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01" w:rsidRPr="007A4156" w:rsidRDefault="00962F01" w:rsidP="00F11234">
      <w:pPr>
        <w:jc w:val="center"/>
        <w:rPr>
          <w:b/>
          <w:smallCaps w:val="0"/>
        </w:rPr>
      </w:pPr>
    </w:p>
    <w:p w:rsidR="00962F01" w:rsidRPr="007A4156" w:rsidRDefault="00962F01">
      <w:pPr>
        <w:jc w:val="center"/>
        <w:rPr>
          <w:b/>
          <w:smallCaps w:val="0"/>
        </w:rPr>
      </w:pPr>
      <w:r w:rsidRPr="007A4156">
        <w:rPr>
          <w:b/>
          <w:smallCaps w:val="0"/>
        </w:rPr>
        <w:t>Univerzita Palackého v Olomouci</w:t>
      </w:r>
    </w:p>
    <w:p w:rsidR="00962F01" w:rsidRPr="007A4156" w:rsidRDefault="00962F01">
      <w:pPr>
        <w:jc w:val="center"/>
        <w:rPr>
          <w:b/>
          <w:smallCaps w:val="0"/>
        </w:rPr>
      </w:pPr>
      <w:r w:rsidRPr="007A4156">
        <w:rPr>
          <w:b/>
          <w:smallCaps w:val="0"/>
        </w:rPr>
        <w:t>Fakulta tělesné kultury</w:t>
      </w: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jc w:val="center"/>
        <w:rPr>
          <w:b/>
          <w:smallCaps w:val="0"/>
        </w:rPr>
      </w:pPr>
    </w:p>
    <w:p w:rsidR="00962F01" w:rsidRPr="007A4156" w:rsidRDefault="00962F01">
      <w:pPr>
        <w:tabs>
          <w:tab w:val="left" w:pos="3003"/>
        </w:tabs>
        <w:jc w:val="center"/>
        <w:rPr>
          <w:b/>
          <w:smallCaps w:val="0"/>
        </w:rPr>
      </w:pPr>
    </w:p>
    <w:p w:rsidR="00962F01" w:rsidRPr="00FC243E" w:rsidRDefault="00962F01">
      <w:pPr>
        <w:jc w:val="center"/>
        <w:rPr>
          <w:b/>
          <w:sz w:val="28"/>
          <w:szCs w:val="28"/>
        </w:rPr>
      </w:pPr>
      <w:r w:rsidRPr="00FC243E">
        <w:rPr>
          <w:b/>
          <w:sz w:val="28"/>
          <w:szCs w:val="28"/>
        </w:rPr>
        <w:t>Analýza dotační politiky Ml</w:t>
      </w:r>
      <w:r w:rsidR="00C52715">
        <w:rPr>
          <w:b/>
          <w:sz w:val="28"/>
          <w:szCs w:val="28"/>
        </w:rPr>
        <w:t>adé Boleslavi</w:t>
      </w:r>
      <w:r w:rsidR="004F6AE7">
        <w:rPr>
          <w:b/>
          <w:sz w:val="28"/>
          <w:szCs w:val="28"/>
        </w:rPr>
        <w:t xml:space="preserve"> </w:t>
      </w:r>
      <w:r w:rsidRPr="00FC243E">
        <w:rPr>
          <w:b/>
          <w:sz w:val="28"/>
          <w:szCs w:val="28"/>
        </w:rPr>
        <w:t>v</w:t>
      </w:r>
      <w:r w:rsidR="00963FF9">
        <w:rPr>
          <w:b/>
          <w:sz w:val="28"/>
          <w:szCs w:val="28"/>
        </w:rPr>
        <w:t xml:space="preserve"> </w:t>
      </w:r>
      <w:r w:rsidRPr="00FC243E">
        <w:rPr>
          <w:b/>
          <w:sz w:val="28"/>
          <w:szCs w:val="28"/>
        </w:rPr>
        <w:t>oblasti tělovýchovy</w:t>
      </w:r>
      <w:r w:rsidR="00FC243E">
        <w:rPr>
          <w:b/>
          <w:sz w:val="28"/>
          <w:szCs w:val="28"/>
        </w:rPr>
        <w:t xml:space="preserve"> sportu a volnočasových aktivit</w:t>
      </w:r>
    </w:p>
    <w:p w:rsidR="00962F01" w:rsidRPr="00FC243E" w:rsidRDefault="00962F01">
      <w:pPr>
        <w:jc w:val="center"/>
        <w:rPr>
          <w:b/>
          <w:sz w:val="28"/>
          <w:szCs w:val="28"/>
        </w:rPr>
      </w:pPr>
    </w:p>
    <w:p w:rsidR="00962F01" w:rsidRPr="00FC243E" w:rsidRDefault="00962F01">
      <w:pPr>
        <w:jc w:val="center"/>
        <w:rPr>
          <w:b/>
          <w:caps/>
          <w:smallCaps w:val="0"/>
          <w:sz w:val="28"/>
          <w:szCs w:val="28"/>
        </w:rPr>
      </w:pPr>
      <w:r w:rsidRPr="00FC243E">
        <w:rPr>
          <w:b/>
          <w:sz w:val="28"/>
          <w:szCs w:val="28"/>
        </w:rPr>
        <w:t>Vliv firmy Škoda – auto a.s. na financování sportu</w:t>
      </w:r>
    </w:p>
    <w:p w:rsidR="00962F01" w:rsidRPr="007A4156" w:rsidRDefault="00962F01">
      <w:pPr>
        <w:jc w:val="center"/>
        <w:rPr>
          <w:b/>
          <w:caps/>
          <w:smallCaps w:val="0"/>
        </w:rPr>
      </w:pPr>
    </w:p>
    <w:p w:rsidR="00962F01" w:rsidRPr="007A4156" w:rsidRDefault="00962F01">
      <w:pPr>
        <w:jc w:val="center"/>
        <w:rPr>
          <w:b/>
          <w:caps/>
          <w:smallCaps w:val="0"/>
        </w:rPr>
      </w:pPr>
    </w:p>
    <w:p w:rsidR="00962F01" w:rsidRDefault="00962F01">
      <w:pPr>
        <w:jc w:val="center"/>
        <w:rPr>
          <w:b/>
          <w:caps/>
          <w:smallCaps w:val="0"/>
        </w:rPr>
      </w:pPr>
    </w:p>
    <w:p w:rsidR="00181328" w:rsidRPr="007A4156" w:rsidRDefault="00181328">
      <w:pPr>
        <w:jc w:val="center"/>
        <w:rPr>
          <w:b/>
          <w:caps/>
          <w:smallCaps w:val="0"/>
        </w:rPr>
      </w:pPr>
    </w:p>
    <w:p w:rsidR="00962F01" w:rsidRDefault="00962F01">
      <w:pPr>
        <w:jc w:val="center"/>
        <w:rPr>
          <w:b/>
          <w:caps/>
          <w:smallCaps w:val="0"/>
        </w:rPr>
      </w:pPr>
    </w:p>
    <w:p w:rsidR="00181328" w:rsidRDefault="00181328">
      <w:pPr>
        <w:jc w:val="center"/>
        <w:rPr>
          <w:b/>
          <w:caps/>
          <w:smallCaps w:val="0"/>
        </w:rPr>
      </w:pPr>
    </w:p>
    <w:p w:rsidR="00181328" w:rsidRDefault="00181328">
      <w:pPr>
        <w:jc w:val="center"/>
        <w:rPr>
          <w:b/>
          <w:caps/>
          <w:smallCaps w:val="0"/>
        </w:rPr>
      </w:pPr>
    </w:p>
    <w:p w:rsidR="00181328" w:rsidRDefault="00181328">
      <w:pPr>
        <w:jc w:val="center"/>
        <w:rPr>
          <w:b/>
          <w:caps/>
          <w:smallCaps w:val="0"/>
        </w:rPr>
      </w:pPr>
    </w:p>
    <w:p w:rsidR="00181328" w:rsidRPr="007A4156" w:rsidRDefault="00181328">
      <w:pPr>
        <w:jc w:val="center"/>
        <w:rPr>
          <w:b/>
          <w:caps/>
          <w:smallCaps w:val="0"/>
        </w:rPr>
      </w:pPr>
    </w:p>
    <w:p w:rsidR="00962F01" w:rsidRPr="007A4156" w:rsidRDefault="00962F01">
      <w:pPr>
        <w:jc w:val="center"/>
        <w:rPr>
          <w:b/>
          <w:smallCaps w:val="0"/>
        </w:rPr>
      </w:pPr>
    </w:p>
    <w:p w:rsidR="00962F01" w:rsidRPr="007A4156" w:rsidRDefault="00962F01">
      <w:pPr>
        <w:spacing w:line="360" w:lineRule="auto"/>
        <w:jc w:val="center"/>
        <w:rPr>
          <w:b/>
          <w:smallCaps w:val="0"/>
        </w:rPr>
      </w:pPr>
      <w:r w:rsidRPr="007A4156">
        <w:rPr>
          <w:b/>
          <w:smallCaps w:val="0"/>
        </w:rPr>
        <w:t>Bakalářská práce</w:t>
      </w:r>
    </w:p>
    <w:p w:rsidR="00962F01" w:rsidRPr="007A4156" w:rsidRDefault="00962F01">
      <w:pPr>
        <w:spacing w:line="360" w:lineRule="auto"/>
        <w:jc w:val="center"/>
        <w:rPr>
          <w:b/>
          <w:smallCaps w:val="0"/>
        </w:rPr>
      </w:pPr>
    </w:p>
    <w:p w:rsidR="00962F01" w:rsidRPr="007A4156" w:rsidRDefault="00962F01">
      <w:pPr>
        <w:spacing w:line="360" w:lineRule="auto"/>
        <w:jc w:val="center"/>
        <w:rPr>
          <w:b/>
          <w:smallCaps w:val="0"/>
        </w:rPr>
      </w:pPr>
    </w:p>
    <w:p w:rsidR="00962F01" w:rsidRPr="007A4156" w:rsidRDefault="00962F01">
      <w:pPr>
        <w:spacing w:line="360" w:lineRule="auto"/>
        <w:jc w:val="center"/>
        <w:rPr>
          <w:b/>
          <w:smallCaps w:val="0"/>
        </w:rPr>
      </w:pPr>
    </w:p>
    <w:p w:rsidR="00962F01" w:rsidRDefault="00962F01">
      <w:pPr>
        <w:spacing w:line="360" w:lineRule="auto"/>
        <w:jc w:val="center"/>
        <w:rPr>
          <w:b/>
          <w:smallCaps w:val="0"/>
        </w:rPr>
      </w:pPr>
    </w:p>
    <w:p w:rsidR="00181328" w:rsidRDefault="00181328">
      <w:pPr>
        <w:spacing w:line="360" w:lineRule="auto"/>
        <w:jc w:val="center"/>
        <w:rPr>
          <w:b/>
          <w:smallCaps w:val="0"/>
        </w:rPr>
      </w:pPr>
    </w:p>
    <w:p w:rsidR="00181328" w:rsidRDefault="00181328">
      <w:pPr>
        <w:spacing w:line="360" w:lineRule="auto"/>
        <w:jc w:val="center"/>
        <w:rPr>
          <w:b/>
          <w:smallCaps w:val="0"/>
        </w:rPr>
      </w:pPr>
    </w:p>
    <w:p w:rsidR="00181328" w:rsidRPr="007A4156" w:rsidRDefault="00181328">
      <w:pPr>
        <w:spacing w:line="360" w:lineRule="auto"/>
        <w:jc w:val="center"/>
        <w:rPr>
          <w:b/>
          <w:smallCaps w:val="0"/>
        </w:rPr>
      </w:pPr>
    </w:p>
    <w:p w:rsidR="00962F01" w:rsidRPr="007A4156" w:rsidRDefault="00962F01">
      <w:pPr>
        <w:spacing w:line="360" w:lineRule="auto"/>
        <w:jc w:val="center"/>
        <w:rPr>
          <w:b/>
          <w:smallCaps w:val="0"/>
        </w:rPr>
      </w:pPr>
    </w:p>
    <w:p w:rsidR="00962F01" w:rsidRDefault="00962F01">
      <w:pPr>
        <w:spacing w:line="360" w:lineRule="auto"/>
        <w:jc w:val="center"/>
        <w:rPr>
          <w:b/>
          <w:smallCaps w:val="0"/>
        </w:rPr>
      </w:pPr>
    </w:p>
    <w:p w:rsidR="00181328" w:rsidRDefault="00181328">
      <w:pPr>
        <w:spacing w:line="360" w:lineRule="auto"/>
        <w:jc w:val="center"/>
        <w:rPr>
          <w:b/>
          <w:smallCaps w:val="0"/>
        </w:rPr>
      </w:pPr>
    </w:p>
    <w:p w:rsidR="00181328" w:rsidRDefault="00181328">
      <w:pPr>
        <w:spacing w:line="360" w:lineRule="auto"/>
        <w:jc w:val="center"/>
        <w:rPr>
          <w:b/>
          <w:smallCaps w:val="0"/>
        </w:rPr>
      </w:pPr>
    </w:p>
    <w:p w:rsidR="00181328" w:rsidRPr="007A4156" w:rsidRDefault="00181328">
      <w:pPr>
        <w:spacing w:line="360" w:lineRule="auto"/>
        <w:jc w:val="center"/>
        <w:rPr>
          <w:b/>
          <w:smallCaps w:val="0"/>
        </w:rPr>
      </w:pPr>
    </w:p>
    <w:p w:rsidR="00962F01" w:rsidRPr="007A4156" w:rsidRDefault="00962F01">
      <w:pPr>
        <w:spacing w:line="360" w:lineRule="auto"/>
        <w:jc w:val="center"/>
        <w:rPr>
          <w:b/>
          <w:smallCaps w:val="0"/>
        </w:rPr>
      </w:pPr>
    </w:p>
    <w:p w:rsidR="00962F01" w:rsidRPr="007A4156" w:rsidRDefault="00962F01">
      <w:pPr>
        <w:spacing w:line="360" w:lineRule="auto"/>
        <w:jc w:val="center"/>
        <w:rPr>
          <w:b/>
          <w:smallCaps w:val="0"/>
        </w:rPr>
      </w:pPr>
      <w:r w:rsidRPr="007A4156">
        <w:rPr>
          <w:b/>
          <w:smallCaps w:val="0"/>
        </w:rPr>
        <w:t>Autor: Jiří Hložek, rekreologie</w:t>
      </w:r>
    </w:p>
    <w:p w:rsidR="00962F01" w:rsidRPr="007A4156" w:rsidRDefault="00962F01">
      <w:pPr>
        <w:spacing w:line="360" w:lineRule="auto"/>
        <w:jc w:val="center"/>
        <w:rPr>
          <w:b/>
          <w:smallCaps w:val="0"/>
        </w:rPr>
      </w:pPr>
      <w:r w:rsidRPr="007A4156">
        <w:rPr>
          <w:b/>
          <w:smallCaps w:val="0"/>
        </w:rPr>
        <w:t xml:space="preserve">Vedoucí práce: </w:t>
      </w:r>
      <w:proofErr w:type="spellStart"/>
      <w:proofErr w:type="gramStart"/>
      <w:r w:rsidRPr="007A4156">
        <w:rPr>
          <w:b/>
          <w:smallCaps w:val="0"/>
        </w:rPr>
        <w:t>Ing.Vladimír</w:t>
      </w:r>
      <w:proofErr w:type="spellEnd"/>
      <w:proofErr w:type="gramEnd"/>
      <w:r w:rsidRPr="007A4156">
        <w:rPr>
          <w:b/>
          <w:smallCaps w:val="0"/>
        </w:rPr>
        <w:t xml:space="preserve"> Hobza, </w:t>
      </w:r>
      <w:proofErr w:type="spellStart"/>
      <w:r w:rsidRPr="007A4156">
        <w:rPr>
          <w:b/>
          <w:smallCaps w:val="0"/>
        </w:rPr>
        <w:t>Ph</w:t>
      </w:r>
      <w:proofErr w:type="spellEnd"/>
      <w:r w:rsidRPr="007A4156">
        <w:rPr>
          <w:b/>
          <w:smallCaps w:val="0"/>
        </w:rPr>
        <w:t>. D.</w:t>
      </w:r>
    </w:p>
    <w:p w:rsidR="00962F01" w:rsidRPr="007A4156" w:rsidRDefault="003A6227">
      <w:pPr>
        <w:spacing w:line="360" w:lineRule="auto"/>
        <w:jc w:val="center"/>
        <w:rPr>
          <w:b/>
          <w:smallCaps w:val="0"/>
        </w:rPr>
      </w:pPr>
      <w:r>
        <w:rPr>
          <w:b/>
          <w:smallCaps w:val="0"/>
        </w:rPr>
        <w:t>Mladá Boleslav 201</w:t>
      </w:r>
      <w:r w:rsidR="00226154">
        <w:rPr>
          <w:b/>
          <w:smallCaps w:val="0"/>
        </w:rPr>
        <w:t>2</w:t>
      </w:r>
    </w:p>
    <w:p w:rsidR="00962F01" w:rsidRPr="007A4156" w:rsidRDefault="00962F01">
      <w:pPr>
        <w:spacing w:line="360" w:lineRule="auto"/>
        <w:jc w:val="both"/>
        <w:rPr>
          <w:b/>
          <w:caps/>
          <w:smallCaps w:val="0"/>
        </w:rPr>
      </w:pPr>
      <w:r w:rsidRPr="007A4156">
        <w:rPr>
          <w:b/>
          <w:caps/>
          <w:smallCaps w:val="0"/>
        </w:rPr>
        <w:lastRenderedPageBreak/>
        <w:t>Bibliografická identifikace</w:t>
      </w:r>
    </w:p>
    <w:p w:rsidR="00962F01" w:rsidRPr="007A4156" w:rsidRDefault="00962F01">
      <w:pPr>
        <w:spacing w:line="360" w:lineRule="auto"/>
        <w:jc w:val="both"/>
        <w:rPr>
          <w:b/>
          <w:caps/>
          <w:smallCaps w:val="0"/>
        </w:rPr>
      </w:pPr>
    </w:p>
    <w:p w:rsidR="00962F01" w:rsidRPr="007A4156" w:rsidRDefault="00962F01">
      <w:pPr>
        <w:spacing w:line="360" w:lineRule="auto"/>
        <w:jc w:val="both"/>
        <w:rPr>
          <w:b/>
          <w:smallCaps w:val="0"/>
        </w:rPr>
      </w:pPr>
      <w:r w:rsidRPr="007A4156">
        <w:rPr>
          <w:b/>
          <w:smallCaps w:val="0"/>
        </w:rPr>
        <w:t xml:space="preserve">Jméno a příjmení: </w:t>
      </w:r>
      <w:r w:rsidRPr="007A4156">
        <w:rPr>
          <w:smallCaps w:val="0"/>
        </w:rPr>
        <w:t>Jiří Hložek</w:t>
      </w:r>
    </w:p>
    <w:p w:rsidR="00962F01" w:rsidRPr="00E60F41" w:rsidRDefault="00962F01">
      <w:pPr>
        <w:spacing w:line="360" w:lineRule="auto"/>
        <w:rPr>
          <w:rFonts w:eastAsia="Calibri"/>
          <w:smallCaps w:val="0"/>
          <w:lang w:eastAsia="en-US"/>
        </w:rPr>
      </w:pPr>
      <w:r w:rsidRPr="007A4156">
        <w:rPr>
          <w:b/>
          <w:smallCaps w:val="0"/>
        </w:rPr>
        <w:t xml:space="preserve">Název: </w:t>
      </w:r>
      <w:r w:rsidRPr="00E60F41">
        <w:rPr>
          <w:rFonts w:eastAsia="Calibri"/>
          <w:smallCaps w:val="0"/>
          <w:lang w:eastAsia="en-US"/>
        </w:rPr>
        <w:t>Analýza dotační politiky Ml. Boleslavi v oblasti tělovýchovy a sportu.</w:t>
      </w:r>
    </w:p>
    <w:p w:rsidR="00962F01" w:rsidRPr="00E60F41" w:rsidRDefault="00962F01">
      <w:pPr>
        <w:spacing w:line="360" w:lineRule="auto"/>
        <w:ind w:firstLine="708"/>
        <w:rPr>
          <w:rFonts w:eastAsia="Calibri"/>
          <w:smallCaps w:val="0"/>
          <w:lang w:eastAsia="en-US"/>
        </w:rPr>
      </w:pPr>
      <w:r w:rsidRPr="00E60F41">
        <w:rPr>
          <w:rFonts w:eastAsia="Calibri"/>
          <w:smallCaps w:val="0"/>
          <w:lang w:eastAsia="en-US"/>
        </w:rPr>
        <w:t xml:space="preserve"> Vliv firmy Škoda – auto a.s. na financování sportu</w:t>
      </w:r>
    </w:p>
    <w:p w:rsidR="00962F01" w:rsidRPr="007A4156" w:rsidRDefault="00962F01">
      <w:pPr>
        <w:spacing w:line="360" w:lineRule="auto"/>
        <w:rPr>
          <w:smallCaps w:val="0"/>
        </w:rPr>
      </w:pPr>
    </w:p>
    <w:p w:rsidR="00962F01" w:rsidRPr="007A4156" w:rsidRDefault="00962F01">
      <w:pPr>
        <w:spacing w:line="360" w:lineRule="auto"/>
        <w:rPr>
          <w:smallCaps w:val="0"/>
        </w:rPr>
      </w:pPr>
      <w:r w:rsidRPr="007A4156">
        <w:rPr>
          <w:b/>
          <w:smallCaps w:val="0"/>
        </w:rPr>
        <w:t>Pracoviště:</w:t>
      </w:r>
      <w:r w:rsidRPr="007A4156">
        <w:rPr>
          <w:smallCaps w:val="0"/>
        </w:rPr>
        <w:t xml:space="preserve"> Katedra rekreologie</w:t>
      </w:r>
    </w:p>
    <w:p w:rsidR="00962F01" w:rsidRPr="007A4156" w:rsidRDefault="00962F01">
      <w:pPr>
        <w:spacing w:line="360" w:lineRule="auto"/>
        <w:rPr>
          <w:b/>
          <w:smallCaps w:val="0"/>
        </w:rPr>
      </w:pPr>
      <w:r w:rsidRPr="007A4156">
        <w:rPr>
          <w:b/>
          <w:smallCaps w:val="0"/>
        </w:rPr>
        <w:t>Vedoucí bakalářské práce:</w:t>
      </w:r>
      <w:r w:rsidRPr="007A4156">
        <w:rPr>
          <w:smallCaps w:val="0"/>
        </w:rPr>
        <w:t xml:space="preserve"> Ing. Vladimír Hobza, Ph.D.</w:t>
      </w:r>
    </w:p>
    <w:p w:rsidR="00962F01" w:rsidRPr="007A4156" w:rsidRDefault="00962F01">
      <w:pPr>
        <w:spacing w:line="360" w:lineRule="auto"/>
        <w:rPr>
          <w:b/>
          <w:smallCaps w:val="0"/>
        </w:rPr>
      </w:pPr>
      <w:r w:rsidRPr="007A4156">
        <w:rPr>
          <w:b/>
          <w:smallCaps w:val="0"/>
        </w:rPr>
        <w:t xml:space="preserve">Rok obhajoby: </w:t>
      </w:r>
      <w:r w:rsidR="003A6227">
        <w:rPr>
          <w:smallCaps w:val="0"/>
        </w:rPr>
        <w:t>2012</w:t>
      </w:r>
    </w:p>
    <w:p w:rsidR="0002166F" w:rsidRDefault="00962F01" w:rsidP="001B7163">
      <w:pPr>
        <w:spacing w:line="360" w:lineRule="auto"/>
        <w:jc w:val="both"/>
        <w:rPr>
          <w:smallCaps w:val="0"/>
        </w:rPr>
      </w:pPr>
      <w:r w:rsidRPr="007A4156">
        <w:rPr>
          <w:b/>
          <w:smallCaps w:val="0"/>
        </w:rPr>
        <w:t xml:space="preserve">Abstrakt: </w:t>
      </w:r>
      <w:r w:rsidRPr="007A4156">
        <w:rPr>
          <w:smallCaps w:val="0"/>
        </w:rPr>
        <w:t>Bakalářská práce</w:t>
      </w:r>
      <w:r w:rsidR="00DC0903" w:rsidRPr="007A4156">
        <w:rPr>
          <w:smallCaps w:val="0"/>
        </w:rPr>
        <w:t xml:space="preserve"> je zpracována na</w:t>
      </w:r>
      <w:r w:rsidR="006D2DC0" w:rsidRPr="007A4156">
        <w:rPr>
          <w:smallCaps w:val="0"/>
        </w:rPr>
        <w:t xml:space="preserve"> základě adekvátní</w:t>
      </w:r>
      <w:r w:rsidR="00DC0903" w:rsidRPr="007A4156">
        <w:rPr>
          <w:smallCaps w:val="0"/>
        </w:rPr>
        <w:t>ch</w:t>
      </w:r>
      <w:r w:rsidR="006D2DC0" w:rsidRPr="007A4156">
        <w:rPr>
          <w:smallCaps w:val="0"/>
        </w:rPr>
        <w:t xml:space="preserve"> teoretických východisek</w:t>
      </w:r>
      <w:r w:rsidR="00DC0903" w:rsidRPr="007A4156">
        <w:rPr>
          <w:smallCaps w:val="0"/>
        </w:rPr>
        <w:t>,</w:t>
      </w:r>
      <w:r w:rsidR="006D2DC0" w:rsidRPr="007A4156">
        <w:rPr>
          <w:smallCaps w:val="0"/>
        </w:rPr>
        <w:t xml:space="preserve"> analyzuje vývoj dotační politiky Mladé Boleslavi v oblasti tělovýchovy a sportu </w:t>
      </w:r>
      <w:r w:rsidR="00403EA1" w:rsidRPr="007A4156">
        <w:rPr>
          <w:smallCaps w:val="0"/>
        </w:rPr>
        <w:t xml:space="preserve">v letech </w:t>
      </w:r>
      <w:r w:rsidR="004A2F78" w:rsidRPr="00A84001">
        <w:rPr>
          <w:smallCaps w:val="0"/>
        </w:rPr>
        <w:t>2006</w:t>
      </w:r>
      <w:r w:rsidR="00403EA1" w:rsidRPr="00A84001">
        <w:rPr>
          <w:smallCaps w:val="0"/>
        </w:rPr>
        <w:t>-201</w:t>
      </w:r>
      <w:r w:rsidR="006028F8">
        <w:rPr>
          <w:smallCaps w:val="0"/>
        </w:rPr>
        <w:t>1</w:t>
      </w:r>
      <w:r w:rsidRPr="007A4156">
        <w:rPr>
          <w:smallCaps w:val="0"/>
        </w:rPr>
        <w:t>, objasňuje systém</w:t>
      </w:r>
      <w:r w:rsidR="006D2DC0" w:rsidRPr="007A4156">
        <w:rPr>
          <w:smallCaps w:val="0"/>
        </w:rPr>
        <w:t xml:space="preserve"> </w:t>
      </w:r>
      <w:r w:rsidR="00DC0903" w:rsidRPr="007A4156">
        <w:rPr>
          <w:smallCaps w:val="0"/>
        </w:rPr>
        <w:t>přidělování dotací žadatelům</w:t>
      </w:r>
      <w:r w:rsidRPr="007A4156">
        <w:rPr>
          <w:smallCaps w:val="0"/>
        </w:rPr>
        <w:t>.</w:t>
      </w:r>
    </w:p>
    <w:p w:rsidR="0002166F" w:rsidRDefault="00403EA1">
      <w:pPr>
        <w:spacing w:line="360" w:lineRule="auto"/>
        <w:jc w:val="both"/>
        <w:rPr>
          <w:smallCaps w:val="0"/>
        </w:rPr>
      </w:pPr>
      <w:r w:rsidRPr="007A4156">
        <w:rPr>
          <w:smallCaps w:val="0"/>
        </w:rPr>
        <w:t>Dále se bakalářská práce zabývá podporou sportu a způsobem schvalování žádostí o dotace</w:t>
      </w:r>
      <w:r w:rsidR="00DC0903" w:rsidRPr="007A4156">
        <w:rPr>
          <w:smallCaps w:val="0"/>
        </w:rPr>
        <w:t xml:space="preserve"> v rámci společnosti ŠKODA AUTO a.s., která je největším podnikatelským subjektem tohoto regionu.</w:t>
      </w: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r w:rsidRPr="007A4156">
        <w:rPr>
          <w:b/>
          <w:smallCaps w:val="0"/>
        </w:rPr>
        <w:t xml:space="preserve">Klíčová slova: </w:t>
      </w:r>
      <w:r w:rsidRPr="007A4156">
        <w:rPr>
          <w:smallCaps w:val="0"/>
        </w:rPr>
        <w:t>dotace, sport, podpora sportu</w:t>
      </w: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jc w:val="both"/>
        <w:rPr>
          <w:smallCaps w:val="0"/>
        </w:rPr>
      </w:pP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jc w:val="both"/>
        <w:rPr>
          <w:smallCaps w:val="0"/>
        </w:rPr>
      </w:pPr>
      <w:r w:rsidRPr="007A4156">
        <w:rPr>
          <w:smallCaps w:val="0"/>
        </w:rPr>
        <w:t>Souhlasím s půjčováním bakalářské práce v rámci knihovnických služeb.</w:t>
      </w: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rPr>
          <w:b/>
          <w:caps/>
          <w:smallCaps w:val="0"/>
          <w:lang w:val="en-GB"/>
        </w:rPr>
      </w:pPr>
      <w:r w:rsidRPr="007A4156">
        <w:rPr>
          <w:b/>
          <w:caps/>
          <w:smallCaps w:val="0"/>
          <w:lang w:val="en-GB"/>
        </w:rPr>
        <w:t>Bibliographical identification</w:t>
      </w:r>
    </w:p>
    <w:p w:rsidR="00962F01" w:rsidRPr="007A4156" w:rsidRDefault="00962F01">
      <w:pPr>
        <w:spacing w:line="360" w:lineRule="auto"/>
        <w:jc w:val="both"/>
        <w:rPr>
          <w:b/>
          <w:caps/>
          <w:smallCaps w:val="0"/>
          <w:lang w:val="en-GB"/>
        </w:rPr>
      </w:pPr>
    </w:p>
    <w:p w:rsidR="00962F01" w:rsidRPr="007A4156" w:rsidRDefault="00962F01">
      <w:pPr>
        <w:spacing w:line="360" w:lineRule="auto"/>
        <w:jc w:val="both"/>
        <w:rPr>
          <w:b/>
          <w:smallCaps w:val="0"/>
          <w:lang w:val="en-GB"/>
        </w:rPr>
      </w:pPr>
      <w:r w:rsidRPr="007A4156">
        <w:rPr>
          <w:b/>
          <w:smallCaps w:val="0"/>
          <w:lang w:val="en-GB"/>
        </w:rPr>
        <w:t>Author´s first name and Surname:</w:t>
      </w:r>
      <w:r w:rsidRPr="007A4156">
        <w:rPr>
          <w:smallCaps w:val="0"/>
          <w:lang w:val="en-GB"/>
        </w:rPr>
        <w:t xml:space="preserve"> </w:t>
      </w:r>
      <w:proofErr w:type="spellStart"/>
      <w:r w:rsidRPr="007A4156">
        <w:rPr>
          <w:smallCaps w:val="0"/>
          <w:lang w:val="en-GB"/>
        </w:rPr>
        <w:t>Jiří</w:t>
      </w:r>
      <w:proofErr w:type="spellEnd"/>
      <w:r w:rsidRPr="007A4156">
        <w:rPr>
          <w:smallCaps w:val="0"/>
          <w:lang w:val="en-GB"/>
        </w:rPr>
        <w:t xml:space="preserve"> </w:t>
      </w:r>
      <w:proofErr w:type="spellStart"/>
      <w:r w:rsidRPr="007A4156">
        <w:rPr>
          <w:smallCaps w:val="0"/>
          <w:lang w:val="en-GB"/>
        </w:rPr>
        <w:t>Hložek</w:t>
      </w:r>
      <w:proofErr w:type="spellEnd"/>
    </w:p>
    <w:p w:rsidR="009F6B4A" w:rsidRDefault="00962F01">
      <w:pPr>
        <w:spacing w:line="360" w:lineRule="auto"/>
        <w:rPr>
          <w:smallCaps w:val="0"/>
          <w:lang w:val="en-GB"/>
        </w:rPr>
      </w:pPr>
      <w:r w:rsidRPr="007A4156">
        <w:rPr>
          <w:b/>
          <w:smallCaps w:val="0"/>
          <w:lang w:val="en-GB"/>
        </w:rPr>
        <w:t xml:space="preserve">Title of the Thesis: </w:t>
      </w:r>
      <w:r w:rsidR="009F6B4A" w:rsidRPr="009F6B4A">
        <w:rPr>
          <w:smallCaps w:val="0"/>
          <w:lang w:val="en-GB"/>
        </w:rPr>
        <w:t xml:space="preserve">Analysis </w:t>
      </w:r>
      <w:proofErr w:type="gramStart"/>
      <w:r w:rsidR="009F6B4A" w:rsidRPr="009F6B4A">
        <w:rPr>
          <w:smallCaps w:val="0"/>
          <w:lang w:val="en-GB"/>
        </w:rPr>
        <w:t>Of</w:t>
      </w:r>
      <w:proofErr w:type="gramEnd"/>
      <w:r w:rsidR="009F6B4A" w:rsidRPr="009F6B4A">
        <w:rPr>
          <w:smallCaps w:val="0"/>
          <w:lang w:val="en-GB"/>
        </w:rPr>
        <w:t xml:space="preserve"> Endowment Policy In </w:t>
      </w:r>
      <w:proofErr w:type="spellStart"/>
      <w:r w:rsidR="009F6B4A" w:rsidRPr="009F6B4A">
        <w:rPr>
          <w:smallCaps w:val="0"/>
          <w:lang w:val="en-GB"/>
        </w:rPr>
        <w:t>Mladá</w:t>
      </w:r>
      <w:proofErr w:type="spellEnd"/>
      <w:r w:rsidR="009F6B4A" w:rsidRPr="009F6B4A">
        <w:rPr>
          <w:smallCaps w:val="0"/>
          <w:lang w:val="en-GB"/>
        </w:rPr>
        <w:t xml:space="preserve"> Boleslav In Area Of </w:t>
      </w:r>
    </w:p>
    <w:p w:rsidR="00962F01" w:rsidRDefault="009F6B4A">
      <w:pPr>
        <w:spacing w:line="360" w:lineRule="auto"/>
        <w:rPr>
          <w:smallCaps w:val="0"/>
          <w:lang w:val="en-GB"/>
        </w:rPr>
      </w:pPr>
      <w:r>
        <w:rPr>
          <w:smallCaps w:val="0"/>
          <w:lang w:val="en-GB"/>
        </w:rPr>
        <w:tab/>
      </w:r>
      <w:r>
        <w:rPr>
          <w:smallCaps w:val="0"/>
          <w:lang w:val="en-GB"/>
        </w:rPr>
        <w:tab/>
      </w:r>
      <w:r>
        <w:rPr>
          <w:smallCaps w:val="0"/>
          <w:lang w:val="en-GB"/>
        </w:rPr>
        <w:tab/>
        <w:t xml:space="preserve">    </w:t>
      </w:r>
      <w:r w:rsidRPr="009F6B4A">
        <w:rPr>
          <w:smallCaps w:val="0"/>
          <w:lang w:val="en-GB"/>
        </w:rPr>
        <w:t xml:space="preserve">Physical Education </w:t>
      </w:r>
      <w:proofErr w:type="gramStart"/>
      <w:r w:rsidRPr="009F6B4A">
        <w:rPr>
          <w:smallCaps w:val="0"/>
          <w:lang w:val="en-GB"/>
        </w:rPr>
        <w:t>Of</w:t>
      </w:r>
      <w:proofErr w:type="gramEnd"/>
      <w:r w:rsidRPr="009F6B4A">
        <w:rPr>
          <w:smallCaps w:val="0"/>
          <w:lang w:val="en-GB"/>
        </w:rPr>
        <w:t xml:space="preserve"> Sport And Leisure-time Activities</w:t>
      </w:r>
    </w:p>
    <w:p w:rsidR="009F6B4A" w:rsidRPr="007A4156" w:rsidRDefault="009F6B4A" w:rsidP="009F6B4A">
      <w:pPr>
        <w:spacing w:line="360" w:lineRule="auto"/>
        <w:ind w:left="1701"/>
        <w:rPr>
          <w:smallCaps w:val="0"/>
          <w:lang w:val="en-GB"/>
        </w:rPr>
      </w:pPr>
      <w:r>
        <w:rPr>
          <w:smallCaps w:val="0"/>
          <w:lang w:val="en-GB"/>
        </w:rPr>
        <w:t xml:space="preserve">    </w:t>
      </w:r>
      <w:proofErr w:type="gramStart"/>
      <w:r w:rsidRPr="009F6B4A">
        <w:rPr>
          <w:smallCaps w:val="0"/>
          <w:lang w:val="en-GB"/>
        </w:rPr>
        <w:t xml:space="preserve">Impact of </w:t>
      </w:r>
      <w:proofErr w:type="spellStart"/>
      <w:r w:rsidRPr="009F6B4A">
        <w:rPr>
          <w:smallCaps w:val="0"/>
          <w:lang w:val="en-GB"/>
        </w:rPr>
        <w:t>Škoda</w:t>
      </w:r>
      <w:proofErr w:type="spellEnd"/>
      <w:r w:rsidRPr="009F6B4A">
        <w:rPr>
          <w:smallCaps w:val="0"/>
          <w:lang w:val="en-GB"/>
        </w:rPr>
        <w:t>-Auto JSC.</w:t>
      </w:r>
      <w:proofErr w:type="gramEnd"/>
      <w:r w:rsidRPr="009F6B4A">
        <w:rPr>
          <w:smallCaps w:val="0"/>
          <w:lang w:val="en-GB"/>
        </w:rPr>
        <w:t xml:space="preserve"> </w:t>
      </w:r>
      <w:proofErr w:type="gramStart"/>
      <w:r w:rsidRPr="009F6B4A">
        <w:rPr>
          <w:smallCaps w:val="0"/>
          <w:lang w:val="en-GB"/>
        </w:rPr>
        <w:t>on</w:t>
      </w:r>
      <w:proofErr w:type="gramEnd"/>
      <w:r w:rsidRPr="009F6B4A">
        <w:rPr>
          <w:smallCaps w:val="0"/>
          <w:lang w:val="en-GB"/>
        </w:rPr>
        <w:t xml:space="preserve"> Funding of Sport Activities</w:t>
      </w:r>
    </w:p>
    <w:p w:rsidR="00962F01" w:rsidRPr="007A4156" w:rsidRDefault="00962F01">
      <w:pPr>
        <w:spacing w:line="360" w:lineRule="auto"/>
        <w:rPr>
          <w:smallCaps w:val="0"/>
          <w:lang w:val="en-GB"/>
        </w:rPr>
      </w:pPr>
      <w:r w:rsidRPr="007A4156">
        <w:rPr>
          <w:b/>
          <w:smallCaps w:val="0"/>
          <w:lang w:val="en-GB"/>
        </w:rPr>
        <w:t>Department:</w:t>
      </w:r>
      <w:r w:rsidRPr="007A4156">
        <w:rPr>
          <w:smallCaps w:val="0"/>
          <w:lang w:val="en-GB"/>
        </w:rPr>
        <w:t xml:space="preserve"> </w:t>
      </w:r>
      <w:proofErr w:type="spellStart"/>
      <w:r w:rsidRPr="007A4156">
        <w:rPr>
          <w:smallCaps w:val="0"/>
          <w:lang w:val="en-GB"/>
        </w:rPr>
        <w:t>Recreology</w:t>
      </w:r>
      <w:proofErr w:type="spellEnd"/>
    </w:p>
    <w:p w:rsidR="00962F01" w:rsidRPr="007A4156" w:rsidRDefault="00962F01">
      <w:pPr>
        <w:spacing w:line="360" w:lineRule="auto"/>
        <w:rPr>
          <w:b/>
          <w:smallCaps w:val="0"/>
        </w:rPr>
      </w:pPr>
      <w:r w:rsidRPr="007A4156">
        <w:rPr>
          <w:b/>
          <w:smallCaps w:val="0"/>
          <w:lang w:val="en-GB"/>
        </w:rPr>
        <w:t>Supervisor:</w:t>
      </w:r>
      <w:r w:rsidRPr="007A4156">
        <w:rPr>
          <w:smallCaps w:val="0"/>
          <w:lang w:val="en-GB"/>
        </w:rPr>
        <w:t xml:space="preserve"> </w:t>
      </w:r>
      <w:r w:rsidRPr="007A4156">
        <w:rPr>
          <w:smallCaps w:val="0"/>
        </w:rPr>
        <w:t>Ing. Vladimír Hobza, Ph.D.</w:t>
      </w:r>
    </w:p>
    <w:p w:rsidR="00962F01" w:rsidRPr="007A4156" w:rsidRDefault="00962F01">
      <w:pPr>
        <w:spacing w:line="360" w:lineRule="auto"/>
        <w:rPr>
          <w:smallCaps w:val="0"/>
          <w:lang w:val="en-GB"/>
        </w:rPr>
      </w:pPr>
      <w:r w:rsidRPr="007A4156">
        <w:rPr>
          <w:b/>
          <w:smallCaps w:val="0"/>
          <w:lang w:val="en-GB"/>
        </w:rPr>
        <w:t>The year of presentation:</w:t>
      </w:r>
      <w:r w:rsidR="003A6227">
        <w:rPr>
          <w:smallCaps w:val="0"/>
          <w:lang w:val="en-GB"/>
        </w:rPr>
        <w:t xml:space="preserve"> 2012</w:t>
      </w:r>
    </w:p>
    <w:p w:rsidR="0002166F" w:rsidRPr="00E60F41" w:rsidRDefault="00962F01" w:rsidP="001B7163">
      <w:pPr>
        <w:spacing w:line="360" w:lineRule="auto"/>
        <w:rPr>
          <w:smallCaps w:val="0"/>
          <w:color w:val="000000"/>
          <w:lang w:val="en-GB"/>
        </w:rPr>
      </w:pPr>
      <w:r w:rsidRPr="007A4156">
        <w:rPr>
          <w:b/>
          <w:smallCaps w:val="0"/>
          <w:lang w:val="en-GB"/>
        </w:rPr>
        <w:t xml:space="preserve">Abstract:  </w:t>
      </w:r>
      <w:proofErr w:type="spellStart"/>
      <w:r w:rsidR="00106FAF" w:rsidRPr="00E60F41">
        <w:rPr>
          <w:smallCaps w:val="0"/>
          <w:color w:val="000000"/>
        </w:rPr>
        <w:t>Bachelor</w:t>
      </w:r>
      <w:proofErr w:type="spellEnd"/>
      <w:r w:rsidR="00106FAF" w:rsidRPr="00E60F41">
        <w:rPr>
          <w:smallCaps w:val="0"/>
          <w:color w:val="000000"/>
        </w:rPr>
        <w:t xml:space="preserve"> </w:t>
      </w:r>
      <w:proofErr w:type="spellStart"/>
      <w:r w:rsidR="00106FAF" w:rsidRPr="00E60F41">
        <w:rPr>
          <w:smallCaps w:val="0"/>
          <w:color w:val="000000"/>
        </w:rPr>
        <w:t>theis</w:t>
      </w:r>
      <w:r w:rsidR="005B3E62" w:rsidRPr="00E60F41">
        <w:rPr>
          <w:smallCaps w:val="0"/>
          <w:color w:val="000000"/>
        </w:rPr>
        <w:t>is</w:t>
      </w:r>
      <w:proofErr w:type="spellEnd"/>
      <w:r w:rsidR="00106FAF" w:rsidRPr="00E60F41">
        <w:rPr>
          <w:smallCaps w:val="0"/>
          <w:color w:val="000000"/>
        </w:rPr>
        <w:t xml:space="preserve"> </w:t>
      </w:r>
      <w:proofErr w:type="spellStart"/>
      <w:r w:rsidR="00106FAF" w:rsidRPr="00E60F41">
        <w:rPr>
          <w:smallCaps w:val="0"/>
          <w:color w:val="000000"/>
        </w:rPr>
        <w:t>is</w:t>
      </w:r>
      <w:proofErr w:type="spellEnd"/>
      <w:r w:rsidR="00106FAF" w:rsidRPr="00E60F41">
        <w:rPr>
          <w:smallCaps w:val="0"/>
          <w:color w:val="000000"/>
        </w:rPr>
        <w:t xml:space="preserve"> </w:t>
      </w:r>
      <w:proofErr w:type="spellStart"/>
      <w:r w:rsidR="00106FAF" w:rsidRPr="00E60F41">
        <w:rPr>
          <w:smallCaps w:val="0"/>
          <w:color w:val="000000"/>
        </w:rPr>
        <w:t>composed</w:t>
      </w:r>
      <w:proofErr w:type="spellEnd"/>
      <w:r w:rsidR="00106FAF" w:rsidRPr="00E60F41">
        <w:rPr>
          <w:smallCaps w:val="0"/>
          <w:color w:val="000000"/>
        </w:rPr>
        <w:t xml:space="preserve"> on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basis</w:t>
      </w:r>
      <w:proofErr w:type="spellEnd"/>
      <w:r w:rsidR="00106FAF" w:rsidRPr="00E60F41">
        <w:rPr>
          <w:smallCaps w:val="0"/>
          <w:color w:val="000000"/>
        </w:rPr>
        <w:t xml:space="preserve"> </w:t>
      </w:r>
      <w:proofErr w:type="spellStart"/>
      <w:r w:rsidR="00106FAF" w:rsidRPr="00E60F41">
        <w:rPr>
          <w:smallCaps w:val="0"/>
          <w:color w:val="000000"/>
        </w:rPr>
        <w:t>of</w:t>
      </w:r>
      <w:proofErr w:type="spellEnd"/>
      <w:r w:rsidR="00106FAF" w:rsidRPr="00E60F41">
        <w:rPr>
          <w:smallCaps w:val="0"/>
          <w:color w:val="000000"/>
        </w:rPr>
        <w:t xml:space="preserve"> </w:t>
      </w:r>
      <w:proofErr w:type="spellStart"/>
      <w:r w:rsidR="00106FAF" w:rsidRPr="00E60F41">
        <w:rPr>
          <w:smallCaps w:val="0"/>
          <w:color w:val="000000"/>
        </w:rPr>
        <w:t>adequate</w:t>
      </w:r>
      <w:proofErr w:type="spellEnd"/>
      <w:r w:rsidR="00106FAF" w:rsidRPr="00E60F41">
        <w:rPr>
          <w:smallCaps w:val="0"/>
          <w:color w:val="000000"/>
        </w:rPr>
        <w:t xml:space="preserve"> </w:t>
      </w:r>
      <w:proofErr w:type="spellStart"/>
      <w:r w:rsidR="00106FAF" w:rsidRPr="00E60F41">
        <w:rPr>
          <w:smallCaps w:val="0"/>
          <w:color w:val="000000"/>
        </w:rPr>
        <w:t>theoretical</w:t>
      </w:r>
      <w:proofErr w:type="spellEnd"/>
      <w:r w:rsidR="00106FAF" w:rsidRPr="00E60F41">
        <w:rPr>
          <w:smallCaps w:val="0"/>
          <w:color w:val="000000"/>
        </w:rPr>
        <w:t xml:space="preserve"> </w:t>
      </w:r>
      <w:proofErr w:type="spellStart"/>
      <w:proofErr w:type="gramStart"/>
      <w:r w:rsidR="00106FAF" w:rsidRPr="00E60F41">
        <w:rPr>
          <w:smallCaps w:val="0"/>
          <w:color w:val="000000"/>
        </w:rPr>
        <w:t>resources</w:t>
      </w:r>
      <w:proofErr w:type="spellEnd"/>
      <w:r w:rsidR="00106FAF" w:rsidRPr="00E60F41">
        <w:rPr>
          <w:smallCaps w:val="0"/>
          <w:color w:val="000000"/>
        </w:rPr>
        <w:t>,</w:t>
      </w:r>
      <w:proofErr w:type="gramEnd"/>
      <w:r w:rsidR="00106FAF" w:rsidRPr="00E60F41">
        <w:rPr>
          <w:smallCaps w:val="0"/>
          <w:color w:val="000000"/>
        </w:rPr>
        <w:t xml:space="preserve"> </w:t>
      </w:r>
      <w:proofErr w:type="spellStart"/>
      <w:r w:rsidR="00106FAF" w:rsidRPr="00E60F41">
        <w:rPr>
          <w:smallCaps w:val="0"/>
          <w:color w:val="000000"/>
        </w:rPr>
        <w:t>analyzes</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development</w:t>
      </w:r>
      <w:proofErr w:type="spellEnd"/>
      <w:r w:rsidR="00106FAF" w:rsidRPr="00E60F41">
        <w:rPr>
          <w:smallCaps w:val="0"/>
          <w:color w:val="000000"/>
        </w:rPr>
        <w:t xml:space="preserve"> </w:t>
      </w:r>
      <w:proofErr w:type="spellStart"/>
      <w:r w:rsidR="00106FAF" w:rsidRPr="00E60F41">
        <w:rPr>
          <w:smallCaps w:val="0"/>
          <w:color w:val="000000"/>
        </w:rPr>
        <w:t>of</w:t>
      </w:r>
      <w:proofErr w:type="spellEnd"/>
      <w:r w:rsidR="00106FAF" w:rsidRPr="00E60F41">
        <w:rPr>
          <w:smallCaps w:val="0"/>
          <w:color w:val="000000"/>
        </w:rPr>
        <w:t xml:space="preserve"> </w:t>
      </w:r>
      <w:proofErr w:type="spellStart"/>
      <w:r w:rsidR="00106FAF" w:rsidRPr="00E60F41">
        <w:rPr>
          <w:smallCaps w:val="0"/>
          <w:color w:val="000000"/>
        </w:rPr>
        <w:t>endowment</w:t>
      </w:r>
      <w:proofErr w:type="spellEnd"/>
      <w:r w:rsidR="00106FAF" w:rsidRPr="00E60F41">
        <w:rPr>
          <w:smallCaps w:val="0"/>
          <w:color w:val="000000"/>
        </w:rPr>
        <w:t xml:space="preserve"> </w:t>
      </w:r>
      <w:proofErr w:type="spellStart"/>
      <w:r w:rsidR="00106FAF" w:rsidRPr="00E60F41">
        <w:rPr>
          <w:smallCaps w:val="0"/>
          <w:color w:val="000000"/>
        </w:rPr>
        <w:t>policies</w:t>
      </w:r>
      <w:proofErr w:type="spellEnd"/>
      <w:r w:rsidR="00106FAF" w:rsidRPr="00E60F41">
        <w:rPr>
          <w:smallCaps w:val="0"/>
          <w:color w:val="000000"/>
        </w:rPr>
        <w:t xml:space="preserve"> </w:t>
      </w:r>
      <w:proofErr w:type="spellStart"/>
      <w:r w:rsidR="000C5E4D" w:rsidRPr="00E60F41">
        <w:rPr>
          <w:smallCaps w:val="0"/>
          <w:color w:val="000000"/>
        </w:rPr>
        <w:t>of</w:t>
      </w:r>
      <w:proofErr w:type="spellEnd"/>
      <w:r w:rsidR="000C5E4D" w:rsidRPr="00E60F41">
        <w:rPr>
          <w:smallCaps w:val="0"/>
          <w:color w:val="000000"/>
        </w:rPr>
        <w:t xml:space="preserve"> </w:t>
      </w:r>
      <w:r w:rsidR="00106FAF" w:rsidRPr="00E60F41">
        <w:rPr>
          <w:smallCaps w:val="0"/>
          <w:color w:val="000000"/>
        </w:rPr>
        <w:t xml:space="preserve">Mlada Boleslav in </w:t>
      </w:r>
      <w:proofErr w:type="spellStart"/>
      <w:r w:rsidR="00106FAF" w:rsidRPr="00E60F41">
        <w:rPr>
          <w:smallCaps w:val="0"/>
          <w:color w:val="000000"/>
        </w:rPr>
        <w:t>the</w:t>
      </w:r>
      <w:proofErr w:type="spellEnd"/>
      <w:r w:rsidR="00106FAF" w:rsidRPr="00E60F41">
        <w:rPr>
          <w:smallCaps w:val="0"/>
          <w:color w:val="000000"/>
        </w:rPr>
        <w:t xml:space="preserve"> area </w:t>
      </w:r>
      <w:proofErr w:type="spellStart"/>
      <w:r w:rsidR="00106FAF" w:rsidRPr="00E60F41">
        <w:rPr>
          <w:smallCaps w:val="0"/>
          <w:color w:val="000000"/>
        </w:rPr>
        <w:t>of</w:t>
      </w:r>
      <w:proofErr w:type="spellEnd"/>
      <w:r w:rsidR="00106FAF" w:rsidRPr="00E60F41">
        <w:rPr>
          <w:smallCaps w:val="0"/>
          <w:color w:val="000000"/>
        </w:rPr>
        <w:t xml:space="preserve"> </w:t>
      </w:r>
      <w:proofErr w:type="spellStart"/>
      <w:r w:rsidR="00106FAF" w:rsidRPr="00E60F41">
        <w:rPr>
          <w:smallCaps w:val="0"/>
          <w:color w:val="000000"/>
        </w:rPr>
        <w:t>physical</w:t>
      </w:r>
      <w:proofErr w:type="spellEnd"/>
      <w:r w:rsidR="00106FAF" w:rsidRPr="00E60F41">
        <w:rPr>
          <w:smallCaps w:val="0"/>
          <w:color w:val="000000"/>
        </w:rPr>
        <w:t xml:space="preserve"> </w:t>
      </w:r>
      <w:proofErr w:type="spellStart"/>
      <w:r w:rsidR="00106FAF" w:rsidRPr="00E60F41">
        <w:rPr>
          <w:smallCaps w:val="0"/>
          <w:color w:val="000000"/>
        </w:rPr>
        <w:t>education</w:t>
      </w:r>
      <w:proofErr w:type="spellEnd"/>
      <w:r w:rsidR="00106FAF" w:rsidRPr="00E60F41">
        <w:rPr>
          <w:smallCaps w:val="0"/>
          <w:color w:val="000000"/>
        </w:rPr>
        <w:t xml:space="preserve"> </w:t>
      </w:r>
      <w:r w:rsidR="006028F8" w:rsidRPr="00E60F41">
        <w:rPr>
          <w:smallCaps w:val="0"/>
          <w:color w:val="000000"/>
        </w:rPr>
        <w:t>and sport in 2006-2011</w:t>
      </w:r>
      <w:r w:rsidR="00106FAF" w:rsidRPr="00E60F41">
        <w:rPr>
          <w:smallCaps w:val="0"/>
          <w:color w:val="000000"/>
        </w:rPr>
        <w:t xml:space="preserve">, </w:t>
      </w:r>
      <w:proofErr w:type="spellStart"/>
      <w:r w:rsidR="00106FAF" w:rsidRPr="00E60F41">
        <w:rPr>
          <w:smallCaps w:val="0"/>
          <w:color w:val="000000"/>
        </w:rPr>
        <w:t>explains</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system</w:t>
      </w:r>
      <w:proofErr w:type="spellEnd"/>
      <w:r w:rsidR="00106FAF" w:rsidRPr="00E60F41">
        <w:rPr>
          <w:smallCaps w:val="0"/>
          <w:color w:val="000000"/>
        </w:rPr>
        <w:t xml:space="preserve"> </w:t>
      </w:r>
      <w:proofErr w:type="spellStart"/>
      <w:r w:rsidR="00106FAF" w:rsidRPr="00E60F41">
        <w:rPr>
          <w:smallCaps w:val="0"/>
          <w:color w:val="000000"/>
        </w:rPr>
        <w:t>of</w:t>
      </w:r>
      <w:proofErr w:type="spellEnd"/>
      <w:r w:rsidR="00106FAF" w:rsidRPr="00E60F41">
        <w:rPr>
          <w:smallCaps w:val="0"/>
          <w:color w:val="000000"/>
        </w:rPr>
        <w:t xml:space="preserve"> </w:t>
      </w:r>
      <w:proofErr w:type="spellStart"/>
      <w:r w:rsidR="00106FAF" w:rsidRPr="00E60F41">
        <w:rPr>
          <w:smallCaps w:val="0"/>
          <w:color w:val="000000"/>
        </w:rPr>
        <w:t>grants</w:t>
      </w:r>
      <w:proofErr w:type="spellEnd"/>
      <w:r w:rsidR="00106FAF" w:rsidRPr="00E60F41">
        <w:rPr>
          <w:smallCaps w:val="0"/>
          <w:color w:val="000000"/>
        </w:rPr>
        <w:t xml:space="preserve">´ </w:t>
      </w:r>
      <w:proofErr w:type="spellStart"/>
      <w:r w:rsidR="00106FAF" w:rsidRPr="00E60F41">
        <w:rPr>
          <w:smallCaps w:val="0"/>
          <w:color w:val="000000"/>
        </w:rPr>
        <w:t>allocation</w:t>
      </w:r>
      <w:proofErr w:type="spellEnd"/>
      <w:r w:rsidR="00106FAF" w:rsidRPr="00E60F41">
        <w:rPr>
          <w:smallCaps w:val="0"/>
          <w:color w:val="000000"/>
        </w:rPr>
        <w:t xml:space="preserve"> to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applicants</w:t>
      </w:r>
      <w:proofErr w:type="spellEnd"/>
      <w:r w:rsidR="00106FAF" w:rsidRPr="00E60F41">
        <w:rPr>
          <w:smallCaps w:val="0"/>
          <w:color w:val="000000"/>
        </w:rPr>
        <w:t xml:space="preserve">. </w:t>
      </w:r>
      <w:proofErr w:type="spellStart"/>
      <w:r w:rsidR="00106FAF" w:rsidRPr="00E60F41">
        <w:rPr>
          <w:smallCaps w:val="0"/>
          <w:color w:val="000000"/>
        </w:rPr>
        <w:t>Furthermore</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thesis </w:t>
      </w:r>
      <w:proofErr w:type="spellStart"/>
      <w:r w:rsidR="00106FAF" w:rsidRPr="00E60F41">
        <w:rPr>
          <w:smallCaps w:val="0"/>
          <w:color w:val="000000"/>
        </w:rPr>
        <w:t>deals</w:t>
      </w:r>
      <w:proofErr w:type="spellEnd"/>
      <w:r w:rsidR="00106FAF" w:rsidRPr="00E60F41">
        <w:rPr>
          <w:smallCaps w:val="0"/>
          <w:color w:val="000000"/>
        </w:rPr>
        <w:t xml:space="preserve"> </w:t>
      </w:r>
      <w:proofErr w:type="spellStart"/>
      <w:r w:rsidR="00106FAF" w:rsidRPr="00E60F41">
        <w:rPr>
          <w:smallCaps w:val="0"/>
          <w:color w:val="000000"/>
        </w:rPr>
        <w:t>with</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sport support and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approval</w:t>
      </w:r>
      <w:proofErr w:type="spellEnd"/>
      <w:r w:rsidR="00106FAF" w:rsidRPr="00E60F41">
        <w:rPr>
          <w:smallCaps w:val="0"/>
          <w:color w:val="000000"/>
        </w:rPr>
        <w:t xml:space="preserve"> </w:t>
      </w:r>
      <w:proofErr w:type="spellStart"/>
      <w:r w:rsidR="00106FAF" w:rsidRPr="00E60F41">
        <w:rPr>
          <w:smallCaps w:val="0"/>
          <w:color w:val="000000"/>
        </w:rPr>
        <w:t>process</w:t>
      </w:r>
      <w:proofErr w:type="spellEnd"/>
      <w:r w:rsidR="00106FAF" w:rsidRPr="00E60F41">
        <w:rPr>
          <w:smallCaps w:val="0"/>
          <w:color w:val="000000"/>
        </w:rPr>
        <w:t xml:space="preserve"> </w:t>
      </w:r>
      <w:proofErr w:type="spellStart"/>
      <w:r w:rsidR="00106FAF" w:rsidRPr="00E60F41">
        <w:rPr>
          <w:smallCaps w:val="0"/>
          <w:color w:val="000000"/>
        </w:rPr>
        <w:t>for</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grants</w:t>
      </w:r>
      <w:proofErr w:type="spellEnd"/>
      <w:r w:rsidR="00106FAF" w:rsidRPr="00E60F41">
        <w:rPr>
          <w:smallCaps w:val="0"/>
          <w:color w:val="000000"/>
        </w:rPr>
        <w:t xml:space="preserve"> </w:t>
      </w:r>
      <w:proofErr w:type="spellStart"/>
      <w:r w:rsidR="00106FAF" w:rsidRPr="00E60F41">
        <w:rPr>
          <w:smallCaps w:val="0"/>
          <w:color w:val="000000"/>
        </w:rPr>
        <w:t>applications</w:t>
      </w:r>
      <w:proofErr w:type="spellEnd"/>
      <w:r w:rsidR="00106FAF" w:rsidRPr="00E60F41">
        <w:rPr>
          <w:smallCaps w:val="0"/>
          <w:color w:val="000000"/>
        </w:rPr>
        <w:t xml:space="preserve"> in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framework</w:t>
      </w:r>
      <w:proofErr w:type="spellEnd"/>
      <w:r w:rsidR="00106FAF" w:rsidRPr="00E60F41">
        <w:rPr>
          <w:smallCaps w:val="0"/>
          <w:color w:val="000000"/>
        </w:rPr>
        <w:t xml:space="preserve"> </w:t>
      </w:r>
      <w:proofErr w:type="spellStart"/>
      <w:r w:rsidR="00106FAF" w:rsidRPr="00E60F41">
        <w:rPr>
          <w:smallCaps w:val="0"/>
          <w:color w:val="000000"/>
        </w:rPr>
        <w:t>of</w:t>
      </w:r>
      <w:proofErr w:type="spellEnd"/>
      <w:r w:rsidR="00106FAF" w:rsidRPr="00E60F41">
        <w:rPr>
          <w:smallCaps w:val="0"/>
          <w:color w:val="000000"/>
        </w:rPr>
        <w:t xml:space="preserve"> SKODA AUTO </w:t>
      </w:r>
      <w:proofErr w:type="spellStart"/>
      <w:r w:rsidR="000C5E4D" w:rsidRPr="00E60F41">
        <w:rPr>
          <w:smallCaps w:val="0"/>
          <w:color w:val="000000"/>
        </w:rPr>
        <w:t>company</w:t>
      </w:r>
      <w:proofErr w:type="spellEnd"/>
      <w:r w:rsidR="00106FAF" w:rsidRPr="00E60F41">
        <w:rPr>
          <w:smallCaps w:val="0"/>
          <w:color w:val="000000"/>
        </w:rPr>
        <w:t xml:space="preserve">, </w:t>
      </w:r>
      <w:proofErr w:type="spellStart"/>
      <w:r w:rsidR="00106FAF" w:rsidRPr="00E60F41">
        <w:rPr>
          <w:smallCaps w:val="0"/>
          <w:color w:val="000000"/>
        </w:rPr>
        <w:t>which</w:t>
      </w:r>
      <w:proofErr w:type="spellEnd"/>
      <w:r w:rsidR="00106FAF" w:rsidRPr="00E60F41">
        <w:rPr>
          <w:smallCaps w:val="0"/>
          <w:color w:val="000000"/>
        </w:rPr>
        <w:t xml:space="preserve"> </w:t>
      </w:r>
      <w:proofErr w:type="spellStart"/>
      <w:r w:rsidR="00106FAF" w:rsidRPr="00E60F41">
        <w:rPr>
          <w:smallCaps w:val="0"/>
          <w:color w:val="000000"/>
        </w:rPr>
        <w:t>is</w:t>
      </w:r>
      <w:proofErr w:type="spellEnd"/>
      <w:r w:rsidR="00106FAF" w:rsidRPr="00E60F41">
        <w:rPr>
          <w:smallCaps w:val="0"/>
          <w:color w:val="000000"/>
        </w:rPr>
        <w:t xml:space="preserve"> </w:t>
      </w:r>
      <w:proofErr w:type="spellStart"/>
      <w:r w:rsidR="00106FAF" w:rsidRPr="00E60F41">
        <w:rPr>
          <w:smallCaps w:val="0"/>
          <w:color w:val="000000"/>
        </w:rPr>
        <w:t>the</w:t>
      </w:r>
      <w:proofErr w:type="spellEnd"/>
      <w:r w:rsidR="00106FAF" w:rsidRPr="00E60F41">
        <w:rPr>
          <w:smallCaps w:val="0"/>
          <w:color w:val="000000"/>
        </w:rPr>
        <w:t xml:space="preserve"> </w:t>
      </w:r>
      <w:proofErr w:type="spellStart"/>
      <w:r w:rsidR="00106FAF" w:rsidRPr="00E60F41">
        <w:rPr>
          <w:smallCaps w:val="0"/>
          <w:color w:val="000000"/>
        </w:rPr>
        <w:t>largest</w:t>
      </w:r>
      <w:proofErr w:type="spellEnd"/>
      <w:r w:rsidR="00106FAF" w:rsidRPr="00E60F41">
        <w:rPr>
          <w:smallCaps w:val="0"/>
          <w:color w:val="000000"/>
        </w:rPr>
        <w:t xml:space="preserve"> business entity in </w:t>
      </w:r>
      <w:proofErr w:type="spellStart"/>
      <w:r w:rsidR="00106FAF" w:rsidRPr="00E60F41">
        <w:rPr>
          <w:smallCaps w:val="0"/>
          <w:color w:val="000000"/>
        </w:rPr>
        <w:t>this</w:t>
      </w:r>
      <w:proofErr w:type="spellEnd"/>
      <w:r w:rsidR="00106FAF" w:rsidRPr="00E60F41">
        <w:rPr>
          <w:smallCaps w:val="0"/>
          <w:color w:val="000000"/>
        </w:rPr>
        <w:t xml:space="preserve"> region.</w:t>
      </w:r>
    </w:p>
    <w:p w:rsidR="00962F01" w:rsidRPr="007A4156" w:rsidRDefault="00962F01">
      <w:pPr>
        <w:spacing w:line="360" w:lineRule="auto"/>
        <w:jc w:val="both"/>
        <w:rPr>
          <w:smallCaps w:val="0"/>
          <w:lang w:val="en-GB"/>
        </w:rPr>
      </w:pPr>
    </w:p>
    <w:p w:rsidR="00962F01" w:rsidRPr="007A4156" w:rsidRDefault="00962F01">
      <w:pPr>
        <w:spacing w:line="360" w:lineRule="auto"/>
        <w:jc w:val="both"/>
        <w:rPr>
          <w:smallCaps w:val="0"/>
          <w:lang w:val="en-GB"/>
        </w:rPr>
      </w:pPr>
    </w:p>
    <w:p w:rsidR="00962F01" w:rsidRPr="007A4156" w:rsidRDefault="00962F01">
      <w:pPr>
        <w:spacing w:line="360" w:lineRule="auto"/>
        <w:jc w:val="both"/>
        <w:rPr>
          <w:smallCaps w:val="0"/>
          <w:lang w:val="en-GB"/>
        </w:rPr>
      </w:pPr>
    </w:p>
    <w:p w:rsidR="00962F01" w:rsidRPr="007A4156" w:rsidRDefault="00962F01">
      <w:pPr>
        <w:spacing w:line="360" w:lineRule="auto"/>
        <w:jc w:val="both"/>
        <w:rPr>
          <w:smallCaps w:val="0"/>
          <w:lang w:val="en-GB"/>
        </w:rPr>
      </w:pPr>
      <w:r w:rsidRPr="007A4156">
        <w:rPr>
          <w:b/>
          <w:smallCaps w:val="0"/>
          <w:lang w:val="en-GB"/>
        </w:rPr>
        <w:t xml:space="preserve">Keywords: </w:t>
      </w:r>
      <w:r w:rsidRPr="007A4156">
        <w:rPr>
          <w:smallCaps w:val="0"/>
          <w:lang w:val="en-GB"/>
        </w:rPr>
        <w:t>subsidies, sport, sport promotion</w:t>
      </w:r>
    </w:p>
    <w:p w:rsidR="00962F01" w:rsidRPr="007A4156" w:rsidRDefault="00962F01">
      <w:pPr>
        <w:spacing w:line="360" w:lineRule="auto"/>
        <w:jc w:val="both"/>
        <w:rPr>
          <w:smallCaps w:val="0"/>
          <w:lang w:val="en-GB"/>
        </w:rPr>
      </w:pPr>
    </w:p>
    <w:p w:rsidR="00962F01" w:rsidRPr="007A4156" w:rsidRDefault="00962F01">
      <w:pPr>
        <w:spacing w:line="360" w:lineRule="auto"/>
        <w:jc w:val="both"/>
        <w:rPr>
          <w:smallCaps w:val="0"/>
          <w:lang w:val="en-GB"/>
        </w:rPr>
      </w:pPr>
    </w:p>
    <w:p w:rsidR="00962F01" w:rsidRPr="007A4156" w:rsidRDefault="00962F01">
      <w:pPr>
        <w:spacing w:line="360" w:lineRule="auto"/>
      </w:pPr>
    </w:p>
    <w:p w:rsidR="00962F01" w:rsidRPr="007A4156" w:rsidRDefault="00962F01">
      <w:pPr>
        <w:spacing w:line="360" w:lineRule="auto"/>
      </w:pPr>
    </w:p>
    <w:p w:rsidR="00962F01" w:rsidRDefault="00962F01">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Pr="007A4156" w:rsidRDefault="00D802D2">
      <w:pPr>
        <w:spacing w:line="360" w:lineRule="auto"/>
      </w:pP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pPr>
    </w:p>
    <w:p w:rsidR="00962F01" w:rsidRPr="007A4156" w:rsidRDefault="00962F01">
      <w:pPr>
        <w:spacing w:line="360" w:lineRule="auto"/>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6F0596" w:rsidRDefault="006F0596">
      <w:pPr>
        <w:spacing w:line="360" w:lineRule="auto"/>
        <w:rPr>
          <w:smallCaps w:val="0"/>
        </w:rPr>
      </w:pPr>
    </w:p>
    <w:p w:rsidR="006F0596" w:rsidRDefault="006F0596">
      <w:pPr>
        <w:spacing w:line="360" w:lineRule="auto"/>
        <w:rPr>
          <w:smallCaps w:val="0"/>
        </w:rPr>
      </w:pPr>
    </w:p>
    <w:p w:rsidR="006F0596" w:rsidRDefault="006F0596">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bookmarkStart w:id="0" w:name="_GoBack"/>
      <w:bookmarkEnd w:id="0"/>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D802D2" w:rsidRDefault="00D802D2">
      <w:pPr>
        <w:spacing w:line="360" w:lineRule="auto"/>
        <w:rPr>
          <w:smallCaps w:val="0"/>
        </w:rPr>
      </w:pPr>
    </w:p>
    <w:p w:rsidR="0002166F" w:rsidRDefault="00962F01">
      <w:pPr>
        <w:spacing w:line="360" w:lineRule="auto"/>
        <w:ind w:firstLine="567"/>
        <w:rPr>
          <w:smallCaps w:val="0"/>
        </w:rPr>
      </w:pPr>
      <w:r w:rsidRPr="007A4156">
        <w:rPr>
          <w:smallCaps w:val="0"/>
        </w:rPr>
        <w:t xml:space="preserve">Prohlašuji, že jsem bakalářskou práci zpracoval samostatně pod vedením </w:t>
      </w:r>
    </w:p>
    <w:p w:rsidR="00962F01" w:rsidRPr="007A4156" w:rsidRDefault="00962F01">
      <w:pPr>
        <w:spacing w:line="360" w:lineRule="auto"/>
        <w:rPr>
          <w:smallCaps w:val="0"/>
        </w:rPr>
      </w:pPr>
      <w:r w:rsidRPr="007A4156">
        <w:rPr>
          <w:smallCaps w:val="0"/>
        </w:rPr>
        <w:t>Ing. Vladimíra Hobzy, Ph.D., uvedl všechny použité literární a odborné zdroje a dodržoval zásady vědecké etiky.</w:t>
      </w:r>
    </w:p>
    <w:p w:rsidR="00962F01" w:rsidRPr="007A4156" w:rsidRDefault="00962F01">
      <w:pPr>
        <w:spacing w:line="360" w:lineRule="auto"/>
        <w:rPr>
          <w:smallCaps w:val="0"/>
        </w:rPr>
      </w:pPr>
    </w:p>
    <w:p w:rsidR="00962F01" w:rsidRPr="007A4156" w:rsidRDefault="00962F01">
      <w:pPr>
        <w:spacing w:line="360" w:lineRule="auto"/>
        <w:rPr>
          <w:smallCaps w:val="0"/>
        </w:rPr>
      </w:pPr>
    </w:p>
    <w:p w:rsidR="00962F01" w:rsidRPr="007A4156" w:rsidRDefault="00962F01">
      <w:pPr>
        <w:spacing w:line="360" w:lineRule="auto"/>
        <w:rPr>
          <w:smallCaps w:val="0"/>
        </w:rPr>
      </w:pPr>
      <w:r w:rsidRPr="007A4156">
        <w:rPr>
          <w:smallCaps w:val="0"/>
        </w:rPr>
        <w:t>V Mlad</w:t>
      </w:r>
      <w:r w:rsidR="003A6227">
        <w:rPr>
          <w:smallCaps w:val="0"/>
        </w:rPr>
        <w:t xml:space="preserve">é Boleslavi </w:t>
      </w:r>
      <w:r w:rsidR="00D802D2">
        <w:rPr>
          <w:smallCaps w:val="0"/>
        </w:rPr>
        <w:t>dne 18</w:t>
      </w:r>
      <w:r w:rsidR="003A6227">
        <w:rPr>
          <w:smallCaps w:val="0"/>
        </w:rPr>
        <w:t>.</w:t>
      </w:r>
      <w:r w:rsidR="00D802D2">
        <w:rPr>
          <w:smallCaps w:val="0"/>
        </w:rPr>
        <w:t xml:space="preserve"> června </w:t>
      </w:r>
      <w:r w:rsidR="003A6227">
        <w:rPr>
          <w:smallCaps w:val="0"/>
        </w:rPr>
        <w:t>201</w:t>
      </w:r>
      <w:r w:rsidR="008D48FF">
        <w:rPr>
          <w:smallCaps w:val="0"/>
        </w:rPr>
        <w:t>2</w:t>
      </w:r>
      <w:r w:rsidR="00371ED8">
        <w:rPr>
          <w:smallCaps w:val="0"/>
        </w:rPr>
        <w:t xml:space="preserve"> </w:t>
      </w:r>
      <w:r w:rsidR="00D802D2">
        <w:rPr>
          <w:smallCaps w:val="0"/>
        </w:rPr>
        <w:t xml:space="preserve">                               </w:t>
      </w:r>
      <w:r w:rsidR="00371ED8">
        <w:rPr>
          <w:smallCaps w:val="0"/>
        </w:rPr>
        <w:t xml:space="preserve"> </w:t>
      </w:r>
      <w:r w:rsidRPr="007A4156">
        <w:rPr>
          <w:smallCaps w:val="0"/>
        </w:rPr>
        <w:t>……………………</w:t>
      </w:r>
      <w:proofErr w:type="gramStart"/>
      <w:r w:rsidRPr="007A4156">
        <w:rPr>
          <w:smallCaps w:val="0"/>
        </w:rPr>
        <w:t>…..</w:t>
      </w:r>
      <w:proofErr w:type="gramEnd"/>
    </w:p>
    <w:p w:rsidR="00962F01" w:rsidRPr="007A4156" w:rsidRDefault="00962F01">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D802D2" w:rsidRDefault="00D802D2">
      <w:pPr>
        <w:spacing w:line="360" w:lineRule="auto"/>
      </w:pPr>
    </w:p>
    <w:p w:rsidR="00181328" w:rsidRDefault="00181328">
      <w:pPr>
        <w:spacing w:line="360" w:lineRule="auto"/>
      </w:pPr>
    </w:p>
    <w:p w:rsidR="00CE4937" w:rsidRDefault="00CE4937">
      <w:pPr>
        <w:spacing w:line="360" w:lineRule="auto"/>
      </w:pPr>
    </w:p>
    <w:p w:rsidR="00CE4937" w:rsidRDefault="00CE4937">
      <w:pPr>
        <w:spacing w:line="360" w:lineRule="auto"/>
      </w:pPr>
    </w:p>
    <w:p w:rsidR="00181328" w:rsidRDefault="00181328">
      <w:pPr>
        <w:spacing w:line="360" w:lineRule="auto"/>
      </w:pPr>
    </w:p>
    <w:p w:rsidR="00D802D2" w:rsidRDefault="00D802D2">
      <w:pPr>
        <w:spacing w:line="360" w:lineRule="auto"/>
      </w:pPr>
    </w:p>
    <w:p w:rsidR="00181328" w:rsidRDefault="00181328">
      <w:pPr>
        <w:spacing w:line="360" w:lineRule="auto"/>
      </w:pPr>
    </w:p>
    <w:p w:rsidR="0002166F" w:rsidRDefault="00181328">
      <w:pPr>
        <w:spacing w:line="360" w:lineRule="auto"/>
        <w:ind w:firstLine="567"/>
      </w:pPr>
      <w:r w:rsidRPr="00181328">
        <w:rPr>
          <w:smallCaps w:val="0"/>
        </w:rPr>
        <w:t>Děkuji Ing. Vladimíru Hobzovi, Ph.D. za odbornou pomoc a cenné rady, které mi při zpracování mé bakalářské práce poskytl, zároveň děkuji zaměstnancům Městského úřadu Mladé Boleslavi za ochotu s poskytnutím důležitých informací k mé bakalářské práci.</w:t>
      </w:r>
    </w:p>
    <w:p w:rsidR="00BE6696" w:rsidRPr="000625F0" w:rsidRDefault="002A2473">
      <w:pPr>
        <w:spacing w:line="360" w:lineRule="auto"/>
        <w:rPr>
          <w:b/>
          <w:sz w:val="28"/>
          <w:szCs w:val="28"/>
        </w:rPr>
      </w:pPr>
      <w:r w:rsidRPr="002A2473">
        <w:rPr>
          <w:b/>
          <w:sz w:val="28"/>
          <w:szCs w:val="28"/>
        </w:rPr>
        <w:lastRenderedPageBreak/>
        <w:t>Obsah</w:t>
      </w:r>
    </w:p>
    <w:p w:rsidR="0002166F" w:rsidRDefault="00E94FF3">
      <w:pPr>
        <w:pStyle w:val="Odstavecseseznamem"/>
        <w:spacing w:line="360" w:lineRule="auto"/>
        <w:ind w:left="0"/>
      </w:pPr>
      <w:r>
        <w:t>Obsah…………………………………………………</w:t>
      </w:r>
      <w:r w:rsidR="00E136C9">
        <w:t>……….</w:t>
      </w:r>
      <w:r>
        <w:t>…</w:t>
      </w:r>
      <w:r w:rsidR="00E136C9">
        <w:t>..</w:t>
      </w:r>
      <w:r>
        <w:t>………</w:t>
      </w:r>
      <w:r w:rsidR="003526C3">
        <w:t>……...</w:t>
      </w:r>
      <w:r>
        <w:t>…</w:t>
      </w:r>
      <w:proofErr w:type="gramStart"/>
      <w:r>
        <w:t>….</w:t>
      </w:r>
      <w:r w:rsidR="007B768E">
        <w:t>6</w:t>
      </w:r>
      <w:proofErr w:type="gramEnd"/>
    </w:p>
    <w:p w:rsidR="0002166F" w:rsidRDefault="002A2473">
      <w:pPr>
        <w:pStyle w:val="Odstavecseseznamem"/>
        <w:numPr>
          <w:ilvl w:val="0"/>
          <w:numId w:val="56"/>
        </w:numPr>
        <w:spacing w:line="360" w:lineRule="auto"/>
      </w:pPr>
      <w:r w:rsidRPr="002A2473">
        <w:t>Úvod………………………………………</w:t>
      </w:r>
      <w:r w:rsidR="00E136C9">
        <w:t>……………</w:t>
      </w:r>
      <w:proofErr w:type="gramStart"/>
      <w:r w:rsidR="00E136C9">
        <w:t>…..…</w:t>
      </w:r>
      <w:proofErr w:type="gramEnd"/>
      <w:r w:rsidR="00E136C9">
        <w:t>……</w:t>
      </w:r>
      <w:r w:rsidR="003526C3">
        <w:t>……….</w:t>
      </w:r>
      <w:r w:rsidRPr="002A2473">
        <w:t>………</w:t>
      </w:r>
      <w:r w:rsidR="007B768E">
        <w:t>8</w:t>
      </w:r>
    </w:p>
    <w:p w:rsidR="0002166F" w:rsidRDefault="002A2473">
      <w:pPr>
        <w:pStyle w:val="Odstavecseseznamem"/>
        <w:numPr>
          <w:ilvl w:val="0"/>
          <w:numId w:val="56"/>
        </w:numPr>
        <w:spacing w:line="360" w:lineRule="auto"/>
      </w:pPr>
      <w:r w:rsidRPr="002A2473">
        <w:t>Přehled teoretických poznatků……………………</w:t>
      </w:r>
      <w:proofErr w:type="gramStart"/>
      <w:r w:rsidRPr="002A2473">
        <w:t>…</w:t>
      </w:r>
      <w:r w:rsidR="00E136C9">
        <w:t>..</w:t>
      </w:r>
      <w:r w:rsidRPr="002A2473">
        <w:t>…</w:t>
      </w:r>
      <w:proofErr w:type="gramEnd"/>
      <w:r w:rsidRPr="002A2473">
        <w:t>………</w:t>
      </w:r>
      <w:r w:rsidR="003526C3">
        <w:t>……...</w:t>
      </w:r>
      <w:r w:rsidRPr="002A2473">
        <w:t>……</w:t>
      </w:r>
      <w:r w:rsidR="000B01A4">
        <w:t>10</w:t>
      </w:r>
    </w:p>
    <w:p w:rsidR="0002166F" w:rsidRDefault="002A2473">
      <w:pPr>
        <w:pStyle w:val="Odstavecseseznamem"/>
        <w:numPr>
          <w:ilvl w:val="1"/>
          <w:numId w:val="56"/>
        </w:numPr>
        <w:spacing w:line="360" w:lineRule="auto"/>
      </w:pPr>
      <w:r w:rsidRPr="002A2473">
        <w:t>Tělesná výchova a sport…………………….……………………</w:t>
      </w:r>
      <w:r w:rsidR="003526C3">
        <w:t>…</w:t>
      </w:r>
      <w:proofErr w:type="gramStart"/>
      <w:r w:rsidR="003526C3">
        <w:t>…...</w:t>
      </w:r>
      <w:r w:rsidRPr="002A2473">
        <w:t>…</w:t>
      </w:r>
      <w:proofErr w:type="gramEnd"/>
      <w:r w:rsidR="007B768E">
        <w:t>10</w:t>
      </w:r>
    </w:p>
    <w:p w:rsidR="0002166F" w:rsidRDefault="002A2473">
      <w:pPr>
        <w:pStyle w:val="Odstavecseseznamem"/>
        <w:numPr>
          <w:ilvl w:val="1"/>
          <w:numId w:val="56"/>
        </w:numPr>
        <w:spacing w:line="360" w:lineRule="auto"/>
      </w:pPr>
      <w:r w:rsidRPr="002A2473">
        <w:t>Financování sportu a sportovních aktivit …………………</w:t>
      </w:r>
      <w:r w:rsidR="00E136C9">
        <w:t>.</w:t>
      </w:r>
      <w:r w:rsidRPr="002A2473">
        <w:t>…</w:t>
      </w:r>
      <w:r w:rsidR="003526C3">
        <w:t>……...</w:t>
      </w:r>
      <w:proofErr w:type="gramStart"/>
      <w:r w:rsidRPr="002A2473">
        <w:t>….</w:t>
      </w:r>
      <w:r w:rsidR="000B01A4">
        <w:t>12</w:t>
      </w:r>
      <w:proofErr w:type="gramEnd"/>
    </w:p>
    <w:p w:rsidR="0002166F" w:rsidRDefault="00532909">
      <w:pPr>
        <w:pStyle w:val="Odstavecseseznamem"/>
        <w:spacing w:line="360" w:lineRule="auto"/>
        <w:ind w:left="1071"/>
        <w:rPr>
          <w:smallCaps w:val="0"/>
        </w:rPr>
      </w:pPr>
      <w:r>
        <w:rPr>
          <w:smallCaps w:val="0"/>
        </w:rPr>
        <w:t>2.2.1</w:t>
      </w:r>
      <w:r>
        <w:rPr>
          <w:smallCaps w:val="0"/>
        </w:rPr>
        <w:tab/>
      </w:r>
      <w:r w:rsidR="002A2473" w:rsidRPr="002A2473">
        <w:rPr>
          <w:smallCaps w:val="0"/>
        </w:rPr>
        <w:t>Financování sportu z prostředků státního rozpočtu</w:t>
      </w:r>
      <w:r>
        <w:rPr>
          <w:smallCaps w:val="0"/>
        </w:rPr>
        <w:t>…</w:t>
      </w:r>
      <w:r w:rsidR="00E136C9">
        <w:rPr>
          <w:smallCaps w:val="0"/>
        </w:rPr>
        <w:t>……</w:t>
      </w:r>
      <w:r w:rsidR="003526C3">
        <w:rPr>
          <w:smallCaps w:val="0"/>
        </w:rPr>
        <w:t>……...</w:t>
      </w:r>
      <w:proofErr w:type="gramStart"/>
      <w:r w:rsidR="00E136C9">
        <w:rPr>
          <w:smallCaps w:val="0"/>
        </w:rPr>
        <w:t>…..</w:t>
      </w:r>
      <w:r w:rsidR="000B01A4">
        <w:rPr>
          <w:smallCaps w:val="0"/>
        </w:rPr>
        <w:t>15</w:t>
      </w:r>
      <w:proofErr w:type="gramEnd"/>
    </w:p>
    <w:p w:rsidR="0002166F" w:rsidRDefault="00532909">
      <w:pPr>
        <w:pStyle w:val="Odstavecseseznamem"/>
        <w:spacing w:line="360" w:lineRule="auto"/>
        <w:ind w:left="1071"/>
        <w:rPr>
          <w:smallCaps w:val="0"/>
        </w:rPr>
      </w:pPr>
      <w:r>
        <w:rPr>
          <w:smallCaps w:val="0"/>
        </w:rPr>
        <w:t>2.2.2</w:t>
      </w:r>
      <w:r>
        <w:rPr>
          <w:smallCaps w:val="0"/>
        </w:rPr>
        <w:tab/>
      </w:r>
      <w:r w:rsidR="002A2473" w:rsidRPr="002A2473">
        <w:rPr>
          <w:smallCaps w:val="0"/>
        </w:rPr>
        <w:t>Financování sportu z příjmů loterijních a sázkových</w:t>
      </w:r>
    </w:p>
    <w:p w:rsidR="0002166F" w:rsidRDefault="000B01A4">
      <w:pPr>
        <w:pStyle w:val="Odstavecseseznamem"/>
        <w:spacing w:line="360" w:lineRule="auto"/>
        <w:ind w:left="1638" w:firstLine="63"/>
        <w:rPr>
          <w:smallCaps w:val="0"/>
        </w:rPr>
      </w:pPr>
      <w:r>
        <w:rPr>
          <w:smallCaps w:val="0"/>
        </w:rPr>
        <w:t>společností…</w:t>
      </w:r>
      <w:r w:rsidR="00E136C9">
        <w:rPr>
          <w:smallCaps w:val="0"/>
        </w:rPr>
        <w:t>………………………………………………</w:t>
      </w:r>
      <w:r w:rsidR="003526C3">
        <w:rPr>
          <w:smallCaps w:val="0"/>
        </w:rPr>
        <w:t>……..</w:t>
      </w:r>
      <w:proofErr w:type="gramStart"/>
      <w:r w:rsidR="00E136C9">
        <w:rPr>
          <w:smallCaps w:val="0"/>
        </w:rPr>
        <w:t>…</w:t>
      </w:r>
      <w:r w:rsidR="002A2473" w:rsidRPr="002A2473">
        <w:rPr>
          <w:smallCaps w:val="0"/>
        </w:rPr>
        <w:t>.</w:t>
      </w:r>
      <w:r w:rsidR="007B768E">
        <w:rPr>
          <w:smallCaps w:val="0"/>
        </w:rPr>
        <w:t>15</w:t>
      </w:r>
      <w:proofErr w:type="gramEnd"/>
    </w:p>
    <w:p w:rsidR="0002166F" w:rsidRDefault="002A2473">
      <w:pPr>
        <w:pStyle w:val="Odstavecseseznamem"/>
        <w:numPr>
          <w:ilvl w:val="2"/>
          <w:numId w:val="57"/>
        </w:numPr>
        <w:spacing w:line="360" w:lineRule="auto"/>
        <w:rPr>
          <w:smallCaps w:val="0"/>
        </w:rPr>
      </w:pPr>
      <w:r w:rsidRPr="002A2473">
        <w:rPr>
          <w:smallCaps w:val="0"/>
        </w:rPr>
        <w:t>Financování z rozpočtu krajů a municipalit</w:t>
      </w:r>
      <w:r w:rsidR="00E136C9">
        <w:rPr>
          <w:smallCaps w:val="0"/>
        </w:rPr>
        <w:t>……………….</w:t>
      </w:r>
      <w:r w:rsidRPr="002A2473">
        <w:rPr>
          <w:smallCaps w:val="0"/>
        </w:rPr>
        <w:t>…</w:t>
      </w:r>
      <w:r w:rsidR="003526C3">
        <w:rPr>
          <w:smallCaps w:val="0"/>
        </w:rPr>
        <w:t>…</w:t>
      </w:r>
      <w:proofErr w:type="gramStart"/>
      <w:r w:rsidR="003526C3">
        <w:rPr>
          <w:smallCaps w:val="0"/>
        </w:rPr>
        <w:t>…..</w:t>
      </w:r>
      <w:r w:rsidR="007B768E">
        <w:rPr>
          <w:smallCaps w:val="0"/>
        </w:rPr>
        <w:t>16</w:t>
      </w:r>
      <w:proofErr w:type="gramEnd"/>
    </w:p>
    <w:p w:rsidR="0002166F" w:rsidRDefault="002A2473">
      <w:pPr>
        <w:pStyle w:val="Odstavecseseznamem"/>
        <w:numPr>
          <w:ilvl w:val="2"/>
          <w:numId w:val="57"/>
        </w:numPr>
        <w:spacing w:line="360" w:lineRule="auto"/>
        <w:rPr>
          <w:smallCaps w:val="0"/>
        </w:rPr>
      </w:pPr>
      <w:r w:rsidRPr="002A2473">
        <w:rPr>
          <w:smallCaps w:val="0"/>
        </w:rPr>
        <w:t>Financování z vlastních zdrojů a výnosů z vlastní činnosti</w:t>
      </w:r>
      <w:r w:rsidR="00E136C9">
        <w:rPr>
          <w:smallCaps w:val="0"/>
        </w:rPr>
        <w:t>.</w:t>
      </w:r>
      <w:r w:rsidR="000B01A4">
        <w:rPr>
          <w:smallCaps w:val="0"/>
        </w:rPr>
        <w:t>…</w:t>
      </w:r>
      <w:r w:rsidR="003526C3">
        <w:rPr>
          <w:smallCaps w:val="0"/>
        </w:rPr>
        <w:t>…</w:t>
      </w:r>
      <w:proofErr w:type="gramStart"/>
      <w:r w:rsidR="003526C3">
        <w:rPr>
          <w:smallCaps w:val="0"/>
        </w:rPr>
        <w:t>…..</w:t>
      </w:r>
      <w:r w:rsidR="000B01A4">
        <w:rPr>
          <w:smallCaps w:val="0"/>
        </w:rPr>
        <w:t>17</w:t>
      </w:r>
      <w:proofErr w:type="gramEnd"/>
    </w:p>
    <w:p w:rsidR="0002166F" w:rsidRDefault="002A2473">
      <w:pPr>
        <w:pStyle w:val="Odstavecseseznamem"/>
        <w:numPr>
          <w:ilvl w:val="2"/>
          <w:numId w:val="57"/>
        </w:numPr>
        <w:spacing w:line="360" w:lineRule="auto"/>
        <w:rPr>
          <w:smallCaps w:val="0"/>
        </w:rPr>
      </w:pPr>
      <w:r w:rsidRPr="002A2473">
        <w:rPr>
          <w:smallCaps w:val="0"/>
        </w:rPr>
        <w:t>Financování z ostatních zdrojů ……</w:t>
      </w:r>
      <w:r w:rsidR="00E136C9">
        <w:rPr>
          <w:smallCaps w:val="0"/>
        </w:rPr>
        <w:t>…………………</w:t>
      </w:r>
      <w:r w:rsidR="003526C3">
        <w:rPr>
          <w:smallCaps w:val="0"/>
        </w:rPr>
        <w:t>……...</w:t>
      </w:r>
      <w:r w:rsidR="00E136C9">
        <w:rPr>
          <w:smallCaps w:val="0"/>
        </w:rPr>
        <w:t>….</w:t>
      </w:r>
      <w:proofErr w:type="gramStart"/>
      <w:r w:rsidRPr="002A2473">
        <w:rPr>
          <w:smallCaps w:val="0"/>
        </w:rPr>
        <w:t>….</w:t>
      </w:r>
      <w:r w:rsidR="007B768E">
        <w:rPr>
          <w:smallCaps w:val="0"/>
        </w:rPr>
        <w:t>17</w:t>
      </w:r>
      <w:proofErr w:type="gramEnd"/>
    </w:p>
    <w:p w:rsidR="0002166F" w:rsidRDefault="002A2473">
      <w:pPr>
        <w:pStyle w:val="Odstavecseseznamem"/>
        <w:numPr>
          <w:ilvl w:val="2"/>
          <w:numId w:val="57"/>
        </w:numPr>
        <w:spacing w:line="360" w:lineRule="auto"/>
        <w:rPr>
          <w:smallCaps w:val="0"/>
        </w:rPr>
      </w:pPr>
      <w:r w:rsidRPr="002A2473">
        <w:rPr>
          <w:smallCaps w:val="0"/>
        </w:rPr>
        <w:t>Problémy Financování sportu a sportovních aktivit</w:t>
      </w:r>
      <w:r w:rsidR="00E136C9">
        <w:rPr>
          <w:smallCaps w:val="0"/>
        </w:rPr>
        <w:t>…</w:t>
      </w:r>
      <w:r w:rsidR="003526C3">
        <w:rPr>
          <w:smallCaps w:val="0"/>
        </w:rPr>
        <w:t>……..</w:t>
      </w:r>
      <w:r w:rsidR="00E136C9">
        <w:rPr>
          <w:smallCaps w:val="0"/>
        </w:rPr>
        <w:t>…...</w:t>
      </w:r>
      <w:proofErr w:type="gramStart"/>
      <w:r w:rsidRPr="002A2473">
        <w:rPr>
          <w:smallCaps w:val="0"/>
        </w:rPr>
        <w:t>….</w:t>
      </w:r>
      <w:r w:rsidR="000B01A4">
        <w:rPr>
          <w:smallCaps w:val="0"/>
        </w:rPr>
        <w:t>18</w:t>
      </w:r>
      <w:proofErr w:type="gramEnd"/>
    </w:p>
    <w:p w:rsidR="007A045F" w:rsidRDefault="007A045F">
      <w:pPr>
        <w:pStyle w:val="Odstavecseseznamem"/>
        <w:numPr>
          <w:ilvl w:val="2"/>
          <w:numId w:val="57"/>
        </w:numPr>
        <w:spacing w:line="360" w:lineRule="auto"/>
        <w:rPr>
          <w:smallCaps w:val="0"/>
        </w:rPr>
      </w:pPr>
      <w:r w:rsidRPr="007A045F">
        <w:rPr>
          <w:smallCaps w:val="0"/>
        </w:rPr>
        <w:t>Tvorba rozpočtu municipality</w:t>
      </w:r>
      <w:r w:rsidR="000B01A4">
        <w:rPr>
          <w:smallCaps w:val="0"/>
        </w:rPr>
        <w:t>……</w:t>
      </w:r>
      <w:r w:rsidR="00E136C9">
        <w:rPr>
          <w:smallCaps w:val="0"/>
        </w:rPr>
        <w:t>………</w:t>
      </w:r>
      <w:r w:rsidR="003526C3">
        <w:rPr>
          <w:smallCaps w:val="0"/>
        </w:rPr>
        <w:t>……..</w:t>
      </w:r>
      <w:r w:rsidR="00E136C9">
        <w:rPr>
          <w:smallCaps w:val="0"/>
        </w:rPr>
        <w:t>………………</w:t>
      </w:r>
      <w:proofErr w:type="gramStart"/>
      <w:r w:rsidR="00E136C9">
        <w:rPr>
          <w:smallCaps w:val="0"/>
        </w:rPr>
        <w:t>….</w:t>
      </w:r>
      <w:r w:rsidR="000B01A4">
        <w:rPr>
          <w:smallCaps w:val="0"/>
        </w:rPr>
        <w:t>.19</w:t>
      </w:r>
      <w:proofErr w:type="gramEnd"/>
    </w:p>
    <w:p w:rsidR="007B768E" w:rsidRDefault="007B768E" w:rsidP="007B768E">
      <w:pPr>
        <w:pStyle w:val="Odstavecseseznamem"/>
        <w:numPr>
          <w:ilvl w:val="2"/>
          <w:numId w:val="57"/>
        </w:numPr>
        <w:spacing w:line="360" w:lineRule="auto"/>
        <w:rPr>
          <w:smallCaps w:val="0"/>
        </w:rPr>
      </w:pPr>
      <w:r w:rsidRPr="002A2473">
        <w:rPr>
          <w:smallCaps w:val="0"/>
        </w:rPr>
        <w:t>Zařízení sportu a tělovýchovy ve vlastnictví města Mladá</w:t>
      </w:r>
    </w:p>
    <w:p w:rsidR="007B768E" w:rsidRPr="007B768E" w:rsidRDefault="007B768E" w:rsidP="007B768E">
      <w:pPr>
        <w:pStyle w:val="Odstavecseseznamem"/>
        <w:spacing w:line="360" w:lineRule="auto"/>
        <w:ind w:left="1734"/>
        <w:rPr>
          <w:smallCaps w:val="0"/>
        </w:rPr>
      </w:pPr>
      <w:r w:rsidRPr="002A2473">
        <w:t xml:space="preserve"> </w:t>
      </w:r>
      <w:r w:rsidRPr="002A2473">
        <w:rPr>
          <w:smallCaps w:val="0"/>
        </w:rPr>
        <w:t>Boleslav………………</w:t>
      </w:r>
      <w:r w:rsidR="003526C3">
        <w:rPr>
          <w:smallCaps w:val="0"/>
        </w:rPr>
        <w:t>…</w:t>
      </w:r>
      <w:proofErr w:type="gramStart"/>
      <w:r w:rsidR="003526C3">
        <w:rPr>
          <w:smallCaps w:val="0"/>
        </w:rPr>
        <w:t>…..</w:t>
      </w:r>
      <w:r w:rsidRPr="002A2473">
        <w:rPr>
          <w:smallCaps w:val="0"/>
        </w:rPr>
        <w:t>…</w:t>
      </w:r>
      <w:proofErr w:type="gramEnd"/>
      <w:r w:rsidR="00E136C9">
        <w:rPr>
          <w:smallCaps w:val="0"/>
        </w:rPr>
        <w:t>…………………………………</w:t>
      </w:r>
      <w:r w:rsidRPr="002A2473">
        <w:rPr>
          <w:smallCaps w:val="0"/>
        </w:rPr>
        <w:t>…</w:t>
      </w:r>
      <w:r>
        <w:rPr>
          <w:smallCaps w:val="0"/>
        </w:rPr>
        <w:t>19</w:t>
      </w:r>
    </w:p>
    <w:p w:rsidR="0002166F" w:rsidRDefault="002A2473" w:rsidP="0018642C">
      <w:pPr>
        <w:pStyle w:val="Odstavecseseznamem"/>
        <w:numPr>
          <w:ilvl w:val="0"/>
          <w:numId w:val="57"/>
        </w:numPr>
        <w:spacing w:line="360" w:lineRule="auto"/>
      </w:pPr>
      <w:r w:rsidRPr="002A2473">
        <w:t>Cíl a úkoly práce………………………………</w:t>
      </w:r>
      <w:r w:rsidR="00E136C9">
        <w:t>.</w:t>
      </w:r>
      <w:r w:rsidRPr="002A2473">
        <w:t>……………</w:t>
      </w:r>
      <w:r w:rsidR="003526C3">
        <w:t>…</w:t>
      </w:r>
      <w:proofErr w:type="gramStart"/>
      <w:r w:rsidR="003526C3">
        <w:t>…..</w:t>
      </w:r>
      <w:r w:rsidRPr="002A2473">
        <w:t>…</w:t>
      </w:r>
      <w:proofErr w:type="gramEnd"/>
      <w:r w:rsidRPr="002A2473">
        <w:t xml:space="preserve">……….. </w:t>
      </w:r>
      <w:r w:rsidR="007B768E">
        <w:t>21</w:t>
      </w:r>
    </w:p>
    <w:p w:rsidR="0002166F" w:rsidRDefault="00E136C9" w:rsidP="0018642C">
      <w:pPr>
        <w:numPr>
          <w:ilvl w:val="0"/>
          <w:numId w:val="57"/>
        </w:numPr>
        <w:spacing w:line="360" w:lineRule="auto"/>
      </w:pPr>
      <w:r>
        <w:t>Metodika………………………………………………</w:t>
      </w:r>
      <w:r w:rsidR="002A2473" w:rsidRPr="002A2473">
        <w:t>……</w:t>
      </w:r>
      <w:r w:rsidR="003526C3">
        <w:t>……..</w:t>
      </w:r>
      <w:r w:rsidR="002A2473" w:rsidRPr="002A2473">
        <w:t>…</w:t>
      </w:r>
      <w:r w:rsidR="005E5B00">
        <w:t>…</w:t>
      </w:r>
      <w:r w:rsidR="002A2473" w:rsidRPr="002A2473">
        <w:t>……</w:t>
      </w:r>
      <w:proofErr w:type="gramStart"/>
      <w:r w:rsidR="002A2473" w:rsidRPr="002A2473">
        <w:t>…..</w:t>
      </w:r>
      <w:r w:rsidR="0018642C">
        <w:t>22</w:t>
      </w:r>
      <w:proofErr w:type="gramEnd"/>
    </w:p>
    <w:p w:rsidR="0002166F" w:rsidRDefault="005A699F">
      <w:pPr>
        <w:spacing w:line="360" w:lineRule="auto"/>
        <w:ind w:firstLine="480"/>
      </w:pPr>
      <w:proofErr w:type="gramStart"/>
      <w:r>
        <w:t>4.1  P</w:t>
      </w:r>
      <w:r w:rsidR="002A2473" w:rsidRPr="002A2473">
        <w:t>o</w:t>
      </w:r>
      <w:r w:rsidR="00E136C9">
        <w:t>užité</w:t>
      </w:r>
      <w:proofErr w:type="gramEnd"/>
      <w:r w:rsidR="00E136C9">
        <w:t xml:space="preserve"> metody…………………………………………</w:t>
      </w:r>
      <w:r w:rsidR="003526C3">
        <w:t>……..</w:t>
      </w:r>
      <w:r w:rsidR="00E136C9">
        <w:t>…..</w:t>
      </w:r>
      <w:r w:rsidR="002A2473" w:rsidRPr="002A2473">
        <w:t>…</w:t>
      </w:r>
      <w:r w:rsidR="005E5B00">
        <w:t>...</w:t>
      </w:r>
      <w:r w:rsidR="002A2473" w:rsidRPr="002A2473">
        <w:t>……</w:t>
      </w:r>
      <w:r w:rsidR="007B768E">
        <w:t>22</w:t>
      </w:r>
    </w:p>
    <w:p w:rsidR="0002166F" w:rsidRDefault="005A699F">
      <w:pPr>
        <w:spacing w:line="360" w:lineRule="auto"/>
        <w:ind w:firstLine="480"/>
      </w:pPr>
      <w:proofErr w:type="gramStart"/>
      <w:r>
        <w:t>4.2  Použité</w:t>
      </w:r>
      <w:proofErr w:type="gramEnd"/>
      <w:r w:rsidR="00E136C9">
        <w:t xml:space="preserve"> techniky…………………………………………</w:t>
      </w:r>
      <w:r w:rsidR="003526C3">
        <w:t>……..</w:t>
      </w:r>
      <w:r w:rsidR="00E136C9">
        <w:t>………</w:t>
      </w:r>
      <w:r w:rsidR="002A2473" w:rsidRPr="002A2473">
        <w:t>…..</w:t>
      </w:r>
      <w:r w:rsidR="007B768E">
        <w:t>22</w:t>
      </w:r>
    </w:p>
    <w:p w:rsidR="0002166F" w:rsidRDefault="00F86DED">
      <w:pPr>
        <w:spacing w:line="360" w:lineRule="auto"/>
        <w:ind w:firstLine="480"/>
      </w:pPr>
      <w:proofErr w:type="gramStart"/>
      <w:r>
        <w:rPr>
          <w:rFonts w:cs="Arial"/>
        </w:rPr>
        <w:t>4.3  Charakteristika</w:t>
      </w:r>
      <w:proofErr w:type="gramEnd"/>
      <w:r w:rsidR="002A2473" w:rsidRPr="002A2473">
        <w:rPr>
          <w:rFonts w:cs="Arial"/>
        </w:rPr>
        <w:t xml:space="preserve"> zkoumaného souboru</w:t>
      </w:r>
      <w:r w:rsidR="002A2473" w:rsidRPr="002A2473">
        <w:t>…………………</w:t>
      </w:r>
      <w:r w:rsidR="003526C3">
        <w:t>…….</w:t>
      </w:r>
      <w:r w:rsidR="002A2473" w:rsidRPr="002A2473">
        <w:t>………</w:t>
      </w:r>
      <w:r w:rsidR="005E5B00">
        <w:t>.</w:t>
      </w:r>
      <w:r w:rsidR="002A2473" w:rsidRPr="002A2473">
        <w:t xml:space="preserve">.. </w:t>
      </w:r>
      <w:r w:rsidR="007B768E">
        <w:t>23</w:t>
      </w:r>
    </w:p>
    <w:p w:rsidR="0002166F" w:rsidRDefault="002D0095">
      <w:pPr>
        <w:pStyle w:val="Odstavecseseznamem"/>
        <w:numPr>
          <w:ilvl w:val="1"/>
          <w:numId w:val="60"/>
        </w:numPr>
        <w:spacing w:line="360" w:lineRule="auto"/>
      </w:pPr>
      <w:r w:rsidRPr="002D0095">
        <w:rPr>
          <w:rFonts w:cs="Arial"/>
        </w:rPr>
        <w:t xml:space="preserve"> </w:t>
      </w:r>
      <w:r w:rsidR="002A2473" w:rsidRPr="002A2473">
        <w:rPr>
          <w:rFonts w:cs="Arial"/>
        </w:rPr>
        <w:t>Použité</w:t>
      </w:r>
      <w:r w:rsidR="00E136C9">
        <w:rPr>
          <w:rFonts w:cs="Arial"/>
        </w:rPr>
        <w:t xml:space="preserve"> druhy analýz……………………………………</w:t>
      </w:r>
      <w:r w:rsidR="003526C3">
        <w:rPr>
          <w:rFonts w:cs="Arial"/>
        </w:rPr>
        <w:t>…….</w:t>
      </w:r>
      <w:r w:rsidR="00E136C9">
        <w:rPr>
          <w:rFonts w:cs="Arial"/>
        </w:rPr>
        <w:t>………</w:t>
      </w:r>
      <w:proofErr w:type="gramStart"/>
      <w:r w:rsidR="00E136C9">
        <w:rPr>
          <w:rFonts w:cs="Arial"/>
        </w:rPr>
        <w:t>…</w:t>
      </w:r>
      <w:r w:rsidR="002A2473" w:rsidRPr="002A2473">
        <w:rPr>
          <w:rFonts w:cs="Arial"/>
        </w:rPr>
        <w:t>..</w:t>
      </w:r>
      <w:r w:rsidR="007B768E">
        <w:rPr>
          <w:rFonts w:cs="Arial"/>
        </w:rPr>
        <w:t>23</w:t>
      </w:r>
      <w:proofErr w:type="gramEnd"/>
    </w:p>
    <w:p w:rsidR="000569AF" w:rsidRPr="0018642C" w:rsidRDefault="00D97ACC">
      <w:pPr>
        <w:pStyle w:val="Odstavecseseznamem"/>
        <w:numPr>
          <w:ilvl w:val="0"/>
          <w:numId w:val="60"/>
        </w:numPr>
        <w:spacing w:line="360" w:lineRule="auto"/>
      </w:pPr>
      <w:r>
        <w:t xml:space="preserve">  </w:t>
      </w:r>
      <w:r w:rsidR="000569AF" w:rsidRPr="0018642C">
        <w:t>Výsledky</w:t>
      </w:r>
      <w:r w:rsidR="007B768E">
        <w:t>……………………………</w:t>
      </w:r>
      <w:r w:rsidR="00E136C9">
        <w:t>……………………………</w:t>
      </w:r>
      <w:r w:rsidR="003526C3">
        <w:t>…….</w:t>
      </w:r>
      <w:r w:rsidR="00E136C9">
        <w:t>……..</w:t>
      </w:r>
      <w:proofErr w:type="gramStart"/>
      <w:r w:rsidR="007B768E">
        <w:t>….25</w:t>
      </w:r>
      <w:proofErr w:type="gramEnd"/>
    </w:p>
    <w:p w:rsidR="0018642C" w:rsidRPr="00D97ACC" w:rsidRDefault="0018642C" w:rsidP="00D97ACC">
      <w:pPr>
        <w:pStyle w:val="Odstavecseseznamem"/>
        <w:numPr>
          <w:ilvl w:val="1"/>
          <w:numId w:val="84"/>
        </w:numPr>
        <w:spacing w:line="360" w:lineRule="auto"/>
        <w:rPr>
          <w:smallCaps w:val="0"/>
        </w:rPr>
      </w:pPr>
      <w:r w:rsidRPr="002A2473">
        <w:t>Statutární město Mladá Boleslav…</w:t>
      </w:r>
      <w:r w:rsidR="00E136C9">
        <w:t>…………</w:t>
      </w:r>
      <w:r w:rsidRPr="002A2473">
        <w:t>…………</w:t>
      </w:r>
      <w:r w:rsidR="003526C3">
        <w:t>…….</w:t>
      </w:r>
      <w:r w:rsidRPr="002A2473">
        <w:t>……</w:t>
      </w:r>
      <w:proofErr w:type="gramStart"/>
      <w:r w:rsidRPr="002A2473">
        <w:t>…..</w:t>
      </w:r>
      <w:r w:rsidR="007B768E">
        <w:t>25</w:t>
      </w:r>
      <w:proofErr w:type="gramEnd"/>
    </w:p>
    <w:p w:rsidR="0018642C" w:rsidRDefault="0018642C" w:rsidP="0018642C">
      <w:pPr>
        <w:pStyle w:val="Odstavecseseznamem"/>
        <w:numPr>
          <w:ilvl w:val="2"/>
          <w:numId w:val="84"/>
        </w:numPr>
        <w:spacing w:line="360" w:lineRule="auto"/>
        <w:rPr>
          <w:smallCaps w:val="0"/>
        </w:rPr>
      </w:pPr>
      <w:r w:rsidRPr="002A2473">
        <w:rPr>
          <w:smallCaps w:val="0"/>
        </w:rPr>
        <w:t>Tvorba rozpočtu Statutárního města Mladá Boleslav…</w:t>
      </w:r>
      <w:r w:rsidR="003526C3">
        <w:rPr>
          <w:smallCaps w:val="0"/>
        </w:rPr>
        <w:t>……..</w:t>
      </w:r>
      <w:r w:rsidR="00E136C9">
        <w:rPr>
          <w:smallCaps w:val="0"/>
        </w:rPr>
        <w:t>…</w:t>
      </w:r>
      <w:proofErr w:type="gramStart"/>
      <w:r w:rsidR="00E136C9">
        <w:rPr>
          <w:smallCaps w:val="0"/>
        </w:rPr>
        <w:t>…..</w:t>
      </w:r>
      <w:r w:rsidR="007B768E">
        <w:rPr>
          <w:smallCaps w:val="0"/>
        </w:rPr>
        <w:t>26</w:t>
      </w:r>
      <w:proofErr w:type="gramEnd"/>
    </w:p>
    <w:p w:rsidR="0018642C" w:rsidRDefault="0018642C" w:rsidP="0018642C">
      <w:pPr>
        <w:pStyle w:val="Odstavecseseznamem"/>
        <w:numPr>
          <w:ilvl w:val="1"/>
          <w:numId w:val="84"/>
        </w:numPr>
        <w:spacing w:line="360" w:lineRule="auto"/>
        <w:rPr>
          <w:smallCaps w:val="0"/>
        </w:rPr>
      </w:pPr>
      <w:r w:rsidRPr="002A2473">
        <w:t>Podmínky pro poskytování dotací na volnočasové aktivity v Mladé Boleslavi………</w:t>
      </w:r>
      <w:r w:rsidR="003526C3">
        <w:t>………………………………………….</w:t>
      </w:r>
      <w:r w:rsidRPr="002A2473">
        <w:t>……</w:t>
      </w:r>
      <w:r w:rsidR="003526C3">
        <w:t>……..</w:t>
      </w:r>
      <w:r w:rsidRPr="002A2473">
        <w:t>…</w:t>
      </w:r>
      <w:proofErr w:type="gramStart"/>
      <w:r w:rsidRPr="002A2473">
        <w:t>….</w:t>
      </w:r>
      <w:r w:rsidR="007B768E">
        <w:t>27</w:t>
      </w:r>
      <w:proofErr w:type="gramEnd"/>
    </w:p>
    <w:p w:rsidR="0018642C" w:rsidRDefault="0018642C" w:rsidP="0018642C">
      <w:pPr>
        <w:numPr>
          <w:ilvl w:val="1"/>
          <w:numId w:val="84"/>
        </w:numPr>
        <w:spacing w:line="360" w:lineRule="auto"/>
      </w:pPr>
      <w:r w:rsidRPr="002A2473">
        <w:t xml:space="preserve"> Sponzoring ve </w:t>
      </w:r>
      <w:proofErr w:type="gramStart"/>
      <w:r w:rsidRPr="002A2473">
        <w:t>ŠKODA</w:t>
      </w:r>
      <w:proofErr w:type="gramEnd"/>
      <w:r w:rsidRPr="002A2473">
        <w:t xml:space="preserve"> AUTO a.s. ……………………………</w:t>
      </w:r>
      <w:r w:rsidR="003526C3">
        <w:t>…….</w:t>
      </w:r>
      <w:r w:rsidRPr="002A2473">
        <w:t xml:space="preserve">…… </w:t>
      </w:r>
      <w:r w:rsidR="007B768E">
        <w:t>30</w:t>
      </w:r>
    </w:p>
    <w:p w:rsidR="0002166F" w:rsidRPr="00D97ACC" w:rsidRDefault="005704F5" w:rsidP="00D97ACC">
      <w:pPr>
        <w:pStyle w:val="Odstavecseseznamem"/>
        <w:numPr>
          <w:ilvl w:val="1"/>
          <w:numId w:val="84"/>
        </w:numPr>
        <w:spacing w:line="360" w:lineRule="auto"/>
      </w:pPr>
      <w:r w:rsidRPr="00D97ACC">
        <w:t xml:space="preserve"> </w:t>
      </w:r>
      <w:r w:rsidR="002A2473" w:rsidRPr="00D97ACC">
        <w:t>Analýza financování sportu z pohledu rozpočtu města……</w:t>
      </w:r>
      <w:r w:rsidR="003526C3">
        <w:t>…….</w:t>
      </w:r>
      <w:proofErr w:type="gramStart"/>
      <w:r w:rsidR="002A2473" w:rsidRPr="00D97ACC">
        <w:t>….</w:t>
      </w:r>
      <w:r w:rsidR="007B768E">
        <w:t>33</w:t>
      </w:r>
      <w:proofErr w:type="gramEnd"/>
    </w:p>
    <w:p w:rsidR="0002166F" w:rsidRPr="00D97ACC" w:rsidRDefault="00D97ACC" w:rsidP="00D97ACC">
      <w:pPr>
        <w:spacing w:line="360" w:lineRule="auto"/>
        <w:ind w:firstLine="535"/>
      </w:pPr>
      <w:proofErr w:type="gramStart"/>
      <w:r>
        <w:t>5.</w:t>
      </w:r>
      <w:r w:rsidR="005D31F2">
        <w:t>5</w:t>
      </w:r>
      <w:r w:rsidR="005A699F" w:rsidRPr="00D97ACC">
        <w:t xml:space="preserve">  </w:t>
      </w:r>
      <w:r w:rsidR="002A2473" w:rsidRPr="00D97ACC">
        <w:t>Koncepce</w:t>
      </w:r>
      <w:proofErr w:type="gramEnd"/>
      <w:r w:rsidR="002A2473" w:rsidRPr="00D97ACC">
        <w:t xml:space="preserve"> podpory tělovýchovy a sportu městem Mladá Boleslav</w:t>
      </w:r>
    </w:p>
    <w:p w:rsidR="0002166F" w:rsidRDefault="005A699F">
      <w:pPr>
        <w:spacing w:line="360" w:lineRule="auto"/>
        <w:ind w:left="567"/>
      </w:pPr>
      <w:r w:rsidRPr="00D97ACC">
        <w:t xml:space="preserve">        městem</w:t>
      </w:r>
      <w:r w:rsidR="002A2473" w:rsidRPr="00D97ACC">
        <w:t>……………………………………</w:t>
      </w:r>
      <w:r w:rsidR="003526C3">
        <w:t>………………………...</w:t>
      </w:r>
      <w:r w:rsidR="002A2473" w:rsidRPr="00D97ACC">
        <w:t>……</w:t>
      </w:r>
      <w:proofErr w:type="gramStart"/>
      <w:r w:rsidR="002A2473" w:rsidRPr="00D97ACC">
        <w:t>….</w:t>
      </w:r>
      <w:r w:rsidR="007B768E">
        <w:t>43</w:t>
      </w:r>
      <w:proofErr w:type="gramEnd"/>
    </w:p>
    <w:p w:rsidR="0002166F" w:rsidRDefault="005D31F2">
      <w:pPr>
        <w:spacing w:line="360" w:lineRule="auto"/>
        <w:ind w:firstLine="567"/>
      </w:pPr>
      <w:proofErr w:type="gramStart"/>
      <w:r>
        <w:t>5.6</w:t>
      </w:r>
      <w:r w:rsidR="003948EA">
        <w:t xml:space="preserve">  Podpora</w:t>
      </w:r>
      <w:proofErr w:type="gramEnd"/>
      <w:r w:rsidR="003948EA">
        <w:t xml:space="preserve"> sportovní činnosti mládeže a zapojení nejširšího okruhu dětí</w:t>
      </w:r>
    </w:p>
    <w:p w:rsidR="0002166F" w:rsidRDefault="003948EA">
      <w:pPr>
        <w:spacing w:line="360" w:lineRule="auto"/>
        <w:ind w:firstLine="567"/>
      </w:pPr>
      <w:r>
        <w:t xml:space="preserve">        a mládeže do pravidelné tělovýchovné činnosti</w:t>
      </w:r>
      <w:r w:rsidR="007A045F">
        <w:t>………………</w:t>
      </w:r>
      <w:proofErr w:type="gramStart"/>
      <w:r w:rsidR="003526C3">
        <w:t>…...</w:t>
      </w:r>
      <w:r w:rsidR="007A045F">
        <w:t>…</w:t>
      </w:r>
      <w:proofErr w:type="gramEnd"/>
      <w:r w:rsidR="007B768E">
        <w:t>45</w:t>
      </w:r>
    </w:p>
    <w:p w:rsidR="0002166F" w:rsidRDefault="002A2473" w:rsidP="00D97ACC">
      <w:pPr>
        <w:pStyle w:val="Odstavecseseznamem"/>
        <w:numPr>
          <w:ilvl w:val="0"/>
          <w:numId w:val="84"/>
        </w:numPr>
        <w:spacing w:line="360" w:lineRule="auto"/>
      </w:pPr>
      <w:r w:rsidRPr="002A2473">
        <w:lastRenderedPageBreak/>
        <w:t>Neinvestiční příspěvky v oblasti sportu, granty….…………………</w:t>
      </w:r>
      <w:proofErr w:type="gramStart"/>
      <w:r w:rsidR="003526C3">
        <w:t>…..</w:t>
      </w:r>
      <w:r w:rsidRPr="002A2473">
        <w:t>…</w:t>
      </w:r>
      <w:proofErr w:type="gramEnd"/>
      <w:r w:rsidRPr="002A2473">
        <w:t xml:space="preserve">. </w:t>
      </w:r>
      <w:r w:rsidR="007B768E">
        <w:t>48</w:t>
      </w:r>
    </w:p>
    <w:p w:rsidR="0002166F" w:rsidRDefault="00D97ACC" w:rsidP="00D97ACC">
      <w:pPr>
        <w:pStyle w:val="Odstavecseseznamem"/>
        <w:numPr>
          <w:ilvl w:val="0"/>
          <w:numId w:val="84"/>
        </w:numPr>
        <w:spacing w:line="360" w:lineRule="auto"/>
      </w:pPr>
      <w:r>
        <w:t>Vyhodnocení podpory sportu.………………</w:t>
      </w:r>
      <w:r w:rsidR="007B768E">
        <w:t>………………………………</w:t>
      </w:r>
      <w:proofErr w:type="gramStart"/>
      <w:r w:rsidR="007B768E">
        <w:t>….49</w:t>
      </w:r>
      <w:proofErr w:type="gramEnd"/>
    </w:p>
    <w:p w:rsidR="0002166F" w:rsidRDefault="002A2473" w:rsidP="00D97ACC">
      <w:pPr>
        <w:pStyle w:val="Odstavecseseznamem"/>
        <w:numPr>
          <w:ilvl w:val="0"/>
          <w:numId w:val="84"/>
        </w:numPr>
        <w:spacing w:line="360" w:lineRule="auto"/>
      </w:pPr>
      <w:r w:rsidRPr="002A2473">
        <w:t>Závěr………………………………………………………………………</w:t>
      </w:r>
      <w:proofErr w:type="gramStart"/>
      <w:r w:rsidRPr="002A2473">
        <w:t>…</w:t>
      </w:r>
      <w:r w:rsidR="003526C3">
        <w:t>..</w:t>
      </w:r>
      <w:r w:rsidRPr="002A2473">
        <w:t>…</w:t>
      </w:r>
      <w:proofErr w:type="gramEnd"/>
      <w:r w:rsidRPr="002A2473">
        <w:t xml:space="preserve">. </w:t>
      </w:r>
      <w:r w:rsidR="007B768E">
        <w:t>54</w:t>
      </w:r>
    </w:p>
    <w:p w:rsidR="009006A7" w:rsidRDefault="009607A5" w:rsidP="00D97ACC">
      <w:pPr>
        <w:pStyle w:val="Odstavecseseznamem"/>
        <w:numPr>
          <w:ilvl w:val="0"/>
          <w:numId w:val="84"/>
        </w:numPr>
        <w:spacing w:line="360" w:lineRule="auto"/>
      </w:pPr>
      <w:proofErr w:type="gramStart"/>
      <w:r w:rsidRPr="009607A5">
        <w:t xml:space="preserve">Souhrn  </w:t>
      </w:r>
      <w:r w:rsidR="003526C3">
        <w:t>…</w:t>
      </w:r>
      <w:proofErr w:type="gramEnd"/>
      <w:r w:rsidR="003526C3">
        <w:t>………………………………………………………………………</w:t>
      </w:r>
      <w:r w:rsidRPr="009607A5">
        <w:t>…</w:t>
      </w:r>
      <w:r w:rsidR="007B768E">
        <w:t>57</w:t>
      </w:r>
    </w:p>
    <w:p w:rsidR="005E5B00" w:rsidRPr="009607A5" w:rsidRDefault="005E5B00" w:rsidP="00D97ACC">
      <w:pPr>
        <w:pStyle w:val="Odstavecseseznamem"/>
        <w:numPr>
          <w:ilvl w:val="0"/>
          <w:numId w:val="84"/>
        </w:numPr>
        <w:spacing w:line="360" w:lineRule="auto"/>
      </w:pPr>
      <w:proofErr w:type="spellStart"/>
      <w:r w:rsidRPr="009607A5">
        <w:t>summary</w:t>
      </w:r>
      <w:proofErr w:type="spellEnd"/>
      <w:r>
        <w:t>…</w:t>
      </w:r>
      <w:r w:rsidR="003526C3">
        <w:t>……………………………………………………………………</w:t>
      </w:r>
      <w:proofErr w:type="gramStart"/>
      <w:r w:rsidR="003526C3">
        <w:t>…..</w:t>
      </w:r>
      <w:r w:rsidR="007B768E">
        <w:t>58</w:t>
      </w:r>
      <w:proofErr w:type="gramEnd"/>
    </w:p>
    <w:p w:rsidR="0002166F" w:rsidRDefault="002A2473" w:rsidP="00D97ACC">
      <w:pPr>
        <w:pStyle w:val="Odstavecseseznamem"/>
        <w:numPr>
          <w:ilvl w:val="0"/>
          <w:numId w:val="84"/>
        </w:numPr>
        <w:spacing w:line="360" w:lineRule="auto"/>
      </w:pPr>
      <w:r w:rsidRPr="002A2473">
        <w:t>Referenční seznam……………</w:t>
      </w:r>
      <w:r w:rsidR="003526C3">
        <w:t>…</w:t>
      </w:r>
      <w:r w:rsidRPr="002A2473">
        <w:t>………………………………………………</w:t>
      </w:r>
      <w:r w:rsidR="007B768E">
        <w:t>59</w:t>
      </w:r>
    </w:p>
    <w:p w:rsidR="0002166F" w:rsidRDefault="002A2473" w:rsidP="00D97ACC">
      <w:pPr>
        <w:numPr>
          <w:ilvl w:val="0"/>
          <w:numId w:val="84"/>
        </w:numPr>
        <w:spacing w:line="360" w:lineRule="auto"/>
      </w:pPr>
      <w:r w:rsidRPr="002A2473">
        <w:t xml:space="preserve"> Přílohy…………</w:t>
      </w:r>
      <w:proofErr w:type="gramStart"/>
      <w:r w:rsidRPr="002A2473">
        <w:t>…..…</w:t>
      </w:r>
      <w:proofErr w:type="gramEnd"/>
      <w:r w:rsidRPr="002A2473">
        <w:t>…………………………</w:t>
      </w:r>
      <w:r w:rsidR="003526C3">
        <w:t>…</w:t>
      </w:r>
      <w:r w:rsidRPr="002A2473">
        <w:t xml:space="preserve">……………………………. </w:t>
      </w:r>
      <w:r w:rsidR="007B768E">
        <w:t>63</w:t>
      </w:r>
    </w:p>
    <w:p w:rsidR="0002166F" w:rsidRDefault="002A2473">
      <w:pPr>
        <w:spacing w:line="360" w:lineRule="auto"/>
        <w:ind w:firstLine="360"/>
        <w:rPr>
          <w:smallCaps w:val="0"/>
        </w:rPr>
      </w:pPr>
      <w:proofErr w:type="gramStart"/>
      <w:r w:rsidRPr="002A2473">
        <w:rPr>
          <w:smallCaps w:val="0"/>
        </w:rPr>
        <w:t>Příloha  1:</w:t>
      </w:r>
      <w:proofErr w:type="gramEnd"/>
      <w:r w:rsidRPr="002A2473">
        <w:rPr>
          <w:smallCaps w:val="0"/>
        </w:rPr>
        <w:t xml:space="preserve"> Dotace na sportovní činnost mládeže</w:t>
      </w:r>
      <w:r w:rsidR="000D563C">
        <w:rPr>
          <w:smallCaps w:val="0"/>
        </w:rPr>
        <w:t>………………………………</w:t>
      </w:r>
      <w:proofErr w:type="gramStart"/>
      <w:r w:rsidR="000D563C">
        <w:rPr>
          <w:smallCaps w:val="0"/>
        </w:rPr>
        <w:t>…..63</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2</w:t>
      </w:r>
      <w:r>
        <w:rPr>
          <w:smallCaps w:val="0"/>
        </w:rPr>
        <w:t>:</w:t>
      </w:r>
      <w:proofErr w:type="gramEnd"/>
      <w:r>
        <w:rPr>
          <w:smallCaps w:val="0"/>
        </w:rPr>
        <w:t xml:space="preserve"> G</w:t>
      </w:r>
      <w:r w:rsidRPr="00E74EF1">
        <w:rPr>
          <w:smallCaps w:val="0"/>
        </w:rPr>
        <w:t>ranty</w:t>
      </w:r>
      <w:r w:rsidR="005F3446">
        <w:rPr>
          <w:smallCaps w:val="0"/>
        </w:rPr>
        <w:t xml:space="preserve"> </w:t>
      </w:r>
      <w:r>
        <w:rPr>
          <w:smallCaps w:val="0"/>
        </w:rPr>
        <w:t>2011</w:t>
      </w:r>
      <w:r w:rsidR="000D563C">
        <w:rPr>
          <w:smallCaps w:val="0"/>
        </w:rPr>
        <w:t>…………………………………………………………</w:t>
      </w:r>
      <w:proofErr w:type="gramStart"/>
      <w:r w:rsidR="000D563C">
        <w:rPr>
          <w:smallCaps w:val="0"/>
        </w:rPr>
        <w:t>….67</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3</w:t>
      </w:r>
      <w:r>
        <w:rPr>
          <w:smallCaps w:val="0"/>
        </w:rPr>
        <w:t>:</w:t>
      </w:r>
      <w:proofErr w:type="gramEnd"/>
      <w:r>
        <w:rPr>
          <w:smallCaps w:val="0"/>
        </w:rPr>
        <w:t xml:space="preserve"> </w:t>
      </w:r>
      <w:r w:rsidRPr="00E74EF1">
        <w:rPr>
          <w:smallCaps w:val="0"/>
        </w:rPr>
        <w:t>ON. 1. uzavírání a elektronická evidence smluv</w:t>
      </w:r>
      <w:r w:rsidR="000D563C">
        <w:rPr>
          <w:smallCaps w:val="0"/>
        </w:rPr>
        <w:t>……………………</w:t>
      </w:r>
      <w:proofErr w:type="gramStart"/>
      <w:r w:rsidR="000D563C">
        <w:rPr>
          <w:smallCaps w:val="0"/>
        </w:rPr>
        <w:t>….76</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4</w:t>
      </w:r>
      <w:r>
        <w:rPr>
          <w:smallCaps w:val="0"/>
        </w:rPr>
        <w:t>:</w:t>
      </w:r>
      <w:proofErr w:type="gramEnd"/>
      <w:r>
        <w:rPr>
          <w:smallCaps w:val="0"/>
        </w:rPr>
        <w:t xml:space="preserve"> Podmínky poskytování dotací</w:t>
      </w:r>
      <w:r w:rsidR="000D563C">
        <w:rPr>
          <w:smallCaps w:val="0"/>
        </w:rPr>
        <w:t>………………………………………</w:t>
      </w:r>
      <w:proofErr w:type="gramStart"/>
      <w:r w:rsidR="000D563C">
        <w:rPr>
          <w:smallCaps w:val="0"/>
        </w:rPr>
        <w:t>….80</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5</w:t>
      </w:r>
      <w:r>
        <w:rPr>
          <w:smallCaps w:val="0"/>
        </w:rPr>
        <w:t>:</w:t>
      </w:r>
      <w:proofErr w:type="gramEnd"/>
      <w:r>
        <w:rPr>
          <w:smallCaps w:val="0"/>
        </w:rPr>
        <w:t xml:space="preserve"> P</w:t>
      </w:r>
      <w:r w:rsidRPr="00E74EF1">
        <w:rPr>
          <w:smallCaps w:val="0"/>
        </w:rPr>
        <w:t>oskytování sponzoringu a darů</w:t>
      </w:r>
      <w:r w:rsidR="000D563C">
        <w:rPr>
          <w:smallCaps w:val="0"/>
        </w:rPr>
        <w:t>……………………………………</w:t>
      </w:r>
      <w:proofErr w:type="gramStart"/>
      <w:r w:rsidR="000D563C">
        <w:rPr>
          <w:smallCaps w:val="0"/>
        </w:rPr>
        <w:t>….86</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6</w:t>
      </w:r>
      <w:r>
        <w:rPr>
          <w:smallCaps w:val="0"/>
        </w:rPr>
        <w:t>:</w:t>
      </w:r>
      <w:proofErr w:type="gramEnd"/>
      <w:r>
        <w:rPr>
          <w:smallCaps w:val="0"/>
        </w:rPr>
        <w:t xml:space="preserve"> </w:t>
      </w:r>
      <w:r w:rsidRPr="00E74EF1">
        <w:rPr>
          <w:smallCaps w:val="0"/>
        </w:rPr>
        <w:t>Smlouva o spolupráci</w:t>
      </w:r>
      <w:r w:rsidR="000D563C">
        <w:rPr>
          <w:smallCaps w:val="0"/>
        </w:rPr>
        <w:t>………………………………………………</w:t>
      </w:r>
      <w:proofErr w:type="gramStart"/>
      <w:r w:rsidR="000D563C">
        <w:rPr>
          <w:smallCaps w:val="0"/>
        </w:rPr>
        <w:t>…..88</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7</w:t>
      </w:r>
      <w:r>
        <w:rPr>
          <w:smallCaps w:val="0"/>
        </w:rPr>
        <w:t>:</w:t>
      </w:r>
      <w:proofErr w:type="gramEnd"/>
      <w:r>
        <w:rPr>
          <w:smallCaps w:val="0"/>
        </w:rPr>
        <w:t xml:space="preserve"> S</w:t>
      </w:r>
      <w:r w:rsidRPr="00E74EF1">
        <w:rPr>
          <w:smallCaps w:val="0"/>
        </w:rPr>
        <w:t>ponzorské vozy ON. 1</w:t>
      </w:r>
      <w:r w:rsidR="000D563C">
        <w:rPr>
          <w:smallCaps w:val="0"/>
        </w:rPr>
        <w:t>……………………………………………</w:t>
      </w:r>
      <w:proofErr w:type="gramStart"/>
      <w:r w:rsidR="000D563C">
        <w:rPr>
          <w:smallCaps w:val="0"/>
        </w:rPr>
        <w:t>…..93</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8</w:t>
      </w:r>
      <w:r>
        <w:rPr>
          <w:smallCaps w:val="0"/>
        </w:rPr>
        <w:t>:</w:t>
      </w:r>
      <w:proofErr w:type="gramEnd"/>
      <w:r>
        <w:rPr>
          <w:smallCaps w:val="0"/>
        </w:rPr>
        <w:t xml:space="preserve"> </w:t>
      </w:r>
      <w:r w:rsidRPr="00E74EF1">
        <w:rPr>
          <w:smallCaps w:val="0"/>
        </w:rPr>
        <w:t>Výbor pro sponzoring a dary</w:t>
      </w:r>
      <w:r w:rsidR="000D563C">
        <w:rPr>
          <w:smallCaps w:val="0"/>
        </w:rPr>
        <w:t>………………………………………</w:t>
      </w:r>
      <w:proofErr w:type="gramStart"/>
      <w:r w:rsidR="000D563C">
        <w:rPr>
          <w:smallCaps w:val="0"/>
        </w:rPr>
        <w:t>…..95</w:t>
      </w:r>
      <w:proofErr w:type="gramEnd"/>
    </w:p>
    <w:p w:rsidR="0002166F" w:rsidRDefault="000625F0">
      <w:pPr>
        <w:pStyle w:val="Odstavecseseznamem"/>
        <w:spacing w:line="360" w:lineRule="auto"/>
        <w:ind w:left="0" w:firstLine="360"/>
        <w:rPr>
          <w:smallCaps w:val="0"/>
        </w:rPr>
      </w:pPr>
      <w:proofErr w:type="gramStart"/>
      <w:r>
        <w:rPr>
          <w:smallCaps w:val="0"/>
        </w:rPr>
        <w:t xml:space="preserve">Příloha </w:t>
      </w:r>
      <w:r w:rsidR="00E3165F">
        <w:rPr>
          <w:smallCaps w:val="0"/>
        </w:rPr>
        <w:t xml:space="preserve"> 9</w:t>
      </w:r>
      <w:r>
        <w:rPr>
          <w:smallCaps w:val="0"/>
        </w:rPr>
        <w:t>:</w:t>
      </w:r>
      <w:proofErr w:type="gramEnd"/>
      <w:r>
        <w:rPr>
          <w:smallCaps w:val="0"/>
        </w:rPr>
        <w:t xml:space="preserve"> </w:t>
      </w:r>
      <w:r w:rsidRPr="00E74EF1">
        <w:rPr>
          <w:smallCaps w:val="0"/>
        </w:rPr>
        <w:t>Vzorová da</w:t>
      </w:r>
      <w:r>
        <w:rPr>
          <w:smallCaps w:val="0"/>
        </w:rPr>
        <w:t>r</w:t>
      </w:r>
      <w:r w:rsidRPr="00E74EF1">
        <w:rPr>
          <w:smallCaps w:val="0"/>
        </w:rPr>
        <w:t>ovací smlouva sponzoring</w:t>
      </w:r>
      <w:r w:rsidR="000D563C">
        <w:rPr>
          <w:smallCaps w:val="0"/>
        </w:rPr>
        <w:t>……………………………</w:t>
      </w:r>
      <w:proofErr w:type="gramStart"/>
      <w:r w:rsidR="000D563C">
        <w:rPr>
          <w:smallCaps w:val="0"/>
        </w:rPr>
        <w:t>…..98</w:t>
      </w:r>
      <w:proofErr w:type="gramEnd"/>
    </w:p>
    <w:p w:rsidR="00BE6696" w:rsidRPr="00F819DC" w:rsidRDefault="00BE6696">
      <w:pPr>
        <w:spacing w:line="360" w:lineRule="auto"/>
        <w:rPr>
          <w:b/>
        </w:rPr>
      </w:pPr>
    </w:p>
    <w:p w:rsidR="00BE6696" w:rsidRDefault="00BE6696">
      <w:pPr>
        <w:spacing w:line="360" w:lineRule="auto"/>
      </w:pPr>
    </w:p>
    <w:p w:rsidR="005D5206" w:rsidRDefault="005D5206">
      <w:pPr>
        <w:spacing w:line="360" w:lineRule="auto"/>
      </w:pPr>
    </w:p>
    <w:p w:rsidR="005D5206" w:rsidRDefault="005D5206">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181328" w:rsidRDefault="00181328">
      <w:pPr>
        <w:spacing w:line="360" w:lineRule="auto"/>
      </w:pPr>
    </w:p>
    <w:p w:rsidR="00E41C05" w:rsidRDefault="00E41C05">
      <w:pPr>
        <w:spacing w:line="360" w:lineRule="auto"/>
      </w:pPr>
    </w:p>
    <w:p w:rsidR="00E41C05" w:rsidRDefault="00E41C05">
      <w:pPr>
        <w:spacing w:line="360" w:lineRule="auto"/>
      </w:pPr>
    </w:p>
    <w:p w:rsidR="00181328" w:rsidRDefault="00181328">
      <w:pPr>
        <w:spacing w:line="360" w:lineRule="auto"/>
      </w:pPr>
    </w:p>
    <w:p w:rsidR="0002166F" w:rsidRDefault="002A2473">
      <w:pPr>
        <w:pStyle w:val="Odstavecseseznamem"/>
        <w:spacing w:line="360" w:lineRule="auto"/>
        <w:ind w:left="0"/>
        <w:rPr>
          <w:b/>
          <w:sz w:val="28"/>
          <w:szCs w:val="28"/>
        </w:rPr>
      </w:pPr>
      <w:r w:rsidRPr="002A2473">
        <w:rPr>
          <w:b/>
          <w:sz w:val="28"/>
          <w:szCs w:val="28"/>
        </w:rPr>
        <w:lastRenderedPageBreak/>
        <w:t xml:space="preserve">1 </w:t>
      </w:r>
      <w:r w:rsidR="002D0095">
        <w:rPr>
          <w:b/>
          <w:sz w:val="28"/>
          <w:szCs w:val="28"/>
        </w:rPr>
        <w:t>Úvod</w:t>
      </w:r>
    </w:p>
    <w:p w:rsidR="0002166F" w:rsidRDefault="0002166F">
      <w:pPr>
        <w:pStyle w:val="Odstavecseseznamem"/>
        <w:spacing w:line="360" w:lineRule="auto"/>
        <w:ind w:left="0"/>
      </w:pPr>
    </w:p>
    <w:p w:rsidR="0002166F" w:rsidRDefault="00244BBC" w:rsidP="004564C3">
      <w:pPr>
        <w:spacing w:line="360" w:lineRule="auto"/>
        <w:jc w:val="both"/>
        <w:rPr>
          <w:smallCaps w:val="0"/>
        </w:rPr>
      </w:pPr>
      <w:r w:rsidRPr="007A4156">
        <w:rPr>
          <w:smallCaps w:val="0"/>
        </w:rPr>
        <w:t xml:space="preserve">     </w:t>
      </w:r>
      <w:r w:rsidR="003948EA">
        <w:rPr>
          <w:smallCaps w:val="0"/>
        </w:rPr>
        <w:tab/>
      </w:r>
      <w:r w:rsidRPr="007A4156">
        <w:rPr>
          <w:smallCaps w:val="0"/>
        </w:rPr>
        <w:t>Všeobecně se uznává, že sp</w:t>
      </w:r>
      <w:r w:rsidR="00944282" w:rsidRPr="007A4156">
        <w:rPr>
          <w:smallCaps w:val="0"/>
        </w:rPr>
        <w:t xml:space="preserve">ort je dnes nepřehlédnutelným, </w:t>
      </w:r>
      <w:r w:rsidRPr="007A4156">
        <w:rPr>
          <w:smallCaps w:val="0"/>
        </w:rPr>
        <w:t>významným společenským a také ekonomickým jevem. Dotýká se</w:t>
      </w:r>
      <w:r w:rsidR="00944282" w:rsidRPr="007A4156">
        <w:rPr>
          <w:smallCaps w:val="0"/>
        </w:rPr>
        <w:t xml:space="preserve"> celé populace</w:t>
      </w:r>
      <w:r w:rsidRPr="007A4156">
        <w:rPr>
          <w:smallCaps w:val="0"/>
        </w:rPr>
        <w:t xml:space="preserve"> bez ohledu na pohlaví, rasu, věk, zdravotní postižení, náboženství a víru, sexuální orientaci a společenské či ekonomické zázemí</w:t>
      </w:r>
      <w:r w:rsidR="00350122">
        <w:rPr>
          <w:smallCaps w:val="0"/>
        </w:rPr>
        <w:t>,</w:t>
      </w:r>
      <w:r w:rsidRPr="007A4156">
        <w:rPr>
          <w:smallCaps w:val="0"/>
        </w:rPr>
        <w:t xml:space="preserve"> řady individuálních i společenských, výchovných a kulturních hodnot a přispívá k jejich naplnění. Nejvíce viditelným se stal sport vrcholový. Jeho atraktivita, včetně pohledů do zákulisí, přitahuje pozornost milionů příznivců a zároveň i odpůrců na celém světě. </w:t>
      </w:r>
      <w:r w:rsidRPr="008134BF">
        <w:rPr>
          <w:smallCaps w:val="0"/>
        </w:rPr>
        <w:t>Nicméně mediálně akcentovaným pohledem pouze na vrcholovou úroveň nemusí být</w:t>
      </w:r>
      <w:r w:rsidRPr="007A4156">
        <w:rPr>
          <w:smallCaps w:val="0"/>
        </w:rPr>
        <w:t xml:space="preserve"> sport jako celek vždy vnímán pozitivně (je mu přisuzována např. role při podněcování násilí, agresivity, podvádění, po</w:t>
      </w:r>
      <w:r w:rsidRPr="007A4156">
        <w:rPr>
          <w:smallCaps w:val="0"/>
        </w:rPr>
        <w:softHyphen/>
        <w:t xml:space="preserve">škozování zdraví) a veřejnost tímto pohledem posuzuje i ostatní úrovně  sportu, které mají z celospolečenského hlediska stejnou důležitost. Přes často umělé zviditelňování nelze </w:t>
      </w:r>
      <w:r w:rsidR="004F6AE7">
        <w:rPr>
          <w:smallCaps w:val="0"/>
        </w:rPr>
        <w:t>opomenout</w:t>
      </w:r>
      <w:r w:rsidRPr="007A4156">
        <w:rPr>
          <w:smallCaps w:val="0"/>
        </w:rPr>
        <w:t>, že vrcholový a profesionální sport není jen o tom, jak jsem již uv</w:t>
      </w:r>
      <w:r w:rsidR="004C0935">
        <w:rPr>
          <w:smallCaps w:val="0"/>
        </w:rPr>
        <w:t>áděl</w:t>
      </w:r>
      <w:r w:rsidRPr="007A4156">
        <w:rPr>
          <w:smallCaps w:val="0"/>
        </w:rPr>
        <w:t xml:space="preserve">, sport se stal také dynamickým a rychle rostoucím hospodářským odvětvím. Může sloužit jako nástroj pro místní a regionální rozvoj, obnovu měst a </w:t>
      </w:r>
      <w:r w:rsidR="004F6AE7">
        <w:rPr>
          <w:smallCaps w:val="0"/>
        </w:rPr>
        <w:t xml:space="preserve">pro rozvoj vesnic. Je </w:t>
      </w:r>
      <w:r w:rsidRPr="007A4156">
        <w:rPr>
          <w:smallCaps w:val="0"/>
        </w:rPr>
        <w:t>především místem</w:t>
      </w:r>
      <w:r w:rsidR="00944282" w:rsidRPr="007A4156">
        <w:rPr>
          <w:smallCaps w:val="0"/>
        </w:rPr>
        <w:t>,</w:t>
      </w:r>
      <w:r w:rsidRPr="007A4156">
        <w:rPr>
          <w:smallCaps w:val="0"/>
        </w:rPr>
        <w:t xml:space="preserve"> kde se pracuje s ekonomií v globálním měřítku.</w:t>
      </w:r>
      <w:r w:rsidR="00A973B4">
        <w:rPr>
          <w:smallCaps w:val="0"/>
        </w:rPr>
        <w:t xml:space="preserve"> </w:t>
      </w:r>
      <w:r w:rsidR="00A973B4" w:rsidRPr="001B7163">
        <w:rPr>
          <w:smallCaps w:val="0"/>
        </w:rPr>
        <w:t>(Dovalil,</w:t>
      </w:r>
      <w:r w:rsidR="00AA2834" w:rsidRPr="001B7163">
        <w:rPr>
          <w:smallCaps w:val="0"/>
        </w:rPr>
        <w:t xml:space="preserve"> 2009)</w:t>
      </w:r>
    </w:p>
    <w:p w:rsidR="004564C3" w:rsidRPr="005A5952" w:rsidRDefault="004564C3" w:rsidP="004564C3">
      <w:pPr>
        <w:spacing w:line="360" w:lineRule="auto"/>
        <w:jc w:val="both"/>
        <w:rPr>
          <w:smallCaps w:val="0"/>
          <w:color w:val="FF0000"/>
        </w:rPr>
      </w:pPr>
    </w:p>
    <w:p w:rsidR="0002166F" w:rsidRDefault="00A621E1">
      <w:pPr>
        <w:spacing w:line="360" w:lineRule="auto"/>
        <w:ind w:firstLine="567"/>
        <w:jc w:val="both"/>
        <w:rPr>
          <w:smallCaps w:val="0"/>
        </w:rPr>
      </w:pPr>
      <w:r w:rsidRPr="007A4156">
        <w:rPr>
          <w:smallCaps w:val="0"/>
        </w:rPr>
        <w:t>Ve své práci se zabývám analýzou poskytovaných neinvestičních dotací městem Mladá Boleslav k podpoře sportu, sportovců a tělesné výchovy. Dále rozkrývám způsob zpracování žádostí o dotac</w:t>
      </w:r>
      <w:r w:rsidR="004F6AE7">
        <w:rPr>
          <w:smallCaps w:val="0"/>
        </w:rPr>
        <w:t>e na tělesnou výchovu a sport jak z pohledu</w:t>
      </w:r>
      <w:r w:rsidRPr="007A4156">
        <w:rPr>
          <w:smallCaps w:val="0"/>
        </w:rPr>
        <w:t xml:space="preserve"> jednotlivce</w:t>
      </w:r>
      <w:r w:rsidR="004F6AE7">
        <w:rPr>
          <w:smallCaps w:val="0"/>
        </w:rPr>
        <w:t>, tak i ze strany organizací</w:t>
      </w:r>
      <w:r w:rsidRPr="007A4156">
        <w:rPr>
          <w:smallCaps w:val="0"/>
        </w:rPr>
        <w:t xml:space="preserve">. </w:t>
      </w:r>
    </w:p>
    <w:p w:rsidR="0002166F" w:rsidRDefault="00A621E1">
      <w:pPr>
        <w:spacing w:line="360" w:lineRule="auto"/>
        <w:ind w:firstLine="567"/>
        <w:jc w:val="both"/>
        <w:rPr>
          <w:smallCaps w:val="0"/>
        </w:rPr>
      </w:pPr>
      <w:r w:rsidRPr="007A4156">
        <w:rPr>
          <w:smallCaps w:val="0"/>
        </w:rPr>
        <w:t xml:space="preserve">Jako nedílnou součást financování sportu v Mladé Boleslavi jsem začlenil </w:t>
      </w:r>
      <w:r w:rsidR="00944282" w:rsidRPr="007A4156">
        <w:rPr>
          <w:smallCaps w:val="0"/>
        </w:rPr>
        <w:t>podpor</w:t>
      </w:r>
      <w:r w:rsidRPr="007A4156">
        <w:rPr>
          <w:smallCaps w:val="0"/>
        </w:rPr>
        <w:t>u sportu</w:t>
      </w:r>
      <w:r w:rsidR="00944282" w:rsidRPr="007A4156">
        <w:rPr>
          <w:smallCaps w:val="0"/>
        </w:rPr>
        <w:t xml:space="preserve"> a způsob</w:t>
      </w:r>
      <w:r w:rsidRPr="007A4156">
        <w:rPr>
          <w:smallCaps w:val="0"/>
        </w:rPr>
        <w:t xml:space="preserve"> schvalování žádostí o dotace v rámci společnosti ŠKODA AUTO a.s., která je největším podnikatelským subjektem tohoto regionu a tím i důležitým článkem ve finančním krytí</w:t>
      </w:r>
      <w:r w:rsidR="00944282" w:rsidRPr="007A4156">
        <w:rPr>
          <w:smallCaps w:val="0"/>
        </w:rPr>
        <w:t xml:space="preserve"> mnoha boleslavských sportovních organizací či individuálních sportovců</w:t>
      </w:r>
      <w:r w:rsidRPr="007A4156">
        <w:rPr>
          <w:smallCaps w:val="0"/>
        </w:rPr>
        <w:t>.</w:t>
      </w:r>
    </w:p>
    <w:p w:rsidR="0002166F" w:rsidRDefault="00A621E1">
      <w:pPr>
        <w:spacing w:line="360" w:lineRule="auto"/>
        <w:ind w:firstLine="567"/>
        <w:jc w:val="both"/>
        <w:rPr>
          <w:smallCaps w:val="0"/>
        </w:rPr>
      </w:pPr>
      <w:r w:rsidRPr="007A4156">
        <w:rPr>
          <w:smallCaps w:val="0"/>
        </w:rPr>
        <w:t>Dotace ve sportu jsou velmi důležitým faktorem a je obecně známo, že funkce sportu je pro společnost nepostradatelná.  Z hlediska zdravotního, výchovného a vzdělávacího není pro stát žádná jiná oblast tak efektivní. Náklady na spor</w:t>
      </w:r>
      <w:r w:rsidR="004F6AE7">
        <w:rPr>
          <w:smallCaps w:val="0"/>
        </w:rPr>
        <w:t>tovní činnosti ovšem vzrůstají, co se týče pronájmu</w:t>
      </w:r>
      <w:r w:rsidRPr="007A4156">
        <w:rPr>
          <w:smallCaps w:val="0"/>
        </w:rPr>
        <w:t xml:space="preserve"> sportovišť, sportovní</w:t>
      </w:r>
      <w:r w:rsidR="004F6AE7">
        <w:rPr>
          <w:smallCaps w:val="0"/>
        </w:rPr>
        <w:t>ho</w:t>
      </w:r>
      <w:r w:rsidRPr="007A4156">
        <w:rPr>
          <w:smallCaps w:val="0"/>
        </w:rPr>
        <w:t xml:space="preserve"> náčiní, sportovní</w:t>
      </w:r>
      <w:r w:rsidR="004F6AE7">
        <w:rPr>
          <w:smallCaps w:val="0"/>
        </w:rPr>
        <w:t>ho oblečení, dopravy</w:t>
      </w:r>
      <w:r w:rsidRPr="007A4156">
        <w:rPr>
          <w:smallCaps w:val="0"/>
        </w:rPr>
        <w:t xml:space="preserve">, ale i mnoho </w:t>
      </w:r>
      <w:r w:rsidR="004F6AE7">
        <w:rPr>
          <w:smallCaps w:val="0"/>
        </w:rPr>
        <w:t>dalších věcí. N</w:t>
      </w:r>
      <w:r w:rsidRPr="007A4156">
        <w:rPr>
          <w:smallCaps w:val="0"/>
        </w:rPr>
        <w:t>eobejde</w:t>
      </w:r>
      <w:r w:rsidR="004F6AE7">
        <w:rPr>
          <w:smallCaps w:val="0"/>
        </w:rPr>
        <w:t xml:space="preserve"> se tedy</w:t>
      </w:r>
      <w:r w:rsidRPr="007A4156">
        <w:rPr>
          <w:smallCaps w:val="0"/>
        </w:rPr>
        <w:t xml:space="preserve"> bez dostatečného finančního krytí. </w:t>
      </w:r>
    </w:p>
    <w:p w:rsidR="0002166F" w:rsidRDefault="00A621E1">
      <w:pPr>
        <w:spacing w:line="360" w:lineRule="auto"/>
        <w:ind w:firstLine="567"/>
        <w:jc w:val="both"/>
        <w:rPr>
          <w:smallCaps w:val="0"/>
        </w:rPr>
      </w:pPr>
      <w:r w:rsidRPr="007A4156">
        <w:rPr>
          <w:smallCaps w:val="0"/>
        </w:rPr>
        <w:lastRenderedPageBreak/>
        <w:t>Financování sportu a tělovýchovy ovšem je a musí</w:t>
      </w:r>
      <w:r w:rsidR="004F6AE7">
        <w:rPr>
          <w:smallCaps w:val="0"/>
        </w:rPr>
        <w:t xml:space="preserve"> být vícezdrojové. Na projekty, </w:t>
      </w:r>
      <w:r w:rsidRPr="007A4156">
        <w:rPr>
          <w:smallCaps w:val="0"/>
        </w:rPr>
        <w:t>týkající se sportovních volnočasových aktivit zejména v oblasti mládežnické činnosti, lze získat peníze i z příslušných fondů. Tělovýchovné jednoty a sportovní oddíly část svého rozpočtu dotují z členských příspěvků. Rozpočty klubů jsou vylepšovány (na vrcholové úrovni mnohdy ve značné míře) financemi od sponzorů. Dale</w:t>
      </w:r>
      <w:r w:rsidR="00AB004B">
        <w:rPr>
          <w:smallCaps w:val="0"/>
        </w:rPr>
        <w:t xml:space="preserve">ko menší sumu pak představuje </w:t>
      </w:r>
      <w:r w:rsidRPr="007A4156">
        <w:rPr>
          <w:smallCaps w:val="0"/>
        </w:rPr>
        <w:t>výtěžek ze vstupného. Na následujících stránkách podrobím analýze vývoj financování a dotační politiky Mladé Bol</w:t>
      </w:r>
      <w:r w:rsidR="00FE04D0">
        <w:rPr>
          <w:smallCaps w:val="0"/>
        </w:rPr>
        <w:t>eslavi jako statutárního města S</w:t>
      </w:r>
      <w:r w:rsidRPr="007A4156">
        <w:rPr>
          <w:smallCaps w:val="0"/>
        </w:rPr>
        <w:t>tředočeského kraje.</w:t>
      </w:r>
    </w:p>
    <w:p w:rsidR="00A621E1" w:rsidRPr="007A4156" w:rsidRDefault="00A621E1">
      <w:pPr>
        <w:spacing w:line="360" w:lineRule="auto"/>
        <w:jc w:val="both"/>
        <w:rPr>
          <w:smallCaps w:val="0"/>
        </w:rPr>
      </w:pPr>
    </w:p>
    <w:p w:rsidR="00244BBC" w:rsidRPr="007A4156" w:rsidRDefault="00244BBC">
      <w:pPr>
        <w:spacing w:line="360" w:lineRule="auto"/>
        <w:jc w:val="both"/>
        <w:rPr>
          <w:smallCaps w:val="0"/>
        </w:rPr>
      </w:pPr>
    </w:p>
    <w:p w:rsidR="00244BBC" w:rsidRPr="007A4156" w:rsidRDefault="00244BBC">
      <w:pPr>
        <w:spacing w:line="360" w:lineRule="auto"/>
        <w:jc w:val="both"/>
        <w:rPr>
          <w:smallCaps w:val="0"/>
        </w:rPr>
      </w:pPr>
    </w:p>
    <w:p w:rsidR="00BE6696" w:rsidRPr="007A4156" w:rsidRDefault="00BE6696">
      <w:pPr>
        <w:spacing w:line="360" w:lineRule="auto"/>
      </w:pPr>
    </w:p>
    <w:p w:rsidR="00BE6696" w:rsidRPr="007A4156" w:rsidRDefault="00BE6696">
      <w:pPr>
        <w:spacing w:line="360" w:lineRule="auto"/>
      </w:pPr>
    </w:p>
    <w:p w:rsidR="00BE6696" w:rsidRPr="007A4156" w:rsidRDefault="00BE6696">
      <w:pPr>
        <w:spacing w:line="360" w:lineRule="auto"/>
      </w:pPr>
    </w:p>
    <w:p w:rsidR="00BE6696" w:rsidRPr="007A4156" w:rsidRDefault="00BE6696">
      <w:pPr>
        <w:spacing w:line="360" w:lineRule="auto"/>
      </w:pPr>
    </w:p>
    <w:p w:rsidR="00BE6696" w:rsidRPr="007A4156" w:rsidRDefault="00BE6696">
      <w:pPr>
        <w:spacing w:line="360" w:lineRule="auto"/>
      </w:pPr>
    </w:p>
    <w:p w:rsidR="00C23110" w:rsidRPr="007A4156" w:rsidRDefault="00C23110">
      <w:pPr>
        <w:spacing w:line="360" w:lineRule="auto"/>
      </w:pPr>
    </w:p>
    <w:p w:rsidR="00C23110" w:rsidRPr="007A4156" w:rsidRDefault="00C23110">
      <w:pPr>
        <w:spacing w:line="360" w:lineRule="auto"/>
      </w:pPr>
    </w:p>
    <w:p w:rsidR="00C23110" w:rsidRDefault="00C23110">
      <w:pPr>
        <w:spacing w:line="360" w:lineRule="auto"/>
      </w:pPr>
    </w:p>
    <w:p w:rsidR="00181328" w:rsidRDefault="00181328">
      <w:pPr>
        <w:spacing w:line="360" w:lineRule="auto"/>
      </w:pPr>
    </w:p>
    <w:p w:rsidR="00181328" w:rsidRPr="007A4156" w:rsidRDefault="00181328">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C23110" w:rsidRPr="007A4156" w:rsidRDefault="00C23110">
      <w:pPr>
        <w:spacing w:line="360" w:lineRule="auto"/>
      </w:pPr>
    </w:p>
    <w:p w:rsidR="0002166F" w:rsidRDefault="002A2473">
      <w:pPr>
        <w:rPr>
          <w:b/>
          <w:sz w:val="28"/>
          <w:szCs w:val="28"/>
        </w:rPr>
      </w:pPr>
      <w:proofErr w:type="gramStart"/>
      <w:r w:rsidRPr="002A2473">
        <w:rPr>
          <w:b/>
          <w:sz w:val="28"/>
          <w:szCs w:val="28"/>
        </w:rPr>
        <w:lastRenderedPageBreak/>
        <w:t>2  Přehled</w:t>
      </w:r>
      <w:proofErr w:type="gramEnd"/>
      <w:r w:rsidRPr="002A2473">
        <w:rPr>
          <w:b/>
          <w:sz w:val="28"/>
          <w:szCs w:val="28"/>
        </w:rPr>
        <w:t xml:space="preserve"> teoretických poznatků</w:t>
      </w:r>
    </w:p>
    <w:p w:rsidR="0002166F" w:rsidRDefault="0002166F">
      <w:pPr>
        <w:pStyle w:val="Odstavecseseznamem"/>
        <w:spacing w:line="360" w:lineRule="auto"/>
        <w:ind w:left="0"/>
        <w:rPr>
          <w:b/>
          <w:sz w:val="28"/>
          <w:szCs w:val="28"/>
        </w:rPr>
      </w:pPr>
    </w:p>
    <w:p w:rsidR="0002166F" w:rsidRDefault="00F12A5D">
      <w:pPr>
        <w:spacing w:line="360" w:lineRule="auto"/>
        <w:ind w:firstLine="340"/>
        <w:rPr>
          <w:b/>
        </w:rPr>
      </w:pPr>
      <w:r>
        <w:rPr>
          <w:b/>
        </w:rPr>
        <w:t xml:space="preserve">2.1 </w:t>
      </w:r>
      <w:r w:rsidR="002A2473" w:rsidRPr="002A2473">
        <w:rPr>
          <w:b/>
        </w:rPr>
        <w:t>Tělesná výchova a sport</w:t>
      </w:r>
    </w:p>
    <w:p w:rsidR="00C23110" w:rsidRPr="007A4156" w:rsidRDefault="00C23110">
      <w:pPr>
        <w:spacing w:line="360" w:lineRule="auto"/>
      </w:pPr>
    </w:p>
    <w:p w:rsidR="0002166F" w:rsidRDefault="00C23110">
      <w:pPr>
        <w:spacing w:line="360" w:lineRule="auto"/>
        <w:jc w:val="both"/>
        <w:rPr>
          <w:smallCaps w:val="0"/>
        </w:rPr>
      </w:pPr>
      <w:r w:rsidRPr="007A4156">
        <w:t xml:space="preserve">      </w:t>
      </w:r>
      <w:r w:rsidRPr="007A4156">
        <w:tab/>
      </w:r>
      <w:r w:rsidRPr="007A4156">
        <w:tab/>
      </w:r>
      <w:r w:rsidR="00350122">
        <w:rPr>
          <w:smallCaps w:val="0"/>
        </w:rPr>
        <w:t>Tělesná výchova: s</w:t>
      </w:r>
      <w:r w:rsidRPr="007A4156">
        <w:rPr>
          <w:smallCaps w:val="0"/>
        </w:rPr>
        <w:t>port sehrává roli ve formální i neformální výchově a ve vzdělávání, tím napomáhá k posílení lidského kapitálu. Hodnoty, které sport zprostředkovává, přispívají k rozvoji vědomostí, dovedností, motivace, utváření osobnosti, odolnosti, formování charakteru, odpovědnosti, sebehodnocení, smyslu pro povinnost, vztahu k ostatním, houževnatosti, cílevědomosti, sebeovládání, připravenosti k osobnímu nasazení, překonávání překážek. Příznivě ovlivňuje fyzický i mentální rozvoj dětí. Pomáhá učit se jistým pravidlům a respektovat rovné příležitosti, podporuje rozvoj schopnosti soustředění, schopnosti učit se a buduje sebedůvěru. V souhrnu se jedná o prvky socializace a morálky, tj. ovlivňování chování lidí ve vztahu k lidskému společenství</w:t>
      </w:r>
      <w:r w:rsidR="004E59B3">
        <w:rPr>
          <w:smallCaps w:val="0"/>
        </w:rPr>
        <w:t xml:space="preserve"> </w:t>
      </w:r>
      <w:r w:rsidR="004E59B3" w:rsidRPr="007A4156">
        <w:rPr>
          <w:smallCaps w:val="0"/>
        </w:rPr>
        <w:t>(Dvořák, 2006)</w:t>
      </w:r>
      <w:r w:rsidRPr="007A4156">
        <w:rPr>
          <w:smallCaps w:val="0"/>
        </w:rPr>
        <w:t>.</w:t>
      </w:r>
    </w:p>
    <w:p w:rsidR="0002166F" w:rsidRDefault="0002166F">
      <w:pPr>
        <w:spacing w:line="360" w:lineRule="auto"/>
        <w:jc w:val="both"/>
        <w:rPr>
          <w:smallCaps w:val="0"/>
        </w:rPr>
      </w:pPr>
    </w:p>
    <w:p w:rsidR="0002166F" w:rsidRDefault="008330E9">
      <w:pPr>
        <w:spacing w:line="360" w:lineRule="auto"/>
        <w:ind w:firstLine="567"/>
        <w:jc w:val="both"/>
        <w:rPr>
          <w:smallCaps w:val="0"/>
        </w:rPr>
      </w:pPr>
      <w:r>
        <w:rPr>
          <w:smallCaps w:val="0"/>
        </w:rPr>
        <w:t>„</w:t>
      </w:r>
      <w:r w:rsidR="00FC0975" w:rsidRPr="007A4156">
        <w:rPr>
          <w:smallCaps w:val="0"/>
        </w:rPr>
        <w:t>V současné době</w:t>
      </w:r>
      <w:r w:rsidR="00AB004B">
        <w:rPr>
          <w:smallCaps w:val="0"/>
        </w:rPr>
        <w:t xml:space="preserve"> zahrnujeme pod pojem SPORT </w:t>
      </w:r>
      <w:r w:rsidR="00FC0975" w:rsidRPr="007A4156">
        <w:rPr>
          <w:smallCaps w:val="0"/>
        </w:rPr>
        <w:t>všechny formy pohybových aktivit, tělesné výchovy, pohybového vzdělávání, závodění a soutěžení</w:t>
      </w:r>
      <w:r w:rsidR="00AB004B">
        <w:rPr>
          <w:smallCaps w:val="0"/>
        </w:rPr>
        <w:t xml:space="preserve">. </w:t>
      </w:r>
      <w:r w:rsidR="00FC0975" w:rsidRPr="00C52715">
        <w:rPr>
          <w:smallCaps w:val="0"/>
        </w:rPr>
        <w:t>Podle Evropské charty sportu</w:t>
      </w:r>
      <w:r>
        <w:rPr>
          <w:smallCaps w:val="0"/>
        </w:rPr>
        <w:t>“</w:t>
      </w:r>
      <w:r w:rsidR="00FC0975" w:rsidRPr="00C52715">
        <w:rPr>
          <w:smallCaps w:val="0"/>
        </w:rPr>
        <w:t xml:space="preserve"> (MŠMT ČR, 1994), kterou přijaly všechny země Rady Evropy včetně České republiky, se pod pojmem sport rozumí všechn</w:t>
      </w:r>
      <w:r w:rsidR="009A4478" w:rsidRPr="00C52715">
        <w:rPr>
          <w:smallCaps w:val="0"/>
        </w:rPr>
        <w:t xml:space="preserve">y formy tělesné činnosti, které si za </w:t>
      </w:r>
      <w:r w:rsidR="00FC0975" w:rsidRPr="00C52715">
        <w:rPr>
          <w:smallCaps w:val="0"/>
        </w:rPr>
        <w:t>organizované účasti</w:t>
      </w:r>
      <w:r w:rsidR="009A4478" w:rsidRPr="00C52715">
        <w:rPr>
          <w:smallCaps w:val="0"/>
        </w:rPr>
        <w:t xml:space="preserve"> či bez ní kladou</w:t>
      </w:r>
      <w:r w:rsidR="00FE04D0">
        <w:rPr>
          <w:smallCaps w:val="0"/>
        </w:rPr>
        <w:t xml:space="preserve"> za cíl</w:t>
      </w:r>
      <w:r w:rsidR="00FC0975" w:rsidRPr="00C52715">
        <w:rPr>
          <w:smallCaps w:val="0"/>
        </w:rPr>
        <w:t xml:space="preserve"> projevení či zdokonalení tělesné i psychické kondice, rozvoj společenských vztahů nebo dosažení výsledků v závodech na všech úrovních.</w:t>
      </w:r>
    </w:p>
    <w:p w:rsidR="0002166F" w:rsidRDefault="00C52715">
      <w:pPr>
        <w:spacing w:line="360" w:lineRule="auto"/>
        <w:jc w:val="both"/>
        <w:rPr>
          <w:smallCaps w:val="0"/>
        </w:rPr>
      </w:pPr>
      <w:r>
        <w:rPr>
          <w:smallCaps w:val="0"/>
        </w:rPr>
        <w:tab/>
      </w:r>
      <w:r w:rsidR="001E1415">
        <w:rPr>
          <w:smallCaps w:val="0"/>
        </w:rPr>
        <w:t>„</w:t>
      </w:r>
      <w:r w:rsidR="00DF2392">
        <w:rPr>
          <w:smallCaps w:val="0"/>
        </w:rPr>
        <w:t>Chcem</w:t>
      </w:r>
      <w:r w:rsidR="00350122">
        <w:rPr>
          <w:smallCaps w:val="0"/>
        </w:rPr>
        <w:t>e-</w:t>
      </w:r>
      <w:r w:rsidR="00DF2392">
        <w:rPr>
          <w:smallCaps w:val="0"/>
        </w:rPr>
        <w:t>li definovat sport, musíme ho v so</w:t>
      </w:r>
      <w:r w:rsidR="00FE04D0">
        <w:rPr>
          <w:smallCaps w:val="0"/>
        </w:rPr>
        <w:t xml:space="preserve">uladu se současnými podmínkami </w:t>
      </w:r>
      <w:r w:rsidR="00DF2392">
        <w:rPr>
          <w:smallCaps w:val="0"/>
        </w:rPr>
        <w:t>roz</w:t>
      </w:r>
      <w:r w:rsidR="00350122">
        <w:rPr>
          <w:smallCaps w:val="0"/>
        </w:rPr>
        <w:t>lišit do těchto druhů tělocvičných aktivit</w:t>
      </w:r>
      <w:r w:rsidR="001E1415">
        <w:rPr>
          <w:smallCaps w:val="0"/>
        </w:rPr>
        <w:t>“</w:t>
      </w:r>
      <w:r w:rsidR="003526C3">
        <w:rPr>
          <w:smallCaps w:val="0"/>
        </w:rPr>
        <w:t xml:space="preserve"> (Hodaň, 2000</w:t>
      </w:r>
      <w:r w:rsidR="00FC0975" w:rsidRPr="007A4156">
        <w:rPr>
          <w:smallCaps w:val="0"/>
        </w:rPr>
        <w:t>):</w:t>
      </w:r>
    </w:p>
    <w:p w:rsidR="0002166F" w:rsidRDefault="00FC0975">
      <w:pPr>
        <w:numPr>
          <w:ilvl w:val="0"/>
          <w:numId w:val="63"/>
        </w:numPr>
        <w:spacing w:line="360" w:lineRule="auto"/>
        <w:jc w:val="both"/>
        <w:rPr>
          <w:smallCaps w:val="0"/>
        </w:rPr>
      </w:pPr>
      <w:r w:rsidRPr="007A4156">
        <w:rPr>
          <w:smallCaps w:val="0"/>
          <w:u w:val="single"/>
        </w:rPr>
        <w:t>Tělesná výchova</w:t>
      </w:r>
      <w:r w:rsidRPr="007A4156">
        <w:rPr>
          <w:smallCaps w:val="0"/>
        </w:rPr>
        <w:t xml:space="preserve"> – </w:t>
      </w:r>
      <w:r w:rsidR="001E1415">
        <w:rPr>
          <w:smallCaps w:val="0"/>
        </w:rPr>
        <w:t>„</w:t>
      </w:r>
      <w:r w:rsidR="00DF2392">
        <w:rPr>
          <w:smallCaps w:val="0"/>
        </w:rPr>
        <w:t>cílem tělesné výchovy je fyzické a na ně navazující psychické a sociální formování člověka vzhledem ke schopnosti adaptace</w:t>
      </w:r>
      <w:r w:rsidR="00350122">
        <w:rPr>
          <w:smallCaps w:val="0"/>
        </w:rPr>
        <w:t>,</w:t>
      </w:r>
      <w:r w:rsidR="00DF2392">
        <w:rPr>
          <w:smallCaps w:val="0"/>
        </w:rPr>
        <w:t xml:space="preserve"> učit se a měnit své chování tak, aby dosahované výsledky odpovídaly celospolečenským požadavkům</w:t>
      </w:r>
      <w:r w:rsidR="003526C3">
        <w:rPr>
          <w:smallCaps w:val="0"/>
        </w:rPr>
        <w:t>“ (Hodaň, 2000</w:t>
      </w:r>
      <w:r w:rsidR="001E1415">
        <w:rPr>
          <w:smallCaps w:val="0"/>
        </w:rPr>
        <w:t>)</w:t>
      </w:r>
      <w:r w:rsidRPr="007A4156">
        <w:rPr>
          <w:smallCaps w:val="0"/>
        </w:rPr>
        <w:t>.</w:t>
      </w:r>
    </w:p>
    <w:p w:rsidR="0002166F" w:rsidRDefault="00DF2392">
      <w:pPr>
        <w:numPr>
          <w:ilvl w:val="0"/>
          <w:numId w:val="63"/>
        </w:numPr>
        <w:spacing w:line="360" w:lineRule="auto"/>
        <w:jc w:val="both"/>
        <w:rPr>
          <w:smallCaps w:val="0"/>
        </w:rPr>
      </w:pPr>
      <w:r>
        <w:rPr>
          <w:smallCaps w:val="0"/>
          <w:u w:val="single"/>
        </w:rPr>
        <w:t>Tělocvičná</w:t>
      </w:r>
      <w:r w:rsidR="00FC0975" w:rsidRPr="007A4156">
        <w:rPr>
          <w:smallCaps w:val="0"/>
          <w:u w:val="single"/>
        </w:rPr>
        <w:t xml:space="preserve"> rekreace</w:t>
      </w:r>
      <w:r w:rsidR="00FC0975" w:rsidRPr="007A4156">
        <w:rPr>
          <w:smallCaps w:val="0"/>
        </w:rPr>
        <w:t xml:space="preserve"> – </w:t>
      </w:r>
      <w:r w:rsidR="001E1415">
        <w:rPr>
          <w:smallCaps w:val="0"/>
        </w:rPr>
        <w:t>„</w:t>
      </w:r>
      <w:r>
        <w:rPr>
          <w:smallCaps w:val="0"/>
        </w:rPr>
        <w:t>tělocvičná rekreace je druh tělocvičné aktivity s dominujícím rozvíjejícím a regenerativním zaměřením, prováděný zájmově ve volném čase a působící na zdokonalování člověka tím, že prostřednictvím záměrně volených tělesných cvičení, diferencovaných podle individu</w:t>
      </w:r>
      <w:r w:rsidR="00FD655F">
        <w:rPr>
          <w:smallCaps w:val="0"/>
        </w:rPr>
        <w:t xml:space="preserve">álních zájmů a potřeb (věk, zdraví, profese…), zvyšuje jeho fyzickou, psychickou a sociální úroveň, regeneruje pracovní sílu a kompenzuje negativní vlivy </w:t>
      </w:r>
      <w:r w:rsidR="00FD655F">
        <w:rPr>
          <w:smallCaps w:val="0"/>
        </w:rPr>
        <w:lastRenderedPageBreak/>
        <w:t>pracovního procesu i současné civilizace. Vzhledem ke svému charakteru má výslovně prožitkový charakter. Jako jedna z významných složek rekreace tak spoluvytváří všestranné předpoklady pro tvorbu člověka, prožívání života a optimalizaci životního režimu a stylu</w:t>
      </w:r>
      <w:r w:rsidR="003526C3">
        <w:rPr>
          <w:smallCaps w:val="0"/>
        </w:rPr>
        <w:t>“ (Hodaň, 2000</w:t>
      </w:r>
      <w:r w:rsidR="001E1415">
        <w:rPr>
          <w:smallCaps w:val="0"/>
        </w:rPr>
        <w:t>)</w:t>
      </w:r>
      <w:r w:rsidR="00FD655F">
        <w:rPr>
          <w:smallCaps w:val="0"/>
        </w:rPr>
        <w:t>.</w:t>
      </w:r>
    </w:p>
    <w:p w:rsidR="0002166F" w:rsidRDefault="00FC0975">
      <w:pPr>
        <w:numPr>
          <w:ilvl w:val="0"/>
          <w:numId w:val="63"/>
        </w:numPr>
        <w:spacing w:line="360" w:lineRule="auto"/>
        <w:jc w:val="both"/>
        <w:rPr>
          <w:smallCaps w:val="0"/>
        </w:rPr>
      </w:pPr>
      <w:r w:rsidRPr="007A4156">
        <w:rPr>
          <w:smallCaps w:val="0"/>
          <w:u w:val="single"/>
        </w:rPr>
        <w:t>Sport</w:t>
      </w:r>
      <w:r w:rsidRPr="007A4156">
        <w:rPr>
          <w:smallCaps w:val="0"/>
        </w:rPr>
        <w:t xml:space="preserve"> – </w:t>
      </w:r>
      <w:r w:rsidR="001E1415">
        <w:rPr>
          <w:smallCaps w:val="0"/>
        </w:rPr>
        <w:t>„</w:t>
      </w:r>
      <w:r w:rsidR="00FD655F">
        <w:rPr>
          <w:smallCaps w:val="0"/>
        </w:rPr>
        <w:t>sport je specifická, přísně organizovaná činnost tělocvičného i jiného pohybového, technického či intelektuálního charakteru s</w:t>
      </w:r>
      <w:r w:rsidR="00633100">
        <w:rPr>
          <w:smallCaps w:val="0"/>
        </w:rPr>
        <w:t> </w:t>
      </w:r>
      <w:r w:rsidR="00FD655F">
        <w:rPr>
          <w:smallCaps w:val="0"/>
        </w:rPr>
        <w:t>dominující</w:t>
      </w:r>
      <w:r w:rsidR="00633100">
        <w:rPr>
          <w:smallCaps w:val="0"/>
        </w:rPr>
        <w:t xml:space="preserve"> výkonovou motivací a z ní vyplývající prožitkovostí, realizující se v dosahování absolutně či relativně maximálního výkonu v přesně vymezených a kontrolovaných podmínkách soutěže</w:t>
      </w:r>
      <w:r w:rsidR="003526C3">
        <w:rPr>
          <w:smallCaps w:val="0"/>
        </w:rPr>
        <w:t>“ (Hodaň, 2000</w:t>
      </w:r>
      <w:r w:rsidR="001E1415">
        <w:rPr>
          <w:smallCaps w:val="0"/>
        </w:rPr>
        <w:t>)</w:t>
      </w:r>
      <w:r w:rsidR="00633100">
        <w:rPr>
          <w:smallCaps w:val="0"/>
        </w:rPr>
        <w:t>.</w:t>
      </w:r>
    </w:p>
    <w:p w:rsidR="0002166F" w:rsidRDefault="0002166F">
      <w:pPr>
        <w:spacing w:line="360" w:lineRule="auto"/>
        <w:jc w:val="both"/>
        <w:rPr>
          <w:smallCaps w:val="0"/>
        </w:rPr>
      </w:pPr>
    </w:p>
    <w:p w:rsidR="0002166F" w:rsidRDefault="00C23110">
      <w:pPr>
        <w:spacing w:line="360" w:lineRule="auto"/>
        <w:jc w:val="both"/>
        <w:rPr>
          <w:smallCaps w:val="0"/>
        </w:rPr>
      </w:pPr>
      <w:r w:rsidRPr="007A4156">
        <w:rPr>
          <w:smallCaps w:val="0"/>
        </w:rPr>
        <w:t>Sport můžem</w:t>
      </w:r>
      <w:r w:rsidR="00C17C6C">
        <w:rPr>
          <w:smallCaps w:val="0"/>
        </w:rPr>
        <w:t>e rozdělit na několik podskupin:</w:t>
      </w:r>
    </w:p>
    <w:p w:rsidR="0002166F" w:rsidRDefault="0002166F">
      <w:pPr>
        <w:spacing w:line="360" w:lineRule="auto"/>
        <w:jc w:val="both"/>
        <w:rPr>
          <w:smallCaps w:val="0"/>
        </w:rPr>
      </w:pPr>
    </w:p>
    <w:p w:rsidR="0002166F" w:rsidRDefault="00AA2834" w:rsidP="00E85357">
      <w:pPr>
        <w:spacing w:line="360" w:lineRule="auto"/>
        <w:ind w:firstLine="567"/>
        <w:jc w:val="both"/>
        <w:rPr>
          <w:smallCaps w:val="0"/>
        </w:rPr>
      </w:pPr>
      <w:r>
        <w:rPr>
          <w:bCs/>
          <w:smallCaps w:val="0"/>
          <w:u w:val="single"/>
        </w:rPr>
        <w:t>„</w:t>
      </w:r>
      <w:r w:rsidR="002A2473" w:rsidRPr="002A2473">
        <w:rPr>
          <w:bCs/>
          <w:smallCaps w:val="0"/>
          <w:u w:val="single"/>
        </w:rPr>
        <w:t>Sportovní výchova mládeže</w:t>
      </w:r>
      <w:r w:rsidR="00C23110" w:rsidRPr="007A4156">
        <w:rPr>
          <w:smallCaps w:val="0"/>
        </w:rPr>
        <w:t xml:space="preserve"> </w:t>
      </w:r>
      <w:r w:rsidR="004C0935">
        <w:rPr>
          <w:smallCaps w:val="0"/>
        </w:rPr>
        <w:t xml:space="preserve">- </w:t>
      </w:r>
      <w:r w:rsidR="00FC1564">
        <w:rPr>
          <w:smallCaps w:val="0"/>
        </w:rPr>
        <w:t>je zaměřena na výběr talentů a jejich přípravu k produkci vrcholového (případně výkonnostního) sportu. Tato příprava je pochopitelně záležitostí volného času, ovšem vzhledem k její náročnosti organizačně ovlivňuje i čas pracovní</w:t>
      </w:r>
      <w:r w:rsidR="0063585A">
        <w:rPr>
          <w:smallCaps w:val="0"/>
        </w:rPr>
        <w:t>, což je v případě mládeže doba vyučování.</w:t>
      </w:r>
    </w:p>
    <w:p w:rsidR="0002166F" w:rsidRDefault="00CD33F0">
      <w:pPr>
        <w:spacing w:line="360" w:lineRule="auto"/>
        <w:jc w:val="both"/>
        <w:rPr>
          <w:smallCaps w:val="0"/>
        </w:rPr>
      </w:pPr>
      <w:r w:rsidRPr="007A4156">
        <w:rPr>
          <w:smallCaps w:val="0"/>
        </w:rPr>
        <w:t>Pro sport dětí a mládeže není výkon výhradním a jediným cílem, akcentuje se všestrannost, vytváření trvalého vztahu ke sportu, osvojení etického kodexu. Může sehrát významnou roli v tělesném, duševním a sociálním vývoji. Žádoucí je široká účast sportovců</w:t>
      </w:r>
      <w:r w:rsidR="00350122">
        <w:rPr>
          <w:smallCaps w:val="0"/>
        </w:rPr>
        <w:t>.</w:t>
      </w:r>
      <w:r w:rsidRPr="007A4156">
        <w:rPr>
          <w:smallCaps w:val="0"/>
        </w:rPr>
        <w:t xml:space="preserve"> </w:t>
      </w:r>
      <w:r w:rsidR="00350122">
        <w:rPr>
          <w:smallCaps w:val="0"/>
        </w:rPr>
        <w:t>C</w:t>
      </w:r>
      <w:r w:rsidRPr="007A4156">
        <w:rPr>
          <w:smallCaps w:val="0"/>
        </w:rPr>
        <w:t>elá tato oblast může být pojímána i jako součást výchovně vzdělávacího systému</w:t>
      </w:r>
      <w:r w:rsidR="00AA2834">
        <w:rPr>
          <w:smallCaps w:val="0"/>
        </w:rPr>
        <w:t xml:space="preserve">“ </w:t>
      </w:r>
      <w:r w:rsidR="00AA2834" w:rsidRPr="00AA2834">
        <w:rPr>
          <w:smallCaps w:val="0"/>
        </w:rPr>
        <w:t>(H</w:t>
      </w:r>
      <w:r w:rsidR="003526C3">
        <w:rPr>
          <w:smallCaps w:val="0"/>
        </w:rPr>
        <w:t>odaň, 2000</w:t>
      </w:r>
      <w:r w:rsidR="00AA2834" w:rsidRPr="00AA2834">
        <w:rPr>
          <w:smallCaps w:val="0"/>
        </w:rPr>
        <w:t>)</w:t>
      </w:r>
      <w:r w:rsidRPr="007A4156">
        <w:rPr>
          <w:smallCaps w:val="0"/>
        </w:rPr>
        <w:t xml:space="preserve">. </w:t>
      </w:r>
    </w:p>
    <w:p w:rsidR="0002166F" w:rsidRPr="00E85357" w:rsidRDefault="0002166F">
      <w:pPr>
        <w:spacing w:line="360" w:lineRule="auto"/>
        <w:jc w:val="both"/>
        <w:rPr>
          <w:bCs/>
          <w:smallCaps w:val="0"/>
        </w:rPr>
      </w:pPr>
    </w:p>
    <w:p w:rsidR="00E85357" w:rsidRDefault="00AA2834" w:rsidP="00E85357">
      <w:pPr>
        <w:spacing w:line="360" w:lineRule="auto"/>
        <w:ind w:firstLine="567"/>
        <w:jc w:val="both"/>
        <w:rPr>
          <w:smallCaps w:val="0"/>
        </w:rPr>
      </w:pPr>
      <w:r>
        <w:rPr>
          <w:bCs/>
          <w:smallCaps w:val="0"/>
          <w:u w:val="single"/>
        </w:rPr>
        <w:t>„</w:t>
      </w:r>
      <w:r w:rsidR="002A2473" w:rsidRPr="002A2473">
        <w:rPr>
          <w:bCs/>
          <w:smallCaps w:val="0"/>
          <w:u w:val="single"/>
        </w:rPr>
        <w:t>Sport výkonnostní</w:t>
      </w:r>
      <w:r w:rsidR="00C23110" w:rsidRPr="00FC1564">
        <w:rPr>
          <w:smallCaps w:val="0"/>
        </w:rPr>
        <w:t xml:space="preserve"> </w:t>
      </w:r>
      <w:r w:rsidR="004C0935">
        <w:rPr>
          <w:smallCaps w:val="0"/>
        </w:rPr>
        <w:t xml:space="preserve">- </w:t>
      </w:r>
      <w:r w:rsidR="00C11ED0">
        <w:rPr>
          <w:smallCaps w:val="0"/>
        </w:rPr>
        <w:t>je zaměřen na dosahování relativně nejvyšších výkonů. Je uskutečňován na úrovni nižších národních soutěží. Je činností vykonávanou částečně ve volném čase, pracovní doba je narušována jen v nejnutnějších případech. Účastníci výkonnostního sportu jsou dvojího druhu – kategorie dor</w:t>
      </w:r>
      <w:r w:rsidR="00FC1564">
        <w:rPr>
          <w:smallCaps w:val="0"/>
        </w:rPr>
        <w:t>ůstajících sportovců, tvořící zálohu vrcholového sportu a kategorie těch sportovců, kteří již přešli vrchol své výko</w:t>
      </w:r>
      <w:r>
        <w:rPr>
          <w:smallCaps w:val="0"/>
        </w:rPr>
        <w:t xml:space="preserve">nnosti, </w:t>
      </w:r>
      <w:r w:rsidR="00FC1564">
        <w:rPr>
          <w:smallCaps w:val="0"/>
        </w:rPr>
        <w:t>sportu jsou však schopni se ještě věnovat</w:t>
      </w:r>
      <w:r w:rsidR="003526C3">
        <w:rPr>
          <w:smallCaps w:val="0"/>
        </w:rPr>
        <w:t>“ (Hodaň, 2000</w:t>
      </w:r>
      <w:r w:rsidRPr="007A4156">
        <w:rPr>
          <w:smallCaps w:val="0"/>
        </w:rPr>
        <w:t>)</w:t>
      </w:r>
      <w:r w:rsidR="00FC1564">
        <w:rPr>
          <w:smallCaps w:val="0"/>
        </w:rPr>
        <w:t>.</w:t>
      </w:r>
    </w:p>
    <w:p w:rsidR="00E85357" w:rsidRDefault="00E85357" w:rsidP="00E85357">
      <w:pPr>
        <w:spacing w:line="360" w:lineRule="auto"/>
        <w:jc w:val="both"/>
        <w:rPr>
          <w:smallCaps w:val="0"/>
        </w:rPr>
      </w:pPr>
    </w:p>
    <w:p w:rsidR="0002166F" w:rsidRDefault="00AA2834" w:rsidP="00E85357">
      <w:pPr>
        <w:spacing w:line="360" w:lineRule="auto"/>
        <w:ind w:firstLine="567"/>
        <w:jc w:val="both"/>
        <w:rPr>
          <w:smallCaps w:val="0"/>
        </w:rPr>
      </w:pPr>
      <w:r>
        <w:rPr>
          <w:bCs/>
          <w:smallCaps w:val="0"/>
          <w:u w:val="single"/>
        </w:rPr>
        <w:t>„</w:t>
      </w:r>
      <w:r w:rsidR="002A2473" w:rsidRPr="002A2473">
        <w:rPr>
          <w:bCs/>
          <w:smallCaps w:val="0"/>
          <w:u w:val="single"/>
        </w:rPr>
        <w:t>Sport vrcholový</w:t>
      </w:r>
      <w:r w:rsidR="00C23110" w:rsidRPr="00C11ED0">
        <w:rPr>
          <w:smallCaps w:val="0"/>
        </w:rPr>
        <w:t xml:space="preserve"> </w:t>
      </w:r>
      <w:r w:rsidR="004C0935">
        <w:rPr>
          <w:smallCaps w:val="0"/>
        </w:rPr>
        <w:t xml:space="preserve">- </w:t>
      </w:r>
      <w:r w:rsidR="00A73DD7">
        <w:rPr>
          <w:smallCaps w:val="0"/>
        </w:rPr>
        <w:t>je zaměřen na dosahování absolutně nejvyšších výkonů. Je tedy uskutečňován v nejvyšších národních a mezinárodních soutěžích. Vzhledem ke své náročnosti již nemůže být sférou volného času. Doba, věnovaná této činnosti, se většinou rovná době pracovní. Okruh účastníků vrcholového sportu je omezen úrovní jejich předpokladů</w:t>
      </w:r>
      <w:r w:rsidR="003526C3">
        <w:rPr>
          <w:smallCaps w:val="0"/>
        </w:rPr>
        <w:t>“ (Hodaň, 2000</w:t>
      </w:r>
      <w:r w:rsidRPr="007A4156">
        <w:rPr>
          <w:smallCaps w:val="0"/>
        </w:rPr>
        <w:t>)</w:t>
      </w:r>
      <w:r w:rsidR="00A73DD7">
        <w:rPr>
          <w:smallCaps w:val="0"/>
        </w:rPr>
        <w:t>.</w:t>
      </w:r>
    </w:p>
    <w:p w:rsidR="0002166F" w:rsidRDefault="00A73DD7">
      <w:pPr>
        <w:spacing w:line="360" w:lineRule="auto"/>
        <w:jc w:val="both"/>
        <w:rPr>
          <w:smallCaps w:val="0"/>
        </w:rPr>
      </w:pPr>
      <w:r>
        <w:rPr>
          <w:smallCaps w:val="0"/>
        </w:rPr>
        <w:lastRenderedPageBreak/>
        <w:t>V dnešní době se objevují další specifick</w:t>
      </w:r>
      <w:r w:rsidR="00C11ED0">
        <w:rPr>
          <w:smallCaps w:val="0"/>
        </w:rPr>
        <w:t>á</w:t>
      </w:r>
      <w:r>
        <w:rPr>
          <w:smallCaps w:val="0"/>
        </w:rPr>
        <w:t xml:space="preserve"> odvětví sportu</w:t>
      </w:r>
      <w:r w:rsidR="00C11ED0">
        <w:rPr>
          <w:smallCaps w:val="0"/>
        </w:rPr>
        <w:t>, mezi něž lze například zahrnout</w:t>
      </w:r>
      <w:r w:rsidR="0063585A">
        <w:rPr>
          <w:smallCaps w:val="0"/>
        </w:rPr>
        <w:t xml:space="preserve"> sport zdravotně postižených nebo divácký sport.</w:t>
      </w:r>
    </w:p>
    <w:p w:rsidR="0002166F" w:rsidRDefault="0002166F">
      <w:pPr>
        <w:spacing w:line="360" w:lineRule="auto"/>
        <w:jc w:val="both"/>
        <w:rPr>
          <w:b/>
          <w:bCs/>
          <w:smallCaps w:val="0"/>
        </w:rPr>
      </w:pPr>
    </w:p>
    <w:p w:rsidR="0002166F" w:rsidRPr="001B7163" w:rsidRDefault="00AA2834" w:rsidP="00E85357">
      <w:pPr>
        <w:spacing w:line="360" w:lineRule="auto"/>
        <w:ind w:firstLine="567"/>
        <w:jc w:val="both"/>
        <w:rPr>
          <w:smallCaps w:val="0"/>
        </w:rPr>
      </w:pPr>
      <w:r>
        <w:rPr>
          <w:bCs/>
          <w:smallCaps w:val="0"/>
          <w:u w:val="single"/>
        </w:rPr>
        <w:t>„</w:t>
      </w:r>
      <w:r w:rsidR="002A2473" w:rsidRPr="002A2473">
        <w:rPr>
          <w:bCs/>
          <w:smallCaps w:val="0"/>
          <w:u w:val="single"/>
        </w:rPr>
        <w:t>Sport zdravotně postižených</w:t>
      </w:r>
      <w:r w:rsidR="00C23110" w:rsidRPr="007A4156">
        <w:rPr>
          <w:smallCaps w:val="0"/>
        </w:rPr>
        <w:t xml:space="preserve"> </w:t>
      </w:r>
      <w:r w:rsidR="004C0935">
        <w:rPr>
          <w:smallCaps w:val="0"/>
        </w:rPr>
        <w:t xml:space="preserve">- </w:t>
      </w:r>
      <w:r w:rsidR="00C23110" w:rsidRPr="007A4156">
        <w:rPr>
          <w:smallCaps w:val="0"/>
        </w:rPr>
        <w:t>je samostatnou</w:t>
      </w:r>
      <w:r w:rsidR="0063585A">
        <w:rPr>
          <w:smallCaps w:val="0"/>
        </w:rPr>
        <w:t>,</w:t>
      </w:r>
      <w:r w:rsidR="00C23110" w:rsidRPr="007A4156">
        <w:rPr>
          <w:smallCaps w:val="0"/>
        </w:rPr>
        <w:t xml:space="preserve"> společensky velmi významnou oblastí. Aktivní provozování přispívá ke kompenzaci zdravotních omezení, dodává jejich životu novou dimenzi, napomáhá společenské integraci, rozvoji volních vlastností, posilování sebedůvěry a motivace, výchově k</w:t>
      </w:r>
      <w:r w:rsidR="00350122">
        <w:rPr>
          <w:smallCaps w:val="0"/>
        </w:rPr>
        <w:t> </w:t>
      </w:r>
      <w:r w:rsidR="00C23110" w:rsidRPr="007A4156">
        <w:rPr>
          <w:smallCaps w:val="0"/>
        </w:rPr>
        <w:t>samostatnos</w:t>
      </w:r>
      <w:r w:rsidR="00350122">
        <w:rPr>
          <w:smallCaps w:val="0"/>
        </w:rPr>
        <w:t>ti a</w:t>
      </w:r>
      <w:r w:rsidR="00C23110" w:rsidRPr="007A4156">
        <w:rPr>
          <w:smallCaps w:val="0"/>
        </w:rPr>
        <w:t xml:space="preserve"> soběstačnosti. Organizuje se a provádí na všech úrovních  -  rekreační, výkonnostní i vrcholové. Člení se podle druhu postižení do řady kategorií</w:t>
      </w:r>
      <w:r w:rsidRPr="001B7163">
        <w:rPr>
          <w:smallCaps w:val="0"/>
        </w:rPr>
        <w:t xml:space="preserve">“ </w:t>
      </w:r>
      <w:r w:rsidR="001B7163" w:rsidRPr="001B7163">
        <w:rPr>
          <w:smallCaps w:val="0"/>
        </w:rPr>
        <w:t xml:space="preserve">(Dovalil, </w:t>
      </w:r>
      <w:r w:rsidRPr="001B7163">
        <w:rPr>
          <w:smallCaps w:val="0"/>
        </w:rPr>
        <w:t>2009)</w:t>
      </w:r>
      <w:r w:rsidR="00C23110" w:rsidRPr="001B7163">
        <w:rPr>
          <w:smallCaps w:val="0"/>
        </w:rPr>
        <w:t xml:space="preserve">. </w:t>
      </w:r>
    </w:p>
    <w:p w:rsidR="0002166F" w:rsidRDefault="0002166F">
      <w:pPr>
        <w:spacing w:line="360" w:lineRule="auto"/>
        <w:jc w:val="both"/>
        <w:rPr>
          <w:smallCaps w:val="0"/>
        </w:rPr>
      </w:pPr>
    </w:p>
    <w:p w:rsidR="0002166F" w:rsidRPr="00AB5BE7" w:rsidRDefault="00AA2834" w:rsidP="00E85357">
      <w:pPr>
        <w:spacing w:line="360" w:lineRule="auto"/>
        <w:ind w:firstLine="340"/>
        <w:jc w:val="both"/>
        <w:rPr>
          <w:smallCaps w:val="0"/>
          <w:color w:val="FF0000"/>
        </w:rPr>
      </w:pPr>
      <w:r>
        <w:rPr>
          <w:bCs/>
          <w:smallCaps w:val="0"/>
          <w:u w:val="single"/>
        </w:rPr>
        <w:t>„</w:t>
      </w:r>
      <w:r w:rsidR="002A2473" w:rsidRPr="002A2473">
        <w:rPr>
          <w:bCs/>
          <w:smallCaps w:val="0"/>
          <w:u w:val="single"/>
        </w:rPr>
        <w:t>Divácký sport</w:t>
      </w:r>
      <w:r w:rsidR="00C23110" w:rsidRPr="007A4156">
        <w:rPr>
          <w:smallCaps w:val="0"/>
        </w:rPr>
        <w:t xml:space="preserve"> </w:t>
      </w:r>
      <w:r w:rsidR="004C0935">
        <w:rPr>
          <w:smallCaps w:val="0"/>
        </w:rPr>
        <w:t xml:space="preserve">- </w:t>
      </w:r>
      <w:r w:rsidR="00C23110" w:rsidRPr="007A4156">
        <w:rPr>
          <w:smallCaps w:val="0"/>
        </w:rPr>
        <w:t>(diváci přímí či zp</w:t>
      </w:r>
      <w:r w:rsidR="00FE04D0">
        <w:rPr>
          <w:smallCaps w:val="0"/>
        </w:rPr>
        <w:t>rostředkovaní) vychází ze</w:t>
      </w:r>
      <w:r w:rsidR="00C23110" w:rsidRPr="007A4156">
        <w:rPr>
          <w:smallCaps w:val="0"/>
        </w:rPr>
        <w:t xml:space="preserve"> zájmu veřejnosti o sport, sportovní výkony i hodnoty, převažuje motivace prožitková a zábavná. Divák je vtahován do dramatických bojů, identifikuje se s jejich aktéry</w:t>
      </w:r>
      <w:r w:rsidRPr="001B7163">
        <w:rPr>
          <w:smallCaps w:val="0"/>
        </w:rPr>
        <w:t>“ (Dovalil, 2009)</w:t>
      </w:r>
      <w:r w:rsidR="00C23110" w:rsidRPr="001B7163">
        <w:rPr>
          <w:smallCaps w:val="0"/>
        </w:rPr>
        <w:t>.</w:t>
      </w:r>
      <w:r w:rsidR="00C23110" w:rsidRPr="00AB5BE7">
        <w:rPr>
          <w:smallCaps w:val="0"/>
          <w:color w:val="FF0000"/>
        </w:rPr>
        <w:t xml:space="preserve"> </w:t>
      </w:r>
    </w:p>
    <w:p w:rsidR="0002166F" w:rsidRDefault="002541BA">
      <w:pPr>
        <w:pStyle w:val="Odstavecseseznamem"/>
        <w:spacing w:line="360" w:lineRule="auto"/>
        <w:ind w:left="0"/>
        <w:jc w:val="both"/>
        <w:rPr>
          <w:b/>
        </w:rPr>
      </w:pPr>
      <w:r>
        <w:rPr>
          <w:b/>
          <w:sz w:val="28"/>
          <w:szCs w:val="28"/>
        </w:rPr>
        <w:tab/>
      </w:r>
      <w:r>
        <w:rPr>
          <w:b/>
          <w:sz w:val="28"/>
          <w:szCs w:val="28"/>
        </w:rPr>
        <w:tab/>
      </w:r>
    </w:p>
    <w:p w:rsidR="0002166F" w:rsidRDefault="00F12A5D">
      <w:pPr>
        <w:spacing w:line="360" w:lineRule="auto"/>
        <w:ind w:firstLine="340"/>
        <w:jc w:val="both"/>
        <w:rPr>
          <w:b/>
        </w:rPr>
      </w:pPr>
      <w:r>
        <w:rPr>
          <w:b/>
        </w:rPr>
        <w:t xml:space="preserve">2.2 </w:t>
      </w:r>
      <w:r w:rsidR="002A2473" w:rsidRPr="002A2473">
        <w:rPr>
          <w:b/>
        </w:rPr>
        <w:t>Financování sportu a sportovních aktivit</w:t>
      </w:r>
    </w:p>
    <w:p w:rsidR="0002166F" w:rsidRDefault="0002166F">
      <w:pPr>
        <w:pStyle w:val="Odstavecseseznamem"/>
        <w:spacing w:line="360" w:lineRule="auto"/>
        <w:ind w:left="0"/>
        <w:jc w:val="both"/>
        <w:rPr>
          <w:b/>
        </w:rPr>
      </w:pPr>
    </w:p>
    <w:p w:rsidR="0002166F" w:rsidRDefault="0088553D">
      <w:pPr>
        <w:spacing w:line="360" w:lineRule="auto"/>
        <w:ind w:firstLine="567"/>
        <w:jc w:val="both"/>
        <w:rPr>
          <w:smallCaps w:val="0"/>
        </w:rPr>
      </w:pPr>
      <w:r w:rsidRPr="0088553D">
        <w:rPr>
          <w:smallCaps w:val="0"/>
        </w:rPr>
        <w:t>Financování sportu se dá shrno</w:t>
      </w:r>
      <w:r w:rsidR="00C571BF">
        <w:rPr>
          <w:smallCaps w:val="0"/>
        </w:rPr>
        <w:t>u</w:t>
      </w:r>
      <w:r w:rsidR="00B42498">
        <w:rPr>
          <w:smallCaps w:val="0"/>
        </w:rPr>
        <w:t>t do tří základních skupin a to dle kritéria financujícího subjektu.</w:t>
      </w:r>
      <w:r w:rsidR="0063585A">
        <w:rPr>
          <w:smallCaps w:val="0"/>
        </w:rPr>
        <w:t xml:space="preserve"> První skupina zahrnuje stát a na něj navázané organizační celky (kraje, města, obce), druhá skupina zahrnuje podnikatelskou sféru a v ní působící soukromoprávní subjekty a třetí skupinou je samotný sportující subjekt. </w:t>
      </w:r>
    </w:p>
    <w:p w:rsidR="0002166F" w:rsidRDefault="0002166F">
      <w:pPr>
        <w:spacing w:line="360" w:lineRule="auto"/>
        <w:jc w:val="both"/>
        <w:rPr>
          <w:smallCaps w:val="0"/>
        </w:rPr>
      </w:pPr>
    </w:p>
    <w:p w:rsidR="0002166F" w:rsidRPr="00DF4867" w:rsidRDefault="002A2473" w:rsidP="00DF4867">
      <w:pPr>
        <w:pStyle w:val="Odstavecseseznamem"/>
        <w:numPr>
          <w:ilvl w:val="0"/>
          <w:numId w:val="83"/>
        </w:numPr>
        <w:spacing w:line="360" w:lineRule="auto"/>
        <w:jc w:val="both"/>
        <w:rPr>
          <w:smallCaps w:val="0"/>
        </w:rPr>
      </w:pPr>
      <w:r w:rsidRPr="00DF4867">
        <w:rPr>
          <w:smallCaps w:val="0"/>
          <w:u w:val="single"/>
        </w:rPr>
        <w:t>Stát</w:t>
      </w:r>
      <w:r w:rsidRPr="00DF4867">
        <w:rPr>
          <w:smallCaps w:val="0"/>
        </w:rPr>
        <w:t xml:space="preserve"> </w:t>
      </w:r>
      <w:r w:rsidR="004C0935" w:rsidRPr="00DF4867">
        <w:rPr>
          <w:smallCaps w:val="0"/>
        </w:rPr>
        <w:t xml:space="preserve">- </w:t>
      </w:r>
      <w:r w:rsidRPr="00DF4867">
        <w:rPr>
          <w:smallCaps w:val="0"/>
        </w:rPr>
        <w:t xml:space="preserve">vkládá část peněz vybraných z daní na financování sportovních aktivit, dalším zdrojem pro financování sportu byly do roku 2011 i odvody z provozování  hazardních her. Na sportovní činnost přispívají i regiony a municipality, které se starají a rozvíjí sportovní infrastrukturu. </w:t>
      </w:r>
    </w:p>
    <w:p w:rsidR="0002166F" w:rsidRDefault="002A2473" w:rsidP="00DF4867">
      <w:pPr>
        <w:spacing w:line="360" w:lineRule="auto"/>
        <w:ind w:left="720"/>
        <w:jc w:val="both"/>
        <w:rPr>
          <w:smallCaps w:val="0"/>
        </w:rPr>
      </w:pPr>
      <w:r w:rsidRPr="002A2473">
        <w:rPr>
          <w:smallCaps w:val="0"/>
          <w:u w:val="single"/>
        </w:rPr>
        <w:t>Kraje</w:t>
      </w:r>
      <w:r w:rsidR="00DC63CA" w:rsidRPr="00DC63CA">
        <w:rPr>
          <w:smallCaps w:val="0"/>
        </w:rPr>
        <w:t xml:space="preserve"> </w:t>
      </w:r>
      <w:r w:rsidR="004C0935">
        <w:rPr>
          <w:smallCaps w:val="0"/>
        </w:rPr>
        <w:t xml:space="preserve">- </w:t>
      </w:r>
      <w:r w:rsidR="00DC63CA" w:rsidRPr="00DC63CA">
        <w:rPr>
          <w:smallCaps w:val="0"/>
        </w:rPr>
        <w:t>nemají</w:t>
      </w:r>
      <w:r w:rsidR="00824132" w:rsidRPr="00DC63CA">
        <w:rPr>
          <w:smallCaps w:val="0"/>
        </w:rPr>
        <w:t xml:space="preserve"> většinou </w:t>
      </w:r>
      <w:r w:rsidR="00DC63CA" w:rsidRPr="00DC63CA">
        <w:rPr>
          <w:smallCaps w:val="0"/>
        </w:rPr>
        <w:t>vlastní majetkové</w:t>
      </w:r>
      <w:r w:rsidR="00C560B4" w:rsidRPr="00DC63CA">
        <w:rPr>
          <w:smallCaps w:val="0"/>
        </w:rPr>
        <w:t xml:space="preserve"> zázemí</w:t>
      </w:r>
      <w:r w:rsidR="00824132" w:rsidRPr="00DC63CA">
        <w:rPr>
          <w:smallCaps w:val="0"/>
        </w:rPr>
        <w:t xml:space="preserve">, z čehož se odvíjí jimi </w:t>
      </w:r>
      <w:r w:rsidR="00DC63CA" w:rsidRPr="00DC63CA">
        <w:rPr>
          <w:smallCaps w:val="0"/>
        </w:rPr>
        <w:t>realizovaná grantová</w:t>
      </w:r>
      <w:r w:rsidR="00C560B4" w:rsidRPr="00DC63CA">
        <w:rPr>
          <w:smallCaps w:val="0"/>
        </w:rPr>
        <w:t xml:space="preserve"> a podpůrná politika</w:t>
      </w:r>
      <w:r w:rsidR="00824132" w:rsidRPr="00DC63CA">
        <w:rPr>
          <w:smallCaps w:val="0"/>
        </w:rPr>
        <w:t xml:space="preserve">. Kraje se soustředí </w:t>
      </w:r>
      <w:r w:rsidR="00DC63CA" w:rsidRPr="00DC63CA">
        <w:rPr>
          <w:smallCaps w:val="0"/>
        </w:rPr>
        <w:t>na podporu</w:t>
      </w:r>
      <w:r w:rsidR="00C560B4" w:rsidRPr="00DC63CA">
        <w:rPr>
          <w:smallCaps w:val="0"/>
        </w:rPr>
        <w:t xml:space="preserve"> neziskových subjektů.</w:t>
      </w:r>
      <w:r w:rsidR="00824132" w:rsidRPr="00DC63CA">
        <w:rPr>
          <w:smallCaps w:val="0"/>
        </w:rPr>
        <w:t xml:space="preserve"> Naopak municipality mají většinou vlastní majetkové zázemí a budují dále infrastrukturu s cílem komplexního územního rozvoje. V rámci rozpočtů jednotlivých municipalit se podpora sportu dělí na podporu institucionální a neinstitucionální, jež se dále člení na grantovou podporu a negrantovou politiku.</w:t>
      </w:r>
    </w:p>
    <w:p w:rsidR="00472E33" w:rsidRDefault="00472E33" w:rsidP="00DF4867">
      <w:pPr>
        <w:spacing w:line="360" w:lineRule="auto"/>
        <w:ind w:left="720"/>
        <w:jc w:val="both"/>
        <w:rPr>
          <w:smallCaps w:val="0"/>
        </w:rPr>
      </w:pPr>
    </w:p>
    <w:p w:rsidR="00C560B4" w:rsidRPr="00DC63CA" w:rsidRDefault="00F2526B">
      <w:r>
        <w:rPr>
          <w:noProof/>
        </w:rPr>
        <w:lastRenderedPageBreak/>
        <w:drawing>
          <wp:inline distT="0" distB="0" distL="0" distR="0">
            <wp:extent cx="5019675" cy="2352675"/>
            <wp:effectExtent l="0" t="0" r="9525" b="9525"/>
            <wp:docPr id="104"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2352675"/>
                    </a:xfrm>
                    <a:prstGeom prst="rect">
                      <a:avLst/>
                    </a:prstGeom>
                    <a:noFill/>
                    <a:ln>
                      <a:noFill/>
                    </a:ln>
                  </pic:spPr>
                </pic:pic>
              </a:graphicData>
            </a:graphic>
          </wp:inline>
        </w:drawing>
      </w:r>
    </w:p>
    <w:p w:rsidR="00C560B4" w:rsidRDefault="00C560B4">
      <w:pPr>
        <w:spacing w:line="360" w:lineRule="auto"/>
        <w:rPr>
          <w:smallCaps w:val="0"/>
        </w:rPr>
      </w:pPr>
    </w:p>
    <w:p w:rsidR="00DF4867" w:rsidRPr="0031735C" w:rsidRDefault="00DF4867" w:rsidP="00DF4867">
      <w:pPr>
        <w:spacing w:line="360" w:lineRule="auto"/>
        <w:jc w:val="both"/>
        <w:rPr>
          <w:smallCaps w:val="0"/>
        </w:rPr>
      </w:pPr>
      <w:r w:rsidRPr="00DF4867">
        <w:rPr>
          <w:i/>
          <w:smallCaps w:val="0"/>
        </w:rPr>
        <w:t xml:space="preserve">Obrázek č. </w:t>
      </w:r>
      <w:r w:rsidRPr="0031735C">
        <w:rPr>
          <w:i/>
          <w:smallCaps w:val="0"/>
        </w:rPr>
        <w:t xml:space="preserve">1 </w:t>
      </w:r>
      <w:r w:rsidR="0031735C" w:rsidRPr="0031735C">
        <w:rPr>
          <w:smallCaps w:val="0"/>
        </w:rPr>
        <w:t>(</w:t>
      </w:r>
      <w:r w:rsidR="0031735C">
        <w:rPr>
          <w:smallCaps w:val="0"/>
        </w:rPr>
        <w:t>Zdroj: Nové trendy v optimalizaci rozvoje sportovní infrastruktury v managementu municipalit). Habilitační přednáška (</w:t>
      </w:r>
      <w:r w:rsidR="0031735C" w:rsidRPr="0031735C">
        <w:rPr>
          <w:smallCaps w:val="0"/>
        </w:rPr>
        <w:t>H</w:t>
      </w:r>
      <w:r w:rsidR="0031735C">
        <w:rPr>
          <w:smallCaps w:val="0"/>
        </w:rPr>
        <w:t>obza, 2011)</w:t>
      </w:r>
    </w:p>
    <w:p w:rsidR="00DF4867" w:rsidRDefault="00DF4867">
      <w:pPr>
        <w:spacing w:line="360" w:lineRule="auto"/>
        <w:rPr>
          <w:smallCaps w:val="0"/>
        </w:rPr>
      </w:pPr>
    </w:p>
    <w:p w:rsidR="0002166F" w:rsidRDefault="002A2473" w:rsidP="00DF4867">
      <w:pPr>
        <w:pStyle w:val="Odstavecseseznamem"/>
        <w:numPr>
          <w:ilvl w:val="0"/>
          <w:numId w:val="83"/>
        </w:numPr>
        <w:spacing w:line="360" w:lineRule="auto"/>
        <w:jc w:val="both"/>
        <w:rPr>
          <w:smallCaps w:val="0"/>
        </w:rPr>
      </w:pPr>
      <w:r w:rsidRPr="002A2473">
        <w:rPr>
          <w:smallCaps w:val="0"/>
          <w:u w:val="single"/>
        </w:rPr>
        <w:t>Podnikatelské subjekty</w:t>
      </w:r>
      <w:r w:rsidRPr="002A2473">
        <w:rPr>
          <w:smallCaps w:val="0"/>
        </w:rPr>
        <w:t xml:space="preserve"> představují druhou skupinu podílející se na finanční podpoře sportu a to formou </w:t>
      </w:r>
      <w:r w:rsidR="001D298A" w:rsidRPr="00C61152">
        <w:rPr>
          <w:smallCaps w:val="0"/>
        </w:rPr>
        <w:t>sponzorských příspěvků</w:t>
      </w:r>
      <w:r w:rsidRPr="002A2473">
        <w:rPr>
          <w:smallCaps w:val="0"/>
        </w:rPr>
        <w:t xml:space="preserve"> či darů a alokací části příjmů z reklamy na podporu sportovních aktivit.  Podnikatelské subjekty spolupracují s municipalitami na bázi PPP projektů ( public-</w:t>
      </w:r>
      <w:proofErr w:type="spellStart"/>
      <w:r w:rsidRPr="002A2473">
        <w:rPr>
          <w:smallCaps w:val="0"/>
        </w:rPr>
        <w:t>private</w:t>
      </w:r>
      <w:proofErr w:type="spellEnd"/>
      <w:r w:rsidRPr="002A2473">
        <w:rPr>
          <w:smallCaps w:val="0"/>
        </w:rPr>
        <w:t xml:space="preserve"> </w:t>
      </w:r>
      <w:proofErr w:type="spellStart"/>
      <w:r w:rsidRPr="002A2473">
        <w:rPr>
          <w:smallCaps w:val="0"/>
        </w:rPr>
        <w:t>partnership</w:t>
      </w:r>
      <w:proofErr w:type="spellEnd"/>
      <w:r w:rsidRPr="002A2473">
        <w:rPr>
          <w:smallCaps w:val="0"/>
        </w:rPr>
        <w:t xml:space="preserve">) </w:t>
      </w:r>
      <w:r w:rsidR="004C0935">
        <w:rPr>
          <w:smallCaps w:val="0"/>
        </w:rPr>
        <w:t>nebo samostatně</w:t>
      </w:r>
      <w:r w:rsidRPr="002A2473">
        <w:rPr>
          <w:smallCaps w:val="0"/>
        </w:rPr>
        <w:t xml:space="preserve">. </w:t>
      </w:r>
    </w:p>
    <w:p w:rsidR="0002166F" w:rsidRDefault="0002166F">
      <w:pPr>
        <w:spacing w:line="360" w:lineRule="auto"/>
        <w:jc w:val="both"/>
        <w:rPr>
          <w:smallCaps w:val="0"/>
        </w:rPr>
      </w:pPr>
    </w:p>
    <w:p w:rsidR="0002166F" w:rsidRDefault="002A2473" w:rsidP="00DF4867">
      <w:pPr>
        <w:spacing w:line="360" w:lineRule="auto"/>
        <w:ind w:firstLine="360"/>
        <w:jc w:val="both"/>
        <w:rPr>
          <w:smallCaps w:val="0"/>
        </w:rPr>
      </w:pPr>
      <w:r w:rsidRPr="002A2473">
        <w:rPr>
          <w:smallCaps w:val="0"/>
          <w:u w:val="single"/>
        </w:rPr>
        <w:t>PPP projekty</w:t>
      </w:r>
      <w:r w:rsidRPr="002A2473">
        <w:rPr>
          <w:smallCaps w:val="0"/>
        </w:rPr>
        <w:t xml:space="preserve"> - </w:t>
      </w:r>
      <w:r w:rsidRPr="002A2473">
        <w:rPr>
          <w:bCs/>
          <w:smallCaps w:val="0"/>
        </w:rPr>
        <w:t>jsou  dnes obecně užívanou zkratkou pro partnerství veřejného a soukromého sektoru. Základem PPP projektů je smluvní vztah dlouhodobého charakteru mezi veřejným a soukromým sektorem (partnerem). V tomto vztahu tyto dvě strany sdílejí vzájemně nejen užitky, ale také rizika, která vyplývají ze zajištěných veřejných služeb (nejčastěji v oblasti infrastruktury, ale také v jiných oblastech např. školství, zdravotnictví a sportu).</w:t>
      </w:r>
    </w:p>
    <w:p w:rsidR="0002166F" w:rsidRDefault="0002166F">
      <w:pPr>
        <w:spacing w:line="360" w:lineRule="auto"/>
        <w:jc w:val="both"/>
        <w:rPr>
          <w:smallCaps w:val="0"/>
        </w:rPr>
      </w:pPr>
    </w:p>
    <w:p w:rsidR="0002166F" w:rsidRDefault="002A2473" w:rsidP="00DF4867">
      <w:pPr>
        <w:pStyle w:val="Odstavecseseznamem"/>
        <w:numPr>
          <w:ilvl w:val="0"/>
          <w:numId w:val="83"/>
        </w:numPr>
        <w:spacing w:line="360" w:lineRule="auto"/>
        <w:jc w:val="both"/>
        <w:rPr>
          <w:smallCaps w:val="0"/>
        </w:rPr>
      </w:pPr>
      <w:r w:rsidRPr="002A2473">
        <w:rPr>
          <w:smallCaps w:val="0"/>
          <w:u w:val="single"/>
        </w:rPr>
        <w:t>Jedinec</w:t>
      </w:r>
      <w:r w:rsidRPr="002A2473">
        <w:rPr>
          <w:smallCaps w:val="0"/>
        </w:rPr>
        <w:t xml:space="preserve"> – samotný sportující subjekt je třetí skupinou, jež věnuje finanční prostředky na podporu sportu, v daném případě na podporu vlastních sportovních aktivit, popř. finanční prostředky rodičů na podporu sportovních aktivit vlastních dětí. Do dané oblasti spadají i finanční prostředky vynaložené na rekreaci se sportovním obsahem. Finance v českém sportu jsou v současné době na historickém minimu za posledních dvacet let. Tento fakt byl částečně kompenzován skutečností, že po roce 1990 se výrazně snížila porodnost a počet sportovců z řad talentované mládeže poklesl v řádech desítek procent. </w:t>
      </w:r>
      <w:r w:rsidRPr="002A2473">
        <w:rPr>
          <w:smallCaps w:val="0"/>
        </w:rPr>
        <w:lastRenderedPageBreak/>
        <w:t>Nezanedbatelným faktorem poklesu financí bylo zrušení středisek vrcholového sportu a tím i snížení počtu míst pro organizovanou sportovní aktivitu. Výše uvedené skutečnosti vyústily v menší počet přispívajících registrovaných členů z řad sportovních klubů. Počínaje rokem 2002 se tento trend obrátil a již od roku 2009 se očekává výrazný nárůst sportující mládeže, a to o 28% do roku 2014. Vzhledem ke stavu veřejných financí je zřejmé, že financování sportu je třeba zajistit i z jiných zdrojů.</w:t>
      </w:r>
    </w:p>
    <w:p w:rsidR="0002166F" w:rsidRDefault="0002166F">
      <w:pPr>
        <w:spacing w:line="360" w:lineRule="auto"/>
        <w:jc w:val="both"/>
        <w:rPr>
          <w:smallCaps w:val="0"/>
        </w:rPr>
      </w:pPr>
    </w:p>
    <w:p w:rsidR="0002166F" w:rsidRDefault="002A2473">
      <w:pPr>
        <w:spacing w:line="360" w:lineRule="auto"/>
        <w:ind w:firstLine="360"/>
        <w:jc w:val="both"/>
      </w:pPr>
      <w:r w:rsidRPr="002A2473">
        <w:rPr>
          <w:bCs/>
          <w:smallCaps w:val="0"/>
          <w:u w:val="single"/>
        </w:rPr>
        <w:t>Institucionální podpora sportu</w:t>
      </w:r>
      <w:r w:rsidR="004C0935">
        <w:rPr>
          <w:smallCaps w:val="0"/>
        </w:rPr>
        <w:t xml:space="preserve"> - </w:t>
      </w:r>
      <w:r w:rsidR="00DC63CA" w:rsidRPr="00922972">
        <w:rPr>
          <w:smallCaps w:val="0"/>
        </w:rPr>
        <w:t>je</w:t>
      </w:r>
      <w:r w:rsidR="00922972" w:rsidRPr="00922972">
        <w:rPr>
          <w:smallCaps w:val="0"/>
        </w:rPr>
        <w:t xml:space="preserve"> </w:t>
      </w:r>
      <w:r w:rsidR="00DE174B">
        <w:rPr>
          <w:smallCaps w:val="0"/>
        </w:rPr>
        <w:t xml:space="preserve">prvním pilířem podpory sportu na úrovni municipalit a </w:t>
      </w:r>
      <w:r w:rsidR="00922972" w:rsidRPr="00922972">
        <w:rPr>
          <w:smallCaps w:val="0"/>
        </w:rPr>
        <w:t xml:space="preserve">hlavním </w:t>
      </w:r>
      <w:r w:rsidR="004025EC">
        <w:rPr>
          <w:smallCaps w:val="0"/>
        </w:rPr>
        <w:t xml:space="preserve">motorem </w:t>
      </w:r>
      <w:r w:rsidR="004025EC" w:rsidRPr="00922972">
        <w:rPr>
          <w:smallCaps w:val="0"/>
        </w:rPr>
        <w:t>rozvoje</w:t>
      </w:r>
      <w:r w:rsidR="00922972" w:rsidRPr="00922972">
        <w:rPr>
          <w:smallCaps w:val="0"/>
        </w:rPr>
        <w:t xml:space="preserve"> sportovní infrastruktury</w:t>
      </w:r>
      <w:r w:rsidR="00DE174B">
        <w:rPr>
          <w:smallCaps w:val="0"/>
        </w:rPr>
        <w:t>,</w:t>
      </w:r>
      <w:r w:rsidR="00922972" w:rsidRPr="00922972">
        <w:rPr>
          <w:smallCaps w:val="0"/>
        </w:rPr>
        <w:t xml:space="preserve"> </w:t>
      </w:r>
      <w:r w:rsidR="00922972" w:rsidRPr="003514DC">
        <w:rPr>
          <w:smallCaps w:val="0"/>
        </w:rPr>
        <w:t>p</w:t>
      </w:r>
      <w:r w:rsidR="00261587">
        <w:rPr>
          <w:smallCaps w:val="0"/>
        </w:rPr>
        <w:t>ředstavuje</w:t>
      </w:r>
      <w:r w:rsidR="00922972" w:rsidRPr="003514DC">
        <w:rPr>
          <w:smallCaps w:val="0"/>
        </w:rPr>
        <w:t xml:space="preserve"> stálé finanční toky</w:t>
      </w:r>
      <w:r w:rsidR="00922972" w:rsidRPr="00922972">
        <w:rPr>
          <w:smallCaps w:val="0"/>
        </w:rPr>
        <w:t xml:space="preserve"> na</w:t>
      </w:r>
      <w:r w:rsidR="00261587">
        <w:rPr>
          <w:smallCaps w:val="0"/>
        </w:rPr>
        <w:t xml:space="preserve"> realizaci </w:t>
      </w:r>
      <w:r w:rsidR="001D298A" w:rsidRPr="00922972">
        <w:rPr>
          <w:smallCaps w:val="0"/>
        </w:rPr>
        <w:t>nov</w:t>
      </w:r>
      <w:r w:rsidR="001D298A">
        <w:rPr>
          <w:smallCaps w:val="0"/>
        </w:rPr>
        <w:t xml:space="preserve">ých </w:t>
      </w:r>
      <w:r w:rsidR="001D298A" w:rsidRPr="00922972">
        <w:rPr>
          <w:smallCaps w:val="0"/>
        </w:rPr>
        <w:t xml:space="preserve">investic, </w:t>
      </w:r>
      <w:r w:rsidR="001D298A">
        <w:rPr>
          <w:smallCaps w:val="0"/>
        </w:rPr>
        <w:t>na</w:t>
      </w:r>
      <w:r w:rsidR="00261587">
        <w:rPr>
          <w:smallCaps w:val="0"/>
        </w:rPr>
        <w:t xml:space="preserve"> </w:t>
      </w:r>
      <w:r w:rsidR="00922972" w:rsidRPr="00922972">
        <w:rPr>
          <w:smallCaps w:val="0"/>
        </w:rPr>
        <w:t>provoz, údržbu, rekonstrukce, atd.)</w:t>
      </w:r>
      <w:r w:rsidR="00261587">
        <w:rPr>
          <w:smallCaps w:val="0"/>
        </w:rPr>
        <w:t xml:space="preserve">. Finanční </w:t>
      </w:r>
      <w:r w:rsidR="008D48FF">
        <w:rPr>
          <w:smallCaps w:val="0"/>
        </w:rPr>
        <w:t xml:space="preserve">toky </w:t>
      </w:r>
      <w:r w:rsidR="008D48FF" w:rsidRPr="00922972">
        <w:rPr>
          <w:smallCaps w:val="0"/>
        </w:rPr>
        <w:t>směřují</w:t>
      </w:r>
      <w:r w:rsidR="00922972" w:rsidRPr="00922972">
        <w:rPr>
          <w:smallCaps w:val="0"/>
        </w:rPr>
        <w:t xml:space="preserve"> do </w:t>
      </w:r>
      <w:r w:rsidR="008D48FF">
        <w:rPr>
          <w:smallCaps w:val="0"/>
        </w:rPr>
        <w:t>o</w:t>
      </w:r>
      <w:r w:rsidR="00431AD5">
        <w:rPr>
          <w:smallCaps w:val="0"/>
        </w:rPr>
        <w:t xml:space="preserve">bjektů v majetku </w:t>
      </w:r>
      <w:r w:rsidR="003514DC">
        <w:rPr>
          <w:smallCaps w:val="0"/>
        </w:rPr>
        <w:t>municipality</w:t>
      </w:r>
      <w:r w:rsidR="00DE174B">
        <w:rPr>
          <w:smallCaps w:val="0"/>
        </w:rPr>
        <w:t xml:space="preserve">. Důležitým faktorem je </w:t>
      </w:r>
      <w:r w:rsidR="004025EC">
        <w:rPr>
          <w:smallCaps w:val="0"/>
        </w:rPr>
        <w:t>skutečnost, zda</w:t>
      </w:r>
      <w:r w:rsidR="00431AD5">
        <w:rPr>
          <w:smallCaps w:val="0"/>
        </w:rPr>
        <w:t xml:space="preserve"> je </w:t>
      </w:r>
      <w:r w:rsidR="008D48FF">
        <w:rPr>
          <w:smallCaps w:val="0"/>
        </w:rPr>
        <w:t>municipalita v postavení zřizovatele</w:t>
      </w:r>
      <w:r w:rsidR="00431AD5">
        <w:rPr>
          <w:smallCaps w:val="0"/>
        </w:rPr>
        <w:t xml:space="preserve"> zařízení k provozování sportu a rekreace, jakou má</w:t>
      </w:r>
      <w:r w:rsidR="0094087A">
        <w:rPr>
          <w:smallCaps w:val="0"/>
        </w:rPr>
        <w:t xml:space="preserve"> zřízený subjekt</w:t>
      </w:r>
      <w:r w:rsidR="00431AD5">
        <w:rPr>
          <w:smallCaps w:val="0"/>
        </w:rPr>
        <w:t xml:space="preserve"> právní formu, jaká zařízení vlastní – plavecký stadion, zimní stadion nebo atletický stadion, </w:t>
      </w:r>
      <w:r w:rsidR="004025EC">
        <w:rPr>
          <w:smallCaps w:val="0"/>
        </w:rPr>
        <w:t>atd., popř.</w:t>
      </w:r>
      <w:r w:rsidR="00DE174B">
        <w:rPr>
          <w:smallCaps w:val="0"/>
        </w:rPr>
        <w:t xml:space="preserve"> v jakých </w:t>
      </w:r>
      <w:r w:rsidR="008D48FF">
        <w:rPr>
          <w:smallCaps w:val="0"/>
        </w:rPr>
        <w:t>zařízeních má</w:t>
      </w:r>
      <w:r w:rsidR="00431AD5">
        <w:rPr>
          <w:smallCaps w:val="0"/>
        </w:rPr>
        <w:t xml:space="preserve"> město majetkový podíl (</w:t>
      </w:r>
      <w:r w:rsidR="001D298A">
        <w:rPr>
          <w:smallCaps w:val="0"/>
        </w:rPr>
        <w:t>forma projektů</w:t>
      </w:r>
      <w:r w:rsidR="00431AD5">
        <w:rPr>
          <w:smallCaps w:val="0"/>
        </w:rPr>
        <w:t xml:space="preserve"> PPP).</w:t>
      </w:r>
    </w:p>
    <w:p w:rsidR="0002166F" w:rsidRDefault="00922972">
      <w:pPr>
        <w:spacing w:line="360" w:lineRule="auto"/>
        <w:jc w:val="both"/>
        <w:rPr>
          <w:smallCaps w:val="0"/>
        </w:rPr>
      </w:pPr>
      <w:r w:rsidRPr="00922972">
        <w:rPr>
          <w:smallCaps w:val="0"/>
        </w:rPr>
        <w:tab/>
      </w:r>
    </w:p>
    <w:p w:rsidR="0002166F" w:rsidRDefault="00922972">
      <w:pPr>
        <w:spacing w:line="360" w:lineRule="auto"/>
        <w:jc w:val="both"/>
        <w:rPr>
          <w:smallCaps w:val="0"/>
        </w:rPr>
      </w:pPr>
      <w:r w:rsidRPr="00922972">
        <w:rPr>
          <w:smallCaps w:val="0"/>
        </w:rPr>
        <w:t>Do institucionální podpory patří:</w:t>
      </w:r>
    </w:p>
    <w:p w:rsidR="0002166F" w:rsidRDefault="00922972">
      <w:pPr>
        <w:numPr>
          <w:ilvl w:val="0"/>
          <w:numId w:val="64"/>
        </w:numPr>
        <w:spacing w:line="360" w:lineRule="auto"/>
        <w:jc w:val="both"/>
        <w:rPr>
          <w:smallCaps w:val="0"/>
        </w:rPr>
      </w:pPr>
      <w:r w:rsidRPr="00922972">
        <w:rPr>
          <w:smallCaps w:val="0"/>
        </w:rPr>
        <w:t>školní tělesná výchova</w:t>
      </w:r>
      <w:r w:rsidR="00DE174B">
        <w:rPr>
          <w:smallCaps w:val="0"/>
        </w:rPr>
        <w:t xml:space="preserve">, jež je </w:t>
      </w:r>
      <w:r w:rsidRPr="00922972">
        <w:rPr>
          <w:smallCaps w:val="0"/>
        </w:rPr>
        <w:t>dána normativy</w:t>
      </w:r>
    </w:p>
    <w:p w:rsidR="0002166F" w:rsidRDefault="00DE174B">
      <w:pPr>
        <w:numPr>
          <w:ilvl w:val="0"/>
          <w:numId w:val="64"/>
        </w:numPr>
        <w:spacing w:line="360" w:lineRule="auto"/>
        <w:jc w:val="both"/>
        <w:rPr>
          <w:smallCaps w:val="0"/>
        </w:rPr>
      </w:pPr>
      <w:r>
        <w:rPr>
          <w:smallCaps w:val="0"/>
        </w:rPr>
        <w:t>s</w:t>
      </w:r>
      <w:r w:rsidR="00C13192">
        <w:rPr>
          <w:smallCaps w:val="0"/>
        </w:rPr>
        <w:t>port</w:t>
      </w:r>
      <w:r>
        <w:rPr>
          <w:smallCaps w:val="0"/>
        </w:rPr>
        <w:t xml:space="preserve">ovní </w:t>
      </w:r>
      <w:r w:rsidR="004025EC">
        <w:rPr>
          <w:smallCaps w:val="0"/>
        </w:rPr>
        <w:t>zařízení (atletický</w:t>
      </w:r>
      <w:r w:rsidR="00922972" w:rsidRPr="00922972">
        <w:rPr>
          <w:smallCaps w:val="0"/>
        </w:rPr>
        <w:t xml:space="preserve"> a plavecký</w:t>
      </w:r>
      <w:r w:rsidR="00C13192">
        <w:rPr>
          <w:smallCaps w:val="0"/>
        </w:rPr>
        <w:t xml:space="preserve"> stadion, zimní stadion, </w:t>
      </w:r>
      <w:r w:rsidR="003514DC">
        <w:rPr>
          <w:smallCaps w:val="0"/>
        </w:rPr>
        <w:t>atd.</w:t>
      </w:r>
      <w:r w:rsidR="00C13192">
        <w:rPr>
          <w:smallCaps w:val="0"/>
        </w:rPr>
        <w:t>).</w:t>
      </w:r>
    </w:p>
    <w:p w:rsidR="0002166F" w:rsidRDefault="00C13192">
      <w:pPr>
        <w:numPr>
          <w:ilvl w:val="0"/>
          <w:numId w:val="64"/>
        </w:numPr>
        <w:spacing w:line="360" w:lineRule="auto"/>
        <w:jc w:val="both"/>
        <w:rPr>
          <w:smallCaps w:val="0"/>
        </w:rPr>
      </w:pPr>
      <w:r>
        <w:rPr>
          <w:smallCaps w:val="0"/>
        </w:rPr>
        <w:t>pohybová rekreace (</w:t>
      </w:r>
      <w:r w:rsidR="00922972" w:rsidRPr="00922972">
        <w:rPr>
          <w:smallCaps w:val="0"/>
        </w:rPr>
        <w:t>aquapark, hřiště, rekr</w:t>
      </w:r>
      <w:r>
        <w:rPr>
          <w:smallCaps w:val="0"/>
        </w:rPr>
        <w:t xml:space="preserve">eační plochy, cyklostezky, </w:t>
      </w:r>
      <w:r w:rsidR="003514DC">
        <w:rPr>
          <w:smallCaps w:val="0"/>
        </w:rPr>
        <w:t>atd.</w:t>
      </w:r>
      <w:r>
        <w:rPr>
          <w:smallCaps w:val="0"/>
        </w:rPr>
        <w:t>).</w:t>
      </w:r>
    </w:p>
    <w:p w:rsidR="0002166F" w:rsidRDefault="0002166F">
      <w:pPr>
        <w:spacing w:line="360" w:lineRule="auto"/>
        <w:jc w:val="both"/>
        <w:rPr>
          <w:smallCaps w:val="0"/>
        </w:rPr>
      </w:pPr>
    </w:p>
    <w:p w:rsidR="0002166F" w:rsidRDefault="002A2473">
      <w:pPr>
        <w:spacing w:line="360" w:lineRule="auto"/>
        <w:ind w:firstLine="360"/>
        <w:jc w:val="both"/>
        <w:rPr>
          <w:smallCaps w:val="0"/>
        </w:rPr>
      </w:pPr>
      <w:r w:rsidRPr="002A2473">
        <w:rPr>
          <w:smallCaps w:val="0"/>
          <w:u w:val="single"/>
        </w:rPr>
        <w:t>Neinstitucionální podpora sportu</w:t>
      </w:r>
      <w:r w:rsidR="00DE174B">
        <w:rPr>
          <w:b/>
          <w:smallCaps w:val="0"/>
        </w:rPr>
        <w:t xml:space="preserve"> </w:t>
      </w:r>
      <w:r w:rsidR="004C0935">
        <w:rPr>
          <w:b/>
          <w:smallCaps w:val="0"/>
        </w:rPr>
        <w:t xml:space="preserve">- </w:t>
      </w:r>
      <w:r w:rsidR="00DE174B" w:rsidRPr="008D48FF">
        <w:rPr>
          <w:smallCaps w:val="0"/>
        </w:rPr>
        <w:t>je druhým pilířem municipalitní podpory sportu</w:t>
      </w:r>
      <w:r w:rsidR="00DE174B">
        <w:rPr>
          <w:smallCaps w:val="0"/>
        </w:rPr>
        <w:t xml:space="preserve"> se členěním na dvě hlavní složky. </w:t>
      </w:r>
    </w:p>
    <w:p w:rsidR="0002166F" w:rsidRDefault="0002166F">
      <w:pPr>
        <w:spacing w:line="360" w:lineRule="auto"/>
        <w:jc w:val="both"/>
        <w:rPr>
          <w:b/>
          <w:smallCaps w:val="0"/>
        </w:rPr>
      </w:pPr>
    </w:p>
    <w:p w:rsidR="0002166F" w:rsidRDefault="002A2473">
      <w:pPr>
        <w:spacing w:line="360" w:lineRule="auto"/>
        <w:ind w:firstLine="360"/>
        <w:jc w:val="both"/>
        <w:rPr>
          <w:smallCaps w:val="0"/>
        </w:rPr>
      </w:pPr>
      <w:r w:rsidRPr="002A2473">
        <w:rPr>
          <w:smallCaps w:val="0"/>
          <w:u w:val="single"/>
        </w:rPr>
        <w:t>Grantová podpora</w:t>
      </w:r>
      <w:r w:rsidR="00DE174B">
        <w:rPr>
          <w:smallCaps w:val="0"/>
        </w:rPr>
        <w:t xml:space="preserve"> </w:t>
      </w:r>
      <w:r w:rsidR="004C0935">
        <w:rPr>
          <w:smallCaps w:val="0"/>
        </w:rPr>
        <w:t xml:space="preserve">- </w:t>
      </w:r>
      <w:r w:rsidR="00DE174B">
        <w:rPr>
          <w:smallCaps w:val="0"/>
        </w:rPr>
        <w:t xml:space="preserve">je </w:t>
      </w:r>
      <w:proofErr w:type="gramStart"/>
      <w:r w:rsidR="00DE174B">
        <w:rPr>
          <w:smallCaps w:val="0"/>
        </w:rPr>
        <w:t xml:space="preserve">charakterizována </w:t>
      </w:r>
      <w:r w:rsidR="0025468C">
        <w:rPr>
          <w:smallCaps w:val="0"/>
        </w:rPr>
        <w:t xml:space="preserve"> </w:t>
      </w:r>
      <w:r w:rsidR="00922972" w:rsidRPr="00922972">
        <w:rPr>
          <w:smallCaps w:val="0"/>
        </w:rPr>
        <w:t>podporou</w:t>
      </w:r>
      <w:proofErr w:type="gramEnd"/>
      <w:r w:rsidR="00922972" w:rsidRPr="00922972">
        <w:rPr>
          <w:smallCaps w:val="0"/>
        </w:rPr>
        <w:t xml:space="preserve"> subjektů</w:t>
      </w:r>
      <w:r w:rsidR="008D48FF">
        <w:rPr>
          <w:smallCaps w:val="0"/>
        </w:rPr>
        <w:t xml:space="preserve"> nebo objektů</w:t>
      </w:r>
      <w:r w:rsidR="00922972" w:rsidRPr="00922972">
        <w:rPr>
          <w:smallCaps w:val="0"/>
        </w:rPr>
        <w:t>, které nejsou ve vlastnictví municipality</w:t>
      </w:r>
      <w:r w:rsidR="004C0935">
        <w:rPr>
          <w:smallCaps w:val="0"/>
        </w:rPr>
        <w:t xml:space="preserve"> a</w:t>
      </w:r>
      <w:r w:rsidR="00922972" w:rsidRPr="00922972">
        <w:rPr>
          <w:smallCaps w:val="0"/>
        </w:rPr>
        <w:t xml:space="preserve"> </w:t>
      </w:r>
      <w:r w:rsidRPr="002A2473">
        <w:rPr>
          <w:smallCaps w:val="0"/>
        </w:rPr>
        <w:t>řídí</w:t>
      </w:r>
      <w:r w:rsidR="004C0935">
        <w:rPr>
          <w:smallCaps w:val="0"/>
        </w:rPr>
        <w:t xml:space="preserve"> se</w:t>
      </w:r>
      <w:r w:rsidRPr="002A2473">
        <w:rPr>
          <w:smallCaps w:val="0"/>
        </w:rPr>
        <w:t xml:space="preserve"> předem stanovenými principy a pravidly. Grantová podpora je určena pro efektivní zabezpečení aktuálních potřeb, výkyvů poptávky a doplnění nabídky o specializované akce či služby. Může mít samostatnou koncepci, příp. je koncipována jako navazující „doplněk“ již existující institucionální podpory sporu.</w:t>
      </w:r>
    </w:p>
    <w:p w:rsidR="0002166F" w:rsidRDefault="0002166F">
      <w:pPr>
        <w:spacing w:line="360" w:lineRule="auto"/>
        <w:jc w:val="both"/>
        <w:rPr>
          <w:b/>
          <w:smallCaps w:val="0"/>
        </w:rPr>
      </w:pPr>
    </w:p>
    <w:p w:rsidR="00E41C05" w:rsidRDefault="00E41C05">
      <w:pPr>
        <w:spacing w:line="360" w:lineRule="auto"/>
        <w:jc w:val="both"/>
        <w:rPr>
          <w:b/>
          <w:smallCaps w:val="0"/>
        </w:rPr>
      </w:pPr>
    </w:p>
    <w:p w:rsidR="0002166F" w:rsidRDefault="002A2473">
      <w:pPr>
        <w:spacing w:line="360" w:lineRule="auto"/>
        <w:ind w:firstLine="567"/>
        <w:jc w:val="both"/>
        <w:rPr>
          <w:smallCaps w:val="0"/>
        </w:rPr>
      </w:pPr>
      <w:r w:rsidRPr="002A2473">
        <w:rPr>
          <w:smallCaps w:val="0"/>
          <w:u w:val="single"/>
        </w:rPr>
        <w:lastRenderedPageBreak/>
        <w:t>Negrantová politika</w:t>
      </w:r>
      <w:r w:rsidR="002D0095">
        <w:rPr>
          <w:smallCaps w:val="0"/>
        </w:rPr>
        <w:t xml:space="preserve"> </w:t>
      </w:r>
      <w:r w:rsidR="00A41CE3">
        <w:rPr>
          <w:smallCaps w:val="0"/>
        </w:rPr>
        <w:t xml:space="preserve">- </w:t>
      </w:r>
      <w:r w:rsidR="002D0095">
        <w:rPr>
          <w:smallCaps w:val="0"/>
        </w:rPr>
        <w:t xml:space="preserve">nemá stanovená pravidla pro podporu, je spojována s vysokým podílem tendenčních stanovisek, názorů a politických rozhodnutí, nelze ji zavrhovat a existuje vždy. </w:t>
      </w:r>
      <w:r w:rsidR="00922972" w:rsidRPr="00922972">
        <w:rPr>
          <w:smallCaps w:val="0"/>
        </w:rPr>
        <w:t>Tato „</w:t>
      </w:r>
      <w:r w:rsidR="00C13192" w:rsidRPr="00922972">
        <w:rPr>
          <w:smallCaps w:val="0"/>
        </w:rPr>
        <w:t>neinstitucionální</w:t>
      </w:r>
      <w:r w:rsidR="00922972" w:rsidRPr="00922972">
        <w:rPr>
          <w:smallCaps w:val="0"/>
        </w:rPr>
        <w:t xml:space="preserve"> podpora“ nemá zasahovat do infrastrukturálních záměrů municipality (politická rozhodnutí, akce a zabezpečení trendových sportů nemají ovlivnit trvalou sportovní institucionální podporu).</w:t>
      </w:r>
    </w:p>
    <w:p w:rsidR="00612525" w:rsidRDefault="00612525">
      <w:pPr>
        <w:spacing w:line="360" w:lineRule="auto"/>
        <w:ind w:firstLine="567"/>
        <w:jc w:val="both"/>
        <w:rPr>
          <w:smallCaps w:val="0"/>
        </w:rPr>
      </w:pPr>
    </w:p>
    <w:p w:rsidR="0002166F" w:rsidRDefault="00F12A5D">
      <w:pPr>
        <w:spacing w:line="360" w:lineRule="auto"/>
        <w:ind w:firstLine="340"/>
        <w:rPr>
          <w:b/>
          <w:smallCaps w:val="0"/>
        </w:rPr>
      </w:pPr>
      <w:r>
        <w:rPr>
          <w:b/>
          <w:smallCaps w:val="0"/>
        </w:rPr>
        <w:t xml:space="preserve">2.2.1 </w:t>
      </w:r>
      <w:r w:rsidR="002A2473" w:rsidRPr="002A2473">
        <w:rPr>
          <w:b/>
          <w:smallCaps w:val="0"/>
        </w:rPr>
        <w:t>Financování sportu z prostředků státního rozpočtu</w:t>
      </w:r>
    </w:p>
    <w:p w:rsidR="0002166F" w:rsidRDefault="0002166F">
      <w:pPr>
        <w:spacing w:line="360" w:lineRule="auto"/>
        <w:jc w:val="both"/>
        <w:rPr>
          <w:b/>
          <w:smallCaps w:val="0"/>
        </w:rPr>
      </w:pPr>
    </w:p>
    <w:p w:rsidR="0002166F" w:rsidRDefault="00956967">
      <w:pPr>
        <w:spacing w:line="360" w:lineRule="auto"/>
        <w:ind w:firstLine="567"/>
        <w:jc w:val="both"/>
        <w:rPr>
          <w:smallCaps w:val="0"/>
        </w:rPr>
      </w:pPr>
      <w:r>
        <w:rPr>
          <w:smallCaps w:val="0"/>
        </w:rPr>
        <w:t xml:space="preserve">Možnosti státního rozpočtu na financování sportu </w:t>
      </w:r>
      <w:r w:rsidR="008D48FF">
        <w:rPr>
          <w:smallCaps w:val="0"/>
        </w:rPr>
        <w:t>představované schváleným</w:t>
      </w:r>
      <w:r>
        <w:rPr>
          <w:smallCaps w:val="0"/>
        </w:rPr>
        <w:t xml:space="preserve"> finančním objemem pro oblast </w:t>
      </w:r>
      <w:r w:rsidR="008D48FF">
        <w:rPr>
          <w:smallCaps w:val="0"/>
        </w:rPr>
        <w:t>sportu ovlivňují</w:t>
      </w:r>
      <w:r>
        <w:rPr>
          <w:smallCaps w:val="0"/>
        </w:rPr>
        <w:t xml:space="preserve"> uspokojování potřeb v oblasti sportu</w:t>
      </w:r>
      <w:r w:rsidR="008D1EF8">
        <w:rPr>
          <w:smallCaps w:val="0"/>
        </w:rPr>
        <w:t>.</w:t>
      </w:r>
      <w:r w:rsidR="00A41CE3">
        <w:rPr>
          <w:smallCaps w:val="0"/>
        </w:rPr>
        <w:t xml:space="preserve"> </w:t>
      </w:r>
      <w:r w:rsidR="008D1EF8">
        <w:rPr>
          <w:smallCaps w:val="0"/>
        </w:rPr>
        <w:t>Potřeby</w:t>
      </w:r>
      <w:r w:rsidR="00A41CE3">
        <w:rPr>
          <w:smallCaps w:val="0"/>
        </w:rPr>
        <w:t xml:space="preserve"> v oblasti sportu jsou uspokojovány</w:t>
      </w:r>
      <w:r w:rsidR="008D1EF8">
        <w:rPr>
          <w:smallCaps w:val="0"/>
        </w:rPr>
        <w:t xml:space="preserve"> úměrně financím vyčleněným v rámci státního rozpočtu.</w:t>
      </w:r>
      <w:r>
        <w:rPr>
          <w:smallCaps w:val="0"/>
        </w:rPr>
        <w:t xml:space="preserve"> D</w:t>
      </w:r>
      <w:r w:rsidR="002F63A4" w:rsidRPr="002F63A4">
        <w:rPr>
          <w:smallCaps w:val="0"/>
        </w:rPr>
        <w:t>louhodobě</w:t>
      </w:r>
      <w:r>
        <w:rPr>
          <w:smallCaps w:val="0"/>
        </w:rPr>
        <w:t xml:space="preserve"> </w:t>
      </w:r>
      <w:r w:rsidR="008D48FF">
        <w:rPr>
          <w:smallCaps w:val="0"/>
        </w:rPr>
        <w:t xml:space="preserve">nejsou </w:t>
      </w:r>
      <w:r w:rsidR="008D48FF" w:rsidRPr="002F63A4">
        <w:rPr>
          <w:smallCaps w:val="0"/>
        </w:rPr>
        <w:t>uspokojovány</w:t>
      </w:r>
      <w:r w:rsidR="002F63A4" w:rsidRPr="002F63A4">
        <w:rPr>
          <w:smallCaps w:val="0"/>
        </w:rPr>
        <w:t xml:space="preserve"> zejména </w:t>
      </w:r>
      <w:r>
        <w:rPr>
          <w:smallCaps w:val="0"/>
        </w:rPr>
        <w:t xml:space="preserve">potřeby </w:t>
      </w:r>
      <w:r w:rsidR="002F63A4" w:rsidRPr="002F63A4">
        <w:rPr>
          <w:smallCaps w:val="0"/>
        </w:rPr>
        <w:t xml:space="preserve">u </w:t>
      </w:r>
      <w:r w:rsidR="007053CD" w:rsidRPr="002F63A4">
        <w:rPr>
          <w:smallCaps w:val="0"/>
        </w:rPr>
        <w:t>program</w:t>
      </w:r>
      <w:r w:rsidR="007053CD">
        <w:rPr>
          <w:smallCaps w:val="0"/>
        </w:rPr>
        <w:t>ů</w:t>
      </w:r>
      <w:r w:rsidR="007053CD" w:rsidRPr="002F63A4">
        <w:rPr>
          <w:smallCaps w:val="0"/>
        </w:rPr>
        <w:t xml:space="preserve"> </w:t>
      </w:r>
      <w:r w:rsidR="008D48FF" w:rsidRPr="002F63A4">
        <w:rPr>
          <w:smallCaps w:val="0"/>
        </w:rPr>
        <w:t>zabezpečujíc</w:t>
      </w:r>
      <w:r w:rsidR="008D48FF">
        <w:rPr>
          <w:smallCaps w:val="0"/>
        </w:rPr>
        <w:t xml:space="preserve">ích </w:t>
      </w:r>
      <w:r w:rsidR="008D48FF" w:rsidRPr="002F63A4">
        <w:rPr>
          <w:smallCaps w:val="0"/>
        </w:rPr>
        <w:t>údržbu</w:t>
      </w:r>
      <w:r w:rsidR="002F63A4" w:rsidRPr="002F63A4">
        <w:rPr>
          <w:smallCaps w:val="0"/>
        </w:rPr>
        <w:t xml:space="preserve"> a provoz. Cílem nové legislativy v oblasti sportu je zajistit finanční objem ze státního rozpočtu v takové míře, aby pokryl cíle a podpor</w:t>
      </w:r>
      <w:r w:rsidR="00357C72">
        <w:rPr>
          <w:smallCaps w:val="0"/>
        </w:rPr>
        <w:t>u</w:t>
      </w:r>
      <w:r w:rsidR="002F63A4" w:rsidRPr="002F63A4">
        <w:rPr>
          <w:smallCaps w:val="0"/>
        </w:rPr>
        <w:t xml:space="preserve"> sportu</w:t>
      </w:r>
      <w:r>
        <w:rPr>
          <w:smallCaps w:val="0"/>
        </w:rPr>
        <w:t xml:space="preserve">. Další formou </w:t>
      </w:r>
      <w:r w:rsidR="007053CD">
        <w:rPr>
          <w:smallCaps w:val="0"/>
        </w:rPr>
        <w:t>podpory je</w:t>
      </w:r>
      <w:r>
        <w:rPr>
          <w:smallCaps w:val="0"/>
        </w:rPr>
        <w:t xml:space="preserve"> kompenzace ve formě </w:t>
      </w:r>
      <w:r w:rsidR="001D298A" w:rsidRPr="002F63A4">
        <w:rPr>
          <w:smallCaps w:val="0"/>
        </w:rPr>
        <w:t>daňový</w:t>
      </w:r>
      <w:r w:rsidR="001D298A">
        <w:rPr>
          <w:smallCaps w:val="0"/>
        </w:rPr>
        <w:t xml:space="preserve">ch </w:t>
      </w:r>
      <w:r w:rsidR="001D298A" w:rsidRPr="002F63A4">
        <w:rPr>
          <w:smallCaps w:val="0"/>
        </w:rPr>
        <w:t>úlev</w:t>
      </w:r>
      <w:r w:rsidR="002F63A4" w:rsidRPr="002F63A4">
        <w:rPr>
          <w:smallCaps w:val="0"/>
        </w:rPr>
        <w:t xml:space="preserve">. </w:t>
      </w:r>
      <w:r>
        <w:rPr>
          <w:smallCaps w:val="0"/>
        </w:rPr>
        <w:t>Při tvorbě nových legislativních návrhů by se mělo v</w:t>
      </w:r>
      <w:r w:rsidR="002F63A4" w:rsidRPr="002F63A4">
        <w:rPr>
          <w:smallCaps w:val="0"/>
        </w:rPr>
        <w:t xml:space="preserve">e větší míře přihlížet k potřebám sportovního prostředí, </w:t>
      </w:r>
      <w:r w:rsidR="008D48FF">
        <w:rPr>
          <w:smallCaps w:val="0"/>
        </w:rPr>
        <w:t xml:space="preserve">stanovit </w:t>
      </w:r>
      <w:r w:rsidR="008D48FF" w:rsidRPr="002F63A4">
        <w:rPr>
          <w:smallCaps w:val="0"/>
        </w:rPr>
        <w:t>povinnost</w:t>
      </w:r>
      <w:r w:rsidR="002F63A4" w:rsidRPr="002F63A4">
        <w:rPr>
          <w:smallCaps w:val="0"/>
        </w:rPr>
        <w:t xml:space="preserve"> revitalizace a rekonstrukce zastaralých sportovních zařízení v majetku státu, krajů a obcí, umožnit jejich širší využití zejména pak </w:t>
      </w:r>
      <w:r w:rsidR="00B62F38">
        <w:rPr>
          <w:smallCaps w:val="0"/>
        </w:rPr>
        <w:t xml:space="preserve">pro </w:t>
      </w:r>
      <w:r w:rsidR="002F63A4" w:rsidRPr="002F63A4">
        <w:rPr>
          <w:smallCaps w:val="0"/>
        </w:rPr>
        <w:t>školní zařízení a poskytnout daňové úlevy sponzorům, kteří se podílejí na vícezdrojovém financování sportovního prostředí. Součástí financování ze státního rozpočtu</w:t>
      </w:r>
      <w:r w:rsidR="00462489">
        <w:rPr>
          <w:smallCaps w:val="0"/>
        </w:rPr>
        <w:t xml:space="preserve"> by mělo být</w:t>
      </w:r>
      <w:r w:rsidR="002F63A4" w:rsidRPr="002F63A4">
        <w:rPr>
          <w:smallCaps w:val="0"/>
        </w:rPr>
        <w:t xml:space="preserve"> i zabezpečení nové organizační struktury sportovní reprezentace.</w:t>
      </w:r>
    </w:p>
    <w:p w:rsidR="0002166F" w:rsidRDefault="0002166F">
      <w:pPr>
        <w:spacing w:line="360" w:lineRule="auto"/>
        <w:jc w:val="both"/>
        <w:rPr>
          <w:smallCaps w:val="0"/>
        </w:rPr>
      </w:pPr>
    </w:p>
    <w:p w:rsidR="0002166F" w:rsidRDefault="00F12A5D">
      <w:pPr>
        <w:spacing w:line="360" w:lineRule="auto"/>
        <w:ind w:firstLine="340"/>
        <w:rPr>
          <w:b/>
          <w:smallCaps w:val="0"/>
        </w:rPr>
      </w:pPr>
      <w:r>
        <w:rPr>
          <w:b/>
          <w:smallCaps w:val="0"/>
        </w:rPr>
        <w:t xml:space="preserve">2.2.2 </w:t>
      </w:r>
      <w:proofErr w:type="gramStart"/>
      <w:r w:rsidR="002A2473" w:rsidRPr="002A2473">
        <w:rPr>
          <w:b/>
          <w:smallCaps w:val="0"/>
        </w:rPr>
        <w:t>Financování  sportu</w:t>
      </w:r>
      <w:proofErr w:type="gramEnd"/>
      <w:r w:rsidR="002A2473" w:rsidRPr="002A2473">
        <w:rPr>
          <w:b/>
          <w:smallCaps w:val="0"/>
        </w:rPr>
        <w:t xml:space="preserve">  z příjmů loterijních a sázkových společností</w:t>
      </w:r>
    </w:p>
    <w:p w:rsidR="0002166F" w:rsidRDefault="0002166F">
      <w:pPr>
        <w:pStyle w:val="Odstavecseseznamem"/>
        <w:spacing w:line="360" w:lineRule="auto"/>
        <w:ind w:left="0"/>
        <w:jc w:val="both"/>
        <w:rPr>
          <w:b/>
          <w:smallCaps w:val="0"/>
        </w:rPr>
      </w:pPr>
    </w:p>
    <w:p w:rsidR="0002166F" w:rsidRDefault="00B62F38">
      <w:pPr>
        <w:spacing w:line="360" w:lineRule="auto"/>
        <w:ind w:firstLine="567"/>
        <w:jc w:val="both"/>
        <w:rPr>
          <w:smallCaps w:val="0"/>
        </w:rPr>
      </w:pPr>
      <w:r>
        <w:rPr>
          <w:smallCaps w:val="0"/>
        </w:rPr>
        <w:t>Do roku 2011</w:t>
      </w:r>
      <w:r w:rsidR="008D1EF8">
        <w:rPr>
          <w:smallCaps w:val="0"/>
        </w:rPr>
        <w:t xml:space="preserve"> byla</w:t>
      </w:r>
      <w:r w:rsidR="00387C43" w:rsidRPr="002F63A4">
        <w:rPr>
          <w:smallCaps w:val="0"/>
        </w:rPr>
        <w:t xml:space="preserve"> tato oblast</w:t>
      </w:r>
      <w:r>
        <w:rPr>
          <w:smallCaps w:val="0"/>
        </w:rPr>
        <w:t xml:space="preserve"> podpory </w:t>
      </w:r>
      <w:r w:rsidR="00462489">
        <w:rPr>
          <w:smallCaps w:val="0"/>
        </w:rPr>
        <w:t>sportu ze</w:t>
      </w:r>
      <w:r>
        <w:rPr>
          <w:smallCaps w:val="0"/>
        </w:rPr>
        <w:t xml:space="preserve"> </w:t>
      </w:r>
      <w:r w:rsidR="00462489">
        <w:rPr>
          <w:smallCaps w:val="0"/>
        </w:rPr>
        <w:t xml:space="preserve">strany </w:t>
      </w:r>
      <w:r w:rsidR="00462489" w:rsidRPr="002F63A4">
        <w:rPr>
          <w:smallCaps w:val="0"/>
        </w:rPr>
        <w:t>provozovatelů</w:t>
      </w:r>
      <w:r w:rsidR="00387C43" w:rsidRPr="002F63A4">
        <w:rPr>
          <w:smallCaps w:val="0"/>
        </w:rPr>
        <w:t xml:space="preserve"> loterií a jiných podobných her</w:t>
      </w:r>
      <w:r>
        <w:rPr>
          <w:smallCaps w:val="0"/>
        </w:rPr>
        <w:t xml:space="preserve"> </w:t>
      </w:r>
      <w:r w:rsidR="001D298A">
        <w:rPr>
          <w:smallCaps w:val="0"/>
        </w:rPr>
        <w:t xml:space="preserve">upravena </w:t>
      </w:r>
      <w:r w:rsidR="001D298A" w:rsidRPr="002F63A4">
        <w:rPr>
          <w:smallCaps w:val="0"/>
        </w:rPr>
        <w:t>zákonem</w:t>
      </w:r>
      <w:r w:rsidR="00387C43" w:rsidRPr="002F63A4">
        <w:rPr>
          <w:smallCaps w:val="0"/>
        </w:rPr>
        <w:t xml:space="preserve"> č. 202/1990 Sb., o loteriích a jiných podobných hrách, ve znění pozdějších předpisů a souvisejícími vyhláškami </w:t>
      </w:r>
      <w:r>
        <w:rPr>
          <w:smallCaps w:val="0"/>
        </w:rPr>
        <w:t xml:space="preserve">Ministerstva </w:t>
      </w:r>
      <w:r w:rsidR="001D298A">
        <w:rPr>
          <w:smallCaps w:val="0"/>
        </w:rPr>
        <w:t>finanční ČR</w:t>
      </w:r>
      <w:r>
        <w:rPr>
          <w:smallCaps w:val="0"/>
        </w:rPr>
        <w:t xml:space="preserve"> a dále </w:t>
      </w:r>
      <w:r w:rsidR="00387C43" w:rsidRPr="002F63A4">
        <w:rPr>
          <w:smallCaps w:val="0"/>
        </w:rPr>
        <w:t>a zákonem č. 227/1997  Sb., o nadacích a nadačních fondech, ve znění pozdějších předpisů. Provozovatelé loterií a jiných podobných her povinně odvád</w:t>
      </w:r>
      <w:r>
        <w:rPr>
          <w:smallCaps w:val="0"/>
        </w:rPr>
        <w:t>ěli</w:t>
      </w:r>
      <w:r w:rsidR="00387C43" w:rsidRPr="002F63A4">
        <w:rPr>
          <w:smallCaps w:val="0"/>
        </w:rPr>
        <w:t xml:space="preserve"> </w:t>
      </w:r>
      <w:r w:rsidR="00387C43" w:rsidRPr="002F63A4">
        <w:rPr>
          <w:bCs/>
          <w:smallCaps w:val="0"/>
        </w:rPr>
        <w:t>část výtěžku (6% až 20%) na sociální, zdravotní, sportovní, ekologický, kulturní nebo jinak veřejně prospěšný účel</w:t>
      </w:r>
      <w:r w:rsidR="00387C43" w:rsidRPr="002F63A4">
        <w:rPr>
          <w:smallCaps w:val="0"/>
        </w:rPr>
        <w:t xml:space="preserve">. Zákon </w:t>
      </w:r>
      <w:r>
        <w:rPr>
          <w:smallCaps w:val="0"/>
        </w:rPr>
        <w:t xml:space="preserve">však přesně </w:t>
      </w:r>
      <w:r w:rsidR="00387C43" w:rsidRPr="002F63A4">
        <w:rPr>
          <w:smallCaps w:val="0"/>
        </w:rPr>
        <w:t>neuklád</w:t>
      </w:r>
      <w:r>
        <w:rPr>
          <w:smallCaps w:val="0"/>
        </w:rPr>
        <w:t>al</w:t>
      </w:r>
      <w:r w:rsidR="00387C43" w:rsidRPr="002F63A4">
        <w:rPr>
          <w:smallCaps w:val="0"/>
        </w:rPr>
        <w:t>, kam provozovatelé</w:t>
      </w:r>
      <w:r>
        <w:rPr>
          <w:smallCaps w:val="0"/>
        </w:rPr>
        <w:t xml:space="preserve"> loterií a jiných podobných her </w:t>
      </w:r>
      <w:r w:rsidR="00462489">
        <w:rPr>
          <w:smallCaps w:val="0"/>
        </w:rPr>
        <w:t xml:space="preserve">mají </w:t>
      </w:r>
      <w:r w:rsidR="00462489" w:rsidRPr="002F63A4">
        <w:rPr>
          <w:smallCaps w:val="0"/>
        </w:rPr>
        <w:t>prostředky</w:t>
      </w:r>
      <w:r>
        <w:rPr>
          <w:smallCaps w:val="0"/>
        </w:rPr>
        <w:t xml:space="preserve"> alokovat</w:t>
      </w:r>
      <w:r w:rsidR="00387C43" w:rsidRPr="002F63A4">
        <w:rPr>
          <w:smallCaps w:val="0"/>
        </w:rPr>
        <w:t>. Někte</w:t>
      </w:r>
      <w:r>
        <w:rPr>
          <w:smallCaps w:val="0"/>
        </w:rPr>
        <w:t xml:space="preserve">ří </w:t>
      </w:r>
      <w:r w:rsidR="00462489">
        <w:rPr>
          <w:smallCaps w:val="0"/>
        </w:rPr>
        <w:t xml:space="preserve">provozovatelé </w:t>
      </w:r>
      <w:r w:rsidR="00462489" w:rsidRPr="002F63A4">
        <w:rPr>
          <w:smallCaps w:val="0"/>
        </w:rPr>
        <w:t>využívají</w:t>
      </w:r>
      <w:r>
        <w:rPr>
          <w:smallCaps w:val="0"/>
        </w:rPr>
        <w:t xml:space="preserve"> odvody </w:t>
      </w:r>
      <w:r w:rsidR="00462489">
        <w:rPr>
          <w:smallCaps w:val="0"/>
        </w:rPr>
        <w:t xml:space="preserve">jako </w:t>
      </w:r>
      <w:r w:rsidR="00462489" w:rsidRPr="002F63A4">
        <w:rPr>
          <w:smallCaps w:val="0"/>
        </w:rPr>
        <w:t>skrytý</w:t>
      </w:r>
      <w:r w:rsidR="00387C43" w:rsidRPr="002F63A4">
        <w:rPr>
          <w:smallCaps w:val="0"/>
        </w:rPr>
        <w:t xml:space="preserve"> v</w:t>
      </w:r>
      <w:r w:rsidR="00387C43">
        <w:rPr>
          <w:smallCaps w:val="0"/>
        </w:rPr>
        <w:t>ýtěžek na marketingové</w:t>
      </w:r>
      <w:r w:rsidR="00387C43" w:rsidRPr="002F63A4">
        <w:rPr>
          <w:smallCaps w:val="0"/>
        </w:rPr>
        <w:t xml:space="preserve"> a jiné účely. Tím </w:t>
      </w:r>
      <w:r w:rsidR="00387C43" w:rsidRPr="002F63A4">
        <w:rPr>
          <w:smallCaps w:val="0"/>
        </w:rPr>
        <w:lastRenderedPageBreak/>
        <w:t>ne</w:t>
      </w:r>
      <w:r>
        <w:rPr>
          <w:smallCaps w:val="0"/>
        </w:rPr>
        <w:t>byl</w:t>
      </w:r>
      <w:r w:rsidR="00387C43" w:rsidRPr="002F63A4">
        <w:rPr>
          <w:smallCaps w:val="0"/>
        </w:rPr>
        <w:t xml:space="preserve"> naplňován záměr zákona a zároveň docház</w:t>
      </w:r>
      <w:r>
        <w:rPr>
          <w:smallCaps w:val="0"/>
        </w:rPr>
        <w:t xml:space="preserve">elo </w:t>
      </w:r>
      <w:r w:rsidR="00387C43" w:rsidRPr="002F63A4">
        <w:rPr>
          <w:smallCaps w:val="0"/>
        </w:rPr>
        <w:t>k znevýhodňování jiných společností, které odvád</w:t>
      </w:r>
      <w:r>
        <w:rPr>
          <w:smallCaps w:val="0"/>
        </w:rPr>
        <w:t>ěly</w:t>
      </w:r>
      <w:r w:rsidR="00387C43" w:rsidRPr="002F63A4">
        <w:rPr>
          <w:smallCaps w:val="0"/>
        </w:rPr>
        <w:t xml:space="preserve"> výtěžek v plném rozsahu. Tuto praxi </w:t>
      </w:r>
      <w:r>
        <w:rPr>
          <w:smallCaps w:val="0"/>
        </w:rPr>
        <w:t>bylo</w:t>
      </w:r>
      <w:r w:rsidR="00387C43" w:rsidRPr="002F63A4">
        <w:rPr>
          <w:smallCaps w:val="0"/>
        </w:rPr>
        <w:t xml:space="preserve"> třeba napravit.</w:t>
      </w:r>
    </w:p>
    <w:p w:rsidR="0002166F" w:rsidRDefault="00387C43">
      <w:pPr>
        <w:spacing w:line="360" w:lineRule="auto"/>
        <w:ind w:firstLine="567"/>
        <w:jc w:val="both"/>
        <w:rPr>
          <w:smallCaps w:val="0"/>
        </w:rPr>
      </w:pPr>
      <w:r w:rsidRPr="002F63A4">
        <w:rPr>
          <w:smallCaps w:val="0"/>
        </w:rPr>
        <w:t xml:space="preserve"> Řada loterijních a sázkových společností využívá sport k sázení. Jde o společnosti, které při sázení na sportovní výsledky zcela zjevně využívají osobnostních práv sportovců, za které sázkové kanceláře nic nehradí. Touto</w:t>
      </w:r>
      <w:r>
        <w:rPr>
          <w:smallCaps w:val="0"/>
        </w:rPr>
        <w:t xml:space="preserve"> p</w:t>
      </w:r>
      <w:r w:rsidRPr="002F63A4">
        <w:rPr>
          <w:smallCaps w:val="0"/>
        </w:rPr>
        <w:t xml:space="preserve">roblematikou se zabývalo švédské předsednictví EU a </w:t>
      </w:r>
      <w:r>
        <w:rPr>
          <w:smallCaps w:val="0"/>
        </w:rPr>
        <w:t>určilo si ji za</w:t>
      </w:r>
      <w:r w:rsidRPr="002F63A4">
        <w:rPr>
          <w:smallCaps w:val="0"/>
        </w:rPr>
        <w:t xml:space="preserve"> jednu ze svých priorit. Zpoplatněním osobnostních práv sportovců se mohou získat významné částky, které </w:t>
      </w:r>
      <w:r w:rsidR="00B62F38">
        <w:rPr>
          <w:smallCaps w:val="0"/>
        </w:rPr>
        <w:t>lze</w:t>
      </w:r>
      <w:r w:rsidRPr="002F63A4">
        <w:rPr>
          <w:smallCaps w:val="0"/>
        </w:rPr>
        <w:t xml:space="preserve"> formou odvodů využít zpět na podporu sportu. Zcela obdobná pravidla existují pro využívání osobnostních práv v oblasti kultury a dalších oblastech. Cílem nové legislativy je zakotvit, aby všechny loterní a sázkové kanceláře poskytovaly kompenzace za využívání sportovních soutěží.</w:t>
      </w:r>
    </w:p>
    <w:p w:rsidR="0002166F" w:rsidRDefault="0002166F">
      <w:pPr>
        <w:spacing w:line="360" w:lineRule="auto"/>
        <w:jc w:val="both"/>
        <w:rPr>
          <w:smallCaps w:val="0"/>
        </w:rPr>
      </w:pPr>
    </w:p>
    <w:p w:rsidR="0002166F" w:rsidRDefault="001B7F2C">
      <w:pPr>
        <w:spacing w:line="360" w:lineRule="auto"/>
        <w:ind w:firstLine="567"/>
        <w:jc w:val="both"/>
        <w:rPr>
          <w:smallCaps w:val="0"/>
        </w:rPr>
      </w:pPr>
      <w:r w:rsidRPr="001B7F2C">
        <w:rPr>
          <w:smallCaps w:val="0"/>
        </w:rPr>
        <w:t>Od roku 2012 dochází k totální absenci finančních prostředků z výtěžku Sazka, a.s. pro</w:t>
      </w:r>
      <w:r w:rsidR="0025468C">
        <w:rPr>
          <w:smallCaps w:val="0"/>
        </w:rPr>
        <w:t xml:space="preserve"> </w:t>
      </w:r>
      <w:r w:rsidRPr="001B7F2C">
        <w:rPr>
          <w:smallCaps w:val="0"/>
        </w:rPr>
        <w:t>oblast sportu ve výši 1 mld. Kč.</w:t>
      </w:r>
      <w:r>
        <w:rPr>
          <w:smallCaps w:val="0"/>
        </w:rPr>
        <w:t xml:space="preserve"> </w:t>
      </w:r>
      <w:r w:rsidRPr="001B7F2C">
        <w:rPr>
          <w:smallCaps w:val="0"/>
        </w:rPr>
        <w:t>Ze strany státního rozpočtu je předběžně stanoven návrh finančního objemu pro sport</w:t>
      </w:r>
      <w:r>
        <w:rPr>
          <w:smallCaps w:val="0"/>
        </w:rPr>
        <w:t xml:space="preserve"> </w:t>
      </w:r>
      <w:r w:rsidRPr="001B7F2C">
        <w:rPr>
          <w:smallCaps w:val="0"/>
        </w:rPr>
        <w:t>pro rok 2012 ve výši 1 828 023 tis. Kč. Tento finanční objem je proti roku 2011 snížen o</w:t>
      </w:r>
      <w:r>
        <w:rPr>
          <w:smallCaps w:val="0"/>
        </w:rPr>
        <w:t xml:space="preserve"> </w:t>
      </w:r>
      <w:r w:rsidRPr="001B7F2C">
        <w:rPr>
          <w:smallCaps w:val="0"/>
        </w:rPr>
        <w:t>71 137 tis. Kč.</w:t>
      </w:r>
      <w:r>
        <w:rPr>
          <w:smallCaps w:val="0"/>
        </w:rPr>
        <w:t xml:space="preserve"> </w:t>
      </w:r>
      <w:r w:rsidRPr="001B7F2C">
        <w:rPr>
          <w:smallCaps w:val="0"/>
        </w:rPr>
        <w:t>Současně od roku 2012 dochází k rozšíření státní podpory v oblasti sportu o nový</w:t>
      </w:r>
      <w:r>
        <w:rPr>
          <w:smallCaps w:val="0"/>
        </w:rPr>
        <w:t xml:space="preserve"> </w:t>
      </w:r>
      <w:r w:rsidR="00B62F38">
        <w:rPr>
          <w:smallCaps w:val="0"/>
        </w:rPr>
        <w:t>p</w:t>
      </w:r>
      <w:r w:rsidRPr="001B7F2C">
        <w:rPr>
          <w:smallCaps w:val="0"/>
        </w:rPr>
        <w:t>rogram č. V s názvem „Organizace sportu“. Tento program byl v minulých letech realizován</w:t>
      </w:r>
      <w:r>
        <w:rPr>
          <w:smallCaps w:val="0"/>
        </w:rPr>
        <w:t xml:space="preserve"> </w:t>
      </w:r>
      <w:r w:rsidRPr="001B7F2C">
        <w:rPr>
          <w:smallCaps w:val="0"/>
        </w:rPr>
        <w:t>Ministerstvem financí. Pro rok 2012 je tento objem navrhován ve výši cca 300 mil. Kč a měl</w:t>
      </w:r>
      <w:r>
        <w:rPr>
          <w:smallCaps w:val="0"/>
        </w:rPr>
        <w:t xml:space="preserve"> </w:t>
      </w:r>
      <w:r w:rsidRPr="001B7F2C">
        <w:rPr>
          <w:smallCaps w:val="0"/>
        </w:rPr>
        <w:t>by být začleněn do výdajového okruhu „Všeobecná sportovní činnost“ s</w:t>
      </w:r>
      <w:r>
        <w:rPr>
          <w:smallCaps w:val="0"/>
        </w:rPr>
        <w:t> </w:t>
      </w:r>
      <w:r w:rsidRPr="001B7F2C">
        <w:rPr>
          <w:smallCaps w:val="0"/>
        </w:rPr>
        <w:t>navýšením</w:t>
      </w:r>
      <w:r>
        <w:rPr>
          <w:smallCaps w:val="0"/>
        </w:rPr>
        <w:t xml:space="preserve"> </w:t>
      </w:r>
      <w:r w:rsidRPr="001B7F2C">
        <w:rPr>
          <w:smallCaps w:val="0"/>
        </w:rPr>
        <w:t>uvedeného rozpočtu. V případě neschválení navýšení rozpočtu kapitoly 333 Ministerstva</w:t>
      </w:r>
      <w:r>
        <w:rPr>
          <w:smallCaps w:val="0"/>
        </w:rPr>
        <w:t xml:space="preserve"> </w:t>
      </w:r>
      <w:r w:rsidRPr="001B7F2C">
        <w:rPr>
          <w:smallCaps w:val="0"/>
        </w:rPr>
        <w:t xml:space="preserve">školství, mládeže a tělovýchovy </w:t>
      </w:r>
      <w:r w:rsidR="008D1EF8">
        <w:rPr>
          <w:smallCaps w:val="0"/>
        </w:rPr>
        <w:t xml:space="preserve">však </w:t>
      </w:r>
      <w:r w:rsidRPr="001B7F2C">
        <w:rPr>
          <w:smallCaps w:val="0"/>
        </w:rPr>
        <w:t>nebude tento program č. V realizován.</w:t>
      </w:r>
    </w:p>
    <w:p w:rsidR="0002166F" w:rsidRDefault="0002166F">
      <w:pPr>
        <w:spacing w:line="360" w:lineRule="auto"/>
        <w:jc w:val="both"/>
        <w:rPr>
          <w:smallCaps w:val="0"/>
        </w:rPr>
      </w:pPr>
    </w:p>
    <w:p w:rsidR="0002166F" w:rsidRDefault="00F12A5D">
      <w:pPr>
        <w:spacing w:line="360" w:lineRule="auto"/>
        <w:ind w:firstLine="340"/>
        <w:jc w:val="both"/>
        <w:rPr>
          <w:b/>
          <w:smallCaps w:val="0"/>
        </w:rPr>
      </w:pPr>
      <w:r>
        <w:rPr>
          <w:b/>
          <w:smallCaps w:val="0"/>
        </w:rPr>
        <w:t xml:space="preserve">2.2.3 </w:t>
      </w:r>
      <w:r w:rsidR="002A2473" w:rsidRPr="002A2473">
        <w:rPr>
          <w:b/>
          <w:smallCaps w:val="0"/>
        </w:rPr>
        <w:t>Financování z rozpočtu krajů a municipalit</w:t>
      </w:r>
    </w:p>
    <w:p w:rsidR="0002166F" w:rsidRDefault="0002166F">
      <w:pPr>
        <w:pStyle w:val="Odstavecseseznamem"/>
        <w:spacing w:line="360" w:lineRule="auto"/>
        <w:ind w:left="0"/>
        <w:jc w:val="both"/>
        <w:rPr>
          <w:b/>
        </w:rPr>
      </w:pPr>
    </w:p>
    <w:p w:rsidR="0002166F" w:rsidRDefault="00977B56">
      <w:pPr>
        <w:spacing w:line="360" w:lineRule="auto"/>
        <w:ind w:firstLine="567"/>
        <w:jc w:val="both"/>
        <w:rPr>
          <w:smallCaps w:val="0"/>
        </w:rPr>
      </w:pPr>
      <w:r>
        <w:rPr>
          <w:smallCaps w:val="0"/>
        </w:rPr>
        <w:t>V rozpočtu krajů a municipalit</w:t>
      </w:r>
      <w:r w:rsidR="002F63A4" w:rsidRPr="002F63A4">
        <w:rPr>
          <w:smallCaps w:val="0"/>
        </w:rPr>
        <w:t xml:space="preserve"> není žádná přímá položka na financování sportu. Ačkoli zákon č. 115/2001 Sb.</w:t>
      </w:r>
      <w:r w:rsidR="00396389">
        <w:rPr>
          <w:smallCaps w:val="0"/>
        </w:rPr>
        <w:t xml:space="preserve"> o podpoře sportu, ve znění pozdějších </w:t>
      </w:r>
      <w:r w:rsidR="00462489">
        <w:rPr>
          <w:smallCaps w:val="0"/>
        </w:rPr>
        <w:t>předpisů, ukládá</w:t>
      </w:r>
      <w:r w:rsidR="002F63A4" w:rsidRPr="002F63A4">
        <w:rPr>
          <w:smallCaps w:val="0"/>
        </w:rPr>
        <w:t xml:space="preserve"> kraj</w:t>
      </w:r>
      <w:r w:rsidR="00357C72">
        <w:rPr>
          <w:smallCaps w:val="0"/>
        </w:rPr>
        <w:t>ům</w:t>
      </w:r>
      <w:r w:rsidR="002F63A4" w:rsidRPr="002F63A4">
        <w:rPr>
          <w:smallCaps w:val="0"/>
        </w:rPr>
        <w:t>, městům a obcím v rámci jejich rozp</w:t>
      </w:r>
      <w:r w:rsidR="00357C72">
        <w:rPr>
          <w:smallCaps w:val="0"/>
        </w:rPr>
        <w:t>očtů</w:t>
      </w:r>
      <w:r w:rsidR="002F63A4" w:rsidRPr="002F63A4">
        <w:rPr>
          <w:smallCaps w:val="0"/>
        </w:rPr>
        <w:t xml:space="preserve"> péči o rozvoj sportu na jejich území, není tato činnost nikterak kvantifikována. Je potřeba jasně definovat a z hlediska státní politiky ve sportu koordinovat, jaké sporty budou významněji preferovány v rámci jednotlivých krajů, měst a obcí. Sportovní odvětví je potřeba vybírat v návaznosti na přírodní podmínky, infrastrukturu a historii sportů v</w:t>
      </w:r>
      <w:r w:rsidR="00396389">
        <w:rPr>
          <w:smallCaps w:val="0"/>
        </w:rPr>
        <w:t xml:space="preserve"> příslušném </w:t>
      </w:r>
      <w:r w:rsidR="002F63A4" w:rsidRPr="002F63A4">
        <w:rPr>
          <w:smallCaps w:val="0"/>
        </w:rPr>
        <w:t>místě.</w:t>
      </w:r>
    </w:p>
    <w:p w:rsidR="0002166F" w:rsidRDefault="002F63A4">
      <w:pPr>
        <w:spacing w:line="360" w:lineRule="auto"/>
        <w:ind w:firstLine="567"/>
        <w:jc w:val="both"/>
        <w:rPr>
          <w:smallCaps w:val="0"/>
        </w:rPr>
      </w:pPr>
      <w:r w:rsidRPr="002F63A4">
        <w:rPr>
          <w:smallCaps w:val="0"/>
        </w:rPr>
        <w:t>Kraje, města a obce jsou zároveň zodpovědné za financování sportovních zařízení a jejich činnost v oblasti sportu pro všechny</w:t>
      </w:r>
      <w:r w:rsidR="00357C72">
        <w:rPr>
          <w:smallCaps w:val="0"/>
        </w:rPr>
        <w:t>.</w:t>
      </w:r>
      <w:r w:rsidRPr="002F63A4">
        <w:rPr>
          <w:smallCaps w:val="0"/>
        </w:rPr>
        <w:t xml:space="preserve"> </w:t>
      </w:r>
      <w:r w:rsidR="00357C72">
        <w:rPr>
          <w:smallCaps w:val="0"/>
        </w:rPr>
        <w:t>T</w:t>
      </w:r>
      <w:r w:rsidRPr="002F63A4">
        <w:rPr>
          <w:smallCaps w:val="0"/>
        </w:rPr>
        <w:t xml:space="preserve">uto zodpovědnost je potřeba jasně </w:t>
      </w:r>
      <w:r w:rsidRPr="002F63A4">
        <w:rPr>
          <w:smallCaps w:val="0"/>
        </w:rPr>
        <w:lastRenderedPageBreak/>
        <w:t>definovat</w:t>
      </w:r>
      <w:r w:rsidR="008D1EF8">
        <w:rPr>
          <w:smallCaps w:val="0"/>
        </w:rPr>
        <w:t xml:space="preserve"> a to v návaznosti na péči o rozvoj sportu stanovenou v zákoně o podpoře sportu.</w:t>
      </w:r>
    </w:p>
    <w:p w:rsidR="00AA2834" w:rsidRDefault="00AA2834">
      <w:pPr>
        <w:spacing w:line="360" w:lineRule="auto"/>
        <w:jc w:val="both"/>
        <w:rPr>
          <w:smallCaps w:val="0"/>
        </w:rPr>
      </w:pPr>
    </w:p>
    <w:p w:rsidR="0002166F" w:rsidRDefault="002A2473">
      <w:pPr>
        <w:pStyle w:val="Odstavecseseznamem"/>
        <w:spacing w:line="360" w:lineRule="auto"/>
        <w:ind w:left="0" w:firstLine="340"/>
        <w:rPr>
          <w:b/>
          <w:smallCaps w:val="0"/>
        </w:rPr>
      </w:pPr>
      <w:r w:rsidRPr="002A2473">
        <w:rPr>
          <w:b/>
          <w:smallCaps w:val="0"/>
        </w:rPr>
        <w:t>2.2.4 Financování z vlastních zdrojů a výnosů z vlastní činnosti</w:t>
      </w:r>
    </w:p>
    <w:p w:rsidR="0002166F" w:rsidRDefault="0002166F">
      <w:pPr>
        <w:spacing w:line="360" w:lineRule="auto"/>
        <w:jc w:val="both"/>
        <w:rPr>
          <w:smallCaps w:val="0"/>
        </w:rPr>
      </w:pPr>
    </w:p>
    <w:p w:rsidR="0002166F" w:rsidRDefault="002A2473">
      <w:pPr>
        <w:spacing w:line="360" w:lineRule="auto"/>
        <w:ind w:firstLine="567"/>
        <w:jc w:val="both"/>
        <w:rPr>
          <w:smallCaps w:val="0"/>
        </w:rPr>
      </w:pPr>
      <w:r>
        <w:rPr>
          <w:smallCaps w:val="0"/>
        </w:rPr>
        <w:t>V současnosti největší část zdrojů ve sportu tvoří vlastní příspěvky hrazené sportujícími. Podle studie franco</w:t>
      </w:r>
      <w:r w:rsidR="00540330" w:rsidRPr="00540330">
        <w:rPr>
          <w:smallCaps w:val="0"/>
        </w:rPr>
        <w:t>uzského předsednictví z roku 2009</w:t>
      </w:r>
      <w:r>
        <w:rPr>
          <w:smallCaps w:val="0"/>
        </w:rPr>
        <w:t xml:space="preserve"> sportující jedinec hradí ze svého až 50% nákladů. </w:t>
      </w:r>
      <w:r w:rsidR="002F63A4" w:rsidRPr="002F63A4">
        <w:rPr>
          <w:smallCaps w:val="0"/>
        </w:rPr>
        <w:t>Vzhledem k tomu, že sportovní svazy jsou většinou občanská sdružení, která podle zákona nejsou založena za účelem podnikání, je nutné tuto situaci v novém zákoně upravit, aby si jednotlivé sportovní svazy mohly svojí činností na část svých aktivit prostředky vytvářet.</w:t>
      </w:r>
    </w:p>
    <w:p w:rsidR="0002166F" w:rsidRDefault="0002166F">
      <w:pPr>
        <w:spacing w:line="360" w:lineRule="auto"/>
        <w:jc w:val="both"/>
        <w:rPr>
          <w:smallCaps w:val="0"/>
        </w:rPr>
      </w:pPr>
    </w:p>
    <w:p w:rsidR="0002166F" w:rsidRDefault="000317A6">
      <w:pPr>
        <w:spacing w:line="360" w:lineRule="auto"/>
        <w:ind w:firstLine="340"/>
        <w:jc w:val="both"/>
        <w:rPr>
          <w:b/>
          <w:smallCaps w:val="0"/>
        </w:rPr>
      </w:pPr>
      <w:r>
        <w:rPr>
          <w:b/>
        </w:rPr>
        <w:t xml:space="preserve">2.2.5 </w:t>
      </w:r>
      <w:r w:rsidR="002A2473" w:rsidRPr="002A2473">
        <w:rPr>
          <w:b/>
          <w:smallCaps w:val="0"/>
        </w:rPr>
        <w:t xml:space="preserve">Financování z ostatních zdrojů </w:t>
      </w:r>
    </w:p>
    <w:p w:rsidR="0002166F" w:rsidRDefault="0002166F">
      <w:pPr>
        <w:pStyle w:val="Odstavecseseznamem"/>
        <w:spacing w:line="360" w:lineRule="auto"/>
        <w:ind w:left="0"/>
        <w:jc w:val="both"/>
        <w:rPr>
          <w:smallCaps w:val="0"/>
        </w:rPr>
      </w:pPr>
    </w:p>
    <w:p w:rsidR="0002166F" w:rsidRDefault="00396389">
      <w:pPr>
        <w:spacing w:line="360" w:lineRule="auto"/>
        <w:ind w:firstLine="567"/>
        <w:jc w:val="both"/>
        <w:rPr>
          <w:smallCaps w:val="0"/>
        </w:rPr>
      </w:pPr>
      <w:r>
        <w:rPr>
          <w:smallCaps w:val="0"/>
        </w:rPr>
        <w:t xml:space="preserve">Mezi </w:t>
      </w:r>
      <w:r w:rsidR="002F63A4" w:rsidRPr="009007F7">
        <w:rPr>
          <w:smallCaps w:val="0"/>
        </w:rPr>
        <w:t>další způsoby financování sportu</w:t>
      </w:r>
      <w:r>
        <w:rPr>
          <w:smallCaps w:val="0"/>
        </w:rPr>
        <w:t xml:space="preserve"> se v </w:t>
      </w:r>
      <w:proofErr w:type="gramStart"/>
      <w:r>
        <w:rPr>
          <w:smallCaps w:val="0"/>
        </w:rPr>
        <w:t xml:space="preserve">současnosti </w:t>
      </w:r>
      <w:r w:rsidR="002F63A4" w:rsidRPr="009007F7">
        <w:rPr>
          <w:smallCaps w:val="0"/>
        </w:rPr>
        <w:t xml:space="preserve"> </w:t>
      </w:r>
      <w:r>
        <w:rPr>
          <w:smallCaps w:val="0"/>
        </w:rPr>
        <w:t>řadí</w:t>
      </w:r>
      <w:proofErr w:type="gramEnd"/>
      <w:r>
        <w:rPr>
          <w:smallCaps w:val="0"/>
        </w:rPr>
        <w:t xml:space="preserve"> </w:t>
      </w:r>
      <w:r w:rsidR="002F63A4" w:rsidRPr="009007F7">
        <w:rPr>
          <w:smallCaps w:val="0"/>
        </w:rPr>
        <w:t xml:space="preserve"> sponzorství, dary a příjmy z reklam. V tomto směru je cílem úprava stávající legislativy, která nikterak nezvýhodňuje dárce a sponzory v oblasti sportu. Stát tuto charitativní činnost zatěžuje daněmi na straně obdarovávaného. </w:t>
      </w:r>
    </w:p>
    <w:p w:rsidR="0002166F" w:rsidRDefault="002F63A4">
      <w:pPr>
        <w:spacing w:line="360" w:lineRule="auto"/>
        <w:ind w:firstLine="567"/>
        <w:jc w:val="both"/>
        <w:rPr>
          <w:smallCaps w:val="0"/>
        </w:rPr>
      </w:pPr>
      <w:r w:rsidRPr="009007F7">
        <w:rPr>
          <w:smallCaps w:val="0"/>
        </w:rPr>
        <w:t>Při většině projekcí v restauracích, hotelech a obdobných veřejných prostorách je sport jedním z nejčastěji sledovaných programů. Přesto prostředky vybrané za autorská práva jsou děleny výhradně mezi hudební producenty, a to z velké části zahraniční. Z tohoto je zřejmé, že jako další způsob financování je</w:t>
      </w:r>
      <w:r w:rsidR="00396389">
        <w:rPr>
          <w:smallCaps w:val="0"/>
        </w:rPr>
        <w:t xml:space="preserve"> nejen možné, </w:t>
      </w:r>
      <w:r w:rsidR="00DC63CA">
        <w:rPr>
          <w:smallCaps w:val="0"/>
        </w:rPr>
        <w:t xml:space="preserve">ale i </w:t>
      </w:r>
      <w:r w:rsidR="00DC63CA" w:rsidRPr="009007F7">
        <w:rPr>
          <w:smallCaps w:val="0"/>
        </w:rPr>
        <w:t>nutné</w:t>
      </w:r>
      <w:r w:rsidRPr="009007F7">
        <w:rPr>
          <w:smallCaps w:val="0"/>
        </w:rPr>
        <w:t xml:space="preserve"> využít analogické vybírání poplatků kolektivními správci dle autorského zákona (OSA, </w:t>
      </w:r>
      <w:proofErr w:type="spellStart"/>
      <w:r w:rsidRPr="009007F7">
        <w:rPr>
          <w:smallCaps w:val="0"/>
        </w:rPr>
        <w:t>Dilia</w:t>
      </w:r>
      <w:proofErr w:type="spellEnd"/>
      <w:r w:rsidRPr="009007F7">
        <w:rPr>
          <w:smallCaps w:val="0"/>
        </w:rPr>
        <w:t xml:space="preserve">, </w:t>
      </w:r>
      <w:proofErr w:type="spellStart"/>
      <w:r w:rsidRPr="009007F7">
        <w:rPr>
          <w:smallCaps w:val="0"/>
        </w:rPr>
        <w:t>Intergram</w:t>
      </w:r>
      <w:proofErr w:type="spellEnd"/>
      <w:r w:rsidRPr="009007F7">
        <w:rPr>
          <w:smallCaps w:val="0"/>
        </w:rPr>
        <w:t>, OOA-S, Ochranná organizace autorská, GESTOR ochranný svaz autorský), vytvořením zvláštního kolektivního správce sportovců, který by vybíral odměny za vysílání pořadů ze sportovních soutěží, popř. legislativně upravit, aby vybrané odměny stávajících kolektivních správců byly poskytovány na podporu sportu pro talentovanou mládež. V této souvislosti je vhodné zmínit, že stejně jako český film, který je podporován z rozpočtu veřejnoprávní České televize, měl by</w:t>
      </w:r>
      <w:r w:rsidR="00D646D5" w:rsidRPr="009007F7">
        <w:rPr>
          <w:smallCaps w:val="0"/>
        </w:rPr>
        <w:t xml:space="preserve"> být</w:t>
      </w:r>
      <w:r w:rsidRPr="009007F7">
        <w:rPr>
          <w:smallCaps w:val="0"/>
        </w:rPr>
        <w:t xml:space="preserve"> i český sport, který zaujímá významnou část její programové náplně, touto organizací finančně podporován. V minulosti platila smlouva mezi tehdejší Československou televizí a Československým svazem tělesné výchovy o povinnosti finanční úhrady za vysílání televizních přenosů. Tento princip v současné době využívá jen několik sportovních svazů, a to za nepříliš </w:t>
      </w:r>
      <w:r w:rsidRPr="009007F7">
        <w:rPr>
          <w:smallCaps w:val="0"/>
        </w:rPr>
        <w:lastRenderedPageBreak/>
        <w:t xml:space="preserve">výhodných podmínek. </w:t>
      </w:r>
      <w:r w:rsidRPr="009007F7">
        <w:rPr>
          <w:bCs/>
          <w:smallCaps w:val="0"/>
        </w:rPr>
        <w:t>K tomuto účelu by mohla být použita část příjmů</w:t>
      </w:r>
      <w:r w:rsidR="0025468C">
        <w:rPr>
          <w:bCs/>
          <w:smallCaps w:val="0"/>
        </w:rPr>
        <w:t xml:space="preserve"> </w:t>
      </w:r>
      <w:r w:rsidRPr="009007F7">
        <w:rPr>
          <w:bCs/>
          <w:smallCaps w:val="0"/>
        </w:rPr>
        <w:t>koncesionářských poplatků a to po dokončení digitalizace v roce 2011.</w:t>
      </w:r>
      <w:r w:rsidR="0025468C">
        <w:rPr>
          <w:smallCaps w:val="0"/>
        </w:rPr>
        <w:t xml:space="preserve"> </w:t>
      </w:r>
    </w:p>
    <w:p w:rsidR="0002166F" w:rsidRDefault="0088553D">
      <w:pPr>
        <w:spacing w:line="360" w:lineRule="auto"/>
        <w:ind w:firstLine="567"/>
        <w:jc w:val="both"/>
        <w:rPr>
          <w:smallCaps w:val="0"/>
        </w:rPr>
      </w:pPr>
      <w:r w:rsidRPr="009007F7">
        <w:rPr>
          <w:smallCaps w:val="0"/>
        </w:rPr>
        <w:t>Na sport jde ročně z veřejných zdrojů 7,7 miliardy korun, a to včetně odvodů z hazardních her či od regionů a obcí. Celý sportovní byznys je ale mnohem hodnotnější. Práva na televizní vysílání, sponzorské příspěvky soukromých firem či jiné reklamní a eventové aktivity, které</w:t>
      </w:r>
      <w:r w:rsidR="00491964" w:rsidRPr="009007F7">
        <w:rPr>
          <w:smallCaps w:val="0"/>
        </w:rPr>
        <w:t xml:space="preserve"> se na jakýkoliv sport </w:t>
      </w:r>
      <w:r w:rsidR="00462489" w:rsidRPr="009007F7">
        <w:rPr>
          <w:smallCaps w:val="0"/>
        </w:rPr>
        <w:t>nabalují, přidávají</w:t>
      </w:r>
      <w:r w:rsidRPr="009007F7">
        <w:rPr>
          <w:smallCaps w:val="0"/>
        </w:rPr>
        <w:t xml:space="preserve"> k necelým osmi miliardám další peníze.</w:t>
      </w:r>
    </w:p>
    <w:p w:rsidR="0002166F" w:rsidRDefault="00EA372D" w:rsidP="003433E0">
      <w:pPr>
        <w:spacing w:line="360" w:lineRule="auto"/>
        <w:ind w:firstLine="567"/>
        <w:jc w:val="both"/>
        <w:rPr>
          <w:smallCaps w:val="0"/>
        </w:rPr>
      </w:pPr>
      <w:r>
        <w:rPr>
          <w:smallCaps w:val="0"/>
        </w:rPr>
        <w:t xml:space="preserve">Na základě odborných ekonomických odhadů, </w:t>
      </w:r>
      <w:r w:rsidR="0088553D" w:rsidRPr="009007F7">
        <w:rPr>
          <w:smallCaps w:val="0"/>
        </w:rPr>
        <w:t>sportovní či televizní práva i prodej hr</w:t>
      </w:r>
      <w:r>
        <w:rPr>
          <w:smallCaps w:val="0"/>
        </w:rPr>
        <w:t>áčů se blíží k částce</w:t>
      </w:r>
      <w:r w:rsidR="00491964" w:rsidRPr="009007F7">
        <w:rPr>
          <w:smallCaps w:val="0"/>
        </w:rPr>
        <w:t xml:space="preserve"> </w:t>
      </w:r>
      <w:r>
        <w:rPr>
          <w:smallCaps w:val="0"/>
        </w:rPr>
        <w:t>patnáct miliard</w:t>
      </w:r>
      <w:r w:rsidR="0088553D" w:rsidRPr="009007F7">
        <w:rPr>
          <w:smallCaps w:val="0"/>
        </w:rPr>
        <w:t xml:space="preserve"> korun.</w:t>
      </w:r>
      <w:r w:rsidR="0025468C">
        <w:rPr>
          <w:smallCaps w:val="0"/>
        </w:rPr>
        <w:t xml:space="preserve"> </w:t>
      </w:r>
      <w:r w:rsidR="00491964" w:rsidRPr="009007F7">
        <w:rPr>
          <w:smallCaps w:val="0"/>
        </w:rPr>
        <w:t xml:space="preserve">Pokud by </w:t>
      </w:r>
      <w:r w:rsidR="0088553D" w:rsidRPr="009007F7">
        <w:rPr>
          <w:smallCaps w:val="0"/>
        </w:rPr>
        <w:t xml:space="preserve">se k tomu přidaly ještě finance a majetek sportovních svazů, jak je spočítalo ministerstvo školství, muselo by </w:t>
      </w:r>
      <w:r w:rsidR="00491964" w:rsidRPr="009007F7">
        <w:rPr>
          <w:smallCaps w:val="0"/>
        </w:rPr>
        <w:t>se připočítat dalších téměř</w:t>
      </w:r>
      <w:r w:rsidR="0088553D" w:rsidRPr="009007F7">
        <w:rPr>
          <w:smallCaps w:val="0"/>
        </w:rPr>
        <w:t xml:space="preserve"> šedesát miliard korun. Na tolik totiž jeho analýza odhaduje velikost sportovního trhu v ČR. Zahrnuty jsou </w:t>
      </w:r>
      <w:r w:rsidR="00491964" w:rsidRPr="009007F7">
        <w:rPr>
          <w:smallCaps w:val="0"/>
        </w:rPr>
        <w:t>však</w:t>
      </w:r>
      <w:r w:rsidR="0088553D" w:rsidRPr="009007F7">
        <w:rPr>
          <w:smallCaps w:val="0"/>
        </w:rPr>
        <w:t xml:space="preserve"> například tréninky reprezentace, organizace sportovních akcí, výstavby sportovišť či výroby náčiní. O vedlejších příjmech z reklamy či sponzoringu se v</w:t>
      </w:r>
      <w:r w:rsidR="00396389">
        <w:rPr>
          <w:smallCaps w:val="0"/>
        </w:rPr>
        <w:t> </w:t>
      </w:r>
      <w:r w:rsidR="0088553D" w:rsidRPr="009007F7">
        <w:rPr>
          <w:smallCaps w:val="0"/>
        </w:rPr>
        <w:t>analýze</w:t>
      </w:r>
      <w:r w:rsidR="00396389">
        <w:rPr>
          <w:smallCaps w:val="0"/>
        </w:rPr>
        <w:t xml:space="preserve"> </w:t>
      </w:r>
      <w:r w:rsidR="00462489">
        <w:rPr>
          <w:smallCaps w:val="0"/>
        </w:rPr>
        <w:t xml:space="preserve">ministerstva </w:t>
      </w:r>
      <w:r w:rsidR="00462489" w:rsidRPr="009007F7">
        <w:rPr>
          <w:smallCaps w:val="0"/>
        </w:rPr>
        <w:t>nehovoří</w:t>
      </w:r>
      <w:r w:rsidR="0088553D" w:rsidRPr="009007F7">
        <w:rPr>
          <w:smallCaps w:val="0"/>
        </w:rPr>
        <w:t>.</w:t>
      </w:r>
      <w:r w:rsidR="0088553D" w:rsidRPr="009007F7">
        <w:rPr>
          <w:smallCaps w:val="0"/>
        </w:rPr>
        <w:br/>
      </w:r>
    </w:p>
    <w:p w:rsidR="0002166F" w:rsidRDefault="000317A6">
      <w:pPr>
        <w:spacing w:line="360" w:lineRule="auto"/>
        <w:ind w:firstLine="340"/>
        <w:jc w:val="both"/>
        <w:rPr>
          <w:b/>
          <w:smallCaps w:val="0"/>
        </w:rPr>
      </w:pPr>
      <w:r>
        <w:rPr>
          <w:b/>
          <w:smallCaps w:val="0"/>
        </w:rPr>
        <w:t xml:space="preserve">2.2.6 </w:t>
      </w:r>
      <w:r w:rsidR="002A2473" w:rsidRPr="002A2473">
        <w:rPr>
          <w:b/>
          <w:smallCaps w:val="0"/>
        </w:rPr>
        <w:t>Problémy financování sportu a sportovních aktivit</w:t>
      </w:r>
    </w:p>
    <w:p w:rsidR="0002166F" w:rsidRDefault="0002166F">
      <w:pPr>
        <w:spacing w:line="360" w:lineRule="auto"/>
        <w:jc w:val="both"/>
        <w:rPr>
          <w:b/>
          <w:smallCaps w:val="0"/>
        </w:rPr>
      </w:pPr>
    </w:p>
    <w:p w:rsidR="0002166F" w:rsidRDefault="000E2431">
      <w:pPr>
        <w:spacing w:line="360" w:lineRule="auto"/>
        <w:jc w:val="both"/>
        <w:rPr>
          <w:smallCaps w:val="0"/>
        </w:rPr>
      </w:pPr>
      <w:r>
        <w:rPr>
          <w:smallCaps w:val="0"/>
        </w:rPr>
        <w:tab/>
      </w:r>
      <w:r w:rsidR="0088553D" w:rsidRPr="0088553D">
        <w:rPr>
          <w:smallCaps w:val="0"/>
        </w:rPr>
        <w:t>Jedním z mnoha problém</w:t>
      </w:r>
      <w:r w:rsidR="00491964">
        <w:rPr>
          <w:smallCaps w:val="0"/>
        </w:rPr>
        <w:t>ů</w:t>
      </w:r>
      <w:r w:rsidR="0088553D" w:rsidRPr="0088553D">
        <w:rPr>
          <w:smallCaps w:val="0"/>
        </w:rPr>
        <w:t xml:space="preserve"> ve financování sportu </w:t>
      </w:r>
      <w:r w:rsidR="00491964">
        <w:rPr>
          <w:smallCaps w:val="0"/>
        </w:rPr>
        <w:t xml:space="preserve">je alokace </w:t>
      </w:r>
      <w:r w:rsidR="0088553D" w:rsidRPr="0088553D">
        <w:rPr>
          <w:smallCaps w:val="0"/>
        </w:rPr>
        <w:t>státních dotací, které jsou primárně rozděleny směrem ke státní reprezentaci a dále ke sportům dle</w:t>
      </w:r>
      <w:r w:rsidR="00396389">
        <w:rPr>
          <w:smallCaps w:val="0"/>
        </w:rPr>
        <w:t xml:space="preserve"> stupně </w:t>
      </w:r>
      <w:r w:rsidR="00462489">
        <w:rPr>
          <w:smallCaps w:val="0"/>
        </w:rPr>
        <w:t xml:space="preserve">jejich </w:t>
      </w:r>
      <w:r w:rsidR="00462489" w:rsidRPr="0088553D">
        <w:rPr>
          <w:smallCaps w:val="0"/>
        </w:rPr>
        <w:t>popularity</w:t>
      </w:r>
      <w:r w:rsidR="0088553D" w:rsidRPr="0088553D">
        <w:rPr>
          <w:smallCaps w:val="0"/>
        </w:rPr>
        <w:t>, takže se nedá hovořit o spravedli</w:t>
      </w:r>
      <w:r w:rsidR="00491964">
        <w:rPr>
          <w:smallCaps w:val="0"/>
        </w:rPr>
        <w:t>vé</w:t>
      </w:r>
      <w:r w:rsidR="0088553D" w:rsidRPr="0088553D">
        <w:rPr>
          <w:smallCaps w:val="0"/>
        </w:rPr>
        <w:t xml:space="preserve"> </w:t>
      </w:r>
      <w:r w:rsidR="00491964">
        <w:rPr>
          <w:smallCaps w:val="0"/>
        </w:rPr>
        <w:t>dělbě</w:t>
      </w:r>
      <w:r w:rsidR="00396389">
        <w:rPr>
          <w:smallCaps w:val="0"/>
        </w:rPr>
        <w:t xml:space="preserve"> či alokaci státních peněz</w:t>
      </w:r>
      <w:r w:rsidR="0088553D" w:rsidRPr="0088553D">
        <w:rPr>
          <w:smallCaps w:val="0"/>
        </w:rPr>
        <w:t>. Další</w:t>
      </w:r>
      <w:r w:rsidR="00396389">
        <w:rPr>
          <w:smallCaps w:val="0"/>
        </w:rPr>
        <w:t>m</w:t>
      </w:r>
      <w:r w:rsidR="0088553D" w:rsidRPr="0088553D">
        <w:rPr>
          <w:smallCaps w:val="0"/>
        </w:rPr>
        <w:t xml:space="preserve"> velký</w:t>
      </w:r>
      <w:r w:rsidR="00396389">
        <w:rPr>
          <w:smallCaps w:val="0"/>
        </w:rPr>
        <w:t>m</w:t>
      </w:r>
      <w:r w:rsidR="0088553D" w:rsidRPr="0088553D">
        <w:rPr>
          <w:smallCaps w:val="0"/>
        </w:rPr>
        <w:t xml:space="preserve"> problém</w:t>
      </w:r>
      <w:r w:rsidR="00396389">
        <w:rPr>
          <w:smallCaps w:val="0"/>
        </w:rPr>
        <w:t>em</w:t>
      </w:r>
      <w:r w:rsidR="0088553D" w:rsidRPr="0088553D">
        <w:rPr>
          <w:smallCaps w:val="0"/>
        </w:rPr>
        <w:t xml:space="preserve"> </w:t>
      </w:r>
      <w:r w:rsidR="00491964">
        <w:rPr>
          <w:smallCaps w:val="0"/>
        </w:rPr>
        <w:t xml:space="preserve">je skutečnost, </w:t>
      </w:r>
      <w:r w:rsidR="0088553D" w:rsidRPr="0088553D">
        <w:rPr>
          <w:smallCaps w:val="0"/>
        </w:rPr>
        <w:t>že tuzemský sport nemá peníze na údržbu husté sítě svých sportovišť. Sportovní organizace si ale za vážné problémy</w:t>
      </w:r>
      <w:r w:rsidR="00396389">
        <w:rPr>
          <w:smallCaps w:val="0"/>
        </w:rPr>
        <w:t xml:space="preserve"> v této </w:t>
      </w:r>
      <w:r w:rsidR="00462489">
        <w:rPr>
          <w:smallCaps w:val="0"/>
        </w:rPr>
        <w:t xml:space="preserve">oblasti </w:t>
      </w:r>
      <w:r w:rsidR="00462489" w:rsidRPr="0088553D">
        <w:rPr>
          <w:smallCaps w:val="0"/>
        </w:rPr>
        <w:t>mohou</w:t>
      </w:r>
      <w:r w:rsidR="002A3B96">
        <w:rPr>
          <w:smallCaps w:val="0"/>
        </w:rPr>
        <w:t xml:space="preserve"> z velké části samy. Sazka </w:t>
      </w:r>
      <w:r w:rsidR="00D362B6">
        <w:rPr>
          <w:smallCaps w:val="0"/>
        </w:rPr>
        <w:t>Aréna</w:t>
      </w:r>
      <w:r w:rsidR="0088553D" w:rsidRPr="0088553D">
        <w:rPr>
          <w:smallCaps w:val="0"/>
        </w:rPr>
        <w:t>, vystavěná před mistrovstvím světa 2004, výrazně omezila peníze plynoucí do sportu ze společnosti Sazka. Ta ještě před pár lety rozdělovala svazům a tělovýchovným jednotám až miliardu korun ročně. Dnes téměř celá částka vystačí jen na splátky obligací a pokladny tělovýchovných organizací zejí prázdnotou.</w:t>
      </w:r>
      <w:r w:rsidR="00EA372D">
        <w:rPr>
          <w:smallCaps w:val="0"/>
        </w:rPr>
        <w:t xml:space="preserve"> To vše eskalovalo převzetí Sazky správcem konkurzní podstaty </w:t>
      </w:r>
      <w:r w:rsidR="005805C0">
        <w:rPr>
          <w:smallCaps w:val="0"/>
        </w:rPr>
        <w:t xml:space="preserve">počátkem roku </w:t>
      </w:r>
      <w:r w:rsidR="00EA372D">
        <w:rPr>
          <w:smallCaps w:val="0"/>
        </w:rPr>
        <w:t>2011</w:t>
      </w:r>
      <w:r w:rsidR="005805C0">
        <w:rPr>
          <w:smallCaps w:val="0"/>
        </w:rPr>
        <w:t xml:space="preserve"> a reálným ohrožením majetku sportovních organizací z důvodu vypořádání dluhu ve prospěch věřitelů společnosti Sazka.</w:t>
      </w:r>
    </w:p>
    <w:p w:rsidR="00B34C44" w:rsidRDefault="00B34C44">
      <w:pPr>
        <w:spacing w:line="360" w:lineRule="auto"/>
        <w:jc w:val="both"/>
        <w:rPr>
          <w:smallCaps w:val="0"/>
        </w:rPr>
      </w:pPr>
    </w:p>
    <w:p w:rsidR="003433E0" w:rsidRDefault="003433E0">
      <w:pPr>
        <w:spacing w:line="360" w:lineRule="auto"/>
        <w:jc w:val="both"/>
        <w:rPr>
          <w:smallCaps w:val="0"/>
        </w:rPr>
      </w:pPr>
    </w:p>
    <w:p w:rsidR="003433E0" w:rsidRDefault="003433E0">
      <w:pPr>
        <w:spacing w:line="360" w:lineRule="auto"/>
        <w:jc w:val="both"/>
        <w:rPr>
          <w:smallCaps w:val="0"/>
        </w:rPr>
      </w:pPr>
    </w:p>
    <w:p w:rsidR="003433E0" w:rsidRDefault="003433E0">
      <w:pPr>
        <w:spacing w:line="360" w:lineRule="auto"/>
        <w:jc w:val="both"/>
        <w:rPr>
          <w:smallCaps w:val="0"/>
        </w:rPr>
      </w:pPr>
    </w:p>
    <w:p w:rsidR="008E1C36" w:rsidRDefault="008E1C36" w:rsidP="008E1C36">
      <w:pPr>
        <w:spacing w:before="100" w:beforeAutospacing="1" w:after="100" w:afterAutospacing="1"/>
        <w:rPr>
          <w:b/>
          <w:smallCaps w:val="0"/>
        </w:rPr>
      </w:pPr>
      <w:r>
        <w:rPr>
          <w:b/>
        </w:rPr>
        <w:lastRenderedPageBreak/>
        <w:t xml:space="preserve">     </w:t>
      </w:r>
      <w:r w:rsidR="00E70D10">
        <w:rPr>
          <w:b/>
        </w:rPr>
        <w:t xml:space="preserve">  </w:t>
      </w:r>
      <w:proofErr w:type="gramStart"/>
      <w:r w:rsidR="00B34C44">
        <w:rPr>
          <w:b/>
        </w:rPr>
        <w:t>2.2.</w:t>
      </w:r>
      <w:r w:rsidR="00520FC3">
        <w:rPr>
          <w:b/>
        </w:rPr>
        <w:t>7</w:t>
      </w:r>
      <w:r>
        <w:rPr>
          <w:b/>
        </w:rPr>
        <w:t xml:space="preserve"> </w:t>
      </w:r>
      <w:r w:rsidRPr="008E1C36">
        <w:rPr>
          <w:b/>
        </w:rPr>
        <w:t xml:space="preserve"> </w:t>
      </w:r>
      <w:r w:rsidRPr="008E1C36">
        <w:rPr>
          <w:b/>
          <w:smallCaps w:val="0"/>
        </w:rPr>
        <w:t>Tvorba</w:t>
      </w:r>
      <w:proofErr w:type="gramEnd"/>
      <w:r w:rsidRPr="008E1C36">
        <w:rPr>
          <w:b/>
          <w:smallCaps w:val="0"/>
        </w:rPr>
        <w:t xml:space="preserve"> rozpočtu municipality</w:t>
      </w:r>
    </w:p>
    <w:p w:rsidR="0018642C" w:rsidRDefault="0018642C" w:rsidP="0018642C">
      <w:pPr>
        <w:spacing w:before="100" w:beforeAutospacing="1" w:after="100" w:afterAutospacing="1" w:line="360" w:lineRule="auto"/>
        <w:ind w:firstLine="567"/>
        <w:jc w:val="both"/>
        <w:rPr>
          <w:smallCaps w:val="0"/>
        </w:rPr>
      </w:pPr>
      <w:r w:rsidRPr="0018642C">
        <w:rPr>
          <w:smallCaps w:val="0"/>
        </w:rPr>
        <w:t xml:space="preserve">Municipalita  je z pohledu zákona  č.250/2000 Sb. o rozpočtových pravidlech územních rozpočtů považována za územní samosprávný celek a vypracovává svůj roční rozpočet v návaznosti na svůj rozpočtový výhled a na základě údajů z rozpisu platného státního rozpočtu nebo rozpočtového provizoria, jímž státní rozpočet určuje své vztahy k rozpočtům krajů nebo jednotlivých obcí a rozpočet kraje určuje své vztahy k rozpočtům obcí v kraji. Roční rozpočet a rozpočtový výhled jsou dva hlavní nástroje finančního hospodaření municipality. </w:t>
      </w:r>
    </w:p>
    <w:p w:rsidR="0018642C" w:rsidRPr="0018642C" w:rsidRDefault="0018642C" w:rsidP="0018642C">
      <w:pPr>
        <w:spacing w:before="100" w:beforeAutospacing="1" w:after="100" w:afterAutospacing="1" w:line="360" w:lineRule="auto"/>
        <w:ind w:firstLine="567"/>
        <w:jc w:val="both"/>
        <w:rPr>
          <w:smallCaps w:val="0"/>
        </w:rPr>
      </w:pPr>
      <w:r w:rsidRPr="0018642C">
        <w:rPr>
          <w:smallCaps w:val="0"/>
        </w:rPr>
        <w:t xml:space="preserve">Rozpočet se zpracovává v třídění podle rozpočtové skladby, kterou stanoví Ministerstvo financí vyhláškou. Orgány municipality  projednávají rozpočet při jeho schvalování v třídění podle rozpočtové skladby tak, aby schválený rozpočet vyjadřoval závazné ukazatele, jimiž se mají povinně řídit v zákoně uvedené orgány či osoby při svém hospodaření. </w:t>
      </w:r>
    </w:p>
    <w:p w:rsidR="00301DA2" w:rsidRDefault="0018642C" w:rsidP="0018642C">
      <w:pPr>
        <w:spacing w:before="100" w:beforeAutospacing="1" w:after="100" w:afterAutospacing="1" w:line="360" w:lineRule="auto"/>
        <w:ind w:firstLine="567"/>
        <w:jc w:val="both"/>
        <w:rPr>
          <w:smallCaps w:val="0"/>
        </w:rPr>
      </w:pPr>
      <w:r w:rsidRPr="0018642C">
        <w:rPr>
          <w:smallCaps w:val="0"/>
        </w:rPr>
        <w:t>Obsahem rozpočtu jsou jeho příjmy a výdaje a ostatní peněžní operace, včetně tvorby a použití peněžních fondů, pokud není uvedeno, že probíhají mimo rozpočet. Mimo rozpočet se uskutečňují peněžní operace týkající se cizích prostředků a sdružených prostředků.</w:t>
      </w:r>
    </w:p>
    <w:p w:rsidR="00110138" w:rsidRPr="00F85FB0" w:rsidRDefault="00110138" w:rsidP="00110138">
      <w:pPr>
        <w:spacing w:line="360" w:lineRule="auto"/>
        <w:ind w:firstLine="340"/>
        <w:rPr>
          <w:b/>
          <w:smallCaps w:val="0"/>
          <w:color w:val="FF0000"/>
        </w:rPr>
      </w:pPr>
      <w:r>
        <w:rPr>
          <w:b/>
          <w:smallCaps w:val="0"/>
        </w:rPr>
        <w:t>2.2.</w:t>
      </w:r>
      <w:r w:rsidR="00520FC3">
        <w:rPr>
          <w:b/>
          <w:smallCaps w:val="0"/>
        </w:rPr>
        <w:t>8</w:t>
      </w:r>
      <w:r w:rsidRPr="00FE1A7A">
        <w:rPr>
          <w:b/>
          <w:smallCaps w:val="0"/>
        </w:rPr>
        <w:t xml:space="preserve"> Zařízení sportu a tělovýchovy ve vlastnictví města Mladá boleslav</w:t>
      </w:r>
    </w:p>
    <w:p w:rsidR="00110138" w:rsidRDefault="00110138" w:rsidP="00110138">
      <w:pPr>
        <w:spacing w:line="360" w:lineRule="auto"/>
        <w:ind w:firstLine="567"/>
        <w:jc w:val="both"/>
        <w:rPr>
          <w:smallCaps w:val="0"/>
        </w:rPr>
      </w:pPr>
    </w:p>
    <w:p w:rsidR="00110138" w:rsidRDefault="00110138" w:rsidP="00110138">
      <w:pPr>
        <w:spacing w:line="360" w:lineRule="auto"/>
        <w:ind w:firstLine="567"/>
        <w:jc w:val="both"/>
        <w:rPr>
          <w:smallCaps w:val="0"/>
        </w:rPr>
      </w:pPr>
      <w:r>
        <w:rPr>
          <w:smallCaps w:val="0"/>
        </w:rPr>
        <w:t xml:space="preserve">Město Mladá Boleslav má ve svém vlastnictví určitá sportovní zařízení, v některých je to plný vlastnický podíl, v jiných jde o formu podílového spoluvlastnictví. Další formou, nepřímou, je vlastnictví prostřednictvím příspěvkových organizací. </w:t>
      </w:r>
      <w:r w:rsidRPr="002451BF">
        <w:rPr>
          <w:smallCaps w:val="0"/>
        </w:rPr>
        <w:t>Rada města</w:t>
      </w:r>
      <w:r>
        <w:rPr>
          <w:smallCaps w:val="0"/>
        </w:rPr>
        <w:t xml:space="preserve"> Mladá Boleslav každoročně schvaluje</w:t>
      </w:r>
      <w:r w:rsidRPr="002451BF">
        <w:rPr>
          <w:smallCaps w:val="0"/>
        </w:rPr>
        <w:t xml:space="preserve"> finance na údržbu a provoz fotbalových hřišť na území města Mladá Boleslav.</w:t>
      </w:r>
      <w:r>
        <w:rPr>
          <w:smallCaps w:val="0"/>
        </w:rPr>
        <w:t xml:space="preserve"> </w:t>
      </w:r>
      <w:r w:rsidRPr="002451BF">
        <w:rPr>
          <w:smallCaps w:val="0"/>
        </w:rPr>
        <w:t>Jedná se o fotbalová hřiště v majetku města</w:t>
      </w:r>
      <w:r>
        <w:rPr>
          <w:smallCaps w:val="0"/>
        </w:rPr>
        <w:t xml:space="preserve">. </w:t>
      </w:r>
      <w:r w:rsidRPr="002451BF">
        <w:rPr>
          <w:smallCaps w:val="0"/>
        </w:rPr>
        <w:t xml:space="preserve">Peníze </w:t>
      </w:r>
      <w:r>
        <w:rPr>
          <w:smallCaps w:val="0"/>
        </w:rPr>
        <w:t>jsou</w:t>
      </w:r>
      <w:r w:rsidRPr="002451BF">
        <w:rPr>
          <w:smallCaps w:val="0"/>
        </w:rPr>
        <w:t xml:space="preserve"> použity </w:t>
      </w:r>
      <w:r>
        <w:rPr>
          <w:smallCaps w:val="0"/>
        </w:rPr>
        <w:t xml:space="preserve">zejména </w:t>
      </w:r>
      <w:r w:rsidRPr="002451BF">
        <w:rPr>
          <w:smallCaps w:val="0"/>
        </w:rPr>
        <w:t>na regeneraci travních ploch, nákup travního semena a sekání.</w:t>
      </w:r>
    </w:p>
    <w:p w:rsidR="00110138" w:rsidRDefault="00110138" w:rsidP="00110138">
      <w:pPr>
        <w:spacing w:line="360" w:lineRule="auto"/>
        <w:rPr>
          <w:smallCaps w:val="0"/>
        </w:rPr>
      </w:pPr>
    </w:p>
    <w:p w:rsidR="00110138" w:rsidRDefault="00110138" w:rsidP="00110138">
      <w:pPr>
        <w:spacing w:line="360" w:lineRule="auto"/>
        <w:ind w:firstLine="567"/>
        <w:jc w:val="both"/>
        <w:rPr>
          <w:smallCaps w:val="0"/>
          <w:lang w:eastAsia="en-US"/>
        </w:rPr>
      </w:pPr>
      <w:r w:rsidRPr="008C39D2">
        <w:rPr>
          <w:smallCaps w:val="0"/>
        </w:rPr>
        <w:t>Statutární město Mladá Boleslav má 100%</w:t>
      </w:r>
      <w:r>
        <w:rPr>
          <w:smallCaps w:val="0"/>
        </w:rPr>
        <w:t xml:space="preserve"> </w:t>
      </w:r>
      <w:r w:rsidRPr="008C39D2">
        <w:rPr>
          <w:smallCaps w:val="0"/>
        </w:rPr>
        <w:t xml:space="preserve">-ní vlastnický podíl na fotbalovém hřišti </w:t>
      </w:r>
      <w:r w:rsidRPr="002A2473">
        <w:rPr>
          <w:smallCaps w:val="0"/>
          <w:lang w:eastAsia="en-US"/>
        </w:rPr>
        <w:t xml:space="preserve">SKP Mladá Boleslav a SK Akuma Mladá Boleslav a dále na víceúčelovém hřišti TFJ Čechie Čejetice. Provoz těchto hřišť je hrazen výhradně z prostředků města. </w:t>
      </w:r>
    </w:p>
    <w:p w:rsidR="00110138" w:rsidRDefault="00110138" w:rsidP="00110138">
      <w:pPr>
        <w:spacing w:line="360" w:lineRule="auto"/>
        <w:ind w:firstLine="567"/>
        <w:jc w:val="both"/>
        <w:rPr>
          <w:smallCaps w:val="0"/>
          <w:lang w:eastAsia="en-US"/>
        </w:rPr>
      </w:pPr>
      <w:r w:rsidRPr="002A2473">
        <w:rPr>
          <w:smallCaps w:val="0"/>
          <w:lang w:eastAsia="en-US"/>
        </w:rPr>
        <w:lastRenderedPageBreak/>
        <w:t xml:space="preserve"> </w:t>
      </w:r>
      <w:r w:rsidRPr="0074473F">
        <w:rPr>
          <w:smallCaps w:val="0"/>
          <w:lang w:eastAsia="en-US"/>
        </w:rPr>
        <w:t>Pro sportovní aktivity jsou využívány</w:t>
      </w:r>
      <w:r>
        <w:rPr>
          <w:smallCaps w:val="0"/>
          <w:lang w:eastAsia="en-US"/>
        </w:rPr>
        <w:t xml:space="preserve"> </w:t>
      </w:r>
      <w:r w:rsidRPr="002A2473">
        <w:rPr>
          <w:smallCaps w:val="0"/>
          <w:u w:val="single"/>
          <w:lang w:eastAsia="en-US"/>
        </w:rPr>
        <w:t>sportovní areály při základních školách</w:t>
      </w:r>
      <w:r w:rsidRPr="0074473F">
        <w:rPr>
          <w:smallCaps w:val="0"/>
          <w:lang w:eastAsia="en-US"/>
        </w:rPr>
        <w:t xml:space="preserve"> (některé s provozem pro veřejnost), jež jsou příspěvkovými organizacemi</w:t>
      </w:r>
      <w:r>
        <w:rPr>
          <w:smallCaps w:val="0"/>
          <w:lang w:eastAsia="en-US"/>
        </w:rPr>
        <w:t>.</w:t>
      </w:r>
    </w:p>
    <w:p w:rsidR="00110138" w:rsidRDefault="00110138" w:rsidP="00110138">
      <w:pPr>
        <w:spacing w:line="360" w:lineRule="auto"/>
        <w:jc w:val="both"/>
        <w:rPr>
          <w:smallCaps w:val="0"/>
          <w:lang w:eastAsia="en-US"/>
        </w:rPr>
      </w:pPr>
      <w:r w:rsidRPr="002A2473">
        <w:rPr>
          <w:smallCaps w:val="0"/>
          <w:lang w:eastAsia="en-US"/>
        </w:rPr>
        <w:t xml:space="preserve">V níže uvedení tabulce </w:t>
      </w:r>
      <w:r>
        <w:rPr>
          <w:smallCaps w:val="0"/>
          <w:lang w:eastAsia="en-US"/>
        </w:rPr>
        <w:t xml:space="preserve">(Tabulka 1.) </w:t>
      </w:r>
      <w:r w:rsidRPr="002A2473">
        <w:rPr>
          <w:smallCaps w:val="0"/>
          <w:lang w:eastAsia="en-US"/>
        </w:rPr>
        <w:t xml:space="preserve">je uveden seznam sportovních a rekreačních areálů ve vlastnictví města, v nichž správu vykonává </w:t>
      </w:r>
      <w:r>
        <w:rPr>
          <w:smallCaps w:val="0"/>
          <w:lang w:eastAsia="en-US"/>
        </w:rPr>
        <w:t>městská s</w:t>
      </w:r>
      <w:r w:rsidRPr="002A2473">
        <w:rPr>
          <w:smallCaps w:val="0"/>
          <w:lang w:eastAsia="en-US"/>
        </w:rPr>
        <w:t xml:space="preserve">polečnost Sportovní a rekreační areály </w:t>
      </w:r>
      <w:r>
        <w:rPr>
          <w:smallCaps w:val="0"/>
          <w:lang w:eastAsia="en-US"/>
        </w:rPr>
        <w:t xml:space="preserve">Mladá Boleslav </w:t>
      </w:r>
      <w:r w:rsidRPr="002A2473">
        <w:rPr>
          <w:smallCaps w:val="0"/>
          <w:lang w:eastAsia="en-US"/>
        </w:rPr>
        <w:t>s.r.o.</w:t>
      </w:r>
      <w:r>
        <w:rPr>
          <w:smallCaps w:val="0"/>
          <w:lang w:eastAsia="en-US"/>
        </w:rPr>
        <w:t xml:space="preserve"> (dále jen Sara MB)</w:t>
      </w:r>
      <w:r w:rsidRPr="002A2473">
        <w:rPr>
          <w:smallCaps w:val="0"/>
          <w:lang w:eastAsia="en-US"/>
        </w:rPr>
        <w:t xml:space="preserve">. </w:t>
      </w:r>
    </w:p>
    <w:p w:rsidR="00110138" w:rsidRDefault="00110138" w:rsidP="00110138">
      <w:pPr>
        <w:spacing w:line="360" w:lineRule="auto"/>
        <w:jc w:val="both"/>
        <w:rPr>
          <w:smallCaps w:val="0"/>
          <w:lang w:eastAsia="en-US"/>
        </w:rPr>
      </w:pPr>
      <w:r w:rsidRPr="002A2473">
        <w:rPr>
          <w:smallCaps w:val="0"/>
          <w:u w:val="single"/>
          <w:lang w:eastAsia="en-US"/>
        </w:rPr>
        <w:t>Městský stadion</w:t>
      </w:r>
      <w:r w:rsidRPr="002A2473">
        <w:rPr>
          <w:smallCaps w:val="0"/>
          <w:lang w:eastAsia="en-US"/>
        </w:rPr>
        <w:t xml:space="preserve">  - provoz je smluvně zajištěn s a.s. Gema, </w:t>
      </w:r>
      <w:proofErr w:type="spellStart"/>
      <w:r w:rsidRPr="002A2473">
        <w:rPr>
          <w:smallCaps w:val="0"/>
          <w:lang w:eastAsia="en-US"/>
        </w:rPr>
        <w:t>Otherm</w:t>
      </w:r>
      <w:proofErr w:type="spellEnd"/>
      <w:r w:rsidRPr="002A2473">
        <w:rPr>
          <w:smallCaps w:val="0"/>
          <w:lang w:eastAsia="en-US"/>
        </w:rPr>
        <w:t>, FK Mladá Boleslav a TJ Auto Škoda a je hrazen výhradně z prostředků SmMB</w:t>
      </w:r>
    </w:p>
    <w:p w:rsidR="00110138" w:rsidRDefault="00110138" w:rsidP="00110138">
      <w:pPr>
        <w:spacing w:line="360" w:lineRule="auto"/>
        <w:jc w:val="both"/>
        <w:rPr>
          <w:smallCaps w:val="0"/>
          <w:lang w:eastAsia="en-US"/>
        </w:rPr>
      </w:pPr>
      <w:r w:rsidRPr="002A2473">
        <w:rPr>
          <w:smallCaps w:val="0"/>
          <w:u w:val="single"/>
          <w:lang w:eastAsia="en-US"/>
        </w:rPr>
        <w:t>Zimní stadion</w:t>
      </w:r>
      <w:r w:rsidRPr="002A2473">
        <w:rPr>
          <w:smallCaps w:val="0"/>
          <w:lang w:eastAsia="en-US"/>
        </w:rPr>
        <w:t xml:space="preserve"> - provoz smluvně zajištěn společností Sara MB s BK Mladá Boleslav </w:t>
      </w:r>
      <w:r>
        <w:rPr>
          <w:smallCaps w:val="0"/>
          <w:lang w:eastAsia="en-US"/>
        </w:rPr>
        <w:t>a.</w:t>
      </w:r>
      <w:proofErr w:type="gramStart"/>
      <w:r>
        <w:rPr>
          <w:smallCaps w:val="0"/>
          <w:lang w:eastAsia="en-US"/>
        </w:rPr>
        <w:t>s</w:t>
      </w:r>
      <w:r w:rsidRPr="002A2473">
        <w:rPr>
          <w:smallCaps w:val="0"/>
          <w:lang w:eastAsia="en-US"/>
        </w:rPr>
        <w:t>.  je</w:t>
      </w:r>
      <w:proofErr w:type="gramEnd"/>
      <w:r w:rsidRPr="002A2473">
        <w:rPr>
          <w:smallCaps w:val="0"/>
          <w:lang w:eastAsia="en-US"/>
        </w:rPr>
        <w:t xml:space="preserve"> hrazen výhradně z prostředků SmMB</w:t>
      </w:r>
    </w:p>
    <w:p w:rsidR="00110138" w:rsidRDefault="00110138" w:rsidP="00110138">
      <w:pPr>
        <w:spacing w:line="360" w:lineRule="auto"/>
        <w:jc w:val="both"/>
        <w:rPr>
          <w:smallCaps w:val="0"/>
          <w:lang w:eastAsia="en-US"/>
        </w:rPr>
      </w:pPr>
      <w:r w:rsidRPr="002A2473">
        <w:rPr>
          <w:smallCaps w:val="0"/>
          <w:u w:val="single"/>
          <w:lang w:eastAsia="en-US"/>
        </w:rPr>
        <w:t>Skatepark Mladá Boleslav</w:t>
      </w:r>
      <w:r w:rsidRPr="002A2473">
        <w:rPr>
          <w:smallCaps w:val="0"/>
          <w:lang w:eastAsia="en-US"/>
        </w:rPr>
        <w:t xml:space="preserve"> - provoz je smluvně zajištěn společnost Sara MB a je hrazen výhradně z prostředků SmMB</w:t>
      </w:r>
    </w:p>
    <w:p w:rsidR="00110138" w:rsidRDefault="00110138" w:rsidP="00110138">
      <w:pPr>
        <w:spacing w:line="360" w:lineRule="auto"/>
        <w:jc w:val="both"/>
        <w:rPr>
          <w:smallCaps w:val="0"/>
          <w:lang w:eastAsia="en-US"/>
        </w:rPr>
      </w:pPr>
    </w:p>
    <w:p w:rsidR="00110138" w:rsidRDefault="00110138" w:rsidP="00110138">
      <w:pPr>
        <w:spacing w:line="360" w:lineRule="auto"/>
        <w:jc w:val="both"/>
        <w:rPr>
          <w:smallCaps w:val="0"/>
          <w:lang w:eastAsia="en-US"/>
        </w:rPr>
      </w:pPr>
      <w:r w:rsidRPr="002A2473">
        <w:rPr>
          <w:smallCaps w:val="0"/>
          <w:lang w:eastAsia="en-US"/>
        </w:rPr>
        <w:t xml:space="preserve">Město Mladá </w:t>
      </w:r>
      <w:r w:rsidRPr="008C39D2">
        <w:rPr>
          <w:smallCaps w:val="0"/>
          <w:lang w:eastAsia="en-US"/>
        </w:rPr>
        <w:t>Boleslav je</w:t>
      </w:r>
      <w:r w:rsidRPr="002A2473">
        <w:rPr>
          <w:smallCaps w:val="0"/>
          <w:lang w:eastAsia="en-US"/>
        </w:rPr>
        <w:t xml:space="preserve"> účastníkem PPP projektů a to pro případ plaveckého bazénu,</w:t>
      </w:r>
      <w:r>
        <w:rPr>
          <w:smallCaps w:val="0"/>
          <w:lang w:eastAsia="en-US"/>
        </w:rPr>
        <w:t xml:space="preserve"> </w:t>
      </w:r>
      <w:r w:rsidRPr="002A2473">
        <w:rPr>
          <w:smallCaps w:val="0"/>
          <w:lang w:eastAsia="en-US"/>
        </w:rPr>
        <w:t xml:space="preserve">TJ AUTO Škoda, FK Mladá Boleslav a BK Mladá Boleslav </w:t>
      </w:r>
    </w:p>
    <w:p w:rsidR="00110138" w:rsidRDefault="00110138" w:rsidP="00110138">
      <w:pPr>
        <w:spacing w:line="360" w:lineRule="auto"/>
        <w:jc w:val="both"/>
        <w:rPr>
          <w:smallCaps w:val="0"/>
          <w:lang w:eastAsia="en-US"/>
        </w:rPr>
      </w:pPr>
    </w:p>
    <w:p w:rsidR="00110138" w:rsidRDefault="00110138" w:rsidP="00110138">
      <w:pPr>
        <w:spacing w:line="360" w:lineRule="auto"/>
        <w:rPr>
          <w:smallCaps w:val="0"/>
        </w:rPr>
      </w:pPr>
      <w:r w:rsidRPr="002A2473">
        <w:rPr>
          <w:i/>
          <w:smallCaps w:val="0"/>
        </w:rPr>
        <w:t>Tabulka č. 1</w:t>
      </w:r>
      <w:r>
        <w:rPr>
          <w:i/>
          <w:smallCaps w:val="0"/>
        </w:rPr>
        <w:t xml:space="preserve"> </w:t>
      </w:r>
      <w:r w:rsidRPr="002A2473">
        <w:rPr>
          <w:smallCaps w:val="0"/>
        </w:rPr>
        <w:t xml:space="preserve">- </w:t>
      </w:r>
      <w:r>
        <w:rPr>
          <w:smallCaps w:val="0"/>
        </w:rPr>
        <w:t xml:space="preserve">Přehled </w:t>
      </w:r>
      <w:r w:rsidRPr="008C39D2">
        <w:rPr>
          <w:smallCaps w:val="0"/>
        </w:rPr>
        <w:t>sportovních a rekreačních areálů ve vlastnictví</w:t>
      </w:r>
      <w:r>
        <w:rPr>
          <w:smallCaps w:val="0"/>
        </w:rPr>
        <w:t xml:space="preserve"> a spoluvlastnictví</w:t>
      </w:r>
      <w:r w:rsidRPr="008C39D2">
        <w:rPr>
          <w:smallCaps w:val="0"/>
        </w:rPr>
        <w:t xml:space="preserve"> města</w:t>
      </w:r>
      <w:r>
        <w:rPr>
          <w:smallCaps w:val="0"/>
        </w:rPr>
        <w:t>.</w:t>
      </w:r>
    </w:p>
    <w:p w:rsidR="00110138" w:rsidRDefault="00F2526B" w:rsidP="00110138">
      <w:pPr>
        <w:spacing w:line="360" w:lineRule="auto"/>
        <w:rPr>
          <w:smallCaps w:val="0"/>
        </w:rPr>
      </w:pPr>
      <w:r>
        <w:rPr>
          <w:noProof/>
        </w:rPr>
        <w:drawing>
          <wp:inline distT="0" distB="0" distL="0" distR="0">
            <wp:extent cx="5229225" cy="3876675"/>
            <wp:effectExtent l="0" t="0" r="9525" b="9525"/>
            <wp:docPr id="1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876675"/>
                    </a:xfrm>
                    <a:prstGeom prst="rect">
                      <a:avLst/>
                    </a:prstGeom>
                    <a:noFill/>
                    <a:ln>
                      <a:noFill/>
                    </a:ln>
                  </pic:spPr>
                </pic:pic>
              </a:graphicData>
            </a:graphic>
          </wp:inline>
        </w:drawing>
      </w:r>
    </w:p>
    <w:p w:rsidR="00301DA2" w:rsidRDefault="00301DA2" w:rsidP="0018642C">
      <w:pPr>
        <w:spacing w:before="100" w:beforeAutospacing="1" w:after="100" w:afterAutospacing="1" w:line="360" w:lineRule="auto"/>
        <w:ind w:firstLine="567"/>
        <w:jc w:val="both"/>
        <w:rPr>
          <w:smallCaps w:val="0"/>
        </w:rPr>
      </w:pPr>
    </w:p>
    <w:p w:rsidR="0002166F" w:rsidRDefault="002A2473">
      <w:pPr>
        <w:pStyle w:val="Odstavecseseznamem"/>
        <w:spacing w:line="360" w:lineRule="auto"/>
        <w:ind w:left="0"/>
        <w:jc w:val="both"/>
        <w:rPr>
          <w:b/>
          <w:bCs/>
          <w:sz w:val="28"/>
          <w:szCs w:val="28"/>
        </w:rPr>
      </w:pPr>
      <w:proofErr w:type="gramStart"/>
      <w:r w:rsidRPr="002A2473">
        <w:rPr>
          <w:b/>
          <w:bCs/>
          <w:smallCaps w:val="0"/>
          <w:sz w:val="28"/>
          <w:szCs w:val="28"/>
        </w:rPr>
        <w:lastRenderedPageBreak/>
        <w:t>3</w:t>
      </w:r>
      <w:r w:rsidR="000317A6">
        <w:rPr>
          <w:bCs/>
          <w:smallCaps w:val="0"/>
          <w:sz w:val="28"/>
          <w:szCs w:val="28"/>
        </w:rPr>
        <w:t xml:space="preserve">  </w:t>
      </w:r>
      <w:r w:rsidRPr="002A2473">
        <w:rPr>
          <w:b/>
          <w:bCs/>
          <w:sz w:val="28"/>
          <w:szCs w:val="28"/>
        </w:rPr>
        <w:t>Cíl</w:t>
      </w:r>
      <w:proofErr w:type="gramEnd"/>
      <w:r w:rsidRPr="002A2473">
        <w:rPr>
          <w:b/>
          <w:bCs/>
          <w:sz w:val="28"/>
          <w:szCs w:val="28"/>
        </w:rPr>
        <w:t xml:space="preserve"> a úkoly práce</w:t>
      </w:r>
    </w:p>
    <w:p w:rsidR="0002166F" w:rsidRDefault="0002166F">
      <w:pPr>
        <w:spacing w:line="360" w:lineRule="auto"/>
        <w:jc w:val="both"/>
        <w:rPr>
          <w:bCs/>
          <w:smallCaps w:val="0"/>
        </w:rPr>
      </w:pPr>
    </w:p>
    <w:p w:rsidR="00FA6DDB" w:rsidRDefault="00DF4C59">
      <w:pPr>
        <w:spacing w:line="360" w:lineRule="auto"/>
        <w:ind w:firstLine="360"/>
        <w:jc w:val="both"/>
        <w:rPr>
          <w:bCs/>
          <w:smallCaps w:val="0"/>
        </w:rPr>
      </w:pPr>
      <w:r>
        <w:rPr>
          <w:bCs/>
          <w:smallCaps w:val="0"/>
        </w:rPr>
        <w:t xml:space="preserve">Cílem této bakalářské práce je provést analýzu dotační politiky v oblasti Mladé Boleslavi se zaměřením na tělesnou výchovu a sport včetně volnočasových aktivit. </w:t>
      </w:r>
    </w:p>
    <w:p w:rsidR="0002166F" w:rsidRDefault="0002166F">
      <w:pPr>
        <w:spacing w:line="360" w:lineRule="auto"/>
        <w:jc w:val="both"/>
        <w:rPr>
          <w:bCs/>
          <w:smallCaps w:val="0"/>
        </w:rPr>
      </w:pPr>
    </w:p>
    <w:p w:rsidR="0002166F" w:rsidRDefault="00DF4C59">
      <w:pPr>
        <w:spacing w:line="360" w:lineRule="auto"/>
        <w:jc w:val="both"/>
        <w:rPr>
          <w:bCs/>
          <w:smallCaps w:val="0"/>
        </w:rPr>
      </w:pPr>
      <w:r>
        <w:rPr>
          <w:bCs/>
          <w:smallCaps w:val="0"/>
        </w:rPr>
        <w:t>Z výše uvedeného cíle vyplynuly následující úkoly:</w:t>
      </w:r>
    </w:p>
    <w:p w:rsidR="0002166F" w:rsidRDefault="002A2473">
      <w:pPr>
        <w:pStyle w:val="Odstavecseseznamem"/>
        <w:numPr>
          <w:ilvl w:val="0"/>
          <w:numId w:val="76"/>
        </w:numPr>
        <w:spacing w:line="360" w:lineRule="auto"/>
        <w:jc w:val="both"/>
        <w:rPr>
          <w:bCs/>
          <w:smallCaps w:val="0"/>
        </w:rPr>
      </w:pPr>
      <w:r w:rsidRPr="002A2473">
        <w:rPr>
          <w:bCs/>
          <w:smallCaps w:val="0"/>
        </w:rPr>
        <w:t>studium odborné literatury</w:t>
      </w:r>
    </w:p>
    <w:p w:rsidR="0002166F" w:rsidRDefault="002A2473">
      <w:pPr>
        <w:pStyle w:val="Odstavecseseznamem"/>
        <w:numPr>
          <w:ilvl w:val="0"/>
          <w:numId w:val="76"/>
        </w:numPr>
        <w:spacing w:line="360" w:lineRule="auto"/>
        <w:jc w:val="both"/>
        <w:rPr>
          <w:bCs/>
          <w:smallCaps w:val="0"/>
        </w:rPr>
      </w:pPr>
      <w:r w:rsidRPr="002A2473">
        <w:rPr>
          <w:bCs/>
          <w:smallCaps w:val="0"/>
        </w:rPr>
        <w:t>zajištění podkladů potřebných pro provedení analýzy</w:t>
      </w:r>
    </w:p>
    <w:p w:rsidR="0002166F" w:rsidRDefault="002A2473">
      <w:pPr>
        <w:pStyle w:val="Odstavecseseznamem"/>
        <w:numPr>
          <w:ilvl w:val="0"/>
          <w:numId w:val="76"/>
        </w:numPr>
        <w:spacing w:line="360" w:lineRule="auto"/>
        <w:jc w:val="both"/>
        <w:rPr>
          <w:bCs/>
          <w:smallCaps w:val="0"/>
        </w:rPr>
      </w:pPr>
      <w:r w:rsidRPr="002A2473">
        <w:rPr>
          <w:bCs/>
          <w:smallCaps w:val="0"/>
        </w:rPr>
        <w:t>zpracování přehledu teoretických poznatků</w:t>
      </w:r>
    </w:p>
    <w:p w:rsidR="0002166F" w:rsidRDefault="002A2473">
      <w:pPr>
        <w:pStyle w:val="Odstavecseseznamem"/>
        <w:numPr>
          <w:ilvl w:val="0"/>
          <w:numId w:val="76"/>
        </w:numPr>
        <w:spacing w:line="360" w:lineRule="auto"/>
        <w:jc w:val="both"/>
        <w:rPr>
          <w:bCs/>
          <w:smallCaps w:val="0"/>
        </w:rPr>
      </w:pPr>
      <w:r w:rsidRPr="002A2473">
        <w:rPr>
          <w:bCs/>
          <w:smallCaps w:val="0"/>
        </w:rPr>
        <w:t>popis jednotlivých dotačních titulů za léta 2006 – 2011</w:t>
      </w:r>
    </w:p>
    <w:p w:rsidR="0002166F" w:rsidRDefault="002A2473">
      <w:pPr>
        <w:pStyle w:val="Odstavecseseznamem"/>
        <w:numPr>
          <w:ilvl w:val="0"/>
          <w:numId w:val="76"/>
        </w:numPr>
        <w:spacing w:line="360" w:lineRule="auto"/>
        <w:jc w:val="both"/>
        <w:rPr>
          <w:bCs/>
          <w:smallCaps w:val="0"/>
        </w:rPr>
      </w:pPr>
      <w:r w:rsidRPr="002A2473">
        <w:rPr>
          <w:bCs/>
          <w:smallCaps w:val="0"/>
        </w:rPr>
        <w:t>analyzování zjištěných zkušeností a zhodnocení dosavadního způsobu dotační politiky</w:t>
      </w:r>
    </w:p>
    <w:p w:rsidR="0002166F" w:rsidRDefault="002A2473">
      <w:pPr>
        <w:pStyle w:val="Odstavecseseznamem"/>
        <w:numPr>
          <w:ilvl w:val="0"/>
          <w:numId w:val="76"/>
        </w:numPr>
        <w:spacing w:line="360" w:lineRule="auto"/>
        <w:jc w:val="both"/>
        <w:rPr>
          <w:bCs/>
          <w:smallCaps w:val="0"/>
        </w:rPr>
      </w:pPr>
      <w:r w:rsidRPr="002A2473">
        <w:rPr>
          <w:bCs/>
          <w:smallCaps w:val="0"/>
        </w:rPr>
        <w:t>návrh na další efektivní způsob rozdělení dotačních titulů v následujících letech.</w:t>
      </w:r>
    </w:p>
    <w:p w:rsidR="0002166F" w:rsidRDefault="0002166F">
      <w:pPr>
        <w:spacing w:line="360" w:lineRule="auto"/>
        <w:jc w:val="both"/>
        <w:rPr>
          <w:bCs/>
          <w:smallCaps w:val="0"/>
        </w:rPr>
      </w:pPr>
    </w:p>
    <w:p w:rsidR="0002166F" w:rsidRDefault="00A55D8F">
      <w:pPr>
        <w:spacing w:line="360" w:lineRule="auto"/>
        <w:jc w:val="both"/>
        <w:rPr>
          <w:bCs/>
          <w:smallCaps w:val="0"/>
        </w:rPr>
      </w:pPr>
      <w:r>
        <w:rPr>
          <w:bCs/>
          <w:smallCaps w:val="0"/>
        </w:rPr>
        <w:t>Zpracování podkladů umožní formulovat odpovědi na následující otázky:</w:t>
      </w:r>
    </w:p>
    <w:p w:rsidR="0002166F" w:rsidRDefault="002A2473">
      <w:pPr>
        <w:pStyle w:val="Odstavecseseznamem"/>
        <w:numPr>
          <w:ilvl w:val="0"/>
          <w:numId w:val="77"/>
        </w:numPr>
        <w:spacing w:line="360" w:lineRule="auto"/>
        <w:jc w:val="both"/>
        <w:rPr>
          <w:bCs/>
          <w:smallCaps w:val="0"/>
        </w:rPr>
      </w:pPr>
      <w:r w:rsidRPr="002A2473">
        <w:rPr>
          <w:bCs/>
          <w:smallCaps w:val="0"/>
        </w:rPr>
        <w:t>Odpovídá rozsah financování tělesné kultury potřebám Mladoboleslavska?</w:t>
      </w:r>
    </w:p>
    <w:p w:rsidR="0002166F" w:rsidRDefault="002A2473">
      <w:pPr>
        <w:pStyle w:val="Odstavecseseznamem"/>
        <w:numPr>
          <w:ilvl w:val="0"/>
          <w:numId w:val="77"/>
        </w:numPr>
        <w:spacing w:line="360" w:lineRule="auto"/>
        <w:jc w:val="both"/>
        <w:rPr>
          <w:bCs/>
          <w:smallCaps w:val="0"/>
        </w:rPr>
      </w:pPr>
      <w:r w:rsidRPr="002A2473">
        <w:rPr>
          <w:bCs/>
          <w:smallCaps w:val="0"/>
        </w:rPr>
        <w:t>Je přidělování finančních prostředků mezi jednotlivé druhy tělesné výchovy a sportu odpovídající vzhledem k celkovému rozpočtu města?</w:t>
      </w:r>
    </w:p>
    <w:p w:rsidR="0002166F" w:rsidRDefault="005E5910">
      <w:pPr>
        <w:pStyle w:val="Odstavecseseznamem"/>
        <w:numPr>
          <w:ilvl w:val="0"/>
          <w:numId w:val="77"/>
        </w:numPr>
        <w:spacing w:line="360" w:lineRule="auto"/>
        <w:jc w:val="both"/>
        <w:rPr>
          <w:bCs/>
          <w:smallCaps w:val="0"/>
        </w:rPr>
      </w:pPr>
      <w:r>
        <w:rPr>
          <w:bCs/>
          <w:smallCaps w:val="0"/>
        </w:rPr>
        <w:t>J</w:t>
      </w:r>
      <w:r w:rsidR="00F30B18">
        <w:rPr>
          <w:bCs/>
          <w:smallCaps w:val="0"/>
        </w:rPr>
        <w:t>ak j</w:t>
      </w:r>
      <w:r w:rsidR="002A2473" w:rsidRPr="002A2473">
        <w:rPr>
          <w:bCs/>
          <w:smallCaps w:val="0"/>
        </w:rPr>
        <w:t>e vhodné změnit dosavadní způsob fi</w:t>
      </w:r>
      <w:r>
        <w:rPr>
          <w:bCs/>
          <w:smallCaps w:val="0"/>
        </w:rPr>
        <w:t xml:space="preserve">nancování tělovýchovy, sportu a </w:t>
      </w:r>
      <w:r w:rsidR="002A2473" w:rsidRPr="002A2473">
        <w:rPr>
          <w:bCs/>
          <w:smallCaps w:val="0"/>
        </w:rPr>
        <w:t xml:space="preserve">volnočasových aktivit </w:t>
      </w:r>
      <w:r>
        <w:rPr>
          <w:bCs/>
          <w:smallCaps w:val="0"/>
        </w:rPr>
        <w:t>ve Statutárním městě Mladá Boleslav</w:t>
      </w:r>
      <w:r w:rsidR="002A2473" w:rsidRPr="002A2473">
        <w:rPr>
          <w:bCs/>
          <w:smallCaps w:val="0"/>
        </w:rPr>
        <w:t>?</w:t>
      </w:r>
    </w:p>
    <w:p w:rsidR="0002166F" w:rsidRDefault="002A2473">
      <w:pPr>
        <w:pStyle w:val="Odstavecseseznamem"/>
        <w:numPr>
          <w:ilvl w:val="0"/>
          <w:numId w:val="77"/>
        </w:numPr>
        <w:spacing w:line="360" w:lineRule="auto"/>
        <w:jc w:val="both"/>
        <w:rPr>
          <w:bCs/>
          <w:smallCaps w:val="0"/>
        </w:rPr>
      </w:pPr>
      <w:r w:rsidRPr="002A2473">
        <w:rPr>
          <w:bCs/>
          <w:smallCaps w:val="0"/>
        </w:rPr>
        <w:t>Je přidělování dotací transparentní a dosažitelné pro všechny žadatele?</w:t>
      </w:r>
    </w:p>
    <w:p w:rsidR="0002166F" w:rsidRDefault="002A2473">
      <w:pPr>
        <w:pStyle w:val="Odstavecseseznamem"/>
        <w:numPr>
          <w:ilvl w:val="0"/>
          <w:numId w:val="77"/>
        </w:numPr>
        <w:spacing w:line="360" w:lineRule="auto"/>
        <w:jc w:val="both"/>
        <w:rPr>
          <w:bCs/>
          <w:smallCaps w:val="0"/>
        </w:rPr>
      </w:pPr>
      <w:r w:rsidRPr="002A2473">
        <w:rPr>
          <w:bCs/>
          <w:smallCaps w:val="0"/>
        </w:rPr>
        <w:t>Vliv existence významného, ekonomicky silného subjektu na sportovní aktivity ve městě?</w:t>
      </w:r>
    </w:p>
    <w:p w:rsidR="0002166F" w:rsidRDefault="0002166F">
      <w:pPr>
        <w:spacing w:line="360" w:lineRule="auto"/>
        <w:jc w:val="both"/>
        <w:rPr>
          <w:bCs/>
          <w:smallCaps w:val="0"/>
        </w:rPr>
      </w:pPr>
    </w:p>
    <w:p w:rsidR="00B34C44" w:rsidRDefault="00B34C44">
      <w:pPr>
        <w:spacing w:line="360" w:lineRule="auto"/>
        <w:jc w:val="both"/>
        <w:rPr>
          <w:bCs/>
          <w:smallCaps w:val="0"/>
        </w:rPr>
      </w:pPr>
    </w:p>
    <w:p w:rsidR="00B34C44" w:rsidRDefault="00B34C44">
      <w:pPr>
        <w:spacing w:line="360" w:lineRule="auto"/>
        <w:jc w:val="both"/>
        <w:rPr>
          <w:bCs/>
          <w:smallCaps w:val="0"/>
        </w:rPr>
      </w:pPr>
    </w:p>
    <w:p w:rsidR="00301DA2" w:rsidRDefault="00301DA2">
      <w:pPr>
        <w:spacing w:line="360" w:lineRule="auto"/>
        <w:jc w:val="both"/>
        <w:rPr>
          <w:bCs/>
          <w:smallCaps w:val="0"/>
        </w:rPr>
      </w:pPr>
    </w:p>
    <w:p w:rsidR="00301DA2" w:rsidRDefault="00301DA2">
      <w:pPr>
        <w:spacing w:line="360" w:lineRule="auto"/>
        <w:jc w:val="both"/>
        <w:rPr>
          <w:bCs/>
          <w:smallCaps w:val="0"/>
        </w:rPr>
      </w:pPr>
    </w:p>
    <w:p w:rsidR="00301DA2" w:rsidRDefault="00301DA2">
      <w:pPr>
        <w:spacing w:line="360" w:lineRule="auto"/>
        <w:jc w:val="both"/>
        <w:rPr>
          <w:bCs/>
          <w:smallCaps w:val="0"/>
        </w:rPr>
      </w:pPr>
    </w:p>
    <w:p w:rsidR="00301DA2" w:rsidRDefault="00301DA2">
      <w:pPr>
        <w:spacing w:line="360" w:lineRule="auto"/>
        <w:jc w:val="both"/>
        <w:rPr>
          <w:bCs/>
          <w:smallCaps w:val="0"/>
        </w:rPr>
      </w:pPr>
    </w:p>
    <w:p w:rsidR="00301DA2" w:rsidRDefault="00301DA2">
      <w:pPr>
        <w:spacing w:line="360" w:lineRule="auto"/>
        <w:jc w:val="both"/>
        <w:rPr>
          <w:bCs/>
          <w:smallCaps w:val="0"/>
        </w:rPr>
      </w:pPr>
    </w:p>
    <w:p w:rsidR="00B34C44" w:rsidRDefault="00B34C44">
      <w:pPr>
        <w:spacing w:line="360" w:lineRule="auto"/>
        <w:jc w:val="both"/>
        <w:rPr>
          <w:bCs/>
          <w:smallCaps w:val="0"/>
        </w:rPr>
      </w:pPr>
    </w:p>
    <w:p w:rsidR="0002166F" w:rsidRDefault="002A2473">
      <w:pPr>
        <w:spacing w:line="360" w:lineRule="auto"/>
        <w:jc w:val="both"/>
        <w:rPr>
          <w:b/>
          <w:bCs/>
          <w:sz w:val="28"/>
          <w:szCs w:val="28"/>
        </w:rPr>
      </w:pPr>
      <w:r w:rsidRPr="002A2473">
        <w:rPr>
          <w:b/>
          <w:bCs/>
          <w:sz w:val="28"/>
          <w:szCs w:val="28"/>
        </w:rPr>
        <w:lastRenderedPageBreak/>
        <w:t xml:space="preserve"> </w:t>
      </w:r>
      <w:proofErr w:type="gramStart"/>
      <w:r w:rsidR="004700C1">
        <w:rPr>
          <w:b/>
          <w:bCs/>
          <w:sz w:val="28"/>
          <w:szCs w:val="28"/>
        </w:rPr>
        <w:t xml:space="preserve">4 </w:t>
      </w:r>
      <w:r w:rsidR="0018642C">
        <w:rPr>
          <w:b/>
          <w:bCs/>
          <w:sz w:val="28"/>
          <w:szCs w:val="28"/>
        </w:rPr>
        <w:t xml:space="preserve"> </w:t>
      </w:r>
      <w:r w:rsidRPr="002A2473">
        <w:rPr>
          <w:b/>
          <w:bCs/>
          <w:sz w:val="28"/>
          <w:szCs w:val="28"/>
        </w:rPr>
        <w:t>metodika</w:t>
      </w:r>
      <w:proofErr w:type="gramEnd"/>
    </w:p>
    <w:p w:rsidR="0002166F" w:rsidRDefault="0002166F">
      <w:pPr>
        <w:pStyle w:val="Odstavecseseznamem"/>
        <w:spacing w:line="360" w:lineRule="auto"/>
        <w:ind w:left="0"/>
        <w:jc w:val="both"/>
        <w:rPr>
          <w:smallCaps w:val="0"/>
        </w:rPr>
      </w:pPr>
    </w:p>
    <w:p w:rsidR="0002166F" w:rsidRDefault="003D0A6F">
      <w:pPr>
        <w:spacing w:line="360" w:lineRule="auto"/>
        <w:ind w:firstLine="360"/>
        <w:jc w:val="both"/>
        <w:rPr>
          <w:smallCaps w:val="0"/>
        </w:rPr>
      </w:pPr>
      <w:r>
        <w:rPr>
          <w:smallCaps w:val="0"/>
        </w:rPr>
        <w:t>Autor práce čerpá</w:t>
      </w:r>
      <w:r w:rsidR="0040792B" w:rsidRPr="0040792B">
        <w:rPr>
          <w:smallCaps w:val="0"/>
        </w:rPr>
        <w:t xml:space="preserve"> </w:t>
      </w:r>
      <w:r w:rsidR="00841ABB">
        <w:rPr>
          <w:smallCaps w:val="0"/>
        </w:rPr>
        <w:t>z dokumentů Ekonomického odboru a odboru školství, kultury a tělovýchovy</w:t>
      </w:r>
      <w:r w:rsidR="0040792B" w:rsidRPr="0040792B">
        <w:rPr>
          <w:smallCaps w:val="0"/>
        </w:rPr>
        <w:t xml:space="preserve"> Magistrát</w:t>
      </w:r>
      <w:r w:rsidR="0040792B">
        <w:rPr>
          <w:smallCaps w:val="0"/>
        </w:rPr>
        <w:t>u</w:t>
      </w:r>
      <w:r w:rsidR="0040792B" w:rsidRPr="0040792B">
        <w:rPr>
          <w:smallCaps w:val="0"/>
        </w:rPr>
        <w:t xml:space="preserve"> města</w:t>
      </w:r>
      <w:r w:rsidR="00F81E74">
        <w:rPr>
          <w:smallCaps w:val="0"/>
        </w:rPr>
        <w:t xml:space="preserve"> Mladé Boleslavi. V</w:t>
      </w:r>
      <w:r w:rsidR="0040792B">
        <w:rPr>
          <w:smallCaps w:val="0"/>
        </w:rPr>
        <w:t> gesci tohoto odboru jsou veškeré podklady o</w:t>
      </w:r>
      <w:r w:rsidR="0040792B" w:rsidRPr="0040792B">
        <w:rPr>
          <w:smallCaps w:val="0"/>
        </w:rPr>
        <w:t xml:space="preserve"> financování </w:t>
      </w:r>
      <w:r w:rsidR="001341F9">
        <w:rPr>
          <w:smallCaps w:val="0"/>
        </w:rPr>
        <w:t xml:space="preserve">sportu a tělovýchovy z municipálních </w:t>
      </w:r>
      <w:r w:rsidR="001341F9" w:rsidRPr="0040792B">
        <w:rPr>
          <w:smallCaps w:val="0"/>
        </w:rPr>
        <w:t>prostředků</w:t>
      </w:r>
      <w:r w:rsidR="0040792B" w:rsidRPr="0040792B">
        <w:rPr>
          <w:smallCaps w:val="0"/>
        </w:rPr>
        <w:t>.</w:t>
      </w:r>
    </w:p>
    <w:p w:rsidR="0040792B" w:rsidRPr="0040792B" w:rsidRDefault="003D0A6F">
      <w:pPr>
        <w:spacing w:line="360" w:lineRule="auto"/>
        <w:jc w:val="both"/>
        <w:rPr>
          <w:smallCaps w:val="0"/>
        </w:rPr>
      </w:pPr>
      <w:r>
        <w:rPr>
          <w:smallCaps w:val="0"/>
        </w:rPr>
        <w:t xml:space="preserve">Jako další zdroj informací </w:t>
      </w:r>
      <w:r w:rsidR="00F81E74">
        <w:rPr>
          <w:smallCaps w:val="0"/>
        </w:rPr>
        <w:t>slouží</w:t>
      </w:r>
      <w:r w:rsidR="0040792B" w:rsidRPr="0040792B">
        <w:rPr>
          <w:smallCaps w:val="0"/>
        </w:rPr>
        <w:t xml:space="preserve"> i závěry odborníků, kteří se aspektům dotační politiky sportu a tělovýchovy průběžně věnují již několik let</w:t>
      </w:r>
      <w:r w:rsidR="00F81E74">
        <w:rPr>
          <w:smallCaps w:val="0"/>
        </w:rPr>
        <w:t xml:space="preserve"> z titulu svého</w:t>
      </w:r>
      <w:r w:rsidR="0040792B">
        <w:rPr>
          <w:smallCaps w:val="0"/>
        </w:rPr>
        <w:t xml:space="preserve"> povolání na </w:t>
      </w:r>
      <w:r w:rsidR="0040792B" w:rsidRPr="0040792B">
        <w:rPr>
          <w:smallCaps w:val="0"/>
        </w:rPr>
        <w:t>Ma</w:t>
      </w:r>
      <w:r w:rsidR="00F81E74">
        <w:rPr>
          <w:smallCaps w:val="0"/>
        </w:rPr>
        <w:t>gistrátu města Mladé Boleslavi.</w:t>
      </w:r>
    </w:p>
    <w:p w:rsidR="0040792B" w:rsidRPr="0040792B" w:rsidRDefault="0040792B">
      <w:pPr>
        <w:spacing w:line="360" w:lineRule="auto"/>
        <w:jc w:val="both"/>
        <w:rPr>
          <w:smallCaps w:val="0"/>
        </w:rPr>
      </w:pPr>
      <w:r w:rsidRPr="0040792B">
        <w:rPr>
          <w:smallCaps w:val="0"/>
        </w:rPr>
        <w:t>Vlastní šetření situace nabídnou výsledky ze sběru a třídění dat z literárních a jiných pramenů</w:t>
      </w:r>
      <w:r>
        <w:rPr>
          <w:smallCaps w:val="0"/>
        </w:rPr>
        <w:t>.</w:t>
      </w:r>
    </w:p>
    <w:p w:rsidR="00551A54" w:rsidRPr="000625F0" w:rsidRDefault="00551A54">
      <w:pPr>
        <w:spacing w:line="360" w:lineRule="auto"/>
        <w:ind w:firstLine="567"/>
        <w:jc w:val="both"/>
        <w:rPr>
          <w:smallCaps w:val="0"/>
          <w:sz w:val="28"/>
          <w:szCs w:val="28"/>
        </w:rPr>
      </w:pPr>
    </w:p>
    <w:p w:rsidR="0002166F" w:rsidRDefault="004700C1">
      <w:pPr>
        <w:spacing w:line="360" w:lineRule="auto"/>
        <w:ind w:firstLine="340"/>
        <w:jc w:val="both"/>
        <w:rPr>
          <w:b/>
          <w:smallCaps w:val="0"/>
        </w:rPr>
      </w:pPr>
      <w:r>
        <w:rPr>
          <w:b/>
        </w:rPr>
        <w:t xml:space="preserve">4.1 </w:t>
      </w:r>
      <w:r w:rsidR="002A2473" w:rsidRPr="002A2473">
        <w:rPr>
          <w:b/>
        </w:rPr>
        <w:t>Použité metody</w:t>
      </w:r>
    </w:p>
    <w:p w:rsidR="0002166F" w:rsidRDefault="0002166F">
      <w:pPr>
        <w:pStyle w:val="Odstavecseseznamem"/>
        <w:spacing w:line="360" w:lineRule="auto"/>
        <w:ind w:left="0"/>
        <w:jc w:val="both"/>
        <w:rPr>
          <w:b/>
          <w:smallCaps w:val="0"/>
        </w:rPr>
      </w:pPr>
    </w:p>
    <w:p w:rsidR="0002166F" w:rsidRDefault="00F81E74">
      <w:pPr>
        <w:spacing w:line="360" w:lineRule="auto"/>
        <w:ind w:firstLine="567"/>
        <w:jc w:val="both"/>
        <w:rPr>
          <w:rFonts w:cs="Arial"/>
          <w:bCs/>
          <w:smallCaps w:val="0"/>
        </w:rPr>
      </w:pPr>
      <w:r>
        <w:rPr>
          <w:smallCaps w:val="0"/>
        </w:rPr>
        <w:t xml:space="preserve">Použitá metoda </w:t>
      </w:r>
      <w:r w:rsidR="0040792B" w:rsidRPr="0040792B">
        <w:rPr>
          <w:smallCaps w:val="0"/>
        </w:rPr>
        <w:t>vychází ze sběru</w:t>
      </w:r>
      <w:r>
        <w:rPr>
          <w:smallCaps w:val="0"/>
        </w:rPr>
        <w:t>,</w:t>
      </w:r>
      <w:r w:rsidR="0040792B" w:rsidRPr="0040792B">
        <w:rPr>
          <w:smallCaps w:val="0"/>
        </w:rPr>
        <w:t xml:space="preserve"> třídění dat z literá</w:t>
      </w:r>
      <w:r w:rsidR="005C4BFC">
        <w:rPr>
          <w:smallCaps w:val="0"/>
        </w:rPr>
        <w:t xml:space="preserve">rních a jiných </w:t>
      </w:r>
      <w:r>
        <w:rPr>
          <w:smallCaps w:val="0"/>
        </w:rPr>
        <w:t>pramenů se zaměřením zejména na</w:t>
      </w:r>
      <w:r w:rsidR="0040792B" w:rsidRPr="0040792B">
        <w:rPr>
          <w:smallCaps w:val="0"/>
        </w:rPr>
        <w:t xml:space="preserve"> </w:t>
      </w:r>
      <w:r w:rsidR="0040792B" w:rsidRPr="0040792B">
        <w:rPr>
          <w:rFonts w:cs="Arial"/>
          <w:smallCaps w:val="0"/>
        </w:rPr>
        <w:t>programové materi</w:t>
      </w:r>
      <w:r>
        <w:rPr>
          <w:rFonts w:cs="Arial"/>
          <w:smallCaps w:val="0"/>
        </w:rPr>
        <w:t>ály vlády České republiky a jejích</w:t>
      </w:r>
      <w:r w:rsidR="0040792B" w:rsidRPr="0040792B">
        <w:rPr>
          <w:rFonts w:cs="Arial"/>
          <w:smallCaps w:val="0"/>
        </w:rPr>
        <w:t xml:space="preserve"> centrálních orgánů, zejména Ministerstva školství, mládeže</w:t>
      </w:r>
      <w:r>
        <w:rPr>
          <w:rFonts w:cs="Arial"/>
          <w:smallCaps w:val="0"/>
        </w:rPr>
        <w:t xml:space="preserve"> a tělovýchovy</w:t>
      </w:r>
      <w:r w:rsidR="00841ABB">
        <w:rPr>
          <w:rFonts w:cs="Arial"/>
          <w:smallCaps w:val="0"/>
        </w:rPr>
        <w:t xml:space="preserve"> České republiky</w:t>
      </w:r>
      <w:r>
        <w:rPr>
          <w:rFonts w:cs="Arial"/>
          <w:smallCaps w:val="0"/>
        </w:rPr>
        <w:t>, které má v působnosti</w:t>
      </w:r>
      <w:r w:rsidR="0040792B" w:rsidRPr="0040792B">
        <w:rPr>
          <w:rFonts w:cs="Arial"/>
          <w:smallCaps w:val="0"/>
        </w:rPr>
        <w:t xml:space="preserve"> řízen</w:t>
      </w:r>
      <w:r w:rsidR="0021415E">
        <w:rPr>
          <w:rFonts w:cs="Arial"/>
          <w:smallCaps w:val="0"/>
        </w:rPr>
        <w:t>í a podporu tělesné kultury a</w:t>
      </w:r>
      <w:r w:rsidR="0040792B" w:rsidRPr="0040792B">
        <w:rPr>
          <w:rFonts w:cs="Arial"/>
          <w:smallCaps w:val="0"/>
        </w:rPr>
        <w:t xml:space="preserve"> materiály ČSTV.</w:t>
      </w:r>
      <w:r w:rsidR="005C4BFC">
        <w:rPr>
          <w:rFonts w:cs="Arial"/>
          <w:smallCaps w:val="0"/>
        </w:rPr>
        <w:t xml:space="preserve"> </w:t>
      </w:r>
      <w:r w:rsidR="0021415E">
        <w:rPr>
          <w:rFonts w:cs="Arial"/>
          <w:smallCaps w:val="0"/>
        </w:rPr>
        <w:t>Mezi da</w:t>
      </w:r>
      <w:r w:rsidR="005C4BFC">
        <w:rPr>
          <w:rFonts w:cs="Arial"/>
          <w:smallCaps w:val="0"/>
        </w:rPr>
        <w:t>l</w:t>
      </w:r>
      <w:r w:rsidR="0021415E">
        <w:rPr>
          <w:rFonts w:cs="Arial"/>
          <w:smallCaps w:val="0"/>
        </w:rPr>
        <w:t>ší prameny patří</w:t>
      </w:r>
      <w:r w:rsidR="005C4BFC">
        <w:rPr>
          <w:rFonts w:cs="Arial"/>
          <w:smallCaps w:val="0"/>
        </w:rPr>
        <w:t> dat</w:t>
      </w:r>
      <w:r w:rsidR="0021415E">
        <w:rPr>
          <w:rFonts w:cs="Arial"/>
          <w:smallCaps w:val="0"/>
        </w:rPr>
        <w:t>a</w:t>
      </w:r>
      <w:r w:rsidR="005C4BFC">
        <w:rPr>
          <w:rFonts w:cs="Arial"/>
          <w:smallCaps w:val="0"/>
        </w:rPr>
        <w:t xml:space="preserve"> poskytnut</w:t>
      </w:r>
      <w:r w:rsidR="0021415E">
        <w:rPr>
          <w:rFonts w:cs="Arial"/>
          <w:smallCaps w:val="0"/>
        </w:rPr>
        <w:t>á</w:t>
      </w:r>
      <w:r w:rsidR="005C4BFC">
        <w:rPr>
          <w:rFonts w:cs="Arial"/>
          <w:smallCaps w:val="0"/>
        </w:rPr>
        <w:t xml:space="preserve"> </w:t>
      </w:r>
      <w:r w:rsidR="0021415E">
        <w:rPr>
          <w:rFonts w:cs="Arial"/>
          <w:smallCaps w:val="0"/>
        </w:rPr>
        <w:t xml:space="preserve">Odborem </w:t>
      </w:r>
      <w:r w:rsidR="0021415E" w:rsidRPr="00F81E74">
        <w:rPr>
          <w:rFonts w:cs="Arial"/>
          <w:bCs/>
          <w:smallCaps w:val="0"/>
        </w:rPr>
        <w:t>školství</w:t>
      </w:r>
      <w:r w:rsidRPr="00F81E74">
        <w:rPr>
          <w:rFonts w:cs="Arial"/>
          <w:bCs/>
          <w:smallCaps w:val="0"/>
        </w:rPr>
        <w:t>, kultury a tělovýchovy</w:t>
      </w:r>
      <w:r w:rsidR="00EE0A44">
        <w:rPr>
          <w:rFonts w:cs="Arial"/>
          <w:bCs/>
          <w:smallCaps w:val="0"/>
        </w:rPr>
        <w:t>, včetně dat z oddělení GP Škody Auto a.s.</w:t>
      </w:r>
    </w:p>
    <w:p w:rsidR="0040792B" w:rsidRDefault="0040792B">
      <w:pPr>
        <w:spacing w:line="360" w:lineRule="auto"/>
        <w:jc w:val="both"/>
        <w:rPr>
          <w:rFonts w:cs="Arial"/>
          <w:smallCaps w:val="0"/>
        </w:rPr>
      </w:pPr>
      <w:r w:rsidRPr="0040792B">
        <w:rPr>
          <w:rFonts w:cs="Arial"/>
          <w:smallCaps w:val="0"/>
        </w:rPr>
        <w:t>Dalšími použitými metodami byla metoda pozorování a studium písemných pramenů.</w:t>
      </w:r>
    </w:p>
    <w:p w:rsidR="002D6CF5" w:rsidRDefault="002D6CF5">
      <w:pPr>
        <w:spacing w:line="360" w:lineRule="auto"/>
        <w:jc w:val="both"/>
        <w:rPr>
          <w:rFonts w:cs="Arial"/>
          <w:smallCaps w:val="0"/>
        </w:rPr>
      </w:pPr>
    </w:p>
    <w:p w:rsidR="0002166F" w:rsidRDefault="002A2473">
      <w:pPr>
        <w:pStyle w:val="Odstavecseseznamem"/>
        <w:spacing w:line="360" w:lineRule="auto"/>
        <w:ind w:left="0" w:firstLine="340"/>
        <w:jc w:val="both"/>
        <w:rPr>
          <w:b/>
          <w:smallCaps w:val="0"/>
        </w:rPr>
      </w:pPr>
      <w:r w:rsidRPr="002A2473">
        <w:rPr>
          <w:b/>
          <w:smallCaps w:val="0"/>
        </w:rPr>
        <w:t xml:space="preserve">4.2 </w:t>
      </w:r>
      <w:r w:rsidR="0040792B" w:rsidRPr="00F11234">
        <w:rPr>
          <w:b/>
        </w:rPr>
        <w:t>Použité techniky</w:t>
      </w:r>
    </w:p>
    <w:p w:rsidR="0002166F" w:rsidRDefault="0002166F">
      <w:pPr>
        <w:pStyle w:val="Odstavecseseznamem"/>
        <w:spacing w:line="360" w:lineRule="auto"/>
        <w:ind w:left="0"/>
        <w:jc w:val="both"/>
        <w:rPr>
          <w:b/>
          <w:smallCaps w:val="0"/>
        </w:rPr>
      </w:pPr>
    </w:p>
    <w:p w:rsidR="0002166F" w:rsidRPr="003F6236" w:rsidRDefault="0040792B">
      <w:pPr>
        <w:spacing w:line="360" w:lineRule="auto"/>
        <w:ind w:firstLine="567"/>
        <w:jc w:val="both"/>
        <w:rPr>
          <w:smallCaps w:val="0"/>
          <w:color w:val="FF0000"/>
        </w:rPr>
      </w:pPr>
      <w:r w:rsidRPr="0040792B">
        <w:rPr>
          <w:smallCaps w:val="0"/>
        </w:rPr>
        <w:t xml:space="preserve">Stejně tak jako metody, byly v bakalářské práci aplikovány i nejrůznější techniky </w:t>
      </w:r>
      <w:r w:rsidR="00586882">
        <w:rPr>
          <w:smallCaps w:val="0"/>
        </w:rPr>
        <w:t xml:space="preserve">k </w:t>
      </w:r>
      <w:r w:rsidRPr="0040792B">
        <w:rPr>
          <w:smallCaps w:val="0"/>
        </w:rPr>
        <w:t xml:space="preserve">získání potřebných dat. Velmi známou využitou technikou je rozhovor, což je specifický proces komunikace. Dle </w:t>
      </w:r>
      <w:r w:rsidR="00586882">
        <w:rPr>
          <w:smallCaps w:val="0"/>
        </w:rPr>
        <w:t xml:space="preserve">účelu, předmětu a </w:t>
      </w:r>
      <w:r w:rsidRPr="0040792B">
        <w:rPr>
          <w:smallCaps w:val="0"/>
        </w:rPr>
        <w:t>způsobu vedení</w:t>
      </w:r>
      <w:r w:rsidR="00586882">
        <w:rPr>
          <w:smallCaps w:val="0"/>
        </w:rPr>
        <w:t xml:space="preserve"> rozhovoru se rozlišuje na několik typů.</w:t>
      </w:r>
      <w:r w:rsidRPr="0040792B">
        <w:rPr>
          <w:smallCaps w:val="0"/>
        </w:rPr>
        <w:t xml:space="preserve"> Pro </w:t>
      </w:r>
      <w:r w:rsidR="00586882">
        <w:rPr>
          <w:smallCaps w:val="0"/>
        </w:rPr>
        <w:t>danou práci byl využit</w:t>
      </w:r>
      <w:r w:rsidRPr="0040792B">
        <w:rPr>
          <w:smallCaps w:val="0"/>
        </w:rPr>
        <w:t xml:space="preserve"> nestandardizovaný rozhovor, což je forma volného rozhovoru na dané téma s určitými orientačními body. Je nejvšestrannější, umožňuje položit mnohem více otázek a je systematický. K účelům bakalářské práce </w:t>
      </w:r>
      <w:r w:rsidR="00586882">
        <w:rPr>
          <w:smallCaps w:val="0"/>
        </w:rPr>
        <w:t>se jednalo</w:t>
      </w:r>
      <w:r w:rsidR="00EE0A44" w:rsidRPr="0040792B">
        <w:rPr>
          <w:smallCaps w:val="0"/>
        </w:rPr>
        <w:t xml:space="preserve"> o neoficiální</w:t>
      </w:r>
      <w:r w:rsidRPr="0040792B">
        <w:rPr>
          <w:smallCaps w:val="0"/>
        </w:rPr>
        <w:t xml:space="preserve"> rozhovory se zainteresovanými osobami z vedení </w:t>
      </w:r>
      <w:r w:rsidR="00EE0A44">
        <w:rPr>
          <w:smallCaps w:val="0"/>
        </w:rPr>
        <w:t>Odboru</w:t>
      </w:r>
      <w:r w:rsidR="00EE0A44" w:rsidRPr="00EE0A44">
        <w:rPr>
          <w:smallCaps w:val="0"/>
        </w:rPr>
        <w:t xml:space="preserve"> </w:t>
      </w:r>
      <w:r w:rsidR="00EE0A44" w:rsidRPr="00EE0A44">
        <w:rPr>
          <w:bCs/>
          <w:smallCaps w:val="0"/>
        </w:rPr>
        <w:t>školství, kultury a tělovýchovy</w:t>
      </w:r>
      <w:r w:rsidR="00841ABB">
        <w:rPr>
          <w:bCs/>
          <w:smallCaps w:val="0"/>
        </w:rPr>
        <w:t xml:space="preserve"> magistrátu města Mladá Boleslav</w:t>
      </w:r>
      <w:r w:rsidR="00EE0A44" w:rsidRPr="00EE0A44">
        <w:rPr>
          <w:smallCaps w:val="0"/>
        </w:rPr>
        <w:t xml:space="preserve"> </w:t>
      </w:r>
      <w:r w:rsidRPr="0040792B">
        <w:rPr>
          <w:smallCaps w:val="0"/>
        </w:rPr>
        <w:t xml:space="preserve">a také s pracovníky </w:t>
      </w:r>
      <w:r w:rsidR="00EE0A44" w:rsidRPr="00EE0A44">
        <w:rPr>
          <w:bCs/>
          <w:smallCaps w:val="0"/>
        </w:rPr>
        <w:t xml:space="preserve">z oddělení GP Škody Auto </w:t>
      </w:r>
      <w:r w:rsidR="00DC63CA" w:rsidRPr="00EE0A44">
        <w:rPr>
          <w:bCs/>
          <w:smallCaps w:val="0"/>
        </w:rPr>
        <w:t>a.s.</w:t>
      </w:r>
      <w:r w:rsidRPr="0040792B">
        <w:rPr>
          <w:smallCaps w:val="0"/>
        </w:rPr>
        <w:t xml:space="preserve"> </w:t>
      </w:r>
    </w:p>
    <w:p w:rsidR="0025311F" w:rsidRDefault="0025311F">
      <w:pPr>
        <w:spacing w:line="360" w:lineRule="auto"/>
        <w:jc w:val="both"/>
        <w:rPr>
          <w:smallCaps w:val="0"/>
        </w:rPr>
      </w:pPr>
    </w:p>
    <w:p w:rsidR="0002166F" w:rsidRDefault="004700C1">
      <w:pPr>
        <w:spacing w:line="360" w:lineRule="auto"/>
        <w:ind w:firstLine="340"/>
        <w:jc w:val="both"/>
        <w:rPr>
          <w:rFonts w:cs="Arial"/>
          <w:b/>
          <w:smallCaps w:val="0"/>
        </w:rPr>
      </w:pPr>
      <w:r>
        <w:rPr>
          <w:rFonts w:cs="Arial"/>
          <w:b/>
          <w:smallCaps w:val="0"/>
        </w:rPr>
        <w:lastRenderedPageBreak/>
        <w:t xml:space="preserve">4.3 </w:t>
      </w:r>
      <w:r w:rsidR="002A2473" w:rsidRPr="002A2473">
        <w:rPr>
          <w:rFonts w:cs="Arial"/>
          <w:b/>
        </w:rPr>
        <w:t>Charakteristika zkoumaného souboru</w:t>
      </w:r>
    </w:p>
    <w:p w:rsidR="0002166F" w:rsidRDefault="0002166F">
      <w:pPr>
        <w:pStyle w:val="Odstavecseseznamem"/>
        <w:spacing w:line="360" w:lineRule="auto"/>
        <w:ind w:left="0"/>
        <w:jc w:val="both"/>
        <w:rPr>
          <w:rFonts w:cs="Arial"/>
          <w:smallCaps w:val="0"/>
        </w:rPr>
      </w:pPr>
    </w:p>
    <w:p w:rsidR="0002166F" w:rsidRDefault="0040792B">
      <w:pPr>
        <w:spacing w:line="360" w:lineRule="auto"/>
        <w:ind w:firstLine="567"/>
        <w:jc w:val="both"/>
        <w:rPr>
          <w:rFonts w:cs="Arial"/>
          <w:smallCaps w:val="0"/>
        </w:rPr>
      </w:pPr>
      <w:r w:rsidRPr="0040792B">
        <w:rPr>
          <w:rFonts w:cs="Arial"/>
          <w:smallCaps w:val="0"/>
        </w:rPr>
        <w:t xml:space="preserve">S ohledem na </w:t>
      </w:r>
      <w:r w:rsidR="00586882">
        <w:rPr>
          <w:rFonts w:cs="Arial"/>
          <w:smallCaps w:val="0"/>
        </w:rPr>
        <w:t>charakter</w:t>
      </w:r>
      <w:r w:rsidRPr="0040792B">
        <w:rPr>
          <w:rFonts w:cs="Arial"/>
          <w:smallCaps w:val="0"/>
        </w:rPr>
        <w:t xml:space="preserve"> popisovaného tématu, jehož nedílnou součástí jsou úvahy o systému s návrhy a názory na možná zlepšení, byl vy</w:t>
      </w:r>
      <w:r w:rsidR="00841ABB">
        <w:rPr>
          <w:rFonts w:cs="Arial"/>
          <w:smallCaps w:val="0"/>
        </w:rPr>
        <w:t>brán a podroben zkoumání vybraný</w:t>
      </w:r>
      <w:r w:rsidRPr="0040792B">
        <w:rPr>
          <w:rFonts w:cs="Arial"/>
          <w:smallCaps w:val="0"/>
        </w:rPr>
        <w:t xml:space="preserve"> soubor dat, týkající se problema</w:t>
      </w:r>
      <w:r w:rsidR="00EE0A44">
        <w:rPr>
          <w:rFonts w:cs="Arial"/>
          <w:smallCaps w:val="0"/>
        </w:rPr>
        <w:t>tiky finan</w:t>
      </w:r>
      <w:r w:rsidR="00586882">
        <w:rPr>
          <w:rFonts w:cs="Arial"/>
          <w:smallCaps w:val="0"/>
        </w:rPr>
        <w:t>c</w:t>
      </w:r>
      <w:r w:rsidR="00EE0A44">
        <w:rPr>
          <w:rFonts w:cs="Arial"/>
          <w:smallCaps w:val="0"/>
        </w:rPr>
        <w:t>ování</w:t>
      </w:r>
      <w:r w:rsidR="00586882">
        <w:rPr>
          <w:rFonts w:cs="Arial"/>
          <w:smallCaps w:val="0"/>
        </w:rPr>
        <w:t xml:space="preserve"> a dotací</w:t>
      </w:r>
      <w:r w:rsidR="00AF2FFB">
        <w:rPr>
          <w:rFonts w:cs="Arial"/>
          <w:smallCaps w:val="0"/>
        </w:rPr>
        <w:t>. Bakalářská práce se zabývá danou problematikou v rámci České republiky,</w:t>
      </w:r>
      <w:r w:rsidR="00EE0A44">
        <w:rPr>
          <w:rFonts w:cs="Arial"/>
          <w:smallCaps w:val="0"/>
        </w:rPr>
        <w:t xml:space="preserve"> konkrétně v Mladé Boleslavi</w:t>
      </w:r>
      <w:r w:rsidR="00586882">
        <w:rPr>
          <w:rFonts w:cs="Arial"/>
          <w:smallCaps w:val="0"/>
        </w:rPr>
        <w:t>, a</w:t>
      </w:r>
      <w:r w:rsidRPr="0040792B">
        <w:rPr>
          <w:rFonts w:cs="Arial"/>
          <w:smallCaps w:val="0"/>
        </w:rPr>
        <w:t xml:space="preserve"> proto bylo čerpáno z domácí literatury.</w:t>
      </w:r>
    </w:p>
    <w:p w:rsidR="00BC4248" w:rsidRDefault="00BC4248">
      <w:pPr>
        <w:spacing w:line="360" w:lineRule="auto"/>
        <w:jc w:val="both"/>
        <w:rPr>
          <w:rFonts w:cs="Arial"/>
          <w:smallCaps w:val="0"/>
        </w:rPr>
      </w:pPr>
    </w:p>
    <w:p w:rsidR="0002166F" w:rsidRDefault="002A2473">
      <w:pPr>
        <w:spacing w:line="360" w:lineRule="auto"/>
        <w:ind w:firstLine="340"/>
        <w:jc w:val="both"/>
        <w:rPr>
          <w:rFonts w:cs="Arial"/>
          <w:b/>
          <w:smallCaps w:val="0"/>
        </w:rPr>
      </w:pPr>
      <w:r w:rsidRPr="002A2473">
        <w:rPr>
          <w:rFonts w:cs="Arial"/>
          <w:b/>
        </w:rPr>
        <w:t>4.4</w:t>
      </w:r>
      <w:r w:rsidR="004700C1">
        <w:rPr>
          <w:rFonts w:cs="Arial"/>
          <w:b/>
          <w:sz w:val="28"/>
          <w:szCs w:val="28"/>
        </w:rPr>
        <w:t xml:space="preserve"> </w:t>
      </w:r>
      <w:r w:rsidRPr="002A2473">
        <w:rPr>
          <w:rFonts w:cs="Arial"/>
          <w:b/>
        </w:rPr>
        <w:t>Použité druhy analýz</w:t>
      </w:r>
    </w:p>
    <w:p w:rsidR="00BC4248" w:rsidRDefault="00BC4248">
      <w:pPr>
        <w:spacing w:line="360" w:lineRule="auto"/>
        <w:jc w:val="both"/>
        <w:rPr>
          <w:rFonts w:cs="Arial"/>
          <w:smallCaps w:val="0"/>
        </w:rPr>
      </w:pPr>
      <w:r w:rsidRPr="00BC4248">
        <w:rPr>
          <w:rFonts w:cs="Arial"/>
          <w:smallCaps w:val="0"/>
        </w:rPr>
        <w:t xml:space="preserve">               </w:t>
      </w:r>
    </w:p>
    <w:p w:rsidR="00BC4248" w:rsidRDefault="002A2473" w:rsidP="00E85357">
      <w:pPr>
        <w:spacing w:line="360" w:lineRule="auto"/>
        <w:ind w:firstLine="340"/>
        <w:jc w:val="both"/>
        <w:rPr>
          <w:rFonts w:cs="Arial"/>
          <w:smallCaps w:val="0"/>
        </w:rPr>
      </w:pPr>
      <w:r w:rsidRPr="002A2473">
        <w:rPr>
          <w:rFonts w:cs="Arial"/>
          <w:smallCaps w:val="0"/>
          <w:u w:val="single"/>
        </w:rPr>
        <w:t>Multikriteriální analýza</w:t>
      </w:r>
      <w:r w:rsidRPr="002A2473">
        <w:rPr>
          <w:rFonts w:cs="Arial"/>
          <w:smallCaps w:val="0"/>
        </w:rPr>
        <w:t xml:space="preserve"> (</w:t>
      </w:r>
      <w:proofErr w:type="spellStart"/>
      <w:r w:rsidRPr="002A2473">
        <w:rPr>
          <w:rFonts w:cs="Arial"/>
          <w:smallCaps w:val="0"/>
        </w:rPr>
        <w:t>Multicriteria</w:t>
      </w:r>
      <w:proofErr w:type="spellEnd"/>
      <w:r w:rsidRPr="002A2473">
        <w:rPr>
          <w:rFonts w:cs="Arial"/>
          <w:smallCaps w:val="0"/>
        </w:rPr>
        <w:t xml:space="preserve"> </w:t>
      </w:r>
      <w:proofErr w:type="spellStart"/>
      <w:r w:rsidRPr="002A2473">
        <w:rPr>
          <w:rFonts w:cs="Arial"/>
          <w:smallCaps w:val="0"/>
        </w:rPr>
        <w:t>Decisional</w:t>
      </w:r>
      <w:proofErr w:type="spellEnd"/>
      <w:r w:rsidRPr="002A2473">
        <w:rPr>
          <w:rFonts w:cs="Arial"/>
          <w:smallCaps w:val="0"/>
        </w:rPr>
        <w:t xml:space="preserve"> </w:t>
      </w:r>
      <w:proofErr w:type="spellStart"/>
      <w:r w:rsidRPr="002A2473">
        <w:rPr>
          <w:rFonts w:cs="Arial"/>
          <w:smallCaps w:val="0"/>
        </w:rPr>
        <w:t>Analysis</w:t>
      </w:r>
      <w:proofErr w:type="spellEnd"/>
      <w:r w:rsidRPr="002A2473">
        <w:rPr>
          <w:rFonts w:cs="Arial"/>
          <w:smallCaps w:val="0"/>
        </w:rPr>
        <w:t>)</w:t>
      </w:r>
      <w:r w:rsidR="00F9179D">
        <w:rPr>
          <w:rFonts w:cs="Arial"/>
          <w:smallCaps w:val="0"/>
        </w:rPr>
        <w:t xml:space="preserve"> - </w:t>
      </w:r>
      <w:r w:rsidR="00BC4248" w:rsidRPr="00BC4248">
        <w:rPr>
          <w:rFonts w:cs="Arial"/>
          <w:smallCaps w:val="0"/>
        </w:rPr>
        <w:t>Multikriteriální analýza (MCA) se zabývá hodnocením možných alternativ dle několika</w:t>
      </w:r>
      <w:r w:rsidR="0066446B">
        <w:rPr>
          <w:rFonts w:cs="Arial"/>
          <w:smallCaps w:val="0"/>
        </w:rPr>
        <w:t xml:space="preserve"> </w:t>
      </w:r>
      <w:r w:rsidR="00BC4248" w:rsidRPr="00BC4248">
        <w:rPr>
          <w:rFonts w:cs="Arial"/>
          <w:smallCaps w:val="0"/>
        </w:rPr>
        <w:t>kritérií. Alternativa hodnocená podle jednoho kritéria zpravidla nebývá nejlépe</w:t>
      </w:r>
      <w:r w:rsidR="00F9179D">
        <w:rPr>
          <w:rFonts w:cs="Arial"/>
          <w:smallCaps w:val="0"/>
        </w:rPr>
        <w:t xml:space="preserve"> </w:t>
      </w:r>
      <w:r w:rsidR="00BC4248" w:rsidRPr="00BC4248">
        <w:rPr>
          <w:rFonts w:cs="Arial"/>
          <w:smallCaps w:val="0"/>
        </w:rPr>
        <w:t>hodnocená podle kritéria jiného. Metody vícekriteriálního rozhodování poté řeší</w:t>
      </w:r>
      <w:r w:rsidR="00472E33">
        <w:rPr>
          <w:rFonts w:cs="Arial"/>
          <w:smallCaps w:val="0"/>
        </w:rPr>
        <w:t xml:space="preserve"> institucionální a neinstitucionální podporu sportu,</w:t>
      </w:r>
      <w:r w:rsidR="00BC4248" w:rsidRPr="00BC4248">
        <w:rPr>
          <w:rFonts w:cs="Arial"/>
          <w:smallCaps w:val="0"/>
        </w:rPr>
        <w:t xml:space="preserve"> konflikty</w:t>
      </w:r>
      <w:r w:rsidR="0066446B">
        <w:rPr>
          <w:rFonts w:cs="Arial"/>
          <w:smallCaps w:val="0"/>
        </w:rPr>
        <w:t xml:space="preserve"> </w:t>
      </w:r>
      <w:r w:rsidR="00BC4248" w:rsidRPr="00BC4248">
        <w:rPr>
          <w:rFonts w:cs="Arial"/>
          <w:smallCaps w:val="0"/>
        </w:rPr>
        <w:t>mezi vzájemně protikladnými kritérii.</w:t>
      </w:r>
      <w:r w:rsidR="0066446B">
        <w:rPr>
          <w:rFonts w:cs="Arial"/>
          <w:smallCaps w:val="0"/>
        </w:rPr>
        <w:t xml:space="preserve"> </w:t>
      </w:r>
      <w:r w:rsidR="00BC4248" w:rsidRPr="00BC4248">
        <w:rPr>
          <w:rFonts w:cs="Arial"/>
          <w:smallCaps w:val="0"/>
        </w:rPr>
        <w:t>Jde o metodu, která má za cíl shrnout a utřídit informace o variantních projektech.</w:t>
      </w:r>
      <w:r w:rsidR="0066446B">
        <w:rPr>
          <w:rFonts w:cs="Arial"/>
          <w:smallCaps w:val="0"/>
        </w:rPr>
        <w:t xml:space="preserve"> </w:t>
      </w:r>
      <w:r w:rsidR="00BC4248" w:rsidRPr="00BC4248">
        <w:rPr>
          <w:rFonts w:cs="Arial"/>
          <w:smallCaps w:val="0"/>
        </w:rPr>
        <w:t>Vícekriteriální rozhodování vzniká všude tam, kde jsou hodnoceny důsledky volby</w:t>
      </w:r>
      <w:r w:rsidR="0066446B">
        <w:rPr>
          <w:rFonts w:cs="Arial"/>
          <w:smallCaps w:val="0"/>
        </w:rPr>
        <w:t xml:space="preserve"> </w:t>
      </w:r>
      <w:r w:rsidR="00BC4248" w:rsidRPr="00BC4248">
        <w:rPr>
          <w:rFonts w:cs="Arial"/>
          <w:smallCaps w:val="0"/>
        </w:rPr>
        <w:t>dle několika kritérií, a to kritérií kvantitativních, která se zpravidla vyjadřují v</w:t>
      </w:r>
      <w:r w:rsidR="00553544">
        <w:rPr>
          <w:rFonts w:cs="Arial"/>
          <w:smallCaps w:val="0"/>
        </w:rPr>
        <w:t> </w:t>
      </w:r>
      <w:r w:rsidR="00BC4248" w:rsidRPr="00BC4248">
        <w:rPr>
          <w:rFonts w:cs="Arial"/>
          <w:smallCaps w:val="0"/>
        </w:rPr>
        <w:t>přirozených</w:t>
      </w:r>
      <w:r w:rsidR="00553544">
        <w:rPr>
          <w:rFonts w:cs="Arial"/>
          <w:smallCaps w:val="0"/>
        </w:rPr>
        <w:t xml:space="preserve"> </w:t>
      </w:r>
      <w:r w:rsidR="00BC4248" w:rsidRPr="00BC4248">
        <w:rPr>
          <w:rFonts w:cs="Arial"/>
          <w:smallCaps w:val="0"/>
        </w:rPr>
        <w:t>stupnicích (hovoříme také o číselných kritériích) nebo kritérií kvalitativních, kdy zavádíme</w:t>
      </w:r>
      <w:r w:rsidR="00553544">
        <w:rPr>
          <w:rFonts w:cs="Arial"/>
          <w:smallCaps w:val="0"/>
        </w:rPr>
        <w:t xml:space="preserve"> </w:t>
      </w:r>
      <w:r w:rsidR="00BC4248" w:rsidRPr="00BC4248">
        <w:rPr>
          <w:rFonts w:cs="Arial"/>
          <w:smallCaps w:val="0"/>
        </w:rPr>
        <w:t>vhodnou stupnici.</w:t>
      </w:r>
    </w:p>
    <w:p w:rsidR="00BC4248" w:rsidRDefault="00BC4248">
      <w:pPr>
        <w:spacing w:line="360" w:lineRule="auto"/>
        <w:jc w:val="both"/>
        <w:rPr>
          <w:rFonts w:cs="Arial"/>
          <w:smallCaps w:val="0"/>
        </w:rPr>
      </w:pPr>
      <w:r w:rsidRPr="00BC4248">
        <w:rPr>
          <w:rFonts w:cs="Arial"/>
          <w:smallCaps w:val="0"/>
        </w:rPr>
        <w:t>Stupnice klasifikační:</w:t>
      </w:r>
      <w:r w:rsidRPr="00BC4248">
        <w:rPr>
          <w:rFonts w:cs="Arial"/>
          <w:smallCaps w:val="0"/>
        </w:rPr>
        <w:tab/>
        <w:t xml:space="preserve">1 až 5 </w:t>
      </w:r>
    </w:p>
    <w:p w:rsidR="00553544" w:rsidRPr="00BC4248" w:rsidRDefault="00553544">
      <w:pPr>
        <w:spacing w:line="360" w:lineRule="auto"/>
        <w:jc w:val="both"/>
        <w:rPr>
          <w:rFonts w:cs="Arial"/>
          <w:smallCaps w:val="0"/>
        </w:rPr>
      </w:pPr>
    </w:p>
    <w:p w:rsidR="00BC4248" w:rsidRPr="00BC4248" w:rsidRDefault="00BC4248">
      <w:pPr>
        <w:spacing w:line="360" w:lineRule="auto"/>
        <w:jc w:val="both"/>
        <w:rPr>
          <w:rFonts w:cs="Arial"/>
          <w:smallCaps w:val="0"/>
        </w:rPr>
      </w:pPr>
      <w:r w:rsidRPr="00BC4248">
        <w:rPr>
          <w:rFonts w:cs="Arial"/>
          <w:smallCaps w:val="0"/>
        </w:rPr>
        <w:t xml:space="preserve">Stupnice přínosu: </w:t>
      </w:r>
      <w:r w:rsidRPr="00BC4248">
        <w:rPr>
          <w:rFonts w:cs="Arial"/>
          <w:smallCaps w:val="0"/>
        </w:rPr>
        <w:tab/>
        <w:t>velmi vysoký</w:t>
      </w:r>
    </w:p>
    <w:p w:rsidR="00BC4248" w:rsidRPr="00BC4248" w:rsidRDefault="00BC4248">
      <w:pPr>
        <w:spacing w:line="360" w:lineRule="auto"/>
        <w:jc w:val="both"/>
        <w:rPr>
          <w:rFonts w:cs="Arial"/>
          <w:smallCaps w:val="0"/>
        </w:rPr>
      </w:pPr>
      <w:r w:rsidRPr="00BC4248">
        <w:rPr>
          <w:rFonts w:cs="Arial"/>
          <w:smallCaps w:val="0"/>
        </w:rPr>
        <w:tab/>
      </w:r>
      <w:r w:rsidRPr="00BC4248">
        <w:rPr>
          <w:rFonts w:cs="Arial"/>
          <w:smallCaps w:val="0"/>
        </w:rPr>
        <w:tab/>
      </w:r>
      <w:r w:rsidRPr="00BC4248">
        <w:rPr>
          <w:rFonts w:cs="Arial"/>
          <w:smallCaps w:val="0"/>
        </w:rPr>
        <w:tab/>
      </w:r>
      <w:r>
        <w:rPr>
          <w:rFonts w:cs="Arial"/>
          <w:smallCaps w:val="0"/>
        </w:rPr>
        <w:t xml:space="preserve"> </w:t>
      </w:r>
      <w:r>
        <w:rPr>
          <w:rFonts w:cs="Arial"/>
          <w:smallCaps w:val="0"/>
        </w:rPr>
        <w:tab/>
      </w:r>
      <w:r w:rsidRPr="00BC4248">
        <w:rPr>
          <w:rFonts w:cs="Arial"/>
          <w:smallCaps w:val="0"/>
        </w:rPr>
        <w:t>vysoký</w:t>
      </w:r>
    </w:p>
    <w:p w:rsidR="00BC4248" w:rsidRPr="00BC4248" w:rsidRDefault="00BC4248">
      <w:pPr>
        <w:spacing w:line="360" w:lineRule="auto"/>
        <w:jc w:val="both"/>
        <w:rPr>
          <w:rFonts w:cs="Arial"/>
          <w:smallCaps w:val="0"/>
        </w:rPr>
      </w:pPr>
      <w:r w:rsidRPr="00BC4248">
        <w:rPr>
          <w:rFonts w:cs="Arial"/>
          <w:smallCaps w:val="0"/>
        </w:rPr>
        <w:tab/>
      </w:r>
      <w:r w:rsidRPr="00BC4248">
        <w:rPr>
          <w:rFonts w:cs="Arial"/>
          <w:smallCaps w:val="0"/>
        </w:rPr>
        <w:tab/>
      </w:r>
      <w:r w:rsidRPr="00BC4248">
        <w:rPr>
          <w:rFonts w:cs="Arial"/>
          <w:smallCaps w:val="0"/>
        </w:rPr>
        <w:tab/>
      </w:r>
      <w:r>
        <w:rPr>
          <w:rFonts w:cs="Arial"/>
          <w:smallCaps w:val="0"/>
        </w:rPr>
        <w:tab/>
      </w:r>
      <w:r w:rsidRPr="00BC4248">
        <w:rPr>
          <w:rFonts w:cs="Arial"/>
          <w:smallCaps w:val="0"/>
        </w:rPr>
        <w:t xml:space="preserve">průměrný </w:t>
      </w:r>
    </w:p>
    <w:p w:rsidR="00BC4248" w:rsidRPr="00BC4248" w:rsidRDefault="00BC4248">
      <w:pPr>
        <w:spacing w:line="360" w:lineRule="auto"/>
        <w:jc w:val="both"/>
        <w:rPr>
          <w:rFonts w:cs="Arial"/>
          <w:smallCaps w:val="0"/>
        </w:rPr>
      </w:pPr>
      <w:r w:rsidRPr="00BC4248">
        <w:rPr>
          <w:rFonts w:cs="Arial"/>
          <w:smallCaps w:val="0"/>
        </w:rPr>
        <w:tab/>
      </w:r>
      <w:r w:rsidRPr="00BC4248">
        <w:rPr>
          <w:rFonts w:cs="Arial"/>
          <w:smallCaps w:val="0"/>
        </w:rPr>
        <w:tab/>
      </w:r>
      <w:r w:rsidRPr="00BC4248">
        <w:rPr>
          <w:rFonts w:cs="Arial"/>
          <w:smallCaps w:val="0"/>
        </w:rPr>
        <w:tab/>
      </w:r>
      <w:r>
        <w:rPr>
          <w:rFonts w:cs="Arial"/>
          <w:smallCaps w:val="0"/>
        </w:rPr>
        <w:tab/>
      </w:r>
      <w:r w:rsidRPr="00BC4248">
        <w:rPr>
          <w:rFonts w:cs="Arial"/>
          <w:smallCaps w:val="0"/>
        </w:rPr>
        <w:t>nízký</w:t>
      </w:r>
    </w:p>
    <w:p w:rsidR="00BC4248" w:rsidRDefault="00BC4248">
      <w:pPr>
        <w:spacing w:line="360" w:lineRule="auto"/>
        <w:jc w:val="both"/>
        <w:rPr>
          <w:rFonts w:cs="Arial"/>
          <w:smallCaps w:val="0"/>
        </w:rPr>
      </w:pPr>
      <w:r w:rsidRPr="00BC4248">
        <w:rPr>
          <w:rFonts w:cs="Arial"/>
          <w:smallCaps w:val="0"/>
        </w:rPr>
        <w:tab/>
      </w:r>
      <w:r w:rsidRPr="00BC4248">
        <w:rPr>
          <w:rFonts w:cs="Arial"/>
          <w:smallCaps w:val="0"/>
        </w:rPr>
        <w:tab/>
      </w:r>
      <w:r w:rsidRPr="00BC4248">
        <w:rPr>
          <w:rFonts w:cs="Arial"/>
          <w:smallCaps w:val="0"/>
        </w:rPr>
        <w:tab/>
      </w:r>
      <w:r>
        <w:rPr>
          <w:rFonts w:cs="Arial"/>
          <w:smallCaps w:val="0"/>
        </w:rPr>
        <w:tab/>
      </w:r>
      <w:r w:rsidRPr="00BC4248">
        <w:rPr>
          <w:rFonts w:cs="Arial"/>
          <w:smallCaps w:val="0"/>
        </w:rPr>
        <w:t>velmi nízký</w:t>
      </w:r>
    </w:p>
    <w:p w:rsidR="00B34C44" w:rsidRDefault="00B34C44">
      <w:pPr>
        <w:spacing w:line="360" w:lineRule="auto"/>
        <w:jc w:val="both"/>
        <w:rPr>
          <w:rFonts w:cs="Arial"/>
          <w:smallCaps w:val="0"/>
        </w:rPr>
      </w:pPr>
    </w:p>
    <w:p w:rsidR="00BC4248" w:rsidRPr="00BC4248" w:rsidRDefault="00BC4248">
      <w:pPr>
        <w:spacing w:line="360" w:lineRule="auto"/>
        <w:jc w:val="both"/>
        <w:rPr>
          <w:rFonts w:cs="Arial"/>
          <w:smallCaps w:val="0"/>
        </w:rPr>
      </w:pPr>
      <w:r w:rsidRPr="00BC4248">
        <w:rPr>
          <w:rFonts w:cs="Arial"/>
          <w:smallCaps w:val="0"/>
        </w:rPr>
        <w:t xml:space="preserve"> Stupnicemi přínosu současně definujeme směr lepšího hodnocení, tj. zda lepší je maximální</w:t>
      </w:r>
      <w:r w:rsidR="00553544">
        <w:rPr>
          <w:rFonts w:cs="Arial"/>
          <w:smallCaps w:val="0"/>
        </w:rPr>
        <w:t xml:space="preserve"> </w:t>
      </w:r>
      <w:r w:rsidRPr="00BC4248">
        <w:rPr>
          <w:rFonts w:cs="Arial"/>
          <w:smallCaps w:val="0"/>
        </w:rPr>
        <w:t>nebo minimální hodnota (klesající nebo stoupající hodnoty).</w:t>
      </w:r>
    </w:p>
    <w:p w:rsidR="00BC4248" w:rsidRPr="00BC4248" w:rsidRDefault="00BC4248">
      <w:pPr>
        <w:spacing w:line="360" w:lineRule="auto"/>
        <w:jc w:val="both"/>
        <w:rPr>
          <w:rFonts w:cs="Arial"/>
          <w:smallCaps w:val="0"/>
        </w:rPr>
      </w:pPr>
    </w:p>
    <w:p w:rsidR="00AA2834" w:rsidRDefault="002A2473">
      <w:pPr>
        <w:spacing w:line="360" w:lineRule="auto"/>
        <w:jc w:val="both"/>
        <w:rPr>
          <w:rFonts w:cs="Arial"/>
          <w:smallCaps w:val="0"/>
        </w:rPr>
      </w:pPr>
      <w:r w:rsidRPr="002A2473">
        <w:rPr>
          <w:rFonts w:cs="Arial"/>
          <w:smallCaps w:val="0"/>
        </w:rPr>
        <w:t xml:space="preserve">Pojmy: </w:t>
      </w:r>
    </w:p>
    <w:p w:rsidR="0002166F" w:rsidRDefault="002A2473">
      <w:pPr>
        <w:pStyle w:val="Odstavecseseznamem"/>
        <w:numPr>
          <w:ilvl w:val="0"/>
          <w:numId w:val="66"/>
        </w:numPr>
        <w:spacing w:line="360" w:lineRule="auto"/>
        <w:jc w:val="both"/>
        <w:rPr>
          <w:rFonts w:cs="Arial"/>
          <w:smallCaps w:val="0"/>
        </w:rPr>
      </w:pPr>
      <w:r w:rsidRPr="002A2473">
        <w:rPr>
          <w:rFonts w:cs="Arial"/>
          <w:smallCaps w:val="0"/>
        </w:rPr>
        <w:t xml:space="preserve">Alternativa </w:t>
      </w:r>
      <w:r w:rsidR="00520140">
        <w:rPr>
          <w:rFonts w:cs="Arial"/>
          <w:smallCaps w:val="0"/>
        </w:rPr>
        <w:t xml:space="preserve">- </w:t>
      </w:r>
      <w:r w:rsidRPr="002A2473">
        <w:rPr>
          <w:rFonts w:cs="Arial"/>
          <w:smallCaps w:val="0"/>
        </w:rPr>
        <w:t>označuje každé řešení z výběrové sestavy.</w:t>
      </w:r>
    </w:p>
    <w:p w:rsidR="0002166F" w:rsidRDefault="002A2473">
      <w:pPr>
        <w:pStyle w:val="Odstavecseseznamem"/>
        <w:numPr>
          <w:ilvl w:val="0"/>
          <w:numId w:val="66"/>
        </w:numPr>
        <w:spacing w:line="360" w:lineRule="auto"/>
        <w:jc w:val="both"/>
        <w:rPr>
          <w:rFonts w:cs="Arial"/>
          <w:smallCaps w:val="0"/>
        </w:rPr>
      </w:pPr>
      <w:r w:rsidRPr="002A2473">
        <w:rPr>
          <w:rFonts w:cs="Arial"/>
          <w:smallCaps w:val="0"/>
        </w:rPr>
        <w:t xml:space="preserve">Kritérium </w:t>
      </w:r>
      <w:r w:rsidR="00520140">
        <w:rPr>
          <w:rFonts w:cs="Arial"/>
          <w:smallCaps w:val="0"/>
        </w:rPr>
        <w:t xml:space="preserve">- </w:t>
      </w:r>
      <w:r w:rsidRPr="002A2473">
        <w:rPr>
          <w:rFonts w:cs="Arial"/>
          <w:smallCaps w:val="0"/>
        </w:rPr>
        <w:t>je vlastnost, kterou u dané alternativy posuzujeme.</w:t>
      </w:r>
    </w:p>
    <w:p w:rsidR="0002166F" w:rsidRDefault="00BC4248">
      <w:pPr>
        <w:spacing w:line="360" w:lineRule="auto"/>
        <w:ind w:firstLine="360"/>
        <w:jc w:val="both"/>
        <w:rPr>
          <w:rFonts w:cs="Arial"/>
          <w:smallCaps w:val="0"/>
        </w:rPr>
      </w:pPr>
      <w:r w:rsidRPr="00BC4248">
        <w:rPr>
          <w:rFonts w:cs="Arial"/>
          <w:smallCaps w:val="0"/>
        </w:rPr>
        <w:lastRenderedPageBreak/>
        <w:t>Každému kritériu je přiřazena váha, která vyjadřuje důležitost jednotlivých kritérií vzhledem k ostatním.</w:t>
      </w:r>
    </w:p>
    <w:p w:rsidR="0002166F" w:rsidRDefault="0002166F">
      <w:pPr>
        <w:spacing w:line="360" w:lineRule="auto"/>
        <w:jc w:val="both"/>
        <w:rPr>
          <w:rFonts w:cs="Arial"/>
          <w:smallCaps w:val="0"/>
        </w:rPr>
      </w:pPr>
    </w:p>
    <w:p w:rsidR="0002166F" w:rsidRDefault="00897F33">
      <w:pPr>
        <w:spacing w:line="360" w:lineRule="auto"/>
        <w:ind w:firstLine="708"/>
        <w:jc w:val="both"/>
        <w:rPr>
          <w:smallCaps w:val="0"/>
          <w:lang w:eastAsia="en-US"/>
        </w:rPr>
      </w:pPr>
      <w:r w:rsidRPr="00A31D5F">
        <w:rPr>
          <w:smallCaps w:val="0"/>
          <w:lang w:eastAsia="en-US"/>
        </w:rPr>
        <w:t>Účelem vstupní analýzy podpory sportu z rozpočtů municipalit je zjistit míru a základní bilanc</w:t>
      </w:r>
      <w:r>
        <w:rPr>
          <w:smallCaps w:val="0"/>
          <w:lang w:eastAsia="en-US"/>
        </w:rPr>
        <w:t>i</w:t>
      </w:r>
      <w:r w:rsidRPr="00A31D5F">
        <w:rPr>
          <w:smallCaps w:val="0"/>
          <w:lang w:eastAsia="en-US"/>
        </w:rPr>
        <w:t xml:space="preserve"> celkové podpory sportu ve členění na institucionální a neinstitucionální podporu. Pod pojmem institucionální podpora sportu se rozumí alokace provozních a investičních prostředků do vlastních sportovních zařízení z prostředků rozpočtu města (zařízení</w:t>
      </w:r>
      <w:r>
        <w:rPr>
          <w:smallCaps w:val="0"/>
          <w:lang w:eastAsia="en-US"/>
        </w:rPr>
        <w:t>, jejichž zřizovatelem je město</w:t>
      </w:r>
      <w:r w:rsidRPr="00A31D5F">
        <w:rPr>
          <w:smallCaps w:val="0"/>
          <w:lang w:eastAsia="en-US"/>
        </w:rPr>
        <w:t>). Naproti tomu neinstitucionální podpora sportu se vyznačuje alokací zdrojů (provozních i investičních) do cizích subjektů (právnických, či fyzických osob). Ze základní bilance vyplyne velikost podpory sportu a její členění z hled</w:t>
      </w:r>
      <w:r>
        <w:rPr>
          <w:smallCaps w:val="0"/>
          <w:lang w:eastAsia="en-US"/>
        </w:rPr>
        <w:t>iska fixní a variabilní složky.</w:t>
      </w:r>
    </w:p>
    <w:p w:rsidR="0002166F" w:rsidRDefault="0002166F">
      <w:pPr>
        <w:spacing w:line="360" w:lineRule="auto"/>
        <w:jc w:val="both"/>
        <w:rPr>
          <w:rFonts w:cs="Arial"/>
          <w:smallCaps w:val="0"/>
        </w:rPr>
      </w:pPr>
    </w:p>
    <w:p w:rsidR="00F95B75" w:rsidRPr="000569AF" w:rsidRDefault="002A2473" w:rsidP="00E85357">
      <w:pPr>
        <w:spacing w:line="360" w:lineRule="auto"/>
        <w:ind w:firstLine="567"/>
        <w:jc w:val="both"/>
        <w:rPr>
          <w:rFonts w:cs="Arial"/>
          <w:smallCaps w:val="0"/>
          <w:color w:val="FF0000"/>
        </w:rPr>
      </w:pPr>
      <w:r w:rsidRPr="002A2473">
        <w:rPr>
          <w:rFonts w:cs="Arial"/>
          <w:smallCaps w:val="0"/>
          <w:u w:val="single"/>
        </w:rPr>
        <w:t>SWOT Analýza</w:t>
      </w:r>
      <w:r w:rsidR="006F4404">
        <w:rPr>
          <w:rFonts w:cs="Arial"/>
          <w:smallCaps w:val="0"/>
        </w:rPr>
        <w:t xml:space="preserve"> - </w:t>
      </w:r>
      <w:r w:rsidR="00F95B75">
        <w:rPr>
          <w:rFonts w:cs="Arial"/>
          <w:smallCaps w:val="0"/>
        </w:rPr>
        <w:t>Swot je typ strateg</w:t>
      </w:r>
      <w:r w:rsidR="00841ABB">
        <w:rPr>
          <w:rFonts w:cs="Arial"/>
          <w:smallCaps w:val="0"/>
        </w:rPr>
        <w:t xml:space="preserve">ické analýzy stavu sledovaného nebo zkoumaného subjektu </w:t>
      </w:r>
      <w:r w:rsidR="005F50A1">
        <w:rPr>
          <w:rFonts w:cs="Arial"/>
          <w:smallCaps w:val="0"/>
        </w:rPr>
        <w:t>z hlediska jejich siln</w:t>
      </w:r>
      <w:r w:rsidR="00670E4E">
        <w:rPr>
          <w:rFonts w:cs="Arial"/>
          <w:smallCaps w:val="0"/>
        </w:rPr>
        <w:t>ých stránek, s</w:t>
      </w:r>
      <w:r w:rsidR="00386232">
        <w:rPr>
          <w:rFonts w:cs="Arial"/>
          <w:smallCaps w:val="0"/>
        </w:rPr>
        <w:t xml:space="preserve">labých stránek, příležitostí a ohrožení, který poskytuje podklady pro formulaci rozvojových směrů </w:t>
      </w:r>
      <w:r w:rsidR="00670E4E">
        <w:rPr>
          <w:rFonts w:cs="Arial"/>
          <w:smallCaps w:val="0"/>
        </w:rPr>
        <w:t>a aktivit, strategií a strategických cílů.</w:t>
      </w:r>
      <w:r w:rsidR="000569AF">
        <w:rPr>
          <w:rFonts w:cs="Arial"/>
          <w:smallCaps w:val="0"/>
        </w:rPr>
        <w:t xml:space="preserve"> </w:t>
      </w:r>
      <w:r w:rsidR="00FE1A7A" w:rsidRPr="00FE1A7A">
        <w:rPr>
          <w:rFonts w:cs="Arial"/>
          <w:smallCaps w:val="0"/>
        </w:rPr>
        <w:t>SWOT analýza byla použita pro analýzu dotační politiky v oblasti podpory sportu u zvolené municipality.</w:t>
      </w:r>
    </w:p>
    <w:p w:rsidR="00F95B75" w:rsidRPr="00F95B75" w:rsidRDefault="00F95B75">
      <w:pPr>
        <w:spacing w:line="360" w:lineRule="auto"/>
        <w:jc w:val="both"/>
        <w:rPr>
          <w:rFonts w:cs="Arial"/>
          <w:smallCaps w:val="0"/>
        </w:rPr>
      </w:pPr>
      <w:r w:rsidRPr="00F95B75">
        <w:rPr>
          <w:rFonts w:cs="Arial"/>
          <w:smallCaps w:val="0"/>
        </w:rPr>
        <w:t xml:space="preserve">S – </w:t>
      </w:r>
      <w:proofErr w:type="spellStart"/>
      <w:r w:rsidR="009903DA" w:rsidRPr="00F95B75">
        <w:rPr>
          <w:rFonts w:cs="Arial"/>
          <w:smallCaps w:val="0"/>
        </w:rPr>
        <w:t>Strenghts</w:t>
      </w:r>
      <w:proofErr w:type="spellEnd"/>
      <w:r w:rsidR="009903DA" w:rsidRPr="00F95B75">
        <w:rPr>
          <w:rFonts w:cs="Arial"/>
          <w:smallCaps w:val="0"/>
        </w:rPr>
        <w:t xml:space="preserve"> (síly</w:t>
      </w:r>
      <w:r w:rsidRPr="00F95B75">
        <w:rPr>
          <w:rFonts w:cs="Arial"/>
          <w:smallCaps w:val="0"/>
        </w:rPr>
        <w:t>)</w:t>
      </w:r>
    </w:p>
    <w:p w:rsidR="00F95B75" w:rsidRPr="00F95B75" w:rsidRDefault="00F95B75">
      <w:pPr>
        <w:spacing w:line="360" w:lineRule="auto"/>
        <w:jc w:val="both"/>
        <w:rPr>
          <w:rFonts w:cs="Arial"/>
          <w:smallCaps w:val="0"/>
        </w:rPr>
      </w:pPr>
      <w:r w:rsidRPr="00F95B75">
        <w:rPr>
          <w:rFonts w:cs="Arial"/>
          <w:smallCaps w:val="0"/>
        </w:rPr>
        <w:t xml:space="preserve">W – </w:t>
      </w:r>
      <w:proofErr w:type="spellStart"/>
      <w:r w:rsidRPr="00F95B75">
        <w:rPr>
          <w:rFonts w:cs="Arial"/>
          <w:smallCaps w:val="0"/>
        </w:rPr>
        <w:t>Weaknesses</w:t>
      </w:r>
      <w:proofErr w:type="spellEnd"/>
      <w:r w:rsidRPr="00F95B75">
        <w:rPr>
          <w:rFonts w:cs="Arial"/>
          <w:smallCaps w:val="0"/>
        </w:rPr>
        <w:t xml:space="preserve"> (slabosti)</w:t>
      </w:r>
    </w:p>
    <w:p w:rsidR="00F95B75" w:rsidRPr="00F95B75" w:rsidRDefault="00F95B75">
      <w:pPr>
        <w:spacing w:line="360" w:lineRule="auto"/>
        <w:jc w:val="both"/>
        <w:rPr>
          <w:rFonts w:cs="Arial"/>
          <w:smallCaps w:val="0"/>
        </w:rPr>
      </w:pPr>
      <w:r w:rsidRPr="00F95B75">
        <w:rPr>
          <w:rFonts w:cs="Arial"/>
          <w:smallCaps w:val="0"/>
        </w:rPr>
        <w:t xml:space="preserve">O - </w:t>
      </w:r>
      <w:proofErr w:type="spellStart"/>
      <w:proofErr w:type="gramStart"/>
      <w:r w:rsidRPr="00F95B75">
        <w:rPr>
          <w:rFonts w:cs="Arial"/>
          <w:smallCaps w:val="0"/>
        </w:rPr>
        <w:t>Opportunities</w:t>
      </w:r>
      <w:proofErr w:type="spellEnd"/>
      <w:proofErr w:type="gramEnd"/>
      <w:r w:rsidRPr="00F95B75">
        <w:rPr>
          <w:rFonts w:cs="Arial"/>
          <w:smallCaps w:val="0"/>
        </w:rPr>
        <w:t xml:space="preserve"> </w:t>
      </w:r>
      <w:r w:rsidR="009903DA">
        <w:rPr>
          <w:rFonts w:cs="Arial"/>
          <w:smallCaps w:val="0"/>
        </w:rPr>
        <w:t>(</w:t>
      </w:r>
      <w:r w:rsidRPr="00F95B75">
        <w:rPr>
          <w:rFonts w:cs="Arial"/>
          <w:smallCaps w:val="0"/>
        </w:rPr>
        <w:t xml:space="preserve"> </w:t>
      </w:r>
      <w:proofErr w:type="gramStart"/>
      <w:r w:rsidRPr="00F95B75">
        <w:rPr>
          <w:rFonts w:cs="Arial"/>
          <w:smallCaps w:val="0"/>
        </w:rPr>
        <w:t>příležitosti</w:t>
      </w:r>
      <w:proofErr w:type="gramEnd"/>
      <w:r w:rsidRPr="00F95B75">
        <w:rPr>
          <w:rFonts w:cs="Arial"/>
          <w:smallCaps w:val="0"/>
        </w:rPr>
        <w:t>)</w:t>
      </w:r>
    </w:p>
    <w:p w:rsidR="00F95B75" w:rsidRDefault="00F95B75">
      <w:pPr>
        <w:spacing w:line="360" w:lineRule="auto"/>
        <w:jc w:val="both"/>
        <w:rPr>
          <w:rFonts w:cs="Arial"/>
          <w:smallCaps w:val="0"/>
        </w:rPr>
      </w:pPr>
      <w:r w:rsidRPr="00F95B75">
        <w:rPr>
          <w:rFonts w:cs="Arial"/>
          <w:smallCaps w:val="0"/>
        </w:rPr>
        <w:t xml:space="preserve">T - </w:t>
      </w:r>
      <w:proofErr w:type="spellStart"/>
      <w:r w:rsidRPr="00F95B75">
        <w:rPr>
          <w:rFonts w:cs="Arial"/>
          <w:smallCaps w:val="0"/>
        </w:rPr>
        <w:t>Threats</w:t>
      </w:r>
      <w:proofErr w:type="spellEnd"/>
      <w:r w:rsidRPr="00F95B75">
        <w:rPr>
          <w:rFonts w:cs="Arial"/>
          <w:smallCaps w:val="0"/>
        </w:rPr>
        <w:t xml:space="preserve"> (hrozby)</w:t>
      </w:r>
    </w:p>
    <w:p w:rsidR="00B34C44" w:rsidRDefault="00B34C44">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E41C05" w:rsidRDefault="00E41C05">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301DA2" w:rsidRDefault="00301DA2">
      <w:pPr>
        <w:spacing w:line="360" w:lineRule="auto"/>
        <w:jc w:val="both"/>
        <w:rPr>
          <w:rFonts w:cs="Arial"/>
          <w:smallCaps w:val="0"/>
        </w:rPr>
      </w:pPr>
    </w:p>
    <w:p w:rsidR="00F85FB0" w:rsidRPr="00E41C05" w:rsidRDefault="00E41C05" w:rsidP="00E41C05">
      <w:pPr>
        <w:spacing w:line="360" w:lineRule="auto"/>
        <w:jc w:val="both"/>
        <w:rPr>
          <w:rFonts w:cs="Arial"/>
          <w:b/>
          <w:smallCaps w:val="0"/>
          <w:sz w:val="28"/>
          <w:szCs w:val="28"/>
        </w:rPr>
      </w:pPr>
      <w:proofErr w:type="gramStart"/>
      <w:r w:rsidRPr="00E41C05">
        <w:rPr>
          <w:rFonts w:cs="Arial"/>
          <w:b/>
          <w:smallCaps w:val="0"/>
          <w:sz w:val="28"/>
          <w:szCs w:val="28"/>
        </w:rPr>
        <w:lastRenderedPageBreak/>
        <w:t>5</w:t>
      </w:r>
      <w:r>
        <w:rPr>
          <w:rFonts w:cs="Arial"/>
          <w:b/>
          <w:smallCaps w:val="0"/>
          <w:sz w:val="28"/>
          <w:szCs w:val="28"/>
        </w:rPr>
        <w:t xml:space="preserve">  </w:t>
      </w:r>
      <w:r w:rsidR="00F85FB0" w:rsidRPr="00E41C05">
        <w:rPr>
          <w:rFonts w:cs="Arial"/>
          <w:b/>
          <w:smallCaps w:val="0"/>
          <w:sz w:val="28"/>
          <w:szCs w:val="28"/>
        </w:rPr>
        <w:t>Výsledky</w:t>
      </w:r>
      <w:proofErr w:type="gramEnd"/>
      <w:r w:rsidR="002A2473" w:rsidRPr="00E41C05">
        <w:rPr>
          <w:rFonts w:cs="Arial"/>
          <w:b/>
          <w:smallCaps w:val="0"/>
          <w:sz w:val="28"/>
          <w:szCs w:val="28"/>
        </w:rPr>
        <w:t xml:space="preserve">  </w:t>
      </w:r>
    </w:p>
    <w:p w:rsidR="00E41C05" w:rsidRPr="00E41C05" w:rsidRDefault="00E41C05" w:rsidP="00E41C05"/>
    <w:p w:rsidR="00472E33" w:rsidRPr="00F85FB0" w:rsidRDefault="00FE1A7A" w:rsidP="00472E33">
      <w:pPr>
        <w:spacing w:line="360" w:lineRule="auto"/>
        <w:rPr>
          <w:b/>
          <w:smallCaps w:val="0"/>
          <w:color w:val="FF0000"/>
        </w:rPr>
      </w:pPr>
      <w:r>
        <w:rPr>
          <w:b/>
        </w:rPr>
        <w:t xml:space="preserve">     </w:t>
      </w:r>
      <w:proofErr w:type="gramStart"/>
      <w:r w:rsidR="002536E8">
        <w:rPr>
          <w:b/>
        </w:rPr>
        <w:t>5.1</w:t>
      </w:r>
      <w:r w:rsidR="00472E33">
        <w:rPr>
          <w:b/>
        </w:rPr>
        <w:t xml:space="preserve">  </w:t>
      </w:r>
      <w:r w:rsidR="00472E33" w:rsidRPr="002A2473">
        <w:rPr>
          <w:b/>
        </w:rPr>
        <w:t>Statutární</w:t>
      </w:r>
      <w:proofErr w:type="gramEnd"/>
      <w:r w:rsidR="00472E33" w:rsidRPr="002A2473">
        <w:rPr>
          <w:b/>
        </w:rPr>
        <w:t xml:space="preserve"> město Mladá Boleslav</w:t>
      </w:r>
      <w:r w:rsidR="00472E33">
        <w:rPr>
          <w:b/>
        </w:rPr>
        <w:t xml:space="preserve"> </w:t>
      </w:r>
    </w:p>
    <w:p w:rsidR="00472E33" w:rsidRDefault="00472E33" w:rsidP="00472E33">
      <w:pPr>
        <w:pStyle w:val="Odstavecseseznamem"/>
        <w:spacing w:line="360" w:lineRule="auto"/>
        <w:ind w:left="0"/>
        <w:jc w:val="both"/>
        <w:rPr>
          <w:b/>
          <w:smallCaps w:val="0"/>
        </w:rPr>
      </w:pPr>
    </w:p>
    <w:p w:rsidR="00472E33" w:rsidRDefault="00472E33" w:rsidP="00472E33">
      <w:pPr>
        <w:spacing w:line="360" w:lineRule="auto"/>
        <w:ind w:firstLine="708"/>
        <w:jc w:val="both"/>
        <w:rPr>
          <w:bCs/>
          <w:smallCaps w:val="0"/>
        </w:rPr>
      </w:pPr>
      <w:r>
        <w:rPr>
          <w:smallCaps w:val="0"/>
        </w:rPr>
        <w:t xml:space="preserve">Mladá </w:t>
      </w:r>
      <w:r w:rsidRPr="007A4156">
        <w:rPr>
          <w:smallCaps w:val="0"/>
        </w:rPr>
        <w:t>Boleslav je statutární město ve Středočeském kraji</w:t>
      </w:r>
      <w:r>
        <w:rPr>
          <w:smallCaps w:val="0"/>
        </w:rPr>
        <w:t xml:space="preserve"> (také jen SmMB)</w:t>
      </w:r>
      <w:r w:rsidRPr="007A4156">
        <w:rPr>
          <w:smallCaps w:val="0"/>
        </w:rPr>
        <w:t>. Leží zhruba 50 km severovýchodně od Prahy, s níž je spojena silnicí pro motorová vozidla R10. Má přes 46 000 obyvatel. Je stavebně srostlé se sousedním malým městem Kosmonosy.</w:t>
      </w:r>
      <w:r w:rsidRPr="007A4156">
        <w:rPr>
          <w:bCs/>
          <w:smallCaps w:val="0"/>
        </w:rPr>
        <w:t xml:space="preserve"> </w:t>
      </w:r>
    </w:p>
    <w:p w:rsidR="00472E33" w:rsidRDefault="00472E33" w:rsidP="00472E33">
      <w:pPr>
        <w:spacing w:line="360" w:lineRule="auto"/>
        <w:ind w:firstLine="567"/>
        <w:jc w:val="both"/>
        <w:rPr>
          <w:smallCaps w:val="0"/>
        </w:rPr>
      </w:pPr>
      <w:r w:rsidRPr="007A4156">
        <w:rPr>
          <w:smallCaps w:val="0"/>
        </w:rPr>
        <w:t>Mladá Boleslav je měst</w:t>
      </w:r>
      <w:r>
        <w:rPr>
          <w:smallCaps w:val="0"/>
        </w:rPr>
        <w:t>em</w:t>
      </w:r>
      <w:r w:rsidRPr="007A4156">
        <w:rPr>
          <w:smallCaps w:val="0"/>
        </w:rPr>
        <w:t xml:space="preserve"> s bohatou historií a široce rozvinutým průmyslem. Nejstarší historie města sahá asi do poloviny 10. století, kdy zde za vlády Boleslava II. vzniklo přemyslovské hradiště Nový Boleslav, které přetrvalo až do roku 1262. Ve více </w:t>
      </w:r>
      <w:r>
        <w:rPr>
          <w:smallCaps w:val="0"/>
        </w:rPr>
        <w:t>než</w:t>
      </w:r>
      <w:r w:rsidRPr="007A4156">
        <w:rPr>
          <w:smallCaps w:val="0"/>
        </w:rPr>
        <w:t xml:space="preserve"> tisícileté historii města se střídala období vzestupu i úpadku. Od konce 15. století do počátku 17. století bylo město významným centrem Jednoty bratrské. To se příznivě projevilo ve školství, architektuře i úrovni společenského života.</w:t>
      </w:r>
    </w:p>
    <w:p w:rsidR="006F0596" w:rsidRDefault="006F0596" w:rsidP="00472E33">
      <w:pPr>
        <w:spacing w:line="360" w:lineRule="auto"/>
        <w:ind w:firstLine="567"/>
        <w:jc w:val="both"/>
        <w:rPr>
          <w:smallCaps w:val="0"/>
        </w:rPr>
      </w:pPr>
    </w:p>
    <w:p w:rsidR="00472E33" w:rsidRDefault="00472E33" w:rsidP="00472E33">
      <w:pPr>
        <w:spacing w:line="360" w:lineRule="auto"/>
        <w:ind w:firstLine="567"/>
        <w:jc w:val="both"/>
        <w:rPr>
          <w:smallCaps w:val="0"/>
        </w:rPr>
      </w:pPr>
      <w:r w:rsidRPr="007A4156">
        <w:rPr>
          <w:smallCaps w:val="0"/>
        </w:rPr>
        <w:t xml:space="preserve">Velký význam pro další rozvoj města měly v 19. století stavby železnice, silnice a výstavba továrny Laurin &amp; Klement, která vyráběla nejdříve jízdní kola a motocykly a v roce 1905 vyrobila i svůj první automobil. V roce 1925 se stala součástí Škodových závodů a dnes je významnou </w:t>
      </w:r>
      <w:r>
        <w:rPr>
          <w:smallCaps w:val="0"/>
        </w:rPr>
        <w:t>sou</w:t>
      </w:r>
      <w:r w:rsidRPr="007A4156">
        <w:rPr>
          <w:smallCaps w:val="0"/>
        </w:rPr>
        <w:t xml:space="preserve">částí koncernu Volkswagen. Právě historie i současnost automobilky významně přispěly k proslulosti města i za hranicemi České republiky. </w:t>
      </w:r>
    </w:p>
    <w:p w:rsidR="00472E33" w:rsidRDefault="00472E33" w:rsidP="00472E33">
      <w:pPr>
        <w:spacing w:line="360" w:lineRule="auto"/>
        <w:jc w:val="both"/>
        <w:rPr>
          <w:smallCaps w:val="0"/>
        </w:rPr>
      </w:pPr>
      <w:r w:rsidRPr="00B42498">
        <w:rPr>
          <w:smallCaps w:val="0"/>
        </w:rPr>
        <w:t>Mladá Boleslav a automobilka vyrůstají v úzkém sepětí více než 100 let. Škoda Auto zaujímá</w:t>
      </w:r>
      <w:r>
        <w:rPr>
          <w:smallCaps w:val="0"/>
        </w:rPr>
        <w:t xml:space="preserve"> </w:t>
      </w:r>
      <w:r w:rsidRPr="00B42498">
        <w:rPr>
          <w:smallCaps w:val="0"/>
        </w:rPr>
        <w:t>svou rozlohou asi třetinu plochy města a je jeho nedílnou součástí. Hlavní výroba byla postupně přesouvána do nových částí továrny a původní budovy starého závodu, které si zachovaly svou identitu, se nyní nacházejí na okraji areálu -  tvoří tak přirozené rozhraní mezi automobilkou a okolním městem.</w:t>
      </w: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p w:rsidR="00301DA2" w:rsidRDefault="00301DA2" w:rsidP="00472E33">
      <w:pPr>
        <w:spacing w:line="360" w:lineRule="auto"/>
        <w:jc w:val="both"/>
        <w:rPr>
          <w:smallCaps w:val="0"/>
        </w:rPr>
      </w:pPr>
    </w:p>
    <w:tbl>
      <w:tblPr>
        <w:tblW w:w="0" w:type="auto"/>
        <w:tblBorders>
          <w:top w:val="outset" w:sz="6" w:space="0" w:color="AAAAAA"/>
          <w:left w:val="outset" w:sz="6" w:space="0" w:color="AAAAAA"/>
          <w:bottom w:val="outset" w:sz="6" w:space="0" w:color="AAAAAA"/>
          <w:right w:val="outset" w:sz="6" w:space="0" w:color="AAAAAA"/>
        </w:tblBorders>
        <w:tblCellMar>
          <w:top w:w="30" w:type="dxa"/>
          <w:left w:w="30" w:type="dxa"/>
          <w:bottom w:w="30" w:type="dxa"/>
          <w:right w:w="30" w:type="dxa"/>
        </w:tblCellMar>
        <w:tblLook w:val="04A0" w:firstRow="1" w:lastRow="0" w:firstColumn="1" w:lastColumn="0" w:noHBand="0" w:noVBand="1"/>
      </w:tblPr>
      <w:tblGrid>
        <w:gridCol w:w="2298"/>
        <w:gridCol w:w="4823"/>
        <w:gridCol w:w="1410"/>
      </w:tblGrid>
      <w:tr w:rsidR="00472E33" w:rsidRPr="00A31D74" w:rsidTr="00A90C4A">
        <w:trPr>
          <w:trHeight w:val="336"/>
        </w:trPr>
        <w:tc>
          <w:tcPr>
            <w:tcW w:w="2298"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p>
        </w:tc>
        <w:tc>
          <w:tcPr>
            <w:tcW w:w="4823"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p>
        </w:tc>
        <w:tc>
          <w:tcPr>
            <w:tcW w:w="0" w:type="auto"/>
            <w:vMerge w:val="restart"/>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F2526B" w:rsidP="00A90C4A">
            <w:pPr>
              <w:spacing w:line="360" w:lineRule="auto"/>
              <w:rPr>
                <w:smallCaps w:val="0"/>
              </w:rPr>
            </w:pPr>
            <w:r>
              <w:rPr>
                <w:smallCaps w:val="0"/>
                <w:noProof/>
              </w:rPr>
              <w:drawing>
                <wp:inline distT="0" distB="0" distL="0" distR="0">
                  <wp:extent cx="857250" cy="971550"/>
                  <wp:effectExtent l="0" t="0" r="0" b="0"/>
                  <wp:docPr id="102" name="obrázek 1" descr="Popis: Znak města Mladá Bolesla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Znak města Mladá Bolesla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r>
      <w:tr w:rsidR="00472E33" w:rsidRPr="00A31D74" w:rsidTr="00A90C4A">
        <w:tc>
          <w:tcPr>
            <w:tcW w:w="2298"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Počet městských částí:</w:t>
            </w:r>
          </w:p>
        </w:tc>
        <w:tc>
          <w:tcPr>
            <w:tcW w:w="4823"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13</w:t>
            </w:r>
          </w:p>
        </w:tc>
        <w:tc>
          <w:tcPr>
            <w:tcW w:w="0" w:type="auto"/>
            <w:vMerge/>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p>
        </w:tc>
      </w:tr>
      <w:tr w:rsidR="00472E33" w:rsidRPr="00A31D74" w:rsidTr="00A90C4A">
        <w:tc>
          <w:tcPr>
            <w:tcW w:w="2298"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r w:rsidRPr="00A31D74">
              <w:rPr>
                <w:smallCaps w:val="0"/>
              </w:rPr>
              <w:t>Katastrální výměra:</w:t>
            </w:r>
          </w:p>
        </w:tc>
        <w:tc>
          <w:tcPr>
            <w:tcW w:w="4823"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r w:rsidRPr="00A31D74">
              <w:rPr>
                <w:smallCaps w:val="0"/>
              </w:rPr>
              <w:t>2487 ha</w:t>
            </w:r>
          </w:p>
        </w:tc>
        <w:tc>
          <w:tcPr>
            <w:tcW w:w="0" w:type="auto"/>
            <w:vMerge/>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p>
        </w:tc>
      </w:tr>
      <w:tr w:rsidR="00472E33" w:rsidRPr="00A31D74" w:rsidTr="00A90C4A">
        <w:tc>
          <w:tcPr>
            <w:tcW w:w="2298"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Počet obyvatel:</w:t>
            </w:r>
          </w:p>
        </w:tc>
        <w:tc>
          <w:tcPr>
            <w:tcW w:w="4823"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39 799 (k 31. 12. 2009)</w:t>
            </w:r>
          </w:p>
        </w:tc>
        <w:tc>
          <w:tcPr>
            <w:tcW w:w="0" w:type="auto"/>
            <w:vMerge/>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p>
        </w:tc>
      </w:tr>
      <w:tr w:rsidR="00472E33" w:rsidRPr="00A31D74" w:rsidTr="00A90C4A">
        <w:tc>
          <w:tcPr>
            <w:tcW w:w="2298"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r w:rsidRPr="00A31D74">
              <w:rPr>
                <w:smallCaps w:val="0"/>
              </w:rPr>
              <w:t>Průměrný věk obyvatel:</w:t>
            </w:r>
          </w:p>
        </w:tc>
        <w:tc>
          <w:tcPr>
            <w:tcW w:w="4823" w:type="dxa"/>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r w:rsidRPr="00A31D74">
              <w:rPr>
                <w:smallCaps w:val="0"/>
              </w:rPr>
              <w:t>40,1 roku (k 31. 12. 2008)</w:t>
            </w:r>
          </w:p>
        </w:tc>
        <w:tc>
          <w:tcPr>
            <w:tcW w:w="0" w:type="auto"/>
            <w:vMerge/>
            <w:tcBorders>
              <w:top w:val="outset" w:sz="6" w:space="0" w:color="AAAAAA"/>
              <w:left w:val="outset" w:sz="6" w:space="0" w:color="AAAAAA"/>
              <w:bottom w:val="outset" w:sz="6" w:space="0" w:color="AAAAAA"/>
              <w:right w:val="outset" w:sz="6" w:space="0" w:color="AAAAAA"/>
            </w:tcBorders>
            <w:shd w:val="clear" w:color="auto" w:fill="EAEBEF"/>
            <w:vAlign w:val="center"/>
            <w:hideMark/>
          </w:tcPr>
          <w:p w:rsidR="00472E33" w:rsidRPr="00A31D74" w:rsidRDefault="00472E33" w:rsidP="00A90C4A">
            <w:pPr>
              <w:spacing w:line="360" w:lineRule="auto"/>
              <w:rPr>
                <w:smallCaps w:val="0"/>
              </w:rPr>
            </w:pPr>
          </w:p>
        </w:tc>
      </w:tr>
      <w:tr w:rsidR="00472E33" w:rsidRPr="00A31D74" w:rsidTr="00A90C4A">
        <w:tc>
          <w:tcPr>
            <w:tcW w:w="2298"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Znak:</w:t>
            </w:r>
          </w:p>
        </w:tc>
        <w:tc>
          <w:tcPr>
            <w:tcW w:w="4823" w:type="dxa"/>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r w:rsidRPr="00A31D74">
              <w:rPr>
                <w:smallCaps w:val="0"/>
              </w:rPr>
              <w:t xml:space="preserve">doprava obrácený stříbrný lev s červeným jazykem a zlatými drápy na modrém štítě </w:t>
            </w:r>
          </w:p>
        </w:tc>
        <w:tc>
          <w:tcPr>
            <w:tcW w:w="0" w:type="auto"/>
            <w:vMerge/>
            <w:tcBorders>
              <w:top w:val="outset" w:sz="6" w:space="0" w:color="AAAAAA"/>
              <w:left w:val="outset" w:sz="6" w:space="0" w:color="AAAAAA"/>
              <w:bottom w:val="outset" w:sz="6" w:space="0" w:color="AAAAAA"/>
              <w:right w:val="outset" w:sz="6" w:space="0" w:color="AAAAAA"/>
            </w:tcBorders>
            <w:vAlign w:val="center"/>
            <w:hideMark/>
          </w:tcPr>
          <w:p w:rsidR="00472E33" w:rsidRPr="00A31D74" w:rsidRDefault="00472E33" w:rsidP="00A90C4A">
            <w:pPr>
              <w:spacing w:line="360" w:lineRule="auto"/>
              <w:rPr>
                <w:smallCaps w:val="0"/>
              </w:rPr>
            </w:pPr>
          </w:p>
        </w:tc>
      </w:tr>
    </w:tbl>
    <w:p w:rsidR="00F83D0D" w:rsidRDefault="00F83D0D" w:rsidP="00472E33">
      <w:pPr>
        <w:spacing w:line="360" w:lineRule="auto"/>
        <w:rPr>
          <w:bCs/>
          <w:smallCaps w:val="0"/>
        </w:rPr>
      </w:pPr>
      <w:r w:rsidRPr="002A2473">
        <w:rPr>
          <w:i/>
          <w:smallCaps w:val="0"/>
        </w:rPr>
        <w:t xml:space="preserve">Obrázek </w:t>
      </w:r>
      <w:r w:rsidR="00301DA2" w:rsidRPr="002A2473">
        <w:rPr>
          <w:i/>
          <w:smallCaps w:val="0"/>
        </w:rPr>
        <w:t>č. 2</w:t>
      </w:r>
      <w:r w:rsidR="00301DA2" w:rsidRPr="00F83D0D">
        <w:rPr>
          <w:bCs/>
          <w:smallCaps w:val="0"/>
        </w:rPr>
        <w:t xml:space="preserve"> </w:t>
      </w:r>
      <w:r w:rsidR="00301DA2">
        <w:rPr>
          <w:bCs/>
          <w:smallCaps w:val="0"/>
        </w:rPr>
        <w:t>(čerpáno</w:t>
      </w:r>
      <w:r w:rsidRPr="00F83D0D">
        <w:rPr>
          <w:bCs/>
          <w:smallCaps w:val="0"/>
        </w:rPr>
        <w:t xml:space="preserve"> z </w:t>
      </w:r>
      <w:hyperlink r:id="rId13" w:history="1">
        <w:r w:rsidRPr="00202693">
          <w:rPr>
            <w:rStyle w:val="Hypertextovodkaz"/>
            <w:bCs/>
            <w:smallCaps w:val="0"/>
          </w:rPr>
          <w:t>http://www.mb-net.cz/?page=cz,zakladni-informace</w:t>
        </w:r>
      </w:hyperlink>
      <w:r w:rsidRPr="00F83D0D">
        <w:rPr>
          <w:bCs/>
          <w:smallCaps w:val="0"/>
        </w:rPr>
        <w:t>)</w:t>
      </w:r>
    </w:p>
    <w:p w:rsidR="00F83D0D" w:rsidRPr="00F83D0D" w:rsidRDefault="00F83D0D" w:rsidP="00472E33">
      <w:pPr>
        <w:spacing w:line="360" w:lineRule="auto"/>
        <w:rPr>
          <w:bCs/>
          <w:smallCaps w:val="0"/>
        </w:rPr>
      </w:pPr>
    </w:p>
    <w:p w:rsidR="00472E33" w:rsidRDefault="00472E33" w:rsidP="00472E33">
      <w:pPr>
        <w:spacing w:line="360" w:lineRule="auto"/>
        <w:rPr>
          <w:b/>
          <w:bCs/>
          <w:smallCaps w:val="0"/>
        </w:rPr>
      </w:pPr>
      <w:r>
        <w:rPr>
          <w:b/>
          <w:bCs/>
          <w:smallCaps w:val="0"/>
        </w:rPr>
        <w:t>Současné p</w:t>
      </w:r>
      <w:r w:rsidRPr="00A31D74">
        <w:rPr>
          <w:b/>
          <w:bCs/>
          <w:smallCaps w:val="0"/>
        </w:rPr>
        <w:t>ersonální obsazení vedení radnice</w:t>
      </w:r>
      <w:r>
        <w:rPr>
          <w:b/>
          <w:bCs/>
          <w:smallCaps w:val="0"/>
        </w:rPr>
        <w:t xml:space="preserve"> </w:t>
      </w:r>
    </w:p>
    <w:p w:rsidR="00472E33" w:rsidRDefault="00472E33" w:rsidP="00472E33">
      <w:pPr>
        <w:spacing w:line="360" w:lineRule="auto"/>
        <w:rPr>
          <w:smallCaps w:val="0"/>
        </w:rPr>
      </w:pPr>
      <w:r w:rsidRPr="00A31D74">
        <w:rPr>
          <w:b/>
          <w:bCs/>
          <w:smallCaps w:val="0"/>
        </w:rPr>
        <w:t>Primátor:</w:t>
      </w:r>
      <w:r>
        <w:rPr>
          <w:b/>
          <w:bCs/>
          <w:smallCaps w:val="0"/>
        </w:rPr>
        <w:t xml:space="preserve"> </w:t>
      </w:r>
      <w:r w:rsidRPr="00A31D74">
        <w:rPr>
          <w:smallCaps w:val="0"/>
        </w:rPr>
        <w:t>MUDr. Raduan Nwelati</w:t>
      </w:r>
      <w:r w:rsidRPr="00A31D74">
        <w:rPr>
          <w:smallCaps w:val="0"/>
        </w:rPr>
        <w:br/>
      </w:r>
      <w:r w:rsidRPr="00A31D74">
        <w:rPr>
          <w:b/>
          <w:bCs/>
          <w:smallCaps w:val="0"/>
        </w:rPr>
        <w:t>1. Náměstek primátora:</w:t>
      </w:r>
      <w:r>
        <w:rPr>
          <w:b/>
          <w:bCs/>
          <w:smallCaps w:val="0"/>
        </w:rPr>
        <w:t xml:space="preserve"> </w:t>
      </w:r>
      <w:r w:rsidRPr="00A31D74">
        <w:rPr>
          <w:smallCaps w:val="0"/>
        </w:rPr>
        <w:t>Ing. Adolf Beznoska</w:t>
      </w:r>
      <w:r w:rsidRPr="00A31D74">
        <w:rPr>
          <w:smallCaps w:val="0"/>
        </w:rPr>
        <w:br/>
      </w:r>
      <w:r w:rsidRPr="00A31D74">
        <w:rPr>
          <w:b/>
          <w:bCs/>
          <w:smallCaps w:val="0"/>
        </w:rPr>
        <w:t>Náměstek primátora:</w:t>
      </w:r>
      <w:r>
        <w:rPr>
          <w:b/>
          <w:bCs/>
          <w:smallCaps w:val="0"/>
        </w:rPr>
        <w:t xml:space="preserve"> </w:t>
      </w:r>
      <w:r w:rsidRPr="00A31D74">
        <w:rPr>
          <w:smallCaps w:val="0"/>
        </w:rPr>
        <w:t>Ing. Jiří Bouška</w:t>
      </w:r>
      <w:r w:rsidRPr="00A31D74">
        <w:rPr>
          <w:smallCaps w:val="0"/>
        </w:rPr>
        <w:br/>
      </w:r>
      <w:r w:rsidRPr="00A31D74">
        <w:rPr>
          <w:b/>
          <w:bCs/>
          <w:smallCaps w:val="0"/>
        </w:rPr>
        <w:t>Náměstek primátora:</w:t>
      </w:r>
      <w:r>
        <w:rPr>
          <w:b/>
          <w:bCs/>
          <w:smallCaps w:val="0"/>
        </w:rPr>
        <w:t xml:space="preserve"> </w:t>
      </w:r>
      <w:r w:rsidRPr="00A31D74">
        <w:rPr>
          <w:smallCaps w:val="0"/>
        </w:rPr>
        <w:t>Bc. Dan Marek</w:t>
      </w:r>
      <w:r w:rsidRPr="00A31D74">
        <w:rPr>
          <w:smallCaps w:val="0"/>
        </w:rPr>
        <w:br/>
      </w:r>
      <w:r w:rsidRPr="00A31D74">
        <w:rPr>
          <w:b/>
          <w:bCs/>
          <w:smallCaps w:val="0"/>
        </w:rPr>
        <w:t>Tajemnice:</w:t>
      </w:r>
      <w:r>
        <w:rPr>
          <w:b/>
          <w:bCs/>
          <w:smallCaps w:val="0"/>
        </w:rPr>
        <w:t xml:space="preserve"> </w:t>
      </w:r>
      <w:r w:rsidRPr="00A31D74">
        <w:rPr>
          <w:smallCaps w:val="0"/>
        </w:rPr>
        <w:t>Ing. Marie Zajíčková</w:t>
      </w:r>
    </w:p>
    <w:p w:rsidR="00B34C44" w:rsidRDefault="00B34C44" w:rsidP="00472E33">
      <w:pPr>
        <w:spacing w:line="360" w:lineRule="auto"/>
        <w:rPr>
          <w:smallCaps w:val="0"/>
        </w:rPr>
      </w:pPr>
    </w:p>
    <w:p w:rsidR="00472E33" w:rsidRPr="00FE1A7A" w:rsidRDefault="002536E8" w:rsidP="00FE1A7A">
      <w:pPr>
        <w:spacing w:line="360" w:lineRule="auto"/>
        <w:ind w:firstLine="340"/>
        <w:rPr>
          <w:b/>
          <w:smallCaps w:val="0"/>
        </w:rPr>
      </w:pPr>
      <w:r>
        <w:rPr>
          <w:b/>
          <w:smallCaps w:val="0"/>
        </w:rPr>
        <w:t>5.1</w:t>
      </w:r>
      <w:r w:rsidR="00472E33" w:rsidRPr="00FE1A7A">
        <w:rPr>
          <w:b/>
          <w:smallCaps w:val="0"/>
        </w:rPr>
        <w:t xml:space="preserve">.1 Tvorba rozpočtu Statutárního města Mladá </w:t>
      </w:r>
    </w:p>
    <w:p w:rsidR="00FE1A7A" w:rsidRDefault="00FE1A7A" w:rsidP="00FE1A7A">
      <w:pPr>
        <w:spacing w:line="360" w:lineRule="auto"/>
        <w:ind w:firstLine="340"/>
        <w:rPr>
          <w:b/>
          <w:smallCaps w:val="0"/>
        </w:rPr>
      </w:pPr>
    </w:p>
    <w:p w:rsidR="00472E33" w:rsidRDefault="00472E33" w:rsidP="00472E33">
      <w:pPr>
        <w:spacing w:line="360" w:lineRule="auto"/>
        <w:ind w:firstLine="567"/>
        <w:jc w:val="both"/>
        <w:rPr>
          <w:smallCaps w:val="0"/>
        </w:rPr>
      </w:pPr>
      <w:r w:rsidRPr="00AF0D06">
        <w:rPr>
          <w:smallCaps w:val="0"/>
        </w:rPr>
        <w:t xml:space="preserve">Finanční hospodaření Mladé Boleslavi se řídí </w:t>
      </w:r>
      <w:r>
        <w:rPr>
          <w:smallCaps w:val="0"/>
        </w:rPr>
        <w:t xml:space="preserve">stejně jako rozpočty jiných měst </w:t>
      </w:r>
      <w:r w:rsidRPr="00AF0D06">
        <w:rPr>
          <w:smallCaps w:val="0"/>
        </w:rPr>
        <w:t>ročním rozpočtem, který na základě § 11 odst. 3 zákona</w:t>
      </w:r>
      <w:r>
        <w:rPr>
          <w:smallCaps w:val="0"/>
        </w:rPr>
        <w:t xml:space="preserve"> č. </w:t>
      </w:r>
      <w:r w:rsidRPr="00AF0D06">
        <w:rPr>
          <w:smallCaps w:val="0"/>
        </w:rPr>
        <w:t xml:space="preserve"> 250/2000 Sb., o rozpočtových pravidlech územních rozpočtů, v platném znění, zveřejňuje ekonomický odbor. Návrh rozpočtu města Mladá Boleslav se zveřejňuje </w:t>
      </w:r>
      <w:r>
        <w:rPr>
          <w:smallCaps w:val="0"/>
        </w:rPr>
        <w:t xml:space="preserve">vždy </w:t>
      </w:r>
      <w:r w:rsidRPr="00AF0D06">
        <w:rPr>
          <w:smallCaps w:val="0"/>
        </w:rPr>
        <w:t xml:space="preserve">na aktuální rok. Rozpočet schvaluje koncem kalendářního roku </w:t>
      </w:r>
      <w:r>
        <w:rPr>
          <w:smallCaps w:val="0"/>
        </w:rPr>
        <w:t>z</w:t>
      </w:r>
      <w:r w:rsidRPr="00AF0D06">
        <w:rPr>
          <w:smallCaps w:val="0"/>
        </w:rPr>
        <w:t>astupitelstvo</w:t>
      </w:r>
      <w:r>
        <w:rPr>
          <w:smallCaps w:val="0"/>
        </w:rPr>
        <w:t xml:space="preserve"> města </w:t>
      </w:r>
      <w:r w:rsidRPr="00AF0D06">
        <w:rPr>
          <w:smallCaps w:val="0"/>
        </w:rPr>
        <w:t xml:space="preserve">Mladá Boleslav. Sestavení rozpočtu se řídí </w:t>
      </w:r>
      <w:r>
        <w:rPr>
          <w:smallCaps w:val="0"/>
        </w:rPr>
        <w:t xml:space="preserve">výše uvedeným </w:t>
      </w:r>
      <w:r w:rsidRPr="00AF0D06">
        <w:rPr>
          <w:smallCaps w:val="0"/>
        </w:rPr>
        <w:t xml:space="preserve">zákonem </w:t>
      </w:r>
      <w:r>
        <w:rPr>
          <w:smallCaps w:val="0"/>
        </w:rPr>
        <w:t xml:space="preserve">a dále </w:t>
      </w:r>
      <w:r w:rsidRPr="00AF0D06">
        <w:rPr>
          <w:smallCaps w:val="0"/>
        </w:rPr>
        <w:t>zákonem č. 243/2000 Sb., o</w:t>
      </w:r>
      <w:r>
        <w:rPr>
          <w:smallCaps w:val="0"/>
        </w:rPr>
        <w:t xml:space="preserve"> rozpočtovém určení daní </w:t>
      </w:r>
      <w:r w:rsidRPr="00AF0D06">
        <w:rPr>
          <w:smallCaps w:val="0"/>
        </w:rPr>
        <w:t>a dalšími navazujícími zákony. Rozpočet města je jedním z hlavních nástrojů k uplatnění jeho plánů, návrhů a cílů.</w:t>
      </w:r>
    </w:p>
    <w:p w:rsidR="00B34C44" w:rsidRDefault="00B34C44" w:rsidP="00472E33">
      <w:pPr>
        <w:pStyle w:val="Odstavecseseznamem"/>
        <w:spacing w:line="360" w:lineRule="auto"/>
        <w:ind w:left="0"/>
        <w:jc w:val="both"/>
        <w:rPr>
          <w:b/>
        </w:rPr>
      </w:pPr>
    </w:p>
    <w:p w:rsidR="001C2C35" w:rsidRDefault="001C2C35" w:rsidP="00472E33">
      <w:pPr>
        <w:pStyle w:val="Odstavecseseznamem"/>
        <w:spacing w:line="360" w:lineRule="auto"/>
        <w:ind w:left="0"/>
        <w:jc w:val="both"/>
        <w:rPr>
          <w:b/>
        </w:rPr>
      </w:pPr>
    </w:p>
    <w:p w:rsidR="001C2C35" w:rsidRDefault="001C2C35" w:rsidP="00472E33">
      <w:pPr>
        <w:pStyle w:val="Odstavecseseznamem"/>
        <w:spacing w:line="360" w:lineRule="auto"/>
        <w:ind w:left="0"/>
        <w:jc w:val="both"/>
        <w:rPr>
          <w:b/>
        </w:rPr>
      </w:pPr>
    </w:p>
    <w:p w:rsidR="001C2C35" w:rsidRDefault="001C2C35" w:rsidP="00472E33">
      <w:pPr>
        <w:pStyle w:val="Odstavecseseznamem"/>
        <w:spacing w:line="360" w:lineRule="auto"/>
        <w:ind w:left="0"/>
        <w:jc w:val="both"/>
        <w:rPr>
          <w:b/>
        </w:rPr>
      </w:pPr>
    </w:p>
    <w:p w:rsidR="001C2C35" w:rsidRDefault="001C2C35" w:rsidP="00472E33">
      <w:pPr>
        <w:pStyle w:val="Odstavecseseznamem"/>
        <w:spacing w:line="360" w:lineRule="auto"/>
        <w:ind w:left="0"/>
        <w:jc w:val="both"/>
        <w:rPr>
          <w:b/>
        </w:rPr>
      </w:pPr>
    </w:p>
    <w:p w:rsidR="001C2C35" w:rsidRDefault="001C2C35" w:rsidP="00472E33">
      <w:pPr>
        <w:pStyle w:val="Odstavecseseznamem"/>
        <w:spacing w:line="360" w:lineRule="auto"/>
        <w:ind w:left="0"/>
        <w:jc w:val="both"/>
        <w:rPr>
          <w:b/>
        </w:rPr>
      </w:pPr>
    </w:p>
    <w:p w:rsidR="00472E33" w:rsidRPr="00FE1A7A" w:rsidRDefault="002536E8" w:rsidP="00472E33">
      <w:pPr>
        <w:spacing w:line="360" w:lineRule="auto"/>
        <w:rPr>
          <w:b/>
        </w:rPr>
      </w:pPr>
      <w:proofErr w:type="gramStart"/>
      <w:r>
        <w:rPr>
          <w:b/>
        </w:rPr>
        <w:lastRenderedPageBreak/>
        <w:t>5.2</w:t>
      </w:r>
      <w:r w:rsidR="00472E33" w:rsidRPr="00FE1A7A">
        <w:rPr>
          <w:b/>
        </w:rPr>
        <w:t xml:space="preserve">  Podmínky</w:t>
      </w:r>
      <w:proofErr w:type="gramEnd"/>
      <w:r w:rsidR="00472E33" w:rsidRPr="00FE1A7A">
        <w:rPr>
          <w:b/>
        </w:rPr>
        <w:t xml:space="preserve"> pro poskytování dotací na volnočasové aktivity v Mladé </w:t>
      </w:r>
    </w:p>
    <w:p w:rsidR="00472E33" w:rsidRPr="00F85FB0" w:rsidRDefault="00472E33" w:rsidP="00472E33">
      <w:pPr>
        <w:spacing w:line="360" w:lineRule="auto"/>
        <w:rPr>
          <w:b/>
          <w:smallCaps w:val="0"/>
          <w:color w:val="FF0000"/>
        </w:rPr>
      </w:pPr>
      <w:r w:rsidRPr="00FE1A7A">
        <w:rPr>
          <w:b/>
        </w:rPr>
        <w:t xml:space="preserve">        Boleslavi</w:t>
      </w:r>
      <w:r>
        <w:rPr>
          <w:b/>
          <w:color w:val="FF0000"/>
        </w:rPr>
        <w:t xml:space="preserve"> </w:t>
      </w:r>
    </w:p>
    <w:p w:rsidR="00472E33" w:rsidRDefault="00472E33" w:rsidP="00472E33">
      <w:pPr>
        <w:spacing w:line="360" w:lineRule="auto"/>
        <w:jc w:val="both"/>
        <w:rPr>
          <w:b/>
          <w:smallCaps w:val="0"/>
          <w:u w:val="single"/>
        </w:rPr>
      </w:pPr>
    </w:p>
    <w:p w:rsidR="00472E33" w:rsidRDefault="00472E33" w:rsidP="00472E33">
      <w:pPr>
        <w:spacing w:line="360" w:lineRule="auto"/>
        <w:jc w:val="both"/>
        <w:rPr>
          <w:b/>
          <w:smallCaps w:val="0"/>
        </w:rPr>
      </w:pPr>
      <w:r w:rsidRPr="00552FE6">
        <w:rPr>
          <w:b/>
          <w:smallCaps w:val="0"/>
        </w:rPr>
        <w:t>Úvodní ustanovení</w:t>
      </w:r>
    </w:p>
    <w:p w:rsidR="00472E33" w:rsidRDefault="00472E33" w:rsidP="00472E33">
      <w:pPr>
        <w:spacing w:line="360" w:lineRule="auto"/>
        <w:jc w:val="both"/>
        <w:rPr>
          <w:b/>
          <w:smallCaps w:val="0"/>
        </w:rPr>
      </w:pPr>
    </w:p>
    <w:p w:rsidR="00472E33" w:rsidRDefault="00472E33" w:rsidP="00472E33">
      <w:pPr>
        <w:spacing w:line="360" w:lineRule="auto"/>
        <w:ind w:firstLine="567"/>
        <w:jc w:val="both"/>
        <w:rPr>
          <w:b/>
          <w:smallCaps w:val="0"/>
        </w:rPr>
      </w:pPr>
      <w:r w:rsidRPr="00552FE6">
        <w:rPr>
          <w:smallCaps w:val="0"/>
        </w:rPr>
        <w:t xml:space="preserve">Poskytování dotací se řídí </w:t>
      </w:r>
      <w:r w:rsidRPr="002A5C9A">
        <w:rPr>
          <w:smallCaps w:val="0"/>
        </w:rPr>
        <w:t>obecně</w:t>
      </w:r>
      <w:r w:rsidRPr="002A2473">
        <w:rPr>
          <w:smallCaps w:val="0"/>
        </w:rPr>
        <w:t xml:space="preserve"> závaznými předpisy</w:t>
      </w:r>
      <w:r w:rsidRPr="00552FE6">
        <w:rPr>
          <w:smallCaps w:val="0"/>
        </w:rPr>
        <w:t>, jedná se zejména o zákon č. 128/2000 Sb., o obcích, ve znění pozdějších předpisů, zákon č. 250/2000 Sb., o rozpočtových pravidlech územních rozpočtů, ve znění pozdějších předpisů, zákon č. 320/2001 Sb., o finanční kontrole ve veřejné správě a o změně některých zákonů, ve znění pozdějších předpisů, zákon č. 552/1991 Sb., o státní kontrole, ve znění pozdějších předpisů, vyhlášku Ministerstva financí č. 416/2004 Sb., kterou se provádí zákon č. 320/2001 Sb. a instrukc</w:t>
      </w:r>
      <w:r>
        <w:rPr>
          <w:smallCaps w:val="0"/>
        </w:rPr>
        <w:t>i</w:t>
      </w:r>
      <w:r w:rsidRPr="00552FE6">
        <w:rPr>
          <w:smallCaps w:val="0"/>
        </w:rPr>
        <w:t xml:space="preserve"> Magistrátu města Mladá Boleslav QI 61-01-63.</w:t>
      </w:r>
      <w:r w:rsidRPr="00552FE6">
        <w:rPr>
          <w:b/>
          <w:smallCaps w:val="0"/>
        </w:rPr>
        <w:t xml:space="preserve"> </w:t>
      </w:r>
    </w:p>
    <w:p w:rsidR="00472E33" w:rsidRDefault="00472E33" w:rsidP="00472E33">
      <w:pPr>
        <w:spacing w:line="360" w:lineRule="auto"/>
        <w:jc w:val="both"/>
        <w:rPr>
          <w:smallCaps w:val="0"/>
        </w:rPr>
      </w:pPr>
      <w:r w:rsidRPr="00552FE6">
        <w:rPr>
          <w:smallCaps w:val="0"/>
        </w:rPr>
        <w:t>Celková výše finančních prostředků</w:t>
      </w:r>
      <w:r>
        <w:rPr>
          <w:smallCaps w:val="0"/>
        </w:rPr>
        <w:t xml:space="preserve"> určených na podporu volnočasových aktivit </w:t>
      </w:r>
      <w:r w:rsidRPr="00552FE6">
        <w:rPr>
          <w:smallCaps w:val="0"/>
        </w:rPr>
        <w:t>je limitována objemem finančních prostředků, které jsou vyčleněny ve schváleném rozpočtu města.</w:t>
      </w:r>
      <w:r>
        <w:rPr>
          <w:smallCaps w:val="0"/>
        </w:rPr>
        <w:t xml:space="preserve"> </w:t>
      </w:r>
      <w:r w:rsidRPr="00552FE6">
        <w:rPr>
          <w:smallCaps w:val="0"/>
        </w:rPr>
        <w:t>Žádosti o dotaci jsou posuzovány komisemi zřízenými radou města a schvalovány radou města, v případě</w:t>
      </w:r>
      <w:r>
        <w:rPr>
          <w:smallCaps w:val="0"/>
        </w:rPr>
        <w:t xml:space="preserve"> žádosti o dotaci </w:t>
      </w:r>
      <w:r w:rsidRPr="00552FE6">
        <w:rPr>
          <w:smallCaps w:val="0"/>
        </w:rPr>
        <w:t>do 50</w:t>
      </w:r>
      <w:r>
        <w:rPr>
          <w:smallCaps w:val="0"/>
        </w:rPr>
        <w:t xml:space="preserve"> 000,- </w:t>
      </w:r>
      <w:r w:rsidRPr="00552FE6">
        <w:rPr>
          <w:smallCaps w:val="0"/>
        </w:rPr>
        <w:t>Kč a zastupitelstvem města</w:t>
      </w:r>
      <w:r>
        <w:rPr>
          <w:smallCaps w:val="0"/>
        </w:rPr>
        <w:t xml:space="preserve"> v případě žádosti </w:t>
      </w:r>
      <w:r w:rsidRPr="00552FE6">
        <w:rPr>
          <w:smallCaps w:val="0"/>
        </w:rPr>
        <w:t>nad 50</w:t>
      </w:r>
      <w:r>
        <w:rPr>
          <w:smallCaps w:val="0"/>
        </w:rPr>
        <w:t xml:space="preserve"> 000,- </w:t>
      </w:r>
      <w:r w:rsidRPr="00552FE6">
        <w:rPr>
          <w:smallCaps w:val="0"/>
        </w:rPr>
        <w:t>Kč.</w:t>
      </w:r>
    </w:p>
    <w:p w:rsidR="00472E33" w:rsidRDefault="00472E33" w:rsidP="00472E33">
      <w:pPr>
        <w:spacing w:line="360" w:lineRule="auto"/>
        <w:jc w:val="both"/>
        <w:rPr>
          <w:smallCaps w:val="0"/>
        </w:rPr>
      </w:pPr>
    </w:p>
    <w:p w:rsidR="00472E33" w:rsidRDefault="00472E33" w:rsidP="00472E33">
      <w:pPr>
        <w:spacing w:line="360" w:lineRule="auto"/>
        <w:jc w:val="both"/>
        <w:rPr>
          <w:b/>
          <w:smallCaps w:val="0"/>
        </w:rPr>
      </w:pPr>
      <w:r w:rsidRPr="00552FE6">
        <w:rPr>
          <w:b/>
          <w:smallCaps w:val="0"/>
        </w:rPr>
        <w:t>Okruh oprávněných žadatelů</w:t>
      </w:r>
    </w:p>
    <w:p w:rsidR="00472E33" w:rsidRDefault="00472E33" w:rsidP="00472E33">
      <w:pPr>
        <w:spacing w:line="360" w:lineRule="auto"/>
        <w:jc w:val="both"/>
        <w:rPr>
          <w:b/>
          <w:smallCaps w:val="0"/>
        </w:rPr>
      </w:pPr>
    </w:p>
    <w:p w:rsidR="00472E33" w:rsidRDefault="00472E33" w:rsidP="00DC33F1">
      <w:pPr>
        <w:spacing w:line="360" w:lineRule="auto"/>
        <w:ind w:firstLine="567"/>
        <w:jc w:val="both"/>
        <w:rPr>
          <w:smallCaps w:val="0"/>
        </w:rPr>
      </w:pPr>
      <w:r w:rsidRPr="00552FE6">
        <w:rPr>
          <w:smallCaps w:val="0"/>
        </w:rPr>
        <w:t>O dotaci mohou žádat právnické i fyzické osoby, občanská sdružení, příspěvkové organizace a jiné subjekty se sídlem (bydlištěm) anebo působností</w:t>
      </w:r>
      <w:r w:rsidRPr="00552FE6">
        <w:rPr>
          <w:i/>
          <w:smallCaps w:val="0"/>
        </w:rPr>
        <w:t xml:space="preserve"> </w:t>
      </w:r>
      <w:r w:rsidR="00DC33F1">
        <w:rPr>
          <w:smallCaps w:val="0"/>
        </w:rPr>
        <w:t>na území města Mladá Boleslav.</w:t>
      </w:r>
    </w:p>
    <w:p w:rsidR="00E85357" w:rsidRDefault="00E85357" w:rsidP="00DC33F1">
      <w:pPr>
        <w:spacing w:line="360" w:lineRule="auto"/>
        <w:ind w:firstLine="567"/>
        <w:jc w:val="both"/>
        <w:rPr>
          <w:smallCaps w:val="0"/>
        </w:rPr>
      </w:pPr>
    </w:p>
    <w:p w:rsidR="00472E33" w:rsidRDefault="00472E33" w:rsidP="00472E33">
      <w:pPr>
        <w:spacing w:line="360" w:lineRule="auto"/>
        <w:jc w:val="both"/>
        <w:rPr>
          <w:b/>
          <w:smallCaps w:val="0"/>
        </w:rPr>
      </w:pPr>
      <w:r>
        <w:rPr>
          <w:b/>
          <w:smallCaps w:val="0"/>
        </w:rPr>
        <w:t>Druhy dotací</w:t>
      </w:r>
    </w:p>
    <w:p w:rsidR="00472E33" w:rsidRDefault="00472E33" w:rsidP="00472E33">
      <w:pPr>
        <w:spacing w:line="360" w:lineRule="auto"/>
        <w:jc w:val="both"/>
        <w:rPr>
          <w:smallCaps w:val="0"/>
        </w:rPr>
      </w:pPr>
    </w:p>
    <w:p w:rsidR="00472E33" w:rsidRPr="00D55252" w:rsidRDefault="00472E33" w:rsidP="00472E33">
      <w:pPr>
        <w:spacing w:line="360" w:lineRule="auto"/>
        <w:jc w:val="both"/>
        <w:rPr>
          <w:smallCaps w:val="0"/>
        </w:rPr>
      </w:pPr>
      <w:r w:rsidRPr="00552FE6">
        <w:rPr>
          <w:smallCaps w:val="0"/>
        </w:rPr>
        <w:t xml:space="preserve"> </w:t>
      </w:r>
      <w:r>
        <w:rPr>
          <w:smallCaps w:val="0"/>
        </w:rPr>
        <w:tab/>
      </w:r>
      <w:r w:rsidRPr="00D55252">
        <w:rPr>
          <w:smallCaps w:val="0"/>
        </w:rPr>
        <w:t>Z rozpočtu statutárního města Mladá Boleslav je možné získat dotace na pravidelnou činnost, na vyhlášený dotační titul a na významné, spíše jednorázové akce.</w:t>
      </w:r>
    </w:p>
    <w:p w:rsidR="00472E33" w:rsidRDefault="00472E33" w:rsidP="00472E33">
      <w:pPr>
        <w:spacing w:line="360" w:lineRule="auto"/>
        <w:jc w:val="both"/>
        <w:rPr>
          <w:smallCaps w:val="0"/>
        </w:rPr>
      </w:pPr>
      <w:r>
        <w:rPr>
          <w:smallCaps w:val="0"/>
        </w:rPr>
        <w:t xml:space="preserve">V případě žádosti </w:t>
      </w:r>
      <w:r w:rsidRPr="002A2473">
        <w:rPr>
          <w:smallCaps w:val="0"/>
          <w:u w:val="single"/>
        </w:rPr>
        <w:t>na pravidelnou činnost je nutné</w:t>
      </w:r>
      <w:r>
        <w:rPr>
          <w:b/>
          <w:i/>
          <w:smallCaps w:val="0"/>
          <w:u w:val="single"/>
        </w:rPr>
        <w:t xml:space="preserve"> </w:t>
      </w:r>
      <w:r w:rsidRPr="00552FE6">
        <w:rPr>
          <w:smallCaps w:val="0"/>
        </w:rPr>
        <w:t>ve vyhlášeném termínu</w:t>
      </w:r>
      <w:r>
        <w:rPr>
          <w:smallCaps w:val="0"/>
        </w:rPr>
        <w:t>, na základě zveřejněné výzvy podat ž</w:t>
      </w:r>
      <w:r w:rsidRPr="00552FE6">
        <w:rPr>
          <w:smallCaps w:val="0"/>
        </w:rPr>
        <w:t>ádost o dotaci na činnost</w:t>
      </w:r>
      <w:r>
        <w:rPr>
          <w:smallCaps w:val="0"/>
        </w:rPr>
        <w:t xml:space="preserve">. Obdobným způsobem se žádá i v případě ostatních dotací, V případě vyhlášených dotačních titulů grantů se podává  </w:t>
      </w:r>
      <w:r w:rsidRPr="00552FE6">
        <w:rPr>
          <w:smallCaps w:val="0"/>
        </w:rPr>
        <w:t xml:space="preserve">                             </w:t>
      </w:r>
    </w:p>
    <w:p w:rsidR="00472E33" w:rsidRDefault="00472E33" w:rsidP="00472E33">
      <w:pPr>
        <w:spacing w:line="360" w:lineRule="auto"/>
        <w:jc w:val="both"/>
        <w:rPr>
          <w:smallCaps w:val="0"/>
        </w:rPr>
      </w:pPr>
      <w:r>
        <w:rPr>
          <w:smallCaps w:val="0"/>
        </w:rPr>
        <w:t>ž</w:t>
      </w:r>
      <w:r w:rsidRPr="00552FE6">
        <w:rPr>
          <w:smallCaps w:val="0"/>
        </w:rPr>
        <w:t>ádost o grant</w:t>
      </w:r>
      <w:r>
        <w:rPr>
          <w:smallCaps w:val="0"/>
        </w:rPr>
        <w:t xml:space="preserve">. Další dotační tituly jsou určeny pro </w:t>
      </w:r>
      <w:r w:rsidRPr="002A2473">
        <w:rPr>
          <w:smallCaps w:val="0"/>
          <w:u w:val="single"/>
        </w:rPr>
        <w:t>mimořádné volnočasové aktivity,</w:t>
      </w:r>
      <w:r w:rsidRPr="00552FE6">
        <w:rPr>
          <w:smallCaps w:val="0"/>
          <w:u w:val="single"/>
        </w:rPr>
        <w:t xml:space="preserve"> </w:t>
      </w:r>
      <w:r w:rsidRPr="00D55252">
        <w:rPr>
          <w:smallCaps w:val="0"/>
        </w:rPr>
        <w:t xml:space="preserve">např. pro </w:t>
      </w:r>
      <w:r w:rsidRPr="00552FE6">
        <w:rPr>
          <w:smallCaps w:val="0"/>
        </w:rPr>
        <w:t>mimořádné akce pro veřejnost nebo propagující město v průběhu celého kalendářního roku</w:t>
      </w:r>
      <w:r>
        <w:rPr>
          <w:smallCaps w:val="0"/>
        </w:rPr>
        <w:t xml:space="preserve">. Obdobnému účelu slouží i dotace </w:t>
      </w:r>
      <w:r w:rsidRPr="002A2473">
        <w:rPr>
          <w:smallCaps w:val="0"/>
          <w:u w:val="single"/>
        </w:rPr>
        <w:t>z  fondu primátora</w:t>
      </w:r>
      <w:r>
        <w:rPr>
          <w:smallCaps w:val="0"/>
        </w:rPr>
        <w:t xml:space="preserve">. Podporu na </w:t>
      </w:r>
      <w:r>
        <w:rPr>
          <w:smallCaps w:val="0"/>
        </w:rPr>
        <w:lastRenderedPageBreak/>
        <w:t xml:space="preserve">konkrétní významné akce lze poskytnout i </w:t>
      </w:r>
      <w:r w:rsidRPr="002A2473">
        <w:rPr>
          <w:smallCaps w:val="0"/>
          <w:u w:val="single"/>
        </w:rPr>
        <w:t>zařazením do rozpočtu města</w:t>
      </w:r>
      <w:r w:rsidRPr="00552FE6">
        <w:rPr>
          <w:smallCaps w:val="0"/>
        </w:rPr>
        <w:t>, tento</w:t>
      </w:r>
      <w:r>
        <w:rPr>
          <w:smallCaps w:val="0"/>
        </w:rPr>
        <w:t xml:space="preserve"> akt podléhá schválení rady a zastupitelstva města.</w:t>
      </w:r>
    </w:p>
    <w:p w:rsidR="00472E33" w:rsidRDefault="00472E33" w:rsidP="00472E33">
      <w:pPr>
        <w:spacing w:line="360" w:lineRule="auto"/>
        <w:jc w:val="both"/>
        <w:rPr>
          <w:smallCaps w:val="0"/>
        </w:rPr>
      </w:pPr>
      <w:r w:rsidRPr="00552FE6">
        <w:rPr>
          <w:smallCaps w:val="0"/>
        </w:rPr>
        <w:t xml:space="preserve">                                                                    </w:t>
      </w:r>
    </w:p>
    <w:p w:rsidR="00472E33" w:rsidRDefault="00472E33" w:rsidP="00472E33">
      <w:pPr>
        <w:spacing w:line="360" w:lineRule="auto"/>
        <w:ind w:firstLine="567"/>
        <w:jc w:val="both"/>
        <w:rPr>
          <w:smallCaps w:val="0"/>
        </w:rPr>
      </w:pPr>
      <w:r>
        <w:rPr>
          <w:smallCaps w:val="0"/>
        </w:rPr>
        <w:t xml:space="preserve">Dotační proces podléhá přesně stanoveným pravidlům a to jak po obsahové, tak formální stránce. </w:t>
      </w:r>
      <w:r w:rsidRPr="00552FE6">
        <w:rPr>
          <w:smallCaps w:val="0"/>
        </w:rPr>
        <w:t>Žádosti o dotaci na konkrétní dotační tituly</w:t>
      </w:r>
      <w:r>
        <w:rPr>
          <w:smallCaps w:val="0"/>
        </w:rPr>
        <w:t xml:space="preserve"> se </w:t>
      </w:r>
      <w:r w:rsidRPr="00552FE6">
        <w:rPr>
          <w:smallCaps w:val="0"/>
        </w:rPr>
        <w:t>ve vyhlášených termínech přijímají pouze na zvláštních, k tomu určených tiskopisech a v termínech vyhlášených statutárním městem. Žádosti doruče</w:t>
      </w:r>
      <w:r>
        <w:rPr>
          <w:smallCaps w:val="0"/>
        </w:rPr>
        <w:t>né po stanoveném termínu nejsou akceptovány ani</w:t>
      </w:r>
      <w:r w:rsidRPr="00552FE6">
        <w:rPr>
          <w:smallCaps w:val="0"/>
        </w:rPr>
        <w:t xml:space="preserve"> předloženy k projednání v orgánech města. Vyhlášení pod</w:t>
      </w:r>
      <w:r>
        <w:rPr>
          <w:smallCaps w:val="0"/>
        </w:rPr>
        <w:t>mínek pro poskytování dotací je</w:t>
      </w:r>
      <w:r w:rsidRPr="00552FE6">
        <w:rPr>
          <w:smallCaps w:val="0"/>
        </w:rPr>
        <w:t xml:space="preserve"> vždy předem zveřejněno na úřední desce a na </w:t>
      </w:r>
      <w:r w:rsidRPr="00963FF9">
        <w:rPr>
          <w:smallCaps w:val="0"/>
        </w:rPr>
        <w:t>webových</w:t>
      </w:r>
      <w:r>
        <w:rPr>
          <w:smallCaps w:val="0"/>
        </w:rPr>
        <w:t xml:space="preserve"> stránkách města, kde jsou</w:t>
      </w:r>
      <w:r w:rsidRPr="00552FE6">
        <w:rPr>
          <w:smallCaps w:val="0"/>
        </w:rPr>
        <w:t xml:space="preserve"> ke stažení i příslušné form</w:t>
      </w:r>
      <w:r>
        <w:rPr>
          <w:smallCaps w:val="0"/>
        </w:rPr>
        <w:t>uláře žádostí o dotaci. Formuláře jsou</w:t>
      </w:r>
      <w:r w:rsidRPr="00552FE6">
        <w:rPr>
          <w:smallCaps w:val="0"/>
        </w:rPr>
        <w:t xml:space="preserve"> také k dispozici </w:t>
      </w:r>
      <w:r>
        <w:rPr>
          <w:smallCaps w:val="0"/>
        </w:rPr>
        <w:t>na</w:t>
      </w:r>
      <w:r w:rsidRPr="00552FE6">
        <w:rPr>
          <w:smallCaps w:val="0"/>
        </w:rPr>
        <w:t> příslušných odborech Magistrátu města Mladá Boleslav.</w:t>
      </w:r>
    </w:p>
    <w:p w:rsidR="00FE1A7A" w:rsidRDefault="00FE1A7A" w:rsidP="00472E33">
      <w:pPr>
        <w:spacing w:line="360" w:lineRule="auto"/>
        <w:jc w:val="both"/>
        <w:rPr>
          <w:smallCaps w:val="0"/>
        </w:rPr>
      </w:pPr>
    </w:p>
    <w:p w:rsidR="00472E33" w:rsidRDefault="00472E33" w:rsidP="00472E33">
      <w:pPr>
        <w:spacing w:line="360" w:lineRule="auto"/>
        <w:jc w:val="both"/>
        <w:rPr>
          <w:b/>
          <w:smallCaps w:val="0"/>
        </w:rPr>
      </w:pPr>
      <w:r w:rsidRPr="00552FE6">
        <w:rPr>
          <w:b/>
          <w:smallCaps w:val="0"/>
        </w:rPr>
        <w:t>Účel dotací</w:t>
      </w:r>
    </w:p>
    <w:p w:rsidR="00472E33" w:rsidRDefault="00472E33" w:rsidP="00472E33">
      <w:pPr>
        <w:spacing w:line="360" w:lineRule="auto"/>
        <w:jc w:val="both"/>
        <w:rPr>
          <w:smallCaps w:val="0"/>
        </w:rPr>
      </w:pPr>
    </w:p>
    <w:p w:rsidR="00472E33" w:rsidRDefault="00472E33" w:rsidP="00472E33">
      <w:pPr>
        <w:spacing w:line="360" w:lineRule="auto"/>
        <w:ind w:firstLine="567"/>
        <w:jc w:val="both"/>
        <w:rPr>
          <w:smallCaps w:val="0"/>
        </w:rPr>
      </w:pPr>
      <w:r>
        <w:rPr>
          <w:smallCaps w:val="0"/>
        </w:rPr>
        <w:t xml:space="preserve">V případě dotačního procesu je nutné dodržovat účelovost poskytnuté podpory. </w:t>
      </w:r>
      <w:r w:rsidRPr="00552FE6">
        <w:rPr>
          <w:smallCaps w:val="0"/>
        </w:rPr>
        <w:t xml:space="preserve">Dotace </w:t>
      </w:r>
      <w:r w:rsidRPr="00552FE6">
        <w:rPr>
          <w:bCs/>
          <w:smallCaps w:val="0"/>
        </w:rPr>
        <w:t xml:space="preserve">v oblasti volnočasových aktivit jsou poskytovány </w:t>
      </w:r>
      <w:r>
        <w:rPr>
          <w:bCs/>
          <w:smallCaps w:val="0"/>
        </w:rPr>
        <w:t xml:space="preserve">výhradně </w:t>
      </w:r>
      <w:r w:rsidRPr="00552FE6">
        <w:rPr>
          <w:bCs/>
          <w:smallCaps w:val="0"/>
        </w:rPr>
        <w:t>na</w:t>
      </w:r>
      <w:r w:rsidRPr="00552FE6">
        <w:rPr>
          <w:b/>
          <w:smallCaps w:val="0"/>
        </w:rPr>
        <w:t xml:space="preserve"> </w:t>
      </w:r>
      <w:r w:rsidRPr="00C40CFB">
        <w:rPr>
          <w:smallCaps w:val="0"/>
        </w:rPr>
        <w:t>neinvestiční výdaje,</w:t>
      </w:r>
      <w:r w:rsidRPr="00552FE6">
        <w:rPr>
          <w:b/>
          <w:smallCaps w:val="0"/>
        </w:rPr>
        <w:t xml:space="preserve"> </w:t>
      </w:r>
      <w:r w:rsidRPr="00D55252">
        <w:rPr>
          <w:smallCaps w:val="0"/>
        </w:rPr>
        <w:t>tj.</w:t>
      </w:r>
      <w:r>
        <w:rPr>
          <w:b/>
          <w:smallCaps w:val="0"/>
        </w:rPr>
        <w:t xml:space="preserve"> </w:t>
      </w:r>
      <w:r w:rsidRPr="00552FE6">
        <w:rPr>
          <w:smallCaps w:val="0"/>
        </w:rPr>
        <w:t xml:space="preserve">zejména na </w:t>
      </w:r>
      <w:r>
        <w:rPr>
          <w:smallCaps w:val="0"/>
        </w:rPr>
        <w:t xml:space="preserve">úhradu nákladů spojených s </w:t>
      </w:r>
      <w:r w:rsidRPr="00552FE6">
        <w:rPr>
          <w:smallCaps w:val="0"/>
        </w:rPr>
        <w:t>pronáj</w:t>
      </w:r>
      <w:r>
        <w:rPr>
          <w:smallCaps w:val="0"/>
        </w:rPr>
        <w:t>mem</w:t>
      </w:r>
      <w:r w:rsidRPr="00552FE6">
        <w:rPr>
          <w:smallCaps w:val="0"/>
        </w:rPr>
        <w:t>, materiální</w:t>
      </w:r>
      <w:r>
        <w:rPr>
          <w:smallCaps w:val="0"/>
        </w:rPr>
        <w:t>m</w:t>
      </w:r>
      <w:r w:rsidRPr="00552FE6">
        <w:rPr>
          <w:smallCaps w:val="0"/>
        </w:rPr>
        <w:t xml:space="preserve"> vybavení</w:t>
      </w:r>
      <w:r>
        <w:rPr>
          <w:smallCaps w:val="0"/>
        </w:rPr>
        <w:t>m</w:t>
      </w:r>
      <w:r w:rsidRPr="00552FE6">
        <w:rPr>
          <w:smallCaps w:val="0"/>
        </w:rPr>
        <w:t>, službami</w:t>
      </w:r>
      <w:r>
        <w:rPr>
          <w:smallCaps w:val="0"/>
        </w:rPr>
        <w:t xml:space="preserve"> atd.</w:t>
      </w:r>
      <w:r w:rsidRPr="00552FE6">
        <w:rPr>
          <w:smallCaps w:val="0"/>
        </w:rPr>
        <w:t xml:space="preserve"> </w:t>
      </w:r>
    </w:p>
    <w:p w:rsidR="00472E33" w:rsidRDefault="00472E33" w:rsidP="00472E33">
      <w:pPr>
        <w:spacing w:line="360" w:lineRule="auto"/>
        <w:jc w:val="both"/>
        <w:rPr>
          <w:smallCaps w:val="0"/>
        </w:rPr>
      </w:pPr>
    </w:p>
    <w:p w:rsidR="00472E33" w:rsidRDefault="00472E33" w:rsidP="00472E33">
      <w:pPr>
        <w:spacing w:line="360" w:lineRule="auto"/>
        <w:ind w:firstLine="567"/>
        <w:jc w:val="both"/>
        <w:rPr>
          <w:smallCaps w:val="0"/>
        </w:rPr>
      </w:pPr>
      <w:r w:rsidRPr="00C40CFB">
        <w:rPr>
          <w:smallCaps w:val="0"/>
        </w:rPr>
        <w:t>Dotaci nelze použít</w:t>
      </w:r>
      <w:r w:rsidRPr="00552FE6">
        <w:rPr>
          <w:smallCaps w:val="0"/>
        </w:rPr>
        <w:t xml:space="preserve"> na platy a povinné odvody (nevztahuje se na dohody o provedení práce a pracovní činnosti), na pohoštění, stravné, peněžní dary, telefonní služby (mimo prokazatelně dokladovaných výdajů souvisejících s realizací akce), na pořízení a odpisy dlouhodobého hmotného majetku a na leasing, úvěry a půjčky, na alkohol, tabákové výrobky a jiné návykové látky. Dotace se poskytuje maximálně na období daného kalendářního roku a nelze ji převádět do roku následujícího.</w:t>
      </w:r>
    </w:p>
    <w:p w:rsidR="00472E33" w:rsidRDefault="00472E33" w:rsidP="00472E33">
      <w:pPr>
        <w:spacing w:line="360" w:lineRule="auto"/>
        <w:jc w:val="both"/>
        <w:rPr>
          <w:smallCaps w:val="0"/>
        </w:rPr>
      </w:pPr>
    </w:p>
    <w:p w:rsidR="00472E33" w:rsidRDefault="00472E33" w:rsidP="00472E33">
      <w:pPr>
        <w:spacing w:line="360" w:lineRule="auto"/>
        <w:jc w:val="both"/>
        <w:rPr>
          <w:b/>
          <w:smallCaps w:val="0"/>
        </w:rPr>
      </w:pPr>
      <w:r w:rsidRPr="00552FE6">
        <w:rPr>
          <w:b/>
          <w:smallCaps w:val="0"/>
        </w:rPr>
        <w:t>Všeobecná ustanovení</w:t>
      </w:r>
    </w:p>
    <w:p w:rsidR="00472E33" w:rsidRDefault="00472E33" w:rsidP="00472E33">
      <w:pPr>
        <w:spacing w:line="360" w:lineRule="auto"/>
        <w:jc w:val="both"/>
        <w:rPr>
          <w:b/>
          <w:smallCaps w:val="0"/>
        </w:rPr>
      </w:pPr>
    </w:p>
    <w:p w:rsidR="00472E33" w:rsidRDefault="00472E33" w:rsidP="00472E33">
      <w:pPr>
        <w:spacing w:line="360" w:lineRule="auto"/>
        <w:ind w:firstLine="567"/>
        <w:jc w:val="both"/>
        <w:rPr>
          <w:smallCaps w:val="0"/>
        </w:rPr>
      </w:pPr>
      <w:r w:rsidRPr="00552FE6">
        <w:rPr>
          <w:bCs/>
          <w:smallCaps w:val="0"/>
        </w:rPr>
        <w:t>Příjemce dotace (fyzická osoba) je povinen uvést v žádosti o dotaci datum narození a trvalé bydliště. Právnická osoba je povinna přiložit k žádosti kopii registrace organizace a v případě občanského sdružení kopii stanov, potvrzených ministerstvem vnitra a též kopii zápisu z valné hromady o volbě statutárních zástupců, kteří jsou oprávně</w:t>
      </w:r>
      <w:r>
        <w:rPr>
          <w:bCs/>
          <w:smallCaps w:val="0"/>
        </w:rPr>
        <w:t xml:space="preserve">ni k podpisu smlouvy o dotaci. </w:t>
      </w:r>
      <w:r w:rsidRPr="00552FE6">
        <w:rPr>
          <w:bCs/>
          <w:smallCaps w:val="0"/>
        </w:rPr>
        <w:t xml:space="preserve">Příjemce dotace je povinen ve svém účetnictví odděleně evidovat přijetí poskytnuté dotace, sledovat její čerpání ke stanovenému účelu </w:t>
      </w:r>
      <w:r w:rsidRPr="00552FE6">
        <w:rPr>
          <w:bCs/>
          <w:smallCaps w:val="0"/>
        </w:rPr>
        <w:lastRenderedPageBreak/>
        <w:t xml:space="preserve">a originály dokladů hrazených z dotace označit textem: „Dotace statutárního </w:t>
      </w:r>
      <w:r>
        <w:rPr>
          <w:bCs/>
          <w:smallCaps w:val="0"/>
        </w:rPr>
        <w:t>města Mladá Boleslav na rok (uvádí se konkrétní kalendářní rok)</w:t>
      </w:r>
      <w:r w:rsidRPr="00552FE6">
        <w:rPr>
          <w:bCs/>
          <w:smallCaps w:val="0"/>
        </w:rPr>
        <w:t>“.</w:t>
      </w:r>
      <w:r>
        <w:rPr>
          <w:bCs/>
          <w:smallCaps w:val="0"/>
        </w:rPr>
        <w:t xml:space="preserve"> </w:t>
      </w:r>
      <w:r w:rsidRPr="00552FE6">
        <w:rPr>
          <w:smallCaps w:val="0"/>
        </w:rPr>
        <w:t xml:space="preserve">Poskytovatel dotace si vyhrazuje právo kontroly dle zákona č. 320/2001 Sb., o finanční kontrole v platném znění a možnost nahlédnout do všech dokladů, které s  akcí (činností), na kterou dotaci poskytl, souvisí, případně konzultovat údaje uvedené v žádosti o dotaci a vyúčtování s dalšími dotčenými orgány nebo odborníky. </w:t>
      </w:r>
    </w:p>
    <w:p w:rsidR="00472E33" w:rsidRDefault="00472E33" w:rsidP="00472E33">
      <w:pPr>
        <w:spacing w:line="360" w:lineRule="auto"/>
        <w:ind w:firstLine="567"/>
        <w:jc w:val="both"/>
        <w:rPr>
          <w:smallCaps w:val="0"/>
        </w:rPr>
      </w:pPr>
      <w:r>
        <w:rPr>
          <w:smallCaps w:val="0"/>
        </w:rPr>
        <w:t>Po schválení dotací informují</w:t>
      </w:r>
      <w:r w:rsidRPr="00552FE6">
        <w:rPr>
          <w:smallCaps w:val="0"/>
        </w:rPr>
        <w:t xml:space="preserve"> příslušné odbory </w:t>
      </w:r>
      <w:r>
        <w:rPr>
          <w:smallCaps w:val="0"/>
        </w:rPr>
        <w:t>Magistrátu města Mladá Boleslav</w:t>
      </w:r>
      <w:r w:rsidRPr="00552FE6">
        <w:rPr>
          <w:smallCaps w:val="0"/>
        </w:rPr>
        <w:t xml:space="preserve"> žadatele o výši p</w:t>
      </w:r>
      <w:r>
        <w:rPr>
          <w:smallCaps w:val="0"/>
        </w:rPr>
        <w:t>řidělených prostředků a zveřejňují</w:t>
      </w:r>
      <w:r w:rsidRPr="00552FE6">
        <w:rPr>
          <w:smallCaps w:val="0"/>
        </w:rPr>
        <w:t xml:space="preserve"> přehled poskytnutých dotací na webových stánkách města.</w:t>
      </w:r>
      <w:r w:rsidRPr="00552FE6">
        <w:rPr>
          <w:i/>
          <w:smallCaps w:val="0"/>
        </w:rPr>
        <w:t xml:space="preserve"> </w:t>
      </w:r>
      <w:r w:rsidRPr="00552FE6">
        <w:rPr>
          <w:smallCaps w:val="0"/>
        </w:rPr>
        <w:t>Podáním žádosti souhlasí žadatelé se zveřejněním svého jména (názvu), adresy (sídla), dotačního titulu a výše poskytnuté dotace.</w:t>
      </w:r>
    </w:p>
    <w:p w:rsidR="00472E33" w:rsidRDefault="00472E33" w:rsidP="00472E33">
      <w:pPr>
        <w:spacing w:line="360" w:lineRule="auto"/>
        <w:jc w:val="both"/>
        <w:rPr>
          <w:smallCaps w:val="0"/>
        </w:rPr>
      </w:pPr>
      <w:r w:rsidRPr="00552FE6">
        <w:rPr>
          <w:smallCaps w:val="0"/>
        </w:rPr>
        <w:t xml:space="preserve">Statutární město Mladá Boleslav následně uzavře s žadateli, kterým byla schválena dotace, smlouvu o poskytnutí dotace z rozpočtu statutárního města Mladá Boleslav a zajistí vyplacení dotace dle této smlouvy. Nabyvatel je povinen použít dotaci pouze dle účelu, který je uveden ve smlouvě.                                                                      </w:t>
      </w:r>
    </w:p>
    <w:p w:rsidR="00472E33" w:rsidRDefault="00472E33" w:rsidP="00472E33">
      <w:pPr>
        <w:spacing w:line="360" w:lineRule="auto"/>
        <w:jc w:val="both"/>
        <w:rPr>
          <w:smallCaps w:val="0"/>
        </w:rPr>
      </w:pPr>
    </w:p>
    <w:p w:rsidR="00472E33" w:rsidRDefault="00472E33" w:rsidP="00472E33">
      <w:pPr>
        <w:spacing w:line="360" w:lineRule="auto"/>
        <w:jc w:val="both"/>
        <w:rPr>
          <w:b/>
          <w:smallCaps w:val="0"/>
        </w:rPr>
      </w:pPr>
      <w:r w:rsidRPr="00552FE6">
        <w:rPr>
          <w:b/>
          <w:smallCaps w:val="0"/>
        </w:rPr>
        <w:t>Vyúčtování dotací</w:t>
      </w:r>
    </w:p>
    <w:p w:rsidR="00472E33" w:rsidRDefault="00472E33" w:rsidP="00472E33">
      <w:pPr>
        <w:spacing w:line="360" w:lineRule="auto"/>
        <w:jc w:val="both"/>
        <w:rPr>
          <w:smallCaps w:val="0"/>
        </w:rPr>
      </w:pPr>
    </w:p>
    <w:p w:rsidR="00472E33" w:rsidRDefault="00472E33" w:rsidP="00472E33">
      <w:pPr>
        <w:spacing w:line="360" w:lineRule="auto"/>
        <w:ind w:firstLine="567"/>
        <w:jc w:val="both"/>
        <w:rPr>
          <w:smallCaps w:val="0"/>
        </w:rPr>
      </w:pPr>
      <w:r w:rsidRPr="00552FE6">
        <w:rPr>
          <w:smallCaps w:val="0"/>
        </w:rPr>
        <w:t>Vyúčtování dotace se řídí podmínkami uvedenými ve smlouvě o poskytnutí dotace z rozpočtu</w:t>
      </w:r>
      <w:r w:rsidRPr="00552FE6">
        <w:rPr>
          <w:b/>
          <w:smallCaps w:val="0"/>
        </w:rPr>
        <w:t xml:space="preserve"> </w:t>
      </w:r>
      <w:r w:rsidRPr="00552FE6">
        <w:rPr>
          <w:smallCaps w:val="0"/>
        </w:rPr>
        <w:t>statutárního města Mladá Boleslav.</w:t>
      </w:r>
    </w:p>
    <w:p w:rsidR="00472E33" w:rsidRDefault="00472E33" w:rsidP="00472E33">
      <w:pPr>
        <w:spacing w:line="360" w:lineRule="auto"/>
        <w:jc w:val="both"/>
        <w:rPr>
          <w:smallCaps w:val="0"/>
        </w:rPr>
      </w:pPr>
      <w:r>
        <w:rPr>
          <w:bCs/>
          <w:smallCaps w:val="0"/>
        </w:rPr>
        <w:t>Každý doklad</w:t>
      </w:r>
      <w:r w:rsidRPr="00552FE6">
        <w:rPr>
          <w:bCs/>
          <w:smallCaps w:val="0"/>
        </w:rPr>
        <w:t xml:space="preserve"> použitý ve vyúčtování dotace musí</w:t>
      </w:r>
      <w:r w:rsidRPr="00552FE6">
        <w:rPr>
          <w:smallCaps w:val="0"/>
        </w:rPr>
        <w:t xml:space="preserve"> být</w:t>
      </w:r>
      <w:r>
        <w:rPr>
          <w:smallCaps w:val="0"/>
        </w:rPr>
        <w:t xml:space="preserve"> ve formě trvalého zápisu a jeho obsahem jsou minimálně tyto náležitosti: </w:t>
      </w:r>
      <w:r w:rsidRPr="00552FE6">
        <w:rPr>
          <w:smallCaps w:val="0"/>
        </w:rPr>
        <w:t>číslo dokladu, datum plnění a vystavení, identifikac</w:t>
      </w:r>
      <w:r>
        <w:rPr>
          <w:smallCaps w:val="0"/>
        </w:rPr>
        <w:t>e</w:t>
      </w:r>
      <w:r w:rsidRPr="00552FE6">
        <w:rPr>
          <w:smallCaps w:val="0"/>
        </w:rPr>
        <w:t xml:space="preserve"> dodavatele (poskytovatel služby), specifikac</w:t>
      </w:r>
      <w:r>
        <w:rPr>
          <w:smallCaps w:val="0"/>
        </w:rPr>
        <w:t>e</w:t>
      </w:r>
      <w:r w:rsidRPr="00552FE6">
        <w:rPr>
          <w:smallCaps w:val="0"/>
        </w:rPr>
        <w:t xml:space="preserve"> druh</w:t>
      </w:r>
      <w:r>
        <w:rPr>
          <w:smallCaps w:val="0"/>
        </w:rPr>
        <w:t xml:space="preserve">u výdaje (dodávky, služby aj.), </w:t>
      </w:r>
      <w:r w:rsidRPr="00552FE6">
        <w:rPr>
          <w:smallCaps w:val="0"/>
        </w:rPr>
        <w:t>peněžní částk</w:t>
      </w:r>
      <w:r>
        <w:rPr>
          <w:smallCaps w:val="0"/>
        </w:rPr>
        <w:t>a</w:t>
      </w:r>
      <w:r w:rsidRPr="00552FE6">
        <w:rPr>
          <w:smallCaps w:val="0"/>
        </w:rPr>
        <w:t xml:space="preserve"> v Kč (s uvedením DPH). </w:t>
      </w:r>
    </w:p>
    <w:p w:rsidR="00472E33" w:rsidRDefault="00472E33" w:rsidP="00472E33">
      <w:pPr>
        <w:spacing w:line="360" w:lineRule="auto"/>
        <w:ind w:firstLine="567"/>
        <w:jc w:val="both"/>
        <w:rPr>
          <w:smallCaps w:val="0"/>
        </w:rPr>
      </w:pPr>
      <w:r w:rsidRPr="00552FE6">
        <w:rPr>
          <w:smallCaps w:val="0"/>
        </w:rPr>
        <w:t xml:space="preserve">Nevyčerpané prostředky je příjemce povinen vrátit na účet statutárního města Mladá Boleslav. </w:t>
      </w:r>
    </w:p>
    <w:p w:rsidR="00472E33" w:rsidRDefault="00472E33" w:rsidP="00472E33">
      <w:pPr>
        <w:spacing w:line="360" w:lineRule="auto"/>
        <w:ind w:firstLine="567"/>
        <w:jc w:val="both"/>
        <w:rPr>
          <w:smallCaps w:val="0"/>
        </w:rPr>
      </w:pPr>
      <w:r w:rsidRPr="00552FE6">
        <w:rPr>
          <w:smallCaps w:val="0"/>
        </w:rPr>
        <w:t>Žadatel, který nepředloží vyúčtování dotace, a to ani v náhradním termínu, který mu určí poskytovatel, nebo dotaci použije v rozporu s uzavřenou smlouvou, je povinen dotaci vrátit na účet statutárního města Mladá Boleslav do deseti dnů</w:t>
      </w:r>
      <w:r>
        <w:rPr>
          <w:smallCaps w:val="0"/>
        </w:rPr>
        <w:t xml:space="preserve"> od doručení výzvy. Pokud není</w:t>
      </w:r>
      <w:r w:rsidRPr="00552FE6">
        <w:rPr>
          <w:smallCaps w:val="0"/>
        </w:rPr>
        <w:t xml:space="preserve"> dotace správně vyúčtována nebo vrácena ani po upozornění poskytovatelem</w:t>
      </w:r>
      <w:r>
        <w:rPr>
          <w:smallCaps w:val="0"/>
        </w:rPr>
        <w:t>, je přikročeno k vymáhání soudní cestou.</w:t>
      </w:r>
      <w:r w:rsidRPr="00552FE6">
        <w:rPr>
          <w:smallCaps w:val="0"/>
        </w:rPr>
        <w:t xml:space="preserve"> </w:t>
      </w:r>
    </w:p>
    <w:p w:rsidR="00472E33" w:rsidRDefault="00472E33" w:rsidP="00472E33">
      <w:pPr>
        <w:spacing w:line="360" w:lineRule="auto"/>
        <w:jc w:val="both"/>
        <w:rPr>
          <w:smallCaps w:val="0"/>
        </w:rPr>
      </w:pPr>
      <w:r w:rsidRPr="00552FE6">
        <w:rPr>
          <w:smallCaps w:val="0"/>
        </w:rPr>
        <w:t xml:space="preserve">Jakékoliv porušení podmínek stanovených smlouvou o poskytnutí dotace z rozpočtu statutárního města Mladá Boleslav, například nepředložení závěrečného vyúčtování dotace ve stanoveném termínu, neoprávněné použití dotace, nevrácení nepoužité dotace apod., podléhá smlouvou stanoveným sankcím a pokutám ve smyslu zákona č. </w:t>
      </w:r>
      <w:r w:rsidRPr="00552FE6">
        <w:rPr>
          <w:smallCaps w:val="0"/>
        </w:rPr>
        <w:lastRenderedPageBreak/>
        <w:t xml:space="preserve">320/2001 Sb., o finanční kontrole ve veřejné správě a </w:t>
      </w:r>
      <w:r w:rsidRPr="002A2473">
        <w:rPr>
          <w:smallCaps w:val="0"/>
        </w:rPr>
        <w:t>zákona č.250/2000 Sb.,</w:t>
      </w:r>
      <w:r w:rsidRPr="00552FE6">
        <w:rPr>
          <w:smallCaps w:val="0"/>
        </w:rPr>
        <w:t xml:space="preserve"> o rozpočtových</w:t>
      </w:r>
      <w:r>
        <w:rPr>
          <w:smallCaps w:val="0"/>
        </w:rPr>
        <w:t xml:space="preserve"> pravidlech územních rozpočtů, v platném</w:t>
      </w:r>
      <w:r w:rsidRPr="00552FE6">
        <w:rPr>
          <w:smallCaps w:val="0"/>
        </w:rPr>
        <w:t xml:space="preserve"> znění, zejména</w:t>
      </w:r>
      <w:r>
        <w:rPr>
          <w:smallCaps w:val="0"/>
        </w:rPr>
        <w:t xml:space="preserve"> ustanovení </w:t>
      </w:r>
      <w:r w:rsidRPr="00552FE6">
        <w:rPr>
          <w:smallCaps w:val="0"/>
        </w:rPr>
        <w:t xml:space="preserve">§ 22 </w:t>
      </w:r>
      <w:r>
        <w:rPr>
          <w:smallCaps w:val="0"/>
        </w:rPr>
        <w:t xml:space="preserve">upravující </w:t>
      </w:r>
      <w:r w:rsidRPr="00552FE6">
        <w:rPr>
          <w:smallCaps w:val="0"/>
        </w:rPr>
        <w:t>porušení rozpočtové kázně</w:t>
      </w:r>
      <w:r>
        <w:rPr>
          <w:smallCaps w:val="0"/>
        </w:rPr>
        <w:t xml:space="preserve">. </w:t>
      </w:r>
    </w:p>
    <w:p w:rsidR="00472E33" w:rsidRDefault="00472E33" w:rsidP="00472E33">
      <w:pPr>
        <w:spacing w:line="360" w:lineRule="auto"/>
        <w:jc w:val="both"/>
        <w:rPr>
          <w:bCs/>
          <w:smallCaps w:val="0"/>
        </w:rPr>
      </w:pPr>
    </w:p>
    <w:p w:rsidR="00472E33" w:rsidRDefault="00472E33" w:rsidP="00472E33">
      <w:pPr>
        <w:spacing w:line="360" w:lineRule="auto"/>
        <w:jc w:val="both"/>
        <w:rPr>
          <w:b/>
          <w:smallCaps w:val="0"/>
        </w:rPr>
      </w:pPr>
      <w:r w:rsidRPr="00552FE6">
        <w:rPr>
          <w:b/>
          <w:smallCaps w:val="0"/>
        </w:rPr>
        <w:t xml:space="preserve">Závěrečná ustanovení </w:t>
      </w:r>
    </w:p>
    <w:p w:rsidR="00472E33" w:rsidRDefault="00472E33" w:rsidP="00472E33">
      <w:pPr>
        <w:spacing w:line="360" w:lineRule="auto"/>
        <w:jc w:val="both"/>
        <w:rPr>
          <w:b/>
          <w:smallCaps w:val="0"/>
        </w:rPr>
      </w:pPr>
    </w:p>
    <w:p w:rsidR="00472E33" w:rsidRDefault="00472E33" w:rsidP="00472E33">
      <w:pPr>
        <w:spacing w:line="360" w:lineRule="auto"/>
        <w:ind w:firstLine="567"/>
        <w:jc w:val="both"/>
        <w:rPr>
          <w:smallCaps w:val="0"/>
        </w:rPr>
      </w:pPr>
      <w:r w:rsidRPr="00552FE6">
        <w:rPr>
          <w:smallCaps w:val="0"/>
        </w:rPr>
        <w:t>Žadatel je povinen písemně oznámit poskytovateli dotace (do podatelny magistrátu) veškeré změny, které u něho nastaly a mění základní náležitosti žádosti, event. smlouvy o poskytnutí dotace</w:t>
      </w:r>
      <w:r>
        <w:rPr>
          <w:smallCaps w:val="0"/>
        </w:rPr>
        <w:t xml:space="preserve"> </w:t>
      </w:r>
      <w:r w:rsidRPr="00552FE6">
        <w:rPr>
          <w:smallCaps w:val="0"/>
        </w:rPr>
        <w:t>a následné vyúčtování dotace (např. u fyzické osoby změna jména,</w:t>
      </w:r>
      <w:r>
        <w:rPr>
          <w:smallCaps w:val="0"/>
        </w:rPr>
        <w:t xml:space="preserve"> </w:t>
      </w:r>
      <w:r w:rsidRPr="00552FE6">
        <w:rPr>
          <w:smallCaps w:val="0"/>
        </w:rPr>
        <w:t>trvalého bydliště či bankovního účtu, u právnické osoby změna statutárního zástupce, adresy, čísla bankovního účtu</w:t>
      </w:r>
      <w:r>
        <w:rPr>
          <w:smallCaps w:val="0"/>
        </w:rPr>
        <w:t xml:space="preserve"> </w:t>
      </w:r>
      <w:r w:rsidRPr="00552FE6">
        <w:rPr>
          <w:smallCaps w:val="0"/>
        </w:rPr>
        <w:t xml:space="preserve">apod.) a to nejpozději do 15 dnů ode dne, kdy ke změně došlo.  Pokud tak neučiní, nemusí být i již schválená dotace poskytnuta. </w:t>
      </w:r>
    </w:p>
    <w:p w:rsidR="00472E33" w:rsidRDefault="00472E33" w:rsidP="00472E33">
      <w:pPr>
        <w:spacing w:line="360" w:lineRule="auto"/>
        <w:ind w:firstLine="567"/>
        <w:jc w:val="both"/>
        <w:rPr>
          <w:smallCaps w:val="0"/>
        </w:rPr>
      </w:pPr>
      <w:r>
        <w:rPr>
          <w:smallCaps w:val="0"/>
        </w:rPr>
        <w:t xml:space="preserve">Příjemce se zavazuje při </w:t>
      </w:r>
      <w:r w:rsidRPr="00552FE6">
        <w:rPr>
          <w:smallCaps w:val="0"/>
        </w:rPr>
        <w:t>realizaci proj</w:t>
      </w:r>
      <w:r>
        <w:rPr>
          <w:smallCaps w:val="0"/>
        </w:rPr>
        <w:t>ektu přiměřeným a prokazatelným</w:t>
      </w:r>
      <w:r w:rsidRPr="00552FE6">
        <w:rPr>
          <w:smallCaps w:val="0"/>
        </w:rPr>
        <w:t xml:space="preserve"> způsobem informovat veřejnost o finanční podpoře</w:t>
      </w:r>
      <w:r>
        <w:rPr>
          <w:smallCaps w:val="0"/>
        </w:rPr>
        <w:t xml:space="preserve"> poskytnuté</w:t>
      </w:r>
      <w:r w:rsidRPr="00552FE6">
        <w:rPr>
          <w:smallCaps w:val="0"/>
        </w:rPr>
        <w:t xml:space="preserve"> </w:t>
      </w:r>
      <w:r>
        <w:rPr>
          <w:smallCaps w:val="0"/>
        </w:rPr>
        <w:t>S</w:t>
      </w:r>
      <w:r w:rsidRPr="00552FE6">
        <w:rPr>
          <w:smallCaps w:val="0"/>
        </w:rPr>
        <w:t>tatutárním městem Mladá Boleslav. O splnění této podmínky informuje poskytovatele dotace (např. fotodokumentace) ve „Zprávě</w:t>
      </w:r>
      <w:r w:rsidRPr="009302E1">
        <w:rPr>
          <w:smallCaps w:val="0"/>
        </w:rPr>
        <w:t xml:space="preserve"> o způsobu použití dotace“, která je nedílnou součástí vyúčtování.  Ve zprávě uvede</w:t>
      </w:r>
      <w:r w:rsidRPr="00552FE6">
        <w:rPr>
          <w:smallCaps w:val="0"/>
        </w:rPr>
        <w:t xml:space="preserve"> informace o naplnění podmínek smlouvy o poskytnutí dotace a o průběhu akce (projektu), zejména datum a místo konání, počty účastníků a celkové závěrečné vyhodnocení – vše v rozsahu jednoho listu formátu A4. </w:t>
      </w:r>
    </w:p>
    <w:p w:rsidR="00DC33F1" w:rsidRDefault="00DC33F1" w:rsidP="00472E33">
      <w:pPr>
        <w:spacing w:line="360" w:lineRule="auto"/>
        <w:jc w:val="both"/>
        <w:rPr>
          <w:b/>
          <w:smallCaps w:val="0"/>
          <w:sz w:val="28"/>
          <w:szCs w:val="28"/>
        </w:rPr>
      </w:pPr>
    </w:p>
    <w:p w:rsidR="00472E33" w:rsidRDefault="00472E33" w:rsidP="00472E33">
      <w:pPr>
        <w:spacing w:line="360" w:lineRule="auto"/>
        <w:jc w:val="both"/>
        <w:rPr>
          <w:b/>
        </w:rPr>
      </w:pPr>
      <w:r w:rsidRPr="002A2473">
        <w:rPr>
          <w:b/>
        </w:rPr>
        <w:t xml:space="preserve"> </w:t>
      </w:r>
      <w:proofErr w:type="gramStart"/>
      <w:r w:rsidR="002536E8">
        <w:rPr>
          <w:b/>
        </w:rPr>
        <w:t>5.3</w:t>
      </w:r>
      <w:r>
        <w:rPr>
          <w:b/>
        </w:rPr>
        <w:t xml:space="preserve">  </w:t>
      </w:r>
      <w:r w:rsidRPr="002A2473">
        <w:rPr>
          <w:b/>
        </w:rPr>
        <w:t>Sponzoring</w:t>
      </w:r>
      <w:proofErr w:type="gramEnd"/>
      <w:r w:rsidRPr="002A2473">
        <w:rPr>
          <w:b/>
        </w:rPr>
        <w:t xml:space="preserve"> ve společnosti Škoda Auto a.s.</w:t>
      </w:r>
    </w:p>
    <w:p w:rsidR="00472E33" w:rsidRDefault="00472E33" w:rsidP="00472E33">
      <w:pPr>
        <w:spacing w:line="360" w:lineRule="auto"/>
        <w:jc w:val="both"/>
        <w:rPr>
          <w:b/>
          <w:smallCaps w:val="0"/>
          <w:u w:val="single"/>
        </w:rPr>
      </w:pPr>
    </w:p>
    <w:p w:rsidR="00472E33" w:rsidRDefault="00472E33" w:rsidP="00472E33">
      <w:pPr>
        <w:spacing w:line="360" w:lineRule="auto"/>
        <w:ind w:firstLine="567"/>
        <w:jc w:val="both"/>
        <w:rPr>
          <w:smallCaps w:val="0"/>
        </w:rPr>
      </w:pPr>
      <w:r w:rsidRPr="0087173B">
        <w:rPr>
          <w:smallCaps w:val="0"/>
        </w:rPr>
        <w:t>ŠKODA AUTO a. s. je největším průmyslovým podnikem v regionu Mladá Boleslav, který ovlivňuje ekonomický vývoj nejen této oblasti, ale je významný z hlediska ekonomiky celé ČR</w:t>
      </w:r>
      <w:r>
        <w:rPr>
          <w:smallCaps w:val="0"/>
        </w:rPr>
        <w:t>.</w:t>
      </w:r>
      <w:r w:rsidRPr="0087173B">
        <w:rPr>
          <w:smallCaps w:val="0"/>
        </w:rPr>
        <w:t xml:space="preserve"> </w:t>
      </w:r>
      <w:r>
        <w:rPr>
          <w:smallCaps w:val="0"/>
        </w:rPr>
        <w:t xml:space="preserve"> V neposlední řadě je i významných subjektem ovlivňujícím sportovní dění ve městě. Rozsah jeho podpory nekončí na hranici města, ale zahrnuje celý evropský kontinent.  Škoda AUTO a.s. patří dle kritéria financujícího subjektu do druhé kategorie, která podporu realizuje zejména prostřednictvím sponzoringu. </w:t>
      </w:r>
    </w:p>
    <w:p w:rsidR="00472E33" w:rsidRDefault="00472E33" w:rsidP="00472E33">
      <w:pPr>
        <w:pStyle w:val="Normlnweb"/>
        <w:spacing w:line="360" w:lineRule="auto"/>
        <w:ind w:firstLine="567"/>
        <w:jc w:val="both"/>
      </w:pPr>
      <w:r>
        <w:t xml:space="preserve">Sponzoring představuje jakýkoli finanční příspěvek poskytnutý fyzickou nebo právnickou osobou, jehož účelem je propagace jména a příjmení fyzické osoby nebo názvu právnické osoby, obchodní firmy, obrazového symbolu (loga) nebo ochranné </w:t>
      </w:r>
      <w:r>
        <w:lastRenderedPageBreak/>
        <w:t xml:space="preserve">známky sponzora nebo jeho služby, výrobků nebo jiných výkonů. </w:t>
      </w:r>
      <w:r w:rsidRPr="00D55252">
        <w:t>Má za cíl propagovat osobu sponzora, vytvoření jeho dobrého jména, pověsti, povědomí u příjemce či diváka, prezentovat existence sponzora.</w:t>
      </w:r>
    </w:p>
    <w:p w:rsidR="00472E33" w:rsidRDefault="00472E33" w:rsidP="00472E33">
      <w:pPr>
        <w:spacing w:line="360" w:lineRule="auto"/>
        <w:ind w:firstLine="567"/>
        <w:jc w:val="both"/>
        <w:rPr>
          <w:smallCaps w:val="0"/>
        </w:rPr>
      </w:pPr>
      <w:r w:rsidRPr="0087173B">
        <w:rPr>
          <w:smallCaps w:val="0"/>
        </w:rPr>
        <w:t xml:space="preserve">Oblast sponzoringu je </w:t>
      </w:r>
      <w:r>
        <w:rPr>
          <w:smallCaps w:val="0"/>
        </w:rPr>
        <w:t xml:space="preserve">ve </w:t>
      </w:r>
      <w:proofErr w:type="gramStart"/>
      <w:r>
        <w:rPr>
          <w:smallCaps w:val="0"/>
        </w:rPr>
        <w:t>Škoda</w:t>
      </w:r>
      <w:proofErr w:type="gramEnd"/>
      <w:r>
        <w:rPr>
          <w:smallCaps w:val="0"/>
        </w:rPr>
        <w:t xml:space="preserve"> AUTO a.s. </w:t>
      </w:r>
      <w:r w:rsidRPr="0087173B">
        <w:rPr>
          <w:smallCaps w:val="0"/>
        </w:rPr>
        <w:t xml:space="preserve"> vnímána jako důležitá součást způsobu firemní komunikace a společenské odpovědnosti firmy. Podporou organizací, institucí či událostí na úrovních regionálních, národních i nadnárodních, firma vyjadřuje snahu o špičkové výkony, výdrž, vůli po vítězství a týmové myšlení.</w:t>
      </w:r>
    </w:p>
    <w:p w:rsidR="00472E33" w:rsidRDefault="00472E33" w:rsidP="00472E33">
      <w:pPr>
        <w:spacing w:line="360" w:lineRule="auto"/>
        <w:jc w:val="both"/>
        <w:rPr>
          <w:smallCaps w:val="0"/>
        </w:rPr>
      </w:pPr>
    </w:p>
    <w:p w:rsidR="00472E33" w:rsidRDefault="00472E33" w:rsidP="00472E33">
      <w:pPr>
        <w:spacing w:line="360" w:lineRule="auto"/>
        <w:jc w:val="both"/>
        <w:rPr>
          <w:smallCaps w:val="0"/>
        </w:rPr>
      </w:pPr>
      <w:r>
        <w:rPr>
          <w:smallCaps w:val="0"/>
        </w:rPr>
        <w:t xml:space="preserve">Její </w:t>
      </w:r>
      <w:r w:rsidRPr="0087173B">
        <w:rPr>
          <w:smallCaps w:val="0"/>
        </w:rPr>
        <w:t>podpora</w:t>
      </w:r>
      <w:r>
        <w:rPr>
          <w:smallCaps w:val="0"/>
        </w:rPr>
        <w:t xml:space="preserve"> je zaměřena </w:t>
      </w:r>
      <w:proofErr w:type="gramStart"/>
      <w:r>
        <w:rPr>
          <w:smallCaps w:val="0"/>
        </w:rPr>
        <w:t xml:space="preserve">na </w:t>
      </w:r>
      <w:r w:rsidRPr="0087173B">
        <w:rPr>
          <w:smallCaps w:val="0"/>
        </w:rPr>
        <w:t xml:space="preserve"> cyklistik</w:t>
      </w:r>
      <w:r>
        <w:rPr>
          <w:smallCaps w:val="0"/>
        </w:rPr>
        <w:t>u</w:t>
      </w:r>
      <w:proofErr w:type="gramEnd"/>
      <w:r>
        <w:rPr>
          <w:smallCaps w:val="0"/>
        </w:rPr>
        <w:t xml:space="preserve"> </w:t>
      </w:r>
      <w:r w:rsidRPr="0087173B">
        <w:rPr>
          <w:smallCaps w:val="0"/>
        </w:rPr>
        <w:t xml:space="preserve"> a lední hokej.</w:t>
      </w:r>
    </w:p>
    <w:p w:rsidR="00472E33" w:rsidRDefault="00472E33" w:rsidP="00472E33">
      <w:pPr>
        <w:spacing w:line="360" w:lineRule="auto"/>
        <w:ind w:firstLine="567"/>
        <w:jc w:val="both"/>
        <w:rPr>
          <w:smallCaps w:val="0"/>
        </w:rPr>
      </w:pPr>
      <w:r>
        <w:rPr>
          <w:smallCaps w:val="0"/>
        </w:rPr>
        <w:t xml:space="preserve">V cyklistice je od roku 2004 hlavním partnerem Tour de France a od roku 2006 má hlavní partnerský patronát </w:t>
      </w:r>
      <w:proofErr w:type="gramStart"/>
      <w:r>
        <w:rPr>
          <w:smallCaps w:val="0"/>
        </w:rPr>
        <w:t>nad  italským</w:t>
      </w:r>
      <w:proofErr w:type="gramEnd"/>
      <w:r>
        <w:rPr>
          <w:smallCaps w:val="0"/>
        </w:rPr>
        <w:t xml:space="preserve">  </w:t>
      </w:r>
      <w:proofErr w:type="spellStart"/>
      <w:r>
        <w:rPr>
          <w:smallCaps w:val="0"/>
        </w:rPr>
        <w:t>Giro</w:t>
      </w:r>
      <w:proofErr w:type="spellEnd"/>
      <w:r>
        <w:rPr>
          <w:smallCaps w:val="0"/>
        </w:rPr>
        <w:t xml:space="preserve"> </w:t>
      </w:r>
      <w:proofErr w:type="spellStart"/>
      <w:r>
        <w:rPr>
          <w:smallCaps w:val="0"/>
        </w:rPr>
        <w:t>d´Italia</w:t>
      </w:r>
      <w:proofErr w:type="spellEnd"/>
      <w:r>
        <w:rPr>
          <w:smallCaps w:val="0"/>
        </w:rPr>
        <w:t xml:space="preserve">. Logo této firmy objevíme též u závodů </w:t>
      </w:r>
      <w:proofErr w:type="spellStart"/>
      <w:r w:rsidRPr="0087173B">
        <w:rPr>
          <w:bCs/>
          <w:smallCaps w:val="0"/>
        </w:rPr>
        <w:t>The</w:t>
      </w:r>
      <w:proofErr w:type="spellEnd"/>
      <w:r w:rsidRPr="0087173B">
        <w:rPr>
          <w:bCs/>
          <w:smallCaps w:val="0"/>
        </w:rPr>
        <w:t xml:space="preserve"> Tour de </w:t>
      </w:r>
      <w:proofErr w:type="spellStart"/>
      <w:r w:rsidRPr="0087173B">
        <w:rPr>
          <w:bCs/>
          <w:smallCaps w:val="0"/>
        </w:rPr>
        <w:t>Suisse</w:t>
      </w:r>
      <w:proofErr w:type="spellEnd"/>
      <w:r>
        <w:rPr>
          <w:bCs/>
          <w:smallCaps w:val="0"/>
        </w:rPr>
        <w:t xml:space="preserve"> a </w:t>
      </w:r>
      <w:r w:rsidRPr="0087173B">
        <w:rPr>
          <w:bCs/>
          <w:smallCaps w:val="0"/>
        </w:rPr>
        <w:t>Tour de </w:t>
      </w:r>
      <w:proofErr w:type="spellStart"/>
      <w:r w:rsidRPr="0087173B">
        <w:rPr>
          <w:bCs/>
          <w:smallCaps w:val="0"/>
        </w:rPr>
        <w:t>Romandie</w:t>
      </w:r>
      <w:proofErr w:type="spellEnd"/>
      <w:r>
        <w:rPr>
          <w:bCs/>
          <w:smallCaps w:val="0"/>
        </w:rPr>
        <w:t>. Podporu této společnosti získal i s</w:t>
      </w:r>
      <w:r w:rsidRPr="0087173B">
        <w:rPr>
          <w:bCs/>
          <w:smallCaps w:val="0"/>
        </w:rPr>
        <w:t xml:space="preserve">větový šampionát </w:t>
      </w:r>
      <w:r w:rsidRPr="0087173B">
        <w:rPr>
          <w:smallCaps w:val="0"/>
        </w:rPr>
        <w:t xml:space="preserve">pořádaný mezinárodní cyklistickou federací </w:t>
      </w:r>
      <w:r w:rsidRPr="0087173B">
        <w:rPr>
          <w:bCs/>
          <w:smallCaps w:val="0"/>
        </w:rPr>
        <w:t>UCI</w:t>
      </w:r>
      <w:r w:rsidRPr="0087173B">
        <w:rPr>
          <w:smallCaps w:val="0"/>
        </w:rPr>
        <w:t>.</w:t>
      </w:r>
      <w:r>
        <w:rPr>
          <w:smallCaps w:val="0"/>
        </w:rPr>
        <w:t xml:space="preserve">  Od roku 2009 podporuje závody horských kol „Kolo pro život“. </w:t>
      </w:r>
    </w:p>
    <w:p w:rsidR="00472E33" w:rsidRDefault="00472E33" w:rsidP="00472E33">
      <w:pPr>
        <w:spacing w:line="360" w:lineRule="auto"/>
        <w:ind w:firstLine="567"/>
        <w:jc w:val="both"/>
        <w:rPr>
          <w:smallCaps w:val="0"/>
        </w:rPr>
      </w:pPr>
      <w:r w:rsidRPr="00962D08">
        <w:rPr>
          <w:smallCaps w:val="0"/>
        </w:rPr>
        <w:t xml:space="preserve">V případě cyklistiky můžeme zmínit formu týmového sponzoringu, </w:t>
      </w:r>
      <w:r w:rsidRPr="00146E4E">
        <w:rPr>
          <w:smallCaps w:val="0"/>
        </w:rPr>
        <w:t>firma se stala partnerem 8 týmů,</w:t>
      </w:r>
      <w:r w:rsidRPr="0087173B">
        <w:rPr>
          <w:smallCaps w:val="0"/>
        </w:rPr>
        <w:t xml:space="preserve"> které se v průběhu roku (březen-říjen) účastní nejprestižnějších a nejtěžších závodů včetně Tour de France</w:t>
      </w:r>
    </w:p>
    <w:p w:rsidR="00472E33" w:rsidRDefault="00472E33" w:rsidP="00472E33">
      <w:pPr>
        <w:spacing w:line="360" w:lineRule="auto"/>
        <w:jc w:val="both"/>
        <w:rPr>
          <w:smallCaps w:val="0"/>
        </w:rPr>
      </w:pPr>
    </w:p>
    <w:p w:rsidR="00472E33" w:rsidRDefault="00472E33" w:rsidP="00472E33">
      <w:pPr>
        <w:spacing w:line="360" w:lineRule="auto"/>
        <w:ind w:firstLine="567"/>
        <w:jc w:val="both"/>
        <w:rPr>
          <w:smallCaps w:val="0"/>
        </w:rPr>
      </w:pPr>
      <w:r>
        <w:rPr>
          <w:smallCaps w:val="0"/>
        </w:rPr>
        <w:t xml:space="preserve">Ještě významněji je podpora cítit u ledního hokeje. </w:t>
      </w:r>
      <w:r w:rsidRPr="0087173B">
        <w:rPr>
          <w:smallCaps w:val="0"/>
        </w:rPr>
        <w:t>Mistrovství světa v ledním hokeji</w:t>
      </w:r>
      <w:r>
        <w:rPr>
          <w:smallCaps w:val="0"/>
        </w:rPr>
        <w:t xml:space="preserve"> se těší nepřetržité podpoře již od roku 1993.  Smlouva z roku 2007 garantovala hlavní partnerství do roku 2011, ale i letošní šampionát konaný ve Švédsku a </w:t>
      </w:r>
      <w:r w:rsidRPr="00962D08">
        <w:rPr>
          <w:smallCaps w:val="0"/>
        </w:rPr>
        <w:t>Finsku</w:t>
      </w:r>
      <w:r>
        <w:rPr>
          <w:smallCaps w:val="0"/>
        </w:rPr>
        <w:t xml:space="preserve"> tuto tradici neporušil. </w:t>
      </w:r>
      <w:r w:rsidRPr="0087173B">
        <w:rPr>
          <w:smallCaps w:val="0"/>
        </w:rPr>
        <w:t xml:space="preserve">Za toto dlouholeté partnerství v roli hlavního sponzora byla společnost zapsána do Guinessovy knihy rekordů. </w:t>
      </w:r>
    </w:p>
    <w:p w:rsidR="00472E33" w:rsidRDefault="00472E33" w:rsidP="00472E33">
      <w:pPr>
        <w:spacing w:line="360" w:lineRule="auto"/>
        <w:ind w:firstLine="567"/>
        <w:jc w:val="both"/>
        <w:rPr>
          <w:smallCaps w:val="0"/>
        </w:rPr>
      </w:pPr>
      <w:r>
        <w:rPr>
          <w:smallCaps w:val="0"/>
        </w:rPr>
        <w:t>Škoda AUTO a.s. podporuje č</w:t>
      </w:r>
      <w:r w:rsidRPr="0087173B">
        <w:rPr>
          <w:smallCaps w:val="0"/>
        </w:rPr>
        <w:t>esk</w:t>
      </w:r>
      <w:r>
        <w:rPr>
          <w:smallCaps w:val="0"/>
        </w:rPr>
        <w:t xml:space="preserve">ou </w:t>
      </w:r>
      <w:r w:rsidRPr="0087173B">
        <w:rPr>
          <w:smallCaps w:val="0"/>
        </w:rPr>
        <w:t>hokejov</w:t>
      </w:r>
      <w:r>
        <w:rPr>
          <w:smallCaps w:val="0"/>
        </w:rPr>
        <w:t xml:space="preserve">ou </w:t>
      </w:r>
      <w:r w:rsidRPr="0087173B">
        <w:rPr>
          <w:smallCaps w:val="0"/>
        </w:rPr>
        <w:t>extraligu</w:t>
      </w:r>
      <w:r>
        <w:rPr>
          <w:smallCaps w:val="0"/>
        </w:rPr>
        <w:t xml:space="preserve"> a je </w:t>
      </w:r>
      <w:r w:rsidRPr="0087173B">
        <w:rPr>
          <w:smallCaps w:val="0"/>
        </w:rPr>
        <w:t>oficiálním partner</w:t>
      </w:r>
      <w:r>
        <w:rPr>
          <w:smallCaps w:val="0"/>
        </w:rPr>
        <w:t>em</w:t>
      </w:r>
    </w:p>
    <w:p w:rsidR="00472E33" w:rsidRDefault="00472E33" w:rsidP="00472E33">
      <w:pPr>
        <w:spacing w:line="360" w:lineRule="auto"/>
        <w:jc w:val="both"/>
        <w:rPr>
          <w:smallCaps w:val="0"/>
        </w:rPr>
      </w:pPr>
      <w:r>
        <w:rPr>
          <w:smallCaps w:val="0"/>
        </w:rPr>
        <w:t>č</w:t>
      </w:r>
      <w:r w:rsidRPr="0087173B">
        <w:rPr>
          <w:smallCaps w:val="0"/>
        </w:rPr>
        <w:t>esk</w:t>
      </w:r>
      <w:r>
        <w:rPr>
          <w:smallCaps w:val="0"/>
        </w:rPr>
        <w:t>é</w:t>
      </w:r>
      <w:r w:rsidRPr="0087173B">
        <w:rPr>
          <w:smallCaps w:val="0"/>
        </w:rPr>
        <w:t xml:space="preserve"> hokejov</w:t>
      </w:r>
      <w:r>
        <w:rPr>
          <w:smallCaps w:val="0"/>
        </w:rPr>
        <w:t>é</w:t>
      </w:r>
      <w:r w:rsidRPr="0087173B">
        <w:rPr>
          <w:smallCaps w:val="0"/>
        </w:rPr>
        <w:t xml:space="preserve"> reprezentace</w:t>
      </w:r>
      <w:r>
        <w:rPr>
          <w:smallCaps w:val="0"/>
        </w:rPr>
        <w:t xml:space="preserve">. Od roku 1992 je generálním partnerem Českého olympijského týmu a ve stejné pozici působí i pro hokejový klub </w:t>
      </w:r>
      <w:r w:rsidRPr="0087173B">
        <w:rPr>
          <w:smallCaps w:val="0"/>
        </w:rPr>
        <w:t>BK Mladá Boleslav</w:t>
      </w:r>
      <w:r>
        <w:rPr>
          <w:smallCaps w:val="0"/>
        </w:rPr>
        <w:t xml:space="preserve">. </w:t>
      </w:r>
      <w:r w:rsidRPr="0087173B">
        <w:rPr>
          <w:smallCaps w:val="0"/>
        </w:rPr>
        <w:t xml:space="preserve"> </w:t>
      </w:r>
    </w:p>
    <w:p w:rsidR="00472E33" w:rsidRDefault="00472E33" w:rsidP="00472E33">
      <w:pPr>
        <w:spacing w:line="360" w:lineRule="auto"/>
        <w:ind w:firstLine="567"/>
        <w:jc w:val="both"/>
        <w:rPr>
          <w:smallCaps w:val="0"/>
        </w:rPr>
      </w:pPr>
      <w:r>
        <w:rPr>
          <w:smallCaps w:val="0"/>
        </w:rPr>
        <w:t xml:space="preserve">Z ostatních podporovaných sportů je nutné zmínit cyklokros, kde tato společnost působí v roli oficiálního partnera národního cyklokrosového týmu.  Podpoře se těší i ligový fotbalový klub Mladé Boleslavi, pro nějž je Škoda AUTO a.s. generálním reklamním partnerem. </w:t>
      </w:r>
    </w:p>
    <w:p w:rsidR="00472E33" w:rsidRDefault="00472E33" w:rsidP="00472E33">
      <w:pPr>
        <w:spacing w:line="360" w:lineRule="auto"/>
        <w:ind w:firstLine="567"/>
        <w:jc w:val="both"/>
        <w:rPr>
          <w:smallCaps w:val="0"/>
        </w:rPr>
      </w:pPr>
      <w:r>
        <w:rPr>
          <w:smallCaps w:val="0"/>
        </w:rPr>
        <w:t>Propagace jako protihodnota poskytnutého sponzorského příspěvku je realizována umístěním loga, obchodní firmy v místech konání sportovních akcí (</w:t>
      </w:r>
      <w:r w:rsidRPr="00413E9B">
        <w:rPr>
          <w:smallCaps w:val="0"/>
        </w:rPr>
        <w:t>reklama na mantinelech</w:t>
      </w:r>
      <w:r>
        <w:rPr>
          <w:smallCaps w:val="0"/>
        </w:rPr>
        <w:t>,</w:t>
      </w:r>
      <w:r w:rsidRPr="00413E9B" w:rsidDel="00962D08">
        <w:rPr>
          <w:smallCaps w:val="0"/>
        </w:rPr>
        <w:t xml:space="preserve"> </w:t>
      </w:r>
      <w:r w:rsidRPr="00413E9B">
        <w:rPr>
          <w:smallCaps w:val="0"/>
        </w:rPr>
        <w:t>reklama na ledové ploše</w:t>
      </w:r>
      <w:r>
        <w:rPr>
          <w:smallCaps w:val="0"/>
        </w:rPr>
        <w:t xml:space="preserve">), v rámci akcí jsou </w:t>
      </w:r>
      <w:r w:rsidRPr="00413E9B">
        <w:rPr>
          <w:smallCaps w:val="0"/>
        </w:rPr>
        <w:t>vystav</w:t>
      </w:r>
      <w:r>
        <w:rPr>
          <w:smallCaps w:val="0"/>
        </w:rPr>
        <w:t xml:space="preserve">ovány a prezentovány </w:t>
      </w:r>
      <w:r w:rsidRPr="00413E9B">
        <w:rPr>
          <w:smallCaps w:val="0"/>
        </w:rPr>
        <w:lastRenderedPageBreak/>
        <w:t>automobily</w:t>
      </w:r>
      <w:r>
        <w:rPr>
          <w:smallCaps w:val="0"/>
        </w:rPr>
        <w:t xml:space="preserve"> v </w:t>
      </w:r>
      <w:r w:rsidRPr="009903DA">
        <w:rPr>
          <w:smallCaps w:val="0"/>
        </w:rPr>
        <w:t>(okolí stadionů, kde se konají zápasy)</w:t>
      </w:r>
      <w:r>
        <w:rPr>
          <w:smallCaps w:val="0"/>
        </w:rPr>
        <w:t>,</w:t>
      </w:r>
      <w:r w:rsidRPr="009903DA">
        <w:rPr>
          <w:smallCaps w:val="0"/>
        </w:rPr>
        <w:t xml:space="preserve"> reklamní loga jsou umísťována na výstroji či dresech jednotlivých sportovců či týmů</w:t>
      </w:r>
      <w:r>
        <w:rPr>
          <w:smallCaps w:val="0"/>
        </w:rPr>
        <w:t>,</w:t>
      </w:r>
      <w:r w:rsidRPr="009903DA">
        <w:rPr>
          <w:smallCaps w:val="0"/>
        </w:rPr>
        <w:t xml:space="preserve"> vozy Škoda jsou zapůjčovány jako oficiální automobily v rámci mistrovství světa v ledním hokeji, jsou poskytovány</w:t>
      </w:r>
      <w:r w:rsidRPr="00B16CD6">
        <w:rPr>
          <w:smallCaps w:val="0"/>
        </w:rPr>
        <w:t xml:space="preserve"> reklamní a propagační dary po skončení sportovních aktivit</w:t>
      </w:r>
      <w:r>
        <w:rPr>
          <w:smallCaps w:val="0"/>
        </w:rPr>
        <w:t xml:space="preserve">. Prezentace firmy je tím vyšší, čím vyšší je sledovanost příslušných sportovních událostí. </w:t>
      </w:r>
    </w:p>
    <w:p w:rsidR="00472E33" w:rsidRDefault="00472E33" w:rsidP="00472E33">
      <w:pPr>
        <w:spacing w:line="360" w:lineRule="auto"/>
        <w:jc w:val="both"/>
        <w:rPr>
          <w:bCs/>
          <w:smallCaps w:val="0"/>
        </w:rPr>
      </w:pPr>
    </w:p>
    <w:p w:rsidR="00472E33" w:rsidRDefault="00472E33" w:rsidP="00472E33">
      <w:pPr>
        <w:spacing w:line="360" w:lineRule="auto"/>
        <w:ind w:firstLine="567"/>
        <w:jc w:val="both"/>
        <w:rPr>
          <w:smallCaps w:val="0"/>
        </w:rPr>
      </w:pPr>
      <w:r>
        <w:rPr>
          <w:smallCaps w:val="0"/>
        </w:rPr>
        <w:t>Ve společnosti ŠKODA AUTO</w:t>
      </w:r>
      <w:r w:rsidRPr="0087173B">
        <w:rPr>
          <w:smallCaps w:val="0"/>
        </w:rPr>
        <w:t xml:space="preserve"> je </w:t>
      </w:r>
      <w:r>
        <w:rPr>
          <w:smallCaps w:val="0"/>
        </w:rPr>
        <w:t xml:space="preserve">vyčleněn přímo samostatný </w:t>
      </w:r>
      <w:r w:rsidRPr="0087173B">
        <w:rPr>
          <w:smallCaps w:val="0"/>
        </w:rPr>
        <w:t>útvar Rozpočtu a sponzoringu (GP/3)</w:t>
      </w:r>
      <w:r>
        <w:rPr>
          <w:smallCaps w:val="0"/>
        </w:rPr>
        <w:t xml:space="preserve">, který je součástí </w:t>
      </w:r>
      <w:r w:rsidRPr="0087173B">
        <w:rPr>
          <w:smallCaps w:val="0"/>
        </w:rPr>
        <w:t> oblast</w:t>
      </w:r>
      <w:r>
        <w:rPr>
          <w:smallCaps w:val="0"/>
        </w:rPr>
        <w:t>i</w:t>
      </w:r>
      <w:r w:rsidRPr="0087173B">
        <w:rPr>
          <w:smallCaps w:val="0"/>
        </w:rPr>
        <w:t xml:space="preserve"> Podnikové komunikace, která podléh</w:t>
      </w:r>
      <w:r>
        <w:rPr>
          <w:smallCaps w:val="0"/>
        </w:rPr>
        <w:t xml:space="preserve">á </w:t>
      </w:r>
      <w:r w:rsidRPr="0087173B">
        <w:rPr>
          <w:smallCaps w:val="0"/>
        </w:rPr>
        <w:t>z hlediska organizační struktury přímo předsedovi představenstva. Oddělení se člení na tiskového mluvčího, sponzoring, motorsport a ekonomické informace.</w:t>
      </w:r>
    </w:p>
    <w:p w:rsidR="00472E33" w:rsidRDefault="00472E33" w:rsidP="00472E33">
      <w:pPr>
        <w:spacing w:line="360" w:lineRule="auto"/>
        <w:jc w:val="both"/>
        <w:rPr>
          <w:smallCaps w:val="0"/>
        </w:rPr>
      </w:pPr>
    </w:p>
    <w:p w:rsidR="00472E33" w:rsidRDefault="00472E33" w:rsidP="00472E33">
      <w:pPr>
        <w:spacing w:line="360" w:lineRule="auto"/>
        <w:ind w:firstLine="360"/>
        <w:jc w:val="both"/>
        <w:rPr>
          <w:smallCaps w:val="0"/>
        </w:rPr>
      </w:pPr>
      <w:r w:rsidRPr="0087173B">
        <w:rPr>
          <w:smallCaps w:val="0"/>
        </w:rPr>
        <w:t>Pravidla pro schvalování sponzorských aktivit a poskytování peněžních a věcných darů fyzickým a právnickým osobám na území ČR stanovuje vnitřní podniková organizační norma „Výbor pro sponzoring a dary“ jejíž poslední novelizace je platná od 20. 9. 2010.</w:t>
      </w: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E41C05" w:rsidRDefault="00E41C05" w:rsidP="00472E33">
      <w:pPr>
        <w:spacing w:line="360" w:lineRule="auto"/>
        <w:ind w:firstLine="360"/>
        <w:jc w:val="both"/>
        <w:rPr>
          <w:smallCaps w:val="0"/>
        </w:rPr>
      </w:pPr>
    </w:p>
    <w:p w:rsidR="001C2C35" w:rsidRDefault="001C2C35" w:rsidP="00472E33">
      <w:pPr>
        <w:spacing w:line="360" w:lineRule="auto"/>
        <w:ind w:firstLine="360"/>
        <w:jc w:val="both"/>
        <w:rPr>
          <w:smallCaps w:val="0"/>
        </w:rPr>
      </w:pPr>
    </w:p>
    <w:p w:rsidR="00F85FB0" w:rsidRDefault="00F85FB0">
      <w:pPr>
        <w:pStyle w:val="Odstavecseseznamem"/>
        <w:spacing w:line="360" w:lineRule="auto"/>
        <w:ind w:left="0"/>
        <w:jc w:val="both"/>
        <w:rPr>
          <w:rFonts w:cs="Arial"/>
          <w:b/>
          <w:smallCaps w:val="0"/>
          <w:sz w:val="28"/>
          <w:szCs w:val="28"/>
        </w:rPr>
      </w:pPr>
    </w:p>
    <w:p w:rsidR="0002166F" w:rsidRPr="002536E8" w:rsidRDefault="002536E8">
      <w:pPr>
        <w:pStyle w:val="Odstavecseseznamem"/>
        <w:spacing w:line="360" w:lineRule="auto"/>
        <w:ind w:left="0"/>
        <w:jc w:val="both"/>
        <w:rPr>
          <w:b/>
        </w:rPr>
      </w:pPr>
      <w:r>
        <w:rPr>
          <w:b/>
        </w:rPr>
        <w:lastRenderedPageBreak/>
        <w:t xml:space="preserve">    </w:t>
      </w:r>
      <w:r w:rsidRPr="002536E8">
        <w:rPr>
          <w:b/>
        </w:rPr>
        <w:t>5.4</w:t>
      </w:r>
      <w:r w:rsidR="00F85FB0" w:rsidRPr="002536E8">
        <w:rPr>
          <w:b/>
        </w:rPr>
        <w:t xml:space="preserve"> </w:t>
      </w:r>
      <w:r w:rsidR="002A2473" w:rsidRPr="002536E8">
        <w:rPr>
          <w:b/>
        </w:rPr>
        <w:t xml:space="preserve">analýza financování sportu z pohledu rozpočtu města </w:t>
      </w:r>
    </w:p>
    <w:p w:rsidR="0002166F" w:rsidRDefault="0002166F">
      <w:pPr>
        <w:spacing w:line="360" w:lineRule="auto"/>
        <w:jc w:val="both"/>
        <w:rPr>
          <w:smallCaps w:val="0"/>
        </w:rPr>
      </w:pPr>
    </w:p>
    <w:p w:rsidR="0002166F" w:rsidRDefault="000B2F95">
      <w:pPr>
        <w:spacing w:line="360" w:lineRule="auto"/>
        <w:ind w:firstLine="360"/>
        <w:jc w:val="both"/>
        <w:rPr>
          <w:smallCaps w:val="0"/>
        </w:rPr>
      </w:pPr>
      <w:r>
        <w:rPr>
          <w:smallCaps w:val="0"/>
        </w:rPr>
        <w:t>Z níže uvedeného grafického znázornění vypl</w:t>
      </w:r>
      <w:r w:rsidR="00EA4F31">
        <w:rPr>
          <w:smallCaps w:val="0"/>
        </w:rPr>
        <w:t>ý</w:t>
      </w:r>
      <w:r>
        <w:rPr>
          <w:smallCaps w:val="0"/>
        </w:rPr>
        <w:t>vá výše finančních částek včetně procentuálního vyjádření</w:t>
      </w:r>
      <w:r w:rsidR="00EA4F31">
        <w:rPr>
          <w:smallCaps w:val="0"/>
        </w:rPr>
        <w:t xml:space="preserve"> </w:t>
      </w:r>
      <w:r w:rsidR="009903DA">
        <w:rPr>
          <w:smallCaps w:val="0"/>
        </w:rPr>
        <w:t>podílu finančních</w:t>
      </w:r>
      <w:r w:rsidR="00EA4F31">
        <w:rPr>
          <w:smallCaps w:val="0"/>
        </w:rPr>
        <w:t xml:space="preserve"> </w:t>
      </w:r>
      <w:r w:rsidR="0066446B">
        <w:rPr>
          <w:smallCaps w:val="0"/>
        </w:rPr>
        <w:t>prostředků plynoucích</w:t>
      </w:r>
      <w:r>
        <w:rPr>
          <w:smallCaps w:val="0"/>
        </w:rPr>
        <w:t xml:space="preserve"> z celkového rozpočtu města Mladá Boleslav </w:t>
      </w:r>
      <w:r w:rsidR="00EA4F31">
        <w:rPr>
          <w:smallCaps w:val="0"/>
        </w:rPr>
        <w:t xml:space="preserve">v období  2006-2011 </w:t>
      </w:r>
      <w:r>
        <w:rPr>
          <w:smallCaps w:val="0"/>
        </w:rPr>
        <w:t>do oblasti tělovýchovy, sportu a volnočasových aktivit</w:t>
      </w:r>
      <w:r w:rsidR="00EA4F31">
        <w:rPr>
          <w:smallCaps w:val="0"/>
        </w:rPr>
        <w:t xml:space="preserve"> z </w:t>
      </w:r>
      <w:r w:rsidR="0066446B">
        <w:rPr>
          <w:smallCaps w:val="0"/>
        </w:rPr>
        <w:t>celku a proti</w:t>
      </w:r>
      <w:r w:rsidR="005C0835">
        <w:rPr>
          <w:smallCaps w:val="0"/>
        </w:rPr>
        <w:t xml:space="preserve"> ostatním kapitolám rozpočtu</w:t>
      </w:r>
      <w:r w:rsidR="005A305A">
        <w:rPr>
          <w:smallCaps w:val="0"/>
        </w:rPr>
        <w:t xml:space="preserve"> (Graf 1 až 6</w:t>
      </w:r>
      <w:r w:rsidR="00741581">
        <w:rPr>
          <w:smallCaps w:val="0"/>
        </w:rPr>
        <w:t>)</w:t>
      </w:r>
      <w:r w:rsidR="005C0835">
        <w:rPr>
          <w:smallCaps w:val="0"/>
        </w:rPr>
        <w:t>.</w:t>
      </w:r>
    </w:p>
    <w:p w:rsidR="0002166F" w:rsidRDefault="0002166F">
      <w:pPr>
        <w:spacing w:line="360" w:lineRule="auto"/>
        <w:jc w:val="both"/>
        <w:rPr>
          <w:smallCaps w:val="0"/>
        </w:rPr>
      </w:pPr>
    </w:p>
    <w:p w:rsidR="00741581" w:rsidRDefault="00F2526B">
      <w:pPr>
        <w:spacing w:line="360" w:lineRule="auto"/>
        <w:rPr>
          <w:smallCaps w:val="0"/>
        </w:rPr>
      </w:pPr>
      <w:r>
        <w:rPr>
          <w:smallCaps w:val="0"/>
          <w:noProof/>
        </w:rPr>
        <w:drawing>
          <wp:inline distT="0" distB="0" distL="0" distR="0">
            <wp:extent cx="5314950" cy="2667000"/>
            <wp:effectExtent l="19050" t="19050" r="19050" b="19050"/>
            <wp:docPr id="1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2667000"/>
                    </a:xfrm>
                    <a:prstGeom prst="rect">
                      <a:avLst/>
                    </a:prstGeom>
                    <a:noFill/>
                    <a:ln w="9525" cmpd="sng">
                      <a:solidFill>
                        <a:srgbClr val="000000"/>
                      </a:solidFill>
                      <a:miter lim="800000"/>
                      <a:headEnd/>
                      <a:tailEnd/>
                    </a:ln>
                    <a:effectLst/>
                  </pic:spPr>
                </pic:pic>
              </a:graphicData>
            </a:graphic>
          </wp:inline>
        </w:drawing>
      </w:r>
    </w:p>
    <w:p w:rsidR="00A51539" w:rsidRDefault="00A51539" w:rsidP="00A51539">
      <w:pPr>
        <w:spacing w:line="360" w:lineRule="auto"/>
        <w:jc w:val="both"/>
        <w:rPr>
          <w:smallCaps w:val="0"/>
        </w:rPr>
      </w:pPr>
      <w:r w:rsidRPr="002A2473">
        <w:rPr>
          <w:i/>
          <w:smallCaps w:val="0"/>
        </w:rPr>
        <w:t>Graf č. 1</w:t>
      </w:r>
      <w:r>
        <w:rPr>
          <w:smallCaps w:val="0"/>
        </w:rPr>
        <w:t xml:space="preserve"> -</w:t>
      </w:r>
      <w:r w:rsidRPr="002A2473">
        <w:rPr>
          <w:i/>
          <w:smallCaps w:val="0"/>
        </w:rPr>
        <w:t xml:space="preserve"> </w:t>
      </w:r>
      <w:r w:rsidRPr="005C39E5">
        <w:rPr>
          <w:smallCaps w:val="0"/>
        </w:rPr>
        <w:t>Výše finančních částek a procent plynoucích do oblasti tělovýchovy, sportu</w:t>
      </w:r>
    </w:p>
    <w:p w:rsidR="00A51539" w:rsidRDefault="00A51539" w:rsidP="00A51539">
      <w:pPr>
        <w:spacing w:line="360" w:lineRule="auto"/>
        <w:jc w:val="both"/>
        <w:rPr>
          <w:smallCaps w:val="0"/>
        </w:rPr>
      </w:pPr>
      <w:r w:rsidRPr="005C39E5">
        <w:rPr>
          <w:smallCaps w:val="0"/>
        </w:rPr>
        <w:t>a volnočasových aktivit proti ostatním kapitolám rozpočtu Mladé Boleslavi v roce 2006.</w:t>
      </w:r>
    </w:p>
    <w:p w:rsidR="00A51539" w:rsidRDefault="00A51539">
      <w:pPr>
        <w:spacing w:line="360" w:lineRule="auto"/>
        <w:rPr>
          <w:i/>
          <w:smallCaps w:val="0"/>
        </w:rPr>
      </w:pPr>
    </w:p>
    <w:p w:rsidR="001B23E2" w:rsidRPr="001B23E2" w:rsidRDefault="002A2473">
      <w:pPr>
        <w:spacing w:line="360" w:lineRule="auto"/>
        <w:rPr>
          <w:b/>
          <w:smallCaps w:val="0"/>
        </w:rPr>
      </w:pPr>
      <w:r w:rsidRPr="002A2473">
        <w:rPr>
          <w:i/>
          <w:smallCaps w:val="0"/>
        </w:rPr>
        <w:t>Tabulka č. 2</w:t>
      </w:r>
      <w:r w:rsidR="00BF7E78">
        <w:rPr>
          <w:smallCaps w:val="0"/>
        </w:rPr>
        <w:t xml:space="preserve"> -</w:t>
      </w:r>
      <w:r w:rsidRPr="002A2473">
        <w:rPr>
          <w:smallCaps w:val="0"/>
        </w:rPr>
        <w:t xml:space="preserve"> Granty schválené radou města 2006</w:t>
      </w:r>
      <w:r w:rsidR="00F2526B">
        <w:rPr>
          <w:smallCaps w:val="0"/>
          <w:noProof/>
        </w:rPr>
        <w:drawing>
          <wp:inline distT="0" distB="0" distL="0" distR="0">
            <wp:extent cx="5400675" cy="2943225"/>
            <wp:effectExtent l="0" t="0" r="9525" b="9525"/>
            <wp:docPr id="10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a:ln>
                      <a:noFill/>
                    </a:ln>
                  </pic:spPr>
                </pic:pic>
              </a:graphicData>
            </a:graphic>
          </wp:inline>
        </w:drawing>
      </w:r>
    </w:p>
    <w:p w:rsidR="001B23E2" w:rsidRPr="001B23E2" w:rsidRDefault="001B23E2">
      <w:pPr>
        <w:spacing w:line="360" w:lineRule="auto"/>
        <w:rPr>
          <w:smallCaps w:val="0"/>
        </w:rPr>
      </w:pPr>
      <w:r w:rsidRPr="001B23E2">
        <w:rPr>
          <w:smallCaps w:val="0"/>
        </w:rPr>
        <w:lastRenderedPageBreak/>
        <w:t>V roce 2006 bylo vyhověno deseti žádostem o grant v celkové výši 120.000,- Kč</w:t>
      </w:r>
    </w:p>
    <w:p w:rsidR="001B23E2" w:rsidRPr="005C39E5" w:rsidRDefault="002A2473">
      <w:pPr>
        <w:spacing w:line="360" w:lineRule="auto"/>
        <w:rPr>
          <w:smallCaps w:val="0"/>
        </w:rPr>
      </w:pPr>
      <w:r w:rsidRPr="002A2473">
        <w:rPr>
          <w:i/>
          <w:smallCaps w:val="0"/>
        </w:rPr>
        <w:t>Tabulka č. 3</w:t>
      </w:r>
      <w:r w:rsidR="00BF7E78">
        <w:rPr>
          <w:i/>
          <w:smallCaps w:val="0"/>
        </w:rPr>
        <w:t xml:space="preserve"> -</w:t>
      </w:r>
      <w:r w:rsidRPr="002A2473">
        <w:rPr>
          <w:smallCaps w:val="0"/>
        </w:rPr>
        <w:t xml:space="preserve"> Neinvestiční dotace schválené radou města 2006</w:t>
      </w:r>
    </w:p>
    <w:p w:rsidR="001B23E2" w:rsidRPr="00F85FB0" w:rsidRDefault="00F2526B">
      <w:pPr>
        <w:spacing w:line="360" w:lineRule="auto"/>
        <w:rPr>
          <w:smallCaps w:val="0"/>
          <w:color w:val="FF0000"/>
        </w:rPr>
      </w:pPr>
      <w:r>
        <w:rPr>
          <w:smallCaps w:val="0"/>
          <w:noProof/>
          <w:color w:val="FF0000"/>
        </w:rPr>
        <w:drawing>
          <wp:inline distT="0" distB="0" distL="0" distR="0">
            <wp:extent cx="5495925" cy="2600325"/>
            <wp:effectExtent l="0" t="0" r="9525" b="9525"/>
            <wp:docPr id="9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2600325"/>
                    </a:xfrm>
                    <a:prstGeom prst="rect">
                      <a:avLst/>
                    </a:prstGeom>
                    <a:noFill/>
                    <a:ln>
                      <a:noFill/>
                    </a:ln>
                  </pic:spPr>
                </pic:pic>
              </a:graphicData>
            </a:graphic>
          </wp:inline>
        </w:drawing>
      </w:r>
    </w:p>
    <w:p w:rsidR="00F86DED" w:rsidRDefault="001B23E2">
      <w:pPr>
        <w:spacing w:line="360" w:lineRule="auto"/>
        <w:rPr>
          <w:smallCaps w:val="0"/>
        </w:rPr>
      </w:pPr>
      <w:r w:rsidRPr="001B23E2">
        <w:rPr>
          <w:smallCaps w:val="0"/>
        </w:rPr>
        <w:t>Z rozpočtu města v roce 2006 bylo uvolněno na neinvestiční dotace, do oblasti tělesné kultury, sportu a volnočasových aktivit 95.030.500,00,- Kč.</w:t>
      </w:r>
    </w:p>
    <w:p w:rsidR="00F86DED" w:rsidRDefault="00F86DED">
      <w:pPr>
        <w:spacing w:line="360" w:lineRule="auto"/>
        <w:rPr>
          <w:smallCaps w:val="0"/>
        </w:rPr>
      </w:pPr>
    </w:p>
    <w:p w:rsidR="00BF7E78" w:rsidRDefault="00BF7E78">
      <w:pPr>
        <w:spacing w:line="360" w:lineRule="auto"/>
        <w:rPr>
          <w:smallCaps w:val="0"/>
        </w:rPr>
      </w:pPr>
    </w:p>
    <w:p w:rsidR="0087173B" w:rsidRDefault="00F2526B">
      <w:pPr>
        <w:spacing w:line="360" w:lineRule="auto"/>
        <w:rPr>
          <w:b/>
          <w:smallCaps w:val="0"/>
        </w:rPr>
      </w:pPr>
      <w:r>
        <w:rPr>
          <w:b/>
          <w:smallCaps w:val="0"/>
          <w:noProof/>
        </w:rPr>
        <w:drawing>
          <wp:inline distT="0" distB="0" distL="0" distR="0">
            <wp:extent cx="5343525" cy="2962275"/>
            <wp:effectExtent l="19050" t="19050" r="28575" b="28575"/>
            <wp:docPr id="9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962275"/>
                    </a:xfrm>
                    <a:prstGeom prst="rect">
                      <a:avLst/>
                    </a:prstGeom>
                    <a:noFill/>
                    <a:ln w="9525" cmpd="sng">
                      <a:solidFill>
                        <a:srgbClr val="000000"/>
                      </a:solidFill>
                      <a:miter lim="800000"/>
                      <a:headEnd/>
                      <a:tailEnd/>
                    </a:ln>
                    <a:effectLst/>
                  </pic:spPr>
                </pic:pic>
              </a:graphicData>
            </a:graphic>
          </wp:inline>
        </w:drawing>
      </w:r>
    </w:p>
    <w:p w:rsidR="00A51539" w:rsidRDefault="00A51539" w:rsidP="00A51539">
      <w:pPr>
        <w:spacing w:line="360" w:lineRule="auto"/>
        <w:rPr>
          <w:smallCaps w:val="0"/>
        </w:rPr>
      </w:pPr>
      <w:r w:rsidRPr="002A2473">
        <w:rPr>
          <w:i/>
          <w:smallCaps w:val="0"/>
        </w:rPr>
        <w:t xml:space="preserve">Graf </w:t>
      </w:r>
      <w:r>
        <w:rPr>
          <w:i/>
          <w:smallCaps w:val="0"/>
        </w:rPr>
        <w:t xml:space="preserve">č. </w:t>
      </w:r>
      <w:r w:rsidRPr="002A2473">
        <w:rPr>
          <w:i/>
          <w:smallCaps w:val="0"/>
        </w:rPr>
        <w:t>2</w:t>
      </w:r>
      <w:r>
        <w:rPr>
          <w:smallCaps w:val="0"/>
        </w:rPr>
        <w:t xml:space="preserve"> - Výše finančních částek a procent plynoucích do oblasti tělovýchovy, sportu </w:t>
      </w:r>
    </w:p>
    <w:p w:rsidR="00A51539" w:rsidRDefault="00A51539" w:rsidP="00A51539">
      <w:pPr>
        <w:spacing w:line="360" w:lineRule="auto"/>
        <w:rPr>
          <w:smallCaps w:val="0"/>
        </w:rPr>
      </w:pPr>
      <w:r>
        <w:rPr>
          <w:smallCaps w:val="0"/>
        </w:rPr>
        <w:t>a volnočasových aktivit proti ostatním kapitolám rozpočtu Mladé Boleslavi v roce 2007.</w:t>
      </w:r>
    </w:p>
    <w:p w:rsidR="003948EA" w:rsidRDefault="003948EA">
      <w:pPr>
        <w:rPr>
          <w:smallCaps w:val="0"/>
        </w:rPr>
      </w:pPr>
    </w:p>
    <w:p w:rsidR="008C2670" w:rsidRDefault="008C2670">
      <w:pPr>
        <w:rPr>
          <w:smallCaps w:val="0"/>
        </w:rPr>
      </w:pPr>
    </w:p>
    <w:p w:rsidR="00520FC3" w:rsidRDefault="00520FC3">
      <w:pPr>
        <w:rPr>
          <w:smallCaps w:val="0"/>
        </w:rPr>
      </w:pPr>
    </w:p>
    <w:p w:rsidR="00520FC3" w:rsidRDefault="00520FC3">
      <w:pPr>
        <w:rPr>
          <w:smallCaps w:val="0"/>
        </w:rPr>
      </w:pPr>
    </w:p>
    <w:p w:rsidR="00520FC3" w:rsidRDefault="00520FC3">
      <w:pPr>
        <w:rPr>
          <w:smallCaps w:val="0"/>
        </w:rPr>
      </w:pPr>
    </w:p>
    <w:p w:rsidR="003948EA" w:rsidRDefault="002A2473">
      <w:pPr>
        <w:rPr>
          <w:b/>
          <w:smallCaps w:val="0"/>
        </w:rPr>
      </w:pPr>
      <w:r w:rsidRPr="002A2473">
        <w:rPr>
          <w:i/>
          <w:smallCaps w:val="0"/>
        </w:rPr>
        <w:lastRenderedPageBreak/>
        <w:t>Tabulka č. 4</w:t>
      </w:r>
      <w:r w:rsidR="00BF7E78">
        <w:rPr>
          <w:smallCaps w:val="0"/>
        </w:rPr>
        <w:t xml:space="preserve"> -</w:t>
      </w:r>
      <w:r w:rsidRPr="002A2473">
        <w:rPr>
          <w:smallCaps w:val="0"/>
        </w:rPr>
        <w:t xml:space="preserve"> Granty schválené radou města 2007</w:t>
      </w:r>
      <w:r w:rsidRPr="002A2473">
        <w:rPr>
          <w:b/>
          <w:smallCaps w:val="0"/>
        </w:rPr>
        <w:t xml:space="preserve"> </w:t>
      </w:r>
    </w:p>
    <w:p w:rsidR="00BF7E78" w:rsidRDefault="00BF7E78">
      <w:pPr>
        <w:rPr>
          <w:b/>
          <w:smallCaps w:val="0"/>
        </w:rPr>
      </w:pPr>
    </w:p>
    <w:p w:rsidR="001B23E2" w:rsidRDefault="00F2526B">
      <w:pPr>
        <w:rPr>
          <w:b/>
          <w:smallCaps w:val="0"/>
          <w:sz w:val="20"/>
          <w:szCs w:val="20"/>
        </w:rPr>
      </w:pPr>
      <w:r>
        <w:rPr>
          <w:noProof/>
          <w:szCs w:val="20"/>
        </w:rPr>
        <w:drawing>
          <wp:inline distT="0" distB="0" distL="0" distR="0">
            <wp:extent cx="5400675" cy="3152775"/>
            <wp:effectExtent l="0" t="0" r="9525" b="9525"/>
            <wp:docPr id="9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152775"/>
                    </a:xfrm>
                    <a:prstGeom prst="rect">
                      <a:avLst/>
                    </a:prstGeom>
                    <a:noFill/>
                    <a:ln>
                      <a:noFill/>
                    </a:ln>
                  </pic:spPr>
                </pic:pic>
              </a:graphicData>
            </a:graphic>
          </wp:inline>
        </w:drawing>
      </w:r>
    </w:p>
    <w:p w:rsidR="00E85357" w:rsidRDefault="00E85357" w:rsidP="00E85357">
      <w:pPr>
        <w:spacing w:line="360" w:lineRule="auto"/>
        <w:rPr>
          <w:smallCaps w:val="0"/>
        </w:rPr>
      </w:pPr>
    </w:p>
    <w:p w:rsidR="001B23E2" w:rsidRPr="0041194C" w:rsidRDefault="001B23E2">
      <w:pPr>
        <w:rPr>
          <w:b/>
          <w:smallCaps w:val="0"/>
        </w:rPr>
      </w:pPr>
      <w:r w:rsidRPr="0019779C">
        <w:rPr>
          <w:smallCaps w:val="0"/>
        </w:rPr>
        <w:t>V roce 200</w:t>
      </w:r>
      <w:r>
        <w:rPr>
          <w:smallCaps w:val="0"/>
        </w:rPr>
        <w:t>7</w:t>
      </w:r>
      <w:r w:rsidRPr="0019779C">
        <w:rPr>
          <w:smallCaps w:val="0"/>
        </w:rPr>
        <w:t xml:space="preserve"> bylo vyhověno deseti žádostem o grant v celkové</w:t>
      </w:r>
      <w:r>
        <w:rPr>
          <w:smallCaps w:val="0"/>
        </w:rPr>
        <w:t xml:space="preserve"> výši 208</w:t>
      </w:r>
      <w:r w:rsidRPr="0019779C">
        <w:rPr>
          <w:smallCaps w:val="0"/>
        </w:rPr>
        <w:t>.000,- Kč</w:t>
      </w:r>
    </w:p>
    <w:p w:rsidR="003948EA" w:rsidRDefault="003948EA">
      <w:pPr>
        <w:rPr>
          <w:smallCaps w:val="0"/>
        </w:rPr>
      </w:pPr>
    </w:p>
    <w:p w:rsidR="003948EA" w:rsidRDefault="003948EA">
      <w:pPr>
        <w:rPr>
          <w:smallCaps w:val="0"/>
        </w:rPr>
      </w:pPr>
    </w:p>
    <w:p w:rsidR="001B23E2" w:rsidRDefault="002A2473">
      <w:pPr>
        <w:rPr>
          <w:smallCaps w:val="0"/>
        </w:rPr>
      </w:pPr>
      <w:r w:rsidRPr="002A2473">
        <w:rPr>
          <w:i/>
          <w:smallCaps w:val="0"/>
        </w:rPr>
        <w:t>Tabulka č. 5</w:t>
      </w:r>
      <w:r w:rsidR="00BF7E78">
        <w:rPr>
          <w:smallCaps w:val="0"/>
        </w:rPr>
        <w:t xml:space="preserve"> -</w:t>
      </w:r>
      <w:r w:rsidRPr="002A2473">
        <w:rPr>
          <w:smallCaps w:val="0"/>
        </w:rPr>
        <w:t xml:space="preserve"> Neinvestiční dotace schválené radou města 2007</w:t>
      </w:r>
    </w:p>
    <w:p w:rsidR="00BF7E78" w:rsidRPr="005C39E5" w:rsidRDefault="00BF7E78" w:rsidP="00E85357">
      <w:pPr>
        <w:spacing w:line="360" w:lineRule="auto"/>
        <w:rPr>
          <w:smallCaps w:val="0"/>
        </w:rPr>
      </w:pPr>
    </w:p>
    <w:p w:rsidR="001B23E2" w:rsidRDefault="00F2526B">
      <w:pPr>
        <w:pStyle w:val="Odstavecseseznamem"/>
        <w:spacing w:line="360" w:lineRule="auto"/>
        <w:ind w:left="0"/>
        <w:rPr>
          <w:smallCaps w:val="0"/>
        </w:rPr>
      </w:pPr>
      <w:r>
        <w:rPr>
          <w:noProof/>
        </w:rPr>
        <w:drawing>
          <wp:inline distT="0" distB="0" distL="0" distR="0">
            <wp:extent cx="5400675" cy="3209925"/>
            <wp:effectExtent l="0" t="0" r="9525" b="9525"/>
            <wp:docPr id="9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209925"/>
                    </a:xfrm>
                    <a:prstGeom prst="rect">
                      <a:avLst/>
                    </a:prstGeom>
                    <a:noFill/>
                    <a:ln>
                      <a:noFill/>
                    </a:ln>
                  </pic:spPr>
                </pic:pic>
              </a:graphicData>
            </a:graphic>
          </wp:inline>
        </w:drawing>
      </w:r>
    </w:p>
    <w:p w:rsidR="00E85357" w:rsidRDefault="00E85357">
      <w:pPr>
        <w:pStyle w:val="Odstavecseseznamem"/>
        <w:spacing w:line="360" w:lineRule="auto"/>
        <w:ind w:left="0"/>
        <w:rPr>
          <w:smallCaps w:val="0"/>
        </w:rPr>
      </w:pPr>
    </w:p>
    <w:p w:rsidR="001B23E2" w:rsidRDefault="001B23E2">
      <w:pPr>
        <w:pStyle w:val="Odstavecseseznamem"/>
        <w:spacing w:line="360" w:lineRule="auto"/>
        <w:ind w:left="0"/>
        <w:rPr>
          <w:smallCaps w:val="0"/>
        </w:rPr>
      </w:pPr>
      <w:r>
        <w:rPr>
          <w:smallCaps w:val="0"/>
        </w:rPr>
        <w:t>Z rozpočtu města v roce 2007 bylo uvolněno na neinvestiční dotace, do oblasti tělesné kultury, sportu a volnočasových aktivit 171.105.320,00,- Kč.</w:t>
      </w:r>
    </w:p>
    <w:p w:rsidR="0002166F" w:rsidRDefault="00F2526B">
      <w:pPr>
        <w:spacing w:line="360" w:lineRule="auto"/>
        <w:rPr>
          <w:smallCaps w:val="0"/>
        </w:rPr>
      </w:pPr>
      <w:r>
        <w:rPr>
          <w:smallCaps w:val="0"/>
          <w:noProof/>
        </w:rPr>
        <w:lastRenderedPageBreak/>
        <w:drawing>
          <wp:inline distT="0" distB="0" distL="0" distR="0">
            <wp:extent cx="5343525" cy="2943225"/>
            <wp:effectExtent l="19050" t="19050" r="28575" b="28575"/>
            <wp:docPr id="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2943225"/>
                    </a:xfrm>
                    <a:prstGeom prst="rect">
                      <a:avLst/>
                    </a:prstGeom>
                    <a:noFill/>
                    <a:ln w="9525" cmpd="sng">
                      <a:solidFill>
                        <a:srgbClr val="000000"/>
                      </a:solidFill>
                      <a:miter lim="800000"/>
                      <a:headEnd/>
                      <a:tailEnd/>
                    </a:ln>
                    <a:effectLst/>
                  </pic:spPr>
                </pic:pic>
              </a:graphicData>
            </a:graphic>
          </wp:inline>
        </w:drawing>
      </w:r>
    </w:p>
    <w:p w:rsidR="00E85357" w:rsidRPr="00E85357" w:rsidRDefault="00E85357" w:rsidP="00E85357">
      <w:pPr>
        <w:rPr>
          <w:smallCaps w:val="0"/>
        </w:rPr>
      </w:pPr>
    </w:p>
    <w:p w:rsidR="00A51539" w:rsidRPr="00261E1C" w:rsidRDefault="00A51539" w:rsidP="00A51539">
      <w:pPr>
        <w:spacing w:line="360" w:lineRule="auto"/>
        <w:rPr>
          <w:smallCaps w:val="0"/>
        </w:rPr>
      </w:pPr>
      <w:r w:rsidRPr="00261E1C">
        <w:rPr>
          <w:i/>
          <w:smallCaps w:val="0"/>
        </w:rPr>
        <w:t>Graf č. 3</w:t>
      </w:r>
      <w:r w:rsidRPr="00261E1C">
        <w:rPr>
          <w:smallCaps w:val="0"/>
        </w:rPr>
        <w:t xml:space="preserve"> - Výše finančních částek a procent plynoucích do oblasti tělovýchovy, sportu</w:t>
      </w:r>
    </w:p>
    <w:p w:rsidR="00A51539" w:rsidRPr="00261E1C" w:rsidRDefault="00A51539" w:rsidP="00A51539">
      <w:pPr>
        <w:spacing w:line="360" w:lineRule="auto"/>
        <w:ind w:hanging="1134"/>
        <w:rPr>
          <w:smallCaps w:val="0"/>
        </w:rPr>
      </w:pPr>
      <w:r w:rsidRPr="00261E1C">
        <w:rPr>
          <w:smallCaps w:val="0"/>
        </w:rPr>
        <w:t xml:space="preserve"> </w:t>
      </w:r>
      <w:r w:rsidRPr="00261E1C">
        <w:rPr>
          <w:smallCaps w:val="0"/>
        </w:rPr>
        <w:tab/>
        <w:t>a volnočasových aktivit proti ostatním kapitolám rozpočtu Mladé Boleslavi v roce</w:t>
      </w:r>
    </w:p>
    <w:p w:rsidR="003948EA" w:rsidRDefault="00A51539" w:rsidP="00A51539">
      <w:pPr>
        <w:rPr>
          <w:smallCaps w:val="0"/>
        </w:rPr>
      </w:pPr>
      <w:r w:rsidRPr="00261E1C">
        <w:rPr>
          <w:smallCaps w:val="0"/>
        </w:rPr>
        <w:t xml:space="preserve"> 2008</w:t>
      </w:r>
    </w:p>
    <w:p w:rsidR="00A51539" w:rsidRDefault="00A51539" w:rsidP="00A51539">
      <w:pPr>
        <w:rPr>
          <w:smallCaps w:val="0"/>
        </w:rPr>
      </w:pPr>
    </w:p>
    <w:p w:rsidR="000D563C" w:rsidRDefault="000D563C" w:rsidP="00A51539">
      <w:pPr>
        <w:rPr>
          <w:smallCaps w:val="0"/>
        </w:rPr>
      </w:pPr>
    </w:p>
    <w:p w:rsidR="005C39E5" w:rsidRDefault="002A2473">
      <w:pPr>
        <w:rPr>
          <w:b/>
        </w:rPr>
      </w:pPr>
      <w:r w:rsidRPr="002A2473">
        <w:rPr>
          <w:i/>
          <w:smallCaps w:val="0"/>
        </w:rPr>
        <w:t>Tabulka č. 6</w:t>
      </w:r>
      <w:r w:rsidR="00BF7E78">
        <w:rPr>
          <w:i/>
          <w:smallCaps w:val="0"/>
        </w:rPr>
        <w:t xml:space="preserve"> - </w:t>
      </w:r>
      <w:r w:rsidRPr="002A2473">
        <w:rPr>
          <w:smallCaps w:val="0"/>
        </w:rPr>
        <w:t xml:space="preserve"> Granty schválené radou města 2008</w:t>
      </w:r>
      <w:r w:rsidR="00866C59" w:rsidRPr="00866C59">
        <w:rPr>
          <w:b/>
        </w:rPr>
        <w:t xml:space="preserve"> </w:t>
      </w:r>
    </w:p>
    <w:p w:rsidR="00BF7E78" w:rsidRDefault="00BF7E78" w:rsidP="00E85357">
      <w:pPr>
        <w:spacing w:line="360" w:lineRule="auto"/>
        <w:rPr>
          <w:b/>
        </w:rPr>
      </w:pPr>
    </w:p>
    <w:p w:rsidR="00866C59" w:rsidRPr="00866C59" w:rsidRDefault="00F2526B">
      <w:pPr>
        <w:rPr>
          <w:b/>
        </w:rPr>
      </w:pPr>
      <w:r>
        <w:rPr>
          <w:noProof/>
        </w:rPr>
        <w:drawing>
          <wp:inline distT="0" distB="0" distL="0" distR="0">
            <wp:extent cx="5391150" cy="3514725"/>
            <wp:effectExtent l="0" t="0" r="0" b="9525"/>
            <wp:docPr id="9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5C39E5" w:rsidRDefault="005C39E5" w:rsidP="00E85357">
      <w:pPr>
        <w:spacing w:line="360" w:lineRule="auto"/>
        <w:rPr>
          <w:smallCaps w:val="0"/>
        </w:rPr>
      </w:pPr>
    </w:p>
    <w:p w:rsidR="00866C59" w:rsidRDefault="00866C59">
      <w:r w:rsidRPr="009903DA">
        <w:rPr>
          <w:smallCaps w:val="0"/>
        </w:rPr>
        <w:t>V roce 2008 bylo vyhověno jedenácti žádostem o grant v celkové výši 181.000,- Kč</w:t>
      </w:r>
    </w:p>
    <w:p w:rsidR="00BF7E78" w:rsidRDefault="00BF7E78">
      <w:pPr>
        <w:rPr>
          <w:smallCaps w:val="0"/>
        </w:rPr>
      </w:pPr>
    </w:p>
    <w:p w:rsidR="00866C59" w:rsidRDefault="002A2473">
      <w:pPr>
        <w:rPr>
          <w:smallCaps w:val="0"/>
        </w:rPr>
      </w:pPr>
      <w:r w:rsidRPr="002A2473">
        <w:rPr>
          <w:i/>
          <w:smallCaps w:val="0"/>
        </w:rPr>
        <w:lastRenderedPageBreak/>
        <w:t>Tabulka č. 7</w:t>
      </w:r>
      <w:r w:rsidR="00BF7E78">
        <w:rPr>
          <w:smallCaps w:val="0"/>
        </w:rPr>
        <w:t xml:space="preserve"> - </w:t>
      </w:r>
      <w:r w:rsidRPr="002A2473">
        <w:rPr>
          <w:smallCaps w:val="0"/>
        </w:rPr>
        <w:t xml:space="preserve"> Neinvestiční dotace schválené radou města 2008</w:t>
      </w:r>
    </w:p>
    <w:p w:rsidR="00BF7E78" w:rsidRDefault="00BF7E78" w:rsidP="00E85357">
      <w:pPr>
        <w:spacing w:line="360" w:lineRule="auto"/>
        <w:rPr>
          <w:smallCaps w:val="0"/>
        </w:rPr>
      </w:pPr>
    </w:p>
    <w:p w:rsidR="00866C59" w:rsidRPr="00866C59" w:rsidRDefault="00F2526B">
      <w:r>
        <w:rPr>
          <w:noProof/>
        </w:rPr>
        <w:drawing>
          <wp:inline distT="0" distB="0" distL="0" distR="0">
            <wp:extent cx="5400675" cy="2857500"/>
            <wp:effectExtent l="0" t="0" r="9525" b="0"/>
            <wp:docPr id="9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857500"/>
                    </a:xfrm>
                    <a:prstGeom prst="rect">
                      <a:avLst/>
                    </a:prstGeom>
                    <a:noFill/>
                    <a:ln>
                      <a:noFill/>
                    </a:ln>
                  </pic:spPr>
                </pic:pic>
              </a:graphicData>
            </a:graphic>
          </wp:inline>
        </w:drawing>
      </w:r>
    </w:p>
    <w:p w:rsidR="000521DF" w:rsidRDefault="000521DF" w:rsidP="00E85357">
      <w:pPr>
        <w:spacing w:line="360" w:lineRule="auto"/>
        <w:rPr>
          <w:smallCaps w:val="0"/>
        </w:rPr>
      </w:pPr>
    </w:p>
    <w:p w:rsidR="0002166F" w:rsidRDefault="00866C59">
      <w:pPr>
        <w:spacing w:line="360" w:lineRule="auto"/>
        <w:rPr>
          <w:smallCaps w:val="0"/>
        </w:rPr>
      </w:pPr>
      <w:r w:rsidRPr="009903DA">
        <w:rPr>
          <w:smallCaps w:val="0"/>
        </w:rPr>
        <w:t>Z rozpočtu města v roce 2008 bylo uvolněno na neinvestiční dotace, do oblasti tělesné kultury, sportu a volnočasových aktivit 191.789.070,00,- Kč.</w:t>
      </w:r>
    </w:p>
    <w:p w:rsidR="00841ABB" w:rsidRDefault="00841ABB">
      <w:pPr>
        <w:rPr>
          <w:smallCaps w:val="0"/>
        </w:rPr>
      </w:pPr>
    </w:p>
    <w:p w:rsidR="000D563C" w:rsidRPr="009903DA" w:rsidRDefault="000D563C">
      <w:pPr>
        <w:rPr>
          <w:smallCaps w:val="0"/>
        </w:rPr>
      </w:pPr>
    </w:p>
    <w:p w:rsidR="00553544" w:rsidRPr="009903DA" w:rsidRDefault="00553544">
      <w:pPr>
        <w:rPr>
          <w:smallCaps w:val="0"/>
        </w:rPr>
      </w:pPr>
    </w:p>
    <w:p w:rsidR="00A51539" w:rsidRDefault="00F2526B">
      <w:pPr>
        <w:spacing w:line="360" w:lineRule="auto"/>
        <w:rPr>
          <w:smallCaps w:val="0"/>
        </w:rPr>
      </w:pPr>
      <w:r>
        <w:rPr>
          <w:smallCaps w:val="0"/>
          <w:noProof/>
        </w:rPr>
        <w:drawing>
          <wp:inline distT="0" distB="0" distL="0" distR="0">
            <wp:extent cx="5343525" cy="3295650"/>
            <wp:effectExtent l="19050" t="19050" r="28575" b="19050"/>
            <wp:docPr id="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295650"/>
                    </a:xfrm>
                    <a:prstGeom prst="rect">
                      <a:avLst/>
                    </a:prstGeom>
                    <a:noFill/>
                    <a:ln w="9525" cmpd="sng">
                      <a:solidFill>
                        <a:srgbClr val="000000"/>
                      </a:solidFill>
                      <a:miter lim="800000"/>
                      <a:headEnd/>
                      <a:tailEnd/>
                    </a:ln>
                    <a:effectLst/>
                  </pic:spPr>
                </pic:pic>
              </a:graphicData>
            </a:graphic>
          </wp:inline>
        </w:drawing>
      </w:r>
    </w:p>
    <w:p w:rsidR="00E85357" w:rsidRPr="00E85357" w:rsidRDefault="00E85357" w:rsidP="00A51539">
      <w:pPr>
        <w:spacing w:line="360" w:lineRule="auto"/>
        <w:rPr>
          <w:smallCaps w:val="0"/>
        </w:rPr>
      </w:pPr>
    </w:p>
    <w:p w:rsidR="00A51539" w:rsidRDefault="00A51539" w:rsidP="00A51539">
      <w:pPr>
        <w:spacing w:line="360" w:lineRule="auto"/>
        <w:rPr>
          <w:smallCaps w:val="0"/>
        </w:rPr>
      </w:pPr>
      <w:r w:rsidRPr="002A2473">
        <w:rPr>
          <w:i/>
          <w:smallCaps w:val="0"/>
        </w:rPr>
        <w:t>Graf č. 5</w:t>
      </w:r>
      <w:r>
        <w:rPr>
          <w:smallCaps w:val="0"/>
        </w:rPr>
        <w:t xml:space="preserve"> - Výše finančních částek a procent plynoucích do oblasti tělovýchovy, sportu </w:t>
      </w:r>
    </w:p>
    <w:p w:rsidR="00A51539" w:rsidRDefault="00A51539" w:rsidP="00A51539">
      <w:pPr>
        <w:spacing w:line="360" w:lineRule="auto"/>
        <w:rPr>
          <w:smallCaps w:val="0"/>
        </w:rPr>
      </w:pPr>
      <w:r>
        <w:rPr>
          <w:smallCaps w:val="0"/>
        </w:rPr>
        <w:t>a volnočasových aktivit proti ostatním kapitolám rozpočtu Mladé Boleslavi v roce 2009.</w:t>
      </w:r>
    </w:p>
    <w:p w:rsidR="00E85357" w:rsidRDefault="002A2473">
      <w:pPr>
        <w:pStyle w:val="Odstavecseseznamem"/>
        <w:spacing w:line="360" w:lineRule="auto"/>
        <w:ind w:left="0"/>
        <w:rPr>
          <w:b/>
          <w:smallCaps w:val="0"/>
          <w:sz w:val="20"/>
          <w:szCs w:val="20"/>
        </w:rPr>
      </w:pPr>
      <w:r w:rsidRPr="002A2473">
        <w:rPr>
          <w:i/>
          <w:smallCaps w:val="0"/>
        </w:rPr>
        <w:lastRenderedPageBreak/>
        <w:t>Tabulka č. 8</w:t>
      </w:r>
      <w:r w:rsidR="00BF7E78">
        <w:rPr>
          <w:smallCaps w:val="0"/>
        </w:rPr>
        <w:t xml:space="preserve"> -</w:t>
      </w:r>
      <w:r w:rsidRPr="002A2473">
        <w:rPr>
          <w:smallCaps w:val="0"/>
        </w:rPr>
        <w:t xml:space="preserve"> Granty schválené radou města 2009</w:t>
      </w:r>
      <w:r w:rsidR="00866C59" w:rsidRPr="00EC5E8A">
        <w:rPr>
          <w:b/>
          <w:smallCaps w:val="0"/>
          <w:sz w:val="20"/>
          <w:szCs w:val="20"/>
        </w:rPr>
        <w:t xml:space="preserve"> </w:t>
      </w:r>
    </w:p>
    <w:p w:rsidR="00E85357" w:rsidRDefault="00E85357">
      <w:pPr>
        <w:pStyle w:val="Odstavecseseznamem"/>
        <w:spacing w:line="360" w:lineRule="auto"/>
        <w:ind w:left="0"/>
        <w:rPr>
          <w:b/>
          <w:smallCaps w:val="0"/>
          <w:sz w:val="20"/>
          <w:szCs w:val="20"/>
        </w:rPr>
      </w:pPr>
    </w:p>
    <w:p w:rsidR="00866C59" w:rsidRDefault="00F2526B">
      <w:pPr>
        <w:pStyle w:val="Odstavecseseznamem"/>
        <w:spacing w:line="360" w:lineRule="auto"/>
        <w:ind w:left="0"/>
        <w:rPr>
          <w:b/>
          <w:smallCaps w:val="0"/>
          <w:sz w:val="20"/>
          <w:szCs w:val="20"/>
        </w:rPr>
      </w:pPr>
      <w:r>
        <w:rPr>
          <w:noProof/>
          <w:szCs w:val="20"/>
        </w:rPr>
        <w:drawing>
          <wp:inline distT="0" distB="0" distL="0" distR="0">
            <wp:extent cx="5391150" cy="3181350"/>
            <wp:effectExtent l="0" t="0" r="0" b="0"/>
            <wp:docPr id="9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E85357" w:rsidRDefault="00E85357">
      <w:pPr>
        <w:pStyle w:val="Odstavecseseznamem"/>
        <w:spacing w:line="360" w:lineRule="auto"/>
        <w:ind w:left="0"/>
        <w:rPr>
          <w:smallCaps w:val="0"/>
        </w:rPr>
      </w:pPr>
    </w:p>
    <w:p w:rsidR="00866C59" w:rsidRDefault="00866C59">
      <w:pPr>
        <w:pStyle w:val="Odstavecseseznamem"/>
        <w:spacing w:line="360" w:lineRule="auto"/>
        <w:ind w:left="0"/>
        <w:rPr>
          <w:smallCaps w:val="0"/>
        </w:rPr>
      </w:pPr>
      <w:r w:rsidRPr="0019779C">
        <w:rPr>
          <w:smallCaps w:val="0"/>
        </w:rPr>
        <w:t>V roce 200</w:t>
      </w:r>
      <w:r>
        <w:rPr>
          <w:smallCaps w:val="0"/>
        </w:rPr>
        <w:t>9 bylo vyhověno jedenácti</w:t>
      </w:r>
      <w:r w:rsidRPr="0019779C">
        <w:rPr>
          <w:smallCaps w:val="0"/>
        </w:rPr>
        <w:t xml:space="preserve"> žádostem o grant v celkové</w:t>
      </w:r>
      <w:r>
        <w:rPr>
          <w:smallCaps w:val="0"/>
        </w:rPr>
        <w:t xml:space="preserve"> výši 184.3</w:t>
      </w:r>
      <w:r w:rsidRPr="0019779C">
        <w:rPr>
          <w:smallCaps w:val="0"/>
        </w:rPr>
        <w:t>00,- Kč</w:t>
      </w:r>
    </w:p>
    <w:p w:rsidR="00C521AA" w:rsidRDefault="00C521AA">
      <w:pPr>
        <w:pStyle w:val="Odstavecseseznamem"/>
        <w:spacing w:line="360" w:lineRule="auto"/>
        <w:ind w:left="0"/>
        <w:rPr>
          <w:smallCaps w:val="0"/>
        </w:rPr>
      </w:pPr>
    </w:p>
    <w:p w:rsidR="00866C59" w:rsidRDefault="002A2473">
      <w:pPr>
        <w:rPr>
          <w:smallCaps w:val="0"/>
        </w:rPr>
      </w:pPr>
      <w:r w:rsidRPr="002A2473">
        <w:rPr>
          <w:i/>
          <w:smallCaps w:val="0"/>
        </w:rPr>
        <w:t>Tabulka č. 9</w:t>
      </w:r>
      <w:r w:rsidR="00BF7E78">
        <w:rPr>
          <w:smallCaps w:val="0"/>
        </w:rPr>
        <w:t xml:space="preserve"> -</w:t>
      </w:r>
      <w:r w:rsidRPr="002A2473">
        <w:rPr>
          <w:smallCaps w:val="0"/>
        </w:rPr>
        <w:t xml:space="preserve"> Neinvestiční dotace schválené radou města 2009</w:t>
      </w:r>
    </w:p>
    <w:p w:rsidR="00BF7E78" w:rsidRDefault="00BF7E78" w:rsidP="00E85357">
      <w:pPr>
        <w:spacing w:line="360" w:lineRule="auto"/>
        <w:rPr>
          <w:smallCaps w:val="0"/>
        </w:rPr>
      </w:pPr>
    </w:p>
    <w:p w:rsidR="00866C59" w:rsidRDefault="00F2526B">
      <w:pPr>
        <w:pStyle w:val="Odstavecseseznamem"/>
        <w:spacing w:line="360" w:lineRule="auto"/>
        <w:ind w:left="0"/>
        <w:rPr>
          <w:smallCaps w:val="0"/>
        </w:rPr>
      </w:pPr>
      <w:r>
        <w:rPr>
          <w:noProof/>
        </w:rPr>
        <w:drawing>
          <wp:inline distT="0" distB="0" distL="0" distR="0">
            <wp:extent cx="5400675" cy="3114675"/>
            <wp:effectExtent l="0" t="0" r="9525" b="9525"/>
            <wp:docPr id="9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114675"/>
                    </a:xfrm>
                    <a:prstGeom prst="rect">
                      <a:avLst/>
                    </a:prstGeom>
                    <a:noFill/>
                    <a:ln>
                      <a:noFill/>
                    </a:ln>
                  </pic:spPr>
                </pic:pic>
              </a:graphicData>
            </a:graphic>
          </wp:inline>
        </w:drawing>
      </w:r>
    </w:p>
    <w:p w:rsidR="00C521AA" w:rsidRDefault="00C521AA">
      <w:pPr>
        <w:pStyle w:val="Odstavecseseznamem"/>
        <w:spacing w:line="360" w:lineRule="auto"/>
        <w:ind w:left="0"/>
        <w:rPr>
          <w:smallCaps w:val="0"/>
        </w:rPr>
      </w:pPr>
    </w:p>
    <w:p w:rsidR="00866C59" w:rsidRDefault="00866C59">
      <w:pPr>
        <w:pStyle w:val="Odstavecseseznamem"/>
        <w:spacing w:line="360" w:lineRule="auto"/>
        <w:ind w:left="0"/>
        <w:rPr>
          <w:smallCaps w:val="0"/>
        </w:rPr>
      </w:pPr>
      <w:r>
        <w:rPr>
          <w:smallCaps w:val="0"/>
        </w:rPr>
        <w:t>Z rozpočtu města v roce 2009 bylo uvolněno na neinvestiční dotace, do oblasti tělesné kultury, sportu a volnočasových aktivit 135.330.570,00,- Kč.</w:t>
      </w:r>
    </w:p>
    <w:p w:rsidR="0002166F" w:rsidRDefault="00F2526B">
      <w:pPr>
        <w:spacing w:line="360" w:lineRule="auto"/>
        <w:rPr>
          <w:smallCaps w:val="0"/>
        </w:rPr>
      </w:pPr>
      <w:r>
        <w:rPr>
          <w:smallCaps w:val="0"/>
          <w:noProof/>
        </w:rPr>
        <w:lastRenderedPageBreak/>
        <w:drawing>
          <wp:inline distT="0" distB="0" distL="0" distR="0">
            <wp:extent cx="5343525" cy="2981325"/>
            <wp:effectExtent l="19050" t="19050" r="28575" b="28575"/>
            <wp:docPr id="8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2981325"/>
                    </a:xfrm>
                    <a:prstGeom prst="rect">
                      <a:avLst/>
                    </a:prstGeom>
                    <a:noFill/>
                    <a:ln w="9525" cmpd="sng">
                      <a:solidFill>
                        <a:srgbClr val="000000"/>
                      </a:solidFill>
                      <a:miter lim="800000"/>
                      <a:headEnd/>
                      <a:tailEnd/>
                    </a:ln>
                    <a:effectLst/>
                  </pic:spPr>
                </pic:pic>
              </a:graphicData>
            </a:graphic>
          </wp:inline>
        </w:drawing>
      </w:r>
    </w:p>
    <w:p w:rsidR="00A573BF" w:rsidRDefault="00A573BF" w:rsidP="00A51539">
      <w:pPr>
        <w:spacing w:line="360" w:lineRule="auto"/>
        <w:rPr>
          <w:i/>
          <w:smallCaps w:val="0"/>
        </w:rPr>
      </w:pPr>
    </w:p>
    <w:p w:rsidR="00A51539" w:rsidRDefault="00A51539" w:rsidP="00A51539">
      <w:pPr>
        <w:spacing w:line="360" w:lineRule="auto"/>
        <w:rPr>
          <w:smallCaps w:val="0"/>
        </w:rPr>
      </w:pPr>
      <w:r w:rsidRPr="002A2473">
        <w:rPr>
          <w:i/>
          <w:smallCaps w:val="0"/>
        </w:rPr>
        <w:t>Graf č. 6</w:t>
      </w:r>
      <w:r>
        <w:rPr>
          <w:smallCaps w:val="0"/>
        </w:rPr>
        <w:t xml:space="preserve"> - Výše finančních částek a procent plynoucích do oblasti tělovýchovy, sportu </w:t>
      </w:r>
    </w:p>
    <w:p w:rsidR="00A51539" w:rsidRDefault="00A51539" w:rsidP="00A51539">
      <w:pPr>
        <w:spacing w:line="360" w:lineRule="auto"/>
        <w:rPr>
          <w:smallCaps w:val="0"/>
        </w:rPr>
      </w:pPr>
      <w:r>
        <w:rPr>
          <w:smallCaps w:val="0"/>
        </w:rPr>
        <w:t>a volnočasových aktivit proti ostatním kapitolám rozpočtu Mladé Boleslavi v roce</w:t>
      </w:r>
    </w:p>
    <w:p w:rsidR="00A51539" w:rsidRDefault="00A51539" w:rsidP="00A51539">
      <w:pPr>
        <w:spacing w:line="360" w:lineRule="auto"/>
        <w:rPr>
          <w:smallCaps w:val="0"/>
        </w:rPr>
      </w:pPr>
      <w:r>
        <w:rPr>
          <w:smallCaps w:val="0"/>
        </w:rPr>
        <w:t xml:space="preserve"> 2010.</w:t>
      </w:r>
    </w:p>
    <w:p w:rsidR="008C2670" w:rsidRDefault="008C2670">
      <w:pPr>
        <w:pStyle w:val="Odstavecseseznamem"/>
        <w:spacing w:line="360" w:lineRule="auto"/>
        <w:ind w:left="0"/>
        <w:rPr>
          <w:smallCaps w:val="0"/>
        </w:rPr>
      </w:pPr>
    </w:p>
    <w:p w:rsidR="0002166F" w:rsidRDefault="002A2473">
      <w:pPr>
        <w:rPr>
          <w:b/>
          <w:smallCaps w:val="0"/>
          <w:sz w:val="20"/>
          <w:szCs w:val="20"/>
        </w:rPr>
      </w:pPr>
      <w:r w:rsidRPr="002A2473">
        <w:rPr>
          <w:i/>
          <w:smallCaps w:val="0"/>
        </w:rPr>
        <w:t>Tabulka č. 10</w:t>
      </w:r>
      <w:r w:rsidR="00503CDB">
        <w:rPr>
          <w:smallCaps w:val="0"/>
        </w:rPr>
        <w:t xml:space="preserve"> -</w:t>
      </w:r>
      <w:r w:rsidRPr="002A2473">
        <w:rPr>
          <w:smallCaps w:val="0"/>
        </w:rPr>
        <w:t xml:space="preserve"> Granty schválené radou města 2010</w:t>
      </w:r>
      <w:r w:rsidRPr="002A2473">
        <w:rPr>
          <w:b/>
          <w:smallCaps w:val="0"/>
          <w:sz w:val="20"/>
          <w:szCs w:val="20"/>
        </w:rPr>
        <w:t xml:space="preserve"> </w:t>
      </w:r>
    </w:p>
    <w:p w:rsidR="00BF7E78" w:rsidRDefault="00BF7E78">
      <w:pPr>
        <w:pStyle w:val="Odstavecseseznamem"/>
        <w:spacing w:line="360" w:lineRule="auto"/>
        <w:ind w:left="0"/>
        <w:rPr>
          <w:b/>
          <w:smallCaps w:val="0"/>
          <w:sz w:val="20"/>
          <w:szCs w:val="20"/>
        </w:rPr>
      </w:pPr>
    </w:p>
    <w:p w:rsidR="00866C59" w:rsidRDefault="00F2526B">
      <w:pPr>
        <w:pStyle w:val="Odstavecseseznamem"/>
        <w:spacing w:line="360" w:lineRule="auto"/>
        <w:ind w:left="0"/>
        <w:rPr>
          <w:b/>
          <w:smallCaps w:val="0"/>
          <w:sz w:val="20"/>
          <w:szCs w:val="20"/>
        </w:rPr>
      </w:pPr>
      <w:r>
        <w:rPr>
          <w:noProof/>
          <w:szCs w:val="20"/>
        </w:rPr>
        <w:drawing>
          <wp:inline distT="0" distB="0" distL="0" distR="0">
            <wp:extent cx="5400675" cy="3381375"/>
            <wp:effectExtent l="0" t="0" r="9525" b="9525"/>
            <wp:docPr id="8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381375"/>
                    </a:xfrm>
                    <a:prstGeom prst="rect">
                      <a:avLst/>
                    </a:prstGeom>
                    <a:noFill/>
                    <a:ln>
                      <a:noFill/>
                    </a:ln>
                  </pic:spPr>
                </pic:pic>
              </a:graphicData>
            </a:graphic>
          </wp:inline>
        </w:drawing>
      </w:r>
    </w:p>
    <w:p w:rsidR="00A573BF" w:rsidRDefault="00A573BF">
      <w:pPr>
        <w:pStyle w:val="Odstavecseseznamem"/>
        <w:spacing w:line="360" w:lineRule="auto"/>
        <w:ind w:left="0"/>
        <w:rPr>
          <w:smallCaps w:val="0"/>
        </w:rPr>
      </w:pPr>
    </w:p>
    <w:p w:rsidR="00866C59" w:rsidRDefault="00866C59">
      <w:pPr>
        <w:pStyle w:val="Odstavecseseznamem"/>
        <w:spacing w:line="360" w:lineRule="auto"/>
        <w:ind w:left="0"/>
        <w:rPr>
          <w:smallCaps w:val="0"/>
        </w:rPr>
      </w:pPr>
      <w:r>
        <w:rPr>
          <w:smallCaps w:val="0"/>
        </w:rPr>
        <w:t>V roce 2010 bylo vyhověno jedenácti</w:t>
      </w:r>
      <w:r w:rsidRPr="0019779C">
        <w:rPr>
          <w:smallCaps w:val="0"/>
        </w:rPr>
        <w:t xml:space="preserve"> žádostem o grant v celkové</w:t>
      </w:r>
      <w:r>
        <w:rPr>
          <w:smallCaps w:val="0"/>
        </w:rPr>
        <w:t xml:space="preserve"> výši 193.0</w:t>
      </w:r>
      <w:r w:rsidRPr="0019779C">
        <w:rPr>
          <w:smallCaps w:val="0"/>
        </w:rPr>
        <w:t>00,- Kč</w:t>
      </w:r>
    </w:p>
    <w:p w:rsidR="00866C59" w:rsidRDefault="002A2473">
      <w:pPr>
        <w:rPr>
          <w:smallCaps w:val="0"/>
        </w:rPr>
      </w:pPr>
      <w:r w:rsidRPr="002A2473">
        <w:rPr>
          <w:i/>
          <w:smallCaps w:val="0"/>
        </w:rPr>
        <w:lastRenderedPageBreak/>
        <w:t>Tabulka č. 11</w:t>
      </w:r>
      <w:r w:rsidR="00503CDB">
        <w:rPr>
          <w:smallCaps w:val="0"/>
        </w:rPr>
        <w:t xml:space="preserve"> -</w:t>
      </w:r>
      <w:r w:rsidRPr="002A2473">
        <w:rPr>
          <w:smallCaps w:val="0"/>
        </w:rPr>
        <w:t xml:space="preserve"> Neinvestiční dotace schválené radou města 2010</w:t>
      </w:r>
    </w:p>
    <w:p w:rsidR="000521DF" w:rsidRPr="000521DF" w:rsidRDefault="000521DF" w:rsidP="00A573BF">
      <w:pPr>
        <w:spacing w:line="360" w:lineRule="auto"/>
        <w:rPr>
          <w:smallCaps w:val="0"/>
        </w:rPr>
      </w:pPr>
    </w:p>
    <w:p w:rsidR="00866C59" w:rsidRDefault="00F2526B">
      <w:pPr>
        <w:pStyle w:val="Odstavecseseznamem"/>
        <w:spacing w:line="360" w:lineRule="auto"/>
        <w:ind w:left="0"/>
        <w:rPr>
          <w:smallCaps w:val="0"/>
        </w:rPr>
      </w:pPr>
      <w:r>
        <w:rPr>
          <w:noProof/>
        </w:rPr>
        <w:drawing>
          <wp:inline distT="0" distB="0" distL="0" distR="0">
            <wp:extent cx="5400675" cy="3019425"/>
            <wp:effectExtent l="0" t="0" r="9525" b="9525"/>
            <wp:docPr id="8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rsidR="00A573BF" w:rsidRDefault="00A573BF">
      <w:pPr>
        <w:spacing w:line="360" w:lineRule="auto"/>
        <w:rPr>
          <w:smallCaps w:val="0"/>
        </w:rPr>
      </w:pPr>
    </w:p>
    <w:p w:rsidR="00A97F68" w:rsidRDefault="00866C59">
      <w:pPr>
        <w:spacing w:line="360" w:lineRule="auto"/>
        <w:rPr>
          <w:smallCaps w:val="0"/>
        </w:rPr>
      </w:pPr>
      <w:r>
        <w:rPr>
          <w:smallCaps w:val="0"/>
        </w:rPr>
        <w:t>Z rozpočtu města v roce 2010 bylo uvolněno na neinvestiční dotace, do oblasti tělesné</w:t>
      </w:r>
      <w:r w:rsidR="00DC63CA">
        <w:rPr>
          <w:smallCaps w:val="0"/>
        </w:rPr>
        <w:t xml:space="preserve"> </w:t>
      </w:r>
      <w:r>
        <w:rPr>
          <w:smallCaps w:val="0"/>
        </w:rPr>
        <w:t>kultury, sportu a volnočasových aktivit 39.920.400,00,- Kč.</w:t>
      </w:r>
    </w:p>
    <w:p w:rsidR="00EA4F31" w:rsidRDefault="00EA4F31">
      <w:pPr>
        <w:spacing w:line="360" w:lineRule="auto"/>
        <w:rPr>
          <w:smallCaps w:val="0"/>
        </w:rPr>
      </w:pPr>
    </w:p>
    <w:p w:rsidR="0002166F" w:rsidRDefault="00F2526B">
      <w:pPr>
        <w:spacing w:line="360" w:lineRule="auto"/>
        <w:rPr>
          <w:smallCaps w:val="0"/>
        </w:rPr>
      </w:pPr>
      <w:r>
        <w:rPr>
          <w:smallCaps w:val="0"/>
          <w:noProof/>
        </w:rPr>
        <w:drawing>
          <wp:inline distT="0" distB="0" distL="0" distR="0">
            <wp:extent cx="5400675" cy="3390900"/>
            <wp:effectExtent l="19050" t="19050" r="28575" b="19050"/>
            <wp:docPr id="8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w="9525" cmpd="sng">
                      <a:solidFill>
                        <a:srgbClr val="000000"/>
                      </a:solidFill>
                      <a:miter lim="800000"/>
                      <a:headEnd/>
                      <a:tailEnd/>
                    </a:ln>
                    <a:effectLst/>
                  </pic:spPr>
                </pic:pic>
              </a:graphicData>
            </a:graphic>
          </wp:inline>
        </w:drawing>
      </w:r>
    </w:p>
    <w:p w:rsidR="00A573BF" w:rsidRDefault="00A573BF" w:rsidP="00A51539">
      <w:pPr>
        <w:spacing w:line="360" w:lineRule="auto"/>
        <w:rPr>
          <w:i/>
          <w:smallCaps w:val="0"/>
        </w:rPr>
      </w:pPr>
    </w:p>
    <w:p w:rsidR="00A51539" w:rsidRDefault="00A51539" w:rsidP="00A51539">
      <w:pPr>
        <w:spacing w:line="360" w:lineRule="auto"/>
        <w:rPr>
          <w:smallCaps w:val="0"/>
        </w:rPr>
      </w:pPr>
      <w:r w:rsidRPr="002A2473">
        <w:rPr>
          <w:i/>
          <w:smallCaps w:val="0"/>
        </w:rPr>
        <w:t>Graf č. 6</w:t>
      </w:r>
      <w:r>
        <w:rPr>
          <w:smallCaps w:val="0"/>
        </w:rPr>
        <w:t xml:space="preserve"> - Výše finančních částek a procent plynoucích do oblasti tělovýchovy, sportu a volnočasových aktivit proti ostatním kapitolám rozpočtu Mladé Boleslavi v roce 2011.</w:t>
      </w:r>
    </w:p>
    <w:p w:rsidR="00866C59" w:rsidRDefault="002A2473">
      <w:pPr>
        <w:pStyle w:val="Odstavecseseznamem"/>
        <w:spacing w:line="360" w:lineRule="auto"/>
        <w:ind w:left="0"/>
        <w:rPr>
          <w:smallCaps w:val="0"/>
        </w:rPr>
      </w:pPr>
      <w:r w:rsidRPr="002A2473">
        <w:rPr>
          <w:i/>
          <w:smallCaps w:val="0"/>
        </w:rPr>
        <w:lastRenderedPageBreak/>
        <w:t>Tabulka č. 12</w:t>
      </w:r>
      <w:r w:rsidR="00503CDB">
        <w:rPr>
          <w:smallCaps w:val="0"/>
        </w:rPr>
        <w:t xml:space="preserve"> -</w:t>
      </w:r>
      <w:r w:rsidRPr="002A2473">
        <w:rPr>
          <w:smallCaps w:val="0"/>
        </w:rPr>
        <w:t xml:space="preserve"> Granty schválené radou města 2011</w:t>
      </w:r>
    </w:p>
    <w:p w:rsidR="00A573BF" w:rsidRPr="000521DF" w:rsidRDefault="00A573BF">
      <w:pPr>
        <w:pStyle w:val="Odstavecseseznamem"/>
        <w:spacing w:line="360" w:lineRule="auto"/>
        <w:ind w:left="0"/>
        <w:rPr>
          <w:smallCaps w:val="0"/>
        </w:rPr>
      </w:pPr>
    </w:p>
    <w:p w:rsidR="00866C59" w:rsidRDefault="00F2526B">
      <w:pPr>
        <w:pStyle w:val="Odstavecseseznamem"/>
        <w:spacing w:line="360" w:lineRule="auto"/>
        <w:ind w:left="0"/>
        <w:rPr>
          <w:smallCaps w:val="0"/>
        </w:rPr>
      </w:pPr>
      <w:r>
        <w:rPr>
          <w:noProof/>
        </w:rPr>
        <w:drawing>
          <wp:inline distT="0" distB="0" distL="0" distR="0">
            <wp:extent cx="5391150" cy="3238500"/>
            <wp:effectExtent l="0" t="0" r="0" b="0"/>
            <wp:docPr id="8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rsidR="00A573BF" w:rsidRDefault="00A573BF">
      <w:pPr>
        <w:pStyle w:val="Odstavecseseznamem"/>
        <w:spacing w:line="360" w:lineRule="auto"/>
        <w:ind w:left="0"/>
        <w:rPr>
          <w:smallCaps w:val="0"/>
        </w:rPr>
      </w:pPr>
    </w:p>
    <w:p w:rsidR="00866C59" w:rsidRDefault="00866C59">
      <w:pPr>
        <w:pStyle w:val="Odstavecseseznamem"/>
        <w:spacing w:line="360" w:lineRule="auto"/>
        <w:ind w:left="0"/>
        <w:rPr>
          <w:smallCaps w:val="0"/>
        </w:rPr>
      </w:pPr>
      <w:r>
        <w:rPr>
          <w:smallCaps w:val="0"/>
        </w:rPr>
        <w:t>V roce 2011 bylo vyhověno devíti</w:t>
      </w:r>
      <w:r w:rsidRPr="0019779C">
        <w:rPr>
          <w:smallCaps w:val="0"/>
        </w:rPr>
        <w:t xml:space="preserve"> žádostem o grant v celkové</w:t>
      </w:r>
      <w:r>
        <w:rPr>
          <w:smallCaps w:val="0"/>
        </w:rPr>
        <w:t xml:space="preserve"> výši 188.0</w:t>
      </w:r>
      <w:r w:rsidRPr="0019779C">
        <w:rPr>
          <w:smallCaps w:val="0"/>
        </w:rPr>
        <w:t>00,- Kč</w:t>
      </w:r>
    </w:p>
    <w:p w:rsidR="00866C59" w:rsidRDefault="00866C59">
      <w:pPr>
        <w:pStyle w:val="Odstavecseseznamem"/>
        <w:spacing w:line="360" w:lineRule="auto"/>
        <w:ind w:left="0"/>
        <w:rPr>
          <w:smallCaps w:val="0"/>
        </w:rPr>
      </w:pPr>
    </w:p>
    <w:p w:rsidR="00866C59" w:rsidRDefault="002A2473">
      <w:pPr>
        <w:rPr>
          <w:smallCaps w:val="0"/>
        </w:rPr>
      </w:pPr>
      <w:r w:rsidRPr="002A2473">
        <w:rPr>
          <w:i/>
          <w:smallCaps w:val="0"/>
        </w:rPr>
        <w:t>Tabulka č. 13</w:t>
      </w:r>
      <w:r w:rsidR="00503CDB">
        <w:rPr>
          <w:smallCaps w:val="0"/>
        </w:rPr>
        <w:t xml:space="preserve"> -</w:t>
      </w:r>
      <w:r w:rsidRPr="002A2473">
        <w:rPr>
          <w:smallCaps w:val="0"/>
        </w:rPr>
        <w:t xml:space="preserve"> Neinvestiční dotace schválené radou města 2011</w:t>
      </w:r>
    </w:p>
    <w:p w:rsidR="000521DF" w:rsidRPr="000521DF" w:rsidRDefault="000521DF" w:rsidP="00A573BF">
      <w:pPr>
        <w:spacing w:line="360" w:lineRule="auto"/>
        <w:rPr>
          <w:smallCaps w:val="0"/>
        </w:rPr>
      </w:pPr>
    </w:p>
    <w:p w:rsidR="00866C59" w:rsidRDefault="00F2526B">
      <w:pPr>
        <w:pStyle w:val="Odstavecseseznamem"/>
        <w:spacing w:line="360" w:lineRule="auto"/>
        <w:ind w:left="0"/>
        <w:rPr>
          <w:smallCaps w:val="0"/>
        </w:rPr>
      </w:pPr>
      <w:r>
        <w:rPr>
          <w:noProof/>
        </w:rPr>
        <w:drawing>
          <wp:inline distT="0" distB="0" distL="0" distR="0">
            <wp:extent cx="5305425" cy="3000375"/>
            <wp:effectExtent l="0" t="0" r="9525" b="9525"/>
            <wp:docPr id="8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3000375"/>
                    </a:xfrm>
                    <a:prstGeom prst="rect">
                      <a:avLst/>
                    </a:prstGeom>
                    <a:noFill/>
                    <a:ln>
                      <a:noFill/>
                    </a:ln>
                  </pic:spPr>
                </pic:pic>
              </a:graphicData>
            </a:graphic>
          </wp:inline>
        </w:drawing>
      </w:r>
    </w:p>
    <w:p w:rsidR="00A573BF" w:rsidRDefault="00A573BF">
      <w:pPr>
        <w:spacing w:line="360" w:lineRule="auto"/>
        <w:rPr>
          <w:smallCaps w:val="0"/>
        </w:rPr>
      </w:pPr>
    </w:p>
    <w:p w:rsidR="0002166F" w:rsidRDefault="00866C59">
      <w:pPr>
        <w:spacing w:line="360" w:lineRule="auto"/>
        <w:rPr>
          <w:smallCaps w:val="0"/>
        </w:rPr>
      </w:pPr>
      <w:r w:rsidRPr="00D66DD7">
        <w:rPr>
          <w:smallCaps w:val="0"/>
        </w:rPr>
        <w:t xml:space="preserve">Z rozpočtu města v roce 2011 bylo uvolněno na neinvestiční dotace, do oblasti tělesné kultury, sportu a volnočasových aktivit </w:t>
      </w:r>
      <w:r w:rsidRPr="00D66DD7">
        <w:rPr>
          <w:smallCaps w:val="0"/>
          <w:color w:val="000000"/>
        </w:rPr>
        <w:t>130</w:t>
      </w:r>
      <w:r>
        <w:rPr>
          <w:smallCaps w:val="0"/>
          <w:color w:val="000000"/>
        </w:rPr>
        <w:t>.512.</w:t>
      </w:r>
      <w:r w:rsidRPr="00D66DD7">
        <w:rPr>
          <w:smallCaps w:val="0"/>
          <w:color w:val="000000"/>
        </w:rPr>
        <w:t>26</w:t>
      </w:r>
      <w:r>
        <w:rPr>
          <w:smallCaps w:val="0"/>
          <w:color w:val="000000"/>
        </w:rPr>
        <w:t>0</w:t>
      </w:r>
      <w:r w:rsidRPr="00D66DD7">
        <w:rPr>
          <w:smallCaps w:val="0"/>
        </w:rPr>
        <w:t>,- Kč.</w:t>
      </w:r>
    </w:p>
    <w:p w:rsidR="0002166F" w:rsidRDefault="003E2018">
      <w:pPr>
        <w:spacing w:line="360" w:lineRule="auto"/>
        <w:jc w:val="both"/>
        <w:rPr>
          <w:smallCaps w:val="0"/>
        </w:rPr>
      </w:pPr>
      <w:r>
        <w:rPr>
          <w:smallCaps w:val="0"/>
        </w:rPr>
        <w:lastRenderedPageBreak/>
        <w:t>Z údajů uvedených v grafech vypl</w:t>
      </w:r>
      <w:r w:rsidR="00EA4F31">
        <w:rPr>
          <w:smallCaps w:val="0"/>
        </w:rPr>
        <w:t>ý</w:t>
      </w:r>
      <w:r>
        <w:rPr>
          <w:smallCaps w:val="0"/>
        </w:rPr>
        <w:t>vá, že se oproti roku 2006</w:t>
      </w:r>
      <w:r w:rsidR="002064B6">
        <w:rPr>
          <w:smallCaps w:val="0"/>
        </w:rPr>
        <w:t xml:space="preserve"> v roce 2007</w:t>
      </w:r>
      <w:r>
        <w:rPr>
          <w:smallCaps w:val="0"/>
        </w:rPr>
        <w:t xml:space="preserve"> </w:t>
      </w:r>
      <w:r w:rsidR="00BC388A">
        <w:rPr>
          <w:smallCaps w:val="0"/>
        </w:rPr>
        <w:t xml:space="preserve">zvýšila částka </w:t>
      </w:r>
    </w:p>
    <w:p w:rsidR="0002166F" w:rsidRDefault="00BC388A">
      <w:pPr>
        <w:spacing w:line="360" w:lineRule="auto"/>
        <w:jc w:val="both"/>
        <w:rPr>
          <w:smallCaps w:val="0"/>
        </w:rPr>
      </w:pPr>
      <w:r>
        <w:rPr>
          <w:smallCaps w:val="0"/>
        </w:rPr>
        <w:t>určená na</w:t>
      </w:r>
      <w:r w:rsidR="002064B6">
        <w:rPr>
          <w:smallCaps w:val="0"/>
        </w:rPr>
        <w:t xml:space="preserve"> </w:t>
      </w:r>
      <w:r>
        <w:rPr>
          <w:smallCaps w:val="0"/>
        </w:rPr>
        <w:t>tělovýchovu, sport a voln</w:t>
      </w:r>
      <w:r w:rsidR="00600A26">
        <w:rPr>
          <w:smallCaps w:val="0"/>
        </w:rPr>
        <w:t xml:space="preserve">očasové aktivity o </w:t>
      </w:r>
      <w:r w:rsidR="00DD4918">
        <w:rPr>
          <w:smallCaps w:val="0"/>
        </w:rPr>
        <w:t>34</w:t>
      </w:r>
      <w:r w:rsidR="00600A26">
        <w:rPr>
          <w:smallCaps w:val="0"/>
        </w:rPr>
        <w:t>%</w:t>
      </w:r>
      <w:r>
        <w:rPr>
          <w:smallCaps w:val="0"/>
        </w:rPr>
        <w:t>.</w:t>
      </w:r>
      <w:r w:rsidR="00600A26">
        <w:rPr>
          <w:smallCaps w:val="0"/>
        </w:rPr>
        <w:t xml:space="preserve"> </w:t>
      </w:r>
      <w:r>
        <w:rPr>
          <w:smallCaps w:val="0"/>
        </w:rPr>
        <w:t>Dotační růst</w:t>
      </w:r>
      <w:r w:rsidR="00600A26">
        <w:rPr>
          <w:smallCaps w:val="0"/>
        </w:rPr>
        <w:t xml:space="preserve"> </w:t>
      </w:r>
      <w:r>
        <w:rPr>
          <w:smallCaps w:val="0"/>
        </w:rPr>
        <w:t>pokračoval i</w:t>
      </w:r>
      <w:r w:rsidR="002064B6">
        <w:rPr>
          <w:smallCaps w:val="0"/>
        </w:rPr>
        <w:t xml:space="preserve"> </w:t>
      </w:r>
      <w:r>
        <w:rPr>
          <w:smallCaps w:val="0"/>
        </w:rPr>
        <w:t>v</w:t>
      </w:r>
    </w:p>
    <w:p w:rsidR="0002166F" w:rsidRDefault="00BC388A">
      <w:pPr>
        <w:spacing w:line="360" w:lineRule="auto"/>
        <w:jc w:val="both"/>
        <w:rPr>
          <w:smallCaps w:val="0"/>
        </w:rPr>
      </w:pPr>
      <w:r>
        <w:rPr>
          <w:smallCaps w:val="0"/>
        </w:rPr>
        <w:t>roce 2008</w:t>
      </w:r>
      <w:r w:rsidR="006A3E1C">
        <w:rPr>
          <w:smallCaps w:val="0"/>
        </w:rPr>
        <w:t xml:space="preserve">, </w:t>
      </w:r>
      <w:r>
        <w:rPr>
          <w:smallCaps w:val="0"/>
        </w:rPr>
        <w:t xml:space="preserve">kde došlo k navýšení </w:t>
      </w:r>
      <w:r w:rsidR="00686AF0">
        <w:rPr>
          <w:smallCaps w:val="0"/>
        </w:rPr>
        <w:t xml:space="preserve">o </w:t>
      </w:r>
      <w:r w:rsidR="00DD4918">
        <w:rPr>
          <w:smallCaps w:val="0"/>
        </w:rPr>
        <w:t>7</w:t>
      </w:r>
      <w:r w:rsidR="00600A26">
        <w:rPr>
          <w:smallCaps w:val="0"/>
        </w:rPr>
        <w:t>%</w:t>
      </w:r>
      <w:r w:rsidR="00686AF0">
        <w:rPr>
          <w:smallCaps w:val="0"/>
        </w:rPr>
        <w:t xml:space="preserve"> na rozdíl od roku</w:t>
      </w:r>
      <w:r w:rsidR="00DD4918">
        <w:rPr>
          <w:smallCaps w:val="0"/>
        </w:rPr>
        <w:t xml:space="preserve"> </w:t>
      </w:r>
      <w:r w:rsidR="002064B6">
        <w:rPr>
          <w:smallCaps w:val="0"/>
        </w:rPr>
        <w:t xml:space="preserve">2009, </w:t>
      </w:r>
      <w:r w:rsidR="00FF0F2E">
        <w:rPr>
          <w:smallCaps w:val="0"/>
        </w:rPr>
        <w:t xml:space="preserve">kdy </w:t>
      </w:r>
      <w:proofErr w:type="gramStart"/>
      <w:r w:rsidR="002064B6">
        <w:rPr>
          <w:smallCaps w:val="0"/>
        </w:rPr>
        <w:t>se</w:t>
      </w:r>
      <w:proofErr w:type="gramEnd"/>
      <w:r w:rsidR="002064B6">
        <w:rPr>
          <w:smallCaps w:val="0"/>
        </w:rPr>
        <w:t xml:space="preserve"> dotační</w:t>
      </w:r>
      <w:r w:rsidR="00686AF0">
        <w:rPr>
          <w:smallCaps w:val="0"/>
        </w:rPr>
        <w:t xml:space="preserve"> </w:t>
      </w:r>
      <w:proofErr w:type="gramStart"/>
      <w:r w:rsidR="00686AF0">
        <w:rPr>
          <w:smallCaps w:val="0"/>
        </w:rPr>
        <w:t>částka</w:t>
      </w:r>
      <w:proofErr w:type="gramEnd"/>
    </w:p>
    <w:p w:rsidR="0002166F" w:rsidRDefault="00686AF0">
      <w:pPr>
        <w:spacing w:line="360" w:lineRule="auto"/>
        <w:jc w:val="both"/>
        <w:rPr>
          <w:smallCaps w:val="0"/>
        </w:rPr>
      </w:pPr>
      <w:r>
        <w:rPr>
          <w:smallCaps w:val="0"/>
        </w:rPr>
        <w:t>snížila</w:t>
      </w:r>
      <w:r w:rsidR="00FF0F2E">
        <w:rPr>
          <w:smallCaps w:val="0"/>
        </w:rPr>
        <w:t xml:space="preserve"> o </w:t>
      </w:r>
      <w:r w:rsidR="00DD4918">
        <w:rPr>
          <w:smallCaps w:val="0"/>
        </w:rPr>
        <w:t>8%</w:t>
      </w:r>
      <w:r w:rsidR="002064B6">
        <w:rPr>
          <w:smallCaps w:val="0"/>
        </w:rPr>
        <w:t xml:space="preserve">. Rok 2010 zaznamenal největší pokles a to o částku </w:t>
      </w:r>
      <w:r w:rsidR="00DD4918">
        <w:rPr>
          <w:smallCaps w:val="0"/>
        </w:rPr>
        <w:t>71%</w:t>
      </w:r>
      <w:r w:rsidR="00EE6EF3">
        <w:rPr>
          <w:smallCaps w:val="0"/>
        </w:rPr>
        <w:t>.</w:t>
      </w:r>
      <w:r w:rsidR="000510D8">
        <w:rPr>
          <w:smallCaps w:val="0"/>
        </w:rPr>
        <w:t xml:space="preserve"> </w:t>
      </w:r>
    </w:p>
    <w:p w:rsidR="0002166F" w:rsidRDefault="000510D8">
      <w:pPr>
        <w:spacing w:line="360" w:lineRule="auto"/>
        <w:ind w:hanging="1134"/>
        <w:jc w:val="both"/>
        <w:rPr>
          <w:smallCaps w:val="0"/>
        </w:rPr>
      </w:pPr>
      <w:r>
        <w:rPr>
          <w:smallCaps w:val="0"/>
        </w:rPr>
        <w:tab/>
      </w:r>
    </w:p>
    <w:p w:rsidR="0002166F" w:rsidRDefault="000510D8">
      <w:pPr>
        <w:spacing w:line="360" w:lineRule="auto"/>
        <w:jc w:val="both"/>
        <w:rPr>
          <w:smallCaps w:val="0"/>
        </w:rPr>
      </w:pPr>
      <w:r>
        <w:rPr>
          <w:smallCaps w:val="0"/>
        </w:rPr>
        <w:t xml:space="preserve">Na </w:t>
      </w:r>
      <w:r w:rsidR="00692BE7">
        <w:rPr>
          <w:smallCaps w:val="0"/>
        </w:rPr>
        <w:t>to</w:t>
      </w:r>
      <w:r>
        <w:rPr>
          <w:smallCaps w:val="0"/>
        </w:rPr>
        <w:t>to</w:t>
      </w:r>
      <w:r w:rsidR="00692BE7">
        <w:rPr>
          <w:smallCaps w:val="0"/>
        </w:rPr>
        <w:t xml:space="preserve"> snížení</w:t>
      </w:r>
      <w:r>
        <w:rPr>
          <w:smallCaps w:val="0"/>
        </w:rPr>
        <w:t xml:space="preserve"> měly vliv</w:t>
      </w:r>
      <w:r w:rsidR="00692BE7">
        <w:rPr>
          <w:smallCaps w:val="0"/>
        </w:rPr>
        <w:t xml:space="preserve"> </w:t>
      </w:r>
      <w:r>
        <w:rPr>
          <w:smallCaps w:val="0"/>
        </w:rPr>
        <w:t xml:space="preserve">tři hlavní faktory: </w:t>
      </w:r>
    </w:p>
    <w:p w:rsidR="0002166F" w:rsidRDefault="00C66E5A">
      <w:pPr>
        <w:pStyle w:val="Odstavecseseznamem"/>
        <w:numPr>
          <w:ilvl w:val="0"/>
          <w:numId w:val="61"/>
        </w:numPr>
        <w:spacing w:line="360" w:lineRule="auto"/>
        <w:jc w:val="both"/>
        <w:rPr>
          <w:smallCaps w:val="0"/>
        </w:rPr>
      </w:pPr>
      <w:r>
        <w:rPr>
          <w:smallCaps w:val="0"/>
        </w:rPr>
        <w:t>Obava z f</w:t>
      </w:r>
      <w:r w:rsidR="00692BE7" w:rsidRPr="000510D8">
        <w:rPr>
          <w:smallCaps w:val="0"/>
        </w:rPr>
        <w:t xml:space="preserve">inanční krize, </w:t>
      </w:r>
      <w:r w:rsidR="000510D8">
        <w:rPr>
          <w:smallCaps w:val="0"/>
        </w:rPr>
        <w:t>která</w:t>
      </w:r>
      <w:r w:rsidR="00692BE7" w:rsidRPr="000510D8">
        <w:rPr>
          <w:smallCaps w:val="0"/>
        </w:rPr>
        <w:t xml:space="preserve"> v</w:t>
      </w:r>
      <w:r w:rsidR="000510D8">
        <w:rPr>
          <w:smallCaps w:val="0"/>
        </w:rPr>
        <w:t>edla</w:t>
      </w:r>
      <w:r w:rsidR="00692BE7" w:rsidRPr="000510D8">
        <w:rPr>
          <w:smallCaps w:val="0"/>
        </w:rPr>
        <w:t xml:space="preserve"> k nutné změně </w:t>
      </w:r>
      <w:r w:rsidR="000510D8" w:rsidRPr="000510D8">
        <w:rPr>
          <w:smallCaps w:val="0"/>
        </w:rPr>
        <w:t xml:space="preserve">přehodnocení toků finančních prostředků </w:t>
      </w:r>
      <w:r w:rsidR="00692BE7" w:rsidRPr="000510D8">
        <w:rPr>
          <w:smallCaps w:val="0"/>
        </w:rPr>
        <w:t>ze strany Stat</w:t>
      </w:r>
      <w:r w:rsidR="000510D8" w:rsidRPr="000510D8">
        <w:rPr>
          <w:smallCaps w:val="0"/>
        </w:rPr>
        <w:t>utárního města Mladá Boleslav.</w:t>
      </w:r>
    </w:p>
    <w:p w:rsidR="0002166F" w:rsidRDefault="000510D8">
      <w:pPr>
        <w:pStyle w:val="Odstavecseseznamem"/>
        <w:numPr>
          <w:ilvl w:val="0"/>
          <w:numId w:val="61"/>
        </w:numPr>
        <w:spacing w:line="360" w:lineRule="auto"/>
        <w:jc w:val="both"/>
        <w:rPr>
          <w:smallCaps w:val="0"/>
        </w:rPr>
      </w:pPr>
      <w:r>
        <w:rPr>
          <w:smallCaps w:val="0"/>
        </w:rPr>
        <w:t>R</w:t>
      </w:r>
      <w:r w:rsidRPr="000510D8">
        <w:rPr>
          <w:smallCaps w:val="0"/>
        </w:rPr>
        <w:t xml:space="preserve">evitalizace Staroměstského náměstí </w:t>
      </w:r>
      <w:r>
        <w:rPr>
          <w:smallCaps w:val="0"/>
        </w:rPr>
        <w:t>prováděn</w:t>
      </w:r>
      <w:r w:rsidR="00EA4F31">
        <w:rPr>
          <w:smallCaps w:val="0"/>
        </w:rPr>
        <w:t>á</w:t>
      </w:r>
      <w:r>
        <w:rPr>
          <w:smallCaps w:val="0"/>
        </w:rPr>
        <w:t xml:space="preserve"> z rozpočtu Statutárního města Mladá Boleslav a za podpory</w:t>
      </w:r>
      <w:r w:rsidR="00EA4F31">
        <w:rPr>
          <w:smallCaps w:val="0"/>
        </w:rPr>
        <w:t xml:space="preserve"> dotací z </w:t>
      </w:r>
      <w:r w:rsidR="00F11234">
        <w:rPr>
          <w:smallCaps w:val="0"/>
        </w:rPr>
        <w:t>rozpočtu EU</w:t>
      </w:r>
      <w:r>
        <w:rPr>
          <w:smallCaps w:val="0"/>
        </w:rPr>
        <w:t>.</w:t>
      </w:r>
    </w:p>
    <w:p w:rsidR="0002166F" w:rsidRDefault="005054F8">
      <w:pPr>
        <w:pStyle w:val="Odstavecseseznamem"/>
        <w:numPr>
          <w:ilvl w:val="0"/>
          <w:numId w:val="61"/>
        </w:numPr>
        <w:spacing w:line="360" w:lineRule="auto"/>
        <w:jc w:val="both"/>
        <w:rPr>
          <w:smallCaps w:val="0"/>
        </w:rPr>
      </w:pPr>
      <w:r>
        <w:rPr>
          <w:smallCaps w:val="0"/>
        </w:rPr>
        <w:t>Zahájení splácení bankovního</w:t>
      </w:r>
      <w:r w:rsidR="000510D8">
        <w:rPr>
          <w:smallCaps w:val="0"/>
        </w:rPr>
        <w:t xml:space="preserve"> úvěru</w:t>
      </w:r>
      <w:r>
        <w:rPr>
          <w:smallCaps w:val="0"/>
        </w:rPr>
        <w:t xml:space="preserve"> (po uplynutí pětiletého odkladu)</w:t>
      </w:r>
      <w:r w:rsidR="000510D8">
        <w:rPr>
          <w:smallCaps w:val="0"/>
        </w:rPr>
        <w:t xml:space="preserve"> za zahloubení železničního přejezdu v centru města</w:t>
      </w:r>
      <w:r>
        <w:rPr>
          <w:smallCaps w:val="0"/>
        </w:rPr>
        <w:t xml:space="preserve"> Mladá Boleslav v celkové výši 1,5 miliardy Kč.</w:t>
      </w:r>
    </w:p>
    <w:p w:rsidR="0002166F" w:rsidRDefault="002A2473">
      <w:pPr>
        <w:spacing w:line="360" w:lineRule="auto"/>
        <w:ind w:firstLine="360"/>
        <w:jc w:val="both"/>
        <w:rPr>
          <w:smallCaps w:val="0"/>
        </w:rPr>
      </w:pPr>
      <w:r w:rsidRPr="002A2473">
        <w:rPr>
          <w:smallCaps w:val="0"/>
        </w:rPr>
        <w:t>V roce 2011 byly dotace do sportu navýšeny o 159%, avšak ve sledovaném úseku je to po roce 2010 nejnižší částka určená pro sport a volnočasové aktivity z rozpočtu.</w:t>
      </w:r>
    </w:p>
    <w:p w:rsidR="0002166F" w:rsidRDefault="0002166F">
      <w:pPr>
        <w:pStyle w:val="Odstavecseseznamem"/>
        <w:spacing w:line="360" w:lineRule="auto"/>
        <w:jc w:val="both"/>
        <w:rPr>
          <w:smallCaps w:val="0"/>
        </w:rPr>
      </w:pPr>
    </w:p>
    <w:p w:rsidR="0002166F" w:rsidRDefault="00F2526B">
      <w:pPr>
        <w:pStyle w:val="Odstavecseseznamem"/>
        <w:spacing w:line="360" w:lineRule="auto"/>
        <w:ind w:left="0"/>
        <w:jc w:val="both"/>
        <w:rPr>
          <w:smallCaps w:val="0"/>
        </w:rPr>
      </w:pPr>
      <w:r>
        <w:rPr>
          <w:smallCaps w:val="0"/>
          <w:noProof/>
        </w:rPr>
        <w:drawing>
          <wp:inline distT="0" distB="0" distL="0" distR="0">
            <wp:extent cx="5400675" cy="2886075"/>
            <wp:effectExtent l="0" t="0" r="9525" b="9525"/>
            <wp:docPr id="8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inline>
        </w:drawing>
      </w:r>
    </w:p>
    <w:p w:rsidR="00C13407" w:rsidRDefault="00C13407" w:rsidP="00301DA2">
      <w:pPr>
        <w:spacing w:line="360" w:lineRule="auto"/>
        <w:jc w:val="both"/>
        <w:rPr>
          <w:i/>
          <w:smallCaps w:val="0"/>
        </w:rPr>
      </w:pPr>
    </w:p>
    <w:p w:rsidR="00301DA2" w:rsidRDefault="00301DA2" w:rsidP="00301DA2">
      <w:pPr>
        <w:spacing w:line="360" w:lineRule="auto"/>
        <w:jc w:val="both"/>
        <w:rPr>
          <w:smallCaps w:val="0"/>
        </w:rPr>
      </w:pPr>
      <w:r>
        <w:rPr>
          <w:i/>
          <w:smallCaps w:val="0"/>
        </w:rPr>
        <w:t>Graf</w:t>
      </w:r>
      <w:r w:rsidRPr="002A2473">
        <w:rPr>
          <w:i/>
          <w:smallCaps w:val="0"/>
        </w:rPr>
        <w:t xml:space="preserve"> č. </w:t>
      </w:r>
      <w:r>
        <w:rPr>
          <w:i/>
          <w:smallCaps w:val="0"/>
        </w:rPr>
        <w:t>7</w:t>
      </w:r>
      <w:r>
        <w:rPr>
          <w:smallCaps w:val="0"/>
        </w:rPr>
        <w:t xml:space="preserve"> -</w:t>
      </w:r>
      <w:r w:rsidRPr="002A2473">
        <w:rPr>
          <w:smallCaps w:val="0"/>
        </w:rPr>
        <w:t xml:space="preserve"> Procentuálně se mění částky plynoucí do oblasti tělovýchovy, sportu a volnočasových aktivit</w:t>
      </w:r>
      <w:r>
        <w:rPr>
          <w:smallCaps w:val="0"/>
        </w:rPr>
        <w:t xml:space="preserve"> z celkového rozpočtu SmMB.</w:t>
      </w:r>
    </w:p>
    <w:p w:rsidR="0002166F" w:rsidRDefault="0002166F">
      <w:pPr>
        <w:spacing w:line="360" w:lineRule="auto"/>
        <w:jc w:val="both"/>
        <w:rPr>
          <w:smallCaps w:val="0"/>
        </w:rPr>
      </w:pPr>
    </w:p>
    <w:p w:rsidR="002536E8" w:rsidRDefault="002536E8">
      <w:pPr>
        <w:pStyle w:val="Odstavecseseznamem"/>
        <w:spacing w:line="360" w:lineRule="auto"/>
        <w:ind w:left="0" w:firstLine="340"/>
        <w:jc w:val="both"/>
        <w:rPr>
          <w:b/>
          <w:smallCaps w:val="0"/>
        </w:rPr>
      </w:pPr>
    </w:p>
    <w:p w:rsidR="000D563C" w:rsidRDefault="000D563C">
      <w:pPr>
        <w:pStyle w:val="Odstavecseseznamem"/>
        <w:spacing w:line="360" w:lineRule="auto"/>
        <w:ind w:left="0" w:firstLine="340"/>
        <w:jc w:val="both"/>
        <w:rPr>
          <w:b/>
          <w:smallCaps w:val="0"/>
        </w:rPr>
      </w:pPr>
    </w:p>
    <w:p w:rsidR="0002166F" w:rsidRDefault="002536E8">
      <w:pPr>
        <w:pStyle w:val="Odstavecseseznamem"/>
        <w:spacing w:line="360" w:lineRule="auto"/>
        <w:ind w:left="0" w:firstLine="340"/>
        <w:jc w:val="both"/>
        <w:rPr>
          <w:b/>
        </w:rPr>
      </w:pPr>
      <w:r>
        <w:rPr>
          <w:b/>
          <w:smallCaps w:val="0"/>
        </w:rPr>
        <w:lastRenderedPageBreak/>
        <w:t>5.5</w:t>
      </w:r>
      <w:r w:rsidR="002A2473" w:rsidRPr="002A2473">
        <w:rPr>
          <w:b/>
          <w:smallCaps w:val="0"/>
        </w:rPr>
        <w:t xml:space="preserve"> </w:t>
      </w:r>
      <w:r w:rsidR="002A2473" w:rsidRPr="002A2473">
        <w:rPr>
          <w:b/>
        </w:rPr>
        <w:t>Koncepce podpory tělovýchovy a sportu v Mladé Boleslavi městem</w:t>
      </w:r>
    </w:p>
    <w:p w:rsidR="000D563C" w:rsidRDefault="000D563C">
      <w:pPr>
        <w:spacing w:line="360" w:lineRule="auto"/>
        <w:ind w:firstLine="567"/>
        <w:jc w:val="both"/>
        <w:rPr>
          <w:smallCaps w:val="0"/>
        </w:rPr>
      </w:pPr>
    </w:p>
    <w:p w:rsidR="0002166F" w:rsidRDefault="00EA4F31">
      <w:pPr>
        <w:spacing w:line="360" w:lineRule="auto"/>
        <w:ind w:firstLine="567"/>
        <w:jc w:val="both"/>
        <w:rPr>
          <w:b/>
          <w:smallCaps w:val="0"/>
        </w:rPr>
      </w:pPr>
      <w:r w:rsidRPr="009903DA">
        <w:rPr>
          <w:smallCaps w:val="0"/>
        </w:rPr>
        <w:t xml:space="preserve">Podpora tělovýchovy a sportu je v Mladé </w:t>
      </w:r>
      <w:r w:rsidR="009903DA" w:rsidRPr="009903DA">
        <w:rPr>
          <w:smallCaps w:val="0"/>
        </w:rPr>
        <w:t>Boleslavi založena</w:t>
      </w:r>
      <w:r w:rsidR="005124AE" w:rsidRPr="009903DA">
        <w:rPr>
          <w:smallCaps w:val="0"/>
        </w:rPr>
        <w:t xml:space="preserve"> na obecné podpoře a negrantové politice. Hlavním cílem je zajištění rozvoje </w:t>
      </w:r>
      <w:r w:rsidR="009903DA" w:rsidRPr="009903DA">
        <w:rPr>
          <w:smallCaps w:val="0"/>
        </w:rPr>
        <w:t>tělovýchovných a sportovních</w:t>
      </w:r>
      <w:r w:rsidR="005124AE" w:rsidRPr="009903DA">
        <w:rPr>
          <w:smallCaps w:val="0"/>
        </w:rPr>
        <w:t xml:space="preserve"> zařízení a zajištění jejich provozu. </w:t>
      </w:r>
    </w:p>
    <w:p w:rsidR="0002166F" w:rsidRDefault="005124AE">
      <w:pPr>
        <w:spacing w:line="360" w:lineRule="auto"/>
        <w:ind w:firstLine="567"/>
        <w:jc w:val="both"/>
        <w:rPr>
          <w:smallCaps w:val="0"/>
        </w:rPr>
      </w:pPr>
      <w:r>
        <w:rPr>
          <w:smallCaps w:val="0"/>
        </w:rPr>
        <w:t xml:space="preserve">K realizaci hlavního cíle jsou na základě rozhodnutí zastupitelstva poskytovány dotace na provoz a údržbu sportovišť.  </w:t>
      </w:r>
    </w:p>
    <w:p w:rsidR="0002166F" w:rsidRDefault="0002166F">
      <w:pPr>
        <w:spacing w:line="360" w:lineRule="auto"/>
        <w:ind w:firstLine="567"/>
        <w:jc w:val="both"/>
        <w:rPr>
          <w:smallCaps w:val="0"/>
        </w:rPr>
      </w:pPr>
    </w:p>
    <w:p w:rsidR="00C13407" w:rsidRDefault="002A2473">
      <w:pPr>
        <w:spacing w:line="360" w:lineRule="auto"/>
        <w:rPr>
          <w:smallCaps w:val="0"/>
        </w:rPr>
      </w:pPr>
      <w:r w:rsidRPr="002A2473">
        <w:rPr>
          <w:i/>
          <w:smallCaps w:val="0"/>
        </w:rPr>
        <w:t>Tabulka č. 1</w:t>
      </w:r>
      <w:r w:rsidR="00503CDB">
        <w:rPr>
          <w:i/>
          <w:smallCaps w:val="0"/>
        </w:rPr>
        <w:t>4</w:t>
      </w:r>
      <w:r w:rsidR="00503CDB">
        <w:rPr>
          <w:smallCaps w:val="0"/>
        </w:rPr>
        <w:t xml:space="preserve"> -</w:t>
      </w:r>
      <w:r w:rsidR="004E54ED">
        <w:rPr>
          <w:smallCaps w:val="0"/>
        </w:rPr>
        <w:t xml:space="preserve"> Přehled dotací na provoz a údržbu sportovišť</w:t>
      </w:r>
    </w:p>
    <w:p w:rsidR="00C13407" w:rsidRDefault="00C13407">
      <w:pPr>
        <w:spacing w:line="360" w:lineRule="auto"/>
        <w:rPr>
          <w:smallCaps w:val="0"/>
        </w:rPr>
      </w:pPr>
    </w:p>
    <w:p w:rsidR="00B44D4A" w:rsidRDefault="00F2526B">
      <w:pPr>
        <w:spacing w:line="360" w:lineRule="auto"/>
        <w:rPr>
          <w:b/>
          <w:smallCaps w:val="0"/>
        </w:rPr>
      </w:pPr>
      <w:r>
        <w:rPr>
          <w:noProof/>
        </w:rPr>
        <w:drawing>
          <wp:inline distT="0" distB="0" distL="0" distR="0">
            <wp:extent cx="5400675" cy="3390900"/>
            <wp:effectExtent l="0" t="0" r="9525" b="0"/>
            <wp:docPr id="8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4657D7" w:rsidRDefault="004657D7">
      <w:pPr>
        <w:spacing w:line="360" w:lineRule="auto"/>
        <w:rPr>
          <w:smallCaps w:val="0"/>
        </w:rPr>
      </w:pPr>
    </w:p>
    <w:p w:rsidR="004657D7" w:rsidRPr="00B44D4A" w:rsidRDefault="004657D7">
      <w:pPr>
        <w:spacing w:line="360" w:lineRule="auto"/>
        <w:rPr>
          <w:b/>
          <w:smallCaps w:val="0"/>
        </w:rPr>
      </w:pPr>
      <w:r w:rsidRPr="00B44D4A">
        <w:rPr>
          <w:b/>
          <w:smallCaps w:val="0"/>
        </w:rPr>
        <w:t>Městská Společnost Sportovní a rekreační areály s.r.o.</w:t>
      </w:r>
    </w:p>
    <w:p w:rsidR="00AA2834" w:rsidRDefault="002A2473">
      <w:pPr>
        <w:spacing w:line="360" w:lineRule="auto"/>
        <w:rPr>
          <w:smallCaps w:val="0"/>
        </w:rPr>
      </w:pPr>
      <w:r w:rsidRPr="002A2473">
        <w:rPr>
          <w:smallCaps w:val="0"/>
          <w:u w:val="single"/>
        </w:rPr>
        <w:t>BK Mladá Boleslav</w:t>
      </w:r>
      <w:r w:rsidR="004657D7" w:rsidRPr="004505A5">
        <w:rPr>
          <w:smallCaps w:val="0"/>
        </w:rPr>
        <w:t>: roční dotace - 15 600</w:t>
      </w:r>
      <w:r w:rsidR="004657D7">
        <w:rPr>
          <w:smallCaps w:val="0"/>
        </w:rPr>
        <w:t> </w:t>
      </w:r>
      <w:r w:rsidR="004657D7" w:rsidRPr="004505A5">
        <w:rPr>
          <w:smallCaps w:val="0"/>
        </w:rPr>
        <w:t>000</w:t>
      </w:r>
      <w:r w:rsidR="004657D7">
        <w:rPr>
          <w:smallCaps w:val="0"/>
        </w:rPr>
        <w:t xml:space="preserve">,- </w:t>
      </w:r>
      <w:r w:rsidR="007D5DF7">
        <w:rPr>
          <w:smallCaps w:val="0"/>
        </w:rPr>
        <w:t xml:space="preserve">Kč </w:t>
      </w:r>
      <w:r w:rsidR="007D5DF7" w:rsidRPr="004505A5">
        <w:rPr>
          <w:smallCaps w:val="0"/>
        </w:rPr>
        <w:t>na</w:t>
      </w:r>
      <w:r w:rsidR="004657D7" w:rsidRPr="004505A5">
        <w:rPr>
          <w:smallCaps w:val="0"/>
        </w:rPr>
        <w:t xml:space="preserve"> mládežnický hokej a provoz</w:t>
      </w:r>
    </w:p>
    <w:p w:rsidR="00AA2834" w:rsidRDefault="007D5DF7">
      <w:pPr>
        <w:spacing w:line="360" w:lineRule="auto"/>
        <w:rPr>
          <w:smallCaps w:val="0"/>
        </w:rPr>
      </w:pPr>
      <w:r>
        <w:rPr>
          <w:smallCaps w:val="0"/>
        </w:rPr>
        <w:t xml:space="preserve">                                                                              </w:t>
      </w:r>
      <w:r w:rsidR="004657D7" w:rsidRPr="004505A5">
        <w:rPr>
          <w:smallCaps w:val="0"/>
        </w:rPr>
        <w:t>zimního stadionu.</w:t>
      </w:r>
    </w:p>
    <w:p w:rsidR="007D5DF7" w:rsidRDefault="002A2473">
      <w:pPr>
        <w:spacing w:line="360" w:lineRule="auto"/>
        <w:rPr>
          <w:smallCaps w:val="0"/>
        </w:rPr>
      </w:pPr>
      <w:r w:rsidRPr="002A2473">
        <w:rPr>
          <w:smallCaps w:val="0"/>
          <w:u w:val="single"/>
        </w:rPr>
        <w:t>FK Mladá Boleslav</w:t>
      </w:r>
      <w:r w:rsidR="004657D7" w:rsidRPr="004505A5">
        <w:rPr>
          <w:smallCaps w:val="0"/>
        </w:rPr>
        <w:t xml:space="preserve">: roční dotace - </w:t>
      </w:r>
      <w:r w:rsidR="004657D7">
        <w:rPr>
          <w:smallCaps w:val="0"/>
        </w:rPr>
        <w:t xml:space="preserve">7 000 000,- Kč na provoz a údržbu fotbalového </w:t>
      </w:r>
    </w:p>
    <w:p w:rsidR="004657D7" w:rsidRPr="004505A5" w:rsidRDefault="007D5DF7">
      <w:pPr>
        <w:spacing w:line="360" w:lineRule="auto"/>
        <w:rPr>
          <w:smallCaps w:val="0"/>
        </w:rPr>
      </w:pPr>
      <w:r>
        <w:rPr>
          <w:smallCaps w:val="0"/>
        </w:rPr>
        <w:t xml:space="preserve">                                                                            </w:t>
      </w:r>
      <w:r w:rsidR="004657D7">
        <w:rPr>
          <w:smallCaps w:val="0"/>
        </w:rPr>
        <w:t>stadionu</w:t>
      </w:r>
    </w:p>
    <w:p w:rsidR="004657D7" w:rsidRDefault="004657D7">
      <w:pPr>
        <w:spacing w:line="360" w:lineRule="auto"/>
        <w:rPr>
          <w:smallCaps w:val="0"/>
        </w:rPr>
      </w:pPr>
      <w:r w:rsidRPr="004505A5">
        <w:rPr>
          <w:smallCaps w:val="0"/>
        </w:rPr>
        <w:t xml:space="preserve">                                                      - 4 000</w:t>
      </w:r>
      <w:r>
        <w:rPr>
          <w:smallCaps w:val="0"/>
        </w:rPr>
        <w:t> </w:t>
      </w:r>
      <w:r w:rsidRPr="004505A5">
        <w:rPr>
          <w:smallCaps w:val="0"/>
        </w:rPr>
        <w:t>000</w:t>
      </w:r>
      <w:r>
        <w:rPr>
          <w:smallCaps w:val="0"/>
        </w:rPr>
        <w:t xml:space="preserve">,- Kč </w:t>
      </w:r>
      <w:r w:rsidRPr="004505A5">
        <w:rPr>
          <w:smallCaps w:val="0"/>
        </w:rPr>
        <w:t>na činnost fotbalového klubu</w:t>
      </w:r>
    </w:p>
    <w:p w:rsidR="001637CF" w:rsidRDefault="002A2473">
      <w:pPr>
        <w:spacing w:line="360" w:lineRule="auto"/>
        <w:rPr>
          <w:smallCaps w:val="0"/>
        </w:rPr>
      </w:pPr>
      <w:r w:rsidRPr="002A2473">
        <w:rPr>
          <w:smallCaps w:val="0"/>
          <w:u w:val="single"/>
        </w:rPr>
        <w:t>Tělovýchovná jednota AUTO ŠKODA</w:t>
      </w:r>
      <w:r w:rsidR="004657D7" w:rsidRPr="004505A5">
        <w:rPr>
          <w:smallCaps w:val="0"/>
        </w:rPr>
        <w:t xml:space="preserve">: </w:t>
      </w:r>
      <w:r w:rsidR="004657D7">
        <w:rPr>
          <w:smallCaps w:val="0"/>
        </w:rPr>
        <w:t>roční</w:t>
      </w:r>
      <w:r w:rsidR="004657D7" w:rsidRPr="004505A5">
        <w:rPr>
          <w:smallCaps w:val="0"/>
        </w:rPr>
        <w:t xml:space="preserve"> dotace na údržbu a provoz </w:t>
      </w:r>
      <w:r w:rsidR="004657D7">
        <w:rPr>
          <w:smallCaps w:val="0"/>
        </w:rPr>
        <w:t>sportovní haly</w:t>
      </w:r>
    </w:p>
    <w:p w:rsidR="004657D7" w:rsidRDefault="001637CF">
      <w:pPr>
        <w:spacing w:line="360" w:lineRule="auto"/>
        <w:rPr>
          <w:smallCaps w:val="0"/>
        </w:rPr>
      </w:pPr>
      <w:r>
        <w:rPr>
          <w:smallCaps w:val="0"/>
        </w:rPr>
        <w:t xml:space="preserve">                                                     </w:t>
      </w:r>
      <w:r w:rsidR="004657D7" w:rsidRPr="004505A5">
        <w:rPr>
          <w:smallCaps w:val="0"/>
        </w:rPr>
        <w:t xml:space="preserve"> - 5 000 000,-</w:t>
      </w:r>
      <w:r w:rsidR="007D5DF7">
        <w:rPr>
          <w:smallCaps w:val="0"/>
        </w:rPr>
        <w:t xml:space="preserve"> </w:t>
      </w:r>
      <w:r w:rsidR="004657D7" w:rsidRPr="004505A5">
        <w:rPr>
          <w:smallCaps w:val="0"/>
        </w:rPr>
        <w:t>Kč</w:t>
      </w:r>
    </w:p>
    <w:p w:rsidR="004657D7" w:rsidRDefault="002A2473">
      <w:pPr>
        <w:spacing w:line="360" w:lineRule="auto"/>
        <w:rPr>
          <w:smallCaps w:val="0"/>
        </w:rPr>
      </w:pPr>
      <w:r w:rsidRPr="002A2473">
        <w:rPr>
          <w:smallCaps w:val="0"/>
          <w:u w:val="single"/>
        </w:rPr>
        <w:t>Městský stadion</w:t>
      </w:r>
      <w:r w:rsidR="007D5DF7">
        <w:rPr>
          <w:smallCaps w:val="0"/>
        </w:rPr>
        <w:t>:</w:t>
      </w:r>
      <w:r w:rsidR="004657D7">
        <w:rPr>
          <w:smallCaps w:val="0"/>
        </w:rPr>
        <w:t xml:space="preserve"> </w:t>
      </w:r>
      <w:r w:rsidR="007D5DF7">
        <w:rPr>
          <w:smallCaps w:val="0"/>
        </w:rPr>
        <w:t xml:space="preserve">                          - </w:t>
      </w:r>
      <w:r w:rsidR="004657D7">
        <w:rPr>
          <w:smallCaps w:val="0"/>
        </w:rPr>
        <w:t>8</w:t>
      </w:r>
      <w:r w:rsidR="007D5DF7">
        <w:rPr>
          <w:smallCaps w:val="0"/>
        </w:rPr>
        <w:t> </w:t>
      </w:r>
      <w:r w:rsidR="004657D7">
        <w:rPr>
          <w:smallCaps w:val="0"/>
        </w:rPr>
        <w:t>961</w:t>
      </w:r>
      <w:r w:rsidR="007D5DF7">
        <w:rPr>
          <w:smallCaps w:val="0"/>
        </w:rPr>
        <w:t xml:space="preserve"> </w:t>
      </w:r>
      <w:r w:rsidR="004657D7">
        <w:rPr>
          <w:smallCaps w:val="0"/>
        </w:rPr>
        <w:t xml:space="preserve">000,- </w:t>
      </w:r>
      <w:r w:rsidR="007D5DF7">
        <w:rPr>
          <w:smallCaps w:val="0"/>
        </w:rPr>
        <w:t xml:space="preserve">Kč </w:t>
      </w:r>
      <w:r w:rsidR="004657D7">
        <w:rPr>
          <w:smallCaps w:val="0"/>
        </w:rPr>
        <w:t xml:space="preserve">provoz a </w:t>
      </w:r>
      <w:r w:rsidR="000521DF">
        <w:rPr>
          <w:smallCaps w:val="0"/>
        </w:rPr>
        <w:t>údržba</w:t>
      </w:r>
    </w:p>
    <w:p w:rsidR="004657D7" w:rsidRDefault="002A2473">
      <w:pPr>
        <w:spacing w:line="360" w:lineRule="auto"/>
        <w:rPr>
          <w:smallCaps w:val="0"/>
        </w:rPr>
      </w:pPr>
      <w:r w:rsidRPr="002A2473">
        <w:rPr>
          <w:smallCaps w:val="0"/>
          <w:u w:val="single"/>
        </w:rPr>
        <w:lastRenderedPageBreak/>
        <w:t>Skatepark Mladá Boleslav</w:t>
      </w:r>
      <w:r w:rsidR="004657D7">
        <w:rPr>
          <w:smallCaps w:val="0"/>
        </w:rPr>
        <w:t>: roční dotace – 20 000,- Kč na údržbu areálu a zařízení.</w:t>
      </w:r>
    </w:p>
    <w:p w:rsidR="004657D7" w:rsidRDefault="004657D7">
      <w:pPr>
        <w:spacing w:line="360" w:lineRule="auto"/>
        <w:rPr>
          <w:smallCaps w:val="0"/>
        </w:rPr>
      </w:pPr>
    </w:p>
    <w:p w:rsidR="004657D7" w:rsidRDefault="002A2473">
      <w:pPr>
        <w:spacing w:line="360" w:lineRule="auto"/>
        <w:rPr>
          <w:smallCaps w:val="0"/>
        </w:rPr>
      </w:pPr>
      <w:r w:rsidRPr="002A2473">
        <w:rPr>
          <w:smallCaps w:val="0"/>
          <w:u w:val="single"/>
        </w:rPr>
        <w:t>Školní sportoviště s možností veřejného využití</w:t>
      </w:r>
      <w:r w:rsidR="004657D7">
        <w:rPr>
          <w:smallCaps w:val="0"/>
        </w:rPr>
        <w:t xml:space="preserve"> v době </w:t>
      </w:r>
      <w:r w:rsidR="00F17CA5">
        <w:rPr>
          <w:smallCaps w:val="0"/>
        </w:rPr>
        <w:t>mimo školní</w:t>
      </w:r>
      <w:r w:rsidR="005124AE">
        <w:rPr>
          <w:smallCaps w:val="0"/>
        </w:rPr>
        <w:t xml:space="preserve"> </w:t>
      </w:r>
      <w:r w:rsidR="004657D7">
        <w:rPr>
          <w:smallCaps w:val="0"/>
        </w:rPr>
        <w:t>výuku</w:t>
      </w:r>
      <w:r w:rsidR="005124AE">
        <w:rPr>
          <w:smallCaps w:val="0"/>
        </w:rPr>
        <w:t xml:space="preserve"> dostávají dotaci ne provoz ve </w:t>
      </w:r>
      <w:r w:rsidR="00DC63CA">
        <w:rPr>
          <w:smallCaps w:val="0"/>
        </w:rPr>
        <w:t>výši od</w:t>
      </w:r>
      <w:r w:rsidR="004657D7">
        <w:rPr>
          <w:smallCaps w:val="0"/>
        </w:rPr>
        <w:t xml:space="preserve"> 18400,-</w:t>
      </w:r>
      <w:r w:rsidR="007D5DF7">
        <w:rPr>
          <w:smallCaps w:val="0"/>
        </w:rPr>
        <w:t xml:space="preserve"> </w:t>
      </w:r>
      <w:r w:rsidR="004657D7">
        <w:rPr>
          <w:smallCaps w:val="0"/>
        </w:rPr>
        <w:t>Kč do 48000,-</w:t>
      </w:r>
      <w:r w:rsidR="007D5DF7">
        <w:rPr>
          <w:smallCaps w:val="0"/>
        </w:rPr>
        <w:t xml:space="preserve"> </w:t>
      </w:r>
      <w:r w:rsidR="004657D7">
        <w:rPr>
          <w:smallCaps w:val="0"/>
        </w:rPr>
        <w:t>Kč</w:t>
      </w:r>
    </w:p>
    <w:p w:rsidR="004657D7" w:rsidRDefault="004657D7">
      <w:pPr>
        <w:spacing w:line="360" w:lineRule="auto"/>
        <w:rPr>
          <w:smallCaps w:val="0"/>
        </w:rPr>
      </w:pPr>
    </w:p>
    <w:p w:rsidR="0002166F" w:rsidRDefault="002A2473">
      <w:pPr>
        <w:spacing w:line="360" w:lineRule="auto"/>
        <w:ind w:firstLine="567"/>
        <w:jc w:val="both"/>
        <w:rPr>
          <w:smallCaps w:val="0"/>
        </w:rPr>
      </w:pPr>
      <w:r w:rsidRPr="002A2473">
        <w:rPr>
          <w:smallCaps w:val="0"/>
        </w:rPr>
        <w:t xml:space="preserve">Další součástí podpory sportu ze strany města Mladá Boleslav je podpora soustavné a pravidelné sportovní činnosti mládeže a to níže uvedenými způsoby. </w:t>
      </w:r>
    </w:p>
    <w:p w:rsidR="0002166F" w:rsidRPr="001C43FA" w:rsidRDefault="00742687" w:rsidP="001C43FA">
      <w:pPr>
        <w:pStyle w:val="Odstavecseseznamem"/>
        <w:numPr>
          <w:ilvl w:val="0"/>
          <w:numId w:val="12"/>
        </w:numPr>
        <w:spacing w:line="360" w:lineRule="auto"/>
        <w:jc w:val="both"/>
        <w:rPr>
          <w:smallCaps w:val="0"/>
        </w:rPr>
      </w:pPr>
      <w:r w:rsidRPr="001C43FA">
        <w:rPr>
          <w:smallCaps w:val="0"/>
        </w:rPr>
        <w:t>z</w:t>
      </w:r>
      <w:r w:rsidR="004657D7" w:rsidRPr="001C43FA">
        <w:rPr>
          <w:smallCaps w:val="0"/>
        </w:rPr>
        <w:t xml:space="preserve">ajištěním zvýhodněného pronájmu ve všech sportovních zařízeních města </w:t>
      </w:r>
      <w:r w:rsidR="00F17CA5" w:rsidRPr="001C43FA">
        <w:rPr>
          <w:smallCaps w:val="0"/>
        </w:rPr>
        <w:t>pro sportující</w:t>
      </w:r>
      <w:r w:rsidR="004657D7" w:rsidRPr="001C43FA">
        <w:rPr>
          <w:smallCaps w:val="0"/>
        </w:rPr>
        <w:t xml:space="preserve"> mládež organizovan</w:t>
      </w:r>
      <w:r w:rsidR="005124AE" w:rsidRPr="001C43FA">
        <w:rPr>
          <w:smallCaps w:val="0"/>
        </w:rPr>
        <w:t>ou</w:t>
      </w:r>
      <w:r w:rsidR="004657D7" w:rsidRPr="001C43FA">
        <w:rPr>
          <w:smallCaps w:val="0"/>
        </w:rPr>
        <w:t xml:space="preserve"> ve sportovních organizacích</w:t>
      </w:r>
    </w:p>
    <w:p w:rsidR="0002166F" w:rsidRPr="001C43FA" w:rsidRDefault="005124AE" w:rsidP="001C43FA">
      <w:pPr>
        <w:pStyle w:val="Odstavecseseznamem"/>
        <w:numPr>
          <w:ilvl w:val="0"/>
          <w:numId w:val="12"/>
        </w:numPr>
        <w:spacing w:line="360" w:lineRule="auto"/>
        <w:jc w:val="both"/>
        <w:rPr>
          <w:smallCaps w:val="0"/>
        </w:rPr>
      </w:pPr>
      <w:r w:rsidRPr="001C43FA">
        <w:rPr>
          <w:smallCaps w:val="0"/>
        </w:rPr>
        <w:t xml:space="preserve">poskytováním </w:t>
      </w:r>
      <w:r w:rsidR="00F17CA5" w:rsidRPr="001C43FA">
        <w:rPr>
          <w:smallCaps w:val="0"/>
        </w:rPr>
        <w:t>dotací sportovním</w:t>
      </w:r>
      <w:r w:rsidRPr="001C43FA">
        <w:rPr>
          <w:smallCaps w:val="0"/>
        </w:rPr>
        <w:t xml:space="preserve"> organizacím na pronájem prostor pro sportovní činnost, jež jsou provozovány </w:t>
      </w:r>
      <w:r w:rsidR="004657D7" w:rsidRPr="001C43FA">
        <w:rPr>
          <w:smallCaps w:val="0"/>
        </w:rPr>
        <w:t>v zařízeních ve vlastnictví ostatních subjektů</w:t>
      </w:r>
    </w:p>
    <w:p w:rsidR="0002166F" w:rsidRPr="001C43FA" w:rsidRDefault="005124AE" w:rsidP="001C43FA">
      <w:pPr>
        <w:pStyle w:val="Odstavecseseznamem"/>
        <w:numPr>
          <w:ilvl w:val="0"/>
          <w:numId w:val="12"/>
        </w:numPr>
        <w:spacing w:line="360" w:lineRule="auto"/>
        <w:jc w:val="both"/>
        <w:rPr>
          <w:smallCaps w:val="0"/>
        </w:rPr>
      </w:pPr>
      <w:r w:rsidRPr="001C43FA">
        <w:rPr>
          <w:smallCaps w:val="0"/>
        </w:rPr>
        <w:t>p</w:t>
      </w:r>
      <w:r w:rsidR="004657D7" w:rsidRPr="001C43FA">
        <w:rPr>
          <w:smallCaps w:val="0"/>
        </w:rPr>
        <w:t>oskytnutí dotace na dokladovanou pravidelnou sportovní činnost mládeže</w:t>
      </w:r>
      <w:r w:rsidR="00742687" w:rsidRPr="001C43FA">
        <w:rPr>
          <w:smallCaps w:val="0"/>
        </w:rPr>
        <w:t>.</w:t>
      </w:r>
    </w:p>
    <w:p w:rsidR="0002166F" w:rsidRDefault="0002166F">
      <w:pPr>
        <w:spacing w:line="360" w:lineRule="auto"/>
        <w:jc w:val="both"/>
        <w:rPr>
          <w:smallCaps w:val="0"/>
        </w:rPr>
      </w:pPr>
    </w:p>
    <w:p w:rsidR="0002166F" w:rsidRDefault="004657D7">
      <w:pPr>
        <w:spacing w:line="360" w:lineRule="auto"/>
        <w:ind w:firstLine="360"/>
        <w:jc w:val="both"/>
        <w:rPr>
          <w:smallCaps w:val="0"/>
        </w:rPr>
      </w:pPr>
      <w:r w:rsidRPr="00D739CA">
        <w:rPr>
          <w:smallCaps w:val="0"/>
        </w:rPr>
        <w:t>Sportovní komise</w:t>
      </w:r>
      <w:r w:rsidR="00742687">
        <w:rPr>
          <w:smallCaps w:val="0"/>
        </w:rPr>
        <w:t xml:space="preserve"> </w:t>
      </w:r>
      <w:r w:rsidR="00F17CA5">
        <w:rPr>
          <w:smallCaps w:val="0"/>
        </w:rPr>
        <w:t xml:space="preserve">města </w:t>
      </w:r>
      <w:r w:rsidR="00F17CA5" w:rsidRPr="00D739CA">
        <w:rPr>
          <w:smallCaps w:val="0"/>
        </w:rPr>
        <w:t>má</w:t>
      </w:r>
      <w:r w:rsidRPr="00D739CA">
        <w:rPr>
          <w:smallCaps w:val="0"/>
        </w:rPr>
        <w:t xml:space="preserve"> právo ovlivňovat přidělování počtu hodin jednotlivým sportovním organizacím v návaznosti na věk, výkonnost, tréninkové období a ostatní preference (např. reprezentace města), i s možností navrhnout navýšení tréninkových hodin</w:t>
      </w:r>
      <w:r w:rsidR="007D5DF7">
        <w:rPr>
          <w:smallCaps w:val="0"/>
        </w:rPr>
        <w:t xml:space="preserve"> </w:t>
      </w:r>
      <w:r w:rsidRPr="00D739CA">
        <w:rPr>
          <w:smallCaps w:val="0"/>
        </w:rPr>
        <w:t xml:space="preserve">placených z prostředků sportovního </w:t>
      </w:r>
      <w:r w:rsidR="00F17CA5">
        <w:rPr>
          <w:smallCaps w:val="0"/>
        </w:rPr>
        <w:t>kolektivu. Na</w:t>
      </w:r>
      <w:r w:rsidR="00742687">
        <w:rPr>
          <w:smallCaps w:val="0"/>
        </w:rPr>
        <w:t xml:space="preserve"> základě rozhodnutí zastupitelstva města mají </w:t>
      </w:r>
      <w:r w:rsidR="00742687" w:rsidRPr="00D739CA">
        <w:rPr>
          <w:smallCaps w:val="0"/>
        </w:rPr>
        <w:t>občanská sdružení a další subjekty</w:t>
      </w:r>
      <w:r w:rsidR="00EF6C7C">
        <w:rPr>
          <w:smallCaps w:val="0"/>
        </w:rPr>
        <w:t xml:space="preserve"> působící</w:t>
      </w:r>
      <w:r w:rsidR="00742687" w:rsidRPr="00D739CA">
        <w:rPr>
          <w:smallCaps w:val="0"/>
        </w:rPr>
        <w:t xml:space="preserve"> ve sportu, ostatní registrovaná sdružení s prokazatelno</w:t>
      </w:r>
      <w:r w:rsidR="00742687">
        <w:rPr>
          <w:smallCaps w:val="0"/>
        </w:rPr>
        <w:t>u</w:t>
      </w:r>
      <w:r w:rsidR="00742687" w:rsidRPr="00D739CA">
        <w:rPr>
          <w:smallCaps w:val="0"/>
        </w:rPr>
        <w:t xml:space="preserve"> soustavnou a pravidelnou činností v tělovýchově, zejména účastí v</w:t>
      </w:r>
      <w:r w:rsidR="00654D0E">
        <w:rPr>
          <w:smallCaps w:val="0"/>
        </w:rPr>
        <w:t> </w:t>
      </w:r>
      <w:r w:rsidR="00742687" w:rsidRPr="00D739CA">
        <w:rPr>
          <w:smallCaps w:val="0"/>
        </w:rPr>
        <w:t>soutěžích</w:t>
      </w:r>
      <w:r w:rsidR="00654D0E">
        <w:rPr>
          <w:smallCaps w:val="0"/>
        </w:rPr>
        <w:t xml:space="preserve"> právo na sníženou výši nájemného, jež činí maximálně 20% běžného nájemného. Zvýhodněný pronájem prostor a zařízení platí i pro tělocvičny škol se zřizovatelskou funkcí města nebo kraje, pro t</w:t>
      </w:r>
      <w:r w:rsidR="00654D0E" w:rsidRPr="00D739CA">
        <w:rPr>
          <w:smallCaps w:val="0"/>
        </w:rPr>
        <w:t>ělovýchovná zařízení na území města v </w:t>
      </w:r>
      <w:r w:rsidR="00F17CA5" w:rsidRPr="00D739CA">
        <w:rPr>
          <w:smallCaps w:val="0"/>
        </w:rPr>
        <w:t xml:space="preserve">majetku </w:t>
      </w:r>
      <w:r w:rsidR="00F17CA5">
        <w:rPr>
          <w:smallCaps w:val="0"/>
        </w:rPr>
        <w:t>města</w:t>
      </w:r>
      <w:r w:rsidR="00654D0E">
        <w:rPr>
          <w:smallCaps w:val="0"/>
        </w:rPr>
        <w:t xml:space="preserve"> a jiných </w:t>
      </w:r>
      <w:r w:rsidR="00654D0E" w:rsidRPr="00D739CA">
        <w:rPr>
          <w:smallCaps w:val="0"/>
        </w:rPr>
        <w:t>právních subjektů</w:t>
      </w:r>
      <w:r w:rsidR="00654D0E">
        <w:rPr>
          <w:smallCaps w:val="0"/>
        </w:rPr>
        <w:t xml:space="preserve">. </w:t>
      </w:r>
    </w:p>
    <w:p w:rsidR="0002166F" w:rsidRDefault="00654D0E">
      <w:pPr>
        <w:spacing w:line="360" w:lineRule="auto"/>
        <w:ind w:firstLine="360"/>
        <w:jc w:val="both"/>
        <w:rPr>
          <w:smallCaps w:val="0"/>
        </w:rPr>
      </w:pPr>
      <w:r w:rsidRPr="00654D0E">
        <w:rPr>
          <w:smallCaps w:val="0"/>
        </w:rPr>
        <w:t xml:space="preserve">Další formou </w:t>
      </w:r>
      <w:r w:rsidR="00F17CA5" w:rsidRPr="00654D0E">
        <w:rPr>
          <w:smallCaps w:val="0"/>
        </w:rPr>
        <w:t>podpory je</w:t>
      </w:r>
      <w:r w:rsidRPr="00654D0E">
        <w:rPr>
          <w:smallCaps w:val="0"/>
        </w:rPr>
        <w:t xml:space="preserve"> finanční </w:t>
      </w:r>
      <w:r w:rsidR="00F17CA5" w:rsidRPr="00654D0E">
        <w:rPr>
          <w:smallCaps w:val="0"/>
        </w:rPr>
        <w:t>podpora města</w:t>
      </w:r>
      <w:r w:rsidR="004657D7" w:rsidRPr="00654D0E">
        <w:rPr>
          <w:smallCaps w:val="0"/>
        </w:rPr>
        <w:t xml:space="preserve"> na krytí provozních nákladů</w:t>
      </w:r>
      <w:r w:rsidRPr="00654D0E">
        <w:rPr>
          <w:smallCaps w:val="0"/>
        </w:rPr>
        <w:t xml:space="preserve"> u tělocvičen škol. Je-li zřizovatele</w:t>
      </w:r>
      <w:r w:rsidR="00EF6C7C">
        <w:rPr>
          <w:smallCaps w:val="0"/>
        </w:rPr>
        <w:t>m</w:t>
      </w:r>
      <w:r w:rsidRPr="00654D0E">
        <w:rPr>
          <w:smallCaps w:val="0"/>
        </w:rPr>
        <w:t xml:space="preserve"> školy</w:t>
      </w:r>
      <w:r w:rsidR="00EF6C7C">
        <w:rPr>
          <w:smallCaps w:val="0"/>
        </w:rPr>
        <w:t>,</w:t>
      </w:r>
      <w:r w:rsidRPr="00654D0E">
        <w:rPr>
          <w:smallCaps w:val="0"/>
        </w:rPr>
        <w:t xml:space="preserve"> </w:t>
      </w:r>
      <w:r w:rsidR="00EF6C7C">
        <w:rPr>
          <w:smallCaps w:val="0"/>
        </w:rPr>
        <w:t xml:space="preserve">jež </w:t>
      </w:r>
      <w:r w:rsidRPr="00654D0E">
        <w:rPr>
          <w:smallCaps w:val="0"/>
        </w:rPr>
        <w:t>provozuj</w:t>
      </w:r>
      <w:r w:rsidR="00EF6C7C">
        <w:rPr>
          <w:smallCaps w:val="0"/>
        </w:rPr>
        <w:t>e</w:t>
      </w:r>
      <w:r w:rsidRPr="00654D0E">
        <w:rPr>
          <w:smallCaps w:val="0"/>
        </w:rPr>
        <w:t xml:space="preserve"> tělocvičnu město, je v </w:t>
      </w:r>
      <w:r w:rsidR="00F17CA5" w:rsidRPr="00654D0E">
        <w:rPr>
          <w:smallCaps w:val="0"/>
        </w:rPr>
        <w:t>rámci příspěvku</w:t>
      </w:r>
      <w:r w:rsidR="004657D7" w:rsidRPr="00654D0E">
        <w:rPr>
          <w:smallCaps w:val="0"/>
        </w:rPr>
        <w:t xml:space="preserve"> na provoz těmto zařízením</w:t>
      </w:r>
      <w:r>
        <w:rPr>
          <w:smallCaps w:val="0"/>
        </w:rPr>
        <w:t xml:space="preserve"> zohledněna skutečnost sníženého nájemného, je</w:t>
      </w:r>
      <w:r w:rsidR="00F17CA5">
        <w:rPr>
          <w:smallCaps w:val="0"/>
        </w:rPr>
        <w:t>-</w:t>
      </w:r>
      <w:r>
        <w:rPr>
          <w:smallCaps w:val="0"/>
        </w:rPr>
        <w:t xml:space="preserve">li zařízení využíváno mládežnickou sportovní </w:t>
      </w:r>
      <w:r w:rsidR="00F17CA5">
        <w:rPr>
          <w:smallCaps w:val="0"/>
        </w:rPr>
        <w:t>organizací.</w:t>
      </w:r>
    </w:p>
    <w:p w:rsidR="0002166F" w:rsidRDefault="00654D0E">
      <w:pPr>
        <w:spacing w:line="360" w:lineRule="auto"/>
        <w:ind w:firstLine="360"/>
        <w:jc w:val="both"/>
        <w:rPr>
          <w:smallCaps w:val="0"/>
        </w:rPr>
      </w:pPr>
      <w:r>
        <w:rPr>
          <w:smallCaps w:val="0"/>
        </w:rPr>
        <w:t>Je-li zřizovatelem t</w:t>
      </w:r>
      <w:r w:rsidR="004657D7" w:rsidRPr="00D739CA">
        <w:rPr>
          <w:smallCaps w:val="0"/>
        </w:rPr>
        <w:t>ělocvičny škol</w:t>
      </w:r>
      <w:r w:rsidR="00EF6C7C">
        <w:rPr>
          <w:smallCaps w:val="0"/>
        </w:rPr>
        <w:t>a</w:t>
      </w:r>
      <w:r w:rsidR="004657D7" w:rsidRPr="00D739CA">
        <w:rPr>
          <w:smallCaps w:val="0"/>
        </w:rPr>
        <w:t xml:space="preserve"> </w:t>
      </w:r>
      <w:r>
        <w:rPr>
          <w:smallCaps w:val="0"/>
        </w:rPr>
        <w:t xml:space="preserve">nebo </w:t>
      </w:r>
      <w:r w:rsidR="00F17CA5">
        <w:rPr>
          <w:smallCaps w:val="0"/>
        </w:rPr>
        <w:t>jde</w:t>
      </w:r>
      <w:r w:rsidR="00EF6C7C">
        <w:rPr>
          <w:smallCaps w:val="0"/>
        </w:rPr>
        <w:t>-li</w:t>
      </w:r>
      <w:r w:rsidR="00F17CA5">
        <w:rPr>
          <w:smallCaps w:val="0"/>
        </w:rPr>
        <w:t xml:space="preserve"> o </w:t>
      </w:r>
      <w:r w:rsidR="00F17CA5" w:rsidRPr="00D739CA">
        <w:rPr>
          <w:smallCaps w:val="0"/>
        </w:rPr>
        <w:t>zařízení</w:t>
      </w:r>
      <w:r w:rsidR="004657D7" w:rsidRPr="00D739CA">
        <w:rPr>
          <w:smallCaps w:val="0"/>
        </w:rPr>
        <w:t xml:space="preserve"> právních subjektů na území </w:t>
      </w:r>
      <w:r w:rsidR="00F17CA5" w:rsidRPr="00D739CA">
        <w:rPr>
          <w:smallCaps w:val="0"/>
        </w:rPr>
        <w:t xml:space="preserve">města </w:t>
      </w:r>
      <w:r w:rsidR="00F17CA5">
        <w:rPr>
          <w:smallCaps w:val="0"/>
        </w:rPr>
        <w:t>je</w:t>
      </w:r>
      <w:r>
        <w:rPr>
          <w:smallCaps w:val="0"/>
        </w:rPr>
        <w:t xml:space="preserve"> sportovním organizacím </w:t>
      </w:r>
      <w:r w:rsidR="004657D7" w:rsidRPr="00D739CA">
        <w:rPr>
          <w:smallCaps w:val="0"/>
        </w:rPr>
        <w:t>poskytnut</w:t>
      </w:r>
      <w:r>
        <w:rPr>
          <w:smallCaps w:val="0"/>
        </w:rPr>
        <w:t>a</w:t>
      </w:r>
      <w:r w:rsidR="004657D7" w:rsidRPr="00D739CA">
        <w:rPr>
          <w:smallCaps w:val="0"/>
        </w:rPr>
        <w:t xml:space="preserve"> dotace</w:t>
      </w:r>
      <w:r w:rsidR="00EF6C7C">
        <w:rPr>
          <w:smallCaps w:val="0"/>
        </w:rPr>
        <w:t xml:space="preserve"> maximálně</w:t>
      </w:r>
      <w:r w:rsidR="004657D7" w:rsidRPr="00D739CA">
        <w:rPr>
          <w:smallCaps w:val="0"/>
        </w:rPr>
        <w:t xml:space="preserve"> do výše průměrného běžného nájemného v obdobných zařízeních města.</w:t>
      </w:r>
    </w:p>
    <w:p w:rsidR="0002166F" w:rsidRDefault="0002166F">
      <w:pPr>
        <w:spacing w:line="360" w:lineRule="auto"/>
        <w:jc w:val="both"/>
        <w:rPr>
          <w:smallCaps w:val="0"/>
        </w:rPr>
      </w:pPr>
    </w:p>
    <w:p w:rsidR="0002166F" w:rsidRDefault="00654D0E">
      <w:pPr>
        <w:spacing w:line="360" w:lineRule="auto"/>
        <w:ind w:firstLine="567"/>
        <w:jc w:val="both"/>
        <w:rPr>
          <w:smallCaps w:val="0"/>
        </w:rPr>
      </w:pPr>
      <w:r>
        <w:rPr>
          <w:smallCaps w:val="0"/>
        </w:rPr>
        <w:t xml:space="preserve">Na průběh sportovních aktivit </w:t>
      </w:r>
      <w:r w:rsidR="00EF6C7C">
        <w:rPr>
          <w:smallCaps w:val="0"/>
        </w:rPr>
        <w:t xml:space="preserve">ve městě </w:t>
      </w:r>
      <w:r w:rsidR="00F17CA5">
        <w:rPr>
          <w:smallCaps w:val="0"/>
        </w:rPr>
        <w:t>dohlíží komise</w:t>
      </w:r>
      <w:r>
        <w:rPr>
          <w:smallCaps w:val="0"/>
        </w:rPr>
        <w:t xml:space="preserve"> tělovýchovy a sportu, která mimo jiné provádí průběžnou kontrolu </w:t>
      </w:r>
      <w:r w:rsidR="004657D7" w:rsidRPr="00D739CA">
        <w:rPr>
          <w:smallCaps w:val="0"/>
        </w:rPr>
        <w:t>přidělení počtu hodin a jejich využití, včetně</w:t>
      </w:r>
      <w:r>
        <w:rPr>
          <w:smallCaps w:val="0"/>
        </w:rPr>
        <w:t xml:space="preserve"> </w:t>
      </w:r>
      <w:r w:rsidR="00F17CA5">
        <w:rPr>
          <w:smallCaps w:val="0"/>
        </w:rPr>
        <w:t xml:space="preserve">řešení </w:t>
      </w:r>
      <w:r w:rsidR="00F17CA5" w:rsidRPr="00D739CA">
        <w:rPr>
          <w:smallCaps w:val="0"/>
        </w:rPr>
        <w:t>sporných</w:t>
      </w:r>
      <w:r w:rsidR="004657D7" w:rsidRPr="00D739CA">
        <w:rPr>
          <w:smallCaps w:val="0"/>
        </w:rPr>
        <w:t xml:space="preserve"> případů</w:t>
      </w:r>
      <w:r w:rsidRPr="00654D0E">
        <w:rPr>
          <w:smallCaps w:val="0"/>
        </w:rPr>
        <w:t xml:space="preserve"> </w:t>
      </w:r>
      <w:r w:rsidRPr="00D739CA">
        <w:rPr>
          <w:smallCaps w:val="0"/>
        </w:rPr>
        <w:t>O přidělování tréninkových hodin rozhoduje správce zařízení.</w:t>
      </w:r>
      <w:r w:rsidR="004657D7" w:rsidRPr="00D739CA">
        <w:rPr>
          <w:smallCaps w:val="0"/>
        </w:rPr>
        <w:t xml:space="preserve"> </w:t>
      </w:r>
      <w:r w:rsidR="004657D7" w:rsidRPr="00D739CA">
        <w:rPr>
          <w:smallCaps w:val="0"/>
        </w:rPr>
        <w:lastRenderedPageBreak/>
        <w:t xml:space="preserve">Při zjištění opakujícího se nevyužívání přidělených hodin </w:t>
      </w:r>
      <w:r>
        <w:rPr>
          <w:smallCaps w:val="0"/>
        </w:rPr>
        <w:t xml:space="preserve">je </w:t>
      </w:r>
      <w:r w:rsidR="00F17CA5">
        <w:rPr>
          <w:smallCaps w:val="0"/>
        </w:rPr>
        <w:t xml:space="preserve">sportovní </w:t>
      </w:r>
      <w:r w:rsidR="00F17CA5" w:rsidRPr="00D739CA">
        <w:rPr>
          <w:smallCaps w:val="0"/>
        </w:rPr>
        <w:t>kolektiv</w:t>
      </w:r>
      <w:r w:rsidR="004657D7" w:rsidRPr="00D739CA">
        <w:rPr>
          <w:smallCaps w:val="0"/>
        </w:rPr>
        <w:t xml:space="preserve"> </w:t>
      </w:r>
      <w:r w:rsidR="00F17CA5" w:rsidRPr="00D739CA">
        <w:rPr>
          <w:smallCaps w:val="0"/>
        </w:rPr>
        <w:t>sankcionován. Sankce</w:t>
      </w:r>
      <w:r>
        <w:rPr>
          <w:smallCaps w:val="0"/>
        </w:rPr>
        <w:t xml:space="preserve"> je udělována na základě </w:t>
      </w:r>
      <w:r w:rsidR="00F17CA5">
        <w:rPr>
          <w:smallCaps w:val="0"/>
        </w:rPr>
        <w:t xml:space="preserve">rozhodnutí </w:t>
      </w:r>
      <w:r w:rsidR="00F17CA5" w:rsidRPr="00D739CA">
        <w:rPr>
          <w:smallCaps w:val="0"/>
        </w:rPr>
        <w:t>rady</w:t>
      </w:r>
      <w:r w:rsidR="004657D7" w:rsidRPr="00D739CA">
        <w:rPr>
          <w:smallCaps w:val="0"/>
        </w:rPr>
        <w:t xml:space="preserve"> </w:t>
      </w:r>
      <w:r w:rsidR="00F17CA5" w:rsidRPr="00D739CA">
        <w:rPr>
          <w:smallCaps w:val="0"/>
        </w:rPr>
        <w:t xml:space="preserve">města </w:t>
      </w:r>
      <w:r w:rsidR="00F17CA5">
        <w:rPr>
          <w:smallCaps w:val="0"/>
        </w:rPr>
        <w:t>podložené</w:t>
      </w:r>
      <w:r>
        <w:rPr>
          <w:smallCaps w:val="0"/>
        </w:rPr>
        <w:t xml:space="preserve"> </w:t>
      </w:r>
      <w:r w:rsidR="00EF6C7C">
        <w:rPr>
          <w:smallCaps w:val="0"/>
        </w:rPr>
        <w:t xml:space="preserve">návrhem </w:t>
      </w:r>
      <w:r w:rsidR="00EF6C7C" w:rsidRPr="00D739CA">
        <w:rPr>
          <w:smallCaps w:val="0"/>
        </w:rPr>
        <w:t>komise</w:t>
      </w:r>
      <w:r w:rsidR="004657D7" w:rsidRPr="00D739CA">
        <w:rPr>
          <w:smallCaps w:val="0"/>
        </w:rPr>
        <w:t xml:space="preserve"> tělovýchovy a sportu</w:t>
      </w:r>
      <w:r w:rsidR="00907498">
        <w:rPr>
          <w:smallCaps w:val="0"/>
        </w:rPr>
        <w:t xml:space="preserve"> a to ve </w:t>
      </w:r>
      <w:proofErr w:type="gramStart"/>
      <w:r w:rsidR="00907498">
        <w:rPr>
          <w:smallCaps w:val="0"/>
        </w:rPr>
        <w:t>formě  povinnosti</w:t>
      </w:r>
      <w:proofErr w:type="gramEnd"/>
      <w:r w:rsidR="00907498">
        <w:rPr>
          <w:smallCaps w:val="0"/>
        </w:rPr>
        <w:t xml:space="preserve"> </w:t>
      </w:r>
      <w:r w:rsidR="004657D7" w:rsidRPr="00D739CA">
        <w:rPr>
          <w:smallCaps w:val="0"/>
        </w:rPr>
        <w:t xml:space="preserve"> úplné úhrady nájmu až k odejmutí tréninkových hodin.</w:t>
      </w:r>
    </w:p>
    <w:p w:rsidR="0002166F" w:rsidRDefault="0002166F">
      <w:pPr>
        <w:spacing w:line="360" w:lineRule="auto"/>
        <w:jc w:val="both"/>
        <w:rPr>
          <w:b/>
          <w:sz w:val="28"/>
          <w:szCs w:val="28"/>
        </w:rPr>
      </w:pPr>
    </w:p>
    <w:p w:rsidR="0002166F" w:rsidRDefault="002536E8">
      <w:pPr>
        <w:spacing w:line="360" w:lineRule="auto"/>
        <w:ind w:left="340"/>
        <w:jc w:val="both"/>
        <w:rPr>
          <w:b/>
        </w:rPr>
      </w:pPr>
      <w:r>
        <w:rPr>
          <w:b/>
        </w:rPr>
        <w:t>5.6</w:t>
      </w:r>
      <w:r w:rsidR="006F4404">
        <w:rPr>
          <w:b/>
        </w:rPr>
        <w:t xml:space="preserve"> </w:t>
      </w:r>
      <w:r w:rsidR="002A2473" w:rsidRPr="002A2473">
        <w:rPr>
          <w:b/>
        </w:rPr>
        <w:t xml:space="preserve">Podpora sportovní činnosti mládeže a zapojení nejširšího okruhu </w:t>
      </w:r>
    </w:p>
    <w:p w:rsidR="0002166F" w:rsidRDefault="006F4404">
      <w:pPr>
        <w:spacing w:line="360" w:lineRule="auto"/>
        <w:ind w:left="567"/>
        <w:jc w:val="both"/>
        <w:rPr>
          <w:b/>
        </w:rPr>
      </w:pPr>
      <w:r>
        <w:rPr>
          <w:b/>
        </w:rPr>
        <w:t xml:space="preserve">   </w:t>
      </w:r>
      <w:r w:rsidR="002A2473" w:rsidRPr="002A2473">
        <w:rPr>
          <w:b/>
        </w:rPr>
        <w:t>dětí a mládeže do pravidelné tělovýchovné činnosti</w:t>
      </w:r>
    </w:p>
    <w:p w:rsidR="0002166F" w:rsidRDefault="0002166F">
      <w:pPr>
        <w:pStyle w:val="Odstavecseseznamem"/>
        <w:spacing w:line="360" w:lineRule="auto"/>
        <w:ind w:left="0"/>
        <w:jc w:val="both"/>
        <w:rPr>
          <w:b/>
          <w:sz w:val="28"/>
          <w:szCs w:val="28"/>
        </w:rPr>
      </w:pPr>
    </w:p>
    <w:p w:rsidR="0002166F" w:rsidRDefault="00907498">
      <w:pPr>
        <w:spacing w:line="360" w:lineRule="auto"/>
        <w:ind w:firstLine="567"/>
        <w:jc w:val="both"/>
        <w:rPr>
          <w:smallCaps w:val="0"/>
        </w:rPr>
      </w:pPr>
      <w:r>
        <w:rPr>
          <w:smallCaps w:val="0"/>
        </w:rPr>
        <w:t xml:space="preserve">Podpora sportovní činnosti mládeže a zapojení co nejširšího okruhu dětí a mládeže do pravidelné tělovýchovné činnosti je dalším cílem v oblasti podpory sportovních aktivit. I tato oblast je pokryta dotační podporou ze strany města. </w:t>
      </w:r>
    </w:p>
    <w:p w:rsidR="0002166F" w:rsidRDefault="00907498">
      <w:pPr>
        <w:spacing w:line="360" w:lineRule="auto"/>
        <w:ind w:firstLine="567"/>
        <w:jc w:val="both"/>
        <w:rPr>
          <w:smallCaps w:val="0"/>
        </w:rPr>
      </w:pPr>
      <w:r>
        <w:rPr>
          <w:smallCaps w:val="0"/>
        </w:rPr>
        <w:t xml:space="preserve">V případě sportujících dětí a mládeže se na základě rozhodnutí rady města přiděluje dotace </w:t>
      </w:r>
      <w:r w:rsidRPr="00D739CA">
        <w:rPr>
          <w:smallCaps w:val="0"/>
        </w:rPr>
        <w:t xml:space="preserve">na pravidelně sportující členy sportovních organizací (oddílů, </w:t>
      </w:r>
      <w:r w:rsidR="00F17CA5" w:rsidRPr="00D739CA">
        <w:rPr>
          <w:smallCaps w:val="0"/>
        </w:rPr>
        <w:t>klubů.) v kategoriích</w:t>
      </w:r>
      <w:r w:rsidRPr="00D739CA">
        <w:rPr>
          <w:smallCaps w:val="0"/>
        </w:rPr>
        <w:t xml:space="preserve"> přípravek</w:t>
      </w:r>
      <w:r>
        <w:rPr>
          <w:smallCaps w:val="0"/>
        </w:rPr>
        <w:t xml:space="preserve">, </w:t>
      </w:r>
      <w:r w:rsidR="00F17CA5">
        <w:rPr>
          <w:smallCaps w:val="0"/>
        </w:rPr>
        <w:t xml:space="preserve">dětí, </w:t>
      </w:r>
      <w:r w:rsidR="00F17CA5" w:rsidRPr="00D739CA">
        <w:rPr>
          <w:smallCaps w:val="0"/>
        </w:rPr>
        <w:t>mládeže</w:t>
      </w:r>
      <w:r w:rsidRPr="00D739CA">
        <w:rPr>
          <w:smallCaps w:val="0"/>
        </w:rPr>
        <w:t xml:space="preserve"> až juniorů (do 19 let)</w:t>
      </w:r>
      <w:r>
        <w:rPr>
          <w:smallCaps w:val="0"/>
        </w:rPr>
        <w:t xml:space="preserve">. Výše dotace činí maximálně 200,- Kč na dítě.  Dotace opět podléhá formálnímu dotačnímu procesu, kdy žádost ověřuje a radě města doporučuje ke </w:t>
      </w:r>
      <w:r w:rsidR="00F17CA5">
        <w:rPr>
          <w:smallCaps w:val="0"/>
        </w:rPr>
        <w:t>schválení komise</w:t>
      </w:r>
      <w:r>
        <w:rPr>
          <w:smallCaps w:val="0"/>
        </w:rPr>
        <w:t xml:space="preserve"> tělovýchovy a sportu. Na tuto část dotace navazuje její druhá část, jež má formu jednorázové dotace dle úrovně soutěže, do níž jsou děti nebo mládež zapojen</w:t>
      </w:r>
      <w:r w:rsidR="004460E0">
        <w:rPr>
          <w:smallCaps w:val="0"/>
        </w:rPr>
        <w:t>a</w:t>
      </w:r>
      <w:r>
        <w:rPr>
          <w:smallCaps w:val="0"/>
        </w:rPr>
        <w:t xml:space="preserve">. </w:t>
      </w:r>
    </w:p>
    <w:p w:rsidR="0002166F" w:rsidRDefault="0002166F">
      <w:pPr>
        <w:spacing w:line="360" w:lineRule="auto"/>
        <w:jc w:val="both"/>
        <w:rPr>
          <w:smallCaps w:val="0"/>
        </w:rPr>
      </w:pPr>
    </w:p>
    <w:p w:rsidR="0002166F" w:rsidRDefault="00D739CA">
      <w:pPr>
        <w:spacing w:line="360" w:lineRule="auto"/>
        <w:jc w:val="both"/>
        <w:rPr>
          <w:smallCaps w:val="0"/>
          <w:u w:val="single"/>
        </w:rPr>
      </w:pPr>
      <w:r w:rsidRPr="00D739CA">
        <w:rPr>
          <w:smallCaps w:val="0"/>
        </w:rPr>
        <w:t>-  nejvyšší soutěž celostátní (např. extraliga – pro celé území ČR)……</w:t>
      </w:r>
      <w:proofErr w:type="gramStart"/>
      <w:r w:rsidRPr="00D739CA">
        <w:rPr>
          <w:smallCaps w:val="0"/>
        </w:rPr>
        <w:t>….</w:t>
      </w:r>
      <w:r w:rsidR="004460E0">
        <w:rPr>
          <w:smallCaps w:val="0"/>
        </w:rPr>
        <w:t>..</w:t>
      </w:r>
      <w:r w:rsidRPr="00D739CA">
        <w:rPr>
          <w:smallCaps w:val="0"/>
        </w:rPr>
        <w:t>....</w:t>
      </w:r>
      <w:proofErr w:type="gramEnd"/>
      <w:r w:rsidRPr="00D739CA">
        <w:rPr>
          <w:smallCaps w:val="0"/>
        </w:rPr>
        <w:t xml:space="preserve">  20 tis. Kč</w:t>
      </w:r>
    </w:p>
    <w:p w:rsidR="0002166F" w:rsidRDefault="00D739CA">
      <w:pPr>
        <w:spacing w:line="360" w:lineRule="auto"/>
        <w:jc w:val="both"/>
        <w:rPr>
          <w:smallCaps w:val="0"/>
        </w:rPr>
      </w:pPr>
      <w:r w:rsidRPr="00D739CA">
        <w:rPr>
          <w:smallCaps w:val="0"/>
        </w:rPr>
        <w:t>- druhá nejvyšší soutěž celostátní (</w:t>
      </w:r>
      <w:r w:rsidR="004460E0" w:rsidRPr="00D739CA">
        <w:rPr>
          <w:smallCaps w:val="0"/>
        </w:rPr>
        <w:t>např. 1. liga, 2. liga</w:t>
      </w:r>
      <w:r w:rsidRPr="00D739CA">
        <w:rPr>
          <w:smallCaps w:val="0"/>
        </w:rPr>
        <w:t>… i více skupin v </w:t>
      </w:r>
      <w:proofErr w:type="gramStart"/>
      <w:r w:rsidRPr="00D739CA">
        <w:rPr>
          <w:smallCaps w:val="0"/>
        </w:rPr>
        <w:t>ČR)..</w:t>
      </w:r>
      <w:proofErr w:type="gramEnd"/>
      <w:r w:rsidRPr="00D739CA">
        <w:rPr>
          <w:smallCaps w:val="0"/>
        </w:rPr>
        <w:t xml:space="preserve"> 15 tis. Kč</w:t>
      </w:r>
    </w:p>
    <w:p w:rsidR="0002166F" w:rsidRDefault="00D739CA">
      <w:pPr>
        <w:spacing w:line="360" w:lineRule="auto"/>
        <w:jc w:val="both"/>
        <w:rPr>
          <w:smallCaps w:val="0"/>
        </w:rPr>
      </w:pPr>
      <w:r w:rsidRPr="00D739CA">
        <w:rPr>
          <w:smallCaps w:val="0"/>
        </w:rPr>
        <w:t>- třetí nejvyšší soutěž (např. regionální, oblastní…) ……………………….… 8 tis. Kč</w:t>
      </w:r>
    </w:p>
    <w:p w:rsidR="0002166F" w:rsidRDefault="00D739CA">
      <w:pPr>
        <w:spacing w:line="360" w:lineRule="auto"/>
        <w:jc w:val="both"/>
        <w:rPr>
          <w:smallCaps w:val="0"/>
        </w:rPr>
      </w:pPr>
      <w:r w:rsidRPr="00D739CA">
        <w:rPr>
          <w:smallCaps w:val="0"/>
        </w:rPr>
        <w:t>- nižší soutěže…………………………………………………………………. 3 tis. Kč</w:t>
      </w:r>
    </w:p>
    <w:p w:rsidR="0002166F" w:rsidRDefault="0002166F">
      <w:pPr>
        <w:spacing w:line="360" w:lineRule="auto"/>
        <w:jc w:val="both"/>
        <w:rPr>
          <w:smallCaps w:val="0"/>
        </w:rPr>
      </w:pPr>
    </w:p>
    <w:p w:rsidR="0002166F" w:rsidRDefault="00D739CA">
      <w:pPr>
        <w:spacing w:line="360" w:lineRule="auto"/>
        <w:jc w:val="both"/>
        <w:rPr>
          <w:smallCaps w:val="0"/>
        </w:rPr>
      </w:pPr>
      <w:r w:rsidRPr="00D739CA">
        <w:rPr>
          <w:smallCaps w:val="0"/>
        </w:rPr>
        <w:t xml:space="preserve">V případě nejvyšší soutěže musí být minimálně 3 stupně organizované soutěže po sobě v ČR a družstvo absolvuje 10 utkání nebo 5 turnajů za sezonu. Při nesplnění těchto </w:t>
      </w:r>
      <w:r w:rsidR="00353254" w:rsidRPr="00D739CA">
        <w:rPr>
          <w:smallCaps w:val="0"/>
        </w:rPr>
        <w:t>kritérií</w:t>
      </w:r>
      <w:r w:rsidRPr="00D739CA">
        <w:rPr>
          <w:smallCaps w:val="0"/>
        </w:rPr>
        <w:t xml:space="preserve"> se výše dotace krátí na polovinu.</w:t>
      </w:r>
    </w:p>
    <w:p w:rsidR="0002166F" w:rsidRDefault="0002166F">
      <w:pPr>
        <w:spacing w:line="360" w:lineRule="auto"/>
        <w:jc w:val="both"/>
        <w:rPr>
          <w:smallCaps w:val="0"/>
        </w:rPr>
      </w:pPr>
    </w:p>
    <w:p w:rsidR="0002166F" w:rsidRDefault="00907498">
      <w:pPr>
        <w:spacing w:line="360" w:lineRule="auto"/>
        <w:ind w:firstLine="567"/>
        <w:jc w:val="both"/>
        <w:rPr>
          <w:smallCaps w:val="0"/>
        </w:rPr>
      </w:pPr>
      <w:r>
        <w:rPr>
          <w:smallCaps w:val="0"/>
        </w:rPr>
        <w:t xml:space="preserve">V případě </w:t>
      </w:r>
      <w:r w:rsidR="00F17CA5">
        <w:rPr>
          <w:smallCaps w:val="0"/>
        </w:rPr>
        <w:t>úspěchů na</w:t>
      </w:r>
      <w:r>
        <w:rPr>
          <w:smallCaps w:val="0"/>
        </w:rPr>
        <w:t xml:space="preserve"> úrovni  </w:t>
      </w:r>
      <w:r w:rsidR="00F17CA5">
        <w:rPr>
          <w:smallCaps w:val="0"/>
        </w:rPr>
        <w:t>mistrovství České</w:t>
      </w:r>
      <w:r w:rsidR="004657D7">
        <w:rPr>
          <w:smallCaps w:val="0"/>
        </w:rPr>
        <w:t xml:space="preserve"> </w:t>
      </w:r>
      <w:r>
        <w:rPr>
          <w:smallCaps w:val="0"/>
        </w:rPr>
        <w:t>r</w:t>
      </w:r>
      <w:r w:rsidR="004657D7">
        <w:rPr>
          <w:smallCaps w:val="0"/>
        </w:rPr>
        <w:t>epubliky</w:t>
      </w:r>
      <w:r w:rsidR="00D739CA" w:rsidRPr="00D739CA">
        <w:rPr>
          <w:smallCaps w:val="0"/>
        </w:rPr>
        <w:t xml:space="preserve"> apod.</w:t>
      </w:r>
      <w:r w:rsidR="00A60F83">
        <w:rPr>
          <w:smallCaps w:val="0"/>
        </w:rPr>
        <w:t>,</w:t>
      </w:r>
      <w:r>
        <w:rPr>
          <w:smallCaps w:val="0"/>
        </w:rPr>
        <w:t xml:space="preserve"> </w:t>
      </w:r>
      <w:proofErr w:type="gramStart"/>
      <w:r>
        <w:rPr>
          <w:smallCaps w:val="0"/>
        </w:rPr>
        <w:t xml:space="preserve">se </w:t>
      </w:r>
      <w:r w:rsidR="00A60F83">
        <w:rPr>
          <w:smallCaps w:val="0"/>
        </w:rPr>
        <w:t xml:space="preserve"> dotace</w:t>
      </w:r>
      <w:proofErr w:type="gramEnd"/>
      <w:r w:rsidR="004460E0">
        <w:rPr>
          <w:smallCaps w:val="0"/>
        </w:rPr>
        <w:t xml:space="preserve"> </w:t>
      </w:r>
      <w:r>
        <w:rPr>
          <w:smallCaps w:val="0"/>
        </w:rPr>
        <w:t xml:space="preserve">poskytují </w:t>
      </w:r>
      <w:r w:rsidR="00A60F83">
        <w:rPr>
          <w:smallCaps w:val="0"/>
        </w:rPr>
        <w:t xml:space="preserve"> klubu na podporu konkrétního závodníka případně družstva</w:t>
      </w:r>
      <w:r>
        <w:rPr>
          <w:smallCaps w:val="0"/>
        </w:rPr>
        <w:t xml:space="preserve"> a to </w:t>
      </w:r>
      <w:r w:rsidR="00F17CA5">
        <w:rPr>
          <w:smallCaps w:val="0"/>
        </w:rPr>
        <w:t>na úhradu</w:t>
      </w:r>
      <w:r w:rsidR="00A60F83">
        <w:rPr>
          <w:smallCaps w:val="0"/>
        </w:rPr>
        <w:t xml:space="preserve"> startovného nebo</w:t>
      </w:r>
      <w:r>
        <w:rPr>
          <w:smallCaps w:val="0"/>
        </w:rPr>
        <w:t xml:space="preserve"> </w:t>
      </w:r>
      <w:r w:rsidR="00353254">
        <w:rPr>
          <w:smallCaps w:val="0"/>
        </w:rPr>
        <w:t>na další</w:t>
      </w:r>
      <w:r w:rsidR="00A60F83">
        <w:rPr>
          <w:smallCaps w:val="0"/>
        </w:rPr>
        <w:t xml:space="preserve"> náklady spojené se sportovní činností </w:t>
      </w:r>
      <w:r>
        <w:rPr>
          <w:smallCaps w:val="0"/>
        </w:rPr>
        <w:t xml:space="preserve">úspěšného </w:t>
      </w:r>
      <w:r w:rsidR="00F17CA5">
        <w:rPr>
          <w:smallCaps w:val="0"/>
        </w:rPr>
        <w:t>závodníka. V</w:t>
      </w:r>
      <w:r>
        <w:rPr>
          <w:smallCaps w:val="0"/>
        </w:rPr>
        <w:t xml:space="preserve"> kategorii </w:t>
      </w:r>
      <w:r w:rsidR="00353254">
        <w:rPr>
          <w:smallCaps w:val="0"/>
        </w:rPr>
        <w:t>jednotlivců</w:t>
      </w:r>
      <w:r w:rsidR="00353254" w:rsidRPr="00D739CA">
        <w:rPr>
          <w:smallCaps w:val="0"/>
        </w:rPr>
        <w:t xml:space="preserve"> (maximálně</w:t>
      </w:r>
      <w:r w:rsidR="00D739CA" w:rsidRPr="00D739CA">
        <w:rPr>
          <w:smallCaps w:val="0"/>
        </w:rPr>
        <w:t xml:space="preserve"> za 2 umístění u jednoho závodníka)</w:t>
      </w:r>
    </w:p>
    <w:p w:rsidR="0002166F" w:rsidRDefault="00D739CA">
      <w:pPr>
        <w:spacing w:line="360" w:lineRule="auto"/>
        <w:jc w:val="both"/>
        <w:rPr>
          <w:smallCaps w:val="0"/>
        </w:rPr>
      </w:pPr>
      <w:r w:rsidRPr="00D739CA">
        <w:rPr>
          <w:smallCaps w:val="0"/>
        </w:rPr>
        <w:tab/>
      </w:r>
      <w:r w:rsidRPr="00D739CA">
        <w:rPr>
          <w:smallCaps w:val="0"/>
        </w:rPr>
        <w:tab/>
      </w:r>
      <w:r w:rsidRPr="00D739CA">
        <w:rPr>
          <w:smallCaps w:val="0"/>
        </w:rPr>
        <w:tab/>
        <w:t>1. místo ………. 5 tis. Kč</w:t>
      </w:r>
    </w:p>
    <w:p w:rsidR="0002166F" w:rsidRDefault="00D739CA">
      <w:pPr>
        <w:spacing w:line="360" w:lineRule="auto"/>
        <w:jc w:val="both"/>
        <w:rPr>
          <w:smallCaps w:val="0"/>
        </w:rPr>
      </w:pPr>
      <w:r w:rsidRPr="00D739CA">
        <w:rPr>
          <w:smallCaps w:val="0"/>
        </w:rPr>
        <w:lastRenderedPageBreak/>
        <w:tab/>
      </w:r>
      <w:r w:rsidRPr="00D739CA">
        <w:rPr>
          <w:smallCaps w:val="0"/>
        </w:rPr>
        <w:tab/>
      </w:r>
      <w:r w:rsidRPr="00D739CA">
        <w:rPr>
          <w:smallCaps w:val="0"/>
        </w:rPr>
        <w:tab/>
        <w:t>2. místo ………. 3 tis. Kč</w:t>
      </w:r>
    </w:p>
    <w:p w:rsidR="0002166F" w:rsidRDefault="00D739CA">
      <w:pPr>
        <w:spacing w:line="360" w:lineRule="auto"/>
        <w:jc w:val="both"/>
        <w:rPr>
          <w:smallCaps w:val="0"/>
        </w:rPr>
      </w:pPr>
      <w:r w:rsidRPr="00D739CA">
        <w:rPr>
          <w:smallCaps w:val="0"/>
        </w:rPr>
        <w:tab/>
      </w:r>
      <w:r w:rsidRPr="00D739CA">
        <w:rPr>
          <w:smallCaps w:val="0"/>
        </w:rPr>
        <w:tab/>
      </w:r>
      <w:r w:rsidRPr="00D739CA">
        <w:rPr>
          <w:smallCaps w:val="0"/>
        </w:rPr>
        <w:tab/>
        <w:t>3. místo ………. 2 tis. Kč</w:t>
      </w:r>
    </w:p>
    <w:p w:rsidR="0002166F" w:rsidRDefault="00907498">
      <w:pPr>
        <w:spacing w:line="360" w:lineRule="auto"/>
        <w:jc w:val="both"/>
        <w:rPr>
          <w:smallCaps w:val="0"/>
        </w:rPr>
      </w:pPr>
      <w:r>
        <w:rPr>
          <w:smallCaps w:val="0"/>
        </w:rPr>
        <w:t>v kategorii družstev</w:t>
      </w:r>
    </w:p>
    <w:p w:rsidR="0002166F" w:rsidRDefault="00D739CA">
      <w:pPr>
        <w:spacing w:line="360" w:lineRule="auto"/>
        <w:jc w:val="both"/>
        <w:rPr>
          <w:smallCaps w:val="0"/>
        </w:rPr>
      </w:pPr>
      <w:r w:rsidRPr="00D739CA">
        <w:rPr>
          <w:smallCaps w:val="0"/>
        </w:rPr>
        <w:tab/>
      </w:r>
      <w:r w:rsidRPr="00D739CA">
        <w:rPr>
          <w:smallCaps w:val="0"/>
        </w:rPr>
        <w:tab/>
      </w:r>
      <w:r w:rsidRPr="00D739CA">
        <w:rPr>
          <w:smallCaps w:val="0"/>
        </w:rPr>
        <w:tab/>
        <w:t>1. místo ………… 20 tis. Kč</w:t>
      </w:r>
    </w:p>
    <w:p w:rsidR="0002166F" w:rsidRDefault="00D739CA">
      <w:pPr>
        <w:spacing w:line="360" w:lineRule="auto"/>
        <w:jc w:val="both"/>
        <w:rPr>
          <w:smallCaps w:val="0"/>
        </w:rPr>
      </w:pPr>
      <w:r w:rsidRPr="00D739CA">
        <w:rPr>
          <w:smallCaps w:val="0"/>
        </w:rPr>
        <w:tab/>
      </w:r>
      <w:r w:rsidRPr="00D739CA">
        <w:rPr>
          <w:smallCaps w:val="0"/>
        </w:rPr>
        <w:tab/>
      </w:r>
      <w:r w:rsidRPr="00D739CA">
        <w:rPr>
          <w:smallCaps w:val="0"/>
        </w:rPr>
        <w:tab/>
        <w:t>2. místo ………… 10 tis. Kč</w:t>
      </w:r>
    </w:p>
    <w:p w:rsidR="0002166F" w:rsidRDefault="00D739CA">
      <w:pPr>
        <w:spacing w:line="360" w:lineRule="auto"/>
        <w:jc w:val="both"/>
        <w:rPr>
          <w:smallCaps w:val="0"/>
        </w:rPr>
      </w:pPr>
      <w:r w:rsidRPr="00D739CA">
        <w:rPr>
          <w:smallCaps w:val="0"/>
        </w:rPr>
        <w:tab/>
      </w:r>
      <w:r w:rsidRPr="00D739CA">
        <w:rPr>
          <w:smallCaps w:val="0"/>
        </w:rPr>
        <w:tab/>
      </w:r>
      <w:r w:rsidRPr="00D739CA">
        <w:rPr>
          <w:smallCaps w:val="0"/>
        </w:rPr>
        <w:tab/>
        <w:t>3. místo ……….</w:t>
      </w:r>
      <w:proofErr w:type="gramStart"/>
      <w:r w:rsidRPr="00D739CA">
        <w:rPr>
          <w:smallCaps w:val="0"/>
        </w:rPr>
        <w:t>…  5 tis.</w:t>
      </w:r>
      <w:proofErr w:type="gramEnd"/>
      <w:r w:rsidRPr="00D739CA">
        <w:rPr>
          <w:smallCaps w:val="0"/>
        </w:rPr>
        <w:t xml:space="preserve"> Kč</w:t>
      </w:r>
    </w:p>
    <w:p w:rsidR="0002166F" w:rsidRDefault="003948EA">
      <w:pPr>
        <w:spacing w:line="360" w:lineRule="auto"/>
        <w:jc w:val="both"/>
        <w:rPr>
          <w:smallCaps w:val="0"/>
        </w:rPr>
      </w:pPr>
      <w:r>
        <w:rPr>
          <w:smallCaps w:val="0"/>
        </w:rPr>
        <w:tab/>
      </w:r>
    </w:p>
    <w:p w:rsidR="0002166F" w:rsidRDefault="00FD458F">
      <w:pPr>
        <w:spacing w:line="360" w:lineRule="auto"/>
        <w:ind w:firstLine="567"/>
        <w:jc w:val="both"/>
        <w:rPr>
          <w:smallCaps w:val="0"/>
        </w:rPr>
      </w:pPr>
      <w:r>
        <w:rPr>
          <w:smallCaps w:val="0"/>
        </w:rPr>
        <w:t xml:space="preserve">Celý dotační proces je zakončen třetí částí, jež je určována </w:t>
      </w:r>
      <w:r w:rsidR="00353254" w:rsidRPr="00D739CA">
        <w:rPr>
          <w:smallCaps w:val="0"/>
        </w:rPr>
        <w:t>koeficient</w:t>
      </w:r>
      <w:r w:rsidR="00353254">
        <w:rPr>
          <w:smallCaps w:val="0"/>
        </w:rPr>
        <w:t xml:space="preserve">em </w:t>
      </w:r>
      <w:r w:rsidR="00353254" w:rsidRPr="00D739CA">
        <w:rPr>
          <w:smallCaps w:val="0"/>
        </w:rPr>
        <w:t>dle</w:t>
      </w:r>
      <w:r w:rsidR="00D739CA" w:rsidRPr="00D739CA">
        <w:rPr>
          <w:smallCaps w:val="0"/>
        </w:rPr>
        <w:t xml:space="preserve"> kategorizace sportů</w:t>
      </w:r>
      <w:r>
        <w:rPr>
          <w:smallCaps w:val="0"/>
        </w:rPr>
        <w:t xml:space="preserve"> </w:t>
      </w:r>
      <w:r w:rsidR="004460E0">
        <w:rPr>
          <w:smallCaps w:val="0"/>
        </w:rPr>
        <w:t>N</w:t>
      </w:r>
      <w:r>
        <w:rPr>
          <w:smallCaps w:val="0"/>
        </w:rPr>
        <w:t xml:space="preserve">a </w:t>
      </w:r>
      <w:r w:rsidR="008922F7">
        <w:rPr>
          <w:smallCaps w:val="0"/>
        </w:rPr>
        <w:t>základě městem</w:t>
      </w:r>
      <w:r>
        <w:rPr>
          <w:smallCaps w:val="0"/>
        </w:rPr>
        <w:t xml:space="preserve"> </w:t>
      </w:r>
      <w:r w:rsidR="00E44603">
        <w:rPr>
          <w:smallCaps w:val="0"/>
        </w:rPr>
        <w:t xml:space="preserve">schválených </w:t>
      </w:r>
      <w:r w:rsidR="00E44603" w:rsidRPr="00E44603">
        <w:rPr>
          <w:smallCaps w:val="0"/>
        </w:rPr>
        <w:t>zásad se upřednostňují vyšší podporou mladí sportovci</w:t>
      </w:r>
      <w:r w:rsidR="00F06FE1">
        <w:rPr>
          <w:smallCaps w:val="0"/>
        </w:rPr>
        <w:t xml:space="preserve"> a sportovci </w:t>
      </w:r>
      <w:r w:rsidR="00E44603" w:rsidRPr="00E44603">
        <w:rPr>
          <w:smallCaps w:val="0"/>
        </w:rPr>
        <w:t>ve všech věkových kategor</w:t>
      </w:r>
      <w:r w:rsidR="00F06FE1">
        <w:rPr>
          <w:smallCaps w:val="0"/>
        </w:rPr>
        <w:t>iích do 19 let</w:t>
      </w:r>
      <w:r>
        <w:rPr>
          <w:smallCaps w:val="0"/>
        </w:rPr>
        <w:t xml:space="preserve">, jimž se poskytuje </w:t>
      </w:r>
      <w:r w:rsidR="00D10960">
        <w:rPr>
          <w:smallCaps w:val="0"/>
        </w:rPr>
        <w:t xml:space="preserve">to roční </w:t>
      </w:r>
      <w:r w:rsidR="009D7941">
        <w:rPr>
          <w:smallCaps w:val="0"/>
        </w:rPr>
        <w:t>dotac</w:t>
      </w:r>
      <w:r>
        <w:rPr>
          <w:smallCaps w:val="0"/>
        </w:rPr>
        <w:t>e</w:t>
      </w:r>
      <w:r w:rsidR="009D7941">
        <w:rPr>
          <w:smallCaps w:val="0"/>
        </w:rPr>
        <w:t>, která</w:t>
      </w:r>
      <w:r w:rsidR="00D10960">
        <w:rPr>
          <w:smallCaps w:val="0"/>
        </w:rPr>
        <w:t xml:space="preserve"> se řídí usnesením </w:t>
      </w:r>
      <w:r>
        <w:rPr>
          <w:smallCaps w:val="0"/>
        </w:rPr>
        <w:t>z</w:t>
      </w:r>
      <w:r w:rsidR="00D10960">
        <w:rPr>
          <w:smallCaps w:val="0"/>
        </w:rPr>
        <w:t xml:space="preserve">astupitelstva města (pro rok 2011 </w:t>
      </w:r>
      <w:r w:rsidR="004460E0">
        <w:rPr>
          <w:smallCaps w:val="0"/>
        </w:rPr>
        <w:t>odpovídala</w:t>
      </w:r>
      <w:r w:rsidR="00D10960">
        <w:rPr>
          <w:smallCaps w:val="0"/>
        </w:rPr>
        <w:t xml:space="preserve"> 400,- </w:t>
      </w:r>
      <w:r w:rsidR="00353254">
        <w:rPr>
          <w:smallCaps w:val="0"/>
        </w:rPr>
        <w:t>Kč). Tato</w:t>
      </w:r>
      <w:r w:rsidR="00F06FE1">
        <w:rPr>
          <w:smallCaps w:val="0"/>
        </w:rPr>
        <w:t xml:space="preserve"> částka je</w:t>
      </w:r>
      <w:r w:rsidR="00E44603" w:rsidRPr="00E44603">
        <w:rPr>
          <w:smallCaps w:val="0"/>
        </w:rPr>
        <w:t xml:space="preserve"> vynásobena příslušným koeficientem v závislosti na finanční náročnosti sportovního odvětví. Na nejmladší nové členy (tzv. nábor, přípravka)</w:t>
      </w:r>
      <w:r w:rsidR="004460E0">
        <w:rPr>
          <w:smallCaps w:val="0"/>
        </w:rPr>
        <w:t>,</w:t>
      </w:r>
      <w:r w:rsidR="00E44603" w:rsidRPr="00E44603">
        <w:rPr>
          <w:smallCaps w:val="0"/>
        </w:rPr>
        <w:t xml:space="preserve"> registrované prvním rokem</w:t>
      </w:r>
      <w:r w:rsidR="004460E0">
        <w:rPr>
          <w:smallCaps w:val="0"/>
        </w:rPr>
        <w:t>,</w:t>
      </w:r>
      <w:r w:rsidR="00E44603" w:rsidRPr="00E44603">
        <w:rPr>
          <w:smallCaps w:val="0"/>
        </w:rPr>
        <w:t xml:space="preserve"> podpora činí 200 Kč (maximálně do počtu 25 v jednom družstvu/věkové kategorii)</w:t>
      </w:r>
      <w:r w:rsidR="00D10960">
        <w:rPr>
          <w:smallCaps w:val="0"/>
        </w:rPr>
        <w:t>.</w:t>
      </w:r>
    </w:p>
    <w:p w:rsidR="0002166F" w:rsidRDefault="0002166F">
      <w:pPr>
        <w:spacing w:line="360" w:lineRule="auto"/>
        <w:jc w:val="both"/>
        <w:rPr>
          <w:smallCaps w:val="0"/>
        </w:rPr>
      </w:pPr>
    </w:p>
    <w:p w:rsidR="0002166F" w:rsidRDefault="0062177F">
      <w:pPr>
        <w:spacing w:line="360" w:lineRule="auto"/>
        <w:jc w:val="both"/>
        <w:rPr>
          <w:smallCaps w:val="0"/>
        </w:rPr>
      </w:pPr>
      <w:r>
        <w:rPr>
          <w:smallCaps w:val="0"/>
        </w:rPr>
        <w:t xml:space="preserve"> </w:t>
      </w:r>
      <w:r w:rsidR="00D739CA" w:rsidRPr="00D739CA">
        <w:rPr>
          <w:smallCaps w:val="0"/>
        </w:rPr>
        <w:t xml:space="preserve">1. kategorie – FK MB </w:t>
      </w:r>
      <w:proofErr w:type="spellStart"/>
      <w:proofErr w:type="gramStart"/>
      <w:r w:rsidR="00D739CA" w:rsidRPr="00D739CA">
        <w:rPr>
          <w:smallCaps w:val="0"/>
        </w:rPr>
        <w:t>o.s</w:t>
      </w:r>
      <w:proofErr w:type="spellEnd"/>
      <w:r w:rsidR="00D739CA" w:rsidRPr="00D739CA">
        <w:rPr>
          <w:smallCaps w:val="0"/>
        </w:rPr>
        <w:t>.</w:t>
      </w:r>
      <w:proofErr w:type="gramEnd"/>
      <w:r w:rsidR="00D739CA" w:rsidRPr="00D739CA">
        <w:rPr>
          <w:smallCaps w:val="0"/>
        </w:rPr>
        <w:t xml:space="preserve"> – fotbal, BK </w:t>
      </w:r>
      <w:proofErr w:type="spellStart"/>
      <w:r w:rsidR="00D739CA" w:rsidRPr="00D739CA">
        <w:rPr>
          <w:smallCaps w:val="0"/>
        </w:rPr>
        <w:t>o.s</w:t>
      </w:r>
      <w:proofErr w:type="spellEnd"/>
      <w:r w:rsidR="00D739CA" w:rsidRPr="00D739CA">
        <w:rPr>
          <w:smallCaps w:val="0"/>
        </w:rPr>
        <w:t>. – hokej……….………</w:t>
      </w:r>
      <w:r>
        <w:rPr>
          <w:smallCaps w:val="0"/>
        </w:rPr>
        <w:t>…………</w:t>
      </w:r>
      <w:r w:rsidR="00D739CA" w:rsidRPr="00D739CA">
        <w:rPr>
          <w:smallCaps w:val="0"/>
        </w:rPr>
        <w:t xml:space="preserve">… </w:t>
      </w:r>
      <w:r>
        <w:rPr>
          <w:smallCaps w:val="0"/>
        </w:rPr>
        <w:t>………………</w:t>
      </w:r>
      <w:r w:rsidR="00D739CA" w:rsidRPr="00D739CA">
        <w:rPr>
          <w:smallCaps w:val="0"/>
        </w:rPr>
        <w:t>koeficient 8</w:t>
      </w:r>
    </w:p>
    <w:p w:rsidR="0002166F" w:rsidRDefault="0062177F">
      <w:pPr>
        <w:spacing w:line="360" w:lineRule="auto"/>
        <w:jc w:val="both"/>
        <w:rPr>
          <w:smallCaps w:val="0"/>
        </w:rPr>
      </w:pPr>
      <w:r>
        <w:rPr>
          <w:smallCaps w:val="0"/>
        </w:rPr>
        <w:t xml:space="preserve"> </w:t>
      </w:r>
      <w:r w:rsidR="00D739CA" w:rsidRPr="00D739CA">
        <w:rPr>
          <w:smallCaps w:val="0"/>
        </w:rPr>
        <w:t>2. kategorie – basketbal, atletika, házená, plavání, florbal, hokejbal…</w:t>
      </w:r>
      <w:r>
        <w:rPr>
          <w:smallCaps w:val="0"/>
        </w:rPr>
        <w:t>…………</w:t>
      </w:r>
      <w:r w:rsidR="00D739CA" w:rsidRPr="00D739CA">
        <w:rPr>
          <w:smallCaps w:val="0"/>
        </w:rPr>
        <w:t xml:space="preserve"> </w:t>
      </w:r>
      <w:r>
        <w:rPr>
          <w:smallCaps w:val="0"/>
        </w:rPr>
        <w:t>……………</w:t>
      </w:r>
      <w:proofErr w:type="gramStart"/>
      <w:r>
        <w:rPr>
          <w:smallCaps w:val="0"/>
        </w:rPr>
        <w:t>….</w:t>
      </w:r>
      <w:r w:rsidR="00D739CA" w:rsidRPr="00D739CA">
        <w:rPr>
          <w:smallCaps w:val="0"/>
        </w:rPr>
        <w:t>koeficient</w:t>
      </w:r>
      <w:proofErr w:type="gramEnd"/>
      <w:r w:rsidR="00D739CA" w:rsidRPr="00D739CA">
        <w:rPr>
          <w:smallCaps w:val="0"/>
        </w:rPr>
        <w:t xml:space="preserve"> 3</w:t>
      </w:r>
    </w:p>
    <w:p w:rsidR="0002166F" w:rsidRDefault="0062177F">
      <w:pPr>
        <w:spacing w:line="360" w:lineRule="auto"/>
        <w:jc w:val="both"/>
        <w:rPr>
          <w:smallCaps w:val="0"/>
        </w:rPr>
      </w:pPr>
      <w:r>
        <w:rPr>
          <w:smallCaps w:val="0"/>
        </w:rPr>
        <w:t xml:space="preserve"> </w:t>
      </w:r>
      <w:r w:rsidR="00D739CA" w:rsidRPr="00D739CA">
        <w:rPr>
          <w:smallCaps w:val="0"/>
        </w:rPr>
        <w:t xml:space="preserve">3. kategorie – tenis, aerobic, stolní tenis, fotbal, národní házená, volejbal </w:t>
      </w:r>
      <w:r>
        <w:rPr>
          <w:smallCaps w:val="0"/>
        </w:rPr>
        <w:t>…</w:t>
      </w:r>
      <w:r w:rsidR="00D739CA" w:rsidRPr="00D739CA">
        <w:rPr>
          <w:smallCaps w:val="0"/>
        </w:rPr>
        <w:t xml:space="preserve">…. </w:t>
      </w:r>
      <w:r>
        <w:rPr>
          <w:smallCaps w:val="0"/>
        </w:rPr>
        <w:t>………………</w:t>
      </w:r>
      <w:r w:rsidR="00D739CA" w:rsidRPr="00D739CA">
        <w:rPr>
          <w:smallCaps w:val="0"/>
        </w:rPr>
        <w:t>koeficient 2</w:t>
      </w:r>
    </w:p>
    <w:p w:rsidR="0002166F" w:rsidRDefault="0062177F">
      <w:pPr>
        <w:spacing w:line="360" w:lineRule="auto"/>
        <w:jc w:val="both"/>
        <w:rPr>
          <w:smallCaps w:val="0"/>
        </w:rPr>
      </w:pPr>
      <w:r>
        <w:rPr>
          <w:smallCaps w:val="0"/>
        </w:rPr>
        <w:t xml:space="preserve"> </w:t>
      </w:r>
      <w:r w:rsidR="00D739CA" w:rsidRPr="00D739CA">
        <w:rPr>
          <w:smallCaps w:val="0"/>
        </w:rPr>
        <w:t>4. kategorie – kuželky, šachy, krasobruslení, karate, judo, ostatní sporty</w:t>
      </w:r>
      <w:proofErr w:type="gramStart"/>
      <w:r w:rsidR="00D739CA" w:rsidRPr="00D739CA">
        <w:rPr>
          <w:smallCaps w:val="0"/>
        </w:rPr>
        <w:t>…....</w:t>
      </w:r>
      <w:r>
        <w:rPr>
          <w:smallCaps w:val="0"/>
        </w:rPr>
        <w:t>.</w:t>
      </w:r>
      <w:r w:rsidR="00D739CA" w:rsidRPr="00D739CA">
        <w:rPr>
          <w:smallCaps w:val="0"/>
        </w:rPr>
        <w:t xml:space="preserve"> </w:t>
      </w:r>
      <w:r>
        <w:rPr>
          <w:smallCaps w:val="0"/>
        </w:rPr>
        <w:t>…</w:t>
      </w:r>
      <w:proofErr w:type="gramEnd"/>
      <w:r>
        <w:rPr>
          <w:smallCaps w:val="0"/>
        </w:rPr>
        <w:t>……………</w:t>
      </w:r>
      <w:r w:rsidR="00D739CA" w:rsidRPr="00D739CA">
        <w:rPr>
          <w:smallCaps w:val="0"/>
        </w:rPr>
        <w:t>koeficient 1</w:t>
      </w:r>
    </w:p>
    <w:p w:rsidR="0002166F" w:rsidRDefault="0002166F">
      <w:pPr>
        <w:spacing w:line="360" w:lineRule="auto"/>
        <w:jc w:val="both"/>
        <w:rPr>
          <w:smallCaps w:val="0"/>
        </w:rPr>
      </w:pPr>
    </w:p>
    <w:p w:rsidR="0002166F" w:rsidRDefault="00D739CA">
      <w:pPr>
        <w:spacing w:line="360" w:lineRule="auto"/>
        <w:ind w:firstLine="567"/>
        <w:jc w:val="both"/>
        <w:rPr>
          <w:smallCaps w:val="0"/>
        </w:rPr>
      </w:pPr>
      <w:r w:rsidRPr="00D739CA">
        <w:rPr>
          <w:smallCaps w:val="0"/>
        </w:rPr>
        <w:t xml:space="preserve">V žádostech o dotaci </w:t>
      </w:r>
      <w:r w:rsidR="004460E0">
        <w:rPr>
          <w:smallCaps w:val="0"/>
        </w:rPr>
        <w:t>musí být</w:t>
      </w:r>
      <w:r w:rsidR="004460E0" w:rsidRPr="00D739CA">
        <w:rPr>
          <w:smallCaps w:val="0"/>
        </w:rPr>
        <w:t xml:space="preserve"> </w:t>
      </w:r>
      <w:r w:rsidRPr="00D739CA">
        <w:rPr>
          <w:smallCaps w:val="0"/>
        </w:rPr>
        <w:t>účast dokladována výsledkovou listinou a aktuálním soutěžním jmenným seznamem.</w:t>
      </w:r>
    </w:p>
    <w:p w:rsidR="0002166F" w:rsidRDefault="00D739CA">
      <w:pPr>
        <w:spacing w:line="360" w:lineRule="auto"/>
        <w:ind w:firstLine="567"/>
        <w:jc w:val="both"/>
        <w:rPr>
          <w:smallCaps w:val="0"/>
        </w:rPr>
      </w:pPr>
      <w:r w:rsidRPr="00D739CA">
        <w:rPr>
          <w:smallCaps w:val="0"/>
        </w:rPr>
        <w:t xml:space="preserve">V případě prokázaného neoprávněného čerpání prostředků záměrným uvedením nesprávných dat je příjemce dotace </w:t>
      </w:r>
      <w:r w:rsidR="00FD458F">
        <w:rPr>
          <w:smallCaps w:val="0"/>
        </w:rPr>
        <w:t xml:space="preserve">sankcionován povinností </w:t>
      </w:r>
      <w:r w:rsidRPr="00D739CA">
        <w:rPr>
          <w:smallCaps w:val="0"/>
        </w:rPr>
        <w:t>dotaci vrátit a jeho žádost na rok další nebude doporučena.</w:t>
      </w:r>
    </w:p>
    <w:p w:rsidR="0002166F" w:rsidRDefault="00D739CA">
      <w:pPr>
        <w:spacing w:line="360" w:lineRule="auto"/>
        <w:ind w:firstLine="567"/>
        <w:jc w:val="both"/>
        <w:rPr>
          <w:smallCaps w:val="0"/>
        </w:rPr>
      </w:pPr>
      <w:r w:rsidRPr="00D739CA">
        <w:rPr>
          <w:smallCaps w:val="0"/>
        </w:rPr>
        <w:t>Celková výše dotace může být upravována v souvislosti s rozpočtem města (návrh komise, rozhodnutí rady města).</w:t>
      </w:r>
    </w:p>
    <w:p w:rsidR="0002166F" w:rsidRDefault="00D739CA">
      <w:pPr>
        <w:spacing w:line="360" w:lineRule="auto"/>
        <w:ind w:firstLine="567"/>
        <w:jc w:val="both"/>
        <w:rPr>
          <w:smallCaps w:val="0"/>
        </w:rPr>
      </w:pPr>
      <w:r w:rsidRPr="00D739CA">
        <w:rPr>
          <w:smallCaps w:val="0"/>
        </w:rPr>
        <w:t xml:space="preserve">Dotace města na jednorázové akce – turnaje, poháry, přebornické soutěže, memoriály apod. se řídí usnesením </w:t>
      </w:r>
      <w:r w:rsidR="00FD458F">
        <w:rPr>
          <w:smallCaps w:val="0"/>
        </w:rPr>
        <w:t>z</w:t>
      </w:r>
      <w:r w:rsidR="00E44603">
        <w:rPr>
          <w:smallCaps w:val="0"/>
        </w:rPr>
        <w:t xml:space="preserve">astupitelstva </w:t>
      </w:r>
      <w:r w:rsidR="00FD458F">
        <w:rPr>
          <w:smallCaps w:val="0"/>
        </w:rPr>
        <w:t>m</w:t>
      </w:r>
      <w:r w:rsidR="00E44603">
        <w:rPr>
          <w:smallCaps w:val="0"/>
        </w:rPr>
        <w:t>ěsta</w:t>
      </w:r>
      <w:r w:rsidRPr="00D739CA">
        <w:rPr>
          <w:smallCaps w:val="0"/>
        </w:rPr>
        <w:t xml:space="preserve"> č. 818 ze dne </w:t>
      </w:r>
      <w:r w:rsidR="00E44603" w:rsidRPr="00D739CA">
        <w:rPr>
          <w:smallCaps w:val="0"/>
        </w:rPr>
        <w:t>25. 6. 1996</w:t>
      </w:r>
      <w:r w:rsidRPr="00D739CA">
        <w:rPr>
          <w:smallCaps w:val="0"/>
        </w:rPr>
        <w:t>.</w:t>
      </w:r>
    </w:p>
    <w:p w:rsidR="0002166F" w:rsidRDefault="00D739CA">
      <w:pPr>
        <w:spacing w:line="360" w:lineRule="auto"/>
        <w:ind w:firstLine="567"/>
        <w:jc w:val="both"/>
        <w:rPr>
          <w:smallCaps w:val="0"/>
        </w:rPr>
      </w:pPr>
      <w:r w:rsidRPr="00D739CA">
        <w:rPr>
          <w:smallCaps w:val="0"/>
        </w:rPr>
        <w:lastRenderedPageBreak/>
        <w:t xml:space="preserve">Rada města a </w:t>
      </w:r>
      <w:r w:rsidR="00FD458F">
        <w:rPr>
          <w:smallCaps w:val="0"/>
        </w:rPr>
        <w:t>z</w:t>
      </w:r>
      <w:r w:rsidRPr="00D739CA">
        <w:rPr>
          <w:smallCaps w:val="0"/>
        </w:rPr>
        <w:t>astupitelstvo města řídí a kontroluje plnění schválené koncepce podpory tělovýchovy a sportu mládeže ve městě.</w:t>
      </w:r>
    </w:p>
    <w:p w:rsidR="0002166F" w:rsidRDefault="00D739CA">
      <w:pPr>
        <w:spacing w:line="360" w:lineRule="auto"/>
        <w:ind w:firstLine="567"/>
        <w:jc w:val="both"/>
        <w:rPr>
          <w:smallCaps w:val="0"/>
        </w:rPr>
      </w:pPr>
      <w:r w:rsidRPr="00D739CA">
        <w:rPr>
          <w:smallCaps w:val="0"/>
        </w:rPr>
        <w:t xml:space="preserve">Komise sportu </w:t>
      </w:r>
      <w:r w:rsidR="004460E0" w:rsidRPr="00D739CA">
        <w:rPr>
          <w:smallCaps w:val="0"/>
        </w:rPr>
        <w:t>před</w:t>
      </w:r>
      <w:r w:rsidR="004460E0">
        <w:rPr>
          <w:smallCaps w:val="0"/>
        </w:rPr>
        <w:t>kládá</w:t>
      </w:r>
      <w:r w:rsidR="004460E0" w:rsidRPr="00D739CA">
        <w:rPr>
          <w:smallCaps w:val="0"/>
        </w:rPr>
        <w:t xml:space="preserve"> </w:t>
      </w:r>
      <w:r w:rsidRPr="00D739CA">
        <w:rPr>
          <w:smallCaps w:val="0"/>
        </w:rPr>
        <w:t>radě města jedenkrát ročně zprávu o poskytnutých dotacích</w:t>
      </w:r>
      <w:r w:rsidR="00FD458F">
        <w:rPr>
          <w:smallCaps w:val="0"/>
        </w:rPr>
        <w:t xml:space="preserve"> a případné n</w:t>
      </w:r>
      <w:r w:rsidRPr="00D739CA">
        <w:rPr>
          <w:smallCaps w:val="0"/>
        </w:rPr>
        <w:t>ávrhy na další doplnění či změny, které vyplynou z podnětů, které n</w:t>
      </w:r>
      <w:r w:rsidR="00FD458F">
        <w:rPr>
          <w:smallCaps w:val="0"/>
        </w:rPr>
        <w:t>e</w:t>
      </w:r>
      <w:r w:rsidRPr="00D739CA">
        <w:rPr>
          <w:smallCaps w:val="0"/>
        </w:rPr>
        <w:t>byly zohledněny v tomto dokumentu.</w:t>
      </w:r>
    </w:p>
    <w:p w:rsidR="0002166F" w:rsidRDefault="0002166F">
      <w:pPr>
        <w:spacing w:line="360" w:lineRule="auto"/>
        <w:jc w:val="both"/>
        <w:rPr>
          <w:smallCaps w:val="0"/>
        </w:rPr>
      </w:pPr>
    </w:p>
    <w:p w:rsidR="009D4957" w:rsidRDefault="009D4957">
      <w:pPr>
        <w:spacing w:line="360" w:lineRule="auto"/>
        <w:jc w:val="both"/>
        <w:rPr>
          <w:smallCaps w:val="0"/>
        </w:rPr>
      </w:pPr>
    </w:p>
    <w:p w:rsidR="009D4957" w:rsidRDefault="009D4957">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301DA2" w:rsidRDefault="00301DA2">
      <w:pPr>
        <w:spacing w:line="360" w:lineRule="auto"/>
        <w:jc w:val="both"/>
        <w:rPr>
          <w:smallCaps w:val="0"/>
        </w:rPr>
      </w:pPr>
    </w:p>
    <w:p w:rsidR="00E41C05" w:rsidRDefault="00E41C05">
      <w:pPr>
        <w:spacing w:line="360" w:lineRule="auto"/>
        <w:jc w:val="both"/>
        <w:rPr>
          <w:smallCaps w:val="0"/>
        </w:rPr>
      </w:pPr>
    </w:p>
    <w:p w:rsidR="0002166F" w:rsidRDefault="006F4404">
      <w:pPr>
        <w:spacing w:line="360" w:lineRule="auto"/>
        <w:jc w:val="both"/>
        <w:rPr>
          <w:b/>
          <w:sz w:val="28"/>
          <w:szCs w:val="28"/>
        </w:rPr>
      </w:pPr>
      <w:proofErr w:type="gramStart"/>
      <w:r>
        <w:rPr>
          <w:b/>
          <w:sz w:val="28"/>
          <w:szCs w:val="28"/>
        </w:rPr>
        <w:lastRenderedPageBreak/>
        <w:t xml:space="preserve">6  </w:t>
      </w:r>
      <w:r w:rsidR="002A2473" w:rsidRPr="002A2473">
        <w:rPr>
          <w:b/>
          <w:sz w:val="28"/>
          <w:szCs w:val="28"/>
        </w:rPr>
        <w:t>Neinvestiční</w:t>
      </w:r>
      <w:proofErr w:type="gramEnd"/>
      <w:r w:rsidR="002A2473" w:rsidRPr="002A2473">
        <w:rPr>
          <w:b/>
          <w:sz w:val="28"/>
          <w:szCs w:val="28"/>
        </w:rPr>
        <w:t xml:space="preserve"> příspěvky v oblasti sportu, granty</w:t>
      </w:r>
    </w:p>
    <w:p w:rsidR="0002166F" w:rsidRDefault="0002166F">
      <w:pPr>
        <w:pStyle w:val="Odstavecseseznamem"/>
        <w:spacing w:line="360" w:lineRule="auto"/>
        <w:ind w:left="0"/>
        <w:jc w:val="both"/>
        <w:rPr>
          <w:smallCaps w:val="0"/>
        </w:rPr>
      </w:pPr>
    </w:p>
    <w:p w:rsidR="0002166F" w:rsidRDefault="00C9361E">
      <w:pPr>
        <w:spacing w:line="360" w:lineRule="auto"/>
        <w:ind w:firstLine="360"/>
        <w:jc w:val="both"/>
        <w:rPr>
          <w:smallCaps w:val="0"/>
        </w:rPr>
      </w:pPr>
      <w:r w:rsidRPr="008922F7">
        <w:rPr>
          <w:smallCaps w:val="0"/>
        </w:rPr>
        <w:t xml:space="preserve">Neinvestiční příspěvky v oblasti </w:t>
      </w:r>
      <w:r w:rsidR="004E1B6E" w:rsidRPr="008922F7">
        <w:rPr>
          <w:smallCaps w:val="0"/>
        </w:rPr>
        <w:t>tělesné kultury, sportu a volnočasových aktivit</w:t>
      </w:r>
      <w:r w:rsidRPr="008922F7">
        <w:rPr>
          <w:smallCaps w:val="0"/>
        </w:rPr>
        <w:t xml:space="preserve"> jsou představovány finančními </w:t>
      </w:r>
      <w:r w:rsidR="00353254" w:rsidRPr="008922F7">
        <w:rPr>
          <w:smallCaps w:val="0"/>
        </w:rPr>
        <w:t>částkami, jež</w:t>
      </w:r>
      <w:r w:rsidRPr="008922F7">
        <w:rPr>
          <w:smallCaps w:val="0"/>
        </w:rPr>
        <w:t xml:space="preserve"> </w:t>
      </w:r>
      <w:r w:rsidR="00551A54" w:rsidRPr="008922F7">
        <w:rPr>
          <w:smallCaps w:val="0"/>
        </w:rPr>
        <w:t>se poskytují</w:t>
      </w:r>
      <w:r w:rsidR="00FC1D71" w:rsidRPr="008922F7">
        <w:rPr>
          <w:smallCaps w:val="0"/>
        </w:rPr>
        <w:t xml:space="preserve"> na neinvestiční náklady právnickým </w:t>
      </w:r>
      <w:r w:rsidR="00353254" w:rsidRPr="008922F7">
        <w:rPr>
          <w:smallCaps w:val="0"/>
        </w:rPr>
        <w:t>osobám a to</w:t>
      </w:r>
      <w:r w:rsidRPr="008922F7">
        <w:rPr>
          <w:smallCaps w:val="0"/>
        </w:rPr>
        <w:t xml:space="preserve"> </w:t>
      </w:r>
      <w:r w:rsidR="00FC1D71" w:rsidRPr="008922F7">
        <w:rPr>
          <w:smallCaps w:val="0"/>
        </w:rPr>
        <w:t xml:space="preserve">na základě písemné či elektronické žádosti a </w:t>
      </w:r>
      <w:r w:rsidRPr="008922F7">
        <w:rPr>
          <w:smallCaps w:val="0"/>
        </w:rPr>
        <w:t xml:space="preserve">následně </w:t>
      </w:r>
      <w:r w:rsidR="00FC1D71" w:rsidRPr="008922F7">
        <w:rPr>
          <w:smallCaps w:val="0"/>
        </w:rPr>
        <w:t>uzavřené smlo</w:t>
      </w:r>
      <w:r w:rsidR="0082087E" w:rsidRPr="008922F7">
        <w:rPr>
          <w:smallCaps w:val="0"/>
        </w:rPr>
        <w:t>u</w:t>
      </w:r>
      <w:r w:rsidR="00FC1D71" w:rsidRPr="008922F7">
        <w:rPr>
          <w:smallCaps w:val="0"/>
        </w:rPr>
        <w:t>vy</w:t>
      </w:r>
      <w:r w:rsidR="0082087E" w:rsidRPr="008922F7">
        <w:rPr>
          <w:smallCaps w:val="0"/>
        </w:rPr>
        <w:t xml:space="preserve">. O poskytnutí příspěvku rozhoduje </w:t>
      </w:r>
      <w:r w:rsidRPr="008922F7">
        <w:rPr>
          <w:smallCaps w:val="0"/>
        </w:rPr>
        <w:t>z</w:t>
      </w:r>
      <w:r w:rsidR="0082087E" w:rsidRPr="008922F7">
        <w:rPr>
          <w:smallCaps w:val="0"/>
        </w:rPr>
        <w:t xml:space="preserve">astupitelstvo města Mladá Boleslavi. </w:t>
      </w:r>
      <w:r w:rsidR="00C775D9" w:rsidRPr="008922F7">
        <w:rPr>
          <w:smallCaps w:val="0"/>
        </w:rPr>
        <w:t>O příspěvky nemohou žádat obce, města a jimi zřízené organizace. Žádat nemohou rovněž organizace zřízené statutárním městem Mladá Boleslav.</w:t>
      </w:r>
    </w:p>
    <w:p w:rsidR="0002166F" w:rsidRDefault="002F36D6">
      <w:pPr>
        <w:pStyle w:val="Odstavecseseznamem"/>
        <w:spacing w:line="360" w:lineRule="auto"/>
        <w:ind w:left="0" w:firstLine="360"/>
        <w:jc w:val="both"/>
        <w:rPr>
          <w:smallCaps w:val="0"/>
        </w:rPr>
      </w:pPr>
      <w:r>
        <w:rPr>
          <w:smallCaps w:val="0"/>
        </w:rPr>
        <w:t xml:space="preserve">Město Mladá Boleslav </w:t>
      </w:r>
      <w:r w:rsidR="004E1B6E">
        <w:rPr>
          <w:smallCaps w:val="0"/>
        </w:rPr>
        <w:t xml:space="preserve">má z časového hlediska grantovou politiku nastavenu na období 12 kalendářních měsíců, vždy od druhého pololetí kalendářního do </w:t>
      </w:r>
      <w:r w:rsidR="00353254">
        <w:rPr>
          <w:smallCaps w:val="0"/>
        </w:rPr>
        <w:t>prvního pololetí</w:t>
      </w:r>
      <w:r>
        <w:rPr>
          <w:smallCaps w:val="0"/>
        </w:rPr>
        <w:t xml:space="preserve"> roku následujícího</w:t>
      </w:r>
      <w:r w:rsidR="004E1B6E">
        <w:rPr>
          <w:smallCaps w:val="0"/>
        </w:rPr>
        <w:t>. V rámci grantů jsou finančně podporována</w:t>
      </w:r>
      <w:r w:rsidRPr="002F36D6">
        <w:rPr>
          <w:smallCaps w:val="0"/>
        </w:rPr>
        <w:t xml:space="preserve"> občanská sdružení, organizace, spolky a fyzické osoby, které nemají komerční charakter a rozvíjejí zájmovou aktivitu ve volném čase obyvatel mě</w:t>
      </w:r>
      <w:r w:rsidR="00D10960">
        <w:rPr>
          <w:smallCaps w:val="0"/>
        </w:rPr>
        <w:t>sta Mladá Boleslav. Granty jsou poskytovány</w:t>
      </w:r>
      <w:r w:rsidRPr="002F36D6">
        <w:rPr>
          <w:smallCaps w:val="0"/>
        </w:rPr>
        <w:t xml:space="preserve"> v oblastech kultur</w:t>
      </w:r>
      <w:r w:rsidR="004E1B6E">
        <w:rPr>
          <w:smallCaps w:val="0"/>
        </w:rPr>
        <w:t>y</w:t>
      </w:r>
      <w:r w:rsidRPr="002F36D6">
        <w:rPr>
          <w:smallCaps w:val="0"/>
        </w:rPr>
        <w:t>, sportovní aktivity, prevence kriminality, ekologick</w:t>
      </w:r>
      <w:r w:rsidR="004E1B6E">
        <w:rPr>
          <w:smallCaps w:val="0"/>
        </w:rPr>
        <w:t>é</w:t>
      </w:r>
      <w:r w:rsidRPr="002F36D6">
        <w:rPr>
          <w:smallCaps w:val="0"/>
        </w:rPr>
        <w:t xml:space="preserve"> výchov</w:t>
      </w:r>
      <w:r w:rsidR="004E1B6E">
        <w:rPr>
          <w:smallCaps w:val="0"/>
        </w:rPr>
        <w:t>y</w:t>
      </w:r>
      <w:r w:rsidRPr="002F36D6">
        <w:rPr>
          <w:smallCaps w:val="0"/>
        </w:rPr>
        <w:t xml:space="preserve"> a péče o životní prostředí</w:t>
      </w:r>
      <w:r w:rsidR="004E1B6E">
        <w:rPr>
          <w:smallCaps w:val="0"/>
        </w:rPr>
        <w:t xml:space="preserve">. Podporovány mohou </w:t>
      </w:r>
      <w:r w:rsidR="008922F7">
        <w:rPr>
          <w:smallCaps w:val="0"/>
        </w:rPr>
        <w:t xml:space="preserve">být i </w:t>
      </w:r>
      <w:r w:rsidR="008922F7" w:rsidRPr="002F36D6">
        <w:rPr>
          <w:smallCaps w:val="0"/>
        </w:rPr>
        <w:t>jiné</w:t>
      </w:r>
      <w:r w:rsidRPr="002F36D6">
        <w:rPr>
          <w:smallCaps w:val="0"/>
        </w:rPr>
        <w:t xml:space="preserve"> zajímavé projekty. V rámci </w:t>
      </w:r>
      <w:r w:rsidR="00D10960">
        <w:rPr>
          <w:smallCaps w:val="0"/>
        </w:rPr>
        <w:t>grantů se nepodporují</w:t>
      </w:r>
      <w:r w:rsidRPr="002F36D6">
        <w:rPr>
          <w:smallCaps w:val="0"/>
        </w:rPr>
        <w:t xml:space="preserve"> cesty do zahraničí, stipendia a mzdy, údržba či oprava majetku. Jedna organizace může podat</w:t>
      </w:r>
      <w:r w:rsidR="004E1B6E">
        <w:rPr>
          <w:smallCaps w:val="0"/>
        </w:rPr>
        <w:t xml:space="preserve"> žádost o grant </w:t>
      </w:r>
      <w:r w:rsidR="008922F7">
        <w:rPr>
          <w:smallCaps w:val="0"/>
        </w:rPr>
        <w:t xml:space="preserve">na </w:t>
      </w:r>
      <w:r w:rsidR="008922F7" w:rsidRPr="002F36D6">
        <w:rPr>
          <w:smallCaps w:val="0"/>
        </w:rPr>
        <w:t>maximálně</w:t>
      </w:r>
      <w:r w:rsidRPr="002F36D6">
        <w:rPr>
          <w:smallCaps w:val="0"/>
        </w:rPr>
        <w:t xml:space="preserve"> 2 projekty</w:t>
      </w:r>
      <w:r w:rsidR="004E1B6E">
        <w:rPr>
          <w:smallCaps w:val="0"/>
        </w:rPr>
        <w:t xml:space="preserve"> v příslušném období. </w:t>
      </w:r>
    </w:p>
    <w:p w:rsidR="0002166F" w:rsidRDefault="004E1B6E">
      <w:pPr>
        <w:pStyle w:val="Odstavecseseznamem"/>
        <w:spacing w:line="360" w:lineRule="auto"/>
        <w:ind w:left="0" w:firstLine="360"/>
        <w:jc w:val="both"/>
        <w:rPr>
          <w:smallCaps w:val="0"/>
        </w:rPr>
      </w:pPr>
      <w:r>
        <w:rPr>
          <w:smallCaps w:val="0"/>
        </w:rPr>
        <w:t xml:space="preserve">Žádosti posuzují dle působnosti </w:t>
      </w:r>
      <w:r w:rsidR="002F36D6" w:rsidRPr="002F36D6">
        <w:rPr>
          <w:smallCaps w:val="0"/>
        </w:rPr>
        <w:t>jednotliv</w:t>
      </w:r>
      <w:r>
        <w:rPr>
          <w:smallCaps w:val="0"/>
        </w:rPr>
        <w:t xml:space="preserve">é </w:t>
      </w:r>
      <w:r w:rsidR="002F36D6" w:rsidRPr="002F36D6">
        <w:rPr>
          <w:smallCaps w:val="0"/>
        </w:rPr>
        <w:t>komise rady města</w:t>
      </w:r>
      <w:r>
        <w:rPr>
          <w:smallCaps w:val="0"/>
        </w:rPr>
        <w:t xml:space="preserve"> a to vždy s ohledem na charakter žádosti o grant, jedná se </w:t>
      </w:r>
      <w:r w:rsidR="008922F7">
        <w:rPr>
          <w:smallCaps w:val="0"/>
        </w:rPr>
        <w:t>zejména o komisi</w:t>
      </w:r>
      <w:r w:rsidR="00D10960">
        <w:rPr>
          <w:smallCaps w:val="0"/>
        </w:rPr>
        <w:t xml:space="preserve"> tělovýchovy a sportu rady města</w:t>
      </w:r>
      <w:r w:rsidR="005D386B">
        <w:rPr>
          <w:smallCaps w:val="0"/>
        </w:rPr>
        <w:t>,</w:t>
      </w:r>
      <w:r w:rsidR="00D10960">
        <w:rPr>
          <w:smallCaps w:val="0"/>
        </w:rPr>
        <w:t xml:space="preserve"> </w:t>
      </w:r>
      <w:r>
        <w:rPr>
          <w:smallCaps w:val="0"/>
        </w:rPr>
        <w:t>k</w:t>
      </w:r>
      <w:r w:rsidR="00D10960">
        <w:rPr>
          <w:smallCaps w:val="0"/>
        </w:rPr>
        <w:t>omis</w:t>
      </w:r>
      <w:r>
        <w:rPr>
          <w:smallCaps w:val="0"/>
        </w:rPr>
        <w:t>i</w:t>
      </w:r>
      <w:r w:rsidR="00D10960">
        <w:rPr>
          <w:smallCaps w:val="0"/>
        </w:rPr>
        <w:t xml:space="preserve"> pro rozv</w:t>
      </w:r>
      <w:r w:rsidR="008936E1">
        <w:rPr>
          <w:smallCaps w:val="0"/>
        </w:rPr>
        <w:t>oj města a volnočasové aktivity</w:t>
      </w:r>
      <w:r>
        <w:rPr>
          <w:smallCaps w:val="0"/>
        </w:rPr>
        <w:t>, f</w:t>
      </w:r>
      <w:r w:rsidR="00D10960">
        <w:rPr>
          <w:smallCaps w:val="0"/>
        </w:rPr>
        <w:t xml:space="preserve">inanční </w:t>
      </w:r>
      <w:r w:rsidR="008922F7">
        <w:rPr>
          <w:smallCaps w:val="0"/>
        </w:rPr>
        <w:t>komisi rady</w:t>
      </w:r>
      <w:r w:rsidR="008936E1">
        <w:rPr>
          <w:smallCaps w:val="0"/>
        </w:rPr>
        <w:t xml:space="preserve"> města</w:t>
      </w:r>
      <w:r w:rsidR="002F36D6" w:rsidRPr="002F36D6">
        <w:rPr>
          <w:smallCaps w:val="0"/>
        </w:rPr>
        <w:t>. Akce, na kterou je po</w:t>
      </w:r>
      <w:r>
        <w:rPr>
          <w:smallCaps w:val="0"/>
        </w:rPr>
        <w:t xml:space="preserve">dána </w:t>
      </w:r>
      <w:r w:rsidR="008922F7">
        <w:rPr>
          <w:smallCaps w:val="0"/>
        </w:rPr>
        <w:t xml:space="preserve">žádost o </w:t>
      </w:r>
      <w:r w:rsidR="008922F7" w:rsidRPr="002F36D6">
        <w:rPr>
          <w:smallCaps w:val="0"/>
        </w:rPr>
        <w:t>grant</w:t>
      </w:r>
      <w:r w:rsidR="002F36D6" w:rsidRPr="002F36D6">
        <w:rPr>
          <w:smallCaps w:val="0"/>
        </w:rPr>
        <w:t>, se</w:t>
      </w:r>
      <w:r w:rsidR="002F36D6">
        <w:rPr>
          <w:smallCaps w:val="0"/>
        </w:rPr>
        <w:t xml:space="preserve"> musí uskutečnit </w:t>
      </w:r>
      <w:r w:rsidR="008936E1">
        <w:rPr>
          <w:smallCaps w:val="0"/>
        </w:rPr>
        <w:t xml:space="preserve">v období </w:t>
      </w:r>
      <w:r w:rsidR="002F36D6">
        <w:rPr>
          <w:smallCaps w:val="0"/>
        </w:rPr>
        <w:t>od července do června roku následného</w:t>
      </w:r>
      <w:r w:rsidR="002F36D6" w:rsidRPr="002F36D6">
        <w:rPr>
          <w:smallCaps w:val="0"/>
        </w:rPr>
        <w:t>. Vyúčtování příslušného grantu musí být provedeno nejpozději do dvou měsíců po skončení akce. Vyhlášení</w:t>
      </w:r>
      <w:r w:rsidR="002F36D6">
        <w:rPr>
          <w:smallCaps w:val="0"/>
        </w:rPr>
        <w:t xml:space="preserve"> grantového programu j</w:t>
      </w:r>
      <w:r w:rsidR="002F36D6" w:rsidRPr="002F36D6">
        <w:rPr>
          <w:smallCaps w:val="0"/>
        </w:rPr>
        <w:t>e zveřejněno na úřední desce a na webu města. Projekt se všemi náležitostmi na příslušném formulá</w:t>
      </w:r>
      <w:r w:rsidR="002F36D6">
        <w:rPr>
          <w:smallCaps w:val="0"/>
        </w:rPr>
        <w:t>ři je nutné podat</w:t>
      </w:r>
      <w:r w:rsidR="002F36D6" w:rsidRPr="002F36D6">
        <w:rPr>
          <w:smallCaps w:val="0"/>
        </w:rPr>
        <w:t xml:space="preserve"> prostřednictvím podateln</w:t>
      </w:r>
      <w:r w:rsidR="002F36D6">
        <w:rPr>
          <w:smallCaps w:val="0"/>
        </w:rPr>
        <w:t>y do 30. dubna</w:t>
      </w:r>
      <w:r w:rsidR="002F36D6" w:rsidRPr="002F36D6">
        <w:rPr>
          <w:smallCaps w:val="0"/>
        </w:rPr>
        <w:t>. Po přiznání grantu je možné čerpá</w:t>
      </w:r>
      <w:r w:rsidR="002F36D6">
        <w:rPr>
          <w:smallCaps w:val="0"/>
        </w:rPr>
        <w:t xml:space="preserve">ní prostředků od 1. července </w:t>
      </w:r>
      <w:r w:rsidR="008936E1">
        <w:rPr>
          <w:smallCaps w:val="0"/>
        </w:rPr>
        <w:t>příslušného</w:t>
      </w:r>
      <w:r w:rsidR="002F36D6">
        <w:rPr>
          <w:smallCaps w:val="0"/>
        </w:rPr>
        <w:t xml:space="preserve"> roku</w:t>
      </w:r>
      <w:r w:rsidR="002F36D6" w:rsidRPr="002F36D6">
        <w:rPr>
          <w:smallCaps w:val="0"/>
        </w:rPr>
        <w:t>.</w:t>
      </w:r>
      <w:r w:rsidR="002F36D6">
        <w:rPr>
          <w:smallCaps w:val="0"/>
        </w:rPr>
        <w:t xml:space="preserve"> </w:t>
      </w:r>
    </w:p>
    <w:p w:rsidR="009D4957" w:rsidRDefault="009D4957">
      <w:pPr>
        <w:pStyle w:val="Odstavecseseznamem"/>
        <w:spacing w:line="360" w:lineRule="auto"/>
        <w:ind w:left="0" w:firstLine="360"/>
        <w:jc w:val="both"/>
        <w:rPr>
          <w:smallCaps w:val="0"/>
        </w:rPr>
      </w:pPr>
    </w:p>
    <w:p w:rsidR="00301DA2" w:rsidRDefault="00301DA2">
      <w:pPr>
        <w:pStyle w:val="Odstavecseseznamem"/>
        <w:spacing w:line="360" w:lineRule="auto"/>
        <w:ind w:left="0"/>
        <w:jc w:val="both"/>
        <w:rPr>
          <w:b/>
          <w:smallCaps w:val="0"/>
        </w:rPr>
      </w:pPr>
    </w:p>
    <w:p w:rsidR="00301DA2" w:rsidRDefault="00301DA2">
      <w:pPr>
        <w:pStyle w:val="Odstavecseseznamem"/>
        <w:spacing w:line="360" w:lineRule="auto"/>
        <w:ind w:left="0"/>
        <w:jc w:val="both"/>
        <w:rPr>
          <w:b/>
          <w:smallCaps w:val="0"/>
        </w:rPr>
      </w:pPr>
    </w:p>
    <w:p w:rsidR="00301DA2" w:rsidRDefault="00301DA2">
      <w:pPr>
        <w:pStyle w:val="Odstavecseseznamem"/>
        <w:spacing w:line="360" w:lineRule="auto"/>
        <w:ind w:left="0"/>
        <w:jc w:val="both"/>
        <w:rPr>
          <w:b/>
          <w:smallCaps w:val="0"/>
        </w:rPr>
      </w:pPr>
    </w:p>
    <w:p w:rsidR="00301DA2" w:rsidRDefault="00301DA2">
      <w:pPr>
        <w:pStyle w:val="Odstavecseseznamem"/>
        <w:spacing w:line="360" w:lineRule="auto"/>
        <w:ind w:left="0"/>
        <w:jc w:val="both"/>
        <w:rPr>
          <w:b/>
          <w:smallCaps w:val="0"/>
        </w:rPr>
      </w:pPr>
    </w:p>
    <w:p w:rsidR="00301DA2" w:rsidRDefault="00301DA2">
      <w:pPr>
        <w:pStyle w:val="Odstavecseseznamem"/>
        <w:spacing w:line="360" w:lineRule="auto"/>
        <w:ind w:left="0"/>
        <w:jc w:val="both"/>
        <w:rPr>
          <w:b/>
          <w:smallCaps w:val="0"/>
        </w:rPr>
      </w:pPr>
    </w:p>
    <w:p w:rsidR="0002166F" w:rsidRPr="00E136C9" w:rsidRDefault="002536E8">
      <w:pPr>
        <w:pStyle w:val="Odstavecseseznamem"/>
        <w:spacing w:line="360" w:lineRule="auto"/>
        <w:ind w:left="0"/>
        <w:jc w:val="both"/>
        <w:rPr>
          <w:b/>
          <w:sz w:val="28"/>
          <w:szCs w:val="28"/>
        </w:rPr>
      </w:pPr>
      <w:proofErr w:type="gramStart"/>
      <w:r w:rsidRPr="00E136C9">
        <w:rPr>
          <w:b/>
          <w:smallCaps w:val="0"/>
        </w:rPr>
        <w:lastRenderedPageBreak/>
        <w:t>7</w:t>
      </w:r>
      <w:r w:rsidR="002A2473" w:rsidRPr="00E136C9">
        <w:rPr>
          <w:b/>
          <w:smallCaps w:val="0"/>
        </w:rPr>
        <w:t xml:space="preserve">  </w:t>
      </w:r>
      <w:r w:rsidR="009D4957" w:rsidRPr="00E136C9">
        <w:rPr>
          <w:b/>
          <w:sz w:val="28"/>
          <w:szCs w:val="28"/>
        </w:rPr>
        <w:t>vyhodnocení</w:t>
      </w:r>
      <w:proofErr w:type="gramEnd"/>
      <w:r w:rsidR="009D4957" w:rsidRPr="00E136C9">
        <w:rPr>
          <w:b/>
          <w:sz w:val="28"/>
          <w:szCs w:val="28"/>
        </w:rPr>
        <w:t xml:space="preserve"> podpory sportu</w:t>
      </w:r>
    </w:p>
    <w:p w:rsidR="0002166F" w:rsidRDefault="0002166F">
      <w:pPr>
        <w:pStyle w:val="Odstavecseseznamem"/>
        <w:spacing w:line="360" w:lineRule="auto"/>
        <w:ind w:left="0"/>
        <w:jc w:val="both"/>
        <w:rPr>
          <w:smallCaps w:val="0"/>
        </w:rPr>
      </w:pPr>
    </w:p>
    <w:p w:rsidR="0002166F" w:rsidRDefault="008936E1">
      <w:pPr>
        <w:pStyle w:val="Odstavecseseznamem"/>
        <w:spacing w:line="360" w:lineRule="auto"/>
        <w:ind w:left="0"/>
        <w:jc w:val="both"/>
        <w:rPr>
          <w:smallCaps w:val="0"/>
        </w:rPr>
      </w:pPr>
      <w:r>
        <w:rPr>
          <w:smallCaps w:val="0"/>
        </w:rPr>
        <w:t>P</w:t>
      </w:r>
      <w:r w:rsidR="00955CD0">
        <w:rPr>
          <w:smallCaps w:val="0"/>
        </w:rPr>
        <w:t>řehled poskytnutých finančních částek na podp</w:t>
      </w:r>
      <w:r w:rsidR="00E43443">
        <w:rPr>
          <w:smallCaps w:val="0"/>
        </w:rPr>
        <w:t>oru sportu v letech 2006 až 2011</w:t>
      </w:r>
      <w:r w:rsidR="007A56B5">
        <w:rPr>
          <w:smallCaps w:val="0"/>
        </w:rPr>
        <w:t xml:space="preserve"> včetně lineárního znázornění vývoje poskytnutých částek z celkového rozpočtu.</w:t>
      </w:r>
    </w:p>
    <w:p w:rsidR="00C13407" w:rsidRDefault="00C13407">
      <w:pPr>
        <w:pStyle w:val="Odstavecseseznamem"/>
        <w:spacing w:line="360" w:lineRule="auto"/>
        <w:ind w:left="0"/>
        <w:jc w:val="both"/>
        <w:rPr>
          <w:smallCaps w:val="0"/>
        </w:rPr>
      </w:pPr>
    </w:p>
    <w:p w:rsidR="007F717A" w:rsidRDefault="00F2526B">
      <w:pPr>
        <w:pStyle w:val="Odstavecseseznamem"/>
        <w:spacing w:line="360" w:lineRule="auto"/>
        <w:ind w:left="0"/>
        <w:rPr>
          <w:smallCaps w:val="0"/>
        </w:rPr>
      </w:pPr>
      <w:r>
        <w:rPr>
          <w:smallCaps w:val="0"/>
          <w:noProof/>
        </w:rPr>
        <w:drawing>
          <wp:inline distT="0" distB="0" distL="0" distR="0">
            <wp:extent cx="5400675" cy="2505075"/>
            <wp:effectExtent l="19050" t="19050" r="28575" b="28575"/>
            <wp:docPr id="8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w="9525" cmpd="sng">
                      <a:solidFill>
                        <a:srgbClr val="000000"/>
                      </a:solidFill>
                      <a:miter lim="800000"/>
                      <a:headEnd/>
                      <a:tailEnd/>
                    </a:ln>
                    <a:effectLst/>
                  </pic:spPr>
                </pic:pic>
              </a:graphicData>
            </a:graphic>
          </wp:inline>
        </w:drawing>
      </w:r>
    </w:p>
    <w:p w:rsidR="00C13407" w:rsidRDefault="00C13407" w:rsidP="00A51539">
      <w:pPr>
        <w:pStyle w:val="Odstavecseseznamem"/>
        <w:spacing w:line="360" w:lineRule="auto"/>
        <w:ind w:left="0"/>
        <w:jc w:val="both"/>
        <w:rPr>
          <w:i/>
          <w:smallCaps w:val="0"/>
        </w:rPr>
      </w:pPr>
    </w:p>
    <w:p w:rsidR="004C2D7C" w:rsidRDefault="00A51539" w:rsidP="00A51539">
      <w:pPr>
        <w:pStyle w:val="Odstavecseseznamem"/>
        <w:spacing w:line="360" w:lineRule="auto"/>
        <w:ind w:left="0"/>
        <w:jc w:val="both"/>
        <w:rPr>
          <w:smallCaps w:val="0"/>
        </w:rPr>
      </w:pPr>
      <w:r w:rsidRPr="002A2473">
        <w:rPr>
          <w:i/>
          <w:smallCaps w:val="0"/>
        </w:rPr>
        <w:t>Graf č. 8</w:t>
      </w:r>
      <w:r>
        <w:rPr>
          <w:smallCaps w:val="0"/>
        </w:rPr>
        <w:t xml:space="preserve"> - Ostatní kapitoly rozpočtu. </w:t>
      </w:r>
      <w:r w:rsidR="007A56B5">
        <w:rPr>
          <w:smallCaps w:val="0"/>
        </w:rPr>
        <w:t>Z </w:t>
      </w:r>
      <w:r w:rsidR="006347AD">
        <w:rPr>
          <w:smallCaps w:val="0"/>
        </w:rPr>
        <w:t>grafu</w:t>
      </w:r>
      <w:r w:rsidR="007A56B5">
        <w:rPr>
          <w:smallCaps w:val="0"/>
        </w:rPr>
        <w:t xml:space="preserve"> </w:t>
      </w:r>
      <w:r w:rsidR="006F4404">
        <w:rPr>
          <w:smallCaps w:val="0"/>
        </w:rPr>
        <w:t>č. 8</w:t>
      </w:r>
      <w:r w:rsidR="007A56B5">
        <w:rPr>
          <w:smallCaps w:val="0"/>
        </w:rPr>
        <w:t xml:space="preserve"> </w:t>
      </w:r>
      <w:r w:rsidR="006347AD">
        <w:rPr>
          <w:smallCaps w:val="0"/>
        </w:rPr>
        <w:t>je</w:t>
      </w:r>
      <w:r w:rsidR="007A56B5">
        <w:rPr>
          <w:smallCaps w:val="0"/>
        </w:rPr>
        <w:t xml:space="preserve"> zřejmé</w:t>
      </w:r>
      <w:r w:rsidR="004C2D7C">
        <w:rPr>
          <w:smallCaps w:val="0"/>
        </w:rPr>
        <w:t>,</w:t>
      </w:r>
      <w:r w:rsidR="007A56B5">
        <w:rPr>
          <w:smallCaps w:val="0"/>
        </w:rPr>
        <w:t xml:space="preserve"> že</w:t>
      </w:r>
      <w:r w:rsidR="004C2D7C">
        <w:rPr>
          <w:smallCaps w:val="0"/>
        </w:rPr>
        <w:t xml:space="preserve"> se částka plynoucí z celkového rozpočtu města do ostatních kapitol rozpočtu zvyšuje.</w:t>
      </w:r>
    </w:p>
    <w:p w:rsidR="00866C59" w:rsidRDefault="00866C59">
      <w:pPr>
        <w:pStyle w:val="Odstavecseseznamem"/>
        <w:spacing w:line="360" w:lineRule="auto"/>
        <w:ind w:left="0"/>
        <w:rPr>
          <w:smallCaps w:val="0"/>
        </w:rPr>
      </w:pPr>
    </w:p>
    <w:p w:rsidR="006347AD" w:rsidRDefault="004C2D7C">
      <w:pPr>
        <w:pStyle w:val="Odstavecseseznamem"/>
        <w:spacing w:line="360" w:lineRule="auto"/>
        <w:ind w:left="0"/>
        <w:rPr>
          <w:smallCaps w:val="0"/>
        </w:rPr>
      </w:pPr>
      <w:r>
        <w:rPr>
          <w:smallCaps w:val="0"/>
        </w:rPr>
        <w:t xml:space="preserve"> </w:t>
      </w:r>
    </w:p>
    <w:p w:rsidR="006347AD" w:rsidRDefault="00F2526B">
      <w:pPr>
        <w:pStyle w:val="Odstavecseseznamem"/>
        <w:spacing w:line="360" w:lineRule="auto"/>
        <w:ind w:left="0"/>
        <w:rPr>
          <w:smallCaps w:val="0"/>
        </w:rPr>
      </w:pPr>
      <w:r>
        <w:rPr>
          <w:smallCaps w:val="0"/>
          <w:noProof/>
        </w:rPr>
        <w:drawing>
          <wp:inline distT="0" distB="0" distL="0" distR="0">
            <wp:extent cx="5334000" cy="2533650"/>
            <wp:effectExtent l="19050" t="19050" r="19050" b="19050"/>
            <wp:docPr id="80"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2533650"/>
                    </a:xfrm>
                    <a:prstGeom prst="rect">
                      <a:avLst/>
                    </a:prstGeom>
                    <a:noFill/>
                    <a:ln w="9525" cmpd="sng">
                      <a:solidFill>
                        <a:srgbClr val="000000"/>
                      </a:solidFill>
                      <a:miter lim="800000"/>
                      <a:headEnd/>
                      <a:tailEnd/>
                    </a:ln>
                    <a:effectLst/>
                  </pic:spPr>
                </pic:pic>
              </a:graphicData>
            </a:graphic>
          </wp:inline>
        </w:drawing>
      </w:r>
    </w:p>
    <w:p w:rsidR="00C13407" w:rsidRDefault="00C13407">
      <w:pPr>
        <w:pStyle w:val="Odstavecseseznamem"/>
        <w:spacing w:line="360" w:lineRule="auto"/>
        <w:ind w:left="0"/>
        <w:rPr>
          <w:i/>
          <w:smallCaps w:val="0"/>
        </w:rPr>
      </w:pPr>
    </w:p>
    <w:p w:rsidR="006347AD" w:rsidRDefault="00A51539">
      <w:pPr>
        <w:pStyle w:val="Odstavecseseznamem"/>
        <w:spacing w:line="360" w:lineRule="auto"/>
        <w:ind w:left="0"/>
        <w:rPr>
          <w:smallCaps w:val="0"/>
        </w:rPr>
      </w:pPr>
      <w:r w:rsidRPr="002A2473">
        <w:rPr>
          <w:i/>
          <w:smallCaps w:val="0"/>
        </w:rPr>
        <w:lastRenderedPageBreak/>
        <w:t>Graf č. 9</w:t>
      </w:r>
      <w:r>
        <w:rPr>
          <w:smallCaps w:val="0"/>
        </w:rPr>
        <w:t xml:space="preserve"> - Dotace do sportu celkem. </w:t>
      </w:r>
      <w:r w:rsidR="008936E1">
        <w:rPr>
          <w:smallCaps w:val="0"/>
        </w:rPr>
        <w:t xml:space="preserve">Z grafu </w:t>
      </w:r>
      <w:r w:rsidR="006F4404">
        <w:rPr>
          <w:smallCaps w:val="0"/>
        </w:rPr>
        <w:t>č. 9</w:t>
      </w:r>
      <w:r w:rsidR="008936E1">
        <w:rPr>
          <w:smallCaps w:val="0"/>
        </w:rPr>
        <w:t xml:space="preserve"> vyplý</w:t>
      </w:r>
      <w:r w:rsidR="006347AD">
        <w:rPr>
          <w:smallCaps w:val="0"/>
        </w:rPr>
        <w:t xml:space="preserve">vá, že trend poskytnutých částek do </w:t>
      </w:r>
      <w:r w:rsidR="006347AD" w:rsidRPr="006347AD">
        <w:rPr>
          <w:smallCaps w:val="0"/>
        </w:rPr>
        <w:t>tělesné kultury, sportu a volnočasových aktivit</w:t>
      </w:r>
      <w:r w:rsidR="008936E1">
        <w:rPr>
          <w:smallCaps w:val="0"/>
        </w:rPr>
        <w:t xml:space="preserve"> má klesající tendenci s nárůstem v roce 2011</w:t>
      </w:r>
      <w:r w:rsidR="00E347E4">
        <w:rPr>
          <w:smallCaps w:val="0"/>
        </w:rPr>
        <w:t>.</w:t>
      </w:r>
    </w:p>
    <w:p w:rsidR="003F0C47" w:rsidRDefault="003F0C47">
      <w:pPr>
        <w:pStyle w:val="Odstavecseseznamem"/>
        <w:spacing w:line="360" w:lineRule="auto"/>
        <w:ind w:left="0"/>
        <w:rPr>
          <w:smallCaps w:val="0"/>
        </w:rPr>
      </w:pPr>
    </w:p>
    <w:p w:rsidR="006347AD" w:rsidRDefault="00F2526B">
      <w:pPr>
        <w:pStyle w:val="Odstavecseseznamem"/>
        <w:spacing w:line="360" w:lineRule="auto"/>
        <w:ind w:left="0"/>
        <w:rPr>
          <w:smallCaps w:val="0"/>
        </w:rPr>
      </w:pPr>
      <w:r>
        <w:rPr>
          <w:smallCaps w:val="0"/>
          <w:noProof/>
        </w:rPr>
        <w:drawing>
          <wp:inline distT="0" distB="0" distL="0" distR="0">
            <wp:extent cx="5314950" cy="2647950"/>
            <wp:effectExtent l="19050" t="19050" r="19050" b="19050"/>
            <wp:docPr id="7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2647950"/>
                    </a:xfrm>
                    <a:prstGeom prst="rect">
                      <a:avLst/>
                    </a:prstGeom>
                    <a:noFill/>
                    <a:ln w="9525" cmpd="sng">
                      <a:solidFill>
                        <a:srgbClr val="000000"/>
                      </a:solidFill>
                      <a:miter lim="800000"/>
                      <a:headEnd/>
                      <a:tailEnd/>
                    </a:ln>
                    <a:effectLst/>
                  </pic:spPr>
                </pic:pic>
              </a:graphicData>
            </a:graphic>
          </wp:inline>
        </w:drawing>
      </w:r>
    </w:p>
    <w:p w:rsidR="00C13407" w:rsidRDefault="00C13407" w:rsidP="00A51539">
      <w:pPr>
        <w:pStyle w:val="Odstavecseseznamem"/>
        <w:spacing w:line="360" w:lineRule="auto"/>
        <w:ind w:left="0"/>
        <w:rPr>
          <w:i/>
          <w:smallCaps w:val="0"/>
        </w:rPr>
      </w:pPr>
    </w:p>
    <w:p w:rsidR="00A51539" w:rsidRDefault="00A51539" w:rsidP="00A51539">
      <w:pPr>
        <w:pStyle w:val="Odstavecseseznamem"/>
        <w:spacing w:line="360" w:lineRule="auto"/>
        <w:ind w:left="0"/>
        <w:rPr>
          <w:smallCaps w:val="0"/>
        </w:rPr>
      </w:pPr>
      <w:r w:rsidRPr="002A2473">
        <w:rPr>
          <w:i/>
          <w:smallCaps w:val="0"/>
        </w:rPr>
        <w:t>Graf č. 10</w:t>
      </w:r>
      <w:r>
        <w:rPr>
          <w:smallCaps w:val="0"/>
        </w:rPr>
        <w:t xml:space="preserve"> - Neinvestiční dotace do </w:t>
      </w:r>
      <w:r w:rsidRPr="006347AD">
        <w:rPr>
          <w:smallCaps w:val="0"/>
        </w:rPr>
        <w:t>tělesné kultury, sportu a volnočasových aktivit</w:t>
      </w:r>
      <w:r>
        <w:rPr>
          <w:smallCaps w:val="0"/>
        </w:rPr>
        <w:t>.</w:t>
      </w:r>
    </w:p>
    <w:p w:rsidR="006347AD" w:rsidRDefault="0083727C" w:rsidP="00C13407">
      <w:pPr>
        <w:pStyle w:val="Odstavecseseznamem"/>
        <w:spacing w:line="360" w:lineRule="auto"/>
        <w:ind w:left="0" w:firstLine="567"/>
        <w:rPr>
          <w:smallCaps w:val="0"/>
        </w:rPr>
      </w:pPr>
      <w:r>
        <w:rPr>
          <w:smallCaps w:val="0"/>
        </w:rPr>
        <w:t>G</w:t>
      </w:r>
      <w:r w:rsidR="006347AD">
        <w:rPr>
          <w:smallCaps w:val="0"/>
        </w:rPr>
        <w:t xml:space="preserve">raf </w:t>
      </w:r>
      <w:r w:rsidR="006F4404">
        <w:rPr>
          <w:smallCaps w:val="0"/>
        </w:rPr>
        <w:t>č</w:t>
      </w:r>
      <w:r w:rsidR="006347AD">
        <w:rPr>
          <w:smallCaps w:val="0"/>
        </w:rPr>
        <w:t>.</w:t>
      </w:r>
      <w:r w:rsidR="006F4404">
        <w:rPr>
          <w:smallCaps w:val="0"/>
        </w:rPr>
        <w:t xml:space="preserve"> 10</w:t>
      </w:r>
      <w:r w:rsidR="006347AD">
        <w:rPr>
          <w:smallCaps w:val="0"/>
        </w:rPr>
        <w:t xml:space="preserve"> </w:t>
      </w:r>
      <w:r>
        <w:rPr>
          <w:smallCaps w:val="0"/>
        </w:rPr>
        <w:t xml:space="preserve">znázorňuje klesající tendenci neinvestičních dotací do tělesné </w:t>
      </w:r>
      <w:r w:rsidR="006347AD" w:rsidRPr="006347AD">
        <w:rPr>
          <w:smallCaps w:val="0"/>
        </w:rPr>
        <w:t>kultury, sportu a volnočasových aktivit</w:t>
      </w:r>
      <w:r w:rsidR="008936E1">
        <w:rPr>
          <w:smallCaps w:val="0"/>
        </w:rPr>
        <w:t xml:space="preserve"> </w:t>
      </w:r>
      <w:r w:rsidR="008936E1" w:rsidRPr="008936E1">
        <w:rPr>
          <w:smallCaps w:val="0"/>
        </w:rPr>
        <w:t>s nárůstem v roce 2011</w:t>
      </w:r>
    </w:p>
    <w:p w:rsidR="000D19FD" w:rsidRDefault="000D19FD">
      <w:pPr>
        <w:pStyle w:val="Odstavecseseznamem"/>
        <w:spacing w:line="360" w:lineRule="auto"/>
        <w:ind w:left="0"/>
        <w:rPr>
          <w:smallCaps w:val="0"/>
        </w:rPr>
      </w:pPr>
    </w:p>
    <w:p w:rsidR="00C13407" w:rsidRDefault="00C13407">
      <w:pPr>
        <w:pStyle w:val="Odstavecseseznamem"/>
        <w:spacing w:line="360" w:lineRule="auto"/>
        <w:ind w:left="0"/>
        <w:rPr>
          <w:smallCaps w:val="0"/>
        </w:rPr>
      </w:pPr>
    </w:p>
    <w:p w:rsidR="00C13407" w:rsidRDefault="00C13407">
      <w:pPr>
        <w:pStyle w:val="Odstavecseseznamem"/>
        <w:spacing w:line="360" w:lineRule="auto"/>
        <w:ind w:left="0"/>
        <w:rPr>
          <w:smallCaps w:val="0"/>
        </w:rPr>
      </w:pPr>
    </w:p>
    <w:p w:rsidR="00CF3D1E" w:rsidRDefault="00F2526B">
      <w:pPr>
        <w:pStyle w:val="Odstavecseseznamem"/>
        <w:spacing w:line="360" w:lineRule="auto"/>
        <w:ind w:left="0"/>
        <w:rPr>
          <w:smallCaps w:val="0"/>
        </w:rPr>
      </w:pPr>
      <w:r>
        <w:rPr>
          <w:smallCaps w:val="0"/>
          <w:noProof/>
        </w:rPr>
        <w:drawing>
          <wp:inline distT="0" distB="0" distL="0" distR="0">
            <wp:extent cx="5314950" cy="2628900"/>
            <wp:effectExtent l="19050" t="19050" r="19050" b="19050"/>
            <wp:docPr id="78"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2628900"/>
                    </a:xfrm>
                    <a:prstGeom prst="rect">
                      <a:avLst/>
                    </a:prstGeom>
                    <a:noFill/>
                    <a:ln w="9525" cmpd="sng">
                      <a:solidFill>
                        <a:srgbClr val="000000"/>
                      </a:solidFill>
                      <a:miter lim="800000"/>
                      <a:headEnd/>
                      <a:tailEnd/>
                    </a:ln>
                    <a:effectLst/>
                  </pic:spPr>
                </pic:pic>
              </a:graphicData>
            </a:graphic>
          </wp:inline>
        </w:drawing>
      </w:r>
    </w:p>
    <w:p w:rsidR="00C13407" w:rsidRDefault="00C13407">
      <w:pPr>
        <w:pStyle w:val="Odstavecseseznamem"/>
        <w:spacing w:line="360" w:lineRule="auto"/>
        <w:ind w:left="0"/>
        <w:rPr>
          <w:i/>
          <w:smallCaps w:val="0"/>
        </w:rPr>
      </w:pPr>
    </w:p>
    <w:p w:rsidR="00A51539" w:rsidRDefault="00A51539">
      <w:pPr>
        <w:pStyle w:val="Odstavecseseznamem"/>
        <w:spacing w:line="360" w:lineRule="auto"/>
        <w:ind w:left="0"/>
        <w:rPr>
          <w:smallCaps w:val="0"/>
        </w:rPr>
      </w:pPr>
      <w:r w:rsidRPr="002A2473">
        <w:rPr>
          <w:i/>
          <w:smallCaps w:val="0"/>
        </w:rPr>
        <w:t>Graf č. 11</w:t>
      </w:r>
      <w:r>
        <w:rPr>
          <w:smallCaps w:val="0"/>
        </w:rPr>
        <w:t xml:space="preserve"> - Granty poskytnuté na tělesnou kulturu, sport a volnočasové</w:t>
      </w:r>
      <w:r w:rsidRPr="006347AD">
        <w:rPr>
          <w:smallCaps w:val="0"/>
        </w:rPr>
        <w:t xml:space="preserve"> aktivit</w:t>
      </w:r>
      <w:r>
        <w:rPr>
          <w:smallCaps w:val="0"/>
        </w:rPr>
        <w:t>y.</w:t>
      </w:r>
    </w:p>
    <w:p w:rsidR="006347AD" w:rsidRDefault="008936E1" w:rsidP="00C13407">
      <w:pPr>
        <w:pStyle w:val="Odstavecseseznamem"/>
        <w:spacing w:line="360" w:lineRule="auto"/>
        <w:ind w:left="0" w:firstLine="567"/>
        <w:rPr>
          <w:smallCaps w:val="0"/>
        </w:rPr>
      </w:pPr>
      <w:r>
        <w:rPr>
          <w:smallCaps w:val="0"/>
        </w:rPr>
        <w:lastRenderedPageBreak/>
        <w:t xml:space="preserve">Graf </w:t>
      </w:r>
      <w:r w:rsidR="006F4404">
        <w:rPr>
          <w:smallCaps w:val="0"/>
        </w:rPr>
        <w:t>č. 11</w:t>
      </w:r>
      <w:r>
        <w:rPr>
          <w:smallCaps w:val="0"/>
        </w:rPr>
        <w:t xml:space="preserve"> uvádí stabilní</w:t>
      </w:r>
      <w:r w:rsidR="00CF3D1E">
        <w:rPr>
          <w:smallCaps w:val="0"/>
        </w:rPr>
        <w:t xml:space="preserve"> trend poskytnutých částek v rámci grantů města Mladá Boleslav, avšak je nutné si uvědomit, že maximální částka poskytnutá na jeden grant je jen 50.000,-</w:t>
      </w:r>
      <w:r w:rsidR="0083727C">
        <w:rPr>
          <w:smallCaps w:val="0"/>
        </w:rPr>
        <w:t xml:space="preserve"> </w:t>
      </w:r>
      <w:r w:rsidR="00CF3D1E">
        <w:rPr>
          <w:smallCaps w:val="0"/>
        </w:rPr>
        <w:t>Kč.</w:t>
      </w:r>
    </w:p>
    <w:p w:rsidR="0002166F" w:rsidRDefault="002A2473">
      <w:pPr>
        <w:jc w:val="both"/>
        <w:rPr>
          <w:b/>
          <w:bCs/>
          <w:smallCaps w:val="0"/>
          <w:lang w:eastAsia="en-US"/>
        </w:rPr>
      </w:pPr>
      <w:r w:rsidRPr="002A2473">
        <w:rPr>
          <w:b/>
          <w:bCs/>
          <w:smallCaps w:val="0"/>
          <w:lang w:eastAsia="en-US"/>
        </w:rPr>
        <w:t>Analýza podpory sportu z rozpočtu města Mladá Boleslav</w:t>
      </w:r>
    </w:p>
    <w:p w:rsidR="0002166F" w:rsidRDefault="0002166F">
      <w:pPr>
        <w:jc w:val="both"/>
        <w:rPr>
          <w:smallCaps w:val="0"/>
          <w:lang w:eastAsia="en-US"/>
        </w:rPr>
      </w:pPr>
    </w:p>
    <w:p w:rsidR="0002166F" w:rsidRDefault="00A31D5F">
      <w:pPr>
        <w:jc w:val="both"/>
        <w:rPr>
          <w:b/>
          <w:smallCaps w:val="0"/>
          <w:lang w:eastAsia="en-US"/>
        </w:rPr>
      </w:pPr>
      <w:r w:rsidRPr="00A31D5F">
        <w:rPr>
          <w:smallCaps w:val="0"/>
          <w:lang w:eastAsia="en-US"/>
        </w:rPr>
        <w:t xml:space="preserve">Název municipality: </w:t>
      </w:r>
      <w:r w:rsidRPr="00A31D5F">
        <w:rPr>
          <w:b/>
          <w:smallCaps w:val="0"/>
          <w:lang w:eastAsia="en-US"/>
        </w:rPr>
        <w:t>Statutární město Mladá Boleslav</w:t>
      </w:r>
    </w:p>
    <w:p w:rsidR="0002166F" w:rsidRDefault="0002166F">
      <w:pPr>
        <w:spacing w:line="360" w:lineRule="auto"/>
        <w:jc w:val="both"/>
        <w:rPr>
          <w:smallCaps w:val="0"/>
          <w:lang w:eastAsia="en-US"/>
        </w:rPr>
      </w:pPr>
    </w:p>
    <w:p w:rsidR="0002166F" w:rsidRDefault="00A31D5F">
      <w:pPr>
        <w:spacing w:line="360" w:lineRule="auto"/>
        <w:ind w:firstLine="708"/>
        <w:jc w:val="both"/>
        <w:rPr>
          <w:smallCaps w:val="0"/>
          <w:lang w:eastAsia="en-US"/>
        </w:rPr>
      </w:pPr>
      <w:r w:rsidRPr="00372270">
        <w:rPr>
          <w:smallCaps w:val="0"/>
          <w:lang w:eastAsia="en-US"/>
        </w:rPr>
        <w:t>Účelem vstupní analýzy podpory sportu z rozpočtů municipalit je zjistit míru a základní bilance celkové podpory sportu ve členění na institucionální a neinstitucionální podporu. Ze základní bilance vyplyne velikost podpory sportu a její členění z hlediska fixní a variabilní složky. Rozdělení je provedeno prostřednictvím tabulky:</w:t>
      </w:r>
    </w:p>
    <w:p w:rsidR="0002166F" w:rsidRDefault="002A2473">
      <w:pPr>
        <w:rPr>
          <w:i/>
          <w:smallCaps w:val="0"/>
          <w:lang w:eastAsia="en-US"/>
        </w:rPr>
      </w:pPr>
      <w:r w:rsidRPr="002A2473">
        <w:rPr>
          <w:i/>
          <w:smallCaps w:val="0"/>
          <w:lang w:eastAsia="en-US"/>
        </w:rPr>
        <w:t>Tabulka č. 15</w:t>
      </w:r>
    </w:p>
    <w:p w:rsidR="00A31D5F" w:rsidRPr="00A31D5F" w:rsidRDefault="00A31D5F" w:rsidP="00C13407">
      <w:pPr>
        <w:spacing w:line="360" w:lineRule="auto"/>
        <w:ind w:firstLine="708"/>
        <w:rPr>
          <w:smallCaps w:val="0"/>
          <w:lang w:eastAsia="en-US"/>
        </w:rPr>
      </w:pPr>
    </w:p>
    <w:p w:rsidR="00A31D5F" w:rsidRPr="00A31D5F" w:rsidRDefault="00F2526B">
      <w:pPr>
        <w:rPr>
          <w:smallCaps w:val="0"/>
          <w:lang w:eastAsia="en-US"/>
        </w:rPr>
      </w:pPr>
      <w:r>
        <w:rPr>
          <w:noProof/>
        </w:rPr>
        <w:drawing>
          <wp:inline distT="0" distB="0" distL="0" distR="0">
            <wp:extent cx="5400675" cy="609600"/>
            <wp:effectExtent l="0" t="0" r="9525" b="0"/>
            <wp:docPr id="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609600"/>
                    </a:xfrm>
                    <a:prstGeom prst="rect">
                      <a:avLst/>
                    </a:prstGeom>
                    <a:noFill/>
                    <a:ln>
                      <a:noFill/>
                    </a:ln>
                  </pic:spPr>
                </pic:pic>
              </a:graphicData>
            </a:graphic>
          </wp:inline>
        </w:drawing>
      </w:r>
    </w:p>
    <w:p w:rsidR="00797E43" w:rsidRPr="00A31D5F" w:rsidRDefault="00797E43">
      <w:pPr>
        <w:rPr>
          <w:smallCaps w:val="0"/>
          <w:lang w:eastAsia="en-US"/>
        </w:rPr>
      </w:pPr>
    </w:p>
    <w:p w:rsidR="0002166F" w:rsidRDefault="002A2473">
      <w:pPr>
        <w:rPr>
          <w:smallCaps w:val="0"/>
          <w:lang w:eastAsia="en-US"/>
        </w:rPr>
      </w:pPr>
      <w:proofErr w:type="gramStart"/>
      <w:r w:rsidRPr="002A2473">
        <w:rPr>
          <w:smallCaps w:val="0"/>
          <w:lang w:eastAsia="en-US"/>
        </w:rPr>
        <w:t>I.</w:t>
      </w:r>
      <w:r w:rsidR="00BF6582">
        <w:rPr>
          <w:smallCaps w:val="0"/>
          <w:lang w:eastAsia="en-US"/>
        </w:rPr>
        <w:t xml:space="preserve">  </w:t>
      </w:r>
      <w:r w:rsidRPr="002A2473">
        <w:rPr>
          <w:smallCaps w:val="0"/>
          <w:lang w:eastAsia="en-US"/>
        </w:rPr>
        <w:t>Institucionální</w:t>
      </w:r>
      <w:proofErr w:type="gramEnd"/>
      <w:r w:rsidRPr="002A2473">
        <w:rPr>
          <w:smallCaps w:val="0"/>
          <w:lang w:eastAsia="en-US"/>
        </w:rPr>
        <w:t xml:space="preserve"> forma podpory sportu (v tis. Kč.):</w:t>
      </w:r>
    </w:p>
    <w:p w:rsidR="0002166F" w:rsidRDefault="0002166F">
      <w:pPr>
        <w:rPr>
          <w:smallCaps w:val="0"/>
          <w:lang w:eastAsia="en-US"/>
        </w:rPr>
      </w:pPr>
    </w:p>
    <w:p w:rsidR="00A31D5F" w:rsidRPr="00A31D5F" w:rsidRDefault="00F2526B">
      <w:pPr>
        <w:rPr>
          <w:smallCaps w:val="0"/>
          <w:lang w:eastAsia="en-US"/>
        </w:rPr>
      </w:pPr>
      <w:r>
        <w:rPr>
          <w:noProof/>
        </w:rPr>
        <w:drawing>
          <wp:inline distT="0" distB="0" distL="0" distR="0">
            <wp:extent cx="5400675" cy="1800225"/>
            <wp:effectExtent l="0" t="0" r="9525" b="9525"/>
            <wp:docPr id="7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p w:rsidR="0002166F" w:rsidRDefault="0002166F">
      <w:pPr>
        <w:rPr>
          <w:smallCaps w:val="0"/>
          <w:lang w:eastAsia="en-US"/>
        </w:rPr>
      </w:pPr>
    </w:p>
    <w:p w:rsidR="0002166F" w:rsidRDefault="00BF6582">
      <w:pPr>
        <w:rPr>
          <w:smallCaps w:val="0"/>
          <w:lang w:eastAsia="en-US"/>
        </w:rPr>
      </w:pPr>
      <w:r>
        <w:rPr>
          <w:smallCaps w:val="0"/>
          <w:lang w:eastAsia="en-US"/>
        </w:rPr>
        <w:t xml:space="preserve">II.  </w:t>
      </w:r>
      <w:r w:rsidR="00A31D5F" w:rsidRPr="00A31D5F">
        <w:rPr>
          <w:smallCaps w:val="0"/>
          <w:lang w:eastAsia="en-US"/>
        </w:rPr>
        <w:t xml:space="preserve">Neinstitucionální podpora </w:t>
      </w:r>
      <w:r w:rsidR="008922F7" w:rsidRPr="00A31D5F">
        <w:rPr>
          <w:smallCaps w:val="0"/>
          <w:lang w:eastAsia="en-US"/>
        </w:rPr>
        <w:t>sportu (v tis.</w:t>
      </w:r>
      <w:r w:rsidR="00A31D5F" w:rsidRPr="00A31D5F">
        <w:rPr>
          <w:smallCaps w:val="0"/>
          <w:lang w:eastAsia="en-US"/>
        </w:rPr>
        <w:t xml:space="preserve"> Kč.):</w:t>
      </w:r>
    </w:p>
    <w:p w:rsidR="0002166F" w:rsidRDefault="0002166F">
      <w:pPr>
        <w:rPr>
          <w:smallCaps w:val="0"/>
          <w:lang w:eastAsia="en-US"/>
        </w:rPr>
      </w:pPr>
    </w:p>
    <w:p w:rsidR="00A31D5F" w:rsidRPr="00A31D5F" w:rsidRDefault="00F2526B">
      <w:pPr>
        <w:rPr>
          <w:smallCaps w:val="0"/>
          <w:lang w:eastAsia="en-US"/>
        </w:rPr>
      </w:pPr>
      <w:r>
        <w:rPr>
          <w:noProof/>
        </w:rPr>
        <w:drawing>
          <wp:inline distT="0" distB="0" distL="0" distR="0">
            <wp:extent cx="5400675" cy="1304925"/>
            <wp:effectExtent l="0" t="0" r="9525" b="9525"/>
            <wp:docPr id="7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1304925"/>
                    </a:xfrm>
                    <a:prstGeom prst="rect">
                      <a:avLst/>
                    </a:prstGeom>
                    <a:noFill/>
                    <a:ln>
                      <a:noFill/>
                    </a:ln>
                  </pic:spPr>
                </pic:pic>
              </a:graphicData>
            </a:graphic>
          </wp:inline>
        </w:drawing>
      </w:r>
    </w:p>
    <w:p w:rsidR="00A31D5F" w:rsidRPr="00A31D5F" w:rsidRDefault="00A31D5F">
      <w:pPr>
        <w:rPr>
          <w:smallCaps w:val="0"/>
          <w:lang w:eastAsia="en-US"/>
        </w:rPr>
      </w:pPr>
    </w:p>
    <w:p w:rsidR="00A31D5F" w:rsidRPr="00A31D5F" w:rsidRDefault="00A31D5F">
      <w:pPr>
        <w:rPr>
          <w:smallCaps w:val="0"/>
          <w:lang w:eastAsia="en-US"/>
        </w:rPr>
      </w:pPr>
    </w:p>
    <w:p w:rsidR="00A31D5F" w:rsidRPr="00A31D5F" w:rsidRDefault="00F2526B">
      <w:pPr>
        <w:rPr>
          <w:smallCaps w:val="0"/>
          <w:lang w:eastAsia="en-US"/>
        </w:rPr>
      </w:pPr>
      <w:r>
        <w:rPr>
          <w:noProof/>
        </w:rPr>
        <w:lastRenderedPageBreak/>
        <w:drawing>
          <wp:inline distT="0" distB="0" distL="0" distR="0">
            <wp:extent cx="5381625" cy="1257300"/>
            <wp:effectExtent l="0" t="0" r="9525" b="0"/>
            <wp:docPr id="7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1257300"/>
                    </a:xfrm>
                    <a:prstGeom prst="rect">
                      <a:avLst/>
                    </a:prstGeom>
                    <a:noFill/>
                    <a:ln>
                      <a:noFill/>
                    </a:ln>
                  </pic:spPr>
                </pic:pic>
              </a:graphicData>
            </a:graphic>
          </wp:inline>
        </w:drawing>
      </w:r>
    </w:p>
    <w:p w:rsidR="00A31D5F" w:rsidRPr="00A31D5F" w:rsidRDefault="00F2526B">
      <w:pPr>
        <w:rPr>
          <w:smallCaps w:val="0"/>
          <w:lang w:eastAsia="en-US"/>
        </w:rPr>
      </w:pPr>
      <w:r>
        <w:rPr>
          <w:noProof/>
        </w:rPr>
        <w:drawing>
          <wp:inline distT="0" distB="0" distL="0" distR="0">
            <wp:extent cx="5400675" cy="1276350"/>
            <wp:effectExtent l="0" t="0" r="9525" b="0"/>
            <wp:docPr id="7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1276350"/>
                    </a:xfrm>
                    <a:prstGeom prst="rect">
                      <a:avLst/>
                    </a:prstGeom>
                    <a:noFill/>
                    <a:ln>
                      <a:noFill/>
                    </a:ln>
                  </pic:spPr>
                </pic:pic>
              </a:graphicData>
            </a:graphic>
          </wp:inline>
        </w:drawing>
      </w:r>
    </w:p>
    <w:p w:rsidR="00A31D5F" w:rsidRPr="00A31D5F" w:rsidRDefault="00A31D5F">
      <w:pPr>
        <w:rPr>
          <w:smallCaps w:val="0"/>
          <w:lang w:eastAsia="en-US"/>
        </w:rPr>
      </w:pPr>
    </w:p>
    <w:p w:rsidR="0002166F" w:rsidRDefault="007B30A5">
      <w:pPr>
        <w:pStyle w:val="Odstavecseseznamem"/>
        <w:spacing w:line="360" w:lineRule="auto"/>
        <w:ind w:left="0" w:firstLine="567"/>
        <w:jc w:val="both"/>
        <w:rPr>
          <w:smallCaps w:val="0"/>
        </w:rPr>
      </w:pPr>
      <w:r>
        <w:rPr>
          <w:smallCaps w:val="0"/>
        </w:rPr>
        <w:t>Z uvedené analýzy vypl</w:t>
      </w:r>
      <w:r w:rsidR="00E347E4">
        <w:rPr>
          <w:smallCaps w:val="0"/>
        </w:rPr>
        <w:t>ý</w:t>
      </w:r>
      <w:r>
        <w:rPr>
          <w:smallCaps w:val="0"/>
        </w:rPr>
        <w:t xml:space="preserve">vá, že dotace plynoucí z rozpočtu města na </w:t>
      </w:r>
      <w:r w:rsidR="00622305" w:rsidRPr="00622305">
        <w:rPr>
          <w:smallCaps w:val="0"/>
        </w:rPr>
        <w:t>příspěvky v oblasti tělesné kultury, sportu a volnočasových aktivit</w:t>
      </w:r>
      <w:r w:rsidR="00BA3D02">
        <w:rPr>
          <w:smallCaps w:val="0"/>
        </w:rPr>
        <w:t xml:space="preserve"> </w:t>
      </w:r>
      <w:r>
        <w:rPr>
          <w:smallCaps w:val="0"/>
        </w:rPr>
        <w:t xml:space="preserve">mají klesající tendenci i přes to, že se každoroční rozpočet města </w:t>
      </w:r>
      <w:r w:rsidR="00622305">
        <w:rPr>
          <w:smallCaps w:val="0"/>
        </w:rPr>
        <w:t>zvyšuje</w:t>
      </w:r>
      <w:r>
        <w:rPr>
          <w:smallCaps w:val="0"/>
        </w:rPr>
        <w:t xml:space="preserve">. Na druhé straně se </w:t>
      </w:r>
      <w:r w:rsidR="00622305">
        <w:rPr>
          <w:smallCaps w:val="0"/>
        </w:rPr>
        <w:t>zvyšuje</w:t>
      </w:r>
      <w:r>
        <w:rPr>
          <w:smallCaps w:val="0"/>
        </w:rPr>
        <w:t xml:space="preserve"> počet grantů, což</w:t>
      </w:r>
      <w:r w:rsidR="00622305">
        <w:rPr>
          <w:smallCaps w:val="0"/>
        </w:rPr>
        <w:t xml:space="preserve"> </w:t>
      </w:r>
      <w:r w:rsidR="00927490">
        <w:rPr>
          <w:smallCaps w:val="0"/>
        </w:rPr>
        <w:t>ale není</w:t>
      </w:r>
      <w:r>
        <w:rPr>
          <w:smallCaps w:val="0"/>
        </w:rPr>
        <w:t xml:space="preserve"> dostatečnou kompenzací a to vzhledem k tomu, že maximální částka na grant je jen 50.000,-Kč.  </w:t>
      </w:r>
      <w:r w:rsidR="00622305">
        <w:rPr>
          <w:smallCaps w:val="0"/>
        </w:rPr>
        <w:t xml:space="preserve">Poskytování grantů městem Mladá Boleslav </w:t>
      </w:r>
      <w:r>
        <w:rPr>
          <w:smallCaps w:val="0"/>
        </w:rPr>
        <w:t xml:space="preserve">nenahrazuje neinvestiční financování </w:t>
      </w:r>
      <w:r w:rsidR="00622305">
        <w:rPr>
          <w:smallCaps w:val="0"/>
        </w:rPr>
        <w:t>sportu</w:t>
      </w:r>
      <w:r>
        <w:rPr>
          <w:smallCaps w:val="0"/>
        </w:rPr>
        <w:t xml:space="preserve"> vzhledem k jeho potřebám</w:t>
      </w:r>
      <w:r w:rsidR="00622305">
        <w:rPr>
          <w:smallCaps w:val="0"/>
        </w:rPr>
        <w:t xml:space="preserve"> a při neustálém navyšování cen a nákladů</w:t>
      </w:r>
      <w:r w:rsidR="00927490">
        <w:rPr>
          <w:smallCaps w:val="0"/>
        </w:rPr>
        <w:t xml:space="preserve">. </w:t>
      </w:r>
    </w:p>
    <w:p w:rsidR="0002166F" w:rsidRDefault="00927490">
      <w:pPr>
        <w:pStyle w:val="Odstavecseseznamem"/>
        <w:spacing w:line="360" w:lineRule="auto"/>
        <w:ind w:left="0" w:firstLine="567"/>
        <w:jc w:val="both"/>
        <w:rPr>
          <w:smallCaps w:val="0"/>
        </w:rPr>
      </w:pPr>
      <w:r>
        <w:rPr>
          <w:smallCaps w:val="0"/>
        </w:rPr>
        <w:t>Česká republika patří v rámci EU mezi státy</w:t>
      </w:r>
      <w:r w:rsidR="000E007D">
        <w:rPr>
          <w:smallCaps w:val="0"/>
        </w:rPr>
        <w:t>,</w:t>
      </w:r>
      <w:r>
        <w:rPr>
          <w:smallCaps w:val="0"/>
        </w:rPr>
        <w:t xml:space="preserve"> </w:t>
      </w:r>
      <w:r w:rsidR="000E007D">
        <w:rPr>
          <w:smallCaps w:val="0"/>
        </w:rPr>
        <w:t>které do této oblasti uvolňuje ze státního rozpočtu nejnižší částky</w:t>
      </w:r>
      <w:r w:rsidR="00E347E4">
        <w:rPr>
          <w:smallCaps w:val="0"/>
        </w:rPr>
        <w:t xml:space="preserve">, což </w:t>
      </w:r>
      <w:r w:rsidR="008922F7">
        <w:rPr>
          <w:smallCaps w:val="0"/>
        </w:rPr>
        <w:t>dokládá níže</w:t>
      </w:r>
      <w:r w:rsidR="000E007D">
        <w:rPr>
          <w:smallCaps w:val="0"/>
        </w:rPr>
        <w:t xml:space="preserve"> uvedený graf.</w:t>
      </w:r>
    </w:p>
    <w:p w:rsidR="00FA7B68" w:rsidRDefault="00FA7B68">
      <w:pPr>
        <w:spacing w:line="360" w:lineRule="auto"/>
        <w:jc w:val="both"/>
        <w:rPr>
          <w:i/>
          <w:smallCaps w:val="0"/>
        </w:rPr>
      </w:pPr>
    </w:p>
    <w:p w:rsidR="0002166F" w:rsidRDefault="002A2473">
      <w:pPr>
        <w:spacing w:line="360" w:lineRule="auto"/>
        <w:jc w:val="both"/>
        <w:rPr>
          <w:i/>
          <w:smallCaps w:val="0"/>
        </w:rPr>
      </w:pPr>
      <w:r w:rsidRPr="002A2473">
        <w:rPr>
          <w:i/>
          <w:smallCaps w:val="0"/>
        </w:rPr>
        <w:t>Obrázek č. 3</w:t>
      </w:r>
    </w:p>
    <w:p w:rsidR="002E7C68" w:rsidRDefault="00F2526B">
      <w:pPr>
        <w:pStyle w:val="Odstavecseseznamem"/>
        <w:spacing w:line="360" w:lineRule="auto"/>
        <w:ind w:left="0"/>
        <w:rPr>
          <w:smallCaps w:val="0"/>
        </w:rPr>
      </w:pPr>
      <w:r>
        <w:rPr>
          <w:smallCaps w:val="0"/>
          <w:noProof/>
        </w:rPr>
        <w:drawing>
          <wp:inline distT="0" distB="0" distL="0" distR="0">
            <wp:extent cx="5457825" cy="2962275"/>
            <wp:effectExtent l="0" t="0" r="9525" b="9525"/>
            <wp:docPr id="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7825" cy="2962275"/>
                    </a:xfrm>
                    <a:prstGeom prst="rect">
                      <a:avLst/>
                    </a:prstGeom>
                    <a:noFill/>
                    <a:ln>
                      <a:noFill/>
                    </a:ln>
                  </pic:spPr>
                </pic:pic>
              </a:graphicData>
            </a:graphic>
          </wp:inline>
        </w:drawing>
      </w:r>
    </w:p>
    <w:p w:rsidR="000E007D" w:rsidRPr="009D4957" w:rsidRDefault="000E007D">
      <w:pPr>
        <w:pStyle w:val="Odstavecseseznamem"/>
        <w:spacing w:line="360" w:lineRule="auto"/>
        <w:ind w:left="0"/>
        <w:rPr>
          <w:smallCaps w:val="0"/>
        </w:rPr>
      </w:pPr>
      <w:r>
        <w:rPr>
          <w:smallCaps w:val="0"/>
        </w:rPr>
        <w:t xml:space="preserve">Zdroj: </w:t>
      </w:r>
      <w:r w:rsidR="002A2473" w:rsidRPr="009D4957">
        <w:rPr>
          <w:smallCaps w:val="0"/>
        </w:rPr>
        <w:t>http://www.msmt.cz/</w:t>
      </w:r>
    </w:p>
    <w:p w:rsidR="000E007D" w:rsidRDefault="002A2473">
      <w:pPr>
        <w:pStyle w:val="Odstavecseseznamem"/>
        <w:spacing w:line="360" w:lineRule="auto"/>
        <w:ind w:left="0"/>
        <w:rPr>
          <w:smallCaps w:val="0"/>
        </w:rPr>
      </w:pPr>
      <w:r w:rsidRPr="002A2473">
        <w:rPr>
          <w:smallCaps w:val="0"/>
        </w:rPr>
        <w:lastRenderedPageBreak/>
        <w:t>SWOT analýza dotační politiky města Mladá Boleslav</w:t>
      </w:r>
    </w:p>
    <w:p w:rsidR="00F12A5D" w:rsidRDefault="00F12A5D">
      <w:pPr>
        <w:pStyle w:val="Odstavecseseznamem"/>
        <w:spacing w:line="360" w:lineRule="auto"/>
        <w:ind w:left="0"/>
        <w:rPr>
          <w:smallCaps w:val="0"/>
        </w:rPr>
      </w:pPr>
    </w:p>
    <w:p w:rsidR="00F12A5D" w:rsidRDefault="002A2473">
      <w:pPr>
        <w:pStyle w:val="Odstavecseseznamem"/>
        <w:spacing w:line="360" w:lineRule="auto"/>
        <w:ind w:left="0"/>
        <w:rPr>
          <w:i/>
          <w:smallCaps w:val="0"/>
        </w:rPr>
      </w:pPr>
      <w:r w:rsidRPr="002A2473">
        <w:rPr>
          <w:i/>
          <w:smallCaps w:val="0"/>
        </w:rPr>
        <w:t>Tabulka č. 16</w:t>
      </w:r>
    </w:p>
    <w:p w:rsidR="00C13407" w:rsidRPr="00F12A5D" w:rsidRDefault="00C13407">
      <w:pPr>
        <w:pStyle w:val="Odstavecseseznamem"/>
        <w:spacing w:line="360" w:lineRule="auto"/>
        <w:ind w:left="0"/>
        <w:rPr>
          <w:i/>
          <w:smallCaps w:val="0"/>
        </w:rPr>
      </w:pPr>
    </w:p>
    <w:p w:rsidR="000E007D" w:rsidRDefault="00F2526B">
      <w:pPr>
        <w:pStyle w:val="Odstavecseseznamem"/>
        <w:spacing w:line="360" w:lineRule="auto"/>
        <w:ind w:left="0"/>
        <w:rPr>
          <w:smallCaps w:val="0"/>
        </w:rPr>
      </w:pPr>
      <w:r>
        <w:rPr>
          <w:noProof/>
        </w:rPr>
        <w:drawing>
          <wp:inline distT="0" distB="0" distL="0" distR="0">
            <wp:extent cx="5400675" cy="3143250"/>
            <wp:effectExtent l="0" t="0" r="9525" b="0"/>
            <wp:docPr id="7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rsidR="00C13407" w:rsidRDefault="00C13407">
      <w:pPr>
        <w:pStyle w:val="Odstavecseseznamem"/>
        <w:spacing w:line="360" w:lineRule="auto"/>
        <w:ind w:left="0" w:firstLine="360"/>
        <w:jc w:val="both"/>
        <w:rPr>
          <w:smallCaps w:val="0"/>
        </w:rPr>
      </w:pPr>
    </w:p>
    <w:p w:rsidR="0002166F" w:rsidRDefault="00EA7C42">
      <w:pPr>
        <w:pStyle w:val="Odstavecseseznamem"/>
        <w:spacing w:line="360" w:lineRule="auto"/>
        <w:ind w:left="0" w:firstLine="360"/>
        <w:jc w:val="both"/>
        <w:rPr>
          <w:smallCaps w:val="0"/>
        </w:rPr>
      </w:pPr>
      <w:r>
        <w:rPr>
          <w:smallCaps w:val="0"/>
        </w:rPr>
        <w:t>I přes snahu managementu města Mladá Boleslav vytvářet příznivé ekonomické podmínky pro rozvoj v oblasti sportovních a volnočasových aktivit obyvatel není dotační politika města dostačující a vyvážená.</w:t>
      </w: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520FC3" w:rsidRDefault="00520FC3">
      <w:pPr>
        <w:pStyle w:val="Odstavecseseznamem"/>
        <w:spacing w:line="360" w:lineRule="auto"/>
        <w:ind w:left="0"/>
        <w:jc w:val="both"/>
        <w:rPr>
          <w:smallCaps w:val="0"/>
        </w:rPr>
      </w:pPr>
    </w:p>
    <w:p w:rsidR="00520FC3" w:rsidRDefault="00520FC3">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02166F">
      <w:pPr>
        <w:pStyle w:val="Odstavecseseznamem"/>
        <w:spacing w:line="360" w:lineRule="auto"/>
        <w:ind w:left="0"/>
        <w:jc w:val="both"/>
        <w:rPr>
          <w:smallCaps w:val="0"/>
        </w:rPr>
      </w:pPr>
    </w:p>
    <w:p w:rsidR="0002166F" w:rsidRDefault="002A2473">
      <w:pPr>
        <w:pStyle w:val="Odstavecseseznamem"/>
        <w:spacing w:line="360" w:lineRule="auto"/>
        <w:ind w:left="0"/>
        <w:jc w:val="both"/>
        <w:rPr>
          <w:b/>
          <w:sz w:val="28"/>
          <w:szCs w:val="28"/>
        </w:rPr>
      </w:pPr>
      <w:proofErr w:type="gramStart"/>
      <w:r w:rsidRPr="002A2473">
        <w:rPr>
          <w:b/>
          <w:smallCaps w:val="0"/>
          <w:sz w:val="28"/>
          <w:szCs w:val="28"/>
        </w:rPr>
        <w:lastRenderedPageBreak/>
        <w:t xml:space="preserve">8  </w:t>
      </w:r>
      <w:r w:rsidRPr="002A2473">
        <w:rPr>
          <w:b/>
          <w:sz w:val="28"/>
          <w:szCs w:val="28"/>
        </w:rPr>
        <w:t>závěr</w:t>
      </w:r>
      <w:proofErr w:type="gramEnd"/>
    </w:p>
    <w:p w:rsidR="0002166F" w:rsidRDefault="0002166F">
      <w:pPr>
        <w:pStyle w:val="Odstavecseseznamem"/>
        <w:spacing w:line="360" w:lineRule="auto"/>
        <w:ind w:left="0"/>
        <w:jc w:val="both"/>
        <w:rPr>
          <w:b/>
        </w:rPr>
      </w:pPr>
    </w:p>
    <w:p w:rsidR="0002166F" w:rsidRDefault="00783E34">
      <w:pPr>
        <w:pStyle w:val="Odstavecseseznamem"/>
        <w:spacing w:line="360" w:lineRule="auto"/>
        <w:ind w:left="0" w:firstLine="360"/>
        <w:jc w:val="both"/>
        <w:rPr>
          <w:smallCaps w:val="0"/>
        </w:rPr>
      </w:pPr>
      <w:r>
        <w:rPr>
          <w:smallCaps w:val="0"/>
        </w:rPr>
        <w:t xml:space="preserve">Bakalářská práce se zabývá </w:t>
      </w:r>
      <w:r w:rsidR="00EA7C42">
        <w:rPr>
          <w:smallCaps w:val="0"/>
        </w:rPr>
        <w:t>zmapování</w:t>
      </w:r>
      <w:r>
        <w:rPr>
          <w:smallCaps w:val="0"/>
        </w:rPr>
        <w:t>m</w:t>
      </w:r>
      <w:r w:rsidR="00EA7C42">
        <w:rPr>
          <w:smallCaps w:val="0"/>
        </w:rPr>
        <w:t xml:space="preserve"> dotační politiky statutárního města Mladá Boleslav v oblasti </w:t>
      </w:r>
      <w:r w:rsidR="00EA7C42" w:rsidRPr="00EA7C42">
        <w:rPr>
          <w:smallCaps w:val="0"/>
        </w:rPr>
        <w:t>tělesné kultury, sportu a volnočasových aktivit</w:t>
      </w:r>
      <w:r>
        <w:rPr>
          <w:smallCaps w:val="0"/>
        </w:rPr>
        <w:t>. Provedená analýza poskytuje přehled a shrnutí této oblasti za delší časový úsek. Vzhledem k nepříznivé tendenci vypl</w:t>
      </w:r>
      <w:r w:rsidR="00372270">
        <w:rPr>
          <w:smallCaps w:val="0"/>
        </w:rPr>
        <w:t>ý</w:t>
      </w:r>
      <w:r>
        <w:rPr>
          <w:smallCaps w:val="0"/>
        </w:rPr>
        <w:t>vající ze s</w:t>
      </w:r>
      <w:r w:rsidR="00D14F0A">
        <w:rPr>
          <w:smallCaps w:val="0"/>
        </w:rPr>
        <w:t>ebraných</w:t>
      </w:r>
      <w:r>
        <w:rPr>
          <w:smallCaps w:val="0"/>
        </w:rPr>
        <w:t xml:space="preserve"> dat, </w:t>
      </w:r>
      <w:r w:rsidR="00EA7C42">
        <w:rPr>
          <w:smallCaps w:val="0"/>
        </w:rPr>
        <w:t>může</w:t>
      </w:r>
      <w:r w:rsidR="00D14F0A">
        <w:rPr>
          <w:smallCaps w:val="0"/>
        </w:rPr>
        <w:t xml:space="preserve"> práce</w:t>
      </w:r>
      <w:r>
        <w:rPr>
          <w:smallCaps w:val="0"/>
        </w:rPr>
        <w:t xml:space="preserve"> podnítit větší zájem o zlepšení situace v tomto sektoru. Je možné ji využít</w:t>
      </w:r>
      <w:r w:rsidR="00EA7C42">
        <w:rPr>
          <w:smallCaps w:val="0"/>
        </w:rPr>
        <w:t xml:space="preserve"> pro další rozhodování ve věci poskytování finančních prostředků do této oblasti.</w:t>
      </w:r>
    </w:p>
    <w:p w:rsidR="0002166F" w:rsidRDefault="0002166F">
      <w:pPr>
        <w:pStyle w:val="Odstavecseseznamem"/>
        <w:spacing w:line="360" w:lineRule="auto"/>
        <w:ind w:left="0"/>
        <w:jc w:val="both"/>
        <w:rPr>
          <w:smallCaps w:val="0"/>
        </w:rPr>
      </w:pPr>
    </w:p>
    <w:p w:rsidR="0002166F" w:rsidRDefault="00E61D1E">
      <w:pPr>
        <w:pStyle w:val="Odstavecseseznamem"/>
        <w:spacing w:line="360" w:lineRule="auto"/>
        <w:ind w:left="0"/>
        <w:jc w:val="both"/>
        <w:rPr>
          <w:smallCaps w:val="0"/>
        </w:rPr>
      </w:pPr>
      <w:r>
        <w:rPr>
          <w:smallCaps w:val="0"/>
        </w:rPr>
        <w:t>1)</w:t>
      </w:r>
      <w:r w:rsidR="000521DF">
        <w:rPr>
          <w:smallCaps w:val="0"/>
        </w:rPr>
        <w:tab/>
      </w:r>
      <w:r w:rsidR="00EA7C42">
        <w:rPr>
          <w:smallCaps w:val="0"/>
        </w:rPr>
        <w:t>Analýza prokázala</w:t>
      </w:r>
      <w:r w:rsidR="00783E34">
        <w:rPr>
          <w:smallCaps w:val="0"/>
        </w:rPr>
        <w:t>,</w:t>
      </w:r>
      <w:r w:rsidR="00EA7C42">
        <w:rPr>
          <w:smallCaps w:val="0"/>
        </w:rPr>
        <w:t xml:space="preserve"> že</w:t>
      </w:r>
      <w:r w:rsidR="00372270">
        <w:rPr>
          <w:smallCaps w:val="0"/>
        </w:rPr>
        <w:t xml:space="preserve"> </w:t>
      </w:r>
      <w:r>
        <w:rPr>
          <w:smallCaps w:val="0"/>
        </w:rPr>
        <w:t>finance poskytnuté z rozpočtu města Mladá Boleslav do oblasti tělesné kultury, sportu a volnočasových aktivit</w:t>
      </w:r>
      <w:r w:rsidR="00473E28">
        <w:rPr>
          <w:smallCaps w:val="0"/>
        </w:rPr>
        <w:t xml:space="preserve"> v období</w:t>
      </w:r>
      <w:r w:rsidR="00372270">
        <w:rPr>
          <w:smallCaps w:val="0"/>
        </w:rPr>
        <w:t xml:space="preserve"> 2006 – 2011</w:t>
      </w:r>
      <w:r w:rsidR="00783E34">
        <w:rPr>
          <w:smallCaps w:val="0"/>
        </w:rPr>
        <w:t xml:space="preserve"> nevyhovuj</w:t>
      </w:r>
      <w:r w:rsidR="00473E28">
        <w:rPr>
          <w:smallCaps w:val="0"/>
        </w:rPr>
        <w:t>í</w:t>
      </w:r>
      <w:r w:rsidR="00783E34">
        <w:rPr>
          <w:smallCaps w:val="0"/>
        </w:rPr>
        <w:t xml:space="preserve"> potřebám města Mladá Boleslav</w:t>
      </w:r>
      <w:r w:rsidR="00E347E4">
        <w:rPr>
          <w:smallCaps w:val="0"/>
        </w:rPr>
        <w:t xml:space="preserve"> a to </w:t>
      </w:r>
      <w:r w:rsidR="008922F7">
        <w:rPr>
          <w:smallCaps w:val="0"/>
        </w:rPr>
        <w:t>zejména s ohledem</w:t>
      </w:r>
      <w:r w:rsidR="00D10AE3">
        <w:rPr>
          <w:smallCaps w:val="0"/>
        </w:rPr>
        <w:t xml:space="preserve"> na</w:t>
      </w:r>
      <w:r w:rsidR="00783E34">
        <w:rPr>
          <w:smallCaps w:val="0"/>
        </w:rPr>
        <w:t xml:space="preserve"> jeho</w:t>
      </w:r>
      <w:r w:rsidR="00D10AE3">
        <w:rPr>
          <w:smallCaps w:val="0"/>
        </w:rPr>
        <w:t xml:space="preserve"> dynamicky</w:t>
      </w:r>
      <w:r w:rsidR="00473E28">
        <w:rPr>
          <w:smallCaps w:val="0"/>
        </w:rPr>
        <w:t xml:space="preserve"> postupující rozvoj v současnosti i do budoucna. Mladoboleslavsko je jednou z nejvýznamnějších oblastí České republiky z hlediska průmyslu. Míra nezaměstnanosti se zde pohybuje na jedné z nejnižších úrovní. V důsledku možných pracovních příležitostí zde</w:t>
      </w:r>
      <w:r w:rsidR="00BA3D02">
        <w:rPr>
          <w:smallCaps w:val="0"/>
        </w:rPr>
        <w:t xml:space="preserve"> k</w:t>
      </w:r>
      <w:r w:rsidR="00BA3D02" w:rsidRPr="00A11085">
        <w:rPr>
          <w:smallCaps w:val="0"/>
        </w:rPr>
        <w:t xml:space="preserve">aždoročně </w:t>
      </w:r>
      <w:r w:rsidR="00BA3D02">
        <w:rPr>
          <w:smallCaps w:val="0"/>
        </w:rPr>
        <w:t>dochází k nárůstu populace a v nedaleké budoucnosti b</w:t>
      </w:r>
      <w:r w:rsidR="00473E28">
        <w:rPr>
          <w:smallCaps w:val="0"/>
        </w:rPr>
        <w:t xml:space="preserve">ude nutné provést zásadní změnu i </w:t>
      </w:r>
      <w:r w:rsidR="00BA3D02">
        <w:rPr>
          <w:smallCaps w:val="0"/>
        </w:rPr>
        <w:t xml:space="preserve">ve způsobu financování a přispívání do oblasti tělesné kultury, sportu a volnočasových aktivit. </w:t>
      </w:r>
    </w:p>
    <w:p w:rsidR="0002166F" w:rsidRDefault="00BA3D02">
      <w:pPr>
        <w:pStyle w:val="Odstavecseseznamem"/>
        <w:spacing w:line="360" w:lineRule="auto"/>
        <w:ind w:left="0" w:firstLine="567"/>
        <w:jc w:val="both"/>
        <w:rPr>
          <w:smallCaps w:val="0"/>
        </w:rPr>
      </w:pPr>
      <w:r>
        <w:rPr>
          <w:smallCaps w:val="0"/>
        </w:rPr>
        <w:t>Nejen v této oblasti</w:t>
      </w:r>
      <w:r w:rsidR="00E347E4">
        <w:rPr>
          <w:smallCaps w:val="0"/>
        </w:rPr>
        <w:t>,</w:t>
      </w:r>
      <w:r>
        <w:rPr>
          <w:smallCaps w:val="0"/>
        </w:rPr>
        <w:t xml:space="preserve"> ale</w:t>
      </w:r>
      <w:r w:rsidR="00C81115">
        <w:rPr>
          <w:smallCaps w:val="0"/>
        </w:rPr>
        <w:t xml:space="preserve"> i celonárodně je kladena větší </w:t>
      </w:r>
      <w:r>
        <w:rPr>
          <w:smallCaps w:val="0"/>
        </w:rPr>
        <w:t xml:space="preserve">odpovědnost v rámci </w:t>
      </w:r>
      <w:r w:rsidR="00473E28">
        <w:rPr>
          <w:smallCaps w:val="0"/>
        </w:rPr>
        <w:t xml:space="preserve">poskytování finančních částek ze strany </w:t>
      </w:r>
      <w:r>
        <w:rPr>
          <w:smallCaps w:val="0"/>
        </w:rPr>
        <w:t>jednotlivých soukromých podnikatelských subjektů formou jejich sponzorství. Tento způsob financování je sice výhodný pro jednorázové pokrytí akcí nebo pro financování vrcholového sportu, o který mají sponzoři zájem, nenahrazuje však financování rozvoje mládežnického sportu.</w:t>
      </w:r>
      <w:r w:rsidR="00473E28">
        <w:rPr>
          <w:smallCaps w:val="0"/>
        </w:rPr>
        <w:t xml:space="preserve"> Problémem je zaměření sponzoringu z hlediska popularity určitých sportovních odvětví, jedná se tedy o zaměření cílové</w:t>
      </w:r>
      <w:r w:rsidR="00E347E4">
        <w:rPr>
          <w:smallCaps w:val="0"/>
        </w:rPr>
        <w:t xml:space="preserve"> na preferované sportovní aktivity</w:t>
      </w:r>
      <w:r w:rsidR="008722F0">
        <w:rPr>
          <w:smallCaps w:val="0"/>
        </w:rPr>
        <w:t xml:space="preserve">, což vytváří nerovnost financí vstupujících a/nebo potřebných pro výkon určitého druhu sportovní aktivity. Na </w:t>
      </w:r>
      <w:r w:rsidR="00473E28">
        <w:rPr>
          <w:smallCaps w:val="0"/>
        </w:rPr>
        <w:t>straně atraktivních sportů</w:t>
      </w:r>
      <w:r w:rsidR="008722F0">
        <w:rPr>
          <w:smallCaps w:val="0"/>
        </w:rPr>
        <w:t xml:space="preserve"> je finanční přebytek, který však není a nemůže být použit k pokrytí nedostatku</w:t>
      </w:r>
      <w:r w:rsidR="00473E28">
        <w:rPr>
          <w:smallCaps w:val="0"/>
        </w:rPr>
        <w:t xml:space="preserve"> v rámci ostatních sportovních sektorů</w:t>
      </w:r>
      <w:r w:rsidR="00EB04FD">
        <w:rPr>
          <w:smallCaps w:val="0"/>
        </w:rPr>
        <w:t>.</w:t>
      </w:r>
      <w:r w:rsidR="00671104">
        <w:rPr>
          <w:smallCaps w:val="0"/>
        </w:rPr>
        <w:t xml:space="preserve"> </w:t>
      </w:r>
      <w:r w:rsidR="00E61D1E">
        <w:rPr>
          <w:smallCaps w:val="0"/>
        </w:rPr>
        <w:t>Daňové</w:t>
      </w:r>
      <w:r>
        <w:rPr>
          <w:smallCaps w:val="0"/>
        </w:rPr>
        <w:t xml:space="preserve"> zatížení</w:t>
      </w:r>
      <w:r w:rsidR="00671104">
        <w:rPr>
          <w:smallCaps w:val="0"/>
        </w:rPr>
        <w:t xml:space="preserve"> ze strany států navíc</w:t>
      </w:r>
      <w:r>
        <w:rPr>
          <w:smallCaps w:val="0"/>
        </w:rPr>
        <w:t xml:space="preserve"> nepodněcuje zájem rodičů podporovat děti ke sportovní činnosti. </w:t>
      </w:r>
    </w:p>
    <w:p w:rsidR="0002166F" w:rsidRDefault="0002166F">
      <w:pPr>
        <w:pStyle w:val="Odstavecseseznamem"/>
        <w:spacing w:line="360" w:lineRule="auto"/>
        <w:ind w:left="0"/>
        <w:jc w:val="both"/>
        <w:rPr>
          <w:smallCaps w:val="0"/>
        </w:rPr>
      </w:pPr>
    </w:p>
    <w:p w:rsidR="0002166F" w:rsidRDefault="00E61D1E">
      <w:pPr>
        <w:pStyle w:val="Odstavecseseznamem"/>
        <w:spacing w:line="360" w:lineRule="auto"/>
        <w:ind w:left="0"/>
        <w:jc w:val="both"/>
        <w:rPr>
          <w:smallCaps w:val="0"/>
        </w:rPr>
      </w:pPr>
      <w:r>
        <w:rPr>
          <w:smallCaps w:val="0"/>
        </w:rPr>
        <w:t>2)</w:t>
      </w:r>
      <w:r w:rsidR="000521DF">
        <w:rPr>
          <w:smallCaps w:val="0"/>
        </w:rPr>
        <w:tab/>
      </w:r>
      <w:r>
        <w:rPr>
          <w:smallCaps w:val="0"/>
        </w:rPr>
        <w:t>Přidělování finančních prostředků mezi</w:t>
      </w:r>
      <w:r w:rsidR="004C2BC3">
        <w:rPr>
          <w:smallCaps w:val="0"/>
        </w:rPr>
        <w:t xml:space="preserve"> jednotlivé druhy sportu není</w:t>
      </w:r>
      <w:r>
        <w:rPr>
          <w:smallCaps w:val="0"/>
        </w:rPr>
        <w:t xml:space="preserve"> spravedlivé z důvodu zavedení </w:t>
      </w:r>
      <w:r w:rsidR="004C2BC3" w:rsidRPr="00D739CA">
        <w:rPr>
          <w:smallCaps w:val="0"/>
        </w:rPr>
        <w:t>koeficient</w:t>
      </w:r>
      <w:r w:rsidR="004C2BC3">
        <w:rPr>
          <w:smallCaps w:val="0"/>
        </w:rPr>
        <w:t xml:space="preserve">ů dle kategorizace sportů. Podle schválených </w:t>
      </w:r>
      <w:r w:rsidR="004C2BC3" w:rsidRPr="00E44603">
        <w:rPr>
          <w:smallCaps w:val="0"/>
        </w:rPr>
        <w:t>zásad</w:t>
      </w:r>
      <w:r w:rsidR="00E21D48">
        <w:rPr>
          <w:smallCaps w:val="0"/>
        </w:rPr>
        <w:t xml:space="preserve"> měst</w:t>
      </w:r>
      <w:r w:rsidR="008722F0">
        <w:rPr>
          <w:smallCaps w:val="0"/>
        </w:rPr>
        <w:t>a</w:t>
      </w:r>
      <w:r w:rsidR="00E21D48">
        <w:rPr>
          <w:smallCaps w:val="0"/>
        </w:rPr>
        <w:t xml:space="preserve"> Mladá Boleslav</w:t>
      </w:r>
      <w:r w:rsidR="004C2BC3" w:rsidRPr="00E44603">
        <w:rPr>
          <w:smallCaps w:val="0"/>
        </w:rPr>
        <w:t xml:space="preserve"> se upřednostňují vyšší podporou mladí sportovci</w:t>
      </w:r>
      <w:r w:rsidR="004C2BC3">
        <w:rPr>
          <w:smallCaps w:val="0"/>
        </w:rPr>
        <w:t xml:space="preserve"> a sportovci dle </w:t>
      </w:r>
      <w:r w:rsidR="004C2BC3">
        <w:rPr>
          <w:smallCaps w:val="0"/>
        </w:rPr>
        <w:lastRenderedPageBreak/>
        <w:t xml:space="preserve">zavedené kategorizace </w:t>
      </w:r>
      <w:r w:rsidR="004C2BC3" w:rsidRPr="00E44603">
        <w:rPr>
          <w:smallCaps w:val="0"/>
        </w:rPr>
        <w:t>ve všech věkových kategor</w:t>
      </w:r>
      <w:r w:rsidR="004C2BC3">
        <w:rPr>
          <w:smallCaps w:val="0"/>
        </w:rPr>
        <w:t xml:space="preserve">iích do 19 let. Tento stav zvýhodňuje preferované a populární sporty a brání rozvoji sportům i </w:t>
      </w:r>
      <w:r w:rsidR="00E21D48">
        <w:rPr>
          <w:smallCaps w:val="0"/>
        </w:rPr>
        <w:t>sportovcům, kteří</w:t>
      </w:r>
      <w:r w:rsidR="004C2BC3">
        <w:rPr>
          <w:smallCaps w:val="0"/>
        </w:rPr>
        <w:t xml:space="preserve"> nejsou v současné době na vrcholu popularity. Kategorizace sportů nebere ohled na talentovanost </w:t>
      </w:r>
      <w:r w:rsidR="00E21D48">
        <w:rPr>
          <w:smallCaps w:val="0"/>
        </w:rPr>
        <w:t xml:space="preserve">jednotlivých </w:t>
      </w:r>
      <w:r w:rsidR="004C2BC3">
        <w:rPr>
          <w:smallCaps w:val="0"/>
        </w:rPr>
        <w:t>sportovců v ostatních nepreferovaných odvětvích a tím</w:t>
      </w:r>
      <w:r w:rsidR="00E21D48">
        <w:rPr>
          <w:smallCaps w:val="0"/>
        </w:rPr>
        <w:t xml:space="preserve"> brání jejich rozvoji. </w:t>
      </w:r>
    </w:p>
    <w:p w:rsidR="0002166F" w:rsidRDefault="00E21D48">
      <w:pPr>
        <w:pStyle w:val="Odstavecseseznamem"/>
        <w:spacing w:line="360" w:lineRule="auto"/>
        <w:ind w:left="0" w:firstLine="567"/>
        <w:jc w:val="both"/>
        <w:rPr>
          <w:smallCaps w:val="0"/>
        </w:rPr>
      </w:pPr>
      <w:r>
        <w:rPr>
          <w:smallCaps w:val="0"/>
        </w:rPr>
        <w:t xml:space="preserve">Podpora sportovců do 19 let vyčleňuje starší sportovce z dotačních možností a cíleně podporuje </w:t>
      </w:r>
      <w:r w:rsidR="007E5D44">
        <w:rPr>
          <w:smallCaps w:val="0"/>
        </w:rPr>
        <w:t>vybranou</w:t>
      </w:r>
      <w:r>
        <w:rPr>
          <w:smallCaps w:val="0"/>
        </w:rPr>
        <w:t xml:space="preserve"> věkovou kategorii. Nerozvíjí </w:t>
      </w:r>
      <w:r w:rsidR="007E5D44">
        <w:rPr>
          <w:smallCaps w:val="0"/>
        </w:rPr>
        <w:t xml:space="preserve">například </w:t>
      </w:r>
      <w:r>
        <w:rPr>
          <w:smallCaps w:val="0"/>
        </w:rPr>
        <w:t xml:space="preserve">sportování </w:t>
      </w:r>
      <w:r w:rsidR="007E5D44">
        <w:rPr>
          <w:smallCaps w:val="0"/>
        </w:rPr>
        <w:t>seniorů, kteří</w:t>
      </w:r>
      <w:r>
        <w:rPr>
          <w:smallCaps w:val="0"/>
        </w:rPr>
        <w:t xml:space="preserve"> v dnešní době začínají být majoritní skupinou české populace. Sportování seniorů by mělo být podporováno s ohledem na zdravotní</w:t>
      </w:r>
      <w:r w:rsidR="007E5D44">
        <w:rPr>
          <w:smallCaps w:val="0"/>
        </w:rPr>
        <w:t xml:space="preserve"> a psychickou prospěšnost a tím recipročně snižovat zdravotní náklady této věkové skupiny.</w:t>
      </w:r>
    </w:p>
    <w:p w:rsidR="0002166F" w:rsidRDefault="0002166F">
      <w:pPr>
        <w:pStyle w:val="Odstavecseseznamem"/>
        <w:spacing w:line="360" w:lineRule="auto"/>
        <w:ind w:left="0"/>
        <w:jc w:val="both"/>
        <w:rPr>
          <w:smallCaps w:val="0"/>
        </w:rPr>
      </w:pPr>
    </w:p>
    <w:p w:rsidR="0002166F" w:rsidRDefault="00F30B18">
      <w:pPr>
        <w:spacing w:line="360" w:lineRule="auto"/>
        <w:jc w:val="both"/>
        <w:rPr>
          <w:smallCaps w:val="0"/>
        </w:rPr>
      </w:pPr>
      <w:r w:rsidRPr="00F30B18">
        <w:rPr>
          <w:smallCaps w:val="0"/>
        </w:rPr>
        <w:t>3)</w:t>
      </w:r>
      <w:r>
        <w:rPr>
          <w:smallCaps w:val="0"/>
        </w:rPr>
        <w:tab/>
        <w:t>Systém poskytování dotací z rozpočtu Statutárního města Mladá Boleslav</w:t>
      </w:r>
      <w:r w:rsidRPr="00F30B18">
        <w:rPr>
          <w:smallCaps w:val="0"/>
        </w:rPr>
        <w:t xml:space="preserve"> pro příslušné roky zůstává v podsta</w:t>
      </w:r>
      <w:r>
        <w:rPr>
          <w:smallCaps w:val="0"/>
        </w:rPr>
        <w:t>tě stejný, pouze s menšími úpra</w:t>
      </w:r>
      <w:r w:rsidRPr="00F30B18">
        <w:rPr>
          <w:smallCaps w:val="0"/>
        </w:rPr>
        <w:t>vami. Dotace jsou poskytovány občanským sdružen</w:t>
      </w:r>
      <w:r>
        <w:rPr>
          <w:smallCaps w:val="0"/>
        </w:rPr>
        <w:t>ím, ale i akciovým společnostem v rámci PPP projektů. Výsledky</w:t>
      </w:r>
      <w:r w:rsidR="009D4957">
        <w:rPr>
          <w:smallCaps w:val="0"/>
        </w:rPr>
        <w:t xml:space="preserve"> šetření jednoznačně prokázaly</w:t>
      </w:r>
      <w:r w:rsidRPr="00F30B18">
        <w:rPr>
          <w:smallCaps w:val="0"/>
        </w:rPr>
        <w:t>, že</w:t>
      </w:r>
      <w:r>
        <w:rPr>
          <w:smallCaps w:val="0"/>
        </w:rPr>
        <w:t xml:space="preserve"> financování sportovních klubů, společností a sdružení je </w:t>
      </w:r>
      <w:r w:rsidR="009D4957">
        <w:rPr>
          <w:smallCaps w:val="0"/>
        </w:rPr>
        <w:t>vázáno</w:t>
      </w:r>
      <w:r>
        <w:rPr>
          <w:smallCaps w:val="0"/>
        </w:rPr>
        <w:t xml:space="preserve"> především na městský rozpočet bez větší podpory soukromých subjektů. </w:t>
      </w:r>
      <w:r w:rsidR="009D4957">
        <w:rPr>
          <w:smallCaps w:val="0"/>
        </w:rPr>
        <w:t>Tento způsob</w:t>
      </w:r>
      <w:r>
        <w:rPr>
          <w:smallCaps w:val="0"/>
        </w:rPr>
        <w:t xml:space="preserve"> financování je výhodn</w:t>
      </w:r>
      <w:r w:rsidR="009D4957">
        <w:rPr>
          <w:smallCaps w:val="0"/>
        </w:rPr>
        <w:t>ý</w:t>
      </w:r>
      <w:r w:rsidR="00681FAF">
        <w:rPr>
          <w:smallCaps w:val="0"/>
        </w:rPr>
        <w:t xml:space="preserve"> pro soukromé subjekty</w:t>
      </w:r>
      <w:r w:rsidR="009D4957">
        <w:rPr>
          <w:smallCaps w:val="0"/>
        </w:rPr>
        <w:t>,</w:t>
      </w:r>
      <w:r w:rsidR="00681FAF">
        <w:rPr>
          <w:smallCaps w:val="0"/>
        </w:rPr>
        <w:t xml:space="preserve"> avšak zatěžuje městský rozpočet. </w:t>
      </w:r>
      <w:r w:rsidR="009D4957">
        <w:rPr>
          <w:smallCaps w:val="0"/>
        </w:rPr>
        <w:t>Na základě výše uvedeného</w:t>
      </w:r>
      <w:r w:rsidR="00681FAF">
        <w:rPr>
          <w:smallCaps w:val="0"/>
        </w:rPr>
        <w:t xml:space="preserve"> je vhodné změnit způsob financování sportu, tělovýchovy a volnočasových aktivit směrem na podnikatelské subjekty</w:t>
      </w:r>
      <w:r w:rsidR="009D4957">
        <w:rPr>
          <w:smallCaps w:val="0"/>
        </w:rPr>
        <w:t xml:space="preserve"> a p</w:t>
      </w:r>
      <w:r w:rsidR="00681FAF">
        <w:rPr>
          <w:smallCaps w:val="0"/>
        </w:rPr>
        <w:t xml:space="preserve">řilákat investory na rozvoj sportovní infrastruktury (plavecký bazén, apod.) </w:t>
      </w:r>
      <w:r w:rsidR="009D4957">
        <w:rPr>
          <w:smallCaps w:val="0"/>
        </w:rPr>
        <w:t>Dále by bylo vhodné j</w:t>
      </w:r>
      <w:r w:rsidR="00681FAF">
        <w:rPr>
          <w:smallCaps w:val="0"/>
        </w:rPr>
        <w:t xml:space="preserve">ednoznačně stanovit a závaznou vyhláškou města zakotvit podíl </w:t>
      </w:r>
      <w:r w:rsidR="00A00440">
        <w:rPr>
          <w:smallCaps w:val="0"/>
        </w:rPr>
        <w:t>investic,</w:t>
      </w:r>
      <w:r w:rsidR="00E73AA9">
        <w:rPr>
          <w:smallCaps w:val="0"/>
        </w:rPr>
        <w:t xml:space="preserve"> </w:t>
      </w:r>
      <w:r w:rsidR="00A00440">
        <w:rPr>
          <w:smallCaps w:val="0"/>
        </w:rPr>
        <w:t>dotací nebo financování mimořádných sportovních aktivit s podnikatelskými subjekty nejen v rámci PPP projektů.</w:t>
      </w:r>
      <w:r w:rsidR="00E73AA9">
        <w:rPr>
          <w:smallCaps w:val="0"/>
        </w:rPr>
        <w:t xml:space="preserve"> </w:t>
      </w:r>
      <w:r w:rsidR="00E73AA9">
        <w:rPr>
          <w:rFonts w:cs="Arial"/>
          <w:smallCaps w:val="0"/>
        </w:rPr>
        <w:t>Statutární město Mladá Boleslav by</w:t>
      </w:r>
      <w:r w:rsidR="009D4957">
        <w:rPr>
          <w:rFonts w:cs="Arial"/>
          <w:smallCaps w:val="0"/>
        </w:rPr>
        <w:t xml:space="preserve"> pro rozvoj oblasti tělesné kultury, sportu a volnočasových aktivit</w:t>
      </w:r>
      <w:r w:rsidR="00E73AA9">
        <w:rPr>
          <w:rFonts w:cs="Arial"/>
          <w:smallCaps w:val="0"/>
        </w:rPr>
        <w:t xml:space="preserve"> mělo</w:t>
      </w:r>
      <w:r w:rsidR="009D4957">
        <w:rPr>
          <w:rFonts w:cs="Arial"/>
          <w:smallCaps w:val="0"/>
        </w:rPr>
        <w:t xml:space="preserve"> mít zpracovaný</w:t>
      </w:r>
      <w:r w:rsidR="00E73AA9">
        <w:rPr>
          <w:rFonts w:cs="Arial"/>
          <w:smallCaps w:val="0"/>
        </w:rPr>
        <w:t xml:space="preserve"> program rozvoje ve struktuře, strategický plán (dlouhodobé cíle), taktický plán (střednědobé cíle) a operativní plán (na rozpočtový rok). </w:t>
      </w:r>
    </w:p>
    <w:p w:rsidR="0002166F" w:rsidRDefault="0002166F">
      <w:pPr>
        <w:pStyle w:val="Odstavecseseznamem"/>
        <w:spacing w:line="360" w:lineRule="auto"/>
        <w:ind w:left="0"/>
        <w:jc w:val="both"/>
        <w:rPr>
          <w:smallCaps w:val="0"/>
        </w:rPr>
      </w:pPr>
    </w:p>
    <w:p w:rsidR="0002166F" w:rsidRDefault="000521DF">
      <w:pPr>
        <w:spacing w:line="360" w:lineRule="auto"/>
        <w:jc w:val="both"/>
        <w:rPr>
          <w:smallCaps w:val="0"/>
        </w:rPr>
      </w:pPr>
      <w:r w:rsidRPr="000521DF">
        <w:rPr>
          <w:smallCaps w:val="0"/>
        </w:rPr>
        <w:t>4)</w:t>
      </w:r>
      <w:r>
        <w:rPr>
          <w:smallCaps w:val="0"/>
        </w:rPr>
        <w:tab/>
      </w:r>
      <w:r w:rsidR="002A2473" w:rsidRPr="002A2473">
        <w:rPr>
          <w:smallCaps w:val="0"/>
        </w:rPr>
        <w:t xml:space="preserve">Dotační mechanismus je po formální a obsahové stránce upraven transparentním způsobem. Nicméně i v takto nastaveném systému je mnoho prostoru pro zlepšení. V případě dotací </w:t>
      </w:r>
      <w:r w:rsidR="00D14F0A" w:rsidRPr="000521DF">
        <w:rPr>
          <w:smallCaps w:val="0"/>
        </w:rPr>
        <w:t>chybí zpětná</w:t>
      </w:r>
      <w:r w:rsidR="002A2473" w:rsidRPr="002A2473">
        <w:rPr>
          <w:smallCaps w:val="0"/>
        </w:rPr>
        <w:t xml:space="preserve"> vazba prokazující vhodnost vynaložených finančních prostředků </w:t>
      </w:r>
      <w:r w:rsidR="00D14F0A">
        <w:rPr>
          <w:smallCaps w:val="0"/>
        </w:rPr>
        <w:t>Statutárním městem Mladá Boleslav</w:t>
      </w:r>
      <w:r w:rsidR="00EB04FD">
        <w:rPr>
          <w:smallCaps w:val="0"/>
        </w:rPr>
        <w:t>.</w:t>
      </w:r>
      <w:r w:rsidR="00D14F0A">
        <w:rPr>
          <w:smallCaps w:val="0"/>
        </w:rPr>
        <w:t xml:space="preserve"> </w:t>
      </w:r>
      <w:r w:rsidR="00EB04FD">
        <w:rPr>
          <w:smallCaps w:val="0"/>
        </w:rPr>
        <w:t>V</w:t>
      </w:r>
      <w:r w:rsidR="002A2473" w:rsidRPr="002A2473">
        <w:rPr>
          <w:smallCaps w:val="0"/>
        </w:rPr>
        <w:t xml:space="preserve">ýběr žadatelů je prováděn na základě rozhodnutí zastupitelstva města Mladá Boleslav (grantová soutěž není vyhodnocována žádnou z nákladově-užitkových metod) </w:t>
      </w:r>
      <w:r w:rsidR="00EB04FD">
        <w:rPr>
          <w:smallCaps w:val="0"/>
        </w:rPr>
        <w:t>bez ohledu</w:t>
      </w:r>
      <w:r w:rsidR="002A2473" w:rsidRPr="002A2473">
        <w:rPr>
          <w:smallCaps w:val="0"/>
        </w:rPr>
        <w:t xml:space="preserve"> na prospěšnost vynaložených </w:t>
      </w:r>
      <w:r w:rsidR="002A2473" w:rsidRPr="002A2473">
        <w:rPr>
          <w:smallCaps w:val="0"/>
        </w:rPr>
        <w:lastRenderedPageBreak/>
        <w:t xml:space="preserve">nákladů. Grantová podpora Mladé Boleslavi je koncipována jako navazující doplněk institucionální podpory sportu avšak cíle grantové politiky nejsou zpracovány. </w:t>
      </w:r>
    </w:p>
    <w:p w:rsidR="0002166F" w:rsidRDefault="0002166F">
      <w:pPr>
        <w:pStyle w:val="Odstavecseseznamem"/>
        <w:spacing w:line="360" w:lineRule="auto"/>
        <w:ind w:left="0"/>
        <w:jc w:val="both"/>
        <w:rPr>
          <w:smallCaps w:val="0"/>
        </w:rPr>
      </w:pPr>
    </w:p>
    <w:p w:rsidR="0002166F" w:rsidRDefault="00154783">
      <w:pPr>
        <w:pStyle w:val="Odstavecseseznamem"/>
        <w:spacing w:line="360" w:lineRule="auto"/>
        <w:ind w:left="0"/>
        <w:jc w:val="both"/>
        <w:rPr>
          <w:smallCaps w:val="0"/>
        </w:rPr>
      </w:pPr>
      <w:r>
        <w:rPr>
          <w:smallCaps w:val="0"/>
        </w:rPr>
        <w:t xml:space="preserve">5) </w:t>
      </w:r>
      <w:r w:rsidR="000521DF">
        <w:rPr>
          <w:smallCaps w:val="0"/>
        </w:rPr>
        <w:tab/>
      </w:r>
      <w:r>
        <w:rPr>
          <w:smallCaps w:val="0"/>
        </w:rPr>
        <w:t xml:space="preserve">Analýza vlivu společnosti Škoda AUTO a.s. na financování sportu prokázala, že existence tohoto podniku ve městě a její aktivity v oblasti sportu mají pozitivní vliv na sportovní dění ve městě a to i přesto, </w:t>
      </w:r>
      <w:r w:rsidR="008922F7">
        <w:rPr>
          <w:smallCaps w:val="0"/>
        </w:rPr>
        <w:t>že se</w:t>
      </w:r>
      <w:r>
        <w:rPr>
          <w:smallCaps w:val="0"/>
        </w:rPr>
        <w:t xml:space="preserve"> její podpora majoritně uskutečňuje </w:t>
      </w:r>
      <w:r w:rsidR="008922F7">
        <w:rPr>
          <w:smallCaps w:val="0"/>
        </w:rPr>
        <w:t>na národní</w:t>
      </w:r>
      <w:r>
        <w:rPr>
          <w:smallCaps w:val="0"/>
        </w:rPr>
        <w:t xml:space="preserve"> nebo nadnárodní úrovni, s úzkým druhovým zaměřením na preferované sporty. </w:t>
      </w:r>
      <w:r w:rsidR="00385D5A">
        <w:rPr>
          <w:smallCaps w:val="0"/>
        </w:rPr>
        <w:t xml:space="preserve">Nutno však zmínit, </w:t>
      </w:r>
      <w:r w:rsidR="00D14F0A">
        <w:rPr>
          <w:smallCaps w:val="0"/>
        </w:rPr>
        <w:t>že její</w:t>
      </w:r>
      <w:r>
        <w:rPr>
          <w:smallCaps w:val="0"/>
        </w:rPr>
        <w:t xml:space="preserve"> obchodní </w:t>
      </w:r>
      <w:r w:rsidR="00D14F0A">
        <w:rPr>
          <w:smallCaps w:val="0"/>
        </w:rPr>
        <w:t>firmu objevíme</w:t>
      </w:r>
      <w:r>
        <w:rPr>
          <w:smallCaps w:val="0"/>
        </w:rPr>
        <w:t xml:space="preserve"> </w:t>
      </w:r>
      <w:r w:rsidR="00EB04FD">
        <w:rPr>
          <w:smallCaps w:val="0"/>
        </w:rPr>
        <w:t xml:space="preserve">minimálně </w:t>
      </w:r>
      <w:r>
        <w:rPr>
          <w:smallCaps w:val="0"/>
        </w:rPr>
        <w:t xml:space="preserve">v názvu mladoboleslavské tělovýchovné jednoty (TJ ŠKODA </w:t>
      </w:r>
      <w:r w:rsidR="008922F7">
        <w:rPr>
          <w:smallCaps w:val="0"/>
        </w:rPr>
        <w:t>AUTO), jež</w:t>
      </w:r>
      <w:r>
        <w:rPr>
          <w:smallCaps w:val="0"/>
        </w:rPr>
        <w:t xml:space="preserve"> v sobě sdružuje celou řadu i nepreferovaných sportovních aktivit (judo, volejbal, karate, basketbal).</w:t>
      </w:r>
    </w:p>
    <w:p w:rsidR="003A6227" w:rsidRDefault="003A6227">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090DA6" w:rsidRDefault="00090DA6">
      <w:pPr>
        <w:pStyle w:val="Odstavecseseznamem"/>
        <w:spacing w:line="360" w:lineRule="auto"/>
        <w:ind w:left="0"/>
        <w:rPr>
          <w:b/>
          <w:sz w:val="28"/>
          <w:szCs w:val="28"/>
        </w:rPr>
      </w:pPr>
      <w:proofErr w:type="gramStart"/>
      <w:r w:rsidRPr="00090DA6">
        <w:rPr>
          <w:b/>
          <w:sz w:val="28"/>
          <w:szCs w:val="28"/>
        </w:rPr>
        <w:lastRenderedPageBreak/>
        <w:t>9  Souhrn</w:t>
      </w:r>
      <w:proofErr w:type="gramEnd"/>
    </w:p>
    <w:p w:rsidR="00090DA6" w:rsidRPr="00090DA6" w:rsidRDefault="00090DA6">
      <w:pPr>
        <w:pStyle w:val="Odstavecseseznamem"/>
        <w:spacing w:line="360" w:lineRule="auto"/>
        <w:ind w:left="0"/>
        <w:rPr>
          <w:b/>
          <w:sz w:val="28"/>
          <w:szCs w:val="28"/>
        </w:rPr>
      </w:pPr>
    </w:p>
    <w:p w:rsidR="00090DA6" w:rsidRDefault="00090DA6" w:rsidP="00090DA6">
      <w:pPr>
        <w:spacing w:line="360" w:lineRule="auto"/>
        <w:ind w:right="-2" w:firstLine="567"/>
        <w:jc w:val="both"/>
        <w:rPr>
          <w:rFonts w:cs="Arial"/>
          <w:smallCaps w:val="0"/>
        </w:rPr>
      </w:pPr>
      <w:r>
        <w:rPr>
          <w:rFonts w:cs="Arial"/>
          <w:smallCaps w:val="0"/>
        </w:rPr>
        <w:t xml:space="preserve">Ze závěrů práce vyplývá, že finance do oblasti tělesné kultury, sportu a volnočasových aktivit směřující z rozpočtu Statutárního města Mladá Boleslav, mají stagnující tendenci. U municipálního rozpočtu nedosahuje vývoj potřebný a odpovídající nárůst ve vztahu k potřebám tělesné kultury, sportu a volnočasových aktivit.  Na druhou stranu je nutné zdůraznit, že v době světové hospodářské krize zatím nedochází v oblasti sportu k radikálním změnám a poklesu finančních prostředků. Se zachováním stávajícího objemu podpory z prostředků municipálního rozpočtu však nelze nadále předem počítat. Je nutné se zaměřit na promyšlené rozvojové priority a dívat se na problematiku finančního řízení a rozhodování o finančních prostředcích z pohledu podnikatelského subjektu za účelem analýzy vynaložených prostředků. Cílem municipality by mělo být zpracování tělesné kultury, sportu a volnočasových aktivit, jeho operacionalizace na jednotlivá období se zaměřením na rozvoj sportovní infrastruktury s vysokým multiplikačním efektem a dlouhodobým společenským efektem. </w:t>
      </w:r>
    </w:p>
    <w:p w:rsidR="00090DA6" w:rsidRDefault="00090DA6" w:rsidP="00090DA6">
      <w:pPr>
        <w:spacing w:line="360" w:lineRule="auto"/>
        <w:ind w:right="-2"/>
        <w:jc w:val="both"/>
        <w:rPr>
          <w:smallCaps w:val="0"/>
        </w:rPr>
      </w:pPr>
      <w:r>
        <w:rPr>
          <w:rFonts w:cs="Arial"/>
          <w:smallCaps w:val="0"/>
        </w:rPr>
        <w:tab/>
      </w:r>
      <w:r>
        <w:rPr>
          <w:smallCaps w:val="0"/>
        </w:rPr>
        <w:t>Je nutné si uvědomit, že funkce sportu je pro společnost nepostradatelná a to nejenom z</w:t>
      </w:r>
      <w:r w:rsidRPr="00C55C89">
        <w:rPr>
          <w:smallCaps w:val="0"/>
        </w:rPr>
        <w:t> hlediska zdravotního, výchovného, vzdělávacího, ale i ek</w:t>
      </w:r>
      <w:r>
        <w:rPr>
          <w:smallCaps w:val="0"/>
        </w:rPr>
        <w:t>onomického nebo sociálního přínosu.</w:t>
      </w:r>
      <w:r w:rsidRPr="00C55C89">
        <w:rPr>
          <w:smallCaps w:val="0"/>
        </w:rPr>
        <w:t xml:space="preserve"> </w:t>
      </w:r>
      <w:r>
        <w:rPr>
          <w:smallCaps w:val="0"/>
        </w:rPr>
        <w:t>Zájem na zachování sportovní a tělovýchovné činnosti vyjadřuje Statutární město Mladá Boleslav svoji neustálou podporou, která by se však více měla přiblížit standardu srovnatelných měst zemí Evropské unie.</w:t>
      </w:r>
    </w:p>
    <w:p w:rsidR="00090DA6" w:rsidRDefault="00090DA6">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090DA6" w:rsidRPr="002536E8" w:rsidRDefault="002536E8">
      <w:pPr>
        <w:pStyle w:val="Odstavecseseznamem"/>
        <w:spacing w:line="360" w:lineRule="auto"/>
        <w:ind w:left="0"/>
        <w:rPr>
          <w:b/>
          <w:sz w:val="28"/>
        </w:rPr>
      </w:pPr>
      <w:proofErr w:type="gramStart"/>
      <w:r w:rsidRPr="002536E8">
        <w:rPr>
          <w:b/>
          <w:sz w:val="28"/>
        </w:rPr>
        <w:lastRenderedPageBreak/>
        <w:t xml:space="preserve">10 </w:t>
      </w:r>
      <w:r w:rsidR="00B830BB">
        <w:rPr>
          <w:b/>
          <w:sz w:val="28"/>
        </w:rPr>
        <w:t xml:space="preserve"> </w:t>
      </w:r>
      <w:proofErr w:type="spellStart"/>
      <w:r w:rsidRPr="002536E8">
        <w:rPr>
          <w:b/>
          <w:sz w:val="28"/>
        </w:rPr>
        <w:t>Summary</w:t>
      </w:r>
      <w:proofErr w:type="spellEnd"/>
      <w:proofErr w:type="gramEnd"/>
    </w:p>
    <w:p w:rsidR="00090DA6" w:rsidRDefault="00090DA6">
      <w:pPr>
        <w:pStyle w:val="Odstavecseseznamem"/>
        <w:spacing w:line="360" w:lineRule="auto"/>
        <w:ind w:left="0"/>
        <w:rPr>
          <w:smallCaps w:val="0"/>
        </w:rPr>
      </w:pPr>
    </w:p>
    <w:p w:rsidR="00B830BB" w:rsidRPr="00B830BB" w:rsidRDefault="00B830BB" w:rsidP="00B830BB">
      <w:pPr>
        <w:spacing w:line="360" w:lineRule="auto"/>
        <w:ind w:right="-2" w:firstLine="567"/>
        <w:jc w:val="both"/>
        <w:rPr>
          <w:rFonts w:cs="Arial"/>
          <w:smallCaps w:val="0"/>
        </w:rPr>
      </w:pPr>
      <w:proofErr w:type="spellStart"/>
      <w:r w:rsidRPr="00B830BB">
        <w:rPr>
          <w:rFonts w:cs="Arial"/>
          <w:smallCaps w:val="0"/>
        </w:rPr>
        <w:t>From</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thesis </w:t>
      </w:r>
      <w:proofErr w:type="spellStart"/>
      <w:r w:rsidRPr="00B830BB">
        <w:rPr>
          <w:rFonts w:cs="Arial"/>
          <w:smallCaps w:val="0"/>
        </w:rPr>
        <w:t>conclusions</w:t>
      </w:r>
      <w:proofErr w:type="spellEnd"/>
      <w:r w:rsidRPr="00B830BB">
        <w:rPr>
          <w:rFonts w:cs="Arial"/>
          <w:smallCaps w:val="0"/>
        </w:rPr>
        <w:t xml:space="preserve"> </w:t>
      </w:r>
      <w:proofErr w:type="spellStart"/>
      <w:r w:rsidRPr="00B830BB">
        <w:rPr>
          <w:rFonts w:cs="Arial"/>
          <w:smallCaps w:val="0"/>
        </w:rPr>
        <w:t>it</w:t>
      </w:r>
      <w:proofErr w:type="spellEnd"/>
      <w:r w:rsidRPr="00B830BB">
        <w:rPr>
          <w:rFonts w:cs="Arial"/>
          <w:smallCaps w:val="0"/>
        </w:rPr>
        <w:t xml:space="preserve"> </w:t>
      </w:r>
      <w:proofErr w:type="spellStart"/>
      <w:r w:rsidRPr="00B830BB">
        <w:rPr>
          <w:rFonts w:cs="Arial"/>
          <w:smallCaps w:val="0"/>
        </w:rPr>
        <w:t>follows</w:t>
      </w:r>
      <w:proofErr w:type="spellEnd"/>
      <w:r w:rsidRPr="00B830BB">
        <w:rPr>
          <w:rFonts w:cs="Arial"/>
          <w:smallCaps w:val="0"/>
        </w:rPr>
        <w:t xml:space="preserve"> </w:t>
      </w:r>
      <w:proofErr w:type="spellStart"/>
      <w:r w:rsidRPr="00B830BB">
        <w:rPr>
          <w:rFonts w:cs="Arial"/>
          <w:smallCaps w:val="0"/>
        </w:rPr>
        <w:t>that</w:t>
      </w:r>
      <w:proofErr w:type="spellEnd"/>
      <w:r w:rsidRPr="00B830BB">
        <w:rPr>
          <w:rFonts w:cs="Arial"/>
          <w:smallCaps w:val="0"/>
        </w:rPr>
        <w:t xml:space="preserve"> </w:t>
      </w:r>
      <w:proofErr w:type="spellStart"/>
      <w:r w:rsidRPr="00B830BB">
        <w:rPr>
          <w:rFonts w:cs="Arial"/>
          <w:smallCaps w:val="0"/>
        </w:rPr>
        <w:t>finances</w:t>
      </w:r>
      <w:proofErr w:type="spellEnd"/>
      <w:r w:rsidRPr="00B830BB">
        <w:rPr>
          <w:rFonts w:cs="Arial"/>
          <w:smallCaps w:val="0"/>
        </w:rPr>
        <w:t xml:space="preserve"> in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field</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physical</w:t>
      </w:r>
      <w:proofErr w:type="spellEnd"/>
      <w:r w:rsidRPr="00B830BB">
        <w:rPr>
          <w:rFonts w:cs="Arial"/>
          <w:smallCaps w:val="0"/>
        </w:rPr>
        <w:t xml:space="preserve"> </w:t>
      </w:r>
      <w:proofErr w:type="spellStart"/>
      <w:r w:rsidRPr="00B830BB">
        <w:rPr>
          <w:rFonts w:cs="Arial"/>
          <w:smallCaps w:val="0"/>
        </w:rPr>
        <w:t>culture</w:t>
      </w:r>
      <w:proofErr w:type="spellEnd"/>
      <w:r w:rsidRPr="00B830BB">
        <w:rPr>
          <w:rFonts w:cs="Arial"/>
          <w:smallCaps w:val="0"/>
        </w:rPr>
        <w:t xml:space="preserve">, sport and </w:t>
      </w:r>
      <w:proofErr w:type="spellStart"/>
      <w:r w:rsidRPr="00B830BB">
        <w:rPr>
          <w:rFonts w:cs="Arial"/>
          <w:smallCaps w:val="0"/>
        </w:rPr>
        <w:t>leisure</w:t>
      </w:r>
      <w:proofErr w:type="spellEnd"/>
      <w:r w:rsidRPr="00B830BB">
        <w:rPr>
          <w:rFonts w:cs="Arial"/>
          <w:smallCaps w:val="0"/>
        </w:rPr>
        <w:t xml:space="preserve"> </w:t>
      </w:r>
      <w:proofErr w:type="spellStart"/>
      <w:r w:rsidRPr="00B830BB">
        <w:rPr>
          <w:rFonts w:cs="Arial"/>
          <w:smallCaps w:val="0"/>
        </w:rPr>
        <w:t>activities</w:t>
      </w:r>
      <w:proofErr w:type="spellEnd"/>
      <w:r w:rsidRPr="00B830BB">
        <w:rPr>
          <w:rFonts w:cs="Arial"/>
          <w:smallCaps w:val="0"/>
        </w:rPr>
        <w:t xml:space="preserve"> </w:t>
      </w:r>
      <w:proofErr w:type="spellStart"/>
      <w:r w:rsidRPr="00B830BB">
        <w:rPr>
          <w:rFonts w:cs="Arial"/>
          <w:smallCaps w:val="0"/>
        </w:rPr>
        <w:t>from</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budget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city </w:t>
      </w:r>
      <w:proofErr w:type="spellStart"/>
      <w:r w:rsidRPr="00B830BB">
        <w:rPr>
          <w:rFonts w:cs="Arial"/>
          <w:smallCaps w:val="0"/>
        </w:rPr>
        <w:t>of</w:t>
      </w:r>
      <w:proofErr w:type="spellEnd"/>
      <w:r w:rsidRPr="00B830BB">
        <w:rPr>
          <w:rFonts w:cs="Arial"/>
          <w:smallCaps w:val="0"/>
        </w:rPr>
        <w:t xml:space="preserve"> </w:t>
      </w:r>
      <w:proofErr w:type="gramStart"/>
      <w:r w:rsidRPr="00B830BB">
        <w:rPr>
          <w:rFonts w:cs="Arial"/>
          <w:smallCaps w:val="0"/>
        </w:rPr>
        <w:t>Mladá</w:t>
      </w:r>
      <w:proofErr w:type="gramEnd"/>
      <w:r w:rsidRPr="00B830BB">
        <w:rPr>
          <w:rFonts w:cs="Arial"/>
          <w:smallCaps w:val="0"/>
        </w:rPr>
        <w:t xml:space="preserve"> Boleslav are </w:t>
      </w:r>
      <w:proofErr w:type="spellStart"/>
      <w:r w:rsidRPr="00B830BB">
        <w:rPr>
          <w:rFonts w:cs="Arial"/>
          <w:smallCaps w:val="0"/>
        </w:rPr>
        <w:t>stagnating</w:t>
      </w:r>
      <w:proofErr w:type="spellEnd"/>
      <w:r w:rsidRPr="00B830BB">
        <w:rPr>
          <w:rFonts w:cs="Arial"/>
          <w:smallCaps w:val="0"/>
        </w:rPr>
        <w:t xml:space="preserve">. On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one</w:t>
      </w:r>
      <w:proofErr w:type="spellEnd"/>
      <w:r w:rsidRPr="00B830BB">
        <w:rPr>
          <w:rFonts w:cs="Arial"/>
          <w:smallCaps w:val="0"/>
        </w:rPr>
        <w:t xml:space="preserve"> hand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development</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municipal</w:t>
      </w:r>
      <w:proofErr w:type="spellEnd"/>
      <w:r w:rsidRPr="00B830BB">
        <w:rPr>
          <w:rFonts w:cs="Arial"/>
          <w:smallCaps w:val="0"/>
        </w:rPr>
        <w:t xml:space="preserve"> budget </w:t>
      </w:r>
      <w:proofErr w:type="spellStart"/>
      <w:r w:rsidRPr="00B830BB">
        <w:rPr>
          <w:rFonts w:cs="Arial"/>
          <w:smallCaps w:val="0"/>
        </w:rPr>
        <w:t>does</w:t>
      </w:r>
      <w:proofErr w:type="spellEnd"/>
      <w:r w:rsidRPr="00B830BB">
        <w:rPr>
          <w:rFonts w:cs="Arial"/>
          <w:smallCaps w:val="0"/>
        </w:rPr>
        <w:t xml:space="preserve"> not </w:t>
      </w:r>
      <w:proofErr w:type="spellStart"/>
      <w:r w:rsidRPr="00B830BB">
        <w:rPr>
          <w:rFonts w:cs="Arial"/>
          <w:smallCaps w:val="0"/>
        </w:rPr>
        <w:t>achieve</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necessary</w:t>
      </w:r>
      <w:proofErr w:type="spellEnd"/>
      <w:r w:rsidRPr="00B830BB">
        <w:rPr>
          <w:rFonts w:cs="Arial"/>
          <w:smallCaps w:val="0"/>
        </w:rPr>
        <w:t xml:space="preserve"> and </w:t>
      </w:r>
      <w:proofErr w:type="spellStart"/>
      <w:r w:rsidRPr="00B830BB">
        <w:rPr>
          <w:rFonts w:cs="Arial"/>
          <w:smallCaps w:val="0"/>
        </w:rPr>
        <w:t>corresponding</w:t>
      </w:r>
      <w:proofErr w:type="spellEnd"/>
      <w:r w:rsidRPr="00B830BB">
        <w:rPr>
          <w:rFonts w:cs="Arial"/>
          <w:smallCaps w:val="0"/>
        </w:rPr>
        <w:t xml:space="preserve"> </w:t>
      </w:r>
      <w:proofErr w:type="spellStart"/>
      <w:r w:rsidRPr="00B830BB">
        <w:rPr>
          <w:rFonts w:cs="Arial"/>
          <w:smallCaps w:val="0"/>
        </w:rPr>
        <w:t>increase</w:t>
      </w:r>
      <w:proofErr w:type="spellEnd"/>
      <w:r w:rsidRPr="00B830BB">
        <w:rPr>
          <w:rFonts w:cs="Arial"/>
          <w:smallCaps w:val="0"/>
        </w:rPr>
        <w:t xml:space="preserve"> in </w:t>
      </w:r>
      <w:proofErr w:type="spellStart"/>
      <w:r w:rsidRPr="00B830BB">
        <w:rPr>
          <w:rFonts w:cs="Arial"/>
          <w:smallCaps w:val="0"/>
        </w:rPr>
        <w:t>relation</w:t>
      </w:r>
      <w:proofErr w:type="spellEnd"/>
      <w:r w:rsidRPr="00B830BB">
        <w:rPr>
          <w:rFonts w:cs="Arial"/>
          <w:smallCaps w:val="0"/>
        </w:rPr>
        <w:t xml:space="preserve"> to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needs</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physical</w:t>
      </w:r>
      <w:proofErr w:type="spellEnd"/>
      <w:r w:rsidRPr="00B830BB">
        <w:rPr>
          <w:rFonts w:cs="Arial"/>
          <w:smallCaps w:val="0"/>
        </w:rPr>
        <w:t xml:space="preserve"> </w:t>
      </w:r>
      <w:proofErr w:type="spellStart"/>
      <w:r w:rsidRPr="00B830BB">
        <w:rPr>
          <w:rFonts w:cs="Arial"/>
          <w:smallCaps w:val="0"/>
        </w:rPr>
        <w:t>culture</w:t>
      </w:r>
      <w:proofErr w:type="spellEnd"/>
      <w:r w:rsidRPr="00B830BB">
        <w:rPr>
          <w:rFonts w:cs="Arial"/>
          <w:smallCaps w:val="0"/>
        </w:rPr>
        <w:t xml:space="preserve">, sport and </w:t>
      </w:r>
      <w:proofErr w:type="spellStart"/>
      <w:r w:rsidRPr="00B830BB">
        <w:rPr>
          <w:rFonts w:cs="Arial"/>
          <w:smallCaps w:val="0"/>
        </w:rPr>
        <w:t>leisure</w:t>
      </w:r>
      <w:proofErr w:type="spellEnd"/>
      <w:r w:rsidRPr="00B830BB">
        <w:rPr>
          <w:rFonts w:cs="Arial"/>
          <w:smallCaps w:val="0"/>
        </w:rPr>
        <w:t xml:space="preserve"> </w:t>
      </w:r>
      <w:proofErr w:type="spellStart"/>
      <w:r w:rsidRPr="00B830BB">
        <w:rPr>
          <w:rFonts w:cs="Arial"/>
          <w:smallCaps w:val="0"/>
        </w:rPr>
        <w:t>activities</w:t>
      </w:r>
      <w:proofErr w:type="spellEnd"/>
      <w:r w:rsidRPr="00B830BB">
        <w:rPr>
          <w:rFonts w:cs="Arial"/>
          <w:smallCaps w:val="0"/>
        </w:rPr>
        <w:t xml:space="preserve">. On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other</w:t>
      </w:r>
      <w:proofErr w:type="spellEnd"/>
      <w:r w:rsidRPr="00B830BB">
        <w:rPr>
          <w:rFonts w:cs="Arial"/>
          <w:smallCaps w:val="0"/>
        </w:rPr>
        <w:t xml:space="preserve"> hand, </w:t>
      </w:r>
      <w:proofErr w:type="spellStart"/>
      <w:r w:rsidRPr="00B830BB">
        <w:rPr>
          <w:rFonts w:cs="Arial"/>
          <w:smallCaps w:val="0"/>
        </w:rPr>
        <w:t>it</w:t>
      </w:r>
      <w:proofErr w:type="spellEnd"/>
      <w:r w:rsidRPr="00B830BB">
        <w:rPr>
          <w:rFonts w:cs="Arial"/>
          <w:smallCaps w:val="0"/>
        </w:rPr>
        <w:t xml:space="preserve"> </w:t>
      </w:r>
      <w:proofErr w:type="spellStart"/>
      <w:r w:rsidRPr="00B830BB">
        <w:rPr>
          <w:rFonts w:cs="Arial"/>
          <w:smallCaps w:val="0"/>
        </w:rPr>
        <w:t>must</w:t>
      </w:r>
      <w:proofErr w:type="spellEnd"/>
      <w:r w:rsidRPr="00B830BB">
        <w:rPr>
          <w:rFonts w:cs="Arial"/>
          <w:smallCaps w:val="0"/>
        </w:rPr>
        <w:t xml:space="preserve"> </w:t>
      </w:r>
      <w:proofErr w:type="spellStart"/>
      <w:r w:rsidRPr="00B830BB">
        <w:rPr>
          <w:rFonts w:cs="Arial"/>
          <w:smallCaps w:val="0"/>
        </w:rPr>
        <w:t>be</w:t>
      </w:r>
      <w:proofErr w:type="spellEnd"/>
      <w:r w:rsidRPr="00B830BB">
        <w:rPr>
          <w:rFonts w:cs="Arial"/>
          <w:smallCaps w:val="0"/>
        </w:rPr>
        <w:t xml:space="preserve"> </w:t>
      </w:r>
      <w:proofErr w:type="spellStart"/>
      <w:r w:rsidRPr="00B830BB">
        <w:rPr>
          <w:rFonts w:cs="Arial"/>
          <w:smallCaps w:val="0"/>
        </w:rPr>
        <w:t>emphasized</w:t>
      </w:r>
      <w:proofErr w:type="spellEnd"/>
      <w:r w:rsidRPr="00B830BB">
        <w:rPr>
          <w:rFonts w:cs="Arial"/>
          <w:smallCaps w:val="0"/>
        </w:rPr>
        <w:t xml:space="preserve"> </w:t>
      </w:r>
      <w:proofErr w:type="spellStart"/>
      <w:r w:rsidRPr="00B830BB">
        <w:rPr>
          <w:rFonts w:cs="Arial"/>
          <w:smallCaps w:val="0"/>
        </w:rPr>
        <w:t>that</w:t>
      </w:r>
      <w:proofErr w:type="spellEnd"/>
      <w:r w:rsidRPr="00B830BB">
        <w:rPr>
          <w:rFonts w:cs="Arial"/>
          <w:smallCaps w:val="0"/>
        </w:rPr>
        <w:t xml:space="preserve"> </w:t>
      </w:r>
      <w:proofErr w:type="spellStart"/>
      <w:r w:rsidRPr="00B830BB">
        <w:rPr>
          <w:rFonts w:cs="Arial"/>
          <w:smallCaps w:val="0"/>
        </w:rPr>
        <w:t>at</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time</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global</w:t>
      </w:r>
      <w:proofErr w:type="spellEnd"/>
      <w:r w:rsidRPr="00B830BB">
        <w:rPr>
          <w:rFonts w:cs="Arial"/>
          <w:smallCaps w:val="0"/>
        </w:rPr>
        <w:t xml:space="preserve"> </w:t>
      </w:r>
      <w:proofErr w:type="spellStart"/>
      <w:r w:rsidRPr="00B830BB">
        <w:rPr>
          <w:rFonts w:cs="Arial"/>
          <w:smallCaps w:val="0"/>
        </w:rPr>
        <w:t>economic</w:t>
      </w:r>
      <w:proofErr w:type="spellEnd"/>
      <w:r w:rsidRPr="00B830BB">
        <w:rPr>
          <w:rFonts w:cs="Arial"/>
          <w:smallCaps w:val="0"/>
        </w:rPr>
        <w:t xml:space="preserve"> </w:t>
      </w:r>
      <w:proofErr w:type="spellStart"/>
      <w:r w:rsidRPr="00B830BB">
        <w:rPr>
          <w:rFonts w:cs="Arial"/>
          <w:smallCaps w:val="0"/>
        </w:rPr>
        <w:t>crisis</w:t>
      </w:r>
      <w:proofErr w:type="spellEnd"/>
      <w:r w:rsidRPr="00B830BB">
        <w:rPr>
          <w:rFonts w:cs="Arial"/>
          <w:smallCaps w:val="0"/>
        </w:rPr>
        <w:t xml:space="preserve"> </w:t>
      </w:r>
      <w:proofErr w:type="spellStart"/>
      <w:r w:rsidRPr="00B830BB">
        <w:rPr>
          <w:rFonts w:cs="Arial"/>
          <w:smallCaps w:val="0"/>
        </w:rPr>
        <w:t>there</w:t>
      </w:r>
      <w:proofErr w:type="spellEnd"/>
      <w:r w:rsidRPr="00B830BB">
        <w:rPr>
          <w:rFonts w:cs="Arial"/>
          <w:smallCaps w:val="0"/>
        </w:rPr>
        <w:t xml:space="preserve"> are no </w:t>
      </w:r>
      <w:proofErr w:type="spellStart"/>
      <w:r w:rsidRPr="00B830BB">
        <w:rPr>
          <w:rFonts w:cs="Arial"/>
          <w:smallCaps w:val="0"/>
        </w:rPr>
        <w:t>radical</w:t>
      </w:r>
      <w:proofErr w:type="spellEnd"/>
      <w:r w:rsidRPr="00B830BB">
        <w:rPr>
          <w:rFonts w:cs="Arial"/>
          <w:smallCaps w:val="0"/>
        </w:rPr>
        <w:t xml:space="preserve"> </w:t>
      </w:r>
      <w:proofErr w:type="spellStart"/>
      <w:r w:rsidRPr="00B830BB">
        <w:rPr>
          <w:rFonts w:cs="Arial"/>
          <w:smallCaps w:val="0"/>
        </w:rPr>
        <w:t>changes</w:t>
      </w:r>
      <w:proofErr w:type="spellEnd"/>
      <w:r w:rsidRPr="00B830BB">
        <w:rPr>
          <w:rFonts w:cs="Arial"/>
          <w:smallCaps w:val="0"/>
        </w:rPr>
        <w:t xml:space="preserve"> and no </w:t>
      </w:r>
      <w:proofErr w:type="spellStart"/>
      <w:r w:rsidRPr="00B830BB">
        <w:rPr>
          <w:rFonts w:cs="Arial"/>
          <w:smallCaps w:val="0"/>
        </w:rPr>
        <w:t>decrease</w:t>
      </w:r>
      <w:proofErr w:type="spellEnd"/>
      <w:r w:rsidRPr="00B830BB">
        <w:rPr>
          <w:rFonts w:cs="Arial"/>
          <w:smallCaps w:val="0"/>
        </w:rPr>
        <w:t xml:space="preserve"> in </w:t>
      </w:r>
      <w:proofErr w:type="spellStart"/>
      <w:r w:rsidRPr="00B830BB">
        <w:rPr>
          <w:rFonts w:cs="Arial"/>
          <w:smallCaps w:val="0"/>
        </w:rPr>
        <w:t>funding</w:t>
      </w:r>
      <w:proofErr w:type="spellEnd"/>
      <w:r w:rsidRPr="00B830BB">
        <w:rPr>
          <w:rFonts w:cs="Arial"/>
          <w:smallCaps w:val="0"/>
        </w:rPr>
        <w:t xml:space="preserve"> in </w:t>
      </w:r>
      <w:proofErr w:type="spellStart"/>
      <w:r w:rsidRPr="00B830BB">
        <w:rPr>
          <w:rFonts w:cs="Arial"/>
          <w:smallCaps w:val="0"/>
        </w:rPr>
        <w:t>the</w:t>
      </w:r>
      <w:proofErr w:type="spellEnd"/>
      <w:r w:rsidRPr="00B830BB">
        <w:rPr>
          <w:rFonts w:cs="Arial"/>
          <w:smallCaps w:val="0"/>
        </w:rPr>
        <w:t xml:space="preserve"> area </w:t>
      </w:r>
      <w:proofErr w:type="spellStart"/>
      <w:r w:rsidRPr="00B830BB">
        <w:rPr>
          <w:rFonts w:cs="Arial"/>
          <w:smallCaps w:val="0"/>
        </w:rPr>
        <w:t>of</w:t>
      </w:r>
      <w:proofErr w:type="spellEnd"/>
      <w:r w:rsidRPr="00B830BB">
        <w:rPr>
          <w:rFonts w:cs="Arial"/>
          <w:smallCaps w:val="0"/>
        </w:rPr>
        <w:t xml:space="preserve"> sport </w:t>
      </w:r>
      <w:proofErr w:type="spellStart"/>
      <w:r w:rsidRPr="00B830BB">
        <w:rPr>
          <w:rFonts w:cs="Arial"/>
          <w:smallCaps w:val="0"/>
        </w:rPr>
        <w:t>yet</w:t>
      </w:r>
      <w:proofErr w:type="spellEnd"/>
      <w:r w:rsidRPr="00B830BB">
        <w:rPr>
          <w:rFonts w:cs="Arial"/>
          <w:smallCaps w:val="0"/>
        </w:rPr>
        <w:t xml:space="preserve">. </w:t>
      </w:r>
      <w:proofErr w:type="spellStart"/>
      <w:r w:rsidRPr="00B830BB">
        <w:rPr>
          <w:rFonts w:cs="Arial"/>
          <w:smallCaps w:val="0"/>
        </w:rPr>
        <w:t>However</w:t>
      </w:r>
      <w:proofErr w:type="spellEnd"/>
      <w:r w:rsidRPr="00B830BB">
        <w:rPr>
          <w:rFonts w:cs="Arial"/>
          <w:smallCaps w:val="0"/>
        </w:rPr>
        <w:t xml:space="preserve">, </w:t>
      </w:r>
      <w:proofErr w:type="spellStart"/>
      <w:r w:rsidRPr="00B830BB">
        <w:rPr>
          <w:rFonts w:cs="Arial"/>
          <w:smallCaps w:val="0"/>
        </w:rPr>
        <w:t>it</w:t>
      </w:r>
      <w:proofErr w:type="spellEnd"/>
      <w:r w:rsidRPr="00B830BB">
        <w:rPr>
          <w:rFonts w:cs="Arial"/>
          <w:smallCaps w:val="0"/>
        </w:rPr>
        <w:t xml:space="preserve"> </w:t>
      </w:r>
      <w:proofErr w:type="spellStart"/>
      <w:r w:rsidRPr="00B830BB">
        <w:rPr>
          <w:rFonts w:cs="Arial"/>
          <w:smallCaps w:val="0"/>
        </w:rPr>
        <w:t>is</w:t>
      </w:r>
      <w:proofErr w:type="spellEnd"/>
      <w:r w:rsidRPr="00B830BB">
        <w:rPr>
          <w:rFonts w:cs="Arial"/>
          <w:smallCaps w:val="0"/>
        </w:rPr>
        <w:t xml:space="preserve"> not </w:t>
      </w:r>
      <w:proofErr w:type="spellStart"/>
      <w:r w:rsidRPr="00B830BB">
        <w:rPr>
          <w:rFonts w:cs="Arial"/>
          <w:smallCaps w:val="0"/>
        </w:rPr>
        <w:t>possible</w:t>
      </w:r>
      <w:proofErr w:type="spellEnd"/>
      <w:r w:rsidRPr="00B830BB">
        <w:rPr>
          <w:rFonts w:cs="Arial"/>
          <w:smallCaps w:val="0"/>
        </w:rPr>
        <w:t xml:space="preserve"> to </w:t>
      </w:r>
      <w:proofErr w:type="spellStart"/>
      <w:r w:rsidRPr="00B830BB">
        <w:rPr>
          <w:rFonts w:cs="Arial"/>
          <w:smallCaps w:val="0"/>
        </w:rPr>
        <w:t>count</w:t>
      </w:r>
      <w:proofErr w:type="spellEnd"/>
      <w:r w:rsidRPr="00B830BB">
        <w:rPr>
          <w:rFonts w:cs="Arial"/>
          <w:smallCaps w:val="0"/>
        </w:rPr>
        <w:t xml:space="preserve"> on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present</w:t>
      </w:r>
      <w:proofErr w:type="spellEnd"/>
      <w:r w:rsidRPr="00B830BB">
        <w:rPr>
          <w:rFonts w:cs="Arial"/>
          <w:smallCaps w:val="0"/>
        </w:rPr>
        <w:t xml:space="preserve"> </w:t>
      </w:r>
      <w:proofErr w:type="spellStart"/>
      <w:r w:rsidRPr="00B830BB">
        <w:rPr>
          <w:rFonts w:cs="Arial"/>
          <w:smallCaps w:val="0"/>
        </w:rPr>
        <w:t>sustainable</w:t>
      </w:r>
      <w:proofErr w:type="spellEnd"/>
      <w:r w:rsidRPr="00B830BB">
        <w:rPr>
          <w:rFonts w:cs="Arial"/>
          <w:smallCaps w:val="0"/>
        </w:rPr>
        <w:t xml:space="preserve"> </w:t>
      </w:r>
      <w:proofErr w:type="spellStart"/>
      <w:r w:rsidRPr="00B830BB">
        <w:rPr>
          <w:rFonts w:cs="Arial"/>
          <w:smallCaps w:val="0"/>
        </w:rPr>
        <w:t>amount</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funding</w:t>
      </w:r>
      <w:proofErr w:type="spellEnd"/>
      <w:r w:rsidRPr="00B830BB">
        <w:rPr>
          <w:rFonts w:cs="Arial"/>
          <w:smallCaps w:val="0"/>
        </w:rPr>
        <w:t xml:space="preserve"> </w:t>
      </w:r>
      <w:proofErr w:type="spellStart"/>
      <w:r w:rsidRPr="00B830BB">
        <w:rPr>
          <w:rFonts w:cs="Arial"/>
          <w:smallCaps w:val="0"/>
        </w:rPr>
        <w:t>from</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municipal</w:t>
      </w:r>
      <w:proofErr w:type="spellEnd"/>
      <w:r w:rsidRPr="00B830BB">
        <w:rPr>
          <w:rFonts w:cs="Arial"/>
          <w:smallCaps w:val="0"/>
        </w:rPr>
        <w:t xml:space="preserve"> budget. </w:t>
      </w:r>
      <w:proofErr w:type="spellStart"/>
      <w:r w:rsidRPr="00B830BB">
        <w:rPr>
          <w:rFonts w:cs="Arial"/>
          <w:smallCaps w:val="0"/>
        </w:rPr>
        <w:t>It</w:t>
      </w:r>
      <w:proofErr w:type="spellEnd"/>
      <w:r w:rsidRPr="00B830BB">
        <w:rPr>
          <w:rFonts w:cs="Arial"/>
          <w:smallCaps w:val="0"/>
        </w:rPr>
        <w:t xml:space="preserve"> </w:t>
      </w:r>
      <w:proofErr w:type="spellStart"/>
      <w:r w:rsidRPr="00B830BB">
        <w:rPr>
          <w:rFonts w:cs="Arial"/>
          <w:smallCaps w:val="0"/>
        </w:rPr>
        <w:t>is</w:t>
      </w:r>
      <w:proofErr w:type="spellEnd"/>
      <w:r w:rsidRPr="00B830BB">
        <w:rPr>
          <w:rFonts w:cs="Arial"/>
          <w:smallCaps w:val="0"/>
        </w:rPr>
        <w:t xml:space="preserve"> </w:t>
      </w:r>
      <w:proofErr w:type="spellStart"/>
      <w:r w:rsidRPr="00B830BB">
        <w:rPr>
          <w:rFonts w:cs="Arial"/>
          <w:smallCaps w:val="0"/>
        </w:rPr>
        <w:t>necessary</w:t>
      </w:r>
      <w:proofErr w:type="spellEnd"/>
      <w:r w:rsidRPr="00B830BB">
        <w:rPr>
          <w:rFonts w:cs="Arial"/>
          <w:smallCaps w:val="0"/>
        </w:rPr>
        <w:t xml:space="preserve"> to </w:t>
      </w:r>
      <w:proofErr w:type="spellStart"/>
      <w:r w:rsidRPr="00B830BB">
        <w:rPr>
          <w:rFonts w:cs="Arial"/>
          <w:smallCaps w:val="0"/>
        </w:rPr>
        <w:t>focus</w:t>
      </w:r>
      <w:proofErr w:type="spellEnd"/>
      <w:r w:rsidRPr="00B830BB">
        <w:rPr>
          <w:rFonts w:cs="Arial"/>
          <w:smallCaps w:val="0"/>
        </w:rPr>
        <w:t xml:space="preserve"> on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elaborate</w:t>
      </w:r>
      <w:proofErr w:type="spellEnd"/>
      <w:r w:rsidRPr="00B830BB">
        <w:rPr>
          <w:rFonts w:cs="Arial"/>
          <w:smallCaps w:val="0"/>
        </w:rPr>
        <w:t xml:space="preserve"> and </w:t>
      </w:r>
      <w:proofErr w:type="spellStart"/>
      <w:r w:rsidRPr="00B830BB">
        <w:rPr>
          <w:rFonts w:cs="Arial"/>
          <w:smallCaps w:val="0"/>
        </w:rPr>
        <w:t>developing</w:t>
      </w:r>
      <w:proofErr w:type="spellEnd"/>
      <w:r w:rsidRPr="00B830BB">
        <w:rPr>
          <w:rFonts w:cs="Arial"/>
          <w:smallCaps w:val="0"/>
        </w:rPr>
        <w:t xml:space="preserve"> </w:t>
      </w:r>
      <w:proofErr w:type="spellStart"/>
      <w:r w:rsidRPr="00B830BB">
        <w:rPr>
          <w:rFonts w:cs="Arial"/>
          <w:smallCaps w:val="0"/>
        </w:rPr>
        <w:t>priorities</w:t>
      </w:r>
      <w:proofErr w:type="spellEnd"/>
      <w:r w:rsidRPr="00B830BB">
        <w:rPr>
          <w:rFonts w:cs="Arial"/>
          <w:smallCaps w:val="0"/>
        </w:rPr>
        <w:t xml:space="preserve"> and </w:t>
      </w:r>
      <w:proofErr w:type="spellStart"/>
      <w:r w:rsidRPr="00B830BB">
        <w:rPr>
          <w:rFonts w:cs="Arial"/>
          <w:smallCaps w:val="0"/>
        </w:rPr>
        <w:t>see</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problems</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financial</w:t>
      </w:r>
      <w:proofErr w:type="spellEnd"/>
      <w:r w:rsidRPr="00B830BB">
        <w:rPr>
          <w:rFonts w:cs="Arial"/>
          <w:smallCaps w:val="0"/>
        </w:rPr>
        <w:t xml:space="preserve"> management and </w:t>
      </w:r>
      <w:proofErr w:type="spellStart"/>
      <w:r w:rsidRPr="00B830BB">
        <w:rPr>
          <w:rFonts w:cs="Arial"/>
          <w:smallCaps w:val="0"/>
        </w:rPr>
        <w:t>decision-making</w:t>
      </w:r>
      <w:proofErr w:type="spellEnd"/>
      <w:r w:rsidRPr="00B830BB">
        <w:rPr>
          <w:rFonts w:cs="Arial"/>
          <w:smallCaps w:val="0"/>
        </w:rPr>
        <w:t xml:space="preserve"> </w:t>
      </w:r>
      <w:proofErr w:type="spellStart"/>
      <w:r w:rsidRPr="00B830BB">
        <w:rPr>
          <w:rFonts w:cs="Arial"/>
          <w:smallCaps w:val="0"/>
        </w:rPr>
        <w:t>about</w:t>
      </w:r>
      <w:proofErr w:type="spellEnd"/>
      <w:r w:rsidRPr="00B830BB">
        <w:rPr>
          <w:rFonts w:cs="Arial"/>
          <w:smallCaps w:val="0"/>
        </w:rPr>
        <w:t xml:space="preserve"> </w:t>
      </w:r>
      <w:proofErr w:type="spellStart"/>
      <w:r w:rsidRPr="00B830BB">
        <w:rPr>
          <w:rFonts w:cs="Arial"/>
          <w:smallCaps w:val="0"/>
        </w:rPr>
        <w:t>funding</w:t>
      </w:r>
      <w:proofErr w:type="spellEnd"/>
      <w:r w:rsidRPr="00B830BB">
        <w:rPr>
          <w:rFonts w:cs="Arial"/>
          <w:smallCaps w:val="0"/>
        </w:rPr>
        <w:t xml:space="preserve"> </w:t>
      </w:r>
      <w:proofErr w:type="spellStart"/>
      <w:r w:rsidRPr="00B830BB">
        <w:rPr>
          <w:rFonts w:cs="Arial"/>
          <w:smallCaps w:val="0"/>
        </w:rPr>
        <w:t>from</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perspective</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an</w:t>
      </w:r>
      <w:proofErr w:type="spellEnd"/>
      <w:r w:rsidRPr="00B830BB">
        <w:rPr>
          <w:rFonts w:cs="Arial"/>
          <w:smallCaps w:val="0"/>
        </w:rPr>
        <w:t xml:space="preserve"> </w:t>
      </w:r>
      <w:proofErr w:type="spellStart"/>
      <w:r w:rsidRPr="00B830BB">
        <w:rPr>
          <w:rFonts w:cs="Arial"/>
          <w:smallCaps w:val="0"/>
        </w:rPr>
        <w:t>entrepreneur</w:t>
      </w:r>
      <w:proofErr w:type="spellEnd"/>
      <w:r w:rsidRPr="00B830BB">
        <w:rPr>
          <w:rFonts w:cs="Arial"/>
          <w:smallCaps w:val="0"/>
        </w:rPr>
        <w:t xml:space="preserve"> </w:t>
      </w:r>
      <w:proofErr w:type="spellStart"/>
      <w:r w:rsidRPr="00B830BB">
        <w:rPr>
          <w:rFonts w:cs="Arial"/>
          <w:smallCaps w:val="0"/>
        </w:rPr>
        <w:t>for</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analysis</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spending</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aim</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municipality </w:t>
      </w:r>
      <w:proofErr w:type="spellStart"/>
      <w:r w:rsidRPr="00B830BB">
        <w:rPr>
          <w:rFonts w:cs="Arial"/>
          <w:smallCaps w:val="0"/>
        </w:rPr>
        <w:t>should</w:t>
      </w:r>
      <w:proofErr w:type="spellEnd"/>
      <w:r w:rsidRPr="00B830BB">
        <w:rPr>
          <w:rFonts w:cs="Arial"/>
          <w:smallCaps w:val="0"/>
        </w:rPr>
        <w:t xml:space="preserve"> </w:t>
      </w:r>
      <w:proofErr w:type="spellStart"/>
      <w:r w:rsidRPr="00B830BB">
        <w:rPr>
          <w:rFonts w:cs="Arial"/>
          <w:smallCaps w:val="0"/>
        </w:rPr>
        <w:t>be</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processing</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physical</w:t>
      </w:r>
      <w:proofErr w:type="spellEnd"/>
      <w:r w:rsidRPr="00B830BB">
        <w:rPr>
          <w:rFonts w:cs="Arial"/>
          <w:smallCaps w:val="0"/>
        </w:rPr>
        <w:t xml:space="preserve"> </w:t>
      </w:r>
      <w:proofErr w:type="spellStart"/>
      <w:r w:rsidRPr="00B830BB">
        <w:rPr>
          <w:rFonts w:cs="Arial"/>
          <w:smallCaps w:val="0"/>
        </w:rPr>
        <w:t>culture</w:t>
      </w:r>
      <w:proofErr w:type="spellEnd"/>
      <w:r w:rsidRPr="00B830BB">
        <w:rPr>
          <w:rFonts w:cs="Arial"/>
          <w:smallCaps w:val="0"/>
        </w:rPr>
        <w:t xml:space="preserve">, sport and </w:t>
      </w:r>
      <w:proofErr w:type="spellStart"/>
      <w:r w:rsidRPr="00B830BB">
        <w:rPr>
          <w:rFonts w:cs="Arial"/>
          <w:smallCaps w:val="0"/>
        </w:rPr>
        <w:t>leisure</w:t>
      </w:r>
      <w:proofErr w:type="spellEnd"/>
      <w:r w:rsidRPr="00B830BB">
        <w:rPr>
          <w:rFonts w:cs="Arial"/>
          <w:smallCaps w:val="0"/>
        </w:rPr>
        <w:t xml:space="preserve"> </w:t>
      </w:r>
      <w:proofErr w:type="spellStart"/>
      <w:r w:rsidRPr="00B830BB">
        <w:rPr>
          <w:rFonts w:cs="Arial"/>
          <w:smallCaps w:val="0"/>
        </w:rPr>
        <w:t>activities</w:t>
      </w:r>
      <w:proofErr w:type="spellEnd"/>
      <w:r w:rsidRPr="00B830BB">
        <w:rPr>
          <w:rFonts w:cs="Arial"/>
          <w:smallCaps w:val="0"/>
        </w:rPr>
        <w:t xml:space="preserve">, </w:t>
      </w:r>
      <w:proofErr w:type="spellStart"/>
      <w:r w:rsidRPr="00B830BB">
        <w:rPr>
          <w:rFonts w:cs="Arial"/>
          <w:smallCaps w:val="0"/>
        </w:rPr>
        <w:t>its</w:t>
      </w:r>
      <w:proofErr w:type="spellEnd"/>
      <w:r w:rsidRPr="00B830BB">
        <w:rPr>
          <w:rFonts w:cs="Arial"/>
          <w:smallCaps w:val="0"/>
        </w:rPr>
        <w:t xml:space="preserve"> </w:t>
      </w:r>
      <w:proofErr w:type="spellStart"/>
      <w:r w:rsidRPr="00B830BB">
        <w:rPr>
          <w:rFonts w:cs="Arial"/>
          <w:smallCaps w:val="0"/>
        </w:rPr>
        <w:t>operationalization</w:t>
      </w:r>
      <w:proofErr w:type="spellEnd"/>
      <w:r w:rsidRPr="00B830BB">
        <w:rPr>
          <w:rFonts w:cs="Arial"/>
          <w:smallCaps w:val="0"/>
        </w:rPr>
        <w:t xml:space="preserve"> </w:t>
      </w:r>
      <w:proofErr w:type="spellStart"/>
      <w:r w:rsidRPr="00B830BB">
        <w:rPr>
          <w:rFonts w:cs="Arial"/>
          <w:smallCaps w:val="0"/>
        </w:rPr>
        <w:t>into</w:t>
      </w:r>
      <w:proofErr w:type="spellEnd"/>
      <w:r w:rsidRPr="00B830BB">
        <w:rPr>
          <w:rFonts w:cs="Arial"/>
          <w:smallCaps w:val="0"/>
        </w:rPr>
        <w:t xml:space="preserve"> </w:t>
      </w:r>
      <w:proofErr w:type="spellStart"/>
      <w:r w:rsidRPr="00B830BB">
        <w:rPr>
          <w:rFonts w:cs="Arial"/>
          <w:smallCaps w:val="0"/>
        </w:rPr>
        <w:t>separate</w:t>
      </w:r>
      <w:proofErr w:type="spellEnd"/>
      <w:r w:rsidRPr="00B830BB">
        <w:rPr>
          <w:rFonts w:cs="Arial"/>
          <w:smallCaps w:val="0"/>
        </w:rPr>
        <w:t xml:space="preserve"> </w:t>
      </w:r>
      <w:proofErr w:type="spellStart"/>
      <w:r w:rsidRPr="00B830BB">
        <w:rPr>
          <w:rFonts w:cs="Arial"/>
          <w:smallCaps w:val="0"/>
        </w:rPr>
        <w:t>periods</w:t>
      </w:r>
      <w:proofErr w:type="spellEnd"/>
      <w:r w:rsidRPr="00B830BB">
        <w:rPr>
          <w:rFonts w:cs="Arial"/>
          <w:smallCaps w:val="0"/>
        </w:rPr>
        <w:t xml:space="preserve"> </w:t>
      </w:r>
      <w:proofErr w:type="spellStart"/>
      <w:r w:rsidRPr="00B830BB">
        <w:rPr>
          <w:rFonts w:cs="Arial"/>
          <w:smallCaps w:val="0"/>
        </w:rPr>
        <w:t>with</w:t>
      </w:r>
      <w:proofErr w:type="spellEnd"/>
      <w:r w:rsidRPr="00B830BB">
        <w:rPr>
          <w:rFonts w:cs="Arial"/>
          <w:smallCaps w:val="0"/>
        </w:rPr>
        <w:t xml:space="preserve"> a </w:t>
      </w:r>
      <w:proofErr w:type="spellStart"/>
      <w:r w:rsidRPr="00B830BB">
        <w:rPr>
          <w:rFonts w:cs="Arial"/>
          <w:smallCaps w:val="0"/>
        </w:rPr>
        <w:t>focus</w:t>
      </w:r>
      <w:proofErr w:type="spellEnd"/>
      <w:r w:rsidRPr="00B830BB">
        <w:rPr>
          <w:rFonts w:cs="Arial"/>
          <w:smallCaps w:val="0"/>
        </w:rPr>
        <w:t xml:space="preserve"> on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development</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sports</w:t>
      </w:r>
      <w:proofErr w:type="spellEnd"/>
      <w:r w:rsidRPr="00B830BB">
        <w:rPr>
          <w:rFonts w:cs="Arial"/>
          <w:smallCaps w:val="0"/>
        </w:rPr>
        <w:t xml:space="preserve"> </w:t>
      </w:r>
      <w:proofErr w:type="spellStart"/>
      <w:r w:rsidRPr="00B830BB">
        <w:rPr>
          <w:rFonts w:cs="Arial"/>
          <w:smallCaps w:val="0"/>
        </w:rPr>
        <w:t>infrastructure</w:t>
      </w:r>
      <w:proofErr w:type="spellEnd"/>
      <w:r w:rsidRPr="00B830BB">
        <w:rPr>
          <w:rFonts w:cs="Arial"/>
          <w:smallCaps w:val="0"/>
        </w:rPr>
        <w:t xml:space="preserve"> </w:t>
      </w:r>
      <w:proofErr w:type="spellStart"/>
      <w:r w:rsidRPr="00B830BB">
        <w:rPr>
          <w:rFonts w:cs="Arial"/>
          <w:smallCaps w:val="0"/>
        </w:rPr>
        <w:t>with</w:t>
      </w:r>
      <w:proofErr w:type="spellEnd"/>
      <w:r w:rsidRPr="00B830BB">
        <w:rPr>
          <w:rFonts w:cs="Arial"/>
          <w:smallCaps w:val="0"/>
        </w:rPr>
        <w:t xml:space="preserve"> </w:t>
      </w:r>
      <w:proofErr w:type="spellStart"/>
      <w:r w:rsidRPr="00B830BB">
        <w:rPr>
          <w:rFonts w:cs="Arial"/>
          <w:smallCaps w:val="0"/>
        </w:rPr>
        <w:t>high</w:t>
      </w:r>
      <w:proofErr w:type="spellEnd"/>
      <w:r w:rsidRPr="00B830BB">
        <w:rPr>
          <w:rFonts w:cs="Arial"/>
          <w:smallCaps w:val="0"/>
        </w:rPr>
        <w:t xml:space="preserve"> </w:t>
      </w:r>
      <w:proofErr w:type="spellStart"/>
      <w:r w:rsidRPr="00B830BB">
        <w:rPr>
          <w:rFonts w:cs="Arial"/>
          <w:smallCaps w:val="0"/>
        </w:rPr>
        <w:t>multiplier</w:t>
      </w:r>
      <w:proofErr w:type="spellEnd"/>
      <w:r w:rsidRPr="00B830BB">
        <w:rPr>
          <w:rFonts w:cs="Arial"/>
          <w:smallCaps w:val="0"/>
        </w:rPr>
        <w:t xml:space="preserve"> </w:t>
      </w:r>
      <w:proofErr w:type="spellStart"/>
      <w:r w:rsidRPr="00B830BB">
        <w:rPr>
          <w:rFonts w:cs="Arial"/>
          <w:smallCaps w:val="0"/>
        </w:rPr>
        <w:t>effects</w:t>
      </w:r>
      <w:proofErr w:type="spellEnd"/>
      <w:r w:rsidRPr="00B830BB">
        <w:rPr>
          <w:rFonts w:cs="Arial"/>
          <w:smallCaps w:val="0"/>
        </w:rPr>
        <w:t xml:space="preserve"> and long-term </w:t>
      </w:r>
      <w:proofErr w:type="spellStart"/>
      <w:r w:rsidRPr="00B830BB">
        <w:rPr>
          <w:rFonts w:cs="Arial"/>
          <w:smallCaps w:val="0"/>
        </w:rPr>
        <w:t>social</w:t>
      </w:r>
      <w:proofErr w:type="spellEnd"/>
      <w:r w:rsidRPr="00B830BB">
        <w:rPr>
          <w:rFonts w:cs="Arial"/>
          <w:smallCaps w:val="0"/>
        </w:rPr>
        <w:t xml:space="preserve"> </w:t>
      </w:r>
      <w:proofErr w:type="spellStart"/>
      <w:r w:rsidRPr="00B830BB">
        <w:rPr>
          <w:rFonts w:cs="Arial"/>
          <w:smallCaps w:val="0"/>
        </w:rPr>
        <w:t>effect</w:t>
      </w:r>
      <w:proofErr w:type="spellEnd"/>
      <w:r w:rsidRPr="00B830BB">
        <w:rPr>
          <w:rFonts w:cs="Arial"/>
          <w:smallCaps w:val="0"/>
        </w:rPr>
        <w:t>.</w:t>
      </w:r>
    </w:p>
    <w:p w:rsidR="00B830BB" w:rsidRPr="00B830BB" w:rsidRDefault="00B830BB" w:rsidP="00B830BB">
      <w:pPr>
        <w:spacing w:line="360" w:lineRule="auto"/>
        <w:ind w:right="-2"/>
        <w:jc w:val="both"/>
        <w:rPr>
          <w:smallCaps w:val="0"/>
        </w:rPr>
      </w:pPr>
      <w:r w:rsidRPr="00B830BB">
        <w:rPr>
          <w:rFonts w:cs="Arial"/>
          <w:smallCaps w:val="0"/>
        </w:rPr>
        <w:tab/>
      </w:r>
      <w:proofErr w:type="spellStart"/>
      <w:r w:rsidRPr="00B830BB">
        <w:rPr>
          <w:rFonts w:cs="Arial"/>
          <w:smallCaps w:val="0"/>
        </w:rPr>
        <w:t>It</w:t>
      </w:r>
      <w:proofErr w:type="spellEnd"/>
      <w:r w:rsidRPr="00B830BB">
        <w:rPr>
          <w:rFonts w:cs="Arial"/>
          <w:smallCaps w:val="0"/>
        </w:rPr>
        <w:t xml:space="preserve"> </w:t>
      </w:r>
      <w:proofErr w:type="spellStart"/>
      <w:r w:rsidRPr="00B830BB">
        <w:rPr>
          <w:rFonts w:cs="Arial"/>
          <w:smallCaps w:val="0"/>
        </w:rPr>
        <w:t>is</w:t>
      </w:r>
      <w:proofErr w:type="spellEnd"/>
      <w:r w:rsidRPr="00B830BB">
        <w:rPr>
          <w:rFonts w:cs="Arial"/>
          <w:smallCaps w:val="0"/>
        </w:rPr>
        <w:t xml:space="preserve"> </w:t>
      </w:r>
      <w:proofErr w:type="spellStart"/>
      <w:r w:rsidRPr="00B830BB">
        <w:rPr>
          <w:rFonts w:cs="Arial"/>
          <w:smallCaps w:val="0"/>
        </w:rPr>
        <w:t>necessary</w:t>
      </w:r>
      <w:proofErr w:type="spellEnd"/>
      <w:r w:rsidRPr="00B830BB">
        <w:rPr>
          <w:rFonts w:cs="Arial"/>
          <w:smallCaps w:val="0"/>
        </w:rPr>
        <w:t xml:space="preserve"> to </w:t>
      </w:r>
      <w:proofErr w:type="spellStart"/>
      <w:r w:rsidRPr="00B830BB">
        <w:rPr>
          <w:rFonts w:cs="Arial"/>
          <w:smallCaps w:val="0"/>
        </w:rPr>
        <w:t>realize</w:t>
      </w:r>
      <w:proofErr w:type="spellEnd"/>
      <w:r w:rsidRPr="00B830BB">
        <w:rPr>
          <w:rFonts w:cs="Arial"/>
          <w:smallCaps w:val="0"/>
        </w:rPr>
        <w:t xml:space="preserve"> </w:t>
      </w:r>
      <w:proofErr w:type="spellStart"/>
      <w:r w:rsidRPr="00B830BB">
        <w:rPr>
          <w:rFonts w:cs="Arial"/>
          <w:smallCaps w:val="0"/>
        </w:rPr>
        <w:t>that</w:t>
      </w:r>
      <w:proofErr w:type="spellEnd"/>
      <w:r w:rsidRPr="00B830BB">
        <w:rPr>
          <w:rFonts w:cs="Arial"/>
          <w:smallCaps w:val="0"/>
        </w:rPr>
        <w:t xml:space="preserve"> </w:t>
      </w:r>
      <w:proofErr w:type="spellStart"/>
      <w:r w:rsidRPr="00B830BB">
        <w:rPr>
          <w:rFonts w:cs="Arial"/>
          <w:smallCaps w:val="0"/>
        </w:rPr>
        <w:t>the</w:t>
      </w:r>
      <w:proofErr w:type="spellEnd"/>
      <w:r w:rsidRPr="00B830BB">
        <w:rPr>
          <w:rFonts w:cs="Arial"/>
          <w:smallCaps w:val="0"/>
        </w:rPr>
        <w:t xml:space="preserve"> </w:t>
      </w:r>
      <w:proofErr w:type="spellStart"/>
      <w:r w:rsidRPr="00B830BB">
        <w:rPr>
          <w:rFonts w:cs="Arial"/>
          <w:smallCaps w:val="0"/>
        </w:rPr>
        <w:t>function</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sport </w:t>
      </w:r>
      <w:proofErr w:type="spellStart"/>
      <w:r w:rsidRPr="00B830BB">
        <w:rPr>
          <w:rFonts w:cs="Arial"/>
          <w:smallCaps w:val="0"/>
        </w:rPr>
        <w:t>is</w:t>
      </w:r>
      <w:proofErr w:type="spellEnd"/>
      <w:r w:rsidRPr="00B830BB">
        <w:rPr>
          <w:rFonts w:cs="Arial"/>
          <w:smallCaps w:val="0"/>
        </w:rPr>
        <w:t xml:space="preserve"> </w:t>
      </w:r>
      <w:proofErr w:type="spellStart"/>
      <w:r w:rsidRPr="00B830BB">
        <w:rPr>
          <w:rFonts w:cs="Arial"/>
          <w:smallCaps w:val="0"/>
        </w:rPr>
        <w:t>essential</w:t>
      </w:r>
      <w:proofErr w:type="spellEnd"/>
      <w:r w:rsidRPr="00B830BB">
        <w:rPr>
          <w:rFonts w:cs="Arial"/>
          <w:smallCaps w:val="0"/>
        </w:rPr>
        <w:t xml:space="preserve"> </w:t>
      </w:r>
      <w:proofErr w:type="spellStart"/>
      <w:r w:rsidRPr="00B830BB">
        <w:rPr>
          <w:rFonts w:cs="Arial"/>
          <w:smallCaps w:val="0"/>
        </w:rPr>
        <w:t>for</w:t>
      </w:r>
      <w:proofErr w:type="spellEnd"/>
      <w:r w:rsidRPr="00B830BB">
        <w:rPr>
          <w:rFonts w:cs="Arial"/>
          <w:smallCaps w:val="0"/>
        </w:rPr>
        <w:t xml:space="preserve"> </w:t>
      </w:r>
      <w:proofErr w:type="spellStart"/>
      <w:r w:rsidRPr="00B830BB">
        <w:rPr>
          <w:rFonts w:cs="Arial"/>
          <w:smallCaps w:val="0"/>
        </w:rPr>
        <w:t>our</w:t>
      </w:r>
      <w:proofErr w:type="spellEnd"/>
      <w:r w:rsidRPr="00B830BB">
        <w:rPr>
          <w:rFonts w:cs="Arial"/>
          <w:smallCaps w:val="0"/>
        </w:rPr>
        <w:t xml:space="preserve"> society not </w:t>
      </w:r>
      <w:proofErr w:type="spellStart"/>
      <w:r w:rsidRPr="00B830BB">
        <w:rPr>
          <w:rFonts w:cs="Arial"/>
          <w:smallCaps w:val="0"/>
        </w:rPr>
        <w:t>only</w:t>
      </w:r>
      <w:proofErr w:type="spellEnd"/>
      <w:r w:rsidRPr="00B830BB">
        <w:rPr>
          <w:rFonts w:cs="Arial"/>
          <w:smallCaps w:val="0"/>
        </w:rPr>
        <w:t xml:space="preserve"> in </w:t>
      </w:r>
      <w:proofErr w:type="spellStart"/>
      <w:r w:rsidRPr="00B830BB">
        <w:rPr>
          <w:rFonts w:cs="Arial"/>
          <w:smallCaps w:val="0"/>
        </w:rPr>
        <w:t>terms</w:t>
      </w:r>
      <w:proofErr w:type="spellEnd"/>
      <w:r w:rsidRPr="00B830BB">
        <w:rPr>
          <w:rFonts w:cs="Arial"/>
          <w:smallCaps w:val="0"/>
        </w:rPr>
        <w:t xml:space="preserve"> </w:t>
      </w:r>
      <w:proofErr w:type="spellStart"/>
      <w:r w:rsidRPr="00B830BB">
        <w:rPr>
          <w:rFonts w:cs="Arial"/>
          <w:smallCaps w:val="0"/>
        </w:rPr>
        <w:t>of</w:t>
      </w:r>
      <w:proofErr w:type="spellEnd"/>
      <w:r w:rsidRPr="00B830BB">
        <w:rPr>
          <w:rFonts w:cs="Arial"/>
          <w:smallCaps w:val="0"/>
        </w:rPr>
        <w:t xml:space="preserve"> </w:t>
      </w:r>
      <w:proofErr w:type="spellStart"/>
      <w:r w:rsidRPr="00B830BB">
        <w:rPr>
          <w:rFonts w:cs="Arial"/>
          <w:smallCaps w:val="0"/>
        </w:rPr>
        <w:t>health</w:t>
      </w:r>
      <w:proofErr w:type="spellEnd"/>
      <w:r w:rsidRPr="00B830BB">
        <w:rPr>
          <w:rFonts w:cs="Arial"/>
          <w:smallCaps w:val="0"/>
        </w:rPr>
        <w:t xml:space="preserve"> and </w:t>
      </w:r>
      <w:proofErr w:type="spellStart"/>
      <w:r w:rsidRPr="00B830BB">
        <w:rPr>
          <w:rFonts w:cs="Arial"/>
          <w:smallCaps w:val="0"/>
        </w:rPr>
        <w:t>education</w:t>
      </w:r>
      <w:proofErr w:type="spellEnd"/>
      <w:r w:rsidRPr="00B830BB">
        <w:rPr>
          <w:smallCaps w:val="0"/>
        </w:rPr>
        <w:t xml:space="preserve"> but </w:t>
      </w:r>
      <w:proofErr w:type="spellStart"/>
      <w:r w:rsidRPr="00B830BB">
        <w:rPr>
          <w:smallCaps w:val="0"/>
        </w:rPr>
        <w:t>also</w:t>
      </w:r>
      <w:proofErr w:type="spellEnd"/>
      <w:r w:rsidRPr="00B830BB">
        <w:rPr>
          <w:smallCaps w:val="0"/>
        </w:rPr>
        <w:t xml:space="preserve"> in </w:t>
      </w:r>
      <w:proofErr w:type="spellStart"/>
      <w:r w:rsidRPr="00B830BB">
        <w:rPr>
          <w:smallCaps w:val="0"/>
        </w:rPr>
        <w:t>terms</w:t>
      </w:r>
      <w:proofErr w:type="spellEnd"/>
      <w:r w:rsidRPr="00B830BB">
        <w:rPr>
          <w:smallCaps w:val="0"/>
        </w:rPr>
        <w:t xml:space="preserve"> </w:t>
      </w:r>
      <w:proofErr w:type="spellStart"/>
      <w:r w:rsidRPr="00B830BB">
        <w:rPr>
          <w:smallCaps w:val="0"/>
        </w:rPr>
        <w:t>of</w:t>
      </w:r>
      <w:proofErr w:type="spellEnd"/>
      <w:r w:rsidRPr="00B830BB">
        <w:rPr>
          <w:smallCaps w:val="0"/>
        </w:rPr>
        <w:t xml:space="preserve"> </w:t>
      </w:r>
      <w:proofErr w:type="spellStart"/>
      <w:r w:rsidRPr="00B830BB">
        <w:rPr>
          <w:smallCaps w:val="0"/>
        </w:rPr>
        <w:t>economic</w:t>
      </w:r>
      <w:proofErr w:type="spellEnd"/>
      <w:r w:rsidRPr="00B830BB">
        <w:rPr>
          <w:smallCaps w:val="0"/>
        </w:rPr>
        <w:t xml:space="preserve"> and </w:t>
      </w:r>
      <w:proofErr w:type="spellStart"/>
      <w:r w:rsidRPr="00B830BB">
        <w:rPr>
          <w:smallCaps w:val="0"/>
        </w:rPr>
        <w:t>social</w:t>
      </w:r>
      <w:proofErr w:type="spellEnd"/>
      <w:r w:rsidRPr="00B830BB">
        <w:rPr>
          <w:smallCaps w:val="0"/>
        </w:rPr>
        <w:t xml:space="preserve"> </w:t>
      </w:r>
      <w:proofErr w:type="spellStart"/>
      <w:r w:rsidRPr="00B830BB">
        <w:rPr>
          <w:smallCaps w:val="0"/>
        </w:rPr>
        <w:t>benefits</w:t>
      </w:r>
      <w:proofErr w:type="spellEnd"/>
      <w:r w:rsidRPr="00B830BB">
        <w:rPr>
          <w:smallCaps w:val="0"/>
        </w:rPr>
        <w:t xml:space="preserve">. </w:t>
      </w:r>
      <w:proofErr w:type="spellStart"/>
      <w:r w:rsidRPr="00B830BB">
        <w:rPr>
          <w:smallCaps w:val="0"/>
        </w:rPr>
        <w:t>The</w:t>
      </w:r>
      <w:proofErr w:type="spellEnd"/>
      <w:r w:rsidRPr="00B830BB">
        <w:rPr>
          <w:smallCaps w:val="0"/>
        </w:rPr>
        <w:t xml:space="preserve"> city </w:t>
      </w:r>
      <w:proofErr w:type="spellStart"/>
      <w:r w:rsidRPr="00B830BB">
        <w:rPr>
          <w:smallCaps w:val="0"/>
        </w:rPr>
        <w:t>of</w:t>
      </w:r>
      <w:proofErr w:type="spellEnd"/>
      <w:r w:rsidRPr="00B830BB">
        <w:rPr>
          <w:smallCaps w:val="0"/>
        </w:rPr>
        <w:t xml:space="preserve"> Mladá Boleslav </w:t>
      </w:r>
      <w:proofErr w:type="spellStart"/>
      <w:r w:rsidRPr="00B830BB">
        <w:rPr>
          <w:smallCaps w:val="0"/>
        </w:rPr>
        <w:t>shows</w:t>
      </w:r>
      <w:proofErr w:type="spellEnd"/>
      <w:r w:rsidRPr="00B830BB">
        <w:rPr>
          <w:smallCaps w:val="0"/>
        </w:rPr>
        <w:t xml:space="preserve"> </w:t>
      </w:r>
      <w:proofErr w:type="spellStart"/>
      <w:r w:rsidRPr="00B830BB">
        <w:rPr>
          <w:smallCaps w:val="0"/>
        </w:rPr>
        <w:t>its</w:t>
      </w:r>
      <w:proofErr w:type="spellEnd"/>
      <w:r w:rsidRPr="00B830BB">
        <w:rPr>
          <w:smallCaps w:val="0"/>
        </w:rPr>
        <w:t xml:space="preserve"> support in </w:t>
      </w:r>
      <w:proofErr w:type="spellStart"/>
      <w:r w:rsidRPr="00B830BB">
        <w:rPr>
          <w:smallCaps w:val="0"/>
        </w:rPr>
        <w:t>sustainable</w:t>
      </w:r>
      <w:proofErr w:type="spellEnd"/>
      <w:r w:rsidRPr="00B830BB">
        <w:rPr>
          <w:smallCaps w:val="0"/>
        </w:rPr>
        <w:t xml:space="preserve"> </w:t>
      </w:r>
      <w:proofErr w:type="spellStart"/>
      <w:r w:rsidRPr="00B830BB">
        <w:rPr>
          <w:smallCaps w:val="0"/>
        </w:rPr>
        <w:t>development</w:t>
      </w:r>
      <w:proofErr w:type="spellEnd"/>
      <w:r w:rsidRPr="00B830BB">
        <w:rPr>
          <w:smallCaps w:val="0"/>
        </w:rPr>
        <w:t xml:space="preserve"> </w:t>
      </w:r>
      <w:proofErr w:type="spellStart"/>
      <w:r w:rsidRPr="00B830BB">
        <w:rPr>
          <w:smallCaps w:val="0"/>
        </w:rPr>
        <w:t>of</w:t>
      </w:r>
      <w:proofErr w:type="spellEnd"/>
      <w:r w:rsidRPr="00B830BB">
        <w:rPr>
          <w:smallCaps w:val="0"/>
        </w:rPr>
        <w:t xml:space="preserve"> sport and </w:t>
      </w:r>
      <w:proofErr w:type="spellStart"/>
      <w:r w:rsidRPr="00B830BB">
        <w:rPr>
          <w:smallCaps w:val="0"/>
        </w:rPr>
        <w:t>physical</w:t>
      </w:r>
      <w:proofErr w:type="spellEnd"/>
      <w:r w:rsidRPr="00B830BB">
        <w:rPr>
          <w:smallCaps w:val="0"/>
        </w:rPr>
        <w:t xml:space="preserve"> </w:t>
      </w:r>
      <w:proofErr w:type="spellStart"/>
      <w:r w:rsidRPr="00B830BB">
        <w:rPr>
          <w:smallCaps w:val="0"/>
        </w:rPr>
        <w:t>education</w:t>
      </w:r>
      <w:proofErr w:type="spellEnd"/>
      <w:r w:rsidRPr="00B830BB">
        <w:rPr>
          <w:smallCaps w:val="0"/>
        </w:rPr>
        <w:t xml:space="preserve"> </w:t>
      </w:r>
      <w:proofErr w:type="spellStart"/>
      <w:r w:rsidRPr="00B830BB">
        <w:rPr>
          <w:smallCaps w:val="0"/>
        </w:rPr>
        <w:t>activities</w:t>
      </w:r>
      <w:proofErr w:type="spellEnd"/>
      <w:r w:rsidRPr="00B830BB">
        <w:rPr>
          <w:smallCaps w:val="0"/>
        </w:rPr>
        <w:t xml:space="preserve">, </w:t>
      </w:r>
      <w:proofErr w:type="spellStart"/>
      <w:r w:rsidRPr="00B830BB">
        <w:rPr>
          <w:smallCaps w:val="0"/>
        </w:rPr>
        <w:t>however</w:t>
      </w:r>
      <w:proofErr w:type="spellEnd"/>
      <w:r w:rsidRPr="00B830BB">
        <w:rPr>
          <w:smallCaps w:val="0"/>
        </w:rPr>
        <w:t xml:space="preserve">, </w:t>
      </w:r>
      <w:proofErr w:type="spellStart"/>
      <w:r w:rsidRPr="00B830BB">
        <w:rPr>
          <w:smallCaps w:val="0"/>
        </w:rPr>
        <w:t>the</w:t>
      </w:r>
      <w:proofErr w:type="spellEnd"/>
      <w:r w:rsidRPr="00B830BB">
        <w:rPr>
          <w:smallCaps w:val="0"/>
        </w:rPr>
        <w:t xml:space="preserve"> support </w:t>
      </w:r>
      <w:proofErr w:type="spellStart"/>
      <w:r w:rsidRPr="00B830BB">
        <w:rPr>
          <w:smallCaps w:val="0"/>
        </w:rPr>
        <w:t>should</w:t>
      </w:r>
      <w:proofErr w:type="spellEnd"/>
      <w:r w:rsidRPr="00B830BB">
        <w:rPr>
          <w:smallCaps w:val="0"/>
        </w:rPr>
        <w:t xml:space="preserve"> </w:t>
      </w:r>
      <w:proofErr w:type="spellStart"/>
      <w:r w:rsidRPr="00B830BB">
        <w:rPr>
          <w:smallCaps w:val="0"/>
        </w:rPr>
        <w:t>get</w:t>
      </w:r>
      <w:proofErr w:type="spellEnd"/>
      <w:r w:rsidRPr="00B830BB">
        <w:rPr>
          <w:smallCaps w:val="0"/>
        </w:rPr>
        <w:t xml:space="preserve"> </w:t>
      </w:r>
      <w:proofErr w:type="spellStart"/>
      <w:r w:rsidRPr="00B830BB">
        <w:rPr>
          <w:smallCaps w:val="0"/>
        </w:rPr>
        <w:t>close</w:t>
      </w:r>
      <w:proofErr w:type="spellEnd"/>
      <w:r w:rsidRPr="00B830BB">
        <w:rPr>
          <w:smallCaps w:val="0"/>
        </w:rPr>
        <w:t xml:space="preserve"> to </w:t>
      </w:r>
      <w:proofErr w:type="spellStart"/>
      <w:r w:rsidRPr="00B830BB">
        <w:rPr>
          <w:smallCaps w:val="0"/>
        </w:rPr>
        <w:t>the</w:t>
      </w:r>
      <w:proofErr w:type="spellEnd"/>
      <w:r w:rsidRPr="00B830BB">
        <w:rPr>
          <w:smallCaps w:val="0"/>
        </w:rPr>
        <w:t xml:space="preserve"> </w:t>
      </w:r>
      <w:proofErr w:type="spellStart"/>
      <w:r w:rsidRPr="00B830BB">
        <w:rPr>
          <w:smallCaps w:val="0"/>
        </w:rPr>
        <w:t>standards</w:t>
      </w:r>
      <w:proofErr w:type="spellEnd"/>
      <w:r w:rsidRPr="00B830BB">
        <w:rPr>
          <w:smallCaps w:val="0"/>
        </w:rPr>
        <w:t xml:space="preserve"> </w:t>
      </w:r>
      <w:proofErr w:type="spellStart"/>
      <w:r w:rsidRPr="00B830BB">
        <w:rPr>
          <w:smallCaps w:val="0"/>
        </w:rPr>
        <w:t>of</w:t>
      </w:r>
      <w:proofErr w:type="spellEnd"/>
      <w:r w:rsidRPr="00B830BB">
        <w:rPr>
          <w:smallCaps w:val="0"/>
        </w:rPr>
        <w:t xml:space="preserve"> </w:t>
      </w:r>
      <w:proofErr w:type="spellStart"/>
      <w:r w:rsidRPr="00B830BB">
        <w:rPr>
          <w:smallCaps w:val="0"/>
        </w:rPr>
        <w:t>the</w:t>
      </w:r>
      <w:proofErr w:type="spellEnd"/>
      <w:r w:rsidRPr="00B830BB">
        <w:rPr>
          <w:smallCaps w:val="0"/>
        </w:rPr>
        <w:t xml:space="preserve"> </w:t>
      </w:r>
      <w:proofErr w:type="spellStart"/>
      <w:r w:rsidRPr="00B830BB">
        <w:rPr>
          <w:smallCaps w:val="0"/>
        </w:rPr>
        <w:t>cities</w:t>
      </w:r>
      <w:proofErr w:type="spellEnd"/>
      <w:r w:rsidRPr="00B830BB">
        <w:rPr>
          <w:smallCaps w:val="0"/>
        </w:rPr>
        <w:t xml:space="preserve"> </w:t>
      </w:r>
      <w:proofErr w:type="spellStart"/>
      <w:r w:rsidRPr="00B830BB">
        <w:rPr>
          <w:smallCaps w:val="0"/>
        </w:rPr>
        <w:t>of</w:t>
      </w:r>
      <w:proofErr w:type="spellEnd"/>
      <w:r w:rsidRPr="00B830BB">
        <w:rPr>
          <w:smallCaps w:val="0"/>
        </w:rPr>
        <w:t xml:space="preserve"> </w:t>
      </w:r>
      <w:proofErr w:type="spellStart"/>
      <w:r w:rsidRPr="00B830BB">
        <w:rPr>
          <w:smallCaps w:val="0"/>
        </w:rPr>
        <w:t>the</w:t>
      </w:r>
      <w:proofErr w:type="spellEnd"/>
      <w:r w:rsidRPr="00B830BB">
        <w:rPr>
          <w:smallCaps w:val="0"/>
        </w:rPr>
        <w:t xml:space="preserve"> EU.  </w:t>
      </w: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2536E8" w:rsidRDefault="002536E8">
      <w:pPr>
        <w:pStyle w:val="Odstavecseseznamem"/>
        <w:spacing w:line="360" w:lineRule="auto"/>
        <w:ind w:left="0"/>
        <w:rPr>
          <w:smallCaps w:val="0"/>
        </w:rPr>
      </w:pPr>
    </w:p>
    <w:p w:rsidR="0002166F" w:rsidRDefault="002536E8">
      <w:pPr>
        <w:pStyle w:val="Odstavecseseznamem"/>
        <w:spacing w:line="360" w:lineRule="auto"/>
        <w:ind w:left="0"/>
        <w:rPr>
          <w:b/>
          <w:sz w:val="28"/>
          <w:szCs w:val="28"/>
        </w:rPr>
      </w:pPr>
      <w:proofErr w:type="gramStart"/>
      <w:r>
        <w:rPr>
          <w:b/>
          <w:smallCaps w:val="0"/>
          <w:sz w:val="28"/>
          <w:szCs w:val="28"/>
        </w:rPr>
        <w:lastRenderedPageBreak/>
        <w:t>11</w:t>
      </w:r>
      <w:r w:rsidR="002A2473" w:rsidRPr="002A2473">
        <w:rPr>
          <w:b/>
          <w:smallCaps w:val="0"/>
          <w:sz w:val="28"/>
          <w:szCs w:val="28"/>
        </w:rPr>
        <w:t xml:space="preserve">  </w:t>
      </w:r>
      <w:r w:rsidR="002A2473" w:rsidRPr="002A2473">
        <w:rPr>
          <w:b/>
          <w:sz w:val="28"/>
          <w:szCs w:val="28"/>
        </w:rPr>
        <w:t>Referenční</w:t>
      </w:r>
      <w:proofErr w:type="gramEnd"/>
      <w:r w:rsidR="002A2473" w:rsidRPr="002A2473">
        <w:rPr>
          <w:b/>
          <w:sz w:val="28"/>
          <w:szCs w:val="28"/>
        </w:rPr>
        <w:t xml:space="preserve"> seznam</w:t>
      </w:r>
    </w:p>
    <w:p w:rsidR="0002166F" w:rsidRDefault="0002166F">
      <w:pPr>
        <w:pStyle w:val="Odstavecseseznamem"/>
        <w:ind w:left="0"/>
        <w:rPr>
          <w:smallCaps w:val="0"/>
        </w:rPr>
      </w:pPr>
    </w:p>
    <w:p w:rsidR="007E4F7A" w:rsidRDefault="007E4F7A">
      <w:pPr>
        <w:pStyle w:val="Odstavecseseznamem"/>
        <w:ind w:left="0"/>
        <w:rPr>
          <w:smallCaps w:val="0"/>
        </w:rPr>
      </w:pPr>
    </w:p>
    <w:p w:rsidR="002B437E" w:rsidRDefault="001B7163" w:rsidP="007B3857">
      <w:pPr>
        <w:spacing w:line="360" w:lineRule="auto"/>
        <w:rPr>
          <w:smallCaps w:val="0"/>
        </w:rPr>
      </w:pPr>
      <w:r w:rsidRPr="009028DD">
        <w:rPr>
          <w:smallCaps w:val="0"/>
        </w:rPr>
        <w:t>Dovalil,</w:t>
      </w:r>
      <w:r w:rsidR="007B3857" w:rsidRPr="009028DD">
        <w:rPr>
          <w:smallCaps w:val="0"/>
        </w:rPr>
        <w:t xml:space="preserve"> J</w:t>
      </w:r>
      <w:r w:rsidRPr="009028DD">
        <w:rPr>
          <w:smallCaps w:val="0"/>
        </w:rPr>
        <w:t xml:space="preserve"> </w:t>
      </w:r>
      <w:r w:rsidR="003B4D11" w:rsidRPr="009028DD">
        <w:rPr>
          <w:smallCaps w:val="0"/>
        </w:rPr>
        <w:t>(</w:t>
      </w:r>
      <w:r w:rsidRPr="009028DD">
        <w:rPr>
          <w:smallCaps w:val="0"/>
        </w:rPr>
        <w:t>2009</w:t>
      </w:r>
      <w:r w:rsidR="003B4D11" w:rsidRPr="009028DD">
        <w:rPr>
          <w:smallCaps w:val="0"/>
        </w:rPr>
        <w:t xml:space="preserve">) </w:t>
      </w:r>
      <w:r w:rsidR="003B4D11" w:rsidRPr="009028DD">
        <w:rPr>
          <w:i/>
          <w:smallCaps w:val="0"/>
        </w:rPr>
        <w:t>Společenský význam sportu</w:t>
      </w:r>
      <w:r w:rsidR="007B3857" w:rsidRPr="009028DD">
        <w:rPr>
          <w:smallCaps w:val="0"/>
        </w:rPr>
        <w:t xml:space="preserve">. Získáno </w:t>
      </w:r>
      <w:proofErr w:type="gramStart"/>
      <w:r w:rsidR="007B3857" w:rsidRPr="009028DD">
        <w:rPr>
          <w:smallCaps w:val="0"/>
        </w:rPr>
        <w:t>13.2.2010</w:t>
      </w:r>
      <w:proofErr w:type="gramEnd"/>
      <w:r w:rsidR="007B3857" w:rsidRPr="009028DD">
        <w:rPr>
          <w:smallCaps w:val="0"/>
        </w:rPr>
        <w:t xml:space="preserve"> z databáze </w:t>
      </w:r>
      <w:proofErr w:type="spellStart"/>
      <w:r w:rsidR="007B3857" w:rsidRPr="009028DD">
        <w:rPr>
          <w:smallCaps w:val="0"/>
        </w:rPr>
        <w:t>olimpic</w:t>
      </w:r>
      <w:proofErr w:type="spellEnd"/>
      <w:r w:rsidR="00100E26">
        <w:rPr>
          <w:smallCaps w:val="0"/>
        </w:rPr>
        <w:t>.</w:t>
      </w:r>
      <w:r w:rsidR="007B3857" w:rsidRPr="009028DD">
        <w:rPr>
          <w:smallCaps w:val="0"/>
        </w:rPr>
        <w:t xml:space="preserve"> </w:t>
      </w:r>
      <w:proofErr w:type="spellStart"/>
      <w:r w:rsidR="007B3857" w:rsidRPr="009028DD">
        <w:rPr>
          <w:smallCaps w:val="0"/>
        </w:rPr>
        <w:t>World</w:t>
      </w:r>
      <w:proofErr w:type="spellEnd"/>
      <w:r w:rsidR="007B3857" w:rsidRPr="009028DD">
        <w:rPr>
          <w:smallCaps w:val="0"/>
        </w:rPr>
        <w:t xml:space="preserve"> </w:t>
      </w:r>
      <w:proofErr w:type="spellStart"/>
      <w:r w:rsidR="007B3857" w:rsidRPr="009028DD">
        <w:rPr>
          <w:smallCaps w:val="0"/>
        </w:rPr>
        <w:t>Wide</w:t>
      </w:r>
      <w:proofErr w:type="spellEnd"/>
      <w:r w:rsidR="007B3857" w:rsidRPr="009028DD">
        <w:rPr>
          <w:smallCaps w:val="0"/>
        </w:rPr>
        <w:t xml:space="preserve"> Web</w:t>
      </w:r>
      <w:r w:rsidRPr="009028DD">
        <w:rPr>
          <w:smallCaps w:val="0"/>
        </w:rPr>
        <w:t>:</w:t>
      </w:r>
      <w:r w:rsidR="007B3857" w:rsidRPr="009028DD">
        <w:rPr>
          <w:smallCaps w:val="0"/>
        </w:rPr>
        <w:t xml:space="preserve"> </w:t>
      </w:r>
      <w:r w:rsidR="00100E26">
        <w:rPr>
          <w:smallCaps w:val="0"/>
        </w:rPr>
        <w:t>http://www.olimpic.cz/spolecensky-vyznam-sportu</w:t>
      </w:r>
      <w:r w:rsidR="00096E86">
        <w:rPr>
          <w:smallCaps w:val="0"/>
        </w:rPr>
        <w:t>, 1</w:t>
      </w:r>
      <w:r w:rsidR="00100E26">
        <w:rPr>
          <w:smallCaps w:val="0"/>
        </w:rPr>
        <w:t xml:space="preserve"> </w:t>
      </w:r>
    </w:p>
    <w:p w:rsidR="00096E86" w:rsidRDefault="00096E86" w:rsidP="007B3857">
      <w:pPr>
        <w:spacing w:line="360" w:lineRule="auto"/>
        <w:rPr>
          <w:smallCaps w:val="0"/>
        </w:rPr>
      </w:pPr>
    </w:p>
    <w:p w:rsidR="002B437E" w:rsidRPr="001B7163" w:rsidRDefault="002B437E" w:rsidP="002B437E">
      <w:pPr>
        <w:spacing w:line="360" w:lineRule="auto"/>
        <w:jc w:val="both"/>
        <w:rPr>
          <w:smallCaps w:val="0"/>
        </w:rPr>
      </w:pPr>
      <w:r>
        <w:rPr>
          <w:smallCaps w:val="0"/>
        </w:rPr>
        <w:t xml:space="preserve">Dovalil, J. (2009): </w:t>
      </w:r>
      <w:r w:rsidR="00096E86" w:rsidRPr="009028DD">
        <w:rPr>
          <w:i/>
          <w:smallCaps w:val="0"/>
        </w:rPr>
        <w:t>Společenský význam sportu</w:t>
      </w:r>
      <w:r w:rsidR="00096E86" w:rsidRPr="009028DD">
        <w:rPr>
          <w:smallCaps w:val="0"/>
        </w:rPr>
        <w:t xml:space="preserve">. Získáno </w:t>
      </w:r>
      <w:proofErr w:type="gramStart"/>
      <w:r w:rsidR="00096E86" w:rsidRPr="009028DD">
        <w:rPr>
          <w:smallCaps w:val="0"/>
        </w:rPr>
        <w:t>13.2.2010</w:t>
      </w:r>
      <w:proofErr w:type="gramEnd"/>
      <w:r w:rsidR="00096E86" w:rsidRPr="009028DD">
        <w:rPr>
          <w:smallCaps w:val="0"/>
        </w:rPr>
        <w:t xml:space="preserve"> z databáze </w:t>
      </w:r>
      <w:proofErr w:type="spellStart"/>
      <w:r w:rsidR="00096E86" w:rsidRPr="009028DD">
        <w:rPr>
          <w:smallCaps w:val="0"/>
        </w:rPr>
        <w:t>olimpic</w:t>
      </w:r>
      <w:proofErr w:type="spellEnd"/>
      <w:r w:rsidR="00096E86">
        <w:rPr>
          <w:smallCaps w:val="0"/>
        </w:rPr>
        <w:t>.</w:t>
      </w:r>
      <w:r w:rsidR="00096E86" w:rsidRPr="009028DD">
        <w:rPr>
          <w:smallCaps w:val="0"/>
        </w:rPr>
        <w:t xml:space="preserve"> </w:t>
      </w:r>
      <w:proofErr w:type="spellStart"/>
      <w:r w:rsidR="00096E86" w:rsidRPr="009028DD">
        <w:rPr>
          <w:smallCaps w:val="0"/>
        </w:rPr>
        <w:t>World</w:t>
      </w:r>
      <w:proofErr w:type="spellEnd"/>
      <w:r w:rsidR="00096E86" w:rsidRPr="009028DD">
        <w:rPr>
          <w:smallCaps w:val="0"/>
        </w:rPr>
        <w:t xml:space="preserve"> </w:t>
      </w:r>
      <w:proofErr w:type="spellStart"/>
      <w:r w:rsidR="00096E86" w:rsidRPr="009028DD">
        <w:rPr>
          <w:smallCaps w:val="0"/>
        </w:rPr>
        <w:t>Wide</w:t>
      </w:r>
      <w:proofErr w:type="spellEnd"/>
      <w:r w:rsidR="00096E86" w:rsidRPr="009028DD">
        <w:rPr>
          <w:smallCaps w:val="0"/>
        </w:rPr>
        <w:t xml:space="preserve"> Web: </w:t>
      </w:r>
      <w:r w:rsidR="00096E86">
        <w:rPr>
          <w:smallCaps w:val="0"/>
        </w:rPr>
        <w:t>http://www.olimpic.cz/spolecensky-vyznam-sportu, 2-3</w:t>
      </w:r>
    </w:p>
    <w:p w:rsidR="002B437E" w:rsidRDefault="002B437E" w:rsidP="002B437E">
      <w:pPr>
        <w:spacing w:line="360" w:lineRule="auto"/>
        <w:jc w:val="both"/>
        <w:rPr>
          <w:smallCaps w:val="0"/>
        </w:rPr>
      </w:pPr>
    </w:p>
    <w:p w:rsidR="00612525" w:rsidRDefault="002B437E" w:rsidP="00096E86">
      <w:pPr>
        <w:spacing w:line="360" w:lineRule="auto"/>
        <w:jc w:val="both"/>
        <w:rPr>
          <w:smallCaps w:val="0"/>
        </w:rPr>
      </w:pPr>
      <w:r>
        <w:rPr>
          <w:smallCaps w:val="0"/>
        </w:rPr>
        <w:t xml:space="preserve">Dovalil, (2009): </w:t>
      </w:r>
      <w:r w:rsidR="00096E86" w:rsidRPr="009028DD">
        <w:rPr>
          <w:i/>
          <w:smallCaps w:val="0"/>
        </w:rPr>
        <w:t>Společenský význam sportu</w:t>
      </w:r>
      <w:r w:rsidR="00096E86" w:rsidRPr="009028DD">
        <w:rPr>
          <w:smallCaps w:val="0"/>
        </w:rPr>
        <w:t xml:space="preserve">. Získáno </w:t>
      </w:r>
      <w:proofErr w:type="gramStart"/>
      <w:r w:rsidR="00096E86" w:rsidRPr="009028DD">
        <w:rPr>
          <w:smallCaps w:val="0"/>
        </w:rPr>
        <w:t>13.2.2010</w:t>
      </w:r>
      <w:proofErr w:type="gramEnd"/>
      <w:r w:rsidR="00096E86" w:rsidRPr="009028DD">
        <w:rPr>
          <w:smallCaps w:val="0"/>
        </w:rPr>
        <w:t xml:space="preserve"> z databáze </w:t>
      </w:r>
      <w:proofErr w:type="spellStart"/>
      <w:r w:rsidR="00096E86" w:rsidRPr="009028DD">
        <w:rPr>
          <w:smallCaps w:val="0"/>
        </w:rPr>
        <w:t>olimpic</w:t>
      </w:r>
      <w:proofErr w:type="spellEnd"/>
      <w:r w:rsidR="00096E86">
        <w:rPr>
          <w:smallCaps w:val="0"/>
        </w:rPr>
        <w:t>.</w:t>
      </w:r>
      <w:r w:rsidR="00096E86" w:rsidRPr="009028DD">
        <w:rPr>
          <w:smallCaps w:val="0"/>
        </w:rPr>
        <w:t xml:space="preserve"> </w:t>
      </w:r>
      <w:proofErr w:type="spellStart"/>
      <w:r w:rsidR="00096E86" w:rsidRPr="009028DD">
        <w:rPr>
          <w:smallCaps w:val="0"/>
        </w:rPr>
        <w:t>World</w:t>
      </w:r>
      <w:proofErr w:type="spellEnd"/>
      <w:r w:rsidR="00096E86" w:rsidRPr="009028DD">
        <w:rPr>
          <w:smallCaps w:val="0"/>
        </w:rPr>
        <w:t xml:space="preserve"> </w:t>
      </w:r>
      <w:proofErr w:type="spellStart"/>
      <w:r w:rsidR="00096E86" w:rsidRPr="009028DD">
        <w:rPr>
          <w:smallCaps w:val="0"/>
        </w:rPr>
        <w:t>Wide</w:t>
      </w:r>
      <w:proofErr w:type="spellEnd"/>
      <w:r w:rsidR="00096E86" w:rsidRPr="009028DD">
        <w:rPr>
          <w:smallCaps w:val="0"/>
        </w:rPr>
        <w:t xml:space="preserve"> Web: </w:t>
      </w:r>
      <w:r w:rsidR="00096E86">
        <w:rPr>
          <w:smallCaps w:val="0"/>
        </w:rPr>
        <w:t>http://www.olimpic.cz/spolecensky-vyznam-sportu, 2-3</w:t>
      </w:r>
    </w:p>
    <w:p w:rsidR="00096E86" w:rsidRDefault="00096E86" w:rsidP="00096E86">
      <w:pPr>
        <w:spacing w:line="360" w:lineRule="auto"/>
        <w:jc w:val="both"/>
        <w:rPr>
          <w:smallCaps w:val="0"/>
        </w:rPr>
      </w:pPr>
    </w:p>
    <w:p w:rsidR="00096E86" w:rsidRDefault="00612525" w:rsidP="00096E86">
      <w:pPr>
        <w:spacing w:line="360" w:lineRule="auto"/>
        <w:jc w:val="both"/>
        <w:rPr>
          <w:smallCaps w:val="0"/>
        </w:rPr>
      </w:pPr>
      <w:r>
        <w:rPr>
          <w:smallCaps w:val="0"/>
        </w:rPr>
        <w:t>Hodaň,</w:t>
      </w:r>
      <w:r w:rsidR="009028DD">
        <w:rPr>
          <w:smallCaps w:val="0"/>
        </w:rPr>
        <w:t xml:space="preserve"> B</w:t>
      </w:r>
      <w:r w:rsidR="00100E26">
        <w:rPr>
          <w:smallCaps w:val="0"/>
        </w:rPr>
        <w:t>.</w:t>
      </w:r>
      <w:r>
        <w:rPr>
          <w:smallCaps w:val="0"/>
        </w:rPr>
        <w:t xml:space="preserve"> </w:t>
      </w:r>
      <w:r w:rsidR="009028DD">
        <w:rPr>
          <w:smallCaps w:val="0"/>
        </w:rPr>
        <w:t>(</w:t>
      </w:r>
      <w:r w:rsidR="00100E26">
        <w:rPr>
          <w:smallCaps w:val="0"/>
        </w:rPr>
        <w:t>2000</w:t>
      </w:r>
      <w:r w:rsidR="009028DD">
        <w:rPr>
          <w:smallCaps w:val="0"/>
        </w:rPr>
        <w:t>)</w:t>
      </w:r>
      <w:r>
        <w:rPr>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34</w:t>
      </w:r>
    </w:p>
    <w:p w:rsidR="00A90C4A" w:rsidRDefault="00A90C4A" w:rsidP="00612525">
      <w:pPr>
        <w:spacing w:line="360" w:lineRule="auto"/>
        <w:jc w:val="both"/>
        <w:rPr>
          <w:smallCaps w:val="0"/>
        </w:rPr>
      </w:pPr>
    </w:p>
    <w:p w:rsidR="00096E86" w:rsidRDefault="00612525" w:rsidP="00096E86">
      <w:pPr>
        <w:spacing w:line="360" w:lineRule="auto"/>
        <w:jc w:val="both"/>
        <w:rPr>
          <w:smallCaps w:val="0"/>
        </w:rPr>
      </w:pPr>
      <w:r>
        <w:rPr>
          <w:smallCaps w:val="0"/>
        </w:rPr>
        <w:t>Hodaň,</w:t>
      </w:r>
      <w:r w:rsidR="00C3455C">
        <w:rPr>
          <w:smallCaps w:val="0"/>
        </w:rPr>
        <w:t xml:space="preserve"> B</w:t>
      </w:r>
      <w:r w:rsidR="00100E26">
        <w:rPr>
          <w:smallCaps w:val="0"/>
        </w:rPr>
        <w:t>.</w:t>
      </w:r>
      <w:r>
        <w:rPr>
          <w:smallCaps w:val="0"/>
        </w:rPr>
        <w:t xml:space="preserve"> </w:t>
      </w:r>
      <w:r w:rsidR="00100E26">
        <w:rPr>
          <w:smallCaps w:val="0"/>
        </w:rPr>
        <w:t>(2000)</w:t>
      </w:r>
      <w:r>
        <w:rPr>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36</w:t>
      </w:r>
    </w:p>
    <w:p w:rsidR="0031735C" w:rsidRDefault="0031735C" w:rsidP="00612525">
      <w:pPr>
        <w:spacing w:line="360" w:lineRule="auto"/>
        <w:jc w:val="both"/>
        <w:rPr>
          <w:smallCaps w:val="0"/>
        </w:rPr>
      </w:pPr>
    </w:p>
    <w:p w:rsidR="00096E86" w:rsidRDefault="00612525" w:rsidP="00096E86">
      <w:pPr>
        <w:spacing w:line="360" w:lineRule="auto"/>
        <w:jc w:val="both"/>
        <w:rPr>
          <w:smallCaps w:val="0"/>
        </w:rPr>
      </w:pPr>
      <w:r>
        <w:rPr>
          <w:smallCaps w:val="0"/>
        </w:rPr>
        <w:t>Hodaň,</w:t>
      </w:r>
      <w:r w:rsidR="0031735C">
        <w:rPr>
          <w:smallCaps w:val="0"/>
        </w:rPr>
        <w:t xml:space="preserve"> B.</w:t>
      </w:r>
      <w:r>
        <w:rPr>
          <w:smallCaps w:val="0"/>
        </w:rPr>
        <w:t xml:space="preserve"> </w:t>
      </w:r>
      <w:r w:rsidR="0031735C">
        <w:rPr>
          <w:smallCaps w:val="0"/>
        </w:rPr>
        <w:t>(2000)</w:t>
      </w:r>
      <w:r>
        <w:rPr>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27</w:t>
      </w:r>
    </w:p>
    <w:p w:rsidR="00A90C4A" w:rsidRDefault="00A90C4A" w:rsidP="00612525">
      <w:pPr>
        <w:spacing w:line="360" w:lineRule="auto"/>
        <w:jc w:val="both"/>
        <w:rPr>
          <w:smallCaps w:val="0"/>
        </w:rPr>
      </w:pPr>
    </w:p>
    <w:p w:rsidR="00096E86" w:rsidRDefault="00612525" w:rsidP="00096E86">
      <w:pPr>
        <w:spacing w:line="360" w:lineRule="auto"/>
        <w:jc w:val="both"/>
        <w:rPr>
          <w:smallCaps w:val="0"/>
        </w:rPr>
      </w:pPr>
      <w:r>
        <w:rPr>
          <w:smallCaps w:val="0"/>
        </w:rPr>
        <w:t>Hodaň,</w:t>
      </w:r>
      <w:r w:rsidR="0031735C">
        <w:rPr>
          <w:smallCaps w:val="0"/>
        </w:rPr>
        <w:t xml:space="preserve"> B.</w:t>
      </w:r>
      <w:r>
        <w:rPr>
          <w:smallCaps w:val="0"/>
        </w:rPr>
        <w:t xml:space="preserve"> </w:t>
      </w:r>
      <w:r w:rsidR="0031735C">
        <w:rPr>
          <w:smallCaps w:val="0"/>
        </w:rPr>
        <w:t>(2000)</w:t>
      </w:r>
      <w:r>
        <w:rPr>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27</w:t>
      </w:r>
    </w:p>
    <w:p w:rsidR="00612525" w:rsidRDefault="00612525" w:rsidP="00096E86">
      <w:pPr>
        <w:spacing w:line="360" w:lineRule="auto"/>
        <w:jc w:val="both"/>
        <w:rPr>
          <w:b/>
          <w:bCs/>
          <w:smallCaps w:val="0"/>
        </w:rPr>
      </w:pPr>
    </w:p>
    <w:p w:rsidR="00096E86" w:rsidRDefault="00612525" w:rsidP="00096E86">
      <w:pPr>
        <w:spacing w:line="360" w:lineRule="auto"/>
        <w:jc w:val="both"/>
        <w:rPr>
          <w:smallCaps w:val="0"/>
        </w:rPr>
      </w:pPr>
      <w:r>
        <w:rPr>
          <w:smallCaps w:val="0"/>
        </w:rPr>
        <w:t xml:space="preserve">Hodaň, </w:t>
      </w:r>
      <w:r w:rsidR="0031735C">
        <w:rPr>
          <w:smallCaps w:val="0"/>
        </w:rPr>
        <w:t>B. (2000)</w:t>
      </w:r>
      <w:r>
        <w:rPr>
          <w:smallCaps w:val="0"/>
        </w:rPr>
        <w:t>:</w:t>
      </w:r>
      <w:r w:rsidRPr="00612525">
        <w:rPr>
          <w:bCs/>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36</w:t>
      </w:r>
    </w:p>
    <w:p w:rsidR="00096E86" w:rsidRDefault="00612525" w:rsidP="00096E86">
      <w:pPr>
        <w:spacing w:line="360" w:lineRule="auto"/>
        <w:jc w:val="both"/>
        <w:rPr>
          <w:smallCaps w:val="0"/>
        </w:rPr>
      </w:pPr>
      <w:r w:rsidRPr="007A4156">
        <w:rPr>
          <w:smallCaps w:val="0"/>
        </w:rPr>
        <w:t>   </w:t>
      </w:r>
      <w:r w:rsidRPr="007A4156">
        <w:rPr>
          <w:smallCaps w:val="0"/>
        </w:rPr>
        <w:br/>
      </w:r>
      <w:r>
        <w:rPr>
          <w:smallCaps w:val="0"/>
        </w:rPr>
        <w:t>Hodaň,</w:t>
      </w:r>
      <w:r w:rsidR="0031735C">
        <w:rPr>
          <w:smallCaps w:val="0"/>
        </w:rPr>
        <w:t xml:space="preserve"> B.</w:t>
      </w:r>
      <w:r>
        <w:rPr>
          <w:smallCaps w:val="0"/>
        </w:rPr>
        <w:t xml:space="preserve"> </w:t>
      </w:r>
      <w:r w:rsidR="0031735C">
        <w:rPr>
          <w:smallCaps w:val="0"/>
        </w:rPr>
        <w:t>(2000)</w:t>
      </w:r>
      <w:r w:rsidRPr="00612525">
        <w:rPr>
          <w:smallCaps w:val="0"/>
        </w:rPr>
        <w:t>:</w:t>
      </w:r>
      <w:r>
        <w:rPr>
          <w:bCs/>
          <w:smallCaps w:val="0"/>
        </w:rPr>
        <w:t xml:space="preserve"> </w:t>
      </w:r>
      <w:r w:rsidR="00096E86" w:rsidRPr="009028DD">
        <w:rPr>
          <w:i/>
          <w:smallCaps w:val="0"/>
        </w:rPr>
        <w:t>Úvod do teorie tělesné kultury</w:t>
      </w:r>
      <w:r w:rsidR="00096E86">
        <w:rPr>
          <w:smallCaps w:val="0"/>
        </w:rPr>
        <w:t>. Olomouc: Univerzita Palackého v</w:t>
      </w:r>
    </w:p>
    <w:p w:rsidR="00096E86" w:rsidRDefault="00096E86" w:rsidP="00096E86">
      <w:pPr>
        <w:spacing w:line="360" w:lineRule="auto"/>
        <w:ind w:firstLine="567"/>
        <w:jc w:val="both"/>
        <w:rPr>
          <w:smallCaps w:val="0"/>
        </w:rPr>
      </w:pPr>
      <w:r>
        <w:rPr>
          <w:smallCaps w:val="0"/>
        </w:rPr>
        <w:t xml:space="preserve"> Olomouci, 37</w:t>
      </w:r>
    </w:p>
    <w:p w:rsidR="00612525" w:rsidRDefault="00612525" w:rsidP="00612525">
      <w:pPr>
        <w:spacing w:line="360" w:lineRule="auto"/>
        <w:jc w:val="both"/>
        <w:rPr>
          <w:b/>
          <w:bCs/>
          <w:smallCaps w:val="0"/>
        </w:rPr>
      </w:pPr>
    </w:p>
    <w:p w:rsidR="002B437E" w:rsidRDefault="002B437E" w:rsidP="002B437E">
      <w:pPr>
        <w:pStyle w:val="Odstavecseseznamem"/>
        <w:spacing w:line="360" w:lineRule="auto"/>
        <w:ind w:left="0"/>
        <w:rPr>
          <w:smallCaps w:val="0"/>
        </w:rPr>
      </w:pPr>
      <w:r w:rsidRPr="009028DD">
        <w:rPr>
          <w:smallCaps w:val="0"/>
        </w:rPr>
        <w:t xml:space="preserve">MŠMT ČR, (1994) </w:t>
      </w:r>
      <w:r w:rsidRPr="009028DD">
        <w:rPr>
          <w:i/>
          <w:smallCaps w:val="0"/>
        </w:rPr>
        <w:t>Sport jak se dávají peníze na sport</w:t>
      </w:r>
      <w:r w:rsidRPr="009028DD">
        <w:rPr>
          <w:smallCaps w:val="0"/>
        </w:rPr>
        <w:t xml:space="preserve">. Získáno </w:t>
      </w:r>
      <w:proofErr w:type="gramStart"/>
      <w:r w:rsidRPr="009028DD">
        <w:rPr>
          <w:smallCaps w:val="0"/>
        </w:rPr>
        <w:t>24.3.2010</w:t>
      </w:r>
      <w:proofErr w:type="gramEnd"/>
      <w:r w:rsidRPr="009028DD">
        <w:rPr>
          <w:smallCaps w:val="0"/>
        </w:rPr>
        <w:t xml:space="preserve"> z databáze ministr</w:t>
      </w:r>
      <w:r>
        <w:rPr>
          <w:smallCaps w:val="0"/>
        </w:rPr>
        <w:t>.</w:t>
      </w:r>
      <w:r w:rsidRPr="009028DD">
        <w:rPr>
          <w:smallCaps w:val="0"/>
        </w:rPr>
        <w:t xml:space="preserve"> </w:t>
      </w:r>
      <w:proofErr w:type="spellStart"/>
      <w:r w:rsidRPr="009028DD">
        <w:rPr>
          <w:smallCaps w:val="0"/>
        </w:rPr>
        <w:t>World</w:t>
      </w:r>
      <w:proofErr w:type="spellEnd"/>
      <w:r w:rsidRPr="009028DD">
        <w:rPr>
          <w:smallCaps w:val="0"/>
        </w:rPr>
        <w:t xml:space="preserve"> </w:t>
      </w:r>
      <w:proofErr w:type="spellStart"/>
      <w:r w:rsidRPr="009028DD">
        <w:rPr>
          <w:smallCaps w:val="0"/>
        </w:rPr>
        <w:t>Wide</w:t>
      </w:r>
      <w:proofErr w:type="spellEnd"/>
      <w:r w:rsidRPr="009028DD">
        <w:rPr>
          <w:smallCaps w:val="0"/>
        </w:rPr>
        <w:t xml:space="preserve"> Web: http://www.msmt.cz/ministerstvo/ministr/sport-jak-se-davaji-penize-na-sport:</w:t>
      </w:r>
      <w:r>
        <w:rPr>
          <w:smallCaps w:val="0"/>
        </w:rPr>
        <w:t xml:space="preserve"> </w:t>
      </w:r>
      <w:r w:rsidRPr="007A4156">
        <w:rPr>
          <w:smallCaps w:val="0"/>
        </w:rPr>
        <w:t>V současné době</w:t>
      </w:r>
      <w:r>
        <w:rPr>
          <w:smallCaps w:val="0"/>
        </w:rPr>
        <w:t xml:space="preserve"> zahrnujeme pod pojem SPORT </w:t>
      </w:r>
      <w:r w:rsidRPr="007A4156">
        <w:rPr>
          <w:smallCaps w:val="0"/>
        </w:rPr>
        <w:t xml:space="preserve">všechny formy </w:t>
      </w:r>
      <w:r w:rsidRPr="007A4156">
        <w:rPr>
          <w:smallCaps w:val="0"/>
        </w:rPr>
        <w:lastRenderedPageBreak/>
        <w:t>pohybových aktivit, tělesné výchovy, pohybového vzdělávání, závodění a soutěžení</w:t>
      </w:r>
      <w:r>
        <w:rPr>
          <w:smallCaps w:val="0"/>
        </w:rPr>
        <w:t xml:space="preserve">. </w:t>
      </w:r>
      <w:r w:rsidRPr="00C52715">
        <w:rPr>
          <w:smallCaps w:val="0"/>
        </w:rPr>
        <w:t>Podle Evropské charty sportu</w:t>
      </w:r>
      <w:r>
        <w:rPr>
          <w:smallCaps w:val="0"/>
        </w:rPr>
        <w:t>.</w:t>
      </w:r>
    </w:p>
    <w:p w:rsidR="009028DD" w:rsidRDefault="009028DD" w:rsidP="00612525">
      <w:pPr>
        <w:spacing w:line="360" w:lineRule="auto"/>
        <w:jc w:val="both"/>
        <w:rPr>
          <w:smallCaps w:val="0"/>
        </w:rPr>
      </w:pPr>
    </w:p>
    <w:p w:rsidR="009028DD" w:rsidRDefault="009028DD" w:rsidP="009028DD">
      <w:pPr>
        <w:spacing w:line="360" w:lineRule="auto"/>
        <w:jc w:val="both"/>
        <w:rPr>
          <w:smallCaps w:val="0"/>
        </w:rPr>
      </w:pPr>
      <w:r>
        <w:rPr>
          <w:smallCaps w:val="0"/>
        </w:rPr>
        <w:t xml:space="preserve">Hodaň, B. (2000). </w:t>
      </w:r>
      <w:r w:rsidRPr="009028DD">
        <w:rPr>
          <w:i/>
          <w:smallCaps w:val="0"/>
        </w:rPr>
        <w:t>Úvod do teorie tělesné kultury</w:t>
      </w:r>
      <w:r>
        <w:rPr>
          <w:smallCaps w:val="0"/>
        </w:rPr>
        <w:t>. Olomouc: Univerzita Palackého v</w:t>
      </w:r>
    </w:p>
    <w:p w:rsidR="009028DD" w:rsidRDefault="009028DD" w:rsidP="009028DD">
      <w:pPr>
        <w:spacing w:line="360" w:lineRule="auto"/>
        <w:ind w:firstLine="567"/>
        <w:jc w:val="both"/>
        <w:rPr>
          <w:smallCaps w:val="0"/>
        </w:rPr>
      </w:pPr>
      <w:r>
        <w:rPr>
          <w:smallCaps w:val="0"/>
        </w:rPr>
        <w:t xml:space="preserve"> Olomouci</w:t>
      </w:r>
    </w:p>
    <w:p w:rsidR="009028DD" w:rsidRDefault="009028DD" w:rsidP="009028DD">
      <w:pPr>
        <w:spacing w:line="360" w:lineRule="auto"/>
        <w:ind w:firstLine="567"/>
        <w:jc w:val="both"/>
        <w:rPr>
          <w:smallCaps w:val="0"/>
        </w:rPr>
      </w:pPr>
    </w:p>
    <w:p w:rsidR="009028DD" w:rsidRDefault="009028DD" w:rsidP="009028DD">
      <w:pPr>
        <w:spacing w:line="360" w:lineRule="auto"/>
        <w:jc w:val="both"/>
        <w:rPr>
          <w:smallCaps w:val="0"/>
        </w:rPr>
      </w:pPr>
      <w:r w:rsidRPr="009028DD">
        <w:rPr>
          <w:smallCaps w:val="0"/>
        </w:rPr>
        <w:t>Hodaň,</w:t>
      </w:r>
      <w:r>
        <w:rPr>
          <w:smallCaps w:val="0"/>
        </w:rPr>
        <w:t xml:space="preserve"> B., </w:t>
      </w:r>
      <w:r w:rsidRPr="009028DD">
        <w:rPr>
          <w:smallCaps w:val="0"/>
        </w:rPr>
        <w:t>Hobza</w:t>
      </w:r>
      <w:r>
        <w:rPr>
          <w:smallCaps w:val="0"/>
        </w:rPr>
        <w:t>, V</w:t>
      </w:r>
      <w:r w:rsidR="00100E26">
        <w:rPr>
          <w:smallCaps w:val="0"/>
        </w:rPr>
        <w:t>.</w:t>
      </w:r>
      <w:r w:rsidR="003433E0">
        <w:rPr>
          <w:smallCaps w:val="0"/>
        </w:rPr>
        <w:t xml:space="preserve"> (2010).</w:t>
      </w:r>
      <w:r w:rsidRPr="009028DD">
        <w:rPr>
          <w:smallCaps w:val="0"/>
        </w:rPr>
        <w:t xml:space="preserve"> </w:t>
      </w:r>
      <w:r w:rsidR="000D1DB4" w:rsidRPr="000D1DB4">
        <w:rPr>
          <w:i/>
          <w:smallCaps w:val="0"/>
        </w:rPr>
        <w:t xml:space="preserve">Monografie </w:t>
      </w:r>
      <w:r w:rsidRPr="000D1DB4">
        <w:rPr>
          <w:i/>
          <w:smallCaps w:val="0"/>
        </w:rPr>
        <w:t>Financování tělesné kultury</w:t>
      </w:r>
      <w:r w:rsidRPr="009028DD">
        <w:rPr>
          <w:smallCaps w:val="0"/>
        </w:rPr>
        <w:t xml:space="preserve"> </w:t>
      </w:r>
      <w:r w:rsidR="000D1DB4">
        <w:rPr>
          <w:i/>
          <w:smallCaps w:val="0"/>
        </w:rPr>
        <w:t>jako složky občanské společnosti</w:t>
      </w:r>
      <w:r>
        <w:rPr>
          <w:i/>
          <w:smallCaps w:val="0"/>
        </w:rPr>
        <w:t xml:space="preserve">. </w:t>
      </w:r>
      <w:r w:rsidRPr="009028DD">
        <w:rPr>
          <w:smallCaps w:val="0"/>
        </w:rPr>
        <w:t>Olomouc:</w:t>
      </w:r>
      <w:r>
        <w:rPr>
          <w:i/>
          <w:smallCaps w:val="0"/>
        </w:rPr>
        <w:t xml:space="preserve"> </w:t>
      </w:r>
      <w:r>
        <w:rPr>
          <w:smallCaps w:val="0"/>
        </w:rPr>
        <w:t>Univerzita Palackého v Olomouci</w:t>
      </w:r>
    </w:p>
    <w:p w:rsidR="009028DD" w:rsidRDefault="009028DD" w:rsidP="009028DD">
      <w:pPr>
        <w:spacing w:line="360" w:lineRule="auto"/>
        <w:jc w:val="both"/>
        <w:rPr>
          <w:smallCaps w:val="0"/>
        </w:rPr>
      </w:pPr>
    </w:p>
    <w:p w:rsidR="000D1DB4" w:rsidRDefault="000D1DB4" w:rsidP="009028DD">
      <w:pPr>
        <w:spacing w:line="360" w:lineRule="auto"/>
        <w:jc w:val="both"/>
        <w:rPr>
          <w:smallCaps w:val="0"/>
        </w:rPr>
      </w:pPr>
      <w:r>
        <w:rPr>
          <w:smallCaps w:val="0"/>
        </w:rPr>
        <w:t>Hobza, V</w:t>
      </w:r>
      <w:r w:rsidR="003433E0">
        <w:rPr>
          <w:smallCaps w:val="0"/>
        </w:rPr>
        <w:t xml:space="preserve">. (2001). </w:t>
      </w:r>
      <w:r w:rsidR="003433E0" w:rsidRPr="003433E0">
        <w:rPr>
          <w:i/>
          <w:smallCaps w:val="0"/>
        </w:rPr>
        <w:t>Nové trendy v optimalizaci rozvoje sportovní infrastruktury v managementu municipalit.</w:t>
      </w:r>
      <w:r w:rsidR="003433E0">
        <w:rPr>
          <w:smallCaps w:val="0"/>
        </w:rPr>
        <w:t xml:space="preserve"> </w:t>
      </w:r>
      <w:r w:rsidR="003433E0" w:rsidRPr="003433E0">
        <w:rPr>
          <w:smallCaps w:val="0"/>
        </w:rPr>
        <w:t>Habilitační přednáška</w:t>
      </w:r>
      <w:r w:rsidR="003433E0">
        <w:rPr>
          <w:smallCaps w:val="0"/>
        </w:rPr>
        <w:t xml:space="preserve">, </w:t>
      </w:r>
      <w:r w:rsidR="003433E0" w:rsidRPr="003433E0">
        <w:rPr>
          <w:smallCaps w:val="0"/>
        </w:rPr>
        <w:t>Univerzita Palackého v Olomouci, Fakulta tělesné kultury, katedra rekreologie</w:t>
      </w:r>
      <w:r w:rsidR="00096E86">
        <w:rPr>
          <w:smallCaps w:val="0"/>
        </w:rPr>
        <w:t>, Olomouc, 11</w:t>
      </w:r>
    </w:p>
    <w:p w:rsidR="003433E0" w:rsidRDefault="003433E0" w:rsidP="009028DD">
      <w:pPr>
        <w:spacing w:line="360" w:lineRule="auto"/>
        <w:jc w:val="both"/>
        <w:rPr>
          <w:smallCaps w:val="0"/>
        </w:rPr>
      </w:pPr>
    </w:p>
    <w:p w:rsidR="007E4F7A" w:rsidRDefault="007E4F7A">
      <w:pPr>
        <w:pStyle w:val="Odstavecseseznamem"/>
        <w:spacing w:line="360" w:lineRule="auto"/>
        <w:ind w:left="0"/>
        <w:rPr>
          <w:smallCaps w:val="0"/>
        </w:rPr>
      </w:pPr>
      <w:r w:rsidRPr="007E4F7A">
        <w:rPr>
          <w:i/>
          <w:smallCaps w:val="0"/>
        </w:rPr>
        <w:t>Bílá kniha o sportu.</w:t>
      </w:r>
      <w:r>
        <w:rPr>
          <w:smallCaps w:val="0"/>
        </w:rPr>
        <w:t xml:space="preserve"> (2007) Brusel: Komise evropských společenství.</w:t>
      </w:r>
    </w:p>
    <w:p w:rsidR="00A90C4A" w:rsidRDefault="00A90C4A">
      <w:pPr>
        <w:autoSpaceDE w:val="0"/>
        <w:autoSpaceDN w:val="0"/>
        <w:adjustRightInd w:val="0"/>
        <w:spacing w:line="360" w:lineRule="auto"/>
        <w:rPr>
          <w:smallCaps w:val="0"/>
        </w:rPr>
      </w:pPr>
    </w:p>
    <w:p w:rsidR="007E4F7A" w:rsidRPr="00E60F41" w:rsidRDefault="007E4F7A">
      <w:pPr>
        <w:autoSpaceDE w:val="0"/>
        <w:autoSpaceDN w:val="0"/>
        <w:adjustRightInd w:val="0"/>
        <w:spacing w:line="360" w:lineRule="auto"/>
        <w:rPr>
          <w:rFonts w:eastAsia="Calibri"/>
          <w:smallCaps w:val="0"/>
          <w:lang w:eastAsia="en-US"/>
        </w:rPr>
      </w:pPr>
      <w:r>
        <w:rPr>
          <w:smallCaps w:val="0"/>
        </w:rPr>
        <w:t xml:space="preserve">Čáslavová, E. (2004). </w:t>
      </w:r>
      <w:r w:rsidRPr="0046544B">
        <w:rPr>
          <w:i/>
          <w:smallCaps w:val="0"/>
        </w:rPr>
        <w:t>Management v tělesné výchově a sportu</w:t>
      </w:r>
      <w:r>
        <w:rPr>
          <w:smallCaps w:val="0"/>
        </w:rPr>
        <w:t xml:space="preserve"> </w:t>
      </w:r>
      <w:r w:rsidRPr="00E60F41">
        <w:rPr>
          <w:rFonts w:eastAsia="Calibri"/>
          <w:smallCaps w:val="0"/>
          <w:lang w:eastAsia="en-US"/>
        </w:rPr>
        <w:t>[</w:t>
      </w:r>
      <w:r>
        <w:rPr>
          <w:smallCaps w:val="0"/>
        </w:rPr>
        <w:t>Učební texty</w:t>
      </w:r>
      <w:r w:rsidRPr="00E60F41">
        <w:rPr>
          <w:rFonts w:eastAsia="Calibri"/>
          <w:smallCaps w:val="0"/>
          <w:lang w:eastAsia="en-US"/>
        </w:rPr>
        <w:t xml:space="preserve">]. </w:t>
      </w:r>
      <w:r w:rsidR="004D0014" w:rsidRPr="00E60F41">
        <w:rPr>
          <w:rFonts w:eastAsia="Calibri"/>
          <w:smallCaps w:val="0"/>
          <w:lang w:eastAsia="en-US"/>
        </w:rPr>
        <w:tab/>
      </w:r>
      <w:proofErr w:type="spellStart"/>
      <w:r w:rsidRPr="00E60F41">
        <w:rPr>
          <w:rFonts w:eastAsia="Calibri"/>
          <w:smallCaps w:val="0"/>
          <w:lang w:eastAsia="en-US"/>
        </w:rPr>
        <w:t>Praha:Univerzita</w:t>
      </w:r>
      <w:proofErr w:type="spellEnd"/>
      <w:r w:rsidRPr="00E60F41">
        <w:rPr>
          <w:rFonts w:eastAsia="Calibri"/>
          <w:smallCaps w:val="0"/>
          <w:lang w:eastAsia="en-US"/>
        </w:rPr>
        <w:t xml:space="preserve"> Karlova, Fakulta tělesné výchovy a sportu.</w:t>
      </w:r>
    </w:p>
    <w:p w:rsidR="00A90C4A" w:rsidRPr="00E60F41" w:rsidRDefault="00A90C4A">
      <w:pPr>
        <w:autoSpaceDE w:val="0"/>
        <w:autoSpaceDN w:val="0"/>
        <w:adjustRightInd w:val="0"/>
        <w:spacing w:line="360" w:lineRule="auto"/>
        <w:rPr>
          <w:rFonts w:eastAsia="Calibri"/>
          <w:smallCaps w:val="0"/>
          <w:lang w:eastAsia="en-US"/>
        </w:rPr>
      </w:pPr>
    </w:p>
    <w:p w:rsidR="0046544B" w:rsidRPr="00E60F41" w:rsidRDefault="0046544B">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Dovalil, J. et al. (2004). </w:t>
      </w:r>
      <w:proofErr w:type="spellStart"/>
      <w:r w:rsidRPr="00E60F41">
        <w:rPr>
          <w:rFonts w:eastAsia="Calibri"/>
          <w:i/>
          <w:smallCaps w:val="0"/>
          <w:lang w:eastAsia="en-US"/>
        </w:rPr>
        <w:t>Olimpus</w:t>
      </w:r>
      <w:proofErr w:type="spellEnd"/>
      <w:r w:rsidRPr="00E60F41">
        <w:rPr>
          <w:rFonts w:eastAsia="Calibri"/>
          <w:i/>
          <w:smallCaps w:val="0"/>
          <w:lang w:eastAsia="en-US"/>
        </w:rPr>
        <w:t>.</w:t>
      </w:r>
      <w:r w:rsidRPr="00E60F41">
        <w:rPr>
          <w:rFonts w:eastAsia="Calibri"/>
          <w:smallCaps w:val="0"/>
          <w:lang w:eastAsia="en-US"/>
        </w:rPr>
        <w:t xml:space="preserve"> Praha: Olympia, a.s.</w:t>
      </w:r>
    </w:p>
    <w:p w:rsidR="00A90C4A" w:rsidRPr="00E60F41" w:rsidRDefault="00A90C4A">
      <w:pPr>
        <w:autoSpaceDE w:val="0"/>
        <w:autoSpaceDN w:val="0"/>
        <w:adjustRightInd w:val="0"/>
        <w:spacing w:line="360" w:lineRule="auto"/>
        <w:rPr>
          <w:rFonts w:eastAsia="Calibri"/>
          <w:smallCaps w:val="0"/>
          <w:lang w:eastAsia="en-US"/>
        </w:rPr>
      </w:pPr>
    </w:p>
    <w:p w:rsidR="0046544B" w:rsidRPr="00E60F41" w:rsidRDefault="0046544B">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Eger, L., Jakubíková, D. &amp; Ježek, J. (1998) </w:t>
      </w:r>
      <w:r w:rsidRPr="00E60F41">
        <w:rPr>
          <w:rFonts w:eastAsia="Calibri"/>
          <w:i/>
          <w:smallCaps w:val="0"/>
          <w:lang w:eastAsia="en-US"/>
        </w:rPr>
        <w:t>Komunální tělovýchova a sport.</w:t>
      </w:r>
      <w:r w:rsidRPr="00E60F41">
        <w:rPr>
          <w:rFonts w:eastAsia="Calibri"/>
          <w:smallCaps w:val="0"/>
          <w:lang w:eastAsia="en-US"/>
        </w:rPr>
        <w:t xml:space="preserve"> Plzeň: </w:t>
      </w:r>
      <w:r w:rsidR="004D0014" w:rsidRPr="00E60F41">
        <w:rPr>
          <w:rFonts w:eastAsia="Calibri"/>
          <w:smallCaps w:val="0"/>
          <w:lang w:eastAsia="en-US"/>
        </w:rPr>
        <w:tab/>
      </w:r>
      <w:r w:rsidRPr="00E60F41">
        <w:rPr>
          <w:rFonts w:eastAsia="Calibri"/>
          <w:smallCaps w:val="0"/>
          <w:lang w:eastAsia="en-US"/>
        </w:rPr>
        <w:t>Západočeská univerzita.</w:t>
      </w:r>
    </w:p>
    <w:p w:rsidR="00A90C4A" w:rsidRPr="00E60F41" w:rsidRDefault="00A90C4A">
      <w:pPr>
        <w:autoSpaceDE w:val="0"/>
        <w:autoSpaceDN w:val="0"/>
        <w:adjustRightInd w:val="0"/>
        <w:spacing w:line="360" w:lineRule="auto"/>
        <w:rPr>
          <w:rFonts w:eastAsia="Calibri"/>
          <w:smallCaps w:val="0"/>
          <w:lang w:eastAsia="en-US"/>
        </w:rPr>
      </w:pPr>
    </w:p>
    <w:p w:rsidR="0046544B" w:rsidRPr="00E60F41" w:rsidRDefault="0046544B">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Hobza, V., </w:t>
      </w:r>
      <w:proofErr w:type="spellStart"/>
      <w:r w:rsidRPr="00E60F41">
        <w:rPr>
          <w:rFonts w:eastAsia="Calibri"/>
          <w:smallCaps w:val="0"/>
          <w:lang w:eastAsia="en-US"/>
        </w:rPr>
        <w:t>Rektořík</w:t>
      </w:r>
      <w:proofErr w:type="spellEnd"/>
      <w:r w:rsidRPr="00E60F41">
        <w:rPr>
          <w:rFonts w:eastAsia="Calibri"/>
          <w:smallCaps w:val="0"/>
          <w:lang w:eastAsia="en-US"/>
        </w:rPr>
        <w:t xml:space="preserve">, J., Dohnal, T., &amp; Skoumal J. (2006). </w:t>
      </w:r>
      <w:r w:rsidRPr="00E60F41">
        <w:rPr>
          <w:rFonts w:eastAsia="Calibri"/>
          <w:i/>
          <w:smallCaps w:val="0"/>
          <w:lang w:eastAsia="en-US"/>
        </w:rPr>
        <w:t>Základy ekonomie sportu.</w:t>
      </w:r>
      <w:r w:rsidRPr="00E60F41">
        <w:rPr>
          <w:rFonts w:eastAsia="Calibri"/>
          <w:smallCaps w:val="0"/>
          <w:lang w:eastAsia="en-US"/>
        </w:rPr>
        <w:t xml:space="preserve"> </w:t>
      </w:r>
      <w:r w:rsidR="004D0014" w:rsidRPr="00E60F41">
        <w:rPr>
          <w:rFonts w:eastAsia="Calibri"/>
          <w:smallCaps w:val="0"/>
          <w:lang w:eastAsia="en-US"/>
        </w:rPr>
        <w:tab/>
      </w:r>
      <w:r w:rsidRPr="00E60F41">
        <w:rPr>
          <w:rFonts w:eastAsia="Calibri"/>
          <w:smallCaps w:val="0"/>
          <w:lang w:eastAsia="en-US"/>
        </w:rPr>
        <w:t xml:space="preserve">Praha: </w:t>
      </w:r>
      <w:proofErr w:type="spellStart"/>
      <w:r w:rsidRPr="00E60F41">
        <w:rPr>
          <w:rFonts w:eastAsia="Calibri"/>
          <w:smallCaps w:val="0"/>
          <w:lang w:eastAsia="en-US"/>
        </w:rPr>
        <w:t>Ekopres</w:t>
      </w:r>
      <w:proofErr w:type="spellEnd"/>
      <w:r w:rsidRPr="00E60F41">
        <w:rPr>
          <w:rFonts w:eastAsia="Calibri"/>
          <w:smallCaps w:val="0"/>
          <w:lang w:eastAsia="en-US"/>
        </w:rPr>
        <w:t>, s.r.o.</w:t>
      </w:r>
    </w:p>
    <w:p w:rsidR="00A90C4A" w:rsidRPr="00E60F41" w:rsidRDefault="00A90C4A">
      <w:pPr>
        <w:autoSpaceDE w:val="0"/>
        <w:autoSpaceDN w:val="0"/>
        <w:adjustRightInd w:val="0"/>
        <w:spacing w:line="360" w:lineRule="auto"/>
        <w:rPr>
          <w:rFonts w:eastAsia="Calibri"/>
          <w:i/>
          <w:smallCaps w:val="0"/>
          <w:lang w:eastAsia="en-US"/>
        </w:rPr>
      </w:pPr>
    </w:p>
    <w:p w:rsidR="0046544B" w:rsidRPr="00E60F41" w:rsidRDefault="0046544B">
      <w:pPr>
        <w:autoSpaceDE w:val="0"/>
        <w:autoSpaceDN w:val="0"/>
        <w:adjustRightInd w:val="0"/>
        <w:spacing w:line="360" w:lineRule="auto"/>
        <w:rPr>
          <w:rFonts w:eastAsia="Calibri"/>
          <w:smallCaps w:val="0"/>
          <w:lang w:eastAsia="en-US"/>
        </w:rPr>
      </w:pPr>
      <w:r w:rsidRPr="00E60F41">
        <w:rPr>
          <w:rFonts w:eastAsia="Calibri"/>
          <w:i/>
          <w:smallCaps w:val="0"/>
          <w:lang w:eastAsia="en-US"/>
        </w:rPr>
        <w:t>Evropská charta sportu.</w:t>
      </w:r>
      <w:r w:rsidRPr="00E60F41">
        <w:rPr>
          <w:rFonts w:eastAsia="Calibri"/>
          <w:smallCaps w:val="0"/>
          <w:lang w:eastAsia="en-US"/>
        </w:rPr>
        <w:t xml:space="preserve"> (1994). Praha: Ministerstvo školství, mládeže a tělovýchovy </w:t>
      </w:r>
      <w:r w:rsidR="004D0014" w:rsidRPr="00E60F41">
        <w:rPr>
          <w:rFonts w:eastAsia="Calibri"/>
          <w:smallCaps w:val="0"/>
          <w:lang w:eastAsia="en-US"/>
        </w:rPr>
        <w:tab/>
      </w:r>
      <w:r w:rsidRPr="00E60F41">
        <w:rPr>
          <w:rFonts w:eastAsia="Calibri"/>
          <w:smallCaps w:val="0"/>
          <w:lang w:eastAsia="en-US"/>
        </w:rPr>
        <w:t>České republiky</w:t>
      </w:r>
      <w:r w:rsidR="00A20954" w:rsidRPr="00E60F41">
        <w:rPr>
          <w:rFonts w:eastAsia="Calibri"/>
          <w:smallCaps w:val="0"/>
          <w:lang w:eastAsia="en-US"/>
        </w:rPr>
        <w:t>.</w:t>
      </w:r>
    </w:p>
    <w:p w:rsidR="00A90C4A" w:rsidRPr="00E60F41" w:rsidRDefault="00A90C4A">
      <w:pPr>
        <w:autoSpaceDE w:val="0"/>
        <w:autoSpaceDN w:val="0"/>
        <w:adjustRightInd w:val="0"/>
        <w:spacing w:line="360" w:lineRule="auto"/>
        <w:rPr>
          <w:rFonts w:eastAsia="Calibri"/>
          <w:smallCaps w:val="0"/>
          <w:lang w:eastAsia="en-US"/>
        </w:rPr>
      </w:pPr>
    </w:p>
    <w:p w:rsidR="00A20954" w:rsidRPr="00E60F41" w:rsidRDefault="00A20954">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Novotníková, H. (2004). </w:t>
      </w:r>
      <w:r w:rsidRPr="00E60F41">
        <w:rPr>
          <w:rFonts w:eastAsia="Calibri"/>
          <w:i/>
          <w:smallCaps w:val="0"/>
          <w:lang w:eastAsia="en-US"/>
        </w:rPr>
        <w:t>Dotační receptář.</w:t>
      </w:r>
      <w:r w:rsidRPr="00E60F41">
        <w:rPr>
          <w:rFonts w:eastAsia="Calibri"/>
          <w:smallCaps w:val="0"/>
          <w:lang w:eastAsia="en-US"/>
        </w:rPr>
        <w:t xml:space="preserve"> Praha: </w:t>
      </w:r>
      <w:proofErr w:type="spellStart"/>
      <w:r w:rsidRPr="00E60F41">
        <w:rPr>
          <w:rFonts w:eastAsia="Calibri"/>
          <w:smallCaps w:val="0"/>
          <w:lang w:eastAsia="en-US"/>
        </w:rPr>
        <w:t>LexisNexis</w:t>
      </w:r>
      <w:proofErr w:type="spellEnd"/>
      <w:r w:rsidRPr="00E60F41">
        <w:rPr>
          <w:rFonts w:eastAsia="Calibri"/>
          <w:smallCaps w:val="0"/>
          <w:lang w:eastAsia="en-US"/>
        </w:rPr>
        <w:t xml:space="preserve"> CZ s.r.o.</w:t>
      </w:r>
    </w:p>
    <w:p w:rsidR="00A90C4A" w:rsidRPr="00E60F41" w:rsidRDefault="00A90C4A">
      <w:pPr>
        <w:autoSpaceDE w:val="0"/>
        <w:autoSpaceDN w:val="0"/>
        <w:adjustRightInd w:val="0"/>
        <w:spacing w:line="360" w:lineRule="auto"/>
        <w:rPr>
          <w:rFonts w:eastAsia="Calibri"/>
          <w:smallCaps w:val="0"/>
          <w:lang w:eastAsia="en-US"/>
        </w:rPr>
      </w:pPr>
    </w:p>
    <w:p w:rsidR="00A20954" w:rsidRPr="00E60F41" w:rsidRDefault="00A20954">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Peková, J. (2004). </w:t>
      </w:r>
      <w:r w:rsidRPr="00E60F41">
        <w:rPr>
          <w:rFonts w:eastAsia="Calibri"/>
          <w:i/>
          <w:smallCaps w:val="0"/>
          <w:lang w:eastAsia="en-US"/>
        </w:rPr>
        <w:t>Hospodaření a finance územní samosprávy.</w:t>
      </w:r>
      <w:r w:rsidRPr="00E60F41">
        <w:rPr>
          <w:rFonts w:eastAsia="Calibri"/>
          <w:smallCaps w:val="0"/>
          <w:lang w:eastAsia="en-US"/>
        </w:rPr>
        <w:t xml:space="preserve"> Praha: MANAGEMENT</w:t>
      </w:r>
      <w:r w:rsidR="003D09D8" w:rsidRPr="00E60F41">
        <w:rPr>
          <w:rFonts w:eastAsia="Calibri"/>
          <w:smallCaps w:val="0"/>
          <w:lang w:eastAsia="en-US"/>
        </w:rPr>
        <w:t xml:space="preserve"> </w:t>
      </w:r>
      <w:r w:rsidR="004D0014" w:rsidRPr="00E60F41">
        <w:rPr>
          <w:rFonts w:eastAsia="Calibri"/>
          <w:smallCaps w:val="0"/>
          <w:lang w:eastAsia="en-US"/>
        </w:rPr>
        <w:tab/>
      </w:r>
      <w:r w:rsidR="003D09D8" w:rsidRPr="00E60F41">
        <w:rPr>
          <w:rFonts w:eastAsia="Calibri"/>
          <w:smallCaps w:val="0"/>
          <w:lang w:eastAsia="en-US"/>
        </w:rPr>
        <w:t>PRESS.</w:t>
      </w:r>
    </w:p>
    <w:p w:rsidR="003D09D8" w:rsidRPr="00E60F41" w:rsidRDefault="003D09D8">
      <w:pPr>
        <w:autoSpaceDE w:val="0"/>
        <w:autoSpaceDN w:val="0"/>
        <w:adjustRightInd w:val="0"/>
        <w:spacing w:line="360" w:lineRule="auto"/>
        <w:rPr>
          <w:rFonts w:eastAsia="Calibri"/>
          <w:smallCaps w:val="0"/>
          <w:lang w:eastAsia="en-US"/>
        </w:rPr>
      </w:pPr>
      <w:proofErr w:type="spellStart"/>
      <w:r w:rsidRPr="00E60F41">
        <w:rPr>
          <w:rFonts w:eastAsia="Calibri"/>
          <w:smallCaps w:val="0"/>
          <w:lang w:eastAsia="en-US"/>
        </w:rPr>
        <w:lastRenderedPageBreak/>
        <w:t>Rektořík</w:t>
      </w:r>
      <w:proofErr w:type="spellEnd"/>
      <w:r w:rsidRPr="00E60F41">
        <w:rPr>
          <w:rFonts w:eastAsia="Calibri"/>
          <w:smallCaps w:val="0"/>
          <w:lang w:eastAsia="en-US"/>
        </w:rPr>
        <w:t xml:space="preserve">, J. et al. (2007). </w:t>
      </w:r>
      <w:r w:rsidRPr="00E60F41">
        <w:rPr>
          <w:rFonts w:eastAsia="Calibri"/>
          <w:i/>
          <w:smallCaps w:val="0"/>
          <w:lang w:eastAsia="en-US"/>
        </w:rPr>
        <w:t>Ekonomika a řízení odvětví veřejného sektoru</w:t>
      </w:r>
      <w:r w:rsidRPr="00E60F41">
        <w:rPr>
          <w:rFonts w:eastAsia="Calibri"/>
          <w:smallCaps w:val="0"/>
          <w:lang w:eastAsia="en-US"/>
        </w:rPr>
        <w:t xml:space="preserve"> (2nd </w:t>
      </w:r>
      <w:proofErr w:type="spellStart"/>
      <w:r w:rsidRPr="00E60F41">
        <w:rPr>
          <w:rFonts w:eastAsia="Calibri"/>
          <w:smallCaps w:val="0"/>
          <w:lang w:eastAsia="en-US"/>
        </w:rPr>
        <w:t>ed</w:t>
      </w:r>
      <w:proofErr w:type="spellEnd"/>
      <w:r w:rsidRPr="00E60F41">
        <w:rPr>
          <w:rFonts w:eastAsia="Calibri"/>
          <w:smallCaps w:val="0"/>
          <w:lang w:eastAsia="en-US"/>
        </w:rPr>
        <w:t xml:space="preserve">.). </w:t>
      </w:r>
      <w:r w:rsidR="004D0014" w:rsidRPr="00E60F41">
        <w:rPr>
          <w:rFonts w:eastAsia="Calibri"/>
          <w:smallCaps w:val="0"/>
          <w:lang w:eastAsia="en-US"/>
        </w:rPr>
        <w:tab/>
      </w:r>
      <w:r w:rsidRPr="00E60F41">
        <w:rPr>
          <w:rFonts w:eastAsia="Calibri"/>
          <w:smallCaps w:val="0"/>
          <w:lang w:eastAsia="en-US"/>
        </w:rPr>
        <w:t xml:space="preserve">Praha: </w:t>
      </w:r>
      <w:proofErr w:type="spellStart"/>
      <w:r w:rsidRPr="00E60F41">
        <w:rPr>
          <w:rFonts w:eastAsia="Calibri"/>
          <w:smallCaps w:val="0"/>
          <w:lang w:eastAsia="en-US"/>
        </w:rPr>
        <w:t>Ekopress</w:t>
      </w:r>
      <w:proofErr w:type="spellEnd"/>
      <w:r w:rsidRPr="00E60F41">
        <w:rPr>
          <w:rFonts w:eastAsia="Calibri"/>
          <w:smallCaps w:val="0"/>
          <w:lang w:eastAsia="en-US"/>
        </w:rPr>
        <w:t>, s.r.o.</w:t>
      </w:r>
    </w:p>
    <w:p w:rsidR="00A90C4A" w:rsidRPr="00E60F41" w:rsidRDefault="00A90C4A">
      <w:pPr>
        <w:autoSpaceDE w:val="0"/>
        <w:autoSpaceDN w:val="0"/>
        <w:adjustRightInd w:val="0"/>
        <w:spacing w:line="360" w:lineRule="auto"/>
        <w:rPr>
          <w:rFonts w:eastAsia="Calibri"/>
          <w:smallCaps w:val="0"/>
          <w:lang w:eastAsia="en-US"/>
        </w:rPr>
      </w:pPr>
    </w:p>
    <w:p w:rsidR="003D09D8" w:rsidRPr="00E60F41" w:rsidRDefault="003D09D8">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Strecková, Y., Malý, I., </w:t>
      </w:r>
      <w:proofErr w:type="spellStart"/>
      <w:r w:rsidRPr="00E60F41">
        <w:rPr>
          <w:rFonts w:eastAsia="Calibri"/>
          <w:smallCaps w:val="0"/>
          <w:lang w:eastAsia="en-US"/>
        </w:rPr>
        <w:t>Šelekovský</w:t>
      </w:r>
      <w:proofErr w:type="spellEnd"/>
      <w:r w:rsidRPr="00E60F41">
        <w:rPr>
          <w:rFonts w:eastAsia="Calibri"/>
          <w:smallCaps w:val="0"/>
          <w:lang w:eastAsia="en-US"/>
        </w:rPr>
        <w:t xml:space="preserve">, J., Hlaváček, A., &amp; </w:t>
      </w:r>
      <w:proofErr w:type="spellStart"/>
      <w:r w:rsidRPr="00E60F41">
        <w:rPr>
          <w:rFonts w:eastAsia="Calibri"/>
          <w:smallCaps w:val="0"/>
          <w:lang w:eastAsia="en-US"/>
        </w:rPr>
        <w:t>Rektořík</w:t>
      </w:r>
      <w:proofErr w:type="spellEnd"/>
      <w:r w:rsidRPr="00E60F41">
        <w:rPr>
          <w:rFonts w:eastAsia="Calibri"/>
          <w:smallCaps w:val="0"/>
          <w:lang w:eastAsia="en-US"/>
        </w:rPr>
        <w:t xml:space="preserve">, J (1998). </w:t>
      </w:r>
      <w:r w:rsidRPr="00E60F41">
        <w:rPr>
          <w:rFonts w:eastAsia="Calibri"/>
          <w:i/>
          <w:smallCaps w:val="0"/>
          <w:lang w:eastAsia="en-US"/>
        </w:rPr>
        <w:t xml:space="preserve">Veřejná </w:t>
      </w:r>
      <w:r w:rsidR="004D0014" w:rsidRPr="00E60F41">
        <w:rPr>
          <w:rFonts w:eastAsia="Calibri"/>
          <w:i/>
          <w:smallCaps w:val="0"/>
          <w:lang w:eastAsia="en-US"/>
        </w:rPr>
        <w:tab/>
      </w:r>
      <w:r w:rsidRPr="00E60F41">
        <w:rPr>
          <w:rFonts w:eastAsia="Calibri"/>
          <w:i/>
          <w:smallCaps w:val="0"/>
          <w:lang w:eastAsia="en-US"/>
        </w:rPr>
        <w:t>ekonomie pro školu i praxi.</w:t>
      </w:r>
      <w:r w:rsidRPr="00E60F41">
        <w:rPr>
          <w:rFonts w:eastAsia="Calibri"/>
          <w:smallCaps w:val="0"/>
          <w:lang w:eastAsia="en-US"/>
        </w:rPr>
        <w:t xml:space="preserve"> Praha: </w:t>
      </w:r>
      <w:proofErr w:type="spellStart"/>
      <w:r w:rsidRPr="00E60F41">
        <w:rPr>
          <w:rFonts w:eastAsia="Calibri"/>
          <w:smallCaps w:val="0"/>
          <w:lang w:eastAsia="en-US"/>
        </w:rPr>
        <w:t>Computer</w:t>
      </w:r>
      <w:proofErr w:type="spellEnd"/>
      <w:r w:rsidRPr="00E60F41">
        <w:rPr>
          <w:rFonts w:eastAsia="Calibri"/>
          <w:smallCaps w:val="0"/>
          <w:lang w:eastAsia="en-US"/>
        </w:rPr>
        <w:t xml:space="preserve"> </w:t>
      </w:r>
      <w:proofErr w:type="spellStart"/>
      <w:r w:rsidRPr="00E60F41">
        <w:rPr>
          <w:rFonts w:eastAsia="Calibri"/>
          <w:smallCaps w:val="0"/>
          <w:lang w:eastAsia="en-US"/>
        </w:rPr>
        <w:t>Press</w:t>
      </w:r>
      <w:proofErr w:type="spellEnd"/>
      <w:r w:rsidRPr="00E60F41">
        <w:rPr>
          <w:rFonts w:eastAsia="Calibri"/>
          <w:smallCaps w:val="0"/>
          <w:lang w:eastAsia="en-US"/>
        </w:rPr>
        <w:t>.</w:t>
      </w:r>
    </w:p>
    <w:p w:rsidR="00A90C4A" w:rsidRPr="00E60F41" w:rsidRDefault="00A90C4A">
      <w:pPr>
        <w:autoSpaceDE w:val="0"/>
        <w:autoSpaceDN w:val="0"/>
        <w:adjustRightInd w:val="0"/>
        <w:spacing w:line="360" w:lineRule="auto"/>
        <w:rPr>
          <w:rFonts w:eastAsia="Calibri"/>
          <w:smallCaps w:val="0"/>
          <w:lang w:eastAsia="en-US"/>
        </w:rPr>
      </w:pPr>
    </w:p>
    <w:p w:rsidR="003D09D8" w:rsidRPr="00E60F41" w:rsidRDefault="003D09D8">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Strnad, P. (2005). </w:t>
      </w:r>
      <w:r w:rsidRPr="00E60F41">
        <w:rPr>
          <w:rFonts w:eastAsia="Calibri"/>
          <w:i/>
          <w:smallCaps w:val="0"/>
          <w:lang w:eastAsia="en-US"/>
        </w:rPr>
        <w:t xml:space="preserve">Současný stav vyučovacího </w:t>
      </w:r>
      <w:r w:rsidR="00AC1602" w:rsidRPr="00E60F41">
        <w:rPr>
          <w:rFonts w:eastAsia="Calibri"/>
          <w:i/>
          <w:smallCaps w:val="0"/>
          <w:lang w:eastAsia="en-US"/>
        </w:rPr>
        <w:t>předmětu</w:t>
      </w:r>
      <w:r w:rsidRPr="00E60F41">
        <w:rPr>
          <w:rFonts w:eastAsia="Calibri"/>
          <w:i/>
          <w:smallCaps w:val="0"/>
          <w:lang w:eastAsia="en-US"/>
        </w:rPr>
        <w:t xml:space="preserve"> zdravotní</w:t>
      </w:r>
      <w:r w:rsidR="00AC1602" w:rsidRPr="00E60F41">
        <w:rPr>
          <w:rFonts w:eastAsia="Calibri"/>
          <w:i/>
          <w:smallCaps w:val="0"/>
          <w:lang w:eastAsia="en-US"/>
        </w:rPr>
        <w:t xml:space="preserve"> tělesná výchova na </w:t>
      </w:r>
      <w:r w:rsidR="004D0014" w:rsidRPr="00E60F41">
        <w:rPr>
          <w:rFonts w:eastAsia="Calibri"/>
          <w:i/>
          <w:smallCaps w:val="0"/>
          <w:lang w:eastAsia="en-US"/>
        </w:rPr>
        <w:tab/>
      </w:r>
      <w:r w:rsidR="00AC1602" w:rsidRPr="00E60F41">
        <w:rPr>
          <w:rFonts w:eastAsia="Calibri"/>
          <w:i/>
          <w:smallCaps w:val="0"/>
          <w:lang w:eastAsia="en-US"/>
        </w:rPr>
        <w:t>základních a středních školách.</w:t>
      </w:r>
      <w:r w:rsidR="00AC1602" w:rsidRPr="00E60F41">
        <w:rPr>
          <w:rFonts w:eastAsia="Calibri"/>
          <w:smallCaps w:val="0"/>
          <w:lang w:eastAsia="en-US"/>
        </w:rPr>
        <w:t xml:space="preserve"> Praha: Univerzita Karlova</w:t>
      </w:r>
    </w:p>
    <w:p w:rsidR="00A90C4A" w:rsidRPr="00E60F41" w:rsidRDefault="00A90C4A">
      <w:pPr>
        <w:autoSpaceDE w:val="0"/>
        <w:autoSpaceDN w:val="0"/>
        <w:adjustRightInd w:val="0"/>
        <w:spacing w:line="360" w:lineRule="auto"/>
        <w:rPr>
          <w:rFonts w:eastAsia="Calibri"/>
          <w:smallCaps w:val="0"/>
          <w:lang w:eastAsia="en-US"/>
        </w:rPr>
      </w:pPr>
    </w:p>
    <w:p w:rsidR="00AC1602" w:rsidRPr="00E60F41" w:rsidRDefault="00AC1602">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Švec, J. (1996). </w:t>
      </w:r>
      <w:r w:rsidRPr="00E60F41">
        <w:rPr>
          <w:rFonts w:eastAsia="Calibri"/>
          <w:i/>
          <w:smallCaps w:val="0"/>
          <w:lang w:eastAsia="en-US"/>
        </w:rPr>
        <w:t>Stručná historie tělesné kultury.</w:t>
      </w:r>
      <w:r w:rsidRPr="00E60F41">
        <w:rPr>
          <w:rFonts w:eastAsia="Calibri"/>
          <w:smallCaps w:val="0"/>
          <w:lang w:eastAsia="en-US"/>
        </w:rPr>
        <w:t xml:space="preserve"> Hradec Králové: GAUDEAMUS.</w:t>
      </w:r>
    </w:p>
    <w:p w:rsidR="00A90C4A" w:rsidRPr="00E60F41" w:rsidRDefault="00A90C4A">
      <w:pPr>
        <w:autoSpaceDE w:val="0"/>
        <w:autoSpaceDN w:val="0"/>
        <w:adjustRightInd w:val="0"/>
        <w:spacing w:line="360" w:lineRule="auto"/>
        <w:rPr>
          <w:rFonts w:eastAsia="Calibri"/>
          <w:smallCaps w:val="0"/>
          <w:lang w:eastAsia="en-US"/>
        </w:rPr>
      </w:pPr>
    </w:p>
    <w:p w:rsidR="00AC1602" w:rsidRPr="00E60F41" w:rsidRDefault="00AC1602">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Vobr, R. (2004). </w:t>
      </w:r>
      <w:r w:rsidRPr="00E60F41">
        <w:rPr>
          <w:rFonts w:eastAsia="Calibri"/>
          <w:i/>
          <w:smallCaps w:val="0"/>
          <w:lang w:eastAsia="en-US"/>
        </w:rPr>
        <w:t>Tělesná výchova a zdraví</w:t>
      </w:r>
      <w:r w:rsidRPr="00E60F41">
        <w:rPr>
          <w:rFonts w:eastAsia="Calibri"/>
          <w:smallCaps w:val="0"/>
          <w:lang w:eastAsia="en-US"/>
        </w:rPr>
        <w:t xml:space="preserve"> (II). České Budějovice: Jihočeská univerzita.</w:t>
      </w:r>
    </w:p>
    <w:p w:rsidR="00A90C4A" w:rsidRPr="00E60F41" w:rsidRDefault="00A90C4A">
      <w:pPr>
        <w:autoSpaceDE w:val="0"/>
        <w:autoSpaceDN w:val="0"/>
        <w:adjustRightInd w:val="0"/>
        <w:spacing w:line="360" w:lineRule="auto"/>
        <w:rPr>
          <w:rFonts w:eastAsia="Calibri"/>
          <w:smallCaps w:val="0"/>
          <w:lang w:eastAsia="en-US"/>
        </w:rPr>
      </w:pPr>
    </w:p>
    <w:p w:rsidR="00AC1602" w:rsidRPr="00E60F41" w:rsidRDefault="00AC1602">
      <w:pPr>
        <w:autoSpaceDE w:val="0"/>
        <w:autoSpaceDN w:val="0"/>
        <w:adjustRightInd w:val="0"/>
        <w:spacing w:line="360" w:lineRule="auto"/>
        <w:rPr>
          <w:rFonts w:eastAsia="Calibri"/>
          <w:smallCaps w:val="0"/>
          <w:lang w:eastAsia="en-US"/>
        </w:rPr>
      </w:pPr>
      <w:r w:rsidRPr="00E60F41">
        <w:rPr>
          <w:rFonts w:eastAsia="Calibri"/>
          <w:i/>
          <w:smallCaps w:val="0"/>
          <w:lang w:eastAsia="en-US"/>
        </w:rPr>
        <w:t>Volný čas a prevence u dětí a mládeže.</w:t>
      </w:r>
      <w:r w:rsidRPr="00E60F41">
        <w:rPr>
          <w:rFonts w:eastAsia="Calibri"/>
          <w:smallCaps w:val="0"/>
          <w:lang w:eastAsia="en-US"/>
        </w:rPr>
        <w:t xml:space="preserve"> (2002)</w:t>
      </w:r>
      <w:r w:rsidR="004D0014" w:rsidRPr="00E60F41">
        <w:rPr>
          <w:rFonts w:eastAsia="Calibri"/>
          <w:smallCaps w:val="0"/>
          <w:lang w:eastAsia="en-US"/>
        </w:rPr>
        <w:t xml:space="preserve">. Praha: Ministerstvo školství, mládeže a </w:t>
      </w:r>
      <w:r w:rsidR="004D0014" w:rsidRPr="00E60F41">
        <w:rPr>
          <w:rFonts w:eastAsia="Calibri"/>
          <w:smallCaps w:val="0"/>
          <w:lang w:eastAsia="en-US"/>
        </w:rPr>
        <w:tab/>
        <w:t>tělovýchovy České republiky.</w:t>
      </w:r>
    </w:p>
    <w:p w:rsidR="00A90C4A" w:rsidRPr="00E60F41" w:rsidRDefault="00A90C4A">
      <w:pPr>
        <w:autoSpaceDE w:val="0"/>
        <w:autoSpaceDN w:val="0"/>
        <w:adjustRightInd w:val="0"/>
        <w:spacing w:line="360" w:lineRule="auto"/>
        <w:rPr>
          <w:rFonts w:eastAsia="Calibri"/>
          <w:smallCaps w:val="0"/>
          <w:lang w:eastAsia="en-US"/>
        </w:rPr>
      </w:pPr>
    </w:p>
    <w:p w:rsidR="004D0014" w:rsidRPr="00E60F41" w:rsidRDefault="00486A0F">
      <w:pPr>
        <w:autoSpaceDE w:val="0"/>
        <w:autoSpaceDN w:val="0"/>
        <w:adjustRightInd w:val="0"/>
        <w:spacing w:line="360" w:lineRule="auto"/>
        <w:rPr>
          <w:rFonts w:eastAsia="Calibri"/>
          <w:smallCaps w:val="0"/>
          <w:lang w:eastAsia="en-US"/>
        </w:rPr>
      </w:pPr>
      <w:r w:rsidRPr="00E60F41">
        <w:rPr>
          <w:rFonts w:eastAsia="Calibri"/>
          <w:smallCaps w:val="0"/>
          <w:lang w:eastAsia="en-US"/>
        </w:rPr>
        <w:t xml:space="preserve">Mužík, V. (Ed). (2007). </w:t>
      </w:r>
      <w:r w:rsidRPr="00E60F41">
        <w:rPr>
          <w:rFonts w:eastAsia="Calibri"/>
          <w:i/>
          <w:smallCaps w:val="0"/>
          <w:lang w:eastAsia="en-US"/>
        </w:rPr>
        <w:t>Výživa a pohyb jako součást výchovy ke zdraví na základní škole.</w:t>
      </w:r>
      <w:r w:rsidRPr="00E60F41">
        <w:rPr>
          <w:rFonts w:eastAsia="Calibri"/>
          <w:smallCaps w:val="0"/>
          <w:lang w:eastAsia="en-US"/>
        </w:rPr>
        <w:t xml:space="preserve"> Brno: </w:t>
      </w:r>
      <w:proofErr w:type="spellStart"/>
      <w:r w:rsidRPr="00E60F41">
        <w:rPr>
          <w:rFonts w:eastAsia="Calibri"/>
          <w:smallCaps w:val="0"/>
          <w:lang w:eastAsia="en-US"/>
        </w:rPr>
        <w:t>Paido</w:t>
      </w:r>
      <w:proofErr w:type="spellEnd"/>
      <w:r w:rsidRPr="00E60F41">
        <w:rPr>
          <w:rFonts w:eastAsia="Calibri"/>
          <w:smallCaps w:val="0"/>
          <w:lang w:eastAsia="en-US"/>
        </w:rPr>
        <w:t>.</w:t>
      </w:r>
    </w:p>
    <w:p w:rsidR="00A90C4A" w:rsidRPr="00E60F41" w:rsidRDefault="00A90C4A">
      <w:pPr>
        <w:autoSpaceDE w:val="0"/>
        <w:autoSpaceDN w:val="0"/>
        <w:adjustRightInd w:val="0"/>
        <w:spacing w:line="360" w:lineRule="auto"/>
        <w:rPr>
          <w:rFonts w:eastAsia="Calibri"/>
          <w:smallCaps w:val="0"/>
          <w:lang w:eastAsia="en-US"/>
        </w:rPr>
      </w:pPr>
    </w:p>
    <w:p w:rsidR="007E4F7A" w:rsidRDefault="00A43301">
      <w:pPr>
        <w:pStyle w:val="Odstavecseseznamem"/>
        <w:spacing w:line="360" w:lineRule="auto"/>
        <w:ind w:left="0"/>
        <w:rPr>
          <w:smallCaps w:val="0"/>
        </w:rPr>
      </w:pPr>
      <w:proofErr w:type="spellStart"/>
      <w:r>
        <w:rPr>
          <w:smallCaps w:val="0"/>
        </w:rPr>
        <w:t>Rychtecký</w:t>
      </w:r>
      <w:proofErr w:type="spellEnd"/>
      <w:r>
        <w:rPr>
          <w:smallCaps w:val="0"/>
        </w:rPr>
        <w:t xml:space="preserve">, A. &amp; Fialová, L. (2004). </w:t>
      </w:r>
      <w:r w:rsidRPr="00A43301">
        <w:rPr>
          <w:i/>
          <w:smallCaps w:val="0"/>
        </w:rPr>
        <w:t>Didaktika školní tělesné výchovy</w:t>
      </w:r>
      <w:r>
        <w:rPr>
          <w:smallCaps w:val="0"/>
        </w:rPr>
        <w:t xml:space="preserve"> </w:t>
      </w:r>
      <w:r w:rsidRPr="00A43301">
        <w:rPr>
          <w:smallCaps w:val="0"/>
        </w:rPr>
        <w:t>[Učební texty</w:t>
      </w:r>
      <w:r>
        <w:rPr>
          <w:smallCaps w:val="0"/>
        </w:rPr>
        <w:t xml:space="preserve">] (2nd </w:t>
      </w:r>
      <w:proofErr w:type="spellStart"/>
      <w:r>
        <w:rPr>
          <w:smallCaps w:val="0"/>
        </w:rPr>
        <w:t>ed</w:t>
      </w:r>
      <w:proofErr w:type="spellEnd"/>
      <w:r>
        <w:rPr>
          <w:smallCaps w:val="0"/>
        </w:rPr>
        <w:t>.). Praha: Univerzita Karlova, Fakulta tělesné výchovy a sportu.</w:t>
      </w:r>
    </w:p>
    <w:p w:rsidR="00A90C4A" w:rsidRDefault="00A90C4A">
      <w:pPr>
        <w:pStyle w:val="Odstavecseseznamem"/>
        <w:spacing w:line="360" w:lineRule="auto"/>
        <w:ind w:left="0"/>
        <w:rPr>
          <w:smallCaps w:val="0"/>
        </w:rPr>
      </w:pPr>
    </w:p>
    <w:p w:rsidR="00A43301" w:rsidRDefault="00A43301">
      <w:pPr>
        <w:pStyle w:val="Odstavecseseznamem"/>
        <w:spacing w:line="360" w:lineRule="auto"/>
        <w:ind w:left="0"/>
        <w:rPr>
          <w:smallCaps w:val="0"/>
        </w:rPr>
      </w:pPr>
      <w:proofErr w:type="spellStart"/>
      <w:r>
        <w:rPr>
          <w:smallCaps w:val="0"/>
        </w:rPr>
        <w:t>Sekot</w:t>
      </w:r>
      <w:proofErr w:type="spellEnd"/>
      <w:r>
        <w:rPr>
          <w:smallCaps w:val="0"/>
        </w:rPr>
        <w:t xml:space="preserve">, A. (2003). </w:t>
      </w:r>
      <w:r w:rsidRPr="00A43301">
        <w:rPr>
          <w:i/>
          <w:smallCaps w:val="0"/>
        </w:rPr>
        <w:t>Sport a společnost. Brno</w:t>
      </w:r>
      <w:r>
        <w:rPr>
          <w:smallCaps w:val="0"/>
        </w:rPr>
        <w:t xml:space="preserve">: </w:t>
      </w:r>
      <w:proofErr w:type="spellStart"/>
      <w:r>
        <w:rPr>
          <w:smallCaps w:val="0"/>
        </w:rPr>
        <w:t>Paido</w:t>
      </w:r>
      <w:proofErr w:type="spellEnd"/>
      <w:r>
        <w:rPr>
          <w:smallCaps w:val="0"/>
        </w:rPr>
        <w:t>.</w:t>
      </w:r>
    </w:p>
    <w:p w:rsidR="00A90C4A" w:rsidRDefault="00A90C4A">
      <w:pPr>
        <w:pStyle w:val="Odstavecseseznamem"/>
        <w:spacing w:line="360" w:lineRule="auto"/>
        <w:ind w:left="0"/>
        <w:rPr>
          <w:smallCaps w:val="0"/>
        </w:rPr>
      </w:pPr>
    </w:p>
    <w:p w:rsidR="00A43301" w:rsidRDefault="00A43301">
      <w:pPr>
        <w:pStyle w:val="Odstavecseseznamem"/>
        <w:spacing w:line="360" w:lineRule="auto"/>
        <w:ind w:left="0"/>
        <w:rPr>
          <w:smallCaps w:val="0"/>
        </w:rPr>
      </w:pPr>
      <w:r>
        <w:rPr>
          <w:smallCaps w:val="0"/>
        </w:rPr>
        <w:t xml:space="preserve">Zákon č. 243/2000 Sb., </w:t>
      </w:r>
      <w:r w:rsidRPr="002250D7">
        <w:rPr>
          <w:i/>
          <w:smallCaps w:val="0"/>
        </w:rPr>
        <w:t>o rozpočtovém určení daní.</w:t>
      </w:r>
      <w:r>
        <w:rPr>
          <w:smallCaps w:val="0"/>
        </w:rPr>
        <w:t xml:space="preserve"> (2000). Praha: Ministerstvo vnitra České republiky.</w:t>
      </w:r>
    </w:p>
    <w:p w:rsidR="00A90C4A" w:rsidRDefault="00A90C4A">
      <w:pPr>
        <w:pStyle w:val="Odstavecseseznamem"/>
        <w:spacing w:line="360" w:lineRule="auto"/>
        <w:ind w:left="0"/>
        <w:rPr>
          <w:smallCaps w:val="0"/>
        </w:rPr>
      </w:pPr>
    </w:p>
    <w:p w:rsidR="002250D7" w:rsidRDefault="002250D7">
      <w:pPr>
        <w:pStyle w:val="Odstavecseseznamem"/>
        <w:spacing w:line="360" w:lineRule="auto"/>
        <w:ind w:left="0"/>
        <w:rPr>
          <w:smallCaps w:val="0"/>
        </w:rPr>
      </w:pPr>
      <w:r>
        <w:rPr>
          <w:smallCaps w:val="0"/>
        </w:rPr>
        <w:t xml:space="preserve">Zákon č. 250/2000 Sb., </w:t>
      </w:r>
      <w:r w:rsidRPr="002250D7">
        <w:rPr>
          <w:i/>
          <w:smallCaps w:val="0"/>
        </w:rPr>
        <w:t>o rozpočtových pravidlech územních rozpočtů</w:t>
      </w:r>
      <w:r>
        <w:rPr>
          <w:smallCaps w:val="0"/>
        </w:rPr>
        <w:t>. (2000). Praha: Ministerstvo vnitra České republiky.</w:t>
      </w:r>
    </w:p>
    <w:p w:rsidR="00A90C4A" w:rsidRDefault="00A90C4A">
      <w:pPr>
        <w:pStyle w:val="Odstavecseseznamem"/>
        <w:spacing w:line="360" w:lineRule="auto"/>
        <w:ind w:left="0"/>
        <w:rPr>
          <w:smallCaps w:val="0"/>
        </w:rPr>
      </w:pPr>
    </w:p>
    <w:p w:rsidR="002250D7" w:rsidRDefault="002250D7">
      <w:pPr>
        <w:pStyle w:val="Odstavecseseznamem"/>
        <w:spacing w:line="360" w:lineRule="auto"/>
        <w:ind w:left="0"/>
        <w:rPr>
          <w:smallCaps w:val="0"/>
        </w:rPr>
      </w:pPr>
      <w:r>
        <w:rPr>
          <w:smallCaps w:val="0"/>
        </w:rPr>
        <w:t xml:space="preserve">Zákon č. 115/2001 Sb., </w:t>
      </w:r>
      <w:r w:rsidRPr="002250D7">
        <w:rPr>
          <w:i/>
          <w:smallCaps w:val="0"/>
        </w:rPr>
        <w:t>o podpoře sportu.</w:t>
      </w:r>
      <w:r>
        <w:rPr>
          <w:smallCaps w:val="0"/>
        </w:rPr>
        <w:t xml:space="preserve"> (2001). Praha: ministerstvo vnitra České republiky.</w:t>
      </w:r>
    </w:p>
    <w:p w:rsidR="00A90C4A" w:rsidRDefault="00A90C4A">
      <w:pPr>
        <w:pStyle w:val="Odstavecseseznamem"/>
        <w:spacing w:line="360" w:lineRule="auto"/>
        <w:ind w:left="0"/>
        <w:rPr>
          <w:smallCaps w:val="0"/>
        </w:rPr>
      </w:pPr>
    </w:p>
    <w:p w:rsidR="002250D7" w:rsidRDefault="002250D7">
      <w:pPr>
        <w:pStyle w:val="Odstavecseseznamem"/>
        <w:spacing w:line="360" w:lineRule="auto"/>
        <w:ind w:left="0"/>
        <w:rPr>
          <w:smallCaps w:val="0"/>
        </w:rPr>
      </w:pPr>
      <w:r>
        <w:rPr>
          <w:smallCaps w:val="0"/>
        </w:rPr>
        <w:lastRenderedPageBreak/>
        <w:t xml:space="preserve">Zákon č. 320/2001 Sb., </w:t>
      </w:r>
      <w:r w:rsidRPr="002250D7">
        <w:rPr>
          <w:i/>
          <w:smallCaps w:val="0"/>
        </w:rPr>
        <w:t>o finanční kontrole ve veřejné správě a o změně některých zákonů (zákon o finanční kontrole).</w:t>
      </w:r>
      <w:r>
        <w:rPr>
          <w:smallCaps w:val="0"/>
        </w:rPr>
        <w:t xml:space="preserve"> (2001). Praha: Ministerstvo vnitra České republiky.</w:t>
      </w:r>
    </w:p>
    <w:p w:rsidR="000D1DB4" w:rsidRDefault="000D1DB4">
      <w:pPr>
        <w:pStyle w:val="Odstavecseseznamem"/>
        <w:spacing w:line="360" w:lineRule="auto"/>
        <w:ind w:left="0"/>
        <w:rPr>
          <w:smallCaps w:val="0"/>
        </w:rPr>
      </w:pPr>
    </w:p>
    <w:p w:rsidR="007E4F7A" w:rsidRDefault="00213187">
      <w:pPr>
        <w:pStyle w:val="Odstavecseseznamem"/>
        <w:spacing w:line="360" w:lineRule="auto"/>
        <w:ind w:left="0"/>
        <w:rPr>
          <w:smallCaps w:val="0"/>
        </w:rPr>
      </w:pPr>
      <w:r>
        <w:rPr>
          <w:smallCaps w:val="0"/>
        </w:rPr>
        <w:t>Z</w:t>
      </w:r>
      <w:r w:rsidRPr="00325E69">
        <w:rPr>
          <w:smallCaps w:val="0"/>
        </w:rPr>
        <w:t xml:space="preserve">ákon č. 128/2000 Sb., o </w:t>
      </w:r>
      <w:r w:rsidRPr="00213187">
        <w:rPr>
          <w:i/>
          <w:smallCaps w:val="0"/>
        </w:rPr>
        <w:t>obcích, obecní zřízení, ve znění pozdějších předpisů a doplnění</w:t>
      </w:r>
      <w:r w:rsidRPr="007A4156">
        <w:rPr>
          <w:smallCaps w:val="0"/>
        </w:rPr>
        <w:t xml:space="preserve"> </w:t>
      </w:r>
      <w:r>
        <w:rPr>
          <w:smallCaps w:val="0"/>
        </w:rPr>
        <w:t>Praha: Ministerstvo vnitra České republiky.</w:t>
      </w:r>
    </w:p>
    <w:p w:rsidR="00301DA2" w:rsidRDefault="00301DA2">
      <w:pPr>
        <w:pStyle w:val="Odstavecseseznamem"/>
        <w:spacing w:line="360" w:lineRule="auto"/>
        <w:ind w:left="0"/>
        <w:rPr>
          <w:smallCaps w:val="0"/>
        </w:rPr>
      </w:pPr>
    </w:p>
    <w:p w:rsidR="00AC7A1A" w:rsidRPr="00E136C9" w:rsidRDefault="00301DA2">
      <w:pPr>
        <w:pStyle w:val="Odstavecseseznamem"/>
        <w:spacing w:line="360" w:lineRule="auto"/>
        <w:ind w:left="0"/>
        <w:rPr>
          <w:b/>
          <w:smallCaps w:val="0"/>
        </w:rPr>
      </w:pPr>
      <w:r w:rsidRPr="00E136C9">
        <w:rPr>
          <w:b/>
          <w:smallCaps w:val="0"/>
        </w:rPr>
        <w:t>Odkazy:</w:t>
      </w:r>
    </w:p>
    <w:p w:rsidR="00E136C9" w:rsidRDefault="00E136C9">
      <w:pPr>
        <w:pStyle w:val="Odstavecseseznamem"/>
        <w:spacing w:line="360" w:lineRule="auto"/>
        <w:ind w:left="0"/>
        <w:rPr>
          <w:smallCaps w:val="0"/>
        </w:rPr>
      </w:pPr>
    </w:p>
    <w:p w:rsidR="00AC7A1A" w:rsidRPr="00E136C9" w:rsidRDefault="00AC7A1A">
      <w:pPr>
        <w:pStyle w:val="Odstavecseseznamem"/>
        <w:spacing w:line="360" w:lineRule="auto"/>
        <w:ind w:left="0"/>
        <w:rPr>
          <w:smallCaps w:val="0"/>
        </w:rPr>
      </w:pPr>
      <w:r w:rsidRPr="00E136C9">
        <w:rPr>
          <w:smallCaps w:val="0"/>
        </w:rPr>
        <w:t>Web</w:t>
      </w:r>
      <w:r w:rsidRPr="00E136C9">
        <w:rPr>
          <w:smallCaps w:val="0"/>
          <w:u w:val="single"/>
        </w:rPr>
        <w:t xml:space="preserve">: </w:t>
      </w:r>
      <w:hyperlink r:id="rId45" w:history="1">
        <w:r w:rsidRPr="00E136C9">
          <w:rPr>
            <w:rStyle w:val="Hypertextovodkaz"/>
            <w:smallCaps w:val="0"/>
            <w:color w:val="auto"/>
          </w:rPr>
          <w:t>http://www.msmt.cz/ministerstvo/ministr/sport-jak-se-davaji-penize-na-sport</w:t>
        </w:r>
      </w:hyperlink>
    </w:p>
    <w:p w:rsidR="00A90C4A" w:rsidRDefault="00A90C4A">
      <w:pPr>
        <w:pStyle w:val="Odstavecseseznamem"/>
        <w:spacing w:line="360" w:lineRule="auto"/>
        <w:ind w:left="0"/>
        <w:rPr>
          <w:smallCaps w:val="0"/>
        </w:rPr>
      </w:pPr>
    </w:p>
    <w:p w:rsidR="00AC7A1A" w:rsidRPr="00E136C9" w:rsidRDefault="00AC7A1A">
      <w:pPr>
        <w:pStyle w:val="Odstavecseseznamem"/>
        <w:spacing w:line="360" w:lineRule="auto"/>
        <w:ind w:left="0"/>
        <w:rPr>
          <w:smallCaps w:val="0"/>
        </w:rPr>
      </w:pPr>
      <w:r w:rsidRPr="00E136C9">
        <w:rPr>
          <w:smallCaps w:val="0"/>
        </w:rPr>
        <w:t xml:space="preserve">Web: </w:t>
      </w:r>
      <w:hyperlink r:id="rId46" w:history="1">
        <w:r w:rsidR="00301DA2" w:rsidRPr="00E136C9">
          <w:rPr>
            <w:rStyle w:val="Hypertextovodkaz"/>
            <w:smallCaps w:val="0"/>
            <w:color w:val="auto"/>
          </w:rPr>
          <w:t>http://www.denik.cz/z_domova/male-sporty-biji-na-poplach-nemaji-penize20100118.html</w:t>
        </w:r>
      </w:hyperlink>
    </w:p>
    <w:p w:rsidR="00A90C4A" w:rsidRPr="00E136C9" w:rsidRDefault="00A90C4A">
      <w:pPr>
        <w:pStyle w:val="Odstavecseseznamem"/>
        <w:spacing w:line="360" w:lineRule="auto"/>
        <w:ind w:left="0"/>
        <w:rPr>
          <w:smallCaps w:val="0"/>
        </w:rPr>
      </w:pPr>
    </w:p>
    <w:p w:rsidR="00AC7A1A" w:rsidRPr="00E136C9" w:rsidRDefault="00AC7A1A">
      <w:pPr>
        <w:pStyle w:val="Odstavecseseznamem"/>
        <w:spacing w:line="360" w:lineRule="auto"/>
        <w:ind w:left="0"/>
        <w:rPr>
          <w:smallCaps w:val="0"/>
        </w:rPr>
      </w:pPr>
      <w:r w:rsidRPr="00E136C9">
        <w:rPr>
          <w:smallCaps w:val="0"/>
        </w:rPr>
        <w:t xml:space="preserve">Web: </w:t>
      </w:r>
      <w:hyperlink r:id="rId47" w:history="1">
        <w:r w:rsidRPr="00E136C9">
          <w:rPr>
            <w:rStyle w:val="Hypertextovodkaz"/>
            <w:smallCaps w:val="0"/>
            <w:color w:val="auto"/>
          </w:rPr>
          <w:t>http://www.prvnizpravy.cz/zpravy/z-domova/kalousek-stat-by-mel-pomoci-sportu-az-si-pomuze-sam/</w:t>
        </w:r>
      </w:hyperlink>
    </w:p>
    <w:p w:rsidR="00A90C4A" w:rsidRPr="00E136C9" w:rsidRDefault="00A90C4A">
      <w:pPr>
        <w:pStyle w:val="Odstavecseseznamem"/>
        <w:spacing w:line="360" w:lineRule="auto"/>
        <w:ind w:left="0"/>
        <w:rPr>
          <w:smallCaps w:val="0"/>
        </w:rPr>
      </w:pPr>
    </w:p>
    <w:p w:rsidR="00AC7A1A" w:rsidRPr="00E136C9" w:rsidRDefault="00AC7A1A">
      <w:pPr>
        <w:pStyle w:val="Odstavecseseznamem"/>
        <w:spacing w:line="360" w:lineRule="auto"/>
        <w:ind w:left="0"/>
        <w:rPr>
          <w:smallCaps w:val="0"/>
        </w:rPr>
      </w:pPr>
      <w:r w:rsidRPr="00E136C9">
        <w:rPr>
          <w:smallCaps w:val="0"/>
        </w:rPr>
        <w:t xml:space="preserve">Web: </w:t>
      </w:r>
      <w:hyperlink r:id="rId48" w:history="1">
        <w:r w:rsidRPr="00E136C9">
          <w:rPr>
            <w:rStyle w:val="Hypertextovodkaz"/>
            <w:smallCaps w:val="0"/>
            <w:color w:val="auto"/>
          </w:rPr>
          <w:t>http://www.msmt.cz/ministerstvo/ekonom-vladci-sportu</w:t>
        </w:r>
      </w:hyperlink>
    </w:p>
    <w:p w:rsidR="00A90C4A" w:rsidRPr="00E136C9" w:rsidRDefault="00A90C4A">
      <w:pPr>
        <w:pStyle w:val="Odstavecseseznamem"/>
        <w:spacing w:line="360" w:lineRule="auto"/>
        <w:ind w:left="0"/>
        <w:rPr>
          <w:smallCaps w:val="0"/>
        </w:rPr>
      </w:pPr>
    </w:p>
    <w:p w:rsidR="00AC7A1A" w:rsidRPr="00E136C9" w:rsidRDefault="00AC7A1A">
      <w:pPr>
        <w:pStyle w:val="Odstavecseseznamem"/>
        <w:spacing w:line="360" w:lineRule="auto"/>
        <w:ind w:left="0"/>
        <w:rPr>
          <w:smallCaps w:val="0"/>
        </w:rPr>
      </w:pPr>
      <w:r w:rsidRPr="00E136C9">
        <w:rPr>
          <w:smallCaps w:val="0"/>
        </w:rPr>
        <w:t xml:space="preserve">Web: </w:t>
      </w:r>
      <w:hyperlink r:id="rId49" w:history="1">
        <w:r w:rsidRPr="00E136C9">
          <w:rPr>
            <w:rStyle w:val="Hypertextovodkaz"/>
            <w:smallCaps w:val="0"/>
            <w:color w:val="auto"/>
          </w:rPr>
          <w:t>http://www.novyprostor.cz/clanky/343/mece-mice-penize.html</w:t>
        </w:r>
      </w:hyperlink>
    </w:p>
    <w:p w:rsidR="00A90C4A" w:rsidRPr="00E136C9" w:rsidRDefault="00A90C4A" w:rsidP="00D326BE">
      <w:pPr>
        <w:pStyle w:val="Odstavecseseznamem"/>
        <w:spacing w:line="360" w:lineRule="auto"/>
        <w:ind w:left="0"/>
        <w:rPr>
          <w:smallCaps w:val="0"/>
        </w:rPr>
      </w:pPr>
    </w:p>
    <w:p w:rsidR="00AC7A1A" w:rsidRPr="00E136C9" w:rsidRDefault="00AC7A1A" w:rsidP="00D326BE">
      <w:pPr>
        <w:pStyle w:val="Odstavecseseznamem"/>
        <w:spacing w:line="360" w:lineRule="auto"/>
        <w:ind w:left="0"/>
        <w:rPr>
          <w:rStyle w:val="Hypertextovodkaz"/>
          <w:smallCaps w:val="0"/>
          <w:color w:val="auto"/>
        </w:rPr>
      </w:pPr>
      <w:r w:rsidRPr="00E136C9">
        <w:rPr>
          <w:smallCaps w:val="0"/>
        </w:rPr>
        <w:t xml:space="preserve">Web: </w:t>
      </w:r>
      <w:hyperlink r:id="rId50" w:history="1">
        <w:r w:rsidRPr="00E136C9">
          <w:rPr>
            <w:rStyle w:val="Hypertextovodkaz"/>
            <w:smallCaps w:val="0"/>
            <w:color w:val="auto"/>
          </w:rPr>
          <w:t>http://www.mb-net.cz</w:t>
        </w:r>
      </w:hyperlink>
    </w:p>
    <w:p w:rsidR="00A90C4A" w:rsidRPr="00E136C9" w:rsidRDefault="00A90C4A" w:rsidP="00301DA2">
      <w:pPr>
        <w:pStyle w:val="Odstavecseseznamem"/>
        <w:spacing w:line="360" w:lineRule="auto"/>
        <w:ind w:left="0"/>
        <w:rPr>
          <w:rStyle w:val="Hypertextovodkaz"/>
          <w:smallCaps w:val="0"/>
          <w:color w:val="auto"/>
          <w:u w:val="none"/>
        </w:rPr>
      </w:pPr>
    </w:p>
    <w:p w:rsidR="00D326BE" w:rsidRPr="00E136C9" w:rsidRDefault="00D326BE" w:rsidP="00301DA2">
      <w:pPr>
        <w:pStyle w:val="Odstavecseseznamem"/>
        <w:spacing w:line="360" w:lineRule="auto"/>
        <w:ind w:left="0"/>
        <w:rPr>
          <w:smallCaps w:val="0"/>
        </w:rPr>
      </w:pPr>
      <w:r w:rsidRPr="00E136C9">
        <w:rPr>
          <w:rStyle w:val="Hypertextovodkaz"/>
          <w:smallCaps w:val="0"/>
          <w:color w:val="auto"/>
          <w:u w:val="none"/>
        </w:rPr>
        <w:t xml:space="preserve">Web: </w:t>
      </w:r>
      <w:r w:rsidRPr="00E136C9">
        <w:rPr>
          <w:rStyle w:val="Hypertextovodkaz"/>
          <w:smallCaps w:val="0"/>
          <w:color w:val="auto"/>
        </w:rPr>
        <w:t>http://www.olimpic.cz/spolecensky-vyznam-sportu</w:t>
      </w:r>
    </w:p>
    <w:p w:rsidR="00A90C4A" w:rsidRPr="00E136C9" w:rsidRDefault="00A90C4A" w:rsidP="00301DA2">
      <w:pPr>
        <w:spacing w:line="360" w:lineRule="auto"/>
        <w:rPr>
          <w:smallCaps w:val="0"/>
          <w:szCs w:val="28"/>
        </w:rPr>
      </w:pPr>
    </w:p>
    <w:p w:rsidR="00090DA6" w:rsidRPr="00E136C9" w:rsidRDefault="00301DA2" w:rsidP="00301DA2">
      <w:pPr>
        <w:spacing w:line="360" w:lineRule="auto"/>
        <w:rPr>
          <w:bCs/>
          <w:smallCaps w:val="0"/>
        </w:rPr>
      </w:pPr>
      <w:r w:rsidRPr="00E136C9">
        <w:rPr>
          <w:smallCaps w:val="0"/>
          <w:szCs w:val="28"/>
        </w:rPr>
        <w:t xml:space="preserve">Web: </w:t>
      </w:r>
      <w:hyperlink r:id="rId51" w:history="1">
        <w:r w:rsidRPr="00E136C9">
          <w:rPr>
            <w:rStyle w:val="Hypertextovodkaz"/>
            <w:bCs/>
            <w:smallCaps w:val="0"/>
            <w:color w:val="auto"/>
          </w:rPr>
          <w:t>http://www.mb-net.cz/?page=cz,zakladni-informace</w:t>
        </w:r>
      </w:hyperlink>
      <w:r w:rsidRPr="00E136C9">
        <w:rPr>
          <w:bCs/>
          <w:smallCaps w:val="0"/>
        </w:rPr>
        <w:t>)</w:t>
      </w:r>
    </w:p>
    <w:p w:rsidR="00E136C9" w:rsidRPr="00301DA2" w:rsidRDefault="00E136C9" w:rsidP="00301DA2">
      <w:pPr>
        <w:spacing w:line="360" w:lineRule="auto"/>
        <w:rPr>
          <w:smallCaps w:val="0"/>
          <w:szCs w:val="28"/>
        </w:rPr>
      </w:pPr>
      <w:r>
        <w:rPr>
          <w:bCs/>
          <w:smallCaps w:val="0"/>
        </w:rPr>
        <w:t xml:space="preserve">Web: </w:t>
      </w:r>
      <w:r w:rsidRPr="00E136C9">
        <w:rPr>
          <w:bCs/>
          <w:smallCaps w:val="0"/>
          <w:u w:val="single"/>
        </w:rPr>
        <w:t>http://www.mb-net.cz/?page=cz,zakladni-informace</w:t>
      </w:r>
    </w:p>
    <w:p w:rsidR="00090DA6" w:rsidRDefault="00090DA6" w:rsidP="00301DA2">
      <w:pPr>
        <w:spacing w:line="360" w:lineRule="auto"/>
        <w:rPr>
          <w:b/>
          <w:sz w:val="28"/>
          <w:szCs w:val="28"/>
        </w:rPr>
      </w:pPr>
    </w:p>
    <w:p w:rsidR="003433E0" w:rsidRDefault="003433E0" w:rsidP="00301DA2">
      <w:pPr>
        <w:spacing w:line="360" w:lineRule="auto"/>
        <w:rPr>
          <w:b/>
          <w:sz w:val="28"/>
          <w:szCs w:val="28"/>
        </w:rPr>
      </w:pPr>
    </w:p>
    <w:p w:rsidR="003433E0" w:rsidRDefault="003433E0" w:rsidP="00301DA2">
      <w:pPr>
        <w:spacing w:line="360" w:lineRule="auto"/>
        <w:rPr>
          <w:b/>
          <w:sz w:val="28"/>
          <w:szCs w:val="28"/>
        </w:rPr>
      </w:pPr>
    </w:p>
    <w:p w:rsidR="003433E0" w:rsidRDefault="003433E0" w:rsidP="00301DA2">
      <w:pPr>
        <w:spacing w:line="360" w:lineRule="auto"/>
        <w:rPr>
          <w:b/>
          <w:sz w:val="28"/>
          <w:szCs w:val="28"/>
        </w:rPr>
      </w:pPr>
    </w:p>
    <w:p w:rsidR="003433E0" w:rsidRDefault="003433E0" w:rsidP="00301DA2">
      <w:pPr>
        <w:spacing w:line="360" w:lineRule="auto"/>
        <w:rPr>
          <w:b/>
          <w:sz w:val="28"/>
          <w:szCs w:val="28"/>
        </w:rPr>
      </w:pPr>
    </w:p>
    <w:p w:rsidR="003433E0" w:rsidRDefault="003433E0" w:rsidP="00301DA2">
      <w:pPr>
        <w:spacing w:line="360" w:lineRule="auto"/>
        <w:rPr>
          <w:b/>
          <w:sz w:val="28"/>
          <w:szCs w:val="28"/>
        </w:rPr>
      </w:pPr>
    </w:p>
    <w:p w:rsidR="003433E0" w:rsidRDefault="003433E0" w:rsidP="00301DA2">
      <w:pPr>
        <w:spacing w:line="360" w:lineRule="auto"/>
        <w:rPr>
          <w:b/>
          <w:sz w:val="28"/>
          <w:szCs w:val="28"/>
        </w:rPr>
      </w:pPr>
    </w:p>
    <w:p w:rsidR="0002166F" w:rsidRDefault="00090DA6">
      <w:pPr>
        <w:spacing w:line="360" w:lineRule="auto"/>
        <w:rPr>
          <w:b/>
          <w:sz w:val="28"/>
          <w:szCs w:val="28"/>
        </w:rPr>
      </w:pPr>
      <w:proofErr w:type="gramStart"/>
      <w:r>
        <w:rPr>
          <w:b/>
          <w:sz w:val="28"/>
          <w:szCs w:val="28"/>
        </w:rPr>
        <w:lastRenderedPageBreak/>
        <w:t>1</w:t>
      </w:r>
      <w:r w:rsidR="002536E8">
        <w:rPr>
          <w:b/>
          <w:sz w:val="28"/>
          <w:szCs w:val="28"/>
        </w:rPr>
        <w:t>2</w:t>
      </w:r>
      <w:r w:rsidR="00F11234">
        <w:rPr>
          <w:b/>
          <w:sz w:val="28"/>
          <w:szCs w:val="28"/>
        </w:rPr>
        <w:t xml:space="preserve">  </w:t>
      </w:r>
      <w:r w:rsidR="002A2473" w:rsidRPr="002A2473">
        <w:rPr>
          <w:b/>
          <w:sz w:val="28"/>
          <w:szCs w:val="28"/>
        </w:rPr>
        <w:t>Přílohy</w:t>
      </w:r>
      <w:proofErr w:type="gramEnd"/>
    </w:p>
    <w:p w:rsidR="006A3764" w:rsidRDefault="006A3764" w:rsidP="00E009D4">
      <w:pPr>
        <w:keepNext/>
        <w:jc w:val="both"/>
        <w:outlineLvl w:val="2"/>
        <w:rPr>
          <w:b/>
          <w:smallCaps w:val="0"/>
        </w:rPr>
      </w:pPr>
    </w:p>
    <w:p w:rsidR="00E009D4" w:rsidRPr="00A64178" w:rsidRDefault="002A2473" w:rsidP="00E009D4">
      <w:pPr>
        <w:keepNext/>
        <w:jc w:val="both"/>
        <w:outlineLvl w:val="2"/>
        <w:rPr>
          <w:smallCaps w:val="0"/>
          <w:snapToGrid w:val="0"/>
        </w:rPr>
      </w:pPr>
      <w:r w:rsidRPr="002A2473">
        <w:rPr>
          <w:b/>
          <w:smallCaps w:val="0"/>
        </w:rPr>
        <w:t>Příloha 1. Dotace na sportovní činnost mládeže</w:t>
      </w:r>
    </w:p>
    <w:p w:rsidR="00E009D4" w:rsidRPr="00A64178" w:rsidRDefault="00E009D4" w:rsidP="00E009D4">
      <w:pPr>
        <w:keepNext/>
        <w:jc w:val="both"/>
        <w:outlineLvl w:val="2"/>
        <w:rPr>
          <w:smallCaps w:val="0"/>
          <w:snapToGrid w:val="0"/>
        </w:rPr>
      </w:pPr>
    </w:p>
    <w:p w:rsidR="00E009D4" w:rsidRPr="00E009D4" w:rsidRDefault="00E009D4" w:rsidP="00E009D4">
      <w:pPr>
        <w:rPr>
          <w:smallCaps w:val="0"/>
          <w:sz w:val="20"/>
          <w:szCs w:val="20"/>
        </w:rPr>
      </w:pPr>
    </w:p>
    <w:p w:rsidR="00E009D4" w:rsidRPr="00E009D4" w:rsidRDefault="00E009D4" w:rsidP="00E009D4">
      <w:pPr>
        <w:keepNext/>
        <w:jc w:val="both"/>
        <w:outlineLvl w:val="2"/>
        <w:rPr>
          <w:smallCaps w:val="0"/>
          <w:snapToGrid w:val="0"/>
        </w:rPr>
      </w:pPr>
      <w:r w:rsidRPr="00E009D4">
        <w:rPr>
          <w:smallCaps w:val="0"/>
          <w:snapToGrid w:val="0"/>
        </w:rPr>
        <w:t>Jako každý rok i v tomto roce je možné (v rámci koncepce podpory tělovýchovy a sportu mládeže v Mladé Boleslavi městem) požádat o dotaci na podporu sportovní činnosti mládeže v roce 2011.</w:t>
      </w:r>
    </w:p>
    <w:p w:rsidR="00E009D4" w:rsidRPr="00E009D4" w:rsidRDefault="00E009D4" w:rsidP="00E009D4">
      <w:pPr>
        <w:keepNext/>
        <w:jc w:val="both"/>
        <w:outlineLvl w:val="2"/>
        <w:rPr>
          <w:smallCaps w:val="0"/>
          <w:snapToGrid w:val="0"/>
        </w:rPr>
      </w:pPr>
    </w:p>
    <w:p w:rsidR="00E009D4" w:rsidRPr="00E009D4" w:rsidRDefault="00E009D4" w:rsidP="00E009D4">
      <w:pPr>
        <w:jc w:val="both"/>
        <w:rPr>
          <w:b/>
          <w:smallCaps w:val="0"/>
        </w:rPr>
      </w:pPr>
      <w:r w:rsidRPr="00E009D4">
        <w:rPr>
          <w:b/>
          <w:smallCaps w:val="0"/>
        </w:rPr>
        <w:t xml:space="preserve">Poskytnutí  dotace  je  podmíněno  prokazatelnou soustavnou a pravidelnou činností, </w:t>
      </w:r>
      <w:proofErr w:type="gramStart"/>
      <w:r w:rsidRPr="00E009D4">
        <w:rPr>
          <w:b/>
          <w:smallCaps w:val="0"/>
        </w:rPr>
        <w:t>zejména  účastí</w:t>
      </w:r>
      <w:proofErr w:type="gramEnd"/>
      <w:r w:rsidRPr="00E009D4">
        <w:rPr>
          <w:b/>
          <w:smallCaps w:val="0"/>
        </w:rPr>
        <w:t xml:space="preserve"> v soutěžích  v  roce  2010 v  kategoriích  přípravek  mládeže  až  juniorů (do 19 let)  ve  sportovních  organizacích  a  dalších  subjektech  působících v oblasti sportu mládeže v  Mladé Boleslavi. </w:t>
      </w:r>
    </w:p>
    <w:p w:rsidR="00E009D4" w:rsidRPr="00E009D4" w:rsidRDefault="00E009D4" w:rsidP="00E009D4">
      <w:pPr>
        <w:jc w:val="both"/>
        <w:rPr>
          <w:b/>
          <w:smallCaps w:val="0"/>
        </w:rPr>
      </w:pPr>
      <w:r w:rsidRPr="00E009D4">
        <w:rPr>
          <w:b/>
          <w:smallCaps w:val="0"/>
        </w:rPr>
        <w:t>Prostředky mohou být poskytnuty jen na základě žádosti.</w:t>
      </w:r>
    </w:p>
    <w:p w:rsidR="00E009D4" w:rsidRPr="00E009D4" w:rsidRDefault="00E009D4" w:rsidP="00E009D4">
      <w:pPr>
        <w:keepNext/>
        <w:jc w:val="both"/>
        <w:outlineLvl w:val="2"/>
        <w:rPr>
          <w:b/>
          <w:smallCaps w:val="0"/>
          <w:snapToGrid w:val="0"/>
        </w:rPr>
      </w:pPr>
      <w:r w:rsidRPr="00E009D4">
        <w:rPr>
          <w:b/>
          <w:smallCaps w:val="0"/>
          <w:snapToGrid w:val="0"/>
        </w:rPr>
        <w:t xml:space="preserve">               </w:t>
      </w:r>
    </w:p>
    <w:p w:rsidR="00E009D4" w:rsidRPr="00E009D4" w:rsidRDefault="00E009D4" w:rsidP="00E009D4">
      <w:pPr>
        <w:jc w:val="both"/>
        <w:rPr>
          <w:smallCaps w:val="0"/>
        </w:rPr>
      </w:pPr>
      <w:r w:rsidRPr="00E009D4">
        <w:rPr>
          <w:smallCaps w:val="0"/>
        </w:rPr>
        <w:t xml:space="preserve">Podané žádosti projednává komise tělovýchovy a sportu, o přidělení dotace rozhoduje rada města (do výše 50.000,- </w:t>
      </w:r>
      <w:proofErr w:type="gramStart"/>
      <w:r w:rsidRPr="00E009D4">
        <w:rPr>
          <w:smallCaps w:val="0"/>
        </w:rPr>
        <w:t>Kč)  a  zastupitelstvo</w:t>
      </w:r>
      <w:proofErr w:type="gramEnd"/>
      <w:r w:rsidRPr="00E009D4">
        <w:rPr>
          <w:smallCaps w:val="0"/>
        </w:rPr>
        <w:t xml:space="preserve"> města (nad 50.000,- Kč).</w:t>
      </w:r>
    </w:p>
    <w:p w:rsidR="00E009D4" w:rsidRPr="00E009D4" w:rsidRDefault="00E009D4" w:rsidP="00E009D4">
      <w:pPr>
        <w:jc w:val="both"/>
        <w:rPr>
          <w:smallCaps w:val="0"/>
          <w:szCs w:val="20"/>
        </w:rPr>
      </w:pPr>
    </w:p>
    <w:p w:rsidR="00E009D4" w:rsidRPr="00E009D4" w:rsidRDefault="00E009D4" w:rsidP="00E009D4">
      <w:pPr>
        <w:jc w:val="both"/>
        <w:rPr>
          <w:b/>
          <w:smallCaps w:val="0"/>
          <w:color w:val="FF0000"/>
          <w:szCs w:val="20"/>
        </w:rPr>
      </w:pPr>
      <w:r w:rsidRPr="00E009D4">
        <w:rPr>
          <w:b/>
          <w:smallCaps w:val="0"/>
          <w:color w:val="FF0000"/>
          <w:szCs w:val="20"/>
        </w:rPr>
        <w:t xml:space="preserve">Žádosti předkládejte pouze do podatelny magistrátu na přiložených formulářích (viz dále)     </w:t>
      </w:r>
      <w:r w:rsidRPr="00E009D4">
        <w:rPr>
          <w:b/>
          <w:smallCaps w:val="0"/>
          <w:color w:val="FF0000"/>
          <w:szCs w:val="20"/>
          <w:u w:val="single"/>
        </w:rPr>
        <w:t xml:space="preserve">nejpozději   do   17,00 hod.   dne   15. </w:t>
      </w:r>
      <w:proofErr w:type="gramStart"/>
      <w:r w:rsidRPr="00E009D4">
        <w:rPr>
          <w:b/>
          <w:smallCaps w:val="0"/>
          <w:color w:val="FF0000"/>
          <w:szCs w:val="20"/>
          <w:u w:val="single"/>
        </w:rPr>
        <w:t>prosince    2010</w:t>
      </w:r>
      <w:proofErr w:type="gramEnd"/>
      <w:r w:rsidRPr="00E009D4">
        <w:rPr>
          <w:b/>
          <w:smallCaps w:val="0"/>
          <w:color w:val="FF0000"/>
          <w:szCs w:val="20"/>
        </w:rPr>
        <w:t>.</w:t>
      </w:r>
    </w:p>
    <w:p w:rsidR="00E009D4" w:rsidRPr="00E009D4" w:rsidRDefault="00E009D4" w:rsidP="00E009D4">
      <w:pPr>
        <w:jc w:val="both"/>
        <w:rPr>
          <w:b/>
          <w:smallCaps w:val="0"/>
          <w:szCs w:val="20"/>
        </w:rPr>
      </w:pPr>
    </w:p>
    <w:p w:rsidR="00E009D4" w:rsidRPr="00E009D4" w:rsidRDefault="00E009D4" w:rsidP="00E009D4">
      <w:pPr>
        <w:jc w:val="both"/>
        <w:rPr>
          <w:smallCaps w:val="0"/>
          <w:szCs w:val="20"/>
        </w:rPr>
      </w:pPr>
    </w:p>
    <w:p w:rsidR="00E009D4" w:rsidRPr="00E009D4" w:rsidRDefault="00E009D4" w:rsidP="00E009D4">
      <w:pPr>
        <w:jc w:val="both"/>
        <w:rPr>
          <w:smallCaps w:val="0"/>
          <w:szCs w:val="20"/>
        </w:rPr>
      </w:pPr>
    </w:p>
    <w:p w:rsidR="00E009D4" w:rsidRPr="00E009D4" w:rsidRDefault="00E009D4" w:rsidP="00E009D4">
      <w:pPr>
        <w:rPr>
          <w:b/>
          <w:smallCaps w:val="0"/>
          <w:szCs w:val="20"/>
        </w:rPr>
      </w:pPr>
      <w:r w:rsidRPr="00E009D4">
        <w:rPr>
          <w:b/>
          <w:smallCaps w:val="0"/>
          <w:szCs w:val="20"/>
        </w:rPr>
        <w:t>Důležité informace pro žadatele:</w:t>
      </w:r>
    </w:p>
    <w:p w:rsidR="00E009D4" w:rsidRPr="00E009D4" w:rsidRDefault="00E009D4" w:rsidP="00E009D4">
      <w:pPr>
        <w:rPr>
          <w:smallCaps w:val="0"/>
          <w:snapToGrid w:val="0"/>
        </w:rPr>
      </w:pPr>
    </w:p>
    <w:p w:rsidR="00E009D4" w:rsidRPr="00E009D4" w:rsidRDefault="00E009D4" w:rsidP="00E009D4">
      <w:pPr>
        <w:rPr>
          <w:smallCaps w:val="0"/>
          <w:snapToGrid w:val="0"/>
        </w:rPr>
      </w:pPr>
      <w:r w:rsidRPr="00E009D4">
        <w:rPr>
          <w:smallCaps w:val="0"/>
          <w:snapToGrid w:val="0"/>
        </w:rPr>
        <w:t>- tabulku vyplňte ve všech sloupcích</w:t>
      </w:r>
    </w:p>
    <w:p w:rsidR="00E009D4" w:rsidRPr="00E009D4" w:rsidRDefault="00E009D4" w:rsidP="00E009D4">
      <w:pPr>
        <w:rPr>
          <w:smallCaps w:val="0"/>
          <w:snapToGrid w:val="0"/>
        </w:rPr>
      </w:pPr>
      <w:r w:rsidRPr="00E009D4">
        <w:rPr>
          <w:smallCaps w:val="0"/>
          <w:snapToGrid w:val="0"/>
        </w:rPr>
        <w:t xml:space="preserve">- sportovní výkonnost dokladujte kopií oficiální výsledkové listiny za soutěžní cyklus </w:t>
      </w:r>
    </w:p>
    <w:p w:rsidR="00E009D4" w:rsidRPr="00E009D4" w:rsidRDefault="00E009D4" w:rsidP="00E009D4">
      <w:pPr>
        <w:rPr>
          <w:smallCaps w:val="0"/>
        </w:rPr>
      </w:pPr>
      <w:r w:rsidRPr="00E009D4">
        <w:rPr>
          <w:smallCaps w:val="0"/>
          <w:snapToGrid w:val="0"/>
        </w:rPr>
        <w:t xml:space="preserve">  (i dílčí - v případě soutěže probíhající)</w:t>
      </w:r>
    </w:p>
    <w:p w:rsidR="00E009D4" w:rsidRPr="00E009D4" w:rsidRDefault="00E009D4" w:rsidP="00E009D4">
      <w:pPr>
        <w:rPr>
          <w:smallCaps w:val="0"/>
          <w:snapToGrid w:val="0"/>
        </w:rPr>
      </w:pPr>
      <w:r w:rsidRPr="00E009D4">
        <w:rPr>
          <w:smallCaps w:val="0"/>
          <w:snapToGrid w:val="0"/>
        </w:rPr>
        <w:t>- nedílnou součástí této žádosti musí být:</w:t>
      </w:r>
    </w:p>
    <w:p w:rsidR="00E009D4" w:rsidRPr="00E009D4" w:rsidRDefault="00E009D4" w:rsidP="00E009D4">
      <w:pPr>
        <w:rPr>
          <w:smallCaps w:val="0"/>
          <w:snapToGrid w:val="0"/>
        </w:rPr>
      </w:pPr>
      <w:r w:rsidRPr="00E009D4">
        <w:rPr>
          <w:smallCaps w:val="0"/>
          <w:snapToGrid w:val="0"/>
        </w:rPr>
        <w:t xml:space="preserve">         - jmenný seznam  všech  </w:t>
      </w:r>
      <w:r w:rsidRPr="00E009D4">
        <w:rPr>
          <w:smallCaps w:val="0"/>
          <w:snapToGrid w:val="0"/>
          <w:u w:val="single"/>
        </w:rPr>
        <w:t>aktivních</w:t>
      </w:r>
      <w:r w:rsidRPr="00E009D4">
        <w:rPr>
          <w:smallCaps w:val="0"/>
          <w:snapToGrid w:val="0"/>
        </w:rPr>
        <w:t xml:space="preserve">  členů vaší TJ (</w:t>
      </w:r>
      <w:proofErr w:type="gramStart"/>
      <w:r w:rsidRPr="00E009D4">
        <w:rPr>
          <w:smallCaps w:val="0"/>
          <w:snapToGrid w:val="0"/>
        </w:rPr>
        <w:t>klubu ...) s uvedením</w:t>
      </w:r>
      <w:proofErr w:type="gramEnd"/>
      <w:r w:rsidRPr="00E009D4">
        <w:rPr>
          <w:smallCaps w:val="0"/>
          <w:snapToGrid w:val="0"/>
        </w:rPr>
        <w:t xml:space="preserve"> data</w:t>
      </w:r>
    </w:p>
    <w:p w:rsidR="00E009D4" w:rsidRPr="00E009D4" w:rsidRDefault="00E009D4" w:rsidP="00E009D4">
      <w:pPr>
        <w:rPr>
          <w:smallCaps w:val="0"/>
          <w:snapToGrid w:val="0"/>
        </w:rPr>
      </w:pPr>
      <w:r w:rsidRPr="00E009D4">
        <w:rPr>
          <w:smallCaps w:val="0"/>
          <w:snapToGrid w:val="0"/>
        </w:rPr>
        <w:t xml:space="preserve">           narození - </w:t>
      </w:r>
      <w:r w:rsidRPr="00E009D4">
        <w:rPr>
          <w:smallCaps w:val="0"/>
          <w:snapToGrid w:val="0"/>
          <w:u w:val="single"/>
        </w:rPr>
        <w:t>rodná čísla nejsou přípustná!</w:t>
      </w:r>
      <w:r w:rsidRPr="00E009D4">
        <w:rPr>
          <w:smallCaps w:val="0"/>
          <w:snapToGrid w:val="0"/>
        </w:rPr>
        <w:t xml:space="preserve"> </w:t>
      </w:r>
    </w:p>
    <w:p w:rsidR="00E009D4" w:rsidRPr="00E009D4" w:rsidRDefault="00E009D4" w:rsidP="00E009D4">
      <w:pPr>
        <w:rPr>
          <w:smallCaps w:val="0"/>
        </w:rPr>
      </w:pPr>
      <w:r w:rsidRPr="00E009D4">
        <w:rPr>
          <w:smallCaps w:val="0"/>
        </w:rPr>
        <w:t xml:space="preserve">         - kopie dokladu o registraci (dle druhu organizace - zřizovací </w:t>
      </w:r>
      <w:proofErr w:type="gramStart"/>
      <w:r w:rsidRPr="00E009D4">
        <w:rPr>
          <w:smallCaps w:val="0"/>
        </w:rPr>
        <w:t>listina, ...výpis</w:t>
      </w:r>
      <w:proofErr w:type="gramEnd"/>
      <w:r w:rsidRPr="00E009D4">
        <w:rPr>
          <w:smallCaps w:val="0"/>
        </w:rPr>
        <w:t xml:space="preserve">   </w:t>
      </w:r>
    </w:p>
    <w:p w:rsidR="00E009D4" w:rsidRPr="00E009D4" w:rsidRDefault="00E009D4" w:rsidP="00E009D4">
      <w:pPr>
        <w:rPr>
          <w:smallCaps w:val="0"/>
        </w:rPr>
      </w:pPr>
      <w:r w:rsidRPr="00E009D4">
        <w:rPr>
          <w:smallCaps w:val="0"/>
        </w:rPr>
        <w:t xml:space="preserve">            z obchodního </w:t>
      </w:r>
      <w:proofErr w:type="gramStart"/>
      <w:r w:rsidRPr="00E009D4">
        <w:rPr>
          <w:smallCaps w:val="0"/>
        </w:rPr>
        <w:t>rejstříku, ...)</w:t>
      </w:r>
      <w:proofErr w:type="gramEnd"/>
    </w:p>
    <w:p w:rsidR="00E009D4" w:rsidRPr="00E009D4" w:rsidRDefault="00E009D4" w:rsidP="00E009D4">
      <w:pPr>
        <w:rPr>
          <w:smallCaps w:val="0"/>
          <w:snapToGrid w:val="0"/>
        </w:rPr>
      </w:pPr>
      <w:r w:rsidRPr="00E009D4">
        <w:rPr>
          <w:smallCaps w:val="0"/>
          <w:snapToGrid w:val="0"/>
        </w:rPr>
        <w:t xml:space="preserve">         - vyúčtování dotace přiznané na rok 2010 (byla-li poskytnuta)</w:t>
      </w:r>
    </w:p>
    <w:p w:rsidR="00E009D4" w:rsidRPr="00E009D4" w:rsidRDefault="00E009D4" w:rsidP="00E009D4">
      <w:pPr>
        <w:rPr>
          <w:smallCaps w:val="0"/>
          <w:snapToGrid w:val="0"/>
        </w:rPr>
      </w:pPr>
      <w:r w:rsidRPr="00E009D4">
        <w:rPr>
          <w:smallCaps w:val="0"/>
          <w:snapToGrid w:val="0"/>
        </w:rPr>
        <w:t xml:space="preserve">            </w:t>
      </w:r>
      <w:proofErr w:type="spellStart"/>
      <w:r w:rsidRPr="00E009D4">
        <w:rPr>
          <w:smallCaps w:val="0"/>
          <w:snapToGrid w:val="0"/>
        </w:rPr>
        <w:t>pozn</w:t>
      </w:r>
      <w:proofErr w:type="spellEnd"/>
      <w:r w:rsidRPr="00E009D4">
        <w:rPr>
          <w:smallCaps w:val="0"/>
          <w:snapToGrid w:val="0"/>
        </w:rPr>
        <w:t xml:space="preserve">: ve vyúčtování neopomeňte uvést celkové očekávané náklady na činnost </w:t>
      </w:r>
    </w:p>
    <w:p w:rsidR="00E009D4" w:rsidRPr="00E009D4" w:rsidRDefault="00E009D4" w:rsidP="00E009D4">
      <w:pPr>
        <w:rPr>
          <w:smallCaps w:val="0"/>
          <w:snapToGrid w:val="0"/>
        </w:rPr>
      </w:pPr>
      <w:r w:rsidRPr="00E009D4">
        <w:rPr>
          <w:smallCaps w:val="0"/>
          <w:snapToGrid w:val="0"/>
        </w:rPr>
        <w:t xml:space="preserve">                      mládeže v roce 2010</w:t>
      </w:r>
    </w:p>
    <w:p w:rsidR="00E009D4" w:rsidRPr="00E009D4" w:rsidRDefault="00E009D4" w:rsidP="00E009D4">
      <w:pPr>
        <w:rPr>
          <w:smallCaps w:val="0"/>
          <w:snapToGrid w:val="0"/>
          <w:u w:val="single"/>
        </w:rPr>
      </w:pPr>
      <w:r w:rsidRPr="00E009D4">
        <w:rPr>
          <w:smallCaps w:val="0"/>
          <w:snapToGrid w:val="0"/>
        </w:rPr>
        <w:t xml:space="preserve">- </w:t>
      </w:r>
      <w:r w:rsidRPr="00E009D4">
        <w:rPr>
          <w:smallCaps w:val="0"/>
          <w:snapToGrid w:val="0"/>
          <w:u w:val="single"/>
        </w:rPr>
        <w:t xml:space="preserve">nebude-li dotace na rok 2010 vyúčtována, nebude žádost na </w:t>
      </w:r>
      <w:proofErr w:type="gramStart"/>
      <w:r w:rsidRPr="00E009D4">
        <w:rPr>
          <w:smallCaps w:val="0"/>
          <w:snapToGrid w:val="0"/>
          <w:u w:val="single"/>
        </w:rPr>
        <w:t>rok  2011</w:t>
      </w:r>
      <w:proofErr w:type="gramEnd"/>
      <w:r w:rsidRPr="00E009D4">
        <w:rPr>
          <w:smallCaps w:val="0"/>
          <w:snapToGrid w:val="0"/>
          <w:u w:val="single"/>
        </w:rPr>
        <w:t xml:space="preserve"> projednána     </w:t>
      </w:r>
    </w:p>
    <w:p w:rsidR="00E009D4" w:rsidRPr="00E009D4" w:rsidRDefault="00E009D4" w:rsidP="00E009D4">
      <w:pPr>
        <w:rPr>
          <w:smallCaps w:val="0"/>
          <w:snapToGrid w:val="0"/>
          <w:u w:val="single"/>
        </w:rPr>
      </w:pPr>
      <w:r w:rsidRPr="00E009D4">
        <w:rPr>
          <w:smallCaps w:val="0"/>
          <w:snapToGrid w:val="0"/>
        </w:rPr>
        <w:t xml:space="preserve">  </w:t>
      </w:r>
      <w:r w:rsidRPr="00E009D4">
        <w:rPr>
          <w:smallCaps w:val="0"/>
          <w:snapToGrid w:val="0"/>
          <w:u w:val="single"/>
        </w:rPr>
        <w:t xml:space="preserve">(není-li ve smlouvě stanoveno jinak)  </w:t>
      </w:r>
    </w:p>
    <w:p w:rsidR="00E009D4" w:rsidRPr="00E009D4" w:rsidRDefault="00E009D4" w:rsidP="00E009D4">
      <w:pPr>
        <w:rPr>
          <w:smallCaps w:val="0"/>
        </w:rPr>
      </w:pPr>
      <w:r w:rsidRPr="00E009D4">
        <w:rPr>
          <w:smallCaps w:val="0"/>
        </w:rPr>
        <w:t xml:space="preserve">- poskytovatel dotace si vyhrazuje právo požadovat od žadatele další doklady týkající </w:t>
      </w:r>
    </w:p>
    <w:p w:rsidR="00E009D4" w:rsidRPr="00E009D4" w:rsidRDefault="00E009D4" w:rsidP="00E009D4">
      <w:pPr>
        <w:rPr>
          <w:smallCaps w:val="0"/>
          <w:szCs w:val="20"/>
        </w:rPr>
      </w:pPr>
      <w:r w:rsidRPr="00E009D4">
        <w:rPr>
          <w:smallCaps w:val="0"/>
        </w:rPr>
        <w:t xml:space="preserve">  </w:t>
      </w:r>
      <w:proofErr w:type="gramStart"/>
      <w:r w:rsidRPr="00E009D4">
        <w:rPr>
          <w:smallCaps w:val="0"/>
        </w:rPr>
        <w:t>se</w:t>
      </w:r>
      <w:proofErr w:type="gramEnd"/>
      <w:r w:rsidRPr="00E009D4">
        <w:rPr>
          <w:smallCaps w:val="0"/>
        </w:rPr>
        <w:t xml:space="preserve"> </w:t>
      </w:r>
      <w:r w:rsidRPr="00E009D4">
        <w:rPr>
          <w:smallCaps w:val="0"/>
          <w:szCs w:val="20"/>
        </w:rPr>
        <w:t xml:space="preserve">doložení uváděných skutečností v žádosti o dotaci a ve vyúčtování dotace </w:t>
      </w:r>
    </w:p>
    <w:p w:rsidR="00E009D4" w:rsidRPr="00E009D4" w:rsidRDefault="00E009D4" w:rsidP="00E009D4">
      <w:pPr>
        <w:rPr>
          <w:smallCaps w:val="0"/>
          <w:szCs w:val="20"/>
        </w:rPr>
      </w:pPr>
    </w:p>
    <w:p w:rsidR="00E009D4" w:rsidRPr="00E009D4" w:rsidRDefault="00E009D4" w:rsidP="00E009D4">
      <w:pPr>
        <w:rPr>
          <w:smallCaps w:val="0"/>
          <w:szCs w:val="20"/>
        </w:rPr>
      </w:pPr>
    </w:p>
    <w:p w:rsidR="00E009D4" w:rsidRPr="00E009D4" w:rsidRDefault="00E009D4" w:rsidP="00E009D4">
      <w:pPr>
        <w:jc w:val="both"/>
        <w:rPr>
          <w:smallCaps w:val="0"/>
          <w:szCs w:val="20"/>
        </w:rPr>
      </w:pPr>
    </w:p>
    <w:p w:rsidR="00E009D4" w:rsidRPr="00E009D4" w:rsidRDefault="00E009D4" w:rsidP="00E009D4">
      <w:pPr>
        <w:jc w:val="both"/>
        <w:rPr>
          <w:smallCaps w:val="0"/>
          <w:szCs w:val="20"/>
        </w:rPr>
      </w:pPr>
    </w:p>
    <w:p w:rsidR="00E009D4" w:rsidRPr="00E009D4" w:rsidRDefault="00E009D4" w:rsidP="00E009D4">
      <w:pPr>
        <w:jc w:val="both"/>
        <w:rPr>
          <w:smallCaps w:val="0"/>
          <w:szCs w:val="20"/>
        </w:rPr>
      </w:pPr>
    </w:p>
    <w:p w:rsidR="00E009D4" w:rsidRDefault="00E009D4" w:rsidP="00E009D4">
      <w:pPr>
        <w:jc w:val="both"/>
        <w:rPr>
          <w:smallCaps w:val="0"/>
          <w:szCs w:val="20"/>
        </w:rPr>
      </w:pPr>
    </w:p>
    <w:p w:rsidR="00A64178" w:rsidRPr="00E009D4" w:rsidRDefault="00A64178" w:rsidP="00E009D4">
      <w:pPr>
        <w:jc w:val="both"/>
        <w:rPr>
          <w:smallCaps w:val="0"/>
          <w:szCs w:val="20"/>
        </w:rPr>
      </w:pPr>
    </w:p>
    <w:p w:rsidR="00E009D4" w:rsidRPr="00E009D4" w:rsidRDefault="00E009D4" w:rsidP="00E009D4">
      <w:pPr>
        <w:jc w:val="both"/>
        <w:rPr>
          <w:smallCaps w:val="0"/>
          <w:szCs w:val="20"/>
        </w:rPr>
      </w:pPr>
    </w:p>
    <w:p w:rsidR="00E009D4" w:rsidRPr="00E009D4" w:rsidRDefault="00E009D4" w:rsidP="00E009D4">
      <w:pPr>
        <w:jc w:val="both"/>
        <w:rPr>
          <w:smallCaps w:val="0"/>
          <w:szCs w:val="20"/>
        </w:rPr>
      </w:pPr>
    </w:p>
    <w:p w:rsidR="00E009D4" w:rsidRPr="00E009D4" w:rsidRDefault="00E009D4" w:rsidP="00E009D4">
      <w:pPr>
        <w:keepNext/>
        <w:outlineLvl w:val="2"/>
        <w:rPr>
          <w:rFonts w:ascii="Arial Narrow" w:hAnsi="Arial Narrow"/>
          <w:smallCaps w:val="0"/>
          <w:snapToGrid w:val="0"/>
          <w:sz w:val="36"/>
          <w:szCs w:val="20"/>
        </w:rPr>
      </w:pPr>
      <w:r w:rsidRPr="00E009D4">
        <w:rPr>
          <w:rFonts w:ascii="Arial Narrow" w:hAnsi="Arial Narrow"/>
          <w:smallCaps w:val="0"/>
          <w:snapToGrid w:val="0"/>
          <w:sz w:val="36"/>
          <w:szCs w:val="20"/>
        </w:rPr>
        <w:lastRenderedPageBreak/>
        <w:t xml:space="preserve">   ŽÁDOST O </w:t>
      </w:r>
      <w:proofErr w:type="gramStart"/>
      <w:r w:rsidRPr="00E009D4">
        <w:rPr>
          <w:rFonts w:ascii="Arial Narrow" w:hAnsi="Arial Narrow"/>
          <w:smallCaps w:val="0"/>
          <w:snapToGrid w:val="0"/>
          <w:sz w:val="36"/>
          <w:szCs w:val="20"/>
        </w:rPr>
        <w:t>DOTACI  NA</w:t>
      </w:r>
      <w:proofErr w:type="gramEnd"/>
      <w:r w:rsidRPr="00E009D4">
        <w:rPr>
          <w:rFonts w:ascii="Arial Narrow" w:hAnsi="Arial Narrow"/>
          <w:smallCaps w:val="0"/>
          <w:snapToGrid w:val="0"/>
          <w:sz w:val="36"/>
          <w:szCs w:val="20"/>
        </w:rPr>
        <w:t xml:space="preserve">  SPORTOVNÍ ČINNOST MLÁDEŽE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 w:val="20"/>
          <w:szCs w:val="20"/>
        </w:rPr>
        <w:t xml:space="preserve">                                                               </w:t>
      </w:r>
      <w:r w:rsidRPr="00E009D4">
        <w:rPr>
          <w:rFonts w:ascii="Arial Narrow" w:hAnsi="Arial Narrow"/>
          <w:smallCaps w:val="0"/>
          <w:snapToGrid w:val="0"/>
          <w:szCs w:val="20"/>
        </w:rPr>
        <w:t>z rozpočtu města na rok</w:t>
      </w:r>
      <w:r w:rsidRPr="00E009D4">
        <w:rPr>
          <w:rFonts w:ascii="Arial Narrow" w:hAnsi="Arial Narrow"/>
          <w:smallCaps w:val="0"/>
          <w:snapToGrid w:val="0"/>
          <w:color w:val="FF0000"/>
          <w:szCs w:val="20"/>
        </w:rPr>
        <w:t xml:space="preserve"> </w:t>
      </w:r>
      <w:r w:rsidRPr="00E009D4">
        <w:rPr>
          <w:rFonts w:ascii="Arial Narrow" w:hAnsi="Arial Narrow"/>
          <w:b/>
          <w:smallCaps w:val="0"/>
          <w:snapToGrid w:val="0"/>
          <w:color w:val="FF0000"/>
          <w:szCs w:val="20"/>
        </w:rPr>
        <w:t>2011</w:t>
      </w:r>
    </w:p>
    <w:p w:rsidR="00E009D4" w:rsidRPr="00E009D4" w:rsidRDefault="00E009D4" w:rsidP="00E009D4">
      <w:pPr>
        <w:rPr>
          <w:rFonts w:ascii="Arial Narrow" w:hAnsi="Arial Narrow"/>
          <w:smallCaps w:val="0"/>
          <w:snapToGrid w:val="0"/>
          <w:sz w:val="20"/>
          <w:szCs w:val="20"/>
        </w:rPr>
      </w:pPr>
    </w:p>
    <w:p w:rsidR="00E009D4" w:rsidRPr="00E009D4" w:rsidRDefault="00E009D4" w:rsidP="00E009D4">
      <w:pPr>
        <w:keepNext/>
        <w:outlineLvl w:val="3"/>
        <w:rPr>
          <w:rFonts w:ascii="Arial Narrow" w:hAnsi="Arial Narrow"/>
          <w:b/>
          <w:smallCaps w:val="0"/>
          <w:snapToGrid w:val="0"/>
          <w:color w:val="FF0000"/>
          <w:sz w:val="20"/>
          <w:szCs w:val="20"/>
          <w:u w:val="single"/>
        </w:rPr>
      </w:pPr>
      <w:r w:rsidRPr="00E009D4">
        <w:rPr>
          <w:rFonts w:ascii="Arial Narrow" w:hAnsi="Arial Narrow"/>
          <w:b/>
          <w:smallCaps w:val="0"/>
          <w:snapToGrid w:val="0"/>
          <w:sz w:val="20"/>
          <w:szCs w:val="20"/>
        </w:rPr>
        <w:t xml:space="preserve">         </w:t>
      </w:r>
      <w:r w:rsidRPr="00E009D4">
        <w:rPr>
          <w:rFonts w:ascii="Arial Narrow" w:hAnsi="Arial Narrow"/>
          <w:b/>
          <w:smallCaps w:val="0"/>
          <w:snapToGrid w:val="0"/>
          <w:sz w:val="20"/>
          <w:szCs w:val="20"/>
          <w:u w:val="single"/>
        </w:rPr>
        <w:t xml:space="preserve">T E R M Í N    O D E V Z D Á N  Í   do podatelny   M A G I S T R Á T U    M Ě S T A  -  </w:t>
      </w:r>
      <w:proofErr w:type="gramStart"/>
      <w:r w:rsidRPr="00E009D4">
        <w:rPr>
          <w:rFonts w:ascii="Arial Narrow" w:hAnsi="Arial Narrow"/>
          <w:b/>
          <w:smallCaps w:val="0"/>
          <w:snapToGrid w:val="0"/>
          <w:sz w:val="20"/>
          <w:szCs w:val="20"/>
          <w:u w:val="single"/>
        </w:rPr>
        <w:t>15</w:t>
      </w:r>
      <w:proofErr w:type="gramEnd"/>
      <w:r w:rsidRPr="00E009D4">
        <w:rPr>
          <w:rFonts w:ascii="Arial Narrow" w:hAnsi="Arial Narrow"/>
          <w:b/>
          <w:smallCaps w:val="0"/>
          <w:snapToGrid w:val="0"/>
          <w:sz w:val="20"/>
          <w:szCs w:val="20"/>
          <w:u w:val="single"/>
        </w:rPr>
        <w:t>.</w:t>
      </w:r>
      <w:proofErr w:type="gramStart"/>
      <w:r w:rsidRPr="00E009D4">
        <w:rPr>
          <w:rFonts w:ascii="Arial Narrow" w:hAnsi="Arial Narrow"/>
          <w:b/>
          <w:smallCaps w:val="0"/>
          <w:snapToGrid w:val="0"/>
          <w:sz w:val="20"/>
          <w:szCs w:val="20"/>
          <w:u w:val="single"/>
        </w:rPr>
        <w:t>prosince</w:t>
      </w:r>
      <w:proofErr w:type="gramEnd"/>
      <w:r w:rsidRPr="00E009D4">
        <w:rPr>
          <w:rFonts w:ascii="Arial Narrow" w:hAnsi="Arial Narrow"/>
          <w:b/>
          <w:smallCaps w:val="0"/>
          <w:snapToGrid w:val="0"/>
          <w:sz w:val="20"/>
          <w:szCs w:val="20"/>
          <w:u w:val="single"/>
        </w:rPr>
        <w:t xml:space="preserve">  2010</w:t>
      </w:r>
    </w:p>
    <w:p w:rsidR="00E009D4" w:rsidRPr="00E009D4" w:rsidRDefault="00E009D4" w:rsidP="00E009D4">
      <w:pPr>
        <w:rPr>
          <w:rFonts w:ascii="Arial Narrow" w:hAnsi="Arial Narrow"/>
          <w:smallCaps w:val="0"/>
          <w:snapToGrid w:val="0"/>
          <w:sz w:val="20"/>
          <w:szCs w:val="20"/>
        </w:rPr>
      </w:pP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Název </w:t>
      </w:r>
      <w:proofErr w:type="spellStart"/>
      <w:proofErr w:type="gramStart"/>
      <w:r w:rsidRPr="00E009D4">
        <w:rPr>
          <w:rFonts w:ascii="Arial Narrow" w:hAnsi="Arial Narrow"/>
          <w:smallCaps w:val="0"/>
          <w:snapToGrid w:val="0"/>
          <w:szCs w:val="20"/>
        </w:rPr>
        <w:t>TJ,klubu</w:t>
      </w:r>
      <w:proofErr w:type="spellEnd"/>
      <w:proofErr w:type="gramEnd"/>
      <w:r w:rsidRPr="00E009D4">
        <w:rPr>
          <w:rFonts w:ascii="Arial Narrow" w:hAnsi="Arial Narrow"/>
          <w:smallCaps w:val="0"/>
          <w:snapToGrid w:val="0"/>
          <w:szCs w:val="20"/>
        </w:rPr>
        <w:t>:.…………………………………………………….………IČ:……….……….………….</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roofErr w:type="gramStart"/>
      <w:r w:rsidRPr="00E009D4">
        <w:rPr>
          <w:rFonts w:ascii="Arial Narrow" w:hAnsi="Arial Narrow"/>
          <w:smallCaps w:val="0"/>
          <w:snapToGrid w:val="0"/>
          <w:szCs w:val="20"/>
        </w:rPr>
        <w:t>Oddíl: ..…</w:t>
      </w:r>
      <w:proofErr w:type="gramEnd"/>
      <w:r w:rsidRPr="00E009D4">
        <w:rPr>
          <w:rFonts w:ascii="Arial Narrow" w:hAnsi="Arial Narrow"/>
          <w:smallCaps w:val="0"/>
          <w:snapToGrid w:val="0"/>
          <w:szCs w:val="20"/>
        </w:rPr>
        <w:t>…………………………………………………………………………………….…..</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ulice: …………………………………………………...….....…</w:t>
      </w:r>
      <w:proofErr w:type="spellStart"/>
      <w:proofErr w:type="gramStart"/>
      <w:r w:rsidRPr="00E009D4">
        <w:rPr>
          <w:rFonts w:ascii="Arial Narrow" w:hAnsi="Arial Narrow"/>
          <w:smallCaps w:val="0"/>
          <w:snapToGrid w:val="0"/>
          <w:szCs w:val="20"/>
        </w:rPr>
        <w:t>č.p</w:t>
      </w:r>
      <w:proofErr w:type="spellEnd"/>
      <w:r w:rsidRPr="00E009D4">
        <w:rPr>
          <w:rFonts w:ascii="Arial Narrow" w:hAnsi="Arial Narrow"/>
          <w:smallCaps w:val="0"/>
          <w:snapToGrid w:val="0"/>
          <w:szCs w:val="20"/>
        </w:rPr>
        <w:t>: …</w:t>
      </w:r>
      <w:proofErr w:type="gramEnd"/>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telefon:  …</w:t>
      </w:r>
      <w:proofErr w:type="gramStart"/>
      <w:r w:rsidRPr="00E009D4">
        <w:rPr>
          <w:rFonts w:ascii="Arial Narrow" w:hAnsi="Arial Narrow"/>
          <w:smallCaps w:val="0"/>
          <w:snapToGrid w:val="0"/>
          <w:szCs w:val="20"/>
        </w:rPr>
        <w:t>…...…</w:t>
      </w:r>
      <w:proofErr w:type="gramEnd"/>
      <w:r w:rsidRPr="00E009D4">
        <w:rPr>
          <w:rFonts w:ascii="Arial Narrow" w:hAnsi="Arial Narrow"/>
          <w:smallCaps w:val="0"/>
          <w:snapToGrid w:val="0"/>
          <w:szCs w:val="20"/>
        </w:rPr>
        <w:t xml:space="preserve">…………….………........     e-mail:  .......................................................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roofErr w:type="spellStart"/>
      <w:proofErr w:type="gramStart"/>
      <w:r w:rsidRPr="00E009D4">
        <w:rPr>
          <w:rFonts w:ascii="Arial Narrow" w:hAnsi="Arial Narrow"/>
          <w:smallCaps w:val="0"/>
          <w:snapToGrid w:val="0"/>
          <w:szCs w:val="20"/>
        </w:rPr>
        <w:t>bank</w:t>
      </w:r>
      <w:proofErr w:type="gramEnd"/>
      <w:r w:rsidRPr="00E009D4">
        <w:rPr>
          <w:rFonts w:ascii="Arial Narrow" w:hAnsi="Arial Narrow"/>
          <w:smallCaps w:val="0"/>
          <w:snapToGrid w:val="0"/>
          <w:szCs w:val="20"/>
        </w:rPr>
        <w:t>.</w:t>
      </w:r>
      <w:proofErr w:type="gramStart"/>
      <w:r w:rsidRPr="00E009D4">
        <w:rPr>
          <w:rFonts w:ascii="Arial Narrow" w:hAnsi="Arial Narrow"/>
          <w:smallCaps w:val="0"/>
          <w:snapToGrid w:val="0"/>
          <w:szCs w:val="20"/>
        </w:rPr>
        <w:t>spoj</w:t>
      </w:r>
      <w:proofErr w:type="spellEnd"/>
      <w:proofErr w:type="gramEnd"/>
      <w:r w:rsidRPr="00E009D4">
        <w:rPr>
          <w:rFonts w:ascii="Arial Narrow" w:hAnsi="Arial Narrow"/>
          <w:smallCaps w:val="0"/>
          <w:snapToGrid w:val="0"/>
          <w:szCs w:val="20"/>
        </w:rPr>
        <w:t xml:space="preserve">: …..………..………………..………účet č.: ………………...………...……..........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color w:val="0000FF"/>
          <w:szCs w:val="20"/>
        </w:rPr>
      </w:pPr>
      <w:r w:rsidRPr="00E009D4">
        <w:rPr>
          <w:rFonts w:ascii="Arial Narrow" w:hAnsi="Arial Narrow"/>
          <w:smallCaps w:val="0"/>
          <w:snapToGrid w:val="0"/>
          <w:szCs w:val="20"/>
        </w:rPr>
        <w:t>Statutární zástupce / jméno a příjmení: ………………………………………</w:t>
      </w:r>
      <w:proofErr w:type="gramStart"/>
      <w:r w:rsidRPr="00E009D4">
        <w:rPr>
          <w:rFonts w:ascii="Arial Narrow" w:hAnsi="Arial Narrow"/>
          <w:smallCaps w:val="0"/>
          <w:snapToGrid w:val="0"/>
          <w:szCs w:val="20"/>
        </w:rPr>
        <w:t>…..…</w:t>
      </w:r>
      <w:proofErr w:type="gramEnd"/>
      <w:r w:rsidRPr="00E009D4">
        <w:rPr>
          <w:rFonts w:ascii="Arial Narrow" w:hAnsi="Arial Narrow"/>
          <w:smallCaps w:val="0"/>
          <w:snapToGrid w:val="0"/>
          <w:szCs w:val="20"/>
        </w:rPr>
        <w:t>………….….…….</w:t>
      </w:r>
      <w:r w:rsidRPr="00E009D4">
        <w:rPr>
          <w:rFonts w:ascii="Arial Narrow" w:hAnsi="Arial Narrow"/>
          <w:smallCaps w:val="0"/>
          <w:snapToGrid w:val="0"/>
          <w:color w:val="0000FF"/>
          <w:szCs w:val="20"/>
        </w:rPr>
        <w:t xml:space="preserve">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4"/>
      </w:tblGrid>
      <w:tr w:rsidR="00E009D4" w:rsidRPr="00E009D4" w:rsidTr="00A64178">
        <w:tc>
          <w:tcPr>
            <w:tcW w:w="8644" w:type="dxa"/>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SPORTOVNÍ VÝKONNOST  -  </w:t>
            </w:r>
            <w:r w:rsidRPr="00E009D4">
              <w:rPr>
                <w:rFonts w:ascii="Arial Narrow" w:hAnsi="Arial Narrow"/>
                <w:b/>
                <w:smallCaps w:val="0"/>
                <w:snapToGrid w:val="0"/>
                <w:color w:val="FF0000"/>
                <w:sz w:val="20"/>
                <w:szCs w:val="20"/>
              </w:rPr>
              <w:t>Dokladujte kopií oficiální výsledkové listiny za soutěžní cyklus (i dílčí)</w:t>
            </w:r>
          </w:p>
        </w:tc>
      </w:tr>
    </w:tbl>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 w:val="20"/>
          <w:szCs w:val="20"/>
          <w:u w:val="single"/>
        </w:rPr>
      </w:pPr>
      <w:r w:rsidRPr="00E009D4">
        <w:rPr>
          <w:rFonts w:ascii="Arial Narrow" w:hAnsi="Arial Narrow"/>
          <w:smallCaps w:val="0"/>
          <w:snapToGrid w:val="0"/>
          <w:szCs w:val="20"/>
        </w:rPr>
        <w:t>1.DRUŽSTVA</w:t>
      </w:r>
      <w:r w:rsidRPr="00E009D4">
        <w:rPr>
          <w:rFonts w:ascii="Arial Narrow" w:hAnsi="Arial Narrow"/>
          <w:smallCaps w:val="0"/>
          <w:snapToGrid w:val="0"/>
          <w:sz w:val="20"/>
          <w:szCs w:val="20"/>
        </w:rPr>
        <w:t xml:space="preserve">    -  </w:t>
      </w:r>
      <w:r w:rsidRPr="00E009D4">
        <w:rPr>
          <w:rFonts w:ascii="Arial Narrow" w:hAnsi="Arial Narrow"/>
          <w:smallCaps w:val="0"/>
          <w:snapToGrid w:val="0"/>
          <w:color w:val="FF0000"/>
          <w:sz w:val="20"/>
          <w:szCs w:val="20"/>
          <w:u w:val="single"/>
        </w:rPr>
        <w:t xml:space="preserve">tabulku vyplňte ve všech </w:t>
      </w:r>
      <w:proofErr w:type="gramStart"/>
      <w:r w:rsidRPr="00E009D4">
        <w:rPr>
          <w:rFonts w:ascii="Arial Narrow" w:hAnsi="Arial Narrow"/>
          <w:smallCaps w:val="0"/>
          <w:snapToGrid w:val="0"/>
          <w:color w:val="FF0000"/>
          <w:sz w:val="20"/>
          <w:szCs w:val="20"/>
          <w:u w:val="single"/>
        </w:rPr>
        <w:t>sloupcích</w:t>
      </w:r>
      <w:r w:rsidRPr="00E009D4">
        <w:rPr>
          <w:rFonts w:ascii="Arial Narrow" w:hAnsi="Arial Narrow"/>
          <w:smallCaps w:val="0"/>
          <w:snapToGrid w:val="0"/>
          <w:sz w:val="20"/>
          <w:szCs w:val="20"/>
          <w:u w:val="single"/>
        </w:rPr>
        <w:t xml:space="preserve"> !</w:t>
      </w:r>
      <w:proofErr w:type="gramEnd"/>
    </w:p>
    <w:p w:rsidR="00E009D4" w:rsidRPr="00E009D4" w:rsidRDefault="00E009D4" w:rsidP="00E009D4">
      <w:pPr>
        <w:rPr>
          <w:rFonts w:ascii="Arial Narrow" w:hAnsi="Arial Narrow"/>
          <w:smallCaps w:val="0"/>
          <w:snapToGrid w:val="0"/>
          <w:sz w:val="20"/>
          <w:szCs w:val="20"/>
        </w:rPr>
      </w:pPr>
      <w:r w:rsidRPr="00E009D4">
        <w:rPr>
          <w:rFonts w:ascii="Arial Narrow" w:hAnsi="Arial Narrow"/>
          <w:smallCaps w:val="0"/>
          <w:snapToGrid w:val="0"/>
          <w:sz w:val="20"/>
          <w:szCs w:val="20"/>
        </w:rPr>
        <w:t xml:space="preserve">                               -  soutěžní </w:t>
      </w:r>
      <w:r w:rsidRPr="00E009D4">
        <w:rPr>
          <w:rFonts w:ascii="Arial Narrow" w:hAnsi="Arial Narrow"/>
          <w:smallCaps w:val="0"/>
          <w:snapToGrid w:val="0"/>
          <w:sz w:val="20"/>
          <w:szCs w:val="20"/>
          <w:u w:val="single"/>
        </w:rPr>
        <w:t>cyklus</w:t>
      </w:r>
      <w:r w:rsidRPr="00E009D4">
        <w:rPr>
          <w:rFonts w:ascii="Arial Narrow" w:hAnsi="Arial Narrow"/>
          <w:smallCaps w:val="0"/>
          <w:snapToGrid w:val="0"/>
          <w:sz w:val="20"/>
          <w:szCs w:val="20"/>
        </w:rPr>
        <w:t xml:space="preserve"> :  </w:t>
      </w:r>
      <w:r w:rsidRPr="00E009D4">
        <w:rPr>
          <w:rFonts w:ascii="Arial Narrow" w:hAnsi="Arial Narrow"/>
          <w:b/>
          <w:smallCaps w:val="0"/>
          <w:snapToGrid w:val="0"/>
          <w:sz w:val="20"/>
          <w:szCs w:val="20"/>
        </w:rPr>
        <w:t>A)</w:t>
      </w:r>
      <w:r w:rsidRPr="00E009D4">
        <w:rPr>
          <w:rFonts w:ascii="Arial Narrow" w:hAnsi="Arial Narrow"/>
          <w:smallCaps w:val="0"/>
          <w:snapToGrid w:val="0"/>
          <w:sz w:val="20"/>
          <w:szCs w:val="20"/>
        </w:rPr>
        <w:t xml:space="preserve">     =     </w:t>
      </w:r>
      <w:r w:rsidRPr="00E009D4">
        <w:rPr>
          <w:rFonts w:ascii="Arial Narrow" w:hAnsi="Arial Narrow"/>
          <w:smallCaps w:val="0"/>
          <w:snapToGrid w:val="0"/>
          <w:color w:val="FF0000"/>
          <w:sz w:val="20"/>
          <w:szCs w:val="20"/>
        </w:rPr>
        <w:t>jaro-podzim (2010)</w:t>
      </w:r>
      <w:r w:rsidRPr="00E009D4">
        <w:rPr>
          <w:rFonts w:ascii="Arial Narrow" w:hAnsi="Arial Narrow"/>
          <w:smallCaps w:val="0"/>
          <w:snapToGrid w:val="0"/>
          <w:sz w:val="20"/>
          <w:szCs w:val="20"/>
        </w:rPr>
        <w:t xml:space="preserve"> </w:t>
      </w:r>
      <w:r w:rsidRPr="00E009D4">
        <w:rPr>
          <w:rFonts w:ascii="Arial Narrow" w:hAnsi="Arial Narrow"/>
          <w:smallCaps w:val="0"/>
          <w:snapToGrid w:val="0"/>
          <w:color w:val="FF0000"/>
          <w:sz w:val="20"/>
          <w:szCs w:val="20"/>
        </w:rPr>
        <w:t xml:space="preserve">+ </w:t>
      </w:r>
      <w:r w:rsidRPr="00E009D4">
        <w:rPr>
          <w:rFonts w:ascii="Arial Narrow" w:hAnsi="Arial Narrow"/>
          <w:smallCaps w:val="0"/>
          <w:snapToGrid w:val="0"/>
          <w:color w:val="FF0000"/>
          <w:sz w:val="20"/>
          <w:szCs w:val="20"/>
          <w:u w:val="single"/>
        </w:rPr>
        <w:t xml:space="preserve">konečné </w:t>
      </w:r>
      <w:proofErr w:type="gramStart"/>
      <w:r w:rsidRPr="00E009D4">
        <w:rPr>
          <w:rFonts w:ascii="Arial Narrow" w:hAnsi="Arial Narrow"/>
          <w:smallCaps w:val="0"/>
          <w:snapToGrid w:val="0"/>
          <w:color w:val="FF0000"/>
          <w:sz w:val="20"/>
          <w:szCs w:val="20"/>
          <w:u w:val="single"/>
        </w:rPr>
        <w:t>umístění</w:t>
      </w:r>
      <w:r w:rsidRPr="00E009D4">
        <w:rPr>
          <w:rFonts w:ascii="Arial Narrow" w:hAnsi="Arial Narrow"/>
          <w:smallCaps w:val="0"/>
          <w:snapToGrid w:val="0"/>
          <w:color w:val="FF0000"/>
          <w:sz w:val="20"/>
          <w:szCs w:val="20"/>
        </w:rPr>
        <w:t xml:space="preserve">  v soutěži</w:t>
      </w:r>
      <w:proofErr w:type="gramEnd"/>
      <w:r w:rsidRPr="00E009D4">
        <w:rPr>
          <w:rFonts w:ascii="Arial Narrow" w:hAnsi="Arial Narrow"/>
          <w:smallCaps w:val="0"/>
          <w:snapToGrid w:val="0"/>
          <w:sz w:val="20"/>
          <w:szCs w:val="20"/>
        </w:rPr>
        <w:t xml:space="preserve"> </w:t>
      </w:r>
    </w:p>
    <w:p w:rsidR="00E009D4" w:rsidRPr="00E009D4" w:rsidRDefault="00E009D4" w:rsidP="00E009D4">
      <w:pPr>
        <w:rPr>
          <w:rFonts w:ascii="Arial Narrow" w:hAnsi="Arial Narrow"/>
          <w:b/>
          <w:smallCaps w:val="0"/>
          <w:snapToGrid w:val="0"/>
          <w:sz w:val="20"/>
          <w:szCs w:val="20"/>
        </w:rPr>
      </w:pPr>
      <w:r w:rsidRPr="00E009D4">
        <w:rPr>
          <w:rFonts w:ascii="Arial Narrow" w:hAnsi="Arial Narrow"/>
          <w:b/>
          <w:smallCaps w:val="0"/>
          <w:snapToGrid w:val="0"/>
          <w:sz w:val="20"/>
          <w:szCs w:val="20"/>
        </w:rPr>
        <w:t xml:space="preserve">                                                               </w:t>
      </w:r>
      <w:proofErr w:type="gramStart"/>
      <w:r w:rsidRPr="00E009D4">
        <w:rPr>
          <w:rFonts w:ascii="Arial Narrow" w:hAnsi="Arial Narrow"/>
          <w:b/>
          <w:smallCaps w:val="0"/>
          <w:snapToGrid w:val="0"/>
          <w:sz w:val="20"/>
          <w:szCs w:val="20"/>
        </w:rPr>
        <w:t>B)</w:t>
      </w:r>
      <w:r w:rsidRPr="00E009D4">
        <w:rPr>
          <w:rFonts w:ascii="Arial Narrow" w:hAnsi="Arial Narrow"/>
          <w:smallCaps w:val="0"/>
          <w:snapToGrid w:val="0"/>
          <w:sz w:val="20"/>
          <w:szCs w:val="20"/>
        </w:rPr>
        <w:t xml:space="preserve">     =     </w:t>
      </w:r>
      <w:r w:rsidRPr="00E009D4">
        <w:rPr>
          <w:rFonts w:ascii="Arial Narrow" w:hAnsi="Arial Narrow"/>
          <w:smallCaps w:val="0"/>
          <w:snapToGrid w:val="0"/>
          <w:color w:val="FF0000"/>
          <w:sz w:val="20"/>
          <w:szCs w:val="20"/>
        </w:rPr>
        <w:t>podzim-jaro</w:t>
      </w:r>
      <w:proofErr w:type="gramEnd"/>
      <w:r w:rsidRPr="00E009D4">
        <w:rPr>
          <w:rFonts w:ascii="Arial Narrow" w:hAnsi="Arial Narrow"/>
          <w:smallCaps w:val="0"/>
          <w:snapToGrid w:val="0"/>
          <w:color w:val="FF0000"/>
          <w:sz w:val="20"/>
          <w:szCs w:val="20"/>
        </w:rPr>
        <w:t xml:space="preserve"> (2010-2011)</w:t>
      </w:r>
      <w:r w:rsidRPr="00E009D4">
        <w:rPr>
          <w:rFonts w:ascii="Arial Narrow" w:hAnsi="Arial Narrow"/>
          <w:smallCaps w:val="0"/>
          <w:snapToGrid w:val="0"/>
          <w:sz w:val="20"/>
          <w:szCs w:val="20"/>
        </w:rPr>
        <w:t xml:space="preserve"> </w:t>
      </w:r>
      <w:r w:rsidRPr="00E009D4">
        <w:rPr>
          <w:rFonts w:ascii="Arial Narrow" w:hAnsi="Arial Narrow"/>
          <w:smallCaps w:val="0"/>
          <w:snapToGrid w:val="0"/>
          <w:color w:val="FF0000"/>
          <w:sz w:val="20"/>
          <w:szCs w:val="20"/>
        </w:rPr>
        <w:t xml:space="preserve">+ </w:t>
      </w:r>
      <w:r w:rsidRPr="00E009D4">
        <w:rPr>
          <w:rFonts w:ascii="Arial Narrow" w:hAnsi="Arial Narrow"/>
          <w:smallCaps w:val="0"/>
          <w:snapToGrid w:val="0"/>
          <w:color w:val="FF0000"/>
          <w:sz w:val="20"/>
          <w:szCs w:val="20"/>
          <w:u w:val="single"/>
        </w:rPr>
        <w:t>aktuální umístění ke dni podání žádosti</w:t>
      </w:r>
      <w:r w:rsidRPr="00E009D4">
        <w:rPr>
          <w:rFonts w:ascii="Arial Narrow" w:hAnsi="Arial Narrow"/>
          <w:b/>
          <w:smallCaps w:val="0"/>
          <w:snapToGrid w:val="0"/>
          <w:sz w:val="20"/>
          <w:szCs w:val="20"/>
        </w:rPr>
        <w:t xml:space="preserve"> </w:t>
      </w:r>
    </w:p>
    <w:p w:rsidR="00E009D4" w:rsidRPr="00E009D4" w:rsidRDefault="00E009D4" w:rsidP="00E009D4">
      <w:pPr>
        <w:rPr>
          <w:rFonts w:ascii="Arial Narrow" w:hAnsi="Arial Narrow"/>
          <w:b/>
          <w:smallCaps w:val="0"/>
          <w:snapToGrid w:val="0"/>
          <w:sz w:val="22"/>
          <w:szCs w:val="22"/>
        </w:rPr>
      </w:pPr>
      <w:r w:rsidRPr="00E009D4">
        <w:rPr>
          <w:rFonts w:ascii="Arial Narrow" w:hAnsi="Arial Narrow"/>
          <w:b/>
          <w:smallCaps w:val="0"/>
          <w:snapToGrid w:val="0"/>
          <w:sz w:val="20"/>
          <w:szCs w:val="20"/>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843"/>
        <w:gridCol w:w="709"/>
        <w:gridCol w:w="992"/>
        <w:gridCol w:w="709"/>
        <w:gridCol w:w="850"/>
        <w:gridCol w:w="709"/>
        <w:gridCol w:w="919"/>
      </w:tblGrid>
      <w:tr w:rsidR="00E009D4" w:rsidRPr="00E009D4" w:rsidTr="00A64178">
        <w:tc>
          <w:tcPr>
            <w:tcW w:w="1985" w:type="dxa"/>
            <w:tcBorders>
              <w:top w:val="double" w:sz="4" w:space="0" w:color="auto"/>
              <w:left w:val="double" w:sz="4" w:space="0" w:color="auto"/>
              <w:bottom w:val="doub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družstvo</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w:t>
            </w:r>
            <w:proofErr w:type="gramStart"/>
            <w:r w:rsidRPr="00E009D4">
              <w:rPr>
                <w:rFonts w:ascii="Arial Narrow" w:hAnsi="Arial Narrow"/>
                <w:smallCaps w:val="0"/>
                <w:snapToGrid w:val="0"/>
                <w:sz w:val="18"/>
                <w:szCs w:val="18"/>
              </w:rPr>
              <w:t>( = věkové</w:t>
            </w:r>
            <w:proofErr w:type="gramEnd"/>
            <w:r w:rsidRPr="00E009D4">
              <w:rPr>
                <w:rFonts w:ascii="Arial Narrow" w:hAnsi="Arial Narrow"/>
                <w:smallCaps w:val="0"/>
                <w:snapToGrid w:val="0"/>
                <w:sz w:val="18"/>
                <w:szCs w:val="18"/>
              </w:rPr>
              <w:t xml:space="preserve"> zařazení)</w:t>
            </w:r>
          </w:p>
        </w:tc>
        <w:tc>
          <w:tcPr>
            <w:tcW w:w="1843" w:type="dxa"/>
            <w:tcBorders>
              <w:top w:val="double" w:sz="4" w:space="0" w:color="auto"/>
              <w:bottom w:val="double" w:sz="4" w:space="0" w:color="auto"/>
              <w:right w:val="sing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název soutěže</w:t>
            </w:r>
          </w:p>
        </w:tc>
        <w:tc>
          <w:tcPr>
            <w:tcW w:w="709" w:type="dxa"/>
            <w:tcBorders>
              <w:top w:val="double" w:sz="4" w:space="0" w:color="auto"/>
              <w:bottom w:val="double" w:sz="4" w:space="0" w:color="auto"/>
              <w:right w:val="sing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pořadí      </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soutěže</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v ČR</w:t>
            </w:r>
          </w:p>
        </w:tc>
        <w:tc>
          <w:tcPr>
            <w:tcW w:w="992" w:type="dxa"/>
            <w:tcBorders>
              <w:top w:val="double" w:sz="4" w:space="0" w:color="auto"/>
              <w:left w:val="nil"/>
              <w:bottom w:val="doub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z celkového      </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počtu soutěží v ČR</w:t>
            </w:r>
          </w:p>
        </w:tc>
        <w:tc>
          <w:tcPr>
            <w:tcW w:w="709" w:type="dxa"/>
            <w:tcBorders>
              <w:top w:val="double" w:sz="4" w:space="0" w:color="auto"/>
              <w:left w:val="nil"/>
              <w:bottom w:val="doub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počet utkání v</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soutěži</w:t>
            </w:r>
          </w:p>
        </w:tc>
        <w:tc>
          <w:tcPr>
            <w:tcW w:w="850" w:type="dxa"/>
            <w:tcBorders>
              <w:top w:val="double" w:sz="4" w:space="0" w:color="auto"/>
              <w:left w:val="nil"/>
              <w:bottom w:val="double" w:sz="4" w:space="0" w:color="auto"/>
            </w:tcBorders>
          </w:tcPr>
          <w:p w:rsidR="00E009D4" w:rsidRPr="00E009D4" w:rsidRDefault="00E009D4" w:rsidP="00E009D4">
            <w:pPr>
              <w:ind w:left="110"/>
              <w:rPr>
                <w:rFonts w:ascii="Arial Narrow" w:hAnsi="Arial Narrow"/>
                <w:smallCaps w:val="0"/>
                <w:snapToGrid w:val="0"/>
                <w:sz w:val="18"/>
                <w:szCs w:val="18"/>
              </w:rPr>
            </w:pPr>
            <w:r w:rsidRPr="00E009D4">
              <w:rPr>
                <w:rFonts w:ascii="Arial Narrow" w:hAnsi="Arial Narrow"/>
                <w:smallCaps w:val="0"/>
                <w:snapToGrid w:val="0"/>
                <w:sz w:val="18"/>
                <w:szCs w:val="18"/>
              </w:rPr>
              <w:t>počet členů</w:t>
            </w:r>
          </w:p>
          <w:p w:rsidR="00E009D4" w:rsidRPr="00E009D4" w:rsidRDefault="00E009D4" w:rsidP="00E009D4">
            <w:pPr>
              <w:ind w:left="-70"/>
              <w:rPr>
                <w:rFonts w:ascii="Arial Narrow" w:hAnsi="Arial Narrow"/>
                <w:smallCaps w:val="0"/>
                <w:snapToGrid w:val="0"/>
                <w:sz w:val="18"/>
                <w:szCs w:val="18"/>
              </w:rPr>
            </w:pPr>
            <w:r w:rsidRPr="00E009D4">
              <w:rPr>
                <w:rFonts w:ascii="Arial Narrow" w:hAnsi="Arial Narrow"/>
                <w:smallCaps w:val="0"/>
                <w:snapToGrid w:val="0"/>
                <w:sz w:val="18"/>
                <w:szCs w:val="18"/>
              </w:rPr>
              <w:t xml:space="preserve">  družstva</w:t>
            </w:r>
          </w:p>
        </w:tc>
        <w:tc>
          <w:tcPr>
            <w:tcW w:w="709" w:type="dxa"/>
            <w:tcBorders>
              <w:top w:val="double" w:sz="4" w:space="0" w:color="auto"/>
              <w:bottom w:val="doub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cyklus</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w:t>
            </w:r>
            <w:proofErr w:type="gramStart"/>
            <w:r w:rsidRPr="00E009D4">
              <w:rPr>
                <w:rFonts w:ascii="Arial Narrow" w:hAnsi="Arial Narrow"/>
                <w:smallCaps w:val="0"/>
                <w:snapToGrid w:val="0"/>
                <w:sz w:val="18"/>
                <w:szCs w:val="18"/>
              </w:rPr>
              <w:t xml:space="preserve">( </w:t>
            </w:r>
            <w:r w:rsidRPr="00E009D4">
              <w:rPr>
                <w:rFonts w:ascii="Arial Narrow" w:hAnsi="Arial Narrow"/>
                <w:b/>
                <w:smallCaps w:val="0"/>
                <w:snapToGrid w:val="0"/>
                <w:sz w:val="18"/>
                <w:szCs w:val="18"/>
              </w:rPr>
              <w:t>A</w:t>
            </w:r>
            <w:r w:rsidRPr="00E009D4">
              <w:rPr>
                <w:rFonts w:ascii="Arial Narrow" w:hAnsi="Arial Narrow"/>
                <w:smallCaps w:val="0"/>
                <w:snapToGrid w:val="0"/>
                <w:sz w:val="18"/>
                <w:szCs w:val="18"/>
              </w:rPr>
              <w:t xml:space="preserve"> / </w:t>
            </w:r>
            <w:r w:rsidRPr="00E009D4">
              <w:rPr>
                <w:rFonts w:ascii="Arial Narrow" w:hAnsi="Arial Narrow"/>
                <w:b/>
                <w:smallCaps w:val="0"/>
                <w:snapToGrid w:val="0"/>
                <w:sz w:val="18"/>
                <w:szCs w:val="18"/>
              </w:rPr>
              <w:t>B</w:t>
            </w:r>
            <w:r w:rsidRPr="00E009D4">
              <w:rPr>
                <w:rFonts w:ascii="Arial Narrow" w:hAnsi="Arial Narrow"/>
                <w:smallCaps w:val="0"/>
                <w:snapToGrid w:val="0"/>
                <w:sz w:val="18"/>
                <w:szCs w:val="18"/>
              </w:rPr>
              <w:t xml:space="preserve"> )</w:t>
            </w:r>
            <w:proofErr w:type="gramEnd"/>
          </w:p>
        </w:tc>
        <w:tc>
          <w:tcPr>
            <w:tcW w:w="919" w:type="dxa"/>
            <w:tcBorders>
              <w:top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t xml:space="preserve">  umístění</w:t>
            </w:r>
          </w:p>
        </w:tc>
      </w:tr>
      <w:tr w:rsidR="00E009D4" w:rsidRPr="00E009D4" w:rsidTr="00A64178">
        <w:tc>
          <w:tcPr>
            <w:tcW w:w="1985" w:type="dxa"/>
            <w:tcBorders>
              <w:top w:val="double" w:sz="4" w:space="0" w:color="auto"/>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top w:val="double" w:sz="4" w:space="0" w:color="auto"/>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top w:val="double" w:sz="4" w:space="0" w:color="auto"/>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top w:val="double" w:sz="4" w:space="0" w:color="auto"/>
              <w:left w:val="nil"/>
            </w:tcBorders>
          </w:tcPr>
          <w:p w:rsidR="00E009D4" w:rsidRPr="00E009D4" w:rsidRDefault="00E009D4" w:rsidP="00E009D4">
            <w:pPr>
              <w:rPr>
                <w:rFonts w:ascii="Arial Narrow" w:hAnsi="Arial Narrow"/>
                <w:smallCaps w:val="0"/>
                <w:snapToGrid w:val="0"/>
                <w:sz w:val="28"/>
                <w:szCs w:val="20"/>
              </w:rPr>
            </w:pPr>
          </w:p>
        </w:tc>
        <w:tc>
          <w:tcPr>
            <w:tcW w:w="709" w:type="dxa"/>
            <w:tcBorders>
              <w:top w:val="double" w:sz="4" w:space="0" w:color="auto"/>
              <w:left w:val="nil"/>
            </w:tcBorders>
          </w:tcPr>
          <w:p w:rsidR="00E009D4" w:rsidRPr="00E009D4" w:rsidRDefault="00E009D4" w:rsidP="00E009D4">
            <w:pPr>
              <w:rPr>
                <w:rFonts w:ascii="Arial Narrow" w:hAnsi="Arial Narrow"/>
                <w:smallCaps w:val="0"/>
                <w:snapToGrid w:val="0"/>
                <w:sz w:val="28"/>
                <w:szCs w:val="20"/>
              </w:rPr>
            </w:pPr>
          </w:p>
        </w:tc>
        <w:tc>
          <w:tcPr>
            <w:tcW w:w="850" w:type="dxa"/>
            <w:tcBorders>
              <w:top w:val="double" w:sz="4" w:space="0" w:color="auto"/>
              <w:left w:val="nil"/>
            </w:tcBorders>
          </w:tcPr>
          <w:p w:rsidR="00E009D4" w:rsidRPr="00E009D4" w:rsidRDefault="00E009D4" w:rsidP="00E009D4">
            <w:pPr>
              <w:rPr>
                <w:rFonts w:ascii="Arial Narrow" w:hAnsi="Arial Narrow"/>
                <w:smallCaps w:val="0"/>
                <w:snapToGrid w:val="0"/>
                <w:sz w:val="28"/>
                <w:szCs w:val="20"/>
              </w:rPr>
            </w:pPr>
          </w:p>
        </w:tc>
        <w:tc>
          <w:tcPr>
            <w:tcW w:w="709" w:type="dxa"/>
            <w:tcBorders>
              <w:top w:val="double" w:sz="4" w:space="0" w:color="auto"/>
            </w:tcBorders>
          </w:tcPr>
          <w:p w:rsidR="00E009D4" w:rsidRPr="00E009D4" w:rsidRDefault="00E009D4" w:rsidP="00E009D4">
            <w:pPr>
              <w:rPr>
                <w:rFonts w:ascii="Arial Narrow" w:hAnsi="Arial Narrow"/>
                <w:smallCaps w:val="0"/>
                <w:snapToGrid w:val="0"/>
                <w:sz w:val="28"/>
                <w:szCs w:val="20"/>
              </w:rPr>
            </w:pPr>
          </w:p>
        </w:tc>
        <w:tc>
          <w:tcPr>
            <w:tcW w:w="919" w:type="dxa"/>
            <w:tcBorders>
              <w:top w:val="double" w:sz="4" w:space="0" w:color="auto"/>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color w:val="FF000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color w:val="FF000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color w:val="FF000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1843"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709" w:type="dxa"/>
            <w:tcBorders>
              <w:right w:val="single" w:sz="4" w:space="0" w:color="auto"/>
            </w:tcBorders>
          </w:tcPr>
          <w:p w:rsidR="00E009D4" w:rsidRPr="00E009D4" w:rsidRDefault="00E009D4" w:rsidP="00E009D4">
            <w:pPr>
              <w:rPr>
                <w:rFonts w:ascii="Arial Narrow" w:hAnsi="Arial Narrow"/>
                <w:smallCaps w:val="0"/>
                <w:snapToGrid w:val="0"/>
                <w:sz w:val="28"/>
                <w:szCs w:val="20"/>
              </w:rPr>
            </w:pPr>
          </w:p>
        </w:tc>
        <w:tc>
          <w:tcPr>
            <w:tcW w:w="992"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Borders>
              <w:left w:val="nil"/>
            </w:tcBorders>
          </w:tcPr>
          <w:p w:rsidR="00E009D4" w:rsidRPr="00E009D4" w:rsidRDefault="00E009D4" w:rsidP="00E009D4">
            <w:pPr>
              <w:rPr>
                <w:rFonts w:ascii="Arial Narrow" w:hAnsi="Arial Narrow"/>
                <w:smallCaps w:val="0"/>
                <w:snapToGrid w:val="0"/>
                <w:sz w:val="28"/>
                <w:szCs w:val="20"/>
              </w:rPr>
            </w:pPr>
          </w:p>
        </w:tc>
        <w:tc>
          <w:tcPr>
            <w:tcW w:w="850" w:type="dxa"/>
            <w:tcBorders>
              <w:left w:val="nil"/>
            </w:tcBorders>
          </w:tcPr>
          <w:p w:rsidR="00E009D4" w:rsidRPr="00E009D4" w:rsidRDefault="00E009D4" w:rsidP="00E009D4">
            <w:pPr>
              <w:rPr>
                <w:rFonts w:ascii="Arial Narrow" w:hAnsi="Arial Narrow"/>
                <w:smallCaps w:val="0"/>
                <w:snapToGrid w:val="0"/>
                <w:sz w:val="28"/>
                <w:szCs w:val="20"/>
              </w:rPr>
            </w:pPr>
          </w:p>
        </w:tc>
        <w:tc>
          <w:tcPr>
            <w:tcW w:w="709" w:type="dxa"/>
          </w:tcPr>
          <w:p w:rsidR="00E009D4" w:rsidRPr="00E009D4" w:rsidRDefault="00E009D4" w:rsidP="00E009D4">
            <w:pPr>
              <w:rPr>
                <w:rFonts w:ascii="Arial Narrow" w:hAnsi="Arial Narrow"/>
                <w:smallCaps w:val="0"/>
                <w:snapToGrid w:val="0"/>
                <w:sz w:val="28"/>
                <w:szCs w:val="20"/>
              </w:rPr>
            </w:pPr>
          </w:p>
        </w:tc>
        <w:tc>
          <w:tcPr>
            <w:tcW w:w="91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bl>
    <w:p w:rsidR="00E009D4" w:rsidRPr="00E009D4" w:rsidRDefault="00E009D4" w:rsidP="00E009D4">
      <w:pPr>
        <w:rPr>
          <w:rFonts w:ascii="Arial Narrow" w:hAnsi="Arial Narrow"/>
          <w:smallCaps w:val="0"/>
          <w:snapToGrid w:val="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203"/>
      </w:tblGrid>
      <w:tr w:rsidR="00E009D4" w:rsidRPr="00E009D4" w:rsidTr="00A64178">
        <w:tc>
          <w:tcPr>
            <w:tcW w:w="7513" w:type="dxa"/>
            <w:tcBorders>
              <w:top w:val="double" w:sz="4" w:space="0" w:color="auto"/>
              <w:left w:val="double" w:sz="4" w:space="0" w:color="auto"/>
              <w:bottom w:val="double" w:sz="4" w:space="0" w:color="auto"/>
              <w:right w:val="double" w:sz="4" w:space="0" w:color="auto"/>
            </w:tcBorders>
          </w:tcPr>
          <w:p w:rsidR="00E009D4" w:rsidRPr="00E009D4" w:rsidRDefault="00E009D4" w:rsidP="00E009D4">
            <w:pPr>
              <w:keepNext/>
              <w:outlineLvl w:val="0"/>
              <w:rPr>
                <w:rFonts w:ascii="Arial Narrow" w:hAnsi="Arial Narrow"/>
                <w:smallCaps w:val="0"/>
                <w:snapToGrid w:val="0"/>
                <w:szCs w:val="20"/>
              </w:rPr>
            </w:pPr>
            <w:r w:rsidRPr="00E009D4">
              <w:rPr>
                <w:rFonts w:ascii="Arial Narrow" w:hAnsi="Arial Narrow"/>
                <w:b/>
                <w:smallCaps w:val="0"/>
                <w:snapToGrid w:val="0"/>
                <w:szCs w:val="20"/>
              </w:rPr>
              <w:t xml:space="preserve">Počet </w:t>
            </w:r>
            <w:r w:rsidRPr="00E009D4">
              <w:rPr>
                <w:rFonts w:ascii="Arial Narrow" w:hAnsi="Arial Narrow"/>
                <w:b/>
                <w:smallCaps w:val="0"/>
                <w:snapToGrid w:val="0"/>
                <w:color w:val="FF0000"/>
                <w:szCs w:val="20"/>
              </w:rPr>
              <w:t>aktivních</w:t>
            </w:r>
            <w:r w:rsidRPr="00E009D4">
              <w:rPr>
                <w:rFonts w:ascii="Arial Narrow" w:hAnsi="Arial Narrow"/>
                <w:b/>
                <w:smallCaps w:val="0"/>
                <w:snapToGrid w:val="0"/>
                <w:szCs w:val="20"/>
              </w:rPr>
              <w:t xml:space="preserve"> členů</w:t>
            </w:r>
            <w:r w:rsidRPr="00E009D4">
              <w:rPr>
                <w:rFonts w:ascii="Arial Narrow" w:hAnsi="Arial Narrow"/>
                <w:smallCaps w:val="0"/>
                <w:snapToGrid w:val="0"/>
                <w:szCs w:val="20"/>
              </w:rPr>
              <w:t xml:space="preserve"> mládežnických družstev v oddílu celkem</w:t>
            </w:r>
          </w:p>
          <w:p w:rsidR="00E009D4" w:rsidRPr="00E009D4" w:rsidRDefault="00E009D4" w:rsidP="00E009D4">
            <w:pPr>
              <w:rPr>
                <w:rFonts w:ascii="Arial Narrow" w:hAnsi="Arial Narrow"/>
                <w:smallCaps w:val="0"/>
                <w:snapToGrid w:val="0"/>
                <w:sz w:val="18"/>
                <w:szCs w:val="20"/>
              </w:rPr>
            </w:pPr>
            <w:r w:rsidRPr="00E009D4">
              <w:rPr>
                <w:rFonts w:ascii="Arial Narrow" w:hAnsi="Arial Narrow"/>
                <w:smallCaps w:val="0"/>
                <w:snapToGrid w:val="0"/>
                <w:sz w:val="18"/>
                <w:szCs w:val="20"/>
              </w:rPr>
              <w:t xml:space="preserve">( od přípravek, které dosud nehrají pravidelnou soutěž až po juniory do 19 </w:t>
            </w:r>
            <w:proofErr w:type="gramStart"/>
            <w:r w:rsidRPr="00E009D4">
              <w:rPr>
                <w:rFonts w:ascii="Arial Narrow" w:hAnsi="Arial Narrow"/>
                <w:smallCaps w:val="0"/>
                <w:snapToGrid w:val="0"/>
                <w:sz w:val="18"/>
                <w:szCs w:val="20"/>
              </w:rPr>
              <w:t>let )</w:t>
            </w:r>
            <w:proofErr w:type="gramEnd"/>
          </w:p>
        </w:tc>
        <w:tc>
          <w:tcPr>
            <w:tcW w:w="1203" w:type="dxa"/>
            <w:tcBorders>
              <w:top w:val="double" w:sz="4" w:space="0" w:color="auto"/>
              <w:left w:val="nil"/>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p>
        </w:tc>
      </w:tr>
    </w:tbl>
    <w:p w:rsidR="00E009D4" w:rsidRPr="00E009D4" w:rsidRDefault="00E009D4" w:rsidP="00E009D4">
      <w:pPr>
        <w:rPr>
          <w:rFonts w:ascii="Arial Narrow" w:hAnsi="Arial Narrow"/>
          <w:smallCaps w:val="0"/>
          <w:snapToGrid w:val="0"/>
          <w:sz w:val="20"/>
          <w:szCs w:val="20"/>
        </w:rPr>
      </w:pPr>
      <w:r w:rsidRPr="00E009D4">
        <w:rPr>
          <w:rFonts w:ascii="Arial Narrow" w:hAnsi="Arial Narrow"/>
          <w:b/>
          <w:smallCaps w:val="0"/>
          <w:snapToGrid w:val="0"/>
          <w:szCs w:val="20"/>
        </w:rPr>
        <w:t xml:space="preserve">Nedílnou součástí této žádosti musí být i jmenný </w:t>
      </w:r>
      <w:proofErr w:type="gramStart"/>
      <w:r w:rsidRPr="00E009D4">
        <w:rPr>
          <w:rFonts w:ascii="Arial Narrow" w:hAnsi="Arial Narrow"/>
          <w:b/>
          <w:smallCaps w:val="0"/>
          <w:snapToGrid w:val="0"/>
          <w:szCs w:val="20"/>
        </w:rPr>
        <w:t>seznam  všech</w:t>
      </w:r>
      <w:proofErr w:type="gramEnd"/>
      <w:r w:rsidRPr="00E009D4">
        <w:rPr>
          <w:rFonts w:ascii="Arial Narrow" w:hAnsi="Arial Narrow"/>
          <w:b/>
          <w:smallCaps w:val="0"/>
          <w:snapToGrid w:val="0"/>
          <w:szCs w:val="20"/>
        </w:rPr>
        <w:t xml:space="preserve">  aktivních  mládežnických členů vaší TJ (klubu) a to s uvedením data narození </w:t>
      </w:r>
      <w:r w:rsidRPr="00E009D4">
        <w:rPr>
          <w:rFonts w:ascii="Arial Narrow" w:hAnsi="Arial Narrow"/>
          <w:b/>
          <w:smallCaps w:val="0"/>
          <w:snapToGrid w:val="0"/>
          <w:sz w:val="20"/>
          <w:szCs w:val="20"/>
          <w:u w:val="single"/>
        </w:rPr>
        <w:t>/rodná čísla nejsou přípustná</w:t>
      </w:r>
      <w:r w:rsidRPr="00E009D4">
        <w:rPr>
          <w:rFonts w:ascii="Arial Narrow" w:hAnsi="Arial Narrow"/>
          <w:smallCaps w:val="0"/>
          <w:snapToGrid w:val="0"/>
          <w:szCs w:val="20"/>
        </w:rPr>
        <w:t>/</w:t>
      </w:r>
      <w:r w:rsidRPr="00E009D4">
        <w:rPr>
          <w:rFonts w:ascii="Arial Narrow" w:hAnsi="Arial Narrow"/>
          <w:b/>
          <w:smallCaps w:val="0"/>
          <w:snapToGrid w:val="0"/>
          <w:color w:val="0000FF"/>
          <w:szCs w:val="20"/>
        </w:rPr>
        <w:t xml:space="preserve"> </w:t>
      </w:r>
      <w:r w:rsidRPr="00E009D4">
        <w:rPr>
          <w:rFonts w:ascii="Arial Narrow" w:hAnsi="Arial Narrow"/>
          <w:smallCaps w:val="0"/>
          <w:snapToGrid w:val="0"/>
          <w:sz w:val="20"/>
          <w:szCs w:val="20"/>
        </w:rPr>
        <w:t xml:space="preserve">– seznam slouží pouze jako podklad ke stanovení výše dotace. </w:t>
      </w:r>
    </w:p>
    <w:p w:rsidR="00E009D4" w:rsidRPr="00E009D4" w:rsidRDefault="00E009D4" w:rsidP="00E009D4">
      <w:pPr>
        <w:rPr>
          <w:rFonts w:ascii="Arial Narrow" w:hAnsi="Arial Narrow" w:cs="Arial"/>
          <w:b/>
          <w:smallCaps w:val="0"/>
          <w:color w:val="FF0000"/>
          <w:szCs w:val="20"/>
          <w:u w:val="single"/>
        </w:rPr>
      </w:pPr>
      <w:proofErr w:type="gramStart"/>
      <w:r w:rsidRPr="00E009D4">
        <w:rPr>
          <w:rFonts w:ascii="Arial Narrow" w:hAnsi="Arial Narrow" w:cs="Arial"/>
          <w:b/>
          <w:smallCaps w:val="0"/>
          <w:color w:val="FF0000"/>
          <w:szCs w:val="20"/>
          <w:u w:val="single"/>
        </w:rPr>
        <w:t>K  žádosti</w:t>
      </w:r>
      <w:proofErr w:type="gramEnd"/>
      <w:r w:rsidRPr="00E009D4">
        <w:rPr>
          <w:rFonts w:ascii="Arial Narrow" w:hAnsi="Arial Narrow" w:cs="Arial"/>
          <w:b/>
          <w:smallCaps w:val="0"/>
          <w:color w:val="FF0000"/>
          <w:szCs w:val="20"/>
          <w:u w:val="single"/>
        </w:rPr>
        <w:t xml:space="preserve">  přiložte  kopii  dokladu  o  registraci,  zřizovací  listinu  nebo  výpis  z  OR. </w:t>
      </w:r>
    </w:p>
    <w:p w:rsidR="00E009D4" w:rsidRPr="00E009D4" w:rsidRDefault="00E009D4" w:rsidP="00E009D4">
      <w:pPr>
        <w:rPr>
          <w:rFonts w:ascii="Arial Narrow" w:hAnsi="Arial Narrow" w:cs="Arial"/>
          <w:smallCaps w:val="0"/>
          <w:color w:val="FF0000"/>
          <w:sz w:val="18"/>
          <w:szCs w:val="18"/>
        </w:rPr>
      </w:pPr>
      <w:r w:rsidRPr="00E009D4">
        <w:rPr>
          <w:rFonts w:ascii="Arial Narrow" w:hAnsi="Arial Narrow" w:cs="Arial"/>
          <w:smallCaps w:val="0"/>
          <w:color w:val="FF0000"/>
          <w:sz w:val="18"/>
          <w:szCs w:val="18"/>
        </w:rPr>
        <w:t>(s výjimkou fyzické osoby bez IČ) (Občanská sdružení předloží kopii zápisu z volby statutárních zástupců-</w:t>
      </w:r>
      <w:proofErr w:type="spellStart"/>
      <w:r w:rsidRPr="00E009D4">
        <w:rPr>
          <w:rFonts w:ascii="Arial Narrow" w:hAnsi="Arial Narrow" w:cs="Arial"/>
          <w:smallCaps w:val="0"/>
          <w:color w:val="FF0000"/>
          <w:sz w:val="18"/>
          <w:szCs w:val="18"/>
        </w:rPr>
        <w:t>např.valná</w:t>
      </w:r>
      <w:proofErr w:type="spellEnd"/>
      <w:r w:rsidRPr="00E009D4">
        <w:rPr>
          <w:rFonts w:ascii="Arial Narrow" w:hAnsi="Arial Narrow" w:cs="Arial"/>
          <w:smallCaps w:val="0"/>
          <w:color w:val="FF0000"/>
          <w:sz w:val="18"/>
          <w:szCs w:val="18"/>
        </w:rPr>
        <w:t xml:space="preserve"> </w:t>
      </w:r>
      <w:proofErr w:type="gramStart"/>
      <w:r w:rsidRPr="00E009D4">
        <w:rPr>
          <w:rFonts w:ascii="Arial Narrow" w:hAnsi="Arial Narrow" w:cs="Arial"/>
          <w:smallCaps w:val="0"/>
          <w:color w:val="FF0000"/>
          <w:sz w:val="18"/>
          <w:szCs w:val="18"/>
        </w:rPr>
        <w:t>hromada...)</w:t>
      </w:r>
      <w:proofErr w:type="gramEnd"/>
    </w:p>
    <w:p w:rsidR="00E009D4" w:rsidRPr="00E009D4" w:rsidRDefault="00E009D4" w:rsidP="00E009D4">
      <w:pPr>
        <w:rPr>
          <w:rFonts w:ascii="Arial Narrow" w:hAnsi="Arial Narrow" w:cs="Arial"/>
          <w:smallCaps w:val="0"/>
          <w:snapToGrid w:val="0"/>
          <w:sz w:val="20"/>
          <w:szCs w:val="20"/>
        </w:rPr>
      </w:pPr>
    </w:p>
    <w:p w:rsidR="00E009D4" w:rsidRPr="00E009D4" w:rsidRDefault="00E009D4" w:rsidP="00E009D4">
      <w:pPr>
        <w:rPr>
          <w:rFonts w:ascii="Arial Narrow" w:hAnsi="Arial Narrow"/>
          <w:smallCaps w:val="0"/>
          <w:snapToGrid w:val="0"/>
          <w:color w:val="FF0000"/>
          <w:sz w:val="20"/>
          <w:szCs w:val="20"/>
        </w:rPr>
      </w:pPr>
      <w:r w:rsidRPr="00E009D4">
        <w:rPr>
          <w:rFonts w:ascii="Arial Narrow" w:hAnsi="Arial Narrow"/>
          <w:smallCaps w:val="0"/>
          <w:snapToGrid w:val="0"/>
          <w:color w:val="FF0000"/>
          <w:sz w:val="20"/>
          <w:szCs w:val="20"/>
        </w:rPr>
        <w:t>příloha: kopie výsledkových listin v </w:t>
      </w:r>
      <w:proofErr w:type="gramStart"/>
      <w:r w:rsidRPr="00E009D4">
        <w:rPr>
          <w:rFonts w:ascii="Arial Narrow" w:hAnsi="Arial Narrow"/>
          <w:smallCaps w:val="0"/>
          <w:snapToGrid w:val="0"/>
          <w:color w:val="FF0000"/>
          <w:sz w:val="20"/>
          <w:szCs w:val="20"/>
        </w:rPr>
        <w:t>počtu: .......... ks</w:t>
      </w:r>
      <w:proofErr w:type="gramEnd"/>
      <w:r w:rsidRPr="00E009D4">
        <w:rPr>
          <w:rFonts w:ascii="Arial Narrow" w:hAnsi="Arial Narrow"/>
          <w:smallCaps w:val="0"/>
          <w:snapToGrid w:val="0"/>
          <w:color w:val="FF0000"/>
          <w:sz w:val="20"/>
          <w:szCs w:val="20"/>
        </w:rPr>
        <w:t xml:space="preserve">                                                                                                                                                                              </w:t>
      </w:r>
    </w:p>
    <w:p w:rsidR="00E009D4" w:rsidRPr="00E009D4" w:rsidRDefault="00E009D4" w:rsidP="00E009D4">
      <w:pPr>
        <w:keepNext/>
        <w:outlineLvl w:val="0"/>
        <w:rPr>
          <w:rFonts w:ascii="Arial Narrow" w:hAnsi="Arial Narrow"/>
          <w:smallCaps w:val="0"/>
          <w:snapToGrid w:val="0"/>
          <w:szCs w:val="20"/>
        </w:rPr>
      </w:pPr>
    </w:p>
    <w:p w:rsidR="00E009D4" w:rsidRPr="00E009D4" w:rsidRDefault="00E009D4" w:rsidP="00E009D4">
      <w:pPr>
        <w:keepNext/>
        <w:outlineLvl w:val="0"/>
        <w:rPr>
          <w:rFonts w:ascii="Arial Narrow" w:hAnsi="Arial Narrow"/>
          <w:smallCaps w:val="0"/>
          <w:snapToGrid w:val="0"/>
          <w:sz w:val="20"/>
          <w:szCs w:val="20"/>
        </w:rPr>
      </w:pPr>
    </w:p>
    <w:p w:rsidR="00E009D4" w:rsidRPr="00E009D4" w:rsidRDefault="00E009D4" w:rsidP="00E009D4">
      <w:pPr>
        <w:keepNext/>
        <w:outlineLvl w:val="0"/>
        <w:rPr>
          <w:rFonts w:ascii="Arial Narrow" w:hAnsi="Arial Narrow"/>
          <w:smallCaps w:val="0"/>
          <w:snapToGrid w:val="0"/>
          <w:sz w:val="20"/>
          <w:szCs w:val="20"/>
        </w:rPr>
      </w:pPr>
    </w:p>
    <w:p w:rsidR="00E009D4" w:rsidRPr="00E009D4" w:rsidRDefault="00E009D4" w:rsidP="00E009D4">
      <w:pPr>
        <w:keepNext/>
        <w:outlineLvl w:val="0"/>
        <w:rPr>
          <w:rFonts w:ascii="Arial Narrow" w:hAnsi="Arial Narrow"/>
          <w:smallCaps w:val="0"/>
          <w:snapToGrid w:val="0"/>
          <w:color w:val="FF0000"/>
          <w:sz w:val="20"/>
          <w:szCs w:val="20"/>
        </w:rPr>
      </w:pPr>
      <w:r w:rsidRPr="00E009D4">
        <w:rPr>
          <w:rFonts w:ascii="Arial Narrow" w:hAnsi="Arial Narrow"/>
          <w:smallCaps w:val="0"/>
          <w:snapToGrid w:val="0"/>
          <w:sz w:val="20"/>
          <w:szCs w:val="20"/>
        </w:rPr>
        <w:t>DATUM : ………………</w:t>
      </w:r>
      <w:proofErr w:type="gramStart"/>
      <w:r w:rsidRPr="00E009D4">
        <w:rPr>
          <w:rFonts w:ascii="Arial Narrow" w:hAnsi="Arial Narrow"/>
          <w:smallCaps w:val="0"/>
          <w:snapToGrid w:val="0"/>
          <w:sz w:val="20"/>
          <w:szCs w:val="20"/>
        </w:rPr>
        <w:t>…...........                                                                   podpis</w:t>
      </w:r>
      <w:proofErr w:type="gramEnd"/>
      <w:r w:rsidRPr="00E009D4">
        <w:rPr>
          <w:rFonts w:ascii="Arial Narrow" w:hAnsi="Arial Narrow"/>
          <w:smallCaps w:val="0"/>
          <w:snapToGrid w:val="0"/>
          <w:sz w:val="20"/>
          <w:szCs w:val="20"/>
        </w:rPr>
        <w:t xml:space="preserve"> statutárního zástupce + razítko</w:t>
      </w:r>
    </w:p>
    <w:p w:rsidR="00E009D4" w:rsidRPr="00E009D4" w:rsidRDefault="00E009D4" w:rsidP="00E009D4">
      <w:pPr>
        <w:rPr>
          <w:rFonts w:ascii="Arial Narrow" w:hAnsi="Arial Narrow"/>
          <w:smallCaps w:val="0"/>
          <w:snapToGrid w:val="0"/>
          <w:sz w:val="16"/>
          <w:szCs w:val="20"/>
        </w:rPr>
      </w:pP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6"/>
          <w:szCs w:val="16"/>
        </w:rPr>
        <w:t>QF OŠKTv-04/</w:t>
      </w:r>
      <w:proofErr w:type="spellStart"/>
      <w:r w:rsidRPr="00E009D4">
        <w:rPr>
          <w:rFonts w:ascii="Arial Narrow" w:hAnsi="Arial Narrow"/>
          <w:smallCaps w:val="0"/>
          <w:snapToGrid w:val="0"/>
          <w:sz w:val="16"/>
          <w:szCs w:val="16"/>
        </w:rPr>
        <w:t>Pr</w:t>
      </w:r>
      <w:proofErr w:type="spellEnd"/>
      <w:r w:rsidRPr="00E009D4">
        <w:rPr>
          <w:rFonts w:ascii="Arial Narrow" w:hAnsi="Arial Narrow"/>
          <w:smallCaps w:val="0"/>
          <w:snapToGrid w:val="0"/>
          <w:sz w:val="16"/>
          <w:szCs w:val="20"/>
        </w:rPr>
        <w:t xml:space="preserve">                    </w:t>
      </w:r>
      <w:r w:rsidRPr="00E009D4">
        <w:rPr>
          <w:rFonts w:ascii="Arial Narrow" w:hAnsi="Arial Narrow"/>
          <w:smallCaps w:val="0"/>
          <w:snapToGrid w:val="0"/>
          <w:szCs w:val="20"/>
        </w:rPr>
        <w:t xml:space="preserve">                                      </w:t>
      </w:r>
    </w:p>
    <w:p w:rsidR="00E009D4" w:rsidRPr="00E009D4" w:rsidRDefault="00E009D4" w:rsidP="00E009D4">
      <w:pPr>
        <w:ind w:left="-1134"/>
        <w:rPr>
          <w:rFonts w:ascii="Arial Narrow" w:hAnsi="Arial Narrow"/>
          <w:smallCaps w:val="0"/>
          <w:snapToGrid w:val="0"/>
          <w:szCs w:val="20"/>
        </w:rPr>
      </w:pPr>
      <w:r w:rsidRPr="00E009D4">
        <w:rPr>
          <w:rFonts w:ascii="Arial Narrow" w:hAnsi="Arial Narrow"/>
          <w:smallCaps w:val="0"/>
          <w:snapToGrid w:val="0"/>
          <w:szCs w:val="20"/>
        </w:rPr>
        <w:lastRenderedPageBreak/>
        <w:t xml:space="preserve">                   </w:t>
      </w:r>
      <w:r>
        <w:rPr>
          <w:rFonts w:ascii="Arial Narrow" w:hAnsi="Arial Narrow"/>
          <w:smallCaps w:val="0"/>
          <w:snapToGrid w:val="0"/>
          <w:szCs w:val="20"/>
        </w:rPr>
        <w:t xml:space="preserve">  </w:t>
      </w:r>
      <w:proofErr w:type="gramStart"/>
      <w:r w:rsidRPr="00E009D4">
        <w:rPr>
          <w:rFonts w:ascii="Arial Narrow" w:hAnsi="Arial Narrow"/>
          <w:smallCaps w:val="0"/>
          <w:snapToGrid w:val="0"/>
          <w:szCs w:val="20"/>
        </w:rPr>
        <w:t>2.JEDNOTLIVCI</w:t>
      </w:r>
      <w:proofErr w:type="gramEnd"/>
      <w:r w:rsidRPr="00E009D4">
        <w:rPr>
          <w:rFonts w:ascii="Arial Narrow" w:hAnsi="Arial Narrow"/>
          <w:smallCaps w:val="0"/>
          <w:snapToGrid w:val="0"/>
          <w:szCs w:val="20"/>
        </w:rPr>
        <w:t xml:space="preserve"> – vyplňte výsledky </w:t>
      </w:r>
      <w:r w:rsidRPr="00E009D4">
        <w:rPr>
          <w:rFonts w:ascii="Arial Narrow" w:hAnsi="Arial Narrow"/>
          <w:smallCaps w:val="0"/>
          <w:snapToGrid w:val="0"/>
          <w:color w:val="FF0000"/>
          <w:szCs w:val="20"/>
        </w:rPr>
        <w:t>za rok 2010</w:t>
      </w:r>
    </w:p>
    <w:p w:rsidR="00E009D4" w:rsidRPr="00E009D4" w:rsidRDefault="00E009D4" w:rsidP="00E009D4">
      <w:pPr>
        <w:ind w:left="-1701"/>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roofErr w:type="gramStart"/>
      <w:r w:rsidRPr="00E009D4">
        <w:rPr>
          <w:rFonts w:ascii="Arial Narrow" w:hAnsi="Arial Narrow"/>
          <w:smallCaps w:val="0"/>
          <w:snapToGrid w:val="0"/>
          <w:sz w:val="22"/>
          <w:szCs w:val="22"/>
        </w:rPr>
        <w:t>A)  reprezentace</w:t>
      </w:r>
      <w:proofErr w:type="gramEnd"/>
      <w:r w:rsidRPr="00E009D4">
        <w:rPr>
          <w:rFonts w:ascii="Arial Narrow" w:hAnsi="Arial Narrow"/>
          <w:smallCaps w:val="0"/>
          <w:snapToGrid w:val="0"/>
          <w:sz w:val="22"/>
          <w:szCs w:val="22"/>
        </w:rPr>
        <w:t xml:space="preserve"> ČR (jmenovitě</w:t>
      </w:r>
      <w:r w:rsidRPr="00E009D4">
        <w:rPr>
          <w:rFonts w:ascii="Arial Narrow" w:hAnsi="Arial Narrow"/>
          <w:smallCaps w:val="0"/>
          <w:snapToGrid w:val="0"/>
          <w:szCs w:val="20"/>
        </w:rPr>
        <w:t>)</w:t>
      </w:r>
    </w:p>
    <w:p w:rsidR="00E009D4" w:rsidRPr="00E009D4" w:rsidRDefault="00E009D4" w:rsidP="00E009D4">
      <w:pPr>
        <w:rPr>
          <w:rFonts w:ascii="Arial Narrow" w:hAnsi="Arial Narrow"/>
          <w:smallCaps w:val="0"/>
          <w:snapToGrid w:val="0"/>
          <w:sz w:val="28"/>
          <w:szCs w:val="20"/>
        </w:rPr>
      </w:pPr>
      <w:r w:rsidRPr="00E009D4">
        <w:rPr>
          <w:rFonts w:ascii="Arial Narrow" w:hAnsi="Arial Narrow"/>
          <w:smallCaps w:val="0"/>
          <w:snapToGrid w:val="0"/>
          <w:sz w:val="28"/>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3685"/>
        <w:gridCol w:w="1769"/>
      </w:tblGrid>
      <w:tr w:rsidR="00E009D4" w:rsidRPr="00E009D4" w:rsidTr="00A64178">
        <w:tc>
          <w:tcPr>
            <w:tcW w:w="3189" w:type="dxa"/>
            <w:tcBorders>
              <w:top w:val="double" w:sz="4" w:space="0" w:color="auto"/>
              <w:left w:val="double" w:sz="4" w:space="0" w:color="auto"/>
              <w:bottom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jméno a příjmení</w:t>
            </w:r>
          </w:p>
        </w:tc>
        <w:tc>
          <w:tcPr>
            <w:tcW w:w="3685" w:type="dxa"/>
            <w:tcBorders>
              <w:top w:val="double" w:sz="4" w:space="0" w:color="auto"/>
              <w:bottom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disciplína</w:t>
            </w:r>
          </w:p>
        </w:tc>
        <w:tc>
          <w:tcPr>
            <w:tcW w:w="1769" w:type="dxa"/>
            <w:tcBorders>
              <w:top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 xml:space="preserve"> počet startů za ČR</w:t>
            </w:r>
          </w:p>
        </w:tc>
      </w:tr>
      <w:tr w:rsidR="00E009D4" w:rsidRPr="00E009D4" w:rsidTr="00A64178">
        <w:tc>
          <w:tcPr>
            <w:tcW w:w="3189" w:type="dxa"/>
            <w:tcBorders>
              <w:top w:val="double" w:sz="4" w:space="0" w:color="auto"/>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Borders>
              <w:top w:val="double" w:sz="4" w:space="0" w:color="auto"/>
            </w:tcBorders>
          </w:tcPr>
          <w:p w:rsidR="00E009D4" w:rsidRPr="00E009D4" w:rsidRDefault="00E009D4" w:rsidP="00E009D4">
            <w:pPr>
              <w:rPr>
                <w:rFonts w:ascii="Arial Narrow" w:hAnsi="Arial Narrow"/>
                <w:smallCaps w:val="0"/>
                <w:snapToGrid w:val="0"/>
                <w:sz w:val="28"/>
                <w:szCs w:val="20"/>
              </w:rPr>
            </w:pPr>
          </w:p>
        </w:tc>
        <w:tc>
          <w:tcPr>
            <w:tcW w:w="1769" w:type="dxa"/>
            <w:tcBorders>
              <w:top w:val="double" w:sz="4" w:space="0" w:color="auto"/>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Pr>
          <w:p w:rsidR="00E009D4" w:rsidRPr="00E009D4" w:rsidRDefault="00E009D4" w:rsidP="00E009D4">
            <w:pPr>
              <w:rPr>
                <w:rFonts w:ascii="Arial Narrow" w:hAnsi="Arial Narrow"/>
                <w:smallCaps w:val="0"/>
                <w:snapToGrid w:val="0"/>
                <w:sz w:val="28"/>
                <w:szCs w:val="20"/>
              </w:rPr>
            </w:pPr>
          </w:p>
        </w:tc>
        <w:tc>
          <w:tcPr>
            <w:tcW w:w="1769"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3189" w:type="dxa"/>
            <w:tcBorders>
              <w:left w:val="double" w:sz="4" w:space="0" w:color="auto"/>
              <w:bottom w:val="double" w:sz="4" w:space="0" w:color="auto"/>
            </w:tcBorders>
          </w:tcPr>
          <w:p w:rsidR="00E009D4" w:rsidRPr="00E009D4" w:rsidRDefault="00E009D4" w:rsidP="00E009D4">
            <w:pPr>
              <w:rPr>
                <w:rFonts w:ascii="Arial Narrow" w:hAnsi="Arial Narrow"/>
                <w:smallCaps w:val="0"/>
                <w:snapToGrid w:val="0"/>
                <w:sz w:val="28"/>
                <w:szCs w:val="20"/>
              </w:rPr>
            </w:pPr>
          </w:p>
        </w:tc>
        <w:tc>
          <w:tcPr>
            <w:tcW w:w="3685" w:type="dxa"/>
            <w:tcBorders>
              <w:bottom w:val="double" w:sz="4" w:space="0" w:color="auto"/>
            </w:tcBorders>
          </w:tcPr>
          <w:p w:rsidR="00E009D4" w:rsidRPr="00E009D4" w:rsidRDefault="00E009D4" w:rsidP="00E009D4">
            <w:pPr>
              <w:rPr>
                <w:rFonts w:ascii="Arial Narrow" w:hAnsi="Arial Narrow"/>
                <w:smallCaps w:val="0"/>
                <w:snapToGrid w:val="0"/>
                <w:sz w:val="28"/>
                <w:szCs w:val="20"/>
              </w:rPr>
            </w:pPr>
          </w:p>
        </w:tc>
        <w:tc>
          <w:tcPr>
            <w:tcW w:w="1769" w:type="dxa"/>
            <w:tcBorders>
              <w:bottom w:val="double" w:sz="4" w:space="0" w:color="auto"/>
              <w:right w:val="double" w:sz="4" w:space="0" w:color="auto"/>
            </w:tcBorders>
          </w:tcPr>
          <w:p w:rsidR="00E009D4" w:rsidRPr="00E009D4" w:rsidRDefault="00E009D4" w:rsidP="00E009D4">
            <w:pPr>
              <w:rPr>
                <w:rFonts w:ascii="Arial Narrow" w:hAnsi="Arial Narrow"/>
                <w:smallCaps w:val="0"/>
                <w:snapToGrid w:val="0"/>
                <w:sz w:val="28"/>
                <w:szCs w:val="20"/>
              </w:rPr>
            </w:pPr>
          </w:p>
        </w:tc>
      </w:tr>
    </w:tbl>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szCs w:val="20"/>
        </w:rPr>
      </w:pPr>
    </w:p>
    <w:p w:rsidR="00E009D4" w:rsidRPr="00E009D4" w:rsidRDefault="00E009D4" w:rsidP="00E009D4">
      <w:pPr>
        <w:ind w:left="-1134"/>
        <w:rPr>
          <w:rFonts w:ascii="Arial Narrow" w:hAnsi="Arial Narrow"/>
          <w:smallCaps w:val="0"/>
          <w:snapToGrid w:val="0"/>
          <w:sz w:val="22"/>
          <w:szCs w:val="22"/>
        </w:rPr>
      </w:pPr>
      <w:r w:rsidRPr="00E009D4">
        <w:rPr>
          <w:rFonts w:ascii="Arial Narrow" w:hAnsi="Arial Narrow"/>
          <w:smallCaps w:val="0"/>
          <w:snapToGrid w:val="0"/>
          <w:szCs w:val="20"/>
        </w:rPr>
        <w:t xml:space="preserve">                    </w:t>
      </w:r>
      <w:r w:rsidRPr="00E009D4">
        <w:rPr>
          <w:rFonts w:ascii="Arial Narrow" w:hAnsi="Arial Narrow"/>
          <w:smallCaps w:val="0"/>
          <w:snapToGrid w:val="0"/>
          <w:sz w:val="22"/>
          <w:szCs w:val="22"/>
        </w:rPr>
        <w:t xml:space="preserve">B)  umístění na MČR   ( 1. –  3. místo, </w:t>
      </w:r>
      <w:proofErr w:type="gramStart"/>
      <w:r w:rsidRPr="00E009D4">
        <w:rPr>
          <w:rFonts w:ascii="Arial Narrow" w:hAnsi="Arial Narrow"/>
          <w:smallCaps w:val="0"/>
          <w:snapToGrid w:val="0"/>
          <w:sz w:val="22"/>
          <w:szCs w:val="22"/>
        </w:rPr>
        <w:t>jmenovitě )</w:t>
      </w:r>
      <w:proofErr w:type="gramEnd"/>
    </w:p>
    <w:p w:rsidR="00E009D4" w:rsidRPr="00E009D4" w:rsidRDefault="00E009D4" w:rsidP="00E009D4">
      <w:pPr>
        <w:rPr>
          <w:rFonts w:ascii="Arial Narrow" w:hAnsi="Arial Narrow"/>
          <w:smallCaps w:val="0"/>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543"/>
        <w:gridCol w:w="4037"/>
      </w:tblGrid>
      <w:tr w:rsidR="00E009D4" w:rsidRPr="00E009D4" w:rsidTr="00A64178">
        <w:tc>
          <w:tcPr>
            <w:tcW w:w="1063" w:type="dxa"/>
            <w:tcBorders>
              <w:top w:val="double" w:sz="4" w:space="0" w:color="auto"/>
              <w:left w:val="double" w:sz="4" w:space="0" w:color="auto"/>
              <w:bottom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umístění</w:t>
            </w:r>
          </w:p>
        </w:tc>
        <w:tc>
          <w:tcPr>
            <w:tcW w:w="3543" w:type="dxa"/>
            <w:tcBorders>
              <w:top w:val="double" w:sz="4" w:space="0" w:color="auto"/>
              <w:bottom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disciplína</w:t>
            </w:r>
          </w:p>
        </w:tc>
        <w:tc>
          <w:tcPr>
            <w:tcW w:w="4037" w:type="dxa"/>
            <w:tcBorders>
              <w:top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 w:val="22"/>
                <w:szCs w:val="22"/>
              </w:rPr>
              <w:t>jméno a příjmení</w:t>
            </w:r>
          </w:p>
        </w:tc>
      </w:tr>
      <w:tr w:rsidR="00E009D4" w:rsidRPr="00E009D4" w:rsidTr="00A64178">
        <w:tc>
          <w:tcPr>
            <w:tcW w:w="1063" w:type="dxa"/>
            <w:tcBorders>
              <w:top w:val="double" w:sz="4" w:space="0" w:color="auto"/>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Borders>
              <w:top w:val="double" w:sz="4" w:space="0" w:color="auto"/>
            </w:tcBorders>
          </w:tcPr>
          <w:p w:rsidR="00E009D4" w:rsidRPr="00E009D4" w:rsidRDefault="00E009D4" w:rsidP="00E009D4">
            <w:pPr>
              <w:rPr>
                <w:rFonts w:ascii="Arial Narrow" w:hAnsi="Arial Narrow"/>
                <w:smallCaps w:val="0"/>
                <w:snapToGrid w:val="0"/>
                <w:sz w:val="28"/>
                <w:szCs w:val="20"/>
              </w:rPr>
            </w:pPr>
          </w:p>
        </w:tc>
        <w:tc>
          <w:tcPr>
            <w:tcW w:w="4037" w:type="dxa"/>
            <w:tcBorders>
              <w:top w:val="double" w:sz="4" w:space="0" w:color="auto"/>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Pr>
          <w:p w:rsidR="00E009D4" w:rsidRPr="00E009D4" w:rsidRDefault="00E009D4" w:rsidP="00E009D4">
            <w:pPr>
              <w:rPr>
                <w:rFonts w:ascii="Arial Narrow" w:hAnsi="Arial Narrow"/>
                <w:smallCaps w:val="0"/>
                <w:snapToGrid w:val="0"/>
                <w:sz w:val="28"/>
                <w:szCs w:val="20"/>
              </w:rPr>
            </w:pPr>
          </w:p>
        </w:tc>
        <w:tc>
          <w:tcPr>
            <w:tcW w:w="4037" w:type="dxa"/>
            <w:tcBorders>
              <w:right w:val="double" w:sz="4" w:space="0" w:color="auto"/>
            </w:tcBorders>
          </w:tcPr>
          <w:p w:rsidR="00E009D4" w:rsidRPr="00E009D4" w:rsidRDefault="00E009D4" w:rsidP="00E009D4">
            <w:pPr>
              <w:rPr>
                <w:rFonts w:ascii="Arial Narrow" w:hAnsi="Arial Narrow"/>
                <w:smallCaps w:val="0"/>
                <w:snapToGrid w:val="0"/>
                <w:sz w:val="28"/>
                <w:szCs w:val="20"/>
              </w:rPr>
            </w:pPr>
          </w:p>
        </w:tc>
      </w:tr>
      <w:tr w:rsidR="00E009D4" w:rsidRPr="00E009D4" w:rsidTr="00A64178">
        <w:tc>
          <w:tcPr>
            <w:tcW w:w="1063" w:type="dxa"/>
            <w:tcBorders>
              <w:left w:val="double" w:sz="4" w:space="0" w:color="auto"/>
              <w:bottom w:val="double" w:sz="4" w:space="0" w:color="auto"/>
            </w:tcBorders>
          </w:tcPr>
          <w:p w:rsidR="00E009D4" w:rsidRPr="00E009D4" w:rsidRDefault="00E009D4" w:rsidP="00E009D4">
            <w:pPr>
              <w:rPr>
                <w:rFonts w:ascii="Arial Narrow" w:hAnsi="Arial Narrow"/>
                <w:smallCaps w:val="0"/>
                <w:snapToGrid w:val="0"/>
                <w:sz w:val="28"/>
                <w:szCs w:val="20"/>
              </w:rPr>
            </w:pPr>
          </w:p>
        </w:tc>
        <w:tc>
          <w:tcPr>
            <w:tcW w:w="3543" w:type="dxa"/>
            <w:tcBorders>
              <w:bottom w:val="double" w:sz="4" w:space="0" w:color="auto"/>
            </w:tcBorders>
          </w:tcPr>
          <w:p w:rsidR="00E009D4" w:rsidRPr="00E009D4" w:rsidRDefault="00E009D4" w:rsidP="00E009D4">
            <w:pPr>
              <w:rPr>
                <w:rFonts w:ascii="Arial Narrow" w:hAnsi="Arial Narrow"/>
                <w:smallCaps w:val="0"/>
                <w:snapToGrid w:val="0"/>
                <w:sz w:val="28"/>
                <w:szCs w:val="20"/>
              </w:rPr>
            </w:pPr>
          </w:p>
        </w:tc>
        <w:tc>
          <w:tcPr>
            <w:tcW w:w="4037" w:type="dxa"/>
            <w:tcBorders>
              <w:bottom w:val="double" w:sz="4" w:space="0" w:color="auto"/>
              <w:right w:val="double" w:sz="4" w:space="0" w:color="auto"/>
            </w:tcBorders>
          </w:tcPr>
          <w:p w:rsidR="00E009D4" w:rsidRPr="00E009D4" w:rsidRDefault="00E009D4" w:rsidP="00E009D4">
            <w:pPr>
              <w:rPr>
                <w:rFonts w:ascii="Arial Narrow" w:hAnsi="Arial Narrow"/>
                <w:smallCaps w:val="0"/>
                <w:snapToGrid w:val="0"/>
                <w:sz w:val="28"/>
                <w:szCs w:val="20"/>
              </w:rPr>
            </w:pPr>
          </w:p>
        </w:tc>
      </w:tr>
    </w:tbl>
    <w:p w:rsidR="00E009D4" w:rsidRPr="00E009D4" w:rsidRDefault="00E009D4" w:rsidP="00E009D4">
      <w:pPr>
        <w:rPr>
          <w:rFonts w:ascii="Arial Narrow" w:hAnsi="Arial Narrow"/>
          <w:b/>
          <w:smallCaps w:val="0"/>
          <w:snapToGrid w:val="0"/>
          <w:color w:val="FF0000"/>
        </w:rPr>
      </w:pPr>
      <w:r w:rsidRPr="00E009D4">
        <w:rPr>
          <w:rFonts w:ascii="Arial Narrow" w:hAnsi="Arial Narrow"/>
          <w:b/>
          <w:smallCaps w:val="0"/>
          <w:snapToGrid w:val="0"/>
          <w:color w:val="FF0000"/>
        </w:rPr>
        <w:t xml:space="preserve">K  ŽÁDOSTI   PŘILOŽTE   VYÚČTOVÁNÍ   DOTACE   PŘIZNANÉ   NA  ROK  2010    </w:t>
      </w:r>
      <w:r w:rsidRPr="00E009D4">
        <w:rPr>
          <w:rFonts w:ascii="Arial Narrow" w:hAnsi="Arial Narrow"/>
          <w:smallCaps w:val="0"/>
          <w:snapToGrid w:val="0"/>
          <w:color w:val="FF0000"/>
          <w:sz w:val="22"/>
          <w:szCs w:val="22"/>
        </w:rPr>
        <w:t>(</w:t>
      </w:r>
      <w:proofErr w:type="gramStart"/>
      <w:r w:rsidRPr="00E009D4">
        <w:rPr>
          <w:rFonts w:ascii="Arial Narrow" w:hAnsi="Arial Narrow"/>
          <w:smallCaps w:val="0"/>
          <w:snapToGrid w:val="0"/>
          <w:color w:val="FF0000"/>
          <w:sz w:val="22"/>
          <w:szCs w:val="22"/>
        </w:rPr>
        <w:t>viz 3.str.</w:t>
      </w:r>
      <w:proofErr w:type="gramEnd"/>
      <w:r w:rsidRPr="00E009D4">
        <w:rPr>
          <w:rFonts w:ascii="Arial Narrow" w:hAnsi="Arial Narrow"/>
          <w:smallCaps w:val="0"/>
          <w:snapToGrid w:val="0"/>
          <w:color w:val="FF0000"/>
          <w:sz w:val="22"/>
          <w:szCs w:val="22"/>
        </w:rPr>
        <w:t>).</w:t>
      </w:r>
      <w:r w:rsidRPr="00E009D4">
        <w:rPr>
          <w:rFonts w:ascii="Arial Narrow" w:hAnsi="Arial Narrow"/>
          <w:b/>
          <w:smallCaps w:val="0"/>
          <w:snapToGrid w:val="0"/>
          <w:color w:val="FF0000"/>
        </w:rPr>
        <w:t xml:space="preserve"> </w:t>
      </w:r>
    </w:p>
    <w:p w:rsidR="00E009D4" w:rsidRPr="00E009D4" w:rsidRDefault="00E009D4" w:rsidP="00E009D4">
      <w:pPr>
        <w:rPr>
          <w:rFonts w:ascii="Arial Narrow" w:hAnsi="Arial Narrow"/>
          <w:b/>
          <w:smallCaps w:val="0"/>
          <w:snapToGrid w:val="0"/>
          <w:color w:val="FF0000"/>
          <w:sz w:val="32"/>
          <w:szCs w:val="32"/>
          <w:u w:val="single"/>
        </w:rPr>
      </w:pPr>
      <w:r w:rsidRPr="00E009D4">
        <w:rPr>
          <w:rFonts w:ascii="Arial Narrow" w:hAnsi="Arial Narrow"/>
          <w:b/>
          <w:smallCaps w:val="0"/>
          <w:snapToGrid w:val="0"/>
          <w:color w:val="FF0000"/>
          <w:u w:val="single"/>
        </w:rPr>
        <w:t xml:space="preserve">Nebude-li  poskytnutá  dotace vyúčtována, nebude žádost na </w:t>
      </w:r>
      <w:proofErr w:type="gramStart"/>
      <w:r w:rsidRPr="00E009D4">
        <w:rPr>
          <w:rFonts w:ascii="Arial Narrow" w:hAnsi="Arial Narrow"/>
          <w:b/>
          <w:smallCaps w:val="0"/>
          <w:snapToGrid w:val="0"/>
          <w:color w:val="FF0000"/>
          <w:u w:val="single"/>
        </w:rPr>
        <w:t>rok  2011</w:t>
      </w:r>
      <w:proofErr w:type="gramEnd"/>
      <w:r w:rsidRPr="00E009D4">
        <w:rPr>
          <w:rFonts w:ascii="Arial Narrow" w:hAnsi="Arial Narrow"/>
          <w:b/>
          <w:smallCaps w:val="0"/>
          <w:snapToGrid w:val="0"/>
          <w:color w:val="FF0000"/>
          <w:u w:val="single"/>
        </w:rPr>
        <w:t xml:space="preserve"> projednána (není-li ve smlouvě stanoveno jinak).  </w:t>
      </w:r>
    </w:p>
    <w:p w:rsidR="00E009D4" w:rsidRPr="00E009D4" w:rsidRDefault="00E009D4" w:rsidP="00E009D4">
      <w:pPr>
        <w:rPr>
          <w:rFonts w:ascii="Arial Narrow" w:hAnsi="Arial Narrow"/>
          <w:smallCaps w:val="0"/>
          <w:snapToGrid w:val="0"/>
          <w:sz w:val="16"/>
          <w:szCs w:val="20"/>
        </w:rPr>
      </w:pPr>
    </w:p>
    <w:p w:rsidR="00E009D4" w:rsidRPr="00E009D4" w:rsidRDefault="00E009D4" w:rsidP="00E009D4">
      <w:pPr>
        <w:rPr>
          <w:smallCaps w:val="0"/>
          <w:sz w:val="20"/>
          <w:szCs w:val="20"/>
        </w:rPr>
      </w:pPr>
      <w:r w:rsidRPr="00E009D4">
        <w:rPr>
          <w:smallCaps w:val="0"/>
          <w:snapToGrid w:val="0"/>
          <w:sz w:val="20"/>
          <w:szCs w:val="20"/>
        </w:rPr>
        <w:t xml:space="preserve">               </w:t>
      </w:r>
    </w:p>
    <w:p w:rsidR="00E009D4" w:rsidRPr="00E009D4" w:rsidRDefault="00E009D4" w:rsidP="00E009D4">
      <w:pPr>
        <w:keepNext/>
        <w:outlineLvl w:val="0"/>
        <w:rPr>
          <w:rFonts w:ascii="Arial Narrow" w:hAnsi="Arial Narrow"/>
          <w:smallCaps w:val="0"/>
          <w:snapToGrid w:val="0"/>
          <w:sz w:val="20"/>
          <w:szCs w:val="20"/>
        </w:rPr>
      </w:pPr>
    </w:p>
    <w:p w:rsidR="00E009D4" w:rsidRPr="00E009D4" w:rsidRDefault="00E009D4" w:rsidP="00E009D4">
      <w:pPr>
        <w:rPr>
          <w:smallCaps w:val="0"/>
          <w:sz w:val="20"/>
          <w:szCs w:val="20"/>
        </w:rPr>
      </w:pPr>
    </w:p>
    <w:p w:rsidR="00E009D4" w:rsidRPr="00E009D4" w:rsidRDefault="00E009D4" w:rsidP="00E009D4">
      <w:pPr>
        <w:keepNext/>
        <w:outlineLvl w:val="0"/>
        <w:rPr>
          <w:rFonts w:ascii="Arial Narrow" w:hAnsi="Arial Narrow"/>
          <w:smallCaps w:val="0"/>
          <w:snapToGrid w:val="0"/>
          <w:sz w:val="20"/>
          <w:szCs w:val="20"/>
        </w:rPr>
      </w:pPr>
    </w:p>
    <w:p w:rsidR="00E009D4" w:rsidRPr="00E009D4" w:rsidRDefault="00E009D4" w:rsidP="00E009D4">
      <w:pPr>
        <w:keepNext/>
        <w:outlineLvl w:val="0"/>
        <w:rPr>
          <w:rFonts w:ascii="Arial Narrow" w:hAnsi="Arial Narrow"/>
          <w:smallCaps w:val="0"/>
          <w:snapToGrid w:val="0"/>
          <w:sz w:val="16"/>
          <w:szCs w:val="20"/>
        </w:rPr>
      </w:pPr>
      <w:r w:rsidRPr="00E009D4">
        <w:rPr>
          <w:rFonts w:ascii="Arial Narrow" w:hAnsi="Arial Narrow"/>
          <w:smallCaps w:val="0"/>
          <w:snapToGrid w:val="0"/>
          <w:szCs w:val="20"/>
        </w:rPr>
        <w:t xml:space="preserve">Datum:  ……………….............                                          podpis statutárního </w:t>
      </w:r>
      <w:proofErr w:type="gramStart"/>
      <w:r w:rsidRPr="00E009D4">
        <w:rPr>
          <w:rFonts w:ascii="Arial Narrow" w:hAnsi="Arial Narrow"/>
          <w:smallCaps w:val="0"/>
          <w:snapToGrid w:val="0"/>
          <w:szCs w:val="20"/>
        </w:rPr>
        <w:t>zástupce +  razítko</w:t>
      </w:r>
      <w:proofErr w:type="gramEnd"/>
      <w:r w:rsidRPr="00E009D4">
        <w:rPr>
          <w:rFonts w:ascii="Arial Narrow" w:hAnsi="Arial Narrow"/>
          <w:smallCaps w:val="0"/>
          <w:snapToGrid w:val="0"/>
          <w:sz w:val="16"/>
          <w:szCs w:val="20"/>
        </w:rPr>
        <w:t xml:space="preserve">                                                                </w:t>
      </w: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6"/>
          <w:szCs w:val="20"/>
        </w:rPr>
        <w:t>QF OŠKTv-04/</w:t>
      </w:r>
      <w:proofErr w:type="spellStart"/>
      <w:r w:rsidRPr="00E009D4">
        <w:rPr>
          <w:rFonts w:ascii="Arial Narrow" w:hAnsi="Arial Narrow"/>
          <w:smallCaps w:val="0"/>
          <w:snapToGrid w:val="0"/>
          <w:sz w:val="16"/>
          <w:szCs w:val="20"/>
        </w:rPr>
        <w:t>Pr</w:t>
      </w:r>
      <w:proofErr w:type="spellEnd"/>
      <w:r w:rsidRPr="00E009D4">
        <w:rPr>
          <w:rFonts w:ascii="Arial Narrow" w:hAnsi="Arial Narrow"/>
          <w:smallCaps w:val="0"/>
          <w:snapToGrid w:val="0"/>
          <w:sz w:val="16"/>
          <w:szCs w:val="20"/>
        </w:rPr>
        <w:t xml:space="preserve">                    </w:t>
      </w:r>
      <w:r w:rsidRPr="00E009D4">
        <w:rPr>
          <w:rFonts w:ascii="Arial Narrow" w:hAnsi="Arial Narrow"/>
          <w:smallCaps w:val="0"/>
          <w:snapToGrid w:val="0"/>
          <w:szCs w:val="20"/>
        </w:rPr>
        <w:t xml:space="preserve">                                    </w:t>
      </w:r>
      <w:r w:rsidRPr="00E009D4">
        <w:rPr>
          <w:rFonts w:ascii="Arial Narrow" w:hAnsi="Arial Narrow"/>
          <w:smallCaps w:val="0"/>
          <w:snapToGrid w:val="0"/>
          <w:sz w:val="18"/>
          <w:szCs w:val="18"/>
        </w:rPr>
        <w:t xml:space="preserve">  </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 w:val="18"/>
          <w:szCs w:val="18"/>
        </w:rPr>
        <w:lastRenderedPageBreak/>
        <w:t xml:space="preserve">                                                                                               </w:t>
      </w:r>
    </w:p>
    <w:p w:rsidR="00E009D4" w:rsidRPr="00E009D4" w:rsidRDefault="00E009D4" w:rsidP="00E009D4">
      <w:pPr>
        <w:jc w:val="center"/>
        <w:rPr>
          <w:rFonts w:ascii="Arial Narrow" w:hAnsi="Arial Narrow"/>
          <w:smallCaps w:val="0"/>
          <w:snapToGrid w:val="0"/>
          <w:szCs w:val="20"/>
        </w:rPr>
      </w:pPr>
      <w:r w:rsidRPr="00E009D4">
        <w:rPr>
          <w:rFonts w:ascii="Arial Narrow" w:hAnsi="Arial Narrow"/>
          <w:smallCaps w:val="0"/>
          <w:snapToGrid w:val="0"/>
          <w:szCs w:val="20"/>
        </w:rPr>
        <w:t>VYÚČTOVÁNÍ DOTACE NA SPORTOVNÍ ČINNOST MLÁDEŽE</w:t>
      </w:r>
    </w:p>
    <w:p w:rsidR="00E009D4" w:rsidRPr="00E009D4" w:rsidRDefault="00E009D4" w:rsidP="00E009D4">
      <w:pPr>
        <w:jc w:val="center"/>
        <w:rPr>
          <w:rFonts w:ascii="Arial Narrow" w:hAnsi="Arial Narrow"/>
          <w:smallCaps w:val="0"/>
          <w:snapToGrid w:val="0"/>
          <w:szCs w:val="20"/>
        </w:rPr>
      </w:pPr>
      <w:r w:rsidRPr="00E009D4">
        <w:rPr>
          <w:rFonts w:ascii="Arial Narrow" w:hAnsi="Arial Narrow"/>
          <w:smallCaps w:val="0"/>
          <w:snapToGrid w:val="0"/>
          <w:szCs w:val="20"/>
        </w:rPr>
        <w:t>poskytnuté městem Mladá Boleslav na rok 2010</w:t>
      </w:r>
    </w:p>
    <w:p w:rsidR="00E009D4" w:rsidRPr="00E009D4" w:rsidRDefault="00E009D4" w:rsidP="00E009D4">
      <w:pPr>
        <w:jc w:val="center"/>
        <w:rPr>
          <w:rFonts w:ascii="Arial Narrow" w:hAnsi="Arial Narrow"/>
          <w:b/>
          <w:i/>
          <w:smallCaps w:val="0"/>
          <w:snapToGrid w:val="0"/>
          <w:color w:val="FF0000"/>
          <w:sz w:val="16"/>
          <w:szCs w:val="16"/>
        </w:rPr>
      </w:pPr>
      <w:r w:rsidRPr="00E009D4">
        <w:rPr>
          <w:rFonts w:ascii="Arial Narrow" w:hAnsi="Arial Narrow"/>
          <w:b/>
          <w:i/>
          <w:smallCaps w:val="0"/>
          <w:snapToGrid w:val="0"/>
          <w:color w:val="FF0000"/>
          <w:sz w:val="20"/>
          <w:szCs w:val="20"/>
        </w:rPr>
        <w:t>(</w:t>
      </w:r>
      <w:proofErr w:type="gramStart"/>
      <w:r w:rsidRPr="00E009D4">
        <w:rPr>
          <w:rFonts w:ascii="Arial Narrow" w:hAnsi="Arial Narrow"/>
          <w:b/>
          <w:i/>
          <w:smallCaps w:val="0"/>
          <w:snapToGrid w:val="0"/>
          <w:color w:val="FF0000"/>
          <w:sz w:val="16"/>
          <w:szCs w:val="16"/>
        </w:rPr>
        <w:t>PLÁTCI   DPH</w:t>
      </w:r>
      <w:proofErr w:type="gramEnd"/>
      <w:r w:rsidRPr="00E009D4">
        <w:rPr>
          <w:rFonts w:ascii="Arial Narrow" w:hAnsi="Arial Narrow"/>
          <w:b/>
          <w:i/>
          <w:smallCaps w:val="0"/>
          <w:snapToGrid w:val="0"/>
          <w:color w:val="FF0000"/>
          <w:sz w:val="16"/>
          <w:szCs w:val="16"/>
        </w:rPr>
        <w:t xml:space="preserve">   PŘEDKLÁDAJÍ   DOKLADY   ZA   VÝDAJE   BEZ   DPH)</w:t>
      </w:r>
    </w:p>
    <w:p w:rsidR="00E009D4" w:rsidRPr="00E009D4" w:rsidRDefault="00E009D4" w:rsidP="00E009D4">
      <w:pPr>
        <w:rPr>
          <w:rFonts w:ascii="Arial Narrow" w:hAnsi="Arial Narrow"/>
          <w:smallCaps w:val="0"/>
          <w:snapToGrid w:val="0"/>
          <w:sz w:val="16"/>
          <w:szCs w:val="16"/>
        </w:rPr>
      </w:pP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Název </w:t>
      </w:r>
      <w:proofErr w:type="spellStart"/>
      <w:r w:rsidRPr="00E009D4">
        <w:rPr>
          <w:rFonts w:ascii="Arial Narrow" w:hAnsi="Arial Narrow"/>
          <w:smallCaps w:val="0"/>
          <w:snapToGrid w:val="0"/>
          <w:szCs w:val="20"/>
        </w:rPr>
        <w:t>klubu,TJ</w:t>
      </w:r>
      <w:proofErr w:type="spellEnd"/>
      <w:r w:rsidRPr="00E009D4">
        <w:rPr>
          <w:rFonts w:ascii="Arial Narrow" w:hAnsi="Arial Narrow"/>
          <w:smallCaps w:val="0"/>
          <w:snapToGrid w:val="0"/>
          <w:szCs w:val="20"/>
        </w:rPr>
        <w:t xml:space="preserve">  :  ………………………………………………</w:t>
      </w:r>
      <w:proofErr w:type="gramStart"/>
      <w:r w:rsidRPr="00E009D4">
        <w:rPr>
          <w:rFonts w:ascii="Arial Narrow" w:hAnsi="Arial Narrow"/>
          <w:smallCaps w:val="0"/>
          <w:snapToGrid w:val="0"/>
          <w:szCs w:val="20"/>
        </w:rPr>
        <w:t>…..</w:t>
      </w:r>
      <w:proofErr w:type="gramEnd"/>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oddíl                   :  ………………………………………………</w:t>
      </w:r>
      <w:proofErr w:type="gramStart"/>
      <w:r w:rsidRPr="00E009D4">
        <w:rPr>
          <w:rFonts w:ascii="Arial Narrow" w:hAnsi="Arial Narrow"/>
          <w:smallCaps w:val="0"/>
          <w:snapToGrid w:val="0"/>
          <w:szCs w:val="20"/>
        </w:rPr>
        <w:t>…..</w:t>
      </w:r>
      <w:proofErr w:type="gramEnd"/>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E009D4" w:rsidRPr="00E009D4" w:rsidTr="00A64178">
        <w:tc>
          <w:tcPr>
            <w:tcW w:w="8789" w:type="dxa"/>
            <w:tcBorders>
              <w:top w:val="double" w:sz="4" w:space="0" w:color="auto"/>
              <w:left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Dotace dle smlouvy </w:t>
            </w:r>
            <w:proofErr w:type="gramStart"/>
            <w:r w:rsidRPr="00E009D4">
              <w:rPr>
                <w:rFonts w:ascii="Arial Narrow" w:hAnsi="Arial Narrow"/>
                <w:smallCaps w:val="0"/>
                <w:snapToGrid w:val="0"/>
                <w:szCs w:val="20"/>
              </w:rPr>
              <w:t>č.                                       ze</w:t>
            </w:r>
            <w:proofErr w:type="gramEnd"/>
            <w:r w:rsidRPr="00E009D4">
              <w:rPr>
                <w:rFonts w:ascii="Arial Narrow" w:hAnsi="Arial Narrow"/>
                <w:smallCaps w:val="0"/>
                <w:snapToGrid w:val="0"/>
                <w:szCs w:val="20"/>
              </w:rPr>
              <w:t xml:space="preserve"> dne:                              ve výši                         Kč                        </w:t>
            </w:r>
          </w:p>
        </w:tc>
      </w:tr>
    </w:tbl>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Finanční prostředky byly použity ve smyslu uzavřené smlouvy na úhradu následujících výdajů:</w:t>
      </w: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5528"/>
        <w:gridCol w:w="1276"/>
      </w:tblGrid>
      <w:tr w:rsidR="00E009D4" w:rsidRPr="00E009D4" w:rsidTr="00A64178">
        <w:tc>
          <w:tcPr>
            <w:tcW w:w="1985" w:type="dxa"/>
            <w:tcBorders>
              <w:top w:val="double" w:sz="4" w:space="0" w:color="auto"/>
              <w:left w:val="double" w:sz="4" w:space="0" w:color="auto"/>
              <w:bottom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druh použití</w:t>
            </w:r>
          </w:p>
        </w:tc>
        <w:tc>
          <w:tcPr>
            <w:tcW w:w="5528" w:type="dxa"/>
            <w:tcBorders>
              <w:top w:val="double" w:sz="4" w:space="0" w:color="auto"/>
              <w:bottom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bližší specifikace druhu použití</w:t>
            </w:r>
          </w:p>
        </w:tc>
        <w:tc>
          <w:tcPr>
            <w:tcW w:w="1276" w:type="dxa"/>
            <w:tcBorders>
              <w:top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Kč</w:t>
            </w:r>
          </w:p>
        </w:tc>
      </w:tr>
    </w:tbl>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5528"/>
        <w:gridCol w:w="1276"/>
      </w:tblGrid>
      <w:tr w:rsidR="00E009D4" w:rsidRPr="00E009D4" w:rsidTr="00A64178">
        <w:tc>
          <w:tcPr>
            <w:tcW w:w="1985" w:type="dxa"/>
            <w:tcBorders>
              <w:top w:val="double" w:sz="4" w:space="0" w:color="auto"/>
              <w:lef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doprava</w:t>
            </w:r>
          </w:p>
        </w:tc>
        <w:tc>
          <w:tcPr>
            <w:tcW w:w="5528" w:type="dxa"/>
            <w:tcBorders>
              <w:top w:val="double" w:sz="4" w:space="0" w:color="auto"/>
            </w:tcBorders>
          </w:tcPr>
          <w:p w:rsidR="00E009D4" w:rsidRPr="00E009D4" w:rsidRDefault="00E009D4" w:rsidP="00E009D4">
            <w:pPr>
              <w:rPr>
                <w:rFonts w:ascii="Arial Narrow" w:hAnsi="Arial Narrow"/>
                <w:smallCaps w:val="0"/>
                <w:snapToGrid w:val="0"/>
                <w:szCs w:val="20"/>
              </w:rPr>
            </w:pPr>
          </w:p>
        </w:tc>
        <w:tc>
          <w:tcPr>
            <w:tcW w:w="1276" w:type="dxa"/>
            <w:tcBorders>
              <w:top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nájemné</w:t>
            </w:r>
          </w:p>
        </w:tc>
        <w:tc>
          <w:tcPr>
            <w:tcW w:w="5528" w:type="dxa"/>
          </w:tcPr>
          <w:p w:rsidR="00E009D4" w:rsidRPr="00E009D4" w:rsidRDefault="00E009D4" w:rsidP="00E009D4">
            <w:pPr>
              <w:rPr>
                <w:rFonts w:ascii="Arial Narrow" w:hAnsi="Arial Narrow"/>
                <w:smallCaps w:val="0"/>
                <w:snapToGrid w:val="0"/>
                <w:szCs w:val="20"/>
              </w:rPr>
            </w:pPr>
          </w:p>
        </w:tc>
        <w:tc>
          <w:tcPr>
            <w:tcW w:w="1276" w:type="dxa"/>
            <w:tcBorders>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rozhodčí</w:t>
            </w:r>
          </w:p>
        </w:tc>
        <w:tc>
          <w:tcPr>
            <w:tcW w:w="5528" w:type="dxa"/>
          </w:tcPr>
          <w:p w:rsidR="00E009D4" w:rsidRPr="00E009D4" w:rsidRDefault="00E009D4" w:rsidP="00E009D4">
            <w:pPr>
              <w:rPr>
                <w:rFonts w:ascii="Arial Narrow" w:hAnsi="Arial Narrow"/>
                <w:smallCaps w:val="0"/>
                <w:snapToGrid w:val="0"/>
                <w:szCs w:val="20"/>
              </w:rPr>
            </w:pPr>
          </w:p>
        </w:tc>
        <w:tc>
          <w:tcPr>
            <w:tcW w:w="1276" w:type="dxa"/>
            <w:tcBorders>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odměny trenérům</w:t>
            </w:r>
          </w:p>
        </w:tc>
        <w:tc>
          <w:tcPr>
            <w:tcW w:w="5528" w:type="dxa"/>
          </w:tcPr>
          <w:p w:rsidR="00E009D4" w:rsidRPr="00E009D4" w:rsidRDefault="00E009D4" w:rsidP="00E009D4">
            <w:pPr>
              <w:rPr>
                <w:rFonts w:ascii="Arial Narrow" w:hAnsi="Arial Narrow"/>
                <w:smallCaps w:val="0"/>
                <w:snapToGrid w:val="0"/>
                <w:szCs w:val="20"/>
              </w:rPr>
            </w:pPr>
          </w:p>
        </w:tc>
        <w:tc>
          <w:tcPr>
            <w:tcW w:w="1276" w:type="dxa"/>
            <w:tcBorders>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1985" w:type="dxa"/>
            <w:tcBorders>
              <w:lef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materiální vybavení </w:t>
            </w:r>
          </w:p>
        </w:tc>
        <w:tc>
          <w:tcPr>
            <w:tcW w:w="5528" w:type="dxa"/>
          </w:tcPr>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tc>
        <w:tc>
          <w:tcPr>
            <w:tcW w:w="1276" w:type="dxa"/>
            <w:tcBorders>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1985" w:type="dxa"/>
            <w:tcBorders>
              <w:left w:val="double" w:sz="4" w:space="0" w:color="auto"/>
              <w:bottom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další výdaje</w:t>
            </w:r>
          </w:p>
        </w:tc>
        <w:tc>
          <w:tcPr>
            <w:tcW w:w="5528" w:type="dxa"/>
            <w:tcBorders>
              <w:bottom w:val="double" w:sz="4" w:space="0" w:color="auto"/>
            </w:tcBorders>
          </w:tcPr>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tc>
        <w:tc>
          <w:tcPr>
            <w:tcW w:w="1276" w:type="dxa"/>
            <w:tcBorders>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p>
        </w:tc>
      </w:tr>
      <w:tr w:rsidR="00E009D4" w:rsidRPr="00E009D4" w:rsidTr="00A64178">
        <w:tc>
          <w:tcPr>
            <w:tcW w:w="8789" w:type="dxa"/>
            <w:gridSpan w:val="3"/>
            <w:tcBorders>
              <w:top w:val="double" w:sz="4" w:space="0" w:color="auto"/>
              <w:left w:val="double" w:sz="4" w:space="0" w:color="auto"/>
              <w:bottom w:val="double" w:sz="4" w:space="0" w:color="auto"/>
              <w:right w:val="double" w:sz="4" w:space="0" w:color="auto"/>
            </w:tcBorders>
          </w:tcPr>
          <w:p w:rsidR="00E009D4" w:rsidRPr="00E009D4" w:rsidRDefault="00E009D4" w:rsidP="00E009D4">
            <w:pPr>
              <w:keepNext/>
              <w:outlineLvl w:val="5"/>
              <w:rPr>
                <w:rFonts w:ascii="Arial Narrow" w:hAnsi="Arial Narrow"/>
                <w:smallCaps w:val="0"/>
                <w:snapToGrid w:val="0"/>
                <w:szCs w:val="20"/>
              </w:rPr>
            </w:pPr>
            <w:r w:rsidRPr="00E009D4">
              <w:rPr>
                <w:rFonts w:ascii="Arial Narrow" w:hAnsi="Arial Narrow"/>
                <w:smallCaps w:val="0"/>
                <w:snapToGrid w:val="0"/>
                <w:szCs w:val="20"/>
              </w:rPr>
              <w:t xml:space="preserve"> </w:t>
            </w:r>
            <w:proofErr w:type="gramStart"/>
            <w:r w:rsidRPr="00E009D4">
              <w:rPr>
                <w:rFonts w:ascii="Arial Narrow" w:hAnsi="Arial Narrow"/>
                <w:smallCaps w:val="0"/>
                <w:snapToGrid w:val="0"/>
                <w:szCs w:val="20"/>
              </w:rPr>
              <w:t>VÝDAJE  CELKEM</w:t>
            </w:r>
            <w:proofErr w:type="gramEnd"/>
            <w:r w:rsidRPr="00E009D4">
              <w:rPr>
                <w:rFonts w:ascii="Arial Narrow" w:hAnsi="Arial Narrow"/>
                <w:smallCaps w:val="0"/>
                <w:snapToGrid w:val="0"/>
                <w:szCs w:val="20"/>
              </w:rPr>
              <w:t xml:space="preserve"> </w:t>
            </w:r>
            <w:r w:rsidRPr="00E009D4">
              <w:rPr>
                <w:rFonts w:ascii="Arial Narrow" w:hAnsi="Arial Narrow"/>
                <w:i/>
                <w:smallCaps w:val="0"/>
                <w:snapToGrid w:val="0"/>
                <w:sz w:val="20"/>
                <w:szCs w:val="20"/>
              </w:rPr>
              <w:t>(plátci DPD předkládají doklady v Kč bez DPH)</w:t>
            </w:r>
            <w:r w:rsidRPr="00E009D4">
              <w:rPr>
                <w:rFonts w:ascii="Arial Narrow" w:hAnsi="Arial Narrow"/>
                <w:smallCaps w:val="0"/>
                <w:snapToGrid w:val="0"/>
                <w:szCs w:val="20"/>
              </w:rPr>
              <w:t xml:space="preserve">:    </w:t>
            </w:r>
            <w:r w:rsidRPr="00E009D4">
              <w:rPr>
                <w:rFonts w:ascii="Arial Narrow" w:hAnsi="Arial Narrow"/>
                <w:smallCaps w:val="0"/>
                <w:snapToGrid w:val="0"/>
                <w:color w:val="0000FF"/>
                <w:szCs w:val="20"/>
              </w:rPr>
              <w:t xml:space="preserve">                                                     </w:t>
            </w:r>
            <w:r w:rsidRPr="00E009D4">
              <w:rPr>
                <w:rFonts w:ascii="Arial Narrow" w:hAnsi="Arial Narrow"/>
                <w:smallCaps w:val="0"/>
                <w:snapToGrid w:val="0"/>
                <w:szCs w:val="20"/>
              </w:rPr>
              <w:t>Kč</w:t>
            </w:r>
          </w:p>
        </w:tc>
      </w:tr>
      <w:tr w:rsidR="00E009D4" w:rsidRPr="00E009D4" w:rsidTr="00A64178">
        <w:trPr>
          <w:cantSplit/>
          <w:trHeight w:val="351"/>
        </w:trPr>
        <w:tc>
          <w:tcPr>
            <w:tcW w:w="8789" w:type="dxa"/>
            <w:gridSpan w:val="3"/>
            <w:tcBorders>
              <w:top w:val="double" w:sz="4" w:space="0" w:color="auto"/>
              <w:left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roofErr w:type="gramStart"/>
            <w:r w:rsidRPr="00E009D4">
              <w:rPr>
                <w:rFonts w:ascii="Arial Narrow" w:hAnsi="Arial Narrow"/>
                <w:smallCaps w:val="0"/>
                <w:snapToGrid w:val="0"/>
                <w:szCs w:val="20"/>
              </w:rPr>
              <w:t xml:space="preserve">ROZDÍL  </w:t>
            </w:r>
            <w:r w:rsidRPr="00E009D4">
              <w:rPr>
                <w:rFonts w:ascii="Arial Narrow" w:hAnsi="Arial Narrow"/>
                <w:smallCaps w:val="0"/>
                <w:snapToGrid w:val="0"/>
                <w:sz w:val="20"/>
                <w:szCs w:val="20"/>
              </w:rPr>
              <w:t>(zůstatek</w:t>
            </w:r>
            <w:proofErr w:type="gramEnd"/>
            <w:r w:rsidRPr="00E009D4">
              <w:rPr>
                <w:rFonts w:ascii="Arial Narrow" w:hAnsi="Arial Narrow"/>
                <w:smallCaps w:val="0"/>
                <w:snapToGrid w:val="0"/>
                <w:sz w:val="20"/>
                <w:szCs w:val="20"/>
              </w:rPr>
              <w:t xml:space="preserve"> = nevyčerpaná dotace)</w:t>
            </w:r>
            <w:r w:rsidRPr="00E009D4">
              <w:rPr>
                <w:rFonts w:ascii="Arial Narrow" w:hAnsi="Arial Narrow"/>
                <w:smallCaps w:val="0"/>
                <w:snapToGrid w:val="0"/>
                <w:szCs w:val="20"/>
              </w:rPr>
              <w:t xml:space="preserve"> :                                                                                           Kč</w:t>
            </w:r>
          </w:p>
        </w:tc>
      </w:tr>
      <w:tr w:rsidR="00E009D4" w:rsidRPr="00E009D4" w:rsidTr="00A64178">
        <w:trPr>
          <w:cantSplit/>
          <w:trHeight w:val="562"/>
        </w:trPr>
        <w:tc>
          <w:tcPr>
            <w:tcW w:w="8789" w:type="dxa"/>
            <w:gridSpan w:val="3"/>
            <w:tcBorders>
              <w:top w:val="double" w:sz="4" w:space="0" w:color="auto"/>
              <w:left w:val="double" w:sz="4" w:space="0" w:color="auto"/>
              <w:bottom w:val="double" w:sz="4" w:space="0" w:color="auto"/>
              <w:right w:val="double" w:sz="4" w:space="0" w:color="auto"/>
            </w:tcBorders>
          </w:tcPr>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Zůstatek bude vrácen na </w:t>
            </w:r>
            <w:proofErr w:type="gramStart"/>
            <w:r w:rsidRPr="00E009D4">
              <w:rPr>
                <w:rFonts w:ascii="Arial Narrow" w:hAnsi="Arial Narrow"/>
                <w:smallCaps w:val="0"/>
                <w:snapToGrid w:val="0"/>
                <w:szCs w:val="20"/>
              </w:rPr>
              <w:t>účet  Statutárního</w:t>
            </w:r>
            <w:proofErr w:type="gramEnd"/>
            <w:r w:rsidRPr="00E009D4">
              <w:rPr>
                <w:rFonts w:ascii="Arial Narrow" w:hAnsi="Arial Narrow"/>
                <w:smallCaps w:val="0"/>
                <w:snapToGrid w:val="0"/>
                <w:szCs w:val="20"/>
              </w:rPr>
              <w:t xml:space="preserve"> města  Mladá Boleslav č.:                                       </w:t>
            </w:r>
          </w:p>
          <w:p w:rsidR="00E009D4" w:rsidRPr="00E009D4" w:rsidRDefault="00E009D4" w:rsidP="00E009D4">
            <w:pPr>
              <w:rPr>
                <w:rFonts w:ascii="Arial Narrow" w:hAnsi="Arial Narrow"/>
                <w:smallCaps w:val="0"/>
                <w:snapToGrid w:val="0"/>
                <w:szCs w:val="20"/>
              </w:rPr>
            </w:pPr>
            <w:r w:rsidRPr="00E009D4">
              <w:rPr>
                <w:rFonts w:ascii="Arial Narrow" w:hAnsi="Arial Narrow"/>
                <w:smallCaps w:val="0"/>
                <w:snapToGrid w:val="0"/>
                <w:szCs w:val="20"/>
              </w:rPr>
              <w:t xml:space="preserve">                                                                                             </w:t>
            </w:r>
            <w:proofErr w:type="spellStart"/>
            <w:proofErr w:type="gramStart"/>
            <w:r w:rsidRPr="00E009D4">
              <w:rPr>
                <w:rFonts w:ascii="Arial Narrow" w:hAnsi="Arial Narrow"/>
                <w:smallCaps w:val="0"/>
                <w:snapToGrid w:val="0"/>
                <w:szCs w:val="20"/>
              </w:rPr>
              <w:t>var</w:t>
            </w:r>
            <w:proofErr w:type="gramEnd"/>
            <w:r w:rsidRPr="00E009D4">
              <w:rPr>
                <w:rFonts w:ascii="Arial Narrow" w:hAnsi="Arial Narrow"/>
                <w:smallCaps w:val="0"/>
                <w:snapToGrid w:val="0"/>
                <w:szCs w:val="20"/>
              </w:rPr>
              <w:t>.</w:t>
            </w:r>
            <w:proofErr w:type="gramStart"/>
            <w:r w:rsidRPr="00E009D4">
              <w:rPr>
                <w:rFonts w:ascii="Arial Narrow" w:hAnsi="Arial Narrow"/>
                <w:smallCaps w:val="0"/>
                <w:snapToGrid w:val="0"/>
                <w:szCs w:val="20"/>
              </w:rPr>
              <w:t>symbol</w:t>
            </w:r>
            <w:proofErr w:type="spellEnd"/>
            <w:proofErr w:type="gramEnd"/>
            <w:r w:rsidRPr="00E009D4">
              <w:rPr>
                <w:rFonts w:ascii="Arial Narrow" w:hAnsi="Arial Narrow"/>
                <w:smallCaps w:val="0"/>
                <w:snapToGrid w:val="0"/>
                <w:szCs w:val="20"/>
              </w:rPr>
              <w:t xml:space="preserve"> :</w:t>
            </w:r>
          </w:p>
        </w:tc>
      </w:tr>
    </w:tbl>
    <w:p w:rsidR="00E009D4" w:rsidRPr="00E009D4" w:rsidRDefault="00E009D4" w:rsidP="00E009D4">
      <w:pPr>
        <w:rPr>
          <w:rFonts w:ascii="Arial Narrow" w:hAnsi="Arial Narrow"/>
          <w:smallCaps w:val="0"/>
          <w:snapToGrid w:val="0"/>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tblGrid>
      <w:tr w:rsidR="00E009D4" w:rsidRPr="00E009D4" w:rsidTr="00E60F41">
        <w:tc>
          <w:tcPr>
            <w:tcW w:w="8789" w:type="dxa"/>
            <w:tcBorders>
              <w:top w:val="double" w:sz="4" w:space="0" w:color="auto"/>
              <w:left w:val="double" w:sz="4" w:space="0" w:color="auto"/>
              <w:bottom w:val="double" w:sz="4" w:space="0" w:color="auto"/>
              <w:right w:val="double" w:sz="4" w:space="0" w:color="auto"/>
            </w:tcBorders>
            <w:shd w:val="clear" w:color="auto" w:fill="auto"/>
          </w:tcPr>
          <w:p w:rsidR="00E009D4" w:rsidRPr="00E60F41" w:rsidRDefault="00E009D4" w:rsidP="00E009D4">
            <w:pPr>
              <w:rPr>
                <w:rFonts w:ascii="Arial Narrow" w:hAnsi="Arial Narrow"/>
                <w:smallCaps w:val="0"/>
                <w:snapToGrid w:val="0"/>
                <w:color w:val="FF0000"/>
                <w:sz w:val="20"/>
                <w:szCs w:val="20"/>
              </w:rPr>
            </w:pPr>
            <w:r w:rsidRPr="00E60F41">
              <w:rPr>
                <w:rFonts w:ascii="Arial Narrow" w:hAnsi="Arial Narrow"/>
                <w:smallCaps w:val="0"/>
                <w:snapToGrid w:val="0"/>
                <w:color w:val="FF0000"/>
                <w:sz w:val="20"/>
                <w:szCs w:val="20"/>
              </w:rPr>
              <w:t>CELKOVÉ OČEKÁVANÉ NÁKLADY NA ČINNOST DRUŽSTEV MLÁDEŽE V </w:t>
            </w:r>
            <w:proofErr w:type="gramStart"/>
            <w:r w:rsidRPr="00E60F41">
              <w:rPr>
                <w:rFonts w:ascii="Arial Narrow" w:hAnsi="Arial Narrow"/>
                <w:smallCaps w:val="0"/>
                <w:snapToGrid w:val="0"/>
                <w:color w:val="FF0000"/>
                <w:sz w:val="20"/>
                <w:szCs w:val="20"/>
              </w:rPr>
              <w:t>ROCE  2010</w:t>
            </w:r>
            <w:proofErr w:type="gramEnd"/>
          </w:p>
          <w:p w:rsidR="00E009D4" w:rsidRPr="00E60F41" w:rsidRDefault="00E009D4" w:rsidP="00E009D4">
            <w:pPr>
              <w:rPr>
                <w:rFonts w:ascii="Arial Narrow" w:hAnsi="Arial Narrow"/>
                <w:smallCaps w:val="0"/>
                <w:snapToGrid w:val="0"/>
                <w:color w:val="FF0000"/>
                <w:sz w:val="20"/>
                <w:szCs w:val="20"/>
              </w:rPr>
            </w:pPr>
            <w:r w:rsidRPr="00E60F41">
              <w:rPr>
                <w:rFonts w:ascii="Arial Narrow" w:hAnsi="Arial Narrow"/>
                <w:smallCaps w:val="0"/>
                <w:snapToGrid w:val="0"/>
                <w:color w:val="FF0000"/>
                <w:sz w:val="20"/>
                <w:szCs w:val="20"/>
              </w:rPr>
              <w:t xml:space="preserve">(hrazené jak z dotace, tak i z jiných </w:t>
            </w:r>
            <w:proofErr w:type="gramStart"/>
            <w:r w:rsidRPr="00E60F41">
              <w:rPr>
                <w:rFonts w:ascii="Arial Narrow" w:hAnsi="Arial Narrow"/>
                <w:smallCaps w:val="0"/>
                <w:snapToGrid w:val="0"/>
                <w:color w:val="FF0000"/>
                <w:sz w:val="20"/>
                <w:szCs w:val="20"/>
              </w:rPr>
              <w:t>zdrojů)                                                                                                                  Kč</w:t>
            </w:r>
            <w:proofErr w:type="gramEnd"/>
          </w:p>
        </w:tc>
      </w:tr>
    </w:tbl>
    <w:p w:rsidR="00E009D4" w:rsidRPr="00E009D4" w:rsidRDefault="00E009D4" w:rsidP="00E009D4">
      <w:pPr>
        <w:rPr>
          <w:rFonts w:ascii="Arial Narrow" w:hAnsi="Arial Narrow"/>
          <w:smallCaps w:val="0"/>
          <w:snapToGrid w:val="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E009D4" w:rsidRPr="00E009D4" w:rsidTr="00A64178">
        <w:tc>
          <w:tcPr>
            <w:tcW w:w="8789" w:type="dxa"/>
            <w:tcBorders>
              <w:bottom w:val="single" w:sz="4" w:space="0" w:color="auto"/>
            </w:tcBorders>
          </w:tcPr>
          <w:p w:rsidR="00E009D4" w:rsidRPr="00E009D4" w:rsidRDefault="00E009D4" w:rsidP="00E009D4">
            <w:pPr>
              <w:rPr>
                <w:rFonts w:ascii="Arial Narrow" w:hAnsi="Arial Narrow"/>
                <w:smallCaps w:val="0"/>
                <w:snapToGrid w:val="0"/>
                <w:sz w:val="22"/>
                <w:szCs w:val="22"/>
              </w:rPr>
            </w:pPr>
            <w:r w:rsidRPr="00E009D4">
              <w:rPr>
                <w:rFonts w:ascii="Arial Narrow" w:hAnsi="Arial Narrow"/>
                <w:smallCaps w:val="0"/>
                <w:snapToGrid w:val="0"/>
                <w:szCs w:val="20"/>
              </w:rPr>
              <w:t xml:space="preserve"> </w:t>
            </w:r>
            <w:r w:rsidRPr="00E009D4">
              <w:rPr>
                <w:rFonts w:ascii="Arial Narrow" w:hAnsi="Arial Narrow"/>
                <w:smallCaps w:val="0"/>
                <w:snapToGrid w:val="0"/>
                <w:sz w:val="22"/>
                <w:szCs w:val="22"/>
              </w:rPr>
              <w:t>změny oproti údajům uvedeným v </w:t>
            </w:r>
            <w:proofErr w:type="gramStart"/>
            <w:r w:rsidRPr="00E009D4">
              <w:rPr>
                <w:rFonts w:ascii="Arial Narrow" w:hAnsi="Arial Narrow"/>
                <w:smallCaps w:val="0"/>
                <w:snapToGrid w:val="0"/>
                <w:sz w:val="22"/>
                <w:szCs w:val="22"/>
              </w:rPr>
              <w:t>žádosti , které</w:t>
            </w:r>
            <w:proofErr w:type="gramEnd"/>
            <w:r w:rsidRPr="00E009D4">
              <w:rPr>
                <w:rFonts w:ascii="Arial Narrow" w:hAnsi="Arial Narrow"/>
                <w:smallCaps w:val="0"/>
                <w:snapToGrid w:val="0"/>
                <w:sz w:val="22"/>
                <w:szCs w:val="22"/>
              </w:rPr>
              <w:t xml:space="preserve"> způsobily krácení  původní výše dotace </w:t>
            </w:r>
          </w:p>
          <w:p w:rsidR="00E009D4" w:rsidRPr="00E009D4" w:rsidRDefault="00E009D4" w:rsidP="00E009D4">
            <w:pPr>
              <w:rPr>
                <w:rFonts w:ascii="Arial Narrow" w:hAnsi="Arial Narrow"/>
                <w:smallCaps w:val="0"/>
                <w:snapToGrid w:val="0"/>
                <w:sz w:val="18"/>
                <w:szCs w:val="18"/>
              </w:rPr>
            </w:pPr>
            <w:r w:rsidRPr="00E009D4">
              <w:rPr>
                <w:rFonts w:ascii="Arial Narrow" w:hAnsi="Arial Narrow"/>
                <w:smallCaps w:val="0"/>
                <w:snapToGrid w:val="0"/>
                <w:szCs w:val="20"/>
              </w:rPr>
              <w:t xml:space="preserve"> </w:t>
            </w:r>
            <w:r w:rsidRPr="00E009D4">
              <w:rPr>
                <w:rFonts w:ascii="Arial Narrow" w:hAnsi="Arial Narrow"/>
                <w:smallCaps w:val="0"/>
                <w:snapToGrid w:val="0"/>
                <w:sz w:val="18"/>
                <w:szCs w:val="18"/>
              </w:rPr>
              <w:t>(</w:t>
            </w:r>
            <w:proofErr w:type="gramStart"/>
            <w:r w:rsidRPr="00E009D4">
              <w:rPr>
                <w:rFonts w:ascii="Arial Narrow" w:hAnsi="Arial Narrow"/>
                <w:smallCaps w:val="0"/>
                <w:snapToGrid w:val="0"/>
                <w:sz w:val="18"/>
                <w:szCs w:val="18"/>
              </w:rPr>
              <w:t>např.  změny</w:t>
            </w:r>
            <w:proofErr w:type="gramEnd"/>
            <w:r w:rsidRPr="00E009D4">
              <w:rPr>
                <w:rFonts w:ascii="Arial Narrow" w:hAnsi="Arial Narrow"/>
                <w:smallCaps w:val="0"/>
                <w:snapToGrid w:val="0"/>
                <w:sz w:val="18"/>
                <w:szCs w:val="18"/>
              </w:rPr>
              <w:t xml:space="preserve"> v počtu členů, v soutěži,…atp.) </w:t>
            </w: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tc>
      </w:tr>
    </w:tbl>
    <w:p w:rsidR="00E009D4" w:rsidRPr="00E009D4" w:rsidRDefault="00E009D4" w:rsidP="00E009D4">
      <w:pPr>
        <w:rPr>
          <w:rFonts w:ascii="Arial Narrow" w:hAnsi="Arial Narrow"/>
          <w:b/>
          <w:smallCaps w:val="0"/>
          <w:snapToGrid w:val="0"/>
          <w:sz w:val="22"/>
          <w:szCs w:val="22"/>
        </w:rPr>
      </w:pPr>
      <w:proofErr w:type="gramStart"/>
      <w:r w:rsidRPr="00E009D4">
        <w:rPr>
          <w:rFonts w:ascii="Arial Narrow" w:hAnsi="Arial Narrow"/>
          <w:b/>
          <w:smallCaps w:val="0"/>
          <w:snapToGrid w:val="0"/>
          <w:sz w:val="22"/>
          <w:szCs w:val="22"/>
        </w:rPr>
        <w:t>Potvrzuji,  že</w:t>
      </w:r>
      <w:proofErr w:type="gramEnd"/>
      <w:r w:rsidRPr="00E009D4">
        <w:rPr>
          <w:rFonts w:ascii="Arial Narrow" w:hAnsi="Arial Narrow"/>
          <w:b/>
          <w:smallCaps w:val="0"/>
          <w:snapToGrid w:val="0"/>
          <w:sz w:val="22"/>
          <w:szCs w:val="22"/>
        </w:rPr>
        <w:t xml:space="preserve"> doklady předložené  ve  vyúčtování   nebyly  použity  také  při  vypořádání  dotací od jiných  poskytovatelů  a  že  výše  uvedené  výdaje  jsou  podloženy  řádnými  doklady, které  jsou uloženy v naší  evidenci  hospodaření,  </w:t>
      </w:r>
      <w:r w:rsidRPr="00E009D4">
        <w:rPr>
          <w:rFonts w:ascii="Arial Narrow" w:hAnsi="Arial Narrow"/>
          <w:b/>
          <w:smallCaps w:val="0"/>
          <w:snapToGrid w:val="0"/>
          <w:color w:val="FF0000"/>
          <w:sz w:val="22"/>
          <w:szCs w:val="22"/>
        </w:rPr>
        <w:t xml:space="preserve">jsou </w:t>
      </w:r>
      <w:r w:rsidRPr="00E009D4">
        <w:rPr>
          <w:rFonts w:ascii="Arial Narrow" w:hAnsi="Arial Narrow"/>
          <w:b/>
          <w:bCs/>
          <w:smallCaps w:val="0"/>
          <w:snapToGrid w:val="0"/>
          <w:color w:val="FF0000"/>
          <w:sz w:val="22"/>
          <w:szCs w:val="22"/>
        </w:rPr>
        <w:t>označeny  textem  „Dotace statutárního  města Mladá Boleslav na rok 2010“</w:t>
      </w:r>
      <w:r w:rsidRPr="00E009D4">
        <w:rPr>
          <w:rFonts w:ascii="Arial Narrow" w:hAnsi="Arial Narrow"/>
          <w:b/>
          <w:bCs/>
          <w:smallCaps w:val="0"/>
          <w:snapToGrid w:val="0"/>
          <w:sz w:val="22"/>
          <w:szCs w:val="22"/>
        </w:rPr>
        <w:t xml:space="preserve"> </w:t>
      </w:r>
      <w:r w:rsidRPr="00E009D4">
        <w:rPr>
          <w:rFonts w:ascii="Arial Narrow" w:hAnsi="Arial Narrow"/>
          <w:b/>
          <w:smallCaps w:val="0"/>
          <w:snapToGrid w:val="0"/>
          <w:sz w:val="22"/>
          <w:szCs w:val="22"/>
        </w:rPr>
        <w:t xml:space="preserve"> a jsme schopni je na požádání předložit ve lhůtě do 10 dnů.</w:t>
      </w: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rPr>
          <w:rFonts w:ascii="Arial Narrow" w:hAnsi="Arial Narrow"/>
          <w:smallCaps w:val="0"/>
          <w:snapToGrid w:val="0"/>
          <w:szCs w:val="20"/>
        </w:rPr>
      </w:pPr>
    </w:p>
    <w:p w:rsidR="00E009D4" w:rsidRPr="00E009D4" w:rsidRDefault="00E009D4" w:rsidP="00E009D4">
      <w:pPr>
        <w:keepNext/>
        <w:outlineLvl w:val="0"/>
        <w:rPr>
          <w:rFonts w:ascii="Arial Narrow" w:hAnsi="Arial Narrow"/>
          <w:smallCaps w:val="0"/>
          <w:snapToGrid w:val="0"/>
          <w:sz w:val="20"/>
          <w:szCs w:val="20"/>
        </w:rPr>
      </w:pPr>
      <w:r w:rsidRPr="00E009D4">
        <w:rPr>
          <w:rFonts w:ascii="Arial Narrow" w:hAnsi="Arial Narrow"/>
          <w:smallCaps w:val="0"/>
          <w:snapToGrid w:val="0"/>
          <w:sz w:val="20"/>
          <w:szCs w:val="20"/>
        </w:rPr>
        <w:t>Datum: …….</w:t>
      </w:r>
      <w:proofErr w:type="gramStart"/>
      <w:r w:rsidRPr="00E009D4">
        <w:rPr>
          <w:rFonts w:ascii="Arial Narrow" w:hAnsi="Arial Narrow"/>
          <w:smallCaps w:val="0"/>
          <w:snapToGrid w:val="0"/>
          <w:sz w:val="20"/>
          <w:szCs w:val="20"/>
        </w:rPr>
        <w:t>….........................                                              jméno</w:t>
      </w:r>
      <w:proofErr w:type="gramEnd"/>
      <w:r w:rsidRPr="00E009D4">
        <w:rPr>
          <w:rFonts w:ascii="Arial Narrow" w:hAnsi="Arial Narrow"/>
          <w:smallCaps w:val="0"/>
          <w:snapToGrid w:val="0"/>
          <w:sz w:val="20"/>
          <w:szCs w:val="20"/>
        </w:rPr>
        <w:t xml:space="preserve"> /čitelně/  a podpis statutárního zástupce + razítko</w:t>
      </w:r>
    </w:p>
    <w:p w:rsidR="00E009D4" w:rsidRPr="00E009D4" w:rsidRDefault="00E009D4" w:rsidP="00E009D4">
      <w:pPr>
        <w:rPr>
          <w:smallCaps w:val="0"/>
          <w:sz w:val="16"/>
          <w:szCs w:val="20"/>
        </w:rPr>
      </w:pPr>
    </w:p>
    <w:p w:rsidR="00090DA6" w:rsidRDefault="00E009D4" w:rsidP="00E009D4">
      <w:pPr>
        <w:rPr>
          <w:smallCaps w:val="0"/>
          <w:sz w:val="16"/>
          <w:szCs w:val="16"/>
        </w:rPr>
      </w:pPr>
      <w:r w:rsidRPr="00E009D4">
        <w:rPr>
          <w:smallCaps w:val="0"/>
          <w:sz w:val="16"/>
          <w:szCs w:val="16"/>
        </w:rPr>
        <w:t>QF OŠKTv-06/</w:t>
      </w:r>
      <w:proofErr w:type="spellStart"/>
      <w:r w:rsidRPr="00E009D4">
        <w:rPr>
          <w:smallCaps w:val="0"/>
          <w:sz w:val="16"/>
          <w:szCs w:val="16"/>
        </w:rPr>
        <w:t>Pr</w:t>
      </w:r>
      <w:proofErr w:type="spellEnd"/>
      <w:r w:rsidRPr="00E009D4">
        <w:rPr>
          <w:smallCaps w:val="0"/>
          <w:sz w:val="16"/>
          <w:szCs w:val="16"/>
        </w:rPr>
        <w:t xml:space="preserve">         </w:t>
      </w:r>
    </w:p>
    <w:p w:rsidR="0002166F" w:rsidRDefault="002A2473">
      <w:pPr>
        <w:pStyle w:val="Odstavecseseznamem"/>
        <w:spacing w:line="360" w:lineRule="auto"/>
        <w:ind w:left="0"/>
        <w:rPr>
          <w:smallCaps w:val="0"/>
          <w:color w:val="FF0000"/>
          <w:sz w:val="36"/>
          <w:szCs w:val="36"/>
        </w:rPr>
      </w:pPr>
      <w:r w:rsidRPr="002A2473">
        <w:rPr>
          <w:b/>
          <w:smallCaps w:val="0"/>
        </w:rPr>
        <w:lastRenderedPageBreak/>
        <w:t xml:space="preserve">Příloha </w:t>
      </w:r>
      <w:r w:rsidR="00A64178">
        <w:rPr>
          <w:b/>
          <w:smallCaps w:val="0"/>
        </w:rPr>
        <w:t>2</w:t>
      </w:r>
      <w:r w:rsidRPr="002A2473">
        <w:rPr>
          <w:b/>
          <w:smallCaps w:val="0"/>
        </w:rPr>
        <w:t xml:space="preserve">. </w:t>
      </w:r>
      <w:r w:rsidR="00A64178">
        <w:rPr>
          <w:b/>
          <w:smallCaps w:val="0"/>
        </w:rPr>
        <w:t>Granty – 2011</w:t>
      </w:r>
    </w:p>
    <w:p w:rsidR="00A64178" w:rsidRPr="00A64178" w:rsidRDefault="00F2526B" w:rsidP="00A64178">
      <w:pPr>
        <w:rPr>
          <w:smallCaps w:val="0"/>
          <w:color w:val="FF0000"/>
          <w:sz w:val="36"/>
          <w:szCs w:val="36"/>
        </w:rPr>
      </w:pPr>
      <w:r>
        <w:rPr>
          <w:smallCaps w:val="0"/>
          <w:noProof/>
          <w:sz w:val="20"/>
          <w:szCs w:val="20"/>
        </w:rPr>
        <mc:AlternateContent>
          <mc:Choice Requires="wps">
            <w:drawing>
              <wp:anchor distT="0" distB="0" distL="114300" distR="114300" simplePos="0" relativeHeight="251659264" behindDoc="0" locked="0" layoutInCell="1" allowOverlap="1">
                <wp:simplePos x="0" y="0"/>
                <wp:positionH relativeFrom="column">
                  <wp:posOffset>866775</wp:posOffset>
                </wp:positionH>
                <wp:positionV relativeFrom="paragraph">
                  <wp:posOffset>17780</wp:posOffset>
                </wp:positionV>
                <wp:extent cx="3886200" cy="1026160"/>
                <wp:effectExtent l="0" t="0" r="19050" b="21590"/>
                <wp:wrapNone/>
                <wp:docPr id="105"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26160"/>
                        </a:xfrm>
                        <a:prstGeom prst="rect">
                          <a:avLst/>
                        </a:prstGeom>
                        <a:solidFill>
                          <a:srgbClr val="FFFFFF"/>
                        </a:solidFill>
                        <a:ln w="9525">
                          <a:solidFill>
                            <a:srgbClr val="000000"/>
                          </a:solidFill>
                          <a:miter lim="800000"/>
                          <a:headEnd/>
                          <a:tailEnd/>
                        </a:ln>
                      </wps:spPr>
                      <wps:txbx>
                        <w:txbxContent>
                          <w:p w:rsidR="00A90C4A" w:rsidRPr="00A64178" w:rsidRDefault="00A90C4A" w:rsidP="00A64178">
                            <w:pPr>
                              <w:jc w:val="center"/>
                              <w:rPr>
                                <w:b/>
                                <w:color w:val="000000"/>
                                <w:sz w:val="40"/>
                                <w:szCs w:val="40"/>
                              </w:rPr>
                            </w:pPr>
                            <w:r w:rsidRPr="00A64178">
                              <w:rPr>
                                <w:b/>
                                <w:color w:val="000000"/>
                                <w:sz w:val="40"/>
                                <w:szCs w:val="40"/>
                              </w:rPr>
                              <w:t>statutární město Mladá Boleslav</w:t>
                            </w:r>
                          </w:p>
                          <w:p w:rsidR="00A90C4A" w:rsidRPr="00A64178" w:rsidRDefault="00A90C4A" w:rsidP="00A64178">
                            <w:pPr>
                              <w:ind w:left="1260"/>
                              <w:rPr>
                                <w:b/>
                                <w:sz w:val="40"/>
                                <w:szCs w:val="40"/>
                              </w:rPr>
                            </w:pPr>
                            <w:r w:rsidRPr="00A64178">
                              <w:rPr>
                                <w:b/>
                                <w:sz w:val="40"/>
                                <w:szCs w:val="40"/>
                              </w:rPr>
                              <w:t>Grantový program</w:t>
                            </w:r>
                          </w:p>
                          <w:p w:rsidR="00A90C4A" w:rsidRPr="00A64178" w:rsidRDefault="00A90C4A" w:rsidP="00A64178">
                            <w:pPr>
                              <w:ind w:left="1260"/>
                              <w:rPr>
                                <w:b/>
                                <w:color w:val="FF0000"/>
                                <w:sz w:val="40"/>
                                <w:szCs w:val="40"/>
                              </w:rPr>
                            </w:pPr>
                          </w:p>
                          <w:p w:rsidR="00A90C4A" w:rsidRPr="00A64178" w:rsidRDefault="00A90C4A" w:rsidP="00A64178">
                            <w:pPr>
                              <w:rPr>
                                <w:b/>
                                <w:color w:val="FF000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9" o:spid="_x0000_s1026" type="#_x0000_t202" style="position:absolute;margin-left:68.25pt;margin-top:1.4pt;width:306pt;height: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">
                <v:textbox>
                  <w:txbxContent>
                    <w:p w:rsidR="00A90C4A" w:rsidRPr="00A64178" w:rsidRDefault="00A90C4A" w:rsidP="00A64178">
                      <w:pPr>
                        <w:jc w:val="center"/>
                        <w:rPr>
                          <w:b/>
                          <w:color w:val="000000"/>
                          <w:sz w:val="40"/>
                          <w:szCs w:val="40"/>
                        </w:rPr>
                      </w:pPr>
                      <w:r w:rsidRPr="00A64178">
                        <w:rPr>
                          <w:b/>
                          <w:color w:val="000000"/>
                          <w:sz w:val="40"/>
                          <w:szCs w:val="40"/>
                        </w:rPr>
                        <w:t>statutární město Mladá Boleslav</w:t>
                      </w:r>
                    </w:p>
                    <w:p w:rsidR="00A90C4A" w:rsidRPr="00A64178" w:rsidRDefault="00A90C4A" w:rsidP="00A64178">
                      <w:pPr>
                        <w:ind w:left="1260"/>
                        <w:rPr>
                          <w:b/>
                          <w:sz w:val="40"/>
                          <w:szCs w:val="40"/>
                        </w:rPr>
                      </w:pPr>
                      <w:r w:rsidRPr="00A64178">
                        <w:rPr>
                          <w:b/>
                          <w:sz w:val="40"/>
                          <w:szCs w:val="40"/>
                        </w:rPr>
                        <w:t>Grantový program</w:t>
                      </w:r>
                    </w:p>
                    <w:p w:rsidR="00A90C4A" w:rsidRPr="00A64178" w:rsidRDefault="00A90C4A" w:rsidP="00A64178">
                      <w:pPr>
                        <w:ind w:left="1260"/>
                        <w:rPr>
                          <w:b/>
                          <w:color w:val="FF0000"/>
                          <w:sz w:val="40"/>
                          <w:szCs w:val="40"/>
                        </w:rPr>
                      </w:pPr>
                    </w:p>
                    <w:p w:rsidR="00A90C4A" w:rsidRPr="00A64178" w:rsidRDefault="00A90C4A" w:rsidP="00A64178">
                      <w:pPr>
                        <w:rPr>
                          <w:b/>
                          <w:color w:val="FF0000"/>
                          <w:sz w:val="36"/>
                        </w:rPr>
                      </w:pPr>
                    </w:p>
                  </w:txbxContent>
                </v:textbox>
              </v:shape>
            </w:pict>
          </mc:Fallback>
        </mc:AlternateContent>
      </w:r>
    </w:p>
    <w:p w:rsidR="00A64178" w:rsidRPr="00A64178" w:rsidRDefault="00A64178" w:rsidP="00A64178">
      <w:pPr>
        <w:rPr>
          <w:b/>
          <w:smallCaps w:val="0"/>
          <w:color w:val="FF0000"/>
          <w:sz w:val="36"/>
          <w:szCs w:val="36"/>
        </w:rPr>
      </w:pPr>
    </w:p>
    <w:p w:rsidR="00A64178" w:rsidRPr="00A64178" w:rsidRDefault="00A64178" w:rsidP="00A64178">
      <w:pPr>
        <w:rPr>
          <w:b/>
          <w:smallCaps w:val="0"/>
          <w:color w:val="FF0000"/>
          <w:sz w:val="36"/>
          <w:szCs w:val="36"/>
        </w:rPr>
      </w:pPr>
    </w:p>
    <w:p w:rsidR="00A64178" w:rsidRPr="00A64178" w:rsidRDefault="00A64178" w:rsidP="00A64178">
      <w:pPr>
        <w:rPr>
          <w:b/>
          <w:smallCaps w:val="0"/>
          <w:color w:val="FF00FF"/>
          <w:sz w:val="36"/>
          <w:szCs w:val="36"/>
        </w:rPr>
      </w:pPr>
      <w:r w:rsidRPr="00A64178">
        <w:rPr>
          <w:b/>
          <w:smallCaps w:val="0"/>
          <w:sz w:val="36"/>
          <w:szCs w:val="36"/>
        </w:rPr>
        <w:t xml:space="preserve">                          </w:t>
      </w:r>
    </w:p>
    <w:p w:rsidR="00A64178" w:rsidRPr="00A64178" w:rsidRDefault="002A2473" w:rsidP="00A64178">
      <w:pPr>
        <w:rPr>
          <w:b/>
          <w:smallCaps w:val="0"/>
          <w:sz w:val="32"/>
          <w:szCs w:val="32"/>
        </w:rPr>
      </w:pPr>
      <w:r w:rsidRPr="002A2473">
        <w:rPr>
          <w:b/>
          <w:smallCaps w:val="0"/>
          <w:sz w:val="32"/>
          <w:szCs w:val="32"/>
        </w:rPr>
        <w:t xml:space="preserve">na podporu využití volného času ve </w:t>
      </w:r>
      <w:proofErr w:type="gramStart"/>
      <w:r w:rsidRPr="002A2473">
        <w:rPr>
          <w:b/>
          <w:smallCaps w:val="0"/>
          <w:sz w:val="32"/>
          <w:szCs w:val="32"/>
        </w:rPr>
        <w:t>městě  Mladá</w:t>
      </w:r>
      <w:proofErr w:type="gramEnd"/>
      <w:r w:rsidRPr="002A2473">
        <w:rPr>
          <w:b/>
          <w:smallCaps w:val="0"/>
          <w:sz w:val="32"/>
          <w:szCs w:val="32"/>
        </w:rPr>
        <w:t xml:space="preserve"> Boleslav        </w:t>
      </w:r>
    </w:p>
    <w:p w:rsidR="00A64178" w:rsidRPr="00A64178" w:rsidRDefault="00A64178" w:rsidP="00A64178">
      <w:pPr>
        <w:rPr>
          <w:b/>
          <w:smallCaps w:val="0"/>
          <w:sz w:val="36"/>
          <w:szCs w:val="36"/>
        </w:rPr>
      </w:pPr>
      <w:r w:rsidRPr="00A64178">
        <w:rPr>
          <w:b/>
          <w:smallCaps w:val="0"/>
          <w:sz w:val="36"/>
          <w:szCs w:val="36"/>
        </w:rPr>
        <w:t xml:space="preserve">                                       v roce 2011</w:t>
      </w:r>
    </w:p>
    <w:p w:rsidR="0002166F" w:rsidRDefault="00A64178">
      <w:pPr>
        <w:rPr>
          <w:smallCaps w:val="0"/>
          <w:sz w:val="36"/>
          <w:szCs w:val="36"/>
        </w:rPr>
      </w:pPr>
      <w:r w:rsidRPr="00A64178">
        <w:rPr>
          <w:smallCaps w:val="0"/>
        </w:rPr>
        <w:t>___________________________________________</w:t>
      </w:r>
      <w:r>
        <w:rPr>
          <w:smallCaps w:val="0"/>
        </w:rPr>
        <w:t>___________________________</w:t>
      </w:r>
    </w:p>
    <w:p w:rsidR="00A64178" w:rsidRPr="00A64178" w:rsidRDefault="00A64178" w:rsidP="00A64178">
      <w:pPr>
        <w:jc w:val="both"/>
        <w:rPr>
          <w:smallCaps w:val="0"/>
          <w:szCs w:val="20"/>
        </w:rPr>
      </w:pPr>
    </w:p>
    <w:p w:rsidR="00A64178" w:rsidRPr="00A64178" w:rsidRDefault="00A64178" w:rsidP="00A64178">
      <w:pPr>
        <w:jc w:val="both"/>
        <w:rPr>
          <w:smallCaps w:val="0"/>
          <w:szCs w:val="20"/>
        </w:rPr>
      </w:pPr>
      <w:r w:rsidRPr="00A64178">
        <w:rPr>
          <w:smallCaps w:val="0"/>
          <w:szCs w:val="20"/>
        </w:rPr>
        <w:t xml:space="preserve">Rada města Mladá Boleslav usnesením č. 5598 ze dne 19. srpna 2010 rozhodla o vyhlášení grantového programu, kterým finančně podpoří občanská sdružení, organizace, spolky, </w:t>
      </w:r>
      <w:proofErr w:type="gramStart"/>
      <w:r w:rsidRPr="00A64178">
        <w:rPr>
          <w:smallCaps w:val="0"/>
          <w:szCs w:val="20"/>
        </w:rPr>
        <w:t>právnické             a fyzické</w:t>
      </w:r>
      <w:proofErr w:type="gramEnd"/>
      <w:r w:rsidRPr="00A64178">
        <w:rPr>
          <w:smallCaps w:val="0"/>
          <w:szCs w:val="20"/>
        </w:rPr>
        <w:t xml:space="preserve"> osoby při uskutečňování aktivit v oblasti volného času obyvatel města Mladá Boleslav všech věkových kategorií.</w:t>
      </w:r>
    </w:p>
    <w:p w:rsidR="00A64178" w:rsidRPr="00A64178" w:rsidRDefault="00A64178" w:rsidP="00A64178">
      <w:pPr>
        <w:rPr>
          <w:smallCaps w:val="0"/>
          <w:szCs w:val="20"/>
        </w:rPr>
      </w:pPr>
    </w:p>
    <w:p w:rsidR="00A64178" w:rsidRPr="00A64178" w:rsidRDefault="00A64178" w:rsidP="00A64178">
      <w:pPr>
        <w:rPr>
          <w:b/>
          <w:smallCaps w:val="0"/>
          <w:sz w:val="28"/>
          <w:szCs w:val="20"/>
          <w:u w:val="single"/>
        </w:rPr>
      </w:pPr>
      <w:r w:rsidRPr="00A64178">
        <w:rPr>
          <w:b/>
          <w:smallCaps w:val="0"/>
          <w:sz w:val="28"/>
          <w:szCs w:val="20"/>
          <w:u w:val="single"/>
        </w:rPr>
        <w:t>Oblasti aktivit – akce pro veřejnost:</w:t>
      </w:r>
    </w:p>
    <w:p w:rsidR="00A64178" w:rsidRPr="00A64178" w:rsidRDefault="00A64178" w:rsidP="00A64178">
      <w:pPr>
        <w:rPr>
          <w:b/>
          <w:smallCaps w:val="0"/>
          <w:szCs w:val="20"/>
        </w:rPr>
      </w:pPr>
      <w:r w:rsidRPr="00A64178">
        <w:rPr>
          <w:b/>
          <w:smallCaps w:val="0"/>
          <w:szCs w:val="20"/>
        </w:rPr>
        <w:t xml:space="preserve">1.    Kultura  </w:t>
      </w:r>
    </w:p>
    <w:p w:rsidR="00A64178" w:rsidRPr="00A64178" w:rsidRDefault="00A64178" w:rsidP="00A64178">
      <w:pPr>
        <w:rPr>
          <w:b/>
          <w:smallCaps w:val="0"/>
          <w:szCs w:val="20"/>
        </w:rPr>
      </w:pPr>
      <w:r w:rsidRPr="00A64178">
        <w:rPr>
          <w:b/>
          <w:smallCaps w:val="0"/>
          <w:szCs w:val="20"/>
        </w:rPr>
        <w:t>2.    Sportovní aktivity</w:t>
      </w:r>
    </w:p>
    <w:p w:rsidR="00A64178" w:rsidRPr="00A64178" w:rsidRDefault="00A64178" w:rsidP="00A64178">
      <w:pPr>
        <w:rPr>
          <w:b/>
          <w:smallCaps w:val="0"/>
          <w:szCs w:val="20"/>
        </w:rPr>
      </w:pPr>
      <w:r w:rsidRPr="00A64178">
        <w:rPr>
          <w:b/>
          <w:smallCaps w:val="0"/>
          <w:szCs w:val="20"/>
        </w:rPr>
        <w:t>3</w:t>
      </w:r>
      <w:r w:rsidRPr="00A64178">
        <w:rPr>
          <w:b/>
          <w:smallCaps w:val="0"/>
          <w:color w:val="FF00FF"/>
          <w:szCs w:val="20"/>
        </w:rPr>
        <w:t xml:space="preserve">.    </w:t>
      </w:r>
      <w:r w:rsidRPr="00A64178">
        <w:rPr>
          <w:b/>
          <w:smallCaps w:val="0"/>
          <w:szCs w:val="20"/>
        </w:rPr>
        <w:t>Vzdělávání</w:t>
      </w:r>
      <w:r w:rsidRPr="00A64178">
        <w:rPr>
          <w:b/>
          <w:smallCaps w:val="0"/>
          <w:color w:val="0000FF"/>
          <w:szCs w:val="20"/>
        </w:rPr>
        <w:t xml:space="preserve"> </w:t>
      </w:r>
      <w:r w:rsidRPr="00A64178">
        <w:rPr>
          <w:b/>
          <w:smallCaps w:val="0"/>
          <w:szCs w:val="20"/>
        </w:rPr>
        <w:t xml:space="preserve">a volnočasové aktivity </w:t>
      </w:r>
    </w:p>
    <w:p w:rsidR="00A64178" w:rsidRPr="00A64178" w:rsidRDefault="00A64178" w:rsidP="00A64178">
      <w:pPr>
        <w:rPr>
          <w:b/>
          <w:smallCaps w:val="0"/>
          <w:szCs w:val="20"/>
        </w:rPr>
      </w:pPr>
      <w:r w:rsidRPr="00A64178">
        <w:rPr>
          <w:b/>
          <w:smallCaps w:val="0"/>
          <w:szCs w:val="20"/>
        </w:rPr>
        <w:t>4.    Ekologická výchova a péče o životní prostředí</w:t>
      </w:r>
    </w:p>
    <w:p w:rsidR="00A64178" w:rsidRPr="00A64178" w:rsidRDefault="00A64178" w:rsidP="00A64178">
      <w:pPr>
        <w:rPr>
          <w:b/>
          <w:smallCaps w:val="0"/>
          <w:szCs w:val="20"/>
        </w:rPr>
      </w:pPr>
      <w:r w:rsidRPr="00A64178">
        <w:rPr>
          <w:b/>
          <w:smallCaps w:val="0"/>
          <w:szCs w:val="20"/>
        </w:rPr>
        <w:t xml:space="preserve">5.    Sociální a zdravotní oblast </w:t>
      </w:r>
    </w:p>
    <w:p w:rsidR="00A64178" w:rsidRPr="00A64178" w:rsidRDefault="00A64178" w:rsidP="00A64178">
      <w:pPr>
        <w:rPr>
          <w:b/>
          <w:smallCaps w:val="0"/>
          <w:szCs w:val="20"/>
        </w:rPr>
      </w:pPr>
      <w:r w:rsidRPr="00A64178">
        <w:rPr>
          <w:b/>
          <w:smallCaps w:val="0"/>
          <w:szCs w:val="20"/>
        </w:rPr>
        <w:t xml:space="preserve">6.    Ostatní projekty                                                   </w:t>
      </w:r>
    </w:p>
    <w:p w:rsidR="00A64178" w:rsidRPr="00A64178" w:rsidRDefault="00A64178" w:rsidP="00A64178">
      <w:pPr>
        <w:rPr>
          <w:b/>
          <w:smallCaps w:val="0"/>
          <w:szCs w:val="20"/>
        </w:rPr>
      </w:pPr>
    </w:p>
    <w:p w:rsidR="00A64178" w:rsidRPr="00A64178" w:rsidRDefault="00A64178" w:rsidP="00A64178">
      <w:pPr>
        <w:rPr>
          <w:b/>
          <w:smallCaps w:val="0"/>
          <w:sz w:val="28"/>
          <w:szCs w:val="20"/>
          <w:u w:val="single"/>
        </w:rPr>
      </w:pPr>
      <w:r w:rsidRPr="00A64178">
        <w:rPr>
          <w:b/>
          <w:smallCaps w:val="0"/>
          <w:sz w:val="28"/>
          <w:szCs w:val="20"/>
          <w:u w:val="single"/>
        </w:rPr>
        <w:t>Náměty aktivit:</w:t>
      </w:r>
    </w:p>
    <w:p w:rsidR="00A64178" w:rsidRPr="00A64178" w:rsidRDefault="00A64178" w:rsidP="00A64178">
      <w:pPr>
        <w:numPr>
          <w:ilvl w:val="0"/>
          <w:numId w:val="81"/>
        </w:numPr>
        <w:tabs>
          <w:tab w:val="num" w:pos="360"/>
        </w:tabs>
        <w:ind w:left="360"/>
        <w:rPr>
          <w:smallCaps w:val="0"/>
          <w:szCs w:val="20"/>
        </w:rPr>
      </w:pPr>
      <w:r w:rsidRPr="00A64178">
        <w:rPr>
          <w:b/>
          <w:smallCaps w:val="0"/>
          <w:szCs w:val="20"/>
        </w:rPr>
        <w:t xml:space="preserve">Kultura </w:t>
      </w:r>
      <w:r w:rsidRPr="00A64178">
        <w:rPr>
          <w:smallCaps w:val="0"/>
          <w:szCs w:val="20"/>
        </w:rPr>
        <w:t>- festivaly, divadelní představení, pouliční divadla, výstavy, publikace určené pro širokou veřejnost, majálesy, hudební a taneční produkce.</w:t>
      </w:r>
    </w:p>
    <w:p w:rsidR="00A64178" w:rsidRPr="00A64178" w:rsidRDefault="00A64178" w:rsidP="00A64178">
      <w:pPr>
        <w:numPr>
          <w:ilvl w:val="0"/>
          <w:numId w:val="81"/>
        </w:numPr>
        <w:tabs>
          <w:tab w:val="num" w:pos="360"/>
        </w:tabs>
        <w:ind w:left="360"/>
        <w:rPr>
          <w:smallCaps w:val="0"/>
          <w:szCs w:val="20"/>
        </w:rPr>
      </w:pPr>
      <w:r w:rsidRPr="00A64178">
        <w:rPr>
          <w:b/>
          <w:smallCaps w:val="0"/>
          <w:szCs w:val="20"/>
        </w:rPr>
        <w:t>Sportovní aktivity</w:t>
      </w:r>
      <w:r w:rsidRPr="00A64178">
        <w:rPr>
          <w:smallCaps w:val="0"/>
          <w:szCs w:val="20"/>
        </w:rPr>
        <w:t xml:space="preserve"> - sportovní akce pro děti, mládež a ostatní veřejnost.</w:t>
      </w:r>
    </w:p>
    <w:p w:rsidR="00A64178" w:rsidRPr="00A64178" w:rsidRDefault="00A64178" w:rsidP="00A64178">
      <w:pPr>
        <w:numPr>
          <w:ilvl w:val="0"/>
          <w:numId w:val="81"/>
        </w:numPr>
        <w:tabs>
          <w:tab w:val="num" w:pos="360"/>
        </w:tabs>
        <w:ind w:left="360"/>
        <w:rPr>
          <w:b/>
          <w:smallCaps w:val="0"/>
          <w:color w:val="008000"/>
          <w:szCs w:val="20"/>
        </w:rPr>
      </w:pPr>
      <w:r w:rsidRPr="00A64178">
        <w:rPr>
          <w:b/>
          <w:smallCaps w:val="0"/>
          <w:szCs w:val="20"/>
        </w:rPr>
        <w:t>Vzdělávání a volnočasové aktivity</w:t>
      </w:r>
      <w:r w:rsidRPr="00A64178">
        <w:rPr>
          <w:smallCaps w:val="0"/>
          <w:szCs w:val="20"/>
        </w:rPr>
        <w:t xml:space="preserve"> -  akce  pro děti, </w:t>
      </w:r>
      <w:proofErr w:type="gramStart"/>
      <w:r w:rsidRPr="00A64178">
        <w:rPr>
          <w:smallCaps w:val="0"/>
          <w:szCs w:val="20"/>
        </w:rPr>
        <w:t>mládež  a ostatní</w:t>
      </w:r>
      <w:proofErr w:type="gramEnd"/>
      <w:r w:rsidRPr="00A64178">
        <w:rPr>
          <w:smallCaps w:val="0"/>
          <w:szCs w:val="20"/>
        </w:rPr>
        <w:t xml:space="preserve"> veřejnost.</w:t>
      </w:r>
    </w:p>
    <w:p w:rsidR="00A64178" w:rsidRPr="00A64178" w:rsidRDefault="00A64178" w:rsidP="00A64178">
      <w:pPr>
        <w:numPr>
          <w:ilvl w:val="0"/>
          <w:numId w:val="81"/>
        </w:numPr>
        <w:tabs>
          <w:tab w:val="num" w:pos="360"/>
        </w:tabs>
        <w:ind w:left="360"/>
        <w:jc w:val="both"/>
        <w:rPr>
          <w:smallCaps w:val="0"/>
          <w:szCs w:val="20"/>
        </w:rPr>
      </w:pPr>
      <w:r w:rsidRPr="00A64178">
        <w:rPr>
          <w:b/>
          <w:smallCaps w:val="0"/>
          <w:szCs w:val="20"/>
        </w:rPr>
        <w:t>Sociální a zdravotní oblast</w:t>
      </w:r>
      <w:r w:rsidRPr="00A64178">
        <w:rPr>
          <w:smallCaps w:val="0"/>
          <w:szCs w:val="20"/>
        </w:rPr>
        <w:t xml:space="preserve"> - podpora mimořádných akcí a aktivit osob ze skupin ohrožených sociálním nebo zdravotním rizikem.</w:t>
      </w:r>
    </w:p>
    <w:p w:rsidR="00A64178" w:rsidRPr="00A64178" w:rsidRDefault="00A64178" w:rsidP="00A64178">
      <w:pPr>
        <w:numPr>
          <w:ilvl w:val="0"/>
          <w:numId w:val="81"/>
        </w:numPr>
        <w:tabs>
          <w:tab w:val="num" w:pos="360"/>
        </w:tabs>
        <w:ind w:left="360"/>
        <w:jc w:val="both"/>
        <w:rPr>
          <w:b/>
          <w:smallCaps w:val="0"/>
          <w:szCs w:val="20"/>
        </w:rPr>
      </w:pPr>
      <w:r w:rsidRPr="00A64178">
        <w:rPr>
          <w:b/>
          <w:smallCaps w:val="0"/>
          <w:szCs w:val="20"/>
        </w:rPr>
        <w:t xml:space="preserve">Ekologická výchova a péče o životní prostředí </w:t>
      </w:r>
      <w:r w:rsidRPr="00A64178">
        <w:rPr>
          <w:smallCaps w:val="0"/>
          <w:szCs w:val="20"/>
        </w:rPr>
        <w:t>- akce zaměřené pro děti, mládež a širokou veřejnost.</w:t>
      </w:r>
    </w:p>
    <w:p w:rsidR="00A64178" w:rsidRPr="00A64178" w:rsidRDefault="00A64178" w:rsidP="00A64178">
      <w:pPr>
        <w:numPr>
          <w:ilvl w:val="0"/>
          <w:numId w:val="81"/>
        </w:numPr>
        <w:tabs>
          <w:tab w:val="num" w:pos="360"/>
        </w:tabs>
        <w:ind w:left="360"/>
        <w:jc w:val="both"/>
        <w:rPr>
          <w:smallCaps w:val="0"/>
          <w:szCs w:val="20"/>
        </w:rPr>
      </w:pPr>
      <w:r w:rsidRPr="00A64178">
        <w:rPr>
          <w:b/>
          <w:smallCaps w:val="0"/>
          <w:szCs w:val="20"/>
        </w:rPr>
        <w:t xml:space="preserve">Ostatní projekty </w:t>
      </w:r>
      <w:r w:rsidRPr="00A64178">
        <w:rPr>
          <w:smallCaps w:val="0"/>
          <w:szCs w:val="20"/>
        </w:rPr>
        <w:t xml:space="preserve">-  mimořádné jednorázové i dlouhodobě opakované akce otevřené pro širokou veřejnost, mimořádné akce podporující prezentaci a propagaci města, příprava a vydání propagačních materiálů k prezentaci a propagaci města, akce seznamující s  historií města a jeho významnými osobnostmi a akce podporující rovné postavení mužů a žen  </w:t>
      </w:r>
    </w:p>
    <w:p w:rsidR="00A64178" w:rsidRPr="00A64178" w:rsidRDefault="00A64178" w:rsidP="00A64178">
      <w:pPr>
        <w:rPr>
          <w:b/>
          <w:smallCaps w:val="0"/>
          <w:szCs w:val="20"/>
        </w:rPr>
      </w:pPr>
    </w:p>
    <w:p w:rsidR="00A64178" w:rsidRPr="00A64178" w:rsidRDefault="00A64178" w:rsidP="00A64178">
      <w:pPr>
        <w:rPr>
          <w:b/>
          <w:smallCaps w:val="0"/>
          <w:szCs w:val="20"/>
        </w:rPr>
      </w:pPr>
      <w:r w:rsidRPr="00A64178">
        <w:rPr>
          <w:b/>
          <w:smallCaps w:val="0"/>
          <w:szCs w:val="20"/>
        </w:rPr>
        <w:t>V rámci grantů nebudou podporovány zejména:</w:t>
      </w:r>
    </w:p>
    <w:p w:rsidR="00A64178" w:rsidRPr="00A64178" w:rsidRDefault="00A64178" w:rsidP="00A64178">
      <w:pPr>
        <w:numPr>
          <w:ilvl w:val="0"/>
          <w:numId w:val="81"/>
        </w:numPr>
        <w:tabs>
          <w:tab w:val="num" w:pos="360"/>
        </w:tabs>
        <w:ind w:hanging="660"/>
        <w:rPr>
          <w:smallCaps w:val="0"/>
          <w:color w:val="000000"/>
          <w:szCs w:val="20"/>
        </w:rPr>
      </w:pPr>
      <w:r w:rsidRPr="00A64178">
        <w:rPr>
          <w:smallCaps w:val="0"/>
          <w:color w:val="000000"/>
          <w:szCs w:val="20"/>
        </w:rPr>
        <w:t>cesty do zahraničí</w:t>
      </w:r>
    </w:p>
    <w:p w:rsidR="00A64178" w:rsidRPr="00A64178" w:rsidRDefault="00A64178" w:rsidP="00A64178">
      <w:pPr>
        <w:numPr>
          <w:ilvl w:val="0"/>
          <w:numId w:val="81"/>
        </w:numPr>
        <w:tabs>
          <w:tab w:val="num" w:pos="360"/>
        </w:tabs>
        <w:ind w:hanging="660"/>
        <w:rPr>
          <w:smallCaps w:val="0"/>
          <w:color w:val="000000"/>
          <w:szCs w:val="20"/>
        </w:rPr>
      </w:pPr>
      <w:r w:rsidRPr="00A64178">
        <w:rPr>
          <w:smallCaps w:val="0"/>
          <w:color w:val="000000"/>
          <w:szCs w:val="20"/>
        </w:rPr>
        <w:t>stipendia a mzdy (nevztahuje se na dohody o provedení práce a pracovní činnosti)</w:t>
      </w:r>
    </w:p>
    <w:p w:rsidR="00A64178" w:rsidRPr="00A64178" w:rsidRDefault="00A64178" w:rsidP="00A64178">
      <w:pPr>
        <w:numPr>
          <w:ilvl w:val="0"/>
          <w:numId w:val="81"/>
        </w:numPr>
        <w:tabs>
          <w:tab w:val="num" w:pos="360"/>
        </w:tabs>
        <w:ind w:hanging="660"/>
        <w:rPr>
          <w:smallCaps w:val="0"/>
          <w:color w:val="000000"/>
          <w:szCs w:val="20"/>
        </w:rPr>
      </w:pPr>
      <w:r w:rsidRPr="00A64178">
        <w:rPr>
          <w:smallCaps w:val="0"/>
          <w:color w:val="000000"/>
          <w:szCs w:val="20"/>
        </w:rPr>
        <w:t>údržba a opravy majetku</w:t>
      </w:r>
    </w:p>
    <w:p w:rsidR="00A64178" w:rsidRPr="00A64178" w:rsidRDefault="00A64178" w:rsidP="00A64178">
      <w:pPr>
        <w:numPr>
          <w:ilvl w:val="0"/>
          <w:numId w:val="81"/>
        </w:numPr>
        <w:tabs>
          <w:tab w:val="num" w:pos="360"/>
        </w:tabs>
        <w:ind w:hanging="660"/>
        <w:rPr>
          <w:smallCaps w:val="0"/>
          <w:color w:val="000000"/>
          <w:szCs w:val="20"/>
        </w:rPr>
      </w:pPr>
      <w:r w:rsidRPr="00A64178">
        <w:rPr>
          <w:smallCaps w:val="0"/>
          <w:szCs w:val="20"/>
        </w:rPr>
        <w:t>akce</w:t>
      </w:r>
      <w:r w:rsidRPr="00A64178">
        <w:rPr>
          <w:smallCaps w:val="0"/>
          <w:color w:val="FF00FF"/>
          <w:szCs w:val="20"/>
        </w:rPr>
        <w:t xml:space="preserve"> </w:t>
      </w:r>
      <w:r w:rsidRPr="00A64178">
        <w:rPr>
          <w:smallCaps w:val="0"/>
          <w:szCs w:val="20"/>
        </w:rPr>
        <w:t xml:space="preserve">komerčního charakteru </w:t>
      </w:r>
    </w:p>
    <w:p w:rsidR="00A64178" w:rsidRPr="00A64178" w:rsidRDefault="00A64178" w:rsidP="00A64178">
      <w:pPr>
        <w:numPr>
          <w:ilvl w:val="0"/>
          <w:numId w:val="81"/>
        </w:numPr>
        <w:tabs>
          <w:tab w:val="num" w:pos="360"/>
        </w:tabs>
        <w:ind w:hanging="660"/>
        <w:rPr>
          <w:smallCaps w:val="0"/>
          <w:sz w:val="28"/>
          <w:szCs w:val="20"/>
        </w:rPr>
      </w:pPr>
      <w:r w:rsidRPr="00A64178">
        <w:rPr>
          <w:smallCaps w:val="0"/>
          <w:szCs w:val="20"/>
        </w:rPr>
        <w:t>činnost organizací, která je řešena z jiných zdrojů rozpočtu města</w:t>
      </w:r>
      <w:r w:rsidRPr="00A64178">
        <w:rPr>
          <w:smallCaps w:val="0"/>
          <w:sz w:val="28"/>
          <w:szCs w:val="20"/>
        </w:rPr>
        <w:t xml:space="preserve">                                     </w:t>
      </w:r>
    </w:p>
    <w:p w:rsidR="00A64178" w:rsidRPr="00A64178" w:rsidRDefault="00A64178" w:rsidP="00A64178">
      <w:pPr>
        <w:rPr>
          <w:smallCaps w:val="0"/>
          <w:sz w:val="28"/>
          <w:szCs w:val="20"/>
        </w:rPr>
      </w:pPr>
      <w:r w:rsidRPr="00A64178">
        <w:rPr>
          <w:smallCaps w:val="0"/>
          <w:sz w:val="28"/>
          <w:szCs w:val="20"/>
        </w:rPr>
        <w:t xml:space="preserve">                                                    </w:t>
      </w:r>
    </w:p>
    <w:p w:rsidR="00A64178" w:rsidRDefault="00A64178" w:rsidP="00A64178">
      <w:pPr>
        <w:rPr>
          <w:smallCaps w:val="0"/>
          <w:sz w:val="28"/>
          <w:szCs w:val="20"/>
        </w:rPr>
      </w:pPr>
      <w:r w:rsidRPr="00A64178">
        <w:rPr>
          <w:smallCaps w:val="0"/>
          <w:sz w:val="28"/>
          <w:szCs w:val="20"/>
        </w:rPr>
        <w:t xml:space="preserve">  </w:t>
      </w:r>
    </w:p>
    <w:p w:rsidR="00060F07" w:rsidRDefault="00060F07" w:rsidP="00A64178">
      <w:pPr>
        <w:rPr>
          <w:smallCaps w:val="0"/>
          <w:sz w:val="28"/>
          <w:szCs w:val="20"/>
        </w:rPr>
      </w:pPr>
    </w:p>
    <w:p w:rsidR="00A64178" w:rsidRPr="00A64178" w:rsidRDefault="00A64178" w:rsidP="00A64178">
      <w:pPr>
        <w:rPr>
          <w:b/>
          <w:smallCaps w:val="0"/>
          <w:sz w:val="28"/>
          <w:szCs w:val="20"/>
          <w:u w:val="single"/>
        </w:rPr>
      </w:pPr>
      <w:r w:rsidRPr="00A64178">
        <w:rPr>
          <w:b/>
          <w:smallCaps w:val="0"/>
          <w:sz w:val="28"/>
          <w:szCs w:val="20"/>
          <w:u w:val="single"/>
        </w:rPr>
        <w:lastRenderedPageBreak/>
        <w:t>Na rok 2011 jsou vyhlášeny následující zásady:</w:t>
      </w:r>
    </w:p>
    <w:p w:rsidR="00A64178" w:rsidRPr="00A64178" w:rsidRDefault="00A64178" w:rsidP="00A64178">
      <w:pPr>
        <w:ind w:left="300"/>
        <w:jc w:val="both"/>
        <w:rPr>
          <w:smallCaps w:val="0"/>
          <w:szCs w:val="20"/>
        </w:rPr>
      </w:pPr>
    </w:p>
    <w:p w:rsidR="00A64178" w:rsidRPr="00A64178" w:rsidRDefault="00A64178" w:rsidP="00A64178">
      <w:pPr>
        <w:numPr>
          <w:ilvl w:val="0"/>
          <w:numId w:val="81"/>
        </w:numPr>
        <w:jc w:val="both"/>
        <w:rPr>
          <w:smallCaps w:val="0"/>
          <w:szCs w:val="20"/>
        </w:rPr>
      </w:pPr>
      <w:r w:rsidRPr="00A64178">
        <w:rPr>
          <w:smallCaps w:val="0"/>
          <w:szCs w:val="20"/>
        </w:rPr>
        <w:t xml:space="preserve">O grant (dotaci) se mohou svým projektem ucházet občanská sdružení, právnické a fyzické osoby. </w:t>
      </w:r>
    </w:p>
    <w:p w:rsidR="00A64178" w:rsidRPr="00A64178" w:rsidRDefault="00A64178" w:rsidP="00A64178">
      <w:pPr>
        <w:numPr>
          <w:ilvl w:val="0"/>
          <w:numId w:val="81"/>
        </w:numPr>
        <w:jc w:val="both"/>
        <w:rPr>
          <w:smallCaps w:val="0"/>
          <w:szCs w:val="20"/>
        </w:rPr>
      </w:pPr>
      <w:r w:rsidRPr="00A64178">
        <w:rPr>
          <w:smallCaps w:val="0"/>
          <w:szCs w:val="20"/>
        </w:rPr>
        <w:t xml:space="preserve">Jeden subjekt může podat maximálně 4 projekty (v jedné oblasti aktivit max. 2) </w:t>
      </w:r>
    </w:p>
    <w:p w:rsidR="00A64178" w:rsidRPr="00A64178" w:rsidRDefault="00A64178" w:rsidP="00A64178">
      <w:pPr>
        <w:numPr>
          <w:ilvl w:val="0"/>
          <w:numId w:val="81"/>
        </w:numPr>
        <w:jc w:val="both"/>
        <w:rPr>
          <w:smallCaps w:val="0"/>
          <w:szCs w:val="20"/>
        </w:rPr>
      </w:pPr>
      <w:r w:rsidRPr="00A64178">
        <w:rPr>
          <w:smallCaps w:val="0"/>
          <w:szCs w:val="20"/>
        </w:rPr>
        <w:t xml:space="preserve">Projekty  musí  být </w:t>
      </w:r>
      <w:proofErr w:type="gramStart"/>
      <w:r w:rsidRPr="00A64178">
        <w:rPr>
          <w:smallCaps w:val="0"/>
          <w:szCs w:val="20"/>
        </w:rPr>
        <w:t>určeny  na</w:t>
      </w:r>
      <w:proofErr w:type="gramEnd"/>
      <w:r w:rsidRPr="00A64178">
        <w:rPr>
          <w:smallCaps w:val="0"/>
          <w:szCs w:val="20"/>
        </w:rPr>
        <w:t xml:space="preserve"> akce pro občany, případně návštěvníky Mladé Boleslavi. </w:t>
      </w:r>
    </w:p>
    <w:p w:rsidR="00A64178" w:rsidRPr="00A64178" w:rsidRDefault="00A64178" w:rsidP="00A64178">
      <w:pPr>
        <w:ind w:left="180"/>
        <w:jc w:val="both"/>
        <w:rPr>
          <w:smallCaps w:val="0"/>
        </w:rPr>
      </w:pPr>
      <w:r w:rsidRPr="00A64178">
        <w:rPr>
          <w:smallCaps w:val="0"/>
          <w:szCs w:val="20"/>
        </w:rPr>
        <w:t xml:space="preserve">  </w:t>
      </w:r>
      <w:proofErr w:type="gramStart"/>
      <w:r w:rsidRPr="00A64178">
        <w:rPr>
          <w:smallCaps w:val="0"/>
        </w:rPr>
        <w:t>-    V žádosti</w:t>
      </w:r>
      <w:proofErr w:type="gramEnd"/>
      <w:r w:rsidRPr="00A64178">
        <w:rPr>
          <w:smallCaps w:val="0"/>
        </w:rPr>
        <w:t xml:space="preserve"> musí být zřetelně označena oblast aktivit, na kterou je grant podáván. </w:t>
      </w:r>
    </w:p>
    <w:p w:rsidR="00A64178" w:rsidRPr="00A64178" w:rsidRDefault="00A64178" w:rsidP="00A64178">
      <w:pPr>
        <w:ind w:left="360" w:hanging="180"/>
        <w:jc w:val="both"/>
        <w:rPr>
          <w:smallCaps w:val="0"/>
        </w:rPr>
      </w:pPr>
      <w:r w:rsidRPr="00A64178">
        <w:rPr>
          <w:smallCaps w:val="0"/>
        </w:rPr>
        <w:t xml:space="preserve">  -    Žádosti,  které  budou  žadatelem  určeny  –  vzhledem  k  jejich  obsahu  či  poslání  </w:t>
      </w:r>
      <w:proofErr w:type="gramStart"/>
      <w:r w:rsidRPr="00A64178">
        <w:rPr>
          <w:smallCaps w:val="0"/>
        </w:rPr>
        <w:t>do</w:t>
      </w:r>
      <w:proofErr w:type="gramEnd"/>
      <w:r w:rsidRPr="00A64178">
        <w:rPr>
          <w:smallCaps w:val="0"/>
        </w:rPr>
        <w:t xml:space="preserve">        </w:t>
      </w:r>
    </w:p>
    <w:p w:rsidR="00A64178" w:rsidRPr="00A64178" w:rsidRDefault="00A64178" w:rsidP="00A64178">
      <w:pPr>
        <w:ind w:left="660"/>
        <w:jc w:val="both"/>
        <w:rPr>
          <w:smallCaps w:val="0"/>
        </w:rPr>
      </w:pPr>
      <w:r w:rsidRPr="00A64178">
        <w:rPr>
          <w:smallCaps w:val="0"/>
        </w:rPr>
        <w:t xml:space="preserve">nesprávné oblasti, budou pracovníky odboru </w:t>
      </w:r>
      <w:proofErr w:type="spellStart"/>
      <w:r w:rsidRPr="00A64178">
        <w:rPr>
          <w:smallCaps w:val="0"/>
        </w:rPr>
        <w:t>ŠKTv</w:t>
      </w:r>
      <w:proofErr w:type="spellEnd"/>
      <w:r w:rsidRPr="00A64178">
        <w:rPr>
          <w:smallCaps w:val="0"/>
        </w:rPr>
        <w:t xml:space="preserve"> do správné oblasti přeřazeny.</w:t>
      </w:r>
    </w:p>
    <w:p w:rsidR="00A64178" w:rsidRPr="00A64178" w:rsidRDefault="00A64178" w:rsidP="00A64178">
      <w:pPr>
        <w:ind w:left="660"/>
        <w:jc w:val="both"/>
        <w:rPr>
          <w:smallCaps w:val="0"/>
        </w:rPr>
      </w:pPr>
      <w:r w:rsidRPr="00A64178">
        <w:rPr>
          <w:smallCaps w:val="0"/>
        </w:rPr>
        <w:t xml:space="preserve">Žádost </w:t>
      </w:r>
      <w:proofErr w:type="gramStart"/>
      <w:r w:rsidRPr="00A64178">
        <w:rPr>
          <w:smallCaps w:val="0"/>
        </w:rPr>
        <w:t>musí  být</w:t>
      </w:r>
      <w:proofErr w:type="gramEnd"/>
      <w:r w:rsidRPr="00A64178">
        <w:rPr>
          <w:smallCaps w:val="0"/>
        </w:rPr>
        <w:t xml:space="preserve"> v písemné podobě a na předepsaném formuláři podána do podatelny magistrátu. </w:t>
      </w:r>
    </w:p>
    <w:p w:rsidR="00A64178" w:rsidRPr="00A64178" w:rsidRDefault="00A64178" w:rsidP="00A64178">
      <w:pPr>
        <w:numPr>
          <w:ilvl w:val="0"/>
          <w:numId w:val="81"/>
        </w:numPr>
        <w:spacing w:after="120"/>
        <w:jc w:val="both"/>
        <w:rPr>
          <w:smallCaps w:val="0"/>
        </w:rPr>
      </w:pPr>
      <w:r w:rsidRPr="00A64178">
        <w:rPr>
          <w:smallCaps w:val="0"/>
        </w:rPr>
        <w:t xml:space="preserve">Žadatel o grant (dotaci) je povinen přiložit k žádosti kopii </w:t>
      </w:r>
      <w:proofErr w:type="gramStart"/>
      <w:r w:rsidRPr="00A64178">
        <w:rPr>
          <w:smallCaps w:val="0"/>
        </w:rPr>
        <w:t>registrace               organizace</w:t>
      </w:r>
      <w:proofErr w:type="gramEnd"/>
      <w:r w:rsidRPr="00A64178">
        <w:rPr>
          <w:smallCaps w:val="0"/>
        </w:rPr>
        <w:t xml:space="preserve"> (občanské sdružení – kopie stanov, potvrzených ministerstvem vnitra a kopie zápisu z valné hromady o volbě statutárních zástupců).</w:t>
      </w:r>
    </w:p>
    <w:p w:rsidR="00A64178" w:rsidRPr="00A64178" w:rsidRDefault="00A64178" w:rsidP="00A64178">
      <w:pPr>
        <w:numPr>
          <w:ilvl w:val="0"/>
          <w:numId w:val="81"/>
        </w:numPr>
        <w:jc w:val="both"/>
        <w:rPr>
          <w:smallCaps w:val="0"/>
        </w:rPr>
      </w:pPr>
      <w:r w:rsidRPr="00A64178">
        <w:rPr>
          <w:smallCaps w:val="0"/>
        </w:rPr>
        <w:t xml:space="preserve">Žádost musí obsahovat celkový rozpočet projektu a musí být kalkulována spoluúčast žadatele (finanční, či jiná - např. </w:t>
      </w:r>
      <w:proofErr w:type="gramStart"/>
      <w:r w:rsidRPr="00A64178">
        <w:rPr>
          <w:smallCaps w:val="0"/>
        </w:rPr>
        <w:t>vlastní  práce</w:t>
      </w:r>
      <w:proofErr w:type="gramEnd"/>
      <w:r w:rsidRPr="00A64178">
        <w:rPr>
          <w:smallCaps w:val="0"/>
        </w:rPr>
        <w:t xml:space="preserve"> uvedená v hodinách x 150,- Kč).</w:t>
      </w:r>
    </w:p>
    <w:p w:rsidR="00A64178" w:rsidRPr="00A64178" w:rsidRDefault="00A64178" w:rsidP="00A64178">
      <w:pPr>
        <w:numPr>
          <w:ilvl w:val="0"/>
          <w:numId w:val="81"/>
        </w:numPr>
        <w:jc w:val="both"/>
        <w:rPr>
          <w:smallCaps w:val="0"/>
        </w:rPr>
      </w:pPr>
      <w:r w:rsidRPr="00A64178">
        <w:rPr>
          <w:smallCaps w:val="0"/>
        </w:rPr>
        <w:t xml:space="preserve">Plátce DPH uvede rozpočet projektu a následně vyúčtování v částkách bez DPH. </w:t>
      </w:r>
    </w:p>
    <w:p w:rsidR="00A64178" w:rsidRPr="00A64178" w:rsidRDefault="00A64178" w:rsidP="00A64178">
      <w:pPr>
        <w:numPr>
          <w:ilvl w:val="0"/>
          <w:numId w:val="81"/>
        </w:numPr>
        <w:jc w:val="both"/>
        <w:rPr>
          <w:smallCaps w:val="0"/>
          <w:szCs w:val="20"/>
        </w:rPr>
      </w:pPr>
      <w:r w:rsidRPr="00A64178">
        <w:rPr>
          <w:smallCaps w:val="0"/>
        </w:rPr>
        <w:t>Žádosti</w:t>
      </w:r>
      <w:r w:rsidRPr="00A64178">
        <w:rPr>
          <w:smallCaps w:val="0"/>
          <w:szCs w:val="20"/>
        </w:rPr>
        <w:t xml:space="preserve"> budou posuzovány příslušnými komisemi.</w:t>
      </w:r>
    </w:p>
    <w:p w:rsidR="00A64178" w:rsidRPr="00A64178" w:rsidRDefault="00A64178" w:rsidP="00A64178">
      <w:pPr>
        <w:numPr>
          <w:ilvl w:val="0"/>
          <w:numId w:val="81"/>
        </w:numPr>
        <w:jc w:val="both"/>
        <w:rPr>
          <w:smallCaps w:val="0"/>
          <w:szCs w:val="20"/>
        </w:rPr>
      </w:pPr>
      <w:r w:rsidRPr="00A64178">
        <w:rPr>
          <w:smallCaps w:val="0"/>
          <w:szCs w:val="20"/>
        </w:rPr>
        <w:t xml:space="preserve">Jednotlivé žádosti o dotace (granty) podléhají schválení Rady a Zastupitelstva města a jsou odvislé od výše schválených prostředků v rozpočtu města. </w:t>
      </w:r>
    </w:p>
    <w:p w:rsidR="00A64178" w:rsidRPr="00A64178" w:rsidRDefault="00A64178" w:rsidP="00A64178">
      <w:pPr>
        <w:numPr>
          <w:ilvl w:val="0"/>
          <w:numId w:val="81"/>
        </w:numPr>
        <w:jc w:val="both"/>
        <w:rPr>
          <w:smallCaps w:val="0"/>
          <w:szCs w:val="20"/>
        </w:rPr>
      </w:pPr>
      <w:proofErr w:type="gramStart"/>
      <w:r w:rsidRPr="00A64178">
        <w:rPr>
          <w:smallCaps w:val="0"/>
          <w:szCs w:val="20"/>
        </w:rPr>
        <w:t>Vybraným  uchazečům</w:t>
      </w:r>
      <w:proofErr w:type="gramEnd"/>
      <w:r w:rsidRPr="00A64178">
        <w:rPr>
          <w:smallCaps w:val="0"/>
          <w:szCs w:val="20"/>
        </w:rPr>
        <w:t xml:space="preserve"> budou finanční prostředky poukázány pouze převodem na číslo účtu na základě vzájemně podepsané smlouvy, kde bude upřesněn způsob použití grantu a jeho vyúčtování.</w:t>
      </w:r>
    </w:p>
    <w:p w:rsidR="00A64178" w:rsidRPr="00A64178" w:rsidRDefault="00A64178" w:rsidP="00A64178">
      <w:pPr>
        <w:numPr>
          <w:ilvl w:val="0"/>
          <w:numId w:val="81"/>
        </w:numPr>
        <w:jc w:val="both"/>
        <w:rPr>
          <w:smallCaps w:val="0"/>
          <w:szCs w:val="20"/>
        </w:rPr>
      </w:pPr>
      <w:r w:rsidRPr="00A64178">
        <w:rPr>
          <w:smallCaps w:val="0"/>
          <w:szCs w:val="20"/>
        </w:rPr>
        <w:t xml:space="preserve">Akce, na kterou je požadována dotace (grant), se musí uskutečnit  od </w:t>
      </w:r>
      <w:proofErr w:type="gramStart"/>
      <w:r w:rsidRPr="00A64178">
        <w:rPr>
          <w:smallCaps w:val="0"/>
          <w:szCs w:val="20"/>
        </w:rPr>
        <w:t>1.1</w:t>
      </w:r>
      <w:proofErr w:type="gramEnd"/>
      <w:r w:rsidRPr="00A64178">
        <w:rPr>
          <w:smallCaps w:val="0"/>
          <w:szCs w:val="20"/>
        </w:rPr>
        <w:t>. 2011  do 31.12. 2011.</w:t>
      </w:r>
    </w:p>
    <w:p w:rsidR="00A64178" w:rsidRPr="00A64178" w:rsidRDefault="00A64178" w:rsidP="00A64178">
      <w:pPr>
        <w:numPr>
          <w:ilvl w:val="0"/>
          <w:numId w:val="81"/>
        </w:numPr>
        <w:jc w:val="both"/>
        <w:rPr>
          <w:smallCaps w:val="0"/>
          <w:szCs w:val="20"/>
          <w:u w:val="single"/>
        </w:rPr>
      </w:pPr>
      <w:r w:rsidRPr="00A64178">
        <w:rPr>
          <w:smallCaps w:val="0"/>
          <w:szCs w:val="20"/>
        </w:rPr>
        <w:t xml:space="preserve">Příjemce dotace (grantu) je povinen minimálně 14 dní před konáním akce prokazatelně oznámit datum a místo konání akce (akcí) odboru </w:t>
      </w:r>
      <w:proofErr w:type="spellStart"/>
      <w:r w:rsidRPr="00A64178">
        <w:rPr>
          <w:smallCaps w:val="0"/>
          <w:szCs w:val="20"/>
        </w:rPr>
        <w:t>ŠKTv</w:t>
      </w:r>
      <w:proofErr w:type="spellEnd"/>
      <w:r w:rsidRPr="00A64178">
        <w:rPr>
          <w:smallCaps w:val="0"/>
          <w:szCs w:val="20"/>
        </w:rPr>
        <w:t>.</w:t>
      </w:r>
    </w:p>
    <w:p w:rsidR="00A64178" w:rsidRPr="00A64178" w:rsidRDefault="00A64178" w:rsidP="00A64178">
      <w:pPr>
        <w:numPr>
          <w:ilvl w:val="0"/>
          <w:numId w:val="81"/>
        </w:numPr>
        <w:spacing w:after="120"/>
        <w:jc w:val="both"/>
        <w:rPr>
          <w:smallCaps w:val="0"/>
        </w:rPr>
      </w:pPr>
      <w:r w:rsidRPr="00A64178">
        <w:rPr>
          <w:b/>
          <w:smallCaps w:val="0"/>
        </w:rPr>
        <w:t xml:space="preserve">Vyúčtování </w:t>
      </w:r>
      <w:r w:rsidRPr="00A64178">
        <w:rPr>
          <w:smallCaps w:val="0"/>
        </w:rPr>
        <w:t>se řídí podmínkami uvedenými ve smlouvě o poskytnutí dotace (grantu) z rozpočtu</w:t>
      </w:r>
      <w:r w:rsidRPr="00A64178">
        <w:rPr>
          <w:b/>
          <w:smallCaps w:val="0"/>
        </w:rPr>
        <w:t xml:space="preserve"> </w:t>
      </w:r>
      <w:r w:rsidRPr="00A64178">
        <w:rPr>
          <w:smallCaps w:val="0"/>
        </w:rPr>
        <w:t>statutárního</w:t>
      </w:r>
      <w:r w:rsidRPr="00A64178">
        <w:rPr>
          <w:b/>
          <w:smallCaps w:val="0"/>
        </w:rPr>
        <w:t xml:space="preserve"> </w:t>
      </w:r>
      <w:r w:rsidRPr="00A64178">
        <w:rPr>
          <w:smallCaps w:val="0"/>
        </w:rPr>
        <w:t xml:space="preserve">města Mladá Boleslav. Musí být provedeno nejpozději do jednoho měsíce po skončení akce.  Příjemci dotací (grantů) na akce, realizované v prosinci 2011, musí toto vyúčtování předložit nejpozději do </w:t>
      </w:r>
      <w:proofErr w:type="gramStart"/>
      <w:r w:rsidRPr="00A64178">
        <w:rPr>
          <w:smallCaps w:val="0"/>
        </w:rPr>
        <w:t>15.1. 2012</w:t>
      </w:r>
      <w:proofErr w:type="gramEnd"/>
      <w:r w:rsidRPr="00A64178">
        <w:rPr>
          <w:smallCaps w:val="0"/>
        </w:rPr>
        <w:t>,  případné vrácení nevyužitých finančních prostředků nejpozději do 31.1. 2012.</w:t>
      </w:r>
      <w:r w:rsidRPr="00A64178">
        <w:rPr>
          <w:b/>
          <w:smallCaps w:val="0"/>
        </w:rPr>
        <w:t xml:space="preserve"> </w:t>
      </w:r>
      <w:proofErr w:type="gramStart"/>
      <w:r w:rsidRPr="00A64178">
        <w:rPr>
          <w:smallCaps w:val="0"/>
        </w:rPr>
        <w:t>Vyúčtování</w:t>
      </w:r>
      <w:r w:rsidRPr="00A64178">
        <w:rPr>
          <w:b/>
          <w:smallCaps w:val="0"/>
        </w:rPr>
        <w:t xml:space="preserve">  </w:t>
      </w:r>
      <w:r w:rsidRPr="00A64178">
        <w:rPr>
          <w:smallCaps w:val="0"/>
        </w:rPr>
        <w:t>musí</w:t>
      </w:r>
      <w:proofErr w:type="gramEnd"/>
      <w:r w:rsidRPr="00A64178">
        <w:rPr>
          <w:smallCaps w:val="0"/>
        </w:rPr>
        <w:t xml:space="preserve"> obsahovat kopie účetních dokladů (ve výši použitých finančních prostředků z poskytnutého grantu) a </w:t>
      </w:r>
      <w:r w:rsidRPr="00A64178">
        <w:rPr>
          <w:smallCaps w:val="0"/>
          <w:u w:val="single"/>
        </w:rPr>
        <w:t>kompletní vyúčtování celé akce (projektu).</w:t>
      </w:r>
      <w:r w:rsidRPr="00A64178">
        <w:rPr>
          <w:smallCaps w:val="0"/>
        </w:rPr>
        <w:t xml:space="preserve">    </w:t>
      </w:r>
    </w:p>
    <w:p w:rsidR="00A64178" w:rsidRPr="00A64178" w:rsidRDefault="00A64178" w:rsidP="00A64178">
      <w:pPr>
        <w:numPr>
          <w:ilvl w:val="0"/>
          <w:numId w:val="81"/>
        </w:numPr>
        <w:jc w:val="both"/>
        <w:rPr>
          <w:smallCaps w:val="0"/>
        </w:rPr>
      </w:pPr>
      <w:r w:rsidRPr="00A64178">
        <w:rPr>
          <w:smallCaps w:val="0"/>
        </w:rPr>
        <w:t xml:space="preserve">Finanční spoluúčast žadatele včetně vynaložené práce (kalkulované 150,-Kč/hod.)   </w:t>
      </w:r>
    </w:p>
    <w:p w:rsidR="00A64178" w:rsidRPr="00A64178" w:rsidRDefault="00A64178" w:rsidP="00A64178">
      <w:pPr>
        <w:ind w:left="360" w:hanging="300"/>
        <w:jc w:val="both"/>
        <w:rPr>
          <w:smallCaps w:val="0"/>
        </w:rPr>
      </w:pPr>
      <w:r w:rsidRPr="00A64178">
        <w:rPr>
          <w:smallCaps w:val="0"/>
        </w:rPr>
        <w:t xml:space="preserve">          musí činit minimálně 40% z částky poskytnuté dotace statutárního města </w:t>
      </w:r>
      <w:proofErr w:type="spellStart"/>
      <w:proofErr w:type="gramStart"/>
      <w:r w:rsidRPr="00A64178">
        <w:rPr>
          <w:smallCaps w:val="0"/>
        </w:rPr>
        <w:t>Ml.Boleslav</w:t>
      </w:r>
      <w:proofErr w:type="spellEnd"/>
      <w:proofErr w:type="gramEnd"/>
      <w:r w:rsidRPr="00A64178">
        <w:rPr>
          <w:smallCaps w:val="0"/>
        </w:rPr>
        <w:t>.</w:t>
      </w:r>
    </w:p>
    <w:p w:rsidR="00A64178" w:rsidRPr="00A64178" w:rsidRDefault="00A64178" w:rsidP="00A64178">
      <w:pPr>
        <w:numPr>
          <w:ilvl w:val="0"/>
          <w:numId w:val="81"/>
        </w:numPr>
        <w:jc w:val="both"/>
        <w:rPr>
          <w:smallCaps w:val="0"/>
          <w:u w:val="single"/>
        </w:rPr>
      </w:pPr>
      <w:r w:rsidRPr="00A64178">
        <w:rPr>
          <w:smallCaps w:val="0"/>
        </w:rPr>
        <w:t xml:space="preserve">Příjemce dotace (grantu) je povinen ve svém účetnictví odděleně evidovat </w:t>
      </w:r>
      <w:proofErr w:type="gramStart"/>
      <w:r w:rsidRPr="00A64178">
        <w:rPr>
          <w:smallCaps w:val="0"/>
        </w:rPr>
        <w:t>přijetí      poskytnuté</w:t>
      </w:r>
      <w:proofErr w:type="gramEnd"/>
      <w:r w:rsidRPr="00A64178">
        <w:rPr>
          <w:smallCaps w:val="0"/>
        </w:rPr>
        <w:t xml:space="preserve"> dotace (grantu), sledovat její čerpání ke stanovenému účelu a originály dokladů hrazených z dotace (grantu) označit textem: „Dotace statutárního města Mladá Boleslav na rok 2011“.</w:t>
      </w:r>
      <w:r w:rsidRPr="00A64178">
        <w:rPr>
          <w:b/>
          <w:smallCaps w:val="0"/>
        </w:rPr>
        <w:t xml:space="preserve"> </w:t>
      </w:r>
      <w:r w:rsidRPr="00A64178">
        <w:rPr>
          <w:smallCaps w:val="0"/>
          <w:u w:val="single"/>
        </w:rPr>
        <w:t xml:space="preserve">Kopie dokladů </w:t>
      </w:r>
      <w:proofErr w:type="gramStart"/>
      <w:r w:rsidRPr="00A64178">
        <w:rPr>
          <w:smallCaps w:val="0"/>
          <w:u w:val="single"/>
        </w:rPr>
        <w:t>přiložených  k vyúčtování</w:t>
      </w:r>
      <w:proofErr w:type="gramEnd"/>
      <w:r w:rsidRPr="00A64178">
        <w:rPr>
          <w:smallCaps w:val="0"/>
          <w:u w:val="single"/>
        </w:rPr>
        <w:t xml:space="preserve"> musí mít totožnou identifikaci.</w:t>
      </w:r>
    </w:p>
    <w:p w:rsidR="00A64178" w:rsidRPr="00A64178" w:rsidRDefault="00A64178" w:rsidP="00A64178">
      <w:pPr>
        <w:numPr>
          <w:ilvl w:val="0"/>
          <w:numId w:val="81"/>
        </w:numPr>
        <w:jc w:val="both"/>
        <w:rPr>
          <w:smallCaps w:val="0"/>
        </w:rPr>
      </w:pPr>
      <w:r w:rsidRPr="00A64178">
        <w:rPr>
          <w:smallCaps w:val="0"/>
        </w:rPr>
        <w:t>V </w:t>
      </w:r>
      <w:proofErr w:type="gramStart"/>
      <w:r w:rsidRPr="00A64178">
        <w:rPr>
          <w:smallCaps w:val="0"/>
        </w:rPr>
        <w:t>následujícím  roce</w:t>
      </w:r>
      <w:proofErr w:type="gramEnd"/>
      <w:r w:rsidRPr="00A64178">
        <w:rPr>
          <w:smallCaps w:val="0"/>
        </w:rPr>
        <w:t xml:space="preserve"> bude  další  případná dotace (grant) udělena pouze  tomu žadateli,   </w:t>
      </w:r>
    </w:p>
    <w:p w:rsidR="00A64178" w:rsidRPr="00A64178" w:rsidRDefault="00A64178" w:rsidP="00A64178">
      <w:pPr>
        <w:ind w:left="300"/>
        <w:jc w:val="both"/>
        <w:rPr>
          <w:smallCaps w:val="0"/>
        </w:rPr>
      </w:pPr>
      <w:r w:rsidRPr="00A64178">
        <w:rPr>
          <w:smallCaps w:val="0"/>
        </w:rPr>
        <w:lastRenderedPageBreak/>
        <w:t xml:space="preserve">       </w:t>
      </w:r>
      <w:proofErr w:type="gramStart"/>
      <w:r w:rsidRPr="00A64178">
        <w:rPr>
          <w:smallCaps w:val="0"/>
        </w:rPr>
        <w:t>který  bude</w:t>
      </w:r>
      <w:proofErr w:type="gramEnd"/>
      <w:r w:rsidRPr="00A64178">
        <w:rPr>
          <w:smallCaps w:val="0"/>
        </w:rPr>
        <w:t xml:space="preserve">   mít   vyrovnané  všechny   dosavadní   závazky,   tj.  předloží   kompletní   </w:t>
      </w:r>
    </w:p>
    <w:p w:rsidR="00A64178" w:rsidRPr="00A64178" w:rsidRDefault="00A64178" w:rsidP="00A64178">
      <w:pPr>
        <w:ind w:left="300"/>
        <w:jc w:val="both"/>
        <w:rPr>
          <w:smallCaps w:val="0"/>
        </w:rPr>
      </w:pPr>
      <w:r w:rsidRPr="00A64178">
        <w:rPr>
          <w:smallCaps w:val="0"/>
        </w:rPr>
        <w:t xml:space="preserve">      </w:t>
      </w:r>
      <w:proofErr w:type="gramStart"/>
      <w:r w:rsidRPr="00A64178">
        <w:rPr>
          <w:smallCaps w:val="0"/>
        </w:rPr>
        <w:t>dokumentaci  a  vyúčtování</w:t>
      </w:r>
      <w:proofErr w:type="gramEnd"/>
      <w:r w:rsidRPr="00A64178">
        <w:rPr>
          <w:smallCaps w:val="0"/>
        </w:rPr>
        <w:t xml:space="preserve">  akcí  a  projektů. </w:t>
      </w:r>
    </w:p>
    <w:p w:rsidR="00A64178" w:rsidRPr="00A64178" w:rsidRDefault="00A64178" w:rsidP="00A64178">
      <w:pPr>
        <w:numPr>
          <w:ilvl w:val="0"/>
          <w:numId w:val="81"/>
        </w:numPr>
        <w:jc w:val="both"/>
        <w:rPr>
          <w:smallCaps w:val="0"/>
        </w:rPr>
      </w:pPr>
      <w:r w:rsidRPr="00A64178">
        <w:rPr>
          <w:smallCaps w:val="0"/>
        </w:rPr>
        <w:t>Správnost vyúčtování grantu má zásadní vliv na přiznání dotace (grantu) v následujícím období.</w:t>
      </w:r>
    </w:p>
    <w:p w:rsidR="00A64178" w:rsidRPr="00A64178" w:rsidRDefault="00A64178" w:rsidP="00A64178">
      <w:pPr>
        <w:ind w:left="660" w:hanging="480"/>
        <w:jc w:val="both"/>
        <w:rPr>
          <w:b/>
          <w:smallCaps w:val="0"/>
          <w:szCs w:val="20"/>
        </w:rPr>
      </w:pPr>
      <w:r w:rsidRPr="00A64178">
        <w:rPr>
          <w:smallCaps w:val="0"/>
        </w:rPr>
        <w:t xml:space="preserve">  -</w:t>
      </w:r>
      <w:r w:rsidRPr="00A64178">
        <w:rPr>
          <w:smallCaps w:val="0"/>
          <w:szCs w:val="20"/>
        </w:rPr>
        <w:t xml:space="preserve">    Žádosti musí být odevzdány  </w:t>
      </w:r>
      <w:r w:rsidRPr="00A64178">
        <w:rPr>
          <w:smallCaps w:val="0"/>
          <w:szCs w:val="20"/>
          <w:u w:val="single"/>
        </w:rPr>
        <w:t xml:space="preserve">pouze ve formě sepnutých  listů </w:t>
      </w:r>
      <w:r w:rsidRPr="00A64178">
        <w:rPr>
          <w:smallCaps w:val="0"/>
          <w:szCs w:val="20"/>
        </w:rPr>
        <w:t xml:space="preserve"> (ne </w:t>
      </w:r>
      <w:proofErr w:type="gramStart"/>
      <w:r w:rsidRPr="00A64178">
        <w:rPr>
          <w:smallCaps w:val="0"/>
          <w:szCs w:val="20"/>
        </w:rPr>
        <w:t>desky ... atp.</w:t>
      </w:r>
      <w:proofErr w:type="gramEnd"/>
      <w:r w:rsidRPr="00A64178">
        <w:rPr>
          <w:smallCaps w:val="0"/>
          <w:szCs w:val="20"/>
        </w:rPr>
        <w:t>).</w:t>
      </w:r>
      <w:r w:rsidRPr="00A64178">
        <w:rPr>
          <w:b/>
          <w:smallCaps w:val="0"/>
          <w:szCs w:val="20"/>
        </w:rPr>
        <w:t xml:space="preserve"> </w:t>
      </w:r>
    </w:p>
    <w:p w:rsidR="00A64178" w:rsidRPr="00A64178" w:rsidRDefault="00A64178" w:rsidP="00A64178">
      <w:pPr>
        <w:numPr>
          <w:ilvl w:val="0"/>
          <w:numId w:val="81"/>
        </w:numPr>
        <w:jc w:val="both"/>
        <w:rPr>
          <w:b/>
          <w:smallCaps w:val="0"/>
          <w:szCs w:val="20"/>
        </w:rPr>
      </w:pPr>
      <w:r w:rsidRPr="00A64178">
        <w:rPr>
          <w:smallCaps w:val="0"/>
          <w:szCs w:val="20"/>
        </w:rPr>
        <w:t xml:space="preserve">U žadatelů, kteří deklarují spolufinancování akce další dotací (např.: od Středočeského kraje, ministerstva atp.) je </w:t>
      </w:r>
      <w:proofErr w:type="gramStart"/>
      <w:r w:rsidRPr="00A64178">
        <w:rPr>
          <w:smallCaps w:val="0"/>
          <w:szCs w:val="20"/>
        </w:rPr>
        <w:t>možné  přiznanou</w:t>
      </w:r>
      <w:proofErr w:type="gramEnd"/>
      <w:r w:rsidRPr="00A64178">
        <w:rPr>
          <w:smallCaps w:val="0"/>
          <w:szCs w:val="20"/>
        </w:rPr>
        <w:t xml:space="preserve"> dotaci ze strany statutárního města Mladá Boleslav použít jen v případě získání dotace deklarované</w:t>
      </w:r>
      <w:r w:rsidRPr="00A64178">
        <w:rPr>
          <w:b/>
          <w:smallCaps w:val="0"/>
          <w:szCs w:val="20"/>
        </w:rPr>
        <w:t xml:space="preserve">.      </w:t>
      </w:r>
    </w:p>
    <w:p w:rsidR="00A64178" w:rsidRPr="00A64178" w:rsidRDefault="00A64178" w:rsidP="00A64178">
      <w:pPr>
        <w:ind w:left="720"/>
        <w:jc w:val="both"/>
        <w:rPr>
          <w:smallCaps w:val="0"/>
          <w:color w:val="FF00FF"/>
          <w:sz w:val="22"/>
          <w:szCs w:val="20"/>
        </w:rPr>
      </w:pPr>
    </w:p>
    <w:p w:rsidR="00A64178" w:rsidRPr="00A64178" w:rsidRDefault="00A64178" w:rsidP="00A64178">
      <w:pPr>
        <w:ind w:left="180" w:firstLine="180"/>
        <w:jc w:val="both"/>
        <w:rPr>
          <w:smallCaps w:val="0"/>
        </w:rPr>
      </w:pPr>
      <w:r w:rsidRPr="00A64178">
        <w:rPr>
          <w:smallCaps w:val="0"/>
        </w:rPr>
        <w:t xml:space="preserve">-   Příjemce  se  zavazuje  při  realizaci  projektu  přiměřeným a </w:t>
      </w:r>
      <w:proofErr w:type="gramStart"/>
      <w:r w:rsidRPr="00A64178">
        <w:rPr>
          <w:smallCaps w:val="0"/>
        </w:rPr>
        <w:t>prokazatelným  způsobem</w:t>
      </w:r>
      <w:proofErr w:type="gramEnd"/>
      <w:r w:rsidRPr="00A64178">
        <w:rPr>
          <w:smallCaps w:val="0"/>
        </w:rPr>
        <w:t xml:space="preserve">    </w:t>
      </w:r>
    </w:p>
    <w:p w:rsidR="00A64178" w:rsidRPr="00A64178" w:rsidRDefault="00A64178" w:rsidP="00A64178">
      <w:pPr>
        <w:ind w:left="300"/>
        <w:jc w:val="both"/>
        <w:rPr>
          <w:smallCaps w:val="0"/>
        </w:rPr>
      </w:pPr>
      <w:r w:rsidRPr="00A64178">
        <w:rPr>
          <w:smallCaps w:val="0"/>
        </w:rPr>
        <w:t xml:space="preserve">      </w:t>
      </w:r>
      <w:proofErr w:type="gramStart"/>
      <w:r w:rsidRPr="00A64178">
        <w:rPr>
          <w:smallCaps w:val="0"/>
        </w:rPr>
        <w:t>informovat  veřejnost</w:t>
      </w:r>
      <w:proofErr w:type="gramEnd"/>
      <w:r w:rsidRPr="00A64178">
        <w:rPr>
          <w:smallCaps w:val="0"/>
        </w:rPr>
        <w:t xml:space="preserve">  o  finanční   podpoře   statutárním   městem  Mladá  Boleslav.  O      </w:t>
      </w:r>
    </w:p>
    <w:p w:rsidR="00A64178" w:rsidRPr="00A64178" w:rsidRDefault="00A64178" w:rsidP="00A64178">
      <w:pPr>
        <w:ind w:left="180" w:firstLine="180"/>
        <w:jc w:val="both"/>
        <w:rPr>
          <w:smallCaps w:val="0"/>
        </w:rPr>
      </w:pPr>
      <w:r w:rsidRPr="00A64178">
        <w:rPr>
          <w:smallCaps w:val="0"/>
        </w:rPr>
        <w:t xml:space="preserve">     </w:t>
      </w:r>
      <w:proofErr w:type="gramStart"/>
      <w:r w:rsidRPr="00A64178">
        <w:rPr>
          <w:smallCaps w:val="0"/>
        </w:rPr>
        <w:t>splnění  této</w:t>
      </w:r>
      <w:proofErr w:type="gramEnd"/>
      <w:r w:rsidRPr="00A64178">
        <w:rPr>
          <w:smallCaps w:val="0"/>
        </w:rPr>
        <w:t xml:space="preserve">  podmínky  informuje  poskytovatele  dotace (například fotodokumentace) </w:t>
      </w:r>
    </w:p>
    <w:p w:rsidR="00A64178" w:rsidRPr="00A64178" w:rsidRDefault="00A64178" w:rsidP="00A64178">
      <w:pPr>
        <w:ind w:left="300"/>
        <w:jc w:val="both"/>
        <w:rPr>
          <w:smallCaps w:val="0"/>
          <w:u w:val="single"/>
        </w:rPr>
      </w:pPr>
      <w:r w:rsidRPr="00A64178">
        <w:rPr>
          <w:smallCaps w:val="0"/>
        </w:rPr>
        <w:t xml:space="preserve">      </w:t>
      </w:r>
      <w:proofErr w:type="gramStart"/>
      <w:r w:rsidRPr="00A64178">
        <w:rPr>
          <w:smallCaps w:val="0"/>
        </w:rPr>
        <w:t>ve  „</w:t>
      </w:r>
      <w:r w:rsidRPr="00A64178">
        <w:rPr>
          <w:b/>
          <w:smallCaps w:val="0"/>
        </w:rPr>
        <w:t>Zprávě</w:t>
      </w:r>
      <w:proofErr w:type="gramEnd"/>
      <w:r w:rsidRPr="00A64178">
        <w:rPr>
          <w:b/>
          <w:smallCaps w:val="0"/>
        </w:rPr>
        <w:t xml:space="preserve"> o způsobu použití dotace“,  </w:t>
      </w:r>
      <w:r w:rsidRPr="00A64178">
        <w:rPr>
          <w:smallCaps w:val="0"/>
          <w:u w:val="single"/>
        </w:rPr>
        <w:t xml:space="preserve">která je nedílnou součástí vyúčtování.  </w:t>
      </w:r>
    </w:p>
    <w:p w:rsidR="00A64178" w:rsidRPr="00A64178" w:rsidRDefault="00A64178" w:rsidP="00A64178">
      <w:pPr>
        <w:ind w:left="300"/>
        <w:jc w:val="both"/>
        <w:rPr>
          <w:b/>
          <w:smallCaps w:val="0"/>
        </w:rPr>
      </w:pPr>
    </w:p>
    <w:p w:rsidR="00A64178" w:rsidRPr="00A64178" w:rsidRDefault="00A64178" w:rsidP="00A64178">
      <w:pPr>
        <w:numPr>
          <w:ilvl w:val="0"/>
          <w:numId w:val="81"/>
        </w:numPr>
        <w:spacing w:after="120"/>
        <w:jc w:val="both"/>
        <w:rPr>
          <w:smallCaps w:val="0"/>
        </w:rPr>
      </w:pPr>
      <w:r w:rsidRPr="00A64178">
        <w:rPr>
          <w:smallCaps w:val="0"/>
        </w:rPr>
        <w:t xml:space="preserve">Poskytovatel dotace (grantu) si vyhrazuje právo kontroly dle zákona č. 320/2001 Sb., o finanční kontrole v platném znění a možnost nahlédnout do všech dokladů, které s  akcí, na kterou dotaci (grant) poskytl, souvisí, </w:t>
      </w:r>
      <w:proofErr w:type="gramStart"/>
      <w:r w:rsidRPr="00A64178">
        <w:rPr>
          <w:smallCaps w:val="0"/>
        </w:rPr>
        <w:t>případně  konzultovat</w:t>
      </w:r>
      <w:proofErr w:type="gramEnd"/>
      <w:r w:rsidRPr="00A64178">
        <w:rPr>
          <w:smallCaps w:val="0"/>
        </w:rPr>
        <w:t xml:space="preserve"> údaje uvedené v žádosti o dotaci a vyúčtování s dalšími dotčenými orgány nebo odborníky. </w:t>
      </w:r>
    </w:p>
    <w:p w:rsidR="00A64178" w:rsidRPr="00A64178" w:rsidRDefault="00A64178" w:rsidP="00A64178">
      <w:pPr>
        <w:numPr>
          <w:ilvl w:val="0"/>
          <w:numId w:val="81"/>
        </w:numPr>
        <w:spacing w:after="120"/>
        <w:jc w:val="both"/>
        <w:rPr>
          <w:smallCaps w:val="0"/>
        </w:rPr>
      </w:pPr>
      <w:r w:rsidRPr="00A64178">
        <w:rPr>
          <w:smallCaps w:val="0"/>
        </w:rPr>
        <w:t>Po schválení dotací (grantů) budou příslušné odbory Magistrátu města Mladá Boleslav informovat žadatele o výši přidělených prostředků a zveřejní přehled poskytnutých dotací na webových stánkách města. Podáním žádosti souhlasí žadatelé se zveřejněním svého jména (názvu), adresy (sídla), dotačního titulu a výše poskytnuté dotace.</w:t>
      </w:r>
    </w:p>
    <w:p w:rsidR="00A64178" w:rsidRPr="00A64178" w:rsidRDefault="00A64178" w:rsidP="00A64178">
      <w:pPr>
        <w:numPr>
          <w:ilvl w:val="0"/>
          <w:numId w:val="81"/>
        </w:numPr>
        <w:spacing w:after="120"/>
        <w:jc w:val="both"/>
        <w:rPr>
          <w:smallCaps w:val="0"/>
        </w:rPr>
      </w:pPr>
      <w:r w:rsidRPr="00A64178">
        <w:rPr>
          <w:smallCaps w:val="0"/>
        </w:rPr>
        <w:t xml:space="preserve">Statutární město Mladá </w:t>
      </w:r>
      <w:proofErr w:type="gramStart"/>
      <w:r w:rsidRPr="00A64178">
        <w:rPr>
          <w:smallCaps w:val="0"/>
        </w:rPr>
        <w:t>Boleslav  následně</w:t>
      </w:r>
      <w:proofErr w:type="gramEnd"/>
      <w:r w:rsidRPr="00A64178">
        <w:rPr>
          <w:smallCaps w:val="0"/>
        </w:rPr>
        <w:t xml:space="preserve"> uzavře s žadateli, kterým byla schválena dotace (grant), smlouvu o poskytnutí dotace z rozpočtu statutárního města Mladá Boleslav a zajistí vyplacení dotace dle této smlouvy. Nabyvatel je povinen použít dotaci pouze dle účelu, který je uveden ve smlouvě.                                                                 </w:t>
      </w:r>
    </w:p>
    <w:p w:rsidR="00A64178" w:rsidRPr="00A64178" w:rsidRDefault="00A64178" w:rsidP="00A64178">
      <w:pPr>
        <w:numPr>
          <w:ilvl w:val="0"/>
          <w:numId w:val="81"/>
        </w:numPr>
        <w:spacing w:after="120"/>
        <w:jc w:val="both"/>
        <w:rPr>
          <w:smallCaps w:val="0"/>
        </w:rPr>
      </w:pPr>
      <w:r w:rsidRPr="00A64178">
        <w:rPr>
          <w:smallCaps w:val="0"/>
        </w:rPr>
        <w:t>Žadatel, který nepředloží vyúčtování dotace (grantu), a to ani v případném náhradním termínu stanoveném poskytovatelem (</w:t>
      </w:r>
      <w:proofErr w:type="spellStart"/>
      <w:r w:rsidRPr="00A64178">
        <w:rPr>
          <w:smallCaps w:val="0"/>
        </w:rPr>
        <w:t>OŠKTv</w:t>
      </w:r>
      <w:proofErr w:type="spellEnd"/>
      <w:r w:rsidRPr="00A64178">
        <w:rPr>
          <w:smallCaps w:val="0"/>
        </w:rPr>
        <w:t xml:space="preserve">), nebo dotaci (grant) použije v rozporu s uzavřenou smlouvou, je povinen celou dotaci (grant)vrátit na účet statutárního města Mladá Boleslav do deseti dnů od doručení výzvy. Pokud nebude dotace (grant) správně vyúčtována nebo vrácena ani po upozornění poskytovatelem, </w:t>
      </w:r>
      <w:proofErr w:type="gramStart"/>
      <w:r w:rsidRPr="00A64178">
        <w:rPr>
          <w:smallCaps w:val="0"/>
        </w:rPr>
        <w:t>bude  její</w:t>
      </w:r>
      <w:proofErr w:type="gramEnd"/>
      <w:r w:rsidRPr="00A64178">
        <w:rPr>
          <w:smallCaps w:val="0"/>
        </w:rPr>
        <w:t xml:space="preserve"> vrácení vymáháno soudní cestou. </w:t>
      </w:r>
    </w:p>
    <w:p w:rsidR="00A64178" w:rsidRDefault="00A64178" w:rsidP="00A64178">
      <w:pPr>
        <w:spacing w:after="120"/>
        <w:ind w:left="540" w:hanging="540"/>
        <w:jc w:val="both"/>
        <w:rPr>
          <w:smallCaps w:val="0"/>
        </w:rPr>
      </w:pPr>
      <w:r w:rsidRPr="00A64178">
        <w:rPr>
          <w:smallCaps w:val="0"/>
        </w:rPr>
        <w:t xml:space="preserve">      </w:t>
      </w:r>
    </w:p>
    <w:p w:rsidR="00090DA6" w:rsidRDefault="00090DA6" w:rsidP="00A64178">
      <w:pPr>
        <w:spacing w:after="120"/>
        <w:ind w:left="540" w:hanging="540"/>
        <w:jc w:val="both"/>
        <w:rPr>
          <w:smallCaps w:val="0"/>
        </w:rPr>
      </w:pPr>
    </w:p>
    <w:p w:rsidR="00090DA6" w:rsidRDefault="00090DA6" w:rsidP="00A64178">
      <w:pPr>
        <w:spacing w:after="120"/>
        <w:ind w:left="540" w:hanging="540"/>
        <w:jc w:val="both"/>
        <w:rPr>
          <w:smallCaps w:val="0"/>
        </w:rPr>
      </w:pPr>
    </w:p>
    <w:p w:rsidR="00090DA6" w:rsidRDefault="00090DA6" w:rsidP="00A64178">
      <w:pPr>
        <w:spacing w:after="120"/>
        <w:ind w:left="540" w:hanging="540"/>
        <w:jc w:val="both"/>
        <w:rPr>
          <w:smallCaps w:val="0"/>
        </w:rPr>
      </w:pPr>
    </w:p>
    <w:p w:rsidR="00090DA6" w:rsidRDefault="00090DA6" w:rsidP="00A64178">
      <w:pPr>
        <w:spacing w:after="120"/>
        <w:ind w:left="540" w:hanging="540"/>
        <w:jc w:val="both"/>
        <w:rPr>
          <w:smallCaps w:val="0"/>
        </w:rPr>
      </w:pPr>
    </w:p>
    <w:p w:rsidR="00090DA6" w:rsidRDefault="00090DA6" w:rsidP="00A64178">
      <w:pPr>
        <w:spacing w:after="120"/>
        <w:ind w:left="540" w:hanging="540"/>
        <w:jc w:val="both"/>
        <w:rPr>
          <w:smallCaps w:val="0"/>
        </w:rPr>
      </w:pPr>
    </w:p>
    <w:p w:rsidR="00A64178" w:rsidRPr="00A64178" w:rsidRDefault="00A64178" w:rsidP="00A64178">
      <w:pPr>
        <w:ind w:left="150"/>
        <w:jc w:val="both"/>
        <w:rPr>
          <w:smallCaps w:val="0"/>
        </w:rPr>
      </w:pPr>
      <w:r w:rsidRPr="00A64178">
        <w:rPr>
          <w:b/>
          <w:smallCaps w:val="0"/>
        </w:rPr>
        <w:lastRenderedPageBreak/>
        <w:t>Vyhlášení grantového programu je zveřejněno na úřední desce a www.mb-net.cz.</w:t>
      </w:r>
      <w:r w:rsidRPr="00A64178">
        <w:rPr>
          <w:smallCaps w:val="0"/>
        </w:rPr>
        <w:t xml:space="preserve"> Podmínky grantů a příslušné formuláře budou také k </w:t>
      </w:r>
      <w:proofErr w:type="gramStart"/>
      <w:r w:rsidRPr="00A64178">
        <w:rPr>
          <w:smallCaps w:val="0"/>
        </w:rPr>
        <w:t>dispozici  v  odboru</w:t>
      </w:r>
      <w:proofErr w:type="gramEnd"/>
      <w:r w:rsidRPr="00A64178">
        <w:rPr>
          <w:smallCaps w:val="0"/>
        </w:rPr>
        <w:t xml:space="preserve">  </w:t>
      </w:r>
      <w:proofErr w:type="spellStart"/>
      <w:r w:rsidRPr="00A64178">
        <w:rPr>
          <w:smallCaps w:val="0"/>
        </w:rPr>
        <w:t>ŠKTv</w:t>
      </w:r>
      <w:proofErr w:type="spellEnd"/>
      <w:r w:rsidRPr="00A64178">
        <w:rPr>
          <w:smallCaps w:val="0"/>
        </w:rPr>
        <w:t xml:space="preserve">  Magistrátu </w:t>
      </w:r>
    </w:p>
    <w:p w:rsidR="00A64178" w:rsidRPr="00A64178" w:rsidRDefault="00A64178" w:rsidP="00A64178">
      <w:pPr>
        <w:ind w:left="150"/>
        <w:jc w:val="both"/>
        <w:rPr>
          <w:smallCaps w:val="0"/>
        </w:rPr>
      </w:pPr>
      <w:r w:rsidRPr="00A64178">
        <w:rPr>
          <w:smallCaps w:val="0"/>
        </w:rPr>
        <w:t xml:space="preserve">v Mladé </w:t>
      </w:r>
      <w:proofErr w:type="gramStart"/>
      <w:r w:rsidRPr="00A64178">
        <w:rPr>
          <w:smallCaps w:val="0"/>
        </w:rPr>
        <w:t xml:space="preserve">Boleslavi   </w:t>
      </w:r>
      <w:r w:rsidRPr="00A64178">
        <w:rPr>
          <w:b/>
          <w:smallCaps w:val="0"/>
        </w:rPr>
        <w:t>od</w:t>
      </w:r>
      <w:proofErr w:type="gramEnd"/>
      <w:r w:rsidRPr="00A64178">
        <w:rPr>
          <w:b/>
          <w:smallCaps w:val="0"/>
        </w:rPr>
        <w:t xml:space="preserve">  23. 8  2010  - </w:t>
      </w:r>
      <w:r w:rsidRPr="00A64178">
        <w:rPr>
          <w:smallCaps w:val="0"/>
        </w:rPr>
        <w:t xml:space="preserve"> lze též vyžádat na adrese: </w:t>
      </w:r>
    </w:p>
    <w:p w:rsidR="00A64178" w:rsidRPr="00A64178" w:rsidRDefault="00A64178" w:rsidP="00A64178">
      <w:pPr>
        <w:ind w:left="150"/>
        <w:jc w:val="both"/>
        <w:rPr>
          <w:b/>
          <w:smallCaps w:val="0"/>
        </w:rPr>
      </w:pPr>
    </w:p>
    <w:p w:rsidR="00A64178" w:rsidRPr="00A64178" w:rsidRDefault="00A64178" w:rsidP="00A64178">
      <w:pPr>
        <w:ind w:left="150"/>
        <w:jc w:val="both"/>
        <w:rPr>
          <w:smallCaps w:val="0"/>
        </w:rPr>
      </w:pPr>
      <w:r w:rsidRPr="00A64178">
        <w:rPr>
          <w:b/>
          <w:smallCaps w:val="0"/>
        </w:rPr>
        <w:t xml:space="preserve"> </w:t>
      </w:r>
      <w:hyperlink r:id="rId52" w:history="1">
        <w:r w:rsidRPr="00A64178">
          <w:rPr>
            <w:smallCaps w:val="0"/>
            <w:u w:val="single"/>
          </w:rPr>
          <w:t>pichova@mb-net.cz</w:t>
        </w:r>
      </w:hyperlink>
      <w:r w:rsidRPr="00A64178">
        <w:rPr>
          <w:smallCaps w:val="0"/>
        </w:rPr>
        <w:t xml:space="preserve">,     </w:t>
      </w:r>
      <w:hyperlink r:id="rId53" w:history="1">
        <w:r w:rsidRPr="00A64178">
          <w:rPr>
            <w:smallCaps w:val="0"/>
            <w:u w:val="single"/>
          </w:rPr>
          <w:t>vernerova@mb-net.cz</w:t>
        </w:r>
      </w:hyperlink>
      <w:r w:rsidRPr="00A64178">
        <w:rPr>
          <w:smallCaps w:val="0"/>
        </w:rPr>
        <w:t xml:space="preserve">,     </w:t>
      </w:r>
      <w:hyperlink r:id="rId54" w:history="1">
        <w:r w:rsidRPr="00A64178">
          <w:rPr>
            <w:smallCaps w:val="0"/>
            <w:u w:val="single"/>
          </w:rPr>
          <w:t>nepila@mb-net.cz</w:t>
        </w:r>
      </w:hyperlink>
      <w:r w:rsidRPr="00A64178">
        <w:rPr>
          <w:smallCaps w:val="0"/>
        </w:rPr>
        <w:t xml:space="preserve">,     </w:t>
      </w:r>
      <w:hyperlink r:id="rId55" w:history="1">
        <w:r w:rsidRPr="00A64178">
          <w:rPr>
            <w:smallCaps w:val="0"/>
            <w:u w:val="single"/>
          </w:rPr>
          <w:t>zitkova@mb-net.cz</w:t>
        </w:r>
      </w:hyperlink>
      <w:r w:rsidRPr="00A64178">
        <w:rPr>
          <w:smallCaps w:val="0"/>
        </w:rPr>
        <w:t xml:space="preserve">,   </w:t>
      </w:r>
    </w:p>
    <w:p w:rsidR="00A64178" w:rsidRPr="00A64178" w:rsidRDefault="00A64178" w:rsidP="00A64178">
      <w:pPr>
        <w:rPr>
          <w:smallCaps w:val="0"/>
        </w:rPr>
      </w:pPr>
    </w:p>
    <w:p w:rsidR="00A64178" w:rsidRPr="00A64178" w:rsidRDefault="00A64178" w:rsidP="00A64178">
      <w:pPr>
        <w:ind w:left="150"/>
        <w:rPr>
          <w:smallCaps w:val="0"/>
        </w:rPr>
      </w:pPr>
      <w:r w:rsidRPr="00A64178">
        <w:rPr>
          <w:b/>
          <w:smallCaps w:val="0"/>
          <w:u w:val="single"/>
        </w:rPr>
        <w:t xml:space="preserve">Projekt  se  všemi  náležitostmi na příslušném formuláři  je nutné  podat  do  podatelny v budově Magistrátu, Komenského nám. 61 - nejpozději do 12,00 hod. dne </w:t>
      </w:r>
      <w:proofErr w:type="gramStart"/>
      <w:r w:rsidRPr="00A64178">
        <w:rPr>
          <w:b/>
          <w:smallCaps w:val="0"/>
          <w:u w:val="single"/>
        </w:rPr>
        <w:t>15.10.  2010</w:t>
      </w:r>
      <w:proofErr w:type="gramEnd"/>
      <w:r w:rsidRPr="00A64178">
        <w:rPr>
          <w:b/>
          <w:smallCaps w:val="0"/>
          <w:u w:val="single"/>
        </w:rPr>
        <w:t>.</w:t>
      </w:r>
      <w:r w:rsidRPr="00A64178">
        <w:rPr>
          <w:smallCaps w:val="0"/>
        </w:rPr>
        <w:t xml:space="preserve">                                </w:t>
      </w:r>
    </w:p>
    <w:p w:rsidR="00A64178" w:rsidRPr="00A64178" w:rsidRDefault="00A64178" w:rsidP="00A64178">
      <w:pPr>
        <w:ind w:left="150"/>
        <w:rPr>
          <w:smallCaps w:val="0"/>
        </w:rPr>
      </w:pPr>
      <w:r w:rsidRPr="00A64178">
        <w:rPr>
          <w:smallCaps w:val="0"/>
        </w:rPr>
        <w:t xml:space="preserve">                                                           </w:t>
      </w:r>
    </w:p>
    <w:p w:rsidR="00A64178" w:rsidRPr="00A64178" w:rsidRDefault="00A64178" w:rsidP="00A64178">
      <w:pPr>
        <w:ind w:left="150"/>
        <w:rPr>
          <w:smallCaps w:val="0"/>
        </w:rPr>
      </w:pPr>
      <w:r w:rsidRPr="00A64178">
        <w:rPr>
          <w:smallCaps w:val="0"/>
        </w:rPr>
        <w:t xml:space="preserve">                                                  </w:t>
      </w:r>
    </w:p>
    <w:p w:rsidR="00A64178" w:rsidRPr="00A64178" w:rsidRDefault="00A64178" w:rsidP="00A64178">
      <w:pPr>
        <w:ind w:left="150"/>
        <w:rPr>
          <w:smallCaps w:val="0"/>
        </w:rPr>
      </w:pPr>
    </w:p>
    <w:p w:rsidR="00A64178" w:rsidRDefault="00A64178"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301DA2" w:rsidRDefault="00301DA2" w:rsidP="00A64178">
      <w:pPr>
        <w:ind w:left="150"/>
        <w:rPr>
          <w:smallCaps w:val="0"/>
        </w:rPr>
      </w:pPr>
    </w:p>
    <w:p w:rsidR="00301DA2" w:rsidRDefault="00301DA2" w:rsidP="00A64178">
      <w:pPr>
        <w:ind w:left="150"/>
        <w:rPr>
          <w:smallCaps w:val="0"/>
        </w:rPr>
      </w:pPr>
    </w:p>
    <w:p w:rsidR="00301DA2" w:rsidRDefault="00301DA2" w:rsidP="00A64178">
      <w:pPr>
        <w:ind w:left="150"/>
        <w:rPr>
          <w:smallCaps w:val="0"/>
        </w:rPr>
      </w:pPr>
    </w:p>
    <w:p w:rsidR="00301DA2" w:rsidRDefault="00301DA2"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Default="00090DA6" w:rsidP="00A64178">
      <w:pPr>
        <w:ind w:left="150"/>
        <w:rPr>
          <w:smallCaps w:val="0"/>
        </w:rPr>
      </w:pPr>
    </w:p>
    <w:p w:rsidR="00090DA6" w:rsidRPr="00A64178" w:rsidRDefault="00090DA6" w:rsidP="00A64178">
      <w:pPr>
        <w:ind w:left="150"/>
        <w:rPr>
          <w:smallCaps w:val="0"/>
        </w:rPr>
      </w:pPr>
    </w:p>
    <w:p w:rsidR="00A64178" w:rsidRPr="00A64178" w:rsidRDefault="00A64178" w:rsidP="00A64178">
      <w:pPr>
        <w:jc w:val="center"/>
        <w:rPr>
          <w:b/>
          <w:smallCaps w:val="0"/>
          <w:sz w:val="32"/>
          <w:szCs w:val="32"/>
        </w:rPr>
      </w:pPr>
      <w:r w:rsidRPr="00A64178">
        <w:rPr>
          <w:b/>
          <w:smallCaps w:val="0"/>
          <w:sz w:val="32"/>
          <w:szCs w:val="32"/>
        </w:rPr>
        <w:lastRenderedPageBreak/>
        <w:t>ŽÁDOST O GRANT</w:t>
      </w:r>
    </w:p>
    <w:p w:rsidR="00A64178" w:rsidRPr="00A64178" w:rsidRDefault="00A64178" w:rsidP="00A64178">
      <w:pPr>
        <w:jc w:val="center"/>
        <w:rPr>
          <w:b/>
          <w:smallCaps w:val="0"/>
          <w:sz w:val="32"/>
          <w:szCs w:val="32"/>
        </w:rPr>
      </w:pPr>
      <w:proofErr w:type="gramStart"/>
      <w:r w:rsidRPr="00A64178">
        <w:rPr>
          <w:b/>
          <w:smallCaps w:val="0"/>
          <w:sz w:val="32"/>
          <w:szCs w:val="32"/>
        </w:rPr>
        <w:t>města M l a d á  B o l e s l a v</w:t>
      </w:r>
      <w:proofErr w:type="gramEnd"/>
    </w:p>
    <w:p w:rsidR="00A64178" w:rsidRPr="00A64178" w:rsidRDefault="00A64178" w:rsidP="00A64178">
      <w:pPr>
        <w:jc w:val="center"/>
        <w:rPr>
          <w:b/>
          <w:smallCaps w:val="0"/>
          <w:sz w:val="32"/>
          <w:szCs w:val="32"/>
        </w:rPr>
      </w:pPr>
      <w:r w:rsidRPr="00A64178">
        <w:rPr>
          <w:b/>
          <w:smallCaps w:val="0"/>
          <w:sz w:val="32"/>
          <w:szCs w:val="32"/>
        </w:rPr>
        <w:t>v roce 2011</w:t>
      </w:r>
    </w:p>
    <w:p w:rsidR="00A64178" w:rsidRPr="00A64178" w:rsidRDefault="00A64178" w:rsidP="00A64178">
      <w:pPr>
        <w:rPr>
          <w:b/>
          <w:smallCaps w:val="0"/>
          <w:sz w:val="3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2"/>
      </w:tblGrid>
      <w:tr w:rsidR="00A64178" w:rsidRPr="00A64178"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1. Číselné označení projektu </w:t>
            </w:r>
            <w:r w:rsidRPr="00E60F41">
              <w:rPr>
                <w:i/>
                <w:smallCaps w:val="0"/>
                <w:sz w:val="20"/>
                <w:szCs w:val="20"/>
              </w:rPr>
              <w:t xml:space="preserve">(vyplňuje odbor </w:t>
            </w:r>
            <w:proofErr w:type="spellStart"/>
            <w:r w:rsidRPr="00E60F41">
              <w:rPr>
                <w:i/>
                <w:smallCaps w:val="0"/>
                <w:sz w:val="20"/>
                <w:szCs w:val="20"/>
              </w:rPr>
              <w:t>ŠKTv</w:t>
            </w:r>
            <w:proofErr w:type="spellEnd"/>
            <w:r w:rsidRPr="00E60F41">
              <w:rPr>
                <w:i/>
                <w:smallCaps w:val="0"/>
                <w:sz w:val="20"/>
                <w:szCs w:val="20"/>
              </w:rPr>
              <w:t>):</w:t>
            </w:r>
          </w:p>
        </w:tc>
      </w:tr>
      <w:tr w:rsidR="00A64178" w:rsidRPr="00A64178"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2. </w:t>
            </w:r>
            <w:r w:rsidRPr="00E60F41">
              <w:rPr>
                <w:smallCaps w:val="0"/>
                <w:sz w:val="22"/>
                <w:szCs w:val="22"/>
              </w:rPr>
              <w:t>Název projektu</w:t>
            </w:r>
            <w:r w:rsidRPr="00E60F41">
              <w:rPr>
                <w:smallCaps w:val="0"/>
                <w:sz w:val="20"/>
                <w:szCs w:val="20"/>
              </w:rPr>
              <w:t>:</w:t>
            </w:r>
          </w:p>
          <w:p w:rsidR="00A64178" w:rsidRPr="00E60F41" w:rsidRDefault="00A64178" w:rsidP="00A64178">
            <w:pPr>
              <w:rPr>
                <w:smallCaps w:val="0"/>
                <w:sz w:val="20"/>
                <w:szCs w:val="20"/>
              </w:rPr>
            </w:pPr>
          </w:p>
        </w:tc>
      </w:tr>
      <w:tr w:rsidR="00A64178" w:rsidRPr="00A64178"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3. Oblast aktivit: </w:t>
            </w:r>
            <w:r w:rsidRPr="00E60F41">
              <w:rPr>
                <w:i/>
                <w:smallCaps w:val="0"/>
                <w:sz w:val="20"/>
                <w:szCs w:val="20"/>
              </w:rPr>
              <w:t>(viz Grantový program 1-6)</w:t>
            </w:r>
          </w:p>
        </w:tc>
      </w:tr>
    </w:tbl>
    <w:p w:rsidR="00A64178" w:rsidRPr="00A64178" w:rsidRDefault="00A64178" w:rsidP="00A64178">
      <w:pPr>
        <w:rPr>
          <w:b/>
          <w:smallCaps w:val="0"/>
          <w:szCs w:val="20"/>
        </w:rPr>
      </w:pPr>
      <w:r w:rsidRPr="00A64178">
        <w:rPr>
          <w:b/>
          <w:smallCaps w:val="0"/>
          <w:szCs w:val="20"/>
        </w:rPr>
        <w:t xml:space="preserve">I. Údaje o žadateli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4. </w:t>
            </w:r>
            <w:proofErr w:type="gramStart"/>
            <w:r w:rsidRPr="00A64178">
              <w:rPr>
                <w:smallCaps w:val="0"/>
                <w:szCs w:val="20"/>
              </w:rPr>
              <w:t>Žadatel :</w:t>
            </w:r>
            <w:proofErr w:type="gramEnd"/>
          </w:p>
          <w:p w:rsidR="00A64178" w:rsidRPr="00A64178" w:rsidRDefault="00A64178" w:rsidP="00A64178">
            <w:pPr>
              <w:rPr>
                <w:smallCaps w:val="0"/>
                <w:szCs w:val="20"/>
              </w:rPr>
            </w:pP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5. Osoba oprávněná jednat dle dokladu o registraci za žadatele </w:t>
            </w:r>
          </w:p>
          <w:p w:rsidR="00A64178" w:rsidRPr="00A64178" w:rsidRDefault="00A64178" w:rsidP="00A64178">
            <w:pPr>
              <w:rPr>
                <w:smallCaps w:val="0"/>
                <w:szCs w:val="20"/>
              </w:rPr>
            </w:pPr>
            <w:r w:rsidRPr="00A64178">
              <w:rPr>
                <w:smallCaps w:val="0"/>
                <w:szCs w:val="20"/>
              </w:rPr>
              <w:t xml:space="preserve">    </w:t>
            </w:r>
          </w:p>
          <w:p w:rsidR="00A64178" w:rsidRPr="00A64178" w:rsidRDefault="00A64178" w:rsidP="00A64178">
            <w:pPr>
              <w:rPr>
                <w:smallCaps w:val="0"/>
                <w:szCs w:val="20"/>
              </w:rPr>
            </w:pPr>
            <w:r w:rsidRPr="00A64178">
              <w:rPr>
                <w:smallCaps w:val="0"/>
                <w:szCs w:val="20"/>
              </w:rPr>
              <w:t xml:space="preserve">    </w:t>
            </w:r>
            <w:proofErr w:type="gramStart"/>
            <w:r w:rsidRPr="00A64178">
              <w:rPr>
                <w:smallCaps w:val="0"/>
                <w:szCs w:val="20"/>
              </w:rPr>
              <w:t>Jméno:                                                                                                 tel.</w:t>
            </w:r>
            <w:proofErr w:type="gramEnd"/>
            <w:r w:rsidRPr="00A64178">
              <w:rPr>
                <w:smallCaps w:val="0"/>
                <w:szCs w:val="20"/>
              </w:rPr>
              <w:t>:</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6. Přesná adresa sídla nebo bydliště žadatele:</w:t>
            </w:r>
          </w:p>
          <w:p w:rsidR="00A64178" w:rsidRPr="00A64178" w:rsidRDefault="00A64178" w:rsidP="00A64178">
            <w:pPr>
              <w:rPr>
                <w:smallCaps w:val="0"/>
                <w:szCs w:val="20"/>
              </w:rPr>
            </w:pPr>
          </w:p>
          <w:p w:rsidR="00A64178" w:rsidRPr="00A64178" w:rsidRDefault="00A64178" w:rsidP="00A64178">
            <w:pPr>
              <w:rPr>
                <w:smallCaps w:val="0"/>
                <w:szCs w:val="20"/>
              </w:rPr>
            </w:pPr>
            <w:r w:rsidRPr="00A64178">
              <w:rPr>
                <w:smallCaps w:val="0"/>
                <w:szCs w:val="20"/>
              </w:rPr>
              <w:t xml:space="preserve">  </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p w:rsidR="00A64178" w:rsidRPr="00A64178" w:rsidRDefault="00A64178" w:rsidP="00A64178">
            <w:pPr>
              <w:rPr>
                <w:smallCaps w:val="0"/>
                <w:szCs w:val="20"/>
              </w:rPr>
            </w:pPr>
            <w:r w:rsidRPr="00A64178">
              <w:rPr>
                <w:smallCaps w:val="0"/>
                <w:szCs w:val="20"/>
              </w:rPr>
              <w:t>7. Jméno osoby zodpovědné za realizaci projektu:</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8. Kontaktní adresa:</w:t>
            </w:r>
          </w:p>
          <w:p w:rsidR="00A64178" w:rsidRPr="00A64178" w:rsidRDefault="00A64178" w:rsidP="00A64178">
            <w:pPr>
              <w:rPr>
                <w:smallCaps w:val="0"/>
                <w:szCs w:val="20"/>
              </w:rPr>
            </w:pPr>
            <w:r w:rsidRPr="00A64178">
              <w:rPr>
                <w:smallCaps w:val="0"/>
                <w:szCs w:val="20"/>
              </w:rPr>
              <w:t xml:space="preserve">                                                                                                          </w:t>
            </w:r>
          </w:p>
          <w:p w:rsidR="00A64178" w:rsidRPr="00A64178" w:rsidRDefault="00A64178" w:rsidP="00A64178">
            <w:pPr>
              <w:rPr>
                <w:smallCaps w:val="0"/>
                <w:szCs w:val="20"/>
              </w:rPr>
            </w:pPr>
            <w:r w:rsidRPr="00A64178">
              <w:rPr>
                <w:smallCaps w:val="0"/>
                <w:szCs w:val="20"/>
              </w:rPr>
              <w:t xml:space="preserve">    E - mail:                                                                       Telefon: </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9. Peněžní ústav/pobočka:                                                                 IČ </w:t>
            </w:r>
            <w:proofErr w:type="gramStart"/>
            <w:r w:rsidRPr="00A64178">
              <w:rPr>
                <w:smallCaps w:val="0"/>
                <w:szCs w:val="20"/>
              </w:rPr>
              <w:t>žadatele :</w:t>
            </w:r>
            <w:proofErr w:type="gramEnd"/>
          </w:p>
          <w:p w:rsidR="00A64178" w:rsidRPr="00A64178" w:rsidRDefault="00A64178" w:rsidP="00A64178">
            <w:pPr>
              <w:rPr>
                <w:smallCaps w:val="0"/>
                <w:szCs w:val="20"/>
              </w:rPr>
            </w:pPr>
            <w:r w:rsidRPr="00A64178">
              <w:rPr>
                <w:smallCaps w:val="0"/>
                <w:szCs w:val="20"/>
              </w:rPr>
              <w:t xml:space="preserve">    Číslo účtu :                                             fyzická osoba bez IČ - dat. </w:t>
            </w:r>
            <w:proofErr w:type="gramStart"/>
            <w:r w:rsidRPr="00A64178">
              <w:rPr>
                <w:smallCaps w:val="0"/>
                <w:szCs w:val="20"/>
              </w:rPr>
              <w:t>narození</w:t>
            </w:r>
            <w:proofErr w:type="gramEnd"/>
            <w:r w:rsidRPr="00A64178">
              <w:rPr>
                <w:smallCaps w:val="0"/>
                <w:szCs w:val="20"/>
              </w:rPr>
              <w:t xml:space="preserve"> :                           </w:t>
            </w:r>
          </w:p>
          <w:p w:rsidR="00A64178" w:rsidRPr="00A64178" w:rsidRDefault="00A64178" w:rsidP="00A64178">
            <w:pPr>
              <w:rPr>
                <w:smallCaps w:val="0"/>
                <w:szCs w:val="20"/>
              </w:rPr>
            </w:pPr>
            <w:r w:rsidRPr="00A64178">
              <w:rPr>
                <w:smallCaps w:val="0"/>
                <w:szCs w:val="20"/>
              </w:rPr>
              <w:t xml:space="preserve">  </w:t>
            </w:r>
          </w:p>
          <w:p w:rsidR="00A64178" w:rsidRPr="00A64178" w:rsidRDefault="00A64178" w:rsidP="00A64178">
            <w:pPr>
              <w:rPr>
                <w:smallCaps w:val="0"/>
                <w:szCs w:val="20"/>
              </w:rPr>
            </w:pPr>
            <w:r w:rsidRPr="00A64178">
              <w:rPr>
                <w:smallCaps w:val="0"/>
                <w:szCs w:val="20"/>
              </w:rPr>
              <w:t xml:space="preserve">    Plátce DPH:  </w:t>
            </w:r>
            <w:r w:rsidRPr="00A64178">
              <w:rPr>
                <w:b/>
                <w:smallCaps w:val="0"/>
                <w:szCs w:val="20"/>
              </w:rPr>
              <w:t xml:space="preserve">ANO - NE  </w:t>
            </w:r>
            <w:r w:rsidRPr="00A64178">
              <w:rPr>
                <w:i/>
                <w:smallCaps w:val="0"/>
                <w:sz w:val="20"/>
                <w:szCs w:val="20"/>
              </w:rPr>
              <w:t>(nesprávný údaj škrtněte)</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b/>
                <w:smallCaps w:val="0"/>
                <w:color w:val="FF0000"/>
                <w:szCs w:val="20"/>
              </w:rPr>
            </w:pPr>
            <w:r w:rsidRPr="00A64178">
              <w:rPr>
                <w:b/>
                <w:smallCaps w:val="0"/>
                <w:color w:val="FF0000"/>
                <w:szCs w:val="20"/>
              </w:rPr>
              <w:t xml:space="preserve">        K žádosti přiložte kopii dokladu o registraci, zřizovací listinu nebo výpis z OR. </w:t>
            </w:r>
          </w:p>
          <w:p w:rsidR="00A64178" w:rsidRPr="00A64178" w:rsidRDefault="00A64178" w:rsidP="00A64178">
            <w:pPr>
              <w:rPr>
                <w:i/>
                <w:smallCaps w:val="0"/>
                <w:sz w:val="20"/>
                <w:szCs w:val="20"/>
              </w:rPr>
            </w:pPr>
            <w:r w:rsidRPr="00A64178">
              <w:rPr>
                <w:i/>
                <w:smallCaps w:val="0"/>
                <w:szCs w:val="20"/>
              </w:rPr>
              <w:t xml:space="preserve">        </w:t>
            </w:r>
            <w:r w:rsidRPr="00A64178">
              <w:rPr>
                <w:i/>
                <w:smallCaps w:val="0"/>
                <w:sz w:val="20"/>
                <w:szCs w:val="20"/>
              </w:rPr>
              <w:t>(s výjimkou fyzické osoby bez IČ)</w:t>
            </w:r>
          </w:p>
        </w:tc>
      </w:tr>
    </w:tbl>
    <w:p w:rsidR="00A64178" w:rsidRPr="00A64178" w:rsidRDefault="00A64178" w:rsidP="00A64178">
      <w:pPr>
        <w:rPr>
          <w:b/>
          <w:smallCaps w:val="0"/>
          <w:szCs w:val="20"/>
        </w:rPr>
      </w:pPr>
      <w:r w:rsidRPr="00A64178">
        <w:rPr>
          <w:b/>
          <w:smallCaps w:val="0"/>
          <w:szCs w:val="20"/>
        </w:rPr>
        <w:t>II. Stručný popis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10. Termín </w:t>
            </w:r>
            <w:proofErr w:type="gramStart"/>
            <w:r w:rsidRPr="00A64178">
              <w:rPr>
                <w:smallCaps w:val="0"/>
                <w:szCs w:val="20"/>
              </w:rPr>
              <w:t>zahájení:                                         ukončení</w:t>
            </w:r>
            <w:proofErr w:type="gramEnd"/>
            <w:r w:rsidRPr="00A64178">
              <w:rPr>
                <w:smallCaps w:val="0"/>
                <w:szCs w:val="20"/>
              </w:rPr>
              <w:t xml:space="preserve"> projektu:</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11. Kolika osobám je projekt </w:t>
            </w:r>
            <w:proofErr w:type="gramStart"/>
            <w:r w:rsidRPr="00A64178">
              <w:rPr>
                <w:smallCaps w:val="0"/>
                <w:szCs w:val="20"/>
              </w:rPr>
              <w:t>určen :</w:t>
            </w:r>
            <w:proofErr w:type="gramEnd"/>
            <w:r w:rsidRPr="00A64178">
              <w:rPr>
                <w:smallCaps w:val="0"/>
                <w:szCs w:val="20"/>
              </w:rPr>
              <w:t xml:space="preserve">                </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12a) Stručný obsah </w:t>
            </w:r>
            <w:proofErr w:type="gramStart"/>
            <w:r w:rsidRPr="00A64178">
              <w:rPr>
                <w:smallCaps w:val="0"/>
                <w:szCs w:val="20"/>
              </w:rPr>
              <w:t>projektu : /co</w:t>
            </w:r>
            <w:proofErr w:type="gramEnd"/>
            <w:r w:rsidRPr="00A64178">
              <w:rPr>
                <w:smallCaps w:val="0"/>
                <w:szCs w:val="20"/>
              </w:rPr>
              <w:t xml:space="preserve"> projekt řeší a co vás vede k jeho realizaci/</w:t>
            </w: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r w:rsidRPr="00A64178">
              <w:rPr>
                <w:smallCaps w:val="0"/>
                <w:szCs w:val="20"/>
              </w:rPr>
              <w:t xml:space="preserve">12b) Místo </w:t>
            </w:r>
            <w:proofErr w:type="gramStart"/>
            <w:r w:rsidRPr="00A64178">
              <w:rPr>
                <w:smallCaps w:val="0"/>
                <w:szCs w:val="20"/>
              </w:rPr>
              <w:t>konání :</w:t>
            </w:r>
            <w:proofErr w:type="gramEnd"/>
            <w:r w:rsidRPr="00A64178">
              <w:rPr>
                <w:smallCaps w:val="0"/>
                <w:szCs w:val="20"/>
              </w:rPr>
              <w:t xml:space="preserve"> </w:t>
            </w:r>
          </w:p>
          <w:p w:rsidR="00A64178" w:rsidRPr="00A64178" w:rsidRDefault="00A64178" w:rsidP="00A64178">
            <w:pPr>
              <w:rPr>
                <w:smallCaps w:val="0"/>
                <w:szCs w:val="20"/>
              </w:rPr>
            </w:pPr>
          </w:p>
        </w:tc>
      </w:tr>
    </w:tbl>
    <w:p w:rsidR="00A64178" w:rsidRPr="00A64178" w:rsidRDefault="00A64178" w:rsidP="00A64178">
      <w:pPr>
        <w:rPr>
          <w:b/>
          <w:smallCaps w:val="0"/>
          <w:sz w:val="18"/>
          <w:szCs w:val="18"/>
        </w:rPr>
      </w:pPr>
      <w:r w:rsidRPr="00A64178">
        <w:rPr>
          <w:smallCaps w:val="0"/>
          <w:szCs w:val="20"/>
        </w:rPr>
        <w:t xml:space="preserve">     </w:t>
      </w:r>
      <w:r w:rsidRPr="00A64178">
        <w:rPr>
          <w:smallCaps w:val="0"/>
          <w:sz w:val="16"/>
          <w:szCs w:val="16"/>
        </w:rPr>
        <w:t>QF OŠKTv-05/</w:t>
      </w:r>
      <w:proofErr w:type="spellStart"/>
      <w:r w:rsidRPr="00A64178">
        <w:rPr>
          <w:smallCaps w:val="0"/>
          <w:sz w:val="16"/>
          <w:szCs w:val="16"/>
        </w:rPr>
        <w:t>Pr</w:t>
      </w:r>
      <w:proofErr w:type="spellEnd"/>
      <w:r w:rsidRPr="00A64178">
        <w:rPr>
          <w:smallCaps w:val="0"/>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i/>
                <w:smallCaps w:val="0"/>
                <w:szCs w:val="20"/>
              </w:rPr>
            </w:pPr>
            <w:r w:rsidRPr="00A64178">
              <w:rPr>
                <w:smallCaps w:val="0"/>
                <w:szCs w:val="20"/>
              </w:rPr>
              <w:lastRenderedPageBreak/>
              <w:t xml:space="preserve">13. </w:t>
            </w:r>
            <w:proofErr w:type="gramStart"/>
            <w:r w:rsidRPr="00A64178">
              <w:rPr>
                <w:smallCaps w:val="0"/>
                <w:szCs w:val="20"/>
              </w:rPr>
              <w:t xml:space="preserve">Cíl:  </w:t>
            </w:r>
            <w:r w:rsidRPr="00A64178">
              <w:rPr>
                <w:i/>
                <w:smallCaps w:val="0"/>
                <w:sz w:val="20"/>
                <w:szCs w:val="20"/>
              </w:rPr>
              <w:t>(cíle</w:t>
            </w:r>
            <w:proofErr w:type="gramEnd"/>
            <w:r w:rsidRPr="00A64178">
              <w:rPr>
                <w:i/>
                <w:smallCaps w:val="0"/>
                <w:sz w:val="20"/>
                <w:szCs w:val="20"/>
              </w:rPr>
              <w:t xml:space="preserve"> projektu, cílová skupina)</w:t>
            </w: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14. Jedná se o nový </w:t>
            </w:r>
            <w:proofErr w:type="gramStart"/>
            <w:r w:rsidRPr="00A64178">
              <w:rPr>
                <w:smallCaps w:val="0"/>
                <w:szCs w:val="20"/>
              </w:rPr>
              <w:t>projekt:                          ano</w:t>
            </w:r>
            <w:proofErr w:type="gramEnd"/>
            <w:r w:rsidRPr="00A64178">
              <w:rPr>
                <w:smallCaps w:val="0"/>
                <w:szCs w:val="20"/>
              </w:rPr>
              <w:t xml:space="preserve">            ne           </w:t>
            </w:r>
            <w:r w:rsidRPr="00A64178">
              <w:rPr>
                <w:i/>
                <w:smallCaps w:val="0"/>
                <w:sz w:val="20"/>
                <w:szCs w:val="20"/>
              </w:rPr>
              <w:t>(nesprávný údaj škrtněte)</w:t>
            </w:r>
          </w:p>
        </w:tc>
      </w:tr>
      <w:tr w:rsidR="00A64178" w:rsidRPr="00A64178" w:rsidTr="00A64178">
        <w:tc>
          <w:tcPr>
            <w:tcW w:w="921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15. Jedná se o pokračování projektu, na který byl v posledních </w:t>
            </w:r>
            <w:proofErr w:type="gramStart"/>
            <w:r w:rsidRPr="00A64178">
              <w:rPr>
                <w:smallCaps w:val="0"/>
                <w:szCs w:val="20"/>
              </w:rPr>
              <w:t>dvou  letech</w:t>
            </w:r>
            <w:proofErr w:type="gramEnd"/>
            <w:r w:rsidRPr="00A64178">
              <w:rPr>
                <w:smallCaps w:val="0"/>
                <w:szCs w:val="20"/>
              </w:rPr>
              <w:t xml:space="preserve"> poskytnut grant    </w:t>
            </w:r>
          </w:p>
          <w:p w:rsidR="00A64178" w:rsidRPr="00A64178" w:rsidRDefault="00A64178" w:rsidP="00A64178">
            <w:pPr>
              <w:rPr>
                <w:smallCaps w:val="0"/>
                <w:szCs w:val="20"/>
              </w:rPr>
            </w:pPr>
            <w:r w:rsidRPr="00A64178">
              <w:rPr>
                <w:smallCaps w:val="0"/>
                <w:szCs w:val="20"/>
              </w:rPr>
              <w:t xml:space="preserve">      </w:t>
            </w:r>
            <w:proofErr w:type="gramStart"/>
            <w:r w:rsidRPr="00A64178">
              <w:rPr>
                <w:smallCaps w:val="0"/>
                <w:szCs w:val="20"/>
              </w:rPr>
              <w:t>od :</w:t>
            </w:r>
            <w:proofErr w:type="gramEnd"/>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tc>
      </w:tr>
    </w:tbl>
    <w:p w:rsidR="00A64178" w:rsidRPr="00A64178" w:rsidRDefault="00A64178" w:rsidP="00A64178">
      <w:pPr>
        <w:rPr>
          <w:smallCaps w:val="0"/>
          <w:sz w:val="16"/>
          <w:szCs w:val="16"/>
        </w:rPr>
      </w:pPr>
      <w:r w:rsidRPr="00A64178">
        <w:rPr>
          <w:smallCaps w:val="0"/>
          <w:szCs w:val="20"/>
        </w:rPr>
        <w:t xml:space="preserve">       </w:t>
      </w:r>
      <w:r w:rsidRPr="00A64178">
        <w:rPr>
          <w:smallCaps w:val="0"/>
          <w:sz w:val="16"/>
          <w:szCs w:val="16"/>
        </w:rPr>
        <w:t>QF OŠKTv-05/</w:t>
      </w:r>
      <w:proofErr w:type="spellStart"/>
      <w:r w:rsidRPr="00A64178">
        <w:rPr>
          <w:smallCaps w:val="0"/>
          <w:sz w:val="16"/>
          <w:szCs w:val="16"/>
        </w:rPr>
        <w:t>Pr</w:t>
      </w:r>
      <w:proofErr w:type="spellEnd"/>
    </w:p>
    <w:p w:rsidR="00A64178" w:rsidRPr="00A64178" w:rsidRDefault="00A64178" w:rsidP="00A64178">
      <w:pPr>
        <w:rPr>
          <w:i/>
          <w:smallCaps w:val="0"/>
          <w:sz w:val="20"/>
          <w:szCs w:val="20"/>
        </w:rPr>
      </w:pPr>
      <w:r w:rsidRPr="00A64178">
        <w:rPr>
          <w:b/>
          <w:smallCaps w:val="0"/>
          <w:szCs w:val="20"/>
        </w:rPr>
        <w:lastRenderedPageBreak/>
        <w:t xml:space="preserve">III. Celkový rozpočet </w:t>
      </w:r>
      <w:proofErr w:type="gramStart"/>
      <w:r w:rsidRPr="00A64178">
        <w:rPr>
          <w:b/>
          <w:smallCaps w:val="0"/>
          <w:szCs w:val="20"/>
        </w:rPr>
        <w:t xml:space="preserve">projektu   </w:t>
      </w:r>
      <w:r w:rsidRPr="00A64178">
        <w:rPr>
          <w:i/>
          <w:smallCaps w:val="0"/>
          <w:color w:val="FF0000"/>
          <w:sz w:val="20"/>
          <w:szCs w:val="20"/>
        </w:rPr>
        <w:t>(plátce</w:t>
      </w:r>
      <w:proofErr w:type="gramEnd"/>
      <w:r w:rsidRPr="00A64178">
        <w:rPr>
          <w:i/>
          <w:smallCaps w:val="0"/>
          <w:color w:val="FF0000"/>
          <w:sz w:val="20"/>
          <w:szCs w:val="20"/>
        </w:rPr>
        <w:t xml:space="preserve"> DPH uvádí částky vždy bez DPH)</w:t>
      </w:r>
    </w:p>
    <w:p w:rsidR="00A64178" w:rsidRPr="00A64178" w:rsidRDefault="00A64178" w:rsidP="00A64178">
      <w:pPr>
        <w:rPr>
          <w:i/>
          <w:smallCaps w:val="0"/>
          <w:szCs w:val="20"/>
        </w:rPr>
      </w:pPr>
      <w:r w:rsidRPr="00A64178">
        <w:rPr>
          <w:i/>
          <w:smallCaps w:val="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5958"/>
        <w:gridCol w:w="1204"/>
      </w:tblGrid>
      <w:tr w:rsidR="00A64178" w:rsidRPr="00A64178" w:rsidTr="00A64178">
        <w:tc>
          <w:tcPr>
            <w:tcW w:w="9212" w:type="dxa"/>
            <w:gridSpan w:val="3"/>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18. </w:t>
            </w:r>
            <w:r w:rsidRPr="00A64178">
              <w:rPr>
                <w:b/>
                <w:smallCaps w:val="0"/>
                <w:szCs w:val="20"/>
              </w:rPr>
              <w:t>Předpokládané výdaje na projekt v Kč:</w:t>
            </w:r>
          </w:p>
          <w:p w:rsidR="00A64178" w:rsidRPr="00A64178" w:rsidRDefault="00A64178" w:rsidP="00A64178">
            <w:pPr>
              <w:rPr>
                <w:smallCaps w:val="0"/>
                <w:szCs w:val="20"/>
              </w:rPr>
            </w:pPr>
            <w:r w:rsidRPr="00A64178">
              <w:rPr>
                <w:smallCaps w:val="0"/>
                <w:szCs w:val="20"/>
              </w:rPr>
              <w:t xml:space="preserve">                                                                          </w:t>
            </w:r>
            <w:proofErr w:type="gramStart"/>
            <w:r w:rsidRPr="00A64178">
              <w:rPr>
                <w:smallCaps w:val="0"/>
                <w:szCs w:val="20"/>
              </w:rPr>
              <w:t>specifikace                                             částka</w:t>
            </w:r>
            <w:proofErr w:type="gramEnd"/>
          </w:p>
        </w:tc>
      </w:tr>
      <w:tr w:rsidR="00A64178" w:rsidRPr="00A64178" w:rsidTr="00A64178">
        <w:trPr>
          <w:cantSplit/>
          <w:trHeight w:val="33"/>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Materiál</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Cestovné</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Doprava</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Ubytování</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Honoráře</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Pronájem</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r w:rsidRPr="00A64178">
              <w:rPr>
                <w:smallCaps w:val="0"/>
                <w:szCs w:val="20"/>
              </w:rPr>
              <w:t>Ceny, odměny</w:t>
            </w:r>
          </w:p>
        </w:tc>
        <w:tc>
          <w:tcPr>
            <w:tcW w:w="5958"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c>
          <w:tcPr>
            <w:tcW w:w="1204"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r w:rsidRPr="00A64178">
              <w:rPr>
                <w:smallCaps w:val="0"/>
                <w:szCs w:val="20"/>
              </w:rPr>
              <w:t>Ostatní</w:t>
            </w: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tc>
        <w:tc>
          <w:tcPr>
            <w:tcW w:w="5958"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tc>
        <w:tc>
          <w:tcPr>
            <w:tcW w:w="1204"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p>
          <w:p w:rsidR="00A64178" w:rsidRPr="00A64178" w:rsidRDefault="00A64178" w:rsidP="00A64178">
            <w:pPr>
              <w:rPr>
                <w:smallCaps w:val="0"/>
                <w:szCs w:val="20"/>
              </w:rPr>
            </w:pPr>
          </w:p>
        </w:tc>
      </w:tr>
      <w:tr w:rsidR="00A64178" w:rsidRPr="00A64178" w:rsidTr="00A64178">
        <w:trPr>
          <w:cantSplit/>
          <w:trHeight w:val="31"/>
        </w:trPr>
        <w:tc>
          <w:tcPr>
            <w:tcW w:w="2050"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r w:rsidRPr="00A64178">
              <w:rPr>
                <w:smallCaps w:val="0"/>
                <w:szCs w:val="20"/>
              </w:rPr>
              <w:t>Spoluúčast žadatele</w:t>
            </w:r>
          </w:p>
          <w:p w:rsidR="00A64178" w:rsidRPr="00A64178" w:rsidRDefault="00A64178" w:rsidP="00A64178">
            <w:pPr>
              <w:rPr>
                <w:smallCaps w:val="0"/>
                <w:szCs w:val="20"/>
              </w:rPr>
            </w:pPr>
          </w:p>
        </w:tc>
        <w:tc>
          <w:tcPr>
            <w:tcW w:w="5958"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r w:rsidRPr="00A64178">
              <w:rPr>
                <w:smallCaps w:val="0"/>
                <w:szCs w:val="20"/>
              </w:rPr>
              <w:t xml:space="preserve">specifikujte:     </w:t>
            </w:r>
          </w:p>
          <w:p w:rsidR="00A64178" w:rsidRPr="00A64178" w:rsidRDefault="00A64178" w:rsidP="00A64178">
            <w:pPr>
              <w:rPr>
                <w:i/>
                <w:smallCaps w:val="0"/>
                <w:sz w:val="18"/>
                <w:szCs w:val="18"/>
              </w:rPr>
            </w:pPr>
            <w:r w:rsidRPr="00A64178">
              <w:rPr>
                <w:smallCaps w:val="0"/>
                <w:szCs w:val="20"/>
              </w:rPr>
              <w:t xml:space="preserve"> </w:t>
            </w: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i/>
                <w:smallCaps w:val="0"/>
                <w:szCs w:val="20"/>
              </w:rPr>
            </w:pPr>
          </w:p>
          <w:p w:rsidR="00A64178" w:rsidRPr="00A64178" w:rsidRDefault="00A64178" w:rsidP="00A64178">
            <w:pPr>
              <w:rPr>
                <w:smallCaps w:val="0"/>
                <w:szCs w:val="20"/>
              </w:rPr>
            </w:pPr>
            <w:r w:rsidRPr="00A64178">
              <w:rPr>
                <w:i/>
                <w:smallCaps w:val="0"/>
                <w:sz w:val="18"/>
                <w:szCs w:val="18"/>
              </w:rPr>
              <w:t>(vlastní práci bez odměny uveďte orientačně v hodinách x 150,-Kč)</w:t>
            </w:r>
          </w:p>
        </w:tc>
        <w:tc>
          <w:tcPr>
            <w:tcW w:w="1204" w:type="dxa"/>
            <w:tcBorders>
              <w:top w:val="single" w:sz="4" w:space="0" w:color="auto"/>
              <w:left w:val="single" w:sz="4" w:space="0" w:color="auto"/>
              <w:bottom w:val="double" w:sz="4" w:space="0" w:color="auto"/>
              <w:right w:val="single" w:sz="4" w:space="0" w:color="auto"/>
            </w:tcBorders>
          </w:tcPr>
          <w:p w:rsidR="00A64178" w:rsidRPr="00A64178" w:rsidRDefault="00A64178" w:rsidP="00A64178">
            <w:pPr>
              <w:rPr>
                <w:smallCaps w:val="0"/>
                <w:szCs w:val="20"/>
              </w:rPr>
            </w:pPr>
          </w:p>
        </w:tc>
      </w:tr>
      <w:tr w:rsidR="00A64178" w:rsidRPr="00A64178" w:rsidTr="00A64178">
        <w:trPr>
          <w:cantSplit/>
          <w:trHeight w:val="31"/>
        </w:trPr>
        <w:tc>
          <w:tcPr>
            <w:tcW w:w="2050" w:type="dxa"/>
            <w:tcBorders>
              <w:top w:val="double" w:sz="4" w:space="0" w:color="auto"/>
              <w:left w:val="single" w:sz="4" w:space="0" w:color="auto"/>
              <w:bottom w:val="single" w:sz="4" w:space="0" w:color="auto"/>
              <w:right w:val="single" w:sz="4" w:space="0" w:color="auto"/>
            </w:tcBorders>
          </w:tcPr>
          <w:p w:rsidR="00A64178" w:rsidRPr="00A64178" w:rsidRDefault="00A64178" w:rsidP="00A64178">
            <w:pPr>
              <w:rPr>
                <w:b/>
                <w:smallCaps w:val="0"/>
                <w:szCs w:val="20"/>
              </w:rPr>
            </w:pPr>
            <w:proofErr w:type="gramStart"/>
            <w:r w:rsidRPr="00A64178">
              <w:rPr>
                <w:b/>
                <w:smallCaps w:val="0"/>
                <w:szCs w:val="20"/>
              </w:rPr>
              <w:t>C e l k e m :</w:t>
            </w:r>
            <w:proofErr w:type="gramEnd"/>
          </w:p>
        </w:tc>
        <w:tc>
          <w:tcPr>
            <w:tcW w:w="5958" w:type="dxa"/>
            <w:tcBorders>
              <w:top w:val="double" w:sz="4" w:space="0" w:color="auto"/>
              <w:left w:val="single" w:sz="4" w:space="0" w:color="auto"/>
              <w:bottom w:val="single" w:sz="4" w:space="0" w:color="auto"/>
              <w:right w:val="double" w:sz="4" w:space="0" w:color="auto"/>
            </w:tcBorders>
          </w:tcPr>
          <w:p w:rsidR="00A64178" w:rsidRPr="00A64178" w:rsidRDefault="00A64178" w:rsidP="00A64178">
            <w:pPr>
              <w:rPr>
                <w:b/>
                <w:smallCaps w:val="0"/>
                <w:szCs w:val="20"/>
              </w:rPr>
            </w:pPr>
            <w:r w:rsidRPr="00A64178">
              <w:rPr>
                <w:b/>
                <w:smallCaps w:val="0"/>
                <w:szCs w:val="20"/>
              </w:rPr>
              <w:t xml:space="preserve"> </w:t>
            </w:r>
          </w:p>
        </w:tc>
        <w:tc>
          <w:tcPr>
            <w:tcW w:w="1204" w:type="dxa"/>
            <w:tcBorders>
              <w:top w:val="double" w:sz="4" w:space="0" w:color="auto"/>
              <w:left w:val="double" w:sz="4" w:space="0" w:color="auto"/>
              <w:bottom w:val="double" w:sz="4" w:space="0" w:color="auto"/>
              <w:right w:val="double" w:sz="4" w:space="0" w:color="auto"/>
            </w:tcBorders>
          </w:tcPr>
          <w:p w:rsidR="00A64178" w:rsidRPr="00A64178" w:rsidRDefault="00A64178" w:rsidP="00A64178">
            <w:pPr>
              <w:rPr>
                <w:b/>
                <w:smallCaps w:val="0"/>
                <w:szCs w:val="20"/>
              </w:rPr>
            </w:pPr>
          </w:p>
        </w:tc>
      </w:tr>
    </w:tbl>
    <w:p w:rsidR="00A64178" w:rsidRPr="00A64178" w:rsidRDefault="00A64178" w:rsidP="00A64178">
      <w:pPr>
        <w:rPr>
          <w:b/>
          <w:smallCaps w:val="0"/>
          <w:szCs w:val="20"/>
        </w:rPr>
      </w:pPr>
    </w:p>
    <w:p w:rsidR="00A64178" w:rsidRPr="00A64178" w:rsidRDefault="00A64178" w:rsidP="00A64178">
      <w:pPr>
        <w:rPr>
          <w:b/>
          <w:smallCap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5"/>
        <w:gridCol w:w="1104"/>
      </w:tblGrid>
      <w:tr w:rsidR="00A64178" w:rsidRPr="00A64178" w:rsidTr="00E60F41">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19. </w:t>
            </w:r>
            <w:r w:rsidRPr="00E60F41">
              <w:rPr>
                <w:b/>
                <w:smallCaps w:val="0"/>
                <w:sz w:val="20"/>
                <w:szCs w:val="20"/>
              </w:rPr>
              <w:t>Předpokládané zdroje financování projektu v Kč:</w:t>
            </w:r>
          </w:p>
          <w:p w:rsidR="00A64178" w:rsidRPr="00E60F41" w:rsidRDefault="00A64178" w:rsidP="00A64178">
            <w:pPr>
              <w:rPr>
                <w:b/>
                <w:smallCaps w:val="0"/>
                <w:sz w:val="20"/>
                <w:szCs w:val="20"/>
              </w:rPr>
            </w:pPr>
            <w:r w:rsidRPr="00E60F41">
              <w:rPr>
                <w:smallCaps w:val="0"/>
                <w:sz w:val="20"/>
                <w:szCs w:val="20"/>
              </w:rPr>
              <w:t xml:space="preserve">                                                                                                                                        částka</w:t>
            </w:r>
          </w:p>
        </w:tc>
      </w:tr>
      <w:tr w:rsidR="00A64178" w:rsidRPr="00A64178" w:rsidTr="00E60F41">
        <w:tc>
          <w:tcPr>
            <w:tcW w:w="804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Vlastní finanční podíl žadatele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r w:rsidRPr="00E60F41">
              <w:rPr>
                <w:b/>
                <w:smallCaps w:val="0"/>
                <w:sz w:val="20"/>
                <w:szCs w:val="20"/>
              </w:rPr>
              <w:t>Výše požadovaného grantu od statutárního města Mladá Boleslav</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Výše požadované dotace z jiných zdrojů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 xml:space="preserve">Příjmy vzniklé realizací projektu </w:t>
            </w:r>
            <w:r w:rsidRPr="00E60F41">
              <w:rPr>
                <w:i/>
                <w:smallCaps w:val="0"/>
                <w:sz w:val="20"/>
                <w:szCs w:val="20"/>
              </w:rPr>
              <w:t>(vstupné, příjmy z </w:t>
            </w:r>
            <w:proofErr w:type="gramStart"/>
            <w:r w:rsidRPr="00E60F41">
              <w:rPr>
                <w:i/>
                <w:smallCaps w:val="0"/>
                <w:sz w:val="20"/>
                <w:szCs w:val="20"/>
              </w:rPr>
              <w:t>prodeje...)</w:t>
            </w:r>
            <w:proofErr w:type="gramEnd"/>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smallCaps w:val="0"/>
                <w:sz w:val="20"/>
                <w:szCs w:val="20"/>
              </w:rPr>
            </w:pPr>
            <w:r w:rsidRPr="00E60F41">
              <w:rPr>
                <w:smallCaps w:val="0"/>
                <w:sz w:val="20"/>
                <w:szCs w:val="20"/>
              </w:rPr>
              <w:t>Dary, sponzoring</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single" w:sz="4" w:space="0" w:color="auto"/>
              <w:left w:val="single" w:sz="4" w:space="0" w:color="auto"/>
              <w:bottom w:val="double" w:sz="4" w:space="0" w:color="auto"/>
              <w:right w:val="single" w:sz="4" w:space="0" w:color="auto"/>
            </w:tcBorders>
            <w:shd w:val="clear" w:color="auto" w:fill="auto"/>
          </w:tcPr>
          <w:p w:rsidR="00A64178" w:rsidRPr="00E60F41" w:rsidRDefault="00A64178" w:rsidP="00A64178">
            <w:pPr>
              <w:rPr>
                <w:b/>
                <w:smallCaps w:val="0"/>
                <w:sz w:val="20"/>
                <w:szCs w:val="20"/>
              </w:rPr>
            </w:pPr>
            <w:r w:rsidRPr="00E60F41">
              <w:rPr>
                <w:smallCaps w:val="0"/>
                <w:sz w:val="20"/>
                <w:szCs w:val="20"/>
              </w:rPr>
              <w:t xml:space="preserve">Ostatní zdroje </w:t>
            </w:r>
            <w:r w:rsidRPr="00E60F41">
              <w:rPr>
                <w:i/>
                <w:smallCaps w:val="0"/>
                <w:sz w:val="20"/>
                <w:szCs w:val="20"/>
              </w:rPr>
              <w:t xml:space="preserve">(specifikujte) </w:t>
            </w:r>
            <w:r w:rsidRPr="00E60F41">
              <w:rPr>
                <w:smallCaps w:val="0"/>
                <w:sz w:val="20"/>
                <w:szCs w:val="20"/>
              </w:rPr>
              <w:t>:</w:t>
            </w:r>
          </w:p>
        </w:tc>
        <w:tc>
          <w:tcPr>
            <w:tcW w:w="1166" w:type="dxa"/>
            <w:tcBorders>
              <w:top w:val="single" w:sz="4" w:space="0" w:color="auto"/>
              <w:left w:val="single" w:sz="4" w:space="0" w:color="auto"/>
              <w:bottom w:val="double" w:sz="4" w:space="0" w:color="auto"/>
              <w:right w:val="single" w:sz="4" w:space="0" w:color="auto"/>
            </w:tcBorders>
            <w:shd w:val="clear" w:color="auto" w:fill="auto"/>
          </w:tcPr>
          <w:p w:rsidR="00A64178" w:rsidRPr="00E60F41" w:rsidRDefault="00A64178" w:rsidP="00A64178">
            <w:pPr>
              <w:rPr>
                <w:b/>
                <w:smallCaps w:val="0"/>
                <w:sz w:val="20"/>
                <w:szCs w:val="20"/>
              </w:rPr>
            </w:pPr>
          </w:p>
        </w:tc>
      </w:tr>
      <w:tr w:rsidR="00A64178" w:rsidRPr="00A64178" w:rsidTr="00E60F41">
        <w:tc>
          <w:tcPr>
            <w:tcW w:w="8046" w:type="dxa"/>
            <w:tcBorders>
              <w:top w:val="double" w:sz="4" w:space="0" w:color="auto"/>
              <w:left w:val="single" w:sz="4" w:space="0" w:color="auto"/>
              <w:bottom w:val="single" w:sz="4" w:space="0" w:color="auto"/>
              <w:right w:val="double" w:sz="4" w:space="0" w:color="auto"/>
            </w:tcBorders>
            <w:shd w:val="clear" w:color="auto" w:fill="auto"/>
          </w:tcPr>
          <w:p w:rsidR="00A64178" w:rsidRPr="00E60F41" w:rsidRDefault="00A64178" w:rsidP="00A64178">
            <w:pPr>
              <w:rPr>
                <w:b/>
                <w:smallCaps w:val="0"/>
                <w:sz w:val="20"/>
                <w:szCs w:val="20"/>
              </w:rPr>
            </w:pPr>
            <w:proofErr w:type="gramStart"/>
            <w:r w:rsidRPr="00E60F41">
              <w:rPr>
                <w:b/>
                <w:smallCaps w:val="0"/>
                <w:sz w:val="20"/>
                <w:szCs w:val="20"/>
              </w:rPr>
              <w:t>C e l k e m :</w:t>
            </w:r>
            <w:proofErr w:type="gramEnd"/>
          </w:p>
        </w:tc>
        <w:tc>
          <w:tcPr>
            <w:tcW w:w="1166" w:type="dxa"/>
            <w:tcBorders>
              <w:top w:val="double" w:sz="4" w:space="0" w:color="auto"/>
              <w:left w:val="double" w:sz="4" w:space="0" w:color="auto"/>
              <w:bottom w:val="double" w:sz="4" w:space="0" w:color="auto"/>
              <w:right w:val="double" w:sz="4" w:space="0" w:color="auto"/>
            </w:tcBorders>
            <w:shd w:val="clear" w:color="auto" w:fill="auto"/>
          </w:tcPr>
          <w:p w:rsidR="00A64178" w:rsidRPr="00E60F41" w:rsidRDefault="00A64178" w:rsidP="00A64178">
            <w:pPr>
              <w:rPr>
                <w:b/>
                <w:smallCaps w:val="0"/>
                <w:sz w:val="20"/>
                <w:szCs w:val="20"/>
              </w:rPr>
            </w:pPr>
          </w:p>
        </w:tc>
      </w:tr>
    </w:tbl>
    <w:p w:rsidR="00A64178" w:rsidRPr="00A64178" w:rsidRDefault="00A64178" w:rsidP="00A64178">
      <w:pPr>
        <w:rPr>
          <w:smallCaps w:val="0"/>
          <w:sz w:val="16"/>
          <w:szCs w:val="16"/>
        </w:rPr>
      </w:pPr>
      <w:r w:rsidRPr="00A64178">
        <w:rPr>
          <w:smallCaps w:val="0"/>
          <w:sz w:val="16"/>
          <w:szCs w:val="16"/>
        </w:rPr>
        <w:t>QF OŠKTv-05/</w:t>
      </w:r>
      <w:proofErr w:type="spellStart"/>
      <w:r w:rsidRPr="00A64178">
        <w:rPr>
          <w:smallCaps w:val="0"/>
          <w:sz w:val="16"/>
          <w:szCs w:val="16"/>
        </w:rPr>
        <w:t>Pr</w:t>
      </w:r>
      <w:proofErr w:type="spellEnd"/>
    </w:p>
    <w:p w:rsidR="00A64178" w:rsidRPr="00A64178" w:rsidRDefault="00A64178" w:rsidP="00A64178">
      <w:pPr>
        <w:rPr>
          <w:smallCaps w:val="0"/>
          <w:szCs w:val="20"/>
        </w:rPr>
      </w:pPr>
      <w:r w:rsidRPr="00A64178">
        <w:rPr>
          <w:b/>
          <w:smallCaps w:val="0"/>
          <w:szCs w:val="20"/>
        </w:rPr>
        <w:t xml:space="preserve">                                </w:t>
      </w:r>
      <w:r w:rsidRPr="00A64178">
        <w:rPr>
          <w:smallCaps w:val="0"/>
          <w:szCs w:val="20"/>
        </w:rPr>
        <w:t xml:space="preserve">                   </w:t>
      </w:r>
    </w:p>
    <w:p w:rsidR="00A64178" w:rsidRPr="00A64178" w:rsidRDefault="00A64178" w:rsidP="00A64178">
      <w:pPr>
        <w:rPr>
          <w:b/>
          <w:smallCaps w:val="0"/>
          <w:szCs w:val="20"/>
        </w:rPr>
      </w:pPr>
      <w:r w:rsidRPr="00A64178">
        <w:rPr>
          <w:b/>
          <w:smallCaps w:val="0"/>
          <w:szCs w:val="20"/>
        </w:rPr>
        <w:lastRenderedPageBreak/>
        <w:t>IV. Písemný souhlas žadatele se zpracováním osobních údajů ve smyslu zákona</w:t>
      </w:r>
    </w:p>
    <w:p w:rsidR="00A64178" w:rsidRPr="00A64178" w:rsidRDefault="00A64178" w:rsidP="00A64178">
      <w:pPr>
        <w:rPr>
          <w:b/>
          <w:smallCaps w:val="0"/>
          <w:szCs w:val="20"/>
        </w:rPr>
      </w:pPr>
      <w:r w:rsidRPr="00A64178">
        <w:rPr>
          <w:b/>
          <w:smallCaps w:val="0"/>
          <w:szCs w:val="20"/>
        </w:rPr>
        <w:t xml:space="preserve">       č.  101/2000 Sb., o ochraně osobních údajů a o změně některých zákonů, </w:t>
      </w:r>
      <w:proofErr w:type="gramStart"/>
      <w:r w:rsidRPr="00A64178">
        <w:rPr>
          <w:b/>
          <w:smallCaps w:val="0"/>
          <w:szCs w:val="20"/>
        </w:rPr>
        <w:t>ve</w:t>
      </w:r>
      <w:proofErr w:type="gramEnd"/>
      <w:r w:rsidRPr="00A64178">
        <w:rPr>
          <w:b/>
          <w:smallCaps w:val="0"/>
          <w:szCs w:val="20"/>
        </w:rPr>
        <w:t xml:space="preserve"> </w:t>
      </w:r>
    </w:p>
    <w:p w:rsidR="00A64178" w:rsidRPr="00A64178" w:rsidRDefault="00A64178" w:rsidP="00A64178">
      <w:pPr>
        <w:rPr>
          <w:b/>
          <w:smallCaps w:val="0"/>
          <w:szCs w:val="20"/>
        </w:rPr>
      </w:pPr>
      <w:r w:rsidRPr="00A64178">
        <w:rPr>
          <w:b/>
          <w:smallCaps w:val="0"/>
          <w:szCs w:val="20"/>
        </w:rPr>
        <w:t xml:space="preserve">       </w:t>
      </w:r>
      <w:proofErr w:type="gramStart"/>
      <w:r w:rsidRPr="00A64178">
        <w:rPr>
          <w:b/>
          <w:smallCaps w:val="0"/>
          <w:szCs w:val="20"/>
        </w:rPr>
        <w:t>znění  pozdějších</w:t>
      </w:r>
      <w:proofErr w:type="gramEnd"/>
      <w:r w:rsidRPr="00A64178">
        <w:rPr>
          <w:b/>
          <w:smallCaps w:val="0"/>
          <w:szCs w:val="20"/>
        </w:rPr>
        <w:t xml:space="preserve"> předpisů.</w:t>
      </w:r>
    </w:p>
    <w:p w:rsidR="00A64178" w:rsidRPr="00A64178" w:rsidRDefault="00A64178" w:rsidP="00A64178">
      <w:pPr>
        <w:rPr>
          <w:b/>
          <w:smallCaps w:val="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tblGrid>
      <w:tr w:rsidR="00A64178" w:rsidRPr="00A64178" w:rsidTr="00E60F41">
        <w:tc>
          <w:tcPr>
            <w:tcW w:w="9212" w:type="dxa"/>
            <w:shd w:val="clear" w:color="auto" w:fill="auto"/>
          </w:tcPr>
          <w:p w:rsidR="00A64178" w:rsidRPr="00E60F41" w:rsidRDefault="00A64178" w:rsidP="00A64178">
            <w:pPr>
              <w:rPr>
                <w:smallCaps w:val="0"/>
                <w:sz w:val="20"/>
                <w:szCs w:val="20"/>
              </w:rPr>
            </w:pPr>
            <w:r w:rsidRPr="00E60F41">
              <w:rPr>
                <w:smallCaps w:val="0"/>
                <w:sz w:val="20"/>
                <w:szCs w:val="20"/>
              </w:rPr>
              <w:t xml:space="preserve">Souhlasím  se  zpracováním  osobních  údajů ve smyslu </w:t>
            </w:r>
            <w:proofErr w:type="gramStart"/>
            <w:r w:rsidRPr="00E60F41">
              <w:rPr>
                <w:smallCaps w:val="0"/>
                <w:sz w:val="20"/>
                <w:szCs w:val="20"/>
              </w:rPr>
              <w:t>zákona  č.</w:t>
            </w:r>
            <w:proofErr w:type="gramEnd"/>
            <w:r w:rsidRPr="00E60F41">
              <w:rPr>
                <w:smallCaps w:val="0"/>
                <w:sz w:val="20"/>
                <w:szCs w:val="20"/>
              </w:rPr>
              <w:t xml:space="preserve"> 101/2000 Sb.,  o ochraně osobních údajů a o změně některých zákonů, ve znění pozdějších předpisů, uvedených v této žádosti,  jejích povinných přílohách,  ve smlouvě o poskytnutí dotace z rozpočtu statutárního města Mladá Boleslav a při plnění povinností z ní plynoucích.  Dále souhlasím se zařazením do databáze poskytovatele </w:t>
            </w:r>
            <w:proofErr w:type="gramStart"/>
            <w:r w:rsidRPr="00E60F41">
              <w:rPr>
                <w:smallCaps w:val="0"/>
                <w:sz w:val="20"/>
                <w:szCs w:val="20"/>
              </w:rPr>
              <w:t>dotace a  se</w:t>
            </w:r>
            <w:proofErr w:type="gramEnd"/>
            <w:r w:rsidRPr="00E60F41">
              <w:rPr>
                <w:smallCaps w:val="0"/>
                <w:sz w:val="20"/>
                <w:szCs w:val="20"/>
              </w:rPr>
              <w:t xml:space="preserve"> zveřejněním  identifikačních  údajů a výše  dotace na internetových stránkách  statutárního města Mladá Boleslav.</w:t>
            </w:r>
          </w:p>
          <w:p w:rsidR="00A64178" w:rsidRPr="00E60F41" w:rsidRDefault="00A64178" w:rsidP="00A64178">
            <w:pPr>
              <w:rPr>
                <w:smallCaps w:val="0"/>
                <w:sz w:val="20"/>
                <w:szCs w:val="20"/>
              </w:rPr>
            </w:pPr>
          </w:p>
          <w:p w:rsidR="00A64178" w:rsidRPr="00E60F41" w:rsidRDefault="00A64178" w:rsidP="00A64178">
            <w:pPr>
              <w:rPr>
                <w:smallCaps w:val="0"/>
                <w:sz w:val="20"/>
                <w:szCs w:val="20"/>
              </w:rPr>
            </w:pPr>
          </w:p>
          <w:p w:rsidR="00A64178" w:rsidRPr="00E60F41" w:rsidRDefault="00A64178" w:rsidP="00A64178">
            <w:pPr>
              <w:rPr>
                <w:smallCaps w:val="0"/>
                <w:sz w:val="20"/>
                <w:szCs w:val="20"/>
              </w:rPr>
            </w:pPr>
          </w:p>
          <w:p w:rsidR="00A64178" w:rsidRPr="00E60F41" w:rsidRDefault="00A64178" w:rsidP="00A64178">
            <w:pPr>
              <w:rPr>
                <w:smallCaps w:val="0"/>
                <w:sz w:val="20"/>
                <w:szCs w:val="20"/>
              </w:rPr>
            </w:pPr>
            <w:r w:rsidRPr="00E60F41">
              <w:rPr>
                <w:b/>
                <w:smallCaps w:val="0"/>
                <w:sz w:val="20"/>
                <w:szCs w:val="20"/>
              </w:rPr>
              <w:t xml:space="preserve">                             </w:t>
            </w:r>
            <w:r w:rsidRPr="00E60F41">
              <w:rPr>
                <w:smallCaps w:val="0"/>
                <w:sz w:val="20"/>
                <w:szCs w:val="20"/>
              </w:rPr>
              <w:t xml:space="preserve">Podpis </w:t>
            </w:r>
            <w:proofErr w:type="gramStart"/>
            <w:r w:rsidRPr="00E60F41">
              <w:rPr>
                <w:smallCaps w:val="0"/>
                <w:sz w:val="20"/>
                <w:szCs w:val="20"/>
              </w:rPr>
              <w:t>žadatele:.........................................................................................</w:t>
            </w:r>
            <w:proofErr w:type="gramEnd"/>
          </w:p>
          <w:p w:rsidR="00A64178" w:rsidRPr="00E60F41" w:rsidRDefault="00A64178" w:rsidP="00A64178">
            <w:pPr>
              <w:rPr>
                <w:smallCaps w:val="0"/>
                <w:sz w:val="20"/>
                <w:szCs w:val="20"/>
              </w:rPr>
            </w:pPr>
          </w:p>
        </w:tc>
      </w:tr>
    </w:tbl>
    <w:p w:rsidR="00A64178" w:rsidRPr="00A64178" w:rsidRDefault="00A64178" w:rsidP="00A64178">
      <w:pPr>
        <w:rPr>
          <w:b/>
          <w:smallCaps w:val="0"/>
          <w:szCs w:val="20"/>
        </w:rPr>
      </w:pPr>
      <w:r w:rsidRPr="00A64178">
        <w:rPr>
          <w:b/>
          <w:smallCaps w:val="0"/>
          <w:szCs w:val="20"/>
        </w:rPr>
        <w:t xml:space="preserve"> </w:t>
      </w:r>
    </w:p>
    <w:p w:rsidR="00A64178" w:rsidRDefault="00A64178" w:rsidP="00A64178">
      <w:pPr>
        <w:rPr>
          <w:b/>
          <w:smallCaps w:val="0"/>
          <w:szCs w:val="20"/>
        </w:rPr>
      </w:pPr>
    </w:p>
    <w:p w:rsidR="00A64178" w:rsidRDefault="00A64178" w:rsidP="00A64178">
      <w:pPr>
        <w:rPr>
          <w:b/>
          <w:smallCaps w:val="0"/>
          <w:szCs w:val="20"/>
        </w:rPr>
      </w:pPr>
    </w:p>
    <w:p w:rsidR="00A64178" w:rsidRDefault="00A64178" w:rsidP="00A64178">
      <w:pPr>
        <w:rPr>
          <w:b/>
          <w:smallCaps w:val="0"/>
          <w:szCs w:val="20"/>
        </w:rPr>
      </w:pPr>
    </w:p>
    <w:p w:rsidR="00A64178" w:rsidRPr="00A64178" w:rsidRDefault="00A64178" w:rsidP="00A64178">
      <w:pPr>
        <w:rPr>
          <w:b/>
          <w:smallCaps w:val="0"/>
          <w:szCs w:val="20"/>
        </w:rPr>
      </w:pPr>
    </w:p>
    <w:p w:rsidR="00A64178" w:rsidRPr="00A64178" w:rsidRDefault="00A64178" w:rsidP="00A64178">
      <w:pPr>
        <w:rPr>
          <w:b/>
          <w:smallCaps w:val="0"/>
          <w:szCs w:val="20"/>
        </w:rPr>
      </w:pPr>
    </w:p>
    <w:p w:rsidR="00A64178" w:rsidRPr="00A64178" w:rsidRDefault="00A64178" w:rsidP="00A64178">
      <w:pPr>
        <w:rPr>
          <w:b/>
          <w:smallCap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9"/>
      </w:tblGrid>
      <w:tr w:rsidR="00A64178" w:rsidRPr="00A64178" w:rsidTr="00E60F41">
        <w:trPr>
          <w:trHeight w:val="840"/>
        </w:trPr>
        <w:tc>
          <w:tcPr>
            <w:tcW w:w="9212" w:type="dxa"/>
            <w:tcBorders>
              <w:top w:val="double" w:sz="4" w:space="0" w:color="auto"/>
              <w:left w:val="double" w:sz="4" w:space="0" w:color="auto"/>
              <w:bottom w:val="double" w:sz="4" w:space="0" w:color="auto"/>
              <w:right w:val="double" w:sz="4" w:space="0" w:color="auto"/>
            </w:tcBorders>
            <w:shd w:val="clear" w:color="auto" w:fill="auto"/>
          </w:tcPr>
          <w:p w:rsidR="00A64178" w:rsidRPr="00E60F41" w:rsidRDefault="00A64178" w:rsidP="00A64178">
            <w:pPr>
              <w:rPr>
                <w:b/>
                <w:smallCaps w:val="0"/>
                <w:sz w:val="20"/>
                <w:szCs w:val="20"/>
              </w:rPr>
            </w:pPr>
          </w:p>
          <w:p w:rsidR="00A64178" w:rsidRPr="00E60F41" w:rsidRDefault="00A64178" w:rsidP="00A64178">
            <w:pPr>
              <w:rPr>
                <w:b/>
                <w:smallCaps w:val="0"/>
                <w:sz w:val="20"/>
                <w:szCs w:val="20"/>
              </w:rPr>
            </w:pPr>
          </w:p>
          <w:p w:rsidR="00A64178" w:rsidRPr="00E60F41" w:rsidRDefault="00A64178" w:rsidP="00A64178">
            <w:pPr>
              <w:rPr>
                <w:b/>
                <w:smallCaps w:val="0"/>
                <w:sz w:val="20"/>
                <w:szCs w:val="20"/>
              </w:rPr>
            </w:pPr>
            <w:r w:rsidRPr="00E60F41">
              <w:rPr>
                <w:b/>
                <w:smallCaps w:val="0"/>
                <w:sz w:val="20"/>
                <w:szCs w:val="20"/>
              </w:rPr>
              <w:t>Žadatel:</w:t>
            </w:r>
          </w:p>
          <w:p w:rsidR="00A64178" w:rsidRPr="00E60F41" w:rsidRDefault="00A64178" w:rsidP="00A64178">
            <w:pPr>
              <w:rPr>
                <w:b/>
                <w:smallCaps w:val="0"/>
                <w:sz w:val="20"/>
                <w:szCs w:val="20"/>
              </w:rPr>
            </w:pPr>
          </w:p>
        </w:tc>
      </w:tr>
      <w:tr w:rsidR="00A64178" w:rsidRPr="00A64178" w:rsidTr="00E60F41">
        <w:trPr>
          <w:trHeight w:val="840"/>
        </w:trPr>
        <w:tc>
          <w:tcPr>
            <w:tcW w:w="9212" w:type="dxa"/>
            <w:tcBorders>
              <w:top w:val="double" w:sz="4" w:space="0" w:color="auto"/>
              <w:left w:val="double" w:sz="4" w:space="0" w:color="auto"/>
              <w:bottom w:val="double" w:sz="4" w:space="0" w:color="auto"/>
              <w:right w:val="double" w:sz="4" w:space="0" w:color="auto"/>
            </w:tcBorders>
            <w:shd w:val="clear" w:color="auto" w:fill="auto"/>
          </w:tcPr>
          <w:p w:rsidR="00A64178" w:rsidRPr="00E60F41" w:rsidRDefault="00A64178" w:rsidP="00A64178">
            <w:pPr>
              <w:rPr>
                <w:b/>
                <w:smallCaps w:val="0"/>
                <w:sz w:val="20"/>
                <w:szCs w:val="20"/>
              </w:rPr>
            </w:pPr>
          </w:p>
          <w:p w:rsidR="00A64178" w:rsidRPr="00E60F41" w:rsidRDefault="00A64178" w:rsidP="00A64178">
            <w:pPr>
              <w:rPr>
                <w:b/>
                <w:smallCaps w:val="0"/>
                <w:sz w:val="20"/>
                <w:szCs w:val="20"/>
              </w:rPr>
            </w:pPr>
          </w:p>
          <w:p w:rsidR="00A64178" w:rsidRPr="00E60F41" w:rsidRDefault="00A64178" w:rsidP="00A64178">
            <w:pPr>
              <w:rPr>
                <w:b/>
                <w:smallCaps w:val="0"/>
                <w:sz w:val="20"/>
                <w:szCs w:val="20"/>
              </w:rPr>
            </w:pPr>
            <w:r w:rsidRPr="00E60F41">
              <w:rPr>
                <w:b/>
                <w:smallCaps w:val="0"/>
                <w:sz w:val="20"/>
                <w:szCs w:val="20"/>
              </w:rPr>
              <w:t>ŽÁDOST O GRANT ve výši:                                                                                              Kč</w:t>
            </w:r>
          </w:p>
          <w:p w:rsidR="00A64178" w:rsidRPr="00E60F41" w:rsidRDefault="00A64178" w:rsidP="00A64178">
            <w:pPr>
              <w:rPr>
                <w:i/>
                <w:smallCaps w:val="0"/>
                <w:color w:val="FF0000"/>
                <w:sz w:val="20"/>
                <w:szCs w:val="20"/>
              </w:rPr>
            </w:pPr>
            <w:r w:rsidRPr="00E60F41">
              <w:rPr>
                <w:i/>
                <w:smallCaps w:val="0"/>
                <w:color w:val="FF0000"/>
                <w:sz w:val="20"/>
                <w:szCs w:val="20"/>
              </w:rPr>
              <w:t>(plátce DPH uvádí částky bez DPH)</w:t>
            </w:r>
          </w:p>
          <w:p w:rsidR="00A64178" w:rsidRPr="00E60F41" w:rsidRDefault="00A64178" w:rsidP="00A64178">
            <w:pPr>
              <w:rPr>
                <w:b/>
                <w:smallCaps w:val="0"/>
                <w:sz w:val="20"/>
                <w:szCs w:val="20"/>
              </w:rPr>
            </w:pPr>
          </w:p>
        </w:tc>
      </w:tr>
    </w:tbl>
    <w:p w:rsidR="00A64178" w:rsidRPr="00A64178" w:rsidRDefault="00A64178" w:rsidP="00A64178">
      <w:pPr>
        <w:rPr>
          <w:b/>
          <w:smallCaps w:val="0"/>
          <w:szCs w:val="20"/>
        </w:rPr>
      </w:pPr>
    </w:p>
    <w:p w:rsidR="00A64178" w:rsidRPr="00A64178" w:rsidRDefault="00A64178" w:rsidP="00A64178">
      <w:pPr>
        <w:rPr>
          <w:b/>
          <w:smallCaps w:val="0"/>
          <w:szCs w:val="20"/>
        </w:rPr>
      </w:pPr>
    </w:p>
    <w:p w:rsidR="00A64178" w:rsidRPr="00A64178" w:rsidRDefault="00A64178" w:rsidP="00A64178">
      <w:pPr>
        <w:rPr>
          <w:b/>
          <w:smallCaps w:val="0"/>
          <w:szCs w:val="20"/>
        </w:rPr>
      </w:pPr>
    </w:p>
    <w:p w:rsidR="00A64178" w:rsidRPr="00A64178" w:rsidRDefault="00A64178" w:rsidP="00A64178">
      <w:pPr>
        <w:rPr>
          <w:b/>
          <w:smallCaps w:val="0"/>
          <w:szCs w:val="20"/>
        </w:rPr>
      </w:pPr>
    </w:p>
    <w:p w:rsidR="00A64178" w:rsidRPr="00A64178" w:rsidRDefault="00A64178" w:rsidP="00A64178">
      <w:pPr>
        <w:rPr>
          <w:smallCaps w:val="0"/>
          <w:szCs w:val="20"/>
        </w:rPr>
      </w:pPr>
      <w:r w:rsidRPr="00A64178">
        <w:rPr>
          <w:smallCaps w:val="0"/>
          <w:szCs w:val="20"/>
        </w:rPr>
        <w:t>V Mladé Boleslavi dne: ………………………</w:t>
      </w: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r w:rsidRPr="00A64178">
        <w:rPr>
          <w:smallCaps w:val="0"/>
          <w:szCs w:val="20"/>
        </w:rPr>
        <w:tab/>
      </w:r>
      <w:r w:rsidRPr="00A64178">
        <w:rPr>
          <w:smallCaps w:val="0"/>
          <w:szCs w:val="20"/>
        </w:rPr>
        <w:tab/>
      </w:r>
      <w:r w:rsidRPr="00A64178">
        <w:rPr>
          <w:smallCaps w:val="0"/>
          <w:szCs w:val="20"/>
        </w:rPr>
        <w:tab/>
        <w:t xml:space="preserve">               Podpis žadatele:  ……</w:t>
      </w:r>
      <w:proofErr w:type="gramStart"/>
      <w:r w:rsidRPr="00A64178">
        <w:rPr>
          <w:smallCaps w:val="0"/>
          <w:szCs w:val="20"/>
        </w:rPr>
        <w:t>…..............…</w:t>
      </w:r>
      <w:proofErr w:type="gramEnd"/>
      <w:r w:rsidRPr="00A64178">
        <w:rPr>
          <w:smallCaps w:val="0"/>
          <w:szCs w:val="20"/>
        </w:rPr>
        <w:t>………............………….</w:t>
      </w:r>
    </w:p>
    <w:p w:rsidR="00A64178" w:rsidRPr="00A64178" w:rsidRDefault="00A64178" w:rsidP="00A64178">
      <w:pPr>
        <w:rPr>
          <w:b/>
          <w:i/>
          <w:smallCaps w:val="0"/>
          <w:szCs w:val="20"/>
        </w:rPr>
      </w:pPr>
    </w:p>
    <w:p w:rsidR="00A64178" w:rsidRPr="00A64178" w:rsidRDefault="00A64178" w:rsidP="00A64178">
      <w:pPr>
        <w:rPr>
          <w:i/>
          <w:smallCaps w:val="0"/>
          <w:sz w:val="20"/>
          <w:szCs w:val="20"/>
        </w:rPr>
      </w:pPr>
      <w:r w:rsidRPr="00A64178">
        <w:rPr>
          <w:i/>
          <w:smallCaps w:val="0"/>
          <w:sz w:val="20"/>
          <w:szCs w:val="20"/>
        </w:rPr>
        <w:t xml:space="preserve">                                                                                                  (v </w:t>
      </w:r>
      <w:proofErr w:type="gramStart"/>
      <w:r w:rsidRPr="00A64178">
        <w:rPr>
          <w:i/>
          <w:smallCaps w:val="0"/>
          <w:sz w:val="20"/>
          <w:szCs w:val="20"/>
        </w:rPr>
        <w:t>případě,  že</w:t>
      </w:r>
      <w:proofErr w:type="gramEnd"/>
      <w:r w:rsidRPr="00A64178">
        <w:rPr>
          <w:i/>
          <w:smallCaps w:val="0"/>
          <w:sz w:val="20"/>
          <w:szCs w:val="20"/>
        </w:rPr>
        <w:t xml:space="preserve">  žadatelem  je  právnická osoba,</w:t>
      </w:r>
    </w:p>
    <w:p w:rsidR="00A64178" w:rsidRPr="00A64178" w:rsidRDefault="00A64178" w:rsidP="00A64178">
      <w:pPr>
        <w:rPr>
          <w:i/>
          <w:smallCaps w:val="0"/>
          <w:sz w:val="20"/>
          <w:szCs w:val="20"/>
        </w:rPr>
      </w:pPr>
      <w:r w:rsidRPr="00A64178">
        <w:rPr>
          <w:i/>
          <w:smallCaps w:val="0"/>
          <w:sz w:val="20"/>
          <w:szCs w:val="20"/>
        </w:rPr>
        <w:t xml:space="preserve">                                                                                                   podpis osoby oprávněné jednat za právnickou </w:t>
      </w:r>
    </w:p>
    <w:p w:rsidR="00A64178" w:rsidRPr="00A64178" w:rsidRDefault="00A64178" w:rsidP="00A64178">
      <w:pPr>
        <w:rPr>
          <w:i/>
          <w:smallCaps w:val="0"/>
          <w:sz w:val="20"/>
          <w:szCs w:val="20"/>
        </w:rPr>
      </w:pPr>
      <w:r w:rsidRPr="00A64178">
        <w:rPr>
          <w:i/>
          <w:smallCaps w:val="0"/>
          <w:sz w:val="20"/>
          <w:szCs w:val="20"/>
        </w:rPr>
        <w:t xml:space="preserve">                                                                                                   osobu dle dokladu o registraci + razítko)</w:t>
      </w: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smallCaps w:val="0"/>
          <w:szCs w:val="20"/>
        </w:rPr>
      </w:pPr>
    </w:p>
    <w:p w:rsidR="00A64178" w:rsidRPr="00A64178" w:rsidRDefault="00A64178" w:rsidP="00A64178">
      <w:pPr>
        <w:rPr>
          <w:b/>
          <w:smallCaps w:val="0"/>
          <w:szCs w:val="20"/>
        </w:rPr>
      </w:pPr>
    </w:p>
    <w:p w:rsidR="00A64178" w:rsidRPr="00A64178" w:rsidRDefault="00A64178" w:rsidP="00A64178">
      <w:pPr>
        <w:rPr>
          <w:b/>
          <w:smallCaps w:val="0"/>
          <w:szCs w:val="20"/>
        </w:rPr>
      </w:pPr>
      <w:r w:rsidRPr="00A64178">
        <w:rPr>
          <w:smallCaps w:val="0"/>
          <w:sz w:val="16"/>
          <w:szCs w:val="16"/>
        </w:rPr>
        <w:t>QF OŠKTv-05/</w:t>
      </w:r>
      <w:proofErr w:type="spellStart"/>
      <w:r w:rsidRPr="00A64178">
        <w:rPr>
          <w:smallCaps w:val="0"/>
          <w:sz w:val="16"/>
          <w:szCs w:val="16"/>
        </w:rPr>
        <w:t>Pr</w:t>
      </w:r>
      <w:proofErr w:type="spellEnd"/>
    </w:p>
    <w:p w:rsidR="00A64178" w:rsidRPr="00A64178" w:rsidRDefault="00A64178" w:rsidP="00A64178">
      <w:pPr>
        <w:jc w:val="center"/>
        <w:rPr>
          <w:smallCaps w:val="0"/>
          <w:sz w:val="28"/>
          <w:szCs w:val="20"/>
        </w:rPr>
      </w:pPr>
      <w:r w:rsidRPr="00A64178">
        <w:rPr>
          <w:smallCaps w:val="0"/>
          <w:sz w:val="28"/>
          <w:szCs w:val="20"/>
        </w:rPr>
        <w:lastRenderedPageBreak/>
        <w:t xml:space="preserve">        </w:t>
      </w:r>
      <w:proofErr w:type="gramStart"/>
      <w:r w:rsidRPr="00A64178">
        <w:rPr>
          <w:smallCaps w:val="0"/>
          <w:sz w:val="28"/>
          <w:szCs w:val="20"/>
        </w:rPr>
        <w:t xml:space="preserve">V Y Ú Č T O V Á N Í     D O T A C E  </w:t>
      </w:r>
      <w:r w:rsidRPr="00A64178">
        <w:rPr>
          <w:smallCaps w:val="0"/>
        </w:rPr>
        <w:t>(GRANTU</w:t>
      </w:r>
      <w:proofErr w:type="gramEnd"/>
      <w:r w:rsidRPr="00A64178">
        <w:rPr>
          <w:smallCaps w:val="0"/>
        </w:rPr>
        <w:t>)</w:t>
      </w:r>
    </w:p>
    <w:p w:rsidR="00A64178" w:rsidRPr="00A64178" w:rsidRDefault="00A64178" w:rsidP="00A64178">
      <w:pPr>
        <w:jc w:val="center"/>
        <w:rPr>
          <w:smallCaps w:val="0"/>
          <w:sz w:val="20"/>
          <w:szCs w:val="20"/>
        </w:rPr>
      </w:pPr>
      <w:r w:rsidRPr="00A64178">
        <w:rPr>
          <w:smallCaps w:val="0"/>
          <w:sz w:val="20"/>
          <w:szCs w:val="20"/>
        </w:rPr>
        <w:t xml:space="preserve">         poskytnuté z rozpočtu statutárního města Mladá Boleslav</w:t>
      </w:r>
    </w:p>
    <w:p w:rsidR="00A64178" w:rsidRPr="00A64178" w:rsidRDefault="00A64178" w:rsidP="00A64178">
      <w:pPr>
        <w:jc w:val="center"/>
        <w:rPr>
          <w:smallCaps w:val="0"/>
          <w:color w:val="FF0000"/>
          <w:sz w:val="20"/>
          <w:szCs w:val="20"/>
        </w:rPr>
      </w:pPr>
      <w:r w:rsidRPr="00A64178">
        <w:rPr>
          <w:rFonts w:ascii="Arial Narrow" w:hAnsi="Arial Narrow"/>
          <w:b/>
          <w:i/>
          <w:smallCaps w:val="0"/>
          <w:snapToGrid w:val="0"/>
          <w:sz w:val="20"/>
          <w:szCs w:val="20"/>
        </w:rPr>
        <w:t xml:space="preserve">         </w:t>
      </w:r>
      <w:r w:rsidRPr="00A64178">
        <w:rPr>
          <w:rFonts w:ascii="Arial Narrow" w:hAnsi="Arial Narrow"/>
          <w:b/>
          <w:i/>
          <w:smallCaps w:val="0"/>
          <w:snapToGrid w:val="0"/>
          <w:color w:val="FF0000"/>
          <w:sz w:val="20"/>
          <w:szCs w:val="20"/>
        </w:rPr>
        <w:t>(</w:t>
      </w:r>
      <w:proofErr w:type="gramStart"/>
      <w:r w:rsidRPr="00A64178">
        <w:rPr>
          <w:rFonts w:ascii="Arial Narrow" w:hAnsi="Arial Narrow"/>
          <w:b/>
          <w:i/>
          <w:smallCaps w:val="0"/>
          <w:snapToGrid w:val="0"/>
          <w:color w:val="FF0000"/>
          <w:sz w:val="16"/>
          <w:szCs w:val="16"/>
        </w:rPr>
        <w:t>PLÁTCI  DPH</w:t>
      </w:r>
      <w:proofErr w:type="gramEnd"/>
      <w:r w:rsidRPr="00A64178">
        <w:rPr>
          <w:rFonts w:ascii="Arial Narrow" w:hAnsi="Arial Narrow"/>
          <w:b/>
          <w:i/>
          <w:smallCaps w:val="0"/>
          <w:snapToGrid w:val="0"/>
          <w:color w:val="FF0000"/>
          <w:sz w:val="16"/>
          <w:szCs w:val="16"/>
        </w:rPr>
        <w:t xml:space="preserve">  PŘEDKLÁDAJÍ  DOKLADY  ZA  VÝDAJE  BEZ  DPH)</w:t>
      </w:r>
    </w:p>
    <w:p w:rsidR="00A64178" w:rsidRPr="00A64178" w:rsidRDefault="00A64178" w:rsidP="00A64178">
      <w:pPr>
        <w:rPr>
          <w:smallCaps w:val="0"/>
          <w:sz w:val="20"/>
          <w:szCs w:val="20"/>
        </w:rPr>
      </w:pPr>
    </w:p>
    <w:tbl>
      <w:tblPr>
        <w:tblW w:w="8156"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6"/>
      </w:tblGrid>
      <w:tr w:rsidR="00A64178" w:rsidRPr="00A64178" w:rsidTr="00490A8E">
        <w:trPr>
          <w:trHeight w:val="408"/>
        </w:trPr>
        <w:tc>
          <w:tcPr>
            <w:tcW w:w="8156"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i/>
                <w:smallCaps w:val="0"/>
                <w:sz w:val="20"/>
                <w:szCs w:val="20"/>
              </w:rPr>
            </w:pPr>
            <w:r w:rsidRPr="00A64178">
              <w:rPr>
                <w:smallCaps w:val="0"/>
                <w:sz w:val="20"/>
                <w:szCs w:val="20"/>
              </w:rPr>
              <w:t xml:space="preserve">předkládá </w:t>
            </w:r>
            <w:r w:rsidRPr="00A64178">
              <w:rPr>
                <w:i/>
                <w:smallCaps w:val="0"/>
                <w:sz w:val="16"/>
                <w:szCs w:val="20"/>
              </w:rPr>
              <w:t xml:space="preserve">(příjemce dotace - </w:t>
            </w:r>
            <w:r w:rsidRPr="00A64178">
              <w:rPr>
                <w:i/>
                <w:smallCaps w:val="0"/>
                <w:sz w:val="16"/>
                <w:szCs w:val="16"/>
              </w:rPr>
              <w:t xml:space="preserve">v případě, právnické osoby </w:t>
            </w:r>
            <w:proofErr w:type="gramStart"/>
            <w:r w:rsidRPr="00A64178">
              <w:rPr>
                <w:i/>
                <w:smallCaps w:val="0"/>
                <w:sz w:val="16"/>
                <w:szCs w:val="16"/>
              </w:rPr>
              <w:t>název  dle</w:t>
            </w:r>
            <w:proofErr w:type="gramEnd"/>
            <w:r w:rsidRPr="00A64178">
              <w:rPr>
                <w:i/>
                <w:smallCaps w:val="0"/>
                <w:sz w:val="16"/>
                <w:szCs w:val="16"/>
              </w:rPr>
              <w:t xml:space="preserve"> dokladu o registraci</w:t>
            </w:r>
            <w:r w:rsidRPr="00A64178">
              <w:rPr>
                <w:i/>
                <w:smallCaps w:val="0"/>
                <w:sz w:val="20"/>
                <w:szCs w:val="20"/>
              </w:rPr>
              <w:t>)</w:t>
            </w:r>
            <w:r w:rsidRPr="00A64178">
              <w:rPr>
                <w:smallCaps w:val="0"/>
                <w:sz w:val="20"/>
                <w:szCs w:val="20"/>
              </w:rPr>
              <w:t>:</w:t>
            </w:r>
          </w:p>
          <w:p w:rsidR="00A64178" w:rsidRPr="00A64178" w:rsidRDefault="00A64178" w:rsidP="00A64178">
            <w:pPr>
              <w:rPr>
                <w:i/>
                <w:smallCaps w:val="0"/>
                <w:sz w:val="20"/>
                <w:szCs w:val="20"/>
              </w:rPr>
            </w:pPr>
          </w:p>
          <w:p w:rsidR="00A64178" w:rsidRPr="00A64178" w:rsidRDefault="00A64178" w:rsidP="00A64178">
            <w:pPr>
              <w:rPr>
                <w:smallCaps w:val="0"/>
                <w:sz w:val="20"/>
                <w:szCs w:val="20"/>
              </w:rPr>
            </w:pPr>
          </w:p>
        </w:tc>
      </w:tr>
    </w:tbl>
    <w:p w:rsidR="00A64178" w:rsidRPr="00A64178" w:rsidRDefault="00A64178" w:rsidP="00A64178">
      <w:pPr>
        <w:rPr>
          <w:smallCaps w:val="0"/>
          <w:sz w:val="20"/>
          <w:szCs w:val="20"/>
        </w:rPr>
      </w:pPr>
      <w:r w:rsidRPr="00A64178">
        <w:rPr>
          <w:smallCaps w:val="0"/>
          <w:sz w:val="20"/>
          <w:szCs w:val="20"/>
        </w:rPr>
        <w:t xml:space="preserve">                        </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A64178" w:rsidRPr="00A64178" w:rsidTr="00A64178">
        <w:tc>
          <w:tcPr>
            <w:tcW w:w="8291"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r w:rsidRPr="00A64178">
              <w:rPr>
                <w:smallCaps w:val="0"/>
                <w:sz w:val="20"/>
                <w:szCs w:val="20"/>
              </w:rPr>
              <w:t xml:space="preserve">smlouva o </w:t>
            </w:r>
            <w:proofErr w:type="gramStart"/>
            <w:r w:rsidRPr="00A64178">
              <w:rPr>
                <w:smallCaps w:val="0"/>
                <w:sz w:val="20"/>
                <w:szCs w:val="20"/>
              </w:rPr>
              <w:t>dotaci:     číslo</w:t>
            </w:r>
            <w:proofErr w:type="gramEnd"/>
            <w:r w:rsidRPr="00A64178">
              <w:rPr>
                <w:smallCaps w:val="0"/>
                <w:sz w:val="20"/>
                <w:szCs w:val="20"/>
              </w:rPr>
              <w:t>: …………………………ze dne: …………………….............……</w:t>
            </w:r>
          </w:p>
          <w:p w:rsidR="00A64178" w:rsidRPr="00A64178" w:rsidRDefault="00A64178" w:rsidP="00A64178">
            <w:pPr>
              <w:rPr>
                <w:smallCaps w:val="0"/>
                <w:sz w:val="20"/>
                <w:szCs w:val="20"/>
              </w:rPr>
            </w:pPr>
            <w:r w:rsidRPr="00A64178">
              <w:rPr>
                <w:smallCaps w:val="0"/>
                <w:sz w:val="20"/>
                <w:szCs w:val="20"/>
              </w:rPr>
              <w:t xml:space="preserve">                            </w:t>
            </w:r>
          </w:p>
          <w:p w:rsidR="00A64178" w:rsidRPr="00A64178" w:rsidRDefault="00A64178" w:rsidP="00A64178">
            <w:pPr>
              <w:rPr>
                <w:smallCaps w:val="0"/>
                <w:sz w:val="20"/>
                <w:szCs w:val="20"/>
              </w:rPr>
            </w:pPr>
            <w:r w:rsidRPr="00A64178">
              <w:rPr>
                <w:smallCaps w:val="0"/>
                <w:sz w:val="20"/>
                <w:szCs w:val="20"/>
              </w:rPr>
              <w:t xml:space="preserve">                                 celková výše poskytnuté dotace : .………</w:t>
            </w:r>
            <w:proofErr w:type="gramStart"/>
            <w:r w:rsidRPr="00A64178">
              <w:rPr>
                <w:smallCaps w:val="0"/>
                <w:sz w:val="20"/>
                <w:szCs w:val="20"/>
              </w:rPr>
              <w:t>…..…</w:t>
            </w:r>
            <w:proofErr w:type="gramEnd"/>
            <w:r w:rsidRPr="00A64178">
              <w:rPr>
                <w:smallCaps w:val="0"/>
                <w:sz w:val="20"/>
                <w:szCs w:val="20"/>
              </w:rPr>
              <w:t xml:space="preserve">…………..................... Kč </w:t>
            </w:r>
          </w:p>
        </w:tc>
      </w:tr>
    </w:tbl>
    <w:p w:rsidR="00A64178" w:rsidRPr="00A64178" w:rsidRDefault="00A64178" w:rsidP="00A64178">
      <w:pPr>
        <w:rPr>
          <w:smallCaps w:val="0"/>
          <w:sz w:val="20"/>
          <w:szCs w:val="20"/>
        </w:rPr>
      </w:pPr>
    </w:p>
    <w:p w:rsidR="0002166F" w:rsidRDefault="00A64178">
      <w:pPr>
        <w:ind w:left="567" w:firstLine="138"/>
        <w:rPr>
          <w:smallCaps w:val="0"/>
          <w:sz w:val="20"/>
          <w:szCs w:val="20"/>
        </w:rPr>
      </w:pPr>
      <w:r w:rsidRPr="00A64178">
        <w:rPr>
          <w:smallCaps w:val="0"/>
          <w:sz w:val="20"/>
          <w:szCs w:val="20"/>
        </w:rPr>
        <w:t xml:space="preserve">V souladu s příslušným ustanovením výše uvedené smlouvy předkládáme </w:t>
      </w:r>
      <w:proofErr w:type="gramStart"/>
      <w:r w:rsidRPr="00A64178">
        <w:rPr>
          <w:smallCaps w:val="0"/>
          <w:sz w:val="20"/>
          <w:szCs w:val="20"/>
        </w:rPr>
        <w:t>vyúčtování  poskytnuté</w:t>
      </w:r>
      <w:proofErr w:type="gramEnd"/>
      <w:r w:rsidRPr="00A64178">
        <w:rPr>
          <w:smallCaps w:val="0"/>
          <w:sz w:val="20"/>
          <w:szCs w:val="20"/>
        </w:rPr>
        <w:t xml:space="preserve"> </w:t>
      </w:r>
    </w:p>
    <w:p w:rsidR="00A64178" w:rsidRPr="00A64178" w:rsidRDefault="00A64178" w:rsidP="00A64178">
      <w:pPr>
        <w:rPr>
          <w:smallCaps w:val="0"/>
          <w:sz w:val="20"/>
          <w:szCs w:val="20"/>
        </w:rPr>
      </w:pPr>
      <w:r w:rsidRPr="00A64178">
        <w:rPr>
          <w:smallCaps w:val="0"/>
          <w:sz w:val="20"/>
          <w:szCs w:val="20"/>
        </w:rPr>
        <w:t xml:space="preserve">              dotace. Finanční prostředky byly použity na úhradu následujících  </w:t>
      </w:r>
      <w:proofErr w:type="gramStart"/>
      <w:r w:rsidRPr="00A64178">
        <w:rPr>
          <w:smallCaps w:val="0"/>
          <w:sz w:val="20"/>
          <w:szCs w:val="20"/>
        </w:rPr>
        <w:t>výdajů :</w:t>
      </w:r>
      <w:proofErr w:type="gramEnd"/>
      <w:r w:rsidRPr="00A64178">
        <w:rPr>
          <w:smallCaps w:val="0"/>
          <w:sz w:val="20"/>
          <w:szCs w:val="20"/>
        </w:rPr>
        <w:t xml:space="preserve">             </w:t>
      </w:r>
    </w:p>
    <w:tbl>
      <w:tblPr>
        <w:tblW w:w="821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5900"/>
        <w:gridCol w:w="1755"/>
      </w:tblGrid>
      <w:tr w:rsidR="00A64178" w:rsidRPr="00A64178" w:rsidTr="00490A8E">
        <w:trPr>
          <w:trHeight w:val="275"/>
        </w:trPr>
        <w:tc>
          <w:tcPr>
            <w:tcW w:w="56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r w:rsidRPr="00A64178">
              <w:rPr>
                <w:smallCaps w:val="0"/>
                <w:sz w:val="20"/>
                <w:szCs w:val="20"/>
              </w:rPr>
              <w:t xml:space="preserve"> </w:t>
            </w:r>
            <w:proofErr w:type="spellStart"/>
            <w:r w:rsidRPr="00A64178">
              <w:rPr>
                <w:smallCaps w:val="0"/>
                <w:sz w:val="20"/>
                <w:szCs w:val="20"/>
              </w:rPr>
              <w:t>poř</w:t>
            </w:r>
            <w:proofErr w:type="spellEnd"/>
            <w:r w:rsidRPr="00A64178">
              <w:rPr>
                <w:smallCaps w:val="0"/>
                <w:sz w:val="20"/>
                <w:szCs w:val="20"/>
              </w:rPr>
              <w:t>.</w:t>
            </w:r>
          </w:p>
          <w:p w:rsidR="00A64178" w:rsidRPr="00A64178" w:rsidRDefault="00A64178" w:rsidP="00A64178">
            <w:pPr>
              <w:rPr>
                <w:smallCaps w:val="0"/>
                <w:sz w:val="20"/>
                <w:szCs w:val="20"/>
              </w:rPr>
            </w:pPr>
            <w:r w:rsidRPr="00A64178">
              <w:rPr>
                <w:smallCaps w:val="0"/>
                <w:sz w:val="20"/>
                <w:szCs w:val="20"/>
              </w:rPr>
              <w:t>číslo</w:t>
            </w:r>
          </w:p>
        </w:tc>
        <w:tc>
          <w:tcPr>
            <w:tcW w:w="590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p w:rsidR="00A64178" w:rsidRPr="00A64178" w:rsidRDefault="00A64178" w:rsidP="00A64178">
            <w:pPr>
              <w:rPr>
                <w:smallCaps w:val="0"/>
                <w:sz w:val="20"/>
                <w:szCs w:val="20"/>
              </w:rPr>
            </w:pPr>
            <w:r w:rsidRPr="00A64178">
              <w:rPr>
                <w:smallCaps w:val="0"/>
                <w:sz w:val="20"/>
                <w:szCs w:val="20"/>
              </w:rPr>
              <w:t xml:space="preserve">                                     druh výdaje</w:t>
            </w:r>
          </w:p>
        </w:tc>
        <w:tc>
          <w:tcPr>
            <w:tcW w:w="1755"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r w:rsidRPr="00A64178">
              <w:rPr>
                <w:smallCaps w:val="0"/>
                <w:sz w:val="20"/>
                <w:szCs w:val="20"/>
              </w:rPr>
              <w:t xml:space="preserve">          </w:t>
            </w:r>
          </w:p>
          <w:p w:rsidR="00A64178" w:rsidRPr="00A64178" w:rsidRDefault="00A64178" w:rsidP="00A64178">
            <w:pPr>
              <w:rPr>
                <w:smallCaps w:val="0"/>
                <w:sz w:val="20"/>
                <w:szCs w:val="20"/>
              </w:rPr>
            </w:pPr>
            <w:r w:rsidRPr="00A64178">
              <w:rPr>
                <w:smallCaps w:val="0"/>
                <w:sz w:val="20"/>
                <w:szCs w:val="20"/>
              </w:rPr>
              <w:t xml:space="preserve">              Kč         </w:t>
            </w:r>
          </w:p>
        </w:tc>
      </w:tr>
      <w:tr w:rsidR="00A64178" w:rsidRPr="00A64178" w:rsidTr="00490A8E">
        <w:trPr>
          <w:trHeight w:val="1907"/>
        </w:trPr>
        <w:tc>
          <w:tcPr>
            <w:tcW w:w="56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tc>
        <w:tc>
          <w:tcPr>
            <w:tcW w:w="590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p w:rsidR="00A64178" w:rsidRPr="00A64178" w:rsidRDefault="00A64178" w:rsidP="00A64178">
            <w:pPr>
              <w:rPr>
                <w:smallCaps w:val="0"/>
                <w:sz w:val="20"/>
                <w:szCs w:val="20"/>
              </w:rPr>
            </w:pPr>
          </w:p>
          <w:p w:rsidR="00A64178" w:rsidRPr="00A64178" w:rsidRDefault="00A64178" w:rsidP="00A64178">
            <w:pPr>
              <w:rPr>
                <w:smallCaps w:val="0"/>
                <w:sz w:val="18"/>
                <w:szCs w:val="20"/>
              </w:rPr>
            </w:pPr>
          </w:p>
          <w:p w:rsidR="00A64178" w:rsidRPr="00A64178" w:rsidRDefault="00A64178" w:rsidP="00A64178">
            <w:pPr>
              <w:rPr>
                <w:smallCaps w:val="0"/>
                <w:sz w:val="18"/>
                <w:szCs w:val="20"/>
              </w:rPr>
            </w:pPr>
          </w:p>
          <w:p w:rsidR="00A64178" w:rsidRPr="00A64178" w:rsidRDefault="00A64178" w:rsidP="00A64178">
            <w:pPr>
              <w:rPr>
                <w:smallCaps w:val="0"/>
                <w:sz w:val="18"/>
                <w:szCs w:val="20"/>
              </w:rPr>
            </w:pPr>
          </w:p>
          <w:p w:rsidR="00A64178" w:rsidRPr="00A64178" w:rsidRDefault="00A64178" w:rsidP="00A64178">
            <w:pPr>
              <w:rPr>
                <w:smallCaps w:val="0"/>
                <w:sz w:val="18"/>
                <w:szCs w:val="20"/>
              </w:rPr>
            </w:pPr>
          </w:p>
        </w:tc>
        <w:tc>
          <w:tcPr>
            <w:tcW w:w="1755"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tc>
      </w:tr>
      <w:tr w:rsidR="00A64178" w:rsidRPr="00A64178" w:rsidTr="00490A8E">
        <w:trPr>
          <w:trHeight w:val="43"/>
        </w:trPr>
        <w:tc>
          <w:tcPr>
            <w:tcW w:w="562"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tc>
        <w:tc>
          <w:tcPr>
            <w:tcW w:w="5900"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r w:rsidRPr="00A64178">
              <w:rPr>
                <w:smallCaps w:val="0"/>
                <w:sz w:val="20"/>
                <w:szCs w:val="20"/>
              </w:rPr>
              <w:t>celkem</w:t>
            </w:r>
          </w:p>
        </w:tc>
        <w:tc>
          <w:tcPr>
            <w:tcW w:w="1755" w:type="dxa"/>
            <w:tcBorders>
              <w:top w:val="single" w:sz="4" w:space="0" w:color="auto"/>
              <w:left w:val="single" w:sz="4" w:space="0" w:color="auto"/>
              <w:bottom w:val="single" w:sz="4" w:space="0" w:color="auto"/>
              <w:right w:val="single" w:sz="4" w:space="0" w:color="auto"/>
            </w:tcBorders>
          </w:tcPr>
          <w:p w:rsidR="00A64178" w:rsidRPr="00A64178" w:rsidRDefault="00A64178" w:rsidP="00A64178">
            <w:pPr>
              <w:rPr>
                <w:smallCaps w:val="0"/>
                <w:sz w:val="20"/>
                <w:szCs w:val="20"/>
              </w:rPr>
            </w:pPr>
          </w:p>
        </w:tc>
      </w:tr>
    </w:tbl>
    <w:p w:rsidR="00A64178" w:rsidRPr="00A64178" w:rsidRDefault="00A64178" w:rsidP="00A64178">
      <w:pPr>
        <w:rPr>
          <w:smallCaps w:val="0"/>
          <w:sz w:val="20"/>
          <w:szCs w:val="20"/>
        </w:rPr>
      </w:pPr>
      <w:r w:rsidRPr="00A64178">
        <w:rPr>
          <w:smallCaps w:val="0"/>
          <w:sz w:val="20"/>
          <w:szCs w:val="20"/>
        </w:rPr>
        <w:t xml:space="preserve">             </w:t>
      </w:r>
    </w:p>
    <w:p w:rsidR="0002166F" w:rsidRDefault="00A64178">
      <w:pPr>
        <w:ind w:left="567"/>
        <w:rPr>
          <w:smallCaps w:val="0"/>
          <w:sz w:val="20"/>
          <w:szCs w:val="20"/>
        </w:rPr>
      </w:pPr>
      <w:r w:rsidRPr="00A64178">
        <w:rPr>
          <w:smallCaps w:val="0"/>
          <w:sz w:val="20"/>
          <w:szCs w:val="20"/>
        </w:rPr>
        <w:t xml:space="preserve">              </w:t>
      </w:r>
      <w:r w:rsidR="00490A8E" w:rsidRPr="00A64178">
        <w:rPr>
          <w:smallCaps w:val="0"/>
          <w:sz w:val="20"/>
          <w:szCs w:val="20"/>
        </w:rPr>
        <w:t>Rekapitulace: poskytnutá</w:t>
      </w:r>
      <w:r w:rsidR="00490A8E">
        <w:rPr>
          <w:smallCaps w:val="0"/>
          <w:sz w:val="20"/>
          <w:szCs w:val="20"/>
        </w:rPr>
        <w:t xml:space="preserve"> dotace celkem </w:t>
      </w:r>
      <w:r w:rsidRPr="00A64178">
        <w:rPr>
          <w:smallCaps w:val="0"/>
          <w:sz w:val="20"/>
          <w:szCs w:val="20"/>
        </w:rPr>
        <w:t>………….</w:t>
      </w:r>
      <w:proofErr w:type="gramStart"/>
      <w:r w:rsidRPr="00A64178">
        <w:rPr>
          <w:smallCaps w:val="0"/>
          <w:sz w:val="20"/>
          <w:szCs w:val="20"/>
        </w:rPr>
        <w:t>…..                                Kč</w:t>
      </w:r>
      <w:proofErr w:type="gramEnd"/>
      <w:r w:rsidRPr="00A64178">
        <w:rPr>
          <w:smallCaps w:val="0"/>
          <w:sz w:val="20"/>
          <w:szCs w:val="20"/>
        </w:rPr>
        <w:t xml:space="preserve">     </w:t>
      </w:r>
    </w:p>
    <w:p w:rsidR="0002166F" w:rsidRDefault="00490A8E">
      <w:pPr>
        <w:ind w:left="2268"/>
        <w:rPr>
          <w:smallCaps w:val="0"/>
          <w:sz w:val="20"/>
          <w:szCs w:val="20"/>
        </w:rPr>
      </w:pPr>
      <w:r>
        <w:rPr>
          <w:smallCaps w:val="0"/>
          <w:sz w:val="20"/>
          <w:szCs w:val="20"/>
        </w:rPr>
        <w:t xml:space="preserve">   </w:t>
      </w:r>
      <w:r w:rsidR="00A64178" w:rsidRPr="00A64178">
        <w:rPr>
          <w:smallCaps w:val="0"/>
          <w:sz w:val="20"/>
          <w:szCs w:val="20"/>
        </w:rPr>
        <w:t xml:space="preserve">výdaje hrazené z dotace celkem </w:t>
      </w:r>
      <w:proofErr w:type="gramStart"/>
      <w:r w:rsidR="00A64178" w:rsidRPr="00A64178">
        <w:rPr>
          <w:smallCaps w:val="0"/>
          <w:sz w:val="20"/>
          <w:szCs w:val="20"/>
        </w:rPr>
        <w:t>…....…</w:t>
      </w:r>
      <w:proofErr w:type="gramEnd"/>
      <w:r w:rsidR="00A64178" w:rsidRPr="00A64178">
        <w:rPr>
          <w:smallCaps w:val="0"/>
          <w:sz w:val="20"/>
          <w:szCs w:val="20"/>
        </w:rPr>
        <w:t>.                                Kč</w:t>
      </w:r>
    </w:p>
    <w:p w:rsidR="0002166F" w:rsidRDefault="00A64178">
      <w:pPr>
        <w:ind w:left="567"/>
        <w:rPr>
          <w:smallCaps w:val="0"/>
          <w:sz w:val="20"/>
          <w:szCs w:val="20"/>
        </w:rPr>
      </w:pPr>
      <w:r w:rsidRPr="00A64178">
        <w:rPr>
          <w:smallCaps w:val="0"/>
          <w:sz w:val="20"/>
          <w:szCs w:val="20"/>
        </w:rPr>
        <w:t xml:space="preserve">          </w:t>
      </w:r>
      <w:r w:rsidR="00490A8E">
        <w:rPr>
          <w:smallCaps w:val="0"/>
          <w:sz w:val="20"/>
          <w:szCs w:val="20"/>
        </w:rPr>
        <w:t xml:space="preserve">                           </w:t>
      </w:r>
      <w:r w:rsidRPr="00A64178">
        <w:rPr>
          <w:smallCaps w:val="0"/>
          <w:sz w:val="20"/>
          <w:szCs w:val="20"/>
        </w:rPr>
        <w:t>rozdíl ………………………………</w:t>
      </w:r>
      <w:proofErr w:type="gramStart"/>
      <w:r w:rsidRPr="00A64178">
        <w:rPr>
          <w:smallCaps w:val="0"/>
          <w:sz w:val="20"/>
          <w:szCs w:val="20"/>
        </w:rPr>
        <w:t>…</w:t>
      </w:r>
      <w:r w:rsidR="00490A8E">
        <w:rPr>
          <w:smallCaps w:val="0"/>
          <w:sz w:val="20"/>
          <w:szCs w:val="20"/>
        </w:rPr>
        <w:t xml:space="preserve">   </w:t>
      </w:r>
      <w:r w:rsidRPr="00A64178">
        <w:rPr>
          <w:smallCaps w:val="0"/>
          <w:sz w:val="20"/>
          <w:szCs w:val="20"/>
        </w:rPr>
        <w:t xml:space="preserve">                                Kč</w:t>
      </w:r>
      <w:proofErr w:type="gramEnd"/>
    </w:p>
    <w:p w:rsidR="00A64178" w:rsidRPr="00A64178" w:rsidRDefault="00A64178" w:rsidP="00A64178">
      <w:pPr>
        <w:rPr>
          <w:smallCaps w:val="0"/>
          <w:sz w:val="20"/>
          <w:szCs w:val="20"/>
        </w:rPr>
      </w:pPr>
      <w:r w:rsidRPr="00A64178">
        <w:rPr>
          <w:smallCaps w:val="0"/>
          <w:sz w:val="20"/>
          <w:szCs w:val="20"/>
        </w:rPr>
        <w:t xml:space="preserve">                        </w:t>
      </w:r>
    </w:p>
    <w:p w:rsidR="0002166F" w:rsidRDefault="00490A8E">
      <w:pPr>
        <w:ind w:left="567"/>
        <w:rPr>
          <w:smallCaps w:val="0"/>
          <w:sz w:val="20"/>
          <w:szCs w:val="20"/>
          <w:u w:val="single"/>
        </w:rPr>
      </w:pPr>
      <w:r>
        <w:rPr>
          <w:smallCaps w:val="0"/>
          <w:sz w:val="20"/>
          <w:szCs w:val="20"/>
        </w:rPr>
        <w:t xml:space="preserve">       </w:t>
      </w:r>
      <w:r w:rsidR="00A64178" w:rsidRPr="00A64178">
        <w:rPr>
          <w:smallCaps w:val="0"/>
          <w:sz w:val="20"/>
          <w:szCs w:val="20"/>
        </w:rPr>
        <w:t xml:space="preserve"> </w:t>
      </w:r>
      <w:r w:rsidR="00A64178" w:rsidRPr="00A64178">
        <w:rPr>
          <w:smallCaps w:val="0"/>
          <w:sz w:val="20"/>
          <w:szCs w:val="20"/>
          <w:u w:val="single"/>
        </w:rPr>
        <w:t xml:space="preserve">V případě nečerpání,  či  nedočerpání  dotace  je příjemce </w:t>
      </w:r>
      <w:proofErr w:type="gramStart"/>
      <w:r w:rsidR="00A64178" w:rsidRPr="00A64178">
        <w:rPr>
          <w:smallCaps w:val="0"/>
          <w:sz w:val="20"/>
          <w:szCs w:val="20"/>
          <w:u w:val="single"/>
        </w:rPr>
        <w:t>dotace  povinen</w:t>
      </w:r>
      <w:proofErr w:type="gramEnd"/>
      <w:r w:rsidR="00A64178" w:rsidRPr="00A64178">
        <w:rPr>
          <w:smallCaps w:val="0"/>
          <w:sz w:val="20"/>
          <w:szCs w:val="20"/>
          <w:u w:val="single"/>
        </w:rPr>
        <w:t xml:space="preserve"> nepoužité finanční prostředky </w:t>
      </w:r>
    </w:p>
    <w:p w:rsidR="00A64178" w:rsidRPr="00A64178" w:rsidRDefault="00A64178" w:rsidP="00A64178">
      <w:pPr>
        <w:rPr>
          <w:smallCaps w:val="0"/>
          <w:sz w:val="20"/>
          <w:szCs w:val="20"/>
          <w:u w:val="single"/>
        </w:rPr>
      </w:pPr>
      <w:r w:rsidRPr="00A64178">
        <w:rPr>
          <w:smallCaps w:val="0"/>
          <w:sz w:val="20"/>
          <w:szCs w:val="20"/>
        </w:rPr>
        <w:t xml:space="preserve">             </w:t>
      </w:r>
      <w:r w:rsidRPr="00A64178">
        <w:rPr>
          <w:smallCaps w:val="0"/>
          <w:sz w:val="20"/>
          <w:szCs w:val="20"/>
          <w:u w:val="single"/>
        </w:rPr>
        <w:t xml:space="preserve">vrátit bezodkladně na účet města Mladá Boleslav.            </w:t>
      </w:r>
    </w:p>
    <w:p w:rsidR="00A64178" w:rsidRPr="00A64178" w:rsidRDefault="00A64178" w:rsidP="00A64178">
      <w:pPr>
        <w:spacing w:after="120"/>
        <w:rPr>
          <w:smallCaps w:val="0"/>
          <w:sz w:val="20"/>
          <w:szCs w:val="20"/>
        </w:rPr>
      </w:pPr>
      <w:r w:rsidRPr="00A64178">
        <w:rPr>
          <w:smallCaps w:val="0"/>
          <w:sz w:val="20"/>
          <w:szCs w:val="20"/>
        </w:rPr>
        <w:t xml:space="preserve">       </w:t>
      </w:r>
    </w:p>
    <w:p w:rsidR="00A64178" w:rsidRPr="00A64178" w:rsidRDefault="00A64178" w:rsidP="00A64178">
      <w:pPr>
        <w:ind w:left="539"/>
        <w:rPr>
          <w:smallCaps w:val="0"/>
          <w:sz w:val="20"/>
          <w:szCs w:val="20"/>
        </w:rPr>
      </w:pPr>
      <w:r w:rsidRPr="00A64178">
        <w:rPr>
          <w:smallCaps w:val="0"/>
          <w:sz w:val="20"/>
          <w:szCs w:val="20"/>
        </w:rPr>
        <w:t xml:space="preserve">  </w:t>
      </w:r>
      <w:proofErr w:type="gramStart"/>
      <w:r w:rsidRPr="00A64178">
        <w:rPr>
          <w:smallCaps w:val="0"/>
          <w:sz w:val="20"/>
          <w:szCs w:val="20"/>
        </w:rPr>
        <w:t>Prohlašuji,  že</w:t>
      </w:r>
      <w:proofErr w:type="gramEnd"/>
      <w:r w:rsidRPr="00A64178">
        <w:rPr>
          <w:smallCaps w:val="0"/>
          <w:sz w:val="20"/>
          <w:szCs w:val="20"/>
        </w:rPr>
        <w:t xml:space="preserve">  doklady   (označené</w:t>
      </w:r>
      <w:r w:rsidRPr="00A64178">
        <w:rPr>
          <w:smallCaps w:val="0"/>
          <w:color w:val="0000FF"/>
          <w:sz w:val="20"/>
          <w:szCs w:val="20"/>
        </w:rPr>
        <w:t xml:space="preserve"> </w:t>
      </w:r>
      <w:r w:rsidRPr="00A64178">
        <w:rPr>
          <w:smallCaps w:val="0"/>
          <w:sz w:val="20"/>
          <w:szCs w:val="20"/>
        </w:rPr>
        <w:t>číslem smlouvy a textem o poskytnutí do</w:t>
      </w:r>
      <w:r w:rsidR="00490A8E">
        <w:rPr>
          <w:smallCaps w:val="0"/>
          <w:sz w:val="20"/>
          <w:szCs w:val="20"/>
        </w:rPr>
        <w:t>tace),   jejichž  kopie jsou</w:t>
      </w:r>
      <w:r w:rsidRPr="00A64178">
        <w:rPr>
          <w:smallCaps w:val="0"/>
          <w:sz w:val="20"/>
          <w:szCs w:val="20"/>
        </w:rPr>
        <w:t xml:space="preserve">  předložené  ve  vyúčtování,  nebyly   použity  také  při  vypořádání  dotací </w:t>
      </w:r>
      <w:r w:rsidR="00490A8E">
        <w:rPr>
          <w:smallCaps w:val="0"/>
          <w:sz w:val="20"/>
          <w:szCs w:val="20"/>
        </w:rPr>
        <w:t xml:space="preserve"> od   jiných    poskytovatelů. </w:t>
      </w:r>
      <w:r w:rsidRPr="00A64178">
        <w:rPr>
          <w:smallCaps w:val="0"/>
          <w:sz w:val="20"/>
          <w:szCs w:val="20"/>
        </w:rPr>
        <w:t xml:space="preserve"> Originály dokladů  jsou  uloženy  v  naší  evidenci  a  jsme   schopni  je na </w:t>
      </w:r>
      <w:proofErr w:type="gramStart"/>
      <w:r w:rsidRPr="00A64178">
        <w:rPr>
          <w:smallCaps w:val="0"/>
          <w:sz w:val="20"/>
          <w:szCs w:val="20"/>
        </w:rPr>
        <w:t>požádání  předložit</w:t>
      </w:r>
      <w:proofErr w:type="gramEnd"/>
      <w:r w:rsidRPr="00A64178">
        <w:rPr>
          <w:smallCaps w:val="0"/>
          <w:sz w:val="20"/>
          <w:szCs w:val="20"/>
        </w:rPr>
        <w:t xml:space="preserve"> ve  lhůtě  do 10 dnů.</w:t>
      </w:r>
    </w:p>
    <w:p w:rsidR="00A64178" w:rsidRPr="00A64178" w:rsidRDefault="00A64178" w:rsidP="00A64178">
      <w:pPr>
        <w:rPr>
          <w:smallCaps w:val="0"/>
          <w:sz w:val="20"/>
          <w:szCs w:val="20"/>
        </w:rPr>
      </w:pPr>
      <w:r w:rsidRPr="00A64178">
        <w:rPr>
          <w:smallCaps w:val="0"/>
          <w:sz w:val="20"/>
          <w:szCs w:val="20"/>
        </w:rPr>
        <w:t xml:space="preserve">       </w:t>
      </w:r>
    </w:p>
    <w:p w:rsidR="0002166F" w:rsidRDefault="00A64178">
      <w:pPr>
        <w:ind w:left="539"/>
        <w:rPr>
          <w:smallCaps w:val="0"/>
          <w:sz w:val="20"/>
          <w:szCs w:val="20"/>
        </w:rPr>
      </w:pPr>
      <w:r w:rsidRPr="00A64178">
        <w:rPr>
          <w:smallCaps w:val="0"/>
          <w:sz w:val="20"/>
          <w:szCs w:val="20"/>
        </w:rPr>
        <w:t xml:space="preserve">            V příloze </w:t>
      </w:r>
      <w:proofErr w:type="gramStart"/>
      <w:r w:rsidRPr="00A64178">
        <w:rPr>
          <w:smallCaps w:val="0"/>
          <w:sz w:val="20"/>
          <w:szCs w:val="20"/>
        </w:rPr>
        <w:t>vyúčtování  předkládáme</w:t>
      </w:r>
      <w:proofErr w:type="gramEnd"/>
      <w:r w:rsidRPr="00A64178">
        <w:rPr>
          <w:smallCaps w:val="0"/>
          <w:sz w:val="20"/>
          <w:szCs w:val="20"/>
        </w:rPr>
        <w:t xml:space="preserve"> </w:t>
      </w:r>
      <w:r w:rsidRPr="00A64178">
        <w:rPr>
          <w:smallCaps w:val="0"/>
          <w:color w:val="FF0000"/>
          <w:sz w:val="20"/>
          <w:szCs w:val="20"/>
        </w:rPr>
        <w:t>„</w:t>
      </w:r>
      <w:r w:rsidRPr="00A64178">
        <w:rPr>
          <w:b/>
          <w:smallCaps w:val="0"/>
          <w:color w:val="FF0000"/>
          <w:sz w:val="20"/>
          <w:szCs w:val="20"/>
        </w:rPr>
        <w:t>Zprávu o způsobu použití dotace</w:t>
      </w:r>
      <w:r w:rsidRPr="00A64178">
        <w:rPr>
          <w:smallCaps w:val="0"/>
          <w:color w:val="FF0000"/>
          <w:sz w:val="20"/>
          <w:szCs w:val="20"/>
        </w:rPr>
        <w:t>“</w:t>
      </w:r>
      <w:r w:rsidRPr="00A64178">
        <w:rPr>
          <w:smallCaps w:val="0"/>
          <w:sz w:val="20"/>
          <w:szCs w:val="20"/>
        </w:rPr>
        <w:t xml:space="preserve"> (stru</w:t>
      </w:r>
      <w:r w:rsidR="00490A8E">
        <w:rPr>
          <w:smallCaps w:val="0"/>
          <w:sz w:val="20"/>
          <w:szCs w:val="20"/>
        </w:rPr>
        <w:t xml:space="preserve">čná zpráva o akci, činnosti </w:t>
      </w:r>
      <w:r w:rsidRPr="00A64178">
        <w:rPr>
          <w:smallCaps w:val="0"/>
          <w:sz w:val="20"/>
          <w:szCs w:val="20"/>
        </w:rPr>
        <w:t xml:space="preserve">či  projektu  -  s uvedením data a místa konání,  počtu účastníků,  náklady na akci celkem,  z toho hrazené  žadatelem,  případně  z  jiných  zdrojů, doklad  o  zveřejnění  informace  o </w:t>
      </w:r>
      <w:r w:rsidRPr="00A64178">
        <w:rPr>
          <w:smallCaps w:val="0"/>
          <w:sz w:val="22"/>
          <w:szCs w:val="20"/>
        </w:rPr>
        <w:t xml:space="preserve"> </w:t>
      </w:r>
      <w:r w:rsidRPr="00A64178">
        <w:rPr>
          <w:smallCaps w:val="0"/>
          <w:sz w:val="20"/>
          <w:szCs w:val="20"/>
        </w:rPr>
        <w:t>finanční  podpoře  statutárním   městem Mladá Boleslav ……).</w:t>
      </w:r>
    </w:p>
    <w:p w:rsidR="00A64178" w:rsidRPr="00A64178" w:rsidRDefault="00A64178" w:rsidP="00A64178">
      <w:pPr>
        <w:rPr>
          <w:smallCaps w:val="0"/>
          <w:sz w:val="20"/>
          <w:szCs w:val="20"/>
        </w:rPr>
      </w:pPr>
      <w:r w:rsidRPr="00A64178">
        <w:rPr>
          <w:smallCaps w:val="0"/>
          <w:sz w:val="20"/>
          <w:szCs w:val="20"/>
        </w:rPr>
        <w:t xml:space="preserve"> </w:t>
      </w:r>
    </w:p>
    <w:p w:rsidR="00A64178" w:rsidRPr="00A64178" w:rsidRDefault="00A64178" w:rsidP="00A64178">
      <w:pPr>
        <w:rPr>
          <w:smallCaps w:val="0"/>
          <w:sz w:val="20"/>
          <w:szCs w:val="20"/>
        </w:rPr>
      </w:pPr>
    </w:p>
    <w:p w:rsidR="00A64178" w:rsidRPr="00A64178" w:rsidRDefault="00A64178" w:rsidP="00A64178">
      <w:pPr>
        <w:rPr>
          <w:smallCaps w:val="0"/>
          <w:sz w:val="20"/>
          <w:szCs w:val="20"/>
        </w:rPr>
      </w:pPr>
      <w:r w:rsidRPr="00A64178">
        <w:rPr>
          <w:smallCaps w:val="0"/>
          <w:sz w:val="20"/>
          <w:szCs w:val="20"/>
        </w:rPr>
        <w:t xml:space="preserve">            datum: …………………</w:t>
      </w:r>
      <w:proofErr w:type="gramStart"/>
      <w:r w:rsidRPr="00A64178">
        <w:rPr>
          <w:smallCaps w:val="0"/>
          <w:sz w:val="20"/>
          <w:szCs w:val="20"/>
        </w:rPr>
        <w:t>…............</w:t>
      </w:r>
      <w:proofErr w:type="gramEnd"/>
      <w:r w:rsidRPr="00A64178">
        <w:rPr>
          <w:smallCaps w:val="0"/>
          <w:sz w:val="20"/>
          <w:szCs w:val="20"/>
        </w:rPr>
        <w:t xml:space="preserve">         </w:t>
      </w:r>
    </w:p>
    <w:p w:rsidR="00A64178" w:rsidRPr="00A64178" w:rsidRDefault="00A64178" w:rsidP="00A64178">
      <w:pPr>
        <w:rPr>
          <w:smallCaps w:val="0"/>
          <w:sz w:val="20"/>
          <w:szCs w:val="20"/>
        </w:rPr>
      </w:pPr>
    </w:p>
    <w:p w:rsidR="00A64178" w:rsidRPr="00A64178" w:rsidRDefault="00A64178" w:rsidP="00A64178">
      <w:pPr>
        <w:rPr>
          <w:smallCaps w:val="0"/>
          <w:sz w:val="20"/>
          <w:szCs w:val="20"/>
        </w:rPr>
      </w:pPr>
      <w:r w:rsidRPr="00A64178">
        <w:rPr>
          <w:smallCaps w:val="0"/>
          <w:sz w:val="20"/>
          <w:szCs w:val="20"/>
        </w:rPr>
        <w:t xml:space="preserve">           statutární zástupce příjemce dotace:                       </w:t>
      </w:r>
      <w:proofErr w:type="gramStart"/>
      <w:r w:rsidRPr="00A64178">
        <w:rPr>
          <w:smallCaps w:val="0"/>
          <w:sz w:val="20"/>
          <w:szCs w:val="20"/>
        </w:rPr>
        <w:t>…..…</w:t>
      </w:r>
      <w:proofErr w:type="gramEnd"/>
      <w:r w:rsidRPr="00A64178">
        <w:rPr>
          <w:smallCaps w:val="0"/>
          <w:sz w:val="20"/>
          <w:szCs w:val="20"/>
        </w:rPr>
        <w:t xml:space="preserve">………………………………………..…          </w:t>
      </w:r>
    </w:p>
    <w:p w:rsidR="00A64178" w:rsidRPr="00A64178" w:rsidRDefault="00A64178" w:rsidP="00A64178">
      <w:pPr>
        <w:rPr>
          <w:smallCaps w:val="0"/>
          <w:sz w:val="16"/>
          <w:szCs w:val="20"/>
        </w:rPr>
      </w:pPr>
      <w:r w:rsidRPr="00A64178">
        <w:rPr>
          <w:smallCaps w:val="0"/>
          <w:sz w:val="20"/>
          <w:szCs w:val="20"/>
        </w:rPr>
        <w:t xml:space="preserve">                                                                                                                    </w:t>
      </w:r>
      <w:r w:rsidRPr="00A64178">
        <w:rPr>
          <w:smallCaps w:val="0"/>
          <w:sz w:val="16"/>
          <w:szCs w:val="20"/>
        </w:rPr>
        <w:t>(jméno a příjmení)</w:t>
      </w:r>
    </w:p>
    <w:p w:rsidR="00A64178" w:rsidRPr="00A64178" w:rsidRDefault="00A64178" w:rsidP="00A64178">
      <w:pPr>
        <w:rPr>
          <w:smallCaps w:val="0"/>
          <w:sz w:val="20"/>
          <w:szCs w:val="20"/>
        </w:rPr>
      </w:pPr>
    </w:p>
    <w:p w:rsidR="00A64178" w:rsidRPr="00A64178" w:rsidRDefault="00A64178" w:rsidP="00A64178">
      <w:pPr>
        <w:rPr>
          <w:smallCaps w:val="0"/>
          <w:sz w:val="20"/>
          <w:szCs w:val="20"/>
        </w:rPr>
      </w:pPr>
    </w:p>
    <w:p w:rsidR="00A64178" w:rsidRPr="00A64178" w:rsidRDefault="00A64178" w:rsidP="00A64178">
      <w:pPr>
        <w:rPr>
          <w:smallCaps w:val="0"/>
          <w:sz w:val="20"/>
          <w:szCs w:val="20"/>
        </w:rPr>
      </w:pPr>
      <w:r w:rsidRPr="00A64178">
        <w:rPr>
          <w:smallCaps w:val="0"/>
          <w:sz w:val="20"/>
          <w:szCs w:val="20"/>
        </w:rPr>
        <w:t xml:space="preserve">                                                                                           …………………………………………………</w:t>
      </w:r>
    </w:p>
    <w:p w:rsidR="00A64178" w:rsidRPr="00A64178" w:rsidRDefault="00A64178" w:rsidP="00A64178">
      <w:pPr>
        <w:rPr>
          <w:smallCaps w:val="0"/>
          <w:sz w:val="16"/>
          <w:szCs w:val="20"/>
        </w:rPr>
      </w:pPr>
      <w:r w:rsidRPr="00A64178">
        <w:rPr>
          <w:smallCaps w:val="0"/>
          <w:sz w:val="16"/>
          <w:szCs w:val="20"/>
        </w:rPr>
        <w:t xml:space="preserve">                                                                                                                                                  (podpis (razítko)</w:t>
      </w:r>
    </w:p>
    <w:p w:rsidR="00A64178" w:rsidRPr="00A64178" w:rsidRDefault="00A64178" w:rsidP="00A64178">
      <w:pPr>
        <w:rPr>
          <w:smallCaps w:val="0"/>
          <w:sz w:val="16"/>
          <w:szCs w:val="16"/>
        </w:rPr>
      </w:pPr>
    </w:p>
    <w:p w:rsidR="00A64178" w:rsidRPr="00A64178" w:rsidRDefault="00A64178" w:rsidP="00A64178">
      <w:pPr>
        <w:rPr>
          <w:smallCaps w:val="0"/>
          <w:sz w:val="16"/>
          <w:szCs w:val="16"/>
        </w:rPr>
      </w:pPr>
      <w:r w:rsidRPr="00A64178">
        <w:rPr>
          <w:smallCaps w:val="0"/>
          <w:sz w:val="16"/>
          <w:szCs w:val="16"/>
        </w:rPr>
        <w:t xml:space="preserve">       </w:t>
      </w:r>
    </w:p>
    <w:p w:rsidR="004B5F66" w:rsidRDefault="00490A8E" w:rsidP="00A64178">
      <w:pPr>
        <w:rPr>
          <w:i/>
          <w:smallCaps w:val="0"/>
          <w:sz w:val="16"/>
          <w:szCs w:val="16"/>
        </w:rPr>
      </w:pPr>
      <w:r>
        <w:rPr>
          <w:smallCaps w:val="0"/>
          <w:sz w:val="16"/>
          <w:szCs w:val="16"/>
        </w:rPr>
        <w:t xml:space="preserve">      </w:t>
      </w:r>
      <w:r>
        <w:rPr>
          <w:smallCaps w:val="0"/>
          <w:sz w:val="16"/>
          <w:szCs w:val="16"/>
        </w:rPr>
        <w:tab/>
      </w:r>
      <w:r w:rsidR="00A64178" w:rsidRPr="00A64178">
        <w:rPr>
          <w:i/>
          <w:smallCaps w:val="0"/>
          <w:sz w:val="16"/>
          <w:szCs w:val="16"/>
        </w:rPr>
        <w:t xml:space="preserve">(v případě, že žadatelem je právnická osoba, podpis osoby oprávněné jednat za </w:t>
      </w:r>
      <w:r w:rsidRPr="00A64178">
        <w:rPr>
          <w:i/>
          <w:smallCaps w:val="0"/>
          <w:sz w:val="16"/>
          <w:szCs w:val="16"/>
        </w:rPr>
        <w:t>právnickou osobu</w:t>
      </w:r>
      <w:r w:rsidR="00A64178" w:rsidRPr="00A64178">
        <w:rPr>
          <w:i/>
          <w:smallCaps w:val="0"/>
          <w:sz w:val="16"/>
          <w:szCs w:val="16"/>
        </w:rPr>
        <w:t xml:space="preserve"> dle dokladu o registraci </w:t>
      </w:r>
    </w:p>
    <w:p w:rsidR="00A64178" w:rsidRPr="00A64178" w:rsidRDefault="004B5F66" w:rsidP="00A64178">
      <w:pPr>
        <w:rPr>
          <w:i/>
          <w:smallCaps w:val="0"/>
          <w:sz w:val="16"/>
          <w:szCs w:val="16"/>
        </w:rPr>
      </w:pPr>
      <w:r>
        <w:rPr>
          <w:i/>
          <w:smallCaps w:val="0"/>
          <w:sz w:val="16"/>
          <w:szCs w:val="16"/>
        </w:rPr>
        <w:tab/>
      </w:r>
      <w:r w:rsidR="00A64178" w:rsidRPr="00A64178">
        <w:rPr>
          <w:i/>
          <w:smallCaps w:val="0"/>
          <w:sz w:val="16"/>
          <w:szCs w:val="16"/>
        </w:rPr>
        <w:t>+ razítko)</w:t>
      </w:r>
    </w:p>
    <w:p w:rsidR="00A64178" w:rsidRPr="00A64178" w:rsidRDefault="00A64178" w:rsidP="00A64178">
      <w:pPr>
        <w:rPr>
          <w:i/>
          <w:smallCaps w:val="0"/>
          <w:sz w:val="16"/>
          <w:szCs w:val="16"/>
        </w:rPr>
      </w:pPr>
      <w:r w:rsidRPr="00A64178">
        <w:rPr>
          <w:i/>
          <w:smallCaps w:val="0"/>
          <w:sz w:val="16"/>
          <w:szCs w:val="16"/>
        </w:rPr>
        <w:t xml:space="preserve"> </w:t>
      </w:r>
    </w:p>
    <w:p w:rsidR="00A64178" w:rsidRPr="00A64178" w:rsidRDefault="00A64178" w:rsidP="00A64178">
      <w:pPr>
        <w:rPr>
          <w:smallCaps w:val="0"/>
          <w:sz w:val="20"/>
          <w:szCs w:val="20"/>
        </w:rPr>
      </w:pPr>
      <w:r w:rsidRPr="00A64178">
        <w:rPr>
          <w:i/>
          <w:smallCaps w:val="0"/>
          <w:sz w:val="16"/>
          <w:szCs w:val="16"/>
        </w:rPr>
        <w:t xml:space="preserve">           </w:t>
      </w:r>
      <w:r w:rsidRPr="00A64178">
        <w:rPr>
          <w:smallCaps w:val="0"/>
          <w:sz w:val="16"/>
          <w:szCs w:val="16"/>
        </w:rPr>
        <w:t>QF OŠKTv-03/</w:t>
      </w:r>
      <w:proofErr w:type="spellStart"/>
      <w:r w:rsidRPr="00A64178">
        <w:rPr>
          <w:smallCaps w:val="0"/>
          <w:sz w:val="16"/>
          <w:szCs w:val="16"/>
        </w:rPr>
        <w:t>Pr</w:t>
      </w:r>
      <w:proofErr w:type="spellEnd"/>
      <w:r w:rsidRPr="00A64178">
        <w:rPr>
          <w:smallCaps w:val="0"/>
          <w:sz w:val="20"/>
          <w:szCs w:val="20"/>
        </w:rPr>
        <w:t xml:space="preserve">                                  </w:t>
      </w:r>
    </w:p>
    <w:p w:rsidR="00AA2834" w:rsidRDefault="00490A8E">
      <w:pPr>
        <w:pStyle w:val="Odstavecseseznamem"/>
        <w:spacing w:line="360" w:lineRule="auto"/>
        <w:ind w:left="0"/>
        <w:rPr>
          <w:b/>
          <w:smallCaps w:val="0"/>
        </w:rPr>
      </w:pPr>
      <w:r>
        <w:rPr>
          <w:b/>
          <w:smallCaps w:val="0"/>
        </w:rPr>
        <w:lastRenderedPageBreak/>
        <w:t xml:space="preserve">Příloha </w:t>
      </w:r>
      <w:r w:rsidRPr="00490A8E">
        <w:rPr>
          <w:b/>
          <w:smallCaps w:val="0"/>
        </w:rPr>
        <w:t>3</w:t>
      </w:r>
      <w:r>
        <w:rPr>
          <w:b/>
          <w:smallCaps w:val="0"/>
        </w:rPr>
        <w:t>.</w:t>
      </w:r>
      <w:r w:rsidRPr="00490A8E">
        <w:rPr>
          <w:b/>
          <w:smallCaps w:val="0"/>
        </w:rPr>
        <w:t xml:space="preserve"> ON. 1. uzavírání a elektronická evidence smluv</w:t>
      </w:r>
    </w:p>
    <w:p w:rsidR="004B5F66" w:rsidRDefault="00F2526B" w:rsidP="004B5F66">
      <w:pPr>
        <w:pStyle w:val="Odstavecseseznamem"/>
        <w:spacing w:line="360" w:lineRule="auto"/>
        <w:ind w:left="0"/>
        <w:rPr>
          <w:b/>
          <w:smallCaps w:val="0"/>
        </w:rPr>
      </w:pPr>
      <w:r>
        <w:rPr>
          <w:b/>
          <w:smallCaps w:val="0"/>
          <w:noProof/>
        </w:rPr>
        <w:drawing>
          <wp:inline distT="0" distB="0" distL="0" distR="0">
            <wp:extent cx="5943600" cy="8305800"/>
            <wp:effectExtent l="0" t="0" r="0" b="0"/>
            <wp:docPr id="7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rsidR="0002166F" w:rsidRDefault="0002166F">
      <w:pPr>
        <w:jc w:val="center"/>
      </w:pPr>
    </w:p>
    <w:p w:rsidR="004B5F66" w:rsidRDefault="00F2526B" w:rsidP="004B5F66">
      <w:pPr>
        <w:jc w:val="center"/>
      </w:pPr>
      <w:r>
        <w:rPr>
          <w:noProof/>
        </w:rPr>
        <w:lastRenderedPageBreak/>
        <w:drawing>
          <wp:inline distT="0" distB="0" distL="0" distR="0">
            <wp:extent cx="5934075" cy="8401050"/>
            <wp:effectExtent l="0" t="0" r="9525" b="0"/>
            <wp:docPr id="6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4B5F66" w:rsidRDefault="004B5F66" w:rsidP="004B5F66"/>
    <w:p w:rsidR="0002166F" w:rsidRDefault="0002166F">
      <w:pPr>
        <w:jc w:val="center"/>
      </w:pPr>
    </w:p>
    <w:p w:rsidR="004B5F66" w:rsidRDefault="00F2526B" w:rsidP="004B5F66">
      <w:pPr>
        <w:jc w:val="center"/>
      </w:pPr>
      <w:r>
        <w:rPr>
          <w:noProof/>
        </w:rPr>
        <w:lastRenderedPageBreak/>
        <w:drawing>
          <wp:inline distT="0" distB="0" distL="0" distR="0">
            <wp:extent cx="6172200" cy="8734425"/>
            <wp:effectExtent l="0" t="0" r="0" b="9525"/>
            <wp:docPr id="68"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02166F" w:rsidRDefault="004B5F66">
      <w:pPr>
        <w:tabs>
          <w:tab w:val="left" w:pos="5115"/>
        </w:tabs>
      </w:pPr>
      <w:r>
        <w:lastRenderedPageBreak/>
        <w:tab/>
      </w:r>
    </w:p>
    <w:p w:rsidR="004B5F66" w:rsidRDefault="00F2526B" w:rsidP="004B5F66">
      <w:pPr>
        <w:tabs>
          <w:tab w:val="left" w:pos="5115"/>
        </w:tabs>
      </w:pPr>
      <w:r>
        <w:rPr>
          <w:noProof/>
        </w:rPr>
        <w:drawing>
          <wp:inline distT="0" distB="0" distL="0" distR="0">
            <wp:extent cx="6067425" cy="8524875"/>
            <wp:effectExtent l="0" t="0" r="9525" b="9525"/>
            <wp:docPr id="67"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67425" cy="8524875"/>
                    </a:xfrm>
                    <a:prstGeom prst="rect">
                      <a:avLst/>
                    </a:prstGeom>
                    <a:noFill/>
                    <a:ln>
                      <a:noFill/>
                    </a:ln>
                  </pic:spPr>
                </pic:pic>
              </a:graphicData>
            </a:graphic>
          </wp:inline>
        </w:drawing>
      </w:r>
    </w:p>
    <w:p w:rsidR="0002166F" w:rsidRDefault="0002166F">
      <w:pPr>
        <w:jc w:val="center"/>
      </w:pPr>
    </w:p>
    <w:p w:rsidR="0002166F" w:rsidRDefault="002A2473">
      <w:pPr>
        <w:rPr>
          <w:b/>
          <w:smallCaps w:val="0"/>
        </w:rPr>
      </w:pPr>
      <w:r w:rsidRPr="002A2473">
        <w:rPr>
          <w:b/>
          <w:smallCaps w:val="0"/>
        </w:rPr>
        <w:lastRenderedPageBreak/>
        <w:t>Příloha 4. Podmínky poskytování dotací.</w:t>
      </w:r>
    </w:p>
    <w:p w:rsidR="0002166F" w:rsidRDefault="0002166F">
      <w:pPr>
        <w:rPr>
          <w:b/>
          <w:smallCaps w:val="0"/>
        </w:rPr>
      </w:pPr>
    </w:p>
    <w:p w:rsidR="004B5F66" w:rsidRPr="004B5F66" w:rsidRDefault="004B5F66" w:rsidP="004B5F66">
      <w:pPr>
        <w:jc w:val="center"/>
        <w:outlineLvl w:val="0"/>
        <w:rPr>
          <w:b/>
          <w:caps/>
          <w:smallCaps w:val="0"/>
          <w:sz w:val="32"/>
          <w:szCs w:val="20"/>
        </w:rPr>
      </w:pPr>
      <w:r w:rsidRPr="004B5F66">
        <w:rPr>
          <w:b/>
          <w:caps/>
          <w:smallCaps w:val="0"/>
          <w:sz w:val="32"/>
          <w:szCs w:val="20"/>
        </w:rPr>
        <w:t>Statutární město Mladá Boleslav</w:t>
      </w:r>
    </w:p>
    <w:p w:rsidR="004B5F66" w:rsidRPr="004B5F66" w:rsidRDefault="004B5F66" w:rsidP="004B5F66">
      <w:pPr>
        <w:jc w:val="center"/>
        <w:outlineLvl w:val="0"/>
        <w:rPr>
          <w:b/>
          <w:smallCaps w:val="0"/>
          <w:sz w:val="36"/>
          <w:szCs w:val="36"/>
          <w:u w:val="single"/>
        </w:rPr>
      </w:pPr>
      <w:r w:rsidRPr="004B5F66">
        <w:rPr>
          <w:b/>
          <w:smallCaps w:val="0"/>
          <w:sz w:val="36"/>
          <w:szCs w:val="36"/>
          <w:u w:val="single"/>
        </w:rPr>
        <w:t xml:space="preserve">Podmínky pro poskytování dotací na volnočasové aktivity </w:t>
      </w:r>
    </w:p>
    <w:p w:rsidR="004B5F66" w:rsidRPr="004B5F66" w:rsidRDefault="004B5F66" w:rsidP="004B5F66">
      <w:pPr>
        <w:jc w:val="center"/>
        <w:rPr>
          <w:b/>
          <w:caps/>
          <w:smallCaps w:val="0"/>
          <w:sz w:val="28"/>
          <w:szCs w:val="20"/>
          <w:u w:val="single"/>
        </w:rPr>
      </w:pPr>
    </w:p>
    <w:p w:rsidR="004B5F66" w:rsidRPr="004B5F66" w:rsidRDefault="004B5F66" w:rsidP="004B5F66">
      <w:pPr>
        <w:numPr>
          <w:ilvl w:val="0"/>
          <w:numId w:val="4"/>
        </w:numPr>
        <w:jc w:val="center"/>
        <w:rPr>
          <w:b/>
          <w:smallCaps w:val="0"/>
        </w:rPr>
      </w:pPr>
      <w:r w:rsidRPr="004B5F66">
        <w:rPr>
          <w:b/>
          <w:smallCaps w:val="0"/>
        </w:rPr>
        <w:t>Úvodní ustanovení</w:t>
      </w:r>
    </w:p>
    <w:p w:rsidR="004B5F66" w:rsidRPr="004B5F66" w:rsidRDefault="004B5F66" w:rsidP="004B5F66">
      <w:pPr>
        <w:jc w:val="both"/>
        <w:rPr>
          <w:smallCaps w:val="0"/>
          <w:sz w:val="20"/>
          <w:szCs w:val="20"/>
        </w:rPr>
      </w:pPr>
    </w:p>
    <w:p w:rsidR="004B5F66" w:rsidRPr="004B5F66" w:rsidRDefault="004B5F66" w:rsidP="004B5F66">
      <w:pPr>
        <w:jc w:val="both"/>
        <w:rPr>
          <w:smallCaps w:val="0"/>
          <w:sz w:val="22"/>
          <w:szCs w:val="20"/>
        </w:rPr>
      </w:pPr>
      <w:r w:rsidRPr="004B5F66">
        <w:rPr>
          <w:smallCaps w:val="0"/>
          <w:sz w:val="22"/>
          <w:szCs w:val="20"/>
        </w:rPr>
        <w:t xml:space="preserve">Poskytování dotací se </w:t>
      </w:r>
      <w:proofErr w:type="gramStart"/>
      <w:r w:rsidRPr="004B5F66">
        <w:rPr>
          <w:smallCaps w:val="0"/>
          <w:sz w:val="22"/>
          <w:szCs w:val="20"/>
        </w:rPr>
        <w:t xml:space="preserve">řídí   </w:t>
      </w:r>
      <w:r w:rsidRPr="004B5F66">
        <w:rPr>
          <w:b/>
          <w:smallCaps w:val="0"/>
          <w:sz w:val="22"/>
          <w:szCs w:val="20"/>
        </w:rPr>
        <w:t>obecně</w:t>
      </w:r>
      <w:proofErr w:type="gramEnd"/>
      <w:r w:rsidRPr="004B5F66">
        <w:rPr>
          <w:b/>
          <w:smallCaps w:val="0"/>
          <w:sz w:val="22"/>
          <w:szCs w:val="20"/>
        </w:rPr>
        <w:t xml:space="preserve"> závaznými předpisy</w:t>
      </w:r>
      <w:r w:rsidRPr="004B5F66">
        <w:rPr>
          <w:smallCaps w:val="0"/>
          <w:sz w:val="22"/>
          <w:szCs w:val="20"/>
        </w:rPr>
        <w:t xml:space="preserve">,   jedná se zejména o zákon  č. 128/2000 Sb., </w:t>
      </w:r>
    </w:p>
    <w:p w:rsidR="004B5F66" w:rsidRPr="004B5F66" w:rsidRDefault="004B5F66" w:rsidP="004B5F66">
      <w:pPr>
        <w:jc w:val="both"/>
        <w:rPr>
          <w:b/>
          <w:smallCaps w:val="0"/>
          <w:color w:val="0000FF"/>
          <w:sz w:val="22"/>
          <w:szCs w:val="20"/>
        </w:rPr>
      </w:pPr>
      <w:r w:rsidRPr="004B5F66">
        <w:rPr>
          <w:smallCaps w:val="0"/>
          <w:sz w:val="22"/>
          <w:szCs w:val="20"/>
        </w:rPr>
        <w:t xml:space="preserve">o obcích, ve znění pozdějších předpisů, zákon č. 250/2000 Sb., o rozpočtových pravidlech územních </w:t>
      </w:r>
      <w:proofErr w:type="gramStart"/>
      <w:r w:rsidRPr="004B5F66">
        <w:rPr>
          <w:smallCaps w:val="0"/>
          <w:sz w:val="22"/>
          <w:szCs w:val="20"/>
        </w:rPr>
        <w:t>rozpočtů,  ve</w:t>
      </w:r>
      <w:proofErr w:type="gramEnd"/>
      <w:r w:rsidRPr="004B5F66">
        <w:rPr>
          <w:smallCaps w:val="0"/>
          <w:sz w:val="22"/>
          <w:szCs w:val="20"/>
        </w:rPr>
        <w:t xml:space="preserve"> znění pozdějších předpisů, zákon č. 320/2001 Sb., o finanční kontrole ve veřejné správě a o změně některých zákonů, ve znění pozdějších předpisů, zákon č. 552/1991 Sb., o státní kontrole, ve znění pozdějších předpisů, vyhlášku Ministerstva financí č. 416/2004 Sb., kterou se provádí zákon č. 320/2001 Sb. a instrukcí  Magistrátu města Mladá Boleslav QI 61-01-63.</w:t>
      </w:r>
      <w:r w:rsidRPr="004B5F66">
        <w:rPr>
          <w:b/>
          <w:smallCaps w:val="0"/>
          <w:color w:val="0000FF"/>
          <w:sz w:val="22"/>
          <w:szCs w:val="20"/>
        </w:rPr>
        <w:t xml:space="preserve"> </w:t>
      </w:r>
    </w:p>
    <w:p w:rsidR="004B5F66" w:rsidRPr="004B5F66" w:rsidRDefault="004B5F66" w:rsidP="004B5F66">
      <w:pPr>
        <w:jc w:val="both"/>
        <w:rPr>
          <w:smallCaps w:val="0"/>
          <w:sz w:val="22"/>
          <w:szCs w:val="22"/>
        </w:rPr>
      </w:pPr>
      <w:r w:rsidRPr="004B5F66">
        <w:rPr>
          <w:smallCaps w:val="0"/>
          <w:sz w:val="22"/>
          <w:szCs w:val="22"/>
        </w:rPr>
        <w:t xml:space="preserve">Vyčleněné finanční prostředky jsou určeny na podporu volnočasových aktivit.  </w:t>
      </w:r>
    </w:p>
    <w:p w:rsidR="004B5F66" w:rsidRPr="004B5F66" w:rsidRDefault="004B5F66" w:rsidP="004B5F66">
      <w:pPr>
        <w:jc w:val="both"/>
        <w:rPr>
          <w:smallCaps w:val="0"/>
          <w:sz w:val="22"/>
          <w:szCs w:val="22"/>
        </w:rPr>
      </w:pPr>
      <w:r w:rsidRPr="004B5F66">
        <w:rPr>
          <w:smallCaps w:val="0"/>
          <w:sz w:val="22"/>
          <w:szCs w:val="22"/>
        </w:rPr>
        <w:t>Celková výše finančních prostředků je limitována objemem finančních prostředků, které jsou vyčleněny ve schváleném rozpočtu města.</w:t>
      </w:r>
    </w:p>
    <w:p w:rsidR="004B5F66" w:rsidRPr="004B5F66" w:rsidRDefault="004B5F66" w:rsidP="004B5F66">
      <w:pPr>
        <w:jc w:val="both"/>
        <w:rPr>
          <w:smallCaps w:val="0"/>
          <w:sz w:val="22"/>
          <w:szCs w:val="22"/>
        </w:rPr>
      </w:pPr>
      <w:r w:rsidRPr="004B5F66">
        <w:rPr>
          <w:smallCaps w:val="0"/>
          <w:sz w:val="22"/>
          <w:szCs w:val="22"/>
        </w:rPr>
        <w:t xml:space="preserve">Žádosti o dotaci jsou posuzovány komisemi zřízenými radou města a schvalovány radou města (do 50 </w:t>
      </w:r>
      <w:proofErr w:type="spellStart"/>
      <w:proofErr w:type="gramStart"/>
      <w:r w:rsidRPr="004B5F66">
        <w:rPr>
          <w:smallCaps w:val="0"/>
          <w:sz w:val="22"/>
          <w:szCs w:val="22"/>
        </w:rPr>
        <w:t>tis.Kč</w:t>
      </w:r>
      <w:proofErr w:type="spellEnd"/>
      <w:proofErr w:type="gramEnd"/>
      <w:r w:rsidRPr="004B5F66">
        <w:rPr>
          <w:smallCaps w:val="0"/>
          <w:sz w:val="22"/>
          <w:szCs w:val="22"/>
        </w:rPr>
        <w:t>) a  zastupitelstvem města (nad 50 tis. Kč).</w:t>
      </w:r>
    </w:p>
    <w:p w:rsidR="004B5F66" w:rsidRPr="004B5F66" w:rsidRDefault="004B5F66" w:rsidP="004B5F66">
      <w:pPr>
        <w:jc w:val="both"/>
        <w:rPr>
          <w:smallCaps w:val="0"/>
          <w:sz w:val="20"/>
          <w:szCs w:val="20"/>
        </w:rPr>
      </w:pPr>
    </w:p>
    <w:p w:rsidR="004B5F66" w:rsidRPr="004B5F66" w:rsidRDefault="004B5F66" w:rsidP="004B5F66">
      <w:pPr>
        <w:numPr>
          <w:ilvl w:val="0"/>
          <w:numId w:val="4"/>
        </w:numPr>
        <w:jc w:val="center"/>
        <w:rPr>
          <w:b/>
          <w:smallCaps w:val="0"/>
        </w:rPr>
      </w:pPr>
      <w:r w:rsidRPr="004B5F66">
        <w:rPr>
          <w:b/>
          <w:smallCaps w:val="0"/>
        </w:rPr>
        <w:t>Okruh oprávněných žadatelů</w:t>
      </w:r>
    </w:p>
    <w:p w:rsidR="004B5F66" w:rsidRPr="004B5F66" w:rsidRDefault="004B5F66" w:rsidP="004B5F66">
      <w:pPr>
        <w:jc w:val="both"/>
        <w:rPr>
          <w:b/>
          <w:smallCaps w:val="0"/>
          <w:sz w:val="20"/>
          <w:szCs w:val="20"/>
        </w:rPr>
      </w:pPr>
    </w:p>
    <w:p w:rsidR="004B5F66" w:rsidRPr="004B5F66" w:rsidRDefault="004B5F66" w:rsidP="004B5F66">
      <w:pPr>
        <w:jc w:val="both"/>
        <w:rPr>
          <w:smallCaps w:val="0"/>
          <w:sz w:val="22"/>
          <w:szCs w:val="22"/>
        </w:rPr>
      </w:pPr>
      <w:r w:rsidRPr="004B5F66">
        <w:rPr>
          <w:smallCaps w:val="0"/>
          <w:sz w:val="22"/>
          <w:szCs w:val="22"/>
        </w:rPr>
        <w:t>O dotaci mohou žádat právnické i fyzické osoby, občanská sdružení, příspěvkové organizace a jiné subjekty se sídlem (</w:t>
      </w:r>
      <w:proofErr w:type="gramStart"/>
      <w:r w:rsidRPr="004B5F66">
        <w:rPr>
          <w:smallCaps w:val="0"/>
          <w:sz w:val="22"/>
          <w:szCs w:val="22"/>
        </w:rPr>
        <w:t>bydlištěm) a nebo působností</w:t>
      </w:r>
      <w:proofErr w:type="gramEnd"/>
      <w:r w:rsidRPr="004B5F66">
        <w:rPr>
          <w:i/>
          <w:smallCaps w:val="0"/>
          <w:color w:val="339966"/>
          <w:sz w:val="22"/>
          <w:szCs w:val="22"/>
        </w:rPr>
        <w:t xml:space="preserve"> </w:t>
      </w:r>
      <w:r w:rsidRPr="004B5F66">
        <w:rPr>
          <w:smallCaps w:val="0"/>
          <w:sz w:val="22"/>
          <w:szCs w:val="22"/>
        </w:rPr>
        <w:t xml:space="preserve">na území města Mladá Boleslav.     </w:t>
      </w:r>
    </w:p>
    <w:p w:rsidR="004B5F66" w:rsidRPr="004B5F66" w:rsidRDefault="004B5F66" w:rsidP="004B5F66">
      <w:pPr>
        <w:jc w:val="both"/>
        <w:rPr>
          <w:smallCaps w:val="0"/>
          <w:sz w:val="20"/>
          <w:szCs w:val="20"/>
        </w:rPr>
      </w:pPr>
      <w:r w:rsidRPr="004B5F66">
        <w:rPr>
          <w:smallCaps w:val="0"/>
          <w:sz w:val="22"/>
          <w:szCs w:val="22"/>
        </w:rPr>
        <w:t xml:space="preserve">                    </w:t>
      </w:r>
    </w:p>
    <w:p w:rsidR="004B5F66" w:rsidRPr="004B5F66" w:rsidRDefault="004B5F66" w:rsidP="004B5F66">
      <w:pPr>
        <w:widowControl w:val="0"/>
        <w:numPr>
          <w:ilvl w:val="0"/>
          <w:numId w:val="4"/>
        </w:numPr>
        <w:autoSpaceDE w:val="0"/>
        <w:autoSpaceDN w:val="0"/>
        <w:adjustRightInd w:val="0"/>
        <w:jc w:val="center"/>
        <w:rPr>
          <w:b/>
          <w:smallCaps w:val="0"/>
          <w:szCs w:val="20"/>
        </w:rPr>
      </w:pPr>
      <w:r w:rsidRPr="004B5F66">
        <w:rPr>
          <w:b/>
          <w:smallCaps w:val="0"/>
          <w:szCs w:val="20"/>
        </w:rPr>
        <w:t>Dotace a způsob podání žádosti</w:t>
      </w:r>
    </w:p>
    <w:p w:rsidR="004B5F66" w:rsidRPr="004B5F66" w:rsidRDefault="004B5F66" w:rsidP="004B5F66">
      <w:pPr>
        <w:spacing w:after="120"/>
        <w:rPr>
          <w:smallCaps w:val="0"/>
          <w:sz w:val="22"/>
          <w:szCs w:val="20"/>
        </w:rPr>
      </w:pPr>
    </w:p>
    <w:p w:rsidR="004B5F66" w:rsidRPr="004B5F66" w:rsidRDefault="004B5F66" w:rsidP="004B5F66">
      <w:pPr>
        <w:spacing w:after="120"/>
        <w:rPr>
          <w:smallCaps w:val="0"/>
          <w:sz w:val="22"/>
          <w:szCs w:val="22"/>
          <w:u w:val="single"/>
        </w:rPr>
      </w:pPr>
      <w:r w:rsidRPr="004B5F66">
        <w:rPr>
          <w:smallCaps w:val="0"/>
          <w:sz w:val="22"/>
          <w:szCs w:val="22"/>
          <w:u w:val="single"/>
        </w:rPr>
        <w:t>Žádosti o dotace na kalendářní rok se přijímají pouze v podatelně Magistrátu města Mladá Boleslav, Komenského náměstí 61, 293 49 Mladá Boleslav pouze na příslušném formuláři.</w:t>
      </w:r>
    </w:p>
    <w:p w:rsidR="004B5F66" w:rsidRPr="004B5F66" w:rsidRDefault="004B5F66" w:rsidP="004B5F66">
      <w:pPr>
        <w:spacing w:after="120"/>
        <w:rPr>
          <w:smallCaps w:val="0"/>
          <w:sz w:val="22"/>
          <w:szCs w:val="22"/>
        </w:rPr>
      </w:pPr>
      <w:r w:rsidRPr="004B5F66">
        <w:rPr>
          <w:smallCaps w:val="0"/>
          <w:sz w:val="22"/>
          <w:szCs w:val="22"/>
        </w:rPr>
        <w:t xml:space="preserve"> </w:t>
      </w:r>
    </w:p>
    <w:p w:rsidR="004B5F66" w:rsidRPr="004B5F66" w:rsidRDefault="004B5F66" w:rsidP="004B5F66">
      <w:pPr>
        <w:rPr>
          <w:b/>
          <w:smallCaps w:val="0"/>
          <w:sz w:val="22"/>
          <w:szCs w:val="22"/>
        </w:rPr>
      </w:pPr>
      <w:r w:rsidRPr="004B5F66">
        <w:rPr>
          <w:b/>
          <w:smallCaps w:val="0"/>
          <w:sz w:val="22"/>
          <w:szCs w:val="22"/>
        </w:rPr>
        <w:t>Z rozpočtu statutárního města Mladá Boleslav je možné získat tyto dotace:</w:t>
      </w:r>
    </w:p>
    <w:p w:rsidR="004B5F66" w:rsidRPr="004B5F66" w:rsidRDefault="004B5F66" w:rsidP="004B5F66">
      <w:pPr>
        <w:rPr>
          <w:smallCaps w:val="0"/>
          <w:sz w:val="22"/>
          <w:szCs w:val="22"/>
        </w:rPr>
      </w:pPr>
    </w:p>
    <w:p w:rsidR="004B5F66" w:rsidRPr="004B5F66" w:rsidRDefault="004B5F66" w:rsidP="004B5F66">
      <w:pPr>
        <w:spacing w:after="120"/>
        <w:ind w:left="284" w:hanging="426"/>
        <w:rPr>
          <w:smallCaps w:val="0"/>
          <w:sz w:val="22"/>
          <w:szCs w:val="22"/>
        </w:rPr>
      </w:pPr>
      <w:r w:rsidRPr="004B5F66">
        <w:rPr>
          <w:smallCaps w:val="0"/>
          <w:sz w:val="22"/>
          <w:szCs w:val="22"/>
        </w:rPr>
        <w:t xml:space="preserve">    </w:t>
      </w:r>
      <w:r w:rsidRPr="004B5F66">
        <w:rPr>
          <w:b/>
          <w:i/>
          <w:smallCaps w:val="0"/>
          <w:sz w:val="22"/>
          <w:szCs w:val="22"/>
        </w:rPr>
        <w:t xml:space="preserve">- </w:t>
      </w:r>
      <w:r w:rsidRPr="004B5F66">
        <w:rPr>
          <w:b/>
          <w:i/>
          <w:smallCaps w:val="0"/>
          <w:sz w:val="22"/>
          <w:szCs w:val="22"/>
          <w:u w:val="single"/>
        </w:rPr>
        <w:t>na pravidelnou činnost</w:t>
      </w:r>
      <w:r w:rsidRPr="004B5F66">
        <w:rPr>
          <w:smallCaps w:val="0"/>
          <w:sz w:val="22"/>
          <w:szCs w:val="22"/>
        </w:rPr>
        <w:t xml:space="preserve"> – ve vyhlášeném termínu (výzva) - „Žádost o dotaci na činnost“                             </w:t>
      </w:r>
    </w:p>
    <w:p w:rsidR="004B5F66" w:rsidRPr="004B5F66" w:rsidRDefault="004B5F66" w:rsidP="004B5F66">
      <w:pPr>
        <w:rPr>
          <w:smallCaps w:val="0"/>
          <w:sz w:val="22"/>
          <w:szCs w:val="22"/>
        </w:rPr>
      </w:pPr>
    </w:p>
    <w:p w:rsidR="004B5F66" w:rsidRPr="004B5F66" w:rsidRDefault="004B5F66" w:rsidP="004B5F66">
      <w:pPr>
        <w:rPr>
          <w:smallCaps w:val="0"/>
          <w:sz w:val="22"/>
          <w:szCs w:val="22"/>
        </w:rPr>
      </w:pPr>
      <w:r w:rsidRPr="004B5F66">
        <w:rPr>
          <w:smallCaps w:val="0"/>
          <w:sz w:val="22"/>
          <w:szCs w:val="22"/>
        </w:rPr>
        <w:t xml:space="preserve"> </w:t>
      </w:r>
      <w:r w:rsidRPr="004B5F66">
        <w:rPr>
          <w:b/>
          <w:i/>
          <w:smallCaps w:val="0"/>
          <w:sz w:val="22"/>
          <w:szCs w:val="22"/>
        </w:rPr>
        <w:t xml:space="preserve">- </w:t>
      </w:r>
      <w:r w:rsidRPr="004B5F66">
        <w:rPr>
          <w:b/>
          <w:i/>
          <w:smallCaps w:val="0"/>
          <w:sz w:val="22"/>
          <w:szCs w:val="22"/>
          <w:u w:val="single"/>
        </w:rPr>
        <w:t>na vyhlášené dotační tituly</w:t>
      </w:r>
      <w:r w:rsidRPr="004B5F66">
        <w:rPr>
          <w:smallCaps w:val="0"/>
          <w:sz w:val="22"/>
          <w:szCs w:val="22"/>
        </w:rPr>
        <w:t xml:space="preserve"> ve vyhlášeném termínu (výzva - např. granty) - „Žádost o grant“</w:t>
      </w:r>
    </w:p>
    <w:p w:rsidR="004B5F66" w:rsidRPr="004B5F66" w:rsidRDefault="004B5F66" w:rsidP="004B5F66">
      <w:pPr>
        <w:ind w:right="-284"/>
        <w:rPr>
          <w:smallCaps w:val="0"/>
          <w:sz w:val="22"/>
          <w:szCs w:val="22"/>
        </w:rPr>
      </w:pPr>
    </w:p>
    <w:p w:rsidR="004B5F66" w:rsidRPr="004B5F66" w:rsidRDefault="004B5F66" w:rsidP="004B5F66">
      <w:pPr>
        <w:ind w:right="-284"/>
        <w:rPr>
          <w:smallCaps w:val="0"/>
          <w:sz w:val="22"/>
          <w:szCs w:val="22"/>
        </w:rPr>
      </w:pPr>
      <w:r w:rsidRPr="004B5F66">
        <w:rPr>
          <w:smallCaps w:val="0"/>
          <w:sz w:val="22"/>
          <w:szCs w:val="22"/>
        </w:rPr>
        <w:t xml:space="preserve"> </w:t>
      </w:r>
      <w:r w:rsidRPr="004B5F66">
        <w:rPr>
          <w:b/>
          <w:i/>
          <w:smallCaps w:val="0"/>
          <w:sz w:val="22"/>
          <w:szCs w:val="22"/>
        </w:rPr>
        <w:t xml:space="preserve">- </w:t>
      </w:r>
      <w:r w:rsidRPr="004B5F66">
        <w:rPr>
          <w:b/>
          <w:i/>
          <w:smallCaps w:val="0"/>
          <w:sz w:val="22"/>
          <w:szCs w:val="22"/>
          <w:u w:val="single"/>
        </w:rPr>
        <w:t>na mimořádné volnočasové aktivity</w:t>
      </w:r>
      <w:r w:rsidRPr="004B5F66">
        <w:rPr>
          <w:smallCaps w:val="0"/>
          <w:sz w:val="22"/>
          <w:szCs w:val="22"/>
          <w:u w:val="single"/>
        </w:rPr>
        <w:t xml:space="preserve"> </w:t>
      </w:r>
      <w:r w:rsidRPr="004B5F66">
        <w:rPr>
          <w:smallCaps w:val="0"/>
          <w:sz w:val="22"/>
          <w:szCs w:val="22"/>
        </w:rPr>
        <w:t xml:space="preserve">- „Žádost o dotaci z rozpočtu statutárního města </w:t>
      </w:r>
      <w:proofErr w:type="spellStart"/>
      <w:proofErr w:type="gramStart"/>
      <w:r w:rsidRPr="004B5F66">
        <w:rPr>
          <w:smallCaps w:val="0"/>
          <w:sz w:val="22"/>
          <w:szCs w:val="22"/>
        </w:rPr>
        <w:t>Ml.Boleslav</w:t>
      </w:r>
      <w:proofErr w:type="spellEnd"/>
      <w:proofErr w:type="gramEnd"/>
      <w:r w:rsidRPr="004B5F66">
        <w:rPr>
          <w:smallCaps w:val="0"/>
          <w:sz w:val="22"/>
          <w:szCs w:val="22"/>
        </w:rPr>
        <w:t>“</w:t>
      </w:r>
    </w:p>
    <w:p w:rsidR="004B5F66" w:rsidRPr="004B5F66" w:rsidRDefault="004B5F66" w:rsidP="004B5F66">
      <w:pPr>
        <w:spacing w:after="120"/>
        <w:ind w:left="4820" w:hanging="4820"/>
        <w:rPr>
          <w:smallCaps w:val="0"/>
          <w:sz w:val="22"/>
          <w:szCs w:val="22"/>
        </w:rPr>
      </w:pPr>
      <w:r w:rsidRPr="004B5F66">
        <w:rPr>
          <w:smallCaps w:val="0"/>
          <w:sz w:val="20"/>
          <w:szCs w:val="20"/>
        </w:rPr>
        <w:t xml:space="preserve">        ( </w:t>
      </w:r>
      <w:r w:rsidRPr="004B5F66">
        <w:rPr>
          <w:smallCaps w:val="0"/>
          <w:sz w:val="22"/>
          <w:szCs w:val="22"/>
        </w:rPr>
        <w:t xml:space="preserve">mimořádné akce pro veřejnost nebo propagující město v průběhu celého kalendářního </w:t>
      </w:r>
      <w:proofErr w:type="gramStart"/>
      <w:r w:rsidRPr="004B5F66">
        <w:rPr>
          <w:smallCaps w:val="0"/>
          <w:sz w:val="22"/>
          <w:szCs w:val="22"/>
        </w:rPr>
        <w:t>roku )</w:t>
      </w:r>
      <w:proofErr w:type="gramEnd"/>
    </w:p>
    <w:p w:rsidR="004B5F66" w:rsidRPr="004B5F66" w:rsidRDefault="004B5F66" w:rsidP="004B5F66">
      <w:pPr>
        <w:rPr>
          <w:smallCaps w:val="0"/>
          <w:sz w:val="22"/>
          <w:szCs w:val="22"/>
        </w:rPr>
      </w:pPr>
    </w:p>
    <w:p w:rsidR="004B5F66" w:rsidRPr="004B5F66" w:rsidRDefault="004B5F66" w:rsidP="004B5F66">
      <w:pPr>
        <w:rPr>
          <w:smallCaps w:val="0"/>
          <w:sz w:val="22"/>
          <w:szCs w:val="22"/>
        </w:rPr>
      </w:pPr>
      <w:r w:rsidRPr="004B5F66">
        <w:rPr>
          <w:smallCaps w:val="0"/>
          <w:sz w:val="22"/>
          <w:szCs w:val="22"/>
        </w:rPr>
        <w:t xml:space="preserve"> </w:t>
      </w:r>
      <w:r w:rsidRPr="004B5F66">
        <w:rPr>
          <w:b/>
          <w:i/>
          <w:smallCaps w:val="0"/>
          <w:sz w:val="22"/>
          <w:szCs w:val="22"/>
        </w:rPr>
        <w:t xml:space="preserve">- </w:t>
      </w:r>
      <w:r w:rsidRPr="004B5F66">
        <w:rPr>
          <w:b/>
          <w:i/>
          <w:smallCaps w:val="0"/>
          <w:sz w:val="22"/>
          <w:szCs w:val="22"/>
          <w:u w:val="single"/>
        </w:rPr>
        <w:t>z fondu primátora</w:t>
      </w:r>
      <w:r w:rsidRPr="004B5F66">
        <w:rPr>
          <w:smallCaps w:val="0"/>
          <w:sz w:val="22"/>
          <w:szCs w:val="22"/>
        </w:rPr>
        <w:t xml:space="preserve"> - „Žádost o dotaci z rozpočtu statutárního města Mladá Boleslav“</w:t>
      </w:r>
    </w:p>
    <w:p w:rsidR="004B5F66" w:rsidRPr="004B5F66" w:rsidRDefault="004B5F66" w:rsidP="004B5F66">
      <w:pPr>
        <w:rPr>
          <w:smallCaps w:val="0"/>
          <w:sz w:val="22"/>
          <w:szCs w:val="22"/>
        </w:rPr>
      </w:pPr>
      <w:r w:rsidRPr="004B5F66">
        <w:rPr>
          <w:smallCaps w:val="0"/>
          <w:sz w:val="22"/>
          <w:szCs w:val="22"/>
        </w:rPr>
        <w:t xml:space="preserve">       ( mimořádné akce pro veřejnost nebo propagující město v průběhu celého kalendářního </w:t>
      </w:r>
      <w:proofErr w:type="gramStart"/>
      <w:r w:rsidRPr="004B5F66">
        <w:rPr>
          <w:smallCaps w:val="0"/>
          <w:sz w:val="22"/>
          <w:szCs w:val="22"/>
        </w:rPr>
        <w:t>roku )</w:t>
      </w:r>
      <w:proofErr w:type="gramEnd"/>
    </w:p>
    <w:p w:rsidR="004B5F66" w:rsidRPr="004B5F66" w:rsidRDefault="004B5F66" w:rsidP="004B5F66">
      <w:pPr>
        <w:rPr>
          <w:smallCaps w:val="0"/>
          <w:sz w:val="22"/>
          <w:szCs w:val="22"/>
        </w:rPr>
      </w:pPr>
      <w:r w:rsidRPr="004B5F66">
        <w:rPr>
          <w:smallCaps w:val="0"/>
          <w:sz w:val="22"/>
          <w:szCs w:val="22"/>
        </w:rPr>
        <w:t xml:space="preserve">   </w:t>
      </w:r>
    </w:p>
    <w:p w:rsidR="004B5F66" w:rsidRPr="004B5F66" w:rsidRDefault="004B5F66" w:rsidP="004B5F66">
      <w:pPr>
        <w:rPr>
          <w:smallCaps w:val="0"/>
          <w:sz w:val="22"/>
          <w:szCs w:val="22"/>
        </w:rPr>
      </w:pPr>
      <w:r w:rsidRPr="004B5F66">
        <w:rPr>
          <w:smallCaps w:val="0"/>
          <w:sz w:val="22"/>
          <w:szCs w:val="22"/>
        </w:rPr>
        <w:t xml:space="preserve"> </w:t>
      </w:r>
      <w:r w:rsidRPr="004B5F66">
        <w:rPr>
          <w:b/>
          <w:i/>
          <w:smallCaps w:val="0"/>
          <w:sz w:val="22"/>
          <w:szCs w:val="22"/>
        </w:rPr>
        <w:t xml:space="preserve">- </w:t>
      </w:r>
      <w:r w:rsidRPr="004B5F66">
        <w:rPr>
          <w:b/>
          <w:i/>
          <w:smallCaps w:val="0"/>
          <w:sz w:val="22"/>
          <w:szCs w:val="22"/>
          <w:u w:val="single"/>
        </w:rPr>
        <w:t>zařazením do rozpočtu města</w:t>
      </w:r>
      <w:r w:rsidRPr="004B5F66">
        <w:rPr>
          <w:smallCaps w:val="0"/>
          <w:sz w:val="22"/>
          <w:szCs w:val="22"/>
        </w:rPr>
        <w:t xml:space="preserve"> - jmenovitě na konkrétní významné akce (schvaluje rada a ZM)</w:t>
      </w:r>
    </w:p>
    <w:p w:rsidR="004B5F66" w:rsidRPr="004B5F66" w:rsidRDefault="004B5F66" w:rsidP="004B5F66">
      <w:pPr>
        <w:rPr>
          <w:smallCaps w:val="0"/>
          <w:sz w:val="22"/>
          <w:szCs w:val="22"/>
        </w:rPr>
      </w:pPr>
      <w:r w:rsidRPr="004B5F66">
        <w:rPr>
          <w:smallCaps w:val="0"/>
          <w:sz w:val="22"/>
          <w:szCs w:val="22"/>
        </w:rPr>
        <w:t xml:space="preserve">    </w:t>
      </w:r>
    </w:p>
    <w:p w:rsidR="004B5F66" w:rsidRPr="004B5F66" w:rsidRDefault="004B5F66" w:rsidP="004B5F66">
      <w:pPr>
        <w:spacing w:after="120"/>
        <w:jc w:val="both"/>
        <w:rPr>
          <w:smallCaps w:val="0"/>
          <w:sz w:val="22"/>
          <w:szCs w:val="22"/>
        </w:rPr>
      </w:pPr>
      <w:r w:rsidRPr="004B5F66">
        <w:rPr>
          <w:smallCaps w:val="0"/>
          <w:sz w:val="22"/>
          <w:szCs w:val="22"/>
        </w:rPr>
        <w:t xml:space="preserve">                                                               </w:t>
      </w:r>
      <w:r>
        <w:rPr>
          <w:smallCaps w:val="0"/>
          <w:sz w:val="22"/>
          <w:szCs w:val="22"/>
        </w:rPr>
        <w:t xml:space="preserve">                </w:t>
      </w:r>
    </w:p>
    <w:p w:rsidR="004B5F66" w:rsidRPr="004B5F66" w:rsidRDefault="004B5F66" w:rsidP="004B5F66">
      <w:pPr>
        <w:spacing w:after="120"/>
        <w:jc w:val="both"/>
        <w:rPr>
          <w:smallCaps w:val="0"/>
          <w:sz w:val="22"/>
          <w:szCs w:val="22"/>
        </w:rPr>
      </w:pPr>
      <w:r w:rsidRPr="004B5F66">
        <w:rPr>
          <w:smallCaps w:val="0"/>
          <w:sz w:val="22"/>
          <w:szCs w:val="22"/>
        </w:rPr>
        <w:lastRenderedPageBreak/>
        <w:t xml:space="preserve">                                                                    </w:t>
      </w:r>
    </w:p>
    <w:p w:rsidR="004B5F66" w:rsidRPr="004B5F66" w:rsidRDefault="004B5F66" w:rsidP="004B5F66">
      <w:pPr>
        <w:spacing w:after="120"/>
        <w:jc w:val="both"/>
        <w:rPr>
          <w:smallCaps w:val="0"/>
          <w:sz w:val="22"/>
          <w:szCs w:val="22"/>
        </w:rPr>
      </w:pPr>
    </w:p>
    <w:p w:rsidR="004B5F66" w:rsidRPr="004B5F66" w:rsidRDefault="004B5F66" w:rsidP="004B5F66">
      <w:pPr>
        <w:spacing w:after="120"/>
        <w:jc w:val="both"/>
        <w:rPr>
          <w:smallCaps w:val="0"/>
          <w:sz w:val="22"/>
          <w:szCs w:val="22"/>
        </w:rPr>
      </w:pPr>
      <w:r w:rsidRPr="004B5F66">
        <w:rPr>
          <w:smallCaps w:val="0"/>
          <w:sz w:val="22"/>
          <w:szCs w:val="22"/>
        </w:rPr>
        <w:t xml:space="preserve">Žádosti o dotaci na konkrétní dotační tituly ve vyhlášených termínech se přijímají pouze na zvláštních, k tomu určených tiskopisech a v termínech vyhlášených statutárním městem. Žádosti doručené po stanoveném termínu nebudou akceptovány a nebudou předloženy k </w:t>
      </w:r>
      <w:proofErr w:type="gramStart"/>
      <w:r w:rsidRPr="004B5F66">
        <w:rPr>
          <w:smallCaps w:val="0"/>
          <w:sz w:val="22"/>
          <w:szCs w:val="22"/>
        </w:rPr>
        <w:t>projednání  v orgánech</w:t>
      </w:r>
      <w:proofErr w:type="gramEnd"/>
      <w:r w:rsidRPr="004B5F66">
        <w:rPr>
          <w:smallCaps w:val="0"/>
          <w:sz w:val="22"/>
          <w:szCs w:val="22"/>
        </w:rPr>
        <w:t xml:space="preserve"> města. Vyhlášení podmínek pro poskytování dotací bude vždy předem zveřejněno na úřední desce a na </w:t>
      </w:r>
      <w:hyperlink r:id="rId60" w:history="1">
        <w:r w:rsidRPr="004B5F66">
          <w:rPr>
            <w:smallCaps w:val="0"/>
            <w:sz w:val="22"/>
            <w:szCs w:val="22"/>
            <w:u w:val="single"/>
          </w:rPr>
          <w:t>webových</w:t>
        </w:r>
      </w:hyperlink>
      <w:r w:rsidRPr="004B5F66">
        <w:rPr>
          <w:smallCaps w:val="0"/>
          <w:sz w:val="22"/>
          <w:szCs w:val="22"/>
        </w:rPr>
        <w:t xml:space="preserve"> stránkách města, kde budou ke stažení i příslušné formuláře žádostí o dotaci. Ty budou také k dispozici v příslušných odborech Magistrátu města Mladá Boleslav.</w:t>
      </w:r>
    </w:p>
    <w:p w:rsidR="004B5F66" w:rsidRPr="004B5F66" w:rsidRDefault="004B5F66" w:rsidP="004B5F66">
      <w:pPr>
        <w:spacing w:after="120"/>
        <w:jc w:val="both"/>
        <w:rPr>
          <w:smallCaps w:val="0"/>
          <w:sz w:val="22"/>
          <w:szCs w:val="22"/>
        </w:rPr>
      </w:pPr>
      <w:r w:rsidRPr="004B5F66">
        <w:rPr>
          <w:smallCaps w:val="0"/>
          <w:sz w:val="22"/>
          <w:szCs w:val="22"/>
        </w:rPr>
        <w:t>Žádosti na mimořádné aktivity se předkládají na tiskopisu „Žádost o dotaci z rozpočtu statutárního města Mladá Boleslav“.</w:t>
      </w:r>
    </w:p>
    <w:p w:rsidR="004B5F66" w:rsidRPr="004B5F66" w:rsidRDefault="004B5F66" w:rsidP="004B5F66">
      <w:pPr>
        <w:spacing w:after="120"/>
        <w:jc w:val="both"/>
        <w:rPr>
          <w:smallCaps w:val="0"/>
          <w:sz w:val="22"/>
          <w:szCs w:val="22"/>
        </w:rPr>
      </w:pPr>
    </w:p>
    <w:p w:rsidR="004B5F66" w:rsidRPr="004B5F66" w:rsidRDefault="004B5F66" w:rsidP="004B5F66">
      <w:pPr>
        <w:widowControl w:val="0"/>
        <w:numPr>
          <w:ilvl w:val="0"/>
          <w:numId w:val="4"/>
        </w:numPr>
        <w:autoSpaceDE w:val="0"/>
        <w:autoSpaceDN w:val="0"/>
        <w:adjustRightInd w:val="0"/>
        <w:jc w:val="center"/>
        <w:rPr>
          <w:b/>
          <w:smallCaps w:val="0"/>
          <w:szCs w:val="20"/>
        </w:rPr>
      </w:pPr>
      <w:r w:rsidRPr="004B5F66">
        <w:rPr>
          <w:b/>
          <w:smallCaps w:val="0"/>
          <w:szCs w:val="20"/>
        </w:rPr>
        <w:t>Účel dotací</w:t>
      </w:r>
    </w:p>
    <w:p w:rsidR="004B5F66" w:rsidRPr="004B5F66" w:rsidRDefault="004B5F66" w:rsidP="004B5F66">
      <w:pPr>
        <w:spacing w:after="120"/>
        <w:rPr>
          <w:smallCaps w:val="0"/>
          <w:sz w:val="22"/>
          <w:szCs w:val="20"/>
        </w:rPr>
      </w:pPr>
    </w:p>
    <w:p w:rsidR="004B5F66" w:rsidRPr="004B5F66" w:rsidRDefault="004B5F66" w:rsidP="004B5F66">
      <w:pPr>
        <w:spacing w:after="120"/>
        <w:jc w:val="both"/>
        <w:rPr>
          <w:smallCaps w:val="0"/>
          <w:sz w:val="22"/>
          <w:szCs w:val="22"/>
        </w:rPr>
      </w:pPr>
      <w:r w:rsidRPr="004B5F66">
        <w:rPr>
          <w:smallCaps w:val="0"/>
          <w:sz w:val="22"/>
          <w:szCs w:val="22"/>
        </w:rPr>
        <w:t xml:space="preserve">Dotace </w:t>
      </w:r>
      <w:r w:rsidRPr="004B5F66">
        <w:rPr>
          <w:bCs/>
          <w:smallCaps w:val="0"/>
          <w:sz w:val="22"/>
          <w:szCs w:val="22"/>
        </w:rPr>
        <w:t>v oblasti volnočasových aktivit jsou poskytovány pouze na</w:t>
      </w:r>
      <w:r w:rsidRPr="004B5F66">
        <w:rPr>
          <w:b/>
          <w:smallCaps w:val="0"/>
          <w:sz w:val="22"/>
          <w:szCs w:val="22"/>
        </w:rPr>
        <w:t xml:space="preserve"> neinvestiční výdaje, </w:t>
      </w:r>
      <w:r w:rsidRPr="004B5F66">
        <w:rPr>
          <w:smallCaps w:val="0"/>
          <w:sz w:val="22"/>
          <w:szCs w:val="22"/>
        </w:rPr>
        <w:t xml:space="preserve">zejména na: pronájem, materiální vybavení, ceny, </w:t>
      </w:r>
      <w:proofErr w:type="gramStart"/>
      <w:r w:rsidRPr="004B5F66">
        <w:rPr>
          <w:smallCaps w:val="0"/>
          <w:sz w:val="22"/>
          <w:szCs w:val="22"/>
        </w:rPr>
        <w:t>služby ... atp.</w:t>
      </w:r>
      <w:proofErr w:type="gramEnd"/>
      <w:r w:rsidRPr="004B5F66">
        <w:rPr>
          <w:smallCaps w:val="0"/>
          <w:sz w:val="22"/>
          <w:szCs w:val="22"/>
        </w:rPr>
        <w:t xml:space="preserve"> </w:t>
      </w:r>
    </w:p>
    <w:p w:rsidR="004B5F66" w:rsidRPr="004B5F66" w:rsidRDefault="004B5F66" w:rsidP="004B5F66">
      <w:pPr>
        <w:spacing w:after="120"/>
        <w:jc w:val="both"/>
        <w:rPr>
          <w:smallCaps w:val="0"/>
          <w:sz w:val="22"/>
          <w:szCs w:val="22"/>
        </w:rPr>
      </w:pPr>
    </w:p>
    <w:p w:rsidR="004B5F66" w:rsidRPr="004B5F66" w:rsidRDefault="004B5F66" w:rsidP="004B5F66">
      <w:pPr>
        <w:spacing w:after="120"/>
        <w:jc w:val="both"/>
        <w:rPr>
          <w:smallCaps w:val="0"/>
          <w:sz w:val="22"/>
          <w:szCs w:val="22"/>
        </w:rPr>
      </w:pPr>
      <w:r w:rsidRPr="004B5F66">
        <w:rPr>
          <w:b/>
          <w:smallCaps w:val="0"/>
          <w:sz w:val="22"/>
          <w:szCs w:val="22"/>
        </w:rPr>
        <w:t>Dotaci nelze použít</w:t>
      </w:r>
      <w:r w:rsidRPr="004B5F66">
        <w:rPr>
          <w:smallCaps w:val="0"/>
          <w:sz w:val="22"/>
          <w:szCs w:val="22"/>
        </w:rPr>
        <w:t xml:space="preserve"> na platy a povinné odvody (nevztahuje se na dohody o provedení </w:t>
      </w:r>
      <w:proofErr w:type="gramStart"/>
      <w:r w:rsidRPr="004B5F66">
        <w:rPr>
          <w:smallCaps w:val="0"/>
          <w:sz w:val="22"/>
          <w:szCs w:val="22"/>
        </w:rPr>
        <w:t>práce a  pracovní</w:t>
      </w:r>
      <w:proofErr w:type="gramEnd"/>
      <w:r w:rsidRPr="004B5F66">
        <w:rPr>
          <w:smallCaps w:val="0"/>
          <w:sz w:val="22"/>
          <w:szCs w:val="22"/>
        </w:rPr>
        <w:t xml:space="preserve"> činnosti), na pohoštění,  stravné, peněžní dary, telefonní služby (mimo prokazatelně dokladovaných výdajů souvisejících s realizací akce), na pořízení a odpisy dlouhodobého hmotného majetku a na leasing, úvěry a půjčky, na alkohol, tabákové výrobky a jiné návykové látky. Dotace se poskytuje maximálně na období daného kalendářního roku a nelze ji převádět do roku následujícího.</w:t>
      </w: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widowControl w:val="0"/>
        <w:numPr>
          <w:ilvl w:val="0"/>
          <w:numId w:val="4"/>
        </w:numPr>
        <w:autoSpaceDE w:val="0"/>
        <w:autoSpaceDN w:val="0"/>
        <w:adjustRightInd w:val="0"/>
        <w:jc w:val="center"/>
        <w:rPr>
          <w:b/>
          <w:smallCaps w:val="0"/>
          <w:szCs w:val="20"/>
        </w:rPr>
      </w:pPr>
      <w:r w:rsidRPr="004B5F66">
        <w:rPr>
          <w:b/>
          <w:smallCaps w:val="0"/>
          <w:szCs w:val="20"/>
        </w:rPr>
        <w:t>Všeobecná ustanovení</w:t>
      </w:r>
    </w:p>
    <w:p w:rsidR="004B5F66" w:rsidRPr="004B5F66" w:rsidRDefault="004B5F66" w:rsidP="004B5F66">
      <w:pPr>
        <w:widowControl w:val="0"/>
        <w:autoSpaceDE w:val="0"/>
        <w:autoSpaceDN w:val="0"/>
        <w:adjustRightInd w:val="0"/>
        <w:jc w:val="center"/>
        <w:rPr>
          <w:b/>
          <w:smallCaps w:val="0"/>
          <w:szCs w:val="20"/>
        </w:rPr>
      </w:pPr>
    </w:p>
    <w:p w:rsidR="004B5F66" w:rsidRPr="004B5F66" w:rsidRDefault="004B5F66" w:rsidP="004B5F66">
      <w:pPr>
        <w:spacing w:after="120"/>
        <w:jc w:val="both"/>
        <w:rPr>
          <w:smallCaps w:val="0"/>
          <w:sz w:val="22"/>
          <w:szCs w:val="20"/>
        </w:rPr>
      </w:pPr>
      <w:r w:rsidRPr="004B5F66">
        <w:rPr>
          <w:bCs/>
          <w:smallCaps w:val="0"/>
          <w:sz w:val="22"/>
          <w:szCs w:val="22"/>
        </w:rPr>
        <w:t xml:space="preserve">Příjemce dotace (fyzická </w:t>
      </w:r>
      <w:proofErr w:type="gramStart"/>
      <w:r w:rsidRPr="004B5F66">
        <w:rPr>
          <w:bCs/>
          <w:smallCaps w:val="0"/>
          <w:sz w:val="22"/>
          <w:szCs w:val="22"/>
        </w:rPr>
        <w:t>osoba)  je</w:t>
      </w:r>
      <w:proofErr w:type="gramEnd"/>
      <w:r w:rsidRPr="004B5F66">
        <w:rPr>
          <w:bCs/>
          <w:smallCaps w:val="0"/>
          <w:sz w:val="22"/>
          <w:szCs w:val="22"/>
        </w:rPr>
        <w:t xml:space="preserve"> povinen uvést v žádosti o dotaci  datum narození a trvalé bydliště. Právnická osoba je povinna přiložit k žádosti kopii registrace organizace a v případě občanského sdružení kopii stanov, potvrzených ministerstvem vnitra a též kopii zápisu z valné hromady o volbě statutárních zástupců, kteří jsou oprávněni k podpisu smlouvy o </w:t>
      </w:r>
      <w:proofErr w:type="gramStart"/>
      <w:r w:rsidRPr="004B5F66">
        <w:rPr>
          <w:bCs/>
          <w:smallCaps w:val="0"/>
          <w:sz w:val="22"/>
          <w:szCs w:val="22"/>
        </w:rPr>
        <w:t>dotaci..</w:t>
      </w:r>
      <w:proofErr w:type="gramEnd"/>
      <w:r w:rsidRPr="004B5F66">
        <w:rPr>
          <w:bCs/>
          <w:smallCaps w:val="0"/>
          <w:sz w:val="22"/>
          <w:szCs w:val="22"/>
        </w:rPr>
        <w:t xml:space="preserve"> </w:t>
      </w:r>
    </w:p>
    <w:p w:rsidR="004B5F66" w:rsidRPr="004B5F66" w:rsidRDefault="004B5F66" w:rsidP="004B5F66">
      <w:pPr>
        <w:spacing w:after="120"/>
        <w:jc w:val="both"/>
        <w:rPr>
          <w:bCs/>
          <w:smallCaps w:val="0"/>
          <w:sz w:val="22"/>
          <w:szCs w:val="22"/>
        </w:rPr>
      </w:pPr>
      <w:r w:rsidRPr="004B5F66">
        <w:rPr>
          <w:bCs/>
          <w:smallCaps w:val="0"/>
          <w:sz w:val="22"/>
          <w:szCs w:val="22"/>
        </w:rPr>
        <w:t xml:space="preserve">Příjemce dotace je povinen ve svém účetnictví odděleně evidovat přijetí poskytnuté dotace, sledovat její čerpání ke stanovenému účelu a originály dokladů hrazených z dotace označit textem: „Dotace statutárního města Mladá Boleslav na rok </w:t>
      </w:r>
      <w:proofErr w:type="gramStart"/>
      <w:r w:rsidRPr="004B5F66">
        <w:rPr>
          <w:bCs/>
          <w:smallCaps w:val="0"/>
          <w:sz w:val="22"/>
          <w:szCs w:val="22"/>
        </w:rPr>
        <w:t>20..“.</w:t>
      </w:r>
      <w:proofErr w:type="gramEnd"/>
    </w:p>
    <w:p w:rsidR="004B5F66" w:rsidRPr="004B5F66" w:rsidRDefault="004B5F66" w:rsidP="004B5F66">
      <w:pPr>
        <w:spacing w:after="120"/>
        <w:jc w:val="both"/>
        <w:rPr>
          <w:smallCaps w:val="0"/>
          <w:sz w:val="22"/>
          <w:szCs w:val="22"/>
        </w:rPr>
      </w:pPr>
      <w:r w:rsidRPr="004B5F66">
        <w:rPr>
          <w:smallCaps w:val="0"/>
          <w:sz w:val="22"/>
          <w:szCs w:val="22"/>
        </w:rPr>
        <w:t xml:space="preserve">Poskytovatel dotace si vyhrazuje právo kontroly dle zákona č. 320/2001 Sb., o finanční kontrole v platném znění a možnost nahlédnout do všech dokladů, které s  akcí (činností), na kterou dotaci poskytl, souvisí, </w:t>
      </w:r>
      <w:proofErr w:type="gramStart"/>
      <w:r w:rsidRPr="004B5F66">
        <w:rPr>
          <w:smallCaps w:val="0"/>
          <w:sz w:val="22"/>
          <w:szCs w:val="22"/>
        </w:rPr>
        <w:t>případně  konzultovat</w:t>
      </w:r>
      <w:proofErr w:type="gramEnd"/>
      <w:r w:rsidRPr="004B5F66">
        <w:rPr>
          <w:smallCaps w:val="0"/>
          <w:sz w:val="22"/>
          <w:szCs w:val="22"/>
        </w:rPr>
        <w:t xml:space="preserve"> údaje uvedené v žádosti o dotaci a vyúčtování s dalšími dotčenými orgány nebo odborníky. </w:t>
      </w:r>
    </w:p>
    <w:p w:rsidR="004B5F66" w:rsidRPr="004B5F66" w:rsidRDefault="004B5F66" w:rsidP="004B5F66">
      <w:pPr>
        <w:spacing w:after="120"/>
        <w:jc w:val="both"/>
        <w:rPr>
          <w:smallCaps w:val="0"/>
          <w:sz w:val="22"/>
          <w:szCs w:val="22"/>
        </w:rPr>
      </w:pPr>
      <w:r w:rsidRPr="004B5F66">
        <w:rPr>
          <w:smallCaps w:val="0"/>
          <w:sz w:val="22"/>
          <w:szCs w:val="22"/>
        </w:rPr>
        <w:t>Po schválení dotací budou příslušné odbory Magistrátu města Mladá Boleslav informovat žadatele o výši přidělených prostředků a zveřejní přehled poskytnutých dotací na webových stánkách města.</w:t>
      </w:r>
      <w:r w:rsidRPr="004B5F66">
        <w:rPr>
          <w:i/>
          <w:smallCaps w:val="0"/>
          <w:sz w:val="22"/>
          <w:szCs w:val="22"/>
        </w:rPr>
        <w:t xml:space="preserve"> </w:t>
      </w:r>
      <w:r w:rsidRPr="004B5F66">
        <w:rPr>
          <w:smallCaps w:val="0"/>
          <w:sz w:val="22"/>
          <w:szCs w:val="22"/>
        </w:rPr>
        <w:t>Podáním žádosti souhlasí žadatelé se zveřejněním svého jména (názvu), adresy (sídla), dotačního titulu a výše poskytnuté dotace.</w:t>
      </w:r>
    </w:p>
    <w:p w:rsidR="004B5F66" w:rsidRPr="004B5F66" w:rsidRDefault="004B5F66" w:rsidP="004B5F66">
      <w:pPr>
        <w:spacing w:after="120"/>
        <w:jc w:val="both"/>
        <w:rPr>
          <w:smallCaps w:val="0"/>
          <w:sz w:val="22"/>
          <w:szCs w:val="22"/>
        </w:rPr>
      </w:pPr>
      <w:r w:rsidRPr="004B5F66">
        <w:rPr>
          <w:smallCaps w:val="0"/>
          <w:sz w:val="22"/>
          <w:szCs w:val="22"/>
        </w:rPr>
        <w:t xml:space="preserve">Statutární město Mladá </w:t>
      </w:r>
      <w:proofErr w:type="gramStart"/>
      <w:r w:rsidRPr="004B5F66">
        <w:rPr>
          <w:smallCaps w:val="0"/>
          <w:sz w:val="22"/>
          <w:szCs w:val="22"/>
        </w:rPr>
        <w:t>Boleslav  následně</w:t>
      </w:r>
      <w:proofErr w:type="gramEnd"/>
      <w:r w:rsidRPr="004B5F66">
        <w:rPr>
          <w:smallCaps w:val="0"/>
          <w:sz w:val="22"/>
          <w:szCs w:val="22"/>
        </w:rPr>
        <w:t xml:space="preserve"> uzavře s žadateli, kterým byla schválena dotace, smlouvu o poskytnutí dotace z rozpočtu statutárního města Mladá Boleslav a zajistí vyplacení dotace dle této smlouvy. Nabyvatel je povinen použít dotaci pouze dle účelu, který je uveden ve smlouvě.</w:t>
      </w:r>
    </w:p>
    <w:p w:rsidR="004B5F66" w:rsidRPr="004B5F66" w:rsidRDefault="004B5F66" w:rsidP="004B5F66">
      <w:pPr>
        <w:spacing w:after="120"/>
        <w:ind w:firstLine="284"/>
        <w:jc w:val="both"/>
        <w:rPr>
          <w:smallCaps w:val="0"/>
          <w:sz w:val="22"/>
          <w:szCs w:val="20"/>
        </w:rPr>
      </w:pPr>
      <w:r w:rsidRPr="004B5F66">
        <w:rPr>
          <w:smallCaps w:val="0"/>
          <w:sz w:val="22"/>
          <w:szCs w:val="20"/>
        </w:rPr>
        <w:t xml:space="preserve">                                                                         </w:t>
      </w:r>
    </w:p>
    <w:p w:rsidR="004B5F66" w:rsidRPr="004B5F66" w:rsidRDefault="004B5F66" w:rsidP="004B5F66">
      <w:pPr>
        <w:spacing w:after="120"/>
        <w:jc w:val="center"/>
        <w:rPr>
          <w:smallCaps w:val="0"/>
          <w:sz w:val="22"/>
          <w:szCs w:val="22"/>
        </w:rPr>
      </w:pPr>
    </w:p>
    <w:p w:rsidR="004B5F66" w:rsidRDefault="004B5F66" w:rsidP="004B5F66">
      <w:pPr>
        <w:spacing w:after="120"/>
        <w:jc w:val="center"/>
        <w:rPr>
          <w:smallCaps w:val="0"/>
          <w:sz w:val="22"/>
          <w:szCs w:val="22"/>
        </w:rPr>
      </w:pPr>
    </w:p>
    <w:p w:rsidR="004B5F66" w:rsidRPr="004B5F66" w:rsidRDefault="004B5F66" w:rsidP="004B5F66">
      <w:pPr>
        <w:spacing w:after="120"/>
        <w:jc w:val="center"/>
        <w:rPr>
          <w:smallCaps w:val="0"/>
          <w:sz w:val="22"/>
          <w:szCs w:val="22"/>
        </w:rPr>
      </w:pPr>
    </w:p>
    <w:p w:rsidR="004B5F66" w:rsidRPr="004B5F66" w:rsidRDefault="004B5F66" w:rsidP="004B5F66">
      <w:pPr>
        <w:spacing w:after="120"/>
        <w:jc w:val="center"/>
        <w:rPr>
          <w:smallCaps w:val="0"/>
          <w:sz w:val="22"/>
          <w:szCs w:val="22"/>
        </w:rPr>
      </w:pPr>
    </w:p>
    <w:p w:rsidR="004B5F66" w:rsidRPr="004B5F66" w:rsidRDefault="004B5F66" w:rsidP="004B5F66">
      <w:pPr>
        <w:widowControl w:val="0"/>
        <w:numPr>
          <w:ilvl w:val="0"/>
          <w:numId w:val="4"/>
        </w:numPr>
        <w:autoSpaceDE w:val="0"/>
        <w:autoSpaceDN w:val="0"/>
        <w:adjustRightInd w:val="0"/>
        <w:jc w:val="center"/>
        <w:rPr>
          <w:b/>
          <w:smallCaps w:val="0"/>
          <w:szCs w:val="20"/>
        </w:rPr>
      </w:pPr>
      <w:r w:rsidRPr="004B5F66">
        <w:rPr>
          <w:b/>
          <w:smallCaps w:val="0"/>
          <w:szCs w:val="20"/>
        </w:rPr>
        <w:t>Vyúčtování dotací</w:t>
      </w:r>
    </w:p>
    <w:p w:rsidR="004B5F66" w:rsidRPr="004B5F66" w:rsidRDefault="004B5F66" w:rsidP="004B5F66">
      <w:pPr>
        <w:spacing w:after="120"/>
        <w:jc w:val="center"/>
        <w:rPr>
          <w:smallCaps w:val="0"/>
          <w:sz w:val="22"/>
          <w:szCs w:val="20"/>
        </w:rPr>
      </w:pPr>
    </w:p>
    <w:p w:rsidR="004B5F66" w:rsidRPr="004B5F66" w:rsidRDefault="004B5F66" w:rsidP="004B5F66">
      <w:pPr>
        <w:spacing w:after="120"/>
        <w:jc w:val="both"/>
        <w:rPr>
          <w:smallCaps w:val="0"/>
          <w:sz w:val="22"/>
          <w:szCs w:val="20"/>
        </w:rPr>
      </w:pPr>
      <w:r w:rsidRPr="004B5F66">
        <w:rPr>
          <w:smallCaps w:val="0"/>
          <w:sz w:val="22"/>
          <w:szCs w:val="20"/>
        </w:rPr>
        <w:t>Vyúčtování dotace se řídí podmínkami uvedenými ve smlouvě o poskytnutí dotace z rozpočtu</w:t>
      </w:r>
      <w:r w:rsidRPr="004B5F66">
        <w:rPr>
          <w:b/>
          <w:smallCaps w:val="0"/>
          <w:sz w:val="22"/>
          <w:szCs w:val="20"/>
        </w:rPr>
        <w:t xml:space="preserve"> </w:t>
      </w:r>
      <w:r w:rsidRPr="004B5F66">
        <w:rPr>
          <w:smallCaps w:val="0"/>
          <w:sz w:val="22"/>
          <w:szCs w:val="20"/>
        </w:rPr>
        <w:t>statutárního města Mladá Boleslav.</w:t>
      </w:r>
    </w:p>
    <w:p w:rsidR="004B5F66" w:rsidRPr="004B5F66" w:rsidRDefault="004B5F66" w:rsidP="004B5F66">
      <w:pPr>
        <w:spacing w:after="120"/>
        <w:jc w:val="both"/>
        <w:rPr>
          <w:smallCaps w:val="0"/>
          <w:sz w:val="22"/>
          <w:szCs w:val="20"/>
        </w:rPr>
      </w:pPr>
      <w:r w:rsidRPr="004B5F66">
        <w:rPr>
          <w:bCs/>
          <w:smallCaps w:val="0"/>
          <w:sz w:val="22"/>
          <w:szCs w:val="22"/>
        </w:rPr>
        <w:t xml:space="preserve">Každý </w:t>
      </w:r>
      <w:proofErr w:type="gramStart"/>
      <w:r w:rsidRPr="004B5F66">
        <w:rPr>
          <w:bCs/>
          <w:smallCaps w:val="0"/>
          <w:sz w:val="22"/>
          <w:szCs w:val="22"/>
        </w:rPr>
        <w:t>doklad  použitý</w:t>
      </w:r>
      <w:proofErr w:type="gramEnd"/>
      <w:r w:rsidRPr="004B5F66">
        <w:rPr>
          <w:bCs/>
          <w:smallCaps w:val="0"/>
          <w:sz w:val="22"/>
          <w:szCs w:val="22"/>
        </w:rPr>
        <w:t xml:space="preserve"> ve vyúčtování dotace musí</w:t>
      </w:r>
      <w:r w:rsidRPr="004B5F66">
        <w:rPr>
          <w:smallCaps w:val="0"/>
          <w:sz w:val="22"/>
          <w:szCs w:val="20"/>
        </w:rPr>
        <w:t xml:space="preserve"> být proveden trvanlivým zápisem a mít minimálně tyto náležitosti:  číslo dokladu, datum plnění a vystavení, identifikaci dodavatele (poskytovatel služby), specifikaci druhu výdaje (dodávky, služby...),  peněžní částku v Kč (s uvedením DPH). </w:t>
      </w:r>
    </w:p>
    <w:p w:rsidR="004B5F66" w:rsidRPr="004B5F66" w:rsidRDefault="004B5F66" w:rsidP="004B5F66">
      <w:pPr>
        <w:spacing w:after="120"/>
        <w:jc w:val="both"/>
        <w:rPr>
          <w:smallCaps w:val="0"/>
          <w:sz w:val="22"/>
          <w:szCs w:val="20"/>
        </w:rPr>
      </w:pPr>
      <w:r w:rsidRPr="004B5F66">
        <w:rPr>
          <w:smallCaps w:val="0"/>
          <w:sz w:val="22"/>
          <w:szCs w:val="20"/>
        </w:rPr>
        <w:t xml:space="preserve">Nevyčerpané prostředky je příjemce povinen vrátit na účet statutárního města Mladá Boleslav. </w:t>
      </w:r>
    </w:p>
    <w:p w:rsidR="004B5F66" w:rsidRPr="004B5F66" w:rsidRDefault="004B5F66" w:rsidP="004B5F66">
      <w:pPr>
        <w:spacing w:after="120"/>
        <w:jc w:val="both"/>
        <w:rPr>
          <w:smallCaps w:val="0"/>
          <w:sz w:val="22"/>
          <w:szCs w:val="20"/>
        </w:rPr>
      </w:pPr>
      <w:r w:rsidRPr="004B5F66">
        <w:rPr>
          <w:smallCaps w:val="0"/>
          <w:sz w:val="22"/>
          <w:szCs w:val="20"/>
        </w:rPr>
        <w:t xml:space="preserve">Žadatel, který nepředloží vyúčtování dotace, a to ani v náhradním termínu, který mu určí poskytovatel, nebo dotaci použije v rozporu s uzavřenou smlouvou, je povinen dotaci vrátit na účet statutárního města Mladá Boleslav do deseti dnů od doručení výzvy. Pokud nebude dotace správně vyúčtována nebo vrácena ani po upozornění poskytovatelem, </w:t>
      </w:r>
      <w:proofErr w:type="gramStart"/>
      <w:r w:rsidRPr="004B5F66">
        <w:rPr>
          <w:smallCaps w:val="0"/>
          <w:sz w:val="22"/>
          <w:szCs w:val="20"/>
        </w:rPr>
        <w:t>bude  její</w:t>
      </w:r>
      <w:proofErr w:type="gramEnd"/>
      <w:r w:rsidRPr="004B5F66">
        <w:rPr>
          <w:smallCaps w:val="0"/>
          <w:sz w:val="22"/>
          <w:szCs w:val="20"/>
        </w:rPr>
        <w:t xml:space="preserve"> vrácení vymáháno soudní cestou. </w:t>
      </w:r>
    </w:p>
    <w:p w:rsidR="004B5F66" w:rsidRPr="004B5F66" w:rsidRDefault="004B5F66" w:rsidP="004B5F66">
      <w:pPr>
        <w:spacing w:after="120"/>
        <w:jc w:val="both"/>
        <w:rPr>
          <w:i/>
          <w:smallCaps w:val="0"/>
          <w:sz w:val="22"/>
          <w:szCs w:val="20"/>
        </w:rPr>
      </w:pPr>
      <w:r w:rsidRPr="004B5F66">
        <w:rPr>
          <w:smallCaps w:val="0"/>
          <w:sz w:val="22"/>
          <w:szCs w:val="20"/>
        </w:rPr>
        <w:t xml:space="preserve">Jakékoliv porušení podmínek stanovených smlouvou o poskytnutí dotace z rozpočtu statutárního města Mladá Boleslav, například nepředložení závěrečného vyúčtování dotace ve stanoveném termínu, neoprávněné použití dotace, nevrácení nepoužité dotace apod., podléhá smlouvou stanoveným sankcím a pokutám ve smyslu zákona č. 320/2001 Sb., o finanční kontrole ve veřejné </w:t>
      </w:r>
      <w:proofErr w:type="gramStart"/>
      <w:r w:rsidRPr="004B5F66">
        <w:rPr>
          <w:smallCaps w:val="0"/>
          <w:sz w:val="22"/>
          <w:szCs w:val="20"/>
        </w:rPr>
        <w:t xml:space="preserve">správě a </w:t>
      </w:r>
      <w:r w:rsidRPr="004B5F66">
        <w:rPr>
          <w:i/>
          <w:smallCaps w:val="0"/>
          <w:sz w:val="22"/>
          <w:szCs w:val="20"/>
        </w:rPr>
        <w:t xml:space="preserve"> </w:t>
      </w:r>
      <w:r w:rsidRPr="004B5F66">
        <w:rPr>
          <w:smallCaps w:val="0"/>
          <w:sz w:val="22"/>
          <w:szCs w:val="20"/>
        </w:rPr>
        <w:t>Zák.</w:t>
      </w:r>
      <w:proofErr w:type="gramEnd"/>
      <w:r w:rsidRPr="004B5F66">
        <w:rPr>
          <w:smallCaps w:val="0"/>
          <w:sz w:val="22"/>
          <w:szCs w:val="20"/>
        </w:rPr>
        <w:t>250/2000 Sb. v platném znění (viz § 22  - porušení rozpočtové kázně).</w:t>
      </w:r>
    </w:p>
    <w:p w:rsidR="004B5F66" w:rsidRPr="004B5F66" w:rsidRDefault="004B5F66" w:rsidP="004B5F66">
      <w:pPr>
        <w:spacing w:after="120"/>
        <w:ind w:firstLine="284"/>
        <w:rPr>
          <w:bCs/>
          <w:smallCaps w:val="0"/>
          <w:sz w:val="22"/>
          <w:szCs w:val="20"/>
        </w:rPr>
      </w:pPr>
    </w:p>
    <w:p w:rsidR="004B5F66" w:rsidRPr="004B5F66" w:rsidRDefault="004B5F66" w:rsidP="004B5F66">
      <w:pPr>
        <w:widowControl w:val="0"/>
        <w:numPr>
          <w:ilvl w:val="0"/>
          <w:numId w:val="4"/>
        </w:numPr>
        <w:autoSpaceDE w:val="0"/>
        <w:autoSpaceDN w:val="0"/>
        <w:adjustRightInd w:val="0"/>
        <w:jc w:val="center"/>
        <w:rPr>
          <w:b/>
          <w:smallCaps w:val="0"/>
          <w:szCs w:val="20"/>
        </w:rPr>
      </w:pPr>
      <w:r w:rsidRPr="004B5F66">
        <w:rPr>
          <w:b/>
          <w:smallCaps w:val="0"/>
          <w:szCs w:val="20"/>
        </w:rPr>
        <w:t xml:space="preserve">Závěrečná ustanovení </w:t>
      </w:r>
    </w:p>
    <w:p w:rsidR="004B5F66" w:rsidRPr="004B5F66" w:rsidRDefault="004B5F66" w:rsidP="004B5F66">
      <w:pPr>
        <w:widowControl w:val="0"/>
        <w:autoSpaceDE w:val="0"/>
        <w:autoSpaceDN w:val="0"/>
        <w:adjustRightInd w:val="0"/>
        <w:ind w:left="540"/>
        <w:jc w:val="center"/>
        <w:rPr>
          <w:b/>
          <w:smallCaps w:val="0"/>
          <w:szCs w:val="20"/>
        </w:rPr>
      </w:pPr>
    </w:p>
    <w:p w:rsidR="004B5F66" w:rsidRPr="004B5F66" w:rsidRDefault="004B5F66" w:rsidP="004B5F66">
      <w:pPr>
        <w:spacing w:after="120"/>
        <w:jc w:val="both"/>
        <w:rPr>
          <w:smallCaps w:val="0"/>
          <w:sz w:val="22"/>
          <w:szCs w:val="20"/>
        </w:rPr>
      </w:pPr>
      <w:r w:rsidRPr="004B5F66">
        <w:rPr>
          <w:smallCaps w:val="0"/>
          <w:sz w:val="22"/>
          <w:szCs w:val="20"/>
        </w:rPr>
        <w:t xml:space="preserve">Žadatel je povinen písemně oznámit poskytovateli dotace (do podatelny magistrátu) veškeré změny, které u něho nastaly a které  mění základní náležitosti žádosti, event. smlouvy o poskytnutí dotace a  následného vyúčtování dotace (např. u fyzické osoby změna jména, trvalého bydliště či bankovního účtu, u právnické osoby změna statutárního zástupce, adresy, čísla bankovního </w:t>
      </w:r>
      <w:proofErr w:type="gramStart"/>
      <w:r w:rsidRPr="004B5F66">
        <w:rPr>
          <w:smallCaps w:val="0"/>
          <w:sz w:val="22"/>
          <w:szCs w:val="20"/>
        </w:rPr>
        <w:t>účtu ... apod.</w:t>
      </w:r>
      <w:proofErr w:type="gramEnd"/>
      <w:r w:rsidRPr="004B5F66">
        <w:rPr>
          <w:smallCaps w:val="0"/>
          <w:sz w:val="22"/>
          <w:szCs w:val="20"/>
        </w:rPr>
        <w:t xml:space="preserve">) a to nejpozději do 15 dnů ode dne, kdy ke změně došlo.  Pokud tak neučiní, nemusí být i již schválená dotace poskytnuta. </w:t>
      </w:r>
    </w:p>
    <w:p w:rsidR="004B5F66" w:rsidRPr="004B5F66" w:rsidRDefault="004B5F66" w:rsidP="004B5F66">
      <w:pPr>
        <w:spacing w:after="120"/>
        <w:jc w:val="both"/>
        <w:rPr>
          <w:smallCaps w:val="0"/>
          <w:sz w:val="22"/>
          <w:szCs w:val="22"/>
        </w:rPr>
      </w:pPr>
      <w:r w:rsidRPr="004B5F66">
        <w:rPr>
          <w:smallCaps w:val="0"/>
          <w:sz w:val="22"/>
          <w:szCs w:val="20"/>
        </w:rPr>
        <w:t xml:space="preserve">Příjemce se zavazuje </w:t>
      </w:r>
      <w:proofErr w:type="gramStart"/>
      <w:r w:rsidRPr="004B5F66">
        <w:rPr>
          <w:smallCaps w:val="0"/>
          <w:sz w:val="22"/>
          <w:szCs w:val="20"/>
        </w:rPr>
        <w:t>při   realizaci</w:t>
      </w:r>
      <w:proofErr w:type="gramEnd"/>
      <w:r w:rsidRPr="004B5F66">
        <w:rPr>
          <w:smallCaps w:val="0"/>
          <w:sz w:val="22"/>
          <w:szCs w:val="20"/>
        </w:rPr>
        <w:t xml:space="preserve"> projektu přiměřeným a prokazatelným  způsobem informovat veřejnost o finanční podpoře statutárním městem Mladá Boleslav. O splnění této podmínky informuje poskytovatele dotace (např. fotodokumentace) </w:t>
      </w:r>
      <w:proofErr w:type="gramStart"/>
      <w:r w:rsidRPr="004B5F66">
        <w:rPr>
          <w:smallCaps w:val="0"/>
          <w:sz w:val="22"/>
          <w:szCs w:val="20"/>
        </w:rPr>
        <w:t xml:space="preserve">ve  </w:t>
      </w:r>
      <w:r w:rsidRPr="004B5F66">
        <w:rPr>
          <w:smallCaps w:val="0"/>
          <w:sz w:val="22"/>
          <w:szCs w:val="22"/>
        </w:rPr>
        <w:t>„</w:t>
      </w:r>
      <w:r w:rsidRPr="004B5F66">
        <w:rPr>
          <w:b/>
          <w:smallCaps w:val="0"/>
          <w:sz w:val="22"/>
          <w:szCs w:val="22"/>
        </w:rPr>
        <w:t>Zprávě</w:t>
      </w:r>
      <w:proofErr w:type="gramEnd"/>
      <w:r w:rsidRPr="004B5F66">
        <w:rPr>
          <w:b/>
          <w:smallCaps w:val="0"/>
          <w:sz w:val="22"/>
          <w:szCs w:val="22"/>
        </w:rPr>
        <w:t xml:space="preserve"> o způsobu použití dotace“, </w:t>
      </w:r>
      <w:r w:rsidRPr="004B5F66">
        <w:rPr>
          <w:smallCaps w:val="0"/>
          <w:sz w:val="22"/>
          <w:szCs w:val="22"/>
        </w:rPr>
        <w:t xml:space="preserve">která je nedílnou součástí vyúčtování.  Ve zprávě uvede informace o naplnění podmínek smlouvy o poskytnutí dotace a o průběhu akce (projektu), zejména datum a místo konání, počty účastníků a celkové závěrečné vyhodnocení – vše v rozsahu jednoho listu formátu A4. </w:t>
      </w:r>
    </w:p>
    <w:p w:rsidR="004B5F66" w:rsidRPr="004B5F66" w:rsidRDefault="004B5F66" w:rsidP="004B5F66">
      <w:pPr>
        <w:spacing w:after="120"/>
        <w:jc w:val="both"/>
        <w:rPr>
          <w:bCs/>
          <w:smallCaps w:val="0"/>
          <w:sz w:val="22"/>
          <w:szCs w:val="22"/>
        </w:rPr>
      </w:pPr>
      <w:r w:rsidRPr="004B5F66">
        <w:rPr>
          <w:bCs/>
          <w:smallCaps w:val="0"/>
          <w:sz w:val="22"/>
          <w:szCs w:val="22"/>
        </w:rPr>
        <w:t>Statutární město Mladá Boleslav je při nakládání s veřejnými prostředky povinno dodržovat ustanovení zákona č. 106/1999 Sb. o svobodném přístupu k informacím ve znění pozdějších předpisů (zejména § 9 odstavce 2, citovaného zákona).</w:t>
      </w:r>
    </w:p>
    <w:p w:rsidR="004B5F66" w:rsidRPr="004B5F66" w:rsidRDefault="004B5F66" w:rsidP="004B5F66">
      <w:pPr>
        <w:spacing w:after="120"/>
        <w:jc w:val="both"/>
        <w:rPr>
          <w:smallCaps w:val="0"/>
          <w:color w:val="0000FF"/>
          <w:sz w:val="22"/>
          <w:szCs w:val="20"/>
        </w:rPr>
      </w:pPr>
    </w:p>
    <w:p w:rsidR="004B5F66" w:rsidRPr="004B5F66" w:rsidRDefault="004B5F66" w:rsidP="004B5F66">
      <w:pPr>
        <w:spacing w:after="120"/>
        <w:jc w:val="both"/>
        <w:rPr>
          <w:smallCaps w:val="0"/>
          <w:sz w:val="22"/>
          <w:szCs w:val="20"/>
        </w:rPr>
      </w:pPr>
      <w:r w:rsidRPr="004B5F66">
        <w:rPr>
          <w:smallCaps w:val="0"/>
          <w:color w:val="0000FF"/>
          <w:sz w:val="22"/>
          <w:szCs w:val="20"/>
        </w:rPr>
        <w:t xml:space="preserve">                                                                               </w:t>
      </w:r>
    </w:p>
    <w:p w:rsidR="004B5F66" w:rsidRPr="004B5F66" w:rsidRDefault="004B5F66" w:rsidP="004B5F66">
      <w:pPr>
        <w:spacing w:after="120"/>
        <w:jc w:val="both"/>
        <w:rPr>
          <w:smallCaps w:val="0"/>
          <w:color w:val="0000FF"/>
          <w:sz w:val="22"/>
          <w:szCs w:val="20"/>
        </w:rPr>
      </w:pPr>
      <w:r w:rsidRPr="004B5F66">
        <w:rPr>
          <w:smallCaps w:val="0"/>
          <w:color w:val="0000FF"/>
          <w:sz w:val="22"/>
          <w:szCs w:val="20"/>
        </w:rPr>
        <w:t xml:space="preserve"> </w:t>
      </w:r>
    </w:p>
    <w:p w:rsidR="004B5F66" w:rsidRPr="004B5F66" w:rsidRDefault="004B5F66" w:rsidP="004B5F66">
      <w:pPr>
        <w:spacing w:after="120"/>
        <w:jc w:val="both"/>
        <w:rPr>
          <w:i/>
          <w:smallCaps w:val="0"/>
          <w:color w:val="0000FF"/>
          <w:sz w:val="18"/>
          <w:szCs w:val="18"/>
        </w:rPr>
      </w:pPr>
    </w:p>
    <w:p w:rsidR="004B5F66" w:rsidRPr="004B5F66" w:rsidRDefault="004B5F66" w:rsidP="004B5F66">
      <w:pPr>
        <w:spacing w:after="120"/>
        <w:jc w:val="both"/>
        <w:rPr>
          <w:i/>
          <w:smallCaps w:val="0"/>
          <w:color w:val="0000FF"/>
          <w:sz w:val="18"/>
          <w:szCs w:val="18"/>
        </w:rPr>
      </w:pPr>
    </w:p>
    <w:p w:rsidR="004B5F66" w:rsidRPr="004B5F66" w:rsidRDefault="004B5F66" w:rsidP="004B5F66">
      <w:pPr>
        <w:spacing w:after="120"/>
        <w:jc w:val="both"/>
        <w:rPr>
          <w:i/>
          <w:smallCaps w:val="0"/>
          <w:color w:val="0000FF"/>
          <w:sz w:val="18"/>
          <w:szCs w:val="18"/>
        </w:rPr>
      </w:pPr>
      <w:r w:rsidRPr="004B5F66">
        <w:rPr>
          <w:i/>
          <w:smallCaps w:val="0"/>
          <w:color w:val="0000FF"/>
          <w:sz w:val="18"/>
          <w:szCs w:val="18"/>
        </w:rPr>
        <w:lastRenderedPageBreak/>
        <w:t xml:space="preserve">                          </w:t>
      </w:r>
    </w:p>
    <w:p w:rsidR="004B5F66" w:rsidRPr="004B5F66" w:rsidRDefault="004B5F66" w:rsidP="004B5F66">
      <w:pPr>
        <w:rPr>
          <w:b/>
          <w:smallCaps w:val="0"/>
          <w:sz w:val="32"/>
          <w:szCs w:val="20"/>
        </w:rPr>
      </w:pPr>
      <w:r w:rsidRPr="004B5F66">
        <w:rPr>
          <w:b/>
          <w:smallCaps w:val="0"/>
          <w:sz w:val="32"/>
          <w:szCs w:val="20"/>
        </w:rPr>
        <w:t xml:space="preserve">                              </w:t>
      </w:r>
    </w:p>
    <w:p w:rsidR="004B5F66" w:rsidRPr="004B5F66" w:rsidRDefault="004B5F66" w:rsidP="004B5F66">
      <w:pPr>
        <w:rPr>
          <w:smallCaps w:val="0"/>
          <w:color w:val="0000FF"/>
          <w:sz w:val="16"/>
          <w:szCs w:val="16"/>
        </w:rPr>
      </w:pPr>
      <w:r w:rsidRPr="004B5F66">
        <w:rPr>
          <w:b/>
          <w:smallCaps w:val="0"/>
          <w:sz w:val="32"/>
          <w:szCs w:val="20"/>
        </w:rPr>
        <w:t xml:space="preserve">                               </w:t>
      </w:r>
      <w:proofErr w:type="gramStart"/>
      <w:r w:rsidRPr="004B5F66">
        <w:rPr>
          <w:b/>
          <w:smallCaps w:val="0"/>
          <w:sz w:val="32"/>
          <w:szCs w:val="20"/>
        </w:rPr>
        <w:t>ŽÁDOST  O  DOTACI</w:t>
      </w:r>
      <w:proofErr w:type="gramEnd"/>
      <w:r w:rsidRPr="004B5F66">
        <w:rPr>
          <w:b/>
          <w:smallCaps w:val="0"/>
          <w:sz w:val="32"/>
          <w:szCs w:val="20"/>
        </w:rPr>
        <w:t xml:space="preserve"> </w:t>
      </w:r>
      <w:r w:rsidRPr="004B5F66">
        <w:rPr>
          <w:smallCaps w:val="0"/>
          <w:color w:val="FF0000"/>
          <w:sz w:val="16"/>
          <w:szCs w:val="16"/>
        </w:rPr>
        <w:t>(obecná  žádost  -  mimo činností a grantů)</w:t>
      </w:r>
      <w:r w:rsidRPr="004B5F66">
        <w:rPr>
          <w:smallCaps w:val="0"/>
          <w:color w:val="0000FF"/>
          <w:sz w:val="16"/>
          <w:szCs w:val="16"/>
        </w:rPr>
        <w:t xml:space="preserve">                             </w:t>
      </w:r>
    </w:p>
    <w:p w:rsidR="004B5F66" w:rsidRPr="004B5F66" w:rsidRDefault="004B5F66" w:rsidP="004B5F66">
      <w:pPr>
        <w:rPr>
          <w:b/>
          <w:smallCaps w:val="0"/>
          <w:sz w:val="32"/>
          <w:szCs w:val="20"/>
        </w:rPr>
      </w:pPr>
      <w:r w:rsidRPr="004B5F66">
        <w:rPr>
          <w:b/>
          <w:smallCaps w:val="0"/>
          <w:sz w:val="32"/>
          <w:szCs w:val="20"/>
        </w:rPr>
        <w:t xml:space="preserve">     z rozpočtu statutárního města Mladá Boleslav v roce </w:t>
      </w:r>
      <w:proofErr w:type="gramStart"/>
      <w:r w:rsidRPr="004B5F66">
        <w:rPr>
          <w:b/>
          <w:smallCaps w:val="0"/>
          <w:sz w:val="32"/>
          <w:szCs w:val="20"/>
        </w:rPr>
        <w:t>20..</w:t>
      </w:r>
      <w:proofErr w:type="gramEnd"/>
    </w:p>
    <w:p w:rsidR="004B5F66" w:rsidRPr="004B5F66" w:rsidRDefault="004B5F66" w:rsidP="004B5F66">
      <w:pPr>
        <w:rPr>
          <w:b/>
          <w:smallCaps w:val="0"/>
          <w:szCs w:val="20"/>
        </w:rPr>
      </w:pPr>
    </w:p>
    <w:p w:rsidR="004B5F66" w:rsidRPr="004B5F66" w:rsidRDefault="004B5F66" w:rsidP="004B5F66">
      <w:pPr>
        <w:rPr>
          <w:b/>
          <w:smallCaps w:val="0"/>
          <w:szCs w:val="20"/>
        </w:rPr>
      </w:pPr>
      <w:r w:rsidRPr="004B5F66">
        <w:rPr>
          <w:b/>
          <w:smallCaps w:val="0"/>
          <w:szCs w:val="20"/>
        </w:rPr>
        <w:t xml:space="preserve">I. ŽADATEL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2"/>
      </w:tblGrid>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1. Oficiální název / </w:t>
            </w:r>
            <w:r w:rsidRPr="00E60F41">
              <w:rPr>
                <w:smallCaps w:val="0"/>
                <w:sz w:val="18"/>
                <w:szCs w:val="18"/>
              </w:rPr>
              <w:t>fyzická osoba jméno</w:t>
            </w:r>
            <w:r w:rsidRPr="00E60F41">
              <w:rPr>
                <w:smallCaps w:val="0"/>
                <w:sz w:val="20"/>
                <w:szCs w:val="20"/>
              </w:rPr>
              <w:t>:</w:t>
            </w: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r w:rsidRPr="00E60F41">
              <w:rPr>
                <w:smallCaps w:val="0"/>
                <w:sz w:val="20"/>
                <w:szCs w:val="20"/>
              </w:rPr>
              <w:t xml:space="preserve">    </w:t>
            </w:r>
          </w:p>
        </w:tc>
      </w:tr>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2. Právní forma:                                                   </w:t>
            </w:r>
          </w:p>
          <w:p w:rsidR="004B5F66" w:rsidRPr="00E60F41" w:rsidRDefault="004B5F66" w:rsidP="004B5F66">
            <w:pPr>
              <w:rPr>
                <w:smallCaps w:val="0"/>
                <w:sz w:val="20"/>
                <w:szCs w:val="20"/>
              </w:rPr>
            </w:pPr>
            <w:r w:rsidRPr="00E60F41">
              <w:rPr>
                <w:smallCaps w:val="0"/>
                <w:sz w:val="20"/>
                <w:szCs w:val="20"/>
              </w:rPr>
              <w:t xml:space="preserve">                                                                                    IČ / </w:t>
            </w:r>
            <w:r w:rsidRPr="00E60F41">
              <w:rPr>
                <w:smallCaps w:val="0"/>
                <w:sz w:val="18"/>
                <w:szCs w:val="18"/>
              </w:rPr>
              <w:t xml:space="preserve">fyzická osoba </w:t>
            </w:r>
            <w:proofErr w:type="spellStart"/>
            <w:proofErr w:type="gramStart"/>
            <w:r w:rsidRPr="00E60F41">
              <w:rPr>
                <w:smallCaps w:val="0"/>
                <w:sz w:val="18"/>
                <w:szCs w:val="18"/>
              </w:rPr>
              <w:t>dat</w:t>
            </w:r>
            <w:proofErr w:type="gramEnd"/>
            <w:r w:rsidRPr="00E60F41">
              <w:rPr>
                <w:smallCaps w:val="0"/>
                <w:sz w:val="18"/>
                <w:szCs w:val="18"/>
              </w:rPr>
              <w:t>.</w:t>
            </w:r>
            <w:proofErr w:type="gramStart"/>
            <w:r w:rsidRPr="00E60F41">
              <w:rPr>
                <w:smallCaps w:val="0"/>
                <w:sz w:val="18"/>
                <w:szCs w:val="18"/>
              </w:rPr>
              <w:t>narození</w:t>
            </w:r>
            <w:proofErr w:type="spellEnd"/>
            <w:proofErr w:type="gramEnd"/>
            <w:r w:rsidRPr="00E60F41">
              <w:rPr>
                <w:smallCaps w:val="0"/>
                <w:sz w:val="20"/>
                <w:szCs w:val="20"/>
              </w:rPr>
              <w:t>:</w:t>
            </w:r>
            <w:r w:rsidRPr="00E60F41">
              <w:rPr>
                <w:b/>
                <w:smallCaps w:val="0"/>
                <w:sz w:val="20"/>
                <w:szCs w:val="20"/>
              </w:rPr>
              <w:t xml:space="preserve">  </w:t>
            </w:r>
          </w:p>
        </w:tc>
      </w:tr>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3. Adresa </w:t>
            </w:r>
            <w:r w:rsidRPr="00E60F41">
              <w:rPr>
                <w:smallCaps w:val="0"/>
                <w:sz w:val="18"/>
                <w:szCs w:val="18"/>
              </w:rPr>
              <w:t>(sídlo</w:t>
            </w:r>
            <w:r w:rsidRPr="00E60F41">
              <w:rPr>
                <w:smallCaps w:val="0"/>
                <w:sz w:val="20"/>
                <w:szCs w:val="20"/>
              </w:rPr>
              <w:t xml:space="preserve"> / </w:t>
            </w:r>
            <w:r w:rsidRPr="00E60F41">
              <w:rPr>
                <w:smallCaps w:val="0"/>
                <w:sz w:val="18"/>
                <w:szCs w:val="18"/>
              </w:rPr>
              <w:t>fyzická osoba bydliště):</w:t>
            </w:r>
          </w:p>
          <w:p w:rsidR="004B5F66" w:rsidRPr="00E60F41" w:rsidRDefault="004B5F66" w:rsidP="004B5F66">
            <w:pPr>
              <w:rPr>
                <w:smallCaps w:val="0"/>
                <w:sz w:val="20"/>
                <w:szCs w:val="20"/>
              </w:rPr>
            </w:pPr>
            <w:r w:rsidRPr="00E60F41">
              <w:rPr>
                <w:smallCaps w:val="0"/>
                <w:sz w:val="20"/>
                <w:szCs w:val="20"/>
              </w:rPr>
              <w:t xml:space="preserve">  </w:t>
            </w:r>
          </w:p>
          <w:p w:rsidR="004B5F66" w:rsidRPr="00E60F41" w:rsidRDefault="004B5F66" w:rsidP="004B5F66">
            <w:pPr>
              <w:rPr>
                <w:smallCaps w:val="0"/>
                <w:sz w:val="20"/>
                <w:szCs w:val="20"/>
              </w:rPr>
            </w:pPr>
          </w:p>
        </w:tc>
      </w:tr>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4. Osoba oprávněná k podpisu smlouvy </w:t>
            </w:r>
            <w:r w:rsidRPr="00E60F41">
              <w:rPr>
                <w:smallCaps w:val="0"/>
                <w:sz w:val="16"/>
                <w:szCs w:val="16"/>
              </w:rPr>
              <w:t>(dle kopie dokladu v příloze)</w:t>
            </w:r>
            <w:r w:rsidRPr="00E60F41">
              <w:rPr>
                <w:smallCaps w:val="0"/>
                <w:sz w:val="20"/>
                <w:szCs w:val="20"/>
              </w:rPr>
              <w:t>:</w:t>
            </w:r>
          </w:p>
        </w:tc>
      </w:tr>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5. E- </w:t>
            </w:r>
            <w:proofErr w:type="gramStart"/>
            <w:r w:rsidRPr="00E60F41">
              <w:rPr>
                <w:smallCaps w:val="0"/>
                <w:sz w:val="20"/>
                <w:szCs w:val="20"/>
              </w:rPr>
              <w:t>mail:                                                                       telefon</w:t>
            </w:r>
            <w:proofErr w:type="gramEnd"/>
            <w:r w:rsidRPr="00E60F41">
              <w:rPr>
                <w:smallCaps w:val="0"/>
                <w:sz w:val="20"/>
                <w:szCs w:val="20"/>
              </w:rPr>
              <w:t xml:space="preserve">: </w:t>
            </w:r>
          </w:p>
        </w:tc>
      </w:tr>
      <w:tr w:rsidR="004B5F66" w:rsidRPr="004B5F66" w:rsidTr="00E60F41">
        <w:tc>
          <w:tcPr>
            <w:tcW w:w="9212" w:type="dxa"/>
            <w:shd w:val="clear" w:color="auto" w:fill="auto"/>
          </w:tcPr>
          <w:p w:rsidR="004B5F66" w:rsidRPr="00E60F41" w:rsidRDefault="004B5F66" w:rsidP="004B5F66">
            <w:pPr>
              <w:rPr>
                <w:smallCaps w:val="0"/>
                <w:sz w:val="20"/>
                <w:szCs w:val="20"/>
              </w:rPr>
            </w:pPr>
            <w:r w:rsidRPr="00E60F41">
              <w:rPr>
                <w:smallCaps w:val="0"/>
                <w:sz w:val="20"/>
                <w:szCs w:val="20"/>
              </w:rPr>
              <w:t xml:space="preserve">6. Číslo účtu :                                                                  </w:t>
            </w:r>
            <w:proofErr w:type="spellStart"/>
            <w:proofErr w:type="gramStart"/>
            <w:r w:rsidRPr="00E60F41">
              <w:rPr>
                <w:smallCaps w:val="0"/>
                <w:sz w:val="20"/>
                <w:szCs w:val="20"/>
              </w:rPr>
              <w:t>bank</w:t>
            </w:r>
            <w:proofErr w:type="gramEnd"/>
            <w:r w:rsidRPr="00E60F41">
              <w:rPr>
                <w:smallCaps w:val="0"/>
                <w:sz w:val="20"/>
                <w:szCs w:val="20"/>
              </w:rPr>
              <w:t>.</w:t>
            </w:r>
            <w:proofErr w:type="gramStart"/>
            <w:r w:rsidRPr="00E60F41">
              <w:rPr>
                <w:smallCaps w:val="0"/>
                <w:sz w:val="20"/>
                <w:szCs w:val="20"/>
              </w:rPr>
              <w:t>ústav</w:t>
            </w:r>
            <w:proofErr w:type="spellEnd"/>
            <w:proofErr w:type="gramEnd"/>
            <w:r w:rsidRPr="00E60F41">
              <w:rPr>
                <w:smallCaps w:val="0"/>
                <w:sz w:val="20"/>
                <w:szCs w:val="20"/>
              </w:rPr>
              <w:t xml:space="preserve"> v:</w:t>
            </w:r>
          </w:p>
          <w:p w:rsidR="004B5F66" w:rsidRPr="00E60F41" w:rsidRDefault="004B5F66" w:rsidP="004B5F66">
            <w:pPr>
              <w:rPr>
                <w:smallCaps w:val="0"/>
                <w:sz w:val="20"/>
                <w:szCs w:val="20"/>
              </w:rPr>
            </w:pPr>
          </w:p>
        </w:tc>
      </w:tr>
      <w:tr w:rsidR="004B5F66" w:rsidRPr="004B5F66" w:rsidTr="00E60F41">
        <w:tc>
          <w:tcPr>
            <w:tcW w:w="9212" w:type="dxa"/>
            <w:shd w:val="clear" w:color="auto" w:fill="auto"/>
          </w:tcPr>
          <w:p w:rsidR="004B5F66" w:rsidRPr="00E60F41" w:rsidRDefault="004B5F66" w:rsidP="004B5F66">
            <w:pPr>
              <w:rPr>
                <w:b/>
                <w:smallCaps w:val="0"/>
                <w:color w:val="FF0000"/>
                <w:sz w:val="18"/>
                <w:szCs w:val="18"/>
              </w:rPr>
            </w:pPr>
            <w:r w:rsidRPr="00E60F41">
              <w:rPr>
                <w:b/>
                <w:smallCaps w:val="0"/>
                <w:color w:val="FF0000"/>
                <w:sz w:val="18"/>
                <w:szCs w:val="18"/>
              </w:rPr>
              <w:t>K žádosti přiložte kopii dokladu o registraci event. zřizovací listinu</w:t>
            </w:r>
            <w:r w:rsidRPr="00E60F41">
              <w:rPr>
                <w:b/>
                <w:bCs/>
                <w:smallCaps w:val="0"/>
                <w:color w:val="FF0000"/>
                <w:sz w:val="22"/>
                <w:szCs w:val="22"/>
              </w:rPr>
              <w:t xml:space="preserve"> </w:t>
            </w:r>
            <w:r w:rsidRPr="00E60F41">
              <w:rPr>
                <w:bCs/>
                <w:smallCaps w:val="0"/>
                <w:color w:val="FF0000"/>
                <w:sz w:val="18"/>
                <w:szCs w:val="18"/>
              </w:rPr>
              <w:t xml:space="preserve">(mimo fyzické osoby bez IČ), </w:t>
            </w:r>
            <w:r w:rsidRPr="00E60F41">
              <w:rPr>
                <w:b/>
                <w:bCs/>
                <w:smallCaps w:val="0"/>
                <w:color w:val="FF0000"/>
                <w:sz w:val="18"/>
                <w:szCs w:val="18"/>
              </w:rPr>
              <w:t xml:space="preserve">občanské sdružení předkládá kopii stanov potvrzených </w:t>
            </w:r>
            <w:proofErr w:type="spellStart"/>
            <w:proofErr w:type="gramStart"/>
            <w:r w:rsidRPr="00E60F41">
              <w:rPr>
                <w:b/>
                <w:bCs/>
                <w:smallCaps w:val="0"/>
                <w:color w:val="FF0000"/>
                <w:sz w:val="18"/>
                <w:szCs w:val="18"/>
              </w:rPr>
              <w:t>min.vnitra</w:t>
            </w:r>
            <w:proofErr w:type="spellEnd"/>
            <w:proofErr w:type="gramEnd"/>
            <w:r w:rsidRPr="00E60F41">
              <w:rPr>
                <w:b/>
                <w:bCs/>
                <w:smallCaps w:val="0"/>
                <w:color w:val="FF0000"/>
                <w:sz w:val="18"/>
                <w:szCs w:val="18"/>
              </w:rPr>
              <w:t xml:space="preserve"> a kopii zápisu z valné hromady o volbě statutárních zástupců </w:t>
            </w:r>
          </w:p>
        </w:tc>
      </w:tr>
    </w:tbl>
    <w:p w:rsidR="004B5F66" w:rsidRPr="004B5F66" w:rsidRDefault="004B5F66" w:rsidP="004B5F66">
      <w:pPr>
        <w:rPr>
          <w:b/>
          <w:smallCaps w:val="0"/>
          <w:sz w:val="32"/>
          <w:szCs w:val="20"/>
        </w:rPr>
      </w:pPr>
    </w:p>
    <w:p w:rsidR="004B5F66" w:rsidRPr="004B5F66" w:rsidRDefault="004B5F66" w:rsidP="004B5F66">
      <w:pPr>
        <w:rPr>
          <w:b/>
          <w:smallCaps w:val="0"/>
        </w:rPr>
      </w:pPr>
      <w:r w:rsidRPr="004B5F66">
        <w:rPr>
          <w:b/>
          <w:smallCaps w:val="0"/>
        </w:rPr>
        <w:t xml:space="preserve">II. </w:t>
      </w:r>
      <w:proofErr w:type="gramStart"/>
      <w:r w:rsidRPr="004B5F66">
        <w:rPr>
          <w:b/>
          <w:smallCaps w:val="0"/>
        </w:rPr>
        <w:t>INFORMACE  O  AKCI</w:t>
      </w:r>
      <w:proofErr w:type="gramEnd"/>
      <w:r w:rsidRPr="004B5F66">
        <w:rPr>
          <w:b/>
          <w:smallCaps w:val="0"/>
        </w:rPr>
        <w:t xml:space="preserve"> / PROJEKTU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2"/>
      </w:tblGrid>
      <w:tr w:rsidR="004B5F66" w:rsidRPr="004B5F66"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4B5F66" w:rsidRPr="00E60F41" w:rsidRDefault="004B5F66" w:rsidP="004B5F66">
            <w:pPr>
              <w:rPr>
                <w:smallCaps w:val="0"/>
                <w:sz w:val="20"/>
                <w:szCs w:val="20"/>
              </w:rPr>
            </w:pPr>
            <w:r w:rsidRPr="00E60F41">
              <w:rPr>
                <w:smallCaps w:val="0"/>
                <w:sz w:val="20"/>
                <w:szCs w:val="20"/>
              </w:rPr>
              <w:t xml:space="preserve">7. </w:t>
            </w:r>
            <w:r w:rsidRPr="00E60F41">
              <w:rPr>
                <w:smallCaps w:val="0"/>
                <w:sz w:val="22"/>
                <w:szCs w:val="22"/>
              </w:rPr>
              <w:t>Název:</w:t>
            </w:r>
          </w:p>
          <w:p w:rsidR="004B5F66" w:rsidRPr="00E60F41" w:rsidRDefault="004B5F66" w:rsidP="004B5F66">
            <w:pPr>
              <w:rPr>
                <w:smallCaps w:val="0"/>
                <w:sz w:val="20"/>
                <w:szCs w:val="20"/>
              </w:rPr>
            </w:pPr>
          </w:p>
          <w:p w:rsidR="004B5F66" w:rsidRPr="00E60F41" w:rsidRDefault="004B5F66" w:rsidP="004B5F66">
            <w:pPr>
              <w:rPr>
                <w:smallCaps w:val="0"/>
                <w:sz w:val="20"/>
                <w:szCs w:val="20"/>
              </w:rPr>
            </w:pPr>
          </w:p>
        </w:tc>
      </w:tr>
      <w:tr w:rsidR="004B5F66" w:rsidRPr="004B5F66" w:rsidTr="00E60F41">
        <w:trPr>
          <w:trHeight w:val="2670"/>
        </w:trPr>
        <w:tc>
          <w:tcPr>
            <w:tcW w:w="9212" w:type="dxa"/>
            <w:tcBorders>
              <w:top w:val="single" w:sz="4" w:space="0" w:color="auto"/>
              <w:left w:val="single" w:sz="4" w:space="0" w:color="auto"/>
              <w:bottom w:val="single" w:sz="4" w:space="0" w:color="auto"/>
              <w:right w:val="single" w:sz="4" w:space="0" w:color="auto"/>
            </w:tcBorders>
            <w:shd w:val="clear" w:color="auto" w:fill="auto"/>
          </w:tcPr>
          <w:p w:rsidR="004B5F66" w:rsidRPr="00E60F41" w:rsidRDefault="004B5F66" w:rsidP="004B5F66">
            <w:pPr>
              <w:rPr>
                <w:smallCaps w:val="0"/>
                <w:sz w:val="20"/>
                <w:szCs w:val="20"/>
              </w:rPr>
            </w:pPr>
            <w:smartTag w:uri="urn:schemas-microsoft-com:office:smarttags" w:element="metricconverter">
              <w:smartTagPr>
                <w:attr w:name="ProductID" w:val="8. a"/>
              </w:smartTagPr>
              <w:r w:rsidRPr="00E60F41">
                <w:rPr>
                  <w:smallCaps w:val="0"/>
                  <w:sz w:val="20"/>
                  <w:szCs w:val="20"/>
                </w:rPr>
                <w:t>8. a</w:t>
              </w:r>
            </w:smartTag>
            <w:r w:rsidRPr="00E60F41">
              <w:rPr>
                <w:smallCaps w:val="0"/>
                <w:sz w:val="20"/>
                <w:szCs w:val="20"/>
              </w:rPr>
              <w:t>) Stručný popis:</w:t>
            </w:r>
          </w:p>
          <w:p w:rsidR="004B5F66" w:rsidRPr="00E60F41" w:rsidRDefault="004B5F66" w:rsidP="004B5F66">
            <w:pPr>
              <w:rPr>
                <w:smallCaps w:val="0"/>
                <w:sz w:val="20"/>
                <w:szCs w:val="20"/>
              </w:rPr>
            </w:pPr>
            <w:r w:rsidRPr="00E60F41">
              <w:rPr>
                <w:smallCaps w:val="0"/>
                <w:sz w:val="20"/>
                <w:szCs w:val="20"/>
              </w:rPr>
              <w:t xml:space="preserve">   </w:t>
            </w: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p>
          <w:p w:rsidR="004B5F66" w:rsidRPr="00E60F41" w:rsidRDefault="004B5F66" w:rsidP="004B5F66">
            <w:pPr>
              <w:rPr>
                <w:smallCaps w:val="0"/>
                <w:sz w:val="20"/>
                <w:szCs w:val="20"/>
              </w:rPr>
            </w:pPr>
            <w:r w:rsidRPr="00E60F41">
              <w:rPr>
                <w:smallCaps w:val="0"/>
                <w:sz w:val="20"/>
                <w:szCs w:val="20"/>
              </w:rPr>
              <w:t xml:space="preserve">    b) Místo konání: </w:t>
            </w:r>
          </w:p>
          <w:p w:rsidR="004B5F66" w:rsidRPr="00E60F41" w:rsidRDefault="004B5F66" w:rsidP="004B5F66">
            <w:pPr>
              <w:rPr>
                <w:smallCaps w:val="0"/>
                <w:sz w:val="20"/>
                <w:szCs w:val="20"/>
              </w:rPr>
            </w:pPr>
          </w:p>
        </w:tc>
      </w:tr>
      <w:tr w:rsidR="004B5F66" w:rsidRPr="004B5F66" w:rsidTr="00E60F41">
        <w:trPr>
          <w:trHeight w:val="645"/>
        </w:trPr>
        <w:tc>
          <w:tcPr>
            <w:tcW w:w="9212" w:type="dxa"/>
            <w:tcBorders>
              <w:top w:val="single" w:sz="4" w:space="0" w:color="auto"/>
              <w:left w:val="single" w:sz="4" w:space="0" w:color="auto"/>
              <w:bottom w:val="single" w:sz="4" w:space="0" w:color="auto"/>
              <w:right w:val="single" w:sz="4" w:space="0" w:color="auto"/>
            </w:tcBorders>
            <w:shd w:val="clear" w:color="auto" w:fill="auto"/>
          </w:tcPr>
          <w:p w:rsidR="004B5F66" w:rsidRPr="00E60F41" w:rsidRDefault="004B5F66" w:rsidP="004B5F66">
            <w:pPr>
              <w:rPr>
                <w:smallCaps w:val="0"/>
                <w:sz w:val="20"/>
                <w:szCs w:val="20"/>
              </w:rPr>
            </w:pPr>
            <w:r w:rsidRPr="00E60F41">
              <w:rPr>
                <w:smallCaps w:val="0"/>
                <w:sz w:val="20"/>
                <w:szCs w:val="20"/>
              </w:rPr>
              <w:t>9. Na realizaci projektu se podílí tyto další organizace - jak:</w:t>
            </w:r>
          </w:p>
          <w:p w:rsidR="004B5F66" w:rsidRPr="00E60F41" w:rsidRDefault="004B5F66" w:rsidP="004B5F66">
            <w:pPr>
              <w:rPr>
                <w:smallCaps w:val="0"/>
                <w:sz w:val="20"/>
                <w:szCs w:val="20"/>
              </w:rPr>
            </w:pPr>
          </w:p>
          <w:p w:rsidR="004B5F66" w:rsidRPr="00E60F41" w:rsidRDefault="004B5F66" w:rsidP="004B5F66">
            <w:pPr>
              <w:rPr>
                <w:smallCaps w:val="0"/>
                <w:sz w:val="20"/>
                <w:szCs w:val="20"/>
              </w:rPr>
            </w:pPr>
          </w:p>
        </w:tc>
      </w:tr>
      <w:tr w:rsidR="004B5F66" w:rsidRPr="004B5F66"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4B5F66" w:rsidRPr="00E60F41" w:rsidRDefault="004B5F66" w:rsidP="00E60F41">
            <w:pPr>
              <w:ind w:left="-180"/>
              <w:rPr>
                <w:smallCaps w:val="0"/>
                <w:sz w:val="20"/>
                <w:szCs w:val="20"/>
              </w:rPr>
            </w:pPr>
            <w:r w:rsidRPr="00E60F41">
              <w:rPr>
                <w:smallCaps w:val="0"/>
                <w:sz w:val="20"/>
                <w:szCs w:val="20"/>
              </w:rPr>
              <w:t xml:space="preserve">  10. Cílová skupina:</w:t>
            </w:r>
          </w:p>
          <w:p w:rsidR="004B5F66" w:rsidRPr="00E60F41" w:rsidRDefault="004B5F66" w:rsidP="004B5F66">
            <w:pPr>
              <w:rPr>
                <w:smallCaps w:val="0"/>
                <w:sz w:val="20"/>
                <w:szCs w:val="20"/>
              </w:rPr>
            </w:pPr>
          </w:p>
          <w:p w:rsidR="004B5F66" w:rsidRPr="00E60F41" w:rsidRDefault="004B5F66" w:rsidP="004B5F66">
            <w:pPr>
              <w:rPr>
                <w:smallCaps w:val="0"/>
                <w:sz w:val="20"/>
                <w:szCs w:val="20"/>
              </w:rPr>
            </w:pPr>
          </w:p>
        </w:tc>
      </w:tr>
      <w:tr w:rsidR="004B5F66" w:rsidRPr="004B5F66" w:rsidTr="00E60F41">
        <w:tc>
          <w:tcPr>
            <w:tcW w:w="9212" w:type="dxa"/>
            <w:tcBorders>
              <w:top w:val="single" w:sz="4" w:space="0" w:color="auto"/>
              <w:left w:val="single" w:sz="4" w:space="0" w:color="auto"/>
              <w:bottom w:val="single" w:sz="4" w:space="0" w:color="auto"/>
              <w:right w:val="single" w:sz="4" w:space="0" w:color="auto"/>
            </w:tcBorders>
            <w:shd w:val="clear" w:color="auto" w:fill="auto"/>
          </w:tcPr>
          <w:p w:rsidR="004B5F66" w:rsidRPr="00E60F41" w:rsidRDefault="004B5F66" w:rsidP="00E60F41">
            <w:pPr>
              <w:ind w:left="-180"/>
              <w:rPr>
                <w:smallCaps w:val="0"/>
                <w:sz w:val="20"/>
                <w:szCs w:val="20"/>
              </w:rPr>
            </w:pPr>
            <w:r w:rsidRPr="00E60F41">
              <w:rPr>
                <w:smallCaps w:val="0"/>
                <w:sz w:val="20"/>
                <w:szCs w:val="20"/>
              </w:rPr>
              <w:t xml:space="preserve">  11. Předpokládaný počet osob, pro které je akce (projekt) určena :</w:t>
            </w:r>
          </w:p>
        </w:tc>
      </w:tr>
      <w:tr w:rsidR="004B5F66" w:rsidRPr="004B5F66" w:rsidTr="00E60F41">
        <w:tc>
          <w:tcPr>
            <w:tcW w:w="9212" w:type="dxa"/>
            <w:tcBorders>
              <w:top w:val="single" w:sz="4" w:space="0" w:color="auto"/>
              <w:left w:val="single" w:sz="4" w:space="0" w:color="auto"/>
              <w:bottom w:val="double" w:sz="4" w:space="0" w:color="auto"/>
              <w:right w:val="single" w:sz="4" w:space="0" w:color="auto"/>
            </w:tcBorders>
            <w:shd w:val="clear" w:color="auto" w:fill="auto"/>
          </w:tcPr>
          <w:p w:rsidR="004B5F66" w:rsidRPr="00E60F41" w:rsidRDefault="004B5F66" w:rsidP="00E60F41">
            <w:pPr>
              <w:ind w:left="-180"/>
              <w:rPr>
                <w:smallCaps w:val="0"/>
                <w:sz w:val="20"/>
                <w:szCs w:val="20"/>
              </w:rPr>
            </w:pPr>
            <w:r w:rsidRPr="00E60F41">
              <w:rPr>
                <w:smallCaps w:val="0"/>
                <w:sz w:val="20"/>
                <w:szCs w:val="20"/>
              </w:rPr>
              <w:t xml:space="preserve">  12. Termín zahájení:                                            ukončení :  </w:t>
            </w:r>
          </w:p>
        </w:tc>
      </w:tr>
      <w:tr w:rsidR="004B5F66" w:rsidRPr="004B5F66" w:rsidTr="00E60F41">
        <w:tc>
          <w:tcPr>
            <w:tcW w:w="9212" w:type="dxa"/>
            <w:tcBorders>
              <w:top w:val="double" w:sz="4" w:space="0" w:color="auto"/>
              <w:left w:val="double" w:sz="4" w:space="0" w:color="auto"/>
              <w:bottom w:val="double" w:sz="4" w:space="0" w:color="auto"/>
              <w:right w:val="double" w:sz="4" w:space="0" w:color="auto"/>
            </w:tcBorders>
            <w:shd w:val="clear" w:color="auto" w:fill="auto"/>
          </w:tcPr>
          <w:p w:rsidR="004B5F66" w:rsidRPr="00E60F41" w:rsidRDefault="004B5F66" w:rsidP="004B5F66">
            <w:pPr>
              <w:rPr>
                <w:smallCaps w:val="0"/>
                <w:sz w:val="20"/>
                <w:szCs w:val="20"/>
              </w:rPr>
            </w:pPr>
            <w:r w:rsidRPr="00E60F41">
              <w:rPr>
                <w:smallCaps w:val="0"/>
                <w:sz w:val="20"/>
                <w:szCs w:val="20"/>
              </w:rPr>
              <w:t xml:space="preserve"> </w:t>
            </w:r>
          </w:p>
          <w:p w:rsidR="004B5F66" w:rsidRPr="00E60F41" w:rsidRDefault="004B5F66" w:rsidP="00E60F41">
            <w:pPr>
              <w:ind w:hanging="180"/>
              <w:rPr>
                <w:b/>
                <w:smallCaps w:val="0"/>
                <w:sz w:val="28"/>
                <w:szCs w:val="28"/>
              </w:rPr>
            </w:pPr>
            <w:r w:rsidRPr="00E60F41">
              <w:rPr>
                <w:smallCaps w:val="0"/>
                <w:sz w:val="20"/>
                <w:szCs w:val="20"/>
              </w:rPr>
              <w:t xml:space="preserve">  13. </w:t>
            </w:r>
            <w:r w:rsidRPr="00E60F41">
              <w:rPr>
                <w:b/>
                <w:smallCaps w:val="0"/>
                <w:sz w:val="28"/>
                <w:szCs w:val="28"/>
              </w:rPr>
              <w:t>Požadovaná dotace (v Kč) :</w:t>
            </w:r>
          </w:p>
          <w:p w:rsidR="004B5F66" w:rsidRPr="00E60F41" w:rsidRDefault="004B5F66" w:rsidP="004B5F66">
            <w:pPr>
              <w:rPr>
                <w:smallCaps w:val="0"/>
                <w:sz w:val="20"/>
                <w:szCs w:val="20"/>
              </w:rPr>
            </w:pPr>
          </w:p>
        </w:tc>
      </w:tr>
    </w:tbl>
    <w:p w:rsidR="004B5F66" w:rsidRPr="004B5F66" w:rsidRDefault="004B5F66" w:rsidP="004B5F66">
      <w:pPr>
        <w:rPr>
          <w:smallCaps w:val="0"/>
          <w:sz w:val="20"/>
          <w:szCs w:val="20"/>
        </w:rPr>
      </w:pPr>
    </w:p>
    <w:p w:rsidR="004B5F66" w:rsidRPr="004B5F66" w:rsidRDefault="004B5F66" w:rsidP="004B5F66">
      <w:pPr>
        <w:rPr>
          <w:smallCaps w:val="0"/>
          <w:sz w:val="22"/>
          <w:szCs w:val="22"/>
        </w:rPr>
      </w:pPr>
      <w:r w:rsidRPr="004B5F66">
        <w:rPr>
          <w:b/>
          <w:smallCaps w:val="0"/>
          <w:szCs w:val="20"/>
        </w:rPr>
        <w:t xml:space="preserve">                                                                     </w:t>
      </w:r>
    </w:p>
    <w:p w:rsidR="004B5F66" w:rsidRPr="004B5F66" w:rsidRDefault="004B5F66" w:rsidP="004B5F66">
      <w:pPr>
        <w:rPr>
          <w:smallCaps w:val="0"/>
          <w:sz w:val="22"/>
          <w:szCs w:val="22"/>
        </w:rPr>
      </w:pPr>
    </w:p>
    <w:p w:rsidR="004B5F66" w:rsidRPr="004B5F66" w:rsidRDefault="004B5F66" w:rsidP="004B5F66">
      <w:pPr>
        <w:rPr>
          <w:smallCaps w:val="0"/>
          <w:sz w:val="22"/>
          <w:szCs w:val="22"/>
        </w:rPr>
      </w:pPr>
    </w:p>
    <w:p w:rsidR="004B5F66" w:rsidRPr="004B5F66" w:rsidRDefault="004B5F66" w:rsidP="004B5F66">
      <w:pPr>
        <w:rPr>
          <w:smallCaps w:val="0"/>
          <w:sz w:val="22"/>
          <w:szCs w:val="22"/>
        </w:rPr>
      </w:pPr>
    </w:p>
    <w:p w:rsidR="004B5F66" w:rsidRPr="004B5F66" w:rsidRDefault="004B5F66" w:rsidP="004B5F66">
      <w:pPr>
        <w:rPr>
          <w:b/>
          <w:smallCaps w:val="0"/>
          <w:szCs w:val="20"/>
        </w:rPr>
      </w:pPr>
    </w:p>
    <w:p w:rsidR="004B5F66" w:rsidRPr="004B5F66" w:rsidRDefault="004B5F66" w:rsidP="004B5F66">
      <w:pPr>
        <w:rPr>
          <w:b/>
          <w:smallCaps w:val="0"/>
          <w:szCs w:val="20"/>
        </w:rPr>
      </w:pPr>
      <w:r w:rsidRPr="004B5F66">
        <w:rPr>
          <w:b/>
          <w:smallCaps w:val="0"/>
          <w:szCs w:val="20"/>
        </w:rPr>
        <w:lastRenderedPageBreak/>
        <w:t xml:space="preserve">III. PŘEDPOKLÁDANÝ ROZPOČET  NA AKCI / PROJEKT </w:t>
      </w:r>
    </w:p>
    <w:p w:rsidR="004B5F66" w:rsidRPr="004B5F66" w:rsidRDefault="004B5F66" w:rsidP="004B5F66">
      <w:pPr>
        <w:rPr>
          <w:b/>
          <w:smallCaps w:val="0"/>
          <w:color w:val="FF0000"/>
          <w:szCs w:val="20"/>
        </w:rPr>
      </w:pPr>
      <w:r w:rsidRPr="004B5F66">
        <w:rPr>
          <w:b/>
          <w:smallCaps w:val="0"/>
          <w:color w:val="FF0000"/>
          <w:sz w:val="16"/>
          <w:szCs w:val="16"/>
        </w:rPr>
        <w:t xml:space="preserve">(PLÁTCI   DPH   UVÁDĚJÍ   VÝDAJE  BEZ  DPH)            </w:t>
      </w:r>
    </w:p>
    <w:p w:rsidR="004B5F66" w:rsidRPr="004B5F66" w:rsidRDefault="004B5F66" w:rsidP="004B5F66">
      <w:pPr>
        <w:rPr>
          <w:b/>
          <w:smallCap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440"/>
        <w:gridCol w:w="4827"/>
      </w:tblGrid>
      <w:tr w:rsidR="004B5F66" w:rsidRPr="004B5F66" w:rsidTr="00AA2834">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jc w:val="both"/>
              <w:rPr>
                <w:b/>
                <w:smallCaps w:val="0"/>
                <w:sz w:val="20"/>
                <w:szCs w:val="20"/>
              </w:rPr>
            </w:pPr>
            <w:r w:rsidRPr="004B5F66">
              <w:rPr>
                <w:b/>
                <w:smallCaps w:val="0"/>
                <w:sz w:val="20"/>
                <w:szCs w:val="20"/>
              </w:rPr>
              <w:t xml:space="preserve">     Předpokládané výdaje</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ind w:left="125"/>
              <w:rPr>
                <w:b/>
                <w:smallCaps w:val="0"/>
                <w:sz w:val="20"/>
                <w:szCs w:val="20"/>
              </w:rPr>
            </w:pPr>
            <w:r w:rsidRPr="004B5F66">
              <w:rPr>
                <w:b/>
                <w:smallCaps w:val="0"/>
                <w:sz w:val="20"/>
                <w:szCs w:val="20"/>
              </w:rPr>
              <w:t xml:space="preserve"> částka v Kč</w:t>
            </w: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ind w:left="-4930" w:firstLine="6300"/>
              <w:rPr>
                <w:b/>
                <w:smallCaps w:val="0"/>
                <w:sz w:val="20"/>
                <w:szCs w:val="20"/>
              </w:rPr>
            </w:pPr>
            <w:r w:rsidRPr="004B5F66">
              <w:rPr>
                <w:b/>
                <w:smallCaps w:val="0"/>
                <w:sz w:val="20"/>
                <w:szCs w:val="20"/>
              </w:rPr>
              <w:t>bližší specifikace</w:t>
            </w:r>
          </w:p>
        </w:tc>
      </w:tr>
      <w:tr w:rsidR="004B5F66" w:rsidRPr="004B5F66" w:rsidTr="00AA2834">
        <w:trPr>
          <w:cantSplit/>
          <w:trHeight w:val="33"/>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r w:rsidRPr="004B5F66">
              <w:rPr>
                <w:smallCaps w:val="0"/>
                <w:sz w:val="22"/>
                <w:szCs w:val="22"/>
              </w:rPr>
              <w:t>Materiál</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r w:rsidRPr="004B5F66">
              <w:rPr>
                <w:smallCaps w:val="0"/>
                <w:sz w:val="22"/>
                <w:szCs w:val="22"/>
              </w:rPr>
              <w:t>Ceny, diplomy</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i/>
                <w:smallCaps w:val="0"/>
                <w:sz w:val="22"/>
                <w:szCs w:val="22"/>
              </w:rPr>
            </w:pPr>
            <w:r w:rsidRPr="004B5F66">
              <w:rPr>
                <w:smallCaps w:val="0"/>
                <w:sz w:val="22"/>
                <w:szCs w:val="22"/>
              </w:rPr>
              <w:t>Pronájem</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r w:rsidRPr="004B5F66">
              <w:rPr>
                <w:smallCaps w:val="0"/>
                <w:sz w:val="22"/>
                <w:szCs w:val="22"/>
              </w:rPr>
              <w:t>Ubytování</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r w:rsidRPr="004B5F66">
              <w:rPr>
                <w:smallCaps w:val="0"/>
                <w:sz w:val="22"/>
                <w:szCs w:val="22"/>
              </w:rPr>
              <w:t>Služby:</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147"/>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p w:rsidR="004B5F66" w:rsidRPr="004B5F66" w:rsidRDefault="004B5F66" w:rsidP="004B5F66">
            <w:pPr>
              <w:rPr>
                <w:smallCaps w:val="0"/>
                <w:sz w:val="22"/>
                <w:szCs w:val="22"/>
              </w:rPr>
            </w:pPr>
          </w:p>
          <w:p w:rsidR="004B5F66" w:rsidRPr="004B5F66" w:rsidRDefault="004B5F66" w:rsidP="004B5F66">
            <w:pPr>
              <w:rPr>
                <w:smallCaps w:val="0"/>
                <w:sz w:val="22"/>
                <w:szCs w:val="22"/>
              </w:rPr>
            </w:pPr>
          </w:p>
          <w:p w:rsidR="004B5F66" w:rsidRPr="004B5F66" w:rsidRDefault="004B5F66" w:rsidP="004B5F66">
            <w:pPr>
              <w:rPr>
                <w:smallCaps w:val="0"/>
                <w:sz w:val="22"/>
                <w:szCs w:val="22"/>
              </w:rPr>
            </w:pPr>
          </w:p>
          <w:p w:rsidR="004B5F66" w:rsidRPr="004B5F66" w:rsidRDefault="004B5F66" w:rsidP="004B5F66">
            <w:pPr>
              <w:rPr>
                <w:smallCaps w:val="0"/>
                <w:sz w:val="22"/>
                <w:szCs w:val="22"/>
              </w:rPr>
            </w:pP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2"/>
                <w:szCs w:val="22"/>
              </w:rPr>
            </w:pPr>
          </w:p>
        </w:tc>
      </w:tr>
      <w:tr w:rsidR="004B5F66" w:rsidRPr="004B5F66" w:rsidTr="00AA2834">
        <w:trPr>
          <w:cantSplit/>
          <w:trHeight w:val="31"/>
        </w:trPr>
        <w:tc>
          <w:tcPr>
            <w:tcW w:w="295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r w:rsidRPr="004B5F66">
              <w:rPr>
                <w:b/>
                <w:smallCaps w:val="0"/>
                <w:sz w:val="20"/>
                <w:szCs w:val="20"/>
              </w:rPr>
              <w:t xml:space="preserve">      Celkem VÝDAJE</w:t>
            </w:r>
          </w:p>
        </w:tc>
        <w:tc>
          <w:tcPr>
            <w:tcW w:w="1440"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b/>
                <w:smallCaps w:val="0"/>
                <w:sz w:val="20"/>
                <w:szCs w:val="20"/>
              </w:rPr>
            </w:pPr>
          </w:p>
        </w:tc>
        <w:tc>
          <w:tcPr>
            <w:tcW w:w="482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b/>
                <w:smallCaps w:val="0"/>
                <w:sz w:val="20"/>
                <w:szCs w:val="20"/>
              </w:rPr>
            </w:pPr>
          </w:p>
        </w:tc>
      </w:tr>
    </w:tbl>
    <w:p w:rsidR="004B5F66" w:rsidRPr="004B5F66" w:rsidRDefault="004B5F66" w:rsidP="004B5F66">
      <w:pPr>
        <w:rPr>
          <w:b/>
          <w:smallCaps w:val="0"/>
          <w:sz w:val="20"/>
          <w:szCs w:val="20"/>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440"/>
        <w:gridCol w:w="4823"/>
      </w:tblGrid>
      <w:tr w:rsidR="004B5F66" w:rsidRPr="004B5F66" w:rsidTr="00E60F41">
        <w:trPr>
          <w:trHeight w:val="70"/>
        </w:trPr>
        <w:tc>
          <w:tcPr>
            <w:tcW w:w="2954" w:type="dxa"/>
            <w:shd w:val="clear" w:color="auto" w:fill="auto"/>
          </w:tcPr>
          <w:p w:rsidR="004B5F66" w:rsidRPr="00E60F41" w:rsidRDefault="004B5F66" w:rsidP="004B5F66">
            <w:pPr>
              <w:rPr>
                <w:b/>
                <w:smallCaps w:val="0"/>
                <w:sz w:val="20"/>
                <w:szCs w:val="20"/>
              </w:rPr>
            </w:pPr>
            <w:r w:rsidRPr="00E60F41">
              <w:rPr>
                <w:b/>
                <w:smallCaps w:val="0"/>
                <w:sz w:val="20"/>
                <w:szCs w:val="20"/>
              </w:rPr>
              <w:t xml:space="preserve">Předpokládané zdroje a příjmy       </w:t>
            </w:r>
          </w:p>
        </w:tc>
        <w:tc>
          <w:tcPr>
            <w:tcW w:w="1439" w:type="dxa"/>
            <w:shd w:val="clear" w:color="auto" w:fill="auto"/>
          </w:tcPr>
          <w:p w:rsidR="004B5F66" w:rsidRPr="00E60F41" w:rsidRDefault="004B5F66" w:rsidP="004B5F66">
            <w:pPr>
              <w:rPr>
                <w:b/>
                <w:smallCaps w:val="0"/>
                <w:sz w:val="20"/>
                <w:szCs w:val="20"/>
              </w:rPr>
            </w:pPr>
            <w:r w:rsidRPr="00E60F41">
              <w:rPr>
                <w:b/>
                <w:smallCaps w:val="0"/>
                <w:sz w:val="20"/>
                <w:szCs w:val="20"/>
              </w:rPr>
              <w:t xml:space="preserve">   částka v Kč</w:t>
            </w:r>
          </w:p>
        </w:tc>
        <w:tc>
          <w:tcPr>
            <w:tcW w:w="4824" w:type="dxa"/>
            <w:shd w:val="clear" w:color="auto" w:fill="auto"/>
          </w:tcPr>
          <w:p w:rsidR="004B5F66" w:rsidRPr="00E60F41" w:rsidRDefault="004B5F66" w:rsidP="004B5F66">
            <w:pPr>
              <w:rPr>
                <w:b/>
                <w:smallCaps w:val="0"/>
                <w:sz w:val="20"/>
                <w:szCs w:val="20"/>
              </w:rPr>
            </w:pPr>
            <w:r w:rsidRPr="00E60F41">
              <w:rPr>
                <w:b/>
                <w:smallCaps w:val="0"/>
                <w:sz w:val="20"/>
                <w:szCs w:val="20"/>
              </w:rPr>
              <w:t xml:space="preserve">                            bližší specifikace</w:t>
            </w:r>
          </w:p>
        </w:tc>
      </w:tr>
      <w:tr w:rsidR="004B5F66" w:rsidRPr="004B5F66" w:rsidTr="00E60F41">
        <w:trPr>
          <w:trHeight w:val="31"/>
        </w:trPr>
        <w:tc>
          <w:tcPr>
            <w:tcW w:w="2954" w:type="dxa"/>
            <w:shd w:val="clear" w:color="auto" w:fill="auto"/>
          </w:tcPr>
          <w:p w:rsidR="004B5F66" w:rsidRPr="00E60F41" w:rsidRDefault="004B5F66" w:rsidP="00E60F41">
            <w:pPr>
              <w:ind w:left="-360"/>
              <w:rPr>
                <w:smallCaps w:val="0"/>
                <w:sz w:val="22"/>
                <w:szCs w:val="22"/>
              </w:rPr>
            </w:pPr>
            <w:r w:rsidRPr="00E60F41">
              <w:rPr>
                <w:smallCaps w:val="0"/>
                <w:sz w:val="22"/>
                <w:szCs w:val="22"/>
              </w:rPr>
              <w:t xml:space="preserve">      Vlastní vklad žadatele v Kč</w:t>
            </w:r>
          </w:p>
        </w:tc>
        <w:tc>
          <w:tcPr>
            <w:tcW w:w="1439" w:type="dxa"/>
            <w:shd w:val="clear" w:color="auto" w:fill="auto"/>
          </w:tcPr>
          <w:p w:rsidR="004B5F66" w:rsidRPr="00E60F41" w:rsidRDefault="004B5F66" w:rsidP="004B5F66">
            <w:pPr>
              <w:rPr>
                <w:b/>
                <w:smallCaps w:val="0"/>
                <w:sz w:val="22"/>
                <w:szCs w:val="22"/>
              </w:rPr>
            </w:pPr>
          </w:p>
        </w:tc>
        <w:tc>
          <w:tcPr>
            <w:tcW w:w="4824" w:type="dxa"/>
            <w:shd w:val="clear" w:color="auto" w:fill="auto"/>
          </w:tcPr>
          <w:p w:rsidR="004B5F66" w:rsidRPr="00E60F41" w:rsidRDefault="004B5F66" w:rsidP="004B5F66">
            <w:pPr>
              <w:rPr>
                <w:b/>
                <w:smallCaps w:val="0"/>
                <w:sz w:val="22"/>
                <w:szCs w:val="22"/>
              </w:rPr>
            </w:pPr>
          </w:p>
        </w:tc>
      </w:tr>
      <w:tr w:rsidR="004B5F66" w:rsidRPr="004B5F66" w:rsidTr="00E60F41">
        <w:trPr>
          <w:trHeight w:val="31"/>
        </w:trPr>
        <w:tc>
          <w:tcPr>
            <w:tcW w:w="2954" w:type="dxa"/>
            <w:shd w:val="clear" w:color="auto" w:fill="auto"/>
          </w:tcPr>
          <w:p w:rsidR="004B5F66" w:rsidRPr="00E60F41" w:rsidRDefault="004B5F66" w:rsidP="004B5F66">
            <w:pPr>
              <w:rPr>
                <w:smallCaps w:val="0"/>
                <w:sz w:val="22"/>
                <w:szCs w:val="22"/>
              </w:rPr>
            </w:pPr>
            <w:r w:rsidRPr="00E60F41">
              <w:rPr>
                <w:smallCaps w:val="0"/>
                <w:sz w:val="22"/>
                <w:szCs w:val="22"/>
              </w:rPr>
              <w:t>Vstupné - očekávané</w:t>
            </w:r>
          </w:p>
        </w:tc>
        <w:tc>
          <w:tcPr>
            <w:tcW w:w="1439" w:type="dxa"/>
            <w:shd w:val="clear" w:color="auto" w:fill="auto"/>
          </w:tcPr>
          <w:p w:rsidR="004B5F66" w:rsidRPr="00E60F41" w:rsidRDefault="004B5F66" w:rsidP="004B5F66">
            <w:pPr>
              <w:rPr>
                <w:b/>
                <w:smallCaps w:val="0"/>
                <w:sz w:val="22"/>
                <w:szCs w:val="22"/>
              </w:rPr>
            </w:pPr>
          </w:p>
        </w:tc>
        <w:tc>
          <w:tcPr>
            <w:tcW w:w="4824" w:type="dxa"/>
            <w:shd w:val="clear" w:color="auto" w:fill="auto"/>
          </w:tcPr>
          <w:p w:rsidR="004B5F66" w:rsidRPr="00E60F41" w:rsidRDefault="004B5F66" w:rsidP="004B5F66">
            <w:pPr>
              <w:rPr>
                <w:b/>
                <w:smallCaps w:val="0"/>
                <w:sz w:val="22"/>
                <w:szCs w:val="22"/>
              </w:rPr>
            </w:pPr>
          </w:p>
        </w:tc>
      </w:tr>
      <w:tr w:rsidR="004B5F66" w:rsidRPr="004B5F66" w:rsidTr="00E60F41">
        <w:trPr>
          <w:trHeight w:val="31"/>
        </w:trPr>
        <w:tc>
          <w:tcPr>
            <w:tcW w:w="2954" w:type="dxa"/>
            <w:shd w:val="clear" w:color="auto" w:fill="auto"/>
          </w:tcPr>
          <w:p w:rsidR="004B5F66" w:rsidRPr="00E60F41" w:rsidRDefault="004B5F66" w:rsidP="004B5F66">
            <w:pPr>
              <w:rPr>
                <w:smallCaps w:val="0"/>
                <w:sz w:val="16"/>
                <w:szCs w:val="16"/>
              </w:rPr>
            </w:pPr>
            <w:r w:rsidRPr="00E60F41">
              <w:rPr>
                <w:smallCaps w:val="0"/>
                <w:sz w:val="22"/>
                <w:szCs w:val="22"/>
              </w:rPr>
              <w:t>Jiné zdroje (</w:t>
            </w:r>
            <w:r w:rsidRPr="00E60F41">
              <w:rPr>
                <w:smallCaps w:val="0"/>
                <w:sz w:val="16"/>
                <w:szCs w:val="16"/>
              </w:rPr>
              <w:t>jiné dotace</w:t>
            </w:r>
            <w:r w:rsidRPr="00E60F41">
              <w:rPr>
                <w:smallCaps w:val="0"/>
                <w:sz w:val="22"/>
                <w:szCs w:val="22"/>
              </w:rPr>
              <w:t xml:space="preserve">, </w:t>
            </w:r>
            <w:r w:rsidRPr="00E60F41">
              <w:rPr>
                <w:smallCaps w:val="0"/>
                <w:sz w:val="16"/>
                <w:szCs w:val="16"/>
              </w:rPr>
              <w:t xml:space="preserve">dary,  vklad     </w:t>
            </w:r>
          </w:p>
          <w:p w:rsidR="004B5F66" w:rsidRPr="00E60F41" w:rsidRDefault="004B5F66" w:rsidP="004B5F66">
            <w:pPr>
              <w:rPr>
                <w:smallCaps w:val="0"/>
                <w:sz w:val="22"/>
                <w:szCs w:val="22"/>
              </w:rPr>
            </w:pPr>
            <w:r w:rsidRPr="00E60F41">
              <w:rPr>
                <w:smallCaps w:val="0"/>
                <w:sz w:val="16"/>
                <w:szCs w:val="16"/>
              </w:rPr>
              <w:t xml:space="preserve">     účastníků, startovné,  sponzoři,  ... atp.)</w:t>
            </w: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p w:rsidR="004B5F66" w:rsidRPr="00E60F41" w:rsidRDefault="004B5F66" w:rsidP="004B5F66">
            <w:pPr>
              <w:rPr>
                <w:smallCaps w:val="0"/>
                <w:sz w:val="22"/>
                <w:szCs w:val="22"/>
              </w:rPr>
            </w:pPr>
          </w:p>
        </w:tc>
        <w:tc>
          <w:tcPr>
            <w:tcW w:w="1439" w:type="dxa"/>
            <w:shd w:val="clear" w:color="auto" w:fill="auto"/>
          </w:tcPr>
          <w:p w:rsidR="004B5F66" w:rsidRPr="00E60F41" w:rsidRDefault="004B5F66" w:rsidP="004B5F66">
            <w:pPr>
              <w:rPr>
                <w:b/>
                <w:smallCaps w:val="0"/>
                <w:sz w:val="22"/>
                <w:szCs w:val="22"/>
              </w:rPr>
            </w:pPr>
          </w:p>
        </w:tc>
        <w:tc>
          <w:tcPr>
            <w:tcW w:w="4824" w:type="dxa"/>
            <w:shd w:val="clear" w:color="auto" w:fill="auto"/>
          </w:tcPr>
          <w:p w:rsidR="004B5F66" w:rsidRPr="00E60F41" w:rsidRDefault="004B5F66" w:rsidP="004B5F66">
            <w:pPr>
              <w:rPr>
                <w:b/>
                <w:smallCaps w:val="0"/>
                <w:sz w:val="22"/>
                <w:szCs w:val="22"/>
              </w:rPr>
            </w:pPr>
          </w:p>
        </w:tc>
      </w:tr>
      <w:tr w:rsidR="004B5F66" w:rsidRPr="004B5F66" w:rsidTr="00E60F41">
        <w:trPr>
          <w:trHeight w:val="31"/>
        </w:trPr>
        <w:tc>
          <w:tcPr>
            <w:tcW w:w="2954" w:type="dxa"/>
            <w:shd w:val="clear" w:color="auto" w:fill="auto"/>
          </w:tcPr>
          <w:p w:rsidR="004B5F66" w:rsidRPr="00E60F41" w:rsidRDefault="004B5F66" w:rsidP="004B5F66">
            <w:pPr>
              <w:rPr>
                <w:b/>
                <w:smallCaps w:val="0"/>
                <w:sz w:val="20"/>
                <w:szCs w:val="20"/>
              </w:rPr>
            </w:pPr>
            <w:r w:rsidRPr="00E60F41">
              <w:rPr>
                <w:b/>
                <w:smallCaps w:val="0"/>
                <w:sz w:val="20"/>
                <w:szCs w:val="20"/>
              </w:rPr>
              <w:t>Celkem ZDROJE A PŘÍJMY</w:t>
            </w:r>
          </w:p>
        </w:tc>
        <w:tc>
          <w:tcPr>
            <w:tcW w:w="1439" w:type="dxa"/>
            <w:shd w:val="clear" w:color="auto" w:fill="auto"/>
          </w:tcPr>
          <w:p w:rsidR="004B5F66" w:rsidRPr="00E60F41" w:rsidRDefault="004B5F66" w:rsidP="004B5F66">
            <w:pPr>
              <w:rPr>
                <w:b/>
                <w:smallCaps w:val="0"/>
                <w:sz w:val="20"/>
                <w:szCs w:val="20"/>
              </w:rPr>
            </w:pPr>
          </w:p>
        </w:tc>
        <w:tc>
          <w:tcPr>
            <w:tcW w:w="4824" w:type="dxa"/>
            <w:shd w:val="clear" w:color="auto" w:fill="auto"/>
          </w:tcPr>
          <w:p w:rsidR="004B5F66" w:rsidRPr="00E60F41" w:rsidRDefault="004B5F66" w:rsidP="004B5F66">
            <w:pPr>
              <w:rPr>
                <w:b/>
                <w:smallCaps w:val="0"/>
                <w:sz w:val="20"/>
                <w:szCs w:val="20"/>
              </w:rPr>
            </w:pPr>
          </w:p>
        </w:tc>
      </w:tr>
      <w:tr w:rsidR="004B5F66" w:rsidRPr="004B5F66" w:rsidTr="00E60F41">
        <w:tc>
          <w:tcPr>
            <w:tcW w:w="2954" w:type="dxa"/>
            <w:shd w:val="clear" w:color="auto" w:fill="auto"/>
          </w:tcPr>
          <w:p w:rsidR="004B5F66" w:rsidRPr="00E60F41" w:rsidRDefault="004B5F66" w:rsidP="004B5F66">
            <w:pPr>
              <w:rPr>
                <w:b/>
                <w:smallCaps w:val="0"/>
                <w:sz w:val="18"/>
                <w:szCs w:val="18"/>
              </w:rPr>
            </w:pPr>
          </w:p>
          <w:p w:rsidR="004B5F66" w:rsidRPr="00E60F41" w:rsidRDefault="004B5F66" w:rsidP="004B5F66">
            <w:pPr>
              <w:rPr>
                <w:b/>
                <w:smallCaps w:val="0"/>
                <w:sz w:val="18"/>
                <w:szCs w:val="18"/>
              </w:rPr>
            </w:pPr>
            <w:r w:rsidRPr="00E60F41">
              <w:rPr>
                <w:b/>
                <w:smallCaps w:val="0"/>
                <w:sz w:val="18"/>
                <w:szCs w:val="18"/>
              </w:rPr>
              <w:t xml:space="preserve"> VÝDAJE  - ZDROJE A PŘÍJMY</w:t>
            </w:r>
          </w:p>
        </w:tc>
        <w:tc>
          <w:tcPr>
            <w:tcW w:w="1440" w:type="dxa"/>
            <w:shd w:val="clear" w:color="auto" w:fill="auto"/>
          </w:tcPr>
          <w:p w:rsidR="004B5F66" w:rsidRPr="00E60F41" w:rsidRDefault="004B5F66" w:rsidP="004B5F66">
            <w:pPr>
              <w:rPr>
                <w:b/>
                <w:smallCaps w:val="0"/>
                <w:sz w:val="20"/>
                <w:szCs w:val="20"/>
              </w:rPr>
            </w:pPr>
          </w:p>
        </w:tc>
        <w:tc>
          <w:tcPr>
            <w:tcW w:w="4823" w:type="dxa"/>
            <w:shd w:val="clear" w:color="auto" w:fill="auto"/>
          </w:tcPr>
          <w:p w:rsidR="004B5F66" w:rsidRPr="00E60F41" w:rsidRDefault="004B5F66" w:rsidP="004B5F66">
            <w:pPr>
              <w:rPr>
                <w:smallCaps w:val="0"/>
                <w:sz w:val="16"/>
                <w:szCs w:val="16"/>
              </w:rPr>
            </w:pPr>
            <w:proofErr w:type="spellStart"/>
            <w:r w:rsidRPr="00E60F41">
              <w:rPr>
                <w:smallCaps w:val="0"/>
                <w:sz w:val="16"/>
                <w:szCs w:val="16"/>
              </w:rPr>
              <w:t>pozn</w:t>
            </w:r>
            <w:proofErr w:type="spellEnd"/>
            <w:r w:rsidRPr="00E60F41">
              <w:rPr>
                <w:smallCaps w:val="0"/>
                <w:sz w:val="16"/>
                <w:szCs w:val="16"/>
              </w:rPr>
              <w:t>:</w:t>
            </w:r>
          </w:p>
        </w:tc>
      </w:tr>
    </w:tbl>
    <w:p w:rsidR="004B5F66" w:rsidRPr="004B5F66" w:rsidRDefault="004B5F66" w:rsidP="004B5F66">
      <w:pPr>
        <w:rPr>
          <w:b/>
          <w:smallCaps w:val="0"/>
          <w:szCs w:val="20"/>
        </w:rPr>
      </w:pPr>
    </w:p>
    <w:p w:rsidR="004B5F66" w:rsidRPr="004B5F66" w:rsidRDefault="004B5F66" w:rsidP="004B5F66">
      <w:pPr>
        <w:rPr>
          <w:b/>
          <w:smallCaps w:val="0"/>
        </w:rPr>
      </w:pPr>
      <w:r w:rsidRPr="004B5F66">
        <w:rPr>
          <w:b/>
          <w:smallCaps w:val="0"/>
          <w:u w:val="single"/>
        </w:rPr>
        <w:t>POVINNÉ  PŘÍLOHY  K  ŽÁDOSTI   (kopie)</w:t>
      </w:r>
      <w:r w:rsidRPr="004B5F66">
        <w:rPr>
          <w:b/>
          <w:smallCaps w:val="0"/>
        </w:rPr>
        <w:t xml:space="preserve">: </w:t>
      </w:r>
    </w:p>
    <w:p w:rsidR="004B5F66" w:rsidRPr="004B5F66" w:rsidRDefault="004B5F66" w:rsidP="004B5F66">
      <w:pPr>
        <w:rPr>
          <w:b/>
          <w:smallCaps w:val="0"/>
        </w:rPr>
      </w:pPr>
      <w:r w:rsidRPr="004B5F66">
        <w:rPr>
          <w:b/>
          <w:smallCaps w:val="0"/>
        </w:rPr>
        <w:t xml:space="preserve"> </w:t>
      </w:r>
    </w:p>
    <w:p w:rsidR="004B5F66" w:rsidRPr="004B5F66" w:rsidRDefault="004B5F66" w:rsidP="004B5F66">
      <w:pPr>
        <w:rPr>
          <w:smallCaps w:val="0"/>
        </w:rPr>
      </w:pPr>
      <w:r w:rsidRPr="004B5F66">
        <w:rPr>
          <w:b/>
          <w:smallCaps w:val="0"/>
        </w:rPr>
        <w:t xml:space="preserve">  </w:t>
      </w:r>
      <w:r w:rsidRPr="004B5F66">
        <w:rPr>
          <w:smallCaps w:val="0"/>
        </w:rPr>
        <w:t>a) fyzická osoba podnikající – živnostenský list</w:t>
      </w:r>
      <w:r w:rsidRPr="004B5F66">
        <w:rPr>
          <w:smallCaps w:val="0"/>
          <w:sz w:val="28"/>
          <w:szCs w:val="28"/>
        </w:rPr>
        <w:t xml:space="preserve"> </w:t>
      </w:r>
      <w:r w:rsidRPr="004B5F66">
        <w:rPr>
          <w:smallCaps w:val="0"/>
        </w:rPr>
        <w:t>nebo výpis z obchodního rejstříku</w:t>
      </w:r>
    </w:p>
    <w:p w:rsidR="004B5F66" w:rsidRPr="004B5F66" w:rsidRDefault="004B5F66" w:rsidP="004B5F66">
      <w:pPr>
        <w:rPr>
          <w:smallCaps w:val="0"/>
          <w:szCs w:val="20"/>
        </w:rPr>
      </w:pPr>
      <w:r w:rsidRPr="004B5F66">
        <w:rPr>
          <w:smallCaps w:val="0"/>
          <w:szCs w:val="20"/>
        </w:rPr>
        <w:t xml:space="preserve">  b) právnická osoba – výpis z obchodního rejstříku, zřizovací listina</w:t>
      </w:r>
    </w:p>
    <w:p w:rsidR="004B5F66" w:rsidRPr="004B5F66" w:rsidRDefault="004B5F66" w:rsidP="004B5F66">
      <w:pPr>
        <w:rPr>
          <w:smallCaps w:val="0"/>
          <w:szCs w:val="20"/>
        </w:rPr>
      </w:pPr>
      <w:r w:rsidRPr="004B5F66">
        <w:rPr>
          <w:b/>
          <w:smallCaps w:val="0"/>
          <w:szCs w:val="20"/>
        </w:rPr>
        <w:t xml:space="preserve"> </w:t>
      </w:r>
      <w:r w:rsidRPr="004B5F66">
        <w:rPr>
          <w:smallCaps w:val="0"/>
          <w:szCs w:val="20"/>
        </w:rPr>
        <w:t xml:space="preserve"> c) občanské sdružení – kopie stanov potvrzených MV a kopie zápisu z valné hromady se </w:t>
      </w:r>
    </w:p>
    <w:p w:rsidR="004B5F66" w:rsidRPr="004B5F66" w:rsidRDefault="004B5F66" w:rsidP="004B5F66">
      <w:pPr>
        <w:rPr>
          <w:smallCaps w:val="0"/>
          <w:szCs w:val="20"/>
        </w:rPr>
      </w:pPr>
      <w:r w:rsidRPr="004B5F66">
        <w:rPr>
          <w:smallCaps w:val="0"/>
          <w:szCs w:val="20"/>
        </w:rPr>
        <w:t xml:space="preserve">                                       jmenováním statutárních orgánů    </w:t>
      </w:r>
    </w:p>
    <w:p w:rsidR="004B5F66" w:rsidRPr="004B5F66" w:rsidRDefault="004B5F66" w:rsidP="004B5F66">
      <w:pPr>
        <w:rPr>
          <w:b/>
          <w:smallCaps w:val="0"/>
          <w:szCs w:val="20"/>
        </w:rPr>
      </w:pPr>
    </w:p>
    <w:p w:rsidR="004B5F66" w:rsidRPr="004B5F66" w:rsidRDefault="004B5F66" w:rsidP="004B5F66">
      <w:pPr>
        <w:rPr>
          <w:b/>
          <w:smallCaps w:val="0"/>
          <w:szCs w:val="20"/>
        </w:rPr>
      </w:pPr>
    </w:p>
    <w:p w:rsidR="004B5F66" w:rsidRPr="004B5F66" w:rsidRDefault="004B5F66" w:rsidP="004B5F66">
      <w:pPr>
        <w:rPr>
          <w:b/>
          <w:smallCaps w:val="0"/>
          <w:szCs w:val="20"/>
        </w:rPr>
      </w:pPr>
    </w:p>
    <w:p w:rsidR="004B5F66" w:rsidRPr="004B5F66" w:rsidRDefault="004B5F66" w:rsidP="004B5F66">
      <w:pPr>
        <w:rPr>
          <w:smallCaps w:val="0"/>
          <w:szCs w:val="20"/>
        </w:rPr>
      </w:pPr>
      <w:r w:rsidRPr="004B5F66">
        <w:rPr>
          <w:smallCaps w:val="0"/>
          <w:szCs w:val="20"/>
        </w:rPr>
        <w:t>V Mladé Boleslavi dne : ……………….....………</w:t>
      </w:r>
    </w:p>
    <w:p w:rsidR="004B5F66" w:rsidRPr="004B5F66" w:rsidRDefault="004B5F66" w:rsidP="004B5F66">
      <w:pPr>
        <w:rPr>
          <w:smallCaps w:val="0"/>
          <w:szCs w:val="20"/>
        </w:rPr>
      </w:pPr>
    </w:p>
    <w:p w:rsidR="004B5F66" w:rsidRPr="004B5F66" w:rsidRDefault="004B5F66" w:rsidP="004B5F66">
      <w:pPr>
        <w:rPr>
          <w:smallCaps w:val="0"/>
          <w:szCs w:val="20"/>
        </w:rPr>
      </w:pPr>
    </w:p>
    <w:p w:rsidR="004B5F66" w:rsidRPr="004B5F66" w:rsidRDefault="004B5F66" w:rsidP="004B5F66">
      <w:pPr>
        <w:rPr>
          <w:smallCaps w:val="0"/>
          <w:sz w:val="20"/>
          <w:szCs w:val="20"/>
        </w:rPr>
      </w:pPr>
      <w:r w:rsidRPr="004B5F66">
        <w:rPr>
          <w:smallCaps w:val="0"/>
          <w:sz w:val="20"/>
          <w:szCs w:val="20"/>
        </w:rPr>
        <w:tab/>
      </w:r>
      <w:r w:rsidRPr="004B5F66">
        <w:rPr>
          <w:smallCaps w:val="0"/>
          <w:sz w:val="20"/>
          <w:szCs w:val="20"/>
        </w:rPr>
        <w:tab/>
      </w:r>
      <w:r w:rsidRPr="004B5F66">
        <w:rPr>
          <w:smallCaps w:val="0"/>
          <w:sz w:val="20"/>
          <w:szCs w:val="20"/>
        </w:rPr>
        <w:tab/>
        <w:t xml:space="preserve">        podpis žadatele </w:t>
      </w:r>
      <w:r w:rsidRPr="004B5F66">
        <w:rPr>
          <w:smallCaps w:val="0"/>
          <w:sz w:val="18"/>
          <w:szCs w:val="18"/>
        </w:rPr>
        <w:t>(razítko)</w:t>
      </w:r>
      <w:r w:rsidRPr="004B5F66">
        <w:rPr>
          <w:smallCaps w:val="0"/>
          <w:sz w:val="20"/>
          <w:szCs w:val="20"/>
        </w:rPr>
        <w:t xml:space="preserve"> ……..……...………….................……….                   </w:t>
      </w:r>
    </w:p>
    <w:p w:rsidR="004B5F66" w:rsidRPr="004B5F66" w:rsidRDefault="004B5F66" w:rsidP="004B5F66">
      <w:pPr>
        <w:rPr>
          <w:b/>
          <w:i/>
          <w:smallCaps w:val="0"/>
          <w:sz w:val="32"/>
          <w:szCs w:val="20"/>
        </w:rPr>
      </w:pPr>
      <w:r w:rsidRPr="004B5F66">
        <w:rPr>
          <w:smallCaps w:val="0"/>
          <w:szCs w:val="20"/>
        </w:rPr>
        <w:lastRenderedPageBreak/>
        <w:t xml:space="preserve">                                             </w:t>
      </w:r>
      <w:r w:rsidRPr="004B5F66">
        <w:rPr>
          <w:b/>
          <w:smallCaps w:val="0"/>
          <w:sz w:val="32"/>
          <w:szCs w:val="20"/>
        </w:rPr>
        <w:t xml:space="preserve"> </w:t>
      </w:r>
      <w:r w:rsidRPr="004B5F66">
        <w:rPr>
          <w:b/>
          <w:smallCaps w:val="0"/>
          <w:sz w:val="28"/>
          <w:szCs w:val="20"/>
        </w:rPr>
        <w:t xml:space="preserve">VYÚČTOVÁNÍ DOTACE </w:t>
      </w:r>
    </w:p>
    <w:p w:rsidR="004B5F66" w:rsidRPr="004B5F66" w:rsidRDefault="004B5F66" w:rsidP="004B5F66">
      <w:pPr>
        <w:rPr>
          <w:b/>
          <w:i/>
          <w:smallCaps w:val="0"/>
          <w:sz w:val="20"/>
          <w:szCs w:val="20"/>
        </w:rPr>
      </w:pPr>
      <w:r w:rsidRPr="004B5F66">
        <w:rPr>
          <w:smallCaps w:val="0"/>
          <w:sz w:val="28"/>
          <w:szCs w:val="20"/>
        </w:rPr>
        <w:t xml:space="preserve">         </w:t>
      </w:r>
      <w:r w:rsidRPr="004B5F66">
        <w:rPr>
          <w:smallCaps w:val="0"/>
          <w:szCs w:val="20"/>
        </w:rPr>
        <w:t xml:space="preserve">    </w:t>
      </w:r>
      <w:r w:rsidRPr="004B5F66">
        <w:rPr>
          <w:smallCaps w:val="0"/>
          <w:sz w:val="20"/>
          <w:szCs w:val="20"/>
        </w:rPr>
        <w:t xml:space="preserve"> Z ROZPOČTU STATUTÁRNÍHO MĚSTA MLADÁ BOLESLAV  </w:t>
      </w:r>
      <w:r w:rsidRPr="004B5F66">
        <w:rPr>
          <w:b/>
          <w:i/>
          <w:smallCaps w:val="0"/>
          <w:sz w:val="20"/>
          <w:szCs w:val="20"/>
        </w:rPr>
        <w:t>V  ROCE 20..</w:t>
      </w:r>
    </w:p>
    <w:p w:rsidR="004B5F66" w:rsidRPr="004B5F66" w:rsidRDefault="004B5F66" w:rsidP="004B5F66">
      <w:pPr>
        <w:rPr>
          <w:b/>
          <w:smallCaps w:val="0"/>
          <w:color w:val="FF0000"/>
          <w:sz w:val="16"/>
          <w:szCs w:val="16"/>
        </w:rPr>
      </w:pPr>
      <w:r w:rsidRPr="004B5F66">
        <w:rPr>
          <w:smallCaps w:val="0"/>
          <w:sz w:val="22"/>
          <w:szCs w:val="22"/>
        </w:rPr>
        <w:t xml:space="preserve">                                                </w:t>
      </w:r>
      <w:r w:rsidRPr="004B5F66">
        <w:rPr>
          <w:b/>
          <w:smallCaps w:val="0"/>
          <w:color w:val="FF0000"/>
          <w:sz w:val="16"/>
          <w:szCs w:val="16"/>
        </w:rPr>
        <w:t xml:space="preserve">(PLÁTCI  DPH  UVÁDĚJÍ  VÝDAJE  BEZ  DPH)            </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tblGrid>
      <w:tr w:rsidR="004B5F66" w:rsidRPr="004B5F66" w:rsidTr="00AA2834">
        <w:trPr>
          <w:trHeight w:val="666"/>
        </w:trPr>
        <w:tc>
          <w:tcPr>
            <w:tcW w:w="7796"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r w:rsidRPr="004B5F66">
              <w:rPr>
                <w:smallCaps w:val="0"/>
                <w:sz w:val="20"/>
                <w:szCs w:val="20"/>
              </w:rPr>
              <w:t xml:space="preserve">předkládá </w:t>
            </w:r>
            <w:r w:rsidRPr="004B5F66">
              <w:rPr>
                <w:smallCaps w:val="0"/>
                <w:sz w:val="16"/>
                <w:szCs w:val="20"/>
              </w:rPr>
              <w:t>(příjemce dotace</w:t>
            </w:r>
            <w:r w:rsidRPr="004B5F66">
              <w:rPr>
                <w:smallCaps w:val="0"/>
                <w:sz w:val="20"/>
                <w:szCs w:val="20"/>
              </w:rPr>
              <w:t>):</w:t>
            </w:r>
          </w:p>
          <w:p w:rsidR="004B5F66" w:rsidRPr="004B5F66" w:rsidRDefault="004B5F66" w:rsidP="004B5F66">
            <w:pPr>
              <w:rPr>
                <w:smallCaps w:val="0"/>
                <w:sz w:val="20"/>
                <w:szCs w:val="20"/>
              </w:rPr>
            </w:pPr>
          </w:p>
          <w:p w:rsidR="004B5F66" w:rsidRPr="004B5F66" w:rsidRDefault="004B5F66" w:rsidP="004B5F66">
            <w:pPr>
              <w:rPr>
                <w:smallCaps w:val="0"/>
                <w:sz w:val="20"/>
                <w:szCs w:val="20"/>
              </w:rPr>
            </w:pPr>
          </w:p>
        </w:tc>
      </w:tr>
    </w:tbl>
    <w:p w:rsidR="004B5F66" w:rsidRPr="004B5F66" w:rsidRDefault="004B5F66" w:rsidP="004B5F66">
      <w:pPr>
        <w:rPr>
          <w:smallCaps w:val="0"/>
          <w:sz w:val="20"/>
          <w:szCs w:val="20"/>
        </w:rPr>
      </w:pPr>
      <w:r w:rsidRPr="004B5F66">
        <w:rPr>
          <w:smallCaps w:val="0"/>
          <w:sz w:val="20"/>
          <w:szCs w:val="20"/>
        </w:rPr>
        <w:t xml:space="preserve">                        </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tblGrid>
      <w:tr w:rsidR="004B5F66" w:rsidRPr="004B5F66" w:rsidTr="00AA2834">
        <w:tc>
          <w:tcPr>
            <w:tcW w:w="7796"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p>
          <w:p w:rsidR="004B5F66" w:rsidRPr="004B5F66" w:rsidRDefault="004B5F66" w:rsidP="004B5F66">
            <w:pPr>
              <w:rPr>
                <w:smallCaps w:val="0"/>
                <w:sz w:val="20"/>
                <w:szCs w:val="20"/>
              </w:rPr>
            </w:pPr>
            <w:r w:rsidRPr="004B5F66">
              <w:rPr>
                <w:smallCaps w:val="0"/>
                <w:sz w:val="20"/>
                <w:szCs w:val="20"/>
              </w:rPr>
              <w:t>smlouva o dotaci:     číslo: …………………………ze dne: …………………………</w:t>
            </w:r>
          </w:p>
          <w:p w:rsidR="004B5F66" w:rsidRPr="004B5F66" w:rsidRDefault="004B5F66" w:rsidP="004B5F66">
            <w:pPr>
              <w:rPr>
                <w:smallCaps w:val="0"/>
                <w:sz w:val="20"/>
                <w:szCs w:val="20"/>
              </w:rPr>
            </w:pPr>
            <w:r w:rsidRPr="004B5F66">
              <w:rPr>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celková výše poskytnuté dotace : .………….......…………….... Kč </w:t>
            </w:r>
          </w:p>
        </w:tc>
      </w:tr>
    </w:tbl>
    <w:p w:rsidR="004B5F66" w:rsidRPr="004B5F66" w:rsidRDefault="004B5F66" w:rsidP="004B5F66">
      <w:pPr>
        <w:rPr>
          <w:smallCaps w:val="0"/>
          <w:sz w:val="20"/>
          <w:szCs w:val="20"/>
        </w:rPr>
      </w:pPr>
      <w:r w:rsidRPr="004B5F66">
        <w:rPr>
          <w:smallCaps w:val="0"/>
          <w:sz w:val="20"/>
          <w:szCs w:val="20"/>
        </w:rPr>
        <w:t xml:space="preserve">              V souladu s příslušným ustanovením výše uvedené smlouvy předkládáme vyúčtování poskytnuté </w:t>
      </w:r>
    </w:p>
    <w:p w:rsidR="004B5F66" w:rsidRPr="004B5F66" w:rsidRDefault="004B5F66" w:rsidP="004B5F66">
      <w:pPr>
        <w:rPr>
          <w:smallCaps w:val="0"/>
          <w:sz w:val="20"/>
          <w:szCs w:val="20"/>
        </w:rPr>
      </w:pPr>
      <w:r w:rsidRPr="004B5F66">
        <w:rPr>
          <w:smallCaps w:val="0"/>
          <w:sz w:val="20"/>
          <w:szCs w:val="20"/>
        </w:rPr>
        <w:t xml:space="preserve">              dotace.  Finanční prostředky byly použity na úhradu následujících výdajů:             </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5965"/>
        <w:gridCol w:w="1277"/>
      </w:tblGrid>
      <w:tr w:rsidR="004B5F66" w:rsidRPr="004B5F66" w:rsidTr="004B5F66">
        <w:trPr>
          <w:trHeight w:val="386"/>
        </w:trPr>
        <w:tc>
          <w:tcPr>
            <w:tcW w:w="568"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r w:rsidRPr="004B5F66">
              <w:rPr>
                <w:smallCaps w:val="0"/>
                <w:sz w:val="20"/>
                <w:szCs w:val="20"/>
              </w:rPr>
              <w:t xml:space="preserve"> </w:t>
            </w:r>
            <w:proofErr w:type="spellStart"/>
            <w:r w:rsidRPr="004B5F66">
              <w:rPr>
                <w:smallCaps w:val="0"/>
                <w:sz w:val="20"/>
                <w:szCs w:val="20"/>
              </w:rPr>
              <w:t>poř</w:t>
            </w:r>
            <w:proofErr w:type="spellEnd"/>
            <w:r w:rsidRPr="004B5F66">
              <w:rPr>
                <w:smallCaps w:val="0"/>
                <w:sz w:val="20"/>
                <w:szCs w:val="20"/>
              </w:rPr>
              <w:t>.</w:t>
            </w:r>
          </w:p>
          <w:p w:rsidR="004B5F66" w:rsidRPr="004B5F66" w:rsidRDefault="004B5F66" w:rsidP="004B5F66">
            <w:pPr>
              <w:rPr>
                <w:smallCaps w:val="0"/>
                <w:sz w:val="20"/>
                <w:szCs w:val="20"/>
              </w:rPr>
            </w:pPr>
            <w:r w:rsidRPr="004B5F66">
              <w:rPr>
                <w:smallCaps w:val="0"/>
                <w:sz w:val="20"/>
                <w:szCs w:val="20"/>
              </w:rPr>
              <w:t>číslo</w:t>
            </w:r>
          </w:p>
        </w:tc>
        <w:tc>
          <w:tcPr>
            <w:tcW w:w="5965"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p>
          <w:p w:rsidR="004B5F66" w:rsidRPr="004B5F66" w:rsidRDefault="004B5F66" w:rsidP="004B5F66">
            <w:pPr>
              <w:rPr>
                <w:i/>
                <w:smallCaps w:val="0"/>
                <w:sz w:val="20"/>
                <w:szCs w:val="20"/>
              </w:rPr>
            </w:pPr>
            <w:r w:rsidRPr="004B5F66">
              <w:rPr>
                <w:smallCaps w:val="0"/>
                <w:sz w:val="20"/>
                <w:szCs w:val="20"/>
              </w:rPr>
              <w:t xml:space="preserve">                                    </w:t>
            </w:r>
            <w:r w:rsidRPr="004B5F66">
              <w:rPr>
                <w:i/>
                <w:smallCaps w:val="0"/>
                <w:sz w:val="20"/>
                <w:szCs w:val="20"/>
              </w:rPr>
              <w:t>specifikace druhů výdajů</w:t>
            </w:r>
          </w:p>
        </w:tc>
        <w:tc>
          <w:tcPr>
            <w:tcW w:w="1277"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smallCaps w:val="0"/>
                <w:sz w:val="20"/>
                <w:szCs w:val="20"/>
              </w:rPr>
            </w:pPr>
            <w:r w:rsidRPr="004B5F66">
              <w:rPr>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Kč         </w:t>
            </w:r>
          </w:p>
        </w:tc>
      </w:tr>
      <w:tr w:rsidR="004B5F66" w:rsidRPr="004B5F66" w:rsidTr="004B5F66">
        <w:trPr>
          <w:trHeight w:val="2083"/>
        </w:trPr>
        <w:tc>
          <w:tcPr>
            <w:tcW w:w="568" w:type="dxa"/>
            <w:vMerge w:val="restart"/>
            <w:tcBorders>
              <w:top w:val="single" w:sz="4" w:space="0" w:color="auto"/>
              <w:left w:val="single" w:sz="4" w:space="0" w:color="auto"/>
              <w:right w:val="single" w:sz="4" w:space="0" w:color="auto"/>
            </w:tcBorders>
          </w:tcPr>
          <w:p w:rsidR="004B5F66" w:rsidRPr="004B5F66" w:rsidRDefault="004B5F66" w:rsidP="004B5F66">
            <w:pPr>
              <w:rPr>
                <w:i/>
                <w:smallCaps w:val="0"/>
                <w:sz w:val="20"/>
                <w:szCs w:val="20"/>
              </w:rPr>
            </w:pPr>
            <w:r w:rsidRPr="004B5F66">
              <w:rPr>
                <w:i/>
                <w:smallCaps w:val="0"/>
                <w:sz w:val="20"/>
                <w:szCs w:val="20"/>
              </w:rPr>
              <w:t xml:space="preserve">   1.</w:t>
            </w:r>
          </w:p>
          <w:p w:rsidR="004B5F66" w:rsidRPr="004B5F66" w:rsidRDefault="004B5F66" w:rsidP="004B5F66">
            <w:pPr>
              <w:rPr>
                <w:i/>
                <w:smallCaps w:val="0"/>
                <w:sz w:val="20"/>
                <w:szCs w:val="20"/>
              </w:rPr>
            </w:pPr>
          </w:p>
          <w:p w:rsidR="004B5F66" w:rsidRPr="004B5F66" w:rsidRDefault="004B5F66" w:rsidP="004B5F66">
            <w:pPr>
              <w:rPr>
                <w:i/>
                <w:smallCaps w:val="0"/>
                <w:sz w:val="20"/>
                <w:szCs w:val="20"/>
              </w:rPr>
            </w:pPr>
          </w:p>
          <w:p w:rsidR="004B5F66" w:rsidRPr="004B5F66" w:rsidRDefault="004B5F66" w:rsidP="004B5F66">
            <w:pPr>
              <w:rPr>
                <w:i/>
                <w:smallCaps w:val="0"/>
                <w:sz w:val="20"/>
                <w:szCs w:val="20"/>
              </w:rPr>
            </w:pPr>
          </w:p>
        </w:tc>
        <w:tc>
          <w:tcPr>
            <w:tcW w:w="5965"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i/>
                <w:smallCaps w:val="0"/>
                <w:sz w:val="20"/>
                <w:szCs w:val="20"/>
              </w:rPr>
            </w:pPr>
            <w:r w:rsidRPr="004B5F66">
              <w:rPr>
                <w:i/>
                <w:smallCaps w:val="0"/>
                <w:sz w:val="20"/>
                <w:szCs w:val="20"/>
              </w:rPr>
              <w:t>z přijaté dotace:</w:t>
            </w:r>
          </w:p>
          <w:p w:rsidR="004B5F66" w:rsidRPr="004B5F66" w:rsidRDefault="004B5F66" w:rsidP="004B5F66">
            <w:pPr>
              <w:ind w:firstLine="708"/>
              <w:rPr>
                <w:i/>
                <w:smallCaps w:val="0"/>
                <w:sz w:val="18"/>
                <w:szCs w:val="20"/>
              </w:rPr>
            </w:pPr>
          </w:p>
          <w:p w:rsidR="004B5F66" w:rsidRPr="004B5F66" w:rsidRDefault="004B5F66" w:rsidP="004B5F66">
            <w:pPr>
              <w:ind w:firstLine="708"/>
              <w:rPr>
                <w:i/>
                <w:smallCaps w:val="0"/>
                <w:sz w:val="18"/>
                <w:szCs w:val="20"/>
              </w:rPr>
            </w:pPr>
          </w:p>
          <w:p w:rsidR="004B5F66" w:rsidRPr="004B5F66" w:rsidRDefault="004B5F66" w:rsidP="004B5F66">
            <w:pPr>
              <w:ind w:firstLine="708"/>
              <w:rPr>
                <w:i/>
                <w:smallCaps w:val="0"/>
                <w:sz w:val="18"/>
                <w:szCs w:val="20"/>
              </w:rPr>
            </w:pPr>
          </w:p>
          <w:p w:rsidR="004B5F66" w:rsidRPr="004B5F66" w:rsidRDefault="004B5F66" w:rsidP="004B5F66">
            <w:pPr>
              <w:ind w:firstLine="708"/>
              <w:rPr>
                <w:i/>
                <w:smallCaps w:val="0"/>
                <w:sz w:val="18"/>
                <w:szCs w:val="20"/>
              </w:rPr>
            </w:pPr>
          </w:p>
        </w:tc>
        <w:tc>
          <w:tcPr>
            <w:tcW w:w="1277" w:type="dxa"/>
            <w:tcBorders>
              <w:top w:val="single" w:sz="4" w:space="0" w:color="auto"/>
              <w:left w:val="single" w:sz="4" w:space="0" w:color="auto"/>
              <w:bottom w:val="double" w:sz="4" w:space="0" w:color="auto"/>
              <w:right w:val="single" w:sz="4" w:space="0" w:color="auto"/>
            </w:tcBorders>
          </w:tcPr>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p w:rsidR="004B5F66" w:rsidRPr="004B5F66" w:rsidRDefault="004B5F66" w:rsidP="004B5F66">
            <w:pPr>
              <w:rPr>
                <w:smallCaps w:val="0"/>
                <w:sz w:val="20"/>
                <w:szCs w:val="20"/>
              </w:rPr>
            </w:pPr>
          </w:p>
        </w:tc>
      </w:tr>
      <w:tr w:rsidR="004B5F66" w:rsidRPr="004B5F66" w:rsidTr="004B5F66">
        <w:trPr>
          <w:trHeight w:val="296"/>
        </w:trPr>
        <w:tc>
          <w:tcPr>
            <w:tcW w:w="568" w:type="dxa"/>
            <w:vMerge/>
            <w:tcBorders>
              <w:left w:val="single" w:sz="4" w:space="0" w:color="auto"/>
              <w:bottom w:val="single" w:sz="4" w:space="0" w:color="auto"/>
              <w:right w:val="single" w:sz="4" w:space="0" w:color="auto"/>
            </w:tcBorders>
          </w:tcPr>
          <w:p w:rsidR="004B5F66" w:rsidRPr="004B5F66" w:rsidRDefault="004B5F66" w:rsidP="004B5F66">
            <w:pPr>
              <w:rPr>
                <w:i/>
                <w:smallCaps w:val="0"/>
                <w:sz w:val="20"/>
                <w:szCs w:val="20"/>
              </w:rPr>
            </w:pPr>
          </w:p>
        </w:tc>
        <w:tc>
          <w:tcPr>
            <w:tcW w:w="5965" w:type="dxa"/>
            <w:tcBorders>
              <w:top w:val="single" w:sz="4" w:space="0" w:color="auto"/>
              <w:left w:val="single" w:sz="4" w:space="0" w:color="auto"/>
              <w:bottom w:val="single" w:sz="4" w:space="0" w:color="auto"/>
              <w:right w:val="double" w:sz="4" w:space="0" w:color="auto"/>
            </w:tcBorders>
          </w:tcPr>
          <w:p w:rsidR="004B5F66" w:rsidRPr="004B5F66" w:rsidRDefault="004B5F66" w:rsidP="004B5F66">
            <w:pPr>
              <w:rPr>
                <w:i/>
                <w:smallCaps w:val="0"/>
                <w:sz w:val="20"/>
                <w:szCs w:val="20"/>
              </w:rPr>
            </w:pPr>
            <w:r w:rsidRPr="004B5F66">
              <w:rPr>
                <w:i/>
                <w:smallCaps w:val="0"/>
                <w:sz w:val="20"/>
                <w:szCs w:val="20"/>
              </w:rPr>
              <w:t>z přijaté dotace – celkem</w:t>
            </w:r>
          </w:p>
        </w:tc>
        <w:tc>
          <w:tcPr>
            <w:tcW w:w="1277" w:type="dxa"/>
            <w:tcBorders>
              <w:top w:val="double" w:sz="4" w:space="0" w:color="auto"/>
              <w:left w:val="double" w:sz="4" w:space="0" w:color="auto"/>
              <w:bottom w:val="double" w:sz="4" w:space="0" w:color="auto"/>
              <w:right w:val="double" w:sz="4" w:space="0" w:color="auto"/>
            </w:tcBorders>
          </w:tcPr>
          <w:p w:rsidR="004B5F66" w:rsidRPr="004B5F66" w:rsidRDefault="004B5F66" w:rsidP="004B5F66">
            <w:pPr>
              <w:rPr>
                <w:smallCaps w:val="0"/>
                <w:sz w:val="20"/>
                <w:szCs w:val="20"/>
              </w:rPr>
            </w:pPr>
          </w:p>
        </w:tc>
      </w:tr>
      <w:tr w:rsidR="004B5F66" w:rsidRPr="004B5F66" w:rsidTr="004B5F66">
        <w:trPr>
          <w:trHeight w:val="296"/>
        </w:trPr>
        <w:tc>
          <w:tcPr>
            <w:tcW w:w="568"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i/>
                <w:smallCaps w:val="0"/>
                <w:sz w:val="20"/>
                <w:szCs w:val="20"/>
              </w:rPr>
            </w:pPr>
            <w:r w:rsidRPr="004B5F66">
              <w:rPr>
                <w:i/>
                <w:smallCaps w:val="0"/>
                <w:sz w:val="20"/>
                <w:szCs w:val="20"/>
              </w:rPr>
              <w:t xml:space="preserve">   2.</w:t>
            </w:r>
          </w:p>
        </w:tc>
        <w:tc>
          <w:tcPr>
            <w:tcW w:w="5965" w:type="dxa"/>
            <w:tcBorders>
              <w:top w:val="single" w:sz="4" w:space="0" w:color="auto"/>
              <w:left w:val="single" w:sz="4" w:space="0" w:color="auto"/>
              <w:bottom w:val="single" w:sz="4" w:space="0" w:color="auto"/>
              <w:right w:val="double" w:sz="4" w:space="0" w:color="auto"/>
            </w:tcBorders>
          </w:tcPr>
          <w:p w:rsidR="004B5F66" w:rsidRPr="004B5F66" w:rsidRDefault="004B5F66" w:rsidP="004B5F66">
            <w:pPr>
              <w:rPr>
                <w:i/>
                <w:smallCaps w:val="0"/>
                <w:sz w:val="20"/>
                <w:szCs w:val="20"/>
              </w:rPr>
            </w:pPr>
            <w:r w:rsidRPr="004B5F66">
              <w:rPr>
                <w:i/>
                <w:smallCaps w:val="0"/>
                <w:sz w:val="20"/>
                <w:szCs w:val="20"/>
              </w:rPr>
              <w:t>z prostředků žadatele – celkem</w:t>
            </w:r>
          </w:p>
        </w:tc>
        <w:tc>
          <w:tcPr>
            <w:tcW w:w="1277" w:type="dxa"/>
            <w:tcBorders>
              <w:top w:val="double" w:sz="4" w:space="0" w:color="auto"/>
              <w:left w:val="double" w:sz="4" w:space="0" w:color="auto"/>
              <w:bottom w:val="double" w:sz="4" w:space="0" w:color="auto"/>
              <w:right w:val="double" w:sz="4" w:space="0" w:color="auto"/>
            </w:tcBorders>
          </w:tcPr>
          <w:p w:rsidR="004B5F66" w:rsidRPr="004B5F66" w:rsidRDefault="004B5F66" w:rsidP="004B5F66">
            <w:pPr>
              <w:rPr>
                <w:smallCaps w:val="0"/>
                <w:sz w:val="20"/>
                <w:szCs w:val="20"/>
              </w:rPr>
            </w:pPr>
          </w:p>
        </w:tc>
      </w:tr>
      <w:tr w:rsidR="004B5F66" w:rsidRPr="004B5F66" w:rsidTr="004B5F66">
        <w:trPr>
          <w:trHeight w:val="296"/>
        </w:trPr>
        <w:tc>
          <w:tcPr>
            <w:tcW w:w="568" w:type="dxa"/>
            <w:tcBorders>
              <w:top w:val="single" w:sz="4" w:space="0" w:color="auto"/>
              <w:left w:val="single" w:sz="4" w:space="0" w:color="auto"/>
              <w:bottom w:val="single" w:sz="4" w:space="0" w:color="auto"/>
              <w:right w:val="single" w:sz="4" w:space="0" w:color="auto"/>
            </w:tcBorders>
          </w:tcPr>
          <w:p w:rsidR="004B5F66" w:rsidRPr="004B5F66" w:rsidRDefault="004B5F66" w:rsidP="004B5F66">
            <w:pPr>
              <w:rPr>
                <w:i/>
                <w:smallCaps w:val="0"/>
                <w:sz w:val="20"/>
                <w:szCs w:val="20"/>
              </w:rPr>
            </w:pPr>
            <w:r w:rsidRPr="004B5F66">
              <w:rPr>
                <w:i/>
                <w:smallCaps w:val="0"/>
                <w:sz w:val="20"/>
                <w:szCs w:val="20"/>
              </w:rPr>
              <w:t xml:space="preserve">   3.</w:t>
            </w:r>
          </w:p>
        </w:tc>
        <w:tc>
          <w:tcPr>
            <w:tcW w:w="5965" w:type="dxa"/>
            <w:tcBorders>
              <w:top w:val="single" w:sz="4" w:space="0" w:color="auto"/>
              <w:left w:val="single" w:sz="4" w:space="0" w:color="auto"/>
              <w:bottom w:val="single" w:sz="4" w:space="0" w:color="auto"/>
              <w:right w:val="double" w:sz="4" w:space="0" w:color="auto"/>
            </w:tcBorders>
          </w:tcPr>
          <w:p w:rsidR="004B5F66" w:rsidRPr="004B5F66" w:rsidRDefault="004B5F66" w:rsidP="004B5F66">
            <w:pPr>
              <w:rPr>
                <w:i/>
                <w:smallCaps w:val="0"/>
                <w:sz w:val="20"/>
                <w:szCs w:val="20"/>
              </w:rPr>
            </w:pPr>
            <w:r w:rsidRPr="004B5F66">
              <w:rPr>
                <w:i/>
                <w:smallCaps w:val="0"/>
                <w:sz w:val="20"/>
                <w:szCs w:val="20"/>
              </w:rPr>
              <w:t xml:space="preserve">z těchto jiných zdrojů:   </w:t>
            </w:r>
          </w:p>
          <w:p w:rsidR="004B5F66" w:rsidRPr="004B5F66" w:rsidRDefault="004B5F66" w:rsidP="004B5F66">
            <w:pPr>
              <w:rPr>
                <w:i/>
                <w:smallCaps w:val="0"/>
                <w:sz w:val="20"/>
                <w:szCs w:val="20"/>
              </w:rPr>
            </w:pPr>
            <w:r w:rsidRPr="004B5F66">
              <w:rPr>
                <w:i/>
                <w:smallCaps w:val="0"/>
                <w:sz w:val="20"/>
                <w:szCs w:val="20"/>
              </w:rPr>
              <w:t xml:space="preserve">                                                                                                       celkem</w:t>
            </w:r>
          </w:p>
        </w:tc>
        <w:tc>
          <w:tcPr>
            <w:tcW w:w="1277" w:type="dxa"/>
            <w:tcBorders>
              <w:top w:val="double" w:sz="4" w:space="0" w:color="auto"/>
              <w:left w:val="double" w:sz="4" w:space="0" w:color="auto"/>
              <w:bottom w:val="double" w:sz="4" w:space="0" w:color="auto"/>
              <w:right w:val="double" w:sz="4" w:space="0" w:color="auto"/>
            </w:tcBorders>
          </w:tcPr>
          <w:p w:rsidR="004B5F66" w:rsidRPr="004B5F66" w:rsidRDefault="004B5F66" w:rsidP="004B5F66">
            <w:pPr>
              <w:rPr>
                <w:smallCaps w:val="0"/>
                <w:sz w:val="20"/>
                <w:szCs w:val="20"/>
              </w:rPr>
            </w:pPr>
          </w:p>
        </w:tc>
      </w:tr>
    </w:tbl>
    <w:p w:rsidR="004B5F66" w:rsidRPr="004B5F66" w:rsidRDefault="004B5F66" w:rsidP="004B5F66">
      <w:pPr>
        <w:rPr>
          <w:smallCaps w:val="0"/>
          <w:sz w:val="20"/>
          <w:szCs w:val="20"/>
        </w:rPr>
      </w:pPr>
      <w:r w:rsidRPr="004B5F66">
        <w:rPr>
          <w:smallCaps w:val="0"/>
          <w:sz w:val="20"/>
          <w:szCs w:val="20"/>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1275"/>
      </w:tblGrid>
      <w:tr w:rsidR="004B5F66" w:rsidRPr="004B5F66" w:rsidTr="00E60F41">
        <w:tc>
          <w:tcPr>
            <w:tcW w:w="6521" w:type="dxa"/>
            <w:tcBorders>
              <w:top w:val="double" w:sz="4" w:space="0" w:color="auto"/>
              <w:left w:val="double" w:sz="4" w:space="0" w:color="auto"/>
              <w:bottom w:val="double" w:sz="4" w:space="0" w:color="auto"/>
              <w:right w:val="double" w:sz="4" w:space="0" w:color="auto"/>
            </w:tcBorders>
            <w:shd w:val="clear" w:color="auto" w:fill="auto"/>
          </w:tcPr>
          <w:p w:rsidR="004B5F66" w:rsidRPr="00E60F41" w:rsidRDefault="004B5F66" w:rsidP="004B5F66">
            <w:pPr>
              <w:rPr>
                <w:smallCaps w:val="0"/>
                <w:sz w:val="20"/>
                <w:szCs w:val="20"/>
              </w:rPr>
            </w:pPr>
          </w:p>
          <w:p w:rsidR="004B5F66" w:rsidRPr="00E60F41" w:rsidRDefault="004B5F66" w:rsidP="004B5F66">
            <w:pPr>
              <w:rPr>
                <w:smallCaps w:val="0"/>
                <w:sz w:val="20"/>
                <w:szCs w:val="20"/>
              </w:rPr>
            </w:pPr>
            <w:r w:rsidRPr="00E60F41">
              <w:rPr>
                <w:smallCaps w:val="0"/>
                <w:sz w:val="20"/>
                <w:szCs w:val="20"/>
              </w:rPr>
              <w:t xml:space="preserve">CELKOVÉ  VÝDAJE  NA  REALIZACI  AKCE   </w:t>
            </w:r>
            <w:r w:rsidRPr="00E60F41">
              <w:rPr>
                <w:smallCaps w:val="0"/>
                <w:sz w:val="16"/>
                <w:szCs w:val="16"/>
              </w:rPr>
              <w:t>v Kč</w:t>
            </w:r>
          </w:p>
        </w:tc>
        <w:tc>
          <w:tcPr>
            <w:tcW w:w="1275" w:type="dxa"/>
            <w:tcBorders>
              <w:top w:val="double" w:sz="4" w:space="0" w:color="auto"/>
              <w:left w:val="double" w:sz="4" w:space="0" w:color="auto"/>
              <w:bottom w:val="double" w:sz="4" w:space="0" w:color="auto"/>
              <w:right w:val="double" w:sz="4" w:space="0" w:color="auto"/>
            </w:tcBorders>
            <w:shd w:val="clear" w:color="auto" w:fill="auto"/>
          </w:tcPr>
          <w:p w:rsidR="004B5F66" w:rsidRPr="00E60F41" w:rsidRDefault="004B5F66" w:rsidP="004B5F66">
            <w:pPr>
              <w:rPr>
                <w:smallCaps w:val="0"/>
                <w:sz w:val="20"/>
                <w:szCs w:val="20"/>
              </w:rPr>
            </w:pPr>
          </w:p>
        </w:tc>
      </w:tr>
    </w:tbl>
    <w:p w:rsidR="004B5F66" w:rsidRPr="004B5F66" w:rsidRDefault="004B5F66" w:rsidP="004B5F66">
      <w:pPr>
        <w:rPr>
          <w:smallCaps w:val="0"/>
          <w:sz w:val="20"/>
          <w:szCs w:val="20"/>
        </w:rPr>
      </w:pPr>
      <w:r w:rsidRPr="004B5F66">
        <w:rPr>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rekapitulace:       poskytnutá dotace celkem ……………………………….                      Kč     </w:t>
      </w:r>
    </w:p>
    <w:p w:rsidR="004B5F66" w:rsidRPr="004B5F66" w:rsidRDefault="004B5F66" w:rsidP="004B5F66">
      <w:pPr>
        <w:rPr>
          <w:smallCaps w:val="0"/>
          <w:sz w:val="20"/>
          <w:szCs w:val="20"/>
        </w:rPr>
      </w:pPr>
      <w:r w:rsidRPr="004B5F66">
        <w:rPr>
          <w:smallCaps w:val="0"/>
          <w:sz w:val="20"/>
          <w:szCs w:val="20"/>
        </w:rPr>
        <w:t xml:space="preserve">                                         výdaje hrazené z dotace celkem …………………..….….                      Kč</w:t>
      </w:r>
    </w:p>
    <w:p w:rsidR="004B5F66" w:rsidRPr="004B5F66" w:rsidRDefault="004B5F66" w:rsidP="004B5F66">
      <w:pPr>
        <w:rPr>
          <w:smallCaps w:val="0"/>
          <w:sz w:val="20"/>
          <w:szCs w:val="20"/>
        </w:rPr>
      </w:pPr>
      <w:r w:rsidRPr="004B5F66">
        <w:rPr>
          <w:smallCaps w:val="0"/>
          <w:sz w:val="20"/>
          <w:szCs w:val="20"/>
        </w:rPr>
        <w:t xml:space="preserve">                                         rozdíl ………………………………………………….….                      Kč</w:t>
      </w:r>
    </w:p>
    <w:p w:rsidR="004B5F66" w:rsidRPr="004B5F66" w:rsidRDefault="004B5F66" w:rsidP="004B5F66">
      <w:pPr>
        <w:rPr>
          <w:smallCaps w:val="0"/>
          <w:sz w:val="20"/>
          <w:szCs w:val="20"/>
        </w:rPr>
      </w:pPr>
      <w:r w:rsidRPr="004B5F66">
        <w:rPr>
          <w:smallCaps w:val="0"/>
          <w:sz w:val="20"/>
          <w:szCs w:val="20"/>
        </w:rPr>
        <w:t xml:space="preserve">                        </w:t>
      </w:r>
    </w:p>
    <w:p w:rsidR="004B5F66" w:rsidRPr="004B5F66" w:rsidRDefault="004B5F66" w:rsidP="004B5F66">
      <w:pPr>
        <w:rPr>
          <w:smallCaps w:val="0"/>
          <w:sz w:val="20"/>
          <w:szCs w:val="20"/>
          <w:u w:val="single"/>
        </w:rPr>
      </w:pPr>
      <w:r w:rsidRPr="004B5F66">
        <w:rPr>
          <w:smallCaps w:val="0"/>
          <w:sz w:val="20"/>
          <w:szCs w:val="20"/>
        </w:rPr>
        <w:t xml:space="preserve">            </w:t>
      </w:r>
      <w:r w:rsidRPr="004B5F66">
        <w:rPr>
          <w:smallCaps w:val="0"/>
          <w:sz w:val="20"/>
          <w:szCs w:val="20"/>
          <w:u w:val="single"/>
        </w:rPr>
        <w:t>V případě nedočerpání dotace je příjemce dotace povinen nepoužité finanční prostředky vrátit</w:t>
      </w:r>
    </w:p>
    <w:p w:rsidR="004B5F66" w:rsidRPr="004B5F66" w:rsidRDefault="004B5F66" w:rsidP="004B5F66">
      <w:pPr>
        <w:rPr>
          <w:smallCaps w:val="0"/>
          <w:sz w:val="20"/>
          <w:szCs w:val="20"/>
          <w:u w:val="single"/>
        </w:rPr>
      </w:pPr>
      <w:r w:rsidRPr="004B5F66">
        <w:rPr>
          <w:smallCaps w:val="0"/>
          <w:sz w:val="20"/>
          <w:szCs w:val="20"/>
        </w:rPr>
        <w:t xml:space="preserve">            </w:t>
      </w:r>
      <w:r w:rsidRPr="004B5F66">
        <w:rPr>
          <w:smallCaps w:val="0"/>
          <w:sz w:val="20"/>
          <w:szCs w:val="20"/>
          <w:u w:val="single"/>
        </w:rPr>
        <w:t xml:space="preserve">na účet statutárního města Mladá Boleslav        </w:t>
      </w:r>
    </w:p>
    <w:p w:rsidR="004B5F66" w:rsidRPr="004B5F66" w:rsidRDefault="004B5F66" w:rsidP="004B5F66">
      <w:pPr>
        <w:rPr>
          <w:smallCaps w:val="0"/>
          <w:sz w:val="20"/>
          <w:szCs w:val="20"/>
          <w:u w:val="single"/>
        </w:rPr>
      </w:pPr>
      <w:r w:rsidRPr="004B5F66">
        <w:rPr>
          <w:smallCaps w:val="0"/>
          <w:sz w:val="20"/>
          <w:szCs w:val="20"/>
          <w:u w:val="single"/>
        </w:rPr>
        <w:t xml:space="preserve">       </w:t>
      </w:r>
    </w:p>
    <w:p w:rsidR="004B5F66" w:rsidRPr="004B5F66" w:rsidRDefault="004B5F66" w:rsidP="004B5F66">
      <w:pPr>
        <w:spacing w:after="120"/>
        <w:ind w:left="567"/>
        <w:rPr>
          <w:smallCaps w:val="0"/>
          <w:sz w:val="20"/>
          <w:szCs w:val="20"/>
        </w:rPr>
      </w:pPr>
      <w:r w:rsidRPr="004B5F66">
        <w:rPr>
          <w:smallCaps w:val="0"/>
          <w:sz w:val="20"/>
          <w:szCs w:val="20"/>
        </w:rPr>
        <w:t xml:space="preserve"> Prohlašuji,  že  doklady  uvedené  ve  vyúčtování   nebyly  použity   také   při  vypořádání   dotací                        od   jiných   poskytovatelů  a  že  výše  uvedené  výdaje  jsou  podloženy  řádnými  doklady,  které         jsou  </w:t>
      </w:r>
      <w:r w:rsidRPr="004B5F66">
        <w:rPr>
          <w:bCs/>
          <w:smallCaps w:val="0"/>
          <w:sz w:val="20"/>
          <w:szCs w:val="20"/>
        </w:rPr>
        <w:t>označeny  trvanlivým  textem „Dotace statutárního města Mladá Boleslav na rok 20..“</w:t>
      </w:r>
      <w:r w:rsidRPr="004B5F66">
        <w:rPr>
          <w:smallCaps w:val="0"/>
          <w:sz w:val="20"/>
          <w:szCs w:val="20"/>
        </w:rPr>
        <w:t xml:space="preserve"> a které             jsme schopni  na  požádání  předložit  ke kontrole ve  lhůtě do 10 dnů.       </w:t>
      </w:r>
    </w:p>
    <w:p w:rsidR="004B5F66" w:rsidRPr="004B5F66" w:rsidRDefault="004B5F66" w:rsidP="004B5F66">
      <w:pPr>
        <w:rPr>
          <w:smallCaps w:val="0"/>
          <w:sz w:val="20"/>
          <w:szCs w:val="20"/>
        </w:rPr>
      </w:pPr>
      <w:r w:rsidRPr="004B5F66">
        <w:rPr>
          <w:smallCaps w:val="0"/>
          <w:sz w:val="20"/>
          <w:szCs w:val="20"/>
        </w:rPr>
        <w:t xml:space="preserve">            V příloze  vyúčtování  předkládáme  „</w:t>
      </w:r>
      <w:r w:rsidRPr="004B5F66">
        <w:rPr>
          <w:b/>
          <w:smallCaps w:val="0"/>
          <w:sz w:val="20"/>
          <w:szCs w:val="20"/>
        </w:rPr>
        <w:t>Zprávu o způsobu použití dotace</w:t>
      </w:r>
      <w:r w:rsidRPr="004B5F66">
        <w:rPr>
          <w:smallCaps w:val="0"/>
          <w:sz w:val="20"/>
          <w:szCs w:val="20"/>
        </w:rPr>
        <w:t xml:space="preserve">“  (stručná zpráva o akci, </w:t>
      </w:r>
    </w:p>
    <w:p w:rsidR="004B5F66" w:rsidRPr="004B5F66" w:rsidRDefault="004B5F66" w:rsidP="004B5F66">
      <w:pPr>
        <w:rPr>
          <w:smallCaps w:val="0"/>
          <w:sz w:val="20"/>
          <w:szCs w:val="20"/>
        </w:rPr>
      </w:pPr>
      <w:r w:rsidRPr="004B5F66">
        <w:rPr>
          <w:smallCaps w:val="0"/>
          <w:sz w:val="20"/>
          <w:szCs w:val="20"/>
        </w:rPr>
        <w:t xml:space="preserve">            činnosti  či  projektu  s  uvedením  data  a  místa  konání,  počtu účastníků, výdaje  na akci </w:t>
      </w:r>
      <w:proofErr w:type="spellStart"/>
      <w:r w:rsidRPr="004B5F66">
        <w:rPr>
          <w:smallCaps w:val="0"/>
          <w:sz w:val="20"/>
          <w:szCs w:val="20"/>
        </w:rPr>
        <w:t>elkem</w:t>
      </w:r>
      <w:proofErr w:type="spellEnd"/>
      <w:r w:rsidRPr="004B5F66">
        <w:rPr>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z  toho  hrazené  žadatelem,  případně  z  jiných zdrojů,  doklad o zveřejnění informace  o finanční </w:t>
      </w:r>
    </w:p>
    <w:p w:rsidR="004B5F66" w:rsidRPr="004B5F66" w:rsidRDefault="004B5F66" w:rsidP="004B5F66">
      <w:pPr>
        <w:rPr>
          <w:smallCaps w:val="0"/>
          <w:sz w:val="20"/>
          <w:szCs w:val="20"/>
        </w:rPr>
      </w:pPr>
      <w:r w:rsidRPr="004B5F66">
        <w:rPr>
          <w:smallCaps w:val="0"/>
          <w:sz w:val="20"/>
          <w:szCs w:val="20"/>
        </w:rPr>
        <w:t xml:space="preserve">            podpoře statutárním  městem Mladá Boleslav – např.: fotodokumentace …atp.).</w:t>
      </w:r>
    </w:p>
    <w:p w:rsidR="004B5F66" w:rsidRPr="004B5F66" w:rsidRDefault="004B5F66" w:rsidP="004B5F66">
      <w:pPr>
        <w:rPr>
          <w:smallCaps w:val="0"/>
          <w:sz w:val="20"/>
          <w:szCs w:val="20"/>
        </w:rPr>
      </w:pPr>
      <w:r w:rsidRPr="004B5F66">
        <w:rPr>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Příloha  č.1 :  kopie dokladů o výdajích z poskytnuté dotace</w:t>
      </w:r>
    </w:p>
    <w:p w:rsidR="004B5F66" w:rsidRPr="004B5F66" w:rsidRDefault="004B5F66" w:rsidP="004B5F66">
      <w:pPr>
        <w:rPr>
          <w:smallCaps w:val="0"/>
          <w:sz w:val="20"/>
          <w:szCs w:val="20"/>
        </w:rPr>
      </w:pPr>
      <w:r w:rsidRPr="004B5F66">
        <w:rPr>
          <w:smallCaps w:val="0"/>
          <w:sz w:val="20"/>
          <w:szCs w:val="20"/>
        </w:rPr>
        <w:t xml:space="preserve">                         č.2 :  „Zpráva o způsobu použití dotace“</w:t>
      </w:r>
    </w:p>
    <w:p w:rsidR="004B5F66" w:rsidRPr="004B5F66" w:rsidRDefault="004B5F66" w:rsidP="004B5F66">
      <w:pPr>
        <w:rPr>
          <w:b/>
          <w:i/>
          <w:smallCaps w:val="0"/>
          <w:sz w:val="20"/>
          <w:szCs w:val="20"/>
        </w:rPr>
      </w:pPr>
      <w:r w:rsidRPr="004B5F66">
        <w:rPr>
          <w:b/>
          <w:i/>
          <w:smallCaps w:val="0"/>
          <w:sz w:val="20"/>
          <w:szCs w:val="20"/>
        </w:rPr>
        <w:t xml:space="preserve"> </w:t>
      </w:r>
    </w:p>
    <w:p w:rsidR="004B5F66" w:rsidRPr="004B5F66" w:rsidRDefault="004B5F66" w:rsidP="004B5F66">
      <w:pPr>
        <w:rPr>
          <w:smallCaps w:val="0"/>
          <w:sz w:val="20"/>
          <w:szCs w:val="20"/>
        </w:rPr>
      </w:pPr>
      <w:r w:rsidRPr="004B5F66">
        <w:rPr>
          <w:smallCaps w:val="0"/>
          <w:sz w:val="20"/>
          <w:szCs w:val="20"/>
        </w:rPr>
        <w:t xml:space="preserve">            datum: …………………...............         </w:t>
      </w:r>
    </w:p>
    <w:p w:rsidR="004B5F66" w:rsidRPr="004B5F66" w:rsidRDefault="004B5F66" w:rsidP="004B5F66">
      <w:pPr>
        <w:rPr>
          <w:smallCaps w:val="0"/>
          <w:sz w:val="20"/>
          <w:szCs w:val="20"/>
        </w:rPr>
      </w:pPr>
    </w:p>
    <w:p w:rsidR="004B5F66" w:rsidRPr="004B5F66" w:rsidRDefault="004B5F66" w:rsidP="004B5F66">
      <w:pPr>
        <w:rPr>
          <w:smallCaps w:val="0"/>
          <w:sz w:val="20"/>
          <w:szCs w:val="20"/>
        </w:rPr>
      </w:pPr>
      <w:r w:rsidRPr="004B5F66">
        <w:rPr>
          <w:smallCaps w:val="0"/>
          <w:sz w:val="20"/>
          <w:szCs w:val="20"/>
        </w:rPr>
        <w:t xml:space="preserve">           statutární zástupce příjemce dotace:  ..........................…………………………………………..…          </w:t>
      </w:r>
    </w:p>
    <w:p w:rsidR="004B5F66" w:rsidRPr="004B5F66" w:rsidRDefault="004B5F66" w:rsidP="004B5F66">
      <w:pPr>
        <w:rPr>
          <w:smallCaps w:val="0"/>
          <w:sz w:val="16"/>
          <w:szCs w:val="20"/>
        </w:rPr>
      </w:pPr>
      <w:r w:rsidRPr="004B5F66">
        <w:rPr>
          <w:smallCaps w:val="0"/>
          <w:sz w:val="20"/>
          <w:szCs w:val="20"/>
        </w:rPr>
        <w:t xml:space="preserve">                                                                                               </w:t>
      </w:r>
      <w:r w:rsidRPr="004B5F66">
        <w:rPr>
          <w:smallCaps w:val="0"/>
          <w:sz w:val="16"/>
          <w:szCs w:val="20"/>
        </w:rPr>
        <w:t>(čitelně jméno a příjmení)</w:t>
      </w:r>
    </w:p>
    <w:p w:rsidR="004B5F66" w:rsidRPr="004B5F66" w:rsidRDefault="004B5F66" w:rsidP="004B5F66">
      <w:pPr>
        <w:rPr>
          <w:smallCaps w:val="0"/>
          <w:sz w:val="20"/>
          <w:szCs w:val="20"/>
        </w:rPr>
      </w:pPr>
    </w:p>
    <w:p w:rsidR="004B5F66" w:rsidRPr="004B5F66" w:rsidRDefault="004B5F66" w:rsidP="004B5F66">
      <w:pPr>
        <w:rPr>
          <w:smallCaps w:val="0"/>
          <w:sz w:val="16"/>
          <w:szCs w:val="20"/>
        </w:rPr>
      </w:pPr>
      <w:r w:rsidRPr="004B5F66">
        <w:rPr>
          <w:smallCaps w:val="0"/>
          <w:sz w:val="20"/>
          <w:szCs w:val="20"/>
        </w:rPr>
        <w:t xml:space="preserve">                                                                     .................. ..…………………………………………………</w:t>
      </w:r>
      <w:r w:rsidRPr="004B5F66">
        <w:rPr>
          <w:smallCaps w:val="0"/>
          <w:sz w:val="16"/>
          <w:szCs w:val="20"/>
        </w:rPr>
        <w:t xml:space="preserve">   </w:t>
      </w:r>
    </w:p>
    <w:p w:rsidR="004B5F66" w:rsidRPr="004B5F66" w:rsidRDefault="004B5F66" w:rsidP="004B5F66">
      <w:pPr>
        <w:rPr>
          <w:smallCaps w:val="0"/>
          <w:szCs w:val="20"/>
        </w:rPr>
      </w:pPr>
      <w:r w:rsidRPr="004B5F66">
        <w:rPr>
          <w:smallCaps w:val="0"/>
          <w:sz w:val="16"/>
          <w:szCs w:val="20"/>
        </w:rPr>
        <w:t xml:space="preserve">                                                                                                                                   (podpis)</w:t>
      </w:r>
    </w:p>
    <w:p w:rsidR="0002166F" w:rsidRDefault="00E47D22">
      <w:pPr>
        <w:rPr>
          <w:b/>
          <w:smallCaps w:val="0"/>
        </w:rPr>
      </w:pPr>
      <w:r>
        <w:rPr>
          <w:b/>
          <w:smallCaps w:val="0"/>
        </w:rPr>
        <w:lastRenderedPageBreak/>
        <w:t>Příloha 5.</w:t>
      </w:r>
      <w:r w:rsidRPr="00E47D22">
        <w:rPr>
          <w:b/>
          <w:smallCaps w:val="0"/>
        </w:rPr>
        <w:t xml:space="preserve"> Poskytování sponzoringu a darů</w:t>
      </w:r>
    </w:p>
    <w:p w:rsidR="00AE7190" w:rsidRDefault="00F2526B" w:rsidP="00E47D22">
      <w:pPr>
        <w:rPr>
          <w:b/>
          <w:smallCaps w:val="0"/>
        </w:rPr>
      </w:pPr>
      <w:r>
        <w:rPr>
          <w:b/>
          <w:smallCaps w:val="0"/>
          <w:noProof/>
        </w:rPr>
        <w:drawing>
          <wp:inline distT="0" distB="0" distL="0" distR="0">
            <wp:extent cx="6010275" cy="8505825"/>
            <wp:effectExtent l="0" t="0" r="9525" b="9525"/>
            <wp:docPr id="66"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0275" cy="8505825"/>
                    </a:xfrm>
                    <a:prstGeom prst="rect">
                      <a:avLst/>
                    </a:prstGeom>
                    <a:noFill/>
                    <a:ln>
                      <a:noFill/>
                    </a:ln>
                  </pic:spPr>
                </pic:pic>
              </a:graphicData>
            </a:graphic>
          </wp:inline>
        </w:drawing>
      </w:r>
    </w:p>
    <w:p w:rsidR="00AE7190" w:rsidRDefault="00AE7190" w:rsidP="00AE7190"/>
    <w:p w:rsidR="0002166F" w:rsidRDefault="00AE7190">
      <w:pPr>
        <w:tabs>
          <w:tab w:val="left" w:pos="4725"/>
        </w:tabs>
      </w:pPr>
      <w:r>
        <w:lastRenderedPageBreak/>
        <w:tab/>
      </w:r>
      <w:r w:rsidR="00F2526B">
        <w:rPr>
          <w:noProof/>
        </w:rPr>
        <w:drawing>
          <wp:inline distT="0" distB="0" distL="0" distR="0">
            <wp:extent cx="5924550" cy="8372475"/>
            <wp:effectExtent l="0" t="0" r="0" b="9525"/>
            <wp:docPr id="65"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4550" cy="8372475"/>
                    </a:xfrm>
                    <a:prstGeom prst="rect">
                      <a:avLst/>
                    </a:prstGeom>
                    <a:noFill/>
                    <a:ln>
                      <a:noFill/>
                    </a:ln>
                  </pic:spPr>
                </pic:pic>
              </a:graphicData>
            </a:graphic>
          </wp:inline>
        </w:drawing>
      </w:r>
    </w:p>
    <w:p w:rsidR="0002166F" w:rsidRDefault="0002166F">
      <w:pPr>
        <w:tabs>
          <w:tab w:val="left" w:pos="4725"/>
        </w:tabs>
      </w:pPr>
    </w:p>
    <w:p w:rsidR="0002166F" w:rsidRDefault="002A2473">
      <w:pPr>
        <w:tabs>
          <w:tab w:val="left" w:pos="4725"/>
        </w:tabs>
        <w:rPr>
          <w:b/>
          <w:smallCaps w:val="0"/>
        </w:rPr>
      </w:pPr>
      <w:r w:rsidRPr="002A2473">
        <w:rPr>
          <w:b/>
          <w:smallCaps w:val="0"/>
        </w:rPr>
        <w:lastRenderedPageBreak/>
        <w:t>Příloha 6. Smlouva o spolupráci</w:t>
      </w:r>
    </w:p>
    <w:p w:rsidR="0002166F" w:rsidRDefault="00F2526B">
      <w:pPr>
        <w:tabs>
          <w:tab w:val="left" w:pos="4725"/>
        </w:tabs>
      </w:pPr>
      <w:r>
        <w:rPr>
          <w:noProof/>
        </w:rPr>
        <w:drawing>
          <wp:inline distT="0" distB="0" distL="0" distR="0">
            <wp:extent cx="6029325" cy="8524875"/>
            <wp:effectExtent l="0" t="0" r="9525" b="9525"/>
            <wp:docPr id="64"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p>
    <w:p w:rsidR="0002166F" w:rsidRDefault="0002166F">
      <w:pPr>
        <w:tabs>
          <w:tab w:val="left" w:pos="4725"/>
        </w:tabs>
      </w:pPr>
    </w:p>
    <w:p w:rsidR="0002166F" w:rsidRDefault="00F2526B">
      <w:pPr>
        <w:tabs>
          <w:tab w:val="left" w:pos="4725"/>
        </w:tabs>
      </w:pPr>
      <w:r>
        <w:rPr>
          <w:noProof/>
        </w:rPr>
        <w:lastRenderedPageBreak/>
        <w:drawing>
          <wp:inline distT="0" distB="0" distL="0" distR="0">
            <wp:extent cx="6172200" cy="8734425"/>
            <wp:effectExtent l="0" t="0" r="0" b="9525"/>
            <wp:docPr id="63"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02166F" w:rsidRDefault="00F2526B">
      <w:pPr>
        <w:tabs>
          <w:tab w:val="left" w:pos="4725"/>
        </w:tabs>
      </w:pPr>
      <w:r>
        <w:rPr>
          <w:noProof/>
        </w:rPr>
        <w:lastRenderedPageBreak/>
        <w:drawing>
          <wp:inline distT="0" distB="0" distL="0" distR="0">
            <wp:extent cx="6172200" cy="8734425"/>
            <wp:effectExtent l="0" t="0" r="0" b="9525"/>
            <wp:docPr id="62"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02166F" w:rsidRDefault="00F2526B">
      <w:pPr>
        <w:tabs>
          <w:tab w:val="left" w:pos="4725"/>
        </w:tabs>
      </w:pPr>
      <w:r>
        <w:rPr>
          <w:noProof/>
        </w:rPr>
        <w:lastRenderedPageBreak/>
        <w:drawing>
          <wp:inline distT="0" distB="0" distL="0" distR="0">
            <wp:extent cx="6134100" cy="8677275"/>
            <wp:effectExtent l="0" t="0" r="0" b="9525"/>
            <wp:docPr id="61"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34100" cy="8677275"/>
                    </a:xfrm>
                    <a:prstGeom prst="rect">
                      <a:avLst/>
                    </a:prstGeom>
                    <a:noFill/>
                    <a:ln>
                      <a:noFill/>
                    </a:ln>
                  </pic:spPr>
                </pic:pic>
              </a:graphicData>
            </a:graphic>
          </wp:inline>
        </w:drawing>
      </w:r>
    </w:p>
    <w:p w:rsidR="0002166F" w:rsidRDefault="0002166F">
      <w:pPr>
        <w:tabs>
          <w:tab w:val="left" w:pos="4725"/>
        </w:tabs>
      </w:pPr>
    </w:p>
    <w:p w:rsidR="0002166F" w:rsidRDefault="00F2526B">
      <w:pPr>
        <w:tabs>
          <w:tab w:val="left" w:pos="4725"/>
        </w:tabs>
      </w:pPr>
      <w:r>
        <w:rPr>
          <w:noProof/>
        </w:rPr>
        <w:lastRenderedPageBreak/>
        <w:drawing>
          <wp:inline distT="0" distB="0" distL="0" distR="0">
            <wp:extent cx="6096000" cy="8620125"/>
            <wp:effectExtent l="0" t="0" r="0" b="9525"/>
            <wp:docPr id="6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00" cy="8620125"/>
                    </a:xfrm>
                    <a:prstGeom prst="rect">
                      <a:avLst/>
                    </a:prstGeom>
                    <a:noFill/>
                    <a:ln>
                      <a:noFill/>
                    </a:ln>
                  </pic:spPr>
                </pic:pic>
              </a:graphicData>
            </a:graphic>
          </wp:inline>
        </w:drawing>
      </w:r>
    </w:p>
    <w:p w:rsidR="0002166F" w:rsidRDefault="0002166F">
      <w:pPr>
        <w:tabs>
          <w:tab w:val="left" w:pos="4725"/>
        </w:tabs>
      </w:pPr>
    </w:p>
    <w:p w:rsidR="0002166F" w:rsidRDefault="002A2473">
      <w:pPr>
        <w:tabs>
          <w:tab w:val="left" w:pos="4725"/>
        </w:tabs>
        <w:rPr>
          <w:b/>
          <w:smallCaps w:val="0"/>
        </w:rPr>
      </w:pPr>
      <w:r w:rsidRPr="002A2473">
        <w:rPr>
          <w:b/>
          <w:smallCaps w:val="0"/>
        </w:rPr>
        <w:lastRenderedPageBreak/>
        <w:t>Příloha 7. Sponzorské vozy ON. 1</w:t>
      </w:r>
    </w:p>
    <w:p w:rsidR="0002166F" w:rsidRDefault="00F2526B">
      <w:pPr>
        <w:tabs>
          <w:tab w:val="left" w:pos="4725"/>
        </w:tabs>
      </w:pPr>
      <w:r>
        <w:rPr>
          <w:noProof/>
        </w:rPr>
        <w:drawing>
          <wp:inline distT="0" distB="0" distL="0" distR="0">
            <wp:extent cx="6029325" cy="8524875"/>
            <wp:effectExtent l="0" t="0" r="9525" b="9525"/>
            <wp:docPr id="59"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p>
    <w:p w:rsidR="0002166F" w:rsidRDefault="0002166F">
      <w:pPr>
        <w:tabs>
          <w:tab w:val="left" w:pos="4725"/>
        </w:tabs>
      </w:pPr>
    </w:p>
    <w:p w:rsidR="0002166F" w:rsidRDefault="00F2526B">
      <w:pPr>
        <w:tabs>
          <w:tab w:val="left" w:pos="4725"/>
        </w:tabs>
      </w:pPr>
      <w:r>
        <w:rPr>
          <w:noProof/>
        </w:rPr>
        <w:lastRenderedPageBreak/>
        <w:drawing>
          <wp:inline distT="0" distB="0" distL="0" distR="0">
            <wp:extent cx="6172200" cy="8734425"/>
            <wp:effectExtent l="0" t="0" r="0" b="9525"/>
            <wp:docPr id="5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02166F" w:rsidRDefault="002A2473">
      <w:pPr>
        <w:tabs>
          <w:tab w:val="left" w:pos="4725"/>
        </w:tabs>
        <w:rPr>
          <w:b/>
          <w:smallCaps w:val="0"/>
        </w:rPr>
      </w:pPr>
      <w:r w:rsidRPr="002A2473">
        <w:rPr>
          <w:b/>
          <w:smallCaps w:val="0"/>
        </w:rPr>
        <w:lastRenderedPageBreak/>
        <w:t>Příloha 8. Výbor pro sponzoring a dary</w:t>
      </w:r>
    </w:p>
    <w:p w:rsidR="0002166F" w:rsidRDefault="00F2526B">
      <w:pPr>
        <w:tabs>
          <w:tab w:val="left" w:pos="4725"/>
        </w:tabs>
      </w:pPr>
      <w:r>
        <w:rPr>
          <w:noProof/>
        </w:rPr>
        <w:drawing>
          <wp:inline distT="0" distB="0" distL="0" distR="0">
            <wp:extent cx="6096000" cy="8620125"/>
            <wp:effectExtent l="0" t="0" r="0" b="9525"/>
            <wp:docPr id="53"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96000" cy="8620125"/>
                    </a:xfrm>
                    <a:prstGeom prst="rect">
                      <a:avLst/>
                    </a:prstGeom>
                    <a:noFill/>
                    <a:ln>
                      <a:noFill/>
                    </a:ln>
                  </pic:spPr>
                </pic:pic>
              </a:graphicData>
            </a:graphic>
          </wp:inline>
        </w:drawing>
      </w:r>
    </w:p>
    <w:p w:rsidR="0002166F" w:rsidRDefault="00F2526B">
      <w:pPr>
        <w:tabs>
          <w:tab w:val="left" w:pos="4725"/>
        </w:tabs>
      </w:pPr>
      <w:r>
        <w:rPr>
          <w:noProof/>
        </w:rPr>
        <w:lastRenderedPageBreak/>
        <w:drawing>
          <wp:inline distT="0" distB="0" distL="0" distR="0">
            <wp:extent cx="6200775" cy="8772525"/>
            <wp:effectExtent l="0" t="0" r="9525" b="9525"/>
            <wp:docPr id="52"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02166F" w:rsidRDefault="00F2526B">
      <w:pPr>
        <w:tabs>
          <w:tab w:val="left" w:pos="4725"/>
        </w:tabs>
      </w:pPr>
      <w:r>
        <w:rPr>
          <w:noProof/>
        </w:rPr>
        <w:lastRenderedPageBreak/>
        <w:drawing>
          <wp:inline distT="0" distB="0" distL="0" distR="0">
            <wp:extent cx="6000750" cy="8496300"/>
            <wp:effectExtent l="0" t="0" r="0" b="0"/>
            <wp:docPr id="31"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0750" cy="8496300"/>
                    </a:xfrm>
                    <a:prstGeom prst="rect">
                      <a:avLst/>
                    </a:prstGeom>
                    <a:noFill/>
                    <a:ln>
                      <a:noFill/>
                    </a:ln>
                  </pic:spPr>
                </pic:pic>
              </a:graphicData>
            </a:graphic>
          </wp:inline>
        </w:drawing>
      </w:r>
    </w:p>
    <w:p w:rsidR="0002166F" w:rsidRDefault="0002166F">
      <w:pPr>
        <w:tabs>
          <w:tab w:val="left" w:pos="4725"/>
        </w:tabs>
      </w:pPr>
    </w:p>
    <w:p w:rsidR="0002166F" w:rsidRDefault="0002166F">
      <w:pPr>
        <w:tabs>
          <w:tab w:val="left" w:pos="4725"/>
        </w:tabs>
      </w:pPr>
    </w:p>
    <w:p w:rsidR="0002166F" w:rsidRDefault="002A2473">
      <w:pPr>
        <w:tabs>
          <w:tab w:val="left" w:pos="4725"/>
        </w:tabs>
        <w:rPr>
          <w:b/>
          <w:smallCaps w:val="0"/>
        </w:rPr>
      </w:pPr>
      <w:r w:rsidRPr="002A2473">
        <w:rPr>
          <w:b/>
          <w:smallCaps w:val="0"/>
        </w:rPr>
        <w:lastRenderedPageBreak/>
        <w:t>Příloha 9. Vzorová darovací smlouva sponzoring</w:t>
      </w:r>
    </w:p>
    <w:p w:rsidR="0002166F" w:rsidRDefault="0002166F">
      <w:pPr>
        <w:tabs>
          <w:tab w:val="left" w:pos="4725"/>
        </w:tabs>
      </w:pPr>
    </w:p>
    <w:p w:rsidR="0002166F" w:rsidRDefault="00F2526B">
      <w:pPr>
        <w:tabs>
          <w:tab w:val="left" w:pos="4725"/>
        </w:tabs>
      </w:pPr>
      <w:r>
        <w:rPr>
          <w:noProof/>
        </w:rPr>
        <w:drawing>
          <wp:inline distT="0" distB="0" distL="0" distR="0">
            <wp:extent cx="6038850" cy="8534400"/>
            <wp:effectExtent l="0" t="0" r="0" b="0"/>
            <wp:docPr id="2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38850" cy="8534400"/>
                    </a:xfrm>
                    <a:prstGeom prst="rect">
                      <a:avLst/>
                    </a:prstGeom>
                    <a:noFill/>
                    <a:ln>
                      <a:noFill/>
                    </a:ln>
                  </pic:spPr>
                </pic:pic>
              </a:graphicData>
            </a:graphic>
          </wp:inline>
        </w:drawing>
      </w:r>
    </w:p>
    <w:p w:rsidR="0002166F" w:rsidRDefault="00F2526B">
      <w:pPr>
        <w:tabs>
          <w:tab w:val="left" w:pos="4725"/>
        </w:tabs>
      </w:pPr>
      <w:r>
        <w:rPr>
          <w:noProof/>
        </w:rPr>
        <w:lastRenderedPageBreak/>
        <w:drawing>
          <wp:inline distT="0" distB="0" distL="0" distR="0">
            <wp:extent cx="5915025" cy="8362950"/>
            <wp:effectExtent l="0" t="0" r="9525" b="0"/>
            <wp:docPr id="26"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15025" cy="8362950"/>
                    </a:xfrm>
                    <a:prstGeom prst="rect">
                      <a:avLst/>
                    </a:prstGeom>
                    <a:noFill/>
                    <a:ln>
                      <a:noFill/>
                    </a:ln>
                  </pic:spPr>
                </pic:pic>
              </a:graphicData>
            </a:graphic>
          </wp:inline>
        </w:drawing>
      </w:r>
    </w:p>
    <w:p w:rsidR="0002166F" w:rsidRDefault="0002166F">
      <w:pPr>
        <w:tabs>
          <w:tab w:val="left" w:pos="4725"/>
        </w:tabs>
      </w:pPr>
    </w:p>
    <w:p w:rsidR="0002166F" w:rsidRDefault="0002166F">
      <w:pPr>
        <w:tabs>
          <w:tab w:val="left" w:pos="4725"/>
        </w:tabs>
      </w:pPr>
    </w:p>
    <w:p w:rsidR="0002166F" w:rsidRDefault="0002166F">
      <w:pPr>
        <w:tabs>
          <w:tab w:val="left" w:pos="4725"/>
        </w:tabs>
      </w:pPr>
    </w:p>
    <w:p w:rsidR="0002166F" w:rsidRDefault="0002166F">
      <w:pPr>
        <w:tabs>
          <w:tab w:val="left" w:pos="4725"/>
        </w:tabs>
      </w:pPr>
    </w:p>
    <w:p w:rsidR="00CB2951" w:rsidRDefault="00CB2951">
      <w:pPr>
        <w:tabs>
          <w:tab w:val="left" w:pos="4725"/>
        </w:tabs>
      </w:pPr>
    </w:p>
    <w:sectPr w:rsidR="00CB2951" w:rsidSect="00F86DED">
      <w:footerReference w:type="default" r:id="rId75"/>
      <w:pgSz w:w="11906" w:h="16838" w:code="9"/>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24B" w:rsidRDefault="0021224B" w:rsidP="007A4156">
      <w:r>
        <w:separator/>
      </w:r>
    </w:p>
  </w:endnote>
  <w:endnote w:type="continuationSeparator" w:id="0">
    <w:p w:rsidR="0021224B" w:rsidRDefault="0021224B" w:rsidP="007A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4A" w:rsidRDefault="00A90C4A">
    <w:pPr>
      <w:pStyle w:val="Zpat"/>
      <w:jc w:val="center"/>
    </w:pPr>
    <w:r>
      <w:fldChar w:fldCharType="begin"/>
    </w:r>
    <w:r>
      <w:instrText xml:space="preserve"> PAGE   \* MERGEFORMAT </w:instrText>
    </w:r>
    <w:r>
      <w:fldChar w:fldCharType="separate"/>
    </w:r>
    <w:r w:rsidR="009F6B4A">
      <w:rPr>
        <w:noProof/>
      </w:rPr>
      <w:t>4</w:t>
    </w:r>
    <w:r>
      <w:rPr>
        <w:noProof/>
      </w:rPr>
      <w:fldChar w:fldCharType="end"/>
    </w:r>
  </w:p>
  <w:p w:rsidR="00A90C4A" w:rsidRDefault="00A90C4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24B" w:rsidRDefault="0021224B" w:rsidP="007A4156">
      <w:r>
        <w:separator/>
      </w:r>
    </w:p>
  </w:footnote>
  <w:footnote w:type="continuationSeparator" w:id="0">
    <w:p w:rsidR="0021224B" w:rsidRDefault="0021224B" w:rsidP="007A4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4690"/>
    <w:multiLevelType w:val="multilevel"/>
    <w:tmpl w:val="8A76383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C71632"/>
    <w:multiLevelType w:val="multilevel"/>
    <w:tmpl w:val="54EC5F5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4AA13E6"/>
    <w:multiLevelType w:val="multilevel"/>
    <w:tmpl w:val="0C0CA798"/>
    <w:lvl w:ilvl="0">
      <w:start w:val="2"/>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
    <w:nsid w:val="07C376B6"/>
    <w:multiLevelType w:val="multilevel"/>
    <w:tmpl w:val="E96087A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C975A0"/>
    <w:multiLevelType w:val="hybridMultilevel"/>
    <w:tmpl w:val="8F18F5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F04058"/>
    <w:multiLevelType w:val="hybridMultilevel"/>
    <w:tmpl w:val="55F2BA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090E23"/>
    <w:multiLevelType w:val="multilevel"/>
    <w:tmpl w:val="9F9E1F8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13A00917"/>
    <w:multiLevelType w:val="hybridMultilevel"/>
    <w:tmpl w:val="EFB20EF8"/>
    <w:lvl w:ilvl="0" w:tplc="04050001">
      <w:start w:val="1"/>
      <w:numFmt w:val="bullet"/>
      <w:lvlText w:val=""/>
      <w:lvlJc w:val="left"/>
      <w:pPr>
        <w:ind w:left="2367" w:hanging="360"/>
      </w:pPr>
      <w:rPr>
        <w:rFonts w:ascii="Symbol" w:hAnsi="Symbol" w:hint="default"/>
      </w:rPr>
    </w:lvl>
    <w:lvl w:ilvl="1" w:tplc="04050003" w:tentative="1">
      <w:start w:val="1"/>
      <w:numFmt w:val="bullet"/>
      <w:lvlText w:val="o"/>
      <w:lvlJc w:val="left"/>
      <w:pPr>
        <w:ind w:left="3087" w:hanging="360"/>
      </w:pPr>
      <w:rPr>
        <w:rFonts w:ascii="Courier New" w:hAnsi="Courier New" w:cs="Courier New" w:hint="default"/>
      </w:rPr>
    </w:lvl>
    <w:lvl w:ilvl="2" w:tplc="04050005" w:tentative="1">
      <w:start w:val="1"/>
      <w:numFmt w:val="bullet"/>
      <w:lvlText w:val=""/>
      <w:lvlJc w:val="left"/>
      <w:pPr>
        <w:ind w:left="3807" w:hanging="360"/>
      </w:pPr>
      <w:rPr>
        <w:rFonts w:ascii="Wingdings" w:hAnsi="Wingdings" w:hint="default"/>
      </w:rPr>
    </w:lvl>
    <w:lvl w:ilvl="3" w:tplc="04050001" w:tentative="1">
      <w:start w:val="1"/>
      <w:numFmt w:val="bullet"/>
      <w:lvlText w:val=""/>
      <w:lvlJc w:val="left"/>
      <w:pPr>
        <w:ind w:left="4527" w:hanging="360"/>
      </w:pPr>
      <w:rPr>
        <w:rFonts w:ascii="Symbol" w:hAnsi="Symbol" w:hint="default"/>
      </w:rPr>
    </w:lvl>
    <w:lvl w:ilvl="4" w:tplc="04050003" w:tentative="1">
      <w:start w:val="1"/>
      <w:numFmt w:val="bullet"/>
      <w:lvlText w:val="o"/>
      <w:lvlJc w:val="left"/>
      <w:pPr>
        <w:ind w:left="5247" w:hanging="360"/>
      </w:pPr>
      <w:rPr>
        <w:rFonts w:ascii="Courier New" w:hAnsi="Courier New" w:cs="Courier New" w:hint="default"/>
      </w:rPr>
    </w:lvl>
    <w:lvl w:ilvl="5" w:tplc="04050005" w:tentative="1">
      <w:start w:val="1"/>
      <w:numFmt w:val="bullet"/>
      <w:lvlText w:val=""/>
      <w:lvlJc w:val="left"/>
      <w:pPr>
        <w:ind w:left="5967" w:hanging="360"/>
      </w:pPr>
      <w:rPr>
        <w:rFonts w:ascii="Wingdings" w:hAnsi="Wingdings" w:hint="default"/>
      </w:rPr>
    </w:lvl>
    <w:lvl w:ilvl="6" w:tplc="04050001" w:tentative="1">
      <w:start w:val="1"/>
      <w:numFmt w:val="bullet"/>
      <w:lvlText w:val=""/>
      <w:lvlJc w:val="left"/>
      <w:pPr>
        <w:ind w:left="6687" w:hanging="360"/>
      </w:pPr>
      <w:rPr>
        <w:rFonts w:ascii="Symbol" w:hAnsi="Symbol" w:hint="default"/>
      </w:rPr>
    </w:lvl>
    <w:lvl w:ilvl="7" w:tplc="04050003" w:tentative="1">
      <w:start w:val="1"/>
      <w:numFmt w:val="bullet"/>
      <w:lvlText w:val="o"/>
      <w:lvlJc w:val="left"/>
      <w:pPr>
        <w:ind w:left="7407" w:hanging="360"/>
      </w:pPr>
      <w:rPr>
        <w:rFonts w:ascii="Courier New" w:hAnsi="Courier New" w:cs="Courier New" w:hint="default"/>
      </w:rPr>
    </w:lvl>
    <w:lvl w:ilvl="8" w:tplc="04050005" w:tentative="1">
      <w:start w:val="1"/>
      <w:numFmt w:val="bullet"/>
      <w:lvlText w:val=""/>
      <w:lvlJc w:val="left"/>
      <w:pPr>
        <w:ind w:left="8127" w:hanging="360"/>
      </w:pPr>
      <w:rPr>
        <w:rFonts w:ascii="Wingdings" w:hAnsi="Wingdings" w:hint="default"/>
      </w:rPr>
    </w:lvl>
  </w:abstractNum>
  <w:abstractNum w:abstractNumId="8">
    <w:nsid w:val="19CF3F56"/>
    <w:multiLevelType w:val="multilevel"/>
    <w:tmpl w:val="0EECF6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F2160E"/>
    <w:multiLevelType w:val="multilevel"/>
    <w:tmpl w:val="54EC5F5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20161ACF"/>
    <w:multiLevelType w:val="hybridMultilevel"/>
    <w:tmpl w:val="3FF029F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211E4428"/>
    <w:multiLevelType w:val="singleLevel"/>
    <w:tmpl w:val="E7483E3E"/>
    <w:lvl w:ilvl="0">
      <w:numFmt w:val="bullet"/>
      <w:lvlText w:val="-"/>
      <w:lvlJc w:val="left"/>
      <w:pPr>
        <w:tabs>
          <w:tab w:val="num" w:pos="660"/>
        </w:tabs>
        <w:ind w:left="660" w:hanging="360"/>
      </w:pPr>
    </w:lvl>
  </w:abstractNum>
  <w:abstractNum w:abstractNumId="12">
    <w:nsid w:val="21F570C2"/>
    <w:multiLevelType w:val="hybridMultilevel"/>
    <w:tmpl w:val="2C6214AE"/>
    <w:lvl w:ilvl="0" w:tplc="C3D0984C">
      <w:start w:val="1"/>
      <w:numFmt w:val="decimal"/>
      <w:lvlText w:val="%1."/>
      <w:lvlJc w:val="left"/>
      <w:pPr>
        <w:ind w:left="366" w:hanging="360"/>
      </w:pPr>
      <w:rPr>
        <w:rFonts w:hint="default"/>
      </w:rPr>
    </w:lvl>
    <w:lvl w:ilvl="1" w:tplc="04050019" w:tentative="1">
      <w:start w:val="1"/>
      <w:numFmt w:val="lowerLetter"/>
      <w:lvlText w:val="%2."/>
      <w:lvlJc w:val="left"/>
      <w:pPr>
        <w:ind w:left="1086" w:hanging="360"/>
      </w:pPr>
    </w:lvl>
    <w:lvl w:ilvl="2" w:tplc="0405001B" w:tentative="1">
      <w:start w:val="1"/>
      <w:numFmt w:val="lowerRoman"/>
      <w:lvlText w:val="%3."/>
      <w:lvlJc w:val="right"/>
      <w:pPr>
        <w:ind w:left="1806" w:hanging="180"/>
      </w:pPr>
    </w:lvl>
    <w:lvl w:ilvl="3" w:tplc="0405000F" w:tentative="1">
      <w:start w:val="1"/>
      <w:numFmt w:val="decimal"/>
      <w:lvlText w:val="%4."/>
      <w:lvlJc w:val="left"/>
      <w:pPr>
        <w:ind w:left="2526" w:hanging="360"/>
      </w:pPr>
    </w:lvl>
    <w:lvl w:ilvl="4" w:tplc="04050019" w:tentative="1">
      <w:start w:val="1"/>
      <w:numFmt w:val="lowerLetter"/>
      <w:lvlText w:val="%5."/>
      <w:lvlJc w:val="left"/>
      <w:pPr>
        <w:ind w:left="3246" w:hanging="360"/>
      </w:pPr>
    </w:lvl>
    <w:lvl w:ilvl="5" w:tplc="0405001B" w:tentative="1">
      <w:start w:val="1"/>
      <w:numFmt w:val="lowerRoman"/>
      <w:lvlText w:val="%6."/>
      <w:lvlJc w:val="right"/>
      <w:pPr>
        <w:ind w:left="3966" w:hanging="180"/>
      </w:pPr>
    </w:lvl>
    <w:lvl w:ilvl="6" w:tplc="0405000F" w:tentative="1">
      <w:start w:val="1"/>
      <w:numFmt w:val="decimal"/>
      <w:lvlText w:val="%7."/>
      <w:lvlJc w:val="left"/>
      <w:pPr>
        <w:ind w:left="4686" w:hanging="360"/>
      </w:pPr>
    </w:lvl>
    <w:lvl w:ilvl="7" w:tplc="04050019" w:tentative="1">
      <w:start w:val="1"/>
      <w:numFmt w:val="lowerLetter"/>
      <w:lvlText w:val="%8."/>
      <w:lvlJc w:val="left"/>
      <w:pPr>
        <w:ind w:left="5406" w:hanging="360"/>
      </w:pPr>
    </w:lvl>
    <w:lvl w:ilvl="8" w:tplc="0405001B" w:tentative="1">
      <w:start w:val="1"/>
      <w:numFmt w:val="lowerRoman"/>
      <w:lvlText w:val="%9."/>
      <w:lvlJc w:val="right"/>
      <w:pPr>
        <w:ind w:left="6126" w:hanging="180"/>
      </w:pPr>
    </w:lvl>
  </w:abstractNum>
  <w:abstractNum w:abstractNumId="13">
    <w:nsid w:val="23965C6C"/>
    <w:multiLevelType w:val="multilevel"/>
    <w:tmpl w:val="06AE81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116430"/>
    <w:multiLevelType w:val="hybridMultilevel"/>
    <w:tmpl w:val="BA6C7524"/>
    <w:lvl w:ilvl="0" w:tplc="861C51E8">
      <w:start w:val="1"/>
      <w:numFmt w:val="decimal"/>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24837DDE"/>
    <w:multiLevelType w:val="multilevel"/>
    <w:tmpl w:val="54EC5F5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2492363C"/>
    <w:multiLevelType w:val="multilevel"/>
    <w:tmpl w:val="A33A58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6140C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356879"/>
    <w:multiLevelType w:val="hybridMultilevel"/>
    <w:tmpl w:val="8124E7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8585F2F"/>
    <w:multiLevelType w:val="multilevel"/>
    <w:tmpl w:val="9D8C6D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D3A4DB4"/>
    <w:multiLevelType w:val="multilevel"/>
    <w:tmpl w:val="5ED80E78"/>
    <w:lvl w:ilvl="0">
      <w:start w:val="4"/>
      <w:numFmt w:val="decimal"/>
      <w:lvlText w:val="%1"/>
      <w:lvlJc w:val="left"/>
      <w:pPr>
        <w:ind w:left="360" w:hanging="360"/>
      </w:pPr>
      <w:rPr>
        <w:rFonts w:hint="default"/>
      </w:rPr>
    </w:lvl>
    <w:lvl w:ilvl="1">
      <w:start w:val="1"/>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21">
    <w:nsid w:val="2D775934"/>
    <w:multiLevelType w:val="hybridMultilevel"/>
    <w:tmpl w:val="D4D0C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06431FD"/>
    <w:multiLevelType w:val="multilevel"/>
    <w:tmpl w:val="E7D21A28"/>
    <w:lvl w:ilvl="0">
      <w:start w:val="2"/>
      <w:numFmt w:val="decimal"/>
      <w:lvlText w:val="%1"/>
      <w:lvlJc w:val="left"/>
      <w:pPr>
        <w:ind w:left="480" w:hanging="480"/>
      </w:pPr>
      <w:rPr>
        <w:rFonts w:hint="default"/>
      </w:rPr>
    </w:lvl>
    <w:lvl w:ilvl="1">
      <w:start w:val="3"/>
      <w:numFmt w:val="decimal"/>
      <w:lvlText w:val="%1.%2"/>
      <w:lvlJc w:val="left"/>
      <w:pPr>
        <w:ind w:left="987" w:hanging="480"/>
      </w:pPr>
      <w:rPr>
        <w:rFonts w:hint="default"/>
      </w:rPr>
    </w:lvl>
    <w:lvl w:ilvl="2">
      <w:start w:val="1"/>
      <w:numFmt w:val="decimal"/>
      <w:lvlText w:val="%1.%2.%3"/>
      <w:lvlJc w:val="left"/>
      <w:pPr>
        <w:ind w:left="1734" w:hanging="720"/>
      </w:pPr>
      <w:rPr>
        <w:rFonts w:hint="default"/>
      </w:rPr>
    </w:lvl>
    <w:lvl w:ilvl="3">
      <w:start w:val="1"/>
      <w:numFmt w:val="decimal"/>
      <w:lvlText w:val="%1.%2.%3.%4"/>
      <w:lvlJc w:val="left"/>
      <w:pPr>
        <w:ind w:left="2241" w:hanging="720"/>
      </w:pPr>
      <w:rPr>
        <w:rFonts w:hint="default"/>
      </w:rPr>
    </w:lvl>
    <w:lvl w:ilvl="4">
      <w:start w:val="1"/>
      <w:numFmt w:val="decimal"/>
      <w:lvlText w:val="%1.%2.%3.%4.%5"/>
      <w:lvlJc w:val="left"/>
      <w:pPr>
        <w:ind w:left="3108" w:hanging="1080"/>
      </w:pPr>
      <w:rPr>
        <w:rFonts w:hint="default"/>
      </w:rPr>
    </w:lvl>
    <w:lvl w:ilvl="5">
      <w:start w:val="1"/>
      <w:numFmt w:val="decimal"/>
      <w:lvlText w:val="%1.%2.%3.%4.%5.%6"/>
      <w:lvlJc w:val="left"/>
      <w:pPr>
        <w:ind w:left="361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4989" w:hanging="1440"/>
      </w:pPr>
      <w:rPr>
        <w:rFonts w:hint="default"/>
      </w:rPr>
    </w:lvl>
    <w:lvl w:ilvl="8">
      <w:start w:val="1"/>
      <w:numFmt w:val="decimal"/>
      <w:lvlText w:val="%1.%2.%3.%4.%5.%6.%7.%8.%9"/>
      <w:lvlJc w:val="left"/>
      <w:pPr>
        <w:ind w:left="5856" w:hanging="1800"/>
      </w:pPr>
      <w:rPr>
        <w:rFonts w:hint="default"/>
      </w:rPr>
    </w:lvl>
  </w:abstractNum>
  <w:abstractNum w:abstractNumId="23">
    <w:nsid w:val="314C5A8E"/>
    <w:multiLevelType w:val="multilevel"/>
    <w:tmpl w:val="9EFA4C1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FD6ED5"/>
    <w:multiLevelType w:val="multilevel"/>
    <w:tmpl w:val="77183AC0"/>
    <w:lvl w:ilvl="0">
      <w:start w:val="2"/>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nsid w:val="348334D2"/>
    <w:multiLevelType w:val="hybridMultilevel"/>
    <w:tmpl w:val="4FDAC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4AF55C1"/>
    <w:multiLevelType w:val="hybridMultilevel"/>
    <w:tmpl w:val="64D8408E"/>
    <w:lvl w:ilvl="0" w:tplc="56042F50">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6B622CD"/>
    <w:multiLevelType w:val="multilevel"/>
    <w:tmpl w:val="A6D0E9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3758716D"/>
    <w:multiLevelType w:val="hybridMultilevel"/>
    <w:tmpl w:val="CE2607D0"/>
    <w:lvl w:ilvl="0" w:tplc="2A2E74D8">
      <w:start w:val="1"/>
      <w:numFmt w:val="lowerLetter"/>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B1D1774"/>
    <w:multiLevelType w:val="hybridMultilevel"/>
    <w:tmpl w:val="55CAB9DC"/>
    <w:lvl w:ilvl="0" w:tplc="04050017">
      <w:start w:val="1"/>
      <w:numFmt w:val="lowerLetter"/>
      <w:lvlText w:val="%1)"/>
      <w:lvlJc w:val="left"/>
      <w:pPr>
        <w:ind w:left="3240" w:hanging="360"/>
      </w:pPr>
      <w:rPr>
        <w:rFonts w:hint="default"/>
      </w:rPr>
    </w:lvl>
    <w:lvl w:ilvl="1" w:tplc="04050019">
      <w:start w:val="1"/>
      <w:numFmt w:val="lowerLetter"/>
      <w:lvlText w:val="%2."/>
      <w:lvlJc w:val="left"/>
      <w:pPr>
        <w:ind w:left="3960" w:hanging="360"/>
      </w:pPr>
    </w:lvl>
    <w:lvl w:ilvl="2" w:tplc="0405001B" w:tentative="1">
      <w:start w:val="1"/>
      <w:numFmt w:val="lowerRoman"/>
      <w:lvlText w:val="%3."/>
      <w:lvlJc w:val="right"/>
      <w:pPr>
        <w:ind w:left="4680" w:hanging="180"/>
      </w:pPr>
    </w:lvl>
    <w:lvl w:ilvl="3" w:tplc="0405000F" w:tentative="1">
      <w:start w:val="1"/>
      <w:numFmt w:val="decimal"/>
      <w:lvlText w:val="%4."/>
      <w:lvlJc w:val="left"/>
      <w:pPr>
        <w:ind w:left="5400" w:hanging="360"/>
      </w:pPr>
    </w:lvl>
    <w:lvl w:ilvl="4" w:tplc="04050019" w:tentative="1">
      <w:start w:val="1"/>
      <w:numFmt w:val="lowerLetter"/>
      <w:lvlText w:val="%5."/>
      <w:lvlJc w:val="left"/>
      <w:pPr>
        <w:ind w:left="6120" w:hanging="360"/>
      </w:pPr>
    </w:lvl>
    <w:lvl w:ilvl="5" w:tplc="0405001B" w:tentative="1">
      <w:start w:val="1"/>
      <w:numFmt w:val="lowerRoman"/>
      <w:lvlText w:val="%6."/>
      <w:lvlJc w:val="right"/>
      <w:pPr>
        <w:ind w:left="6840" w:hanging="180"/>
      </w:pPr>
    </w:lvl>
    <w:lvl w:ilvl="6" w:tplc="0405000F" w:tentative="1">
      <w:start w:val="1"/>
      <w:numFmt w:val="decimal"/>
      <w:lvlText w:val="%7."/>
      <w:lvlJc w:val="left"/>
      <w:pPr>
        <w:ind w:left="7560" w:hanging="360"/>
      </w:pPr>
    </w:lvl>
    <w:lvl w:ilvl="7" w:tplc="04050019" w:tentative="1">
      <w:start w:val="1"/>
      <w:numFmt w:val="lowerLetter"/>
      <w:lvlText w:val="%8."/>
      <w:lvlJc w:val="left"/>
      <w:pPr>
        <w:ind w:left="8280" w:hanging="360"/>
      </w:pPr>
    </w:lvl>
    <w:lvl w:ilvl="8" w:tplc="0405001B" w:tentative="1">
      <w:start w:val="1"/>
      <w:numFmt w:val="lowerRoman"/>
      <w:lvlText w:val="%9."/>
      <w:lvlJc w:val="right"/>
      <w:pPr>
        <w:ind w:left="9000" w:hanging="180"/>
      </w:pPr>
    </w:lvl>
  </w:abstractNum>
  <w:abstractNum w:abstractNumId="30">
    <w:nsid w:val="3B2C398A"/>
    <w:multiLevelType w:val="hybridMultilevel"/>
    <w:tmpl w:val="C3927430"/>
    <w:lvl w:ilvl="0" w:tplc="0405000F">
      <w:start w:val="1"/>
      <w:numFmt w:val="decimal"/>
      <w:lvlText w:val="%1."/>
      <w:lvlJc w:val="left"/>
      <w:pPr>
        <w:ind w:left="1440" w:hanging="360"/>
      </w:pPr>
    </w:lvl>
    <w:lvl w:ilvl="1" w:tplc="0405000F">
      <w:start w:val="1"/>
      <w:numFmt w:val="decimal"/>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nsid w:val="4120255E"/>
    <w:multiLevelType w:val="multilevel"/>
    <w:tmpl w:val="77183AC0"/>
    <w:lvl w:ilvl="0">
      <w:start w:val="2"/>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nsid w:val="41D370F1"/>
    <w:multiLevelType w:val="hybridMultilevel"/>
    <w:tmpl w:val="29142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2131798"/>
    <w:multiLevelType w:val="multilevel"/>
    <w:tmpl w:val="06AE81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2EA3BDC"/>
    <w:multiLevelType w:val="multilevel"/>
    <w:tmpl w:val="4FB6729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5493B6C"/>
    <w:multiLevelType w:val="hybridMultilevel"/>
    <w:tmpl w:val="AFC824A6"/>
    <w:lvl w:ilvl="0" w:tplc="04050013">
      <w:start w:val="1"/>
      <w:numFmt w:val="upperRoman"/>
      <w:lvlText w:val="%1."/>
      <w:lvlJc w:val="right"/>
      <w:pPr>
        <w:tabs>
          <w:tab w:val="num" w:pos="720"/>
        </w:tabs>
        <w:ind w:left="720" w:hanging="180"/>
      </w:pPr>
    </w:lvl>
    <w:lvl w:ilvl="1" w:tplc="578641C6">
      <w:start w:val="1"/>
      <w:numFmt w:val="bullet"/>
      <w:lvlText w:val=""/>
      <w:lvlJc w:val="left"/>
      <w:pPr>
        <w:tabs>
          <w:tab w:val="num" w:pos="1440"/>
        </w:tabs>
        <w:ind w:left="1440" w:hanging="360"/>
      </w:pPr>
      <w:rPr>
        <w:rFonts w:ascii="Symbol" w:eastAsia="Times New Roman" w:hAnsi="Symbol"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45D24DEB"/>
    <w:multiLevelType w:val="hybridMultilevel"/>
    <w:tmpl w:val="EE1ADB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6B609F7"/>
    <w:multiLevelType w:val="hybridMultilevel"/>
    <w:tmpl w:val="A6C42F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473B5FB4"/>
    <w:multiLevelType w:val="multilevel"/>
    <w:tmpl w:val="863AC94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8DD78C0"/>
    <w:multiLevelType w:val="hybridMultilevel"/>
    <w:tmpl w:val="4050A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B971751"/>
    <w:multiLevelType w:val="hybridMultilevel"/>
    <w:tmpl w:val="4DFE7FD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4D7828B6"/>
    <w:multiLevelType w:val="multilevel"/>
    <w:tmpl w:val="C5803B8E"/>
    <w:lvl w:ilvl="0">
      <w:start w:val="1"/>
      <w:numFmt w:val="decimal"/>
      <w:lvlText w:val="%1."/>
      <w:lvlJc w:val="left"/>
      <w:pPr>
        <w:ind w:left="720" w:hanging="360"/>
      </w:pPr>
      <w:rPr>
        <w:rFonts w:hint="default"/>
      </w:rPr>
    </w:lvl>
    <w:lvl w:ilvl="1">
      <w:start w:val="1"/>
      <w:numFmt w:val="decimal"/>
      <w:isLgl/>
      <w:lvlText w:val="%1.%2."/>
      <w:lvlJc w:val="left"/>
      <w:pPr>
        <w:ind w:left="924" w:hanging="564"/>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E8F0DF3"/>
    <w:multiLevelType w:val="hybridMultilevel"/>
    <w:tmpl w:val="650857A4"/>
    <w:lvl w:ilvl="0" w:tplc="35E60022">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4F716148"/>
    <w:multiLevelType w:val="multilevel"/>
    <w:tmpl w:val="77183AC0"/>
    <w:lvl w:ilvl="0">
      <w:start w:val="2"/>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nsid w:val="50C14860"/>
    <w:multiLevelType w:val="hybridMultilevel"/>
    <w:tmpl w:val="9BB2A782"/>
    <w:lvl w:ilvl="0" w:tplc="3E18B1C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16B3D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22E6B1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43C4A9D"/>
    <w:multiLevelType w:val="multilevel"/>
    <w:tmpl w:val="553C7444"/>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54755DBB"/>
    <w:multiLevelType w:val="multilevel"/>
    <w:tmpl w:val="A33A58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nsid w:val="54877464"/>
    <w:multiLevelType w:val="multilevel"/>
    <w:tmpl w:val="E5B60A8A"/>
    <w:lvl w:ilvl="0">
      <w:start w:val="2"/>
      <w:numFmt w:val="decimal"/>
      <w:lvlText w:val="%1"/>
      <w:lvlJc w:val="left"/>
      <w:pPr>
        <w:ind w:left="480" w:hanging="480"/>
      </w:pPr>
      <w:rPr>
        <w:rFonts w:hint="default"/>
      </w:rPr>
    </w:lvl>
    <w:lvl w:ilvl="1">
      <w:start w:val="2"/>
      <w:numFmt w:val="decimal"/>
      <w:lvlText w:val="%1.%2"/>
      <w:lvlJc w:val="left"/>
      <w:pPr>
        <w:ind w:left="1015" w:hanging="480"/>
      </w:pPr>
      <w:rPr>
        <w:rFonts w:hint="default"/>
      </w:rPr>
    </w:lvl>
    <w:lvl w:ilvl="2">
      <w:start w:val="3"/>
      <w:numFmt w:val="decimal"/>
      <w:lvlText w:val="%1.%2.%3"/>
      <w:lvlJc w:val="left"/>
      <w:pPr>
        <w:ind w:left="1790" w:hanging="72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50">
    <w:nsid w:val="55781F01"/>
    <w:multiLevelType w:val="hybridMultilevel"/>
    <w:tmpl w:val="E0082CD6"/>
    <w:lvl w:ilvl="0" w:tplc="699E4F04">
      <w:start w:val="2000"/>
      <w:numFmt w:val="bullet"/>
      <w:lvlText w:val="-"/>
      <w:lvlJc w:val="left"/>
      <w:pPr>
        <w:ind w:left="1080" w:hanging="360"/>
      </w:pPr>
      <w:rPr>
        <w:rFonts w:ascii="Arial" w:eastAsia="Calibr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nsid w:val="56C924D2"/>
    <w:multiLevelType w:val="hybridMultilevel"/>
    <w:tmpl w:val="78A004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nsid w:val="571D486B"/>
    <w:multiLevelType w:val="multilevel"/>
    <w:tmpl w:val="C3C606D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A05C80"/>
    <w:multiLevelType w:val="multilevel"/>
    <w:tmpl w:val="AB0452C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CE175C0"/>
    <w:multiLevelType w:val="hybridMultilevel"/>
    <w:tmpl w:val="650857A4"/>
    <w:lvl w:ilvl="0" w:tplc="35E60022">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nsid w:val="5E261466"/>
    <w:multiLevelType w:val="hybridMultilevel"/>
    <w:tmpl w:val="7AC8D594"/>
    <w:lvl w:ilvl="0" w:tplc="29A05DC4">
      <w:start w:val="3"/>
      <w:numFmt w:val="bullet"/>
      <w:lvlText w:val="-"/>
      <w:lvlJc w:val="left"/>
      <w:pPr>
        <w:ind w:left="1500" w:hanging="360"/>
      </w:pPr>
      <w:rPr>
        <w:rFonts w:ascii="Times New Roman" w:eastAsia="Times New Roman" w:hAnsi="Times New Roman" w:cs="Times New Roman"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56">
    <w:nsid w:val="5F3B3185"/>
    <w:multiLevelType w:val="multilevel"/>
    <w:tmpl w:val="BAC0D07A"/>
    <w:lvl w:ilvl="0">
      <w:start w:val="1"/>
      <w:numFmt w:val="decimal"/>
      <w:lvlText w:val="%1"/>
      <w:lvlJc w:val="left"/>
      <w:pPr>
        <w:ind w:left="2160" w:hanging="360"/>
      </w:pPr>
      <w:rPr>
        <w:rFonts w:ascii="Times New Roman" w:eastAsia="Times New Roman"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040" w:hanging="108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120" w:hanging="1440"/>
      </w:pPr>
      <w:rPr>
        <w:rFonts w:hint="default"/>
      </w:rPr>
    </w:lvl>
  </w:abstractNum>
  <w:abstractNum w:abstractNumId="57">
    <w:nsid w:val="61344ED3"/>
    <w:multiLevelType w:val="hybridMultilevel"/>
    <w:tmpl w:val="6A0E1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2286443"/>
    <w:multiLevelType w:val="multilevel"/>
    <w:tmpl w:val="C5F8410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nsid w:val="629F44A6"/>
    <w:multiLevelType w:val="hybridMultilevel"/>
    <w:tmpl w:val="B54A470E"/>
    <w:lvl w:ilvl="0" w:tplc="04050001">
      <w:start w:val="1"/>
      <w:numFmt w:val="bullet"/>
      <w:lvlText w:val=""/>
      <w:lvlJc w:val="left"/>
      <w:pPr>
        <w:tabs>
          <w:tab w:val="num" w:pos="720"/>
        </w:tabs>
        <w:ind w:left="720" w:hanging="360"/>
      </w:pPr>
      <w:rPr>
        <w:rFonts w:ascii="Symbol" w:hAnsi="Symbol" w:hint="default"/>
      </w:rPr>
    </w:lvl>
    <w:lvl w:ilvl="1" w:tplc="D38409BC" w:tentative="1">
      <w:start w:val="1"/>
      <w:numFmt w:val="bullet"/>
      <w:lvlText w:val="-"/>
      <w:lvlJc w:val="left"/>
      <w:pPr>
        <w:tabs>
          <w:tab w:val="num" w:pos="1440"/>
        </w:tabs>
        <w:ind w:left="1440" w:hanging="360"/>
      </w:pPr>
      <w:rPr>
        <w:rFonts w:ascii="Times New Roman" w:hAnsi="Times New Roman" w:hint="default"/>
      </w:rPr>
    </w:lvl>
    <w:lvl w:ilvl="2" w:tplc="BBCE473A" w:tentative="1">
      <w:start w:val="1"/>
      <w:numFmt w:val="bullet"/>
      <w:lvlText w:val="-"/>
      <w:lvlJc w:val="left"/>
      <w:pPr>
        <w:tabs>
          <w:tab w:val="num" w:pos="2160"/>
        </w:tabs>
        <w:ind w:left="2160" w:hanging="360"/>
      </w:pPr>
      <w:rPr>
        <w:rFonts w:ascii="Times New Roman" w:hAnsi="Times New Roman" w:hint="default"/>
      </w:rPr>
    </w:lvl>
    <w:lvl w:ilvl="3" w:tplc="DC506F1C" w:tentative="1">
      <w:start w:val="1"/>
      <w:numFmt w:val="bullet"/>
      <w:lvlText w:val="-"/>
      <w:lvlJc w:val="left"/>
      <w:pPr>
        <w:tabs>
          <w:tab w:val="num" w:pos="2880"/>
        </w:tabs>
        <w:ind w:left="2880" w:hanging="360"/>
      </w:pPr>
      <w:rPr>
        <w:rFonts w:ascii="Times New Roman" w:hAnsi="Times New Roman" w:hint="default"/>
      </w:rPr>
    </w:lvl>
    <w:lvl w:ilvl="4" w:tplc="1EAC00B0" w:tentative="1">
      <w:start w:val="1"/>
      <w:numFmt w:val="bullet"/>
      <w:lvlText w:val="-"/>
      <w:lvlJc w:val="left"/>
      <w:pPr>
        <w:tabs>
          <w:tab w:val="num" w:pos="3600"/>
        </w:tabs>
        <w:ind w:left="3600" w:hanging="360"/>
      </w:pPr>
      <w:rPr>
        <w:rFonts w:ascii="Times New Roman" w:hAnsi="Times New Roman" w:hint="default"/>
      </w:rPr>
    </w:lvl>
    <w:lvl w:ilvl="5" w:tplc="9D80ABBC" w:tentative="1">
      <w:start w:val="1"/>
      <w:numFmt w:val="bullet"/>
      <w:lvlText w:val="-"/>
      <w:lvlJc w:val="left"/>
      <w:pPr>
        <w:tabs>
          <w:tab w:val="num" w:pos="4320"/>
        </w:tabs>
        <w:ind w:left="4320" w:hanging="360"/>
      </w:pPr>
      <w:rPr>
        <w:rFonts w:ascii="Times New Roman" w:hAnsi="Times New Roman" w:hint="default"/>
      </w:rPr>
    </w:lvl>
    <w:lvl w:ilvl="6" w:tplc="FF2CDA7C" w:tentative="1">
      <w:start w:val="1"/>
      <w:numFmt w:val="bullet"/>
      <w:lvlText w:val="-"/>
      <w:lvlJc w:val="left"/>
      <w:pPr>
        <w:tabs>
          <w:tab w:val="num" w:pos="5040"/>
        </w:tabs>
        <w:ind w:left="5040" w:hanging="360"/>
      </w:pPr>
      <w:rPr>
        <w:rFonts w:ascii="Times New Roman" w:hAnsi="Times New Roman" w:hint="default"/>
      </w:rPr>
    </w:lvl>
    <w:lvl w:ilvl="7" w:tplc="4582F8A0" w:tentative="1">
      <w:start w:val="1"/>
      <w:numFmt w:val="bullet"/>
      <w:lvlText w:val="-"/>
      <w:lvlJc w:val="left"/>
      <w:pPr>
        <w:tabs>
          <w:tab w:val="num" w:pos="5760"/>
        </w:tabs>
        <w:ind w:left="5760" w:hanging="360"/>
      </w:pPr>
      <w:rPr>
        <w:rFonts w:ascii="Times New Roman" w:hAnsi="Times New Roman" w:hint="default"/>
      </w:rPr>
    </w:lvl>
    <w:lvl w:ilvl="8" w:tplc="A60CB6DC" w:tentative="1">
      <w:start w:val="1"/>
      <w:numFmt w:val="bullet"/>
      <w:lvlText w:val="-"/>
      <w:lvlJc w:val="left"/>
      <w:pPr>
        <w:tabs>
          <w:tab w:val="num" w:pos="6480"/>
        </w:tabs>
        <w:ind w:left="6480" w:hanging="360"/>
      </w:pPr>
      <w:rPr>
        <w:rFonts w:ascii="Times New Roman" w:hAnsi="Times New Roman" w:hint="default"/>
      </w:rPr>
    </w:lvl>
  </w:abstractNum>
  <w:abstractNum w:abstractNumId="60">
    <w:nsid w:val="64AB51D9"/>
    <w:multiLevelType w:val="multilevel"/>
    <w:tmpl w:val="A6D0E9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nsid w:val="65192B28"/>
    <w:multiLevelType w:val="multilevel"/>
    <w:tmpl w:val="8C7050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6411C9C"/>
    <w:multiLevelType w:val="hybridMultilevel"/>
    <w:tmpl w:val="8126F0A8"/>
    <w:lvl w:ilvl="0" w:tplc="BD223EBE">
      <w:start w:val="1"/>
      <w:numFmt w:val="decimal"/>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3">
    <w:nsid w:val="66EC38D0"/>
    <w:multiLevelType w:val="multilevel"/>
    <w:tmpl w:val="06AE81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334AA7"/>
    <w:multiLevelType w:val="multilevel"/>
    <w:tmpl w:val="A6D0E9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68704D4B"/>
    <w:multiLevelType w:val="hybridMultilevel"/>
    <w:tmpl w:val="F086E8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697B6E5B"/>
    <w:multiLevelType w:val="multilevel"/>
    <w:tmpl w:val="A21E0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C3D341B"/>
    <w:multiLevelType w:val="hybridMultilevel"/>
    <w:tmpl w:val="38C07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CB34DDE"/>
    <w:multiLevelType w:val="multilevel"/>
    <w:tmpl w:val="226AB0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nsid w:val="6D036845"/>
    <w:multiLevelType w:val="multilevel"/>
    <w:tmpl w:val="7DA0D7CA"/>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ascii="Times New Roman" w:hAnsi="Times New Roman"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0">
    <w:nsid w:val="6DDB4CCC"/>
    <w:multiLevelType w:val="multilevel"/>
    <w:tmpl w:val="E08C0900"/>
    <w:lvl w:ilvl="0">
      <w:start w:val="4"/>
      <w:numFmt w:val="decimal"/>
      <w:lvlText w:val="%1"/>
      <w:lvlJc w:val="left"/>
      <w:pPr>
        <w:ind w:left="360" w:hanging="360"/>
      </w:pPr>
      <w:rPr>
        <w:rFonts w:cs="Arial" w:hint="default"/>
      </w:rPr>
    </w:lvl>
    <w:lvl w:ilvl="1">
      <w:start w:val="4"/>
      <w:numFmt w:val="decimal"/>
      <w:lvlText w:val="%1.%2"/>
      <w:lvlJc w:val="left"/>
      <w:pPr>
        <w:ind w:left="840" w:hanging="360"/>
      </w:pPr>
      <w:rPr>
        <w:rFonts w:cs="Arial" w:hint="default"/>
      </w:rPr>
    </w:lvl>
    <w:lvl w:ilvl="2">
      <w:start w:val="1"/>
      <w:numFmt w:val="decimal"/>
      <w:lvlText w:val="%1.%2.%3"/>
      <w:lvlJc w:val="left"/>
      <w:pPr>
        <w:ind w:left="1680" w:hanging="720"/>
      </w:pPr>
      <w:rPr>
        <w:rFonts w:cs="Arial" w:hint="default"/>
      </w:rPr>
    </w:lvl>
    <w:lvl w:ilvl="3">
      <w:start w:val="1"/>
      <w:numFmt w:val="decimal"/>
      <w:lvlText w:val="%1.%2.%3.%4"/>
      <w:lvlJc w:val="left"/>
      <w:pPr>
        <w:ind w:left="2160" w:hanging="720"/>
      </w:pPr>
      <w:rPr>
        <w:rFonts w:cs="Arial" w:hint="default"/>
      </w:rPr>
    </w:lvl>
    <w:lvl w:ilvl="4">
      <w:start w:val="1"/>
      <w:numFmt w:val="decimal"/>
      <w:lvlText w:val="%1.%2.%3.%4.%5"/>
      <w:lvlJc w:val="left"/>
      <w:pPr>
        <w:ind w:left="3000" w:hanging="1080"/>
      </w:pPr>
      <w:rPr>
        <w:rFonts w:cs="Arial" w:hint="default"/>
      </w:rPr>
    </w:lvl>
    <w:lvl w:ilvl="5">
      <w:start w:val="1"/>
      <w:numFmt w:val="decimal"/>
      <w:lvlText w:val="%1.%2.%3.%4.%5.%6"/>
      <w:lvlJc w:val="left"/>
      <w:pPr>
        <w:ind w:left="3480" w:hanging="1080"/>
      </w:pPr>
      <w:rPr>
        <w:rFonts w:cs="Arial" w:hint="default"/>
      </w:rPr>
    </w:lvl>
    <w:lvl w:ilvl="6">
      <w:start w:val="1"/>
      <w:numFmt w:val="decimal"/>
      <w:lvlText w:val="%1.%2.%3.%4.%5.%6.%7"/>
      <w:lvlJc w:val="left"/>
      <w:pPr>
        <w:ind w:left="4320" w:hanging="1440"/>
      </w:pPr>
      <w:rPr>
        <w:rFonts w:cs="Arial" w:hint="default"/>
      </w:rPr>
    </w:lvl>
    <w:lvl w:ilvl="7">
      <w:start w:val="1"/>
      <w:numFmt w:val="decimal"/>
      <w:lvlText w:val="%1.%2.%3.%4.%5.%6.%7.%8"/>
      <w:lvlJc w:val="left"/>
      <w:pPr>
        <w:ind w:left="4800" w:hanging="1440"/>
      </w:pPr>
      <w:rPr>
        <w:rFonts w:cs="Arial" w:hint="default"/>
      </w:rPr>
    </w:lvl>
    <w:lvl w:ilvl="8">
      <w:start w:val="1"/>
      <w:numFmt w:val="decimal"/>
      <w:lvlText w:val="%1.%2.%3.%4.%5.%6.%7.%8.%9"/>
      <w:lvlJc w:val="left"/>
      <w:pPr>
        <w:ind w:left="5640" w:hanging="1800"/>
      </w:pPr>
      <w:rPr>
        <w:rFonts w:cs="Arial" w:hint="default"/>
      </w:rPr>
    </w:lvl>
  </w:abstractNum>
  <w:abstractNum w:abstractNumId="71">
    <w:nsid w:val="6E3A7E30"/>
    <w:multiLevelType w:val="multilevel"/>
    <w:tmpl w:val="72BE516A"/>
    <w:lvl w:ilvl="0">
      <w:start w:val="4"/>
      <w:numFmt w:val="decimal"/>
      <w:lvlText w:val="%1"/>
      <w:lvlJc w:val="left"/>
      <w:pPr>
        <w:ind w:left="375" w:hanging="375"/>
      </w:pPr>
      <w:rPr>
        <w:rFonts w:hint="default"/>
        <w:sz w:val="28"/>
      </w:rPr>
    </w:lvl>
    <w:lvl w:ilvl="1">
      <w:start w:val="4"/>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72">
    <w:nsid w:val="6E9778AE"/>
    <w:multiLevelType w:val="hybridMultilevel"/>
    <w:tmpl w:val="F5A670CA"/>
    <w:lvl w:ilvl="0" w:tplc="04050001">
      <w:start w:val="1"/>
      <w:numFmt w:val="bullet"/>
      <w:lvlText w:val=""/>
      <w:lvlJc w:val="left"/>
      <w:pPr>
        <w:tabs>
          <w:tab w:val="num" w:pos="720"/>
        </w:tabs>
        <w:ind w:left="720" w:hanging="360"/>
      </w:pPr>
      <w:rPr>
        <w:rFonts w:ascii="Symbol" w:hAnsi="Symbol" w:hint="default"/>
      </w:rPr>
    </w:lvl>
    <w:lvl w:ilvl="1" w:tplc="D38409BC" w:tentative="1">
      <w:start w:val="1"/>
      <w:numFmt w:val="bullet"/>
      <w:lvlText w:val="-"/>
      <w:lvlJc w:val="left"/>
      <w:pPr>
        <w:tabs>
          <w:tab w:val="num" w:pos="1440"/>
        </w:tabs>
        <w:ind w:left="1440" w:hanging="360"/>
      </w:pPr>
      <w:rPr>
        <w:rFonts w:ascii="Times New Roman" w:hAnsi="Times New Roman" w:hint="default"/>
      </w:rPr>
    </w:lvl>
    <w:lvl w:ilvl="2" w:tplc="BBCE473A" w:tentative="1">
      <w:start w:val="1"/>
      <w:numFmt w:val="bullet"/>
      <w:lvlText w:val="-"/>
      <w:lvlJc w:val="left"/>
      <w:pPr>
        <w:tabs>
          <w:tab w:val="num" w:pos="2160"/>
        </w:tabs>
        <w:ind w:left="2160" w:hanging="360"/>
      </w:pPr>
      <w:rPr>
        <w:rFonts w:ascii="Times New Roman" w:hAnsi="Times New Roman" w:hint="default"/>
      </w:rPr>
    </w:lvl>
    <w:lvl w:ilvl="3" w:tplc="DC506F1C" w:tentative="1">
      <w:start w:val="1"/>
      <w:numFmt w:val="bullet"/>
      <w:lvlText w:val="-"/>
      <w:lvlJc w:val="left"/>
      <w:pPr>
        <w:tabs>
          <w:tab w:val="num" w:pos="2880"/>
        </w:tabs>
        <w:ind w:left="2880" w:hanging="360"/>
      </w:pPr>
      <w:rPr>
        <w:rFonts w:ascii="Times New Roman" w:hAnsi="Times New Roman" w:hint="default"/>
      </w:rPr>
    </w:lvl>
    <w:lvl w:ilvl="4" w:tplc="1EAC00B0" w:tentative="1">
      <w:start w:val="1"/>
      <w:numFmt w:val="bullet"/>
      <w:lvlText w:val="-"/>
      <w:lvlJc w:val="left"/>
      <w:pPr>
        <w:tabs>
          <w:tab w:val="num" w:pos="3600"/>
        </w:tabs>
        <w:ind w:left="3600" w:hanging="360"/>
      </w:pPr>
      <w:rPr>
        <w:rFonts w:ascii="Times New Roman" w:hAnsi="Times New Roman" w:hint="default"/>
      </w:rPr>
    </w:lvl>
    <w:lvl w:ilvl="5" w:tplc="9D80ABBC" w:tentative="1">
      <w:start w:val="1"/>
      <w:numFmt w:val="bullet"/>
      <w:lvlText w:val="-"/>
      <w:lvlJc w:val="left"/>
      <w:pPr>
        <w:tabs>
          <w:tab w:val="num" w:pos="4320"/>
        </w:tabs>
        <w:ind w:left="4320" w:hanging="360"/>
      </w:pPr>
      <w:rPr>
        <w:rFonts w:ascii="Times New Roman" w:hAnsi="Times New Roman" w:hint="default"/>
      </w:rPr>
    </w:lvl>
    <w:lvl w:ilvl="6" w:tplc="FF2CDA7C" w:tentative="1">
      <w:start w:val="1"/>
      <w:numFmt w:val="bullet"/>
      <w:lvlText w:val="-"/>
      <w:lvlJc w:val="left"/>
      <w:pPr>
        <w:tabs>
          <w:tab w:val="num" w:pos="5040"/>
        </w:tabs>
        <w:ind w:left="5040" w:hanging="360"/>
      </w:pPr>
      <w:rPr>
        <w:rFonts w:ascii="Times New Roman" w:hAnsi="Times New Roman" w:hint="default"/>
      </w:rPr>
    </w:lvl>
    <w:lvl w:ilvl="7" w:tplc="4582F8A0" w:tentative="1">
      <w:start w:val="1"/>
      <w:numFmt w:val="bullet"/>
      <w:lvlText w:val="-"/>
      <w:lvlJc w:val="left"/>
      <w:pPr>
        <w:tabs>
          <w:tab w:val="num" w:pos="5760"/>
        </w:tabs>
        <w:ind w:left="5760" w:hanging="360"/>
      </w:pPr>
      <w:rPr>
        <w:rFonts w:ascii="Times New Roman" w:hAnsi="Times New Roman" w:hint="default"/>
      </w:rPr>
    </w:lvl>
    <w:lvl w:ilvl="8" w:tplc="A60CB6D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724C2EB3"/>
    <w:multiLevelType w:val="hybridMultilevel"/>
    <w:tmpl w:val="9E0E1204"/>
    <w:lvl w:ilvl="0" w:tplc="8FB81B4E">
      <w:start w:val="1"/>
      <w:numFmt w:val="bullet"/>
      <w:lvlText w:val="-"/>
      <w:lvlJc w:val="left"/>
      <w:pPr>
        <w:tabs>
          <w:tab w:val="num" w:pos="720"/>
        </w:tabs>
        <w:ind w:left="720" w:hanging="360"/>
      </w:pPr>
      <w:rPr>
        <w:rFonts w:ascii="Times New Roman" w:hAnsi="Times New Roman" w:hint="default"/>
      </w:rPr>
    </w:lvl>
    <w:lvl w:ilvl="1" w:tplc="D38409BC" w:tentative="1">
      <w:start w:val="1"/>
      <w:numFmt w:val="bullet"/>
      <w:lvlText w:val="-"/>
      <w:lvlJc w:val="left"/>
      <w:pPr>
        <w:tabs>
          <w:tab w:val="num" w:pos="1440"/>
        </w:tabs>
        <w:ind w:left="1440" w:hanging="360"/>
      </w:pPr>
      <w:rPr>
        <w:rFonts w:ascii="Times New Roman" w:hAnsi="Times New Roman" w:hint="default"/>
      </w:rPr>
    </w:lvl>
    <w:lvl w:ilvl="2" w:tplc="BBCE473A" w:tentative="1">
      <w:start w:val="1"/>
      <w:numFmt w:val="bullet"/>
      <w:lvlText w:val="-"/>
      <w:lvlJc w:val="left"/>
      <w:pPr>
        <w:tabs>
          <w:tab w:val="num" w:pos="2160"/>
        </w:tabs>
        <w:ind w:left="2160" w:hanging="360"/>
      </w:pPr>
      <w:rPr>
        <w:rFonts w:ascii="Times New Roman" w:hAnsi="Times New Roman" w:hint="default"/>
      </w:rPr>
    </w:lvl>
    <w:lvl w:ilvl="3" w:tplc="DC506F1C" w:tentative="1">
      <w:start w:val="1"/>
      <w:numFmt w:val="bullet"/>
      <w:lvlText w:val="-"/>
      <w:lvlJc w:val="left"/>
      <w:pPr>
        <w:tabs>
          <w:tab w:val="num" w:pos="2880"/>
        </w:tabs>
        <w:ind w:left="2880" w:hanging="360"/>
      </w:pPr>
      <w:rPr>
        <w:rFonts w:ascii="Times New Roman" w:hAnsi="Times New Roman" w:hint="default"/>
      </w:rPr>
    </w:lvl>
    <w:lvl w:ilvl="4" w:tplc="1EAC00B0" w:tentative="1">
      <w:start w:val="1"/>
      <w:numFmt w:val="bullet"/>
      <w:lvlText w:val="-"/>
      <w:lvlJc w:val="left"/>
      <w:pPr>
        <w:tabs>
          <w:tab w:val="num" w:pos="3600"/>
        </w:tabs>
        <w:ind w:left="3600" w:hanging="360"/>
      </w:pPr>
      <w:rPr>
        <w:rFonts w:ascii="Times New Roman" w:hAnsi="Times New Roman" w:hint="default"/>
      </w:rPr>
    </w:lvl>
    <w:lvl w:ilvl="5" w:tplc="9D80ABBC" w:tentative="1">
      <w:start w:val="1"/>
      <w:numFmt w:val="bullet"/>
      <w:lvlText w:val="-"/>
      <w:lvlJc w:val="left"/>
      <w:pPr>
        <w:tabs>
          <w:tab w:val="num" w:pos="4320"/>
        </w:tabs>
        <w:ind w:left="4320" w:hanging="360"/>
      </w:pPr>
      <w:rPr>
        <w:rFonts w:ascii="Times New Roman" w:hAnsi="Times New Roman" w:hint="default"/>
      </w:rPr>
    </w:lvl>
    <w:lvl w:ilvl="6" w:tplc="FF2CDA7C" w:tentative="1">
      <w:start w:val="1"/>
      <w:numFmt w:val="bullet"/>
      <w:lvlText w:val="-"/>
      <w:lvlJc w:val="left"/>
      <w:pPr>
        <w:tabs>
          <w:tab w:val="num" w:pos="5040"/>
        </w:tabs>
        <w:ind w:left="5040" w:hanging="360"/>
      </w:pPr>
      <w:rPr>
        <w:rFonts w:ascii="Times New Roman" w:hAnsi="Times New Roman" w:hint="default"/>
      </w:rPr>
    </w:lvl>
    <w:lvl w:ilvl="7" w:tplc="4582F8A0" w:tentative="1">
      <w:start w:val="1"/>
      <w:numFmt w:val="bullet"/>
      <w:lvlText w:val="-"/>
      <w:lvlJc w:val="left"/>
      <w:pPr>
        <w:tabs>
          <w:tab w:val="num" w:pos="5760"/>
        </w:tabs>
        <w:ind w:left="5760" w:hanging="360"/>
      </w:pPr>
      <w:rPr>
        <w:rFonts w:ascii="Times New Roman" w:hAnsi="Times New Roman" w:hint="default"/>
      </w:rPr>
    </w:lvl>
    <w:lvl w:ilvl="8" w:tplc="A60CB6DC" w:tentative="1">
      <w:start w:val="1"/>
      <w:numFmt w:val="bullet"/>
      <w:lvlText w:val="-"/>
      <w:lvlJc w:val="left"/>
      <w:pPr>
        <w:tabs>
          <w:tab w:val="num" w:pos="6480"/>
        </w:tabs>
        <w:ind w:left="6480" w:hanging="360"/>
      </w:pPr>
      <w:rPr>
        <w:rFonts w:ascii="Times New Roman" w:hAnsi="Times New Roman" w:hint="default"/>
      </w:rPr>
    </w:lvl>
  </w:abstractNum>
  <w:abstractNum w:abstractNumId="74">
    <w:nsid w:val="729749F9"/>
    <w:multiLevelType w:val="multilevel"/>
    <w:tmpl w:val="3D72A5B2"/>
    <w:lvl w:ilvl="0">
      <w:start w:val="1"/>
      <w:numFmt w:val="decimal"/>
      <w:lvlText w:val="%1"/>
      <w:lvlJc w:val="left"/>
      <w:pPr>
        <w:ind w:left="2160" w:hanging="360"/>
      </w:pPr>
      <w:rPr>
        <w:rFonts w:ascii="Times New Roman" w:eastAsia="Times New Roman"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040" w:hanging="108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120" w:hanging="1440"/>
      </w:pPr>
      <w:rPr>
        <w:rFonts w:hint="default"/>
      </w:rPr>
    </w:lvl>
  </w:abstractNum>
  <w:abstractNum w:abstractNumId="75">
    <w:nsid w:val="737A72BD"/>
    <w:multiLevelType w:val="multilevel"/>
    <w:tmpl w:val="54EC5F5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6">
    <w:nsid w:val="78273C32"/>
    <w:multiLevelType w:val="hybridMultilevel"/>
    <w:tmpl w:val="243206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nsid w:val="78633377"/>
    <w:multiLevelType w:val="multilevel"/>
    <w:tmpl w:val="DA7AF2CA"/>
    <w:lvl w:ilvl="0">
      <w:start w:val="5"/>
      <w:numFmt w:val="decimal"/>
      <w:lvlText w:val="%1"/>
      <w:lvlJc w:val="left"/>
      <w:pPr>
        <w:ind w:left="360" w:hanging="360"/>
      </w:pPr>
      <w:rPr>
        <w:rFonts w:hint="default"/>
      </w:rPr>
    </w:lvl>
    <w:lvl w:ilvl="1">
      <w:start w:val="1"/>
      <w:numFmt w:val="decimal"/>
      <w:lvlText w:val="%1.%2"/>
      <w:lvlJc w:val="left"/>
      <w:pPr>
        <w:ind w:left="895" w:hanging="360"/>
      </w:pPr>
      <w:rPr>
        <w:rFonts w:hint="default"/>
      </w:rPr>
    </w:lvl>
    <w:lvl w:ilvl="2">
      <w:start w:val="1"/>
      <w:numFmt w:val="decimal"/>
      <w:lvlText w:val="%1.%2.%3"/>
      <w:lvlJc w:val="left"/>
      <w:pPr>
        <w:ind w:left="1790" w:hanging="72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78">
    <w:nsid w:val="78CF7AFB"/>
    <w:multiLevelType w:val="hybridMultilevel"/>
    <w:tmpl w:val="F88815B4"/>
    <w:lvl w:ilvl="0" w:tplc="73FE3CC0">
      <w:start w:val="1"/>
      <w:numFmt w:val="upperRoman"/>
      <w:lvlText w:val="%1."/>
      <w:lvlJc w:val="left"/>
      <w:pPr>
        <w:ind w:left="0" w:hanging="720"/>
      </w:pPr>
      <w:rPr>
        <w:rFonts w:hint="default"/>
      </w:rPr>
    </w:lvl>
    <w:lvl w:ilvl="1" w:tplc="04050019" w:tentative="1">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79">
    <w:nsid w:val="79895F3B"/>
    <w:multiLevelType w:val="hybridMultilevel"/>
    <w:tmpl w:val="88EC70FC"/>
    <w:lvl w:ilvl="0" w:tplc="F072D13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7A1E34DC"/>
    <w:multiLevelType w:val="hybridMultilevel"/>
    <w:tmpl w:val="064E246C"/>
    <w:lvl w:ilvl="0" w:tplc="E984043E">
      <w:start w:val="144"/>
      <w:numFmt w:val="bullet"/>
      <w:lvlText w:val="-"/>
      <w:lvlJc w:val="left"/>
      <w:pPr>
        <w:tabs>
          <w:tab w:val="num" w:pos="720"/>
        </w:tabs>
        <w:ind w:left="720" w:hanging="360"/>
      </w:pPr>
      <w:rPr>
        <w:rFonts w:ascii="Times New Roman" w:eastAsia="Times New Roman" w:hAnsi="Times New Roman" w:cs="Times New Roman" w:hint="default"/>
        <w:b/>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7C07695F"/>
    <w:multiLevelType w:val="hybridMultilevel"/>
    <w:tmpl w:val="D35C1B04"/>
    <w:lvl w:ilvl="0" w:tplc="8FC85B16">
      <w:start w:val="1"/>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2">
    <w:nsid w:val="7D6A218F"/>
    <w:multiLevelType w:val="hybridMultilevel"/>
    <w:tmpl w:val="3952531C"/>
    <w:lvl w:ilvl="0" w:tplc="0B32FD8A">
      <w:start w:val="3"/>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74"/>
  </w:num>
  <w:num w:numId="2">
    <w:abstractNumId w:val="64"/>
  </w:num>
  <w:num w:numId="3">
    <w:abstractNumId w:val="25"/>
  </w:num>
  <w:num w:numId="4">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50"/>
  </w:num>
  <w:num w:numId="7">
    <w:abstractNumId w:val="48"/>
  </w:num>
  <w:num w:numId="8">
    <w:abstractNumId w:val="35"/>
  </w:num>
  <w:num w:numId="9">
    <w:abstractNumId w:val="4"/>
  </w:num>
  <w:num w:numId="10">
    <w:abstractNumId w:val="10"/>
  </w:num>
  <w:num w:numId="11">
    <w:abstractNumId w:val="82"/>
  </w:num>
  <w:num w:numId="12">
    <w:abstractNumId w:val="14"/>
  </w:num>
  <w:num w:numId="13">
    <w:abstractNumId w:val="5"/>
  </w:num>
  <w:num w:numId="14">
    <w:abstractNumId w:val="81"/>
  </w:num>
  <w:num w:numId="15">
    <w:abstractNumId w:val="41"/>
  </w:num>
  <w:num w:numId="16">
    <w:abstractNumId w:val="31"/>
  </w:num>
  <w:num w:numId="17">
    <w:abstractNumId w:val="43"/>
  </w:num>
  <w:num w:numId="18">
    <w:abstractNumId w:val="24"/>
  </w:num>
  <w:num w:numId="19">
    <w:abstractNumId w:val="12"/>
  </w:num>
  <w:num w:numId="20">
    <w:abstractNumId w:val="79"/>
  </w:num>
  <w:num w:numId="21">
    <w:abstractNumId w:val="54"/>
  </w:num>
  <w:num w:numId="22">
    <w:abstractNumId w:val="80"/>
  </w:num>
  <w:num w:numId="23">
    <w:abstractNumId w:val="60"/>
  </w:num>
  <w:num w:numId="24">
    <w:abstractNumId w:val="55"/>
  </w:num>
  <w:num w:numId="25">
    <w:abstractNumId w:val="36"/>
  </w:num>
  <w:num w:numId="26">
    <w:abstractNumId w:val="73"/>
  </w:num>
  <w:num w:numId="27">
    <w:abstractNumId w:val="27"/>
  </w:num>
  <w:num w:numId="28">
    <w:abstractNumId w:val="62"/>
  </w:num>
  <w:num w:numId="29">
    <w:abstractNumId w:val="44"/>
  </w:num>
  <w:num w:numId="30">
    <w:abstractNumId w:val="42"/>
  </w:num>
  <w:num w:numId="31">
    <w:abstractNumId w:val="68"/>
  </w:num>
  <w:num w:numId="32">
    <w:abstractNumId w:val="37"/>
  </w:num>
  <w:num w:numId="33">
    <w:abstractNumId w:val="75"/>
  </w:num>
  <w:num w:numId="34">
    <w:abstractNumId w:val="29"/>
  </w:num>
  <w:num w:numId="35">
    <w:abstractNumId w:val="21"/>
  </w:num>
  <w:num w:numId="36">
    <w:abstractNumId w:val="59"/>
  </w:num>
  <w:num w:numId="37">
    <w:abstractNumId w:val="67"/>
  </w:num>
  <w:num w:numId="38">
    <w:abstractNumId w:val="7"/>
  </w:num>
  <w:num w:numId="39">
    <w:abstractNumId w:val="76"/>
  </w:num>
  <w:num w:numId="40">
    <w:abstractNumId w:val="65"/>
  </w:num>
  <w:num w:numId="41">
    <w:abstractNumId w:val="30"/>
  </w:num>
  <w:num w:numId="42">
    <w:abstractNumId w:val="1"/>
  </w:num>
  <w:num w:numId="43">
    <w:abstractNumId w:val="9"/>
  </w:num>
  <w:num w:numId="44">
    <w:abstractNumId w:val="15"/>
  </w:num>
  <w:num w:numId="45">
    <w:abstractNumId w:val="46"/>
  </w:num>
  <w:num w:numId="46">
    <w:abstractNumId w:val="63"/>
  </w:num>
  <w:num w:numId="47">
    <w:abstractNumId w:val="13"/>
  </w:num>
  <w:num w:numId="48">
    <w:abstractNumId w:val="33"/>
  </w:num>
  <w:num w:numId="49">
    <w:abstractNumId w:val="56"/>
  </w:num>
  <w:num w:numId="50">
    <w:abstractNumId w:val="6"/>
  </w:num>
  <w:num w:numId="51">
    <w:abstractNumId w:val="45"/>
  </w:num>
  <w:num w:numId="52">
    <w:abstractNumId w:val="66"/>
  </w:num>
  <w:num w:numId="53">
    <w:abstractNumId w:val="0"/>
  </w:num>
  <w:num w:numId="54">
    <w:abstractNumId w:val="17"/>
  </w:num>
  <w:num w:numId="55">
    <w:abstractNumId w:val="47"/>
  </w:num>
  <w:num w:numId="56">
    <w:abstractNumId w:val="69"/>
  </w:num>
  <w:num w:numId="57">
    <w:abstractNumId w:val="49"/>
  </w:num>
  <w:num w:numId="58">
    <w:abstractNumId w:val="22"/>
  </w:num>
  <w:num w:numId="59">
    <w:abstractNumId w:val="20"/>
  </w:num>
  <w:num w:numId="60">
    <w:abstractNumId w:val="70"/>
  </w:num>
  <w:num w:numId="61">
    <w:abstractNumId w:val="18"/>
  </w:num>
  <w:num w:numId="62">
    <w:abstractNumId w:val="51"/>
  </w:num>
  <w:num w:numId="63">
    <w:abstractNumId w:val="39"/>
  </w:num>
  <w:num w:numId="64">
    <w:abstractNumId w:val="72"/>
  </w:num>
  <w:num w:numId="65">
    <w:abstractNumId w:val="57"/>
  </w:num>
  <w:num w:numId="66">
    <w:abstractNumId w:val="32"/>
  </w:num>
  <w:num w:numId="67">
    <w:abstractNumId w:val="78"/>
  </w:num>
  <w:num w:numId="68">
    <w:abstractNumId w:val="2"/>
  </w:num>
  <w:num w:numId="69">
    <w:abstractNumId w:val="53"/>
  </w:num>
  <w:num w:numId="70">
    <w:abstractNumId w:val="52"/>
  </w:num>
  <w:num w:numId="71">
    <w:abstractNumId w:val="8"/>
  </w:num>
  <w:num w:numId="72">
    <w:abstractNumId w:val="23"/>
  </w:num>
  <w:num w:numId="73">
    <w:abstractNumId w:val="34"/>
  </w:num>
  <w:num w:numId="74">
    <w:abstractNumId w:val="3"/>
  </w:num>
  <w:num w:numId="75">
    <w:abstractNumId w:val="38"/>
  </w:num>
  <w:num w:numId="76">
    <w:abstractNumId w:val="40"/>
  </w:num>
  <w:num w:numId="77">
    <w:abstractNumId w:val="58"/>
  </w:num>
  <w:num w:numId="78">
    <w:abstractNumId w:val="61"/>
  </w:num>
  <w:num w:numId="79">
    <w:abstractNumId w:val="71"/>
  </w:num>
  <w:num w:numId="80">
    <w:abstractNumId w:val="26"/>
  </w:num>
  <w:num w:numId="81">
    <w:abstractNumId w:val="11"/>
  </w:num>
  <w:num w:numId="82">
    <w:abstractNumId w:val="19"/>
  </w:num>
  <w:num w:numId="83">
    <w:abstractNumId w:val="28"/>
  </w:num>
  <w:num w:numId="84">
    <w:abstractNumId w:val="7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567"/>
  <w:hyphenationZone w:val="425"/>
  <w:drawingGridHorizontalSpacing w:val="119"/>
  <w:drawingGridVerticalSpacing w:val="1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01"/>
    <w:rsid w:val="00000397"/>
    <w:rsid w:val="000032C7"/>
    <w:rsid w:val="00007D14"/>
    <w:rsid w:val="00015F59"/>
    <w:rsid w:val="0002166F"/>
    <w:rsid w:val="000317A6"/>
    <w:rsid w:val="000329BF"/>
    <w:rsid w:val="000510D8"/>
    <w:rsid w:val="000521DF"/>
    <w:rsid w:val="000569AF"/>
    <w:rsid w:val="000603C0"/>
    <w:rsid w:val="00060F07"/>
    <w:rsid w:val="000625F0"/>
    <w:rsid w:val="00074104"/>
    <w:rsid w:val="000839C9"/>
    <w:rsid w:val="00084E37"/>
    <w:rsid w:val="00090DA6"/>
    <w:rsid w:val="000937CA"/>
    <w:rsid w:val="00096E86"/>
    <w:rsid w:val="000B01A4"/>
    <w:rsid w:val="000B2F95"/>
    <w:rsid w:val="000C4FE9"/>
    <w:rsid w:val="000C5E4D"/>
    <w:rsid w:val="000C6790"/>
    <w:rsid w:val="000C7CA7"/>
    <w:rsid w:val="000D109F"/>
    <w:rsid w:val="000D19FD"/>
    <w:rsid w:val="000D1DB4"/>
    <w:rsid w:val="000D563C"/>
    <w:rsid w:val="000E007D"/>
    <w:rsid w:val="000E2431"/>
    <w:rsid w:val="000E4648"/>
    <w:rsid w:val="000F0B33"/>
    <w:rsid w:val="000F5959"/>
    <w:rsid w:val="00100E26"/>
    <w:rsid w:val="00102F17"/>
    <w:rsid w:val="00103843"/>
    <w:rsid w:val="001069B0"/>
    <w:rsid w:val="00106FAF"/>
    <w:rsid w:val="00110138"/>
    <w:rsid w:val="00112176"/>
    <w:rsid w:val="00113A64"/>
    <w:rsid w:val="00123A6F"/>
    <w:rsid w:val="001341F9"/>
    <w:rsid w:val="00146E4E"/>
    <w:rsid w:val="00154783"/>
    <w:rsid w:val="00156741"/>
    <w:rsid w:val="0015742E"/>
    <w:rsid w:val="001637CF"/>
    <w:rsid w:val="00165CDF"/>
    <w:rsid w:val="00166E19"/>
    <w:rsid w:val="00170099"/>
    <w:rsid w:val="00181328"/>
    <w:rsid w:val="0018642C"/>
    <w:rsid w:val="0019779C"/>
    <w:rsid w:val="001A5E55"/>
    <w:rsid w:val="001A6F5F"/>
    <w:rsid w:val="001B23E2"/>
    <w:rsid w:val="001B7163"/>
    <w:rsid w:val="001B7F2C"/>
    <w:rsid w:val="001C2C35"/>
    <w:rsid w:val="001C43FA"/>
    <w:rsid w:val="001D1F65"/>
    <w:rsid w:val="001D298A"/>
    <w:rsid w:val="001D3A74"/>
    <w:rsid w:val="001E1415"/>
    <w:rsid w:val="001E7FF0"/>
    <w:rsid w:val="001F6BB2"/>
    <w:rsid w:val="001F6FA3"/>
    <w:rsid w:val="00200919"/>
    <w:rsid w:val="002064B6"/>
    <w:rsid w:val="0021224B"/>
    <w:rsid w:val="00213187"/>
    <w:rsid w:val="0021415E"/>
    <w:rsid w:val="00220289"/>
    <w:rsid w:val="002250D7"/>
    <w:rsid w:val="00226154"/>
    <w:rsid w:val="00231A68"/>
    <w:rsid w:val="00232707"/>
    <w:rsid w:val="00235D71"/>
    <w:rsid w:val="002415F6"/>
    <w:rsid w:val="00243643"/>
    <w:rsid w:val="002447B0"/>
    <w:rsid w:val="00244BBC"/>
    <w:rsid w:val="002451BF"/>
    <w:rsid w:val="002516E0"/>
    <w:rsid w:val="0025311F"/>
    <w:rsid w:val="002536E8"/>
    <w:rsid w:val="002541BA"/>
    <w:rsid w:val="0025468C"/>
    <w:rsid w:val="00260A1B"/>
    <w:rsid w:val="00261587"/>
    <w:rsid w:val="00261E1C"/>
    <w:rsid w:val="0026485C"/>
    <w:rsid w:val="0027067D"/>
    <w:rsid w:val="00275252"/>
    <w:rsid w:val="00285324"/>
    <w:rsid w:val="00290749"/>
    <w:rsid w:val="002A0F14"/>
    <w:rsid w:val="002A2473"/>
    <w:rsid w:val="002A3B96"/>
    <w:rsid w:val="002A5C9A"/>
    <w:rsid w:val="002A610B"/>
    <w:rsid w:val="002A75EC"/>
    <w:rsid w:val="002B437E"/>
    <w:rsid w:val="002C035A"/>
    <w:rsid w:val="002C2D1E"/>
    <w:rsid w:val="002C6C92"/>
    <w:rsid w:val="002D0095"/>
    <w:rsid w:val="002D6CF5"/>
    <w:rsid w:val="002E7C68"/>
    <w:rsid w:val="002F1BB8"/>
    <w:rsid w:val="002F36D6"/>
    <w:rsid w:val="002F63A4"/>
    <w:rsid w:val="00301DA2"/>
    <w:rsid w:val="003031B5"/>
    <w:rsid w:val="00306C87"/>
    <w:rsid w:val="0031735C"/>
    <w:rsid w:val="00321480"/>
    <w:rsid w:val="00325E69"/>
    <w:rsid w:val="00336081"/>
    <w:rsid w:val="00340B71"/>
    <w:rsid w:val="00341154"/>
    <w:rsid w:val="003433E0"/>
    <w:rsid w:val="00350122"/>
    <w:rsid w:val="003514DC"/>
    <w:rsid w:val="003526C3"/>
    <w:rsid w:val="00353254"/>
    <w:rsid w:val="00357C72"/>
    <w:rsid w:val="00371ED8"/>
    <w:rsid w:val="00372270"/>
    <w:rsid w:val="00376710"/>
    <w:rsid w:val="00383071"/>
    <w:rsid w:val="00385D5A"/>
    <w:rsid w:val="00386232"/>
    <w:rsid w:val="00387C43"/>
    <w:rsid w:val="003944F5"/>
    <w:rsid w:val="003948EA"/>
    <w:rsid w:val="00396389"/>
    <w:rsid w:val="003A1D71"/>
    <w:rsid w:val="003A6227"/>
    <w:rsid w:val="003B3653"/>
    <w:rsid w:val="003B4D11"/>
    <w:rsid w:val="003C3F6B"/>
    <w:rsid w:val="003D0325"/>
    <w:rsid w:val="003D09D8"/>
    <w:rsid w:val="003D0A6F"/>
    <w:rsid w:val="003E2018"/>
    <w:rsid w:val="003F0B4D"/>
    <w:rsid w:val="003F0C47"/>
    <w:rsid w:val="003F6236"/>
    <w:rsid w:val="004025EC"/>
    <w:rsid w:val="00403EA1"/>
    <w:rsid w:val="00403FBB"/>
    <w:rsid w:val="00404E38"/>
    <w:rsid w:val="0040528A"/>
    <w:rsid w:val="0040792B"/>
    <w:rsid w:val="0041194C"/>
    <w:rsid w:val="00413E9B"/>
    <w:rsid w:val="00417244"/>
    <w:rsid w:val="004301D1"/>
    <w:rsid w:val="00431AD5"/>
    <w:rsid w:val="00434814"/>
    <w:rsid w:val="004460E0"/>
    <w:rsid w:val="004505A5"/>
    <w:rsid w:val="004564C3"/>
    <w:rsid w:val="00457DD7"/>
    <w:rsid w:val="004605D5"/>
    <w:rsid w:val="00462489"/>
    <w:rsid w:val="0046544B"/>
    <w:rsid w:val="004657D7"/>
    <w:rsid w:val="004700C1"/>
    <w:rsid w:val="00472E33"/>
    <w:rsid w:val="00473E28"/>
    <w:rsid w:val="004766D4"/>
    <w:rsid w:val="00486876"/>
    <w:rsid w:val="00486A0F"/>
    <w:rsid w:val="00490A8E"/>
    <w:rsid w:val="0049133F"/>
    <w:rsid w:val="00491964"/>
    <w:rsid w:val="004A2F78"/>
    <w:rsid w:val="004A506A"/>
    <w:rsid w:val="004B299A"/>
    <w:rsid w:val="004B5F66"/>
    <w:rsid w:val="004B65E9"/>
    <w:rsid w:val="004C0935"/>
    <w:rsid w:val="004C2BC3"/>
    <w:rsid w:val="004C2D7C"/>
    <w:rsid w:val="004C403B"/>
    <w:rsid w:val="004C499C"/>
    <w:rsid w:val="004C6C2E"/>
    <w:rsid w:val="004C7247"/>
    <w:rsid w:val="004D0014"/>
    <w:rsid w:val="004E1B6E"/>
    <w:rsid w:val="004E3D5D"/>
    <w:rsid w:val="004E4127"/>
    <w:rsid w:val="004E54ED"/>
    <w:rsid w:val="004E59B3"/>
    <w:rsid w:val="004F6AE7"/>
    <w:rsid w:val="00501E93"/>
    <w:rsid w:val="00503CDB"/>
    <w:rsid w:val="00504E0F"/>
    <w:rsid w:val="005054F8"/>
    <w:rsid w:val="00507C2F"/>
    <w:rsid w:val="005124AE"/>
    <w:rsid w:val="00514C1C"/>
    <w:rsid w:val="00520140"/>
    <w:rsid w:val="00520FC3"/>
    <w:rsid w:val="00523906"/>
    <w:rsid w:val="00527C65"/>
    <w:rsid w:val="00532909"/>
    <w:rsid w:val="00540330"/>
    <w:rsid w:val="0055111F"/>
    <w:rsid w:val="00551A54"/>
    <w:rsid w:val="00552FE6"/>
    <w:rsid w:val="00553443"/>
    <w:rsid w:val="00553544"/>
    <w:rsid w:val="00567C01"/>
    <w:rsid w:val="005704F5"/>
    <w:rsid w:val="00571811"/>
    <w:rsid w:val="00571AFC"/>
    <w:rsid w:val="005805C0"/>
    <w:rsid w:val="00586882"/>
    <w:rsid w:val="00586E8A"/>
    <w:rsid w:val="005938BF"/>
    <w:rsid w:val="00595631"/>
    <w:rsid w:val="005A305A"/>
    <w:rsid w:val="005A5952"/>
    <w:rsid w:val="005A699F"/>
    <w:rsid w:val="005B1FC6"/>
    <w:rsid w:val="005B3E62"/>
    <w:rsid w:val="005B704F"/>
    <w:rsid w:val="005B7B9C"/>
    <w:rsid w:val="005C0835"/>
    <w:rsid w:val="005C1BE5"/>
    <w:rsid w:val="005C39E5"/>
    <w:rsid w:val="005C4BFC"/>
    <w:rsid w:val="005D31F2"/>
    <w:rsid w:val="005D386B"/>
    <w:rsid w:val="005D5206"/>
    <w:rsid w:val="005D7EAF"/>
    <w:rsid w:val="005E5910"/>
    <w:rsid w:val="005E5B00"/>
    <w:rsid w:val="005F3446"/>
    <w:rsid w:val="005F50A1"/>
    <w:rsid w:val="005F7396"/>
    <w:rsid w:val="005F75E7"/>
    <w:rsid w:val="00600A26"/>
    <w:rsid w:val="006028F8"/>
    <w:rsid w:val="00611D39"/>
    <w:rsid w:val="00612525"/>
    <w:rsid w:val="0062177F"/>
    <w:rsid w:val="00622305"/>
    <w:rsid w:val="006304C6"/>
    <w:rsid w:val="00633100"/>
    <w:rsid w:val="0063406B"/>
    <w:rsid w:val="006347AD"/>
    <w:rsid w:val="0063585A"/>
    <w:rsid w:val="0064642A"/>
    <w:rsid w:val="00654D0E"/>
    <w:rsid w:val="0066446B"/>
    <w:rsid w:val="00665E8F"/>
    <w:rsid w:val="00670E4E"/>
    <w:rsid w:val="00671104"/>
    <w:rsid w:val="00675909"/>
    <w:rsid w:val="00681FAF"/>
    <w:rsid w:val="0068449F"/>
    <w:rsid w:val="00686AF0"/>
    <w:rsid w:val="00692BE7"/>
    <w:rsid w:val="006A3764"/>
    <w:rsid w:val="006A3E1C"/>
    <w:rsid w:val="006C55C2"/>
    <w:rsid w:val="006D2DC0"/>
    <w:rsid w:val="006F0596"/>
    <w:rsid w:val="006F2ACF"/>
    <w:rsid w:val="006F4404"/>
    <w:rsid w:val="006F5C21"/>
    <w:rsid w:val="007035F2"/>
    <w:rsid w:val="007053CD"/>
    <w:rsid w:val="00713ADB"/>
    <w:rsid w:val="007204BC"/>
    <w:rsid w:val="007233E6"/>
    <w:rsid w:val="00723B15"/>
    <w:rsid w:val="00723E04"/>
    <w:rsid w:val="00741581"/>
    <w:rsid w:val="00742687"/>
    <w:rsid w:val="00751F13"/>
    <w:rsid w:val="00767BFD"/>
    <w:rsid w:val="00776B96"/>
    <w:rsid w:val="0078328F"/>
    <w:rsid w:val="00783E34"/>
    <w:rsid w:val="007844C0"/>
    <w:rsid w:val="0079565B"/>
    <w:rsid w:val="00796396"/>
    <w:rsid w:val="00797E43"/>
    <w:rsid w:val="007A045F"/>
    <w:rsid w:val="007A2FA3"/>
    <w:rsid w:val="007A4156"/>
    <w:rsid w:val="007A56B5"/>
    <w:rsid w:val="007B30A5"/>
    <w:rsid w:val="007B3857"/>
    <w:rsid w:val="007B768E"/>
    <w:rsid w:val="007D382D"/>
    <w:rsid w:val="007D5DF7"/>
    <w:rsid w:val="007E4F7A"/>
    <w:rsid w:val="007E5D44"/>
    <w:rsid w:val="007F717A"/>
    <w:rsid w:val="00802090"/>
    <w:rsid w:val="00802805"/>
    <w:rsid w:val="00806A7F"/>
    <w:rsid w:val="008134BF"/>
    <w:rsid w:val="0082087E"/>
    <w:rsid w:val="00824132"/>
    <w:rsid w:val="008314E5"/>
    <w:rsid w:val="008330E9"/>
    <w:rsid w:val="0083546B"/>
    <w:rsid w:val="0083727C"/>
    <w:rsid w:val="00841ABB"/>
    <w:rsid w:val="0084610A"/>
    <w:rsid w:val="00851531"/>
    <w:rsid w:val="008563FD"/>
    <w:rsid w:val="00862E6F"/>
    <w:rsid w:val="00866C59"/>
    <w:rsid w:val="0087173B"/>
    <w:rsid w:val="008722F0"/>
    <w:rsid w:val="00873107"/>
    <w:rsid w:val="00875F22"/>
    <w:rsid w:val="008764D9"/>
    <w:rsid w:val="00885494"/>
    <w:rsid w:val="0088553D"/>
    <w:rsid w:val="008860C3"/>
    <w:rsid w:val="00890019"/>
    <w:rsid w:val="008922F7"/>
    <w:rsid w:val="008936E1"/>
    <w:rsid w:val="00897F33"/>
    <w:rsid w:val="008A5B57"/>
    <w:rsid w:val="008C2670"/>
    <w:rsid w:val="008C39D2"/>
    <w:rsid w:val="008D1EF8"/>
    <w:rsid w:val="008D48FF"/>
    <w:rsid w:val="008D59E4"/>
    <w:rsid w:val="008E1C36"/>
    <w:rsid w:val="008E4C5C"/>
    <w:rsid w:val="009006A7"/>
    <w:rsid w:val="009007F7"/>
    <w:rsid w:val="00900BE8"/>
    <w:rsid w:val="009028DD"/>
    <w:rsid w:val="00904E5D"/>
    <w:rsid w:val="00907498"/>
    <w:rsid w:val="00916C38"/>
    <w:rsid w:val="009177FF"/>
    <w:rsid w:val="00922972"/>
    <w:rsid w:val="00927490"/>
    <w:rsid w:val="009277D2"/>
    <w:rsid w:val="009302E1"/>
    <w:rsid w:val="00940001"/>
    <w:rsid w:val="0094087A"/>
    <w:rsid w:val="00944282"/>
    <w:rsid w:val="00955CD0"/>
    <w:rsid w:val="00956967"/>
    <w:rsid w:val="009607A5"/>
    <w:rsid w:val="00962D08"/>
    <w:rsid w:val="00962F01"/>
    <w:rsid w:val="00963FF9"/>
    <w:rsid w:val="009672D6"/>
    <w:rsid w:val="00977B56"/>
    <w:rsid w:val="00977BA7"/>
    <w:rsid w:val="009801B2"/>
    <w:rsid w:val="009903DA"/>
    <w:rsid w:val="00991FB1"/>
    <w:rsid w:val="009A074F"/>
    <w:rsid w:val="009A0DFE"/>
    <w:rsid w:val="009A4478"/>
    <w:rsid w:val="009B3FC9"/>
    <w:rsid w:val="009B632E"/>
    <w:rsid w:val="009D4957"/>
    <w:rsid w:val="009D4E24"/>
    <w:rsid w:val="009D7941"/>
    <w:rsid w:val="009E2E58"/>
    <w:rsid w:val="009E7D80"/>
    <w:rsid w:val="009F6B4A"/>
    <w:rsid w:val="00A00440"/>
    <w:rsid w:val="00A11085"/>
    <w:rsid w:val="00A20954"/>
    <w:rsid w:val="00A20ADE"/>
    <w:rsid w:val="00A31D5F"/>
    <w:rsid w:val="00A31D74"/>
    <w:rsid w:val="00A40E1D"/>
    <w:rsid w:val="00A41CE3"/>
    <w:rsid w:val="00A43301"/>
    <w:rsid w:val="00A51539"/>
    <w:rsid w:val="00A55BB0"/>
    <w:rsid w:val="00A55D8F"/>
    <w:rsid w:val="00A573BF"/>
    <w:rsid w:val="00A60C4F"/>
    <w:rsid w:val="00A60F83"/>
    <w:rsid w:val="00A621E1"/>
    <w:rsid w:val="00A64178"/>
    <w:rsid w:val="00A71FC0"/>
    <w:rsid w:val="00A735C8"/>
    <w:rsid w:val="00A73DD7"/>
    <w:rsid w:val="00A829A0"/>
    <w:rsid w:val="00A84001"/>
    <w:rsid w:val="00A90C4A"/>
    <w:rsid w:val="00A973B4"/>
    <w:rsid w:val="00A97533"/>
    <w:rsid w:val="00A97F68"/>
    <w:rsid w:val="00AA2834"/>
    <w:rsid w:val="00AA7954"/>
    <w:rsid w:val="00AB004B"/>
    <w:rsid w:val="00AB5BE7"/>
    <w:rsid w:val="00AC15CA"/>
    <w:rsid w:val="00AC1602"/>
    <w:rsid w:val="00AC7A1A"/>
    <w:rsid w:val="00AE0A87"/>
    <w:rsid w:val="00AE0E99"/>
    <w:rsid w:val="00AE6832"/>
    <w:rsid w:val="00AE7190"/>
    <w:rsid w:val="00AF0D06"/>
    <w:rsid w:val="00AF2FFB"/>
    <w:rsid w:val="00B047BB"/>
    <w:rsid w:val="00B116A0"/>
    <w:rsid w:val="00B149AE"/>
    <w:rsid w:val="00B16CD6"/>
    <w:rsid w:val="00B1787F"/>
    <w:rsid w:val="00B22786"/>
    <w:rsid w:val="00B348D7"/>
    <w:rsid w:val="00B34C44"/>
    <w:rsid w:val="00B35E24"/>
    <w:rsid w:val="00B415B2"/>
    <w:rsid w:val="00B42498"/>
    <w:rsid w:val="00B44D4A"/>
    <w:rsid w:val="00B5090C"/>
    <w:rsid w:val="00B51B2D"/>
    <w:rsid w:val="00B53EAA"/>
    <w:rsid w:val="00B54497"/>
    <w:rsid w:val="00B57DB7"/>
    <w:rsid w:val="00B62F38"/>
    <w:rsid w:val="00B76597"/>
    <w:rsid w:val="00B830BB"/>
    <w:rsid w:val="00B8510B"/>
    <w:rsid w:val="00B86915"/>
    <w:rsid w:val="00BA3D02"/>
    <w:rsid w:val="00BC3791"/>
    <w:rsid w:val="00BC388A"/>
    <w:rsid w:val="00BC4063"/>
    <w:rsid w:val="00BC4248"/>
    <w:rsid w:val="00BD42D8"/>
    <w:rsid w:val="00BE4AB6"/>
    <w:rsid w:val="00BE6696"/>
    <w:rsid w:val="00BF6582"/>
    <w:rsid w:val="00BF7E78"/>
    <w:rsid w:val="00C010BA"/>
    <w:rsid w:val="00C11ED0"/>
    <w:rsid w:val="00C1209B"/>
    <w:rsid w:val="00C13192"/>
    <w:rsid w:val="00C13407"/>
    <w:rsid w:val="00C14AC1"/>
    <w:rsid w:val="00C17C6C"/>
    <w:rsid w:val="00C23110"/>
    <w:rsid w:val="00C3455C"/>
    <w:rsid w:val="00C40CFB"/>
    <w:rsid w:val="00C41E4B"/>
    <w:rsid w:val="00C4597F"/>
    <w:rsid w:val="00C50AC1"/>
    <w:rsid w:val="00C521AA"/>
    <w:rsid w:val="00C52715"/>
    <w:rsid w:val="00C560B4"/>
    <w:rsid w:val="00C571BF"/>
    <w:rsid w:val="00C5789D"/>
    <w:rsid w:val="00C61152"/>
    <w:rsid w:val="00C6143A"/>
    <w:rsid w:val="00C61950"/>
    <w:rsid w:val="00C65572"/>
    <w:rsid w:val="00C66E5A"/>
    <w:rsid w:val="00C7030B"/>
    <w:rsid w:val="00C775D9"/>
    <w:rsid w:val="00C81115"/>
    <w:rsid w:val="00C814F3"/>
    <w:rsid w:val="00C92CAF"/>
    <w:rsid w:val="00C9361E"/>
    <w:rsid w:val="00C9607D"/>
    <w:rsid w:val="00CB127C"/>
    <w:rsid w:val="00CB2951"/>
    <w:rsid w:val="00CB4844"/>
    <w:rsid w:val="00CB4F48"/>
    <w:rsid w:val="00CC4B13"/>
    <w:rsid w:val="00CD156E"/>
    <w:rsid w:val="00CD33F0"/>
    <w:rsid w:val="00CD4820"/>
    <w:rsid w:val="00CE4937"/>
    <w:rsid w:val="00CF3D1E"/>
    <w:rsid w:val="00CF7210"/>
    <w:rsid w:val="00CF73F0"/>
    <w:rsid w:val="00D02614"/>
    <w:rsid w:val="00D05BDC"/>
    <w:rsid w:val="00D10960"/>
    <w:rsid w:val="00D10AE3"/>
    <w:rsid w:val="00D10B69"/>
    <w:rsid w:val="00D14439"/>
    <w:rsid w:val="00D14F0A"/>
    <w:rsid w:val="00D1582C"/>
    <w:rsid w:val="00D1587A"/>
    <w:rsid w:val="00D326BE"/>
    <w:rsid w:val="00D362B6"/>
    <w:rsid w:val="00D36D3C"/>
    <w:rsid w:val="00D41A33"/>
    <w:rsid w:val="00D5361F"/>
    <w:rsid w:val="00D54CA9"/>
    <w:rsid w:val="00D54ECD"/>
    <w:rsid w:val="00D55252"/>
    <w:rsid w:val="00D646D5"/>
    <w:rsid w:val="00D66DD7"/>
    <w:rsid w:val="00D739CA"/>
    <w:rsid w:val="00D77923"/>
    <w:rsid w:val="00D802D2"/>
    <w:rsid w:val="00D9491F"/>
    <w:rsid w:val="00D95DEB"/>
    <w:rsid w:val="00D97ACC"/>
    <w:rsid w:val="00DA271B"/>
    <w:rsid w:val="00DA696A"/>
    <w:rsid w:val="00DB0B85"/>
    <w:rsid w:val="00DB5A7A"/>
    <w:rsid w:val="00DC0903"/>
    <w:rsid w:val="00DC33F1"/>
    <w:rsid w:val="00DC3AC6"/>
    <w:rsid w:val="00DC63CA"/>
    <w:rsid w:val="00DD394F"/>
    <w:rsid w:val="00DD4918"/>
    <w:rsid w:val="00DE174B"/>
    <w:rsid w:val="00DF2392"/>
    <w:rsid w:val="00DF4867"/>
    <w:rsid w:val="00DF4C59"/>
    <w:rsid w:val="00E009D4"/>
    <w:rsid w:val="00E10509"/>
    <w:rsid w:val="00E136C9"/>
    <w:rsid w:val="00E20898"/>
    <w:rsid w:val="00E21D48"/>
    <w:rsid w:val="00E3070B"/>
    <w:rsid w:val="00E3165F"/>
    <w:rsid w:val="00E347E4"/>
    <w:rsid w:val="00E41C05"/>
    <w:rsid w:val="00E41EE3"/>
    <w:rsid w:val="00E42965"/>
    <w:rsid w:val="00E433D6"/>
    <w:rsid w:val="00E43443"/>
    <w:rsid w:val="00E44603"/>
    <w:rsid w:val="00E4565E"/>
    <w:rsid w:val="00E47D22"/>
    <w:rsid w:val="00E54FC1"/>
    <w:rsid w:val="00E60F41"/>
    <w:rsid w:val="00E61D1E"/>
    <w:rsid w:val="00E65CB3"/>
    <w:rsid w:val="00E70D10"/>
    <w:rsid w:val="00E73AA9"/>
    <w:rsid w:val="00E74EF1"/>
    <w:rsid w:val="00E85357"/>
    <w:rsid w:val="00E86685"/>
    <w:rsid w:val="00E94FF3"/>
    <w:rsid w:val="00EA372D"/>
    <w:rsid w:val="00EA4F31"/>
    <w:rsid w:val="00EA7C42"/>
    <w:rsid w:val="00EB04FD"/>
    <w:rsid w:val="00EC5E8A"/>
    <w:rsid w:val="00EE0A44"/>
    <w:rsid w:val="00EE6EF3"/>
    <w:rsid w:val="00EE7378"/>
    <w:rsid w:val="00EF6B9C"/>
    <w:rsid w:val="00EF6C7C"/>
    <w:rsid w:val="00F06FE1"/>
    <w:rsid w:val="00F11234"/>
    <w:rsid w:val="00F12A5D"/>
    <w:rsid w:val="00F140EC"/>
    <w:rsid w:val="00F172E3"/>
    <w:rsid w:val="00F17CA5"/>
    <w:rsid w:val="00F2408E"/>
    <w:rsid w:val="00F2526B"/>
    <w:rsid w:val="00F30662"/>
    <w:rsid w:val="00F30B18"/>
    <w:rsid w:val="00F3741B"/>
    <w:rsid w:val="00F527A4"/>
    <w:rsid w:val="00F57F2B"/>
    <w:rsid w:val="00F623DE"/>
    <w:rsid w:val="00F819DC"/>
    <w:rsid w:val="00F81E74"/>
    <w:rsid w:val="00F822A9"/>
    <w:rsid w:val="00F83D0D"/>
    <w:rsid w:val="00F854AC"/>
    <w:rsid w:val="00F85FB0"/>
    <w:rsid w:val="00F86DED"/>
    <w:rsid w:val="00F91582"/>
    <w:rsid w:val="00F9179D"/>
    <w:rsid w:val="00F92D27"/>
    <w:rsid w:val="00F931DC"/>
    <w:rsid w:val="00F95B75"/>
    <w:rsid w:val="00F97AAB"/>
    <w:rsid w:val="00FA0C5E"/>
    <w:rsid w:val="00FA6DDB"/>
    <w:rsid w:val="00FA7B68"/>
    <w:rsid w:val="00FC0529"/>
    <w:rsid w:val="00FC0975"/>
    <w:rsid w:val="00FC0AAE"/>
    <w:rsid w:val="00FC1564"/>
    <w:rsid w:val="00FC1D71"/>
    <w:rsid w:val="00FC243E"/>
    <w:rsid w:val="00FD458F"/>
    <w:rsid w:val="00FD655F"/>
    <w:rsid w:val="00FE04D0"/>
    <w:rsid w:val="00FE1A7A"/>
    <w:rsid w:val="00FE4CB8"/>
    <w:rsid w:val="00FE71C3"/>
    <w:rsid w:val="00FF0384"/>
    <w:rsid w:val="00FF0F2E"/>
    <w:rsid w:val="00FF2F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4248"/>
    <w:rPr>
      <w:rFonts w:eastAsia="Times New Roman"/>
      <w:smallCaps/>
      <w:sz w:val="24"/>
      <w:szCs w:val="24"/>
    </w:rPr>
  </w:style>
  <w:style w:type="paragraph" w:styleId="Nadpis1">
    <w:name w:val="heading 1"/>
    <w:basedOn w:val="Normln"/>
    <w:next w:val="Normln"/>
    <w:link w:val="Nadpis1Char"/>
    <w:uiPriority w:val="9"/>
    <w:qFormat/>
    <w:rsid w:val="00FC0AAE"/>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F81E74"/>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FC0AAE"/>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
    <w:semiHidden/>
    <w:unhideWhenUsed/>
    <w:qFormat/>
    <w:rsid w:val="00FC0AAE"/>
    <w:pPr>
      <w:keepNext/>
      <w:keepLines/>
      <w:spacing w:before="200"/>
      <w:outlineLvl w:val="3"/>
    </w:pPr>
    <w:rPr>
      <w:rFonts w:ascii="Cambria" w:hAnsi="Cambria"/>
      <w:b/>
      <w:bCs/>
      <w:i/>
      <w:iCs/>
      <w:color w:val="4F81BD"/>
    </w:rPr>
  </w:style>
  <w:style w:type="paragraph" w:styleId="Nadpis6">
    <w:name w:val="heading 6"/>
    <w:basedOn w:val="Normln"/>
    <w:next w:val="Normln"/>
    <w:link w:val="Nadpis6Char"/>
    <w:uiPriority w:val="9"/>
    <w:semiHidden/>
    <w:unhideWhenUsed/>
    <w:qFormat/>
    <w:rsid w:val="00FC0AAE"/>
    <w:pPr>
      <w:keepNext/>
      <w:keepLines/>
      <w:spacing w:before="200"/>
      <w:outlineLvl w:val="5"/>
    </w:pPr>
    <w:rPr>
      <w:rFonts w:ascii="Cambria" w:hAnsi="Cambria"/>
      <w:i/>
      <w:iCs/>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E6696"/>
    <w:pPr>
      <w:ind w:left="720"/>
      <w:contextualSpacing/>
    </w:pPr>
  </w:style>
  <w:style w:type="character" w:styleId="Hypertextovodkaz">
    <w:name w:val="Hyperlink"/>
    <w:uiPriority w:val="99"/>
    <w:unhideWhenUsed/>
    <w:rsid w:val="008A5B57"/>
    <w:rPr>
      <w:color w:val="0000FF"/>
      <w:u w:val="single"/>
    </w:rPr>
  </w:style>
  <w:style w:type="paragraph" w:styleId="Zhlav">
    <w:name w:val="header"/>
    <w:basedOn w:val="Normln"/>
    <w:link w:val="ZhlavChar"/>
    <w:uiPriority w:val="99"/>
    <w:unhideWhenUsed/>
    <w:rsid w:val="007A4156"/>
    <w:pPr>
      <w:tabs>
        <w:tab w:val="center" w:pos="4536"/>
        <w:tab w:val="right" w:pos="9072"/>
      </w:tabs>
    </w:pPr>
  </w:style>
  <w:style w:type="character" w:customStyle="1" w:styleId="ZhlavChar">
    <w:name w:val="Záhlaví Char"/>
    <w:link w:val="Zhlav"/>
    <w:uiPriority w:val="99"/>
    <w:rsid w:val="007A4156"/>
    <w:rPr>
      <w:rFonts w:ascii="Times New Roman" w:eastAsia="Times New Roman" w:hAnsi="Times New Roman" w:cs="Times New Roman"/>
      <w:smallCaps/>
      <w:sz w:val="24"/>
      <w:szCs w:val="24"/>
      <w:lang w:eastAsia="cs-CZ"/>
    </w:rPr>
  </w:style>
  <w:style w:type="paragraph" w:styleId="Zpat">
    <w:name w:val="footer"/>
    <w:basedOn w:val="Normln"/>
    <w:link w:val="ZpatChar"/>
    <w:uiPriority w:val="99"/>
    <w:unhideWhenUsed/>
    <w:rsid w:val="007A4156"/>
    <w:pPr>
      <w:tabs>
        <w:tab w:val="center" w:pos="4536"/>
        <w:tab w:val="right" w:pos="9072"/>
      </w:tabs>
    </w:pPr>
  </w:style>
  <w:style w:type="character" w:customStyle="1" w:styleId="ZpatChar">
    <w:name w:val="Zápatí Char"/>
    <w:link w:val="Zpat"/>
    <w:uiPriority w:val="99"/>
    <w:rsid w:val="007A4156"/>
    <w:rPr>
      <w:rFonts w:ascii="Times New Roman" w:eastAsia="Times New Roman" w:hAnsi="Times New Roman" w:cs="Times New Roman"/>
      <w:smallCaps/>
      <w:sz w:val="24"/>
      <w:szCs w:val="24"/>
      <w:lang w:eastAsia="cs-CZ"/>
    </w:rPr>
  </w:style>
  <w:style w:type="paragraph" w:styleId="Bezmezer">
    <w:name w:val="No Spacing"/>
    <w:uiPriority w:val="1"/>
    <w:qFormat/>
    <w:rsid w:val="0088553D"/>
    <w:rPr>
      <w:rFonts w:eastAsia="Times New Roman"/>
      <w:smallCaps/>
      <w:sz w:val="24"/>
      <w:szCs w:val="24"/>
    </w:rPr>
  </w:style>
  <w:style w:type="paragraph" w:styleId="Textbubliny">
    <w:name w:val="Balloon Text"/>
    <w:basedOn w:val="Normln"/>
    <w:link w:val="TextbublinyChar"/>
    <w:uiPriority w:val="99"/>
    <w:semiHidden/>
    <w:unhideWhenUsed/>
    <w:rsid w:val="00A31D74"/>
    <w:rPr>
      <w:rFonts w:ascii="Tahoma" w:hAnsi="Tahoma" w:cs="Tahoma"/>
      <w:sz w:val="16"/>
      <w:szCs w:val="16"/>
    </w:rPr>
  </w:style>
  <w:style w:type="character" w:customStyle="1" w:styleId="TextbublinyChar">
    <w:name w:val="Text bubliny Char"/>
    <w:link w:val="Textbubliny"/>
    <w:uiPriority w:val="99"/>
    <w:semiHidden/>
    <w:rsid w:val="00A31D74"/>
    <w:rPr>
      <w:rFonts w:ascii="Tahoma" w:eastAsia="Times New Roman" w:hAnsi="Tahoma" w:cs="Tahoma"/>
      <w:smallCaps/>
      <w:sz w:val="16"/>
      <w:szCs w:val="16"/>
      <w:lang w:eastAsia="cs-CZ"/>
    </w:rPr>
  </w:style>
  <w:style w:type="character" w:customStyle="1" w:styleId="Nadpis2Char">
    <w:name w:val="Nadpis 2 Char"/>
    <w:link w:val="Nadpis2"/>
    <w:uiPriority w:val="9"/>
    <w:semiHidden/>
    <w:rsid w:val="00F81E74"/>
    <w:rPr>
      <w:rFonts w:ascii="Cambria" w:eastAsia="Times New Roman" w:hAnsi="Cambria" w:cs="Times New Roman"/>
      <w:b/>
      <w:bCs/>
      <w:smallCaps/>
      <w:color w:val="4F81BD"/>
      <w:sz w:val="26"/>
      <w:szCs w:val="26"/>
      <w:lang w:eastAsia="cs-CZ"/>
    </w:rPr>
  </w:style>
  <w:style w:type="character" w:styleId="Odkaznakoment">
    <w:name w:val="annotation reference"/>
    <w:uiPriority w:val="99"/>
    <w:semiHidden/>
    <w:unhideWhenUsed/>
    <w:rsid w:val="007E4F7A"/>
    <w:rPr>
      <w:sz w:val="16"/>
      <w:szCs w:val="16"/>
    </w:rPr>
  </w:style>
  <w:style w:type="paragraph" w:styleId="Textkomente">
    <w:name w:val="annotation text"/>
    <w:basedOn w:val="Normln"/>
    <w:link w:val="TextkomenteChar"/>
    <w:uiPriority w:val="99"/>
    <w:semiHidden/>
    <w:unhideWhenUsed/>
    <w:rsid w:val="007E4F7A"/>
    <w:rPr>
      <w:sz w:val="20"/>
      <w:szCs w:val="20"/>
    </w:rPr>
  </w:style>
  <w:style w:type="character" w:customStyle="1" w:styleId="TextkomenteChar">
    <w:name w:val="Text komentáře Char"/>
    <w:link w:val="Textkomente"/>
    <w:uiPriority w:val="99"/>
    <w:semiHidden/>
    <w:rsid w:val="007E4F7A"/>
    <w:rPr>
      <w:rFonts w:eastAsia="Times New Roman"/>
      <w:smallCaps/>
      <w:sz w:val="20"/>
      <w:szCs w:val="20"/>
      <w:lang w:eastAsia="cs-CZ"/>
    </w:rPr>
  </w:style>
  <w:style w:type="paragraph" w:styleId="Pedmtkomente">
    <w:name w:val="annotation subject"/>
    <w:basedOn w:val="Textkomente"/>
    <w:next w:val="Textkomente"/>
    <w:link w:val="PedmtkomenteChar"/>
    <w:uiPriority w:val="99"/>
    <w:semiHidden/>
    <w:unhideWhenUsed/>
    <w:rsid w:val="007E4F7A"/>
    <w:rPr>
      <w:b/>
      <w:bCs/>
    </w:rPr>
  </w:style>
  <w:style w:type="character" w:customStyle="1" w:styleId="PedmtkomenteChar">
    <w:name w:val="Předmět komentáře Char"/>
    <w:link w:val="Pedmtkomente"/>
    <w:uiPriority w:val="99"/>
    <w:semiHidden/>
    <w:rsid w:val="007E4F7A"/>
    <w:rPr>
      <w:rFonts w:eastAsia="Times New Roman"/>
      <w:b/>
      <w:bCs/>
      <w:smallCaps/>
      <w:sz w:val="20"/>
      <w:szCs w:val="20"/>
      <w:lang w:eastAsia="cs-CZ"/>
    </w:rPr>
  </w:style>
  <w:style w:type="character" w:styleId="Sledovanodkaz">
    <w:name w:val="FollowedHyperlink"/>
    <w:uiPriority w:val="99"/>
    <w:semiHidden/>
    <w:unhideWhenUsed/>
    <w:rsid w:val="00AC7A1A"/>
    <w:rPr>
      <w:color w:val="800080"/>
      <w:u w:val="single"/>
    </w:rPr>
  </w:style>
  <w:style w:type="paragraph" w:styleId="Textpoznpodarou">
    <w:name w:val="footnote text"/>
    <w:basedOn w:val="Normln"/>
    <w:link w:val="TextpoznpodarouChar"/>
    <w:semiHidden/>
    <w:rsid w:val="00A31D5F"/>
    <w:rPr>
      <w:smallCaps w:val="0"/>
      <w:sz w:val="20"/>
      <w:szCs w:val="20"/>
      <w:lang w:eastAsia="en-US"/>
    </w:rPr>
  </w:style>
  <w:style w:type="character" w:customStyle="1" w:styleId="TextpoznpodarouChar">
    <w:name w:val="Text pozn. pod čarou Char"/>
    <w:link w:val="Textpoznpodarou"/>
    <w:semiHidden/>
    <w:rsid w:val="00A31D5F"/>
    <w:rPr>
      <w:rFonts w:eastAsia="Times New Roman"/>
      <w:sz w:val="20"/>
      <w:szCs w:val="20"/>
    </w:rPr>
  </w:style>
  <w:style w:type="character" w:styleId="Znakapoznpodarou">
    <w:name w:val="footnote reference"/>
    <w:semiHidden/>
    <w:rsid w:val="00A31D5F"/>
    <w:rPr>
      <w:vertAlign w:val="superscript"/>
    </w:rPr>
  </w:style>
  <w:style w:type="paragraph" w:styleId="Normlnweb">
    <w:name w:val="Normal (Web)"/>
    <w:basedOn w:val="Normln"/>
    <w:uiPriority w:val="99"/>
    <w:semiHidden/>
    <w:unhideWhenUsed/>
    <w:rsid w:val="00922972"/>
    <w:pPr>
      <w:spacing w:before="100" w:beforeAutospacing="1" w:after="100" w:afterAutospacing="1"/>
    </w:pPr>
    <w:rPr>
      <w:smallCaps w:val="0"/>
    </w:rPr>
  </w:style>
  <w:style w:type="character" w:styleId="Siln">
    <w:name w:val="Strong"/>
    <w:uiPriority w:val="22"/>
    <w:qFormat/>
    <w:rsid w:val="00235D71"/>
    <w:rPr>
      <w:b/>
      <w:bCs/>
    </w:rPr>
  </w:style>
  <w:style w:type="character" w:customStyle="1" w:styleId="Nadpis1Char">
    <w:name w:val="Nadpis 1 Char"/>
    <w:link w:val="Nadpis1"/>
    <w:uiPriority w:val="9"/>
    <w:rsid w:val="00FC0AAE"/>
    <w:rPr>
      <w:rFonts w:ascii="Cambria" w:eastAsia="Times New Roman" w:hAnsi="Cambria" w:cs="Times New Roman"/>
      <w:b/>
      <w:bCs/>
      <w:smallCaps/>
      <w:color w:val="365F91"/>
      <w:sz w:val="28"/>
      <w:szCs w:val="28"/>
      <w:lang w:eastAsia="cs-CZ"/>
    </w:rPr>
  </w:style>
  <w:style w:type="character" w:customStyle="1" w:styleId="Nadpis3Char">
    <w:name w:val="Nadpis 3 Char"/>
    <w:link w:val="Nadpis3"/>
    <w:uiPriority w:val="9"/>
    <w:semiHidden/>
    <w:rsid w:val="00FC0AAE"/>
    <w:rPr>
      <w:rFonts w:ascii="Cambria" w:eastAsia="Times New Roman" w:hAnsi="Cambria" w:cs="Times New Roman"/>
      <w:b/>
      <w:bCs/>
      <w:smallCaps/>
      <w:color w:val="4F81BD"/>
      <w:lang w:eastAsia="cs-CZ"/>
    </w:rPr>
  </w:style>
  <w:style w:type="character" w:customStyle="1" w:styleId="Nadpis4Char">
    <w:name w:val="Nadpis 4 Char"/>
    <w:link w:val="Nadpis4"/>
    <w:uiPriority w:val="9"/>
    <w:semiHidden/>
    <w:rsid w:val="00FC0AAE"/>
    <w:rPr>
      <w:rFonts w:ascii="Cambria" w:eastAsia="Times New Roman" w:hAnsi="Cambria" w:cs="Times New Roman"/>
      <w:b/>
      <w:bCs/>
      <w:i/>
      <w:iCs/>
      <w:smallCaps/>
      <w:color w:val="4F81BD"/>
      <w:lang w:eastAsia="cs-CZ"/>
    </w:rPr>
  </w:style>
  <w:style w:type="character" w:customStyle="1" w:styleId="Nadpis6Char">
    <w:name w:val="Nadpis 6 Char"/>
    <w:link w:val="Nadpis6"/>
    <w:uiPriority w:val="9"/>
    <w:semiHidden/>
    <w:rsid w:val="00FC0AAE"/>
    <w:rPr>
      <w:rFonts w:ascii="Cambria" w:eastAsia="Times New Roman" w:hAnsi="Cambria" w:cs="Times New Roman"/>
      <w:i/>
      <w:iCs/>
      <w:smallCaps/>
      <w:color w:val="243F60"/>
      <w:lang w:eastAsia="cs-CZ"/>
    </w:rPr>
  </w:style>
  <w:style w:type="table" w:styleId="Mkatabulky">
    <w:name w:val="Table Grid"/>
    <w:basedOn w:val="Normlntabulka"/>
    <w:rsid w:val="00E009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4248"/>
    <w:rPr>
      <w:rFonts w:eastAsia="Times New Roman"/>
      <w:smallCaps/>
      <w:sz w:val="24"/>
      <w:szCs w:val="24"/>
    </w:rPr>
  </w:style>
  <w:style w:type="paragraph" w:styleId="Nadpis1">
    <w:name w:val="heading 1"/>
    <w:basedOn w:val="Normln"/>
    <w:next w:val="Normln"/>
    <w:link w:val="Nadpis1Char"/>
    <w:uiPriority w:val="9"/>
    <w:qFormat/>
    <w:rsid w:val="00FC0AAE"/>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F81E74"/>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FC0AAE"/>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
    <w:semiHidden/>
    <w:unhideWhenUsed/>
    <w:qFormat/>
    <w:rsid w:val="00FC0AAE"/>
    <w:pPr>
      <w:keepNext/>
      <w:keepLines/>
      <w:spacing w:before="200"/>
      <w:outlineLvl w:val="3"/>
    </w:pPr>
    <w:rPr>
      <w:rFonts w:ascii="Cambria" w:hAnsi="Cambria"/>
      <w:b/>
      <w:bCs/>
      <w:i/>
      <w:iCs/>
      <w:color w:val="4F81BD"/>
    </w:rPr>
  </w:style>
  <w:style w:type="paragraph" w:styleId="Nadpis6">
    <w:name w:val="heading 6"/>
    <w:basedOn w:val="Normln"/>
    <w:next w:val="Normln"/>
    <w:link w:val="Nadpis6Char"/>
    <w:uiPriority w:val="9"/>
    <w:semiHidden/>
    <w:unhideWhenUsed/>
    <w:qFormat/>
    <w:rsid w:val="00FC0AAE"/>
    <w:pPr>
      <w:keepNext/>
      <w:keepLines/>
      <w:spacing w:before="200"/>
      <w:outlineLvl w:val="5"/>
    </w:pPr>
    <w:rPr>
      <w:rFonts w:ascii="Cambria" w:hAnsi="Cambria"/>
      <w:i/>
      <w:iCs/>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E6696"/>
    <w:pPr>
      <w:ind w:left="720"/>
      <w:contextualSpacing/>
    </w:pPr>
  </w:style>
  <w:style w:type="character" w:styleId="Hypertextovodkaz">
    <w:name w:val="Hyperlink"/>
    <w:uiPriority w:val="99"/>
    <w:unhideWhenUsed/>
    <w:rsid w:val="008A5B57"/>
    <w:rPr>
      <w:color w:val="0000FF"/>
      <w:u w:val="single"/>
    </w:rPr>
  </w:style>
  <w:style w:type="paragraph" w:styleId="Zhlav">
    <w:name w:val="header"/>
    <w:basedOn w:val="Normln"/>
    <w:link w:val="ZhlavChar"/>
    <w:uiPriority w:val="99"/>
    <w:unhideWhenUsed/>
    <w:rsid w:val="007A4156"/>
    <w:pPr>
      <w:tabs>
        <w:tab w:val="center" w:pos="4536"/>
        <w:tab w:val="right" w:pos="9072"/>
      </w:tabs>
    </w:pPr>
  </w:style>
  <w:style w:type="character" w:customStyle="1" w:styleId="ZhlavChar">
    <w:name w:val="Záhlaví Char"/>
    <w:link w:val="Zhlav"/>
    <w:uiPriority w:val="99"/>
    <w:rsid w:val="007A4156"/>
    <w:rPr>
      <w:rFonts w:ascii="Times New Roman" w:eastAsia="Times New Roman" w:hAnsi="Times New Roman" w:cs="Times New Roman"/>
      <w:smallCaps/>
      <w:sz w:val="24"/>
      <w:szCs w:val="24"/>
      <w:lang w:eastAsia="cs-CZ"/>
    </w:rPr>
  </w:style>
  <w:style w:type="paragraph" w:styleId="Zpat">
    <w:name w:val="footer"/>
    <w:basedOn w:val="Normln"/>
    <w:link w:val="ZpatChar"/>
    <w:uiPriority w:val="99"/>
    <w:unhideWhenUsed/>
    <w:rsid w:val="007A4156"/>
    <w:pPr>
      <w:tabs>
        <w:tab w:val="center" w:pos="4536"/>
        <w:tab w:val="right" w:pos="9072"/>
      </w:tabs>
    </w:pPr>
  </w:style>
  <w:style w:type="character" w:customStyle="1" w:styleId="ZpatChar">
    <w:name w:val="Zápatí Char"/>
    <w:link w:val="Zpat"/>
    <w:uiPriority w:val="99"/>
    <w:rsid w:val="007A4156"/>
    <w:rPr>
      <w:rFonts w:ascii="Times New Roman" w:eastAsia="Times New Roman" w:hAnsi="Times New Roman" w:cs="Times New Roman"/>
      <w:smallCaps/>
      <w:sz w:val="24"/>
      <w:szCs w:val="24"/>
      <w:lang w:eastAsia="cs-CZ"/>
    </w:rPr>
  </w:style>
  <w:style w:type="paragraph" w:styleId="Bezmezer">
    <w:name w:val="No Spacing"/>
    <w:uiPriority w:val="1"/>
    <w:qFormat/>
    <w:rsid w:val="0088553D"/>
    <w:rPr>
      <w:rFonts w:eastAsia="Times New Roman"/>
      <w:smallCaps/>
      <w:sz w:val="24"/>
      <w:szCs w:val="24"/>
    </w:rPr>
  </w:style>
  <w:style w:type="paragraph" w:styleId="Textbubliny">
    <w:name w:val="Balloon Text"/>
    <w:basedOn w:val="Normln"/>
    <w:link w:val="TextbublinyChar"/>
    <w:uiPriority w:val="99"/>
    <w:semiHidden/>
    <w:unhideWhenUsed/>
    <w:rsid w:val="00A31D74"/>
    <w:rPr>
      <w:rFonts w:ascii="Tahoma" w:hAnsi="Tahoma" w:cs="Tahoma"/>
      <w:sz w:val="16"/>
      <w:szCs w:val="16"/>
    </w:rPr>
  </w:style>
  <w:style w:type="character" w:customStyle="1" w:styleId="TextbublinyChar">
    <w:name w:val="Text bubliny Char"/>
    <w:link w:val="Textbubliny"/>
    <w:uiPriority w:val="99"/>
    <w:semiHidden/>
    <w:rsid w:val="00A31D74"/>
    <w:rPr>
      <w:rFonts w:ascii="Tahoma" w:eastAsia="Times New Roman" w:hAnsi="Tahoma" w:cs="Tahoma"/>
      <w:smallCaps/>
      <w:sz w:val="16"/>
      <w:szCs w:val="16"/>
      <w:lang w:eastAsia="cs-CZ"/>
    </w:rPr>
  </w:style>
  <w:style w:type="character" w:customStyle="1" w:styleId="Nadpis2Char">
    <w:name w:val="Nadpis 2 Char"/>
    <w:link w:val="Nadpis2"/>
    <w:uiPriority w:val="9"/>
    <w:semiHidden/>
    <w:rsid w:val="00F81E74"/>
    <w:rPr>
      <w:rFonts w:ascii="Cambria" w:eastAsia="Times New Roman" w:hAnsi="Cambria" w:cs="Times New Roman"/>
      <w:b/>
      <w:bCs/>
      <w:smallCaps/>
      <w:color w:val="4F81BD"/>
      <w:sz w:val="26"/>
      <w:szCs w:val="26"/>
      <w:lang w:eastAsia="cs-CZ"/>
    </w:rPr>
  </w:style>
  <w:style w:type="character" w:styleId="Odkaznakoment">
    <w:name w:val="annotation reference"/>
    <w:uiPriority w:val="99"/>
    <w:semiHidden/>
    <w:unhideWhenUsed/>
    <w:rsid w:val="007E4F7A"/>
    <w:rPr>
      <w:sz w:val="16"/>
      <w:szCs w:val="16"/>
    </w:rPr>
  </w:style>
  <w:style w:type="paragraph" w:styleId="Textkomente">
    <w:name w:val="annotation text"/>
    <w:basedOn w:val="Normln"/>
    <w:link w:val="TextkomenteChar"/>
    <w:uiPriority w:val="99"/>
    <w:semiHidden/>
    <w:unhideWhenUsed/>
    <w:rsid w:val="007E4F7A"/>
    <w:rPr>
      <w:sz w:val="20"/>
      <w:szCs w:val="20"/>
    </w:rPr>
  </w:style>
  <w:style w:type="character" w:customStyle="1" w:styleId="TextkomenteChar">
    <w:name w:val="Text komentáře Char"/>
    <w:link w:val="Textkomente"/>
    <w:uiPriority w:val="99"/>
    <w:semiHidden/>
    <w:rsid w:val="007E4F7A"/>
    <w:rPr>
      <w:rFonts w:eastAsia="Times New Roman"/>
      <w:smallCaps/>
      <w:sz w:val="20"/>
      <w:szCs w:val="20"/>
      <w:lang w:eastAsia="cs-CZ"/>
    </w:rPr>
  </w:style>
  <w:style w:type="paragraph" w:styleId="Pedmtkomente">
    <w:name w:val="annotation subject"/>
    <w:basedOn w:val="Textkomente"/>
    <w:next w:val="Textkomente"/>
    <w:link w:val="PedmtkomenteChar"/>
    <w:uiPriority w:val="99"/>
    <w:semiHidden/>
    <w:unhideWhenUsed/>
    <w:rsid w:val="007E4F7A"/>
    <w:rPr>
      <w:b/>
      <w:bCs/>
    </w:rPr>
  </w:style>
  <w:style w:type="character" w:customStyle="1" w:styleId="PedmtkomenteChar">
    <w:name w:val="Předmět komentáře Char"/>
    <w:link w:val="Pedmtkomente"/>
    <w:uiPriority w:val="99"/>
    <w:semiHidden/>
    <w:rsid w:val="007E4F7A"/>
    <w:rPr>
      <w:rFonts w:eastAsia="Times New Roman"/>
      <w:b/>
      <w:bCs/>
      <w:smallCaps/>
      <w:sz w:val="20"/>
      <w:szCs w:val="20"/>
      <w:lang w:eastAsia="cs-CZ"/>
    </w:rPr>
  </w:style>
  <w:style w:type="character" w:styleId="Sledovanodkaz">
    <w:name w:val="FollowedHyperlink"/>
    <w:uiPriority w:val="99"/>
    <w:semiHidden/>
    <w:unhideWhenUsed/>
    <w:rsid w:val="00AC7A1A"/>
    <w:rPr>
      <w:color w:val="800080"/>
      <w:u w:val="single"/>
    </w:rPr>
  </w:style>
  <w:style w:type="paragraph" w:styleId="Textpoznpodarou">
    <w:name w:val="footnote text"/>
    <w:basedOn w:val="Normln"/>
    <w:link w:val="TextpoznpodarouChar"/>
    <w:semiHidden/>
    <w:rsid w:val="00A31D5F"/>
    <w:rPr>
      <w:smallCaps w:val="0"/>
      <w:sz w:val="20"/>
      <w:szCs w:val="20"/>
      <w:lang w:eastAsia="en-US"/>
    </w:rPr>
  </w:style>
  <w:style w:type="character" w:customStyle="1" w:styleId="TextpoznpodarouChar">
    <w:name w:val="Text pozn. pod čarou Char"/>
    <w:link w:val="Textpoznpodarou"/>
    <w:semiHidden/>
    <w:rsid w:val="00A31D5F"/>
    <w:rPr>
      <w:rFonts w:eastAsia="Times New Roman"/>
      <w:sz w:val="20"/>
      <w:szCs w:val="20"/>
    </w:rPr>
  </w:style>
  <w:style w:type="character" w:styleId="Znakapoznpodarou">
    <w:name w:val="footnote reference"/>
    <w:semiHidden/>
    <w:rsid w:val="00A31D5F"/>
    <w:rPr>
      <w:vertAlign w:val="superscript"/>
    </w:rPr>
  </w:style>
  <w:style w:type="paragraph" w:styleId="Normlnweb">
    <w:name w:val="Normal (Web)"/>
    <w:basedOn w:val="Normln"/>
    <w:uiPriority w:val="99"/>
    <w:semiHidden/>
    <w:unhideWhenUsed/>
    <w:rsid w:val="00922972"/>
    <w:pPr>
      <w:spacing w:before="100" w:beforeAutospacing="1" w:after="100" w:afterAutospacing="1"/>
    </w:pPr>
    <w:rPr>
      <w:smallCaps w:val="0"/>
    </w:rPr>
  </w:style>
  <w:style w:type="character" w:styleId="Siln">
    <w:name w:val="Strong"/>
    <w:uiPriority w:val="22"/>
    <w:qFormat/>
    <w:rsid w:val="00235D71"/>
    <w:rPr>
      <w:b/>
      <w:bCs/>
    </w:rPr>
  </w:style>
  <w:style w:type="character" w:customStyle="1" w:styleId="Nadpis1Char">
    <w:name w:val="Nadpis 1 Char"/>
    <w:link w:val="Nadpis1"/>
    <w:uiPriority w:val="9"/>
    <w:rsid w:val="00FC0AAE"/>
    <w:rPr>
      <w:rFonts w:ascii="Cambria" w:eastAsia="Times New Roman" w:hAnsi="Cambria" w:cs="Times New Roman"/>
      <w:b/>
      <w:bCs/>
      <w:smallCaps/>
      <w:color w:val="365F91"/>
      <w:sz w:val="28"/>
      <w:szCs w:val="28"/>
      <w:lang w:eastAsia="cs-CZ"/>
    </w:rPr>
  </w:style>
  <w:style w:type="character" w:customStyle="1" w:styleId="Nadpis3Char">
    <w:name w:val="Nadpis 3 Char"/>
    <w:link w:val="Nadpis3"/>
    <w:uiPriority w:val="9"/>
    <w:semiHidden/>
    <w:rsid w:val="00FC0AAE"/>
    <w:rPr>
      <w:rFonts w:ascii="Cambria" w:eastAsia="Times New Roman" w:hAnsi="Cambria" w:cs="Times New Roman"/>
      <w:b/>
      <w:bCs/>
      <w:smallCaps/>
      <w:color w:val="4F81BD"/>
      <w:lang w:eastAsia="cs-CZ"/>
    </w:rPr>
  </w:style>
  <w:style w:type="character" w:customStyle="1" w:styleId="Nadpis4Char">
    <w:name w:val="Nadpis 4 Char"/>
    <w:link w:val="Nadpis4"/>
    <w:uiPriority w:val="9"/>
    <w:semiHidden/>
    <w:rsid w:val="00FC0AAE"/>
    <w:rPr>
      <w:rFonts w:ascii="Cambria" w:eastAsia="Times New Roman" w:hAnsi="Cambria" w:cs="Times New Roman"/>
      <w:b/>
      <w:bCs/>
      <w:i/>
      <w:iCs/>
      <w:smallCaps/>
      <w:color w:val="4F81BD"/>
      <w:lang w:eastAsia="cs-CZ"/>
    </w:rPr>
  </w:style>
  <w:style w:type="character" w:customStyle="1" w:styleId="Nadpis6Char">
    <w:name w:val="Nadpis 6 Char"/>
    <w:link w:val="Nadpis6"/>
    <w:uiPriority w:val="9"/>
    <w:semiHidden/>
    <w:rsid w:val="00FC0AAE"/>
    <w:rPr>
      <w:rFonts w:ascii="Cambria" w:eastAsia="Times New Roman" w:hAnsi="Cambria" w:cs="Times New Roman"/>
      <w:i/>
      <w:iCs/>
      <w:smallCaps/>
      <w:color w:val="243F60"/>
      <w:lang w:eastAsia="cs-CZ"/>
    </w:rPr>
  </w:style>
  <w:style w:type="table" w:styleId="Mkatabulky">
    <w:name w:val="Table Grid"/>
    <w:basedOn w:val="Normlntabulka"/>
    <w:rsid w:val="00E009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87">
      <w:bodyDiv w:val="1"/>
      <w:marLeft w:val="0"/>
      <w:marRight w:val="0"/>
      <w:marTop w:val="0"/>
      <w:marBottom w:val="0"/>
      <w:divBdr>
        <w:top w:val="none" w:sz="0" w:space="0" w:color="auto"/>
        <w:left w:val="none" w:sz="0" w:space="0" w:color="auto"/>
        <w:bottom w:val="none" w:sz="0" w:space="0" w:color="auto"/>
        <w:right w:val="none" w:sz="0" w:space="0" w:color="auto"/>
      </w:divBdr>
    </w:div>
    <w:div w:id="20907294">
      <w:bodyDiv w:val="1"/>
      <w:marLeft w:val="0"/>
      <w:marRight w:val="0"/>
      <w:marTop w:val="0"/>
      <w:marBottom w:val="0"/>
      <w:divBdr>
        <w:top w:val="none" w:sz="0" w:space="0" w:color="auto"/>
        <w:left w:val="none" w:sz="0" w:space="0" w:color="auto"/>
        <w:bottom w:val="none" w:sz="0" w:space="0" w:color="auto"/>
        <w:right w:val="none" w:sz="0" w:space="0" w:color="auto"/>
      </w:divBdr>
    </w:div>
    <w:div w:id="24722811">
      <w:bodyDiv w:val="1"/>
      <w:marLeft w:val="0"/>
      <w:marRight w:val="0"/>
      <w:marTop w:val="0"/>
      <w:marBottom w:val="0"/>
      <w:divBdr>
        <w:top w:val="none" w:sz="0" w:space="0" w:color="auto"/>
        <w:left w:val="none" w:sz="0" w:space="0" w:color="auto"/>
        <w:bottom w:val="none" w:sz="0" w:space="0" w:color="auto"/>
        <w:right w:val="none" w:sz="0" w:space="0" w:color="auto"/>
      </w:divBdr>
    </w:div>
    <w:div w:id="60368090">
      <w:bodyDiv w:val="1"/>
      <w:marLeft w:val="0"/>
      <w:marRight w:val="0"/>
      <w:marTop w:val="0"/>
      <w:marBottom w:val="0"/>
      <w:divBdr>
        <w:top w:val="none" w:sz="0" w:space="0" w:color="auto"/>
        <w:left w:val="none" w:sz="0" w:space="0" w:color="auto"/>
        <w:bottom w:val="none" w:sz="0" w:space="0" w:color="auto"/>
        <w:right w:val="none" w:sz="0" w:space="0" w:color="auto"/>
      </w:divBdr>
    </w:div>
    <w:div w:id="96172722">
      <w:bodyDiv w:val="1"/>
      <w:marLeft w:val="0"/>
      <w:marRight w:val="0"/>
      <w:marTop w:val="0"/>
      <w:marBottom w:val="0"/>
      <w:divBdr>
        <w:top w:val="none" w:sz="0" w:space="0" w:color="auto"/>
        <w:left w:val="none" w:sz="0" w:space="0" w:color="auto"/>
        <w:bottom w:val="none" w:sz="0" w:space="0" w:color="auto"/>
        <w:right w:val="none" w:sz="0" w:space="0" w:color="auto"/>
      </w:divBdr>
      <w:divsChild>
        <w:div w:id="1367755728">
          <w:marLeft w:val="547"/>
          <w:marRight w:val="0"/>
          <w:marTop w:val="96"/>
          <w:marBottom w:val="0"/>
          <w:divBdr>
            <w:top w:val="none" w:sz="0" w:space="0" w:color="auto"/>
            <w:left w:val="none" w:sz="0" w:space="0" w:color="auto"/>
            <w:bottom w:val="none" w:sz="0" w:space="0" w:color="auto"/>
            <w:right w:val="none" w:sz="0" w:space="0" w:color="auto"/>
          </w:divBdr>
        </w:div>
        <w:div w:id="1029066161">
          <w:marLeft w:val="547"/>
          <w:marRight w:val="0"/>
          <w:marTop w:val="96"/>
          <w:marBottom w:val="0"/>
          <w:divBdr>
            <w:top w:val="none" w:sz="0" w:space="0" w:color="auto"/>
            <w:left w:val="none" w:sz="0" w:space="0" w:color="auto"/>
            <w:bottom w:val="none" w:sz="0" w:space="0" w:color="auto"/>
            <w:right w:val="none" w:sz="0" w:space="0" w:color="auto"/>
          </w:divBdr>
        </w:div>
        <w:div w:id="1303080971">
          <w:marLeft w:val="547"/>
          <w:marRight w:val="0"/>
          <w:marTop w:val="96"/>
          <w:marBottom w:val="0"/>
          <w:divBdr>
            <w:top w:val="none" w:sz="0" w:space="0" w:color="auto"/>
            <w:left w:val="none" w:sz="0" w:space="0" w:color="auto"/>
            <w:bottom w:val="none" w:sz="0" w:space="0" w:color="auto"/>
            <w:right w:val="none" w:sz="0" w:space="0" w:color="auto"/>
          </w:divBdr>
        </w:div>
      </w:divsChild>
    </w:div>
    <w:div w:id="97651240">
      <w:bodyDiv w:val="1"/>
      <w:marLeft w:val="0"/>
      <w:marRight w:val="0"/>
      <w:marTop w:val="0"/>
      <w:marBottom w:val="0"/>
      <w:divBdr>
        <w:top w:val="none" w:sz="0" w:space="0" w:color="auto"/>
        <w:left w:val="none" w:sz="0" w:space="0" w:color="auto"/>
        <w:bottom w:val="none" w:sz="0" w:space="0" w:color="auto"/>
        <w:right w:val="none" w:sz="0" w:space="0" w:color="auto"/>
      </w:divBdr>
    </w:div>
    <w:div w:id="254746112">
      <w:bodyDiv w:val="1"/>
      <w:marLeft w:val="0"/>
      <w:marRight w:val="0"/>
      <w:marTop w:val="0"/>
      <w:marBottom w:val="0"/>
      <w:divBdr>
        <w:top w:val="none" w:sz="0" w:space="0" w:color="auto"/>
        <w:left w:val="none" w:sz="0" w:space="0" w:color="auto"/>
        <w:bottom w:val="none" w:sz="0" w:space="0" w:color="auto"/>
        <w:right w:val="none" w:sz="0" w:space="0" w:color="auto"/>
      </w:divBdr>
    </w:div>
    <w:div w:id="286738117">
      <w:bodyDiv w:val="1"/>
      <w:marLeft w:val="0"/>
      <w:marRight w:val="0"/>
      <w:marTop w:val="0"/>
      <w:marBottom w:val="0"/>
      <w:divBdr>
        <w:top w:val="none" w:sz="0" w:space="0" w:color="auto"/>
        <w:left w:val="none" w:sz="0" w:space="0" w:color="auto"/>
        <w:bottom w:val="none" w:sz="0" w:space="0" w:color="auto"/>
        <w:right w:val="none" w:sz="0" w:space="0" w:color="auto"/>
      </w:divBdr>
    </w:div>
    <w:div w:id="419373795">
      <w:bodyDiv w:val="1"/>
      <w:marLeft w:val="0"/>
      <w:marRight w:val="0"/>
      <w:marTop w:val="0"/>
      <w:marBottom w:val="0"/>
      <w:divBdr>
        <w:top w:val="none" w:sz="0" w:space="0" w:color="auto"/>
        <w:left w:val="none" w:sz="0" w:space="0" w:color="auto"/>
        <w:bottom w:val="none" w:sz="0" w:space="0" w:color="auto"/>
        <w:right w:val="none" w:sz="0" w:space="0" w:color="auto"/>
      </w:divBdr>
    </w:div>
    <w:div w:id="461772896">
      <w:bodyDiv w:val="1"/>
      <w:marLeft w:val="0"/>
      <w:marRight w:val="0"/>
      <w:marTop w:val="0"/>
      <w:marBottom w:val="0"/>
      <w:divBdr>
        <w:top w:val="none" w:sz="0" w:space="0" w:color="auto"/>
        <w:left w:val="none" w:sz="0" w:space="0" w:color="auto"/>
        <w:bottom w:val="none" w:sz="0" w:space="0" w:color="auto"/>
        <w:right w:val="none" w:sz="0" w:space="0" w:color="auto"/>
      </w:divBdr>
    </w:div>
    <w:div w:id="465784376">
      <w:bodyDiv w:val="1"/>
      <w:marLeft w:val="0"/>
      <w:marRight w:val="0"/>
      <w:marTop w:val="0"/>
      <w:marBottom w:val="0"/>
      <w:divBdr>
        <w:top w:val="none" w:sz="0" w:space="0" w:color="auto"/>
        <w:left w:val="none" w:sz="0" w:space="0" w:color="auto"/>
        <w:bottom w:val="none" w:sz="0" w:space="0" w:color="auto"/>
        <w:right w:val="none" w:sz="0" w:space="0" w:color="auto"/>
      </w:divBdr>
    </w:div>
    <w:div w:id="486895671">
      <w:bodyDiv w:val="1"/>
      <w:marLeft w:val="0"/>
      <w:marRight w:val="0"/>
      <w:marTop w:val="0"/>
      <w:marBottom w:val="0"/>
      <w:divBdr>
        <w:top w:val="none" w:sz="0" w:space="0" w:color="auto"/>
        <w:left w:val="none" w:sz="0" w:space="0" w:color="auto"/>
        <w:bottom w:val="none" w:sz="0" w:space="0" w:color="auto"/>
        <w:right w:val="none" w:sz="0" w:space="0" w:color="auto"/>
      </w:divBdr>
    </w:div>
    <w:div w:id="488836855">
      <w:bodyDiv w:val="1"/>
      <w:marLeft w:val="0"/>
      <w:marRight w:val="0"/>
      <w:marTop w:val="0"/>
      <w:marBottom w:val="0"/>
      <w:divBdr>
        <w:top w:val="none" w:sz="0" w:space="0" w:color="auto"/>
        <w:left w:val="none" w:sz="0" w:space="0" w:color="auto"/>
        <w:bottom w:val="none" w:sz="0" w:space="0" w:color="auto"/>
        <w:right w:val="none" w:sz="0" w:space="0" w:color="auto"/>
      </w:divBdr>
    </w:div>
    <w:div w:id="502084773">
      <w:bodyDiv w:val="1"/>
      <w:marLeft w:val="0"/>
      <w:marRight w:val="0"/>
      <w:marTop w:val="0"/>
      <w:marBottom w:val="0"/>
      <w:divBdr>
        <w:top w:val="none" w:sz="0" w:space="0" w:color="auto"/>
        <w:left w:val="none" w:sz="0" w:space="0" w:color="auto"/>
        <w:bottom w:val="none" w:sz="0" w:space="0" w:color="auto"/>
        <w:right w:val="none" w:sz="0" w:space="0" w:color="auto"/>
      </w:divBdr>
    </w:div>
    <w:div w:id="507063850">
      <w:bodyDiv w:val="1"/>
      <w:marLeft w:val="0"/>
      <w:marRight w:val="0"/>
      <w:marTop w:val="0"/>
      <w:marBottom w:val="0"/>
      <w:divBdr>
        <w:top w:val="none" w:sz="0" w:space="0" w:color="auto"/>
        <w:left w:val="none" w:sz="0" w:space="0" w:color="auto"/>
        <w:bottom w:val="none" w:sz="0" w:space="0" w:color="auto"/>
        <w:right w:val="none" w:sz="0" w:space="0" w:color="auto"/>
      </w:divBdr>
    </w:div>
    <w:div w:id="534536169">
      <w:bodyDiv w:val="1"/>
      <w:marLeft w:val="0"/>
      <w:marRight w:val="0"/>
      <w:marTop w:val="0"/>
      <w:marBottom w:val="0"/>
      <w:divBdr>
        <w:top w:val="none" w:sz="0" w:space="0" w:color="auto"/>
        <w:left w:val="none" w:sz="0" w:space="0" w:color="auto"/>
        <w:bottom w:val="none" w:sz="0" w:space="0" w:color="auto"/>
        <w:right w:val="none" w:sz="0" w:space="0" w:color="auto"/>
      </w:divBdr>
    </w:div>
    <w:div w:id="571693604">
      <w:bodyDiv w:val="1"/>
      <w:marLeft w:val="0"/>
      <w:marRight w:val="0"/>
      <w:marTop w:val="0"/>
      <w:marBottom w:val="0"/>
      <w:divBdr>
        <w:top w:val="none" w:sz="0" w:space="0" w:color="auto"/>
        <w:left w:val="none" w:sz="0" w:space="0" w:color="auto"/>
        <w:bottom w:val="none" w:sz="0" w:space="0" w:color="auto"/>
        <w:right w:val="none" w:sz="0" w:space="0" w:color="auto"/>
      </w:divBdr>
    </w:div>
    <w:div w:id="593510534">
      <w:bodyDiv w:val="1"/>
      <w:marLeft w:val="0"/>
      <w:marRight w:val="0"/>
      <w:marTop w:val="0"/>
      <w:marBottom w:val="0"/>
      <w:divBdr>
        <w:top w:val="none" w:sz="0" w:space="0" w:color="auto"/>
        <w:left w:val="none" w:sz="0" w:space="0" w:color="auto"/>
        <w:bottom w:val="none" w:sz="0" w:space="0" w:color="auto"/>
        <w:right w:val="none" w:sz="0" w:space="0" w:color="auto"/>
      </w:divBdr>
    </w:div>
    <w:div w:id="626743139">
      <w:bodyDiv w:val="1"/>
      <w:marLeft w:val="0"/>
      <w:marRight w:val="0"/>
      <w:marTop w:val="0"/>
      <w:marBottom w:val="0"/>
      <w:divBdr>
        <w:top w:val="none" w:sz="0" w:space="0" w:color="auto"/>
        <w:left w:val="none" w:sz="0" w:space="0" w:color="auto"/>
        <w:bottom w:val="none" w:sz="0" w:space="0" w:color="auto"/>
        <w:right w:val="none" w:sz="0" w:space="0" w:color="auto"/>
      </w:divBdr>
    </w:div>
    <w:div w:id="661540823">
      <w:bodyDiv w:val="1"/>
      <w:marLeft w:val="0"/>
      <w:marRight w:val="0"/>
      <w:marTop w:val="0"/>
      <w:marBottom w:val="0"/>
      <w:divBdr>
        <w:top w:val="none" w:sz="0" w:space="0" w:color="auto"/>
        <w:left w:val="none" w:sz="0" w:space="0" w:color="auto"/>
        <w:bottom w:val="none" w:sz="0" w:space="0" w:color="auto"/>
        <w:right w:val="none" w:sz="0" w:space="0" w:color="auto"/>
      </w:divBdr>
    </w:div>
    <w:div w:id="683944105">
      <w:bodyDiv w:val="1"/>
      <w:marLeft w:val="0"/>
      <w:marRight w:val="0"/>
      <w:marTop w:val="0"/>
      <w:marBottom w:val="0"/>
      <w:divBdr>
        <w:top w:val="none" w:sz="0" w:space="0" w:color="auto"/>
        <w:left w:val="none" w:sz="0" w:space="0" w:color="auto"/>
        <w:bottom w:val="none" w:sz="0" w:space="0" w:color="auto"/>
        <w:right w:val="none" w:sz="0" w:space="0" w:color="auto"/>
      </w:divBdr>
    </w:div>
    <w:div w:id="690686428">
      <w:bodyDiv w:val="1"/>
      <w:marLeft w:val="0"/>
      <w:marRight w:val="0"/>
      <w:marTop w:val="0"/>
      <w:marBottom w:val="0"/>
      <w:divBdr>
        <w:top w:val="none" w:sz="0" w:space="0" w:color="auto"/>
        <w:left w:val="none" w:sz="0" w:space="0" w:color="auto"/>
        <w:bottom w:val="none" w:sz="0" w:space="0" w:color="auto"/>
        <w:right w:val="none" w:sz="0" w:space="0" w:color="auto"/>
      </w:divBdr>
    </w:div>
    <w:div w:id="732772664">
      <w:bodyDiv w:val="1"/>
      <w:marLeft w:val="0"/>
      <w:marRight w:val="0"/>
      <w:marTop w:val="0"/>
      <w:marBottom w:val="0"/>
      <w:divBdr>
        <w:top w:val="none" w:sz="0" w:space="0" w:color="auto"/>
        <w:left w:val="none" w:sz="0" w:space="0" w:color="auto"/>
        <w:bottom w:val="none" w:sz="0" w:space="0" w:color="auto"/>
        <w:right w:val="none" w:sz="0" w:space="0" w:color="auto"/>
      </w:divBdr>
    </w:div>
    <w:div w:id="745802238">
      <w:bodyDiv w:val="1"/>
      <w:marLeft w:val="0"/>
      <w:marRight w:val="0"/>
      <w:marTop w:val="0"/>
      <w:marBottom w:val="0"/>
      <w:divBdr>
        <w:top w:val="none" w:sz="0" w:space="0" w:color="auto"/>
        <w:left w:val="none" w:sz="0" w:space="0" w:color="auto"/>
        <w:bottom w:val="none" w:sz="0" w:space="0" w:color="auto"/>
        <w:right w:val="none" w:sz="0" w:space="0" w:color="auto"/>
      </w:divBdr>
      <w:divsChild>
        <w:div w:id="302007549">
          <w:marLeft w:val="0"/>
          <w:marRight w:val="0"/>
          <w:marTop w:val="0"/>
          <w:marBottom w:val="0"/>
          <w:divBdr>
            <w:top w:val="none" w:sz="0" w:space="0" w:color="auto"/>
            <w:left w:val="none" w:sz="0" w:space="0" w:color="auto"/>
            <w:bottom w:val="none" w:sz="0" w:space="0" w:color="auto"/>
            <w:right w:val="none" w:sz="0" w:space="0" w:color="auto"/>
          </w:divBdr>
          <w:divsChild>
            <w:div w:id="8601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1213">
      <w:bodyDiv w:val="1"/>
      <w:marLeft w:val="0"/>
      <w:marRight w:val="0"/>
      <w:marTop w:val="0"/>
      <w:marBottom w:val="0"/>
      <w:divBdr>
        <w:top w:val="none" w:sz="0" w:space="0" w:color="auto"/>
        <w:left w:val="none" w:sz="0" w:space="0" w:color="auto"/>
        <w:bottom w:val="none" w:sz="0" w:space="0" w:color="auto"/>
        <w:right w:val="none" w:sz="0" w:space="0" w:color="auto"/>
      </w:divBdr>
    </w:div>
    <w:div w:id="827405573">
      <w:bodyDiv w:val="1"/>
      <w:marLeft w:val="0"/>
      <w:marRight w:val="0"/>
      <w:marTop w:val="0"/>
      <w:marBottom w:val="0"/>
      <w:divBdr>
        <w:top w:val="none" w:sz="0" w:space="0" w:color="auto"/>
        <w:left w:val="none" w:sz="0" w:space="0" w:color="auto"/>
        <w:bottom w:val="none" w:sz="0" w:space="0" w:color="auto"/>
        <w:right w:val="none" w:sz="0" w:space="0" w:color="auto"/>
      </w:divBdr>
    </w:div>
    <w:div w:id="836189814">
      <w:bodyDiv w:val="1"/>
      <w:marLeft w:val="0"/>
      <w:marRight w:val="0"/>
      <w:marTop w:val="0"/>
      <w:marBottom w:val="0"/>
      <w:divBdr>
        <w:top w:val="none" w:sz="0" w:space="0" w:color="auto"/>
        <w:left w:val="none" w:sz="0" w:space="0" w:color="auto"/>
        <w:bottom w:val="none" w:sz="0" w:space="0" w:color="auto"/>
        <w:right w:val="none" w:sz="0" w:space="0" w:color="auto"/>
      </w:divBdr>
    </w:div>
    <w:div w:id="852111522">
      <w:bodyDiv w:val="1"/>
      <w:marLeft w:val="0"/>
      <w:marRight w:val="0"/>
      <w:marTop w:val="0"/>
      <w:marBottom w:val="0"/>
      <w:divBdr>
        <w:top w:val="none" w:sz="0" w:space="0" w:color="auto"/>
        <w:left w:val="none" w:sz="0" w:space="0" w:color="auto"/>
        <w:bottom w:val="none" w:sz="0" w:space="0" w:color="auto"/>
        <w:right w:val="none" w:sz="0" w:space="0" w:color="auto"/>
      </w:divBdr>
    </w:div>
    <w:div w:id="859007402">
      <w:bodyDiv w:val="1"/>
      <w:marLeft w:val="0"/>
      <w:marRight w:val="0"/>
      <w:marTop w:val="0"/>
      <w:marBottom w:val="0"/>
      <w:divBdr>
        <w:top w:val="none" w:sz="0" w:space="0" w:color="auto"/>
        <w:left w:val="none" w:sz="0" w:space="0" w:color="auto"/>
        <w:bottom w:val="none" w:sz="0" w:space="0" w:color="auto"/>
        <w:right w:val="none" w:sz="0" w:space="0" w:color="auto"/>
      </w:divBdr>
    </w:div>
    <w:div w:id="882130295">
      <w:bodyDiv w:val="1"/>
      <w:marLeft w:val="0"/>
      <w:marRight w:val="0"/>
      <w:marTop w:val="0"/>
      <w:marBottom w:val="0"/>
      <w:divBdr>
        <w:top w:val="none" w:sz="0" w:space="0" w:color="auto"/>
        <w:left w:val="none" w:sz="0" w:space="0" w:color="auto"/>
        <w:bottom w:val="none" w:sz="0" w:space="0" w:color="auto"/>
        <w:right w:val="none" w:sz="0" w:space="0" w:color="auto"/>
      </w:divBdr>
    </w:div>
    <w:div w:id="895815886">
      <w:bodyDiv w:val="1"/>
      <w:marLeft w:val="0"/>
      <w:marRight w:val="0"/>
      <w:marTop w:val="0"/>
      <w:marBottom w:val="0"/>
      <w:divBdr>
        <w:top w:val="none" w:sz="0" w:space="0" w:color="auto"/>
        <w:left w:val="none" w:sz="0" w:space="0" w:color="auto"/>
        <w:bottom w:val="none" w:sz="0" w:space="0" w:color="auto"/>
        <w:right w:val="none" w:sz="0" w:space="0" w:color="auto"/>
      </w:divBdr>
      <w:divsChild>
        <w:div w:id="1365058237">
          <w:marLeft w:val="0"/>
          <w:marRight w:val="0"/>
          <w:marTop w:val="0"/>
          <w:marBottom w:val="0"/>
          <w:divBdr>
            <w:top w:val="none" w:sz="0" w:space="0" w:color="auto"/>
            <w:left w:val="none" w:sz="0" w:space="0" w:color="auto"/>
            <w:bottom w:val="none" w:sz="0" w:space="0" w:color="auto"/>
            <w:right w:val="none" w:sz="0" w:space="0" w:color="auto"/>
          </w:divBdr>
          <w:divsChild>
            <w:div w:id="29231760">
              <w:marLeft w:val="109"/>
              <w:marRight w:val="136"/>
              <w:marTop w:val="68"/>
              <w:marBottom w:val="0"/>
              <w:divBdr>
                <w:top w:val="none" w:sz="0" w:space="0" w:color="auto"/>
                <w:left w:val="none" w:sz="0" w:space="0" w:color="auto"/>
                <w:bottom w:val="none" w:sz="0" w:space="0" w:color="auto"/>
                <w:right w:val="none" w:sz="0" w:space="0" w:color="auto"/>
              </w:divBdr>
              <w:divsChild>
                <w:div w:id="267588633">
                  <w:marLeft w:val="0"/>
                  <w:marRight w:val="0"/>
                  <w:marTop w:val="0"/>
                  <w:marBottom w:val="0"/>
                  <w:divBdr>
                    <w:top w:val="none" w:sz="0" w:space="0" w:color="auto"/>
                    <w:left w:val="none" w:sz="0" w:space="0" w:color="auto"/>
                    <w:bottom w:val="none" w:sz="0" w:space="0" w:color="auto"/>
                    <w:right w:val="none" w:sz="0" w:space="0" w:color="auto"/>
                  </w:divBdr>
                  <w:divsChild>
                    <w:div w:id="2757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945371">
      <w:bodyDiv w:val="1"/>
      <w:marLeft w:val="0"/>
      <w:marRight w:val="0"/>
      <w:marTop w:val="0"/>
      <w:marBottom w:val="0"/>
      <w:divBdr>
        <w:top w:val="none" w:sz="0" w:space="0" w:color="auto"/>
        <w:left w:val="none" w:sz="0" w:space="0" w:color="auto"/>
        <w:bottom w:val="none" w:sz="0" w:space="0" w:color="auto"/>
        <w:right w:val="none" w:sz="0" w:space="0" w:color="auto"/>
      </w:divBdr>
    </w:div>
    <w:div w:id="1005934738">
      <w:bodyDiv w:val="1"/>
      <w:marLeft w:val="0"/>
      <w:marRight w:val="0"/>
      <w:marTop w:val="0"/>
      <w:marBottom w:val="0"/>
      <w:divBdr>
        <w:top w:val="none" w:sz="0" w:space="0" w:color="auto"/>
        <w:left w:val="none" w:sz="0" w:space="0" w:color="auto"/>
        <w:bottom w:val="none" w:sz="0" w:space="0" w:color="auto"/>
        <w:right w:val="none" w:sz="0" w:space="0" w:color="auto"/>
      </w:divBdr>
      <w:divsChild>
        <w:div w:id="701173322">
          <w:marLeft w:val="0"/>
          <w:marRight w:val="0"/>
          <w:marTop w:val="0"/>
          <w:marBottom w:val="0"/>
          <w:divBdr>
            <w:top w:val="none" w:sz="0" w:space="0" w:color="auto"/>
            <w:left w:val="none" w:sz="0" w:space="0" w:color="auto"/>
            <w:bottom w:val="none" w:sz="0" w:space="0" w:color="auto"/>
            <w:right w:val="none" w:sz="0" w:space="0" w:color="auto"/>
          </w:divBdr>
          <w:divsChild>
            <w:div w:id="51582832">
              <w:marLeft w:val="109"/>
              <w:marRight w:val="136"/>
              <w:marTop w:val="68"/>
              <w:marBottom w:val="0"/>
              <w:divBdr>
                <w:top w:val="none" w:sz="0" w:space="0" w:color="auto"/>
                <w:left w:val="none" w:sz="0" w:space="0" w:color="auto"/>
                <w:bottom w:val="none" w:sz="0" w:space="0" w:color="auto"/>
                <w:right w:val="none" w:sz="0" w:space="0" w:color="auto"/>
              </w:divBdr>
              <w:divsChild>
                <w:div w:id="9879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5069">
      <w:bodyDiv w:val="1"/>
      <w:marLeft w:val="0"/>
      <w:marRight w:val="0"/>
      <w:marTop w:val="0"/>
      <w:marBottom w:val="0"/>
      <w:divBdr>
        <w:top w:val="none" w:sz="0" w:space="0" w:color="auto"/>
        <w:left w:val="none" w:sz="0" w:space="0" w:color="auto"/>
        <w:bottom w:val="none" w:sz="0" w:space="0" w:color="auto"/>
        <w:right w:val="none" w:sz="0" w:space="0" w:color="auto"/>
      </w:divBdr>
    </w:div>
    <w:div w:id="1144736474">
      <w:bodyDiv w:val="1"/>
      <w:marLeft w:val="0"/>
      <w:marRight w:val="0"/>
      <w:marTop w:val="0"/>
      <w:marBottom w:val="0"/>
      <w:divBdr>
        <w:top w:val="none" w:sz="0" w:space="0" w:color="auto"/>
        <w:left w:val="none" w:sz="0" w:space="0" w:color="auto"/>
        <w:bottom w:val="none" w:sz="0" w:space="0" w:color="auto"/>
        <w:right w:val="none" w:sz="0" w:space="0" w:color="auto"/>
      </w:divBdr>
      <w:divsChild>
        <w:div w:id="1116367087">
          <w:marLeft w:val="0"/>
          <w:marRight w:val="0"/>
          <w:marTop w:val="0"/>
          <w:marBottom w:val="0"/>
          <w:divBdr>
            <w:top w:val="none" w:sz="0" w:space="0" w:color="auto"/>
            <w:left w:val="none" w:sz="0" w:space="0" w:color="auto"/>
            <w:bottom w:val="none" w:sz="0" w:space="0" w:color="auto"/>
            <w:right w:val="none" w:sz="0" w:space="0" w:color="auto"/>
          </w:divBdr>
          <w:divsChild>
            <w:div w:id="13809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1421">
      <w:bodyDiv w:val="1"/>
      <w:marLeft w:val="0"/>
      <w:marRight w:val="0"/>
      <w:marTop w:val="0"/>
      <w:marBottom w:val="0"/>
      <w:divBdr>
        <w:top w:val="none" w:sz="0" w:space="0" w:color="auto"/>
        <w:left w:val="none" w:sz="0" w:space="0" w:color="auto"/>
        <w:bottom w:val="none" w:sz="0" w:space="0" w:color="auto"/>
        <w:right w:val="none" w:sz="0" w:space="0" w:color="auto"/>
      </w:divBdr>
      <w:divsChild>
        <w:div w:id="314844348">
          <w:marLeft w:val="0"/>
          <w:marRight w:val="0"/>
          <w:marTop w:val="0"/>
          <w:marBottom w:val="0"/>
          <w:divBdr>
            <w:top w:val="none" w:sz="0" w:space="0" w:color="auto"/>
            <w:left w:val="none" w:sz="0" w:space="0" w:color="auto"/>
            <w:bottom w:val="none" w:sz="0" w:space="0" w:color="auto"/>
            <w:right w:val="none" w:sz="0" w:space="0" w:color="auto"/>
          </w:divBdr>
          <w:divsChild>
            <w:div w:id="19624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0166">
      <w:bodyDiv w:val="1"/>
      <w:marLeft w:val="0"/>
      <w:marRight w:val="0"/>
      <w:marTop w:val="0"/>
      <w:marBottom w:val="0"/>
      <w:divBdr>
        <w:top w:val="none" w:sz="0" w:space="0" w:color="auto"/>
        <w:left w:val="none" w:sz="0" w:space="0" w:color="auto"/>
        <w:bottom w:val="none" w:sz="0" w:space="0" w:color="auto"/>
        <w:right w:val="none" w:sz="0" w:space="0" w:color="auto"/>
      </w:divBdr>
    </w:div>
    <w:div w:id="1153251390">
      <w:bodyDiv w:val="1"/>
      <w:marLeft w:val="0"/>
      <w:marRight w:val="0"/>
      <w:marTop w:val="0"/>
      <w:marBottom w:val="0"/>
      <w:divBdr>
        <w:top w:val="none" w:sz="0" w:space="0" w:color="auto"/>
        <w:left w:val="none" w:sz="0" w:space="0" w:color="auto"/>
        <w:bottom w:val="none" w:sz="0" w:space="0" w:color="auto"/>
        <w:right w:val="none" w:sz="0" w:space="0" w:color="auto"/>
      </w:divBdr>
    </w:div>
    <w:div w:id="1168592175">
      <w:bodyDiv w:val="1"/>
      <w:marLeft w:val="0"/>
      <w:marRight w:val="0"/>
      <w:marTop w:val="0"/>
      <w:marBottom w:val="0"/>
      <w:divBdr>
        <w:top w:val="none" w:sz="0" w:space="0" w:color="auto"/>
        <w:left w:val="none" w:sz="0" w:space="0" w:color="auto"/>
        <w:bottom w:val="none" w:sz="0" w:space="0" w:color="auto"/>
        <w:right w:val="none" w:sz="0" w:space="0" w:color="auto"/>
      </w:divBdr>
    </w:div>
    <w:div w:id="1178618257">
      <w:bodyDiv w:val="1"/>
      <w:marLeft w:val="0"/>
      <w:marRight w:val="0"/>
      <w:marTop w:val="0"/>
      <w:marBottom w:val="0"/>
      <w:divBdr>
        <w:top w:val="none" w:sz="0" w:space="0" w:color="auto"/>
        <w:left w:val="none" w:sz="0" w:space="0" w:color="auto"/>
        <w:bottom w:val="none" w:sz="0" w:space="0" w:color="auto"/>
        <w:right w:val="none" w:sz="0" w:space="0" w:color="auto"/>
      </w:divBdr>
    </w:div>
    <w:div w:id="1238789694">
      <w:bodyDiv w:val="1"/>
      <w:marLeft w:val="0"/>
      <w:marRight w:val="0"/>
      <w:marTop w:val="0"/>
      <w:marBottom w:val="0"/>
      <w:divBdr>
        <w:top w:val="none" w:sz="0" w:space="0" w:color="auto"/>
        <w:left w:val="none" w:sz="0" w:space="0" w:color="auto"/>
        <w:bottom w:val="none" w:sz="0" w:space="0" w:color="auto"/>
        <w:right w:val="none" w:sz="0" w:space="0" w:color="auto"/>
      </w:divBdr>
    </w:div>
    <w:div w:id="1263142928">
      <w:bodyDiv w:val="1"/>
      <w:marLeft w:val="0"/>
      <w:marRight w:val="0"/>
      <w:marTop w:val="0"/>
      <w:marBottom w:val="0"/>
      <w:divBdr>
        <w:top w:val="none" w:sz="0" w:space="0" w:color="auto"/>
        <w:left w:val="none" w:sz="0" w:space="0" w:color="auto"/>
        <w:bottom w:val="none" w:sz="0" w:space="0" w:color="auto"/>
        <w:right w:val="none" w:sz="0" w:space="0" w:color="auto"/>
      </w:divBdr>
    </w:div>
    <w:div w:id="1395197772">
      <w:bodyDiv w:val="1"/>
      <w:marLeft w:val="0"/>
      <w:marRight w:val="0"/>
      <w:marTop w:val="0"/>
      <w:marBottom w:val="0"/>
      <w:divBdr>
        <w:top w:val="none" w:sz="0" w:space="0" w:color="auto"/>
        <w:left w:val="none" w:sz="0" w:space="0" w:color="auto"/>
        <w:bottom w:val="none" w:sz="0" w:space="0" w:color="auto"/>
        <w:right w:val="none" w:sz="0" w:space="0" w:color="auto"/>
      </w:divBdr>
      <w:divsChild>
        <w:div w:id="155465304">
          <w:marLeft w:val="0"/>
          <w:marRight w:val="0"/>
          <w:marTop w:val="0"/>
          <w:marBottom w:val="0"/>
          <w:divBdr>
            <w:top w:val="none" w:sz="0" w:space="0" w:color="auto"/>
            <w:left w:val="none" w:sz="0" w:space="0" w:color="auto"/>
            <w:bottom w:val="none" w:sz="0" w:space="0" w:color="auto"/>
            <w:right w:val="none" w:sz="0" w:space="0" w:color="auto"/>
          </w:divBdr>
          <w:divsChild>
            <w:div w:id="5798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9711">
      <w:bodyDiv w:val="1"/>
      <w:marLeft w:val="0"/>
      <w:marRight w:val="0"/>
      <w:marTop w:val="0"/>
      <w:marBottom w:val="0"/>
      <w:divBdr>
        <w:top w:val="none" w:sz="0" w:space="0" w:color="auto"/>
        <w:left w:val="none" w:sz="0" w:space="0" w:color="auto"/>
        <w:bottom w:val="none" w:sz="0" w:space="0" w:color="auto"/>
        <w:right w:val="none" w:sz="0" w:space="0" w:color="auto"/>
      </w:divBdr>
    </w:div>
    <w:div w:id="1498767151">
      <w:bodyDiv w:val="1"/>
      <w:marLeft w:val="0"/>
      <w:marRight w:val="0"/>
      <w:marTop w:val="0"/>
      <w:marBottom w:val="0"/>
      <w:divBdr>
        <w:top w:val="none" w:sz="0" w:space="0" w:color="auto"/>
        <w:left w:val="none" w:sz="0" w:space="0" w:color="auto"/>
        <w:bottom w:val="none" w:sz="0" w:space="0" w:color="auto"/>
        <w:right w:val="none" w:sz="0" w:space="0" w:color="auto"/>
      </w:divBdr>
    </w:div>
    <w:div w:id="1509715670">
      <w:bodyDiv w:val="1"/>
      <w:marLeft w:val="0"/>
      <w:marRight w:val="0"/>
      <w:marTop w:val="0"/>
      <w:marBottom w:val="0"/>
      <w:divBdr>
        <w:top w:val="none" w:sz="0" w:space="0" w:color="auto"/>
        <w:left w:val="none" w:sz="0" w:space="0" w:color="auto"/>
        <w:bottom w:val="none" w:sz="0" w:space="0" w:color="auto"/>
        <w:right w:val="none" w:sz="0" w:space="0" w:color="auto"/>
      </w:divBdr>
    </w:div>
    <w:div w:id="1514496443">
      <w:bodyDiv w:val="1"/>
      <w:marLeft w:val="0"/>
      <w:marRight w:val="0"/>
      <w:marTop w:val="0"/>
      <w:marBottom w:val="0"/>
      <w:divBdr>
        <w:top w:val="none" w:sz="0" w:space="0" w:color="auto"/>
        <w:left w:val="none" w:sz="0" w:space="0" w:color="auto"/>
        <w:bottom w:val="none" w:sz="0" w:space="0" w:color="auto"/>
        <w:right w:val="none" w:sz="0" w:space="0" w:color="auto"/>
      </w:divBdr>
      <w:divsChild>
        <w:div w:id="1826580776">
          <w:marLeft w:val="0"/>
          <w:marRight w:val="0"/>
          <w:marTop w:val="0"/>
          <w:marBottom w:val="0"/>
          <w:divBdr>
            <w:top w:val="none" w:sz="0" w:space="0" w:color="auto"/>
            <w:left w:val="none" w:sz="0" w:space="0" w:color="auto"/>
            <w:bottom w:val="none" w:sz="0" w:space="0" w:color="auto"/>
            <w:right w:val="none" w:sz="0" w:space="0" w:color="auto"/>
          </w:divBdr>
          <w:divsChild>
            <w:div w:id="345912777">
              <w:marLeft w:val="109"/>
              <w:marRight w:val="136"/>
              <w:marTop w:val="68"/>
              <w:marBottom w:val="0"/>
              <w:divBdr>
                <w:top w:val="none" w:sz="0" w:space="0" w:color="auto"/>
                <w:left w:val="none" w:sz="0" w:space="0" w:color="auto"/>
                <w:bottom w:val="none" w:sz="0" w:space="0" w:color="auto"/>
                <w:right w:val="none" w:sz="0" w:space="0" w:color="auto"/>
              </w:divBdr>
              <w:divsChild>
                <w:div w:id="1703170608">
                  <w:marLeft w:val="0"/>
                  <w:marRight w:val="0"/>
                  <w:marTop w:val="0"/>
                  <w:marBottom w:val="0"/>
                  <w:divBdr>
                    <w:top w:val="none" w:sz="0" w:space="0" w:color="auto"/>
                    <w:left w:val="none" w:sz="0" w:space="0" w:color="auto"/>
                    <w:bottom w:val="none" w:sz="0" w:space="0" w:color="auto"/>
                    <w:right w:val="none" w:sz="0" w:space="0" w:color="auto"/>
                  </w:divBdr>
                  <w:divsChild>
                    <w:div w:id="16719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6761">
      <w:bodyDiv w:val="1"/>
      <w:marLeft w:val="0"/>
      <w:marRight w:val="0"/>
      <w:marTop w:val="0"/>
      <w:marBottom w:val="0"/>
      <w:divBdr>
        <w:top w:val="none" w:sz="0" w:space="0" w:color="auto"/>
        <w:left w:val="none" w:sz="0" w:space="0" w:color="auto"/>
        <w:bottom w:val="none" w:sz="0" w:space="0" w:color="auto"/>
        <w:right w:val="none" w:sz="0" w:space="0" w:color="auto"/>
      </w:divBdr>
    </w:div>
    <w:div w:id="1616211284">
      <w:bodyDiv w:val="1"/>
      <w:marLeft w:val="0"/>
      <w:marRight w:val="0"/>
      <w:marTop w:val="0"/>
      <w:marBottom w:val="0"/>
      <w:divBdr>
        <w:top w:val="none" w:sz="0" w:space="0" w:color="auto"/>
        <w:left w:val="none" w:sz="0" w:space="0" w:color="auto"/>
        <w:bottom w:val="none" w:sz="0" w:space="0" w:color="auto"/>
        <w:right w:val="none" w:sz="0" w:space="0" w:color="auto"/>
      </w:divBdr>
    </w:div>
    <w:div w:id="1664698613">
      <w:bodyDiv w:val="1"/>
      <w:marLeft w:val="0"/>
      <w:marRight w:val="0"/>
      <w:marTop w:val="0"/>
      <w:marBottom w:val="0"/>
      <w:divBdr>
        <w:top w:val="none" w:sz="0" w:space="0" w:color="auto"/>
        <w:left w:val="none" w:sz="0" w:space="0" w:color="auto"/>
        <w:bottom w:val="none" w:sz="0" w:space="0" w:color="auto"/>
        <w:right w:val="none" w:sz="0" w:space="0" w:color="auto"/>
      </w:divBdr>
    </w:div>
    <w:div w:id="1765303710">
      <w:bodyDiv w:val="1"/>
      <w:marLeft w:val="0"/>
      <w:marRight w:val="0"/>
      <w:marTop w:val="0"/>
      <w:marBottom w:val="0"/>
      <w:divBdr>
        <w:top w:val="none" w:sz="0" w:space="0" w:color="auto"/>
        <w:left w:val="none" w:sz="0" w:space="0" w:color="auto"/>
        <w:bottom w:val="none" w:sz="0" w:space="0" w:color="auto"/>
        <w:right w:val="none" w:sz="0" w:space="0" w:color="auto"/>
      </w:divBdr>
    </w:div>
    <w:div w:id="1821145118">
      <w:bodyDiv w:val="1"/>
      <w:marLeft w:val="0"/>
      <w:marRight w:val="0"/>
      <w:marTop w:val="0"/>
      <w:marBottom w:val="0"/>
      <w:divBdr>
        <w:top w:val="none" w:sz="0" w:space="0" w:color="auto"/>
        <w:left w:val="none" w:sz="0" w:space="0" w:color="auto"/>
        <w:bottom w:val="none" w:sz="0" w:space="0" w:color="auto"/>
        <w:right w:val="none" w:sz="0" w:space="0" w:color="auto"/>
      </w:divBdr>
    </w:div>
    <w:div w:id="1885362132">
      <w:bodyDiv w:val="1"/>
      <w:marLeft w:val="0"/>
      <w:marRight w:val="0"/>
      <w:marTop w:val="0"/>
      <w:marBottom w:val="0"/>
      <w:divBdr>
        <w:top w:val="none" w:sz="0" w:space="0" w:color="auto"/>
        <w:left w:val="none" w:sz="0" w:space="0" w:color="auto"/>
        <w:bottom w:val="none" w:sz="0" w:space="0" w:color="auto"/>
        <w:right w:val="none" w:sz="0" w:space="0" w:color="auto"/>
      </w:divBdr>
      <w:divsChild>
        <w:div w:id="198471691">
          <w:marLeft w:val="0"/>
          <w:marRight w:val="0"/>
          <w:marTop w:val="0"/>
          <w:marBottom w:val="0"/>
          <w:divBdr>
            <w:top w:val="none" w:sz="0" w:space="0" w:color="auto"/>
            <w:left w:val="none" w:sz="0" w:space="0" w:color="auto"/>
            <w:bottom w:val="none" w:sz="0" w:space="0" w:color="auto"/>
            <w:right w:val="none" w:sz="0" w:space="0" w:color="auto"/>
          </w:divBdr>
          <w:divsChild>
            <w:div w:id="105389809">
              <w:marLeft w:val="109"/>
              <w:marRight w:val="136"/>
              <w:marTop w:val="68"/>
              <w:marBottom w:val="0"/>
              <w:divBdr>
                <w:top w:val="none" w:sz="0" w:space="0" w:color="auto"/>
                <w:left w:val="none" w:sz="0" w:space="0" w:color="auto"/>
                <w:bottom w:val="none" w:sz="0" w:space="0" w:color="auto"/>
                <w:right w:val="none" w:sz="0" w:space="0" w:color="auto"/>
              </w:divBdr>
              <w:divsChild>
                <w:div w:id="998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2844">
      <w:bodyDiv w:val="1"/>
      <w:marLeft w:val="0"/>
      <w:marRight w:val="0"/>
      <w:marTop w:val="0"/>
      <w:marBottom w:val="0"/>
      <w:divBdr>
        <w:top w:val="none" w:sz="0" w:space="0" w:color="auto"/>
        <w:left w:val="none" w:sz="0" w:space="0" w:color="auto"/>
        <w:bottom w:val="none" w:sz="0" w:space="0" w:color="auto"/>
        <w:right w:val="none" w:sz="0" w:space="0" w:color="auto"/>
      </w:divBdr>
    </w:div>
    <w:div w:id="1953435422">
      <w:bodyDiv w:val="1"/>
      <w:marLeft w:val="0"/>
      <w:marRight w:val="0"/>
      <w:marTop w:val="0"/>
      <w:marBottom w:val="0"/>
      <w:divBdr>
        <w:top w:val="none" w:sz="0" w:space="0" w:color="auto"/>
        <w:left w:val="none" w:sz="0" w:space="0" w:color="auto"/>
        <w:bottom w:val="none" w:sz="0" w:space="0" w:color="auto"/>
        <w:right w:val="none" w:sz="0" w:space="0" w:color="auto"/>
      </w:divBdr>
    </w:div>
    <w:div w:id="2015452873">
      <w:bodyDiv w:val="1"/>
      <w:marLeft w:val="0"/>
      <w:marRight w:val="0"/>
      <w:marTop w:val="0"/>
      <w:marBottom w:val="0"/>
      <w:divBdr>
        <w:top w:val="none" w:sz="0" w:space="0" w:color="auto"/>
        <w:left w:val="none" w:sz="0" w:space="0" w:color="auto"/>
        <w:bottom w:val="none" w:sz="0" w:space="0" w:color="auto"/>
        <w:right w:val="none" w:sz="0" w:space="0" w:color="auto"/>
      </w:divBdr>
    </w:div>
    <w:div w:id="2015955854">
      <w:bodyDiv w:val="1"/>
      <w:marLeft w:val="0"/>
      <w:marRight w:val="0"/>
      <w:marTop w:val="0"/>
      <w:marBottom w:val="0"/>
      <w:divBdr>
        <w:top w:val="none" w:sz="0" w:space="0" w:color="auto"/>
        <w:left w:val="none" w:sz="0" w:space="0" w:color="auto"/>
        <w:bottom w:val="none" w:sz="0" w:space="0" w:color="auto"/>
        <w:right w:val="none" w:sz="0" w:space="0" w:color="auto"/>
      </w:divBdr>
    </w:div>
    <w:div w:id="2045444242">
      <w:bodyDiv w:val="1"/>
      <w:marLeft w:val="0"/>
      <w:marRight w:val="0"/>
      <w:marTop w:val="0"/>
      <w:marBottom w:val="0"/>
      <w:divBdr>
        <w:top w:val="none" w:sz="0" w:space="0" w:color="auto"/>
        <w:left w:val="none" w:sz="0" w:space="0" w:color="auto"/>
        <w:bottom w:val="none" w:sz="0" w:space="0" w:color="auto"/>
        <w:right w:val="none" w:sz="0" w:space="0" w:color="auto"/>
      </w:divBdr>
    </w:div>
    <w:div w:id="2073889059">
      <w:bodyDiv w:val="1"/>
      <w:marLeft w:val="0"/>
      <w:marRight w:val="0"/>
      <w:marTop w:val="0"/>
      <w:marBottom w:val="0"/>
      <w:divBdr>
        <w:top w:val="none" w:sz="0" w:space="0" w:color="auto"/>
        <w:left w:val="none" w:sz="0" w:space="0" w:color="auto"/>
        <w:bottom w:val="none" w:sz="0" w:space="0" w:color="auto"/>
        <w:right w:val="none" w:sz="0" w:space="0" w:color="auto"/>
      </w:divBdr>
    </w:div>
    <w:div w:id="2114862025">
      <w:bodyDiv w:val="1"/>
      <w:marLeft w:val="0"/>
      <w:marRight w:val="0"/>
      <w:marTop w:val="0"/>
      <w:marBottom w:val="0"/>
      <w:divBdr>
        <w:top w:val="none" w:sz="0" w:space="0" w:color="auto"/>
        <w:left w:val="none" w:sz="0" w:space="0" w:color="auto"/>
        <w:bottom w:val="none" w:sz="0" w:space="0" w:color="auto"/>
        <w:right w:val="none" w:sz="0" w:space="0" w:color="auto"/>
      </w:divBdr>
    </w:div>
    <w:div w:id="2125615648">
      <w:bodyDiv w:val="1"/>
      <w:marLeft w:val="0"/>
      <w:marRight w:val="0"/>
      <w:marTop w:val="0"/>
      <w:marBottom w:val="0"/>
      <w:divBdr>
        <w:top w:val="none" w:sz="0" w:space="0" w:color="auto"/>
        <w:left w:val="none" w:sz="0" w:space="0" w:color="auto"/>
        <w:bottom w:val="none" w:sz="0" w:space="0" w:color="auto"/>
        <w:right w:val="none" w:sz="0" w:space="0" w:color="auto"/>
      </w:divBdr>
    </w:div>
    <w:div w:id="2142184881">
      <w:bodyDiv w:val="1"/>
      <w:marLeft w:val="0"/>
      <w:marRight w:val="0"/>
      <w:marTop w:val="0"/>
      <w:marBottom w:val="0"/>
      <w:divBdr>
        <w:top w:val="none" w:sz="0" w:space="0" w:color="auto"/>
        <w:left w:val="none" w:sz="0" w:space="0" w:color="auto"/>
        <w:bottom w:val="none" w:sz="0" w:space="0" w:color="auto"/>
        <w:right w:val="none" w:sz="0" w:space="0" w:color="auto"/>
      </w:divBdr>
    </w:div>
    <w:div w:id="2145809229">
      <w:bodyDiv w:val="1"/>
      <w:marLeft w:val="0"/>
      <w:marRight w:val="0"/>
      <w:marTop w:val="0"/>
      <w:marBottom w:val="0"/>
      <w:divBdr>
        <w:top w:val="none" w:sz="0" w:space="0" w:color="auto"/>
        <w:left w:val="none" w:sz="0" w:space="0" w:color="auto"/>
        <w:bottom w:val="none" w:sz="0" w:space="0" w:color="auto"/>
        <w:right w:val="none" w:sz="0" w:space="0" w:color="auto"/>
      </w:divBdr>
      <w:divsChild>
        <w:div w:id="2058235854">
          <w:marLeft w:val="0"/>
          <w:marRight w:val="0"/>
          <w:marTop w:val="0"/>
          <w:marBottom w:val="0"/>
          <w:divBdr>
            <w:top w:val="none" w:sz="0" w:space="0" w:color="auto"/>
            <w:left w:val="none" w:sz="0" w:space="0" w:color="auto"/>
            <w:bottom w:val="none" w:sz="0" w:space="0" w:color="auto"/>
            <w:right w:val="none" w:sz="0" w:space="0" w:color="auto"/>
          </w:divBdr>
          <w:divsChild>
            <w:div w:id="11293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hyperlink" Target="http://www.prvnizpravy.cz/zpravy/z-domova/kalousek-stat-by-mel-pomoci-sportu-az-si-pomuze-sam/" TargetMode="External"/><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image" Target="media/image6.emf"/><Relationship Id="rId11" Type="http://schemas.openxmlformats.org/officeDocument/2006/relationships/hyperlink" Target="http://www.mb-net.cz/img/_/o-meste/mb_znak.gif"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hyperlink" Target="http://www.msmt.cz/ministerstvo/ministr/sport-jak-se-davaji-penize-na-sport" TargetMode="External"/><Relationship Id="rId53" Type="http://schemas.openxmlformats.org/officeDocument/2006/relationships/hyperlink" Target="mailto:vernerova@mb-net.cz" TargetMode="External"/><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39.jpe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hyperlink" Target="http://www.msmt.cz/ministerstvo/ekonom-vladci-sportu" TargetMode="External"/><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b-net.cz/?page=cz,zakladni-informace"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yperlink" Target="http://www.denik.cz/z_domova/male-sporty-biji-na-poplach-nemaji-penize20100118.html" TargetMode="External"/><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hyperlink" Target="mailto:nepila@mb-net.cz" TargetMode="External"/><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yperlink" Target="http://www.novyprostor.cz/clanky/343/mece-mice-penize.html" TargetMode="External"/><Relationship Id="rId57" Type="http://schemas.openxmlformats.org/officeDocument/2006/relationships/image" Target="media/image36.jpeg"/><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yperlink" Target="mailto:pichova@mb-net.cz" TargetMode="External"/><Relationship Id="rId60" Type="http://schemas.openxmlformats.org/officeDocument/2006/relationships/hyperlink" Target="http://www.mb-net.cz/" TargetMode="External"/><Relationship Id="rId65" Type="http://schemas.openxmlformats.org/officeDocument/2006/relationships/image" Target="media/image43.jpeg"/><Relationship Id="rId73"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mb-net.cz/?page=cz,zakladni-informace" TargetMode="External"/><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hyperlink" Target="http://www.mb-net.cz" TargetMode="External"/><Relationship Id="rId55" Type="http://schemas.openxmlformats.org/officeDocument/2006/relationships/hyperlink" Target="mailto:zitkova@mb-net.cz"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0DE5-29E0-4DF8-8165-D4B410A4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17175</Words>
  <Characters>101335</Characters>
  <Application>Microsoft Office Word</Application>
  <DocSecurity>0</DocSecurity>
  <Lines>844</Lines>
  <Paragraphs>236</Paragraphs>
  <ScaleCrop>false</ScaleCrop>
  <HeadingPairs>
    <vt:vector size="2" baseType="variant">
      <vt:variant>
        <vt:lpstr>Název</vt:lpstr>
      </vt:variant>
      <vt:variant>
        <vt:i4>1</vt:i4>
      </vt:variant>
    </vt:vector>
  </HeadingPairs>
  <TitlesOfParts>
    <vt:vector size="1" baseType="lpstr">
      <vt:lpstr/>
    </vt:vector>
  </TitlesOfParts>
  <Company>ŠKODA AUTO a.s.</Company>
  <LinksUpToDate>false</LinksUpToDate>
  <CharactersWithSpaces>118274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Hlozek, Jiri (VFT1)</cp:lastModifiedBy>
  <cp:revision>3</cp:revision>
  <cp:lastPrinted>2012-06-26T20:16:00Z</cp:lastPrinted>
  <dcterms:created xsi:type="dcterms:W3CDTF">2012-09-03T08:23:00Z</dcterms:created>
  <dcterms:modified xsi:type="dcterms:W3CDTF">2012-09-03T09:54:00Z</dcterms:modified>
</cp:coreProperties>
</file>