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5185" w14:textId="5E6D38C0" w:rsidR="00B65309" w:rsidRPr="00006F9A" w:rsidRDefault="004809E2" w:rsidP="00006F9A">
      <w:pPr>
        <w:jc w:val="center"/>
        <w:rPr>
          <w:rFonts w:ascii="Times New Roman" w:hAnsi="Times New Roman" w:cs="Times New Roman"/>
          <w:sz w:val="36"/>
          <w:szCs w:val="36"/>
        </w:rPr>
      </w:pPr>
      <w:r w:rsidRPr="00006F9A">
        <w:rPr>
          <w:rFonts w:ascii="Times New Roman" w:hAnsi="Times New Roman" w:cs="Times New Roman"/>
          <w:sz w:val="36"/>
          <w:szCs w:val="36"/>
        </w:rPr>
        <w:t>U</w:t>
      </w:r>
      <w:r w:rsidR="006B7FFD">
        <w:rPr>
          <w:rFonts w:ascii="Times New Roman" w:hAnsi="Times New Roman" w:cs="Times New Roman"/>
          <w:sz w:val="36"/>
          <w:szCs w:val="36"/>
        </w:rPr>
        <w:t>NIVERZITA PALACKÉHO V OLOMOUCI</w:t>
      </w:r>
    </w:p>
    <w:p w14:paraId="3326927E" w14:textId="1AB00E43" w:rsidR="00A20836" w:rsidRPr="00006F9A" w:rsidRDefault="00813182" w:rsidP="00006F9A">
      <w:pPr>
        <w:jc w:val="center"/>
        <w:rPr>
          <w:rFonts w:ascii="Times New Roman" w:hAnsi="Times New Roman" w:cs="Times New Roman"/>
          <w:sz w:val="36"/>
          <w:szCs w:val="36"/>
        </w:rPr>
      </w:pPr>
      <w:r w:rsidRPr="00006F9A">
        <w:rPr>
          <w:rFonts w:ascii="Times New Roman" w:hAnsi="Times New Roman" w:cs="Times New Roman"/>
          <w:sz w:val="36"/>
          <w:szCs w:val="36"/>
        </w:rPr>
        <w:t>Pedagogická fakulta</w:t>
      </w:r>
    </w:p>
    <w:p w14:paraId="6F1FD529" w14:textId="078958AF" w:rsidR="00813182" w:rsidRPr="00006F9A" w:rsidRDefault="00813182" w:rsidP="00006F9A">
      <w:pPr>
        <w:jc w:val="center"/>
        <w:rPr>
          <w:rFonts w:ascii="Times New Roman" w:hAnsi="Times New Roman" w:cs="Times New Roman"/>
          <w:sz w:val="36"/>
          <w:szCs w:val="36"/>
        </w:rPr>
      </w:pPr>
      <w:r w:rsidRPr="00006F9A">
        <w:rPr>
          <w:rFonts w:ascii="Times New Roman" w:hAnsi="Times New Roman" w:cs="Times New Roman"/>
          <w:sz w:val="36"/>
          <w:szCs w:val="36"/>
        </w:rPr>
        <w:t>Ústav cizích jazyků</w:t>
      </w:r>
    </w:p>
    <w:p w14:paraId="3B5D96C5" w14:textId="77777777" w:rsidR="00A20836" w:rsidRPr="00006F9A" w:rsidRDefault="00A20836" w:rsidP="00A20836">
      <w:pPr>
        <w:jc w:val="center"/>
        <w:rPr>
          <w:rFonts w:ascii="Times New Roman" w:hAnsi="Times New Roman" w:cs="Times New Roman"/>
          <w:sz w:val="36"/>
          <w:szCs w:val="36"/>
        </w:rPr>
      </w:pPr>
    </w:p>
    <w:p w14:paraId="106DD731" w14:textId="77777777" w:rsidR="00A20836" w:rsidRPr="00006F9A" w:rsidRDefault="00A20836" w:rsidP="00A20836">
      <w:pPr>
        <w:jc w:val="center"/>
        <w:rPr>
          <w:rFonts w:ascii="Times New Roman" w:hAnsi="Times New Roman" w:cs="Times New Roman"/>
          <w:sz w:val="36"/>
          <w:szCs w:val="36"/>
        </w:rPr>
      </w:pPr>
    </w:p>
    <w:p w14:paraId="60E51B2F" w14:textId="77777777" w:rsidR="00A20836" w:rsidRPr="00006F9A" w:rsidRDefault="00A20836" w:rsidP="00A20836">
      <w:pPr>
        <w:jc w:val="center"/>
        <w:rPr>
          <w:rFonts w:ascii="Times New Roman" w:hAnsi="Times New Roman" w:cs="Times New Roman"/>
          <w:sz w:val="36"/>
          <w:szCs w:val="36"/>
        </w:rPr>
      </w:pPr>
    </w:p>
    <w:p w14:paraId="5050D69B" w14:textId="23B18A20" w:rsidR="00A20836" w:rsidRPr="00006F9A" w:rsidRDefault="00EB21F2" w:rsidP="00A20836">
      <w:pPr>
        <w:jc w:val="center"/>
        <w:rPr>
          <w:rFonts w:ascii="Times New Roman" w:hAnsi="Times New Roman" w:cs="Times New Roman"/>
          <w:sz w:val="36"/>
          <w:szCs w:val="36"/>
        </w:rPr>
      </w:pPr>
      <w:r w:rsidRPr="00006F9A">
        <w:rPr>
          <w:rFonts w:ascii="Times New Roman" w:hAnsi="Times New Roman" w:cs="Times New Roman"/>
          <w:sz w:val="36"/>
          <w:szCs w:val="36"/>
        </w:rPr>
        <w:t>Bakalářská práce</w:t>
      </w:r>
    </w:p>
    <w:p w14:paraId="6D0CAA51" w14:textId="315ACEB5" w:rsidR="00161715" w:rsidRPr="006B7FFD" w:rsidRDefault="00161715" w:rsidP="00A20836">
      <w:pPr>
        <w:jc w:val="center"/>
        <w:rPr>
          <w:rFonts w:ascii="Times New Roman" w:hAnsi="Times New Roman" w:cs="Times New Roman"/>
          <w:b/>
          <w:bCs/>
          <w:sz w:val="36"/>
          <w:szCs w:val="36"/>
        </w:rPr>
      </w:pPr>
      <w:r w:rsidRPr="006B7FFD">
        <w:rPr>
          <w:rFonts w:ascii="Times New Roman" w:hAnsi="Times New Roman" w:cs="Times New Roman"/>
          <w:b/>
          <w:bCs/>
          <w:sz w:val="36"/>
          <w:szCs w:val="36"/>
        </w:rPr>
        <w:t>Barbora Zajíčková</w:t>
      </w:r>
    </w:p>
    <w:p w14:paraId="03B8BA78" w14:textId="6F92A6DE" w:rsidR="00006F9A" w:rsidRPr="00006F9A" w:rsidRDefault="00006F9A" w:rsidP="00A20836">
      <w:pPr>
        <w:jc w:val="center"/>
        <w:rPr>
          <w:rFonts w:ascii="Times New Roman" w:hAnsi="Times New Roman" w:cs="Times New Roman"/>
          <w:sz w:val="28"/>
          <w:szCs w:val="28"/>
        </w:rPr>
      </w:pPr>
      <w:r w:rsidRPr="00006F9A">
        <w:rPr>
          <w:rFonts w:ascii="Times New Roman" w:hAnsi="Times New Roman" w:cs="Times New Roman"/>
          <w:sz w:val="28"/>
          <w:szCs w:val="28"/>
        </w:rPr>
        <w:t>Ročník: 3.</w:t>
      </w:r>
      <w:r w:rsidRPr="00006F9A">
        <w:rPr>
          <w:rFonts w:ascii="Times New Roman" w:hAnsi="Times New Roman" w:cs="Times New Roman"/>
          <w:sz w:val="28"/>
          <w:szCs w:val="28"/>
        </w:rPr>
        <w:br/>
        <w:t xml:space="preserve">Obor: Anglický jazyk se zaměřením na vzdělávání a </w:t>
      </w:r>
      <w:r w:rsidR="00A54602">
        <w:rPr>
          <w:rFonts w:ascii="Times New Roman" w:hAnsi="Times New Roman" w:cs="Times New Roman"/>
          <w:sz w:val="28"/>
          <w:szCs w:val="28"/>
        </w:rPr>
        <w:t>s</w:t>
      </w:r>
      <w:r w:rsidRPr="00006F9A">
        <w:rPr>
          <w:rFonts w:ascii="Times New Roman" w:hAnsi="Times New Roman" w:cs="Times New Roman"/>
          <w:sz w:val="28"/>
          <w:szCs w:val="28"/>
        </w:rPr>
        <w:t>polečenské vědy se zaměřením na vzdělávání</w:t>
      </w:r>
    </w:p>
    <w:p w14:paraId="420C2C7F" w14:textId="77777777" w:rsidR="00161715" w:rsidRPr="00633554" w:rsidRDefault="00161715" w:rsidP="00A20836">
      <w:pPr>
        <w:jc w:val="center"/>
        <w:rPr>
          <w:rFonts w:ascii="Times New Roman" w:hAnsi="Times New Roman" w:cs="Times New Roman"/>
          <w:sz w:val="36"/>
          <w:szCs w:val="36"/>
        </w:rPr>
      </w:pPr>
    </w:p>
    <w:p w14:paraId="4845CDCD" w14:textId="490F5E42" w:rsidR="00A20836" w:rsidRPr="00BF2296" w:rsidRDefault="00A20836" w:rsidP="00A20836">
      <w:pPr>
        <w:jc w:val="center"/>
        <w:rPr>
          <w:rFonts w:ascii="Times New Roman" w:hAnsi="Times New Roman" w:cs="Times New Roman"/>
          <w:b/>
          <w:bCs/>
          <w:sz w:val="36"/>
          <w:szCs w:val="36"/>
          <w:lang w:val="en-GB"/>
        </w:rPr>
      </w:pPr>
      <w:r w:rsidRPr="00BF2296">
        <w:rPr>
          <w:rFonts w:ascii="Times New Roman" w:hAnsi="Times New Roman" w:cs="Times New Roman"/>
          <w:b/>
          <w:bCs/>
          <w:sz w:val="36"/>
          <w:szCs w:val="36"/>
          <w:lang w:val="en-GB"/>
        </w:rPr>
        <w:t xml:space="preserve">The </w:t>
      </w:r>
      <w:r w:rsidR="009A2386">
        <w:rPr>
          <w:rFonts w:ascii="Times New Roman" w:hAnsi="Times New Roman" w:cs="Times New Roman"/>
          <w:b/>
          <w:bCs/>
          <w:sz w:val="36"/>
          <w:szCs w:val="36"/>
          <w:lang w:val="en-GB"/>
        </w:rPr>
        <w:t>S</w:t>
      </w:r>
      <w:r w:rsidRPr="00BF2296">
        <w:rPr>
          <w:rFonts w:ascii="Times New Roman" w:hAnsi="Times New Roman" w:cs="Times New Roman"/>
          <w:b/>
          <w:bCs/>
          <w:sz w:val="36"/>
          <w:szCs w:val="36"/>
          <w:lang w:val="en-GB"/>
        </w:rPr>
        <w:t>ubculture of New romantic</w:t>
      </w:r>
      <w:r w:rsidR="009A30A9" w:rsidRPr="00BF2296">
        <w:rPr>
          <w:rFonts w:ascii="Times New Roman" w:hAnsi="Times New Roman" w:cs="Times New Roman"/>
          <w:b/>
          <w:bCs/>
          <w:sz w:val="36"/>
          <w:szCs w:val="36"/>
          <w:lang w:val="en-GB"/>
        </w:rPr>
        <w:t>s</w:t>
      </w:r>
      <w:r w:rsidRPr="00BF2296">
        <w:rPr>
          <w:rFonts w:ascii="Times New Roman" w:hAnsi="Times New Roman" w:cs="Times New Roman"/>
          <w:b/>
          <w:bCs/>
          <w:sz w:val="36"/>
          <w:szCs w:val="36"/>
          <w:lang w:val="en-GB"/>
        </w:rPr>
        <w:t xml:space="preserve"> as a </w:t>
      </w:r>
      <w:r w:rsidR="009A2386">
        <w:rPr>
          <w:rFonts w:ascii="Times New Roman" w:hAnsi="Times New Roman" w:cs="Times New Roman"/>
          <w:b/>
          <w:bCs/>
          <w:sz w:val="36"/>
          <w:szCs w:val="36"/>
          <w:lang w:val="en-GB"/>
        </w:rPr>
        <w:t>R</w:t>
      </w:r>
      <w:r w:rsidRPr="00BF2296">
        <w:rPr>
          <w:rFonts w:ascii="Times New Roman" w:hAnsi="Times New Roman" w:cs="Times New Roman"/>
          <w:b/>
          <w:bCs/>
          <w:sz w:val="36"/>
          <w:szCs w:val="36"/>
          <w:lang w:val="en-GB"/>
        </w:rPr>
        <w:t xml:space="preserve">eaction to the </w:t>
      </w:r>
      <w:r w:rsidR="009A2386">
        <w:rPr>
          <w:rFonts w:ascii="Times New Roman" w:hAnsi="Times New Roman" w:cs="Times New Roman"/>
          <w:b/>
          <w:bCs/>
          <w:sz w:val="36"/>
          <w:szCs w:val="36"/>
          <w:lang w:val="en-GB"/>
        </w:rPr>
        <w:t>S</w:t>
      </w:r>
      <w:r w:rsidRPr="00BF2296">
        <w:rPr>
          <w:rFonts w:ascii="Times New Roman" w:hAnsi="Times New Roman" w:cs="Times New Roman"/>
          <w:b/>
          <w:bCs/>
          <w:sz w:val="36"/>
          <w:szCs w:val="36"/>
          <w:lang w:val="en-GB"/>
        </w:rPr>
        <w:t>ubculture of Punk</w:t>
      </w:r>
    </w:p>
    <w:p w14:paraId="38F514FA" w14:textId="136C2140" w:rsidR="00A20836" w:rsidRPr="00196774" w:rsidRDefault="00A20836" w:rsidP="00EB21F2">
      <w:pPr>
        <w:rPr>
          <w:rFonts w:ascii="Times New Roman" w:hAnsi="Times New Roman" w:cs="Times New Roman"/>
          <w:sz w:val="36"/>
          <w:szCs w:val="36"/>
          <w:lang w:val="en-GB"/>
        </w:rPr>
      </w:pPr>
    </w:p>
    <w:p w14:paraId="2D329D0E" w14:textId="77777777" w:rsidR="00A20836" w:rsidRPr="00196774" w:rsidRDefault="00A20836" w:rsidP="00A20836">
      <w:pPr>
        <w:jc w:val="center"/>
        <w:rPr>
          <w:rFonts w:ascii="Times New Roman" w:hAnsi="Times New Roman" w:cs="Times New Roman"/>
          <w:sz w:val="36"/>
          <w:szCs w:val="36"/>
        </w:rPr>
      </w:pPr>
    </w:p>
    <w:p w14:paraId="20FC419D" w14:textId="0FA750F7" w:rsidR="00A20836" w:rsidRPr="00196774" w:rsidRDefault="00A20836" w:rsidP="00A20836">
      <w:pPr>
        <w:jc w:val="center"/>
        <w:rPr>
          <w:rFonts w:ascii="Times New Roman" w:hAnsi="Times New Roman" w:cs="Times New Roman"/>
          <w:sz w:val="36"/>
          <w:szCs w:val="36"/>
        </w:rPr>
      </w:pPr>
    </w:p>
    <w:p w14:paraId="086DE500" w14:textId="77777777" w:rsidR="00A20836" w:rsidRPr="00196774" w:rsidRDefault="00A20836" w:rsidP="00A20836">
      <w:pPr>
        <w:jc w:val="center"/>
        <w:rPr>
          <w:rFonts w:ascii="Times New Roman" w:hAnsi="Times New Roman" w:cs="Times New Roman"/>
          <w:sz w:val="36"/>
          <w:szCs w:val="36"/>
        </w:rPr>
      </w:pPr>
    </w:p>
    <w:p w14:paraId="7AF6F6FB" w14:textId="77777777" w:rsidR="00A20836" w:rsidRPr="00196774" w:rsidRDefault="00A20836" w:rsidP="00A20836">
      <w:pPr>
        <w:jc w:val="center"/>
        <w:rPr>
          <w:rFonts w:ascii="Times New Roman" w:hAnsi="Times New Roman" w:cs="Times New Roman"/>
          <w:sz w:val="36"/>
          <w:szCs w:val="36"/>
        </w:rPr>
      </w:pPr>
    </w:p>
    <w:p w14:paraId="6F6DEE0C" w14:textId="77777777" w:rsidR="00A20836" w:rsidRPr="00196774" w:rsidRDefault="00A20836" w:rsidP="00A20836">
      <w:pPr>
        <w:jc w:val="center"/>
        <w:rPr>
          <w:rFonts w:ascii="Times New Roman" w:hAnsi="Times New Roman" w:cs="Times New Roman"/>
          <w:sz w:val="36"/>
          <w:szCs w:val="36"/>
        </w:rPr>
      </w:pPr>
    </w:p>
    <w:p w14:paraId="614B44EE" w14:textId="77777777" w:rsidR="003D5982" w:rsidRDefault="003D5982" w:rsidP="003D5982">
      <w:pPr>
        <w:jc w:val="right"/>
        <w:rPr>
          <w:rFonts w:ascii="Times New Roman" w:hAnsi="Times New Roman" w:cs="Times New Roman"/>
          <w:sz w:val="36"/>
          <w:szCs w:val="36"/>
        </w:rPr>
      </w:pPr>
    </w:p>
    <w:p w14:paraId="603DD7E9" w14:textId="4EE58FAA" w:rsidR="003D5982" w:rsidRDefault="003D5982" w:rsidP="003D5982">
      <w:pPr>
        <w:jc w:val="right"/>
        <w:rPr>
          <w:rFonts w:ascii="Times New Roman" w:hAnsi="Times New Roman" w:cs="Times New Roman"/>
          <w:sz w:val="36"/>
          <w:szCs w:val="36"/>
        </w:rPr>
      </w:pPr>
    </w:p>
    <w:p w14:paraId="57C55BBA" w14:textId="77777777" w:rsidR="00161715" w:rsidRDefault="00161715" w:rsidP="003D5982">
      <w:pPr>
        <w:jc w:val="right"/>
        <w:rPr>
          <w:rFonts w:ascii="Times New Roman" w:hAnsi="Times New Roman" w:cs="Times New Roman"/>
          <w:sz w:val="36"/>
          <w:szCs w:val="36"/>
        </w:rPr>
      </w:pPr>
    </w:p>
    <w:p w14:paraId="67522DBB" w14:textId="7838D724" w:rsidR="00A20836" w:rsidRPr="00906F9F" w:rsidRDefault="00906F9F" w:rsidP="003D5982">
      <w:pPr>
        <w:tabs>
          <w:tab w:val="left" w:pos="588"/>
          <w:tab w:val="right" w:pos="9071"/>
        </w:tabs>
        <w:jc w:val="both"/>
        <w:rPr>
          <w:rFonts w:ascii="Times New Roman" w:hAnsi="Times New Roman" w:cs="Times New Roman"/>
          <w:sz w:val="32"/>
          <w:szCs w:val="32"/>
        </w:rPr>
      </w:pPr>
      <w:r w:rsidRPr="00906F9F">
        <w:rPr>
          <w:rFonts w:ascii="Times New Roman" w:hAnsi="Times New Roman" w:cs="Times New Roman"/>
          <w:sz w:val="32"/>
          <w:szCs w:val="32"/>
        </w:rPr>
        <w:t xml:space="preserve">Olomouc </w:t>
      </w:r>
      <w:r w:rsidR="003D5982" w:rsidRPr="00906F9F">
        <w:rPr>
          <w:rFonts w:ascii="Times New Roman" w:hAnsi="Times New Roman" w:cs="Times New Roman"/>
          <w:sz w:val="32"/>
          <w:szCs w:val="32"/>
        </w:rPr>
        <w:t>2021</w:t>
      </w:r>
      <w:r w:rsidR="003D5982" w:rsidRPr="00906F9F">
        <w:rPr>
          <w:rFonts w:ascii="Times New Roman" w:hAnsi="Times New Roman" w:cs="Times New Roman"/>
          <w:sz w:val="32"/>
          <w:szCs w:val="32"/>
        </w:rPr>
        <w:tab/>
      </w:r>
      <w:r w:rsidR="00161715" w:rsidRPr="00906F9F">
        <w:rPr>
          <w:rFonts w:ascii="Times New Roman" w:hAnsi="Times New Roman" w:cs="Times New Roman"/>
          <w:sz w:val="32"/>
          <w:szCs w:val="32"/>
        </w:rPr>
        <w:t xml:space="preserve">Vedoucí práce: Mgr. Jiří </w:t>
      </w:r>
      <w:proofErr w:type="spellStart"/>
      <w:r w:rsidR="00161715" w:rsidRPr="00906F9F">
        <w:rPr>
          <w:rFonts w:ascii="Times New Roman" w:hAnsi="Times New Roman" w:cs="Times New Roman"/>
          <w:sz w:val="32"/>
          <w:szCs w:val="32"/>
        </w:rPr>
        <w:t>Flajšar</w:t>
      </w:r>
      <w:proofErr w:type="spellEnd"/>
      <w:r w:rsidR="00161715" w:rsidRPr="00906F9F">
        <w:rPr>
          <w:rFonts w:ascii="Times New Roman" w:hAnsi="Times New Roman" w:cs="Times New Roman"/>
          <w:sz w:val="32"/>
          <w:szCs w:val="32"/>
        </w:rPr>
        <w:t>, Ph.D.</w:t>
      </w:r>
    </w:p>
    <w:p w14:paraId="56B14403" w14:textId="10E343D0" w:rsidR="00A20836" w:rsidRDefault="00A20836" w:rsidP="000E6177">
      <w:pPr>
        <w:rPr>
          <w:rFonts w:ascii="Times New Roman" w:hAnsi="Times New Roman" w:cs="Times New Roman"/>
          <w:sz w:val="36"/>
          <w:szCs w:val="36"/>
        </w:rPr>
      </w:pPr>
    </w:p>
    <w:p w14:paraId="79AD3955" w14:textId="057D699E" w:rsidR="001E366B" w:rsidRDefault="001E366B" w:rsidP="000E6177">
      <w:pPr>
        <w:rPr>
          <w:rFonts w:ascii="Times New Roman" w:hAnsi="Times New Roman" w:cs="Times New Roman"/>
          <w:sz w:val="36"/>
          <w:szCs w:val="36"/>
        </w:rPr>
      </w:pPr>
    </w:p>
    <w:p w14:paraId="37499011" w14:textId="1C28A276" w:rsidR="001E366B" w:rsidRDefault="001E366B" w:rsidP="000E6177">
      <w:pPr>
        <w:rPr>
          <w:rFonts w:ascii="Times New Roman" w:hAnsi="Times New Roman" w:cs="Times New Roman"/>
          <w:sz w:val="36"/>
          <w:szCs w:val="36"/>
        </w:rPr>
      </w:pPr>
    </w:p>
    <w:p w14:paraId="5DED4AE1" w14:textId="735E748C" w:rsidR="001E366B" w:rsidRDefault="001E366B" w:rsidP="000E6177">
      <w:pPr>
        <w:rPr>
          <w:rFonts w:ascii="Times New Roman" w:hAnsi="Times New Roman" w:cs="Times New Roman"/>
          <w:sz w:val="36"/>
          <w:szCs w:val="36"/>
        </w:rPr>
      </w:pPr>
    </w:p>
    <w:p w14:paraId="09AA24C3" w14:textId="5F50F0BB" w:rsidR="001E366B" w:rsidRDefault="001E366B" w:rsidP="000E6177">
      <w:pPr>
        <w:rPr>
          <w:rFonts w:ascii="Times New Roman" w:hAnsi="Times New Roman" w:cs="Times New Roman"/>
          <w:sz w:val="36"/>
          <w:szCs w:val="36"/>
        </w:rPr>
      </w:pPr>
    </w:p>
    <w:p w14:paraId="3F300FFF" w14:textId="31E29037" w:rsidR="001E366B" w:rsidRDefault="001E366B" w:rsidP="000E6177">
      <w:pPr>
        <w:rPr>
          <w:rFonts w:ascii="Times New Roman" w:hAnsi="Times New Roman" w:cs="Times New Roman"/>
          <w:sz w:val="36"/>
          <w:szCs w:val="36"/>
        </w:rPr>
      </w:pPr>
    </w:p>
    <w:p w14:paraId="5BC35B01" w14:textId="70872B13" w:rsidR="001E366B" w:rsidRDefault="001E366B" w:rsidP="000E6177">
      <w:pPr>
        <w:rPr>
          <w:rFonts w:ascii="Times New Roman" w:hAnsi="Times New Roman" w:cs="Times New Roman"/>
          <w:sz w:val="36"/>
          <w:szCs w:val="36"/>
        </w:rPr>
      </w:pPr>
    </w:p>
    <w:p w14:paraId="0C8C5F75" w14:textId="0036C02F" w:rsidR="001E366B" w:rsidRDefault="001E366B" w:rsidP="000E6177">
      <w:pPr>
        <w:rPr>
          <w:rFonts w:ascii="Times New Roman" w:hAnsi="Times New Roman" w:cs="Times New Roman"/>
          <w:sz w:val="36"/>
          <w:szCs w:val="36"/>
        </w:rPr>
      </w:pPr>
    </w:p>
    <w:p w14:paraId="4F7772C9" w14:textId="347B6D33" w:rsidR="001E366B" w:rsidRDefault="001E366B" w:rsidP="000E6177">
      <w:pPr>
        <w:rPr>
          <w:rFonts w:ascii="Times New Roman" w:hAnsi="Times New Roman" w:cs="Times New Roman"/>
          <w:sz w:val="36"/>
          <w:szCs w:val="36"/>
        </w:rPr>
      </w:pPr>
    </w:p>
    <w:p w14:paraId="7E192021" w14:textId="24F293B1" w:rsidR="001E366B" w:rsidRDefault="001E366B" w:rsidP="000E6177">
      <w:pPr>
        <w:rPr>
          <w:rFonts w:ascii="Times New Roman" w:hAnsi="Times New Roman" w:cs="Times New Roman"/>
          <w:sz w:val="36"/>
          <w:szCs w:val="36"/>
        </w:rPr>
      </w:pPr>
    </w:p>
    <w:p w14:paraId="0918B0F7" w14:textId="1349A809" w:rsidR="001E366B" w:rsidRDefault="001E366B" w:rsidP="000E6177">
      <w:pPr>
        <w:rPr>
          <w:rFonts w:ascii="Times New Roman" w:hAnsi="Times New Roman" w:cs="Times New Roman"/>
          <w:sz w:val="36"/>
          <w:szCs w:val="36"/>
        </w:rPr>
      </w:pPr>
    </w:p>
    <w:p w14:paraId="0BC00C82" w14:textId="61AC8348" w:rsidR="001E366B" w:rsidRDefault="001E366B" w:rsidP="000E6177">
      <w:pPr>
        <w:rPr>
          <w:rFonts w:ascii="Times New Roman" w:hAnsi="Times New Roman" w:cs="Times New Roman"/>
          <w:sz w:val="36"/>
          <w:szCs w:val="36"/>
        </w:rPr>
      </w:pPr>
    </w:p>
    <w:p w14:paraId="323559DE" w14:textId="43C56507" w:rsidR="001E366B" w:rsidRDefault="001E366B" w:rsidP="000E6177">
      <w:pPr>
        <w:rPr>
          <w:rFonts w:ascii="Times New Roman" w:hAnsi="Times New Roman" w:cs="Times New Roman"/>
          <w:sz w:val="36"/>
          <w:szCs w:val="36"/>
        </w:rPr>
      </w:pPr>
    </w:p>
    <w:p w14:paraId="06C18D0C" w14:textId="4A4CAE1F" w:rsidR="001E366B" w:rsidRDefault="001E366B" w:rsidP="000E6177">
      <w:pPr>
        <w:rPr>
          <w:rFonts w:ascii="Times New Roman" w:hAnsi="Times New Roman" w:cs="Times New Roman"/>
          <w:sz w:val="36"/>
          <w:szCs w:val="36"/>
        </w:rPr>
      </w:pPr>
    </w:p>
    <w:p w14:paraId="7AC0ADE8" w14:textId="4CDC8488" w:rsidR="001E366B" w:rsidRDefault="001E366B" w:rsidP="000E6177">
      <w:pPr>
        <w:rPr>
          <w:rFonts w:ascii="Times New Roman" w:hAnsi="Times New Roman" w:cs="Times New Roman"/>
          <w:sz w:val="36"/>
          <w:szCs w:val="36"/>
        </w:rPr>
      </w:pPr>
    </w:p>
    <w:p w14:paraId="42D53AEF" w14:textId="0942C163" w:rsidR="001E366B" w:rsidRDefault="001E366B" w:rsidP="000E6177">
      <w:pPr>
        <w:rPr>
          <w:rFonts w:ascii="Times New Roman" w:hAnsi="Times New Roman" w:cs="Times New Roman"/>
          <w:sz w:val="36"/>
          <w:szCs w:val="36"/>
        </w:rPr>
      </w:pPr>
    </w:p>
    <w:p w14:paraId="6101AF48" w14:textId="18AE3F77" w:rsidR="001E366B" w:rsidRDefault="001E366B" w:rsidP="000E6177">
      <w:pPr>
        <w:rPr>
          <w:rFonts w:ascii="Times New Roman" w:hAnsi="Times New Roman" w:cs="Times New Roman"/>
          <w:sz w:val="36"/>
          <w:szCs w:val="36"/>
        </w:rPr>
      </w:pPr>
    </w:p>
    <w:p w14:paraId="6FC577B1" w14:textId="058DBBBD" w:rsidR="001E366B" w:rsidRDefault="001E366B" w:rsidP="000E6177">
      <w:pPr>
        <w:rPr>
          <w:rFonts w:ascii="Times New Roman" w:hAnsi="Times New Roman" w:cs="Times New Roman"/>
          <w:sz w:val="36"/>
          <w:szCs w:val="36"/>
        </w:rPr>
      </w:pPr>
    </w:p>
    <w:p w14:paraId="190A7F4A" w14:textId="42C20902" w:rsidR="001E366B" w:rsidRDefault="001E366B" w:rsidP="000E6177">
      <w:pPr>
        <w:rPr>
          <w:rFonts w:ascii="Times New Roman" w:hAnsi="Times New Roman" w:cs="Times New Roman"/>
          <w:sz w:val="36"/>
          <w:szCs w:val="36"/>
        </w:rPr>
      </w:pPr>
    </w:p>
    <w:p w14:paraId="51EC6FDD" w14:textId="30BADFC4" w:rsidR="001E366B" w:rsidRDefault="001E366B" w:rsidP="000E6177">
      <w:pPr>
        <w:rPr>
          <w:rFonts w:ascii="Times New Roman" w:hAnsi="Times New Roman" w:cs="Times New Roman"/>
          <w:sz w:val="24"/>
          <w:szCs w:val="24"/>
        </w:rPr>
      </w:pPr>
      <w:r>
        <w:rPr>
          <w:rFonts w:ascii="Times New Roman" w:hAnsi="Times New Roman" w:cs="Times New Roman"/>
          <w:sz w:val="24"/>
          <w:szCs w:val="24"/>
        </w:rPr>
        <w:t>Prohlašuji, že jsem závěrečnou práci vypracovala samostatně a použila jen uvedených pramenů a literatury.</w:t>
      </w:r>
    </w:p>
    <w:p w14:paraId="0C272066" w14:textId="39850F3B" w:rsidR="001E366B" w:rsidRDefault="001E366B" w:rsidP="000E6177">
      <w:pPr>
        <w:rPr>
          <w:rFonts w:ascii="Times New Roman" w:hAnsi="Times New Roman" w:cs="Times New Roman"/>
          <w:sz w:val="24"/>
          <w:szCs w:val="24"/>
        </w:rPr>
      </w:pPr>
      <w:r>
        <w:rPr>
          <w:rFonts w:ascii="Times New Roman" w:hAnsi="Times New Roman" w:cs="Times New Roman"/>
          <w:sz w:val="24"/>
          <w:szCs w:val="24"/>
        </w:rPr>
        <w:t xml:space="preserve">V Olomouci 26.4. 2021 </w:t>
      </w:r>
    </w:p>
    <w:p w14:paraId="7486646B" w14:textId="3768677B" w:rsidR="001E366B" w:rsidRDefault="001E366B" w:rsidP="001E366B">
      <w:pPr>
        <w:jc w:val="right"/>
        <w:rPr>
          <w:rFonts w:ascii="Times New Roman" w:hAnsi="Times New Roman" w:cs="Times New Roman"/>
          <w:sz w:val="24"/>
          <w:szCs w:val="24"/>
        </w:rPr>
      </w:pPr>
    </w:p>
    <w:p w14:paraId="3B56AB0E" w14:textId="1E1945DE" w:rsidR="009C24F3" w:rsidRPr="001E366B" w:rsidRDefault="009C24F3" w:rsidP="001E366B">
      <w:pPr>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 xml:space="preserve">vlastnoruční podpis </w:t>
      </w:r>
    </w:p>
    <w:p w14:paraId="593A5937" w14:textId="2E7D89F8" w:rsidR="001E366B" w:rsidRDefault="001E366B" w:rsidP="000E6177">
      <w:pPr>
        <w:rPr>
          <w:rFonts w:ascii="Times New Roman" w:hAnsi="Times New Roman" w:cs="Times New Roman"/>
          <w:sz w:val="36"/>
          <w:szCs w:val="36"/>
        </w:rPr>
      </w:pPr>
    </w:p>
    <w:p w14:paraId="2122B3A8" w14:textId="4B52EF39" w:rsidR="001E366B" w:rsidRDefault="001E366B" w:rsidP="000E6177">
      <w:pPr>
        <w:rPr>
          <w:rFonts w:ascii="Times New Roman" w:hAnsi="Times New Roman" w:cs="Times New Roman"/>
          <w:sz w:val="36"/>
          <w:szCs w:val="36"/>
        </w:rPr>
      </w:pPr>
    </w:p>
    <w:p w14:paraId="47B04A94" w14:textId="5129E6AF" w:rsidR="001E366B" w:rsidRDefault="001E366B" w:rsidP="000E6177">
      <w:pPr>
        <w:rPr>
          <w:rFonts w:ascii="Times New Roman" w:hAnsi="Times New Roman" w:cs="Times New Roman"/>
          <w:sz w:val="36"/>
          <w:szCs w:val="36"/>
        </w:rPr>
      </w:pPr>
    </w:p>
    <w:p w14:paraId="4F839606" w14:textId="061F44D7" w:rsidR="001E366B" w:rsidRDefault="001E366B" w:rsidP="000E6177">
      <w:pPr>
        <w:rPr>
          <w:rFonts w:ascii="Times New Roman" w:hAnsi="Times New Roman" w:cs="Times New Roman"/>
          <w:sz w:val="36"/>
          <w:szCs w:val="36"/>
        </w:rPr>
      </w:pPr>
    </w:p>
    <w:p w14:paraId="78A0ABB7" w14:textId="46E893DA" w:rsidR="001E366B" w:rsidRDefault="001E366B" w:rsidP="000E6177">
      <w:pPr>
        <w:rPr>
          <w:rFonts w:ascii="Times New Roman" w:hAnsi="Times New Roman" w:cs="Times New Roman"/>
          <w:sz w:val="36"/>
          <w:szCs w:val="36"/>
        </w:rPr>
      </w:pPr>
    </w:p>
    <w:p w14:paraId="637CDC26" w14:textId="4816825C" w:rsidR="001E366B" w:rsidRDefault="001E366B" w:rsidP="000E6177">
      <w:pPr>
        <w:rPr>
          <w:rFonts w:ascii="Times New Roman" w:hAnsi="Times New Roman" w:cs="Times New Roman"/>
          <w:sz w:val="36"/>
          <w:szCs w:val="36"/>
        </w:rPr>
      </w:pPr>
    </w:p>
    <w:p w14:paraId="2293D41F" w14:textId="1C3D74CB" w:rsidR="001E366B" w:rsidRDefault="001E366B" w:rsidP="000E6177">
      <w:pPr>
        <w:rPr>
          <w:rFonts w:ascii="Times New Roman" w:hAnsi="Times New Roman" w:cs="Times New Roman"/>
          <w:sz w:val="36"/>
          <w:szCs w:val="36"/>
        </w:rPr>
      </w:pPr>
    </w:p>
    <w:p w14:paraId="7CB646D1" w14:textId="77C7AD2B" w:rsidR="001E366B" w:rsidRDefault="001E366B" w:rsidP="000E6177">
      <w:pPr>
        <w:rPr>
          <w:rFonts w:ascii="Times New Roman" w:hAnsi="Times New Roman" w:cs="Times New Roman"/>
          <w:sz w:val="36"/>
          <w:szCs w:val="36"/>
        </w:rPr>
      </w:pPr>
    </w:p>
    <w:p w14:paraId="424B4488" w14:textId="5C90DD43" w:rsidR="001E366B" w:rsidRDefault="001E366B" w:rsidP="000E6177">
      <w:pPr>
        <w:rPr>
          <w:rFonts w:ascii="Times New Roman" w:hAnsi="Times New Roman" w:cs="Times New Roman"/>
          <w:sz w:val="36"/>
          <w:szCs w:val="36"/>
        </w:rPr>
      </w:pPr>
    </w:p>
    <w:p w14:paraId="3C853499" w14:textId="5D3FA294" w:rsidR="001E366B" w:rsidRDefault="001E366B" w:rsidP="000E6177">
      <w:pPr>
        <w:rPr>
          <w:rFonts w:ascii="Times New Roman" w:hAnsi="Times New Roman" w:cs="Times New Roman"/>
          <w:sz w:val="36"/>
          <w:szCs w:val="36"/>
        </w:rPr>
      </w:pPr>
    </w:p>
    <w:p w14:paraId="6D4CEF2A" w14:textId="3B801193" w:rsidR="001E366B" w:rsidRDefault="001E366B" w:rsidP="000E6177">
      <w:pPr>
        <w:rPr>
          <w:rFonts w:ascii="Times New Roman" w:hAnsi="Times New Roman" w:cs="Times New Roman"/>
          <w:sz w:val="36"/>
          <w:szCs w:val="36"/>
        </w:rPr>
      </w:pPr>
    </w:p>
    <w:p w14:paraId="3B2EFCDC" w14:textId="14A75034" w:rsidR="001E366B" w:rsidRDefault="001E366B" w:rsidP="000E6177">
      <w:pPr>
        <w:rPr>
          <w:rFonts w:ascii="Times New Roman" w:hAnsi="Times New Roman" w:cs="Times New Roman"/>
          <w:sz w:val="36"/>
          <w:szCs w:val="36"/>
        </w:rPr>
      </w:pPr>
    </w:p>
    <w:p w14:paraId="71BC8AEB" w14:textId="692A43C4" w:rsidR="001E366B" w:rsidRDefault="001E366B" w:rsidP="000E6177">
      <w:pPr>
        <w:rPr>
          <w:rFonts w:ascii="Times New Roman" w:hAnsi="Times New Roman" w:cs="Times New Roman"/>
          <w:sz w:val="36"/>
          <w:szCs w:val="36"/>
        </w:rPr>
      </w:pPr>
    </w:p>
    <w:p w14:paraId="1576B3B6" w14:textId="05D90A1D" w:rsidR="001E366B" w:rsidRDefault="001E366B" w:rsidP="000E6177">
      <w:pPr>
        <w:rPr>
          <w:rFonts w:ascii="Times New Roman" w:hAnsi="Times New Roman" w:cs="Times New Roman"/>
          <w:sz w:val="36"/>
          <w:szCs w:val="36"/>
        </w:rPr>
      </w:pPr>
    </w:p>
    <w:p w14:paraId="7265A877" w14:textId="40FCC455" w:rsidR="001E366B" w:rsidRDefault="001E366B" w:rsidP="000E6177">
      <w:pPr>
        <w:rPr>
          <w:rFonts w:ascii="Times New Roman" w:hAnsi="Times New Roman" w:cs="Times New Roman"/>
          <w:sz w:val="36"/>
          <w:szCs w:val="36"/>
        </w:rPr>
      </w:pPr>
    </w:p>
    <w:p w14:paraId="3C04C852" w14:textId="1E85CAA8" w:rsidR="001E366B" w:rsidRDefault="001E366B" w:rsidP="000E6177">
      <w:pPr>
        <w:rPr>
          <w:rFonts w:ascii="Times New Roman" w:hAnsi="Times New Roman" w:cs="Times New Roman"/>
          <w:sz w:val="36"/>
          <w:szCs w:val="36"/>
        </w:rPr>
      </w:pPr>
    </w:p>
    <w:p w14:paraId="0DBC52D8" w14:textId="0CC2EAB5" w:rsidR="001E366B" w:rsidRDefault="001E366B" w:rsidP="000E6177">
      <w:pPr>
        <w:rPr>
          <w:rFonts w:ascii="Times New Roman" w:hAnsi="Times New Roman" w:cs="Times New Roman"/>
          <w:sz w:val="36"/>
          <w:szCs w:val="36"/>
        </w:rPr>
      </w:pPr>
    </w:p>
    <w:p w14:paraId="2CB2EB1C" w14:textId="66F26457" w:rsidR="001E366B" w:rsidRDefault="001E366B" w:rsidP="000E6177">
      <w:pPr>
        <w:rPr>
          <w:rFonts w:ascii="Times New Roman" w:hAnsi="Times New Roman" w:cs="Times New Roman"/>
          <w:sz w:val="36"/>
          <w:szCs w:val="36"/>
        </w:rPr>
      </w:pPr>
    </w:p>
    <w:p w14:paraId="7C004F45" w14:textId="32EDF8F6" w:rsidR="001E366B" w:rsidRDefault="001E366B" w:rsidP="000E6177">
      <w:pPr>
        <w:rPr>
          <w:rFonts w:ascii="Times New Roman" w:hAnsi="Times New Roman" w:cs="Times New Roman"/>
          <w:sz w:val="36"/>
          <w:szCs w:val="36"/>
        </w:rPr>
      </w:pPr>
    </w:p>
    <w:p w14:paraId="6E74C89C" w14:textId="1141014F" w:rsidR="001E366B" w:rsidRDefault="001E366B" w:rsidP="000E6177">
      <w:pPr>
        <w:rPr>
          <w:rFonts w:ascii="Times New Roman" w:hAnsi="Times New Roman" w:cs="Times New Roman"/>
          <w:sz w:val="36"/>
          <w:szCs w:val="36"/>
        </w:rPr>
      </w:pPr>
    </w:p>
    <w:p w14:paraId="05DBF843" w14:textId="62CFDD88" w:rsidR="001E366B" w:rsidRDefault="001E366B" w:rsidP="000E6177">
      <w:pPr>
        <w:rPr>
          <w:rFonts w:ascii="Times New Roman" w:hAnsi="Times New Roman" w:cs="Times New Roman"/>
          <w:sz w:val="36"/>
          <w:szCs w:val="36"/>
        </w:rPr>
      </w:pPr>
    </w:p>
    <w:p w14:paraId="1576CFAB" w14:textId="77777777" w:rsidR="009C24F3" w:rsidRDefault="009C24F3" w:rsidP="000E6177">
      <w:pPr>
        <w:rPr>
          <w:rFonts w:ascii="Times New Roman" w:hAnsi="Times New Roman" w:cs="Times New Roman"/>
          <w:sz w:val="24"/>
          <w:szCs w:val="24"/>
          <w:lang w:val="en-GB"/>
        </w:rPr>
      </w:pPr>
    </w:p>
    <w:p w14:paraId="0741B14D" w14:textId="28E0B983" w:rsidR="001E366B" w:rsidRPr="009C2A1B" w:rsidRDefault="009C24F3" w:rsidP="000E6177">
      <w:pPr>
        <w:rPr>
          <w:rFonts w:ascii="Times New Roman" w:hAnsi="Times New Roman" w:cs="Times New Roman"/>
          <w:sz w:val="24"/>
          <w:szCs w:val="24"/>
          <w:lang w:val="en-GB"/>
        </w:rPr>
      </w:pPr>
      <w:r w:rsidRPr="009C24F3">
        <w:rPr>
          <w:rFonts w:ascii="Times New Roman" w:hAnsi="Times New Roman" w:cs="Times New Roman"/>
          <w:sz w:val="24"/>
          <w:szCs w:val="24"/>
          <w:lang w:val="en-GB"/>
        </w:rPr>
        <w:t xml:space="preserve">I would like to thank to Mgr. </w:t>
      </w:r>
      <w:r w:rsidRPr="00E0243C">
        <w:rPr>
          <w:rFonts w:ascii="Times New Roman" w:hAnsi="Times New Roman" w:cs="Times New Roman"/>
          <w:sz w:val="24"/>
          <w:szCs w:val="24"/>
        </w:rPr>
        <w:t xml:space="preserve">Jiří </w:t>
      </w:r>
      <w:proofErr w:type="spellStart"/>
      <w:r w:rsidRPr="00E0243C">
        <w:rPr>
          <w:rFonts w:ascii="Times New Roman" w:hAnsi="Times New Roman" w:cs="Times New Roman"/>
          <w:sz w:val="24"/>
          <w:szCs w:val="24"/>
        </w:rPr>
        <w:t>Flajšar</w:t>
      </w:r>
      <w:proofErr w:type="spellEnd"/>
      <w:r w:rsidRPr="009C24F3">
        <w:rPr>
          <w:rFonts w:ascii="Times New Roman" w:hAnsi="Times New Roman" w:cs="Times New Roman"/>
          <w:sz w:val="24"/>
          <w:szCs w:val="24"/>
          <w:lang w:val="en-GB"/>
        </w:rPr>
        <w:t xml:space="preserve">, Ph.D. for his support, help and valuable comments on my thesis. </w:t>
      </w:r>
    </w:p>
    <w:sdt>
      <w:sdtPr>
        <w:rPr>
          <w:rFonts w:ascii="Times New Roman" w:eastAsiaTheme="minorHAnsi" w:hAnsi="Times New Roman" w:cs="Times New Roman"/>
          <w:color w:val="auto"/>
          <w:sz w:val="22"/>
          <w:szCs w:val="22"/>
          <w:lang w:val="cs-CZ" w:eastAsia="en-US"/>
        </w:rPr>
        <w:id w:val="-1854718994"/>
        <w:docPartObj>
          <w:docPartGallery w:val="Table of Contents"/>
          <w:docPartUnique/>
        </w:docPartObj>
      </w:sdtPr>
      <w:sdtEndPr>
        <w:rPr>
          <w:b/>
          <w:bCs/>
        </w:rPr>
      </w:sdtEndPr>
      <w:sdtContent>
        <w:p w14:paraId="4FABAA71" w14:textId="28C60A5A" w:rsidR="00833FBC" w:rsidRPr="001E366B" w:rsidRDefault="00E90371" w:rsidP="003F3675">
          <w:pPr>
            <w:pStyle w:val="Nadpisobsahu"/>
            <w:rPr>
              <w:rFonts w:ascii="Times New Roman" w:eastAsiaTheme="minorHAnsi" w:hAnsi="Times New Roman" w:cs="Times New Roman"/>
              <w:color w:val="auto"/>
              <w:sz w:val="22"/>
              <w:szCs w:val="22"/>
              <w:lang w:val="cs-CZ" w:eastAsia="en-US"/>
            </w:rPr>
          </w:pPr>
          <w:r w:rsidRPr="00196774">
            <w:rPr>
              <w:rFonts w:ascii="Times New Roman" w:hAnsi="Times New Roman" w:cs="Times New Roman"/>
            </w:rPr>
            <w:t>Table of contents</w:t>
          </w:r>
        </w:p>
        <w:p w14:paraId="4A49BD1C" w14:textId="14E0F902" w:rsidR="009C2A1B" w:rsidRDefault="00833FBC" w:rsidP="003201F4">
          <w:pPr>
            <w:pStyle w:val="Obsah1"/>
            <w:tabs>
              <w:tab w:val="left" w:pos="440"/>
              <w:tab w:val="right" w:leader="dot" w:pos="9061"/>
            </w:tabs>
            <w:spacing w:line="240" w:lineRule="auto"/>
            <w:rPr>
              <w:rFonts w:cstheme="minorBidi"/>
              <w:noProof/>
            </w:rPr>
          </w:pPr>
          <w:r w:rsidRPr="00196774">
            <w:rPr>
              <w:rFonts w:ascii="Times New Roman" w:hAnsi="Times New Roman"/>
            </w:rPr>
            <w:fldChar w:fldCharType="begin"/>
          </w:r>
          <w:r w:rsidRPr="00196774">
            <w:rPr>
              <w:rFonts w:ascii="Times New Roman" w:hAnsi="Times New Roman"/>
            </w:rPr>
            <w:instrText xml:space="preserve"> TOC \o "1-3" \h \z \u </w:instrText>
          </w:r>
          <w:r w:rsidRPr="00196774">
            <w:rPr>
              <w:rFonts w:ascii="Times New Roman" w:hAnsi="Times New Roman"/>
            </w:rPr>
            <w:fldChar w:fldCharType="separate"/>
          </w:r>
          <w:hyperlink w:anchor="_Toc70329958" w:history="1">
            <w:r w:rsidR="009C2A1B" w:rsidRPr="00E85548">
              <w:rPr>
                <w:rStyle w:val="Hypertextovodkaz"/>
                <w:rFonts w:ascii="Times New Roman" w:hAnsi="Times New Roman"/>
                <w:noProof/>
              </w:rPr>
              <w:t>1.</w:t>
            </w:r>
            <w:r w:rsidR="009C2A1B">
              <w:rPr>
                <w:rFonts w:cstheme="minorBidi"/>
                <w:noProof/>
              </w:rPr>
              <w:tab/>
            </w:r>
            <w:r w:rsidR="009C2A1B" w:rsidRPr="00E85548">
              <w:rPr>
                <w:rStyle w:val="Hypertextovodkaz"/>
                <w:rFonts w:ascii="Times New Roman" w:hAnsi="Times New Roman"/>
                <w:noProof/>
              </w:rPr>
              <w:t>Introduction</w:t>
            </w:r>
            <w:r w:rsidR="009C2A1B">
              <w:rPr>
                <w:noProof/>
                <w:webHidden/>
              </w:rPr>
              <w:tab/>
            </w:r>
            <w:r w:rsidR="009C2A1B">
              <w:rPr>
                <w:noProof/>
                <w:webHidden/>
              </w:rPr>
              <w:fldChar w:fldCharType="begin"/>
            </w:r>
            <w:r w:rsidR="009C2A1B">
              <w:rPr>
                <w:noProof/>
                <w:webHidden/>
              </w:rPr>
              <w:instrText xml:space="preserve"> PAGEREF _Toc70329958 \h </w:instrText>
            </w:r>
            <w:r w:rsidR="009C2A1B">
              <w:rPr>
                <w:noProof/>
                <w:webHidden/>
              </w:rPr>
            </w:r>
            <w:r w:rsidR="009C2A1B">
              <w:rPr>
                <w:noProof/>
                <w:webHidden/>
              </w:rPr>
              <w:fldChar w:fldCharType="separate"/>
            </w:r>
            <w:r w:rsidR="009A2386">
              <w:rPr>
                <w:noProof/>
                <w:webHidden/>
              </w:rPr>
              <w:t>1</w:t>
            </w:r>
            <w:r w:rsidR="009C2A1B">
              <w:rPr>
                <w:noProof/>
                <w:webHidden/>
              </w:rPr>
              <w:fldChar w:fldCharType="end"/>
            </w:r>
          </w:hyperlink>
        </w:p>
        <w:p w14:paraId="09E8B983" w14:textId="5BF2C942" w:rsidR="009C2A1B" w:rsidRDefault="0028559D" w:rsidP="003201F4">
          <w:pPr>
            <w:pStyle w:val="Obsah1"/>
            <w:tabs>
              <w:tab w:val="left" w:pos="440"/>
              <w:tab w:val="right" w:leader="dot" w:pos="9061"/>
            </w:tabs>
            <w:spacing w:line="240" w:lineRule="auto"/>
            <w:rPr>
              <w:rFonts w:cstheme="minorBidi"/>
              <w:noProof/>
            </w:rPr>
          </w:pPr>
          <w:hyperlink w:anchor="_Toc70329959" w:history="1">
            <w:r w:rsidR="009C2A1B" w:rsidRPr="00E85548">
              <w:rPr>
                <w:rStyle w:val="Hypertextovodkaz"/>
                <w:rFonts w:ascii="Times New Roman" w:hAnsi="Times New Roman"/>
                <w:noProof/>
              </w:rPr>
              <w:t>2.</w:t>
            </w:r>
            <w:r w:rsidR="009C2A1B">
              <w:rPr>
                <w:rFonts w:cstheme="minorBidi"/>
                <w:noProof/>
              </w:rPr>
              <w:tab/>
            </w:r>
            <w:r w:rsidR="009C2A1B" w:rsidRPr="00E85548">
              <w:rPr>
                <w:rStyle w:val="Hypertextovodkaz"/>
                <w:rFonts w:ascii="Times New Roman" w:hAnsi="Times New Roman"/>
                <w:noProof/>
              </w:rPr>
              <w:t>Terminology</w:t>
            </w:r>
            <w:r w:rsidR="009C2A1B">
              <w:rPr>
                <w:noProof/>
                <w:webHidden/>
              </w:rPr>
              <w:tab/>
            </w:r>
            <w:r w:rsidR="009C2A1B">
              <w:rPr>
                <w:noProof/>
                <w:webHidden/>
              </w:rPr>
              <w:fldChar w:fldCharType="begin"/>
            </w:r>
            <w:r w:rsidR="009C2A1B">
              <w:rPr>
                <w:noProof/>
                <w:webHidden/>
              </w:rPr>
              <w:instrText xml:space="preserve"> PAGEREF _Toc70329959 \h </w:instrText>
            </w:r>
            <w:r w:rsidR="009C2A1B">
              <w:rPr>
                <w:noProof/>
                <w:webHidden/>
              </w:rPr>
            </w:r>
            <w:r w:rsidR="009C2A1B">
              <w:rPr>
                <w:noProof/>
                <w:webHidden/>
              </w:rPr>
              <w:fldChar w:fldCharType="separate"/>
            </w:r>
            <w:r w:rsidR="009A2386">
              <w:rPr>
                <w:noProof/>
                <w:webHidden/>
              </w:rPr>
              <w:t>2</w:t>
            </w:r>
            <w:r w:rsidR="009C2A1B">
              <w:rPr>
                <w:noProof/>
                <w:webHidden/>
              </w:rPr>
              <w:fldChar w:fldCharType="end"/>
            </w:r>
          </w:hyperlink>
        </w:p>
        <w:p w14:paraId="40217E01" w14:textId="796F3FA9" w:rsidR="009C2A1B" w:rsidRDefault="0028559D" w:rsidP="00A54602">
          <w:pPr>
            <w:pStyle w:val="Obsah2"/>
            <w:rPr>
              <w:rFonts w:cstheme="minorBidi"/>
            </w:rPr>
          </w:pPr>
          <w:hyperlink w:anchor="_Toc70329960" w:history="1">
            <w:r w:rsidR="009C2A1B" w:rsidRPr="00E85548">
              <w:rPr>
                <w:rStyle w:val="Hypertextovodkaz"/>
              </w:rPr>
              <w:t>2.1 Culture and subculture</w:t>
            </w:r>
            <w:r w:rsidR="009C2A1B">
              <w:rPr>
                <w:webHidden/>
              </w:rPr>
              <w:tab/>
            </w:r>
            <w:r w:rsidR="009C2A1B">
              <w:rPr>
                <w:webHidden/>
              </w:rPr>
              <w:fldChar w:fldCharType="begin"/>
            </w:r>
            <w:r w:rsidR="009C2A1B">
              <w:rPr>
                <w:webHidden/>
              </w:rPr>
              <w:instrText xml:space="preserve"> PAGEREF _Toc70329960 \h </w:instrText>
            </w:r>
            <w:r w:rsidR="009C2A1B">
              <w:rPr>
                <w:webHidden/>
              </w:rPr>
            </w:r>
            <w:r w:rsidR="009C2A1B">
              <w:rPr>
                <w:webHidden/>
              </w:rPr>
              <w:fldChar w:fldCharType="separate"/>
            </w:r>
            <w:r w:rsidR="009A2386">
              <w:rPr>
                <w:webHidden/>
              </w:rPr>
              <w:t>2</w:t>
            </w:r>
            <w:r w:rsidR="009C2A1B">
              <w:rPr>
                <w:webHidden/>
              </w:rPr>
              <w:fldChar w:fldCharType="end"/>
            </w:r>
          </w:hyperlink>
        </w:p>
        <w:p w14:paraId="5FEBB4AB" w14:textId="633EA961" w:rsidR="009C2A1B" w:rsidRDefault="0028559D" w:rsidP="00A54602">
          <w:pPr>
            <w:pStyle w:val="Obsah2"/>
            <w:rPr>
              <w:rFonts w:cstheme="minorBidi"/>
            </w:rPr>
          </w:pPr>
          <w:hyperlink w:anchor="_Toc70329961" w:history="1">
            <w:r w:rsidR="009C2A1B" w:rsidRPr="00E85548">
              <w:rPr>
                <w:rStyle w:val="Hypertextovodkaz"/>
              </w:rPr>
              <w:t>2.2 Contra–culture, movement and scene</w:t>
            </w:r>
            <w:r w:rsidR="009C2A1B">
              <w:rPr>
                <w:webHidden/>
              </w:rPr>
              <w:tab/>
            </w:r>
            <w:r w:rsidR="009C2A1B">
              <w:rPr>
                <w:webHidden/>
              </w:rPr>
              <w:fldChar w:fldCharType="begin"/>
            </w:r>
            <w:r w:rsidR="009C2A1B">
              <w:rPr>
                <w:webHidden/>
              </w:rPr>
              <w:instrText xml:space="preserve"> PAGEREF _Toc70329961 \h </w:instrText>
            </w:r>
            <w:r w:rsidR="009C2A1B">
              <w:rPr>
                <w:webHidden/>
              </w:rPr>
            </w:r>
            <w:r w:rsidR="009C2A1B">
              <w:rPr>
                <w:webHidden/>
              </w:rPr>
              <w:fldChar w:fldCharType="separate"/>
            </w:r>
            <w:r w:rsidR="009A2386">
              <w:rPr>
                <w:webHidden/>
              </w:rPr>
              <w:t>3</w:t>
            </w:r>
            <w:r w:rsidR="009C2A1B">
              <w:rPr>
                <w:webHidden/>
              </w:rPr>
              <w:fldChar w:fldCharType="end"/>
            </w:r>
          </w:hyperlink>
        </w:p>
        <w:p w14:paraId="707EE8D2" w14:textId="1FA1DA81" w:rsidR="009C2A1B" w:rsidRDefault="0028559D" w:rsidP="00A54602">
          <w:pPr>
            <w:pStyle w:val="Obsah2"/>
            <w:rPr>
              <w:rFonts w:cstheme="minorBidi"/>
            </w:rPr>
          </w:pPr>
          <w:hyperlink w:anchor="_Toc70329962" w:history="1">
            <w:r w:rsidR="009C2A1B" w:rsidRPr="00E85548">
              <w:rPr>
                <w:rStyle w:val="Hypertextovodkaz"/>
              </w:rPr>
              <w:t>2.3 Style</w:t>
            </w:r>
            <w:r w:rsidR="009C2A1B">
              <w:rPr>
                <w:webHidden/>
              </w:rPr>
              <w:tab/>
            </w:r>
            <w:r w:rsidR="009C2A1B">
              <w:rPr>
                <w:webHidden/>
              </w:rPr>
              <w:fldChar w:fldCharType="begin"/>
            </w:r>
            <w:r w:rsidR="009C2A1B">
              <w:rPr>
                <w:webHidden/>
              </w:rPr>
              <w:instrText xml:space="preserve"> PAGEREF _Toc70329962 \h </w:instrText>
            </w:r>
            <w:r w:rsidR="009C2A1B">
              <w:rPr>
                <w:webHidden/>
              </w:rPr>
            </w:r>
            <w:r w:rsidR="009C2A1B">
              <w:rPr>
                <w:webHidden/>
              </w:rPr>
              <w:fldChar w:fldCharType="separate"/>
            </w:r>
            <w:r w:rsidR="009A2386">
              <w:rPr>
                <w:webHidden/>
              </w:rPr>
              <w:t>3</w:t>
            </w:r>
            <w:r w:rsidR="009C2A1B">
              <w:rPr>
                <w:webHidden/>
              </w:rPr>
              <w:fldChar w:fldCharType="end"/>
            </w:r>
          </w:hyperlink>
        </w:p>
        <w:p w14:paraId="4FB6C549" w14:textId="6C7392AB" w:rsidR="009C2A1B" w:rsidRDefault="0028559D" w:rsidP="00A54602">
          <w:pPr>
            <w:pStyle w:val="Obsah2"/>
            <w:rPr>
              <w:rFonts w:cstheme="minorBidi"/>
            </w:rPr>
          </w:pPr>
          <w:hyperlink w:anchor="_Toc70329963" w:history="1">
            <w:r w:rsidR="009C2A1B" w:rsidRPr="00E85548">
              <w:rPr>
                <w:rStyle w:val="Hypertextovodkaz"/>
              </w:rPr>
              <w:t>2.4 Identity</w:t>
            </w:r>
            <w:r w:rsidR="009C2A1B">
              <w:rPr>
                <w:webHidden/>
              </w:rPr>
              <w:tab/>
            </w:r>
            <w:r w:rsidR="009C2A1B">
              <w:rPr>
                <w:webHidden/>
              </w:rPr>
              <w:fldChar w:fldCharType="begin"/>
            </w:r>
            <w:r w:rsidR="009C2A1B">
              <w:rPr>
                <w:webHidden/>
              </w:rPr>
              <w:instrText xml:space="preserve"> PAGEREF _Toc70329963 \h </w:instrText>
            </w:r>
            <w:r w:rsidR="009C2A1B">
              <w:rPr>
                <w:webHidden/>
              </w:rPr>
            </w:r>
            <w:r w:rsidR="009C2A1B">
              <w:rPr>
                <w:webHidden/>
              </w:rPr>
              <w:fldChar w:fldCharType="separate"/>
            </w:r>
            <w:r w:rsidR="009A2386">
              <w:rPr>
                <w:webHidden/>
              </w:rPr>
              <w:t>4</w:t>
            </w:r>
            <w:r w:rsidR="009C2A1B">
              <w:rPr>
                <w:webHidden/>
              </w:rPr>
              <w:fldChar w:fldCharType="end"/>
            </w:r>
          </w:hyperlink>
        </w:p>
        <w:p w14:paraId="31BB6B3F" w14:textId="36F77848" w:rsidR="009C2A1B" w:rsidRDefault="0028559D" w:rsidP="003201F4">
          <w:pPr>
            <w:pStyle w:val="Obsah1"/>
            <w:tabs>
              <w:tab w:val="left" w:pos="440"/>
              <w:tab w:val="right" w:leader="dot" w:pos="9061"/>
            </w:tabs>
            <w:spacing w:line="240" w:lineRule="auto"/>
            <w:rPr>
              <w:rFonts w:cstheme="minorBidi"/>
              <w:noProof/>
            </w:rPr>
          </w:pPr>
          <w:hyperlink w:anchor="_Toc70329964" w:history="1">
            <w:r w:rsidR="009C2A1B" w:rsidRPr="00E85548">
              <w:rPr>
                <w:rStyle w:val="Hypertextovodkaz"/>
                <w:rFonts w:ascii="Times New Roman" w:hAnsi="Times New Roman"/>
                <w:noProof/>
              </w:rPr>
              <w:t>3.</w:t>
            </w:r>
            <w:r w:rsidR="009C2A1B">
              <w:rPr>
                <w:rFonts w:cstheme="minorBidi"/>
                <w:noProof/>
              </w:rPr>
              <w:tab/>
            </w:r>
            <w:r w:rsidR="009C2A1B" w:rsidRPr="00E85548">
              <w:rPr>
                <w:rStyle w:val="Hypertextovodkaz"/>
                <w:rFonts w:ascii="Times New Roman" w:hAnsi="Times New Roman"/>
                <w:noProof/>
              </w:rPr>
              <w:t>Historical and social background</w:t>
            </w:r>
            <w:r w:rsidR="009C2A1B">
              <w:rPr>
                <w:noProof/>
                <w:webHidden/>
              </w:rPr>
              <w:tab/>
            </w:r>
            <w:r w:rsidR="009C2A1B">
              <w:rPr>
                <w:noProof/>
                <w:webHidden/>
              </w:rPr>
              <w:fldChar w:fldCharType="begin"/>
            </w:r>
            <w:r w:rsidR="009C2A1B">
              <w:rPr>
                <w:noProof/>
                <w:webHidden/>
              </w:rPr>
              <w:instrText xml:space="preserve"> PAGEREF _Toc70329964 \h </w:instrText>
            </w:r>
            <w:r w:rsidR="009C2A1B">
              <w:rPr>
                <w:noProof/>
                <w:webHidden/>
              </w:rPr>
            </w:r>
            <w:r w:rsidR="009C2A1B">
              <w:rPr>
                <w:noProof/>
                <w:webHidden/>
              </w:rPr>
              <w:fldChar w:fldCharType="separate"/>
            </w:r>
            <w:r w:rsidR="009A2386">
              <w:rPr>
                <w:noProof/>
                <w:webHidden/>
              </w:rPr>
              <w:t>5</w:t>
            </w:r>
            <w:r w:rsidR="009C2A1B">
              <w:rPr>
                <w:noProof/>
                <w:webHidden/>
              </w:rPr>
              <w:fldChar w:fldCharType="end"/>
            </w:r>
          </w:hyperlink>
        </w:p>
        <w:p w14:paraId="7E0E0EAC" w14:textId="2B22CCEC" w:rsidR="009C2A1B" w:rsidRDefault="0028559D" w:rsidP="00A54602">
          <w:pPr>
            <w:pStyle w:val="Obsah2"/>
            <w:rPr>
              <w:rFonts w:cstheme="minorBidi"/>
            </w:rPr>
          </w:pPr>
          <w:hyperlink w:anchor="_Toc70329965" w:history="1">
            <w:r w:rsidR="009C2A1B" w:rsidRPr="00E85548">
              <w:rPr>
                <w:rStyle w:val="Hypertextovodkaz"/>
              </w:rPr>
              <w:t>3.1 Post war Britain</w:t>
            </w:r>
            <w:r w:rsidR="009C2A1B">
              <w:rPr>
                <w:webHidden/>
              </w:rPr>
              <w:tab/>
            </w:r>
            <w:r w:rsidR="009C2A1B">
              <w:rPr>
                <w:webHidden/>
              </w:rPr>
              <w:fldChar w:fldCharType="begin"/>
            </w:r>
            <w:r w:rsidR="009C2A1B">
              <w:rPr>
                <w:webHidden/>
              </w:rPr>
              <w:instrText xml:space="preserve"> PAGEREF _Toc70329965 \h </w:instrText>
            </w:r>
            <w:r w:rsidR="009C2A1B">
              <w:rPr>
                <w:webHidden/>
              </w:rPr>
            </w:r>
            <w:r w:rsidR="009C2A1B">
              <w:rPr>
                <w:webHidden/>
              </w:rPr>
              <w:fldChar w:fldCharType="separate"/>
            </w:r>
            <w:r w:rsidR="009A2386">
              <w:rPr>
                <w:webHidden/>
              </w:rPr>
              <w:t>5</w:t>
            </w:r>
            <w:r w:rsidR="009C2A1B">
              <w:rPr>
                <w:webHidden/>
              </w:rPr>
              <w:fldChar w:fldCharType="end"/>
            </w:r>
          </w:hyperlink>
        </w:p>
        <w:p w14:paraId="7C55E4ED" w14:textId="72745686" w:rsidR="009C2A1B" w:rsidRDefault="0028559D" w:rsidP="00A54602">
          <w:pPr>
            <w:pStyle w:val="Obsah2"/>
            <w:rPr>
              <w:rFonts w:cstheme="minorBidi"/>
            </w:rPr>
          </w:pPr>
          <w:hyperlink w:anchor="_Toc70329966" w:history="1">
            <w:r w:rsidR="009C2A1B" w:rsidRPr="00E85548">
              <w:rPr>
                <w:rStyle w:val="Hypertextovodkaz"/>
              </w:rPr>
              <w:t>3.2 The 1960s</w:t>
            </w:r>
            <w:r w:rsidR="009C2A1B">
              <w:rPr>
                <w:webHidden/>
              </w:rPr>
              <w:tab/>
            </w:r>
            <w:r w:rsidR="009C2A1B">
              <w:rPr>
                <w:webHidden/>
              </w:rPr>
              <w:fldChar w:fldCharType="begin"/>
            </w:r>
            <w:r w:rsidR="009C2A1B">
              <w:rPr>
                <w:webHidden/>
              </w:rPr>
              <w:instrText xml:space="preserve"> PAGEREF _Toc70329966 \h </w:instrText>
            </w:r>
            <w:r w:rsidR="009C2A1B">
              <w:rPr>
                <w:webHidden/>
              </w:rPr>
            </w:r>
            <w:r w:rsidR="009C2A1B">
              <w:rPr>
                <w:webHidden/>
              </w:rPr>
              <w:fldChar w:fldCharType="separate"/>
            </w:r>
            <w:r w:rsidR="009A2386">
              <w:rPr>
                <w:webHidden/>
              </w:rPr>
              <w:t>6</w:t>
            </w:r>
            <w:r w:rsidR="009C2A1B">
              <w:rPr>
                <w:webHidden/>
              </w:rPr>
              <w:fldChar w:fldCharType="end"/>
            </w:r>
          </w:hyperlink>
        </w:p>
        <w:p w14:paraId="063C4F76" w14:textId="52C26206" w:rsidR="009C2A1B" w:rsidRDefault="0028559D" w:rsidP="00A54602">
          <w:pPr>
            <w:pStyle w:val="Obsah2"/>
            <w:rPr>
              <w:rFonts w:cstheme="minorBidi"/>
            </w:rPr>
          </w:pPr>
          <w:hyperlink w:anchor="_Toc70329967" w:history="1">
            <w:r w:rsidR="009C2A1B" w:rsidRPr="00E85548">
              <w:rPr>
                <w:rStyle w:val="Hypertextovodkaz"/>
              </w:rPr>
              <w:t>3.3 The 1970s</w:t>
            </w:r>
            <w:r w:rsidR="009C2A1B">
              <w:rPr>
                <w:webHidden/>
              </w:rPr>
              <w:tab/>
            </w:r>
            <w:r w:rsidR="009C2A1B">
              <w:rPr>
                <w:webHidden/>
              </w:rPr>
              <w:fldChar w:fldCharType="begin"/>
            </w:r>
            <w:r w:rsidR="009C2A1B">
              <w:rPr>
                <w:webHidden/>
              </w:rPr>
              <w:instrText xml:space="preserve"> PAGEREF _Toc70329967 \h </w:instrText>
            </w:r>
            <w:r w:rsidR="009C2A1B">
              <w:rPr>
                <w:webHidden/>
              </w:rPr>
            </w:r>
            <w:r w:rsidR="009C2A1B">
              <w:rPr>
                <w:webHidden/>
              </w:rPr>
              <w:fldChar w:fldCharType="separate"/>
            </w:r>
            <w:r w:rsidR="009A2386">
              <w:rPr>
                <w:webHidden/>
              </w:rPr>
              <w:t>7</w:t>
            </w:r>
            <w:r w:rsidR="009C2A1B">
              <w:rPr>
                <w:webHidden/>
              </w:rPr>
              <w:fldChar w:fldCharType="end"/>
            </w:r>
          </w:hyperlink>
        </w:p>
        <w:p w14:paraId="52C122FB" w14:textId="1A3624CB" w:rsidR="009C2A1B" w:rsidRDefault="0028559D" w:rsidP="00A54602">
          <w:pPr>
            <w:pStyle w:val="Obsah2"/>
            <w:rPr>
              <w:rFonts w:cstheme="minorBidi"/>
            </w:rPr>
          </w:pPr>
          <w:hyperlink w:anchor="_Toc70329968" w:history="1">
            <w:r w:rsidR="009C2A1B" w:rsidRPr="00E85548">
              <w:rPr>
                <w:rStyle w:val="Hypertextovodkaz"/>
              </w:rPr>
              <w:t>3.4 The 1980s</w:t>
            </w:r>
            <w:r w:rsidR="009C2A1B">
              <w:rPr>
                <w:webHidden/>
              </w:rPr>
              <w:tab/>
            </w:r>
            <w:r w:rsidR="009C2A1B">
              <w:rPr>
                <w:webHidden/>
              </w:rPr>
              <w:fldChar w:fldCharType="begin"/>
            </w:r>
            <w:r w:rsidR="009C2A1B">
              <w:rPr>
                <w:webHidden/>
              </w:rPr>
              <w:instrText xml:space="preserve"> PAGEREF _Toc70329968 \h </w:instrText>
            </w:r>
            <w:r w:rsidR="009C2A1B">
              <w:rPr>
                <w:webHidden/>
              </w:rPr>
            </w:r>
            <w:r w:rsidR="009C2A1B">
              <w:rPr>
                <w:webHidden/>
              </w:rPr>
              <w:fldChar w:fldCharType="separate"/>
            </w:r>
            <w:r w:rsidR="009A2386">
              <w:rPr>
                <w:webHidden/>
              </w:rPr>
              <w:t>8</w:t>
            </w:r>
            <w:r w:rsidR="009C2A1B">
              <w:rPr>
                <w:webHidden/>
              </w:rPr>
              <w:fldChar w:fldCharType="end"/>
            </w:r>
          </w:hyperlink>
        </w:p>
        <w:p w14:paraId="5667CB1A" w14:textId="60A51180" w:rsidR="009C2A1B" w:rsidRDefault="0028559D" w:rsidP="003201F4">
          <w:pPr>
            <w:pStyle w:val="Obsah1"/>
            <w:tabs>
              <w:tab w:val="left" w:pos="440"/>
              <w:tab w:val="right" w:leader="dot" w:pos="9061"/>
            </w:tabs>
            <w:spacing w:line="240" w:lineRule="auto"/>
            <w:rPr>
              <w:rFonts w:cstheme="minorBidi"/>
              <w:noProof/>
            </w:rPr>
          </w:pPr>
          <w:hyperlink w:anchor="_Toc70329969" w:history="1">
            <w:r w:rsidR="009C2A1B" w:rsidRPr="00E85548">
              <w:rPr>
                <w:rStyle w:val="Hypertextovodkaz"/>
                <w:rFonts w:ascii="Times New Roman" w:hAnsi="Times New Roman"/>
                <w:noProof/>
              </w:rPr>
              <w:t>4.</w:t>
            </w:r>
            <w:r w:rsidR="009C2A1B">
              <w:rPr>
                <w:rFonts w:cstheme="minorBidi"/>
                <w:noProof/>
              </w:rPr>
              <w:tab/>
            </w:r>
            <w:r w:rsidR="009C2A1B" w:rsidRPr="00E85548">
              <w:rPr>
                <w:rStyle w:val="Hypertextovodkaz"/>
                <w:rFonts w:ascii="Times New Roman" w:hAnsi="Times New Roman"/>
                <w:noProof/>
              </w:rPr>
              <w:t>The punk subculture</w:t>
            </w:r>
            <w:r w:rsidR="009C2A1B">
              <w:rPr>
                <w:noProof/>
                <w:webHidden/>
              </w:rPr>
              <w:tab/>
            </w:r>
            <w:r w:rsidR="009C2A1B">
              <w:rPr>
                <w:noProof/>
                <w:webHidden/>
              </w:rPr>
              <w:fldChar w:fldCharType="begin"/>
            </w:r>
            <w:r w:rsidR="009C2A1B">
              <w:rPr>
                <w:noProof/>
                <w:webHidden/>
              </w:rPr>
              <w:instrText xml:space="preserve"> PAGEREF _Toc70329969 \h </w:instrText>
            </w:r>
            <w:r w:rsidR="009C2A1B">
              <w:rPr>
                <w:noProof/>
                <w:webHidden/>
              </w:rPr>
            </w:r>
            <w:r w:rsidR="009C2A1B">
              <w:rPr>
                <w:noProof/>
                <w:webHidden/>
              </w:rPr>
              <w:fldChar w:fldCharType="separate"/>
            </w:r>
            <w:r w:rsidR="009A2386">
              <w:rPr>
                <w:noProof/>
                <w:webHidden/>
              </w:rPr>
              <w:t>9</w:t>
            </w:r>
            <w:r w:rsidR="009C2A1B">
              <w:rPr>
                <w:noProof/>
                <w:webHidden/>
              </w:rPr>
              <w:fldChar w:fldCharType="end"/>
            </w:r>
          </w:hyperlink>
        </w:p>
        <w:p w14:paraId="66E78F11" w14:textId="44BA6B83" w:rsidR="009C2A1B" w:rsidRDefault="0028559D" w:rsidP="00A54602">
          <w:pPr>
            <w:pStyle w:val="Obsah2"/>
            <w:rPr>
              <w:rFonts w:cstheme="minorBidi"/>
            </w:rPr>
          </w:pPr>
          <w:hyperlink w:anchor="_Toc70329970" w:history="1">
            <w:r w:rsidR="009C2A1B" w:rsidRPr="00E85548">
              <w:rPr>
                <w:rStyle w:val="Hypertextovodkaz"/>
              </w:rPr>
              <w:t>4.1 Origins</w:t>
            </w:r>
            <w:r w:rsidR="009C2A1B">
              <w:rPr>
                <w:webHidden/>
              </w:rPr>
              <w:tab/>
            </w:r>
            <w:r w:rsidR="009C2A1B">
              <w:rPr>
                <w:webHidden/>
              </w:rPr>
              <w:fldChar w:fldCharType="begin"/>
            </w:r>
            <w:r w:rsidR="009C2A1B">
              <w:rPr>
                <w:webHidden/>
              </w:rPr>
              <w:instrText xml:space="preserve"> PAGEREF _Toc70329970 \h </w:instrText>
            </w:r>
            <w:r w:rsidR="009C2A1B">
              <w:rPr>
                <w:webHidden/>
              </w:rPr>
            </w:r>
            <w:r w:rsidR="009C2A1B">
              <w:rPr>
                <w:webHidden/>
              </w:rPr>
              <w:fldChar w:fldCharType="separate"/>
            </w:r>
            <w:r w:rsidR="009A2386">
              <w:rPr>
                <w:webHidden/>
              </w:rPr>
              <w:t>9</w:t>
            </w:r>
            <w:r w:rsidR="009C2A1B">
              <w:rPr>
                <w:webHidden/>
              </w:rPr>
              <w:fldChar w:fldCharType="end"/>
            </w:r>
          </w:hyperlink>
        </w:p>
        <w:p w14:paraId="5C686B39" w14:textId="4C0171D4" w:rsidR="009C2A1B" w:rsidRDefault="0028559D" w:rsidP="00A54602">
          <w:pPr>
            <w:pStyle w:val="Obsah2"/>
            <w:rPr>
              <w:rFonts w:cstheme="minorBidi"/>
            </w:rPr>
          </w:pPr>
          <w:hyperlink w:anchor="_Toc70329971" w:history="1">
            <w:r w:rsidR="009C2A1B" w:rsidRPr="00E85548">
              <w:rPr>
                <w:rStyle w:val="Hypertextovodkaz"/>
              </w:rPr>
              <w:t>4.2 The subculture</w:t>
            </w:r>
            <w:r w:rsidR="009C2A1B">
              <w:rPr>
                <w:webHidden/>
              </w:rPr>
              <w:tab/>
            </w:r>
            <w:r w:rsidR="009C2A1B">
              <w:rPr>
                <w:webHidden/>
              </w:rPr>
              <w:fldChar w:fldCharType="begin"/>
            </w:r>
            <w:r w:rsidR="009C2A1B">
              <w:rPr>
                <w:webHidden/>
              </w:rPr>
              <w:instrText xml:space="preserve"> PAGEREF _Toc70329971 \h </w:instrText>
            </w:r>
            <w:r w:rsidR="009C2A1B">
              <w:rPr>
                <w:webHidden/>
              </w:rPr>
            </w:r>
            <w:r w:rsidR="009C2A1B">
              <w:rPr>
                <w:webHidden/>
              </w:rPr>
              <w:fldChar w:fldCharType="separate"/>
            </w:r>
            <w:r w:rsidR="009A2386">
              <w:rPr>
                <w:webHidden/>
              </w:rPr>
              <w:t>10</w:t>
            </w:r>
            <w:r w:rsidR="009C2A1B">
              <w:rPr>
                <w:webHidden/>
              </w:rPr>
              <w:fldChar w:fldCharType="end"/>
            </w:r>
          </w:hyperlink>
        </w:p>
        <w:p w14:paraId="2CE640B3" w14:textId="581306D2" w:rsidR="009C2A1B" w:rsidRDefault="0028559D" w:rsidP="00A54602">
          <w:pPr>
            <w:pStyle w:val="Obsah2"/>
            <w:rPr>
              <w:rFonts w:cstheme="minorBidi"/>
            </w:rPr>
          </w:pPr>
          <w:hyperlink w:anchor="_Toc70329972" w:history="1">
            <w:r w:rsidR="009C2A1B" w:rsidRPr="00E85548">
              <w:rPr>
                <w:rStyle w:val="Hypertextovodkaz"/>
              </w:rPr>
              <w:t>4.3  Fashion and style</w:t>
            </w:r>
            <w:r w:rsidR="009C2A1B">
              <w:rPr>
                <w:webHidden/>
              </w:rPr>
              <w:tab/>
            </w:r>
            <w:r w:rsidR="009C2A1B">
              <w:rPr>
                <w:webHidden/>
              </w:rPr>
              <w:fldChar w:fldCharType="begin"/>
            </w:r>
            <w:r w:rsidR="009C2A1B">
              <w:rPr>
                <w:webHidden/>
              </w:rPr>
              <w:instrText xml:space="preserve"> PAGEREF _Toc70329972 \h </w:instrText>
            </w:r>
            <w:r w:rsidR="009C2A1B">
              <w:rPr>
                <w:webHidden/>
              </w:rPr>
            </w:r>
            <w:r w:rsidR="009C2A1B">
              <w:rPr>
                <w:webHidden/>
              </w:rPr>
              <w:fldChar w:fldCharType="separate"/>
            </w:r>
            <w:r w:rsidR="009A2386">
              <w:rPr>
                <w:webHidden/>
              </w:rPr>
              <w:t>12</w:t>
            </w:r>
            <w:r w:rsidR="009C2A1B">
              <w:rPr>
                <w:webHidden/>
              </w:rPr>
              <w:fldChar w:fldCharType="end"/>
            </w:r>
          </w:hyperlink>
        </w:p>
        <w:p w14:paraId="184CE873" w14:textId="0E052A41" w:rsidR="009C2A1B" w:rsidRDefault="0028559D" w:rsidP="00A54602">
          <w:pPr>
            <w:pStyle w:val="Obsah2"/>
            <w:rPr>
              <w:rFonts w:cstheme="minorBidi"/>
            </w:rPr>
          </w:pPr>
          <w:hyperlink w:anchor="_Toc70329973" w:history="1">
            <w:r w:rsidR="009C2A1B" w:rsidRPr="00E85548">
              <w:rPr>
                <w:rStyle w:val="Hypertextovodkaz"/>
              </w:rPr>
              <w:t>4.4 Punk and women</w:t>
            </w:r>
            <w:r w:rsidR="009C2A1B">
              <w:rPr>
                <w:webHidden/>
              </w:rPr>
              <w:tab/>
            </w:r>
            <w:r w:rsidR="009C2A1B">
              <w:rPr>
                <w:webHidden/>
              </w:rPr>
              <w:fldChar w:fldCharType="begin"/>
            </w:r>
            <w:r w:rsidR="009C2A1B">
              <w:rPr>
                <w:webHidden/>
              </w:rPr>
              <w:instrText xml:space="preserve"> PAGEREF _Toc70329973 \h </w:instrText>
            </w:r>
            <w:r w:rsidR="009C2A1B">
              <w:rPr>
                <w:webHidden/>
              </w:rPr>
            </w:r>
            <w:r w:rsidR="009C2A1B">
              <w:rPr>
                <w:webHidden/>
              </w:rPr>
              <w:fldChar w:fldCharType="separate"/>
            </w:r>
            <w:r w:rsidR="009A2386">
              <w:rPr>
                <w:webHidden/>
              </w:rPr>
              <w:t>15</w:t>
            </w:r>
            <w:r w:rsidR="009C2A1B">
              <w:rPr>
                <w:webHidden/>
              </w:rPr>
              <w:fldChar w:fldCharType="end"/>
            </w:r>
          </w:hyperlink>
        </w:p>
        <w:p w14:paraId="597E39F3" w14:textId="4A58BFBF" w:rsidR="009C2A1B" w:rsidRDefault="0028559D" w:rsidP="00A54602">
          <w:pPr>
            <w:pStyle w:val="Obsah2"/>
            <w:rPr>
              <w:rFonts w:cstheme="minorBidi"/>
            </w:rPr>
          </w:pPr>
          <w:hyperlink w:anchor="_Toc70329974" w:history="1">
            <w:r w:rsidR="009C2A1B" w:rsidRPr="00E85548">
              <w:rPr>
                <w:rStyle w:val="Hypertextovodkaz"/>
              </w:rPr>
              <w:t>4.5 Oi! Movement</w:t>
            </w:r>
            <w:r w:rsidR="009C2A1B">
              <w:rPr>
                <w:webHidden/>
              </w:rPr>
              <w:tab/>
            </w:r>
            <w:r w:rsidR="009C2A1B">
              <w:rPr>
                <w:webHidden/>
              </w:rPr>
              <w:fldChar w:fldCharType="begin"/>
            </w:r>
            <w:r w:rsidR="009C2A1B">
              <w:rPr>
                <w:webHidden/>
              </w:rPr>
              <w:instrText xml:space="preserve"> PAGEREF _Toc70329974 \h </w:instrText>
            </w:r>
            <w:r w:rsidR="009C2A1B">
              <w:rPr>
                <w:webHidden/>
              </w:rPr>
            </w:r>
            <w:r w:rsidR="009C2A1B">
              <w:rPr>
                <w:webHidden/>
              </w:rPr>
              <w:fldChar w:fldCharType="separate"/>
            </w:r>
            <w:r w:rsidR="009A2386">
              <w:rPr>
                <w:webHidden/>
              </w:rPr>
              <w:t>16</w:t>
            </w:r>
            <w:r w:rsidR="009C2A1B">
              <w:rPr>
                <w:webHidden/>
              </w:rPr>
              <w:fldChar w:fldCharType="end"/>
            </w:r>
          </w:hyperlink>
        </w:p>
        <w:p w14:paraId="5A8205A1" w14:textId="162A4AC2" w:rsidR="009C2A1B" w:rsidRDefault="0028559D" w:rsidP="00A54602">
          <w:pPr>
            <w:pStyle w:val="Obsah2"/>
            <w:rPr>
              <w:rFonts w:cstheme="minorBidi"/>
            </w:rPr>
          </w:pPr>
          <w:hyperlink w:anchor="_Toc70329975" w:history="1">
            <w:r w:rsidR="009C2A1B" w:rsidRPr="00E85548">
              <w:rPr>
                <w:rStyle w:val="Hypertextovodkaz"/>
              </w:rPr>
              <w:t>4.6 Music</w:t>
            </w:r>
            <w:r w:rsidR="009C2A1B">
              <w:rPr>
                <w:webHidden/>
              </w:rPr>
              <w:tab/>
            </w:r>
            <w:r w:rsidR="009C2A1B">
              <w:rPr>
                <w:webHidden/>
              </w:rPr>
              <w:fldChar w:fldCharType="begin"/>
            </w:r>
            <w:r w:rsidR="009C2A1B">
              <w:rPr>
                <w:webHidden/>
              </w:rPr>
              <w:instrText xml:space="preserve"> PAGEREF _Toc70329975 \h </w:instrText>
            </w:r>
            <w:r w:rsidR="009C2A1B">
              <w:rPr>
                <w:webHidden/>
              </w:rPr>
            </w:r>
            <w:r w:rsidR="009C2A1B">
              <w:rPr>
                <w:webHidden/>
              </w:rPr>
              <w:fldChar w:fldCharType="separate"/>
            </w:r>
            <w:r w:rsidR="009A2386">
              <w:rPr>
                <w:webHidden/>
              </w:rPr>
              <w:t>16</w:t>
            </w:r>
            <w:r w:rsidR="009C2A1B">
              <w:rPr>
                <w:webHidden/>
              </w:rPr>
              <w:fldChar w:fldCharType="end"/>
            </w:r>
          </w:hyperlink>
        </w:p>
        <w:p w14:paraId="491ECFF9" w14:textId="48E34633" w:rsidR="009C2A1B" w:rsidRDefault="0028559D" w:rsidP="003201F4">
          <w:pPr>
            <w:pStyle w:val="Obsah1"/>
            <w:tabs>
              <w:tab w:val="left" w:pos="440"/>
              <w:tab w:val="right" w:leader="dot" w:pos="9061"/>
            </w:tabs>
            <w:spacing w:line="240" w:lineRule="auto"/>
            <w:rPr>
              <w:rFonts w:cstheme="minorBidi"/>
              <w:noProof/>
            </w:rPr>
          </w:pPr>
          <w:hyperlink w:anchor="_Toc70329976" w:history="1">
            <w:r w:rsidR="009C2A1B" w:rsidRPr="00E85548">
              <w:rPr>
                <w:rStyle w:val="Hypertextovodkaz"/>
                <w:rFonts w:ascii="Times New Roman" w:hAnsi="Times New Roman"/>
                <w:noProof/>
              </w:rPr>
              <w:t>5.</w:t>
            </w:r>
            <w:r w:rsidR="009C2A1B">
              <w:rPr>
                <w:rFonts w:cstheme="minorBidi"/>
                <w:noProof/>
              </w:rPr>
              <w:tab/>
            </w:r>
            <w:r w:rsidR="009C2A1B" w:rsidRPr="00E85548">
              <w:rPr>
                <w:rStyle w:val="Hypertextovodkaz"/>
                <w:rFonts w:ascii="Times New Roman" w:hAnsi="Times New Roman"/>
                <w:noProof/>
              </w:rPr>
              <w:t>New Romantics</w:t>
            </w:r>
            <w:r w:rsidR="009C2A1B">
              <w:rPr>
                <w:noProof/>
                <w:webHidden/>
              </w:rPr>
              <w:tab/>
            </w:r>
            <w:r w:rsidR="009C2A1B">
              <w:rPr>
                <w:noProof/>
                <w:webHidden/>
              </w:rPr>
              <w:fldChar w:fldCharType="begin"/>
            </w:r>
            <w:r w:rsidR="009C2A1B">
              <w:rPr>
                <w:noProof/>
                <w:webHidden/>
              </w:rPr>
              <w:instrText xml:space="preserve"> PAGEREF _Toc70329976 \h </w:instrText>
            </w:r>
            <w:r w:rsidR="009C2A1B">
              <w:rPr>
                <w:noProof/>
                <w:webHidden/>
              </w:rPr>
            </w:r>
            <w:r w:rsidR="009C2A1B">
              <w:rPr>
                <w:noProof/>
                <w:webHidden/>
              </w:rPr>
              <w:fldChar w:fldCharType="separate"/>
            </w:r>
            <w:r w:rsidR="009A2386">
              <w:rPr>
                <w:noProof/>
                <w:webHidden/>
              </w:rPr>
              <w:t>18</w:t>
            </w:r>
            <w:r w:rsidR="009C2A1B">
              <w:rPr>
                <w:noProof/>
                <w:webHidden/>
              </w:rPr>
              <w:fldChar w:fldCharType="end"/>
            </w:r>
          </w:hyperlink>
        </w:p>
        <w:p w14:paraId="3E1D5F2B" w14:textId="2202ED21" w:rsidR="009C2A1B" w:rsidRDefault="0028559D" w:rsidP="00A54602">
          <w:pPr>
            <w:pStyle w:val="Obsah2"/>
            <w:rPr>
              <w:rFonts w:cstheme="minorBidi"/>
            </w:rPr>
          </w:pPr>
          <w:hyperlink w:anchor="_Toc70329977" w:history="1">
            <w:r w:rsidR="009C2A1B" w:rsidRPr="00E85548">
              <w:rPr>
                <w:rStyle w:val="Hypertextovodkaz"/>
              </w:rPr>
              <w:t>5.1 Origins</w:t>
            </w:r>
            <w:r w:rsidR="009C2A1B">
              <w:rPr>
                <w:webHidden/>
              </w:rPr>
              <w:tab/>
            </w:r>
            <w:r w:rsidR="009C2A1B">
              <w:rPr>
                <w:webHidden/>
              </w:rPr>
              <w:fldChar w:fldCharType="begin"/>
            </w:r>
            <w:r w:rsidR="009C2A1B">
              <w:rPr>
                <w:webHidden/>
              </w:rPr>
              <w:instrText xml:space="preserve"> PAGEREF _Toc70329977 \h </w:instrText>
            </w:r>
            <w:r w:rsidR="009C2A1B">
              <w:rPr>
                <w:webHidden/>
              </w:rPr>
            </w:r>
            <w:r w:rsidR="009C2A1B">
              <w:rPr>
                <w:webHidden/>
              </w:rPr>
              <w:fldChar w:fldCharType="separate"/>
            </w:r>
            <w:r w:rsidR="009A2386">
              <w:rPr>
                <w:webHidden/>
              </w:rPr>
              <w:t>18</w:t>
            </w:r>
            <w:r w:rsidR="009C2A1B">
              <w:rPr>
                <w:webHidden/>
              </w:rPr>
              <w:fldChar w:fldCharType="end"/>
            </w:r>
          </w:hyperlink>
        </w:p>
        <w:p w14:paraId="07D8DB0D" w14:textId="0B076FC6" w:rsidR="009C2A1B" w:rsidRDefault="0028559D" w:rsidP="00A54602">
          <w:pPr>
            <w:pStyle w:val="Obsah2"/>
            <w:rPr>
              <w:rFonts w:cstheme="minorBidi"/>
            </w:rPr>
          </w:pPr>
          <w:hyperlink w:anchor="_Toc70329978" w:history="1">
            <w:r w:rsidR="009C2A1B" w:rsidRPr="00E85548">
              <w:rPr>
                <w:rStyle w:val="Hypertextovodkaz"/>
              </w:rPr>
              <w:t>5.2 The Subculture</w:t>
            </w:r>
            <w:r w:rsidR="009C2A1B">
              <w:rPr>
                <w:webHidden/>
              </w:rPr>
              <w:tab/>
            </w:r>
            <w:r w:rsidR="009C2A1B">
              <w:rPr>
                <w:webHidden/>
              </w:rPr>
              <w:fldChar w:fldCharType="begin"/>
            </w:r>
            <w:r w:rsidR="009C2A1B">
              <w:rPr>
                <w:webHidden/>
              </w:rPr>
              <w:instrText xml:space="preserve"> PAGEREF _Toc70329978 \h </w:instrText>
            </w:r>
            <w:r w:rsidR="009C2A1B">
              <w:rPr>
                <w:webHidden/>
              </w:rPr>
            </w:r>
            <w:r w:rsidR="009C2A1B">
              <w:rPr>
                <w:webHidden/>
              </w:rPr>
              <w:fldChar w:fldCharType="separate"/>
            </w:r>
            <w:r w:rsidR="009A2386">
              <w:rPr>
                <w:webHidden/>
              </w:rPr>
              <w:t>19</w:t>
            </w:r>
            <w:r w:rsidR="009C2A1B">
              <w:rPr>
                <w:webHidden/>
              </w:rPr>
              <w:fldChar w:fldCharType="end"/>
            </w:r>
          </w:hyperlink>
        </w:p>
        <w:p w14:paraId="255840D0" w14:textId="1AA229BE" w:rsidR="009C2A1B" w:rsidRDefault="0028559D" w:rsidP="00A54602">
          <w:pPr>
            <w:pStyle w:val="Obsah2"/>
            <w:rPr>
              <w:rFonts w:cstheme="minorBidi"/>
            </w:rPr>
          </w:pPr>
          <w:hyperlink w:anchor="_Toc70329979" w:history="1">
            <w:r w:rsidR="009C2A1B" w:rsidRPr="00E85548">
              <w:rPr>
                <w:rStyle w:val="Hypertextovodkaz"/>
              </w:rPr>
              <w:t>5.3  Fashion and style</w:t>
            </w:r>
            <w:r w:rsidR="009C2A1B">
              <w:rPr>
                <w:webHidden/>
              </w:rPr>
              <w:tab/>
            </w:r>
            <w:r w:rsidR="009C2A1B">
              <w:rPr>
                <w:webHidden/>
              </w:rPr>
              <w:fldChar w:fldCharType="begin"/>
            </w:r>
            <w:r w:rsidR="009C2A1B">
              <w:rPr>
                <w:webHidden/>
              </w:rPr>
              <w:instrText xml:space="preserve"> PAGEREF _Toc70329979 \h </w:instrText>
            </w:r>
            <w:r w:rsidR="009C2A1B">
              <w:rPr>
                <w:webHidden/>
              </w:rPr>
            </w:r>
            <w:r w:rsidR="009C2A1B">
              <w:rPr>
                <w:webHidden/>
              </w:rPr>
              <w:fldChar w:fldCharType="separate"/>
            </w:r>
            <w:r w:rsidR="009A2386">
              <w:rPr>
                <w:webHidden/>
              </w:rPr>
              <w:t>21</w:t>
            </w:r>
            <w:r w:rsidR="009C2A1B">
              <w:rPr>
                <w:webHidden/>
              </w:rPr>
              <w:fldChar w:fldCharType="end"/>
            </w:r>
          </w:hyperlink>
        </w:p>
        <w:p w14:paraId="45BB4327" w14:textId="4DC1CB70" w:rsidR="009C2A1B" w:rsidRDefault="0028559D" w:rsidP="00A54602">
          <w:pPr>
            <w:pStyle w:val="Obsah2"/>
            <w:rPr>
              <w:rFonts w:cstheme="minorBidi"/>
            </w:rPr>
          </w:pPr>
          <w:hyperlink w:anchor="_Toc70329980" w:history="1">
            <w:r w:rsidR="009C2A1B" w:rsidRPr="00E85548">
              <w:rPr>
                <w:rStyle w:val="Hypertextovodkaz"/>
              </w:rPr>
              <w:t>5.4 Men and androgyny</w:t>
            </w:r>
            <w:r w:rsidR="009C2A1B">
              <w:rPr>
                <w:webHidden/>
              </w:rPr>
              <w:tab/>
            </w:r>
            <w:r w:rsidR="009C2A1B">
              <w:rPr>
                <w:webHidden/>
              </w:rPr>
              <w:fldChar w:fldCharType="begin"/>
            </w:r>
            <w:r w:rsidR="009C2A1B">
              <w:rPr>
                <w:webHidden/>
              </w:rPr>
              <w:instrText xml:space="preserve"> PAGEREF _Toc70329980 \h </w:instrText>
            </w:r>
            <w:r w:rsidR="009C2A1B">
              <w:rPr>
                <w:webHidden/>
              </w:rPr>
            </w:r>
            <w:r w:rsidR="009C2A1B">
              <w:rPr>
                <w:webHidden/>
              </w:rPr>
              <w:fldChar w:fldCharType="separate"/>
            </w:r>
            <w:r w:rsidR="009A2386">
              <w:rPr>
                <w:webHidden/>
              </w:rPr>
              <w:t>23</w:t>
            </w:r>
            <w:r w:rsidR="009C2A1B">
              <w:rPr>
                <w:webHidden/>
              </w:rPr>
              <w:fldChar w:fldCharType="end"/>
            </w:r>
          </w:hyperlink>
        </w:p>
        <w:p w14:paraId="3C0C15F8" w14:textId="627B930D" w:rsidR="009C2A1B" w:rsidRDefault="0028559D" w:rsidP="00A54602">
          <w:pPr>
            <w:pStyle w:val="Obsah2"/>
            <w:rPr>
              <w:rFonts w:cstheme="minorBidi"/>
            </w:rPr>
          </w:pPr>
          <w:hyperlink w:anchor="_Toc70329981" w:history="1">
            <w:r w:rsidR="009C2A1B" w:rsidRPr="00E85548">
              <w:rPr>
                <w:rStyle w:val="Hypertextovodkaz"/>
              </w:rPr>
              <w:t>5.5 Music</w:t>
            </w:r>
            <w:r w:rsidR="009C2A1B">
              <w:rPr>
                <w:webHidden/>
              </w:rPr>
              <w:tab/>
            </w:r>
            <w:r w:rsidR="009C2A1B">
              <w:rPr>
                <w:webHidden/>
              </w:rPr>
              <w:fldChar w:fldCharType="begin"/>
            </w:r>
            <w:r w:rsidR="009C2A1B">
              <w:rPr>
                <w:webHidden/>
              </w:rPr>
              <w:instrText xml:space="preserve"> PAGEREF _Toc70329981 \h </w:instrText>
            </w:r>
            <w:r w:rsidR="009C2A1B">
              <w:rPr>
                <w:webHidden/>
              </w:rPr>
            </w:r>
            <w:r w:rsidR="009C2A1B">
              <w:rPr>
                <w:webHidden/>
              </w:rPr>
              <w:fldChar w:fldCharType="separate"/>
            </w:r>
            <w:r w:rsidR="009A2386">
              <w:rPr>
                <w:webHidden/>
              </w:rPr>
              <w:t>24</w:t>
            </w:r>
            <w:r w:rsidR="009C2A1B">
              <w:rPr>
                <w:webHidden/>
              </w:rPr>
              <w:fldChar w:fldCharType="end"/>
            </w:r>
          </w:hyperlink>
        </w:p>
        <w:p w14:paraId="36B3AD07" w14:textId="10ED1EBA" w:rsidR="009C2A1B" w:rsidRDefault="0028559D" w:rsidP="003201F4">
          <w:pPr>
            <w:pStyle w:val="Obsah1"/>
            <w:tabs>
              <w:tab w:val="left" w:pos="440"/>
              <w:tab w:val="right" w:leader="dot" w:pos="9061"/>
            </w:tabs>
            <w:spacing w:line="240" w:lineRule="auto"/>
            <w:rPr>
              <w:rFonts w:cstheme="minorBidi"/>
              <w:noProof/>
            </w:rPr>
          </w:pPr>
          <w:hyperlink w:anchor="_Toc70329982" w:history="1">
            <w:r w:rsidR="009C2A1B" w:rsidRPr="00E85548">
              <w:rPr>
                <w:rStyle w:val="Hypertextovodkaz"/>
                <w:rFonts w:ascii="Times New Roman" w:hAnsi="Times New Roman"/>
                <w:noProof/>
              </w:rPr>
              <w:t>6.</w:t>
            </w:r>
            <w:r w:rsidR="009C2A1B">
              <w:rPr>
                <w:rFonts w:cstheme="minorBidi"/>
                <w:noProof/>
              </w:rPr>
              <w:tab/>
            </w:r>
            <w:r w:rsidR="009C2A1B" w:rsidRPr="00E85548">
              <w:rPr>
                <w:rStyle w:val="Hypertextovodkaz"/>
                <w:rFonts w:ascii="Times New Roman" w:hAnsi="Times New Roman"/>
                <w:noProof/>
              </w:rPr>
              <w:t>Comparison of the Punk subculture and the New Romantic subculture</w:t>
            </w:r>
            <w:r w:rsidR="009C2A1B">
              <w:rPr>
                <w:noProof/>
                <w:webHidden/>
              </w:rPr>
              <w:tab/>
            </w:r>
            <w:r w:rsidR="009C2A1B">
              <w:rPr>
                <w:noProof/>
                <w:webHidden/>
              </w:rPr>
              <w:fldChar w:fldCharType="begin"/>
            </w:r>
            <w:r w:rsidR="009C2A1B">
              <w:rPr>
                <w:noProof/>
                <w:webHidden/>
              </w:rPr>
              <w:instrText xml:space="preserve"> PAGEREF _Toc70329982 \h </w:instrText>
            </w:r>
            <w:r w:rsidR="009C2A1B">
              <w:rPr>
                <w:noProof/>
                <w:webHidden/>
              </w:rPr>
            </w:r>
            <w:r w:rsidR="009C2A1B">
              <w:rPr>
                <w:noProof/>
                <w:webHidden/>
              </w:rPr>
              <w:fldChar w:fldCharType="separate"/>
            </w:r>
            <w:r w:rsidR="009A2386">
              <w:rPr>
                <w:noProof/>
                <w:webHidden/>
              </w:rPr>
              <w:t>26</w:t>
            </w:r>
            <w:r w:rsidR="009C2A1B">
              <w:rPr>
                <w:noProof/>
                <w:webHidden/>
              </w:rPr>
              <w:fldChar w:fldCharType="end"/>
            </w:r>
          </w:hyperlink>
        </w:p>
        <w:p w14:paraId="2601A888" w14:textId="0A986B3C" w:rsidR="009C2A1B" w:rsidRDefault="0028559D" w:rsidP="00A54602">
          <w:pPr>
            <w:pStyle w:val="Obsah2"/>
            <w:rPr>
              <w:rFonts w:cstheme="minorBidi"/>
            </w:rPr>
          </w:pPr>
          <w:hyperlink w:anchor="_Toc70329983" w:history="1">
            <w:r w:rsidR="009C2A1B" w:rsidRPr="00E85548">
              <w:rPr>
                <w:rStyle w:val="Hypertextovodkaz"/>
              </w:rPr>
              <w:t>6.1 Subculture and origins</w:t>
            </w:r>
            <w:r w:rsidR="009C2A1B">
              <w:rPr>
                <w:webHidden/>
              </w:rPr>
              <w:tab/>
            </w:r>
            <w:r w:rsidR="009C2A1B">
              <w:rPr>
                <w:webHidden/>
              </w:rPr>
              <w:fldChar w:fldCharType="begin"/>
            </w:r>
            <w:r w:rsidR="009C2A1B">
              <w:rPr>
                <w:webHidden/>
              </w:rPr>
              <w:instrText xml:space="preserve"> PAGEREF _Toc70329983 \h </w:instrText>
            </w:r>
            <w:r w:rsidR="009C2A1B">
              <w:rPr>
                <w:webHidden/>
              </w:rPr>
            </w:r>
            <w:r w:rsidR="009C2A1B">
              <w:rPr>
                <w:webHidden/>
              </w:rPr>
              <w:fldChar w:fldCharType="separate"/>
            </w:r>
            <w:r w:rsidR="009A2386">
              <w:rPr>
                <w:webHidden/>
              </w:rPr>
              <w:t>26</w:t>
            </w:r>
            <w:r w:rsidR="009C2A1B">
              <w:rPr>
                <w:webHidden/>
              </w:rPr>
              <w:fldChar w:fldCharType="end"/>
            </w:r>
          </w:hyperlink>
        </w:p>
        <w:p w14:paraId="28AB2BB8" w14:textId="661AB3E8" w:rsidR="009C2A1B" w:rsidRDefault="0028559D" w:rsidP="00A54602">
          <w:pPr>
            <w:pStyle w:val="Obsah2"/>
            <w:rPr>
              <w:rFonts w:cstheme="minorBidi"/>
            </w:rPr>
          </w:pPr>
          <w:hyperlink w:anchor="_Toc70329984" w:history="1">
            <w:r w:rsidR="009C2A1B" w:rsidRPr="00E85548">
              <w:rPr>
                <w:rStyle w:val="Hypertextovodkaz"/>
              </w:rPr>
              <w:t>6.2 Socioeconomic conditions</w:t>
            </w:r>
            <w:r w:rsidR="009C2A1B">
              <w:rPr>
                <w:webHidden/>
              </w:rPr>
              <w:tab/>
            </w:r>
            <w:r w:rsidR="009C2A1B">
              <w:rPr>
                <w:webHidden/>
              </w:rPr>
              <w:fldChar w:fldCharType="begin"/>
            </w:r>
            <w:r w:rsidR="009C2A1B">
              <w:rPr>
                <w:webHidden/>
              </w:rPr>
              <w:instrText xml:space="preserve"> PAGEREF _Toc70329984 \h </w:instrText>
            </w:r>
            <w:r w:rsidR="009C2A1B">
              <w:rPr>
                <w:webHidden/>
              </w:rPr>
            </w:r>
            <w:r w:rsidR="009C2A1B">
              <w:rPr>
                <w:webHidden/>
              </w:rPr>
              <w:fldChar w:fldCharType="separate"/>
            </w:r>
            <w:r w:rsidR="009A2386">
              <w:rPr>
                <w:webHidden/>
              </w:rPr>
              <w:t>27</w:t>
            </w:r>
            <w:r w:rsidR="009C2A1B">
              <w:rPr>
                <w:webHidden/>
              </w:rPr>
              <w:fldChar w:fldCharType="end"/>
            </w:r>
          </w:hyperlink>
        </w:p>
        <w:p w14:paraId="49B9022B" w14:textId="064E8291" w:rsidR="009C2A1B" w:rsidRDefault="0028559D" w:rsidP="00A54602">
          <w:pPr>
            <w:pStyle w:val="Obsah2"/>
            <w:rPr>
              <w:rFonts w:cstheme="minorBidi"/>
            </w:rPr>
          </w:pPr>
          <w:hyperlink w:anchor="_Toc70329985" w:history="1">
            <w:r w:rsidR="009C2A1B" w:rsidRPr="00E85548">
              <w:rPr>
                <w:rStyle w:val="Hypertextovodkaz"/>
              </w:rPr>
              <w:t>6.3 Fashion and style</w:t>
            </w:r>
            <w:r w:rsidR="009C2A1B">
              <w:rPr>
                <w:webHidden/>
              </w:rPr>
              <w:tab/>
            </w:r>
            <w:r w:rsidR="009C2A1B">
              <w:rPr>
                <w:webHidden/>
              </w:rPr>
              <w:fldChar w:fldCharType="begin"/>
            </w:r>
            <w:r w:rsidR="009C2A1B">
              <w:rPr>
                <w:webHidden/>
              </w:rPr>
              <w:instrText xml:space="preserve"> PAGEREF _Toc70329985 \h </w:instrText>
            </w:r>
            <w:r w:rsidR="009C2A1B">
              <w:rPr>
                <w:webHidden/>
              </w:rPr>
            </w:r>
            <w:r w:rsidR="009C2A1B">
              <w:rPr>
                <w:webHidden/>
              </w:rPr>
              <w:fldChar w:fldCharType="separate"/>
            </w:r>
            <w:r w:rsidR="009A2386">
              <w:rPr>
                <w:webHidden/>
              </w:rPr>
              <w:t>27</w:t>
            </w:r>
            <w:r w:rsidR="009C2A1B">
              <w:rPr>
                <w:webHidden/>
              </w:rPr>
              <w:fldChar w:fldCharType="end"/>
            </w:r>
          </w:hyperlink>
        </w:p>
        <w:p w14:paraId="5994FAAB" w14:textId="557B060E" w:rsidR="009C2A1B" w:rsidRDefault="0028559D" w:rsidP="00A54602">
          <w:pPr>
            <w:pStyle w:val="Obsah2"/>
            <w:rPr>
              <w:rFonts w:cstheme="minorBidi"/>
            </w:rPr>
          </w:pPr>
          <w:hyperlink w:anchor="_Toc70329986" w:history="1">
            <w:r w:rsidR="009C2A1B" w:rsidRPr="00E85548">
              <w:rPr>
                <w:rStyle w:val="Hypertextovodkaz"/>
              </w:rPr>
              <w:t>6.4 Androgyny</w:t>
            </w:r>
            <w:r w:rsidR="009C2A1B">
              <w:rPr>
                <w:webHidden/>
              </w:rPr>
              <w:tab/>
            </w:r>
            <w:r w:rsidR="009C2A1B">
              <w:rPr>
                <w:webHidden/>
              </w:rPr>
              <w:fldChar w:fldCharType="begin"/>
            </w:r>
            <w:r w:rsidR="009C2A1B">
              <w:rPr>
                <w:webHidden/>
              </w:rPr>
              <w:instrText xml:space="preserve"> PAGEREF _Toc70329986 \h </w:instrText>
            </w:r>
            <w:r w:rsidR="009C2A1B">
              <w:rPr>
                <w:webHidden/>
              </w:rPr>
            </w:r>
            <w:r w:rsidR="009C2A1B">
              <w:rPr>
                <w:webHidden/>
              </w:rPr>
              <w:fldChar w:fldCharType="separate"/>
            </w:r>
            <w:r w:rsidR="009A2386">
              <w:rPr>
                <w:webHidden/>
              </w:rPr>
              <w:t>28</w:t>
            </w:r>
            <w:r w:rsidR="009C2A1B">
              <w:rPr>
                <w:webHidden/>
              </w:rPr>
              <w:fldChar w:fldCharType="end"/>
            </w:r>
          </w:hyperlink>
        </w:p>
        <w:p w14:paraId="43616429" w14:textId="0BCCBAA1" w:rsidR="009C2A1B" w:rsidRDefault="0028559D" w:rsidP="00A54602">
          <w:pPr>
            <w:pStyle w:val="Obsah2"/>
            <w:rPr>
              <w:rFonts w:cstheme="minorBidi"/>
            </w:rPr>
          </w:pPr>
          <w:hyperlink w:anchor="_Toc70329987" w:history="1">
            <w:r w:rsidR="009C2A1B" w:rsidRPr="00E85548">
              <w:rPr>
                <w:rStyle w:val="Hypertextovodkaz"/>
              </w:rPr>
              <w:t>6.5 Music</w:t>
            </w:r>
            <w:r w:rsidR="009C2A1B">
              <w:rPr>
                <w:webHidden/>
              </w:rPr>
              <w:tab/>
            </w:r>
            <w:r w:rsidR="009C2A1B">
              <w:rPr>
                <w:webHidden/>
              </w:rPr>
              <w:fldChar w:fldCharType="begin"/>
            </w:r>
            <w:r w:rsidR="009C2A1B">
              <w:rPr>
                <w:webHidden/>
              </w:rPr>
              <w:instrText xml:space="preserve"> PAGEREF _Toc70329987 \h </w:instrText>
            </w:r>
            <w:r w:rsidR="009C2A1B">
              <w:rPr>
                <w:webHidden/>
              </w:rPr>
            </w:r>
            <w:r w:rsidR="009C2A1B">
              <w:rPr>
                <w:webHidden/>
              </w:rPr>
              <w:fldChar w:fldCharType="separate"/>
            </w:r>
            <w:r w:rsidR="009A2386">
              <w:rPr>
                <w:webHidden/>
              </w:rPr>
              <w:t>28</w:t>
            </w:r>
            <w:r w:rsidR="009C2A1B">
              <w:rPr>
                <w:webHidden/>
              </w:rPr>
              <w:fldChar w:fldCharType="end"/>
            </w:r>
          </w:hyperlink>
        </w:p>
        <w:p w14:paraId="0A4C6445" w14:textId="0191470E" w:rsidR="009C2A1B" w:rsidRDefault="0028559D" w:rsidP="003201F4">
          <w:pPr>
            <w:pStyle w:val="Obsah1"/>
            <w:tabs>
              <w:tab w:val="left" w:pos="440"/>
              <w:tab w:val="right" w:leader="dot" w:pos="9061"/>
            </w:tabs>
            <w:spacing w:line="240" w:lineRule="auto"/>
            <w:rPr>
              <w:rFonts w:cstheme="minorBidi"/>
              <w:noProof/>
            </w:rPr>
          </w:pPr>
          <w:hyperlink w:anchor="_Toc70329988" w:history="1">
            <w:r w:rsidR="009C2A1B" w:rsidRPr="00E85548">
              <w:rPr>
                <w:rStyle w:val="Hypertextovodkaz"/>
                <w:rFonts w:ascii="Times New Roman" w:hAnsi="Times New Roman"/>
                <w:noProof/>
              </w:rPr>
              <w:t>7.</w:t>
            </w:r>
            <w:r w:rsidR="009C2A1B">
              <w:rPr>
                <w:rFonts w:cstheme="minorBidi"/>
                <w:noProof/>
              </w:rPr>
              <w:tab/>
            </w:r>
            <w:r w:rsidR="009C2A1B" w:rsidRPr="00E85548">
              <w:rPr>
                <w:rStyle w:val="Hypertextovodkaz"/>
                <w:rFonts w:ascii="Times New Roman" w:hAnsi="Times New Roman"/>
                <w:noProof/>
              </w:rPr>
              <w:t>Conclusion</w:t>
            </w:r>
            <w:r w:rsidR="009C2A1B">
              <w:rPr>
                <w:noProof/>
                <w:webHidden/>
              </w:rPr>
              <w:tab/>
            </w:r>
            <w:r w:rsidR="009C2A1B">
              <w:rPr>
                <w:noProof/>
                <w:webHidden/>
              </w:rPr>
              <w:fldChar w:fldCharType="begin"/>
            </w:r>
            <w:r w:rsidR="009C2A1B">
              <w:rPr>
                <w:noProof/>
                <w:webHidden/>
              </w:rPr>
              <w:instrText xml:space="preserve"> PAGEREF _Toc70329988 \h </w:instrText>
            </w:r>
            <w:r w:rsidR="009C2A1B">
              <w:rPr>
                <w:noProof/>
                <w:webHidden/>
              </w:rPr>
            </w:r>
            <w:r w:rsidR="009C2A1B">
              <w:rPr>
                <w:noProof/>
                <w:webHidden/>
              </w:rPr>
              <w:fldChar w:fldCharType="separate"/>
            </w:r>
            <w:r w:rsidR="009A2386">
              <w:rPr>
                <w:noProof/>
                <w:webHidden/>
              </w:rPr>
              <w:t>30</w:t>
            </w:r>
            <w:r w:rsidR="009C2A1B">
              <w:rPr>
                <w:noProof/>
                <w:webHidden/>
              </w:rPr>
              <w:fldChar w:fldCharType="end"/>
            </w:r>
          </w:hyperlink>
        </w:p>
        <w:p w14:paraId="2FAF69B5" w14:textId="3A9BCC85" w:rsidR="009C2A1B" w:rsidRDefault="0028559D" w:rsidP="003201F4">
          <w:pPr>
            <w:pStyle w:val="Obsah1"/>
            <w:tabs>
              <w:tab w:val="left" w:pos="440"/>
              <w:tab w:val="right" w:leader="dot" w:pos="9061"/>
            </w:tabs>
            <w:spacing w:line="240" w:lineRule="auto"/>
            <w:rPr>
              <w:rFonts w:cstheme="minorBidi"/>
              <w:noProof/>
            </w:rPr>
          </w:pPr>
          <w:hyperlink w:anchor="_Toc70329989" w:history="1">
            <w:r w:rsidR="009C2A1B" w:rsidRPr="00E85548">
              <w:rPr>
                <w:rStyle w:val="Hypertextovodkaz"/>
                <w:rFonts w:ascii="Times New Roman" w:hAnsi="Times New Roman"/>
                <w:noProof/>
              </w:rPr>
              <w:t>8.</w:t>
            </w:r>
            <w:r w:rsidR="009C2A1B">
              <w:rPr>
                <w:rFonts w:cstheme="minorBidi"/>
                <w:noProof/>
              </w:rPr>
              <w:tab/>
            </w:r>
            <w:r w:rsidR="009C2A1B" w:rsidRPr="00E85548">
              <w:rPr>
                <w:rStyle w:val="Hypertextovodkaz"/>
                <w:rFonts w:ascii="Times New Roman" w:hAnsi="Times New Roman"/>
                <w:noProof/>
              </w:rPr>
              <w:t>Bibliography</w:t>
            </w:r>
            <w:r w:rsidR="009C2A1B">
              <w:rPr>
                <w:noProof/>
                <w:webHidden/>
              </w:rPr>
              <w:tab/>
            </w:r>
            <w:r w:rsidR="009C2A1B">
              <w:rPr>
                <w:noProof/>
                <w:webHidden/>
              </w:rPr>
              <w:fldChar w:fldCharType="begin"/>
            </w:r>
            <w:r w:rsidR="009C2A1B">
              <w:rPr>
                <w:noProof/>
                <w:webHidden/>
              </w:rPr>
              <w:instrText xml:space="preserve"> PAGEREF _Toc70329989 \h </w:instrText>
            </w:r>
            <w:r w:rsidR="009C2A1B">
              <w:rPr>
                <w:noProof/>
                <w:webHidden/>
              </w:rPr>
            </w:r>
            <w:r w:rsidR="009C2A1B">
              <w:rPr>
                <w:noProof/>
                <w:webHidden/>
              </w:rPr>
              <w:fldChar w:fldCharType="separate"/>
            </w:r>
            <w:r w:rsidR="009A2386">
              <w:rPr>
                <w:noProof/>
                <w:webHidden/>
              </w:rPr>
              <w:t>31</w:t>
            </w:r>
            <w:r w:rsidR="009C2A1B">
              <w:rPr>
                <w:noProof/>
                <w:webHidden/>
              </w:rPr>
              <w:fldChar w:fldCharType="end"/>
            </w:r>
          </w:hyperlink>
        </w:p>
        <w:p w14:paraId="777718E5" w14:textId="6524DD8E" w:rsidR="009C2A1B" w:rsidRPr="00A54602" w:rsidRDefault="0028559D" w:rsidP="00A54602">
          <w:pPr>
            <w:pStyle w:val="Obsah2"/>
          </w:pPr>
          <w:hyperlink w:anchor="_Toc70329990" w:history="1">
            <w:r w:rsidR="009C2A1B" w:rsidRPr="00A54602">
              <w:rPr>
                <w:rStyle w:val="Hypertextovodkaz"/>
              </w:rPr>
              <w:t>Internet sources</w:t>
            </w:r>
            <w:r w:rsidR="009C2A1B" w:rsidRPr="00A54602">
              <w:rPr>
                <w:webHidden/>
              </w:rPr>
              <w:tab/>
            </w:r>
            <w:r w:rsidR="009C2A1B" w:rsidRPr="00A54602">
              <w:rPr>
                <w:webHidden/>
              </w:rPr>
              <w:fldChar w:fldCharType="begin"/>
            </w:r>
            <w:r w:rsidR="009C2A1B" w:rsidRPr="00A54602">
              <w:rPr>
                <w:webHidden/>
              </w:rPr>
              <w:instrText xml:space="preserve"> PAGEREF _Toc70329990 \h </w:instrText>
            </w:r>
            <w:r w:rsidR="009C2A1B" w:rsidRPr="00A54602">
              <w:rPr>
                <w:webHidden/>
              </w:rPr>
            </w:r>
            <w:r w:rsidR="009C2A1B" w:rsidRPr="00A54602">
              <w:rPr>
                <w:webHidden/>
              </w:rPr>
              <w:fldChar w:fldCharType="separate"/>
            </w:r>
            <w:r w:rsidR="009A2386">
              <w:rPr>
                <w:webHidden/>
              </w:rPr>
              <w:t>33</w:t>
            </w:r>
            <w:r w:rsidR="009C2A1B" w:rsidRPr="00A54602">
              <w:rPr>
                <w:webHidden/>
              </w:rPr>
              <w:fldChar w:fldCharType="end"/>
            </w:r>
          </w:hyperlink>
        </w:p>
        <w:p w14:paraId="2F0308B9" w14:textId="5CBC42D1" w:rsidR="009C2A1B" w:rsidRDefault="0028559D" w:rsidP="003201F4">
          <w:pPr>
            <w:pStyle w:val="Obsah1"/>
            <w:tabs>
              <w:tab w:val="left" w:pos="440"/>
              <w:tab w:val="right" w:leader="dot" w:pos="9061"/>
            </w:tabs>
            <w:spacing w:line="240" w:lineRule="auto"/>
            <w:rPr>
              <w:rFonts w:cstheme="minorBidi"/>
              <w:noProof/>
            </w:rPr>
          </w:pPr>
          <w:hyperlink w:anchor="_Toc70329991" w:history="1">
            <w:r w:rsidR="009C2A1B" w:rsidRPr="00E85548">
              <w:rPr>
                <w:rStyle w:val="Hypertextovodkaz"/>
                <w:rFonts w:ascii="Times New Roman" w:hAnsi="Times New Roman"/>
                <w:noProof/>
              </w:rPr>
              <w:t>9.</w:t>
            </w:r>
            <w:r w:rsidR="009C2A1B">
              <w:rPr>
                <w:rFonts w:cstheme="minorBidi"/>
                <w:noProof/>
              </w:rPr>
              <w:tab/>
            </w:r>
            <w:r w:rsidR="009C2A1B" w:rsidRPr="00E85548">
              <w:rPr>
                <w:rStyle w:val="Hypertextovodkaz"/>
                <w:rFonts w:ascii="Times New Roman" w:hAnsi="Times New Roman"/>
                <w:noProof/>
              </w:rPr>
              <w:t>Annotation</w:t>
            </w:r>
            <w:r w:rsidR="009C2A1B">
              <w:rPr>
                <w:noProof/>
                <w:webHidden/>
              </w:rPr>
              <w:tab/>
            </w:r>
            <w:r w:rsidR="009C2A1B">
              <w:rPr>
                <w:noProof/>
                <w:webHidden/>
              </w:rPr>
              <w:fldChar w:fldCharType="begin"/>
            </w:r>
            <w:r w:rsidR="009C2A1B">
              <w:rPr>
                <w:noProof/>
                <w:webHidden/>
              </w:rPr>
              <w:instrText xml:space="preserve"> PAGEREF _Toc70329991 \h </w:instrText>
            </w:r>
            <w:r w:rsidR="009C2A1B">
              <w:rPr>
                <w:noProof/>
                <w:webHidden/>
              </w:rPr>
            </w:r>
            <w:r w:rsidR="009C2A1B">
              <w:rPr>
                <w:noProof/>
                <w:webHidden/>
              </w:rPr>
              <w:fldChar w:fldCharType="separate"/>
            </w:r>
            <w:r w:rsidR="009A2386">
              <w:rPr>
                <w:noProof/>
                <w:webHidden/>
              </w:rPr>
              <w:t>34</w:t>
            </w:r>
            <w:r w:rsidR="009C2A1B">
              <w:rPr>
                <w:noProof/>
                <w:webHidden/>
              </w:rPr>
              <w:fldChar w:fldCharType="end"/>
            </w:r>
          </w:hyperlink>
        </w:p>
        <w:p w14:paraId="22725AAE" w14:textId="6E4F2D85" w:rsidR="009C2A1B" w:rsidRDefault="0028559D" w:rsidP="003201F4">
          <w:pPr>
            <w:pStyle w:val="Obsah1"/>
            <w:tabs>
              <w:tab w:val="left" w:pos="660"/>
              <w:tab w:val="right" w:leader="dot" w:pos="9061"/>
            </w:tabs>
            <w:spacing w:line="240" w:lineRule="auto"/>
            <w:rPr>
              <w:rFonts w:cstheme="minorBidi"/>
              <w:noProof/>
            </w:rPr>
          </w:pPr>
          <w:hyperlink w:anchor="_Toc70329992" w:history="1">
            <w:r w:rsidR="009C2A1B" w:rsidRPr="00E85548">
              <w:rPr>
                <w:rStyle w:val="Hypertextovodkaz"/>
                <w:rFonts w:ascii="Times New Roman" w:hAnsi="Times New Roman"/>
                <w:noProof/>
              </w:rPr>
              <w:t>10.</w:t>
            </w:r>
            <w:r w:rsidR="009C2A1B">
              <w:rPr>
                <w:rFonts w:cstheme="minorBidi"/>
                <w:noProof/>
              </w:rPr>
              <w:tab/>
            </w:r>
            <w:r w:rsidR="009C2A1B" w:rsidRPr="00E85548">
              <w:rPr>
                <w:rStyle w:val="Hypertextovodkaz"/>
                <w:rFonts w:ascii="Times New Roman" w:hAnsi="Times New Roman"/>
                <w:noProof/>
              </w:rPr>
              <w:t>Résumé</w:t>
            </w:r>
            <w:r w:rsidR="009C2A1B">
              <w:rPr>
                <w:noProof/>
                <w:webHidden/>
              </w:rPr>
              <w:tab/>
            </w:r>
            <w:r w:rsidR="009C2A1B">
              <w:rPr>
                <w:noProof/>
                <w:webHidden/>
              </w:rPr>
              <w:fldChar w:fldCharType="begin"/>
            </w:r>
            <w:r w:rsidR="009C2A1B">
              <w:rPr>
                <w:noProof/>
                <w:webHidden/>
              </w:rPr>
              <w:instrText xml:space="preserve"> PAGEREF _Toc70329992 \h </w:instrText>
            </w:r>
            <w:r w:rsidR="009C2A1B">
              <w:rPr>
                <w:noProof/>
                <w:webHidden/>
              </w:rPr>
            </w:r>
            <w:r w:rsidR="009C2A1B">
              <w:rPr>
                <w:noProof/>
                <w:webHidden/>
              </w:rPr>
              <w:fldChar w:fldCharType="separate"/>
            </w:r>
            <w:r w:rsidR="009A2386">
              <w:rPr>
                <w:noProof/>
                <w:webHidden/>
              </w:rPr>
              <w:t>36</w:t>
            </w:r>
            <w:r w:rsidR="009C2A1B">
              <w:rPr>
                <w:noProof/>
                <w:webHidden/>
              </w:rPr>
              <w:fldChar w:fldCharType="end"/>
            </w:r>
          </w:hyperlink>
        </w:p>
        <w:p w14:paraId="3C5C029B" w14:textId="77777777" w:rsidR="009C2A1B" w:rsidRDefault="00833FBC" w:rsidP="009C2A1B">
          <w:pPr>
            <w:rPr>
              <w:rFonts w:ascii="Times New Roman" w:hAnsi="Times New Roman" w:cs="Times New Roman"/>
              <w:b/>
              <w:bCs/>
            </w:rPr>
          </w:pPr>
          <w:r w:rsidRPr="00196774">
            <w:rPr>
              <w:rFonts w:ascii="Times New Roman" w:hAnsi="Times New Roman" w:cs="Times New Roman"/>
              <w:b/>
              <w:bCs/>
            </w:rPr>
            <w:fldChar w:fldCharType="end"/>
          </w:r>
        </w:p>
      </w:sdtContent>
    </w:sdt>
    <w:p w14:paraId="0E16DDF2" w14:textId="77777777" w:rsidR="00A54602" w:rsidRDefault="00A54602" w:rsidP="009C2A1B">
      <w:pPr>
        <w:rPr>
          <w:rFonts w:ascii="Times New Roman" w:hAnsi="Times New Roman" w:cs="Times New Roman"/>
          <w:b/>
          <w:bCs/>
          <w:sz w:val="32"/>
          <w:szCs w:val="32"/>
          <w:lang w:val="en-GB"/>
        </w:rPr>
      </w:pPr>
    </w:p>
    <w:p w14:paraId="6F99D946" w14:textId="362A4146" w:rsidR="008D29D4" w:rsidRPr="009C2A1B" w:rsidRDefault="008D29D4" w:rsidP="009C2A1B">
      <w:pPr>
        <w:rPr>
          <w:rFonts w:ascii="Times New Roman" w:hAnsi="Times New Roman" w:cs="Times New Roman"/>
          <w:b/>
          <w:bCs/>
        </w:rPr>
      </w:pPr>
      <w:r w:rsidRPr="00196774">
        <w:rPr>
          <w:rFonts w:ascii="Times New Roman" w:hAnsi="Times New Roman" w:cs="Times New Roman"/>
          <w:b/>
          <w:bCs/>
          <w:sz w:val="32"/>
          <w:szCs w:val="32"/>
          <w:lang w:val="en-GB"/>
        </w:rPr>
        <w:lastRenderedPageBreak/>
        <w:t>Abstract</w:t>
      </w:r>
    </w:p>
    <w:p w14:paraId="7C314524" w14:textId="6AFDC4B5"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Although the subcultural topic is often being studied and described, it has quite a wide range, not much research has been focused on the New Romantic subculture as</w:t>
      </w:r>
      <w:r w:rsidR="0055289D"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a</w:t>
      </w:r>
      <w:r w:rsidR="0055289D"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reaction to</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Punk subculture. In this thesis, the subcultures are analysed and</w:t>
      </w:r>
      <w:r w:rsidR="0055289D"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compared to each other to present the reaction and differences. However, findings in this thesis are not only targeted on the contrast but even on</w:t>
      </w:r>
      <w:r w:rsidR="0055289D"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3D78FF"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resemblance, which makes the reaction more straightforward and obvious.</w:t>
      </w:r>
    </w:p>
    <w:p w14:paraId="093679E1" w14:textId="77777777" w:rsidR="0074573C" w:rsidRPr="00196774" w:rsidRDefault="0074573C" w:rsidP="00A20836">
      <w:pPr>
        <w:rPr>
          <w:rFonts w:ascii="Times New Roman" w:hAnsi="Times New Roman" w:cs="Times New Roman"/>
          <w:sz w:val="24"/>
          <w:szCs w:val="24"/>
          <w:lang w:val="en-GB"/>
        </w:rPr>
      </w:pPr>
    </w:p>
    <w:p w14:paraId="09EE73B3" w14:textId="77777777" w:rsidR="0074573C" w:rsidRPr="00196774" w:rsidRDefault="0074573C" w:rsidP="00A20836">
      <w:pPr>
        <w:rPr>
          <w:rFonts w:ascii="Times New Roman" w:hAnsi="Times New Roman" w:cs="Times New Roman"/>
          <w:sz w:val="24"/>
          <w:szCs w:val="24"/>
          <w:lang w:val="en-GB"/>
        </w:rPr>
      </w:pPr>
    </w:p>
    <w:p w14:paraId="1BD94E08" w14:textId="77777777" w:rsidR="0074573C" w:rsidRPr="00196774" w:rsidRDefault="0074573C" w:rsidP="00A20836">
      <w:pPr>
        <w:rPr>
          <w:rFonts w:ascii="Times New Roman" w:hAnsi="Times New Roman" w:cs="Times New Roman"/>
          <w:sz w:val="24"/>
          <w:szCs w:val="24"/>
          <w:lang w:val="en-GB"/>
        </w:rPr>
      </w:pPr>
    </w:p>
    <w:p w14:paraId="7A933EA0" w14:textId="77777777" w:rsidR="0074573C" w:rsidRPr="00196774" w:rsidRDefault="0074573C" w:rsidP="00A20836">
      <w:pPr>
        <w:rPr>
          <w:rFonts w:ascii="Times New Roman" w:hAnsi="Times New Roman" w:cs="Times New Roman"/>
          <w:sz w:val="24"/>
          <w:szCs w:val="24"/>
          <w:lang w:val="en-GB"/>
        </w:rPr>
      </w:pPr>
    </w:p>
    <w:p w14:paraId="7DD68964" w14:textId="77777777" w:rsidR="0074573C" w:rsidRPr="00196774" w:rsidRDefault="0074573C" w:rsidP="00A20836">
      <w:pPr>
        <w:rPr>
          <w:rFonts w:ascii="Times New Roman" w:hAnsi="Times New Roman" w:cs="Times New Roman"/>
          <w:sz w:val="24"/>
          <w:szCs w:val="24"/>
          <w:lang w:val="en-GB"/>
        </w:rPr>
      </w:pPr>
    </w:p>
    <w:p w14:paraId="2A61B88A" w14:textId="77777777" w:rsidR="0074573C" w:rsidRPr="00196774" w:rsidRDefault="0074573C" w:rsidP="00A20836">
      <w:pPr>
        <w:rPr>
          <w:rFonts w:ascii="Times New Roman" w:hAnsi="Times New Roman" w:cs="Times New Roman"/>
          <w:sz w:val="24"/>
          <w:szCs w:val="24"/>
          <w:lang w:val="en-GB"/>
        </w:rPr>
      </w:pPr>
    </w:p>
    <w:p w14:paraId="01F15FAD" w14:textId="77777777" w:rsidR="0074573C" w:rsidRPr="00196774" w:rsidRDefault="0074573C" w:rsidP="00A20836">
      <w:pPr>
        <w:rPr>
          <w:rFonts w:ascii="Times New Roman" w:hAnsi="Times New Roman" w:cs="Times New Roman"/>
          <w:sz w:val="24"/>
          <w:szCs w:val="24"/>
          <w:lang w:val="en-GB"/>
        </w:rPr>
      </w:pPr>
    </w:p>
    <w:p w14:paraId="23F025A6" w14:textId="77777777" w:rsidR="0074573C" w:rsidRPr="00196774" w:rsidRDefault="0074573C" w:rsidP="00A20836">
      <w:pPr>
        <w:rPr>
          <w:rFonts w:ascii="Times New Roman" w:hAnsi="Times New Roman" w:cs="Times New Roman"/>
          <w:sz w:val="24"/>
          <w:szCs w:val="24"/>
          <w:lang w:val="en-GB"/>
        </w:rPr>
      </w:pPr>
    </w:p>
    <w:p w14:paraId="4EE114D1" w14:textId="77777777" w:rsidR="0074573C" w:rsidRPr="00196774" w:rsidRDefault="0074573C" w:rsidP="00A20836">
      <w:pPr>
        <w:rPr>
          <w:rFonts w:ascii="Times New Roman" w:hAnsi="Times New Roman" w:cs="Times New Roman"/>
          <w:sz w:val="24"/>
          <w:szCs w:val="24"/>
          <w:lang w:val="en-GB"/>
        </w:rPr>
      </w:pPr>
    </w:p>
    <w:p w14:paraId="2BE879A8" w14:textId="77777777" w:rsidR="0074573C" w:rsidRPr="00196774" w:rsidRDefault="0074573C" w:rsidP="00A20836">
      <w:pPr>
        <w:rPr>
          <w:rFonts w:ascii="Times New Roman" w:hAnsi="Times New Roman" w:cs="Times New Roman"/>
          <w:sz w:val="24"/>
          <w:szCs w:val="24"/>
          <w:lang w:val="en-GB"/>
        </w:rPr>
      </w:pPr>
    </w:p>
    <w:p w14:paraId="108FF2CF" w14:textId="77777777" w:rsidR="0074573C" w:rsidRPr="00196774" w:rsidRDefault="0074573C" w:rsidP="00A20836">
      <w:pPr>
        <w:rPr>
          <w:rFonts w:ascii="Times New Roman" w:hAnsi="Times New Roman" w:cs="Times New Roman"/>
          <w:sz w:val="24"/>
          <w:szCs w:val="24"/>
          <w:lang w:val="en-GB"/>
        </w:rPr>
      </w:pPr>
    </w:p>
    <w:p w14:paraId="7D629B54" w14:textId="77777777" w:rsidR="0074573C" w:rsidRPr="00196774" w:rsidRDefault="0074573C" w:rsidP="00A20836">
      <w:pPr>
        <w:rPr>
          <w:rFonts w:ascii="Times New Roman" w:hAnsi="Times New Roman" w:cs="Times New Roman"/>
          <w:sz w:val="24"/>
          <w:szCs w:val="24"/>
          <w:lang w:val="en-GB"/>
        </w:rPr>
      </w:pPr>
    </w:p>
    <w:p w14:paraId="4AEDE531" w14:textId="77777777" w:rsidR="0074573C" w:rsidRPr="00196774" w:rsidRDefault="0074573C" w:rsidP="00A20836">
      <w:pPr>
        <w:rPr>
          <w:rFonts w:ascii="Times New Roman" w:hAnsi="Times New Roman" w:cs="Times New Roman"/>
          <w:sz w:val="24"/>
          <w:szCs w:val="24"/>
          <w:lang w:val="en-GB"/>
        </w:rPr>
      </w:pPr>
    </w:p>
    <w:p w14:paraId="237E766C" w14:textId="77777777" w:rsidR="0074573C" w:rsidRPr="00196774" w:rsidRDefault="0074573C" w:rsidP="00A20836">
      <w:pPr>
        <w:rPr>
          <w:rFonts w:ascii="Times New Roman" w:hAnsi="Times New Roman" w:cs="Times New Roman"/>
          <w:sz w:val="24"/>
          <w:szCs w:val="24"/>
          <w:lang w:val="en-GB"/>
        </w:rPr>
      </w:pPr>
    </w:p>
    <w:p w14:paraId="4591DD1C" w14:textId="77777777" w:rsidR="0074573C" w:rsidRPr="00196774" w:rsidRDefault="0074573C" w:rsidP="00A20836">
      <w:pPr>
        <w:rPr>
          <w:rFonts w:ascii="Times New Roman" w:hAnsi="Times New Roman" w:cs="Times New Roman"/>
          <w:sz w:val="24"/>
          <w:szCs w:val="24"/>
          <w:lang w:val="en-GB"/>
        </w:rPr>
      </w:pPr>
    </w:p>
    <w:p w14:paraId="07DC46C7" w14:textId="77777777" w:rsidR="0074573C" w:rsidRPr="00196774" w:rsidRDefault="0074573C" w:rsidP="00A20836">
      <w:pPr>
        <w:rPr>
          <w:rFonts w:ascii="Times New Roman" w:hAnsi="Times New Roman" w:cs="Times New Roman"/>
          <w:sz w:val="24"/>
          <w:szCs w:val="24"/>
          <w:lang w:val="en-GB"/>
        </w:rPr>
      </w:pPr>
    </w:p>
    <w:p w14:paraId="2893FE56" w14:textId="77777777" w:rsidR="0074573C" w:rsidRPr="00196774" w:rsidRDefault="0074573C" w:rsidP="00A20836">
      <w:pPr>
        <w:rPr>
          <w:rFonts w:ascii="Times New Roman" w:hAnsi="Times New Roman" w:cs="Times New Roman"/>
          <w:sz w:val="24"/>
          <w:szCs w:val="24"/>
          <w:lang w:val="en-GB"/>
        </w:rPr>
      </w:pPr>
    </w:p>
    <w:p w14:paraId="5090EC01" w14:textId="77777777" w:rsidR="0074573C" w:rsidRPr="00196774" w:rsidRDefault="0074573C" w:rsidP="00A20836">
      <w:pPr>
        <w:rPr>
          <w:rFonts w:ascii="Times New Roman" w:hAnsi="Times New Roman" w:cs="Times New Roman"/>
          <w:sz w:val="24"/>
          <w:szCs w:val="24"/>
          <w:lang w:val="en-GB"/>
        </w:rPr>
      </w:pPr>
    </w:p>
    <w:p w14:paraId="70912E08" w14:textId="77777777" w:rsidR="005168D1" w:rsidRDefault="005168D1" w:rsidP="00A20836">
      <w:pPr>
        <w:rPr>
          <w:rFonts w:ascii="Times New Roman" w:hAnsi="Times New Roman" w:cs="Times New Roman"/>
          <w:sz w:val="24"/>
          <w:szCs w:val="24"/>
          <w:lang w:val="en-GB"/>
        </w:rPr>
      </w:pPr>
    </w:p>
    <w:p w14:paraId="4ACE3A0B" w14:textId="77777777" w:rsidR="00D835B6" w:rsidRPr="00D835B6" w:rsidRDefault="00D835B6" w:rsidP="00D835B6">
      <w:pPr>
        <w:rPr>
          <w:rFonts w:ascii="Times New Roman" w:hAnsi="Times New Roman" w:cs="Times New Roman"/>
          <w:sz w:val="24"/>
          <w:szCs w:val="24"/>
          <w:lang w:val="en-GB"/>
        </w:rPr>
      </w:pPr>
    </w:p>
    <w:p w14:paraId="11AAAAF9" w14:textId="77777777" w:rsidR="00BC0F6E" w:rsidRDefault="00D835B6" w:rsidP="00D835B6">
      <w:pPr>
        <w:tabs>
          <w:tab w:val="left" w:pos="8112"/>
        </w:tabs>
        <w:rPr>
          <w:rFonts w:ascii="Times New Roman" w:hAnsi="Times New Roman" w:cs="Times New Roman"/>
          <w:sz w:val="24"/>
          <w:szCs w:val="24"/>
          <w:lang w:val="en-GB"/>
        </w:rPr>
        <w:sectPr w:rsidR="00BC0F6E" w:rsidSect="00D835B6">
          <w:footerReference w:type="even" r:id="rId8"/>
          <w:footerReference w:type="default" r:id="rId9"/>
          <w:pgSz w:w="11906" w:h="16838"/>
          <w:pgMar w:top="1418" w:right="1134" w:bottom="1418" w:left="1701" w:header="709" w:footer="709" w:gutter="0"/>
          <w:cols w:space="708"/>
          <w:docGrid w:linePitch="360"/>
        </w:sectPr>
      </w:pPr>
      <w:r>
        <w:rPr>
          <w:rFonts w:ascii="Times New Roman" w:hAnsi="Times New Roman" w:cs="Times New Roman"/>
          <w:sz w:val="24"/>
          <w:szCs w:val="24"/>
          <w:lang w:val="en-GB"/>
        </w:rPr>
        <w:tab/>
      </w:r>
    </w:p>
    <w:p w14:paraId="2A922831" w14:textId="67F438D5" w:rsidR="0074573C" w:rsidRPr="00196774" w:rsidRDefault="0074573C" w:rsidP="009C2A1B">
      <w:pPr>
        <w:tabs>
          <w:tab w:val="left" w:pos="8112"/>
        </w:tabs>
        <w:rPr>
          <w:rFonts w:ascii="Times New Roman" w:hAnsi="Times New Roman" w:cs="Times New Roman"/>
          <w:sz w:val="24"/>
          <w:szCs w:val="24"/>
          <w:lang w:val="en-GB"/>
        </w:rPr>
      </w:pPr>
    </w:p>
    <w:p w14:paraId="441CBC43" w14:textId="77777777" w:rsidR="008D29D4" w:rsidRPr="00196774" w:rsidRDefault="008D29D4" w:rsidP="003F3675">
      <w:pPr>
        <w:pStyle w:val="Nadpis1"/>
        <w:rPr>
          <w:rFonts w:ascii="Times New Roman" w:hAnsi="Times New Roman" w:cs="Times New Roman"/>
        </w:rPr>
      </w:pPr>
      <w:bookmarkStart w:id="0" w:name="_Toc70329958"/>
      <w:r w:rsidRPr="00196774">
        <w:rPr>
          <w:rFonts w:ascii="Times New Roman" w:hAnsi="Times New Roman" w:cs="Times New Roman"/>
        </w:rPr>
        <w:t>Introduction</w:t>
      </w:r>
      <w:bookmarkEnd w:id="0"/>
    </w:p>
    <w:p w14:paraId="1D6F35BA" w14:textId="79B31868"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This bachelor´s thesis is about British youth subcultures with primary focus on their origins and aspects which are typical for them and sociohistorical background in</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United Kingdom from post-war period to the 1980s. The aim of this thesis is to</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introduce those subcultures with their specific features and point out the basic differences between them. The subcultural topic makes this thesis a part of</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background studies, because of its connection with culture, history, economy, sociology, fashion and music.</w:t>
      </w:r>
    </w:p>
    <w:p w14:paraId="4E6CDCD0" w14:textId="3A57D361"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I have chosen this topic, because subcultures are an inseparable part of the culture and they have always had an impact on the society in terms of values, preferences, style or trends. Youth subcultures took part in the formation of the attitudes and</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values of the young generation, which affected the music and fashion industry, politics, certain economic sectors etc. In addition, there has been a variety of</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subcultures throughout contemporary history. New Romantics and Punks are youth subcultures mostly affecting the decades of 1970s and 1980s however, they set up trends for upcoming subcultures, which were visible in the next decades. </w:t>
      </w:r>
      <w:r w:rsidR="00FE2976" w:rsidRPr="00196774">
        <w:rPr>
          <w:rFonts w:ascii="Times New Roman" w:hAnsi="Times New Roman" w:cs="Times New Roman"/>
          <w:sz w:val="24"/>
          <w:szCs w:val="24"/>
          <w:lang w:val="en-GB"/>
        </w:rPr>
        <w:t>First</w:t>
      </w:r>
      <w:r w:rsidRPr="00196774">
        <w:rPr>
          <w:rFonts w:ascii="Times New Roman" w:hAnsi="Times New Roman" w:cs="Times New Roman"/>
          <w:sz w:val="24"/>
          <w:szCs w:val="24"/>
          <w:lang w:val="en-GB"/>
        </w:rPr>
        <w:t xml:space="preserve">, this project might enrich as informative material for the New Romantic and Punk subcultures in </w:t>
      </w:r>
      <w:r w:rsidR="00FE2976" w:rsidRPr="00196774">
        <w:rPr>
          <w:rFonts w:ascii="Times New Roman" w:hAnsi="Times New Roman" w:cs="Times New Roman"/>
          <w:sz w:val="24"/>
          <w:szCs w:val="24"/>
          <w:lang w:val="en-GB"/>
        </w:rPr>
        <w:t>all</w:t>
      </w:r>
      <w:r w:rsidRPr="00196774">
        <w:rPr>
          <w:rFonts w:ascii="Times New Roman" w:hAnsi="Times New Roman" w:cs="Times New Roman"/>
          <w:sz w:val="24"/>
          <w:szCs w:val="24"/>
          <w:lang w:val="en-GB"/>
        </w:rPr>
        <w:t xml:space="preserve"> the aspects mentioned above. Second, it might enrich as a brief historical and social context of post-war Britain.</w:t>
      </w:r>
    </w:p>
    <w:p w14:paraId="415FF2E6" w14:textId="034A78B0"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The main goal of this project is to introduce both subcultures in various aspects and</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explain how they reacted to each other. To reach this goal, I have dedicated a</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chapter to basic terminology, social and historical background, Punk subculture, New Romantic subculture and to its comparison. Each of these chapters has their subchapters focused on more specific topics.</w:t>
      </w:r>
    </w:p>
    <w:p w14:paraId="18F64B82" w14:textId="77777777" w:rsidR="00FF5220" w:rsidRPr="00196774" w:rsidRDefault="00FF5220" w:rsidP="00E86A41">
      <w:pPr>
        <w:spacing w:line="360" w:lineRule="auto"/>
        <w:jc w:val="both"/>
        <w:rPr>
          <w:rFonts w:ascii="Times New Roman" w:hAnsi="Times New Roman" w:cs="Times New Roman"/>
          <w:sz w:val="24"/>
          <w:szCs w:val="24"/>
          <w:lang w:val="en-GB"/>
        </w:rPr>
      </w:pPr>
    </w:p>
    <w:p w14:paraId="3BBB678F" w14:textId="77777777" w:rsidR="00C5324C" w:rsidRPr="00196774" w:rsidRDefault="00C5324C" w:rsidP="00C5324C">
      <w:pPr>
        <w:rPr>
          <w:rFonts w:ascii="Times New Roman" w:hAnsi="Times New Roman" w:cs="Times New Roman"/>
          <w:b/>
          <w:bCs/>
          <w:sz w:val="24"/>
          <w:szCs w:val="24"/>
          <w:lang w:val="en-GB"/>
        </w:rPr>
      </w:pPr>
    </w:p>
    <w:p w14:paraId="1F80AEAB" w14:textId="77777777" w:rsidR="00A20836" w:rsidRPr="00196774" w:rsidRDefault="00A20836" w:rsidP="00A20836">
      <w:pPr>
        <w:rPr>
          <w:rFonts w:ascii="Times New Roman" w:hAnsi="Times New Roman" w:cs="Times New Roman"/>
          <w:sz w:val="24"/>
          <w:szCs w:val="24"/>
          <w:lang w:val="en-GB"/>
        </w:rPr>
      </w:pPr>
    </w:p>
    <w:p w14:paraId="26B9A82B" w14:textId="77777777" w:rsidR="00A20836" w:rsidRPr="00196774" w:rsidRDefault="00A20836" w:rsidP="00A20836">
      <w:pPr>
        <w:rPr>
          <w:rFonts w:ascii="Times New Roman" w:hAnsi="Times New Roman" w:cs="Times New Roman"/>
          <w:sz w:val="24"/>
          <w:szCs w:val="24"/>
          <w:lang w:val="en-GB"/>
        </w:rPr>
      </w:pPr>
    </w:p>
    <w:p w14:paraId="3B754F7D" w14:textId="67A399CB" w:rsidR="00A20836" w:rsidRDefault="00A20836" w:rsidP="00A20836">
      <w:pPr>
        <w:rPr>
          <w:rFonts w:ascii="Times New Roman" w:hAnsi="Times New Roman" w:cs="Times New Roman"/>
          <w:sz w:val="24"/>
          <w:szCs w:val="24"/>
          <w:lang w:val="en-GB"/>
        </w:rPr>
      </w:pPr>
    </w:p>
    <w:p w14:paraId="0A4FFEC7" w14:textId="39EDDFB3" w:rsidR="00196774" w:rsidRDefault="00196774" w:rsidP="00A20836">
      <w:pPr>
        <w:rPr>
          <w:rFonts w:ascii="Times New Roman" w:hAnsi="Times New Roman" w:cs="Times New Roman"/>
          <w:sz w:val="24"/>
          <w:szCs w:val="24"/>
          <w:lang w:val="en-GB"/>
        </w:rPr>
      </w:pPr>
    </w:p>
    <w:p w14:paraId="62074651" w14:textId="38D2030F" w:rsidR="008D29D4" w:rsidRPr="00196774" w:rsidRDefault="008D29D4" w:rsidP="003F3675">
      <w:pPr>
        <w:pStyle w:val="Nadpis1"/>
        <w:rPr>
          <w:rFonts w:ascii="Times New Roman" w:hAnsi="Times New Roman" w:cs="Times New Roman"/>
        </w:rPr>
      </w:pPr>
      <w:bookmarkStart w:id="1" w:name="_Toc70329959"/>
      <w:r w:rsidRPr="00196774">
        <w:rPr>
          <w:rFonts w:ascii="Times New Roman" w:hAnsi="Times New Roman" w:cs="Times New Roman"/>
        </w:rPr>
        <w:lastRenderedPageBreak/>
        <w:t>Terminology</w:t>
      </w:r>
      <w:bookmarkEnd w:id="1"/>
    </w:p>
    <w:p w14:paraId="4C217228" w14:textId="2C64220A"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This chapter is focusing on terminology related to the subcultural topic and is divided into</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three subchapters-Culture and subculture, Style, Identity. I am going to introduce several terms such as culture, subculture, co</w:t>
      </w:r>
      <w:r w:rsidR="00633554">
        <w:rPr>
          <w:rFonts w:ascii="Times New Roman" w:hAnsi="Times New Roman" w:cs="Times New Roman"/>
          <w:sz w:val="24"/>
          <w:szCs w:val="24"/>
          <w:lang w:val="en-GB"/>
        </w:rPr>
        <w:t>unter</w:t>
      </w:r>
      <w:r w:rsidRPr="00196774">
        <w:rPr>
          <w:rFonts w:ascii="Times New Roman" w:hAnsi="Times New Roman" w:cs="Times New Roman"/>
          <w:sz w:val="24"/>
          <w:szCs w:val="24"/>
          <w:lang w:val="en-GB"/>
        </w:rPr>
        <w:t>culture, scene, movement, style and</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identity and</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provide their definition based on my findings from the literature.</w:t>
      </w:r>
    </w:p>
    <w:p w14:paraId="3A25557A" w14:textId="77777777" w:rsidR="00E86065" w:rsidRPr="00196774" w:rsidRDefault="00E86065" w:rsidP="008D29D4">
      <w:pPr>
        <w:pStyle w:val="Standard"/>
        <w:spacing w:line="360" w:lineRule="auto"/>
        <w:jc w:val="both"/>
        <w:rPr>
          <w:rFonts w:ascii="Times New Roman" w:hAnsi="Times New Roman" w:cs="Times New Roman"/>
          <w:b/>
          <w:bCs/>
          <w:sz w:val="24"/>
          <w:szCs w:val="24"/>
          <w:lang w:val="en-GB"/>
        </w:rPr>
      </w:pPr>
    </w:p>
    <w:p w14:paraId="454D0735" w14:textId="378EFEE5" w:rsidR="008D29D4" w:rsidRPr="00196774" w:rsidRDefault="008D29D4" w:rsidP="003F3675">
      <w:pPr>
        <w:pStyle w:val="Nadpis2"/>
        <w:rPr>
          <w:rFonts w:ascii="Times New Roman" w:hAnsi="Times New Roman" w:cs="Times New Roman"/>
        </w:rPr>
      </w:pPr>
      <w:bookmarkStart w:id="2" w:name="_Toc70329960"/>
      <w:r w:rsidRPr="00196774">
        <w:rPr>
          <w:rFonts w:ascii="Times New Roman" w:hAnsi="Times New Roman" w:cs="Times New Roman"/>
        </w:rPr>
        <w:t>2.1 Culture and subculture</w:t>
      </w:r>
      <w:bookmarkEnd w:id="2"/>
    </w:p>
    <w:p w14:paraId="371A4695" w14:textId="3A060CA8"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There are several subcultures based on different ideologies and values. There are also several cultures that are an integral part of society. According to Williams</w:t>
      </w:r>
      <w:r w:rsidR="00C17CFC" w:rsidRPr="00196774">
        <w:rPr>
          <w:rFonts w:ascii="Times New Roman" w:hAnsi="Times New Roman" w:cs="Times New Roman"/>
          <w:sz w:val="24"/>
          <w:szCs w:val="24"/>
          <w:lang w:val="en-GB"/>
        </w:rPr>
        <w:t xml:space="preserve"> (1961)</w:t>
      </w:r>
      <w:r w:rsidRPr="00196774">
        <w:rPr>
          <w:rFonts w:ascii="Times New Roman" w:hAnsi="Times New Roman" w:cs="Times New Roman"/>
          <w:sz w:val="24"/>
          <w:szCs w:val="24"/>
          <w:lang w:val="en-GB"/>
        </w:rPr>
        <w:t>,</w:t>
      </w:r>
      <w:r w:rsidR="00C17CFC" w:rsidRPr="00196774">
        <w:rPr>
          <w:rFonts w:ascii="Times New Roman" w:hAnsi="Times New Roman" w:cs="Times New Roman"/>
          <w:sz w:val="24"/>
          <w:szCs w:val="24"/>
          <w:lang w:val="en-GB"/>
        </w:rPr>
        <w:t xml:space="preserve"> whose definition is used in Brake´s work (1985),</w:t>
      </w:r>
      <w:r w:rsidRPr="00196774">
        <w:rPr>
          <w:rFonts w:ascii="Times New Roman" w:hAnsi="Times New Roman" w:cs="Times New Roman"/>
          <w:sz w:val="24"/>
          <w:szCs w:val="24"/>
          <w:lang w:val="en-GB"/>
        </w:rPr>
        <w:t xml:space="preserve"> subculture is defined as: “A particular way of life which</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expressed certain meanings and values not only in art and learning but also in</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institutions and ordinary behaviour.” (Williams 1961,</w:t>
      </w:r>
      <w:r w:rsidR="00165B35"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p.57)</w:t>
      </w:r>
      <w:r w:rsidR="00C17CFC"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Despite the fact that there are various points of view on subculture and its definition, Williams and Hall agreed that</w:t>
      </w:r>
      <w:r w:rsidR="00E5207F">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subculture is a w</w:t>
      </w:r>
      <w:r w:rsidR="00E5207F">
        <w:rPr>
          <w:rFonts w:ascii="Times New Roman" w:hAnsi="Times New Roman" w:cs="Times New Roman"/>
          <w:sz w:val="24"/>
          <w:szCs w:val="24"/>
          <w:lang w:val="en-GB"/>
        </w:rPr>
        <w:t>a</w:t>
      </w:r>
      <w:r w:rsidRPr="00196774">
        <w:rPr>
          <w:rFonts w:ascii="Times New Roman" w:hAnsi="Times New Roman" w:cs="Times New Roman"/>
          <w:sz w:val="24"/>
          <w:szCs w:val="24"/>
          <w:lang w:val="en-GB"/>
        </w:rPr>
        <w:t>y of life that is projected into certain parts of life. Hall define</w:t>
      </w:r>
      <w:r w:rsidR="004C6F86">
        <w:rPr>
          <w:rFonts w:ascii="Times New Roman" w:hAnsi="Times New Roman" w:cs="Times New Roman"/>
          <w:sz w:val="24"/>
          <w:szCs w:val="24"/>
          <w:lang w:val="en-GB"/>
        </w:rPr>
        <w:t>d</w:t>
      </w:r>
      <w:r w:rsidRPr="00196774">
        <w:rPr>
          <w:rFonts w:ascii="Times New Roman" w:hAnsi="Times New Roman" w:cs="Times New Roman"/>
          <w:sz w:val="24"/>
          <w:szCs w:val="24"/>
          <w:lang w:val="en-GB"/>
        </w:rPr>
        <w:t xml:space="preserve"> subculture as: “The culture of a group or class is the p</w:t>
      </w:r>
      <w:r w:rsidR="00E86C0C" w:rsidRPr="00196774">
        <w:rPr>
          <w:rFonts w:ascii="Times New Roman" w:hAnsi="Times New Roman" w:cs="Times New Roman"/>
          <w:sz w:val="24"/>
          <w:szCs w:val="24"/>
          <w:lang w:val="en-GB"/>
        </w:rPr>
        <w:t>articular</w:t>
      </w:r>
      <w:r w:rsidRPr="00196774">
        <w:rPr>
          <w:rFonts w:ascii="Times New Roman" w:hAnsi="Times New Roman" w:cs="Times New Roman"/>
          <w:sz w:val="24"/>
          <w:szCs w:val="24"/>
          <w:lang w:val="en-GB"/>
        </w:rPr>
        <w:t xml:space="preserve"> and distinctive way of life of</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the group or class, the meanings, values and ideas embodied in</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institutions, in social relations, in the system of beliefs, in mores and customs, in</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uses of objects and material life.” (Hall, Jefferson</w:t>
      </w:r>
      <w:r w:rsidR="00E86065"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2003, p.10)</w:t>
      </w:r>
    </w:p>
    <w:p w14:paraId="2BE61BFD" w14:textId="2197AF36" w:rsidR="00D26B64" w:rsidRDefault="008D29D4" w:rsidP="008D29D4">
      <w:pPr>
        <w:pStyle w:val="Standard"/>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Because of this can be said, that youth subcultures are groups of young people, who </w:t>
      </w:r>
      <w:r w:rsidR="00C67FD7" w:rsidRPr="00196774">
        <w:rPr>
          <w:rFonts w:ascii="Times New Roman" w:hAnsi="Times New Roman" w:cs="Times New Roman"/>
          <w:sz w:val="24"/>
          <w:szCs w:val="24"/>
          <w:lang w:val="en-GB"/>
        </w:rPr>
        <w:t>relate to</w:t>
      </w:r>
      <w:r w:rsidRPr="00196774">
        <w:rPr>
          <w:rFonts w:ascii="Times New Roman" w:hAnsi="Times New Roman" w:cs="Times New Roman"/>
          <w:sz w:val="24"/>
          <w:szCs w:val="24"/>
          <w:lang w:val="en-GB"/>
        </w:rPr>
        <w:t xml:space="preserve"> certain values, meanings, ideas and behaviour. The subculture is a</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way of life manifested in habits, customs, relationships, beliefs, institution, education, behaviour, art and</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music. Authors such as Hall and Jefferson claim that subcultures are smaller parts or</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groups existing within a culture and they differ in</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several parts from the “core” culture. Usually, they are focused on a particular activity, value, music genre or ideology which serve</w:t>
      </w:r>
      <w:r w:rsidR="00165B35" w:rsidRPr="00196774">
        <w:rPr>
          <w:rFonts w:ascii="Times New Roman" w:hAnsi="Times New Roman" w:cs="Times New Roman"/>
          <w:sz w:val="24"/>
          <w:szCs w:val="24"/>
          <w:lang w:val="en-GB"/>
        </w:rPr>
        <w:t>s</w:t>
      </w:r>
      <w:r w:rsidRPr="00196774">
        <w:rPr>
          <w:rFonts w:ascii="Times New Roman" w:hAnsi="Times New Roman" w:cs="Times New Roman"/>
          <w:sz w:val="24"/>
          <w:szCs w:val="24"/>
          <w:lang w:val="en-GB"/>
        </w:rPr>
        <w:t xml:space="preserve"> as a fundamental element for</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their formation. Even though they acknowledge different things, they are still a part of the culture that is the same for their society</w:t>
      </w:r>
      <w:r w:rsidR="00D26B64"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Another important point is that members of youth subcultures mostly belong to</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working class. (Hall, Jefferson</w:t>
      </w:r>
      <w:r w:rsidR="00E86065"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2003 p</w:t>
      </w:r>
      <w:r w:rsidR="00196774">
        <w:rPr>
          <w:rFonts w:ascii="Times New Roman" w:hAnsi="Times New Roman" w:cs="Times New Roman"/>
          <w:sz w:val="24"/>
          <w:szCs w:val="24"/>
          <w:lang w:val="en-GB"/>
        </w:rPr>
        <w:t>p</w:t>
      </w:r>
      <w:r w:rsidRPr="00196774">
        <w:rPr>
          <w:rFonts w:ascii="Times New Roman" w:hAnsi="Times New Roman" w:cs="Times New Roman"/>
          <w:sz w:val="24"/>
          <w:szCs w:val="24"/>
          <w:lang w:val="en-GB"/>
        </w:rPr>
        <w:t>. 12-13)</w:t>
      </w:r>
    </w:p>
    <w:p w14:paraId="6A92E453" w14:textId="204E2A5B" w:rsidR="00196774" w:rsidRDefault="00196774" w:rsidP="008D29D4">
      <w:pPr>
        <w:pStyle w:val="Standard"/>
        <w:spacing w:line="360" w:lineRule="auto"/>
        <w:jc w:val="both"/>
        <w:rPr>
          <w:rFonts w:ascii="Times New Roman" w:hAnsi="Times New Roman" w:cs="Times New Roman"/>
          <w:sz w:val="24"/>
          <w:szCs w:val="24"/>
          <w:lang w:val="en-GB"/>
        </w:rPr>
      </w:pPr>
    </w:p>
    <w:p w14:paraId="71BBB59B" w14:textId="77777777" w:rsidR="00196774" w:rsidRPr="00196774" w:rsidRDefault="00196774" w:rsidP="008D29D4">
      <w:pPr>
        <w:pStyle w:val="Standard"/>
        <w:spacing w:line="360" w:lineRule="auto"/>
        <w:jc w:val="both"/>
        <w:rPr>
          <w:rFonts w:ascii="Times New Roman" w:hAnsi="Times New Roman" w:cs="Times New Roman"/>
          <w:sz w:val="30"/>
          <w:szCs w:val="30"/>
          <w:lang w:val="en-GB"/>
        </w:rPr>
      </w:pPr>
    </w:p>
    <w:p w14:paraId="0430BD76" w14:textId="7EBAE595" w:rsidR="00196774" w:rsidRPr="00196774" w:rsidRDefault="00196774" w:rsidP="00196774">
      <w:pPr>
        <w:pStyle w:val="Nadpis2"/>
        <w:rPr>
          <w:sz w:val="30"/>
          <w:szCs w:val="30"/>
        </w:rPr>
      </w:pPr>
      <w:bookmarkStart w:id="3" w:name="_Toc70329961"/>
      <w:r w:rsidRPr="00196774">
        <w:rPr>
          <w:sz w:val="30"/>
          <w:szCs w:val="30"/>
        </w:rPr>
        <w:lastRenderedPageBreak/>
        <w:t>2.2 Co</w:t>
      </w:r>
      <w:r w:rsidR="009F728D">
        <w:rPr>
          <w:sz w:val="30"/>
          <w:szCs w:val="30"/>
        </w:rPr>
        <w:t>unt</w:t>
      </w:r>
      <w:r w:rsidR="00D262A8">
        <w:rPr>
          <w:sz w:val="30"/>
          <w:szCs w:val="30"/>
        </w:rPr>
        <w:t>er</w:t>
      </w:r>
      <w:r w:rsidRPr="00196774">
        <w:rPr>
          <w:sz w:val="30"/>
          <w:szCs w:val="30"/>
        </w:rPr>
        <w:t>culture, movement and scene</w:t>
      </w:r>
      <w:bookmarkEnd w:id="3"/>
    </w:p>
    <w:p w14:paraId="140A3E5A" w14:textId="6E38F54A" w:rsidR="008D29D4" w:rsidRPr="00196774" w:rsidRDefault="008D29D4" w:rsidP="008D29D4">
      <w:pPr>
        <w:pStyle w:val="Standard"/>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Co</w:t>
      </w:r>
      <w:r w:rsidR="00D262A8">
        <w:rPr>
          <w:rFonts w:ascii="Times New Roman" w:hAnsi="Times New Roman" w:cs="Times New Roman"/>
          <w:sz w:val="24"/>
          <w:szCs w:val="24"/>
          <w:lang w:val="en-GB"/>
        </w:rPr>
        <w:t>unter</w:t>
      </w:r>
      <w:r w:rsidRPr="00196774">
        <w:rPr>
          <w:rFonts w:ascii="Times New Roman" w:hAnsi="Times New Roman" w:cs="Times New Roman"/>
          <w:sz w:val="24"/>
          <w:szCs w:val="24"/>
          <w:lang w:val="en-GB"/>
        </w:rPr>
        <w:t>culture, movement</w:t>
      </w:r>
      <w:r w:rsidR="00E86065"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or scene</w:t>
      </w:r>
      <w:r w:rsidR="00E86065" w:rsidRPr="00196774">
        <w:rPr>
          <w:rFonts w:ascii="Times New Roman" w:hAnsi="Times New Roman" w:cs="Times New Roman"/>
          <w:sz w:val="24"/>
          <w:szCs w:val="24"/>
          <w:lang w:val="en-GB"/>
        </w:rPr>
        <w:t>,</w:t>
      </w:r>
      <w:r w:rsidR="00165B35"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are other terms connected to subcultures.</w:t>
      </w:r>
      <w:r w:rsidR="00C17CFC" w:rsidRPr="00196774">
        <w:rPr>
          <w:rFonts w:ascii="Times New Roman" w:hAnsi="Times New Roman" w:cs="Times New Roman"/>
          <w:sz w:val="24"/>
          <w:szCs w:val="24"/>
          <w:lang w:val="en-GB"/>
        </w:rPr>
        <w:t xml:space="preserve"> Smolík argue</w:t>
      </w:r>
      <w:r w:rsidR="004C6F86">
        <w:rPr>
          <w:rFonts w:ascii="Times New Roman" w:hAnsi="Times New Roman" w:cs="Times New Roman"/>
          <w:sz w:val="24"/>
          <w:szCs w:val="24"/>
          <w:lang w:val="en-GB"/>
        </w:rPr>
        <w:t>d</w:t>
      </w:r>
      <w:r w:rsidR="00C17CFC" w:rsidRPr="00196774">
        <w:rPr>
          <w:rFonts w:ascii="Times New Roman" w:hAnsi="Times New Roman" w:cs="Times New Roman"/>
          <w:sz w:val="24"/>
          <w:szCs w:val="24"/>
          <w:lang w:val="en-GB"/>
        </w:rPr>
        <w:t xml:space="preserve"> that</w:t>
      </w:r>
      <w:r w:rsidR="008F011E" w:rsidRPr="00196774">
        <w:rPr>
          <w:rFonts w:ascii="Times New Roman" w:hAnsi="Times New Roman" w:cs="Times New Roman"/>
          <w:sz w:val="24"/>
          <w:szCs w:val="24"/>
          <w:lang w:val="en-GB"/>
        </w:rPr>
        <w:t xml:space="preserve"> a </w:t>
      </w:r>
      <w:r w:rsidR="00C17CFC" w:rsidRPr="00196774">
        <w:rPr>
          <w:rFonts w:ascii="Times New Roman" w:hAnsi="Times New Roman" w:cs="Times New Roman"/>
          <w:sz w:val="24"/>
          <w:szCs w:val="24"/>
          <w:lang w:val="en-GB"/>
        </w:rPr>
        <w:t>c</w:t>
      </w:r>
      <w:r w:rsidRPr="00196774">
        <w:rPr>
          <w:rFonts w:ascii="Times New Roman" w:hAnsi="Times New Roman" w:cs="Times New Roman"/>
          <w:sz w:val="24"/>
          <w:szCs w:val="24"/>
          <w:lang w:val="en-GB"/>
        </w:rPr>
        <w:t>o</w:t>
      </w:r>
      <w:r w:rsidR="00D262A8">
        <w:rPr>
          <w:rFonts w:ascii="Times New Roman" w:hAnsi="Times New Roman" w:cs="Times New Roman"/>
          <w:sz w:val="24"/>
          <w:szCs w:val="24"/>
          <w:lang w:val="en-GB"/>
        </w:rPr>
        <w:t>unter</w:t>
      </w:r>
      <w:r w:rsidRPr="00196774">
        <w:rPr>
          <w:rFonts w:ascii="Times New Roman" w:hAnsi="Times New Roman" w:cs="Times New Roman"/>
          <w:sz w:val="24"/>
          <w:szCs w:val="24"/>
          <w:lang w:val="en-GB"/>
        </w:rPr>
        <w:t>culture means the contrary of a certain culture.</w:t>
      </w:r>
      <w:r w:rsidR="008F011E"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Members</w:t>
      </w:r>
      <w:r w:rsidR="008F011E"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of</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co</w:t>
      </w:r>
      <w:r w:rsidR="00D262A8">
        <w:rPr>
          <w:rFonts w:ascii="Times New Roman" w:hAnsi="Times New Roman" w:cs="Times New Roman"/>
          <w:sz w:val="24"/>
          <w:szCs w:val="24"/>
          <w:lang w:val="en-GB"/>
        </w:rPr>
        <w:t>unter</w:t>
      </w:r>
      <w:r w:rsidRPr="00196774">
        <w:rPr>
          <w:rFonts w:ascii="Times New Roman" w:hAnsi="Times New Roman" w:cs="Times New Roman"/>
          <w:sz w:val="24"/>
          <w:szCs w:val="24"/>
          <w:lang w:val="en-GB"/>
        </w:rPr>
        <w:t>culture</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have different values, norms and lifestyle. Most of the</w:t>
      </w:r>
      <w:r w:rsidR="00CC4BC0" w:rsidRPr="00196774">
        <w:rPr>
          <w:rFonts w:ascii="Times New Roman" w:hAnsi="Times New Roman" w:cs="Times New Roman"/>
          <w:sz w:val="24"/>
          <w:szCs w:val="24"/>
          <w:lang w:val="en-GB"/>
        </w:rPr>
        <w:t>m</w:t>
      </w:r>
      <w:r w:rsidR="008F011E"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are being formed as a kind of protest against a culture that </w:t>
      </w:r>
      <w:r w:rsidR="00E86065" w:rsidRPr="00196774">
        <w:rPr>
          <w:rFonts w:ascii="Times New Roman" w:hAnsi="Times New Roman" w:cs="Times New Roman"/>
          <w:sz w:val="24"/>
          <w:szCs w:val="24"/>
          <w:lang w:val="en-GB"/>
        </w:rPr>
        <w:t>has already been</w:t>
      </w:r>
      <w:r w:rsidRPr="00196774">
        <w:rPr>
          <w:rFonts w:ascii="Times New Roman" w:hAnsi="Times New Roman" w:cs="Times New Roman"/>
          <w:sz w:val="24"/>
          <w:szCs w:val="24"/>
          <w:lang w:val="en-GB"/>
        </w:rPr>
        <w:t xml:space="preserve"> existing because the members feel frustrated by</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lack of values that are adopted by them. The scene has various identical features with</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the subculture, but it does not mean exactly the</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same. The scene is rather a place where the subculture is being manifested, a</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meeting place for its members. (Smolík</w:t>
      </w:r>
      <w:r w:rsidR="00E86065"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2010, p.37)</w:t>
      </w:r>
    </w:p>
    <w:p w14:paraId="6806D018" w14:textId="60C7C1C9" w:rsidR="008D29D4" w:rsidRPr="00196774" w:rsidRDefault="008D29D4"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 xml:space="preserve">Subcultures are often being confused with the term movement. Those terms have similar characteristics and features, but they differ in certain aspects. The movement has a more complex ideology and has a pre-planned aim which is followed by its members (e.g. environmental movement, anarchist movement, women´s rights </w:t>
      </w:r>
      <w:r w:rsidR="00F7234C" w:rsidRPr="00196774">
        <w:rPr>
          <w:rFonts w:ascii="Times New Roman" w:hAnsi="Times New Roman" w:cs="Times New Roman"/>
          <w:sz w:val="24"/>
          <w:szCs w:val="24"/>
          <w:lang w:val="en-GB"/>
        </w:rPr>
        <w:t>movement, etc</w:t>
      </w:r>
      <w:r w:rsidR="00F610AE"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w:t>
      </w:r>
      <w:r w:rsidR="007727D2">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This indicates that the movement is larger in the number of members and it has a more complex ideology than subculture. (Smolík, 2010</w:t>
      </w:r>
      <w:r w:rsidR="00E86065"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p.42-44)</w:t>
      </w:r>
    </w:p>
    <w:p w14:paraId="686A1AE8" w14:textId="77777777" w:rsidR="00E86065" w:rsidRPr="00196774" w:rsidRDefault="00E86065" w:rsidP="008D29D4">
      <w:pPr>
        <w:pStyle w:val="Standard"/>
        <w:spacing w:line="360" w:lineRule="auto"/>
        <w:jc w:val="both"/>
        <w:rPr>
          <w:rFonts w:ascii="Times New Roman" w:hAnsi="Times New Roman" w:cs="Times New Roman"/>
          <w:b/>
          <w:bCs/>
          <w:sz w:val="24"/>
          <w:szCs w:val="24"/>
          <w:lang w:val="en-GB"/>
        </w:rPr>
      </w:pPr>
    </w:p>
    <w:p w14:paraId="49972F97" w14:textId="23604055" w:rsidR="008D29D4" w:rsidRPr="00196774" w:rsidRDefault="008D29D4" w:rsidP="003F3675">
      <w:pPr>
        <w:pStyle w:val="Nadpis2"/>
        <w:rPr>
          <w:rFonts w:ascii="Times New Roman" w:hAnsi="Times New Roman" w:cs="Times New Roman"/>
          <w:sz w:val="30"/>
          <w:szCs w:val="30"/>
        </w:rPr>
      </w:pPr>
      <w:bookmarkStart w:id="4" w:name="_Toc70329962"/>
      <w:r w:rsidRPr="00196774">
        <w:rPr>
          <w:rFonts w:ascii="Times New Roman" w:hAnsi="Times New Roman" w:cs="Times New Roman"/>
          <w:sz w:val="30"/>
          <w:szCs w:val="30"/>
        </w:rPr>
        <w:t>2.</w:t>
      </w:r>
      <w:r w:rsidR="00196774" w:rsidRPr="00196774">
        <w:rPr>
          <w:rFonts w:ascii="Times New Roman" w:hAnsi="Times New Roman" w:cs="Times New Roman"/>
          <w:sz w:val="30"/>
          <w:szCs w:val="30"/>
        </w:rPr>
        <w:t>3</w:t>
      </w:r>
      <w:r w:rsidRPr="00196774">
        <w:rPr>
          <w:rFonts w:ascii="Times New Roman" w:hAnsi="Times New Roman" w:cs="Times New Roman"/>
          <w:sz w:val="30"/>
          <w:szCs w:val="30"/>
        </w:rPr>
        <w:t xml:space="preserve"> Style</w:t>
      </w:r>
      <w:bookmarkEnd w:id="4"/>
    </w:p>
    <w:p w14:paraId="4809909E" w14:textId="1980123F" w:rsidR="008D29D4" w:rsidRPr="00196774" w:rsidRDefault="00C17CFC" w:rsidP="008D29D4">
      <w:pPr>
        <w:pStyle w:val="Standard"/>
        <w:spacing w:line="360" w:lineRule="auto"/>
        <w:jc w:val="both"/>
        <w:rPr>
          <w:rFonts w:ascii="Times New Roman" w:hAnsi="Times New Roman" w:cs="Times New Roman"/>
        </w:rPr>
      </w:pPr>
      <w:r w:rsidRPr="00196774">
        <w:rPr>
          <w:rFonts w:ascii="Times New Roman" w:hAnsi="Times New Roman" w:cs="Times New Roman"/>
          <w:sz w:val="24"/>
          <w:szCs w:val="24"/>
          <w:lang w:val="en-GB"/>
        </w:rPr>
        <w:t xml:space="preserve"> Brake consider</w:t>
      </w:r>
      <w:r w:rsidR="004C6F86">
        <w:rPr>
          <w:rFonts w:ascii="Times New Roman" w:hAnsi="Times New Roman" w:cs="Times New Roman"/>
          <w:sz w:val="24"/>
          <w:szCs w:val="24"/>
          <w:lang w:val="en-GB"/>
        </w:rPr>
        <w:t>ed</w:t>
      </w:r>
      <w:r w:rsidRPr="00196774">
        <w:rPr>
          <w:rFonts w:ascii="Times New Roman" w:hAnsi="Times New Roman" w:cs="Times New Roman"/>
          <w:sz w:val="24"/>
          <w:szCs w:val="24"/>
          <w:lang w:val="en-GB"/>
        </w:rPr>
        <w:t xml:space="preserve"> s</w:t>
      </w:r>
      <w:r w:rsidR="008D29D4" w:rsidRPr="00196774">
        <w:rPr>
          <w:rFonts w:ascii="Times New Roman" w:hAnsi="Times New Roman" w:cs="Times New Roman"/>
          <w:sz w:val="24"/>
          <w:szCs w:val="24"/>
          <w:lang w:val="en-GB"/>
        </w:rPr>
        <w:t xml:space="preserve">tyle </w:t>
      </w:r>
      <w:r w:rsidRPr="00196774">
        <w:rPr>
          <w:rFonts w:ascii="Times New Roman" w:hAnsi="Times New Roman" w:cs="Times New Roman"/>
          <w:sz w:val="24"/>
          <w:szCs w:val="24"/>
          <w:lang w:val="en-GB"/>
        </w:rPr>
        <w:t>as</w:t>
      </w:r>
      <w:r w:rsidR="008D29D4" w:rsidRPr="00196774">
        <w:rPr>
          <w:rFonts w:ascii="Times New Roman" w:hAnsi="Times New Roman" w:cs="Times New Roman"/>
          <w:sz w:val="24"/>
          <w:szCs w:val="24"/>
          <w:lang w:val="en-GB"/>
        </w:rPr>
        <w:t xml:space="preserve"> a </w:t>
      </w:r>
      <w:r w:rsidR="006F3F54" w:rsidRPr="00196774">
        <w:rPr>
          <w:rFonts w:ascii="Times New Roman" w:hAnsi="Times New Roman" w:cs="Times New Roman"/>
          <w:sz w:val="24"/>
          <w:szCs w:val="24"/>
          <w:lang w:val="en-GB"/>
        </w:rPr>
        <w:t xml:space="preserve">significant part of subcultures </w:t>
      </w:r>
      <w:r w:rsidR="00592095" w:rsidRPr="00196774">
        <w:rPr>
          <w:rFonts w:ascii="Times New Roman" w:hAnsi="Times New Roman" w:cs="Times New Roman"/>
          <w:sz w:val="24"/>
          <w:szCs w:val="24"/>
          <w:lang w:val="en-GB"/>
        </w:rPr>
        <w:t>–</w:t>
      </w:r>
      <w:r w:rsidR="006F3F54" w:rsidRPr="00196774">
        <w:rPr>
          <w:rFonts w:ascii="Times New Roman" w:hAnsi="Times New Roman" w:cs="Times New Roman"/>
          <w:sz w:val="24"/>
          <w:szCs w:val="24"/>
          <w:lang w:val="en-GB"/>
        </w:rPr>
        <w:t xml:space="preserve"> n</w:t>
      </w:r>
      <w:r w:rsidR="00592095" w:rsidRPr="00196774">
        <w:rPr>
          <w:rFonts w:ascii="Times New Roman" w:hAnsi="Times New Roman" w:cs="Times New Roman"/>
          <w:sz w:val="24"/>
          <w:szCs w:val="24"/>
          <w:lang w:val="en-GB"/>
        </w:rPr>
        <w:t>o</w:t>
      </w:r>
      <w:r w:rsidR="008D29D4" w:rsidRPr="00196774">
        <w:rPr>
          <w:rFonts w:ascii="Times New Roman" w:hAnsi="Times New Roman" w:cs="Times New Roman"/>
          <w:sz w:val="24"/>
          <w:szCs w:val="24"/>
          <w:lang w:val="en-GB"/>
        </w:rPr>
        <w:t>t only the lifestyle of</w:t>
      </w:r>
      <w:r w:rsidR="00B706FC" w:rsidRPr="00196774">
        <w:rPr>
          <w:rFonts w:ascii="Times New Roman" w:hAnsi="Times New Roman" w:cs="Times New Roman"/>
          <w:sz w:val="24"/>
          <w:szCs w:val="24"/>
          <w:lang w:val="en-GB"/>
        </w:rPr>
        <w:t> </w:t>
      </w:r>
      <w:r w:rsidR="008D29D4" w:rsidRPr="00196774">
        <w:rPr>
          <w:rFonts w:ascii="Times New Roman" w:hAnsi="Times New Roman" w:cs="Times New Roman"/>
          <w:sz w:val="24"/>
          <w:szCs w:val="24"/>
          <w:lang w:val="en-GB"/>
        </w:rPr>
        <w:t>subculture´s members</w:t>
      </w:r>
      <w:r w:rsidR="00165B35" w:rsidRPr="00196774">
        <w:rPr>
          <w:rFonts w:ascii="Times New Roman" w:hAnsi="Times New Roman" w:cs="Times New Roman"/>
          <w:sz w:val="24"/>
          <w:szCs w:val="24"/>
          <w:lang w:val="en-GB"/>
        </w:rPr>
        <w:t xml:space="preserve"> </w:t>
      </w:r>
      <w:r w:rsidR="008D29D4" w:rsidRPr="00196774">
        <w:rPr>
          <w:rFonts w:ascii="Times New Roman" w:hAnsi="Times New Roman" w:cs="Times New Roman"/>
          <w:sz w:val="24"/>
          <w:szCs w:val="24"/>
          <w:lang w:val="en-GB"/>
        </w:rPr>
        <w:t>but predominantly the style in terms of appearance. Each subculture has its unique style which is promoted by its members who express their membership to</w:t>
      </w:r>
      <w:r w:rsidR="007727D2">
        <w:rPr>
          <w:rFonts w:ascii="Times New Roman" w:hAnsi="Times New Roman" w:cs="Times New Roman"/>
          <w:sz w:val="24"/>
          <w:szCs w:val="24"/>
          <w:lang w:val="en-GB"/>
        </w:rPr>
        <w:t> </w:t>
      </w:r>
      <w:r w:rsidR="008D29D4" w:rsidRPr="00196774">
        <w:rPr>
          <w:rFonts w:ascii="Times New Roman" w:hAnsi="Times New Roman" w:cs="Times New Roman"/>
          <w:sz w:val="24"/>
          <w:szCs w:val="24"/>
          <w:lang w:val="en-GB"/>
        </w:rPr>
        <w:t>a</w:t>
      </w:r>
      <w:r w:rsidR="007727D2">
        <w:rPr>
          <w:rFonts w:ascii="Times New Roman" w:hAnsi="Times New Roman" w:cs="Times New Roman"/>
          <w:sz w:val="24"/>
          <w:szCs w:val="24"/>
          <w:lang w:val="en-GB"/>
        </w:rPr>
        <w:t> </w:t>
      </w:r>
      <w:r w:rsidR="008D29D4" w:rsidRPr="00196774">
        <w:rPr>
          <w:rFonts w:ascii="Times New Roman" w:hAnsi="Times New Roman" w:cs="Times New Roman"/>
          <w:sz w:val="24"/>
          <w:szCs w:val="24"/>
          <w:lang w:val="en-GB"/>
        </w:rPr>
        <w:t>particular subculture due to the style. Style points out the conformity with the subculture, functions as a distinction of members from other subcultures. (Brake</w:t>
      </w:r>
      <w:r w:rsidR="00E86065" w:rsidRPr="00196774">
        <w:rPr>
          <w:rFonts w:ascii="Times New Roman" w:hAnsi="Times New Roman" w:cs="Times New Roman"/>
          <w:sz w:val="24"/>
          <w:szCs w:val="24"/>
          <w:lang w:val="en-GB"/>
        </w:rPr>
        <w:t>,</w:t>
      </w:r>
      <w:r w:rsidR="008D29D4" w:rsidRPr="00196774">
        <w:rPr>
          <w:rFonts w:ascii="Times New Roman" w:hAnsi="Times New Roman" w:cs="Times New Roman"/>
          <w:sz w:val="24"/>
          <w:szCs w:val="24"/>
          <w:lang w:val="en-GB"/>
        </w:rPr>
        <w:t xml:space="preserve"> 1985, p.11</w:t>
      </w:r>
      <w:r w:rsidR="007727D2">
        <w:rPr>
          <w:rFonts w:ascii="Times New Roman" w:hAnsi="Times New Roman" w:cs="Times New Roman"/>
          <w:sz w:val="24"/>
          <w:szCs w:val="24"/>
          <w:lang w:val="en-GB"/>
        </w:rPr>
        <w:t>-</w:t>
      </w:r>
      <w:r w:rsidR="009C2A1B">
        <w:rPr>
          <w:rFonts w:ascii="Times New Roman" w:hAnsi="Times New Roman" w:cs="Times New Roman"/>
          <w:sz w:val="24"/>
          <w:szCs w:val="24"/>
          <w:lang w:val="en-GB"/>
        </w:rPr>
        <w:t>1</w:t>
      </w:r>
      <w:r w:rsidR="008D29D4" w:rsidRPr="00196774">
        <w:rPr>
          <w:rFonts w:ascii="Times New Roman" w:hAnsi="Times New Roman" w:cs="Times New Roman"/>
          <w:sz w:val="24"/>
          <w:szCs w:val="24"/>
          <w:lang w:val="en-GB"/>
        </w:rPr>
        <w:t>2) According to Brake, the definition of style is based on three main elements:</w:t>
      </w:r>
    </w:p>
    <w:p w14:paraId="31FDD24B" w14:textId="2E95C231" w:rsidR="008D29D4" w:rsidRPr="00196774" w:rsidRDefault="008D29D4" w:rsidP="00CC4BC0">
      <w:pPr>
        <w:pStyle w:val="Odstavecseseznamem"/>
        <w:numPr>
          <w:ilvl w:val="0"/>
          <w:numId w:val="23"/>
        </w:numPr>
        <w:spacing w:line="480" w:lineRule="auto"/>
        <w:rPr>
          <w:rFonts w:ascii="Times New Roman" w:hAnsi="Times New Roman" w:cs="Times New Roman"/>
          <w:sz w:val="24"/>
          <w:szCs w:val="24"/>
        </w:rPr>
      </w:pPr>
      <w:r w:rsidRPr="00196774">
        <w:rPr>
          <w:rFonts w:ascii="Times New Roman" w:hAnsi="Times New Roman" w:cs="Times New Roman"/>
          <w:sz w:val="24"/>
          <w:szCs w:val="24"/>
          <w:lang w:val="en-GB"/>
        </w:rPr>
        <w:t>Image (</w:t>
      </w:r>
      <w:r w:rsidR="00FE2976" w:rsidRPr="00FE2976">
        <w:rPr>
          <w:rFonts w:ascii="Times New Roman" w:hAnsi="Times New Roman" w:cs="Times New Roman"/>
          <w:sz w:val="24"/>
          <w:szCs w:val="24"/>
          <w:lang w:val="en-GB"/>
        </w:rPr>
        <w:t>appearance</w:t>
      </w:r>
      <w:r w:rsidRPr="00196774">
        <w:rPr>
          <w:rFonts w:ascii="Times New Roman" w:hAnsi="Times New Roman" w:cs="Times New Roman"/>
          <w:sz w:val="24"/>
          <w:szCs w:val="24"/>
          <w:lang w:val="en-GB"/>
        </w:rPr>
        <w:t>)</w:t>
      </w:r>
      <w:r w:rsidR="00AC3600" w:rsidRPr="00196774">
        <w:rPr>
          <w:rFonts w:ascii="Times New Roman" w:hAnsi="Times New Roman" w:cs="Times New Roman"/>
          <w:sz w:val="24"/>
          <w:szCs w:val="24"/>
          <w:lang w:val="en-GB"/>
        </w:rPr>
        <w:t xml:space="preserve"> </w:t>
      </w:r>
    </w:p>
    <w:p w14:paraId="587BF982" w14:textId="77777777" w:rsidR="00CC4BC0" w:rsidRPr="00196774" w:rsidRDefault="008D29D4" w:rsidP="00CC4BC0">
      <w:pPr>
        <w:pStyle w:val="Odstavecseseznamem"/>
        <w:numPr>
          <w:ilvl w:val="0"/>
          <w:numId w:val="23"/>
        </w:numPr>
        <w:suppressAutoHyphens/>
        <w:autoSpaceDN w:val="0"/>
        <w:spacing w:line="360" w:lineRule="auto"/>
        <w:contextualSpacing w:val="0"/>
        <w:jc w:val="both"/>
        <w:textAlignment w:val="baseline"/>
        <w:rPr>
          <w:rFonts w:ascii="Times New Roman" w:hAnsi="Times New Roman" w:cs="Times New Roman"/>
        </w:rPr>
      </w:pPr>
      <w:r w:rsidRPr="00196774">
        <w:rPr>
          <w:rFonts w:ascii="Times New Roman" w:hAnsi="Times New Roman" w:cs="Times New Roman"/>
          <w:sz w:val="24"/>
          <w:szCs w:val="24"/>
          <w:lang w:val="en-GB"/>
        </w:rPr>
        <w:t>Demeanour (expressions and postures)</w:t>
      </w:r>
    </w:p>
    <w:p w14:paraId="77CB3F22" w14:textId="26E0E254" w:rsidR="00CC4BC0" w:rsidRPr="00196774" w:rsidRDefault="008D29D4" w:rsidP="00E90371">
      <w:pPr>
        <w:pStyle w:val="Odstavecseseznamem"/>
        <w:numPr>
          <w:ilvl w:val="0"/>
          <w:numId w:val="23"/>
        </w:numPr>
        <w:suppressAutoHyphens/>
        <w:autoSpaceDN w:val="0"/>
        <w:spacing w:line="360" w:lineRule="auto"/>
        <w:contextualSpacing w:val="0"/>
        <w:jc w:val="both"/>
        <w:textAlignment w:val="baseline"/>
        <w:rPr>
          <w:rFonts w:ascii="Times New Roman" w:hAnsi="Times New Roman" w:cs="Times New Roman"/>
        </w:rPr>
      </w:pPr>
      <w:r w:rsidRPr="00196774">
        <w:rPr>
          <w:rFonts w:ascii="Times New Roman" w:hAnsi="Times New Roman" w:cs="Times New Roman"/>
          <w:sz w:val="24"/>
          <w:szCs w:val="24"/>
          <w:lang w:val="en-GB"/>
        </w:rPr>
        <w:t>Argot (vocabulary) (</w:t>
      </w:r>
      <w:r w:rsidR="00FE2976" w:rsidRPr="00196774">
        <w:rPr>
          <w:rFonts w:ascii="Times New Roman" w:hAnsi="Times New Roman" w:cs="Times New Roman"/>
          <w:sz w:val="24"/>
          <w:szCs w:val="24"/>
          <w:lang w:val="en-GB"/>
        </w:rPr>
        <w:t>1985, p.</w:t>
      </w:r>
      <w:r w:rsidRPr="00196774">
        <w:rPr>
          <w:rFonts w:ascii="Times New Roman" w:hAnsi="Times New Roman" w:cs="Times New Roman"/>
          <w:sz w:val="24"/>
          <w:szCs w:val="24"/>
          <w:lang w:val="en-GB"/>
        </w:rPr>
        <w:t>12)</w:t>
      </w:r>
    </w:p>
    <w:p w14:paraId="54B6A0F3" w14:textId="77777777" w:rsidR="00196774" w:rsidRPr="00196774" w:rsidRDefault="00196774" w:rsidP="00196774">
      <w:pPr>
        <w:pStyle w:val="Odstavecseseznamem"/>
        <w:suppressAutoHyphens/>
        <w:autoSpaceDN w:val="0"/>
        <w:spacing w:line="360" w:lineRule="auto"/>
        <w:ind w:left="1440"/>
        <w:contextualSpacing w:val="0"/>
        <w:jc w:val="both"/>
        <w:textAlignment w:val="baseline"/>
        <w:rPr>
          <w:rFonts w:ascii="Times New Roman" w:hAnsi="Times New Roman" w:cs="Times New Roman"/>
        </w:rPr>
      </w:pPr>
    </w:p>
    <w:p w14:paraId="40160C43" w14:textId="77777777" w:rsidR="009C2A1B" w:rsidRDefault="009C2A1B" w:rsidP="00E90371">
      <w:pPr>
        <w:pStyle w:val="Standard"/>
        <w:spacing w:line="360" w:lineRule="auto"/>
        <w:jc w:val="both"/>
        <w:rPr>
          <w:rFonts w:ascii="Times New Roman" w:hAnsi="Times New Roman" w:cs="Times New Roman"/>
          <w:sz w:val="24"/>
          <w:szCs w:val="24"/>
          <w:lang w:val="en-GB"/>
        </w:rPr>
      </w:pPr>
    </w:p>
    <w:p w14:paraId="6508EF23" w14:textId="77777777" w:rsidR="009C2A1B" w:rsidRDefault="009C2A1B" w:rsidP="00E90371">
      <w:pPr>
        <w:pStyle w:val="Standard"/>
        <w:spacing w:line="360" w:lineRule="auto"/>
        <w:jc w:val="both"/>
        <w:rPr>
          <w:rFonts w:ascii="Times New Roman" w:hAnsi="Times New Roman" w:cs="Times New Roman"/>
          <w:sz w:val="24"/>
          <w:szCs w:val="24"/>
          <w:lang w:val="en-GB"/>
        </w:rPr>
      </w:pPr>
    </w:p>
    <w:p w14:paraId="3B37583B" w14:textId="1AB191C6" w:rsidR="004354E6" w:rsidRDefault="008D29D4" w:rsidP="00E90371">
      <w:pPr>
        <w:pStyle w:val="Standard"/>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All of these elements serve for standing out of the mainstream fashion and values which were accepted by the culture of the whole society. According to Hebdige</w:t>
      </w:r>
      <w:r w:rsidR="004354E6">
        <w:rPr>
          <w:rFonts w:ascii="Times New Roman" w:hAnsi="Times New Roman" w:cs="Times New Roman"/>
          <w:sz w:val="24"/>
          <w:szCs w:val="24"/>
          <w:lang w:val="en-GB"/>
        </w:rPr>
        <w:t xml:space="preserve"> (1979)</w:t>
      </w:r>
      <w:r w:rsidRPr="00196774">
        <w:rPr>
          <w:rFonts w:ascii="Times New Roman" w:hAnsi="Times New Roman" w:cs="Times New Roman"/>
          <w:sz w:val="24"/>
          <w:szCs w:val="24"/>
          <w:lang w:val="en-GB"/>
        </w:rPr>
        <w:t>, the</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style is important for</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interruption of the process of normalization as he sa</w:t>
      </w:r>
      <w:r w:rsidR="009A34FA">
        <w:rPr>
          <w:rFonts w:ascii="Times New Roman" w:hAnsi="Times New Roman" w:cs="Times New Roman"/>
          <w:sz w:val="24"/>
          <w:szCs w:val="24"/>
          <w:lang w:val="en-GB"/>
        </w:rPr>
        <w:t>id</w:t>
      </w:r>
      <w:r w:rsidRPr="00196774">
        <w:rPr>
          <w:rFonts w:ascii="Times New Roman" w:hAnsi="Times New Roman" w:cs="Times New Roman"/>
          <w:sz w:val="24"/>
          <w:szCs w:val="24"/>
          <w:lang w:val="en-GB"/>
        </w:rPr>
        <w:t xml:space="preserve">: </w:t>
      </w:r>
    </w:p>
    <w:p w14:paraId="1AD5EC05" w14:textId="38DAC153" w:rsidR="000E6177" w:rsidRPr="00196774" w:rsidRDefault="008D29D4" w:rsidP="004354E6">
      <w:pPr>
        <w:pStyle w:val="Standard"/>
        <w:spacing w:line="360" w:lineRule="auto"/>
        <w:ind w:left="284"/>
        <w:jc w:val="both"/>
        <w:rPr>
          <w:rFonts w:ascii="Times New Roman" w:hAnsi="Times New Roman" w:cs="Times New Roman"/>
        </w:rPr>
      </w:pPr>
      <w:r w:rsidRPr="00196774">
        <w:rPr>
          <w:rFonts w:ascii="Times New Roman" w:hAnsi="Times New Roman" w:cs="Times New Roman"/>
          <w:sz w:val="24"/>
          <w:szCs w:val="24"/>
          <w:lang w:val="en-GB"/>
        </w:rPr>
        <w:t>“Style in subculture is, then,</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pregnant with significance. Its transformation goes “against nature”, interrupting the</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process of normalization. As such, they are gestures, movements towards a speech which offends the “silent majority”, which challenges the principle of unity and cohesion, which</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contradicts the myth of consensus.” (p.18)</w:t>
      </w:r>
    </w:p>
    <w:p w14:paraId="1BCC2E8C" w14:textId="5C6905EB" w:rsidR="00E86065" w:rsidRPr="00196774" w:rsidRDefault="00277EC1" w:rsidP="0044382B">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As Hebdige (1979</w:t>
      </w:r>
      <w:r w:rsidR="00D7745F" w:rsidRPr="00196774">
        <w:rPr>
          <w:rFonts w:ascii="Times New Roman" w:hAnsi="Times New Roman" w:cs="Times New Roman"/>
          <w:sz w:val="24"/>
          <w:szCs w:val="24"/>
          <w:lang w:val="en-GB"/>
        </w:rPr>
        <w:t xml:space="preserve">, </w:t>
      </w:r>
      <w:r w:rsidR="003203A9" w:rsidRPr="00196774">
        <w:rPr>
          <w:rFonts w:ascii="Times New Roman" w:hAnsi="Times New Roman" w:cs="Times New Roman"/>
          <w:sz w:val="24"/>
          <w:szCs w:val="24"/>
          <w:lang w:val="en-GB"/>
        </w:rPr>
        <w:t>p.</w:t>
      </w:r>
      <w:r w:rsidR="00D073D7" w:rsidRPr="00196774">
        <w:rPr>
          <w:rFonts w:ascii="Times New Roman" w:hAnsi="Times New Roman" w:cs="Times New Roman"/>
          <w:sz w:val="24"/>
          <w:szCs w:val="24"/>
          <w:lang w:val="en-GB"/>
        </w:rPr>
        <w:t>57</w:t>
      </w:r>
      <w:r w:rsidRPr="00196774">
        <w:rPr>
          <w:rFonts w:ascii="Times New Roman" w:hAnsi="Times New Roman" w:cs="Times New Roman"/>
          <w:sz w:val="24"/>
          <w:szCs w:val="24"/>
          <w:lang w:val="en-GB"/>
        </w:rPr>
        <w:t>) remark</w:t>
      </w:r>
      <w:r w:rsidR="004C6F86">
        <w:rPr>
          <w:rFonts w:ascii="Times New Roman" w:hAnsi="Times New Roman" w:cs="Times New Roman"/>
          <w:sz w:val="24"/>
          <w:szCs w:val="24"/>
          <w:lang w:val="en-GB"/>
        </w:rPr>
        <w:t>ed</w:t>
      </w:r>
      <w:r w:rsidR="00221BBE"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o</w:t>
      </w:r>
      <w:r w:rsidR="0044382B" w:rsidRPr="00196774">
        <w:rPr>
          <w:rFonts w:ascii="Times New Roman" w:hAnsi="Times New Roman" w:cs="Times New Roman"/>
          <w:sz w:val="24"/>
          <w:szCs w:val="24"/>
          <w:lang w:val="en-GB"/>
        </w:rPr>
        <w:t xml:space="preserve">utrageous or extraordinary dress and hairstyle </w:t>
      </w:r>
      <w:r w:rsidR="005F1A64" w:rsidRPr="00196774">
        <w:rPr>
          <w:rFonts w:ascii="Times New Roman" w:hAnsi="Times New Roman" w:cs="Times New Roman"/>
          <w:sz w:val="24"/>
          <w:szCs w:val="24"/>
          <w:lang w:val="en-GB"/>
        </w:rPr>
        <w:t>are</w:t>
      </w:r>
      <w:r w:rsidR="0044382B" w:rsidRPr="00196774">
        <w:rPr>
          <w:rFonts w:ascii="Times New Roman" w:hAnsi="Times New Roman" w:cs="Times New Roman"/>
          <w:sz w:val="24"/>
          <w:szCs w:val="24"/>
          <w:lang w:val="en-GB"/>
        </w:rPr>
        <w:t xml:space="preserve"> a</w:t>
      </w:r>
      <w:r w:rsidR="00B706FC" w:rsidRPr="00196774">
        <w:rPr>
          <w:rFonts w:ascii="Times New Roman" w:hAnsi="Times New Roman" w:cs="Times New Roman"/>
          <w:sz w:val="24"/>
          <w:szCs w:val="24"/>
          <w:lang w:val="en-GB"/>
        </w:rPr>
        <w:t> </w:t>
      </w:r>
      <w:r w:rsidR="0044382B" w:rsidRPr="00196774">
        <w:rPr>
          <w:rFonts w:ascii="Times New Roman" w:hAnsi="Times New Roman" w:cs="Times New Roman"/>
          <w:sz w:val="24"/>
          <w:szCs w:val="24"/>
          <w:lang w:val="en-GB"/>
        </w:rPr>
        <w:t>great distinguishing mark</w:t>
      </w:r>
      <w:r w:rsidR="00D70241" w:rsidRPr="00196774">
        <w:rPr>
          <w:rFonts w:ascii="Times New Roman" w:hAnsi="Times New Roman" w:cs="Times New Roman"/>
          <w:sz w:val="24"/>
          <w:szCs w:val="24"/>
          <w:lang w:val="en-GB"/>
        </w:rPr>
        <w:t xml:space="preserve"> and a way how to stand out of the crowd</w:t>
      </w:r>
      <w:r w:rsidR="0044382B" w:rsidRPr="00196774">
        <w:rPr>
          <w:rFonts w:ascii="Times New Roman" w:hAnsi="Times New Roman" w:cs="Times New Roman"/>
          <w:sz w:val="24"/>
          <w:szCs w:val="24"/>
          <w:lang w:val="en-GB"/>
        </w:rPr>
        <w:t xml:space="preserve"> for</w:t>
      </w:r>
      <w:r w:rsidR="00B706FC" w:rsidRPr="00196774">
        <w:rPr>
          <w:rFonts w:ascii="Times New Roman" w:hAnsi="Times New Roman" w:cs="Times New Roman"/>
          <w:sz w:val="24"/>
          <w:szCs w:val="24"/>
          <w:lang w:val="en-GB"/>
        </w:rPr>
        <w:t> </w:t>
      </w:r>
      <w:r w:rsidR="0044382B"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44382B" w:rsidRPr="00196774">
        <w:rPr>
          <w:rFonts w:ascii="Times New Roman" w:hAnsi="Times New Roman" w:cs="Times New Roman"/>
          <w:sz w:val="24"/>
          <w:szCs w:val="24"/>
          <w:lang w:val="en-GB"/>
        </w:rPr>
        <w:t>subculture´s members</w:t>
      </w:r>
      <w:r w:rsidR="00D70241" w:rsidRPr="00196774">
        <w:rPr>
          <w:rFonts w:ascii="Times New Roman" w:hAnsi="Times New Roman" w:cs="Times New Roman"/>
          <w:sz w:val="24"/>
          <w:szCs w:val="24"/>
          <w:lang w:val="en-GB"/>
        </w:rPr>
        <w:t>. Argot is used among the member of a subculture to</w:t>
      </w:r>
      <w:r w:rsidR="00B706FC" w:rsidRPr="00196774">
        <w:rPr>
          <w:rFonts w:ascii="Times New Roman" w:hAnsi="Times New Roman" w:cs="Times New Roman"/>
          <w:sz w:val="24"/>
          <w:szCs w:val="24"/>
          <w:lang w:val="en-GB"/>
        </w:rPr>
        <w:t> </w:t>
      </w:r>
      <w:r w:rsidR="00D70241" w:rsidRPr="00196774">
        <w:rPr>
          <w:rFonts w:ascii="Times New Roman" w:hAnsi="Times New Roman" w:cs="Times New Roman"/>
          <w:sz w:val="24"/>
          <w:szCs w:val="24"/>
          <w:lang w:val="en-GB"/>
        </w:rPr>
        <w:t>ease the communication about a certain topics and certain way which are typical for</w:t>
      </w:r>
      <w:r w:rsidR="00B706FC" w:rsidRPr="00196774">
        <w:rPr>
          <w:rFonts w:ascii="Times New Roman" w:hAnsi="Times New Roman" w:cs="Times New Roman"/>
          <w:sz w:val="24"/>
          <w:szCs w:val="24"/>
          <w:lang w:val="en-GB"/>
        </w:rPr>
        <w:t> </w:t>
      </w:r>
      <w:r w:rsidR="00D70241" w:rsidRPr="00196774">
        <w:rPr>
          <w:rFonts w:ascii="Times New Roman" w:hAnsi="Times New Roman" w:cs="Times New Roman"/>
          <w:sz w:val="24"/>
          <w:szCs w:val="24"/>
          <w:lang w:val="en-GB"/>
        </w:rPr>
        <w:t>them.</w:t>
      </w:r>
    </w:p>
    <w:p w14:paraId="03226337" w14:textId="77777777" w:rsidR="0044382B" w:rsidRPr="00196774" w:rsidRDefault="00D70241" w:rsidP="0044382B">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w:t>
      </w:r>
    </w:p>
    <w:p w14:paraId="5944EADA" w14:textId="3E90B201" w:rsidR="00C2092C" w:rsidRPr="00196774" w:rsidRDefault="00C2092C" w:rsidP="003F3675">
      <w:pPr>
        <w:pStyle w:val="Nadpis2"/>
        <w:rPr>
          <w:rFonts w:ascii="Times New Roman" w:hAnsi="Times New Roman" w:cs="Times New Roman"/>
          <w:sz w:val="30"/>
          <w:szCs w:val="30"/>
        </w:rPr>
      </w:pPr>
      <w:bookmarkStart w:id="5" w:name="_Toc70329963"/>
      <w:r w:rsidRPr="00196774">
        <w:rPr>
          <w:rFonts w:ascii="Times New Roman" w:hAnsi="Times New Roman" w:cs="Times New Roman"/>
          <w:sz w:val="30"/>
          <w:szCs w:val="30"/>
        </w:rPr>
        <w:t>2.</w:t>
      </w:r>
      <w:r w:rsidR="00196774">
        <w:rPr>
          <w:rFonts w:ascii="Times New Roman" w:hAnsi="Times New Roman" w:cs="Times New Roman"/>
          <w:sz w:val="30"/>
          <w:szCs w:val="30"/>
        </w:rPr>
        <w:t>4</w:t>
      </w:r>
      <w:r w:rsidRPr="00196774">
        <w:rPr>
          <w:rFonts w:ascii="Times New Roman" w:hAnsi="Times New Roman" w:cs="Times New Roman"/>
          <w:sz w:val="30"/>
          <w:szCs w:val="30"/>
        </w:rPr>
        <w:t xml:space="preserve"> Identity</w:t>
      </w:r>
      <w:bookmarkEnd w:id="5"/>
    </w:p>
    <w:p w14:paraId="43F29E0A" w14:textId="378716BE" w:rsidR="004F1E5D" w:rsidRPr="00196774" w:rsidRDefault="004F1E5D" w:rsidP="0044382B">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Style is closely related to </w:t>
      </w:r>
      <w:r w:rsidR="005F1A64" w:rsidRPr="00196774">
        <w:rPr>
          <w:rFonts w:ascii="Times New Roman" w:hAnsi="Times New Roman" w:cs="Times New Roman"/>
          <w:sz w:val="24"/>
          <w:szCs w:val="24"/>
          <w:lang w:val="en-GB"/>
        </w:rPr>
        <w:t>i</w:t>
      </w:r>
      <w:r w:rsidRPr="00196774">
        <w:rPr>
          <w:rFonts w:ascii="Times New Roman" w:hAnsi="Times New Roman" w:cs="Times New Roman"/>
          <w:sz w:val="24"/>
          <w:szCs w:val="24"/>
          <w:lang w:val="en-GB"/>
        </w:rPr>
        <w:t>dentity, because it is considered as one way how to express it. Especially youth cultures participate in formation of one´s identity. Members of</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youth subcultures are mainly teenagers or adolescents who are still searching for</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their identity or are experimenting with it. A subculture offers ideology and values to the potential member </w:t>
      </w:r>
      <w:r w:rsidR="00D70241" w:rsidRPr="00196774">
        <w:rPr>
          <w:rFonts w:ascii="Times New Roman" w:hAnsi="Times New Roman" w:cs="Times New Roman"/>
          <w:sz w:val="24"/>
          <w:szCs w:val="24"/>
          <w:lang w:val="en-GB"/>
        </w:rPr>
        <w:t>who identifies with them in order to conform themselves with a group. (Brake 1985</w:t>
      </w:r>
      <w:r w:rsidR="00C12A73" w:rsidRPr="00196774">
        <w:rPr>
          <w:rFonts w:ascii="Times New Roman" w:hAnsi="Times New Roman" w:cs="Times New Roman"/>
          <w:sz w:val="24"/>
          <w:szCs w:val="24"/>
          <w:lang w:val="en-GB"/>
        </w:rPr>
        <w:t>, p.9</w:t>
      </w:r>
      <w:r w:rsidR="00D70241"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This is one of the main reasons why the youth subcultures play such a huge part in the process of</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identity formation</w:t>
      </w:r>
      <w:r w:rsidR="00D70241" w:rsidRPr="00196774">
        <w:rPr>
          <w:rFonts w:ascii="Times New Roman" w:hAnsi="Times New Roman" w:cs="Times New Roman"/>
          <w:sz w:val="24"/>
          <w:szCs w:val="24"/>
          <w:lang w:val="en-GB"/>
        </w:rPr>
        <w:t>. The problem is when this process leads to deviant and pathological behaviour</w:t>
      </w:r>
      <w:r w:rsidR="00277EC1" w:rsidRPr="00196774">
        <w:rPr>
          <w:rFonts w:ascii="Times New Roman" w:hAnsi="Times New Roman" w:cs="Times New Roman"/>
          <w:sz w:val="24"/>
          <w:szCs w:val="24"/>
          <w:lang w:val="en-GB"/>
        </w:rPr>
        <w:t xml:space="preserve"> as is mentioned by</w:t>
      </w:r>
      <w:r w:rsidR="00B706FC" w:rsidRPr="00196774">
        <w:rPr>
          <w:rFonts w:ascii="Times New Roman" w:hAnsi="Times New Roman" w:cs="Times New Roman"/>
          <w:sz w:val="24"/>
          <w:szCs w:val="24"/>
          <w:lang w:val="en-GB"/>
        </w:rPr>
        <w:t> </w:t>
      </w:r>
      <w:r w:rsidR="00277EC1" w:rsidRPr="00196774">
        <w:rPr>
          <w:rFonts w:ascii="Times New Roman" w:hAnsi="Times New Roman" w:cs="Times New Roman"/>
          <w:sz w:val="24"/>
          <w:szCs w:val="24"/>
          <w:lang w:val="en-GB"/>
        </w:rPr>
        <w:t>Smolík (2010</w:t>
      </w:r>
      <w:r w:rsidR="00E86065" w:rsidRPr="00196774">
        <w:rPr>
          <w:rFonts w:ascii="Times New Roman" w:hAnsi="Times New Roman" w:cs="Times New Roman"/>
          <w:sz w:val="24"/>
          <w:szCs w:val="24"/>
          <w:lang w:val="en-GB"/>
        </w:rPr>
        <w:t>,</w:t>
      </w:r>
      <w:r w:rsidR="00DD5BC8" w:rsidRPr="00196774">
        <w:rPr>
          <w:rFonts w:ascii="Times New Roman" w:hAnsi="Times New Roman" w:cs="Times New Roman"/>
          <w:sz w:val="24"/>
          <w:szCs w:val="24"/>
          <w:lang w:val="en-GB"/>
        </w:rPr>
        <w:t xml:space="preserve"> p.45</w:t>
      </w:r>
      <w:r w:rsidR="00277EC1" w:rsidRPr="00196774">
        <w:rPr>
          <w:rFonts w:ascii="Times New Roman" w:hAnsi="Times New Roman" w:cs="Times New Roman"/>
          <w:sz w:val="24"/>
          <w:szCs w:val="24"/>
          <w:lang w:val="en-GB"/>
        </w:rPr>
        <w:t>)</w:t>
      </w:r>
    </w:p>
    <w:p w14:paraId="4DA5C53E" w14:textId="5E2FF1BA" w:rsidR="00B51513" w:rsidRPr="00196774" w:rsidRDefault="00B51513" w:rsidP="0044382B">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To sum up</w:t>
      </w:r>
      <w:r w:rsidR="006B4B36" w:rsidRPr="00196774">
        <w:rPr>
          <w:rFonts w:ascii="Times New Roman" w:hAnsi="Times New Roman" w:cs="Times New Roman"/>
          <w:sz w:val="24"/>
          <w:szCs w:val="24"/>
          <w:lang w:val="en-GB"/>
        </w:rPr>
        <w:t xml:space="preserve"> this chapter</w:t>
      </w:r>
      <w:r w:rsidRPr="00196774">
        <w:rPr>
          <w:rFonts w:ascii="Times New Roman" w:hAnsi="Times New Roman" w:cs="Times New Roman"/>
          <w:sz w:val="24"/>
          <w:szCs w:val="24"/>
          <w:lang w:val="en-GB"/>
        </w:rPr>
        <w:t xml:space="preserve">, </w:t>
      </w:r>
      <w:r w:rsidR="00F5101F" w:rsidRPr="00196774">
        <w:rPr>
          <w:rFonts w:ascii="Times New Roman" w:hAnsi="Times New Roman" w:cs="Times New Roman"/>
          <w:sz w:val="24"/>
          <w:szCs w:val="24"/>
          <w:lang w:val="en-GB"/>
        </w:rPr>
        <w:t>I have clarified</w:t>
      </w:r>
      <w:r w:rsidR="006B4B36" w:rsidRPr="00196774">
        <w:rPr>
          <w:rFonts w:ascii="Times New Roman" w:hAnsi="Times New Roman" w:cs="Times New Roman"/>
          <w:sz w:val="24"/>
          <w:szCs w:val="24"/>
          <w:lang w:val="en-GB"/>
        </w:rPr>
        <w:t xml:space="preserve"> terms related to this topic</w:t>
      </w:r>
      <w:r w:rsidR="00127D28" w:rsidRPr="00196774">
        <w:rPr>
          <w:rFonts w:ascii="Times New Roman" w:hAnsi="Times New Roman" w:cs="Times New Roman"/>
          <w:sz w:val="24"/>
          <w:szCs w:val="24"/>
          <w:lang w:val="en-GB"/>
        </w:rPr>
        <w:t xml:space="preserve">, which </w:t>
      </w:r>
      <w:r w:rsidR="00D31906" w:rsidRPr="00196774">
        <w:rPr>
          <w:rFonts w:ascii="Times New Roman" w:hAnsi="Times New Roman" w:cs="Times New Roman"/>
          <w:sz w:val="24"/>
          <w:szCs w:val="24"/>
          <w:lang w:val="en-GB"/>
        </w:rPr>
        <w:t>makes it easier to</w:t>
      </w:r>
      <w:r w:rsidR="007727D2">
        <w:rPr>
          <w:rFonts w:ascii="Times New Roman" w:hAnsi="Times New Roman" w:cs="Times New Roman"/>
          <w:sz w:val="24"/>
          <w:szCs w:val="24"/>
          <w:lang w:val="en-GB"/>
        </w:rPr>
        <w:t> </w:t>
      </w:r>
      <w:r w:rsidR="00BC244D" w:rsidRPr="00196774">
        <w:rPr>
          <w:rFonts w:ascii="Times New Roman" w:hAnsi="Times New Roman" w:cs="Times New Roman"/>
          <w:sz w:val="24"/>
          <w:szCs w:val="24"/>
          <w:lang w:val="en-GB"/>
        </w:rPr>
        <w:t>adjust</w:t>
      </w:r>
      <w:r w:rsidR="00597CEB" w:rsidRPr="00196774">
        <w:rPr>
          <w:rFonts w:ascii="Times New Roman" w:hAnsi="Times New Roman" w:cs="Times New Roman"/>
          <w:sz w:val="24"/>
          <w:szCs w:val="24"/>
          <w:lang w:val="en-GB"/>
        </w:rPr>
        <w:t xml:space="preserve"> the reader to the upcoming chapters.</w:t>
      </w:r>
      <w:r w:rsidR="009B1C73" w:rsidRPr="00196774">
        <w:rPr>
          <w:rFonts w:ascii="Times New Roman" w:hAnsi="Times New Roman" w:cs="Times New Roman"/>
          <w:sz w:val="24"/>
          <w:szCs w:val="24"/>
          <w:lang w:val="en-GB"/>
        </w:rPr>
        <w:t xml:space="preserve"> I have also explained the</w:t>
      </w:r>
      <w:r w:rsidR="00B706FC" w:rsidRPr="00196774">
        <w:rPr>
          <w:rFonts w:ascii="Times New Roman" w:hAnsi="Times New Roman" w:cs="Times New Roman"/>
          <w:sz w:val="24"/>
          <w:szCs w:val="24"/>
          <w:lang w:val="en-GB"/>
        </w:rPr>
        <w:t> </w:t>
      </w:r>
      <w:r w:rsidR="008E4430" w:rsidRPr="00196774">
        <w:rPr>
          <w:rFonts w:ascii="Times New Roman" w:hAnsi="Times New Roman" w:cs="Times New Roman"/>
          <w:sz w:val="24"/>
          <w:szCs w:val="24"/>
          <w:lang w:val="en-GB"/>
        </w:rPr>
        <w:t>differences between</w:t>
      </w:r>
      <w:r w:rsidR="007727D2">
        <w:rPr>
          <w:rFonts w:ascii="Times New Roman" w:hAnsi="Times New Roman" w:cs="Times New Roman"/>
          <w:sz w:val="24"/>
          <w:szCs w:val="24"/>
          <w:lang w:val="en-GB"/>
        </w:rPr>
        <w:t> </w:t>
      </w:r>
      <w:r w:rsidR="008E4430" w:rsidRPr="00196774">
        <w:rPr>
          <w:rFonts w:ascii="Times New Roman" w:hAnsi="Times New Roman" w:cs="Times New Roman"/>
          <w:sz w:val="24"/>
          <w:szCs w:val="24"/>
          <w:lang w:val="en-GB"/>
        </w:rPr>
        <w:t xml:space="preserve">contradictory terms such as </w:t>
      </w:r>
      <w:r w:rsidR="00E35C07" w:rsidRPr="00196774">
        <w:rPr>
          <w:rFonts w:ascii="Times New Roman" w:hAnsi="Times New Roman" w:cs="Times New Roman"/>
          <w:sz w:val="24"/>
          <w:szCs w:val="24"/>
          <w:lang w:val="en-GB"/>
        </w:rPr>
        <w:t>culture and co</w:t>
      </w:r>
      <w:r w:rsidR="0013428C">
        <w:rPr>
          <w:rFonts w:ascii="Times New Roman" w:hAnsi="Times New Roman" w:cs="Times New Roman"/>
          <w:sz w:val="24"/>
          <w:szCs w:val="24"/>
          <w:lang w:val="en-GB"/>
        </w:rPr>
        <w:t>unter</w:t>
      </w:r>
      <w:r w:rsidR="00E35C07" w:rsidRPr="00196774">
        <w:rPr>
          <w:rFonts w:ascii="Times New Roman" w:hAnsi="Times New Roman" w:cs="Times New Roman"/>
          <w:sz w:val="24"/>
          <w:szCs w:val="24"/>
          <w:lang w:val="en-GB"/>
        </w:rPr>
        <w:t>culture, subculture and movement</w:t>
      </w:r>
      <w:r w:rsidR="005F1A64" w:rsidRPr="00196774">
        <w:rPr>
          <w:rFonts w:ascii="Times New Roman" w:hAnsi="Times New Roman" w:cs="Times New Roman"/>
          <w:sz w:val="24"/>
          <w:szCs w:val="24"/>
          <w:lang w:val="en-GB"/>
        </w:rPr>
        <w:t>,</w:t>
      </w:r>
      <w:r w:rsidR="00E35C07" w:rsidRPr="00196774">
        <w:rPr>
          <w:rFonts w:ascii="Times New Roman" w:hAnsi="Times New Roman" w:cs="Times New Roman"/>
          <w:sz w:val="24"/>
          <w:szCs w:val="24"/>
          <w:lang w:val="en-GB"/>
        </w:rPr>
        <w:t xml:space="preserve"> etc.</w:t>
      </w:r>
    </w:p>
    <w:p w14:paraId="6B8CACAB" w14:textId="35CC70E2" w:rsidR="008B2A7A" w:rsidRPr="00196774" w:rsidRDefault="008B2A7A" w:rsidP="00E86065">
      <w:pPr>
        <w:spacing w:line="360" w:lineRule="auto"/>
        <w:jc w:val="both"/>
        <w:rPr>
          <w:rFonts w:ascii="Times New Roman" w:hAnsi="Times New Roman" w:cs="Times New Roman"/>
          <w:b/>
          <w:bCs/>
          <w:sz w:val="24"/>
          <w:szCs w:val="24"/>
          <w:lang w:val="en-GB"/>
        </w:rPr>
      </w:pPr>
    </w:p>
    <w:p w14:paraId="7F135BE0" w14:textId="24B88F0C" w:rsidR="00D26B64" w:rsidRPr="00196774" w:rsidRDefault="00D26B64" w:rsidP="00E86065">
      <w:pPr>
        <w:spacing w:line="360" w:lineRule="auto"/>
        <w:jc w:val="both"/>
        <w:rPr>
          <w:rFonts w:ascii="Times New Roman" w:hAnsi="Times New Roman" w:cs="Times New Roman"/>
          <w:b/>
          <w:bCs/>
          <w:sz w:val="24"/>
          <w:szCs w:val="24"/>
          <w:lang w:val="en-GB"/>
        </w:rPr>
      </w:pPr>
    </w:p>
    <w:p w14:paraId="57547DC6" w14:textId="14726763" w:rsidR="00D26B64" w:rsidRPr="00196774" w:rsidRDefault="00D26B64" w:rsidP="00E86065">
      <w:pPr>
        <w:spacing w:line="360" w:lineRule="auto"/>
        <w:jc w:val="both"/>
        <w:rPr>
          <w:rFonts w:ascii="Times New Roman" w:hAnsi="Times New Roman" w:cs="Times New Roman"/>
          <w:b/>
          <w:bCs/>
          <w:sz w:val="24"/>
          <w:szCs w:val="24"/>
          <w:lang w:val="en-GB"/>
        </w:rPr>
      </w:pPr>
    </w:p>
    <w:p w14:paraId="03F4FD70" w14:textId="19D6E224" w:rsidR="00D26B64" w:rsidRPr="00196774" w:rsidRDefault="00D26B64" w:rsidP="00E86065">
      <w:pPr>
        <w:spacing w:line="360" w:lineRule="auto"/>
        <w:jc w:val="both"/>
        <w:rPr>
          <w:rFonts w:ascii="Times New Roman" w:hAnsi="Times New Roman" w:cs="Times New Roman"/>
          <w:b/>
          <w:bCs/>
          <w:sz w:val="24"/>
          <w:szCs w:val="24"/>
          <w:lang w:val="en-GB"/>
        </w:rPr>
      </w:pPr>
    </w:p>
    <w:p w14:paraId="5A42421B" w14:textId="77777777" w:rsidR="00196774" w:rsidRPr="00196774" w:rsidRDefault="00196774" w:rsidP="00E86065">
      <w:pPr>
        <w:spacing w:line="360" w:lineRule="auto"/>
        <w:jc w:val="both"/>
        <w:rPr>
          <w:rFonts w:ascii="Times New Roman" w:hAnsi="Times New Roman" w:cs="Times New Roman"/>
          <w:b/>
          <w:bCs/>
          <w:sz w:val="24"/>
          <w:szCs w:val="24"/>
          <w:lang w:val="en-GB"/>
        </w:rPr>
      </w:pPr>
    </w:p>
    <w:p w14:paraId="0EC91176" w14:textId="77777777" w:rsidR="001D6C98" w:rsidRPr="00196774" w:rsidRDefault="001D6C98" w:rsidP="003F3675">
      <w:pPr>
        <w:pStyle w:val="Nadpis1"/>
        <w:rPr>
          <w:rFonts w:ascii="Times New Roman" w:hAnsi="Times New Roman" w:cs="Times New Roman"/>
        </w:rPr>
      </w:pPr>
      <w:bookmarkStart w:id="6" w:name="_Toc70329964"/>
      <w:r w:rsidRPr="00196774">
        <w:rPr>
          <w:rFonts w:ascii="Times New Roman" w:hAnsi="Times New Roman" w:cs="Times New Roman"/>
        </w:rPr>
        <w:lastRenderedPageBreak/>
        <w:t>Historical and social background</w:t>
      </w:r>
      <w:bookmarkEnd w:id="6"/>
    </w:p>
    <w:p w14:paraId="52AFA0BA" w14:textId="467771D7" w:rsidR="00E35C07" w:rsidRPr="00196774" w:rsidRDefault="00E35C07" w:rsidP="00E35C07">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This chapter is dedicated to </w:t>
      </w:r>
      <w:r w:rsidR="00BD39E6" w:rsidRPr="00196774">
        <w:rPr>
          <w:rFonts w:ascii="Times New Roman" w:hAnsi="Times New Roman" w:cs="Times New Roman"/>
          <w:sz w:val="24"/>
          <w:szCs w:val="24"/>
          <w:lang w:val="en-GB"/>
        </w:rPr>
        <w:t xml:space="preserve">the history and social conditions </w:t>
      </w:r>
      <w:r w:rsidR="005F4681" w:rsidRPr="00196774">
        <w:rPr>
          <w:rFonts w:ascii="Times New Roman" w:hAnsi="Times New Roman" w:cs="Times New Roman"/>
          <w:sz w:val="24"/>
          <w:szCs w:val="24"/>
          <w:lang w:val="en-GB"/>
        </w:rPr>
        <w:t>in the United Kingdom</w:t>
      </w:r>
      <w:r w:rsidR="00E50287" w:rsidRPr="00196774">
        <w:rPr>
          <w:rFonts w:ascii="Times New Roman" w:hAnsi="Times New Roman" w:cs="Times New Roman"/>
          <w:sz w:val="24"/>
          <w:szCs w:val="24"/>
          <w:lang w:val="en-GB"/>
        </w:rPr>
        <w:t>. My ai</w:t>
      </w:r>
      <w:r w:rsidR="00046F19" w:rsidRPr="00196774">
        <w:rPr>
          <w:rFonts w:ascii="Times New Roman" w:hAnsi="Times New Roman" w:cs="Times New Roman"/>
          <w:sz w:val="24"/>
          <w:szCs w:val="24"/>
          <w:lang w:val="en-GB"/>
        </w:rPr>
        <w:t xml:space="preserve">m in this chapter is to </w:t>
      </w:r>
      <w:r w:rsidR="005F4681" w:rsidRPr="00196774">
        <w:rPr>
          <w:rFonts w:ascii="Times New Roman" w:hAnsi="Times New Roman" w:cs="Times New Roman"/>
          <w:sz w:val="24"/>
          <w:szCs w:val="24"/>
          <w:lang w:val="en-GB"/>
        </w:rPr>
        <w:t>provide a com</w:t>
      </w:r>
      <w:r w:rsidR="0084423C" w:rsidRPr="00196774">
        <w:rPr>
          <w:rFonts w:ascii="Times New Roman" w:hAnsi="Times New Roman" w:cs="Times New Roman"/>
          <w:sz w:val="24"/>
          <w:szCs w:val="24"/>
          <w:lang w:val="en-GB"/>
        </w:rPr>
        <w:t>prehensive view o</w:t>
      </w:r>
      <w:r w:rsidR="005F1A64" w:rsidRPr="00196774">
        <w:rPr>
          <w:rFonts w:ascii="Times New Roman" w:hAnsi="Times New Roman" w:cs="Times New Roman"/>
          <w:sz w:val="24"/>
          <w:szCs w:val="24"/>
          <w:lang w:val="en-GB"/>
        </w:rPr>
        <w:t>f</w:t>
      </w:r>
      <w:r w:rsidR="0084423C" w:rsidRPr="00196774">
        <w:rPr>
          <w:rFonts w:ascii="Times New Roman" w:hAnsi="Times New Roman" w:cs="Times New Roman"/>
          <w:sz w:val="24"/>
          <w:szCs w:val="24"/>
          <w:lang w:val="en-GB"/>
        </w:rPr>
        <w:t xml:space="preserve"> the back</w:t>
      </w:r>
      <w:r w:rsidR="00B37BA3" w:rsidRPr="00196774">
        <w:rPr>
          <w:rFonts w:ascii="Times New Roman" w:hAnsi="Times New Roman" w:cs="Times New Roman"/>
          <w:sz w:val="24"/>
          <w:szCs w:val="24"/>
          <w:lang w:val="en-GB"/>
        </w:rPr>
        <w:t>ground of</w:t>
      </w:r>
      <w:r w:rsidR="00B706FC" w:rsidRPr="00196774">
        <w:rPr>
          <w:rFonts w:ascii="Times New Roman" w:hAnsi="Times New Roman" w:cs="Times New Roman"/>
          <w:sz w:val="24"/>
          <w:szCs w:val="24"/>
          <w:lang w:val="en-GB"/>
        </w:rPr>
        <w:t> </w:t>
      </w:r>
      <w:r w:rsidR="00B37BA3" w:rsidRPr="00196774">
        <w:rPr>
          <w:rFonts w:ascii="Times New Roman" w:hAnsi="Times New Roman" w:cs="Times New Roman"/>
          <w:sz w:val="24"/>
          <w:szCs w:val="24"/>
          <w:lang w:val="en-GB"/>
        </w:rPr>
        <w:t xml:space="preserve">subcultures. Information in this chapter enables </w:t>
      </w:r>
      <w:r w:rsidR="005F1A64" w:rsidRPr="00196774">
        <w:rPr>
          <w:rFonts w:ascii="Times New Roman" w:hAnsi="Times New Roman" w:cs="Times New Roman"/>
          <w:sz w:val="24"/>
          <w:szCs w:val="24"/>
          <w:lang w:val="en-GB"/>
        </w:rPr>
        <w:t xml:space="preserve">us </w:t>
      </w:r>
      <w:r w:rsidR="00B37BA3" w:rsidRPr="00196774">
        <w:rPr>
          <w:rFonts w:ascii="Times New Roman" w:hAnsi="Times New Roman" w:cs="Times New Roman"/>
          <w:sz w:val="24"/>
          <w:szCs w:val="24"/>
          <w:lang w:val="en-GB"/>
        </w:rPr>
        <w:t xml:space="preserve">to </w:t>
      </w:r>
      <w:r w:rsidR="00B07723" w:rsidRPr="00196774">
        <w:rPr>
          <w:rFonts w:ascii="Times New Roman" w:hAnsi="Times New Roman" w:cs="Times New Roman"/>
          <w:sz w:val="24"/>
          <w:szCs w:val="24"/>
          <w:lang w:val="en-GB"/>
        </w:rPr>
        <w:t>understand why the</w:t>
      </w:r>
      <w:r w:rsidR="00B706FC" w:rsidRPr="00196774">
        <w:rPr>
          <w:rFonts w:ascii="Times New Roman" w:hAnsi="Times New Roman" w:cs="Times New Roman"/>
          <w:sz w:val="24"/>
          <w:szCs w:val="24"/>
          <w:lang w:val="en-GB"/>
        </w:rPr>
        <w:t> </w:t>
      </w:r>
      <w:r w:rsidR="00B07723" w:rsidRPr="00196774">
        <w:rPr>
          <w:rFonts w:ascii="Times New Roman" w:hAnsi="Times New Roman" w:cs="Times New Roman"/>
          <w:sz w:val="24"/>
          <w:szCs w:val="24"/>
          <w:lang w:val="en-GB"/>
        </w:rPr>
        <w:t xml:space="preserve">subcultures </w:t>
      </w:r>
      <w:r w:rsidR="00BE14D7" w:rsidRPr="00196774">
        <w:rPr>
          <w:rFonts w:ascii="Times New Roman" w:hAnsi="Times New Roman" w:cs="Times New Roman"/>
          <w:sz w:val="24"/>
          <w:szCs w:val="24"/>
          <w:lang w:val="en-GB"/>
        </w:rPr>
        <w:t xml:space="preserve">emerged or why they adapted </w:t>
      </w:r>
      <w:r w:rsidR="000F1A66" w:rsidRPr="00196774">
        <w:rPr>
          <w:rFonts w:ascii="Times New Roman" w:hAnsi="Times New Roman" w:cs="Times New Roman"/>
          <w:sz w:val="24"/>
          <w:szCs w:val="24"/>
          <w:lang w:val="en-GB"/>
        </w:rPr>
        <w:t>their specific values, style and</w:t>
      </w:r>
      <w:r w:rsidR="00B706FC" w:rsidRPr="00196774">
        <w:rPr>
          <w:rFonts w:ascii="Times New Roman" w:hAnsi="Times New Roman" w:cs="Times New Roman"/>
          <w:sz w:val="24"/>
          <w:szCs w:val="24"/>
          <w:lang w:val="en-GB"/>
        </w:rPr>
        <w:t> </w:t>
      </w:r>
      <w:r w:rsidR="000F1A66" w:rsidRPr="00196774">
        <w:rPr>
          <w:rFonts w:ascii="Times New Roman" w:hAnsi="Times New Roman" w:cs="Times New Roman"/>
          <w:sz w:val="24"/>
          <w:szCs w:val="24"/>
          <w:lang w:val="en-GB"/>
        </w:rPr>
        <w:t>behavio</w:t>
      </w:r>
      <w:r w:rsidR="00EA4B1D" w:rsidRPr="00196774">
        <w:rPr>
          <w:rFonts w:ascii="Times New Roman" w:hAnsi="Times New Roman" w:cs="Times New Roman"/>
          <w:sz w:val="24"/>
          <w:szCs w:val="24"/>
          <w:lang w:val="en-GB"/>
        </w:rPr>
        <w:t>u</w:t>
      </w:r>
      <w:r w:rsidR="000F1A66" w:rsidRPr="00196774">
        <w:rPr>
          <w:rFonts w:ascii="Times New Roman" w:hAnsi="Times New Roman" w:cs="Times New Roman"/>
          <w:sz w:val="24"/>
          <w:szCs w:val="24"/>
          <w:lang w:val="en-GB"/>
        </w:rPr>
        <w:t>r.</w:t>
      </w:r>
    </w:p>
    <w:p w14:paraId="36B5D6A3" w14:textId="77777777" w:rsidR="00E86065" w:rsidRPr="00196774" w:rsidRDefault="00E86065" w:rsidP="001D6C98">
      <w:pPr>
        <w:spacing w:line="360" w:lineRule="auto"/>
        <w:jc w:val="both"/>
        <w:rPr>
          <w:rFonts w:ascii="Times New Roman" w:hAnsi="Times New Roman" w:cs="Times New Roman"/>
          <w:b/>
          <w:bCs/>
          <w:sz w:val="24"/>
          <w:szCs w:val="24"/>
          <w:lang w:val="en-GB"/>
        </w:rPr>
      </w:pPr>
    </w:p>
    <w:p w14:paraId="78F80799" w14:textId="77777777" w:rsidR="001D6C98" w:rsidRPr="00196774" w:rsidRDefault="00C2092C" w:rsidP="003F3675">
      <w:pPr>
        <w:pStyle w:val="Nadpis2"/>
        <w:rPr>
          <w:rFonts w:ascii="Times New Roman" w:hAnsi="Times New Roman" w:cs="Times New Roman"/>
        </w:rPr>
      </w:pPr>
      <w:bookmarkStart w:id="7" w:name="_Toc70329965"/>
      <w:r w:rsidRPr="00196774">
        <w:rPr>
          <w:rFonts w:ascii="Times New Roman" w:hAnsi="Times New Roman" w:cs="Times New Roman"/>
        </w:rPr>
        <w:t>3</w:t>
      </w:r>
      <w:r w:rsidR="00213D4C" w:rsidRPr="00196774">
        <w:rPr>
          <w:rFonts w:ascii="Times New Roman" w:hAnsi="Times New Roman" w:cs="Times New Roman"/>
        </w:rPr>
        <w:t>.1 Post war Britain</w:t>
      </w:r>
      <w:bookmarkEnd w:id="7"/>
    </w:p>
    <w:p w14:paraId="63817351" w14:textId="69F6857A" w:rsidR="00356E56" w:rsidRDefault="005B4BCB" w:rsidP="00046F1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Period after </w:t>
      </w:r>
      <w:r w:rsidR="005F1A64"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 xml:space="preserve">Second </w:t>
      </w:r>
      <w:r w:rsidR="005F1A64" w:rsidRPr="00196774">
        <w:rPr>
          <w:rFonts w:ascii="Times New Roman" w:hAnsi="Times New Roman" w:cs="Times New Roman"/>
          <w:sz w:val="24"/>
          <w:szCs w:val="24"/>
          <w:lang w:val="en-GB"/>
        </w:rPr>
        <w:t>W</w:t>
      </w:r>
      <w:r w:rsidRPr="00196774">
        <w:rPr>
          <w:rFonts w:ascii="Times New Roman" w:hAnsi="Times New Roman" w:cs="Times New Roman"/>
          <w:sz w:val="24"/>
          <w:szCs w:val="24"/>
          <w:lang w:val="en-GB"/>
        </w:rPr>
        <w:t xml:space="preserve">orld </w:t>
      </w:r>
      <w:r w:rsidR="005F1A64" w:rsidRPr="00196774">
        <w:rPr>
          <w:rFonts w:ascii="Times New Roman" w:hAnsi="Times New Roman" w:cs="Times New Roman"/>
          <w:sz w:val="24"/>
          <w:szCs w:val="24"/>
          <w:lang w:val="en-GB"/>
        </w:rPr>
        <w:t>W</w:t>
      </w:r>
      <w:r w:rsidRPr="00196774">
        <w:rPr>
          <w:rFonts w:ascii="Times New Roman" w:hAnsi="Times New Roman" w:cs="Times New Roman"/>
          <w:sz w:val="24"/>
          <w:szCs w:val="24"/>
          <w:lang w:val="en-GB"/>
        </w:rPr>
        <w:t xml:space="preserve">ar served as a changing period for Britain and its population. People were influenced by the war and its consequences, thus they needed a change. </w:t>
      </w:r>
      <w:r w:rsidR="00495EAE" w:rsidRPr="00196774">
        <w:rPr>
          <w:rFonts w:ascii="Times New Roman" w:hAnsi="Times New Roman" w:cs="Times New Roman"/>
          <w:sz w:val="24"/>
          <w:szCs w:val="24"/>
          <w:lang w:val="en-GB"/>
        </w:rPr>
        <w:t xml:space="preserve">During the 1950s were introduced reforms by </w:t>
      </w:r>
      <w:r w:rsidR="005F1A64" w:rsidRPr="00196774">
        <w:rPr>
          <w:rFonts w:ascii="Times New Roman" w:hAnsi="Times New Roman" w:cs="Times New Roman"/>
          <w:sz w:val="24"/>
          <w:szCs w:val="24"/>
          <w:lang w:val="en-GB"/>
        </w:rPr>
        <w:t xml:space="preserve">the </w:t>
      </w:r>
      <w:r w:rsidR="00495EAE" w:rsidRPr="00196774">
        <w:rPr>
          <w:rFonts w:ascii="Times New Roman" w:hAnsi="Times New Roman" w:cs="Times New Roman"/>
          <w:sz w:val="24"/>
          <w:szCs w:val="24"/>
          <w:lang w:val="en-GB"/>
        </w:rPr>
        <w:t>Conservative and</w:t>
      </w:r>
      <w:r w:rsidR="00B706FC" w:rsidRPr="00196774">
        <w:rPr>
          <w:rFonts w:ascii="Times New Roman" w:hAnsi="Times New Roman" w:cs="Times New Roman"/>
          <w:sz w:val="24"/>
          <w:szCs w:val="24"/>
          <w:lang w:val="en-GB"/>
        </w:rPr>
        <w:t> </w:t>
      </w:r>
      <w:r w:rsidR="005F1A64" w:rsidRPr="00196774">
        <w:rPr>
          <w:rFonts w:ascii="Times New Roman" w:hAnsi="Times New Roman" w:cs="Times New Roman"/>
          <w:sz w:val="24"/>
          <w:szCs w:val="24"/>
          <w:lang w:val="en-GB"/>
        </w:rPr>
        <w:t>the L</w:t>
      </w:r>
      <w:r w:rsidR="00495EAE" w:rsidRPr="00196774">
        <w:rPr>
          <w:rFonts w:ascii="Times New Roman" w:hAnsi="Times New Roman" w:cs="Times New Roman"/>
          <w:sz w:val="24"/>
          <w:szCs w:val="24"/>
          <w:lang w:val="en-GB"/>
        </w:rPr>
        <w:t xml:space="preserve">abour party, which </w:t>
      </w:r>
      <w:r w:rsidR="00C11C49" w:rsidRPr="00196774">
        <w:rPr>
          <w:rFonts w:ascii="Times New Roman" w:hAnsi="Times New Roman" w:cs="Times New Roman"/>
          <w:sz w:val="24"/>
          <w:szCs w:val="24"/>
          <w:lang w:val="en-GB"/>
        </w:rPr>
        <w:t>moved those parties and policy to the left side of</w:t>
      </w:r>
      <w:r w:rsidR="00B706FC" w:rsidRPr="00196774">
        <w:rPr>
          <w:rFonts w:ascii="Times New Roman" w:hAnsi="Times New Roman" w:cs="Times New Roman"/>
          <w:sz w:val="24"/>
          <w:szCs w:val="24"/>
          <w:lang w:val="en-GB"/>
        </w:rPr>
        <w:t> </w:t>
      </w:r>
      <w:r w:rsidR="00C11C49"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C11C49" w:rsidRPr="00196774">
        <w:rPr>
          <w:rFonts w:ascii="Times New Roman" w:hAnsi="Times New Roman" w:cs="Times New Roman"/>
          <w:sz w:val="24"/>
          <w:szCs w:val="24"/>
          <w:lang w:val="en-GB"/>
        </w:rPr>
        <w:t xml:space="preserve">political spectrum. Those reforms contained mainly from </w:t>
      </w:r>
      <w:r w:rsidR="00C6386D" w:rsidRPr="00196774">
        <w:rPr>
          <w:rFonts w:ascii="Times New Roman" w:hAnsi="Times New Roman" w:cs="Times New Roman"/>
          <w:sz w:val="24"/>
          <w:szCs w:val="24"/>
          <w:lang w:val="en-GB"/>
        </w:rPr>
        <w:t xml:space="preserve">the </w:t>
      </w:r>
      <w:r w:rsidR="00C11C49" w:rsidRPr="00196774">
        <w:rPr>
          <w:rFonts w:ascii="Times New Roman" w:hAnsi="Times New Roman" w:cs="Times New Roman"/>
          <w:sz w:val="24"/>
          <w:szCs w:val="24"/>
          <w:lang w:val="en-GB"/>
        </w:rPr>
        <w:t>healthcare system, education</w:t>
      </w:r>
      <w:r w:rsidR="00C6386D" w:rsidRPr="00196774">
        <w:rPr>
          <w:rFonts w:ascii="Times New Roman" w:hAnsi="Times New Roman" w:cs="Times New Roman"/>
          <w:sz w:val="24"/>
          <w:szCs w:val="24"/>
          <w:lang w:val="en-GB"/>
        </w:rPr>
        <w:t>,</w:t>
      </w:r>
      <w:r w:rsidR="00C11C49" w:rsidRPr="00196774">
        <w:rPr>
          <w:rFonts w:ascii="Times New Roman" w:hAnsi="Times New Roman" w:cs="Times New Roman"/>
          <w:sz w:val="24"/>
          <w:szCs w:val="24"/>
          <w:lang w:val="en-GB"/>
        </w:rPr>
        <w:t xml:space="preserve"> and financial help for everyone. Thanks to</w:t>
      </w:r>
      <w:r w:rsidR="007727D2">
        <w:rPr>
          <w:rFonts w:ascii="Times New Roman" w:hAnsi="Times New Roman" w:cs="Times New Roman"/>
          <w:sz w:val="24"/>
          <w:szCs w:val="24"/>
          <w:lang w:val="en-GB"/>
        </w:rPr>
        <w:t> </w:t>
      </w:r>
      <w:r w:rsidR="00C11C49" w:rsidRPr="00196774">
        <w:rPr>
          <w:rFonts w:ascii="Times New Roman" w:hAnsi="Times New Roman" w:cs="Times New Roman"/>
          <w:sz w:val="24"/>
          <w:szCs w:val="24"/>
          <w:lang w:val="en-GB"/>
        </w:rPr>
        <w:t xml:space="preserve">reforms and </w:t>
      </w:r>
      <w:r w:rsidR="00C6386D" w:rsidRPr="00196774">
        <w:rPr>
          <w:rFonts w:ascii="Times New Roman" w:hAnsi="Times New Roman" w:cs="Times New Roman"/>
          <w:sz w:val="24"/>
          <w:szCs w:val="24"/>
          <w:lang w:val="en-GB"/>
        </w:rPr>
        <w:t xml:space="preserve">the </w:t>
      </w:r>
      <w:r w:rsidR="00C11C49" w:rsidRPr="00196774">
        <w:rPr>
          <w:rFonts w:ascii="Times New Roman" w:hAnsi="Times New Roman" w:cs="Times New Roman"/>
          <w:sz w:val="24"/>
          <w:szCs w:val="24"/>
          <w:lang w:val="en-GB"/>
        </w:rPr>
        <w:t>nationalization of industry the government became called the welfare state. The unemployment was decreasing and people belonging to the working</w:t>
      </w:r>
      <w:r w:rsidR="00214EDE">
        <w:rPr>
          <w:rFonts w:ascii="Times New Roman" w:hAnsi="Times New Roman" w:cs="Times New Roman"/>
          <w:sz w:val="24"/>
          <w:szCs w:val="24"/>
          <w:lang w:val="en-GB"/>
        </w:rPr>
        <w:t>–</w:t>
      </w:r>
      <w:r w:rsidR="00C11C49" w:rsidRPr="00196774">
        <w:rPr>
          <w:rFonts w:ascii="Times New Roman" w:hAnsi="Times New Roman" w:cs="Times New Roman"/>
          <w:sz w:val="24"/>
          <w:szCs w:val="24"/>
          <w:lang w:val="en-GB"/>
        </w:rPr>
        <w:t xml:space="preserve">class had better wages and living standards. </w:t>
      </w:r>
      <w:r w:rsidR="00356E56" w:rsidRPr="00356E56">
        <w:rPr>
          <w:rFonts w:ascii="Times New Roman" w:hAnsi="Times New Roman" w:cs="Times New Roman"/>
          <w:sz w:val="24"/>
          <w:szCs w:val="24"/>
          <w:lang w:val="en-GB"/>
        </w:rPr>
        <w:t>(McDowall,1993, pp.168–170)</w:t>
      </w:r>
    </w:p>
    <w:p w14:paraId="0469053C" w14:textId="5638E4FD" w:rsidR="00356E56" w:rsidRDefault="00C11C49" w:rsidP="00046F1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This is the period of formation of youth subcultures in Britain. </w:t>
      </w:r>
      <w:r w:rsidR="00C6386D" w:rsidRPr="00196774">
        <w:rPr>
          <w:rFonts w:ascii="Times New Roman" w:hAnsi="Times New Roman" w:cs="Times New Roman"/>
          <w:sz w:val="24"/>
          <w:szCs w:val="24"/>
          <w:lang w:val="en-GB"/>
        </w:rPr>
        <w:t>I</w:t>
      </w:r>
      <w:r w:rsidRPr="00196774">
        <w:rPr>
          <w:rFonts w:ascii="Times New Roman" w:hAnsi="Times New Roman" w:cs="Times New Roman"/>
          <w:sz w:val="24"/>
          <w:szCs w:val="24"/>
          <w:lang w:val="en-GB"/>
        </w:rPr>
        <w:t>mproving living conditions and standards provided money to young working</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class people.  They could afford to focus on</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their values, norms, lifestyle</w:t>
      </w:r>
      <w:r w:rsidR="00C6386D"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 fashion instead of paying bills only. </w:t>
      </w:r>
      <w:r w:rsidR="00C6386D" w:rsidRPr="00196774">
        <w:rPr>
          <w:rFonts w:ascii="Times New Roman" w:hAnsi="Times New Roman" w:cs="Times New Roman"/>
          <w:sz w:val="24"/>
          <w:szCs w:val="24"/>
          <w:lang w:val="en-GB"/>
        </w:rPr>
        <w:t>The f</w:t>
      </w:r>
      <w:r w:rsidRPr="00196774">
        <w:rPr>
          <w:rFonts w:ascii="Times New Roman" w:hAnsi="Times New Roman" w:cs="Times New Roman"/>
          <w:sz w:val="24"/>
          <w:szCs w:val="24"/>
          <w:lang w:val="en-GB"/>
        </w:rPr>
        <w:t>irst subcultures</w:t>
      </w:r>
      <w:r w:rsidR="00C6386D"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formed after </w:t>
      </w:r>
      <w:r w:rsidR="00C6386D"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war</w:t>
      </w:r>
      <w:r w:rsidR="00C6386D"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were Mods, Teddy boys and</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Rockers. </w:t>
      </w:r>
      <w:r w:rsidR="007400F7" w:rsidRPr="00196774">
        <w:rPr>
          <w:rFonts w:ascii="Times New Roman" w:hAnsi="Times New Roman" w:cs="Times New Roman"/>
          <w:sz w:val="24"/>
          <w:szCs w:val="24"/>
          <w:lang w:val="en-GB"/>
        </w:rPr>
        <w:t>(</w:t>
      </w:r>
      <w:r w:rsidR="00DA228F" w:rsidRPr="00196774">
        <w:rPr>
          <w:rFonts w:ascii="Times New Roman" w:hAnsi="Times New Roman" w:cs="Times New Roman"/>
          <w:sz w:val="24"/>
          <w:szCs w:val="24"/>
          <w:lang w:val="en-GB"/>
        </w:rPr>
        <w:t>McDowall,</w:t>
      </w:r>
      <w:r w:rsidR="00F610AE" w:rsidRPr="00196774">
        <w:rPr>
          <w:rFonts w:ascii="Times New Roman" w:hAnsi="Times New Roman" w:cs="Times New Roman"/>
          <w:sz w:val="24"/>
          <w:szCs w:val="24"/>
          <w:lang w:val="en-GB"/>
        </w:rPr>
        <w:t>1993,</w:t>
      </w:r>
      <w:r w:rsidR="00C6386D" w:rsidRPr="00196774">
        <w:rPr>
          <w:rFonts w:ascii="Times New Roman" w:hAnsi="Times New Roman" w:cs="Times New Roman"/>
          <w:sz w:val="24"/>
          <w:szCs w:val="24"/>
          <w:lang w:val="en-GB"/>
        </w:rPr>
        <w:t xml:space="preserve"> </w:t>
      </w:r>
      <w:r w:rsidR="00F610AE" w:rsidRPr="00196774">
        <w:rPr>
          <w:rFonts w:ascii="Times New Roman" w:hAnsi="Times New Roman" w:cs="Times New Roman"/>
          <w:sz w:val="24"/>
          <w:szCs w:val="24"/>
          <w:lang w:val="en-GB"/>
        </w:rPr>
        <w:t>p</w:t>
      </w:r>
      <w:r w:rsidR="00DA228F" w:rsidRPr="00196774">
        <w:rPr>
          <w:rFonts w:ascii="Times New Roman" w:hAnsi="Times New Roman" w:cs="Times New Roman"/>
          <w:sz w:val="24"/>
          <w:szCs w:val="24"/>
          <w:lang w:val="en-GB"/>
        </w:rPr>
        <w:t>p.168</w:t>
      </w:r>
      <w:r w:rsidR="00853B99" w:rsidRPr="00196774">
        <w:rPr>
          <w:rFonts w:ascii="Times New Roman" w:hAnsi="Times New Roman" w:cs="Times New Roman"/>
          <w:sz w:val="24"/>
          <w:szCs w:val="24"/>
          <w:lang w:val="en-GB"/>
        </w:rPr>
        <w:t>–</w:t>
      </w:r>
      <w:r w:rsidR="00DA228F" w:rsidRPr="00196774">
        <w:rPr>
          <w:rFonts w:ascii="Times New Roman" w:hAnsi="Times New Roman" w:cs="Times New Roman"/>
          <w:sz w:val="24"/>
          <w:szCs w:val="24"/>
          <w:lang w:val="en-GB"/>
        </w:rPr>
        <w:t>170)</w:t>
      </w:r>
    </w:p>
    <w:p w14:paraId="5E48775C" w14:textId="441726F5" w:rsidR="001D6C98" w:rsidRPr="00196774" w:rsidRDefault="00087736" w:rsidP="00046F1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w:t>
      </w:r>
      <w:r w:rsidR="008B2A7A" w:rsidRPr="00196774">
        <w:rPr>
          <w:rFonts w:ascii="Times New Roman" w:hAnsi="Times New Roman" w:cs="Times New Roman"/>
          <w:sz w:val="24"/>
          <w:szCs w:val="24"/>
          <w:lang w:val="en-GB"/>
        </w:rPr>
        <w:t xml:space="preserve">An important </w:t>
      </w:r>
      <w:r w:rsidR="00127BFE" w:rsidRPr="00196774">
        <w:rPr>
          <w:rFonts w:ascii="Times New Roman" w:hAnsi="Times New Roman" w:cs="Times New Roman"/>
          <w:sz w:val="24"/>
          <w:szCs w:val="24"/>
          <w:lang w:val="en-GB"/>
        </w:rPr>
        <w:t>movement</w:t>
      </w:r>
      <w:r w:rsidR="004E13DF" w:rsidRPr="00196774">
        <w:rPr>
          <w:rFonts w:ascii="Times New Roman" w:hAnsi="Times New Roman" w:cs="Times New Roman"/>
          <w:sz w:val="24"/>
          <w:szCs w:val="24"/>
          <w:lang w:val="en-GB"/>
        </w:rPr>
        <w:t>,</w:t>
      </w:r>
      <w:r w:rsidR="008B2A7A" w:rsidRPr="00196774">
        <w:rPr>
          <w:rFonts w:ascii="Times New Roman" w:hAnsi="Times New Roman" w:cs="Times New Roman"/>
          <w:sz w:val="24"/>
          <w:szCs w:val="24"/>
          <w:lang w:val="en-GB"/>
        </w:rPr>
        <w:t xml:space="preserve"> which was formed during 1950s</w:t>
      </w:r>
      <w:r w:rsidR="004E13DF" w:rsidRPr="00196774">
        <w:rPr>
          <w:rFonts w:ascii="Times New Roman" w:hAnsi="Times New Roman" w:cs="Times New Roman"/>
          <w:sz w:val="24"/>
          <w:szCs w:val="24"/>
          <w:lang w:val="en-GB"/>
        </w:rPr>
        <w:t>,</w:t>
      </w:r>
      <w:r w:rsidR="008B2A7A" w:rsidRPr="00196774">
        <w:rPr>
          <w:rFonts w:ascii="Times New Roman" w:hAnsi="Times New Roman" w:cs="Times New Roman"/>
          <w:sz w:val="24"/>
          <w:szCs w:val="24"/>
          <w:lang w:val="en-GB"/>
        </w:rPr>
        <w:t xml:space="preserve"> w</w:t>
      </w:r>
      <w:r w:rsidR="00C6386D" w:rsidRPr="00196774">
        <w:rPr>
          <w:rFonts w:ascii="Times New Roman" w:hAnsi="Times New Roman" w:cs="Times New Roman"/>
          <w:sz w:val="24"/>
          <w:szCs w:val="24"/>
          <w:lang w:val="en-GB"/>
        </w:rPr>
        <w:t>as</w:t>
      </w:r>
      <w:r w:rsidR="008B2A7A" w:rsidRPr="00196774">
        <w:rPr>
          <w:rFonts w:ascii="Times New Roman" w:hAnsi="Times New Roman" w:cs="Times New Roman"/>
          <w:sz w:val="24"/>
          <w:szCs w:val="24"/>
          <w:lang w:val="en-GB"/>
        </w:rPr>
        <w:t xml:space="preserve"> Angry young</w:t>
      </w:r>
      <w:r w:rsidR="00127BFE" w:rsidRPr="00196774">
        <w:rPr>
          <w:rFonts w:ascii="Times New Roman" w:hAnsi="Times New Roman" w:cs="Times New Roman"/>
          <w:sz w:val="24"/>
          <w:szCs w:val="24"/>
          <w:lang w:val="en-GB"/>
        </w:rPr>
        <w:t>.</w:t>
      </w:r>
      <w:r w:rsidR="00C6386D" w:rsidRPr="00196774">
        <w:rPr>
          <w:rFonts w:ascii="Times New Roman" w:hAnsi="Times New Roman" w:cs="Times New Roman"/>
          <w:sz w:val="24"/>
          <w:szCs w:val="24"/>
          <w:lang w:val="en-GB"/>
        </w:rPr>
        <w:t xml:space="preserve"> </w:t>
      </w:r>
      <w:r w:rsidR="008B2A7A" w:rsidRPr="00196774">
        <w:rPr>
          <w:rFonts w:ascii="Times New Roman" w:hAnsi="Times New Roman" w:cs="Times New Roman"/>
          <w:sz w:val="24"/>
          <w:szCs w:val="24"/>
          <w:lang w:val="en-GB"/>
        </w:rPr>
        <w:t xml:space="preserve">This movement </w:t>
      </w:r>
      <w:r w:rsidR="00F10F9E" w:rsidRPr="00196774">
        <w:rPr>
          <w:rFonts w:ascii="Times New Roman" w:hAnsi="Times New Roman" w:cs="Times New Roman"/>
          <w:sz w:val="24"/>
          <w:szCs w:val="24"/>
          <w:lang w:val="en-GB"/>
        </w:rPr>
        <w:t xml:space="preserve">consisted of </w:t>
      </w:r>
      <w:r w:rsidR="00192F4A" w:rsidRPr="00196774">
        <w:rPr>
          <w:rFonts w:ascii="Times New Roman" w:hAnsi="Times New Roman" w:cs="Times New Roman"/>
          <w:sz w:val="24"/>
          <w:szCs w:val="24"/>
          <w:lang w:val="en-GB"/>
        </w:rPr>
        <w:t>post</w:t>
      </w:r>
      <w:r w:rsidR="00853B99" w:rsidRPr="00196774">
        <w:rPr>
          <w:rFonts w:ascii="Times New Roman" w:hAnsi="Times New Roman" w:cs="Times New Roman"/>
          <w:sz w:val="24"/>
          <w:szCs w:val="24"/>
          <w:lang w:val="en-GB"/>
        </w:rPr>
        <w:t>–</w:t>
      </w:r>
      <w:r w:rsidR="00192F4A" w:rsidRPr="00196774">
        <w:rPr>
          <w:rFonts w:ascii="Times New Roman" w:hAnsi="Times New Roman" w:cs="Times New Roman"/>
          <w:sz w:val="24"/>
          <w:szCs w:val="24"/>
          <w:lang w:val="en-GB"/>
        </w:rPr>
        <w:t>war generation writers such as John Wain, Kingsley Amis</w:t>
      </w:r>
      <w:r w:rsidR="00C6386D" w:rsidRPr="00196774">
        <w:rPr>
          <w:rFonts w:ascii="Times New Roman" w:hAnsi="Times New Roman" w:cs="Times New Roman"/>
          <w:sz w:val="24"/>
          <w:szCs w:val="24"/>
          <w:lang w:val="en-GB"/>
        </w:rPr>
        <w:t>,</w:t>
      </w:r>
      <w:r w:rsidR="00192F4A" w:rsidRPr="00196774">
        <w:rPr>
          <w:rFonts w:ascii="Times New Roman" w:hAnsi="Times New Roman" w:cs="Times New Roman"/>
          <w:sz w:val="24"/>
          <w:szCs w:val="24"/>
          <w:lang w:val="en-GB"/>
        </w:rPr>
        <w:t xml:space="preserve"> or</w:t>
      </w:r>
      <w:r w:rsidR="007727D2">
        <w:rPr>
          <w:rFonts w:ascii="Times New Roman" w:hAnsi="Times New Roman" w:cs="Times New Roman"/>
          <w:sz w:val="24"/>
          <w:szCs w:val="24"/>
          <w:lang w:val="en-GB"/>
        </w:rPr>
        <w:t> </w:t>
      </w:r>
      <w:r w:rsidR="00192F4A" w:rsidRPr="00196774">
        <w:rPr>
          <w:rFonts w:ascii="Times New Roman" w:hAnsi="Times New Roman" w:cs="Times New Roman"/>
          <w:sz w:val="24"/>
          <w:szCs w:val="24"/>
          <w:lang w:val="en-GB"/>
        </w:rPr>
        <w:t>John Osborne. M</w:t>
      </w:r>
      <w:r w:rsidR="008B2A7A" w:rsidRPr="00196774">
        <w:rPr>
          <w:rFonts w:ascii="Times New Roman" w:hAnsi="Times New Roman" w:cs="Times New Roman"/>
          <w:sz w:val="24"/>
          <w:szCs w:val="24"/>
          <w:lang w:val="en-GB"/>
        </w:rPr>
        <w:t>embers</w:t>
      </w:r>
      <w:r w:rsidR="00192F4A" w:rsidRPr="00196774">
        <w:rPr>
          <w:rFonts w:ascii="Times New Roman" w:hAnsi="Times New Roman" w:cs="Times New Roman"/>
          <w:sz w:val="24"/>
          <w:szCs w:val="24"/>
          <w:lang w:val="en-GB"/>
        </w:rPr>
        <w:t xml:space="preserve"> of</w:t>
      </w:r>
      <w:r w:rsidR="00B706FC" w:rsidRPr="00196774">
        <w:rPr>
          <w:rFonts w:ascii="Times New Roman" w:hAnsi="Times New Roman" w:cs="Times New Roman"/>
          <w:sz w:val="24"/>
          <w:szCs w:val="24"/>
          <w:lang w:val="en-GB"/>
        </w:rPr>
        <w:t> </w:t>
      </w:r>
      <w:r w:rsidR="00192F4A" w:rsidRPr="00196774">
        <w:rPr>
          <w:rFonts w:ascii="Times New Roman" w:hAnsi="Times New Roman" w:cs="Times New Roman"/>
          <w:sz w:val="24"/>
          <w:szCs w:val="24"/>
          <w:lang w:val="en-GB"/>
        </w:rPr>
        <w:t>this movement</w:t>
      </w:r>
      <w:r w:rsidR="008B2A7A" w:rsidRPr="00196774">
        <w:rPr>
          <w:rFonts w:ascii="Times New Roman" w:hAnsi="Times New Roman" w:cs="Times New Roman"/>
          <w:sz w:val="24"/>
          <w:szCs w:val="24"/>
          <w:lang w:val="en-GB"/>
        </w:rPr>
        <w:t xml:space="preserve"> revolted against the social and political system, class system</w:t>
      </w:r>
      <w:r w:rsidR="00C6386D" w:rsidRPr="00196774">
        <w:rPr>
          <w:rFonts w:ascii="Times New Roman" w:hAnsi="Times New Roman" w:cs="Times New Roman"/>
          <w:sz w:val="24"/>
          <w:szCs w:val="24"/>
          <w:lang w:val="en-GB"/>
        </w:rPr>
        <w:t>,</w:t>
      </w:r>
      <w:r w:rsidR="008B2A7A" w:rsidRPr="00196774">
        <w:rPr>
          <w:rFonts w:ascii="Times New Roman" w:hAnsi="Times New Roman" w:cs="Times New Roman"/>
          <w:sz w:val="24"/>
          <w:szCs w:val="24"/>
          <w:lang w:val="en-GB"/>
        </w:rPr>
        <w:t xml:space="preserve"> and</w:t>
      </w:r>
      <w:r w:rsidR="00B706FC" w:rsidRPr="00196774">
        <w:rPr>
          <w:rFonts w:ascii="Times New Roman" w:hAnsi="Times New Roman" w:cs="Times New Roman"/>
          <w:sz w:val="24"/>
          <w:szCs w:val="24"/>
          <w:lang w:val="en-GB"/>
        </w:rPr>
        <w:t> </w:t>
      </w:r>
      <w:r w:rsidR="008B2A7A"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8B2A7A" w:rsidRPr="00196774">
        <w:rPr>
          <w:rFonts w:ascii="Times New Roman" w:hAnsi="Times New Roman" w:cs="Times New Roman"/>
          <w:sz w:val="24"/>
          <w:szCs w:val="24"/>
          <w:lang w:val="en-GB"/>
        </w:rPr>
        <w:t>welfare state in post</w:t>
      </w:r>
      <w:r w:rsidR="00853B99" w:rsidRPr="00196774">
        <w:rPr>
          <w:rFonts w:ascii="Times New Roman" w:hAnsi="Times New Roman" w:cs="Times New Roman"/>
          <w:sz w:val="24"/>
          <w:szCs w:val="24"/>
          <w:lang w:val="en-GB"/>
        </w:rPr>
        <w:t>–</w:t>
      </w:r>
      <w:r w:rsidR="008B2A7A" w:rsidRPr="00196774">
        <w:rPr>
          <w:rFonts w:ascii="Times New Roman" w:hAnsi="Times New Roman" w:cs="Times New Roman"/>
          <w:sz w:val="24"/>
          <w:szCs w:val="24"/>
          <w:lang w:val="en-GB"/>
        </w:rPr>
        <w:t>war Britain. Most of them were writ</w:t>
      </w:r>
      <w:r w:rsidR="00346BA4" w:rsidRPr="00196774">
        <w:rPr>
          <w:rFonts w:ascii="Times New Roman" w:hAnsi="Times New Roman" w:cs="Times New Roman"/>
          <w:sz w:val="24"/>
          <w:szCs w:val="24"/>
          <w:lang w:val="en-GB"/>
        </w:rPr>
        <w:t>ers of novels and</w:t>
      </w:r>
      <w:r w:rsidR="00B706FC" w:rsidRPr="00196774">
        <w:rPr>
          <w:rFonts w:ascii="Times New Roman" w:hAnsi="Times New Roman" w:cs="Times New Roman"/>
          <w:sz w:val="24"/>
          <w:szCs w:val="24"/>
          <w:lang w:val="en-GB"/>
        </w:rPr>
        <w:t> </w:t>
      </w:r>
      <w:r w:rsidR="00346BA4" w:rsidRPr="00196774">
        <w:rPr>
          <w:rFonts w:ascii="Times New Roman" w:hAnsi="Times New Roman" w:cs="Times New Roman"/>
          <w:sz w:val="24"/>
          <w:szCs w:val="24"/>
          <w:lang w:val="en-GB"/>
        </w:rPr>
        <w:t>playwrights</w:t>
      </w:r>
      <w:r w:rsidR="00192F4A" w:rsidRPr="00196774">
        <w:rPr>
          <w:rFonts w:ascii="Times New Roman" w:hAnsi="Times New Roman" w:cs="Times New Roman"/>
          <w:sz w:val="24"/>
          <w:szCs w:val="24"/>
          <w:lang w:val="en-GB"/>
        </w:rPr>
        <w:t xml:space="preserve">. </w:t>
      </w:r>
      <w:r w:rsidR="004562CD" w:rsidRPr="00196774">
        <w:rPr>
          <w:rFonts w:ascii="Times New Roman" w:hAnsi="Times New Roman" w:cs="Times New Roman"/>
          <w:sz w:val="24"/>
          <w:szCs w:val="24"/>
          <w:lang w:val="en-GB"/>
        </w:rPr>
        <w:t>(Marcus, Nich</w:t>
      </w:r>
      <w:r w:rsidR="004A63BD" w:rsidRPr="00196774">
        <w:rPr>
          <w:rFonts w:ascii="Times New Roman" w:hAnsi="Times New Roman" w:cs="Times New Roman"/>
          <w:sz w:val="24"/>
          <w:szCs w:val="24"/>
          <w:lang w:val="en-GB"/>
        </w:rPr>
        <w:t>olls, 2005</w:t>
      </w:r>
      <w:r w:rsidRPr="00196774">
        <w:rPr>
          <w:rFonts w:ascii="Times New Roman" w:hAnsi="Times New Roman" w:cs="Times New Roman"/>
          <w:sz w:val="24"/>
          <w:szCs w:val="24"/>
          <w:lang w:val="en-GB"/>
        </w:rPr>
        <w:t>, p.543</w:t>
      </w:r>
      <w:r w:rsidR="004A63BD" w:rsidRPr="00196774">
        <w:rPr>
          <w:rFonts w:ascii="Times New Roman" w:hAnsi="Times New Roman" w:cs="Times New Roman"/>
          <w:sz w:val="24"/>
          <w:szCs w:val="24"/>
          <w:lang w:val="en-GB"/>
        </w:rPr>
        <w:t>)</w:t>
      </w:r>
    </w:p>
    <w:p w14:paraId="6D902C38" w14:textId="403B0455" w:rsidR="00E5481A" w:rsidRDefault="00E5481A" w:rsidP="00346BA4">
      <w:pPr>
        <w:spacing w:line="360" w:lineRule="auto"/>
        <w:jc w:val="both"/>
        <w:rPr>
          <w:rFonts w:ascii="Times New Roman" w:hAnsi="Times New Roman" w:cs="Times New Roman"/>
          <w:b/>
          <w:bCs/>
          <w:sz w:val="24"/>
          <w:szCs w:val="24"/>
          <w:lang w:val="en-GB"/>
        </w:rPr>
      </w:pPr>
    </w:p>
    <w:p w14:paraId="33220673" w14:textId="3B5E2DE3" w:rsidR="00356E56" w:rsidRDefault="00356E56" w:rsidP="00346BA4">
      <w:pPr>
        <w:spacing w:line="360" w:lineRule="auto"/>
        <w:jc w:val="both"/>
        <w:rPr>
          <w:rFonts w:ascii="Times New Roman" w:hAnsi="Times New Roman" w:cs="Times New Roman"/>
          <w:b/>
          <w:bCs/>
          <w:sz w:val="24"/>
          <w:szCs w:val="24"/>
          <w:lang w:val="en-GB"/>
        </w:rPr>
      </w:pPr>
    </w:p>
    <w:p w14:paraId="27133B94" w14:textId="160A1BAF" w:rsidR="00356E56" w:rsidRDefault="00356E56" w:rsidP="00346BA4">
      <w:pPr>
        <w:spacing w:line="360" w:lineRule="auto"/>
        <w:jc w:val="both"/>
        <w:rPr>
          <w:rFonts w:ascii="Times New Roman" w:hAnsi="Times New Roman" w:cs="Times New Roman"/>
          <w:b/>
          <w:bCs/>
          <w:sz w:val="24"/>
          <w:szCs w:val="24"/>
          <w:lang w:val="en-GB"/>
        </w:rPr>
      </w:pPr>
    </w:p>
    <w:p w14:paraId="1CD4CB6A" w14:textId="5812496C" w:rsidR="00356E56" w:rsidRDefault="00356E56" w:rsidP="00346BA4">
      <w:pPr>
        <w:spacing w:line="360" w:lineRule="auto"/>
        <w:jc w:val="both"/>
        <w:rPr>
          <w:rFonts w:ascii="Times New Roman" w:hAnsi="Times New Roman" w:cs="Times New Roman"/>
          <w:b/>
          <w:bCs/>
          <w:sz w:val="24"/>
          <w:szCs w:val="24"/>
          <w:lang w:val="en-GB"/>
        </w:rPr>
      </w:pPr>
    </w:p>
    <w:p w14:paraId="509786F4" w14:textId="77777777" w:rsidR="00356E56" w:rsidRPr="00196774" w:rsidRDefault="00356E56" w:rsidP="00346BA4">
      <w:pPr>
        <w:spacing w:line="360" w:lineRule="auto"/>
        <w:jc w:val="both"/>
        <w:rPr>
          <w:rFonts w:ascii="Times New Roman" w:hAnsi="Times New Roman" w:cs="Times New Roman"/>
          <w:b/>
          <w:bCs/>
          <w:sz w:val="24"/>
          <w:szCs w:val="24"/>
          <w:lang w:val="en-GB"/>
        </w:rPr>
      </w:pPr>
    </w:p>
    <w:p w14:paraId="39A4EBC5" w14:textId="2375C390" w:rsidR="00DD6F0D" w:rsidRPr="00196774" w:rsidRDefault="00346BA4" w:rsidP="003F3675">
      <w:pPr>
        <w:pStyle w:val="Nadpis2"/>
        <w:rPr>
          <w:rFonts w:ascii="Times New Roman" w:hAnsi="Times New Roman" w:cs="Times New Roman"/>
        </w:rPr>
      </w:pPr>
      <w:bookmarkStart w:id="8" w:name="_Toc70329966"/>
      <w:r w:rsidRPr="00196774">
        <w:rPr>
          <w:rFonts w:ascii="Times New Roman" w:hAnsi="Times New Roman" w:cs="Times New Roman"/>
        </w:rPr>
        <w:lastRenderedPageBreak/>
        <w:t xml:space="preserve">3.2 </w:t>
      </w:r>
      <w:r w:rsidR="00DD6F0D" w:rsidRPr="00196774">
        <w:rPr>
          <w:rFonts w:ascii="Times New Roman" w:hAnsi="Times New Roman" w:cs="Times New Roman"/>
        </w:rPr>
        <w:t>The 1960s</w:t>
      </w:r>
      <w:bookmarkEnd w:id="8"/>
    </w:p>
    <w:p w14:paraId="19C7CDCA" w14:textId="6EF70A3D" w:rsidR="00EF4D1E" w:rsidRPr="00196774" w:rsidRDefault="00346BA4"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w:t>
      </w:r>
      <w:r w:rsidR="00AF715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 xml:space="preserve">1960s benefited from social and economic conditions which were set up in 1950s. This period is also known as </w:t>
      </w:r>
      <w:r w:rsidR="00C6386D"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“swinging sixties”.</w:t>
      </w:r>
      <w:r w:rsidR="003F2805" w:rsidRPr="00196774">
        <w:rPr>
          <w:rFonts w:ascii="Times New Roman" w:hAnsi="Times New Roman" w:cs="Times New Roman"/>
          <w:sz w:val="24"/>
          <w:szCs w:val="24"/>
          <w:lang w:val="en-GB"/>
        </w:rPr>
        <w:t xml:space="preserve"> (McDowall, 1993, p.182)</w:t>
      </w:r>
      <w:r w:rsidRPr="00196774">
        <w:rPr>
          <w:rFonts w:ascii="Times New Roman" w:hAnsi="Times New Roman" w:cs="Times New Roman"/>
          <w:sz w:val="24"/>
          <w:szCs w:val="24"/>
          <w:lang w:val="en-GB"/>
        </w:rPr>
        <w:t xml:space="preserve"> Everything that was improving and changing in 1950s</w:t>
      </w:r>
      <w:r w:rsidR="002248FE"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was intensified in 1960s. The young people had more opportunities, free time and money which could be spent on leisure time activities</w:t>
      </w:r>
      <w:r w:rsidR="001716C4"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This</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enabled media to become more widespread and have a bigger influence.</w:t>
      </w:r>
      <w:r w:rsidR="006D1514" w:rsidRPr="00196774">
        <w:rPr>
          <w:rFonts w:ascii="Times New Roman" w:hAnsi="Times New Roman" w:cs="Times New Roman"/>
          <w:sz w:val="24"/>
          <w:szCs w:val="24"/>
          <w:lang w:val="en-GB"/>
        </w:rPr>
        <w:t xml:space="preserve"> </w:t>
      </w:r>
      <w:r w:rsidR="00560487" w:rsidRPr="00196774">
        <w:rPr>
          <w:rFonts w:ascii="Times New Roman" w:hAnsi="Times New Roman" w:cs="Times New Roman"/>
          <w:sz w:val="24"/>
          <w:szCs w:val="24"/>
          <w:lang w:val="en-GB"/>
        </w:rPr>
        <w:t>In addition, this decade meant an increase in higher education as</w:t>
      </w:r>
      <w:r w:rsidR="00B706FC" w:rsidRPr="00196774">
        <w:rPr>
          <w:rFonts w:ascii="Times New Roman" w:hAnsi="Times New Roman" w:cs="Times New Roman"/>
          <w:sz w:val="24"/>
          <w:szCs w:val="24"/>
          <w:lang w:val="en-GB"/>
        </w:rPr>
        <w:t> </w:t>
      </w:r>
      <w:r w:rsidR="00560487"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560487" w:rsidRPr="00196774">
        <w:rPr>
          <w:rFonts w:ascii="Times New Roman" w:hAnsi="Times New Roman" w:cs="Times New Roman"/>
          <w:sz w:val="24"/>
          <w:szCs w:val="24"/>
          <w:lang w:val="en-GB"/>
        </w:rPr>
        <w:t>number of students and universities was increasing.</w:t>
      </w:r>
      <w:r w:rsidR="001B417F" w:rsidRPr="00196774">
        <w:rPr>
          <w:rFonts w:ascii="Times New Roman" w:hAnsi="Times New Roman" w:cs="Times New Roman"/>
          <w:sz w:val="24"/>
          <w:szCs w:val="24"/>
          <w:lang w:val="en-GB"/>
        </w:rPr>
        <w:t xml:space="preserve"> </w:t>
      </w:r>
      <w:r w:rsidR="00EF4D1E" w:rsidRPr="00196774">
        <w:rPr>
          <w:rFonts w:ascii="Times New Roman" w:hAnsi="Times New Roman" w:cs="Times New Roman"/>
          <w:sz w:val="24"/>
          <w:szCs w:val="24"/>
          <w:lang w:val="en-GB"/>
        </w:rPr>
        <w:t xml:space="preserve">Music was highly influenced by The Beatles </w:t>
      </w:r>
      <w:r w:rsidR="00E91CD1" w:rsidRPr="00196774">
        <w:rPr>
          <w:rFonts w:ascii="Times New Roman" w:hAnsi="Times New Roman" w:cs="Times New Roman"/>
          <w:sz w:val="24"/>
          <w:szCs w:val="24"/>
          <w:lang w:val="en-GB"/>
        </w:rPr>
        <w:t xml:space="preserve">or </w:t>
      </w:r>
      <w:r w:rsidR="00EF4D1E" w:rsidRPr="00196774">
        <w:rPr>
          <w:rFonts w:ascii="Times New Roman" w:hAnsi="Times New Roman" w:cs="Times New Roman"/>
          <w:sz w:val="24"/>
          <w:szCs w:val="24"/>
          <w:lang w:val="en-GB"/>
        </w:rPr>
        <w:t>Rolling Stones who are significant for this period.</w:t>
      </w:r>
      <w:r w:rsidR="00F0514B" w:rsidRPr="00196774">
        <w:rPr>
          <w:rFonts w:ascii="Times New Roman" w:hAnsi="Times New Roman" w:cs="Times New Roman"/>
          <w:sz w:val="24"/>
          <w:szCs w:val="24"/>
          <w:lang w:val="en-GB"/>
        </w:rPr>
        <w:t xml:space="preserve"> Among this</w:t>
      </w:r>
      <w:r w:rsidR="00556ED4" w:rsidRPr="00196774">
        <w:rPr>
          <w:rFonts w:ascii="Times New Roman" w:hAnsi="Times New Roman" w:cs="Times New Roman"/>
          <w:sz w:val="24"/>
          <w:szCs w:val="24"/>
          <w:lang w:val="en-GB"/>
        </w:rPr>
        <w:t>,</w:t>
      </w:r>
      <w:r w:rsidR="00F0514B" w:rsidRPr="00196774">
        <w:rPr>
          <w:rFonts w:ascii="Times New Roman" w:hAnsi="Times New Roman" w:cs="Times New Roman"/>
          <w:sz w:val="24"/>
          <w:szCs w:val="24"/>
          <w:lang w:val="en-GB"/>
        </w:rPr>
        <w:t xml:space="preserve"> the drug use</w:t>
      </w:r>
      <w:r w:rsidR="00EF4D1E" w:rsidRPr="00196774">
        <w:rPr>
          <w:rFonts w:ascii="Times New Roman" w:hAnsi="Times New Roman" w:cs="Times New Roman"/>
          <w:sz w:val="24"/>
          <w:szCs w:val="24"/>
          <w:lang w:val="en-GB"/>
        </w:rPr>
        <w:t xml:space="preserve"> became widespread among </w:t>
      </w:r>
      <w:r w:rsidR="00A74AFA" w:rsidRPr="00196774">
        <w:rPr>
          <w:rFonts w:ascii="Times New Roman" w:hAnsi="Times New Roman" w:cs="Times New Roman"/>
          <w:sz w:val="24"/>
          <w:szCs w:val="24"/>
          <w:lang w:val="en-GB"/>
        </w:rPr>
        <w:t>t</w:t>
      </w:r>
      <w:r w:rsidR="00EF4D1E" w:rsidRPr="00196774">
        <w:rPr>
          <w:rFonts w:ascii="Times New Roman" w:hAnsi="Times New Roman" w:cs="Times New Roman"/>
          <w:sz w:val="24"/>
          <w:szCs w:val="24"/>
          <w:lang w:val="en-GB"/>
        </w:rPr>
        <w:t>he youth, especially the Hippie subculture</w:t>
      </w:r>
      <w:r w:rsidR="00560487" w:rsidRPr="00196774">
        <w:rPr>
          <w:rFonts w:ascii="Times New Roman" w:hAnsi="Times New Roman" w:cs="Times New Roman"/>
          <w:sz w:val="24"/>
          <w:szCs w:val="24"/>
          <w:lang w:val="en-GB"/>
        </w:rPr>
        <w:t xml:space="preserve">, which </w:t>
      </w:r>
      <w:proofErr w:type="spellStart"/>
      <w:r w:rsidR="00560487" w:rsidRPr="00196774">
        <w:rPr>
          <w:rFonts w:ascii="Times New Roman" w:hAnsi="Times New Roman" w:cs="Times New Roman"/>
          <w:sz w:val="24"/>
          <w:szCs w:val="24"/>
          <w:lang w:val="en-GB"/>
        </w:rPr>
        <w:t>Osgerby</w:t>
      </w:r>
      <w:proofErr w:type="spellEnd"/>
      <w:r w:rsidR="00560487" w:rsidRPr="00196774">
        <w:rPr>
          <w:rFonts w:ascii="Times New Roman" w:hAnsi="Times New Roman" w:cs="Times New Roman"/>
          <w:sz w:val="24"/>
          <w:szCs w:val="24"/>
          <w:lang w:val="en-GB"/>
        </w:rPr>
        <w:t xml:space="preserve"> calls a </w:t>
      </w:r>
      <w:r w:rsidR="00B26E48" w:rsidRPr="00196774">
        <w:rPr>
          <w:rFonts w:ascii="Times New Roman" w:hAnsi="Times New Roman" w:cs="Times New Roman"/>
          <w:sz w:val="24"/>
          <w:szCs w:val="24"/>
          <w:lang w:val="en-GB"/>
        </w:rPr>
        <w:t>cou</w:t>
      </w:r>
      <w:r w:rsidR="00B26E48">
        <w:rPr>
          <w:rFonts w:ascii="Times New Roman" w:hAnsi="Times New Roman" w:cs="Times New Roman"/>
          <w:sz w:val="24"/>
          <w:szCs w:val="24"/>
          <w:lang w:val="en-GB"/>
        </w:rPr>
        <w:t>n</w:t>
      </w:r>
      <w:r w:rsidR="00B26E48" w:rsidRPr="00196774">
        <w:rPr>
          <w:rFonts w:ascii="Times New Roman" w:hAnsi="Times New Roman" w:cs="Times New Roman"/>
          <w:sz w:val="24"/>
          <w:szCs w:val="24"/>
          <w:lang w:val="en-GB"/>
        </w:rPr>
        <w:t>terculture</w:t>
      </w:r>
      <w:r w:rsidR="00EF4D1E" w:rsidRPr="00196774">
        <w:rPr>
          <w:rFonts w:ascii="Times New Roman" w:hAnsi="Times New Roman" w:cs="Times New Roman"/>
          <w:sz w:val="24"/>
          <w:szCs w:val="24"/>
          <w:lang w:val="en-GB"/>
        </w:rPr>
        <w:t>.</w:t>
      </w:r>
      <w:r w:rsidR="00753FAF" w:rsidRPr="00196774">
        <w:rPr>
          <w:rFonts w:ascii="Times New Roman" w:hAnsi="Times New Roman" w:cs="Times New Roman"/>
          <w:sz w:val="24"/>
          <w:szCs w:val="24"/>
          <w:lang w:val="en-GB"/>
        </w:rPr>
        <w:t xml:space="preserve"> (</w:t>
      </w:r>
      <w:r w:rsidR="00656F4D" w:rsidRPr="00196774">
        <w:rPr>
          <w:rFonts w:ascii="Times New Roman" w:hAnsi="Times New Roman" w:cs="Times New Roman"/>
          <w:sz w:val="24"/>
          <w:szCs w:val="24"/>
          <w:lang w:val="en-GB"/>
        </w:rPr>
        <w:t>Museum of Youth Culture,</w:t>
      </w:r>
      <w:r w:rsidR="00E86C0C" w:rsidRPr="00196774">
        <w:rPr>
          <w:rFonts w:ascii="Times New Roman" w:hAnsi="Times New Roman" w:cs="Times New Roman"/>
          <w:sz w:val="24"/>
          <w:szCs w:val="24"/>
          <w:lang w:val="en-GB"/>
        </w:rPr>
        <w:t xml:space="preserve"> </w:t>
      </w:r>
      <w:r w:rsidR="00753FAF" w:rsidRPr="00196774">
        <w:rPr>
          <w:rFonts w:ascii="Times New Roman" w:hAnsi="Times New Roman" w:cs="Times New Roman"/>
          <w:sz w:val="24"/>
          <w:szCs w:val="24"/>
          <w:lang w:val="en-GB"/>
        </w:rPr>
        <w:t>Osgerby</w:t>
      </w:r>
      <w:r w:rsidR="00E151F9" w:rsidRPr="00196774">
        <w:rPr>
          <w:rFonts w:ascii="Times New Roman" w:hAnsi="Times New Roman" w:cs="Times New Roman"/>
          <w:sz w:val="24"/>
          <w:szCs w:val="24"/>
          <w:lang w:val="en-GB"/>
        </w:rPr>
        <w:t>,</w:t>
      </w:r>
      <w:r w:rsidR="00656F4D" w:rsidRPr="00196774">
        <w:rPr>
          <w:rFonts w:ascii="Times New Roman" w:hAnsi="Times New Roman" w:cs="Times New Roman"/>
          <w:sz w:val="24"/>
          <w:szCs w:val="24"/>
          <w:lang w:val="en-GB"/>
        </w:rPr>
        <w:t xml:space="preserve"> </w:t>
      </w:r>
      <w:r w:rsidR="00D92559" w:rsidRPr="00196774">
        <w:rPr>
          <w:rFonts w:ascii="Times New Roman" w:hAnsi="Times New Roman" w:cs="Times New Roman"/>
          <w:sz w:val="24"/>
          <w:szCs w:val="24"/>
          <w:lang w:val="en-GB"/>
        </w:rPr>
        <w:t>online</w:t>
      </w:r>
      <w:r w:rsidR="004354E6">
        <w:rPr>
          <w:rFonts w:ascii="Times New Roman" w:hAnsi="Times New Roman" w:cs="Times New Roman"/>
          <w:sz w:val="24"/>
          <w:szCs w:val="24"/>
          <w:lang w:val="en-GB"/>
        </w:rPr>
        <w:t>,</w:t>
      </w:r>
      <w:r w:rsidR="00D92559" w:rsidRPr="00196774">
        <w:rPr>
          <w:rFonts w:ascii="Times New Roman" w:hAnsi="Times New Roman" w:cs="Times New Roman"/>
          <w:sz w:val="24"/>
          <w:szCs w:val="24"/>
          <w:lang w:val="en-GB"/>
        </w:rPr>
        <w:t xml:space="preserve"> </w:t>
      </w:r>
      <w:r w:rsidR="00E151F9" w:rsidRPr="00196774">
        <w:rPr>
          <w:rFonts w:ascii="Times New Roman" w:hAnsi="Times New Roman" w:cs="Times New Roman"/>
          <w:sz w:val="24"/>
          <w:szCs w:val="24"/>
          <w:lang w:val="en-GB"/>
        </w:rPr>
        <w:t>2011)</w:t>
      </w:r>
    </w:p>
    <w:p w14:paraId="212E6BDE" w14:textId="09B3D5B6" w:rsidR="00EF4D1E" w:rsidRPr="00196774" w:rsidRDefault="00E86C0C"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The </w:t>
      </w:r>
      <w:r w:rsidR="00EF4D1E" w:rsidRPr="00196774">
        <w:rPr>
          <w:rFonts w:ascii="Times New Roman" w:hAnsi="Times New Roman" w:cs="Times New Roman"/>
          <w:sz w:val="24"/>
          <w:szCs w:val="24"/>
          <w:lang w:val="en-GB"/>
        </w:rPr>
        <w:t>rise of feminism</w:t>
      </w:r>
      <w:r w:rsidRPr="00196774">
        <w:rPr>
          <w:rFonts w:ascii="Times New Roman" w:hAnsi="Times New Roman" w:cs="Times New Roman"/>
          <w:sz w:val="24"/>
          <w:szCs w:val="24"/>
          <w:lang w:val="en-GB"/>
        </w:rPr>
        <w:t xml:space="preserve"> is another aspect for the 60´s</w:t>
      </w:r>
      <w:r w:rsidR="00EF4D1E" w:rsidRPr="00196774">
        <w:rPr>
          <w:rFonts w:ascii="Times New Roman" w:hAnsi="Times New Roman" w:cs="Times New Roman"/>
          <w:sz w:val="24"/>
          <w:szCs w:val="24"/>
          <w:lang w:val="en-GB"/>
        </w:rPr>
        <w:t>. Women had more opportunities to</w:t>
      </w:r>
      <w:r w:rsidR="00B706FC" w:rsidRPr="00196774">
        <w:rPr>
          <w:rFonts w:ascii="Times New Roman" w:hAnsi="Times New Roman" w:cs="Times New Roman"/>
          <w:sz w:val="24"/>
          <w:szCs w:val="24"/>
          <w:lang w:val="en-GB"/>
        </w:rPr>
        <w:t> </w:t>
      </w:r>
      <w:r w:rsidR="00EF4D1E" w:rsidRPr="00196774">
        <w:rPr>
          <w:rFonts w:ascii="Times New Roman" w:hAnsi="Times New Roman" w:cs="Times New Roman"/>
          <w:sz w:val="24"/>
          <w:szCs w:val="24"/>
          <w:lang w:val="en-GB"/>
        </w:rPr>
        <w:t>get a</w:t>
      </w:r>
      <w:r w:rsidR="007727D2">
        <w:rPr>
          <w:rFonts w:ascii="Times New Roman" w:hAnsi="Times New Roman" w:cs="Times New Roman"/>
          <w:sz w:val="24"/>
          <w:szCs w:val="24"/>
          <w:lang w:val="en-GB"/>
        </w:rPr>
        <w:t> </w:t>
      </w:r>
      <w:r w:rsidR="00EF4D1E" w:rsidRPr="00196774">
        <w:rPr>
          <w:rFonts w:ascii="Times New Roman" w:hAnsi="Times New Roman" w:cs="Times New Roman"/>
          <w:sz w:val="24"/>
          <w:szCs w:val="24"/>
          <w:lang w:val="en-GB"/>
        </w:rPr>
        <w:t xml:space="preserve">job. This is </w:t>
      </w:r>
      <w:r w:rsidR="00A46271" w:rsidRPr="00196774">
        <w:rPr>
          <w:rFonts w:ascii="Times New Roman" w:hAnsi="Times New Roman" w:cs="Times New Roman"/>
          <w:sz w:val="24"/>
          <w:szCs w:val="24"/>
          <w:lang w:val="en-GB"/>
        </w:rPr>
        <w:t>related to the availability of education and change in society</w:t>
      </w:r>
      <w:r w:rsidR="001B417F" w:rsidRPr="00196774">
        <w:rPr>
          <w:rFonts w:ascii="Times New Roman" w:hAnsi="Times New Roman" w:cs="Times New Roman"/>
          <w:sz w:val="24"/>
          <w:szCs w:val="24"/>
          <w:lang w:val="en-GB"/>
        </w:rPr>
        <w:t xml:space="preserve"> which I have mentioned above. </w:t>
      </w:r>
      <w:r w:rsidR="00A46271" w:rsidRPr="00196774">
        <w:rPr>
          <w:rFonts w:ascii="Times New Roman" w:hAnsi="Times New Roman" w:cs="Times New Roman"/>
          <w:sz w:val="24"/>
          <w:szCs w:val="24"/>
          <w:lang w:val="en-GB"/>
        </w:rPr>
        <w:t>They demanded the same wages for men and women which resulted in</w:t>
      </w:r>
      <w:r w:rsidR="007727D2">
        <w:rPr>
          <w:rFonts w:ascii="Times New Roman" w:hAnsi="Times New Roman" w:cs="Times New Roman"/>
          <w:sz w:val="24"/>
          <w:szCs w:val="24"/>
          <w:lang w:val="en-GB"/>
        </w:rPr>
        <w:t> </w:t>
      </w:r>
      <w:r w:rsidR="00A46271" w:rsidRPr="00196774">
        <w:rPr>
          <w:rFonts w:ascii="Times New Roman" w:hAnsi="Times New Roman" w:cs="Times New Roman"/>
          <w:sz w:val="24"/>
          <w:szCs w:val="24"/>
          <w:lang w:val="en-GB"/>
        </w:rPr>
        <w:t>the</w:t>
      </w:r>
      <w:r w:rsidR="007727D2">
        <w:rPr>
          <w:rFonts w:ascii="Times New Roman" w:hAnsi="Times New Roman" w:cs="Times New Roman"/>
          <w:sz w:val="24"/>
          <w:szCs w:val="24"/>
          <w:lang w:val="en-GB"/>
        </w:rPr>
        <w:t> </w:t>
      </w:r>
      <w:r w:rsidR="00A46271" w:rsidRPr="00196774">
        <w:rPr>
          <w:rFonts w:ascii="Times New Roman" w:hAnsi="Times New Roman" w:cs="Times New Roman"/>
          <w:sz w:val="24"/>
          <w:szCs w:val="24"/>
          <w:lang w:val="en-GB"/>
        </w:rPr>
        <w:t xml:space="preserve">Equal Pay Act in 1970. </w:t>
      </w:r>
      <w:r w:rsidR="008E30D3" w:rsidRPr="00196774">
        <w:rPr>
          <w:rFonts w:ascii="Times New Roman" w:hAnsi="Times New Roman" w:cs="Times New Roman"/>
          <w:sz w:val="24"/>
          <w:szCs w:val="24"/>
          <w:lang w:val="en-GB"/>
        </w:rPr>
        <w:t>(McDowall</w:t>
      </w:r>
      <w:r w:rsidR="00D534C5" w:rsidRPr="00196774">
        <w:rPr>
          <w:rFonts w:ascii="Times New Roman" w:hAnsi="Times New Roman" w:cs="Times New Roman"/>
          <w:sz w:val="24"/>
          <w:szCs w:val="24"/>
          <w:lang w:val="en-GB"/>
        </w:rPr>
        <w:t>,</w:t>
      </w:r>
      <w:r w:rsidR="00F610AE" w:rsidRPr="00196774">
        <w:rPr>
          <w:rFonts w:ascii="Times New Roman" w:hAnsi="Times New Roman" w:cs="Times New Roman"/>
          <w:sz w:val="24"/>
          <w:szCs w:val="24"/>
          <w:lang w:val="en-GB"/>
        </w:rPr>
        <w:t xml:space="preserve"> 1993,</w:t>
      </w:r>
      <w:r w:rsidR="00D534C5" w:rsidRPr="00196774">
        <w:rPr>
          <w:rFonts w:ascii="Times New Roman" w:hAnsi="Times New Roman" w:cs="Times New Roman"/>
          <w:sz w:val="24"/>
          <w:szCs w:val="24"/>
          <w:lang w:val="en-GB"/>
        </w:rPr>
        <w:t xml:space="preserve"> p.178</w:t>
      </w:r>
      <w:r w:rsidR="001B417F" w:rsidRPr="00196774">
        <w:rPr>
          <w:rFonts w:ascii="Times New Roman" w:hAnsi="Times New Roman" w:cs="Times New Roman"/>
          <w:sz w:val="24"/>
          <w:szCs w:val="24"/>
          <w:lang w:val="en-GB"/>
        </w:rPr>
        <w:t>). Don</w:t>
      </w:r>
      <w:r w:rsidR="00B26E48">
        <w:rPr>
          <w:rFonts w:ascii="Times New Roman" w:hAnsi="Times New Roman" w:cs="Times New Roman"/>
          <w:sz w:val="24"/>
          <w:szCs w:val="24"/>
          <w:lang w:val="en-GB"/>
        </w:rPr>
        <w:t>n</w:t>
      </w:r>
      <w:r w:rsidR="001B417F" w:rsidRPr="00196774">
        <w:rPr>
          <w:rFonts w:ascii="Times New Roman" w:hAnsi="Times New Roman" w:cs="Times New Roman"/>
          <w:sz w:val="24"/>
          <w:szCs w:val="24"/>
          <w:lang w:val="en-GB"/>
        </w:rPr>
        <w:t>elly (2005) describe</w:t>
      </w:r>
      <w:r w:rsidR="004C6F86">
        <w:rPr>
          <w:rFonts w:ascii="Times New Roman" w:hAnsi="Times New Roman" w:cs="Times New Roman"/>
          <w:sz w:val="24"/>
          <w:szCs w:val="24"/>
          <w:lang w:val="en-GB"/>
        </w:rPr>
        <w:t>d</w:t>
      </w:r>
      <w:r w:rsidR="001B417F" w:rsidRPr="00196774">
        <w:rPr>
          <w:rFonts w:ascii="Times New Roman" w:hAnsi="Times New Roman" w:cs="Times New Roman"/>
          <w:sz w:val="24"/>
          <w:szCs w:val="24"/>
          <w:lang w:val="en-GB"/>
        </w:rPr>
        <w:t xml:space="preserve"> this as the</w:t>
      </w:r>
      <w:r w:rsidR="007727D2">
        <w:rPr>
          <w:rFonts w:ascii="Times New Roman" w:hAnsi="Times New Roman" w:cs="Times New Roman"/>
          <w:sz w:val="24"/>
          <w:szCs w:val="24"/>
          <w:lang w:val="en-GB"/>
        </w:rPr>
        <w:t> </w:t>
      </w:r>
      <w:r w:rsidR="001B417F" w:rsidRPr="00196774">
        <w:rPr>
          <w:rFonts w:ascii="Times New Roman" w:hAnsi="Times New Roman" w:cs="Times New Roman"/>
          <w:sz w:val="24"/>
          <w:szCs w:val="24"/>
          <w:lang w:val="en-GB"/>
        </w:rPr>
        <w:t>“third phase feminism” as women primary targeted on</w:t>
      </w:r>
      <w:r w:rsidR="00B706FC" w:rsidRPr="00196774">
        <w:rPr>
          <w:rFonts w:ascii="Times New Roman" w:hAnsi="Times New Roman" w:cs="Times New Roman"/>
          <w:sz w:val="24"/>
          <w:szCs w:val="24"/>
          <w:lang w:val="en-GB"/>
        </w:rPr>
        <w:t> </w:t>
      </w:r>
      <w:r w:rsidR="001B417F"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1B417F" w:rsidRPr="00196774">
        <w:rPr>
          <w:rFonts w:ascii="Times New Roman" w:hAnsi="Times New Roman" w:cs="Times New Roman"/>
          <w:sz w:val="24"/>
          <w:szCs w:val="24"/>
          <w:lang w:val="en-GB"/>
        </w:rPr>
        <w:t>equality of relations between</w:t>
      </w:r>
      <w:r w:rsidR="007727D2">
        <w:rPr>
          <w:rFonts w:ascii="Times New Roman" w:hAnsi="Times New Roman" w:cs="Times New Roman"/>
          <w:sz w:val="24"/>
          <w:szCs w:val="24"/>
          <w:lang w:val="en-GB"/>
        </w:rPr>
        <w:t> </w:t>
      </w:r>
      <w:r w:rsidR="001B417F" w:rsidRPr="00196774">
        <w:rPr>
          <w:rFonts w:ascii="Times New Roman" w:hAnsi="Times New Roman" w:cs="Times New Roman"/>
          <w:sz w:val="24"/>
          <w:szCs w:val="24"/>
          <w:lang w:val="en-GB"/>
        </w:rPr>
        <w:t xml:space="preserve">them and men. (p.158) Among this </w:t>
      </w:r>
      <w:r w:rsidR="004D43A8">
        <w:rPr>
          <w:rFonts w:ascii="Times New Roman" w:hAnsi="Times New Roman" w:cs="Times New Roman"/>
          <w:sz w:val="24"/>
          <w:szCs w:val="24"/>
          <w:lang w:val="en-GB"/>
        </w:rPr>
        <w:t>he ment</w:t>
      </w:r>
      <w:r w:rsidR="00F54AA8">
        <w:rPr>
          <w:rFonts w:ascii="Times New Roman" w:hAnsi="Times New Roman" w:cs="Times New Roman"/>
          <w:sz w:val="24"/>
          <w:szCs w:val="24"/>
          <w:lang w:val="en-GB"/>
        </w:rPr>
        <w:t xml:space="preserve">ioned that </w:t>
      </w:r>
      <w:r w:rsidR="001B417F" w:rsidRPr="00196774">
        <w:rPr>
          <w:rFonts w:ascii="Times New Roman" w:hAnsi="Times New Roman" w:cs="Times New Roman"/>
          <w:sz w:val="24"/>
          <w:szCs w:val="24"/>
          <w:lang w:val="en-GB"/>
        </w:rPr>
        <w:t>the electronic devices like washing machines or</w:t>
      </w:r>
      <w:r w:rsidR="007727D2">
        <w:rPr>
          <w:rFonts w:ascii="Times New Roman" w:hAnsi="Times New Roman" w:cs="Times New Roman"/>
          <w:sz w:val="24"/>
          <w:szCs w:val="24"/>
          <w:lang w:val="en-GB"/>
        </w:rPr>
        <w:t> </w:t>
      </w:r>
      <w:r w:rsidR="00B26E48" w:rsidRPr="00196774">
        <w:rPr>
          <w:rFonts w:ascii="Times New Roman" w:hAnsi="Times New Roman" w:cs="Times New Roman"/>
          <w:sz w:val="24"/>
          <w:szCs w:val="24"/>
          <w:lang w:val="en-GB"/>
        </w:rPr>
        <w:t>refrigerators were</w:t>
      </w:r>
      <w:r w:rsidR="001B417F" w:rsidRPr="00196774">
        <w:rPr>
          <w:rFonts w:ascii="Times New Roman" w:hAnsi="Times New Roman" w:cs="Times New Roman"/>
          <w:sz w:val="24"/>
          <w:szCs w:val="24"/>
          <w:lang w:val="en-GB"/>
        </w:rPr>
        <w:t xml:space="preserve"> used by women therefore </w:t>
      </w:r>
      <w:r w:rsidR="00105CE3" w:rsidRPr="00196774">
        <w:rPr>
          <w:rFonts w:ascii="Times New Roman" w:hAnsi="Times New Roman" w:cs="Times New Roman"/>
          <w:sz w:val="24"/>
          <w:szCs w:val="24"/>
          <w:lang w:val="en-GB"/>
        </w:rPr>
        <w:t>they did not have to spend so much time with</w:t>
      </w:r>
      <w:r w:rsidR="007727D2">
        <w:rPr>
          <w:rFonts w:ascii="Times New Roman" w:hAnsi="Times New Roman" w:cs="Times New Roman"/>
          <w:sz w:val="24"/>
          <w:szCs w:val="24"/>
          <w:lang w:val="en-GB"/>
        </w:rPr>
        <w:t> </w:t>
      </w:r>
      <w:r w:rsidR="00105CE3" w:rsidRPr="00196774">
        <w:rPr>
          <w:rFonts w:ascii="Times New Roman" w:hAnsi="Times New Roman" w:cs="Times New Roman"/>
          <w:sz w:val="24"/>
          <w:szCs w:val="24"/>
          <w:lang w:val="en-GB"/>
        </w:rPr>
        <w:t>chores. (</w:t>
      </w:r>
      <w:r w:rsidR="00B26E48" w:rsidRPr="00196774">
        <w:rPr>
          <w:rFonts w:ascii="Times New Roman" w:hAnsi="Times New Roman" w:cs="Times New Roman"/>
          <w:sz w:val="24"/>
          <w:szCs w:val="24"/>
          <w:lang w:val="en-GB"/>
        </w:rPr>
        <w:t>Donnelly</w:t>
      </w:r>
      <w:r w:rsidR="00105CE3" w:rsidRPr="00196774">
        <w:rPr>
          <w:rFonts w:ascii="Times New Roman" w:hAnsi="Times New Roman" w:cs="Times New Roman"/>
          <w:sz w:val="24"/>
          <w:szCs w:val="24"/>
          <w:lang w:val="en-GB"/>
        </w:rPr>
        <w:t>, 2005,p.23)</w:t>
      </w:r>
    </w:p>
    <w:p w14:paraId="0CECE0F1" w14:textId="6A9C77E5" w:rsidR="00A46271" w:rsidRPr="00196774" w:rsidRDefault="00A46271"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Political authority was undergoing a crisis because of The Profumo Affair</w:t>
      </w:r>
      <w:r w:rsidR="00FC209E" w:rsidRPr="00196774">
        <w:rPr>
          <w:rFonts w:ascii="Times New Roman" w:hAnsi="Times New Roman" w:cs="Times New Roman"/>
          <w:sz w:val="24"/>
          <w:szCs w:val="24"/>
          <w:lang w:val="en-GB"/>
        </w:rPr>
        <w:t xml:space="preserve">. John Profumo, who was a married Secretary for War, had an affair with a woman, who was seeing a Soviet military attaché, which </w:t>
      </w:r>
      <w:r w:rsidR="00556ED4" w:rsidRPr="00196774">
        <w:rPr>
          <w:rFonts w:ascii="Times New Roman" w:hAnsi="Times New Roman" w:cs="Times New Roman"/>
          <w:sz w:val="24"/>
          <w:szCs w:val="24"/>
          <w:lang w:val="en-GB"/>
        </w:rPr>
        <w:t>w</w:t>
      </w:r>
      <w:r w:rsidR="00FC209E" w:rsidRPr="00196774">
        <w:rPr>
          <w:rFonts w:ascii="Times New Roman" w:hAnsi="Times New Roman" w:cs="Times New Roman"/>
          <w:sz w:val="24"/>
          <w:szCs w:val="24"/>
          <w:lang w:val="en-GB"/>
        </w:rPr>
        <w:t xml:space="preserve">as risky for the security of </w:t>
      </w:r>
      <w:r w:rsidR="00556ED4" w:rsidRPr="00196774">
        <w:rPr>
          <w:rFonts w:ascii="Times New Roman" w:hAnsi="Times New Roman" w:cs="Times New Roman"/>
          <w:sz w:val="24"/>
          <w:szCs w:val="24"/>
          <w:lang w:val="en-GB"/>
        </w:rPr>
        <w:t xml:space="preserve">the </w:t>
      </w:r>
      <w:r w:rsidR="00FC209E" w:rsidRPr="00196774">
        <w:rPr>
          <w:rFonts w:ascii="Times New Roman" w:hAnsi="Times New Roman" w:cs="Times New Roman"/>
          <w:sz w:val="24"/>
          <w:szCs w:val="24"/>
          <w:lang w:val="en-GB"/>
        </w:rPr>
        <w:t>state. This affair was scandalous and</w:t>
      </w:r>
      <w:r w:rsidR="007727D2">
        <w:rPr>
          <w:rFonts w:ascii="Times New Roman" w:hAnsi="Times New Roman" w:cs="Times New Roman"/>
          <w:sz w:val="24"/>
          <w:szCs w:val="24"/>
          <w:lang w:val="en-GB"/>
        </w:rPr>
        <w:t> </w:t>
      </w:r>
      <w:r w:rsidR="00FC209E" w:rsidRPr="00196774">
        <w:rPr>
          <w:rFonts w:ascii="Times New Roman" w:hAnsi="Times New Roman" w:cs="Times New Roman"/>
          <w:sz w:val="24"/>
          <w:szCs w:val="24"/>
          <w:lang w:val="en-GB"/>
        </w:rPr>
        <w:t>resolved to distrust of authorities.</w:t>
      </w:r>
      <w:r w:rsidR="00556ED4" w:rsidRPr="00196774">
        <w:rPr>
          <w:rFonts w:ascii="Times New Roman" w:hAnsi="Times New Roman" w:cs="Times New Roman"/>
          <w:sz w:val="24"/>
          <w:szCs w:val="24"/>
          <w:lang w:val="en-GB"/>
        </w:rPr>
        <w:t xml:space="preserve"> </w:t>
      </w:r>
      <w:r w:rsidR="00A23781" w:rsidRPr="00196774">
        <w:rPr>
          <w:rFonts w:ascii="Times New Roman" w:hAnsi="Times New Roman" w:cs="Times New Roman"/>
          <w:sz w:val="24"/>
          <w:szCs w:val="24"/>
          <w:lang w:val="en-GB"/>
        </w:rPr>
        <w:t xml:space="preserve">(BBC, </w:t>
      </w:r>
      <w:r w:rsidR="004354E6">
        <w:rPr>
          <w:rFonts w:ascii="Times New Roman" w:hAnsi="Times New Roman" w:cs="Times New Roman"/>
          <w:sz w:val="24"/>
          <w:szCs w:val="24"/>
          <w:lang w:val="en-GB"/>
        </w:rPr>
        <w:t xml:space="preserve">Rosenbaum, </w:t>
      </w:r>
      <w:r w:rsidR="00A23781" w:rsidRPr="00196774">
        <w:rPr>
          <w:rFonts w:ascii="Times New Roman" w:hAnsi="Times New Roman" w:cs="Times New Roman"/>
          <w:sz w:val="24"/>
          <w:szCs w:val="24"/>
          <w:lang w:val="en-GB"/>
        </w:rPr>
        <w:t>online</w:t>
      </w:r>
      <w:r w:rsidR="00E86C0C" w:rsidRPr="00196774">
        <w:rPr>
          <w:rFonts w:ascii="Times New Roman" w:hAnsi="Times New Roman" w:cs="Times New Roman"/>
          <w:sz w:val="24"/>
          <w:szCs w:val="24"/>
          <w:lang w:val="en-GB"/>
        </w:rPr>
        <w:t>,</w:t>
      </w:r>
      <w:r w:rsidR="00A23781" w:rsidRPr="00196774">
        <w:rPr>
          <w:rFonts w:ascii="Times New Roman" w:hAnsi="Times New Roman" w:cs="Times New Roman"/>
          <w:sz w:val="24"/>
          <w:szCs w:val="24"/>
          <w:lang w:val="en-GB"/>
        </w:rPr>
        <w:t xml:space="preserve"> 2020)</w:t>
      </w:r>
      <w:r w:rsidR="00FC209E" w:rsidRPr="00196774">
        <w:rPr>
          <w:rFonts w:ascii="Times New Roman" w:hAnsi="Times New Roman" w:cs="Times New Roman"/>
          <w:sz w:val="24"/>
          <w:szCs w:val="24"/>
          <w:lang w:val="en-GB"/>
        </w:rPr>
        <w:t xml:space="preserve"> Older generation called the</w:t>
      </w:r>
      <w:r w:rsidR="007727D2">
        <w:rPr>
          <w:rFonts w:ascii="Times New Roman" w:hAnsi="Times New Roman" w:cs="Times New Roman"/>
          <w:sz w:val="24"/>
          <w:szCs w:val="24"/>
          <w:lang w:val="en-GB"/>
        </w:rPr>
        <w:t> </w:t>
      </w:r>
      <w:r w:rsidR="00FC209E" w:rsidRPr="00196774">
        <w:rPr>
          <w:rFonts w:ascii="Times New Roman" w:hAnsi="Times New Roman" w:cs="Times New Roman"/>
          <w:sz w:val="24"/>
          <w:szCs w:val="24"/>
          <w:lang w:val="en-GB"/>
        </w:rPr>
        <w:t>younger one as “permissive society” because of similar affairs, higher divorce rate</w:t>
      </w:r>
      <w:r w:rsidR="00556ED4" w:rsidRPr="00196774">
        <w:rPr>
          <w:rFonts w:ascii="Times New Roman" w:hAnsi="Times New Roman" w:cs="Times New Roman"/>
          <w:sz w:val="24"/>
          <w:szCs w:val="24"/>
          <w:lang w:val="en-GB"/>
        </w:rPr>
        <w:t>,</w:t>
      </w:r>
      <w:r w:rsidR="00FC209E" w:rsidRPr="00196774">
        <w:rPr>
          <w:rFonts w:ascii="Times New Roman" w:hAnsi="Times New Roman" w:cs="Times New Roman"/>
          <w:sz w:val="24"/>
          <w:szCs w:val="24"/>
          <w:lang w:val="en-GB"/>
        </w:rPr>
        <w:t xml:space="preserve"> and</w:t>
      </w:r>
      <w:r w:rsidR="007727D2">
        <w:rPr>
          <w:rFonts w:ascii="Times New Roman" w:hAnsi="Times New Roman" w:cs="Times New Roman"/>
          <w:sz w:val="24"/>
          <w:szCs w:val="24"/>
          <w:lang w:val="en-GB"/>
        </w:rPr>
        <w:t> </w:t>
      </w:r>
      <w:r w:rsidR="00FC209E" w:rsidRPr="00196774">
        <w:rPr>
          <w:rFonts w:ascii="Times New Roman" w:hAnsi="Times New Roman" w:cs="Times New Roman"/>
          <w:sz w:val="24"/>
          <w:szCs w:val="24"/>
          <w:lang w:val="en-GB"/>
        </w:rPr>
        <w:t>rebellion against the Christian rules. This was one of</w:t>
      </w:r>
      <w:r w:rsidR="00B706FC" w:rsidRPr="00196774">
        <w:rPr>
          <w:rFonts w:ascii="Times New Roman" w:hAnsi="Times New Roman" w:cs="Times New Roman"/>
          <w:sz w:val="24"/>
          <w:szCs w:val="24"/>
          <w:lang w:val="en-GB"/>
        </w:rPr>
        <w:t> </w:t>
      </w:r>
      <w:r w:rsidR="00FC209E"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FC209E" w:rsidRPr="00196774">
        <w:rPr>
          <w:rFonts w:ascii="Times New Roman" w:hAnsi="Times New Roman" w:cs="Times New Roman"/>
          <w:sz w:val="24"/>
          <w:szCs w:val="24"/>
          <w:lang w:val="en-GB"/>
        </w:rPr>
        <w:t xml:space="preserve">reasons for </w:t>
      </w:r>
      <w:r w:rsidR="00556ED4" w:rsidRPr="00196774">
        <w:rPr>
          <w:rFonts w:ascii="Times New Roman" w:hAnsi="Times New Roman" w:cs="Times New Roman"/>
          <w:sz w:val="24"/>
          <w:szCs w:val="24"/>
          <w:lang w:val="en-GB"/>
        </w:rPr>
        <w:t xml:space="preserve">the </w:t>
      </w:r>
      <w:r w:rsidR="00FC209E" w:rsidRPr="00196774">
        <w:rPr>
          <w:rFonts w:ascii="Times New Roman" w:hAnsi="Times New Roman" w:cs="Times New Roman"/>
          <w:sz w:val="24"/>
          <w:szCs w:val="24"/>
          <w:lang w:val="en-GB"/>
        </w:rPr>
        <w:t>generation gap, which was growing quite fast.</w:t>
      </w:r>
      <w:r w:rsidR="00A23781" w:rsidRPr="00196774">
        <w:rPr>
          <w:rFonts w:ascii="Times New Roman" w:hAnsi="Times New Roman" w:cs="Times New Roman"/>
          <w:sz w:val="24"/>
          <w:szCs w:val="24"/>
          <w:lang w:val="en-GB"/>
        </w:rPr>
        <w:t xml:space="preserve"> (McDowall,</w:t>
      </w:r>
      <w:r w:rsidR="00F610AE" w:rsidRPr="00196774">
        <w:rPr>
          <w:rFonts w:ascii="Times New Roman" w:hAnsi="Times New Roman" w:cs="Times New Roman"/>
          <w:sz w:val="24"/>
          <w:szCs w:val="24"/>
          <w:lang w:val="en-GB"/>
        </w:rPr>
        <w:t xml:space="preserve"> 1993,</w:t>
      </w:r>
      <w:r w:rsidR="00A23781" w:rsidRPr="00196774">
        <w:rPr>
          <w:rFonts w:ascii="Times New Roman" w:hAnsi="Times New Roman" w:cs="Times New Roman"/>
          <w:sz w:val="24"/>
          <w:szCs w:val="24"/>
          <w:lang w:val="en-GB"/>
        </w:rPr>
        <w:t xml:space="preserve"> </w:t>
      </w:r>
      <w:r w:rsidR="00CD1C06" w:rsidRPr="00196774">
        <w:rPr>
          <w:rFonts w:ascii="Times New Roman" w:hAnsi="Times New Roman" w:cs="Times New Roman"/>
          <w:sz w:val="24"/>
          <w:szCs w:val="24"/>
          <w:lang w:val="en-GB"/>
        </w:rPr>
        <w:t>p.171)</w:t>
      </w:r>
      <w:r w:rsidR="00EC08B7" w:rsidRPr="00196774">
        <w:rPr>
          <w:rFonts w:ascii="Times New Roman" w:hAnsi="Times New Roman" w:cs="Times New Roman"/>
          <w:sz w:val="24"/>
          <w:szCs w:val="24"/>
          <w:lang w:val="en-GB"/>
        </w:rPr>
        <w:t xml:space="preserve"> </w:t>
      </w:r>
    </w:p>
    <w:p w14:paraId="33DB92AD" w14:textId="77777777" w:rsidR="004C6F86" w:rsidRDefault="004C6F86" w:rsidP="00346BA4">
      <w:pPr>
        <w:spacing w:line="360" w:lineRule="auto"/>
        <w:jc w:val="both"/>
        <w:rPr>
          <w:rFonts w:ascii="Times New Roman" w:hAnsi="Times New Roman" w:cs="Times New Roman"/>
          <w:sz w:val="24"/>
          <w:szCs w:val="24"/>
          <w:lang w:val="en-GB"/>
        </w:rPr>
      </w:pPr>
    </w:p>
    <w:p w14:paraId="77D118A0" w14:textId="77777777" w:rsidR="004C6F86" w:rsidRDefault="004C6F86" w:rsidP="00346BA4">
      <w:pPr>
        <w:spacing w:line="360" w:lineRule="auto"/>
        <w:jc w:val="both"/>
        <w:rPr>
          <w:rFonts w:ascii="Times New Roman" w:hAnsi="Times New Roman" w:cs="Times New Roman"/>
          <w:sz w:val="24"/>
          <w:szCs w:val="24"/>
          <w:lang w:val="en-GB"/>
        </w:rPr>
      </w:pPr>
    </w:p>
    <w:p w14:paraId="4F290B05" w14:textId="77777777" w:rsidR="004C6F86" w:rsidRDefault="004C6F86" w:rsidP="00346BA4">
      <w:pPr>
        <w:spacing w:line="360" w:lineRule="auto"/>
        <w:jc w:val="both"/>
        <w:rPr>
          <w:rFonts w:ascii="Times New Roman" w:hAnsi="Times New Roman" w:cs="Times New Roman"/>
          <w:sz w:val="24"/>
          <w:szCs w:val="24"/>
          <w:lang w:val="en-GB"/>
        </w:rPr>
      </w:pPr>
    </w:p>
    <w:p w14:paraId="1E084C7D" w14:textId="77777777" w:rsidR="004C6F86" w:rsidRDefault="004C6F86" w:rsidP="00346BA4">
      <w:pPr>
        <w:spacing w:line="360" w:lineRule="auto"/>
        <w:jc w:val="both"/>
        <w:rPr>
          <w:rFonts w:ascii="Times New Roman" w:hAnsi="Times New Roman" w:cs="Times New Roman"/>
          <w:sz w:val="24"/>
          <w:szCs w:val="24"/>
          <w:lang w:val="en-GB"/>
        </w:rPr>
      </w:pPr>
    </w:p>
    <w:p w14:paraId="767E475A" w14:textId="5744D77C" w:rsidR="000F0714" w:rsidRPr="00196774" w:rsidRDefault="000F0714"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Another political issue was</w:t>
      </w:r>
      <w:r w:rsidR="001D7DD1" w:rsidRPr="00196774">
        <w:rPr>
          <w:rFonts w:ascii="Times New Roman" w:hAnsi="Times New Roman" w:cs="Times New Roman"/>
          <w:sz w:val="24"/>
          <w:szCs w:val="24"/>
          <w:lang w:val="en-GB"/>
        </w:rPr>
        <w:t xml:space="preserve"> a</w:t>
      </w:r>
      <w:r w:rsidRPr="00196774">
        <w:rPr>
          <w:rFonts w:ascii="Times New Roman" w:hAnsi="Times New Roman" w:cs="Times New Roman"/>
          <w:sz w:val="24"/>
          <w:szCs w:val="24"/>
          <w:lang w:val="en-GB"/>
        </w:rPr>
        <w:t xml:space="preserve"> rebellion in 1968. This rebellion was not so large as</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in</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France or</w:t>
      </w:r>
      <w:r w:rsidR="007727D2">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Germany. </w:t>
      </w:r>
      <w:r w:rsidR="00E91CD1" w:rsidRPr="00196774">
        <w:rPr>
          <w:rFonts w:ascii="Times New Roman" w:hAnsi="Times New Roman" w:cs="Times New Roman"/>
          <w:sz w:val="24"/>
          <w:szCs w:val="24"/>
          <w:lang w:val="en-GB"/>
        </w:rPr>
        <w:t xml:space="preserve"> The year 1968 was the year of rebellions and protest</w:t>
      </w:r>
      <w:r w:rsidR="001D7DD1" w:rsidRPr="00196774">
        <w:rPr>
          <w:rFonts w:ascii="Times New Roman" w:hAnsi="Times New Roman" w:cs="Times New Roman"/>
          <w:sz w:val="24"/>
          <w:szCs w:val="24"/>
          <w:lang w:val="en-GB"/>
        </w:rPr>
        <w:t>s</w:t>
      </w:r>
      <w:r w:rsidR="00E91CD1" w:rsidRPr="00196774">
        <w:rPr>
          <w:rFonts w:ascii="Times New Roman" w:hAnsi="Times New Roman" w:cs="Times New Roman"/>
          <w:sz w:val="24"/>
          <w:szCs w:val="24"/>
          <w:lang w:val="en-GB"/>
        </w:rPr>
        <w:t xml:space="preserve"> which were held all around the </w:t>
      </w:r>
      <w:r w:rsidR="002E5F75" w:rsidRPr="00196774">
        <w:rPr>
          <w:rFonts w:ascii="Times New Roman" w:hAnsi="Times New Roman" w:cs="Times New Roman"/>
          <w:sz w:val="24"/>
          <w:szCs w:val="24"/>
          <w:lang w:val="en-GB"/>
        </w:rPr>
        <w:t>world,</w:t>
      </w:r>
      <w:r w:rsidR="00E91CD1" w:rsidRPr="00196774">
        <w:rPr>
          <w:rFonts w:ascii="Times New Roman" w:hAnsi="Times New Roman" w:cs="Times New Roman"/>
          <w:sz w:val="24"/>
          <w:szCs w:val="24"/>
          <w:lang w:val="en-GB"/>
        </w:rPr>
        <w:t xml:space="preserve"> but every country had different reasons. </w:t>
      </w:r>
      <w:r w:rsidR="000A7972" w:rsidRPr="00196774">
        <w:rPr>
          <w:rFonts w:ascii="Times New Roman" w:hAnsi="Times New Roman" w:cs="Times New Roman"/>
          <w:sz w:val="24"/>
          <w:szCs w:val="24"/>
          <w:lang w:val="en-GB"/>
        </w:rPr>
        <w:t>More young people had a higher education, thus political activism was increasing, the politics of</w:t>
      </w:r>
      <w:r w:rsidR="00B706FC" w:rsidRPr="00196774">
        <w:rPr>
          <w:rFonts w:ascii="Times New Roman" w:hAnsi="Times New Roman" w:cs="Times New Roman"/>
          <w:sz w:val="24"/>
          <w:szCs w:val="24"/>
          <w:lang w:val="en-GB"/>
        </w:rPr>
        <w:t> </w:t>
      </w:r>
      <w:r w:rsidR="000A7972" w:rsidRPr="00196774">
        <w:rPr>
          <w:rFonts w:ascii="Times New Roman" w:hAnsi="Times New Roman" w:cs="Times New Roman"/>
          <w:sz w:val="24"/>
          <w:szCs w:val="24"/>
          <w:lang w:val="en-GB"/>
        </w:rPr>
        <w:t>Britain was left</w:t>
      </w:r>
      <w:r w:rsidR="00853B99" w:rsidRPr="00196774">
        <w:rPr>
          <w:rFonts w:ascii="Times New Roman" w:hAnsi="Times New Roman" w:cs="Times New Roman"/>
          <w:sz w:val="24"/>
          <w:szCs w:val="24"/>
          <w:lang w:val="en-GB"/>
        </w:rPr>
        <w:t>–</w:t>
      </w:r>
      <w:r w:rsidR="000A7972" w:rsidRPr="00196774">
        <w:rPr>
          <w:rFonts w:ascii="Times New Roman" w:hAnsi="Times New Roman" w:cs="Times New Roman"/>
          <w:sz w:val="24"/>
          <w:szCs w:val="24"/>
          <w:lang w:val="en-GB"/>
        </w:rPr>
        <w:t xml:space="preserve">winged, </w:t>
      </w:r>
      <w:r w:rsidR="001D7DD1" w:rsidRPr="00196774">
        <w:rPr>
          <w:rFonts w:ascii="Times New Roman" w:hAnsi="Times New Roman" w:cs="Times New Roman"/>
          <w:sz w:val="24"/>
          <w:szCs w:val="24"/>
          <w:lang w:val="en-GB"/>
        </w:rPr>
        <w:t>the</w:t>
      </w:r>
      <w:r w:rsidR="007727D2">
        <w:rPr>
          <w:rFonts w:ascii="Times New Roman" w:hAnsi="Times New Roman" w:cs="Times New Roman"/>
          <w:sz w:val="24"/>
          <w:szCs w:val="24"/>
          <w:lang w:val="en-GB"/>
        </w:rPr>
        <w:t> </w:t>
      </w:r>
      <w:r w:rsidR="000A7972" w:rsidRPr="00196774">
        <w:rPr>
          <w:rFonts w:ascii="Times New Roman" w:hAnsi="Times New Roman" w:cs="Times New Roman"/>
          <w:sz w:val="24"/>
          <w:szCs w:val="24"/>
          <w:lang w:val="en-GB"/>
        </w:rPr>
        <w:t xml:space="preserve">generation gap was </w:t>
      </w:r>
      <w:r w:rsidR="002E5F75" w:rsidRPr="00196774">
        <w:rPr>
          <w:rFonts w:ascii="Times New Roman" w:hAnsi="Times New Roman" w:cs="Times New Roman"/>
          <w:sz w:val="24"/>
          <w:szCs w:val="24"/>
          <w:lang w:val="en-GB"/>
        </w:rPr>
        <w:t>broadening,</w:t>
      </w:r>
      <w:r w:rsidR="000A7972" w:rsidRPr="00196774">
        <w:rPr>
          <w:rFonts w:ascii="Times New Roman" w:hAnsi="Times New Roman" w:cs="Times New Roman"/>
          <w:sz w:val="24"/>
          <w:szCs w:val="24"/>
          <w:lang w:val="en-GB"/>
        </w:rPr>
        <w:t xml:space="preserve"> and more young people wanted to protest against</w:t>
      </w:r>
      <w:r w:rsidR="007727D2">
        <w:rPr>
          <w:rFonts w:ascii="Times New Roman" w:hAnsi="Times New Roman" w:cs="Times New Roman"/>
          <w:sz w:val="24"/>
          <w:szCs w:val="24"/>
          <w:lang w:val="en-GB"/>
        </w:rPr>
        <w:t> </w:t>
      </w:r>
      <w:r w:rsidR="000A7972" w:rsidRPr="00196774">
        <w:rPr>
          <w:rFonts w:ascii="Times New Roman" w:hAnsi="Times New Roman" w:cs="Times New Roman"/>
          <w:sz w:val="24"/>
          <w:szCs w:val="24"/>
          <w:lang w:val="en-GB"/>
        </w:rPr>
        <w:t>authorities and their parent</w:t>
      </w:r>
      <w:r w:rsidR="001D7DD1" w:rsidRPr="00196774">
        <w:rPr>
          <w:rFonts w:ascii="Times New Roman" w:hAnsi="Times New Roman" w:cs="Times New Roman"/>
          <w:sz w:val="24"/>
          <w:szCs w:val="24"/>
          <w:lang w:val="en-GB"/>
        </w:rPr>
        <w:t>s</w:t>
      </w:r>
      <w:r w:rsidR="000A7972" w:rsidRPr="00196774">
        <w:rPr>
          <w:rFonts w:ascii="Times New Roman" w:hAnsi="Times New Roman" w:cs="Times New Roman"/>
          <w:sz w:val="24"/>
          <w:szCs w:val="24"/>
          <w:lang w:val="en-GB"/>
        </w:rPr>
        <w:t xml:space="preserve">´ lifestyle and values. Protests burst out among students against </w:t>
      </w:r>
      <w:r w:rsidR="001D7DD1" w:rsidRPr="00196774">
        <w:rPr>
          <w:rFonts w:ascii="Times New Roman" w:hAnsi="Times New Roman" w:cs="Times New Roman"/>
          <w:sz w:val="24"/>
          <w:szCs w:val="24"/>
          <w:lang w:val="en-GB"/>
        </w:rPr>
        <w:t xml:space="preserve">the </w:t>
      </w:r>
      <w:r w:rsidR="000A7972" w:rsidRPr="00196774">
        <w:rPr>
          <w:rFonts w:ascii="Times New Roman" w:hAnsi="Times New Roman" w:cs="Times New Roman"/>
          <w:sz w:val="24"/>
          <w:szCs w:val="24"/>
          <w:lang w:val="en-GB"/>
        </w:rPr>
        <w:t xml:space="preserve">administration of colleges and academic institutions. However, this protest changed its interest into </w:t>
      </w:r>
      <w:r w:rsidR="001D7DD1" w:rsidRPr="00196774">
        <w:rPr>
          <w:rFonts w:ascii="Times New Roman" w:hAnsi="Times New Roman" w:cs="Times New Roman"/>
          <w:sz w:val="24"/>
          <w:szCs w:val="24"/>
          <w:lang w:val="en-GB"/>
        </w:rPr>
        <w:t xml:space="preserve">the </w:t>
      </w:r>
      <w:r w:rsidR="000A7972" w:rsidRPr="00196774">
        <w:rPr>
          <w:rFonts w:ascii="Times New Roman" w:hAnsi="Times New Roman" w:cs="Times New Roman"/>
          <w:sz w:val="24"/>
          <w:szCs w:val="24"/>
          <w:lang w:val="en-GB"/>
        </w:rPr>
        <w:t xml:space="preserve">protest against </w:t>
      </w:r>
      <w:r w:rsidR="001D7DD1"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0A7972" w:rsidRPr="00196774">
        <w:rPr>
          <w:rFonts w:ascii="Times New Roman" w:hAnsi="Times New Roman" w:cs="Times New Roman"/>
          <w:sz w:val="24"/>
          <w:szCs w:val="24"/>
          <w:lang w:val="en-GB"/>
        </w:rPr>
        <w:t xml:space="preserve">government and </w:t>
      </w:r>
      <w:r w:rsidR="001D7DD1" w:rsidRPr="00196774">
        <w:rPr>
          <w:rFonts w:ascii="Times New Roman" w:hAnsi="Times New Roman" w:cs="Times New Roman"/>
          <w:sz w:val="24"/>
          <w:szCs w:val="24"/>
          <w:lang w:val="en-GB"/>
        </w:rPr>
        <w:t xml:space="preserve">the </w:t>
      </w:r>
      <w:r w:rsidR="000A7972" w:rsidRPr="00196774">
        <w:rPr>
          <w:rFonts w:ascii="Times New Roman" w:hAnsi="Times New Roman" w:cs="Times New Roman"/>
          <w:sz w:val="24"/>
          <w:szCs w:val="24"/>
          <w:lang w:val="en-GB"/>
        </w:rPr>
        <w:t>Vietnam war.</w:t>
      </w:r>
      <w:r w:rsidR="00176258" w:rsidRPr="00196774">
        <w:rPr>
          <w:rFonts w:ascii="Times New Roman" w:hAnsi="Times New Roman" w:cs="Times New Roman"/>
          <w:sz w:val="24"/>
          <w:szCs w:val="24"/>
          <w:lang w:val="en-GB"/>
        </w:rPr>
        <w:t xml:space="preserve"> Those young people, who protested, were part of a cultural, artistic</w:t>
      </w:r>
      <w:r w:rsidR="001D7DD1" w:rsidRPr="00196774">
        <w:rPr>
          <w:rFonts w:ascii="Times New Roman" w:hAnsi="Times New Roman" w:cs="Times New Roman"/>
          <w:sz w:val="24"/>
          <w:szCs w:val="24"/>
          <w:lang w:val="en-GB"/>
        </w:rPr>
        <w:t>,</w:t>
      </w:r>
      <w:r w:rsidR="00176258" w:rsidRPr="00196774">
        <w:rPr>
          <w:rFonts w:ascii="Times New Roman" w:hAnsi="Times New Roman" w:cs="Times New Roman"/>
          <w:sz w:val="24"/>
          <w:szCs w:val="24"/>
          <w:lang w:val="en-GB"/>
        </w:rPr>
        <w:t xml:space="preserve"> and political revolution, which</w:t>
      </w:r>
      <w:r w:rsidR="00CE0746">
        <w:rPr>
          <w:rFonts w:ascii="Times New Roman" w:hAnsi="Times New Roman" w:cs="Times New Roman"/>
          <w:sz w:val="24"/>
          <w:szCs w:val="24"/>
          <w:lang w:val="en-GB"/>
        </w:rPr>
        <w:t> </w:t>
      </w:r>
      <w:r w:rsidR="00176258" w:rsidRPr="00196774">
        <w:rPr>
          <w:rFonts w:ascii="Times New Roman" w:hAnsi="Times New Roman" w:cs="Times New Roman"/>
          <w:sz w:val="24"/>
          <w:szCs w:val="24"/>
          <w:lang w:val="en-GB"/>
        </w:rPr>
        <w:t>started in the 1960s.</w:t>
      </w:r>
      <w:r w:rsidR="00926235" w:rsidRPr="00196774">
        <w:rPr>
          <w:rFonts w:ascii="Times New Roman" w:hAnsi="Times New Roman" w:cs="Times New Roman"/>
          <w:sz w:val="24"/>
          <w:szCs w:val="24"/>
          <w:lang w:val="en-GB"/>
        </w:rPr>
        <w:t xml:space="preserve"> (The</w:t>
      </w:r>
      <w:r w:rsidR="00B706FC" w:rsidRPr="00196774">
        <w:rPr>
          <w:rFonts w:ascii="Times New Roman" w:hAnsi="Times New Roman" w:cs="Times New Roman"/>
          <w:sz w:val="24"/>
          <w:szCs w:val="24"/>
          <w:lang w:val="en-GB"/>
        </w:rPr>
        <w:t> </w:t>
      </w:r>
      <w:r w:rsidR="00926235" w:rsidRPr="00196774">
        <w:rPr>
          <w:rFonts w:ascii="Times New Roman" w:hAnsi="Times New Roman" w:cs="Times New Roman"/>
          <w:sz w:val="24"/>
          <w:szCs w:val="24"/>
          <w:lang w:val="en-GB"/>
        </w:rPr>
        <w:t xml:space="preserve">Guardian, </w:t>
      </w:r>
      <w:r w:rsidR="0005090C" w:rsidRPr="00196774">
        <w:rPr>
          <w:rFonts w:ascii="Times New Roman" w:hAnsi="Times New Roman" w:cs="Times New Roman"/>
          <w:sz w:val="24"/>
          <w:szCs w:val="24"/>
          <w:lang w:val="en-GB"/>
        </w:rPr>
        <w:t>O´Hagan</w:t>
      </w:r>
      <w:r w:rsidR="00E86C0C" w:rsidRPr="00196774">
        <w:rPr>
          <w:rFonts w:ascii="Times New Roman" w:hAnsi="Times New Roman" w:cs="Times New Roman"/>
          <w:sz w:val="24"/>
          <w:szCs w:val="24"/>
          <w:lang w:val="en-GB"/>
        </w:rPr>
        <w:t>,</w:t>
      </w:r>
      <w:r w:rsidR="0005090C" w:rsidRPr="00196774">
        <w:rPr>
          <w:rFonts w:ascii="Times New Roman" w:hAnsi="Times New Roman" w:cs="Times New Roman"/>
          <w:sz w:val="24"/>
          <w:szCs w:val="24"/>
          <w:lang w:val="en-GB"/>
        </w:rPr>
        <w:t xml:space="preserve"> online</w:t>
      </w:r>
      <w:r w:rsidR="00E86C0C" w:rsidRPr="00196774">
        <w:rPr>
          <w:rFonts w:ascii="Times New Roman" w:hAnsi="Times New Roman" w:cs="Times New Roman"/>
          <w:sz w:val="24"/>
          <w:szCs w:val="24"/>
          <w:lang w:val="en-GB"/>
        </w:rPr>
        <w:t>,</w:t>
      </w:r>
      <w:r w:rsidR="0005090C" w:rsidRPr="00196774">
        <w:rPr>
          <w:rFonts w:ascii="Times New Roman" w:hAnsi="Times New Roman" w:cs="Times New Roman"/>
          <w:sz w:val="24"/>
          <w:szCs w:val="24"/>
          <w:lang w:val="en-GB"/>
        </w:rPr>
        <w:t xml:space="preserve"> 2008)</w:t>
      </w:r>
    </w:p>
    <w:p w14:paraId="658444AC" w14:textId="77777777" w:rsidR="00E86065" w:rsidRPr="00196774" w:rsidRDefault="00E86065" w:rsidP="00346BA4">
      <w:pPr>
        <w:spacing w:line="360" w:lineRule="auto"/>
        <w:jc w:val="both"/>
        <w:rPr>
          <w:rFonts w:ascii="Times New Roman" w:hAnsi="Times New Roman" w:cs="Times New Roman"/>
          <w:b/>
          <w:bCs/>
          <w:sz w:val="24"/>
          <w:szCs w:val="24"/>
          <w:lang w:val="en-GB"/>
        </w:rPr>
      </w:pPr>
    </w:p>
    <w:p w14:paraId="1E4B79CA" w14:textId="40A3950E" w:rsidR="00FE5CCD" w:rsidRPr="00196774" w:rsidRDefault="00176258" w:rsidP="003F3675">
      <w:pPr>
        <w:pStyle w:val="Nadpis2"/>
        <w:rPr>
          <w:rFonts w:ascii="Times New Roman" w:hAnsi="Times New Roman" w:cs="Times New Roman"/>
        </w:rPr>
      </w:pPr>
      <w:bookmarkStart w:id="9" w:name="_Toc70329967"/>
      <w:r w:rsidRPr="00196774">
        <w:rPr>
          <w:rFonts w:ascii="Times New Roman" w:hAnsi="Times New Roman" w:cs="Times New Roman"/>
        </w:rPr>
        <w:t>3.3 The 1970s</w:t>
      </w:r>
      <w:bookmarkEnd w:id="9"/>
    </w:p>
    <w:p w14:paraId="655F9E75" w14:textId="072C805B" w:rsidR="00E5481A" w:rsidRPr="00196774" w:rsidRDefault="006330DB"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Britain´s economy started to slip behind the other European nation´s economies. </w:t>
      </w:r>
      <w:r w:rsidR="0063032E" w:rsidRPr="00196774">
        <w:rPr>
          <w:rFonts w:ascii="Times New Roman" w:hAnsi="Times New Roman" w:cs="Times New Roman"/>
          <w:sz w:val="24"/>
          <w:szCs w:val="24"/>
          <w:lang w:val="en-GB"/>
        </w:rPr>
        <w:t>Meanwhile</w:t>
      </w:r>
      <w:r w:rsidRPr="00196774">
        <w:rPr>
          <w:rFonts w:ascii="Times New Roman" w:hAnsi="Times New Roman" w:cs="Times New Roman"/>
          <w:sz w:val="24"/>
          <w:szCs w:val="24"/>
          <w:lang w:val="en-GB"/>
        </w:rPr>
        <w:t xml:space="preserve"> there were problems with immigration which resulted in social problems</w:t>
      </w:r>
      <w:r w:rsidR="00DC7017" w:rsidRPr="00196774">
        <w:rPr>
          <w:rFonts w:ascii="Times New Roman" w:hAnsi="Times New Roman" w:cs="Times New Roman"/>
          <w:sz w:val="24"/>
          <w:szCs w:val="24"/>
          <w:lang w:val="en-GB"/>
        </w:rPr>
        <w:t xml:space="preserve"> like</w:t>
      </w:r>
      <w:r w:rsidR="0063032E" w:rsidRPr="00196774">
        <w:rPr>
          <w:rFonts w:ascii="Times New Roman" w:hAnsi="Times New Roman" w:cs="Times New Roman"/>
          <w:sz w:val="24"/>
          <w:szCs w:val="24"/>
          <w:lang w:val="en-GB"/>
        </w:rPr>
        <w:t xml:space="preserve"> the</w:t>
      </w:r>
      <w:r w:rsidR="00DC7017" w:rsidRPr="00196774">
        <w:rPr>
          <w:rFonts w:ascii="Times New Roman" w:hAnsi="Times New Roman" w:cs="Times New Roman"/>
          <w:sz w:val="24"/>
          <w:szCs w:val="24"/>
          <w:lang w:val="en-GB"/>
        </w:rPr>
        <w:t xml:space="preserve"> racism of</w:t>
      </w:r>
      <w:r w:rsidR="00CE0746">
        <w:rPr>
          <w:rFonts w:ascii="Times New Roman" w:hAnsi="Times New Roman" w:cs="Times New Roman"/>
          <w:sz w:val="24"/>
          <w:szCs w:val="24"/>
          <w:lang w:val="en-GB"/>
        </w:rPr>
        <w:t> </w:t>
      </w:r>
      <w:r w:rsidR="00DC7017" w:rsidRPr="00196774">
        <w:rPr>
          <w:rFonts w:ascii="Times New Roman" w:hAnsi="Times New Roman" w:cs="Times New Roman"/>
          <w:sz w:val="24"/>
          <w:szCs w:val="24"/>
          <w:lang w:val="en-GB"/>
        </w:rPr>
        <w:t>black people. The rate of unemployment was higher than in previous years and people, who</w:t>
      </w:r>
      <w:r w:rsidR="00CE0746">
        <w:rPr>
          <w:rFonts w:ascii="Times New Roman" w:hAnsi="Times New Roman" w:cs="Times New Roman"/>
          <w:sz w:val="24"/>
          <w:szCs w:val="24"/>
          <w:lang w:val="en-GB"/>
        </w:rPr>
        <w:t> </w:t>
      </w:r>
      <w:r w:rsidR="00DC7017" w:rsidRPr="00196774">
        <w:rPr>
          <w:rFonts w:ascii="Times New Roman" w:hAnsi="Times New Roman" w:cs="Times New Roman"/>
          <w:sz w:val="24"/>
          <w:szCs w:val="24"/>
          <w:lang w:val="en-GB"/>
        </w:rPr>
        <w:t>belonged to the working class, blamed black immigrants for</w:t>
      </w:r>
      <w:r w:rsidR="00B706FC" w:rsidRPr="00196774">
        <w:rPr>
          <w:rFonts w:ascii="Times New Roman" w:hAnsi="Times New Roman" w:cs="Times New Roman"/>
          <w:sz w:val="24"/>
          <w:szCs w:val="24"/>
          <w:lang w:val="en-GB"/>
        </w:rPr>
        <w:t> </w:t>
      </w:r>
      <w:r w:rsidR="00DC7017" w:rsidRPr="00196774">
        <w:rPr>
          <w:rFonts w:ascii="Times New Roman" w:hAnsi="Times New Roman" w:cs="Times New Roman"/>
          <w:sz w:val="24"/>
          <w:szCs w:val="24"/>
          <w:lang w:val="en-GB"/>
        </w:rPr>
        <w:t>that. Women protested about violence and sexism. There were also industrial problems which marked on the north which became poorer than the south</w:t>
      </w:r>
      <w:r w:rsidR="001E2171" w:rsidRPr="00196774">
        <w:rPr>
          <w:rFonts w:ascii="Times New Roman" w:hAnsi="Times New Roman" w:cs="Times New Roman"/>
          <w:sz w:val="24"/>
          <w:szCs w:val="24"/>
          <w:lang w:val="en-GB"/>
        </w:rPr>
        <w:t xml:space="preserve"> and this deepened the living conditions between them</w:t>
      </w:r>
      <w:r w:rsidR="00DC7017" w:rsidRPr="00196774">
        <w:rPr>
          <w:rFonts w:ascii="Times New Roman" w:hAnsi="Times New Roman" w:cs="Times New Roman"/>
          <w:sz w:val="24"/>
          <w:szCs w:val="24"/>
          <w:lang w:val="en-GB"/>
        </w:rPr>
        <w:t>.</w:t>
      </w:r>
      <w:r w:rsidR="001E2171" w:rsidRPr="00196774">
        <w:rPr>
          <w:rFonts w:ascii="Times New Roman" w:hAnsi="Times New Roman" w:cs="Times New Roman"/>
          <w:sz w:val="24"/>
          <w:szCs w:val="24"/>
          <w:lang w:val="en-GB"/>
        </w:rPr>
        <w:t xml:space="preserve"> Those industrial and wealth differences caused not only economic problems but even social problems because closing the</w:t>
      </w:r>
      <w:r w:rsidR="00B706FC" w:rsidRPr="00196774">
        <w:rPr>
          <w:rFonts w:ascii="Times New Roman" w:hAnsi="Times New Roman" w:cs="Times New Roman"/>
          <w:sz w:val="24"/>
          <w:szCs w:val="24"/>
          <w:lang w:val="en-GB"/>
        </w:rPr>
        <w:t> </w:t>
      </w:r>
      <w:r w:rsidR="001E2171" w:rsidRPr="00196774">
        <w:rPr>
          <w:rFonts w:ascii="Times New Roman" w:hAnsi="Times New Roman" w:cs="Times New Roman"/>
          <w:sz w:val="24"/>
          <w:szCs w:val="24"/>
          <w:lang w:val="en-GB"/>
        </w:rPr>
        <w:t>factories and coal mines caused strikes and violence among the</w:t>
      </w:r>
      <w:r w:rsidR="00CE0746">
        <w:rPr>
          <w:rFonts w:ascii="Times New Roman" w:hAnsi="Times New Roman" w:cs="Times New Roman"/>
          <w:sz w:val="24"/>
          <w:szCs w:val="24"/>
          <w:lang w:val="en-GB"/>
        </w:rPr>
        <w:t> </w:t>
      </w:r>
      <w:r w:rsidR="001E2171" w:rsidRPr="00196774">
        <w:rPr>
          <w:rFonts w:ascii="Times New Roman" w:hAnsi="Times New Roman" w:cs="Times New Roman"/>
          <w:sz w:val="24"/>
          <w:szCs w:val="24"/>
          <w:lang w:val="en-GB"/>
        </w:rPr>
        <w:t>workers.</w:t>
      </w:r>
      <w:r w:rsidR="00DC7017" w:rsidRPr="00196774">
        <w:rPr>
          <w:rFonts w:ascii="Times New Roman" w:hAnsi="Times New Roman" w:cs="Times New Roman"/>
          <w:sz w:val="24"/>
          <w:szCs w:val="24"/>
          <w:lang w:val="en-GB"/>
        </w:rPr>
        <w:t xml:space="preserve"> In 1979 Margaret Thatcher</w:t>
      </w:r>
      <w:r w:rsidR="00F07421" w:rsidRPr="00196774">
        <w:rPr>
          <w:rFonts w:ascii="Times New Roman" w:hAnsi="Times New Roman" w:cs="Times New Roman"/>
          <w:sz w:val="24"/>
          <w:szCs w:val="24"/>
          <w:lang w:val="en-GB"/>
        </w:rPr>
        <w:t>,</w:t>
      </w:r>
      <w:r w:rsidR="00DC7017" w:rsidRPr="00196774">
        <w:rPr>
          <w:rFonts w:ascii="Times New Roman" w:hAnsi="Times New Roman" w:cs="Times New Roman"/>
          <w:sz w:val="24"/>
          <w:szCs w:val="24"/>
          <w:lang w:val="en-GB"/>
        </w:rPr>
        <w:t xml:space="preserve"> from </w:t>
      </w:r>
      <w:r w:rsidR="0063032E" w:rsidRPr="00196774">
        <w:rPr>
          <w:rFonts w:ascii="Times New Roman" w:hAnsi="Times New Roman" w:cs="Times New Roman"/>
          <w:sz w:val="24"/>
          <w:szCs w:val="24"/>
          <w:lang w:val="en-GB"/>
        </w:rPr>
        <w:t xml:space="preserve">the </w:t>
      </w:r>
      <w:r w:rsidR="00DC7017" w:rsidRPr="00196774">
        <w:rPr>
          <w:rFonts w:ascii="Times New Roman" w:hAnsi="Times New Roman" w:cs="Times New Roman"/>
          <w:sz w:val="24"/>
          <w:szCs w:val="24"/>
          <w:lang w:val="en-GB"/>
        </w:rPr>
        <w:t>Conservative party</w:t>
      </w:r>
      <w:r w:rsidR="00F07421" w:rsidRPr="00196774">
        <w:rPr>
          <w:rFonts w:ascii="Times New Roman" w:hAnsi="Times New Roman" w:cs="Times New Roman"/>
          <w:sz w:val="24"/>
          <w:szCs w:val="24"/>
          <w:lang w:val="en-GB"/>
        </w:rPr>
        <w:t>, was elected</w:t>
      </w:r>
      <w:r w:rsidR="00DC7017" w:rsidRPr="00196774">
        <w:rPr>
          <w:rFonts w:ascii="Times New Roman" w:hAnsi="Times New Roman" w:cs="Times New Roman"/>
          <w:sz w:val="24"/>
          <w:szCs w:val="24"/>
          <w:lang w:val="en-GB"/>
        </w:rPr>
        <w:t xml:space="preserve"> as a Prime Minister, which made her the first woman in this position.</w:t>
      </w:r>
      <w:r w:rsidR="00B706FC" w:rsidRPr="00196774">
        <w:rPr>
          <w:rFonts w:ascii="Times New Roman" w:hAnsi="Times New Roman" w:cs="Times New Roman"/>
          <w:sz w:val="24"/>
          <w:szCs w:val="24"/>
          <w:lang w:val="en-GB"/>
        </w:rPr>
        <w:t xml:space="preserve"> In addition, t</w:t>
      </w:r>
      <w:r w:rsidR="00DC7017" w:rsidRPr="00196774">
        <w:rPr>
          <w:rFonts w:ascii="Times New Roman" w:hAnsi="Times New Roman" w:cs="Times New Roman"/>
          <w:sz w:val="24"/>
          <w:szCs w:val="24"/>
          <w:lang w:val="en-GB"/>
        </w:rPr>
        <w:t>he Conservative party has been moving its politics to the right side since the end of the war.</w:t>
      </w:r>
      <w:r w:rsidR="000F3D54" w:rsidRPr="00196774">
        <w:rPr>
          <w:rFonts w:ascii="Times New Roman" w:hAnsi="Times New Roman" w:cs="Times New Roman"/>
          <w:sz w:val="24"/>
          <w:szCs w:val="24"/>
          <w:lang w:val="en-GB"/>
        </w:rPr>
        <w:t xml:space="preserve"> </w:t>
      </w:r>
      <w:r w:rsidR="00F85525" w:rsidRPr="00196774">
        <w:rPr>
          <w:rFonts w:ascii="Times New Roman" w:hAnsi="Times New Roman" w:cs="Times New Roman"/>
          <w:sz w:val="24"/>
          <w:szCs w:val="24"/>
          <w:lang w:val="en-GB"/>
        </w:rPr>
        <w:t>(</w:t>
      </w:r>
      <w:r w:rsidR="00666BAC" w:rsidRPr="00196774">
        <w:rPr>
          <w:rFonts w:ascii="Times New Roman" w:hAnsi="Times New Roman" w:cs="Times New Roman"/>
          <w:sz w:val="24"/>
          <w:szCs w:val="24"/>
          <w:lang w:val="en-GB"/>
        </w:rPr>
        <w:t>McDowall,</w:t>
      </w:r>
      <w:r w:rsidR="00F610AE" w:rsidRPr="00196774">
        <w:rPr>
          <w:rFonts w:ascii="Times New Roman" w:hAnsi="Times New Roman" w:cs="Times New Roman"/>
          <w:sz w:val="24"/>
          <w:szCs w:val="24"/>
          <w:lang w:val="en-GB"/>
        </w:rPr>
        <w:t xml:space="preserve"> 1993,</w:t>
      </w:r>
      <w:r w:rsidR="00666BAC" w:rsidRPr="00196774">
        <w:rPr>
          <w:rFonts w:ascii="Times New Roman" w:hAnsi="Times New Roman" w:cs="Times New Roman"/>
          <w:sz w:val="24"/>
          <w:szCs w:val="24"/>
          <w:lang w:val="en-GB"/>
        </w:rPr>
        <w:t xml:space="preserve"> </w:t>
      </w:r>
      <w:r w:rsidR="00F610AE" w:rsidRPr="00196774">
        <w:rPr>
          <w:rFonts w:ascii="Times New Roman" w:hAnsi="Times New Roman" w:cs="Times New Roman"/>
          <w:sz w:val="24"/>
          <w:szCs w:val="24"/>
          <w:lang w:val="en-GB"/>
        </w:rPr>
        <w:t>p</w:t>
      </w:r>
      <w:r w:rsidR="00666BAC" w:rsidRPr="00196774">
        <w:rPr>
          <w:rFonts w:ascii="Times New Roman" w:hAnsi="Times New Roman" w:cs="Times New Roman"/>
          <w:sz w:val="24"/>
          <w:szCs w:val="24"/>
          <w:lang w:val="en-GB"/>
        </w:rPr>
        <w:t>p.</w:t>
      </w:r>
      <w:r w:rsidR="00B706FC" w:rsidRPr="00196774">
        <w:rPr>
          <w:rFonts w:ascii="Times New Roman" w:hAnsi="Times New Roman" w:cs="Times New Roman"/>
          <w:sz w:val="24"/>
          <w:szCs w:val="24"/>
          <w:lang w:val="en-GB"/>
        </w:rPr>
        <w:t> </w:t>
      </w:r>
      <w:r w:rsidR="00666BAC" w:rsidRPr="00196774">
        <w:rPr>
          <w:rFonts w:ascii="Times New Roman" w:hAnsi="Times New Roman" w:cs="Times New Roman"/>
          <w:sz w:val="24"/>
          <w:szCs w:val="24"/>
          <w:lang w:val="en-GB"/>
        </w:rPr>
        <w:t>176</w:t>
      </w:r>
      <w:r w:rsidR="00B706FC" w:rsidRPr="00196774">
        <w:rPr>
          <w:rFonts w:ascii="Times New Roman" w:hAnsi="Times New Roman" w:cs="Times New Roman"/>
          <w:sz w:val="24"/>
          <w:szCs w:val="24"/>
          <w:lang w:val="en-GB"/>
        </w:rPr>
        <w:t>–</w:t>
      </w:r>
      <w:r w:rsidR="00666BAC" w:rsidRPr="00196774">
        <w:rPr>
          <w:rFonts w:ascii="Times New Roman" w:hAnsi="Times New Roman" w:cs="Times New Roman"/>
          <w:sz w:val="24"/>
          <w:szCs w:val="24"/>
          <w:lang w:val="en-GB"/>
        </w:rPr>
        <w:t>179)</w:t>
      </w:r>
      <w:r w:rsidR="00A6326E" w:rsidRPr="00196774">
        <w:rPr>
          <w:rFonts w:ascii="Times New Roman" w:hAnsi="Times New Roman" w:cs="Times New Roman"/>
          <w:sz w:val="24"/>
          <w:szCs w:val="24"/>
          <w:lang w:val="en-GB"/>
        </w:rPr>
        <w:t xml:space="preserve"> </w:t>
      </w:r>
      <w:r w:rsidR="000F3D54" w:rsidRPr="00196774">
        <w:rPr>
          <w:rFonts w:ascii="Times New Roman" w:hAnsi="Times New Roman" w:cs="Times New Roman"/>
          <w:sz w:val="24"/>
          <w:szCs w:val="24"/>
          <w:lang w:val="en-GB"/>
        </w:rPr>
        <w:t xml:space="preserve">The period of boom was changed to </w:t>
      </w:r>
      <w:r w:rsidR="0063032E" w:rsidRPr="00196774">
        <w:rPr>
          <w:rFonts w:ascii="Times New Roman" w:hAnsi="Times New Roman" w:cs="Times New Roman"/>
          <w:sz w:val="24"/>
          <w:szCs w:val="24"/>
          <w:lang w:val="en-GB"/>
        </w:rPr>
        <w:t xml:space="preserve">the </w:t>
      </w:r>
      <w:r w:rsidR="000F3D54" w:rsidRPr="00196774">
        <w:rPr>
          <w:rFonts w:ascii="Times New Roman" w:hAnsi="Times New Roman" w:cs="Times New Roman"/>
          <w:sz w:val="24"/>
          <w:szCs w:val="24"/>
          <w:lang w:val="en-GB"/>
        </w:rPr>
        <w:t>period of gloom.</w:t>
      </w:r>
      <w:r w:rsidR="00F07421" w:rsidRPr="00196774">
        <w:rPr>
          <w:rFonts w:ascii="Times New Roman" w:hAnsi="Times New Roman" w:cs="Times New Roman"/>
          <w:sz w:val="24"/>
          <w:szCs w:val="24"/>
          <w:lang w:val="en-GB"/>
        </w:rPr>
        <w:t xml:space="preserve"> </w:t>
      </w:r>
    </w:p>
    <w:p w14:paraId="7B3AA65E" w14:textId="7506DA4E" w:rsidR="003F3675" w:rsidRPr="00196774" w:rsidRDefault="00F07421"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Northern Irelan</w:t>
      </w:r>
      <w:r w:rsidR="00696EAE" w:rsidRPr="00196774">
        <w:rPr>
          <w:rFonts w:ascii="Times New Roman" w:hAnsi="Times New Roman" w:cs="Times New Roman"/>
          <w:sz w:val="24"/>
          <w:szCs w:val="24"/>
          <w:lang w:val="en-GB"/>
        </w:rPr>
        <w:t xml:space="preserve">d faced the tense between Catholics and Protestants which resulted </w:t>
      </w:r>
      <w:r w:rsidR="0063032E" w:rsidRPr="00196774">
        <w:rPr>
          <w:rFonts w:ascii="Times New Roman" w:hAnsi="Times New Roman" w:cs="Times New Roman"/>
          <w:sz w:val="24"/>
          <w:szCs w:val="24"/>
          <w:lang w:val="en-GB"/>
        </w:rPr>
        <w:t>in</w:t>
      </w:r>
      <w:r w:rsidR="00B706FC" w:rsidRPr="00196774">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dissatisfaction with government. In 1969 the tension was so high that</w:t>
      </w:r>
      <w:r w:rsidR="00B706FC" w:rsidRPr="00196774">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 xml:space="preserve">republicans started a nationalist rebellion against </w:t>
      </w:r>
      <w:r w:rsidR="006F6385" w:rsidRPr="00196774">
        <w:rPr>
          <w:rFonts w:ascii="Times New Roman" w:hAnsi="Times New Roman" w:cs="Times New Roman"/>
          <w:sz w:val="24"/>
          <w:szCs w:val="24"/>
          <w:lang w:val="en-GB"/>
        </w:rPr>
        <w:t xml:space="preserve">the </w:t>
      </w:r>
      <w:r w:rsidR="00696EAE" w:rsidRPr="00196774">
        <w:rPr>
          <w:rFonts w:ascii="Times New Roman" w:hAnsi="Times New Roman" w:cs="Times New Roman"/>
          <w:sz w:val="24"/>
          <w:szCs w:val="24"/>
          <w:lang w:val="en-GB"/>
        </w:rPr>
        <w:t xml:space="preserve">government. </w:t>
      </w:r>
      <w:r w:rsidR="00470896" w:rsidRPr="00196774">
        <w:rPr>
          <w:rFonts w:ascii="Times New Roman" w:hAnsi="Times New Roman" w:cs="Times New Roman"/>
          <w:sz w:val="24"/>
          <w:szCs w:val="24"/>
          <w:lang w:val="en-GB"/>
        </w:rPr>
        <w:t>Irish Republican Army´s f</w:t>
      </w:r>
      <w:r w:rsidR="00696EAE" w:rsidRPr="00196774">
        <w:rPr>
          <w:rFonts w:ascii="Times New Roman" w:hAnsi="Times New Roman" w:cs="Times New Roman"/>
          <w:sz w:val="24"/>
          <w:szCs w:val="24"/>
          <w:lang w:val="en-GB"/>
        </w:rPr>
        <w:t>ighting, attacking, shooting and bombing have been continuing till 1972, because</w:t>
      </w:r>
      <w:r w:rsidR="00470896" w:rsidRPr="00196774">
        <w:rPr>
          <w:rFonts w:ascii="Times New Roman" w:hAnsi="Times New Roman" w:cs="Times New Roman"/>
          <w:sz w:val="24"/>
          <w:szCs w:val="24"/>
          <w:lang w:val="en-GB"/>
        </w:rPr>
        <w:t xml:space="preserve"> in that year was</w:t>
      </w:r>
      <w:r w:rsidR="00696EAE" w:rsidRPr="00196774">
        <w:rPr>
          <w:rFonts w:ascii="Times New Roman" w:hAnsi="Times New Roman" w:cs="Times New Roman"/>
          <w:sz w:val="24"/>
          <w:szCs w:val="24"/>
          <w:lang w:val="en-GB"/>
        </w:rPr>
        <w:t xml:space="preserve"> the</w:t>
      </w:r>
      <w:r w:rsidR="00CE0746">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government of North Ireland replaced with</w:t>
      </w:r>
      <w:r w:rsidR="00B706FC" w:rsidRPr="00196774">
        <w:rPr>
          <w:rFonts w:ascii="Times New Roman" w:hAnsi="Times New Roman" w:cs="Times New Roman"/>
          <w:sz w:val="24"/>
          <w:szCs w:val="24"/>
          <w:lang w:val="en-GB"/>
        </w:rPr>
        <w:t> </w:t>
      </w:r>
      <w:r w:rsidR="006F6385"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government</w:t>
      </w:r>
      <w:r w:rsidR="006F6385" w:rsidRPr="00196774">
        <w:rPr>
          <w:rFonts w:ascii="Times New Roman" w:hAnsi="Times New Roman" w:cs="Times New Roman"/>
          <w:sz w:val="24"/>
          <w:szCs w:val="24"/>
          <w:lang w:val="en-GB"/>
        </w:rPr>
        <w:t xml:space="preserve"> </w:t>
      </w:r>
      <w:r w:rsidR="00470896" w:rsidRPr="00196774">
        <w:rPr>
          <w:rFonts w:ascii="Times New Roman" w:hAnsi="Times New Roman" w:cs="Times New Roman"/>
          <w:sz w:val="24"/>
          <w:szCs w:val="24"/>
          <w:lang w:val="en-GB"/>
        </w:rPr>
        <w:t xml:space="preserve">led </w:t>
      </w:r>
      <w:r w:rsidR="00696EAE" w:rsidRPr="00196774">
        <w:rPr>
          <w:rFonts w:ascii="Times New Roman" w:hAnsi="Times New Roman" w:cs="Times New Roman"/>
          <w:sz w:val="24"/>
          <w:szCs w:val="24"/>
          <w:lang w:val="en-GB"/>
        </w:rPr>
        <w:t xml:space="preserve">from London. </w:t>
      </w:r>
      <w:r w:rsidR="00E86C0C" w:rsidRPr="00196774">
        <w:rPr>
          <w:rFonts w:ascii="Times New Roman" w:hAnsi="Times New Roman" w:cs="Times New Roman"/>
          <w:sz w:val="24"/>
          <w:szCs w:val="24"/>
          <w:lang w:val="en-GB"/>
        </w:rPr>
        <w:t>(McDowall,</w:t>
      </w:r>
      <w:r w:rsidR="00F610AE" w:rsidRPr="00196774">
        <w:rPr>
          <w:rFonts w:ascii="Times New Roman" w:hAnsi="Times New Roman" w:cs="Times New Roman"/>
          <w:sz w:val="24"/>
          <w:szCs w:val="24"/>
          <w:lang w:val="en-GB"/>
        </w:rPr>
        <w:t xml:space="preserve"> 1993,</w:t>
      </w:r>
      <w:r w:rsidR="00E86C0C" w:rsidRPr="00196774">
        <w:rPr>
          <w:rFonts w:ascii="Times New Roman" w:hAnsi="Times New Roman" w:cs="Times New Roman"/>
          <w:sz w:val="24"/>
          <w:szCs w:val="24"/>
          <w:lang w:val="en-GB"/>
        </w:rPr>
        <w:t xml:space="preserve"> p.</w:t>
      </w:r>
      <w:r w:rsidR="00917446" w:rsidRPr="00196774">
        <w:rPr>
          <w:rFonts w:ascii="Times New Roman" w:hAnsi="Times New Roman" w:cs="Times New Roman"/>
          <w:sz w:val="24"/>
          <w:szCs w:val="24"/>
          <w:lang w:val="en-GB"/>
        </w:rPr>
        <w:t xml:space="preserve">175.) </w:t>
      </w:r>
      <w:r w:rsidR="00696EAE" w:rsidRPr="00196774">
        <w:rPr>
          <w:rFonts w:ascii="Times New Roman" w:hAnsi="Times New Roman" w:cs="Times New Roman"/>
          <w:sz w:val="24"/>
          <w:szCs w:val="24"/>
          <w:lang w:val="en-GB"/>
        </w:rPr>
        <w:t>The 1970</w:t>
      </w:r>
      <w:r w:rsidR="006F6385" w:rsidRPr="00196774">
        <w:rPr>
          <w:rFonts w:ascii="Times New Roman" w:hAnsi="Times New Roman" w:cs="Times New Roman"/>
          <w:sz w:val="24"/>
          <w:szCs w:val="24"/>
          <w:lang w:val="en-GB"/>
        </w:rPr>
        <w:t>s</w:t>
      </w:r>
      <w:r w:rsidR="00696EAE" w:rsidRPr="00196774">
        <w:rPr>
          <w:rFonts w:ascii="Times New Roman" w:hAnsi="Times New Roman" w:cs="Times New Roman"/>
          <w:sz w:val="24"/>
          <w:szCs w:val="24"/>
          <w:lang w:val="en-GB"/>
        </w:rPr>
        <w:t xml:space="preserve"> were </w:t>
      </w:r>
      <w:r w:rsidR="006F6385" w:rsidRPr="00196774">
        <w:rPr>
          <w:rFonts w:ascii="Times New Roman" w:hAnsi="Times New Roman" w:cs="Times New Roman"/>
          <w:sz w:val="24"/>
          <w:szCs w:val="24"/>
          <w:lang w:val="en-GB"/>
        </w:rPr>
        <w:t>a</w:t>
      </w:r>
      <w:r w:rsidR="00B706FC" w:rsidRPr="00196774">
        <w:rPr>
          <w:rFonts w:ascii="Times New Roman" w:hAnsi="Times New Roman" w:cs="Times New Roman"/>
          <w:sz w:val="24"/>
          <w:szCs w:val="24"/>
          <w:lang w:val="en-GB"/>
        </w:rPr>
        <w:t> </w:t>
      </w:r>
      <w:r w:rsidR="00696EAE" w:rsidRPr="00196774">
        <w:rPr>
          <w:rFonts w:ascii="Times New Roman" w:hAnsi="Times New Roman" w:cs="Times New Roman"/>
          <w:sz w:val="24"/>
          <w:szCs w:val="24"/>
          <w:lang w:val="en-GB"/>
        </w:rPr>
        <w:t>time of change for women, because of the first female prime minister</w:t>
      </w:r>
      <w:r w:rsidR="00C17CFC" w:rsidRPr="00196774">
        <w:rPr>
          <w:rFonts w:ascii="Times New Roman" w:hAnsi="Times New Roman" w:cs="Times New Roman"/>
          <w:sz w:val="24"/>
          <w:szCs w:val="24"/>
          <w:lang w:val="en-GB"/>
        </w:rPr>
        <w:t xml:space="preserve"> as was mentioned by </w:t>
      </w:r>
      <w:r w:rsidR="002E5F75" w:rsidRPr="00196774">
        <w:rPr>
          <w:rFonts w:ascii="Times New Roman" w:hAnsi="Times New Roman" w:cs="Times New Roman"/>
          <w:sz w:val="24"/>
          <w:szCs w:val="24"/>
          <w:lang w:val="en-GB"/>
        </w:rPr>
        <w:t>McDowall and</w:t>
      </w:r>
      <w:r w:rsidR="00430FDF" w:rsidRPr="00196774">
        <w:rPr>
          <w:rFonts w:ascii="Times New Roman" w:hAnsi="Times New Roman" w:cs="Times New Roman"/>
          <w:sz w:val="24"/>
          <w:szCs w:val="24"/>
          <w:lang w:val="en-GB"/>
        </w:rPr>
        <w:t xml:space="preserve"> </w:t>
      </w:r>
      <w:r w:rsidR="00696EAE" w:rsidRPr="00196774">
        <w:rPr>
          <w:rFonts w:ascii="Times New Roman" w:hAnsi="Times New Roman" w:cs="Times New Roman"/>
          <w:sz w:val="24"/>
          <w:szCs w:val="24"/>
          <w:lang w:val="en-GB"/>
        </w:rPr>
        <w:t>Sex Discrimination Act from 1975</w:t>
      </w:r>
      <w:r w:rsidR="00AE3147" w:rsidRPr="00196774">
        <w:rPr>
          <w:rFonts w:ascii="Times New Roman" w:hAnsi="Times New Roman" w:cs="Times New Roman"/>
          <w:sz w:val="24"/>
          <w:szCs w:val="24"/>
          <w:lang w:val="en-GB"/>
        </w:rPr>
        <w:t>.</w:t>
      </w:r>
      <w:r w:rsidR="002349FE" w:rsidRPr="00196774">
        <w:rPr>
          <w:rFonts w:ascii="Times New Roman" w:hAnsi="Times New Roman" w:cs="Times New Roman"/>
          <w:sz w:val="24"/>
          <w:szCs w:val="24"/>
          <w:lang w:val="en-GB"/>
        </w:rPr>
        <w:t xml:space="preserve"> (</w:t>
      </w:r>
      <w:r w:rsidR="00C17CFC" w:rsidRPr="00196774">
        <w:rPr>
          <w:rFonts w:ascii="Times New Roman" w:hAnsi="Times New Roman" w:cs="Times New Roman"/>
          <w:sz w:val="24"/>
          <w:szCs w:val="24"/>
          <w:lang w:val="en-GB"/>
        </w:rPr>
        <w:t xml:space="preserve">Childs, </w:t>
      </w:r>
      <w:r w:rsidR="00C17CFC" w:rsidRPr="00196774">
        <w:rPr>
          <w:rFonts w:ascii="Times New Roman" w:hAnsi="Times New Roman" w:cs="Times New Roman"/>
          <w:sz w:val="24"/>
          <w:szCs w:val="24"/>
          <w:lang w:val="en-GB"/>
        </w:rPr>
        <w:lastRenderedPageBreak/>
        <w:t>Storry, 1999, pp.488</w:t>
      </w:r>
      <w:r w:rsidR="00792766">
        <w:rPr>
          <w:rFonts w:ascii="Times New Roman" w:hAnsi="Times New Roman" w:cs="Times New Roman"/>
          <w:sz w:val="24"/>
          <w:szCs w:val="24"/>
          <w:lang w:val="en-GB"/>
        </w:rPr>
        <w:t>-</w:t>
      </w:r>
      <w:r w:rsidR="00C17CFC" w:rsidRPr="00196774">
        <w:rPr>
          <w:rFonts w:ascii="Times New Roman" w:hAnsi="Times New Roman" w:cs="Times New Roman"/>
          <w:sz w:val="24"/>
          <w:szCs w:val="24"/>
          <w:lang w:val="en-GB"/>
        </w:rPr>
        <w:t xml:space="preserve">489) </w:t>
      </w:r>
      <w:r w:rsidR="00470896" w:rsidRPr="00196774">
        <w:rPr>
          <w:rFonts w:ascii="Times New Roman" w:hAnsi="Times New Roman" w:cs="Times New Roman"/>
          <w:sz w:val="24"/>
          <w:szCs w:val="24"/>
          <w:lang w:val="en-GB"/>
        </w:rPr>
        <w:t>This change started in 1960s with the rise of feminism and better access to education for women. However, the 1970s intensified this change.</w:t>
      </w:r>
    </w:p>
    <w:p w14:paraId="1CFC5E9B" w14:textId="37C8856F" w:rsidR="00470896" w:rsidRPr="00196774" w:rsidRDefault="00111A13"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Glam rock was the dominant subculture of the 1970s with David Bowie as its icon.</w:t>
      </w:r>
      <w:r w:rsidR="00123682" w:rsidRPr="00196774">
        <w:rPr>
          <w:rFonts w:ascii="Times New Roman" w:hAnsi="Times New Roman" w:cs="Times New Roman"/>
          <w:sz w:val="24"/>
          <w:szCs w:val="24"/>
          <w:lang w:val="en-GB"/>
        </w:rPr>
        <w:t xml:space="preserve"> It had </w:t>
      </w:r>
      <w:r w:rsidR="006F6385" w:rsidRPr="00196774">
        <w:rPr>
          <w:rFonts w:ascii="Times New Roman" w:hAnsi="Times New Roman" w:cs="Times New Roman"/>
          <w:sz w:val="24"/>
          <w:szCs w:val="24"/>
          <w:lang w:val="en-GB"/>
        </w:rPr>
        <w:t>an</w:t>
      </w:r>
      <w:r w:rsidR="00CE0746">
        <w:rPr>
          <w:rFonts w:ascii="Times New Roman" w:hAnsi="Times New Roman" w:cs="Times New Roman"/>
          <w:sz w:val="24"/>
          <w:szCs w:val="24"/>
          <w:lang w:val="en-GB"/>
        </w:rPr>
        <w:t> </w:t>
      </w:r>
      <w:r w:rsidR="00123682" w:rsidRPr="00196774">
        <w:rPr>
          <w:rFonts w:ascii="Times New Roman" w:hAnsi="Times New Roman" w:cs="Times New Roman"/>
          <w:sz w:val="24"/>
          <w:szCs w:val="24"/>
          <w:lang w:val="en-GB"/>
        </w:rPr>
        <w:t>impact on music and fashion as well. Glam rock preceded and helped to form Punk and</w:t>
      </w:r>
      <w:r w:rsidR="00CE0746">
        <w:rPr>
          <w:rFonts w:ascii="Times New Roman" w:hAnsi="Times New Roman" w:cs="Times New Roman"/>
          <w:sz w:val="24"/>
          <w:szCs w:val="24"/>
          <w:lang w:val="en-GB"/>
        </w:rPr>
        <w:t> </w:t>
      </w:r>
      <w:r w:rsidR="00123682" w:rsidRPr="00196774">
        <w:rPr>
          <w:rFonts w:ascii="Times New Roman" w:hAnsi="Times New Roman" w:cs="Times New Roman"/>
          <w:sz w:val="24"/>
          <w:szCs w:val="24"/>
          <w:lang w:val="en-GB"/>
        </w:rPr>
        <w:t>New Romantic subculture during 1970s and 1980s. Focus was rather on</w:t>
      </w:r>
      <w:r w:rsidR="00B706FC" w:rsidRPr="00196774">
        <w:rPr>
          <w:rFonts w:ascii="Times New Roman" w:hAnsi="Times New Roman" w:cs="Times New Roman"/>
          <w:sz w:val="24"/>
          <w:szCs w:val="24"/>
          <w:lang w:val="en-GB"/>
        </w:rPr>
        <w:t> </w:t>
      </w:r>
      <w:r w:rsidR="00123682"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123682" w:rsidRPr="00196774">
        <w:rPr>
          <w:rFonts w:ascii="Times New Roman" w:hAnsi="Times New Roman" w:cs="Times New Roman"/>
          <w:sz w:val="24"/>
          <w:szCs w:val="24"/>
          <w:lang w:val="en-GB"/>
        </w:rPr>
        <w:t>appearance than on the music which was one of the cause</w:t>
      </w:r>
      <w:r w:rsidR="006F6385" w:rsidRPr="00196774">
        <w:rPr>
          <w:rFonts w:ascii="Times New Roman" w:hAnsi="Times New Roman" w:cs="Times New Roman"/>
          <w:sz w:val="24"/>
          <w:szCs w:val="24"/>
          <w:lang w:val="en-GB"/>
        </w:rPr>
        <w:t>s</w:t>
      </w:r>
      <w:r w:rsidR="00123682" w:rsidRPr="00196774">
        <w:rPr>
          <w:rFonts w:ascii="Times New Roman" w:hAnsi="Times New Roman" w:cs="Times New Roman"/>
          <w:sz w:val="24"/>
          <w:szCs w:val="24"/>
          <w:lang w:val="en-GB"/>
        </w:rPr>
        <w:t xml:space="preserve"> why Glam rock vanished </w:t>
      </w:r>
      <w:r w:rsidR="00DA1539" w:rsidRPr="00196774">
        <w:rPr>
          <w:rFonts w:ascii="Times New Roman" w:hAnsi="Times New Roman" w:cs="Times New Roman"/>
          <w:sz w:val="24"/>
          <w:szCs w:val="24"/>
          <w:lang w:val="en-GB"/>
        </w:rPr>
        <w:t xml:space="preserve">during the 1970s. Music and lyrics were quite simple because Glam rock was mainly for fun. </w:t>
      </w:r>
      <w:r w:rsidR="004E5460" w:rsidRPr="00196774">
        <w:rPr>
          <w:rFonts w:ascii="Times New Roman" w:hAnsi="Times New Roman" w:cs="Times New Roman"/>
          <w:sz w:val="24"/>
          <w:szCs w:val="24"/>
          <w:lang w:val="en-GB"/>
        </w:rPr>
        <w:t>(Childs</w:t>
      </w:r>
      <w:r w:rsidR="00560C4C" w:rsidRPr="00196774">
        <w:rPr>
          <w:rFonts w:ascii="Times New Roman" w:hAnsi="Times New Roman" w:cs="Times New Roman"/>
          <w:sz w:val="24"/>
          <w:szCs w:val="24"/>
          <w:lang w:val="en-GB"/>
        </w:rPr>
        <w:t>,</w:t>
      </w:r>
      <w:r w:rsidR="00E86065" w:rsidRPr="00196774">
        <w:rPr>
          <w:rFonts w:ascii="Times New Roman" w:hAnsi="Times New Roman" w:cs="Times New Roman"/>
          <w:sz w:val="24"/>
          <w:szCs w:val="24"/>
          <w:lang w:val="en-GB"/>
        </w:rPr>
        <w:t xml:space="preserve"> </w:t>
      </w:r>
      <w:r w:rsidR="00C17CFC" w:rsidRPr="00196774">
        <w:rPr>
          <w:rFonts w:ascii="Times New Roman" w:hAnsi="Times New Roman" w:cs="Times New Roman"/>
          <w:sz w:val="24"/>
          <w:szCs w:val="24"/>
          <w:lang w:val="en-GB"/>
        </w:rPr>
        <w:t xml:space="preserve">Storry, </w:t>
      </w:r>
      <w:r w:rsidR="00560C4C" w:rsidRPr="00196774">
        <w:rPr>
          <w:rFonts w:ascii="Times New Roman" w:hAnsi="Times New Roman" w:cs="Times New Roman"/>
          <w:sz w:val="24"/>
          <w:szCs w:val="24"/>
          <w:lang w:val="en-GB"/>
        </w:rPr>
        <w:t>1999,</w:t>
      </w:r>
      <w:r w:rsidR="00E86C0C" w:rsidRPr="00196774">
        <w:rPr>
          <w:rFonts w:ascii="Times New Roman" w:hAnsi="Times New Roman" w:cs="Times New Roman"/>
          <w:sz w:val="24"/>
          <w:szCs w:val="24"/>
          <w:lang w:val="en-GB"/>
        </w:rPr>
        <w:t xml:space="preserve"> </w:t>
      </w:r>
      <w:r w:rsidR="00560C4C" w:rsidRPr="00196774">
        <w:rPr>
          <w:rFonts w:ascii="Times New Roman" w:hAnsi="Times New Roman" w:cs="Times New Roman"/>
          <w:sz w:val="24"/>
          <w:szCs w:val="24"/>
          <w:lang w:val="en-GB"/>
        </w:rPr>
        <w:t>p. 230)</w:t>
      </w:r>
    </w:p>
    <w:p w14:paraId="18C62FF6" w14:textId="77777777" w:rsidR="00E86065" w:rsidRPr="00196774" w:rsidRDefault="00E86065" w:rsidP="00346BA4">
      <w:pPr>
        <w:spacing w:line="360" w:lineRule="auto"/>
        <w:jc w:val="both"/>
        <w:rPr>
          <w:rFonts w:ascii="Times New Roman" w:hAnsi="Times New Roman" w:cs="Times New Roman"/>
          <w:sz w:val="24"/>
          <w:szCs w:val="24"/>
          <w:lang w:val="en-GB"/>
        </w:rPr>
      </w:pPr>
    </w:p>
    <w:p w14:paraId="062AA712" w14:textId="0E6D09B6" w:rsidR="00166595" w:rsidRPr="00196774" w:rsidRDefault="00166595" w:rsidP="003F3675">
      <w:pPr>
        <w:pStyle w:val="Nadpis2"/>
        <w:rPr>
          <w:rFonts w:ascii="Times New Roman" w:hAnsi="Times New Roman" w:cs="Times New Roman"/>
        </w:rPr>
      </w:pPr>
      <w:r w:rsidRPr="00196774">
        <w:rPr>
          <w:rFonts w:ascii="Times New Roman" w:hAnsi="Times New Roman" w:cs="Times New Roman"/>
        </w:rPr>
        <w:t xml:space="preserve"> </w:t>
      </w:r>
      <w:bookmarkStart w:id="10" w:name="_Toc70329968"/>
      <w:r w:rsidR="00E90371" w:rsidRPr="00196774">
        <w:rPr>
          <w:rFonts w:ascii="Times New Roman" w:hAnsi="Times New Roman" w:cs="Times New Roman"/>
        </w:rPr>
        <w:t xml:space="preserve">3.4 </w:t>
      </w:r>
      <w:r w:rsidRPr="00196774">
        <w:rPr>
          <w:rFonts w:ascii="Times New Roman" w:hAnsi="Times New Roman" w:cs="Times New Roman"/>
        </w:rPr>
        <w:t>The 1980s</w:t>
      </w:r>
      <w:bookmarkEnd w:id="10"/>
    </w:p>
    <w:p w14:paraId="2D580195" w14:textId="5CBE9249" w:rsidR="00831790" w:rsidRPr="00196774" w:rsidRDefault="00B26B1E" w:rsidP="00831790">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Some of the 1970s problems continued in </w:t>
      </w:r>
      <w:r w:rsidR="006F6385"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next years as</w:t>
      </w:r>
      <w:r w:rsidR="006F6385" w:rsidRPr="00196774">
        <w:rPr>
          <w:rFonts w:ascii="Times New Roman" w:hAnsi="Times New Roman" w:cs="Times New Roman"/>
          <w:sz w:val="24"/>
          <w:szCs w:val="24"/>
          <w:lang w:val="en-GB"/>
        </w:rPr>
        <w:t xml:space="preserve"> a</w:t>
      </w:r>
      <w:r w:rsidRPr="00196774">
        <w:rPr>
          <w:rFonts w:ascii="Times New Roman" w:hAnsi="Times New Roman" w:cs="Times New Roman"/>
          <w:sz w:val="24"/>
          <w:szCs w:val="24"/>
          <w:lang w:val="en-GB"/>
        </w:rPr>
        <w:t xml:space="preserve"> high rate of</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unemployment and</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decline of British industry. The Conservative party was not trustworthy for British people, but even though Margaret Thatcher gained the votes in</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the elections in 1983. Margaret Thatcher´s government is considered to be responsible for the division of citizens as wealthy and poor which was apparent </w:t>
      </w:r>
      <w:r w:rsidR="006F6385" w:rsidRPr="00196774">
        <w:rPr>
          <w:rFonts w:ascii="Times New Roman" w:hAnsi="Times New Roman" w:cs="Times New Roman"/>
          <w:sz w:val="24"/>
          <w:szCs w:val="24"/>
          <w:lang w:val="en-GB"/>
        </w:rPr>
        <w:t>i</w:t>
      </w:r>
      <w:r w:rsidRPr="00196774">
        <w:rPr>
          <w:rFonts w:ascii="Times New Roman" w:hAnsi="Times New Roman" w:cs="Times New Roman"/>
          <w:sz w:val="24"/>
          <w:szCs w:val="24"/>
          <w:lang w:val="en-GB"/>
        </w:rPr>
        <w:t>n</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living conditions and the difference between suburban areas and city parts. </w:t>
      </w:r>
      <w:r w:rsidR="007A196F"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7A196F" w:rsidRPr="00196774">
        <w:rPr>
          <w:rFonts w:ascii="Times New Roman" w:hAnsi="Times New Roman" w:cs="Times New Roman"/>
          <w:sz w:val="24"/>
          <w:szCs w:val="24"/>
          <w:lang w:val="en-GB"/>
        </w:rPr>
        <w:t xml:space="preserve">1980s </w:t>
      </w:r>
      <w:r w:rsidR="00B706FC" w:rsidRPr="00196774">
        <w:rPr>
          <w:rFonts w:ascii="Times New Roman" w:hAnsi="Times New Roman" w:cs="Times New Roman"/>
          <w:sz w:val="24"/>
          <w:szCs w:val="24"/>
          <w:lang w:val="en-GB"/>
        </w:rPr>
        <w:t>decade</w:t>
      </w:r>
      <w:r w:rsidR="007A196F" w:rsidRPr="00196774">
        <w:rPr>
          <w:rFonts w:ascii="Times New Roman" w:hAnsi="Times New Roman" w:cs="Times New Roman"/>
          <w:sz w:val="24"/>
          <w:szCs w:val="24"/>
          <w:lang w:val="en-GB"/>
        </w:rPr>
        <w:t xml:space="preserve"> brought economic division among the people of the Britain, which was seen as a great opportunity for </w:t>
      </w:r>
      <w:r w:rsidR="006F6385" w:rsidRPr="00196774">
        <w:rPr>
          <w:rFonts w:ascii="Times New Roman" w:hAnsi="Times New Roman" w:cs="Times New Roman"/>
          <w:sz w:val="24"/>
          <w:szCs w:val="24"/>
          <w:lang w:val="en-GB"/>
        </w:rPr>
        <w:t xml:space="preserve">a </w:t>
      </w:r>
      <w:r w:rsidR="007A196F" w:rsidRPr="00196774">
        <w:rPr>
          <w:rFonts w:ascii="Times New Roman" w:hAnsi="Times New Roman" w:cs="Times New Roman"/>
          <w:sz w:val="24"/>
          <w:szCs w:val="24"/>
          <w:lang w:val="en-GB"/>
        </w:rPr>
        <w:t xml:space="preserve">wealthier future of the supporters of Thatcher´s government and changes and more pessimistic view which was held by her opponents. The wealth was seen as a shift in society to materialism and bigger consumerism. Anyway, many youngsters had new opportunities in </w:t>
      </w:r>
      <w:r w:rsidR="00B174BC" w:rsidRPr="00196774">
        <w:rPr>
          <w:rFonts w:ascii="Times New Roman" w:hAnsi="Times New Roman" w:cs="Times New Roman"/>
          <w:sz w:val="24"/>
          <w:szCs w:val="24"/>
          <w:lang w:val="en-GB"/>
        </w:rPr>
        <w:t xml:space="preserve">the </w:t>
      </w:r>
      <w:r w:rsidR="007A196F" w:rsidRPr="00196774">
        <w:rPr>
          <w:rFonts w:ascii="Times New Roman" w:hAnsi="Times New Roman" w:cs="Times New Roman"/>
          <w:sz w:val="24"/>
          <w:szCs w:val="24"/>
          <w:lang w:val="en-GB"/>
        </w:rPr>
        <w:t>financial sector, which</w:t>
      </w:r>
      <w:r w:rsidR="00B706FC" w:rsidRPr="00196774">
        <w:rPr>
          <w:rFonts w:ascii="Times New Roman" w:hAnsi="Times New Roman" w:cs="Times New Roman"/>
          <w:sz w:val="24"/>
          <w:szCs w:val="24"/>
          <w:lang w:val="en-GB"/>
        </w:rPr>
        <w:t> </w:t>
      </w:r>
      <w:r w:rsidR="007A196F" w:rsidRPr="00196774">
        <w:rPr>
          <w:rFonts w:ascii="Times New Roman" w:hAnsi="Times New Roman" w:cs="Times New Roman"/>
          <w:sz w:val="24"/>
          <w:szCs w:val="24"/>
          <w:lang w:val="en-GB"/>
        </w:rPr>
        <w:t>improved their living conditions. On the contrary, the living conditions of blacks living in Britain declined rapidly as the unemployment raised. It is not surprising that</w:t>
      </w:r>
      <w:r w:rsidR="00B706FC" w:rsidRPr="00196774">
        <w:rPr>
          <w:rFonts w:ascii="Times New Roman" w:hAnsi="Times New Roman" w:cs="Times New Roman"/>
          <w:sz w:val="24"/>
          <w:szCs w:val="24"/>
          <w:lang w:val="en-GB"/>
        </w:rPr>
        <w:t> </w:t>
      </w:r>
      <w:r w:rsidR="007A196F" w:rsidRPr="00196774">
        <w:rPr>
          <w:rFonts w:ascii="Times New Roman" w:hAnsi="Times New Roman" w:cs="Times New Roman"/>
          <w:sz w:val="24"/>
          <w:szCs w:val="24"/>
          <w:lang w:val="en-GB"/>
        </w:rPr>
        <w:t>people were remembering the “swinging sixties”.</w:t>
      </w:r>
      <w:r w:rsidR="0023545A" w:rsidRPr="00196774">
        <w:rPr>
          <w:rFonts w:ascii="Times New Roman" w:hAnsi="Times New Roman" w:cs="Times New Roman"/>
          <w:sz w:val="24"/>
          <w:szCs w:val="24"/>
          <w:lang w:val="en-GB"/>
        </w:rPr>
        <w:t xml:space="preserve"> (McDowall,</w:t>
      </w:r>
      <w:r w:rsidR="00F610AE" w:rsidRPr="00196774">
        <w:rPr>
          <w:rFonts w:ascii="Times New Roman" w:hAnsi="Times New Roman" w:cs="Times New Roman"/>
          <w:sz w:val="24"/>
          <w:szCs w:val="24"/>
          <w:lang w:val="en-GB"/>
        </w:rPr>
        <w:t>1993,</w:t>
      </w:r>
      <w:r w:rsidR="0023545A" w:rsidRPr="00196774">
        <w:rPr>
          <w:rFonts w:ascii="Times New Roman" w:hAnsi="Times New Roman" w:cs="Times New Roman"/>
          <w:sz w:val="24"/>
          <w:szCs w:val="24"/>
          <w:lang w:val="en-GB"/>
        </w:rPr>
        <w:t xml:space="preserve"> </w:t>
      </w:r>
      <w:r w:rsidR="00F610AE" w:rsidRPr="00196774">
        <w:rPr>
          <w:rFonts w:ascii="Times New Roman" w:hAnsi="Times New Roman" w:cs="Times New Roman"/>
          <w:sz w:val="24"/>
          <w:szCs w:val="24"/>
          <w:lang w:val="en-GB"/>
        </w:rPr>
        <w:t>p</w:t>
      </w:r>
      <w:r w:rsidR="0023545A" w:rsidRPr="00196774">
        <w:rPr>
          <w:rFonts w:ascii="Times New Roman" w:hAnsi="Times New Roman" w:cs="Times New Roman"/>
          <w:sz w:val="24"/>
          <w:szCs w:val="24"/>
          <w:lang w:val="en-GB"/>
        </w:rPr>
        <w:t>p. 179</w:t>
      </w:r>
      <w:r w:rsidR="00CE0746">
        <w:rPr>
          <w:rFonts w:ascii="Times New Roman" w:hAnsi="Times New Roman" w:cs="Times New Roman"/>
          <w:sz w:val="24"/>
          <w:szCs w:val="24"/>
          <w:lang w:val="en-GB"/>
        </w:rPr>
        <w:t>-</w:t>
      </w:r>
      <w:r w:rsidR="0023545A" w:rsidRPr="00196774">
        <w:rPr>
          <w:rFonts w:ascii="Times New Roman" w:hAnsi="Times New Roman" w:cs="Times New Roman"/>
          <w:sz w:val="24"/>
          <w:szCs w:val="24"/>
          <w:lang w:val="en-GB"/>
        </w:rPr>
        <w:t>182)</w:t>
      </w:r>
    </w:p>
    <w:p w14:paraId="56D68EB9" w14:textId="36B729F5" w:rsidR="00F0514B" w:rsidRPr="00196774" w:rsidRDefault="00B174BC" w:rsidP="00E5481A">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In conclusion</w:t>
      </w:r>
      <w:r w:rsidR="00BA15A9" w:rsidRPr="00196774">
        <w:rPr>
          <w:rFonts w:ascii="Times New Roman" w:hAnsi="Times New Roman" w:cs="Times New Roman"/>
          <w:sz w:val="24"/>
          <w:szCs w:val="24"/>
          <w:lang w:val="en-GB"/>
        </w:rPr>
        <w:t xml:space="preserve">, this chapter </w:t>
      </w:r>
      <w:r w:rsidR="00E55644" w:rsidRPr="00196774">
        <w:rPr>
          <w:rFonts w:ascii="Times New Roman" w:hAnsi="Times New Roman" w:cs="Times New Roman"/>
          <w:sz w:val="24"/>
          <w:szCs w:val="24"/>
          <w:lang w:val="en-GB"/>
        </w:rPr>
        <w:t xml:space="preserve">has </w:t>
      </w:r>
      <w:r w:rsidR="00BA15A9" w:rsidRPr="00196774">
        <w:rPr>
          <w:rFonts w:ascii="Times New Roman" w:hAnsi="Times New Roman" w:cs="Times New Roman"/>
          <w:sz w:val="24"/>
          <w:szCs w:val="24"/>
          <w:lang w:val="en-GB"/>
        </w:rPr>
        <w:t xml:space="preserve">provided information </w:t>
      </w:r>
      <w:r w:rsidR="00E55644" w:rsidRPr="00196774">
        <w:rPr>
          <w:rFonts w:ascii="Times New Roman" w:hAnsi="Times New Roman" w:cs="Times New Roman"/>
          <w:sz w:val="24"/>
          <w:szCs w:val="24"/>
          <w:lang w:val="en-GB"/>
        </w:rPr>
        <w:t xml:space="preserve">about political, </w:t>
      </w:r>
      <w:r w:rsidR="00F04636" w:rsidRPr="00196774">
        <w:rPr>
          <w:rFonts w:ascii="Times New Roman" w:hAnsi="Times New Roman" w:cs="Times New Roman"/>
          <w:sz w:val="24"/>
          <w:szCs w:val="24"/>
          <w:lang w:val="en-GB"/>
        </w:rPr>
        <w:t>economic</w:t>
      </w:r>
      <w:r w:rsidR="00CE1AAD" w:rsidRPr="00196774">
        <w:rPr>
          <w:rFonts w:ascii="Times New Roman" w:hAnsi="Times New Roman" w:cs="Times New Roman"/>
          <w:sz w:val="24"/>
          <w:szCs w:val="24"/>
          <w:lang w:val="en-GB"/>
        </w:rPr>
        <w:t>, cultural</w:t>
      </w:r>
      <w:r w:rsidRPr="00196774">
        <w:rPr>
          <w:rFonts w:ascii="Times New Roman" w:hAnsi="Times New Roman" w:cs="Times New Roman"/>
          <w:sz w:val="24"/>
          <w:szCs w:val="24"/>
          <w:lang w:val="en-GB"/>
        </w:rPr>
        <w:t xml:space="preserve">, </w:t>
      </w:r>
      <w:r w:rsidR="00E55644" w:rsidRPr="00196774">
        <w:rPr>
          <w:rFonts w:ascii="Times New Roman" w:hAnsi="Times New Roman" w:cs="Times New Roman"/>
          <w:sz w:val="24"/>
          <w:szCs w:val="24"/>
          <w:lang w:val="en-GB"/>
        </w:rPr>
        <w:t>and</w:t>
      </w:r>
      <w:r w:rsidR="00CE0746">
        <w:rPr>
          <w:rFonts w:ascii="Times New Roman" w:hAnsi="Times New Roman" w:cs="Times New Roman"/>
          <w:sz w:val="24"/>
          <w:szCs w:val="24"/>
          <w:lang w:val="en-GB"/>
        </w:rPr>
        <w:t> </w:t>
      </w:r>
      <w:r w:rsidR="00E55644" w:rsidRPr="00196774">
        <w:rPr>
          <w:rFonts w:ascii="Times New Roman" w:hAnsi="Times New Roman" w:cs="Times New Roman"/>
          <w:sz w:val="24"/>
          <w:szCs w:val="24"/>
          <w:lang w:val="en-GB"/>
        </w:rPr>
        <w:t xml:space="preserve">social conditions in </w:t>
      </w:r>
      <w:r w:rsidRPr="00196774">
        <w:rPr>
          <w:rFonts w:ascii="Times New Roman" w:hAnsi="Times New Roman" w:cs="Times New Roman"/>
          <w:sz w:val="24"/>
          <w:szCs w:val="24"/>
          <w:lang w:val="en-GB"/>
        </w:rPr>
        <w:t>T</w:t>
      </w:r>
      <w:r w:rsidR="00E55644" w:rsidRPr="00196774">
        <w:rPr>
          <w:rFonts w:ascii="Times New Roman" w:hAnsi="Times New Roman" w:cs="Times New Roman"/>
          <w:sz w:val="24"/>
          <w:szCs w:val="24"/>
          <w:lang w:val="en-GB"/>
        </w:rPr>
        <w:t>he United Kingdom</w:t>
      </w:r>
      <w:r w:rsidR="00397D2A" w:rsidRPr="00196774">
        <w:rPr>
          <w:rFonts w:ascii="Times New Roman" w:hAnsi="Times New Roman" w:cs="Times New Roman"/>
          <w:sz w:val="24"/>
          <w:szCs w:val="24"/>
          <w:lang w:val="en-GB"/>
        </w:rPr>
        <w:t xml:space="preserve"> from the post</w:t>
      </w:r>
      <w:r w:rsidR="00853B99" w:rsidRPr="00196774">
        <w:rPr>
          <w:rFonts w:ascii="Times New Roman" w:hAnsi="Times New Roman" w:cs="Times New Roman"/>
          <w:sz w:val="24"/>
          <w:szCs w:val="24"/>
          <w:lang w:val="en-GB"/>
        </w:rPr>
        <w:t>–</w:t>
      </w:r>
      <w:r w:rsidR="00397D2A" w:rsidRPr="00196774">
        <w:rPr>
          <w:rFonts w:ascii="Times New Roman" w:hAnsi="Times New Roman" w:cs="Times New Roman"/>
          <w:sz w:val="24"/>
          <w:szCs w:val="24"/>
          <w:lang w:val="en-GB"/>
        </w:rPr>
        <w:t>war period</w:t>
      </w:r>
      <w:r w:rsidR="00FE5CCD" w:rsidRPr="00196774">
        <w:rPr>
          <w:rFonts w:ascii="Times New Roman" w:hAnsi="Times New Roman" w:cs="Times New Roman"/>
          <w:sz w:val="24"/>
          <w:szCs w:val="24"/>
          <w:lang w:val="en-GB"/>
        </w:rPr>
        <w:t xml:space="preserve">, </w:t>
      </w:r>
      <w:r w:rsidR="00E90371" w:rsidRPr="00196774">
        <w:rPr>
          <w:rFonts w:ascii="Times New Roman" w:hAnsi="Times New Roman" w:cs="Times New Roman"/>
          <w:sz w:val="24"/>
          <w:szCs w:val="24"/>
          <w:lang w:val="en-GB"/>
        </w:rPr>
        <w:t>.</w:t>
      </w:r>
      <w:r w:rsidR="00FE5CCD" w:rsidRPr="00196774">
        <w:rPr>
          <w:rFonts w:ascii="Times New Roman" w:hAnsi="Times New Roman" w:cs="Times New Roman"/>
          <w:sz w:val="24"/>
          <w:szCs w:val="24"/>
          <w:lang w:val="en-GB"/>
        </w:rPr>
        <w:t>throug</w:t>
      </w:r>
      <w:r w:rsidRPr="00196774">
        <w:rPr>
          <w:rFonts w:ascii="Times New Roman" w:hAnsi="Times New Roman" w:cs="Times New Roman"/>
          <w:sz w:val="24"/>
          <w:szCs w:val="24"/>
          <w:lang w:val="en-GB"/>
        </w:rPr>
        <w:t>h the 196</w:t>
      </w:r>
      <w:r w:rsidR="00672A6B" w:rsidRPr="00196774">
        <w:rPr>
          <w:rFonts w:ascii="Times New Roman" w:hAnsi="Times New Roman" w:cs="Times New Roman"/>
          <w:sz w:val="24"/>
          <w:szCs w:val="24"/>
          <w:lang w:val="en-GB"/>
        </w:rPr>
        <w:t>0</w:t>
      </w:r>
      <w:r w:rsidRPr="00196774">
        <w:rPr>
          <w:rFonts w:ascii="Times New Roman" w:hAnsi="Times New Roman" w:cs="Times New Roman"/>
          <w:sz w:val="24"/>
          <w:szCs w:val="24"/>
          <w:lang w:val="en-GB"/>
        </w:rPr>
        <w:t xml:space="preserve">s </w:t>
      </w:r>
      <w:r w:rsidR="00C4282A" w:rsidRPr="00196774">
        <w:rPr>
          <w:rFonts w:ascii="Times New Roman" w:hAnsi="Times New Roman" w:cs="Times New Roman"/>
          <w:sz w:val="24"/>
          <w:szCs w:val="24"/>
          <w:lang w:val="en-GB"/>
        </w:rPr>
        <w:t xml:space="preserve">and 1970s </w:t>
      </w:r>
      <w:r w:rsidR="00397D2A" w:rsidRPr="00196774">
        <w:rPr>
          <w:rFonts w:ascii="Times New Roman" w:hAnsi="Times New Roman" w:cs="Times New Roman"/>
          <w:sz w:val="24"/>
          <w:szCs w:val="24"/>
          <w:lang w:val="en-GB"/>
        </w:rPr>
        <w:t xml:space="preserve">to the 1980s. </w:t>
      </w:r>
      <w:r w:rsidR="00C4282A" w:rsidRPr="00196774">
        <w:rPr>
          <w:rFonts w:ascii="Times New Roman" w:hAnsi="Times New Roman" w:cs="Times New Roman"/>
          <w:sz w:val="24"/>
          <w:szCs w:val="24"/>
          <w:lang w:val="en-GB"/>
        </w:rPr>
        <w:t>I have clarified the</w:t>
      </w:r>
      <w:r w:rsidRPr="00196774">
        <w:rPr>
          <w:rFonts w:ascii="Times New Roman" w:hAnsi="Times New Roman" w:cs="Times New Roman"/>
          <w:sz w:val="24"/>
          <w:szCs w:val="24"/>
          <w:lang w:val="en-GB"/>
        </w:rPr>
        <w:t xml:space="preserve"> important events which</w:t>
      </w:r>
      <w:r w:rsidR="00B706F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le</w:t>
      </w:r>
      <w:r w:rsidR="00F6315E" w:rsidRPr="00196774">
        <w:rPr>
          <w:rFonts w:ascii="Times New Roman" w:hAnsi="Times New Roman" w:cs="Times New Roman"/>
          <w:sz w:val="24"/>
          <w:szCs w:val="24"/>
          <w:lang w:val="en-GB"/>
        </w:rPr>
        <w:t xml:space="preserve">d to the </w:t>
      </w:r>
      <w:r w:rsidR="00477CC4" w:rsidRPr="00196774">
        <w:rPr>
          <w:rFonts w:ascii="Times New Roman" w:hAnsi="Times New Roman" w:cs="Times New Roman"/>
          <w:sz w:val="24"/>
          <w:szCs w:val="24"/>
          <w:lang w:val="en-GB"/>
        </w:rPr>
        <w:t>emergence of</w:t>
      </w:r>
      <w:r w:rsidR="00CE0746">
        <w:rPr>
          <w:rFonts w:ascii="Times New Roman" w:hAnsi="Times New Roman" w:cs="Times New Roman"/>
          <w:sz w:val="24"/>
          <w:szCs w:val="24"/>
          <w:lang w:val="en-GB"/>
        </w:rPr>
        <w:t> </w:t>
      </w:r>
      <w:r w:rsidR="00477CC4" w:rsidRPr="00196774">
        <w:rPr>
          <w:rFonts w:ascii="Times New Roman" w:hAnsi="Times New Roman" w:cs="Times New Roman"/>
          <w:sz w:val="24"/>
          <w:szCs w:val="24"/>
          <w:lang w:val="en-GB"/>
        </w:rPr>
        <w:t>the Punk subculture and New Romantics subculture.</w:t>
      </w:r>
    </w:p>
    <w:p w14:paraId="71484FB5" w14:textId="6236F233" w:rsidR="0023545A" w:rsidRPr="00196774" w:rsidRDefault="0023545A" w:rsidP="00D25511">
      <w:pPr>
        <w:spacing w:line="360" w:lineRule="auto"/>
        <w:jc w:val="both"/>
        <w:rPr>
          <w:rFonts w:ascii="Times New Roman" w:hAnsi="Times New Roman" w:cs="Times New Roman"/>
          <w:b/>
          <w:bCs/>
          <w:sz w:val="24"/>
          <w:szCs w:val="24"/>
          <w:lang w:val="en-GB"/>
        </w:rPr>
      </w:pPr>
    </w:p>
    <w:p w14:paraId="70F67DDE" w14:textId="3B47AAB4" w:rsidR="003F3675" w:rsidRPr="00196774" w:rsidRDefault="003F3675" w:rsidP="00D25511">
      <w:pPr>
        <w:spacing w:line="360" w:lineRule="auto"/>
        <w:jc w:val="both"/>
        <w:rPr>
          <w:rFonts w:ascii="Times New Roman" w:hAnsi="Times New Roman" w:cs="Times New Roman"/>
          <w:b/>
          <w:bCs/>
          <w:sz w:val="24"/>
          <w:szCs w:val="24"/>
          <w:lang w:val="en-GB"/>
        </w:rPr>
      </w:pPr>
    </w:p>
    <w:p w14:paraId="18F33E89" w14:textId="77777777" w:rsidR="00196774" w:rsidRPr="00196774" w:rsidRDefault="00196774" w:rsidP="00D25511">
      <w:pPr>
        <w:spacing w:line="360" w:lineRule="auto"/>
        <w:jc w:val="both"/>
        <w:rPr>
          <w:rFonts w:ascii="Times New Roman" w:hAnsi="Times New Roman" w:cs="Times New Roman"/>
          <w:b/>
          <w:bCs/>
          <w:sz w:val="24"/>
          <w:szCs w:val="24"/>
          <w:lang w:val="en-GB"/>
        </w:rPr>
      </w:pPr>
    </w:p>
    <w:p w14:paraId="7E26C893" w14:textId="0EEB1D13" w:rsidR="00831790" w:rsidRPr="00196774" w:rsidRDefault="009F7315" w:rsidP="003F3675">
      <w:pPr>
        <w:pStyle w:val="Nadpis1"/>
        <w:rPr>
          <w:rFonts w:ascii="Times New Roman" w:hAnsi="Times New Roman" w:cs="Times New Roman"/>
        </w:rPr>
      </w:pPr>
      <w:bookmarkStart w:id="11" w:name="_Toc70329969"/>
      <w:r w:rsidRPr="00196774">
        <w:rPr>
          <w:rFonts w:ascii="Times New Roman" w:hAnsi="Times New Roman" w:cs="Times New Roman"/>
        </w:rPr>
        <w:lastRenderedPageBreak/>
        <w:t>The punk subculture</w:t>
      </w:r>
      <w:bookmarkEnd w:id="11"/>
    </w:p>
    <w:p w14:paraId="30E9B4B3" w14:textId="25E18436" w:rsidR="00477CC4" w:rsidRPr="00196774" w:rsidRDefault="00E50287" w:rsidP="00477CC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The aim of this chapter is </w:t>
      </w:r>
      <w:r w:rsidR="00465B51" w:rsidRPr="00196774">
        <w:rPr>
          <w:rFonts w:ascii="Times New Roman" w:hAnsi="Times New Roman" w:cs="Times New Roman"/>
          <w:sz w:val="24"/>
          <w:szCs w:val="24"/>
          <w:lang w:val="en-GB"/>
        </w:rPr>
        <w:t xml:space="preserve">to </w:t>
      </w:r>
      <w:r w:rsidR="008C4E46" w:rsidRPr="00196774">
        <w:rPr>
          <w:rFonts w:ascii="Times New Roman" w:hAnsi="Times New Roman" w:cs="Times New Roman"/>
          <w:sz w:val="24"/>
          <w:szCs w:val="24"/>
          <w:lang w:val="en-GB"/>
        </w:rPr>
        <w:t>explain, how the punk subcul</w:t>
      </w:r>
      <w:r w:rsidR="006053CD" w:rsidRPr="00196774">
        <w:rPr>
          <w:rFonts w:ascii="Times New Roman" w:hAnsi="Times New Roman" w:cs="Times New Roman"/>
          <w:sz w:val="24"/>
          <w:szCs w:val="24"/>
          <w:lang w:val="en-GB"/>
        </w:rPr>
        <w:t>ture</w:t>
      </w:r>
      <w:r w:rsidR="00800420" w:rsidRPr="00196774">
        <w:rPr>
          <w:rFonts w:ascii="Times New Roman" w:hAnsi="Times New Roman" w:cs="Times New Roman"/>
          <w:sz w:val="24"/>
          <w:szCs w:val="24"/>
          <w:lang w:val="en-GB"/>
        </w:rPr>
        <w:t xml:space="preserve"> was</w:t>
      </w:r>
      <w:r w:rsidR="006053CD" w:rsidRPr="00196774">
        <w:rPr>
          <w:rFonts w:ascii="Times New Roman" w:hAnsi="Times New Roman" w:cs="Times New Roman"/>
          <w:sz w:val="24"/>
          <w:szCs w:val="24"/>
          <w:lang w:val="en-GB"/>
        </w:rPr>
        <w:t xml:space="preserve"> formed</w:t>
      </w:r>
      <w:r w:rsidRPr="00196774">
        <w:rPr>
          <w:rFonts w:ascii="Times New Roman" w:hAnsi="Times New Roman" w:cs="Times New Roman"/>
          <w:sz w:val="24"/>
          <w:szCs w:val="24"/>
          <w:lang w:val="en-GB"/>
        </w:rPr>
        <w:t xml:space="preserve"> and then</w:t>
      </w:r>
      <w:r w:rsidR="006053CD" w:rsidRPr="00196774">
        <w:rPr>
          <w:rFonts w:ascii="Times New Roman" w:hAnsi="Times New Roman" w:cs="Times New Roman"/>
          <w:sz w:val="24"/>
          <w:szCs w:val="24"/>
          <w:lang w:val="en-GB"/>
        </w:rPr>
        <w:t xml:space="preserve"> </w:t>
      </w:r>
      <w:r w:rsidR="00945328" w:rsidRPr="00196774">
        <w:rPr>
          <w:rFonts w:ascii="Times New Roman" w:hAnsi="Times New Roman" w:cs="Times New Roman"/>
          <w:sz w:val="24"/>
          <w:szCs w:val="24"/>
          <w:lang w:val="en-GB"/>
        </w:rPr>
        <w:t xml:space="preserve">introduce the subculture´s main values, behaviour of its member, </w:t>
      </w:r>
      <w:r w:rsidR="00041029" w:rsidRPr="00196774">
        <w:rPr>
          <w:rFonts w:ascii="Times New Roman" w:hAnsi="Times New Roman" w:cs="Times New Roman"/>
          <w:sz w:val="24"/>
          <w:szCs w:val="24"/>
          <w:lang w:val="en-GB"/>
        </w:rPr>
        <w:t xml:space="preserve">its fashion, </w:t>
      </w:r>
      <w:r w:rsidR="00800420" w:rsidRPr="00196774">
        <w:rPr>
          <w:rFonts w:ascii="Times New Roman" w:hAnsi="Times New Roman" w:cs="Times New Roman"/>
          <w:sz w:val="24"/>
          <w:szCs w:val="24"/>
          <w:lang w:val="en-GB"/>
        </w:rPr>
        <w:t>the</w:t>
      </w:r>
      <w:r w:rsidR="00B706FC" w:rsidRPr="00196774">
        <w:rPr>
          <w:rFonts w:ascii="Times New Roman" w:hAnsi="Times New Roman" w:cs="Times New Roman"/>
          <w:sz w:val="24"/>
          <w:szCs w:val="24"/>
          <w:lang w:val="en-GB"/>
        </w:rPr>
        <w:t> </w:t>
      </w:r>
      <w:r w:rsidR="00041029" w:rsidRPr="00196774">
        <w:rPr>
          <w:rFonts w:ascii="Times New Roman" w:hAnsi="Times New Roman" w:cs="Times New Roman"/>
          <w:sz w:val="24"/>
          <w:szCs w:val="24"/>
          <w:lang w:val="en-GB"/>
        </w:rPr>
        <w:t>position of women in</w:t>
      </w:r>
      <w:r w:rsidR="00CE0746">
        <w:rPr>
          <w:rFonts w:ascii="Times New Roman" w:hAnsi="Times New Roman" w:cs="Times New Roman"/>
          <w:sz w:val="24"/>
          <w:szCs w:val="24"/>
          <w:lang w:val="en-GB"/>
        </w:rPr>
        <w:t> </w:t>
      </w:r>
      <w:r w:rsidR="00041029" w:rsidRPr="00196774">
        <w:rPr>
          <w:rFonts w:ascii="Times New Roman" w:hAnsi="Times New Roman" w:cs="Times New Roman"/>
          <w:sz w:val="24"/>
          <w:szCs w:val="24"/>
          <w:lang w:val="en-GB"/>
        </w:rPr>
        <w:t>this subculture</w:t>
      </w:r>
      <w:r w:rsidR="00435524" w:rsidRPr="00196774">
        <w:rPr>
          <w:rFonts w:ascii="Times New Roman" w:hAnsi="Times New Roman" w:cs="Times New Roman"/>
          <w:sz w:val="24"/>
          <w:szCs w:val="24"/>
          <w:lang w:val="en-GB"/>
        </w:rPr>
        <w:t>, movement</w:t>
      </w:r>
      <w:r w:rsidR="00800420" w:rsidRPr="00196774">
        <w:rPr>
          <w:rFonts w:ascii="Times New Roman" w:hAnsi="Times New Roman" w:cs="Times New Roman"/>
          <w:sz w:val="24"/>
          <w:szCs w:val="24"/>
          <w:lang w:val="en-GB"/>
        </w:rPr>
        <w:t>,</w:t>
      </w:r>
      <w:r w:rsidR="00041029" w:rsidRPr="00196774">
        <w:rPr>
          <w:rFonts w:ascii="Times New Roman" w:hAnsi="Times New Roman" w:cs="Times New Roman"/>
          <w:sz w:val="24"/>
          <w:szCs w:val="24"/>
          <w:lang w:val="en-GB"/>
        </w:rPr>
        <w:t xml:space="preserve"> and it</w:t>
      </w:r>
      <w:r w:rsidR="00435524" w:rsidRPr="00196774">
        <w:rPr>
          <w:rFonts w:ascii="Times New Roman" w:hAnsi="Times New Roman" w:cs="Times New Roman"/>
          <w:sz w:val="24"/>
          <w:szCs w:val="24"/>
          <w:lang w:val="en-GB"/>
        </w:rPr>
        <w:t>s</w:t>
      </w:r>
      <w:r w:rsidR="00041029" w:rsidRPr="00196774">
        <w:rPr>
          <w:rFonts w:ascii="Times New Roman" w:hAnsi="Times New Roman" w:cs="Times New Roman"/>
          <w:sz w:val="24"/>
          <w:szCs w:val="24"/>
          <w:lang w:val="en-GB"/>
        </w:rPr>
        <w:t xml:space="preserve"> music</w:t>
      </w:r>
      <w:r w:rsidR="0053682F" w:rsidRPr="00196774">
        <w:rPr>
          <w:rFonts w:ascii="Times New Roman" w:hAnsi="Times New Roman" w:cs="Times New Roman"/>
          <w:sz w:val="24"/>
          <w:szCs w:val="24"/>
          <w:lang w:val="en-GB"/>
        </w:rPr>
        <w:t>. Each of these topics ha</w:t>
      </w:r>
      <w:r w:rsidR="002A082C" w:rsidRPr="00196774">
        <w:rPr>
          <w:rFonts w:ascii="Times New Roman" w:hAnsi="Times New Roman" w:cs="Times New Roman"/>
          <w:sz w:val="24"/>
          <w:szCs w:val="24"/>
          <w:lang w:val="en-GB"/>
        </w:rPr>
        <w:t xml:space="preserve">s </w:t>
      </w:r>
      <w:r w:rsidR="00701073" w:rsidRPr="00196774">
        <w:rPr>
          <w:rFonts w:ascii="Times New Roman" w:hAnsi="Times New Roman" w:cs="Times New Roman"/>
          <w:sz w:val="24"/>
          <w:szCs w:val="24"/>
          <w:lang w:val="en-GB"/>
        </w:rPr>
        <w:t>its</w:t>
      </w:r>
      <w:r w:rsidR="002A082C" w:rsidRPr="00196774">
        <w:rPr>
          <w:rFonts w:ascii="Times New Roman" w:hAnsi="Times New Roman" w:cs="Times New Roman"/>
          <w:sz w:val="24"/>
          <w:szCs w:val="24"/>
          <w:lang w:val="en-GB"/>
        </w:rPr>
        <w:t xml:space="preserve"> own subchapter</w:t>
      </w:r>
      <w:r w:rsidR="00435524" w:rsidRPr="00196774">
        <w:rPr>
          <w:rFonts w:ascii="Times New Roman" w:hAnsi="Times New Roman" w:cs="Times New Roman"/>
          <w:sz w:val="24"/>
          <w:szCs w:val="24"/>
          <w:lang w:val="en-GB"/>
        </w:rPr>
        <w:t>.</w:t>
      </w:r>
    </w:p>
    <w:p w14:paraId="10C61644" w14:textId="5009A1E2" w:rsidR="00831790" w:rsidRPr="00196774" w:rsidRDefault="009F7315" w:rsidP="003F3675">
      <w:pPr>
        <w:pStyle w:val="Nadpis2"/>
        <w:rPr>
          <w:rFonts w:ascii="Times New Roman" w:hAnsi="Times New Roman" w:cs="Times New Roman"/>
        </w:rPr>
      </w:pPr>
      <w:bookmarkStart w:id="12" w:name="_Toc70329970"/>
      <w:r w:rsidRPr="00196774">
        <w:rPr>
          <w:rFonts w:ascii="Times New Roman" w:hAnsi="Times New Roman" w:cs="Times New Roman"/>
        </w:rPr>
        <w:t>4.1 Origins</w:t>
      </w:r>
      <w:bookmarkEnd w:id="12"/>
    </w:p>
    <w:p w14:paraId="08E140CA" w14:textId="61974508" w:rsidR="00E5481A" w:rsidRPr="00196774" w:rsidRDefault="008438B2"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Punk subculture </w:t>
      </w:r>
      <w:r w:rsidR="00D73FA8" w:rsidRPr="00196774">
        <w:rPr>
          <w:rFonts w:ascii="Times New Roman" w:hAnsi="Times New Roman" w:cs="Times New Roman"/>
          <w:sz w:val="24"/>
          <w:szCs w:val="24"/>
          <w:lang w:val="en-GB"/>
        </w:rPr>
        <w:t xml:space="preserve">together with punk rock music, as is </w:t>
      </w:r>
      <w:r w:rsidR="00F654B1" w:rsidRPr="00196774">
        <w:rPr>
          <w:rFonts w:ascii="Times New Roman" w:hAnsi="Times New Roman" w:cs="Times New Roman"/>
          <w:sz w:val="24"/>
          <w:szCs w:val="24"/>
          <w:lang w:val="en-GB"/>
        </w:rPr>
        <w:t xml:space="preserve">now </w:t>
      </w:r>
      <w:r w:rsidR="00D73FA8" w:rsidRPr="00196774">
        <w:rPr>
          <w:rFonts w:ascii="Times New Roman" w:hAnsi="Times New Roman" w:cs="Times New Roman"/>
          <w:sz w:val="24"/>
          <w:szCs w:val="24"/>
          <w:lang w:val="en-GB"/>
        </w:rPr>
        <w:t xml:space="preserve">known, </w:t>
      </w:r>
      <w:r w:rsidRPr="00196774">
        <w:rPr>
          <w:rFonts w:ascii="Times New Roman" w:hAnsi="Times New Roman" w:cs="Times New Roman"/>
          <w:sz w:val="24"/>
          <w:szCs w:val="24"/>
          <w:lang w:val="en-GB"/>
        </w:rPr>
        <w:t>originated in Britain in</w:t>
      </w:r>
      <w:r w:rsidR="00CE0746">
        <w:rPr>
          <w:rFonts w:ascii="Times New Roman" w:hAnsi="Times New Roman" w:cs="Times New Roman"/>
          <w:sz w:val="24"/>
          <w:szCs w:val="24"/>
          <w:lang w:val="en-GB"/>
        </w:rPr>
        <w:t> </w:t>
      </w:r>
      <w:r w:rsidR="00DA1539"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late 1970s</w:t>
      </w:r>
      <w:r w:rsidR="00F654B1" w:rsidRPr="00196774">
        <w:rPr>
          <w:rFonts w:ascii="Times New Roman" w:hAnsi="Times New Roman" w:cs="Times New Roman"/>
          <w:sz w:val="24"/>
          <w:szCs w:val="24"/>
          <w:lang w:val="en-GB"/>
        </w:rPr>
        <w:t>, but punk rock originated in New York as a part of avantgarde</w:t>
      </w:r>
      <w:r w:rsidR="00821316">
        <w:rPr>
          <w:rFonts w:ascii="Times New Roman" w:hAnsi="Times New Roman" w:cs="Times New Roman"/>
          <w:sz w:val="24"/>
          <w:szCs w:val="24"/>
          <w:lang w:val="en-GB"/>
        </w:rPr>
        <w:t xml:space="preserve"> </w:t>
      </w:r>
      <w:r w:rsidR="007B57D5" w:rsidRPr="00196774">
        <w:rPr>
          <w:rFonts w:ascii="Times New Roman" w:hAnsi="Times New Roman" w:cs="Times New Roman"/>
          <w:sz w:val="24"/>
          <w:szCs w:val="24"/>
          <w:lang w:val="en-GB"/>
        </w:rPr>
        <w:t>literature,</w:t>
      </w:r>
      <w:r w:rsidR="00CE0746">
        <w:rPr>
          <w:rFonts w:ascii="Times New Roman" w:hAnsi="Times New Roman" w:cs="Times New Roman"/>
          <w:sz w:val="24"/>
          <w:szCs w:val="24"/>
          <w:lang w:val="en-GB"/>
        </w:rPr>
        <w:t> </w:t>
      </w:r>
      <w:r w:rsidR="007B57D5" w:rsidRPr="00196774">
        <w:rPr>
          <w:rFonts w:ascii="Times New Roman" w:hAnsi="Times New Roman" w:cs="Times New Roman"/>
          <w:sz w:val="24"/>
          <w:szCs w:val="24"/>
          <w:lang w:val="en-GB"/>
        </w:rPr>
        <w:t>underground cinema</w:t>
      </w:r>
      <w:r w:rsidR="00800420" w:rsidRPr="00196774">
        <w:rPr>
          <w:rFonts w:ascii="Times New Roman" w:hAnsi="Times New Roman" w:cs="Times New Roman"/>
          <w:sz w:val="24"/>
          <w:szCs w:val="24"/>
          <w:lang w:val="en-GB"/>
        </w:rPr>
        <w:t>,</w:t>
      </w:r>
      <w:r w:rsidR="007B57D5" w:rsidRPr="00196774">
        <w:rPr>
          <w:rFonts w:ascii="Times New Roman" w:hAnsi="Times New Roman" w:cs="Times New Roman"/>
          <w:sz w:val="24"/>
          <w:szCs w:val="24"/>
          <w:lang w:val="en-GB"/>
        </w:rPr>
        <w:t xml:space="preserve"> and the street cult. (Brake</w:t>
      </w:r>
      <w:r w:rsidR="00F610AE" w:rsidRPr="00196774">
        <w:rPr>
          <w:rFonts w:ascii="Times New Roman" w:hAnsi="Times New Roman" w:cs="Times New Roman"/>
          <w:sz w:val="24"/>
          <w:szCs w:val="24"/>
          <w:lang w:val="en-GB"/>
        </w:rPr>
        <w:t>,</w:t>
      </w:r>
      <w:r w:rsidR="00C33170" w:rsidRPr="00196774">
        <w:rPr>
          <w:rFonts w:ascii="Times New Roman" w:hAnsi="Times New Roman" w:cs="Times New Roman"/>
          <w:sz w:val="24"/>
          <w:szCs w:val="24"/>
          <w:lang w:val="en-GB"/>
        </w:rPr>
        <w:t xml:space="preserve"> 1985</w:t>
      </w:r>
      <w:r w:rsidR="00AA5F6C" w:rsidRPr="00196774">
        <w:rPr>
          <w:rFonts w:ascii="Times New Roman" w:hAnsi="Times New Roman" w:cs="Times New Roman"/>
          <w:sz w:val="24"/>
          <w:szCs w:val="24"/>
          <w:lang w:val="en-GB"/>
        </w:rPr>
        <w:t>, p.78</w:t>
      </w:r>
      <w:r w:rsidR="007B57D5" w:rsidRPr="00196774">
        <w:rPr>
          <w:rFonts w:ascii="Times New Roman" w:hAnsi="Times New Roman" w:cs="Times New Roman"/>
          <w:sz w:val="24"/>
          <w:szCs w:val="24"/>
          <w:lang w:val="en-GB"/>
        </w:rPr>
        <w:t xml:space="preserve">) </w:t>
      </w:r>
      <w:r w:rsidR="003F2805" w:rsidRPr="00196774">
        <w:rPr>
          <w:rFonts w:ascii="Times New Roman" w:hAnsi="Times New Roman" w:cs="Times New Roman"/>
          <w:sz w:val="24"/>
          <w:szCs w:val="24"/>
          <w:lang w:val="en-GB"/>
        </w:rPr>
        <w:t>According to</w:t>
      </w:r>
      <w:r w:rsidR="00B706FC" w:rsidRPr="00196774">
        <w:rPr>
          <w:rFonts w:ascii="Times New Roman" w:hAnsi="Times New Roman" w:cs="Times New Roman"/>
          <w:sz w:val="24"/>
          <w:szCs w:val="24"/>
          <w:lang w:val="en-GB"/>
        </w:rPr>
        <w:t> </w:t>
      </w:r>
      <w:r w:rsidR="003F2805" w:rsidRPr="00356E56">
        <w:rPr>
          <w:rFonts w:ascii="Times New Roman" w:hAnsi="Times New Roman" w:cs="Times New Roman"/>
          <w:sz w:val="24"/>
          <w:szCs w:val="24"/>
        </w:rPr>
        <w:t>Smolík</w:t>
      </w:r>
      <w:r w:rsidR="004C6F86">
        <w:rPr>
          <w:rFonts w:ascii="Times New Roman" w:hAnsi="Times New Roman" w:cs="Times New Roman"/>
          <w:sz w:val="24"/>
          <w:szCs w:val="24"/>
        </w:rPr>
        <w:t xml:space="preserve"> (2010)</w:t>
      </w:r>
      <w:r w:rsidR="003F2805" w:rsidRPr="00196774">
        <w:rPr>
          <w:rFonts w:ascii="Times New Roman" w:hAnsi="Times New Roman" w:cs="Times New Roman"/>
          <w:sz w:val="24"/>
          <w:szCs w:val="24"/>
          <w:lang w:val="en-GB"/>
        </w:rPr>
        <w:t>, t</w:t>
      </w:r>
      <w:r w:rsidRPr="00196774">
        <w:rPr>
          <w:rFonts w:ascii="Times New Roman" w:hAnsi="Times New Roman" w:cs="Times New Roman"/>
          <w:sz w:val="24"/>
          <w:szCs w:val="24"/>
          <w:lang w:val="en-GB"/>
        </w:rPr>
        <w:t>here are three periods of punk</w:t>
      </w:r>
      <w:r w:rsidR="00853B99"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proto</w:t>
      </w:r>
      <w:r w:rsidR="00853B99" w:rsidRPr="00196774">
        <w:rPr>
          <w:rFonts w:ascii="Times New Roman" w:hAnsi="Times New Roman" w:cs="Times New Roman"/>
          <w:sz w:val="24"/>
          <w:szCs w:val="24"/>
          <w:lang w:val="en-GB"/>
        </w:rPr>
        <w:softHyphen/>
        <w:t>–</w:t>
      </w:r>
      <w:r w:rsidRPr="00196774">
        <w:rPr>
          <w:rFonts w:ascii="Times New Roman" w:hAnsi="Times New Roman" w:cs="Times New Roman"/>
          <w:sz w:val="24"/>
          <w:szCs w:val="24"/>
          <w:lang w:val="en-GB"/>
        </w:rPr>
        <w:t xml:space="preserve">punk, classic punk and post punk period. </w:t>
      </w:r>
      <w:r w:rsidR="00800420"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800420" w:rsidRPr="00196774">
        <w:rPr>
          <w:rFonts w:ascii="Times New Roman" w:hAnsi="Times New Roman" w:cs="Times New Roman"/>
          <w:sz w:val="24"/>
          <w:szCs w:val="24"/>
          <w:lang w:val="en-GB"/>
        </w:rPr>
        <w:t>p</w:t>
      </w:r>
      <w:r w:rsidRPr="00196774">
        <w:rPr>
          <w:rFonts w:ascii="Times New Roman" w:hAnsi="Times New Roman" w:cs="Times New Roman"/>
          <w:sz w:val="24"/>
          <w:szCs w:val="24"/>
          <w:lang w:val="en-GB"/>
        </w:rPr>
        <w:t>roto</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punk period is related to the 1960s and </w:t>
      </w:r>
      <w:r w:rsidR="00800420"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 xml:space="preserve">first half of the 1970s when garage rock </w:t>
      </w:r>
      <w:r w:rsidR="00DA1539" w:rsidRPr="00196774">
        <w:rPr>
          <w:rFonts w:ascii="Times New Roman" w:hAnsi="Times New Roman" w:cs="Times New Roman"/>
          <w:sz w:val="24"/>
          <w:szCs w:val="24"/>
          <w:lang w:val="en-GB"/>
        </w:rPr>
        <w:t>and</w:t>
      </w:r>
      <w:r w:rsidR="00CE0746">
        <w:rPr>
          <w:rFonts w:ascii="Times New Roman" w:hAnsi="Times New Roman" w:cs="Times New Roman"/>
          <w:sz w:val="24"/>
          <w:szCs w:val="24"/>
          <w:lang w:val="en-GB"/>
        </w:rPr>
        <w:t> </w:t>
      </w:r>
      <w:r w:rsidR="00DA1539" w:rsidRPr="00196774">
        <w:rPr>
          <w:rFonts w:ascii="Times New Roman" w:hAnsi="Times New Roman" w:cs="Times New Roman"/>
          <w:sz w:val="24"/>
          <w:szCs w:val="24"/>
          <w:lang w:val="en-GB"/>
        </w:rPr>
        <w:t xml:space="preserve">glam rock </w:t>
      </w:r>
      <w:r w:rsidRPr="00196774">
        <w:rPr>
          <w:rFonts w:ascii="Times New Roman" w:hAnsi="Times New Roman" w:cs="Times New Roman"/>
          <w:sz w:val="24"/>
          <w:szCs w:val="24"/>
          <w:lang w:val="en-GB"/>
        </w:rPr>
        <w:t>w</w:t>
      </w:r>
      <w:r w:rsidR="00DA1539" w:rsidRPr="00196774">
        <w:rPr>
          <w:rFonts w:ascii="Times New Roman" w:hAnsi="Times New Roman" w:cs="Times New Roman"/>
          <w:sz w:val="24"/>
          <w:szCs w:val="24"/>
          <w:lang w:val="en-GB"/>
        </w:rPr>
        <w:t>ere</w:t>
      </w:r>
      <w:r w:rsidRPr="00196774">
        <w:rPr>
          <w:rFonts w:ascii="Times New Roman" w:hAnsi="Times New Roman" w:cs="Times New Roman"/>
          <w:sz w:val="24"/>
          <w:szCs w:val="24"/>
          <w:lang w:val="en-GB"/>
        </w:rPr>
        <w:t xml:space="preserve"> </w:t>
      </w:r>
      <w:r w:rsidR="00DA1539" w:rsidRPr="00196774">
        <w:rPr>
          <w:rFonts w:ascii="Times New Roman" w:hAnsi="Times New Roman" w:cs="Times New Roman"/>
          <w:sz w:val="24"/>
          <w:szCs w:val="24"/>
          <w:lang w:val="en-GB"/>
        </w:rPr>
        <w:t xml:space="preserve">being </w:t>
      </w:r>
      <w:r w:rsidRPr="00196774">
        <w:rPr>
          <w:rFonts w:ascii="Times New Roman" w:hAnsi="Times New Roman" w:cs="Times New Roman"/>
          <w:sz w:val="24"/>
          <w:szCs w:val="24"/>
          <w:lang w:val="en-GB"/>
        </w:rPr>
        <w:t>performed</w:t>
      </w:r>
      <w:r w:rsidR="00DA1539" w:rsidRPr="00196774">
        <w:rPr>
          <w:rFonts w:ascii="Times New Roman" w:hAnsi="Times New Roman" w:cs="Times New Roman"/>
          <w:sz w:val="24"/>
          <w:szCs w:val="24"/>
          <w:lang w:val="en-GB"/>
        </w:rPr>
        <w:t>.</w:t>
      </w:r>
      <w:r w:rsidR="00CF4D58" w:rsidRPr="00196774">
        <w:rPr>
          <w:rFonts w:ascii="Times New Roman" w:hAnsi="Times New Roman" w:cs="Times New Roman"/>
          <w:sz w:val="24"/>
          <w:szCs w:val="24"/>
          <w:lang w:val="en-GB"/>
        </w:rPr>
        <w:t xml:space="preserve"> (</w:t>
      </w:r>
      <w:r w:rsidR="00B5183D" w:rsidRPr="00196774">
        <w:rPr>
          <w:rFonts w:ascii="Times New Roman" w:hAnsi="Times New Roman" w:cs="Times New Roman"/>
          <w:sz w:val="24"/>
          <w:szCs w:val="24"/>
          <w:lang w:val="en-GB"/>
        </w:rPr>
        <w:t>p.171</w:t>
      </w:r>
      <w:r w:rsidR="00177D78" w:rsidRPr="00196774">
        <w:rPr>
          <w:rFonts w:ascii="Times New Roman" w:hAnsi="Times New Roman" w:cs="Times New Roman"/>
          <w:sz w:val="24"/>
          <w:szCs w:val="24"/>
          <w:lang w:val="en-GB"/>
        </w:rPr>
        <w:t>)</w:t>
      </w:r>
      <w:r w:rsidR="00D73FA8" w:rsidRPr="00196774">
        <w:rPr>
          <w:rFonts w:ascii="Times New Roman" w:hAnsi="Times New Roman" w:cs="Times New Roman"/>
          <w:sz w:val="24"/>
          <w:szCs w:val="24"/>
          <w:lang w:val="en-GB"/>
        </w:rPr>
        <w:t xml:space="preserve"> There has not been a punk subculture </w:t>
      </w:r>
      <w:r w:rsidR="00821316" w:rsidRPr="00196774">
        <w:rPr>
          <w:rFonts w:ascii="Times New Roman" w:hAnsi="Times New Roman" w:cs="Times New Roman"/>
          <w:sz w:val="24"/>
          <w:szCs w:val="24"/>
          <w:lang w:val="en-GB"/>
        </w:rPr>
        <w:t>yet,</w:t>
      </w:r>
      <w:r w:rsidR="00D73FA8" w:rsidRPr="00196774">
        <w:rPr>
          <w:rFonts w:ascii="Times New Roman" w:hAnsi="Times New Roman" w:cs="Times New Roman"/>
          <w:sz w:val="24"/>
          <w:szCs w:val="24"/>
          <w:lang w:val="en-GB"/>
        </w:rPr>
        <w:t xml:space="preserve"> but punk rock started to appear</w:t>
      </w:r>
      <w:r w:rsidR="00277B6C" w:rsidRPr="00196774">
        <w:rPr>
          <w:rFonts w:ascii="Times New Roman" w:hAnsi="Times New Roman" w:cs="Times New Roman"/>
          <w:sz w:val="24"/>
          <w:szCs w:val="24"/>
          <w:lang w:val="en-GB"/>
        </w:rPr>
        <w:t xml:space="preserve"> as it </w:t>
      </w:r>
      <w:r w:rsidR="00D73FA8" w:rsidRPr="00196774">
        <w:rPr>
          <w:rFonts w:ascii="Times New Roman" w:hAnsi="Times New Roman" w:cs="Times New Roman"/>
          <w:sz w:val="24"/>
          <w:szCs w:val="24"/>
          <w:lang w:val="en-GB"/>
        </w:rPr>
        <w:t>started as</w:t>
      </w:r>
      <w:r w:rsidR="00B706FC" w:rsidRPr="00196774">
        <w:rPr>
          <w:rFonts w:ascii="Times New Roman" w:hAnsi="Times New Roman" w:cs="Times New Roman"/>
          <w:sz w:val="24"/>
          <w:szCs w:val="24"/>
          <w:lang w:val="en-GB"/>
        </w:rPr>
        <w:t> </w:t>
      </w:r>
      <w:r w:rsidR="00D73FA8" w:rsidRPr="00196774">
        <w:rPr>
          <w:rFonts w:ascii="Times New Roman" w:hAnsi="Times New Roman" w:cs="Times New Roman"/>
          <w:sz w:val="24"/>
          <w:szCs w:val="24"/>
          <w:lang w:val="en-GB"/>
        </w:rPr>
        <w:t>a</w:t>
      </w:r>
      <w:r w:rsidR="00B706FC" w:rsidRPr="00196774">
        <w:rPr>
          <w:rFonts w:ascii="Times New Roman" w:hAnsi="Times New Roman" w:cs="Times New Roman"/>
          <w:sz w:val="24"/>
          <w:szCs w:val="24"/>
          <w:lang w:val="en-GB"/>
        </w:rPr>
        <w:t> </w:t>
      </w:r>
      <w:r w:rsidR="00D73FA8" w:rsidRPr="00196774">
        <w:rPr>
          <w:rFonts w:ascii="Times New Roman" w:hAnsi="Times New Roman" w:cs="Times New Roman"/>
          <w:sz w:val="24"/>
          <w:szCs w:val="24"/>
          <w:lang w:val="en-GB"/>
        </w:rPr>
        <w:t>rebellion against glam rock music, political and</w:t>
      </w:r>
      <w:r w:rsidR="00CE0746">
        <w:rPr>
          <w:rFonts w:ascii="Times New Roman" w:hAnsi="Times New Roman" w:cs="Times New Roman"/>
          <w:sz w:val="24"/>
          <w:szCs w:val="24"/>
          <w:lang w:val="en-GB"/>
        </w:rPr>
        <w:t> </w:t>
      </w:r>
      <w:r w:rsidR="00D73FA8" w:rsidRPr="00196774">
        <w:rPr>
          <w:rFonts w:ascii="Times New Roman" w:hAnsi="Times New Roman" w:cs="Times New Roman"/>
          <w:sz w:val="24"/>
          <w:szCs w:val="24"/>
          <w:lang w:val="en-GB"/>
        </w:rPr>
        <w:t>social situation. Iggy pop, The</w:t>
      </w:r>
      <w:r w:rsidR="00B706FC" w:rsidRPr="00196774">
        <w:rPr>
          <w:rFonts w:ascii="Times New Roman" w:hAnsi="Times New Roman" w:cs="Times New Roman"/>
          <w:sz w:val="24"/>
          <w:szCs w:val="24"/>
          <w:lang w:val="en-GB"/>
        </w:rPr>
        <w:t> </w:t>
      </w:r>
      <w:r w:rsidR="00D73FA8" w:rsidRPr="00196774">
        <w:rPr>
          <w:rFonts w:ascii="Times New Roman" w:hAnsi="Times New Roman" w:cs="Times New Roman"/>
          <w:sz w:val="24"/>
          <w:szCs w:val="24"/>
          <w:lang w:val="en-GB"/>
        </w:rPr>
        <w:t xml:space="preserve">Stooges, the New York Dolls or The Who are one </w:t>
      </w:r>
      <w:r w:rsidR="00176F8F" w:rsidRPr="00196774">
        <w:rPr>
          <w:rFonts w:ascii="Times New Roman" w:hAnsi="Times New Roman" w:cs="Times New Roman"/>
          <w:sz w:val="24"/>
          <w:szCs w:val="24"/>
          <w:lang w:val="en-GB"/>
        </w:rPr>
        <w:t>of</w:t>
      </w:r>
      <w:r w:rsidR="00CE0746">
        <w:rPr>
          <w:rFonts w:ascii="Times New Roman" w:hAnsi="Times New Roman" w:cs="Times New Roman"/>
          <w:sz w:val="24"/>
          <w:szCs w:val="24"/>
          <w:lang w:val="en-GB"/>
        </w:rPr>
        <w:t> </w:t>
      </w:r>
      <w:r w:rsidR="00176F8F"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176F8F" w:rsidRPr="00196774">
        <w:rPr>
          <w:rFonts w:ascii="Times New Roman" w:hAnsi="Times New Roman" w:cs="Times New Roman"/>
          <w:sz w:val="24"/>
          <w:szCs w:val="24"/>
          <w:lang w:val="en-GB"/>
        </w:rPr>
        <w:t xml:space="preserve">first bands related to </w:t>
      </w:r>
      <w:r w:rsidR="00D73FA8" w:rsidRPr="00196774">
        <w:rPr>
          <w:rFonts w:ascii="Times New Roman" w:hAnsi="Times New Roman" w:cs="Times New Roman"/>
          <w:sz w:val="24"/>
          <w:szCs w:val="24"/>
          <w:lang w:val="en-GB"/>
        </w:rPr>
        <w:t>punk rock and bands which influenced the first punk bands.</w:t>
      </w:r>
      <w:r w:rsidR="00467F97" w:rsidRPr="00196774">
        <w:rPr>
          <w:rFonts w:ascii="Times New Roman" w:hAnsi="Times New Roman" w:cs="Times New Roman"/>
          <w:sz w:val="24"/>
          <w:szCs w:val="24"/>
          <w:lang w:val="en-GB"/>
        </w:rPr>
        <w:t xml:space="preserve"> The</w:t>
      </w:r>
      <w:r w:rsidR="00CE0746">
        <w:rPr>
          <w:rFonts w:ascii="Times New Roman" w:hAnsi="Times New Roman" w:cs="Times New Roman"/>
          <w:sz w:val="24"/>
          <w:szCs w:val="24"/>
          <w:lang w:val="en-GB"/>
        </w:rPr>
        <w:t> </w:t>
      </w:r>
      <w:r w:rsidR="00467F97" w:rsidRPr="00196774">
        <w:rPr>
          <w:rFonts w:ascii="Times New Roman" w:hAnsi="Times New Roman" w:cs="Times New Roman"/>
          <w:sz w:val="24"/>
          <w:szCs w:val="24"/>
          <w:lang w:val="en-GB"/>
        </w:rPr>
        <w:t>United States had punk rock performers like Patti Smith or Ramones who hit the punk scene earlier than UK´s bands.</w:t>
      </w:r>
      <w:r w:rsidR="00C33170" w:rsidRPr="00196774">
        <w:rPr>
          <w:rFonts w:ascii="Times New Roman" w:hAnsi="Times New Roman" w:cs="Times New Roman"/>
          <w:sz w:val="24"/>
          <w:szCs w:val="24"/>
          <w:lang w:val="en-GB"/>
        </w:rPr>
        <w:t xml:space="preserve"> (Childs,</w:t>
      </w:r>
      <w:r w:rsidR="003F2805" w:rsidRPr="00196774">
        <w:rPr>
          <w:rFonts w:ascii="Times New Roman" w:hAnsi="Times New Roman" w:cs="Times New Roman"/>
          <w:sz w:val="24"/>
          <w:szCs w:val="24"/>
          <w:lang w:val="en-GB"/>
        </w:rPr>
        <w:t xml:space="preserve"> Storry,</w:t>
      </w:r>
      <w:r w:rsidR="0094752A" w:rsidRPr="00196774">
        <w:rPr>
          <w:rFonts w:ascii="Times New Roman" w:hAnsi="Times New Roman" w:cs="Times New Roman"/>
          <w:sz w:val="24"/>
          <w:szCs w:val="24"/>
          <w:lang w:val="en-GB"/>
        </w:rPr>
        <w:t xml:space="preserve"> 1999</w:t>
      </w:r>
      <w:r w:rsidR="00A6326E" w:rsidRPr="00196774">
        <w:rPr>
          <w:rFonts w:ascii="Times New Roman" w:hAnsi="Times New Roman" w:cs="Times New Roman"/>
          <w:sz w:val="24"/>
          <w:szCs w:val="24"/>
          <w:lang w:val="en-GB"/>
        </w:rPr>
        <w:t>,</w:t>
      </w:r>
      <w:r w:rsidR="003218B0" w:rsidRPr="00196774">
        <w:rPr>
          <w:rFonts w:ascii="Times New Roman" w:hAnsi="Times New Roman" w:cs="Times New Roman"/>
          <w:sz w:val="24"/>
          <w:szCs w:val="24"/>
          <w:lang w:val="en-GB"/>
        </w:rPr>
        <w:t xml:space="preserve"> p</w:t>
      </w:r>
      <w:r w:rsidR="00F610AE" w:rsidRPr="00196774">
        <w:rPr>
          <w:rFonts w:ascii="Times New Roman" w:hAnsi="Times New Roman" w:cs="Times New Roman"/>
          <w:sz w:val="24"/>
          <w:szCs w:val="24"/>
          <w:lang w:val="en-GB"/>
        </w:rPr>
        <w:t>p</w:t>
      </w:r>
      <w:r w:rsidR="003218B0" w:rsidRPr="00196774">
        <w:rPr>
          <w:rFonts w:ascii="Times New Roman" w:hAnsi="Times New Roman" w:cs="Times New Roman"/>
          <w:sz w:val="24"/>
          <w:szCs w:val="24"/>
          <w:lang w:val="en-GB"/>
        </w:rPr>
        <w:t>. 436</w:t>
      </w:r>
      <w:r w:rsidR="00CE0746">
        <w:rPr>
          <w:rFonts w:ascii="Times New Roman" w:hAnsi="Times New Roman" w:cs="Times New Roman"/>
          <w:sz w:val="24"/>
          <w:szCs w:val="24"/>
          <w:lang w:val="en-GB"/>
        </w:rPr>
        <w:t>-</w:t>
      </w:r>
      <w:r w:rsidR="003218B0" w:rsidRPr="00196774">
        <w:rPr>
          <w:rFonts w:ascii="Times New Roman" w:hAnsi="Times New Roman" w:cs="Times New Roman"/>
          <w:sz w:val="24"/>
          <w:szCs w:val="24"/>
          <w:lang w:val="en-GB"/>
        </w:rPr>
        <w:t>437</w:t>
      </w:r>
      <w:r w:rsidR="00D03D07" w:rsidRPr="00196774">
        <w:rPr>
          <w:rFonts w:ascii="Times New Roman" w:hAnsi="Times New Roman" w:cs="Times New Roman"/>
          <w:sz w:val="24"/>
          <w:szCs w:val="24"/>
          <w:lang w:val="en-GB"/>
        </w:rPr>
        <w:t>)</w:t>
      </w:r>
    </w:p>
    <w:p w14:paraId="7238C68A" w14:textId="0BE81DFD" w:rsidR="00105CE3" w:rsidRPr="00196774" w:rsidRDefault="00D73FA8"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Classic punk period </w:t>
      </w:r>
      <w:r w:rsidR="00467F97" w:rsidRPr="00196774">
        <w:rPr>
          <w:rFonts w:ascii="Times New Roman" w:hAnsi="Times New Roman" w:cs="Times New Roman"/>
          <w:sz w:val="24"/>
          <w:szCs w:val="24"/>
          <w:lang w:val="en-GB"/>
        </w:rPr>
        <w:t xml:space="preserve">in </w:t>
      </w:r>
      <w:r w:rsidR="00176F8F" w:rsidRPr="00196774">
        <w:rPr>
          <w:rFonts w:ascii="Times New Roman" w:hAnsi="Times New Roman" w:cs="Times New Roman"/>
          <w:sz w:val="24"/>
          <w:szCs w:val="24"/>
          <w:lang w:val="en-GB"/>
        </w:rPr>
        <w:t xml:space="preserve">the </w:t>
      </w:r>
      <w:r w:rsidR="00467F97" w:rsidRPr="00196774">
        <w:rPr>
          <w:rFonts w:ascii="Times New Roman" w:hAnsi="Times New Roman" w:cs="Times New Roman"/>
          <w:sz w:val="24"/>
          <w:szCs w:val="24"/>
          <w:lang w:val="en-GB"/>
        </w:rPr>
        <w:t>United Kingdom was connected to the pioneer of punk music The</w:t>
      </w:r>
      <w:r w:rsidR="00CE0746">
        <w:rPr>
          <w:rFonts w:ascii="Times New Roman" w:hAnsi="Times New Roman" w:cs="Times New Roman"/>
          <w:sz w:val="24"/>
          <w:szCs w:val="24"/>
          <w:lang w:val="en-GB"/>
        </w:rPr>
        <w:t> </w:t>
      </w:r>
      <w:r w:rsidR="00467F97" w:rsidRPr="00196774">
        <w:rPr>
          <w:rFonts w:ascii="Times New Roman" w:hAnsi="Times New Roman" w:cs="Times New Roman"/>
          <w:sz w:val="24"/>
          <w:szCs w:val="24"/>
          <w:lang w:val="en-GB"/>
        </w:rPr>
        <w:t xml:space="preserve">Sex Pistols. </w:t>
      </w:r>
      <w:r w:rsidR="00176F8F" w:rsidRPr="00196774">
        <w:rPr>
          <w:rFonts w:ascii="Times New Roman" w:hAnsi="Times New Roman" w:cs="Times New Roman"/>
          <w:sz w:val="24"/>
          <w:szCs w:val="24"/>
          <w:lang w:val="en-GB"/>
        </w:rPr>
        <w:t>The f</w:t>
      </w:r>
      <w:r w:rsidR="00467F97" w:rsidRPr="00196774">
        <w:rPr>
          <w:rFonts w:ascii="Times New Roman" w:hAnsi="Times New Roman" w:cs="Times New Roman"/>
          <w:sz w:val="24"/>
          <w:szCs w:val="24"/>
          <w:lang w:val="en-GB"/>
        </w:rPr>
        <w:t>ormerly unknown band turned out to be the main punk rock influence in</w:t>
      </w:r>
      <w:r w:rsidR="00CE0746">
        <w:rPr>
          <w:rFonts w:ascii="Times New Roman" w:hAnsi="Times New Roman" w:cs="Times New Roman"/>
          <w:sz w:val="24"/>
          <w:szCs w:val="24"/>
          <w:lang w:val="en-GB"/>
        </w:rPr>
        <w:t> </w:t>
      </w:r>
      <w:r w:rsidR="00176F8F" w:rsidRPr="00196774">
        <w:rPr>
          <w:rFonts w:ascii="Times New Roman" w:hAnsi="Times New Roman" w:cs="Times New Roman"/>
          <w:sz w:val="24"/>
          <w:szCs w:val="24"/>
          <w:lang w:val="en-GB"/>
        </w:rPr>
        <w:t>the</w:t>
      </w:r>
      <w:r w:rsidR="00467F97" w:rsidRPr="00196774">
        <w:rPr>
          <w:rFonts w:ascii="Times New Roman" w:hAnsi="Times New Roman" w:cs="Times New Roman"/>
          <w:sz w:val="24"/>
          <w:szCs w:val="24"/>
          <w:lang w:val="en-GB"/>
        </w:rPr>
        <w:t xml:space="preserve"> United Kingdom. </w:t>
      </w:r>
      <w:r w:rsidR="005333A3" w:rsidRPr="00196774">
        <w:rPr>
          <w:rFonts w:ascii="Times New Roman" w:hAnsi="Times New Roman" w:cs="Times New Roman"/>
          <w:sz w:val="24"/>
          <w:szCs w:val="24"/>
          <w:lang w:val="en-GB"/>
        </w:rPr>
        <w:t>(</w:t>
      </w:r>
      <w:r w:rsidR="005333A3" w:rsidRPr="00356E56">
        <w:rPr>
          <w:rFonts w:ascii="Times New Roman" w:hAnsi="Times New Roman" w:cs="Times New Roman"/>
          <w:sz w:val="24"/>
          <w:szCs w:val="24"/>
        </w:rPr>
        <w:t>Smolík</w:t>
      </w:r>
      <w:r w:rsidR="002F119F" w:rsidRPr="00196774">
        <w:rPr>
          <w:rFonts w:ascii="Times New Roman" w:hAnsi="Times New Roman" w:cs="Times New Roman"/>
          <w:sz w:val="24"/>
          <w:szCs w:val="24"/>
          <w:lang w:val="en-GB"/>
        </w:rPr>
        <w:t>,</w:t>
      </w:r>
      <w:r w:rsidR="00F610AE" w:rsidRPr="00196774">
        <w:rPr>
          <w:rFonts w:ascii="Times New Roman" w:hAnsi="Times New Roman" w:cs="Times New Roman"/>
          <w:sz w:val="24"/>
          <w:szCs w:val="24"/>
          <w:lang w:val="en-GB"/>
        </w:rPr>
        <w:t xml:space="preserve"> 2010,</w:t>
      </w:r>
      <w:r w:rsidR="00176F8F" w:rsidRPr="00196774">
        <w:rPr>
          <w:rFonts w:ascii="Times New Roman" w:hAnsi="Times New Roman" w:cs="Times New Roman"/>
          <w:sz w:val="24"/>
          <w:szCs w:val="24"/>
          <w:lang w:val="en-GB"/>
        </w:rPr>
        <w:t xml:space="preserve"> </w:t>
      </w:r>
      <w:r w:rsidR="002F119F" w:rsidRPr="00196774">
        <w:rPr>
          <w:rFonts w:ascii="Times New Roman" w:hAnsi="Times New Roman" w:cs="Times New Roman"/>
          <w:sz w:val="24"/>
          <w:szCs w:val="24"/>
          <w:lang w:val="en-GB"/>
        </w:rPr>
        <w:t>p</w:t>
      </w:r>
      <w:r w:rsidR="00F610AE" w:rsidRPr="00196774">
        <w:rPr>
          <w:rFonts w:ascii="Times New Roman" w:hAnsi="Times New Roman" w:cs="Times New Roman"/>
          <w:sz w:val="24"/>
          <w:szCs w:val="24"/>
          <w:lang w:val="en-GB"/>
        </w:rPr>
        <w:t>p</w:t>
      </w:r>
      <w:r w:rsidR="002F119F" w:rsidRPr="00196774">
        <w:rPr>
          <w:rFonts w:ascii="Times New Roman" w:hAnsi="Times New Roman" w:cs="Times New Roman"/>
          <w:sz w:val="24"/>
          <w:szCs w:val="24"/>
          <w:lang w:val="en-GB"/>
        </w:rPr>
        <w:t>.173</w:t>
      </w:r>
      <w:r w:rsidR="00CE0746">
        <w:rPr>
          <w:rFonts w:ascii="Times New Roman" w:hAnsi="Times New Roman" w:cs="Times New Roman"/>
          <w:sz w:val="24"/>
          <w:szCs w:val="24"/>
          <w:lang w:val="en-GB"/>
        </w:rPr>
        <w:t>-</w:t>
      </w:r>
      <w:r w:rsidR="002F119F" w:rsidRPr="00196774">
        <w:rPr>
          <w:rFonts w:ascii="Times New Roman" w:hAnsi="Times New Roman" w:cs="Times New Roman"/>
          <w:sz w:val="24"/>
          <w:szCs w:val="24"/>
          <w:lang w:val="en-GB"/>
        </w:rPr>
        <w:t>175</w:t>
      </w:r>
      <w:r w:rsidR="005333A3" w:rsidRPr="00196774">
        <w:rPr>
          <w:rFonts w:ascii="Times New Roman" w:hAnsi="Times New Roman" w:cs="Times New Roman"/>
          <w:sz w:val="24"/>
          <w:szCs w:val="24"/>
          <w:lang w:val="en-GB"/>
        </w:rPr>
        <w:t>)</w:t>
      </w:r>
      <w:r w:rsidR="00176F8F" w:rsidRPr="00196774">
        <w:rPr>
          <w:rFonts w:ascii="Times New Roman" w:hAnsi="Times New Roman" w:cs="Times New Roman"/>
          <w:sz w:val="24"/>
          <w:szCs w:val="24"/>
          <w:lang w:val="en-GB"/>
        </w:rPr>
        <w:t xml:space="preserve"> </w:t>
      </w:r>
      <w:r w:rsidR="00FA06B0" w:rsidRPr="00196774">
        <w:rPr>
          <w:rFonts w:ascii="Times New Roman" w:hAnsi="Times New Roman" w:cs="Times New Roman"/>
          <w:sz w:val="24"/>
          <w:szCs w:val="24"/>
          <w:lang w:val="en-GB"/>
        </w:rPr>
        <w:t>The turning point</w:t>
      </w:r>
      <w:r w:rsidR="00DA6D06" w:rsidRPr="00196774">
        <w:rPr>
          <w:rFonts w:ascii="Times New Roman" w:hAnsi="Times New Roman" w:cs="Times New Roman"/>
          <w:sz w:val="24"/>
          <w:szCs w:val="24"/>
          <w:lang w:val="en-GB"/>
        </w:rPr>
        <w:t>,</w:t>
      </w:r>
      <w:r w:rsidR="00FA06B0" w:rsidRPr="00196774">
        <w:rPr>
          <w:rFonts w:ascii="Times New Roman" w:hAnsi="Times New Roman" w:cs="Times New Roman"/>
          <w:sz w:val="24"/>
          <w:szCs w:val="24"/>
          <w:lang w:val="en-GB"/>
        </w:rPr>
        <w:t xml:space="preserve"> when The Sex Pistols changed from a band performing in pubs to a well</w:t>
      </w:r>
      <w:r w:rsidR="00853B99" w:rsidRPr="00196774">
        <w:rPr>
          <w:rFonts w:ascii="Times New Roman" w:hAnsi="Times New Roman" w:cs="Times New Roman"/>
          <w:sz w:val="24"/>
          <w:szCs w:val="24"/>
          <w:lang w:val="en-GB"/>
        </w:rPr>
        <w:t>–</w:t>
      </w:r>
      <w:r w:rsidR="00FA06B0" w:rsidRPr="00196774">
        <w:rPr>
          <w:rFonts w:ascii="Times New Roman" w:hAnsi="Times New Roman" w:cs="Times New Roman"/>
          <w:sz w:val="24"/>
          <w:szCs w:val="24"/>
          <w:lang w:val="en-GB"/>
        </w:rPr>
        <w:t xml:space="preserve">known band forming the Punk in </w:t>
      </w:r>
      <w:r w:rsidR="00176F8F" w:rsidRPr="00196774">
        <w:rPr>
          <w:rFonts w:ascii="Times New Roman" w:hAnsi="Times New Roman" w:cs="Times New Roman"/>
          <w:sz w:val="24"/>
          <w:szCs w:val="24"/>
          <w:lang w:val="en-GB"/>
        </w:rPr>
        <w:t xml:space="preserve">the </w:t>
      </w:r>
      <w:r w:rsidR="00FA06B0" w:rsidRPr="00196774">
        <w:rPr>
          <w:rFonts w:ascii="Times New Roman" w:hAnsi="Times New Roman" w:cs="Times New Roman"/>
          <w:sz w:val="24"/>
          <w:szCs w:val="24"/>
          <w:lang w:val="en-GB"/>
        </w:rPr>
        <w:t>UK</w:t>
      </w:r>
      <w:r w:rsidR="00DA6D06" w:rsidRPr="00196774">
        <w:rPr>
          <w:rFonts w:ascii="Times New Roman" w:hAnsi="Times New Roman" w:cs="Times New Roman"/>
          <w:sz w:val="24"/>
          <w:szCs w:val="24"/>
          <w:lang w:val="en-GB"/>
        </w:rPr>
        <w:t>,</w:t>
      </w:r>
      <w:r w:rsidR="00FA06B0" w:rsidRPr="00196774">
        <w:rPr>
          <w:rFonts w:ascii="Times New Roman" w:hAnsi="Times New Roman" w:cs="Times New Roman"/>
          <w:sz w:val="24"/>
          <w:szCs w:val="24"/>
          <w:lang w:val="en-GB"/>
        </w:rPr>
        <w:t xml:space="preserve"> was in 1976 when Queen cancelled their performance and</w:t>
      </w:r>
      <w:r w:rsidR="00226418" w:rsidRPr="00196774">
        <w:rPr>
          <w:rFonts w:ascii="Times New Roman" w:hAnsi="Times New Roman" w:cs="Times New Roman"/>
          <w:sz w:val="24"/>
          <w:szCs w:val="24"/>
          <w:lang w:val="en-GB"/>
        </w:rPr>
        <w:t> </w:t>
      </w:r>
      <w:r w:rsidR="00FA06B0" w:rsidRPr="00196774">
        <w:rPr>
          <w:rFonts w:ascii="Times New Roman" w:hAnsi="Times New Roman" w:cs="Times New Roman"/>
          <w:sz w:val="24"/>
          <w:szCs w:val="24"/>
          <w:lang w:val="en-GB"/>
        </w:rPr>
        <w:t>w</w:t>
      </w:r>
      <w:r w:rsidR="00E86C0C" w:rsidRPr="00196774">
        <w:rPr>
          <w:rFonts w:ascii="Times New Roman" w:hAnsi="Times New Roman" w:cs="Times New Roman"/>
          <w:sz w:val="24"/>
          <w:szCs w:val="24"/>
          <w:lang w:val="en-GB"/>
        </w:rPr>
        <w:t>as</w:t>
      </w:r>
      <w:r w:rsidR="00FA06B0" w:rsidRPr="00196774">
        <w:rPr>
          <w:rFonts w:ascii="Times New Roman" w:hAnsi="Times New Roman" w:cs="Times New Roman"/>
          <w:sz w:val="24"/>
          <w:szCs w:val="24"/>
          <w:lang w:val="en-GB"/>
        </w:rPr>
        <w:t xml:space="preserve"> substituted by The Sex Pistols. As they became</w:t>
      </w:r>
      <w:r w:rsidR="00853B99" w:rsidRPr="00196774">
        <w:rPr>
          <w:rFonts w:ascii="Times New Roman" w:hAnsi="Times New Roman" w:cs="Times New Roman"/>
          <w:sz w:val="24"/>
          <w:szCs w:val="24"/>
          <w:lang w:val="en-GB"/>
        </w:rPr>
        <w:t xml:space="preserve"> famous</w:t>
      </w:r>
      <w:r w:rsidR="00FA06B0" w:rsidRPr="00196774">
        <w:rPr>
          <w:rFonts w:ascii="Times New Roman" w:hAnsi="Times New Roman" w:cs="Times New Roman"/>
          <w:sz w:val="24"/>
          <w:szCs w:val="24"/>
          <w:lang w:val="en-GB"/>
        </w:rPr>
        <w:t xml:space="preserve">, they became outrageous. God Save the Queen was a single, definitely not praising the queen, released a short time before the Queen´s jubilee. Britain was shocked and infuriated by this single. </w:t>
      </w:r>
      <w:r w:rsidR="00EB4B7B" w:rsidRPr="00196774">
        <w:rPr>
          <w:rFonts w:ascii="Times New Roman" w:hAnsi="Times New Roman" w:cs="Times New Roman"/>
          <w:sz w:val="24"/>
          <w:szCs w:val="24"/>
          <w:lang w:val="en-GB"/>
        </w:rPr>
        <w:t>Since this event</w:t>
      </w:r>
      <w:r w:rsidR="00176F8F" w:rsidRPr="00196774">
        <w:rPr>
          <w:rFonts w:ascii="Times New Roman" w:hAnsi="Times New Roman" w:cs="Times New Roman"/>
          <w:sz w:val="24"/>
          <w:szCs w:val="24"/>
          <w:lang w:val="en-GB"/>
        </w:rPr>
        <w:t>,</w:t>
      </w:r>
      <w:r w:rsidR="00EB4B7B" w:rsidRPr="00196774">
        <w:rPr>
          <w:rFonts w:ascii="Times New Roman" w:hAnsi="Times New Roman" w:cs="Times New Roman"/>
          <w:sz w:val="24"/>
          <w:szCs w:val="24"/>
          <w:lang w:val="en-GB"/>
        </w:rPr>
        <w:t xml:space="preserve"> the band </w:t>
      </w:r>
      <w:r w:rsidR="00E86C0C" w:rsidRPr="00196774">
        <w:rPr>
          <w:rFonts w:ascii="Times New Roman" w:hAnsi="Times New Roman" w:cs="Times New Roman"/>
          <w:sz w:val="24"/>
          <w:szCs w:val="24"/>
          <w:lang w:val="en-GB"/>
        </w:rPr>
        <w:t>was</w:t>
      </w:r>
      <w:r w:rsidR="00EB4B7B" w:rsidRPr="00196774">
        <w:rPr>
          <w:rFonts w:ascii="Times New Roman" w:hAnsi="Times New Roman" w:cs="Times New Roman"/>
          <w:sz w:val="24"/>
          <w:szCs w:val="24"/>
          <w:lang w:val="en-GB"/>
        </w:rPr>
        <w:t xml:space="preserve"> having</w:t>
      </w:r>
      <w:r w:rsidR="00E86C0C" w:rsidRPr="00196774">
        <w:rPr>
          <w:rFonts w:ascii="Times New Roman" w:hAnsi="Times New Roman" w:cs="Times New Roman"/>
          <w:sz w:val="24"/>
          <w:szCs w:val="24"/>
          <w:lang w:val="en-GB"/>
        </w:rPr>
        <w:t xml:space="preserve"> a</w:t>
      </w:r>
      <w:r w:rsidR="00EB4B7B" w:rsidRPr="00196774">
        <w:rPr>
          <w:rFonts w:ascii="Times New Roman" w:hAnsi="Times New Roman" w:cs="Times New Roman"/>
          <w:sz w:val="24"/>
          <w:szCs w:val="24"/>
          <w:lang w:val="en-GB"/>
        </w:rPr>
        <w:t xml:space="preserve"> trouble to</w:t>
      </w:r>
      <w:r w:rsidR="00CE0746">
        <w:rPr>
          <w:rFonts w:ascii="Times New Roman" w:hAnsi="Times New Roman" w:cs="Times New Roman"/>
          <w:sz w:val="24"/>
          <w:szCs w:val="24"/>
          <w:lang w:val="en-GB"/>
        </w:rPr>
        <w:t> </w:t>
      </w:r>
      <w:r w:rsidR="00EB4B7B" w:rsidRPr="00196774">
        <w:rPr>
          <w:rFonts w:ascii="Times New Roman" w:hAnsi="Times New Roman" w:cs="Times New Roman"/>
          <w:sz w:val="24"/>
          <w:szCs w:val="24"/>
          <w:lang w:val="en-GB"/>
        </w:rPr>
        <w:t>arrange a</w:t>
      </w:r>
      <w:r w:rsidR="00226418" w:rsidRPr="00196774">
        <w:rPr>
          <w:rFonts w:ascii="Times New Roman" w:hAnsi="Times New Roman" w:cs="Times New Roman"/>
          <w:sz w:val="24"/>
          <w:szCs w:val="24"/>
          <w:lang w:val="en-GB"/>
        </w:rPr>
        <w:t> </w:t>
      </w:r>
      <w:r w:rsidR="00EB4B7B" w:rsidRPr="00196774">
        <w:rPr>
          <w:rFonts w:ascii="Times New Roman" w:hAnsi="Times New Roman" w:cs="Times New Roman"/>
          <w:sz w:val="24"/>
          <w:szCs w:val="24"/>
          <w:lang w:val="en-GB"/>
        </w:rPr>
        <w:t xml:space="preserve">performance. </w:t>
      </w:r>
      <w:r w:rsidR="005333A3" w:rsidRPr="00196774">
        <w:rPr>
          <w:rFonts w:ascii="Times New Roman" w:hAnsi="Times New Roman" w:cs="Times New Roman"/>
          <w:sz w:val="24"/>
          <w:szCs w:val="24"/>
          <w:lang w:val="en-GB"/>
        </w:rPr>
        <w:t>(Childs</w:t>
      </w:r>
      <w:r w:rsidR="00F610AE" w:rsidRPr="00196774">
        <w:rPr>
          <w:rFonts w:ascii="Times New Roman" w:hAnsi="Times New Roman" w:cs="Times New Roman"/>
          <w:sz w:val="24"/>
          <w:szCs w:val="24"/>
          <w:lang w:val="en-GB"/>
        </w:rPr>
        <w:t>,</w:t>
      </w:r>
      <w:r w:rsidR="005333A3" w:rsidRPr="00196774">
        <w:rPr>
          <w:rFonts w:ascii="Times New Roman" w:hAnsi="Times New Roman" w:cs="Times New Roman"/>
          <w:sz w:val="24"/>
          <w:szCs w:val="24"/>
          <w:lang w:val="en-GB"/>
        </w:rPr>
        <w:t xml:space="preserve"> </w:t>
      </w:r>
      <w:r w:rsidR="003F2805" w:rsidRPr="00196774">
        <w:rPr>
          <w:rFonts w:ascii="Times New Roman" w:hAnsi="Times New Roman" w:cs="Times New Roman"/>
          <w:sz w:val="24"/>
          <w:szCs w:val="24"/>
          <w:lang w:val="en-GB"/>
        </w:rPr>
        <w:t xml:space="preserve">Storry, </w:t>
      </w:r>
      <w:r w:rsidR="005333A3" w:rsidRPr="00196774">
        <w:rPr>
          <w:rFonts w:ascii="Times New Roman" w:hAnsi="Times New Roman" w:cs="Times New Roman"/>
          <w:sz w:val="24"/>
          <w:szCs w:val="24"/>
          <w:lang w:val="en-GB"/>
        </w:rPr>
        <w:t>1999</w:t>
      </w:r>
      <w:r w:rsidR="00F610AE" w:rsidRPr="00196774">
        <w:rPr>
          <w:rFonts w:ascii="Times New Roman" w:hAnsi="Times New Roman" w:cs="Times New Roman"/>
          <w:sz w:val="24"/>
          <w:szCs w:val="24"/>
          <w:lang w:val="en-GB"/>
        </w:rPr>
        <w:t>, p</w:t>
      </w:r>
      <w:r w:rsidR="002F119F" w:rsidRPr="00196774">
        <w:rPr>
          <w:rFonts w:ascii="Times New Roman" w:hAnsi="Times New Roman" w:cs="Times New Roman"/>
          <w:sz w:val="24"/>
          <w:szCs w:val="24"/>
          <w:lang w:val="en-GB"/>
        </w:rPr>
        <w:t>p. 436</w:t>
      </w:r>
      <w:r w:rsidR="00CE0746">
        <w:rPr>
          <w:rFonts w:ascii="Times New Roman" w:hAnsi="Times New Roman" w:cs="Times New Roman"/>
          <w:sz w:val="24"/>
          <w:szCs w:val="24"/>
          <w:lang w:val="en-GB"/>
        </w:rPr>
        <w:t>-</w:t>
      </w:r>
      <w:r w:rsidR="002F119F" w:rsidRPr="00196774">
        <w:rPr>
          <w:rFonts w:ascii="Times New Roman" w:hAnsi="Times New Roman" w:cs="Times New Roman"/>
          <w:sz w:val="24"/>
          <w:szCs w:val="24"/>
          <w:lang w:val="en-GB"/>
        </w:rPr>
        <w:t>437</w:t>
      </w:r>
      <w:r w:rsidR="005333A3" w:rsidRPr="00196774">
        <w:rPr>
          <w:rFonts w:ascii="Times New Roman" w:hAnsi="Times New Roman" w:cs="Times New Roman"/>
          <w:sz w:val="24"/>
          <w:szCs w:val="24"/>
          <w:lang w:val="en-GB"/>
        </w:rPr>
        <w:t>)</w:t>
      </w:r>
      <w:r w:rsidR="00176F8F" w:rsidRPr="00196774">
        <w:rPr>
          <w:rFonts w:ascii="Times New Roman" w:hAnsi="Times New Roman" w:cs="Times New Roman"/>
          <w:sz w:val="24"/>
          <w:szCs w:val="24"/>
          <w:lang w:val="en-GB"/>
        </w:rPr>
        <w:t xml:space="preserve"> </w:t>
      </w:r>
    </w:p>
    <w:p w14:paraId="2B3B794F" w14:textId="72F2836D" w:rsidR="00D73FA8" w:rsidRPr="00196774" w:rsidRDefault="00EB4B7B"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This period was essential for the formation of the punk subculture. Not only The Sex Pistols but also </w:t>
      </w:r>
      <w:r w:rsidR="00FC10DC"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 xml:space="preserve">political and social situation and </w:t>
      </w:r>
      <w:r w:rsidR="00FC10DC" w:rsidRPr="00196774">
        <w:rPr>
          <w:rFonts w:ascii="Times New Roman" w:hAnsi="Times New Roman" w:cs="Times New Roman"/>
          <w:sz w:val="24"/>
          <w:szCs w:val="24"/>
          <w:lang w:val="en-GB"/>
        </w:rPr>
        <w:t>the generation gap participated i</w:t>
      </w:r>
      <w:r w:rsidRPr="00196774">
        <w:rPr>
          <w:rFonts w:ascii="Times New Roman" w:hAnsi="Times New Roman" w:cs="Times New Roman"/>
          <w:sz w:val="24"/>
          <w:szCs w:val="24"/>
          <w:lang w:val="en-GB"/>
        </w:rPr>
        <w:t>n</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 formation of another youth subculture. Boom of punk subculture has soon bec</w:t>
      </w:r>
      <w:r w:rsidR="00FC10DC" w:rsidRPr="00196774">
        <w:rPr>
          <w:rFonts w:ascii="Times New Roman" w:hAnsi="Times New Roman" w:cs="Times New Roman"/>
          <w:sz w:val="24"/>
          <w:szCs w:val="24"/>
          <w:lang w:val="en-GB"/>
        </w:rPr>
        <w:t>o</w:t>
      </w:r>
      <w:r w:rsidRPr="00196774">
        <w:rPr>
          <w:rFonts w:ascii="Times New Roman" w:hAnsi="Times New Roman" w:cs="Times New Roman"/>
          <w:sz w:val="24"/>
          <w:szCs w:val="24"/>
          <w:lang w:val="en-GB"/>
        </w:rPr>
        <w:t>me limited by</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commercialization of punk and it became fragmented.</w:t>
      </w:r>
      <w:r w:rsidR="00705762" w:rsidRPr="00196774">
        <w:rPr>
          <w:rFonts w:ascii="Times New Roman" w:hAnsi="Times New Roman" w:cs="Times New Roman"/>
          <w:sz w:val="24"/>
          <w:szCs w:val="24"/>
          <w:lang w:val="en-GB"/>
        </w:rPr>
        <w:t xml:space="preserve"> (</w:t>
      </w:r>
      <w:r w:rsidR="002F119F" w:rsidRPr="00196774">
        <w:rPr>
          <w:rFonts w:ascii="Times New Roman" w:hAnsi="Times New Roman" w:cs="Times New Roman"/>
          <w:sz w:val="24"/>
          <w:szCs w:val="24"/>
          <w:lang w:val="en-GB"/>
        </w:rPr>
        <w:t xml:space="preserve">Museum of Youth </w:t>
      </w:r>
      <w:r w:rsidR="008A5E71" w:rsidRPr="00196774">
        <w:rPr>
          <w:rFonts w:ascii="Times New Roman" w:hAnsi="Times New Roman" w:cs="Times New Roman"/>
          <w:sz w:val="24"/>
          <w:szCs w:val="24"/>
          <w:lang w:val="en-GB"/>
        </w:rPr>
        <w:t>culture, Worley</w:t>
      </w:r>
      <w:r w:rsidR="00792766">
        <w:rPr>
          <w:rFonts w:ascii="Times New Roman" w:hAnsi="Times New Roman" w:cs="Times New Roman"/>
          <w:sz w:val="24"/>
          <w:szCs w:val="24"/>
          <w:lang w:val="en-GB"/>
        </w:rPr>
        <w:t>, online,</w:t>
      </w:r>
      <w:r w:rsidR="00705762" w:rsidRPr="00196774">
        <w:rPr>
          <w:rFonts w:ascii="Times New Roman" w:hAnsi="Times New Roman" w:cs="Times New Roman"/>
          <w:sz w:val="24"/>
          <w:szCs w:val="24"/>
          <w:lang w:val="en-GB"/>
        </w:rPr>
        <w:t xml:space="preserve"> 2011)</w:t>
      </w:r>
      <w:r w:rsidR="00A6326E" w:rsidRPr="00196774">
        <w:rPr>
          <w:rFonts w:ascii="Times New Roman" w:hAnsi="Times New Roman" w:cs="Times New Roman"/>
          <w:sz w:val="24"/>
          <w:szCs w:val="24"/>
          <w:lang w:val="en-GB"/>
        </w:rPr>
        <w:t xml:space="preserve"> According to</w:t>
      </w:r>
      <w:r w:rsidR="00A6326E" w:rsidRPr="00356E56">
        <w:rPr>
          <w:rFonts w:ascii="Times New Roman" w:hAnsi="Times New Roman" w:cs="Times New Roman"/>
          <w:sz w:val="24"/>
          <w:szCs w:val="24"/>
        </w:rPr>
        <w:t xml:space="preserve"> Lojdová</w:t>
      </w:r>
      <w:r w:rsidR="00A6326E" w:rsidRPr="00196774">
        <w:rPr>
          <w:rFonts w:ascii="Times New Roman" w:hAnsi="Times New Roman" w:cs="Times New Roman"/>
          <w:sz w:val="24"/>
          <w:szCs w:val="24"/>
          <w:lang w:val="en-GB"/>
        </w:rPr>
        <w:t xml:space="preserve"> (2011) the</w:t>
      </w:r>
      <w:r w:rsidR="00226418" w:rsidRPr="00196774">
        <w:rPr>
          <w:rFonts w:ascii="Times New Roman" w:hAnsi="Times New Roman" w:cs="Times New Roman"/>
          <w:sz w:val="24"/>
          <w:szCs w:val="24"/>
          <w:lang w:val="en-GB"/>
        </w:rPr>
        <w:t> </w:t>
      </w:r>
      <w:r w:rsidR="00A6326E" w:rsidRPr="00196774">
        <w:rPr>
          <w:rFonts w:ascii="Times New Roman" w:hAnsi="Times New Roman" w:cs="Times New Roman"/>
          <w:sz w:val="24"/>
          <w:szCs w:val="24"/>
          <w:lang w:val="en-GB"/>
        </w:rPr>
        <w:t xml:space="preserve">spread of punk into the mass culture was visible mainly in terms of music, fashion and design of graphics. The primary cause was </w:t>
      </w:r>
      <w:r w:rsidR="00A6326E" w:rsidRPr="00196774">
        <w:rPr>
          <w:rFonts w:ascii="Times New Roman" w:hAnsi="Times New Roman" w:cs="Times New Roman"/>
          <w:sz w:val="24"/>
          <w:szCs w:val="24"/>
          <w:lang w:val="en-GB"/>
        </w:rPr>
        <w:lastRenderedPageBreak/>
        <w:t>that ordinary people were adopting particular values and lifestyle of punk subculture, even though they did not belong to</w:t>
      </w:r>
      <w:r w:rsidR="00226418" w:rsidRPr="00196774">
        <w:rPr>
          <w:rFonts w:ascii="Times New Roman" w:hAnsi="Times New Roman" w:cs="Times New Roman"/>
          <w:sz w:val="24"/>
          <w:szCs w:val="24"/>
          <w:lang w:val="en-GB"/>
        </w:rPr>
        <w:t> </w:t>
      </w:r>
      <w:r w:rsidR="00A6326E" w:rsidRPr="00196774">
        <w:rPr>
          <w:rFonts w:ascii="Times New Roman" w:hAnsi="Times New Roman" w:cs="Times New Roman"/>
          <w:sz w:val="24"/>
          <w:szCs w:val="24"/>
          <w:lang w:val="en-GB"/>
        </w:rPr>
        <w:t>this subculture. (p. 137)</w:t>
      </w:r>
    </w:p>
    <w:p w14:paraId="66879B82" w14:textId="25F8417B" w:rsidR="00356E56" w:rsidRDefault="00FC10DC"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p</w:t>
      </w:r>
      <w:r w:rsidR="00EB4B7B" w:rsidRPr="00196774">
        <w:rPr>
          <w:rFonts w:ascii="Times New Roman" w:hAnsi="Times New Roman" w:cs="Times New Roman"/>
          <w:sz w:val="24"/>
          <w:szCs w:val="24"/>
          <w:lang w:val="en-GB"/>
        </w:rPr>
        <w:t>ost</w:t>
      </w:r>
      <w:r w:rsidR="00853B99" w:rsidRPr="00196774">
        <w:rPr>
          <w:rFonts w:ascii="Times New Roman" w:hAnsi="Times New Roman" w:cs="Times New Roman"/>
          <w:sz w:val="24"/>
          <w:szCs w:val="24"/>
          <w:lang w:val="en-GB"/>
        </w:rPr>
        <w:t>–</w:t>
      </w:r>
      <w:r w:rsidR="00EB4B7B" w:rsidRPr="00196774">
        <w:rPr>
          <w:rFonts w:ascii="Times New Roman" w:hAnsi="Times New Roman" w:cs="Times New Roman"/>
          <w:sz w:val="24"/>
          <w:szCs w:val="24"/>
          <w:lang w:val="en-GB"/>
        </w:rPr>
        <w:t>punk period</w:t>
      </w:r>
      <w:r w:rsidR="00AE2E6F" w:rsidRPr="00196774">
        <w:rPr>
          <w:rFonts w:ascii="Times New Roman" w:hAnsi="Times New Roman" w:cs="Times New Roman"/>
          <w:sz w:val="24"/>
          <w:szCs w:val="24"/>
          <w:lang w:val="en-GB"/>
        </w:rPr>
        <w:t xml:space="preserve"> brought up fragmentation of punk subculture into </w:t>
      </w:r>
      <w:r w:rsidR="008A5E71" w:rsidRPr="00196774">
        <w:rPr>
          <w:rFonts w:ascii="Times New Roman" w:hAnsi="Times New Roman" w:cs="Times New Roman"/>
          <w:sz w:val="24"/>
          <w:szCs w:val="24"/>
          <w:lang w:val="en-GB"/>
        </w:rPr>
        <w:t>various</w:t>
      </w:r>
      <w:r w:rsidR="00AE2E6F" w:rsidRPr="00196774">
        <w:rPr>
          <w:rFonts w:ascii="Times New Roman" w:hAnsi="Times New Roman" w:cs="Times New Roman"/>
          <w:sz w:val="24"/>
          <w:szCs w:val="24"/>
          <w:lang w:val="en-GB"/>
        </w:rPr>
        <w:t xml:space="preserve"> subcultures like Hard rock or Football hooligans. However, the punk subculture remained still and it was adjusting to the society and its trends.</w:t>
      </w:r>
      <w:r w:rsidR="00562522" w:rsidRPr="00196774">
        <w:rPr>
          <w:rFonts w:ascii="Times New Roman" w:hAnsi="Times New Roman" w:cs="Times New Roman"/>
          <w:sz w:val="24"/>
          <w:szCs w:val="24"/>
          <w:lang w:val="en-GB"/>
        </w:rPr>
        <w:t xml:space="preserve"> In </w:t>
      </w:r>
      <w:r w:rsidR="008A5E71" w:rsidRPr="00196774">
        <w:rPr>
          <w:rFonts w:ascii="Times New Roman" w:hAnsi="Times New Roman" w:cs="Times New Roman"/>
          <w:sz w:val="24"/>
          <w:szCs w:val="24"/>
          <w:lang w:val="en-GB"/>
        </w:rPr>
        <w:t>the post</w:t>
      </w:r>
      <w:r w:rsidR="00853B99" w:rsidRPr="00196774">
        <w:rPr>
          <w:rFonts w:ascii="Times New Roman" w:hAnsi="Times New Roman" w:cs="Times New Roman"/>
          <w:sz w:val="24"/>
          <w:szCs w:val="24"/>
          <w:lang w:val="en-GB"/>
        </w:rPr>
        <w:t>–</w:t>
      </w:r>
      <w:r w:rsidR="00562522" w:rsidRPr="00196774">
        <w:rPr>
          <w:rFonts w:ascii="Times New Roman" w:hAnsi="Times New Roman" w:cs="Times New Roman"/>
          <w:sz w:val="24"/>
          <w:szCs w:val="24"/>
          <w:lang w:val="en-GB"/>
        </w:rPr>
        <w:t>punk</w:t>
      </w:r>
      <w:r w:rsidR="00226418" w:rsidRPr="00196774">
        <w:rPr>
          <w:rFonts w:ascii="Times New Roman" w:hAnsi="Times New Roman" w:cs="Times New Roman"/>
          <w:sz w:val="24"/>
          <w:szCs w:val="24"/>
          <w:lang w:val="en-GB"/>
        </w:rPr>
        <w:t> </w:t>
      </w:r>
      <w:r w:rsidR="00562522" w:rsidRPr="00196774">
        <w:rPr>
          <w:rFonts w:ascii="Times New Roman" w:hAnsi="Times New Roman" w:cs="Times New Roman"/>
          <w:sz w:val="24"/>
          <w:szCs w:val="24"/>
          <w:lang w:val="en-GB"/>
        </w:rPr>
        <w:t>period</w:t>
      </w:r>
      <w:r w:rsidRPr="00196774">
        <w:rPr>
          <w:rFonts w:ascii="Times New Roman" w:hAnsi="Times New Roman" w:cs="Times New Roman"/>
          <w:sz w:val="24"/>
          <w:szCs w:val="24"/>
          <w:lang w:val="en-GB"/>
        </w:rPr>
        <w:t>, there</w:t>
      </w:r>
      <w:r w:rsidR="00562522" w:rsidRPr="00196774">
        <w:rPr>
          <w:rFonts w:ascii="Times New Roman" w:hAnsi="Times New Roman" w:cs="Times New Roman"/>
          <w:sz w:val="24"/>
          <w:szCs w:val="24"/>
          <w:lang w:val="en-GB"/>
        </w:rPr>
        <w:t xml:space="preserve"> was</w:t>
      </w:r>
      <w:r w:rsidR="00705028" w:rsidRPr="00196774">
        <w:rPr>
          <w:rFonts w:ascii="Times New Roman" w:hAnsi="Times New Roman" w:cs="Times New Roman"/>
          <w:sz w:val="24"/>
          <w:szCs w:val="24"/>
          <w:lang w:val="en-GB"/>
        </w:rPr>
        <w:t xml:space="preserve"> a</w:t>
      </w:r>
      <w:r w:rsidR="00CE0746">
        <w:rPr>
          <w:rFonts w:ascii="Times New Roman" w:hAnsi="Times New Roman" w:cs="Times New Roman"/>
          <w:sz w:val="24"/>
          <w:szCs w:val="24"/>
          <w:lang w:val="en-GB"/>
        </w:rPr>
        <w:t> </w:t>
      </w:r>
      <w:r w:rsidR="00705028" w:rsidRPr="00196774">
        <w:rPr>
          <w:rFonts w:ascii="Times New Roman" w:hAnsi="Times New Roman" w:cs="Times New Roman"/>
          <w:sz w:val="24"/>
          <w:szCs w:val="24"/>
          <w:lang w:val="en-GB"/>
        </w:rPr>
        <w:t>transformation of classical punk into a new punk style</w:t>
      </w:r>
      <w:r w:rsidR="00B76FA9" w:rsidRPr="00196774">
        <w:rPr>
          <w:rFonts w:ascii="Times New Roman" w:hAnsi="Times New Roman" w:cs="Times New Roman"/>
          <w:sz w:val="24"/>
          <w:szCs w:val="24"/>
          <w:lang w:val="en-GB"/>
        </w:rPr>
        <w:t>, which was a mixture of several features from other youth cultures.</w:t>
      </w:r>
      <w:r w:rsidR="00061CA8" w:rsidRPr="00196774">
        <w:rPr>
          <w:rFonts w:ascii="Times New Roman" w:hAnsi="Times New Roman" w:cs="Times New Roman"/>
          <w:sz w:val="24"/>
          <w:szCs w:val="24"/>
          <w:lang w:val="en-GB"/>
        </w:rPr>
        <w:t xml:space="preserve"> As Hebdige</w:t>
      </w:r>
      <w:r w:rsidR="004C6F86">
        <w:rPr>
          <w:rFonts w:ascii="Times New Roman" w:hAnsi="Times New Roman" w:cs="Times New Roman"/>
          <w:sz w:val="24"/>
          <w:szCs w:val="24"/>
          <w:lang w:val="en-GB"/>
        </w:rPr>
        <w:t xml:space="preserve"> (1979)</w:t>
      </w:r>
      <w:r w:rsidR="00061CA8" w:rsidRPr="00196774">
        <w:rPr>
          <w:rFonts w:ascii="Times New Roman" w:hAnsi="Times New Roman" w:cs="Times New Roman"/>
          <w:sz w:val="24"/>
          <w:szCs w:val="24"/>
          <w:lang w:val="en-GB"/>
        </w:rPr>
        <w:t xml:space="preserve"> claim</w:t>
      </w:r>
      <w:r w:rsidR="004C6F86">
        <w:rPr>
          <w:rFonts w:ascii="Times New Roman" w:hAnsi="Times New Roman" w:cs="Times New Roman"/>
          <w:sz w:val="24"/>
          <w:szCs w:val="24"/>
          <w:lang w:val="en-GB"/>
        </w:rPr>
        <w:t>ed</w:t>
      </w:r>
      <w:r w:rsidR="00356E56">
        <w:rPr>
          <w:rFonts w:ascii="Times New Roman" w:hAnsi="Times New Roman" w:cs="Times New Roman"/>
          <w:sz w:val="24"/>
          <w:szCs w:val="24"/>
          <w:lang w:val="en-GB"/>
        </w:rPr>
        <w:t>:</w:t>
      </w:r>
    </w:p>
    <w:p w14:paraId="71EDCB53" w14:textId="05714760" w:rsidR="00E5481A" w:rsidRPr="00196774" w:rsidRDefault="00FC10DC" w:rsidP="00F83BFA">
      <w:pPr>
        <w:spacing w:line="360" w:lineRule="auto"/>
        <w:ind w:left="284"/>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w:t>
      </w:r>
      <w:r w:rsidR="00061CA8" w:rsidRPr="00196774">
        <w:rPr>
          <w:rFonts w:ascii="Times New Roman" w:hAnsi="Times New Roman" w:cs="Times New Roman"/>
          <w:sz w:val="24"/>
          <w:szCs w:val="24"/>
          <w:lang w:val="en-GB"/>
        </w:rPr>
        <w:t>“Glam rock contributed narcissism, nihilism</w:t>
      </w:r>
      <w:r w:rsidRPr="00196774">
        <w:rPr>
          <w:rFonts w:ascii="Times New Roman" w:hAnsi="Times New Roman" w:cs="Times New Roman"/>
          <w:sz w:val="24"/>
          <w:szCs w:val="24"/>
          <w:lang w:val="en-GB"/>
        </w:rPr>
        <w:t>,</w:t>
      </w:r>
      <w:r w:rsidR="00061CA8" w:rsidRPr="00196774">
        <w:rPr>
          <w:rFonts w:ascii="Times New Roman" w:hAnsi="Times New Roman" w:cs="Times New Roman"/>
          <w:sz w:val="24"/>
          <w:szCs w:val="24"/>
          <w:lang w:val="en-GB"/>
        </w:rPr>
        <w:t xml:space="preserve"> and gender confusion. American punk offered a minimalist aesthetics, the cult of the Street and a penchant for</w:t>
      </w:r>
      <w:r w:rsidR="00226418" w:rsidRPr="00196774">
        <w:rPr>
          <w:rFonts w:ascii="Times New Roman" w:hAnsi="Times New Roman" w:cs="Times New Roman"/>
          <w:sz w:val="24"/>
          <w:szCs w:val="24"/>
          <w:lang w:val="en-GB"/>
        </w:rPr>
        <w:t xml:space="preserve"> </w:t>
      </w:r>
      <w:r w:rsidR="00061CA8" w:rsidRPr="00196774">
        <w:rPr>
          <w:rFonts w:ascii="Times New Roman" w:hAnsi="Times New Roman" w:cs="Times New Roman"/>
          <w:sz w:val="24"/>
          <w:szCs w:val="24"/>
          <w:lang w:val="en-GB"/>
        </w:rPr>
        <w:t>self</w:t>
      </w:r>
      <w:r w:rsidR="00226418" w:rsidRPr="00196774">
        <w:rPr>
          <w:rFonts w:ascii="Times New Roman" w:hAnsi="Times New Roman" w:cs="Times New Roman"/>
          <w:sz w:val="24"/>
          <w:szCs w:val="24"/>
          <w:lang w:val="en-GB"/>
        </w:rPr>
        <w:t>–</w:t>
      </w:r>
      <w:r w:rsidR="00061CA8" w:rsidRPr="00196774">
        <w:rPr>
          <w:rFonts w:ascii="Times New Roman" w:hAnsi="Times New Roman" w:cs="Times New Roman"/>
          <w:sz w:val="24"/>
          <w:szCs w:val="24"/>
          <w:lang w:val="en-GB"/>
        </w:rPr>
        <w:t>laceration. Northern Soul brought its subterranean tradition of fast, jerky rhythms, solo dance styles</w:t>
      </w:r>
      <w:r w:rsidRPr="00196774">
        <w:rPr>
          <w:rFonts w:ascii="Times New Roman" w:hAnsi="Times New Roman" w:cs="Times New Roman"/>
          <w:sz w:val="24"/>
          <w:szCs w:val="24"/>
          <w:lang w:val="en-GB"/>
        </w:rPr>
        <w:t>,</w:t>
      </w:r>
      <w:r w:rsidR="00061CA8" w:rsidRPr="00196774">
        <w:rPr>
          <w:rFonts w:ascii="Times New Roman" w:hAnsi="Times New Roman" w:cs="Times New Roman"/>
          <w:sz w:val="24"/>
          <w:szCs w:val="24"/>
          <w:lang w:val="en-GB"/>
        </w:rPr>
        <w:t xml:space="preserve"> and amphetamines.” (p.26)</w:t>
      </w:r>
    </w:p>
    <w:p w14:paraId="3ACDF882" w14:textId="3C9C21B3" w:rsidR="001C3AA9" w:rsidRPr="00196774" w:rsidRDefault="00845AA5"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Despite the fact that </w:t>
      </w:r>
      <w:r w:rsidR="00F82BBA" w:rsidRPr="00196774">
        <w:rPr>
          <w:rFonts w:ascii="Times New Roman" w:hAnsi="Times New Roman" w:cs="Times New Roman"/>
          <w:sz w:val="24"/>
          <w:szCs w:val="24"/>
          <w:lang w:val="en-GB"/>
        </w:rPr>
        <w:t xml:space="preserve">musicians or just ordinary people belonging to this subculture have not really </w:t>
      </w:r>
      <w:r w:rsidR="0037260E" w:rsidRPr="00196774">
        <w:rPr>
          <w:rFonts w:ascii="Times New Roman" w:hAnsi="Times New Roman" w:cs="Times New Roman"/>
          <w:sz w:val="24"/>
          <w:szCs w:val="24"/>
          <w:lang w:val="en-GB"/>
        </w:rPr>
        <w:t xml:space="preserve">reached success in </w:t>
      </w:r>
      <w:r w:rsidR="00FC10DC" w:rsidRPr="00196774">
        <w:rPr>
          <w:rFonts w:ascii="Times New Roman" w:hAnsi="Times New Roman" w:cs="Times New Roman"/>
          <w:sz w:val="24"/>
          <w:szCs w:val="24"/>
          <w:lang w:val="en-GB"/>
        </w:rPr>
        <w:t xml:space="preserve">the </w:t>
      </w:r>
      <w:r w:rsidR="0037260E" w:rsidRPr="00196774">
        <w:rPr>
          <w:rFonts w:ascii="Times New Roman" w:hAnsi="Times New Roman" w:cs="Times New Roman"/>
          <w:sz w:val="24"/>
          <w:szCs w:val="24"/>
          <w:lang w:val="en-GB"/>
        </w:rPr>
        <w:t xml:space="preserve">commercial </w:t>
      </w:r>
      <w:r w:rsidR="000168DE" w:rsidRPr="00196774">
        <w:rPr>
          <w:rFonts w:ascii="Times New Roman" w:hAnsi="Times New Roman" w:cs="Times New Roman"/>
          <w:sz w:val="24"/>
          <w:szCs w:val="24"/>
          <w:lang w:val="en-GB"/>
        </w:rPr>
        <w:t>musical field, it contributed by</w:t>
      </w:r>
      <w:r w:rsidR="00226418" w:rsidRPr="00196774">
        <w:rPr>
          <w:rFonts w:ascii="Times New Roman" w:hAnsi="Times New Roman" w:cs="Times New Roman"/>
          <w:sz w:val="24"/>
          <w:szCs w:val="24"/>
          <w:lang w:val="en-GB"/>
        </w:rPr>
        <w:t> </w:t>
      </w:r>
      <w:r w:rsidR="000168DE" w:rsidRPr="00196774">
        <w:rPr>
          <w:rFonts w:ascii="Times New Roman" w:hAnsi="Times New Roman" w:cs="Times New Roman"/>
          <w:sz w:val="24"/>
          <w:szCs w:val="24"/>
          <w:lang w:val="en-GB"/>
        </w:rPr>
        <w:t>creating something new, which was breaking st</w:t>
      </w:r>
      <w:r w:rsidR="00550B2A" w:rsidRPr="00196774">
        <w:rPr>
          <w:rFonts w:ascii="Times New Roman" w:hAnsi="Times New Roman" w:cs="Times New Roman"/>
          <w:sz w:val="24"/>
          <w:szCs w:val="24"/>
          <w:lang w:val="en-GB"/>
        </w:rPr>
        <w:t>ereotypes, allowed many young people to form their own band</w:t>
      </w:r>
      <w:r w:rsidR="002312A6" w:rsidRPr="00196774">
        <w:rPr>
          <w:rFonts w:ascii="Times New Roman" w:hAnsi="Times New Roman" w:cs="Times New Roman"/>
          <w:sz w:val="24"/>
          <w:szCs w:val="24"/>
          <w:lang w:val="en-GB"/>
        </w:rPr>
        <w:t xml:space="preserve"> </w:t>
      </w:r>
      <w:r w:rsidR="00F80163" w:rsidRPr="00196774">
        <w:rPr>
          <w:rFonts w:ascii="Times New Roman" w:hAnsi="Times New Roman" w:cs="Times New Roman"/>
          <w:sz w:val="24"/>
          <w:szCs w:val="24"/>
          <w:lang w:val="en-GB"/>
        </w:rPr>
        <w:t>and prepared a place for new aspiring bands</w:t>
      </w:r>
      <w:r w:rsidR="002312A6" w:rsidRPr="00196774">
        <w:rPr>
          <w:rFonts w:ascii="Times New Roman" w:hAnsi="Times New Roman" w:cs="Times New Roman"/>
          <w:sz w:val="24"/>
          <w:szCs w:val="24"/>
          <w:lang w:val="en-GB"/>
        </w:rPr>
        <w:t>. (</w:t>
      </w:r>
      <w:r w:rsidR="002312A6" w:rsidRPr="00356E56">
        <w:rPr>
          <w:rFonts w:ascii="Times New Roman" w:hAnsi="Times New Roman" w:cs="Times New Roman"/>
          <w:sz w:val="24"/>
          <w:szCs w:val="24"/>
        </w:rPr>
        <w:t>Sv</w:t>
      </w:r>
      <w:r w:rsidR="00B35FA2" w:rsidRPr="00356E56">
        <w:rPr>
          <w:rFonts w:ascii="Times New Roman" w:hAnsi="Times New Roman" w:cs="Times New Roman"/>
          <w:sz w:val="24"/>
          <w:szCs w:val="24"/>
        </w:rPr>
        <w:t>ítivý</w:t>
      </w:r>
      <w:r w:rsidR="00E86C0C" w:rsidRPr="00196774">
        <w:rPr>
          <w:rFonts w:ascii="Times New Roman" w:hAnsi="Times New Roman" w:cs="Times New Roman"/>
          <w:sz w:val="24"/>
          <w:szCs w:val="24"/>
          <w:lang w:val="en-GB"/>
        </w:rPr>
        <w:t>,</w:t>
      </w:r>
      <w:r w:rsidR="00B35FA2" w:rsidRPr="00196774">
        <w:rPr>
          <w:rFonts w:ascii="Times New Roman" w:hAnsi="Times New Roman" w:cs="Times New Roman"/>
          <w:sz w:val="24"/>
          <w:szCs w:val="24"/>
          <w:lang w:val="en-GB"/>
        </w:rPr>
        <w:t xml:space="preserve"> 1991</w:t>
      </w:r>
      <w:r w:rsidR="00E9147E" w:rsidRPr="00196774">
        <w:rPr>
          <w:rFonts w:ascii="Times New Roman" w:hAnsi="Times New Roman" w:cs="Times New Roman"/>
          <w:sz w:val="24"/>
          <w:szCs w:val="24"/>
          <w:lang w:val="en-GB"/>
        </w:rPr>
        <w:t>,</w:t>
      </w:r>
      <w:r w:rsidR="00FC10DC" w:rsidRPr="00196774">
        <w:rPr>
          <w:rFonts w:ascii="Times New Roman" w:hAnsi="Times New Roman" w:cs="Times New Roman"/>
          <w:sz w:val="24"/>
          <w:szCs w:val="24"/>
          <w:lang w:val="en-GB"/>
        </w:rPr>
        <w:t xml:space="preserve"> </w:t>
      </w:r>
      <w:r w:rsidR="00E9147E" w:rsidRPr="00196774">
        <w:rPr>
          <w:rFonts w:ascii="Times New Roman" w:hAnsi="Times New Roman" w:cs="Times New Roman"/>
          <w:sz w:val="24"/>
          <w:szCs w:val="24"/>
          <w:lang w:val="en-GB"/>
        </w:rPr>
        <w:t>p.9</w:t>
      </w:r>
      <w:r w:rsidR="00B35FA2" w:rsidRPr="00196774">
        <w:rPr>
          <w:rFonts w:ascii="Times New Roman" w:hAnsi="Times New Roman" w:cs="Times New Roman"/>
          <w:sz w:val="24"/>
          <w:szCs w:val="24"/>
          <w:lang w:val="en-GB"/>
        </w:rPr>
        <w:t>)</w:t>
      </w:r>
    </w:p>
    <w:p w14:paraId="0AC36BCC" w14:textId="77777777" w:rsidR="00E86065" w:rsidRPr="00196774" w:rsidRDefault="00E86065" w:rsidP="00346BA4">
      <w:pPr>
        <w:spacing w:line="360" w:lineRule="auto"/>
        <w:jc w:val="both"/>
        <w:rPr>
          <w:rFonts w:ascii="Times New Roman" w:hAnsi="Times New Roman" w:cs="Times New Roman"/>
          <w:sz w:val="24"/>
          <w:szCs w:val="24"/>
          <w:lang w:val="en-GB"/>
        </w:rPr>
      </w:pPr>
    </w:p>
    <w:p w14:paraId="060B190D" w14:textId="1C944CEC" w:rsidR="00831790" w:rsidRPr="00196774" w:rsidRDefault="00831790" w:rsidP="003F3675">
      <w:pPr>
        <w:pStyle w:val="Nadpis2"/>
        <w:rPr>
          <w:rFonts w:ascii="Times New Roman" w:hAnsi="Times New Roman" w:cs="Times New Roman"/>
        </w:rPr>
      </w:pPr>
      <w:bookmarkStart w:id="13" w:name="_Toc70329971"/>
      <w:r w:rsidRPr="00196774">
        <w:rPr>
          <w:rFonts w:ascii="Times New Roman" w:hAnsi="Times New Roman" w:cs="Times New Roman"/>
        </w:rPr>
        <w:t>4.2 The subculture</w:t>
      </w:r>
      <w:bookmarkEnd w:id="13"/>
    </w:p>
    <w:p w14:paraId="72CCB414" w14:textId="35EED4B0" w:rsidR="00762680" w:rsidRPr="00196774" w:rsidRDefault="001512EB"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Punk in Britain evolved </w:t>
      </w:r>
      <w:r w:rsidR="00205EFF" w:rsidRPr="00196774">
        <w:rPr>
          <w:rFonts w:ascii="Times New Roman" w:hAnsi="Times New Roman" w:cs="Times New Roman"/>
          <w:sz w:val="24"/>
          <w:szCs w:val="24"/>
          <w:lang w:val="en-GB"/>
        </w:rPr>
        <w:t>around the punk rock music and bands related to it</w:t>
      </w:r>
      <w:r w:rsidRPr="00196774">
        <w:rPr>
          <w:rFonts w:ascii="Times New Roman" w:hAnsi="Times New Roman" w:cs="Times New Roman"/>
          <w:sz w:val="24"/>
          <w:szCs w:val="24"/>
          <w:lang w:val="en-GB"/>
        </w:rPr>
        <w:t xml:space="preserve">, </w:t>
      </w:r>
      <w:r w:rsidR="005B5F66" w:rsidRPr="00196774">
        <w:rPr>
          <w:rFonts w:ascii="Times New Roman" w:hAnsi="Times New Roman" w:cs="Times New Roman"/>
          <w:sz w:val="24"/>
          <w:szCs w:val="24"/>
          <w:lang w:val="en-GB"/>
        </w:rPr>
        <w:t>especially The</w:t>
      </w:r>
      <w:r w:rsidR="00CE0746">
        <w:rPr>
          <w:rFonts w:ascii="Times New Roman" w:hAnsi="Times New Roman" w:cs="Times New Roman"/>
          <w:sz w:val="24"/>
          <w:szCs w:val="24"/>
          <w:lang w:val="en-GB"/>
        </w:rPr>
        <w:t> </w:t>
      </w:r>
      <w:r w:rsidR="005B5F66" w:rsidRPr="00196774">
        <w:rPr>
          <w:rFonts w:ascii="Times New Roman" w:hAnsi="Times New Roman" w:cs="Times New Roman"/>
          <w:sz w:val="24"/>
          <w:szCs w:val="24"/>
          <w:lang w:val="en-GB"/>
        </w:rPr>
        <w:t>Sex Pistols</w:t>
      </w:r>
      <w:r w:rsidR="00205EFF" w:rsidRPr="00196774">
        <w:rPr>
          <w:rFonts w:ascii="Times New Roman" w:hAnsi="Times New Roman" w:cs="Times New Roman"/>
          <w:sz w:val="24"/>
          <w:szCs w:val="24"/>
          <w:lang w:val="en-GB"/>
        </w:rPr>
        <w:t>.</w:t>
      </w:r>
      <w:r w:rsidR="00FC10DC"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w:t>
      </w:r>
      <w:r w:rsidR="00EB01C5" w:rsidRPr="00196774">
        <w:rPr>
          <w:rFonts w:ascii="Times New Roman" w:hAnsi="Times New Roman" w:cs="Times New Roman"/>
          <w:sz w:val="24"/>
          <w:szCs w:val="24"/>
          <w:lang w:val="en-GB"/>
        </w:rPr>
        <w:t>Museum of Youth Culture,</w:t>
      </w:r>
      <w:r w:rsidR="00792766">
        <w:rPr>
          <w:rFonts w:ascii="Times New Roman" w:hAnsi="Times New Roman" w:cs="Times New Roman"/>
          <w:sz w:val="24"/>
          <w:szCs w:val="24"/>
          <w:lang w:val="en-GB"/>
        </w:rPr>
        <w:t xml:space="preserve"> Worley,</w:t>
      </w:r>
      <w:r w:rsidR="00EB01C5" w:rsidRPr="00196774">
        <w:rPr>
          <w:rFonts w:ascii="Times New Roman" w:hAnsi="Times New Roman" w:cs="Times New Roman"/>
          <w:sz w:val="24"/>
          <w:szCs w:val="24"/>
          <w:lang w:val="en-GB"/>
        </w:rPr>
        <w:t xml:space="preserve"> online,</w:t>
      </w:r>
      <w:r w:rsidR="00792766">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2011)</w:t>
      </w:r>
      <w:r w:rsidR="00FC10DC" w:rsidRPr="00196774">
        <w:rPr>
          <w:rFonts w:ascii="Times New Roman" w:hAnsi="Times New Roman" w:cs="Times New Roman"/>
          <w:sz w:val="24"/>
          <w:szCs w:val="24"/>
          <w:lang w:val="en-GB"/>
        </w:rPr>
        <w:t xml:space="preserve"> </w:t>
      </w:r>
      <w:r w:rsidR="00205EFF" w:rsidRPr="00196774">
        <w:rPr>
          <w:rFonts w:ascii="Times New Roman" w:hAnsi="Times New Roman" w:cs="Times New Roman"/>
          <w:sz w:val="24"/>
          <w:szCs w:val="24"/>
          <w:lang w:val="en-GB"/>
        </w:rPr>
        <w:t>The media helped with</w:t>
      </w:r>
      <w:r w:rsidR="00CE0746">
        <w:rPr>
          <w:rFonts w:ascii="Times New Roman" w:hAnsi="Times New Roman" w:cs="Times New Roman"/>
          <w:sz w:val="24"/>
          <w:szCs w:val="24"/>
          <w:lang w:val="en-GB"/>
        </w:rPr>
        <w:t> </w:t>
      </w:r>
      <w:r w:rsidR="00205EFF"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205EFF" w:rsidRPr="00196774">
        <w:rPr>
          <w:rFonts w:ascii="Times New Roman" w:hAnsi="Times New Roman" w:cs="Times New Roman"/>
          <w:sz w:val="24"/>
          <w:szCs w:val="24"/>
          <w:lang w:val="en-GB"/>
        </w:rPr>
        <w:t>spreading of the music</w:t>
      </w:r>
      <w:r w:rsidR="00EF4B6F" w:rsidRPr="00196774">
        <w:rPr>
          <w:rFonts w:ascii="Times New Roman" w:hAnsi="Times New Roman" w:cs="Times New Roman"/>
          <w:sz w:val="24"/>
          <w:szCs w:val="24"/>
          <w:lang w:val="en-GB"/>
        </w:rPr>
        <w:t xml:space="preserve">, </w:t>
      </w:r>
      <w:r w:rsidR="00205EFF" w:rsidRPr="00196774">
        <w:rPr>
          <w:rFonts w:ascii="Times New Roman" w:hAnsi="Times New Roman" w:cs="Times New Roman"/>
          <w:sz w:val="24"/>
          <w:szCs w:val="24"/>
          <w:lang w:val="en-GB"/>
        </w:rPr>
        <w:t>values</w:t>
      </w:r>
      <w:r w:rsidR="00FC10DC" w:rsidRPr="00196774">
        <w:rPr>
          <w:rFonts w:ascii="Times New Roman" w:hAnsi="Times New Roman" w:cs="Times New Roman"/>
          <w:sz w:val="24"/>
          <w:szCs w:val="24"/>
          <w:lang w:val="en-GB"/>
        </w:rPr>
        <w:t>,</w:t>
      </w:r>
      <w:r w:rsidR="00205EFF" w:rsidRPr="00196774">
        <w:rPr>
          <w:rFonts w:ascii="Times New Roman" w:hAnsi="Times New Roman" w:cs="Times New Roman"/>
          <w:sz w:val="24"/>
          <w:szCs w:val="24"/>
          <w:lang w:val="en-GB"/>
        </w:rPr>
        <w:t xml:space="preserve"> and appearance of the performers</w:t>
      </w:r>
      <w:r w:rsidR="00BD072B" w:rsidRPr="00196774">
        <w:rPr>
          <w:rFonts w:ascii="Times New Roman" w:hAnsi="Times New Roman" w:cs="Times New Roman"/>
          <w:sz w:val="24"/>
          <w:szCs w:val="24"/>
          <w:lang w:val="en-GB"/>
        </w:rPr>
        <w:t>,</w:t>
      </w:r>
      <w:r w:rsidR="00205EFF" w:rsidRPr="00196774">
        <w:rPr>
          <w:rFonts w:ascii="Times New Roman" w:hAnsi="Times New Roman" w:cs="Times New Roman"/>
          <w:sz w:val="24"/>
          <w:szCs w:val="24"/>
          <w:lang w:val="en-GB"/>
        </w:rPr>
        <w:t xml:space="preserve"> thus with</w:t>
      </w:r>
      <w:r w:rsidR="00226418" w:rsidRPr="00196774">
        <w:rPr>
          <w:rFonts w:ascii="Times New Roman" w:hAnsi="Times New Roman" w:cs="Times New Roman"/>
          <w:sz w:val="24"/>
          <w:szCs w:val="24"/>
          <w:lang w:val="en-GB"/>
        </w:rPr>
        <w:t> </w:t>
      </w:r>
      <w:r w:rsidR="00E12B3E"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205EFF" w:rsidRPr="00196774">
        <w:rPr>
          <w:rFonts w:ascii="Times New Roman" w:hAnsi="Times New Roman" w:cs="Times New Roman"/>
          <w:sz w:val="24"/>
          <w:szCs w:val="24"/>
          <w:lang w:val="en-GB"/>
        </w:rPr>
        <w:t>formation of the subculture.</w:t>
      </w:r>
      <w:r w:rsidR="005B5F66" w:rsidRPr="00196774">
        <w:rPr>
          <w:rFonts w:ascii="Times New Roman" w:hAnsi="Times New Roman" w:cs="Times New Roman"/>
          <w:sz w:val="24"/>
          <w:szCs w:val="24"/>
          <w:lang w:val="en-GB"/>
        </w:rPr>
        <w:t xml:space="preserve"> Anyway, they described punk subculture sometimes unnecessarily and improperly as too outrageous and put them in a bad light. A</w:t>
      </w:r>
      <w:r w:rsidR="00205EFF" w:rsidRPr="00196774">
        <w:rPr>
          <w:rFonts w:ascii="Times New Roman" w:hAnsi="Times New Roman" w:cs="Times New Roman"/>
          <w:sz w:val="24"/>
          <w:szCs w:val="24"/>
          <w:lang w:val="en-GB"/>
        </w:rPr>
        <w:t>nother youth post</w:t>
      </w:r>
      <w:r w:rsidR="00853B99" w:rsidRPr="00196774">
        <w:rPr>
          <w:rFonts w:ascii="Times New Roman" w:hAnsi="Times New Roman" w:cs="Times New Roman"/>
          <w:sz w:val="24"/>
          <w:szCs w:val="24"/>
          <w:lang w:val="en-GB"/>
        </w:rPr>
        <w:t>–</w:t>
      </w:r>
      <w:r w:rsidR="00205EFF" w:rsidRPr="00196774">
        <w:rPr>
          <w:rFonts w:ascii="Times New Roman" w:hAnsi="Times New Roman" w:cs="Times New Roman"/>
          <w:sz w:val="24"/>
          <w:szCs w:val="24"/>
          <w:lang w:val="en-GB"/>
        </w:rPr>
        <w:t xml:space="preserve">war subculture which emerged mainly in the United </w:t>
      </w:r>
      <w:r w:rsidR="00E12B3E" w:rsidRPr="00196774">
        <w:rPr>
          <w:rFonts w:ascii="Times New Roman" w:hAnsi="Times New Roman" w:cs="Times New Roman"/>
          <w:sz w:val="24"/>
          <w:szCs w:val="24"/>
          <w:lang w:val="en-GB"/>
        </w:rPr>
        <w:t>K</w:t>
      </w:r>
      <w:r w:rsidR="00205EFF" w:rsidRPr="00196774">
        <w:rPr>
          <w:rFonts w:ascii="Times New Roman" w:hAnsi="Times New Roman" w:cs="Times New Roman"/>
          <w:sz w:val="24"/>
          <w:szCs w:val="24"/>
          <w:lang w:val="en-GB"/>
        </w:rPr>
        <w:t>ingdom</w:t>
      </w:r>
      <w:r w:rsidR="00EE4698" w:rsidRPr="00196774">
        <w:rPr>
          <w:rFonts w:ascii="Times New Roman" w:hAnsi="Times New Roman" w:cs="Times New Roman"/>
          <w:sz w:val="24"/>
          <w:szCs w:val="24"/>
          <w:lang w:val="en-GB"/>
        </w:rPr>
        <w:t>,</w:t>
      </w:r>
      <w:r w:rsidR="005B5F66" w:rsidRPr="00196774">
        <w:rPr>
          <w:rFonts w:ascii="Times New Roman" w:hAnsi="Times New Roman" w:cs="Times New Roman"/>
          <w:sz w:val="24"/>
          <w:szCs w:val="24"/>
          <w:lang w:val="en-GB"/>
        </w:rPr>
        <w:t xml:space="preserve"> also being called</w:t>
      </w:r>
      <w:r w:rsidR="00205EFF" w:rsidRPr="00196774">
        <w:rPr>
          <w:rFonts w:ascii="Times New Roman" w:hAnsi="Times New Roman" w:cs="Times New Roman"/>
          <w:sz w:val="24"/>
          <w:szCs w:val="24"/>
          <w:lang w:val="en-GB"/>
        </w:rPr>
        <w:t xml:space="preserve"> </w:t>
      </w:r>
      <w:r w:rsidR="005B5F66" w:rsidRPr="00196774">
        <w:rPr>
          <w:rFonts w:ascii="Times New Roman" w:hAnsi="Times New Roman" w:cs="Times New Roman"/>
          <w:sz w:val="24"/>
          <w:szCs w:val="24"/>
          <w:lang w:val="en-GB"/>
        </w:rPr>
        <w:t>a</w:t>
      </w:r>
      <w:r w:rsidR="00205EFF" w:rsidRPr="00196774">
        <w:rPr>
          <w:rFonts w:ascii="Times New Roman" w:hAnsi="Times New Roman" w:cs="Times New Roman"/>
          <w:sz w:val="24"/>
          <w:szCs w:val="24"/>
          <w:lang w:val="en-GB"/>
        </w:rPr>
        <w:t>narchist subculture</w:t>
      </w:r>
      <w:r w:rsidR="008A30C6" w:rsidRPr="00196774">
        <w:rPr>
          <w:rFonts w:ascii="Times New Roman" w:hAnsi="Times New Roman" w:cs="Times New Roman"/>
          <w:sz w:val="24"/>
          <w:szCs w:val="24"/>
          <w:lang w:val="en-GB"/>
        </w:rPr>
        <w:t xml:space="preserve"> (later re</w:t>
      </w:r>
      <w:r w:rsidR="00555733" w:rsidRPr="00196774">
        <w:rPr>
          <w:rFonts w:ascii="Times New Roman" w:hAnsi="Times New Roman" w:cs="Times New Roman"/>
          <w:sz w:val="24"/>
          <w:szCs w:val="24"/>
          <w:lang w:val="en-GB"/>
        </w:rPr>
        <w:t xml:space="preserve">ferred </w:t>
      </w:r>
      <w:r w:rsidR="00E12B3E" w:rsidRPr="00196774">
        <w:rPr>
          <w:rFonts w:ascii="Times New Roman" w:hAnsi="Times New Roman" w:cs="Times New Roman"/>
          <w:sz w:val="24"/>
          <w:szCs w:val="24"/>
          <w:lang w:val="en-GB"/>
        </w:rPr>
        <w:t xml:space="preserve">as </w:t>
      </w:r>
      <w:r w:rsidR="003478D2">
        <w:rPr>
          <w:rFonts w:ascii="Times New Roman" w:hAnsi="Times New Roman" w:cs="Times New Roman"/>
          <w:sz w:val="24"/>
          <w:szCs w:val="24"/>
          <w:lang w:val="en-GB"/>
        </w:rPr>
        <w:t>a</w:t>
      </w:r>
      <w:r w:rsidR="00555733" w:rsidRPr="00196774">
        <w:rPr>
          <w:rFonts w:ascii="Times New Roman" w:hAnsi="Times New Roman" w:cs="Times New Roman"/>
          <w:sz w:val="24"/>
          <w:szCs w:val="24"/>
          <w:lang w:val="en-GB"/>
        </w:rPr>
        <w:t>na</w:t>
      </w:r>
      <w:r w:rsidR="003478D2">
        <w:rPr>
          <w:rFonts w:ascii="Times New Roman" w:hAnsi="Times New Roman" w:cs="Times New Roman"/>
          <w:sz w:val="24"/>
          <w:szCs w:val="24"/>
          <w:lang w:val="en-GB"/>
        </w:rPr>
        <w:t xml:space="preserve">rchist </w:t>
      </w:r>
      <w:r w:rsidR="00555733" w:rsidRPr="00196774">
        <w:rPr>
          <w:rFonts w:ascii="Times New Roman" w:hAnsi="Times New Roman" w:cs="Times New Roman"/>
          <w:sz w:val="24"/>
          <w:szCs w:val="24"/>
          <w:lang w:val="en-GB"/>
        </w:rPr>
        <w:t>punk</w:t>
      </w:r>
      <w:r w:rsidR="003F2805" w:rsidRPr="00196774">
        <w:rPr>
          <w:rFonts w:ascii="Times New Roman" w:hAnsi="Times New Roman" w:cs="Times New Roman"/>
          <w:sz w:val="24"/>
          <w:szCs w:val="24"/>
          <w:lang w:val="en-GB"/>
        </w:rPr>
        <w:t xml:space="preserve"> as</w:t>
      </w:r>
      <w:r w:rsidR="00226418" w:rsidRPr="00196774">
        <w:rPr>
          <w:rFonts w:ascii="Times New Roman" w:hAnsi="Times New Roman" w:cs="Times New Roman"/>
          <w:sz w:val="24"/>
          <w:szCs w:val="24"/>
          <w:lang w:val="en-GB"/>
        </w:rPr>
        <w:t> </w:t>
      </w:r>
      <w:r w:rsidR="003F2805" w:rsidRPr="00196774">
        <w:rPr>
          <w:rFonts w:ascii="Times New Roman" w:hAnsi="Times New Roman" w:cs="Times New Roman"/>
          <w:sz w:val="24"/>
          <w:szCs w:val="24"/>
          <w:lang w:val="en-GB"/>
        </w:rPr>
        <w:t>Worley (2017) claim</w:t>
      </w:r>
      <w:r w:rsidR="004C6F86">
        <w:rPr>
          <w:rFonts w:ascii="Times New Roman" w:hAnsi="Times New Roman" w:cs="Times New Roman"/>
          <w:sz w:val="24"/>
          <w:szCs w:val="24"/>
          <w:lang w:val="en-GB"/>
        </w:rPr>
        <w:t>ed</w:t>
      </w:r>
      <w:r w:rsidR="00555733" w:rsidRPr="00196774">
        <w:rPr>
          <w:rFonts w:ascii="Times New Roman" w:hAnsi="Times New Roman" w:cs="Times New Roman"/>
          <w:sz w:val="24"/>
          <w:szCs w:val="24"/>
          <w:lang w:val="en-GB"/>
        </w:rPr>
        <w:t>)</w:t>
      </w:r>
      <w:r w:rsidR="003F2805" w:rsidRPr="00196774">
        <w:rPr>
          <w:rFonts w:ascii="Times New Roman" w:hAnsi="Times New Roman" w:cs="Times New Roman"/>
          <w:sz w:val="24"/>
          <w:szCs w:val="24"/>
          <w:lang w:val="en-GB"/>
        </w:rPr>
        <w:t xml:space="preserve"> </w:t>
      </w:r>
      <w:r w:rsidR="00205EFF" w:rsidRPr="00196774">
        <w:rPr>
          <w:rFonts w:ascii="Times New Roman" w:hAnsi="Times New Roman" w:cs="Times New Roman"/>
          <w:sz w:val="24"/>
          <w:szCs w:val="24"/>
          <w:lang w:val="en-GB"/>
        </w:rPr>
        <w:t>reacting to</w:t>
      </w:r>
      <w:r w:rsidR="00CE0746">
        <w:rPr>
          <w:rFonts w:ascii="Times New Roman" w:hAnsi="Times New Roman" w:cs="Times New Roman"/>
          <w:sz w:val="24"/>
          <w:szCs w:val="24"/>
          <w:lang w:val="en-GB"/>
        </w:rPr>
        <w:t> </w:t>
      </w:r>
      <w:r w:rsidR="00205EFF" w:rsidRPr="00196774">
        <w:rPr>
          <w:rFonts w:ascii="Times New Roman" w:hAnsi="Times New Roman" w:cs="Times New Roman"/>
          <w:sz w:val="24"/>
          <w:szCs w:val="24"/>
          <w:lang w:val="en-GB"/>
        </w:rPr>
        <w:t>the</w:t>
      </w:r>
      <w:r w:rsidR="00897694" w:rsidRPr="00196774">
        <w:rPr>
          <w:rFonts w:ascii="Times New Roman" w:hAnsi="Times New Roman" w:cs="Times New Roman"/>
          <w:sz w:val="24"/>
          <w:szCs w:val="24"/>
          <w:lang w:val="en-GB"/>
        </w:rPr>
        <w:t xml:space="preserve"> deindustrialization, decline</w:t>
      </w:r>
      <w:r w:rsidR="00E12B3E" w:rsidRPr="00196774">
        <w:rPr>
          <w:rFonts w:ascii="Times New Roman" w:hAnsi="Times New Roman" w:cs="Times New Roman"/>
          <w:sz w:val="24"/>
          <w:szCs w:val="24"/>
          <w:lang w:val="en-GB"/>
        </w:rPr>
        <w:t>,</w:t>
      </w:r>
      <w:r w:rsidR="00897694" w:rsidRPr="00196774">
        <w:rPr>
          <w:rFonts w:ascii="Times New Roman" w:hAnsi="Times New Roman" w:cs="Times New Roman"/>
          <w:sz w:val="24"/>
          <w:szCs w:val="24"/>
          <w:lang w:val="en-GB"/>
        </w:rPr>
        <w:t xml:space="preserve"> and society,</w:t>
      </w:r>
      <w:r w:rsidR="00705762" w:rsidRPr="00196774">
        <w:rPr>
          <w:rFonts w:ascii="Times New Roman" w:hAnsi="Times New Roman" w:cs="Times New Roman"/>
          <w:sz w:val="24"/>
          <w:szCs w:val="24"/>
          <w:lang w:val="en-GB"/>
        </w:rPr>
        <w:t xml:space="preserve"> </w:t>
      </w:r>
      <w:r w:rsidR="00205EFF" w:rsidRPr="00196774">
        <w:rPr>
          <w:rFonts w:ascii="Times New Roman" w:hAnsi="Times New Roman" w:cs="Times New Roman"/>
          <w:sz w:val="24"/>
          <w:szCs w:val="24"/>
          <w:lang w:val="en-GB"/>
        </w:rPr>
        <w:t>political and soci</w:t>
      </w:r>
      <w:r w:rsidR="00897694" w:rsidRPr="00196774">
        <w:rPr>
          <w:rFonts w:ascii="Times New Roman" w:hAnsi="Times New Roman" w:cs="Times New Roman"/>
          <w:sz w:val="24"/>
          <w:szCs w:val="24"/>
          <w:lang w:val="en-GB"/>
        </w:rPr>
        <w:t>o</w:t>
      </w:r>
      <w:r w:rsidR="00853B99" w:rsidRPr="00196774">
        <w:rPr>
          <w:rFonts w:ascii="Times New Roman" w:hAnsi="Times New Roman" w:cs="Times New Roman"/>
          <w:sz w:val="24"/>
          <w:szCs w:val="24"/>
          <w:lang w:val="en-GB"/>
        </w:rPr>
        <w:t>–</w:t>
      </w:r>
      <w:r w:rsidR="00897694" w:rsidRPr="00196774">
        <w:rPr>
          <w:rFonts w:ascii="Times New Roman" w:hAnsi="Times New Roman" w:cs="Times New Roman"/>
          <w:sz w:val="24"/>
          <w:szCs w:val="24"/>
          <w:lang w:val="en-GB"/>
        </w:rPr>
        <w:t>economic</w:t>
      </w:r>
      <w:r w:rsidR="00205EFF" w:rsidRPr="00196774">
        <w:rPr>
          <w:rFonts w:ascii="Times New Roman" w:hAnsi="Times New Roman" w:cs="Times New Roman"/>
          <w:sz w:val="24"/>
          <w:szCs w:val="24"/>
          <w:lang w:val="en-GB"/>
        </w:rPr>
        <w:t xml:space="preserve"> situation. </w:t>
      </w:r>
      <w:r w:rsidR="005B5F66" w:rsidRPr="00196774">
        <w:rPr>
          <w:rFonts w:ascii="Times New Roman" w:hAnsi="Times New Roman" w:cs="Times New Roman"/>
          <w:sz w:val="24"/>
          <w:szCs w:val="24"/>
          <w:lang w:val="en-GB"/>
        </w:rPr>
        <w:t>Among</w:t>
      </w:r>
      <w:r w:rsidR="00CE0746">
        <w:rPr>
          <w:rFonts w:ascii="Times New Roman" w:hAnsi="Times New Roman" w:cs="Times New Roman"/>
          <w:sz w:val="24"/>
          <w:szCs w:val="24"/>
          <w:lang w:val="en-GB"/>
        </w:rPr>
        <w:t> </w:t>
      </w:r>
      <w:r w:rsidR="005B5F66" w:rsidRPr="00196774">
        <w:rPr>
          <w:rFonts w:ascii="Times New Roman" w:hAnsi="Times New Roman" w:cs="Times New Roman"/>
          <w:sz w:val="24"/>
          <w:szCs w:val="24"/>
          <w:lang w:val="en-GB"/>
        </w:rPr>
        <w:t>th</w:t>
      </w:r>
      <w:r w:rsidR="00897694" w:rsidRPr="00196774">
        <w:rPr>
          <w:rFonts w:ascii="Times New Roman" w:hAnsi="Times New Roman" w:cs="Times New Roman"/>
          <w:sz w:val="24"/>
          <w:szCs w:val="24"/>
          <w:lang w:val="en-GB"/>
        </w:rPr>
        <w:t>ose</w:t>
      </w:r>
      <w:r w:rsidR="005B5F66" w:rsidRPr="00196774">
        <w:rPr>
          <w:rFonts w:ascii="Times New Roman" w:hAnsi="Times New Roman" w:cs="Times New Roman"/>
          <w:sz w:val="24"/>
          <w:szCs w:val="24"/>
          <w:lang w:val="en-GB"/>
        </w:rPr>
        <w:t xml:space="preserve"> conditions, t</w:t>
      </w:r>
      <w:r w:rsidR="002C4A7D" w:rsidRPr="00196774">
        <w:rPr>
          <w:rFonts w:ascii="Times New Roman" w:hAnsi="Times New Roman" w:cs="Times New Roman"/>
          <w:sz w:val="24"/>
          <w:szCs w:val="24"/>
          <w:lang w:val="en-GB"/>
        </w:rPr>
        <w:t>he subculture was a</w:t>
      </w:r>
      <w:r w:rsidR="00226418" w:rsidRPr="00196774">
        <w:rPr>
          <w:rFonts w:ascii="Times New Roman" w:hAnsi="Times New Roman" w:cs="Times New Roman"/>
          <w:sz w:val="24"/>
          <w:szCs w:val="24"/>
          <w:lang w:val="en-GB"/>
        </w:rPr>
        <w:t> </w:t>
      </w:r>
      <w:r w:rsidR="002C4A7D" w:rsidRPr="00196774">
        <w:rPr>
          <w:rFonts w:ascii="Times New Roman" w:hAnsi="Times New Roman" w:cs="Times New Roman"/>
          <w:sz w:val="24"/>
          <w:szCs w:val="24"/>
          <w:lang w:val="en-GB"/>
        </w:rPr>
        <w:t>reaction to the previous subcultures</w:t>
      </w:r>
      <w:r w:rsidR="00897694" w:rsidRPr="00196774">
        <w:rPr>
          <w:rFonts w:ascii="Times New Roman" w:hAnsi="Times New Roman" w:cs="Times New Roman"/>
          <w:sz w:val="24"/>
          <w:szCs w:val="24"/>
          <w:lang w:val="en-GB"/>
        </w:rPr>
        <w:t xml:space="preserve"> and</w:t>
      </w:r>
      <w:r w:rsidR="00CE0746">
        <w:rPr>
          <w:rFonts w:ascii="Times New Roman" w:hAnsi="Times New Roman" w:cs="Times New Roman"/>
          <w:sz w:val="24"/>
          <w:szCs w:val="24"/>
          <w:lang w:val="en-GB"/>
        </w:rPr>
        <w:t> </w:t>
      </w:r>
      <w:r w:rsidR="00897694" w:rsidRPr="00196774">
        <w:rPr>
          <w:rFonts w:ascii="Times New Roman" w:hAnsi="Times New Roman" w:cs="Times New Roman"/>
          <w:sz w:val="24"/>
          <w:szCs w:val="24"/>
          <w:lang w:val="en-GB"/>
        </w:rPr>
        <w:t>countercultures</w:t>
      </w:r>
      <w:r w:rsidR="002C4A7D" w:rsidRPr="00196774">
        <w:rPr>
          <w:rFonts w:ascii="Times New Roman" w:hAnsi="Times New Roman" w:cs="Times New Roman"/>
          <w:sz w:val="24"/>
          <w:szCs w:val="24"/>
          <w:lang w:val="en-GB"/>
        </w:rPr>
        <w:t xml:space="preserve"> as glam rock and hippies.</w:t>
      </w:r>
      <w:r w:rsidR="00F16BD5" w:rsidRPr="00196774">
        <w:rPr>
          <w:rFonts w:ascii="Times New Roman" w:hAnsi="Times New Roman" w:cs="Times New Roman"/>
          <w:sz w:val="24"/>
          <w:szCs w:val="24"/>
          <w:lang w:val="en-GB"/>
        </w:rPr>
        <w:t xml:space="preserve"> (Childs</w:t>
      </w:r>
      <w:r w:rsidR="007E016E" w:rsidRPr="00196774">
        <w:rPr>
          <w:rFonts w:ascii="Times New Roman" w:hAnsi="Times New Roman" w:cs="Times New Roman"/>
          <w:sz w:val="24"/>
          <w:szCs w:val="24"/>
          <w:lang w:val="en-GB"/>
        </w:rPr>
        <w:t>,</w:t>
      </w:r>
      <w:r w:rsidR="003F2805" w:rsidRPr="00196774">
        <w:rPr>
          <w:rFonts w:ascii="Times New Roman" w:hAnsi="Times New Roman" w:cs="Times New Roman"/>
          <w:sz w:val="24"/>
          <w:szCs w:val="24"/>
          <w:lang w:val="en-GB"/>
        </w:rPr>
        <w:t xml:space="preserve"> Storry, </w:t>
      </w:r>
      <w:r w:rsidR="00F610AE" w:rsidRPr="00196774">
        <w:rPr>
          <w:rFonts w:ascii="Times New Roman" w:hAnsi="Times New Roman" w:cs="Times New Roman"/>
          <w:sz w:val="24"/>
          <w:szCs w:val="24"/>
          <w:lang w:val="en-GB"/>
        </w:rPr>
        <w:t>1999,</w:t>
      </w:r>
      <w:r w:rsidR="00E12B3E" w:rsidRPr="00196774">
        <w:rPr>
          <w:rFonts w:ascii="Times New Roman" w:hAnsi="Times New Roman" w:cs="Times New Roman"/>
          <w:sz w:val="24"/>
          <w:szCs w:val="24"/>
          <w:lang w:val="en-GB"/>
        </w:rPr>
        <w:t xml:space="preserve"> </w:t>
      </w:r>
      <w:r w:rsidR="00F610AE" w:rsidRPr="00196774">
        <w:rPr>
          <w:rFonts w:ascii="Times New Roman" w:hAnsi="Times New Roman" w:cs="Times New Roman"/>
          <w:sz w:val="24"/>
          <w:szCs w:val="24"/>
          <w:lang w:val="en-GB"/>
        </w:rPr>
        <w:t>p</w:t>
      </w:r>
      <w:r w:rsidR="007E016E" w:rsidRPr="00196774">
        <w:rPr>
          <w:rFonts w:ascii="Times New Roman" w:hAnsi="Times New Roman" w:cs="Times New Roman"/>
          <w:sz w:val="24"/>
          <w:szCs w:val="24"/>
          <w:lang w:val="en-GB"/>
        </w:rPr>
        <w:t>p.436</w:t>
      </w:r>
      <w:r w:rsidR="00CE0746">
        <w:rPr>
          <w:rFonts w:ascii="Times New Roman" w:hAnsi="Times New Roman" w:cs="Times New Roman"/>
          <w:sz w:val="24"/>
          <w:szCs w:val="24"/>
          <w:lang w:val="en-GB"/>
        </w:rPr>
        <w:t>-</w:t>
      </w:r>
      <w:r w:rsidR="007E016E" w:rsidRPr="00196774">
        <w:rPr>
          <w:rFonts w:ascii="Times New Roman" w:hAnsi="Times New Roman" w:cs="Times New Roman"/>
          <w:sz w:val="24"/>
          <w:szCs w:val="24"/>
          <w:lang w:val="en-GB"/>
        </w:rPr>
        <w:t>437</w:t>
      </w:r>
      <w:r w:rsidR="004973AF" w:rsidRPr="00196774">
        <w:rPr>
          <w:rFonts w:ascii="Times New Roman" w:hAnsi="Times New Roman" w:cs="Times New Roman"/>
          <w:sz w:val="24"/>
          <w:szCs w:val="24"/>
          <w:lang w:val="en-GB"/>
        </w:rPr>
        <w:t>)</w:t>
      </w:r>
      <w:r w:rsidR="00A87C89" w:rsidRPr="00196774">
        <w:rPr>
          <w:rFonts w:ascii="Times New Roman" w:hAnsi="Times New Roman" w:cs="Times New Roman"/>
          <w:sz w:val="24"/>
          <w:szCs w:val="24"/>
          <w:lang w:val="en-GB"/>
        </w:rPr>
        <w:t xml:space="preserve"> </w:t>
      </w:r>
    </w:p>
    <w:p w14:paraId="0B734F2F" w14:textId="77777777" w:rsidR="00444B3E" w:rsidRDefault="00444B3E" w:rsidP="00604CBE">
      <w:pPr>
        <w:spacing w:line="360" w:lineRule="auto"/>
        <w:jc w:val="both"/>
        <w:rPr>
          <w:rFonts w:ascii="Times New Roman" w:hAnsi="Times New Roman" w:cs="Times New Roman"/>
          <w:sz w:val="24"/>
          <w:szCs w:val="24"/>
          <w:lang w:val="en-GB"/>
        </w:rPr>
      </w:pPr>
    </w:p>
    <w:p w14:paraId="724F1E02" w14:textId="77777777" w:rsidR="00444B3E" w:rsidRDefault="00444B3E" w:rsidP="00604CBE">
      <w:pPr>
        <w:spacing w:line="360" w:lineRule="auto"/>
        <w:jc w:val="both"/>
        <w:rPr>
          <w:rFonts w:ascii="Times New Roman" w:hAnsi="Times New Roman" w:cs="Times New Roman"/>
          <w:sz w:val="24"/>
          <w:szCs w:val="24"/>
          <w:lang w:val="en-GB"/>
        </w:rPr>
      </w:pPr>
    </w:p>
    <w:p w14:paraId="2DA8F48E" w14:textId="61B1852E" w:rsidR="00E5481A" w:rsidRPr="00196774" w:rsidRDefault="004E4DD2"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A result of the</w:t>
      </w:r>
      <w:r w:rsidR="005B5F66" w:rsidRPr="00196774">
        <w:rPr>
          <w:rFonts w:ascii="Times New Roman" w:hAnsi="Times New Roman" w:cs="Times New Roman"/>
          <w:sz w:val="24"/>
          <w:szCs w:val="24"/>
          <w:lang w:val="en-GB"/>
        </w:rPr>
        <w:t>s</w:t>
      </w:r>
      <w:r w:rsidRPr="00196774">
        <w:rPr>
          <w:rFonts w:ascii="Times New Roman" w:hAnsi="Times New Roman" w:cs="Times New Roman"/>
          <w:sz w:val="24"/>
          <w:szCs w:val="24"/>
          <w:lang w:val="en-GB"/>
        </w:rPr>
        <w:t>e</w:t>
      </w:r>
      <w:r w:rsidR="005B5F66" w:rsidRPr="00196774">
        <w:rPr>
          <w:rFonts w:ascii="Times New Roman" w:hAnsi="Times New Roman" w:cs="Times New Roman"/>
          <w:sz w:val="24"/>
          <w:szCs w:val="24"/>
          <w:lang w:val="en-GB"/>
        </w:rPr>
        <w:t xml:space="preserve"> reactions was</w:t>
      </w:r>
      <w:r w:rsidR="00897D92"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 xml:space="preserve">the </w:t>
      </w:r>
      <w:r w:rsidR="00897D92" w:rsidRPr="00196774">
        <w:rPr>
          <w:rFonts w:ascii="Times New Roman" w:hAnsi="Times New Roman" w:cs="Times New Roman"/>
          <w:sz w:val="24"/>
          <w:szCs w:val="24"/>
          <w:lang w:val="en-GB"/>
        </w:rPr>
        <w:t xml:space="preserve">formation of </w:t>
      </w:r>
      <w:r w:rsidR="00897694" w:rsidRPr="00196774">
        <w:rPr>
          <w:rFonts w:ascii="Times New Roman" w:hAnsi="Times New Roman" w:cs="Times New Roman"/>
          <w:sz w:val="24"/>
          <w:szCs w:val="24"/>
          <w:lang w:val="en-GB"/>
        </w:rPr>
        <w:t xml:space="preserve">a </w:t>
      </w:r>
      <w:r w:rsidR="00897D92" w:rsidRPr="00196774">
        <w:rPr>
          <w:rFonts w:ascii="Times New Roman" w:hAnsi="Times New Roman" w:cs="Times New Roman"/>
          <w:sz w:val="24"/>
          <w:szCs w:val="24"/>
          <w:lang w:val="en-GB"/>
        </w:rPr>
        <w:t>contrary and resentment to</w:t>
      </w:r>
      <w:r w:rsidR="00226418" w:rsidRPr="00196774">
        <w:rPr>
          <w:rFonts w:ascii="Times New Roman" w:hAnsi="Times New Roman" w:cs="Times New Roman"/>
          <w:sz w:val="24"/>
          <w:szCs w:val="24"/>
          <w:lang w:val="en-GB"/>
        </w:rPr>
        <w:t> </w:t>
      </w:r>
      <w:r w:rsidR="00897D92" w:rsidRPr="00196774">
        <w:rPr>
          <w:rFonts w:ascii="Times New Roman" w:hAnsi="Times New Roman" w:cs="Times New Roman"/>
          <w:sz w:val="24"/>
          <w:szCs w:val="24"/>
          <w:lang w:val="en-GB"/>
        </w:rPr>
        <w:t>traditions and</w:t>
      </w:r>
      <w:r w:rsidR="00CE0746">
        <w:rPr>
          <w:rFonts w:ascii="Times New Roman" w:hAnsi="Times New Roman" w:cs="Times New Roman"/>
          <w:sz w:val="24"/>
          <w:szCs w:val="24"/>
          <w:lang w:val="en-GB"/>
        </w:rPr>
        <w:t> </w:t>
      </w:r>
      <w:r w:rsidR="00897D92" w:rsidRPr="00196774">
        <w:rPr>
          <w:rFonts w:ascii="Times New Roman" w:hAnsi="Times New Roman" w:cs="Times New Roman"/>
          <w:sz w:val="24"/>
          <w:szCs w:val="24"/>
          <w:lang w:val="en-GB"/>
        </w:rPr>
        <w:t>society</w:t>
      </w:r>
      <w:r w:rsidR="00897694" w:rsidRPr="00196774">
        <w:rPr>
          <w:rFonts w:ascii="Times New Roman" w:hAnsi="Times New Roman" w:cs="Times New Roman"/>
          <w:sz w:val="24"/>
          <w:szCs w:val="24"/>
          <w:lang w:val="en-GB"/>
        </w:rPr>
        <w:t xml:space="preserve"> and attempt for</w:t>
      </w:r>
      <w:r w:rsidRPr="00196774">
        <w:rPr>
          <w:rFonts w:ascii="Times New Roman" w:hAnsi="Times New Roman" w:cs="Times New Roman"/>
          <w:sz w:val="24"/>
          <w:szCs w:val="24"/>
          <w:lang w:val="en-GB"/>
        </w:rPr>
        <w:t xml:space="preserve"> the</w:t>
      </w:r>
      <w:r w:rsidR="00897694" w:rsidRPr="00196774">
        <w:rPr>
          <w:rFonts w:ascii="Times New Roman" w:hAnsi="Times New Roman" w:cs="Times New Roman"/>
          <w:sz w:val="24"/>
          <w:szCs w:val="24"/>
          <w:lang w:val="en-GB"/>
        </w:rPr>
        <w:t xml:space="preserve"> transformation of society.</w:t>
      </w:r>
      <w:r w:rsidR="00EE4698" w:rsidRPr="00196774">
        <w:rPr>
          <w:rFonts w:ascii="Times New Roman" w:hAnsi="Times New Roman" w:cs="Times New Roman"/>
          <w:sz w:val="24"/>
          <w:szCs w:val="24"/>
          <w:lang w:val="en-GB"/>
        </w:rPr>
        <w:t xml:space="preserve"> The period of</w:t>
      </w:r>
      <w:r w:rsidR="00226418" w:rsidRPr="00196774">
        <w:rPr>
          <w:rFonts w:ascii="Times New Roman" w:hAnsi="Times New Roman" w:cs="Times New Roman"/>
          <w:sz w:val="24"/>
          <w:szCs w:val="24"/>
          <w:lang w:val="en-GB"/>
        </w:rPr>
        <w:t> </w:t>
      </w:r>
      <w:r w:rsidR="00EE4698" w:rsidRPr="00196774">
        <w:rPr>
          <w:rFonts w:ascii="Times New Roman" w:hAnsi="Times New Roman" w:cs="Times New Roman"/>
          <w:sz w:val="24"/>
          <w:szCs w:val="24"/>
          <w:lang w:val="en-GB"/>
        </w:rPr>
        <w:t>unemployment and</w:t>
      </w:r>
      <w:r w:rsidR="00CE0746">
        <w:rPr>
          <w:rFonts w:ascii="Times New Roman" w:hAnsi="Times New Roman" w:cs="Times New Roman"/>
          <w:sz w:val="24"/>
          <w:szCs w:val="24"/>
          <w:lang w:val="en-GB"/>
        </w:rPr>
        <w:t> </w:t>
      </w:r>
      <w:r w:rsidR="00EE4698" w:rsidRPr="00196774">
        <w:rPr>
          <w:rFonts w:ascii="Times New Roman" w:hAnsi="Times New Roman" w:cs="Times New Roman"/>
          <w:sz w:val="24"/>
          <w:szCs w:val="24"/>
          <w:lang w:val="en-GB"/>
        </w:rPr>
        <w:t>well</w:t>
      </w:r>
      <w:r w:rsidR="00853B99" w:rsidRPr="00196774">
        <w:rPr>
          <w:rFonts w:ascii="Times New Roman" w:hAnsi="Times New Roman" w:cs="Times New Roman"/>
          <w:sz w:val="24"/>
          <w:szCs w:val="24"/>
          <w:lang w:val="en-GB"/>
        </w:rPr>
        <w:t>–</w:t>
      </w:r>
      <w:r w:rsidR="00EE4698" w:rsidRPr="00196774">
        <w:rPr>
          <w:rFonts w:ascii="Times New Roman" w:hAnsi="Times New Roman" w:cs="Times New Roman"/>
          <w:sz w:val="24"/>
          <w:szCs w:val="24"/>
          <w:lang w:val="en-GB"/>
        </w:rPr>
        <w:t xml:space="preserve">being of </w:t>
      </w:r>
      <w:r w:rsidRPr="00196774">
        <w:rPr>
          <w:rFonts w:ascii="Times New Roman" w:hAnsi="Times New Roman" w:cs="Times New Roman"/>
          <w:sz w:val="24"/>
          <w:szCs w:val="24"/>
          <w:lang w:val="en-GB"/>
        </w:rPr>
        <w:t xml:space="preserve">the </w:t>
      </w:r>
      <w:r w:rsidR="00EE4698" w:rsidRPr="00196774">
        <w:rPr>
          <w:rFonts w:ascii="Times New Roman" w:hAnsi="Times New Roman" w:cs="Times New Roman"/>
          <w:sz w:val="24"/>
          <w:szCs w:val="24"/>
          <w:lang w:val="en-GB"/>
        </w:rPr>
        <w:t>certain part</w:t>
      </w:r>
      <w:r w:rsidRPr="00196774">
        <w:rPr>
          <w:rFonts w:ascii="Times New Roman" w:hAnsi="Times New Roman" w:cs="Times New Roman"/>
          <w:sz w:val="24"/>
          <w:szCs w:val="24"/>
          <w:lang w:val="en-GB"/>
        </w:rPr>
        <w:t>s</w:t>
      </w:r>
      <w:r w:rsidR="00EE4698" w:rsidRPr="00196774">
        <w:rPr>
          <w:rFonts w:ascii="Times New Roman" w:hAnsi="Times New Roman" w:cs="Times New Roman"/>
          <w:sz w:val="24"/>
          <w:szCs w:val="24"/>
          <w:lang w:val="en-GB"/>
        </w:rPr>
        <w:t xml:space="preserve"> of society (mostly people working in financial services) served as a time for punk´s parody of the materialistic and consumer society. For example, the</w:t>
      </w:r>
      <w:r w:rsidR="00CE0746">
        <w:rPr>
          <w:rFonts w:ascii="Times New Roman" w:hAnsi="Times New Roman" w:cs="Times New Roman"/>
          <w:sz w:val="24"/>
          <w:szCs w:val="24"/>
          <w:lang w:val="en-GB"/>
        </w:rPr>
        <w:t> </w:t>
      </w:r>
      <w:r w:rsidR="00EE4698" w:rsidRPr="00196774">
        <w:rPr>
          <w:rFonts w:ascii="Times New Roman" w:hAnsi="Times New Roman" w:cs="Times New Roman"/>
          <w:sz w:val="24"/>
          <w:szCs w:val="24"/>
          <w:lang w:val="en-GB"/>
        </w:rPr>
        <w:t xml:space="preserve">fashion of the subculture was </w:t>
      </w:r>
      <w:r w:rsidRPr="00196774">
        <w:rPr>
          <w:rFonts w:ascii="Times New Roman" w:hAnsi="Times New Roman" w:cs="Times New Roman"/>
          <w:sz w:val="24"/>
          <w:szCs w:val="24"/>
          <w:lang w:val="en-GB"/>
        </w:rPr>
        <w:t>the</w:t>
      </w:r>
      <w:r w:rsidR="00EE4698" w:rsidRPr="00196774">
        <w:rPr>
          <w:rFonts w:ascii="Times New Roman" w:hAnsi="Times New Roman" w:cs="Times New Roman"/>
          <w:sz w:val="24"/>
          <w:szCs w:val="24"/>
          <w:lang w:val="en-GB"/>
        </w:rPr>
        <w:t xml:space="preserve"> exact opposite of the everyday fashion of people, who</w:t>
      </w:r>
      <w:r w:rsidR="00CE0746">
        <w:rPr>
          <w:rFonts w:ascii="Times New Roman" w:hAnsi="Times New Roman" w:cs="Times New Roman"/>
          <w:sz w:val="24"/>
          <w:szCs w:val="24"/>
          <w:lang w:val="en-GB"/>
        </w:rPr>
        <w:t> </w:t>
      </w:r>
      <w:r w:rsidR="00EE4698" w:rsidRPr="00196774">
        <w:rPr>
          <w:rFonts w:ascii="Times New Roman" w:hAnsi="Times New Roman" w:cs="Times New Roman"/>
          <w:sz w:val="24"/>
          <w:szCs w:val="24"/>
          <w:lang w:val="en-GB"/>
        </w:rPr>
        <w:t>were seen as materialists.</w:t>
      </w:r>
      <w:r w:rsidRPr="00196774">
        <w:rPr>
          <w:rFonts w:ascii="Times New Roman" w:hAnsi="Times New Roman" w:cs="Times New Roman"/>
          <w:sz w:val="24"/>
          <w:szCs w:val="24"/>
          <w:lang w:val="en-GB"/>
        </w:rPr>
        <w:t xml:space="preserve"> </w:t>
      </w:r>
      <w:r w:rsidR="004E6B0E" w:rsidRPr="00196774">
        <w:rPr>
          <w:rFonts w:ascii="Times New Roman" w:hAnsi="Times New Roman" w:cs="Times New Roman"/>
          <w:sz w:val="24"/>
          <w:szCs w:val="24"/>
          <w:lang w:val="en-GB"/>
        </w:rPr>
        <w:t>(Brake</w:t>
      </w:r>
      <w:r w:rsidR="00F610AE" w:rsidRPr="00196774">
        <w:rPr>
          <w:rFonts w:ascii="Times New Roman" w:hAnsi="Times New Roman" w:cs="Times New Roman"/>
          <w:sz w:val="24"/>
          <w:szCs w:val="24"/>
          <w:lang w:val="en-GB"/>
        </w:rPr>
        <w:t>,</w:t>
      </w:r>
      <w:r w:rsidR="004E6B0E" w:rsidRPr="00196774">
        <w:rPr>
          <w:rFonts w:ascii="Times New Roman" w:hAnsi="Times New Roman" w:cs="Times New Roman"/>
          <w:sz w:val="24"/>
          <w:szCs w:val="24"/>
          <w:lang w:val="en-GB"/>
        </w:rPr>
        <w:t xml:space="preserve"> 1985</w:t>
      </w:r>
      <w:r w:rsidR="00B91CFD"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w:t>
      </w:r>
      <w:r w:rsidR="00B91CFD" w:rsidRPr="00196774">
        <w:rPr>
          <w:rFonts w:ascii="Times New Roman" w:hAnsi="Times New Roman" w:cs="Times New Roman"/>
          <w:sz w:val="24"/>
          <w:szCs w:val="24"/>
          <w:lang w:val="en-GB"/>
        </w:rPr>
        <w:t>p.77</w:t>
      </w:r>
      <w:r w:rsidR="004E6B0E" w:rsidRPr="00196774">
        <w:rPr>
          <w:rFonts w:ascii="Times New Roman" w:hAnsi="Times New Roman" w:cs="Times New Roman"/>
          <w:sz w:val="24"/>
          <w:szCs w:val="24"/>
          <w:lang w:val="en-GB"/>
        </w:rPr>
        <w:t>)</w:t>
      </w:r>
      <w:r w:rsidR="004469F3" w:rsidRPr="00196774">
        <w:rPr>
          <w:rFonts w:ascii="Times New Roman" w:hAnsi="Times New Roman" w:cs="Times New Roman"/>
          <w:sz w:val="24"/>
          <w:szCs w:val="24"/>
          <w:lang w:val="en-GB"/>
        </w:rPr>
        <w:t xml:space="preserve"> </w:t>
      </w:r>
    </w:p>
    <w:p w14:paraId="3225517C" w14:textId="46C5A84A" w:rsidR="00762680" w:rsidRPr="00196774" w:rsidRDefault="00762680"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Not only fashion of people working in </w:t>
      </w:r>
      <w:r w:rsidR="004E4DD2"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finance sector was being mocked by</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punk subculture, but this subculture tried to criticize the popular</w:t>
      </w:r>
      <w:r w:rsidR="009E2696" w:rsidRPr="00196774">
        <w:rPr>
          <w:rFonts w:ascii="Times New Roman" w:hAnsi="Times New Roman" w:cs="Times New Roman"/>
          <w:sz w:val="24"/>
          <w:szCs w:val="24"/>
          <w:lang w:val="en-GB"/>
        </w:rPr>
        <w:t xml:space="preserve"> style of</w:t>
      </w:r>
      <w:r w:rsidR="00226418" w:rsidRPr="00196774">
        <w:rPr>
          <w:rFonts w:ascii="Times New Roman" w:hAnsi="Times New Roman" w:cs="Times New Roman"/>
          <w:sz w:val="24"/>
          <w:szCs w:val="24"/>
          <w:lang w:val="en-GB"/>
        </w:rPr>
        <w:t> </w:t>
      </w:r>
      <w:r w:rsidR="009E2696" w:rsidRPr="00196774">
        <w:rPr>
          <w:rFonts w:ascii="Times New Roman" w:hAnsi="Times New Roman" w:cs="Times New Roman"/>
          <w:sz w:val="24"/>
          <w:szCs w:val="24"/>
          <w:lang w:val="en-GB"/>
        </w:rPr>
        <w:t>the</w:t>
      </w:r>
      <w:r w:rsidR="00226418" w:rsidRPr="00196774">
        <w:rPr>
          <w:rFonts w:ascii="Times New Roman" w:hAnsi="Times New Roman" w:cs="Times New Roman"/>
          <w:sz w:val="24"/>
          <w:szCs w:val="24"/>
          <w:lang w:val="en-GB"/>
        </w:rPr>
        <w:t> </w:t>
      </w:r>
      <w:r w:rsidR="009E2696" w:rsidRPr="00196774">
        <w:rPr>
          <w:rFonts w:ascii="Times New Roman" w:hAnsi="Times New Roman" w:cs="Times New Roman"/>
          <w:sz w:val="24"/>
          <w:szCs w:val="24"/>
          <w:lang w:val="en-GB"/>
        </w:rPr>
        <w:t>mass</w:t>
      </w:r>
      <w:r w:rsidRPr="00196774">
        <w:rPr>
          <w:rFonts w:ascii="Times New Roman" w:hAnsi="Times New Roman" w:cs="Times New Roman"/>
          <w:sz w:val="24"/>
          <w:szCs w:val="24"/>
          <w:lang w:val="en-GB"/>
        </w:rPr>
        <w:t>. The main weapo</w:t>
      </w:r>
      <w:r w:rsidR="004E4DD2" w:rsidRPr="00196774">
        <w:rPr>
          <w:rFonts w:ascii="Times New Roman" w:hAnsi="Times New Roman" w:cs="Times New Roman"/>
          <w:sz w:val="24"/>
          <w:szCs w:val="24"/>
          <w:lang w:val="en-GB"/>
        </w:rPr>
        <w:t xml:space="preserve">n against the style of the mass </w:t>
      </w:r>
      <w:r w:rsidRPr="00196774">
        <w:rPr>
          <w:rFonts w:ascii="Times New Roman" w:hAnsi="Times New Roman" w:cs="Times New Roman"/>
          <w:sz w:val="24"/>
          <w:szCs w:val="24"/>
          <w:lang w:val="en-GB"/>
        </w:rPr>
        <w:t>society was authenticity, which traces are in music, style, fashion</w:t>
      </w:r>
      <w:r w:rsidR="004E4DD2"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 values</w:t>
      </w:r>
      <w:r w:rsidR="009E2696" w:rsidRPr="00196774">
        <w:rPr>
          <w:rFonts w:ascii="Times New Roman" w:hAnsi="Times New Roman" w:cs="Times New Roman"/>
          <w:sz w:val="24"/>
          <w:szCs w:val="24"/>
          <w:lang w:val="en-GB"/>
        </w:rPr>
        <w:t xml:space="preserve"> of this subculture</w:t>
      </w:r>
      <w:r w:rsidRPr="00196774">
        <w:rPr>
          <w:rFonts w:ascii="Times New Roman" w:hAnsi="Times New Roman" w:cs="Times New Roman"/>
          <w:sz w:val="24"/>
          <w:szCs w:val="24"/>
          <w:lang w:val="en-GB"/>
        </w:rPr>
        <w:t xml:space="preserve">. The emphasis on authenticity was huge. </w:t>
      </w:r>
      <w:r w:rsidR="00DC23AC" w:rsidRPr="00196774">
        <w:rPr>
          <w:rFonts w:ascii="Times New Roman" w:hAnsi="Times New Roman" w:cs="Times New Roman"/>
          <w:sz w:val="24"/>
          <w:szCs w:val="24"/>
          <w:lang w:val="en-GB"/>
        </w:rPr>
        <w:t>(Moore</w:t>
      </w:r>
      <w:r w:rsidR="00F610AE" w:rsidRPr="00196774">
        <w:rPr>
          <w:rFonts w:ascii="Times New Roman" w:hAnsi="Times New Roman" w:cs="Times New Roman"/>
          <w:sz w:val="24"/>
          <w:szCs w:val="24"/>
          <w:lang w:val="en-GB"/>
        </w:rPr>
        <w:t>,</w:t>
      </w:r>
      <w:r w:rsidR="00CF2C33" w:rsidRPr="00196774">
        <w:rPr>
          <w:rFonts w:ascii="Times New Roman" w:hAnsi="Times New Roman" w:cs="Times New Roman"/>
          <w:sz w:val="24"/>
          <w:szCs w:val="24"/>
          <w:lang w:val="en-GB"/>
        </w:rPr>
        <w:t xml:space="preserve"> 2012</w:t>
      </w:r>
      <w:r w:rsidR="007F4FB4" w:rsidRPr="00196774">
        <w:rPr>
          <w:rFonts w:ascii="Times New Roman" w:hAnsi="Times New Roman" w:cs="Times New Roman"/>
          <w:sz w:val="24"/>
          <w:szCs w:val="24"/>
          <w:lang w:val="en-GB"/>
        </w:rPr>
        <w:t>,</w:t>
      </w:r>
      <w:r w:rsidR="00D80C98" w:rsidRPr="00196774">
        <w:rPr>
          <w:rFonts w:ascii="Times New Roman" w:hAnsi="Times New Roman" w:cs="Times New Roman"/>
          <w:sz w:val="24"/>
          <w:szCs w:val="24"/>
          <w:lang w:val="en-GB"/>
        </w:rPr>
        <w:t xml:space="preserve"> </w:t>
      </w:r>
      <w:r w:rsidR="007F4FB4" w:rsidRPr="00196774">
        <w:rPr>
          <w:rFonts w:ascii="Times New Roman" w:hAnsi="Times New Roman" w:cs="Times New Roman"/>
          <w:sz w:val="24"/>
          <w:szCs w:val="24"/>
          <w:lang w:val="en-GB"/>
        </w:rPr>
        <w:t>p</w:t>
      </w:r>
      <w:r w:rsidR="00F610AE" w:rsidRPr="00196774">
        <w:rPr>
          <w:rFonts w:ascii="Times New Roman" w:hAnsi="Times New Roman" w:cs="Times New Roman"/>
          <w:sz w:val="24"/>
          <w:szCs w:val="24"/>
          <w:lang w:val="en-GB"/>
        </w:rPr>
        <w:t>p</w:t>
      </w:r>
      <w:r w:rsidR="007F4FB4" w:rsidRPr="00196774">
        <w:rPr>
          <w:rFonts w:ascii="Times New Roman" w:hAnsi="Times New Roman" w:cs="Times New Roman"/>
          <w:sz w:val="24"/>
          <w:szCs w:val="24"/>
          <w:lang w:val="en-GB"/>
        </w:rPr>
        <w:t>.307</w:t>
      </w:r>
      <w:r w:rsidR="00CE0746">
        <w:rPr>
          <w:rFonts w:ascii="Times New Roman" w:hAnsi="Times New Roman" w:cs="Times New Roman"/>
          <w:sz w:val="24"/>
          <w:szCs w:val="24"/>
          <w:lang w:val="en-GB"/>
        </w:rPr>
        <w:t>-</w:t>
      </w:r>
      <w:r w:rsidR="007F4FB4" w:rsidRPr="00196774">
        <w:rPr>
          <w:rFonts w:ascii="Times New Roman" w:hAnsi="Times New Roman" w:cs="Times New Roman"/>
          <w:sz w:val="24"/>
          <w:szCs w:val="24"/>
          <w:lang w:val="en-GB"/>
        </w:rPr>
        <w:t>309</w:t>
      </w:r>
      <w:r w:rsidR="00CF2C33" w:rsidRPr="00196774">
        <w:rPr>
          <w:rFonts w:ascii="Times New Roman" w:hAnsi="Times New Roman" w:cs="Times New Roman"/>
          <w:sz w:val="24"/>
          <w:szCs w:val="24"/>
          <w:lang w:val="en-GB"/>
        </w:rPr>
        <w:t>)</w:t>
      </w:r>
    </w:p>
    <w:p w14:paraId="5CB3E361" w14:textId="6DC6F044" w:rsidR="00E55EAD" w:rsidRPr="00196774" w:rsidRDefault="00E55EAD"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Punk subculture is seen as a D.I.Y. (Do It Yourself) subculture, which is an important factor for its formation and existence. According to the Moran</w:t>
      </w:r>
      <w:r w:rsidR="00F610AE" w:rsidRPr="00196774">
        <w:rPr>
          <w:rFonts w:ascii="Times New Roman" w:hAnsi="Times New Roman" w:cs="Times New Roman"/>
          <w:sz w:val="24"/>
          <w:szCs w:val="24"/>
          <w:lang w:val="en-GB"/>
        </w:rPr>
        <w:t xml:space="preserve"> (2010)</w:t>
      </w:r>
      <w:r w:rsidRPr="00196774">
        <w:rPr>
          <w:rFonts w:ascii="Times New Roman" w:hAnsi="Times New Roman" w:cs="Times New Roman"/>
          <w:sz w:val="24"/>
          <w:szCs w:val="24"/>
          <w:lang w:val="en-GB"/>
        </w:rPr>
        <w:t>, this means that</w:t>
      </w:r>
      <w:r w:rsidR="00CE0746">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th</w:t>
      </w:r>
      <w:r w:rsidR="00CE0746">
        <w:rPr>
          <w:rFonts w:ascii="Times New Roman" w:hAnsi="Times New Roman" w:cs="Times New Roman"/>
          <w:sz w:val="24"/>
          <w:szCs w:val="24"/>
          <w:lang w:val="en-GB"/>
        </w:rPr>
        <w:t xml:space="preserve">e </w:t>
      </w:r>
      <w:r w:rsidRPr="00196774">
        <w:rPr>
          <w:rFonts w:ascii="Times New Roman" w:hAnsi="Times New Roman" w:cs="Times New Roman"/>
          <w:sz w:val="24"/>
          <w:szCs w:val="24"/>
          <w:lang w:val="en-GB"/>
        </w:rPr>
        <w:t>subculture is made by the fans for fans or by members for other members.</w:t>
      </w:r>
      <w:r w:rsidR="006F1FC1" w:rsidRPr="00196774">
        <w:rPr>
          <w:rFonts w:ascii="Times New Roman" w:hAnsi="Times New Roman" w:cs="Times New Roman"/>
          <w:sz w:val="24"/>
          <w:szCs w:val="24"/>
          <w:lang w:val="en-GB"/>
        </w:rPr>
        <w:t xml:space="preserve"> (</w:t>
      </w:r>
      <w:r w:rsidR="000E7420" w:rsidRPr="00196774">
        <w:rPr>
          <w:rFonts w:ascii="Times New Roman" w:hAnsi="Times New Roman" w:cs="Times New Roman"/>
          <w:sz w:val="24"/>
          <w:szCs w:val="24"/>
          <w:lang w:val="en-GB"/>
        </w:rPr>
        <w:t>p.62)</w:t>
      </w:r>
      <w:r w:rsidR="004E4DD2" w:rsidRPr="00196774">
        <w:rPr>
          <w:rFonts w:ascii="Times New Roman" w:hAnsi="Times New Roman" w:cs="Times New Roman"/>
          <w:sz w:val="24"/>
          <w:szCs w:val="24"/>
          <w:lang w:val="en-GB"/>
        </w:rPr>
        <w:t xml:space="preserve"> Being made</w:t>
      </w:r>
      <w:r w:rsidR="00CE0746">
        <w:rPr>
          <w:rFonts w:ascii="Times New Roman" w:hAnsi="Times New Roman" w:cs="Times New Roman"/>
          <w:sz w:val="24"/>
          <w:szCs w:val="24"/>
          <w:lang w:val="en-GB"/>
        </w:rPr>
        <w:t> </w:t>
      </w:r>
      <w:r w:rsidR="004E4DD2" w:rsidRPr="00196774">
        <w:rPr>
          <w:rFonts w:ascii="Times New Roman" w:hAnsi="Times New Roman" w:cs="Times New Roman"/>
          <w:sz w:val="24"/>
          <w:szCs w:val="24"/>
          <w:lang w:val="en-GB"/>
        </w:rPr>
        <w:t>by</w:t>
      </w:r>
      <w:r w:rsidR="00CE0746">
        <w:rPr>
          <w:rFonts w:ascii="Times New Roman" w:hAnsi="Times New Roman" w:cs="Times New Roman"/>
          <w:sz w:val="24"/>
          <w:szCs w:val="24"/>
          <w:lang w:val="en-GB"/>
        </w:rPr>
        <w:t> </w:t>
      </w:r>
      <w:r w:rsidR="004E4DD2"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4E4DD2" w:rsidRPr="00196774">
        <w:rPr>
          <w:rFonts w:ascii="Times New Roman" w:hAnsi="Times New Roman" w:cs="Times New Roman"/>
          <w:sz w:val="24"/>
          <w:szCs w:val="24"/>
          <w:lang w:val="en-GB"/>
        </w:rPr>
        <w:t>members</w:t>
      </w:r>
      <w:r w:rsidRPr="00196774">
        <w:rPr>
          <w:rFonts w:ascii="Times New Roman" w:hAnsi="Times New Roman" w:cs="Times New Roman"/>
          <w:sz w:val="24"/>
          <w:szCs w:val="24"/>
          <w:lang w:val="en-GB"/>
        </w:rPr>
        <w:t xml:space="preserve"> the subculture </w:t>
      </w:r>
      <w:r w:rsidR="004E4DD2" w:rsidRPr="00196774">
        <w:rPr>
          <w:rFonts w:ascii="Times New Roman" w:hAnsi="Times New Roman" w:cs="Times New Roman"/>
          <w:sz w:val="24"/>
          <w:szCs w:val="24"/>
          <w:lang w:val="en-GB"/>
        </w:rPr>
        <w:t xml:space="preserve">allows to </w:t>
      </w:r>
      <w:r w:rsidRPr="00196774">
        <w:rPr>
          <w:rFonts w:ascii="Times New Roman" w:hAnsi="Times New Roman" w:cs="Times New Roman"/>
          <w:sz w:val="24"/>
          <w:szCs w:val="24"/>
          <w:lang w:val="en-GB"/>
        </w:rPr>
        <w:t>focus on the values of</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individuals and their self</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expression, identity</w:t>
      </w:r>
      <w:r w:rsidR="004E4DD2"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 socialization with like</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minded people. Anyways, this can mean that punk subculture can be considered as a personal </w:t>
      </w:r>
      <w:r w:rsidR="004E4DD2" w:rsidRPr="00196774">
        <w:rPr>
          <w:rFonts w:ascii="Times New Roman" w:hAnsi="Times New Roman" w:cs="Times New Roman"/>
          <w:sz w:val="24"/>
          <w:szCs w:val="24"/>
          <w:lang w:val="en-GB"/>
        </w:rPr>
        <w:t>philosophy among the subculture</w:t>
      </w:r>
      <w:r w:rsidRPr="00196774">
        <w:rPr>
          <w:rFonts w:ascii="Times New Roman" w:hAnsi="Times New Roman" w:cs="Times New Roman"/>
          <w:sz w:val="24"/>
          <w:szCs w:val="24"/>
          <w:lang w:val="en-GB"/>
        </w:rPr>
        <w:t xml:space="preserve"> because </w:t>
      </w:r>
      <w:r w:rsidR="00D12661" w:rsidRPr="00196774">
        <w:rPr>
          <w:rFonts w:ascii="Times New Roman" w:hAnsi="Times New Roman" w:cs="Times New Roman"/>
          <w:sz w:val="24"/>
          <w:szCs w:val="24"/>
          <w:lang w:val="en-GB"/>
        </w:rPr>
        <w:t>most of the members are contributing to</w:t>
      </w:r>
      <w:r w:rsidR="00226418" w:rsidRPr="00196774">
        <w:rPr>
          <w:rFonts w:ascii="Times New Roman" w:hAnsi="Times New Roman" w:cs="Times New Roman"/>
          <w:sz w:val="24"/>
          <w:szCs w:val="24"/>
          <w:lang w:val="en-GB"/>
        </w:rPr>
        <w:t> </w:t>
      </w:r>
      <w:r w:rsidR="00D12661" w:rsidRPr="00196774">
        <w:rPr>
          <w:rFonts w:ascii="Times New Roman" w:hAnsi="Times New Roman" w:cs="Times New Roman"/>
          <w:sz w:val="24"/>
          <w:szCs w:val="24"/>
          <w:lang w:val="en-GB"/>
        </w:rPr>
        <w:t>the subculture or community with their own expressions of emotions, attitudes or</w:t>
      </w:r>
      <w:r w:rsidR="00226418" w:rsidRPr="00196774">
        <w:rPr>
          <w:rFonts w:ascii="Times New Roman" w:hAnsi="Times New Roman" w:cs="Times New Roman"/>
          <w:sz w:val="24"/>
          <w:szCs w:val="24"/>
          <w:lang w:val="en-GB"/>
        </w:rPr>
        <w:t> </w:t>
      </w:r>
      <w:r w:rsidR="00D12661" w:rsidRPr="00196774">
        <w:rPr>
          <w:rFonts w:ascii="Times New Roman" w:hAnsi="Times New Roman" w:cs="Times New Roman"/>
          <w:sz w:val="24"/>
          <w:szCs w:val="24"/>
          <w:lang w:val="en-GB"/>
        </w:rPr>
        <w:t>ideas which are later commonly held by the others.</w:t>
      </w:r>
      <w:r w:rsidRPr="00196774">
        <w:rPr>
          <w:rFonts w:ascii="Times New Roman" w:hAnsi="Times New Roman" w:cs="Times New Roman"/>
          <w:sz w:val="24"/>
          <w:szCs w:val="24"/>
          <w:lang w:val="en-GB"/>
        </w:rPr>
        <w:t xml:space="preserve"> (Moran,</w:t>
      </w:r>
      <w:r w:rsidR="00D80C98"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2010</w:t>
      </w:r>
      <w:r w:rsidR="00D80C98" w:rsidRPr="00196774">
        <w:rPr>
          <w:rFonts w:ascii="Times New Roman" w:hAnsi="Times New Roman" w:cs="Times New Roman"/>
          <w:sz w:val="24"/>
          <w:szCs w:val="24"/>
          <w:lang w:val="en-GB"/>
        </w:rPr>
        <w:t>,</w:t>
      </w:r>
      <w:r w:rsidR="008F5921" w:rsidRPr="00196774">
        <w:rPr>
          <w:rFonts w:ascii="Times New Roman" w:hAnsi="Times New Roman" w:cs="Times New Roman"/>
          <w:sz w:val="24"/>
          <w:szCs w:val="24"/>
          <w:lang w:val="en-GB"/>
        </w:rPr>
        <w:t xml:space="preserve"> p.62</w:t>
      </w:r>
      <w:r w:rsidR="00CE0746">
        <w:rPr>
          <w:rFonts w:ascii="Times New Roman" w:hAnsi="Times New Roman" w:cs="Times New Roman"/>
          <w:sz w:val="24"/>
          <w:szCs w:val="24"/>
          <w:lang w:val="en-GB"/>
        </w:rPr>
        <w:t>-</w:t>
      </w:r>
      <w:r w:rsidR="008F5921" w:rsidRPr="00196774">
        <w:rPr>
          <w:rFonts w:ascii="Times New Roman" w:hAnsi="Times New Roman" w:cs="Times New Roman"/>
          <w:sz w:val="24"/>
          <w:szCs w:val="24"/>
          <w:lang w:val="en-GB"/>
        </w:rPr>
        <w:t>65</w:t>
      </w:r>
      <w:r w:rsidRPr="00196774">
        <w:rPr>
          <w:rFonts w:ascii="Times New Roman" w:hAnsi="Times New Roman" w:cs="Times New Roman"/>
          <w:sz w:val="24"/>
          <w:szCs w:val="24"/>
          <w:lang w:val="en-GB"/>
        </w:rPr>
        <w:t>)</w:t>
      </w:r>
    </w:p>
    <w:p w14:paraId="132379C1" w14:textId="77777777" w:rsidR="00E14486" w:rsidRDefault="00C505F4"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p</w:t>
      </w:r>
      <w:r w:rsidR="009C77F5" w:rsidRPr="00196774">
        <w:rPr>
          <w:rFonts w:ascii="Times New Roman" w:hAnsi="Times New Roman" w:cs="Times New Roman"/>
          <w:sz w:val="24"/>
          <w:szCs w:val="24"/>
          <w:lang w:val="en-GB"/>
        </w:rPr>
        <w:t>unk subculture is often connected with sur</w:t>
      </w:r>
      <w:r w:rsidR="009E2696" w:rsidRPr="00196774">
        <w:rPr>
          <w:rFonts w:ascii="Times New Roman" w:hAnsi="Times New Roman" w:cs="Times New Roman"/>
          <w:sz w:val="24"/>
          <w:szCs w:val="24"/>
          <w:lang w:val="en-GB"/>
        </w:rPr>
        <w:t>r</w:t>
      </w:r>
      <w:r w:rsidR="009C77F5" w:rsidRPr="00196774">
        <w:rPr>
          <w:rFonts w:ascii="Times New Roman" w:hAnsi="Times New Roman" w:cs="Times New Roman"/>
          <w:sz w:val="24"/>
          <w:szCs w:val="24"/>
          <w:lang w:val="en-GB"/>
        </w:rPr>
        <w:t>eali</w:t>
      </w:r>
      <w:r w:rsidR="009E2696" w:rsidRPr="00196774">
        <w:rPr>
          <w:rFonts w:ascii="Times New Roman" w:hAnsi="Times New Roman" w:cs="Times New Roman"/>
          <w:sz w:val="24"/>
          <w:szCs w:val="24"/>
          <w:lang w:val="en-GB"/>
        </w:rPr>
        <w:t>sm</w:t>
      </w:r>
      <w:r w:rsidR="00214CB6" w:rsidRPr="00196774">
        <w:rPr>
          <w:rStyle w:val="Znakapoznpodarou"/>
          <w:rFonts w:ascii="Times New Roman" w:hAnsi="Times New Roman" w:cs="Times New Roman"/>
          <w:sz w:val="24"/>
          <w:szCs w:val="24"/>
          <w:lang w:val="en-GB"/>
        </w:rPr>
        <w:footnoteReference w:id="1"/>
      </w:r>
      <w:r w:rsidR="00214CB6" w:rsidRPr="00196774">
        <w:rPr>
          <w:rFonts w:ascii="Times New Roman" w:hAnsi="Times New Roman" w:cs="Times New Roman"/>
          <w:sz w:val="24"/>
          <w:szCs w:val="24"/>
          <w:lang w:val="en-GB"/>
        </w:rPr>
        <w:t>.</w:t>
      </w:r>
      <w:r w:rsidR="00AB36E8" w:rsidRPr="00196774">
        <w:rPr>
          <w:rFonts w:ascii="Times New Roman" w:hAnsi="Times New Roman" w:cs="Times New Roman"/>
          <w:sz w:val="24"/>
          <w:szCs w:val="24"/>
          <w:lang w:val="en-GB"/>
        </w:rPr>
        <w:t xml:space="preserve"> Dada´s surrealism took on</w:t>
      </w:r>
      <w:r w:rsidR="00226418" w:rsidRPr="00196774">
        <w:rPr>
          <w:rFonts w:ascii="Times New Roman" w:hAnsi="Times New Roman" w:cs="Times New Roman"/>
          <w:sz w:val="24"/>
          <w:szCs w:val="24"/>
          <w:lang w:val="en-GB"/>
        </w:rPr>
        <w:t> </w:t>
      </w:r>
      <w:r w:rsidR="00AB36E8" w:rsidRPr="00196774">
        <w:rPr>
          <w:rFonts w:ascii="Times New Roman" w:hAnsi="Times New Roman" w:cs="Times New Roman"/>
          <w:sz w:val="24"/>
          <w:szCs w:val="24"/>
          <w:lang w:val="en-GB"/>
        </w:rPr>
        <w:t>chao</w:t>
      </w:r>
      <w:r w:rsidR="003D09F7" w:rsidRPr="00196774">
        <w:rPr>
          <w:rFonts w:ascii="Times New Roman" w:hAnsi="Times New Roman" w:cs="Times New Roman"/>
          <w:sz w:val="24"/>
          <w:szCs w:val="24"/>
          <w:lang w:val="en-GB"/>
        </w:rPr>
        <w:t>s, bizarre</w:t>
      </w:r>
      <w:r w:rsidRPr="00196774">
        <w:rPr>
          <w:rFonts w:ascii="Times New Roman" w:hAnsi="Times New Roman" w:cs="Times New Roman"/>
          <w:sz w:val="24"/>
          <w:szCs w:val="24"/>
          <w:lang w:val="en-GB"/>
        </w:rPr>
        <w:t>,</w:t>
      </w:r>
      <w:r w:rsidR="003D09F7" w:rsidRPr="00196774">
        <w:rPr>
          <w:rFonts w:ascii="Times New Roman" w:hAnsi="Times New Roman" w:cs="Times New Roman"/>
          <w:sz w:val="24"/>
          <w:szCs w:val="24"/>
          <w:lang w:val="en-GB"/>
        </w:rPr>
        <w:t xml:space="preserve"> and anar</w:t>
      </w:r>
      <w:r w:rsidR="00AB36E8" w:rsidRPr="00196774">
        <w:rPr>
          <w:rFonts w:ascii="Times New Roman" w:hAnsi="Times New Roman" w:cs="Times New Roman"/>
          <w:sz w:val="24"/>
          <w:szCs w:val="24"/>
          <w:lang w:val="en-GB"/>
        </w:rPr>
        <w:t>chy. Surrealism expressed revolt against conventions in art and society. As</w:t>
      </w:r>
      <w:r w:rsidR="00CE0746">
        <w:rPr>
          <w:rFonts w:ascii="Times New Roman" w:hAnsi="Times New Roman" w:cs="Times New Roman"/>
          <w:sz w:val="24"/>
          <w:szCs w:val="24"/>
          <w:lang w:val="en-GB"/>
        </w:rPr>
        <w:t> </w:t>
      </w:r>
      <w:r w:rsidR="00AB36E8" w:rsidRPr="00196774">
        <w:rPr>
          <w:rFonts w:ascii="Times New Roman" w:hAnsi="Times New Roman" w:cs="Times New Roman"/>
          <w:sz w:val="24"/>
          <w:szCs w:val="24"/>
          <w:lang w:val="en-GB"/>
        </w:rPr>
        <w:t>Marxism induced conte</w:t>
      </w:r>
      <w:r w:rsidR="00D11309" w:rsidRPr="00196774">
        <w:rPr>
          <w:rFonts w:ascii="Times New Roman" w:hAnsi="Times New Roman" w:cs="Times New Roman"/>
          <w:sz w:val="24"/>
          <w:szCs w:val="24"/>
          <w:lang w:val="en-GB"/>
        </w:rPr>
        <w:t xml:space="preserve">mpt for changing </w:t>
      </w:r>
      <w:r w:rsidR="003478D2" w:rsidRPr="00196774">
        <w:rPr>
          <w:rFonts w:ascii="Times New Roman" w:hAnsi="Times New Roman" w:cs="Times New Roman"/>
          <w:sz w:val="24"/>
          <w:szCs w:val="24"/>
          <w:lang w:val="en-GB"/>
        </w:rPr>
        <w:t>society,</w:t>
      </w:r>
      <w:r w:rsidR="00D11309" w:rsidRPr="00196774">
        <w:rPr>
          <w:rFonts w:ascii="Times New Roman" w:hAnsi="Times New Roman" w:cs="Times New Roman"/>
          <w:sz w:val="24"/>
          <w:szCs w:val="24"/>
          <w:lang w:val="en-GB"/>
        </w:rPr>
        <w:t xml:space="preserve"> which was turning to</w:t>
      </w:r>
      <w:r w:rsidR="00226418" w:rsidRPr="00196774">
        <w:rPr>
          <w:rFonts w:ascii="Times New Roman" w:hAnsi="Times New Roman" w:cs="Times New Roman"/>
          <w:sz w:val="24"/>
          <w:szCs w:val="24"/>
          <w:lang w:val="en-GB"/>
        </w:rPr>
        <w:t> </w:t>
      </w:r>
      <w:r w:rsidR="00D11309" w:rsidRPr="00196774">
        <w:rPr>
          <w:rFonts w:ascii="Times New Roman" w:hAnsi="Times New Roman" w:cs="Times New Roman"/>
          <w:sz w:val="24"/>
          <w:szCs w:val="24"/>
          <w:lang w:val="en-GB"/>
        </w:rPr>
        <w:t>capitalism, the</w:t>
      </w:r>
      <w:r w:rsidR="00CE0746">
        <w:rPr>
          <w:rFonts w:ascii="Times New Roman" w:hAnsi="Times New Roman" w:cs="Times New Roman"/>
          <w:sz w:val="24"/>
          <w:szCs w:val="24"/>
          <w:lang w:val="en-GB"/>
        </w:rPr>
        <w:t> </w:t>
      </w:r>
      <w:r w:rsidR="00D11309" w:rsidRPr="00196774">
        <w:rPr>
          <w:rFonts w:ascii="Times New Roman" w:hAnsi="Times New Roman" w:cs="Times New Roman"/>
          <w:sz w:val="24"/>
          <w:szCs w:val="24"/>
          <w:lang w:val="en-GB"/>
        </w:rPr>
        <w:t>situation was similar to the punk subculture and the culture of</w:t>
      </w:r>
      <w:r w:rsidR="00226418" w:rsidRPr="00196774">
        <w:rPr>
          <w:rFonts w:ascii="Times New Roman" w:hAnsi="Times New Roman" w:cs="Times New Roman"/>
          <w:sz w:val="24"/>
          <w:szCs w:val="24"/>
          <w:lang w:val="en-GB"/>
        </w:rPr>
        <w:t> </w:t>
      </w:r>
      <w:r w:rsidR="00D11309" w:rsidRPr="00196774">
        <w:rPr>
          <w:rFonts w:ascii="Times New Roman" w:hAnsi="Times New Roman" w:cs="Times New Roman"/>
          <w:sz w:val="24"/>
          <w:szCs w:val="24"/>
          <w:lang w:val="en-GB"/>
        </w:rPr>
        <w:t>the</w:t>
      </w:r>
      <w:r w:rsidR="00226418" w:rsidRPr="00196774">
        <w:rPr>
          <w:rFonts w:ascii="Times New Roman" w:hAnsi="Times New Roman" w:cs="Times New Roman"/>
          <w:sz w:val="24"/>
          <w:szCs w:val="24"/>
          <w:lang w:val="en-GB"/>
        </w:rPr>
        <w:t> </w:t>
      </w:r>
      <w:r w:rsidR="00D11309" w:rsidRPr="00196774">
        <w:rPr>
          <w:rFonts w:ascii="Times New Roman" w:hAnsi="Times New Roman" w:cs="Times New Roman"/>
          <w:sz w:val="24"/>
          <w:szCs w:val="24"/>
          <w:lang w:val="en-GB"/>
        </w:rPr>
        <w:t>whole society.</w:t>
      </w:r>
      <w:r w:rsidR="009C77F5" w:rsidRPr="00196774">
        <w:rPr>
          <w:rFonts w:ascii="Times New Roman" w:hAnsi="Times New Roman" w:cs="Times New Roman"/>
          <w:sz w:val="24"/>
          <w:szCs w:val="24"/>
          <w:lang w:val="en-GB"/>
        </w:rPr>
        <w:t xml:space="preserve"> Brake</w:t>
      </w:r>
      <w:r w:rsidR="00D25511" w:rsidRPr="00196774">
        <w:rPr>
          <w:rFonts w:ascii="Times New Roman" w:hAnsi="Times New Roman" w:cs="Times New Roman"/>
          <w:sz w:val="24"/>
          <w:szCs w:val="24"/>
          <w:lang w:val="en-GB"/>
        </w:rPr>
        <w:t xml:space="preserve"> (1985)</w:t>
      </w:r>
      <w:r w:rsidR="009C77F5" w:rsidRPr="00196774">
        <w:rPr>
          <w:rFonts w:ascii="Times New Roman" w:hAnsi="Times New Roman" w:cs="Times New Roman"/>
          <w:sz w:val="24"/>
          <w:szCs w:val="24"/>
          <w:lang w:val="en-GB"/>
        </w:rPr>
        <w:t xml:space="preserve"> s</w:t>
      </w:r>
      <w:r w:rsidR="004C6F86">
        <w:rPr>
          <w:rFonts w:ascii="Times New Roman" w:hAnsi="Times New Roman" w:cs="Times New Roman"/>
          <w:sz w:val="24"/>
          <w:szCs w:val="24"/>
          <w:lang w:val="en-GB"/>
        </w:rPr>
        <w:t>aw</w:t>
      </w:r>
      <w:r w:rsidR="009C77F5" w:rsidRPr="00196774">
        <w:rPr>
          <w:rFonts w:ascii="Times New Roman" w:hAnsi="Times New Roman" w:cs="Times New Roman"/>
          <w:sz w:val="24"/>
          <w:szCs w:val="24"/>
          <w:lang w:val="en-GB"/>
        </w:rPr>
        <w:t xml:space="preserve"> </w:t>
      </w:r>
      <w:r w:rsidR="00AE1E5F" w:rsidRPr="00196774">
        <w:rPr>
          <w:rFonts w:ascii="Times New Roman" w:hAnsi="Times New Roman" w:cs="Times New Roman"/>
          <w:sz w:val="24"/>
          <w:szCs w:val="24"/>
          <w:lang w:val="en-GB"/>
        </w:rPr>
        <w:t xml:space="preserve">the similarity </w:t>
      </w:r>
      <w:r w:rsidR="00D11309" w:rsidRPr="00196774">
        <w:rPr>
          <w:rFonts w:ascii="Times New Roman" w:hAnsi="Times New Roman" w:cs="Times New Roman"/>
          <w:sz w:val="24"/>
          <w:szCs w:val="24"/>
          <w:lang w:val="en-GB"/>
        </w:rPr>
        <w:t xml:space="preserve">between surrealism and Punk </w:t>
      </w:r>
      <w:r w:rsidR="00AE1E5F" w:rsidRPr="00196774">
        <w:rPr>
          <w:rFonts w:ascii="Times New Roman" w:hAnsi="Times New Roman" w:cs="Times New Roman"/>
          <w:sz w:val="24"/>
          <w:szCs w:val="24"/>
          <w:lang w:val="en-GB"/>
        </w:rPr>
        <w:t>as</w:t>
      </w:r>
      <w:r w:rsidR="009C77F5" w:rsidRPr="00196774">
        <w:rPr>
          <w:rFonts w:ascii="Times New Roman" w:hAnsi="Times New Roman" w:cs="Times New Roman"/>
          <w:sz w:val="24"/>
          <w:szCs w:val="24"/>
          <w:lang w:val="en-GB"/>
        </w:rPr>
        <w:t>:</w:t>
      </w:r>
      <w:r w:rsidR="00226418" w:rsidRPr="00196774">
        <w:rPr>
          <w:rFonts w:ascii="Times New Roman" w:hAnsi="Times New Roman" w:cs="Times New Roman"/>
          <w:sz w:val="24"/>
          <w:szCs w:val="24"/>
          <w:lang w:val="en-GB"/>
        </w:rPr>
        <w:t> </w:t>
      </w:r>
      <w:r w:rsidR="009C77F5" w:rsidRPr="00196774">
        <w:rPr>
          <w:rFonts w:ascii="Times New Roman" w:hAnsi="Times New Roman" w:cs="Times New Roman"/>
          <w:sz w:val="24"/>
          <w:szCs w:val="24"/>
          <w:lang w:val="en-GB"/>
        </w:rPr>
        <w:t>“Punk celebrated chaos, linked to</w:t>
      </w:r>
      <w:r w:rsidR="00CE0746">
        <w:rPr>
          <w:rFonts w:ascii="Times New Roman" w:hAnsi="Times New Roman" w:cs="Times New Roman"/>
          <w:sz w:val="24"/>
          <w:szCs w:val="24"/>
          <w:lang w:val="en-GB"/>
        </w:rPr>
        <w:t> </w:t>
      </w:r>
      <w:r w:rsidR="009C77F5" w:rsidRPr="00196774">
        <w:rPr>
          <w:rFonts w:ascii="Times New Roman" w:hAnsi="Times New Roman" w:cs="Times New Roman"/>
          <w:sz w:val="24"/>
          <w:szCs w:val="24"/>
          <w:lang w:val="en-GB"/>
        </w:rPr>
        <w:t>the surreal and situationism, making public the</w:t>
      </w:r>
      <w:r w:rsidR="00226418" w:rsidRPr="00196774">
        <w:rPr>
          <w:rFonts w:ascii="Times New Roman" w:hAnsi="Times New Roman" w:cs="Times New Roman"/>
          <w:sz w:val="24"/>
          <w:szCs w:val="24"/>
          <w:lang w:val="en-GB"/>
        </w:rPr>
        <w:t> </w:t>
      </w:r>
      <w:r w:rsidR="009C77F5" w:rsidRPr="00196774">
        <w:rPr>
          <w:rFonts w:ascii="Times New Roman" w:hAnsi="Times New Roman" w:cs="Times New Roman"/>
          <w:sz w:val="24"/>
          <w:szCs w:val="24"/>
          <w:lang w:val="en-GB"/>
        </w:rPr>
        <w:t>perverse elements of sexuality such as</w:t>
      </w:r>
      <w:r w:rsidR="00CE0746">
        <w:rPr>
          <w:rFonts w:ascii="Times New Roman" w:hAnsi="Times New Roman" w:cs="Times New Roman"/>
          <w:sz w:val="24"/>
          <w:szCs w:val="24"/>
          <w:lang w:val="en-GB"/>
        </w:rPr>
        <w:t> </w:t>
      </w:r>
      <w:r w:rsidR="009C77F5" w:rsidRPr="00196774">
        <w:rPr>
          <w:rFonts w:ascii="Times New Roman" w:hAnsi="Times New Roman" w:cs="Times New Roman"/>
          <w:sz w:val="24"/>
          <w:szCs w:val="24"/>
          <w:lang w:val="en-GB"/>
        </w:rPr>
        <w:t>bo</w:t>
      </w:r>
      <w:r w:rsidRPr="00196774">
        <w:rPr>
          <w:rFonts w:ascii="Times New Roman" w:hAnsi="Times New Roman" w:cs="Times New Roman"/>
          <w:sz w:val="24"/>
          <w:szCs w:val="24"/>
          <w:lang w:val="en-GB"/>
        </w:rPr>
        <w:t>ndage or fetishism, and emphasis</w:t>
      </w:r>
      <w:r w:rsidR="009C77F5" w:rsidRPr="00196774">
        <w:rPr>
          <w:rFonts w:ascii="Times New Roman" w:hAnsi="Times New Roman" w:cs="Times New Roman"/>
          <w:sz w:val="24"/>
          <w:szCs w:val="24"/>
          <w:lang w:val="en-GB"/>
        </w:rPr>
        <w:t>ing yet mocking it.” (p.78</w:t>
      </w:r>
      <w:r w:rsidR="003478D2" w:rsidRPr="00196774">
        <w:rPr>
          <w:rFonts w:ascii="Times New Roman" w:hAnsi="Times New Roman" w:cs="Times New Roman"/>
          <w:sz w:val="24"/>
          <w:szCs w:val="24"/>
          <w:lang w:val="en-GB"/>
        </w:rPr>
        <w:t>)</w:t>
      </w:r>
    </w:p>
    <w:p w14:paraId="28A5ED04" w14:textId="77777777" w:rsidR="00E14486" w:rsidRDefault="00E14486" w:rsidP="00604CBE">
      <w:pPr>
        <w:spacing w:line="360" w:lineRule="auto"/>
        <w:jc w:val="both"/>
        <w:rPr>
          <w:rFonts w:ascii="Times New Roman" w:hAnsi="Times New Roman" w:cs="Times New Roman"/>
          <w:sz w:val="24"/>
          <w:szCs w:val="24"/>
          <w:lang w:val="en-GB"/>
        </w:rPr>
      </w:pPr>
    </w:p>
    <w:p w14:paraId="62CE62BA" w14:textId="02874F7F" w:rsidR="00356E56" w:rsidRDefault="003478D2"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 xml:space="preserve"> </w:t>
      </w:r>
      <w:r>
        <w:rPr>
          <w:rFonts w:ascii="Times New Roman" w:hAnsi="Times New Roman" w:cs="Times New Roman"/>
          <w:sz w:val="24"/>
          <w:szCs w:val="24"/>
          <w:lang w:val="en-GB"/>
        </w:rPr>
        <w:t>Another</w:t>
      </w:r>
      <w:r w:rsidR="00D11309" w:rsidRPr="00196774">
        <w:rPr>
          <w:rFonts w:ascii="Times New Roman" w:hAnsi="Times New Roman" w:cs="Times New Roman"/>
          <w:sz w:val="24"/>
          <w:szCs w:val="24"/>
          <w:lang w:val="en-GB"/>
        </w:rPr>
        <w:t xml:space="preserve"> connection between surrealism and Punk is the connection of dissimilar things</w:t>
      </w:r>
      <w:r w:rsidR="003D09F7" w:rsidRPr="00196774">
        <w:rPr>
          <w:rFonts w:ascii="Times New Roman" w:hAnsi="Times New Roman" w:cs="Times New Roman"/>
          <w:sz w:val="24"/>
          <w:szCs w:val="24"/>
          <w:lang w:val="en-GB"/>
        </w:rPr>
        <w:t xml:space="preserve"> into one piece. This</w:t>
      </w:r>
      <w:r w:rsidR="00CE0746">
        <w:rPr>
          <w:rFonts w:ascii="Times New Roman" w:hAnsi="Times New Roman" w:cs="Times New Roman"/>
          <w:sz w:val="24"/>
          <w:szCs w:val="24"/>
          <w:lang w:val="en-GB"/>
        </w:rPr>
        <w:t> </w:t>
      </w:r>
      <w:r w:rsidR="003D09F7" w:rsidRPr="00196774">
        <w:rPr>
          <w:rFonts w:ascii="Times New Roman" w:hAnsi="Times New Roman" w:cs="Times New Roman"/>
          <w:sz w:val="24"/>
          <w:szCs w:val="24"/>
          <w:lang w:val="en-GB"/>
        </w:rPr>
        <w:t>process is called bricolage and it was used in sever</w:t>
      </w:r>
      <w:r w:rsidR="00C505F4" w:rsidRPr="00196774">
        <w:rPr>
          <w:rFonts w:ascii="Times New Roman" w:hAnsi="Times New Roman" w:cs="Times New Roman"/>
          <w:sz w:val="24"/>
          <w:szCs w:val="24"/>
          <w:lang w:val="en-GB"/>
        </w:rPr>
        <w:t>al</w:t>
      </w:r>
      <w:r w:rsidR="003D09F7" w:rsidRPr="00196774">
        <w:rPr>
          <w:rFonts w:ascii="Times New Roman" w:hAnsi="Times New Roman" w:cs="Times New Roman"/>
          <w:sz w:val="24"/>
          <w:szCs w:val="24"/>
          <w:lang w:val="en-GB"/>
        </w:rPr>
        <w:t xml:space="preserve"> aspects by</w:t>
      </w:r>
      <w:r w:rsidR="00226418" w:rsidRPr="00196774">
        <w:rPr>
          <w:rFonts w:ascii="Times New Roman" w:hAnsi="Times New Roman" w:cs="Times New Roman"/>
          <w:sz w:val="24"/>
          <w:szCs w:val="24"/>
          <w:lang w:val="en-GB"/>
        </w:rPr>
        <w:t> </w:t>
      </w:r>
      <w:r w:rsidR="003D09F7" w:rsidRPr="00196774">
        <w:rPr>
          <w:rFonts w:ascii="Times New Roman" w:hAnsi="Times New Roman" w:cs="Times New Roman"/>
          <w:sz w:val="24"/>
          <w:szCs w:val="24"/>
          <w:lang w:val="en-GB"/>
        </w:rPr>
        <w:t>surrealists and even Punks. (Hebdige,</w:t>
      </w:r>
      <w:r w:rsidR="00A74AFA" w:rsidRPr="00196774">
        <w:rPr>
          <w:rFonts w:ascii="Times New Roman" w:hAnsi="Times New Roman" w:cs="Times New Roman"/>
          <w:sz w:val="24"/>
          <w:szCs w:val="24"/>
          <w:lang w:val="en-GB"/>
        </w:rPr>
        <w:t xml:space="preserve"> 1979</w:t>
      </w:r>
      <w:r w:rsidR="00D80C98" w:rsidRPr="00196774">
        <w:rPr>
          <w:rFonts w:ascii="Times New Roman" w:hAnsi="Times New Roman" w:cs="Times New Roman"/>
          <w:sz w:val="24"/>
          <w:szCs w:val="24"/>
          <w:lang w:val="en-GB"/>
        </w:rPr>
        <w:t>,</w:t>
      </w:r>
      <w:r w:rsidR="00C505F4" w:rsidRPr="00196774">
        <w:rPr>
          <w:rFonts w:ascii="Times New Roman" w:hAnsi="Times New Roman" w:cs="Times New Roman"/>
          <w:sz w:val="24"/>
          <w:szCs w:val="24"/>
          <w:lang w:val="en-GB"/>
        </w:rPr>
        <w:t xml:space="preserve"> </w:t>
      </w:r>
      <w:r w:rsidR="00A74AFA" w:rsidRPr="00196774">
        <w:rPr>
          <w:rFonts w:ascii="Times New Roman" w:hAnsi="Times New Roman" w:cs="Times New Roman"/>
          <w:sz w:val="24"/>
          <w:szCs w:val="24"/>
          <w:lang w:val="en-GB"/>
        </w:rPr>
        <w:t>p</w:t>
      </w:r>
      <w:r w:rsidR="00F610AE" w:rsidRPr="00196774">
        <w:rPr>
          <w:rFonts w:ascii="Times New Roman" w:hAnsi="Times New Roman" w:cs="Times New Roman"/>
          <w:sz w:val="24"/>
          <w:szCs w:val="24"/>
          <w:lang w:val="en-GB"/>
        </w:rPr>
        <w:t>p</w:t>
      </w:r>
      <w:r w:rsidR="00A74AFA" w:rsidRPr="00196774">
        <w:rPr>
          <w:rFonts w:ascii="Times New Roman" w:hAnsi="Times New Roman" w:cs="Times New Roman"/>
          <w:sz w:val="24"/>
          <w:szCs w:val="24"/>
          <w:lang w:val="en-GB"/>
        </w:rPr>
        <w:t>.103</w:t>
      </w:r>
      <w:r w:rsidR="00CE0746">
        <w:rPr>
          <w:rFonts w:ascii="Times New Roman" w:hAnsi="Times New Roman" w:cs="Times New Roman"/>
          <w:sz w:val="24"/>
          <w:szCs w:val="24"/>
          <w:lang w:val="en-GB"/>
        </w:rPr>
        <w:t>-</w:t>
      </w:r>
      <w:r w:rsidR="00A74AFA" w:rsidRPr="00196774">
        <w:rPr>
          <w:rFonts w:ascii="Times New Roman" w:hAnsi="Times New Roman" w:cs="Times New Roman"/>
          <w:sz w:val="24"/>
          <w:szCs w:val="24"/>
          <w:lang w:val="en-GB"/>
        </w:rPr>
        <w:t>105)</w:t>
      </w:r>
    </w:p>
    <w:p w14:paraId="7941262B" w14:textId="19859DA9" w:rsidR="00604CBE" w:rsidRPr="00196774" w:rsidRDefault="009C77F5" w:rsidP="00604CBE">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Pu</w:t>
      </w:r>
      <w:r w:rsidR="002C4A7D" w:rsidRPr="00196774">
        <w:rPr>
          <w:rFonts w:ascii="Times New Roman" w:hAnsi="Times New Roman" w:cs="Times New Roman"/>
          <w:sz w:val="24"/>
          <w:szCs w:val="24"/>
          <w:lang w:val="en-GB"/>
        </w:rPr>
        <w:t>nk was stratifie</w:t>
      </w:r>
      <w:r w:rsidR="004B4D09" w:rsidRPr="00196774">
        <w:rPr>
          <w:rFonts w:ascii="Times New Roman" w:hAnsi="Times New Roman" w:cs="Times New Roman"/>
          <w:sz w:val="24"/>
          <w:szCs w:val="24"/>
          <w:lang w:val="en-GB"/>
        </w:rPr>
        <w:t>d</w:t>
      </w:r>
      <w:r w:rsidR="002C4A7D" w:rsidRPr="00196774">
        <w:rPr>
          <w:rFonts w:ascii="Times New Roman" w:hAnsi="Times New Roman" w:cs="Times New Roman"/>
          <w:sz w:val="24"/>
          <w:szCs w:val="24"/>
          <w:lang w:val="en-GB"/>
        </w:rPr>
        <w:t xml:space="preserve"> to </w:t>
      </w:r>
      <w:r w:rsidR="00015BF9" w:rsidRPr="00196774">
        <w:rPr>
          <w:rFonts w:ascii="Times New Roman" w:hAnsi="Times New Roman" w:cs="Times New Roman"/>
          <w:sz w:val="24"/>
          <w:szCs w:val="24"/>
          <w:lang w:val="en-GB"/>
        </w:rPr>
        <w:t xml:space="preserve">the </w:t>
      </w:r>
      <w:r w:rsidR="002C4A7D" w:rsidRPr="00196774">
        <w:rPr>
          <w:rFonts w:ascii="Times New Roman" w:hAnsi="Times New Roman" w:cs="Times New Roman"/>
          <w:sz w:val="24"/>
          <w:szCs w:val="24"/>
          <w:lang w:val="en-GB"/>
        </w:rPr>
        <w:t>middle class, art school, working class</w:t>
      </w:r>
      <w:r w:rsidR="00015BF9" w:rsidRPr="00196774">
        <w:rPr>
          <w:rFonts w:ascii="Times New Roman" w:hAnsi="Times New Roman" w:cs="Times New Roman"/>
          <w:sz w:val="24"/>
          <w:szCs w:val="24"/>
          <w:lang w:val="en-GB"/>
        </w:rPr>
        <w:t>,</w:t>
      </w:r>
      <w:r w:rsidR="002C4A7D" w:rsidRPr="00196774">
        <w:rPr>
          <w:rFonts w:ascii="Times New Roman" w:hAnsi="Times New Roman" w:cs="Times New Roman"/>
          <w:sz w:val="24"/>
          <w:szCs w:val="24"/>
          <w:lang w:val="en-GB"/>
        </w:rPr>
        <w:t xml:space="preserve"> and hard punks as</w:t>
      </w:r>
      <w:r w:rsidR="00226418" w:rsidRPr="00196774">
        <w:rPr>
          <w:rFonts w:ascii="Times New Roman" w:hAnsi="Times New Roman" w:cs="Times New Roman"/>
          <w:sz w:val="24"/>
          <w:szCs w:val="24"/>
          <w:lang w:val="en-GB"/>
        </w:rPr>
        <w:t> </w:t>
      </w:r>
      <w:r w:rsidR="002C4A7D" w:rsidRPr="00196774">
        <w:rPr>
          <w:rFonts w:ascii="Times New Roman" w:hAnsi="Times New Roman" w:cs="Times New Roman"/>
          <w:sz w:val="24"/>
          <w:szCs w:val="24"/>
          <w:lang w:val="en-GB"/>
        </w:rPr>
        <w:t>Brake (</w:t>
      </w:r>
      <w:r w:rsidR="00897D92" w:rsidRPr="00196774">
        <w:rPr>
          <w:rFonts w:ascii="Times New Roman" w:hAnsi="Times New Roman" w:cs="Times New Roman"/>
          <w:sz w:val="24"/>
          <w:szCs w:val="24"/>
          <w:lang w:val="en-GB"/>
        </w:rPr>
        <w:t>19</w:t>
      </w:r>
      <w:r w:rsidR="00D10FC0" w:rsidRPr="00196774">
        <w:rPr>
          <w:rFonts w:ascii="Times New Roman" w:hAnsi="Times New Roman" w:cs="Times New Roman"/>
          <w:sz w:val="24"/>
          <w:szCs w:val="24"/>
          <w:lang w:val="en-GB"/>
        </w:rPr>
        <w:t>85</w:t>
      </w:r>
      <w:r w:rsidR="002C4A7D" w:rsidRPr="00196774">
        <w:rPr>
          <w:rFonts w:ascii="Times New Roman" w:hAnsi="Times New Roman" w:cs="Times New Roman"/>
          <w:sz w:val="24"/>
          <w:szCs w:val="24"/>
          <w:lang w:val="en-GB"/>
        </w:rPr>
        <w:t>) claim</w:t>
      </w:r>
      <w:r w:rsidR="004C6F86">
        <w:rPr>
          <w:rFonts w:ascii="Times New Roman" w:hAnsi="Times New Roman" w:cs="Times New Roman"/>
          <w:sz w:val="24"/>
          <w:szCs w:val="24"/>
          <w:lang w:val="en-GB"/>
        </w:rPr>
        <w:t>ed</w:t>
      </w:r>
      <w:r w:rsidR="002C4A7D" w:rsidRPr="00196774">
        <w:rPr>
          <w:rFonts w:ascii="Times New Roman" w:hAnsi="Times New Roman" w:cs="Times New Roman"/>
          <w:sz w:val="24"/>
          <w:szCs w:val="24"/>
          <w:lang w:val="en-GB"/>
        </w:rPr>
        <w:t>.</w:t>
      </w:r>
      <w:r w:rsidR="00D25511" w:rsidRPr="00196774">
        <w:rPr>
          <w:rFonts w:ascii="Times New Roman" w:hAnsi="Times New Roman" w:cs="Times New Roman"/>
          <w:sz w:val="24"/>
          <w:szCs w:val="24"/>
          <w:lang w:val="en-GB"/>
        </w:rPr>
        <w:t xml:space="preserve"> (p.77)</w:t>
      </w:r>
      <w:r w:rsidR="00897D92" w:rsidRPr="00196774">
        <w:rPr>
          <w:rFonts w:ascii="Times New Roman" w:hAnsi="Times New Roman" w:cs="Times New Roman"/>
          <w:sz w:val="24"/>
          <w:szCs w:val="24"/>
          <w:lang w:val="en-GB"/>
        </w:rPr>
        <w:t xml:space="preserve"> Those strata differed in style </w:t>
      </w:r>
      <w:r w:rsidR="00A34B65" w:rsidRPr="00196774">
        <w:rPr>
          <w:rFonts w:ascii="Times New Roman" w:hAnsi="Times New Roman" w:cs="Times New Roman"/>
          <w:sz w:val="24"/>
          <w:szCs w:val="24"/>
          <w:lang w:val="en-GB"/>
        </w:rPr>
        <w:t>as working class focused more on</w:t>
      </w:r>
      <w:r w:rsidR="00CE0746">
        <w:rPr>
          <w:rFonts w:ascii="Times New Roman" w:hAnsi="Times New Roman" w:cs="Times New Roman"/>
          <w:sz w:val="24"/>
          <w:szCs w:val="24"/>
          <w:lang w:val="en-GB"/>
        </w:rPr>
        <w:t> </w:t>
      </w:r>
      <w:r w:rsidR="00A34B65" w:rsidRPr="00196774">
        <w:rPr>
          <w:rFonts w:ascii="Times New Roman" w:hAnsi="Times New Roman" w:cs="Times New Roman"/>
          <w:sz w:val="24"/>
          <w:szCs w:val="24"/>
          <w:lang w:val="en-GB"/>
        </w:rPr>
        <w:t xml:space="preserve">nonconformity </w:t>
      </w:r>
      <w:r w:rsidR="004747C9" w:rsidRPr="00196774">
        <w:rPr>
          <w:rFonts w:ascii="Times New Roman" w:hAnsi="Times New Roman" w:cs="Times New Roman"/>
          <w:sz w:val="24"/>
          <w:szCs w:val="24"/>
          <w:lang w:val="en-GB"/>
        </w:rPr>
        <w:t>with society</w:t>
      </w:r>
      <w:r w:rsidR="00897694" w:rsidRPr="00196774">
        <w:rPr>
          <w:rFonts w:ascii="Times New Roman" w:hAnsi="Times New Roman" w:cs="Times New Roman"/>
          <w:sz w:val="24"/>
          <w:szCs w:val="24"/>
          <w:lang w:val="en-GB"/>
        </w:rPr>
        <w:t>, hard punks on authenticity</w:t>
      </w:r>
      <w:r w:rsidR="00015BF9" w:rsidRPr="00196774">
        <w:rPr>
          <w:rFonts w:ascii="Times New Roman" w:hAnsi="Times New Roman" w:cs="Times New Roman"/>
          <w:sz w:val="24"/>
          <w:szCs w:val="24"/>
          <w:lang w:val="en-GB"/>
        </w:rPr>
        <w:t>,</w:t>
      </w:r>
      <w:r w:rsidR="004747C9" w:rsidRPr="00196774">
        <w:rPr>
          <w:rFonts w:ascii="Times New Roman" w:hAnsi="Times New Roman" w:cs="Times New Roman"/>
          <w:sz w:val="24"/>
          <w:szCs w:val="24"/>
          <w:lang w:val="en-GB"/>
        </w:rPr>
        <w:t xml:space="preserve"> </w:t>
      </w:r>
      <w:r w:rsidR="00A34B65" w:rsidRPr="00196774">
        <w:rPr>
          <w:rFonts w:ascii="Times New Roman" w:hAnsi="Times New Roman" w:cs="Times New Roman"/>
          <w:sz w:val="24"/>
          <w:szCs w:val="24"/>
          <w:lang w:val="en-GB"/>
        </w:rPr>
        <w:t>and art school on</w:t>
      </w:r>
      <w:r w:rsidR="00226418" w:rsidRPr="00196774">
        <w:rPr>
          <w:rFonts w:ascii="Times New Roman" w:hAnsi="Times New Roman" w:cs="Times New Roman"/>
          <w:sz w:val="24"/>
          <w:szCs w:val="24"/>
          <w:lang w:val="en-GB"/>
        </w:rPr>
        <w:t> </w:t>
      </w:r>
      <w:r w:rsidR="00A34B65" w:rsidRPr="00196774">
        <w:rPr>
          <w:rFonts w:ascii="Times New Roman" w:hAnsi="Times New Roman" w:cs="Times New Roman"/>
          <w:sz w:val="24"/>
          <w:szCs w:val="24"/>
          <w:lang w:val="en-GB"/>
        </w:rPr>
        <w:t>their appearance.</w:t>
      </w:r>
      <w:r w:rsidR="00897D92" w:rsidRPr="00196774">
        <w:rPr>
          <w:rFonts w:ascii="Times New Roman" w:hAnsi="Times New Roman" w:cs="Times New Roman"/>
          <w:sz w:val="24"/>
          <w:szCs w:val="24"/>
          <w:lang w:val="en-GB"/>
        </w:rPr>
        <w:t xml:space="preserve"> </w:t>
      </w:r>
      <w:r w:rsidR="002C4A7D" w:rsidRPr="00196774">
        <w:rPr>
          <w:rFonts w:ascii="Times New Roman" w:hAnsi="Times New Roman" w:cs="Times New Roman"/>
          <w:sz w:val="24"/>
          <w:szCs w:val="24"/>
          <w:lang w:val="en-GB"/>
        </w:rPr>
        <w:t xml:space="preserve"> </w:t>
      </w:r>
      <w:r w:rsidR="00015BF9" w:rsidRPr="00196774">
        <w:rPr>
          <w:rFonts w:ascii="Times New Roman" w:hAnsi="Times New Roman" w:cs="Times New Roman"/>
          <w:sz w:val="24"/>
          <w:szCs w:val="24"/>
          <w:lang w:val="en-GB"/>
        </w:rPr>
        <w:t>The r</w:t>
      </w:r>
      <w:r w:rsidR="002C4A7D" w:rsidRPr="00196774">
        <w:rPr>
          <w:rFonts w:ascii="Times New Roman" w:hAnsi="Times New Roman" w:cs="Times New Roman"/>
          <w:sz w:val="24"/>
          <w:szCs w:val="24"/>
          <w:lang w:val="en-GB"/>
        </w:rPr>
        <w:t xml:space="preserve">ising wave of racism was one of the reasons for </w:t>
      </w:r>
      <w:r w:rsidR="00015BF9" w:rsidRPr="00196774">
        <w:rPr>
          <w:rFonts w:ascii="Times New Roman" w:hAnsi="Times New Roman" w:cs="Times New Roman"/>
          <w:sz w:val="24"/>
          <w:szCs w:val="24"/>
          <w:lang w:val="en-GB"/>
        </w:rPr>
        <w:t xml:space="preserve">the </w:t>
      </w:r>
      <w:r w:rsidR="002C4A7D" w:rsidRPr="00196774">
        <w:rPr>
          <w:rFonts w:ascii="Times New Roman" w:hAnsi="Times New Roman" w:cs="Times New Roman"/>
          <w:sz w:val="24"/>
          <w:szCs w:val="24"/>
          <w:lang w:val="en-GB"/>
        </w:rPr>
        <w:t>split of</w:t>
      </w:r>
      <w:r w:rsidR="00226418" w:rsidRPr="00196774">
        <w:rPr>
          <w:rFonts w:ascii="Times New Roman" w:hAnsi="Times New Roman" w:cs="Times New Roman"/>
          <w:sz w:val="24"/>
          <w:szCs w:val="24"/>
          <w:lang w:val="en-GB"/>
        </w:rPr>
        <w:t> </w:t>
      </w:r>
      <w:r w:rsidR="002C4A7D" w:rsidRPr="00196774">
        <w:rPr>
          <w:rFonts w:ascii="Times New Roman" w:hAnsi="Times New Roman" w:cs="Times New Roman"/>
          <w:sz w:val="24"/>
          <w:szCs w:val="24"/>
          <w:lang w:val="en-GB"/>
        </w:rPr>
        <w:t>punk</w:t>
      </w:r>
      <w:r w:rsidR="00897694" w:rsidRPr="00196774">
        <w:rPr>
          <w:rFonts w:ascii="Times New Roman" w:hAnsi="Times New Roman" w:cs="Times New Roman"/>
          <w:sz w:val="24"/>
          <w:szCs w:val="24"/>
          <w:lang w:val="en-GB"/>
        </w:rPr>
        <w:t>s</w:t>
      </w:r>
      <w:r w:rsidR="002C4A7D" w:rsidRPr="00196774">
        <w:rPr>
          <w:rFonts w:ascii="Times New Roman" w:hAnsi="Times New Roman" w:cs="Times New Roman"/>
          <w:sz w:val="24"/>
          <w:szCs w:val="24"/>
          <w:lang w:val="en-GB"/>
        </w:rPr>
        <w:t xml:space="preserve"> from</w:t>
      </w:r>
      <w:r w:rsidR="00CE0746">
        <w:rPr>
          <w:rFonts w:ascii="Times New Roman" w:hAnsi="Times New Roman" w:cs="Times New Roman"/>
          <w:sz w:val="24"/>
          <w:szCs w:val="24"/>
          <w:lang w:val="en-GB"/>
        </w:rPr>
        <w:t> </w:t>
      </w:r>
      <w:r w:rsidR="002C4A7D" w:rsidRPr="00196774">
        <w:rPr>
          <w:rFonts w:ascii="Times New Roman" w:hAnsi="Times New Roman" w:cs="Times New Roman"/>
          <w:sz w:val="24"/>
          <w:szCs w:val="24"/>
          <w:lang w:val="en-GB"/>
        </w:rPr>
        <w:t xml:space="preserve">skinheads because members of </w:t>
      </w:r>
      <w:r w:rsidR="00015BF9" w:rsidRPr="00196774">
        <w:rPr>
          <w:rFonts w:ascii="Times New Roman" w:hAnsi="Times New Roman" w:cs="Times New Roman"/>
          <w:sz w:val="24"/>
          <w:szCs w:val="24"/>
          <w:lang w:val="en-GB"/>
        </w:rPr>
        <w:t xml:space="preserve">the </w:t>
      </w:r>
      <w:r w:rsidR="002C4A7D" w:rsidRPr="00196774">
        <w:rPr>
          <w:rFonts w:ascii="Times New Roman" w:hAnsi="Times New Roman" w:cs="Times New Roman"/>
          <w:sz w:val="24"/>
          <w:szCs w:val="24"/>
          <w:lang w:val="en-GB"/>
        </w:rPr>
        <w:t>punk subculture did not sympathize with it. Punk</w:t>
      </w:r>
      <w:r w:rsidR="00AE1E5F" w:rsidRPr="00196774">
        <w:rPr>
          <w:rFonts w:ascii="Times New Roman" w:hAnsi="Times New Roman" w:cs="Times New Roman"/>
          <w:sz w:val="24"/>
          <w:szCs w:val="24"/>
          <w:lang w:val="en-GB"/>
        </w:rPr>
        <w:t>s</w:t>
      </w:r>
      <w:r w:rsidR="002C4A7D" w:rsidRPr="00196774">
        <w:rPr>
          <w:rFonts w:ascii="Times New Roman" w:hAnsi="Times New Roman" w:cs="Times New Roman"/>
          <w:sz w:val="24"/>
          <w:szCs w:val="24"/>
          <w:lang w:val="en-GB"/>
        </w:rPr>
        <w:t xml:space="preserve"> had different values</w:t>
      </w:r>
      <w:r w:rsidR="004747C9" w:rsidRPr="00196774">
        <w:rPr>
          <w:rFonts w:ascii="Times New Roman" w:hAnsi="Times New Roman" w:cs="Times New Roman"/>
          <w:sz w:val="24"/>
          <w:szCs w:val="24"/>
          <w:lang w:val="en-GB"/>
        </w:rPr>
        <w:t xml:space="preserve"> than skinheads </w:t>
      </w:r>
      <w:r w:rsidR="002C4A7D" w:rsidRPr="00196774">
        <w:rPr>
          <w:rFonts w:ascii="Times New Roman" w:hAnsi="Times New Roman" w:cs="Times New Roman"/>
          <w:sz w:val="24"/>
          <w:szCs w:val="24"/>
          <w:lang w:val="en-GB"/>
        </w:rPr>
        <w:t>which were acknowledge</w:t>
      </w:r>
      <w:r w:rsidR="00015BF9" w:rsidRPr="00196774">
        <w:rPr>
          <w:rFonts w:ascii="Times New Roman" w:hAnsi="Times New Roman" w:cs="Times New Roman"/>
          <w:sz w:val="24"/>
          <w:szCs w:val="24"/>
          <w:lang w:val="en-GB"/>
        </w:rPr>
        <w:t>d</w:t>
      </w:r>
      <w:r w:rsidR="002C4A7D" w:rsidRPr="00196774">
        <w:rPr>
          <w:rFonts w:ascii="Times New Roman" w:hAnsi="Times New Roman" w:cs="Times New Roman"/>
          <w:sz w:val="24"/>
          <w:szCs w:val="24"/>
          <w:lang w:val="en-GB"/>
        </w:rPr>
        <w:t xml:space="preserve"> by </w:t>
      </w:r>
      <w:r w:rsidR="00AE1E5F" w:rsidRPr="00196774">
        <w:rPr>
          <w:rFonts w:ascii="Times New Roman" w:hAnsi="Times New Roman" w:cs="Times New Roman"/>
          <w:sz w:val="24"/>
          <w:szCs w:val="24"/>
          <w:lang w:val="en-GB"/>
        </w:rPr>
        <w:t>them</w:t>
      </w:r>
      <w:r w:rsidR="00015BF9" w:rsidRPr="00196774">
        <w:rPr>
          <w:rFonts w:ascii="Times New Roman" w:hAnsi="Times New Roman" w:cs="Times New Roman"/>
          <w:sz w:val="24"/>
          <w:szCs w:val="24"/>
          <w:lang w:val="en-GB"/>
        </w:rPr>
        <w:t>. For example:</w:t>
      </w:r>
      <w:r w:rsidR="002C4A7D" w:rsidRPr="00196774">
        <w:rPr>
          <w:rFonts w:ascii="Times New Roman" w:hAnsi="Times New Roman" w:cs="Times New Roman"/>
          <w:sz w:val="24"/>
          <w:szCs w:val="24"/>
          <w:lang w:val="en-GB"/>
        </w:rPr>
        <w:t xml:space="preserve"> chaos, anarchy or revolt against the system. </w:t>
      </w:r>
      <w:r w:rsidR="00604CBE" w:rsidRPr="00196774">
        <w:rPr>
          <w:rFonts w:ascii="Times New Roman" w:hAnsi="Times New Roman" w:cs="Times New Roman"/>
          <w:sz w:val="24"/>
          <w:szCs w:val="24"/>
          <w:lang w:val="en-GB"/>
        </w:rPr>
        <w:t>Worley (2017) s</w:t>
      </w:r>
      <w:r w:rsidR="004C6F86">
        <w:rPr>
          <w:rFonts w:ascii="Times New Roman" w:hAnsi="Times New Roman" w:cs="Times New Roman"/>
          <w:sz w:val="24"/>
          <w:szCs w:val="24"/>
          <w:lang w:val="en-GB"/>
        </w:rPr>
        <w:t>aw</w:t>
      </w:r>
      <w:r w:rsidR="00604CBE" w:rsidRPr="00196774">
        <w:rPr>
          <w:rFonts w:ascii="Times New Roman" w:hAnsi="Times New Roman" w:cs="Times New Roman"/>
          <w:sz w:val="24"/>
          <w:szCs w:val="24"/>
          <w:lang w:val="en-GB"/>
        </w:rPr>
        <w:t xml:space="preserve"> punk as</w:t>
      </w:r>
      <w:r w:rsidR="00226418" w:rsidRPr="00196774">
        <w:rPr>
          <w:rFonts w:ascii="Times New Roman" w:hAnsi="Times New Roman" w:cs="Times New Roman"/>
          <w:sz w:val="24"/>
          <w:szCs w:val="24"/>
          <w:lang w:val="en-GB"/>
        </w:rPr>
        <w:t> </w:t>
      </w:r>
      <w:r w:rsidR="00604CBE" w:rsidRPr="00196774">
        <w:rPr>
          <w:rFonts w:ascii="Times New Roman" w:hAnsi="Times New Roman" w:cs="Times New Roman"/>
          <w:sz w:val="24"/>
          <w:szCs w:val="24"/>
          <w:lang w:val="en-GB"/>
        </w:rPr>
        <w:t>a challenge to conventional values as he claim</w:t>
      </w:r>
      <w:r w:rsidR="00792766">
        <w:rPr>
          <w:rFonts w:ascii="Times New Roman" w:hAnsi="Times New Roman" w:cs="Times New Roman"/>
          <w:sz w:val="24"/>
          <w:szCs w:val="24"/>
          <w:lang w:val="en-GB"/>
        </w:rPr>
        <w:t>ed</w:t>
      </w:r>
      <w:r w:rsidR="00604CBE" w:rsidRPr="00196774">
        <w:rPr>
          <w:rFonts w:ascii="Times New Roman" w:hAnsi="Times New Roman" w:cs="Times New Roman"/>
          <w:sz w:val="24"/>
          <w:szCs w:val="24"/>
          <w:lang w:val="en-GB"/>
        </w:rPr>
        <w:t>: “Punk, in its music, language</w:t>
      </w:r>
      <w:r w:rsidR="00015BF9" w:rsidRPr="00196774">
        <w:rPr>
          <w:rFonts w:ascii="Times New Roman" w:hAnsi="Times New Roman" w:cs="Times New Roman"/>
          <w:sz w:val="24"/>
          <w:szCs w:val="24"/>
          <w:lang w:val="en-GB"/>
        </w:rPr>
        <w:t>,</w:t>
      </w:r>
      <w:r w:rsidR="00604CBE" w:rsidRPr="00196774">
        <w:rPr>
          <w:rFonts w:ascii="Times New Roman" w:hAnsi="Times New Roman" w:cs="Times New Roman"/>
          <w:sz w:val="24"/>
          <w:szCs w:val="24"/>
          <w:lang w:val="en-GB"/>
        </w:rPr>
        <w:t xml:space="preserve"> and</w:t>
      </w:r>
      <w:r w:rsidR="00226418" w:rsidRPr="00196774">
        <w:rPr>
          <w:rFonts w:ascii="Times New Roman" w:hAnsi="Times New Roman" w:cs="Times New Roman"/>
          <w:sz w:val="24"/>
          <w:szCs w:val="24"/>
          <w:lang w:val="en-GB"/>
        </w:rPr>
        <w:t> </w:t>
      </w:r>
      <w:r w:rsidR="00604CBE" w:rsidRPr="00196774">
        <w:rPr>
          <w:rFonts w:ascii="Times New Roman" w:hAnsi="Times New Roman" w:cs="Times New Roman"/>
          <w:sz w:val="24"/>
          <w:szCs w:val="24"/>
          <w:lang w:val="en-GB"/>
        </w:rPr>
        <w:t>aesthetic, deliberately set out to provoke, disrupt and subvert.”</w:t>
      </w:r>
      <w:r w:rsidR="00F610AE" w:rsidRPr="00196774">
        <w:rPr>
          <w:rFonts w:ascii="Times New Roman" w:hAnsi="Times New Roman" w:cs="Times New Roman"/>
          <w:sz w:val="24"/>
          <w:szCs w:val="24"/>
          <w:lang w:val="en-GB"/>
        </w:rPr>
        <w:t xml:space="preserve"> (p.18)</w:t>
      </w:r>
    </w:p>
    <w:p w14:paraId="53623362" w14:textId="211CFD3B" w:rsidR="00AA5D36" w:rsidRPr="00196774" w:rsidRDefault="004747C9"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Basically, </w:t>
      </w:r>
      <w:r w:rsidR="00015BF9"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punk subculture is not violent</w:t>
      </w:r>
      <w:r w:rsidR="00D11309"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even though it is sometimes considered to</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be</w:t>
      </w:r>
      <w:r w:rsidR="00D11309"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 xml:space="preserve">which is based on the rebellious and anarchist behaviour of </w:t>
      </w:r>
      <w:r w:rsidR="00D11309" w:rsidRPr="00196774">
        <w:rPr>
          <w:rFonts w:ascii="Times New Roman" w:hAnsi="Times New Roman" w:cs="Times New Roman"/>
          <w:sz w:val="24"/>
          <w:szCs w:val="24"/>
          <w:lang w:val="en-GB"/>
        </w:rPr>
        <w:t xml:space="preserve">some of </w:t>
      </w:r>
      <w:r w:rsidRPr="00196774">
        <w:rPr>
          <w:rFonts w:ascii="Times New Roman" w:hAnsi="Times New Roman" w:cs="Times New Roman"/>
          <w:sz w:val="24"/>
          <w:szCs w:val="24"/>
          <w:lang w:val="en-GB"/>
        </w:rPr>
        <w:t xml:space="preserve">its members. </w:t>
      </w:r>
      <w:r w:rsidR="00FA17F2" w:rsidRPr="00196774">
        <w:rPr>
          <w:rFonts w:ascii="Times New Roman" w:hAnsi="Times New Roman" w:cs="Times New Roman"/>
          <w:sz w:val="24"/>
          <w:szCs w:val="24"/>
          <w:lang w:val="en-GB"/>
        </w:rPr>
        <w:t>Hebdige</w:t>
      </w:r>
      <w:r w:rsidR="00FA563F">
        <w:rPr>
          <w:rFonts w:ascii="Times New Roman" w:hAnsi="Times New Roman" w:cs="Times New Roman"/>
          <w:sz w:val="24"/>
          <w:szCs w:val="24"/>
          <w:lang w:val="en-GB"/>
        </w:rPr>
        <w:t xml:space="preserve"> (1979)</w:t>
      </w:r>
      <w:r w:rsidR="00FA17F2" w:rsidRPr="00196774">
        <w:rPr>
          <w:rFonts w:ascii="Times New Roman" w:hAnsi="Times New Roman" w:cs="Times New Roman"/>
          <w:sz w:val="24"/>
          <w:szCs w:val="24"/>
          <w:lang w:val="en-GB"/>
        </w:rPr>
        <w:t xml:space="preserve"> s</w:t>
      </w:r>
      <w:r w:rsidR="004C6F86">
        <w:rPr>
          <w:rFonts w:ascii="Times New Roman" w:hAnsi="Times New Roman" w:cs="Times New Roman"/>
          <w:sz w:val="24"/>
          <w:szCs w:val="24"/>
          <w:lang w:val="en-GB"/>
        </w:rPr>
        <w:t>aw</w:t>
      </w:r>
      <w:r w:rsidR="00FA17F2" w:rsidRPr="00196774">
        <w:rPr>
          <w:rFonts w:ascii="Times New Roman" w:hAnsi="Times New Roman" w:cs="Times New Roman"/>
          <w:sz w:val="24"/>
          <w:szCs w:val="24"/>
          <w:lang w:val="en-GB"/>
        </w:rPr>
        <w:t xml:space="preserve"> the problem in media which cause</w:t>
      </w:r>
      <w:r w:rsidR="00D67722">
        <w:rPr>
          <w:rFonts w:ascii="Times New Roman" w:hAnsi="Times New Roman" w:cs="Times New Roman"/>
          <w:sz w:val="24"/>
          <w:szCs w:val="24"/>
          <w:lang w:val="en-GB"/>
        </w:rPr>
        <w:t>d</w:t>
      </w:r>
      <w:r w:rsidR="00FA17F2" w:rsidRPr="00196774">
        <w:rPr>
          <w:rFonts w:ascii="Times New Roman" w:hAnsi="Times New Roman" w:cs="Times New Roman"/>
          <w:sz w:val="24"/>
          <w:szCs w:val="24"/>
          <w:lang w:val="en-GB"/>
        </w:rPr>
        <w:t xml:space="preserve"> </w:t>
      </w:r>
      <w:r w:rsidR="00992415" w:rsidRPr="00196774">
        <w:rPr>
          <w:rFonts w:ascii="Times New Roman" w:hAnsi="Times New Roman" w:cs="Times New Roman"/>
          <w:sz w:val="24"/>
          <w:szCs w:val="24"/>
          <w:lang w:val="en-GB"/>
        </w:rPr>
        <w:t xml:space="preserve">that </w:t>
      </w:r>
      <w:r w:rsidR="00FA17F2" w:rsidRPr="00196774">
        <w:rPr>
          <w:rFonts w:ascii="Times New Roman" w:hAnsi="Times New Roman" w:cs="Times New Roman"/>
          <w:sz w:val="24"/>
          <w:szCs w:val="24"/>
          <w:lang w:val="en-GB"/>
        </w:rPr>
        <w:t>the punk subculture (and other subcultures too) provoke</w:t>
      </w:r>
      <w:r w:rsidR="008E1929" w:rsidRPr="00196774">
        <w:rPr>
          <w:rFonts w:ascii="Times New Roman" w:hAnsi="Times New Roman" w:cs="Times New Roman"/>
          <w:sz w:val="24"/>
          <w:szCs w:val="24"/>
          <w:lang w:val="en-GB"/>
        </w:rPr>
        <w:t>d</w:t>
      </w:r>
      <w:r w:rsidR="00FA17F2" w:rsidRPr="00196774">
        <w:rPr>
          <w:rFonts w:ascii="Times New Roman" w:hAnsi="Times New Roman" w:cs="Times New Roman"/>
          <w:sz w:val="24"/>
          <w:szCs w:val="24"/>
          <w:lang w:val="en-GB"/>
        </w:rPr>
        <w:t xml:space="preserve"> “hysterical outburst”.</w:t>
      </w:r>
      <w:r w:rsidR="00FA563F">
        <w:rPr>
          <w:rFonts w:ascii="Times New Roman" w:hAnsi="Times New Roman" w:cs="Times New Roman"/>
          <w:sz w:val="24"/>
          <w:szCs w:val="24"/>
          <w:lang w:val="en-GB"/>
        </w:rPr>
        <w:t xml:space="preserve">(p.97) </w:t>
      </w:r>
      <w:r w:rsidR="00992415" w:rsidRPr="00196774">
        <w:rPr>
          <w:rFonts w:ascii="Times New Roman" w:hAnsi="Times New Roman" w:cs="Times New Roman"/>
          <w:sz w:val="24"/>
          <w:szCs w:val="24"/>
          <w:lang w:val="en-GB"/>
        </w:rPr>
        <w:t>This is because m</w:t>
      </w:r>
      <w:r w:rsidR="00FA17F2" w:rsidRPr="00196774">
        <w:rPr>
          <w:rFonts w:ascii="Times New Roman" w:hAnsi="Times New Roman" w:cs="Times New Roman"/>
          <w:sz w:val="24"/>
          <w:szCs w:val="24"/>
          <w:lang w:val="en-GB"/>
        </w:rPr>
        <w:t>edia found out a new topic of</w:t>
      </w:r>
      <w:r w:rsidR="00CE0746">
        <w:rPr>
          <w:rFonts w:ascii="Times New Roman" w:hAnsi="Times New Roman" w:cs="Times New Roman"/>
          <w:sz w:val="24"/>
          <w:szCs w:val="24"/>
          <w:lang w:val="en-GB"/>
        </w:rPr>
        <w:t> </w:t>
      </w:r>
      <w:r w:rsidR="00FA17F2" w:rsidRPr="00196774">
        <w:rPr>
          <w:rFonts w:ascii="Times New Roman" w:hAnsi="Times New Roman" w:cs="Times New Roman"/>
          <w:sz w:val="24"/>
          <w:szCs w:val="24"/>
          <w:lang w:val="en-GB"/>
        </w:rPr>
        <w:t>interest and presented it in their own sensational way to</w:t>
      </w:r>
      <w:r w:rsidR="00226418" w:rsidRPr="00196774">
        <w:rPr>
          <w:rFonts w:ascii="Times New Roman" w:hAnsi="Times New Roman" w:cs="Times New Roman"/>
          <w:sz w:val="24"/>
          <w:szCs w:val="24"/>
          <w:lang w:val="en-GB"/>
        </w:rPr>
        <w:t> </w:t>
      </w:r>
      <w:r w:rsidR="00FA17F2" w:rsidRPr="00196774">
        <w:rPr>
          <w:rFonts w:ascii="Times New Roman" w:hAnsi="Times New Roman" w:cs="Times New Roman"/>
          <w:sz w:val="24"/>
          <w:szCs w:val="24"/>
          <w:lang w:val="en-GB"/>
        </w:rPr>
        <w:t xml:space="preserve">catch the attention of readers. </w:t>
      </w:r>
      <w:r w:rsidR="00AE1E5F"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AE1E5F" w:rsidRPr="00196774">
        <w:rPr>
          <w:rFonts w:ascii="Times New Roman" w:hAnsi="Times New Roman" w:cs="Times New Roman"/>
          <w:sz w:val="24"/>
          <w:szCs w:val="24"/>
          <w:lang w:val="en-GB"/>
        </w:rPr>
        <w:t>innovations in their style and nonconformist behaviour, often accompanied by swearing or deviant acts like vandalism were a</w:t>
      </w:r>
      <w:r w:rsidR="00226418" w:rsidRPr="00196774">
        <w:rPr>
          <w:rFonts w:ascii="Times New Roman" w:hAnsi="Times New Roman" w:cs="Times New Roman"/>
          <w:sz w:val="24"/>
          <w:szCs w:val="24"/>
          <w:lang w:val="en-GB"/>
        </w:rPr>
        <w:t> </w:t>
      </w:r>
      <w:r w:rsidR="00AE1E5F" w:rsidRPr="00196774">
        <w:rPr>
          <w:rFonts w:ascii="Times New Roman" w:hAnsi="Times New Roman" w:cs="Times New Roman"/>
          <w:sz w:val="24"/>
          <w:szCs w:val="24"/>
          <w:lang w:val="en-GB"/>
        </w:rPr>
        <w:t>reason for the media´s interest in this subculture.</w:t>
      </w:r>
      <w:r w:rsidR="00015BF9" w:rsidRPr="00196774">
        <w:rPr>
          <w:rFonts w:ascii="Times New Roman" w:hAnsi="Times New Roman" w:cs="Times New Roman"/>
          <w:sz w:val="24"/>
          <w:szCs w:val="24"/>
          <w:lang w:val="en-GB"/>
        </w:rPr>
        <w:t xml:space="preserve"> </w:t>
      </w:r>
      <w:r w:rsidR="006302DF" w:rsidRPr="00196774">
        <w:rPr>
          <w:rFonts w:ascii="Times New Roman" w:hAnsi="Times New Roman" w:cs="Times New Roman"/>
          <w:sz w:val="24"/>
          <w:szCs w:val="24"/>
          <w:lang w:val="en-GB"/>
        </w:rPr>
        <w:t>(Hebdige</w:t>
      </w:r>
      <w:r w:rsidR="00015BF9" w:rsidRPr="00196774">
        <w:rPr>
          <w:rFonts w:ascii="Times New Roman" w:hAnsi="Times New Roman" w:cs="Times New Roman"/>
          <w:sz w:val="24"/>
          <w:szCs w:val="24"/>
          <w:lang w:val="en-GB"/>
        </w:rPr>
        <w:t>,</w:t>
      </w:r>
      <w:r w:rsidR="007D3764" w:rsidRPr="00196774">
        <w:rPr>
          <w:rFonts w:ascii="Times New Roman" w:hAnsi="Times New Roman" w:cs="Times New Roman"/>
          <w:sz w:val="24"/>
          <w:szCs w:val="24"/>
          <w:lang w:val="en-GB"/>
        </w:rPr>
        <w:t xml:space="preserve"> 1979</w:t>
      </w:r>
      <w:r w:rsidR="00015BF9" w:rsidRPr="00196774">
        <w:rPr>
          <w:rFonts w:ascii="Times New Roman" w:hAnsi="Times New Roman" w:cs="Times New Roman"/>
          <w:sz w:val="24"/>
          <w:szCs w:val="24"/>
          <w:lang w:val="en-GB"/>
        </w:rPr>
        <w:t>,</w:t>
      </w:r>
      <w:r w:rsidR="00343AA9" w:rsidRPr="00196774">
        <w:rPr>
          <w:rFonts w:ascii="Times New Roman" w:hAnsi="Times New Roman" w:cs="Times New Roman"/>
          <w:sz w:val="24"/>
          <w:szCs w:val="24"/>
          <w:lang w:val="en-GB"/>
        </w:rPr>
        <w:t xml:space="preserve"> p</w:t>
      </w:r>
      <w:r w:rsidR="00F610AE" w:rsidRPr="00196774">
        <w:rPr>
          <w:rFonts w:ascii="Times New Roman" w:hAnsi="Times New Roman" w:cs="Times New Roman"/>
          <w:sz w:val="24"/>
          <w:szCs w:val="24"/>
          <w:lang w:val="en-GB"/>
        </w:rPr>
        <w:t>p</w:t>
      </w:r>
      <w:r w:rsidR="00343AA9" w:rsidRPr="00196774">
        <w:rPr>
          <w:rFonts w:ascii="Times New Roman" w:hAnsi="Times New Roman" w:cs="Times New Roman"/>
          <w:sz w:val="24"/>
          <w:szCs w:val="24"/>
          <w:lang w:val="en-GB"/>
        </w:rPr>
        <w:t>. 9</w:t>
      </w:r>
      <w:r w:rsidR="00450DBD" w:rsidRPr="00196774">
        <w:rPr>
          <w:rFonts w:ascii="Times New Roman" w:hAnsi="Times New Roman" w:cs="Times New Roman"/>
          <w:sz w:val="24"/>
          <w:szCs w:val="24"/>
          <w:lang w:val="en-GB"/>
        </w:rPr>
        <w:t>3</w:t>
      </w:r>
      <w:r w:rsidR="00CE0746">
        <w:rPr>
          <w:rFonts w:ascii="Times New Roman" w:hAnsi="Times New Roman" w:cs="Times New Roman"/>
          <w:sz w:val="24"/>
          <w:szCs w:val="24"/>
          <w:lang w:val="en-GB"/>
        </w:rPr>
        <w:t>-</w:t>
      </w:r>
      <w:r w:rsidR="00343AA9" w:rsidRPr="00196774">
        <w:rPr>
          <w:rFonts w:ascii="Times New Roman" w:hAnsi="Times New Roman" w:cs="Times New Roman"/>
          <w:sz w:val="24"/>
          <w:szCs w:val="24"/>
          <w:lang w:val="en-GB"/>
        </w:rPr>
        <w:t>98</w:t>
      </w:r>
      <w:r w:rsidR="006302DF" w:rsidRPr="00196774">
        <w:rPr>
          <w:rFonts w:ascii="Times New Roman" w:hAnsi="Times New Roman" w:cs="Times New Roman"/>
          <w:sz w:val="24"/>
          <w:szCs w:val="24"/>
          <w:lang w:val="en-GB"/>
        </w:rPr>
        <w:t xml:space="preserve">) </w:t>
      </w:r>
    </w:p>
    <w:p w14:paraId="795A28DD" w14:textId="77777777" w:rsidR="00A74AFA" w:rsidRPr="00196774" w:rsidRDefault="00A74AFA" w:rsidP="00346BA4">
      <w:pPr>
        <w:spacing w:line="360" w:lineRule="auto"/>
        <w:jc w:val="both"/>
        <w:rPr>
          <w:rFonts w:ascii="Times New Roman" w:hAnsi="Times New Roman" w:cs="Times New Roman"/>
          <w:b/>
          <w:bCs/>
          <w:sz w:val="24"/>
          <w:szCs w:val="24"/>
          <w:lang w:val="en-GB"/>
        </w:rPr>
      </w:pPr>
    </w:p>
    <w:p w14:paraId="12DEA691" w14:textId="7A45474E" w:rsidR="00897694" w:rsidRPr="00196774" w:rsidRDefault="00BF5045" w:rsidP="003F3675">
      <w:pPr>
        <w:pStyle w:val="Nadpis2"/>
        <w:rPr>
          <w:rFonts w:ascii="Times New Roman" w:hAnsi="Times New Roman" w:cs="Times New Roman"/>
        </w:rPr>
      </w:pPr>
      <w:bookmarkStart w:id="14" w:name="_Toc70329972"/>
      <w:r w:rsidRPr="00196774">
        <w:rPr>
          <w:rFonts w:ascii="Times New Roman" w:hAnsi="Times New Roman" w:cs="Times New Roman"/>
        </w:rPr>
        <w:t>4.3</w:t>
      </w:r>
      <w:r>
        <w:rPr>
          <w:rFonts w:ascii="Times New Roman" w:hAnsi="Times New Roman" w:cs="Times New Roman"/>
        </w:rPr>
        <w:t xml:space="preserve"> </w:t>
      </w:r>
      <w:r w:rsidRPr="00196774">
        <w:rPr>
          <w:rFonts w:ascii="Times New Roman" w:hAnsi="Times New Roman" w:cs="Times New Roman"/>
        </w:rPr>
        <w:t>Fashion</w:t>
      </w:r>
      <w:r w:rsidR="00A74AFA" w:rsidRPr="00196774">
        <w:rPr>
          <w:rFonts w:ascii="Times New Roman" w:hAnsi="Times New Roman" w:cs="Times New Roman"/>
        </w:rPr>
        <w:t xml:space="preserve"> and style</w:t>
      </w:r>
      <w:bookmarkEnd w:id="14"/>
    </w:p>
    <w:p w14:paraId="51C431DE" w14:textId="5043A9B6" w:rsidR="00E5481A" w:rsidRPr="00196774" w:rsidRDefault="00DE4E8E"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Anti</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fashion, </w:t>
      </w:r>
      <w:r w:rsidR="00BF5045" w:rsidRPr="00196774">
        <w:rPr>
          <w:rFonts w:ascii="Times New Roman" w:hAnsi="Times New Roman" w:cs="Times New Roman"/>
          <w:sz w:val="24"/>
          <w:szCs w:val="24"/>
          <w:lang w:val="en-GB"/>
        </w:rPr>
        <w:t>Anarchic</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fashion or D.I.Y. fashion, those are different types of terms used for</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punk fashion. </w:t>
      </w:r>
      <w:r w:rsidR="00BF5045" w:rsidRPr="00196774">
        <w:rPr>
          <w:rFonts w:ascii="Times New Roman" w:hAnsi="Times New Roman" w:cs="Times New Roman"/>
          <w:sz w:val="24"/>
          <w:szCs w:val="24"/>
          <w:lang w:val="en-GB"/>
        </w:rPr>
        <w:t>Anti</w:t>
      </w:r>
      <w:r w:rsidR="00D67722">
        <w:rPr>
          <w:rFonts w:ascii="Times New Roman" w:hAnsi="Times New Roman" w:cs="Times New Roman"/>
          <w:sz w:val="24"/>
          <w:szCs w:val="24"/>
          <w:lang w:val="en-GB"/>
        </w:rPr>
        <w:t>–</w:t>
      </w:r>
      <w:r w:rsidR="00BF5045" w:rsidRPr="00196774">
        <w:rPr>
          <w:rFonts w:ascii="Times New Roman" w:hAnsi="Times New Roman" w:cs="Times New Roman"/>
          <w:sz w:val="24"/>
          <w:szCs w:val="24"/>
          <w:lang w:val="en-GB"/>
        </w:rPr>
        <w:t>fashion</w:t>
      </w:r>
      <w:r w:rsidRPr="00196774">
        <w:rPr>
          <w:rFonts w:ascii="Times New Roman" w:hAnsi="Times New Roman" w:cs="Times New Roman"/>
          <w:sz w:val="24"/>
          <w:szCs w:val="24"/>
          <w:lang w:val="en-GB"/>
        </w:rPr>
        <w:t xml:space="preserve"> is according to English</w:t>
      </w:r>
      <w:r w:rsidR="00015BF9"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w:t>
      </w:r>
      <w:r w:rsidR="00503832" w:rsidRPr="00196774">
        <w:rPr>
          <w:rFonts w:ascii="Times New Roman" w:hAnsi="Times New Roman" w:cs="Times New Roman"/>
          <w:sz w:val="24"/>
          <w:szCs w:val="24"/>
          <w:lang w:val="en-GB"/>
        </w:rPr>
        <w:t>2013</w:t>
      </w:r>
      <w:r w:rsidRPr="00196774">
        <w:rPr>
          <w:rFonts w:ascii="Times New Roman" w:hAnsi="Times New Roman" w:cs="Times New Roman"/>
          <w:sz w:val="24"/>
          <w:szCs w:val="24"/>
          <w:lang w:val="en-GB"/>
        </w:rPr>
        <w:t>) a form of nihilism and break</w:t>
      </w:r>
      <w:r w:rsidR="00FE292E" w:rsidRPr="00196774">
        <w:rPr>
          <w:rFonts w:ascii="Times New Roman" w:hAnsi="Times New Roman" w:cs="Times New Roman"/>
          <w:sz w:val="24"/>
          <w:szCs w:val="24"/>
          <w:lang w:val="en-GB"/>
        </w:rPr>
        <w:t>s</w:t>
      </w:r>
      <w:r w:rsidRPr="00196774">
        <w:rPr>
          <w:rFonts w:ascii="Times New Roman" w:hAnsi="Times New Roman" w:cs="Times New Roman"/>
          <w:sz w:val="24"/>
          <w:szCs w:val="24"/>
          <w:lang w:val="en-GB"/>
        </w:rPr>
        <w:t xml:space="preserve"> from the tradition of society and fashion.</w:t>
      </w:r>
      <w:r w:rsidR="001256F7" w:rsidRPr="00196774">
        <w:rPr>
          <w:rFonts w:ascii="Times New Roman" w:hAnsi="Times New Roman" w:cs="Times New Roman"/>
          <w:sz w:val="24"/>
          <w:szCs w:val="24"/>
          <w:lang w:val="en-GB"/>
        </w:rPr>
        <w:t xml:space="preserve"> (p.111)</w:t>
      </w:r>
      <w:r w:rsidR="003F3675" w:rsidRPr="00196774">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 xml:space="preserve">It is not contrary to fashion but it is </w:t>
      </w:r>
      <w:r w:rsidR="00FE292E" w:rsidRPr="00196774">
        <w:rPr>
          <w:rFonts w:ascii="Times New Roman" w:hAnsi="Times New Roman" w:cs="Times New Roman"/>
          <w:sz w:val="24"/>
          <w:szCs w:val="24"/>
          <w:lang w:val="en-GB"/>
        </w:rPr>
        <w:t>an</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attitude to fashion in </w:t>
      </w:r>
      <w:r w:rsidR="00FE292E" w:rsidRPr="00196774">
        <w:rPr>
          <w:rFonts w:ascii="Times New Roman" w:hAnsi="Times New Roman" w:cs="Times New Roman"/>
          <w:sz w:val="24"/>
          <w:szCs w:val="24"/>
          <w:lang w:val="en-GB"/>
        </w:rPr>
        <w:t xml:space="preserve">a </w:t>
      </w:r>
      <w:r w:rsidRPr="00196774">
        <w:rPr>
          <w:rFonts w:ascii="Times New Roman" w:hAnsi="Times New Roman" w:cs="Times New Roman"/>
          <w:sz w:val="24"/>
          <w:szCs w:val="24"/>
          <w:lang w:val="en-GB"/>
        </w:rPr>
        <w:t xml:space="preserve">certain period. </w:t>
      </w:r>
      <w:r w:rsidR="002B36F2" w:rsidRPr="00196774">
        <w:rPr>
          <w:rFonts w:ascii="Times New Roman" w:hAnsi="Times New Roman" w:cs="Times New Roman"/>
          <w:sz w:val="24"/>
          <w:szCs w:val="24"/>
          <w:lang w:val="en-GB"/>
        </w:rPr>
        <w:t>On one hand</w:t>
      </w:r>
      <w:r w:rsidR="00ED53F1" w:rsidRPr="00196774">
        <w:rPr>
          <w:rFonts w:ascii="Times New Roman" w:hAnsi="Times New Roman" w:cs="Times New Roman"/>
          <w:sz w:val="24"/>
          <w:szCs w:val="24"/>
          <w:lang w:val="en-GB"/>
        </w:rPr>
        <w:t>, punk fashion started anarchy in</w:t>
      </w:r>
      <w:r w:rsidR="00CE0746">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fashion field, because it destroyed the</w:t>
      </w:r>
      <w:r w:rsidR="00226418" w:rsidRPr="00196774">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stereotypical elements of fashion. For example, one of the main purposes of</w:t>
      </w:r>
      <w:r w:rsidR="00226418" w:rsidRPr="00196774">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fashion was to make people look good and this subculture tried to</w:t>
      </w:r>
      <w:r w:rsidR="00CE0746">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revolt against it by its unique style.</w:t>
      </w:r>
      <w:r w:rsidR="00FE292E" w:rsidRPr="00196774">
        <w:rPr>
          <w:rFonts w:ascii="Times New Roman" w:hAnsi="Times New Roman" w:cs="Times New Roman"/>
          <w:sz w:val="24"/>
          <w:szCs w:val="24"/>
          <w:lang w:val="en-GB"/>
        </w:rPr>
        <w:t xml:space="preserve"> </w:t>
      </w:r>
      <w:r w:rsidR="00E40906" w:rsidRPr="00196774">
        <w:rPr>
          <w:rFonts w:ascii="Times New Roman" w:hAnsi="Times New Roman" w:cs="Times New Roman"/>
          <w:sz w:val="24"/>
          <w:szCs w:val="24"/>
          <w:lang w:val="en-GB"/>
        </w:rPr>
        <w:t>(English</w:t>
      </w:r>
      <w:r w:rsidR="001256F7" w:rsidRPr="00196774">
        <w:rPr>
          <w:rFonts w:ascii="Times New Roman" w:hAnsi="Times New Roman" w:cs="Times New Roman"/>
          <w:sz w:val="24"/>
          <w:szCs w:val="24"/>
          <w:lang w:val="en-GB"/>
        </w:rPr>
        <w:t>,</w:t>
      </w:r>
      <w:r w:rsidR="00E40906" w:rsidRPr="00196774">
        <w:rPr>
          <w:rFonts w:ascii="Times New Roman" w:hAnsi="Times New Roman" w:cs="Times New Roman"/>
          <w:sz w:val="24"/>
          <w:szCs w:val="24"/>
          <w:lang w:val="en-GB"/>
        </w:rPr>
        <w:t xml:space="preserve"> 2013</w:t>
      </w:r>
      <w:r w:rsidR="000C7D1D" w:rsidRPr="00196774">
        <w:rPr>
          <w:rFonts w:ascii="Times New Roman" w:hAnsi="Times New Roman" w:cs="Times New Roman"/>
          <w:sz w:val="24"/>
          <w:szCs w:val="24"/>
          <w:lang w:val="en-GB"/>
        </w:rPr>
        <w:t>,</w:t>
      </w:r>
      <w:r w:rsidR="00FE292E" w:rsidRPr="00196774">
        <w:rPr>
          <w:rFonts w:ascii="Times New Roman" w:hAnsi="Times New Roman" w:cs="Times New Roman"/>
          <w:sz w:val="24"/>
          <w:szCs w:val="24"/>
          <w:lang w:val="en-GB"/>
        </w:rPr>
        <w:t xml:space="preserve"> </w:t>
      </w:r>
      <w:r w:rsidR="000C7D1D" w:rsidRPr="00196774">
        <w:rPr>
          <w:rFonts w:ascii="Times New Roman" w:hAnsi="Times New Roman" w:cs="Times New Roman"/>
          <w:sz w:val="24"/>
          <w:szCs w:val="24"/>
          <w:lang w:val="en-GB"/>
        </w:rPr>
        <w:t>p.113</w:t>
      </w:r>
      <w:r w:rsidR="00E40906" w:rsidRPr="00196774">
        <w:rPr>
          <w:rFonts w:ascii="Times New Roman" w:hAnsi="Times New Roman" w:cs="Times New Roman"/>
          <w:sz w:val="24"/>
          <w:szCs w:val="24"/>
          <w:lang w:val="en-GB"/>
        </w:rPr>
        <w:t>)</w:t>
      </w:r>
      <w:r w:rsidR="002B36F2" w:rsidRPr="00196774">
        <w:rPr>
          <w:rFonts w:ascii="Times New Roman" w:hAnsi="Times New Roman" w:cs="Times New Roman"/>
          <w:sz w:val="24"/>
          <w:szCs w:val="24"/>
          <w:lang w:val="en-GB"/>
        </w:rPr>
        <w:t xml:space="preserve"> </w:t>
      </w:r>
      <w:r w:rsidR="0013302F" w:rsidRPr="00196774">
        <w:rPr>
          <w:rFonts w:ascii="Times New Roman" w:hAnsi="Times New Roman" w:cs="Times New Roman"/>
          <w:sz w:val="24"/>
          <w:szCs w:val="24"/>
          <w:lang w:val="en-GB"/>
        </w:rPr>
        <w:t>It was contrary to the</w:t>
      </w:r>
      <w:r w:rsidR="00CE0746">
        <w:rPr>
          <w:rFonts w:ascii="Times New Roman" w:hAnsi="Times New Roman" w:cs="Times New Roman"/>
          <w:sz w:val="24"/>
          <w:szCs w:val="24"/>
          <w:lang w:val="en-GB"/>
        </w:rPr>
        <w:t> </w:t>
      </w:r>
      <w:r w:rsidR="0013302F" w:rsidRPr="00196774">
        <w:rPr>
          <w:rFonts w:ascii="Times New Roman" w:hAnsi="Times New Roman" w:cs="Times New Roman"/>
          <w:sz w:val="24"/>
          <w:szCs w:val="24"/>
          <w:lang w:val="en-GB"/>
        </w:rPr>
        <w:t>businessmen´s outfits, which caused them to be harder to get employed.</w:t>
      </w:r>
      <w:r w:rsidR="00E40906" w:rsidRPr="00196774">
        <w:rPr>
          <w:rFonts w:ascii="Times New Roman" w:hAnsi="Times New Roman" w:cs="Times New Roman"/>
          <w:sz w:val="24"/>
          <w:szCs w:val="24"/>
          <w:lang w:val="en-GB"/>
        </w:rPr>
        <w:t xml:space="preserve"> (Brake</w:t>
      </w:r>
      <w:r w:rsidR="001256F7" w:rsidRPr="00196774">
        <w:rPr>
          <w:rFonts w:ascii="Times New Roman" w:hAnsi="Times New Roman" w:cs="Times New Roman"/>
          <w:sz w:val="24"/>
          <w:szCs w:val="24"/>
          <w:lang w:val="en-GB"/>
        </w:rPr>
        <w:t>,</w:t>
      </w:r>
      <w:r w:rsidR="00E40906" w:rsidRPr="00196774">
        <w:rPr>
          <w:rFonts w:ascii="Times New Roman" w:hAnsi="Times New Roman" w:cs="Times New Roman"/>
          <w:sz w:val="24"/>
          <w:szCs w:val="24"/>
          <w:lang w:val="en-GB"/>
        </w:rPr>
        <w:t xml:space="preserve"> </w:t>
      </w:r>
      <w:r w:rsidR="00D10FC0" w:rsidRPr="00196774">
        <w:rPr>
          <w:rFonts w:ascii="Times New Roman" w:hAnsi="Times New Roman" w:cs="Times New Roman"/>
          <w:sz w:val="24"/>
          <w:szCs w:val="24"/>
          <w:lang w:val="en-GB"/>
        </w:rPr>
        <w:t>1985</w:t>
      </w:r>
      <w:r w:rsidR="00C60C24" w:rsidRPr="00196774">
        <w:rPr>
          <w:rFonts w:ascii="Times New Roman" w:hAnsi="Times New Roman" w:cs="Times New Roman"/>
          <w:sz w:val="24"/>
          <w:szCs w:val="24"/>
          <w:lang w:val="en-GB"/>
        </w:rPr>
        <w:t>,</w:t>
      </w:r>
      <w:r w:rsidR="00FE292E" w:rsidRPr="00196774">
        <w:rPr>
          <w:rFonts w:ascii="Times New Roman" w:hAnsi="Times New Roman" w:cs="Times New Roman"/>
          <w:sz w:val="24"/>
          <w:szCs w:val="24"/>
          <w:lang w:val="en-GB"/>
        </w:rPr>
        <w:t xml:space="preserve"> </w:t>
      </w:r>
      <w:r w:rsidR="00C60C24" w:rsidRPr="00196774">
        <w:rPr>
          <w:rFonts w:ascii="Times New Roman" w:hAnsi="Times New Roman" w:cs="Times New Roman"/>
          <w:sz w:val="24"/>
          <w:szCs w:val="24"/>
          <w:lang w:val="en-GB"/>
        </w:rPr>
        <w:t>p.77</w:t>
      </w:r>
      <w:r w:rsidR="00D10FC0" w:rsidRPr="00196774">
        <w:rPr>
          <w:rFonts w:ascii="Times New Roman" w:hAnsi="Times New Roman" w:cs="Times New Roman"/>
          <w:sz w:val="24"/>
          <w:szCs w:val="24"/>
          <w:lang w:val="en-GB"/>
        </w:rPr>
        <w:t>)</w:t>
      </w:r>
      <w:r w:rsidR="0013302F" w:rsidRPr="00196774">
        <w:rPr>
          <w:rFonts w:ascii="Times New Roman" w:hAnsi="Times New Roman" w:cs="Times New Roman"/>
          <w:sz w:val="24"/>
          <w:szCs w:val="24"/>
          <w:lang w:val="en-GB"/>
        </w:rPr>
        <w:t xml:space="preserve"> </w:t>
      </w:r>
    </w:p>
    <w:p w14:paraId="02A8BAF5" w14:textId="2656798F" w:rsidR="00A65199" w:rsidRPr="00196774" w:rsidRDefault="002B36F2"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On the other hand, fashion and dress ha</w:t>
      </w:r>
      <w:r w:rsidR="00FE292E" w:rsidRPr="00196774">
        <w:rPr>
          <w:rFonts w:ascii="Times New Roman" w:hAnsi="Times New Roman" w:cs="Times New Roman"/>
          <w:sz w:val="24"/>
          <w:szCs w:val="24"/>
          <w:lang w:val="en-GB"/>
        </w:rPr>
        <w:t>ve</w:t>
      </w:r>
      <w:r w:rsidRPr="00196774">
        <w:rPr>
          <w:rFonts w:ascii="Times New Roman" w:hAnsi="Times New Roman" w:cs="Times New Roman"/>
          <w:sz w:val="24"/>
          <w:szCs w:val="24"/>
          <w:lang w:val="en-GB"/>
        </w:rPr>
        <w:t xml:space="preserve"> always been a respon</w:t>
      </w:r>
      <w:r w:rsidR="00FE292E" w:rsidRPr="00196774">
        <w:rPr>
          <w:rFonts w:ascii="Times New Roman" w:hAnsi="Times New Roman" w:cs="Times New Roman"/>
          <w:sz w:val="24"/>
          <w:szCs w:val="24"/>
          <w:lang w:val="en-GB"/>
        </w:rPr>
        <w:t>se</w:t>
      </w:r>
      <w:r w:rsidRPr="00196774">
        <w:rPr>
          <w:rFonts w:ascii="Times New Roman" w:hAnsi="Times New Roman" w:cs="Times New Roman"/>
          <w:sz w:val="24"/>
          <w:szCs w:val="24"/>
          <w:lang w:val="en-GB"/>
        </w:rPr>
        <w:t xml:space="preserve"> to some social or</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cultural situation</w:t>
      </w:r>
      <w:r w:rsidR="00FE292E" w:rsidRPr="00196774">
        <w:rPr>
          <w:rFonts w:ascii="Times New Roman" w:hAnsi="Times New Roman" w:cs="Times New Roman"/>
          <w:sz w:val="24"/>
          <w:szCs w:val="24"/>
          <w:lang w:val="en-GB"/>
        </w:rPr>
        <w:t>s</w:t>
      </w:r>
      <w:r w:rsidR="000C7D1D" w:rsidRPr="00196774">
        <w:rPr>
          <w:rFonts w:ascii="Times New Roman" w:hAnsi="Times New Roman" w:cs="Times New Roman"/>
          <w:sz w:val="24"/>
          <w:szCs w:val="24"/>
          <w:lang w:val="en-GB"/>
        </w:rPr>
        <w:t xml:space="preserve"> as English</w:t>
      </w:r>
      <w:r w:rsidR="005904D7">
        <w:rPr>
          <w:rFonts w:ascii="Times New Roman" w:hAnsi="Times New Roman" w:cs="Times New Roman"/>
          <w:sz w:val="24"/>
          <w:szCs w:val="24"/>
          <w:lang w:val="en-GB"/>
        </w:rPr>
        <w:t xml:space="preserve"> (2013)</w:t>
      </w:r>
      <w:r w:rsidR="000C7D1D" w:rsidRPr="00196774">
        <w:rPr>
          <w:rFonts w:ascii="Times New Roman" w:hAnsi="Times New Roman" w:cs="Times New Roman"/>
          <w:sz w:val="24"/>
          <w:szCs w:val="24"/>
          <w:lang w:val="en-GB"/>
        </w:rPr>
        <w:t xml:space="preserve"> claim</w:t>
      </w:r>
      <w:r w:rsidR="005904D7">
        <w:rPr>
          <w:rFonts w:ascii="Times New Roman" w:hAnsi="Times New Roman" w:cs="Times New Roman"/>
          <w:sz w:val="24"/>
          <w:szCs w:val="24"/>
          <w:lang w:val="en-GB"/>
        </w:rPr>
        <w:t>ed</w:t>
      </w:r>
      <w:r w:rsidRPr="00196774">
        <w:rPr>
          <w:rFonts w:ascii="Times New Roman" w:hAnsi="Times New Roman" w:cs="Times New Roman"/>
          <w:sz w:val="24"/>
          <w:szCs w:val="24"/>
          <w:lang w:val="en-GB"/>
        </w:rPr>
        <w:t>.</w:t>
      </w:r>
      <w:r w:rsidR="00ED53F1" w:rsidRPr="00196774">
        <w:rPr>
          <w:rFonts w:ascii="Times New Roman" w:hAnsi="Times New Roman" w:cs="Times New Roman"/>
          <w:sz w:val="24"/>
          <w:szCs w:val="24"/>
          <w:lang w:val="en-GB"/>
        </w:rPr>
        <w:t xml:space="preserve"> D.I.Y.</w:t>
      </w:r>
      <w:r w:rsidR="00FE292E" w:rsidRPr="00196774">
        <w:rPr>
          <w:rFonts w:ascii="Times New Roman" w:hAnsi="Times New Roman" w:cs="Times New Roman"/>
          <w:sz w:val="24"/>
          <w:szCs w:val="24"/>
          <w:lang w:val="en-GB"/>
        </w:rPr>
        <w:t xml:space="preserve"> </w:t>
      </w:r>
      <w:r w:rsidR="00ED53F1" w:rsidRPr="00196774">
        <w:rPr>
          <w:rFonts w:ascii="Times New Roman" w:hAnsi="Times New Roman" w:cs="Times New Roman"/>
          <w:sz w:val="24"/>
          <w:szCs w:val="24"/>
          <w:lang w:val="en-GB"/>
        </w:rPr>
        <w:t xml:space="preserve">is a term used in </w:t>
      </w:r>
      <w:r w:rsidR="00FE292E" w:rsidRPr="00196774">
        <w:rPr>
          <w:rFonts w:ascii="Times New Roman" w:hAnsi="Times New Roman" w:cs="Times New Roman"/>
          <w:sz w:val="24"/>
          <w:szCs w:val="24"/>
          <w:lang w:val="en-GB"/>
        </w:rPr>
        <w:t xml:space="preserve">the </w:t>
      </w:r>
      <w:r w:rsidR="00ED53F1" w:rsidRPr="00196774">
        <w:rPr>
          <w:rFonts w:ascii="Times New Roman" w:hAnsi="Times New Roman" w:cs="Times New Roman"/>
          <w:sz w:val="24"/>
          <w:szCs w:val="24"/>
          <w:lang w:val="en-GB"/>
        </w:rPr>
        <w:t>previous chapter, but</w:t>
      </w:r>
      <w:r w:rsidR="00226418" w:rsidRPr="00196774">
        <w:rPr>
          <w:rFonts w:ascii="Times New Roman" w:hAnsi="Times New Roman" w:cs="Times New Roman"/>
          <w:sz w:val="24"/>
          <w:szCs w:val="24"/>
          <w:lang w:val="en-GB"/>
        </w:rPr>
        <w:t> </w:t>
      </w:r>
      <w:r w:rsidR="00ED53F1" w:rsidRPr="00196774">
        <w:rPr>
          <w:rFonts w:ascii="Times New Roman" w:hAnsi="Times New Roman" w:cs="Times New Roman"/>
          <w:sz w:val="24"/>
          <w:szCs w:val="24"/>
          <w:lang w:val="en-GB"/>
        </w:rPr>
        <w:t xml:space="preserve">it is also related to the fashion of </w:t>
      </w:r>
      <w:r w:rsidR="00FE292E" w:rsidRPr="00196774">
        <w:rPr>
          <w:rFonts w:ascii="Times New Roman" w:hAnsi="Times New Roman" w:cs="Times New Roman"/>
          <w:sz w:val="24"/>
          <w:szCs w:val="24"/>
          <w:lang w:val="en-GB"/>
        </w:rPr>
        <w:t xml:space="preserve">the </w:t>
      </w:r>
      <w:r w:rsidR="00ED53F1" w:rsidRPr="00196774">
        <w:rPr>
          <w:rFonts w:ascii="Times New Roman" w:hAnsi="Times New Roman" w:cs="Times New Roman"/>
          <w:sz w:val="24"/>
          <w:szCs w:val="24"/>
          <w:lang w:val="en-GB"/>
        </w:rPr>
        <w:t>punk subculture. Punks used various source</w:t>
      </w:r>
      <w:r w:rsidR="00FE292E" w:rsidRPr="00196774">
        <w:rPr>
          <w:rFonts w:ascii="Times New Roman" w:hAnsi="Times New Roman" w:cs="Times New Roman"/>
          <w:sz w:val="24"/>
          <w:szCs w:val="24"/>
          <w:lang w:val="en-GB"/>
        </w:rPr>
        <w:t>s</w:t>
      </w:r>
      <w:r w:rsidR="00ED53F1" w:rsidRPr="00196774">
        <w:rPr>
          <w:rFonts w:ascii="Times New Roman" w:hAnsi="Times New Roman" w:cs="Times New Roman"/>
          <w:sz w:val="24"/>
          <w:szCs w:val="24"/>
          <w:lang w:val="en-GB"/>
        </w:rPr>
        <w:t xml:space="preserve"> which contributed to their revolting style. </w:t>
      </w:r>
      <w:r w:rsidR="00A46266" w:rsidRPr="00196774">
        <w:rPr>
          <w:rFonts w:ascii="Times New Roman" w:hAnsi="Times New Roman" w:cs="Times New Roman"/>
          <w:sz w:val="24"/>
          <w:szCs w:val="24"/>
          <w:lang w:val="en-GB"/>
        </w:rPr>
        <w:t xml:space="preserve">Despite their revolt against </w:t>
      </w:r>
      <w:r w:rsidR="00FE292E" w:rsidRPr="00196774">
        <w:rPr>
          <w:rFonts w:ascii="Times New Roman" w:hAnsi="Times New Roman" w:cs="Times New Roman"/>
          <w:sz w:val="24"/>
          <w:szCs w:val="24"/>
          <w:lang w:val="en-GB"/>
        </w:rPr>
        <w:t xml:space="preserve">the </w:t>
      </w:r>
      <w:r w:rsidR="00A46266" w:rsidRPr="00196774">
        <w:rPr>
          <w:rFonts w:ascii="Times New Roman" w:hAnsi="Times New Roman" w:cs="Times New Roman"/>
          <w:sz w:val="24"/>
          <w:szCs w:val="24"/>
          <w:lang w:val="en-GB"/>
        </w:rPr>
        <w:t>system, they were revolting against mainstream fashion</w:t>
      </w:r>
      <w:r w:rsidR="00FC17E7" w:rsidRPr="00196774">
        <w:rPr>
          <w:rFonts w:ascii="Times New Roman" w:hAnsi="Times New Roman" w:cs="Times New Roman"/>
          <w:sz w:val="24"/>
          <w:szCs w:val="24"/>
          <w:lang w:val="en-GB"/>
        </w:rPr>
        <w:t xml:space="preserve"> via their “offending” and “threatening” look</w:t>
      </w:r>
      <w:r w:rsidR="00221AE5" w:rsidRPr="00196774">
        <w:rPr>
          <w:rFonts w:ascii="Times New Roman" w:hAnsi="Times New Roman" w:cs="Times New Roman"/>
          <w:sz w:val="24"/>
          <w:szCs w:val="24"/>
          <w:lang w:val="en-GB"/>
        </w:rPr>
        <w:t>. Th</w:t>
      </w:r>
      <w:r w:rsidR="00B11C37" w:rsidRPr="00196774">
        <w:rPr>
          <w:rFonts w:ascii="Times New Roman" w:hAnsi="Times New Roman" w:cs="Times New Roman"/>
          <w:sz w:val="24"/>
          <w:szCs w:val="24"/>
          <w:lang w:val="en-GB"/>
        </w:rPr>
        <w:t>e usage of inapprop</w:t>
      </w:r>
      <w:r w:rsidR="00C94029" w:rsidRPr="00196774">
        <w:rPr>
          <w:rFonts w:ascii="Times New Roman" w:hAnsi="Times New Roman" w:cs="Times New Roman"/>
          <w:sz w:val="24"/>
          <w:szCs w:val="24"/>
          <w:lang w:val="en-GB"/>
        </w:rPr>
        <w:t xml:space="preserve">riate design and mixture of colours combined with </w:t>
      </w:r>
      <w:r w:rsidR="00FE292E" w:rsidRPr="00196774">
        <w:rPr>
          <w:rFonts w:ascii="Times New Roman" w:hAnsi="Times New Roman" w:cs="Times New Roman"/>
          <w:sz w:val="24"/>
          <w:szCs w:val="24"/>
          <w:lang w:val="en-GB"/>
        </w:rPr>
        <w:t>objects like safety pins</w:t>
      </w:r>
      <w:r w:rsidR="00157708" w:rsidRPr="00196774">
        <w:rPr>
          <w:rFonts w:ascii="Times New Roman" w:hAnsi="Times New Roman" w:cs="Times New Roman"/>
          <w:sz w:val="24"/>
          <w:szCs w:val="24"/>
          <w:lang w:val="en-GB"/>
        </w:rPr>
        <w:t xml:space="preserve"> made sure that their style was unique. (Hebdige</w:t>
      </w:r>
      <w:r w:rsidR="007A034E" w:rsidRPr="00196774">
        <w:rPr>
          <w:rFonts w:ascii="Times New Roman" w:hAnsi="Times New Roman" w:cs="Times New Roman"/>
          <w:sz w:val="24"/>
          <w:szCs w:val="24"/>
          <w:lang w:val="en-GB"/>
        </w:rPr>
        <w:t>,</w:t>
      </w:r>
      <w:r w:rsidR="00015BF9" w:rsidRPr="00196774">
        <w:rPr>
          <w:rFonts w:ascii="Times New Roman" w:hAnsi="Times New Roman" w:cs="Times New Roman"/>
          <w:sz w:val="24"/>
          <w:szCs w:val="24"/>
          <w:lang w:val="en-GB"/>
        </w:rPr>
        <w:t xml:space="preserve"> </w:t>
      </w:r>
      <w:r w:rsidR="001256F7" w:rsidRPr="00196774">
        <w:rPr>
          <w:rFonts w:ascii="Times New Roman" w:hAnsi="Times New Roman" w:cs="Times New Roman"/>
          <w:sz w:val="24"/>
          <w:szCs w:val="24"/>
          <w:lang w:val="en-GB"/>
        </w:rPr>
        <w:t>1979, p</w:t>
      </w:r>
      <w:r w:rsidR="00A96D14" w:rsidRPr="00196774">
        <w:rPr>
          <w:rFonts w:ascii="Times New Roman" w:hAnsi="Times New Roman" w:cs="Times New Roman"/>
          <w:sz w:val="24"/>
          <w:szCs w:val="24"/>
          <w:lang w:val="en-GB"/>
        </w:rPr>
        <w:t xml:space="preserve">p. </w:t>
      </w:r>
      <w:r w:rsidR="007A034E" w:rsidRPr="00196774">
        <w:rPr>
          <w:rFonts w:ascii="Times New Roman" w:hAnsi="Times New Roman" w:cs="Times New Roman"/>
          <w:sz w:val="24"/>
          <w:szCs w:val="24"/>
          <w:lang w:val="en-GB"/>
        </w:rPr>
        <w:t>106</w:t>
      </w:r>
      <w:r w:rsidR="00CE0746">
        <w:rPr>
          <w:rFonts w:ascii="Times New Roman" w:hAnsi="Times New Roman" w:cs="Times New Roman"/>
          <w:sz w:val="24"/>
          <w:szCs w:val="24"/>
          <w:lang w:val="en-GB"/>
        </w:rPr>
        <w:t>-</w:t>
      </w:r>
      <w:r w:rsidR="007A034E" w:rsidRPr="00196774">
        <w:rPr>
          <w:rFonts w:ascii="Times New Roman" w:hAnsi="Times New Roman" w:cs="Times New Roman"/>
          <w:sz w:val="24"/>
          <w:szCs w:val="24"/>
          <w:lang w:val="en-GB"/>
        </w:rPr>
        <w:t>107)</w:t>
      </w:r>
      <w:r w:rsidR="00A46266" w:rsidRPr="00196774">
        <w:rPr>
          <w:rFonts w:ascii="Times New Roman" w:hAnsi="Times New Roman" w:cs="Times New Roman"/>
          <w:sz w:val="24"/>
          <w:szCs w:val="24"/>
          <w:lang w:val="en-GB"/>
        </w:rPr>
        <w:t xml:space="preserve"> </w:t>
      </w:r>
    </w:p>
    <w:p w14:paraId="28235274" w14:textId="74298C07" w:rsidR="00E5481A" w:rsidRPr="00196774" w:rsidRDefault="00101E66"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Hebdige</w:t>
      </w:r>
      <w:r w:rsidR="001256F7" w:rsidRPr="00196774">
        <w:rPr>
          <w:rFonts w:ascii="Times New Roman" w:hAnsi="Times New Roman" w:cs="Times New Roman"/>
          <w:sz w:val="24"/>
          <w:szCs w:val="24"/>
          <w:lang w:val="en-GB"/>
        </w:rPr>
        <w:t xml:space="preserve"> (1979</w:t>
      </w:r>
      <w:r w:rsidR="00D25511"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argue</w:t>
      </w:r>
      <w:r w:rsidR="004C6F86">
        <w:rPr>
          <w:rFonts w:ascii="Times New Roman" w:hAnsi="Times New Roman" w:cs="Times New Roman"/>
          <w:sz w:val="24"/>
          <w:szCs w:val="24"/>
          <w:lang w:val="en-GB"/>
        </w:rPr>
        <w:t>d</w:t>
      </w:r>
      <w:r w:rsidRPr="00196774">
        <w:rPr>
          <w:rFonts w:ascii="Times New Roman" w:hAnsi="Times New Roman" w:cs="Times New Roman"/>
          <w:sz w:val="24"/>
          <w:szCs w:val="24"/>
          <w:lang w:val="en-GB"/>
        </w:rPr>
        <w:t xml:space="preserve"> that punks </w:t>
      </w:r>
      <w:r w:rsidR="00FE292E" w:rsidRPr="00196774">
        <w:rPr>
          <w:rFonts w:ascii="Times New Roman" w:hAnsi="Times New Roman" w:cs="Times New Roman"/>
          <w:sz w:val="24"/>
          <w:szCs w:val="24"/>
          <w:lang w:val="en-GB"/>
        </w:rPr>
        <w:t>were consistent</w:t>
      </w:r>
      <w:r w:rsidRPr="00196774">
        <w:rPr>
          <w:rFonts w:ascii="Times New Roman" w:hAnsi="Times New Roman" w:cs="Times New Roman"/>
          <w:sz w:val="24"/>
          <w:szCs w:val="24"/>
          <w:lang w:val="en-GB"/>
        </w:rPr>
        <w:t xml:space="preserve"> because everything about their subculture and style was homological because of its connections between fashion, style, values</w:t>
      </w:r>
      <w:r w:rsidR="00FE292E"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behaviour. (p.</w:t>
      </w:r>
      <w:r w:rsidR="00FA563F">
        <w:rPr>
          <w:rFonts w:ascii="Times New Roman" w:hAnsi="Times New Roman" w:cs="Times New Roman"/>
          <w:sz w:val="24"/>
          <w:szCs w:val="24"/>
          <w:lang w:val="en-GB"/>
        </w:rPr>
        <w:t xml:space="preserve"> </w:t>
      </w:r>
      <w:r w:rsidRPr="00196774">
        <w:rPr>
          <w:rFonts w:ascii="Times New Roman" w:hAnsi="Times New Roman" w:cs="Times New Roman"/>
          <w:sz w:val="24"/>
          <w:szCs w:val="24"/>
          <w:lang w:val="en-GB"/>
        </w:rPr>
        <w:t>114)</w:t>
      </w:r>
      <w:r w:rsidR="00517240" w:rsidRPr="00196774">
        <w:rPr>
          <w:rFonts w:ascii="Times New Roman" w:hAnsi="Times New Roman" w:cs="Times New Roman"/>
          <w:sz w:val="24"/>
          <w:szCs w:val="24"/>
          <w:lang w:val="en-GB"/>
        </w:rPr>
        <w:t>. Fetishism and sexuality had an undeniable role in</w:t>
      </w:r>
      <w:r w:rsidR="00226418" w:rsidRPr="00196774">
        <w:rPr>
          <w:rFonts w:ascii="Times New Roman" w:hAnsi="Times New Roman" w:cs="Times New Roman"/>
          <w:sz w:val="24"/>
          <w:szCs w:val="24"/>
          <w:lang w:val="en-GB"/>
        </w:rPr>
        <w:t> </w:t>
      </w:r>
      <w:r w:rsidR="00517240" w:rsidRPr="00196774">
        <w:rPr>
          <w:rFonts w:ascii="Times New Roman" w:hAnsi="Times New Roman" w:cs="Times New Roman"/>
          <w:sz w:val="24"/>
          <w:szCs w:val="24"/>
          <w:lang w:val="en-GB"/>
        </w:rPr>
        <w:t>their style, mainly because of the usage of bondage and t</w:t>
      </w:r>
      <w:r w:rsidR="00853B99" w:rsidRPr="00196774">
        <w:rPr>
          <w:rFonts w:ascii="Times New Roman" w:hAnsi="Times New Roman" w:cs="Times New Roman"/>
          <w:sz w:val="24"/>
          <w:szCs w:val="24"/>
          <w:lang w:val="en-GB"/>
        </w:rPr>
        <w:t>–</w:t>
      </w:r>
      <w:r w:rsidR="00517240" w:rsidRPr="00196774">
        <w:rPr>
          <w:rFonts w:ascii="Times New Roman" w:hAnsi="Times New Roman" w:cs="Times New Roman"/>
          <w:sz w:val="24"/>
          <w:szCs w:val="24"/>
          <w:lang w:val="en-GB"/>
        </w:rPr>
        <w:t>shi</w:t>
      </w:r>
      <w:r w:rsidR="007B57D5" w:rsidRPr="00196774">
        <w:rPr>
          <w:rFonts w:ascii="Times New Roman" w:hAnsi="Times New Roman" w:cs="Times New Roman"/>
          <w:sz w:val="24"/>
          <w:szCs w:val="24"/>
          <w:lang w:val="en-GB"/>
        </w:rPr>
        <w:t>r</w:t>
      </w:r>
      <w:r w:rsidR="00517240" w:rsidRPr="00196774">
        <w:rPr>
          <w:rFonts w:ascii="Times New Roman" w:hAnsi="Times New Roman" w:cs="Times New Roman"/>
          <w:sz w:val="24"/>
          <w:szCs w:val="24"/>
          <w:lang w:val="en-GB"/>
        </w:rPr>
        <w:t xml:space="preserve">tless outfits. </w:t>
      </w:r>
      <w:r w:rsidR="00FE292E" w:rsidRPr="00196774">
        <w:rPr>
          <w:rFonts w:ascii="Times New Roman" w:hAnsi="Times New Roman" w:cs="Times New Roman"/>
          <w:sz w:val="24"/>
          <w:szCs w:val="24"/>
          <w:lang w:val="en-GB"/>
        </w:rPr>
        <w:t>The</w:t>
      </w:r>
      <w:r w:rsidR="00226418" w:rsidRPr="00196774">
        <w:rPr>
          <w:rFonts w:ascii="Times New Roman" w:hAnsi="Times New Roman" w:cs="Times New Roman"/>
          <w:sz w:val="24"/>
          <w:szCs w:val="24"/>
          <w:lang w:val="en-GB"/>
        </w:rPr>
        <w:t> </w:t>
      </w:r>
      <w:r w:rsidR="00FE292E" w:rsidRPr="00196774">
        <w:rPr>
          <w:rFonts w:ascii="Times New Roman" w:hAnsi="Times New Roman" w:cs="Times New Roman"/>
          <w:sz w:val="24"/>
          <w:szCs w:val="24"/>
          <w:lang w:val="en-GB"/>
        </w:rPr>
        <w:t>m</w:t>
      </w:r>
      <w:r w:rsidR="00517240" w:rsidRPr="00196774">
        <w:rPr>
          <w:rFonts w:ascii="Times New Roman" w:hAnsi="Times New Roman" w:cs="Times New Roman"/>
          <w:sz w:val="24"/>
          <w:szCs w:val="24"/>
          <w:lang w:val="en-GB"/>
        </w:rPr>
        <w:t xml:space="preserve">oment when John Lyndon (lead singer of the Sex Pistols) started to wear torn trousers and </w:t>
      </w:r>
      <w:r w:rsidR="00FE292E" w:rsidRPr="00196774">
        <w:rPr>
          <w:rFonts w:ascii="Times New Roman" w:hAnsi="Times New Roman" w:cs="Times New Roman"/>
          <w:sz w:val="24"/>
          <w:szCs w:val="24"/>
          <w:lang w:val="en-GB"/>
        </w:rPr>
        <w:t xml:space="preserve">a </w:t>
      </w:r>
      <w:r w:rsidR="00517240" w:rsidRPr="00196774">
        <w:rPr>
          <w:rFonts w:ascii="Times New Roman" w:hAnsi="Times New Roman" w:cs="Times New Roman"/>
          <w:sz w:val="24"/>
          <w:szCs w:val="24"/>
          <w:lang w:val="en-GB"/>
        </w:rPr>
        <w:t>plastic bag for garbage instead of</w:t>
      </w:r>
      <w:r w:rsidR="00CE0746">
        <w:rPr>
          <w:rFonts w:ascii="Times New Roman" w:hAnsi="Times New Roman" w:cs="Times New Roman"/>
          <w:sz w:val="24"/>
          <w:szCs w:val="24"/>
          <w:lang w:val="en-GB"/>
        </w:rPr>
        <w:t> </w:t>
      </w:r>
      <w:r w:rsidR="00517240" w:rsidRPr="00196774">
        <w:rPr>
          <w:rFonts w:ascii="Times New Roman" w:hAnsi="Times New Roman" w:cs="Times New Roman"/>
          <w:sz w:val="24"/>
          <w:szCs w:val="24"/>
          <w:lang w:val="en-GB"/>
        </w:rPr>
        <w:t>a t</w:t>
      </w:r>
      <w:r w:rsidR="00853B99" w:rsidRPr="00196774">
        <w:rPr>
          <w:rFonts w:ascii="Times New Roman" w:hAnsi="Times New Roman" w:cs="Times New Roman"/>
          <w:sz w:val="24"/>
          <w:szCs w:val="24"/>
          <w:lang w:val="en-GB"/>
        </w:rPr>
        <w:t>–</w:t>
      </w:r>
      <w:r w:rsidR="00517240" w:rsidRPr="00196774">
        <w:rPr>
          <w:rFonts w:ascii="Times New Roman" w:hAnsi="Times New Roman" w:cs="Times New Roman"/>
          <w:sz w:val="24"/>
          <w:szCs w:val="24"/>
          <w:lang w:val="en-GB"/>
        </w:rPr>
        <w:t>shirt to present himself in a new scandalous way</w:t>
      </w:r>
      <w:r w:rsidR="00F654B1" w:rsidRPr="00196774">
        <w:rPr>
          <w:rFonts w:ascii="Times New Roman" w:hAnsi="Times New Roman" w:cs="Times New Roman"/>
          <w:sz w:val="24"/>
          <w:szCs w:val="24"/>
          <w:lang w:val="en-GB"/>
        </w:rPr>
        <w:t>, was another contribution to</w:t>
      </w:r>
      <w:r w:rsidR="00CE0746">
        <w:rPr>
          <w:rFonts w:ascii="Times New Roman" w:hAnsi="Times New Roman" w:cs="Times New Roman"/>
          <w:sz w:val="24"/>
          <w:szCs w:val="24"/>
          <w:lang w:val="en-GB"/>
        </w:rPr>
        <w:t> </w:t>
      </w:r>
      <w:r w:rsidR="00F654B1"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F654B1" w:rsidRPr="00196774">
        <w:rPr>
          <w:rFonts w:ascii="Times New Roman" w:hAnsi="Times New Roman" w:cs="Times New Roman"/>
          <w:sz w:val="24"/>
          <w:szCs w:val="24"/>
          <w:lang w:val="en-GB"/>
        </w:rPr>
        <w:t>formation of the punk style.</w:t>
      </w:r>
      <w:r w:rsidR="007B57D5" w:rsidRPr="00196774">
        <w:rPr>
          <w:rFonts w:ascii="Times New Roman" w:hAnsi="Times New Roman" w:cs="Times New Roman"/>
          <w:sz w:val="24"/>
          <w:szCs w:val="24"/>
          <w:lang w:val="en-GB"/>
        </w:rPr>
        <w:t xml:space="preserve"> </w:t>
      </w:r>
      <w:r w:rsidR="00F654B1" w:rsidRPr="00196774">
        <w:rPr>
          <w:rFonts w:ascii="Times New Roman" w:hAnsi="Times New Roman" w:cs="Times New Roman"/>
          <w:sz w:val="24"/>
          <w:szCs w:val="24"/>
          <w:lang w:val="en-GB"/>
        </w:rPr>
        <w:t>(English</w:t>
      </w:r>
      <w:r w:rsidR="001256F7" w:rsidRPr="00196774">
        <w:rPr>
          <w:rFonts w:ascii="Times New Roman" w:hAnsi="Times New Roman" w:cs="Times New Roman"/>
          <w:sz w:val="24"/>
          <w:szCs w:val="24"/>
          <w:lang w:val="en-GB"/>
        </w:rPr>
        <w:t>,</w:t>
      </w:r>
      <w:r w:rsidR="00DB3A9D" w:rsidRPr="00196774">
        <w:rPr>
          <w:rFonts w:ascii="Times New Roman" w:hAnsi="Times New Roman" w:cs="Times New Roman"/>
          <w:sz w:val="24"/>
          <w:szCs w:val="24"/>
          <w:lang w:val="en-GB"/>
        </w:rPr>
        <w:t xml:space="preserve"> 2013</w:t>
      </w:r>
      <w:r w:rsidR="00F654B1" w:rsidRPr="00196774">
        <w:rPr>
          <w:rFonts w:ascii="Times New Roman" w:hAnsi="Times New Roman" w:cs="Times New Roman"/>
          <w:sz w:val="24"/>
          <w:szCs w:val="24"/>
          <w:lang w:val="en-GB"/>
        </w:rPr>
        <w:t>,</w:t>
      </w:r>
      <w:r w:rsidR="00015BF9" w:rsidRPr="00196774">
        <w:rPr>
          <w:rFonts w:ascii="Times New Roman" w:hAnsi="Times New Roman" w:cs="Times New Roman"/>
          <w:sz w:val="24"/>
          <w:szCs w:val="24"/>
          <w:lang w:val="en-GB"/>
        </w:rPr>
        <w:t xml:space="preserve"> </w:t>
      </w:r>
      <w:r w:rsidR="00DB3A9D" w:rsidRPr="00196774">
        <w:rPr>
          <w:rFonts w:ascii="Times New Roman" w:hAnsi="Times New Roman" w:cs="Times New Roman"/>
          <w:sz w:val="24"/>
          <w:szCs w:val="24"/>
          <w:lang w:val="en-GB"/>
        </w:rPr>
        <w:t>p.</w:t>
      </w:r>
      <w:r w:rsidR="003A00D8" w:rsidRPr="00196774">
        <w:rPr>
          <w:rFonts w:ascii="Times New Roman" w:hAnsi="Times New Roman" w:cs="Times New Roman"/>
          <w:sz w:val="24"/>
          <w:szCs w:val="24"/>
          <w:lang w:val="en-GB"/>
        </w:rPr>
        <w:t xml:space="preserve"> 114) Anyway</w:t>
      </w:r>
      <w:r w:rsidR="00F654B1" w:rsidRPr="00196774">
        <w:rPr>
          <w:rFonts w:ascii="Times New Roman" w:hAnsi="Times New Roman" w:cs="Times New Roman"/>
          <w:sz w:val="24"/>
          <w:szCs w:val="24"/>
          <w:lang w:val="en-GB"/>
        </w:rPr>
        <w:t>, it is another argument for</w:t>
      </w:r>
      <w:r w:rsidR="00CE0746">
        <w:rPr>
          <w:rFonts w:ascii="Times New Roman" w:hAnsi="Times New Roman" w:cs="Times New Roman"/>
          <w:sz w:val="24"/>
          <w:szCs w:val="24"/>
          <w:lang w:val="en-GB"/>
        </w:rPr>
        <w:t> </w:t>
      </w:r>
      <w:r w:rsidR="00F654B1" w:rsidRPr="00196774">
        <w:rPr>
          <w:rFonts w:ascii="Times New Roman" w:hAnsi="Times New Roman" w:cs="Times New Roman"/>
          <w:sz w:val="24"/>
          <w:szCs w:val="24"/>
          <w:lang w:val="en-GB"/>
        </w:rPr>
        <w:t xml:space="preserve">punk style being a D.I.Y. </w:t>
      </w:r>
    </w:p>
    <w:p w14:paraId="3EEB743F" w14:textId="5F686A72" w:rsidR="00A11499" w:rsidRPr="00196774" w:rsidRDefault="0013302F"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look</w:t>
      </w:r>
      <w:r w:rsidR="00CD48F5" w:rsidRPr="00196774">
        <w:rPr>
          <w:rFonts w:ascii="Times New Roman" w:hAnsi="Times New Roman" w:cs="Times New Roman"/>
          <w:sz w:val="24"/>
          <w:szCs w:val="24"/>
          <w:lang w:val="en-GB"/>
        </w:rPr>
        <w:t xml:space="preserve"> was created by the art and fashion students. They used industrial fabrics,</w:t>
      </w:r>
      <w:r w:rsidR="001C4507" w:rsidRPr="00196774">
        <w:rPr>
          <w:rFonts w:ascii="Times New Roman" w:hAnsi="Times New Roman" w:cs="Times New Roman"/>
          <w:sz w:val="24"/>
          <w:szCs w:val="24"/>
          <w:lang w:val="en-GB"/>
        </w:rPr>
        <w:t xml:space="preserve"> old school uniforms,</w:t>
      </w:r>
      <w:r w:rsidR="00CD48F5" w:rsidRPr="00196774">
        <w:rPr>
          <w:rFonts w:ascii="Times New Roman" w:hAnsi="Times New Roman" w:cs="Times New Roman"/>
          <w:sz w:val="24"/>
          <w:szCs w:val="24"/>
          <w:lang w:val="en-GB"/>
        </w:rPr>
        <w:t xml:space="preserve"> </w:t>
      </w:r>
      <w:r w:rsidR="00AC544C" w:rsidRPr="00196774">
        <w:rPr>
          <w:rFonts w:ascii="Times New Roman" w:hAnsi="Times New Roman" w:cs="Times New Roman"/>
          <w:sz w:val="24"/>
          <w:szCs w:val="24"/>
          <w:lang w:val="en-GB"/>
        </w:rPr>
        <w:t xml:space="preserve">fishnet stockings, leather, </w:t>
      </w:r>
      <w:r w:rsidR="00CD48F5" w:rsidRPr="00196774">
        <w:rPr>
          <w:rFonts w:ascii="Times New Roman" w:hAnsi="Times New Roman" w:cs="Times New Roman"/>
          <w:sz w:val="24"/>
          <w:szCs w:val="24"/>
          <w:lang w:val="en-GB"/>
        </w:rPr>
        <w:t>metal zippers,</w:t>
      </w:r>
      <w:r w:rsidR="00AC544C" w:rsidRPr="00196774">
        <w:rPr>
          <w:rFonts w:ascii="Times New Roman" w:hAnsi="Times New Roman" w:cs="Times New Roman"/>
          <w:sz w:val="24"/>
          <w:szCs w:val="24"/>
          <w:lang w:val="en-GB"/>
        </w:rPr>
        <w:t xml:space="preserve"> lavatory chains, safety pins,</w:t>
      </w:r>
      <w:r w:rsidR="00CD48F5" w:rsidRPr="00196774">
        <w:rPr>
          <w:rFonts w:ascii="Times New Roman" w:hAnsi="Times New Roman" w:cs="Times New Roman"/>
          <w:sz w:val="24"/>
          <w:szCs w:val="24"/>
          <w:lang w:val="en-GB"/>
        </w:rPr>
        <w:t xml:space="preserve"> studs</w:t>
      </w:r>
      <w:r w:rsidR="003A00D8" w:rsidRPr="00196774">
        <w:rPr>
          <w:rFonts w:ascii="Times New Roman" w:hAnsi="Times New Roman" w:cs="Times New Roman"/>
          <w:sz w:val="24"/>
          <w:szCs w:val="24"/>
          <w:lang w:val="en-GB"/>
        </w:rPr>
        <w:t>,</w:t>
      </w:r>
      <w:r w:rsidR="00CD48F5" w:rsidRPr="00196774">
        <w:rPr>
          <w:rFonts w:ascii="Times New Roman" w:hAnsi="Times New Roman" w:cs="Times New Roman"/>
          <w:sz w:val="24"/>
          <w:szCs w:val="24"/>
          <w:lang w:val="en-GB"/>
        </w:rPr>
        <w:t xml:space="preserve"> and</w:t>
      </w:r>
      <w:r w:rsidR="00CE0746">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spikes. Especially, the zippers were widely used on the outfits, because they</w:t>
      </w:r>
      <w:r w:rsidR="00226418" w:rsidRPr="00196774">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were placed everywhere (t</w:t>
      </w:r>
      <w:r w:rsidR="00853B99" w:rsidRPr="00196774">
        <w:rPr>
          <w:rFonts w:ascii="Times New Roman" w:hAnsi="Times New Roman" w:cs="Times New Roman"/>
          <w:sz w:val="24"/>
          <w:szCs w:val="24"/>
          <w:lang w:val="en-GB"/>
        </w:rPr>
        <w:t>–</w:t>
      </w:r>
      <w:r w:rsidR="00CD48F5" w:rsidRPr="00196774">
        <w:rPr>
          <w:rFonts w:ascii="Times New Roman" w:hAnsi="Times New Roman" w:cs="Times New Roman"/>
          <w:sz w:val="24"/>
          <w:szCs w:val="24"/>
          <w:lang w:val="en-GB"/>
        </w:rPr>
        <w:t>shirts, jackets, trousers, shoes).</w:t>
      </w:r>
      <w:r w:rsidR="008870BD" w:rsidRPr="00196774">
        <w:rPr>
          <w:rFonts w:ascii="Times New Roman" w:hAnsi="Times New Roman" w:cs="Times New Roman"/>
          <w:sz w:val="24"/>
          <w:szCs w:val="24"/>
          <w:lang w:val="en-GB"/>
        </w:rPr>
        <w:t xml:space="preserve"> (English</w:t>
      </w:r>
      <w:r w:rsidR="001256F7" w:rsidRPr="00196774">
        <w:rPr>
          <w:rFonts w:ascii="Times New Roman" w:hAnsi="Times New Roman" w:cs="Times New Roman"/>
          <w:sz w:val="24"/>
          <w:szCs w:val="24"/>
          <w:lang w:val="en-GB"/>
        </w:rPr>
        <w:t>,</w:t>
      </w:r>
      <w:r w:rsidR="008870BD" w:rsidRPr="00196774">
        <w:rPr>
          <w:rFonts w:ascii="Times New Roman" w:hAnsi="Times New Roman" w:cs="Times New Roman"/>
          <w:sz w:val="24"/>
          <w:szCs w:val="24"/>
          <w:lang w:val="en-GB"/>
        </w:rPr>
        <w:t xml:space="preserve"> 2013</w:t>
      </w:r>
      <w:r w:rsidR="00EB6FDC" w:rsidRPr="00196774">
        <w:rPr>
          <w:rFonts w:ascii="Times New Roman" w:hAnsi="Times New Roman" w:cs="Times New Roman"/>
          <w:sz w:val="24"/>
          <w:szCs w:val="24"/>
          <w:lang w:val="en-GB"/>
        </w:rPr>
        <w:t>, p</w:t>
      </w:r>
      <w:r w:rsidR="001256F7" w:rsidRPr="00196774">
        <w:rPr>
          <w:rFonts w:ascii="Times New Roman" w:hAnsi="Times New Roman" w:cs="Times New Roman"/>
          <w:sz w:val="24"/>
          <w:szCs w:val="24"/>
          <w:lang w:val="en-GB"/>
        </w:rPr>
        <w:t>p</w:t>
      </w:r>
      <w:r w:rsidR="00EB6FDC" w:rsidRPr="00196774">
        <w:rPr>
          <w:rFonts w:ascii="Times New Roman" w:hAnsi="Times New Roman" w:cs="Times New Roman"/>
          <w:sz w:val="24"/>
          <w:szCs w:val="24"/>
          <w:lang w:val="en-GB"/>
        </w:rPr>
        <w:t>.114</w:t>
      </w:r>
      <w:r w:rsidR="00CE0746">
        <w:rPr>
          <w:rFonts w:ascii="Times New Roman" w:hAnsi="Times New Roman" w:cs="Times New Roman"/>
          <w:sz w:val="24"/>
          <w:szCs w:val="24"/>
          <w:lang w:val="en-GB"/>
        </w:rPr>
        <w:t>-</w:t>
      </w:r>
      <w:r w:rsidR="00EB6FDC" w:rsidRPr="00196774">
        <w:rPr>
          <w:rFonts w:ascii="Times New Roman" w:hAnsi="Times New Roman" w:cs="Times New Roman"/>
          <w:sz w:val="24"/>
          <w:szCs w:val="24"/>
          <w:lang w:val="en-GB"/>
        </w:rPr>
        <w:t>115</w:t>
      </w:r>
      <w:r w:rsidR="008870BD" w:rsidRPr="00196774">
        <w:rPr>
          <w:rFonts w:ascii="Times New Roman" w:hAnsi="Times New Roman" w:cs="Times New Roman"/>
          <w:sz w:val="24"/>
          <w:szCs w:val="24"/>
          <w:lang w:val="en-GB"/>
        </w:rPr>
        <w:t>)</w:t>
      </w:r>
      <w:r w:rsidR="00CD48F5" w:rsidRPr="00196774">
        <w:rPr>
          <w:rFonts w:ascii="Times New Roman" w:hAnsi="Times New Roman" w:cs="Times New Roman"/>
          <w:sz w:val="24"/>
          <w:szCs w:val="24"/>
          <w:lang w:val="en-GB"/>
        </w:rPr>
        <w:t xml:space="preserve"> </w:t>
      </w:r>
      <w:r w:rsidR="00FA563F">
        <w:rPr>
          <w:rFonts w:ascii="Times New Roman" w:hAnsi="Times New Roman" w:cs="Times New Roman"/>
          <w:sz w:val="24"/>
          <w:szCs w:val="24"/>
          <w:lang w:val="en-GB"/>
        </w:rPr>
        <w:t>As Brake (1985) claim</w:t>
      </w:r>
      <w:r w:rsidR="004C6F86">
        <w:rPr>
          <w:rFonts w:ascii="Times New Roman" w:hAnsi="Times New Roman" w:cs="Times New Roman"/>
          <w:sz w:val="24"/>
          <w:szCs w:val="24"/>
          <w:lang w:val="en-GB"/>
        </w:rPr>
        <w:t>ed</w:t>
      </w:r>
      <w:r w:rsidR="00FA563F">
        <w:rPr>
          <w:rFonts w:ascii="Times New Roman" w:hAnsi="Times New Roman" w:cs="Times New Roman"/>
          <w:sz w:val="24"/>
          <w:szCs w:val="24"/>
          <w:lang w:val="en-GB"/>
        </w:rPr>
        <w:t>, t</w:t>
      </w:r>
      <w:r w:rsidR="00CD48F5" w:rsidRPr="00196774">
        <w:rPr>
          <w:rFonts w:ascii="Times New Roman" w:hAnsi="Times New Roman" w:cs="Times New Roman"/>
          <w:sz w:val="24"/>
          <w:szCs w:val="24"/>
          <w:lang w:val="en-GB"/>
        </w:rPr>
        <w:t>he look gave the impression of bizarre and violence because</w:t>
      </w:r>
      <w:r w:rsidR="00226418" w:rsidRPr="00196774">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of</w:t>
      </w:r>
      <w:r w:rsidR="00226418" w:rsidRPr="00196774">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the</w:t>
      </w:r>
      <w:r w:rsidR="00226418" w:rsidRPr="00196774">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usage of</w:t>
      </w:r>
      <w:r w:rsidR="00226418" w:rsidRPr="00196774">
        <w:rPr>
          <w:rFonts w:ascii="Times New Roman" w:hAnsi="Times New Roman" w:cs="Times New Roman"/>
          <w:sz w:val="24"/>
          <w:szCs w:val="24"/>
          <w:lang w:val="en-GB"/>
        </w:rPr>
        <w:t xml:space="preserve"> </w:t>
      </w:r>
      <w:r w:rsidR="00CD48F5" w:rsidRPr="00196774">
        <w:rPr>
          <w:rFonts w:ascii="Times New Roman" w:hAnsi="Times New Roman" w:cs="Times New Roman"/>
          <w:sz w:val="24"/>
          <w:szCs w:val="24"/>
          <w:lang w:val="en-GB"/>
        </w:rPr>
        <w:t>chains, dog collars, body</w:t>
      </w:r>
      <w:r w:rsidR="003A00D8" w:rsidRPr="00196774">
        <w:rPr>
          <w:rFonts w:ascii="Times New Roman" w:hAnsi="Times New Roman" w:cs="Times New Roman"/>
          <w:sz w:val="24"/>
          <w:szCs w:val="24"/>
          <w:lang w:val="en-GB"/>
        </w:rPr>
        <w:t xml:space="preserve"> </w:t>
      </w:r>
      <w:r w:rsidR="00CD48F5" w:rsidRPr="00196774">
        <w:rPr>
          <w:rFonts w:ascii="Times New Roman" w:hAnsi="Times New Roman" w:cs="Times New Roman"/>
          <w:sz w:val="24"/>
          <w:szCs w:val="24"/>
          <w:lang w:val="en-GB"/>
        </w:rPr>
        <w:t>piercings, tattoos, inappropriate prints on t</w:t>
      </w:r>
      <w:r w:rsidR="00853B99" w:rsidRPr="00196774">
        <w:rPr>
          <w:rFonts w:ascii="Times New Roman" w:hAnsi="Times New Roman" w:cs="Times New Roman"/>
          <w:sz w:val="24"/>
          <w:szCs w:val="24"/>
          <w:lang w:val="en-GB"/>
        </w:rPr>
        <w:t>–</w:t>
      </w:r>
      <w:r w:rsidR="00CD48F5" w:rsidRPr="00196774">
        <w:rPr>
          <w:rFonts w:ascii="Times New Roman" w:hAnsi="Times New Roman" w:cs="Times New Roman"/>
          <w:sz w:val="24"/>
          <w:szCs w:val="24"/>
          <w:lang w:val="en-GB"/>
        </w:rPr>
        <w:t>shirts (obscene images)</w:t>
      </w:r>
      <w:r w:rsidR="003A00D8" w:rsidRPr="00196774">
        <w:rPr>
          <w:rFonts w:ascii="Times New Roman" w:hAnsi="Times New Roman" w:cs="Times New Roman"/>
          <w:sz w:val="24"/>
          <w:szCs w:val="24"/>
          <w:lang w:val="en-GB"/>
        </w:rPr>
        <w:t>,</w:t>
      </w:r>
      <w:r w:rsidR="00CD48F5" w:rsidRPr="00196774">
        <w:rPr>
          <w:rFonts w:ascii="Times New Roman" w:hAnsi="Times New Roman" w:cs="Times New Roman"/>
          <w:sz w:val="24"/>
          <w:szCs w:val="24"/>
          <w:lang w:val="en-GB"/>
        </w:rPr>
        <w:t xml:space="preserve"> and</w:t>
      </w:r>
      <w:r w:rsidR="00CE0746">
        <w:rPr>
          <w:rFonts w:ascii="Times New Roman" w:hAnsi="Times New Roman" w:cs="Times New Roman"/>
          <w:sz w:val="24"/>
          <w:szCs w:val="24"/>
          <w:lang w:val="en-GB"/>
        </w:rPr>
        <w:t> </w:t>
      </w:r>
      <w:r w:rsidR="00CD48F5" w:rsidRPr="00196774">
        <w:rPr>
          <w:rFonts w:ascii="Times New Roman" w:hAnsi="Times New Roman" w:cs="Times New Roman"/>
          <w:sz w:val="24"/>
          <w:szCs w:val="24"/>
          <w:lang w:val="en-GB"/>
        </w:rPr>
        <w:t xml:space="preserve">usage of the swastika symbol. </w:t>
      </w:r>
      <w:r w:rsidR="003A00D8" w:rsidRPr="00196774">
        <w:rPr>
          <w:rFonts w:ascii="Times New Roman" w:hAnsi="Times New Roman" w:cs="Times New Roman"/>
          <w:sz w:val="24"/>
          <w:szCs w:val="24"/>
          <w:lang w:val="en-GB"/>
        </w:rPr>
        <w:t>The s</w:t>
      </w:r>
      <w:r w:rsidR="002E6AD6" w:rsidRPr="00196774">
        <w:rPr>
          <w:rFonts w:ascii="Times New Roman" w:hAnsi="Times New Roman" w:cs="Times New Roman"/>
          <w:sz w:val="24"/>
          <w:szCs w:val="24"/>
          <w:lang w:val="en-GB"/>
        </w:rPr>
        <w:t>wastika was w</w:t>
      </w:r>
      <w:r w:rsidR="005C7942" w:rsidRPr="00196774">
        <w:rPr>
          <w:rFonts w:ascii="Times New Roman" w:hAnsi="Times New Roman" w:cs="Times New Roman"/>
          <w:sz w:val="24"/>
          <w:szCs w:val="24"/>
          <w:lang w:val="en-GB"/>
        </w:rPr>
        <w:t>o</w:t>
      </w:r>
      <w:r w:rsidR="002E6AD6" w:rsidRPr="00196774">
        <w:rPr>
          <w:rFonts w:ascii="Times New Roman" w:hAnsi="Times New Roman" w:cs="Times New Roman"/>
          <w:sz w:val="24"/>
          <w:szCs w:val="24"/>
          <w:lang w:val="en-GB"/>
        </w:rPr>
        <w:t>rn by the punks to shock</w:t>
      </w:r>
      <w:r w:rsidR="008150F0" w:rsidRPr="00196774">
        <w:rPr>
          <w:rFonts w:ascii="Times New Roman" w:hAnsi="Times New Roman" w:cs="Times New Roman"/>
          <w:sz w:val="24"/>
          <w:szCs w:val="24"/>
          <w:lang w:val="en-GB"/>
        </w:rPr>
        <w:t xml:space="preserve"> and enrage. This symbol was not used to correspond to its actual meaning or to promote a connection with</w:t>
      </w:r>
      <w:r w:rsidR="00CE0746">
        <w:rPr>
          <w:rFonts w:ascii="Times New Roman" w:hAnsi="Times New Roman" w:cs="Times New Roman"/>
          <w:sz w:val="24"/>
          <w:szCs w:val="24"/>
          <w:lang w:val="en-GB"/>
        </w:rPr>
        <w:t> </w:t>
      </w:r>
      <w:r w:rsidR="008150F0" w:rsidRPr="00196774">
        <w:rPr>
          <w:rFonts w:ascii="Times New Roman" w:hAnsi="Times New Roman" w:cs="Times New Roman"/>
          <w:sz w:val="24"/>
          <w:szCs w:val="24"/>
          <w:lang w:val="en-GB"/>
        </w:rPr>
        <w:t>Nazism. Actually, it was only another complement to their outrageous style without</w:t>
      </w:r>
      <w:r w:rsidR="00CE0746">
        <w:rPr>
          <w:rFonts w:ascii="Times New Roman" w:hAnsi="Times New Roman" w:cs="Times New Roman"/>
          <w:sz w:val="24"/>
          <w:szCs w:val="24"/>
          <w:lang w:val="en-GB"/>
        </w:rPr>
        <w:t> </w:t>
      </w:r>
      <w:r w:rsidR="008150F0" w:rsidRPr="00196774">
        <w:rPr>
          <w:rFonts w:ascii="Times New Roman" w:hAnsi="Times New Roman" w:cs="Times New Roman"/>
          <w:sz w:val="24"/>
          <w:szCs w:val="24"/>
          <w:lang w:val="en-GB"/>
        </w:rPr>
        <w:t>a</w:t>
      </w:r>
      <w:r w:rsidR="00CE0746">
        <w:rPr>
          <w:rFonts w:ascii="Times New Roman" w:hAnsi="Times New Roman" w:cs="Times New Roman"/>
          <w:sz w:val="24"/>
          <w:szCs w:val="24"/>
          <w:lang w:val="en-GB"/>
        </w:rPr>
        <w:t> </w:t>
      </w:r>
      <w:r w:rsidR="008150F0" w:rsidRPr="00196774">
        <w:rPr>
          <w:rFonts w:ascii="Times New Roman" w:hAnsi="Times New Roman" w:cs="Times New Roman"/>
          <w:sz w:val="24"/>
          <w:szCs w:val="24"/>
          <w:lang w:val="en-GB"/>
        </w:rPr>
        <w:t>meaning. The society was shocked by their choice of this symbol and right</w:t>
      </w:r>
      <w:r w:rsidR="00853B99" w:rsidRPr="00196774">
        <w:rPr>
          <w:rFonts w:ascii="Times New Roman" w:hAnsi="Times New Roman" w:cs="Times New Roman"/>
          <w:sz w:val="24"/>
          <w:szCs w:val="24"/>
          <w:lang w:val="en-GB"/>
        </w:rPr>
        <w:t>–</w:t>
      </w:r>
      <w:r w:rsidR="008150F0" w:rsidRPr="00196774">
        <w:rPr>
          <w:rFonts w:ascii="Times New Roman" w:hAnsi="Times New Roman" w:cs="Times New Roman"/>
          <w:sz w:val="24"/>
          <w:szCs w:val="24"/>
          <w:lang w:val="en-GB"/>
        </w:rPr>
        <w:t>winged groups were upset about</w:t>
      </w:r>
      <w:r w:rsidR="00226418" w:rsidRPr="00196774">
        <w:rPr>
          <w:rFonts w:ascii="Times New Roman" w:hAnsi="Times New Roman" w:cs="Times New Roman"/>
          <w:sz w:val="24"/>
          <w:szCs w:val="24"/>
          <w:lang w:val="en-GB"/>
        </w:rPr>
        <w:t> </w:t>
      </w:r>
      <w:r w:rsidR="008150F0" w:rsidRPr="00196774">
        <w:rPr>
          <w:rFonts w:ascii="Times New Roman" w:hAnsi="Times New Roman" w:cs="Times New Roman"/>
          <w:sz w:val="24"/>
          <w:szCs w:val="24"/>
          <w:lang w:val="en-GB"/>
        </w:rPr>
        <w:t>wearing this symbol without a meaning. (</w:t>
      </w:r>
      <w:r w:rsidR="007E47E6" w:rsidRPr="00196774">
        <w:rPr>
          <w:rFonts w:ascii="Times New Roman" w:hAnsi="Times New Roman" w:cs="Times New Roman"/>
          <w:sz w:val="24"/>
          <w:szCs w:val="24"/>
          <w:lang w:val="en-GB"/>
        </w:rPr>
        <w:t>p.78</w:t>
      </w:r>
      <w:r w:rsidR="008150F0" w:rsidRPr="00196774">
        <w:rPr>
          <w:rFonts w:ascii="Times New Roman" w:hAnsi="Times New Roman" w:cs="Times New Roman"/>
          <w:sz w:val="24"/>
          <w:szCs w:val="24"/>
          <w:lang w:val="en-GB"/>
        </w:rPr>
        <w:t>)</w:t>
      </w:r>
    </w:p>
    <w:p w14:paraId="06ED84A3" w14:textId="77777777" w:rsidR="000B39CA" w:rsidRDefault="000B39CA" w:rsidP="00346BA4">
      <w:pPr>
        <w:spacing w:line="360" w:lineRule="auto"/>
        <w:jc w:val="both"/>
        <w:rPr>
          <w:rFonts w:ascii="Times New Roman" w:hAnsi="Times New Roman" w:cs="Times New Roman"/>
          <w:sz w:val="24"/>
          <w:szCs w:val="24"/>
          <w:lang w:val="en-GB"/>
        </w:rPr>
      </w:pPr>
    </w:p>
    <w:p w14:paraId="438AE27F" w14:textId="77777777" w:rsidR="000B39CA" w:rsidRDefault="000B39CA" w:rsidP="00346BA4">
      <w:pPr>
        <w:spacing w:line="360" w:lineRule="auto"/>
        <w:jc w:val="both"/>
        <w:rPr>
          <w:rFonts w:ascii="Times New Roman" w:hAnsi="Times New Roman" w:cs="Times New Roman"/>
          <w:sz w:val="24"/>
          <w:szCs w:val="24"/>
          <w:lang w:val="en-GB"/>
        </w:rPr>
      </w:pPr>
    </w:p>
    <w:p w14:paraId="5F12A300" w14:textId="77777777" w:rsidR="000B39CA" w:rsidRDefault="000B39CA" w:rsidP="00346BA4">
      <w:pPr>
        <w:spacing w:line="360" w:lineRule="auto"/>
        <w:jc w:val="both"/>
        <w:rPr>
          <w:rFonts w:ascii="Times New Roman" w:hAnsi="Times New Roman" w:cs="Times New Roman"/>
          <w:sz w:val="24"/>
          <w:szCs w:val="24"/>
          <w:lang w:val="en-GB"/>
        </w:rPr>
      </w:pPr>
    </w:p>
    <w:p w14:paraId="5F2E956F" w14:textId="77777777" w:rsidR="000B39CA" w:rsidRDefault="000B39CA" w:rsidP="00346BA4">
      <w:pPr>
        <w:spacing w:line="360" w:lineRule="auto"/>
        <w:jc w:val="both"/>
        <w:rPr>
          <w:rFonts w:ascii="Times New Roman" w:hAnsi="Times New Roman" w:cs="Times New Roman"/>
          <w:sz w:val="24"/>
          <w:szCs w:val="24"/>
          <w:lang w:val="en-GB"/>
        </w:rPr>
      </w:pPr>
    </w:p>
    <w:p w14:paraId="7F364F10" w14:textId="686148B8" w:rsidR="00FA563F" w:rsidRDefault="00CD48F5"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The clothes w</w:t>
      </w:r>
      <w:r w:rsidR="00997726" w:rsidRPr="00196774">
        <w:rPr>
          <w:rFonts w:ascii="Times New Roman" w:hAnsi="Times New Roman" w:cs="Times New Roman"/>
          <w:sz w:val="24"/>
          <w:szCs w:val="24"/>
          <w:lang w:val="en-GB"/>
        </w:rPr>
        <w:t>ere</w:t>
      </w:r>
      <w:r w:rsidRPr="00196774">
        <w:rPr>
          <w:rFonts w:ascii="Times New Roman" w:hAnsi="Times New Roman" w:cs="Times New Roman"/>
          <w:sz w:val="24"/>
          <w:szCs w:val="24"/>
          <w:lang w:val="en-GB"/>
        </w:rPr>
        <w:t xml:space="preserve"> often dirty or ripped. Clothing and accessories were mainly from</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charity or</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thing</w:t>
      </w:r>
      <w:r w:rsidR="003A00D8" w:rsidRPr="00196774">
        <w:rPr>
          <w:rFonts w:ascii="Times New Roman" w:hAnsi="Times New Roman" w:cs="Times New Roman"/>
          <w:sz w:val="24"/>
          <w:szCs w:val="24"/>
          <w:lang w:val="en-GB"/>
        </w:rPr>
        <w:t>s</w:t>
      </w:r>
      <w:r w:rsidRPr="00196774">
        <w:rPr>
          <w:rFonts w:ascii="Times New Roman" w:hAnsi="Times New Roman" w:cs="Times New Roman"/>
          <w:sz w:val="24"/>
          <w:szCs w:val="24"/>
          <w:lang w:val="en-GB"/>
        </w:rPr>
        <w:t xml:space="preserve"> that have been found by the punks. This was caused by the </w:t>
      </w:r>
      <w:r w:rsidR="001903CC" w:rsidRPr="00196774">
        <w:rPr>
          <w:rFonts w:ascii="Times New Roman" w:hAnsi="Times New Roman" w:cs="Times New Roman"/>
          <w:sz w:val="24"/>
          <w:szCs w:val="24"/>
          <w:lang w:val="en-GB"/>
        </w:rPr>
        <w:t xml:space="preserve">bad economic situation of youngsters and another reason was </w:t>
      </w:r>
      <w:r w:rsidR="003A00D8" w:rsidRPr="00196774">
        <w:rPr>
          <w:rFonts w:ascii="Times New Roman" w:hAnsi="Times New Roman" w:cs="Times New Roman"/>
          <w:sz w:val="24"/>
          <w:szCs w:val="24"/>
          <w:lang w:val="en-GB"/>
        </w:rPr>
        <w:t xml:space="preserve">a </w:t>
      </w:r>
      <w:r w:rsidR="001903CC" w:rsidRPr="00196774">
        <w:rPr>
          <w:rFonts w:ascii="Times New Roman" w:hAnsi="Times New Roman" w:cs="Times New Roman"/>
          <w:sz w:val="24"/>
          <w:szCs w:val="24"/>
          <w:lang w:val="en-GB"/>
        </w:rPr>
        <w:t>revolt against consumerist fashion which could b</w:t>
      </w:r>
      <w:r w:rsidR="003A00D8" w:rsidRPr="00196774">
        <w:rPr>
          <w:rFonts w:ascii="Times New Roman" w:hAnsi="Times New Roman" w:cs="Times New Roman"/>
          <w:sz w:val="24"/>
          <w:szCs w:val="24"/>
          <w:lang w:val="en-GB"/>
        </w:rPr>
        <w:t xml:space="preserve">e bought in stores. In addition </w:t>
      </w:r>
      <w:r w:rsidR="001903CC" w:rsidRPr="00196774">
        <w:rPr>
          <w:rFonts w:ascii="Times New Roman" w:hAnsi="Times New Roman" w:cs="Times New Roman"/>
          <w:sz w:val="24"/>
          <w:szCs w:val="24"/>
          <w:lang w:val="en-GB"/>
        </w:rPr>
        <w:t>to that, punks used sex shops or</w:t>
      </w:r>
      <w:r w:rsidR="00226418" w:rsidRPr="00196774">
        <w:rPr>
          <w:rFonts w:ascii="Times New Roman" w:hAnsi="Times New Roman" w:cs="Times New Roman"/>
          <w:sz w:val="24"/>
          <w:szCs w:val="24"/>
          <w:lang w:val="en-GB"/>
        </w:rPr>
        <w:t> </w:t>
      </w:r>
      <w:r w:rsidR="001903CC" w:rsidRPr="00196774">
        <w:rPr>
          <w:rFonts w:ascii="Times New Roman" w:hAnsi="Times New Roman" w:cs="Times New Roman"/>
          <w:sz w:val="24"/>
          <w:szCs w:val="24"/>
          <w:lang w:val="en-GB"/>
        </w:rPr>
        <w:t>army shops as a source for their clothes and accessories. (English</w:t>
      </w:r>
      <w:r w:rsidR="001256F7" w:rsidRPr="00196774">
        <w:rPr>
          <w:rFonts w:ascii="Times New Roman" w:hAnsi="Times New Roman" w:cs="Times New Roman"/>
          <w:sz w:val="24"/>
          <w:szCs w:val="24"/>
          <w:lang w:val="en-GB"/>
        </w:rPr>
        <w:t>,</w:t>
      </w:r>
      <w:r w:rsidR="00DB3A9D" w:rsidRPr="00196774">
        <w:rPr>
          <w:rFonts w:ascii="Times New Roman" w:hAnsi="Times New Roman" w:cs="Times New Roman"/>
          <w:sz w:val="24"/>
          <w:szCs w:val="24"/>
          <w:lang w:val="en-GB"/>
        </w:rPr>
        <w:t xml:space="preserve"> 2013</w:t>
      </w:r>
      <w:r w:rsidR="00DC06AA" w:rsidRPr="00196774">
        <w:rPr>
          <w:rFonts w:ascii="Times New Roman" w:hAnsi="Times New Roman" w:cs="Times New Roman"/>
          <w:sz w:val="24"/>
          <w:szCs w:val="24"/>
          <w:lang w:val="en-GB"/>
        </w:rPr>
        <w:t>,</w:t>
      </w:r>
      <w:r w:rsidR="003A00D8" w:rsidRPr="00196774">
        <w:rPr>
          <w:rFonts w:ascii="Times New Roman" w:hAnsi="Times New Roman" w:cs="Times New Roman"/>
          <w:sz w:val="24"/>
          <w:szCs w:val="24"/>
          <w:lang w:val="en-GB"/>
        </w:rPr>
        <w:t xml:space="preserve"> </w:t>
      </w:r>
      <w:r w:rsidR="00DC06AA" w:rsidRPr="00196774">
        <w:rPr>
          <w:rFonts w:ascii="Times New Roman" w:hAnsi="Times New Roman" w:cs="Times New Roman"/>
          <w:sz w:val="24"/>
          <w:szCs w:val="24"/>
          <w:lang w:val="en-GB"/>
        </w:rPr>
        <w:t>p.115</w:t>
      </w:r>
      <w:r w:rsidR="001903CC" w:rsidRPr="00196774">
        <w:rPr>
          <w:rFonts w:ascii="Times New Roman" w:hAnsi="Times New Roman" w:cs="Times New Roman"/>
          <w:sz w:val="24"/>
          <w:szCs w:val="24"/>
          <w:lang w:val="en-GB"/>
        </w:rPr>
        <w:t>)</w:t>
      </w:r>
      <w:r w:rsidR="00C5369F" w:rsidRPr="00196774">
        <w:rPr>
          <w:rFonts w:ascii="Times New Roman" w:hAnsi="Times New Roman" w:cs="Times New Roman"/>
          <w:sz w:val="24"/>
          <w:szCs w:val="24"/>
          <w:lang w:val="en-GB"/>
        </w:rPr>
        <w:t xml:space="preserve"> </w:t>
      </w:r>
      <w:r w:rsidR="00853B99" w:rsidRPr="00196774">
        <w:rPr>
          <w:rFonts w:ascii="Times New Roman" w:hAnsi="Times New Roman" w:cs="Times New Roman"/>
          <w:sz w:val="24"/>
          <w:szCs w:val="24"/>
          <w:lang w:val="en-GB"/>
        </w:rPr>
        <w:t>As</w:t>
      </w:r>
      <w:r w:rsidR="00226418" w:rsidRPr="00196774">
        <w:rPr>
          <w:rFonts w:ascii="Times New Roman" w:hAnsi="Times New Roman" w:cs="Times New Roman"/>
          <w:sz w:val="24"/>
          <w:szCs w:val="24"/>
          <w:lang w:val="en-GB"/>
        </w:rPr>
        <w:t> </w:t>
      </w:r>
      <w:r w:rsidR="00853B99" w:rsidRPr="00196774">
        <w:rPr>
          <w:rFonts w:ascii="Times New Roman" w:hAnsi="Times New Roman" w:cs="Times New Roman"/>
          <w:sz w:val="24"/>
          <w:szCs w:val="24"/>
          <w:lang w:val="en-GB"/>
        </w:rPr>
        <w:t>Brake claim</w:t>
      </w:r>
      <w:r w:rsidR="004C6F86">
        <w:rPr>
          <w:rFonts w:ascii="Times New Roman" w:hAnsi="Times New Roman" w:cs="Times New Roman"/>
          <w:sz w:val="24"/>
          <w:szCs w:val="24"/>
          <w:lang w:val="en-GB"/>
        </w:rPr>
        <w:t>ed</w:t>
      </w:r>
      <w:r w:rsidR="00853B99" w:rsidRPr="00196774">
        <w:rPr>
          <w:rFonts w:ascii="Times New Roman" w:hAnsi="Times New Roman" w:cs="Times New Roman"/>
          <w:sz w:val="24"/>
          <w:szCs w:val="24"/>
          <w:lang w:val="en-GB"/>
        </w:rPr>
        <w:t>, h</w:t>
      </w:r>
      <w:r w:rsidR="001903CC" w:rsidRPr="00196774">
        <w:rPr>
          <w:rFonts w:ascii="Times New Roman" w:hAnsi="Times New Roman" w:cs="Times New Roman"/>
          <w:sz w:val="24"/>
          <w:szCs w:val="24"/>
          <w:lang w:val="en-GB"/>
        </w:rPr>
        <w:t>air</w:t>
      </w:r>
      <w:r w:rsidR="00853B99" w:rsidRPr="00196774">
        <w:rPr>
          <w:rFonts w:ascii="Times New Roman" w:hAnsi="Times New Roman" w:cs="Times New Roman"/>
          <w:sz w:val="24"/>
          <w:szCs w:val="24"/>
          <w:lang w:val="en-GB"/>
        </w:rPr>
        <w:t>–</w:t>
      </w:r>
      <w:r w:rsidR="001903CC" w:rsidRPr="00196774">
        <w:rPr>
          <w:rFonts w:ascii="Times New Roman" w:hAnsi="Times New Roman" w:cs="Times New Roman"/>
          <w:sz w:val="24"/>
          <w:szCs w:val="24"/>
          <w:lang w:val="en-GB"/>
        </w:rPr>
        <w:t>dye, spikes, shaved head</w:t>
      </w:r>
      <w:r w:rsidR="003A00D8" w:rsidRPr="00196774">
        <w:rPr>
          <w:rFonts w:ascii="Times New Roman" w:hAnsi="Times New Roman" w:cs="Times New Roman"/>
          <w:sz w:val="24"/>
          <w:szCs w:val="24"/>
          <w:lang w:val="en-GB"/>
        </w:rPr>
        <w:t>,</w:t>
      </w:r>
      <w:r w:rsidR="00C5369F" w:rsidRPr="00196774">
        <w:rPr>
          <w:rFonts w:ascii="Times New Roman" w:hAnsi="Times New Roman" w:cs="Times New Roman"/>
          <w:sz w:val="24"/>
          <w:szCs w:val="24"/>
          <w:lang w:val="en-GB"/>
        </w:rPr>
        <w:t xml:space="preserve"> or </w:t>
      </w:r>
      <w:r w:rsidR="001C4507" w:rsidRPr="00196774">
        <w:rPr>
          <w:rFonts w:ascii="Times New Roman" w:hAnsi="Times New Roman" w:cs="Times New Roman"/>
          <w:sz w:val="24"/>
          <w:szCs w:val="24"/>
          <w:lang w:val="en-GB"/>
        </w:rPr>
        <w:t>Mohican haircuts</w:t>
      </w:r>
      <w:r w:rsidR="00C5369F" w:rsidRPr="00196774">
        <w:rPr>
          <w:rFonts w:ascii="Times New Roman" w:hAnsi="Times New Roman" w:cs="Times New Roman"/>
          <w:sz w:val="24"/>
          <w:szCs w:val="24"/>
          <w:lang w:val="en-GB"/>
        </w:rPr>
        <w:t xml:space="preserve"> were the</w:t>
      </w:r>
      <w:r w:rsidR="00226418" w:rsidRPr="00196774">
        <w:rPr>
          <w:rFonts w:ascii="Times New Roman" w:hAnsi="Times New Roman" w:cs="Times New Roman"/>
          <w:sz w:val="24"/>
          <w:szCs w:val="24"/>
          <w:lang w:val="en-GB"/>
        </w:rPr>
        <w:t> </w:t>
      </w:r>
      <w:r w:rsidR="00C5369F" w:rsidRPr="00196774">
        <w:rPr>
          <w:rFonts w:ascii="Times New Roman" w:hAnsi="Times New Roman" w:cs="Times New Roman"/>
          <w:sz w:val="24"/>
          <w:szCs w:val="24"/>
          <w:lang w:val="en-GB"/>
        </w:rPr>
        <w:t>hairstyles of punks. The diversity of hair colour was huge as yellow, green, pink, black</w:t>
      </w:r>
      <w:r w:rsidR="003A00D8" w:rsidRPr="00196774">
        <w:rPr>
          <w:rFonts w:ascii="Times New Roman" w:hAnsi="Times New Roman" w:cs="Times New Roman"/>
          <w:sz w:val="24"/>
          <w:szCs w:val="24"/>
          <w:lang w:val="en-GB"/>
        </w:rPr>
        <w:t>,</w:t>
      </w:r>
      <w:r w:rsidR="00C5369F" w:rsidRPr="00196774">
        <w:rPr>
          <w:rFonts w:ascii="Times New Roman" w:hAnsi="Times New Roman" w:cs="Times New Roman"/>
          <w:sz w:val="24"/>
          <w:szCs w:val="24"/>
          <w:lang w:val="en-GB"/>
        </w:rPr>
        <w:t xml:space="preserve"> or just bleached were used.</w:t>
      </w:r>
      <w:r w:rsidR="00997726" w:rsidRPr="00196774">
        <w:rPr>
          <w:rFonts w:ascii="Times New Roman" w:hAnsi="Times New Roman" w:cs="Times New Roman"/>
          <w:sz w:val="24"/>
          <w:szCs w:val="24"/>
          <w:lang w:val="en-GB"/>
        </w:rPr>
        <w:t xml:space="preserve"> Punk fashion was obscene, sinister and was considered as distasteful, but it became consumerist later on.</w:t>
      </w:r>
      <w:r w:rsidR="005B6A7D" w:rsidRPr="00196774">
        <w:rPr>
          <w:rFonts w:ascii="Times New Roman" w:hAnsi="Times New Roman" w:cs="Times New Roman"/>
          <w:sz w:val="24"/>
          <w:szCs w:val="24"/>
          <w:lang w:val="en-GB"/>
        </w:rPr>
        <w:t xml:space="preserve"> (Brake</w:t>
      </w:r>
      <w:r w:rsidR="001256F7" w:rsidRPr="00196774">
        <w:rPr>
          <w:rFonts w:ascii="Times New Roman" w:hAnsi="Times New Roman" w:cs="Times New Roman"/>
          <w:sz w:val="24"/>
          <w:szCs w:val="24"/>
          <w:lang w:val="en-GB"/>
        </w:rPr>
        <w:t>,</w:t>
      </w:r>
      <w:r w:rsidR="005B6A7D" w:rsidRPr="00196774">
        <w:rPr>
          <w:rFonts w:ascii="Times New Roman" w:hAnsi="Times New Roman" w:cs="Times New Roman"/>
          <w:sz w:val="24"/>
          <w:szCs w:val="24"/>
          <w:lang w:val="en-GB"/>
        </w:rPr>
        <w:t xml:space="preserve"> 19</w:t>
      </w:r>
      <w:r w:rsidR="007A3532" w:rsidRPr="00196774">
        <w:rPr>
          <w:rFonts w:ascii="Times New Roman" w:hAnsi="Times New Roman" w:cs="Times New Roman"/>
          <w:sz w:val="24"/>
          <w:szCs w:val="24"/>
          <w:lang w:val="en-GB"/>
        </w:rPr>
        <w:t>85</w:t>
      </w:r>
      <w:r w:rsidR="0071618D" w:rsidRPr="00196774">
        <w:rPr>
          <w:rFonts w:ascii="Times New Roman" w:hAnsi="Times New Roman" w:cs="Times New Roman"/>
          <w:sz w:val="24"/>
          <w:szCs w:val="24"/>
          <w:lang w:val="en-GB"/>
        </w:rPr>
        <w:t>,</w:t>
      </w:r>
      <w:r w:rsidR="003A00D8" w:rsidRPr="00196774">
        <w:rPr>
          <w:rFonts w:ascii="Times New Roman" w:hAnsi="Times New Roman" w:cs="Times New Roman"/>
          <w:sz w:val="24"/>
          <w:szCs w:val="24"/>
          <w:lang w:val="en-GB"/>
        </w:rPr>
        <w:t xml:space="preserve"> </w:t>
      </w:r>
      <w:r w:rsidR="0071618D" w:rsidRPr="00196774">
        <w:rPr>
          <w:rFonts w:ascii="Times New Roman" w:hAnsi="Times New Roman" w:cs="Times New Roman"/>
          <w:sz w:val="24"/>
          <w:szCs w:val="24"/>
          <w:lang w:val="en-GB"/>
        </w:rPr>
        <w:t>p.77</w:t>
      </w:r>
      <w:r w:rsidR="005B6A7D" w:rsidRPr="00196774">
        <w:rPr>
          <w:rFonts w:ascii="Times New Roman" w:hAnsi="Times New Roman" w:cs="Times New Roman"/>
          <w:sz w:val="24"/>
          <w:szCs w:val="24"/>
          <w:lang w:val="en-GB"/>
        </w:rPr>
        <w:t>)</w:t>
      </w:r>
    </w:p>
    <w:p w14:paraId="098E9DEF" w14:textId="21B0B522" w:rsidR="00AA7E87" w:rsidRPr="00196774" w:rsidRDefault="00AA7E87"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Vivienne Westwood, Malcolm McLaren and Zandra Rhodes </w:t>
      </w:r>
      <w:r w:rsidR="001C4507" w:rsidRPr="00196774">
        <w:rPr>
          <w:rFonts w:ascii="Times New Roman" w:hAnsi="Times New Roman" w:cs="Times New Roman"/>
          <w:sz w:val="24"/>
          <w:szCs w:val="24"/>
          <w:lang w:val="en-GB"/>
        </w:rPr>
        <w:t>were the main influence and</w:t>
      </w:r>
      <w:r w:rsidR="00CE0746">
        <w:rPr>
          <w:rFonts w:ascii="Times New Roman" w:hAnsi="Times New Roman" w:cs="Times New Roman"/>
          <w:sz w:val="24"/>
          <w:szCs w:val="24"/>
          <w:lang w:val="en-GB"/>
        </w:rPr>
        <w:t> </w:t>
      </w:r>
      <w:r w:rsidR="001C4507" w:rsidRPr="00196774">
        <w:rPr>
          <w:rFonts w:ascii="Times New Roman" w:hAnsi="Times New Roman" w:cs="Times New Roman"/>
          <w:sz w:val="24"/>
          <w:szCs w:val="24"/>
          <w:lang w:val="en-GB"/>
        </w:rPr>
        <w:t xml:space="preserve">fashion designers focusing on punk fashion. </w:t>
      </w:r>
      <w:r w:rsidR="00832F66" w:rsidRPr="00196774">
        <w:rPr>
          <w:rFonts w:ascii="Times New Roman" w:hAnsi="Times New Roman" w:cs="Times New Roman"/>
          <w:sz w:val="24"/>
          <w:szCs w:val="24"/>
          <w:lang w:val="en-GB"/>
        </w:rPr>
        <w:t xml:space="preserve">Malcolm McLaren was a student of art school obsessed with Situationists International who focused on situations </w:t>
      </w:r>
      <w:r w:rsidR="003A00D8" w:rsidRPr="00196774">
        <w:rPr>
          <w:rFonts w:ascii="Times New Roman" w:hAnsi="Times New Roman" w:cs="Times New Roman"/>
          <w:sz w:val="24"/>
          <w:szCs w:val="24"/>
          <w:lang w:val="en-GB"/>
        </w:rPr>
        <w:t>that</w:t>
      </w:r>
      <w:r w:rsidR="00832F66" w:rsidRPr="00196774">
        <w:rPr>
          <w:rFonts w:ascii="Times New Roman" w:hAnsi="Times New Roman" w:cs="Times New Roman"/>
          <w:sz w:val="24"/>
          <w:szCs w:val="24"/>
          <w:lang w:val="en-GB"/>
        </w:rPr>
        <w:t xml:space="preserve"> lead their audience to confrontation with society. </w:t>
      </w:r>
      <w:r w:rsidR="0064709D" w:rsidRPr="00196774">
        <w:rPr>
          <w:rFonts w:ascii="Times New Roman" w:hAnsi="Times New Roman" w:cs="Times New Roman"/>
          <w:sz w:val="24"/>
          <w:szCs w:val="24"/>
          <w:lang w:val="en-GB"/>
        </w:rPr>
        <w:t>Thus,</w:t>
      </w:r>
      <w:r w:rsidR="00832F66" w:rsidRPr="00196774">
        <w:rPr>
          <w:rFonts w:ascii="Times New Roman" w:hAnsi="Times New Roman" w:cs="Times New Roman"/>
          <w:sz w:val="24"/>
          <w:szCs w:val="24"/>
          <w:lang w:val="en-GB"/>
        </w:rPr>
        <w:t xml:space="preserve"> he and Westwood (his girlfriend) attempted to</w:t>
      </w:r>
      <w:r w:rsidR="00CE0746">
        <w:rPr>
          <w:rFonts w:ascii="Times New Roman" w:hAnsi="Times New Roman" w:cs="Times New Roman"/>
          <w:sz w:val="24"/>
          <w:szCs w:val="24"/>
          <w:lang w:val="en-GB"/>
        </w:rPr>
        <w:t> </w:t>
      </w:r>
      <w:r w:rsidR="00832F66" w:rsidRPr="00196774">
        <w:rPr>
          <w:rFonts w:ascii="Times New Roman" w:hAnsi="Times New Roman" w:cs="Times New Roman"/>
          <w:sz w:val="24"/>
          <w:szCs w:val="24"/>
          <w:lang w:val="en-GB"/>
        </w:rPr>
        <w:t xml:space="preserve">create similar situations and environment via the outrageous clothes which they designed. This attempt was successful especially in New York, where their design captured </w:t>
      </w:r>
      <w:r w:rsidR="005022CF" w:rsidRPr="00196774">
        <w:rPr>
          <w:rFonts w:ascii="Times New Roman" w:hAnsi="Times New Roman" w:cs="Times New Roman"/>
          <w:sz w:val="24"/>
          <w:szCs w:val="24"/>
          <w:lang w:val="en-GB"/>
        </w:rPr>
        <w:t xml:space="preserve">the </w:t>
      </w:r>
      <w:r w:rsidR="00832F66" w:rsidRPr="00196774">
        <w:rPr>
          <w:rFonts w:ascii="Times New Roman" w:hAnsi="Times New Roman" w:cs="Times New Roman"/>
          <w:sz w:val="24"/>
          <w:szCs w:val="24"/>
          <w:lang w:val="en-GB"/>
        </w:rPr>
        <w:t>attention of the New York Dolls. Later McLaren became their</w:t>
      </w:r>
      <w:r w:rsidR="00226418" w:rsidRPr="00196774">
        <w:rPr>
          <w:rFonts w:ascii="Times New Roman" w:hAnsi="Times New Roman" w:cs="Times New Roman"/>
          <w:sz w:val="24"/>
          <w:szCs w:val="24"/>
          <w:lang w:val="en-GB"/>
        </w:rPr>
        <w:t> </w:t>
      </w:r>
      <w:r w:rsidR="00832F66" w:rsidRPr="00196774">
        <w:rPr>
          <w:rFonts w:ascii="Times New Roman" w:hAnsi="Times New Roman" w:cs="Times New Roman"/>
          <w:sz w:val="24"/>
          <w:szCs w:val="24"/>
          <w:lang w:val="en-GB"/>
        </w:rPr>
        <w:t xml:space="preserve">manager and he and Westwood designed their outfits. </w:t>
      </w:r>
      <w:r w:rsidR="00B82E6F" w:rsidRPr="00196774">
        <w:rPr>
          <w:rFonts w:ascii="Times New Roman" w:hAnsi="Times New Roman" w:cs="Times New Roman"/>
          <w:sz w:val="24"/>
          <w:szCs w:val="24"/>
          <w:lang w:val="en-GB"/>
        </w:rPr>
        <w:t>After all, this band was not very</w:t>
      </w:r>
      <w:r w:rsidR="00226418" w:rsidRPr="00196774">
        <w:rPr>
          <w:rFonts w:ascii="Times New Roman" w:hAnsi="Times New Roman" w:cs="Times New Roman"/>
          <w:sz w:val="24"/>
          <w:szCs w:val="24"/>
          <w:lang w:val="en-GB"/>
        </w:rPr>
        <w:t> </w:t>
      </w:r>
      <w:r w:rsidR="00B82E6F" w:rsidRPr="00196774">
        <w:rPr>
          <w:rFonts w:ascii="Times New Roman" w:hAnsi="Times New Roman" w:cs="Times New Roman"/>
          <w:sz w:val="24"/>
          <w:szCs w:val="24"/>
          <w:lang w:val="en-GB"/>
        </w:rPr>
        <w:t>successful, so he put together the Sex Pistols</w:t>
      </w:r>
      <w:r w:rsidR="005022CF" w:rsidRPr="00196774">
        <w:rPr>
          <w:rFonts w:ascii="Times New Roman" w:hAnsi="Times New Roman" w:cs="Times New Roman"/>
          <w:sz w:val="24"/>
          <w:szCs w:val="24"/>
          <w:lang w:val="en-GB"/>
        </w:rPr>
        <w:t>,</w:t>
      </w:r>
      <w:r w:rsidR="00560030" w:rsidRPr="00196774">
        <w:rPr>
          <w:rFonts w:ascii="Times New Roman" w:hAnsi="Times New Roman" w:cs="Times New Roman"/>
          <w:sz w:val="24"/>
          <w:szCs w:val="24"/>
          <w:lang w:val="en-GB"/>
        </w:rPr>
        <w:t xml:space="preserve"> and their outfits, designed by</w:t>
      </w:r>
      <w:r w:rsidR="00226418" w:rsidRPr="00196774">
        <w:rPr>
          <w:rFonts w:ascii="Times New Roman" w:hAnsi="Times New Roman" w:cs="Times New Roman"/>
          <w:sz w:val="24"/>
          <w:szCs w:val="24"/>
          <w:lang w:val="en-GB"/>
        </w:rPr>
        <w:t> </w:t>
      </w:r>
      <w:r w:rsidR="00560030" w:rsidRPr="00196774">
        <w:rPr>
          <w:rFonts w:ascii="Times New Roman" w:hAnsi="Times New Roman" w:cs="Times New Roman"/>
          <w:sz w:val="24"/>
          <w:szCs w:val="24"/>
          <w:lang w:val="en-GB"/>
        </w:rPr>
        <w:t>Vivienne Westwood, consisted of the features mentioned above.</w:t>
      </w:r>
      <w:r w:rsidR="00CE0746">
        <w:rPr>
          <w:rFonts w:ascii="Times New Roman" w:hAnsi="Times New Roman" w:cs="Times New Roman"/>
          <w:sz w:val="24"/>
          <w:szCs w:val="24"/>
          <w:lang w:val="en-GB"/>
        </w:rPr>
        <w:t> </w:t>
      </w:r>
      <w:r w:rsidR="00560030" w:rsidRPr="00196774">
        <w:rPr>
          <w:rFonts w:ascii="Times New Roman" w:hAnsi="Times New Roman" w:cs="Times New Roman"/>
          <w:sz w:val="24"/>
          <w:szCs w:val="24"/>
          <w:lang w:val="en-GB"/>
        </w:rPr>
        <w:t xml:space="preserve">(Simonelli, </w:t>
      </w:r>
      <w:r w:rsidR="006F483B" w:rsidRPr="00196774">
        <w:rPr>
          <w:rFonts w:ascii="Times New Roman" w:hAnsi="Times New Roman" w:cs="Times New Roman"/>
          <w:sz w:val="24"/>
          <w:szCs w:val="24"/>
          <w:lang w:val="en-GB"/>
        </w:rPr>
        <w:t>pp.122</w:t>
      </w:r>
      <w:r w:rsidR="00CE0746">
        <w:rPr>
          <w:rFonts w:ascii="Times New Roman" w:hAnsi="Times New Roman" w:cs="Times New Roman"/>
          <w:sz w:val="24"/>
          <w:szCs w:val="24"/>
          <w:lang w:val="en-GB"/>
        </w:rPr>
        <w:t>-</w:t>
      </w:r>
      <w:r w:rsidR="006F483B" w:rsidRPr="00196774">
        <w:rPr>
          <w:rFonts w:ascii="Times New Roman" w:hAnsi="Times New Roman" w:cs="Times New Roman"/>
          <w:sz w:val="24"/>
          <w:szCs w:val="24"/>
          <w:lang w:val="en-GB"/>
        </w:rPr>
        <w:t>127</w:t>
      </w:r>
      <w:r w:rsidR="00CA120B" w:rsidRPr="00196774">
        <w:rPr>
          <w:rFonts w:ascii="Times New Roman" w:hAnsi="Times New Roman" w:cs="Times New Roman"/>
          <w:sz w:val="24"/>
          <w:szCs w:val="24"/>
          <w:lang w:val="en-GB"/>
        </w:rPr>
        <w:t xml:space="preserve">, </w:t>
      </w:r>
      <w:r w:rsidR="00560030" w:rsidRPr="00196774">
        <w:rPr>
          <w:rFonts w:ascii="Times New Roman" w:hAnsi="Times New Roman" w:cs="Times New Roman"/>
          <w:sz w:val="24"/>
          <w:szCs w:val="24"/>
          <w:lang w:val="en-GB"/>
        </w:rPr>
        <w:t>2002)</w:t>
      </w:r>
    </w:p>
    <w:p w14:paraId="3F4D970A" w14:textId="671DDA6A" w:rsidR="00560030" w:rsidRPr="00196774" w:rsidRDefault="00560030"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Westwood was successful in creating a new outrageous fashion, because she dealt with</w:t>
      </w:r>
      <w:r w:rsidR="00CE0746">
        <w:rPr>
          <w:rFonts w:ascii="Times New Roman" w:hAnsi="Times New Roman" w:cs="Times New Roman"/>
          <w:sz w:val="24"/>
          <w:szCs w:val="24"/>
          <w:lang w:val="en-GB"/>
        </w:rPr>
        <w:t> </w:t>
      </w:r>
      <w:r w:rsidRPr="00196774">
        <w:rPr>
          <w:rFonts w:ascii="Times New Roman" w:hAnsi="Times New Roman" w:cs="Times New Roman"/>
          <w:sz w:val="24"/>
          <w:szCs w:val="24"/>
          <w:lang w:val="en-GB"/>
        </w:rPr>
        <w:t>youngsters, gang cults</w:t>
      </w:r>
      <w:r w:rsidR="005022CF"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 situationism. One of her trends was </w:t>
      </w:r>
      <w:r w:rsidR="005022CF"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usage of</w:t>
      </w:r>
      <w:r w:rsidR="00226418"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underwear as outwear which was later</w:t>
      </w:r>
      <w:r w:rsidR="005022CF" w:rsidRPr="00196774">
        <w:rPr>
          <w:rFonts w:ascii="Times New Roman" w:hAnsi="Times New Roman" w:cs="Times New Roman"/>
          <w:sz w:val="24"/>
          <w:szCs w:val="24"/>
          <w:lang w:val="en-GB"/>
        </w:rPr>
        <w:t xml:space="preserve"> a</w:t>
      </w:r>
      <w:r w:rsidRPr="00196774">
        <w:rPr>
          <w:rFonts w:ascii="Times New Roman" w:hAnsi="Times New Roman" w:cs="Times New Roman"/>
          <w:sz w:val="24"/>
          <w:szCs w:val="24"/>
          <w:lang w:val="en-GB"/>
        </w:rPr>
        <w:t xml:space="preserve"> commonly </w:t>
      </w:r>
      <w:r w:rsidR="00B32334" w:rsidRPr="00196774">
        <w:rPr>
          <w:rFonts w:ascii="Times New Roman" w:hAnsi="Times New Roman" w:cs="Times New Roman"/>
          <w:sz w:val="24"/>
          <w:szCs w:val="24"/>
          <w:lang w:val="en-GB"/>
        </w:rPr>
        <w:t xml:space="preserve">held trend in </w:t>
      </w:r>
      <w:r w:rsidR="005022CF" w:rsidRPr="00196774">
        <w:rPr>
          <w:rFonts w:ascii="Times New Roman" w:hAnsi="Times New Roman" w:cs="Times New Roman"/>
          <w:sz w:val="24"/>
          <w:szCs w:val="24"/>
          <w:lang w:val="en-GB"/>
        </w:rPr>
        <w:t xml:space="preserve">the </w:t>
      </w:r>
      <w:r w:rsidR="00B32334" w:rsidRPr="00196774">
        <w:rPr>
          <w:rFonts w:ascii="Times New Roman" w:hAnsi="Times New Roman" w:cs="Times New Roman"/>
          <w:sz w:val="24"/>
          <w:szCs w:val="24"/>
          <w:lang w:val="en-GB"/>
        </w:rPr>
        <w:t>fashion field. (English</w:t>
      </w:r>
      <w:r w:rsidR="001256F7" w:rsidRPr="00196774">
        <w:rPr>
          <w:rFonts w:ascii="Times New Roman" w:hAnsi="Times New Roman" w:cs="Times New Roman"/>
          <w:sz w:val="24"/>
          <w:szCs w:val="24"/>
          <w:lang w:val="en-GB"/>
        </w:rPr>
        <w:t>,</w:t>
      </w:r>
      <w:r w:rsidR="005B6A7D" w:rsidRPr="00196774">
        <w:rPr>
          <w:rFonts w:ascii="Times New Roman" w:hAnsi="Times New Roman" w:cs="Times New Roman"/>
          <w:sz w:val="24"/>
          <w:szCs w:val="24"/>
          <w:lang w:val="en-GB"/>
        </w:rPr>
        <w:t xml:space="preserve"> 2013</w:t>
      </w:r>
      <w:r w:rsidR="00CC5A2D" w:rsidRPr="00196774">
        <w:rPr>
          <w:rFonts w:ascii="Times New Roman" w:hAnsi="Times New Roman" w:cs="Times New Roman"/>
          <w:sz w:val="24"/>
          <w:szCs w:val="24"/>
          <w:lang w:val="en-GB"/>
        </w:rPr>
        <w:t>,</w:t>
      </w:r>
      <w:r w:rsidR="005022CF" w:rsidRPr="00196774">
        <w:rPr>
          <w:rFonts w:ascii="Times New Roman" w:hAnsi="Times New Roman" w:cs="Times New Roman"/>
          <w:sz w:val="24"/>
          <w:szCs w:val="24"/>
          <w:lang w:val="en-GB"/>
        </w:rPr>
        <w:t xml:space="preserve"> </w:t>
      </w:r>
      <w:r w:rsidR="00CC5A2D" w:rsidRPr="00196774">
        <w:rPr>
          <w:rFonts w:ascii="Times New Roman" w:hAnsi="Times New Roman" w:cs="Times New Roman"/>
          <w:sz w:val="24"/>
          <w:szCs w:val="24"/>
          <w:lang w:val="en-GB"/>
        </w:rPr>
        <w:t>p.116</w:t>
      </w:r>
      <w:r w:rsidR="00B32334" w:rsidRPr="00196774">
        <w:rPr>
          <w:rFonts w:ascii="Times New Roman" w:hAnsi="Times New Roman" w:cs="Times New Roman"/>
          <w:sz w:val="24"/>
          <w:szCs w:val="24"/>
          <w:lang w:val="en-GB"/>
        </w:rPr>
        <w:t>) Hebdige (</w:t>
      </w:r>
      <w:r w:rsidR="009602CC" w:rsidRPr="00196774">
        <w:rPr>
          <w:rFonts w:ascii="Times New Roman" w:hAnsi="Times New Roman" w:cs="Times New Roman"/>
          <w:sz w:val="24"/>
          <w:szCs w:val="24"/>
          <w:lang w:val="en-GB"/>
        </w:rPr>
        <w:t>1979</w:t>
      </w:r>
      <w:r w:rsidR="00B32334" w:rsidRPr="00196774">
        <w:rPr>
          <w:rFonts w:ascii="Times New Roman" w:hAnsi="Times New Roman" w:cs="Times New Roman"/>
          <w:sz w:val="24"/>
          <w:szCs w:val="24"/>
          <w:lang w:val="en-GB"/>
        </w:rPr>
        <w:t>) use</w:t>
      </w:r>
      <w:r w:rsidR="004C6F86">
        <w:rPr>
          <w:rFonts w:ascii="Times New Roman" w:hAnsi="Times New Roman" w:cs="Times New Roman"/>
          <w:sz w:val="24"/>
          <w:szCs w:val="24"/>
          <w:lang w:val="en-GB"/>
        </w:rPr>
        <w:t>d</w:t>
      </w:r>
      <w:r w:rsidR="00B32334" w:rsidRPr="00196774">
        <w:rPr>
          <w:rFonts w:ascii="Times New Roman" w:hAnsi="Times New Roman" w:cs="Times New Roman"/>
          <w:sz w:val="24"/>
          <w:szCs w:val="24"/>
          <w:lang w:val="en-GB"/>
        </w:rPr>
        <w:t xml:space="preserve"> </w:t>
      </w:r>
      <w:r w:rsidR="005022CF" w:rsidRPr="00196774">
        <w:rPr>
          <w:rFonts w:ascii="Times New Roman" w:hAnsi="Times New Roman" w:cs="Times New Roman"/>
          <w:sz w:val="24"/>
          <w:szCs w:val="24"/>
          <w:lang w:val="en-GB"/>
        </w:rPr>
        <w:t xml:space="preserve">the </w:t>
      </w:r>
      <w:r w:rsidR="00B32334" w:rsidRPr="00196774">
        <w:rPr>
          <w:rFonts w:ascii="Times New Roman" w:hAnsi="Times New Roman" w:cs="Times New Roman"/>
          <w:sz w:val="24"/>
          <w:szCs w:val="24"/>
          <w:lang w:val="en-GB"/>
        </w:rPr>
        <w:t>term “confrontation dressing” to</w:t>
      </w:r>
      <w:r w:rsidR="00226418" w:rsidRPr="00196774">
        <w:rPr>
          <w:rFonts w:ascii="Times New Roman" w:hAnsi="Times New Roman" w:cs="Times New Roman"/>
          <w:sz w:val="24"/>
          <w:szCs w:val="24"/>
          <w:lang w:val="en-GB"/>
        </w:rPr>
        <w:t> </w:t>
      </w:r>
      <w:r w:rsidR="00B32334" w:rsidRPr="00196774">
        <w:rPr>
          <w:rFonts w:ascii="Times New Roman" w:hAnsi="Times New Roman" w:cs="Times New Roman"/>
          <w:sz w:val="24"/>
          <w:szCs w:val="24"/>
          <w:lang w:val="en-GB"/>
        </w:rPr>
        <w:t>describe Westwood´s design.</w:t>
      </w:r>
      <w:r w:rsidR="001256F7" w:rsidRPr="00196774">
        <w:rPr>
          <w:rFonts w:ascii="Times New Roman" w:hAnsi="Times New Roman" w:cs="Times New Roman"/>
          <w:sz w:val="24"/>
          <w:szCs w:val="24"/>
          <w:lang w:val="en-GB"/>
        </w:rPr>
        <w:t xml:space="preserve"> (p.107)</w:t>
      </w:r>
      <w:r w:rsidR="00B32334" w:rsidRPr="00196774">
        <w:rPr>
          <w:rFonts w:ascii="Times New Roman" w:hAnsi="Times New Roman" w:cs="Times New Roman"/>
          <w:sz w:val="24"/>
          <w:szCs w:val="24"/>
          <w:lang w:val="en-GB"/>
        </w:rPr>
        <w:t xml:space="preserve"> This means that the difference between natural and set up context was visible to</w:t>
      </w:r>
      <w:r w:rsidR="00CE0746">
        <w:rPr>
          <w:rFonts w:ascii="Times New Roman" w:hAnsi="Times New Roman" w:cs="Times New Roman"/>
          <w:sz w:val="24"/>
          <w:szCs w:val="24"/>
          <w:lang w:val="en-GB"/>
        </w:rPr>
        <w:t> </w:t>
      </w:r>
      <w:r w:rsidR="00B32334" w:rsidRPr="00196774">
        <w:rPr>
          <w:rFonts w:ascii="Times New Roman" w:hAnsi="Times New Roman" w:cs="Times New Roman"/>
          <w:sz w:val="24"/>
          <w:szCs w:val="24"/>
          <w:lang w:val="en-GB"/>
        </w:rPr>
        <w:t>people</w:t>
      </w:r>
      <w:r w:rsidR="00CA120B" w:rsidRPr="00196774">
        <w:rPr>
          <w:rFonts w:ascii="Times New Roman" w:hAnsi="Times New Roman" w:cs="Times New Roman"/>
          <w:sz w:val="24"/>
          <w:szCs w:val="24"/>
          <w:lang w:val="en-GB"/>
        </w:rPr>
        <w:t>. Based on the facts in this chapter is clear that c</w:t>
      </w:r>
      <w:r w:rsidR="00B32334" w:rsidRPr="00196774">
        <w:rPr>
          <w:rFonts w:ascii="Times New Roman" w:hAnsi="Times New Roman" w:cs="Times New Roman"/>
          <w:sz w:val="24"/>
          <w:szCs w:val="24"/>
          <w:lang w:val="en-GB"/>
        </w:rPr>
        <w:t>onfrontation dressing partly corresponds to the D.I.Y. fashion, because</w:t>
      </w:r>
      <w:r w:rsidR="00D42A5C" w:rsidRPr="00196774">
        <w:rPr>
          <w:rFonts w:ascii="Times New Roman" w:hAnsi="Times New Roman" w:cs="Times New Roman"/>
          <w:sz w:val="24"/>
          <w:szCs w:val="24"/>
          <w:lang w:val="en-GB"/>
        </w:rPr>
        <w:t> </w:t>
      </w:r>
      <w:r w:rsidR="00B32334" w:rsidRPr="00196774">
        <w:rPr>
          <w:rFonts w:ascii="Times New Roman" w:hAnsi="Times New Roman" w:cs="Times New Roman"/>
          <w:sz w:val="24"/>
          <w:szCs w:val="24"/>
          <w:lang w:val="en-GB"/>
        </w:rPr>
        <w:t>outfits were created from several functional things, which were available everywhere and the result look brought up an enrag</w:t>
      </w:r>
      <w:r w:rsidR="005022CF" w:rsidRPr="00196774">
        <w:rPr>
          <w:rFonts w:ascii="Times New Roman" w:hAnsi="Times New Roman" w:cs="Times New Roman"/>
          <w:sz w:val="24"/>
          <w:szCs w:val="24"/>
          <w:lang w:val="en-GB"/>
        </w:rPr>
        <w:t xml:space="preserve">ing </w:t>
      </w:r>
      <w:r w:rsidR="00B32334" w:rsidRPr="00196774">
        <w:rPr>
          <w:rFonts w:ascii="Times New Roman" w:hAnsi="Times New Roman" w:cs="Times New Roman"/>
          <w:sz w:val="24"/>
          <w:szCs w:val="24"/>
          <w:lang w:val="en-GB"/>
        </w:rPr>
        <w:t>or confrontation with society.</w:t>
      </w:r>
    </w:p>
    <w:p w14:paraId="1D288994" w14:textId="77777777" w:rsidR="00054B70" w:rsidRDefault="00054B70" w:rsidP="00346BA4">
      <w:pPr>
        <w:spacing w:line="360" w:lineRule="auto"/>
        <w:jc w:val="both"/>
        <w:rPr>
          <w:rFonts w:ascii="Times New Roman" w:hAnsi="Times New Roman" w:cs="Times New Roman"/>
          <w:sz w:val="24"/>
          <w:szCs w:val="24"/>
          <w:lang w:val="en-GB"/>
        </w:rPr>
      </w:pPr>
    </w:p>
    <w:p w14:paraId="300608D5" w14:textId="77777777" w:rsidR="00054B70" w:rsidRDefault="00054B70" w:rsidP="00346BA4">
      <w:pPr>
        <w:spacing w:line="360" w:lineRule="auto"/>
        <w:jc w:val="both"/>
        <w:rPr>
          <w:rFonts w:ascii="Times New Roman" w:hAnsi="Times New Roman" w:cs="Times New Roman"/>
          <w:sz w:val="24"/>
          <w:szCs w:val="24"/>
          <w:lang w:val="en-GB"/>
        </w:rPr>
      </w:pPr>
    </w:p>
    <w:p w14:paraId="3C0DBF20" w14:textId="77777777" w:rsidR="00054B70" w:rsidRDefault="00054B70" w:rsidP="00346BA4">
      <w:pPr>
        <w:spacing w:line="360" w:lineRule="auto"/>
        <w:jc w:val="both"/>
        <w:rPr>
          <w:rFonts w:ascii="Times New Roman" w:hAnsi="Times New Roman" w:cs="Times New Roman"/>
          <w:sz w:val="24"/>
          <w:szCs w:val="24"/>
          <w:lang w:val="en-GB"/>
        </w:rPr>
      </w:pPr>
    </w:p>
    <w:p w14:paraId="21F774B1" w14:textId="06737993" w:rsidR="00FA563F" w:rsidRDefault="000A6C51"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 xml:space="preserve">Punk fashion was considered unisex because </w:t>
      </w:r>
      <w:r w:rsidR="00E05A4A" w:rsidRPr="00196774">
        <w:rPr>
          <w:rFonts w:ascii="Times New Roman" w:hAnsi="Times New Roman" w:cs="Times New Roman"/>
          <w:sz w:val="24"/>
          <w:szCs w:val="24"/>
          <w:lang w:val="en-GB"/>
        </w:rPr>
        <w:t xml:space="preserve">men wore </w:t>
      </w:r>
      <w:r w:rsidR="005022CF" w:rsidRPr="00196774">
        <w:rPr>
          <w:rFonts w:ascii="Times New Roman" w:hAnsi="Times New Roman" w:cs="Times New Roman"/>
          <w:sz w:val="24"/>
          <w:szCs w:val="24"/>
          <w:lang w:val="en-GB"/>
        </w:rPr>
        <w:t xml:space="preserve">a </w:t>
      </w:r>
      <w:r w:rsidR="00E05A4A" w:rsidRPr="00196774">
        <w:rPr>
          <w:rFonts w:ascii="Times New Roman" w:hAnsi="Times New Roman" w:cs="Times New Roman"/>
          <w:sz w:val="24"/>
          <w:szCs w:val="24"/>
          <w:lang w:val="en-GB"/>
        </w:rPr>
        <w:t>drainpipe cut of trousers (before</w:t>
      </w:r>
      <w:r w:rsidR="00CE0746">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 xml:space="preserve">worn by the Teddy boys) and women wore oversized mohair sweaters. </w:t>
      </w:r>
      <w:r w:rsidR="00785781" w:rsidRPr="00196774">
        <w:rPr>
          <w:rFonts w:ascii="Times New Roman" w:hAnsi="Times New Roman" w:cs="Times New Roman"/>
          <w:sz w:val="24"/>
          <w:szCs w:val="24"/>
          <w:lang w:val="en-GB"/>
        </w:rPr>
        <w:t>This</w:t>
      </w:r>
      <w:r w:rsidR="00D42A5C" w:rsidRPr="00196774">
        <w:rPr>
          <w:rFonts w:ascii="Times New Roman" w:hAnsi="Times New Roman" w:cs="Times New Roman"/>
          <w:sz w:val="24"/>
          <w:szCs w:val="24"/>
          <w:lang w:val="en-GB"/>
        </w:rPr>
        <w:t> </w:t>
      </w:r>
      <w:r w:rsidR="00785781" w:rsidRPr="00196774">
        <w:rPr>
          <w:rFonts w:ascii="Times New Roman" w:hAnsi="Times New Roman" w:cs="Times New Roman"/>
          <w:sz w:val="24"/>
          <w:szCs w:val="24"/>
          <w:lang w:val="en-GB"/>
        </w:rPr>
        <w:t>typ</w:t>
      </w:r>
      <w:r w:rsidR="005022CF" w:rsidRPr="00196774">
        <w:rPr>
          <w:rFonts w:ascii="Times New Roman" w:hAnsi="Times New Roman" w:cs="Times New Roman"/>
          <w:sz w:val="24"/>
          <w:szCs w:val="24"/>
          <w:lang w:val="en-GB"/>
        </w:rPr>
        <w:t>e of</w:t>
      </w:r>
      <w:r w:rsidR="00CE0746">
        <w:rPr>
          <w:rFonts w:ascii="Times New Roman" w:hAnsi="Times New Roman" w:cs="Times New Roman"/>
          <w:sz w:val="24"/>
          <w:szCs w:val="24"/>
          <w:lang w:val="en-GB"/>
        </w:rPr>
        <w:t> </w:t>
      </w:r>
      <w:r w:rsidR="005022CF" w:rsidRPr="00196774">
        <w:rPr>
          <w:rFonts w:ascii="Times New Roman" w:hAnsi="Times New Roman" w:cs="Times New Roman"/>
          <w:sz w:val="24"/>
          <w:szCs w:val="24"/>
          <w:lang w:val="en-GB"/>
        </w:rPr>
        <w:t>clothes did not highlight</w:t>
      </w:r>
      <w:r w:rsidR="00785781" w:rsidRPr="00196774">
        <w:rPr>
          <w:rFonts w:ascii="Times New Roman" w:hAnsi="Times New Roman" w:cs="Times New Roman"/>
          <w:sz w:val="24"/>
          <w:szCs w:val="24"/>
          <w:lang w:val="en-GB"/>
        </w:rPr>
        <w:t xml:space="preserve"> the difference between female and male features.</w:t>
      </w:r>
      <w:r w:rsidR="00E5481A" w:rsidRPr="00196774">
        <w:rPr>
          <w:rFonts w:ascii="Times New Roman" w:hAnsi="Times New Roman" w:cs="Times New Roman"/>
          <w:sz w:val="24"/>
          <w:szCs w:val="24"/>
          <w:lang w:val="en-GB"/>
        </w:rPr>
        <w:t xml:space="preserve"> </w:t>
      </w:r>
      <w:r w:rsidR="00785781" w:rsidRPr="00196774">
        <w:rPr>
          <w:rFonts w:ascii="Times New Roman" w:hAnsi="Times New Roman" w:cs="Times New Roman"/>
          <w:sz w:val="24"/>
          <w:szCs w:val="24"/>
          <w:lang w:val="en-GB"/>
        </w:rPr>
        <w:t>In addition, t</w:t>
      </w:r>
      <w:r w:rsidR="00E05A4A" w:rsidRPr="00196774">
        <w:rPr>
          <w:rFonts w:ascii="Times New Roman" w:hAnsi="Times New Roman" w:cs="Times New Roman"/>
          <w:sz w:val="24"/>
          <w:szCs w:val="24"/>
          <w:lang w:val="en-GB"/>
        </w:rPr>
        <w:t>here was not a strict rule what should women or men wear, because it was quite open in</w:t>
      </w:r>
      <w:r w:rsidR="00D76DED">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the</w:t>
      </w:r>
      <w:r w:rsidR="00D76DED">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matter of clothes and accessories, therefore this caused ambiguity and</w:t>
      </w:r>
      <w:r w:rsidR="00CE0746">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confusion in</w:t>
      </w:r>
      <w:r w:rsidR="00D76DED">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dressing. Authenticity had an important role in fashion and</w:t>
      </w:r>
      <w:r w:rsidR="00D42A5C" w:rsidRPr="00196774">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because of that the outfits were</w:t>
      </w:r>
      <w:r w:rsidR="00D76DED">
        <w:rPr>
          <w:rFonts w:ascii="Times New Roman" w:hAnsi="Times New Roman" w:cs="Times New Roman"/>
          <w:sz w:val="24"/>
          <w:szCs w:val="24"/>
          <w:lang w:val="en-GB"/>
        </w:rPr>
        <w:t> </w:t>
      </w:r>
      <w:r w:rsidR="0064709D" w:rsidRPr="00196774">
        <w:rPr>
          <w:rFonts w:ascii="Times New Roman" w:hAnsi="Times New Roman" w:cs="Times New Roman"/>
          <w:sz w:val="24"/>
          <w:szCs w:val="24"/>
          <w:lang w:val="en-GB"/>
        </w:rPr>
        <w:t>non</w:t>
      </w:r>
      <w:r w:rsidR="00D76DED">
        <w:rPr>
          <w:rFonts w:ascii="Times New Roman" w:hAnsi="Times New Roman" w:cs="Times New Roman"/>
          <w:sz w:val="24"/>
          <w:szCs w:val="24"/>
          <w:lang w:val="en-GB"/>
        </w:rPr>
        <w:t>–</w:t>
      </w:r>
      <w:r w:rsidR="0064709D" w:rsidRPr="00196774">
        <w:rPr>
          <w:rFonts w:ascii="Times New Roman" w:hAnsi="Times New Roman" w:cs="Times New Roman"/>
          <w:sz w:val="24"/>
          <w:szCs w:val="24"/>
          <w:lang w:val="en-GB"/>
        </w:rPr>
        <w:t>conformist</w:t>
      </w:r>
      <w:r w:rsidR="00D76DED">
        <w:rPr>
          <w:rFonts w:ascii="Times New Roman" w:hAnsi="Times New Roman" w:cs="Times New Roman"/>
          <w:sz w:val="24"/>
          <w:szCs w:val="24"/>
          <w:lang w:val="en-GB"/>
        </w:rPr>
        <w:t> </w:t>
      </w:r>
      <w:r w:rsidR="00785781" w:rsidRPr="00196774">
        <w:rPr>
          <w:rFonts w:ascii="Times New Roman" w:hAnsi="Times New Roman" w:cs="Times New Roman"/>
          <w:sz w:val="24"/>
          <w:szCs w:val="24"/>
          <w:lang w:val="en-GB"/>
        </w:rPr>
        <w:t>and various</w:t>
      </w:r>
      <w:r w:rsidR="00E05A4A" w:rsidRPr="00196774">
        <w:rPr>
          <w:rFonts w:ascii="Times New Roman" w:hAnsi="Times New Roman" w:cs="Times New Roman"/>
          <w:sz w:val="24"/>
          <w:szCs w:val="24"/>
          <w:lang w:val="en-GB"/>
        </w:rPr>
        <w:t xml:space="preserve">. This changed during the time as punk </w:t>
      </w:r>
      <w:r w:rsidR="00785781" w:rsidRPr="00196774">
        <w:rPr>
          <w:rFonts w:ascii="Times New Roman" w:hAnsi="Times New Roman" w:cs="Times New Roman"/>
          <w:sz w:val="24"/>
          <w:szCs w:val="24"/>
          <w:lang w:val="en-GB"/>
        </w:rPr>
        <w:t xml:space="preserve">look became commercial. </w:t>
      </w:r>
      <w:r w:rsidR="00E05A4A" w:rsidRPr="00196774">
        <w:rPr>
          <w:rFonts w:ascii="Times New Roman" w:hAnsi="Times New Roman" w:cs="Times New Roman"/>
          <w:sz w:val="24"/>
          <w:szCs w:val="24"/>
          <w:lang w:val="en-GB"/>
        </w:rPr>
        <w:t>Another reason for the unisex was that</w:t>
      </w:r>
      <w:r w:rsidR="00D42A5C" w:rsidRPr="00196774">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look and fashion were labelled as</w:t>
      </w:r>
      <w:r w:rsidR="00D76DED">
        <w:rPr>
          <w:rFonts w:ascii="Times New Roman" w:hAnsi="Times New Roman" w:cs="Times New Roman"/>
          <w:sz w:val="24"/>
          <w:szCs w:val="24"/>
          <w:lang w:val="en-GB"/>
        </w:rPr>
        <w:t> </w:t>
      </w:r>
      <w:r w:rsidR="00E05A4A" w:rsidRPr="00196774">
        <w:rPr>
          <w:rFonts w:ascii="Times New Roman" w:hAnsi="Times New Roman" w:cs="Times New Roman"/>
          <w:sz w:val="24"/>
          <w:szCs w:val="24"/>
          <w:lang w:val="en-GB"/>
        </w:rPr>
        <w:t>distasteful</w:t>
      </w:r>
      <w:bookmarkStart w:id="15" w:name="_Hlk70077845"/>
      <w:r w:rsidR="00E05A4A" w:rsidRPr="00196774">
        <w:rPr>
          <w:rFonts w:ascii="Times New Roman" w:hAnsi="Times New Roman" w:cs="Times New Roman"/>
          <w:sz w:val="24"/>
          <w:szCs w:val="24"/>
          <w:lang w:val="en-GB"/>
        </w:rPr>
        <w:t>.</w:t>
      </w:r>
      <w:r w:rsidR="00E1250D" w:rsidRPr="00196774">
        <w:rPr>
          <w:rFonts w:ascii="Times New Roman" w:hAnsi="Times New Roman" w:cs="Times New Roman"/>
          <w:sz w:val="24"/>
          <w:szCs w:val="24"/>
          <w:lang w:val="en-GB"/>
        </w:rPr>
        <w:t xml:space="preserve"> (English</w:t>
      </w:r>
      <w:r w:rsidR="001256F7" w:rsidRPr="00196774">
        <w:rPr>
          <w:rFonts w:ascii="Times New Roman" w:hAnsi="Times New Roman" w:cs="Times New Roman"/>
          <w:sz w:val="24"/>
          <w:szCs w:val="24"/>
          <w:lang w:val="en-GB"/>
        </w:rPr>
        <w:t>,</w:t>
      </w:r>
      <w:r w:rsidR="00E1250D" w:rsidRPr="00196774">
        <w:rPr>
          <w:rFonts w:ascii="Times New Roman" w:hAnsi="Times New Roman" w:cs="Times New Roman"/>
          <w:sz w:val="24"/>
          <w:szCs w:val="24"/>
          <w:lang w:val="en-GB"/>
        </w:rPr>
        <w:t xml:space="preserve"> 2013</w:t>
      </w:r>
      <w:r w:rsidR="00391990" w:rsidRPr="00196774">
        <w:rPr>
          <w:rFonts w:ascii="Times New Roman" w:hAnsi="Times New Roman" w:cs="Times New Roman"/>
          <w:sz w:val="24"/>
          <w:szCs w:val="24"/>
          <w:lang w:val="en-GB"/>
        </w:rPr>
        <w:t>,</w:t>
      </w:r>
      <w:r w:rsidR="00996683" w:rsidRPr="00196774">
        <w:rPr>
          <w:rFonts w:ascii="Times New Roman" w:hAnsi="Times New Roman" w:cs="Times New Roman"/>
          <w:sz w:val="24"/>
          <w:szCs w:val="24"/>
          <w:lang w:val="en-GB"/>
        </w:rPr>
        <w:t xml:space="preserve"> </w:t>
      </w:r>
      <w:r w:rsidR="00391990" w:rsidRPr="00196774">
        <w:rPr>
          <w:rFonts w:ascii="Times New Roman" w:hAnsi="Times New Roman" w:cs="Times New Roman"/>
          <w:sz w:val="24"/>
          <w:szCs w:val="24"/>
          <w:lang w:val="en-GB"/>
        </w:rPr>
        <w:t>p.115</w:t>
      </w:r>
      <w:r w:rsidR="00E1250D" w:rsidRPr="00196774">
        <w:rPr>
          <w:rFonts w:ascii="Times New Roman" w:hAnsi="Times New Roman" w:cs="Times New Roman"/>
          <w:sz w:val="24"/>
          <w:szCs w:val="24"/>
          <w:lang w:val="en-GB"/>
        </w:rPr>
        <w:t>)</w:t>
      </w:r>
      <w:bookmarkEnd w:id="15"/>
    </w:p>
    <w:p w14:paraId="170BBA5F" w14:textId="77777777" w:rsidR="00B97616" w:rsidRPr="00054B70" w:rsidRDefault="00B97616" w:rsidP="00346BA4">
      <w:pPr>
        <w:spacing w:line="360" w:lineRule="auto"/>
        <w:jc w:val="both"/>
        <w:rPr>
          <w:rFonts w:ascii="Times New Roman" w:hAnsi="Times New Roman" w:cs="Times New Roman"/>
          <w:sz w:val="24"/>
          <w:szCs w:val="24"/>
          <w:lang w:val="en-GB"/>
        </w:rPr>
      </w:pPr>
    </w:p>
    <w:p w14:paraId="684CE076" w14:textId="77777777" w:rsidR="00A629B6" w:rsidRPr="00196774" w:rsidRDefault="00A629B6" w:rsidP="003F3675">
      <w:pPr>
        <w:pStyle w:val="Nadpis2"/>
        <w:rPr>
          <w:rFonts w:ascii="Times New Roman" w:hAnsi="Times New Roman" w:cs="Times New Roman"/>
        </w:rPr>
      </w:pPr>
      <w:bookmarkStart w:id="16" w:name="_Toc70329973"/>
      <w:r w:rsidRPr="00196774">
        <w:rPr>
          <w:rFonts w:ascii="Times New Roman" w:hAnsi="Times New Roman" w:cs="Times New Roman"/>
        </w:rPr>
        <w:t>4.4 Punk and women</w:t>
      </w:r>
      <w:bookmarkEnd w:id="16"/>
    </w:p>
    <w:p w14:paraId="684C0387" w14:textId="40BECCE2" w:rsidR="003C74A1" w:rsidRPr="00196774" w:rsidRDefault="003C74A1"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situation of women has already been partly discussed in the previous chapter</w:t>
      </w:r>
      <w:r w:rsidR="00324CD4" w:rsidRPr="00196774">
        <w:rPr>
          <w:rFonts w:ascii="Times New Roman" w:hAnsi="Times New Roman" w:cs="Times New Roman"/>
          <w:sz w:val="24"/>
          <w:szCs w:val="24"/>
          <w:lang w:val="en-GB"/>
        </w:rPr>
        <w:t xml:space="preserve"> (V.</w:t>
      </w:r>
      <w:r w:rsidR="00D42A5C" w:rsidRPr="00196774">
        <w:rPr>
          <w:rFonts w:ascii="Times New Roman" w:hAnsi="Times New Roman" w:cs="Times New Roman"/>
          <w:sz w:val="24"/>
          <w:szCs w:val="24"/>
          <w:lang w:val="en-GB"/>
        </w:rPr>
        <w:t> </w:t>
      </w:r>
      <w:r w:rsidR="00324CD4" w:rsidRPr="00196774">
        <w:rPr>
          <w:rFonts w:ascii="Times New Roman" w:hAnsi="Times New Roman" w:cs="Times New Roman"/>
          <w:sz w:val="24"/>
          <w:szCs w:val="24"/>
          <w:lang w:val="en-GB"/>
        </w:rPr>
        <w:t xml:space="preserve">Westwood and fashion). </w:t>
      </w:r>
      <w:r w:rsidR="00996683" w:rsidRPr="00196774">
        <w:rPr>
          <w:rFonts w:ascii="Times New Roman" w:hAnsi="Times New Roman" w:cs="Times New Roman"/>
          <w:sz w:val="24"/>
          <w:szCs w:val="24"/>
          <w:lang w:val="en-GB"/>
        </w:rPr>
        <w:t>The p</w:t>
      </w:r>
      <w:r w:rsidR="00953F42" w:rsidRPr="00196774">
        <w:rPr>
          <w:rFonts w:ascii="Times New Roman" w:hAnsi="Times New Roman" w:cs="Times New Roman"/>
          <w:sz w:val="24"/>
          <w:szCs w:val="24"/>
          <w:lang w:val="en-GB"/>
        </w:rPr>
        <w:t>osition of women in society changed during the</w:t>
      </w:r>
      <w:r w:rsidR="00D42A5C" w:rsidRPr="00196774">
        <w:rPr>
          <w:rFonts w:ascii="Times New Roman" w:hAnsi="Times New Roman" w:cs="Times New Roman"/>
          <w:sz w:val="24"/>
          <w:szCs w:val="24"/>
          <w:lang w:val="en-GB"/>
        </w:rPr>
        <w:t> </w:t>
      </w:r>
      <w:r w:rsidR="00953F42" w:rsidRPr="00196774">
        <w:rPr>
          <w:rFonts w:ascii="Times New Roman" w:hAnsi="Times New Roman" w:cs="Times New Roman"/>
          <w:sz w:val="24"/>
          <w:szCs w:val="24"/>
          <w:lang w:val="en-GB"/>
        </w:rPr>
        <w:t xml:space="preserve">1970s </w:t>
      </w:r>
      <w:r w:rsidR="0040353C" w:rsidRPr="00196774">
        <w:rPr>
          <w:rFonts w:ascii="Times New Roman" w:hAnsi="Times New Roman" w:cs="Times New Roman"/>
          <w:sz w:val="24"/>
          <w:szCs w:val="24"/>
          <w:lang w:val="en-GB"/>
        </w:rPr>
        <w:t>and</w:t>
      </w:r>
      <w:r w:rsidR="00CE0746">
        <w:rPr>
          <w:rFonts w:ascii="Times New Roman" w:hAnsi="Times New Roman" w:cs="Times New Roman"/>
          <w:sz w:val="24"/>
          <w:szCs w:val="24"/>
          <w:lang w:val="en-GB"/>
        </w:rPr>
        <w:t> </w:t>
      </w:r>
      <w:r w:rsidR="00996683" w:rsidRPr="00196774">
        <w:rPr>
          <w:rFonts w:ascii="Times New Roman" w:hAnsi="Times New Roman" w:cs="Times New Roman"/>
          <w:sz w:val="24"/>
          <w:szCs w:val="24"/>
          <w:lang w:val="en-GB"/>
        </w:rPr>
        <w:t xml:space="preserve">the </w:t>
      </w:r>
      <w:r w:rsidR="00172799" w:rsidRPr="00196774">
        <w:rPr>
          <w:rFonts w:ascii="Times New Roman" w:hAnsi="Times New Roman" w:cs="Times New Roman"/>
          <w:sz w:val="24"/>
          <w:szCs w:val="24"/>
          <w:lang w:val="en-GB"/>
        </w:rPr>
        <w:t xml:space="preserve">growing </w:t>
      </w:r>
      <w:r w:rsidR="0040353C" w:rsidRPr="00196774">
        <w:rPr>
          <w:rFonts w:ascii="Times New Roman" w:hAnsi="Times New Roman" w:cs="Times New Roman"/>
          <w:sz w:val="24"/>
          <w:szCs w:val="24"/>
          <w:lang w:val="en-GB"/>
        </w:rPr>
        <w:t xml:space="preserve">feminist movement </w:t>
      </w:r>
      <w:r w:rsidR="009B1B4C" w:rsidRPr="00196774">
        <w:rPr>
          <w:rFonts w:ascii="Times New Roman" w:hAnsi="Times New Roman" w:cs="Times New Roman"/>
          <w:sz w:val="24"/>
          <w:szCs w:val="24"/>
          <w:lang w:val="en-GB"/>
        </w:rPr>
        <w:t xml:space="preserve">contributed </w:t>
      </w:r>
      <w:r w:rsidR="00172799" w:rsidRPr="00196774">
        <w:rPr>
          <w:rFonts w:ascii="Times New Roman" w:hAnsi="Times New Roman" w:cs="Times New Roman"/>
          <w:sz w:val="24"/>
          <w:szCs w:val="24"/>
          <w:lang w:val="en-GB"/>
        </w:rPr>
        <w:t>to this change.</w:t>
      </w:r>
      <w:r w:rsidR="00E20644" w:rsidRPr="00196774">
        <w:rPr>
          <w:rFonts w:ascii="Times New Roman" w:hAnsi="Times New Roman" w:cs="Times New Roman"/>
          <w:sz w:val="24"/>
          <w:szCs w:val="24"/>
          <w:lang w:val="en-GB"/>
        </w:rPr>
        <w:t xml:space="preserve"> Still, there has been a</w:t>
      </w:r>
      <w:r w:rsidR="00CE0746">
        <w:rPr>
          <w:rFonts w:ascii="Times New Roman" w:hAnsi="Times New Roman" w:cs="Times New Roman"/>
          <w:sz w:val="24"/>
          <w:szCs w:val="24"/>
          <w:lang w:val="en-GB"/>
        </w:rPr>
        <w:t> </w:t>
      </w:r>
      <w:r w:rsidR="00E20644" w:rsidRPr="00196774">
        <w:rPr>
          <w:rFonts w:ascii="Times New Roman" w:hAnsi="Times New Roman" w:cs="Times New Roman"/>
          <w:sz w:val="24"/>
          <w:szCs w:val="24"/>
          <w:lang w:val="en-GB"/>
        </w:rPr>
        <w:t>majority of m</w:t>
      </w:r>
      <w:r w:rsidR="006119C6" w:rsidRPr="00196774">
        <w:rPr>
          <w:rFonts w:ascii="Times New Roman" w:hAnsi="Times New Roman" w:cs="Times New Roman"/>
          <w:sz w:val="24"/>
          <w:szCs w:val="24"/>
          <w:lang w:val="en-GB"/>
        </w:rPr>
        <w:t>en members in the punk subculture.</w:t>
      </w:r>
      <w:r w:rsidR="00A12C23" w:rsidRPr="00196774">
        <w:rPr>
          <w:rFonts w:ascii="Times New Roman" w:hAnsi="Times New Roman" w:cs="Times New Roman"/>
          <w:sz w:val="24"/>
          <w:szCs w:val="24"/>
          <w:lang w:val="en-GB"/>
        </w:rPr>
        <w:t xml:space="preserve"> </w:t>
      </w:r>
      <w:r w:rsidR="00853B99" w:rsidRPr="00196774">
        <w:rPr>
          <w:rFonts w:ascii="Times New Roman" w:hAnsi="Times New Roman" w:cs="Times New Roman"/>
          <w:sz w:val="24"/>
          <w:szCs w:val="24"/>
          <w:lang w:val="en-GB"/>
        </w:rPr>
        <w:t xml:space="preserve">Brake </w:t>
      </w:r>
      <w:r w:rsidR="004C6F86">
        <w:rPr>
          <w:rFonts w:ascii="Times New Roman" w:hAnsi="Times New Roman" w:cs="Times New Roman"/>
          <w:sz w:val="24"/>
          <w:szCs w:val="24"/>
          <w:lang w:val="en-GB"/>
        </w:rPr>
        <w:t xml:space="preserve">(1985) </w:t>
      </w:r>
      <w:r w:rsidR="00853B99" w:rsidRPr="00196774">
        <w:rPr>
          <w:rFonts w:ascii="Times New Roman" w:hAnsi="Times New Roman" w:cs="Times New Roman"/>
          <w:sz w:val="24"/>
          <w:szCs w:val="24"/>
          <w:lang w:val="en-GB"/>
        </w:rPr>
        <w:t>argue</w:t>
      </w:r>
      <w:r w:rsidR="004C6F86">
        <w:rPr>
          <w:rFonts w:ascii="Times New Roman" w:hAnsi="Times New Roman" w:cs="Times New Roman"/>
          <w:sz w:val="24"/>
          <w:szCs w:val="24"/>
          <w:lang w:val="en-GB"/>
        </w:rPr>
        <w:t>d</w:t>
      </w:r>
      <w:r w:rsidR="00853B99" w:rsidRPr="00196774">
        <w:rPr>
          <w:rFonts w:ascii="Times New Roman" w:hAnsi="Times New Roman" w:cs="Times New Roman"/>
          <w:sz w:val="24"/>
          <w:szCs w:val="24"/>
          <w:lang w:val="en-GB"/>
        </w:rPr>
        <w:t xml:space="preserve"> that w</w:t>
      </w:r>
      <w:r w:rsidR="00A12C23" w:rsidRPr="00196774">
        <w:rPr>
          <w:rFonts w:ascii="Times New Roman" w:hAnsi="Times New Roman" w:cs="Times New Roman"/>
          <w:sz w:val="24"/>
          <w:szCs w:val="24"/>
          <w:lang w:val="en-GB"/>
        </w:rPr>
        <w:t>omen in</w:t>
      </w:r>
      <w:r w:rsidR="00CE0746">
        <w:rPr>
          <w:rFonts w:ascii="Times New Roman" w:hAnsi="Times New Roman" w:cs="Times New Roman"/>
          <w:sz w:val="24"/>
          <w:szCs w:val="24"/>
          <w:lang w:val="en-GB"/>
        </w:rPr>
        <w:t> </w:t>
      </w:r>
      <w:r w:rsidR="00A12C23"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A12C23" w:rsidRPr="00196774">
        <w:rPr>
          <w:rFonts w:ascii="Times New Roman" w:hAnsi="Times New Roman" w:cs="Times New Roman"/>
          <w:sz w:val="24"/>
          <w:szCs w:val="24"/>
          <w:lang w:val="en-GB"/>
        </w:rPr>
        <w:t xml:space="preserve">punk subculture were </w:t>
      </w:r>
      <w:r w:rsidR="001119BE" w:rsidRPr="00196774">
        <w:rPr>
          <w:rFonts w:ascii="Times New Roman" w:hAnsi="Times New Roman" w:cs="Times New Roman"/>
          <w:sz w:val="24"/>
          <w:szCs w:val="24"/>
          <w:lang w:val="en-GB"/>
        </w:rPr>
        <w:t xml:space="preserve">distinguished </w:t>
      </w:r>
      <w:r w:rsidR="00F435A4" w:rsidRPr="00196774">
        <w:rPr>
          <w:rFonts w:ascii="Times New Roman" w:hAnsi="Times New Roman" w:cs="Times New Roman"/>
          <w:sz w:val="24"/>
          <w:szCs w:val="24"/>
          <w:lang w:val="en-GB"/>
        </w:rPr>
        <w:t xml:space="preserve">by their class position. </w:t>
      </w:r>
      <w:r w:rsidR="00585FAD" w:rsidRPr="00196774">
        <w:rPr>
          <w:rFonts w:ascii="Times New Roman" w:hAnsi="Times New Roman" w:cs="Times New Roman"/>
          <w:sz w:val="24"/>
          <w:szCs w:val="24"/>
          <w:lang w:val="en-GB"/>
        </w:rPr>
        <w:t>Middle</w:t>
      </w:r>
      <w:r w:rsidR="00853B99" w:rsidRPr="00196774">
        <w:rPr>
          <w:rFonts w:ascii="Times New Roman" w:hAnsi="Times New Roman" w:cs="Times New Roman"/>
          <w:sz w:val="24"/>
          <w:szCs w:val="24"/>
          <w:lang w:val="en-GB"/>
        </w:rPr>
        <w:t>–</w:t>
      </w:r>
      <w:r w:rsidR="00585FAD" w:rsidRPr="00196774">
        <w:rPr>
          <w:rFonts w:ascii="Times New Roman" w:hAnsi="Times New Roman" w:cs="Times New Roman"/>
          <w:sz w:val="24"/>
          <w:szCs w:val="24"/>
          <w:lang w:val="en-GB"/>
        </w:rPr>
        <w:t xml:space="preserve">class women </w:t>
      </w:r>
      <w:r w:rsidR="00A63649" w:rsidRPr="00196774">
        <w:rPr>
          <w:rFonts w:ascii="Times New Roman" w:hAnsi="Times New Roman" w:cs="Times New Roman"/>
          <w:sz w:val="24"/>
          <w:szCs w:val="24"/>
          <w:lang w:val="en-GB"/>
        </w:rPr>
        <w:t>tried to revolt against Hollywo</w:t>
      </w:r>
      <w:r w:rsidR="006B72FB" w:rsidRPr="00196774">
        <w:rPr>
          <w:rFonts w:ascii="Times New Roman" w:hAnsi="Times New Roman" w:cs="Times New Roman"/>
          <w:sz w:val="24"/>
          <w:szCs w:val="24"/>
          <w:lang w:val="en-GB"/>
        </w:rPr>
        <w:t xml:space="preserve">od ideology of femininity by </w:t>
      </w:r>
      <w:r w:rsidR="00533433" w:rsidRPr="00196774">
        <w:rPr>
          <w:rFonts w:ascii="Times New Roman" w:hAnsi="Times New Roman" w:cs="Times New Roman"/>
          <w:sz w:val="24"/>
          <w:szCs w:val="24"/>
          <w:lang w:val="en-GB"/>
        </w:rPr>
        <w:t>their unisex punk appearance which</w:t>
      </w:r>
      <w:r w:rsidR="00CE0746">
        <w:rPr>
          <w:rFonts w:ascii="Times New Roman" w:hAnsi="Times New Roman" w:cs="Times New Roman"/>
          <w:sz w:val="24"/>
          <w:szCs w:val="24"/>
          <w:lang w:val="en-GB"/>
        </w:rPr>
        <w:t> </w:t>
      </w:r>
      <w:r w:rsidR="00533433" w:rsidRPr="00196774">
        <w:rPr>
          <w:rFonts w:ascii="Times New Roman" w:hAnsi="Times New Roman" w:cs="Times New Roman"/>
          <w:sz w:val="24"/>
          <w:szCs w:val="24"/>
          <w:lang w:val="en-GB"/>
        </w:rPr>
        <w:t xml:space="preserve">denied </w:t>
      </w:r>
      <w:r w:rsidR="0035788A" w:rsidRPr="00196774">
        <w:rPr>
          <w:rFonts w:ascii="Times New Roman" w:hAnsi="Times New Roman" w:cs="Times New Roman"/>
          <w:sz w:val="24"/>
          <w:szCs w:val="24"/>
          <w:lang w:val="en-GB"/>
        </w:rPr>
        <w:t xml:space="preserve">classical view on female beauty and style. </w:t>
      </w:r>
      <w:r w:rsidR="00323AA0" w:rsidRPr="00196774">
        <w:rPr>
          <w:rFonts w:ascii="Times New Roman" w:hAnsi="Times New Roman" w:cs="Times New Roman"/>
          <w:sz w:val="24"/>
          <w:szCs w:val="24"/>
          <w:lang w:val="en-GB"/>
        </w:rPr>
        <w:t>Working</w:t>
      </w:r>
      <w:r w:rsidR="00853B99" w:rsidRPr="00196774">
        <w:rPr>
          <w:rFonts w:ascii="Times New Roman" w:hAnsi="Times New Roman" w:cs="Times New Roman"/>
          <w:sz w:val="24"/>
          <w:szCs w:val="24"/>
          <w:lang w:val="en-GB"/>
        </w:rPr>
        <w:t>–</w:t>
      </w:r>
      <w:r w:rsidR="00323AA0" w:rsidRPr="00196774">
        <w:rPr>
          <w:rFonts w:ascii="Times New Roman" w:hAnsi="Times New Roman" w:cs="Times New Roman"/>
          <w:sz w:val="24"/>
          <w:szCs w:val="24"/>
          <w:lang w:val="en-GB"/>
        </w:rPr>
        <w:t xml:space="preserve">class </w:t>
      </w:r>
      <w:r w:rsidR="00C225AB" w:rsidRPr="00196774">
        <w:rPr>
          <w:rFonts w:ascii="Times New Roman" w:hAnsi="Times New Roman" w:cs="Times New Roman"/>
          <w:sz w:val="24"/>
          <w:szCs w:val="24"/>
          <w:lang w:val="en-GB"/>
        </w:rPr>
        <w:t>women used their appearance to express their working</w:t>
      </w:r>
      <w:r w:rsidR="00853B99" w:rsidRPr="00196774">
        <w:rPr>
          <w:rFonts w:ascii="Times New Roman" w:hAnsi="Times New Roman" w:cs="Times New Roman"/>
          <w:sz w:val="24"/>
          <w:szCs w:val="24"/>
          <w:lang w:val="en-GB"/>
        </w:rPr>
        <w:t>–</w:t>
      </w:r>
      <w:r w:rsidR="00C225AB" w:rsidRPr="00196774">
        <w:rPr>
          <w:rFonts w:ascii="Times New Roman" w:hAnsi="Times New Roman" w:cs="Times New Roman"/>
          <w:sz w:val="24"/>
          <w:szCs w:val="24"/>
          <w:lang w:val="en-GB"/>
        </w:rPr>
        <w:t>class status and identi</w:t>
      </w:r>
      <w:r w:rsidR="008F1ABE" w:rsidRPr="00196774">
        <w:rPr>
          <w:rFonts w:ascii="Times New Roman" w:hAnsi="Times New Roman" w:cs="Times New Roman"/>
          <w:sz w:val="24"/>
          <w:szCs w:val="24"/>
          <w:lang w:val="en-GB"/>
        </w:rPr>
        <w:t>ty.</w:t>
      </w:r>
      <w:r w:rsidR="00996683" w:rsidRPr="00196774">
        <w:rPr>
          <w:rFonts w:ascii="Times New Roman" w:hAnsi="Times New Roman" w:cs="Times New Roman"/>
          <w:sz w:val="24"/>
          <w:szCs w:val="24"/>
          <w:lang w:val="en-GB"/>
        </w:rPr>
        <w:t xml:space="preserve"> Besides, they did not consider</w:t>
      </w:r>
      <w:r w:rsidR="008F1ABE" w:rsidRPr="00196774">
        <w:rPr>
          <w:rFonts w:ascii="Times New Roman" w:hAnsi="Times New Roman" w:cs="Times New Roman"/>
          <w:sz w:val="24"/>
          <w:szCs w:val="24"/>
          <w:lang w:val="en-GB"/>
        </w:rPr>
        <w:t xml:space="preserve"> punk as</w:t>
      </w:r>
      <w:r w:rsidR="00996683" w:rsidRPr="00196774">
        <w:rPr>
          <w:rFonts w:ascii="Times New Roman" w:hAnsi="Times New Roman" w:cs="Times New Roman"/>
          <w:sz w:val="24"/>
          <w:szCs w:val="24"/>
          <w:lang w:val="en-GB"/>
        </w:rPr>
        <w:t xml:space="preserve"> a</w:t>
      </w:r>
      <w:r w:rsidR="008F1ABE" w:rsidRPr="00196774">
        <w:rPr>
          <w:rFonts w:ascii="Times New Roman" w:hAnsi="Times New Roman" w:cs="Times New Roman"/>
          <w:sz w:val="24"/>
          <w:szCs w:val="24"/>
          <w:lang w:val="en-GB"/>
        </w:rPr>
        <w:t xml:space="preserve"> fashion trend but as a lifestyle.</w:t>
      </w:r>
      <w:r w:rsidR="00D57D3A" w:rsidRPr="00196774">
        <w:rPr>
          <w:rFonts w:ascii="Times New Roman" w:hAnsi="Times New Roman" w:cs="Times New Roman"/>
        </w:rPr>
        <w:t xml:space="preserve"> </w:t>
      </w:r>
      <w:r w:rsidR="00D57D3A" w:rsidRPr="00196774">
        <w:rPr>
          <w:rFonts w:ascii="Times New Roman" w:hAnsi="Times New Roman" w:cs="Times New Roman"/>
          <w:sz w:val="24"/>
          <w:szCs w:val="24"/>
          <w:lang w:val="en-GB"/>
        </w:rPr>
        <w:t>(</w:t>
      </w:r>
      <w:r w:rsidR="001256F7" w:rsidRPr="00196774">
        <w:rPr>
          <w:rFonts w:ascii="Times New Roman" w:hAnsi="Times New Roman" w:cs="Times New Roman"/>
          <w:sz w:val="24"/>
          <w:szCs w:val="24"/>
          <w:lang w:val="en-GB"/>
        </w:rPr>
        <w:t>p</w:t>
      </w:r>
      <w:r w:rsidR="00E67035" w:rsidRPr="00196774">
        <w:rPr>
          <w:rFonts w:ascii="Times New Roman" w:hAnsi="Times New Roman" w:cs="Times New Roman"/>
          <w:sz w:val="24"/>
          <w:szCs w:val="24"/>
          <w:lang w:val="en-GB"/>
        </w:rPr>
        <w:t>p.176</w:t>
      </w:r>
      <w:r w:rsidR="00CE0746">
        <w:rPr>
          <w:rFonts w:ascii="Times New Roman" w:hAnsi="Times New Roman" w:cs="Times New Roman"/>
          <w:sz w:val="24"/>
          <w:szCs w:val="24"/>
          <w:lang w:val="en-GB"/>
        </w:rPr>
        <w:t>-</w:t>
      </w:r>
      <w:r w:rsidR="00E67035" w:rsidRPr="00196774">
        <w:rPr>
          <w:rFonts w:ascii="Times New Roman" w:hAnsi="Times New Roman" w:cs="Times New Roman"/>
          <w:sz w:val="24"/>
          <w:szCs w:val="24"/>
          <w:lang w:val="en-GB"/>
        </w:rPr>
        <w:t>177</w:t>
      </w:r>
      <w:r w:rsidR="00D57D3A" w:rsidRPr="00196774">
        <w:rPr>
          <w:rFonts w:ascii="Times New Roman" w:hAnsi="Times New Roman" w:cs="Times New Roman"/>
          <w:sz w:val="24"/>
          <w:szCs w:val="24"/>
          <w:lang w:val="en-GB"/>
        </w:rPr>
        <w:t>)</w:t>
      </w:r>
      <w:r w:rsidR="008F1ABE" w:rsidRPr="00196774">
        <w:rPr>
          <w:rFonts w:ascii="Times New Roman" w:hAnsi="Times New Roman" w:cs="Times New Roman"/>
          <w:sz w:val="24"/>
          <w:szCs w:val="24"/>
          <w:lang w:val="en-GB"/>
        </w:rPr>
        <w:t xml:space="preserve"> </w:t>
      </w:r>
      <w:r w:rsidR="00020A0C" w:rsidRPr="00196774">
        <w:rPr>
          <w:rFonts w:ascii="Times New Roman" w:hAnsi="Times New Roman" w:cs="Times New Roman"/>
          <w:sz w:val="24"/>
          <w:szCs w:val="24"/>
          <w:lang w:val="en-GB"/>
        </w:rPr>
        <w:t xml:space="preserve">The break </w:t>
      </w:r>
      <w:r w:rsidR="000354FE" w:rsidRPr="00196774">
        <w:rPr>
          <w:rFonts w:ascii="Times New Roman" w:hAnsi="Times New Roman" w:cs="Times New Roman"/>
          <w:sz w:val="24"/>
          <w:szCs w:val="24"/>
          <w:lang w:val="en-GB"/>
        </w:rPr>
        <w:t>from femininity was cause</w:t>
      </w:r>
      <w:r w:rsidR="00996683" w:rsidRPr="00196774">
        <w:rPr>
          <w:rFonts w:ascii="Times New Roman" w:hAnsi="Times New Roman" w:cs="Times New Roman"/>
          <w:sz w:val="24"/>
          <w:szCs w:val="24"/>
          <w:lang w:val="en-GB"/>
        </w:rPr>
        <w:t>d not only by</w:t>
      </w:r>
      <w:r w:rsidR="000354FE" w:rsidRPr="00196774">
        <w:rPr>
          <w:rFonts w:ascii="Times New Roman" w:hAnsi="Times New Roman" w:cs="Times New Roman"/>
          <w:sz w:val="24"/>
          <w:szCs w:val="24"/>
          <w:lang w:val="en-GB"/>
        </w:rPr>
        <w:t xml:space="preserve"> the dressing but even due</w:t>
      </w:r>
      <w:r w:rsidR="00996683" w:rsidRPr="00196774">
        <w:rPr>
          <w:rFonts w:ascii="Times New Roman" w:hAnsi="Times New Roman" w:cs="Times New Roman"/>
          <w:sz w:val="24"/>
          <w:szCs w:val="24"/>
          <w:lang w:val="en-GB"/>
        </w:rPr>
        <w:t xml:space="preserve"> to the body piercings, tattoos, </w:t>
      </w:r>
      <w:r w:rsidR="00D57D3A" w:rsidRPr="00196774">
        <w:rPr>
          <w:rFonts w:ascii="Times New Roman" w:hAnsi="Times New Roman" w:cs="Times New Roman"/>
          <w:sz w:val="24"/>
          <w:szCs w:val="24"/>
          <w:lang w:val="en-GB"/>
        </w:rPr>
        <w:t xml:space="preserve">or vulgar language, because all of these things were not typical for women. </w:t>
      </w:r>
      <w:r w:rsidR="006C0248" w:rsidRPr="00196774">
        <w:rPr>
          <w:rFonts w:ascii="Times New Roman" w:hAnsi="Times New Roman" w:cs="Times New Roman"/>
          <w:sz w:val="24"/>
          <w:szCs w:val="24"/>
          <w:lang w:val="en-GB"/>
        </w:rPr>
        <w:t xml:space="preserve">All of these factors </w:t>
      </w:r>
      <w:r w:rsidR="004B4A24" w:rsidRPr="00196774">
        <w:rPr>
          <w:rFonts w:ascii="Times New Roman" w:hAnsi="Times New Roman" w:cs="Times New Roman"/>
          <w:sz w:val="24"/>
          <w:szCs w:val="24"/>
          <w:lang w:val="en-GB"/>
        </w:rPr>
        <w:t>meant a</w:t>
      </w:r>
      <w:r w:rsidR="006D16ED">
        <w:rPr>
          <w:rFonts w:ascii="Times New Roman" w:hAnsi="Times New Roman" w:cs="Times New Roman"/>
          <w:sz w:val="24"/>
          <w:szCs w:val="24"/>
          <w:lang w:val="en-GB"/>
        </w:rPr>
        <w:t> </w:t>
      </w:r>
      <w:r w:rsidR="004B4A24" w:rsidRPr="00196774">
        <w:rPr>
          <w:rFonts w:ascii="Times New Roman" w:hAnsi="Times New Roman" w:cs="Times New Roman"/>
          <w:sz w:val="24"/>
          <w:szCs w:val="24"/>
          <w:lang w:val="en-GB"/>
        </w:rPr>
        <w:t>form</w:t>
      </w:r>
      <w:r w:rsidR="006D16ED">
        <w:rPr>
          <w:rFonts w:ascii="Times New Roman" w:hAnsi="Times New Roman" w:cs="Times New Roman"/>
          <w:sz w:val="24"/>
          <w:szCs w:val="24"/>
          <w:lang w:val="en-GB"/>
        </w:rPr>
        <w:t> </w:t>
      </w:r>
      <w:r w:rsidR="004B4A24" w:rsidRPr="00196774">
        <w:rPr>
          <w:rFonts w:ascii="Times New Roman" w:hAnsi="Times New Roman" w:cs="Times New Roman"/>
          <w:sz w:val="24"/>
          <w:szCs w:val="24"/>
          <w:lang w:val="en-GB"/>
        </w:rPr>
        <w:t>of</w:t>
      </w:r>
      <w:r w:rsidR="00CE0746">
        <w:rPr>
          <w:rFonts w:ascii="Times New Roman" w:hAnsi="Times New Roman" w:cs="Times New Roman"/>
          <w:sz w:val="24"/>
          <w:szCs w:val="24"/>
          <w:lang w:val="en-GB"/>
        </w:rPr>
        <w:t> </w:t>
      </w:r>
      <w:r w:rsidR="004B4A24" w:rsidRPr="00196774">
        <w:rPr>
          <w:rFonts w:ascii="Times New Roman" w:hAnsi="Times New Roman" w:cs="Times New Roman"/>
          <w:sz w:val="24"/>
          <w:szCs w:val="24"/>
          <w:lang w:val="en-GB"/>
        </w:rPr>
        <w:t>resistance to</w:t>
      </w:r>
      <w:r w:rsidR="00D42A5C" w:rsidRPr="00196774">
        <w:rPr>
          <w:rFonts w:ascii="Times New Roman" w:hAnsi="Times New Roman" w:cs="Times New Roman"/>
          <w:sz w:val="24"/>
          <w:szCs w:val="24"/>
          <w:lang w:val="en-GB"/>
        </w:rPr>
        <w:t> </w:t>
      </w:r>
      <w:r w:rsidR="004B4A24"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4B4A24" w:rsidRPr="00196774">
        <w:rPr>
          <w:rFonts w:ascii="Times New Roman" w:hAnsi="Times New Roman" w:cs="Times New Roman"/>
          <w:sz w:val="24"/>
          <w:szCs w:val="24"/>
          <w:lang w:val="en-GB"/>
        </w:rPr>
        <w:t xml:space="preserve">stereotypical </w:t>
      </w:r>
      <w:r w:rsidR="002D7198" w:rsidRPr="00196774">
        <w:rPr>
          <w:rFonts w:ascii="Times New Roman" w:hAnsi="Times New Roman" w:cs="Times New Roman"/>
          <w:sz w:val="24"/>
          <w:szCs w:val="24"/>
          <w:lang w:val="en-GB"/>
        </w:rPr>
        <w:t>view on femininity and gender norms.</w:t>
      </w:r>
    </w:p>
    <w:p w14:paraId="47304B21" w14:textId="263BF4B0" w:rsidR="006119C6" w:rsidRPr="00196774" w:rsidRDefault="00DE1177"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Riot Grrrl</w:t>
      </w:r>
      <w:r w:rsidR="00616CF0" w:rsidRPr="00196774">
        <w:rPr>
          <w:rFonts w:ascii="Times New Roman" w:hAnsi="Times New Roman" w:cs="Times New Roman"/>
          <w:sz w:val="24"/>
          <w:szCs w:val="24"/>
          <w:lang w:val="en-GB"/>
        </w:rPr>
        <w:t xml:space="preserve"> was a movement formed in 1</w:t>
      </w:r>
      <w:r w:rsidR="006228F3" w:rsidRPr="00196774">
        <w:rPr>
          <w:rFonts w:ascii="Times New Roman" w:hAnsi="Times New Roman" w:cs="Times New Roman"/>
          <w:sz w:val="24"/>
          <w:szCs w:val="24"/>
          <w:lang w:val="en-GB"/>
        </w:rPr>
        <w:t xml:space="preserve">990s in </w:t>
      </w:r>
      <w:r w:rsidR="00996683" w:rsidRPr="00196774">
        <w:rPr>
          <w:rFonts w:ascii="Times New Roman" w:hAnsi="Times New Roman" w:cs="Times New Roman"/>
          <w:sz w:val="24"/>
          <w:szCs w:val="24"/>
          <w:lang w:val="en-GB"/>
        </w:rPr>
        <w:t xml:space="preserve">the </w:t>
      </w:r>
      <w:r w:rsidR="006228F3" w:rsidRPr="00196774">
        <w:rPr>
          <w:rFonts w:ascii="Times New Roman" w:hAnsi="Times New Roman" w:cs="Times New Roman"/>
          <w:sz w:val="24"/>
          <w:szCs w:val="24"/>
          <w:lang w:val="en-GB"/>
        </w:rPr>
        <w:t xml:space="preserve">U.S.A. </w:t>
      </w:r>
      <w:r w:rsidR="00934473" w:rsidRPr="00196774">
        <w:rPr>
          <w:rFonts w:ascii="Times New Roman" w:hAnsi="Times New Roman" w:cs="Times New Roman"/>
          <w:sz w:val="24"/>
          <w:szCs w:val="24"/>
          <w:lang w:val="en-GB"/>
        </w:rPr>
        <w:t>This movement emerges with</w:t>
      </w:r>
      <w:r w:rsidR="00D42A5C" w:rsidRPr="00196774">
        <w:rPr>
          <w:rFonts w:ascii="Times New Roman" w:hAnsi="Times New Roman" w:cs="Times New Roman"/>
          <w:sz w:val="24"/>
          <w:szCs w:val="24"/>
          <w:lang w:val="en-GB"/>
        </w:rPr>
        <w:t> </w:t>
      </w:r>
      <w:r w:rsidR="00934473"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934473" w:rsidRPr="00196774">
        <w:rPr>
          <w:rFonts w:ascii="Times New Roman" w:hAnsi="Times New Roman" w:cs="Times New Roman"/>
          <w:sz w:val="24"/>
          <w:szCs w:val="24"/>
          <w:lang w:val="en-GB"/>
        </w:rPr>
        <w:t xml:space="preserve">third feminist </w:t>
      </w:r>
      <w:r w:rsidR="00994F62" w:rsidRPr="00196774">
        <w:rPr>
          <w:rFonts w:ascii="Times New Roman" w:hAnsi="Times New Roman" w:cs="Times New Roman"/>
          <w:sz w:val="24"/>
          <w:szCs w:val="24"/>
          <w:lang w:val="en-GB"/>
        </w:rPr>
        <w:t>movement. Only women were a part of this movement and</w:t>
      </w:r>
      <w:r w:rsidR="00D42A5C" w:rsidRPr="00196774">
        <w:rPr>
          <w:rFonts w:ascii="Times New Roman" w:hAnsi="Times New Roman" w:cs="Times New Roman"/>
          <w:sz w:val="24"/>
          <w:szCs w:val="24"/>
          <w:lang w:val="en-GB"/>
        </w:rPr>
        <w:t> </w:t>
      </w:r>
      <w:r w:rsidR="00994F62" w:rsidRPr="00196774">
        <w:rPr>
          <w:rFonts w:ascii="Times New Roman" w:hAnsi="Times New Roman" w:cs="Times New Roman"/>
          <w:sz w:val="24"/>
          <w:szCs w:val="24"/>
          <w:lang w:val="en-GB"/>
        </w:rPr>
        <w:t xml:space="preserve">they rebelled against </w:t>
      </w:r>
      <w:r w:rsidR="00996683" w:rsidRPr="00196774">
        <w:rPr>
          <w:rFonts w:ascii="Times New Roman" w:hAnsi="Times New Roman" w:cs="Times New Roman"/>
          <w:sz w:val="24"/>
          <w:szCs w:val="24"/>
          <w:lang w:val="en-GB"/>
        </w:rPr>
        <w:t xml:space="preserve">the </w:t>
      </w:r>
      <w:r w:rsidR="00F53309" w:rsidRPr="00196774">
        <w:rPr>
          <w:rFonts w:ascii="Times New Roman" w:hAnsi="Times New Roman" w:cs="Times New Roman"/>
          <w:sz w:val="24"/>
          <w:szCs w:val="24"/>
          <w:lang w:val="en-GB"/>
        </w:rPr>
        <w:t>capitalistic system, consumer society</w:t>
      </w:r>
      <w:r w:rsidR="007447ED" w:rsidRPr="00196774">
        <w:rPr>
          <w:rFonts w:ascii="Times New Roman" w:hAnsi="Times New Roman" w:cs="Times New Roman"/>
          <w:sz w:val="24"/>
          <w:szCs w:val="24"/>
          <w:lang w:val="en-GB"/>
        </w:rPr>
        <w:t>,</w:t>
      </w:r>
      <w:r w:rsidR="00BB51A1" w:rsidRPr="00196774">
        <w:rPr>
          <w:rFonts w:ascii="Times New Roman" w:hAnsi="Times New Roman" w:cs="Times New Roman"/>
          <w:sz w:val="24"/>
          <w:szCs w:val="24"/>
          <w:lang w:val="en-GB"/>
        </w:rPr>
        <w:t xml:space="preserve"> sexism in </w:t>
      </w:r>
      <w:r w:rsidR="00996683" w:rsidRPr="00196774">
        <w:rPr>
          <w:rFonts w:ascii="Times New Roman" w:hAnsi="Times New Roman" w:cs="Times New Roman"/>
          <w:sz w:val="24"/>
          <w:szCs w:val="24"/>
          <w:lang w:val="en-GB"/>
        </w:rPr>
        <w:t xml:space="preserve">the </w:t>
      </w:r>
      <w:r w:rsidR="00BB51A1" w:rsidRPr="00196774">
        <w:rPr>
          <w:rFonts w:ascii="Times New Roman" w:hAnsi="Times New Roman" w:cs="Times New Roman"/>
          <w:sz w:val="24"/>
          <w:szCs w:val="24"/>
          <w:lang w:val="en-GB"/>
        </w:rPr>
        <w:t>punk subculture</w:t>
      </w:r>
      <w:r w:rsidR="00CC7FDE" w:rsidRPr="00196774">
        <w:rPr>
          <w:rFonts w:ascii="Times New Roman" w:hAnsi="Times New Roman" w:cs="Times New Roman"/>
          <w:sz w:val="24"/>
          <w:szCs w:val="24"/>
          <w:lang w:val="en-GB"/>
        </w:rPr>
        <w:t>,</w:t>
      </w:r>
      <w:r w:rsidR="007447ED" w:rsidRPr="00196774">
        <w:rPr>
          <w:rFonts w:ascii="Times New Roman" w:hAnsi="Times New Roman" w:cs="Times New Roman"/>
          <w:sz w:val="24"/>
          <w:szCs w:val="24"/>
          <w:lang w:val="en-GB"/>
        </w:rPr>
        <w:t xml:space="preserve"> patriarchy in society</w:t>
      </w:r>
      <w:r w:rsidR="00996683" w:rsidRPr="00196774">
        <w:rPr>
          <w:rFonts w:ascii="Times New Roman" w:hAnsi="Times New Roman" w:cs="Times New Roman"/>
          <w:sz w:val="24"/>
          <w:szCs w:val="24"/>
          <w:lang w:val="en-GB"/>
        </w:rPr>
        <w:t>,</w:t>
      </w:r>
      <w:r w:rsidR="00591BFF" w:rsidRPr="00196774">
        <w:rPr>
          <w:rFonts w:ascii="Times New Roman" w:hAnsi="Times New Roman" w:cs="Times New Roman"/>
          <w:sz w:val="24"/>
          <w:szCs w:val="24"/>
          <w:lang w:val="en-GB"/>
        </w:rPr>
        <w:t xml:space="preserve"> and their position within the subculture and society.</w:t>
      </w:r>
      <w:r w:rsidR="00E5481A" w:rsidRPr="00196774">
        <w:rPr>
          <w:rFonts w:ascii="Times New Roman" w:hAnsi="Times New Roman" w:cs="Times New Roman"/>
          <w:sz w:val="24"/>
          <w:szCs w:val="24"/>
          <w:lang w:val="en-GB"/>
        </w:rPr>
        <w:t xml:space="preserve"> (Wright, 2016, pp.53</w:t>
      </w:r>
      <w:r w:rsidR="00CE0746">
        <w:rPr>
          <w:rFonts w:ascii="Times New Roman" w:hAnsi="Times New Roman" w:cs="Times New Roman"/>
          <w:sz w:val="24"/>
          <w:szCs w:val="24"/>
          <w:lang w:val="en-GB"/>
        </w:rPr>
        <w:t>-</w:t>
      </w:r>
      <w:r w:rsidR="00E5481A" w:rsidRPr="00196774">
        <w:rPr>
          <w:rFonts w:ascii="Times New Roman" w:hAnsi="Times New Roman" w:cs="Times New Roman"/>
          <w:sz w:val="24"/>
          <w:szCs w:val="24"/>
          <w:lang w:val="en-GB"/>
        </w:rPr>
        <w:t>56)</w:t>
      </w:r>
      <w:r w:rsidR="00591BFF" w:rsidRPr="00196774">
        <w:rPr>
          <w:rFonts w:ascii="Times New Roman" w:hAnsi="Times New Roman" w:cs="Times New Roman"/>
          <w:sz w:val="24"/>
          <w:szCs w:val="24"/>
          <w:lang w:val="en-GB"/>
        </w:rPr>
        <w:t xml:space="preserve"> </w:t>
      </w:r>
      <w:r w:rsidR="006C2B0A" w:rsidRPr="00196774">
        <w:rPr>
          <w:rFonts w:ascii="Times New Roman" w:hAnsi="Times New Roman" w:cs="Times New Roman"/>
          <w:sz w:val="24"/>
          <w:szCs w:val="24"/>
          <w:lang w:val="en-GB"/>
        </w:rPr>
        <w:t>Bands</w:t>
      </w:r>
      <w:r w:rsidR="00307F7A" w:rsidRPr="00196774">
        <w:rPr>
          <w:rFonts w:ascii="Times New Roman" w:hAnsi="Times New Roman" w:cs="Times New Roman"/>
          <w:sz w:val="24"/>
          <w:szCs w:val="24"/>
          <w:lang w:val="en-GB"/>
        </w:rPr>
        <w:t xml:space="preserve">, </w:t>
      </w:r>
      <w:r w:rsidR="002D3596" w:rsidRPr="00196774">
        <w:rPr>
          <w:rFonts w:ascii="Times New Roman" w:hAnsi="Times New Roman" w:cs="Times New Roman"/>
          <w:sz w:val="24"/>
          <w:szCs w:val="24"/>
          <w:lang w:val="en-GB"/>
        </w:rPr>
        <w:t>having only women members</w:t>
      </w:r>
      <w:r w:rsidR="00307F7A" w:rsidRPr="00196774">
        <w:rPr>
          <w:rFonts w:ascii="Times New Roman" w:hAnsi="Times New Roman" w:cs="Times New Roman"/>
          <w:sz w:val="24"/>
          <w:szCs w:val="24"/>
          <w:lang w:val="en-GB"/>
        </w:rPr>
        <w:t>, were formed and their lyrics focused on</w:t>
      </w:r>
      <w:r w:rsidR="00CE0746">
        <w:rPr>
          <w:rFonts w:ascii="Times New Roman" w:hAnsi="Times New Roman" w:cs="Times New Roman"/>
          <w:sz w:val="24"/>
          <w:szCs w:val="24"/>
          <w:lang w:val="en-GB"/>
        </w:rPr>
        <w:t> </w:t>
      </w:r>
      <w:r w:rsidR="00307F7A" w:rsidRPr="00196774">
        <w:rPr>
          <w:rFonts w:ascii="Times New Roman" w:hAnsi="Times New Roman" w:cs="Times New Roman"/>
          <w:sz w:val="24"/>
          <w:szCs w:val="24"/>
          <w:lang w:val="en-GB"/>
        </w:rPr>
        <w:t>political</w:t>
      </w:r>
      <w:r w:rsidR="00C13B0B" w:rsidRPr="00196774">
        <w:rPr>
          <w:rFonts w:ascii="Times New Roman" w:hAnsi="Times New Roman" w:cs="Times New Roman"/>
          <w:sz w:val="24"/>
          <w:szCs w:val="24"/>
          <w:lang w:val="en-GB"/>
        </w:rPr>
        <w:t xml:space="preserve"> and social situation</w:t>
      </w:r>
      <w:r w:rsidR="00996683" w:rsidRPr="00196774">
        <w:rPr>
          <w:rFonts w:ascii="Times New Roman" w:hAnsi="Times New Roman" w:cs="Times New Roman"/>
          <w:sz w:val="24"/>
          <w:szCs w:val="24"/>
          <w:lang w:val="en-GB"/>
        </w:rPr>
        <w:t>s</w:t>
      </w:r>
      <w:r w:rsidR="00C13B0B" w:rsidRPr="00196774">
        <w:rPr>
          <w:rFonts w:ascii="Times New Roman" w:hAnsi="Times New Roman" w:cs="Times New Roman"/>
          <w:sz w:val="24"/>
          <w:szCs w:val="24"/>
          <w:lang w:val="en-GB"/>
        </w:rPr>
        <w:t xml:space="preserve"> and </w:t>
      </w:r>
      <w:r w:rsidR="009931F0" w:rsidRPr="00196774">
        <w:rPr>
          <w:rFonts w:ascii="Times New Roman" w:hAnsi="Times New Roman" w:cs="Times New Roman"/>
          <w:sz w:val="24"/>
          <w:szCs w:val="24"/>
          <w:lang w:val="en-GB"/>
        </w:rPr>
        <w:t xml:space="preserve">represented “girl power”. </w:t>
      </w:r>
      <w:r w:rsidR="009F78F3" w:rsidRPr="00196774">
        <w:rPr>
          <w:rFonts w:ascii="Times New Roman" w:hAnsi="Times New Roman" w:cs="Times New Roman"/>
          <w:sz w:val="24"/>
          <w:szCs w:val="24"/>
          <w:lang w:val="en-GB"/>
        </w:rPr>
        <w:t xml:space="preserve">Despite the fact, that this movement was inspired by punk, it became commercialized and </w:t>
      </w:r>
      <w:r w:rsidR="00702124" w:rsidRPr="00196774">
        <w:rPr>
          <w:rFonts w:ascii="Times New Roman" w:hAnsi="Times New Roman" w:cs="Times New Roman"/>
          <w:sz w:val="24"/>
          <w:szCs w:val="24"/>
          <w:lang w:val="en-GB"/>
        </w:rPr>
        <w:t>concentrated on pop music as</w:t>
      </w:r>
      <w:r w:rsidR="00CE0746">
        <w:rPr>
          <w:rFonts w:ascii="Times New Roman" w:hAnsi="Times New Roman" w:cs="Times New Roman"/>
          <w:sz w:val="24"/>
          <w:szCs w:val="24"/>
          <w:lang w:val="en-GB"/>
        </w:rPr>
        <w:t> </w:t>
      </w:r>
      <w:r w:rsidR="0089457C" w:rsidRPr="00196774">
        <w:rPr>
          <w:rFonts w:ascii="Times New Roman" w:hAnsi="Times New Roman" w:cs="Times New Roman"/>
          <w:sz w:val="24"/>
          <w:szCs w:val="24"/>
          <w:lang w:val="en-GB"/>
        </w:rPr>
        <w:t>Spice Girls are another example of Riot Grrrl. (Wright</w:t>
      </w:r>
      <w:r w:rsidR="00996683" w:rsidRPr="00196774">
        <w:rPr>
          <w:rFonts w:ascii="Times New Roman" w:hAnsi="Times New Roman" w:cs="Times New Roman"/>
          <w:sz w:val="24"/>
          <w:szCs w:val="24"/>
          <w:lang w:val="en-GB"/>
        </w:rPr>
        <w:t>,</w:t>
      </w:r>
      <w:r w:rsidR="0089457C" w:rsidRPr="00196774">
        <w:rPr>
          <w:rFonts w:ascii="Times New Roman" w:hAnsi="Times New Roman" w:cs="Times New Roman"/>
          <w:sz w:val="24"/>
          <w:szCs w:val="24"/>
          <w:lang w:val="en-GB"/>
        </w:rPr>
        <w:t xml:space="preserve"> 2016</w:t>
      </w:r>
      <w:r w:rsidR="00C24273" w:rsidRPr="00196774">
        <w:rPr>
          <w:rFonts w:ascii="Times New Roman" w:hAnsi="Times New Roman" w:cs="Times New Roman"/>
          <w:sz w:val="24"/>
          <w:szCs w:val="24"/>
          <w:lang w:val="en-GB"/>
        </w:rPr>
        <w:t>, pp.53</w:t>
      </w:r>
      <w:r w:rsidR="00853B99" w:rsidRPr="00196774">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56</w:t>
      </w:r>
      <w:r w:rsidR="0089457C" w:rsidRPr="00196774">
        <w:rPr>
          <w:rFonts w:ascii="Times New Roman" w:hAnsi="Times New Roman" w:cs="Times New Roman"/>
          <w:sz w:val="24"/>
          <w:szCs w:val="24"/>
          <w:lang w:val="en-GB"/>
        </w:rPr>
        <w:t>)</w:t>
      </w:r>
    </w:p>
    <w:p w14:paraId="3F770B9A" w14:textId="77777777" w:rsidR="00345E79" w:rsidRPr="00196774" w:rsidRDefault="00345E79" w:rsidP="00346BA4">
      <w:pPr>
        <w:spacing w:line="360" w:lineRule="auto"/>
        <w:jc w:val="both"/>
        <w:rPr>
          <w:rFonts w:ascii="Times New Roman" w:hAnsi="Times New Roman" w:cs="Times New Roman"/>
          <w:bCs/>
          <w:sz w:val="24"/>
          <w:szCs w:val="24"/>
          <w:lang w:val="en-GB"/>
        </w:rPr>
      </w:pPr>
    </w:p>
    <w:p w14:paraId="135D57BB" w14:textId="77777777" w:rsidR="001D622B" w:rsidRPr="00196774" w:rsidRDefault="001D622B" w:rsidP="003F3675">
      <w:pPr>
        <w:pStyle w:val="Nadpis2"/>
        <w:rPr>
          <w:rFonts w:ascii="Times New Roman" w:hAnsi="Times New Roman" w:cs="Times New Roman"/>
        </w:rPr>
      </w:pPr>
      <w:bookmarkStart w:id="17" w:name="_Toc70329974"/>
      <w:r w:rsidRPr="00196774">
        <w:rPr>
          <w:rFonts w:ascii="Times New Roman" w:hAnsi="Times New Roman" w:cs="Times New Roman"/>
        </w:rPr>
        <w:lastRenderedPageBreak/>
        <w:t>4.5 Oi! Movement</w:t>
      </w:r>
      <w:bookmarkEnd w:id="17"/>
    </w:p>
    <w:p w14:paraId="7EFB4B90" w14:textId="4E38E008" w:rsidR="001D622B" w:rsidRPr="00196774" w:rsidRDefault="001C5E19" w:rsidP="00EC29E1">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In the post</w:t>
      </w:r>
      <w:r w:rsidR="00853B99"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punk period, especially in 1977, </w:t>
      </w:r>
      <w:r w:rsidR="00162458" w:rsidRPr="00196774">
        <w:rPr>
          <w:rFonts w:ascii="Times New Roman" w:hAnsi="Times New Roman" w:cs="Times New Roman"/>
          <w:sz w:val="24"/>
          <w:szCs w:val="24"/>
          <w:lang w:val="en-GB"/>
        </w:rPr>
        <w:t xml:space="preserve">started the fragmentation of the punk subculture, also a lot of punks </w:t>
      </w:r>
      <w:r w:rsidR="00880B16" w:rsidRPr="00196774">
        <w:rPr>
          <w:rFonts w:ascii="Times New Roman" w:hAnsi="Times New Roman" w:cs="Times New Roman"/>
          <w:sz w:val="24"/>
          <w:szCs w:val="24"/>
          <w:lang w:val="en-GB"/>
        </w:rPr>
        <w:t>perceived punk</w:t>
      </w:r>
      <w:r w:rsidR="00853B99" w:rsidRPr="00196774">
        <w:rPr>
          <w:rFonts w:ascii="Times New Roman" w:hAnsi="Times New Roman" w:cs="Times New Roman"/>
          <w:sz w:val="24"/>
          <w:szCs w:val="24"/>
          <w:lang w:val="en-GB"/>
        </w:rPr>
        <w:t>–</w:t>
      </w:r>
      <w:r w:rsidR="00880B16" w:rsidRPr="00196774">
        <w:rPr>
          <w:rFonts w:ascii="Times New Roman" w:hAnsi="Times New Roman" w:cs="Times New Roman"/>
          <w:sz w:val="24"/>
          <w:szCs w:val="24"/>
          <w:lang w:val="en-GB"/>
        </w:rPr>
        <w:t>rock by this time as something that</w:t>
      </w:r>
      <w:r w:rsidR="00D42A5C" w:rsidRPr="00196774">
        <w:rPr>
          <w:rFonts w:ascii="Times New Roman" w:hAnsi="Times New Roman" w:cs="Times New Roman"/>
          <w:sz w:val="24"/>
          <w:szCs w:val="24"/>
          <w:lang w:val="en-GB"/>
        </w:rPr>
        <w:t> </w:t>
      </w:r>
      <w:r w:rsidR="00E25F0A" w:rsidRPr="00196774">
        <w:rPr>
          <w:rFonts w:ascii="Times New Roman" w:hAnsi="Times New Roman" w:cs="Times New Roman"/>
          <w:sz w:val="24"/>
          <w:szCs w:val="24"/>
          <w:lang w:val="en-GB"/>
        </w:rPr>
        <w:t>won´t progress and</w:t>
      </w:r>
      <w:r w:rsidR="00CE0746">
        <w:rPr>
          <w:rFonts w:ascii="Times New Roman" w:hAnsi="Times New Roman" w:cs="Times New Roman"/>
          <w:sz w:val="24"/>
          <w:szCs w:val="24"/>
          <w:lang w:val="en-GB"/>
        </w:rPr>
        <w:t> </w:t>
      </w:r>
      <w:r w:rsidR="00E25F0A" w:rsidRPr="00196774">
        <w:rPr>
          <w:rFonts w:ascii="Times New Roman" w:hAnsi="Times New Roman" w:cs="Times New Roman"/>
          <w:sz w:val="24"/>
          <w:szCs w:val="24"/>
          <w:lang w:val="en-GB"/>
        </w:rPr>
        <w:t xml:space="preserve">that it is </w:t>
      </w:r>
      <w:r w:rsidR="00251F24" w:rsidRPr="00196774">
        <w:rPr>
          <w:rFonts w:ascii="Times New Roman" w:hAnsi="Times New Roman" w:cs="Times New Roman"/>
          <w:sz w:val="24"/>
          <w:szCs w:val="24"/>
          <w:lang w:val="en-GB"/>
        </w:rPr>
        <w:t>the</w:t>
      </w:r>
      <w:r w:rsidR="00E25F0A" w:rsidRPr="00196774">
        <w:rPr>
          <w:rFonts w:ascii="Times New Roman" w:hAnsi="Times New Roman" w:cs="Times New Roman"/>
          <w:sz w:val="24"/>
          <w:szCs w:val="24"/>
          <w:lang w:val="en-GB"/>
        </w:rPr>
        <w:t xml:space="preserve"> right time for a change. Anyways, the other group of pun</w:t>
      </w:r>
      <w:r w:rsidR="00A06DF1" w:rsidRPr="00196774">
        <w:rPr>
          <w:rFonts w:ascii="Times New Roman" w:hAnsi="Times New Roman" w:cs="Times New Roman"/>
          <w:sz w:val="24"/>
          <w:szCs w:val="24"/>
          <w:lang w:val="en-GB"/>
        </w:rPr>
        <w:t>ks did not identif</w:t>
      </w:r>
      <w:r w:rsidR="00251F24" w:rsidRPr="00196774">
        <w:rPr>
          <w:rFonts w:ascii="Times New Roman" w:hAnsi="Times New Roman" w:cs="Times New Roman"/>
          <w:sz w:val="24"/>
          <w:szCs w:val="24"/>
          <w:lang w:val="en-GB"/>
        </w:rPr>
        <w:t>y</w:t>
      </w:r>
      <w:r w:rsidR="00A06DF1" w:rsidRPr="00196774">
        <w:rPr>
          <w:rFonts w:ascii="Times New Roman" w:hAnsi="Times New Roman" w:cs="Times New Roman"/>
          <w:sz w:val="24"/>
          <w:szCs w:val="24"/>
          <w:lang w:val="en-GB"/>
        </w:rPr>
        <w:t xml:space="preserve"> with this idea </w:t>
      </w:r>
      <w:r w:rsidR="00965F29" w:rsidRPr="00196774">
        <w:rPr>
          <w:rFonts w:ascii="Times New Roman" w:hAnsi="Times New Roman" w:cs="Times New Roman"/>
          <w:sz w:val="24"/>
          <w:szCs w:val="24"/>
          <w:lang w:val="en-GB"/>
        </w:rPr>
        <w:t>and according to Reynolds</w:t>
      </w:r>
      <w:r w:rsidR="00E22B0D">
        <w:rPr>
          <w:rFonts w:ascii="Times New Roman" w:hAnsi="Times New Roman" w:cs="Times New Roman"/>
          <w:sz w:val="24"/>
          <w:szCs w:val="24"/>
          <w:lang w:val="en-GB"/>
        </w:rPr>
        <w:t xml:space="preserve"> (2019)</w:t>
      </w:r>
      <w:r w:rsidR="00AC4F4F" w:rsidRPr="00196774">
        <w:rPr>
          <w:rFonts w:ascii="Times New Roman" w:hAnsi="Times New Roman" w:cs="Times New Roman"/>
          <w:sz w:val="24"/>
          <w:szCs w:val="24"/>
          <w:lang w:val="en-GB"/>
        </w:rPr>
        <w:t xml:space="preserve"> th</w:t>
      </w:r>
      <w:r w:rsidR="00D12CC1" w:rsidRPr="00196774">
        <w:rPr>
          <w:rFonts w:ascii="Times New Roman" w:hAnsi="Times New Roman" w:cs="Times New Roman"/>
          <w:sz w:val="24"/>
          <w:szCs w:val="24"/>
          <w:lang w:val="en-GB"/>
        </w:rPr>
        <w:t>e</w:t>
      </w:r>
      <w:r w:rsidR="00AC4F4F" w:rsidRPr="00196774">
        <w:rPr>
          <w:rFonts w:ascii="Times New Roman" w:hAnsi="Times New Roman" w:cs="Times New Roman"/>
          <w:sz w:val="24"/>
          <w:szCs w:val="24"/>
          <w:lang w:val="en-GB"/>
        </w:rPr>
        <w:t>y believed that punk</w:t>
      </w:r>
      <w:r w:rsidR="00853B99" w:rsidRPr="00196774">
        <w:rPr>
          <w:rFonts w:ascii="Times New Roman" w:hAnsi="Times New Roman" w:cs="Times New Roman"/>
          <w:sz w:val="24"/>
          <w:szCs w:val="24"/>
          <w:lang w:val="en-GB"/>
        </w:rPr>
        <w:t>–</w:t>
      </w:r>
      <w:r w:rsidR="00AC4F4F" w:rsidRPr="00196774">
        <w:rPr>
          <w:rFonts w:ascii="Times New Roman" w:hAnsi="Times New Roman" w:cs="Times New Roman"/>
          <w:sz w:val="24"/>
          <w:szCs w:val="24"/>
          <w:lang w:val="en-GB"/>
        </w:rPr>
        <w:t>rock music should</w:t>
      </w:r>
      <w:r w:rsidR="00795AB8" w:rsidRPr="00196774">
        <w:rPr>
          <w:rFonts w:ascii="Times New Roman" w:hAnsi="Times New Roman" w:cs="Times New Roman"/>
          <w:sz w:val="24"/>
          <w:szCs w:val="24"/>
          <w:lang w:val="en-GB"/>
        </w:rPr>
        <w:t xml:space="preserve"> remain approachable</w:t>
      </w:r>
      <w:r w:rsidR="005C48E0" w:rsidRPr="00196774">
        <w:rPr>
          <w:rFonts w:ascii="Times New Roman" w:hAnsi="Times New Roman" w:cs="Times New Roman"/>
          <w:sz w:val="24"/>
          <w:szCs w:val="24"/>
          <w:lang w:val="en-GB"/>
        </w:rPr>
        <w:t xml:space="preserve"> as it was “the angry voice of streets”</w:t>
      </w:r>
      <w:r w:rsidR="006D3791" w:rsidRPr="00196774">
        <w:rPr>
          <w:rFonts w:ascii="Times New Roman" w:hAnsi="Times New Roman" w:cs="Times New Roman"/>
          <w:sz w:val="24"/>
          <w:szCs w:val="24"/>
          <w:lang w:val="en-GB"/>
        </w:rPr>
        <w:t>. (p.</w:t>
      </w:r>
      <w:r w:rsidR="00FE63B6" w:rsidRPr="00196774">
        <w:rPr>
          <w:rFonts w:ascii="Times New Roman" w:hAnsi="Times New Roman" w:cs="Times New Roman"/>
          <w:sz w:val="24"/>
          <w:szCs w:val="24"/>
          <w:lang w:val="en-GB"/>
        </w:rPr>
        <w:t>12)</w:t>
      </w:r>
      <w:r w:rsidR="002D370C" w:rsidRPr="00196774">
        <w:rPr>
          <w:rFonts w:ascii="Times New Roman" w:hAnsi="Times New Roman" w:cs="Times New Roman"/>
          <w:sz w:val="24"/>
          <w:szCs w:val="24"/>
          <w:lang w:val="en-GB"/>
        </w:rPr>
        <w:t xml:space="preserve"> </w:t>
      </w:r>
      <w:r w:rsidR="00847802" w:rsidRPr="00196774">
        <w:rPr>
          <w:rFonts w:ascii="Times New Roman" w:hAnsi="Times New Roman" w:cs="Times New Roman"/>
          <w:sz w:val="24"/>
          <w:szCs w:val="24"/>
          <w:lang w:val="en-GB"/>
        </w:rPr>
        <w:t xml:space="preserve">Those </w:t>
      </w:r>
      <w:r w:rsidR="00C9513B" w:rsidRPr="00196774">
        <w:rPr>
          <w:rFonts w:ascii="Times New Roman" w:hAnsi="Times New Roman" w:cs="Times New Roman"/>
          <w:sz w:val="24"/>
          <w:szCs w:val="24"/>
          <w:lang w:val="en-GB"/>
        </w:rPr>
        <w:t>populist punks turned</w:t>
      </w:r>
      <w:r w:rsidR="004C40D9" w:rsidRPr="00196774">
        <w:rPr>
          <w:rFonts w:ascii="Times New Roman" w:hAnsi="Times New Roman" w:cs="Times New Roman"/>
          <w:sz w:val="24"/>
          <w:szCs w:val="24"/>
          <w:lang w:val="en-GB"/>
        </w:rPr>
        <w:t xml:space="preserve"> from the post</w:t>
      </w:r>
      <w:r w:rsidR="00853B99" w:rsidRPr="00196774">
        <w:rPr>
          <w:rFonts w:ascii="Times New Roman" w:hAnsi="Times New Roman" w:cs="Times New Roman"/>
          <w:sz w:val="24"/>
          <w:szCs w:val="24"/>
          <w:lang w:val="en-GB"/>
        </w:rPr>
        <w:t>–</w:t>
      </w:r>
      <w:r w:rsidR="004C40D9" w:rsidRPr="00196774">
        <w:rPr>
          <w:rFonts w:ascii="Times New Roman" w:hAnsi="Times New Roman" w:cs="Times New Roman"/>
          <w:sz w:val="24"/>
          <w:szCs w:val="24"/>
          <w:lang w:val="en-GB"/>
        </w:rPr>
        <w:t>punk bands and</w:t>
      </w:r>
      <w:r w:rsidR="00D42A5C" w:rsidRPr="00196774">
        <w:rPr>
          <w:rFonts w:ascii="Times New Roman" w:hAnsi="Times New Roman" w:cs="Times New Roman"/>
          <w:sz w:val="24"/>
          <w:szCs w:val="24"/>
          <w:lang w:val="en-GB"/>
        </w:rPr>
        <w:t> </w:t>
      </w:r>
      <w:r w:rsidR="004C40D9" w:rsidRPr="00196774">
        <w:rPr>
          <w:rFonts w:ascii="Times New Roman" w:hAnsi="Times New Roman" w:cs="Times New Roman"/>
          <w:sz w:val="24"/>
          <w:szCs w:val="24"/>
          <w:lang w:val="en-GB"/>
        </w:rPr>
        <w:t xml:space="preserve">focused on </w:t>
      </w:r>
      <w:r w:rsidR="00251F24" w:rsidRPr="00196774">
        <w:rPr>
          <w:rFonts w:ascii="Times New Roman" w:hAnsi="Times New Roman" w:cs="Times New Roman"/>
          <w:sz w:val="24"/>
          <w:szCs w:val="24"/>
          <w:lang w:val="en-GB"/>
        </w:rPr>
        <w:t>the</w:t>
      </w:r>
      <w:r w:rsidR="004C40D9" w:rsidRPr="00196774">
        <w:rPr>
          <w:rFonts w:ascii="Times New Roman" w:hAnsi="Times New Roman" w:cs="Times New Roman"/>
          <w:sz w:val="24"/>
          <w:szCs w:val="24"/>
          <w:lang w:val="en-GB"/>
        </w:rPr>
        <w:t xml:space="preserve"> development of punk</w:t>
      </w:r>
      <w:r w:rsidR="00853B99" w:rsidRPr="00196774">
        <w:rPr>
          <w:rFonts w:ascii="Times New Roman" w:hAnsi="Times New Roman" w:cs="Times New Roman"/>
          <w:sz w:val="24"/>
          <w:szCs w:val="24"/>
          <w:lang w:val="en-GB"/>
        </w:rPr>
        <w:t>–</w:t>
      </w:r>
      <w:r w:rsidR="004C40D9" w:rsidRPr="00196774">
        <w:rPr>
          <w:rFonts w:ascii="Times New Roman" w:hAnsi="Times New Roman" w:cs="Times New Roman"/>
          <w:sz w:val="24"/>
          <w:szCs w:val="24"/>
          <w:lang w:val="en-GB"/>
        </w:rPr>
        <w:t>rock by</w:t>
      </w:r>
      <w:r w:rsidR="00CE0746">
        <w:rPr>
          <w:rFonts w:ascii="Times New Roman" w:hAnsi="Times New Roman" w:cs="Times New Roman"/>
          <w:sz w:val="24"/>
          <w:szCs w:val="24"/>
          <w:lang w:val="en-GB"/>
        </w:rPr>
        <w:t> </w:t>
      </w:r>
      <w:r w:rsidR="004C40D9" w:rsidRPr="00196774">
        <w:rPr>
          <w:rFonts w:ascii="Times New Roman" w:hAnsi="Times New Roman" w:cs="Times New Roman"/>
          <w:sz w:val="24"/>
          <w:szCs w:val="24"/>
          <w:lang w:val="en-GB"/>
        </w:rPr>
        <w:t xml:space="preserve">creating </w:t>
      </w:r>
      <w:r w:rsidR="00514319" w:rsidRPr="00196774">
        <w:rPr>
          <w:rFonts w:ascii="Times New Roman" w:hAnsi="Times New Roman" w:cs="Times New Roman"/>
          <w:sz w:val="24"/>
          <w:szCs w:val="24"/>
          <w:lang w:val="en-GB"/>
        </w:rPr>
        <w:t>Oi!</w:t>
      </w:r>
      <w:r w:rsidR="00930E5E" w:rsidRPr="00196774">
        <w:rPr>
          <w:rFonts w:ascii="Times New Roman" w:hAnsi="Times New Roman" w:cs="Times New Roman"/>
          <w:sz w:val="24"/>
          <w:szCs w:val="24"/>
          <w:lang w:val="en-GB"/>
        </w:rPr>
        <w:t>, so</w:t>
      </w:r>
      <w:r w:rsidR="00E22B0D">
        <w:rPr>
          <w:rFonts w:ascii="Times New Roman" w:hAnsi="Times New Roman" w:cs="Times New Roman"/>
          <w:sz w:val="24"/>
          <w:szCs w:val="24"/>
          <w:lang w:val="en-GB"/>
        </w:rPr>
        <w:t> </w:t>
      </w:r>
      <w:r w:rsidR="00930E5E" w:rsidRPr="00196774">
        <w:rPr>
          <w:rFonts w:ascii="Times New Roman" w:hAnsi="Times New Roman" w:cs="Times New Roman"/>
          <w:sz w:val="24"/>
          <w:szCs w:val="24"/>
          <w:lang w:val="en-GB"/>
        </w:rPr>
        <w:t xml:space="preserve">another generation of </w:t>
      </w:r>
      <w:r w:rsidR="00895D51" w:rsidRPr="00196774">
        <w:rPr>
          <w:rFonts w:ascii="Times New Roman" w:hAnsi="Times New Roman" w:cs="Times New Roman"/>
          <w:sz w:val="24"/>
          <w:szCs w:val="24"/>
          <w:lang w:val="en-GB"/>
        </w:rPr>
        <w:t>bands inspired by punk</w:t>
      </w:r>
      <w:r w:rsidR="00853B99" w:rsidRPr="00196774">
        <w:rPr>
          <w:rFonts w:ascii="Times New Roman" w:hAnsi="Times New Roman" w:cs="Times New Roman"/>
          <w:sz w:val="24"/>
          <w:szCs w:val="24"/>
          <w:lang w:val="en-GB"/>
        </w:rPr>
        <w:t>–</w:t>
      </w:r>
      <w:r w:rsidR="00895D51" w:rsidRPr="00196774">
        <w:rPr>
          <w:rFonts w:ascii="Times New Roman" w:hAnsi="Times New Roman" w:cs="Times New Roman"/>
          <w:sz w:val="24"/>
          <w:szCs w:val="24"/>
          <w:lang w:val="en-GB"/>
        </w:rPr>
        <w:t xml:space="preserve">rock </w:t>
      </w:r>
      <w:r w:rsidR="00D06969" w:rsidRPr="00196774">
        <w:rPr>
          <w:rFonts w:ascii="Times New Roman" w:hAnsi="Times New Roman" w:cs="Times New Roman"/>
          <w:sz w:val="24"/>
          <w:szCs w:val="24"/>
          <w:lang w:val="en-GB"/>
        </w:rPr>
        <w:t xml:space="preserve">evolved. </w:t>
      </w:r>
      <w:r w:rsidR="003C08BE" w:rsidRPr="00196774">
        <w:rPr>
          <w:rFonts w:ascii="Times New Roman" w:hAnsi="Times New Roman" w:cs="Times New Roman"/>
          <w:sz w:val="24"/>
          <w:szCs w:val="24"/>
          <w:lang w:val="en-GB"/>
        </w:rPr>
        <w:t>(</w:t>
      </w:r>
      <w:r w:rsidR="001256F7"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1256F7" w:rsidRPr="00196774">
        <w:rPr>
          <w:rFonts w:ascii="Times New Roman" w:hAnsi="Times New Roman" w:cs="Times New Roman"/>
          <w:sz w:val="24"/>
          <w:szCs w:val="24"/>
          <w:lang w:val="en-GB"/>
        </w:rPr>
        <w:t xml:space="preserve">Guardian, </w:t>
      </w:r>
      <w:r w:rsidR="003C08BE" w:rsidRPr="00196774">
        <w:rPr>
          <w:rFonts w:ascii="Times New Roman" w:hAnsi="Times New Roman" w:cs="Times New Roman"/>
          <w:sz w:val="24"/>
          <w:szCs w:val="24"/>
          <w:lang w:val="en-GB"/>
        </w:rPr>
        <w:t>Petridis</w:t>
      </w:r>
      <w:r w:rsidR="00251F24" w:rsidRPr="00196774">
        <w:rPr>
          <w:rFonts w:ascii="Times New Roman" w:hAnsi="Times New Roman" w:cs="Times New Roman"/>
          <w:sz w:val="24"/>
          <w:szCs w:val="24"/>
          <w:lang w:val="en-GB"/>
        </w:rPr>
        <w:t>,</w:t>
      </w:r>
      <w:r w:rsidR="001256F7" w:rsidRPr="00196774">
        <w:rPr>
          <w:rFonts w:ascii="Times New Roman" w:hAnsi="Times New Roman" w:cs="Times New Roman"/>
          <w:sz w:val="24"/>
          <w:szCs w:val="24"/>
          <w:lang w:val="en-GB"/>
        </w:rPr>
        <w:t xml:space="preserve"> online</w:t>
      </w:r>
      <w:r w:rsidR="006E4C03">
        <w:rPr>
          <w:rFonts w:ascii="Times New Roman" w:hAnsi="Times New Roman" w:cs="Times New Roman"/>
          <w:sz w:val="24"/>
          <w:szCs w:val="24"/>
          <w:lang w:val="en-GB"/>
        </w:rPr>
        <w:t>,</w:t>
      </w:r>
      <w:r w:rsidR="003C08BE" w:rsidRPr="00196774">
        <w:rPr>
          <w:rFonts w:ascii="Times New Roman" w:hAnsi="Times New Roman" w:cs="Times New Roman"/>
          <w:sz w:val="24"/>
          <w:szCs w:val="24"/>
          <w:lang w:val="en-GB"/>
        </w:rPr>
        <w:t xml:space="preserve"> 2010)</w:t>
      </w:r>
      <w:r w:rsidR="00EA6C87" w:rsidRPr="00196774">
        <w:rPr>
          <w:rFonts w:ascii="Times New Roman" w:hAnsi="Times New Roman" w:cs="Times New Roman"/>
          <w:sz w:val="24"/>
          <w:szCs w:val="24"/>
          <w:lang w:val="en-GB"/>
        </w:rPr>
        <w:t xml:space="preserve"> Oi! </w:t>
      </w:r>
      <w:r w:rsidR="001D1206" w:rsidRPr="00196774">
        <w:rPr>
          <w:rFonts w:ascii="Times New Roman" w:hAnsi="Times New Roman" w:cs="Times New Roman"/>
          <w:sz w:val="24"/>
          <w:szCs w:val="24"/>
          <w:lang w:val="en-GB"/>
        </w:rPr>
        <w:t>s</w:t>
      </w:r>
      <w:r w:rsidR="00EA6C87" w:rsidRPr="00196774">
        <w:rPr>
          <w:rFonts w:ascii="Times New Roman" w:hAnsi="Times New Roman" w:cs="Times New Roman"/>
          <w:sz w:val="24"/>
          <w:szCs w:val="24"/>
          <w:lang w:val="en-GB"/>
        </w:rPr>
        <w:t>tyle h</w:t>
      </w:r>
      <w:r w:rsidR="001D1206" w:rsidRPr="00196774">
        <w:rPr>
          <w:rFonts w:ascii="Times New Roman" w:hAnsi="Times New Roman" w:cs="Times New Roman"/>
          <w:sz w:val="24"/>
          <w:szCs w:val="24"/>
          <w:lang w:val="en-GB"/>
        </w:rPr>
        <w:t>ad a parallel</w:t>
      </w:r>
      <w:r w:rsidR="002426EA" w:rsidRPr="00196774">
        <w:rPr>
          <w:rFonts w:ascii="Times New Roman" w:hAnsi="Times New Roman" w:cs="Times New Roman"/>
          <w:sz w:val="24"/>
          <w:szCs w:val="24"/>
          <w:lang w:val="en-GB"/>
        </w:rPr>
        <w:t xml:space="preserve"> </w:t>
      </w:r>
      <w:r w:rsidR="00853B99" w:rsidRPr="00196774">
        <w:rPr>
          <w:rFonts w:ascii="Times New Roman" w:hAnsi="Times New Roman" w:cs="Times New Roman"/>
          <w:sz w:val="24"/>
          <w:szCs w:val="24"/>
          <w:lang w:val="en-GB"/>
        </w:rPr>
        <w:t>–</w:t>
      </w:r>
      <w:r w:rsidR="00A36602" w:rsidRPr="00196774">
        <w:rPr>
          <w:rFonts w:ascii="Times New Roman" w:hAnsi="Times New Roman" w:cs="Times New Roman"/>
          <w:sz w:val="24"/>
          <w:szCs w:val="24"/>
          <w:lang w:val="en-GB"/>
        </w:rPr>
        <w:t xml:space="preserve"> </w:t>
      </w:r>
      <w:r w:rsidR="001D1206" w:rsidRPr="00196774">
        <w:rPr>
          <w:rFonts w:ascii="Times New Roman" w:hAnsi="Times New Roman" w:cs="Times New Roman"/>
          <w:sz w:val="24"/>
          <w:szCs w:val="24"/>
          <w:lang w:val="en-GB"/>
        </w:rPr>
        <w:t>hard</w:t>
      </w:r>
      <w:r w:rsidR="00A36602" w:rsidRPr="00196774">
        <w:rPr>
          <w:rFonts w:ascii="Times New Roman" w:hAnsi="Times New Roman" w:cs="Times New Roman"/>
          <w:sz w:val="24"/>
          <w:szCs w:val="24"/>
          <w:lang w:val="en-GB"/>
        </w:rPr>
        <w:t xml:space="preserve"> </w:t>
      </w:r>
      <w:r w:rsidR="001D1206" w:rsidRPr="00196774">
        <w:rPr>
          <w:rFonts w:ascii="Times New Roman" w:hAnsi="Times New Roman" w:cs="Times New Roman"/>
          <w:sz w:val="24"/>
          <w:szCs w:val="24"/>
          <w:lang w:val="en-GB"/>
        </w:rPr>
        <w:t>rock</w:t>
      </w:r>
      <w:r w:rsidR="00853B99" w:rsidRPr="00196774">
        <w:rPr>
          <w:rFonts w:ascii="Times New Roman" w:hAnsi="Times New Roman" w:cs="Times New Roman"/>
          <w:sz w:val="24"/>
          <w:szCs w:val="24"/>
          <w:lang w:val="en-GB"/>
        </w:rPr>
        <w:t>,</w:t>
      </w:r>
      <w:r w:rsidR="001D1206" w:rsidRPr="00196774">
        <w:rPr>
          <w:rFonts w:ascii="Times New Roman" w:hAnsi="Times New Roman" w:cs="Times New Roman"/>
          <w:sz w:val="24"/>
          <w:szCs w:val="24"/>
          <w:lang w:val="en-GB"/>
        </w:rPr>
        <w:t xml:space="preserve"> evolving in</w:t>
      </w:r>
      <w:r w:rsidR="00CE0746">
        <w:rPr>
          <w:rFonts w:ascii="Times New Roman" w:hAnsi="Times New Roman" w:cs="Times New Roman"/>
          <w:sz w:val="24"/>
          <w:szCs w:val="24"/>
          <w:lang w:val="en-GB"/>
        </w:rPr>
        <w:t> </w:t>
      </w:r>
      <w:r w:rsidR="001D1206"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1D1206" w:rsidRPr="00196774">
        <w:rPr>
          <w:rFonts w:ascii="Times New Roman" w:hAnsi="Times New Roman" w:cs="Times New Roman"/>
          <w:sz w:val="24"/>
          <w:szCs w:val="24"/>
          <w:lang w:val="en-GB"/>
        </w:rPr>
        <w:t>United St</w:t>
      </w:r>
      <w:r w:rsidR="00A36602" w:rsidRPr="00196774">
        <w:rPr>
          <w:rFonts w:ascii="Times New Roman" w:hAnsi="Times New Roman" w:cs="Times New Roman"/>
          <w:sz w:val="24"/>
          <w:szCs w:val="24"/>
          <w:lang w:val="en-GB"/>
        </w:rPr>
        <w:t>ates almost simultaneously.</w:t>
      </w:r>
      <w:r w:rsidR="008D492C" w:rsidRPr="00196774">
        <w:rPr>
          <w:rFonts w:ascii="Times New Roman" w:hAnsi="Times New Roman" w:cs="Times New Roman"/>
          <w:sz w:val="24"/>
          <w:szCs w:val="24"/>
          <w:lang w:val="en-GB"/>
        </w:rPr>
        <w:t xml:space="preserve"> Most of</w:t>
      </w:r>
      <w:r w:rsidR="00D42A5C" w:rsidRPr="00196774">
        <w:rPr>
          <w:rFonts w:ascii="Times New Roman" w:hAnsi="Times New Roman" w:cs="Times New Roman"/>
          <w:sz w:val="24"/>
          <w:szCs w:val="24"/>
          <w:lang w:val="en-GB"/>
        </w:rPr>
        <w:t> </w:t>
      </w:r>
      <w:r w:rsidR="008D492C" w:rsidRPr="00196774">
        <w:rPr>
          <w:rFonts w:ascii="Times New Roman" w:hAnsi="Times New Roman" w:cs="Times New Roman"/>
          <w:sz w:val="24"/>
          <w:szCs w:val="24"/>
          <w:lang w:val="en-GB"/>
        </w:rPr>
        <w:t xml:space="preserve">the bands </w:t>
      </w:r>
      <w:r w:rsidR="002F2D17" w:rsidRPr="00196774">
        <w:rPr>
          <w:rFonts w:ascii="Times New Roman" w:hAnsi="Times New Roman" w:cs="Times New Roman"/>
          <w:sz w:val="24"/>
          <w:szCs w:val="24"/>
          <w:lang w:val="en-GB"/>
        </w:rPr>
        <w:t>were set up by working</w:t>
      </w:r>
      <w:r w:rsidR="00853B99" w:rsidRPr="00196774">
        <w:rPr>
          <w:rFonts w:ascii="Times New Roman" w:hAnsi="Times New Roman" w:cs="Times New Roman"/>
          <w:sz w:val="24"/>
          <w:szCs w:val="24"/>
          <w:lang w:val="en-GB"/>
        </w:rPr>
        <w:t>–</w:t>
      </w:r>
      <w:r w:rsidR="002F2D17" w:rsidRPr="00196774">
        <w:rPr>
          <w:rFonts w:ascii="Times New Roman" w:hAnsi="Times New Roman" w:cs="Times New Roman"/>
          <w:sz w:val="24"/>
          <w:szCs w:val="24"/>
          <w:lang w:val="en-GB"/>
        </w:rPr>
        <w:t>class men</w:t>
      </w:r>
      <w:r w:rsidR="005D690E" w:rsidRPr="00196774">
        <w:rPr>
          <w:rFonts w:ascii="Times New Roman" w:hAnsi="Times New Roman" w:cs="Times New Roman"/>
          <w:sz w:val="24"/>
          <w:szCs w:val="24"/>
          <w:lang w:val="en-GB"/>
        </w:rPr>
        <w:t>, whose lyrics</w:t>
      </w:r>
      <w:r w:rsidR="002E44CC" w:rsidRPr="00196774">
        <w:rPr>
          <w:rFonts w:ascii="Times New Roman" w:hAnsi="Times New Roman" w:cs="Times New Roman"/>
          <w:sz w:val="24"/>
          <w:szCs w:val="24"/>
          <w:lang w:val="en-GB"/>
        </w:rPr>
        <w:t xml:space="preserve"> were crude</w:t>
      </w:r>
      <w:r w:rsidR="001B66D6" w:rsidRPr="00196774">
        <w:rPr>
          <w:rFonts w:ascii="Times New Roman" w:hAnsi="Times New Roman" w:cs="Times New Roman"/>
          <w:sz w:val="24"/>
          <w:szCs w:val="24"/>
          <w:lang w:val="en-GB"/>
        </w:rPr>
        <w:t xml:space="preserve"> and</w:t>
      </w:r>
      <w:r w:rsidR="005D690E" w:rsidRPr="00196774">
        <w:rPr>
          <w:rFonts w:ascii="Times New Roman" w:hAnsi="Times New Roman" w:cs="Times New Roman"/>
          <w:sz w:val="24"/>
          <w:szCs w:val="24"/>
          <w:lang w:val="en-GB"/>
        </w:rPr>
        <w:t xml:space="preserve"> focused on football or pubs</w:t>
      </w:r>
      <w:r w:rsidR="00E01AD0" w:rsidRPr="00196774">
        <w:rPr>
          <w:rFonts w:ascii="Times New Roman" w:hAnsi="Times New Roman" w:cs="Times New Roman"/>
          <w:sz w:val="24"/>
          <w:szCs w:val="24"/>
          <w:lang w:val="en-GB"/>
        </w:rPr>
        <w:t xml:space="preserve"> and music was overall aggressive. </w:t>
      </w:r>
      <w:r w:rsidR="005648BC" w:rsidRPr="00196774">
        <w:rPr>
          <w:rFonts w:ascii="Times New Roman" w:hAnsi="Times New Roman" w:cs="Times New Roman"/>
          <w:sz w:val="24"/>
          <w:szCs w:val="24"/>
          <w:lang w:val="en-GB"/>
        </w:rPr>
        <w:t>Even though</w:t>
      </w:r>
      <w:r w:rsidR="00EF2FD2" w:rsidRPr="00196774">
        <w:rPr>
          <w:rFonts w:ascii="Times New Roman" w:hAnsi="Times New Roman" w:cs="Times New Roman"/>
          <w:sz w:val="24"/>
          <w:szCs w:val="24"/>
          <w:lang w:val="en-GB"/>
        </w:rPr>
        <w:t xml:space="preserve"> Oi! and</w:t>
      </w:r>
      <w:r w:rsidR="00D42A5C" w:rsidRPr="00196774">
        <w:rPr>
          <w:rFonts w:ascii="Times New Roman" w:hAnsi="Times New Roman" w:cs="Times New Roman"/>
          <w:sz w:val="24"/>
          <w:szCs w:val="24"/>
          <w:lang w:val="en-GB"/>
        </w:rPr>
        <w:t> </w:t>
      </w:r>
      <w:r w:rsidR="00EF2FD2" w:rsidRPr="00196774">
        <w:rPr>
          <w:rFonts w:ascii="Times New Roman" w:hAnsi="Times New Roman" w:cs="Times New Roman"/>
          <w:sz w:val="24"/>
          <w:szCs w:val="24"/>
          <w:lang w:val="en-GB"/>
        </w:rPr>
        <w:t xml:space="preserve">hooligans had </w:t>
      </w:r>
      <w:r w:rsidR="00C8589A" w:rsidRPr="00196774">
        <w:rPr>
          <w:rFonts w:ascii="Times New Roman" w:hAnsi="Times New Roman" w:cs="Times New Roman"/>
          <w:sz w:val="24"/>
          <w:szCs w:val="24"/>
          <w:lang w:val="en-GB"/>
        </w:rPr>
        <w:t>some similar values</w:t>
      </w:r>
      <w:r w:rsidR="009F457F" w:rsidRPr="00196774">
        <w:rPr>
          <w:rFonts w:ascii="Times New Roman" w:hAnsi="Times New Roman" w:cs="Times New Roman"/>
          <w:sz w:val="24"/>
          <w:szCs w:val="24"/>
          <w:lang w:val="en-GB"/>
        </w:rPr>
        <w:t xml:space="preserve">, </w:t>
      </w:r>
      <w:r w:rsidR="005945A0" w:rsidRPr="00196774">
        <w:rPr>
          <w:rFonts w:ascii="Times New Roman" w:hAnsi="Times New Roman" w:cs="Times New Roman"/>
          <w:sz w:val="24"/>
          <w:szCs w:val="24"/>
          <w:lang w:val="en-GB"/>
        </w:rPr>
        <w:t>there was a</w:t>
      </w:r>
      <w:r w:rsidR="00CE0746">
        <w:rPr>
          <w:rFonts w:ascii="Times New Roman" w:hAnsi="Times New Roman" w:cs="Times New Roman"/>
          <w:sz w:val="24"/>
          <w:szCs w:val="24"/>
          <w:lang w:val="en-GB"/>
        </w:rPr>
        <w:t> </w:t>
      </w:r>
      <w:r w:rsidR="005945A0" w:rsidRPr="00196774">
        <w:rPr>
          <w:rFonts w:ascii="Times New Roman" w:hAnsi="Times New Roman" w:cs="Times New Roman"/>
          <w:sz w:val="24"/>
          <w:szCs w:val="24"/>
          <w:lang w:val="en-GB"/>
        </w:rPr>
        <w:t xml:space="preserve">difference between </w:t>
      </w:r>
      <w:r w:rsidR="00C8589A" w:rsidRPr="00196774">
        <w:rPr>
          <w:rFonts w:ascii="Times New Roman" w:hAnsi="Times New Roman" w:cs="Times New Roman"/>
          <w:sz w:val="24"/>
          <w:szCs w:val="24"/>
          <w:lang w:val="en-GB"/>
        </w:rPr>
        <w:t xml:space="preserve">them. </w:t>
      </w:r>
      <w:r w:rsidR="00E67F1D" w:rsidRPr="00196774">
        <w:rPr>
          <w:rFonts w:ascii="Times New Roman" w:hAnsi="Times New Roman" w:cs="Times New Roman"/>
          <w:sz w:val="24"/>
          <w:szCs w:val="24"/>
          <w:lang w:val="en-GB"/>
        </w:rPr>
        <w:t xml:space="preserve">Oi! is </w:t>
      </w:r>
      <w:r w:rsidR="000B5546" w:rsidRPr="00196774">
        <w:rPr>
          <w:rFonts w:ascii="Times New Roman" w:hAnsi="Times New Roman" w:cs="Times New Roman"/>
          <w:sz w:val="24"/>
          <w:szCs w:val="24"/>
          <w:lang w:val="en-GB"/>
        </w:rPr>
        <w:t>associated with bands like Ange</w:t>
      </w:r>
      <w:r w:rsidR="00FF000F" w:rsidRPr="00196774">
        <w:rPr>
          <w:rFonts w:ascii="Times New Roman" w:hAnsi="Times New Roman" w:cs="Times New Roman"/>
          <w:sz w:val="24"/>
          <w:szCs w:val="24"/>
          <w:lang w:val="en-GB"/>
        </w:rPr>
        <w:t>lic</w:t>
      </w:r>
      <w:r w:rsidR="000B5546" w:rsidRPr="00196774">
        <w:rPr>
          <w:rFonts w:ascii="Times New Roman" w:hAnsi="Times New Roman" w:cs="Times New Roman"/>
          <w:sz w:val="24"/>
          <w:szCs w:val="24"/>
          <w:lang w:val="en-GB"/>
        </w:rPr>
        <w:t xml:space="preserve"> Upstarts</w:t>
      </w:r>
      <w:r w:rsidR="00D37492" w:rsidRPr="00196774">
        <w:rPr>
          <w:rFonts w:ascii="Times New Roman" w:hAnsi="Times New Roman" w:cs="Times New Roman"/>
          <w:sz w:val="24"/>
          <w:szCs w:val="24"/>
          <w:lang w:val="en-GB"/>
        </w:rPr>
        <w:t xml:space="preserve"> </w:t>
      </w:r>
      <w:r w:rsidR="008B46C8" w:rsidRPr="00196774">
        <w:rPr>
          <w:rFonts w:ascii="Times New Roman" w:hAnsi="Times New Roman" w:cs="Times New Roman"/>
          <w:sz w:val="24"/>
          <w:szCs w:val="24"/>
          <w:lang w:val="en-GB"/>
        </w:rPr>
        <w:t>or</w:t>
      </w:r>
      <w:r w:rsidR="00D37492" w:rsidRPr="00196774">
        <w:rPr>
          <w:rFonts w:ascii="Times New Roman" w:hAnsi="Times New Roman" w:cs="Times New Roman"/>
          <w:sz w:val="24"/>
          <w:szCs w:val="24"/>
          <w:lang w:val="en-GB"/>
        </w:rPr>
        <w:t xml:space="preserve"> Sham 69. </w:t>
      </w:r>
      <w:r w:rsidR="002E1A9A" w:rsidRPr="00196774">
        <w:rPr>
          <w:rFonts w:ascii="Times New Roman" w:hAnsi="Times New Roman" w:cs="Times New Roman"/>
          <w:sz w:val="24"/>
          <w:szCs w:val="24"/>
          <w:lang w:val="en-GB"/>
        </w:rPr>
        <w:t>(Sandbrook</w:t>
      </w:r>
      <w:r w:rsidR="002426EA" w:rsidRPr="00196774">
        <w:rPr>
          <w:rFonts w:ascii="Times New Roman" w:hAnsi="Times New Roman" w:cs="Times New Roman"/>
          <w:sz w:val="24"/>
          <w:szCs w:val="24"/>
          <w:lang w:val="en-GB"/>
        </w:rPr>
        <w:t>,</w:t>
      </w:r>
      <w:r w:rsidR="002E1A9A" w:rsidRPr="00196774">
        <w:rPr>
          <w:rFonts w:ascii="Times New Roman" w:hAnsi="Times New Roman" w:cs="Times New Roman"/>
          <w:sz w:val="24"/>
          <w:szCs w:val="24"/>
          <w:lang w:val="en-GB"/>
        </w:rPr>
        <w:t xml:space="preserve"> 2019)</w:t>
      </w:r>
    </w:p>
    <w:p w14:paraId="098EE115" w14:textId="77777777" w:rsidR="001119BE" w:rsidRPr="00196774" w:rsidRDefault="001119BE" w:rsidP="00346BA4">
      <w:pPr>
        <w:spacing w:line="360" w:lineRule="auto"/>
        <w:jc w:val="both"/>
        <w:rPr>
          <w:rFonts w:ascii="Times New Roman" w:hAnsi="Times New Roman" w:cs="Times New Roman"/>
          <w:sz w:val="24"/>
          <w:szCs w:val="24"/>
          <w:lang w:val="en-GB"/>
        </w:rPr>
      </w:pPr>
    </w:p>
    <w:p w14:paraId="495D8937" w14:textId="77777777" w:rsidR="00FA32AE" w:rsidRPr="00196774" w:rsidRDefault="00FA32AE" w:rsidP="003F3675">
      <w:pPr>
        <w:pStyle w:val="Nadpis2"/>
        <w:rPr>
          <w:rFonts w:ascii="Times New Roman" w:hAnsi="Times New Roman" w:cs="Times New Roman"/>
          <w:sz w:val="30"/>
          <w:szCs w:val="30"/>
        </w:rPr>
      </w:pPr>
      <w:bookmarkStart w:id="18" w:name="_Toc70329975"/>
      <w:r w:rsidRPr="00196774">
        <w:rPr>
          <w:rFonts w:ascii="Times New Roman" w:hAnsi="Times New Roman" w:cs="Times New Roman"/>
          <w:sz w:val="30"/>
          <w:szCs w:val="30"/>
        </w:rPr>
        <w:t>4.</w:t>
      </w:r>
      <w:r w:rsidR="001D622B" w:rsidRPr="00196774">
        <w:rPr>
          <w:rFonts w:ascii="Times New Roman" w:hAnsi="Times New Roman" w:cs="Times New Roman"/>
          <w:sz w:val="30"/>
          <w:szCs w:val="30"/>
        </w:rPr>
        <w:t>6</w:t>
      </w:r>
      <w:r w:rsidRPr="00196774">
        <w:rPr>
          <w:rFonts w:ascii="Times New Roman" w:hAnsi="Times New Roman" w:cs="Times New Roman"/>
          <w:sz w:val="30"/>
          <w:szCs w:val="30"/>
        </w:rPr>
        <w:t xml:space="preserve"> Music</w:t>
      </w:r>
      <w:bookmarkEnd w:id="18"/>
    </w:p>
    <w:p w14:paraId="3CEFEDC1" w14:textId="6CB8DA8B" w:rsidR="00E5481A" w:rsidRPr="00196774" w:rsidRDefault="000557CB"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Predecessors of punk rock bands</w:t>
      </w:r>
      <w:r w:rsidR="00215C43" w:rsidRPr="00196774">
        <w:rPr>
          <w:rFonts w:ascii="Times New Roman" w:hAnsi="Times New Roman" w:cs="Times New Roman"/>
          <w:sz w:val="24"/>
          <w:szCs w:val="24"/>
          <w:lang w:val="en-GB"/>
        </w:rPr>
        <w:t xml:space="preserve"> were the </w:t>
      </w:r>
      <w:r w:rsidR="00FE0733" w:rsidRPr="00196774">
        <w:rPr>
          <w:rFonts w:ascii="Times New Roman" w:hAnsi="Times New Roman" w:cs="Times New Roman"/>
          <w:sz w:val="24"/>
          <w:szCs w:val="24"/>
          <w:lang w:val="en-GB"/>
        </w:rPr>
        <w:t>bands that played aggressive rock music</w:t>
      </w:r>
      <w:r w:rsidR="009D42B2" w:rsidRPr="00196774">
        <w:rPr>
          <w:rFonts w:ascii="Times New Roman" w:hAnsi="Times New Roman" w:cs="Times New Roman"/>
          <w:sz w:val="24"/>
          <w:szCs w:val="24"/>
          <w:lang w:val="en-GB"/>
        </w:rPr>
        <w:t xml:space="preserve">, used distorted sounds by </w:t>
      </w:r>
      <w:r w:rsidR="00997081" w:rsidRPr="00196774">
        <w:rPr>
          <w:rFonts w:ascii="Times New Roman" w:hAnsi="Times New Roman" w:cs="Times New Roman"/>
          <w:sz w:val="24"/>
          <w:szCs w:val="24"/>
          <w:lang w:val="en-GB"/>
        </w:rPr>
        <w:t>g</w:t>
      </w:r>
      <w:r w:rsidR="009D42B2" w:rsidRPr="00196774">
        <w:rPr>
          <w:rFonts w:ascii="Times New Roman" w:hAnsi="Times New Roman" w:cs="Times New Roman"/>
          <w:sz w:val="24"/>
          <w:szCs w:val="24"/>
          <w:lang w:val="en-GB"/>
        </w:rPr>
        <w:t>uitars</w:t>
      </w:r>
      <w:r w:rsidR="00D019D7" w:rsidRPr="00196774">
        <w:rPr>
          <w:rFonts w:ascii="Times New Roman" w:hAnsi="Times New Roman" w:cs="Times New Roman"/>
          <w:sz w:val="24"/>
          <w:szCs w:val="24"/>
          <w:lang w:val="en-GB"/>
        </w:rPr>
        <w:t xml:space="preserve"> and had nihilistic lyrics.</w:t>
      </w:r>
      <w:r w:rsidRPr="00196774">
        <w:rPr>
          <w:rFonts w:ascii="Times New Roman" w:hAnsi="Times New Roman" w:cs="Times New Roman"/>
          <w:sz w:val="24"/>
          <w:szCs w:val="24"/>
          <w:lang w:val="en-GB"/>
        </w:rPr>
        <w:t xml:space="preserve"> </w:t>
      </w:r>
      <w:r w:rsidR="00997081" w:rsidRPr="00196774">
        <w:rPr>
          <w:rFonts w:ascii="Times New Roman" w:hAnsi="Times New Roman" w:cs="Times New Roman"/>
          <w:sz w:val="24"/>
          <w:szCs w:val="24"/>
          <w:lang w:val="en-GB"/>
        </w:rPr>
        <w:t xml:space="preserve">Influence on the </w:t>
      </w:r>
      <w:r w:rsidR="005E4571" w:rsidRPr="00196774">
        <w:rPr>
          <w:rFonts w:ascii="Times New Roman" w:hAnsi="Times New Roman" w:cs="Times New Roman"/>
          <w:sz w:val="24"/>
          <w:szCs w:val="24"/>
          <w:lang w:val="en-GB"/>
        </w:rPr>
        <w:t xml:space="preserve">original punk rock bands </w:t>
      </w:r>
      <w:r w:rsidRPr="00196774">
        <w:rPr>
          <w:rFonts w:ascii="Times New Roman" w:hAnsi="Times New Roman" w:cs="Times New Roman"/>
          <w:sz w:val="24"/>
          <w:szCs w:val="24"/>
          <w:lang w:val="en-GB"/>
        </w:rPr>
        <w:t xml:space="preserve">were </w:t>
      </w:r>
      <w:r w:rsidR="0077601B" w:rsidRPr="00196774">
        <w:rPr>
          <w:rFonts w:ascii="Times New Roman" w:hAnsi="Times New Roman" w:cs="Times New Roman"/>
          <w:sz w:val="24"/>
          <w:szCs w:val="24"/>
          <w:lang w:val="en-GB"/>
        </w:rPr>
        <w:t xml:space="preserve">The Stooges, </w:t>
      </w:r>
      <w:r w:rsidR="00113581" w:rsidRPr="00196774">
        <w:rPr>
          <w:rFonts w:ascii="Times New Roman" w:hAnsi="Times New Roman" w:cs="Times New Roman"/>
          <w:sz w:val="24"/>
          <w:szCs w:val="24"/>
          <w:lang w:val="en-GB"/>
        </w:rPr>
        <w:t xml:space="preserve">Iggy Pop, </w:t>
      </w:r>
      <w:r w:rsidR="0077601B" w:rsidRPr="00196774">
        <w:rPr>
          <w:rFonts w:ascii="Times New Roman" w:hAnsi="Times New Roman" w:cs="Times New Roman"/>
          <w:sz w:val="24"/>
          <w:szCs w:val="24"/>
          <w:lang w:val="en-GB"/>
        </w:rPr>
        <w:t>MC5</w:t>
      </w:r>
      <w:r w:rsidR="002426EA" w:rsidRPr="00196774">
        <w:rPr>
          <w:rFonts w:ascii="Times New Roman" w:hAnsi="Times New Roman" w:cs="Times New Roman"/>
          <w:sz w:val="24"/>
          <w:szCs w:val="24"/>
          <w:lang w:val="en-GB"/>
        </w:rPr>
        <w:t>,</w:t>
      </w:r>
      <w:r w:rsidR="0077601B" w:rsidRPr="00196774">
        <w:rPr>
          <w:rFonts w:ascii="Times New Roman" w:hAnsi="Times New Roman" w:cs="Times New Roman"/>
          <w:sz w:val="24"/>
          <w:szCs w:val="24"/>
          <w:lang w:val="en-GB"/>
        </w:rPr>
        <w:t xml:space="preserve"> or the New York Dolls</w:t>
      </w:r>
      <w:r w:rsidR="006B6224" w:rsidRPr="00196774">
        <w:rPr>
          <w:rFonts w:ascii="Times New Roman" w:hAnsi="Times New Roman" w:cs="Times New Roman"/>
          <w:sz w:val="24"/>
          <w:szCs w:val="24"/>
          <w:lang w:val="en-GB"/>
        </w:rPr>
        <w:t>.</w:t>
      </w:r>
      <w:r w:rsidR="00E1609E" w:rsidRPr="00196774">
        <w:rPr>
          <w:rFonts w:ascii="Times New Roman" w:hAnsi="Times New Roman" w:cs="Times New Roman"/>
          <w:sz w:val="24"/>
          <w:szCs w:val="24"/>
          <w:lang w:val="en-GB"/>
        </w:rPr>
        <w:t xml:space="preserve"> Basically, </w:t>
      </w:r>
      <w:r w:rsidR="00E469B7" w:rsidRPr="00196774">
        <w:rPr>
          <w:rFonts w:ascii="Times New Roman" w:hAnsi="Times New Roman" w:cs="Times New Roman"/>
          <w:sz w:val="24"/>
          <w:szCs w:val="24"/>
          <w:lang w:val="en-GB"/>
        </w:rPr>
        <w:t>punk rock refused and</w:t>
      </w:r>
      <w:r w:rsidR="00CE0746">
        <w:rPr>
          <w:rFonts w:ascii="Times New Roman" w:hAnsi="Times New Roman" w:cs="Times New Roman"/>
          <w:sz w:val="24"/>
          <w:szCs w:val="24"/>
          <w:lang w:val="en-GB"/>
        </w:rPr>
        <w:t> </w:t>
      </w:r>
      <w:r w:rsidR="00E469B7" w:rsidRPr="00196774">
        <w:rPr>
          <w:rFonts w:ascii="Times New Roman" w:hAnsi="Times New Roman" w:cs="Times New Roman"/>
          <w:sz w:val="24"/>
          <w:szCs w:val="24"/>
          <w:lang w:val="en-GB"/>
        </w:rPr>
        <w:t xml:space="preserve">reacted to the rock n roll music </w:t>
      </w:r>
      <w:r w:rsidR="00782837" w:rsidRPr="00196774">
        <w:rPr>
          <w:rFonts w:ascii="Times New Roman" w:hAnsi="Times New Roman" w:cs="Times New Roman"/>
          <w:sz w:val="24"/>
          <w:szCs w:val="24"/>
          <w:lang w:val="en-GB"/>
        </w:rPr>
        <w:t>mainstream in 1970</w:t>
      </w:r>
      <w:r w:rsidR="002426EA" w:rsidRPr="00196774">
        <w:rPr>
          <w:rFonts w:ascii="Times New Roman" w:hAnsi="Times New Roman" w:cs="Times New Roman"/>
          <w:sz w:val="24"/>
          <w:szCs w:val="24"/>
          <w:lang w:val="en-GB"/>
        </w:rPr>
        <w:t>´</w:t>
      </w:r>
      <w:r w:rsidR="00782837" w:rsidRPr="00196774">
        <w:rPr>
          <w:rFonts w:ascii="Times New Roman" w:hAnsi="Times New Roman" w:cs="Times New Roman"/>
          <w:sz w:val="24"/>
          <w:szCs w:val="24"/>
          <w:lang w:val="en-GB"/>
        </w:rPr>
        <w:t>s.</w:t>
      </w:r>
      <w:r w:rsidR="006B6224" w:rsidRPr="00196774">
        <w:rPr>
          <w:rFonts w:ascii="Times New Roman" w:hAnsi="Times New Roman" w:cs="Times New Roman"/>
          <w:sz w:val="24"/>
          <w:szCs w:val="24"/>
          <w:lang w:val="en-GB"/>
        </w:rPr>
        <w:t xml:space="preserve"> </w:t>
      </w:r>
      <w:r w:rsidR="00E62547" w:rsidRPr="00196774">
        <w:rPr>
          <w:rFonts w:ascii="Times New Roman" w:hAnsi="Times New Roman" w:cs="Times New Roman"/>
          <w:sz w:val="24"/>
          <w:szCs w:val="24"/>
          <w:lang w:val="en-GB"/>
        </w:rPr>
        <w:t>Punk rock in</w:t>
      </w:r>
      <w:r w:rsidR="00D42A5C" w:rsidRPr="00196774">
        <w:rPr>
          <w:rFonts w:ascii="Times New Roman" w:hAnsi="Times New Roman" w:cs="Times New Roman"/>
          <w:sz w:val="24"/>
          <w:szCs w:val="24"/>
          <w:lang w:val="en-GB"/>
        </w:rPr>
        <w:t> </w:t>
      </w:r>
      <w:r w:rsidR="00E62547" w:rsidRPr="00196774">
        <w:rPr>
          <w:rFonts w:ascii="Times New Roman" w:hAnsi="Times New Roman" w:cs="Times New Roman"/>
          <w:sz w:val="24"/>
          <w:szCs w:val="24"/>
          <w:lang w:val="en-GB"/>
        </w:rPr>
        <w:t xml:space="preserve">the UK </w:t>
      </w:r>
      <w:r w:rsidR="00B601DB" w:rsidRPr="00196774">
        <w:rPr>
          <w:rFonts w:ascii="Times New Roman" w:hAnsi="Times New Roman" w:cs="Times New Roman"/>
          <w:sz w:val="24"/>
          <w:szCs w:val="24"/>
          <w:lang w:val="en-GB"/>
        </w:rPr>
        <w:t xml:space="preserve">boomed </w:t>
      </w:r>
      <w:r w:rsidR="0058461E" w:rsidRPr="00196774">
        <w:rPr>
          <w:rFonts w:ascii="Times New Roman" w:hAnsi="Times New Roman" w:cs="Times New Roman"/>
          <w:sz w:val="24"/>
          <w:szCs w:val="24"/>
          <w:lang w:val="en-GB"/>
        </w:rPr>
        <w:t>between 1976 and</w:t>
      </w:r>
      <w:r w:rsidR="00B601DB" w:rsidRPr="00196774">
        <w:rPr>
          <w:rFonts w:ascii="Times New Roman" w:hAnsi="Times New Roman" w:cs="Times New Roman"/>
          <w:sz w:val="24"/>
          <w:szCs w:val="24"/>
          <w:lang w:val="en-GB"/>
        </w:rPr>
        <w:t xml:space="preserve"> 1977 around </w:t>
      </w:r>
      <w:r w:rsidR="00537FC1" w:rsidRPr="00196774">
        <w:rPr>
          <w:rFonts w:ascii="Times New Roman" w:hAnsi="Times New Roman" w:cs="Times New Roman"/>
          <w:sz w:val="24"/>
          <w:szCs w:val="24"/>
          <w:lang w:val="en-GB"/>
        </w:rPr>
        <w:t>T</w:t>
      </w:r>
      <w:r w:rsidR="00B601DB" w:rsidRPr="00196774">
        <w:rPr>
          <w:rFonts w:ascii="Times New Roman" w:hAnsi="Times New Roman" w:cs="Times New Roman"/>
          <w:sz w:val="24"/>
          <w:szCs w:val="24"/>
          <w:lang w:val="en-GB"/>
        </w:rPr>
        <w:t>he Sex Pistols</w:t>
      </w:r>
      <w:r w:rsidR="0058461E" w:rsidRPr="00196774">
        <w:rPr>
          <w:rFonts w:ascii="Times New Roman" w:hAnsi="Times New Roman" w:cs="Times New Roman"/>
          <w:sz w:val="24"/>
          <w:szCs w:val="24"/>
          <w:lang w:val="en-GB"/>
        </w:rPr>
        <w:t xml:space="preserve"> and their famous singles </w:t>
      </w:r>
      <w:r w:rsidR="00BD7BCE" w:rsidRPr="00196774">
        <w:rPr>
          <w:rFonts w:ascii="Times New Roman" w:hAnsi="Times New Roman" w:cs="Times New Roman"/>
          <w:sz w:val="24"/>
          <w:szCs w:val="24"/>
          <w:lang w:val="en-GB"/>
        </w:rPr>
        <w:t xml:space="preserve">Anarchy in the UK and God Save the Queen. </w:t>
      </w:r>
      <w:r w:rsidR="00E5481A" w:rsidRPr="00196774">
        <w:rPr>
          <w:rFonts w:ascii="Times New Roman" w:hAnsi="Times New Roman" w:cs="Times New Roman"/>
          <w:sz w:val="24"/>
          <w:szCs w:val="24"/>
          <w:lang w:val="en-GB"/>
        </w:rPr>
        <w:t>(Childs, Storry, 1999, pp.436</w:t>
      </w:r>
      <w:r w:rsidR="00CE0746">
        <w:rPr>
          <w:rFonts w:ascii="Times New Roman" w:hAnsi="Times New Roman" w:cs="Times New Roman"/>
          <w:sz w:val="24"/>
          <w:szCs w:val="24"/>
          <w:lang w:val="en-GB"/>
        </w:rPr>
        <w:t>-</w:t>
      </w:r>
      <w:r w:rsidR="00E5481A" w:rsidRPr="00196774">
        <w:rPr>
          <w:rFonts w:ascii="Times New Roman" w:hAnsi="Times New Roman" w:cs="Times New Roman"/>
          <w:sz w:val="24"/>
          <w:szCs w:val="24"/>
          <w:lang w:val="en-GB"/>
        </w:rPr>
        <w:t>437)</w:t>
      </w:r>
    </w:p>
    <w:p w14:paraId="2465F1BA" w14:textId="79EA38CD" w:rsidR="00FA32AE" w:rsidRPr="00196774" w:rsidRDefault="005E4571"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Their manager Malcolm McLaren</w:t>
      </w:r>
      <w:r w:rsidR="00435AF8" w:rsidRPr="00196774">
        <w:rPr>
          <w:rFonts w:ascii="Times New Roman" w:hAnsi="Times New Roman" w:cs="Times New Roman"/>
          <w:sz w:val="24"/>
          <w:szCs w:val="24"/>
          <w:lang w:val="en-GB"/>
        </w:rPr>
        <w:t xml:space="preserve">, </w:t>
      </w:r>
      <w:r w:rsidR="002426EA" w:rsidRPr="00196774">
        <w:rPr>
          <w:rFonts w:ascii="Times New Roman" w:hAnsi="Times New Roman" w:cs="Times New Roman"/>
          <w:sz w:val="24"/>
          <w:szCs w:val="24"/>
          <w:lang w:val="en-GB"/>
        </w:rPr>
        <w:t>and</w:t>
      </w:r>
      <w:r w:rsidR="00435AF8" w:rsidRPr="00196774">
        <w:rPr>
          <w:rFonts w:ascii="Times New Roman" w:hAnsi="Times New Roman" w:cs="Times New Roman"/>
          <w:sz w:val="24"/>
          <w:szCs w:val="24"/>
          <w:lang w:val="en-GB"/>
        </w:rPr>
        <w:t xml:space="preserve"> </w:t>
      </w:r>
      <w:r w:rsidR="00537FC1" w:rsidRPr="00196774">
        <w:rPr>
          <w:rFonts w:ascii="Times New Roman" w:hAnsi="Times New Roman" w:cs="Times New Roman"/>
          <w:sz w:val="24"/>
          <w:szCs w:val="24"/>
          <w:lang w:val="en-GB"/>
        </w:rPr>
        <w:t>T</w:t>
      </w:r>
      <w:r w:rsidR="00435AF8" w:rsidRPr="00196774">
        <w:rPr>
          <w:rFonts w:ascii="Times New Roman" w:hAnsi="Times New Roman" w:cs="Times New Roman"/>
          <w:sz w:val="24"/>
          <w:szCs w:val="24"/>
          <w:lang w:val="en-GB"/>
        </w:rPr>
        <w:t xml:space="preserve">he Sex Pistols </w:t>
      </w:r>
      <w:r w:rsidR="003B48AD" w:rsidRPr="00196774">
        <w:rPr>
          <w:rFonts w:ascii="Times New Roman" w:hAnsi="Times New Roman" w:cs="Times New Roman"/>
          <w:sz w:val="24"/>
          <w:szCs w:val="24"/>
          <w:lang w:val="en-GB"/>
        </w:rPr>
        <w:t>w</w:t>
      </w:r>
      <w:r w:rsidR="00435AF8" w:rsidRPr="00196774">
        <w:rPr>
          <w:rFonts w:ascii="Times New Roman" w:hAnsi="Times New Roman" w:cs="Times New Roman"/>
          <w:sz w:val="24"/>
          <w:szCs w:val="24"/>
          <w:lang w:val="en-GB"/>
        </w:rPr>
        <w:t>ere</w:t>
      </w:r>
      <w:r w:rsidR="003B48AD" w:rsidRPr="00196774">
        <w:rPr>
          <w:rFonts w:ascii="Times New Roman" w:hAnsi="Times New Roman" w:cs="Times New Roman"/>
          <w:sz w:val="24"/>
          <w:szCs w:val="24"/>
          <w:lang w:val="en-GB"/>
        </w:rPr>
        <w:t xml:space="preserve"> influenced by </w:t>
      </w:r>
      <w:r w:rsidR="00901BBC" w:rsidRPr="00196774">
        <w:rPr>
          <w:rFonts w:ascii="Times New Roman" w:hAnsi="Times New Roman" w:cs="Times New Roman"/>
          <w:sz w:val="24"/>
          <w:szCs w:val="24"/>
          <w:lang w:val="en-GB"/>
        </w:rPr>
        <w:t>Richard Hell and</w:t>
      </w:r>
      <w:r w:rsidR="00CE0746">
        <w:rPr>
          <w:rFonts w:ascii="Times New Roman" w:hAnsi="Times New Roman" w:cs="Times New Roman"/>
          <w:sz w:val="24"/>
          <w:szCs w:val="24"/>
          <w:lang w:val="en-GB"/>
        </w:rPr>
        <w:t> </w:t>
      </w:r>
      <w:r w:rsidR="00901BBC" w:rsidRPr="00196774">
        <w:rPr>
          <w:rFonts w:ascii="Times New Roman" w:hAnsi="Times New Roman" w:cs="Times New Roman"/>
          <w:sz w:val="24"/>
          <w:szCs w:val="24"/>
          <w:lang w:val="en-GB"/>
        </w:rPr>
        <w:t>his provocative appearance and lyrics.</w:t>
      </w:r>
      <w:r w:rsidR="007E0F7D" w:rsidRPr="00196774">
        <w:rPr>
          <w:rFonts w:ascii="Times New Roman" w:hAnsi="Times New Roman" w:cs="Times New Roman"/>
          <w:sz w:val="24"/>
          <w:szCs w:val="24"/>
          <w:lang w:val="en-GB"/>
        </w:rPr>
        <w:t xml:space="preserve"> </w:t>
      </w:r>
      <w:r w:rsidR="00203482" w:rsidRPr="00196774">
        <w:rPr>
          <w:rFonts w:ascii="Times New Roman" w:hAnsi="Times New Roman" w:cs="Times New Roman"/>
          <w:sz w:val="24"/>
          <w:szCs w:val="24"/>
          <w:lang w:val="en-GB"/>
        </w:rPr>
        <w:t xml:space="preserve">In the beginning, The Sex Pistols </w:t>
      </w:r>
      <w:r w:rsidR="00AC25B9" w:rsidRPr="00196774">
        <w:rPr>
          <w:rFonts w:ascii="Times New Roman" w:hAnsi="Times New Roman" w:cs="Times New Roman"/>
          <w:sz w:val="24"/>
          <w:szCs w:val="24"/>
          <w:lang w:val="en-GB"/>
        </w:rPr>
        <w:t>performed in</w:t>
      </w:r>
      <w:r w:rsidR="00CE0746">
        <w:rPr>
          <w:rFonts w:ascii="Times New Roman" w:hAnsi="Times New Roman" w:cs="Times New Roman"/>
          <w:sz w:val="24"/>
          <w:szCs w:val="24"/>
          <w:lang w:val="en-GB"/>
        </w:rPr>
        <w:t> </w:t>
      </w:r>
      <w:r w:rsidR="00AC25B9" w:rsidRPr="00196774">
        <w:rPr>
          <w:rFonts w:ascii="Times New Roman" w:hAnsi="Times New Roman" w:cs="Times New Roman"/>
          <w:sz w:val="24"/>
          <w:szCs w:val="24"/>
          <w:lang w:val="en-GB"/>
        </w:rPr>
        <w:t xml:space="preserve">pubs and on college gigs. </w:t>
      </w:r>
      <w:r w:rsidR="007B61DD" w:rsidRPr="00196774">
        <w:rPr>
          <w:rFonts w:ascii="Times New Roman" w:hAnsi="Times New Roman" w:cs="Times New Roman"/>
          <w:sz w:val="24"/>
          <w:szCs w:val="24"/>
          <w:lang w:val="en-GB"/>
        </w:rPr>
        <w:t>However, t</w:t>
      </w:r>
      <w:r w:rsidR="00080C34" w:rsidRPr="00196774">
        <w:rPr>
          <w:rFonts w:ascii="Times New Roman" w:hAnsi="Times New Roman" w:cs="Times New Roman"/>
          <w:sz w:val="24"/>
          <w:szCs w:val="24"/>
          <w:lang w:val="en-GB"/>
        </w:rPr>
        <w:t xml:space="preserve">heir lyrics mocked </w:t>
      </w:r>
      <w:r w:rsidR="008F1D1A" w:rsidRPr="00196774">
        <w:rPr>
          <w:rFonts w:ascii="Times New Roman" w:hAnsi="Times New Roman" w:cs="Times New Roman"/>
          <w:sz w:val="24"/>
          <w:szCs w:val="24"/>
          <w:lang w:val="en-GB"/>
        </w:rPr>
        <w:t>thing</w:t>
      </w:r>
      <w:r w:rsidR="002426EA" w:rsidRPr="00196774">
        <w:rPr>
          <w:rFonts w:ascii="Times New Roman" w:hAnsi="Times New Roman" w:cs="Times New Roman"/>
          <w:sz w:val="24"/>
          <w:szCs w:val="24"/>
          <w:lang w:val="en-GB"/>
        </w:rPr>
        <w:t>s</w:t>
      </w:r>
      <w:r w:rsidR="008F1D1A" w:rsidRPr="00196774">
        <w:rPr>
          <w:rFonts w:ascii="Times New Roman" w:hAnsi="Times New Roman" w:cs="Times New Roman"/>
          <w:sz w:val="24"/>
          <w:szCs w:val="24"/>
          <w:lang w:val="en-GB"/>
        </w:rPr>
        <w:t xml:space="preserve"> that were conf</w:t>
      </w:r>
      <w:r w:rsidR="005D7155" w:rsidRPr="00196774">
        <w:rPr>
          <w:rFonts w:ascii="Times New Roman" w:hAnsi="Times New Roman" w:cs="Times New Roman"/>
          <w:sz w:val="24"/>
          <w:szCs w:val="24"/>
          <w:lang w:val="en-GB"/>
        </w:rPr>
        <w:t>i</w:t>
      </w:r>
      <w:r w:rsidR="008F1D1A" w:rsidRPr="00196774">
        <w:rPr>
          <w:rFonts w:ascii="Times New Roman" w:hAnsi="Times New Roman" w:cs="Times New Roman"/>
          <w:sz w:val="24"/>
          <w:szCs w:val="24"/>
          <w:lang w:val="en-GB"/>
        </w:rPr>
        <w:t xml:space="preserve">rmed </w:t>
      </w:r>
      <w:r w:rsidR="005D7155" w:rsidRPr="00196774">
        <w:rPr>
          <w:rFonts w:ascii="Times New Roman" w:hAnsi="Times New Roman" w:cs="Times New Roman"/>
          <w:sz w:val="24"/>
          <w:szCs w:val="24"/>
          <w:lang w:val="en-GB"/>
        </w:rPr>
        <w:t>by</w:t>
      </w:r>
      <w:r w:rsidR="00CE0746">
        <w:rPr>
          <w:rFonts w:ascii="Times New Roman" w:hAnsi="Times New Roman" w:cs="Times New Roman"/>
          <w:sz w:val="24"/>
          <w:szCs w:val="24"/>
          <w:lang w:val="en-GB"/>
        </w:rPr>
        <w:t> </w:t>
      </w:r>
      <w:r w:rsidR="008F1D1A"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8F1D1A" w:rsidRPr="00196774">
        <w:rPr>
          <w:rFonts w:ascii="Times New Roman" w:hAnsi="Times New Roman" w:cs="Times New Roman"/>
          <w:sz w:val="24"/>
          <w:szCs w:val="24"/>
          <w:lang w:val="en-GB"/>
        </w:rPr>
        <w:t>society</w:t>
      </w:r>
      <w:r w:rsidR="007B61DD" w:rsidRPr="00196774">
        <w:rPr>
          <w:rFonts w:ascii="Times New Roman" w:hAnsi="Times New Roman" w:cs="Times New Roman"/>
          <w:sz w:val="24"/>
          <w:szCs w:val="24"/>
          <w:lang w:val="en-GB"/>
        </w:rPr>
        <w:t>, it d</w:t>
      </w:r>
      <w:r w:rsidR="00BC2102" w:rsidRPr="00196774">
        <w:rPr>
          <w:rFonts w:ascii="Times New Roman" w:hAnsi="Times New Roman" w:cs="Times New Roman"/>
          <w:sz w:val="24"/>
          <w:szCs w:val="24"/>
          <w:lang w:val="en-GB"/>
        </w:rPr>
        <w:t>id not ha</w:t>
      </w:r>
      <w:r w:rsidR="005D7155" w:rsidRPr="00196774">
        <w:rPr>
          <w:rFonts w:ascii="Times New Roman" w:hAnsi="Times New Roman" w:cs="Times New Roman"/>
          <w:sz w:val="24"/>
          <w:szCs w:val="24"/>
          <w:lang w:val="en-GB"/>
        </w:rPr>
        <w:t>ve</w:t>
      </w:r>
      <w:r w:rsidR="00BC2102" w:rsidRPr="00196774">
        <w:rPr>
          <w:rFonts w:ascii="Times New Roman" w:hAnsi="Times New Roman" w:cs="Times New Roman"/>
          <w:sz w:val="24"/>
          <w:szCs w:val="24"/>
          <w:lang w:val="en-GB"/>
        </w:rPr>
        <w:t xml:space="preserve"> </w:t>
      </w:r>
      <w:r w:rsidR="005D7155" w:rsidRPr="00196774">
        <w:rPr>
          <w:rFonts w:ascii="Times New Roman" w:hAnsi="Times New Roman" w:cs="Times New Roman"/>
          <w:sz w:val="24"/>
          <w:szCs w:val="24"/>
          <w:lang w:val="en-GB"/>
        </w:rPr>
        <w:t xml:space="preserve">a </w:t>
      </w:r>
      <w:r w:rsidR="00BC2102" w:rsidRPr="00196774">
        <w:rPr>
          <w:rFonts w:ascii="Times New Roman" w:hAnsi="Times New Roman" w:cs="Times New Roman"/>
          <w:sz w:val="24"/>
          <w:szCs w:val="24"/>
          <w:lang w:val="en-GB"/>
        </w:rPr>
        <w:t>political context</w:t>
      </w:r>
      <w:r w:rsidR="00234DA6" w:rsidRPr="00196774">
        <w:rPr>
          <w:rFonts w:ascii="Times New Roman" w:hAnsi="Times New Roman" w:cs="Times New Roman"/>
          <w:sz w:val="24"/>
          <w:szCs w:val="24"/>
          <w:lang w:val="en-GB"/>
        </w:rPr>
        <w:t xml:space="preserve"> primary</w:t>
      </w:r>
      <w:r w:rsidR="00BC2102" w:rsidRPr="00196774">
        <w:rPr>
          <w:rFonts w:ascii="Times New Roman" w:hAnsi="Times New Roman" w:cs="Times New Roman"/>
          <w:sz w:val="24"/>
          <w:szCs w:val="24"/>
          <w:lang w:val="en-GB"/>
        </w:rPr>
        <w:t>.</w:t>
      </w:r>
      <w:r w:rsidR="00F63995" w:rsidRPr="00196774">
        <w:rPr>
          <w:rFonts w:ascii="Times New Roman" w:hAnsi="Times New Roman" w:cs="Times New Roman"/>
          <w:sz w:val="24"/>
          <w:szCs w:val="24"/>
          <w:lang w:val="en-GB"/>
        </w:rPr>
        <w:t xml:space="preserve"> The opposite was</w:t>
      </w:r>
      <w:r w:rsidR="005D7155" w:rsidRPr="00196774">
        <w:rPr>
          <w:rFonts w:ascii="Times New Roman" w:hAnsi="Times New Roman" w:cs="Times New Roman"/>
          <w:sz w:val="24"/>
          <w:szCs w:val="24"/>
          <w:lang w:val="en-GB"/>
        </w:rPr>
        <w:t xml:space="preserve"> </w:t>
      </w:r>
      <w:r w:rsidR="00F63995" w:rsidRPr="00196774">
        <w:rPr>
          <w:rFonts w:ascii="Times New Roman" w:hAnsi="Times New Roman" w:cs="Times New Roman"/>
          <w:sz w:val="24"/>
          <w:szCs w:val="24"/>
          <w:lang w:val="en-GB"/>
        </w:rPr>
        <w:t>band The</w:t>
      </w:r>
      <w:r w:rsidR="00D42A5C" w:rsidRPr="00196774">
        <w:rPr>
          <w:rFonts w:ascii="Times New Roman" w:hAnsi="Times New Roman" w:cs="Times New Roman"/>
          <w:sz w:val="24"/>
          <w:szCs w:val="24"/>
          <w:lang w:val="en-GB"/>
        </w:rPr>
        <w:t> </w:t>
      </w:r>
      <w:r w:rsidR="00F63995" w:rsidRPr="00196774">
        <w:rPr>
          <w:rFonts w:ascii="Times New Roman" w:hAnsi="Times New Roman" w:cs="Times New Roman"/>
          <w:sz w:val="24"/>
          <w:szCs w:val="24"/>
          <w:lang w:val="en-GB"/>
        </w:rPr>
        <w:t>Clash</w:t>
      </w:r>
      <w:r w:rsidR="00414EFD" w:rsidRPr="00196774">
        <w:rPr>
          <w:rFonts w:ascii="Times New Roman" w:hAnsi="Times New Roman" w:cs="Times New Roman"/>
          <w:sz w:val="24"/>
          <w:szCs w:val="24"/>
          <w:lang w:val="en-GB"/>
        </w:rPr>
        <w:t xml:space="preserve"> because its lyrics had a political context.</w:t>
      </w:r>
      <w:r w:rsidR="00F8478F" w:rsidRPr="00196774">
        <w:rPr>
          <w:rFonts w:ascii="Times New Roman" w:hAnsi="Times New Roman" w:cs="Times New Roman"/>
          <w:sz w:val="24"/>
          <w:szCs w:val="24"/>
          <w:lang w:val="en-GB"/>
        </w:rPr>
        <w:t xml:space="preserve"> </w:t>
      </w:r>
      <w:r w:rsidR="005B4E35" w:rsidRPr="00196774">
        <w:rPr>
          <w:rFonts w:ascii="Times New Roman" w:hAnsi="Times New Roman" w:cs="Times New Roman"/>
          <w:sz w:val="24"/>
          <w:szCs w:val="24"/>
          <w:lang w:val="en-GB"/>
        </w:rPr>
        <w:t xml:space="preserve"> It differed from </w:t>
      </w:r>
      <w:r w:rsidR="00A74346" w:rsidRPr="00196774">
        <w:rPr>
          <w:rFonts w:ascii="Times New Roman" w:hAnsi="Times New Roman" w:cs="Times New Roman"/>
          <w:sz w:val="24"/>
          <w:szCs w:val="24"/>
          <w:lang w:val="en-GB"/>
        </w:rPr>
        <w:t>The Sex Pistols due to</w:t>
      </w:r>
      <w:r w:rsidR="00CE0746">
        <w:rPr>
          <w:rFonts w:ascii="Times New Roman" w:hAnsi="Times New Roman" w:cs="Times New Roman"/>
          <w:sz w:val="24"/>
          <w:szCs w:val="24"/>
          <w:lang w:val="en-GB"/>
        </w:rPr>
        <w:t> </w:t>
      </w:r>
      <w:r w:rsidR="00A74346"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A74346" w:rsidRPr="00196774">
        <w:rPr>
          <w:rFonts w:ascii="Times New Roman" w:hAnsi="Times New Roman" w:cs="Times New Roman"/>
          <w:sz w:val="24"/>
          <w:szCs w:val="24"/>
          <w:lang w:val="en-GB"/>
        </w:rPr>
        <w:t>combination of punk rock and reggae features.</w:t>
      </w:r>
      <w:r w:rsidR="00ED2F9A" w:rsidRPr="00196774">
        <w:rPr>
          <w:rFonts w:ascii="Times New Roman" w:hAnsi="Times New Roman" w:cs="Times New Roman"/>
          <w:sz w:val="24"/>
          <w:szCs w:val="24"/>
          <w:lang w:val="en-GB"/>
        </w:rPr>
        <w:t xml:space="preserve"> Among The Clash w</w:t>
      </w:r>
      <w:r w:rsidR="00666462" w:rsidRPr="00196774">
        <w:rPr>
          <w:rFonts w:ascii="Times New Roman" w:hAnsi="Times New Roman" w:cs="Times New Roman"/>
          <w:sz w:val="24"/>
          <w:szCs w:val="24"/>
          <w:lang w:val="en-GB"/>
        </w:rPr>
        <w:t>ere</w:t>
      </w:r>
      <w:r w:rsidR="00ED2F9A" w:rsidRPr="00196774">
        <w:rPr>
          <w:rFonts w:ascii="Times New Roman" w:hAnsi="Times New Roman" w:cs="Times New Roman"/>
          <w:sz w:val="24"/>
          <w:szCs w:val="24"/>
          <w:lang w:val="en-GB"/>
        </w:rPr>
        <w:t xml:space="preserve"> formed </w:t>
      </w:r>
      <w:r w:rsidR="000129F5" w:rsidRPr="00196774">
        <w:rPr>
          <w:rFonts w:ascii="Times New Roman" w:hAnsi="Times New Roman" w:cs="Times New Roman"/>
          <w:sz w:val="24"/>
          <w:szCs w:val="24"/>
          <w:lang w:val="en-GB"/>
        </w:rPr>
        <w:t>The</w:t>
      </w:r>
      <w:r w:rsidR="00CE0746">
        <w:rPr>
          <w:rFonts w:ascii="Times New Roman" w:hAnsi="Times New Roman" w:cs="Times New Roman"/>
          <w:sz w:val="24"/>
          <w:szCs w:val="24"/>
          <w:lang w:val="en-GB"/>
        </w:rPr>
        <w:t> </w:t>
      </w:r>
      <w:r w:rsidR="000129F5" w:rsidRPr="00196774">
        <w:rPr>
          <w:rFonts w:ascii="Times New Roman" w:hAnsi="Times New Roman" w:cs="Times New Roman"/>
          <w:sz w:val="24"/>
          <w:szCs w:val="24"/>
          <w:lang w:val="en-GB"/>
        </w:rPr>
        <w:t xml:space="preserve">Ramones and </w:t>
      </w:r>
      <w:r w:rsidR="00E27327" w:rsidRPr="00196774">
        <w:rPr>
          <w:rFonts w:ascii="Times New Roman" w:hAnsi="Times New Roman" w:cs="Times New Roman"/>
          <w:sz w:val="24"/>
          <w:szCs w:val="24"/>
          <w:lang w:val="en-GB"/>
        </w:rPr>
        <w:t>The Damned</w:t>
      </w:r>
      <w:r w:rsidR="00666462" w:rsidRPr="00196774">
        <w:rPr>
          <w:rFonts w:ascii="Times New Roman" w:hAnsi="Times New Roman" w:cs="Times New Roman"/>
          <w:sz w:val="24"/>
          <w:szCs w:val="24"/>
          <w:lang w:val="en-GB"/>
        </w:rPr>
        <w:t xml:space="preserve"> </w:t>
      </w:r>
      <w:r w:rsidR="00F26F69" w:rsidRPr="00196774">
        <w:rPr>
          <w:rFonts w:ascii="Times New Roman" w:hAnsi="Times New Roman" w:cs="Times New Roman"/>
          <w:sz w:val="24"/>
          <w:szCs w:val="24"/>
          <w:lang w:val="en-GB"/>
        </w:rPr>
        <w:t xml:space="preserve">who were also successful </w:t>
      </w:r>
      <w:r w:rsidR="00A54206" w:rsidRPr="00196774">
        <w:rPr>
          <w:rFonts w:ascii="Times New Roman" w:hAnsi="Times New Roman" w:cs="Times New Roman"/>
          <w:sz w:val="24"/>
          <w:szCs w:val="24"/>
          <w:lang w:val="en-GB"/>
        </w:rPr>
        <w:t>mostly in music charts and</w:t>
      </w:r>
      <w:r w:rsidR="00D42A5C" w:rsidRPr="00196774">
        <w:rPr>
          <w:rFonts w:ascii="Times New Roman" w:hAnsi="Times New Roman" w:cs="Times New Roman"/>
          <w:sz w:val="24"/>
          <w:szCs w:val="24"/>
          <w:lang w:val="en-GB"/>
        </w:rPr>
        <w:t> </w:t>
      </w:r>
      <w:r w:rsidR="00A54206" w:rsidRPr="00196774">
        <w:rPr>
          <w:rFonts w:ascii="Times New Roman" w:hAnsi="Times New Roman" w:cs="Times New Roman"/>
          <w:sz w:val="24"/>
          <w:szCs w:val="24"/>
          <w:lang w:val="en-GB"/>
        </w:rPr>
        <w:t>continued to perfume in 1990s.</w:t>
      </w:r>
      <w:r w:rsidR="005D7155" w:rsidRPr="00196774">
        <w:rPr>
          <w:rFonts w:ascii="Times New Roman" w:hAnsi="Times New Roman" w:cs="Times New Roman"/>
          <w:sz w:val="24"/>
          <w:szCs w:val="24"/>
          <w:lang w:val="en-GB"/>
        </w:rPr>
        <w:t xml:space="preserve"> </w:t>
      </w:r>
      <w:r w:rsidR="00F8478F" w:rsidRPr="00196774">
        <w:rPr>
          <w:rFonts w:ascii="Times New Roman" w:hAnsi="Times New Roman" w:cs="Times New Roman"/>
          <w:sz w:val="24"/>
          <w:szCs w:val="24"/>
          <w:lang w:val="en-GB"/>
        </w:rPr>
        <w:t>(Child</w:t>
      </w:r>
      <w:r w:rsidR="00C24273" w:rsidRPr="00196774">
        <w:rPr>
          <w:rFonts w:ascii="Times New Roman" w:hAnsi="Times New Roman" w:cs="Times New Roman"/>
          <w:sz w:val="24"/>
          <w:szCs w:val="24"/>
          <w:lang w:val="en-GB"/>
        </w:rPr>
        <w:t>s</w:t>
      </w:r>
      <w:r w:rsidR="00DF3AEC" w:rsidRPr="00196774">
        <w:rPr>
          <w:rFonts w:ascii="Times New Roman" w:hAnsi="Times New Roman" w:cs="Times New Roman"/>
          <w:sz w:val="24"/>
          <w:szCs w:val="24"/>
          <w:lang w:val="en-GB"/>
        </w:rPr>
        <w:t>,</w:t>
      </w:r>
      <w:r w:rsidR="004F428A" w:rsidRPr="00196774">
        <w:rPr>
          <w:rFonts w:ascii="Times New Roman" w:hAnsi="Times New Roman" w:cs="Times New Roman"/>
          <w:sz w:val="24"/>
          <w:szCs w:val="24"/>
          <w:lang w:val="en-GB"/>
        </w:rPr>
        <w:t xml:space="preserve"> </w:t>
      </w:r>
      <w:r w:rsidR="00592095" w:rsidRPr="00196774">
        <w:rPr>
          <w:rFonts w:ascii="Times New Roman" w:hAnsi="Times New Roman" w:cs="Times New Roman"/>
          <w:sz w:val="24"/>
          <w:szCs w:val="24"/>
          <w:lang w:val="en-GB"/>
        </w:rPr>
        <w:t xml:space="preserve">Storry, </w:t>
      </w:r>
      <w:r w:rsidR="004F428A" w:rsidRPr="00196774">
        <w:rPr>
          <w:rFonts w:ascii="Times New Roman" w:hAnsi="Times New Roman" w:cs="Times New Roman"/>
          <w:sz w:val="24"/>
          <w:szCs w:val="24"/>
          <w:lang w:val="en-GB"/>
        </w:rPr>
        <w:t>1999,</w:t>
      </w:r>
      <w:r w:rsidR="005D7155" w:rsidRPr="00196774">
        <w:rPr>
          <w:rFonts w:ascii="Times New Roman" w:hAnsi="Times New Roman" w:cs="Times New Roman"/>
          <w:sz w:val="24"/>
          <w:szCs w:val="24"/>
          <w:lang w:val="en-GB"/>
        </w:rPr>
        <w:t xml:space="preserve"> </w:t>
      </w:r>
      <w:r w:rsidR="00DF3AEC" w:rsidRPr="00196774">
        <w:rPr>
          <w:rFonts w:ascii="Times New Roman" w:hAnsi="Times New Roman" w:cs="Times New Roman"/>
          <w:sz w:val="24"/>
          <w:szCs w:val="24"/>
          <w:lang w:val="en-GB"/>
        </w:rPr>
        <w:t>p</w:t>
      </w:r>
      <w:r w:rsidR="001256F7" w:rsidRPr="00196774">
        <w:rPr>
          <w:rFonts w:ascii="Times New Roman" w:hAnsi="Times New Roman" w:cs="Times New Roman"/>
          <w:sz w:val="24"/>
          <w:szCs w:val="24"/>
          <w:lang w:val="en-GB"/>
        </w:rPr>
        <w:t>p</w:t>
      </w:r>
      <w:r w:rsidR="00DF3AEC" w:rsidRPr="00196774">
        <w:rPr>
          <w:rFonts w:ascii="Times New Roman" w:hAnsi="Times New Roman" w:cs="Times New Roman"/>
          <w:sz w:val="24"/>
          <w:szCs w:val="24"/>
          <w:lang w:val="en-GB"/>
        </w:rPr>
        <w:t>.436</w:t>
      </w:r>
      <w:r w:rsidR="00CE0746">
        <w:rPr>
          <w:rFonts w:ascii="Times New Roman" w:hAnsi="Times New Roman" w:cs="Times New Roman"/>
          <w:sz w:val="24"/>
          <w:szCs w:val="24"/>
          <w:lang w:val="en-GB"/>
        </w:rPr>
        <w:t>-</w:t>
      </w:r>
      <w:r w:rsidR="00DF3AEC" w:rsidRPr="00196774">
        <w:rPr>
          <w:rFonts w:ascii="Times New Roman" w:hAnsi="Times New Roman" w:cs="Times New Roman"/>
          <w:sz w:val="24"/>
          <w:szCs w:val="24"/>
          <w:lang w:val="en-GB"/>
        </w:rPr>
        <w:t>437)</w:t>
      </w:r>
    </w:p>
    <w:p w14:paraId="06277390" w14:textId="77777777" w:rsidR="004F1E80" w:rsidRDefault="004F1E80" w:rsidP="00346BA4">
      <w:pPr>
        <w:spacing w:line="360" w:lineRule="auto"/>
        <w:jc w:val="both"/>
        <w:rPr>
          <w:rFonts w:ascii="Times New Roman" w:hAnsi="Times New Roman" w:cs="Times New Roman"/>
          <w:sz w:val="24"/>
          <w:szCs w:val="24"/>
          <w:lang w:val="en-GB"/>
        </w:rPr>
      </w:pPr>
    </w:p>
    <w:p w14:paraId="24C20FF6" w14:textId="21FAA3E2" w:rsidR="00FA563F" w:rsidRDefault="000D7825"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 xml:space="preserve">Punk rock tried to </w:t>
      </w:r>
      <w:r w:rsidR="002C07A3" w:rsidRPr="00196774">
        <w:rPr>
          <w:rFonts w:ascii="Times New Roman" w:hAnsi="Times New Roman" w:cs="Times New Roman"/>
          <w:sz w:val="24"/>
          <w:szCs w:val="24"/>
          <w:lang w:val="en-GB"/>
        </w:rPr>
        <w:t xml:space="preserve">define its position </w:t>
      </w:r>
      <w:r w:rsidR="00491571" w:rsidRPr="00196774">
        <w:rPr>
          <w:rFonts w:ascii="Times New Roman" w:hAnsi="Times New Roman" w:cs="Times New Roman"/>
          <w:sz w:val="24"/>
          <w:szCs w:val="24"/>
          <w:lang w:val="en-GB"/>
        </w:rPr>
        <w:t xml:space="preserve">in </w:t>
      </w:r>
      <w:r w:rsidR="005D7155" w:rsidRPr="00196774">
        <w:rPr>
          <w:rFonts w:ascii="Times New Roman" w:hAnsi="Times New Roman" w:cs="Times New Roman"/>
          <w:sz w:val="24"/>
          <w:szCs w:val="24"/>
          <w:lang w:val="en-GB"/>
        </w:rPr>
        <w:t xml:space="preserve">the </w:t>
      </w:r>
      <w:r w:rsidR="00491571" w:rsidRPr="00196774">
        <w:rPr>
          <w:rFonts w:ascii="Times New Roman" w:hAnsi="Times New Roman" w:cs="Times New Roman"/>
          <w:sz w:val="24"/>
          <w:szCs w:val="24"/>
          <w:lang w:val="en-GB"/>
        </w:rPr>
        <w:t>musical field and to reject the rock n roll</w:t>
      </w:r>
      <w:r w:rsidR="00634368" w:rsidRPr="00196774">
        <w:rPr>
          <w:rFonts w:ascii="Times New Roman" w:hAnsi="Times New Roman" w:cs="Times New Roman"/>
          <w:sz w:val="24"/>
          <w:szCs w:val="24"/>
          <w:lang w:val="en-GB"/>
        </w:rPr>
        <w:t xml:space="preserve"> and other music genres from the 1970s. </w:t>
      </w:r>
      <w:r w:rsidR="0028062A" w:rsidRPr="00196774">
        <w:rPr>
          <w:rFonts w:ascii="Times New Roman" w:hAnsi="Times New Roman" w:cs="Times New Roman"/>
          <w:sz w:val="24"/>
          <w:szCs w:val="24"/>
          <w:lang w:val="en-GB"/>
        </w:rPr>
        <w:t xml:space="preserve">First, the length of songs was shorter, </w:t>
      </w:r>
      <w:r w:rsidR="005E4DB3"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5E4DB3" w:rsidRPr="00196774">
        <w:rPr>
          <w:rFonts w:ascii="Times New Roman" w:hAnsi="Times New Roman" w:cs="Times New Roman"/>
          <w:sz w:val="24"/>
          <w:szCs w:val="24"/>
          <w:lang w:val="en-GB"/>
        </w:rPr>
        <w:t>performances did n</w:t>
      </w:r>
      <w:r w:rsidR="005D7155" w:rsidRPr="00196774">
        <w:rPr>
          <w:rFonts w:ascii="Times New Roman" w:hAnsi="Times New Roman" w:cs="Times New Roman"/>
          <w:sz w:val="24"/>
          <w:szCs w:val="24"/>
          <w:lang w:val="en-GB"/>
        </w:rPr>
        <w:t>ot have such a long guitar solo</w:t>
      </w:r>
      <w:r w:rsidR="005E4DB3" w:rsidRPr="00196774">
        <w:rPr>
          <w:rFonts w:ascii="Times New Roman" w:hAnsi="Times New Roman" w:cs="Times New Roman"/>
          <w:sz w:val="24"/>
          <w:szCs w:val="24"/>
          <w:lang w:val="en-GB"/>
        </w:rPr>
        <w:t xml:space="preserve"> as it was before and lyrics were written about </w:t>
      </w:r>
      <w:r w:rsidR="008444EA" w:rsidRPr="00196774">
        <w:rPr>
          <w:rFonts w:ascii="Times New Roman" w:hAnsi="Times New Roman" w:cs="Times New Roman"/>
          <w:sz w:val="24"/>
          <w:szCs w:val="24"/>
          <w:lang w:val="en-GB"/>
        </w:rPr>
        <w:t>real</w:t>
      </w:r>
      <w:r w:rsidR="00853B99" w:rsidRPr="00196774">
        <w:rPr>
          <w:rFonts w:ascii="Times New Roman" w:hAnsi="Times New Roman" w:cs="Times New Roman"/>
          <w:sz w:val="24"/>
          <w:szCs w:val="24"/>
          <w:lang w:val="en-GB"/>
        </w:rPr>
        <w:t>–</w:t>
      </w:r>
      <w:r w:rsidR="008444EA" w:rsidRPr="00196774">
        <w:rPr>
          <w:rFonts w:ascii="Times New Roman" w:hAnsi="Times New Roman" w:cs="Times New Roman"/>
          <w:sz w:val="24"/>
          <w:szCs w:val="24"/>
          <w:lang w:val="en-GB"/>
        </w:rPr>
        <w:t xml:space="preserve">life problems of </w:t>
      </w:r>
      <w:r w:rsidR="005648BC" w:rsidRPr="00196774">
        <w:rPr>
          <w:rFonts w:ascii="Times New Roman" w:hAnsi="Times New Roman" w:cs="Times New Roman"/>
          <w:sz w:val="24"/>
          <w:szCs w:val="24"/>
          <w:lang w:val="en-GB"/>
        </w:rPr>
        <w:t>working</w:t>
      </w:r>
      <w:r w:rsidR="005648BC">
        <w:rPr>
          <w:rFonts w:ascii="Times New Roman" w:hAnsi="Times New Roman" w:cs="Times New Roman"/>
          <w:sz w:val="24"/>
          <w:szCs w:val="24"/>
          <w:lang w:val="en-GB"/>
        </w:rPr>
        <w:t>–</w:t>
      </w:r>
      <w:r w:rsidR="005648BC" w:rsidRPr="00196774">
        <w:rPr>
          <w:rFonts w:ascii="Times New Roman" w:hAnsi="Times New Roman" w:cs="Times New Roman"/>
          <w:sz w:val="24"/>
          <w:szCs w:val="24"/>
          <w:lang w:val="en-GB"/>
        </w:rPr>
        <w:t>class</w:t>
      </w:r>
      <w:r w:rsidR="008444EA" w:rsidRPr="00196774">
        <w:rPr>
          <w:rFonts w:ascii="Times New Roman" w:hAnsi="Times New Roman" w:cs="Times New Roman"/>
          <w:sz w:val="24"/>
          <w:szCs w:val="24"/>
          <w:lang w:val="en-GB"/>
        </w:rPr>
        <w:t xml:space="preserve"> people and youngsters</w:t>
      </w:r>
      <w:r w:rsidR="00B235CC" w:rsidRPr="00196774">
        <w:rPr>
          <w:rFonts w:ascii="Times New Roman" w:hAnsi="Times New Roman" w:cs="Times New Roman"/>
          <w:sz w:val="24"/>
          <w:szCs w:val="24"/>
          <w:lang w:val="en-GB"/>
        </w:rPr>
        <w:t>, cover</w:t>
      </w:r>
      <w:r w:rsidR="00D42A5C" w:rsidRPr="00196774">
        <w:rPr>
          <w:rFonts w:ascii="Times New Roman" w:hAnsi="Times New Roman" w:cs="Times New Roman"/>
          <w:sz w:val="24"/>
          <w:szCs w:val="24"/>
          <w:lang w:val="en-GB"/>
        </w:rPr>
        <w:t> </w:t>
      </w:r>
      <w:r w:rsidR="00B235CC" w:rsidRPr="00196774">
        <w:rPr>
          <w:rFonts w:ascii="Times New Roman" w:hAnsi="Times New Roman" w:cs="Times New Roman"/>
          <w:sz w:val="24"/>
          <w:szCs w:val="24"/>
          <w:lang w:val="en-GB"/>
        </w:rPr>
        <w:t>versions were not popular anymore</w:t>
      </w:r>
      <w:r w:rsidR="008444EA" w:rsidRPr="00196774">
        <w:rPr>
          <w:rFonts w:ascii="Times New Roman" w:hAnsi="Times New Roman" w:cs="Times New Roman"/>
          <w:sz w:val="24"/>
          <w:szCs w:val="24"/>
          <w:lang w:val="en-GB"/>
        </w:rPr>
        <w:t>.</w:t>
      </w:r>
      <w:r w:rsidR="003C0927" w:rsidRPr="00196774">
        <w:rPr>
          <w:rFonts w:ascii="Times New Roman" w:hAnsi="Times New Roman" w:cs="Times New Roman"/>
          <w:sz w:val="24"/>
          <w:szCs w:val="24"/>
          <w:lang w:val="en-GB"/>
        </w:rPr>
        <w:t xml:space="preserve"> </w:t>
      </w:r>
      <w:r w:rsidR="006D2BAD" w:rsidRPr="00196774">
        <w:rPr>
          <w:rFonts w:ascii="Times New Roman" w:hAnsi="Times New Roman" w:cs="Times New Roman"/>
          <w:sz w:val="24"/>
          <w:szCs w:val="24"/>
          <w:lang w:val="en-GB"/>
        </w:rPr>
        <w:t xml:space="preserve"> Anyways, punk rock was </w:t>
      </w:r>
      <w:r w:rsidR="00317DB2" w:rsidRPr="00196774">
        <w:rPr>
          <w:rFonts w:ascii="Times New Roman" w:hAnsi="Times New Roman" w:cs="Times New Roman"/>
          <w:sz w:val="24"/>
          <w:szCs w:val="24"/>
          <w:lang w:val="en-GB"/>
        </w:rPr>
        <w:t>seen as a basic form</w:t>
      </w:r>
      <w:r w:rsidR="00D42A5C" w:rsidRPr="00196774">
        <w:rPr>
          <w:rFonts w:ascii="Times New Roman" w:hAnsi="Times New Roman" w:cs="Times New Roman"/>
          <w:sz w:val="24"/>
          <w:szCs w:val="24"/>
          <w:lang w:val="en-GB"/>
        </w:rPr>
        <w:t> </w:t>
      </w:r>
      <w:r w:rsidR="00317DB2" w:rsidRPr="00196774">
        <w:rPr>
          <w:rFonts w:ascii="Times New Roman" w:hAnsi="Times New Roman" w:cs="Times New Roman"/>
          <w:sz w:val="24"/>
          <w:szCs w:val="24"/>
          <w:lang w:val="en-GB"/>
        </w:rPr>
        <w:t>of</w:t>
      </w:r>
      <w:r w:rsidR="00D42A5C" w:rsidRPr="00196774">
        <w:rPr>
          <w:rFonts w:ascii="Times New Roman" w:hAnsi="Times New Roman" w:cs="Times New Roman"/>
          <w:sz w:val="24"/>
          <w:szCs w:val="24"/>
          <w:lang w:val="en-GB"/>
        </w:rPr>
        <w:t> </w:t>
      </w:r>
      <w:r w:rsidR="00317DB2" w:rsidRPr="00196774">
        <w:rPr>
          <w:rFonts w:ascii="Times New Roman" w:hAnsi="Times New Roman" w:cs="Times New Roman"/>
          <w:sz w:val="24"/>
          <w:szCs w:val="24"/>
          <w:lang w:val="en-GB"/>
        </w:rPr>
        <w:t>rock n roll in the beginning</w:t>
      </w:r>
      <w:r w:rsidR="009A5344" w:rsidRPr="00196774">
        <w:rPr>
          <w:rFonts w:ascii="Times New Roman" w:hAnsi="Times New Roman" w:cs="Times New Roman"/>
          <w:sz w:val="24"/>
          <w:szCs w:val="24"/>
          <w:lang w:val="en-GB"/>
        </w:rPr>
        <w:t xml:space="preserve">, but this changed </w:t>
      </w:r>
      <w:r w:rsidR="00B235CC" w:rsidRPr="00196774">
        <w:rPr>
          <w:rFonts w:ascii="Times New Roman" w:hAnsi="Times New Roman" w:cs="Times New Roman"/>
          <w:sz w:val="24"/>
          <w:szCs w:val="24"/>
          <w:lang w:val="en-GB"/>
        </w:rPr>
        <w:t xml:space="preserve">throughout the 1980s. </w:t>
      </w:r>
      <w:r w:rsidR="007C610D" w:rsidRPr="00196774">
        <w:rPr>
          <w:rFonts w:ascii="Times New Roman" w:hAnsi="Times New Roman" w:cs="Times New Roman"/>
          <w:sz w:val="24"/>
          <w:szCs w:val="24"/>
          <w:lang w:val="en-GB"/>
        </w:rPr>
        <w:t>Another</w:t>
      </w:r>
      <w:r w:rsidR="00D42A5C" w:rsidRPr="00196774">
        <w:rPr>
          <w:rFonts w:ascii="Times New Roman" w:hAnsi="Times New Roman" w:cs="Times New Roman"/>
          <w:sz w:val="24"/>
          <w:szCs w:val="24"/>
          <w:lang w:val="en-GB"/>
        </w:rPr>
        <w:t> </w:t>
      </w:r>
      <w:r w:rsidR="007C610D" w:rsidRPr="00196774">
        <w:rPr>
          <w:rFonts w:ascii="Times New Roman" w:hAnsi="Times New Roman" w:cs="Times New Roman"/>
          <w:sz w:val="24"/>
          <w:szCs w:val="24"/>
          <w:lang w:val="en-GB"/>
        </w:rPr>
        <w:t xml:space="preserve">significance for punk rock </w:t>
      </w:r>
      <w:r w:rsidR="00DD17AB" w:rsidRPr="00196774">
        <w:rPr>
          <w:rFonts w:ascii="Times New Roman" w:hAnsi="Times New Roman" w:cs="Times New Roman"/>
          <w:sz w:val="24"/>
          <w:szCs w:val="24"/>
          <w:lang w:val="en-GB"/>
        </w:rPr>
        <w:t xml:space="preserve">according to </w:t>
      </w:r>
      <w:r w:rsidR="009C2925" w:rsidRPr="00196774">
        <w:rPr>
          <w:rFonts w:ascii="Times New Roman" w:hAnsi="Times New Roman" w:cs="Times New Roman"/>
          <w:sz w:val="24"/>
          <w:szCs w:val="24"/>
          <w:lang w:val="en-GB"/>
        </w:rPr>
        <w:t>Worley</w:t>
      </w:r>
      <w:r w:rsidR="004C6F86">
        <w:rPr>
          <w:rFonts w:ascii="Times New Roman" w:hAnsi="Times New Roman" w:cs="Times New Roman"/>
          <w:sz w:val="24"/>
          <w:szCs w:val="24"/>
          <w:lang w:val="en-GB"/>
        </w:rPr>
        <w:t xml:space="preserve"> (2017)</w:t>
      </w:r>
      <w:r w:rsidR="00DD17AB" w:rsidRPr="00196774">
        <w:rPr>
          <w:rFonts w:ascii="Times New Roman" w:hAnsi="Times New Roman" w:cs="Times New Roman"/>
          <w:sz w:val="24"/>
          <w:szCs w:val="24"/>
          <w:lang w:val="en-GB"/>
        </w:rPr>
        <w:t xml:space="preserve"> </w:t>
      </w:r>
      <w:r w:rsidR="00242C16" w:rsidRPr="00196774">
        <w:rPr>
          <w:rFonts w:ascii="Times New Roman" w:hAnsi="Times New Roman" w:cs="Times New Roman"/>
          <w:sz w:val="24"/>
          <w:szCs w:val="24"/>
          <w:lang w:val="en-GB"/>
        </w:rPr>
        <w:t xml:space="preserve">is </w:t>
      </w:r>
      <w:r w:rsidR="00DD17AB" w:rsidRPr="00196774">
        <w:rPr>
          <w:rFonts w:ascii="Times New Roman" w:hAnsi="Times New Roman" w:cs="Times New Roman"/>
          <w:sz w:val="24"/>
          <w:szCs w:val="24"/>
          <w:lang w:val="en-GB"/>
        </w:rPr>
        <w:t>that</w:t>
      </w:r>
      <w:r w:rsidR="003A7106" w:rsidRPr="00196774">
        <w:rPr>
          <w:rFonts w:ascii="Times New Roman" w:hAnsi="Times New Roman" w:cs="Times New Roman"/>
          <w:sz w:val="24"/>
          <w:szCs w:val="24"/>
          <w:lang w:val="en-GB"/>
        </w:rPr>
        <w:t xml:space="preserve"> it is</w:t>
      </w:r>
      <w:r w:rsidR="006E4C03">
        <w:rPr>
          <w:rFonts w:ascii="Times New Roman" w:hAnsi="Times New Roman" w:cs="Times New Roman"/>
          <w:sz w:val="24"/>
          <w:szCs w:val="24"/>
          <w:lang w:val="en-GB"/>
        </w:rPr>
        <w:t>:</w:t>
      </w:r>
      <w:r w:rsidR="003A7106" w:rsidRPr="00196774">
        <w:rPr>
          <w:rFonts w:ascii="Times New Roman" w:hAnsi="Times New Roman" w:cs="Times New Roman"/>
          <w:sz w:val="24"/>
          <w:szCs w:val="24"/>
          <w:lang w:val="en-GB"/>
        </w:rPr>
        <w:t xml:space="preserve"> </w:t>
      </w:r>
      <w:r w:rsidR="00445308" w:rsidRPr="00196774">
        <w:rPr>
          <w:rFonts w:ascii="Times New Roman" w:hAnsi="Times New Roman" w:cs="Times New Roman"/>
          <w:sz w:val="24"/>
          <w:szCs w:val="24"/>
          <w:lang w:val="en-GB"/>
        </w:rPr>
        <w:t>“</w:t>
      </w:r>
      <w:r w:rsidR="003A7106" w:rsidRPr="00196774">
        <w:rPr>
          <w:rFonts w:ascii="Times New Roman" w:hAnsi="Times New Roman" w:cs="Times New Roman"/>
          <w:sz w:val="24"/>
          <w:szCs w:val="24"/>
          <w:lang w:val="en-GB"/>
        </w:rPr>
        <w:t>amateurish, provincial, 7</w:t>
      </w:r>
      <w:r w:rsidR="00853B99" w:rsidRPr="00196774">
        <w:rPr>
          <w:rFonts w:ascii="Times New Roman" w:hAnsi="Times New Roman" w:cs="Times New Roman"/>
          <w:sz w:val="24"/>
          <w:szCs w:val="24"/>
          <w:lang w:val="en-GB"/>
        </w:rPr>
        <w:t>–</w:t>
      </w:r>
      <w:r w:rsidR="003A7106" w:rsidRPr="00196774">
        <w:rPr>
          <w:rFonts w:ascii="Times New Roman" w:hAnsi="Times New Roman" w:cs="Times New Roman"/>
          <w:sz w:val="24"/>
          <w:szCs w:val="24"/>
          <w:lang w:val="en-GB"/>
        </w:rPr>
        <w:t>inch</w:t>
      </w:r>
      <w:r w:rsidR="00D42A5C" w:rsidRPr="00196774">
        <w:rPr>
          <w:rFonts w:ascii="Times New Roman" w:hAnsi="Times New Roman" w:cs="Times New Roman"/>
          <w:sz w:val="24"/>
          <w:szCs w:val="24"/>
          <w:lang w:val="en-GB"/>
        </w:rPr>
        <w:t> </w:t>
      </w:r>
      <w:r w:rsidR="003A7106" w:rsidRPr="00196774">
        <w:rPr>
          <w:rFonts w:ascii="Times New Roman" w:hAnsi="Times New Roman" w:cs="Times New Roman"/>
          <w:sz w:val="24"/>
          <w:szCs w:val="24"/>
          <w:lang w:val="en-GB"/>
        </w:rPr>
        <w:t>based, uncorrupted by ‘the industry’</w:t>
      </w:r>
      <w:r w:rsidR="00445308" w:rsidRPr="00196774">
        <w:rPr>
          <w:rFonts w:ascii="Times New Roman" w:hAnsi="Times New Roman" w:cs="Times New Roman"/>
          <w:sz w:val="24"/>
          <w:szCs w:val="24"/>
          <w:lang w:val="en-GB"/>
        </w:rPr>
        <w:t>, guitar–bass–drums,</w:t>
      </w:r>
      <w:r w:rsidR="00853B99" w:rsidRPr="00196774">
        <w:rPr>
          <w:rFonts w:ascii="Times New Roman" w:hAnsi="Times New Roman" w:cs="Times New Roman"/>
          <w:sz w:val="24"/>
          <w:szCs w:val="24"/>
          <w:lang w:val="en-GB"/>
        </w:rPr>
        <w:t xml:space="preserve"> </w:t>
      </w:r>
      <w:r w:rsidR="003A7106" w:rsidRPr="00196774">
        <w:rPr>
          <w:rFonts w:ascii="Times New Roman" w:hAnsi="Times New Roman" w:cs="Times New Roman"/>
          <w:sz w:val="24"/>
          <w:szCs w:val="24"/>
          <w:lang w:val="en-GB"/>
        </w:rPr>
        <w:t>forever adolescen</w:t>
      </w:r>
      <w:r w:rsidR="009C2925" w:rsidRPr="00196774">
        <w:rPr>
          <w:rFonts w:ascii="Times New Roman" w:hAnsi="Times New Roman" w:cs="Times New Roman"/>
          <w:sz w:val="24"/>
          <w:szCs w:val="24"/>
          <w:lang w:val="en-GB"/>
        </w:rPr>
        <w:t>t.</w:t>
      </w:r>
      <w:r w:rsidR="00445308" w:rsidRPr="00196774">
        <w:rPr>
          <w:rFonts w:ascii="Times New Roman" w:hAnsi="Times New Roman" w:cs="Times New Roman"/>
          <w:sz w:val="24"/>
          <w:szCs w:val="24"/>
          <w:lang w:val="en-GB"/>
        </w:rPr>
        <w:t>”</w:t>
      </w:r>
      <w:r w:rsidR="009C2925" w:rsidRPr="00196774">
        <w:rPr>
          <w:rFonts w:ascii="Times New Roman" w:hAnsi="Times New Roman" w:cs="Times New Roman"/>
          <w:sz w:val="24"/>
          <w:szCs w:val="24"/>
          <w:lang w:val="en-GB"/>
        </w:rPr>
        <w:t xml:space="preserve"> (p.</w:t>
      </w:r>
      <w:r w:rsidR="007E094B" w:rsidRPr="00196774">
        <w:rPr>
          <w:rFonts w:ascii="Times New Roman" w:hAnsi="Times New Roman" w:cs="Times New Roman"/>
          <w:sz w:val="24"/>
          <w:szCs w:val="24"/>
          <w:lang w:val="en-GB"/>
        </w:rPr>
        <w:t>56)</w:t>
      </w:r>
    </w:p>
    <w:p w14:paraId="7A062079" w14:textId="35228DCB" w:rsidR="00E5481A" w:rsidRPr="00196774" w:rsidRDefault="005648BC"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Also,</w:t>
      </w:r>
      <w:r w:rsidR="00995741" w:rsidRPr="00196774">
        <w:rPr>
          <w:rFonts w:ascii="Times New Roman" w:hAnsi="Times New Roman" w:cs="Times New Roman"/>
          <w:sz w:val="24"/>
          <w:szCs w:val="24"/>
          <w:lang w:val="en-GB"/>
        </w:rPr>
        <w:t xml:space="preserve"> </w:t>
      </w:r>
      <w:r w:rsidR="00070670" w:rsidRPr="00196774">
        <w:rPr>
          <w:rFonts w:ascii="Times New Roman" w:hAnsi="Times New Roman" w:cs="Times New Roman"/>
          <w:sz w:val="24"/>
          <w:szCs w:val="24"/>
          <w:lang w:val="en-GB"/>
        </w:rPr>
        <w:t xml:space="preserve">a </w:t>
      </w:r>
      <w:r w:rsidR="00995741" w:rsidRPr="00196774">
        <w:rPr>
          <w:rFonts w:ascii="Times New Roman" w:hAnsi="Times New Roman" w:cs="Times New Roman"/>
          <w:sz w:val="24"/>
          <w:szCs w:val="24"/>
          <w:lang w:val="en-GB"/>
        </w:rPr>
        <w:t>box c</w:t>
      </w:r>
      <w:r w:rsidR="00070670" w:rsidRPr="00196774">
        <w:rPr>
          <w:rFonts w:ascii="Times New Roman" w:hAnsi="Times New Roman" w:cs="Times New Roman"/>
          <w:sz w:val="24"/>
          <w:szCs w:val="24"/>
          <w:lang w:val="en-GB"/>
        </w:rPr>
        <w:t xml:space="preserve">alled booster </w:t>
      </w:r>
      <w:r w:rsidR="00DF3FC7" w:rsidRPr="00196774">
        <w:rPr>
          <w:rFonts w:ascii="Times New Roman" w:hAnsi="Times New Roman" w:cs="Times New Roman"/>
          <w:sz w:val="24"/>
          <w:szCs w:val="24"/>
          <w:lang w:val="en-GB"/>
        </w:rPr>
        <w:t xml:space="preserve">was invented by </w:t>
      </w:r>
      <w:r w:rsidR="001C7E6E" w:rsidRPr="00196774">
        <w:rPr>
          <w:rFonts w:ascii="Times New Roman" w:hAnsi="Times New Roman" w:cs="Times New Roman"/>
          <w:sz w:val="24"/>
          <w:szCs w:val="24"/>
          <w:lang w:val="en-GB"/>
        </w:rPr>
        <w:t>Pete Townshend from The Who. The</w:t>
      </w:r>
      <w:r w:rsidR="00D42A5C" w:rsidRPr="00196774">
        <w:rPr>
          <w:rFonts w:ascii="Times New Roman" w:hAnsi="Times New Roman" w:cs="Times New Roman"/>
          <w:sz w:val="24"/>
          <w:szCs w:val="24"/>
          <w:lang w:val="en-GB"/>
        </w:rPr>
        <w:t> </w:t>
      </w:r>
      <w:r w:rsidR="001C7E6E" w:rsidRPr="00196774">
        <w:rPr>
          <w:rFonts w:ascii="Times New Roman" w:hAnsi="Times New Roman" w:cs="Times New Roman"/>
          <w:sz w:val="24"/>
          <w:szCs w:val="24"/>
          <w:lang w:val="en-GB"/>
        </w:rPr>
        <w:t xml:space="preserve">booster </w:t>
      </w:r>
      <w:r w:rsidR="00707AFB" w:rsidRPr="00196774">
        <w:rPr>
          <w:rFonts w:ascii="Times New Roman" w:hAnsi="Times New Roman" w:cs="Times New Roman"/>
          <w:sz w:val="24"/>
          <w:szCs w:val="24"/>
          <w:lang w:val="en-GB"/>
        </w:rPr>
        <w:t xml:space="preserve">transformed the sound of guitar into a </w:t>
      </w:r>
      <w:r w:rsidR="0041613B" w:rsidRPr="00196774">
        <w:rPr>
          <w:rFonts w:ascii="Times New Roman" w:hAnsi="Times New Roman" w:cs="Times New Roman"/>
          <w:sz w:val="24"/>
          <w:szCs w:val="24"/>
          <w:lang w:val="en-GB"/>
        </w:rPr>
        <w:t>rusty tone</w:t>
      </w:r>
      <w:r w:rsidR="00E15D17" w:rsidRPr="00196774">
        <w:rPr>
          <w:rFonts w:ascii="Times New Roman" w:hAnsi="Times New Roman" w:cs="Times New Roman"/>
          <w:sz w:val="24"/>
          <w:szCs w:val="24"/>
          <w:lang w:val="en-GB"/>
        </w:rPr>
        <w:t>. (</w:t>
      </w:r>
      <w:r w:rsidR="00F07CCE" w:rsidRPr="00196774">
        <w:rPr>
          <w:rFonts w:ascii="Times New Roman" w:hAnsi="Times New Roman" w:cs="Times New Roman"/>
          <w:sz w:val="24"/>
          <w:szCs w:val="24"/>
          <w:lang w:val="en-GB"/>
        </w:rPr>
        <w:t xml:space="preserve">Česká </w:t>
      </w:r>
      <w:r w:rsidR="00D6456A" w:rsidRPr="00196774">
        <w:rPr>
          <w:rFonts w:ascii="Times New Roman" w:hAnsi="Times New Roman" w:cs="Times New Roman"/>
          <w:sz w:val="24"/>
          <w:szCs w:val="24"/>
          <w:lang w:val="en-GB"/>
        </w:rPr>
        <w:t>televi</w:t>
      </w:r>
      <w:r w:rsidR="00FA569B" w:rsidRPr="00196774">
        <w:rPr>
          <w:rFonts w:ascii="Times New Roman" w:hAnsi="Times New Roman" w:cs="Times New Roman"/>
          <w:sz w:val="24"/>
          <w:szCs w:val="24"/>
          <w:lang w:val="en-GB"/>
        </w:rPr>
        <w:t>z</w:t>
      </w:r>
      <w:r w:rsidR="00D6456A" w:rsidRPr="00196774">
        <w:rPr>
          <w:rFonts w:ascii="Times New Roman" w:hAnsi="Times New Roman" w:cs="Times New Roman"/>
          <w:sz w:val="24"/>
          <w:szCs w:val="24"/>
          <w:lang w:val="en-GB"/>
        </w:rPr>
        <w:t xml:space="preserve">e, online, Petr Hrabalík) </w:t>
      </w:r>
      <w:r w:rsidR="00396D32" w:rsidRPr="00196774">
        <w:rPr>
          <w:rFonts w:ascii="Times New Roman" w:hAnsi="Times New Roman" w:cs="Times New Roman"/>
          <w:sz w:val="24"/>
          <w:szCs w:val="24"/>
          <w:lang w:val="en-GB"/>
        </w:rPr>
        <w:t>Classical punk rock bands</w:t>
      </w:r>
      <w:r w:rsidR="00371A8C" w:rsidRPr="00196774">
        <w:rPr>
          <w:rFonts w:ascii="Times New Roman" w:hAnsi="Times New Roman" w:cs="Times New Roman"/>
          <w:sz w:val="24"/>
          <w:szCs w:val="24"/>
          <w:lang w:val="en-GB"/>
        </w:rPr>
        <w:t xml:space="preserve"> did not use many instruments</w:t>
      </w:r>
      <w:r w:rsidR="00FD7805" w:rsidRPr="00196774">
        <w:rPr>
          <w:rFonts w:ascii="Times New Roman" w:hAnsi="Times New Roman" w:cs="Times New Roman"/>
          <w:sz w:val="24"/>
          <w:szCs w:val="24"/>
          <w:lang w:val="en-GB"/>
        </w:rPr>
        <w:t>. M</w:t>
      </w:r>
      <w:r w:rsidR="00371A8C" w:rsidRPr="00196774">
        <w:rPr>
          <w:rFonts w:ascii="Times New Roman" w:hAnsi="Times New Roman" w:cs="Times New Roman"/>
          <w:sz w:val="24"/>
          <w:szCs w:val="24"/>
          <w:lang w:val="en-GB"/>
        </w:rPr>
        <w:t>ostly the</w:t>
      </w:r>
      <w:r w:rsidR="00D42A5C" w:rsidRPr="00196774">
        <w:rPr>
          <w:rFonts w:ascii="Times New Roman" w:hAnsi="Times New Roman" w:cs="Times New Roman"/>
          <w:sz w:val="24"/>
          <w:szCs w:val="24"/>
          <w:lang w:val="en-GB"/>
        </w:rPr>
        <w:t> </w:t>
      </w:r>
      <w:r w:rsidR="00371A8C" w:rsidRPr="00196774">
        <w:rPr>
          <w:rFonts w:ascii="Times New Roman" w:hAnsi="Times New Roman" w:cs="Times New Roman"/>
          <w:sz w:val="24"/>
          <w:szCs w:val="24"/>
          <w:lang w:val="en-GB"/>
        </w:rPr>
        <w:t>bands used guitar, bass</w:t>
      </w:r>
      <w:r w:rsidR="00070670" w:rsidRPr="00196774">
        <w:rPr>
          <w:rFonts w:ascii="Times New Roman" w:hAnsi="Times New Roman" w:cs="Times New Roman"/>
          <w:sz w:val="24"/>
          <w:szCs w:val="24"/>
          <w:lang w:val="en-GB"/>
        </w:rPr>
        <w:t>,</w:t>
      </w:r>
      <w:r w:rsidR="00371A8C" w:rsidRPr="00196774">
        <w:rPr>
          <w:rFonts w:ascii="Times New Roman" w:hAnsi="Times New Roman" w:cs="Times New Roman"/>
          <w:sz w:val="24"/>
          <w:szCs w:val="24"/>
          <w:lang w:val="en-GB"/>
        </w:rPr>
        <w:t xml:space="preserve"> and drums</w:t>
      </w:r>
      <w:r w:rsidR="007537FD" w:rsidRPr="00196774">
        <w:rPr>
          <w:rFonts w:ascii="Times New Roman" w:hAnsi="Times New Roman" w:cs="Times New Roman"/>
          <w:sz w:val="24"/>
          <w:szCs w:val="24"/>
          <w:lang w:val="en-GB"/>
        </w:rPr>
        <w:t xml:space="preserve"> because those instruments helped them</w:t>
      </w:r>
      <w:r w:rsidR="00202856" w:rsidRPr="00196774">
        <w:rPr>
          <w:rFonts w:ascii="Times New Roman" w:hAnsi="Times New Roman" w:cs="Times New Roman"/>
          <w:sz w:val="24"/>
          <w:szCs w:val="24"/>
          <w:lang w:val="en-GB"/>
        </w:rPr>
        <w:t xml:space="preserve"> create quite aggressive sounds</w:t>
      </w:r>
      <w:r w:rsidR="00FD7805" w:rsidRPr="00196774">
        <w:rPr>
          <w:rFonts w:ascii="Times New Roman" w:hAnsi="Times New Roman" w:cs="Times New Roman"/>
          <w:sz w:val="24"/>
          <w:szCs w:val="24"/>
          <w:lang w:val="en-GB"/>
        </w:rPr>
        <w:t xml:space="preserve"> and </w:t>
      </w:r>
      <w:r w:rsidR="000C4B6E" w:rsidRPr="00196774">
        <w:rPr>
          <w:rFonts w:ascii="Times New Roman" w:hAnsi="Times New Roman" w:cs="Times New Roman"/>
          <w:sz w:val="24"/>
          <w:szCs w:val="24"/>
          <w:lang w:val="en-GB"/>
        </w:rPr>
        <w:t>enabled them to keep on the fast tempo.</w:t>
      </w:r>
      <w:r w:rsidR="0031341D" w:rsidRPr="00196774">
        <w:rPr>
          <w:rFonts w:ascii="Times New Roman" w:hAnsi="Times New Roman" w:cs="Times New Roman"/>
          <w:sz w:val="24"/>
          <w:szCs w:val="24"/>
          <w:lang w:val="en-GB"/>
        </w:rPr>
        <w:t xml:space="preserve"> </w:t>
      </w:r>
      <w:r w:rsidR="000129F5" w:rsidRPr="00196774">
        <w:rPr>
          <w:rFonts w:ascii="Times New Roman" w:hAnsi="Times New Roman" w:cs="Times New Roman"/>
          <w:sz w:val="24"/>
          <w:szCs w:val="24"/>
          <w:lang w:val="en-GB"/>
        </w:rPr>
        <w:t xml:space="preserve">Dance is </w:t>
      </w:r>
      <w:r w:rsidR="00070670" w:rsidRPr="00196774">
        <w:rPr>
          <w:rFonts w:ascii="Times New Roman" w:hAnsi="Times New Roman" w:cs="Times New Roman"/>
          <w:sz w:val="24"/>
          <w:szCs w:val="24"/>
          <w:lang w:val="en-GB"/>
        </w:rPr>
        <w:t>an</w:t>
      </w:r>
      <w:r w:rsidR="00D42A5C" w:rsidRPr="00196774">
        <w:rPr>
          <w:rFonts w:ascii="Times New Roman" w:hAnsi="Times New Roman" w:cs="Times New Roman"/>
          <w:sz w:val="24"/>
          <w:szCs w:val="24"/>
          <w:lang w:val="en-GB"/>
        </w:rPr>
        <w:t> </w:t>
      </w:r>
      <w:r w:rsidR="000129F5" w:rsidRPr="00196774">
        <w:rPr>
          <w:rFonts w:ascii="Times New Roman" w:hAnsi="Times New Roman" w:cs="Times New Roman"/>
          <w:sz w:val="24"/>
          <w:szCs w:val="24"/>
          <w:lang w:val="en-GB"/>
        </w:rPr>
        <w:t xml:space="preserve">inseparable part of music and </w:t>
      </w:r>
      <w:r w:rsidR="00070670" w:rsidRPr="00196774">
        <w:rPr>
          <w:rFonts w:ascii="Times New Roman" w:hAnsi="Times New Roman" w:cs="Times New Roman"/>
          <w:sz w:val="24"/>
          <w:szCs w:val="24"/>
          <w:lang w:val="en-GB"/>
        </w:rPr>
        <w:t xml:space="preserve">the </w:t>
      </w:r>
      <w:r w:rsidR="000129F5" w:rsidRPr="00196774">
        <w:rPr>
          <w:rFonts w:ascii="Times New Roman" w:hAnsi="Times New Roman" w:cs="Times New Roman"/>
          <w:sz w:val="24"/>
          <w:szCs w:val="24"/>
          <w:lang w:val="en-GB"/>
        </w:rPr>
        <w:t>dance styles of</w:t>
      </w:r>
      <w:r w:rsidR="00CE0746">
        <w:rPr>
          <w:rFonts w:ascii="Times New Roman" w:hAnsi="Times New Roman" w:cs="Times New Roman"/>
          <w:sz w:val="24"/>
          <w:szCs w:val="24"/>
          <w:lang w:val="en-GB"/>
        </w:rPr>
        <w:t> </w:t>
      </w:r>
      <w:r w:rsidR="000129F5" w:rsidRPr="00196774">
        <w:rPr>
          <w:rFonts w:ascii="Times New Roman" w:hAnsi="Times New Roman" w:cs="Times New Roman"/>
          <w:sz w:val="24"/>
          <w:szCs w:val="24"/>
          <w:lang w:val="en-GB"/>
        </w:rPr>
        <w:t>the punk subculture are pogo, robot</w:t>
      </w:r>
      <w:r w:rsidR="00070670" w:rsidRPr="00196774">
        <w:rPr>
          <w:rFonts w:ascii="Times New Roman" w:hAnsi="Times New Roman" w:cs="Times New Roman"/>
          <w:sz w:val="24"/>
          <w:szCs w:val="24"/>
          <w:lang w:val="en-GB"/>
        </w:rPr>
        <w:t xml:space="preserve">, and </w:t>
      </w:r>
      <w:r w:rsidR="000129F5" w:rsidRPr="00196774">
        <w:rPr>
          <w:rFonts w:ascii="Times New Roman" w:hAnsi="Times New Roman" w:cs="Times New Roman"/>
          <w:sz w:val="24"/>
          <w:szCs w:val="24"/>
          <w:lang w:val="en-GB"/>
        </w:rPr>
        <w:t xml:space="preserve">pose. Dancing pogo means bumping into each other including the members of </w:t>
      </w:r>
      <w:r w:rsidR="00070670" w:rsidRPr="00196774">
        <w:rPr>
          <w:rFonts w:ascii="Times New Roman" w:hAnsi="Times New Roman" w:cs="Times New Roman"/>
          <w:sz w:val="24"/>
          <w:szCs w:val="24"/>
          <w:lang w:val="en-GB"/>
        </w:rPr>
        <w:t xml:space="preserve">the </w:t>
      </w:r>
      <w:r w:rsidR="000129F5" w:rsidRPr="00196774">
        <w:rPr>
          <w:rFonts w:ascii="Times New Roman" w:hAnsi="Times New Roman" w:cs="Times New Roman"/>
          <w:sz w:val="24"/>
          <w:szCs w:val="24"/>
          <w:lang w:val="en-GB"/>
        </w:rPr>
        <w:t>band.</w:t>
      </w:r>
      <w:r w:rsidR="00D70227" w:rsidRPr="00196774">
        <w:rPr>
          <w:rFonts w:ascii="Times New Roman" w:hAnsi="Times New Roman" w:cs="Times New Roman"/>
          <w:sz w:val="24"/>
          <w:szCs w:val="24"/>
          <w:lang w:val="en-GB"/>
        </w:rPr>
        <w:t xml:space="preserve"> (Hebdige</w:t>
      </w:r>
      <w:r w:rsidR="002426EA" w:rsidRPr="00196774">
        <w:rPr>
          <w:rFonts w:ascii="Times New Roman" w:hAnsi="Times New Roman" w:cs="Times New Roman"/>
          <w:sz w:val="24"/>
          <w:szCs w:val="24"/>
          <w:lang w:val="en-GB"/>
        </w:rPr>
        <w:t>,</w:t>
      </w:r>
      <w:r w:rsidR="00783B31" w:rsidRPr="00196774">
        <w:rPr>
          <w:rFonts w:ascii="Times New Roman" w:hAnsi="Times New Roman" w:cs="Times New Roman"/>
          <w:sz w:val="24"/>
          <w:szCs w:val="24"/>
          <w:lang w:val="en-GB"/>
        </w:rPr>
        <w:t xml:space="preserve"> 1979</w:t>
      </w:r>
      <w:r w:rsidR="002426EA" w:rsidRPr="00196774">
        <w:rPr>
          <w:rFonts w:ascii="Times New Roman" w:hAnsi="Times New Roman" w:cs="Times New Roman"/>
          <w:sz w:val="24"/>
          <w:szCs w:val="24"/>
          <w:lang w:val="en-GB"/>
        </w:rPr>
        <w:t xml:space="preserve">, </w:t>
      </w:r>
      <w:r w:rsidR="00853E21" w:rsidRPr="00196774">
        <w:rPr>
          <w:rFonts w:ascii="Times New Roman" w:hAnsi="Times New Roman" w:cs="Times New Roman"/>
          <w:sz w:val="24"/>
          <w:szCs w:val="24"/>
          <w:lang w:val="en-GB"/>
        </w:rPr>
        <w:t>p</w:t>
      </w:r>
      <w:r w:rsidR="004C6F86">
        <w:rPr>
          <w:rFonts w:ascii="Times New Roman" w:hAnsi="Times New Roman" w:cs="Times New Roman"/>
          <w:sz w:val="24"/>
          <w:szCs w:val="24"/>
          <w:lang w:val="en-GB"/>
        </w:rPr>
        <w:t>p</w:t>
      </w:r>
      <w:r w:rsidR="00853E21" w:rsidRPr="00196774">
        <w:rPr>
          <w:rFonts w:ascii="Times New Roman" w:hAnsi="Times New Roman" w:cs="Times New Roman"/>
          <w:sz w:val="24"/>
          <w:szCs w:val="24"/>
          <w:lang w:val="en-GB"/>
        </w:rPr>
        <w:t>.108</w:t>
      </w:r>
      <w:r w:rsidR="00CE0746">
        <w:rPr>
          <w:rFonts w:ascii="Times New Roman" w:hAnsi="Times New Roman" w:cs="Times New Roman"/>
          <w:sz w:val="24"/>
          <w:szCs w:val="24"/>
          <w:lang w:val="en-GB"/>
        </w:rPr>
        <w:t>-</w:t>
      </w:r>
      <w:r w:rsidR="00853E21" w:rsidRPr="00196774">
        <w:rPr>
          <w:rFonts w:ascii="Times New Roman" w:hAnsi="Times New Roman" w:cs="Times New Roman"/>
          <w:sz w:val="24"/>
          <w:szCs w:val="24"/>
          <w:lang w:val="en-GB"/>
        </w:rPr>
        <w:t>109</w:t>
      </w:r>
      <w:r w:rsidR="00D70227" w:rsidRPr="00196774">
        <w:rPr>
          <w:rFonts w:ascii="Times New Roman" w:hAnsi="Times New Roman" w:cs="Times New Roman"/>
          <w:sz w:val="24"/>
          <w:szCs w:val="24"/>
          <w:lang w:val="en-GB"/>
        </w:rPr>
        <w:t>)</w:t>
      </w:r>
    </w:p>
    <w:p w14:paraId="27415F41" w14:textId="0FAFCB8B" w:rsidR="00124DDE" w:rsidRPr="00196774" w:rsidRDefault="004E36DB"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DIY ethics was</w:t>
      </w:r>
      <w:r w:rsidR="00726D1F" w:rsidRPr="00196774">
        <w:rPr>
          <w:rFonts w:ascii="Times New Roman" w:hAnsi="Times New Roman" w:cs="Times New Roman"/>
          <w:sz w:val="24"/>
          <w:szCs w:val="24"/>
          <w:lang w:val="en-GB"/>
        </w:rPr>
        <w:t xml:space="preserve"> an integral </w:t>
      </w:r>
      <w:r w:rsidR="00F40CDC" w:rsidRPr="00196774">
        <w:rPr>
          <w:rFonts w:ascii="Times New Roman" w:hAnsi="Times New Roman" w:cs="Times New Roman"/>
          <w:sz w:val="24"/>
          <w:szCs w:val="24"/>
          <w:lang w:val="en-GB"/>
        </w:rPr>
        <w:t>element</w:t>
      </w:r>
      <w:r w:rsidR="00070670" w:rsidRPr="00196774">
        <w:rPr>
          <w:rFonts w:ascii="Times New Roman" w:hAnsi="Times New Roman" w:cs="Times New Roman"/>
          <w:sz w:val="24"/>
          <w:szCs w:val="24"/>
          <w:lang w:val="en-GB"/>
        </w:rPr>
        <w:t xml:space="preserve"> of punk rock</w:t>
      </w:r>
      <w:r w:rsidR="00726D1F" w:rsidRPr="00196774">
        <w:rPr>
          <w:rFonts w:ascii="Times New Roman" w:hAnsi="Times New Roman" w:cs="Times New Roman"/>
          <w:sz w:val="24"/>
          <w:szCs w:val="24"/>
          <w:lang w:val="en-GB"/>
        </w:rPr>
        <w:t xml:space="preserve"> because it enabled </w:t>
      </w:r>
      <w:r w:rsidR="00490A4B" w:rsidRPr="00196774">
        <w:rPr>
          <w:rFonts w:ascii="Times New Roman" w:hAnsi="Times New Roman" w:cs="Times New Roman"/>
          <w:sz w:val="24"/>
          <w:szCs w:val="24"/>
          <w:lang w:val="en-GB"/>
        </w:rPr>
        <w:t>the performers to</w:t>
      </w:r>
      <w:r w:rsidR="00D42A5C" w:rsidRPr="00196774">
        <w:rPr>
          <w:rFonts w:ascii="Times New Roman" w:hAnsi="Times New Roman" w:cs="Times New Roman"/>
          <w:sz w:val="24"/>
          <w:szCs w:val="24"/>
          <w:lang w:val="en-GB"/>
        </w:rPr>
        <w:t> </w:t>
      </w:r>
      <w:r w:rsidR="00490A4B" w:rsidRPr="00196774">
        <w:rPr>
          <w:rFonts w:ascii="Times New Roman" w:hAnsi="Times New Roman" w:cs="Times New Roman"/>
          <w:sz w:val="24"/>
          <w:szCs w:val="24"/>
          <w:lang w:val="en-GB"/>
        </w:rPr>
        <w:t>produce</w:t>
      </w:r>
      <w:r w:rsidR="00EC6195" w:rsidRPr="00196774">
        <w:rPr>
          <w:rFonts w:ascii="Times New Roman" w:hAnsi="Times New Roman" w:cs="Times New Roman"/>
          <w:sz w:val="24"/>
          <w:szCs w:val="24"/>
          <w:lang w:val="en-GB"/>
        </w:rPr>
        <w:t xml:space="preserve"> </w:t>
      </w:r>
      <w:r w:rsidR="00490A4B" w:rsidRPr="00196774">
        <w:rPr>
          <w:rFonts w:ascii="Times New Roman" w:hAnsi="Times New Roman" w:cs="Times New Roman"/>
          <w:sz w:val="24"/>
          <w:szCs w:val="24"/>
          <w:lang w:val="en-GB"/>
        </w:rPr>
        <w:t>their own music</w:t>
      </w:r>
      <w:r w:rsidR="001D11C6" w:rsidRPr="00196774">
        <w:rPr>
          <w:rFonts w:ascii="Times New Roman" w:hAnsi="Times New Roman" w:cs="Times New Roman"/>
          <w:sz w:val="24"/>
          <w:szCs w:val="24"/>
          <w:lang w:val="en-GB"/>
        </w:rPr>
        <w:t xml:space="preserve"> independently</w:t>
      </w:r>
      <w:r w:rsidR="00490A4B" w:rsidRPr="00196774">
        <w:rPr>
          <w:rFonts w:ascii="Times New Roman" w:hAnsi="Times New Roman" w:cs="Times New Roman"/>
          <w:sz w:val="24"/>
          <w:szCs w:val="24"/>
          <w:lang w:val="en-GB"/>
        </w:rPr>
        <w:t xml:space="preserve"> without </w:t>
      </w:r>
      <w:r w:rsidR="00070670" w:rsidRPr="00196774">
        <w:rPr>
          <w:rFonts w:ascii="Times New Roman" w:hAnsi="Times New Roman" w:cs="Times New Roman"/>
          <w:sz w:val="24"/>
          <w:szCs w:val="24"/>
          <w:lang w:val="en-GB"/>
        </w:rPr>
        <w:t xml:space="preserve">the </w:t>
      </w:r>
      <w:r w:rsidR="00490A4B" w:rsidRPr="00196774">
        <w:rPr>
          <w:rFonts w:ascii="Times New Roman" w:hAnsi="Times New Roman" w:cs="Times New Roman"/>
          <w:sz w:val="24"/>
          <w:szCs w:val="24"/>
          <w:lang w:val="en-GB"/>
        </w:rPr>
        <w:t>pressure of media</w:t>
      </w:r>
      <w:r w:rsidR="00C65BCB" w:rsidRPr="00196774">
        <w:rPr>
          <w:rFonts w:ascii="Times New Roman" w:hAnsi="Times New Roman" w:cs="Times New Roman"/>
          <w:sz w:val="24"/>
          <w:szCs w:val="24"/>
          <w:lang w:val="en-GB"/>
        </w:rPr>
        <w:t xml:space="preserve"> and set up their own rules for</w:t>
      </w:r>
      <w:r w:rsidR="00CE0746">
        <w:rPr>
          <w:rFonts w:ascii="Times New Roman" w:hAnsi="Times New Roman" w:cs="Times New Roman"/>
          <w:sz w:val="24"/>
          <w:szCs w:val="24"/>
          <w:lang w:val="en-GB"/>
        </w:rPr>
        <w:t> </w:t>
      </w:r>
      <w:r w:rsidR="00C65BCB" w:rsidRPr="00196774">
        <w:rPr>
          <w:rFonts w:ascii="Times New Roman" w:hAnsi="Times New Roman" w:cs="Times New Roman"/>
          <w:sz w:val="24"/>
          <w:szCs w:val="24"/>
          <w:lang w:val="en-GB"/>
        </w:rPr>
        <w:t>punk rock music.</w:t>
      </w:r>
      <w:r w:rsidR="0052156B" w:rsidRPr="00196774">
        <w:rPr>
          <w:rFonts w:ascii="Times New Roman" w:hAnsi="Times New Roman" w:cs="Times New Roman"/>
          <w:sz w:val="24"/>
          <w:szCs w:val="24"/>
          <w:lang w:val="en-GB"/>
        </w:rPr>
        <w:t xml:space="preserve"> Moran</w:t>
      </w:r>
      <w:r w:rsidR="00C24273" w:rsidRPr="00196774">
        <w:rPr>
          <w:rFonts w:ascii="Times New Roman" w:hAnsi="Times New Roman" w:cs="Times New Roman"/>
          <w:sz w:val="24"/>
          <w:szCs w:val="24"/>
          <w:lang w:val="en-GB"/>
        </w:rPr>
        <w:t xml:space="preserve"> (2010)</w:t>
      </w:r>
      <w:r w:rsidR="0052156B" w:rsidRPr="00196774">
        <w:rPr>
          <w:rFonts w:ascii="Times New Roman" w:hAnsi="Times New Roman" w:cs="Times New Roman"/>
          <w:sz w:val="24"/>
          <w:szCs w:val="24"/>
          <w:lang w:val="en-GB"/>
        </w:rPr>
        <w:t xml:space="preserve"> claim</w:t>
      </w:r>
      <w:r w:rsidR="004C6F86">
        <w:rPr>
          <w:rFonts w:ascii="Times New Roman" w:hAnsi="Times New Roman" w:cs="Times New Roman"/>
          <w:sz w:val="24"/>
          <w:szCs w:val="24"/>
          <w:lang w:val="en-GB"/>
        </w:rPr>
        <w:t>ed</w:t>
      </w:r>
      <w:r w:rsidR="0052156B" w:rsidRPr="00196774">
        <w:rPr>
          <w:rFonts w:ascii="Times New Roman" w:hAnsi="Times New Roman" w:cs="Times New Roman"/>
          <w:sz w:val="24"/>
          <w:szCs w:val="24"/>
          <w:lang w:val="en-GB"/>
        </w:rPr>
        <w:t xml:space="preserve"> that</w:t>
      </w:r>
      <w:r w:rsidR="00CF5F75">
        <w:rPr>
          <w:rFonts w:ascii="Times New Roman" w:hAnsi="Times New Roman" w:cs="Times New Roman"/>
          <w:sz w:val="24"/>
          <w:szCs w:val="24"/>
          <w:lang w:val="en-GB"/>
        </w:rPr>
        <w:t>: “</w:t>
      </w:r>
      <w:r w:rsidR="0052156B" w:rsidRPr="00196774">
        <w:rPr>
          <w:rFonts w:ascii="Times New Roman" w:hAnsi="Times New Roman" w:cs="Times New Roman"/>
          <w:sz w:val="24"/>
          <w:szCs w:val="24"/>
          <w:lang w:val="en-GB"/>
        </w:rPr>
        <w:t xml:space="preserve"> the extreme hands</w:t>
      </w:r>
      <w:r w:rsidR="00445308" w:rsidRPr="00196774">
        <w:rPr>
          <w:rFonts w:ascii="Times New Roman" w:hAnsi="Times New Roman" w:cs="Times New Roman"/>
          <w:sz w:val="24"/>
          <w:szCs w:val="24"/>
          <w:lang w:val="en-GB"/>
        </w:rPr>
        <w:t>–</w:t>
      </w:r>
      <w:r w:rsidR="0052156B" w:rsidRPr="00196774">
        <w:rPr>
          <w:rFonts w:ascii="Times New Roman" w:hAnsi="Times New Roman" w:cs="Times New Roman"/>
          <w:sz w:val="24"/>
          <w:szCs w:val="24"/>
          <w:lang w:val="en-GB"/>
        </w:rPr>
        <w:t xml:space="preserve">on nature of D.I.Y. ethics gives a person a feeling of </w:t>
      </w:r>
      <w:r w:rsidR="008232C2" w:rsidRPr="00196774">
        <w:rPr>
          <w:rFonts w:ascii="Times New Roman" w:hAnsi="Times New Roman" w:cs="Times New Roman"/>
          <w:sz w:val="24"/>
          <w:szCs w:val="24"/>
          <w:lang w:val="en-GB"/>
        </w:rPr>
        <w:t>establishment and</w:t>
      </w:r>
      <w:r w:rsidR="0052156B" w:rsidRPr="00196774">
        <w:rPr>
          <w:rFonts w:ascii="Times New Roman" w:hAnsi="Times New Roman" w:cs="Times New Roman"/>
          <w:sz w:val="24"/>
          <w:szCs w:val="24"/>
          <w:lang w:val="en-GB"/>
        </w:rPr>
        <w:t xml:space="preserve"> producing a sacred product such as a record can give a person a sense of accomplishment.</w:t>
      </w:r>
      <w:r w:rsidR="00CF5F75">
        <w:rPr>
          <w:rFonts w:ascii="Times New Roman" w:hAnsi="Times New Roman" w:cs="Times New Roman"/>
          <w:sz w:val="24"/>
          <w:szCs w:val="24"/>
          <w:lang w:val="en-GB"/>
        </w:rPr>
        <w:t>”</w:t>
      </w:r>
      <w:r w:rsidR="0052156B" w:rsidRPr="00196774">
        <w:rPr>
          <w:rFonts w:ascii="Times New Roman" w:hAnsi="Times New Roman" w:cs="Times New Roman"/>
          <w:sz w:val="24"/>
          <w:szCs w:val="24"/>
          <w:lang w:val="en-GB"/>
        </w:rPr>
        <w:t xml:space="preserve"> (</w:t>
      </w:r>
      <w:r w:rsidR="0043593B" w:rsidRPr="00196774">
        <w:rPr>
          <w:rFonts w:ascii="Times New Roman" w:hAnsi="Times New Roman" w:cs="Times New Roman"/>
          <w:sz w:val="24"/>
          <w:szCs w:val="24"/>
          <w:lang w:val="en-GB"/>
        </w:rPr>
        <w:t xml:space="preserve">p.64) </w:t>
      </w:r>
      <w:r w:rsidR="005D6ED0" w:rsidRPr="00196774">
        <w:rPr>
          <w:rFonts w:ascii="Times New Roman" w:hAnsi="Times New Roman" w:cs="Times New Roman"/>
          <w:sz w:val="24"/>
          <w:szCs w:val="24"/>
          <w:lang w:val="en-GB"/>
        </w:rPr>
        <w:t>DIY ethics was one of the reasons</w:t>
      </w:r>
      <w:r w:rsidR="00DE7E7E" w:rsidRPr="00196774">
        <w:rPr>
          <w:rFonts w:ascii="Times New Roman" w:hAnsi="Times New Roman" w:cs="Times New Roman"/>
          <w:sz w:val="24"/>
          <w:szCs w:val="24"/>
          <w:lang w:val="en-GB"/>
        </w:rPr>
        <w:t>,</w:t>
      </w:r>
      <w:r w:rsidR="005D6ED0" w:rsidRPr="00196774">
        <w:rPr>
          <w:rFonts w:ascii="Times New Roman" w:hAnsi="Times New Roman" w:cs="Times New Roman"/>
          <w:sz w:val="24"/>
          <w:szCs w:val="24"/>
          <w:lang w:val="en-GB"/>
        </w:rPr>
        <w:t xml:space="preserve"> why there</w:t>
      </w:r>
      <w:r w:rsidR="005F0E74">
        <w:rPr>
          <w:rFonts w:ascii="Times New Roman" w:hAnsi="Times New Roman" w:cs="Times New Roman"/>
          <w:sz w:val="24"/>
          <w:szCs w:val="24"/>
          <w:lang w:val="en-GB"/>
        </w:rPr>
        <w:t> </w:t>
      </w:r>
      <w:r w:rsidR="005D6ED0" w:rsidRPr="00196774">
        <w:rPr>
          <w:rFonts w:ascii="Times New Roman" w:hAnsi="Times New Roman" w:cs="Times New Roman"/>
          <w:sz w:val="24"/>
          <w:szCs w:val="24"/>
          <w:lang w:val="en-GB"/>
        </w:rPr>
        <w:t xml:space="preserve">were so many punk rock bands. </w:t>
      </w:r>
      <w:r w:rsidR="000D2107" w:rsidRPr="00196774">
        <w:rPr>
          <w:rFonts w:ascii="Times New Roman" w:hAnsi="Times New Roman" w:cs="Times New Roman"/>
          <w:sz w:val="24"/>
          <w:szCs w:val="24"/>
          <w:lang w:val="en-GB"/>
        </w:rPr>
        <w:t xml:space="preserve">There were several </w:t>
      </w:r>
      <w:r w:rsidR="00692E67" w:rsidRPr="00196774">
        <w:rPr>
          <w:rFonts w:ascii="Times New Roman" w:hAnsi="Times New Roman" w:cs="Times New Roman"/>
          <w:sz w:val="24"/>
          <w:szCs w:val="24"/>
          <w:lang w:val="en-GB"/>
        </w:rPr>
        <w:t>youngsters and teenagers</w:t>
      </w:r>
      <w:r w:rsidR="00FA0106" w:rsidRPr="00196774">
        <w:rPr>
          <w:rFonts w:ascii="Times New Roman" w:hAnsi="Times New Roman" w:cs="Times New Roman"/>
          <w:sz w:val="24"/>
          <w:szCs w:val="24"/>
          <w:lang w:val="en-GB"/>
        </w:rPr>
        <w:t>,</w:t>
      </w:r>
      <w:r w:rsidR="00692E67" w:rsidRPr="00196774">
        <w:rPr>
          <w:rFonts w:ascii="Times New Roman" w:hAnsi="Times New Roman" w:cs="Times New Roman"/>
          <w:sz w:val="24"/>
          <w:szCs w:val="24"/>
          <w:lang w:val="en-GB"/>
        </w:rPr>
        <w:t xml:space="preserve"> who were forming their own punk rock bands</w:t>
      </w:r>
      <w:r w:rsidR="00FA2899" w:rsidRPr="00196774">
        <w:rPr>
          <w:rFonts w:ascii="Times New Roman" w:hAnsi="Times New Roman" w:cs="Times New Roman"/>
          <w:sz w:val="24"/>
          <w:szCs w:val="24"/>
          <w:lang w:val="en-GB"/>
        </w:rPr>
        <w:t>,</w:t>
      </w:r>
      <w:r w:rsidR="00D42A5C" w:rsidRPr="00196774">
        <w:rPr>
          <w:rFonts w:ascii="Times New Roman" w:hAnsi="Times New Roman" w:cs="Times New Roman"/>
          <w:sz w:val="24"/>
          <w:szCs w:val="24"/>
          <w:lang w:val="en-GB"/>
        </w:rPr>
        <w:t> </w:t>
      </w:r>
      <w:r w:rsidR="00FA2899" w:rsidRPr="00196774">
        <w:rPr>
          <w:rFonts w:ascii="Times New Roman" w:hAnsi="Times New Roman" w:cs="Times New Roman"/>
          <w:sz w:val="24"/>
          <w:szCs w:val="24"/>
          <w:lang w:val="en-GB"/>
        </w:rPr>
        <w:t>whereas they took into consideration the importance of</w:t>
      </w:r>
      <w:r w:rsidR="005F0E74">
        <w:rPr>
          <w:rFonts w:ascii="Times New Roman" w:hAnsi="Times New Roman" w:cs="Times New Roman"/>
          <w:sz w:val="24"/>
          <w:szCs w:val="24"/>
          <w:lang w:val="en-GB"/>
        </w:rPr>
        <w:t> </w:t>
      </w:r>
      <w:r w:rsidR="00FA2899" w:rsidRPr="00196774">
        <w:rPr>
          <w:rFonts w:ascii="Times New Roman" w:hAnsi="Times New Roman" w:cs="Times New Roman"/>
          <w:sz w:val="24"/>
          <w:szCs w:val="24"/>
          <w:lang w:val="en-GB"/>
        </w:rPr>
        <w:t>DIY ethics</w:t>
      </w:r>
      <w:r w:rsidR="00FA0106" w:rsidRPr="00196774">
        <w:rPr>
          <w:rFonts w:ascii="Times New Roman" w:hAnsi="Times New Roman" w:cs="Times New Roman"/>
          <w:sz w:val="24"/>
          <w:szCs w:val="24"/>
          <w:lang w:val="en-GB"/>
        </w:rPr>
        <w:t xml:space="preserve"> and their self</w:t>
      </w:r>
      <w:r w:rsidR="00445308" w:rsidRPr="00196774">
        <w:rPr>
          <w:rFonts w:ascii="Times New Roman" w:hAnsi="Times New Roman" w:cs="Times New Roman"/>
          <w:sz w:val="24"/>
          <w:szCs w:val="24"/>
          <w:lang w:val="en-GB"/>
        </w:rPr>
        <w:t>–</w:t>
      </w:r>
      <w:r w:rsidR="00FA0106" w:rsidRPr="00196774">
        <w:rPr>
          <w:rFonts w:ascii="Times New Roman" w:hAnsi="Times New Roman" w:cs="Times New Roman"/>
          <w:sz w:val="24"/>
          <w:szCs w:val="24"/>
          <w:lang w:val="en-GB"/>
        </w:rPr>
        <w:t>expression.</w:t>
      </w:r>
      <w:r w:rsidR="00161188" w:rsidRPr="00196774">
        <w:rPr>
          <w:rFonts w:ascii="Times New Roman" w:hAnsi="Times New Roman" w:cs="Times New Roman"/>
          <w:sz w:val="24"/>
          <w:szCs w:val="24"/>
          <w:lang w:val="en-GB"/>
        </w:rPr>
        <w:t xml:space="preserve"> </w:t>
      </w:r>
      <w:r w:rsidR="002E4F93" w:rsidRPr="00196774">
        <w:rPr>
          <w:rFonts w:ascii="Times New Roman" w:hAnsi="Times New Roman" w:cs="Times New Roman"/>
          <w:sz w:val="24"/>
          <w:szCs w:val="24"/>
          <w:lang w:val="en-GB"/>
        </w:rPr>
        <w:t>(Moran</w:t>
      </w:r>
      <w:r w:rsidR="004F428A" w:rsidRPr="00196774">
        <w:rPr>
          <w:rFonts w:ascii="Times New Roman" w:hAnsi="Times New Roman" w:cs="Times New Roman"/>
          <w:sz w:val="24"/>
          <w:szCs w:val="24"/>
          <w:lang w:val="en-GB"/>
        </w:rPr>
        <w:t>,2010</w:t>
      </w:r>
      <w:r w:rsidR="00C24273" w:rsidRPr="00196774">
        <w:rPr>
          <w:rFonts w:ascii="Times New Roman" w:hAnsi="Times New Roman" w:cs="Times New Roman"/>
          <w:sz w:val="24"/>
          <w:szCs w:val="24"/>
          <w:lang w:val="en-GB"/>
        </w:rPr>
        <w:t>, pp.58</w:t>
      </w:r>
      <w:r w:rsidR="005F0E74">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65</w:t>
      </w:r>
      <w:r w:rsidR="002E4F93" w:rsidRPr="00196774">
        <w:rPr>
          <w:rFonts w:ascii="Times New Roman" w:hAnsi="Times New Roman" w:cs="Times New Roman"/>
          <w:sz w:val="24"/>
          <w:szCs w:val="24"/>
          <w:lang w:val="en-GB"/>
        </w:rPr>
        <w:t>)</w:t>
      </w:r>
    </w:p>
    <w:p w14:paraId="11F00447" w14:textId="7E580028" w:rsidR="00124DDE" w:rsidRPr="00196774" w:rsidRDefault="00435524" w:rsidP="00346BA4">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To</w:t>
      </w:r>
      <w:r w:rsidR="00E46DA7" w:rsidRPr="00196774">
        <w:rPr>
          <w:rFonts w:ascii="Times New Roman" w:hAnsi="Times New Roman" w:cs="Times New Roman"/>
          <w:sz w:val="24"/>
          <w:szCs w:val="24"/>
          <w:lang w:val="en-GB"/>
        </w:rPr>
        <w:t xml:space="preserve"> sum up, </w:t>
      </w:r>
      <w:r w:rsidR="00B310E6" w:rsidRPr="00196774">
        <w:rPr>
          <w:rFonts w:ascii="Times New Roman" w:hAnsi="Times New Roman" w:cs="Times New Roman"/>
          <w:sz w:val="24"/>
          <w:szCs w:val="24"/>
          <w:lang w:val="en-GB"/>
        </w:rPr>
        <w:t>this chapter dealt with</w:t>
      </w:r>
      <w:r w:rsidR="00175370" w:rsidRPr="00196774">
        <w:rPr>
          <w:rFonts w:ascii="Times New Roman" w:hAnsi="Times New Roman" w:cs="Times New Roman"/>
          <w:sz w:val="24"/>
          <w:szCs w:val="24"/>
          <w:lang w:val="en-GB"/>
        </w:rPr>
        <w:t xml:space="preserve"> </w:t>
      </w:r>
      <w:r w:rsidR="00070670" w:rsidRPr="00196774">
        <w:rPr>
          <w:rFonts w:ascii="Times New Roman" w:hAnsi="Times New Roman" w:cs="Times New Roman"/>
          <w:sz w:val="24"/>
          <w:szCs w:val="24"/>
          <w:lang w:val="en-GB"/>
        </w:rPr>
        <w:t xml:space="preserve">the </w:t>
      </w:r>
      <w:r w:rsidR="00175370" w:rsidRPr="00196774">
        <w:rPr>
          <w:rFonts w:ascii="Times New Roman" w:hAnsi="Times New Roman" w:cs="Times New Roman"/>
          <w:sz w:val="24"/>
          <w:szCs w:val="24"/>
          <w:lang w:val="en-GB"/>
        </w:rPr>
        <w:t>origins of the punk subculture, the subculture itself</w:t>
      </w:r>
      <w:r w:rsidR="00BB4A5E" w:rsidRPr="00196774">
        <w:rPr>
          <w:rFonts w:ascii="Times New Roman" w:hAnsi="Times New Roman" w:cs="Times New Roman"/>
          <w:sz w:val="24"/>
          <w:szCs w:val="24"/>
          <w:lang w:val="en-GB"/>
        </w:rPr>
        <w:t xml:space="preserve">, punk fashion and style, </w:t>
      </w:r>
      <w:r w:rsidR="000D0860" w:rsidRPr="00196774">
        <w:rPr>
          <w:rFonts w:ascii="Times New Roman" w:hAnsi="Times New Roman" w:cs="Times New Roman"/>
          <w:sz w:val="24"/>
          <w:szCs w:val="24"/>
          <w:lang w:val="en-GB"/>
        </w:rPr>
        <w:t>women position in this subculture, Oi! movement which</w:t>
      </w:r>
      <w:r w:rsidR="00D42A5C" w:rsidRPr="00196774">
        <w:rPr>
          <w:rFonts w:ascii="Times New Roman" w:hAnsi="Times New Roman" w:cs="Times New Roman"/>
          <w:sz w:val="24"/>
          <w:szCs w:val="24"/>
          <w:lang w:val="en-GB"/>
        </w:rPr>
        <w:t> </w:t>
      </w:r>
      <w:r w:rsidR="000D0860" w:rsidRPr="00196774">
        <w:rPr>
          <w:rFonts w:ascii="Times New Roman" w:hAnsi="Times New Roman" w:cs="Times New Roman"/>
          <w:sz w:val="24"/>
          <w:szCs w:val="24"/>
          <w:lang w:val="en-GB"/>
        </w:rPr>
        <w:t>emerged in</w:t>
      </w:r>
      <w:r w:rsidR="005F0E74">
        <w:rPr>
          <w:rFonts w:ascii="Times New Roman" w:hAnsi="Times New Roman" w:cs="Times New Roman"/>
          <w:sz w:val="24"/>
          <w:szCs w:val="24"/>
          <w:lang w:val="en-GB"/>
        </w:rPr>
        <w:t> </w:t>
      </w:r>
      <w:r w:rsidR="000D0860" w:rsidRPr="00196774">
        <w:rPr>
          <w:rFonts w:ascii="Times New Roman" w:hAnsi="Times New Roman" w:cs="Times New Roman"/>
          <w:sz w:val="24"/>
          <w:szCs w:val="24"/>
          <w:lang w:val="en-GB"/>
        </w:rPr>
        <w:t>the post</w:t>
      </w:r>
      <w:r w:rsidR="00445308" w:rsidRPr="00196774">
        <w:rPr>
          <w:rFonts w:ascii="Times New Roman" w:hAnsi="Times New Roman" w:cs="Times New Roman"/>
          <w:sz w:val="24"/>
          <w:szCs w:val="24"/>
          <w:lang w:val="en-GB"/>
        </w:rPr>
        <w:t>–</w:t>
      </w:r>
      <w:r w:rsidR="000D0860" w:rsidRPr="00196774">
        <w:rPr>
          <w:rFonts w:ascii="Times New Roman" w:hAnsi="Times New Roman" w:cs="Times New Roman"/>
          <w:sz w:val="24"/>
          <w:szCs w:val="24"/>
          <w:lang w:val="en-GB"/>
        </w:rPr>
        <w:t>punk period as one of many movements</w:t>
      </w:r>
      <w:r w:rsidR="001B07EC" w:rsidRPr="00196774">
        <w:rPr>
          <w:rFonts w:ascii="Times New Roman" w:hAnsi="Times New Roman" w:cs="Times New Roman"/>
          <w:sz w:val="24"/>
          <w:szCs w:val="24"/>
          <w:lang w:val="en-GB"/>
        </w:rPr>
        <w:t xml:space="preserve"> and music. The</w:t>
      </w:r>
      <w:r w:rsidR="00D42A5C" w:rsidRPr="00196774">
        <w:rPr>
          <w:rFonts w:ascii="Times New Roman" w:hAnsi="Times New Roman" w:cs="Times New Roman"/>
          <w:sz w:val="24"/>
          <w:szCs w:val="24"/>
          <w:lang w:val="en-GB"/>
        </w:rPr>
        <w:t> </w:t>
      </w:r>
      <w:r w:rsidR="001B07EC" w:rsidRPr="00196774">
        <w:rPr>
          <w:rFonts w:ascii="Times New Roman" w:hAnsi="Times New Roman" w:cs="Times New Roman"/>
          <w:sz w:val="24"/>
          <w:szCs w:val="24"/>
          <w:lang w:val="en-GB"/>
        </w:rPr>
        <w:t>aim of this chapter was to</w:t>
      </w:r>
      <w:r w:rsidR="005F0E74">
        <w:rPr>
          <w:rFonts w:ascii="Times New Roman" w:hAnsi="Times New Roman" w:cs="Times New Roman"/>
          <w:sz w:val="24"/>
          <w:szCs w:val="24"/>
          <w:lang w:val="en-GB"/>
        </w:rPr>
        <w:t> </w:t>
      </w:r>
      <w:r w:rsidR="001B07EC" w:rsidRPr="00196774">
        <w:rPr>
          <w:rFonts w:ascii="Times New Roman" w:hAnsi="Times New Roman" w:cs="Times New Roman"/>
          <w:sz w:val="24"/>
          <w:szCs w:val="24"/>
          <w:lang w:val="en-GB"/>
        </w:rPr>
        <w:t xml:space="preserve">introduce the punk subculture and provide </w:t>
      </w:r>
      <w:r w:rsidR="00D27B48" w:rsidRPr="00196774">
        <w:rPr>
          <w:rFonts w:ascii="Times New Roman" w:hAnsi="Times New Roman" w:cs="Times New Roman"/>
          <w:sz w:val="24"/>
          <w:szCs w:val="24"/>
          <w:lang w:val="en-GB"/>
        </w:rPr>
        <w:t xml:space="preserve">information about certain aspects of </w:t>
      </w:r>
      <w:r w:rsidR="00070670" w:rsidRPr="00196774">
        <w:rPr>
          <w:rFonts w:ascii="Times New Roman" w:hAnsi="Times New Roman" w:cs="Times New Roman"/>
          <w:sz w:val="24"/>
          <w:szCs w:val="24"/>
          <w:lang w:val="en-GB"/>
        </w:rPr>
        <w:t xml:space="preserve">the </w:t>
      </w:r>
      <w:r w:rsidR="00D27B48" w:rsidRPr="00196774">
        <w:rPr>
          <w:rFonts w:ascii="Times New Roman" w:hAnsi="Times New Roman" w:cs="Times New Roman"/>
          <w:sz w:val="24"/>
          <w:szCs w:val="24"/>
          <w:lang w:val="en-GB"/>
        </w:rPr>
        <w:t>punk subculture.</w:t>
      </w:r>
    </w:p>
    <w:p w14:paraId="459C59B7" w14:textId="43EB2616" w:rsidR="00C24273" w:rsidRDefault="00C24273" w:rsidP="00F0514B">
      <w:pPr>
        <w:spacing w:line="360" w:lineRule="auto"/>
        <w:jc w:val="both"/>
        <w:rPr>
          <w:rFonts w:ascii="Times New Roman" w:hAnsi="Times New Roman" w:cs="Times New Roman"/>
          <w:b/>
          <w:bCs/>
          <w:sz w:val="24"/>
          <w:szCs w:val="24"/>
          <w:lang w:val="en-GB"/>
        </w:rPr>
      </w:pPr>
    </w:p>
    <w:p w14:paraId="2F20EC0A" w14:textId="1DDED1AD" w:rsidR="00FA563F" w:rsidRDefault="00FA563F" w:rsidP="00F0514B">
      <w:pPr>
        <w:spacing w:line="360" w:lineRule="auto"/>
        <w:jc w:val="both"/>
        <w:rPr>
          <w:rFonts w:ascii="Times New Roman" w:hAnsi="Times New Roman" w:cs="Times New Roman"/>
          <w:b/>
          <w:bCs/>
          <w:sz w:val="24"/>
          <w:szCs w:val="24"/>
          <w:lang w:val="en-GB"/>
        </w:rPr>
      </w:pPr>
    </w:p>
    <w:p w14:paraId="665A1E28" w14:textId="77777777" w:rsidR="00FA563F" w:rsidRPr="00196774" w:rsidRDefault="00FA563F" w:rsidP="00F0514B">
      <w:pPr>
        <w:spacing w:line="360" w:lineRule="auto"/>
        <w:jc w:val="both"/>
        <w:rPr>
          <w:rFonts w:ascii="Times New Roman" w:hAnsi="Times New Roman" w:cs="Times New Roman"/>
          <w:b/>
          <w:bCs/>
          <w:sz w:val="24"/>
          <w:szCs w:val="24"/>
          <w:lang w:val="en-GB"/>
        </w:rPr>
      </w:pPr>
    </w:p>
    <w:p w14:paraId="31E7A3D9" w14:textId="77777777" w:rsidR="00F654B1" w:rsidRPr="00196774" w:rsidRDefault="006310E0" w:rsidP="003F3675">
      <w:pPr>
        <w:pStyle w:val="Nadpis1"/>
        <w:rPr>
          <w:rFonts w:ascii="Times New Roman" w:hAnsi="Times New Roman" w:cs="Times New Roman"/>
        </w:rPr>
      </w:pPr>
      <w:bookmarkStart w:id="19" w:name="_Toc70329976"/>
      <w:r w:rsidRPr="00196774">
        <w:rPr>
          <w:rFonts w:ascii="Times New Roman" w:hAnsi="Times New Roman" w:cs="Times New Roman"/>
        </w:rPr>
        <w:lastRenderedPageBreak/>
        <w:t>New Romantic</w:t>
      </w:r>
      <w:r w:rsidR="006020C4" w:rsidRPr="00196774">
        <w:rPr>
          <w:rFonts w:ascii="Times New Roman" w:hAnsi="Times New Roman" w:cs="Times New Roman"/>
        </w:rPr>
        <w:t>s</w:t>
      </w:r>
      <w:bookmarkEnd w:id="19"/>
    </w:p>
    <w:p w14:paraId="1E858E2E" w14:textId="37F98A4E" w:rsidR="00D27B48" w:rsidRDefault="00D27B48" w:rsidP="00D27B48">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Chapter five</w:t>
      </w:r>
      <w:r w:rsidR="002B73C9" w:rsidRPr="00196774">
        <w:rPr>
          <w:rFonts w:ascii="Times New Roman" w:hAnsi="Times New Roman" w:cs="Times New Roman"/>
          <w:sz w:val="24"/>
          <w:szCs w:val="24"/>
          <w:lang w:val="en-GB"/>
        </w:rPr>
        <w:t xml:space="preserve"> gives attention to the New Rom</w:t>
      </w:r>
      <w:r w:rsidR="00701073" w:rsidRPr="00196774">
        <w:rPr>
          <w:rFonts w:ascii="Times New Roman" w:hAnsi="Times New Roman" w:cs="Times New Roman"/>
          <w:sz w:val="24"/>
          <w:szCs w:val="24"/>
          <w:lang w:val="en-GB"/>
        </w:rPr>
        <w:t xml:space="preserve">antics, especially </w:t>
      </w:r>
      <w:r w:rsidR="004F428A" w:rsidRPr="00196774">
        <w:rPr>
          <w:rFonts w:ascii="Times New Roman" w:hAnsi="Times New Roman" w:cs="Times New Roman"/>
          <w:sz w:val="24"/>
          <w:szCs w:val="24"/>
          <w:lang w:val="en-GB"/>
        </w:rPr>
        <w:t>to</w:t>
      </w:r>
      <w:r w:rsidR="00943A94" w:rsidRPr="00196774">
        <w:rPr>
          <w:rFonts w:ascii="Times New Roman" w:hAnsi="Times New Roman" w:cs="Times New Roman"/>
          <w:sz w:val="24"/>
          <w:szCs w:val="24"/>
          <w:lang w:val="en-GB"/>
        </w:rPr>
        <w:t xml:space="preserve"> its origins, subculture, fashion and style, </w:t>
      </w:r>
      <w:r w:rsidR="00B70E71" w:rsidRPr="00196774">
        <w:rPr>
          <w:rFonts w:ascii="Times New Roman" w:hAnsi="Times New Roman" w:cs="Times New Roman"/>
          <w:sz w:val="24"/>
          <w:szCs w:val="24"/>
          <w:lang w:val="en-GB"/>
        </w:rPr>
        <w:t>men and androgyny and music.</w:t>
      </w:r>
      <w:r w:rsidR="00F01443" w:rsidRPr="00196774">
        <w:rPr>
          <w:rFonts w:ascii="Times New Roman" w:hAnsi="Times New Roman" w:cs="Times New Roman"/>
          <w:sz w:val="24"/>
          <w:szCs w:val="24"/>
          <w:lang w:val="en-GB"/>
        </w:rPr>
        <w:t xml:space="preserve"> The aim of this chapter is </w:t>
      </w:r>
      <w:r w:rsidR="005D1E26" w:rsidRPr="00196774">
        <w:rPr>
          <w:rFonts w:ascii="Times New Roman" w:hAnsi="Times New Roman" w:cs="Times New Roman"/>
          <w:sz w:val="24"/>
          <w:szCs w:val="24"/>
          <w:lang w:val="en-GB"/>
        </w:rPr>
        <w:t>to</w:t>
      </w:r>
      <w:r w:rsidR="00D42A5C" w:rsidRPr="00196774">
        <w:rPr>
          <w:rFonts w:ascii="Times New Roman" w:hAnsi="Times New Roman" w:cs="Times New Roman"/>
          <w:sz w:val="24"/>
          <w:szCs w:val="24"/>
          <w:lang w:val="en-GB"/>
        </w:rPr>
        <w:t> </w:t>
      </w:r>
      <w:r w:rsidR="005D1E26" w:rsidRPr="00196774">
        <w:rPr>
          <w:rFonts w:ascii="Times New Roman" w:hAnsi="Times New Roman" w:cs="Times New Roman"/>
          <w:sz w:val="24"/>
          <w:szCs w:val="24"/>
          <w:lang w:val="en-GB"/>
        </w:rPr>
        <w:t>introduce those topics therefore I have dedicated each subchapter</w:t>
      </w:r>
      <w:r w:rsidR="009376AC" w:rsidRPr="00196774">
        <w:rPr>
          <w:rFonts w:ascii="Times New Roman" w:hAnsi="Times New Roman" w:cs="Times New Roman"/>
          <w:sz w:val="24"/>
          <w:szCs w:val="24"/>
          <w:lang w:val="en-GB"/>
        </w:rPr>
        <w:t xml:space="preserve"> to its own topic</w:t>
      </w:r>
      <w:r w:rsidR="005D1E26" w:rsidRPr="00196774">
        <w:rPr>
          <w:rFonts w:ascii="Times New Roman" w:hAnsi="Times New Roman" w:cs="Times New Roman"/>
          <w:sz w:val="24"/>
          <w:szCs w:val="24"/>
          <w:lang w:val="en-GB"/>
        </w:rPr>
        <w:t xml:space="preserve">. </w:t>
      </w:r>
      <w:r w:rsidR="00101EA1" w:rsidRPr="00196774">
        <w:rPr>
          <w:rFonts w:ascii="Times New Roman" w:hAnsi="Times New Roman" w:cs="Times New Roman"/>
          <w:sz w:val="24"/>
          <w:szCs w:val="24"/>
          <w:lang w:val="en-GB"/>
        </w:rPr>
        <w:t>Besides the new facts</w:t>
      </w:r>
      <w:r w:rsidR="00F01443" w:rsidRPr="00196774">
        <w:rPr>
          <w:rFonts w:ascii="Times New Roman" w:hAnsi="Times New Roman" w:cs="Times New Roman"/>
          <w:sz w:val="24"/>
          <w:szCs w:val="24"/>
          <w:lang w:val="en-GB"/>
        </w:rPr>
        <w:t xml:space="preserve">, </w:t>
      </w:r>
      <w:r w:rsidR="008A0BA9" w:rsidRPr="00196774">
        <w:rPr>
          <w:rFonts w:ascii="Times New Roman" w:hAnsi="Times New Roman" w:cs="Times New Roman"/>
          <w:sz w:val="24"/>
          <w:szCs w:val="24"/>
          <w:lang w:val="en-GB"/>
        </w:rPr>
        <w:t>I have used certain facts and information from the previous ch</w:t>
      </w:r>
      <w:r w:rsidR="00101EA1" w:rsidRPr="00196774">
        <w:rPr>
          <w:rFonts w:ascii="Times New Roman" w:hAnsi="Times New Roman" w:cs="Times New Roman"/>
          <w:sz w:val="24"/>
          <w:szCs w:val="24"/>
          <w:lang w:val="en-GB"/>
        </w:rPr>
        <w:t>apters and applied them on this particular subculture.</w:t>
      </w:r>
    </w:p>
    <w:p w14:paraId="7B3BAA39" w14:textId="77777777" w:rsidR="00B97616" w:rsidRPr="00196774" w:rsidRDefault="00B97616" w:rsidP="00D27B48">
      <w:pPr>
        <w:spacing w:line="360" w:lineRule="auto"/>
        <w:jc w:val="both"/>
        <w:rPr>
          <w:rFonts w:ascii="Times New Roman" w:hAnsi="Times New Roman" w:cs="Times New Roman"/>
          <w:sz w:val="24"/>
          <w:szCs w:val="24"/>
          <w:lang w:val="en-GB"/>
        </w:rPr>
      </w:pPr>
    </w:p>
    <w:p w14:paraId="04AC4618" w14:textId="77777777" w:rsidR="006310E0" w:rsidRPr="00196774" w:rsidRDefault="006310E0" w:rsidP="003F3675">
      <w:pPr>
        <w:pStyle w:val="Nadpis2"/>
        <w:rPr>
          <w:rFonts w:ascii="Times New Roman" w:hAnsi="Times New Roman" w:cs="Times New Roman"/>
          <w:sz w:val="30"/>
          <w:szCs w:val="30"/>
        </w:rPr>
      </w:pPr>
      <w:bookmarkStart w:id="20" w:name="_Toc70329977"/>
      <w:r w:rsidRPr="00196774">
        <w:rPr>
          <w:rFonts w:ascii="Times New Roman" w:hAnsi="Times New Roman" w:cs="Times New Roman"/>
          <w:sz w:val="30"/>
          <w:szCs w:val="30"/>
        </w:rPr>
        <w:t>5.1 Origins</w:t>
      </w:r>
      <w:bookmarkEnd w:id="20"/>
    </w:p>
    <w:p w14:paraId="6009AFDA" w14:textId="4A0A14FC" w:rsidR="008F4900" w:rsidRPr="00196774" w:rsidRDefault="00961AF2"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New romantics</w:t>
      </w:r>
      <w:r w:rsidR="002B3679" w:rsidRPr="00196774">
        <w:rPr>
          <w:rFonts w:ascii="Times New Roman" w:hAnsi="Times New Roman" w:cs="Times New Roman"/>
          <w:sz w:val="24"/>
          <w:szCs w:val="24"/>
          <w:lang w:val="en-GB"/>
        </w:rPr>
        <w:t xml:space="preserve"> </w:t>
      </w:r>
      <w:r w:rsidR="00A663E0" w:rsidRPr="00196774">
        <w:rPr>
          <w:rFonts w:ascii="Times New Roman" w:hAnsi="Times New Roman" w:cs="Times New Roman"/>
          <w:sz w:val="24"/>
          <w:szCs w:val="24"/>
          <w:lang w:val="en-GB"/>
        </w:rPr>
        <w:t>evolved during the 1980s as</w:t>
      </w:r>
      <w:r w:rsidR="00030AD6" w:rsidRPr="00196774">
        <w:rPr>
          <w:rFonts w:ascii="Times New Roman" w:hAnsi="Times New Roman" w:cs="Times New Roman"/>
          <w:sz w:val="24"/>
          <w:szCs w:val="24"/>
          <w:lang w:val="en-GB"/>
        </w:rPr>
        <w:t xml:space="preserve"> a</w:t>
      </w:r>
      <w:r w:rsidR="00A663E0" w:rsidRPr="00196774">
        <w:rPr>
          <w:rFonts w:ascii="Times New Roman" w:hAnsi="Times New Roman" w:cs="Times New Roman"/>
          <w:sz w:val="24"/>
          <w:szCs w:val="24"/>
          <w:lang w:val="en-GB"/>
        </w:rPr>
        <w:t xml:space="preserve"> fashion movement, post</w:t>
      </w:r>
      <w:r w:rsidR="00445308" w:rsidRPr="00196774">
        <w:rPr>
          <w:rFonts w:ascii="Times New Roman" w:hAnsi="Times New Roman" w:cs="Times New Roman"/>
          <w:sz w:val="24"/>
          <w:szCs w:val="24"/>
          <w:lang w:val="en-GB"/>
        </w:rPr>
        <w:t>–</w:t>
      </w:r>
      <w:r w:rsidR="00A663E0" w:rsidRPr="00196774">
        <w:rPr>
          <w:rFonts w:ascii="Times New Roman" w:hAnsi="Times New Roman" w:cs="Times New Roman"/>
          <w:sz w:val="24"/>
          <w:szCs w:val="24"/>
          <w:lang w:val="en-GB"/>
        </w:rPr>
        <w:t>punk genre</w:t>
      </w:r>
      <w:r w:rsidR="00030AD6" w:rsidRPr="00196774">
        <w:rPr>
          <w:rFonts w:ascii="Times New Roman" w:hAnsi="Times New Roman" w:cs="Times New Roman"/>
          <w:sz w:val="24"/>
          <w:szCs w:val="24"/>
          <w:lang w:val="en-GB"/>
        </w:rPr>
        <w:t>,</w:t>
      </w:r>
      <w:r w:rsidR="00A663E0" w:rsidRPr="00196774">
        <w:rPr>
          <w:rFonts w:ascii="Times New Roman" w:hAnsi="Times New Roman" w:cs="Times New Roman"/>
          <w:sz w:val="24"/>
          <w:szCs w:val="24"/>
          <w:lang w:val="en-GB"/>
        </w:rPr>
        <w:t xml:space="preserve"> or</w:t>
      </w:r>
      <w:r w:rsidR="00D42A5C" w:rsidRPr="00196774">
        <w:rPr>
          <w:rFonts w:ascii="Times New Roman" w:hAnsi="Times New Roman" w:cs="Times New Roman"/>
          <w:sz w:val="24"/>
          <w:szCs w:val="24"/>
          <w:lang w:val="en-GB"/>
        </w:rPr>
        <w:t> </w:t>
      </w:r>
      <w:r w:rsidR="00A663E0" w:rsidRPr="00196774">
        <w:rPr>
          <w:rFonts w:ascii="Times New Roman" w:hAnsi="Times New Roman" w:cs="Times New Roman"/>
          <w:sz w:val="24"/>
          <w:szCs w:val="24"/>
          <w:lang w:val="en-GB"/>
        </w:rPr>
        <w:t>as</w:t>
      </w:r>
      <w:r w:rsidR="005F0E74">
        <w:rPr>
          <w:rFonts w:ascii="Times New Roman" w:hAnsi="Times New Roman" w:cs="Times New Roman"/>
          <w:sz w:val="24"/>
          <w:szCs w:val="24"/>
          <w:lang w:val="en-GB"/>
        </w:rPr>
        <w:t> </w:t>
      </w:r>
      <w:r w:rsidR="00A663E0" w:rsidRPr="00196774">
        <w:rPr>
          <w:rFonts w:ascii="Times New Roman" w:hAnsi="Times New Roman" w:cs="Times New Roman"/>
          <w:sz w:val="24"/>
          <w:szCs w:val="24"/>
          <w:lang w:val="en-GB"/>
        </w:rPr>
        <w:t>a</w:t>
      </w:r>
      <w:r w:rsidR="005F0E74">
        <w:rPr>
          <w:rFonts w:ascii="Times New Roman" w:hAnsi="Times New Roman" w:cs="Times New Roman"/>
          <w:sz w:val="24"/>
          <w:szCs w:val="24"/>
          <w:lang w:val="en-GB"/>
        </w:rPr>
        <w:t> </w:t>
      </w:r>
      <w:r w:rsidR="00A663E0" w:rsidRPr="00196774">
        <w:rPr>
          <w:rFonts w:ascii="Times New Roman" w:hAnsi="Times New Roman" w:cs="Times New Roman"/>
          <w:sz w:val="24"/>
          <w:szCs w:val="24"/>
          <w:lang w:val="en-GB"/>
        </w:rPr>
        <w:t>new youth subculture.</w:t>
      </w:r>
      <w:r w:rsidR="003F45D6" w:rsidRPr="00196774">
        <w:rPr>
          <w:rFonts w:ascii="Times New Roman" w:hAnsi="Times New Roman" w:cs="Times New Roman"/>
          <w:sz w:val="24"/>
          <w:szCs w:val="24"/>
          <w:lang w:val="en-GB"/>
        </w:rPr>
        <w:t xml:space="preserve"> They</w:t>
      </w:r>
      <w:r w:rsidR="00B736B4" w:rsidRPr="00196774">
        <w:rPr>
          <w:rFonts w:ascii="Times New Roman" w:hAnsi="Times New Roman" w:cs="Times New Roman"/>
          <w:sz w:val="24"/>
          <w:szCs w:val="24"/>
          <w:lang w:val="en-GB"/>
        </w:rPr>
        <w:t xml:space="preserve"> developed not only in London but even in</w:t>
      </w:r>
      <w:r w:rsidR="00D42A5C" w:rsidRPr="00196774">
        <w:rPr>
          <w:rFonts w:ascii="Times New Roman" w:hAnsi="Times New Roman" w:cs="Times New Roman"/>
          <w:sz w:val="24"/>
          <w:szCs w:val="24"/>
          <w:lang w:val="en-GB"/>
        </w:rPr>
        <w:t> </w:t>
      </w:r>
      <w:r w:rsidR="00B736B4" w:rsidRPr="00196774">
        <w:rPr>
          <w:rFonts w:ascii="Times New Roman" w:hAnsi="Times New Roman" w:cs="Times New Roman"/>
          <w:sz w:val="24"/>
          <w:szCs w:val="24"/>
          <w:lang w:val="en-GB"/>
        </w:rPr>
        <w:t>Birmi</w:t>
      </w:r>
      <w:r w:rsidR="000B1C4E" w:rsidRPr="00196774">
        <w:rPr>
          <w:rFonts w:ascii="Times New Roman" w:hAnsi="Times New Roman" w:cs="Times New Roman"/>
          <w:sz w:val="24"/>
          <w:szCs w:val="24"/>
          <w:lang w:val="en-GB"/>
        </w:rPr>
        <w:t>n</w:t>
      </w:r>
      <w:r w:rsidR="00B736B4" w:rsidRPr="00196774">
        <w:rPr>
          <w:rFonts w:ascii="Times New Roman" w:hAnsi="Times New Roman" w:cs="Times New Roman"/>
          <w:sz w:val="24"/>
          <w:szCs w:val="24"/>
          <w:lang w:val="en-GB"/>
        </w:rPr>
        <w:t>gham</w:t>
      </w:r>
      <w:r w:rsidR="005F0E74">
        <w:rPr>
          <w:rFonts w:ascii="Times New Roman" w:hAnsi="Times New Roman" w:cs="Times New Roman"/>
          <w:sz w:val="24"/>
          <w:szCs w:val="24"/>
          <w:lang w:val="en-GB"/>
        </w:rPr>
        <w:t> </w:t>
      </w:r>
      <w:r w:rsidR="008C76C5" w:rsidRPr="00196774">
        <w:rPr>
          <w:rFonts w:ascii="Times New Roman" w:hAnsi="Times New Roman" w:cs="Times New Roman"/>
          <w:sz w:val="24"/>
          <w:szCs w:val="24"/>
          <w:lang w:val="en-GB"/>
        </w:rPr>
        <w:t>and</w:t>
      </w:r>
      <w:r w:rsidR="005F0E74">
        <w:rPr>
          <w:rFonts w:ascii="Times New Roman" w:hAnsi="Times New Roman" w:cs="Times New Roman"/>
          <w:sz w:val="24"/>
          <w:szCs w:val="24"/>
          <w:lang w:val="en-GB"/>
        </w:rPr>
        <w:t> </w:t>
      </w:r>
      <w:r w:rsidR="008C76C5" w:rsidRPr="00196774">
        <w:rPr>
          <w:rFonts w:ascii="Times New Roman" w:hAnsi="Times New Roman" w:cs="Times New Roman"/>
          <w:sz w:val="24"/>
          <w:szCs w:val="24"/>
          <w:lang w:val="en-GB"/>
        </w:rPr>
        <w:t>their most creative and significant years</w:t>
      </w:r>
      <w:r w:rsidR="00D316C2" w:rsidRPr="00196774">
        <w:rPr>
          <w:rFonts w:ascii="Times New Roman" w:hAnsi="Times New Roman" w:cs="Times New Roman"/>
          <w:sz w:val="24"/>
          <w:szCs w:val="24"/>
          <w:lang w:val="en-GB"/>
        </w:rPr>
        <w:t xml:space="preserve"> were from 1981 to 1984.</w:t>
      </w:r>
      <w:r w:rsidR="009376AC" w:rsidRPr="00196774">
        <w:rPr>
          <w:rFonts w:ascii="Times New Roman" w:hAnsi="Times New Roman" w:cs="Times New Roman"/>
          <w:sz w:val="24"/>
          <w:szCs w:val="24"/>
          <w:lang w:val="en-GB"/>
        </w:rPr>
        <w:t xml:space="preserve"> </w:t>
      </w:r>
      <w:r w:rsidR="00D316C2" w:rsidRPr="00196774">
        <w:rPr>
          <w:rFonts w:ascii="Times New Roman" w:hAnsi="Times New Roman" w:cs="Times New Roman"/>
          <w:sz w:val="24"/>
          <w:szCs w:val="24"/>
          <w:lang w:val="en-GB"/>
        </w:rPr>
        <w:t>(Child</w:t>
      </w:r>
      <w:r w:rsidR="00C24273" w:rsidRPr="00196774">
        <w:rPr>
          <w:rFonts w:ascii="Times New Roman" w:hAnsi="Times New Roman" w:cs="Times New Roman"/>
          <w:sz w:val="24"/>
          <w:szCs w:val="24"/>
          <w:lang w:val="en-GB"/>
        </w:rPr>
        <w:t>s</w:t>
      </w:r>
      <w:r w:rsidR="007A6565" w:rsidRPr="00196774">
        <w:rPr>
          <w:rFonts w:ascii="Times New Roman" w:hAnsi="Times New Roman" w:cs="Times New Roman"/>
          <w:sz w:val="24"/>
          <w:szCs w:val="24"/>
          <w:lang w:val="en-GB"/>
        </w:rPr>
        <w:t>,</w:t>
      </w:r>
      <w:r w:rsidR="00F67D9C">
        <w:rPr>
          <w:rFonts w:ascii="Times New Roman" w:hAnsi="Times New Roman" w:cs="Times New Roman"/>
          <w:sz w:val="24"/>
          <w:szCs w:val="24"/>
          <w:lang w:val="en-GB"/>
        </w:rPr>
        <w:t> </w:t>
      </w:r>
      <w:proofErr w:type="spellStart"/>
      <w:r w:rsidR="00445308" w:rsidRPr="00196774">
        <w:rPr>
          <w:rFonts w:ascii="Times New Roman" w:hAnsi="Times New Roman" w:cs="Times New Roman"/>
          <w:sz w:val="24"/>
          <w:szCs w:val="24"/>
          <w:lang w:val="en-GB"/>
        </w:rPr>
        <w:t>Storry</w:t>
      </w:r>
      <w:proofErr w:type="spellEnd"/>
      <w:r w:rsidR="00445308" w:rsidRPr="00196774">
        <w:rPr>
          <w:rFonts w:ascii="Times New Roman" w:hAnsi="Times New Roman" w:cs="Times New Roman"/>
          <w:sz w:val="24"/>
          <w:szCs w:val="24"/>
          <w:lang w:val="en-GB"/>
        </w:rPr>
        <w:t xml:space="preserve">, </w:t>
      </w:r>
      <w:r w:rsidR="007A6565" w:rsidRPr="00196774">
        <w:rPr>
          <w:rFonts w:ascii="Times New Roman" w:hAnsi="Times New Roman" w:cs="Times New Roman"/>
          <w:sz w:val="24"/>
          <w:szCs w:val="24"/>
          <w:lang w:val="en-GB"/>
        </w:rPr>
        <w:t>1999,</w:t>
      </w:r>
      <w:r w:rsidR="005F0E74">
        <w:rPr>
          <w:rFonts w:ascii="Times New Roman" w:hAnsi="Times New Roman" w:cs="Times New Roman"/>
          <w:sz w:val="24"/>
          <w:szCs w:val="24"/>
          <w:lang w:val="en-GB"/>
        </w:rPr>
        <w:t> </w:t>
      </w:r>
      <w:r w:rsidR="007A6565" w:rsidRPr="00196774">
        <w:rPr>
          <w:rFonts w:ascii="Times New Roman" w:hAnsi="Times New Roman" w:cs="Times New Roman"/>
          <w:sz w:val="24"/>
          <w:szCs w:val="24"/>
          <w:lang w:val="en-GB"/>
        </w:rPr>
        <w:t>p.363</w:t>
      </w:r>
      <w:r w:rsidR="00D316C2" w:rsidRPr="00196774">
        <w:rPr>
          <w:rFonts w:ascii="Times New Roman" w:hAnsi="Times New Roman" w:cs="Times New Roman"/>
          <w:sz w:val="24"/>
          <w:szCs w:val="24"/>
          <w:lang w:val="en-GB"/>
        </w:rPr>
        <w:t>)</w:t>
      </w:r>
      <w:r w:rsidR="008C76C5" w:rsidRPr="00196774">
        <w:rPr>
          <w:rFonts w:ascii="Times New Roman" w:hAnsi="Times New Roman" w:cs="Times New Roman"/>
          <w:sz w:val="24"/>
          <w:szCs w:val="24"/>
          <w:lang w:val="en-GB"/>
        </w:rPr>
        <w:t xml:space="preserve"> </w:t>
      </w:r>
      <w:r w:rsidR="00B736B4" w:rsidRPr="00196774">
        <w:rPr>
          <w:rFonts w:ascii="Times New Roman" w:hAnsi="Times New Roman" w:cs="Times New Roman"/>
          <w:sz w:val="24"/>
          <w:szCs w:val="24"/>
          <w:lang w:val="en-GB"/>
        </w:rPr>
        <w:t xml:space="preserve"> </w:t>
      </w:r>
      <w:r w:rsidR="00F22766" w:rsidRPr="00196774">
        <w:rPr>
          <w:rFonts w:ascii="Times New Roman" w:hAnsi="Times New Roman" w:cs="Times New Roman"/>
          <w:sz w:val="24"/>
          <w:szCs w:val="24"/>
          <w:lang w:val="en-GB"/>
        </w:rPr>
        <w:t>Jon</w:t>
      </w:r>
      <w:r w:rsidR="00C24273" w:rsidRPr="00196774">
        <w:rPr>
          <w:rFonts w:ascii="Times New Roman" w:hAnsi="Times New Roman" w:cs="Times New Roman"/>
          <w:sz w:val="24"/>
          <w:szCs w:val="24"/>
          <w:lang w:val="en-GB"/>
        </w:rPr>
        <w:t xml:space="preserve">es (2020) </w:t>
      </w:r>
      <w:r w:rsidR="00F22766" w:rsidRPr="00196774">
        <w:rPr>
          <w:rFonts w:ascii="Times New Roman" w:hAnsi="Times New Roman" w:cs="Times New Roman"/>
          <w:sz w:val="24"/>
          <w:szCs w:val="24"/>
          <w:lang w:val="en-GB"/>
        </w:rPr>
        <w:t>considers the time period between 1975</w:t>
      </w:r>
      <w:r w:rsidR="00D42A5C" w:rsidRPr="00196774">
        <w:rPr>
          <w:rFonts w:ascii="Times New Roman" w:hAnsi="Times New Roman" w:cs="Times New Roman"/>
          <w:sz w:val="24"/>
          <w:szCs w:val="24"/>
          <w:lang w:val="en-GB"/>
        </w:rPr>
        <w:t> </w:t>
      </w:r>
      <w:r w:rsidR="00F22766" w:rsidRPr="00196774">
        <w:rPr>
          <w:rFonts w:ascii="Times New Roman" w:hAnsi="Times New Roman" w:cs="Times New Roman"/>
          <w:sz w:val="24"/>
          <w:szCs w:val="24"/>
          <w:lang w:val="en-GB"/>
        </w:rPr>
        <w:t>and</w:t>
      </w:r>
      <w:r w:rsidR="00D42A5C" w:rsidRPr="00196774">
        <w:rPr>
          <w:rFonts w:ascii="Times New Roman" w:hAnsi="Times New Roman" w:cs="Times New Roman"/>
          <w:sz w:val="24"/>
          <w:szCs w:val="24"/>
          <w:lang w:val="en-GB"/>
        </w:rPr>
        <w:t> </w:t>
      </w:r>
      <w:r w:rsidR="00F22766" w:rsidRPr="00196774">
        <w:rPr>
          <w:rFonts w:ascii="Times New Roman" w:hAnsi="Times New Roman" w:cs="Times New Roman"/>
          <w:sz w:val="24"/>
          <w:szCs w:val="24"/>
          <w:lang w:val="en-GB"/>
        </w:rPr>
        <w:t xml:space="preserve">1985 as </w:t>
      </w:r>
      <w:r w:rsidR="00DB016B" w:rsidRPr="00196774">
        <w:rPr>
          <w:rFonts w:ascii="Times New Roman" w:hAnsi="Times New Roman" w:cs="Times New Roman"/>
          <w:sz w:val="24"/>
          <w:szCs w:val="24"/>
          <w:lang w:val="en-GB"/>
        </w:rPr>
        <w:t>creative pop</w:t>
      </w:r>
      <w:r w:rsidR="00445308" w:rsidRPr="00196774">
        <w:rPr>
          <w:rFonts w:ascii="Times New Roman" w:hAnsi="Times New Roman" w:cs="Times New Roman"/>
          <w:sz w:val="24"/>
          <w:szCs w:val="24"/>
          <w:lang w:val="en-GB"/>
        </w:rPr>
        <w:t>–</w:t>
      </w:r>
      <w:r w:rsidR="00DB016B" w:rsidRPr="00196774">
        <w:rPr>
          <w:rFonts w:ascii="Times New Roman" w:hAnsi="Times New Roman" w:cs="Times New Roman"/>
          <w:sz w:val="24"/>
          <w:szCs w:val="24"/>
          <w:lang w:val="en-GB"/>
        </w:rPr>
        <w:t>cultural epoch</w:t>
      </w:r>
      <w:r w:rsidR="005312B8" w:rsidRPr="00196774">
        <w:rPr>
          <w:rFonts w:ascii="Times New Roman" w:hAnsi="Times New Roman" w:cs="Times New Roman"/>
          <w:sz w:val="24"/>
          <w:szCs w:val="24"/>
          <w:lang w:val="en-GB"/>
        </w:rPr>
        <w:t xml:space="preserve"> with a long</w:t>
      </w:r>
      <w:r w:rsidR="00445308" w:rsidRPr="00196774">
        <w:rPr>
          <w:rFonts w:ascii="Times New Roman" w:hAnsi="Times New Roman" w:cs="Times New Roman"/>
          <w:sz w:val="24"/>
          <w:szCs w:val="24"/>
          <w:lang w:val="en-GB"/>
        </w:rPr>
        <w:t>–</w:t>
      </w:r>
      <w:r w:rsidR="005312B8" w:rsidRPr="00196774">
        <w:rPr>
          <w:rFonts w:ascii="Times New Roman" w:hAnsi="Times New Roman" w:cs="Times New Roman"/>
          <w:sz w:val="24"/>
          <w:szCs w:val="24"/>
          <w:lang w:val="en-GB"/>
        </w:rPr>
        <w:t>lasting effect</w:t>
      </w:r>
      <w:r w:rsidR="00BD38D3" w:rsidRPr="00196774">
        <w:rPr>
          <w:rFonts w:ascii="Times New Roman" w:hAnsi="Times New Roman" w:cs="Times New Roman"/>
          <w:sz w:val="24"/>
          <w:szCs w:val="24"/>
          <w:lang w:val="en-GB"/>
        </w:rPr>
        <w:t xml:space="preserve"> due to</w:t>
      </w:r>
      <w:r w:rsidR="00D42A5C" w:rsidRPr="00196774">
        <w:rPr>
          <w:rFonts w:ascii="Times New Roman" w:hAnsi="Times New Roman" w:cs="Times New Roman"/>
          <w:sz w:val="24"/>
          <w:szCs w:val="24"/>
          <w:lang w:val="en-GB"/>
        </w:rPr>
        <w:t> </w:t>
      </w:r>
      <w:r w:rsidR="00BD38D3"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11414C" w:rsidRPr="00196774">
        <w:rPr>
          <w:rFonts w:ascii="Times New Roman" w:hAnsi="Times New Roman" w:cs="Times New Roman"/>
          <w:sz w:val="24"/>
          <w:szCs w:val="24"/>
          <w:lang w:val="en-GB"/>
        </w:rPr>
        <w:t>gender</w:t>
      </w:r>
      <w:r w:rsidR="00445308" w:rsidRPr="00196774">
        <w:rPr>
          <w:rFonts w:ascii="Times New Roman" w:hAnsi="Times New Roman" w:cs="Times New Roman"/>
          <w:sz w:val="24"/>
          <w:szCs w:val="24"/>
          <w:lang w:val="en-GB"/>
        </w:rPr>
        <w:t>–</w:t>
      </w:r>
      <w:r w:rsidR="0011414C" w:rsidRPr="00196774">
        <w:rPr>
          <w:rFonts w:ascii="Times New Roman" w:hAnsi="Times New Roman" w:cs="Times New Roman"/>
          <w:sz w:val="24"/>
          <w:szCs w:val="24"/>
          <w:lang w:val="en-GB"/>
        </w:rPr>
        <w:t xml:space="preserve">questioning duos, </w:t>
      </w:r>
      <w:r w:rsidR="00E23EF6" w:rsidRPr="00196774">
        <w:rPr>
          <w:rFonts w:ascii="Times New Roman" w:hAnsi="Times New Roman" w:cs="Times New Roman"/>
          <w:sz w:val="24"/>
          <w:szCs w:val="24"/>
          <w:lang w:val="en-GB"/>
        </w:rPr>
        <w:t>design revolution</w:t>
      </w:r>
      <w:r w:rsidR="00030AD6" w:rsidRPr="00196774">
        <w:rPr>
          <w:rFonts w:ascii="Times New Roman" w:hAnsi="Times New Roman" w:cs="Times New Roman"/>
          <w:sz w:val="24"/>
          <w:szCs w:val="24"/>
          <w:lang w:val="en-GB"/>
        </w:rPr>
        <w:t>,</w:t>
      </w:r>
      <w:r w:rsidR="00E23EF6" w:rsidRPr="00196774">
        <w:rPr>
          <w:rFonts w:ascii="Times New Roman" w:hAnsi="Times New Roman" w:cs="Times New Roman"/>
          <w:sz w:val="24"/>
          <w:szCs w:val="24"/>
          <w:lang w:val="en-GB"/>
        </w:rPr>
        <w:t xml:space="preserve"> and widespread of</w:t>
      </w:r>
      <w:r w:rsidR="00D42A5C" w:rsidRPr="00196774">
        <w:rPr>
          <w:rFonts w:ascii="Times New Roman" w:hAnsi="Times New Roman" w:cs="Times New Roman"/>
          <w:sz w:val="24"/>
          <w:szCs w:val="24"/>
          <w:lang w:val="en-GB"/>
        </w:rPr>
        <w:t> </w:t>
      </w:r>
      <w:r w:rsidR="00030AD6"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E23EF6" w:rsidRPr="00196774">
        <w:rPr>
          <w:rFonts w:ascii="Times New Roman" w:hAnsi="Times New Roman" w:cs="Times New Roman"/>
          <w:sz w:val="24"/>
          <w:szCs w:val="24"/>
          <w:lang w:val="en-GB"/>
        </w:rPr>
        <w:t>entert</w:t>
      </w:r>
      <w:r w:rsidR="00FB13C4" w:rsidRPr="00196774">
        <w:rPr>
          <w:rFonts w:ascii="Times New Roman" w:hAnsi="Times New Roman" w:cs="Times New Roman"/>
          <w:sz w:val="24"/>
          <w:szCs w:val="24"/>
          <w:lang w:val="en-GB"/>
        </w:rPr>
        <w:t>ainment industry. (</w:t>
      </w:r>
      <w:r w:rsidR="004C6F86">
        <w:rPr>
          <w:rFonts w:ascii="Times New Roman" w:hAnsi="Times New Roman" w:cs="Times New Roman"/>
          <w:sz w:val="24"/>
          <w:szCs w:val="24"/>
          <w:lang w:val="en-GB"/>
        </w:rPr>
        <w:t>intro, paras.</w:t>
      </w:r>
      <w:r w:rsidR="00191DC8">
        <w:rPr>
          <w:rFonts w:ascii="Times New Roman" w:hAnsi="Times New Roman" w:cs="Times New Roman"/>
          <w:sz w:val="24"/>
          <w:szCs w:val="24"/>
          <w:lang w:val="en-GB"/>
        </w:rPr>
        <w:t>8-9</w:t>
      </w:r>
      <w:r w:rsidR="00FB13C4" w:rsidRPr="00196774">
        <w:rPr>
          <w:rFonts w:ascii="Times New Roman" w:hAnsi="Times New Roman" w:cs="Times New Roman"/>
          <w:sz w:val="24"/>
          <w:szCs w:val="24"/>
          <w:lang w:val="en-GB"/>
        </w:rPr>
        <w:t>)</w:t>
      </w:r>
      <w:r w:rsidR="00BE4492" w:rsidRPr="00196774">
        <w:rPr>
          <w:rFonts w:ascii="Times New Roman" w:hAnsi="Times New Roman" w:cs="Times New Roman"/>
          <w:sz w:val="24"/>
          <w:szCs w:val="24"/>
          <w:lang w:val="en-GB"/>
        </w:rPr>
        <w:t xml:space="preserve"> </w:t>
      </w:r>
    </w:p>
    <w:p w14:paraId="6EAC33AE" w14:textId="604ABA79" w:rsidR="00A71E09" w:rsidRPr="00196774" w:rsidRDefault="00167050"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Contribution to the origins of this subculture was </w:t>
      </w:r>
      <w:r w:rsidR="008F4900" w:rsidRPr="00196774">
        <w:rPr>
          <w:rFonts w:ascii="Times New Roman" w:hAnsi="Times New Roman" w:cs="Times New Roman"/>
          <w:sz w:val="24"/>
          <w:szCs w:val="24"/>
          <w:lang w:val="en-GB"/>
        </w:rPr>
        <w:t>also</w:t>
      </w:r>
      <w:r w:rsidRPr="00196774">
        <w:rPr>
          <w:rFonts w:ascii="Times New Roman" w:hAnsi="Times New Roman" w:cs="Times New Roman"/>
          <w:sz w:val="24"/>
          <w:szCs w:val="24"/>
          <w:lang w:val="en-GB"/>
        </w:rPr>
        <w:t xml:space="preserve"> a political and social situation in</w:t>
      </w:r>
      <w:r w:rsidR="00D42A5C" w:rsidRPr="0019677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152562" w:rsidRPr="00196774">
        <w:rPr>
          <w:rFonts w:ascii="Times New Roman" w:hAnsi="Times New Roman" w:cs="Times New Roman"/>
          <w:sz w:val="24"/>
          <w:szCs w:val="24"/>
          <w:lang w:val="en-GB"/>
        </w:rPr>
        <w:t xml:space="preserve">United Kingdom, </w:t>
      </w:r>
      <w:r w:rsidR="00030AD6" w:rsidRPr="00196774">
        <w:rPr>
          <w:rFonts w:ascii="Times New Roman" w:hAnsi="Times New Roman" w:cs="Times New Roman"/>
          <w:sz w:val="24"/>
          <w:szCs w:val="24"/>
          <w:lang w:val="en-GB"/>
        </w:rPr>
        <w:t xml:space="preserve">the </w:t>
      </w:r>
      <w:r w:rsidR="00152562" w:rsidRPr="00196774">
        <w:rPr>
          <w:rFonts w:ascii="Times New Roman" w:hAnsi="Times New Roman" w:cs="Times New Roman"/>
          <w:sz w:val="24"/>
          <w:szCs w:val="24"/>
          <w:lang w:val="en-GB"/>
        </w:rPr>
        <w:t>spread of technology or a feminist movement.</w:t>
      </w:r>
      <w:r w:rsidR="00891923" w:rsidRPr="00196774">
        <w:rPr>
          <w:rFonts w:ascii="Times New Roman" w:hAnsi="Times New Roman" w:cs="Times New Roman"/>
          <w:sz w:val="24"/>
          <w:szCs w:val="24"/>
          <w:lang w:val="en-GB"/>
        </w:rPr>
        <w:t xml:space="preserve"> </w:t>
      </w:r>
      <w:r w:rsidR="00AE41EA" w:rsidRPr="00196774">
        <w:rPr>
          <w:rFonts w:ascii="Times New Roman" w:hAnsi="Times New Roman" w:cs="Times New Roman"/>
          <w:sz w:val="24"/>
          <w:szCs w:val="24"/>
          <w:lang w:val="en-GB"/>
        </w:rPr>
        <w:t xml:space="preserve">The New Romantics subculture also evolved as </w:t>
      </w:r>
      <w:r w:rsidR="00227E47" w:rsidRPr="00196774">
        <w:rPr>
          <w:rFonts w:ascii="Times New Roman" w:hAnsi="Times New Roman" w:cs="Times New Roman"/>
          <w:sz w:val="24"/>
          <w:szCs w:val="24"/>
          <w:lang w:val="en-GB"/>
        </w:rPr>
        <w:t>a reaction to the punk subculture during the</w:t>
      </w:r>
      <w:r w:rsidR="00D42A5C" w:rsidRPr="00196774">
        <w:rPr>
          <w:rFonts w:ascii="Times New Roman" w:hAnsi="Times New Roman" w:cs="Times New Roman"/>
          <w:sz w:val="24"/>
          <w:szCs w:val="24"/>
          <w:lang w:val="en-GB"/>
        </w:rPr>
        <w:t> </w:t>
      </w:r>
      <w:r w:rsidR="00227E47" w:rsidRPr="00196774">
        <w:rPr>
          <w:rFonts w:ascii="Times New Roman" w:hAnsi="Times New Roman" w:cs="Times New Roman"/>
          <w:sz w:val="24"/>
          <w:szCs w:val="24"/>
          <w:lang w:val="en-GB"/>
        </w:rPr>
        <w:t>post</w:t>
      </w:r>
      <w:r w:rsidR="00445308" w:rsidRPr="00196774">
        <w:rPr>
          <w:rFonts w:ascii="Times New Roman" w:hAnsi="Times New Roman" w:cs="Times New Roman"/>
          <w:sz w:val="24"/>
          <w:szCs w:val="24"/>
          <w:lang w:val="en-GB"/>
        </w:rPr>
        <w:t>–</w:t>
      </w:r>
      <w:r w:rsidR="00227E47" w:rsidRPr="00196774">
        <w:rPr>
          <w:rFonts w:ascii="Times New Roman" w:hAnsi="Times New Roman" w:cs="Times New Roman"/>
          <w:sz w:val="24"/>
          <w:szCs w:val="24"/>
          <w:lang w:val="en-GB"/>
        </w:rPr>
        <w:t>punk period</w:t>
      </w:r>
      <w:r w:rsidR="006D2237" w:rsidRPr="00196774">
        <w:rPr>
          <w:rFonts w:ascii="Times New Roman" w:hAnsi="Times New Roman" w:cs="Times New Roman"/>
          <w:sz w:val="24"/>
          <w:szCs w:val="24"/>
          <w:lang w:val="en-GB"/>
        </w:rPr>
        <w:t xml:space="preserve"> and </w:t>
      </w:r>
      <w:r w:rsidR="00030AD6" w:rsidRPr="00196774">
        <w:rPr>
          <w:rFonts w:ascii="Times New Roman" w:hAnsi="Times New Roman" w:cs="Times New Roman"/>
          <w:sz w:val="24"/>
          <w:szCs w:val="24"/>
          <w:lang w:val="en-GB"/>
        </w:rPr>
        <w:t xml:space="preserve">the </w:t>
      </w:r>
      <w:r w:rsidR="006D2237" w:rsidRPr="00196774">
        <w:rPr>
          <w:rFonts w:ascii="Times New Roman" w:hAnsi="Times New Roman" w:cs="Times New Roman"/>
          <w:sz w:val="24"/>
          <w:szCs w:val="24"/>
          <w:lang w:val="en-GB"/>
        </w:rPr>
        <w:t xml:space="preserve">return of glam rock which was popular </w:t>
      </w:r>
      <w:r w:rsidR="004B7C3D" w:rsidRPr="00196774">
        <w:rPr>
          <w:rFonts w:ascii="Times New Roman" w:hAnsi="Times New Roman" w:cs="Times New Roman"/>
          <w:sz w:val="24"/>
          <w:szCs w:val="24"/>
          <w:lang w:val="en-GB"/>
        </w:rPr>
        <w:t>in the 1970s before punk rock.</w:t>
      </w:r>
      <w:r w:rsidR="009556AC" w:rsidRPr="00196774">
        <w:rPr>
          <w:rFonts w:ascii="Times New Roman" w:hAnsi="Times New Roman" w:cs="Times New Roman"/>
          <w:sz w:val="24"/>
          <w:szCs w:val="24"/>
          <w:lang w:val="en-GB"/>
        </w:rPr>
        <w:t xml:space="preserve"> Their origins are </w:t>
      </w:r>
      <w:r w:rsidR="00595F85" w:rsidRPr="00196774">
        <w:rPr>
          <w:rFonts w:ascii="Times New Roman" w:hAnsi="Times New Roman" w:cs="Times New Roman"/>
          <w:sz w:val="24"/>
          <w:szCs w:val="24"/>
          <w:lang w:val="en-GB"/>
        </w:rPr>
        <w:t>related to the New wave and its synth</w:t>
      </w:r>
      <w:r w:rsidR="00445308" w:rsidRPr="00196774">
        <w:rPr>
          <w:rFonts w:ascii="Times New Roman" w:hAnsi="Times New Roman" w:cs="Times New Roman"/>
          <w:sz w:val="24"/>
          <w:szCs w:val="24"/>
          <w:lang w:val="en-GB"/>
        </w:rPr>
        <w:t>–</w:t>
      </w:r>
      <w:r w:rsidR="00595F85" w:rsidRPr="00196774">
        <w:rPr>
          <w:rFonts w:ascii="Times New Roman" w:hAnsi="Times New Roman" w:cs="Times New Roman"/>
          <w:sz w:val="24"/>
          <w:szCs w:val="24"/>
          <w:lang w:val="en-GB"/>
        </w:rPr>
        <w:t>pop music</w:t>
      </w:r>
      <w:r w:rsidR="00A01249" w:rsidRPr="00196774">
        <w:rPr>
          <w:rFonts w:ascii="Times New Roman" w:hAnsi="Times New Roman" w:cs="Times New Roman"/>
          <w:sz w:val="24"/>
          <w:szCs w:val="24"/>
          <w:lang w:val="en-GB"/>
        </w:rPr>
        <w:t xml:space="preserve"> and </w:t>
      </w:r>
      <w:r w:rsidR="00030AD6" w:rsidRPr="00196774">
        <w:rPr>
          <w:rFonts w:ascii="Times New Roman" w:hAnsi="Times New Roman" w:cs="Times New Roman"/>
          <w:sz w:val="24"/>
          <w:szCs w:val="24"/>
          <w:lang w:val="en-GB"/>
        </w:rPr>
        <w:t xml:space="preserve">the </w:t>
      </w:r>
      <w:r w:rsidR="00A01249" w:rsidRPr="00196774">
        <w:rPr>
          <w:rFonts w:ascii="Times New Roman" w:hAnsi="Times New Roman" w:cs="Times New Roman"/>
          <w:sz w:val="24"/>
          <w:szCs w:val="24"/>
          <w:lang w:val="en-GB"/>
        </w:rPr>
        <w:t xml:space="preserve">second British invasion of the music scene which was in the 1980s. </w:t>
      </w:r>
      <w:r w:rsidR="006E20D2" w:rsidRPr="00196774">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 xml:space="preserve">Museum of Youth Culture, </w:t>
      </w:r>
      <w:r w:rsidR="006E20D2" w:rsidRPr="00196774">
        <w:rPr>
          <w:rFonts w:ascii="Times New Roman" w:hAnsi="Times New Roman" w:cs="Times New Roman"/>
          <w:sz w:val="24"/>
          <w:szCs w:val="24"/>
          <w:lang w:val="en-GB"/>
        </w:rPr>
        <w:t>Kenny,</w:t>
      </w:r>
      <w:r w:rsidR="009376AC" w:rsidRPr="00196774">
        <w:rPr>
          <w:rFonts w:ascii="Times New Roman" w:hAnsi="Times New Roman" w:cs="Times New Roman"/>
          <w:sz w:val="24"/>
          <w:szCs w:val="24"/>
          <w:lang w:val="en-GB"/>
        </w:rPr>
        <w:t xml:space="preserve"> </w:t>
      </w:r>
      <w:r w:rsidR="00C24273" w:rsidRPr="00196774">
        <w:rPr>
          <w:rFonts w:ascii="Times New Roman" w:hAnsi="Times New Roman" w:cs="Times New Roman"/>
          <w:sz w:val="24"/>
          <w:szCs w:val="24"/>
          <w:lang w:val="en-GB"/>
        </w:rPr>
        <w:t>online</w:t>
      </w:r>
      <w:r w:rsidR="006E4C03">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 xml:space="preserve"> </w:t>
      </w:r>
      <w:r w:rsidR="006E20D2" w:rsidRPr="00196774">
        <w:rPr>
          <w:rFonts w:ascii="Times New Roman" w:hAnsi="Times New Roman" w:cs="Times New Roman"/>
          <w:sz w:val="24"/>
          <w:szCs w:val="24"/>
          <w:lang w:val="en-GB"/>
        </w:rPr>
        <w:t>2011)</w:t>
      </w:r>
    </w:p>
    <w:p w14:paraId="5F479338" w14:textId="5B444D37" w:rsidR="006F38E0" w:rsidRPr="00196774" w:rsidRDefault="006F38E0"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New wave</w:t>
      </w:r>
      <w:r w:rsidR="00030AD6" w:rsidRPr="00196774">
        <w:rPr>
          <w:rFonts w:ascii="Times New Roman" w:hAnsi="Times New Roman" w:cs="Times New Roman"/>
          <w:sz w:val="24"/>
          <w:szCs w:val="24"/>
          <w:lang w:val="en-GB"/>
        </w:rPr>
        <w:t xml:space="preserve"> consisted of </w:t>
      </w:r>
      <w:r w:rsidR="00994458" w:rsidRPr="00196774">
        <w:rPr>
          <w:rFonts w:ascii="Times New Roman" w:hAnsi="Times New Roman" w:cs="Times New Roman"/>
          <w:sz w:val="24"/>
          <w:szCs w:val="24"/>
          <w:lang w:val="en-GB"/>
        </w:rPr>
        <w:t>new pop music</w:t>
      </w:r>
      <w:r w:rsidR="00691FA0" w:rsidRPr="00196774">
        <w:rPr>
          <w:rFonts w:ascii="Times New Roman" w:hAnsi="Times New Roman" w:cs="Times New Roman"/>
          <w:sz w:val="24"/>
          <w:szCs w:val="24"/>
          <w:lang w:val="en-GB"/>
        </w:rPr>
        <w:t xml:space="preserve">, which </w:t>
      </w:r>
      <w:r w:rsidR="00796E9C" w:rsidRPr="00196774">
        <w:rPr>
          <w:rFonts w:ascii="Times New Roman" w:hAnsi="Times New Roman" w:cs="Times New Roman"/>
          <w:sz w:val="24"/>
          <w:szCs w:val="24"/>
          <w:lang w:val="en-GB"/>
        </w:rPr>
        <w:t xml:space="preserve">originated </w:t>
      </w:r>
      <w:r w:rsidR="00030AD6" w:rsidRPr="00196774">
        <w:rPr>
          <w:rFonts w:ascii="Times New Roman" w:hAnsi="Times New Roman" w:cs="Times New Roman"/>
          <w:sz w:val="24"/>
          <w:szCs w:val="24"/>
          <w:lang w:val="en-GB"/>
        </w:rPr>
        <w:t>at</w:t>
      </w:r>
      <w:r w:rsidR="00796E9C" w:rsidRPr="00196774">
        <w:rPr>
          <w:rFonts w:ascii="Times New Roman" w:hAnsi="Times New Roman" w:cs="Times New Roman"/>
          <w:sz w:val="24"/>
          <w:szCs w:val="24"/>
          <w:lang w:val="en-GB"/>
        </w:rPr>
        <w:t xml:space="preserve"> the end of the 1970s </w:t>
      </w:r>
      <w:r w:rsidR="00973976" w:rsidRPr="00196774">
        <w:rPr>
          <w:rFonts w:ascii="Times New Roman" w:hAnsi="Times New Roman" w:cs="Times New Roman"/>
          <w:sz w:val="24"/>
          <w:szCs w:val="24"/>
          <w:lang w:val="en-GB"/>
        </w:rPr>
        <w:t xml:space="preserve">alongside </w:t>
      </w:r>
      <w:r w:rsidR="00C53527" w:rsidRPr="00196774">
        <w:rPr>
          <w:rFonts w:ascii="Times New Roman" w:hAnsi="Times New Roman" w:cs="Times New Roman"/>
          <w:sz w:val="24"/>
          <w:szCs w:val="24"/>
          <w:lang w:val="en-GB"/>
        </w:rPr>
        <w:t>to</w:t>
      </w:r>
      <w:r w:rsidR="005F0E74">
        <w:rPr>
          <w:rFonts w:ascii="Times New Roman" w:hAnsi="Times New Roman" w:cs="Times New Roman"/>
          <w:sz w:val="24"/>
          <w:szCs w:val="24"/>
          <w:lang w:val="en-GB"/>
        </w:rPr>
        <w:t> </w:t>
      </w:r>
      <w:r w:rsidR="00C53527" w:rsidRPr="00196774">
        <w:rPr>
          <w:rFonts w:ascii="Times New Roman" w:hAnsi="Times New Roman" w:cs="Times New Roman"/>
          <w:sz w:val="24"/>
          <w:szCs w:val="24"/>
          <w:lang w:val="en-GB"/>
        </w:rPr>
        <w:t xml:space="preserve">punk rock style. </w:t>
      </w:r>
      <w:r w:rsidR="00FF6B96" w:rsidRPr="00196774">
        <w:rPr>
          <w:rFonts w:ascii="Times New Roman" w:hAnsi="Times New Roman" w:cs="Times New Roman"/>
          <w:sz w:val="24"/>
          <w:szCs w:val="24"/>
          <w:lang w:val="en-GB"/>
        </w:rPr>
        <w:t>In the beginning</w:t>
      </w:r>
      <w:r w:rsidR="00A34CF3" w:rsidRPr="00196774">
        <w:rPr>
          <w:rFonts w:ascii="Times New Roman" w:hAnsi="Times New Roman" w:cs="Times New Roman"/>
          <w:sz w:val="24"/>
          <w:szCs w:val="24"/>
          <w:lang w:val="en-GB"/>
        </w:rPr>
        <w:t xml:space="preserve">, </w:t>
      </w:r>
      <w:r w:rsidR="00030AD6" w:rsidRPr="00196774">
        <w:rPr>
          <w:rFonts w:ascii="Times New Roman" w:hAnsi="Times New Roman" w:cs="Times New Roman"/>
          <w:sz w:val="24"/>
          <w:szCs w:val="24"/>
          <w:lang w:val="en-GB"/>
        </w:rPr>
        <w:t xml:space="preserve">the </w:t>
      </w:r>
      <w:r w:rsidR="00F363F3" w:rsidRPr="00196774">
        <w:rPr>
          <w:rFonts w:ascii="Times New Roman" w:hAnsi="Times New Roman" w:cs="Times New Roman"/>
          <w:sz w:val="24"/>
          <w:szCs w:val="24"/>
          <w:lang w:val="en-GB"/>
        </w:rPr>
        <w:t>New wave included more</w:t>
      </w:r>
      <w:r w:rsidR="00D42A5C" w:rsidRPr="00196774">
        <w:rPr>
          <w:rFonts w:ascii="Times New Roman" w:hAnsi="Times New Roman" w:cs="Times New Roman"/>
          <w:sz w:val="24"/>
          <w:szCs w:val="24"/>
          <w:lang w:val="en-GB"/>
        </w:rPr>
        <w:t> </w:t>
      </w:r>
      <w:r w:rsidR="00F363F3" w:rsidRPr="00196774">
        <w:rPr>
          <w:rFonts w:ascii="Times New Roman" w:hAnsi="Times New Roman" w:cs="Times New Roman"/>
          <w:sz w:val="24"/>
          <w:szCs w:val="24"/>
          <w:lang w:val="en-GB"/>
        </w:rPr>
        <w:t xml:space="preserve">commercialized punk rock bands, but it developed into </w:t>
      </w:r>
      <w:r w:rsidR="00646A80" w:rsidRPr="00196774">
        <w:rPr>
          <w:rFonts w:ascii="Times New Roman" w:hAnsi="Times New Roman" w:cs="Times New Roman"/>
          <w:sz w:val="24"/>
          <w:szCs w:val="24"/>
          <w:lang w:val="en-GB"/>
        </w:rPr>
        <w:t xml:space="preserve">a </w:t>
      </w:r>
      <w:r w:rsidR="009D260B" w:rsidRPr="00196774">
        <w:rPr>
          <w:rFonts w:ascii="Times New Roman" w:hAnsi="Times New Roman" w:cs="Times New Roman"/>
          <w:sz w:val="24"/>
          <w:szCs w:val="24"/>
          <w:lang w:val="en-GB"/>
        </w:rPr>
        <w:t>less provocative</w:t>
      </w:r>
      <w:r w:rsidR="00E404DD" w:rsidRPr="00196774">
        <w:rPr>
          <w:rFonts w:ascii="Times New Roman" w:hAnsi="Times New Roman" w:cs="Times New Roman"/>
          <w:sz w:val="24"/>
          <w:szCs w:val="24"/>
          <w:lang w:val="en-GB"/>
        </w:rPr>
        <w:t xml:space="preserve"> and</w:t>
      </w:r>
      <w:r w:rsidR="00D42A5C" w:rsidRPr="00196774">
        <w:rPr>
          <w:rFonts w:ascii="Times New Roman" w:hAnsi="Times New Roman" w:cs="Times New Roman"/>
          <w:sz w:val="24"/>
          <w:szCs w:val="24"/>
          <w:lang w:val="en-GB"/>
        </w:rPr>
        <w:t> </w:t>
      </w:r>
      <w:r w:rsidR="00E404DD" w:rsidRPr="00196774">
        <w:rPr>
          <w:rFonts w:ascii="Times New Roman" w:hAnsi="Times New Roman" w:cs="Times New Roman"/>
          <w:sz w:val="24"/>
          <w:szCs w:val="24"/>
          <w:lang w:val="en-GB"/>
        </w:rPr>
        <w:t xml:space="preserve">more musically skilled </w:t>
      </w:r>
      <w:r w:rsidR="006D5AEF" w:rsidRPr="00196774">
        <w:rPr>
          <w:rFonts w:ascii="Times New Roman" w:hAnsi="Times New Roman" w:cs="Times New Roman"/>
          <w:sz w:val="24"/>
          <w:szCs w:val="24"/>
          <w:lang w:val="en-GB"/>
        </w:rPr>
        <w:t xml:space="preserve">style. </w:t>
      </w:r>
      <w:r w:rsidR="00926151" w:rsidRPr="00196774">
        <w:rPr>
          <w:rFonts w:ascii="Times New Roman" w:hAnsi="Times New Roman" w:cs="Times New Roman"/>
          <w:sz w:val="24"/>
          <w:szCs w:val="24"/>
          <w:lang w:val="en-GB"/>
        </w:rPr>
        <w:t>Anyways,</w:t>
      </w:r>
      <w:r w:rsidR="005F0E74">
        <w:rPr>
          <w:rFonts w:ascii="Times New Roman" w:hAnsi="Times New Roman" w:cs="Times New Roman"/>
          <w:sz w:val="24"/>
          <w:szCs w:val="24"/>
          <w:lang w:val="en-GB"/>
        </w:rPr>
        <w:t> </w:t>
      </w:r>
      <w:r w:rsidR="00030AD6"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B8380F" w:rsidRPr="00196774">
        <w:rPr>
          <w:rFonts w:ascii="Times New Roman" w:hAnsi="Times New Roman" w:cs="Times New Roman"/>
          <w:sz w:val="24"/>
          <w:szCs w:val="24"/>
          <w:lang w:val="en-GB"/>
        </w:rPr>
        <w:t xml:space="preserve">new style had a wide range of genres which </w:t>
      </w:r>
      <w:r w:rsidR="001C014C" w:rsidRPr="00196774">
        <w:rPr>
          <w:rFonts w:ascii="Times New Roman" w:hAnsi="Times New Roman" w:cs="Times New Roman"/>
          <w:sz w:val="24"/>
          <w:szCs w:val="24"/>
          <w:lang w:val="en-GB"/>
        </w:rPr>
        <w:t>were labelled as New wave. For</w:t>
      </w:r>
      <w:r w:rsidR="005F0E74">
        <w:rPr>
          <w:rFonts w:ascii="Times New Roman" w:hAnsi="Times New Roman" w:cs="Times New Roman"/>
          <w:sz w:val="24"/>
          <w:szCs w:val="24"/>
          <w:lang w:val="en-GB"/>
        </w:rPr>
        <w:t> </w:t>
      </w:r>
      <w:r w:rsidR="001C014C" w:rsidRPr="00196774">
        <w:rPr>
          <w:rFonts w:ascii="Times New Roman" w:hAnsi="Times New Roman" w:cs="Times New Roman"/>
          <w:sz w:val="24"/>
          <w:szCs w:val="24"/>
          <w:lang w:val="en-GB"/>
        </w:rPr>
        <w:t>example, heavy metal rock, pop music</w:t>
      </w:r>
      <w:r w:rsidR="00030AD6" w:rsidRPr="00196774">
        <w:rPr>
          <w:rFonts w:ascii="Times New Roman" w:hAnsi="Times New Roman" w:cs="Times New Roman"/>
          <w:sz w:val="24"/>
          <w:szCs w:val="24"/>
          <w:lang w:val="en-GB"/>
        </w:rPr>
        <w:t>,</w:t>
      </w:r>
      <w:r w:rsidR="001C014C" w:rsidRPr="00196774">
        <w:rPr>
          <w:rFonts w:ascii="Times New Roman" w:hAnsi="Times New Roman" w:cs="Times New Roman"/>
          <w:sz w:val="24"/>
          <w:szCs w:val="24"/>
          <w:lang w:val="en-GB"/>
        </w:rPr>
        <w:t xml:space="preserve"> or disco were a part of this </w:t>
      </w:r>
      <w:r w:rsidR="00C32E16" w:rsidRPr="00196774">
        <w:rPr>
          <w:rFonts w:ascii="Times New Roman" w:hAnsi="Times New Roman" w:cs="Times New Roman"/>
          <w:sz w:val="24"/>
          <w:szCs w:val="24"/>
          <w:lang w:val="en-GB"/>
        </w:rPr>
        <w:t>style. (Child</w:t>
      </w:r>
      <w:r w:rsidR="00C758E8" w:rsidRPr="00196774">
        <w:rPr>
          <w:rFonts w:ascii="Times New Roman" w:hAnsi="Times New Roman" w:cs="Times New Roman"/>
          <w:sz w:val="24"/>
          <w:szCs w:val="24"/>
          <w:lang w:val="en-GB"/>
        </w:rPr>
        <w:t>s</w:t>
      </w:r>
      <w:r w:rsidR="00AE4837">
        <w:rPr>
          <w:rFonts w:ascii="Times New Roman" w:hAnsi="Times New Roman" w:cs="Times New Roman"/>
          <w:sz w:val="24"/>
          <w:szCs w:val="24"/>
          <w:lang w:val="en-GB"/>
        </w:rPr>
        <w:t> </w:t>
      </w:r>
      <w:r w:rsidR="00C758E8" w:rsidRPr="00196774">
        <w:rPr>
          <w:rFonts w:ascii="Times New Roman" w:hAnsi="Times New Roman" w:cs="Times New Roman"/>
          <w:sz w:val="24"/>
          <w:szCs w:val="24"/>
          <w:lang w:val="en-GB"/>
        </w:rPr>
        <w:t>199</w:t>
      </w:r>
      <w:r w:rsidR="008B0E40" w:rsidRPr="00196774">
        <w:rPr>
          <w:rFonts w:ascii="Times New Roman" w:hAnsi="Times New Roman" w:cs="Times New Roman"/>
          <w:sz w:val="24"/>
          <w:szCs w:val="24"/>
          <w:lang w:val="en-GB"/>
        </w:rPr>
        <w:t>9,</w:t>
      </w:r>
      <w:r w:rsidR="00AE4837">
        <w:rPr>
          <w:rFonts w:ascii="Times New Roman" w:hAnsi="Times New Roman" w:cs="Times New Roman"/>
          <w:sz w:val="24"/>
          <w:szCs w:val="24"/>
          <w:lang w:val="en-GB"/>
        </w:rPr>
        <w:t> </w:t>
      </w:r>
      <w:r w:rsidR="008B0E40" w:rsidRPr="00196774">
        <w:rPr>
          <w:rFonts w:ascii="Times New Roman" w:hAnsi="Times New Roman" w:cs="Times New Roman"/>
          <w:sz w:val="24"/>
          <w:szCs w:val="24"/>
          <w:lang w:val="en-GB"/>
        </w:rPr>
        <w:t>p.361</w:t>
      </w:r>
      <w:r w:rsidR="00C32E16" w:rsidRPr="00196774">
        <w:rPr>
          <w:rFonts w:ascii="Times New Roman" w:hAnsi="Times New Roman" w:cs="Times New Roman"/>
          <w:sz w:val="24"/>
          <w:szCs w:val="24"/>
          <w:lang w:val="en-GB"/>
        </w:rPr>
        <w:t xml:space="preserve">) </w:t>
      </w:r>
      <w:r w:rsidR="00DB368D" w:rsidRPr="00196774">
        <w:rPr>
          <w:rFonts w:ascii="Times New Roman" w:hAnsi="Times New Roman" w:cs="Times New Roman"/>
          <w:sz w:val="24"/>
          <w:szCs w:val="24"/>
          <w:lang w:val="en-GB"/>
        </w:rPr>
        <w:t>This</w:t>
      </w:r>
      <w:r w:rsidR="005F0E74">
        <w:rPr>
          <w:rFonts w:ascii="Times New Roman" w:hAnsi="Times New Roman" w:cs="Times New Roman"/>
          <w:sz w:val="24"/>
          <w:szCs w:val="24"/>
          <w:lang w:val="en-GB"/>
        </w:rPr>
        <w:t> </w:t>
      </w:r>
      <w:r w:rsidR="00DB368D" w:rsidRPr="00196774">
        <w:rPr>
          <w:rFonts w:ascii="Times New Roman" w:hAnsi="Times New Roman" w:cs="Times New Roman"/>
          <w:sz w:val="24"/>
          <w:szCs w:val="24"/>
          <w:lang w:val="en-GB"/>
        </w:rPr>
        <w:t xml:space="preserve">means that </w:t>
      </w:r>
      <w:r w:rsidR="00030AD6" w:rsidRPr="00196774">
        <w:rPr>
          <w:rFonts w:ascii="Times New Roman" w:hAnsi="Times New Roman" w:cs="Times New Roman"/>
          <w:sz w:val="24"/>
          <w:szCs w:val="24"/>
          <w:lang w:val="en-GB"/>
        </w:rPr>
        <w:t xml:space="preserve">the </w:t>
      </w:r>
      <w:r w:rsidR="00DB368D" w:rsidRPr="00196774">
        <w:rPr>
          <w:rFonts w:ascii="Times New Roman" w:hAnsi="Times New Roman" w:cs="Times New Roman"/>
          <w:sz w:val="24"/>
          <w:szCs w:val="24"/>
          <w:lang w:val="en-GB"/>
        </w:rPr>
        <w:t>New wave is divided into</w:t>
      </w:r>
      <w:r w:rsidR="006F00FC" w:rsidRPr="00196774">
        <w:rPr>
          <w:rFonts w:ascii="Times New Roman" w:hAnsi="Times New Roman" w:cs="Times New Roman"/>
          <w:sz w:val="24"/>
          <w:szCs w:val="24"/>
          <w:lang w:val="en-GB"/>
        </w:rPr>
        <w:t xml:space="preserve"> two streams</w:t>
      </w:r>
      <w:r w:rsidR="003F7524" w:rsidRPr="00196774">
        <w:rPr>
          <w:rFonts w:ascii="Times New Roman" w:hAnsi="Times New Roman" w:cs="Times New Roman"/>
          <w:sz w:val="24"/>
          <w:szCs w:val="24"/>
          <w:lang w:val="en-GB"/>
        </w:rPr>
        <w:t xml:space="preserve"> and New Romantics are a</w:t>
      </w:r>
      <w:r w:rsidR="005F0E74">
        <w:rPr>
          <w:rFonts w:ascii="Times New Roman" w:hAnsi="Times New Roman" w:cs="Times New Roman"/>
          <w:sz w:val="24"/>
          <w:szCs w:val="24"/>
          <w:lang w:val="en-GB"/>
        </w:rPr>
        <w:t> </w:t>
      </w:r>
      <w:r w:rsidR="003F7524" w:rsidRPr="00196774">
        <w:rPr>
          <w:rFonts w:ascii="Times New Roman" w:hAnsi="Times New Roman" w:cs="Times New Roman"/>
          <w:sz w:val="24"/>
          <w:szCs w:val="24"/>
          <w:lang w:val="en-GB"/>
        </w:rPr>
        <w:t>part of</w:t>
      </w:r>
      <w:r w:rsidR="005F0E74">
        <w:rPr>
          <w:rFonts w:ascii="Times New Roman" w:hAnsi="Times New Roman" w:cs="Times New Roman"/>
          <w:sz w:val="24"/>
          <w:szCs w:val="24"/>
          <w:lang w:val="en-GB"/>
        </w:rPr>
        <w:t> </w:t>
      </w:r>
      <w:r w:rsidR="003F7524" w:rsidRPr="00196774">
        <w:rPr>
          <w:rFonts w:ascii="Times New Roman" w:hAnsi="Times New Roman" w:cs="Times New Roman"/>
          <w:sz w:val="24"/>
          <w:szCs w:val="24"/>
          <w:lang w:val="en-GB"/>
        </w:rPr>
        <w:t xml:space="preserve">the second one which </w:t>
      </w:r>
      <w:r w:rsidR="00BA4EEA" w:rsidRPr="00196774">
        <w:rPr>
          <w:rFonts w:ascii="Times New Roman" w:hAnsi="Times New Roman" w:cs="Times New Roman"/>
          <w:sz w:val="24"/>
          <w:szCs w:val="24"/>
          <w:lang w:val="en-GB"/>
        </w:rPr>
        <w:t xml:space="preserve">appeared </w:t>
      </w:r>
      <w:r w:rsidR="00303726" w:rsidRPr="00196774">
        <w:rPr>
          <w:rFonts w:ascii="Times New Roman" w:hAnsi="Times New Roman" w:cs="Times New Roman"/>
          <w:sz w:val="24"/>
          <w:szCs w:val="24"/>
          <w:lang w:val="en-GB"/>
        </w:rPr>
        <w:t>between</w:t>
      </w:r>
      <w:r w:rsidR="00D42A5C" w:rsidRPr="00196774">
        <w:rPr>
          <w:rFonts w:ascii="Times New Roman" w:hAnsi="Times New Roman" w:cs="Times New Roman"/>
          <w:sz w:val="24"/>
          <w:szCs w:val="24"/>
          <w:lang w:val="en-GB"/>
        </w:rPr>
        <w:t> </w:t>
      </w:r>
      <w:r w:rsidR="00F12016" w:rsidRPr="00196774">
        <w:rPr>
          <w:rFonts w:ascii="Times New Roman" w:hAnsi="Times New Roman" w:cs="Times New Roman"/>
          <w:sz w:val="24"/>
          <w:szCs w:val="24"/>
          <w:lang w:val="en-GB"/>
        </w:rPr>
        <w:t xml:space="preserve">1979 and </w:t>
      </w:r>
      <w:r w:rsidR="00BA4EEA" w:rsidRPr="00196774">
        <w:rPr>
          <w:rFonts w:ascii="Times New Roman" w:hAnsi="Times New Roman" w:cs="Times New Roman"/>
          <w:sz w:val="24"/>
          <w:szCs w:val="24"/>
          <w:lang w:val="en-GB"/>
        </w:rPr>
        <w:t>1981.</w:t>
      </w:r>
      <w:r w:rsidR="00955868" w:rsidRPr="00196774">
        <w:rPr>
          <w:rFonts w:ascii="Times New Roman" w:hAnsi="Times New Roman" w:cs="Times New Roman"/>
          <w:sz w:val="24"/>
          <w:szCs w:val="24"/>
          <w:lang w:val="en-GB"/>
        </w:rPr>
        <w:t xml:space="preserve"> (</w:t>
      </w:r>
      <w:proofErr w:type="spellStart"/>
      <w:r w:rsidR="00955868" w:rsidRPr="00196774">
        <w:rPr>
          <w:rFonts w:ascii="Times New Roman" w:hAnsi="Times New Roman" w:cs="Times New Roman"/>
          <w:sz w:val="24"/>
          <w:szCs w:val="24"/>
          <w:lang w:val="en-GB"/>
        </w:rPr>
        <w:t>Cateforis</w:t>
      </w:r>
      <w:proofErr w:type="spellEnd"/>
      <w:r w:rsidR="009376AC" w:rsidRPr="00196774">
        <w:rPr>
          <w:rFonts w:ascii="Times New Roman" w:hAnsi="Times New Roman" w:cs="Times New Roman"/>
          <w:sz w:val="24"/>
          <w:szCs w:val="24"/>
          <w:lang w:val="en-GB"/>
        </w:rPr>
        <w:t>,</w:t>
      </w:r>
      <w:r w:rsidR="00AE4837">
        <w:rPr>
          <w:rFonts w:ascii="Times New Roman" w:hAnsi="Times New Roman" w:cs="Times New Roman"/>
          <w:sz w:val="24"/>
          <w:szCs w:val="24"/>
          <w:lang w:val="en-GB"/>
        </w:rPr>
        <w:t> </w:t>
      </w:r>
      <w:r w:rsidR="00955868" w:rsidRPr="00196774">
        <w:rPr>
          <w:rFonts w:ascii="Times New Roman" w:hAnsi="Times New Roman" w:cs="Times New Roman"/>
          <w:sz w:val="24"/>
          <w:szCs w:val="24"/>
          <w:lang w:val="en-GB"/>
        </w:rPr>
        <w:t>2011</w:t>
      </w:r>
      <w:r w:rsidR="009376AC" w:rsidRPr="00196774">
        <w:rPr>
          <w:rFonts w:ascii="Times New Roman" w:hAnsi="Times New Roman" w:cs="Times New Roman"/>
          <w:sz w:val="24"/>
          <w:szCs w:val="24"/>
          <w:lang w:val="en-GB"/>
        </w:rPr>
        <w:t xml:space="preserve">, </w:t>
      </w:r>
      <w:r w:rsidR="00F12016" w:rsidRPr="00196774">
        <w:rPr>
          <w:rFonts w:ascii="Times New Roman" w:hAnsi="Times New Roman" w:cs="Times New Roman"/>
          <w:sz w:val="24"/>
          <w:szCs w:val="24"/>
          <w:lang w:val="en-GB"/>
        </w:rPr>
        <w:t>p.47</w:t>
      </w:r>
      <w:r w:rsidR="005F0E74">
        <w:rPr>
          <w:rFonts w:ascii="Times New Roman" w:hAnsi="Times New Roman" w:cs="Times New Roman"/>
          <w:sz w:val="24"/>
          <w:szCs w:val="24"/>
          <w:lang w:val="en-GB"/>
        </w:rPr>
        <w:t>-</w:t>
      </w:r>
      <w:r w:rsidR="00F12016" w:rsidRPr="00196774">
        <w:rPr>
          <w:rFonts w:ascii="Times New Roman" w:hAnsi="Times New Roman" w:cs="Times New Roman"/>
          <w:sz w:val="24"/>
          <w:szCs w:val="24"/>
          <w:lang w:val="en-GB"/>
        </w:rPr>
        <w:t>48</w:t>
      </w:r>
      <w:r w:rsidR="00955868" w:rsidRPr="00196774">
        <w:rPr>
          <w:rFonts w:ascii="Times New Roman" w:hAnsi="Times New Roman" w:cs="Times New Roman"/>
          <w:sz w:val="24"/>
          <w:szCs w:val="24"/>
          <w:lang w:val="en-GB"/>
        </w:rPr>
        <w:t>)</w:t>
      </w:r>
    </w:p>
    <w:p w14:paraId="094F597D" w14:textId="77777777" w:rsidR="00191DC8" w:rsidRDefault="00191DC8" w:rsidP="00E00173">
      <w:pPr>
        <w:spacing w:line="360" w:lineRule="auto"/>
        <w:jc w:val="both"/>
        <w:rPr>
          <w:rFonts w:ascii="Times New Roman" w:hAnsi="Times New Roman" w:cs="Times New Roman"/>
          <w:sz w:val="24"/>
          <w:szCs w:val="24"/>
          <w:lang w:val="en-GB"/>
        </w:rPr>
      </w:pPr>
    </w:p>
    <w:p w14:paraId="3B0AA8AD" w14:textId="77777777" w:rsidR="00191DC8" w:rsidRDefault="00191DC8" w:rsidP="00E00173">
      <w:pPr>
        <w:spacing w:line="360" w:lineRule="auto"/>
        <w:jc w:val="both"/>
        <w:rPr>
          <w:rFonts w:ascii="Times New Roman" w:hAnsi="Times New Roman" w:cs="Times New Roman"/>
          <w:sz w:val="24"/>
          <w:szCs w:val="24"/>
          <w:lang w:val="en-GB"/>
        </w:rPr>
      </w:pPr>
    </w:p>
    <w:p w14:paraId="57E7B2AB" w14:textId="6241C37D" w:rsidR="002B41A2" w:rsidRPr="00196774" w:rsidRDefault="005E224F"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 xml:space="preserve">New subculture evolved in London´s night clubs </w:t>
      </w:r>
      <w:r w:rsidR="00F84B15" w:rsidRPr="00196774">
        <w:rPr>
          <w:rFonts w:ascii="Times New Roman" w:hAnsi="Times New Roman" w:cs="Times New Roman"/>
          <w:sz w:val="24"/>
          <w:szCs w:val="24"/>
          <w:lang w:val="en-GB"/>
        </w:rPr>
        <w:t xml:space="preserve">like The Blitz and Billy´s and later </w:t>
      </w:r>
      <w:r w:rsidR="000B5DC0" w:rsidRPr="00196774">
        <w:rPr>
          <w:rFonts w:ascii="Times New Roman" w:hAnsi="Times New Roman" w:cs="Times New Roman"/>
          <w:sz w:val="24"/>
          <w:szCs w:val="24"/>
          <w:lang w:val="en-GB"/>
        </w:rPr>
        <w:t>spread up</w:t>
      </w:r>
      <w:r w:rsidR="005F0E74">
        <w:rPr>
          <w:rFonts w:ascii="Times New Roman" w:hAnsi="Times New Roman" w:cs="Times New Roman"/>
          <w:sz w:val="24"/>
          <w:szCs w:val="24"/>
          <w:lang w:val="en-GB"/>
        </w:rPr>
        <w:t> </w:t>
      </w:r>
      <w:r w:rsidR="000B5DC0" w:rsidRPr="00196774">
        <w:rPr>
          <w:rFonts w:ascii="Times New Roman" w:hAnsi="Times New Roman" w:cs="Times New Roman"/>
          <w:sz w:val="24"/>
          <w:szCs w:val="24"/>
          <w:lang w:val="en-GB"/>
        </w:rPr>
        <w:t>throughout the United Kingdom</w:t>
      </w:r>
      <w:r w:rsidR="005D3950" w:rsidRPr="00196774">
        <w:rPr>
          <w:rFonts w:ascii="Times New Roman" w:hAnsi="Times New Roman" w:cs="Times New Roman"/>
          <w:sz w:val="24"/>
          <w:szCs w:val="24"/>
          <w:lang w:val="en-GB"/>
        </w:rPr>
        <w:t xml:space="preserve"> because the 1980s were a </w:t>
      </w:r>
      <w:r w:rsidR="00666CC2" w:rsidRPr="00196774">
        <w:rPr>
          <w:rFonts w:ascii="Times New Roman" w:hAnsi="Times New Roman" w:cs="Times New Roman"/>
          <w:sz w:val="24"/>
          <w:szCs w:val="24"/>
          <w:lang w:val="en-GB"/>
        </w:rPr>
        <w:t>period of</w:t>
      </w:r>
      <w:r w:rsidR="00D42A5C" w:rsidRPr="00196774">
        <w:rPr>
          <w:rFonts w:ascii="Times New Roman" w:hAnsi="Times New Roman" w:cs="Times New Roman"/>
          <w:sz w:val="24"/>
          <w:szCs w:val="24"/>
          <w:lang w:val="en-GB"/>
        </w:rPr>
        <w:t> </w:t>
      </w:r>
      <w:r w:rsidR="00666CC2" w:rsidRPr="00196774">
        <w:rPr>
          <w:rFonts w:ascii="Times New Roman" w:hAnsi="Times New Roman" w:cs="Times New Roman"/>
          <w:sz w:val="24"/>
          <w:szCs w:val="24"/>
          <w:lang w:val="en-GB"/>
        </w:rPr>
        <w:t xml:space="preserve">expanding club scene. </w:t>
      </w:r>
      <w:r w:rsidR="009E2BC3" w:rsidRPr="00196774">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 xml:space="preserve">Museum of Youth Culture, </w:t>
      </w:r>
      <w:r w:rsidR="009E2BC3" w:rsidRPr="00196774">
        <w:rPr>
          <w:rFonts w:ascii="Times New Roman" w:hAnsi="Times New Roman" w:cs="Times New Roman"/>
          <w:sz w:val="24"/>
          <w:szCs w:val="24"/>
          <w:lang w:val="en-GB"/>
        </w:rPr>
        <w:t>Kenny,</w:t>
      </w:r>
      <w:r w:rsidR="009376AC" w:rsidRPr="00196774">
        <w:rPr>
          <w:rFonts w:ascii="Times New Roman" w:hAnsi="Times New Roman" w:cs="Times New Roman"/>
          <w:sz w:val="24"/>
          <w:szCs w:val="24"/>
          <w:lang w:val="en-GB"/>
        </w:rPr>
        <w:t xml:space="preserve"> </w:t>
      </w:r>
      <w:r w:rsidR="00C24273" w:rsidRPr="00196774">
        <w:rPr>
          <w:rFonts w:ascii="Times New Roman" w:hAnsi="Times New Roman" w:cs="Times New Roman"/>
          <w:sz w:val="24"/>
          <w:szCs w:val="24"/>
          <w:lang w:val="en-GB"/>
        </w:rPr>
        <w:t>online</w:t>
      </w:r>
      <w:r w:rsidR="006E4C03">
        <w:rPr>
          <w:rFonts w:ascii="Times New Roman" w:hAnsi="Times New Roman" w:cs="Times New Roman"/>
          <w:sz w:val="24"/>
          <w:szCs w:val="24"/>
          <w:lang w:val="en-GB"/>
        </w:rPr>
        <w:t>,</w:t>
      </w:r>
      <w:r w:rsidR="00C24273" w:rsidRPr="00196774">
        <w:rPr>
          <w:rFonts w:ascii="Times New Roman" w:hAnsi="Times New Roman" w:cs="Times New Roman"/>
          <w:sz w:val="24"/>
          <w:szCs w:val="24"/>
          <w:lang w:val="en-GB"/>
        </w:rPr>
        <w:t xml:space="preserve"> </w:t>
      </w:r>
      <w:r w:rsidR="009E2BC3" w:rsidRPr="00196774">
        <w:rPr>
          <w:rFonts w:ascii="Times New Roman" w:hAnsi="Times New Roman" w:cs="Times New Roman"/>
          <w:sz w:val="24"/>
          <w:szCs w:val="24"/>
          <w:lang w:val="en-GB"/>
        </w:rPr>
        <w:t xml:space="preserve">2011) </w:t>
      </w:r>
      <w:r w:rsidR="00084866" w:rsidRPr="00196774">
        <w:rPr>
          <w:rFonts w:ascii="Times New Roman" w:hAnsi="Times New Roman" w:cs="Times New Roman"/>
          <w:sz w:val="24"/>
          <w:szCs w:val="24"/>
          <w:lang w:val="en-GB"/>
        </w:rPr>
        <w:t>The Blitz</w:t>
      </w:r>
      <w:r w:rsidR="00C23BE3" w:rsidRPr="00196774">
        <w:rPr>
          <w:rFonts w:ascii="Times New Roman" w:hAnsi="Times New Roman" w:cs="Times New Roman"/>
          <w:sz w:val="24"/>
          <w:szCs w:val="24"/>
          <w:lang w:val="en-GB"/>
        </w:rPr>
        <w:t xml:space="preserve"> was a nightclub where the </w:t>
      </w:r>
      <w:r w:rsidR="003655FC">
        <w:rPr>
          <w:rFonts w:ascii="Times New Roman" w:hAnsi="Times New Roman" w:cs="Times New Roman"/>
          <w:sz w:val="24"/>
          <w:szCs w:val="24"/>
          <w:lang w:val="en-GB"/>
        </w:rPr>
        <w:t>N</w:t>
      </w:r>
      <w:r w:rsidR="00C23BE3" w:rsidRPr="00196774">
        <w:rPr>
          <w:rFonts w:ascii="Times New Roman" w:hAnsi="Times New Roman" w:cs="Times New Roman"/>
          <w:sz w:val="24"/>
          <w:szCs w:val="24"/>
          <w:lang w:val="en-GB"/>
        </w:rPr>
        <w:t xml:space="preserve">ew </w:t>
      </w:r>
      <w:r w:rsidR="00F7415C" w:rsidRPr="00196774">
        <w:rPr>
          <w:rFonts w:ascii="Times New Roman" w:hAnsi="Times New Roman" w:cs="Times New Roman"/>
          <w:sz w:val="24"/>
          <w:szCs w:val="24"/>
          <w:lang w:val="en-GB"/>
        </w:rPr>
        <w:t>Romantics gathered</w:t>
      </w:r>
      <w:r w:rsidR="00C23BE3" w:rsidRPr="00196774">
        <w:rPr>
          <w:rFonts w:ascii="Times New Roman" w:hAnsi="Times New Roman" w:cs="Times New Roman"/>
          <w:sz w:val="24"/>
          <w:szCs w:val="24"/>
          <w:lang w:val="en-GB"/>
        </w:rPr>
        <w:t xml:space="preserve"> </w:t>
      </w:r>
      <w:r w:rsidR="00DB2AF9" w:rsidRPr="00196774">
        <w:rPr>
          <w:rFonts w:ascii="Times New Roman" w:hAnsi="Times New Roman" w:cs="Times New Roman"/>
          <w:sz w:val="24"/>
          <w:szCs w:val="24"/>
          <w:lang w:val="en-GB"/>
        </w:rPr>
        <w:t>therefore,</w:t>
      </w:r>
      <w:r w:rsidR="00C23BE3" w:rsidRPr="00196774">
        <w:rPr>
          <w:rFonts w:ascii="Times New Roman" w:hAnsi="Times New Roman" w:cs="Times New Roman"/>
          <w:sz w:val="24"/>
          <w:szCs w:val="24"/>
          <w:lang w:val="en-GB"/>
        </w:rPr>
        <w:t xml:space="preserve"> they are also being called as</w:t>
      </w:r>
      <w:r w:rsidR="00D42A5C" w:rsidRPr="00196774">
        <w:rPr>
          <w:rFonts w:ascii="Times New Roman" w:hAnsi="Times New Roman" w:cs="Times New Roman"/>
          <w:sz w:val="24"/>
          <w:szCs w:val="24"/>
          <w:lang w:val="en-GB"/>
        </w:rPr>
        <w:t> </w:t>
      </w:r>
      <w:r w:rsidR="00C23BE3" w:rsidRPr="00196774">
        <w:rPr>
          <w:rFonts w:ascii="Times New Roman" w:hAnsi="Times New Roman" w:cs="Times New Roman"/>
          <w:sz w:val="24"/>
          <w:szCs w:val="24"/>
          <w:lang w:val="en-GB"/>
        </w:rPr>
        <w:t>Blitz Kids</w:t>
      </w:r>
      <w:r w:rsidR="00EE1C4D" w:rsidRPr="00196774">
        <w:rPr>
          <w:rFonts w:ascii="Times New Roman" w:hAnsi="Times New Roman" w:cs="Times New Roman"/>
          <w:sz w:val="24"/>
          <w:szCs w:val="24"/>
          <w:lang w:val="en-GB"/>
        </w:rPr>
        <w:t xml:space="preserve">. </w:t>
      </w:r>
      <w:r w:rsidR="00F97810" w:rsidRPr="00196774">
        <w:rPr>
          <w:rFonts w:ascii="Times New Roman" w:hAnsi="Times New Roman" w:cs="Times New Roman"/>
          <w:sz w:val="24"/>
          <w:szCs w:val="24"/>
          <w:lang w:val="en-GB"/>
        </w:rPr>
        <w:t>There was an</w:t>
      </w:r>
      <w:r w:rsidR="003655FC">
        <w:rPr>
          <w:rFonts w:ascii="Times New Roman" w:hAnsi="Times New Roman" w:cs="Times New Roman"/>
          <w:sz w:val="24"/>
          <w:szCs w:val="24"/>
          <w:lang w:val="en-GB"/>
        </w:rPr>
        <w:t> </w:t>
      </w:r>
      <w:r w:rsidR="00F97810" w:rsidRPr="00196774">
        <w:rPr>
          <w:rFonts w:ascii="Times New Roman" w:hAnsi="Times New Roman" w:cs="Times New Roman"/>
          <w:sz w:val="24"/>
          <w:szCs w:val="24"/>
          <w:lang w:val="en-GB"/>
        </w:rPr>
        <w:t xml:space="preserve">enormous contrast between the club which </w:t>
      </w:r>
      <w:r w:rsidR="00541332" w:rsidRPr="00196774">
        <w:rPr>
          <w:rFonts w:ascii="Times New Roman" w:hAnsi="Times New Roman" w:cs="Times New Roman"/>
          <w:sz w:val="24"/>
          <w:szCs w:val="24"/>
          <w:lang w:val="en-GB"/>
        </w:rPr>
        <w:t>still has been in</w:t>
      </w:r>
      <w:r w:rsidR="00D42A5C" w:rsidRPr="00196774">
        <w:rPr>
          <w:rFonts w:ascii="Times New Roman" w:hAnsi="Times New Roman" w:cs="Times New Roman"/>
          <w:sz w:val="24"/>
          <w:szCs w:val="24"/>
          <w:lang w:val="en-GB"/>
        </w:rPr>
        <w:t> </w:t>
      </w:r>
      <w:r w:rsidR="00541332" w:rsidRPr="00196774">
        <w:rPr>
          <w:rFonts w:ascii="Times New Roman" w:hAnsi="Times New Roman" w:cs="Times New Roman"/>
          <w:sz w:val="24"/>
          <w:szCs w:val="24"/>
          <w:lang w:val="en-GB"/>
        </w:rPr>
        <w:t xml:space="preserve">a </w:t>
      </w:r>
      <w:r w:rsidR="009A765F" w:rsidRPr="00196774">
        <w:rPr>
          <w:rFonts w:ascii="Times New Roman" w:hAnsi="Times New Roman" w:cs="Times New Roman"/>
          <w:sz w:val="24"/>
          <w:szCs w:val="24"/>
          <w:lang w:val="en-GB"/>
        </w:rPr>
        <w:t xml:space="preserve">war style and glamorous </w:t>
      </w:r>
      <w:r w:rsidR="00DB2AF9" w:rsidRPr="00196774">
        <w:rPr>
          <w:rFonts w:ascii="Times New Roman" w:hAnsi="Times New Roman" w:cs="Times New Roman"/>
          <w:sz w:val="24"/>
          <w:szCs w:val="24"/>
          <w:lang w:val="en-GB"/>
        </w:rPr>
        <w:t>makeups</w:t>
      </w:r>
      <w:r w:rsidR="009A765F" w:rsidRPr="00196774">
        <w:rPr>
          <w:rFonts w:ascii="Times New Roman" w:hAnsi="Times New Roman" w:cs="Times New Roman"/>
          <w:sz w:val="24"/>
          <w:szCs w:val="24"/>
          <w:lang w:val="en-GB"/>
        </w:rPr>
        <w:t xml:space="preserve"> and</w:t>
      </w:r>
      <w:r w:rsidR="005F0E74">
        <w:rPr>
          <w:rFonts w:ascii="Times New Roman" w:hAnsi="Times New Roman" w:cs="Times New Roman"/>
          <w:sz w:val="24"/>
          <w:szCs w:val="24"/>
          <w:lang w:val="en-GB"/>
        </w:rPr>
        <w:t> </w:t>
      </w:r>
      <w:r w:rsidR="009A765F" w:rsidRPr="00196774">
        <w:rPr>
          <w:rFonts w:ascii="Times New Roman" w:hAnsi="Times New Roman" w:cs="Times New Roman"/>
          <w:sz w:val="24"/>
          <w:szCs w:val="24"/>
          <w:lang w:val="en-GB"/>
        </w:rPr>
        <w:t>costumes of its visitors. (Jones</w:t>
      </w:r>
      <w:r w:rsidR="00F7415C" w:rsidRPr="00196774">
        <w:rPr>
          <w:rFonts w:ascii="Times New Roman" w:hAnsi="Times New Roman" w:cs="Times New Roman"/>
          <w:sz w:val="24"/>
          <w:szCs w:val="24"/>
          <w:lang w:val="en-GB"/>
        </w:rPr>
        <w:t>,</w:t>
      </w:r>
      <w:r w:rsidR="00D81E36" w:rsidRPr="00196774">
        <w:rPr>
          <w:rFonts w:ascii="Times New Roman" w:hAnsi="Times New Roman" w:cs="Times New Roman"/>
          <w:sz w:val="24"/>
          <w:szCs w:val="24"/>
          <w:lang w:val="en-GB"/>
        </w:rPr>
        <w:t xml:space="preserve"> 2020</w:t>
      </w:r>
      <w:r w:rsidR="00191DC8">
        <w:rPr>
          <w:rFonts w:ascii="Times New Roman" w:hAnsi="Times New Roman" w:cs="Times New Roman"/>
          <w:sz w:val="24"/>
          <w:szCs w:val="24"/>
          <w:lang w:val="en-GB"/>
        </w:rPr>
        <w:t>, intro.</w:t>
      </w:r>
      <w:r w:rsidR="009A765F" w:rsidRPr="00196774">
        <w:rPr>
          <w:rFonts w:ascii="Times New Roman" w:hAnsi="Times New Roman" w:cs="Times New Roman"/>
          <w:sz w:val="24"/>
          <w:szCs w:val="24"/>
          <w:lang w:val="en-GB"/>
        </w:rPr>
        <w:t>)</w:t>
      </w:r>
      <w:r w:rsidR="00D81E36" w:rsidRPr="00196774">
        <w:rPr>
          <w:rFonts w:ascii="Times New Roman" w:hAnsi="Times New Roman" w:cs="Times New Roman"/>
          <w:sz w:val="24"/>
          <w:szCs w:val="24"/>
          <w:lang w:val="en-GB"/>
        </w:rPr>
        <w:t xml:space="preserve"> </w:t>
      </w:r>
      <w:r w:rsidR="00381F5A" w:rsidRPr="00196774">
        <w:rPr>
          <w:rFonts w:ascii="Times New Roman" w:hAnsi="Times New Roman" w:cs="Times New Roman"/>
          <w:sz w:val="24"/>
          <w:szCs w:val="24"/>
          <w:lang w:val="en-GB"/>
        </w:rPr>
        <w:t>Billy´s attracted the attention of</w:t>
      </w:r>
      <w:r w:rsidR="003655FC">
        <w:rPr>
          <w:rFonts w:ascii="Times New Roman" w:hAnsi="Times New Roman" w:cs="Times New Roman"/>
          <w:sz w:val="24"/>
          <w:szCs w:val="24"/>
          <w:lang w:val="en-GB"/>
        </w:rPr>
        <w:t> </w:t>
      </w:r>
      <w:r w:rsidR="00381F5A" w:rsidRPr="00196774">
        <w:rPr>
          <w:rFonts w:ascii="Times New Roman" w:hAnsi="Times New Roman" w:cs="Times New Roman"/>
          <w:sz w:val="24"/>
          <w:szCs w:val="24"/>
          <w:lang w:val="en-GB"/>
        </w:rPr>
        <w:t>the</w:t>
      </w:r>
      <w:r w:rsidR="003655FC">
        <w:rPr>
          <w:rFonts w:ascii="Times New Roman" w:hAnsi="Times New Roman" w:cs="Times New Roman"/>
          <w:sz w:val="24"/>
          <w:szCs w:val="24"/>
          <w:lang w:val="en-GB"/>
        </w:rPr>
        <w:t> </w:t>
      </w:r>
      <w:r w:rsidR="00381F5A" w:rsidRPr="00196774">
        <w:rPr>
          <w:rFonts w:ascii="Times New Roman" w:hAnsi="Times New Roman" w:cs="Times New Roman"/>
          <w:sz w:val="24"/>
          <w:szCs w:val="24"/>
          <w:lang w:val="en-GB"/>
        </w:rPr>
        <w:t xml:space="preserve">media as its </w:t>
      </w:r>
      <w:r w:rsidR="007A7EEA" w:rsidRPr="00196774">
        <w:rPr>
          <w:rFonts w:ascii="Times New Roman" w:hAnsi="Times New Roman" w:cs="Times New Roman"/>
          <w:sz w:val="24"/>
          <w:szCs w:val="24"/>
          <w:lang w:val="en-GB"/>
        </w:rPr>
        <w:t xml:space="preserve">promoter organized an event </w:t>
      </w:r>
      <w:r w:rsidR="007D12A5" w:rsidRPr="00196774">
        <w:rPr>
          <w:rFonts w:ascii="Times New Roman" w:hAnsi="Times New Roman" w:cs="Times New Roman"/>
          <w:sz w:val="24"/>
          <w:szCs w:val="24"/>
          <w:lang w:val="en-GB"/>
        </w:rPr>
        <w:t>devoted to David Bowie</w:t>
      </w:r>
      <w:r w:rsidR="00ED65A0" w:rsidRPr="00196774">
        <w:rPr>
          <w:rFonts w:ascii="Times New Roman" w:hAnsi="Times New Roman" w:cs="Times New Roman"/>
          <w:sz w:val="24"/>
          <w:szCs w:val="24"/>
          <w:lang w:val="en-GB"/>
        </w:rPr>
        <w:t>, where</w:t>
      </w:r>
      <w:r w:rsidR="007D12A5" w:rsidRPr="00196774">
        <w:rPr>
          <w:rFonts w:ascii="Times New Roman" w:hAnsi="Times New Roman" w:cs="Times New Roman"/>
          <w:sz w:val="24"/>
          <w:szCs w:val="24"/>
          <w:lang w:val="en-GB"/>
        </w:rPr>
        <w:t xml:space="preserve"> his fans came in dressed up</w:t>
      </w:r>
      <w:r w:rsidR="005F0E74">
        <w:rPr>
          <w:rFonts w:ascii="Times New Roman" w:hAnsi="Times New Roman" w:cs="Times New Roman"/>
          <w:sz w:val="24"/>
          <w:szCs w:val="24"/>
          <w:lang w:val="en-GB"/>
        </w:rPr>
        <w:t> </w:t>
      </w:r>
      <w:r w:rsidR="00D53CD3" w:rsidRPr="00196774">
        <w:rPr>
          <w:rFonts w:ascii="Times New Roman" w:hAnsi="Times New Roman" w:cs="Times New Roman"/>
          <w:sz w:val="24"/>
          <w:szCs w:val="24"/>
          <w:lang w:val="en-GB"/>
        </w:rPr>
        <w:t xml:space="preserve">as a tribute. Another contribution to the </w:t>
      </w:r>
      <w:r w:rsidR="005A4015" w:rsidRPr="00196774">
        <w:rPr>
          <w:rFonts w:ascii="Times New Roman" w:hAnsi="Times New Roman" w:cs="Times New Roman"/>
          <w:sz w:val="24"/>
          <w:szCs w:val="24"/>
          <w:lang w:val="en-GB"/>
        </w:rPr>
        <w:t xml:space="preserve">media´s notice was The Blitz where New Romantics </w:t>
      </w:r>
      <w:r w:rsidR="00EF13D7" w:rsidRPr="00196774">
        <w:rPr>
          <w:rFonts w:ascii="Times New Roman" w:hAnsi="Times New Roman" w:cs="Times New Roman"/>
          <w:sz w:val="24"/>
          <w:szCs w:val="24"/>
          <w:lang w:val="en-GB"/>
        </w:rPr>
        <w:t xml:space="preserve">were gathering in very original costumes. </w:t>
      </w:r>
      <w:r w:rsidR="00792254" w:rsidRPr="00196774">
        <w:rPr>
          <w:rFonts w:ascii="Times New Roman" w:hAnsi="Times New Roman" w:cs="Times New Roman"/>
          <w:sz w:val="24"/>
          <w:szCs w:val="24"/>
          <w:lang w:val="en-GB"/>
        </w:rPr>
        <w:t>Media promoted their photographs and</w:t>
      </w:r>
      <w:r w:rsidR="005F0E74">
        <w:rPr>
          <w:rFonts w:ascii="Times New Roman" w:hAnsi="Times New Roman" w:cs="Times New Roman"/>
          <w:sz w:val="24"/>
          <w:szCs w:val="24"/>
          <w:lang w:val="en-GB"/>
        </w:rPr>
        <w:t> </w:t>
      </w:r>
      <w:r w:rsidR="00792254" w:rsidRPr="00196774">
        <w:rPr>
          <w:rFonts w:ascii="Times New Roman" w:hAnsi="Times New Roman" w:cs="Times New Roman"/>
          <w:sz w:val="24"/>
          <w:szCs w:val="24"/>
          <w:lang w:val="en-GB"/>
        </w:rPr>
        <w:t>started to label them as</w:t>
      </w:r>
      <w:r w:rsidR="00D42A5C" w:rsidRPr="00196774">
        <w:rPr>
          <w:rFonts w:ascii="Times New Roman" w:hAnsi="Times New Roman" w:cs="Times New Roman"/>
          <w:sz w:val="24"/>
          <w:szCs w:val="24"/>
          <w:lang w:val="en-GB"/>
        </w:rPr>
        <w:t> </w:t>
      </w:r>
      <w:r w:rsidR="00792254" w:rsidRPr="00196774">
        <w:rPr>
          <w:rFonts w:ascii="Times New Roman" w:hAnsi="Times New Roman" w:cs="Times New Roman"/>
          <w:sz w:val="24"/>
          <w:szCs w:val="24"/>
          <w:lang w:val="en-GB"/>
        </w:rPr>
        <w:t>Blitz´s kids which later turned into the New Romantics</w:t>
      </w:r>
      <w:r w:rsidR="00B02A52" w:rsidRPr="00196774">
        <w:rPr>
          <w:rFonts w:ascii="Times New Roman" w:hAnsi="Times New Roman" w:cs="Times New Roman"/>
          <w:sz w:val="24"/>
          <w:szCs w:val="24"/>
          <w:lang w:val="en-GB"/>
        </w:rPr>
        <w:t xml:space="preserve">. </w:t>
      </w:r>
      <w:r w:rsidR="00374770" w:rsidRPr="00196774">
        <w:rPr>
          <w:rFonts w:ascii="Times New Roman" w:hAnsi="Times New Roman" w:cs="Times New Roman"/>
          <w:sz w:val="24"/>
          <w:szCs w:val="24"/>
          <w:lang w:val="en-GB"/>
        </w:rPr>
        <w:t>(Cateforis</w:t>
      </w:r>
      <w:r w:rsidR="009376AC" w:rsidRPr="00196774">
        <w:rPr>
          <w:rFonts w:ascii="Times New Roman" w:hAnsi="Times New Roman" w:cs="Times New Roman"/>
          <w:sz w:val="24"/>
          <w:szCs w:val="24"/>
          <w:lang w:val="en-GB"/>
        </w:rPr>
        <w:t>,</w:t>
      </w:r>
      <w:r w:rsidR="007D4215" w:rsidRPr="00196774">
        <w:rPr>
          <w:rFonts w:ascii="Times New Roman" w:hAnsi="Times New Roman" w:cs="Times New Roman"/>
          <w:sz w:val="24"/>
          <w:szCs w:val="24"/>
          <w:lang w:val="en-GB"/>
        </w:rPr>
        <w:t xml:space="preserve"> 2011</w:t>
      </w:r>
      <w:r w:rsidR="001F2415" w:rsidRPr="00196774">
        <w:rPr>
          <w:rFonts w:ascii="Times New Roman" w:hAnsi="Times New Roman" w:cs="Times New Roman"/>
          <w:sz w:val="24"/>
          <w:szCs w:val="24"/>
          <w:lang w:val="en-GB"/>
        </w:rPr>
        <w:t>,</w:t>
      </w:r>
      <w:r w:rsidR="00F7415C" w:rsidRPr="00196774">
        <w:rPr>
          <w:rFonts w:ascii="Times New Roman" w:hAnsi="Times New Roman" w:cs="Times New Roman"/>
          <w:sz w:val="24"/>
          <w:szCs w:val="24"/>
          <w:lang w:val="en-GB"/>
        </w:rPr>
        <w:t xml:space="preserve"> </w:t>
      </w:r>
      <w:r w:rsidR="001F2415" w:rsidRPr="00196774">
        <w:rPr>
          <w:rFonts w:ascii="Times New Roman" w:hAnsi="Times New Roman" w:cs="Times New Roman"/>
          <w:sz w:val="24"/>
          <w:szCs w:val="24"/>
          <w:lang w:val="en-GB"/>
        </w:rPr>
        <w:t>p.47)</w:t>
      </w:r>
    </w:p>
    <w:p w14:paraId="6EBE3677" w14:textId="0E7DE746" w:rsidR="007D4215" w:rsidRPr="00196774" w:rsidRDefault="005C6515"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Fashion movement is another term for New Romantics as they </w:t>
      </w:r>
      <w:r w:rsidR="00B366F6" w:rsidRPr="00196774">
        <w:rPr>
          <w:rFonts w:ascii="Times New Roman" w:hAnsi="Times New Roman" w:cs="Times New Roman"/>
          <w:sz w:val="24"/>
          <w:szCs w:val="24"/>
          <w:lang w:val="en-GB"/>
        </w:rPr>
        <w:t>were characterized by</w:t>
      </w:r>
      <w:r w:rsidR="00D42A5C" w:rsidRPr="00196774">
        <w:rPr>
          <w:rFonts w:ascii="Times New Roman" w:hAnsi="Times New Roman" w:cs="Times New Roman"/>
          <w:sz w:val="24"/>
          <w:szCs w:val="24"/>
          <w:lang w:val="en-GB"/>
        </w:rPr>
        <w:t> </w:t>
      </w:r>
      <w:r w:rsidR="00B366F6" w:rsidRPr="00196774">
        <w:rPr>
          <w:rFonts w:ascii="Times New Roman" w:hAnsi="Times New Roman" w:cs="Times New Roman"/>
          <w:sz w:val="24"/>
          <w:szCs w:val="24"/>
          <w:lang w:val="en-GB"/>
        </w:rPr>
        <w:t>extravagant and original costumes which cap</w:t>
      </w:r>
      <w:r w:rsidR="001C20AF" w:rsidRPr="00196774">
        <w:rPr>
          <w:rFonts w:ascii="Times New Roman" w:hAnsi="Times New Roman" w:cs="Times New Roman"/>
          <w:sz w:val="24"/>
          <w:szCs w:val="24"/>
          <w:lang w:val="en-GB"/>
        </w:rPr>
        <w:t>t</w:t>
      </w:r>
      <w:r w:rsidR="00B366F6" w:rsidRPr="00196774">
        <w:rPr>
          <w:rFonts w:ascii="Times New Roman" w:hAnsi="Times New Roman" w:cs="Times New Roman"/>
          <w:sz w:val="24"/>
          <w:szCs w:val="24"/>
          <w:lang w:val="en-GB"/>
        </w:rPr>
        <w:t xml:space="preserve">ured </w:t>
      </w:r>
      <w:r w:rsidR="00F7415C" w:rsidRPr="00196774">
        <w:rPr>
          <w:rFonts w:ascii="Times New Roman" w:hAnsi="Times New Roman" w:cs="Times New Roman"/>
          <w:sz w:val="24"/>
          <w:szCs w:val="24"/>
          <w:lang w:val="en-GB"/>
        </w:rPr>
        <w:t xml:space="preserve">the </w:t>
      </w:r>
      <w:r w:rsidR="00B366F6" w:rsidRPr="00196774">
        <w:rPr>
          <w:rFonts w:ascii="Times New Roman" w:hAnsi="Times New Roman" w:cs="Times New Roman"/>
          <w:sz w:val="24"/>
          <w:szCs w:val="24"/>
          <w:lang w:val="en-GB"/>
        </w:rPr>
        <w:t>attention of the media and</w:t>
      </w:r>
      <w:r w:rsidR="00D42A5C" w:rsidRPr="00196774">
        <w:rPr>
          <w:rFonts w:ascii="Times New Roman" w:hAnsi="Times New Roman" w:cs="Times New Roman"/>
          <w:sz w:val="24"/>
          <w:szCs w:val="24"/>
          <w:lang w:val="en-GB"/>
        </w:rPr>
        <w:t> </w:t>
      </w:r>
      <w:r w:rsidR="001C20AF" w:rsidRPr="00196774">
        <w:rPr>
          <w:rFonts w:ascii="Times New Roman" w:hAnsi="Times New Roman" w:cs="Times New Roman"/>
          <w:sz w:val="24"/>
          <w:szCs w:val="24"/>
          <w:lang w:val="en-GB"/>
        </w:rPr>
        <w:t>other youngsters in London, Birmingham</w:t>
      </w:r>
      <w:r w:rsidR="00F7415C" w:rsidRPr="00196774">
        <w:rPr>
          <w:rFonts w:ascii="Times New Roman" w:hAnsi="Times New Roman" w:cs="Times New Roman"/>
          <w:sz w:val="24"/>
          <w:szCs w:val="24"/>
          <w:lang w:val="en-GB"/>
        </w:rPr>
        <w:t>,</w:t>
      </w:r>
      <w:r w:rsidR="001C20AF" w:rsidRPr="00196774">
        <w:rPr>
          <w:rFonts w:ascii="Times New Roman" w:hAnsi="Times New Roman" w:cs="Times New Roman"/>
          <w:sz w:val="24"/>
          <w:szCs w:val="24"/>
          <w:lang w:val="en-GB"/>
        </w:rPr>
        <w:t xml:space="preserve"> and later in the whole United Kingdom and </w:t>
      </w:r>
      <w:r w:rsidR="00F7415C" w:rsidRPr="00196774">
        <w:rPr>
          <w:rFonts w:ascii="Times New Roman" w:hAnsi="Times New Roman" w:cs="Times New Roman"/>
          <w:sz w:val="24"/>
          <w:szCs w:val="24"/>
          <w:lang w:val="en-GB"/>
        </w:rPr>
        <w:t xml:space="preserve">the </w:t>
      </w:r>
      <w:r w:rsidR="001C20AF" w:rsidRPr="00196774">
        <w:rPr>
          <w:rFonts w:ascii="Times New Roman" w:hAnsi="Times New Roman" w:cs="Times New Roman"/>
          <w:sz w:val="24"/>
          <w:szCs w:val="24"/>
          <w:lang w:val="en-GB"/>
        </w:rPr>
        <w:t xml:space="preserve">United States. </w:t>
      </w:r>
      <w:r w:rsidR="00263FBF" w:rsidRPr="00196774">
        <w:rPr>
          <w:rFonts w:ascii="Times New Roman" w:hAnsi="Times New Roman" w:cs="Times New Roman"/>
          <w:sz w:val="24"/>
          <w:szCs w:val="24"/>
          <w:lang w:val="en-GB"/>
        </w:rPr>
        <w:t>The 1980s was a period of gloom for fashion designers</w:t>
      </w:r>
      <w:r w:rsidR="009D6ED2" w:rsidRPr="00196774">
        <w:rPr>
          <w:rFonts w:ascii="Times New Roman" w:hAnsi="Times New Roman" w:cs="Times New Roman"/>
          <w:sz w:val="24"/>
          <w:szCs w:val="24"/>
          <w:lang w:val="en-GB"/>
        </w:rPr>
        <w:t xml:space="preserve"> and</w:t>
      </w:r>
      <w:r w:rsidR="00D42A5C" w:rsidRPr="00196774">
        <w:rPr>
          <w:rFonts w:ascii="Times New Roman" w:hAnsi="Times New Roman" w:cs="Times New Roman"/>
          <w:sz w:val="24"/>
          <w:szCs w:val="24"/>
          <w:lang w:val="en-GB"/>
        </w:rPr>
        <w:t> </w:t>
      </w:r>
      <w:r w:rsidR="00C50BF9" w:rsidRPr="00196774">
        <w:rPr>
          <w:rFonts w:ascii="Times New Roman" w:hAnsi="Times New Roman" w:cs="Times New Roman"/>
          <w:sz w:val="24"/>
          <w:szCs w:val="24"/>
          <w:lang w:val="en-GB"/>
        </w:rPr>
        <w:t>for</w:t>
      </w:r>
      <w:r w:rsidR="00D42A5C" w:rsidRPr="00196774">
        <w:rPr>
          <w:rFonts w:ascii="Times New Roman" w:hAnsi="Times New Roman" w:cs="Times New Roman"/>
          <w:sz w:val="24"/>
          <w:szCs w:val="24"/>
          <w:lang w:val="en-GB"/>
        </w:rPr>
        <w:t> </w:t>
      </w:r>
      <w:r w:rsidR="00C50BF9" w:rsidRPr="00196774">
        <w:rPr>
          <w:rFonts w:ascii="Times New Roman" w:hAnsi="Times New Roman" w:cs="Times New Roman"/>
          <w:sz w:val="24"/>
          <w:szCs w:val="24"/>
          <w:lang w:val="en-GB"/>
        </w:rPr>
        <w:t>young people to</w:t>
      </w:r>
      <w:r w:rsidR="005F0E74">
        <w:rPr>
          <w:rFonts w:ascii="Times New Roman" w:hAnsi="Times New Roman" w:cs="Times New Roman"/>
          <w:sz w:val="24"/>
          <w:szCs w:val="24"/>
          <w:lang w:val="en-GB"/>
        </w:rPr>
        <w:t> </w:t>
      </w:r>
      <w:r w:rsidR="00C50BF9" w:rsidRPr="00196774">
        <w:rPr>
          <w:rFonts w:ascii="Times New Roman" w:hAnsi="Times New Roman" w:cs="Times New Roman"/>
          <w:sz w:val="24"/>
          <w:szCs w:val="24"/>
          <w:lang w:val="en-GB"/>
        </w:rPr>
        <w:t>express themselves via fashion and style.</w:t>
      </w:r>
      <w:r w:rsidR="00023C49" w:rsidRPr="00196774">
        <w:rPr>
          <w:rFonts w:ascii="Times New Roman" w:hAnsi="Times New Roman" w:cs="Times New Roman"/>
          <w:sz w:val="24"/>
          <w:szCs w:val="24"/>
          <w:lang w:val="en-GB"/>
        </w:rPr>
        <w:t xml:space="preserve"> (Jones</w:t>
      </w:r>
      <w:r w:rsidR="009376AC" w:rsidRPr="00196774">
        <w:rPr>
          <w:rFonts w:ascii="Times New Roman" w:hAnsi="Times New Roman" w:cs="Times New Roman"/>
          <w:sz w:val="24"/>
          <w:szCs w:val="24"/>
          <w:lang w:val="en-GB"/>
        </w:rPr>
        <w:t>,</w:t>
      </w:r>
      <w:r w:rsidR="00D81E36" w:rsidRPr="00196774">
        <w:rPr>
          <w:rFonts w:ascii="Times New Roman" w:hAnsi="Times New Roman" w:cs="Times New Roman"/>
          <w:sz w:val="24"/>
          <w:szCs w:val="24"/>
          <w:lang w:val="en-GB"/>
        </w:rPr>
        <w:t xml:space="preserve"> 2020</w:t>
      </w:r>
      <w:r w:rsidR="00191DC8">
        <w:rPr>
          <w:rFonts w:ascii="Times New Roman" w:hAnsi="Times New Roman" w:cs="Times New Roman"/>
          <w:sz w:val="24"/>
          <w:szCs w:val="24"/>
          <w:lang w:val="en-GB"/>
        </w:rPr>
        <w:t>, intro.</w:t>
      </w:r>
      <w:r w:rsidR="00023C49" w:rsidRPr="00196774">
        <w:rPr>
          <w:rFonts w:ascii="Times New Roman" w:hAnsi="Times New Roman" w:cs="Times New Roman"/>
          <w:sz w:val="24"/>
          <w:szCs w:val="24"/>
          <w:lang w:val="en-GB"/>
        </w:rPr>
        <w:t>)</w:t>
      </w:r>
      <w:r w:rsidR="00C50BF9" w:rsidRPr="00196774">
        <w:rPr>
          <w:rFonts w:ascii="Times New Roman" w:hAnsi="Times New Roman" w:cs="Times New Roman"/>
          <w:sz w:val="24"/>
          <w:szCs w:val="24"/>
          <w:lang w:val="en-GB"/>
        </w:rPr>
        <w:t xml:space="preserve"> </w:t>
      </w:r>
      <w:r w:rsidR="00DB2AF9" w:rsidRPr="00196774">
        <w:rPr>
          <w:rFonts w:ascii="Times New Roman" w:hAnsi="Times New Roman" w:cs="Times New Roman"/>
          <w:sz w:val="24"/>
          <w:szCs w:val="24"/>
          <w:lang w:val="en-GB"/>
        </w:rPr>
        <w:t>Therefore,</w:t>
      </w:r>
      <w:r w:rsidR="00023C49" w:rsidRPr="00196774">
        <w:rPr>
          <w:rFonts w:ascii="Times New Roman" w:hAnsi="Times New Roman" w:cs="Times New Roman"/>
          <w:sz w:val="24"/>
          <w:szCs w:val="24"/>
          <w:lang w:val="en-GB"/>
        </w:rPr>
        <w:t xml:space="preserve"> New Romantics had such an influence in this period.</w:t>
      </w:r>
    </w:p>
    <w:p w14:paraId="123C6619" w14:textId="77777777" w:rsidR="00C758E8" w:rsidRPr="00196774" w:rsidRDefault="00C758E8" w:rsidP="006310E0">
      <w:pPr>
        <w:spacing w:line="360" w:lineRule="auto"/>
        <w:ind w:left="360"/>
        <w:jc w:val="both"/>
        <w:rPr>
          <w:rFonts w:ascii="Times New Roman" w:hAnsi="Times New Roman" w:cs="Times New Roman"/>
          <w:sz w:val="24"/>
          <w:szCs w:val="24"/>
          <w:lang w:val="en-GB"/>
        </w:rPr>
      </w:pPr>
    </w:p>
    <w:p w14:paraId="32259218" w14:textId="77777777" w:rsidR="00BC5F36" w:rsidRPr="00196774" w:rsidRDefault="00BC5F36" w:rsidP="003F3675">
      <w:pPr>
        <w:pStyle w:val="Nadpis2"/>
        <w:rPr>
          <w:rFonts w:ascii="Times New Roman" w:hAnsi="Times New Roman" w:cs="Times New Roman"/>
          <w:sz w:val="30"/>
          <w:szCs w:val="30"/>
        </w:rPr>
      </w:pPr>
      <w:bookmarkStart w:id="21" w:name="_Toc70329978"/>
      <w:r w:rsidRPr="00196774">
        <w:rPr>
          <w:rFonts w:ascii="Times New Roman" w:hAnsi="Times New Roman" w:cs="Times New Roman"/>
          <w:sz w:val="30"/>
          <w:szCs w:val="30"/>
        </w:rPr>
        <w:t>5.2 The Subculture</w:t>
      </w:r>
      <w:bookmarkEnd w:id="21"/>
    </w:p>
    <w:p w14:paraId="6662615B" w14:textId="468F3C26" w:rsidR="00D06179" w:rsidRPr="00196774" w:rsidRDefault="00F40FA5"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One of the New Romantic´s core value was self</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expression</w:t>
      </w:r>
      <w:r w:rsidR="00855D5A" w:rsidRPr="00196774">
        <w:rPr>
          <w:rFonts w:ascii="Times New Roman" w:hAnsi="Times New Roman" w:cs="Times New Roman"/>
          <w:sz w:val="24"/>
          <w:szCs w:val="24"/>
          <w:lang w:val="en-GB"/>
        </w:rPr>
        <w:t xml:space="preserve"> and identity</w:t>
      </w:r>
      <w:r w:rsidR="002551EC" w:rsidRPr="00196774">
        <w:rPr>
          <w:rFonts w:ascii="Times New Roman" w:hAnsi="Times New Roman" w:cs="Times New Roman"/>
          <w:sz w:val="24"/>
          <w:szCs w:val="24"/>
          <w:lang w:val="en-GB"/>
        </w:rPr>
        <w:t>, which they expressed thanks to their image</w:t>
      </w:r>
      <w:r w:rsidR="004944B8" w:rsidRPr="00196774">
        <w:rPr>
          <w:rFonts w:ascii="Times New Roman" w:hAnsi="Times New Roman" w:cs="Times New Roman"/>
          <w:sz w:val="24"/>
          <w:szCs w:val="24"/>
          <w:lang w:val="en-GB"/>
        </w:rPr>
        <w:t xml:space="preserve"> and </w:t>
      </w:r>
      <w:r w:rsidR="00D85B0D" w:rsidRPr="00196774">
        <w:rPr>
          <w:rFonts w:ascii="Times New Roman" w:hAnsi="Times New Roman" w:cs="Times New Roman"/>
          <w:sz w:val="24"/>
          <w:szCs w:val="24"/>
          <w:lang w:val="en-GB"/>
        </w:rPr>
        <w:t xml:space="preserve">because of this </w:t>
      </w:r>
      <w:r w:rsidR="007672FC" w:rsidRPr="00196774">
        <w:rPr>
          <w:rFonts w:ascii="Times New Roman" w:hAnsi="Times New Roman" w:cs="Times New Roman"/>
          <w:sz w:val="24"/>
          <w:szCs w:val="24"/>
          <w:lang w:val="en-GB"/>
        </w:rPr>
        <w:t xml:space="preserve">they were </w:t>
      </w:r>
      <w:r w:rsidR="002551EC" w:rsidRPr="00196774">
        <w:rPr>
          <w:rFonts w:ascii="Times New Roman" w:hAnsi="Times New Roman" w:cs="Times New Roman"/>
          <w:sz w:val="24"/>
          <w:szCs w:val="24"/>
          <w:lang w:val="en-GB"/>
        </w:rPr>
        <w:t xml:space="preserve">often </w:t>
      </w:r>
      <w:r w:rsidR="00963321" w:rsidRPr="00196774">
        <w:rPr>
          <w:rFonts w:ascii="Times New Roman" w:hAnsi="Times New Roman" w:cs="Times New Roman"/>
          <w:sz w:val="24"/>
          <w:szCs w:val="24"/>
          <w:lang w:val="en-GB"/>
        </w:rPr>
        <w:t>see</w:t>
      </w:r>
      <w:r w:rsidR="002D48C8" w:rsidRPr="00196774">
        <w:rPr>
          <w:rFonts w:ascii="Times New Roman" w:hAnsi="Times New Roman" w:cs="Times New Roman"/>
          <w:sz w:val="24"/>
          <w:szCs w:val="24"/>
          <w:lang w:val="en-GB"/>
        </w:rPr>
        <w:t>n</w:t>
      </w:r>
      <w:r w:rsidR="00963321" w:rsidRPr="00196774">
        <w:rPr>
          <w:rFonts w:ascii="Times New Roman" w:hAnsi="Times New Roman" w:cs="Times New Roman"/>
          <w:sz w:val="24"/>
          <w:szCs w:val="24"/>
          <w:lang w:val="en-GB"/>
        </w:rPr>
        <w:t xml:space="preserve"> as</w:t>
      </w:r>
      <w:r w:rsidR="00D42A5C" w:rsidRPr="00196774">
        <w:rPr>
          <w:rFonts w:ascii="Times New Roman" w:hAnsi="Times New Roman" w:cs="Times New Roman"/>
          <w:sz w:val="24"/>
          <w:szCs w:val="24"/>
          <w:lang w:val="en-GB"/>
        </w:rPr>
        <w:t> </w:t>
      </w:r>
      <w:r w:rsidR="00A06402" w:rsidRPr="00196774">
        <w:rPr>
          <w:rFonts w:ascii="Times New Roman" w:hAnsi="Times New Roman" w:cs="Times New Roman"/>
          <w:sz w:val="24"/>
          <w:szCs w:val="24"/>
          <w:lang w:val="en-GB"/>
        </w:rPr>
        <w:t>extravagant and</w:t>
      </w:r>
      <w:r w:rsidR="005F0E74">
        <w:rPr>
          <w:rFonts w:ascii="Times New Roman" w:hAnsi="Times New Roman" w:cs="Times New Roman"/>
          <w:sz w:val="24"/>
          <w:szCs w:val="24"/>
          <w:lang w:val="en-GB"/>
        </w:rPr>
        <w:t> </w:t>
      </w:r>
      <w:r w:rsidR="00A06402" w:rsidRPr="00196774">
        <w:rPr>
          <w:rFonts w:ascii="Times New Roman" w:hAnsi="Times New Roman" w:cs="Times New Roman"/>
          <w:sz w:val="24"/>
          <w:szCs w:val="24"/>
          <w:lang w:val="en-GB"/>
        </w:rPr>
        <w:t>denying gender distinction</w:t>
      </w:r>
      <w:r w:rsidR="009B5618" w:rsidRPr="00196774">
        <w:rPr>
          <w:rFonts w:ascii="Times New Roman" w:hAnsi="Times New Roman" w:cs="Times New Roman"/>
          <w:sz w:val="24"/>
          <w:szCs w:val="24"/>
          <w:lang w:val="en-GB"/>
        </w:rPr>
        <w:t>.</w:t>
      </w:r>
      <w:r w:rsidR="009376AC" w:rsidRPr="00196774">
        <w:rPr>
          <w:rFonts w:ascii="Times New Roman" w:hAnsi="Times New Roman" w:cs="Times New Roman"/>
          <w:sz w:val="24"/>
          <w:szCs w:val="24"/>
          <w:lang w:val="en-GB"/>
        </w:rPr>
        <w:t xml:space="preserve"> </w:t>
      </w:r>
      <w:r w:rsidR="00772FC1" w:rsidRPr="00196774">
        <w:rPr>
          <w:rFonts w:ascii="Times New Roman" w:hAnsi="Times New Roman" w:cs="Times New Roman"/>
          <w:sz w:val="24"/>
          <w:szCs w:val="24"/>
          <w:lang w:val="en-GB"/>
        </w:rPr>
        <w:t>(Cateforis</w:t>
      </w:r>
      <w:r w:rsidR="00F64310" w:rsidRPr="00196774">
        <w:rPr>
          <w:rFonts w:ascii="Times New Roman" w:hAnsi="Times New Roman" w:cs="Times New Roman"/>
          <w:sz w:val="24"/>
          <w:szCs w:val="24"/>
          <w:lang w:val="en-GB"/>
        </w:rPr>
        <w:t xml:space="preserve"> 2011</w:t>
      </w:r>
      <w:r w:rsidR="006D3224" w:rsidRPr="00196774">
        <w:rPr>
          <w:rFonts w:ascii="Times New Roman" w:hAnsi="Times New Roman" w:cs="Times New Roman"/>
          <w:sz w:val="24"/>
          <w:szCs w:val="24"/>
          <w:lang w:val="en-GB"/>
        </w:rPr>
        <w:t>,</w:t>
      </w:r>
      <w:r w:rsidR="009376AC" w:rsidRPr="00196774">
        <w:rPr>
          <w:rFonts w:ascii="Times New Roman" w:hAnsi="Times New Roman" w:cs="Times New Roman"/>
          <w:sz w:val="24"/>
          <w:szCs w:val="24"/>
          <w:lang w:val="en-GB"/>
        </w:rPr>
        <w:t xml:space="preserve"> </w:t>
      </w:r>
      <w:r w:rsidR="006D3224" w:rsidRPr="00196774">
        <w:rPr>
          <w:rFonts w:ascii="Times New Roman" w:hAnsi="Times New Roman" w:cs="Times New Roman"/>
          <w:sz w:val="24"/>
          <w:szCs w:val="24"/>
          <w:lang w:val="en-GB"/>
        </w:rPr>
        <w:t>p.47</w:t>
      </w:r>
      <w:r w:rsidR="005F0E74">
        <w:rPr>
          <w:rFonts w:ascii="Times New Roman" w:hAnsi="Times New Roman" w:cs="Times New Roman"/>
          <w:sz w:val="24"/>
          <w:szCs w:val="24"/>
          <w:lang w:val="en-GB"/>
        </w:rPr>
        <w:t>-</w:t>
      </w:r>
      <w:r w:rsidR="006D3224" w:rsidRPr="00196774">
        <w:rPr>
          <w:rFonts w:ascii="Times New Roman" w:hAnsi="Times New Roman" w:cs="Times New Roman"/>
          <w:sz w:val="24"/>
          <w:szCs w:val="24"/>
          <w:lang w:val="en-GB"/>
        </w:rPr>
        <w:t>48</w:t>
      </w:r>
      <w:r w:rsidR="00772FC1" w:rsidRPr="00196774">
        <w:rPr>
          <w:rFonts w:ascii="Times New Roman" w:hAnsi="Times New Roman" w:cs="Times New Roman"/>
          <w:sz w:val="24"/>
          <w:szCs w:val="24"/>
          <w:lang w:val="en-GB"/>
        </w:rPr>
        <w:t>)</w:t>
      </w:r>
      <w:r w:rsidR="009B5618" w:rsidRPr="00196774">
        <w:rPr>
          <w:rFonts w:ascii="Times New Roman" w:hAnsi="Times New Roman" w:cs="Times New Roman"/>
          <w:sz w:val="24"/>
          <w:szCs w:val="24"/>
          <w:lang w:val="en-GB"/>
        </w:rPr>
        <w:t xml:space="preserve"> </w:t>
      </w:r>
      <w:r w:rsidR="000B7CE5" w:rsidRPr="00196774">
        <w:rPr>
          <w:rFonts w:ascii="Times New Roman" w:hAnsi="Times New Roman" w:cs="Times New Roman"/>
          <w:sz w:val="24"/>
          <w:szCs w:val="24"/>
          <w:lang w:val="en-GB"/>
        </w:rPr>
        <w:t>Most of</w:t>
      </w:r>
      <w:r w:rsidR="00D42A5C" w:rsidRPr="00196774">
        <w:rPr>
          <w:rFonts w:ascii="Times New Roman" w:hAnsi="Times New Roman" w:cs="Times New Roman"/>
          <w:sz w:val="24"/>
          <w:szCs w:val="24"/>
          <w:lang w:val="en-GB"/>
        </w:rPr>
        <w:t> </w:t>
      </w:r>
      <w:r w:rsidR="000B7CE5"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0B7CE5" w:rsidRPr="00196774">
        <w:rPr>
          <w:rFonts w:ascii="Times New Roman" w:hAnsi="Times New Roman" w:cs="Times New Roman"/>
          <w:sz w:val="24"/>
          <w:szCs w:val="24"/>
          <w:lang w:val="en-GB"/>
        </w:rPr>
        <w:t xml:space="preserve">New Romantics </w:t>
      </w:r>
      <w:r w:rsidR="00557BA5" w:rsidRPr="00196774">
        <w:rPr>
          <w:rFonts w:ascii="Times New Roman" w:hAnsi="Times New Roman" w:cs="Times New Roman"/>
          <w:sz w:val="24"/>
          <w:szCs w:val="24"/>
          <w:lang w:val="en-GB"/>
        </w:rPr>
        <w:t>were part of a working</w:t>
      </w:r>
      <w:r w:rsidR="00445308" w:rsidRPr="00196774">
        <w:rPr>
          <w:rFonts w:ascii="Times New Roman" w:hAnsi="Times New Roman" w:cs="Times New Roman"/>
          <w:sz w:val="24"/>
          <w:szCs w:val="24"/>
          <w:lang w:val="en-GB"/>
        </w:rPr>
        <w:t>–</w:t>
      </w:r>
      <w:r w:rsidR="00557BA5" w:rsidRPr="00196774">
        <w:rPr>
          <w:rFonts w:ascii="Times New Roman" w:hAnsi="Times New Roman" w:cs="Times New Roman"/>
          <w:sz w:val="24"/>
          <w:szCs w:val="24"/>
          <w:lang w:val="en-GB"/>
        </w:rPr>
        <w:t xml:space="preserve">class from </w:t>
      </w:r>
      <w:r w:rsidR="00DF25A8" w:rsidRPr="00196774">
        <w:rPr>
          <w:rFonts w:ascii="Times New Roman" w:hAnsi="Times New Roman" w:cs="Times New Roman"/>
          <w:sz w:val="24"/>
          <w:szCs w:val="24"/>
          <w:lang w:val="en-GB"/>
        </w:rPr>
        <w:t>urban areas or industrialized centres</w:t>
      </w:r>
      <w:r w:rsidR="00902B1B" w:rsidRPr="00196774">
        <w:rPr>
          <w:rFonts w:ascii="Times New Roman" w:hAnsi="Times New Roman" w:cs="Times New Roman"/>
          <w:sz w:val="24"/>
          <w:szCs w:val="24"/>
          <w:lang w:val="en-GB"/>
        </w:rPr>
        <w:t xml:space="preserve"> (London, Birmingham, Manchester</w:t>
      </w:r>
      <w:r w:rsidR="00194CE3" w:rsidRPr="00196774">
        <w:rPr>
          <w:rFonts w:ascii="Times New Roman" w:hAnsi="Times New Roman" w:cs="Times New Roman"/>
          <w:sz w:val="24"/>
          <w:szCs w:val="24"/>
          <w:lang w:val="en-GB"/>
        </w:rPr>
        <w:t>, Sheffield</w:t>
      </w:r>
      <w:r w:rsidR="00902B1B" w:rsidRPr="00196774">
        <w:rPr>
          <w:rFonts w:ascii="Times New Roman" w:hAnsi="Times New Roman" w:cs="Times New Roman"/>
          <w:sz w:val="24"/>
          <w:szCs w:val="24"/>
          <w:lang w:val="en-GB"/>
        </w:rPr>
        <w:t>)</w:t>
      </w:r>
      <w:r w:rsidR="00DF25A8" w:rsidRPr="00196774">
        <w:rPr>
          <w:rFonts w:ascii="Times New Roman" w:hAnsi="Times New Roman" w:cs="Times New Roman"/>
          <w:sz w:val="24"/>
          <w:szCs w:val="24"/>
          <w:lang w:val="en-GB"/>
        </w:rPr>
        <w:t xml:space="preserve">. </w:t>
      </w:r>
      <w:r w:rsidR="00BD7B8E" w:rsidRPr="00196774">
        <w:rPr>
          <w:rFonts w:ascii="Times New Roman" w:hAnsi="Times New Roman" w:cs="Times New Roman"/>
          <w:sz w:val="24"/>
          <w:szCs w:val="24"/>
          <w:lang w:val="en-GB"/>
        </w:rPr>
        <w:t xml:space="preserve">Because of </w:t>
      </w:r>
      <w:r w:rsidR="00B843F0" w:rsidRPr="00196774">
        <w:rPr>
          <w:rFonts w:ascii="Times New Roman" w:hAnsi="Times New Roman" w:cs="Times New Roman"/>
          <w:sz w:val="24"/>
          <w:szCs w:val="24"/>
          <w:lang w:val="en-GB"/>
        </w:rPr>
        <w:t xml:space="preserve">the </w:t>
      </w:r>
      <w:r w:rsidR="004C1615" w:rsidRPr="00196774">
        <w:rPr>
          <w:rFonts w:ascii="Times New Roman" w:hAnsi="Times New Roman" w:cs="Times New Roman"/>
          <w:sz w:val="24"/>
          <w:szCs w:val="24"/>
          <w:lang w:val="en-GB"/>
        </w:rPr>
        <w:t>socioeconomic</w:t>
      </w:r>
      <w:r w:rsidR="00BD7B8E" w:rsidRPr="00196774">
        <w:rPr>
          <w:rFonts w:ascii="Times New Roman" w:hAnsi="Times New Roman" w:cs="Times New Roman"/>
          <w:sz w:val="24"/>
          <w:szCs w:val="24"/>
          <w:lang w:val="en-GB"/>
        </w:rPr>
        <w:t xml:space="preserve"> problems of the 1970s and 1980s period</w:t>
      </w:r>
      <w:r w:rsidR="00902B1B" w:rsidRPr="00196774">
        <w:rPr>
          <w:rFonts w:ascii="Times New Roman" w:hAnsi="Times New Roman" w:cs="Times New Roman"/>
          <w:sz w:val="24"/>
          <w:szCs w:val="24"/>
          <w:lang w:val="en-GB"/>
        </w:rPr>
        <w:t>, those areas</w:t>
      </w:r>
      <w:r w:rsidR="002F0524" w:rsidRPr="00196774">
        <w:rPr>
          <w:rFonts w:ascii="Times New Roman" w:hAnsi="Times New Roman" w:cs="Times New Roman"/>
          <w:sz w:val="24"/>
          <w:szCs w:val="24"/>
          <w:lang w:val="en-GB"/>
        </w:rPr>
        <w:t xml:space="preserve"> faced </w:t>
      </w:r>
      <w:r w:rsidR="00F7415C" w:rsidRPr="00196774">
        <w:rPr>
          <w:rFonts w:ascii="Times New Roman" w:hAnsi="Times New Roman" w:cs="Times New Roman"/>
          <w:sz w:val="24"/>
          <w:szCs w:val="24"/>
          <w:lang w:val="en-GB"/>
        </w:rPr>
        <w:t xml:space="preserve">a </w:t>
      </w:r>
      <w:r w:rsidR="002F0524" w:rsidRPr="00196774">
        <w:rPr>
          <w:rFonts w:ascii="Times New Roman" w:hAnsi="Times New Roman" w:cs="Times New Roman"/>
          <w:sz w:val="24"/>
          <w:szCs w:val="24"/>
          <w:lang w:val="en-GB"/>
        </w:rPr>
        <w:t xml:space="preserve">devastation </w:t>
      </w:r>
      <w:r w:rsidR="000F461F" w:rsidRPr="00196774">
        <w:rPr>
          <w:rFonts w:ascii="Times New Roman" w:hAnsi="Times New Roman" w:cs="Times New Roman"/>
          <w:sz w:val="24"/>
          <w:szCs w:val="24"/>
          <w:lang w:val="en-GB"/>
        </w:rPr>
        <w:t>caused by</w:t>
      </w:r>
      <w:r w:rsidR="00D42A5C" w:rsidRPr="00196774">
        <w:rPr>
          <w:rFonts w:ascii="Times New Roman" w:hAnsi="Times New Roman" w:cs="Times New Roman"/>
          <w:sz w:val="24"/>
          <w:szCs w:val="24"/>
          <w:lang w:val="en-GB"/>
        </w:rPr>
        <w:t> </w:t>
      </w:r>
      <w:r w:rsidR="000F461F" w:rsidRPr="00196774">
        <w:rPr>
          <w:rFonts w:ascii="Times New Roman" w:hAnsi="Times New Roman" w:cs="Times New Roman"/>
          <w:sz w:val="24"/>
          <w:szCs w:val="24"/>
          <w:lang w:val="en-GB"/>
        </w:rPr>
        <w:t>strikes, unemployment, debt</w:t>
      </w:r>
      <w:r w:rsidR="00F7415C" w:rsidRPr="00196774">
        <w:rPr>
          <w:rFonts w:ascii="Times New Roman" w:hAnsi="Times New Roman" w:cs="Times New Roman"/>
          <w:sz w:val="24"/>
          <w:szCs w:val="24"/>
          <w:lang w:val="en-GB"/>
        </w:rPr>
        <w:t>,</w:t>
      </w:r>
      <w:r w:rsidR="000F461F" w:rsidRPr="00196774">
        <w:rPr>
          <w:rFonts w:ascii="Times New Roman" w:hAnsi="Times New Roman" w:cs="Times New Roman"/>
          <w:sz w:val="24"/>
          <w:szCs w:val="24"/>
          <w:lang w:val="en-GB"/>
        </w:rPr>
        <w:t xml:space="preserve"> or inflation. </w:t>
      </w:r>
      <w:r w:rsidR="00F7415C" w:rsidRPr="00196774">
        <w:rPr>
          <w:rFonts w:ascii="Times New Roman" w:hAnsi="Times New Roman" w:cs="Times New Roman"/>
          <w:sz w:val="24"/>
          <w:szCs w:val="24"/>
          <w:lang w:val="en-GB"/>
        </w:rPr>
        <w:t>The g</w:t>
      </w:r>
      <w:r w:rsidR="00DA542C" w:rsidRPr="00196774">
        <w:rPr>
          <w:rFonts w:ascii="Times New Roman" w:hAnsi="Times New Roman" w:cs="Times New Roman"/>
          <w:sz w:val="24"/>
          <w:szCs w:val="24"/>
          <w:lang w:val="en-GB"/>
        </w:rPr>
        <w:t>loominess of th</w:t>
      </w:r>
      <w:r w:rsidR="00E5093C" w:rsidRPr="00196774">
        <w:rPr>
          <w:rFonts w:ascii="Times New Roman" w:hAnsi="Times New Roman" w:cs="Times New Roman"/>
          <w:sz w:val="24"/>
          <w:szCs w:val="24"/>
          <w:lang w:val="en-GB"/>
        </w:rPr>
        <w:t>at situation was</w:t>
      </w:r>
      <w:r w:rsidR="00436396" w:rsidRPr="00196774">
        <w:rPr>
          <w:rFonts w:ascii="Times New Roman" w:hAnsi="Times New Roman" w:cs="Times New Roman"/>
          <w:sz w:val="24"/>
          <w:szCs w:val="24"/>
          <w:lang w:val="en-GB"/>
        </w:rPr>
        <w:t xml:space="preserve"> brightened by the extravagant style of the New Romantics.</w:t>
      </w:r>
      <w:r w:rsidR="009376AC" w:rsidRPr="00196774">
        <w:rPr>
          <w:rFonts w:ascii="Times New Roman" w:hAnsi="Times New Roman" w:cs="Times New Roman"/>
          <w:sz w:val="24"/>
          <w:szCs w:val="24"/>
          <w:lang w:val="en-GB"/>
        </w:rPr>
        <w:t xml:space="preserve"> </w:t>
      </w:r>
      <w:r w:rsidR="001678C9" w:rsidRPr="00196774">
        <w:rPr>
          <w:rFonts w:ascii="Times New Roman" w:hAnsi="Times New Roman" w:cs="Times New Roman"/>
          <w:sz w:val="24"/>
          <w:szCs w:val="24"/>
          <w:lang w:val="en-GB"/>
        </w:rPr>
        <w:t>(Rovira</w:t>
      </w:r>
      <w:r w:rsidR="009376AC" w:rsidRPr="00196774">
        <w:rPr>
          <w:rFonts w:ascii="Times New Roman" w:hAnsi="Times New Roman" w:cs="Times New Roman"/>
          <w:sz w:val="24"/>
          <w:szCs w:val="24"/>
          <w:lang w:val="en-GB"/>
        </w:rPr>
        <w:t>,</w:t>
      </w:r>
      <w:r w:rsidR="001A2FC7" w:rsidRPr="00196774">
        <w:rPr>
          <w:rFonts w:ascii="Times New Roman" w:hAnsi="Times New Roman" w:cs="Times New Roman"/>
          <w:sz w:val="24"/>
          <w:szCs w:val="24"/>
          <w:lang w:val="en-GB"/>
        </w:rPr>
        <w:t xml:space="preserve"> </w:t>
      </w:r>
      <w:r w:rsidR="00C55992" w:rsidRPr="00196774">
        <w:rPr>
          <w:rFonts w:ascii="Times New Roman" w:hAnsi="Times New Roman" w:cs="Times New Roman"/>
          <w:sz w:val="24"/>
          <w:szCs w:val="24"/>
          <w:lang w:val="en-GB"/>
        </w:rPr>
        <w:t>2018</w:t>
      </w:r>
      <w:r w:rsidR="00775BA4" w:rsidRPr="00196774">
        <w:rPr>
          <w:rFonts w:ascii="Times New Roman" w:hAnsi="Times New Roman" w:cs="Times New Roman"/>
          <w:sz w:val="24"/>
          <w:szCs w:val="24"/>
          <w:lang w:val="en-GB"/>
        </w:rPr>
        <w:t>,</w:t>
      </w:r>
      <w:r w:rsidR="009376AC" w:rsidRPr="00196774">
        <w:rPr>
          <w:rFonts w:ascii="Times New Roman" w:hAnsi="Times New Roman" w:cs="Times New Roman"/>
          <w:sz w:val="24"/>
          <w:szCs w:val="24"/>
          <w:lang w:val="en-GB"/>
        </w:rPr>
        <w:t xml:space="preserve"> </w:t>
      </w:r>
      <w:r w:rsidR="00775BA4" w:rsidRPr="00196774">
        <w:rPr>
          <w:rFonts w:ascii="Times New Roman" w:hAnsi="Times New Roman" w:cs="Times New Roman"/>
          <w:sz w:val="24"/>
          <w:szCs w:val="24"/>
          <w:lang w:val="en-GB"/>
        </w:rPr>
        <w:t>p.48</w:t>
      </w:r>
      <w:r w:rsidR="00C55992" w:rsidRPr="00196774">
        <w:rPr>
          <w:rFonts w:ascii="Times New Roman" w:hAnsi="Times New Roman" w:cs="Times New Roman"/>
          <w:sz w:val="24"/>
          <w:szCs w:val="24"/>
          <w:lang w:val="en-GB"/>
        </w:rPr>
        <w:t>)</w:t>
      </w:r>
    </w:p>
    <w:p w14:paraId="1C4033E3" w14:textId="77777777" w:rsidR="00AE4837" w:rsidRDefault="00AE4837" w:rsidP="00E00173">
      <w:pPr>
        <w:spacing w:line="360" w:lineRule="auto"/>
        <w:jc w:val="both"/>
        <w:rPr>
          <w:rFonts w:ascii="Times New Roman" w:hAnsi="Times New Roman" w:cs="Times New Roman"/>
          <w:sz w:val="24"/>
          <w:szCs w:val="24"/>
          <w:lang w:val="en-GB"/>
        </w:rPr>
      </w:pPr>
    </w:p>
    <w:p w14:paraId="0B09593C" w14:textId="77777777" w:rsidR="00AE4837" w:rsidRDefault="00AE4837" w:rsidP="00E00173">
      <w:pPr>
        <w:spacing w:line="360" w:lineRule="auto"/>
        <w:jc w:val="both"/>
        <w:rPr>
          <w:rFonts w:ascii="Times New Roman" w:hAnsi="Times New Roman" w:cs="Times New Roman"/>
          <w:sz w:val="24"/>
          <w:szCs w:val="24"/>
          <w:lang w:val="en-GB"/>
        </w:rPr>
      </w:pPr>
    </w:p>
    <w:p w14:paraId="241F0806" w14:textId="77777777" w:rsidR="00AE4837" w:rsidRDefault="00AE4837" w:rsidP="00E00173">
      <w:pPr>
        <w:spacing w:line="360" w:lineRule="auto"/>
        <w:jc w:val="both"/>
        <w:rPr>
          <w:rFonts w:ascii="Times New Roman" w:hAnsi="Times New Roman" w:cs="Times New Roman"/>
          <w:sz w:val="24"/>
          <w:szCs w:val="24"/>
          <w:lang w:val="en-GB"/>
        </w:rPr>
      </w:pPr>
    </w:p>
    <w:p w14:paraId="673DDA90" w14:textId="06A0351A" w:rsidR="00C55992" w:rsidRPr="00196774" w:rsidRDefault="00BA30D1"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Among the self</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expression and identity, other important values of New Romantics were </w:t>
      </w:r>
      <w:r w:rsidR="004D5570" w:rsidRPr="00196774">
        <w:rPr>
          <w:rFonts w:ascii="Times New Roman" w:hAnsi="Times New Roman" w:cs="Times New Roman"/>
          <w:sz w:val="24"/>
          <w:szCs w:val="24"/>
          <w:lang w:val="en-GB"/>
        </w:rPr>
        <w:t>rebellion, justification of themselves and their position within society</w:t>
      </w:r>
      <w:r w:rsidR="00F54251" w:rsidRPr="00196774">
        <w:rPr>
          <w:rFonts w:ascii="Times New Roman" w:hAnsi="Times New Roman" w:cs="Times New Roman"/>
          <w:sz w:val="24"/>
          <w:szCs w:val="24"/>
          <w:lang w:val="en-GB"/>
        </w:rPr>
        <w:t>,</w:t>
      </w:r>
      <w:r w:rsidR="0066349B" w:rsidRPr="00196774">
        <w:rPr>
          <w:rFonts w:ascii="Times New Roman" w:hAnsi="Times New Roman" w:cs="Times New Roman"/>
          <w:sz w:val="24"/>
          <w:szCs w:val="24"/>
          <w:lang w:val="en-GB"/>
        </w:rPr>
        <w:t xml:space="preserve"> creativity</w:t>
      </w:r>
      <w:r w:rsidR="0086543E" w:rsidRPr="00196774">
        <w:rPr>
          <w:rFonts w:ascii="Times New Roman" w:hAnsi="Times New Roman" w:cs="Times New Roman"/>
          <w:sz w:val="24"/>
          <w:szCs w:val="24"/>
          <w:lang w:val="en-GB"/>
        </w:rPr>
        <w:t>,</w:t>
      </w:r>
      <w:r w:rsidR="0066349B" w:rsidRPr="00196774">
        <w:rPr>
          <w:rFonts w:ascii="Times New Roman" w:hAnsi="Times New Roman" w:cs="Times New Roman"/>
          <w:sz w:val="24"/>
          <w:szCs w:val="24"/>
          <w:lang w:val="en-GB"/>
        </w:rPr>
        <w:t xml:space="preserve"> and liberty.</w:t>
      </w:r>
      <w:r w:rsidR="00556F8D" w:rsidRPr="00196774">
        <w:rPr>
          <w:rFonts w:ascii="Times New Roman" w:hAnsi="Times New Roman" w:cs="Times New Roman"/>
          <w:sz w:val="24"/>
          <w:szCs w:val="24"/>
          <w:lang w:val="en-GB"/>
        </w:rPr>
        <w:t xml:space="preserve"> </w:t>
      </w:r>
      <w:r w:rsidR="0086543E" w:rsidRPr="00196774">
        <w:rPr>
          <w:rFonts w:ascii="Times New Roman" w:hAnsi="Times New Roman" w:cs="Times New Roman"/>
          <w:sz w:val="24"/>
          <w:szCs w:val="24"/>
          <w:lang w:val="en-GB"/>
        </w:rPr>
        <w:t>The r</w:t>
      </w:r>
      <w:r w:rsidR="00714BEE" w:rsidRPr="00196774">
        <w:rPr>
          <w:rFonts w:ascii="Times New Roman" w:hAnsi="Times New Roman" w:cs="Times New Roman"/>
          <w:sz w:val="24"/>
          <w:szCs w:val="24"/>
          <w:lang w:val="en-GB"/>
        </w:rPr>
        <w:t>ebellion was remain</w:t>
      </w:r>
      <w:r w:rsidR="0086543E" w:rsidRPr="00196774">
        <w:rPr>
          <w:rFonts w:ascii="Times New Roman" w:hAnsi="Times New Roman" w:cs="Times New Roman"/>
          <w:sz w:val="24"/>
          <w:szCs w:val="24"/>
          <w:lang w:val="en-GB"/>
        </w:rPr>
        <w:t>s</w:t>
      </w:r>
      <w:r w:rsidR="00714BEE" w:rsidRPr="00196774">
        <w:rPr>
          <w:rFonts w:ascii="Times New Roman" w:hAnsi="Times New Roman" w:cs="Times New Roman"/>
          <w:sz w:val="24"/>
          <w:szCs w:val="24"/>
          <w:lang w:val="en-GB"/>
        </w:rPr>
        <w:t xml:space="preserve"> from the punk subculture, b</w:t>
      </w:r>
      <w:r w:rsidR="00D975A8" w:rsidRPr="00196774">
        <w:rPr>
          <w:rFonts w:ascii="Times New Roman" w:hAnsi="Times New Roman" w:cs="Times New Roman"/>
          <w:sz w:val="24"/>
          <w:szCs w:val="24"/>
          <w:lang w:val="en-GB"/>
        </w:rPr>
        <w:t xml:space="preserve">ut New Romantics </w:t>
      </w:r>
      <w:r w:rsidR="00C35A6D" w:rsidRPr="00196774">
        <w:rPr>
          <w:rFonts w:ascii="Times New Roman" w:hAnsi="Times New Roman" w:cs="Times New Roman"/>
          <w:sz w:val="24"/>
          <w:szCs w:val="24"/>
          <w:lang w:val="en-GB"/>
        </w:rPr>
        <w:t xml:space="preserve">rebelled via their appearance. </w:t>
      </w:r>
      <w:r w:rsidR="00B63237" w:rsidRPr="00196774">
        <w:rPr>
          <w:rFonts w:ascii="Times New Roman" w:hAnsi="Times New Roman" w:cs="Times New Roman"/>
          <w:sz w:val="24"/>
          <w:szCs w:val="24"/>
          <w:lang w:val="en-GB"/>
        </w:rPr>
        <w:t>It was a hard time for working</w:t>
      </w:r>
      <w:r w:rsidR="00445308" w:rsidRPr="00196774">
        <w:rPr>
          <w:rFonts w:ascii="Times New Roman" w:hAnsi="Times New Roman" w:cs="Times New Roman"/>
          <w:sz w:val="24"/>
          <w:szCs w:val="24"/>
          <w:lang w:val="en-GB"/>
        </w:rPr>
        <w:t>–</w:t>
      </w:r>
      <w:r w:rsidR="00B63237" w:rsidRPr="00196774">
        <w:rPr>
          <w:rFonts w:ascii="Times New Roman" w:hAnsi="Times New Roman" w:cs="Times New Roman"/>
          <w:sz w:val="24"/>
          <w:szCs w:val="24"/>
          <w:lang w:val="en-GB"/>
        </w:rPr>
        <w:t>class youngsters</w:t>
      </w:r>
      <w:r w:rsidR="00CF6907" w:rsidRPr="00196774">
        <w:rPr>
          <w:rFonts w:ascii="Times New Roman" w:hAnsi="Times New Roman" w:cs="Times New Roman"/>
          <w:sz w:val="24"/>
          <w:szCs w:val="24"/>
          <w:lang w:val="en-GB"/>
        </w:rPr>
        <w:t xml:space="preserve">, because they had to work harder for their living standards which were vanishing </w:t>
      </w:r>
      <w:r w:rsidR="0081132F" w:rsidRPr="00196774">
        <w:rPr>
          <w:rFonts w:ascii="Times New Roman" w:hAnsi="Times New Roman" w:cs="Times New Roman"/>
          <w:sz w:val="24"/>
          <w:szCs w:val="24"/>
          <w:lang w:val="en-GB"/>
        </w:rPr>
        <w:t>in</w:t>
      </w:r>
      <w:r w:rsidR="00D42A5C" w:rsidRPr="00196774">
        <w:rPr>
          <w:rFonts w:ascii="Times New Roman" w:hAnsi="Times New Roman" w:cs="Times New Roman"/>
          <w:sz w:val="24"/>
          <w:szCs w:val="24"/>
          <w:lang w:val="en-GB"/>
        </w:rPr>
        <w:t> </w:t>
      </w:r>
      <w:r w:rsidR="0081132F"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81132F" w:rsidRPr="00196774">
        <w:rPr>
          <w:rFonts w:ascii="Times New Roman" w:hAnsi="Times New Roman" w:cs="Times New Roman"/>
          <w:sz w:val="24"/>
          <w:szCs w:val="24"/>
          <w:lang w:val="en-GB"/>
        </w:rPr>
        <w:t xml:space="preserve">economic problems, therefore </w:t>
      </w:r>
      <w:r w:rsidR="00D9264B" w:rsidRPr="00196774">
        <w:rPr>
          <w:rFonts w:ascii="Times New Roman" w:hAnsi="Times New Roman" w:cs="Times New Roman"/>
          <w:sz w:val="24"/>
          <w:szCs w:val="24"/>
          <w:lang w:val="en-GB"/>
        </w:rPr>
        <w:t>the New Romantics escaped from the reality of</w:t>
      </w:r>
      <w:r w:rsidR="00D42A5C" w:rsidRPr="00196774">
        <w:rPr>
          <w:rFonts w:ascii="Times New Roman" w:hAnsi="Times New Roman" w:cs="Times New Roman"/>
          <w:sz w:val="24"/>
          <w:szCs w:val="24"/>
          <w:lang w:val="en-GB"/>
        </w:rPr>
        <w:t> </w:t>
      </w:r>
      <w:r w:rsidR="00D9264B" w:rsidRPr="00196774">
        <w:rPr>
          <w:rFonts w:ascii="Times New Roman" w:hAnsi="Times New Roman" w:cs="Times New Roman"/>
          <w:sz w:val="24"/>
          <w:szCs w:val="24"/>
          <w:lang w:val="en-GB"/>
        </w:rPr>
        <w:t>working</w:t>
      </w:r>
      <w:r w:rsidR="00445308" w:rsidRPr="00196774">
        <w:rPr>
          <w:rFonts w:ascii="Times New Roman" w:hAnsi="Times New Roman" w:cs="Times New Roman"/>
          <w:sz w:val="24"/>
          <w:szCs w:val="24"/>
          <w:lang w:val="en-GB"/>
        </w:rPr>
        <w:t>–</w:t>
      </w:r>
      <w:r w:rsidR="00D9264B" w:rsidRPr="00196774">
        <w:rPr>
          <w:rFonts w:ascii="Times New Roman" w:hAnsi="Times New Roman" w:cs="Times New Roman"/>
          <w:sz w:val="24"/>
          <w:szCs w:val="24"/>
          <w:lang w:val="en-GB"/>
        </w:rPr>
        <w:t>class people by dressing themselves up</w:t>
      </w:r>
      <w:r w:rsidR="005F0E74">
        <w:rPr>
          <w:rFonts w:ascii="Times New Roman" w:hAnsi="Times New Roman" w:cs="Times New Roman"/>
          <w:sz w:val="24"/>
          <w:szCs w:val="24"/>
          <w:lang w:val="en-GB"/>
        </w:rPr>
        <w:t> </w:t>
      </w:r>
      <w:r w:rsidR="00D510A4" w:rsidRPr="00196774">
        <w:rPr>
          <w:rFonts w:ascii="Times New Roman" w:hAnsi="Times New Roman" w:cs="Times New Roman"/>
          <w:sz w:val="24"/>
          <w:szCs w:val="24"/>
          <w:lang w:val="en-GB"/>
        </w:rPr>
        <w:t>and</w:t>
      </w:r>
      <w:r w:rsidR="005F0E74">
        <w:rPr>
          <w:rFonts w:ascii="Times New Roman" w:hAnsi="Times New Roman" w:cs="Times New Roman"/>
          <w:sz w:val="24"/>
          <w:szCs w:val="24"/>
          <w:lang w:val="en-GB"/>
        </w:rPr>
        <w:t> </w:t>
      </w:r>
      <w:r w:rsidR="00D510A4" w:rsidRPr="00196774">
        <w:rPr>
          <w:rFonts w:ascii="Times New Roman" w:hAnsi="Times New Roman" w:cs="Times New Roman"/>
          <w:sz w:val="24"/>
          <w:szCs w:val="24"/>
          <w:lang w:val="en-GB"/>
        </w:rPr>
        <w:t xml:space="preserve">had to justify and secure </w:t>
      </w:r>
      <w:r w:rsidR="007159DF" w:rsidRPr="00196774">
        <w:rPr>
          <w:rFonts w:ascii="Times New Roman" w:hAnsi="Times New Roman" w:cs="Times New Roman"/>
          <w:sz w:val="24"/>
          <w:szCs w:val="24"/>
          <w:lang w:val="en-GB"/>
        </w:rPr>
        <w:t>their position in society</w:t>
      </w:r>
      <w:r w:rsidR="00D9264B" w:rsidRPr="00196774">
        <w:rPr>
          <w:rFonts w:ascii="Times New Roman" w:hAnsi="Times New Roman" w:cs="Times New Roman"/>
          <w:sz w:val="24"/>
          <w:szCs w:val="24"/>
          <w:lang w:val="en-GB"/>
        </w:rPr>
        <w:t xml:space="preserve">. </w:t>
      </w:r>
      <w:r w:rsidR="00CF6907" w:rsidRPr="00196774">
        <w:rPr>
          <w:rFonts w:ascii="Times New Roman" w:hAnsi="Times New Roman" w:cs="Times New Roman"/>
          <w:sz w:val="24"/>
          <w:szCs w:val="24"/>
          <w:lang w:val="en-GB"/>
        </w:rPr>
        <w:t xml:space="preserve"> </w:t>
      </w:r>
      <w:r w:rsidR="007159DF" w:rsidRPr="00196774">
        <w:rPr>
          <w:rFonts w:ascii="Times New Roman" w:hAnsi="Times New Roman" w:cs="Times New Roman"/>
          <w:sz w:val="24"/>
          <w:szCs w:val="24"/>
          <w:lang w:val="en-GB"/>
        </w:rPr>
        <w:t xml:space="preserve">Liberation and freedom </w:t>
      </w:r>
      <w:r w:rsidR="00952647" w:rsidRPr="00196774">
        <w:rPr>
          <w:rFonts w:ascii="Times New Roman" w:hAnsi="Times New Roman" w:cs="Times New Roman"/>
          <w:sz w:val="24"/>
          <w:szCs w:val="24"/>
          <w:lang w:val="en-GB"/>
        </w:rPr>
        <w:t>of</w:t>
      </w:r>
      <w:r w:rsidR="005F0E74">
        <w:rPr>
          <w:rFonts w:ascii="Times New Roman" w:hAnsi="Times New Roman" w:cs="Times New Roman"/>
          <w:sz w:val="24"/>
          <w:szCs w:val="24"/>
          <w:lang w:val="en-GB"/>
        </w:rPr>
        <w:t> </w:t>
      </w:r>
      <w:r w:rsidR="00952647" w:rsidRPr="00196774">
        <w:rPr>
          <w:rFonts w:ascii="Times New Roman" w:hAnsi="Times New Roman" w:cs="Times New Roman"/>
          <w:sz w:val="24"/>
          <w:szCs w:val="24"/>
          <w:lang w:val="en-GB"/>
        </w:rPr>
        <w:t xml:space="preserve">appearance and style </w:t>
      </w:r>
      <w:r w:rsidR="00A3021F" w:rsidRPr="00196774">
        <w:rPr>
          <w:rFonts w:ascii="Times New Roman" w:hAnsi="Times New Roman" w:cs="Times New Roman"/>
          <w:sz w:val="24"/>
          <w:szCs w:val="24"/>
          <w:lang w:val="en-GB"/>
        </w:rPr>
        <w:t xml:space="preserve">have </w:t>
      </w:r>
      <w:r w:rsidR="00245EF0" w:rsidRPr="00196774">
        <w:rPr>
          <w:rFonts w:ascii="Times New Roman" w:hAnsi="Times New Roman" w:cs="Times New Roman"/>
          <w:sz w:val="24"/>
          <w:szCs w:val="24"/>
          <w:lang w:val="en-GB"/>
        </w:rPr>
        <w:t>also str</w:t>
      </w:r>
      <w:r w:rsidR="0086543E" w:rsidRPr="00196774">
        <w:rPr>
          <w:rFonts w:ascii="Times New Roman" w:hAnsi="Times New Roman" w:cs="Times New Roman"/>
          <w:sz w:val="24"/>
          <w:szCs w:val="24"/>
          <w:lang w:val="en-GB"/>
        </w:rPr>
        <w:t>uck</w:t>
      </w:r>
      <w:r w:rsidR="00A3021F" w:rsidRPr="00196774">
        <w:rPr>
          <w:rFonts w:ascii="Times New Roman" w:hAnsi="Times New Roman" w:cs="Times New Roman"/>
          <w:sz w:val="24"/>
          <w:szCs w:val="24"/>
          <w:lang w:val="en-GB"/>
        </w:rPr>
        <w:t xml:space="preserve"> into the gender</w:t>
      </w:r>
      <w:r w:rsidR="005B1F8A" w:rsidRPr="00196774">
        <w:rPr>
          <w:rFonts w:ascii="Times New Roman" w:hAnsi="Times New Roman" w:cs="Times New Roman"/>
          <w:sz w:val="24"/>
          <w:szCs w:val="24"/>
          <w:lang w:val="en-GB"/>
        </w:rPr>
        <w:t xml:space="preserve">. </w:t>
      </w:r>
      <w:r w:rsidR="003B7E26" w:rsidRPr="00196774">
        <w:rPr>
          <w:rFonts w:ascii="Times New Roman" w:hAnsi="Times New Roman" w:cs="Times New Roman"/>
          <w:sz w:val="24"/>
          <w:szCs w:val="24"/>
          <w:lang w:val="en-GB"/>
        </w:rPr>
        <w:t xml:space="preserve">Especially, this subculture caused </w:t>
      </w:r>
      <w:r w:rsidR="00E520FD" w:rsidRPr="00196774">
        <w:rPr>
          <w:rFonts w:ascii="Times New Roman" w:hAnsi="Times New Roman" w:cs="Times New Roman"/>
          <w:sz w:val="24"/>
          <w:szCs w:val="24"/>
          <w:lang w:val="en-GB"/>
        </w:rPr>
        <w:t xml:space="preserve">liberation of </w:t>
      </w:r>
      <w:r w:rsidR="00C126CB" w:rsidRPr="00196774">
        <w:rPr>
          <w:rFonts w:ascii="Times New Roman" w:hAnsi="Times New Roman" w:cs="Times New Roman"/>
          <w:sz w:val="24"/>
          <w:szCs w:val="24"/>
          <w:lang w:val="en-GB"/>
        </w:rPr>
        <w:t xml:space="preserve">gender as androgyny </w:t>
      </w:r>
      <w:r w:rsidR="002A21F5" w:rsidRPr="00196774">
        <w:rPr>
          <w:rFonts w:ascii="Times New Roman" w:hAnsi="Times New Roman" w:cs="Times New Roman"/>
          <w:sz w:val="24"/>
          <w:szCs w:val="24"/>
          <w:lang w:val="en-GB"/>
        </w:rPr>
        <w:t xml:space="preserve">took a common part of </w:t>
      </w:r>
      <w:r w:rsidR="00E905EE" w:rsidRPr="00196774">
        <w:rPr>
          <w:rFonts w:ascii="Times New Roman" w:hAnsi="Times New Roman" w:cs="Times New Roman"/>
          <w:sz w:val="24"/>
          <w:szCs w:val="24"/>
          <w:lang w:val="en-GB"/>
        </w:rPr>
        <w:t>the New Romantic´s look.</w:t>
      </w:r>
      <w:r w:rsidR="0086543E" w:rsidRPr="00196774">
        <w:rPr>
          <w:rFonts w:ascii="Times New Roman" w:hAnsi="Times New Roman" w:cs="Times New Roman"/>
          <w:sz w:val="24"/>
          <w:szCs w:val="24"/>
          <w:lang w:val="en-GB"/>
        </w:rPr>
        <w:t xml:space="preserve"> </w:t>
      </w:r>
      <w:r w:rsidR="007C74C7" w:rsidRPr="00196774">
        <w:rPr>
          <w:rFonts w:ascii="Times New Roman" w:hAnsi="Times New Roman" w:cs="Times New Roman"/>
          <w:sz w:val="24"/>
          <w:szCs w:val="24"/>
          <w:lang w:val="en-GB"/>
        </w:rPr>
        <w:t>(</w:t>
      </w:r>
      <w:proofErr w:type="spellStart"/>
      <w:r w:rsidR="007C74C7" w:rsidRPr="00196774">
        <w:rPr>
          <w:rFonts w:ascii="Times New Roman" w:hAnsi="Times New Roman" w:cs="Times New Roman"/>
          <w:sz w:val="24"/>
          <w:szCs w:val="24"/>
          <w:lang w:val="en-GB"/>
        </w:rPr>
        <w:t>Rovira</w:t>
      </w:r>
      <w:proofErr w:type="spellEnd"/>
      <w:r w:rsidR="0086543E" w:rsidRPr="00196774">
        <w:rPr>
          <w:rFonts w:ascii="Times New Roman" w:hAnsi="Times New Roman" w:cs="Times New Roman"/>
          <w:sz w:val="24"/>
          <w:szCs w:val="24"/>
          <w:lang w:val="en-GB"/>
        </w:rPr>
        <w:t>,</w:t>
      </w:r>
      <w:r w:rsidR="009A2959">
        <w:rPr>
          <w:rFonts w:ascii="Times New Roman" w:hAnsi="Times New Roman" w:cs="Times New Roman"/>
          <w:sz w:val="24"/>
          <w:szCs w:val="24"/>
          <w:lang w:val="en-GB"/>
        </w:rPr>
        <w:t> </w:t>
      </w:r>
      <w:r w:rsidR="00B25CA0" w:rsidRPr="00196774">
        <w:rPr>
          <w:rFonts w:ascii="Times New Roman" w:hAnsi="Times New Roman" w:cs="Times New Roman"/>
          <w:sz w:val="24"/>
          <w:szCs w:val="24"/>
          <w:lang w:val="en-GB"/>
        </w:rPr>
        <w:t>2018</w:t>
      </w:r>
      <w:r w:rsidR="0086543E" w:rsidRPr="00196774">
        <w:rPr>
          <w:rFonts w:ascii="Times New Roman" w:hAnsi="Times New Roman" w:cs="Times New Roman"/>
          <w:sz w:val="24"/>
          <w:szCs w:val="24"/>
          <w:lang w:val="en-GB"/>
        </w:rPr>
        <w:t xml:space="preserve">, </w:t>
      </w:r>
      <w:r w:rsidR="00B92343" w:rsidRPr="00196774">
        <w:rPr>
          <w:rFonts w:ascii="Times New Roman" w:hAnsi="Times New Roman" w:cs="Times New Roman"/>
          <w:sz w:val="24"/>
          <w:szCs w:val="24"/>
          <w:lang w:val="en-GB"/>
        </w:rPr>
        <w:t>p.48</w:t>
      </w:r>
      <w:r w:rsidR="005F0E74">
        <w:rPr>
          <w:rFonts w:ascii="Times New Roman" w:hAnsi="Times New Roman" w:cs="Times New Roman"/>
          <w:sz w:val="24"/>
          <w:szCs w:val="24"/>
          <w:lang w:val="en-GB"/>
        </w:rPr>
        <w:t>-</w:t>
      </w:r>
      <w:r w:rsidR="00B92343" w:rsidRPr="00196774">
        <w:rPr>
          <w:rFonts w:ascii="Times New Roman" w:hAnsi="Times New Roman" w:cs="Times New Roman"/>
          <w:sz w:val="24"/>
          <w:szCs w:val="24"/>
          <w:lang w:val="en-GB"/>
        </w:rPr>
        <w:t>52</w:t>
      </w:r>
      <w:r w:rsidR="00B25CA0" w:rsidRPr="00196774">
        <w:rPr>
          <w:rFonts w:ascii="Times New Roman" w:hAnsi="Times New Roman" w:cs="Times New Roman"/>
          <w:sz w:val="24"/>
          <w:szCs w:val="24"/>
          <w:lang w:val="en-GB"/>
        </w:rPr>
        <w:t>)</w:t>
      </w:r>
      <w:r w:rsidR="0066349B" w:rsidRPr="00196774">
        <w:rPr>
          <w:rFonts w:ascii="Times New Roman" w:hAnsi="Times New Roman" w:cs="Times New Roman"/>
          <w:sz w:val="24"/>
          <w:szCs w:val="24"/>
          <w:lang w:val="en-GB"/>
        </w:rPr>
        <w:t xml:space="preserve"> </w:t>
      </w:r>
    </w:p>
    <w:p w14:paraId="4AF6C5D7" w14:textId="19715BC8" w:rsidR="004A3F3E" w:rsidRPr="00196774" w:rsidRDefault="00A919F9"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Most of the youth subcultures</w:t>
      </w:r>
      <w:r w:rsidR="00F52EED" w:rsidRPr="00196774">
        <w:rPr>
          <w:rFonts w:ascii="Times New Roman" w:hAnsi="Times New Roman" w:cs="Times New Roman"/>
          <w:sz w:val="24"/>
          <w:szCs w:val="24"/>
          <w:lang w:val="en-GB"/>
        </w:rPr>
        <w:t xml:space="preserve"> underwent the process of fragmentation, but</w:t>
      </w:r>
      <w:r w:rsidR="00D42A5C" w:rsidRPr="00196774">
        <w:rPr>
          <w:rFonts w:ascii="Times New Roman" w:hAnsi="Times New Roman" w:cs="Times New Roman"/>
          <w:sz w:val="24"/>
          <w:szCs w:val="24"/>
          <w:lang w:val="en-GB"/>
        </w:rPr>
        <w:t> </w:t>
      </w:r>
      <w:r w:rsidR="00222B67" w:rsidRPr="00196774">
        <w:rPr>
          <w:rFonts w:ascii="Times New Roman" w:hAnsi="Times New Roman" w:cs="Times New Roman"/>
          <w:sz w:val="24"/>
          <w:szCs w:val="24"/>
          <w:lang w:val="en-GB"/>
        </w:rPr>
        <w:t>with</w:t>
      </w:r>
      <w:r w:rsidR="00D42A5C" w:rsidRPr="00196774">
        <w:rPr>
          <w:rFonts w:ascii="Times New Roman" w:hAnsi="Times New Roman" w:cs="Times New Roman"/>
          <w:sz w:val="24"/>
          <w:szCs w:val="24"/>
          <w:lang w:val="en-GB"/>
        </w:rPr>
        <w:t> </w:t>
      </w:r>
      <w:r w:rsidR="00222B67"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222B67" w:rsidRPr="00196774">
        <w:rPr>
          <w:rFonts w:ascii="Times New Roman" w:hAnsi="Times New Roman" w:cs="Times New Roman"/>
          <w:sz w:val="24"/>
          <w:szCs w:val="24"/>
          <w:lang w:val="en-GB"/>
        </w:rPr>
        <w:t>post</w:t>
      </w:r>
      <w:r w:rsidR="00445308" w:rsidRPr="00196774">
        <w:rPr>
          <w:rFonts w:ascii="Times New Roman" w:hAnsi="Times New Roman" w:cs="Times New Roman"/>
          <w:sz w:val="24"/>
          <w:szCs w:val="24"/>
          <w:lang w:val="en-GB"/>
        </w:rPr>
        <w:t>–</w:t>
      </w:r>
      <w:r w:rsidR="00222B67" w:rsidRPr="00196774">
        <w:rPr>
          <w:rFonts w:ascii="Times New Roman" w:hAnsi="Times New Roman" w:cs="Times New Roman"/>
          <w:sz w:val="24"/>
          <w:szCs w:val="24"/>
          <w:lang w:val="en-GB"/>
        </w:rPr>
        <w:t xml:space="preserve">punk period, the fragmentation became </w:t>
      </w:r>
      <w:r w:rsidR="001A044C" w:rsidRPr="00196774">
        <w:rPr>
          <w:rFonts w:ascii="Times New Roman" w:hAnsi="Times New Roman" w:cs="Times New Roman"/>
          <w:sz w:val="24"/>
          <w:szCs w:val="24"/>
          <w:lang w:val="en-GB"/>
        </w:rPr>
        <w:t xml:space="preserve">more common. </w:t>
      </w:r>
      <w:r w:rsidR="00D22605" w:rsidRPr="00196774">
        <w:rPr>
          <w:rFonts w:ascii="Times New Roman" w:hAnsi="Times New Roman" w:cs="Times New Roman"/>
          <w:sz w:val="24"/>
          <w:szCs w:val="24"/>
          <w:lang w:val="en-GB"/>
        </w:rPr>
        <w:t>Firs</w:t>
      </w:r>
      <w:r w:rsidR="00120F85" w:rsidRPr="00196774">
        <w:rPr>
          <w:rFonts w:ascii="Times New Roman" w:hAnsi="Times New Roman" w:cs="Times New Roman"/>
          <w:sz w:val="24"/>
          <w:szCs w:val="24"/>
          <w:lang w:val="en-GB"/>
        </w:rPr>
        <w:t>t</w:t>
      </w:r>
      <w:r w:rsidR="00D22605" w:rsidRPr="00196774">
        <w:rPr>
          <w:rFonts w:ascii="Times New Roman" w:hAnsi="Times New Roman" w:cs="Times New Roman"/>
          <w:sz w:val="24"/>
          <w:szCs w:val="24"/>
          <w:lang w:val="en-GB"/>
        </w:rPr>
        <w:t xml:space="preserve">, </w:t>
      </w:r>
      <w:r w:rsidR="0010022D" w:rsidRPr="00196774">
        <w:rPr>
          <w:rFonts w:ascii="Times New Roman" w:hAnsi="Times New Roman" w:cs="Times New Roman"/>
          <w:sz w:val="24"/>
          <w:szCs w:val="24"/>
          <w:lang w:val="en-GB"/>
        </w:rPr>
        <w:t>the post</w:t>
      </w:r>
      <w:r w:rsidR="00445308" w:rsidRPr="00196774">
        <w:rPr>
          <w:rFonts w:ascii="Times New Roman" w:hAnsi="Times New Roman" w:cs="Times New Roman"/>
          <w:sz w:val="24"/>
          <w:szCs w:val="24"/>
          <w:lang w:val="en-GB"/>
        </w:rPr>
        <w:t>–</w:t>
      </w:r>
      <w:r w:rsidR="0010022D" w:rsidRPr="00196774">
        <w:rPr>
          <w:rFonts w:ascii="Times New Roman" w:hAnsi="Times New Roman" w:cs="Times New Roman"/>
          <w:sz w:val="24"/>
          <w:szCs w:val="24"/>
          <w:lang w:val="en-GB"/>
        </w:rPr>
        <w:t>punk period brought variety in subculture</w:t>
      </w:r>
      <w:r w:rsidR="008D3462" w:rsidRPr="00196774">
        <w:rPr>
          <w:rFonts w:ascii="Times New Roman" w:hAnsi="Times New Roman" w:cs="Times New Roman"/>
          <w:sz w:val="24"/>
          <w:szCs w:val="24"/>
          <w:lang w:val="en-GB"/>
        </w:rPr>
        <w:t xml:space="preserve"> because besides New Romantics, there were </w:t>
      </w:r>
      <w:r w:rsidR="009A6358" w:rsidRPr="00196774">
        <w:rPr>
          <w:rFonts w:ascii="Times New Roman" w:hAnsi="Times New Roman" w:cs="Times New Roman"/>
          <w:sz w:val="24"/>
          <w:szCs w:val="24"/>
          <w:lang w:val="en-GB"/>
        </w:rPr>
        <w:t>punks, skins, heavy metal, psychedelics</w:t>
      </w:r>
      <w:r w:rsidR="0086543E" w:rsidRPr="00196774">
        <w:rPr>
          <w:rFonts w:ascii="Times New Roman" w:hAnsi="Times New Roman" w:cs="Times New Roman"/>
          <w:sz w:val="24"/>
          <w:szCs w:val="24"/>
          <w:lang w:val="en-GB"/>
        </w:rPr>
        <w:t>,</w:t>
      </w:r>
      <w:r w:rsidR="00086ED5" w:rsidRPr="00196774">
        <w:rPr>
          <w:rFonts w:ascii="Times New Roman" w:hAnsi="Times New Roman" w:cs="Times New Roman"/>
          <w:sz w:val="24"/>
          <w:szCs w:val="24"/>
          <w:lang w:val="en-GB"/>
        </w:rPr>
        <w:t xml:space="preserve"> and revival of mods. </w:t>
      </w:r>
      <w:r w:rsidR="00120F85" w:rsidRPr="00196774">
        <w:rPr>
          <w:rFonts w:ascii="Times New Roman" w:hAnsi="Times New Roman" w:cs="Times New Roman"/>
          <w:sz w:val="24"/>
          <w:szCs w:val="24"/>
          <w:lang w:val="en-GB"/>
        </w:rPr>
        <w:t xml:space="preserve">Second, </w:t>
      </w:r>
      <w:r w:rsidR="00497DF5" w:rsidRPr="00196774">
        <w:rPr>
          <w:rFonts w:ascii="Times New Roman" w:hAnsi="Times New Roman" w:cs="Times New Roman"/>
          <w:sz w:val="24"/>
          <w:szCs w:val="24"/>
          <w:lang w:val="en-GB"/>
        </w:rPr>
        <w:t>one part of this subculture were those artists and</w:t>
      </w:r>
      <w:r w:rsidR="005F0E74">
        <w:rPr>
          <w:rFonts w:ascii="Times New Roman" w:hAnsi="Times New Roman" w:cs="Times New Roman"/>
          <w:sz w:val="24"/>
          <w:szCs w:val="24"/>
          <w:lang w:val="en-GB"/>
        </w:rPr>
        <w:t> </w:t>
      </w:r>
      <w:r w:rsidR="00497DF5" w:rsidRPr="00196774">
        <w:rPr>
          <w:rFonts w:ascii="Times New Roman" w:hAnsi="Times New Roman" w:cs="Times New Roman"/>
          <w:sz w:val="24"/>
          <w:szCs w:val="24"/>
          <w:lang w:val="en-GB"/>
        </w:rPr>
        <w:t xml:space="preserve">members </w:t>
      </w:r>
      <w:r w:rsidR="00D972C5" w:rsidRPr="00196774">
        <w:rPr>
          <w:rFonts w:ascii="Times New Roman" w:hAnsi="Times New Roman" w:cs="Times New Roman"/>
          <w:sz w:val="24"/>
          <w:szCs w:val="24"/>
          <w:lang w:val="en-GB"/>
        </w:rPr>
        <w:t xml:space="preserve">focused around the Blitz and The Billy´s </w:t>
      </w:r>
      <w:r w:rsidR="00F25DDF" w:rsidRPr="00196774">
        <w:rPr>
          <w:rFonts w:ascii="Times New Roman" w:hAnsi="Times New Roman" w:cs="Times New Roman"/>
          <w:sz w:val="24"/>
          <w:szCs w:val="24"/>
          <w:lang w:val="en-GB"/>
        </w:rPr>
        <w:t xml:space="preserve">(e.g. Spandau Ballet) and the other part </w:t>
      </w:r>
      <w:r w:rsidR="00C65FA7" w:rsidRPr="00196774">
        <w:rPr>
          <w:rFonts w:ascii="Times New Roman" w:hAnsi="Times New Roman" w:cs="Times New Roman"/>
          <w:sz w:val="24"/>
          <w:szCs w:val="24"/>
          <w:lang w:val="en-GB"/>
        </w:rPr>
        <w:t xml:space="preserve">there were bands from the other industrial areas </w:t>
      </w:r>
      <w:r w:rsidR="002B3935" w:rsidRPr="00196774">
        <w:rPr>
          <w:rFonts w:ascii="Times New Roman" w:hAnsi="Times New Roman" w:cs="Times New Roman"/>
          <w:sz w:val="24"/>
          <w:szCs w:val="24"/>
          <w:lang w:val="en-GB"/>
        </w:rPr>
        <w:t>who were rather electronic bands than pop bands.</w:t>
      </w:r>
      <w:r w:rsidR="00C9370F" w:rsidRPr="00196774">
        <w:rPr>
          <w:rFonts w:ascii="Times New Roman" w:hAnsi="Times New Roman" w:cs="Times New Roman"/>
        </w:rPr>
        <w:t xml:space="preserve"> </w:t>
      </w:r>
      <w:r w:rsidR="00C9370F" w:rsidRPr="00196774">
        <w:rPr>
          <w:rFonts w:ascii="Times New Roman" w:hAnsi="Times New Roman" w:cs="Times New Roman"/>
          <w:sz w:val="24"/>
          <w:szCs w:val="24"/>
          <w:lang w:val="en-GB"/>
        </w:rPr>
        <w:t>(Sandbrook</w:t>
      </w:r>
      <w:r w:rsidR="00E27580" w:rsidRPr="00196774">
        <w:rPr>
          <w:rFonts w:ascii="Times New Roman" w:hAnsi="Times New Roman" w:cs="Times New Roman"/>
          <w:sz w:val="24"/>
          <w:szCs w:val="24"/>
          <w:lang w:val="en-GB"/>
        </w:rPr>
        <w:t>,</w:t>
      </w:r>
      <w:r w:rsidR="00C9370F" w:rsidRPr="00196774">
        <w:rPr>
          <w:rFonts w:ascii="Times New Roman" w:hAnsi="Times New Roman" w:cs="Times New Roman"/>
          <w:sz w:val="24"/>
          <w:szCs w:val="24"/>
          <w:lang w:val="en-GB"/>
        </w:rPr>
        <w:t xml:space="preserve"> 2019</w:t>
      </w:r>
      <w:r w:rsidR="00191DC8">
        <w:rPr>
          <w:rFonts w:ascii="Times New Roman" w:hAnsi="Times New Roman" w:cs="Times New Roman"/>
          <w:sz w:val="24"/>
          <w:szCs w:val="24"/>
          <w:lang w:val="en-GB"/>
        </w:rPr>
        <w:t>, ch.12</w:t>
      </w:r>
      <w:r w:rsidR="00C9370F" w:rsidRPr="00196774">
        <w:rPr>
          <w:rFonts w:ascii="Times New Roman" w:hAnsi="Times New Roman" w:cs="Times New Roman"/>
          <w:sz w:val="24"/>
          <w:szCs w:val="24"/>
          <w:lang w:val="en-GB"/>
        </w:rPr>
        <w:t>)</w:t>
      </w:r>
      <w:r w:rsidR="002B3935" w:rsidRPr="00196774">
        <w:rPr>
          <w:rFonts w:ascii="Times New Roman" w:hAnsi="Times New Roman" w:cs="Times New Roman"/>
          <w:sz w:val="24"/>
          <w:szCs w:val="24"/>
          <w:lang w:val="en-GB"/>
        </w:rPr>
        <w:t xml:space="preserve"> </w:t>
      </w:r>
      <w:r w:rsidR="000D4A34" w:rsidRPr="00196774">
        <w:rPr>
          <w:rFonts w:ascii="Times New Roman" w:hAnsi="Times New Roman" w:cs="Times New Roman"/>
          <w:sz w:val="24"/>
          <w:szCs w:val="24"/>
          <w:lang w:val="en-GB"/>
        </w:rPr>
        <w:t>The last distinction is based on th</w:t>
      </w:r>
      <w:r w:rsidR="007D2B32" w:rsidRPr="00196774">
        <w:rPr>
          <w:rFonts w:ascii="Times New Roman" w:hAnsi="Times New Roman" w:cs="Times New Roman"/>
          <w:sz w:val="24"/>
          <w:szCs w:val="24"/>
          <w:lang w:val="en-GB"/>
        </w:rPr>
        <w:t>ose who did not like themselves to be assimilated with</w:t>
      </w:r>
      <w:r w:rsidR="00D42A5C" w:rsidRPr="00196774">
        <w:rPr>
          <w:rFonts w:ascii="Times New Roman" w:hAnsi="Times New Roman" w:cs="Times New Roman"/>
          <w:sz w:val="24"/>
          <w:szCs w:val="24"/>
          <w:lang w:val="en-GB"/>
        </w:rPr>
        <w:t> </w:t>
      </w:r>
      <w:r w:rsidR="007D2B32"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7D2B32" w:rsidRPr="00196774">
        <w:rPr>
          <w:rFonts w:ascii="Times New Roman" w:hAnsi="Times New Roman" w:cs="Times New Roman"/>
          <w:sz w:val="24"/>
          <w:szCs w:val="24"/>
          <w:lang w:val="en-GB"/>
        </w:rPr>
        <w:t xml:space="preserve">New Romantic “label” and </w:t>
      </w:r>
      <w:r w:rsidR="00DB0A90" w:rsidRPr="00196774">
        <w:rPr>
          <w:rFonts w:ascii="Times New Roman" w:hAnsi="Times New Roman" w:cs="Times New Roman"/>
          <w:sz w:val="24"/>
          <w:szCs w:val="24"/>
          <w:lang w:val="en-GB"/>
        </w:rPr>
        <w:t xml:space="preserve">they rather </w:t>
      </w:r>
      <w:r w:rsidR="00BC30A3" w:rsidRPr="00196774">
        <w:rPr>
          <w:rFonts w:ascii="Times New Roman" w:hAnsi="Times New Roman" w:cs="Times New Roman"/>
          <w:sz w:val="24"/>
          <w:szCs w:val="24"/>
          <w:lang w:val="en-GB"/>
        </w:rPr>
        <w:t>classified as</w:t>
      </w:r>
      <w:r w:rsidR="005F0E74">
        <w:rPr>
          <w:rFonts w:ascii="Times New Roman" w:hAnsi="Times New Roman" w:cs="Times New Roman"/>
          <w:sz w:val="24"/>
          <w:szCs w:val="24"/>
          <w:lang w:val="en-GB"/>
        </w:rPr>
        <w:t> </w:t>
      </w:r>
      <w:r w:rsidR="00C9370F" w:rsidRPr="00196774">
        <w:rPr>
          <w:rFonts w:ascii="Times New Roman" w:hAnsi="Times New Roman" w:cs="Times New Roman"/>
          <w:sz w:val="24"/>
          <w:szCs w:val="24"/>
          <w:lang w:val="en-GB"/>
        </w:rPr>
        <w:t>punks</w:t>
      </w:r>
      <w:r w:rsidR="00E27580" w:rsidRPr="00196774">
        <w:rPr>
          <w:rFonts w:ascii="Times New Roman" w:hAnsi="Times New Roman" w:cs="Times New Roman"/>
          <w:sz w:val="24"/>
          <w:szCs w:val="24"/>
          <w:lang w:val="en-GB"/>
        </w:rPr>
        <w:t xml:space="preserve">. </w:t>
      </w:r>
      <w:r w:rsidR="00086ED5" w:rsidRPr="00196774">
        <w:rPr>
          <w:rFonts w:ascii="Times New Roman" w:hAnsi="Times New Roman" w:cs="Times New Roman"/>
          <w:sz w:val="24"/>
          <w:szCs w:val="24"/>
          <w:lang w:val="en-GB"/>
        </w:rPr>
        <w:t>(</w:t>
      </w:r>
      <w:r w:rsidR="00867DB4" w:rsidRPr="00196774">
        <w:rPr>
          <w:rFonts w:ascii="Times New Roman" w:hAnsi="Times New Roman" w:cs="Times New Roman"/>
          <w:sz w:val="24"/>
          <w:szCs w:val="24"/>
          <w:lang w:val="en-GB"/>
        </w:rPr>
        <w:t>Rovira</w:t>
      </w:r>
      <w:r w:rsidR="00E27580" w:rsidRPr="00196774">
        <w:rPr>
          <w:rFonts w:ascii="Times New Roman" w:hAnsi="Times New Roman" w:cs="Times New Roman"/>
          <w:sz w:val="24"/>
          <w:szCs w:val="24"/>
          <w:lang w:val="en-GB"/>
        </w:rPr>
        <w:t>,</w:t>
      </w:r>
      <w:r w:rsidR="00867DB4" w:rsidRPr="00196774">
        <w:rPr>
          <w:rFonts w:ascii="Times New Roman" w:hAnsi="Times New Roman" w:cs="Times New Roman"/>
          <w:sz w:val="24"/>
          <w:szCs w:val="24"/>
          <w:lang w:val="en-GB"/>
        </w:rPr>
        <w:t xml:space="preserve"> 2018</w:t>
      </w:r>
      <w:r w:rsidR="00E27580" w:rsidRPr="00196774">
        <w:rPr>
          <w:rFonts w:ascii="Times New Roman" w:hAnsi="Times New Roman" w:cs="Times New Roman"/>
          <w:sz w:val="24"/>
          <w:szCs w:val="24"/>
          <w:lang w:val="en-GB"/>
        </w:rPr>
        <w:t xml:space="preserve">, </w:t>
      </w:r>
      <w:r w:rsidR="00895ADE" w:rsidRPr="00196774">
        <w:rPr>
          <w:rFonts w:ascii="Times New Roman" w:hAnsi="Times New Roman" w:cs="Times New Roman"/>
          <w:sz w:val="24"/>
          <w:szCs w:val="24"/>
          <w:lang w:val="en-GB"/>
        </w:rPr>
        <w:t>p.51</w:t>
      </w:r>
      <w:r w:rsidR="00867DB4" w:rsidRPr="00196774">
        <w:rPr>
          <w:rFonts w:ascii="Times New Roman" w:hAnsi="Times New Roman" w:cs="Times New Roman"/>
          <w:sz w:val="24"/>
          <w:szCs w:val="24"/>
          <w:lang w:val="en-GB"/>
        </w:rPr>
        <w:t>)</w:t>
      </w:r>
    </w:p>
    <w:p w14:paraId="009645AC" w14:textId="5F0D503A" w:rsidR="005839D2" w:rsidRPr="00196774" w:rsidRDefault="00F24DE9"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This subculture is a combination of features from various youth subcultures</w:t>
      </w:r>
      <w:r w:rsidR="0043704D" w:rsidRPr="00196774">
        <w:rPr>
          <w:rFonts w:ascii="Times New Roman" w:hAnsi="Times New Roman" w:cs="Times New Roman"/>
          <w:sz w:val="24"/>
          <w:szCs w:val="24"/>
          <w:lang w:val="en-GB"/>
        </w:rPr>
        <w:t xml:space="preserve"> and their style</w:t>
      </w:r>
      <w:r w:rsidR="00E27580" w:rsidRPr="00196774">
        <w:rPr>
          <w:rFonts w:ascii="Times New Roman" w:hAnsi="Times New Roman" w:cs="Times New Roman"/>
          <w:sz w:val="24"/>
          <w:szCs w:val="24"/>
          <w:lang w:val="en-GB"/>
        </w:rPr>
        <w:t>s</w:t>
      </w:r>
      <w:r w:rsidR="00A06402" w:rsidRPr="00196774">
        <w:rPr>
          <w:rFonts w:ascii="Times New Roman" w:hAnsi="Times New Roman" w:cs="Times New Roman"/>
          <w:sz w:val="24"/>
          <w:szCs w:val="24"/>
          <w:lang w:val="en-GB"/>
        </w:rPr>
        <w:t xml:space="preserve"> like punk or glam rock. </w:t>
      </w:r>
      <w:r w:rsidR="0039732D" w:rsidRPr="00196774">
        <w:rPr>
          <w:rFonts w:ascii="Times New Roman" w:hAnsi="Times New Roman" w:cs="Times New Roman"/>
          <w:sz w:val="24"/>
          <w:szCs w:val="24"/>
          <w:lang w:val="en-GB"/>
        </w:rPr>
        <w:t xml:space="preserve">It was </w:t>
      </w:r>
      <w:r w:rsidR="00610BDF" w:rsidRPr="00196774">
        <w:rPr>
          <w:rFonts w:ascii="Times New Roman" w:hAnsi="Times New Roman" w:cs="Times New Roman"/>
          <w:sz w:val="24"/>
          <w:szCs w:val="24"/>
          <w:lang w:val="en-GB"/>
        </w:rPr>
        <w:t>following up in the glam rock´s theatric</w:t>
      </w:r>
      <w:r w:rsidR="00B80463" w:rsidRPr="00196774">
        <w:rPr>
          <w:rFonts w:ascii="Times New Roman" w:hAnsi="Times New Roman" w:cs="Times New Roman"/>
          <w:sz w:val="24"/>
          <w:szCs w:val="24"/>
          <w:lang w:val="en-GB"/>
        </w:rPr>
        <w:t xml:space="preserve">ality, eccentric </w:t>
      </w:r>
      <w:r w:rsidR="00D23647" w:rsidRPr="00196774">
        <w:rPr>
          <w:rFonts w:ascii="Times New Roman" w:hAnsi="Times New Roman" w:cs="Times New Roman"/>
          <w:sz w:val="24"/>
          <w:szCs w:val="24"/>
          <w:lang w:val="en-GB"/>
        </w:rPr>
        <w:t>costumes and make</w:t>
      </w:r>
      <w:r w:rsidR="00B80463" w:rsidRPr="00196774">
        <w:rPr>
          <w:rFonts w:ascii="Times New Roman" w:hAnsi="Times New Roman" w:cs="Times New Roman"/>
          <w:sz w:val="24"/>
          <w:szCs w:val="24"/>
          <w:lang w:val="en-GB"/>
        </w:rPr>
        <w:t>up and its main icon David Bowie</w:t>
      </w:r>
      <w:r w:rsidR="00670F0A" w:rsidRPr="00196774">
        <w:rPr>
          <w:rFonts w:ascii="Times New Roman" w:hAnsi="Times New Roman" w:cs="Times New Roman"/>
          <w:sz w:val="24"/>
          <w:szCs w:val="24"/>
          <w:lang w:val="en-GB"/>
        </w:rPr>
        <w:t>, because his</w:t>
      </w:r>
      <w:r w:rsidR="001A07AA" w:rsidRPr="00196774">
        <w:rPr>
          <w:rFonts w:ascii="Times New Roman" w:hAnsi="Times New Roman" w:cs="Times New Roman"/>
          <w:sz w:val="24"/>
          <w:szCs w:val="24"/>
          <w:lang w:val="en-GB"/>
        </w:rPr>
        <w:t xml:space="preserve"> fashion </w:t>
      </w:r>
      <w:r w:rsidR="00670F0A" w:rsidRPr="00196774">
        <w:rPr>
          <w:rFonts w:ascii="Times New Roman" w:hAnsi="Times New Roman" w:cs="Times New Roman"/>
          <w:sz w:val="24"/>
          <w:szCs w:val="24"/>
          <w:lang w:val="en-GB"/>
        </w:rPr>
        <w:t>indicated a style to</w:t>
      </w:r>
      <w:r w:rsidR="005F0E74">
        <w:rPr>
          <w:rFonts w:ascii="Times New Roman" w:hAnsi="Times New Roman" w:cs="Times New Roman"/>
          <w:sz w:val="24"/>
          <w:szCs w:val="24"/>
          <w:lang w:val="en-GB"/>
        </w:rPr>
        <w:t> </w:t>
      </w:r>
      <w:r w:rsidR="00670F0A" w:rsidRPr="00196774">
        <w:rPr>
          <w:rFonts w:ascii="Times New Roman" w:hAnsi="Times New Roman" w:cs="Times New Roman"/>
          <w:sz w:val="24"/>
          <w:szCs w:val="24"/>
          <w:lang w:val="en-GB"/>
        </w:rPr>
        <w:t>New Romantics.</w:t>
      </w:r>
      <w:r w:rsidR="00AC6199" w:rsidRPr="00196774">
        <w:rPr>
          <w:rFonts w:ascii="Times New Roman" w:hAnsi="Times New Roman" w:cs="Times New Roman"/>
          <w:sz w:val="24"/>
          <w:szCs w:val="24"/>
          <w:lang w:val="en-GB"/>
        </w:rPr>
        <w:t xml:space="preserve"> </w:t>
      </w:r>
      <w:r w:rsidR="005762B4" w:rsidRPr="00196774">
        <w:rPr>
          <w:rFonts w:ascii="Times New Roman" w:hAnsi="Times New Roman" w:cs="Times New Roman"/>
          <w:sz w:val="24"/>
          <w:szCs w:val="24"/>
          <w:lang w:val="en-GB"/>
        </w:rPr>
        <w:t>S</w:t>
      </w:r>
      <w:r w:rsidR="00AC6199" w:rsidRPr="00196774">
        <w:rPr>
          <w:rFonts w:ascii="Times New Roman" w:hAnsi="Times New Roman" w:cs="Times New Roman"/>
          <w:sz w:val="24"/>
          <w:szCs w:val="24"/>
          <w:lang w:val="en-GB"/>
        </w:rPr>
        <w:t>ubculture was partly a</w:t>
      </w:r>
      <w:r w:rsidR="005762B4" w:rsidRPr="00196774">
        <w:rPr>
          <w:rFonts w:ascii="Times New Roman" w:hAnsi="Times New Roman" w:cs="Times New Roman"/>
          <w:sz w:val="24"/>
          <w:szCs w:val="24"/>
          <w:lang w:val="en-GB"/>
        </w:rPr>
        <w:t>n attempt</w:t>
      </w:r>
      <w:r w:rsidR="00AC6199" w:rsidRPr="00196774">
        <w:rPr>
          <w:rFonts w:ascii="Times New Roman" w:hAnsi="Times New Roman" w:cs="Times New Roman"/>
          <w:sz w:val="24"/>
          <w:szCs w:val="24"/>
          <w:lang w:val="en-GB"/>
        </w:rPr>
        <w:t xml:space="preserve"> for </w:t>
      </w:r>
      <w:r w:rsidR="00D23647" w:rsidRPr="00196774">
        <w:rPr>
          <w:rFonts w:ascii="Times New Roman" w:hAnsi="Times New Roman" w:cs="Times New Roman"/>
          <w:sz w:val="24"/>
          <w:szCs w:val="24"/>
          <w:lang w:val="en-GB"/>
        </w:rPr>
        <w:t xml:space="preserve">the </w:t>
      </w:r>
      <w:r w:rsidR="00AC6199" w:rsidRPr="00196774">
        <w:rPr>
          <w:rFonts w:ascii="Times New Roman" w:hAnsi="Times New Roman" w:cs="Times New Roman"/>
          <w:sz w:val="24"/>
          <w:szCs w:val="24"/>
          <w:lang w:val="en-GB"/>
        </w:rPr>
        <w:t>revival of</w:t>
      </w:r>
      <w:r w:rsidR="00D42A5C" w:rsidRPr="00196774">
        <w:rPr>
          <w:rFonts w:ascii="Times New Roman" w:hAnsi="Times New Roman" w:cs="Times New Roman"/>
          <w:sz w:val="24"/>
          <w:szCs w:val="24"/>
          <w:lang w:val="en-GB"/>
        </w:rPr>
        <w:t> </w:t>
      </w:r>
      <w:r w:rsidR="00AC6199" w:rsidRPr="00196774">
        <w:rPr>
          <w:rFonts w:ascii="Times New Roman" w:hAnsi="Times New Roman" w:cs="Times New Roman"/>
          <w:sz w:val="24"/>
          <w:szCs w:val="24"/>
          <w:lang w:val="en-GB"/>
        </w:rPr>
        <w:t>the 1970</w:t>
      </w:r>
      <w:r w:rsidR="00D23647" w:rsidRPr="00196774">
        <w:rPr>
          <w:rFonts w:ascii="Times New Roman" w:hAnsi="Times New Roman" w:cs="Times New Roman"/>
          <w:sz w:val="24"/>
          <w:szCs w:val="24"/>
          <w:lang w:val="en-GB"/>
        </w:rPr>
        <w:t>´</w:t>
      </w:r>
      <w:r w:rsidR="00AC6199" w:rsidRPr="00196774">
        <w:rPr>
          <w:rFonts w:ascii="Times New Roman" w:hAnsi="Times New Roman" w:cs="Times New Roman"/>
          <w:sz w:val="24"/>
          <w:szCs w:val="24"/>
          <w:lang w:val="en-GB"/>
        </w:rPr>
        <w:t xml:space="preserve">s glam rock subculture because </w:t>
      </w:r>
      <w:r w:rsidR="006535C1" w:rsidRPr="00196774">
        <w:rPr>
          <w:rFonts w:ascii="Times New Roman" w:hAnsi="Times New Roman" w:cs="Times New Roman"/>
          <w:sz w:val="24"/>
          <w:szCs w:val="24"/>
          <w:lang w:val="en-GB"/>
        </w:rPr>
        <w:t>the post</w:t>
      </w:r>
      <w:r w:rsidR="00445308" w:rsidRPr="00196774">
        <w:rPr>
          <w:rFonts w:ascii="Times New Roman" w:hAnsi="Times New Roman" w:cs="Times New Roman"/>
          <w:sz w:val="24"/>
          <w:szCs w:val="24"/>
          <w:lang w:val="en-GB"/>
        </w:rPr>
        <w:t>–</w:t>
      </w:r>
      <w:r w:rsidR="006535C1" w:rsidRPr="00196774">
        <w:rPr>
          <w:rFonts w:ascii="Times New Roman" w:hAnsi="Times New Roman" w:cs="Times New Roman"/>
          <w:sz w:val="24"/>
          <w:szCs w:val="24"/>
          <w:lang w:val="en-GB"/>
        </w:rPr>
        <w:t>punk meant a fragmentation of</w:t>
      </w:r>
      <w:r w:rsidR="00D42A5C" w:rsidRPr="00196774">
        <w:rPr>
          <w:rFonts w:ascii="Times New Roman" w:hAnsi="Times New Roman" w:cs="Times New Roman"/>
          <w:sz w:val="24"/>
          <w:szCs w:val="24"/>
          <w:lang w:val="en-GB"/>
        </w:rPr>
        <w:t> </w:t>
      </w:r>
      <w:r w:rsidR="006535C1" w:rsidRPr="00196774">
        <w:rPr>
          <w:rFonts w:ascii="Times New Roman" w:hAnsi="Times New Roman" w:cs="Times New Roman"/>
          <w:sz w:val="24"/>
          <w:szCs w:val="24"/>
          <w:lang w:val="en-GB"/>
        </w:rPr>
        <w:t>punk as it was unable for this subculture to</w:t>
      </w:r>
      <w:r w:rsidR="001C3DCA" w:rsidRPr="00196774">
        <w:rPr>
          <w:rFonts w:ascii="Times New Roman" w:hAnsi="Times New Roman" w:cs="Times New Roman"/>
          <w:sz w:val="24"/>
          <w:szCs w:val="24"/>
          <w:lang w:val="en-GB"/>
        </w:rPr>
        <w:t xml:space="preserve"> </w:t>
      </w:r>
      <w:r w:rsidR="006535C1" w:rsidRPr="00196774">
        <w:rPr>
          <w:rFonts w:ascii="Times New Roman" w:hAnsi="Times New Roman" w:cs="Times New Roman"/>
          <w:sz w:val="24"/>
          <w:szCs w:val="24"/>
          <w:lang w:val="en-GB"/>
        </w:rPr>
        <w:t>mainta</w:t>
      </w:r>
      <w:r w:rsidR="001C3DCA" w:rsidRPr="00196774">
        <w:rPr>
          <w:rFonts w:ascii="Times New Roman" w:hAnsi="Times New Roman" w:cs="Times New Roman"/>
          <w:sz w:val="24"/>
          <w:szCs w:val="24"/>
          <w:lang w:val="en-GB"/>
        </w:rPr>
        <w:t>i</w:t>
      </w:r>
      <w:r w:rsidR="006535C1" w:rsidRPr="00196774">
        <w:rPr>
          <w:rFonts w:ascii="Times New Roman" w:hAnsi="Times New Roman" w:cs="Times New Roman"/>
          <w:sz w:val="24"/>
          <w:szCs w:val="24"/>
          <w:lang w:val="en-GB"/>
        </w:rPr>
        <w:t xml:space="preserve">n its position within the </w:t>
      </w:r>
      <w:r w:rsidR="001C3DCA" w:rsidRPr="00196774">
        <w:rPr>
          <w:rFonts w:ascii="Times New Roman" w:hAnsi="Times New Roman" w:cs="Times New Roman"/>
          <w:sz w:val="24"/>
          <w:szCs w:val="24"/>
          <w:lang w:val="en-GB"/>
        </w:rPr>
        <w:t>society.</w:t>
      </w:r>
      <w:r w:rsidR="00A20559" w:rsidRPr="00196774">
        <w:rPr>
          <w:rFonts w:ascii="Times New Roman" w:hAnsi="Times New Roman" w:cs="Times New Roman"/>
          <w:sz w:val="24"/>
          <w:szCs w:val="24"/>
          <w:lang w:val="en-GB"/>
        </w:rPr>
        <w:t xml:space="preserve"> </w:t>
      </w:r>
      <w:r w:rsidR="006E6F1C" w:rsidRPr="00196774">
        <w:rPr>
          <w:rFonts w:ascii="Times New Roman" w:hAnsi="Times New Roman" w:cs="Times New Roman"/>
          <w:sz w:val="24"/>
          <w:szCs w:val="24"/>
          <w:lang w:val="en-GB"/>
        </w:rPr>
        <w:t xml:space="preserve">(Jones 2020) </w:t>
      </w:r>
    </w:p>
    <w:p w14:paraId="520F851F" w14:textId="77777777" w:rsidR="00CB50E5" w:rsidRDefault="00CB50E5" w:rsidP="00E00173">
      <w:pPr>
        <w:spacing w:line="360" w:lineRule="auto"/>
        <w:jc w:val="both"/>
        <w:rPr>
          <w:rFonts w:ascii="Times New Roman" w:hAnsi="Times New Roman" w:cs="Times New Roman"/>
          <w:sz w:val="24"/>
          <w:szCs w:val="24"/>
          <w:lang w:val="en-GB"/>
        </w:rPr>
      </w:pPr>
    </w:p>
    <w:p w14:paraId="26BD7198" w14:textId="77777777" w:rsidR="00CB50E5" w:rsidRDefault="00CB50E5" w:rsidP="00E00173">
      <w:pPr>
        <w:spacing w:line="360" w:lineRule="auto"/>
        <w:jc w:val="both"/>
        <w:rPr>
          <w:rFonts w:ascii="Times New Roman" w:hAnsi="Times New Roman" w:cs="Times New Roman"/>
          <w:sz w:val="24"/>
          <w:szCs w:val="24"/>
          <w:lang w:val="en-GB"/>
        </w:rPr>
      </w:pPr>
    </w:p>
    <w:p w14:paraId="55483BAF" w14:textId="77777777" w:rsidR="00CB50E5" w:rsidRDefault="00CB50E5" w:rsidP="00E00173">
      <w:pPr>
        <w:spacing w:line="360" w:lineRule="auto"/>
        <w:jc w:val="both"/>
        <w:rPr>
          <w:rFonts w:ascii="Times New Roman" w:hAnsi="Times New Roman" w:cs="Times New Roman"/>
          <w:sz w:val="24"/>
          <w:szCs w:val="24"/>
          <w:lang w:val="en-GB"/>
        </w:rPr>
      </w:pPr>
    </w:p>
    <w:p w14:paraId="13CA89A8" w14:textId="77777777" w:rsidR="00CB50E5" w:rsidRDefault="00CB50E5" w:rsidP="00E00173">
      <w:pPr>
        <w:spacing w:line="360" w:lineRule="auto"/>
        <w:jc w:val="both"/>
        <w:rPr>
          <w:rFonts w:ascii="Times New Roman" w:hAnsi="Times New Roman" w:cs="Times New Roman"/>
          <w:sz w:val="24"/>
          <w:szCs w:val="24"/>
          <w:lang w:val="en-GB"/>
        </w:rPr>
      </w:pPr>
    </w:p>
    <w:p w14:paraId="609D8EC4" w14:textId="77777777" w:rsidR="00CB50E5" w:rsidRDefault="00CB50E5" w:rsidP="00E00173">
      <w:pPr>
        <w:spacing w:line="360" w:lineRule="auto"/>
        <w:jc w:val="both"/>
        <w:rPr>
          <w:rFonts w:ascii="Times New Roman" w:hAnsi="Times New Roman" w:cs="Times New Roman"/>
          <w:sz w:val="24"/>
          <w:szCs w:val="24"/>
          <w:lang w:val="en-GB"/>
        </w:rPr>
      </w:pPr>
    </w:p>
    <w:p w14:paraId="0691561F" w14:textId="4E588F35" w:rsidR="005839D2" w:rsidRPr="00196774" w:rsidRDefault="006E6F1C"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Basically, New Romantics</w:t>
      </w:r>
      <w:r w:rsidR="003D210F" w:rsidRPr="00196774">
        <w:rPr>
          <w:rFonts w:ascii="Times New Roman" w:hAnsi="Times New Roman" w:cs="Times New Roman"/>
          <w:sz w:val="24"/>
          <w:szCs w:val="24"/>
          <w:lang w:val="en-GB"/>
        </w:rPr>
        <w:t xml:space="preserve"> have been evolving as a part of punk subculture, but later they stood up to its core values and lifestyle. (Česká televize, online</w:t>
      </w:r>
      <w:r w:rsidR="003A1DBF" w:rsidRPr="00196774">
        <w:rPr>
          <w:rFonts w:ascii="Times New Roman" w:hAnsi="Times New Roman" w:cs="Times New Roman"/>
          <w:sz w:val="24"/>
          <w:szCs w:val="24"/>
          <w:lang w:val="en-GB"/>
        </w:rPr>
        <w:t xml:space="preserve">, P. </w:t>
      </w:r>
      <w:proofErr w:type="spellStart"/>
      <w:r w:rsidR="00D23647" w:rsidRPr="00196774">
        <w:rPr>
          <w:rFonts w:ascii="Times New Roman" w:hAnsi="Times New Roman" w:cs="Times New Roman"/>
          <w:sz w:val="24"/>
          <w:szCs w:val="24"/>
          <w:lang w:val="en-GB"/>
        </w:rPr>
        <w:t>H</w:t>
      </w:r>
      <w:r w:rsidR="003A1DBF" w:rsidRPr="00196774">
        <w:rPr>
          <w:rFonts w:ascii="Times New Roman" w:hAnsi="Times New Roman" w:cs="Times New Roman"/>
          <w:sz w:val="24"/>
          <w:szCs w:val="24"/>
          <w:lang w:val="en-GB"/>
        </w:rPr>
        <w:t>rabalík</w:t>
      </w:r>
      <w:proofErr w:type="spellEnd"/>
      <w:r w:rsidR="003A1DBF" w:rsidRPr="00196774">
        <w:rPr>
          <w:rFonts w:ascii="Times New Roman" w:hAnsi="Times New Roman" w:cs="Times New Roman"/>
          <w:sz w:val="24"/>
          <w:szCs w:val="24"/>
          <w:lang w:val="en-GB"/>
        </w:rPr>
        <w:t xml:space="preserve">) </w:t>
      </w:r>
      <w:r w:rsidR="00D23647" w:rsidRPr="00196774">
        <w:rPr>
          <w:rFonts w:ascii="Times New Roman" w:hAnsi="Times New Roman" w:cs="Times New Roman"/>
          <w:sz w:val="24"/>
          <w:szCs w:val="24"/>
          <w:lang w:val="en-GB"/>
        </w:rPr>
        <w:t>Meanwhile</w:t>
      </w:r>
      <w:r w:rsidR="00106FC1" w:rsidRPr="00196774">
        <w:rPr>
          <w:rFonts w:ascii="Times New Roman" w:hAnsi="Times New Roman" w:cs="Times New Roman"/>
          <w:sz w:val="24"/>
          <w:szCs w:val="24"/>
          <w:lang w:val="en-GB"/>
        </w:rPr>
        <w:t>, the</w:t>
      </w:r>
      <w:r w:rsidR="005F0E74">
        <w:rPr>
          <w:rFonts w:ascii="Times New Roman" w:hAnsi="Times New Roman" w:cs="Times New Roman"/>
          <w:sz w:val="24"/>
          <w:szCs w:val="24"/>
          <w:lang w:val="en-GB"/>
        </w:rPr>
        <w:t> </w:t>
      </w:r>
      <w:r w:rsidR="00CB50E5">
        <w:rPr>
          <w:rFonts w:ascii="Times New Roman" w:hAnsi="Times New Roman" w:cs="Times New Roman"/>
          <w:sz w:val="24"/>
          <w:szCs w:val="24"/>
          <w:lang w:val="en-GB"/>
        </w:rPr>
        <w:t>N</w:t>
      </w:r>
      <w:r w:rsidR="00106FC1" w:rsidRPr="00196774">
        <w:rPr>
          <w:rFonts w:ascii="Times New Roman" w:hAnsi="Times New Roman" w:cs="Times New Roman"/>
          <w:sz w:val="24"/>
          <w:szCs w:val="24"/>
          <w:lang w:val="en-GB"/>
        </w:rPr>
        <w:t xml:space="preserve">ew Romantics </w:t>
      </w:r>
      <w:r w:rsidR="000D27DD" w:rsidRPr="00196774">
        <w:rPr>
          <w:rFonts w:ascii="Times New Roman" w:hAnsi="Times New Roman" w:cs="Times New Roman"/>
          <w:sz w:val="24"/>
          <w:szCs w:val="24"/>
          <w:lang w:val="en-GB"/>
        </w:rPr>
        <w:t>no longer used the DIY ethos of the punk subculture as</w:t>
      </w:r>
      <w:r w:rsidR="00D42A5C" w:rsidRPr="00196774">
        <w:rPr>
          <w:rFonts w:ascii="Times New Roman" w:hAnsi="Times New Roman" w:cs="Times New Roman"/>
          <w:sz w:val="24"/>
          <w:szCs w:val="24"/>
          <w:lang w:val="en-GB"/>
        </w:rPr>
        <w:t> </w:t>
      </w:r>
      <w:r w:rsidR="000D27DD" w:rsidRPr="00196774">
        <w:rPr>
          <w:rFonts w:ascii="Times New Roman" w:hAnsi="Times New Roman" w:cs="Times New Roman"/>
          <w:sz w:val="24"/>
          <w:szCs w:val="24"/>
          <w:lang w:val="en-GB"/>
        </w:rPr>
        <w:t xml:space="preserve">their music was </w:t>
      </w:r>
      <w:r w:rsidR="00C723F0" w:rsidRPr="00196774">
        <w:rPr>
          <w:rFonts w:ascii="Times New Roman" w:hAnsi="Times New Roman" w:cs="Times New Roman"/>
          <w:sz w:val="24"/>
          <w:szCs w:val="24"/>
          <w:lang w:val="en-GB"/>
        </w:rPr>
        <w:t xml:space="preserve">commercialized. </w:t>
      </w:r>
      <w:r w:rsidR="00A20559" w:rsidRPr="00196774">
        <w:rPr>
          <w:rFonts w:ascii="Times New Roman" w:hAnsi="Times New Roman" w:cs="Times New Roman"/>
          <w:sz w:val="24"/>
          <w:szCs w:val="24"/>
          <w:lang w:val="en-GB"/>
        </w:rPr>
        <w:t>(Jones</w:t>
      </w:r>
      <w:r w:rsidR="00191DC8">
        <w:rPr>
          <w:rFonts w:ascii="Times New Roman" w:hAnsi="Times New Roman" w:cs="Times New Roman"/>
          <w:sz w:val="24"/>
          <w:szCs w:val="24"/>
          <w:lang w:val="en-GB"/>
        </w:rPr>
        <w:t xml:space="preserve">, </w:t>
      </w:r>
      <w:r w:rsidR="002B2BA2" w:rsidRPr="00196774">
        <w:rPr>
          <w:rFonts w:ascii="Times New Roman" w:hAnsi="Times New Roman" w:cs="Times New Roman"/>
          <w:sz w:val="24"/>
          <w:szCs w:val="24"/>
          <w:lang w:val="en-GB"/>
        </w:rPr>
        <w:t>2020</w:t>
      </w:r>
      <w:r w:rsidR="00191DC8">
        <w:rPr>
          <w:rFonts w:ascii="Times New Roman" w:hAnsi="Times New Roman" w:cs="Times New Roman"/>
          <w:sz w:val="24"/>
          <w:szCs w:val="24"/>
          <w:lang w:val="en-GB"/>
        </w:rPr>
        <w:t>, intro.</w:t>
      </w:r>
      <w:r w:rsidR="00A20559" w:rsidRPr="00196774">
        <w:rPr>
          <w:rFonts w:ascii="Times New Roman" w:hAnsi="Times New Roman" w:cs="Times New Roman"/>
          <w:sz w:val="24"/>
          <w:szCs w:val="24"/>
          <w:lang w:val="en-GB"/>
        </w:rPr>
        <w:t>)</w:t>
      </w:r>
      <w:r w:rsidR="00467B6D" w:rsidRPr="00196774">
        <w:rPr>
          <w:rFonts w:ascii="Times New Roman" w:hAnsi="Times New Roman" w:cs="Times New Roman"/>
          <w:sz w:val="24"/>
          <w:szCs w:val="24"/>
          <w:lang w:val="en-GB"/>
        </w:rPr>
        <w:t xml:space="preserve"> </w:t>
      </w:r>
      <w:r w:rsidR="00DF1ED0" w:rsidRPr="00196774">
        <w:rPr>
          <w:rFonts w:ascii="Times New Roman" w:hAnsi="Times New Roman" w:cs="Times New Roman"/>
          <w:sz w:val="24"/>
          <w:szCs w:val="24"/>
          <w:lang w:val="en-GB"/>
        </w:rPr>
        <w:t>Therefore,</w:t>
      </w:r>
      <w:r w:rsidR="003A1DBF" w:rsidRPr="00196774">
        <w:rPr>
          <w:rFonts w:ascii="Times New Roman" w:hAnsi="Times New Roman" w:cs="Times New Roman"/>
          <w:sz w:val="24"/>
          <w:szCs w:val="24"/>
          <w:lang w:val="en-GB"/>
        </w:rPr>
        <w:t xml:space="preserve"> this all means that there</w:t>
      </w:r>
      <w:r w:rsidR="00467B6D" w:rsidRPr="00196774">
        <w:rPr>
          <w:rFonts w:ascii="Times New Roman" w:hAnsi="Times New Roman" w:cs="Times New Roman"/>
          <w:sz w:val="24"/>
          <w:szCs w:val="24"/>
          <w:lang w:val="en-GB"/>
        </w:rPr>
        <w:t xml:space="preserve"> was a shift from</w:t>
      </w:r>
      <w:r w:rsidR="005F0E74">
        <w:rPr>
          <w:rFonts w:ascii="Times New Roman" w:hAnsi="Times New Roman" w:cs="Times New Roman"/>
          <w:sz w:val="24"/>
          <w:szCs w:val="24"/>
          <w:lang w:val="en-GB"/>
        </w:rPr>
        <w:t> </w:t>
      </w:r>
      <w:r w:rsidR="00467B6D" w:rsidRPr="00196774">
        <w:rPr>
          <w:rFonts w:ascii="Times New Roman" w:hAnsi="Times New Roman" w:cs="Times New Roman"/>
          <w:sz w:val="24"/>
          <w:szCs w:val="24"/>
          <w:lang w:val="en-GB"/>
        </w:rPr>
        <w:t>chaos, aggression</w:t>
      </w:r>
      <w:r w:rsidR="00D23647" w:rsidRPr="00196774">
        <w:rPr>
          <w:rFonts w:ascii="Times New Roman" w:hAnsi="Times New Roman" w:cs="Times New Roman"/>
          <w:sz w:val="24"/>
          <w:szCs w:val="24"/>
          <w:lang w:val="en-GB"/>
        </w:rPr>
        <w:t>,</w:t>
      </w:r>
      <w:r w:rsidR="00467B6D" w:rsidRPr="00196774">
        <w:rPr>
          <w:rFonts w:ascii="Times New Roman" w:hAnsi="Times New Roman" w:cs="Times New Roman"/>
          <w:sz w:val="24"/>
          <w:szCs w:val="24"/>
          <w:lang w:val="en-GB"/>
        </w:rPr>
        <w:t xml:space="preserve"> and stron</w:t>
      </w:r>
      <w:r w:rsidR="003C4AEC" w:rsidRPr="00196774">
        <w:rPr>
          <w:rFonts w:ascii="Times New Roman" w:hAnsi="Times New Roman" w:cs="Times New Roman"/>
          <w:sz w:val="24"/>
          <w:szCs w:val="24"/>
          <w:lang w:val="en-GB"/>
        </w:rPr>
        <w:t>g anti</w:t>
      </w:r>
      <w:r w:rsidR="00445308" w:rsidRPr="00196774">
        <w:rPr>
          <w:rFonts w:ascii="Times New Roman" w:hAnsi="Times New Roman" w:cs="Times New Roman"/>
          <w:sz w:val="24"/>
          <w:szCs w:val="24"/>
          <w:lang w:val="en-GB"/>
        </w:rPr>
        <w:t>–</w:t>
      </w:r>
      <w:r w:rsidR="003C4AEC" w:rsidRPr="00196774">
        <w:rPr>
          <w:rFonts w:ascii="Times New Roman" w:hAnsi="Times New Roman" w:cs="Times New Roman"/>
          <w:sz w:val="24"/>
          <w:szCs w:val="24"/>
          <w:lang w:val="en-GB"/>
        </w:rPr>
        <w:t>commercialism propagated by</w:t>
      </w:r>
      <w:r w:rsidR="00D42A5C" w:rsidRPr="00196774">
        <w:rPr>
          <w:rFonts w:ascii="Times New Roman" w:hAnsi="Times New Roman" w:cs="Times New Roman"/>
          <w:sz w:val="24"/>
          <w:szCs w:val="24"/>
          <w:lang w:val="en-GB"/>
        </w:rPr>
        <w:t> </w:t>
      </w:r>
      <w:r w:rsidR="003C4AEC" w:rsidRPr="00196774">
        <w:rPr>
          <w:rFonts w:ascii="Times New Roman" w:hAnsi="Times New Roman" w:cs="Times New Roman"/>
          <w:sz w:val="24"/>
          <w:szCs w:val="24"/>
          <w:lang w:val="en-GB"/>
        </w:rPr>
        <w:t>the</w:t>
      </w:r>
      <w:r w:rsidR="00D42A5C" w:rsidRPr="00196774">
        <w:rPr>
          <w:rFonts w:ascii="Times New Roman" w:hAnsi="Times New Roman" w:cs="Times New Roman"/>
          <w:sz w:val="24"/>
          <w:szCs w:val="24"/>
          <w:lang w:val="en-GB"/>
        </w:rPr>
        <w:t> </w:t>
      </w:r>
      <w:r w:rsidR="003C4AEC" w:rsidRPr="00196774">
        <w:rPr>
          <w:rFonts w:ascii="Times New Roman" w:hAnsi="Times New Roman" w:cs="Times New Roman"/>
          <w:sz w:val="24"/>
          <w:szCs w:val="24"/>
          <w:lang w:val="en-GB"/>
        </w:rPr>
        <w:t>punk subculture</w:t>
      </w:r>
      <w:r w:rsidR="00E8095F" w:rsidRPr="00196774">
        <w:rPr>
          <w:rFonts w:ascii="Times New Roman" w:hAnsi="Times New Roman" w:cs="Times New Roman"/>
          <w:sz w:val="24"/>
          <w:szCs w:val="24"/>
          <w:lang w:val="en-GB"/>
        </w:rPr>
        <w:t xml:space="preserve"> to</w:t>
      </w:r>
      <w:r w:rsidR="005F0E74">
        <w:rPr>
          <w:rFonts w:ascii="Times New Roman" w:hAnsi="Times New Roman" w:cs="Times New Roman"/>
          <w:sz w:val="24"/>
          <w:szCs w:val="24"/>
          <w:lang w:val="en-GB"/>
        </w:rPr>
        <w:t> </w:t>
      </w:r>
      <w:r w:rsidR="00E8095F" w:rsidRPr="00196774">
        <w:rPr>
          <w:rFonts w:ascii="Times New Roman" w:hAnsi="Times New Roman" w:cs="Times New Roman"/>
          <w:sz w:val="24"/>
          <w:szCs w:val="24"/>
          <w:lang w:val="en-GB"/>
        </w:rPr>
        <w:t>the commercialization of the music and performances</w:t>
      </w:r>
      <w:r w:rsidR="00CB01D2" w:rsidRPr="00196774">
        <w:rPr>
          <w:rFonts w:ascii="Times New Roman" w:hAnsi="Times New Roman" w:cs="Times New Roman"/>
          <w:sz w:val="24"/>
          <w:szCs w:val="24"/>
          <w:lang w:val="en-GB"/>
        </w:rPr>
        <w:t>.</w:t>
      </w:r>
    </w:p>
    <w:p w14:paraId="49336A5A" w14:textId="41C815EA" w:rsidR="00F01443" w:rsidRDefault="002728D5"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New Romantic</w:t>
      </w:r>
      <w:r w:rsidR="00663F55" w:rsidRPr="00196774">
        <w:rPr>
          <w:rFonts w:ascii="Times New Roman" w:hAnsi="Times New Roman" w:cs="Times New Roman"/>
          <w:sz w:val="24"/>
          <w:szCs w:val="24"/>
          <w:lang w:val="en-GB"/>
        </w:rPr>
        <w:t>i</w:t>
      </w:r>
      <w:r w:rsidR="00C86470" w:rsidRPr="00196774">
        <w:rPr>
          <w:rFonts w:ascii="Times New Roman" w:hAnsi="Times New Roman" w:cs="Times New Roman"/>
          <w:sz w:val="24"/>
          <w:szCs w:val="24"/>
          <w:lang w:val="en-GB"/>
        </w:rPr>
        <w:t>s</w:t>
      </w:r>
      <w:r w:rsidR="00663F55" w:rsidRPr="00196774">
        <w:rPr>
          <w:rFonts w:ascii="Times New Roman" w:hAnsi="Times New Roman" w:cs="Times New Roman"/>
          <w:sz w:val="24"/>
          <w:szCs w:val="24"/>
          <w:lang w:val="en-GB"/>
        </w:rPr>
        <w:t>m</w:t>
      </w:r>
      <w:r w:rsidR="00C86470" w:rsidRPr="00196774">
        <w:rPr>
          <w:rFonts w:ascii="Times New Roman" w:hAnsi="Times New Roman" w:cs="Times New Roman"/>
          <w:sz w:val="24"/>
          <w:szCs w:val="24"/>
          <w:lang w:val="en-GB"/>
        </w:rPr>
        <w:t xml:space="preserve"> ha</w:t>
      </w:r>
      <w:r w:rsidR="00D23647" w:rsidRPr="00196774">
        <w:rPr>
          <w:rFonts w:ascii="Times New Roman" w:hAnsi="Times New Roman" w:cs="Times New Roman"/>
          <w:sz w:val="24"/>
          <w:szCs w:val="24"/>
          <w:lang w:val="en-GB"/>
        </w:rPr>
        <w:t>s</w:t>
      </w:r>
      <w:r w:rsidR="00C86470" w:rsidRPr="00196774">
        <w:rPr>
          <w:rFonts w:ascii="Times New Roman" w:hAnsi="Times New Roman" w:cs="Times New Roman"/>
          <w:sz w:val="24"/>
          <w:szCs w:val="24"/>
          <w:lang w:val="en-GB"/>
        </w:rPr>
        <w:t xml:space="preserve"> a certain connection</w:t>
      </w:r>
      <w:r w:rsidR="00A70DF9" w:rsidRPr="00196774">
        <w:rPr>
          <w:rFonts w:ascii="Times New Roman" w:hAnsi="Times New Roman" w:cs="Times New Roman"/>
          <w:sz w:val="24"/>
          <w:szCs w:val="24"/>
          <w:lang w:val="en-GB"/>
        </w:rPr>
        <w:t xml:space="preserve"> with </w:t>
      </w:r>
      <w:r w:rsidR="00D23647" w:rsidRPr="00196774">
        <w:rPr>
          <w:rFonts w:ascii="Times New Roman" w:hAnsi="Times New Roman" w:cs="Times New Roman"/>
          <w:sz w:val="24"/>
          <w:szCs w:val="24"/>
          <w:lang w:val="en-GB"/>
        </w:rPr>
        <w:t>the</w:t>
      </w:r>
      <w:r w:rsidR="00A70DF9" w:rsidRPr="00196774">
        <w:rPr>
          <w:rFonts w:ascii="Times New Roman" w:hAnsi="Times New Roman" w:cs="Times New Roman"/>
          <w:sz w:val="24"/>
          <w:szCs w:val="24"/>
          <w:lang w:val="en-GB"/>
        </w:rPr>
        <w:t xml:space="preserve"> British romantic movement</w:t>
      </w:r>
      <w:r w:rsidR="00F84160" w:rsidRPr="00196774">
        <w:rPr>
          <w:rFonts w:ascii="Times New Roman" w:hAnsi="Times New Roman" w:cs="Times New Roman"/>
          <w:sz w:val="24"/>
          <w:szCs w:val="24"/>
          <w:lang w:val="en-GB"/>
        </w:rPr>
        <w:t xml:space="preserve">. </w:t>
      </w:r>
      <w:r w:rsidR="00DF1ED0" w:rsidRPr="00196774">
        <w:rPr>
          <w:rFonts w:ascii="Times New Roman" w:hAnsi="Times New Roman" w:cs="Times New Roman"/>
          <w:sz w:val="24"/>
          <w:szCs w:val="24"/>
          <w:lang w:val="en-GB"/>
        </w:rPr>
        <w:t>Both</w:t>
      </w:r>
      <w:r w:rsidR="00663F55" w:rsidRPr="00196774">
        <w:rPr>
          <w:rFonts w:ascii="Times New Roman" w:hAnsi="Times New Roman" w:cs="Times New Roman"/>
          <w:sz w:val="24"/>
          <w:szCs w:val="24"/>
          <w:lang w:val="en-GB"/>
        </w:rPr>
        <w:t xml:space="preserve"> </w:t>
      </w:r>
      <w:r w:rsidR="00EB43A7" w:rsidRPr="00196774">
        <w:rPr>
          <w:rFonts w:ascii="Times New Roman" w:hAnsi="Times New Roman" w:cs="Times New Roman"/>
          <w:sz w:val="24"/>
          <w:szCs w:val="24"/>
          <w:lang w:val="en-GB"/>
        </w:rPr>
        <w:t xml:space="preserve">are focused on </w:t>
      </w:r>
      <w:r w:rsidR="00E13B08" w:rsidRPr="00196774">
        <w:rPr>
          <w:rFonts w:ascii="Times New Roman" w:hAnsi="Times New Roman" w:cs="Times New Roman"/>
          <w:sz w:val="24"/>
          <w:szCs w:val="24"/>
          <w:lang w:val="en-GB"/>
        </w:rPr>
        <w:t>liberty, individuality, creativity</w:t>
      </w:r>
      <w:r w:rsidR="00D23647" w:rsidRPr="00196774">
        <w:rPr>
          <w:rFonts w:ascii="Times New Roman" w:hAnsi="Times New Roman" w:cs="Times New Roman"/>
          <w:sz w:val="24"/>
          <w:szCs w:val="24"/>
          <w:lang w:val="en-GB"/>
        </w:rPr>
        <w:t>,</w:t>
      </w:r>
      <w:r w:rsidR="00E13B08" w:rsidRPr="00196774">
        <w:rPr>
          <w:rFonts w:ascii="Times New Roman" w:hAnsi="Times New Roman" w:cs="Times New Roman"/>
          <w:sz w:val="24"/>
          <w:szCs w:val="24"/>
          <w:lang w:val="en-GB"/>
        </w:rPr>
        <w:t xml:space="preserve"> and escape from reality. </w:t>
      </w:r>
      <w:r w:rsidR="00E70437" w:rsidRPr="00196774">
        <w:rPr>
          <w:rFonts w:ascii="Times New Roman" w:hAnsi="Times New Roman" w:cs="Times New Roman"/>
          <w:sz w:val="24"/>
          <w:szCs w:val="24"/>
          <w:lang w:val="en-GB"/>
        </w:rPr>
        <w:t>As</w:t>
      </w:r>
      <w:r w:rsidR="00D42A5C" w:rsidRPr="00196774">
        <w:rPr>
          <w:rFonts w:ascii="Times New Roman" w:hAnsi="Times New Roman" w:cs="Times New Roman"/>
          <w:sz w:val="24"/>
          <w:szCs w:val="24"/>
          <w:lang w:val="en-GB"/>
        </w:rPr>
        <w:t> </w:t>
      </w:r>
      <w:r w:rsidR="00E70437" w:rsidRPr="00196774">
        <w:rPr>
          <w:rFonts w:ascii="Times New Roman" w:hAnsi="Times New Roman" w:cs="Times New Roman"/>
          <w:sz w:val="24"/>
          <w:szCs w:val="24"/>
          <w:lang w:val="en-GB"/>
        </w:rPr>
        <w:t>Rovira</w:t>
      </w:r>
      <w:r w:rsidR="00592095" w:rsidRPr="00196774">
        <w:rPr>
          <w:rFonts w:ascii="Times New Roman" w:hAnsi="Times New Roman" w:cs="Times New Roman"/>
          <w:sz w:val="24"/>
          <w:szCs w:val="24"/>
          <w:lang w:val="en-GB"/>
        </w:rPr>
        <w:t xml:space="preserve"> (2018)</w:t>
      </w:r>
      <w:r w:rsidR="00E70437" w:rsidRPr="00196774">
        <w:rPr>
          <w:rFonts w:ascii="Times New Roman" w:hAnsi="Times New Roman" w:cs="Times New Roman"/>
          <w:sz w:val="24"/>
          <w:szCs w:val="24"/>
          <w:lang w:val="en-GB"/>
        </w:rPr>
        <w:t xml:space="preserve"> argue</w:t>
      </w:r>
      <w:r w:rsidR="00191DC8">
        <w:rPr>
          <w:rFonts w:ascii="Times New Roman" w:hAnsi="Times New Roman" w:cs="Times New Roman"/>
          <w:sz w:val="24"/>
          <w:szCs w:val="24"/>
          <w:lang w:val="en-GB"/>
        </w:rPr>
        <w:t>d</w:t>
      </w:r>
      <w:r w:rsidR="00E821AD" w:rsidRPr="00196774">
        <w:rPr>
          <w:rFonts w:ascii="Times New Roman" w:hAnsi="Times New Roman" w:cs="Times New Roman"/>
          <w:sz w:val="24"/>
          <w:szCs w:val="24"/>
          <w:lang w:val="en-GB"/>
        </w:rPr>
        <w:t xml:space="preserve">, there </w:t>
      </w:r>
      <w:r w:rsidR="009972DA" w:rsidRPr="00196774">
        <w:rPr>
          <w:rFonts w:ascii="Times New Roman" w:hAnsi="Times New Roman" w:cs="Times New Roman"/>
          <w:sz w:val="24"/>
          <w:szCs w:val="24"/>
          <w:lang w:val="en-GB"/>
        </w:rPr>
        <w:t xml:space="preserve">was a similarity in </w:t>
      </w:r>
      <w:r w:rsidR="00D23647" w:rsidRPr="00196774">
        <w:rPr>
          <w:rFonts w:ascii="Times New Roman" w:hAnsi="Times New Roman" w:cs="Times New Roman"/>
          <w:sz w:val="24"/>
          <w:szCs w:val="24"/>
          <w:lang w:val="en-GB"/>
        </w:rPr>
        <w:t xml:space="preserve">the </w:t>
      </w:r>
      <w:r w:rsidR="009972DA" w:rsidRPr="00196774">
        <w:rPr>
          <w:rFonts w:ascii="Times New Roman" w:hAnsi="Times New Roman" w:cs="Times New Roman"/>
          <w:sz w:val="24"/>
          <w:szCs w:val="24"/>
          <w:lang w:val="en-GB"/>
        </w:rPr>
        <w:t>background:</w:t>
      </w:r>
      <w:r w:rsidR="00836930" w:rsidRPr="00196774">
        <w:rPr>
          <w:rFonts w:ascii="Times New Roman" w:hAnsi="Times New Roman" w:cs="Times New Roman"/>
          <w:sz w:val="24"/>
          <w:szCs w:val="24"/>
          <w:lang w:val="en-GB"/>
        </w:rPr>
        <w:t xml:space="preserve"> </w:t>
      </w:r>
      <w:r w:rsidR="009972DA" w:rsidRPr="00196774">
        <w:rPr>
          <w:rFonts w:ascii="Times New Roman" w:hAnsi="Times New Roman" w:cs="Times New Roman"/>
          <w:sz w:val="24"/>
          <w:szCs w:val="24"/>
          <w:lang w:val="en-GB"/>
        </w:rPr>
        <w:t>“</w:t>
      </w:r>
      <w:r w:rsidR="00241D64" w:rsidRPr="00196774">
        <w:rPr>
          <w:rFonts w:ascii="Times New Roman" w:hAnsi="Times New Roman" w:cs="Times New Roman"/>
          <w:sz w:val="24"/>
          <w:szCs w:val="24"/>
          <w:lang w:val="en-GB"/>
        </w:rPr>
        <w:t>Where the</w:t>
      </w:r>
      <w:r w:rsidR="00D42A5C" w:rsidRPr="00196774">
        <w:rPr>
          <w:rFonts w:ascii="Times New Roman" w:hAnsi="Times New Roman" w:cs="Times New Roman"/>
          <w:sz w:val="24"/>
          <w:szCs w:val="24"/>
          <w:lang w:val="en-GB"/>
        </w:rPr>
        <w:t> </w:t>
      </w:r>
      <w:r w:rsidR="00241D64" w:rsidRPr="00196774">
        <w:rPr>
          <w:rFonts w:ascii="Times New Roman" w:hAnsi="Times New Roman" w:cs="Times New Roman"/>
          <w:sz w:val="24"/>
          <w:szCs w:val="24"/>
          <w:lang w:val="en-GB"/>
        </w:rPr>
        <w:t>Romantics had sought escape from a newly industrializing</w:t>
      </w:r>
      <w:r w:rsidR="0020432D" w:rsidRPr="00196774">
        <w:rPr>
          <w:rFonts w:ascii="Times New Roman" w:hAnsi="Times New Roman" w:cs="Times New Roman"/>
          <w:sz w:val="24"/>
          <w:szCs w:val="24"/>
          <w:lang w:val="en-GB"/>
        </w:rPr>
        <w:t xml:space="preserve"> country, the New Romantics sought escape from one where established industriali</w:t>
      </w:r>
      <w:r w:rsidR="00836930" w:rsidRPr="00196774">
        <w:rPr>
          <w:rFonts w:ascii="Times New Roman" w:hAnsi="Times New Roman" w:cs="Times New Roman"/>
          <w:sz w:val="24"/>
          <w:szCs w:val="24"/>
          <w:lang w:val="en-GB"/>
        </w:rPr>
        <w:t>sm was both omnipresent and dying.” (p.48)</w:t>
      </w:r>
      <w:r w:rsidR="00FE5A9C" w:rsidRPr="00196774">
        <w:rPr>
          <w:rFonts w:ascii="Times New Roman" w:hAnsi="Times New Roman" w:cs="Times New Roman"/>
          <w:sz w:val="24"/>
          <w:szCs w:val="24"/>
          <w:lang w:val="en-GB"/>
        </w:rPr>
        <w:t xml:space="preserve"> </w:t>
      </w:r>
      <w:r w:rsidR="007924DB" w:rsidRPr="00196774">
        <w:rPr>
          <w:rFonts w:ascii="Times New Roman" w:hAnsi="Times New Roman" w:cs="Times New Roman"/>
          <w:sz w:val="24"/>
          <w:szCs w:val="24"/>
          <w:lang w:val="en-GB"/>
        </w:rPr>
        <w:t xml:space="preserve">In addition, </w:t>
      </w:r>
      <w:r w:rsidR="00B366E2"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B366E2" w:rsidRPr="00196774">
        <w:rPr>
          <w:rFonts w:ascii="Times New Roman" w:hAnsi="Times New Roman" w:cs="Times New Roman"/>
          <w:sz w:val="24"/>
          <w:szCs w:val="24"/>
          <w:lang w:val="en-GB"/>
        </w:rPr>
        <w:t xml:space="preserve">connection </w:t>
      </w:r>
      <w:r w:rsidR="004748A4" w:rsidRPr="00196774">
        <w:rPr>
          <w:rFonts w:ascii="Times New Roman" w:hAnsi="Times New Roman" w:cs="Times New Roman"/>
          <w:sz w:val="24"/>
          <w:szCs w:val="24"/>
          <w:lang w:val="en-GB"/>
        </w:rPr>
        <w:t>is obvious in New Romantic´s fashion</w:t>
      </w:r>
      <w:r w:rsidR="005E680B" w:rsidRPr="00196774">
        <w:rPr>
          <w:rFonts w:ascii="Times New Roman" w:hAnsi="Times New Roman" w:cs="Times New Roman"/>
          <w:sz w:val="24"/>
          <w:szCs w:val="24"/>
          <w:lang w:val="en-GB"/>
        </w:rPr>
        <w:t xml:space="preserve">. Rovira </w:t>
      </w:r>
      <w:r w:rsidR="00592095" w:rsidRPr="00196774">
        <w:rPr>
          <w:rFonts w:ascii="Times New Roman" w:hAnsi="Times New Roman" w:cs="Times New Roman"/>
          <w:sz w:val="24"/>
          <w:szCs w:val="24"/>
          <w:lang w:val="en-GB"/>
        </w:rPr>
        <w:t>claim</w:t>
      </w:r>
      <w:r w:rsidR="00191DC8">
        <w:rPr>
          <w:rFonts w:ascii="Times New Roman" w:hAnsi="Times New Roman" w:cs="Times New Roman"/>
          <w:sz w:val="24"/>
          <w:szCs w:val="24"/>
          <w:lang w:val="en-GB"/>
        </w:rPr>
        <w:t>ed</w:t>
      </w:r>
      <w:r w:rsidR="00592095" w:rsidRPr="00196774">
        <w:rPr>
          <w:rFonts w:ascii="Times New Roman" w:hAnsi="Times New Roman" w:cs="Times New Roman"/>
          <w:sz w:val="24"/>
          <w:szCs w:val="24"/>
          <w:lang w:val="en-GB"/>
        </w:rPr>
        <w:t xml:space="preserve"> </w:t>
      </w:r>
      <w:r w:rsidR="005E680B" w:rsidRPr="00196774">
        <w:rPr>
          <w:rFonts w:ascii="Times New Roman" w:hAnsi="Times New Roman" w:cs="Times New Roman"/>
          <w:sz w:val="24"/>
          <w:szCs w:val="24"/>
          <w:lang w:val="en-GB"/>
        </w:rPr>
        <w:t xml:space="preserve">that a significant </w:t>
      </w:r>
      <w:r w:rsidR="00257717" w:rsidRPr="00196774">
        <w:rPr>
          <w:rFonts w:ascii="Times New Roman" w:hAnsi="Times New Roman" w:cs="Times New Roman"/>
          <w:sz w:val="24"/>
          <w:szCs w:val="24"/>
          <w:lang w:val="en-GB"/>
        </w:rPr>
        <w:t xml:space="preserve">likeness is that both romanticisms </w:t>
      </w:r>
      <w:r w:rsidR="00D815C5" w:rsidRPr="00196774">
        <w:rPr>
          <w:rFonts w:ascii="Times New Roman" w:hAnsi="Times New Roman" w:cs="Times New Roman"/>
          <w:sz w:val="24"/>
          <w:szCs w:val="24"/>
          <w:lang w:val="en-GB"/>
        </w:rPr>
        <w:t xml:space="preserve">responded to the conservatism and </w:t>
      </w:r>
      <w:r w:rsidR="00532152" w:rsidRPr="00196774">
        <w:rPr>
          <w:rFonts w:ascii="Times New Roman" w:hAnsi="Times New Roman" w:cs="Times New Roman"/>
          <w:sz w:val="24"/>
          <w:szCs w:val="24"/>
          <w:lang w:val="en-GB"/>
        </w:rPr>
        <w:t xml:space="preserve">unfavourable conditions </w:t>
      </w:r>
      <w:r w:rsidR="004866E9" w:rsidRPr="00196774">
        <w:rPr>
          <w:rFonts w:ascii="Times New Roman" w:hAnsi="Times New Roman" w:cs="Times New Roman"/>
          <w:sz w:val="24"/>
          <w:szCs w:val="24"/>
          <w:lang w:val="en-GB"/>
        </w:rPr>
        <w:t>by turning themselves to</w:t>
      </w:r>
      <w:r w:rsidR="00D42A5C" w:rsidRPr="00196774">
        <w:rPr>
          <w:rFonts w:ascii="Times New Roman" w:hAnsi="Times New Roman" w:cs="Times New Roman"/>
          <w:sz w:val="24"/>
          <w:szCs w:val="24"/>
          <w:lang w:val="en-GB"/>
        </w:rPr>
        <w:t> </w:t>
      </w:r>
      <w:r w:rsidR="004866E9" w:rsidRPr="00196774">
        <w:rPr>
          <w:rFonts w:ascii="Times New Roman" w:hAnsi="Times New Roman" w:cs="Times New Roman"/>
          <w:sz w:val="24"/>
          <w:szCs w:val="24"/>
          <w:lang w:val="en-GB"/>
        </w:rPr>
        <w:t xml:space="preserve">a romanticized </w:t>
      </w:r>
      <w:r w:rsidR="00B843F0" w:rsidRPr="00196774">
        <w:rPr>
          <w:rFonts w:ascii="Times New Roman" w:hAnsi="Times New Roman" w:cs="Times New Roman"/>
          <w:sz w:val="24"/>
          <w:szCs w:val="24"/>
          <w:lang w:val="en-GB"/>
        </w:rPr>
        <w:t>world. (Rovira</w:t>
      </w:r>
      <w:r w:rsidR="00D23647" w:rsidRPr="00196774">
        <w:rPr>
          <w:rFonts w:ascii="Times New Roman" w:hAnsi="Times New Roman" w:cs="Times New Roman"/>
          <w:sz w:val="24"/>
          <w:szCs w:val="24"/>
          <w:lang w:val="en-GB"/>
        </w:rPr>
        <w:t>,</w:t>
      </w:r>
      <w:r w:rsidR="00276E8A" w:rsidRPr="00196774">
        <w:rPr>
          <w:rFonts w:ascii="Times New Roman" w:hAnsi="Times New Roman" w:cs="Times New Roman"/>
          <w:sz w:val="24"/>
          <w:szCs w:val="24"/>
          <w:lang w:val="en-GB"/>
        </w:rPr>
        <w:t xml:space="preserve"> 2018</w:t>
      </w:r>
      <w:r w:rsidR="00B843F0" w:rsidRPr="00196774">
        <w:rPr>
          <w:rFonts w:ascii="Times New Roman" w:hAnsi="Times New Roman" w:cs="Times New Roman"/>
          <w:sz w:val="24"/>
          <w:szCs w:val="24"/>
          <w:lang w:val="en-GB"/>
        </w:rPr>
        <w:t>,</w:t>
      </w:r>
      <w:r w:rsidR="00E27580" w:rsidRPr="00196774">
        <w:rPr>
          <w:rFonts w:ascii="Times New Roman" w:hAnsi="Times New Roman" w:cs="Times New Roman"/>
          <w:sz w:val="24"/>
          <w:szCs w:val="24"/>
          <w:lang w:val="en-GB"/>
        </w:rPr>
        <w:t xml:space="preserve"> </w:t>
      </w:r>
      <w:r w:rsidR="00B843F0" w:rsidRPr="00196774">
        <w:rPr>
          <w:rFonts w:ascii="Times New Roman" w:hAnsi="Times New Roman" w:cs="Times New Roman"/>
          <w:sz w:val="24"/>
          <w:szCs w:val="24"/>
          <w:lang w:val="en-GB"/>
        </w:rPr>
        <w:t>p.48)</w:t>
      </w:r>
    </w:p>
    <w:p w14:paraId="33FD8D0C" w14:textId="77777777" w:rsidR="00B97616" w:rsidRPr="00191DC8" w:rsidRDefault="00B97616" w:rsidP="00E00173">
      <w:pPr>
        <w:spacing w:line="360" w:lineRule="auto"/>
        <w:jc w:val="both"/>
        <w:rPr>
          <w:rFonts w:ascii="Times New Roman" w:hAnsi="Times New Roman" w:cs="Times New Roman"/>
          <w:sz w:val="24"/>
          <w:szCs w:val="24"/>
          <w:lang w:val="en-GB"/>
        </w:rPr>
      </w:pPr>
    </w:p>
    <w:p w14:paraId="5483EA24" w14:textId="6A917199" w:rsidR="00E03481" w:rsidRPr="00196774" w:rsidRDefault="00DF1ED0" w:rsidP="003F3675">
      <w:pPr>
        <w:pStyle w:val="Nadpis2"/>
        <w:rPr>
          <w:rFonts w:ascii="Times New Roman" w:hAnsi="Times New Roman" w:cs="Times New Roman"/>
          <w:sz w:val="30"/>
          <w:szCs w:val="30"/>
        </w:rPr>
      </w:pPr>
      <w:bookmarkStart w:id="22" w:name="_Toc70329979"/>
      <w:r w:rsidRPr="00196774">
        <w:rPr>
          <w:rFonts w:ascii="Times New Roman" w:hAnsi="Times New Roman" w:cs="Times New Roman"/>
          <w:sz w:val="30"/>
          <w:szCs w:val="30"/>
        </w:rPr>
        <w:t>5.3 Fashion</w:t>
      </w:r>
      <w:r w:rsidR="00E03481" w:rsidRPr="00196774">
        <w:rPr>
          <w:rFonts w:ascii="Times New Roman" w:hAnsi="Times New Roman" w:cs="Times New Roman"/>
          <w:sz w:val="30"/>
          <w:szCs w:val="30"/>
        </w:rPr>
        <w:t xml:space="preserve"> and style</w:t>
      </w:r>
      <w:bookmarkEnd w:id="22"/>
    </w:p>
    <w:p w14:paraId="63BA530C" w14:textId="3A6D18A1" w:rsidR="00BD743E" w:rsidRPr="00196774" w:rsidRDefault="00592095"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Rimmer (2013) claim</w:t>
      </w:r>
      <w:r w:rsidR="00191DC8">
        <w:rPr>
          <w:rFonts w:ascii="Times New Roman" w:hAnsi="Times New Roman" w:cs="Times New Roman"/>
          <w:sz w:val="24"/>
          <w:szCs w:val="24"/>
          <w:lang w:val="en-GB"/>
        </w:rPr>
        <w:t>ed</w:t>
      </w:r>
      <w:r w:rsidRPr="00196774">
        <w:rPr>
          <w:rFonts w:ascii="Times New Roman" w:hAnsi="Times New Roman" w:cs="Times New Roman"/>
          <w:sz w:val="24"/>
          <w:szCs w:val="24"/>
          <w:lang w:val="en-GB"/>
        </w:rPr>
        <w:t xml:space="preserve"> that f</w:t>
      </w:r>
      <w:r w:rsidR="005A30C4" w:rsidRPr="00196774">
        <w:rPr>
          <w:rFonts w:ascii="Times New Roman" w:hAnsi="Times New Roman" w:cs="Times New Roman"/>
          <w:sz w:val="24"/>
          <w:szCs w:val="24"/>
          <w:lang w:val="en-GB"/>
        </w:rPr>
        <w:t>ashion and style had an impo</w:t>
      </w:r>
      <w:r w:rsidR="00E24B02" w:rsidRPr="00196774">
        <w:rPr>
          <w:rFonts w:ascii="Times New Roman" w:hAnsi="Times New Roman" w:cs="Times New Roman"/>
          <w:sz w:val="24"/>
          <w:szCs w:val="24"/>
          <w:lang w:val="en-GB"/>
        </w:rPr>
        <w:t>rtant role for the New Romantics because their</w:t>
      </w:r>
      <w:r w:rsidR="00EB6B7E" w:rsidRPr="00196774">
        <w:rPr>
          <w:rFonts w:ascii="Times New Roman" w:hAnsi="Times New Roman" w:cs="Times New Roman"/>
          <w:sz w:val="24"/>
          <w:szCs w:val="24"/>
          <w:lang w:val="en-GB"/>
        </w:rPr>
        <w:t xml:space="preserve"> extravagant appearance was the one thing that made them </w:t>
      </w:r>
      <w:r w:rsidR="003F7FF4" w:rsidRPr="00196774">
        <w:rPr>
          <w:rFonts w:ascii="Times New Roman" w:hAnsi="Times New Roman" w:cs="Times New Roman"/>
          <w:sz w:val="24"/>
          <w:szCs w:val="24"/>
          <w:lang w:val="en-GB"/>
        </w:rPr>
        <w:t>well</w:t>
      </w:r>
      <w:r w:rsidR="00445308" w:rsidRPr="00196774">
        <w:rPr>
          <w:rFonts w:ascii="Times New Roman" w:hAnsi="Times New Roman" w:cs="Times New Roman"/>
          <w:sz w:val="24"/>
          <w:szCs w:val="24"/>
          <w:lang w:val="en-GB"/>
        </w:rPr>
        <w:t>–</w:t>
      </w:r>
      <w:r w:rsidR="003F7FF4" w:rsidRPr="00196774">
        <w:rPr>
          <w:rFonts w:ascii="Times New Roman" w:hAnsi="Times New Roman" w:cs="Times New Roman"/>
          <w:sz w:val="24"/>
          <w:szCs w:val="24"/>
          <w:lang w:val="en-GB"/>
        </w:rPr>
        <w:t>known and</w:t>
      </w:r>
      <w:r w:rsidR="005F0E74">
        <w:rPr>
          <w:rFonts w:ascii="Times New Roman" w:hAnsi="Times New Roman" w:cs="Times New Roman"/>
          <w:sz w:val="24"/>
          <w:szCs w:val="24"/>
          <w:lang w:val="en-GB"/>
        </w:rPr>
        <w:t> </w:t>
      </w:r>
      <w:r w:rsidR="003F7FF4" w:rsidRPr="00196774">
        <w:rPr>
          <w:rFonts w:ascii="Times New Roman" w:hAnsi="Times New Roman" w:cs="Times New Roman"/>
          <w:sz w:val="24"/>
          <w:szCs w:val="24"/>
          <w:lang w:val="en-GB"/>
        </w:rPr>
        <w:t>interesting for media.</w:t>
      </w:r>
      <w:r w:rsidR="00F83BFA">
        <w:rPr>
          <w:rFonts w:ascii="Times New Roman" w:hAnsi="Times New Roman" w:cs="Times New Roman"/>
          <w:sz w:val="24"/>
          <w:szCs w:val="24"/>
          <w:lang w:val="en-GB"/>
        </w:rPr>
        <w:t xml:space="preserve"> (pp.48-52)</w:t>
      </w:r>
      <w:r w:rsidR="003F7FF4" w:rsidRPr="00196774">
        <w:rPr>
          <w:rFonts w:ascii="Times New Roman" w:hAnsi="Times New Roman" w:cs="Times New Roman"/>
          <w:sz w:val="24"/>
          <w:szCs w:val="24"/>
          <w:lang w:val="en-GB"/>
        </w:rPr>
        <w:t xml:space="preserve"> </w:t>
      </w:r>
      <w:r w:rsidR="0091351C" w:rsidRPr="00196774">
        <w:rPr>
          <w:rFonts w:ascii="Times New Roman" w:hAnsi="Times New Roman" w:cs="Times New Roman"/>
          <w:sz w:val="24"/>
          <w:szCs w:val="24"/>
          <w:lang w:val="en-GB"/>
        </w:rPr>
        <w:t>With self</w:t>
      </w:r>
      <w:r w:rsidR="00445308" w:rsidRPr="00196774">
        <w:rPr>
          <w:rFonts w:ascii="Times New Roman" w:hAnsi="Times New Roman" w:cs="Times New Roman"/>
          <w:sz w:val="24"/>
          <w:szCs w:val="24"/>
          <w:lang w:val="en-GB"/>
        </w:rPr>
        <w:t>–</w:t>
      </w:r>
      <w:r w:rsidR="0091351C" w:rsidRPr="00196774">
        <w:rPr>
          <w:rFonts w:ascii="Times New Roman" w:hAnsi="Times New Roman" w:cs="Times New Roman"/>
          <w:sz w:val="24"/>
          <w:szCs w:val="24"/>
          <w:lang w:val="en-GB"/>
        </w:rPr>
        <w:t xml:space="preserve">expression being their main value, </w:t>
      </w:r>
      <w:r w:rsidR="00AF1264" w:rsidRPr="00196774">
        <w:rPr>
          <w:rFonts w:ascii="Times New Roman" w:hAnsi="Times New Roman" w:cs="Times New Roman"/>
          <w:sz w:val="24"/>
          <w:szCs w:val="24"/>
          <w:lang w:val="en-GB"/>
        </w:rPr>
        <w:t>their</w:t>
      </w:r>
      <w:r w:rsidR="005F0E74">
        <w:rPr>
          <w:rFonts w:ascii="Times New Roman" w:hAnsi="Times New Roman" w:cs="Times New Roman"/>
          <w:sz w:val="24"/>
          <w:szCs w:val="24"/>
          <w:lang w:val="en-GB"/>
        </w:rPr>
        <w:t> </w:t>
      </w:r>
      <w:r w:rsidR="00AF1264" w:rsidRPr="00196774">
        <w:rPr>
          <w:rFonts w:ascii="Times New Roman" w:hAnsi="Times New Roman" w:cs="Times New Roman"/>
          <w:sz w:val="24"/>
          <w:szCs w:val="24"/>
          <w:lang w:val="en-GB"/>
        </w:rPr>
        <w:t>fashion was an essential tool to promote it.</w:t>
      </w:r>
      <w:r w:rsidRPr="00196774">
        <w:rPr>
          <w:rFonts w:ascii="Times New Roman" w:hAnsi="Times New Roman" w:cs="Times New Roman"/>
          <w:sz w:val="24"/>
          <w:szCs w:val="24"/>
          <w:lang w:val="en-GB"/>
        </w:rPr>
        <w:t xml:space="preserve"> (Cateforis, 2011</w:t>
      </w:r>
      <w:r w:rsidR="00104A33">
        <w:rPr>
          <w:rFonts w:ascii="Times New Roman" w:hAnsi="Times New Roman" w:cs="Times New Roman"/>
          <w:sz w:val="24"/>
          <w:szCs w:val="24"/>
          <w:lang w:val="en-GB"/>
        </w:rPr>
        <w:t>, pp.47-48</w:t>
      </w:r>
      <w:r w:rsidRPr="00196774">
        <w:rPr>
          <w:rFonts w:ascii="Times New Roman" w:hAnsi="Times New Roman" w:cs="Times New Roman"/>
          <w:sz w:val="24"/>
          <w:szCs w:val="24"/>
          <w:lang w:val="en-GB"/>
        </w:rPr>
        <w:t>)</w:t>
      </w:r>
      <w:r w:rsidR="00AF1264" w:rsidRPr="00196774">
        <w:rPr>
          <w:rFonts w:ascii="Times New Roman" w:hAnsi="Times New Roman" w:cs="Times New Roman"/>
          <w:sz w:val="24"/>
          <w:szCs w:val="24"/>
          <w:lang w:val="en-GB"/>
        </w:rPr>
        <w:t xml:space="preserve"> </w:t>
      </w:r>
      <w:r w:rsidR="00195C22" w:rsidRPr="00196774">
        <w:rPr>
          <w:rFonts w:ascii="Times New Roman" w:hAnsi="Times New Roman" w:cs="Times New Roman"/>
          <w:sz w:val="24"/>
          <w:szCs w:val="24"/>
          <w:lang w:val="en-GB"/>
        </w:rPr>
        <w:t>No wonder that</w:t>
      </w:r>
      <w:r w:rsidR="00D42A5C" w:rsidRPr="00196774">
        <w:rPr>
          <w:rFonts w:ascii="Times New Roman" w:hAnsi="Times New Roman" w:cs="Times New Roman"/>
          <w:sz w:val="24"/>
          <w:szCs w:val="24"/>
          <w:lang w:val="en-GB"/>
        </w:rPr>
        <w:t> </w:t>
      </w:r>
      <w:r w:rsidR="00195C22" w:rsidRPr="00196774">
        <w:rPr>
          <w:rFonts w:ascii="Times New Roman" w:hAnsi="Times New Roman" w:cs="Times New Roman"/>
          <w:sz w:val="24"/>
          <w:szCs w:val="24"/>
          <w:lang w:val="en-GB"/>
        </w:rPr>
        <w:t xml:space="preserve">they </w:t>
      </w:r>
      <w:r w:rsidR="00791B7E" w:rsidRPr="00196774">
        <w:rPr>
          <w:rFonts w:ascii="Times New Roman" w:hAnsi="Times New Roman" w:cs="Times New Roman"/>
          <w:sz w:val="24"/>
          <w:szCs w:val="24"/>
          <w:lang w:val="en-GB"/>
        </w:rPr>
        <w:t xml:space="preserve">have been </w:t>
      </w:r>
      <w:r w:rsidR="00596022" w:rsidRPr="00196774">
        <w:rPr>
          <w:rFonts w:ascii="Times New Roman" w:hAnsi="Times New Roman" w:cs="Times New Roman"/>
          <w:sz w:val="24"/>
          <w:szCs w:val="24"/>
          <w:lang w:val="en-GB"/>
        </w:rPr>
        <w:t xml:space="preserve">referred to as </w:t>
      </w:r>
      <w:r w:rsidR="00685456" w:rsidRPr="00196774">
        <w:rPr>
          <w:rFonts w:ascii="Times New Roman" w:hAnsi="Times New Roman" w:cs="Times New Roman"/>
          <w:sz w:val="24"/>
          <w:szCs w:val="24"/>
          <w:lang w:val="en-GB"/>
        </w:rPr>
        <w:t xml:space="preserve">a </w:t>
      </w:r>
      <w:r w:rsidR="00596022" w:rsidRPr="00196774">
        <w:rPr>
          <w:rFonts w:ascii="Times New Roman" w:hAnsi="Times New Roman" w:cs="Times New Roman"/>
          <w:sz w:val="24"/>
          <w:szCs w:val="24"/>
          <w:lang w:val="en-GB"/>
        </w:rPr>
        <w:t xml:space="preserve">fashion subculture. </w:t>
      </w:r>
      <w:r w:rsidR="00685456" w:rsidRPr="00196774">
        <w:rPr>
          <w:rFonts w:ascii="Times New Roman" w:hAnsi="Times New Roman" w:cs="Times New Roman"/>
          <w:sz w:val="24"/>
          <w:szCs w:val="24"/>
          <w:lang w:val="en-GB"/>
        </w:rPr>
        <w:t xml:space="preserve">Besides, their style was </w:t>
      </w:r>
      <w:r w:rsidR="0092468B" w:rsidRPr="00196774">
        <w:rPr>
          <w:rFonts w:ascii="Times New Roman" w:hAnsi="Times New Roman" w:cs="Times New Roman"/>
          <w:sz w:val="24"/>
          <w:szCs w:val="24"/>
          <w:lang w:val="en-GB"/>
        </w:rPr>
        <w:t xml:space="preserve">crucial </w:t>
      </w:r>
      <w:r w:rsidR="00DB73BF" w:rsidRPr="00196774">
        <w:rPr>
          <w:rFonts w:ascii="Times New Roman" w:hAnsi="Times New Roman" w:cs="Times New Roman"/>
          <w:sz w:val="24"/>
          <w:szCs w:val="24"/>
          <w:lang w:val="en-GB"/>
        </w:rPr>
        <w:t>for</w:t>
      </w:r>
      <w:r w:rsidR="005F0E74">
        <w:rPr>
          <w:rFonts w:ascii="Times New Roman" w:hAnsi="Times New Roman" w:cs="Times New Roman"/>
          <w:sz w:val="24"/>
          <w:szCs w:val="24"/>
          <w:lang w:val="en-GB"/>
        </w:rPr>
        <w:t> </w:t>
      </w:r>
      <w:r w:rsidR="00DB73BF" w:rsidRPr="00196774">
        <w:rPr>
          <w:rFonts w:ascii="Times New Roman" w:hAnsi="Times New Roman" w:cs="Times New Roman"/>
          <w:sz w:val="24"/>
          <w:szCs w:val="24"/>
          <w:lang w:val="en-GB"/>
        </w:rPr>
        <w:t xml:space="preserve">their revolt against </w:t>
      </w:r>
      <w:r w:rsidR="001C6D53" w:rsidRPr="00196774">
        <w:rPr>
          <w:rFonts w:ascii="Times New Roman" w:hAnsi="Times New Roman" w:cs="Times New Roman"/>
          <w:sz w:val="24"/>
          <w:szCs w:val="24"/>
          <w:lang w:val="en-GB"/>
        </w:rPr>
        <w:t xml:space="preserve">society or </w:t>
      </w:r>
      <w:r w:rsidR="00DB73BF" w:rsidRPr="00196774">
        <w:rPr>
          <w:rFonts w:ascii="Times New Roman" w:hAnsi="Times New Roman" w:cs="Times New Roman"/>
          <w:sz w:val="24"/>
          <w:szCs w:val="24"/>
          <w:lang w:val="en-GB"/>
        </w:rPr>
        <w:t>punk subculture</w:t>
      </w:r>
      <w:r w:rsidR="00FE3971" w:rsidRPr="00196774">
        <w:rPr>
          <w:rFonts w:ascii="Times New Roman" w:hAnsi="Times New Roman" w:cs="Times New Roman"/>
          <w:sz w:val="24"/>
          <w:szCs w:val="24"/>
          <w:lang w:val="en-GB"/>
        </w:rPr>
        <w:t xml:space="preserve">. </w:t>
      </w:r>
    </w:p>
    <w:p w14:paraId="7E10E9BE" w14:textId="61AEEB7F" w:rsidR="00BA7B7C" w:rsidRPr="00196774" w:rsidRDefault="00992478"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Expression of individuality and obsession to be </w:t>
      </w:r>
      <w:r w:rsidR="001B70ED" w:rsidRPr="00196774">
        <w:rPr>
          <w:rFonts w:ascii="Times New Roman" w:hAnsi="Times New Roman" w:cs="Times New Roman"/>
          <w:sz w:val="24"/>
          <w:szCs w:val="24"/>
          <w:lang w:val="en-GB"/>
        </w:rPr>
        <w:t>seen caused an enormous variety in</w:t>
      </w:r>
      <w:r w:rsidR="00421700" w:rsidRPr="00196774">
        <w:rPr>
          <w:rFonts w:ascii="Times New Roman" w:hAnsi="Times New Roman" w:cs="Times New Roman"/>
          <w:sz w:val="24"/>
          <w:szCs w:val="24"/>
          <w:lang w:val="en-GB"/>
        </w:rPr>
        <w:t> </w:t>
      </w:r>
      <w:r w:rsidR="001B70ED"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1B70ED" w:rsidRPr="00196774">
        <w:rPr>
          <w:rFonts w:ascii="Times New Roman" w:hAnsi="Times New Roman" w:cs="Times New Roman"/>
          <w:sz w:val="24"/>
          <w:szCs w:val="24"/>
          <w:lang w:val="en-GB"/>
        </w:rPr>
        <w:t xml:space="preserve">New Romantics fashion. </w:t>
      </w:r>
      <w:r w:rsidR="008D30F2" w:rsidRPr="00196774">
        <w:rPr>
          <w:rFonts w:ascii="Times New Roman" w:hAnsi="Times New Roman" w:cs="Times New Roman"/>
          <w:sz w:val="24"/>
          <w:szCs w:val="24"/>
          <w:lang w:val="en-GB"/>
        </w:rPr>
        <w:t xml:space="preserve">The clothes of the preceding subcultures can be considered </w:t>
      </w:r>
      <w:r w:rsidR="00592095" w:rsidRPr="00196774">
        <w:rPr>
          <w:rFonts w:ascii="Times New Roman" w:hAnsi="Times New Roman" w:cs="Times New Roman"/>
          <w:sz w:val="24"/>
          <w:szCs w:val="24"/>
          <w:lang w:val="en-GB"/>
        </w:rPr>
        <w:t>by He</w:t>
      </w:r>
      <w:r w:rsidR="00191DC8">
        <w:rPr>
          <w:rFonts w:ascii="Times New Roman" w:hAnsi="Times New Roman" w:cs="Times New Roman"/>
          <w:sz w:val="24"/>
          <w:szCs w:val="24"/>
          <w:lang w:val="en-GB"/>
        </w:rPr>
        <w:t>b</w:t>
      </w:r>
      <w:r w:rsidR="00592095" w:rsidRPr="00196774">
        <w:rPr>
          <w:rFonts w:ascii="Times New Roman" w:hAnsi="Times New Roman" w:cs="Times New Roman"/>
          <w:sz w:val="24"/>
          <w:szCs w:val="24"/>
          <w:lang w:val="en-GB"/>
        </w:rPr>
        <w:t xml:space="preserve">dige (1975) </w:t>
      </w:r>
      <w:r w:rsidR="008D30F2" w:rsidRPr="00196774">
        <w:rPr>
          <w:rFonts w:ascii="Times New Roman" w:hAnsi="Times New Roman" w:cs="Times New Roman"/>
          <w:sz w:val="24"/>
          <w:szCs w:val="24"/>
          <w:lang w:val="en-GB"/>
        </w:rPr>
        <w:t>as uniform</w:t>
      </w:r>
      <w:r w:rsidR="00D23647" w:rsidRPr="00196774">
        <w:rPr>
          <w:rFonts w:ascii="Times New Roman" w:hAnsi="Times New Roman" w:cs="Times New Roman"/>
          <w:sz w:val="24"/>
          <w:szCs w:val="24"/>
          <w:lang w:val="en-GB"/>
        </w:rPr>
        <w:t>s</w:t>
      </w:r>
      <w:r w:rsidR="008D30F2" w:rsidRPr="00196774">
        <w:rPr>
          <w:rFonts w:ascii="Times New Roman" w:hAnsi="Times New Roman" w:cs="Times New Roman"/>
          <w:sz w:val="24"/>
          <w:szCs w:val="24"/>
          <w:lang w:val="en-GB"/>
        </w:rPr>
        <w:t xml:space="preserve"> because </w:t>
      </w:r>
      <w:r w:rsidR="00D23647" w:rsidRPr="00196774">
        <w:rPr>
          <w:rFonts w:ascii="Times New Roman" w:hAnsi="Times New Roman" w:cs="Times New Roman"/>
          <w:sz w:val="24"/>
          <w:szCs w:val="24"/>
          <w:lang w:val="en-GB"/>
        </w:rPr>
        <w:t>they</w:t>
      </w:r>
      <w:r w:rsidR="00AC169D" w:rsidRPr="00196774">
        <w:rPr>
          <w:rFonts w:ascii="Times New Roman" w:hAnsi="Times New Roman" w:cs="Times New Roman"/>
          <w:sz w:val="24"/>
          <w:szCs w:val="24"/>
          <w:lang w:val="en-GB"/>
        </w:rPr>
        <w:t xml:space="preserve"> served as a </w:t>
      </w:r>
      <w:r w:rsidR="00FA3770" w:rsidRPr="00196774">
        <w:rPr>
          <w:rFonts w:ascii="Times New Roman" w:hAnsi="Times New Roman" w:cs="Times New Roman"/>
          <w:sz w:val="24"/>
          <w:szCs w:val="24"/>
          <w:lang w:val="en-GB"/>
        </w:rPr>
        <w:t>distinguishing mark for the members.</w:t>
      </w:r>
      <w:r w:rsidR="00104A33">
        <w:rPr>
          <w:rFonts w:ascii="Times New Roman" w:hAnsi="Times New Roman" w:cs="Times New Roman"/>
          <w:sz w:val="24"/>
          <w:szCs w:val="24"/>
          <w:lang w:val="en-GB"/>
        </w:rPr>
        <w:t xml:space="preserve"> (p.57)</w:t>
      </w:r>
      <w:r w:rsidR="00FA3770" w:rsidRPr="00196774">
        <w:rPr>
          <w:rFonts w:ascii="Times New Roman" w:hAnsi="Times New Roman" w:cs="Times New Roman"/>
          <w:sz w:val="24"/>
          <w:szCs w:val="24"/>
          <w:lang w:val="en-GB"/>
        </w:rPr>
        <w:t xml:space="preserve"> On</w:t>
      </w:r>
      <w:r w:rsidR="005F0E74">
        <w:rPr>
          <w:rFonts w:ascii="Times New Roman" w:hAnsi="Times New Roman" w:cs="Times New Roman"/>
          <w:sz w:val="24"/>
          <w:szCs w:val="24"/>
          <w:lang w:val="en-GB"/>
        </w:rPr>
        <w:t> </w:t>
      </w:r>
      <w:r w:rsidR="00FA3770" w:rsidRPr="00196774">
        <w:rPr>
          <w:rFonts w:ascii="Times New Roman" w:hAnsi="Times New Roman" w:cs="Times New Roman"/>
          <w:sz w:val="24"/>
          <w:szCs w:val="24"/>
          <w:lang w:val="en-GB"/>
        </w:rPr>
        <w:t xml:space="preserve">the contrary, New </w:t>
      </w:r>
      <w:r w:rsidR="003C72B6" w:rsidRPr="00196774">
        <w:rPr>
          <w:rFonts w:ascii="Times New Roman" w:hAnsi="Times New Roman" w:cs="Times New Roman"/>
          <w:sz w:val="24"/>
          <w:szCs w:val="24"/>
          <w:lang w:val="en-GB"/>
        </w:rPr>
        <w:t>R</w:t>
      </w:r>
      <w:r w:rsidR="00FA3770" w:rsidRPr="00196774">
        <w:rPr>
          <w:rFonts w:ascii="Times New Roman" w:hAnsi="Times New Roman" w:cs="Times New Roman"/>
          <w:sz w:val="24"/>
          <w:szCs w:val="24"/>
          <w:lang w:val="en-GB"/>
        </w:rPr>
        <w:t xml:space="preserve">omantics </w:t>
      </w:r>
      <w:r w:rsidR="00101008" w:rsidRPr="00196774">
        <w:rPr>
          <w:rFonts w:ascii="Times New Roman" w:hAnsi="Times New Roman" w:cs="Times New Roman"/>
          <w:sz w:val="24"/>
          <w:szCs w:val="24"/>
          <w:lang w:val="en-GB"/>
        </w:rPr>
        <w:t>were innovative, outrageous</w:t>
      </w:r>
      <w:r w:rsidR="003C72B6" w:rsidRPr="00196774">
        <w:rPr>
          <w:rFonts w:ascii="Times New Roman" w:hAnsi="Times New Roman" w:cs="Times New Roman"/>
          <w:sz w:val="24"/>
          <w:szCs w:val="24"/>
          <w:lang w:val="en-GB"/>
        </w:rPr>
        <w:t>,</w:t>
      </w:r>
      <w:r w:rsidR="00101008" w:rsidRPr="00196774">
        <w:rPr>
          <w:rFonts w:ascii="Times New Roman" w:hAnsi="Times New Roman" w:cs="Times New Roman"/>
          <w:sz w:val="24"/>
          <w:szCs w:val="24"/>
          <w:lang w:val="en-GB"/>
        </w:rPr>
        <w:t xml:space="preserve"> and extravagant when it came to their costumes</w:t>
      </w:r>
      <w:r w:rsidR="00893788" w:rsidRPr="00196774">
        <w:rPr>
          <w:rFonts w:ascii="Times New Roman" w:hAnsi="Times New Roman" w:cs="Times New Roman"/>
          <w:sz w:val="24"/>
          <w:szCs w:val="24"/>
          <w:lang w:val="en-GB"/>
        </w:rPr>
        <w:t xml:space="preserve">, hence they had to test </w:t>
      </w:r>
      <w:r w:rsidR="006B38F7" w:rsidRPr="00196774">
        <w:rPr>
          <w:rFonts w:ascii="Times New Roman" w:hAnsi="Times New Roman" w:cs="Times New Roman"/>
          <w:sz w:val="24"/>
          <w:szCs w:val="24"/>
          <w:lang w:val="en-GB"/>
        </w:rPr>
        <w:t>their creative boundaries and keep moving their</w:t>
      </w:r>
      <w:r w:rsidR="005F0E74">
        <w:rPr>
          <w:rFonts w:ascii="Times New Roman" w:hAnsi="Times New Roman" w:cs="Times New Roman"/>
          <w:sz w:val="24"/>
          <w:szCs w:val="24"/>
          <w:lang w:val="en-GB"/>
        </w:rPr>
        <w:t> </w:t>
      </w:r>
      <w:r w:rsidR="006B38F7" w:rsidRPr="00196774">
        <w:rPr>
          <w:rFonts w:ascii="Times New Roman" w:hAnsi="Times New Roman" w:cs="Times New Roman"/>
          <w:sz w:val="24"/>
          <w:szCs w:val="24"/>
          <w:lang w:val="en-GB"/>
        </w:rPr>
        <w:t>costumes to the next level</w:t>
      </w:r>
      <w:r w:rsidR="007D5220" w:rsidRPr="00196774">
        <w:rPr>
          <w:rFonts w:ascii="Times New Roman" w:hAnsi="Times New Roman" w:cs="Times New Roman"/>
          <w:sz w:val="24"/>
          <w:szCs w:val="24"/>
          <w:lang w:val="en-GB"/>
        </w:rPr>
        <w:t xml:space="preserve">. </w:t>
      </w:r>
    </w:p>
    <w:p w14:paraId="3D742A01" w14:textId="7F91C8C6" w:rsidR="00CB50E5" w:rsidRDefault="00CB50E5" w:rsidP="00E00173">
      <w:pPr>
        <w:spacing w:line="360" w:lineRule="auto"/>
        <w:jc w:val="both"/>
        <w:rPr>
          <w:rFonts w:ascii="Times New Roman" w:hAnsi="Times New Roman" w:cs="Times New Roman"/>
          <w:sz w:val="24"/>
          <w:szCs w:val="24"/>
          <w:lang w:val="en-GB"/>
        </w:rPr>
      </w:pPr>
    </w:p>
    <w:p w14:paraId="34D9A403" w14:textId="77777777" w:rsidR="00CB50E5" w:rsidRDefault="00CB50E5" w:rsidP="00E00173">
      <w:pPr>
        <w:spacing w:line="360" w:lineRule="auto"/>
        <w:jc w:val="both"/>
        <w:rPr>
          <w:rFonts w:ascii="Times New Roman" w:hAnsi="Times New Roman" w:cs="Times New Roman"/>
          <w:sz w:val="24"/>
          <w:szCs w:val="24"/>
          <w:lang w:val="en-GB"/>
        </w:rPr>
      </w:pPr>
    </w:p>
    <w:p w14:paraId="722E9186" w14:textId="77777777" w:rsidR="00CB50E5" w:rsidRDefault="00CB50E5" w:rsidP="00E00173">
      <w:pPr>
        <w:spacing w:line="360" w:lineRule="auto"/>
        <w:jc w:val="both"/>
        <w:rPr>
          <w:rFonts w:ascii="Times New Roman" w:hAnsi="Times New Roman" w:cs="Times New Roman"/>
          <w:sz w:val="24"/>
          <w:szCs w:val="24"/>
          <w:lang w:val="en-GB"/>
        </w:rPr>
      </w:pPr>
    </w:p>
    <w:p w14:paraId="69E41DEC" w14:textId="1B68D8F8" w:rsidR="00DD2DD0" w:rsidRPr="00196774" w:rsidRDefault="00DD2DD0"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Melis</w:t>
      </w:r>
      <w:r w:rsidR="00275F99" w:rsidRPr="00196774">
        <w:rPr>
          <w:rFonts w:ascii="Times New Roman" w:hAnsi="Times New Roman" w:cs="Times New Roman"/>
          <w:sz w:val="24"/>
          <w:szCs w:val="24"/>
          <w:lang w:val="en-GB"/>
        </w:rPr>
        <w:t xml:space="preserve">sa Caplan´s designs of clothes were </w:t>
      </w:r>
      <w:r w:rsidR="00AE7FC9" w:rsidRPr="00196774">
        <w:rPr>
          <w:rFonts w:ascii="Times New Roman" w:hAnsi="Times New Roman" w:cs="Times New Roman"/>
          <w:sz w:val="24"/>
          <w:szCs w:val="24"/>
          <w:lang w:val="en-GB"/>
        </w:rPr>
        <w:t>visible on Spandau Ballet costumes and</w:t>
      </w:r>
      <w:r w:rsidR="00421700" w:rsidRPr="00196774">
        <w:rPr>
          <w:rFonts w:ascii="Times New Roman" w:hAnsi="Times New Roman" w:cs="Times New Roman"/>
          <w:sz w:val="24"/>
          <w:szCs w:val="24"/>
          <w:lang w:val="en-GB"/>
        </w:rPr>
        <w:t> </w:t>
      </w:r>
      <w:r w:rsidR="00AE7FC9" w:rsidRPr="00196774">
        <w:rPr>
          <w:rFonts w:ascii="Times New Roman" w:hAnsi="Times New Roman" w:cs="Times New Roman"/>
          <w:sz w:val="24"/>
          <w:szCs w:val="24"/>
          <w:lang w:val="en-GB"/>
        </w:rPr>
        <w:t>image</w:t>
      </w:r>
      <w:r w:rsidR="003C72B6" w:rsidRPr="00196774">
        <w:rPr>
          <w:rFonts w:ascii="Times New Roman" w:hAnsi="Times New Roman" w:cs="Times New Roman"/>
          <w:sz w:val="24"/>
          <w:szCs w:val="24"/>
          <w:lang w:val="en-GB"/>
        </w:rPr>
        <w:t>s</w:t>
      </w:r>
      <w:r w:rsidR="00AD7990" w:rsidRPr="00196774">
        <w:rPr>
          <w:rFonts w:ascii="Times New Roman" w:hAnsi="Times New Roman" w:cs="Times New Roman"/>
          <w:sz w:val="24"/>
          <w:szCs w:val="24"/>
          <w:lang w:val="en-GB"/>
        </w:rPr>
        <w:t xml:space="preserve">. </w:t>
      </w:r>
      <w:r w:rsidR="00AB3F99" w:rsidRPr="00196774">
        <w:rPr>
          <w:rFonts w:ascii="Times New Roman" w:hAnsi="Times New Roman" w:cs="Times New Roman"/>
          <w:sz w:val="24"/>
          <w:szCs w:val="24"/>
          <w:lang w:val="en-GB"/>
        </w:rPr>
        <w:t xml:space="preserve">Other designers </w:t>
      </w:r>
      <w:r w:rsidR="002A5524" w:rsidRPr="00196774">
        <w:rPr>
          <w:rFonts w:ascii="Times New Roman" w:hAnsi="Times New Roman" w:cs="Times New Roman"/>
          <w:sz w:val="24"/>
          <w:szCs w:val="24"/>
          <w:lang w:val="en-GB"/>
        </w:rPr>
        <w:t>like Stephen Linard or stylist Kim Bowen</w:t>
      </w:r>
      <w:r w:rsidR="000E392C" w:rsidRPr="00196774">
        <w:rPr>
          <w:rFonts w:ascii="Times New Roman" w:hAnsi="Times New Roman" w:cs="Times New Roman"/>
          <w:sz w:val="24"/>
          <w:szCs w:val="24"/>
          <w:lang w:val="en-GB"/>
        </w:rPr>
        <w:t xml:space="preserve"> contributed to</w:t>
      </w:r>
      <w:r w:rsidR="00421700" w:rsidRPr="00196774">
        <w:rPr>
          <w:rFonts w:ascii="Times New Roman" w:hAnsi="Times New Roman" w:cs="Times New Roman"/>
          <w:sz w:val="24"/>
          <w:szCs w:val="24"/>
          <w:lang w:val="en-GB"/>
        </w:rPr>
        <w:t> </w:t>
      </w:r>
      <w:r w:rsidR="000E392C" w:rsidRPr="00196774">
        <w:rPr>
          <w:rFonts w:ascii="Times New Roman" w:hAnsi="Times New Roman" w:cs="Times New Roman"/>
          <w:sz w:val="24"/>
          <w:szCs w:val="24"/>
          <w:lang w:val="en-GB"/>
        </w:rPr>
        <w:t>the New Romantic´s fashion</w:t>
      </w:r>
      <w:r w:rsidR="005A6A93" w:rsidRPr="00196774">
        <w:rPr>
          <w:rFonts w:ascii="Times New Roman" w:hAnsi="Times New Roman" w:cs="Times New Roman"/>
          <w:sz w:val="24"/>
          <w:szCs w:val="24"/>
          <w:lang w:val="en-GB"/>
        </w:rPr>
        <w:t>. Their fashion was not primar</w:t>
      </w:r>
      <w:r w:rsidR="003C72B6" w:rsidRPr="00196774">
        <w:rPr>
          <w:rFonts w:ascii="Times New Roman" w:hAnsi="Times New Roman" w:cs="Times New Roman"/>
          <w:sz w:val="24"/>
          <w:szCs w:val="24"/>
          <w:lang w:val="en-GB"/>
        </w:rPr>
        <w:t>ily</w:t>
      </w:r>
      <w:r w:rsidR="005A6A93" w:rsidRPr="00196774">
        <w:rPr>
          <w:rFonts w:ascii="Times New Roman" w:hAnsi="Times New Roman" w:cs="Times New Roman"/>
          <w:sz w:val="24"/>
          <w:szCs w:val="24"/>
          <w:lang w:val="en-GB"/>
        </w:rPr>
        <w:t xml:space="preserve"> </w:t>
      </w:r>
      <w:r w:rsidR="00496D31" w:rsidRPr="00196774">
        <w:rPr>
          <w:rFonts w:ascii="Times New Roman" w:hAnsi="Times New Roman" w:cs="Times New Roman"/>
          <w:sz w:val="24"/>
          <w:szCs w:val="24"/>
          <w:lang w:val="en-GB"/>
        </w:rPr>
        <w:t>managed and inspired by the fashion designers</w:t>
      </w:r>
      <w:r w:rsidR="00AC643B" w:rsidRPr="00196774">
        <w:rPr>
          <w:rFonts w:ascii="Times New Roman" w:hAnsi="Times New Roman" w:cs="Times New Roman"/>
          <w:sz w:val="24"/>
          <w:szCs w:val="24"/>
          <w:lang w:val="en-GB"/>
        </w:rPr>
        <w:t>, but</w:t>
      </w:r>
      <w:r w:rsidR="005F0E74">
        <w:rPr>
          <w:rFonts w:ascii="Times New Roman" w:hAnsi="Times New Roman" w:cs="Times New Roman"/>
          <w:sz w:val="24"/>
          <w:szCs w:val="24"/>
          <w:lang w:val="en-GB"/>
        </w:rPr>
        <w:t> </w:t>
      </w:r>
      <w:r w:rsidR="00E10E77" w:rsidRPr="00196774">
        <w:rPr>
          <w:rFonts w:ascii="Times New Roman" w:hAnsi="Times New Roman" w:cs="Times New Roman"/>
          <w:sz w:val="24"/>
          <w:szCs w:val="24"/>
          <w:lang w:val="en-GB"/>
        </w:rPr>
        <w:t xml:space="preserve">by </w:t>
      </w:r>
      <w:r w:rsidR="003C72B6" w:rsidRPr="00196774">
        <w:rPr>
          <w:rFonts w:ascii="Times New Roman" w:hAnsi="Times New Roman" w:cs="Times New Roman"/>
          <w:sz w:val="24"/>
          <w:szCs w:val="24"/>
          <w:lang w:val="en-GB"/>
        </w:rPr>
        <w:t xml:space="preserve">the </w:t>
      </w:r>
      <w:r w:rsidR="00E10E77" w:rsidRPr="00196774">
        <w:rPr>
          <w:rFonts w:ascii="Times New Roman" w:hAnsi="Times New Roman" w:cs="Times New Roman"/>
          <w:sz w:val="24"/>
          <w:szCs w:val="24"/>
          <w:lang w:val="en-GB"/>
        </w:rPr>
        <w:t xml:space="preserve">originality of its members. </w:t>
      </w:r>
      <w:r w:rsidR="006D4F5B" w:rsidRPr="00196774">
        <w:rPr>
          <w:rFonts w:ascii="Times New Roman" w:hAnsi="Times New Roman" w:cs="Times New Roman"/>
          <w:sz w:val="24"/>
          <w:szCs w:val="24"/>
          <w:lang w:val="en-GB"/>
        </w:rPr>
        <w:t>A</w:t>
      </w:r>
      <w:r w:rsidR="004B3F9F" w:rsidRPr="00196774">
        <w:rPr>
          <w:rFonts w:ascii="Times New Roman" w:hAnsi="Times New Roman" w:cs="Times New Roman"/>
          <w:sz w:val="24"/>
          <w:szCs w:val="24"/>
          <w:lang w:val="en-GB"/>
        </w:rPr>
        <w:t>bove the designer</w:t>
      </w:r>
      <w:r w:rsidR="003C72B6" w:rsidRPr="00196774">
        <w:rPr>
          <w:rFonts w:ascii="Times New Roman" w:hAnsi="Times New Roman" w:cs="Times New Roman"/>
          <w:sz w:val="24"/>
          <w:szCs w:val="24"/>
          <w:lang w:val="en-GB"/>
        </w:rPr>
        <w:t>,</w:t>
      </w:r>
      <w:r w:rsidR="004B3F9F" w:rsidRPr="00196774">
        <w:rPr>
          <w:rFonts w:ascii="Times New Roman" w:hAnsi="Times New Roman" w:cs="Times New Roman"/>
          <w:sz w:val="24"/>
          <w:szCs w:val="24"/>
          <w:lang w:val="en-GB"/>
        </w:rPr>
        <w:t xml:space="preserve"> there were</w:t>
      </w:r>
      <w:r w:rsidR="008B53AE" w:rsidRPr="00196774">
        <w:rPr>
          <w:rFonts w:ascii="Times New Roman" w:hAnsi="Times New Roman" w:cs="Times New Roman"/>
          <w:sz w:val="24"/>
          <w:szCs w:val="24"/>
          <w:lang w:val="en-GB"/>
        </w:rPr>
        <w:t xml:space="preserve"> according to </w:t>
      </w:r>
      <w:proofErr w:type="spellStart"/>
      <w:r w:rsidR="008B53AE" w:rsidRPr="00196774">
        <w:rPr>
          <w:rFonts w:ascii="Times New Roman" w:hAnsi="Times New Roman" w:cs="Times New Roman"/>
          <w:sz w:val="24"/>
          <w:szCs w:val="24"/>
          <w:lang w:val="en-GB"/>
        </w:rPr>
        <w:t>Rimmer</w:t>
      </w:r>
      <w:proofErr w:type="spellEnd"/>
      <w:r w:rsidR="00592095" w:rsidRPr="00196774">
        <w:rPr>
          <w:rFonts w:ascii="Times New Roman" w:hAnsi="Times New Roman" w:cs="Times New Roman"/>
          <w:sz w:val="24"/>
          <w:szCs w:val="24"/>
          <w:lang w:val="en-GB"/>
        </w:rPr>
        <w:t xml:space="preserve"> (2013)</w:t>
      </w:r>
      <w:r w:rsidR="008B53AE" w:rsidRPr="00196774">
        <w:rPr>
          <w:rFonts w:ascii="Times New Roman" w:hAnsi="Times New Roman" w:cs="Times New Roman"/>
          <w:sz w:val="24"/>
          <w:szCs w:val="24"/>
          <w:lang w:val="en-GB"/>
        </w:rPr>
        <w:t>:</w:t>
      </w:r>
      <w:r w:rsidR="004B3F9F" w:rsidRPr="00196774">
        <w:rPr>
          <w:rFonts w:ascii="Times New Roman" w:hAnsi="Times New Roman" w:cs="Times New Roman"/>
          <w:sz w:val="24"/>
          <w:szCs w:val="24"/>
          <w:lang w:val="en-GB"/>
        </w:rPr>
        <w:t xml:space="preserve"> </w:t>
      </w:r>
      <w:r w:rsidR="008B53AE" w:rsidRPr="00196774">
        <w:rPr>
          <w:rFonts w:ascii="Times New Roman" w:hAnsi="Times New Roman" w:cs="Times New Roman"/>
          <w:sz w:val="24"/>
          <w:szCs w:val="24"/>
          <w:lang w:val="en-GB"/>
        </w:rPr>
        <w:t>“</w:t>
      </w:r>
      <w:r w:rsidR="00B849E6">
        <w:rPr>
          <w:rFonts w:ascii="Times New Roman" w:hAnsi="Times New Roman" w:cs="Times New Roman"/>
          <w:sz w:val="24"/>
          <w:szCs w:val="24"/>
          <w:lang w:val="en-GB"/>
        </w:rPr>
        <w:t>O</w:t>
      </w:r>
      <w:r w:rsidR="004B3F9F" w:rsidRPr="00196774">
        <w:rPr>
          <w:rFonts w:ascii="Times New Roman" w:hAnsi="Times New Roman" w:cs="Times New Roman"/>
          <w:sz w:val="24"/>
          <w:szCs w:val="24"/>
          <w:lang w:val="en-GB"/>
        </w:rPr>
        <w:t>ther fashion students, part</w:t>
      </w:r>
      <w:r w:rsidR="00445308" w:rsidRPr="00196774">
        <w:rPr>
          <w:rFonts w:ascii="Times New Roman" w:hAnsi="Times New Roman" w:cs="Times New Roman"/>
          <w:sz w:val="24"/>
          <w:szCs w:val="24"/>
          <w:lang w:val="en-GB"/>
        </w:rPr>
        <w:t>–</w:t>
      </w:r>
      <w:r w:rsidR="004B3F9F" w:rsidRPr="00196774">
        <w:rPr>
          <w:rFonts w:ascii="Times New Roman" w:hAnsi="Times New Roman" w:cs="Times New Roman"/>
          <w:sz w:val="24"/>
          <w:szCs w:val="24"/>
          <w:lang w:val="en-GB"/>
        </w:rPr>
        <w:t>time models, drag queens</w:t>
      </w:r>
      <w:r w:rsidR="003C72B6" w:rsidRPr="00196774">
        <w:rPr>
          <w:rFonts w:ascii="Times New Roman" w:hAnsi="Times New Roman" w:cs="Times New Roman"/>
          <w:sz w:val="24"/>
          <w:szCs w:val="24"/>
          <w:lang w:val="en-GB"/>
        </w:rPr>
        <w:t>,</w:t>
      </w:r>
      <w:r w:rsidR="004B3F9F" w:rsidRPr="00196774">
        <w:rPr>
          <w:rFonts w:ascii="Times New Roman" w:hAnsi="Times New Roman" w:cs="Times New Roman"/>
          <w:sz w:val="24"/>
          <w:szCs w:val="24"/>
          <w:lang w:val="en-GB"/>
        </w:rPr>
        <w:t xml:space="preserve"> and self</w:t>
      </w:r>
      <w:r w:rsidR="00445308" w:rsidRPr="00196774">
        <w:rPr>
          <w:rFonts w:ascii="Times New Roman" w:hAnsi="Times New Roman" w:cs="Times New Roman"/>
          <w:sz w:val="24"/>
          <w:szCs w:val="24"/>
          <w:lang w:val="en-GB"/>
        </w:rPr>
        <w:t>–</w:t>
      </w:r>
      <w:r w:rsidR="00AE52C9" w:rsidRPr="00196774">
        <w:rPr>
          <w:rFonts w:ascii="Times New Roman" w:hAnsi="Times New Roman" w:cs="Times New Roman"/>
          <w:sz w:val="24"/>
          <w:szCs w:val="24"/>
          <w:lang w:val="en-GB"/>
        </w:rPr>
        <w:t>stylists with sewing machines who one way or another</w:t>
      </w:r>
      <w:r w:rsidR="007465C0" w:rsidRPr="00196774">
        <w:rPr>
          <w:rFonts w:ascii="Times New Roman" w:hAnsi="Times New Roman" w:cs="Times New Roman"/>
          <w:sz w:val="24"/>
          <w:szCs w:val="24"/>
          <w:lang w:val="en-GB"/>
        </w:rPr>
        <w:t xml:space="preserve"> are knocking </w:t>
      </w:r>
      <w:r w:rsidR="0056718D" w:rsidRPr="00196774">
        <w:rPr>
          <w:rFonts w:ascii="Times New Roman" w:hAnsi="Times New Roman" w:cs="Times New Roman"/>
          <w:sz w:val="24"/>
          <w:szCs w:val="24"/>
          <w:lang w:val="en-GB"/>
        </w:rPr>
        <w:t>up and showing off outfits of their own.</w:t>
      </w:r>
      <w:r w:rsidR="008B53AE" w:rsidRPr="00196774">
        <w:rPr>
          <w:rFonts w:ascii="Times New Roman" w:hAnsi="Times New Roman" w:cs="Times New Roman"/>
          <w:sz w:val="24"/>
          <w:szCs w:val="24"/>
          <w:lang w:val="en-GB"/>
        </w:rPr>
        <w:t>”</w:t>
      </w:r>
      <w:r w:rsidR="0056718D" w:rsidRPr="00196774">
        <w:rPr>
          <w:rFonts w:ascii="Times New Roman" w:hAnsi="Times New Roman" w:cs="Times New Roman"/>
          <w:sz w:val="24"/>
          <w:szCs w:val="24"/>
          <w:lang w:val="en-GB"/>
        </w:rPr>
        <w:t xml:space="preserve"> (</w:t>
      </w:r>
      <w:r w:rsidR="008B53AE" w:rsidRPr="00196774">
        <w:rPr>
          <w:rFonts w:ascii="Times New Roman" w:hAnsi="Times New Roman" w:cs="Times New Roman"/>
          <w:sz w:val="24"/>
          <w:szCs w:val="24"/>
          <w:lang w:val="en-GB"/>
        </w:rPr>
        <w:t>p.48)</w:t>
      </w:r>
      <w:r w:rsidR="008444BB" w:rsidRPr="00196774">
        <w:rPr>
          <w:rFonts w:ascii="Times New Roman" w:hAnsi="Times New Roman" w:cs="Times New Roman"/>
          <w:sz w:val="24"/>
          <w:szCs w:val="24"/>
          <w:lang w:val="en-GB"/>
        </w:rPr>
        <w:t xml:space="preserve"> </w:t>
      </w:r>
    </w:p>
    <w:p w14:paraId="1FE1C1C7" w14:textId="0C9A3014" w:rsidR="00F83BFA" w:rsidRDefault="003C72B6"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p</w:t>
      </w:r>
      <w:r w:rsidR="00D95744" w:rsidRPr="00196774">
        <w:rPr>
          <w:rFonts w:ascii="Times New Roman" w:hAnsi="Times New Roman" w:cs="Times New Roman"/>
          <w:sz w:val="24"/>
          <w:szCs w:val="24"/>
          <w:lang w:val="en-GB"/>
        </w:rPr>
        <w:t>revious chapter was partly dedicated to the</w:t>
      </w:r>
      <w:r w:rsidR="00103E8B" w:rsidRPr="00196774">
        <w:rPr>
          <w:rFonts w:ascii="Times New Roman" w:hAnsi="Times New Roman" w:cs="Times New Roman"/>
          <w:sz w:val="24"/>
          <w:szCs w:val="24"/>
          <w:lang w:val="en-GB"/>
        </w:rPr>
        <w:t xml:space="preserve"> similarity of New Romanticism to</w:t>
      </w:r>
      <w:r w:rsidR="005F0E74">
        <w:rPr>
          <w:rFonts w:ascii="Times New Roman" w:hAnsi="Times New Roman" w:cs="Times New Roman"/>
          <w:sz w:val="24"/>
          <w:szCs w:val="24"/>
          <w:lang w:val="en-GB"/>
        </w:rPr>
        <w:t xml:space="preserve"> </w:t>
      </w:r>
      <w:r w:rsidR="00103E8B"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xml:space="preserve"> </w:t>
      </w:r>
      <w:r w:rsidR="00103E8B" w:rsidRPr="00196774">
        <w:rPr>
          <w:rFonts w:ascii="Times New Roman" w:hAnsi="Times New Roman" w:cs="Times New Roman"/>
          <w:sz w:val="24"/>
          <w:szCs w:val="24"/>
          <w:lang w:val="en-GB"/>
        </w:rPr>
        <w:t xml:space="preserve">British Romanticism. </w:t>
      </w:r>
      <w:r w:rsidR="00D14B0B" w:rsidRPr="00196774">
        <w:rPr>
          <w:rFonts w:ascii="Times New Roman" w:hAnsi="Times New Roman" w:cs="Times New Roman"/>
          <w:sz w:val="24"/>
          <w:szCs w:val="24"/>
          <w:lang w:val="en-GB"/>
        </w:rPr>
        <w:t xml:space="preserve">To develop this, the </w:t>
      </w:r>
      <w:r w:rsidR="008B6DD4" w:rsidRPr="00196774">
        <w:rPr>
          <w:rFonts w:ascii="Times New Roman" w:hAnsi="Times New Roman" w:cs="Times New Roman"/>
          <w:sz w:val="24"/>
          <w:szCs w:val="24"/>
          <w:lang w:val="en-GB"/>
        </w:rPr>
        <w:t xml:space="preserve">New Romantic fashion </w:t>
      </w:r>
      <w:r w:rsidR="00654D65" w:rsidRPr="00196774">
        <w:rPr>
          <w:rFonts w:ascii="Times New Roman" w:hAnsi="Times New Roman" w:cs="Times New Roman"/>
          <w:sz w:val="24"/>
          <w:szCs w:val="24"/>
          <w:lang w:val="en-GB"/>
        </w:rPr>
        <w:t>drew inspiration from</w:t>
      </w:r>
      <w:r w:rsidR="005F0E74">
        <w:rPr>
          <w:rFonts w:ascii="Times New Roman" w:hAnsi="Times New Roman" w:cs="Times New Roman"/>
          <w:sz w:val="24"/>
          <w:szCs w:val="24"/>
          <w:lang w:val="en-GB"/>
        </w:rPr>
        <w:t> </w:t>
      </w:r>
      <w:r w:rsidR="00654D65"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B877C8" w:rsidRPr="00196774">
        <w:rPr>
          <w:rFonts w:ascii="Times New Roman" w:hAnsi="Times New Roman" w:cs="Times New Roman"/>
          <w:sz w:val="24"/>
          <w:szCs w:val="24"/>
          <w:lang w:val="en-GB"/>
        </w:rPr>
        <w:t xml:space="preserve">Romantic dressing. </w:t>
      </w:r>
      <w:r w:rsidR="0056053B" w:rsidRPr="00196774">
        <w:rPr>
          <w:rFonts w:ascii="Times New Roman" w:hAnsi="Times New Roman" w:cs="Times New Roman"/>
          <w:sz w:val="24"/>
          <w:szCs w:val="24"/>
          <w:lang w:val="en-GB"/>
        </w:rPr>
        <w:t>Rovira</w:t>
      </w:r>
      <w:r w:rsidR="00E7577E" w:rsidRPr="00196774">
        <w:rPr>
          <w:rFonts w:ascii="Times New Roman" w:hAnsi="Times New Roman" w:cs="Times New Roman"/>
          <w:sz w:val="24"/>
          <w:szCs w:val="24"/>
          <w:lang w:val="en-GB"/>
        </w:rPr>
        <w:t xml:space="preserve"> (2018)</w:t>
      </w:r>
      <w:r w:rsidR="0056053B" w:rsidRPr="00196774">
        <w:rPr>
          <w:rFonts w:ascii="Times New Roman" w:hAnsi="Times New Roman" w:cs="Times New Roman"/>
          <w:sz w:val="24"/>
          <w:szCs w:val="24"/>
          <w:lang w:val="en-GB"/>
        </w:rPr>
        <w:t xml:space="preserve"> ha</w:t>
      </w:r>
      <w:r w:rsidR="00F83BFA">
        <w:rPr>
          <w:rFonts w:ascii="Times New Roman" w:hAnsi="Times New Roman" w:cs="Times New Roman"/>
          <w:sz w:val="24"/>
          <w:szCs w:val="24"/>
          <w:lang w:val="en-GB"/>
        </w:rPr>
        <w:t>d</w:t>
      </w:r>
      <w:r w:rsidR="0056053B" w:rsidRPr="00196774">
        <w:rPr>
          <w:rFonts w:ascii="Times New Roman" w:hAnsi="Times New Roman" w:cs="Times New Roman"/>
          <w:sz w:val="24"/>
          <w:szCs w:val="24"/>
          <w:lang w:val="en-GB"/>
        </w:rPr>
        <w:t xml:space="preserve"> a strong poi</w:t>
      </w:r>
      <w:r w:rsidR="00743010" w:rsidRPr="00196774">
        <w:rPr>
          <w:rFonts w:ascii="Times New Roman" w:hAnsi="Times New Roman" w:cs="Times New Roman"/>
          <w:sz w:val="24"/>
          <w:szCs w:val="24"/>
          <w:lang w:val="en-GB"/>
        </w:rPr>
        <w:t>nt for this as he claim</w:t>
      </w:r>
      <w:r w:rsidR="00F83BFA">
        <w:rPr>
          <w:rFonts w:ascii="Times New Roman" w:hAnsi="Times New Roman" w:cs="Times New Roman"/>
          <w:sz w:val="24"/>
          <w:szCs w:val="24"/>
          <w:lang w:val="en-GB"/>
        </w:rPr>
        <w:t>ed</w:t>
      </w:r>
      <w:r w:rsidR="00743010" w:rsidRPr="00196774">
        <w:rPr>
          <w:rFonts w:ascii="Times New Roman" w:hAnsi="Times New Roman" w:cs="Times New Roman"/>
          <w:sz w:val="24"/>
          <w:szCs w:val="24"/>
          <w:lang w:val="en-GB"/>
        </w:rPr>
        <w:t xml:space="preserve"> that:</w:t>
      </w:r>
      <w:r w:rsidR="00E90459" w:rsidRPr="00196774">
        <w:rPr>
          <w:rFonts w:ascii="Times New Roman" w:hAnsi="Times New Roman" w:cs="Times New Roman"/>
          <w:sz w:val="24"/>
          <w:szCs w:val="24"/>
          <w:lang w:val="en-GB"/>
        </w:rPr>
        <w:t xml:space="preserve"> </w:t>
      </w:r>
      <w:r w:rsidR="00743010" w:rsidRPr="00196774">
        <w:rPr>
          <w:rFonts w:ascii="Times New Roman" w:hAnsi="Times New Roman" w:cs="Times New Roman"/>
          <w:sz w:val="24"/>
          <w:szCs w:val="24"/>
          <w:lang w:val="en-GB"/>
        </w:rPr>
        <w:t>“Indeed, almost all the New Romantics embraced the subtextual</w:t>
      </w:r>
      <w:r w:rsidR="00B97DDF" w:rsidRPr="00196774">
        <w:rPr>
          <w:rFonts w:ascii="Times New Roman" w:hAnsi="Times New Roman" w:cs="Times New Roman"/>
          <w:sz w:val="24"/>
          <w:szCs w:val="24"/>
          <w:lang w:val="en-GB"/>
        </w:rPr>
        <w:t xml:space="preserve"> gender transgression of</w:t>
      </w:r>
      <w:r w:rsidR="005F0E74">
        <w:rPr>
          <w:rFonts w:ascii="Times New Roman" w:hAnsi="Times New Roman" w:cs="Times New Roman"/>
          <w:sz w:val="24"/>
          <w:szCs w:val="24"/>
          <w:lang w:val="en-GB"/>
        </w:rPr>
        <w:t> </w:t>
      </w:r>
      <w:r w:rsidR="00B97DDF" w:rsidRPr="00196774">
        <w:rPr>
          <w:rFonts w:ascii="Times New Roman" w:hAnsi="Times New Roman" w:cs="Times New Roman"/>
          <w:sz w:val="24"/>
          <w:szCs w:val="24"/>
          <w:lang w:val="en-GB"/>
        </w:rPr>
        <w:t>Romantic texts, transferring it to their clothes, pose, and make</w:t>
      </w:r>
      <w:r w:rsidR="00445308" w:rsidRPr="00196774">
        <w:rPr>
          <w:rFonts w:ascii="Times New Roman" w:hAnsi="Times New Roman" w:cs="Times New Roman"/>
          <w:sz w:val="24"/>
          <w:szCs w:val="24"/>
          <w:lang w:val="en-GB"/>
        </w:rPr>
        <w:t>–</w:t>
      </w:r>
      <w:r w:rsidR="008C76BB" w:rsidRPr="00196774">
        <w:rPr>
          <w:rFonts w:ascii="Times New Roman" w:hAnsi="Times New Roman" w:cs="Times New Roman"/>
          <w:sz w:val="24"/>
          <w:szCs w:val="24"/>
          <w:lang w:val="en-GB"/>
        </w:rPr>
        <w:t>up.” (p.52)</w:t>
      </w:r>
      <w:r w:rsidRPr="00196774">
        <w:rPr>
          <w:rFonts w:ascii="Times New Roman" w:hAnsi="Times New Roman" w:cs="Times New Roman"/>
          <w:sz w:val="24"/>
          <w:szCs w:val="24"/>
          <w:lang w:val="en-GB"/>
        </w:rPr>
        <w:t xml:space="preserve"> </w:t>
      </w:r>
      <w:r w:rsidR="00E80E40" w:rsidRPr="00196774">
        <w:rPr>
          <w:rFonts w:ascii="Times New Roman" w:hAnsi="Times New Roman" w:cs="Times New Roman"/>
          <w:sz w:val="24"/>
          <w:szCs w:val="24"/>
          <w:lang w:val="en-GB"/>
        </w:rPr>
        <w:t>This fashion had gothic elements</w:t>
      </w:r>
      <w:r w:rsidR="00C65BCA" w:rsidRPr="00196774">
        <w:rPr>
          <w:rFonts w:ascii="Times New Roman" w:hAnsi="Times New Roman" w:cs="Times New Roman"/>
          <w:sz w:val="24"/>
          <w:szCs w:val="24"/>
          <w:lang w:val="en-GB"/>
        </w:rPr>
        <w:t>, some of the costumes were alike the peasants dressing style</w:t>
      </w:r>
      <w:r w:rsidR="00EE02C8" w:rsidRPr="00196774">
        <w:rPr>
          <w:rFonts w:ascii="Times New Roman" w:hAnsi="Times New Roman" w:cs="Times New Roman"/>
          <w:sz w:val="24"/>
          <w:szCs w:val="24"/>
          <w:lang w:val="en-GB"/>
        </w:rPr>
        <w:t>,</w:t>
      </w:r>
      <w:r w:rsidR="001E2104" w:rsidRPr="00196774">
        <w:rPr>
          <w:rFonts w:ascii="Times New Roman" w:hAnsi="Times New Roman" w:cs="Times New Roman"/>
          <w:sz w:val="24"/>
          <w:szCs w:val="24"/>
          <w:lang w:val="en-GB"/>
        </w:rPr>
        <w:t xml:space="preserve"> open collar</w:t>
      </w:r>
      <w:r w:rsidR="002016CF" w:rsidRPr="00196774">
        <w:rPr>
          <w:rFonts w:ascii="Times New Roman" w:hAnsi="Times New Roman" w:cs="Times New Roman"/>
          <w:sz w:val="24"/>
          <w:szCs w:val="24"/>
          <w:lang w:val="en-GB"/>
        </w:rPr>
        <w:t>, vel</w:t>
      </w:r>
      <w:r w:rsidR="005505F6" w:rsidRPr="00196774">
        <w:rPr>
          <w:rFonts w:ascii="Times New Roman" w:hAnsi="Times New Roman" w:cs="Times New Roman"/>
          <w:sz w:val="24"/>
          <w:szCs w:val="24"/>
          <w:lang w:val="en-GB"/>
        </w:rPr>
        <w:t>vet breeches</w:t>
      </w:r>
      <w:r w:rsidRPr="00196774">
        <w:rPr>
          <w:rFonts w:ascii="Times New Roman" w:hAnsi="Times New Roman" w:cs="Times New Roman"/>
          <w:sz w:val="24"/>
          <w:szCs w:val="24"/>
          <w:lang w:val="en-GB"/>
        </w:rPr>
        <w:t>,</w:t>
      </w:r>
      <w:r w:rsidR="001E2104" w:rsidRPr="00196774">
        <w:rPr>
          <w:rFonts w:ascii="Times New Roman" w:hAnsi="Times New Roman" w:cs="Times New Roman"/>
          <w:sz w:val="24"/>
          <w:szCs w:val="24"/>
          <w:lang w:val="en-GB"/>
        </w:rPr>
        <w:t xml:space="preserve"> or </w:t>
      </w:r>
      <w:r w:rsidR="00FF49D4" w:rsidRPr="00196774">
        <w:rPr>
          <w:rFonts w:ascii="Times New Roman" w:hAnsi="Times New Roman" w:cs="Times New Roman"/>
          <w:sz w:val="24"/>
          <w:szCs w:val="24"/>
          <w:lang w:val="en-GB"/>
        </w:rPr>
        <w:t xml:space="preserve">ruffled shirt was an </w:t>
      </w:r>
      <w:r w:rsidR="004F589C" w:rsidRPr="00196774">
        <w:rPr>
          <w:rFonts w:ascii="Times New Roman" w:hAnsi="Times New Roman" w:cs="Times New Roman"/>
          <w:sz w:val="24"/>
          <w:szCs w:val="24"/>
          <w:lang w:val="en-GB"/>
        </w:rPr>
        <w:t>inseparable part of</w:t>
      </w:r>
      <w:r w:rsidR="00421700" w:rsidRPr="00196774">
        <w:rPr>
          <w:rFonts w:ascii="Times New Roman" w:hAnsi="Times New Roman" w:cs="Times New Roman"/>
          <w:sz w:val="24"/>
          <w:szCs w:val="24"/>
          <w:lang w:val="en-GB"/>
        </w:rPr>
        <w:t> </w:t>
      </w:r>
      <w:r w:rsidR="004F589C" w:rsidRPr="00196774">
        <w:rPr>
          <w:rFonts w:ascii="Times New Roman" w:hAnsi="Times New Roman" w:cs="Times New Roman"/>
          <w:sz w:val="24"/>
          <w:szCs w:val="24"/>
          <w:lang w:val="en-GB"/>
        </w:rPr>
        <w:t xml:space="preserve">their outfits and </w:t>
      </w:r>
      <w:r w:rsidR="00672638" w:rsidRPr="00196774">
        <w:rPr>
          <w:rFonts w:ascii="Times New Roman" w:hAnsi="Times New Roman" w:cs="Times New Roman"/>
          <w:sz w:val="24"/>
          <w:szCs w:val="24"/>
          <w:lang w:val="en-GB"/>
        </w:rPr>
        <w:t xml:space="preserve">features of pirate or </w:t>
      </w:r>
      <w:r w:rsidR="000305D3" w:rsidRPr="00196774">
        <w:rPr>
          <w:rFonts w:ascii="Times New Roman" w:hAnsi="Times New Roman" w:cs="Times New Roman"/>
          <w:sz w:val="24"/>
          <w:szCs w:val="24"/>
          <w:lang w:val="en-GB"/>
        </w:rPr>
        <w:t xml:space="preserve">Scottish </w:t>
      </w:r>
      <w:r w:rsidR="005033F4" w:rsidRPr="00196774">
        <w:rPr>
          <w:rFonts w:ascii="Times New Roman" w:hAnsi="Times New Roman" w:cs="Times New Roman"/>
          <w:sz w:val="24"/>
          <w:szCs w:val="24"/>
          <w:lang w:val="en-GB"/>
        </w:rPr>
        <w:t>kilt</w:t>
      </w:r>
      <w:r w:rsidR="000305D3" w:rsidRPr="00196774">
        <w:rPr>
          <w:rFonts w:ascii="Times New Roman" w:hAnsi="Times New Roman" w:cs="Times New Roman"/>
          <w:sz w:val="24"/>
          <w:szCs w:val="24"/>
          <w:lang w:val="en-GB"/>
        </w:rPr>
        <w:t xml:space="preserve"> w</w:t>
      </w:r>
      <w:r w:rsidRPr="00196774">
        <w:rPr>
          <w:rFonts w:ascii="Times New Roman" w:hAnsi="Times New Roman" w:cs="Times New Roman"/>
          <w:sz w:val="24"/>
          <w:szCs w:val="24"/>
          <w:lang w:val="en-GB"/>
        </w:rPr>
        <w:t>ere</w:t>
      </w:r>
      <w:r w:rsidR="000305D3" w:rsidRPr="00196774">
        <w:rPr>
          <w:rFonts w:ascii="Times New Roman" w:hAnsi="Times New Roman" w:cs="Times New Roman"/>
          <w:sz w:val="24"/>
          <w:szCs w:val="24"/>
          <w:lang w:val="en-GB"/>
        </w:rPr>
        <w:t xml:space="preserve"> not unusual</w:t>
      </w:r>
      <w:r w:rsidR="001E2104" w:rsidRPr="00196774">
        <w:rPr>
          <w:rFonts w:ascii="Times New Roman" w:hAnsi="Times New Roman" w:cs="Times New Roman"/>
          <w:sz w:val="24"/>
          <w:szCs w:val="24"/>
          <w:lang w:val="en-GB"/>
        </w:rPr>
        <w:t>.</w:t>
      </w:r>
      <w:r w:rsidR="00276E8A" w:rsidRPr="00196774">
        <w:rPr>
          <w:rFonts w:ascii="Times New Roman" w:hAnsi="Times New Roman" w:cs="Times New Roman"/>
          <w:sz w:val="24"/>
          <w:szCs w:val="24"/>
          <w:lang w:val="en-GB"/>
        </w:rPr>
        <w:t xml:space="preserve"> (Rovira</w:t>
      </w:r>
      <w:r w:rsidR="00A96D14" w:rsidRPr="00196774">
        <w:rPr>
          <w:rFonts w:ascii="Times New Roman" w:hAnsi="Times New Roman" w:cs="Times New Roman"/>
          <w:sz w:val="24"/>
          <w:szCs w:val="24"/>
          <w:lang w:val="en-GB"/>
        </w:rPr>
        <w:t>,</w:t>
      </w:r>
      <w:r w:rsidR="00276E8A" w:rsidRPr="00196774">
        <w:rPr>
          <w:rFonts w:ascii="Times New Roman" w:hAnsi="Times New Roman" w:cs="Times New Roman"/>
          <w:sz w:val="24"/>
          <w:szCs w:val="24"/>
          <w:lang w:val="en-GB"/>
        </w:rPr>
        <w:t xml:space="preserve"> 2018</w:t>
      </w:r>
      <w:r w:rsidR="00460F2F" w:rsidRPr="00196774">
        <w:rPr>
          <w:rFonts w:ascii="Times New Roman" w:hAnsi="Times New Roman" w:cs="Times New Roman"/>
          <w:sz w:val="24"/>
          <w:szCs w:val="24"/>
          <w:lang w:val="en-GB"/>
        </w:rPr>
        <w:t>,</w:t>
      </w:r>
      <w:r w:rsidR="00A96D14" w:rsidRPr="00196774">
        <w:rPr>
          <w:rFonts w:ascii="Times New Roman" w:hAnsi="Times New Roman" w:cs="Times New Roman"/>
          <w:sz w:val="24"/>
          <w:szCs w:val="24"/>
          <w:lang w:val="en-GB"/>
        </w:rPr>
        <w:t xml:space="preserve"> </w:t>
      </w:r>
      <w:r w:rsidR="00460F2F" w:rsidRPr="00196774">
        <w:rPr>
          <w:rFonts w:ascii="Times New Roman" w:hAnsi="Times New Roman" w:cs="Times New Roman"/>
          <w:sz w:val="24"/>
          <w:szCs w:val="24"/>
          <w:lang w:val="en-GB"/>
        </w:rPr>
        <w:t>p.48</w:t>
      </w:r>
      <w:r w:rsidR="00276E8A" w:rsidRPr="00196774">
        <w:rPr>
          <w:rFonts w:ascii="Times New Roman" w:hAnsi="Times New Roman" w:cs="Times New Roman"/>
          <w:sz w:val="24"/>
          <w:szCs w:val="24"/>
          <w:lang w:val="en-GB"/>
        </w:rPr>
        <w:t>)</w:t>
      </w:r>
    </w:p>
    <w:p w14:paraId="5A7052B8" w14:textId="2D127699" w:rsidR="00D06CAA" w:rsidRPr="00196774" w:rsidRDefault="001113B6"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When it comes to fashion, c</w:t>
      </w:r>
      <w:r w:rsidR="006F51C7" w:rsidRPr="00196774">
        <w:rPr>
          <w:rFonts w:ascii="Times New Roman" w:hAnsi="Times New Roman" w:cs="Times New Roman"/>
          <w:sz w:val="24"/>
          <w:szCs w:val="24"/>
          <w:lang w:val="en-GB"/>
        </w:rPr>
        <w:t>losen</w:t>
      </w:r>
      <w:r w:rsidRPr="00196774">
        <w:rPr>
          <w:rFonts w:ascii="Times New Roman" w:hAnsi="Times New Roman" w:cs="Times New Roman"/>
          <w:sz w:val="24"/>
          <w:szCs w:val="24"/>
          <w:lang w:val="en-GB"/>
        </w:rPr>
        <w:t xml:space="preserve">ess to </w:t>
      </w:r>
      <w:r w:rsidR="00AC26E2" w:rsidRPr="00196774">
        <w:rPr>
          <w:rFonts w:ascii="Times New Roman" w:hAnsi="Times New Roman" w:cs="Times New Roman"/>
          <w:sz w:val="24"/>
          <w:szCs w:val="24"/>
          <w:lang w:val="en-GB"/>
        </w:rPr>
        <w:t xml:space="preserve">Mods </w:t>
      </w:r>
      <w:r w:rsidRPr="00196774">
        <w:rPr>
          <w:rFonts w:ascii="Times New Roman" w:hAnsi="Times New Roman" w:cs="Times New Roman"/>
          <w:sz w:val="24"/>
          <w:szCs w:val="24"/>
          <w:lang w:val="en-GB"/>
        </w:rPr>
        <w:t xml:space="preserve">cannot be denied. </w:t>
      </w:r>
      <w:r w:rsidR="00F74572" w:rsidRPr="00196774">
        <w:rPr>
          <w:rFonts w:ascii="Times New Roman" w:hAnsi="Times New Roman" w:cs="Times New Roman"/>
          <w:sz w:val="24"/>
          <w:szCs w:val="24"/>
          <w:lang w:val="en-GB"/>
        </w:rPr>
        <w:t xml:space="preserve">Origins of both </w:t>
      </w:r>
      <w:r w:rsidR="00421700" w:rsidRPr="00196774">
        <w:rPr>
          <w:rFonts w:ascii="Times New Roman" w:hAnsi="Times New Roman" w:cs="Times New Roman"/>
          <w:sz w:val="24"/>
          <w:szCs w:val="24"/>
          <w:lang w:val="en-GB"/>
        </w:rPr>
        <w:t>subcultures</w:t>
      </w:r>
      <w:r w:rsidR="00F74572" w:rsidRPr="00196774">
        <w:rPr>
          <w:rFonts w:ascii="Times New Roman" w:hAnsi="Times New Roman" w:cs="Times New Roman"/>
          <w:sz w:val="24"/>
          <w:szCs w:val="24"/>
          <w:lang w:val="en-GB"/>
        </w:rPr>
        <w:t xml:space="preserve"> can be traced to the </w:t>
      </w:r>
      <w:r w:rsidR="00D1052D" w:rsidRPr="00196774">
        <w:rPr>
          <w:rFonts w:ascii="Times New Roman" w:hAnsi="Times New Roman" w:cs="Times New Roman"/>
          <w:sz w:val="24"/>
          <w:szCs w:val="24"/>
          <w:lang w:val="en-GB"/>
        </w:rPr>
        <w:t>art students, who played an important role in both of</w:t>
      </w:r>
      <w:r w:rsidR="00421700" w:rsidRPr="00196774">
        <w:rPr>
          <w:rFonts w:ascii="Times New Roman" w:hAnsi="Times New Roman" w:cs="Times New Roman"/>
          <w:sz w:val="24"/>
          <w:szCs w:val="24"/>
          <w:lang w:val="en-GB"/>
        </w:rPr>
        <w:t> </w:t>
      </w:r>
      <w:r w:rsidR="00D1052D" w:rsidRPr="00196774">
        <w:rPr>
          <w:rFonts w:ascii="Times New Roman" w:hAnsi="Times New Roman" w:cs="Times New Roman"/>
          <w:sz w:val="24"/>
          <w:szCs w:val="24"/>
          <w:lang w:val="en-GB"/>
        </w:rPr>
        <w:t>these cases, club life and its wide</w:t>
      </w:r>
      <w:r w:rsidR="00445308" w:rsidRPr="00196774">
        <w:rPr>
          <w:rFonts w:ascii="Times New Roman" w:hAnsi="Times New Roman" w:cs="Times New Roman"/>
          <w:sz w:val="24"/>
          <w:szCs w:val="24"/>
          <w:lang w:val="en-GB"/>
        </w:rPr>
        <w:t>–</w:t>
      </w:r>
      <w:r w:rsidR="00D1052D" w:rsidRPr="00196774">
        <w:rPr>
          <w:rFonts w:ascii="Times New Roman" w:hAnsi="Times New Roman" w:cs="Times New Roman"/>
          <w:sz w:val="24"/>
          <w:szCs w:val="24"/>
          <w:lang w:val="en-GB"/>
        </w:rPr>
        <w:t xml:space="preserve">spreading influence </w:t>
      </w:r>
      <w:r w:rsidR="009E4441" w:rsidRPr="00196774">
        <w:rPr>
          <w:rFonts w:ascii="Times New Roman" w:hAnsi="Times New Roman" w:cs="Times New Roman"/>
          <w:sz w:val="24"/>
          <w:szCs w:val="24"/>
          <w:lang w:val="en-GB"/>
        </w:rPr>
        <w:t xml:space="preserve">and the impact of </w:t>
      </w:r>
      <w:r w:rsidR="00260305" w:rsidRPr="00196774">
        <w:rPr>
          <w:rFonts w:ascii="Times New Roman" w:hAnsi="Times New Roman" w:cs="Times New Roman"/>
          <w:sz w:val="24"/>
          <w:szCs w:val="24"/>
          <w:lang w:val="en-GB"/>
        </w:rPr>
        <w:t xml:space="preserve">European culture. </w:t>
      </w:r>
      <w:r w:rsidR="007A5BB1" w:rsidRPr="00196774">
        <w:rPr>
          <w:rFonts w:ascii="Times New Roman" w:hAnsi="Times New Roman" w:cs="Times New Roman"/>
          <w:sz w:val="24"/>
          <w:szCs w:val="24"/>
          <w:lang w:val="en-GB"/>
        </w:rPr>
        <w:t xml:space="preserve">New Romantics </w:t>
      </w:r>
      <w:r w:rsidR="00F82C0A" w:rsidRPr="00196774">
        <w:rPr>
          <w:rFonts w:ascii="Times New Roman" w:hAnsi="Times New Roman" w:cs="Times New Roman"/>
          <w:sz w:val="24"/>
          <w:szCs w:val="24"/>
          <w:lang w:val="en-GB"/>
        </w:rPr>
        <w:t xml:space="preserve">wanted to steal the </w:t>
      </w:r>
      <w:r w:rsidR="00FA32AF" w:rsidRPr="00196774">
        <w:rPr>
          <w:rFonts w:ascii="Times New Roman" w:hAnsi="Times New Roman" w:cs="Times New Roman"/>
          <w:sz w:val="24"/>
          <w:szCs w:val="24"/>
          <w:lang w:val="en-GB"/>
        </w:rPr>
        <w:t>show,</w:t>
      </w:r>
      <w:r w:rsidR="00F82C0A" w:rsidRPr="00196774">
        <w:rPr>
          <w:rFonts w:ascii="Times New Roman" w:hAnsi="Times New Roman" w:cs="Times New Roman"/>
          <w:sz w:val="24"/>
          <w:szCs w:val="24"/>
          <w:lang w:val="en-GB"/>
        </w:rPr>
        <w:t xml:space="preserve"> but Mods focused more on details.</w:t>
      </w:r>
      <w:r w:rsidR="00830B3D" w:rsidRPr="00196774">
        <w:rPr>
          <w:rFonts w:ascii="Times New Roman" w:hAnsi="Times New Roman" w:cs="Times New Roman"/>
          <w:sz w:val="24"/>
          <w:szCs w:val="24"/>
          <w:lang w:val="en-GB"/>
        </w:rPr>
        <w:t xml:space="preserve"> However</w:t>
      </w:r>
      <w:r w:rsidR="005C05D0" w:rsidRPr="00196774">
        <w:rPr>
          <w:rFonts w:ascii="Times New Roman" w:hAnsi="Times New Roman" w:cs="Times New Roman"/>
          <w:sz w:val="24"/>
          <w:szCs w:val="24"/>
          <w:lang w:val="en-GB"/>
        </w:rPr>
        <w:t>, Mods the same as New Romantics did not consider their clothes as uniform</w:t>
      </w:r>
      <w:r w:rsidR="00F52D02" w:rsidRPr="00196774">
        <w:rPr>
          <w:rFonts w:ascii="Times New Roman" w:hAnsi="Times New Roman" w:cs="Times New Roman"/>
          <w:sz w:val="24"/>
          <w:szCs w:val="24"/>
          <w:lang w:val="en-GB"/>
        </w:rPr>
        <w:t>. Rimmer</w:t>
      </w:r>
      <w:r w:rsidR="00E7577E" w:rsidRPr="00196774">
        <w:rPr>
          <w:rFonts w:ascii="Times New Roman" w:hAnsi="Times New Roman" w:cs="Times New Roman"/>
          <w:sz w:val="24"/>
          <w:szCs w:val="24"/>
          <w:lang w:val="en-GB"/>
        </w:rPr>
        <w:t xml:space="preserve"> (2013)</w:t>
      </w:r>
      <w:r w:rsidR="00F52D02" w:rsidRPr="00196774">
        <w:rPr>
          <w:rFonts w:ascii="Times New Roman" w:hAnsi="Times New Roman" w:cs="Times New Roman"/>
          <w:sz w:val="24"/>
          <w:szCs w:val="24"/>
          <w:lang w:val="en-GB"/>
        </w:rPr>
        <w:t xml:space="preserve"> argue</w:t>
      </w:r>
      <w:r w:rsidR="00F83BFA">
        <w:rPr>
          <w:rFonts w:ascii="Times New Roman" w:hAnsi="Times New Roman" w:cs="Times New Roman"/>
          <w:sz w:val="24"/>
          <w:szCs w:val="24"/>
          <w:lang w:val="en-GB"/>
        </w:rPr>
        <w:t xml:space="preserve">d </w:t>
      </w:r>
      <w:r w:rsidR="00F52D02" w:rsidRPr="00196774">
        <w:rPr>
          <w:rFonts w:ascii="Times New Roman" w:hAnsi="Times New Roman" w:cs="Times New Roman"/>
          <w:sz w:val="24"/>
          <w:szCs w:val="24"/>
          <w:lang w:val="en-GB"/>
        </w:rPr>
        <w:t>that</w:t>
      </w:r>
      <w:r w:rsidR="003C72B6" w:rsidRPr="00196774">
        <w:rPr>
          <w:rFonts w:ascii="Times New Roman" w:hAnsi="Times New Roman" w:cs="Times New Roman"/>
          <w:sz w:val="24"/>
          <w:szCs w:val="24"/>
          <w:lang w:val="en-GB"/>
        </w:rPr>
        <w:t xml:space="preserve">, </w:t>
      </w:r>
      <w:r w:rsidR="00F52D02" w:rsidRPr="00196774">
        <w:rPr>
          <w:rFonts w:ascii="Times New Roman" w:hAnsi="Times New Roman" w:cs="Times New Roman"/>
          <w:sz w:val="24"/>
          <w:szCs w:val="24"/>
          <w:lang w:val="en-GB"/>
        </w:rPr>
        <w:t>“It was an endless</w:t>
      </w:r>
      <w:r w:rsidR="002F3A7B" w:rsidRPr="00196774">
        <w:rPr>
          <w:rFonts w:ascii="Times New Roman" w:hAnsi="Times New Roman" w:cs="Times New Roman"/>
          <w:sz w:val="24"/>
          <w:szCs w:val="24"/>
          <w:lang w:val="en-GB"/>
        </w:rPr>
        <w:t xml:space="preserve"> reinvention.” (p.50)</w:t>
      </w:r>
    </w:p>
    <w:p w14:paraId="746CED37" w14:textId="7BB84E90" w:rsidR="005839D2" w:rsidRPr="00196774" w:rsidRDefault="00D62E43"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Theatrical make</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up </w:t>
      </w:r>
      <w:r w:rsidR="001E29A2" w:rsidRPr="00196774">
        <w:rPr>
          <w:rFonts w:ascii="Times New Roman" w:hAnsi="Times New Roman" w:cs="Times New Roman"/>
          <w:sz w:val="24"/>
          <w:szCs w:val="24"/>
          <w:lang w:val="en-GB"/>
        </w:rPr>
        <w:t>consisted of heavy eyeline</w:t>
      </w:r>
      <w:r w:rsidR="00E15126" w:rsidRPr="00196774">
        <w:rPr>
          <w:rFonts w:ascii="Times New Roman" w:hAnsi="Times New Roman" w:cs="Times New Roman"/>
          <w:sz w:val="24"/>
          <w:szCs w:val="24"/>
          <w:lang w:val="en-GB"/>
        </w:rPr>
        <w:t>r</w:t>
      </w:r>
      <w:r w:rsidR="001E29A2" w:rsidRPr="00196774">
        <w:rPr>
          <w:rFonts w:ascii="Times New Roman" w:hAnsi="Times New Roman" w:cs="Times New Roman"/>
          <w:sz w:val="24"/>
          <w:szCs w:val="24"/>
          <w:lang w:val="en-GB"/>
        </w:rPr>
        <w:t>s</w:t>
      </w:r>
      <w:r w:rsidR="00E15126" w:rsidRPr="00196774">
        <w:rPr>
          <w:rFonts w:ascii="Times New Roman" w:hAnsi="Times New Roman" w:cs="Times New Roman"/>
          <w:sz w:val="24"/>
          <w:szCs w:val="24"/>
          <w:lang w:val="en-GB"/>
        </w:rPr>
        <w:t xml:space="preserve"> and</w:t>
      </w:r>
      <w:r w:rsidR="00030594" w:rsidRPr="00196774">
        <w:rPr>
          <w:rFonts w:ascii="Times New Roman" w:hAnsi="Times New Roman" w:cs="Times New Roman"/>
          <w:sz w:val="24"/>
          <w:szCs w:val="24"/>
          <w:lang w:val="en-GB"/>
        </w:rPr>
        <w:t xml:space="preserve"> </w:t>
      </w:r>
      <w:r w:rsidR="003C72B6" w:rsidRPr="00196774">
        <w:rPr>
          <w:rFonts w:ascii="Times New Roman" w:hAnsi="Times New Roman" w:cs="Times New Roman"/>
          <w:sz w:val="24"/>
          <w:szCs w:val="24"/>
          <w:lang w:val="en-GB"/>
        </w:rPr>
        <w:t xml:space="preserve">a </w:t>
      </w:r>
      <w:r w:rsidR="00030594" w:rsidRPr="00196774">
        <w:rPr>
          <w:rFonts w:ascii="Times New Roman" w:hAnsi="Times New Roman" w:cs="Times New Roman"/>
          <w:sz w:val="24"/>
          <w:szCs w:val="24"/>
          <w:lang w:val="en-GB"/>
        </w:rPr>
        <w:t>lipstick</w:t>
      </w:r>
      <w:r w:rsidR="00E15126" w:rsidRPr="00196774">
        <w:rPr>
          <w:rFonts w:ascii="Times New Roman" w:hAnsi="Times New Roman" w:cs="Times New Roman"/>
          <w:sz w:val="24"/>
          <w:szCs w:val="24"/>
          <w:lang w:val="en-GB"/>
        </w:rPr>
        <w:t xml:space="preserve">, also </w:t>
      </w:r>
      <w:r w:rsidR="00445308" w:rsidRPr="00196774">
        <w:rPr>
          <w:rFonts w:ascii="Times New Roman" w:hAnsi="Times New Roman" w:cs="Times New Roman"/>
          <w:sz w:val="24"/>
          <w:szCs w:val="24"/>
          <w:lang w:val="en-GB"/>
        </w:rPr>
        <w:t xml:space="preserve">it </w:t>
      </w:r>
      <w:r w:rsidR="001956F1" w:rsidRPr="00196774">
        <w:rPr>
          <w:rFonts w:ascii="Times New Roman" w:hAnsi="Times New Roman" w:cs="Times New Roman"/>
          <w:sz w:val="24"/>
          <w:szCs w:val="24"/>
          <w:lang w:val="en-GB"/>
        </w:rPr>
        <w:t>ha</w:t>
      </w:r>
      <w:r w:rsidR="003C72B6" w:rsidRPr="00196774">
        <w:rPr>
          <w:rFonts w:ascii="Times New Roman" w:hAnsi="Times New Roman" w:cs="Times New Roman"/>
          <w:sz w:val="24"/>
          <w:szCs w:val="24"/>
          <w:lang w:val="en-GB"/>
        </w:rPr>
        <w:t>d</w:t>
      </w:r>
      <w:r w:rsidR="001956F1" w:rsidRPr="00196774">
        <w:rPr>
          <w:rFonts w:ascii="Times New Roman" w:hAnsi="Times New Roman" w:cs="Times New Roman"/>
          <w:sz w:val="24"/>
          <w:szCs w:val="24"/>
          <w:lang w:val="en-GB"/>
        </w:rPr>
        <w:t xml:space="preserve"> not been </w:t>
      </w:r>
      <w:r w:rsidR="00FB0D06" w:rsidRPr="00196774">
        <w:rPr>
          <w:rFonts w:ascii="Times New Roman" w:hAnsi="Times New Roman" w:cs="Times New Roman"/>
          <w:sz w:val="24"/>
          <w:szCs w:val="24"/>
          <w:lang w:val="en-GB"/>
        </w:rPr>
        <w:t>so</w:t>
      </w:r>
      <w:r w:rsidR="005F0E74">
        <w:rPr>
          <w:rFonts w:ascii="Times New Roman" w:hAnsi="Times New Roman" w:cs="Times New Roman"/>
          <w:sz w:val="24"/>
          <w:szCs w:val="24"/>
          <w:lang w:val="en-GB"/>
        </w:rPr>
        <w:t> </w:t>
      </w:r>
      <w:r w:rsidR="00FB0D06" w:rsidRPr="00196774">
        <w:rPr>
          <w:rFonts w:ascii="Times New Roman" w:hAnsi="Times New Roman" w:cs="Times New Roman"/>
          <w:sz w:val="24"/>
          <w:szCs w:val="24"/>
          <w:lang w:val="en-GB"/>
        </w:rPr>
        <w:t xml:space="preserve">commonly </w:t>
      </w:r>
      <w:r w:rsidR="002F1A00" w:rsidRPr="00196774">
        <w:rPr>
          <w:rFonts w:ascii="Times New Roman" w:hAnsi="Times New Roman" w:cs="Times New Roman"/>
          <w:sz w:val="24"/>
          <w:szCs w:val="24"/>
          <w:lang w:val="en-GB"/>
        </w:rPr>
        <w:t xml:space="preserve">used </w:t>
      </w:r>
      <w:r w:rsidR="00FB0D06" w:rsidRPr="00196774">
        <w:rPr>
          <w:rFonts w:ascii="Times New Roman" w:hAnsi="Times New Roman" w:cs="Times New Roman"/>
          <w:sz w:val="24"/>
          <w:szCs w:val="24"/>
          <w:lang w:val="en-GB"/>
        </w:rPr>
        <w:t xml:space="preserve">by men </w:t>
      </w:r>
      <w:r w:rsidR="002F1A00" w:rsidRPr="00196774">
        <w:rPr>
          <w:rFonts w:ascii="Times New Roman" w:hAnsi="Times New Roman" w:cs="Times New Roman"/>
          <w:sz w:val="24"/>
          <w:szCs w:val="24"/>
          <w:lang w:val="en-GB"/>
        </w:rPr>
        <w:t xml:space="preserve">since the New Romantic </w:t>
      </w:r>
      <w:r w:rsidR="00430EAA" w:rsidRPr="00196774">
        <w:rPr>
          <w:rFonts w:ascii="Times New Roman" w:hAnsi="Times New Roman" w:cs="Times New Roman"/>
          <w:sz w:val="24"/>
          <w:szCs w:val="24"/>
          <w:lang w:val="en-GB"/>
        </w:rPr>
        <w:t xml:space="preserve">originated. Actually, it became </w:t>
      </w:r>
      <w:r w:rsidR="00E80F85" w:rsidRPr="00196774">
        <w:rPr>
          <w:rFonts w:ascii="Times New Roman" w:hAnsi="Times New Roman" w:cs="Times New Roman"/>
          <w:sz w:val="24"/>
          <w:szCs w:val="24"/>
          <w:lang w:val="en-GB"/>
        </w:rPr>
        <w:t xml:space="preserve">largely used by men to upgrade their costumes. </w:t>
      </w:r>
      <w:r w:rsidR="00CD0354" w:rsidRPr="00196774">
        <w:rPr>
          <w:rFonts w:ascii="Times New Roman" w:hAnsi="Times New Roman" w:cs="Times New Roman"/>
          <w:sz w:val="24"/>
          <w:szCs w:val="24"/>
          <w:lang w:val="en-GB"/>
        </w:rPr>
        <w:t>Men did not wear only make</w:t>
      </w:r>
      <w:r w:rsidR="00445308" w:rsidRPr="00196774">
        <w:rPr>
          <w:rFonts w:ascii="Times New Roman" w:hAnsi="Times New Roman" w:cs="Times New Roman"/>
          <w:sz w:val="24"/>
          <w:szCs w:val="24"/>
          <w:lang w:val="en-GB"/>
        </w:rPr>
        <w:t>–</w:t>
      </w:r>
      <w:r w:rsidR="00CD0354" w:rsidRPr="00196774">
        <w:rPr>
          <w:rFonts w:ascii="Times New Roman" w:hAnsi="Times New Roman" w:cs="Times New Roman"/>
          <w:sz w:val="24"/>
          <w:szCs w:val="24"/>
          <w:lang w:val="en-GB"/>
        </w:rPr>
        <w:t xml:space="preserve">up but </w:t>
      </w:r>
      <w:r w:rsidR="00B7349D" w:rsidRPr="00196774">
        <w:rPr>
          <w:rFonts w:ascii="Times New Roman" w:hAnsi="Times New Roman" w:cs="Times New Roman"/>
          <w:sz w:val="24"/>
          <w:szCs w:val="24"/>
          <w:lang w:val="en-GB"/>
        </w:rPr>
        <w:t>they dressed in</w:t>
      </w:r>
      <w:r w:rsidR="005F0E74">
        <w:rPr>
          <w:rFonts w:ascii="Times New Roman" w:hAnsi="Times New Roman" w:cs="Times New Roman"/>
          <w:sz w:val="24"/>
          <w:szCs w:val="24"/>
          <w:lang w:val="en-GB"/>
        </w:rPr>
        <w:t> </w:t>
      </w:r>
      <w:r w:rsidR="00B7349D" w:rsidRPr="00196774">
        <w:rPr>
          <w:rFonts w:ascii="Times New Roman" w:hAnsi="Times New Roman" w:cs="Times New Roman"/>
          <w:sz w:val="24"/>
          <w:szCs w:val="24"/>
          <w:lang w:val="en-GB"/>
        </w:rPr>
        <w:t>women</w:t>
      </w:r>
      <w:r w:rsidR="004645DA" w:rsidRPr="00196774">
        <w:rPr>
          <w:rFonts w:ascii="Times New Roman" w:hAnsi="Times New Roman" w:cs="Times New Roman"/>
          <w:sz w:val="24"/>
          <w:szCs w:val="24"/>
          <w:lang w:val="en-GB"/>
        </w:rPr>
        <w:t>´s</w:t>
      </w:r>
      <w:r w:rsidR="00B7349D" w:rsidRPr="00196774">
        <w:rPr>
          <w:rFonts w:ascii="Times New Roman" w:hAnsi="Times New Roman" w:cs="Times New Roman"/>
          <w:sz w:val="24"/>
          <w:szCs w:val="24"/>
          <w:lang w:val="en-GB"/>
        </w:rPr>
        <w:t xml:space="preserve"> clothes too. </w:t>
      </w:r>
      <w:r w:rsidR="00F2599B" w:rsidRPr="00196774">
        <w:rPr>
          <w:rFonts w:ascii="Times New Roman" w:hAnsi="Times New Roman" w:cs="Times New Roman"/>
          <w:sz w:val="24"/>
          <w:szCs w:val="24"/>
          <w:lang w:val="en-GB"/>
        </w:rPr>
        <w:t>As I have already mentioned</w:t>
      </w:r>
      <w:r w:rsidR="003439AB" w:rsidRPr="00196774">
        <w:rPr>
          <w:rFonts w:ascii="Times New Roman" w:hAnsi="Times New Roman" w:cs="Times New Roman"/>
          <w:sz w:val="24"/>
          <w:szCs w:val="24"/>
          <w:lang w:val="en-GB"/>
        </w:rPr>
        <w:t xml:space="preserve">, this subculture was quite </w:t>
      </w:r>
      <w:r w:rsidR="007706F0" w:rsidRPr="00196774">
        <w:rPr>
          <w:rFonts w:ascii="Times New Roman" w:hAnsi="Times New Roman" w:cs="Times New Roman"/>
          <w:sz w:val="24"/>
          <w:szCs w:val="24"/>
          <w:lang w:val="en-GB"/>
        </w:rPr>
        <w:t>obsessed with</w:t>
      </w:r>
      <w:r w:rsidR="005F0E74">
        <w:rPr>
          <w:rFonts w:ascii="Times New Roman" w:hAnsi="Times New Roman" w:cs="Times New Roman"/>
          <w:sz w:val="24"/>
          <w:szCs w:val="24"/>
          <w:lang w:val="en-GB"/>
        </w:rPr>
        <w:t> </w:t>
      </w:r>
      <w:r w:rsidR="007706F0" w:rsidRPr="00196774">
        <w:rPr>
          <w:rFonts w:ascii="Times New Roman" w:hAnsi="Times New Roman" w:cs="Times New Roman"/>
          <w:sz w:val="24"/>
          <w:szCs w:val="24"/>
          <w:lang w:val="en-GB"/>
        </w:rPr>
        <w:t>costumes, which is proved by the</w:t>
      </w:r>
      <w:r w:rsidR="00170C86" w:rsidRPr="00196774">
        <w:rPr>
          <w:rFonts w:ascii="Times New Roman" w:hAnsi="Times New Roman" w:cs="Times New Roman"/>
          <w:sz w:val="24"/>
          <w:szCs w:val="24"/>
          <w:lang w:val="en-GB"/>
        </w:rPr>
        <w:t xml:space="preserve"> nights in Blitz, wh</w:t>
      </w:r>
      <w:r w:rsidR="009266C0" w:rsidRPr="00196774">
        <w:rPr>
          <w:rFonts w:ascii="Times New Roman" w:hAnsi="Times New Roman" w:cs="Times New Roman"/>
          <w:sz w:val="24"/>
          <w:szCs w:val="24"/>
          <w:lang w:val="en-GB"/>
        </w:rPr>
        <w:t>ich gave an</w:t>
      </w:r>
      <w:r w:rsidR="00421700" w:rsidRPr="00196774">
        <w:rPr>
          <w:rFonts w:ascii="Times New Roman" w:hAnsi="Times New Roman" w:cs="Times New Roman"/>
          <w:sz w:val="24"/>
          <w:szCs w:val="24"/>
          <w:lang w:val="en-GB"/>
        </w:rPr>
        <w:t> </w:t>
      </w:r>
      <w:r w:rsidR="009266C0" w:rsidRPr="00196774">
        <w:rPr>
          <w:rFonts w:ascii="Times New Roman" w:hAnsi="Times New Roman" w:cs="Times New Roman"/>
          <w:sz w:val="24"/>
          <w:szCs w:val="24"/>
          <w:lang w:val="en-GB"/>
        </w:rPr>
        <w:t>impression of a costume ball</w:t>
      </w:r>
      <w:r w:rsidR="00DD52C5" w:rsidRPr="00196774">
        <w:rPr>
          <w:rFonts w:ascii="Times New Roman" w:hAnsi="Times New Roman" w:cs="Times New Roman"/>
          <w:sz w:val="24"/>
          <w:szCs w:val="24"/>
          <w:lang w:val="en-GB"/>
        </w:rPr>
        <w:t xml:space="preserve"> as people</w:t>
      </w:r>
      <w:r w:rsidR="00CB5197" w:rsidRPr="00196774">
        <w:rPr>
          <w:rFonts w:ascii="Times New Roman" w:hAnsi="Times New Roman" w:cs="Times New Roman"/>
          <w:sz w:val="24"/>
          <w:szCs w:val="24"/>
          <w:lang w:val="en-GB"/>
        </w:rPr>
        <w:t xml:space="preserve"> tried to be famous, catch </w:t>
      </w:r>
      <w:r w:rsidR="004645DA" w:rsidRPr="00196774">
        <w:rPr>
          <w:rFonts w:ascii="Times New Roman" w:hAnsi="Times New Roman" w:cs="Times New Roman"/>
          <w:sz w:val="24"/>
          <w:szCs w:val="24"/>
          <w:lang w:val="en-GB"/>
        </w:rPr>
        <w:t xml:space="preserve">the </w:t>
      </w:r>
      <w:r w:rsidR="00402B59" w:rsidRPr="00196774">
        <w:rPr>
          <w:rFonts w:ascii="Times New Roman" w:hAnsi="Times New Roman" w:cs="Times New Roman"/>
          <w:sz w:val="24"/>
          <w:szCs w:val="24"/>
          <w:lang w:val="en-GB"/>
        </w:rPr>
        <w:t>attention of</w:t>
      </w:r>
      <w:r w:rsidR="00421700" w:rsidRPr="00196774">
        <w:rPr>
          <w:rFonts w:ascii="Times New Roman" w:hAnsi="Times New Roman" w:cs="Times New Roman"/>
          <w:sz w:val="24"/>
          <w:szCs w:val="24"/>
          <w:lang w:val="en-GB"/>
        </w:rPr>
        <w:t> </w:t>
      </w:r>
      <w:r w:rsidR="00402B59" w:rsidRPr="00196774">
        <w:rPr>
          <w:rFonts w:ascii="Times New Roman" w:hAnsi="Times New Roman" w:cs="Times New Roman"/>
          <w:sz w:val="24"/>
          <w:szCs w:val="24"/>
          <w:lang w:val="en-GB"/>
        </w:rPr>
        <w:t>the crowd and escape the gloomy reality</w:t>
      </w:r>
      <w:r w:rsidR="007F6DE2" w:rsidRPr="00196774">
        <w:rPr>
          <w:rFonts w:ascii="Times New Roman" w:hAnsi="Times New Roman" w:cs="Times New Roman"/>
          <w:sz w:val="24"/>
          <w:szCs w:val="24"/>
          <w:lang w:val="en-GB"/>
        </w:rPr>
        <w:t xml:space="preserve"> thanks to their </w:t>
      </w:r>
      <w:r w:rsidR="008979FA" w:rsidRPr="00196774">
        <w:rPr>
          <w:rFonts w:ascii="Times New Roman" w:hAnsi="Times New Roman" w:cs="Times New Roman"/>
          <w:sz w:val="24"/>
          <w:szCs w:val="24"/>
          <w:lang w:val="en-GB"/>
        </w:rPr>
        <w:t>extravagant costumes. (Rimmer</w:t>
      </w:r>
      <w:r w:rsidR="004645DA" w:rsidRPr="00196774">
        <w:rPr>
          <w:rFonts w:ascii="Times New Roman" w:hAnsi="Times New Roman" w:cs="Times New Roman"/>
          <w:sz w:val="24"/>
          <w:szCs w:val="24"/>
          <w:lang w:val="en-GB"/>
        </w:rPr>
        <w:t>,</w:t>
      </w:r>
      <w:r w:rsidR="00D02AFA" w:rsidRPr="00196774">
        <w:rPr>
          <w:rFonts w:ascii="Times New Roman" w:hAnsi="Times New Roman" w:cs="Times New Roman"/>
          <w:sz w:val="24"/>
          <w:szCs w:val="24"/>
          <w:lang w:val="en-GB"/>
        </w:rPr>
        <w:t xml:space="preserve"> 2013</w:t>
      </w:r>
      <w:r w:rsidR="008A5049" w:rsidRPr="00196774">
        <w:rPr>
          <w:rFonts w:ascii="Times New Roman" w:hAnsi="Times New Roman" w:cs="Times New Roman"/>
          <w:sz w:val="24"/>
          <w:szCs w:val="24"/>
          <w:lang w:val="en-GB"/>
        </w:rPr>
        <w:t>,</w:t>
      </w:r>
      <w:r w:rsidR="004645DA" w:rsidRPr="00196774">
        <w:rPr>
          <w:rFonts w:ascii="Times New Roman" w:hAnsi="Times New Roman" w:cs="Times New Roman"/>
          <w:sz w:val="24"/>
          <w:szCs w:val="24"/>
          <w:lang w:val="en-GB"/>
        </w:rPr>
        <w:t xml:space="preserve"> </w:t>
      </w:r>
      <w:r w:rsidR="008A5049" w:rsidRPr="00196774">
        <w:rPr>
          <w:rFonts w:ascii="Times New Roman" w:hAnsi="Times New Roman" w:cs="Times New Roman"/>
          <w:sz w:val="24"/>
          <w:szCs w:val="24"/>
          <w:lang w:val="en-GB"/>
        </w:rPr>
        <w:t>p.45</w:t>
      </w:r>
      <w:r w:rsidR="005F0E74">
        <w:rPr>
          <w:rFonts w:ascii="Times New Roman" w:hAnsi="Times New Roman" w:cs="Times New Roman"/>
          <w:sz w:val="24"/>
          <w:szCs w:val="24"/>
          <w:lang w:val="en-GB"/>
        </w:rPr>
        <w:t>-</w:t>
      </w:r>
      <w:r w:rsidR="008A5049" w:rsidRPr="00196774">
        <w:rPr>
          <w:rFonts w:ascii="Times New Roman" w:hAnsi="Times New Roman" w:cs="Times New Roman"/>
          <w:sz w:val="24"/>
          <w:szCs w:val="24"/>
          <w:lang w:val="en-GB"/>
        </w:rPr>
        <w:t>46</w:t>
      </w:r>
      <w:r w:rsidR="008979FA" w:rsidRPr="00196774">
        <w:rPr>
          <w:rFonts w:ascii="Times New Roman" w:hAnsi="Times New Roman" w:cs="Times New Roman"/>
          <w:sz w:val="24"/>
          <w:szCs w:val="24"/>
          <w:lang w:val="en-GB"/>
        </w:rPr>
        <w:t>)</w:t>
      </w:r>
    </w:p>
    <w:p w14:paraId="2A131EF1" w14:textId="77777777" w:rsidR="00196774" w:rsidRPr="00196774" w:rsidRDefault="00196774" w:rsidP="00E00173">
      <w:pPr>
        <w:spacing w:line="360" w:lineRule="auto"/>
        <w:jc w:val="both"/>
        <w:rPr>
          <w:rFonts w:ascii="Times New Roman" w:hAnsi="Times New Roman" w:cs="Times New Roman"/>
          <w:sz w:val="24"/>
          <w:szCs w:val="24"/>
          <w:lang w:val="en-GB"/>
        </w:rPr>
      </w:pPr>
    </w:p>
    <w:p w14:paraId="72BF2839" w14:textId="77777777" w:rsidR="00E21062" w:rsidRPr="00196774" w:rsidRDefault="00E21062" w:rsidP="003F3675">
      <w:pPr>
        <w:pStyle w:val="Nadpis2"/>
        <w:rPr>
          <w:rFonts w:ascii="Times New Roman" w:hAnsi="Times New Roman" w:cs="Times New Roman"/>
          <w:sz w:val="30"/>
          <w:szCs w:val="30"/>
        </w:rPr>
      </w:pPr>
      <w:bookmarkStart w:id="23" w:name="_Toc70329980"/>
      <w:r w:rsidRPr="00196774">
        <w:rPr>
          <w:rFonts w:ascii="Times New Roman" w:hAnsi="Times New Roman" w:cs="Times New Roman"/>
          <w:sz w:val="30"/>
          <w:szCs w:val="30"/>
        </w:rPr>
        <w:lastRenderedPageBreak/>
        <w:t>5.4 Men and androgyny</w:t>
      </w:r>
      <w:bookmarkEnd w:id="23"/>
    </w:p>
    <w:p w14:paraId="2A76FE9B" w14:textId="12D82534" w:rsidR="00D62E43" w:rsidRPr="00196774" w:rsidRDefault="0055791B"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Theatric</w:t>
      </w:r>
      <w:r w:rsidR="00D66048" w:rsidRPr="00196774">
        <w:rPr>
          <w:rFonts w:ascii="Times New Roman" w:hAnsi="Times New Roman" w:cs="Times New Roman"/>
          <w:sz w:val="24"/>
          <w:szCs w:val="24"/>
          <w:lang w:val="en-GB"/>
        </w:rPr>
        <w:t xml:space="preserve">ality became a significant feature </w:t>
      </w:r>
      <w:r w:rsidR="009C06DE" w:rsidRPr="00196774">
        <w:rPr>
          <w:rFonts w:ascii="Times New Roman" w:hAnsi="Times New Roman" w:cs="Times New Roman"/>
          <w:sz w:val="24"/>
          <w:szCs w:val="24"/>
          <w:lang w:val="en-GB"/>
        </w:rPr>
        <w:t xml:space="preserve">for </w:t>
      </w:r>
      <w:r w:rsidR="00A96D14" w:rsidRPr="00196774">
        <w:rPr>
          <w:rFonts w:ascii="Times New Roman" w:hAnsi="Times New Roman" w:cs="Times New Roman"/>
          <w:sz w:val="24"/>
          <w:szCs w:val="24"/>
          <w:lang w:val="en-GB"/>
        </w:rPr>
        <w:t xml:space="preserve">the </w:t>
      </w:r>
      <w:r w:rsidR="009C06DE" w:rsidRPr="00196774">
        <w:rPr>
          <w:rFonts w:ascii="Times New Roman" w:hAnsi="Times New Roman" w:cs="Times New Roman"/>
          <w:sz w:val="24"/>
          <w:szCs w:val="24"/>
          <w:lang w:val="en-GB"/>
        </w:rPr>
        <w:t>New Romantics, hence</w:t>
      </w:r>
      <w:r w:rsidR="00421700" w:rsidRPr="00196774">
        <w:rPr>
          <w:rFonts w:ascii="Times New Roman" w:hAnsi="Times New Roman" w:cs="Times New Roman"/>
          <w:sz w:val="24"/>
          <w:szCs w:val="24"/>
          <w:lang w:val="en-GB"/>
        </w:rPr>
        <w:t xml:space="preserve"> </w:t>
      </w:r>
      <w:r w:rsidR="00407968"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407968" w:rsidRPr="00196774">
        <w:rPr>
          <w:rFonts w:ascii="Times New Roman" w:hAnsi="Times New Roman" w:cs="Times New Roman"/>
          <w:sz w:val="24"/>
          <w:szCs w:val="24"/>
          <w:lang w:val="en-GB"/>
        </w:rPr>
        <w:t xml:space="preserve">crossdressing which has origins in </w:t>
      </w:r>
      <w:r w:rsidR="009B345F" w:rsidRPr="00196774">
        <w:rPr>
          <w:rFonts w:ascii="Times New Roman" w:hAnsi="Times New Roman" w:cs="Times New Roman"/>
          <w:sz w:val="24"/>
          <w:szCs w:val="24"/>
          <w:lang w:val="en-GB"/>
        </w:rPr>
        <w:t>Athenian</w:t>
      </w:r>
      <w:r w:rsidR="00407968" w:rsidRPr="00196774">
        <w:rPr>
          <w:rFonts w:ascii="Times New Roman" w:hAnsi="Times New Roman" w:cs="Times New Roman"/>
          <w:sz w:val="24"/>
          <w:szCs w:val="24"/>
          <w:lang w:val="en-GB"/>
        </w:rPr>
        <w:t xml:space="preserve"> theatre could not be left out. Besides, it was a</w:t>
      </w:r>
      <w:r w:rsidR="001C355D" w:rsidRPr="00196774">
        <w:rPr>
          <w:rFonts w:ascii="Times New Roman" w:hAnsi="Times New Roman" w:cs="Times New Roman"/>
          <w:sz w:val="24"/>
          <w:szCs w:val="24"/>
          <w:lang w:val="en-GB"/>
        </w:rPr>
        <w:t>n easy way</w:t>
      </w:r>
      <w:r w:rsidR="005F0E74">
        <w:rPr>
          <w:rFonts w:ascii="Times New Roman" w:hAnsi="Times New Roman" w:cs="Times New Roman"/>
          <w:sz w:val="24"/>
          <w:szCs w:val="24"/>
          <w:lang w:val="en-GB"/>
        </w:rPr>
        <w:t> </w:t>
      </w:r>
      <w:r w:rsidR="001C355D" w:rsidRPr="00196774">
        <w:rPr>
          <w:rFonts w:ascii="Times New Roman" w:hAnsi="Times New Roman" w:cs="Times New Roman"/>
          <w:sz w:val="24"/>
          <w:szCs w:val="24"/>
          <w:lang w:val="en-GB"/>
        </w:rPr>
        <w:t>to</w:t>
      </w:r>
      <w:r w:rsidR="005F0E74">
        <w:rPr>
          <w:rFonts w:ascii="Times New Roman" w:hAnsi="Times New Roman" w:cs="Times New Roman"/>
          <w:sz w:val="24"/>
          <w:szCs w:val="24"/>
          <w:lang w:val="en-GB"/>
        </w:rPr>
        <w:t> </w:t>
      </w:r>
      <w:r w:rsidR="00634F49" w:rsidRPr="00196774">
        <w:rPr>
          <w:rFonts w:ascii="Times New Roman" w:hAnsi="Times New Roman" w:cs="Times New Roman"/>
          <w:sz w:val="24"/>
          <w:szCs w:val="24"/>
          <w:lang w:val="en-GB"/>
        </w:rPr>
        <w:t>look</w:t>
      </w:r>
      <w:r w:rsidR="001C355D" w:rsidRPr="00196774">
        <w:rPr>
          <w:rFonts w:ascii="Times New Roman" w:hAnsi="Times New Roman" w:cs="Times New Roman"/>
          <w:sz w:val="24"/>
          <w:szCs w:val="24"/>
          <w:lang w:val="en-GB"/>
        </w:rPr>
        <w:t xml:space="preserve"> </w:t>
      </w:r>
      <w:r w:rsidR="00A4207E" w:rsidRPr="00196774">
        <w:rPr>
          <w:rFonts w:ascii="Times New Roman" w:hAnsi="Times New Roman" w:cs="Times New Roman"/>
          <w:sz w:val="24"/>
          <w:szCs w:val="24"/>
          <w:lang w:val="en-GB"/>
        </w:rPr>
        <w:t xml:space="preserve">however you wanted </w:t>
      </w:r>
      <w:r w:rsidR="00912310" w:rsidRPr="00196774">
        <w:rPr>
          <w:rFonts w:ascii="Times New Roman" w:hAnsi="Times New Roman" w:cs="Times New Roman"/>
          <w:sz w:val="24"/>
          <w:szCs w:val="24"/>
          <w:lang w:val="en-GB"/>
        </w:rPr>
        <w:t>and express yourself</w:t>
      </w:r>
      <w:r w:rsidR="00CD5FF9" w:rsidRPr="00196774">
        <w:rPr>
          <w:rFonts w:ascii="Times New Roman" w:hAnsi="Times New Roman" w:cs="Times New Roman"/>
          <w:sz w:val="24"/>
          <w:szCs w:val="24"/>
          <w:lang w:val="en-GB"/>
        </w:rPr>
        <w:t xml:space="preserve">, which was </w:t>
      </w:r>
      <w:r w:rsidR="00A96D14" w:rsidRPr="00196774">
        <w:rPr>
          <w:rFonts w:ascii="Times New Roman" w:hAnsi="Times New Roman" w:cs="Times New Roman"/>
          <w:sz w:val="24"/>
          <w:szCs w:val="24"/>
          <w:lang w:val="en-GB"/>
        </w:rPr>
        <w:t xml:space="preserve">quite </w:t>
      </w:r>
      <w:r w:rsidR="00CD5FF9" w:rsidRPr="00196774">
        <w:rPr>
          <w:rFonts w:ascii="Times New Roman" w:hAnsi="Times New Roman" w:cs="Times New Roman"/>
          <w:sz w:val="24"/>
          <w:szCs w:val="24"/>
          <w:lang w:val="en-GB"/>
        </w:rPr>
        <w:t>eas</w:t>
      </w:r>
      <w:r w:rsidR="00191AEA" w:rsidRPr="00196774">
        <w:rPr>
          <w:rFonts w:ascii="Times New Roman" w:hAnsi="Times New Roman" w:cs="Times New Roman"/>
          <w:sz w:val="24"/>
          <w:szCs w:val="24"/>
          <w:lang w:val="en-GB"/>
        </w:rPr>
        <w:t>y thanks to</w:t>
      </w:r>
      <w:r w:rsidR="005F0E74">
        <w:rPr>
          <w:rFonts w:ascii="Times New Roman" w:hAnsi="Times New Roman" w:cs="Times New Roman"/>
          <w:sz w:val="24"/>
          <w:szCs w:val="24"/>
          <w:lang w:val="en-GB"/>
        </w:rPr>
        <w:t> </w:t>
      </w:r>
      <w:r w:rsidR="00191AEA" w:rsidRPr="00196774">
        <w:rPr>
          <w:rFonts w:ascii="Times New Roman" w:hAnsi="Times New Roman" w:cs="Times New Roman"/>
          <w:sz w:val="24"/>
          <w:szCs w:val="24"/>
          <w:lang w:val="en-GB"/>
        </w:rPr>
        <w:t>gender</w:t>
      </w:r>
      <w:r w:rsidR="00445308" w:rsidRPr="00196774">
        <w:rPr>
          <w:rFonts w:ascii="Times New Roman" w:hAnsi="Times New Roman" w:cs="Times New Roman"/>
          <w:sz w:val="24"/>
          <w:szCs w:val="24"/>
          <w:lang w:val="en-GB"/>
        </w:rPr>
        <w:t>–</w:t>
      </w:r>
      <w:r w:rsidR="00191AEA" w:rsidRPr="00196774">
        <w:rPr>
          <w:rFonts w:ascii="Times New Roman" w:hAnsi="Times New Roman" w:cs="Times New Roman"/>
          <w:sz w:val="24"/>
          <w:szCs w:val="24"/>
          <w:lang w:val="en-GB"/>
        </w:rPr>
        <w:t>bending</w:t>
      </w:r>
      <w:r w:rsidR="00A4207E" w:rsidRPr="00196774">
        <w:rPr>
          <w:rFonts w:ascii="Times New Roman" w:hAnsi="Times New Roman" w:cs="Times New Roman"/>
          <w:sz w:val="24"/>
          <w:szCs w:val="24"/>
          <w:lang w:val="en-GB"/>
        </w:rPr>
        <w:t xml:space="preserve">. </w:t>
      </w:r>
      <w:r w:rsidR="00386C8C" w:rsidRPr="00196774">
        <w:rPr>
          <w:rFonts w:ascii="Times New Roman" w:hAnsi="Times New Roman" w:cs="Times New Roman"/>
          <w:sz w:val="24"/>
          <w:szCs w:val="24"/>
          <w:lang w:val="en-GB"/>
        </w:rPr>
        <w:t xml:space="preserve">This new </w:t>
      </w:r>
      <w:r w:rsidR="00355D2A" w:rsidRPr="00196774">
        <w:rPr>
          <w:rFonts w:ascii="Times New Roman" w:hAnsi="Times New Roman" w:cs="Times New Roman"/>
          <w:sz w:val="24"/>
          <w:szCs w:val="24"/>
          <w:lang w:val="en-GB"/>
        </w:rPr>
        <w:t>costume</w:t>
      </w:r>
      <w:r w:rsidR="00445308" w:rsidRPr="00196774">
        <w:rPr>
          <w:rFonts w:ascii="Times New Roman" w:hAnsi="Times New Roman" w:cs="Times New Roman"/>
          <w:sz w:val="24"/>
          <w:szCs w:val="24"/>
          <w:lang w:val="en-GB"/>
        </w:rPr>
        <w:t>–</w:t>
      </w:r>
      <w:r w:rsidR="00355D2A" w:rsidRPr="00196774">
        <w:rPr>
          <w:rFonts w:ascii="Times New Roman" w:hAnsi="Times New Roman" w:cs="Times New Roman"/>
          <w:sz w:val="24"/>
          <w:szCs w:val="24"/>
          <w:lang w:val="en-GB"/>
        </w:rPr>
        <w:t xml:space="preserve">based </w:t>
      </w:r>
      <w:r w:rsidR="00D54409" w:rsidRPr="00196774">
        <w:rPr>
          <w:rFonts w:ascii="Times New Roman" w:hAnsi="Times New Roman" w:cs="Times New Roman"/>
          <w:sz w:val="24"/>
          <w:szCs w:val="24"/>
          <w:lang w:val="en-GB"/>
        </w:rPr>
        <w:t xml:space="preserve">innovative and artistic </w:t>
      </w:r>
      <w:r w:rsidR="00355D2A" w:rsidRPr="00196774">
        <w:rPr>
          <w:rFonts w:ascii="Times New Roman" w:hAnsi="Times New Roman" w:cs="Times New Roman"/>
          <w:sz w:val="24"/>
          <w:szCs w:val="24"/>
          <w:lang w:val="en-GB"/>
        </w:rPr>
        <w:t>fashion</w:t>
      </w:r>
      <w:r w:rsidR="00D54409" w:rsidRPr="00196774">
        <w:rPr>
          <w:rFonts w:ascii="Times New Roman" w:hAnsi="Times New Roman" w:cs="Times New Roman"/>
          <w:sz w:val="24"/>
          <w:szCs w:val="24"/>
          <w:lang w:val="en-GB"/>
        </w:rPr>
        <w:t xml:space="preserve"> was </w:t>
      </w:r>
      <w:r w:rsidR="00AB2825" w:rsidRPr="00196774">
        <w:rPr>
          <w:rFonts w:ascii="Times New Roman" w:hAnsi="Times New Roman" w:cs="Times New Roman"/>
          <w:sz w:val="24"/>
          <w:szCs w:val="24"/>
          <w:lang w:val="en-GB"/>
        </w:rPr>
        <w:t>quite an</w:t>
      </w:r>
      <w:r w:rsidR="005F0E74">
        <w:rPr>
          <w:rFonts w:ascii="Times New Roman" w:hAnsi="Times New Roman" w:cs="Times New Roman"/>
          <w:sz w:val="24"/>
          <w:szCs w:val="24"/>
          <w:lang w:val="en-GB"/>
        </w:rPr>
        <w:t> </w:t>
      </w:r>
      <w:r w:rsidR="00AB2825" w:rsidRPr="00196774">
        <w:rPr>
          <w:rFonts w:ascii="Times New Roman" w:hAnsi="Times New Roman" w:cs="Times New Roman"/>
          <w:sz w:val="24"/>
          <w:szCs w:val="24"/>
          <w:lang w:val="en-GB"/>
        </w:rPr>
        <w:t xml:space="preserve">outrageous revolution in an </w:t>
      </w:r>
      <w:r w:rsidR="00090E03" w:rsidRPr="00196774">
        <w:rPr>
          <w:rFonts w:ascii="Times New Roman" w:hAnsi="Times New Roman" w:cs="Times New Roman"/>
          <w:sz w:val="24"/>
          <w:szCs w:val="24"/>
          <w:lang w:val="en-GB"/>
        </w:rPr>
        <w:t>already existing fashion field. To be more extravagant for</w:t>
      </w:r>
      <w:r w:rsidR="005F0E74">
        <w:rPr>
          <w:rFonts w:ascii="Times New Roman" w:hAnsi="Times New Roman" w:cs="Times New Roman"/>
          <w:sz w:val="24"/>
          <w:szCs w:val="24"/>
          <w:lang w:val="en-GB"/>
        </w:rPr>
        <w:t> </w:t>
      </w:r>
      <w:r w:rsidR="00090E03" w:rsidRPr="00196774">
        <w:rPr>
          <w:rFonts w:ascii="Times New Roman" w:hAnsi="Times New Roman" w:cs="Times New Roman"/>
          <w:sz w:val="24"/>
          <w:szCs w:val="24"/>
          <w:lang w:val="en-GB"/>
        </w:rPr>
        <w:t>an</w:t>
      </w:r>
      <w:r w:rsidR="005F0E74">
        <w:rPr>
          <w:rFonts w:ascii="Times New Roman" w:hAnsi="Times New Roman" w:cs="Times New Roman"/>
          <w:sz w:val="24"/>
          <w:szCs w:val="24"/>
          <w:lang w:val="en-GB"/>
        </w:rPr>
        <w:t> </w:t>
      </w:r>
      <w:r w:rsidR="00090E03" w:rsidRPr="00196774">
        <w:rPr>
          <w:rFonts w:ascii="Times New Roman" w:hAnsi="Times New Roman" w:cs="Times New Roman"/>
          <w:sz w:val="24"/>
          <w:szCs w:val="24"/>
          <w:lang w:val="en-GB"/>
        </w:rPr>
        <w:t>observer</w:t>
      </w:r>
      <w:r w:rsidR="0042743C" w:rsidRPr="00196774">
        <w:rPr>
          <w:rFonts w:ascii="Times New Roman" w:hAnsi="Times New Roman" w:cs="Times New Roman"/>
          <w:sz w:val="24"/>
          <w:szCs w:val="24"/>
          <w:lang w:val="en-GB"/>
        </w:rPr>
        <w:t>,</w:t>
      </w:r>
      <w:r w:rsidR="00355D2A" w:rsidRPr="00196774">
        <w:rPr>
          <w:rFonts w:ascii="Times New Roman" w:hAnsi="Times New Roman" w:cs="Times New Roman"/>
          <w:sz w:val="24"/>
          <w:szCs w:val="24"/>
          <w:lang w:val="en-GB"/>
        </w:rPr>
        <w:t xml:space="preserve"> </w:t>
      </w:r>
      <w:r w:rsidR="0042743C" w:rsidRPr="00196774">
        <w:rPr>
          <w:rFonts w:ascii="Times New Roman" w:hAnsi="Times New Roman" w:cs="Times New Roman"/>
          <w:sz w:val="24"/>
          <w:szCs w:val="24"/>
          <w:lang w:val="en-GB"/>
        </w:rPr>
        <w:t>a</w:t>
      </w:r>
      <w:r w:rsidR="00B7349D" w:rsidRPr="00196774">
        <w:rPr>
          <w:rFonts w:ascii="Times New Roman" w:hAnsi="Times New Roman" w:cs="Times New Roman"/>
          <w:sz w:val="24"/>
          <w:szCs w:val="24"/>
          <w:lang w:val="en-GB"/>
        </w:rPr>
        <w:t>ndrogyny</w:t>
      </w:r>
      <w:r w:rsidR="00F807F2" w:rsidRPr="00196774">
        <w:rPr>
          <w:rFonts w:ascii="Times New Roman" w:hAnsi="Times New Roman" w:cs="Times New Roman"/>
          <w:sz w:val="24"/>
          <w:szCs w:val="24"/>
          <w:lang w:val="en-GB"/>
        </w:rPr>
        <w:t xml:space="preserve"> </w:t>
      </w:r>
      <w:r w:rsidR="0042743C" w:rsidRPr="00196774">
        <w:rPr>
          <w:rFonts w:ascii="Times New Roman" w:hAnsi="Times New Roman" w:cs="Times New Roman"/>
          <w:sz w:val="24"/>
          <w:szCs w:val="24"/>
          <w:lang w:val="en-GB"/>
        </w:rPr>
        <w:t xml:space="preserve">became </w:t>
      </w:r>
      <w:r w:rsidR="004645DA" w:rsidRPr="00196774">
        <w:rPr>
          <w:rFonts w:ascii="Times New Roman" w:hAnsi="Times New Roman" w:cs="Times New Roman"/>
          <w:sz w:val="24"/>
          <w:szCs w:val="24"/>
          <w:lang w:val="en-GB"/>
        </w:rPr>
        <w:t xml:space="preserve">a </w:t>
      </w:r>
      <w:r w:rsidR="0042743C" w:rsidRPr="00196774">
        <w:rPr>
          <w:rFonts w:ascii="Times New Roman" w:hAnsi="Times New Roman" w:cs="Times New Roman"/>
          <w:sz w:val="24"/>
          <w:szCs w:val="24"/>
          <w:lang w:val="en-GB"/>
        </w:rPr>
        <w:t>common feature of</w:t>
      </w:r>
      <w:r w:rsidR="00421700" w:rsidRPr="00196774">
        <w:rPr>
          <w:rFonts w:ascii="Times New Roman" w:hAnsi="Times New Roman" w:cs="Times New Roman"/>
          <w:sz w:val="24"/>
          <w:szCs w:val="24"/>
          <w:lang w:val="en-GB"/>
        </w:rPr>
        <w:t> </w:t>
      </w:r>
      <w:r w:rsidR="0042743C" w:rsidRPr="00196774">
        <w:rPr>
          <w:rFonts w:ascii="Times New Roman" w:hAnsi="Times New Roman" w:cs="Times New Roman"/>
          <w:sz w:val="24"/>
          <w:szCs w:val="24"/>
          <w:lang w:val="en-GB"/>
        </w:rPr>
        <w:t>this</w:t>
      </w:r>
      <w:r w:rsidR="00421700" w:rsidRPr="00196774">
        <w:rPr>
          <w:rFonts w:ascii="Times New Roman" w:hAnsi="Times New Roman" w:cs="Times New Roman"/>
          <w:sz w:val="24"/>
          <w:szCs w:val="24"/>
          <w:lang w:val="en-GB"/>
        </w:rPr>
        <w:t> </w:t>
      </w:r>
      <w:r w:rsidR="0042743C" w:rsidRPr="00196774">
        <w:rPr>
          <w:rFonts w:ascii="Times New Roman" w:hAnsi="Times New Roman" w:cs="Times New Roman"/>
          <w:sz w:val="24"/>
          <w:szCs w:val="24"/>
          <w:lang w:val="en-GB"/>
        </w:rPr>
        <w:t>fashion and style.</w:t>
      </w:r>
      <w:r w:rsidR="00634F49" w:rsidRPr="00196774">
        <w:rPr>
          <w:rFonts w:ascii="Times New Roman" w:hAnsi="Times New Roman" w:cs="Times New Roman"/>
          <w:sz w:val="24"/>
          <w:szCs w:val="24"/>
          <w:lang w:val="en-GB"/>
        </w:rPr>
        <w:t xml:space="preserve"> </w:t>
      </w:r>
      <w:r w:rsidR="007E3930" w:rsidRPr="00196774">
        <w:rPr>
          <w:rFonts w:ascii="Times New Roman" w:hAnsi="Times New Roman" w:cs="Times New Roman"/>
          <w:sz w:val="24"/>
          <w:szCs w:val="24"/>
          <w:lang w:val="en-GB"/>
        </w:rPr>
        <w:t>(</w:t>
      </w:r>
      <w:proofErr w:type="spellStart"/>
      <w:r w:rsidR="007E3930" w:rsidRPr="00196774">
        <w:rPr>
          <w:rFonts w:ascii="Times New Roman" w:hAnsi="Times New Roman" w:cs="Times New Roman"/>
          <w:sz w:val="24"/>
          <w:szCs w:val="24"/>
          <w:lang w:val="en-GB"/>
        </w:rPr>
        <w:t>Rimmer</w:t>
      </w:r>
      <w:proofErr w:type="spellEnd"/>
      <w:r w:rsidR="004645DA" w:rsidRPr="00196774">
        <w:rPr>
          <w:rFonts w:ascii="Times New Roman" w:hAnsi="Times New Roman" w:cs="Times New Roman"/>
          <w:sz w:val="24"/>
          <w:szCs w:val="24"/>
          <w:lang w:val="en-GB"/>
        </w:rPr>
        <w:t>,</w:t>
      </w:r>
      <w:r w:rsidR="0095150C">
        <w:rPr>
          <w:rFonts w:ascii="Times New Roman" w:hAnsi="Times New Roman" w:cs="Times New Roman"/>
          <w:sz w:val="24"/>
          <w:szCs w:val="24"/>
          <w:lang w:val="en-GB"/>
        </w:rPr>
        <w:t> </w:t>
      </w:r>
      <w:r w:rsidR="00D02AFA" w:rsidRPr="00196774">
        <w:rPr>
          <w:rFonts w:ascii="Times New Roman" w:hAnsi="Times New Roman" w:cs="Times New Roman"/>
          <w:sz w:val="24"/>
          <w:szCs w:val="24"/>
          <w:lang w:val="en-GB"/>
        </w:rPr>
        <w:t>201</w:t>
      </w:r>
      <w:r w:rsidR="00F41B65" w:rsidRPr="00196774">
        <w:rPr>
          <w:rFonts w:ascii="Times New Roman" w:hAnsi="Times New Roman" w:cs="Times New Roman"/>
          <w:sz w:val="24"/>
          <w:szCs w:val="24"/>
          <w:lang w:val="en-GB"/>
        </w:rPr>
        <w:t>3, p.6</w:t>
      </w:r>
      <w:r w:rsidR="00D02AFA" w:rsidRPr="00196774">
        <w:rPr>
          <w:rFonts w:ascii="Times New Roman" w:hAnsi="Times New Roman" w:cs="Times New Roman"/>
          <w:sz w:val="24"/>
          <w:szCs w:val="24"/>
          <w:lang w:val="en-GB"/>
        </w:rPr>
        <w:t>3</w:t>
      </w:r>
      <w:r w:rsidR="007E3930" w:rsidRPr="00196774">
        <w:rPr>
          <w:rFonts w:ascii="Times New Roman" w:hAnsi="Times New Roman" w:cs="Times New Roman"/>
          <w:sz w:val="24"/>
          <w:szCs w:val="24"/>
          <w:lang w:val="en-GB"/>
        </w:rPr>
        <w:t>)</w:t>
      </w:r>
    </w:p>
    <w:p w14:paraId="3212495D" w14:textId="521A3563" w:rsidR="00BC6AC1" w:rsidRPr="00196774" w:rsidRDefault="004645DA"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The a</w:t>
      </w:r>
      <w:r w:rsidR="00C1497B" w:rsidRPr="00196774">
        <w:rPr>
          <w:rFonts w:ascii="Times New Roman" w:hAnsi="Times New Roman" w:cs="Times New Roman"/>
          <w:sz w:val="24"/>
          <w:szCs w:val="24"/>
          <w:lang w:val="en-GB"/>
        </w:rPr>
        <w:t>ndrogynous look was partly adop</w:t>
      </w:r>
      <w:r w:rsidR="00BF4F22" w:rsidRPr="00196774">
        <w:rPr>
          <w:rFonts w:ascii="Times New Roman" w:hAnsi="Times New Roman" w:cs="Times New Roman"/>
          <w:sz w:val="24"/>
          <w:szCs w:val="24"/>
          <w:lang w:val="en-GB"/>
        </w:rPr>
        <w:t xml:space="preserve">ted by some previous subcultures. For example, </w:t>
      </w:r>
      <w:r w:rsidR="00C21C0F" w:rsidRPr="00196774">
        <w:rPr>
          <w:rFonts w:ascii="Times New Roman" w:hAnsi="Times New Roman" w:cs="Times New Roman"/>
          <w:sz w:val="24"/>
          <w:szCs w:val="24"/>
          <w:lang w:val="en-GB"/>
        </w:rPr>
        <w:t>men belonging to the hippie subculture</w:t>
      </w:r>
      <w:r w:rsidR="0053662B" w:rsidRPr="00196774">
        <w:rPr>
          <w:rFonts w:ascii="Times New Roman" w:hAnsi="Times New Roman" w:cs="Times New Roman"/>
          <w:sz w:val="24"/>
          <w:szCs w:val="24"/>
          <w:lang w:val="en-GB"/>
        </w:rPr>
        <w:t xml:space="preserve"> had long hair and sometimes colourful clothe</w:t>
      </w:r>
      <w:r w:rsidR="00B2604A" w:rsidRPr="00196774">
        <w:rPr>
          <w:rFonts w:ascii="Times New Roman" w:hAnsi="Times New Roman" w:cs="Times New Roman"/>
          <w:sz w:val="24"/>
          <w:szCs w:val="24"/>
          <w:lang w:val="en-GB"/>
        </w:rPr>
        <w:t xml:space="preserve">s and this can be considered as </w:t>
      </w:r>
      <w:r w:rsidRPr="00196774">
        <w:rPr>
          <w:rFonts w:ascii="Times New Roman" w:hAnsi="Times New Roman" w:cs="Times New Roman"/>
          <w:sz w:val="24"/>
          <w:szCs w:val="24"/>
          <w:lang w:val="en-GB"/>
        </w:rPr>
        <w:t xml:space="preserve">an </w:t>
      </w:r>
      <w:r w:rsidR="00B2604A" w:rsidRPr="00196774">
        <w:rPr>
          <w:rFonts w:ascii="Times New Roman" w:hAnsi="Times New Roman" w:cs="Times New Roman"/>
          <w:sz w:val="24"/>
          <w:szCs w:val="24"/>
          <w:lang w:val="en-GB"/>
        </w:rPr>
        <w:t xml:space="preserve">androgynous feature. </w:t>
      </w:r>
      <w:r w:rsidR="00D57F2F" w:rsidRPr="00196774">
        <w:rPr>
          <w:rFonts w:ascii="Times New Roman" w:hAnsi="Times New Roman" w:cs="Times New Roman"/>
          <w:sz w:val="24"/>
          <w:szCs w:val="24"/>
          <w:lang w:val="en-GB"/>
        </w:rPr>
        <w:t>Androgyn</w:t>
      </w:r>
      <w:r w:rsidR="008C5C23" w:rsidRPr="00196774">
        <w:rPr>
          <w:rFonts w:ascii="Times New Roman" w:hAnsi="Times New Roman" w:cs="Times New Roman"/>
          <w:sz w:val="24"/>
          <w:szCs w:val="24"/>
          <w:lang w:val="en-GB"/>
        </w:rPr>
        <w:t>ous features</w:t>
      </w:r>
      <w:r w:rsidR="00D57F2F" w:rsidRPr="00196774">
        <w:rPr>
          <w:rFonts w:ascii="Times New Roman" w:hAnsi="Times New Roman" w:cs="Times New Roman"/>
          <w:sz w:val="24"/>
          <w:szCs w:val="24"/>
          <w:lang w:val="en-GB"/>
        </w:rPr>
        <w:t xml:space="preserve"> </w:t>
      </w:r>
      <w:r w:rsidR="008C5C23" w:rsidRPr="00196774">
        <w:rPr>
          <w:rFonts w:ascii="Times New Roman" w:hAnsi="Times New Roman" w:cs="Times New Roman"/>
          <w:sz w:val="24"/>
          <w:szCs w:val="24"/>
          <w:lang w:val="en-GB"/>
        </w:rPr>
        <w:t>w</w:t>
      </w:r>
      <w:r w:rsidR="00421700" w:rsidRPr="00196774">
        <w:rPr>
          <w:rFonts w:ascii="Times New Roman" w:hAnsi="Times New Roman" w:cs="Times New Roman"/>
          <w:sz w:val="24"/>
          <w:szCs w:val="24"/>
          <w:lang w:val="en-GB"/>
        </w:rPr>
        <w:t>e</w:t>
      </w:r>
      <w:r w:rsidR="008C5C23" w:rsidRPr="00196774">
        <w:rPr>
          <w:rFonts w:ascii="Times New Roman" w:hAnsi="Times New Roman" w:cs="Times New Roman"/>
          <w:sz w:val="24"/>
          <w:szCs w:val="24"/>
          <w:lang w:val="en-GB"/>
        </w:rPr>
        <w:t xml:space="preserve">re also visible in the punk subculture, but there was </w:t>
      </w:r>
      <w:r w:rsidRPr="00196774">
        <w:rPr>
          <w:rFonts w:ascii="Times New Roman" w:hAnsi="Times New Roman" w:cs="Times New Roman"/>
          <w:sz w:val="24"/>
          <w:szCs w:val="24"/>
          <w:lang w:val="en-GB"/>
        </w:rPr>
        <w:t xml:space="preserve">a difference </w:t>
      </w:r>
      <w:r w:rsidR="00891F3F" w:rsidRPr="00196774">
        <w:rPr>
          <w:rFonts w:ascii="Times New Roman" w:hAnsi="Times New Roman" w:cs="Times New Roman"/>
          <w:sz w:val="24"/>
          <w:szCs w:val="24"/>
          <w:lang w:val="en-GB"/>
        </w:rPr>
        <w:t xml:space="preserve">because </w:t>
      </w:r>
      <w:r w:rsidR="00A37973" w:rsidRPr="00196774">
        <w:rPr>
          <w:rFonts w:ascii="Times New Roman" w:hAnsi="Times New Roman" w:cs="Times New Roman"/>
          <w:sz w:val="24"/>
          <w:szCs w:val="24"/>
          <w:lang w:val="en-GB"/>
        </w:rPr>
        <w:t>those features</w:t>
      </w:r>
      <w:r w:rsidR="00891F3F" w:rsidRPr="00196774">
        <w:rPr>
          <w:rFonts w:ascii="Times New Roman" w:hAnsi="Times New Roman" w:cs="Times New Roman"/>
          <w:sz w:val="24"/>
          <w:szCs w:val="24"/>
          <w:lang w:val="en-GB"/>
        </w:rPr>
        <w:t xml:space="preserve"> w</w:t>
      </w:r>
      <w:r w:rsidR="00A37973" w:rsidRPr="00196774">
        <w:rPr>
          <w:rFonts w:ascii="Times New Roman" w:hAnsi="Times New Roman" w:cs="Times New Roman"/>
          <w:sz w:val="24"/>
          <w:szCs w:val="24"/>
          <w:lang w:val="en-GB"/>
        </w:rPr>
        <w:t>ere</w:t>
      </w:r>
      <w:r w:rsidR="00891F3F" w:rsidRPr="00196774">
        <w:rPr>
          <w:rFonts w:ascii="Times New Roman" w:hAnsi="Times New Roman" w:cs="Times New Roman"/>
          <w:sz w:val="24"/>
          <w:szCs w:val="24"/>
          <w:lang w:val="en-GB"/>
        </w:rPr>
        <w:t xml:space="preserve"> adapted by women, who</w:t>
      </w:r>
      <w:r w:rsidR="005F0E74">
        <w:rPr>
          <w:rFonts w:ascii="Times New Roman" w:hAnsi="Times New Roman" w:cs="Times New Roman"/>
          <w:sz w:val="24"/>
          <w:szCs w:val="24"/>
          <w:lang w:val="en-GB"/>
        </w:rPr>
        <w:t> </w:t>
      </w:r>
      <w:r w:rsidR="00891F3F" w:rsidRPr="00196774">
        <w:rPr>
          <w:rFonts w:ascii="Times New Roman" w:hAnsi="Times New Roman" w:cs="Times New Roman"/>
          <w:sz w:val="24"/>
          <w:szCs w:val="24"/>
          <w:lang w:val="en-GB"/>
        </w:rPr>
        <w:t xml:space="preserve">were dressing up in </w:t>
      </w:r>
      <w:r w:rsidR="00EB5FF5" w:rsidRPr="00196774">
        <w:rPr>
          <w:rFonts w:ascii="Times New Roman" w:hAnsi="Times New Roman" w:cs="Times New Roman"/>
          <w:sz w:val="24"/>
          <w:szCs w:val="24"/>
          <w:lang w:val="en-GB"/>
        </w:rPr>
        <w:t xml:space="preserve">simplified </w:t>
      </w:r>
      <w:r w:rsidR="00A37973" w:rsidRPr="00196774">
        <w:rPr>
          <w:rFonts w:ascii="Times New Roman" w:hAnsi="Times New Roman" w:cs="Times New Roman"/>
          <w:sz w:val="24"/>
          <w:szCs w:val="24"/>
          <w:lang w:val="en-GB"/>
        </w:rPr>
        <w:t xml:space="preserve">unisex clothes. </w:t>
      </w:r>
      <w:r w:rsidR="00033C64" w:rsidRPr="00196774">
        <w:rPr>
          <w:rFonts w:ascii="Times New Roman" w:hAnsi="Times New Roman" w:cs="Times New Roman"/>
          <w:sz w:val="24"/>
          <w:szCs w:val="24"/>
          <w:lang w:val="en-GB"/>
        </w:rPr>
        <w:t>However, t</w:t>
      </w:r>
      <w:r w:rsidR="00437239" w:rsidRPr="00196774">
        <w:rPr>
          <w:rFonts w:ascii="Times New Roman" w:hAnsi="Times New Roman" w:cs="Times New Roman"/>
          <w:sz w:val="24"/>
          <w:szCs w:val="24"/>
          <w:lang w:val="en-GB"/>
        </w:rPr>
        <w:t xml:space="preserve">he </w:t>
      </w:r>
      <w:r w:rsidR="00033C64" w:rsidRPr="00196774">
        <w:rPr>
          <w:rFonts w:ascii="Times New Roman" w:hAnsi="Times New Roman" w:cs="Times New Roman"/>
          <w:sz w:val="24"/>
          <w:szCs w:val="24"/>
          <w:lang w:val="en-GB"/>
        </w:rPr>
        <w:t xml:space="preserve">roots of the contemporary </w:t>
      </w:r>
      <w:r w:rsidR="00437239" w:rsidRPr="00196774">
        <w:rPr>
          <w:rFonts w:ascii="Times New Roman" w:hAnsi="Times New Roman" w:cs="Times New Roman"/>
          <w:sz w:val="24"/>
          <w:szCs w:val="24"/>
          <w:lang w:val="en-GB"/>
        </w:rPr>
        <w:t>androgynous look</w:t>
      </w:r>
      <w:r w:rsidR="007C202C" w:rsidRPr="00196774">
        <w:rPr>
          <w:rFonts w:ascii="Times New Roman" w:hAnsi="Times New Roman" w:cs="Times New Roman"/>
          <w:sz w:val="24"/>
          <w:szCs w:val="24"/>
          <w:lang w:val="en-GB"/>
        </w:rPr>
        <w:t xml:space="preserve"> </w:t>
      </w:r>
      <w:r w:rsidR="00030177" w:rsidRPr="00196774">
        <w:rPr>
          <w:rFonts w:ascii="Times New Roman" w:hAnsi="Times New Roman" w:cs="Times New Roman"/>
          <w:sz w:val="24"/>
          <w:szCs w:val="24"/>
          <w:lang w:val="en-GB"/>
        </w:rPr>
        <w:t xml:space="preserve">evolved with a glam rock subculture and its main icons </w:t>
      </w:r>
      <w:r w:rsidR="000642DC" w:rsidRPr="00196774">
        <w:rPr>
          <w:rFonts w:ascii="Times New Roman" w:hAnsi="Times New Roman" w:cs="Times New Roman"/>
          <w:sz w:val="24"/>
          <w:szCs w:val="24"/>
          <w:lang w:val="en-GB"/>
        </w:rPr>
        <w:t>Marc Bolan and</w:t>
      </w:r>
      <w:r w:rsidR="005F0E74">
        <w:rPr>
          <w:rFonts w:ascii="Times New Roman" w:hAnsi="Times New Roman" w:cs="Times New Roman"/>
          <w:sz w:val="24"/>
          <w:szCs w:val="24"/>
          <w:lang w:val="en-GB"/>
        </w:rPr>
        <w:t> </w:t>
      </w:r>
      <w:r w:rsidR="000642DC" w:rsidRPr="00196774">
        <w:rPr>
          <w:rFonts w:ascii="Times New Roman" w:hAnsi="Times New Roman" w:cs="Times New Roman"/>
          <w:sz w:val="24"/>
          <w:szCs w:val="24"/>
          <w:lang w:val="en-GB"/>
        </w:rPr>
        <w:t>David Bowie.</w:t>
      </w:r>
      <w:r w:rsidR="00033C64" w:rsidRPr="00196774">
        <w:rPr>
          <w:rFonts w:ascii="Times New Roman" w:hAnsi="Times New Roman" w:cs="Times New Roman"/>
          <w:sz w:val="24"/>
          <w:szCs w:val="24"/>
          <w:lang w:val="en-GB"/>
        </w:rPr>
        <w:t xml:space="preserve"> </w:t>
      </w:r>
      <w:r w:rsidR="00437239" w:rsidRPr="00196774">
        <w:rPr>
          <w:rFonts w:ascii="Times New Roman" w:hAnsi="Times New Roman" w:cs="Times New Roman"/>
          <w:sz w:val="24"/>
          <w:szCs w:val="24"/>
          <w:lang w:val="en-GB"/>
        </w:rPr>
        <w:t xml:space="preserve"> </w:t>
      </w:r>
      <w:r w:rsidR="00EB5FF5" w:rsidRPr="00196774">
        <w:rPr>
          <w:rFonts w:ascii="Times New Roman" w:hAnsi="Times New Roman" w:cs="Times New Roman"/>
          <w:sz w:val="24"/>
          <w:szCs w:val="24"/>
          <w:lang w:val="en-GB"/>
        </w:rPr>
        <w:t>(</w:t>
      </w:r>
      <w:r w:rsidR="00437239" w:rsidRPr="00196774">
        <w:rPr>
          <w:rFonts w:ascii="Times New Roman" w:hAnsi="Times New Roman" w:cs="Times New Roman"/>
          <w:sz w:val="24"/>
          <w:szCs w:val="24"/>
          <w:lang w:val="en-GB"/>
        </w:rPr>
        <w:t>Childs</w:t>
      </w:r>
      <w:r w:rsidR="00E979FB" w:rsidRPr="00196774">
        <w:rPr>
          <w:rFonts w:ascii="Times New Roman" w:hAnsi="Times New Roman" w:cs="Times New Roman"/>
          <w:sz w:val="24"/>
          <w:szCs w:val="24"/>
          <w:lang w:val="en-GB"/>
        </w:rPr>
        <w:t>,</w:t>
      </w:r>
      <w:r w:rsidR="00445308" w:rsidRPr="00196774">
        <w:rPr>
          <w:rFonts w:ascii="Times New Roman" w:hAnsi="Times New Roman" w:cs="Times New Roman"/>
          <w:sz w:val="24"/>
          <w:szCs w:val="24"/>
          <w:lang w:val="en-GB"/>
        </w:rPr>
        <w:t xml:space="preserve"> Storry, </w:t>
      </w:r>
      <w:r w:rsidR="00E979FB" w:rsidRPr="00196774">
        <w:rPr>
          <w:rFonts w:ascii="Times New Roman" w:hAnsi="Times New Roman" w:cs="Times New Roman"/>
          <w:sz w:val="24"/>
          <w:szCs w:val="24"/>
          <w:lang w:val="en-GB"/>
        </w:rPr>
        <w:t xml:space="preserve"> 1999</w:t>
      </w:r>
      <w:r w:rsidR="009236CF"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w:t>
      </w:r>
      <w:r w:rsidR="009236CF" w:rsidRPr="00196774">
        <w:rPr>
          <w:rFonts w:ascii="Times New Roman" w:hAnsi="Times New Roman" w:cs="Times New Roman"/>
          <w:sz w:val="24"/>
          <w:szCs w:val="24"/>
          <w:lang w:val="en-GB"/>
        </w:rPr>
        <w:t>p</w:t>
      </w:r>
      <w:r w:rsidR="00E7577E" w:rsidRPr="00196774">
        <w:rPr>
          <w:rFonts w:ascii="Times New Roman" w:hAnsi="Times New Roman" w:cs="Times New Roman"/>
          <w:sz w:val="24"/>
          <w:szCs w:val="24"/>
          <w:lang w:val="en-GB"/>
        </w:rPr>
        <w:t>p</w:t>
      </w:r>
      <w:r w:rsidR="009236CF" w:rsidRPr="00196774">
        <w:rPr>
          <w:rFonts w:ascii="Times New Roman" w:hAnsi="Times New Roman" w:cs="Times New Roman"/>
          <w:sz w:val="24"/>
          <w:szCs w:val="24"/>
          <w:lang w:val="en-GB"/>
        </w:rPr>
        <w:t>.23</w:t>
      </w:r>
      <w:r w:rsidR="005F0E74">
        <w:rPr>
          <w:rFonts w:ascii="Times New Roman" w:hAnsi="Times New Roman" w:cs="Times New Roman"/>
          <w:sz w:val="24"/>
          <w:szCs w:val="24"/>
          <w:lang w:val="en-GB"/>
        </w:rPr>
        <w:t>-</w:t>
      </w:r>
      <w:r w:rsidR="009236CF" w:rsidRPr="00196774">
        <w:rPr>
          <w:rFonts w:ascii="Times New Roman" w:hAnsi="Times New Roman" w:cs="Times New Roman"/>
          <w:sz w:val="24"/>
          <w:szCs w:val="24"/>
          <w:lang w:val="en-GB"/>
        </w:rPr>
        <w:t>24</w:t>
      </w:r>
      <w:r w:rsidR="00E979FB" w:rsidRPr="00196774">
        <w:rPr>
          <w:rFonts w:ascii="Times New Roman" w:hAnsi="Times New Roman" w:cs="Times New Roman"/>
          <w:sz w:val="24"/>
          <w:szCs w:val="24"/>
          <w:lang w:val="en-GB"/>
        </w:rPr>
        <w:t>)</w:t>
      </w:r>
    </w:p>
    <w:p w14:paraId="5F0CBC48" w14:textId="697F727E" w:rsidR="005839D2" w:rsidRPr="00196774" w:rsidRDefault="007E3930" w:rsidP="00B70E71">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David Bowie</w:t>
      </w:r>
      <w:r w:rsidR="00F1418C" w:rsidRPr="00196774">
        <w:rPr>
          <w:rFonts w:ascii="Times New Roman" w:hAnsi="Times New Roman" w:cs="Times New Roman"/>
          <w:sz w:val="24"/>
          <w:szCs w:val="24"/>
          <w:lang w:val="en-GB"/>
        </w:rPr>
        <w:t xml:space="preserve">´s androgynous style </w:t>
      </w:r>
      <w:r w:rsidR="00F864AE" w:rsidRPr="00196774">
        <w:rPr>
          <w:rFonts w:ascii="Times New Roman" w:hAnsi="Times New Roman" w:cs="Times New Roman"/>
          <w:sz w:val="24"/>
          <w:szCs w:val="24"/>
          <w:lang w:val="en-GB"/>
        </w:rPr>
        <w:t>was one of the reasons why he became iconi</w:t>
      </w:r>
      <w:r w:rsidR="0009229A" w:rsidRPr="00196774">
        <w:rPr>
          <w:rFonts w:ascii="Times New Roman" w:hAnsi="Times New Roman" w:cs="Times New Roman"/>
          <w:sz w:val="24"/>
          <w:szCs w:val="24"/>
          <w:lang w:val="en-GB"/>
        </w:rPr>
        <w:t>c in</w:t>
      </w:r>
      <w:r w:rsidR="00421700" w:rsidRPr="00196774">
        <w:rPr>
          <w:rFonts w:ascii="Times New Roman" w:hAnsi="Times New Roman" w:cs="Times New Roman"/>
          <w:sz w:val="24"/>
          <w:szCs w:val="24"/>
          <w:lang w:val="en-GB"/>
        </w:rPr>
        <w:t> </w:t>
      </w:r>
      <w:r w:rsidR="0009229A"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09229A" w:rsidRPr="00196774">
        <w:rPr>
          <w:rFonts w:ascii="Times New Roman" w:hAnsi="Times New Roman" w:cs="Times New Roman"/>
          <w:sz w:val="24"/>
          <w:szCs w:val="24"/>
          <w:lang w:val="en-GB"/>
        </w:rPr>
        <w:t xml:space="preserve">New Romantic subculture. </w:t>
      </w:r>
      <w:r w:rsidR="000C3B34" w:rsidRPr="00196774">
        <w:rPr>
          <w:rFonts w:ascii="Times New Roman" w:hAnsi="Times New Roman" w:cs="Times New Roman"/>
          <w:sz w:val="24"/>
          <w:szCs w:val="24"/>
          <w:lang w:val="en-GB"/>
        </w:rPr>
        <w:t>One of the turning points in his</w:t>
      </w:r>
      <w:r w:rsidR="001352AA" w:rsidRPr="00196774">
        <w:rPr>
          <w:rFonts w:ascii="Times New Roman" w:hAnsi="Times New Roman" w:cs="Times New Roman"/>
          <w:sz w:val="24"/>
          <w:szCs w:val="24"/>
          <w:lang w:val="en-GB"/>
        </w:rPr>
        <w:t xml:space="preserve"> distinctive style </w:t>
      </w:r>
      <w:r w:rsidR="0009229A" w:rsidRPr="00196774">
        <w:rPr>
          <w:rFonts w:ascii="Times New Roman" w:hAnsi="Times New Roman" w:cs="Times New Roman"/>
          <w:sz w:val="24"/>
          <w:szCs w:val="24"/>
          <w:lang w:val="en-GB"/>
        </w:rPr>
        <w:t xml:space="preserve">was </w:t>
      </w:r>
      <w:r w:rsidR="004645DA" w:rsidRPr="00196774">
        <w:rPr>
          <w:rFonts w:ascii="Times New Roman" w:hAnsi="Times New Roman" w:cs="Times New Roman"/>
          <w:sz w:val="24"/>
          <w:szCs w:val="24"/>
          <w:lang w:val="en-GB"/>
        </w:rPr>
        <w:t xml:space="preserve">the </w:t>
      </w:r>
      <w:r w:rsidR="0009229A" w:rsidRPr="00196774">
        <w:rPr>
          <w:rFonts w:ascii="Times New Roman" w:hAnsi="Times New Roman" w:cs="Times New Roman"/>
          <w:sz w:val="24"/>
          <w:szCs w:val="24"/>
          <w:lang w:val="en-GB"/>
        </w:rPr>
        <w:t>creation of his alter ego Ziggy St</w:t>
      </w:r>
      <w:r w:rsidR="000C2606" w:rsidRPr="00196774">
        <w:rPr>
          <w:rFonts w:ascii="Times New Roman" w:hAnsi="Times New Roman" w:cs="Times New Roman"/>
          <w:sz w:val="24"/>
          <w:szCs w:val="24"/>
          <w:lang w:val="en-GB"/>
        </w:rPr>
        <w:t>ar</w:t>
      </w:r>
      <w:r w:rsidR="0009229A" w:rsidRPr="00196774">
        <w:rPr>
          <w:rFonts w:ascii="Times New Roman" w:hAnsi="Times New Roman" w:cs="Times New Roman"/>
          <w:sz w:val="24"/>
          <w:szCs w:val="24"/>
          <w:lang w:val="en-GB"/>
        </w:rPr>
        <w:t>dust</w:t>
      </w:r>
      <w:r w:rsidR="00146273" w:rsidRPr="00196774">
        <w:rPr>
          <w:rFonts w:ascii="Times New Roman" w:hAnsi="Times New Roman" w:cs="Times New Roman"/>
          <w:sz w:val="24"/>
          <w:szCs w:val="24"/>
          <w:lang w:val="en-GB"/>
        </w:rPr>
        <w:t>, which was</w:t>
      </w:r>
      <w:r w:rsidR="00732822" w:rsidRPr="00196774">
        <w:rPr>
          <w:rFonts w:ascii="Times New Roman" w:hAnsi="Times New Roman" w:cs="Times New Roman"/>
          <w:sz w:val="24"/>
          <w:szCs w:val="24"/>
          <w:lang w:val="en-GB"/>
        </w:rPr>
        <w:t xml:space="preserve"> an a</w:t>
      </w:r>
      <w:r w:rsidR="006A4892" w:rsidRPr="00196774">
        <w:rPr>
          <w:rFonts w:ascii="Times New Roman" w:hAnsi="Times New Roman" w:cs="Times New Roman"/>
          <w:sz w:val="24"/>
          <w:szCs w:val="24"/>
          <w:lang w:val="en-GB"/>
        </w:rPr>
        <w:t>lien creature with</w:t>
      </w:r>
      <w:r w:rsidR="00421700" w:rsidRPr="00196774">
        <w:rPr>
          <w:rFonts w:ascii="Times New Roman" w:hAnsi="Times New Roman" w:cs="Times New Roman"/>
          <w:sz w:val="24"/>
          <w:szCs w:val="24"/>
          <w:lang w:val="en-GB"/>
        </w:rPr>
        <w:t> </w:t>
      </w:r>
      <w:r w:rsidR="00252546" w:rsidRPr="00196774">
        <w:rPr>
          <w:rFonts w:ascii="Times New Roman" w:hAnsi="Times New Roman" w:cs="Times New Roman"/>
          <w:sz w:val="24"/>
          <w:szCs w:val="24"/>
          <w:lang w:val="en-GB"/>
        </w:rPr>
        <w:t>a</w:t>
      </w:r>
      <w:r w:rsidR="00421700" w:rsidRPr="00196774">
        <w:rPr>
          <w:rFonts w:ascii="Times New Roman" w:hAnsi="Times New Roman" w:cs="Times New Roman"/>
          <w:sz w:val="24"/>
          <w:szCs w:val="24"/>
          <w:lang w:val="en-GB"/>
        </w:rPr>
        <w:t> </w:t>
      </w:r>
      <w:r w:rsidR="00252546" w:rsidRPr="00196774">
        <w:rPr>
          <w:rFonts w:ascii="Times New Roman" w:hAnsi="Times New Roman" w:cs="Times New Roman"/>
          <w:sz w:val="24"/>
          <w:szCs w:val="24"/>
          <w:lang w:val="en-GB"/>
        </w:rPr>
        <w:t>colourful space suit, red hair and</w:t>
      </w:r>
      <w:r w:rsidR="005F0E74">
        <w:rPr>
          <w:rFonts w:ascii="Times New Roman" w:hAnsi="Times New Roman" w:cs="Times New Roman"/>
          <w:sz w:val="24"/>
          <w:szCs w:val="24"/>
          <w:lang w:val="en-GB"/>
        </w:rPr>
        <w:t> </w:t>
      </w:r>
      <w:r w:rsidR="00252546" w:rsidRPr="00196774">
        <w:rPr>
          <w:rFonts w:ascii="Times New Roman" w:hAnsi="Times New Roman" w:cs="Times New Roman"/>
          <w:sz w:val="24"/>
          <w:szCs w:val="24"/>
          <w:lang w:val="en-GB"/>
        </w:rPr>
        <w:t>expressive make up</w:t>
      </w:r>
      <w:r w:rsidR="009F4249" w:rsidRPr="00196774">
        <w:rPr>
          <w:rFonts w:ascii="Times New Roman" w:hAnsi="Times New Roman" w:cs="Times New Roman"/>
          <w:sz w:val="24"/>
          <w:szCs w:val="24"/>
          <w:lang w:val="en-GB"/>
        </w:rPr>
        <w:t>.</w:t>
      </w:r>
      <w:r w:rsidR="00B12504" w:rsidRPr="00196774">
        <w:rPr>
          <w:rFonts w:ascii="Times New Roman" w:hAnsi="Times New Roman" w:cs="Times New Roman"/>
          <w:sz w:val="24"/>
          <w:szCs w:val="24"/>
          <w:lang w:val="en-GB"/>
        </w:rPr>
        <w:t xml:space="preserve"> (</w:t>
      </w:r>
      <w:r w:rsidR="00E7577E" w:rsidRPr="00196774">
        <w:rPr>
          <w:rFonts w:ascii="Times New Roman" w:hAnsi="Times New Roman" w:cs="Times New Roman"/>
          <w:sz w:val="24"/>
          <w:szCs w:val="24"/>
          <w:lang w:val="en-GB"/>
        </w:rPr>
        <w:t xml:space="preserve">BBC Culture, </w:t>
      </w:r>
      <w:r w:rsidR="00B12504" w:rsidRPr="00196774">
        <w:rPr>
          <w:rFonts w:ascii="Times New Roman" w:hAnsi="Times New Roman" w:cs="Times New Roman"/>
          <w:sz w:val="24"/>
          <w:szCs w:val="24"/>
          <w:lang w:val="en-GB"/>
        </w:rPr>
        <w:t>Foreman</w:t>
      </w:r>
      <w:r w:rsidR="00E7577E" w:rsidRPr="00196774">
        <w:rPr>
          <w:rFonts w:ascii="Times New Roman" w:hAnsi="Times New Roman" w:cs="Times New Roman"/>
          <w:sz w:val="24"/>
          <w:szCs w:val="24"/>
          <w:lang w:val="en-GB"/>
        </w:rPr>
        <w:t>, online</w:t>
      </w:r>
      <w:r w:rsidR="006E4C03">
        <w:rPr>
          <w:rFonts w:ascii="Times New Roman" w:hAnsi="Times New Roman" w:cs="Times New Roman"/>
          <w:sz w:val="24"/>
          <w:szCs w:val="24"/>
          <w:lang w:val="en-GB"/>
        </w:rPr>
        <w:t>,</w:t>
      </w:r>
      <w:r w:rsidR="00B12504" w:rsidRPr="00196774">
        <w:rPr>
          <w:rFonts w:ascii="Times New Roman" w:hAnsi="Times New Roman" w:cs="Times New Roman"/>
          <w:sz w:val="24"/>
          <w:szCs w:val="24"/>
          <w:lang w:val="en-GB"/>
        </w:rPr>
        <w:t xml:space="preserve"> 2014)</w:t>
      </w:r>
      <w:r w:rsidR="00A96846" w:rsidRPr="00196774">
        <w:rPr>
          <w:rFonts w:ascii="Times New Roman" w:hAnsi="Times New Roman" w:cs="Times New Roman"/>
          <w:sz w:val="24"/>
          <w:szCs w:val="24"/>
          <w:lang w:val="en-GB"/>
        </w:rPr>
        <w:t xml:space="preserve"> </w:t>
      </w:r>
      <w:r w:rsidR="006A78EB" w:rsidRPr="00196774">
        <w:rPr>
          <w:rFonts w:ascii="Times New Roman" w:hAnsi="Times New Roman" w:cs="Times New Roman"/>
          <w:sz w:val="24"/>
          <w:szCs w:val="24"/>
          <w:lang w:val="en-GB"/>
        </w:rPr>
        <w:t>Ziggy St</w:t>
      </w:r>
      <w:r w:rsidR="000C2606" w:rsidRPr="00196774">
        <w:rPr>
          <w:rFonts w:ascii="Times New Roman" w:hAnsi="Times New Roman" w:cs="Times New Roman"/>
          <w:sz w:val="24"/>
          <w:szCs w:val="24"/>
          <w:lang w:val="en-GB"/>
        </w:rPr>
        <w:t>ardust promoted theatricality</w:t>
      </w:r>
      <w:r w:rsidR="00315166" w:rsidRPr="00196774">
        <w:rPr>
          <w:rFonts w:ascii="Times New Roman" w:hAnsi="Times New Roman" w:cs="Times New Roman"/>
          <w:sz w:val="24"/>
          <w:szCs w:val="24"/>
          <w:lang w:val="en-GB"/>
        </w:rPr>
        <w:t xml:space="preserve"> by its costume</w:t>
      </w:r>
      <w:r w:rsidR="00DA41FF" w:rsidRPr="00196774">
        <w:rPr>
          <w:rFonts w:ascii="Times New Roman" w:hAnsi="Times New Roman" w:cs="Times New Roman"/>
          <w:sz w:val="24"/>
          <w:szCs w:val="24"/>
          <w:lang w:val="en-GB"/>
        </w:rPr>
        <w:t xml:space="preserve">, therefore </w:t>
      </w:r>
      <w:r w:rsidR="004536FA" w:rsidRPr="00196774">
        <w:rPr>
          <w:rFonts w:ascii="Times New Roman" w:hAnsi="Times New Roman" w:cs="Times New Roman"/>
          <w:sz w:val="24"/>
          <w:szCs w:val="24"/>
          <w:lang w:val="en-GB"/>
        </w:rPr>
        <w:t>this made Bowie</w:t>
      </w:r>
      <w:r w:rsidR="00196720" w:rsidRPr="00196774">
        <w:rPr>
          <w:rFonts w:ascii="Times New Roman" w:hAnsi="Times New Roman" w:cs="Times New Roman"/>
          <w:sz w:val="24"/>
          <w:szCs w:val="24"/>
          <w:lang w:val="en-GB"/>
        </w:rPr>
        <w:t>´s style even more specific.</w:t>
      </w:r>
      <w:r w:rsidR="004645DA" w:rsidRPr="00196774">
        <w:rPr>
          <w:rFonts w:ascii="Times New Roman" w:hAnsi="Times New Roman" w:cs="Times New Roman"/>
          <w:sz w:val="24"/>
          <w:szCs w:val="24"/>
          <w:lang w:val="en-GB"/>
        </w:rPr>
        <w:t xml:space="preserve"> </w:t>
      </w:r>
      <w:r w:rsidR="00597CB0" w:rsidRPr="00196774">
        <w:rPr>
          <w:rFonts w:ascii="Times New Roman" w:hAnsi="Times New Roman" w:cs="Times New Roman"/>
          <w:sz w:val="24"/>
          <w:szCs w:val="24"/>
          <w:lang w:val="en-GB"/>
        </w:rPr>
        <w:t>(</w:t>
      </w:r>
      <w:r w:rsidR="000521BB" w:rsidRPr="00196774">
        <w:rPr>
          <w:rFonts w:ascii="Times New Roman" w:hAnsi="Times New Roman" w:cs="Times New Roman"/>
          <w:sz w:val="24"/>
          <w:szCs w:val="24"/>
          <w:lang w:val="en-GB"/>
        </w:rPr>
        <w:t>Rockan</w:t>
      </w:r>
      <w:r w:rsidR="00281DB2" w:rsidRPr="00196774">
        <w:rPr>
          <w:rFonts w:ascii="Times New Roman" w:hAnsi="Times New Roman" w:cs="Times New Roman"/>
          <w:sz w:val="24"/>
          <w:szCs w:val="24"/>
          <w:lang w:val="en-GB"/>
        </w:rPr>
        <w:t>dall,</w:t>
      </w:r>
      <w:r w:rsidR="00FE22BC">
        <w:rPr>
          <w:rFonts w:ascii="Times New Roman" w:hAnsi="Times New Roman" w:cs="Times New Roman"/>
          <w:sz w:val="24"/>
          <w:szCs w:val="24"/>
          <w:lang w:val="en-GB"/>
        </w:rPr>
        <w:t xml:space="preserve"> </w:t>
      </w:r>
      <w:r w:rsidR="006E4C03">
        <w:rPr>
          <w:rFonts w:ascii="Times New Roman" w:hAnsi="Times New Roman" w:cs="Times New Roman"/>
          <w:sz w:val="24"/>
          <w:szCs w:val="24"/>
          <w:lang w:val="en-GB"/>
        </w:rPr>
        <w:t>Lochman</w:t>
      </w:r>
      <w:r w:rsidR="00281DB2" w:rsidRPr="00196774">
        <w:rPr>
          <w:rFonts w:ascii="Times New Roman" w:hAnsi="Times New Roman" w:cs="Times New Roman"/>
          <w:sz w:val="24"/>
          <w:szCs w:val="24"/>
          <w:lang w:val="en-GB"/>
        </w:rPr>
        <w:t xml:space="preserve"> online</w:t>
      </w:r>
      <w:r w:rsidR="00FE22BC">
        <w:rPr>
          <w:rFonts w:ascii="Times New Roman" w:hAnsi="Times New Roman" w:cs="Times New Roman"/>
          <w:sz w:val="24"/>
          <w:szCs w:val="24"/>
          <w:lang w:val="en-GB"/>
        </w:rPr>
        <w:t xml:space="preserve">, </w:t>
      </w:r>
      <w:r w:rsidR="00281DB2" w:rsidRPr="00196774">
        <w:rPr>
          <w:rFonts w:ascii="Times New Roman" w:hAnsi="Times New Roman" w:cs="Times New Roman"/>
          <w:sz w:val="24"/>
          <w:szCs w:val="24"/>
          <w:lang w:val="en-GB"/>
        </w:rPr>
        <w:t>2017)</w:t>
      </w:r>
      <w:r w:rsidR="00597CB0" w:rsidRPr="00196774">
        <w:rPr>
          <w:rFonts w:ascii="Times New Roman" w:hAnsi="Times New Roman" w:cs="Times New Roman"/>
          <w:sz w:val="24"/>
          <w:szCs w:val="24"/>
          <w:lang w:val="en-GB"/>
        </w:rPr>
        <w:t xml:space="preserve"> </w:t>
      </w:r>
      <w:r w:rsidR="009B7E9E" w:rsidRPr="00196774">
        <w:rPr>
          <w:rFonts w:ascii="Times New Roman" w:hAnsi="Times New Roman" w:cs="Times New Roman"/>
          <w:sz w:val="24"/>
          <w:szCs w:val="24"/>
          <w:lang w:val="en-GB"/>
        </w:rPr>
        <w:t>Based on those facts</w:t>
      </w:r>
      <w:r w:rsidR="004645DA" w:rsidRPr="00196774">
        <w:rPr>
          <w:rFonts w:ascii="Times New Roman" w:hAnsi="Times New Roman" w:cs="Times New Roman"/>
          <w:sz w:val="24"/>
          <w:szCs w:val="24"/>
          <w:lang w:val="en-GB"/>
        </w:rPr>
        <w:t>, it</w:t>
      </w:r>
      <w:r w:rsidR="00ED4A3B" w:rsidRPr="00196774">
        <w:rPr>
          <w:rFonts w:ascii="Times New Roman" w:hAnsi="Times New Roman" w:cs="Times New Roman"/>
          <w:sz w:val="24"/>
          <w:szCs w:val="24"/>
          <w:lang w:val="en-GB"/>
        </w:rPr>
        <w:t xml:space="preserve"> is obvious that </w:t>
      </w:r>
      <w:r w:rsidR="00844B6C" w:rsidRPr="00196774">
        <w:rPr>
          <w:rFonts w:ascii="Times New Roman" w:hAnsi="Times New Roman" w:cs="Times New Roman"/>
          <w:sz w:val="24"/>
          <w:szCs w:val="24"/>
          <w:lang w:val="en-GB"/>
        </w:rPr>
        <w:t>Bowie´s androgynous alter ego ha</w:t>
      </w:r>
      <w:r w:rsidR="004645DA" w:rsidRPr="00196774">
        <w:rPr>
          <w:rFonts w:ascii="Times New Roman" w:hAnsi="Times New Roman" w:cs="Times New Roman"/>
          <w:sz w:val="24"/>
          <w:szCs w:val="24"/>
          <w:lang w:val="en-GB"/>
        </w:rPr>
        <w:t>d</w:t>
      </w:r>
      <w:r w:rsidR="00844B6C" w:rsidRPr="00196774">
        <w:rPr>
          <w:rFonts w:ascii="Times New Roman" w:hAnsi="Times New Roman" w:cs="Times New Roman"/>
          <w:sz w:val="24"/>
          <w:szCs w:val="24"/>
          <w:lang w:val="en-GB"/>
        </w:rPr>
        <w:t xml:space="preserve"> been created before</w:t>
      </w:r>
      <w:r w:rsidR="00421700" w:rsidRPr="00196774">
        <w:rPr>
          <w:rFonts w:ascii="Times New Roman" w:hAnsi="Times New Roman" w:cs="Times New Roman"/>
          <w:sz w:val="24"/>
          <w:szCs w:val="24"/>
          <w:lang w:val="en-GB"/>
        </w:rPr>
        <w:t> </w:t>
      </w:r>
      <w:r w:rsidR="00844B6C"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844B6C" w:rsidRPr="00196774">
        <w:rPr>
          <w:rFonts w:ascii="Times New Roman" w:hAnsi="Times New Roman" w:cs="Times New Roman"/>
          <w:sz w:val="24"/>
          <w:szCs w:val="24"/>
          <w:lang w:val="en-GB"/>
        </w:rPr>
        <w:t>New Romant</w:t>
      </w:r>
      <w:r w:rsidR="0019310B" w:rsidRPr="00196774">
        <w:rPr>
          <w:rFonts w:ascii="Times New Roman" w:hAnsi="Times New Roman" w:cs="Times New Roman"/>
          <w:sz w:val="24"/>
          <w:szCs w:val="24"/>
          <w:lang w:val="en-GB"/>
        </w:rPr>
        <w:t>ics emerged</w:t>
      </w:r>
      <w:r w:rsidR="00DB04C3" w:rsidRPr="00196774">
        <w:rPr>
          <w:rFonts w:ascii="Times New Roman" w:hAnsi="Times New Roman" w:cs="Times New Roman"/>
          <w:sz w:val="24"/>
          <w:szCs w:val="24"/>
          <w:lang w:val="en-GB"/>
        </w:rPr>
        <w:t>, but his style and</w:t>
      </w:r>
      <w:r w:rsidR="005F0E74">
        <w:rPr>
          <w:rFonts w:ascii="Times New Roman" w:hAnsi="Times New Roman" w:cs="Times New Roman"/>
          <w:sz w:val="24"/>
          <w:szCs w:val="24"/>
          <w:lang w:val="en-GB"/>
        </w:rPr>
        <w:t> </w:t>
      </w:r>
      <w:r w:rsidR="00DB04C3" w:rsidRPr="00196774">
        <w:rPr>
          <w:rFonts w:ascii="Times New Roman" w:hAnsi="Times New Roman" w:cs="Times New Roman"/>
          <w:sz w:val="24"/>
          <w:szCs w:val="24"/>
          <w:lang w:val="en-GB"/>
        </w:rPr>
        <w:t>fashion were crucial for this subculture</w:t>
      </w:r>
      <w:r w:rsidR="003F3675" w:rsidRPr="00196774">
        <w:rPr>
          <w:rFonts w:ascii="Times New Roman" w:hAnsi="Times New Roman" w:cs="Times New Roman"/>
          <w:sz w:val="24"/>
          <w:szCs w:val="24"/>
          <w:lang w:val="en-GB"/>
        </w:rPr>
        <w:t>.</w:t>
      </w:r>
    </w:p>
    <w:p w14:paraId="2373FB11" w14:textId="4E2BC0B0" w:rsidR="005839D2" w:rsidRDefault="005839D2" w:rsidP="00B70E71">
      <w:pPr>
        <w:spacing w:line="360" w:lineRule="auto"/>
        <w:jc w:val="both"/>
        <w:rPr>
          <w:rFonts w:ascii="Times New Roman" w:hAnsi="Times New Roman" w:cs="Times New Roman"/>
          <w:sz w:val="24"/>
          <w:szCs w:val="24"/>
          <w:lang w:val="en-GB"/>
        </w:rPr>
      </w:pPr>
    </w:p>
    <w:p w14:paraId="7F8BF92C" w14:textId="37E31A00" w:rsidR="007E72CC" w:rsidRDefault="007E72CC" w:rsidP="00B70E71">
      <w:pPr>
        <w:spacing w:line="360" w:lineRule="auto"/>
        <w:jc w:val="both"/>
        <w:rPr>
          <w:rFonts w:ascii="Times New Roman" w:hAnsi="Times New Roman" w:cs="Times New Roman"/>
          <w:sz w:val="24"/>
          <w:szCs w:val="24"/>
          <w:lang w:val="en-GB"/>
        </w:rPr>
      </w:pPr>
    </w:p>
    <w:p w14:paraId="1E694626" w14:textId="4D08DF63" w:rsidR="007E72CC" w:rsidRDefault="007E72CC" w:rsidP="00B70E71">
      <w:pPr>
        <w:spacing w:line="360" w:lineRule="auto"/>
        <w:jc w:val="both"/>
        <w:rPr>
          <w:rFonts w:ascii="Times New Roman" w:hAnsi="Times New Roman" w:cs="Times New Roman"/>
          <w:sz w:val="24"/>
          <w:szCs w:val="24"/>
          <w:lang w:val="en-GB"/>
        </w:rPr>
      </w:pPr>
    </w:p>
    <w:p w14:paraId="686ECA2E" w14:textId="68D368F6" w:rsidR="007E72CC" w:rsidRDefault="007E72CC" w:rsidP="00B70E71">
      <w:pPr>
        <w:spacing w:line="360" w:lineRule="auto"/>
        <w:jc w:val="both"/>
        <w:rPr>
          <w:rFonts w:ascii="Times New Roman" w:hAnsi="Times New Roman" w:cs="Times New Roman"/>
          <w:sz w:val="24"/>
          <w:szCs w:val="24"/>
          <w:lang w:val="en-GB"/>
        </w:rPr>
      </w:pPr>
    </w:p>
    <w:p w14:paraId="116E85E1" w14:textId="77777777" w:rsidR="007E72CC" w:rsidRPr="00196774" w:rsidRDefault="007E72CC" w:rsidP="00B70E71">
      <w:pPr>
        <w:spacing w:line="360" w:lineRule="auto"/>
        <w:jc w:val="both"/>
        <w:rPr>
          <w:rFonts w:ascii="Times New Roman" w:hAnsi="Times New Roman" w:cs="Times New Roman"/>
          <w:sz w:val="24"/>
          <w:szCs w:val="24"/>
          <w:lang w:val="en-GB"/>
        </w:rPr>
      </w:pPr>
    </w:p>
    <w:p w14:paraId="598280EC" w14:textId="77777777" w:rsidR="00883393" w:rsidRPr="00196774" w:rsidRDefault="00241BDD" w:rsidP="003F3675">
      <w:pPr>
        <w:pStyle w:val="Nadpis2"/>
        <w:rPr>
          <w:rFonts w:ascii="Times New Roman" w:hAnsi="Times New Roman" w:cs="Times New Roman"/>
          <w:sz w:val="30"/>
          <w:szCs w:val="30"/>
        </w:rPr>
      </w:pPr>
      <w:bookmarkStart w:id="24" w:name="_Toc70329981"/>
      <w:r w:rsidRPr="00196774">
        <w:rPr>
          <w:rFonts w:ascii="Times New Roman" w:hAnsi="Times New Roman" w:cs="Times New Roman"/>
          <w:sz w:val="30"/>
          <w:szCs w:val="30"/>
        </w:rPr>
        <w:lastRenderedPageBreak/>
        <w:t>5.</w:t>
      </w:r>
      <w:r w:rsidR="004645DA" w:rsidRPr="00196774">
        <w:rPr>
          <w:rFonts w:ascii="Times New Roman" w:hAnsi="Times New Roman" w:cs="Times New Roman"/>
          <w:sz w:val="30"/>
          <w:szCs w:val="30"/>
        </w:rPr>
        <w:t>5</w:t>
      </w:r>
      <w:r w:rsidRPr="00196774">
        <w:rPr>
          <w:rFonts w:ascii="Times New Roman" w:hAnsi="Times New Roman" w:cs="Times New Roman"/>
          <w:sz w:val="30"/>
          <w:szCs w:val="30"/>
        </w:rPr>
        <w:t xml:space="preserve"> Music</w:t>
      </w:r>
      <w:bookmarkEnd w:id="24"/>
    </w:p>
    <w:p w14:paraId="53A94DFB" w14:textId="77777777" w:rsidR="009B49DB" w:rsidRDefault="00A07A3E"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As </w:t>
      </w:r>
      <w:r w:rsidR="00AF2371" w:rsidRPr="00196774">
        <w:rPr>
          <w:rFonts w:ascii="Times New Roman" w:hAnsi="Times New Roman" w:cs="Times New Roman"/>
          <w:sz w:val="24"/>
          <w:szCs w:val="24"/>
          <w:lang w:val="en-GB"/>
        </w:rPr>
        <w:t>has</w:t>
      </w:r>
      <w:r w:rsidRPr="00196774">
        <w:rPr>
          <w:rFonts w:ascii="Times New Roman" w:hAnsi="Times New Roman" w:cs="Times New Roman"/>
          <w:sz w:val="24"/>
          <w:szCs w:val="24"/>
          <w:lang w:val="en-GB"/>
        </w:rPr>
        <w:t xml:space="preserve"> already </w:t>
      </w:r>
      <w:r w:rsidR="00AF2371" w:rsidRPr="00196774">
        <w:rPr>
          <w:rFonts w:ascii="Times New Roman" w:hAnsi="Times New Roman" w:cs="Times New Roman"/>
          <w:sz w:val="24"/>
          <w:szCs w:val="24"/>
          <w:lang w:val="en-GB"/>
        </w:rPr>
        <w:t xml:space="preserve">been </w:t>
      </w:r>
      <w:r w:rsidRPr="00196774">
        <w:rPr>
          <w:rFonts w:ascii="Times New Roman" w:hAnsi="Times New Roman" w:cs="Times New Roman"/>
          <w:sz w:val="24"/>
          <w:szCs w:val="24"/>
          <w:lang w:val="en-GB"/>
        </w:rPr>
        <w:t xml:space="preserve">clear now, </w:t>
      </w:r>
      <w:r w:rsidR="00695A2D" w:rsidRPr="00196774">
        <w:rPr>
          <w:rFonts w:ascii="Times New Roman" w:hAnsi="Times New Roman" w:cs="Times New Roman"/>
          <w:sz w:val="24"/>
          <w:szCs w:val="24"/>
          <w:lang w:val="en-GB"/>
        </w:rPr>
        <w:t>David Bowie was one of the perfo</w:t>
      </w:r>
      <w:r w:rsidR="0076353D" w:rsidRPr="00196774">
        <w:rPr>
          <w:rFonts w:ascii="Times New Roman" w:hAnsi="Times New Roman" w:cs="Times New Roman"/>
          <w:sz w:val="24"/>
          <w:szCs w:val="24"/>
          <w:lang w:val="en-GB"/>
        </w:rPr>
        <w:t>rming star</w:t>
      </w:r>
      <w:r w:rsidR="00B758EE" w:rsidRPr="00196774">
        <w:rPr>
          <w:rFonts w:ascii="Times New Roman" w:hAnsi="Times New Roman" w:cs="Times New Roman"/>
          <w:sz w:val="24"/>
          <w:szCs w:val="24"/>
          <w:lang w:val="en-GB"/>
        </w:rPr>
        <w:t>s to</w:t>
      </w:r>
      <w:r w:rsidR="00421700" w:rsidRPr="00196774">
        <w:rPr>
          <w:rFonts w:ascii="Times New Roman" w:hAnsi="Times New Roman" w:cs="Times New Roman"/>
          <w:sz w:val="24"/>
          <w:szCs w:val="24"/>
          <w:lang w:val="en-GB"/>
        </w:rPr>
        <w:t> </w:t>
      </w:r>
      <w:r w:rsidR="00B758EE" w:rsidRPr="00196774">
        <w:rPr>
          <w:rFonts w:ascii="Times New Roman" w:hAnsi="Times New Roman" w:cs="Times New Roman"/>
          <w:sz w:val="24"/>
          <w:szCs w:val="24"/>
          <w:lang w:val="en-GB"/>
        </w:rPr>
        <w:t>wh</w:t>
      </w:r>
      <w:r w:rsidR="000918EE" w:rsidRPr="00196774">
        <w:rPr>
          <w:rFonts w:ascii="Times New Roman" w:hAnsi="Times New Roman" w:cs="Times New Roman"/>
          <w:sz w:val="24"/>
          <w:szCs w:val="24"/>
          <w:lang w:val="en-GB"/>
        </w:rPr>
        <w:t>ich</w:t>
      </w:r>
      <w:r w:rsidR="00421700" w:rsidRPr="00196774">
        <w:rPr>
          <w:rFonts w:ascii="Times New Roman" w:hAnsi="Times New Roman" w:cs="Times New Roman"/>
          <w:sz w:val="24"/>
          <w:szCs w:val="24"/>
          <w:lang w:val="en-GB"/>
        </w:rPr>
        <w:t> </w:t>
      </w:r>
      <w:r w:rsidR="00B758EE" w:rsidRPr="00196774">
        <w:rPr>
          <w:rFonts w:ascii="Times New Roman" w:hAnsi="Times New Roman" w:cs="Times New Roman"/>
          <w:sz w:val="24"/>
          <w:szCs w:val="24"/>
          <w:lang w:val="en-GB"/>
        </w:rPr>
        <w:t xml:space="preserve">New Romantics </w:t>
      </w:r>
      <w:r w:rsidR="00E02CD6" w:rsidRPr="00196774">
        <w:rPr>
          <w:rFonts w:ascii="Times New Roman" w:hAnsi="Times New Roman" w:cs="Times New Roman"/>
          <w:sz w:val="24"/>
          <w:szCs w:val="24"/>
          <w:lang w:val="en-GB"/>
        </w:rPr>
        <w:t xml:space="preserve">looked up. Anyways, </w:t>
      </w:r>
      <w:r w:rsidR="00B003F2" w:rsidRPr="00196774">
        <w:rPr>
          <w:rFonts w:ascii="Times New Roman" w:hAnsi="Times New Roman" w:cs="Times New Roman"/>
          <w:sz w:val="24"/>
          <w:szCs w:val="24"/>
          <w:lang w:val="en-GB"/>
        </w:rPr>
        <w:t>this subculture was rather consisted of</w:t>
      </w:r>
      <w:r w:rsidR="00421700" w:rsidRPr="00196774">
        <w:rPr>
          <w:rFonts w:ascii="Times New Roman" w:hAnsi="Times New Roman" w:cs="Times New Roman"/>
          <w:sz w:val="24"/>
          <w:szCs w:val="24"/>
          <w:lang w:val="en-GB"/>
        </w:rPr>
        <w:t> </w:t>
      </w:r>
      <w:r w:rsidR="003778C1" w:rsidRPr="00196774">
        <w:rPr>
          <w:rFonts w:ascii="Times New Roman" w:hAnsi="Times New Roman" w:cs="Times New Roman"/>
          <w:sz w:val="24"/>
          <w:szCs w:val="24"/>
          <w:lang w:val="en-GB"/>
        </w:rPr>
        <w:t>dressed</w:t>
      </w:r>
      <w:r w:rsidR="00445308" w:rsidRPr="00196774">
        <w:rPr>
          <w:rFonts w:ascii="Times New Roman" w:hAnsi="Times New Roman" w:cs="Times New Roman"/>
          <w:sz w:val="24"/>
          <w:szCs w:val="24"/>
          <w:lang w:val="en-GB"/>
        </w:rPr>
        <w:t>–</w:t>
      </w:r>
      <w:r w:rsidR="00F47B61" w:rsidRPr="00196774">
        <w:rPr>
          <w:rFonts w:ascii="Times New Roman" w:hAnsi="Times New Roman" w:cs="Times New Roman"/>
          <w:sz w:val="24"/>
          <w:szCs w:val="24"/>
          <w:lang w:val="en-GB"/>
        </w:rPr>
        <w:t xml:space="preserve">up fans </w:t>
      </w:r>
      <w:r w:rsidR="003778C1" w:rsidRPr="00196774">
        <w:rPr>
          <w:rFonts w:ascii="Times New Roman" w:hAnsi="Times New Roman" w:cs="Times New Roman"/>
          <w:sz w:val="24"/>
          <w:szCs w:val="24"/>
          <w:lang w:val="en-GB"/>
        </w:rPr>
        <w:t>who</w:t>
      </w:r>
      <w:r w:rsidR="005F0E74">
        <w:rPr>
          <w:rFonts w:ascii="Times New Roman" w:hAnsi="Times New Roman" w:cs="Times New Roman"/>
          <w:sz w:val="24"/>
          <w:szCs w:val="24"/>
          <w:lang w:val="en-GB"/>
        </w:rPr>
        <w:t> </w:t>
      </w:r>
      <w:r w:rsidR="00F768EA" w:rsidRPr="00196774">
        <w:rPr>
          <w:rFonts w:ascii="Times New Roman" w:hAnsi="Times New Roman" w:cs="Times New Roman"/>
          <w:sz w:val="24"/>
          <w:szCs w:val="24"/>
          <w:lang w:val="en-GB"/>
        </w:rPr>
        <w:t xml:space="preserve">prioritized </w:t>
      </w:r>
      <w:r w:rsidR="00F47B61" w:rsidRPr="00196774">
        <w:rPr>
          <w:rFonts w:ascii="Times New Roman" w:hAnsi="Times New Roman" w:cs="Times New Roman"/>
          <w:sz w:val="24"/>
          <w:szCs w:val="24"/>
          <w:lang w:val="en-GB"/>
        </w:rPr>
        <w:t xml:space="preserve">their </w:t>
      </w:r>
      <w:r w:rsidR="00F768EA" w:rsidRPr="00196774">
        <w:rPr>
          <w:rFonts w:ascii="Times New Roman" w:hAnsi="Times New Roman" w:cs="Times New Roman"/>
          <w:sz w:val="24"/>
          <w:szCs w:val="24"/>
          <w:lang w:val="en-GB"/>
        </w:rPr>
        <w:t xml:space="preserve">look </w:t>
      </w:r>
      <w:r w:rsidR="00F47B61" w:rsidRPr="00196774">
        <w:rPr>
          <w:rFonts w:ascii="Times New Roman" w:hAnsi="Times New Roman" w:cs="Times New Roman"/>
          <w:sz w:val="24"/>
          <w:szCs w:val="24"/>
          <w:lang w:val="en-GB"/>
        </w:rPr>
        <w:t>to</w:t>
      </w:r>
      <w:r w:rsidR="00F768EA" w:rsidRPr="00196774">
        <w:rPr>
          <w:rFonts w:ascii="Times New Roman" w:hAnsi="Times New Roman" w:cs="Times New Roman"/>
          <w:sz w:val="24"/>
          <w:szCs w:val="24"/>
          <w:lang w:val="en-GB"/>
        </w:rPr>
        <w:t xml:space="preserve"> music. Therefore there were n</w:t>
      </w:r>
      <w:r w:rsidR="003B76BF" w:rsidRPr="00196774">
        <w:rPr>
          <w:rFonts w:ascii="Times New Roman" w:hAnsi="Times New Roman" w:cs="Times New Roman"/>
          <w:sz w:val="24"/>
          <w:szCs w:val="24"/>
          <w:lang w:val="en-GB"/>
        </w:rPr>
        <w:t>o bands primar</w:t>
      </w:r>
      <w:r w:rsidR="00F47B61" w:rsidRPr="00196774">
        <w:rPr>
          <w:rFonts w:ascii="Times New Roman" w:hAnsi="Times New Roman" w:cs="Times New Roman"/>
          <w:sz w:val="24"/>
          <w:szCs w:val="24"/>
          <w:lang w:val="en-GB"/>
        </w:rPr>
        <w:t xml:space="preserve">ily </w:t>
      </w:r>
      <w:r w:rsidR="003B76BF" w:rsidRPr="00196774">
        <w:rPr>
          <w:rFonts w:ascii="Times New Roman" w:hAnsi="Times New Roman" w:cs="Times New Roman"/>
          <w:sz w:val="24"/>
          <w:szCs w:val="24"/>
          <w:lang w:val="en-GB"/>
        </w:rPr>
        <w:t xml:space="preserve">based on this subculture. </w:t>
      </w:r>
      <w:r w:rsidR="00773B06" w:rsidRPr="00196774">
        <w:rPr>
          <w:rFonts w:ascii="Times New Roman" w:hAnsi="Times New Roman" w:cs="Times New Roman"/>
          <w:sz w:val="24"/>
          <w:szCs w:val="24"/>
          <w:lang w:val="en-GB"/>
        </w:rPr>
        <w:t xml:space="preserve">However, a lot of bands originated in this extravagant environment or </w:t>
      </w:r>
      <w:r w:rsidR="009C417E" w:rsidRPr="00196774">
        <w:rPr>
          <w:rFonts w:ascii="Times New Roman" w:hAnsi="Times New Roman" w:cs="Times New Roman"/>
          <w:sz w:val="24"/>
          <w:szCs w:val="24"/>
          <w:lang w:val="en-GB"/>
        </w:rPr>
        <w:t>took over</w:t>
      </w:r>
      <w:r w:rsidR="005F0E74">
        <w:rPr>
          <w:rFonts w:ascii="Times New Roman" w:hAnsi="Times New Roman" w:cs="Times New Roman"/>
          <w:sz w:val="24"/>
          <w:szCs w:val="24"/>
          <w:lang w:val="en-GB"/>
        </w:rPr>
        <w:t> </w:t>
      </w:r>
      <w:r w:rsidR="009C417E" w:rsidRPr="00196774">
        <w:rPr>
          <w:rFonts w:ascii="Times New Roman" w:hAnsi="Times New Roman" w:cs="Times New Roman"/>
          <w:sz w:val="24"/>
          <w:szCs w:val="24"/>
          <w:lang w:val="en-GB"/>
        </w:rPr>
        <w:t>some of their values and preferences or fashion.</w:t>
      </w:r>
      <w:r w:rsidR="00C01091" w:rsidRPr="00196774">
        <w:rPr>
          <w:rFonts w:ascii="Times New Roman" w:hAnsi="Times New Roman" w:cs="Times New Roman"/>
          <w:sz w:val="24"/>
          <w:szCs w:val="24"/>
          <w:lang w:val="en-GB"/>
        </w:rPr>
        <w:t xml:space="preserve"> This argument is </w:t>
      </w:r>
      <w:r w:rsidR="00BC66EF" w:rsidRPr="00196774">
        <w:rPr>
          <w:rFonts w:ascii="Times New Roman" w:hAnsi="Times New Roman" w:cs="Times New Roman"/>
          <w:sz w:val="24"/>
          <w:szCs w:val="24"/>
          <w:lang w:val="en-GB"/>
        </w:rPr>
        <w:t>strongly supported by</w:t>
      </w:r>
      <w:r w:rsidR="005F0E74">
        <w:rPr>
          <w:rFonts w:ascii="Times New Roman" w:hAnsi="Times New Roman" w:cs="Times New Roman"/>
          <w:sz w:val="24"/>
          <w:szCs w:val="24"/>
          <w:lang w:val="en-GB"/>
        </w:rPr>
        <w:t> </w:t>
      </w:r>
      <w:r w:rsidR="00BC66EF" w:rsidRPr="00196774">
        <w:rPr>
          <w:rFonts w:ascii="Times New Roman" w:hAnsi="Times New Roman" w:cs="Times New Roman"/>
          <w:sz w:val="24"/>
          <w:szCs w:val="24"/>
          <w:lang w:val="en-GB"/>
        </w:rPr>
        <w:t>Cateforis</w:t>
      </w:r>
      <w:r w:rsidR="00E7577E" w:rsidRPr="00196774">
        <w:rPr>
          <w:rFonts w:ascii="Times New Roman" w:hAnsi="Times New Roman" w:cs="Times New Roman"/>
          <w:sz w:val="24"/>
          <w:szCs w:val="24"/>
          <w:lang w:val="en-GB"/>
        </w:rPr>
        <w:t xml:space="preserve"> (2011)</w:t>
      </w:r>
      <w:r w:rsidR="00BC66EF" w:rsidRPr="00196774">
        <w:rPr>
          <w:rFonts w:ascii="Times New Roman" w:hAnsi="Times New Roman" w:cs="Times New Roman"/>
          <w:sz w:val="24"/>
          <w:szCs w:val="24"/>
          <w:lang w:val="en-GB"/>
        </w:rPr>
        <w:t>, who claim</w:t>
      </w:r>
      <w:r w:rsidR="00F83BFA">
        <w:rPr>
          <w:rFonts w:ascii="Times New Roman" w:hAnsi="Times New Roman" w:cs="Times New Roman"/>
          <w:sz w:val="24"/>
          <w:szCs w:val="24"/>
          <w:lang w:val="en-GB"/>
        </w:rPr>
        <w:t>ed</w:t>
      </w:r>
      <w:r w:rsidR="00BC66EF" w:rsidRPr="00196774">
        <w:rPr>
          <w:rFonts w:ascii="Times New Roman" w:hAnsi="Times New Roman" w:cs="Times New Roman"/>
          <w:sz w:val="24"/>
          <w:szCs w:val="24"/>
          <w:lang w:val="en-GB"/>
        </w:rPr>
        <w:t xml:space="preserve"> that</w:t>
      </w:r>
      <w:r w:rsidR="009B49DB">
        <w:rPr>
          <w:rFonts w:ascii="Times New Roman" w:hAnsi="Times New Roman" w:cs="Times New Roman"/>
          <w:sz w:val="24"/>
          <w:szCs w:val="24"/>
          <w:lang w:val="en-GB"/>
        </w:rPr>
        <w:t>:</w:t>
      </w:r>
      <w:r w:rsidR="00F47B61" w:rsidRPr="00196774">
        <w:rPr>
          <w:rFonts w:ascii="Times New Roman" w:hAnsi="Times New Roman" w:cs="Times New Roman"/>
          <w:sz w:val="24"/>
          <w:szCs w:val="24"/>
          <w:lang w:val="en-GB"/>
        </w:rPr>
        <w:t xml:space="preserve"> </w:t>
      </w:r>
    </w:p>
    <w:p w14:paraId="1B6EA0DF" w14:textId="77777777" w:rsidR="009B49DB" w:rsidRDefault="00BC66EF" w:rsidP="009B49DB">
      <w:pPr>
        <w:spacing w:line="360" w:lineRule="auto"/>
        <w:ind w:left="284"/>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w:t>
      </w:r>
      <w:r w:rsidR="0010476B" w:rsidRPr="00196774">
        <w:rPr>
          <w:rFonts w:ascii="Times New Roman" w:hAnsi="Times New Roman" w:cs="Times New Roman"/>
          <w:sz w:val="24"/>
          <w:szCs w:val="24"/>
          <w:lang w:val="en-GB"/>
        </w:rPr>
        <w:t>The New Romantic tag soon became synonymous with a wildly eclectic and unabashed emphasis on style, one that was welcomingly attached to</w:t>
      </w:r>
      <w:r w:rsidR="005F0E74">
        <w:rPr>
          <w:rFonts w:ascii="Times New Roman" w:hAnsi="Times New Roman" w:cs="Times New Roman"/>
          <w:sz w:val="24"/>
          <w:szCs w:val="24"/>
          <w:lang w:val="en-GB"/>
        </w:rPr>
        <w:t> </w:t>
      </w:r>
      <w:r w:rsidR="0010476B" w:rsidRPr="00196774">
        <w:rPr>
          <w:rFonts w:ascii="Times New Roman" w:hAnsi="Times New Roman" w:cs="Times New Roman"/>
          <w:sz w:val="24"/>
          <w:szCs w:val="24"/>
          <w:lang w:val="en-GB"/>
        </w:rPr>
        <w:t>fashion</w:t>
      </w:r>
      <w:r w:rsidR="00445308" w:rsidRPr="00196774">
        <w:rPr>
          <w:rFonts w:ascii="Times New Roman" w:hAnsi="Times New Roman" w:cs="Times New Roman"/>
          <w:sz w:val="24"/>
          <w:szCs w:val="24"/>
          <w:lang w:val="en-GB"/>
        </w:rPr>
        <w:t>–</w:t>
      </w:r>
      <w:r w:rsidR="0010476B" w:rsidRPr="00196774">
        <w:rPr>
          <w:rFonts w:ascii="Times New Roman" w:hAnsi="Times New Roman" w:cs="Times New Roman"/>
          <w:sz w:val="24"/>
          <w:szCs w:val="24"/>
          <w:lang w:val="en-GB"/>
        </w:rPr>
        <w:t>conscious bands like Spandau Ballet, Visage, and Duran Duran, as well as artists like Adam and the Ants, who had no real connection with the scene” (p.48)</w:t>
      </w:r>
      <w:r w:rsidR="00BB2B96" w:rsidRPr="00196774">
        <w:rPr>
          <w:rFonts w:ascii="Times New Roman" w:hAnsi="Times New Roman" w:cs="Times New Roman"/>
          <w:sz w:val="24"/>
          <w:szCs w:val="24"/>
          <w:lang w:val="en-GB"/>
        </w:rPr>
        <w:t xml:space="preserve"> </w:t>
      </w:r>
    </w:p>
    <w:p w14:paraId="7E98D611" w14:textId="21217412" w:rsidR="00DA0C8F" w:rsidRPr="00196774" w:rsidRDefault="00BB2B96"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This period of</w:t>
      </w:r>
      <w:r w:rsidR="005F0E74">
        <w:rPr>
          <w:rFonts w:ascii="Times New Roman" w:hAnsi="Times New Roman" w:cs="Times New Roman"/>
          <w:sz w:val="24"/>
          <w:szCs w:val="24"/>
          <w:lang w:val="en-GB"/>
        </w:rPr>
        <w:t> </w:t>
      </w:r>
      <w:r w:rsidRPr="00196774">
        <w:rPr>
          <w:rFonts w:ascii="Times New Roman" w:hAnsi="Times New Roman" w:cs="Times New Roman"/>
          <w:sz w:val="24"/>
          <w:szCs w:val="24"/>
          <w:lang w:val="en-GB"/>
        </w:rPr>
        <w:t>synth</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pop, commercialization of music</w:t>
      </w:r>
      <w:r w:rsidR="00DF3E3B" w:rsidRPr="00196774">
        <w:rPr>
          <w:rFonts w:ascii="Times New Roman" w:hAnsi="Times New Roman" w:cs="Times New Roman"/>
          <w:sz w:val="24"/>
          <w:szCs w:val="24"/>
          <w:lang w:val="en-GB"/>
        </w:rPr>
        <w:t>, glamour</w:t>
      </w:r>
      <w:r w:rsidRPr="00196774">
        <w:rPr>
          <w:rFonts w:ascii="Times New Roman" w:hAnsi="Times New Roman" w:cs="Times New Roman"/>
          <w:sz w:val="24"/>
          <w:szCs w:val="24"/>
          <w:lang w:val="en-GB"/>
        </w:rPr>
        <w:t xml:space="preserve"> and </w:t>
      </w:r>
      <w:r w:rsidR="00AD5E61" w:rsidRPr="00196774">
        <w:rPr>
          <w:rFonts w:ascii="Times New Roman" w:hAnsi="Times New Roman" w:cs="Times New Roman"/>
          <w:sz w:val="24"/>
          <w:szCs w:val="24"/>
          <w:lang w:val="en-GB"/>
        </w:rPr>
        <w:t>origins of bands like</w:t>
      </w:r>
      <w:r w:rsidR="00C06952" w:rsidRPr="00196774">
        <w:rPr>
          <w:rFonts w:ascii="Times New Roman" w:hAnsi="Times New Roman" w:cs="Times New Roman"/>
          <w:sz w:val="24"/>
          <w:szCs w:val="24"/>
          <w:lang w:val="en-GB"/>
        </w:rPr>
        <w:t xml:space="preserve"> Duran Duran</w:t>
      </w:r>
      <w:r w:rsidR="00044A1B" w:rsidRPr="00196774">
        <w:rPr>
          <w:rFonts w:ascii="Times New Roman" w:hAnsi="Times New Roman" w:cs="Times New Roman"/>
          <w:sz w:val="24"/>
          <w:szCs w:val="24"/>
          <w:lang w:val="en-GB"/>
        </w:rPr>
        <w:t>, Bow Wow Wow</w:t>
      </w:r>
      <w:r w:rsidR="00C06952" w:rsidRPr="00196774">
        <w:rPr>
          <w:rFonts w:ascii="Times New Roman" w:hAnsi="Times New Roman" w:cs="Times New Roman"/>
          <w:sz w:val="24"/>
          <w:szCs w:val="24"/>
          <w:lang w:val="en-GB"/>
        </w:rPr>
        <w:t xml:space="preserve"> or Spandau Ballet is considered to be </w:t>
      </w:r>
      <w:r w:rsidR="00E636CE" w:rsidRPr="00196774">
        <w:rPr>
          <w:rFonts w:ascii="Times New Roman" w:hAnsi="Times New Roman" w:cs="Times New Roman"/>
          <w:sz w:val="24"/>
          <w:szCs w:val="24"/>
          <w:lang w:val="en-GB"/>
        </w:rPr>
        <w:t>a period of dance music. (Jones</w:t>
      </w:r>
      <w:r w:rsidR="00F47B61" w:rsidRPr="00196774">
        <w:rPr>
          <w:rFonts w:ascii="Times New Roman" w:hAnsi="Times New Roman" w:cs="Times New Roman"/>
          <w:sz w:val="24"/>
          <w:szCs w:val="24"/>
          <w:lang w:val="en-GB"/>
        </w:rPr>
        <w:t>,</w:t>
      </w:r>
      <w:r w:rsidR="00DA57EE" w:rsidRPr="00196774">
        <w:rPr>
          <w:rFonts w:ascii="Times New Roman" w:hAnsi="Times New Roman" w:cs="Times New Roman"/>
          <w:sz w:val="24"/>
          <w:szCs w:val="24"/>
          <w:lang w:val="en-GB"/>
        </w:rPr>
        <w:t xml:space="preserve"> 2020</w:t>
      </w:r>
      <w:r w:rsidR="00F83BFA">
        <w:rPr>
          <w:rFonts w:ascii="Times New Roman" w:hAnsi="Times New Roman" w:cs="Times New Roman"/>
          <w:sz w:val="24"/>
          <w:szCs w:val="24"/>
          <w:lang w:val="en-GB"/>
        </w:rPr>
        <w:t>, intro.</w:t>
      </w:r>
      <w:r w:rsidR="00E636CE" w:rsidRPr="00196774">
        <w:rPr>
          <w:rFonts w:ascii="Times New Roman" w:hAnsi="Times New Roman" w:cs="Times New Roman"/>
          <w:sz w:val="24"/>
          <w:szCs w:val="24"/>
          <w:lang w:val="en-GB"/>
        </w:rPr>
        <w:t>)</w:t>
      </w:r>
    </w:p>
    <w:p w14:paraId="48593F70" w14:textId="076CE8F9" w:rsidR="00C338AB" w:rsidRPr="00196774" w:rsidRDefault="00914F62"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Certain a</w:t>
      </w:r>
      <w:r w:rsidR="00CE4021" w:rsidRPr="00196774">
        <w:rPr>
          <w:rFonts w:ascii="Times New Roman" w:hAnsi="Times New Roman" w:cs="Times New Roman"/>
          <w:sz w:val="24"/>
          <w:szCs w:val="24"/>
          <w:lang w:val="en-GB"/>
        </w:rPr>
        <w:t xml:space="preserve">ssociation of </w:t>
      </w:r>
      <w:r w:rsidR="008B6DCF" w:rsidRPr="00196774">
        <w:rPr>
          <w:rFonts w:ascii="Times New Roman" w:hAnsi="Times New Roman" w:cs="Times New Roman"/>
          <w:sz w:val="24"/>
          <w:szCs w:val="24"/>
          <w:lang w:val="en-GB"/>
        </w:rPr>
        <w:t xml:space="preserve">New Romantics can be seen with </w:t>
      </w:r>
      <w:r w:rsidR="0051442A" w:rsidRPr="00196774">
        <w:rPr>
          <w:rFonts w:ascii="Times New Roman" w:hAnsi="Times New Roman" w:cs="Times New Roman"/>
          <w:sz w:val="24"/>
          <w:szCs w:val="24"/>
          <w:lang w:val="en-GB"/>
        </w:rPr>
        <w:t>new wave, post</w:t>
      </w:r>
      <w:r w:rsidR="00445308" w:rsidRPr="00196774">
        <w:rPr>
          <w:rFonts w:ascii="Times New Roman" w:hAnsi="Times New Roman" w:cs="Times New Roman"/>
          <w:sz w:val="24"/>
          <w:szCs w:val="24"/>
          <w:lang w:val="en-GB"/>
        </w:rPr>
        <w:t>–</w:t>
      </w:r>
      <w:r w:rsidR="0051442A" w:rsidRPr="00196774">
        <w:rPr>
          <w:rFonts w:ascii="Times New Roman" w:hAnsi="Times New Roman" w:cs="Times New Roman"/>
          <w:sz w:val="24"/>
          <w:szCs w:val="24"/>
          <w:lang w:val="en-GB"/>
        </w:rPr>
        <w:t>punk bands who</w:t>
      </w:r>
      <w:r w:rsidR="005F0E74">
        <w:rPr>
          <w:rFonts w:ascii="Times New Roman" w:hAnsi="Times New Roman" w:cs="Times New Roman"/>
          <w:sz w:val="24"/>
          <w:szCs w:val="24"/>
          <w:lang w:val="en-GB"/>
        </w:rPr>
        <w:t> </w:t>
      </w:r>
      <w:r w:rsidR="009151AA" w:rsidRPr="00196774">
        <w:rPr>
          <w:rFonts w:ascii="Times New Roman" w:hAnsi="Times New Roman" w:cs="Times New Roman"/>
          <w:sz w:val="24"/>
          <w:szCs w:val="24"/>
          <w:lang w:val="en-GB"/>
        </w:rPr>
        <w:t>were characterized by the use of synthe</w:t>
      </w:r>
      <w:r w:rsidR="00750949" w:rsidRPr="00196774">
        <w:rPr>
          <w:rFonts w:ascii="Times New Roman" w:hAnsi="Times New Roman" w:cs="Times New Roman"/>
          <w:sz w:val="24"/>
          <w:szCs w:val="24"/>
          <w:lang w:val="en-GB"/>
        </w:rPr>
        <w:t>sizers</w:t>
      </w:r>
      <w:r w:rsidR="0086036C" w:rsidRPr="00196774">
        <w:rPr>
          <w:rFonts w:ascii="Times New Roman" w:hAnsi="Times New Roman" w:cs="Times New Roman"/>
          <w:sz w:val="24"/>
          <w:szCs w:val="24"/>
          <w:lang w:val="en-GB"/>
        </w:rPr>
        <w:t xml:space="preserve">. </w:t>
      </w:r>
      <w:r w:rsidR="00CE3008" w:rsidRPr="00196774">
        <w:rPr>
          <w:rFonts w:ascii="Times New Roman" w:hAnsi="Times New Roman" w:cs="Times New Roman"/>
          <w:sz w:val="24"/>
          <w:szCs w:val="24"/>
          <w:lang w:val="en-GB"/>
        </w:rPr>
        <w:t>During the 1980s the synthesizers became cheaper</w:t>
      </w:r>
      <w:r w:rsidR="00526E19" w:rsidRPr="00196774">
        <w:rPr>
          <w:rFonts w:ascii="Times New Roman" w:hAnsi="Times New Roman" w:cs="Times New Roman"/>
          <w:sz w:val="24"/>
          <w:szCs w:val="24"/>
          <w:lang w:val="en-GB"/>
        </w:rPr>
        <w:t xml:space="preserve">, </w:t>
      </w:r>
      <w:r w:rsidR="00B06DF5" w:rsidRPr="00196774">
        <w:rPr>
          <w:rFonts w:ascii="Times New Roman" w:hAnsi="Times New Roman" w:cs="Times New Roman"/>
          <w:sz w:val="24"/>
          <w:szCs w:val="24"/>
          <w:lang w:val="en-GB"/>
        </w:rPr>
        <w:t xml:space="preserve">so this, among other factors, helped to the spread of them. </w:t>
      </w:r>
      <w:r w:rsidR="002479D1"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2479D1" w:rsidRPr="00196774">
        <w:rPr>
          <w:rFonts w:ascii="Times New Roman" w:hAnsi="Times New Roman" w:cs="Times New Roman"/>
          <w:sz w:val="24"/>
          <w:szCs w:val="24"/>
          <w:lang w:val="en-GB"/>
        </w:rPr>
        <w:t>replacement of</w:t>
      </w:r>
      <w:r w:rsidR="005F0E74">
        <w:rPr>
          <w:rFonts w:ascii="Times New Roman" w:hAnsi="Times New Roman" w:cs="Times New Roman"/>
          <w:sz w:val="24"/>
          <w:szCs w:val="24"/>
          <w:lang w:val="en-GB"/>
        </w:rPr>
        <w:t> </w:t>
      </w:r>
      <w:r w:rsidR="00AE6874" w:rsidRPr="00196774">
        <w:rPr>
          <w:rFonts w:ascii="Times New Roman" w:hAnsi="Times New Roman" w:cs="Times New Roman"/>
          <w:sz w:val="24"/>
          <w:szCs w:val="24"/>
          <w:lang w:val="en-GB"/>
        </w:rPr>
        <w:t>traditional usage of musical instruments with synthe</w:t>
      </w:r>
      <w:r w:rsidR="001F5D0A" w:rsidRPr="00196774">
        <w:rPr>
          <w:rFonts w:ascii="Times New Roman" w:hAnsi="Times New Roman" w:cs="Times New Roman"/>
          <w:sz w:val="24"/>
          <w:szCs w:val="24"/>
          <w:lang w:val="en-GB"/>
        </w:rPr>
        <w:t>sizers led to</w:t>
      </w:r>
      <w:r w:rsidR="00421700" w:rsidRPr="00196774">
        <w:rPr>
          <w:rFonts w:ascii="Times New Roman" w:hAnsi="Times New Roman" w:cs="Times New Roman"/>
          <w:sz w:val="24"/>
          <w:szCs w:val="24"/>
          <w:lang w:val="en-GB"/>
        </w:rPr>
        <w:t> </w:t>
      </w:r>
      <w:r w:rsidR="001F5D0A" w:rsidRPr="00196774">
        <w:rPr>
          <w:rFonts w:ascii="Times New Roman" w:hAnsi="Times New Roman" w:cs="Times New Roman"/>
          <w:sz w:val="24"/>
          <w:szCs w:val="24"/>
          <w:lang w:val="en-GB"/>
        </w:rPr>
        <w:t>the synth</w:t>
      </w:r>
      <w:r w:rsidR="00445308" w:rsidRPr="00196774">
        <w:rPr>
          <w:rFonts w:ascii="Times New Roman" w:hAnsi="Times New Roman" w:cs="Times New Roman"/>
          <w:sz w:val="24"/>
          <w:szCs w:val="24"/>
          <w:lang w:val="en-GB"/>
        </w:rPr>
        <w:t>–</w:t>
      </w:r>
      <w:r w:rsidR="001F5D0A" w:rsidRPr="00196774">
        <w:rPr>
          <w:rFonts w:ascii="Times New Roman" w:hAnsi="Times New Roman" w:cs="Times New Roman"/>
          <w:sz w:val="24"/>
          <w:szCs w:val="24"/>
          <w:lang w:val="en-GB"/>
        </w:rPr>
        <w:t>pop duos which</w:t>
      </w:r>
      <w:r w:rsidR="005F0E74">
        <w:rPr>
          <w:rFonts w:ascii="Times New Roman" w:hAnsi="Times New Roman" w:cs="Times New Roman"/>
          <w:sz w:val="24"/>
          <w:szCs w:val="24"/>
          <w:lang w:val="en-GB"/>
        </w:rPr>
        <w:t> </w:t>
      </w:r>
      <w:r w:rsidR="00224643" w:rsidRPr="00196774">
        <w:rPr>
          <w:rFonts w:ascii="Times New Roman" w:hAnsi="Times New Roman" w:cs="Times New Roman"/>
          <w:sz w:val="24"/>
          <w:szCs w:val="24"/>
          <w:lang w:val="en-GB"/>
        </w:rPr>
        <w:t>have become way more common than before</w:t>
      </w:r>
      <w:r w:rsidR="001E4ADE" w:rsidRPr="00196774">
        <w:rPr>
          <w:rFonts w:ascii="Times New Roman" w:hAnsi="Times New Roman" w:cs="Times New Roman"/>
          <w:sz w:val="24"/>
          <w:szCs w:val="24"/>
          <w:lang w:val="en-GB"/>
        </w:rPr>
        <w:t xml:space="preserve">. </w:t>
      </w:r>
      <w:r w:rsidR="007E45EC" w:rsidRPr="00196774">
        <w:rPr>
          <w:rFonts w:ascii="Times New Roman" w:hAnsi="Times New Roman" w:cs="Times New Roman"/>
          <w:sz w:val="24"/>
          <w:szCs w:val="24"/>
          <w:lang w:val="en-GB"/>
        </w:rPr>
        <w:t>An</w:t>
      </w:r>
      <w:r w:rsidR="00421700" w:rsidRPr="00196774">
        <w:rPr>
          <w:rFonts w:ascii="Times New Roman" w:hAnsi="Times New Roman" w:cs="Times New Roman"/>
          <w:sz w:val="24"/>
          <w:szCs w:val="24"/>
          <w:lang w:val="en-GB"/>
        </w:rPr>
        <w:t> </w:t>
      </w:r>
      <w:r w:rsidR="007E45EC" w:rsidRPr="00196774">
        <w:rPr>
          <w:rFonts w:ascii="Times New Roman" w:hAnsi="Times New Roman" w:cs="Times New Roman"/>
          <w:sz w:val="24"/>
          <w:szCs w:val="24"/>
          <w:lang w:val="en-GB"/>
        </w:rPr>
        <w:t>example of this new synth</w:t>
      </w:r>
      <w:r w:rsidR="00445308" w:rsidRPr="00196774">
        <w:rPr>
          <w:rFonts w:ascii="Times New Roman" w:hAnsi="Times New Roman" w:cs="Times New Roman"/>
          <w:sz w:val="24"/>
          <w:szCs w:val="24"/>
          <w:lang w:val="en-GB"/>
        </w:rPr>
        <w:t>–</w:t>
      </w:r>
      <w:r w:rsidR="007E45EC" w:rsidRPr="00196774">
        <w:rPr>
          <w:rFonts w:ascii="Times New Roman" w:hAnsi="Times New Roman" w:cs="Times New Roman"/>
          <w:sz w:val="24"/>
          <w:szCs w:val="24"/>
          <w:lang w:val="en-GB"/>
        </w:rPr>
        <w:t>pop duo is Soft Cell</w:t>
      </w:r>
      <w:r w:rsidR="00537A17" w:rsidRPr="00196774">
        <w:rPr>
          <w:rFonts w:ascii="Times New Roman" w:hAnsi="Times New Roman" w:cs="Times New Roman"/>
          <w:sz w:val="24"/>
          <w:szCs w:val="24"/>
          <w:lang w:val="en-GB"/>
        </w:rPr>
        <w:t xml:space="preserve">, whose members were </w:t>
      </w:r>
      <w:r w:rsidR="009039C2" w:rsidRPr="00196774">
        <w:rPr>
          <w:rFonts w:ascii="Times New Roman" w:hAnsi="Times New Roman" w:cs="Times New Roman"/>
          <w:sz w:val="24"/>
          <w:szCs w:val="24"/>
          <w:lang w:val="en-GB"/>
        </w:rPr>
        <w:t>Marc Almond and Dave Ball. New synth</w:t>
      </w:r>
      <w:r w:rsidR="00445308" w:rsidRPr="00196774">
        <w:rPr>
          <w:rFonts w:ascii="Times New Roman" w:hAnsi="Times New Roman" w:cs="Times New Roman"/>
          <w:sz w:val="24"/>
          <w:szCs w:val="24"/>
          <w:lang w:val="en-GB"/>
        </w:rPr>
        <w:t>–</w:t>
      </w:r>
      <w:r w:rsidR="009039C2" w:rsidRPr="00196774">
        <w:rPr>
          <w:rFonts w:ascii="Times New Roman" w:hAnsi="Times New Roman" w:cs="Times New Roman"/>
          <w:sz w:val="24"/>
          <w:szCs w:val="24"/>
          <w:lang w:val="en-GB"/>
        </w:rPr>
        <w:t>pop bands had quite a success</w:t>
      </w:r>
      <w:r w:rsidR="0028788D" w:rsidRPr="00196774">
        <w:rPr>
          <w:rFonts w:ascii="Times New Roman" w:hAnsi="Times New Roman" w:cs="Times New Roman"/>
          <w:sz w:val="24"/>
          <w:szCs w:val="24"/>
          <w:lang w:val="en-GB"/>
        </w:rPr>
        <w:t xml:space="preserve"> as they were scoring in </w:t>
      </w:r>
      <w:r w:rsidR="00F47B61" w:rsidRPr="00196774">
        <w:rPr>
          <w:rFonts w:ascii="Times New Roman" w:hAnsi="Times New Roman" w:cs="Times New Roman"/>
          <w:sz w:val="24"/>
          <w:szCs w:val="24"/>
          <w:lang w:val="en-GB"/>
        </w:rPr>
        <w:t xml:space="preserve">the </w:t>
      </w:r>
      <w:r w:rsidR="0028788D" w:rsidRPr="00196774">
        <w:rPr>
          <w:rFonts w:ascii="Times New Roman" w:hAnsi="Times New Roman" w:cs="Times New Roman"/>
          <w:sz w:val="24"/>
          <w:szCs w:val="24"/>
          <w:lang w:val="en-GB"/>
        </w:rPr>
        <w:t>Top 10 charts.</w:t>
      </w:r>
      <w:r w:rsidR="007E45EC" w:rsidRPr="00196774">
        <w:rPr>
          <w:rFonts w:ascii="Times New Roman" w:hAnsi="Times New Roman" w:cs="Times New Roman"/>
          <w:sz w:val="24"/>
          <w:szCs w:val="24"/>
          <w:lang w:val="en-GB"/>
        </w:rPr>
        <w:t xml:space="preserve"> </w:t>
      </w:r>
      <w:r w:rsidR="004F469E" w:rsidRPr="00196774">
        <w:rPr>
          <w:rFonts w:ascii="Times New Roman" w:hAnsi="Times New Roman" w:cs="Times New Roman"/>
          <w:sz w:val="24"/>
          <w:szCs w:val="24"/>
          <w:lang w:val="en-GB"/>
        </w:rPr>
        <w:t>(R</w:t>
      </w:r>
      <w:r w:rsidR="00A61AB6" w:rsidRPr="00196774">
        <w:rPr>
          <w:rFonts w:ascii="Times New Roman" w:hAnsi="Times New Roman" w:cs="Times New Roman"/>
          <w:sz w:val="24"/>
          <w:szCs w:val="24"/>
          <w:lang w:val="en-GB"/>
        </w:rPr>
        <w:t>e</w:t>
      </w:r>
      <w:r w:rsidR="004F469E" w:rsidRPr="00196774">
        <w:rPr>
          <w:rFonts w:ascii="Times New Roman" w:hAnsi="Times New Roman" w:cs="Times New Roman"/>
          <w:sz w:val="24"/>
          <w:szCs w:val="24"/>
          <w:lang w:val="en-GB"/>
        </w:rPr>
        <w:t>ynolds</w:t>
      </w:r>
      <w:r w:rsidR="00A96D14" w:rsidRPr="00196774">
        <w:rPr>
          <w:rFonts w:ascii="Times New Roman" w:hAnsi="Times New Roman" w:cs="Times New Roman"/>
          <w:sz w:val="24"/>
          <w:szCs w:val="24"/>
          <w:lang w:val="en-GB"/>
        </w:rPr>
        <w:t>,</w:t>
      </w:r>
      <w:r w:rsidR="00D02AFA" w:rsidRPr="00196774">
        <w:rPr>
          <w:rFonts w:ascii="Times New Roman" w:hAnsi="Times New Roman" w:cs="Times New Roman"/>
          <w:sz w:val="24"/>
          <w:szCs w:val="24"/>
          <w:lang w:val="en-GB"/>
        </w:rPr>
        <w:t xml:space="preserve"> 20</w:t>
      </w:r>
      <w:r w:rsidR="00626DC4" w:rsidRPr="00196774">
        <w:rPr>
          <w:rFonts w:ascii="Times New Roman" w:hAnsi="Times New Roman" w:cs="Times New Roman"/>
          <w:sz w:val="24"/>
          <w:szCs w:val="24"/>
          <w:lang w:val="en-GB"/>
        </w:rPr>
        <w:t>19</w:t>
      </w:r>
      <w:r w:rsidR="004F191C" w:rsidRPr="00196774">
        <w:rPr>
          <w:rFonts w:ascii="Times New Roman" w:hAnsi="Times New Roman" w:cs="Times New Roman"/>
          <w:sz w:val="24"/>
          <w:szCs w:val="24"/>
          <w:lang w:val="en-GB"/>
        </w:rPr>
        <w:t>,</w:t>
      </w:r>
      <w:r w:rsidR="00F47B61" w:rsidRPr="00196774">
        <w:rPr>
          <w:rFonts w:ascii="Times New Roman" w:hAnsi="Times New Roman" w:cs="Times New Roman"/>
          <w:sz w:val="24"/>
          <w:szCs w:val="24"/>
          <w:lang w:val="en-GB"/>
        </w:rPr>
        <w:t xml:space="preserve"> </w:t>
      </w:r>
      <w:r w:rsidR="004F191C" w:rsidRPr="00196774">
        <w:rPr>
          <w:rFonts w:ascii="Times New Roman" w:hAnsi="Times New Roman" w:cs="Times New Roman"/>
          <w:sz w:val="24"/>
          <w:szCs w:val="24"/>
          <w:lang w:val="en-GB"/>
        </w:rPr>
        <w:t>p.328</w:t>
      </w:r>
      <w:r w:rsidR="004F469E" w:rsidRPr="00196774">
        <w:rPr>
          <w:rFonts w:ascii="Times New Roman" w:hAnsi="Times New Roman" w:cs="Times New Roman"/>
          <w:sz w:val="24"/>
          <w:szCs w:val="24"/>
          <w:lang w:val="en-GB"/>
        </w:rPr>
        <w:t>)</w:t>
      </w:r>
      <w:r w:rsidR="00496CB8" w:rsidRPr="00196774">
        <w:rPr>
          <w:rFonts w:ascii="Times New Roman" w:hAnsi="Times New Roman" w:cs="Times New Roman"/>
          <w:sz w:val="24"/>
          <w:szCs w:val="24"/>
          <w:lang w:val="en-GB"/>
        </w:rPr>
        <w:t xml:space="preserve"> </w:t>
      </w:r>
    </w:p>
    <w:p w14:paraId="0324A9FC" w14:textId="694ED0AF" w:rsidR="005839D2" w:rsidRPr="00196774" w:rsidRDefault="000F400F" w:rsidP="00345E7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Rusty Egan, who was DJ</w:t>
      </w:r>
      <w:r w:rsidR="00F47B61" w:rsidRPr="00196774">
        <w:rPr>
          <w:rFonts w:ascii="Times New Roman" w:hAnsi="Times New Roman" w:cs="Times New Roman"/>
          <w:sz w:val="24"/>
          <w:szCs w:val="24"/>
          <w:lang w:val="en-GB"/>
        </w:rPr>
        <w:t xml:space="preserve"> in Blitz, has later beco</w:t>
      </w:r>
      <w:r w:rsidR="00DA5A82" w:rsidRPr="00196774">
        <w:rPr>
          <w:rFonts w:ascii="Times New Roman" w:hAnsi="Times New Roman" w:cs="Times New Roman"/>
          <w:sz w:val="24"/>
          <w:szCs w:val="24"/>
          <w:lang w:val="en-GB"/>
        </w:rPr>
        <w:t xml:space="preserve">me associated with the </w:t>
      </w:r>
      <w:r w:rsidR="00015D1D" w:rsidRPr="00196774">
        <w:rPr>
          <w:rFonts w:ascii="Times New Roman" w:hAnsi="Times New Roman" w:cs="Times New Roman"/>
          <w:sz w:val="24"/>
          <w:szCs w:val="24"/>
          <w:lang w:val="en-GB"/>
        </w:rPr>
        <w:t>synth</w:t>
      </w:r>
      <w:r w:rsidR="00445308" w:rsidRPr="00196774">
        <w:rPr>
          <w:rFonts w:ascii="Times New Roman" w:hAnsi="Times New Roman" w:cs="Times New Roman"/>
          <w:sz w:val="24"/>
          <w:szCs w:val="24"/>
          <w:lang w:val="en-GB"/>
        </w:rPr>
        <w:t>–</w:t>
      </w:r>
      <w:r w:rsidR="00015D1D" w:rsidRPr="00196774">
        <w:rPr>
          <w:rFonts w:ascii="Times New Roman" w:hAnsi="Times New Roman" w:cs="Times New Roman"/>
          <w:sz w:val="24"/>
          <w:szCs w:val="24"/>
          <w:lang w:val="en-GB"/>
        </w:rPr>
        <w:t xml:space="preserve">pop </w:t>
      </w:r>
      <w:r w:rsidR="00B11A1A" w:rsidRPr="00196774">
        <w:rPr>
          <w:rFonts w:ascii="Times New Roman" w:hAnsi="Times New Roman" w:cs="Times New Roman"/>
          <w:sz w:val="24"/>
          <w:szCs w:val="24"/>
          <w:lang w:val="en-GB"/>
        </w:rPr>
        <w:t>band</w:t>
      </w:r>
      <w:r w:rsidR="00DA5A82" w:rsidRPr="00196774">
        <w:rPr>
          <w:rFonts w:ascii="Times New Roman" w:hAnsi="Times New Roman" w:cs="Times New Roman"/>
          <w:sz w:val="24"/>
          <w:szCs w:val="24"/>
          <w:lang w:val="en-GB"/>
        </w:rPr>
        <w:t xml:space="preserve"> Visage, together with </w:t>
      </w:r>
      <w:r w:rsidR="00211547" w:rsidRPr="00196774">
        <w:rPr>
          <w:rFonts w:ascii="Times New Roman" w:hAnsi="Times New Roman" w:cs="Times New Roman"/>
          <w:sz w:val="24"/>
          <w:szCs w:val="24"/>
          <w:lang w:val="en-GB"/>
        </w:rPr>
        <w:t>Steve Strange, who was the frontman of this band.</w:t>
      </w:r>
      <w:r w:rsidR="006E18CA" w:rsidRPr="00196774">
        <w:rPr>
          <w:rFonts w:ascii="Times New Roman" w:hAnsi="Times New Roman" w:cs="Times New Roman"/>
          <w:sz w:val="24"/>
          <w:szCs w:val="24"/>
          <w:lang w:val="en-GB"/>
        </w:rPr>
        <w:t xml:space="preserve"> Visage </w:t>
      </w:r>
      <w:r w:rsidR="00225FEC" w:rsidRPr="00196774">
        <w:rPr>
          <w:rFonts w:ascii="Times New Roman" w:hAnsi="Times New Roman" w:cs="Times New Roman"/>
          <w:sz w:val="24"/>
          <w:szCs w:val="24"/>
          <w:lang w:val="en-GB"/>
        </w:rPr>
        <w:t>took its</w:t>
      </w:r>
      <w:r w:rsidR="005F0E74">
        <w:rPr>
          <w:rFonts w:ascii="Times New Roman" w:hAnsi="Times New Roman" w:cs="Times New Roman"/>
          <w:sz w:val="24"/>
          <w:szCs w:val="24"/>
          <w:lang w:val="en-GB"/>
        </w:rPr>
        <w:t> </w:t>
      </w:r>
      <w:r w:rsidR="00225FEC" w:rsidRPr="00196774">
        <w:rPr>
          <w:rFonts w:ascii="Times New Roman" w:hAnsi="Times New Roman" w:cs="Times New Roman"/>
          <w:sz w:val="24"/>
          <w:szCs w:val="24"/>
          <w:lang w:val="en-GB"/>
        </w:rPr>
        <w:t>inspiration from Germany and Russia</w:t>
      </w:r>
      <w:r w:rsidR="00AD69B9" w:rsidRPr="00196774">
        <w:rPr>
          <w:rFonts w:ascii="Times New Roman" w:hAnsi="Times New Roman" w:cs="Times New Roman"/>
          <w:sz w:val="24"/>
          <w:szCs w:val="24"/>
          <w:lang w:val="en-GB"/>
        </w:rPr>
        <w:t xml:space="preserve">. This was not </w:t>
      </w:r>
      <w:r w:rsidR="00F47B61" w:rsidRPr="00196774">
        <w:rPr>
          <w:rFonts w:ascii="Times New Roman" w:hAnsi="Times New Roman" w:cs="Times New Roman"/>
          <w:sz w:val="24"/>
          <w:szCs w:val="24"/>
          <w:lang w:val="en-GB"/>
        </w:rPr>
        <w:t xml:space="preserve">an </w:t>
      </w:r>
      <w:r w:rsidR="00AD69B9" w:rsidRPr="00196774">
        <w:rPr>
          <w:rFonts w:ascii="Times New Roman" w:hAnsi="Times New Roman" w:cs="Times New Roman"/>
          <w:sz w:val="24"/>
          <w:szCs w:val="24"/>
          <w:lang w:val="en-GB"/>
        </w:rPr>
        <w:t>exception for the new bands.</w:t>
      </w:r>
      <w:r w:rsidR="005F0E74">
        <w:rPr>
          <w:rFonts w:ascii="Times New Roman" w:hAnsi="Times New Roman" w:cs="Times New Roman"/>
          <w:sz w:val="24"/>
          <w:szCs w:val="24"/>
          <w:lang w:val="en-GB"/>
        </w:rPr>
        <w:t> </w:t>
      </w:r>
      <w:r w:rsidR="00AD69B9" w:rsidRPr="00196774">
        <w:rPr>
          <w:rFonts w:ascii="Times New Roman" w:hAnsi="Times New Roman" w:cs="Times New Roman"/>
          <w:sz w:val="24"/>
          <w:szCs w:val="24"/>
          <w:lang w:val="en-GB"/>
        </w:rPr>
        <w:t>For</w:t>
      </w:r>
      <w:r w:rsidR="005F0E74">
        <w:rPr>
          <w:rFonts w:ascii="Times New Roman" w:hAnsi="Times New Roman" w:cs="Times New Roman"/>
          <w:sz w:val="24"/>
          <w:szCs w:val="24"/>
          <w:lang w:val="en-GB"/>
        </w:rPr>
        <w:t> </w:t>
      </w:r>
      <w:r w:rsidR="00AD69B9" w:rsidRPr="00196774">
        <w:rPr>
          <w:rFonts w:ascii="Times New Roman" w:hAnsi="Times New Roman" w:cs="Times New Roman"/>
          <w:sz w:val="24"/>
          <w:szCs w:val="24"/>
          <w:lang w:val="en-GB"/>
        </w:rPr>
        <w:t xml:space="preserve">example, Spandau Ballet </w:t>
      </w:r>
      <w:r w:rsidR="00871742" w:rsidRPr="00196774">
        <w:rPr>
          <w:rFonts w:ascii="Times New Roman" w:hAnsi="Times New Roman" w:cs="Times New Roman"/>
          <w:sz w:val="24"/>
          <w:szCs w:val="24"/>
          <w:lang w:val="en-GB"/>
        </w:rPr>
        <w:t xml:space="preserve">also took inspiration from </w:t>
      </w:r>
      <w:r w:rsidR="0058386C" w:rsidRPr="00196774">
        <w:rPr>
          <w:rFonts w:ascii="Times New Roman" w:hAnsi="Times New Roman" w:cs="Times New Roman"/>
          <w:sz w:val="24"/>
          <w:szCs w:val="24"/>
          <w:lang w:val="en-GB"/>
        </w:rPr>
        <w:t>Germany</w:t>
      </w:r>
      <w:r w:rsidR="00B8492D" w:rsidRPr="00196774">
        <w:rPr>
          <w:rFonts w:ascii="Times New Roman" w:hAnsi="Times New Roman" w:cs="Times New Roman"/>
          <w:sz w:val="24"/>
          <w:szCs w:val="24"/>
          <w:lang w:val="en-GB"/>
        </w:rPr>
        <w:t xml:space="preserve"> and </w:t>
      </w:r>
      <w:r w:rsidR="00F47B61" w:rsidRPr="00196774">
        <w:rPr>
          <w:rFonts w:ascii="Times New Roman" w:hAnsi="Times New Roman" w:cs="Times New Roman"/>
          <w:sz w:val="24"/>
          <w:szCs w:val="24"/>
          <w:lang w:val="en-GB"/>
        </w:rPr>
        <w:t xml:space="preserve">the </w:t>
      </w:r>
      <w:r w:rsidR="00B8492D" w:rsidRPr="00196774">
        <w:rPr>
          <w:rFonts w:ascii="Times New Roman" w:hAnsi="Times New Roman" w:cs="Times New Roman"/>
          <w:sz w:val="24"/>
          <w:szCs w:val="24"/>
          <w:lang w:val="en-GB"/>
        </w:rPr>
        <w:t>European synth</w:t>
      </w:r>
      <w:r w:rsidR="00445308" w:rsidRPr="00196774">
        <w:rPr>
          <w:rFonts w:ascii="Times New Roman" w:hAnsi="Times New Roman" w:cs="Times New Roman"/>
          <w:sz w:val="24"/>
          <w:szCs w:val="24"/>
          <w:lang w:val="en-GB"/>
        </w:rPr>
        <w:t>–</w:t>
      </w:r>
      <w:r w:rsidR="00B8492D" w:rsidRPr="00196774">
        <w:rPr>
          <w:rFonts w:ascii="Times New Roman" w:hAnsi="Times New Roman" w:cs="Times New Roman"/>
          <w:sz w:val="24"/>
          <w:szCs w:val="24"/>
          <w:lang w:val="en-GB"/>
        </w:rPr>
        <w:t xml:space="preserve">pop. Anyway, </w:t>
      </w:r>
      <w:r w:rsidR="00421700" w:rsidRPr="00196774">
        <w:rPr>
          <w:rFonts w:ascii="Times New Roman" w:hAnsi="Times New Roman" w:cs="Times New Roman"/>
          <w:sz w:val="24"/>
          <w:szCs w:val="24"/>
          <w:lang w:val="en-GB"/>
        </w:rPr>
        <w:t xml:space="preserve">Reynolds also mentions that </w:t>
      </w:r>
      <w:r w:rsidR="00B8492D" w:rsidRPr="00196774">
        <w:rPr>
          <w:rFonts w:ascii="Times New Roman" w:hAnsi="Times New Roman" w:cs="Times New Roman"/>
          <w:sz w:val="24"/>
          <w:szCs w:val="24"/>
          <w:lang w:val="en-GB"/>
        </w:rPr>
        <w:t xml:space="preserve">in the case of Spandau Ballet, </w:t>
      </w:r>
      <w:r w:rsidR="008B0B03"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8B0B03" w:rsidRPr="00196774">
        <w:rPr>
          <w:rFonts w:ascii="Times New Roman" w:hAnsi="Times New Roman" w:cs="Times New Roman"/>
          <w:sz w:val="24"/>
          <w:szCs w:val="24"/>
          <w:lang w:val="en-GB"/>
        </w:rPr>
        <w:t>source</w:t>
      </w:r>
      <w:r w:rsidR="000643C8">
        <w:rPr>
          <w:rFonts w:ascii="Times New Roman" w:hAnsi="Times New Roman" w:cs="Times New Roman"/>
          <w:sz w:val="24"/>
          <w:szCs w:val="24"/>
          <w:lang w:val="en-GB"/>
        </w:rPr>
        <w:t> </w:t>
      </w:r>
      <w:r w:rsidR="008B0B03" w:rsidRPr="00196774">
        <w:rPr>
          <w:rFonts w:ascii="Times New Roman" w:hAnsi="Times New Roman" w:cs="Times New Roman"/>
          <w:sz w:val="24"/>
          <w:szCs w:val="24"/>
          <w:lang w:val="en-GB"/>
        </w:rPr>
        <w:t>of</w:t>
      </w:r>
      <w:r w:rsidR="005F0E74">
        <w:rPr>
          <w:rFonts w:ascii="Times New Roman" w:hAnsi="Times New Roman" w:cs="Times New Roman"/>
          <w:sz w:val="24"/>
          <w:szCs w:val="24"/>
          <w:lang w:val="en-GB"/>
        </w:rPr>
        <w:t> </w:t>
      </w:r>
      <w:r w:rsidR="008B0B03" w:rsidRPr="00196774">
        <w:rPr>
          <w:rFonts w:ascii="Times New Roman" w:hAnsi="Times New Roman" w:cs="Times New Roman"/>
          <w:sz w:val="24"/>
          <w:szCs w:val="24"/>
          <w:lang w:val="en-GB"/>
        </w:rPr>
        <w:t>inspiration</w:t>
      </w:r>
      <w:r w:rsidR="00002C34" w:rsidRPr="00196774">
        <w:rPr>
          <w:rFonts w:ascii="Times New Roman" w:hAnsi="Times New Roman" w:cs="Times New Roman"/>
          <w:sz w:val="24"/>
          <w:szCs w:val="24"/>
          <w:lang w:val="en-GB"/>
        </w:rPr>
        <w:t xml:space="preserve"> has soon bec</w:t>
      </w:r>
      <w:r w:rsidR="00F47B61" w:rsidRPr="00196774">
        <w:rPr>
          <w:rFonts w:ascii="Times New Roman" w:hAnsi="Times New Roman" w:cs="Times New Roman"/>
          <w:sz w:val="24"/>
          <w:szCs w:val="24"/>
          <w:lang w:val="en-GB"/>
        </w:rPr>
        <w:t>o</w:t>
      </w:r>
      <w:r w:rsidR="00002C34" w:rsidRPr="00196774">
        <w:rPr>
          <w:rFonts w:ascii="Times New Roman" w:hAnsi="Times New Roman" w:cs="Times New Roman"/>
          <w:sz w:val="24"/>
          <w:szCs w:val="24"/>
          <w:lang w:val="en-GB"/>
        </w:rPr>
        <w:t xml:space="preserve">me </w:t>
      </w:r>
      <w:r w:rsidR="00324897" w:rsidRPr="00196774">
        <w:rPr>
          <w:rFonts w:ascii="Times New Roman" w:hAnsi="Times New Roman" w:cs="Times New Roman"/>
          <w:sz w:val="24"/>
          <w:szCs w:val="24"/>
          <w:lang w:val="en-GB"/>
        </w:rPr>
        <w:t>black American music and funk.</w:t>
      </w:r>
      <w:r w:rsidR="00496CB8" w:rsidRPr="00196774">
        <w:rPr>
          <w:rFonts w:ascii="Times New Roman" w:hAnsi="Times New Roman" w:cs="Times New Roman"/>
          <w:sz w:val="24"/>
          <w:szCs w:val="24"/>
          <w:lang w:val="en-GB"/>
        </w:rPr>
        <w:t xml:space="preserve"> (Reynolds</w:t>
      </w:r>
      <w:r w:rsidR="00F47B61" w:rsidRPr="00196774">
        <w:rPr>
          <w:rFonts w:ascii="Times New Roman" w:hAnsi="Times New Roman" w:cs="Times New Roman"/>
          <w:sz w:val="24"/>
          <w:szCs w:val="24"/>
          <w:lang w:val="en-GB"/>
        </w:rPr>
        <w:t>,</w:t>
      </w:r>
      <w:r w:rsidR="00F638E8" w:rsidRPr="00196774">
        <w:rPr>
          <w:rFonts w:ascii="Times New Roman" w:hAnsi="Times New Roman" w:cs="Times New Roman"/>
          <w:sz w:val="24"/>
          <w:szCs w:val="24"/>
          <w:lang w:val="en-GB"/>
        </w:rPr>
        <w:t xml:space="preserve"> 20</w:t>
      </w:r>
      <w:r w:rsidR="00F353F0" w:rsidRPr="00196774">
        <w:rPr>
          <w:rFonts w:ascii="Times New Roman" w:hAnsi="Times New Roman" w:cs="Times New Roman"/>
          <w:sz w:val="24"/>
          <w:szCs w:val="24"/>
          <w:lang w:val="en-GB"/>
        </w:rPr>
        <w:t>19</w:t>
      </w:r>
      <w:r w:rsidR="00F47B61" w:rsidRPr="00196774">
        <w:rPr>
          <w:rFonts w:ascii="Times New Roman" w:hAnsi="Times New Roman" w:cs="Times New Roman"/>
          <w:sz w:val="24"/>
          <w:szCs w:val="24"/>
          <w:lang w:val="en-GB"/>
        </w:rPr>
        <w:t>,</w:t>
      </w:r>
      <w:r w:rsidR="00163B4F" w:rsidRPr="00196774">
        <w:rPr>
          <w:rFonts w:ascii="Times New Roman" w:hAnsi="Times New Roman" w:cs="Times New Roman"/>
          <w:sz w:val="24"/>
          <w:szCs w:val="24"/>
          <w:lang w:val="en-GB"/>
        </w:rPr>
        <w:t xml:space="preserve"> p</w:t>
      </w:r>
      <w:r w:rsidR="00482A1B">
        <w:rPr>
          <w:rFonts w:ascii="Times New Roman" w:hAnsi="Times New Roman" w:cs="Times New Roman"/>
          <w:sz w:val="24"/>
          <w:szCs w:val="24"/>
          <w:lang w:val="en-GB"/>
        </w:rPr>
        <w:t>p</w:t>
      </w:r>
      <w:r w:rsidR="00163B4F" w:rsidRPr="00196774">
        <w:rPr>
          <w:rFonts w:ascii="Times New Roman" w:hAnsi="Times New Roman" w:cs="Times New Roman"/>
          <w:sz w:val="24"/>
          <w:szCs w:val="24"/>
          <w:lang w:val="en-GB"/>
        </w:rPr>
        <w:t>.</w:t>
      </w:r>
      <w:r w:rsidR="004F191C" w:rsidRPr="00196774">
        <w:rPr>
          <w:rFonts w:ascii="Times New Roman" w:hAnsi="Times New Roman" w:cs="Times New Roman"/>
          <w:sz w:val="24"/>
          <w:szCs w:val="24"/>
          <w:lang w:val="en-GB"/>
        </w:rPr>
        <w:t>326</w:t>
      </w:r>
      <w:r w:rsidR="005F0E74">
        <w:rPr>
          <w:rFonts w:ascii="Times New Roman" w:hAnsi="Times New Roman" w:cs="Times New Roman"/>
          <w:sz w:val="24"/>
          <w:szCs w:val="24"/>
          <w:lang w:val="en-GB"/>
        </w:rPr>
        <w:t>-</w:t>
      </w:r>
      <w:r w:rsidR="004F191C" w:rsidRPr="00196774">
        <w:rPr>
          <w:rFonts w:ascii="Times New Roman" w:hAnsi="Times New Roman" w:cs="Times New Roman"/>
          <w:sz w:val="24"/>
          <w:szCs w:val="24"/>
          <w:lang w:val="en-GB"/>
        </w:rPr>
        <w:t>327</w:t>
      </w:r>
      <w:r w:rsidR="00496CB8" w:rsidRPr="00196774">
        <w:rPr>
          <w:rFonts w:ascii="Times New Roman" w:hAnsi="Times New Roman" w:cs="Times New Roman"/>
          <w:sz w:val="24"/>
          <w:szCs w:val="24"/>
          <w:lang w:val="en-GB"/>
        </w:rPr>
        <w:t>)</w:t>
      </w:r>
      <w:r w:rsidR="000643C8">
        <w:rPr>
          <w:rFonts w:ascii="Times New Roman" w:hAnsi="Times New Roman" w:cs="Times New Roman"/>
          <w:sz w:val="24"/>
          <w:szCs w:val="24"/>
          <w:lang w:val="en-GB"/>
        </w:rPr>
        <w:t> </w:t>
      </w:r>
    </w:p>
    <w:p w14:paraId="5CEFE27C" w14:textId="77777777" w:rsidR="00482A1B" w:rsidRDefault="00482A1B" w:rsidP="00345E79">
      <w:pPr>
        <w:spacing w:line="360" w:lineRule="auto"/>
        <w:jc w:val="both"/>
        <w:rPr>
          <w:rFonts w:ascii="Times New Roman" w:hAnsi="Times New Roman" w:cs="Times New Roman"/>
          <w:sz w:val="24"/>
          <w:szCs w:val="24"/>
          <w:lang w:val="en-GB"/>
        </w:rPr>
      </w:pPr>
    </w:p>
    <w:p w14:paraId="507C5100" w14:textId="77777777" w:rsidR="00482A1B" w:rsidRDefault="00482A1B" w:rsidP="00345E79">
      <w:pPr>
        <w:spacing w:line="360" w:lineRule="auto"/>
        <w:jc w:val="both"/>
        <w:rPr>
          <w:rFonts w:ascii="Times New Roman" w:hAnsi="Times New Roman" w:cs="Times New Roman"/>
          <w:sz w:val="24"/>
          <w:szCs w:val="24"/>
          <w:lang w:val="en-GB"/>
        </w:rPr>
      </w:pPr>
    </w:p>
    <w:p w14:paraId="414822D4" w14:textId="77777777" w:rsidR="00482A1B" w:rsidRDefault="00482A1B" w:rsidP="00345E79">
      <w:pPr>
        <w:spacing w:line="360" w:lineRule="auto"/>
        <w:jc w:val="both"/>
        <w:rPr>
          <w:rFonts w:ascii="Times New Roman" w:hAnsi="Times New Roman" w:cs="Times New Roman"/>
          <w:sz w:val="24"/>
          <w:szCs w:val="24"/>
          <w:lang w:val="en-GB"/>
        </w:rPr>
      </w:pPr>
    </w:p>
    <w:p w14:paraId="76EF1332" w14:textId="4C3C52FA" w:rsidR="00F83BFA" w:rsidRDefault="00EE4B8A" w:rsidP="00345E7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David Bowie was significant for the New Romantics fashion</w:t>
      </w:r>
      <w:r w:rsidR="00B437EB" w:rsidRPr="00196774">
        <w:rPr>
          <w:rFonts w:ascii="Times New Roman" w:hAnsi="Times New Roman" w:cs="Times New Roman"/>
          <w:sz w:val="24"/>
          <w:szCs w:val="24"/>
          <w:lang w:val="en-GB"/>
        </w:rPr>
        <w:t xml:space="preserve"> but also for the music. </w:t>
      </w:r>
      <w:r w:rsidR="003929FA" w:rsidRPr="00196774">
        <w:rPr>
          <w:rFonts w:ascii="Times New Roman" w:hAnsi="Times New Roman" w:cs="Times New Roman"/>
          <w:sz w:val="24"/>
          <w:szCs w:val="24"/>
          <w:lang w:val="en-GB"/>
        </w:rPr>
        <w:t>As</w:t>
      </w:r>
      <w:r w:rsidR="00421700" w:rsidRPr="00196774">
        <w:rPr>
          <w:rFonts w:ascii="Times New Roman" w:hAnsi="Times New Roman" w:cs="Times New Roman"/>
          <w:sz w:val="24"/>
          <w:szCs w:val="24"/>
          <w:lang w:val="en-GB"/>
        </w:rPr>
        <w:t> </w:t>
      </w:r>
      <w:r w:rsidR="003929FA" w:rsidRPr="00196774">
        <w:rPr>
          <w:rFonts w:ascii="Times New Roman" w:hAnsi="Times New Roman" w:cs="Times New Roman"/>
          <w:sz w:val="24"/>
          <w:szCs w:val="24"/>
          <w:lang w:val="en-GB"/>
        </w:rPr>
        <w:t xml:space="preserve">Buckley </w:t>
      </w:r>
      <w:r w:rsidR="00F83BFA">
        <w:rPr>
          <w:rFonts w:ascii="Times New Roman" w:hAnsi="Times New Roman" w:cs="Times New Roman"/>
          <w:sz w:val="24"/>
          <w:szCs w:val="24"/>
          <w:lang w:val="en-GB"/>
        </w:rPr>
        <w:t xml:space="preserve">(2005) </w:t>
      </w:r>
      <w:r w:rsidR="003929FA" w:rsidRPr="00196774">
        <w:rPr>
          <w:rFonts w:ascii="Times New Roman" w:hAnsi="Times New Roman" w:cs="Times New Roman"/>
          <w:sz w:val="24"/>
          <w:szCs w:val="24"/>
          <w:lang w:val="en-GB"/>
        </w:rPr>
        <w:t>claim</w:t>
      </w:r>
      <w:r w:rsidR="00F83BFA">
        <w:rPr>
          <w:rFonts w:ascii="Times New Roman" w:hAnsi="Times New Roman" w:cs="Times New Roman"/>
          <w:sz w:val="24"/>
          <w:szCs w:val="24"/>
          <w:lang w:val="en-GB"/>
        </w:rPr>
        <w:t>ed:</w:t>
      </w:r>
      <w:r w:rsidR="003929FA" w:rsidRPr="00196774">
        <w:rPr>
          <w:rFonts w:ascii="Times New Roman" w:hAnsi="Times New Roman" w:cs="Times New Roman"/>
          <w:sz w:val="24"/>
          <w:szCs w:val="24"/>
          <w:lang w:val="en-GB"/>
        </w:rPr>
        <w:t xml:space="preserve"> </w:t>
      </w:r>
    </w:p>
    <w:p w14:paraId="1B49D075" w14:textId="57587255" w:rsidR="005839D2" w:rsidRPr="00196774" w:rsidRDefault="003929FA" w:rsidP="00F83BFA">
      <w:pPr>
        <w:spacing w:line="360" w:lineRule="auto"/>
        <w:ind w:left="284"/>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The new romantic scene had Bowie’s fingerprints all over it. Whereas punk had ransacked every significant post</w:t>
      </w:r>
      <w:r w:rsidR="00445308"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teddy</w:t>
      </w:r>
      <w:r w:rsidR="00445308"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boy look, subverted it</w:t>
      </w:r>
      <w:r w:rsidR="00F47B61"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 xml:space="preserve"> and</w:t>
      </w:r>
      <w:r w:rsidR="00421700" w:rsidRPr="00196774">
        <w:rPr>
          <w:rFonts w:ascii="Times New Roman" w:hAnsi="Times New Roman" w:cs="Times New Roman"/>
          <w:sz w:val="24"/>
          <w:szCs w:val="24"/>
          <w:lang w:val="en-GB"/>
        </w:rPr>
        <w:t> </w:t>
      </w:r>
      <w:r w:rsidR="00943D2A" w:rsidRPr="00196774">
        <w:rPr>
          <w:rFonts w:ascii="Times New Roman" w:hAnsi="Times New Roman" w:cs="Times New Roman"/>
          <w:sz w:val="24"/>
          <w:szCs w:val="24"/>
          <w:lang w:val="en-GB"/>
        </w:rPr>
        <w:t xml:space="preserve">angrily gobbed it out, new romanticism looked to glam rock and reconstructed </w:t>
      </w:r>
      <w:r w:rsidR="007C1140" w:rsidRPr="00196774">
        <w:rPr>
          <w:rFonts w:ascii="Times New Roman" w:hAnsi="Times New Roman" w:cs="Times New Roman"/>
          <w:sz w:val="24"/>
          <w:szCs w:val="24"/>
          <w:lang w:val="en-GB"/>
        </w:rPr>
        <w:t>itself</w:t>
      </w:r>
      <w:r w:rsidR="00445308"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preening narcissism for</w:t>
      </w:r>
      <w:r w:rsidR="005F0E74">
        <w:rPr>
          <w:rFonts w:ascii="Times New Roman" w:hAnsi="Times New Roman" w:cs="Times New Roman"/>
          <w:sz w:val="24"/>
          <w:szCs w:val="24"/>
          <w:lang w:val="en-GB"/>
        </w:rPr>
        <w:t> </w:t>
      </w:r>
      <w:r w:rsidR="00943D2A" w:rsidRPr="00196774">
        <w:rPr>
          <w:rFonts w:ascii="Times New Roman" w:hAnsi="Times New Roman" w:cs="Times New Roman"/>
          <w:sz w:val="24"/>
          <w:szCs w:val="24"/>
          <w:lang w:val="en-GB"/>
        </w:rPr>
        <w:t>the 1980</w:t>
      </w:r>
      <w:r w:rsidR="00F47B61" w:rsidRPr="00196774">
        <w:rPr>
          <w:rFonts w:ascii="Times New Roman" w:hAnsi="Times New Roman" w:cs="Times New Roman"/>
          <w:sz w:val="24"/>
          <w:szCs w:val="24"/>
          <w:lang w:val="en-GB"/>
        </w:rPr>
        <w:t>´</w:t>
      </w:r>
      <w:r w:rsidR="00943D2A" w:rsidRPr="00196774">
        <w:rPr>
          <w:rFonts w:ascii="Times New Roman" w:hAnsi="Times New Roman" w:cs="Times New Roman"/>
          <w:sz w:val="24"/>
          <w:szCs w:val="24"/>
          <w:lang w:val="en-GB"/>
        </w:rPr>
        <w:t>s.” (p.</w:t>
      </w:r>
      <w:r w:rsidR="008C665B" w:rsidRPr="00196774">
        <w:rPr>
          <w:rFonts w:ascii="Times New Roman" w:hAnsi="Times New Roman" w:cs="Times New Roman"/>
          <w:sz w:val="24"/>
          <w:szCs w:val="24"/>
          <w:lang w:val="en-GB"/>
        </w:rPr>
        <w:t xml:space="preserve">324) </w:t>
      </w:r>
    </w:p>
    <w:p w14:paraId="0F130BDF" w14:textId="12898401" w:rsidR="00BF03A8" w:rsidRPr="00196774" w:rsidRDefault="006C6763" w:rsidP="00345E7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Rusty Egan and Steve Strange</w:t>
      </w:r>
      <w:r w:rsidR="00E15331" w:rsidRPr="00196774">
        <w:rPr>
          <w:rFonts w:ascii="Times New Roman" w:hAnsi="Times New Roman" w:cs="Times New Roman"/>
          <w:sz w:val="24"/>
          <w:szCs w:val="24"/>
          <w:lang w:val="en-GB"/>
        </w:rPr>
        <w:t>, organized Bowie night in Blitz</w:t>
      </w:r>
      <w:r w:rsidR="00A14710" w:rsidRPr="00196774">
        <w:rPr>
          <w:rFonts w:ascii="Times New Roman" w:hAnsi="Times New Roman" w:cs="Times New Roman"/>
          <w:sz w:val="24"/>
          <w:szCs w:val="24"/>
          <w:lang w:val="en-GB"/>
        </w:rPr>
        <w:t>, which was on</w:t>
      </w:r>
      <w:r w:rsidR="00F47B61" w:rsidRPr="00196774">
        <w:rPr>
          <w:rFonts w:ascii="Times New Roman" w:hAnsi="Times New Roman" w:cs="Times New Roman"/>
          <w:sz w:val="24"/>
          <w:szCs w:val="24"/>
          <w:lang w:val="en-GB"/>
        </w:rPr>
        <w:t>c</w:t>
      </w:r>
      <w:r w:rsidR="00A14710" w:rsidRPr="00196774">
        <w:rPr>
          <w:rFonts w:ascii="Times New Roman" w:hAnsi="Times New Roman" w:cs="Times New Roman"/>
          <w:sz w:val="24"/>
          <w:szCs w:val="24"/>
          <w:lang w:val="en-GB"/>
        </w:rPr>
        <w:t>e visited by</w:t>
      </w:r>
      <w:r w:rsidR="005F0E74">
        <w:rPr>
          <w:rFonts w:ascii="Times New Roman" w:hAnsi="Times New Roman" w:cs="Times New Roman"/>
          <w:sz w:val="24"/>
          <w:szCs w:val="24"/>
          <w:lang w:val="en-GB"/>
        </w:rPr>
        <w:t> </w:t>
      </w:r>
      <w:r w:rsidR="00A14710" w:rsidRPr="00196774">
        <w:rPr>
          <w:rFonts w:ascii="Times New Roman" w:hAnsi="Times New Roman" w:cs="Times New Roman"/>
          <w:sz w:val="24"/>
          <w:szCs w:val="24"/>
          <w:lang w:val="en-GB"/>
        </w:rPr>
        <w:t xml:space="preserve">Bowie, who was looking for a </w:t>
      </w:r>
      <w:r w:rsidR="00112B57" w:rsidRPr="00196774">
        <w:rPr>
          <w:rFonts w:ascii="Times New Roman" w:hAnsi="Times New Roman" w:cs="Times New Roman"/>
          <w:sz w:val="24"/>
          <w:szCs w:val="24"/>
          <w:lang w:val="en-GB"/>
        </w:rPr>
        <w:t>cast for his video</w:t>
      </w:r>
      <w:r w:rsidR="00DD6FBE" w:rsidRPr="00196774">
        <w:rPr>
          <w:rFonts w:ascii="Times New Roman" w:hAnsi="Times New Roman" w:cs="Times New Roman"/>
          <w:sz w:val="24"/>
          <w:szCs w:val="24"/>
          <w:lang w:val="en-GB"/>
        </w:rPr>
        <w:t xml:space="preserve"> </w:t>
      </w:r>
      <w:r w:rsidR="00AB663E" w:rsidRPr="00196774">
        <w:rPr>
          <w:rFonts w:ascii="Times New Roman" w:hAnsi="Times New Roman" w:cs="Times New Roman"/>
          <w:sz w:val="24"/>
          <w:szCs w:val="24"/>
          <w:lang w:val="en-GB"/>
        </w:rPr>
        <w:t xml:space="preserve">clip to the song Ashes to Ashes. He offered it to the New Romantics (e.g. Steve Strange) and </w:t>
      </w:r>
      <w:r w:rsidR="00F376C7" w:rsidRPr="00196774">
        <w:rPr>
          <w:rFonts w:ascii="Times New Roman" w:hAnsi="Times New Roman" w:cs="Times New Roman"/>
          <w:sz w:val="24"/>
          <w:szCs w:val="24"/>
          <w:lang w:val="en-GB"/>
        </w:rPr>
        <w:t>introduced this subculture to</w:t>
      </w:r>
      <w:r w:rsidR="00421700" w:rsidRPr="00196774">
        <w:rPr>
          <w:rFonts w:ascii="Times New Roman" w:hAnsi="Times New Roman" w:cs="Times New Roman"/>
          <w:sz w:val="24"/>
          <w:szCs w:val="24"/>
          <w:lang w:val="en-GB"/>
        </w:rPr>
        <w:t> </w:t>
      </w:r>
      <w:r w:rsidR="00F376C7"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F376C7" w:rsidRPr="00196774">
        <w:rPr>
          <w:rFonts w:ascii="Times New Roman" w:hAnsi="Times New Roman" w:cs="Times New Roman"/>
          <w:sz w:val="24"/>
          <w:szCs w:val="24"/>
          <w:lang w:val="en-GB"/>
        </w:rPr>
        <w:t>world thank to this video</w:t>
      </w:r>
      <w:r w:rsidR="00DD6FBE" w:rsidRPr="00196774">
        <w:rPr>
          <w:rFonts w:ascii="Times New Roman" w:hAnsi="Times New Roman" w:cs="Times New Roman"/>
          <w:sz w:val="24"/>
          <w:szCs w:val="24"/>
          <w:lang w:val="en-GB"/>
        </w:rPr>
        <w:t xml:space="preserve"> </w:t>
      </w:r>
      <w:r w:rsidR="00F376C7" w:rsidRPr="00196774">
        <w:rPr>
          <w:rFonts w:ascii="Times New Roman" w:hAnsi="Times New Roman" w:cs="Times New Roman"/>
          <w:sz w:val="24"/>
          <w:szCs w:val="24"/>
          <w:lang w:val="en-GB"/>
        </w:rPr>
        <w:t>clip.</w:t>
      </w:r>
      <w:r w:rsidR="00BB0210" w:rsidRPr="00196774">
        <w:rPr>
          <w:rFonts w:ascii="Times New Roman" w:hAnsi="Times New Roman" w:cs="Times New Roman"/>
          <w:sz w:val="24"/>
          <w:szCs w:val="24"/>
          <w:lang w:val="en-GB"/>
        </w:rPr>
        <w:t xml:space="preserve"> Bowie´s songs were</w:t>
      </w:r>
      <w:r w:rsidR="00E22118" w:rsidRPr="00196774">
        <w:rPr>
          <w:rFonts w:ascii="Times New Roman" w:hAnsi="Times New Roman" w:cs="Times New Roman"/>
          <w:sz w:val="24"/>
          <w:szCs w:val="24"/>
          <w:lang w:val="en-GB"/>
        </w:rPr>
        <w:t xml:space="preserve"> </w:t>
      </w:r>
      <w:r w:rsidR="00DD6FBE" w:rsidRPr="00196774">
        <w:rPr>
          <w:rFonts w:ascii="Times New Roman" w:hAnsi="Times New Roman" w:cs="Times New Roman"/>
          <w:sz w:val="24"/>
          <w:szCs w:val="24"/>
          <w:lang w:val="en-GB"/>
        </w:rPr>
        <w:t xml:space="preserve">an </w:t>
      </w:r>
      <w:r w:rsidR="00E22118" w:rsidRPr="00196774">
        <w:rPr>
          <w:rFonts w:ascii="Times New Roman" w:hAnsi="Times New Roman" w:cs="Times New Roman"/>
          <w:sz w:val="24"/>
          <w:szCs w:val="24"/>
          <w:lang w:val="en-GB"/>
        </w:rPr>
        <w:t xml:space="preserve">indispensable </w:t>
      </w:r>
      <w:r w:rsidR="007229A8" w:rsidRPr="00196774">
        <w:rPr>
          <w:rFonts w:ascii="Times New Roman" w:hAnsi="Times New Roman" w:cs="Times New Roman"/>
          <w:sz w:val="24"/>
          <w:szCs w:val="24"/>
          <w:lang w:val="en-GB"/>
        </w:rPr>
        <w:t>part of</w:t>
      </w:r>
      <w:r w:rsidR="00421700" w:rsidRPr="00196774">
        <w:rPr>
          <w:rFonts w:ascii="Times New Roman" w:hAnsi="Times New Roman" w:cs="Times New Roman"/>
          <w:sz w:val="24"/>
          <w:szCs w:val="24"/>
          <w:lang w:val="en-GB"/>
        </w:rPr>
        <w:t> </w:t>
      </w:r>
      <w:r w:rsidR="007229A8"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7229A8" w:rsidRPr="00196774">
        <w:rPr>
          <w:rFonts w:ascii="Times New Roman" w:hAnsi="Times New Roman" w:cs="Times New Roman"/>
          <w:sz w:val="24"/>
          <w:szCs w:val="24"/>
          <w:lang w:val="en-GB"/>
        </w:rPr>
        <w:t>Bli</w:t>
      </w:r>
      <w:r w:rsidR="00554A16" w:rsidRPr="00196774">
        <w:rPr>
          <w:rFonts w:ascii="Times New Roman" w:hAnsi="Times New Roman" w:cs="Times New Roman"/>
          <w:sz w:val="24"/>
          <w:szCs w:val="24"/>
          <w:lang w:val="en-GB"/>
        </w:rPr>
        <w:t>tz</w:t>
      </w:r>
      <w:r w:rsidR="007229A8" w:rsidRPr="00196774">
        <w:rPr>
          <w:rFonts w:ascii="Times New Roman" w:hAnsi="Times New Roman" w:cs="Times New Roman"/>
          <w:sz w:val="24"/>
          <w:szCs w:val="24"/>
          <w:lang w:val="en-GB"/>
        </w:rPr>
        <w:t>´s playlist</w:t>
      </w:r>
      <w:r w:rsidR="00FC1F17" w:rsidRPr="00196774">
        <w:rPr>
          <w:rFonts w:ascii="Times New Roman" w:hAnsi="Times New Roman" w:cs="Times New Roman"/>
          <w:sz w:val="24"/>
          <w:szCs w:val="24"/>
          <w:lang w:val="en-GB"/>
        </w:rPr>
        <w:t>, because by the time when the New Romantic</w:t>
      </w:r>
      <w:r w:rsidR="001C5D83" w:rsidRPr="00196774">
        <w:rPr>
          <w:rFonts w:ascii="Times New Roman" w:hAnsi="Times New Roman" w:cs="Times New Roman"/>
          <w:sz w:val="24"/>
          <w:szCs w:val="24"/>
          <w:lang w:val="en-GB"/>
        </w:rPr>
        <w:t>s</w:t>
      </w:r>
      <w:r w:rsidR="00FC1F17" w:rsidRPr="00196774">
        <w:rPr>
          <w:rFonts w:ascii="Times New Roman" w:hAnsi="Times New Roman" w:cs="Times New Roman"/>
          <w:sz w:val="24"/>
          <w:szCs w:val="24"/>
          <w:lang w:val="en-GB"/>
        </w:rPr>
        <w:t xml:space="preserve"> originated, he had already been </w:t>
      </w:r>
      <w:r w:rsidR="00763B68" w:rsidRPr="00196774">
        <w:rPr>
          <w:rFonts w:ascii="Times New Roman" w:hAnsi="Times New Roman" w:cs="Times New Roman"/>
          <w:sz w:val="24"/>
          <w:szCs w:val="24"/>
          <w:lang w:val="en-GB"/>
        </w:rPr>
        <w:t>one of</w:t>
      </w:r>
      <w:r w:rsidR="005F0E74">
        <w:rPr>
          <w:rFonts w:ascii="Times New Roman" w:hAnsi="Times New Roman" w:cs="Times New Roman"/>
          <w:sz w:val="24"/>
          <w:szCs w:val="24"/>
          <w:lang w:val="en-GB"/>
        </w:rPr>
        <w:t> </w:t>
      </w:r>
      <w:r w:rsidR="00763B68" w:rsidRPr="00196774">
        <w:rPr>
          <w:rFonts w:ascii="Times New Roman" w:hAnsi="Times New Roman" w:cs="Times New Roman"/>
          <w:sz w:val="24"/>
          <w:szCs w:val="24"/>
          <w:lang w:val="en-GB"/>
        </w:rPr>
        <w:t>the music stars not only in the United Kingdom.</w:t>
      </w:r>
      <w:r w:rsidR="007229A8" w:rsidRPr="00196774">
        <w:rPr>
          <w:rFonts w:ascii="Times New Roman" w:hAnsi="Times New Roman" w:cs="Times New Roman"/>
          <w:sz w:val="24"/>
          <w:szCs w:val="24"/>
          <w:lang w:val="en-GB"/>
        </w:rPr>
        <w:t xml:space="preserve"> </w:t>
      </w:r>
      <w:r w:rsidR="001514C6" w:rsidRPr="00196774">
        <w:rPr>
          <w:rFonts w:ascii="Times New Roman" w:hAnsi="Times New Roman" w:cs="Times New Roman"/>
          <w:sz w:val="24"/>
          <w:szCs w:val="24"/>
          <w:lang w:val="en-GB"/>
        </w:rPr>
        <w:t>(Rimmer</w:t>
      </w:r>
      <w:r w:rsidR="00DD6FBE" w:rsidRPr="00196774">
        <w:rPr>
          <w:rFonts w:ascii="Times New Roman" w:hAnsi="Times New Roman" w:cs="Times New Roman"/>
          <w:sz w:val="24"/>
          <w:szCs w:val="24"/>
          <w:lang w:val="en-GB"/>
        </w:rPr>
        <w:t>,</w:t>
      </w:r>
      <w:r w:rsidR="00F638E8" w:rsidRPr="00196774">
        <w:rPr>
          <w:rFonts w:ascii="Times New Roman" w:hAnsi="Times New Roman" w:cs="Times New Roman"/>
          <w:sz w:val="24"/>
          <w:szCs w:val="24"/>
          <w:lang w:val="en-GB"/>
        </w:rPr>
        <w:t xml:space="preserve"> 2013</w:t>
      </w:r>
      <w:r w:rsidR="002F6021" w:rsidRPr="00196774">
        <w:rPr>
          <w:rFonts w:ascii="Times New Roman" w:hAnsi="Times New Roman" w:cs="Times New Roman"/>
          <w:sz w:val="24"/>
          <w:szCs w:val="24"/>
          <w:lang w:val="en-GB"/>
        </w:rPr>
        <w:t>,</w:t>
      </w:r>
      <w:r w:rsidR="00DD6FBE" w:rsidRPr="00196774">
        <w:rPr>
          <w:rFonts w:ascii="Times New Roman" w:hAnsi="Times New Roman" w:cs="Times New Roman"/>
          <w:sz w:val="24"/>
          <w:szCs w:val="24"/>
          <w:lang w:val="en-GB"/>
        </w:rPr>
        <w:t xml:space="preserve"> </w:t>
      </w:r>
      <w:r w:rsidR="002F6021" w:rsidRPr="00196774">
        <w:rPr>
          <w:rFonts w:ascii="Times New Roman" w:hAnsi="Times New Roman" w:cs="Times New Roman"/>
          <w:sz w:val="24"/>
          <w:szCs w:val="24"/>
          <w:lang w:val="en-GB"/>
        </w:rPr>
        <w:t>p.5</w:t>
      </w:r>
      <w:r w:rsidR="005F0E74">
        <w:rPr>
          <w:rFonts w:ascii="Times New Roman" w:hAnsi="Times New Roman" w:cs="Times New Roman"/>
          <w:sz w:val="24"/>
          <w:szCs w:val="24"/>
          <w:lang w:val="en-GB"/>
        </w:rPr>
        <w:t>-</w:t>
      </w:r>
      <w:r w:rsidR="002F6021" w:rsidRPr="00196774">
        <w:rPr>
          <w:rFonts w:ascii="Times New Roman" w:hAnsi="Times New Roman" w:cs="Times New Roman"/>
          <w:sz w:val="24"/>
          <w:szCs w:val="24"/>
          <w:lang w:val="en-GB"/>
        </w:rPr>
        <w:t>9</w:t>
      </w:r>
      <w:r w:rsidR="001514C6" w:rsidRPr="00196774">
        <w:rPr>
          <w:rFonts w:ascii="Times New Roman" w:hAnsi="Times New Roman" w:cs="Times New Roman"/>
          <w:sz w:val="24"/>
          <w:szCs w:val="24"/>
          <w:lang w:val="en-GB"/>
        </w:rPr>
        <w:t>)</w:t>
      </w:r>
    </w:p>
    <w:p w14:paraId="68BB23C7" w14:textId="13030463" w:rsidR="005D1E26" w:rsidRPr="00196774" w:rsidRDefault="005D1E26" w:rsidP="00E00173">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To conclude, </w:t>
      </w:r>
      <w:r w:rsidR="00A441EC" w:rsidRPr="00196774">
        <w:rPr>
          <w:rFonts w:ascii="Times New Roman" w:hAnsi="Times New Roman" w:cs="Times New Roman"/>
          <w:sz w:val="24"/>
          <w:szCs w:val="24"/>
          <w:lang w:val="en-GB"/>
        </w:rPr>
        <w:t>this chapter offers a comprehensive view on the subculture of New Romantics</w:t>
      </w:r>
      <w:r w:rsidR="00887202" w:rsidRPr="00196774">
        <w:rPr>
          <w:rFonts w:ascii="Times New Roman" w:hAnsi="Times New Roman" w:cs="Times New Roman"/>
          <w:sz w:val="24"/>
          <w:szCs w:val="24"/>
          <w:lang w:val="en-GB"/>
        </w:rPr>
        <w:t xml:space="preserve"> as I have mentioned the reason for its emergence, </w:t>
      </w:r>
      <w:r w:rsidR="00944FC4" w:rsidRPr="00196774">
        <w:rPr>
          <w:rFonts w:ascii="Times New Roman" w:hAnsi="Times New Roman" w:cs="Times New Roman"/>
          <w:sz w:val="24"/>
          <w:szCs w:val="24"/>
          <w:lang w:val="en-GB"/>
        </w:rPr>
        <w:t>its interests and values, its icon and look, connecti</w:t>
      </w:r>
      <w:r w:rsidR="0015785C" w:rsidRPr="00196774">
        <w:rPr>
          <w:rFonts w:ascii="Times New Roman" w:hAnsi="Times New Roman" w:cs="Times New Roman"/>
          <w:sz w:val="24"/>
          <w:szCs w:val="24"/>
          <w:lang w:val="en-GB"/>
        </w:rPr>
        <w:t>on with British Romanticism, men</w:t>
      </w:r>
      <w:r w:rsidR="00DD6FBE" w:rsidRPr="00196774">
        <w:rPr>
          <w:rFonts w:ascii="Times New Roman" w:hAnsi="Times New Roman" w:cs="Times New Roman"/>
          <w:sz w:val="24"/>
          <w:szCs w:val="24"/>
          <w:lang w:val="en-GB"/>
        </w:rPr>
        <w:t>,</w:t>
      </w:r>
      <w:r w:rsidR="0015785C" w:rsidRPr="00196774">
        <w:rPr>
          <w:rFonts w:ascii="Times New Roman" w:hAnsi="Times New Roman" w:cs="Times New Roman"/>
          <w:sz w:val="24"/>
          <w:szCs w:val="24"/>
          <w:lang w:val="en-GB"/>
        </w:rPr>
        <w:t xml:space="preserve"> and t</w:t>
      </w:r>
      <w:r w:rsidR="008F7AA2" w:rsidRPr="00196774">
        <w:rPr>
          <w:rFonts w:ascii="Times New Roman" w:hAnsi="Times New Roman" w:cs="Times New Roman"/>
          <w:sz w:val="24"/>
          <w:szCs w:val="24"/>
          <w:lang w:val="en-GB"/>
        </w:rPr>
        <w:t>he field of</w:t>
      </w:r>
      <w:r w:rsidR="00421700" w:rsidRPr="00196774">
        <w:rPr>
          <w:rFonts w:ascii="Times New Roman" w:hAnsi="Times New Roman" w:cs="Times New Roman"/>
          <w:sz w:val="24"/>
          <w:szCs w:val="24"/>
          <w:lang w:val="en-GB"/>
        </w:rPr>
        <w:t> </w:t>
      </w:r>
      <w:r w:rsidR="008F7AA2" w:rsidRPr="00196774">
        <w:rPr>
          <w:rFonts w:ascii="Times New Roman" w:hAnsi="Times New Roman" w:cs="Times New Roman"/>
          <w:sz w:val="24"/>
          <w:szCs w:val="24"/>
          <w:lang w:val="en-GB"/>
        </w:rPr>
        <w:t>androgyny and music.</w:t>
      </w:r>
    </w:p>
    <w:p w14:paraId="6E588B37" w14:textId="5AD692CA" w:rsidR="00043998" w:rsidRDefault="00043998" w:rsidP="00A51B1B">
      <w:pPr>
        <w:spacing w:line="360" w:lineRule="auto"/>
        <w:ind w:left="360"/>
        <w:jc w:val="both"/>
        <w:rPr>
          <w:rFonts w:ascii="Times New Roman" w:hAnsi="Times New Roman" w:cs="Times New Roman"/>
          <w:b/>
          <w:bCs/>
          <w:sz w:val="24"/>
          <w:szCs w:val="24"/>
          <w:lang w:val="en-GB"/>
        </w:rPr>
      </w:pPr>
    </w:p>
    <w:p w14:paraId="74CA3CB3" w14:textId="0D879FC2" w:rsidR="00F83BFA" w:rsidRDefault="00F83BFA" w:rsidP="00A51B1B">
      <w:pPr>
        <w:spacing w:line="360" w:lineRule="auto"/>
        <w:ind w:left="360"/>
        <w:jc w:val="both"/>
        <w:rPr>
          <w:rFonts w:ascii="Times New Roman" w:hAnsi="Times New Roman" w:cs="Times New Roman"/>
          <w:b/>
          <w:bCs/>
          <w:sz w:val="24"/>
          <w:szCs w:val="24"/>
          <w:lang w:val="en-GB"/>
        </w:rPr>
      </w:pPr>
    </w:p>
    <w:p w14:paraId="27088B5A" w14:textId="7EFC8EDA" w:rsidR="00F83BFA" w:rsidRDefault="00F83BFA" w:rsidP="00A51B1B">
      <w:pPr>
        <w:spacing w:line="360" w:lineRule="auto"/>
        <w:ind w:left="360"/>
        <w:jc w:val="both"/>
        <w:rPr>
          <w:rFonts w:ascii="Times New Roman" w:hAnsi="Times New Roman" w:cs="Times New Roman"/>
          <w:b/>
          <w:bCs/>
          <w:sz w:val="24"/>
          <w:szCs w:val="24"/>
          <w:lang w:val="en-GB"/>
        </w:rPr>
      </w:pPr>
    </w:p>
    <w:p w14:paraId="3A0135B6" w14:textId="0E22BCDB" w:rsidR="00F83BFA" w:rsidRDefault="00F83BFA" w:rsidP="00A51B1B">
      <w:pPr>
        <w:spacing w:line="360" w:lineRule="auto"/>
        <w:ind w:left="360"/>
        <w:jc w:val="both"/>
        <w:rPr>
          <w:rFonts w:ascii="Times New Roman" w:hAnsi="Times New Roman" w:cs="Times New Roman"/>
          <w:b/>
          <w:bCs/>
          <w:sz w:val="24"/>
          <w:szCs w:val="24"/>
          <w:lang w:val="en-GB"/>
        </w:rPr>
      </w:pPr>
    </w:p>
    <w:p w14:paraId="65B3CF9C" w14:textId="45C064EC" w:rsidR="00F83BFA" w:rsidRDefault="00F83BFA" w:rsidP="00A51B1B">
      <w:pPr>
        <w:spacing w:line="360" w:lineRule="auto"/>
        <w:ind w:left="360"/>
        <w:jc w:val="both"/>
        <w:rPr>
          <w:rFonts w:ascii="Times New Roman" w:hAnsi="Times New Roman" w:cs="Times New Roman"/>
          <w:b/>
          <w:bCs/>
          <w:sz w:val="24"/>
          <w:szCs w:val="24"/>
          <w:lang w:val="en-GB"/>
        </w:rPr>
      </w:pPr>
    </w:p>
    <w:p w14:paraId="00EC9A0A" w14:textId="1288501C" w:rsidR="00F83BFA" w:rsidRDefault="00F83BFA" w:rsidP="00A51B1B">
      <w:pPr>
        <w:spacing w:line="360" w:lineRule="auto"/>
        <w:ind w:left="360"/>
        <w:jc w:val="both"/>
        <w:rPr>
          <w:rFonts w:ascii="Times New Roman" w:hAnsi="Times New Roman" w:cs="Times New Roman"/>
          <w:b/>
          <w:bCs/>
          <w:sz w:val="24"/>
          <w:szCs w:val="24"/>
          <w:lang w:val="en-GB"/>
        </w:rPr>
      </w:pPr>
    </w:p>
    <w:p w14:paraId="1276011D" w14:textId="12D2A6DE" w:rsidR="00F83BFA" w:rsidRDefault="00F83BFA" w:rsidP="00A51B1B">
      <w:pPr>
        <w:spacing w:line="360" w:lineRule="auto"/>
        <w:ind w:left="360"/>
        <w:jc w:val="both"/>
        <w:rPr>
          <w:rFonts w:ascii="Times New Roman" w:hAnsi="Times New Roman" w:cs="Times New Roman"/>
          <w:b/>
          <w:bCs/>
          <w:sz w:val="24"/>
          <w:szCs w:val="24"/>
          <w:lang w:val="en-GB"/>
        </w:rPr>
      </w:pPr>
    </w:p>
    <w:p w14:paraId="36585CAE" w14:textId="09C9E769" w:rsidR="00F83BFA" w:rsidRDefault="00F83BFA" w:rsidP="00A51B1B">
      <w:pPr>
        <w:spacing w:line="360" w:lineRule="auto"/>
        <w:ind w:left="360"/>
        <w:jc w:val="both"/>
        <w:rPr>
          <w:rFonts w:ascii="Times New Roman" w:hAnsi="Times New Roman" w:cs="Times New Roman"/>
          <w:b/>
          <w:bCs/>
          <w:sz w:val="24"/>
          <w:szCs w:val="24"/>
          <w:lang w:val="en-GB"/>
        </w:rPr>
      </w:pPr>
    </w:p>
    <w:p w14:paraId="21BF68A2" w14:textId="0B81CEA0" w:rsidR="00F83BFA" w:rsidRDefault="00F83BFA" w:rsidP="00A51B1B">
      <w:pPr>
        <w:spacing w:line="360" w:lineRule="auto"/>
        <w:ind w:left="360"/>
        <w:jc w:val="both"/>
        <w:rPr>
          <w:rFonts w:ascii="Times New Roman" w:hAnsi="Times New Roman" w:cs="Times New Roman"/>
          <w:b/>
          <w:bCs/>
          <w:sz w:val="24"/>
          <w:szCs w:val="24"/>
          <w:lang w:val="en-GB"/>
        </w:rPr>
      </w:pPr>
    </w:p>
    <w:p w14:paraId="0DE09583" w14:textId="77777777" w:rsidR="00F83BFA" w:rsidRPr="00196774" w:rsidRDefault="00F83BFA" w:rsidP="00A51B1B">
      <w:pPr>
        <w:spacing w:line="360" w:lineRule="auto"/>
        <w:ind w:left="360"/>
        <w:jc w:val="both"/>
        <w:rPr>
          <w:rFonts w:ascii="Times New Roman" w:hAnsi="Times New Roman" w:cs="Times New Roman"/>
          <w:b/>
          <w:bCs/>
          <w:sz w:val="24"/>
          <w:szCs w:val="24"/>
          <w:lang w:val="en-GB"/>
        </w:rPr>
      </w:pPr>
    </w:p>
    <w:p w14:paraId="55E1BBD5" w14:textId="6B0B6683" w:rsidR="00B8488C" w:rsidRPr="00196774" w:rsidRDefault="00B8488C" w:rsidP="003F3675">
      <w:pPr>
        <w:pStyle w:val="Nadpis1"/>
        <w:rPr>
          <w:rFonts w:ascii="Times New Roman" w:hAnsi="Times New Roman" w:cs="Times New Roman"/>
        </w:rPr>
      </w:pPr>
      <w:bookmarkStart w:id="25" w:name="_Toc70329982"/>
      <w:r w:rsidRPr="00196774">
        <w:rPr>
          <w:rFonts w:ascii="Times New Roman" w:hAnsi="Times New Roman" w:cs="Times New Roman"/>
        </w:rPr>
        <w:lastRenderedPageBreak/>
        <w:t>Comparison of the Punk subculture and the New Romantic subculture</w:t>
      </w:r>
      <w:bookmarkEnd w:id="25"/>
    </w:p>
    <w:p w14:paraId="4FEFC826" w14:textId="6E2AA707" w:rsidR="008F7AA2" w:rsidRPr="00196774" w:rsidRDefault="008F7AA2" w:rsidP="008F7AA2">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The last chapter of my work is dedicated to the comparison of </w:t>
      </w:r>
      <w:r w:rsidR="002B23A2" w:rsidRPr="00196774">
        <w:rPr>
          <w:rFonts w:ascii="Times New Roman" w:hAnsi="Times New Roman" w:cs="Times New Roman"/>
          <w:sz w:val="24"/>
          <w:szCs w:val="24"/>
          <w:lang w:val="en-GB"/>
        </w:rPr>
        <w:t>the subculture of Punk and</w:t>
      </w:r>
      <w:r w:rsidR="005F0E74">
        <w:rPr>
          <w:rFonts w:ascii="Times New Roman" w:hAnsi="Times New Roman" w:cs="Times New Roman"/>
          <w:sz w:val="24"/>
          <w:szCs w:val="24"/>
          <w:lang w:val="en-GB"/>
        </w:rPr>
        <w:t> </w:t>
      </w:r>
      <w:r w:rsidR="002B23A2" w:rsidRPr="00196774">
        <w:rPr>
          <w:rFonts w:ascii="Times New Roman" w:hAnsi="Times New Roman" w:cs="Times New Roman"/>
          <w:sz w:val="24"/>
          <w:szCs w:val="24"/>
          <w:lang w:val="en-GB"/>
        </w:rPr>
        <w:t xml:space="preserve">subculture of New Romantics. The aim of this chapter is to </w:t>
      </w:r>
      <w:r w:rsidR="00172298" w:rsidRPr="00196774">
        <w:rPr>
          <w:rFonts w:ascii="Times New Roman" w:hAnsi="Times New Roman" w:cs="Times New Roman"/>
          <w:sz w:val="24"/>
          <w:szCs w:val="24"/>
          <w:lang w:val="en-GB"/>
        </w:rPr>
        <w:t xml:space="preserve">present the main differences and similarities between the subcultures and </w:t>
      </w:r>
      <w:r w:rsidR="00377564" w:rsidRPr="00196774">
        <w:rPr>
          <w:rFonts w:ascii="Times New Roman" w:hAnsi="Times New Roman" w:cs="Times New Roman"/>
          <w:sz w:val="24"/>
          <w:szCs w:val="24"/>
          <w:lang w:val="en-GB"/>
        </w:rPr>
        <w:t xml:space="preserve">to </w:t>
      </w:r>
      <w:r w:rsidR="00861285" w:rsidRPr="00196774">
        <w:rPr>
          <w:rFonts w:ascii="Times New Roman" w:hAnsi="Times New Roman" w:cs="Times New Roman"/>
          <w:sz w:val="24"/>
          <w:szCs w:val="24"/>
          <w:lang w:val="en-GB"/>
        </w:rPr>
        <w:t>manifest</w:t>
      </w:r>
      <w:r w:rsidR="00066537" w:rsidRPr="00196774">
        <w:rPr>
          <w:rFonts w:ascii="Times New Roman" w:hAnsi="Times New Roman" w:cs="Times New Roman"/>
          <w:sz w:val="24"/>
          <w:szCs w:val="24"/>
          <w:lang w:val="en-GB"/>
        </w:rPr>
        <w:t xml:space="preserve"> that one of</w:t>
      </w:r>
      <w:r w:rsidR="00421700" w:rsidRPr="00196774">
        <w:rPr>
          <w:rFonts w:ascii="Times New Roman" w:hAnsi="Times New Roman" w:cs="Times New Roman"/>
          <w:sz w:val="24"/>
          <w:szCs w:val="24"/>
          <w:lang w:val="en-GB"/>
        </w:rPr>
        <w:t> </w:t>
      </w:r>
      <w:r w:rsidR="00066537"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D66D71" w:rsidRPr="00196774">
        <w:rPr>
          <w:rFonts w:ascii="Times New Roman" w:hAnsi="Times New Roman" w:cs="Times New Roman"/>
          <w:sz w:val="24"/>
          <w:szCs w:val="24"/>
          <w:lang w:val="en-GB"/>
        </w:rPr>
        <w:t>reasons why did the</w:t>
      </w:r>
      <w:r w:rsidR="005F0E74">
        <w:rPr>
          <w:rFonts w:ascii="Times New Roman" w:hAnsi="Times New Roman" w:cs="Times New Roman"/>
          <w:sz w:val="24"/>
          <w:szCs w:val="24"/>
          <w:lang w:val="en-GB"/>
        </w:rPr>
        <w:t> </w:t>
      </w:r>
      <w:r w:rsidR="00D66D71" w:rsidRPr="00196774">
        <w:rPr>
          <w:rFonts w:ascii="Times New Roman" w:hAnsi="Times New Roman" w:cs="Times New Roman"/>
          <w:sz w:val="24"/>
          <w:szCs w:val="24"/>
          <w:lang w:val="en-GB"/>
        </w:rPr>
        <w:t xml:space="preserve">New Romantics emerged is that it was a reaction to its preceding and </w:t>
      </w:r>
      <w:r w:rsidR="00B7261E" w:rsidRPr="00196774">
        <w:rPr>
          <w:rFonts w:ascii="Times New Roman" w:hAnsi="Times New Roman" w:cs="Times New Roman"/>
          <w:sz w:val="24"/>
          <w:szCs w:val="24"/>
          <w:lang w:val="en-GB"/>
        </w:rPr>
        <w:t>contrary subculture.</w:t>
      </w:r>
    </w:p>
    <w:p w14:paraId="3CDE379E" w14:textId="77777777" w:rsidR="00737B2F" w:rsidRPr="00196774" w:rsidRDefault="00737B2F" w:rsidP="00737B2F">
      <w:pPr>
        <w:spacing w:line="360" w:lineRule="auto"/>
        <w:jc w:val="both"/>
        <w:rPr>
          <w:rFonts w:ascii="Times New Roman" w:hAnsi="Times New Roman" w:cs="Times New Roman"/>
          <w:b/>
          <w:bCs/>
          <w:sz w:val="24"/>
          <w:szCs w:val="24"/>
          <w:lang w:val="en-GB"/>
        </w:rPr>
      </w:pPr>
    </w:p>
    <w:p w14:paraId="34086BC3" w14:textId="77777777" w:rsidR="003828AB" w:rsidRPr="00196774" w:rsidRDefault="003828AB" w:rsidP="003F3675">
      <w:pPr>
        <w:pStyle w:val="Nadpis2"/>
        <w:rPr>
          <w:rFonts w:ascii="Times New Roman" w:hAnsi="Times New Roman" w:cs="Times New Roman"/>
          <w:sz w:val="30"/>
          <w:szCs w:val="30"/>
        </w:rPr>
      </w:pPr>
      <w:bookmarkStart w:id="26" w:name="_Toc70329983"/>
      <w:r w:rsidRPr="00196774">
        <w:rPr>
          <w:rFonts w:ascii="Times New Roman" w:hAnsi="Times New Roman" w:cs="Times New Roman"/>
          <w:sz w:val="30"/>
          <w:szCs w:val="30"/>
        </w:rPr>
        <w:t>6.1 Subculture and origins</w:t>
      </w:r>
      <w:bookmarkEnd w:id="26"/>
    </w:p>
    <w:p w14:paraId="062C5699" w14:textId="3FD2B546" w:rsidR="00F83BFA" w:rsidRDefault="00A6326E"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According to what I have already mentioned in the previous chapters is clear that p</w:t>
      </w:r>
      <w:r w:rsidR="00F33B7B" w:rsidRPr="00196774">
        <w:rPr>
          <w:rFonts w:ascii="Times New Roman" w:hAnsi="Times New Roman" w:cs="Times New Roman"/>
          <w:sz w:val="24"/>
          <w:szCs w:val="24"/>
          <w:lang w:val="en-GB"/>
        </w:rPr>
        <w:t xml:space="preserve">unk subculture originated earlier than the New Romantic subculture, therefore </w:t>
      </w:r>
      <w:r w:rsidR="0099560A" w:rsidRPr="00196774">
        <w:rPr>
          <w:rFonts w:ascii="Times New Roman" w:hAnsi="Times New Roman" w:cs="Times New Roman"/>
          <w:sz w:val="24"/>
          <w:szCs w:val="24"/>
          <w:lang w:val="en-GB"/>
        </w:rPr>
        <w:t xml:space="preserve">New Romantics can </w:t>
      </w:r>
      <w:r w:rsidR="00737B2F" w:rsidRPr="00196774">
        <w:rPr>
          <w:rFonts w:ascii="Times New Roman" w:hAnsi="Times New Roman" w:cs="Times New Roman"/>
          <w:sz w:val="24"/>
          <w:szCs w:val="24"/>
          <w:lang w:val="en-GB"/>
        </w:rPr>
        <w:t>be considered as a reaction to</w:t>
      </w:r>
      <w:r w:rsidR="0099560A" w:rsidRPr="00196774">
        <w:rPr>
          <w:rFonts w:ascii="Times New Roman" w:hAnsi="Times New Roman" w:cs="Times New Roman"/>
          <w:sz w:val="24"/>
          <w:szCs w:val="24"/>
          <w:lang w:val="en-GB"/>
        </w:rPr>
        <w:t xml:space="preserve"> punk</w:t>
      </w:r>
      <w:r w:rsidRPr="00196774">
        <w:rPr>
          <w:rFonts w:ascii="Times New Roman" w:hAnsi="Times New Roman" w:cs="Times New Roman"/>
          <w:sz w:val="24"/>
          <w:szCs w:val="24"/>
          <w:lang w:val="en-GB"/>
        </w:rPr>
        <w:t>. Authenticity was one of the main punk´s values according to Moore (2012).</w:t>
      </w:r>
      <w:r w:rsidR="00997C79" w:rsidRPr="00196774">
        <w:rPr>
          <w:rFonts w:ascii="Times New Roman" w:hAnsi="Times New Roman" w:cs="Times New Roman"/>
          <w:sz w:val="24"/>
          <w:szCs w:val="24"/>
          <w:lang w:val="en-GB"/>
        </w:rPr>
        <w:t xml:space="preserve"> On the contrary, New Romantics </w:t>
      </w:r>
      <w:r w:rsidR="00044ABD" w:rsidRPr="00196774">
        <w:rPr>
          <w:rFonts w:ascii="Times New Roman" w:hAnsi="Times New Roman" w:cs="Times New Roman"/>
          <w:sz w:val="24"/>
          <w:szCs w:val="24"/>
          <w:lang w:val="en-GB"/>
        </w:rPr>
        <w:t>focused more on the visage, escape from daily reality</w:t>
      </w:r>
      <w:r w:rsidR="00484F67" w:rsidRPr="00196774">
        <w:rPr>
          <w:rFonts w:ascii="Times New Roman" w:hAnsi="Times New Roman" w:cs="Times New Roman"/>
          <w:sz w:val="24"/>
          <w:szCs w:val="24"/>
          <w:lang w:val="en-GB"/>
        </w:rPr>
        <w:t xml:space="preserve"> to their fantastic world of extravagant dressing</w:t>
      </w:r>
      <w:r w:rsidR="00DA4745" w:rsidRPr="00196774">
        <w:rPr>
          <w:rFonts w:ascii="Times New Roman" w:hAnsi="Times New Roman" w:cs="Times New Roman"/>
          <w:sz w:val="24"/>
          <w:szCs w:val="24"/>
          <w:lang w:val="en-GB"/>
        </w:rPr>
        <w:t xml:space="preserve"> and expression of</w:t>
      </w:r>
      <w:r w:rsidR="005F0E74">
        <w:rPr>
          <w:rFonts w:ascii="Times New Roman" w:hAnsi="Times New Roman" w:cs="Times New Roman"/>
          <w:sz w:val="24"/>
          <w:szCs w:val="24"/>
          <w:lang w:val="en-GB"/>
        </w:rPr>
        <w:t> </w:t>
      </w:r>
      <w:r w:rsidR="00DA4745" w:rsidRPr="00196774">
        <w:rPr>
          <w:rFonts w:ascii="Times New Roman" w:hAnsi="Times New Roman" w:cs="Times New Roman"/>
          <w:sz w:val="24"/>
          <w:szCs w:val="24"/>
          <w:lang w:val="en-GB"/>
        </w:rPr>
        <w:t>themselves.</w:t>
      </w:r>
      <w:r w:rsidRPr="00196774">
        <w:rPr>
          <w:rFonts w:ascii="Times New Roman" w:hAnsi="Times New Roman" w:cs="Times New Roman"/>
          <w:sz w:val="24"/>
          <w:szCs w:val="24"/>
          <w:lang w:val="en-GB"/>
        </w:rPr>
        <w:t xml:space="preserve"> (Rovira, 2018</w:t>
      </w:r>
      <w:r w:rsidR="0034480F" w:rsidRPr="00196774">
        <w:rPr>
          <w:rFonts w:ascii="Times New Roman" w:hAnsi="Times New Roman" w:cs="Times New Roman"/>
          <w:sz w:val="24"/>
          <w:szCs w:val="24"/>
          <w:lang w:val="en-GB"/>
        </w:rPr>
        <w:t>, pp. 48</w:t>
      </w:r>
      <w:r w:rsidR="005F0E74">
        <w:rPr>
          <w:rFonts w:ascii="Times New Roman" w:hAnsi="Times New Roman" w:cs="Times New Roman"/>
          <w:sz w:val="24"/>
          <w:szCs w:val="24"/>
          <w:lang w:val="en-GB"/>
        </w:rPr>
        <w:t>-</w:t>
      </w:r>
      <w:r w:rsidR="0034480F" w:rsidRPr="00196774">
        <w:rPr>
          <w:rFonts w:ascii="Times New Roman" w:hAnsi="Times New Roman" w:cs="Times New Roman"/>
          <w:sz w:val="24"/>
          <w:szCs w:val="24"/>
          <w:lang w:val="en-GB"/>
        </w:rPr>
        <w:t xml:space="preserve">52) </w:t>
      </w:r>
    </w:p>
    <w:p w14:paraId="41071EC8" w14:textId="34B0DBEE" w:rsidR="00F83BFA" w:rsidRDefault="00677D95"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New Romantics </w:t>
      </w:r>
      <w:r w:rsidR="00B336F9" w:rsidRPr="00196774">
        <w:rPr>
          <w:rFonts w:ascii="Times New Roman" w:hAnsi="Times New Roman" w:cs="Times New Roman"/>
          <w:sz w:val="24"/>
          <w:szCs w:val="24"/>
          <w:lang w:val="en-GB"/>
        </w:rPr>
        <w:t>originated during the post</w:t>
      </w:r>
      <w:r w:rsidR="00445308" w:rsidRPr="00196774">
        <w:rPr>
          <w:rFonts w:ascii="Times New Roman" w:hAnsi="Times New Roman" w:cs="Times New Roman"/>
          <w:sz w:val="24"/>
          <w:szCs w:val="24"/>
          <w:lang w:val="en-GB"/>
        </w:rPr>
        <w:t>–</w:t>
      </w:r>
      <w:r w:rsidR="00B336F9" w:rsidRPr="00196774">
        <w:rPr>
          <w:rFonts w:ascii="Times New Roman" w:hAnsi="Times New Roman" w:cs="Times New Roman"/>
          <w:sz w:val="24"/>
          <w:szCs w:val="24"/>
          <w:lang w:val="en-GB"/>
        </w:rPr>
        <w:t xml:space="preserve">punk period, which </w:t>
      </w:r>
      <w:r w:rsidR="00737B2F" w:rsidRPr="00196774">
        <w:rPr>
          <w:rFonts w:ascii="Times New Roman" w:hAnsi="Times New Roman" w:cs="Times New Roman"/>
          <w:sz w:val="24"/>
          <w:szCs w:val="24"/>
          <w:lang w:val="en-GB"/>
        </w:rPr>
        <w:t>was a hard time for punk</w:t>
      </w:r>
      <w:r w:rsidR="000A0C96" w:rsidRPr="00196774">
        <w:rPr>
          <w:rFonts w:ascii="Times New Roman" w:hAnsi="Times New Roman" w:cs="Times New Roman"/>
          <w:sz w:val="24"/>
          <w:szCs w:val="24"/>
          <w:lang w:val="en-GB"/>
        </w:rPr>
        <w:t xml:space="preserve"> because</w:t>
      </w:r>
      <w:r w:rsidR="00732EC9" w:rsidRPr="00196774">
        <w:rPr>
          <w:rFonts w:ascii="Times New Roman" w:hAnsi="Times New Roman" w:cs="Times New Roman"/>
          <w:sz w:val="24"/>
          <w:szCs w:val="24"/>
          <w:lang w:val="en-GB"/>
        </w:rPr>
        <w:t xml:space="preserve"> it was a time of fragmentation of this subculture as there were various </w:t>
      </w:r>
      <w:r w:rsidR="00991183" w:rsidRPr="00196774">
        <w:rPr>
          <w:rFonts w:ascii="Times New Roman" w:hAnsi="Times New Roman" w:cs="Times New Roman"/>
          <w:sz w:val="24"/>
          <w:szCs w:val="24"/>
          <w:lang w:val="en-GB"/>
        </w:rPr>
        <w:t>tendencies to</w:t>
      </w:r>
      <w:r w:rsidR="00421700" w:rsidRPr="00196774">
        <w:rPr>
          <w:rFonts w:ascii="Times New Roman" w:hAnsi="Times New Roman" w:cs="Times New Roman"/>
          <w:sz w:val="24"/>
          <w:szCs w:val="24"/>
          <w:lang w:val="en-GB"/>
        </w:rPr>
        <w:t> </w:t>
      </w:r>
      <w:r w:rsidR="00A155B4" w:rsidRPr="00196774">
        <w:rPr>
          <w:rFonts w:ascii="Times New Roman" w:hAnsi="Times New Roman" w:cs="Times New Roman"/>
          <w:sz w:val="24"/>
          <w:szCs w:val="24"/>
          <w:lang w:val="en-GB"/>
        </w:rPr>
        <w:t xml:space="preserve">transform the old punk with </w:t>
      </w:r>
      <w:r w:rsidR="00982391" w:rsidRPr="00196774">
        <w:rPr>
          <w:rFonts w:ascii="Times New Roman" w:hAnsi="Times New Roman" w:cs="Times New Roman"/>
          <w:sz w:val="24"/>
          <w:szCs w:val="24"/>
          <w:lang w:val="en-GB"/>
        </w:rPr>
        <w:t>its slogan “no future”</w:t>
      </w:r>
      <w:r w:rsidR="00325E5F" w:rsidRPr="00196774">
        <w:rPr>
          <w:rFonts w:ascii="Times New Roman" w:hAnsi="Times New Roman" w:cs="Times New Roman"/>
          <w:sz w:val="24"/>
          <w:szCs w:val="24"/>
          <w:lang w:val="en-GB"/>
        </w:rPr>
        <w:t xml:space="preserve"> into the new subcultures</w:t>
      </w:r>
      <w:r w:rsidR="00982391" w:rsidRPr="00196774">
        <w:rPr>
          <w:rFonts w:ascii="Times New Roman" w:hAnsi="Times New Roman" w:cs="Times New Roman"/>
          <w:sz w:val="24"/>
          <w:szCs w:val="24"/>
          <w:lang w:val="en-GB"/>
        </w:rPr>
        <w:t>.</w:t>
      </w:r>
      <w:r w:rsidR="00325E5F" w:rsidRPr="00196774">
        <w:rPr>
          <w:rFonts w:ascii="Times New Roman" w:hAnsi="Times New Roman" w:cs="Times New Roman"/>
          <w:sz w:val="24"/>
          <w:szCs w:val="24"/>
          <w:lang w:val="en-GB"/>
        </w:rPr>
        <w:t xml:space="preserve"> (Worley,2017,</w:t>
      </w:r>
      <w:r w:rsidR="00E52B75">
        <w:rPr>
          <w:rFonts w:ascii="Times New Roman" w:hAnsi="Times New Roman" w:cs="Times New Roman"/>
          <w:sz w:val="24"/>
          <w:szCs w:val="24"/>
          <w:lang w:val="en-GB"/>
        </w:rPr>
        <w:t> </w:t>
      </w:r>
      <w:r w:rsidR="00325E5F" w:rsidRPr="00196774">
        <w:rPr>
          <w:rFonts w:ascii="Times New Roman" w:hAnsi="Times New Roman" w:cs="Times New Roman"/>
          <w:sz w:val="24"/>
          <w:szCs w:val="24"/>
          <w:lang w:val="en-GB"/>
        </w:rPr>
        <w:t>pp. 3</w:t>
      </w:r>
      <w:r w:rsidR="005F0E74">
        <w:rPr>
          <w:rFonts w:ascii="Times New Roman" w:hAnsi="Times New Roman" w:cs="Times New Roman"/>
          <w:sz w:val="24"/>
          <w:szCs w:val="24"/>
          <w:lang w:val="en-GB"/>
        </w:rPr>
        <w:t>-</w:t>
      </w:r>
      <w:r w:rsidR="00325E5F" w:rsidRPr="00196774">
        <w:rPr>
          <w:rFonts w:ascii="Times New Roman" w:hAnsi="Times New Roman" w:cs="Times New Roman"/>
          <w:sz w:val="24"/>
          <w:szCs w:val="24"/>
          <w:lang w:val="en-GB"/>
        </w:rPr>
        <w:t>11)</w:t>
      </w:r>
    </w:p>
    <w:p w14:paraId="421AD6A1" w14:textId="1AB5ABD2" w:rsidR="0084512D" w:rsidRPr="00196774" w:rsidRDefault="00982391"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Of course, </w:t>
      </w:r>
      <w:r w:rsidR="00B04DD4" w:rsidRPr="00196774">
        <w:rPr>
          <w:rFonts w:ascii="Times New Roman" w:hAnsi="Times New Roman" w:cs="Times New Roman"/>
          <w:sz w:val="24"/>
          <w:szCs w:val="24"/>
          <w:lang w:val="en-GB"/>
        </w:rPr>
        <w:t xml:space="preserve">the punk subculture was not vanishing </w:t>
      </w:r>
      <w:r w:rsidR="008A4248" w:rsidRPr="00196774">
        <w:rPr>
          <w:rFonts w:ascii="Times New Roman" w:hAnsi="Times New Roman" w:cs="Times New Roman"/>
          <w:sz w:val="24"/>
          <w:szCs w:val="24"/>
          <w:lang w:val="en-GB"/>
        </w:rPr>
        <w:t xml:space="preserve">completely, because </w:t>
      </w:r>
      <w:r w:rsidR="0064078E" w:rsidRPr="00196774">
        <w:rPr>
          <w:rFonts w:ascii="Times New Roman" w:hAnsi="Times New Roman" w:cs="Times New Roman"/>
          <w:sz w:val="24"/>
          <w:szCs w:val="24"/>
          <w:lang w:val="en-GB"/>
        </w:rPr>
        <w:t>it has spread out</w:t>
      </w:r>
      <w:r w:rsidR="005F0E74">
        <w:rPr>
          <w:rFonts w:ascii="Times New Roman" w:hAnsi="Times New Roman" w:cs="Times New Roman"/>
          <w:sz w:val="24"/>
          <w:szCs w:val="24"/>
          <w:lang w:val="en-GB"/>
        </w:rPr>
        <w:t> </w:t>
      </w:r>
      <w:r w:rsidR="00DC07DB" w:rsidRPr="00196774">
        <w:rPr>
          <w:rFonts w:ascii="Times New Roman" w:hAnsi="Times New Roman" w:cs="Times New Roman"/>
          <w:sz w:val="24"/>
          <w:szCs w:val="24"/>
          <w:lang w:val="en-GB"/>
        </w:rPr>
        <w:t xml:space="preserve">during the 1970s </w:t>
      </w:r>
      <w:r w:rsidR="0087733C" w:rsidRPr="00196774">
        <w:rPr>
          <w:rFonts w:ascii="Times New Roman" w:hAnsi="Times New Roman" w:cs="Times New Roman"/>
          <w:sz w:val="24"/>
          <w:szCs w:val="24"/>
          <w:lang w:val="en-GB"/>
        </w:rPr>
        <w:t>into other countries, but the peak of</w:t>
      </w:r>
      <w:r w:rsidR="00421700" w:rsidRPr="00196774">
        <w:rPr>
          <w:rFonts w:ascii="Times New Roman" w:hAnsi="Times New Roman" w:cs="Times New Roman"/>
          <w:sz w:val="24"/>
          <w:szCs w:val="24"/>
          <w:lang w:val="en-GB"/>
        </w:rPr>
        <w:t> </w:t>
      </w:r>
      <w:r w:rsidR="0087733C"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87733C" w:rsidRPr="00196774">
        <w:rPr>
          <w:rFonts w:ascii="Times New Roman" w:hAnsi="Times New Roman" w:cs="Times New Roman"/>
          <w:sz w:val="24"/>
          <w:szCs w:val="24"/>
          <w:lang w:val="en-GB"/>
        </w:rPr>
        <w:t>British punk subculture has been already gone</w:t>
      </w:r>
      <w:r w:rsidR="0015283A" w:rsidRPr="00196774">
        <w:rPr>
          <w:rFonts w:ascii="Times New Roman" w:hAnsi="Times New Roman" w:cs="Times New Roman"/>
          <w:sz w:val="24"/>
          <w:szCs w:val="24"/>
          <w:lang w:val="en-GB"/>
        </w:rPr>
        <w:t xml:space="preserve"> by th</w:t>
      </w:r>
      <w:r w:rsidR="00E9517F" w:rsidRPr="00196774">
        <w:rPr>
          <w:rFonts w:ascii="Times New Roman" w:hAnsi="Times New Roman" w:cs="Times New Roman"/>
          <w:sz w:val="24"/>
          <w:szCs w:val="24"/>
          <w:lang w:val="en-GB"/>
        </w:rPr>
        <w:t>at time.</w:t>
      </w:r>
      <w:r w:rsidR="008D52B4" w:rsidRPr="00196774">
        <w:rPr>
          <w:rFonts w:ascii="Times New Roman" w:hAnsi="Times New Roman" w:cs="Times New Roman"/>
          <w:sz w:val="24"/>
          <w:szCs w:val="24"/>
          <w:lang w:val="en-GB"/>
        </w:rPr>
        <w:t xml:space="preserve"> </w:t>
      </w:r>
      <w:r w:rsidR="00325E5F" w:rsidRPr="00196774">
        <w:rPr>
          <w:rFonts w:ascii="Times New Roman" w:hAnsi="Times New Roman" w:cs="Times New Roman"/>
          <w:sz w:val="24"/>
          <w:szCs w:val="24"/>
          <w:lang w:val="en-GB"/>
        </w:rPr>
        <w:t>On one hand, t</w:t>
      </w:r>
      <w:r w:rsidR="00737B2F" w:rsidRPr="00196774">
        <w:rPr>
          <w:rFonts w:ascii="Times New Roman" w:hAnsi="Times New Roman" w:cs="Times New Roman"/>
          <w:sz w:val="24"/>
          <w:szCs w:val="24"/>
          <w:lang w:val="en-GB"/>
        </w:rPr>
        <w:t>he</w:t>
      </w:r>
      <w:r w:rsidR="00421700" w:rsidRPr="00196774">
        <w:rPr>
          <w:rFonts w:ascii="Times New Roman" w:hAnsi="Times New Roman" w:cs="Times New Roman"/>
          <w:sz w:val="24"/>
          <w:szCs w:val="24"/>
          <w:lang w:val="en-GB"/>
        </w:rPr>
        <w:t> </w:t>
      </w:r>
      <w:r w:rsidR="00737B2F" w:rsidRPr="00196774">
        <w:rPr>
          <w:rFonts w:ascii="Times New Roman" w:hAnsi="Times New Roman" w:cs="Times New Roman"/>
          <w:sz w:val="24"/>
          <w:szCs w:val="24"/>
          <w:lang w:val="en-GB"/>
        </w:rPr>
        <w:t>o</w:t>
      </w:r>
      <w:r w:rsidR="008D52B4" w:rsidRPr="00196774">
        <w:rPr>
          <w:rFonts w:ascii="Times New Roman" w:hAnsi="Times New Roman" w:cs="Times New Roman"/>
          <w:sz w:val="24"/>
          <w:szCs w:val="24"/>
          <w:lang w:val="en-GB"/>
        </w:rPr>
        <w:t>rigin of the punk subculture is closely related to</w:t>
      </w:r>
      <w:r w:rsidR="005F0E74">
        <w:rPr>
          <w:rFonts w:ascii="Times New Roman" w:hAnsi="Times New Roman" w:cs="Times New Roman"/>
          <w:sz w:val="24"/>
          <w:szCs w:val="24"/>
          <w:lang w:val="en-GB"/>
        </w:rPr>
        <w:t> </w:t>
      </w:r>
      <w:r w:rsidR="008D52B4" w:rsidRPr="00196774">
        <w:rPr>
          <w:rFonts w:ascii="Times New Roman" w:hAnsi="Times New Roman" w:cs="Times New Roman"/>
          <w:sz w:val="24"/>
          <w:szCs w:val="24"/>
          <w:lang w:val="en-GB"/>
        </w:rPr>
        <w:t xml:space="preserve">the </w:t>
      </w:r>
      <w:r w:rsidR="008F16FB" w:rsidRPr="00196774">
        <w:rPr>
          <w:rFonts w:ascii="Times New Roman" w:hAnsi="Times New Roman" w:cs="Times New Roman"/>
          <w:sz w:val="24"/>
          <w:szCs w:val="24"/>
          <w:lang w:val="en-GB"/>
        </w:rPr>
        <w:t>emergence of punk</w:t>
      </w:r>
      <w:r w:rsidR="00445308" w:rsidRPr="00196774">
        <w:rPr>
          <w:rFonts w:ascii="Times New Roman" w:hAnsi="Times New Roman" w:cs="Times New Roman"/>
          <w:sz w:val="24"/>
          <w:szCs w:val="24"/>
          <w:lang w:val="en-GB"/>
        </w:rPr>
        <w:t>–</w:t>
      </w:r>
      <w:r w:rsidR="008F16FB" w:rsidRPr="00196774">
        <w:rPr>
          <w:rFonts w:ascii="Times New Roman" w:hAnsi="Times New Roman" w:cs="Times New Roman"/>
          <w:sz w:val="24"/>
          <w:szCs w:val="24"/>
          <w:lang w:val="en-GB"/>
        </w:rPr>
        <w:t>rock musi</w:t>
      </w:r>
      <w:r w:rsidR="00C73F36" w:rsidRPr="00196774">
        <w:rPr>
          <w:rFonts w:ascii="Times New Roman" w:hAnsi="Times New Roman" w:cs="Times New Roman"/>
          <w:sz w:val="24"/>
          <w:szCs w:val="24"/>
          <w:lang w:val="en-GB"/>
        </w:rPr>
        <w:t>c</w:t>
      </w:r>
      <w:r w:rsidR="00325E5F" w:rsidRPr="00196774">
        <w:rPr>
          <w:rFonts w:ascii="Times New Roman" w:hAnsi="Times New Roman" w:cs="Times New Roman"/>
          <w:sz w:val="24"/>
          <w:szCs w:val="24"/>
          <w:lang w:val="en-GB"/>
        </w:rPr>
        <w:t xml:space="preserve"> (Childs,</w:t>
      </w:r>
      <w:r w:rsidR="00592095" w:rsidRPr="00196774">
        <w:rPr>
          <w:rFonts w:ascii="Times New Roman" w:hAnsi="Times New Roman" w:cs="Times New Roman"/>
          <w:sz w:val="24"/>
          <w:szCs w:val="24"/>
          <w:lang w:val="en-GB"/>
        </w:rPr>
        <w:t xml:space="preserve"> Storry,</w:t>
      </w:r>
      <w:r w:rsidR="00325E5F" w:rsidRPr="00196774">
        <w:rPr>
          <w:rFonts w:ascii="Times New Roman" w:hAnsi="Times New Roman" w:cs="Times New Roman"/>
          <w:sz w:val="24"/>
          <w:szCs w:val="24"/>
          <w:lang w:val="en-GB"/>
        </w:rPr>
        <w:t xml:space="preserve"> 1999, pp. 436</w:t>
      </w:r>
      <w:r w:rsidR="005F0E74">
        <w:rPr>
          <w:rFonts w:ascii="Times New Roman" w:hAnsi="Times New Roman" w:cs="Times New Roman"/>
          <w:sz w:val="24"/>
          <w:szCs w:val="24"/>
          <w:lang w:val="en-GB"/>
        </w:rPr>
        <w:t>-</w:t>
      </w:r>
      <w:r w:rsidR="00325E5F" w:rsidRPr="00196774">
        <w:rPr>
          <w:rFonts w:ascii="Times New Roman" w:hAnsi="Times New Roman" w:cs="Times New Roman"/>
          <w:sz w:val="24"/>
          <w:szCs w:val="24"/>
          <w:lang w:val="en-GB"/>
        </w:rPr>
        <w:t xml:space="preserve">437) On the other hand, </w:t>
      </w:r>
      <w:r w:rsidR="00C73F36" w:rsidRPr="00196774">
        <w:rPr>
          <w:rFonts w:ascii="Times New Roman" w:hAnsi="Times New Roman" w:cs="Times New Roman"/>
          <w:sz w:val="24"/>
          <w:szCs w:val="24"/>
          <w:lang w:val="en-GB"/>
        </w:rPr>
        <w:t xml:space="preserve">New Romantic evolved around club like Blitz and the Billy´s and </w:t>
      </w:r>
      <w:r w:rsidR="00DA1E82" w:rsidRPr="00196774">
        <w:rPr>
          <w:rFonts w:ascii="Times New Roman" w:hAnsi="Times New Roman" w:cs="Times New Roman"/>
          <w:sz w:val="24"/>
          <w:szCs w:val="24"/>
          <w:lang w:val="en-GB"/>
        </w:rPr>
        <w:t xml:space="preserve">its club scene. </w:t>
      </w:r>
      <w:r w:rsidR="007C1140" w:rsidRPr="00196774">
        <w:rPr>
          <w:rFonts w:ascii="Times New Roman" w:hAnsi="Times New Roman" w:cs="Times New Roman"/>
          <w:sz w:val="24"/>
          <w:szCs w:val="24"/>
          <w:lang w:val="en-GB"/>
        </w:rPr>
        <w:t>(Museum</w:t>
      </w:r>
      <w:r w:rsidR="00E52B75">
        <w:rPr>
          <w:rFonts w:ascii="Times New Roman" w:hAnsi="Times New Roman" w:cs="Times New Roman"/>
          <w:sz w:val="24"/>
          <w:szCs w:val="24"/>
          <w:lang w:val="en-GB"/>
        </w:rPr>
        <w:t> </w:t>
      </w:r>
      <w:r w:rsidR="00325E5F" w:rsidRPr="00196774">
        <w:rPr>
          <w:rFonts w:ascii="Times New Roman" w:hAnsi="Times New Roman" w:cs="Times New Roman"/>
          <w:sz w:val="24"/>
          <w:szCs w:val="24"/>
          <w:lang w:val="en-GB"/>
        </w:rPr>
        <w:t>of</w:t>
      </w:r>
      <w:r w:rsidR="005F0E74">
        <w:rPr>
          <w:rFonts w:ascii="Times New Roman" w:hAnsi="Times New Roman" w:cs="Times New Roman"/>
          <w:sz w:val="24"/>
          <w:szCs w:val="24"/>
          <w:lang w:val="en-GB"/>
        </w:rPr>
        <w:t> </w:t>
      </w:r>
      <w:r w:rsidR="00325E5F" w:rsidRPr="00196774">
        <w:rPr>
          <w:rFonts w:ascii="Times New Roman" w:hAnsi="Times New Roman" w:cs="Times New Roman"/>
          <w:sz w:val="24"/>
          <w:szCs w:val="24"/>
          <w:lang w:val="en-GB"/>
        </w:rPr>
        <w:t>Youth Culture, Kenny, online 2011)</w:t>
      </w:r>
    </w:p>
    <w:p w14:paraId="56F071F6" w14:textId="3A5990C0" w:rsidR="00B7261E" w:rsidRPr="00196774" w:rsidRDefault="00E9517F"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w:t>
      </w:r>
      <w:r w:rsidR="00CB73F1" w:rsidRPr="00196774">
        <w:rPr>
          <w:rFonts w:ascii="Times New Roman" w:hAnsi="Times New Roman" w:cs="Times New Roman"/>
          <w:sz w:val="24"/>
          <w:szCs w:val="24"/>
          <w:lang w:val="en-GB"/>
        </w:rPr>
        <w:t>Another difference is the length of the</w:t>
      </w:r>
      <w:r w:rsidR="00737B2F" w:rsidRPr="00196774">
        <w:rPr>
          <w:rFonts w:ascii="Times New Roman" w:hAnsi="Times New Roman" w:cs="Times New Roman"/>
          <w:sz w:val="24"/>
          <w:szCs w:val="24"/>
          <w:lang w:val="en-GB"/>
        </w:rPr>
        <w:t xml:space="preserve"> existence of these subcultures</w:t>
      </w:r>
      <w:r w:rsidR="00CB73F1" w:rsidRPr="00196774">
        <w:rPr>
          <w:rFonts w:ascii="Times New Roman" w:hAnsi="Times New Roman" w:cs="Times New Roman"/>
          <w:sz w:val="24"/>
          <w:szCs w:val="24"/>
          <w:lang w:val="en-GB"/>
        </w:rPr>
        <w:t xml:space="preserve"> because punk </w:t>
      </w:r>
      <w:r w:rsidR="00D15AF0" w:rsidRPr="00196774">
        <w:rPr>
          <w:rFonts w:ascii="Times New Roman" w:hAnsi="Times New Roman" w:cs="Times New Roman"/>
          <w:sz w:val="24"/>
          <w:szCs w:val="24"/>
          <w:lang w:val="en-GB"/>
        </w:rPr>
        <w:t>has lasted for several years even though that a</w:t>
      </w:r>
      <w:r w:rsidR="005F205E" w:rsidRPr="00196774">
        <w:rPr>
          <w:rFonts w:ascii="Times New Roman" w:hAnsi="Times New Roman" w:cs="Times New Roman"/>
          <w:sz w:val="24"/>
          <w:szCs w:val="24"/>
          <w:lang w:val="en-GB"/>
        </w:rPr>
        <w:t>ll of its periods were quite dissimilar and</w:t>
      </w:r>
      <w:r w:rsidR="00421700" w:rsidRPr="00196774">
        <w:rPr>
          <w:rFonts w:ascii="Times New Roman" w:hAnsi="Times New Roman" w:cs="Times New Roman"/>
          <w:sz w:val="24"/>
          <w:szCs w:val="24"/>
          <w:lang w:val="en-GB"/>
        </w:rPr>
        <w:t> </w:t>
      </w:r>
      <w:r w:rsidR="005F205E" w:rsidRPr="00196774">
        <w:rPr>
          <w:rFonts w:ascii="Times New Roman" w:hAnsi="Times New Roman" w:cs="Times New Roman"/>
          <w:sz w:val="24"/>
          <w:szCs w:val="24"/>
          <w:lang w:val="en-GB"/>
        </w:rPr>
        <w:t>brought up</w:t>
      </w:r>
      <w:r w:rsidR="005F0E74">
        <w:rPr>
          <w:rFonts w:ascii="Times New Roman" w:hAnsi="Times New Roman" w:cs="Times New Roman"/>
          <w:sz w:val="24"/>
          <w:szCs w:val="24"/>
          <w:lang w:val="en-GB"/>
        </w:rPr>
        <w:t> </w:t>
      </w:r>
      <w:r w:rsidR="005F205E" w:rsidRPr="00196774">
        <w:rPr>
          <w:rFonts w:ascii="Times New Roman" w:hAnsi="Times New Roman" w:cs="Times New Roman"/>
          <w:sz w:val="24"/>
          <w:szCs w:val="24"/>
          <w:lang w:val="en-GB"/>
        </w:rPr>
        <w:t xml:space="preserve">various bands and </w:t>
      </w:r>
      <w:r w:rsidR="00C43A5D" w:rsidRPr="00196774">
        <w:rPr>
          <w:rFonts w:ascii="Times New Roman" w:hAnsi="Times New Roman" w:cs="Times New Roman"/>
          <w:sz w:val="24"/>
          <w:szCs w:val="24"/>
          <w:lang w:val="en-GB"/>
        </w:rPr>
        <w:t xml:space="preserve">trends as it was adjusting to the changes in society. </w:t>
      </w:r>
      <w:r w:rsidR="00325E5F" w:rsidRPr="00196774">
        <w:rPr>
          <w:rFonts w:ascii="Times New Roman" w:hAnsi="Times New Roman" w:cs="Times New Roman"/>
          <w:sz w:val="24"/>
          <w:szCs w:val="24"/>
          <w:lang w:val="en-GB"/>
        </w:rPr>
        <w:t>(</w:t>
      </w:r>
      <w:r w:rsidR="00325E5F" w:rsidRPr="00F83BFA">
        <w:rPr>
          <w:rFonts w:ascii="Times New Roman" w:hAnsi="Times New Roman" w:cs="Times New Roman"/>
          <w:sz w:val="24"/>
          <w:szCs w:val="24"/>
        </w:rPr>
        <w:t>Smolík</w:t>
      </w:r>
      <w:r w:rsidR="00325E5F" w:rsidRPr="00196774">
        <w:rPr>
          <w:rFonts w:ascii="Times New Roman" w:hAnsi="Times New Roman" w:cs="Times New Roman"/>
          <w:sz w:val="24"/>
          <w:szCs w:val="24"/>
          <w:lang w:val="en-GB"/>
        </w:rPr>
        <w:t>,</w:t>
      </w:r>
      <w:r w:rsidR="00E52B75">
        <w:rPr>
          <w:rFonts w:ascii="Times New Roman" w:hAnsi="Times New Roman" w:cs="Times New Roman"/>
          <w:sz w:val="24"/>
          <w:szCs w:val="24"/>
          <w:lang w:val="en-GB"/>
        </w:rPr>
        <w:t> </w:t>
      </w:r>
      <w:r w:rsidR="00325E5F" w:rsidRPr="00196774">
        <w:rPr>
          <w:rFonts w:ascii="Times New Roman" w:hAnsi="Times New Roman" w:cs="Times New Roman"/>
          <w:sz w:val="24"/>
          <w:szCs w:val="24"/>
          <w:lang w:val="en-GB"/>
        </w:rPr>
        <w:t>2010,</w:t>
      </w:r>
      <w:r w:rsidR="00E52B75">
        <w:rPr>
          <w:rFonts w:ascii="Times New Roman" w:hAnsi="Times New Roman" w:cs="Times New Roman"/>
          <w:sz w:val="24"/>
          <w:szCs w:val="24"/>
          <w:lang w:val="en-GB"/>
        </w:rPr>
        <w:t> </w:t>
      </w:r>
      <w:r w:rsidR="00665325" w:rsidRPr="00196774">
        <w:rPr>
          <w:rFonts w:ascii="Times New Roman" w:hAnsi="Times New Roman" w:cs="Times New Roman"/>
          <w:sz w:val="24"/>
          <w:szCs w:val="24"/>
          <w:lang w:val="en-GB"/>
        </w:rPr>
        <w:t>pp.170</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 xml:space="preserve">171) </w:t>
      </w:r>
      <w:r w:rsidR="00C43A5D" w:rsidRPr="00196774">
        <w:rPr>
          <w:rFonts w:ascii="Times New Roman" w:hAnsi="Times New Roman" w:cs="Times New Roman"/>
          <w:sz w:val="24"/>
          <w:szCs w:val="24"/>
          <w:lang w:val="en-GB"/>
        </w:rPr>
        <w:t>On the contrary, New Romantic</w:t>
      </w:r>
      <w:r w:rsidR="0024414A" w:rsidRPr="00196774">
        <w:rPr>
          <w:rFonts w:ascii="Times New Roman" w:hAnsi="Times New Roman" w:cs="Times New Roman"/>
          <w:sz w:val="24"/>
          <w:szCs w:val="24"/>
          <w:lang w:val="en-GB"/>
        </w:rPr>
        <w:t>´s era was substantially shorter as it was more like a</w:t>
      </w:r>
      <w:r w:rsidR="00120594" w:rsidRPr="00196774">
        <w:rPr>
          <w:rFonts w:ascii="Times New Roman" w:hAnsi="Times New Roman" w:cs="Times New Roman"/>
          <w:sz w:val="24"/>
          <w:szCs w:val="24"/>
          <w:lang w:val="en-GB"/>
        </w:rPr>
        <w:t xml:space="preserve"> phenomenon of the 1980s.</w:t>
      </w:r>
      <w:r w:rsidR="00665325" w:rsidRPr="00196774">
        <w:rPr>
          <w:rFonts w:ascii="Times New Roman" w:hAnsi="Times New Roman" w:cs="Times New Roman"/>
          <w:sz w:val="24"/>
          <w:szCs w:val="24"/>
          <w:lang w:val="en-GB"/>
        </w:rPr>
        <w:t xml:space="preserve"> (Cateforis, 2011, pp.47</w:t>
      </w:r>
      <w:r w:rsidR="00445308" w:rsidRPr="001967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48)</w:t>
      </w:r>
      <w:r w:rsidR="00120594" w:rsidRPr="00196774">
        <w:rPr>
          <w:rFonts w:ascii="Times New Roman" w:hAnsi="Times New Roman" w:cs="Times New Roman"/>
          <w:sz w:val="24"/>
          <w:szCs w:val="24"/>
          <w:lang w:val="en-GB"/>
        </w:rPr>
        <w:t xml:space="preserve"> Nevertheless, </w:t>
      </w:r>
      <w:r w:rsidR="00E802FB" w:rsidRPr="00196774">
        <w:rPr>
          <w:rFonts w:ascii="Times New Roman" w:hAnsi="Times New Roman" w:cs="Times New Roman"/>
          <w:sz w:val="24"/>
          <w:szCs w:val="24"/>
          <w:lang w:val="en-GB"/>
        </w:rPr>
        <w:t>both defined a</w:t>
      </w:r>
      <w:r w:rsidR="005F0E74">
        <w:rPr>
          <w:rFonts w:ascii="Times New Roman" w:hAnsi="Times New Roman" w:cs="Times New Roman"/>
          <w:sz w:val="24"/>
          <w:szCs w:val="24"/>
          <w:lang w:val="en-GB"/>
        </w:rPr>
        <w:t> </w:t>
      </w:r>
      <w:r w:rsidR="00E802FB" w:rsidRPr="00196774">
        <w:rPr>
          <w:rFonts w:ascii="Times New Roman" w:hAnsi="Times New Roman" w:cs="Times New Roman"/>
          <w:sz w:val="24"/>
          <w:szCs w:val="24"/>
          <w:lang w:val="en-GB"/>
        </w:rPr>
        <w:t xml:space="preserve">certain period and became </w:t>
      </w:r>
      <w:r w:rsidR="00F377DB" w:rsidRPr="00196774">
        <w:rPr>
          <w:rFonts w:ascii="Times New Roman" w:hAnsi="Times New Roman" w:cs="Times New Roman"/>
          <w:sz w:val="24"/>
          <w:szCs w:val="24"/>
          <w:lang w:val="en-GB"/>
        </w:rPr>
        <w:t>significant for it as much punk subculture defines the 1970s, the</w:t>
      </w:r>
      <w:r w:rsidR="005F0E74">
        <w:rPr>
          <w:rFonts w:ascii="Times New Roman" w:hAnsi="Times New Roman" w:cs="Times New Roman"/>
          <w:sz w:val="24"/>
          <w:szCs w:val="24"/>
          <w:lang w:val="en-GB"/>
        </w:rPr>
        <w:t> </w:t>
      </w:r>
      <w:r w:rsidR="00F377DB" w:rsidRPr="00196774">
        <w:rPr>
          <w:rFonts w:ascii="Times New Roman" w:hAnsi="Times New Roman" w:cs="Times New Roman"/>
          <w:sz w:val="24"/>
          <w:szCs w:val="24"/>
          <w:lang w:val="en-GB"/>
        </w:rPr>
        <w:t>same is valid for New Romantic subcul</w:t>
      </w:r>
      <w:r w:rsidR="00A266CA" w:rsidRPr="00196774">
        <w:rPr>
          <w:rFonts w:ascii="Times New Roman" w:hAnsi="Times New Roman" w:cs="Times New Roman"/>
          <w:sz w:val="24"/>
          <w:szCs w:val="24"/>
          <w:lang w:val="en-GB"/>
        </w:rPr>
        <w:t>ture and</w:t>
      </w:r>
      <w:r w:rsidR="00421700" w:rsidRPr="00196774">
        <w:rPr>
          <w:rFonts w:ascii="Times New Roman" w:hAnsi="Times New Roman" w:cs="Times New Roman"/>
          <w:sz w:val="24"/>
          <w:szCs w:val="24"/>
          <w:lang w:val="en-GB"/>
        </w:rPr>
        <w:t> </w:t>
      </w:r>
      <w:r w:rsidR="00A266CA"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A266CA" w:rsidRPr="00196774">
        <w:rPr>
          <w:rFonts w:ascii="Times New Roman" w:hAnsi="Times New Roman" w:cs="Times New Roman"/>
          <w:sz w:val="24"/>
          <w:szCs w:val="24"/>
          <w:lang w:val="en-GB"/>
        </w:rPr>
        <w:t>1980s.</w:t>
      </w:r>
    </w:p>
    <w:p w14:paraId="6150CACC" w14:textId="77777777" w:rsidR="003828AB" w:rsidRPr="00196774" w:rsidRDefault="003828AB" w:rsidP="003F3675">
      <w:pPr>
        <w:pStyle w:val="Nadpis2"/>
        <w:rPr>
          <w:rFonts w:ascii="Times New Roman" w:hAnsi="Times New Roman" w:cs="Times New Roman"/>
          <w:sz w:val="30"/>
          <w:szCs w:val="30"/>
        </w:rPr>
      </w:pPr>
      <w:bookmarkStart w:id="27" w:name="_Toc70329984"/>
      <w:r w:rsidRPr="00196774">
        <w:rPr>
          <w:rFonts w:ascii="Times New Roman" w:hAnsi="Times New Roman" w:cs="Times New Roman"/>
          <w:sz w:val="30"/>
          <w:szCs w:val="30"/>
        </w:rPr>
        <w:lastRenderedPageBreak/>
        <w:t xml:space="preserve">6.2 </w:t>
      </w:r>
      <w:r w:rsidR="004F329A" w:rsidRPr="00196774">
        <w:rPr>
          <w:rFonts w:ascii="Times New Roman" w:hAnsi="Times New Roman" w:cs="Times New Roman"/>
          <w:sz w:val="30"/>
          <w:szCs w:val="30"/>
        </w:rPr>
        <w:t>Socioeconomic conditions</w:t>
      </w:r>
      <w:bookmarkEnd w:id="27"/>
    </w:p>
    <w:p w14:paraId="1B92F2D9" w14:textId="1ADF302C" w:rsidR="005839D2" w:rsidRPr="00196774" w:rsidRDefault="0016463D"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Socioeconomic conditions were quite similar for both subc</w:t>
      </w:r>
      <w:r w:rsidR="00BE2B05" w:rsidRPr="00196774">
        <w:rPr>
          <w:rFonts w:ascii="Times New Roman" w:hAnsi="Times New Roman" w:cs="Times New Roman"/>
          <w:sz w:val="24"/>
          <w:szCs w:val="24"/>
          <w:lang w:val="en-GB"/>
        </w:rPr>
        <w:t xml:space="preserve">ultures, but </w:t>
      </w:r>
      <w:r w:rsidR="00737B2F" w:rsidRPr="00196774">
        <w:rPr>
          <w:rFonts w:ascii="Times New Roman" w:hAnsi="Times New Roman" w:cs="Times New Roman"/>
          <w:sz w:val="24"/>
          <w:szCs w:val="24"/>
          <w:lang w:val="en-GB"/>
        </w:rPr>
        <w:t xml:space="preserve">the </w:t>
      </w:r>
      <w:r w:rsidR="00BE2B05" w:rsidRPr="00196774">
        <w:rPr>
          <w:rFonts w:ascii="Times New Roman" w:hAnsi="Times New Roman" w:cs="Times New Roman"/>
          <w:sz w:val="24"/>
          <w:szCs w:val="24"/>
          <w:lang w:val="en-GB"/>
        </w:rPr>
        <w:t>attitude towards the</w:t>
      </w:r>
      <w:r w:rsidR="005F0E74">
        <w:rPr>
          <w:rFonts w:ascii="Times New Roman" w:hAnsi="Times New Roman" w:cs="Times New Roman"/>
          <w:sz w:val="24"/>
          <w:szCs w:val="24"/>
          <w:lang w:val="en-GB"/>
        </w:rPr>
        <w:t> </w:t>
      </w:r>
      <w:r w:rsidR="00B9226B" w:rsidRPr="00196774">
        <w:rPr>
          <w:rFonts w:ascii="Times New Roman" w:hAnsi="Times New Roman" w:cs="Times New Roman"/>
          <w:sz w:val="24"/>
          <w:szCs w:val="24"/>
          <w:lang w:val="en-GB"/>
        </w:rPr>
        <w:t xml:space="preserve">situation was </w:t>
      </w:r>
      <w:r w:rsidR="003D4B2B" w:rsidRPr="00196774">
        <w:rPr>
          <w:rFonts w:ascii="Times New Roman" w:hAnsi="Times New Roman" w:cs="Times New Roman"/>
          <w:sz w:val="24"/>
          <w:szCs w:val="24"/>
          <w:lang w:val="en-GB"/>
        </w:rPr>
        <w:t>different.</w:t>
      </w:r>
      <w:r w:rsidR="00AE4E5B" w:rsidRPr="00196774">
        <w:rPr>
          <w:rFonts w:ascii="Times New Roman" w:hAnsi="Times New Roman" w:cs="Times New Roman"/>
          <w:sz w:val="24"/>
          <w:szCs w:val="24"/>
          <w:lang w:val="en-GB"/>
        </w:rPr>
        <w:t xml:space="preserve"> </w:t>
      </w:r>
      <w:r w:rsidR="00B36E6D" w:rsidRPr="00196774">
        <w:rPr>
          <w:rFonts w:ascii="Times New Roman" w:hAnsi="Times New Roman" w:cs="Times New Roman"/>
          <w:sz w:val="24"/>
          <w:szCs w:val="24"/>
          <w:lang w:val="en-GB"/>
        </w:rPr>
        <w:t>The 1970s brought problems with immigrants,</w:t>
      </w:r>
      <w:r w:rsidR="00C11830" w:rsidRPr="00196774">
        <w:rPr>
          <w:rFonts w:ascii="Times New Roman" w:hAnsi="Times New Roman" w:cs="Times New Roman"/>
          <w:sz w:val="24"/>
          <w:szCs w:val="24"/>
          <w:lang w:val="en-GB"/>
        </w:rPr>
        <w:t xml:space="preserve"> industrial problems which </w:t>
      </w:r>
      <w:r w:rsidR="00C56703" w:rsidRPr="00196774">
        <w:rPr>
          <w:rFonts w:ascii="Times New Roman" w:hAnsi="Times New Roman" w:cs="Times New Roman"/>
          <w:sz w:val="24"/>
          <w:szCs w:val="24"/>
          <w:lang w:val="en-GB"/>
        </w:rPr>
        <w:t>worsened the living conditions in certain areas</w:t>
      </w:r>
      <w:r w:rsidR="00737B2F" w:rsidRPr="00196774">
        <w:rPr>
          <w:rFonts w:ascii="Times New Roman" w:hAnsi="Times New Roman" w:cs="Times New Roman"/>
          <w:sz w:val="24"/>
          <w:szCs w:val="24"/>
          <w:lang w:val="en-GB"/>
        </w:rPr>
        <w:t>,</w:t>
      </w:r>
      <w:r w:rsidR="00C56703" w:rsidRPr="00196774">
        <w:rPr>
          <w:rFonts w:ascii="Times New Roman" w:hAnsi="Times New Roman" w:cs="Times New Roman"/>
          <w:sz w:val="24"/>
          <w:szCs w:val="24"/>
          <w:lang w:val="en-GB"/>
        </w:rPr>
        <w:t xml:space="preserve"> and politic</w:t>
      </w:r>
      <w:r w:rsidR="00737B2F" w:rsidRPr="00196774">
        <w:rPr>
          <w:rFonts w:ascii="Times New Roman" w:hAnsi="Times New Roman" w:cs="Times New Roman"/>
          <w:sz w:val="24"/>
          <w:szCs w:val="24"/>
          <w:lang w:val="en-GB"/>
        </w:rPr>
        <w:t>al</w:t>
      </w:r>
      <w:r w:rsidR="000D766F" w:rsidRPr="00196774">
        <w:rPr>
          <w:rFonts w:ascii="Times New Roman" w:hAnsi="Times New Roman" w:cs="Times New Roman"/>
          <w:sz w:val="24"/>
          <w:szCs w:val="24"/>
          <w:lang w:val="en-GB"/>
        </w:rPr>
        <w:t xml:space="preserve"> orientation to the right. The 1980s </w:t>
      </w:r>
      <w:r w:rsidR="00334783" w:rsidRPr="00196774">
        <w:rPr>
          <w:rFonts w:ascii="Times New Roman" w:hAnsi="Times New Roman" w:cs="Times New Roman"/>
          <w:sz w:val="24"/>
          <w:szCs w:val="24"/>
          <w:lang w:val="en-GB"/>
        </w:rPr>
        <w:t xml:space="preserve">persisted in a similar atmosphere as </w:t>
      </w:r>
      <w:r w:rsidR="00737B2F" w:rsidRPr="00196774">
        <w:rPr>
          <w:rFonts w:ascii="Times New Roman" w:hAnsi="Times New Roman" w:cs="Times New Roman"/>
          <w:sz w:val="24"/>
          <w:szCs w:val="24"/>
          <w:lang w:val="en-GB"/>
        </w:rPr>
        <w:t xml:space="preserve">the </w:t>
      </w:r>
      <w:r w:rsidR="00334783" w:rsidRPr="00196774">
        <w:rPr>
          <w:rFonts w:ascii="Times New Roman" w:hAnsi="Times New Roman" w:cs="Times New Roman"/>
          <w:sz w:val="24"/>
          <w:szCs w:val="24"/>
          <w:lang w:val="en-GB"/>
        </w:rPr>
        <w:t>previous decade</w:t>
      </w:r>
      <w:r w:rsidR="003B4117" w:rsidRPr="00196774">
        <w:rPr>
          <w:rFonts w:ascii="Times New Roman" w:hAnsi="Times New Roman" w:cs="Times New Roman"/>
          <w:sz w:val="24"/>
          <w:szCs w:val="24"/>
          <w:lang w:val="en-GB"/>
        </w:rPr>
        <w:t>, especially with</w:t>
      </w:r>
      <w:r w:rsidR="005F0E74">
        <w:rPr>
          <w:rFonts w:ascii="Times New Roman" w:hAnsi="Times New Roman" w:cs="Times New Roman"/>
          <w:sz w:val="24"/>
          <w:szCs w:val="24"/>
          <w:lang w:val="en-GB"/>
        </w:rPr>
        <w:t> </w:t>
      </w:r>
      <w:r w:rsidR="003B4117"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3B4117" w:rsidRPr="00196774">
        <w:rPr>
          <w:rFonts w:ascii="Times New Roman" w:hAnsi="Times New Roman" w:cs="Times New Roman"/>
          <w:sz w:val="24"/>
          <w:szCs w:val="24"/>
          <w:lang w:val="en-GB"/>
        </w:rPr>
        <w:t xml:space="preserve">unemployment problem and decline of </w:t>
      </w:r>
      <w:r w:rsidR="00737B2F" w:rsidRPr="00196774">
        <w:rPr>
          <w:rFonts w:ascii="Times New Roman" w:hAnsi="Times New Roman" w:cs="Times New Roman"/>
          <w:sz w:val="24"/>
          <w:szCs w:val="24"/>
          <w:lang w:val="en-GB"/>
        </w:rPr>
        <w:t xml:space="preserve">the </w:t>
      </w:r>
      <w:r w:rsidR="003B4117" w:rsidRPr="00196774">
        <w:rPr>
          <w:rFonts w:ascii="Times New Roman" w:hAnsi="Times New Roman" w:cs="Times New Roman"/>
          <w:sz w:val="24"/>
          <w:szCs w:val="24"/>
          <w:lang w:val="en-GB"/>
        </w:rPr>
        <w:t>industry. However, new trend</w:t>
      </w:r>
      <w:r w:rsidR="00737B2F" w:rsidRPr="00196774">
        <w:rPr>
          <w:rFonts w:ascii="Times New Roman" w:hAnsi="Times New Roman" w:cs="Times New Roman"/>
          <w:sz w:val="24"/>
          <w:szCs w:val="24"/>
          <w:lang w:val="en-GB"/>
        </w:rPr>
        <w:t>s</w:t>
      </w:r>
      <w:r w:rsidR="003B4117" w:rsidRPr="00196774">
        <w:rPr>
          <w:rFonts w:ascii="Times New Roman" w:hAnsi="Times New Roman" w:cs="Times New Roman"/>
          <w:sz w:val="24"/>
          <w:szCs w:val="24"/>
          <w:lang w:val="en-GB"/>
        </w:rPr>
        <w:t xml:space="preserve"> </w:t>
      </w:r>
      <w:r w:rsidR="002A4531" w:rsidRPr="00196774">
        <w:rPr>
          <w:rFonts w:ascii="Times New Roman" w:hAnsi="Times New Roman" w:cs="Times New Roman"/>
          <w:sz w:val="24"/>
          <w:szCs w:val="24"/>
          <w:lang w:val="en-GB"/>
        </w:rPr>
        <w:t>of</w:t>
      </w:r>
      <w:r w:rsidR="005F0E74">
        <w:rPr>
          <w:rFonts w:ascii="Times New Roman" w:hAnsi="Times New Roman" w:cs="Times New Roman"/>
          <w:sz w:val="24"/>
          <w:szCs w:val="24"/>
          <w:lang w:val="en-GB"/>
        </w:rPr>
        <w:t> </w:t>
      </w:r>
      <w:r w:rsidR="002A4531" w:rsidRPr="00196774">
        <w:rPr>
          <w:rFonts w:ascii="Times New Roman" w:hAnsi="Times New Roman" w:cs="Times New Roman"/>
          <w:sz w:val="24"/>
          <w:szCs w:val="24"/>
          <w:lang w:val="en-GB"/>
        </w:rPr>
        <w:t>materialism and consumerism ar</w:t>
      </w:r>
      <w:r w:rsidR="00555F6C" w:rsidRPr="00196774">
        <w:rPr>
          <w:rFonts w:ascii="Times New Roman" w:hAnsi="Times New Roman" w:cs="Times New Roman"/>
          <w:sz w:val="24"/>
          <w:szCs w:val="24"/>
          <w:lang w:val="en-GB"/>
        </w:rPr>
        <w:t>ose in this period.</w:t>
      </w:r>
      <w:r w:rsidR="00665325" w:rsidRPr="00196774">
        <w:rPr>
          <w:rFonts w:ascii="Times New Roman" w:hAnsi="Times New Roman" w:cs="Times New Roman"/>
          <w:sz w:val="24"/>
          <w:szCs w:val="24"/>
          <w:lang w:val="en-GB"/>
        </w:rPr>
        <w:t xml:space="preserve"> (McDowall, 1993, pp.176</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179)</w:t>
      </w:r>
      <w:r w:rsidR="00C11830" w:rsidRPr="00196774">
        <w:rPr>
          <w:rFonts w:ascii="Times New Roman" w:hAnsi="Times New Roman" w:cs="Times New Roman"/>
          <w:sz w:val="24"/>
          <w:szCs w:val="24"/>
          <w:lang w:val="en-GB"/>
        </w:rPr>
        <w:t xml:space="preserve"> </w:t>
      </w:r>
    </w:p>
    <w:p w14:paraId="7EFD7693" w14:textId="6879C7A8" w:rsidR="00F83BFA" w:rsidRDefault="003D4B2B"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Punks tried to </w:t>
      </w:r>
      <w:r w:rsidR="00E73CB9" w:rsidRPr="00196774">
        <w:rPr>
          <w:rFonts w:ascii="Times New Roman" w:hAnsi="Times New Roman" w:cs="Times New Roman"/>
          <w:sz w:val="24"/>
          <w:szCs w:val="24"/>
          <w:lang w:val="en-GB"/>
        </w:rPr>
        <w:t xml:space="preserve">rebel against norms and conventions in society by </w:t>
      </w:r>
      <w:r w:rsidR="00D73A86" w:rsidRPr="00196774">
        <w:rPr>
          <w:rFonts w:ascii="Times New Roman" w:hAnsi="Times New Roman" w:cs="Times New Roman"/>
          <w:sz w:val="24"/>
          <w:szCs w:val="24"/>
          <w:lang w:val="en-GB"/>
        </w:rPr>
        <w:t>creating chaos</w:t>
      </w:r>
      <w:r w:rsidR="002728DA" w:rsidRPr="00196774">
        <w:rPr>
          <w:rFonts w:ascii="Times New Roman" w:hAnsi="Times New Roman" w:cs="Times New Roman"/>
          <w:sz w:val="24"/>
          <w:szCs w:val="24"/>
          <w:lang w:val="en-GB"/>
        </w:rPr>
        <w:t>.</w:t>
      </w:r>
      <w:r w:rsidR="00D73A86" w:rsidRPr="00196774">
        <w:rPr>
          <w:rFonts w:ascii="Times New Roman" w:hAnsi="Times New Roman" w:cs="Times New Roman"/>
          <w:sz w:val="24"/>
          <w:szCs w:val="24"/>
          <w:lang w:val="en-GB"/>
        </w:rPr>
        <w:t xml:space="preserve"> Song lyrics </w:t>
      </w:r>
      <w:r w:rsidR="009C7073" w:rsidRPr="00196774">
        <w:rPr>
          <w:rFonts w:ascii="Times New Roman" w:hAnsi="Times New Roman" w:cs="Times New Roman"/>
          <w:sz w:val="24"/>
          <w:szCs w:val="24"/>
          <w:lang w:val="en-GB"/>
        </w:rPr>
        <w:t xml:space="preserve">were mocking the </w:t>
      </w:r>
      <w:r w:rsidR="00782F4E" w:rsidRPr="00196774">
        <w:rPr>
          <w:rFonts w:ascii="Times New Roman" w:hAnsi="Times New Roman" w:cs="Times New Roman"/>
          <w:sz w:val="24"/>
          <w:szCs w:val="24"/>
          <w:lang w:val="en-GB"/>
        </w:rPr>
        <w:t xml:space="preserve">values </w:t>
      </w:r>
      <w:r w:rsidR="006540D5" w:rsidRPr="00196774">
        <w:rPr>
          <w:rFonts w:ascii="Times New Roman" w:hAnsi="Times New Roman" w:cs="Times New Roman"/>
          <w:sz w:val="24"/>
          <w:szCs w:val="24"/>
          <w:lang w:val="en-GB"/>
        </w:rPr>
        <w:t xml:space="preserve">and </w:t>
      </w:r>
      <w:r w:rsidR="00990CC0" w:rsidRPr="00196774">
        <w:rPr>
          <w:rFonts w:ascii="Times New Roman" w:hAnsi="Times New Roman" w:cs="Times New Roman"/>
          <w:sz w:val="24"/>
          <w:szCs w:val="24"/>
          <w:lang w:val="en-GB"/>
        </w:rPr>
        <w:t>provocative clothes</w:t>
      </w:r>
      <w:r w:rsidR="00FA7C24" w:rsidRPr="00196774">
        <w:rPr>
          <w:rFonts w:ascii="Times New Roman" w:hAnsi="Times New Roman" w:cs="Times New Roman"/>
          <w:sz w:val="24"/>
          <w:szCs w:val="24"/>
          <w:lang w:val="en-GB"/>
        </w:rPr>
        <w:t xml:space="preserve"> evoked</w:t>
      </w:r>
      <w:r w:rsidR="00870106" w:rsidRPr="00196774">
        <w:rPr>
          <w:rFonts w:ascii="Times New Roman" w:hAnsi="Times New Roman" w:cs="Times New Roman"/>
          <w:sz w:val="24"/>
          <w:szCs w:val="24"/>
          <w:lang w:val="en-GB"/>
        </w:rPr>
        <w:t xml:space="preserve"> concern</w:t>
      </w:r>
      <w:r w:rsidR="006540D5" w:rsidRPr="00196774">
        <w:rPr>
          <w:rFonts w:ascii="Times New Roman" w:hAnsi="Times New Roman" w:cs="Times New Roman"/>
          <w:sz w:val="24"/>
          <w:szCs w:val="24"/>
          <w:lang w:val="en-GB"/>
        </w:rPr>
        <w:t>s</w:t>
      </w:r>
      <w:r w:rsidR="00870106" w:rsidRPr="00196774">
        <w:rPr>
          <w:rFonts w:ascii="Times New Roman" w:hAnsi="Times New Roman" w:cs="Times New Roman"/>
          <w:sz w:val="24"/>
          <w:szCs w:val="24"/>
          <w:lang w:val="en-GB"/>
        </w:rPr>
        <w:t xml:space="preserve"> </w:t>
      </w:r>
      <w:r w:rsidR="00AC148A" w:rsidRPr="00196774">
        <w:rPr>
          <w:rFonts w:ascii="Times New Roman" w:hAnsi="Times New Roman" w:cs="Times New Roman"/>
          <w:sz w:val="24"/>
          <w:szCs w:val="24"/>
          <w:lang w:val="en-GB"/>
        </w:rPr>
        <w:t xml:space="preserve">and confusion </w:t>
      </w:r>
      <w:r w:rsidR="00737B2F" w:rsidRPr="00196774">
        <w:rPr>
          <w:rFonts w:ascii="Times New Roman" w:hAnsi="Times New Roman" w:cs="Times New Roman"/>
          <w:sz w:val="24"/>
          <w:szCs w:val="24"/>
          <w:lang w:val="en-GB"/>
        </w:rPr>
        <w:t>in</w:t>
      </w:r>
      <w:r w:rsidR="00AC148A" w:rsidRPr="00196774">
        <w:rPr>
          <w:rFonts w:ascii="Times New Roman" w:hAnsi="Times New Roman" w:cs="Times New Roman"/>
          <w:sz w:val="24"/>
          <w:szCs w:val="24"/>
          <w:lang w:val="en-GB"/>
        </w:rPr>
        <w:t xml:space="preserve"> society. </w:t>
      </w:r>
      <w:r w:rsidR="00665325" w:rsidRPr="00196774">
        <w:rPr>
          <w:rFonts w:ascii="Times New Roman" w:hAnsi="Times New Roman" w:cs="Times New Roman"/>
          <w:sz w:val="24"/>
          <w:szCs w:val="24"/>
          <w:lang w:val="en-GB"/>
        </w:rPr>
        <w:t>(Hebdige, 1979, pp.93</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 xml:space="preserve">98) </w:t>
      </w:r>
      <w:r w:rsidR="00210705" w:rsidRPr="00196774">
        <w:rPr>
          <w:rFonts w:ascii="Times New Roman" w:hAnsi="Times New Roman" w:cs="Times New Roman"/>
          <w:sz w:val="24"/>
          <w:szCs w:val="24"/>
          <w:lang w:val="en-GB"/>
        </w:rPr>
        <w:t>When it comes to the confusion, the same goes for New Romantics</w:t>
      </w:r>
      <w:r w:rsidR="00F924FA" w:rsidRPr="00196774">
        <w:rPr>
          <w:rFonts w:ascii="Times New Roman" w:hAnsi="Times New Roman" w:cs="Times New Roman"/>
          <w:sz w:val="24"/>
          <w:szCs w:val="24"/>
          <w:lang w:val="en-GB"/>
        </w:rPr>
        <w:t>, whose image was based on heavy make</w:t>
      </w:r>
      <w:r w:rsidR="00445308" w:rsidRPr="00196774">
        <w:rPr>
          <w:rFonts w:ascii="Times New Roman" w:hAnsi="Times New Roman" w:cs="Times New Roman"/>
          <w:sz w:val="24"/>
          <w:szCs w:val="24"/>
          <w:lang w:val="en-GB"/>
        </w:rPr>
        <w:t>–</w:t>
      </w:r>
      <w:r w:rsidR="00F924FA" w:rsidRPr="00196774">
        <w:rPr>
          <w:rFonts w:ascii="Times New Roman" w:hAnsi="Times New Roman" w:cs="Times New Roman"/>
          <w:sz w:val="24"/>
          <w:szCs w:val="24"/>
          <w:lang w:val="en-GB"/>
        </w:rPr>
        <w:t>up, outrageous dress</w:t>
      </w:r>
      <w:r w:rsidR="002D4C12" w:rsidRPr="00196774">
        <w:rPr>
          <w:rFonts w:ascii="Times New Roman" w:hAnsi="Times New Roman" w:cs="Times New Roman"/>
          <w:sz w:val="24"/>
          <w:szCs w:val="24"/>
          <w:lang w:val="en-GB"/>
        </w:rPr>
        <w:t xml:space="preserve"> looking more like a</w:t>
      </w:r>
      <w:r w:rsidR="005F0E74">
        <w:rPr>
          <w:rFonts w:ascii="Times New Roman" w:hAnsi="Times New Roman" w:cs="Times New Roman"/>
          <w:sz w:val="24"/>
          <w:szCs w:val="24"/>
          <w:lang w:val="en-GB"/>
        </w:rPr>
        <w:t> </w:t>
      </w:r>
      <w:r w:rsidR="002D4C12" w:rsidRPr="00196774">
        <w:rPr>
          <w:rFonts w:ascii="Times New Roman" w:hAnsi="Times New Roman" w:cs="Times New Roman"/>
          <w:sz w:val="24"/>
          <w:szCs w:val="24"/>
          <w:lang w:val="en-GB"/>
        </w:rPr>
        <w:t>costume</w:t>
      </w:r>
      <w:r w:rsidR="00737B2F" w:rsidRPr="00196774">
        <w:rPr>
          <w:rFonts w:ascii="Times New Roman" w:hAnsi="Times New Roman" w:cs="Times New Roman"/>
          <w:sz w:val="24"/>
          <w:szCs w:val="24"/>
          <w:lang w:val="en-GB"/>
        </w:rPr>
        <w:t>,</w:t>
      </w:r>
      <w:r w:rsidR="002D4C12" w:rsidRPr="00196774">
        <w:rPr>
          <w:rFonts w:ascii="Times New Roman" w:hAnsi="Times New Roman" w:cs="Times New Roman"/>
          <w:sz w:val="24"/>
          <w:szCs w:val="24"/>
          <w:lang w:val="en-GB"/>
        </w:rPr>
        <w:t xml:space="preserve"> and gender</w:t>
      </w:r>
      <w:r w:rsidR="00445308" w:rsidRPr="00196774">
        <w:rPr>
          <w:rFonts w:ascii="Times New Roman" w:hAnsi="Times New Roman" w:cs="Times New Roman"/>
          <w:sz w:val="24"/>
          <w:szCs w:val="24"/>
          <w:lang w:val="en-GB"/>
        </w:rPr>
        <w:t>–</w:t>
      </w:r>
      <w:r w:rsidR="002D4C12" w:rsidRPr="00196774">
        <w:rPr>
          <w:rFonts w:ascii="Times New Roman" w:hAnsi="Times New Roman" w:cs="Times New Roman"/>
          <w:sz w:val="24"/>
          <w:szCs w:val="24"/>
          <w:lang w:val="en-GB"/>
        </w:rPr>
        <w:t>bending</w:t>
      </w:r>
      <w:r w:rsidR="00665325" w:rsidRPr="00196774">
        <w:rPr>
          <w:rFonts w:ascii="Times New Roman" w:hAnsi="Times New Roman" w:cs="Times New Roman"/>
          <w:sz w:val="24"/>
          <w:szCs w:val="24"/>
          <w:lang w:val="en-GB"/>
        </w:rPr>
        <w:t>. (Rimmer, 2013,</w:t>
      </w:r>
      <w:r w:rsidR="00592095" w:rsidRPr="00196774">
        <w:rPr>
          <w:rFonts w:ascii="Times New Roman" w:hAnsi="Times New Roman" w:cs="Times New Roman"/>
          <w:sz w:val="24"/>
          <w:szCs w:val="24"/>
          <w:lang w:val="en-GB"/>
        </w:rPr>
        <w:t xml:space="preserve"> </w:t>
      </w:r>
      <w:r w:rsidR="00665325" w:rsidRPr="00196774">
        <w:rPr>
          <w:rFonts w:ascii="Times New Roman" w:hAnsi="Times New Roman" w:cs="Times New Roman"/>
          <w:sz w:val="24"/>
          <w:szCs w:val="24"/>
          <w:lang w:val="en-GB"/>
        </w:rPr>
        <w:t>pp.45</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46)</w:t>
      </w:r>
    </w:p>
    <w:p w14:paraId="7380EB8B" w14:textId="2591CD0D" w:rsidR="008D08F7" w:rsidRPr="00196774" w:rsidRDefault="00665325"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 </w:t>
      </w:r>
      <w:r w:rsidR="00555F6C" w:rsidRPr="00196774">
        <w:rPr>
          <w:rFonts w:ascii="Times New Roman" w:hAnsi="Times New Roman" w:cs="Times New Roman"/>
          <w:sz w:val="24"/>
          <w:szCs w:val="24"/>
          <w:lang w:val="en-GB"/>
        </w:rPr>
        <w:t xml:space="preserve">Materialism </w:t>
      </w:r>
      <w:r w:rsidR="00A8239B" w:rsidRPr="00196774">
        <w:rPr>
          <w:rFonts w:ascii="Times New Roman" w:hAnsi="Times New Roman" w:cs="Times New Roman"/>
          <w:sz w:val="24"/>
          <w:szCs w:val="24"/>
          <w:lang w:val="en-GB"/>
        </w:rPr>
        <w:t>and consumerism became</w:t>
      </w:r>
      <w:r w:rsidR="009E62DE" w:rsidRPr="00196774">
        <w:rPr>
          <w:rFonts w:ascii="Times New Roman" w:hAnsi="Times New Roman" w:cs="Times New Roman"/>
          <w:sz w:val="24"/>
          <w:szCs w:val="24"/>
          <w:lang w:val="en-GB"/>
        </w:rPr>
        <w:t xml:space="preserve"> </w:t>
      </w:r>
      <w:r w:rsidR="00DA0364" w:rsidRPr="00196774">
        <w:rPr>
          <w:rFonts w:ascii="Times New Roman" w:hAnsi="Times New Roman" w:cs="Times New Roman"/>
          <w:sz w:val="24"/>
          <w:szCs w:val="24"/>
          <w:lang w:val="en-GB"/>
        </w:rPr>
        <w:t xml:space="preserve">essential for </w:t>
      </w:r>
      <w:r w:rsidR="00737B2F" w:rsidRPr="00196774">
        <w:rPr>
          <w:rFonts w:ascii="Times New Roman" w:hAnsi="Times New Roman" w:cs="Times New Roman"/>
          <w:sz w:val="24"/>
          <w:szCs w:val="24"/>
          <w:lang w:val="en-GB"/>
        </w:rPr>
        <w:t xml:space="preserve">the </w:t>
      </w:r>
      <w:r w:rsidR="00DA0364" w:rsidRPr="00196774">
        <w:rPr>
          <w:rFonts w:ascii="Times New Roman" w:hAnsi="Times New Roman" w:cs="Times New Roman"/>
          <w:sz w:val="24"/>
          <w:szCs w:val="24"/>
          <w:lang w:val="en-GB"/>
        </w:rPr>
        <w:t>commercialization of</w:t>
      </w:r>
      <w:r w:rsidR="00421700" w:rsidRPr="00196774">
        <w:rPr>
          <w:rFonts w:ascii="Times New Roman" w:hAnsi="Times New Roman" w:cs="Times New Roman"/>
          <w:sz w:val="24"/>
          <w:szCs w:val="24"/>
          <w:lang w:val="en-GB"/>
        </w:rPr>
        <w:t> </w:t>
      </w:r>
      <w:r w:rsidR="00737B2F"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DA0364" w:rsidRPr="00196774">
        <w:rPr>
          <w:rFonts w:ascii="Times New Roman" w:hAnsi="Times New Roman" w:cs="Times New Roman"/>
          <w:sz w:val="24"/>
          <w:szCs w:val="24"/>
          <w:lang w:val="en-GB"/>
        </w:rPr>
        <w:t>music industr</w:t>
      </w:r>
      <w:r w:rsidRPr="00196774">
        <w:rPr>
          <w:rFonts w:ascii="Times New Roman" w:hAnsi="Times New Roman" w:cs="Times New Roman"/>
          <w:sz w:val="24"/>
          <w:szCs w:val="24"/>
          <w:lang w:val="en-GB"/>
        </w:rPr>
        <w:t>y. (Jones</w:t>
      </w:r>
      <w:r w:rsidR="00FE22BC">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2020</w:t>
      </w:r>
      <w:r w:rsidR="00FE22BC">
        <w:rPr>
          <w:rFonts w:ascii="Times New Roman" w:hAnsi="Times New Roman" w:cs="Times New Roman"/>
          <w:sz w:val="24"/>
          <w:szCs w:val="24"/>
          <w:lang w:val="en-GB"/>
        </w:rPr>
        <w:t>, intro.</w:t>
      </w:r>
      <w:r w:rsidRPr="00196774">
        <w:rPr>
          <w:rFonts w:ascii="Times New Roman" w:hAnsi="Times New Roman" w:cs="Times New Roman"/>
          <w:sz w:val="24"/>
          <w:szCs w:val="24"/>
          <w:lang w:val="en-GB"/>
        </w:rPr>
        <w:t xml:space="preserve">) According to those facts is clear that this was one of the reasons </w:t>
      </w:r>
      <w:r w:rsidR="00DA0364" w:rsidRPr="00196774">
        <w:rPr>
          <w:rFonts w:ascii="Times New Roman" w:hAnsi="Times New Roman" w:cs="Times New Roman"/>
          <w:sz w:val="24"/>
          <w:szCs w:val="24"/>
          <w:lang w:val="en-GB"/>
        </w:rPr>
        <w:t>which</w:t>
      </w:r>
      <w:r w:rsidR="005F0E74">
        <w:rPr>
          <w:rFonts w:ascii="Times New Roman" w:hAnsi="Times New Roman" w:cs="Times New Roman"/>
          <w:sz w:val="24"/>
          <w:szCs w:val="24"/>
          <w:lang w:val="en-GB"/>
        </w:rPr>
        <w:t> </w:t>
      </w:r>
      <w:r w:rsidR="00DA5900" w:rsidRPr="00196774">
        <w:rPr>
          <w:rFonts w:ascii="Times New Roman" w:hAnsi="Times New Roman" w:cs="Times New Roman"/>
          <w:sz w:val="24"/>
          <w:szCs w:val="24"/>
          <w:lang w:val="en-GB"/>
        </w:rPr>
        <w:t>caused a split between those subcultures</w:t>
      </w:r>
      <w:r w:rsidRPr="00196774">
        <w:rPr>
          <w:rFonts w:ascii="Times New Roman" w:hAnsi="Times New Roman" w:cs="Times New Roman"/>
          <w:sz w:val="24"/>
          <w:szCs w:val="24"/>
          <w:lang w:val="en-GB"/>
        </w:rPr>
        <w:t xml:space="preserve"> </w:t>
      </w:r>
      <w:r w:rsidR="00DA5900" w:rsidRPr="00196774">
        <w:rPr>
          <w:rFonts w:ascii="Times New Roman" w:hAnsi="Times New Roman" w:cs="Times New Roman"/>
          <w:sz w:val="24"/>
          <w:szCs w:val="24"/>
          <w:lang w:val="en-GB"/>
        </w:rPr>
        <w:t>because o</w:t>
      </w:r>
      <w:r w:rsidR="009E62DE" w:rsidRPr="00196774">
        <w:rPr>
          <w:rFonts w:ascii="Times New Roman" w:hAnsi="Times New Roman" w:cs="Times New Roman"/>
          <w:sz w:val="24"/>
          <w:szCs w:val="24"/>
          <w:lang w:val="en-GB"/>
        </w:rPr>
        <w:t>f</w:t>
      </w:r>
      <w:r w:rsidR="00DA5900" w:rsidRPr="00196774">
        <w:rPr>
          <w:rFonts w:ascii="Times New Roman" w:hAnsi="Times New Roman" w:cs="Times New Roman"/>
          <w:sz w:val="24"/>
          <w:szCs w:val="24"/>
          <w:lang w:val="en-GB"/>
        </w:rPr>
        <w:t xml:space="preserve"> DIY ethics </w:t>
      </w:r>
      <w:r w:rsidR="008D08F7" w:rsidRPr="00196774">
        <w:rPr>
          <w:rFonts w:ascii="Times New Roman" w:hAnsi="Times New Roman" w:cs="Times New Roman"/>
          <w:sz w:val="24"/>
          <w:szCs w:val="24"/>
          <w:lang w:val="en-GB"/>
        </w:rPr>
        <w:t>held by punks and</w:t>
      </w:r>
      <w:r w:rsidR="005F0E74">
        <w:rPr>
          <w:rFonts w:ascii="Times New Roman" w:hAnsi="Times New Roman" w:cs="Times New Roman"/>
          <w:sz w:val="24"/>
          <w:szCs w:val="24"/>
          <w:lang w:val="en-GB"/>
        </w:rPr>
        <w:t> </w:t>
      </w:r>
      <w:r w:rsidR="00737B2F"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8D08F7" w:rsidRPr="00196774">
        <w:rPr>
          <w:rFonts w:ascii="Times New Roman" w:hAnsi="Times New Roman" w:cs="Times New Roman"/>
          <w:sz w:val="24"/>
          <w:szCs w:val="24"/>
          <w:lang w:val="en-GB"/>
        </w:rPr>
        <w:t>pro</w:t>
      </w:r>
      <w:r w:rsidR="00445308" w:rsidRPr="00196774">
        <w:rPr>
          <w:rFonts w:ascii="Times New Roman" w:hAnsi="Times New Roman" w:cs="Times New Roman"/>
          <w:sz w:val="24"/>
          <w:szCs w:val="24"/>
          <w:lang w:val="en-GB"/>
        </w:rPr>
        <w:t>–</w:t>
      </w:r>
      <w:r w:rsidR="008D08F7" w:rsidRPr="00196774">
        <w:rPr>
          <w:rFonts w:ascii="Times New Roman" w:hAnsi="Times New Roman" w:cs="Times New Roman"/>
          <w:sz w:val="24"/>
          <w:szCs w:val="24"/>
          <w:lang w:val="en-GB"/>
        </w:rPr>
        <w:t>commercialized attitude of new synth</w:t>
      </w:r>
      <w:r w:rsidR="00445308" w:rsidRPr="00196774">
        <w:rPr>
          <w:rFonts w:ascii="Times New Roman" w:hAnsi="Times New Roman" w:cs="Times New Roman"/>
          <w:sz w:val="24"/>
          <w:szCs w:val="24"/>
          <w:lang w:val="en-GB"/>
        </w:rPr>
        <w:t>–</w:t>
      </w:r>
      <w:r w:rsidR="008D08F7" w:rsidRPr="00196774">
        <w:rPr>
          <w:rFonts w:ascii="Times New Roman" w:hAnsi="Times New Roman" w:cs="Times New Roman"/>
          <w:sz w:val="24"/>
          <w:szCs w:val="24"/>
          <w:lang w:val="en-GB"/>
        </w:rPr>
        <w:t>pop bands and</w:t>
      </w:r>
      <w:r w:rsidR="00421700" w:rsidRPr="00196774">
        <w:rPr>
          <w:rFonts w:ascii="Times New Roman" w:hAnsi="Times New Roman" w:cs="Times New Roman"/>
          <w:sz w:val="24"/>
          <w:szCs w:val="24"/>
          <w:lang w:val="en-GB"/>
        </w:rPr>
        <w:t> </w:t>
      </w:r>
      <w:r w:rsidR="008D08F7" w:rsidRPr="00196774">
        <w:rPr>
          <w:rFonts w:ascii="Times New Roman" w:hAnsi="Times New Roman" w:cs="Times New Roman"/>
          <w:sz w:val="24"/>
          <w:szCs w:val="24"/>
          <w:lang w:val="en-GB"/>
        </w:rPr>
        <w:t>musicians.</w:t>
      </w:r>
    </w:p>
    <w:p w14:paraId="43227D7C" w14:textId="77777777" w:rsidR="00665325" w:rsidRPr="00196774" w:rsidRDefault="00665325" w:rsidP="003B0D0C">
      <w:pPr>
        <w:spacing w:line="360" w:lineRule="auto"/>
        <w:jc w:val="both"/>
        <w:rPr>
          <w:rFonts w:ascii="Times New Roman" w:hAnsi="Times New Roman" w:cs="Times New Roman"/>
          <w:b/>
          <w:bCs/>
          <w:sz w:val="24"/>
          <w:szCs w:val="24"/>
          <w:lang w:val="en-GB"/>
        </w:rPr>
      </w:pPr>
    </w:p>
    <w:p w14:paraId="2BF50A8E" w14:textId="77777777" w:rsidR="00555F6C" w:rsidRPr="00196774" w:rsidRDefault="00555F6C" w:rsidP="003F3675">
      <w:pPr>
        <w:pStyle w:val="Nadpis2"/>
        <w:rPr>
          <w:rFonts w:ascii="Times New Roman" w:hAnsi="Times New Roman" w:cs="Times New Roman"/>
          <w:sz w:val="30"/>
          <w:szCs w:val="30"/>
        </w:rPr>
      </w:pPr>
      <w:bookmarkStart w:id="28" w:name="_Toc70329985"/>
      <w:r w:rsidRPr="00196774">
        <w:rPr>
          <w:rFonts w:ascii="Times New Roman" w:hAnsi="Times New Roman" w:cs="Times New Roman"/>
          <w:sz w:val="30"/>
          <w:szCs w:val="30"/>
        </w:rPr>
        <w:t>6.3 Fashion and style</w:t>
      </w:r>
      <w:bookmarkEnd w:id="28"/>
    </w:p>
    <w:p w14:paraId="09353AFD" w14:textId="7CEEDFC1" w:rsidR="00F83BFA" w:rsidRDefault="00C50CA9"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DIY anti</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fashion </w:t>
      </w:r>
      <w:r w:rsidR="001459A3" w:rsidRPr="00196774">
        <w:rPr>
          <w:rFonts w:ascii="Times New Roman" w:hAnsi="Times New Roman" w:cs="Times New Roman"/>
          <w:sz w:val="24"/>
          <w:szCs w:val="24"/>
          <w:lang w:val="en-GB"/>
        </w:rPr>
        <w:t xml:space="preserve">destroyed the stereotypical elements of fashion by its outrageousness. </w:t>
      </w:r>
      <w:r w:rsidR="00665325" w:rsidRPr="00196774">
        <w:rPr>
          <w:rFonts w:ascii="Times New Roman" w:hAnsi="Times New Roman" w:cs="Times New Roman"/>
          <w:sz w:val="24"/>
          <w:szCs w:val="24"/>
          <w:lang w:val="en-GB"/>
        </w:rPr>
        <w:t xml:space="preserve">(English, 2013, p.111) </w:t>
      </w:r>
      <w:r w:rsidR="00D316ED" w:rsidRPr="00196774">
        <w:rPr>
          <w:rFonts w:ascii="Times New Roman" w:hAnsi="Times New Roman" w:cs="Times New Roman"/>
          <w:sz w:val="24"/>
          <w:szCs w:val="24"/>
          <w:lang w:val="en-GB"/>
        </w:rPr>
        <w:t>Working</w:t>
      </w:r>
      <w:r w:rsidR="00445308" w:rsidRPr="00196774">
        <w:rPr>
          <w:rFonts w:ascii="Times New Roman" w:hAnsi="Times New Roman" w:cs="Times New Roman"/>
          <w:sz w:val="24"/>
          <w:szCs w:val="24"/>
          <w:lang w:val="en-GB"/>
        </w:rPr>
        <w:t>–</w:t>
      </w:r>
      <w:r w:rsidR="00D316ED" w:rsidRPr="00196774">
        <w:rPr>
          <w:rFonts w:ascii="Times New Roman" w:hAnsi="Times New Roman" w:cs="Times New Roman"/>
          <w:sz w:val="24"/>
          <w:szCs w:val="24"/>
          <w:lang w:val="en-GB"/>
        </w:rPr>
        <w:t>class rebelled</w:t>
      </w:r>
      <w:r w:rsidR="008D6486" w:rsidRPr="00196774">
        <w:rPr>
          <w:rFonts w:ascii="Times New Roman" w:hAnsi="Times New Roman" w:cs="Times New Roman"/>
          <w:sz w:val="24"/>
          <w:szCs w:val="24"/>
          <w:lang w:val="en-GB"/>
        </w:rPr>
        <w:t xml:space="preserve"> </w:t>
      </w:r>
      <w:r w:rsidR="009758D8" w:rsidRPr="00196774">
        <w:rPr>
          <w:rFonts w:ascii="Times New Roman" w:hAnsi="Times New Roman" w:cs="Times New Roman"/>
          <w:sz w:val="24"/>
          <w:szCs w:val="24"/>
          <w:lang w:val="en-GB"/>
        </w:rPr>
        <w:t>against</w:t>
      </w:r>
      <w:r w:rsidR="008D6486" w:rsidRPr="00196774">
        <w:rPr>
          <w:rFonts w:ascii="Times New Roman" w:hAnsi="Times New Roman" w:cs="Times New Roman"/>
          <w:sz w:val="24"/>
          <w:szCs w:val="24"/>
          <w:lang w:val="en-GB"/>
        </w:rPr>
        <w:t xml:space="preserve"> the</w:t>
      </w:r>
      <w:r w:rsidR="00421700" w:rsidRPr="00196774">
        <w:rPr>
          <w:rFonts w:ascii="Times New Roman" w:hAnsi="Times New Roman" w:cs="Times New Roman"/>
          <w:sz w:val="24"/>
          <w:szCs w:val="24"/>
          <w:lang w:val="en-GB"/>
        </w:rPr>
        <w:t> </w:t>
      </w:r>
      <w:r w:rsidR="008D6486" w:rsidRPr="00196774">
        <w:rPr>
          <w:rFonts w:ascii="Times New Roman" w:hAnsi="Times New Roman" w:cs="Times New Roman"/>
          <w:sz w:val="24"/>
          <w:szCs w:val="24"/>
          <w:lang w:val="en-GB"/>
        </w:rPr>
        <w:t>unemployment and rise of</w:t>
      </w:r>
      <w:r w:rsidR="005F0E74">
        <w:rPr>
          <w:rFonts w:ascii="Times New Roman" w:hAnsi="Times New Roman" w:cs="Times New Roman"/>
          <w:sz w:val="24"/>
          <w:szCs w:val="24"/>
          <w:lang w:val="en-GB"/>
        </w:rPr>
        <w:t> </w:t>
      </w:r>
      <w:r w:rsidR="009758D8"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8D6486" w:rsidRPr="00196774">
        <w:rPr>
          <w:rFonts w:ascii="Times New Roman" w:hAnsi="Times New Roman" w:cs="Times New Roman"/>
          <w:sz w:val="24"/>
          <w:szCs w:val="24"/>
          <w:lang w:val="en-GB"/>
        </w:rPr>
        <w:t>financial sector</w:t>
      </w:r>
      <w:r w:rsidR="00D316ED" w:rsidRPr="00196774">
        <w:rPr>
          <w:rFonts w:ascii="Times New Roman" w:hAnsi="Times New Roman" w:cs="Times New Roman"/>
          <w:sz w:val="24"/>
          <w:szCs w:val="24"/>
          <w:lang w:val="en-GB"/>
        </w:rPr>
        <w:t xml:space="preserve"> </w:t>
      </w:r>
      <w:r w:rsidR="008D6486" w:rsidRPr="00196774">
        <w:rPr>
          <w:rFonts w:ascii="Times New Roman" w:hAnsi="Times New Roman" w:cs="Times New Roman"/>
          <w:sz w:val="24"/>
          <w:szCs w:val="24"/>
          <w:lang w:val="en-GB"/>
        </w:rPr>
        <w:t xml:space="preserve">by creating a contrasting </w:t>
      </w:r>
      <w:r w:rsidR="0034472C" w:rsidRPr="00196774">
        <w:rPr>
          <w:rFonts w:ascii="Times New Roman" w:hAnsi="Times New Roman" w:cs="Times New Roman"/>
          <w:sz w:val="24"/>
          <w:szCs w:val="24"/>
          <w:lang w:val="en-GB"/>
        </w:rPr>
        <w:t>look to</w:t>
      </w:r>
      <w:r w:rsidR="00421700" w:rsidRPr="00196774">
        <w:rPr>
          <w:rFonts w:ascii="Times New Roman" w:hAnsi="Times New Roman" w:cs="Times New Roman"/>
          <w:sz w:val="24"/>
          <w:szCs w:val="24"/>
          <w:lang w:val="en-GB"/>
        </w:rPr>
        <w:t> </w:t>
      </w:r>
      <w:r w:rsidR="0034472C"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34472C" w:rsidRPr="00196774">
        <w:rPr>
          <w:rFonts w:ascii="Times New Roman" w:hAnsi="Times New Roman" w:cs="Times New Roman"/>
          <w:sz w:val="24"/>
          <w:szCs w:val="24"/>
          <w:lang w:val="en-GB"/>
        </w:rPr>
        <w:t xml:space="preserve">outfits typically worn to work. </w:t>
      </w:r>
      <w:r w:rsidR="00312C3A" w:rsidRPr="00196774">
        <w:rPr>
          <w:rFonts w:ascii="Times New Roman" w:hAnsi="Times New Roman" w:cs="Times New Roman"/>
          <w:sz w:val="24"/>
          <w:szCs w:val="24"/>
          <w:lang w:val="en-GB"/>
        </w:rPr>
        <w:t xml:space="preserve">Ironically, this provocative </w:t>
      </w:r>
      <w:r w:rsidR="00522715" w:rsidRPr="00196774">
        <w:rPr>
          <w:rFonts w:ascii="Times New Roman" w:hAnsi="Times New Roman" w:cs="Times New Roman"/>
          <w:sz w:val="24"/>
          <w:szCs w:val="24"/>
          <w:lang w:val="en-GB"/>
        </w:rPr>
        <w:t>fashion secured to</w:t>
      </w:r>
      <w:r w:rsidR="00421700" w:rsidRPr="00196774">
        <w:rPr>
          <w:rFonts w:ascii="Times New Roman" w:hAnsi="Times New Roman" w:cs="Times New Roman"/>
          <w:sz w:val="24"/>
          <w:szCs w:val="24"/>
          <w:lang w:val="en-GB"/>
        </w:rPr>
        <w:t> </w:t>
      </w:r>
      <w:r w:rsidR="00522715" w:rsidRPr="00196774">
        <w:rPr>
          <w:rFonts w:ascii="Times New Roman" w:hAnsi="Times New Roman" w:cs="Times New Roman"/>
          <w:sz w:val="24"/>
          <w:szCs w:val="24"/>
          <w:lang w:val="en-GB"/>
        </w:rPr>
        <w:t>punks that they would not be employed, even</w:t>
      </w:r>
      <w:r w:rsidR="005F0E74">
        <w:rPr>
          <w:rFonts w:ascii="Times New Roman" w:hAnsi="Times New Roman" w:cs="Times New Roman"/>
          <w:sz w:val="24"/>
          <w:szCs w:val="24"/>
          <w:lang w:val="en-GB"/>
        </w:rPr>
        <w:t> </w:t>
      </w:r>
      <w:r w:rsidR="00522715" w:rsidRPr="00196774">
        <w:rPr>
          <w:rFonts w:ascii="Times New Roman" w:hAnsi="Times New Roman" w:cs="Times New Roman"/>
          <w:sz w:val="24"/>
          <w:szCs w:val="24"/>
          <w:lang w:val="en-GB"/>
        </w:rPr>
        <w:t xml:space="preserve">though their </w:t>
      </w:r>
      <w:r w:rsidR="00FF08F0" w:rsidRPr="00196774">
        <w:rPr>
          <w:rFonts w:ascii="Times New Roman" w:hAnsi="Times New Roman" w:cs="Times New Roman"/>
          <w:sz w:val="24"/>
          <w:szCs w:val="24"/>
          <w:lang w:val="en-GB"/>
        </w:rPr>
        <w:t xml:space="preserve">huge problem was </w:t>
      </w:r>
      <w:r w:rsidR="009758D8" w:rsidRPr="00196774">
        <w:rPr>
          <w:rFonts w:ascii="Times New Roman" w:hAnsi="Times New Roman" w:cs="Times New Roman"/>
          <w:sz w:val="24"/>
          <w:szCs w:val="24"/>
          <w:lang w:val="en-GB"/>
        </w:rPr>
        <w:t>the</w:t>
      </w:r>
      <w:r w:rsidR="00421700" w:rsidRPr="00196774">
        <w:rPr>
          <w:rFonts w:ascii="Times New Roman" w:hAnsi="Times New Roman" w:cs="Times New Roman"/>
          <w:sz w:val="24"/>
          <w:szCs w:val="24"/>
          <w:lang w:val="en-GB"/>
        </w:rPr>
        <w:t> </w:t>
      </w:r>
      <w:r w:rsidR="00FF08F0" w:rsidRPr="00196774">
        <w:rPr>
          <w:rFonts w:ascii="Times New Roman" w:hAnsi="Times New Roman" w:cs="Times New Roman"/>
          <w:sz w:val="24"/>
          <w:szCs w:val="24"/>
          <w:lang w:val="en-GB"/>
        </w:rPr>
        <w:t>high rate of unemployment.</w:t>
      </w:r>
      <w:r w:rsidR="00665325" w:rsidRPr="00196774">
        <w:rPr>
          <w:rFonts w:ascii="Times New Roman" w:hAnsi="Times New Roman" w:cs="Times New Roman"/>
          <w:sz w:val="24"/>
          <w:szCs w:val="24"/>
          <w:lang w:val="en-GB"/>
        </w:rPr>
        <w:t xml:space="preserve"> (Brake, 1985, p.77)</w:t>
      </w:r>
      <w:r w:rsidR="00FF08F0" w:rsidRPr="00196774">
        <w:rPr>
          <w:rFonts w:ascii="Times New Roman" w:hAnsi="Times New Roman" w:cs="Times New Roman"/>
          <w:sz w:val="24"/>
          <w:szCs w:val="24"/>
          <w:lang w:val="en-GB"/>
        </w:rPr>
        <w:t xml:space="preserve"> </w:t>
      </w:r>
    </w:p>
    <w:p w14:paraId="6065E2B9" w14:textId="350DA0A4" w:rsidR="005839D2" w:rsidRPr="00196774" w:rsidRDefault="00FF08F0"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Anyway, those looks and outfits </w:t>
      </w:r>
      <w:r w:rsidR="00BD7EBA" w:rsidRPr="00196774">
        <w:rPr>
          <w:rFonts w:ascii="Times New Roman" w:hAnsi="Times New Roman" w:cs="Times New Roman"/>
          <w:sz w:val="24"/>
          <w:szCs w:val="24"/>
          <w:lang w:val="en-GB"/>
        </w:rPr>
        <w:t>have been designed by the art and fashion students at</w:t>
      </w:r>
      <w:r w:rsidR="005F0E74">
        <w:rPr>
          <w:rFonts w:ascii="Times New Roman" w:hAnsi="Times New Roman" w:cs="Times New Roman"/>
          <w:sz w:val="24"/>
          <w:szCs w:val="24"/>
          <w:lang w:val="en-GB"/>
        </w:rPr>
        <w:t> </w:t>
      </w:r>
      <w:r w:rsidR="00BD7EBA"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BD7EBA" w:rsidRPr="00196774">
        <w:rPr>
          <w:rFonts w:ascii="Times New Roman" w:hAnsi="Times New Roman" w:cs="Times New Roman"/>
          <w:sz w:val="24"/>
          <w:szCs w:val="24"/>
          <w:lang w:val="en-GB"/>
        </w:rPr>
        <w:t xml:space="preserve">beginning. </w:t>
      </w:r>
      <w:r w:rsidR="002D1521" w:rsidRPr="00196774">
        <w:rPr>
          <w:rFonts w:ascii="Times New Roman" w:hAnsi="Times New Roman" w:cs="Times New Roman"/>
          <w:sz w:val="24"/>
          <w:szCs w:val="24"/>
          <w:lang w:val="en-GB"/>
        </w:rPr>
        <w:t xml:space="preserve">Basic features and trends were set up by them and then this look </w:t>
      </w:r>
      <w:r w:rsidR="000D6CE9" w:rsidRPr="00196774">
        <w:rPr>
          <w:rFonts w:ascii="Times New Roman" w:hAnsi="Times New Roman" w:cs="Times New Roman"/>
          <w:sz w:val="24"/>
          <w:szCs w:val="24"/>
          <w:lang w:val="en-GB"/>
        </w:rPr>
        <w:t>merged with DIY ethics, therefore it became more creative</w:t>
      </w:r>
      <w:r w:rsidR="00E014AA" w:rsidRPr="00196774">
        <w:rPr>
          <w:rFonts w:ascii="Times New Roman" w:hAnsi="Times New Roman" w:cs="Times New Roman"/>
          <w:sz w:val="24"/>
          <w:szCs w:val="24"/>
          <w:lang w:val="en-GB"/>
        </w:rPr>
        <w:t xml:space="preserve"> as stuff like chains, dog collars</w:t>
      </w:r>
      <w:r w:rsidR="008915F8" w:rsidRPr="00196774">
        <w:rPr>
          <w:rFonts w:ascii="Times New Roman" w:hAnsi="Times New Roman" w:cs="Times New Roman"/>
          <w:sz w:val="24"/>
          <w:szCs w:val="24"/>
          <w:lang w:val="en-GB"/>
        </w:rPr>
        <w:t xml:space="preserve"> or safety pin</w:t>
      </w:r>
      <w:r w:rsidR="009758D8" w:rsidRPr="00196774">
        <w:rPr>
          <w:rFonts w:ascii="Times New Roman" w:hAnsi="Times New Roman" w:cs="Times New Roman"/>
          <w:sz w:val="24"/>
          <w:szCs w:val="24"/>
          <w:lang w:val="en-GB"/>
        </w:rPr>
        <w:t>s</w:t>
      </w:r>
      <w:r w:rsidR="008915F8" w:rsidRPr="00196774">
        <w:rPr>
          <w:rFonts w:ascii="Times New Roman" w:hAnsi="Times New Roman" w:cs="Times New Roman"/>
          <w:sz w:val="24"/>
          <w:szCs w:val="24"/>
          <w:lang w:val="en-GB"/>
        </w:rPr>
        <w:t xml:space="preserve"> became a part of</w:t>
      </w:r>
      <w:r w:rsidR="00421700" w:rsidRPr="00196774">
        <w:rPr>
          <w:rFonts w:ascii="Times New Roman" w:hAnsi="Times New Roman" w:cs="Times New Roman"/>
          <w:sz w:val="24"/>
          <w:szCs w:val="24"/>
          <w:lang w:val="en-GB"/>
        </w:rPr>
        <w:t> </w:t>
      </w:r>
      <w:r w:rsidR="008915F8" w:rsidRPr="00196774">
        <w:rPr>
          <w:rFonts w:ascii="Times New Roman" w:hAnsi="Times New Roman" w:cs="Times New Roman"/>
          <w:sz w:val="24"/>
          <w:szCs w:val="24"/>
          <w:lang w:val="en-GB"/>
        </w:rPr>
        <w:t xml:space="preserve">this shocking look. </w:t>
      </w:r>
      <w:r w:rsidR="00B76EE1" w:rsidRPr="00196774">
        <w:rPr>
          <w:rFonts w:ascii="Times New Roman" w:hAnsi="Times New Roman" w:cs="Times New Roman"/>
          <w:sz w:val="24"/>
          <w:szCs w:val="24"/>
          <w:lang w:val="en-GB"/>
        </w:rPr>
        <w:t xml:space="preserve">Tattoos and body piercings were considered </w:t>
      </w:r>
      <w:r w:rsidR="009758D8" w:rsidRPr="00196774">
        <w:rPr>
          <w:rFonts w:ascii="Times New Roman" w:hAnsi="Times New Roman" w:cs="Times New Roman"/>
          <w:sz w:val="24"/>
          <w:szCs w:val="24"/>
          <w:lang w:val="en-GB"/>
        </w:rPr>
        <w:t>as</w:t>
      </w:r>
      <w:r w:rsidR="005F0E74">
        <w:rPr>
          <w:rFonts w:ascii="Times New Roman" w:hAnsi="Times New Roman" w:cs="Times New Roman"/>
          <w:sz w:val="24"/>
          <w:szCs w:val="24"/>
          <w:lang w:val="en-GB"/>
        </w:rPr>
        <w:t> </w:t>
      </w:r>
      <w:r w:rsidR="008D7AC4" w:rsidRPr="00196774">
        <w:rPr>
          <w:rFonts w:ascii="Times New Roman" w:hAnsi="Times New Roman" w:cs="Times New Roman"/>
          <w:sz w:val="24"/>
          <w:szCs w:val="24"/>
          <w:lang w:val="en-GB"/>
        </w:rPr>
        <w:t>accessories for</w:t>
      </w:r>
      <w:r w:rsidR="00421700" w:rsidRPr="00196774">
        <w:rPr>
          <w:rFonts w:ascii="Times New Roman" w:hAnsi="Times New Roman" w:cs="Times New Roman"/>
          <w:sz w:val="24"/>
          <w:szCs w:val="24"/>
          <w:lang w:val="en-GB"/>
        </w:rPr>
        <w:t> </w:t>
      </w:r>
      <w:r w:rsidR="008D7AC4" w:rsidRPr="00196774">
        <w:rPr>
          <w:rFonts w:ascii="Times New Roman" w:hAnsi="Times New Roman" w:cs="Times New Roman"/>
          <w:sz w:val="24"/>
          <w:szCs w:val="24"/>
          <w:lang w:val="en-GB"/>
        </w:rPr>
        <w:t xml:space="preserve">outfits and were no more hidden or camouflaged. </w:t>
      </w:r>
      <w:r w:rsidR="004C451D" w:rsidRPr="00196774">
        <w:rPr>
          <w:rFonts w:ascii="Times New Roman" w:hAnsi="Times New Roman" w:cs="Times New Roman"/>
          <w:sz w:val="24"/>
          <w:szCs w:val="24"/>
          <w:lang w:val="en-GB"/>
        </w:rPr>
        <w:t>Inspiration was seen in</w:t>
      </w:r>
      <w:r w:rsidR="005F0E74">
        <w:rPr>
          <w:rFonts w:ascii="Times New Roman" w:hAnsi="Times New Roman" w:cs="Times New Roman"/>
          <w:sz w:val="24"/>
          <w:szCs w:val="24"/>
          <w:lang w:val="en-GB"/>
        </w:rPr>
        <w:t> </w:t>
      </w:r>
      <w:r w:rsidR="004C451D" w:rsidRPr="00196774">
        <w:rPr>
          <w:rFonts w:ascii="Times New Roman" w:hAnsi="Times New Roman" w:cs="Times New Roman"/>
          <w:sz w:val="24"/>
          <w:szCs w:val="24"/>
          <w:lang w:val="en-GB"/>
        </w:rPr>
        <w:t xml:space="preserve">Teddy boys, especially their </w:t>
      </w:r>
      <w:r w:rsidR="00FE4C3B" w:rsidRPr="00196774">
        <w:rPr>
          <w:rFonts w:ascii="Times New Roman" w:hAnsi="Times New Roman" w:cs="Times New Roman"/>
          <w:sz w:val="24"/>
          <w:szCs w:val="24"/>
          <w:lang w:val="en-GB"/>
        </w:rPr>
        <w:t xml:space="preserve">drainpipe trousers, and in chaos and provocation which </w:t>
      </w:r>
      <w:r w:rsidR="00502E6A" w:rsidRPr="00196774">
        <w:rPr>
          <w:rFonts w:ascii="Times New Roman" w:hAnsi="Times New Roman" w:cs="Times New Roman"/>
          <w:sz w:val="24"/>
          <w:szCs w:val="24"/>
          <w:lang w:val="en-GB"/>
        </w:rPr>
        <w:t xml:space="preserve">were promoted by this subculture. </w:t>
      </w:r>
      <w:r w:rsidR="00665325" w:rsidRPr="00196774">
        <w:rPr>
          <w:rFonts w:ascii="Times New Roman" w:hAnsi="Times New Roman" w:cs="Times New Roman"/>
          <w:sz w:val="24"/>
          <w:szCs w:val="24"/>
          <w:lang w:val="en-GB"/>
        </w:rPr>
        <w:t>(English, 2013, pp. 111</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115)</w:t>
      </w:r>
    </w:p>
    <w:p w14:paraId="67ABEFBA" w14:textId="5F743981" w:rsidR="007C49DA" w:rsidRPr="00196774" w:rsidRDefault="00503998"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lastRenderedPageBreak/>
        <w:t>E</w:t>
      </w:r>
      <w:r w:rsidR="00194EF1" w:rsidRPr="00196774">
        <w:rPr>
          <w:rFonts w:ascii="Times New Roman" w:hAnsi="Times New Roman" w:cs="Times New Roman"/>
          <w:sz w:val="24"/>
          <w:szCs w:val="24"/>
          <w:lang w:val="en-GB"/>
        </w:rPr>
        <w:t>xtravagant outfit</w:t>
      </w:r>
      <w:r w:rsidR="009758D8" w:rsidRPr="00196774">
        <w:rPr>
          <w:rFonts w:ascii="Times New Roman" w:hAnsi="Times New Roman" w:cs="Times New Roman"/>
          <w:sz w:val="24"/>
          <w:szCs w:val="24"/>
          <w:lang w:val="en-GB"/>
        </w:rPr>
        <w:t>s,</w:t>
      </w:r>
      <w:r w:rsidR="00841289" w:rsidRPr="00196774">
        <w:rPr>
          <w:rFonts w:ascii="Times New Roman" w:hAnsi="Times New Roman" w:cs="Times New Roman"/>
          <w:sz w:val="24"/>
          <w:szCs w:val="24"/>
          <w:lang w:val="en-GB"/>
        </w:rPr>
        <w:t xml:space="preserve"> rem</w:t>
      </w:r>
      <w:r w:rsidR="00571487" w:rsidRPr="00196774">
        <w:rPr>
          <w:rFonts w:ascii="Times New Roman" w:hAnsi="Times New Roman" w:cs="Times New Roman"/>
          <w:sz w:val="24"/>
          <w:szCs w:val="24"/>
          <w:lang w:val="en-GB"/>
        </w:rPr>
        <w:t>indful of</w:t>
      </w:r>
      <w:r w:rsidR="00841289" w:rsidRPr="00196774">
        <w:rPr>
          <w:rFonts w:ascii="Times New Roman" w:hAnsi="Times New Roman" w:cs="Times New Roman"/>
          <w:sz w:val="24"/>
          <w:szCs w:val="24"/>
          <w:lang w:val="en-GB"/>
        </w:rPr>
        <w:t xml:space="preserve"> costumes, heavy make</w:t>
      </w:r>
      <w:r w:rsidR="00445308" w:rsidRPr="00196774">
        <w:rPr>
          <w:rFonts w:ascii="Times New Roman" w:hAnsi="Times New Roman" w:cs="Times New Roman"/>
          <w:sz w:val="24"/>
          <w:szCs w:val="24"/>
          <w:lang w:val="en-GB"/>
        </w:rPr>
        <w:t>–</w:t>
      </w:r>
      <w:r w:rsidR="00841289" w:rsidRPr="00196774">
        <w:rPr>
          <w:rFonts w:ascii="Times New Roman" w:hAnsi="Times New Roman" w:cs="Times New Roman"/>
          <w:sz w:val="24"/>
          <w:szCs w:val="24"/>
          <w:lang w:val="en-GB"/>
        </w:rPr>
        <w:t>up co</w:t>
      </w:r>
      <w:r w:rsidR="009758D8" w:rsidRPr="00196774">
        <w:rPr>
          <w:rFonts w:ascii="Times New Roman" w:hAnsi="Times New Roman" w:cs="Times New Roman"/>
          <w:sz w:val="24"/>
          <w:szCs w:val="24"/>
          <w:lang w:val="en-GB"/>
        </w:rPr>
        <w:t>mprising a</w:t>
      </w:r>
      <w:r w:rsidR="00841289" w:rsidRPr="00196774">
        <w:rPr>
          <w:rFonts w:ascii="Times New Roman" w:hAnsi="Times New Roman" w:cs="Times New Roman"/>
          <w:sz w:val="24"/>
          <w:szCs w:val="24"/>
          <w:lang w:val="en-GB"/>
        </w:rPr>
        <w:t xml:space="preserve"> lipstick, eye</w:t>
      </w:r>
      <w:r w:rsidR="009758D8" w:rsidRPr="00196774">
        <w:rPr>
          <w:rFonts w:ascii="Times New Roman" w:hAnsi="Times New Roman" w:cs="Times New Roman"/>
          <w:sz w:val="24"/>
          <w:szCs w:val="24"/>
          <w:lang w:val="en-GB"/>
        </w:rPr>
        <w:t xml:space="preserve"> </w:t>
      </w:r>
      <w:r w:rsidR="00841289" w:rsidRPr="00196774">
        <w:rPr>
          <w:rFonts w:ascii="Times New Roman" w:hAnsi="Times New Roman" w:cs="Times New Roman"/>
          <w:sz w:val="24"/>
          <w:szCs w:val="24"/>
          <w:lang w:val="en-GB"/>
        </w:rPr>
        <w:t>lines</w:t>
      </w:r>
      <w:r w:rsidRPr="00196774">
        <w:rPr>
          <w:rFonts w:ascii="Times New Roman" w:hAnsi="Times New Roman" w:cs="Times New Roman"/>
          <w:sz w:val="24"/>
          <w:szCs w:val="24"/>
          <w:lang w:val="en-GB"/>
        </w:rPr>
        <w:t xml:space="preserve"> and whitened faces and theatrical hairstyles</w:t>
      </w:r>
      <w:r w:rsidR="0096293F" w:rsidRPr="00196774">
        <w:rPr>
          <w:rFonts w:ascii="Times New Roman" w:hAnsi="Times New Roman" w:cs="Times New Roman"/>
          <w:sz w:val="24"/>
          <w:szCs w:val="24"/>
          <w:lang w:val="en-GB"/>
        </w:rPr>
        <w:t xml:space="preserve"> capture the style and fashion of New Romantics.</w:t>
      </w:r>
      <w:r w:rsidR="00665325" w:rsidRPr="00196774">
        <w:rPr>
          <w:rFonts w:ascii="Times New Roman" w:hAnsi="Times New Roman" w:cs="Times New Roman"/>
          <w:sz w:val="24"/>
          <w:szCs w:val="24"/>
          <w:lang w:val="en-GB"/>
        </w:rPr>
        <w:t xml:space="preserve"> (Rimmer, 2013, pp. 45</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46) Based on the arguments provided by Rovira (2018) and English (2013) can be said that the</w:t>
      </w:r>
      <w:r w:rsidR="00A76B9B" w:rsidRPr="00196774">
        <w:rPr>
          <w:rFonts w:ascii="Times New Roman" w:hAnsi="Times New Roman" w:cs="Times New Roman"/>
          <w:sz w:val="24"/>
          <w:szCs w:val="24"/>
          <w:lang w:val="en-GB"/>
        </w:rPr>
        <w:t xml:space="preserve"> </w:t>
      </w:r>
      <w:r w:rsidR="00665325" w:rsidRPr="00196774">
        <w:rPr>
          <w:rFonts w:ascii="Times New Roman" w:hAnsi="Times New Roman" w:cs="Times New Roman"/>
          <w:sz w:val="24"/>
          <w:szCs w:val="24"/>
          <w:lang w:val="en-GB"/>
        </w:rPr>
        <w:t>a</w:t>
      </w:r>
      <w:r w:rsidR="00A76B9B" w:rsidRPr="00196774">
        <w:rPr>
          <w:rFonts w:ascii="Times New Roman" w:hAnsi="Times New Roman" w:cs="Times New Roman"/>
          <w:sz w:val="24"/>
          <w:szCs w:val="24"/>
          <w:lang w:val="en-GB"/>
        </w:rPr>
        <w:t>ggressive and provocative elements</w:t>
      </w:r>
      <w:r w:rsidR="00533E93" w:rsidRPr="00196774">
        <w:rPr>
          <w:rFonts w:ascii="Times New Roman" w:hAnsi="Times New Roman" w:cs="Times New Roman"/>
          <w:sz w:val="24"/>
          <w:szCs w:val="24"/>
          <w:lang w:val="en-GB"/>
        </w:rPr>
        <w:t xml:space="preserve">, </w:t>
      </w:r>
      <w:r w:rsidR="00A43CF2" w:rsidRPr="00196774">
        <w:rPr>
          <w:rFonts w:ascii="Times New Roman" w:hAnsi="Times New Roman" w:cs="Times New Roman"/>
          <w:sz w:val="24"/>
          <w:szCs w:val="24"/>
          <w:lang w:val="en-GB"/>
        </w:rPr>
        <w:t>half</w:t>
      </w:r>
      <w:r w:rsidR="00445308" w:rsidRPr="00196774">
        <w:rPr>
          <w:rFonts w:ascii="Times New Roman" w:hAnsi="Times New Roman" w:cs="Times New Roman"/>
          <w:sz w:val="24"/>
          <w:szCs w:val="24"/>
          <w:lang w:val="en-GB"/>
        </w:rPr>
        <w:t>–</w:t>
      </w:r>
      <w:r w:rsidR="00A43CF2" w:rsidRPr="00196774">
        <w:rPr>
          <w:rFonts w:ascii="Times New Roman" w:hAnsi="Times New Roman" w:cs="Times New Roman"/>
          <w:sz w:val="24"/>
          <w:szCs w:val="24"/>
          <w:lang w:val="en-GB"/>
        </w:rPr>
        <w:t>naked men</w:t>
      </w:r>
      <w:r w:rsidR="009758D8" w:rsidRPr="00196774">
        <w:rPr>
          <w:rFonts w:ascii="Times New Roman" w:hAnsi="Times New Roman" w:cs="Times New Roman"/>
          <w:sz w:val="24"/>
          <w:szCs w:val="24"/>
          <w:lang w:val="en-GB"/>
        </w:rPr>
        <w:t>,</w:t>
      </w:r>
      <w:r w:rsidR="00A43CF2" w:rsidRPr="00196774">
        <w:rPr>
          <w:rFonts w:ascii="Times New Roman" w:hAnsi="Times New Roman" w:cs="Times New Roman"/>
          <w:sz w:val="24"/>
          <w:szCs w:val="24"/>
          <w:lang w:val="en-GB"/>
        </w:rPr>
        <w:t xml:space="preserve"> and dirty and torn clothes</w:t>
      </w:r>
      <w:r w:rsidR="00A76B9B" w:rsidRPr="00196774">
        <w:rPr>
          <w:rFonts w:ascii="Times New Roman" w:hAnsi="Times New Roman" w:cs="Times New Roman"/>
          <w:sz w:val="24"/>
          <w:szCs w:val="24"/>
          <w:lang w:val="en-GB"/>
        </w:rPr>
        <w:t xml:space="preserve"> were changed to </w:t>
      </w:r>
      <w:r w:rsidR="00533E93" w:rsidRPr="00196774">
        <w:rPr>
          <w:rFonts w:ascii="Times New Roman" w:hAnsi="Times New Roman" w:cs="Times New Roman"/>
          <w:sz w:val="24"/>
          <w:szCs w:val="24"/>
          <w:lang w:val="en-GB"/>
        </w:rPr>
        <w:t xml:space="preserve">ruffled </w:t>
      </w:r>
      <w:r w:rsidR="00A43CF2" w:rsidRPr="00196774">
        <w:rPr>
          <w:rFonts w:ascii="Times New Roman" w:hAnsi="Times New Roman" w:cs="Times New Roman"/>
          <w:sz w:val="24"/>
          <w:szCs w:val="24"/>
          <w:lang w:val="en-GB"/>
        </w:rPr>
        <w:t xml:space="preserve">shirts, </w:t>
      </w:r>
      <w:r w:rsidR="00571487" w:rsidRPr="00196774">
        <w:rPr>
          <w:rFonts w:ascii="Times New Roman" w:hAnsi="Times New Roman" w:cs="Times New Roman"/>
          <w:sz w:val="24"/>
          <w:szCs w:val="24"/>
          <w:lang w:val="en-GB"/>
        </w:rPr>
        <w:t>open collars, velvet breeches</w:t>
      </w:r>
      <w:r w:rsidR="000F17DF" w:rsidRPr="00196774">
        <w:rPr>
          <w:rFonts w:ascii="Times New Roman" w:hAnsi="Times New Roman" w:cs="Times New Roman"/>
          <w:sz w:val="24"/>
          <w:szCs w:val="24"/>
          <w:lang w:val="en-GB"/>
        </w:rPr>
        <w:t>,</w:t>
      </w:r>
      <w:r w:rsidR="00571487" w:rsidRPr="00196774">
        <w:rPr>
          <w:rFonts w:ascii="Times New Roman" w:hAnsi="Times New Roman" w:cs="Times New Roman"/>
          <w:sz w:val="24"/>
          <w:szCs w:val="24"/>
          <w:lang w:val="en-GB"/>
        </w:rPr>
        <w:t xml:space="preserve"> and </w:t>
      </w:r>
      <w:r w:rsidR="00B62A97" w:rsidRPr="00196774">
        <w:rPr>
          <w:rFonts w:ascii="Times New Roman" w:hAnsi="Times New Roman" w:cs="Times New Roman"/>
          <w:sz w:val="24"/>
          <w:szCs w:val="24"/>
          <w:lang w:val="en-GB"/>
        </w:rPr>
        <w:t>gothic elements. Fashion became</w:t>
      </w:r>
      <w:r w:rsidR="007B7972" w:rsidRPr="00196774">
        <w:rPr>
          <w:rFonts w:ascii="Times New Roman" w:hAnsi="Times New Roman" w:cs="Times New Roman"/>
          <w:sz w:val="24"/>
          <w:szCs w:val="24"/>
          <w:lang w:val="en-GB"/>
        </w:rPr>
        <w:t xml:space="preserve"> high</w:t>
      </w:r>
      <w:r w:rsidR="00445308" w:rsidRPr="00196774">
        <w:rPr>
          <w:rFonts w:ascii="Times New Roman" w:hAnsi="Times New Roman" w:cs="Times New Roman"/>
          <w:sz w:val="24"/>
          <w:szCs w:val="24"/>
          <w:lang w:val="en-GB"/>
        </w:rPr>
        <w:t>–</w:t>
      </w:r>
      <w:r w:rsidR="007B7972" w:rsidRPr="00196774">
        <w:rPr>
          <w:rFonts w:ascii="Times New Roman" w:hAnsi="Times New Roman" w:cs="Times New Roman"/>
          <w:sz w:val="24"/>
          <w:szCs w:val="24"/>
          <w:lang w:val="en-GB"/>
        </w:rPr>
        <w:t>priority</w:t>
      </w:r>
      <w:r w:rsidR="00871DC3" w:rsidRPr="00196774">
        <w:rPr>
          <w:rFonts w:ascii="Times New Roman" w:hAnsi="Times New Roman" w:cs="Times New Roman"/>
          <w:sz w:val="24"/>
          <w:szCs w:val="24"/>
          <w:lang w:val="en-GB"/>
        </w:rPr>
        <w:t xml:space="preserve"> with a</w:t>
      </w:r>
      <w:r w:rsidR="00421700" w:rsidRPr="00196774">
        <w:rPr>
          <w:rFonts w:ascii="Times New Roman" w:hAnsi="Times New Roman" w:cs="Times New Roman"/>
          <w:sz w:val="24"/>
          <w:szCs w:val="24"/>
          <w:lang w:val="en-GB"/>
        </w:rPr>
        <w:t> </w:t>
      </w:r>
      <w:r w:rsidR="00871DC3" w:rsidRPr="00196774">
        <w:rPr>
          <w:rFonts w:ascii="Times New Roman" w:hAnsi="Times New Roman" w:cs="Times New Roman"/>
          <w:sz w:val="24"/>
          <w:szCs w:val="24"/>
          <w:lang w:val="en-GB"/>
        </w:rPr>
        <w:t xml:space="preserve">subtext of </w:t>
      </w:r>
      <w:r w:rsidR="00EE7971" w:rsidRPr="00196774">
        <w:rPr>
          <w:rFonts w:ascii="Times New Roman" w:hAnsi="Times New Roman" w:cs="Times New Roman"/>
          <w:sz w:val="24"/>
          <w:szCs w:val="24"/>
          <w:lang w:val="en-GB"/>
        </w:rPr>
        <w:t>protest against gender norms and</w:t>
      </w:r>
      <w:r w:rsidR="005F0E74">
        <w:rPr>
          <w:rFonts w:ascii="Times New Roman" w:hAnsi="Times New Roman" w:cs="Times New Roman"/>
          <w:sz w:val="24"/>
          <w:szCs w:val="24"/>
          <w:lang w:val="en-GB"/>
        </w:rPr>
        <w:t> </w:t>
      </w:r>
      <w:r w:rsidR="0006428A" w:rsidRPr="00196774">
        <w:rPr>
          <w:rFonts w:ascii="Times New Roman" w:hAnsi="Times New Roman" w:cs="Times New Roman"/>
          <w:sz w:val="24"/>
          <w:szCs w:val="24"/>
          <w:lang w:val="en-GB"/>
        </w:rPr>
        <w:t>a</w:t>
      </w:r>
      <w:r w:rsidR="005F0E74">
        <w:rPr>
          <w:rFonts w:ascii="Times New Roman" w:hAnsi="Times New Roman" w:cs="Times New Roman"/>
          <w:sz w:val="24"/>
          <w:szCs w:val="24"/>
          <w:lang w:val="en-GB"/>
        </w:rPr>
        <w:t> </w:t>
      </w:r>
      <w:r w:rsidR="0006428A" w:rsidRPr="00196774">
        <w:rPr>
          <w:rFonts w:ascii="Times New Roman" w:hAnsi="Times New Roman" w:cs="Times New Roman"/>
          <w:sz w:val="24"/>
          <w:szCs w:val="24"/>
          <w:lang w:val="en-GB"/>
        </w:rPr>
        <w:t xml:space="preserve">crude fashion of </w:t>
      </w:r>
      <w:r w:rsidR="000F17DF" w:rsidRPr="00196774">
        <w:rPr>
          <w:rFonts w:ascii="Times New Roman" w:hAnsi="Times New Roman" w:cs="Times New Roman"/>
          <w:sz w:val="24"/>
          <w:szCs w:val="24"/>
          <w:lang w:val="en-GB"/>
        </w:rPr>
        <w:t xml:space="preserve">the </w:t>
      </w:r>
      <w:r w:rsidR="0006428A" w:rsidRPr="00196774">
        <w:rPr>
          <w:rFonts w:ascii="Times New Roman" w:hAnsi="Times New Roman" w:cs="Times New Roman"/>
          <w:sz w:val="24"/>
          <w:szCs w:val="24"/>
          <w:lang w:val="en-GB"/>
        </w:rPr>
        <w:t>previous subculture.</w:t>
      </w:r>
      <w:r w:rsidR="00A9276E" w:rsidRPr="00196774">
        <w:rPr>
          <w:rFonts w:ascii="Times New Roman" w:hAnsi="Times New Roman" w:cs="Times New Roman"/>
          <w:sz w:val="24"/>
          <w:szCs w:val="24"/>
          <w:lang w:val="en-GB"/>
        </w:rPr>
        <w:t xml:space="preserve"> New Romantics searched for inspiration in</w:t>
      </w:r>
      <w:r w:rsidR="005F0E74">
        <w:rPr>
          <w:rFonts w:ascii="Times New Roman" w:hAnsi="Times New Roman" w:cs="Times New Roman"/>
          <w:sz w:val="24"/>
          <w:szCs w:val="24"/>
          <w:lang w:val="en-GB"/>
        </w:rPr>
        <w:t> </w:t>
      </w:r>
      <w:r w:rsidR="00A9276E" w:rsidRPr="00196774">
        <w:rPr>
          <w:rFonts w:ascii="Times New Roman" w:hAnsi="Times New Roman" w:cs="Times New Roman"/>
          <w:sz w:val="24"/>
          <w:szCs w:val="24"/>
          <w:lang w:val="en-GB"/>
        </w:rPr>
        <w:t>Mods</w:t>
      </w:r>
      <w:r w:rsidR="002F2B0D" w:rsidRPr="00196774">
        <w:rPr>
          <w:rFonts w:ascii="Times New Roman" w:hAnsi="Times New Roman" w:cs="Times New Roman"/>
          <w:sz w:val="24"/>
          <w:szCs w:val="24"/>
          <w:lang w:val="en-GB"/>
        </w:rPr>
        <w:t>, Glam rock</w:t>
      </w:r>
      <w:r w:rsidR="000F17DF" w:rsidRPr="00196774">
        <w:rPr>
          <w:rFonts w:ascii="Times New Roman" w:hAnsi="Times New Roman" w:cs="Times New Roman"/>
          <w:sz w:val="24"/>
          <w:szCs w:val="24"/>
          <w:lang w:val="en-GB"/>
        </w:rPr>
        <w:t>,</w:t>
      </w:r>
      <w:r w:rsidR="002F2B0D" w:rsidRPr="00196774">
        <w:rPr>
          <w:rFonts w:ascii="Times New Roman" w:hAnsi="Times New Roman" w:cs="Times New Roman"/>
          <w:sz w:val="24"/>
          <w:szCs w:val="24"/>
          <w:lang w:val="en-GB"/>
        </w:rPr>
        <w:t xml:space="preserve"> and in David Bowie´s androgynous style.</w:t>
      </w:r>
      <w:r w:rsidR="00665325" w:rsidRPr="00196774">
        <w:rPr>
          <w:rFonts w:ascii="Times New Roman" w:hAnsi="Times New Roman" w:cs="Times New Roman"/>
          <w:sz w:val="24"/>
          <w:szCs w:val="24"/>
          <w:lang w:val="en-GB"/>
        </w:rPr>
        <w:t xml:space="preserve"> </w:t>
      </w:r>
      <w:r w:rsidR="00F413AE" w:rsidRPr="00196774">
        <w:rPr>
          <w:rFonts w:ascii="Times New Roman" w:hAnsi="Times New Roman" w:cs="Times New Roman"/>
          <w:sz w:val="24"/>
          <w:szCs w:val="24"/>
          <w:lang w:val="en-GB"/>
        </w:rPr>
        <w:t>Members of this subculture dressed to impress, which is a</w:t>
      </w:r>
      <w:r w:rsidR="00421700" w:rsidRPr="00196774">
        <w:rPr>
          <w:rFonts w:ascii="Times New Roman" w:hAnsi="Times New Roman" w:cs="Times New Roman"/>
          <w:sz w:val="24"/>
          <w:szCs w:val="24"/>
          <w:lang w:val="en-GB"/>
        </w:rPr>
        <w:t> </w:t>
      </w:r>
      <w:r w:rsidR="00F413AE" w:rsidRPr="00196774">
        <w:rPr>
          <w:rFonts w:ascii="Times New Roman" w:hAnsi="Times New Roman" w:cs="Times New Roman"/>
          <w:sz w:val="24"/>
          <w:szCs w:val="24"/>
          <w:lang w:val="en-GB"/>
        </w:rPr>
        <w:t>total opposite of punks, who dressed to provoke and show their</w:t>
      </w:r>
      <w:r w:rsidR="005F0E74">
        <w:rPr>
          <w:rFonts w:ascii="Times New Roman" w:hAnsi="Times New Roman" w:cs="Times New Roman"/>
          <w:sz w:val="24"/>
          <w:szCs w:val="24"/>
          <w:lang w:val="en-GB"/>
        </w:rPr>
        <w:t> </w:t>
      </w:r>
      <w:r w:rsidR="00AE7EA4" w:rsidRPr="00196774">
        <w:rPr>
          <w:rFonts w:ascii="Times New Roman" w:hAnsi="Times New Roman" w:cs="Times New Roman"/>
          <w:sz w:val="24"/>
          <w:szCs w:val="24"/>
          <w:lang w:val="en-GB"/>
        </w:rPr>
        <w:t>aversion against society.</w:t>
      </w:r>
      <w:r w:rsidR="00665325" w:rsidRPr="00196774">
        <w:rPr>
          <w:rFonts w:ascii="Times New Roman" w:hAnsi="Times New Roman" w:cs="Times New Roman"/>
          <w:sz w:val="24"/>
          <w:szCs w:val="24"/>
          <w:lang w:val="en-GB"/>
        </w:rPr>
        <w:t xml:space="preserve"> (Rimmer, 2013, pp. 50</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63)</w:t>
      </w:r>
      <w:r w:rsidR="00AE7EA4" w:rsidRPr="00196774">
        <w:rPr>
          <w:rFonts w:ascii="Times New Roman" w:hAnsi="Times New Roman" w:cs="Times New Roman"/>
          <w:sz w:val="24"/>
          <w:szCs w:val="24"/>
          <w:lang w:val="en-GB"/>
        </w:rPr>
        <w:t xml:space="preserve"> </w:t>
      </w:r>
      <w:r w:rsidR="00665325" w:rsidRPr="00196774">
        <w:rPr>
          <w:rFonts w:ascii="Times New Roman" w:hAnsi="Times New Roman" w:cs="Times New Roman"/>
          <w:sz w:val="24"/>
          <w:szCs w:val="24"/>
          <w:lang w:val="en-GB"/>
        </w:rPr>
        <w:t>This means that a</w:t>
      </w:r>
      <w:r w:rsidR="002F4A1F" w:rsidRPr="00196774">
        <w:rPr>
          <w:rFonts w:ascii="Times New Roman" w:hAnsi="Times New Roman" w:cs="Times New Roman"/>
          <w:sz w:val="24"/>
          <w:szCs w:val="24"/>
          <w:lang w:val="en-GB"/>
        </w:rPr>
        <w:t xml:space="preserve"> certain similarity can be found in</w:t>
      </w:r>
      <w:r w:rsidR="00421700" w:rsidRPr="00196774">
        <w:rPr>
          <w:rFonts w:ascii="Times New Roman" w:hAnsi="Times New Roman" w:cs="Times New Roman"/>
          <w:sz w:val="24"/>
          <w:szCs w:val="24"/>
          <w:lang w:val="en-GB"/>
        </w:rPr>
        <w:t> </w:t>
      </w:r>
      <w:r w:rsidR="002F4A1F" w:rsidRPr="00196774">
        <w:rPr>
          <w:rFonts w:ascii="Times New Roman" w:hAnsi="Times New Roman" w:cs="Times New Roman"/>
          <w:sz w:val="24"/>
          <w:szCs w:val="24"/>
          <w:lang w:val="en-GB"/>
        </w:rPr>
        <w:t xml:space="preserve">the </w:t>
      </w:r>
      <w:r w:rsidR="00D33F90" w:rsidRPr="00196774">
        <w:rPr>
          <w:rFonts w:ascii="Times New Roman" w:hAnsi="Times New Roman" w:cs="Times New Roman"/>
          <w:sz w:val="24"/>
          <w:szCs w:val="24"/>
          <w:lang w:val="en-GB"/>
        </w:rPr>
        <w:t>tr</w:t>
      </w:r>
      <w:r w:rsidR="000F17DF" w:rsidRPr="00196774">
        <w:rPr>
          <w:rFonts w:ascii="Times New Roman" w:hAnsi="Times New Roman" w:cs="Times New Roman"/>
          <w:sz w:val="24"/>
          <w:szCs w:val="24"/>
          <w:lang w:val="en-GB"/>
        </w:rPr>
        <w:t xml:space="preserve">ial </w:t>
      </w:r>
      <w:r w:rsidR="00D33F90" w:rsidRPr="00196774">
        <w:rPr>
          <w:rFonts w:ascii="Times New Roman" w:hAnsi="Times New Roman" w:cs="Times New Roman"/>
          <w:sz w:val="24"/>
          <w:szCs w:val="24"/>
          <w:lang w:val="en-GB"/>
        </w:rPr>
        <w:t>of both subcultures to destroy the stereotypical elements of fashion, even</w:t>
      </w:r>
      <w:r w:rsidR="00421700" w:rsidRPr="00196774">
        <w:rPr>
          <w:rFonts w:ascii="Times New Roman" w:hAnsi="Times New Roman" w:cs="Times New Roman"/>
          <w:sz w:val="24"/>
          <w:szCs w:val="24"/>
          <w:lang w:val="en-GB"/>
        </w:rPr>
        <w:t> </w:t>
      </w:r>
      <w:r w:rsidR="00D33F90" w:rsidRPr="00196774">
        <w:rPr>
          <w:rFonts w:ascii="Times New Roman" w:hAnsi="Times New Roman" w:cs="Times New Roman"/>
          <w:sz w:val="24"/>
          <w:szCs w:val="24"/>
          <w:lang w:val="en-GB"/>
        </w:rPr>
        <w:t xml:space="preserve">though the New Romantics </w:t>
      </w:r>
      <w:r w:rsidR="00B220F6" w:rsidRPr="00196774">
        <w:rPr>
          <w:rFonts w:ascii="Times New Roman" w:hAnsi="Times New Roman" w:cs="Times New Roman"/>
          <w:sz w:val="24"/>
          <w:szCs w:val="24"/>
          <w:lang w:val="en-GB"/>
        </w:rPr>
        <w:t>focused more on gender bending</w:t>
      </w:r>
      <w:r w:rsidR="007C49DA" w:rsidRPr="00196774">
        <w:rPr>
          <w:rFonts w:ascii="Times New Roman" w:hAnsi="Times New Roman" w:cs="Times New Roman"/>
          <w:sz w:val="24"/>
          <w:szCs w:val="24"/>
          <w:lang w:val="en-GB"/>
        </w:rPr>
        <w:t>.</w:t>
      </w:r>
    </w:p>
    <w:p w14:paraId="2581C81D" w14:textId="77777777" w:rsidR="00665325" w:rsidRPr="00196774" w:rsidRDefault="00665325" w:rsidP="003B0D0C">
      <w:pPr>
        <w:spacing w:line="360" w:lineRule="auto"/>
        <w:jc w:val="both"/>
        <w:rPr>
          <w:rFonts w:ascii="Times New Roman" w:hAnsi="Times New Roman" w:cs="Times New Roman"/>
          <w:sz w:val="24"/>
          <w:szCs w:val="24"/>
          <w:lang w:val="en-GB"/>
        </w:rPr>
      </w:pPr>
    </w:p>
    <w:p w14:paraId="2DA3C93A" w14:textId="77777777" w:rsidR="006B5A3F" w:rsidRPr="00196774" w:rsidRDefault="00857694" w:rsidP="003F3675">
      <w:pPr>
        <w:pStyle w:val="Nadpis2"/>
        <w:rPr>
          <w:rFonts w:ascii="Times New Roman" w:hAnsi="Times New Roman" w:cs="Times New Roman"/>
          <w:sz w:val="30"/>
          <w:szCs w:val="30"/>
        </w:rPr>
      </w:pPr>
      <w:bookmarkStart w:id="29" w:name="_Toc70329986"/>
      <w:r w:rsidRPr="00196774">
        <w:rPr>
          <w:rFonts w:ascii="Times New Roman" w:hAnsi="Times New Roman" w:cs="Times New Roman"/>
          <w:sz w:val="30"/>
          <w:szCs w:val="30"/>
        </w:rPr>
        <w:t>6.4 Androgyny</w:t>
      </w:r>
      <w:bookmarkEnd w:id="29"/>
    </w:p>
    <w:p w14:paraId="0D1A8F5A" w14:textId="6809737C" w:rsidR="005839D2" w:rsidRPr="00196774" w:rsidRDefault="00857694"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Using </w:t>
      </w:r>
      <w:r w:rsidR="00E9159E" w:rsidRPr="00196774">
        <w:rPr>
          <w:rFonts w:ascii="Times New Roman" w:hAnsi="Times New Roman" w:cs="Times New Roman"/>
          <w:sz w:val="24"/>
          <w:szCs w:val="24"/>
          <w:lang w:val="en-GB"/>
        </w:rPr>
        <w:t>the elements of female fashion as a part of a male fashion</w:t>
      </w:r>
      <w:r w:rsidR="00B72B6D" w:rsidRPr="00196774">
        <w:rPr>
          <w:rFonts w:ascii="Times New Roman" w:hAnsi="Times New Roman" w:cs="Times New Roman"/>
          <w:sz w:val="24"/>
          <w:szCs w:val="24"/>
          <w:lang w:val="en-GB"/>
        </w:rPr>
        <w:t xml:space="preserve"> (including make</w:t>
      </w:r>
      <w:r w:rsidR="00445308" w:rsidRPr="00196774">
        <w:rPr>
          <w:rFonts w:ascii="Times New Roman" w:hAnsi="Times New Roman" w:cs="Times New Roman"/>
          <w:sz w:val="24"/>
          <w:szCs w:val="24"/>
          <w:lang w:val="en-GB"/>
        </w:rPr>
        <w:t>–</w:t>
      </w:r>
      <w:r w:rsidR="00B72B6D" w:rsidRPr="00196774">
        <w:rPr>
          <w:rFonts w:ascii="Times New Roman" w:hAnsi="Times New Roman" w:cs="Times New Roman"/>
          <w:sz w:val="24"/>
          <w:szCs w:val="24"/>
          <w:lang w:val="en-GB"/>
        </w:rPr>
        <w:t>up, dress</w:t>
      </w:r>
      <w:r w:rsidR="000F17DF" w:rsidRPr="00196774">
        <w:rPr>
          <w:rFonts w:ascii="Times New Roman" w:hAnsi="Times New Roman" w:cs="Times New Roman"/>
          <w:sz w:val="24"/>
          <w:szCs w:val="24"/>
          <w:lang w:val="en-GB"/>
        </w:rPr>
        <w:t>,</w:t>
      </w:r>
      <w:r w:rsidR="00B72B6D" w:rsidRPr="00196774">
        <w:rPr>
          <w:rFonts w:ascii="Times New Roman" w:hAnsi="Times New Roman" w:cs="Times New Roman"/>
          <w:sz w:val="24"/>
          <w:szCs w:val="24"/>
          <w:lang w:val="en-GB"/>
        </w:rPr>
        <w:t xml:space="preserve"> or hairstyle) is more corresponding with New Romantics. However, Androgyny is not related only to men</w:t>
      </w:r>
      <w:r w:rsidR="000E15FA" w:rsidRPr="00196774">
        <w:rPr>
          <w:rFonts w:ascii="Times New Roman" w:hAnsi="Times New Roman" w:cs="Times New Roman"/>
          <w:sz w:val="24"/>
          <w:szCs w:val="24"/>
          <w:lang w:val="en-GB"/>
        </w:rPr>
        <w:t>, but even to women, which is a case of punk subculture.</w:t>
      </w:r>
      <w:r w:rsidR="00665325" w:rsidRPr="00196774">
        <w:rPr>
          <w:rFonts w:ascii="Times New Roman" w:hAnsi="Times New Roman" w:cs="Times New Roman"/>
          <w:sz w:val="24"/>
          <w:szCs w:val="24"/>
          <w:lang w:val="en-GB"/>
        </w:rPr>
        <w:t xml:space="preserve"> (Childs,</w:t>
      </w:r>
      <w:r w:rsidR="00592095" w:rsidRPr="00196774">
        <w:rPr>
          <w:rFonts w:ascii="Times New Roman" w:hAnsi="Times New Roman" w:cs="Times New Roman"/>
          <w:sz w:val="24"/>
          <w:szCs w:val="24"/>
          <w:lang w:val="en-GB"/>
        </w:rPr>
        <w:t xml:space="preserve"> Storry,</w:t>
      </w:r>
      <w:r w:rsidR="00665325" w:rsidRPr="00196774">
        <w:rPr>
          <w:rFonts w:ascii="Times New Roman" w:hAnsi="Times New Roman" w:cs="Times New Roman"/>
          <w:sz w:val="24"/>
          <w:szCs w:val="24"/>
          <w:lang w:val="en-GB"/>
        </w:rPr>
        <w:t xml:space="preserve"> 1999, pp. 23</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24)</w:t>
      </w:r>
      <w:r w:rsidR="000E15FA" w:rsidRPr="00196774">
        <w:rPr>
          <w:rFonts w:ascii="Times New Roman" w:hAnsi="Times New Roman" w:cs="Times New Roman"/>
          <w:sz w:val="24"/>
          <w:szCs w:val="24"/>
          <w:lang w:val="en-GB"/>
        </w:rPr>
        <w:t xml:space="preserve"> As punk </w:t>
      </w:r>
      <w:r w:rsidR="00DF6A0B" w:rsidRPr="00196774">
        <w:rPr>
          <w:rFonts w:ascii="Times New Roman" w:hAnsi="Times New Roman" w:cs="Times New Roman"/>
          <w:sz w:val="24"/>
          <w:szCs w:val="24"/>
          <w:lang w:val="en-GB"/>
        </w:rPr>
        <w:t xml:space="preserve">denied typical fashion elements, it became more unisex. Women </w:t>
      </w:r>
      <w:r w:rsidR="00697EEE" w:rsidRPr="00196774">
        <w:rPr>
          <w:rFonts w:ascii="Times New Roman" w:hAnsi="Times New Roman" w:cs="Times New Roman"/>
          <w:sz w:val="24"/>
          <w:szCs w:val="24"/>
          <w:lang w:val="en-GB"/>
        </w:rPr>
        <w:t xml:space="preserve">often wore trousers, oversized </w:t>
      </w:r>
      <w:r w:rsidR="002E4AE6" w:rsidRPr="00196774">
        <w:rPr>
          <w:rFonts w:ascii="Times New Roman" w:hAnsi="Times New Roman" w:cs="Times New Roman"/>
          <w:sz w:val="24"/>
          <w:szCs w:val="24"/>
          <w:lang w:val="en-GB"/>
        </w:rPr>
        <w:t>sweaters, had short hair</w:t>
      </w:r>
      <w:r w:rsidR="000F17DF" w:rsidRPr="00196774">
        <w:rPr>
          <w:rFonts w:ascii="Times New Roman" w:hAnsi="Times New Roman" w:cs="Times New Roman"/>
          <w:sz w:val="24"/>
          <w:szCs w:val="24"/>
          <w:lang w:val="en-GB"/>
        </w:rPr>
        <w:t>,</w:t>
      </w:r>
      <w:r w:rsidR="002E4AE6" w:rsidRPr="00196774">
        <w:rPr>
          <w:rFonts w:ascii="Times New Roman" w:hAnsi="Times New Roman" w:cs="Times New Roman"/>
          <w:sz w:val="24"/>
          <w:szCs w:val="24"/>
          <w:lang w:val="en-GB"/>
        </w:rPr>
        <w:t xml:space="preserve"> or</w:t>
      </w:r>
      <w:r w:rsidR="00421700" w:rsidRPr="00196774">
        <w:rPr>
          <w:rFonts w:ascii="Times New Roman" w:hAnsi="Times New Roman" w:cs="Times New Roman"/>
          <w:sz w:val="24"/>
          <w:szCs w:val="24"/>
          <w:lang w:val="en-GB"/>
        </w:rPr>
        <w:t> </w:t>
      </w:r>
      <w:r w:rsidR="008D6078" w:rsidRPr="00196774">
        <w:rPr>
          <w:rFonts w:ascii="Times New Roman" w:hAnsi="Times New Roman" w:cs="Times New Roman"/>
          <w:sz w:val="24"/>
          <w:szCs w:val="24"/>
          <w:lang w:val="en-GB"/>
        </w:rPr>
        <w:t xml:space="preserve">completed their outfits with accessories </w:t>
      </w:r>
      <w:r w:rsidR="000F17DF" w:rsidRPr="00196774">
        <w:rPr>
          <w:rFonts w:ascii="Times New Roman" w:hAnsi="Times New Roman" w:cs="Times New Roman"/>
          <w:sz w:val="24"/>
          <w:szCs w:val="24"/>
          <w:lang w:val="en-GB"/>
        </w:rPr>
        <w:t>that</w:t>
      </w:r>
      <w:r w:rsidR="008D6078" w:rsidRPr="00196774">
        <w:rPr>
          <w:rFonts w:ascii="Times New Roman" w:hAnsi="Times New Roman" w:cs="Times New Roman"/>
          <w:sz w:val="24"/>
          <w:szCs w:val="24"/>
          <w:lang w:val="en-GB"/>
        </w:rPr>
        <w:t xml:space="preserve"> gave </w:t>
      </w:r>
      <w:r w:rsidR="00800D9B" w:rsidRPr="00196774">
        <w:rPr>
          <w:rFonts w:ascii="Times New Roman" w:hAnsi="Times New Roman" w:cs="Times New Roman"/>
          <w:sz w:val="24"/>
          <w:szCs w:val="24"/>
          <w:lang w:val="en-GB"/>
        </w:rPr>
        <w:t>a disturbing impression.</w:t>
      </w:r>
      <w:r w:rsidR="00665325" w:rsidRPr="00196774">
        <w:rPr>
          <w:rFonts w:ascii="Times New Roman" w:hAnsi="Times New Roman" w:cs="Times New Roman"/>
          <w:sz w:val="24"/>
          <w:szCs w:val="24"/>
          <w:lang w:val="en-GB"/>
        </w:rPr>
        <w:t xml:space="preserve"> (English, 2013, pp. 113</w:t>
      </w:r>
      <w:r w:rsidR="005F0E74">
        <w:rPr>
          <w:rFonts w:ascii="Times New Roman" w:hAnsi="Times New Roman" w:cs="Times New Roman"/>
          <w:sz w:val="24"/>
          <w:szCs w:val="24"/>
          <w:lang w:val="en-GB"/>
        </w:rPr>
        <w:t>-</w:t>
      </w:r>
      <w:r w:rsidR="00665325" w:rsidRPr="00196774">
        <w:rPr>
          <w:rFonts w:ascii="Times New Roman" w:hAnsi="Times New Roman" w:cs="Times New Roman"/>
          <w:sz w:val="24"/>
          <w:szCs w:val="24"/>
          <w:lang w:val="en-GB"/>
        </w:rPr>
        <w:t>115)</w:t>
      </w:r>
      <w:r w:rsidR="00592095" w:rsidRPr="00196774">
        <w:rPr>
          <w:rFonts w:ascii="Times New Roman" w:hAnsi="Times New Roman" w:cs="Times New Roman"/>
          <w:sz w:val="24"/>
          <w:szCs w:val="24"/>
          <w:lang w:val="en-GB"/>
        </w:rPr>
        <w:t xml:space="preserve"> </w:t>
      </w:r>
      <w:r w:rsidR="005B2920" w:rsidRPr="00196774">
        <w:rPr>
          <w:rFonts w:ascii="Times New Roman" w:hAnsi="Times New Roman" w:cs="Times New Roman"/>
          <w:sz w:val="24"/>
          <w:szCs w:val="24"/>
          <w:lang w:val="en-GB"/>
        </w:rPr>
        <w:t>According to those information,</w:t>
      </w:r>
      <w:r w:rsidR="00800D9B" w:rsidRPr="00196774">
        <w:rPr>
          <w:rFonts w:ascii="Times New Roman" w:hAnsi="Times New Roman" w:cs="Times New Roman"/>
          <w:sz w:val="24"/>
          <w:szCs w:val="24"/>
          <w:lang w:val="en-GB"/>
        </w:rPr>
        <w:t xml:space="preserve"> </w:t>
      </w:r>
      <w:r w:rsidR="005B2920" w:rsidRPr="00196774">
        <w:rPr>
          <w:rFonts w:ascii="Times New Roman" w:hAnsi="Times New Roman" w:cs="Times New Roman"/>
          <w:sz w:val="24"/>
          <w:szCs w:val="24"/>
          <w:lang w:val="en-GB"/>
        </w:rPr>
        <w:t>b</w:t>
      </w:r>
      <w:r w:rsidR="009E75A1" w:rsidRPr="00196774">
        <w:rPr>
          <w:rFonts w:ascii="Times New Roman" w:hAnsi="Times New Roman" w:cs="Times New Roman"/>
          <w:sz w:val="24"/>
          <w:szCs w:val="24"/>
          <w:lang w:val="en-GB"/>
        </w:rPr>
        <w:t>oth of these subcultures took a</w:t>
      </w:r>
      <w:r w:rsidR="00421700" w:rsidRPr="00196774">
        <w:rPr>
          <w:rFonts w:ascii="Times New Roman" w:hAnsi="Times New Roman" w:cs="Times New Roman"/>
          <w:sz w:val="24"/>
          <w:szCs w:val="24"/>
          <w:lang w:val="en-GB"/>
        </w:rPr>
        <w:t> </w:t>
      </w:r>
      <w:r w:rsidR="009E75A1" w:rsidRPr="00196774">
        <w:rPr>
          <w:rFonts w:ascii="Times New Roman" w:hAnsi="Times New Roman" w:cs="Times New Roman"/>
          <w:sz w:val="24"/>
          <w:szCs w:val="24"/>
          <w:lang w:val="en-GB"/>
        </w:rPr>
        <w:t xml:space="preserve">part </w:t>
      </w:r>
      <w:r w:rsidR="000F17DF" w:rsidRPr="00196774">
        <w:rPr>
          <w:rFonts w:ascii="Times New Roman" w:hAnsi="Times New Roman" w:cs="Times New Roman"/>
          <w:sz w:val="24"/>
          <w:szCs w:val="24"/>
          <w:lang w:val="en-GB"/>
        </w:rPr>
        <w:t>i</w:t>
      </w:r>
      <w:r w:rsidR="009E75A1" w:rsidRPr="00196774">
        <w:rPr>
          <w:rFonts w:ascii="Times New Roman" w:hAnsi="Times New Roman" w:cs="Times New Roman"/>
          <w:sz w:val="24"/>
          <w:szCs w:val="24"/>
          <w:lang w:val="en-GB"/>
        </w:rPr>
        <w:t xml:space="preserve">n </w:t>
      </w:r>
      <w:r w:rsidR="000F17DF" w:rsidRPr="00196774">
        <w:rPr>
          <w:rFonts w:ascii="Times New Roman" w:hAnsi="Times New Roman" w:cs="Times New Roman"/>
          <w:sz w:val="24"/>
          <w:szCs w:val="24"/>
          <w:lang w:val="en-GB"/>
        </w:rPr>
        <w:t xml:space="preserve">the </w:t>
      </w:r>
      <w:r w:rsidR="00FF2247" w:rsidRPr="00196774">
        <w:rPr>
          <w:rFonts w:ascii="Times New Roman" w:hAnsi="Times New Roman" w:cs="Times New Roman"/>
          <w:sz w:val="24"/>
          <w:szCs w:val="24"/>
          <w:lang w:val="en-GB"/>
        </w:rPr>
        <w:t>liberation of fashion in terms of</w:t>
      </w:r>
      <w:r w:rsidR="005F0E74">
        <w:rPr>
          <w:rFonts w:ascii="Times New Roman" w:hAnsi="Times New Roman" w:cs="Times New Roman"/>
          <w:sz w:val="24"/>
          <w:szCs w:val="24"/>
          <w:lang w:val="en-GB"/>
        </w:rPr>
        <w:t> </w:t>
      </w:r>
      <w:r w:rsidR="00FF2247" w:rsidRPr="00196774">
        <w:rPr>
          <w:rFonts w:ascii="Times New Roman" w:hAnsi="Times New Roman" w:cs="Times New Roman"/>
          <w:sz w:val="24"/>
          <w:szCs w:val="24"/>
          <w:lang w:val="en-GB"/>
        </w:rPr>
        <w:t xml:space="preserve">breaking down the stereotypes </w:t>
      </w:r>
      <w:r w:rsidR="00F24362" w:rsidRPr="00196774">
        <w:rPr>
          <w:rFonts w:ascii="Times New Roman" w:hAnsi="Times New Roman" w:cs="Times New Roman"/>
          <w:sz w:val="24"/>
          <w:szCs w:val="24"/>
          <w:lang w:val="en-GB"/>
        </w:rPr>
        <w:t xml:space="preserve">considering </w:t>
      </w:r>
      <w:r w:rsidR="00247E0B" w:rsidRPr="00196774">
        <w:rPr>
          <w:rFonts w:ascii="Times New Roman" w:hAnsi="Times New Roman" w:cs="Times New Roman"/>
          <w:sz w:val="24"/>
          <w:szCs w:val="24"/>
          <w:lang w:val="en-GB"/>
        </w:rPr>
        <w:t>the division on male and female fashion by</w:t>
      </w:r>
      <w:r w:rsidR="005F0E74">
        <w:rPr>
          <w:rFonts w:ascii="Times New Roman" w:hAnsi="Times New Roman" w:cs="Times New Roman"/>
          <w:sz w:val="24"/>
          <w:szCs w:val="24"/>
          <w:lang w:val="en-GB"/>
        </w:rPr>
        <w:t> </w:t>
      </w:r>
      <w:r w:rsidR="00247E0B" w:rsidRPr="00196774">
        <w:rPr>
          <w:rFonts w:ascii="Times New Roman" w:hAnsi="Times New Roman" w:cs="Times New Roman"/>
          <w:sz w:val="24"/>
          <w:szCs w:val="24"/>
          <w:lang w:val="en-GB"/>
        </w:rPr>
        <w:t>creating</w:t>
      </w:r>
      <w:r w:rsidR="000F17DF" w:rsidRPr="00196774">
        <w:rPr>
          <w:rFonts w:ascii="Times New Roman" w:hAnsi="Times New Roman" w:cs="Times New Roman"/>
          <w:sz w:val="24"/>
          <w:szCs w:val="24"/>
          <w:lang w:val="en-GB"/>
        </w:rPr>
        <w:t xml:space="preserve"> a</w:t>
      </w:r>
      <w:r w:rsidR="00247E0B" w:rsidRPr="00196774">
        <w:rPr>
          <w:rFonts w:ascii="Times New Roman" w:hAnsi="Times New Roman" w:cs="Times New Roman"/>
          <w:sz w:val="24"/>
          <w:szCs w:val="24"/>
          <w:lang w:val="en-GB"/>
        </w:rPr>
        <w:t xml:space="preserve"> unisex look and</w:t>
      </w:r>
      <w:r w:rsidR="00421700" w:rsidRPr="00196774">
        <w:rPr>
          <w:rFonts w:ascii="Times New Roman" w:hAnsi="Times New Roman" w:cs="Times New Roman"/>
          <w:sz w:val="24"/>
          <w:szCs w:val="24"/>
          <w:lang w:val="en-GB"/>
        </w:rPr>
        <w:t> </w:t>
      </w:r>
      <w:r w:rsidR="000449BA" w:rsidRPr="00196774">
        <w:rPr>
          <w:rFonts w:ascii="Times New Roman" w:hAnsi="Times New Roman" w:cs="Times New Roman"/>
          <w:sz w:val="24"/>
          <w:szCs w:val="24"/>
          <w:lang w:val="en-GB"/>
        </w:rPr>
        <w:t>promoting</w:t>
      </w:r>
      <w:r w:rsidR="000F17DF" w:rsidRPr="00196774">
        <w:rPr>
          <w:rFonts w:ascii="Times New Roman" w:hAnsi="Times New Roman" w:cs="Times New Roman"/>
          <w:sz w:val="24"/>
          <w:szCs w:val="24"/>
          <w:lang w:val="en-GB"/>
        </w:rPr>
        <w:t xml:space="preserve"> the</w:t>
      </w:r>
      <w:r w:rsidR="000449BA" w:rsidRPr="00196774">
        <w:rPr>
          <w:rFonts w:ascii="Times New Roman" w:hAnsi="Times New Roman" w:cs="Times New Roman"/>
          <w:sz w:val="24"/>
          <w:szCs w:val="24"/>
          <w:lang w:val="en-GB"/>
        </w:rPr>
        <w:t xml:space="preserve"> liberation in dressing no matter the gender. </w:t>
      </w:r>
    </w:p>
    <w:p w14:paraId="03E2ED9A" w14:textId="77777777" w:rsidR="005839D2" w:rsidRPr="00196774" w:rsidRDefault="005839D2" w:rsidP="003B0D0C">
      <w:pPr>
        <w:spacing w:line="360" w:lineRule="auto"/>
        <w:jc w:val="both"/>
        <w:rPr>
          <w:rFonts w:ascii="Times New Roman" w:hAnsi="Times New Roman" w:cs="Times New Roman"/>
          <w:b/>
          <w:bCs/>
          <w:sz w:val="24"/>
          <w:szCs w:val="24"/>
          <w:lang w:val="en-GB"/>
        </w:rPr>
      </w:pPr>
    </w:p>
    <w:p w14:paraId="1ED13069" w14:textId="77777777" w:rsidR="000449BA" w:rsidRPr="00196774" w:rsidRDefault="000449BA" w:rsidP="003F3675">
      <w:pPr>
        <w:pStyle w:val="Nadpis2"/>
        <w:rPr>
          <w:rFonts w:ascii="Times New Roman" w:hAnsi="Times New Roman" w:cs="Times New Roman"/>
          <w:sz w:val="30"/>
          <w:szCs w:val="30"/>
        </w:rPr>
      </w:pPr>
      <w:bookmarkStart w:id="30" w:name="_Toc70329987"/>
      <w:r w:rsidRPr="00196774">
        <w:rPr>
          <w:rFonts w:ascii="Times New Roman" w:hAnsi="Times New Roman" w:cs="Times New Roman"/>
          <w:sz w:val="30"/>
          <w:szCs w:val="30"/>
        </w:rPr>
        <w:t>6.</w:t>
      </w:r>
      <w:r w:rsidR="00D8646D" w:rsidRPr="00196774">
        <w:rPr>
          <w:rFonts w:ascii="Times New Roman" w:hAnsi="Times New Roman" w:cs="Times New Roman"/>
          <w:sz w:val="30"/>
          <w:szCs w:val="30"/>
        </w:rPr>
        <w:t>5</w:t>
      </w:r>
      <w:r w:rsidRPr="00196774">
        <w:rPr>
          <w:rFonts w:ascii="Times New Roman" w:hAnsi="Times New Roman" w:cs="Times New Roman"/>
          <w:sz w:val="30"/>
          <w:szCs w:val="30"/>
        </w:rPr>
        <w:t xml:space="preserve"> Music</w:t>
      </w:r>
      <w:bookmarkEnd w:id="30"/>
    </w:p>
    <w:p w14:paraId="5A3AEAA2" w14:textId="53018C75" w:rsidR="00405CE6" w:rsidRPr="00196774" w:rsidRDefault="0021564E"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Punk subculture evolved around punk</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rock music</w:t>
      </w:r>
      <w:r w:rsidR="00A4451D" w:rsidRPr="00196774">
        <w:rPr>
          <w:rFonts w:ascii="Times New Roman" w:hAnsi="Times New Roman" w:cs="Times New Roman"/>
          <w:sz w:val="24"/>
          <w:szCs w:val="24"/>
          <w:lang w:val="en-GB"/>
        </w:rPr>
        <w:t xml:space="preserve">, which can be characterized </w:t>
      </w:r>
      <w:r w:rsidR="003840D6" w:rsidRPr="00196774">
        <w:rPr>
          <w:rFonts w:ascii="Times New Roman" w:hAnsi="Times New Roman" w:cs="Times New Roman"/>
          <w:sz w:val="24"/>
          <w:szCs w:val="24"/>
          <w:lang w:val="en-GB"/>
        </w:rPr>
        <w:t>as</w:t>
      </w:r>
      <w:r w:rsidR="00421700" w:rsidRPr="00196774">
        <w:rPr>
          <w:rFonts w:ascii="Times New Roman" w:hAnsi="Times New Roman" w:cs="Times New Roman"/>
          <w:sz w:val="24"/>
          <w:szCs w:val="24"/>
          <w:lang w:val="en-GB"/>
        </w:rPr>
        <w:t> </w:t>
      </w:r>
      <w:r w:rsidR="003840D6" w:rsidRPr="00196774">
        <w:rPr>
          <w:rFonts w:ascii="Times New Roman" w:hAnsi="Times New Roman" w:cs="Times New Roman"/>
          <w:sz w:val="24"/>
          <w:szCs w:val="24"/>
          <w:lang w:val="en-GB"/>
        </w:rPr>
        <w:t>aggressive, with a quick tempo</w:t>
      </w:r>
      <w:r w:rsidR="00D676C5" w:rsidRPr="00196774">
        <w:rPr>
          <w:rFonts w:ascii="Times New Roman" w:hAnsi="Times New Roman" w:cs="Times New Roman"/>
          <w:sz w:val="24"/>
          <w:szCs w:val="24"/>
          <w:lang w:val="en-GB"/>
        </w:rPr>
        <w:t>, nihilistic lyrics which mocked society, sometimes had political context</w:t>
      </w:r>
      <w:r w:rsidR="00D146D0" w:rsidRPr="00196774">
        <w:rPr>
          <w:rFonts w:ascii="Times New Roman" w:hAnsi="Times New Roman" w:cs="Times New Roman"/>
          <w:sz w:val="24"/>
          <w:szCs w:val="24"/>
          <w:lang w:val="en-GB"/>
        </w:rPr>
        <w:t>,</w:t>
      </w:r>
      <w:r w:rsidR="00C01437" w:rsidRPr="00196774">
        <w:rPr>
          <w:rFonts w:ascii="Times New Roman" w:hAnsi="Times New Roman" w:cs="Times New Roman"/>
          <w:sz w:val="24"/>
          <w:szCs w:val="24"/>
          <w:lang w:val="en-GB"/>
        </w:rPr>
        <w:t xml:space="preserve"> and were written about real</w:t>
      </w:r>
      <w:r w:rsidR="00445308" w:rsidRPr="00196774">
        <w:rPr>
          <w:rFonts w:ascii="Times New Roman" w:hAnsi="Times New Roman" w:cs="Times New Roman"/>
          <w:sz w:val="24"/>
          <w:szCs w:val="24"/>
          <w:lang w:val="en-GB"/>
        </w:rPr>
        <w:t>–</w:t>
      </w:r>
      <w:r w:rsidR="00C01437" w:rsidRPr="00196774">
        <w:rPr>
          <w:rFonts w:ascii="Times New Roman" w:hAnsi="Times New Roman" w:cs="Times New Roman"/>
          <w:sz w:val="24"/>
          <w:szCs w:val="24"/>
          <w:lang w:val="en-GB"/>
        </w:rPr>
        <w:t>life problems of working</w:t>
      </w:r>
      <w:r w:rsidR="00445308" w:rsidRPr="00196774">
        <w:rPr>
          <w:rFonts w:ascii="Times New Roman" w:hAnsi="Times New Roman" w:cs="Times New Roman"/>
          <w:sz w:val="24"/>
          <w:szCs w:val="24"/>
          <w:lang w:val="en-GB"/>
        </w:rPr>
        <w:t>–</w:t>
      </w:r>
      <w:r w:rsidR="00C01437" w:rsidRPr="00196774">
        <w:rPr>
          <w:rFonts w:ascii="Times New Roman" w:hAnsi="Times New Roman" w:cs="Times New Roman"/>
          <w:sz w:val="24"/>
          <w:szCs w:val="24"/>
          <w:lang w:val="en-GB"/>
        </w:rPr>
        <w:t xml:space="preserve">class people. </w:t>
      </w:r>
      <w:r w:rsidR="00D146D0" w:rsidRPr="00196774">
        <w:rPr>
          <w:rFonts w:ascii="Times New Roman" w:hAnsi="Times New Roman" w:cs="Times New Roman"/>
          <w:sz w:val="24"/>
          <w:szCs w:val="24"/>
          <w:lang w:val="en-GB"/>
        </w:rPr>
        <w:t>P</w:t>
      </w:r>
      <w:r w:rsidR="00C01437" w:rsidRPr="00196774">
        <w:rPr>
          <w:rFonts w:ascii="Times New Roman" w:hAnsi="Times New Roman" w:cs="Times New Roman"/>
          <w:sz w:val="24"/>
          <w:szCs w:val="24"/>
          <w:lang w:val="en-GB"/>
        </w:rPr>
        <w:t>unk</w:t>
      </w:r>
      <w:r w:rsidR="00445308" w:rsidRPr="00196774">
        <w:rPr>
          <w:rFonts w:ascii="Times New Roman" w:hAnsi="Times New Roman" w:cs="Times New Roman"/>
          <w:sz w:val="24"/>
          <w:szCs w:val="24"/>
          <w:lang w:val="en-GB"/>
        </w:rPr>
        <w:t>–</w:t>
      </w:r>
      <w:r w:rsidR="00C01437" w:rsidRPr="00196774">
        <w:rPr>
          <w:rFonts w:ascii="Times New Roman" w:hAnsi="Times New Roman" w:cs="Times New Roman"/>
          <w:sz w:val="24"/>
          <w:szCs w:val="24"/>
          <w:lang w:val="en-GB"/>
        </w:rPr>
        <w:t xml:space="preserve">rock rejected previous music genres, especially glam rock because of its </w:t>
      </w:r>
      <w:r w:rsidR="00460F26" w:rsidRPr="00196774">
        <w:rPr>
          <w:rFonts w:ascii="Times New Roman" w:hAnsi="Times New Roman" w:cs="Times New Roman"/>
          <w:sz w:val="24"/>
          <w:szCs w:val="24"/>
          <w:lang w:val="en-GB"/>
        </w:rPr>
        <w:t>commercialization, empty lyrics</w:t>
      </w:r>
      <w:r w:rsidR="00D146D0" w:rsidRPr="00196774">
        <w:rPr>
          <w:rFonts w:ascii="Times New Roman" w:hAnsi="Times New Roman" w:cs="Times New Roman"/>
          <w:sz w:val="24"/>
          <w:szCs w:val="24"/>
          <w:lang w:val="en-GB"/>
        </w:rPr>
        <w:t>,</w:t>
      </w:r>
      <w:r w:rsidR="00460F26" w:rsidRPr="00196774">
        <w:rPr>
          <w:rFonts w:ascii="Times New Roman" w:hAnsi="Times New Roman" w:cs="Times New Roman"/>
          <w:sz w:val="24"/>
          <w:szCs w:val="24"/>
          <w:lang w:val="en-GB"/>
        </w:rPr>
        <w:t xml:space="preserve"> and look of the performers. Actually, it was a reaction to glam rock. </w:t>
      </w:r>
      <w:r w:rsidR="005B2920" w:rsidRPr="00196774">
        <w:rPr>
          <w:rFonts w:ascii="Times New Roman" w:hAnsi="Times New Roman" w:cs="Times New Roman"/>
          <w:sz w:val="24"/>
          <w:szCs w:val="24"/>
          <w:lang w:val="en-GB"/>
        </w:rPr>
        <w:t xml:space="preserve">(Childs, </w:t>
      </w:r>
      <w:proofErr w:type="spellStart"/>
      <w:r w:rsidR="00592095" w:rsidRPr="00196774">
        <w:rPr>
          <w:rFonts w:ascii="Times New Roman" w:hAnsi="Times New Roman" w:cs="Times New Roman"/>
          <w:sz w:val="24"/>
          <w:szCs w:val="24"/>
          <w:lang w:val="en-GB"/>
        </w:rPr>
        <w:t>Storry</w:t>
      </w:r>
      <w:proofErr w:type="spellEnd"/>
      <w:r w:rsidR="00592095" w:rsidRPr="00196774">
        <w:rPr>
          <w:rFonts w:ascii="Times New Roman" w:hAnsi="Times New Roman" w:cs="Times New Roman"/>
          <w:sz w:val="24"/>
          <w:szCs w:val="24"/>
          <w:lang w:val="en-GB"/>
        </w:rPr>
        <w:t xml:space="preserve">, </w:t>
      </w:r>
      <w:r w:rsidR="005B2920" w:rsidRPr="00196774">
        <w:rPr>
          <w:rFonts w:ascii="Times New Roman" w:hAnsi="Times New Roman" w:cs="Times New Roman"/>
          <w:sz w:val="24"/>
          <w:szCs w:val="24"/>
          <w:lang w:val="en-GB"/>
        </w:rPr>
        <w:t>1999, pp.</w:t>
      </w:r>
      <w:r w:rsidR="000211DD">
        <w:rPr>
          <w:rFonts w:ascii="Times New Roman" w:hAnsi="Times New Roman" w:cs="Times New Roman"/>
          <w:sz w:val="24"/>
          <w:szCs w:val="24"/>
          <w:lang w:val="en-GB"/>
        </w:rPr>
        <w:t> </w:t>
      </w:r>
      <w:r w:rsidR="005B2920" w:rsidRPr="00196774">
        <w:rPr>
          <w:rFonts w:ascii="Times New Roman" w:hAnsi="Times New Roman" w:cs="Times New Roman"/>
          <w:sz w:val="24"/>
          <w:szCs w:val="24"/>
          <w:lang w:val="en-GB"/>
        </w:rPr>
        <w:t>436</w:t>
      </w:r>
      <w:r w:rsidR="005F0E74">
        <w:rPr>
          <w:rFonts w:ascii="Times New Roman" w:hAnsi="Times New Roman" w:cs="Times New Roman"/>
          <w:sz w:val="24"/>
          <w:szCs w:val="24"/>
          <w:lang w:val="en-GB"/>
        </w:rPr>
        <w:t>-</w:t>
      </w:r>
      <w:r w:rsidR="005B2920" w:rsidRPr="00196774">
        <w:rPr>
          <w:rFonts w:ascii="Times New Roman" w:hAnsi="Times New Roman" w:cs="Times New Roman"/>
          <w:sz w:val="24"/>
          <w:szCs w:val="24"/>
          <w:lang w:val="en-GB"/>
        </w:rPr>
        <w:t xml:space="preserve">437) </w:t>
      </w:r>
      <w:r w:rsidR="00D1316D" w:rsidRPr="00196774">
        <w:rPr>
          <w:rFonts w:ascii="Times New Roman" w:hAnsi="Times New Roman" w:cs="Times New Roman"/>
          <w:sz w:val="24"/>
          <w:szCs w:val="24"/>
          <w:lang w:val="en-GB"/>
        </w:rPr>
        <w:t>The usage of instruments like guitar, bass</w:t>
      </w:r>
      <w:r w:rsidR="00D146D0" w:rsidRPr="00196774">
        <w:rPr>
          <w:rFonts w:ascii="Times New Roman" w:hAnsi="Times New Roman" w:cs="Times New Roman"/>
          <w:sz w:val="24"/>
          <w:szCs w:val="24"/>
          <w:lang w:val="en-GB"/>
        </w:rPr>
        <w:t>,</w:t>
      </w:r>
      <w:r w:rsidR="00D1316D" w:rsidRPr="00196774">
        <w:rPr>
          <w:rFonts w:ascii="Times New Roman" w:hAnsi="Times New Roman" w:cs="Times New Roman"/>
          <w:sz w:val="24"/>
          <w:szCs w:val="24"/>
          <w:lang w:val="en-GB"/>
        </w:rPr>
        <w:t xml:space="preserve"> and drums </w:t>
      </w:r>
      <w:r w:rsidR="000D7003" w:rsidRPr="00196774">
        <w:rPr>
          <w:rFonts w:ascii="Times New Roman" w:hAnsi="Times New Roman" w:cs="Times New Roman"/>
          <w:sz w:val="24"/>
          <w:szCs w:val="24"/>
          <w:lang w:val="en-GB"/>
        </w:rPr>
        <w:t>contributed to the quick tempo</w:t>
      </w:r>
      <w:r w:rsidR="006B7CD4" w:rsidRPr="00196774">
        <w:rPr>
          <w:rFonts w:ascii="Times New Roman" w:hAnsi="Times New Roman" w:cs="Times New Roman"/>
          <w:sz w:val="24"/>
          <w:szCs w:val="24"/>
          <w:lang w:val="en-GB"/>
        </w:rPr>
        <w:t xml:space="preserve"> and punk atmosphere of the music.</w:t>
      </w:r>
      <w:r w:rsidR="005B2920" w:rsidRPr="00196774">
        <w:rPr>
          <w:rFonts w:ascii="Times New Roman" w:hAnsi="Times New Roman" w:cs="Times New Roman"/>
          <w:sz w:val="24"/>
          <w:szCs w:val="24"/>
          <w:lang w:val="en-GB"/>
        </w:rPr>
        <w:t xml:space="preserve"> (Hebdige, 1979, pp.108</w:t>
      </w:r>
      <w:r w:rsidR="005F0E74">
        <w:rPr>
          <w:rFonts w:ascii="Times New Roman" w:hAnsi="Times New Roman" w:cs="Times New Roman"/>
          <w:sz w:val="24"/>
          <w:szCs w:val="24"/>
          <w:lang w:val="en-GB"/>
        </w:rPr>
        <w:t>-</w:t>
      </w:r>
      <w:r w:rsidR="005B2920" w:rsidRPr="00196774">
        <w:rPr>
          <w:rFonts w:ascii="Times New Roman" w:hAnsi="Times New Roman" w:cs="Times New Roman"/>
          <w:sz w:val="24"/>
          <w:szCs w:val="24"/>
          <w:lang w:val="en-GB"/>
        </w:rPr>
        <w:t>109)</w:t>
      </w:r>
      <w:r w:rsidR="006B7CD4" w:rsidRPr="00196774">
        <w:rPr>
          <w:rFonts w:ascii="Times New Roman" w:hAnsi="Times New Roman" w:cs="Times New Roman"/>
          <w:sz w:val="24"/>
          <w:szCs w:val="24"/>
          <w:lang w:val="en-GB"/>
        </w:rPr>
        <w:t xml:space="preserve"> </w:t>
      </w:r>
      <w:r w:rsidR="00D146D0" w:rsidRPr="00196774">
        <w:rPr>
          <w:rFonts w:ascii="Times New Roman" w:hAnsi="Times New Roman" w:cs="Times New Roman"/>
          <w:sz w:val="24"/>
          <w:szCs w:val="24"/>
          <w:lang w:val="en-GB"/>
        </w:rPr>
        <w:t>The w</w:t>
      </w:r>
      <w:r w:rsidR="000721C8" w:rsidRPr="00196774">
        <w:rPr>
          <w:rFonts w:ascii="Times New Roman" w:hAnsi="Times New Roman" w:cs="Times New Roman"/>
          <w:sz w:val="24"/>
          <w:szCs w:val="24"/>
          <w:lang w:val="en-GB"/>
        </w:rPr>
        <w:t xml:space="preserve">hole subculture </w:t>
      </w:r>
      <w:r w:rsidR="000721C8" w:rsidRPr="00196774">
        <w:rPr>
          <w:rFonts w:ascii="Times New Roman" w:hAnsi="Times New Roman" w:cs="Times New Roman"/>
          <w:sz w:val="24"/>
          <w:szCs w:val="24"/>
          <w:lang w:val="en-GB"/>
        </w:rPr>
        <w:lastRenderedPageBreak/>
        <w:t xml:space="preserve">being based on DIY ethics, </w:t>
      </w:r>
      <w:r w:rsidR="00BD03EB" w:rsidRPr="00196774">
        <w:rPr>
          <w:rFonts w:ascii="Times New Roman" w:hAnsi="Times New Roman" w:cs="Times New Roman"/>
          <w:sz w:val="24"/>
          <w:szCs w:val="24"/>
          <w:lang w:val="en-GB"/>
        </w:rPr>
        <w:t>also</w:t>
      </w:r>
      <w:r w:rsidR="00421700" w:rsidRPr="00196774">
        <w:rPr>
          <w:rFonts w:ascii="Times New Roman" w:hAnsi="Times New Roman" w:cs="Times New Roman"/>
          <w:sz w:val="24"/>
          <w:szCs w:val="24"/>
          <w:lang w:val="en-GB"/>
        </w:rPr>
        <w:t> </w:t>
      </w:r>
      <w:r w:rsidR="00BD03EB" w:rsidRPr="00196774">
        <w:rPr>
          <w:rFonts w:ascii="Times New Roman" w:hAnsi="Times New Roman" w:cs="Times New Roman"/>
          <w:sz w:val="24"/>
          <w:szCs w:val="24"/>
          <w:lang w:val="en-GB"/>
        </w:rPr>
        <w:t>make</w:t>
      </w:r>
      <w:r w:rsidR="000721C8" w:rsidRPr="00196774">
        <w:rPr>
          <w:rFonts w:ascii="Times New Roman" w:hAnsi="Times New Roman" w:cs="Times New Roman"/>
          <w:sz w:val="24"/>
          <w:szCs w:val="24"/>
          <w:lang w:val="en-GB"/>
        </w:rPr>
        <w:t xml:space="preserve"> the music quite DIY. </w:t>
      </w:r>
      <w:r w:rsidR="00BD03EB" w:rsidRPr="00196774">
        <w:rPr>
          <w:rFonts w:ascii="Times New Roman" w:hAnsi="Times New Roman" w:cs="Times New Roman"/>
          <w:sz w:val="24"/>
          <w:szCs w:val="24"/>
          <w:lang w:val="en-GB"/>
        </w:rPr>
        <w:t xml:space="preserve">The songs and performances were made by </w:t>
      </w:r>
      <w:r w:rsidR="004C2DE6" w:rsidRPr="00196774">
        <w:rPr>
          <w:rFonts w:ascii="Times New Roman" w:hAnsi="Times New Roman" w:cs="Times New Roman"/>
          <w:sz w:val="24"/>
          <w:szCs w:val="24"/>
          <w:lang w:val="en-GB"/>
        </w:rPr>
        <w:t>punks for</w:t>
      </w:r>
      <w:r w:rsidR="00421700" w:rsidRPr="00196774">
        <w:rPr>
          <w:rFonts w:ascii="Times New Roman" w:hAnsi="Times New Roman" w:cs="Times New Roman"/>
          <w:sz w:val="24"/>
          <w:szCs w:val="24"/>
          <w:lang w:val="en-GB"/>
        </w:rPr>
        <w:t> </w:t>
      </w:r>
      <w:r w:rsidR="004C2DE6" w:rsidRPr="00196774">
        <w:rPr>
          <w:rFonts w:ascii="Times New Roman" w:hAnsi="Times New Roman" w:cs="Times New Roman"/>
          <w:sz w:val="24"/>
          <w:szCs w:val="24"/>
          <w:lang w:val="en-GB"/>
        </w:rPr>
        <w:t>punks</w:t>
      </w:r>
      <w:r w:rsidR="00D146D0" w:rsidRPr="00196774">
        <w:rPr>
          <w:rFonts w:ascii="Times New Roman" w:hAnsi="Times New Roman" w:cs="Times New Roman"/>
          <w:sz w:val="24"/>
          <w:szCs w:val="24"/>
          <w:lang w:val="en-GB"/>
        </w:rPr>
        <w:t xml:space="preserve">, without a need </w:t>
      </w:r>
      <w:r w:rsidR="004C2DE6" w:rsidRPr="00196774">
        <w:rPr>
          <w:rFonts w:ascii="Times New Roman" w:hAnsi="Times New Roman" w:cs="Times New Roman"/>
          <w:sz w:val="24"/>
          <w:szCs w:val="24"/>
          <w:lang w:val="en-GB"/>
        </w:rPr>
        <w:t>f</w:t>
      </w:r>
      <w:r w:rsidR="00D146D0" w:rsidRPr="00196774">
        <w:rPr>
          <w:rFonts w:ascii="Times New Roman" w:hAnsi="Times New Roman" w:cs="Times New Roman"/>
          <w:sz w:val="24"/>
          <w:szCs w:val="24"/>
          <w:lang w:val="en-GB"/>
        </w:rPr>
        <w:t>or</w:t>
      </w:r>
      <w:r w:rsidR="004C2DE6" w:rsidRPr="00196774">
        <w:rPr>
          <w:rFonts w:ascii="Times New Roman" w:hAnsi="Times New Roman" w:cs="Times New Roman"/>
          <w:sz w:val="24"/>
          <w:szCs w:val="24"/>
          <w:lang w:val="en-GB"/>
        </w:rPr>
        <w:t xml:space="preserve"> media success or </w:t>
      </w:r>
      <w:r w:rsidR="00CF2810" w:rsidRPr="00196774">
        <w:rPr>
          <w:rFonts w:ascii="Times New Roman" w:hAnsi="Times New Roman" w:cs="Times New Roman"/>
          <w:sz w:val="24"/>
          <w:szCs w:val="24"/>
          <w:lang w:val="en-GB"/>
        </w:rPr>
        <w:t xml:space="preserve">becoming </w:t>
      </w:r>
      <w:r w:rsidR="00D146D0" w:rsidRPr="00196774">
        <w:rPr>
          <w:rFonts w:ascii="Times New Roman" w:hAnsi="Times New Roman" w:cs="Times New Roman"/>
          <w:sz w:val="24"/>
          <w:szCs w:val="24"/>
          <w:lang w:val="en-GB"/>
        </w:rPr>
        <w:t xml:space="preserve">a </w:t>
      </w:r>
      <w:r w:rsidR="00CF2810" w:rsidRPr="00196774">
        <w:rPr>
          <w:rFonts w:ascii="Times New Roman" w:hAnsi="Times New Roman" w:cs="Times New Roman"/>
          <w:sz w:val="24"/>
          <w:szCs w:val="24"/>
          <w:lang w:val="en-GB"/>
        </w:rPr>
        <w:t>mainstream.</w:t>
      </w:r>
      <w:r w:rsidR="005B2920" w:rsidRPr="00196774">
        <w:rPr>
          <w:rFonts w:ascii="Times New Roman" w:hAnsi="Times New Roman" w:cs="Times New Roman"/>
          <w:sz w:val="24"/>
          <w:szCs w:val="24"/>
          <w:lang w:val="en-GB"/>
        </w:rPr>
        <w:t xml:space="preserve"> (Moran,</w:t>
      </w:r>
      <w:r w:rsidR="00592095" w:rsidRPr="00196774">
        <w:rPr>
          <w:rFonts w:ascii="Times New Roman" w:hAnsi="Times New Roman" w:cs="Times New Roman"/>
          <w:sz w:val="24"/>
          <w:szCs w:val="24"/>
          <w:lang w:val="en-GB"/>
        </w:rPr>
        <w:t xml:space="preserve"> </w:t>
      </w:r>
      <w:r w:rsidR="005B2920" w:rsidRPr="00196774">
        <w:rPr>
          <w:rFonts w:ascii="Times New Roman" w:hAnsi="Times New Roman" w:cs="Times New Roman"/>
          <w:sz w:val="24"/>
          <w:szCs w:val="24"/>
          <w:lang w:val="en-GB"/>
        </w:rPr>
        <w:t>2010, p.64)</w:t>
      </w:r>
      <w:r w:rsidR="00CF2810" w:rsidRPr="00196774">
        <w:rPr>
          <w:rFonts w:ascii="Times New Roman" w:hAnsi="Times New Roman" w:cs="Times New Roman"/>
          <w:sz w:val="24"/>
          <w:szCs w:val="24"/>
          <w:lang w:val="en-GB"/>
        </w:rPr>
        <w:t xml:space="preserve"> Punk rock bands did not actually want to be </w:t>
      </w:r>
      <w:r w:rsidR="0008131A" w:rsidRPr="00196774">
        <w:rPr>
          <w:rFonts w:ascii="Times New Roman" w:hAnsi="Times New Roman" w:cs="Times New Roman"/>
          <w:sz w:val="24"/>
          <w:szCs w:val="24"/>
          <w:lang w:val="en-GB"/>
        </w:rPr>
        <w:t>just famous and rich, but</w:t>
      </w:r>
      <w:r w:rsidR="000211DD">
        <w:rPr>
          <w:rFonts w:ascii="Times New Roman" w:hAnsi="Times New Roman" w:cs="Times New Roman"/>
          <w:sz w:val="24"/>
          <w:szCs w:val="24"/>
          <w:lang w:val="en-GB"/>
        </w:rPr>
        <w:t> </w:t>
      </w:r>
      <w:r w:rsidR="0008131A" w:rsidRPr="00196774">
        <w:rPr>
          <w:rFonts w:ascii="Times New Roman" w:hAnsi="Times New Roman" w:cs="Times New Roman"/>
          <w:sz w:val="24"/>
          <w:szCs w:val="24"/>
          <w:lang w:val="en-GB"/>
        </w:rPr>
        <w:t xml:space="preserve">they cared more about </w:t>
      </w:r>
      <w:r w:rsidR="0088084C" w:rsidRPr="00196774">
        <w:rPr>
          <w:rFonts w:ascii="Times New Roman" w:hAnsi="Times New Roman" w:cs="Times New Roman"/>
          <w:sz w:val="24"/>
          <w:szCs w:val="24"/>
          <w:lang w:val="en-GB"/>
        </w:rPr>
        <w:t>being authentic, promoting their values</w:t>
      </w:r>
      <w:r w:rsidR="00D146D0" w:rsidRPr="00196774">
        <w:rPr>
          <w:rFonts w:ascii="Times New Roman" w:hAnsi="Times New Roman" w:cs="Times New Roman"/>
          <w:sz w:val="24"/>
          <w:szCs w:val="24"/>
          <w:lang w:val="en-GB"/>
        </w:rPr>
        <w:t>,</w:t>
      </w:r>
      <w:r w:rsidR="0088084C" w:rsidRPr="00196774">
        <w:rPr>
          <w:rFonts w:ascii="Times New Roman" w:hAnsi="Times New Roman" w:cs="Times New Roman"/>
          <w:sz w:val="24"/>
          <w:szCs w:val="24"/>
          <w:lang w:val="en-GB"/>
        </w:rPr>
        <w:t xml:space="preserve"> and show that they are different.</w:t>
      </w:r>
      <w:r w:rsidR="005B2920" w:rsidRPr="00196774">
        <w:rPr>
          <w:rFonts w:ascii="Times New Roman" w:hAnsi="Times New Roman" w:cs="Times New Roman"/>
          <w:sz w:val="24"/>
          <w:szCs w:val="24"/>
          <w:lang w:val="en-GB"/>
        </w:rPr>
        <w:t xml:space="preserve"> (Moore, 2012, pp.307</w:t>
      </w:r>
      <w:r w:rsidR="005F0E74">
        <w:rPr>
          <w:rFonts w:ascii="Times New Roman" w:hAnsi="Times New Roman" w:cs="Times New Roman"/>
          <w:sz w:val="24"/>
          <w:szCs w:val="24"/>
          <w:lang w:val="en-GB"/>
        </w:rPr>
        <w:t>-</w:t>
      </w:r>
      <w:r w:rsidR="005B2920" w:rsidRPr="00196774">
        <w:rPr>
          <w:rFonts w:ascii="Times New Roman" w:hAnsi="Times New Roman" w:cs="Times New Roman"/>
          <w:sz w:val="24"/>
          <w:szCs w:val="24"/>
          <w:lang w:val="en-GB"/>
        </w:rPr>
        <w:t>309)</w:t>
      </w:r>
    </w:p>
    <w:p w14:paraId="2148356D" w14:textId="1483B750" w:rsidR="002D178D" w:rsidRPr="00196774" w:rsidRDefault="006155B3" w:rsidP="003B0D0C">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Punk´s DIY ethics was trampled by the </w:t>
      </w:r>
      <w:r w:rsidR="005F63C9" w:rsidRPr="00196774">
        <w:rPr>
          <w:rFonts w:ascii="Times New Roman" w:hAnsi="Times New Roman" w:cs="Times New Roman"/>
          <w:sz w:val="24"/>
          <w:szCs w:val="24"/>
          <w:lang w:val="en-GB"/>
        </w:rPr>
        <w:t>new synth</w:t>
      </w:r>
      <w:r w:rsidR="00445308" w:rsidRPr="00196774">
        <w:rPr>
          <w:rFonts w:ascii="Times New Roman" w:hAnsi="Times New Roman" w:cs="Times New Roman"/>
          <w:sz w:val="24"/>
          <w:szCs w:val="24"/>
          <w:lang w:val="en-GB"/>
        </w:rPr>
        <w:t>–</w:t>
      </w:r>
      <w:r w:rsidR="005F63C9" w:rsidRPr="00196774">
        <w:rPr>
          <w:rFonts w:ascii="Times New Roman" w:hAnsi="Times New Roman" w:cs="Times New Roman"/>
          <w:sz w:val="24"/>
          <w:szCs w:val="24"/>
          <w:lang w:val="en-GB"/>
        </w:rPr>
        <w:t xml:space="preserve">pop bands related to the New Romantic subculture and their scene. </w:t>
      </w:r>
      <w:r w:rsidR="002F0C1D" w:rsidRPr="00196774">
        <w:rPr>
          <w:rFonts w:ascii="Times New Roman" w:hAnsi="Times New Roman" w:cs="Times New Roman"/>
          <w:sz w:val="24"/>
          <w:szCs w:val="24"/>
          <w:lang w:val="en-GB"/>
        </w:rPr>
        <w:t>With David Bowie as an icon, usage of</w:t>
      </w:r>
      <w:r w:rsidR="00421700" w:rsidRPr="00196774">
        <w:rPr>
          <w:rFonts w:ascii="Times New Roman" w:hAnsi="Times New Roman" w:cs="Times New Roman"/>
          <w:sz w:val="24"/>
          <w:szCs w:val="24"/>
          <w:lang w:val="en-GB"/>
        </w:rPr>
        <w:t> </w:t>
      </w:r>
      <w:r w:rsidR="002F0C1D" w:rsidRPr="00196774">
        <w:rPr>
          <w:rFonts w:ascii="Times New Roman" w:hAnsi="Times New Roman" w:cs="Times New Roman"/>
          <w:sz w:val="24"/>
          <w:szCs w:val="24"/>
          <w:lang w:val="en-GB"/>
        </w:rPr>
        <w:t>synthesizers instead of</w:t>
      </w:r>
      <w:r w:rsidR="005F0E74">
        <w:rPr>
          <w:rFonts w:ascii="Times New Roman" w:hAnsi="Times New Roman" w:cs="Times New Roman"/>
          <w:sz w:val="24"/>
          <w:szCs w:val="24"/>
          <w:lang w:val="en-GB"/>
        </w:rPr>
        <w:t> </w:t>
      </w:r>
      <w:r w:rsidR="002F0C1D" w:rsidRPr="00196774">
        <w:rPr>
          <w:rFonts w:ascii="Times New Roman" w:hAnsi="Times New Roman" w:cs="Times New Roman"/>
          <w:sz w:val="24"/>
          <w:szCs w:val="24"/>
          <w:lang w:val="en-GB"/>
        </w:rPr>
        <w:t xml:space="preserve">instruments, </w:t>
      </w:r>
      <w:r w:rsidR="009230BF" w:rsidRPr="00196774">
        <w:rPr>
          <w:rFonts w:ascii="Times New Roman" w:hAnsi="Times New Roman" w:cs="Times New Roman"/>
          <w:sz w:val="24"/>
          <w:szCs w:val="24"/>
          <w:lang w:val="en-GB"/>
        </w:rPr>
        <w:t>bigger importance on look than on the songs</w:t>
      </w:r>
      <w:r w:rsidR="00421700" w:rsidRPr="00196774">
        <w:rPr>
          <w:rFonts w:ascii="Times New Roman" w:hAnsi="Times New Roman" w:cs="Times New Roman"/>
          <w:sz w:val="24"/>
          <w:szCs w:val="24"/>
          <w:lang w:val="en-GB"/>
        </w:rPr>
        <w:t> </w:t>
      </w:r>
      <w:r w:rsidR="009230BF" w:rsidRPr="00196774">
        <w:rPr>
          <w:rFonts w:ascii="Times New Roman" w:hAnsi="Times New Roman" w:cs="Times New Roman"/>
          <w:sz w:val="24"/>
          <w:szCs w:val="24"/>
          <w:lang w:val="en-GB"/>
        </w:rPr>
        <w:t xml:space="preserve">itself, </w:t>
      </w:r>
      <w:r w:rsidR="00932829" w:rsidRPr="00196774">
        <w:rPr>
          <w:rFonts w:ascii="Times New Roman" w:hAnsi="Times New Roman" w:cs="Times New Roman"/>
          <w:sz w:val="24"/>
          <w:szCs w:val="24"/>
          <w:lang w:val="en-GB"/>
        </w:rPr>
        <w:t>return to the glam rock and</w:t>
      </w:r>
      <w:r w:rsidR="005F0E74">
        <w:rPr>
          <w:rFonts w:ascii="Times New Roman" w:hAnsi="Times New Roman" w:cs="Times New Roman"/>
          <w:sz w:val="24"/>
          <w:szCs w:val="24"/>
          <w:lang w:val="en-GB"/>
        </w:rPr>
        <w:t> </w:t>
      </w:r>
      <w:r w:rsidR="00932829" w:rsidRPr="00196774">
        <w:rPr>
          <w:rFonts w:ascii="Times New Roman" w:hAnsi="Times New Roman" w:cs="Times New Roman"/>
          <w:sz w:val="24"/>
          <w:szCs w:val="24"/>
          <w:lang w:val="en-GB"/>
        </w:rPr>
        <w:t>idea of making money out of music</w:t>
      </w:r>
      <w:r w:rsidR="00770152" w:rsidRPr="00196774">
        <w:rPr>
          <w:rFonts w:ascii="Times New Roman" w:hAnsi="Times New Roman" w:cs="Times New Roman"/>
          <w:sz w:val="24"/>
          <w:szCs w:val="24"/>
          <w:lang w:val="en-GB"/>
        </w:rPr>
        <w:t xml:space="preserve"> h</w:t>
      </w:r>
      <w:r w:rsidR="000825CB" w:rsidRPr="00196774">
        <w:rPr>
          <w:rFonts w:ascii="Times New Roman" w:hAnsi="Times New Roman" w:cs="Times New Roman"/>
          <w:sz w:val="24"/>
          <w:szCs w:val="24"/>
          <w:lang w:val="en-GB"/>
        </w:rPr>
        <w:t>ave the</w:t>
      </w:r>
      <w:r w:rsidR="00421700" w:rsidRPr="00196774">
        <w:rPr>
          <w:rFonts w:ascii="Times New Roman" w:hAnsi="Times New Roman" w:cs="Times New Roman"/>
          <w:sz w:val="24"/>
          <w:szCs w:val="24"/>
          <w:lang w:val="en-GB"/>
        </w:rPr>
        <w:t> </w:t>
      </w:r>
      <w:r w:rsidR="000825CB" w:rsidRPr="00196774">
        <w:rPr>
          <w:rFonts w:ascii="Times New Roman" w:hAnsi="Times New Roman" w:cs="Times New Roman"/>
          <w:sz w:val="24"/>
          <w:szCs w:val="24"/>
          <w:lang w:val="en-GB"/>
        </w:rPr>
        <w:t>punk</w:t>
      </w:r>
      <w:r w:rsidR="00445308" w:rsidRPr="00196774">
        <w:rPr>
          <w:rFonts w:ascii="Times New Roman" w:hAnsi="Times New Roman" w:cs="Times New Roman"/>
          <w:sz w:val="24"/>
          <w:szCs w:val="24"/>
          <w:lang w:val="en-GB"/>
        </w:rPr>
        <w:t>–</w:t>
      </w:r>
      <w:r w:rsidR="000825CB" w:rsidRPr="00196774">
        <w:rPr>
          <w:rFonts w:ascii="Times New Roman" w:hAnsi="Times New Roman" w:cs="Times New Roman"/>
          <w:sz w:val="24"/>
          <w:szCs w:val="24"/>
          <w:lang w:val="en-GB"/>
        </w:rPr>
        <w:t xml:space="preserve">rock principles </w:t>
      </w:r>
      <w:r w:rsidR="009C19FA" w:rsidRPr="00196774">
        <w:rPr>
          <w:rFonts w:ascii="Times New Roman" w:hAnsi="Times New Roman" w:cs="Times New Roman"/>
          <w:sz w:val="24"/>
          <w:szCs w:val="24"/>
          <w:lang w:val="en-GB"/>
        </w:rPr>
        <w:t xml:space="preserve">disappeared. </w:t>
      </w:r>
      <w:r w:rsidR="003E3544" w:rsidRPr="00196774">
        <w:rPr>
          <w:rFonts w:ascii="Times New Roman" w:hAnsi="Times New Roman" w:cs="Times New Roman"/>
          <w:sz w:val="24"/>
          <w:szCs w:val="24"/>
          <w:lang w:val="en-GB"/>
        </w:rPr>
        <w:t>Despi</w:t>
      </w:r>
      <w:r w:rsidR="004F5B9A" w:rsidRPr="00196774">
        <w:rPr>
          <w:rFonts w:ascii="Times New Roman" w:hAnsi="Times New Roman" w:cs="Times New Roman"/>
          <w:sz w:val="24"/>
          <w:szCs w:val="24"/>
          <w:lang w:val="en-GB"/>
        </w:rPr>
        <w:t xml:space="preserve">te that, </w:t>
      </w:r>
      <w:r w:rsidR="0056128C" w:rsidRPr="00196774">
        <w:rPr>
          <w:rFonts w:ascii="Times New Roman" w:hAnsi="Times New Roman" w:cs="Times New Roman"/>
          <w:sz w:val="24"/>
          <w:szCs w:val="24"/>
          <w:lang w:val="en-GB"/>
        </w:rPr>
        <w:t>most of the</w:t>
      </w:r>
      <w:r w:rsidR="004F5B9A" w:rsidRPr="00196774">
        <w:rPr>
          <w:rFonts w:ascii="Times New Roman" w:hAnsi="Times New Roman" w:cs="Times New Roman"/>
          <w:sz w:val="24"/>
          <w:szCs w:val="24"/>
          <w:lang w:val="en-GB"/>
        </w:rPr>
        <w:t xml:space="preserve"> new synth</w:t>
      </w:r>
      <w:r w:rsidR="00445308" w:rsidRPr="00196774">
        <w:rPr>
          <w:rFonts w:ascii="Times New Roman" w:hAnsi="Times New Roman" w:cs="Times New Roman"/>
          <w:sz w:val="24"/>
          <w:szCs w:val="24"/>
          <w:lang w:val="en-GB"/>
        </w:rPr>
        <w:t>–</w:t>
      </w:r>
      <w:r w:rsidR="004F5B9A" w:rsidRPr="00196774">
        <w:rPr>
          <w:rFonts w:ascii="Times New Roman" w:hAnsi="Times New Roman" w:cs="Times New Roman"/>
          <w:sz w:val="24"/>
          <w:szCs w:val="24"/>
          <w:lang w:val="en-GB"/>
        </w:rPr>
        <w:t>pop bands</w:t>
      </w:r>
      <w:r w:rsidR="00421700" w:rsidRPr="00196774">
        <w:rPr>
          <w:rFonts w:ascii="Times New Roman" w:hAnsi="Times New Roman" w:cs="Times New Roman"/>
          <w:sz w:val="24"/>
          <w:szCs w:val="24"/>
          <w:lang w:val="en-GB"/>
        </w:rPr>
        <w:t> </w:t>
      </w:r>
      <w:r w:rsidR="0056128C" w:rsidRPr="00196774">
        <w:rPr>
          <w:rFonts w:ascii="Times New Roman" w:hAnsi="Times New Roman" w:cs="Times New Roman"/>
          <w:sz w:val="24"/>
          <w:szCs w:val="24"/>
          <w:lang w:val="en-GB"/>
        </w:rPr>
        <w:t>evolved during the post</w:t>
      </w:r>
      <w:r w:rsidR="00445308" w:rsidRPr="00196774">
        <w:rPr>
          <w:rFonts w:ascii="Times New Roman" w:hAnsi="Times New Roman" w:cs="Times New Roman"/>
          <w:sz w:val="24"/>
          <w:szCs w:val="24"/>
          <w:lang w:val="en-GB"/>
        </w:rPr>
        <w:t>–</w:t>
      </w:r>
      <w:r w:rsidR="0056128C" w:rsidRPr="00196774">
        <w:rPr>
          <w:rFonts w:ascii="Times New Roman" w:hAnsi="Times New Roman" w:cs="Times New Roman"/>
          <w:sz w:val="24"/>
          <w:szCs w:val="24"/>
          <w:lang w:val="en-GB"/>
        </w:rPr>
        <w:t>punk period as a part of a new wave.</w:t>
      </w:r>
      <w:r w:rsidR="005B2920" w:rsidRPr="00196774">
        <w:rPr>
          <w:rFonts w:ascii="Times New Roman" w:hAnsi="Times New Roman" w:cs="Times New Roman"/>
          <w:sz w:val="24"/>
          <w:szCs w:val="24"/>
          <w:lang w:val="en-GB"/>
        </w:rPr>
        <w:t xml:space="preserve"> (Cateforis, 2011, pp. 47</w:t>
      </w:r>
      <w:r w:rsidR="005F0E74">
        <w:rPr>
          <w:rFonts w:ascii="Times New Roman" w:hAnsi="Times New Roman" w:cs="Times New Roman"/>
          <w:sz w:val="24"/>
          <w:szCs w:val="24"/>
          <w:lang w:val="en-GB"/>
        </w:rPr>
        <w:t>-</w:t>
      </w:r>
      <w:r w:rsidR="005B2920" w:rsidRPr="00196774">
        <w:rPr>
          <w:rFonts w:ascii="Times New Roman" w:hAnsi="Times New Roman" w:cs="Times New Roman"/>
          <w:sz w:val="24"/>
          <w:szCs w:val="24"/>
          <w:lang w:val="en-GB"/>
        </w:rPr>
        <w:t>48)</w:t>
      </w:r>
    </w:p>
    <w:p w14:paraId="5FC9658D" w14:textId="55EF27A0" w:rsidR="006468D1" w:rsidRPr="00196774" w:rsidRDefault="00EB4039" w:rsidP="00597AC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sum up this last chapter, </w:t>
      </w:r>
      <w:r w:rsidR="00D95B4E" w:rsidRPr="00196774">
        <w:rPr>
          <w:rFonts w:ascii="Times New Roman" w:hAnsi="Times New Roman" w:cs="Times New Roman"/>
          <w:sz w:val="24"/>
          <w:szCs w:val="24"/>
          <w:lang w:val="en-GB"/>
        </w:rPr>
        <w:t>New Romantics did not agree with punk´s aggressive nature</w:t>
      </w:r>
      <w:r w:rsidR="00AB0DA9" w:rsidRPr="00196774">
        <w:rPr>
          <w:rFonts w:ascii="Times New Roman" w:hAnsi="Times New Roman" w:cs="Times New Roman"/>
          <w:sz w:val="24"/>
          <w:szCs w:val="24"/>
          <w:lang w:val="en-GB"/>
        </w:rPr>
        <w:t xml:space="preserve"> concerning values, music and fashion. Newly evolved subculture desired to </w:t>
      </w:r>
      <w:r w:rsidR="00715AD0" w:rsidRPr="00196774">
        <w:rPr>
          <w:rFonts w:ascii="Times New Roman" w:hAnsi="Times New Roman" w:cs="Times New Roman"/>
          <w:sz w:val="24"/>
          <w:szCs w:val="24"/>
          <w:lang w:val="en-GB"/>
        </w:rPr>
        <w:t xml:space="preserve">get rid of </w:t>
      </w:r>
      <w:r w:rsidR="000164ED" w:rsidRPr="00196774">
        <w:rPr>
          <w:rFonts w:ascii="Times New Roman" w:hAnsi="Times New Roman" w:cs="Times New Roman"/>
          <w:sz w:val="24"/>
          <w:szCs w:val="24"/>
          <w:lang w:val="en-GB"/>
        </w:rPr>
        <w:t>those thing</w:t>
      </w:r>
      <w:r w:rsidR="004358D6" w:rsidRPr="00196774">
        <w:rPr>
          <w:rFonts w:ascii="Times New Roman" w:hAnsi="Times New Roman" w:cs="Times New Roman"/>
          <w:sz w:val="24"/>
          <w:szCs w:val="24"/>
          <w:lang w:val="en-GB"/>
        </w:rPr>
        <w:t>s</w:t>
      </w:r>
      <w:r w:rsidR="000164ED" w:rsidRPr="00196774">
        <w:rPr>
          <w:rFonts w:ascii="Times New Roman" w:hAnsi="Times New Roman" w:cs="Times New Roman"/>
          <w:sz w:val="24"/>
          <w:szCs w:val="24"/>
          <w:lang w:val="en-GB"/>
        </w:rPr>
        <w:t xml:space="preserve"> and turn themselves to </w:t>
      </w:r>
      <w:r w:rsidR="00DE51BC" w:rsidRPr="00196774">
        <w:rPr>
          <w:rFonts w:ascii="Times New Roman" w:hAnsi="Times New Roman" w:cs="Times New Roman"/>
          <w:sz w:val="24"/>
          <w:szCs w:val="24"/>
          <w:lang w:val="en-GB"/>
        </w:rPr>
        <w:t xml:space="preserve">a </w:t>
      </w:r>
      <w:r w:rsidR="006E75A0" w:rsidRPr="00196774">
        <w:rPr>
          <w:rFonts w:ascii="Times New Roman" w:hAnsi="Times New Roman" w:cs="Times New Roman"/>
          <w:sz w:val="24"/>
          <w:szCs w:val="24"/>
          <w:lang w:val="en-GB"/>
        </w:rPr>
        <w:t xml:space="preserve">more glittering and glamorous atmosphere by rejecting punk and its values and accepting glam rock´s </w:t>
      </w:r>
      <w:r w:rsidR="00B86DD4" w:rsidRPr="00196774">
        <w:rPr>
          <w:rFonts w:ascii="Times New Roman" w:hAnsi="Times New Roman" w:cs="Times New Roman"/>
          <w:sz w:val="24"/>
          <w:szCs w:val="24"/>
          <w:lang w:val="en-GB"/>
        </w:rPr>
        <w:t>icons, music and theatrical look</w:t>
      </w:r>
      <w:r>
        <w:rPr>
          <w:rFonts w:ascii="Times New Roman" w:hAnsi="Times New Roman" w:cs="Times New Roman"/>
          <w:sz w:val="24"/>
          <w:szCs w:val="24"/>
          <w:lang w:val="en-GB"/>
        </w:rPr>
        <w:t xml:space="preserve">. </w:t>
      </w:r>
      <w:r w:rsidR="00C00236" w:rsidRPr="00196774">
        <w:rPr>
          <w:rFonts w:ascii="Times New Roman" w:hAnsi="Times New Roman" w:cs="Times New Roman"/>
          <w:sz w:val="24"/>
          <w:szCs w:val="24"/>
          <w:lang w:val="en-GB"/>
        </w:rPr>
        <w:t>Their fashion and</w:t>
      </w:r>
      <w:r w:rsidR="005F0E74">
        <w:rPr>
          <w:rFonts w:ascii="Times New Roman" w:hAnsi="Times New Roman" w:cs="Times New Roman"/>
          <w:sz w:val="24"/>
          <w:szCs w:val="24"/>
          <w:lang w:val="en-GB"/>
        </w:rPr>
        <w:t> </w:t>
      </w:r>
      <w:r w:rsidR="00C00236" w:rsidRPr="00196774">
        <w:rPr>
          <w:rFonts w:ascii="Times New Roman" w:hAnsi="Times New Roman" w:cs="Times New Roman"/>
          <w:sz w:val="24"/>
          <w:szCs w:val="24"/>
          <w:lang w:val="en-GB"/>
        </w:rPr>
        <w:t xml:space="preserve">look were so eccentric </w:t>
      </w:r>
      <w:r w:rsidR="00FD05F3" w:rsidRPr="00196774">
        <w:rPr>
          <w:rFonts w:ascii="Times New Roman" w:hAnsi="Times New Roman" w:cs="Times New Roman"/>
          <w:sz w:val="24"/>
          <w:szCs w:val="24"/>
          <w:lang w:val="en-GB"/>
        </w:rPr>
        <w:t xml:space="preserve">not </w:t>
      </w:r>
      <w:r w:rsidR="00C00236" w:rsidRPr="00196774">
        <w:rPr>
          <w:rFonts w:ascii="Times New Roman" w:hAnsi="Times New Roman" w:cs="Times New Roman"/>
          <w:sz w:val="24"/>
          <w:szCs w:val="24"/>
          <w:lang w:val="en-GB"/>
        </w:rPr>
        <w:t>only because of the situation in</w:t>
      </w:r>
      <w:r w:rsidR="00DE51BC" w:rsidRPr="00196774">
        <w:rPr>
          <w:rFonts w:ascii="Times New Roman" w:hAnsi="Times New Roman" w:cs="Times New Roman"/>
          <w:sz w:val="24"/>
          <w:szCs w:val="24"/>
          <w:lang w:val="en-GB"/>
        </w:rPr>
        <w:t xml:space="preserve"> the</w:t>
      </w:r>
      <w:r w:rsidR="00C00236" w:rsidRPr="00196774">
        <w:rPr>
          <w:rFonts w:ascii="Times New Roman" w:hAnsi="Times New Roman" w:cs="Times New Roman"/>
          <w:sz w:val="24"/>
          <w:szCs w:val="24"/>
          <w:lang w:val="en-GB"/>
        </w:rPr>
        <w:t xml:space="preserve"> country but </w:t>
      </w:r>
      <w:r w:rsidR="00431314" w:rsidRPr="00196774">
        <w:rPr>
          <w:rFonts w:ascii="Times New Roman" w:hAnsi="Times New Roman" w:cs="Times New Roman"/>
          <w:sz w:val="24"/>
          <w:szCs w:val="24"/>
          <w:lang w:val="en-GB"/>
        </w:rPr>
        <w:t>it was also</w:t>
      </w:r>
      <w:r w:rsidR="005F0E74">
        <w:rPr>
          <w:rFonts w:ascii="Times New Roman" w:hAnsi="Times New Roman" w:cs="Times New Roman"/>
          <w:sz w:val="24"/>
          <w:szCs w:val="24"/>
          <w:lang w:val="en-GB"/>
        </w:rPr>
        <w:t> </w:t>
      </w:r>
      <w:r w:rsidR="00431314" w:rsidRPr="00196774">
        <w:rPr>
          <w:rFonts w:ascii="Times New Roman" w:hAnsi="Times New Roman" w:cs="Times New Roman"/>
          <w:sz w:val="24"/>
          <w:szCs w:val="24"/>
          <w:lang w:val="en-GB"/>
        </w:rPr>
        <w:t>a</w:t>
      </w:r>
      <w:r w:rsidR="005F0E74">
        <w:rPr>
          <w:rFonts w:ascii="Times New Roman" w:hAnsi="Times New Roman" w:cs="Times New Roman"/>
          <w:sz w:val="24"/>
          <w:szCs w:val="24"/>
          <w:lang w:val="en-GB"/>
        </w:rPr>
        <w:t> </w:t>
      </w:r>
      <w:r w:rsidR="00431314" w:rsidRPr="00196774">
        <w:rPr>
          <w:rFonts w:ascii="Times New Roman" w:hAnsi="Times New Roman" w:cs="Times New Roman"/>
          <w:sz w:val="24"/>
          <w:szCs w:val="24"/>
          <w:lang w:val="en-GB"/>
        </w:rPr>
        <w:t xml:space="preserve">reaction to the fashion of </w:t>
      </w:r>
      <w:r w:rsidR="00DE51BC" w:rsidRPr="00196774">
        <w:rPr>
          <w:rFonts w:ascii="Times New Roman" w:hAnsi="Times New Roman" w:cs="Times New Roman"/>
          <w:sz w:val="24"/>
          <w:szCs w:val="24"/>
          <w:lang w:val="en-GB"/>
        </w:rPr>
        <w:t xml:space="preserve">the </w:t>
      </w:r>
      <w:r w:rsidR="00431314" w:rsidRPr="00196774">
        <w:rPr>
          <w:rFonts w:ascii="Times New Roman" w:hAnsi="Times New Roman" w:cs="Times New Roman"/>
          <w:sz w:val="24"/>
          <w:szCs w:val="24"/>
          <w:lang w:val="en-GB"/>
        </w:rPr>
        <w:t>punk subculture</w:t>
      </w:r>
      <w:r w:rsidR="00F82B2C" w:rsidRPr="00196774">
        <w:rPr>
          <w:rFonts w:ascii="Times New Roman" w:hAnsi="Times New Roman" w:cs="Times New Roman"/>
          <w:sz w:val="24"/>
          <w:szCs w:val="24"/>
          <w:lang w:val="en-GB"/>
        </w:rPr>
        <w:t>, which was considered by them as</w:t>
      </w:r>
      <w:r w:rsidR="005F0E74">
        <w:rPr>
          <w:rFonts w:ascii="Times New Roman" w:hAnsi="Times New Roman" w:cs="Times New Roman"/>
          <w:sz w:val="24"/>
          <w:szCs w:val="24"/>
          <w:lang w:val="en-GB"/>
        </w:rPr>
        <w:t> </w:t>
      </w:r>
      <w:r w:rsidR="00F82B2C" w:rsidRPr="00196774">
        <w:rPr>
          <w:rFonts w:ascii="Times New Roman" w:hAnsi="Times New Roman" w:cs="Times New Roman"/>
          <w:sz w:val="24"/>
          <w:szCs w:val="24"/>
          <w:lang w:val="en-GB"/>
        </w:rPr>
        <w:t>too</w:t>
      </w:r>
      <w:r w:rsidR="005F0E74">
        <w:rPr>
          <w:rFonts w:ascii="Times New Roman" w:hAnsi="Times New Roman" w:cs="Times New Roman"/>
          <w:sz w:val="24"/>
          <w:szCs w:val="24"/>
          <w:lang w:val="en-GB"/>
        </w:rPr>
        <w:t> </w:t>
      </w:r>
      <w:r w:rsidR="00F82B2C" w:rsidRPr="00196774">
        <w:rPr>
          <w:rFonts w:ascii="Times New Roman" w:hAnsi="Times New Roman" w:cs="Times New Roman"/>
          <w:sz w:val="24"/>
          <w:szCs w:val="24"/>
          <w:lang w:val="en-GB"/>
        </w:rPr>
        <w:t>much provocative, aggres</w:t>
      </w:r>
      <w:r w:rsidR="00812599" w:rsidRPr="00196774">
        <w:rPr>
          <w:rFonts w:ascii="Times New Roman" w:hAnsi="Times New Roman" w:cs="Times New Roman"/>
          <w:sz w:val="24"/>
          <w:szCs w:val="24"/>
          <w:lang w:val="en-GB"/>
        </w:rPr>
        <w:t xml:space="preserve">sive and </w:t>
      </w:r>
      <w:r w:rsidR="00CF0752" w:rsidRPr="00196774">
        <w:rPr>
          <w:rFonts w:ascii="Times New Roman" w:hAnsi="Times New Roman" w:cs="Times New Roman"/>
          <w:sz w:val="24"/>
          <w:szCs w:val="24"/>
          <w:lang w:val="en-GB"/>
        </w:rPr>
        <w:t xml:space="preserve">dirty. </w:t>
      </w:r>
    </w:p>
    <w:p w14:paraId="4C49C204" w14:textId="743B458E" w:rsidR="00E11D66" w:rsidRPr="00196774" w:rsidRDefault="000D0ABC" w:rsidP="00597AC0">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The look of new Romantics adapted those required changes and </w:t>
      </w:r>
      <w:r w:rsidR="00C8327E" w:rsidRPr="00196774">
        <w:rPr>
          <w:rFonts w:ascii="Times New Roman" w:hAnsi="Times New Roman" w:cs="Times New Roman"/>
          <w:sz w:val="24"/>
          <w:szCs w:val="24"/>
          <w:lang w:val="en-GB"/>
        </w:rPr>
        <w:t>searched for inspiration in</w:t>
      </w:r>
      <w:r w:rsidR="005F0E74">
        <w:rPr>
          <w:rFonts w:ascii="Times New Roman" w:hAnsi="Times New Roman" w:cs="Times New Roman"/>
          <w:sz w:val="24"/>
          <w:szCs w:val="24"/>
          <w:lang w:val="en-GB"/>
        </w:rPr>
        <w:t> </w:t>
      </w:r>
      <w:r w:rsidR="00C8327E" w:rsidRPr="00196774">
        <w:rPr>
          <w:rFonts w:ascii="Times New Roman" w:hAnsi="Times New Roman" w:cs="Times New Roman"/>
          <w:sz w:val="24"/>
          <w:szCs w:val="24"/>
          <w:lang w:val="en-GB"/>
        </w:rPr>
        <w:t xml:space="preserve">British romanticism. </w:t>
      </w:r>
      <w:r w:rsidR="00DE51BC" w:rsidRPr="00196774">
        <w:rPr>
          <w:rFonts w:ascii="Times New Roman" w:hAnsi="Times New Roman" w:cs="Times New Roman"/>
          <w:sz w:val="24"/>
          <w:szCs w:val="24"/>
          <w:lang w:val="en-GB"/>
        </w:rPr>
        <w:t>T</w:t>
      </w:r>
      <w:r w:rsidR="0046703A" w:rsidRPr="00196774">
        <w:rPr>
          <w:rFonts w:ascii="Times New Roman" w:hAnsi="Times New Roman" w:cs="Times New Roman"/>
          <w:sz w:val="24"/>
          <w:szCs w:val="24"/>
          <w:lang w:val="en-GB"/>
        </w:rPr>
        <w:t>he rejection of punk was visible in the shift of</w:t>
      </w:r>
      <w:r w:rsidR="00A336B8" w:rsidRPr="00196774">
        <w:rPr>
          <w:rFonts w:ascii="Times New Roman" w:hAnsi="Times New Roman" w:cs="Times New Roman"/>
          <w:sz w:val="24"/>
          <w:szCs w:val="24"/>
          <w:lang w:val="en-GB"/>
        </w:rPr>
        <w:t xml:space="preserve"> male position. </w:t>
      </w:r>
      <w:r w:rsidR="00F6560A"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F6560A" w:rsidRPr="00196774">
        <w:rPr>
          <w:rFonts w:ascii="Times New Roman" w:hAnsi="Times New Roman" w:cs="Times New Roman"/>
          <w:sz w:val="24"/>
          <w:szCs w:val="24"/>
          <w:lang w:val="en-GB"/>
        </w:rPr>
        <w:t>p</w:t>
      </w:r>
      <w:r w:rsidR="00866B83" w:rsidRPr="00196774">
        <w:rPr>
          <w:rFonts w:ascii="Times New Roman" w:hAnsi="Times New Roman" w:cs="Times New Roman"/>
          <w:sz w:val="24"/>
          <w:szCs w:val="24"/>
          <w:lang w:val="en-GB"/>
        </w:rPr>
        <w:t>unk subculture gave more attention to men than women and</w:t>
      </w:r>
      <w:r w:rsidR="008F2C1C" w:rsidRPr="00196774">
        <w:rPr>
          <w:rFonts w:ascii="Times New Roman" w:hAnsi="Times New Roman" w:cs="Times New Roman"/>
          <w:sz w:val="24"/>
          <w:szCs w:val="24"/>
          <w:lang w:val="en-GB"/>
        </w:rPr>
        <w:t xml:space="preserve"> presented men in </w:t>
      </w:r>
      <w:r w:rsidR="00F6560A" w:rsidRPr="00196774">
        <w:rPr>
          <w:rFonts w:ascii="Times New Roman" w:hAnsi="Times New Roman" w:cs="Times New Roman"/>
          <w:sz w:val="24"/>
          <w:szCs w:val="24"/>
          <w:lang w:val="en-GB"/>
        </w:rPr>
        <w:t xml:space="preserve">a </w:t>
      </w:r>
      <w:r w:rsidR="008F2C1C" w:rsidRPr="00196774">
        <w:rPr>
          <w:rFonts w:ascii="Times New Roman" w:hAnsi="Times New Roman" w:cs="Times New Roman"/>
          <w:sz w:val="24"/>
          <w:szCs w:val="24"/>
          <w:lang w:val="en-GB"/>
        </w:rPr>
        <w:t>ma</w:t>
      </w:r>
      <w:r w:rsidR="00B0496B" w:rsidRPr="00196774">
        <w:rPr>
          <w:rFonts w:ascii="Times New Roman" w:hAnsi="Times New Roman" w:cs="Times New Roman"/>
          <w:sz w:val="24"/>
          <w:szCs w:val="24"/>
          <w:lang w:val="en-GB"/>
        </w:rPr>
        <w:t>nly way. On the contrary, the New Romantics were more open in the perception of gender norms</w:t>
      </w:r>
      <w:r w:rsidR="00680A73" w:rsidRPr="00196774">
        <w:rPr>
          <w:rFonts w:ascii="Times New Roman" w:hAnsi="Times New Roman" w:cs="Times New Roman"/>
          <w:sz w:val="24"/>
          <w:szCs w:val="24"/>
          <w:lang w:val="en-GB"/>
        </w:rPr>
        <w:t>, as part of this subculture were homosexuals, drag</w:t>
      </w:r>
      <w:r w:rsidR="00F369B7" w:rsidRPr="00196774">
        <w:rPr>
          <w:rFonts w:ascii="Times New Roman" w:hAnsi="Times New Roman" w:cs="Times New Roman"/>
          <w:sz w:val="24"/>
          <w:szCs w:val="24"/>
          <w:lang w:val="en-GB"/>
        </w:rPr>
        <w:t xml:space="preserve"> and men fashion styli</w:t>
      </w:r>
      <w:r w:rsidR="001C17DF" w:rsidRPr="00196774">
        <w:rPr>
          <w:rFonts w:ascii="Times New Roman" w:hAnsi="Times New Roman" w:cs="Times New Roman"/>
          <w:sz w:val="24"/>
          <w:szCs w:val="24"/>
          <w:lang w:val="en-GB"/>
        </w:rPr>
        <w:t>zed into androgynous style.</w:t>
      </w:r>
      <w:r w:rsidR="00F0523B" w:rsidRPr="00196774">
        <w:rPr>
          <w:rFonts w:ascii="Times New Roman" w:hAnsi="Times New Roman" w:cs="Times New Roman"/>
          <w:sz w:val="24"/>
          <w:szCs w:val="24"/>
          <w:lang w:val="en-GB"/>
        </w:rPr>
        <w:t xml:space="preserve"> Let´s say that </w:t>
      </w:r>
      <w:r w:rsidR="003C437D" w:rsidRPr="00196774">
        <w:rPr>
          <w:rFonts w:ascii="Times New Roman" w:hAnsi="Times New Roman" w:cs="Times New Roman"/>
          <w:sz w:val="24"/>
          <w:szCs w:val="24"/>
          <w:lang w:val="en-GB"/>
        </w:rPr>
        <w:t xml:space="preserve">this subculture was </w:t>
      </w:r>
      <w:r w:rsidR="00F6560A" w:rsidRPr="00196774">
        <w:rPr>
          <w:rFonts w:ascii="Times New Roman" w:hAnsi="Times New Roman" w:cs="Times New Roman"/>
          <w:sz w:val="24"/>
          <w:szCs w:val="24"/>
          <w:lang w:val="en-GB"/>
        </w:rPr>
        <w:t xml:space="preserve">gentler </w:t>
      </w:r>
      <w:r w:rsidR="003C437D" w:rsidRPr="00196774">
        <w:rPr>
          <w:rFonts w:ascii="Times New Roman" w:hAnsi="Times New Roman" w:cs="Times New Roman"/>
          <w:sz w:val="24"/>
          <w:szCs w:val="24"/>
          <w:lang w:val="en-GB"/>
        </w:rPr>
        <w:t xml:space="preserve">in its fashion, language and behaviour than </w:t>
      </w:r>
      <w:r w:rsidR="00F6560A" w:rsidRPr="00196774">
        <w:rPr>
          <w:rFonts w:ascii="Times New Roman" w:hAnsi="Times New Roman" w:cs="Times New Roman"/>
          <w:sz w:val="24"/>
          <w:szCs w:val="24"/>
          <w:lang w:val="en-GB"/>
        </w:rPr>
        <w:t>the</w:t>
      </w:r>
      <w:r w:rsidR="005F0E74">
        <w:rPr>
          <w:rFonts w:ascii="Times New Roman" w:hAnsi="Times New Roman" w:cs="Times New Roman"/>
          <w:sz w:val="24"/>
          <w:szCs w:val="24"/>
          <w:lang w:val="en-GB"/>
        </w:rPr>
        <w:t> </w:t>
      </w:r>
      <w:r w:rsidR="003C437D" w:rsidRPr="00196774">
        <w:rPr>
          <w:rFonts w:ascii="Times New Roman" w:hAnsi="Times New Roman" w:cs="Times New Roman"/>
          <w:sz w:val="24"/>
          <w:szCs w:val="24"/>
          <w:lang w:val="en-GB"/>
        </w:rPr>
        <w:t>preceding punk subculture.</w:t>
      </w:r>
    </w:p>
    <w:p w14:paraId="44A4ED98" w14:textId="3020EE03" w:rsidR="00A531A0" w:rsidRPr="00196774" w:rsidRDefault="00A803A0" w:rsidP="00597AC0">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Another reaction was to </w:t>
      </w:r>
      <w:r w:rsidR="00B12F86" w:rsidRPr="00196774">
        <w:rPr>
          <w:rFonts w:ascii="Times New Roman" w:hAnsi="Times New Roman" w:cs="Times New Roman"/>
          <w:sz w:val="24"/>
          <w:szCs w:val="24"/>
          <w:lang w:val="en-GB"/>
        </w:rPr>
        <w:t>anti</w:t>
      </w:r>
      <w:r w:rsidR="00445308" w:rsidRPr="00196774">
        <w:rPr>
          <w:rFonts w:ascii="Times New Roman" w:hAnsi="Times New Roman" w:cs="Times New Roman"/>
          <w:sz w:val="24"/>
          <w:szCs w:val="24"/>
          <w:lang w:val="en-GB"/>
        </w:rPr>
        <w:t>–</w:t>
      </w:r>
      <w:r w:rsidR="00B12F86" w:rsidRPr="00196774">
        <w:rPr>
          <w:rFonts w:ascii="Times New Roman" w:hAnsi="Times New Roman" w:cs="Times New Roman"/>
          <w:sz w:val="24"/>
          <w:szCs w:val="24"/>
          <w:lang w:val="en-GB"/>
        </w:rPr>
        <w:t>commercialization and against</w:t>
      </w:r>
      <w:r w:rsidR="00445308" w:rsidRPr="00196774">
        <w:rPr>
          <w:rFonts w:ascii="Times New Roman" w:hAnsi="Times New Roman" w:cs="Times New Roman"/>
          <w:sz w:val="24"/>
          <w:szCs w:val="24"/>
          <w:lang w:val="en-GB"/>
        </w:rPr>
        <w:t>–</w:t>
      </w:r>
      <w:r w:rsidR="00B12F86" w:rsidRPr="00196774">
        <w:rPr>
          <w:rFonts w:ascii="Times New Roman" w:hAnsi="Times New Roman" w:cs="Times New Roman"/>
          <w:sz w:val="24"/>
          <w:szCs w:val="24"/>
          <w:lang w:val="en-GB"/>
        </w:rPr>
        <w:t xml:space="preserve">mainstream attitude. </w:t>
      </w:r>
      <w:r w:rsidR="00AE1C32" w:rsidRPr="00196774">
        <w:rPr>
          <w:rFonts w:ascii="Times New Roman" w:hAnsi="Times New Roman" w:cs="Times New Roman"/>
          <w:sz w:val="24"/>
          <w:szCs w:val="24"/>
          <w:lang w:val="en-GB"/>
        </w:rPr>
        <w:t xml:space="preserve">New Romantics </w:t>
      </w:r>
      <w:r w:rsidR="00B15AE5" w:rsidRPr="00196774">
        <w:rPr>
          <w:rFonts w:ascii="Times New Roman" w:hAnsi="Times New Roman" w:cs="Times New Roman"/>
          <w:sz w:val="24"/>
          <w:szCs w:val="24"/>
          <w:lang w:val="en-GB"/>
        </w:rPr>
        <w:t xml:space="preserve">were no longer against </w:t>
      </w:r>
      <w:r w:rsidR="00F6560A" w:rsidRPr="00196774">
        <w:rPr>
          <w:rFonts w:ascii="Times New Roman" w:hAnsi="Times New Roman" w:cs="Times New Roman"/>
          <w:sz w:val="24"/>
          <w:szCs w:val="24"/>
          <w:lang w:val="en-GB"/>
        </w:rPr>
        <w:t xml:space="preserve">the </w:t>
      </w:r>
      <w:r w:rsidR="00B15AE5" w:rsidRPr="00196774">
        <w:rPr>
          <w:rFonts w:ascii="Times New Roman" w:hAnsi="Times New Roman" w:cs="Times New Roman"/>
          <w:sz w:val="24"/>
          <w:szCs w:val="24"/>
          <w:lang w:val="en-GB"/>
        </w:rPr>
        <w:t xml:space="preserve">system and wanted to </w:t>
      </w:r>
      <w:r w:rsidR="00502EAE" w:rsidRPr="00196774">
        <w:rPr>
          <w:rFonts w:ascii="Times New Roman" w:hAnsi="Times New Roman" w:cs="Times New Roman"/>
          <w:sz w:val="24"/>
          <w:szCs w:val="24"/>
          <w:lang w:val="en-GB"/>
        </w:rPr>
        <w:t>take music as an option for</w:t>
      </w:r>
      <w:r w:rsidR="00413BF4">
        <w:rPr>
          <w:rFonts w:ascii="Times New Roman" w:hAnsi="Times New Roman" w:cs="Times New Roman"/>
          <w:sz w:val="24"/>
          <w:szCs w:val="24"/>
          <w:lang w:val="en-GB"/>
        </w:rPr>
        <w:t> </w:t>
      </w:r>
      <w:r w:rsidR="00F8395A" w:rsidRPr="00196774">
        <w:rPr>
          <w:rFonts w:ascii="Times New Roman" w:hAnsi="Times New Roman" w:cs="Times New Roman"/>
          <w:sz w:val="24"/>
          <w:szCs w:val="24"/>
          <w:lang w:val="en-GB"/>
        </w:rPr>
        <w:t>making money and be famous, which could be easily reach</w:t>
      </w:r>
      <w:r w:rsidR="00F6560A" w:rsidRPr="00196774">
        <w:rPr>
          <w:rFonts w:ascii="Times New Roman" w:hAnsi="Times New Roman" w:cs="Times New Roman"/>
          <w:sz w:val="24"/>
          <w:szCs w:val="24"/>
          <w:lang w:val="en-GB"/>
        </w:rPr>
        <w:t>ed</w:t>
      </w:r>
      <w:r w:rsidR="00F8395A" w:rsidRPr="00196774">
        <w:rPr>
          <w:rFonts w:ascii="Times New Roman" w:hAnsi="Times New Roman" w:cs="Times New Roman"/>
          <w:sz w:val="24"/>
          <w:szCs w:val="24"/>
          <w:lang w:val="en-GB"/>
        </w:rPr>
        <w:t xml:space="preserve"> by opening arms to</w:t>
      </w:r>
      <w:r w:rsidR="00413BF4">
        <w:rPr>
          <w:rFonts w:ascii="Times New Roman" w:hAnsi="Times New Roman" w:cs="Times New Roman"/>
          <w:sz w:val="24"/>
          <w:szCs w:val="24"/>
          <w:lang w:val="en-GB"/>
        </w:rPr>
        <w:t> </w:t>
      </w:r>
      <w:r w:rsidR="00F8395A" w:rsidRPr="00196774">
        <w:rPr>
          <w:rFonts w:ascii="Times New Roman" w:hAnsi="Times New Roman" w:cs="Times New Roman"/>
          <w:sz w:val="24"/>
          <w:szCs w:val="24"/>
          <w:lang w:val="en-GB"/>
        </w:rPr>
        <w:t xml:space="preserve">commercialization of music. </w:t>
      </w:r>
      <w:r w:rsidR="00E20942" w:rsidRPr="00196774">
        <w:rPr>
          <w:rFonts w:ascii="Times New Roman" w:hAnsi="Times New Roman" w:cs="Times New Roman"/>
          <w:sz w:val="24"/>
          <w:szCs w:val="24"/>
          <w:lang w:val="en-GB"/>
        </w:rPr>
        <w:t xml:space="preserve">Besides, the despair for attention and desire to be famous was for </w:t>
      </w:r>
      <w:r w:rsidR="00D53C40" w:rsidRPr="00196774">
        <w:rPr>
          <w:rFonts w:ascii="Times New Roman" w:hAnsi="Times New Roman" w:cs="Times New Roman"/>
          <w:sz w:val="24"/>
          <w:szCs w:val="24"/>
          <w:lang w:val="en-GB"/>
        </w:rPr>
        <w:t>synth</w:t>
      </w:r>
      <w:r w:rsidR="00445308" w:rsidRPr="00196774">
        <w:rPr>
          <w:rFonts w:ascii="Times New Roman" w:hAnsi="Times New Roman" w:cs="Times New Roman"/>
          <w:sz w:val="24"/>
          <w:szCs w:val="24"/>
          <w:lang w:val="en-GB"/>
        </w:rPr>
        <w:t>–</w:t>
      </w:r>
      <w:r w:rsidR="00D53C40" w:rsidRPr="00196774">
        <w:rPr>
          <w:rFonts w:ascii="Times New Roman" w:hAnsi="Times New Roman" w:cs="Times New Roman"/>
          <w:sz w:val="24"/>
          <w:szCs w:val="24"/>
          <w:lang w:val="en-GB"/>
        </w:rPr>
        <w:t xml:space="preserve">pop band way more attractive than </w:t>
      </w:r>
      <w:r w:rsidR="00316646" w:rsidRPr="00196774">
        <w:rPr>
          <w:rFonts w:ascii="Times New Roman" w:hAnsi="Times New Roman" w:cs="Times New Roman"/>
          <w:sz w:val="24"/>
          <w:szCs w:val="24"/>
          <w:lang w:val="en-GB"/>
        </w:rPr>
        <w:t>punk´s authenticity and mocking of society</w:t>
      </w:r>
      <w:r w:rsidR="00EB4039">
        <w:rPr>
          <w:rFonts w:ascii="Times New Roman" w:hAnsi="Times New Roman" w:cs="Times New Roman"/>
          <w:sz w:val="24"/>
          <w:szCs w:val="24"/>
          <w:lang w:val="en-GB"/>
        </w:rPr>
        <w:t>.</w:t>
      </w:r>
    </w:p>
    <w:p w14:paraId="5CB8960B" w14:textId="77777777" w:rsidR="005B2920" w:rsidRPr="00196774" w:rsidRDefault="005B2920" w:rsidP="006137A9">
      <w:pPr>
        <w:spacing w:line="360" w:lineRule="auto"/>
        <w:jc w:val="both"/>
        <w:rPr>
          <w:rFonts w:ascii="Times New Roman" w:hAnsi="Times New Roman" w:cs="Times New Roman"/>
          <w:b/>
          <w:bCs/>
          <w:sz w:val="24"/>
          <w:szCs w:val="24"/>
          <w:lang w:val="en-GB"/>
        </w:rPr>
      </w:pPr>
    </w:p>
    <w:p w14:paraId="25AEC378" w14:textId="77777777" w:rsidR="0044382B" w:rsidRPr="00196774" w:rsidRDefault="006137A9" w:rsidP="003F3675">
      <w:pPr>
        <w:pStyle w:val="Nadpis1"/>
        <w:rPr>
          <w:rFonts w:ascii="Times New Roman" w:hAnsi="Times New Roman" w:cs="Times New Roman"/>
        </w:rPr>
      </w:pPr>
      <w:bookmarkStart w:id="31" w:name="_Toc70329988"/>
      <w:r w:rsidRPr="00196774">
        <w:rPr>
          <w:rFonts w:ascii="Times New Roman" w:hAnsi="Times New Roman" w:cs="Times New Roman"/>
        </w:rPr>
        <w:lastRenderedPageBreak/>
        <w:t>Conclusion</w:t>
      </w:r>
      <w:bookmarkEnd w:id="31"/>
    </w:p>
    <w:p w14:paraId="3C8DA65D" w14:textId="1453D0D5" w:rsidR="005E6815" w:rsidRPr="00196774" w:rsidRDefault="007C7614" w:rsidP="006137A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Youth subcultures sprang up like mushrooms after the rain in post</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war Britain, hence the</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upcoming decades were culturally rich, even though that the socioeconomic conditions were up and down. Each of the newly emerged subcultures w</w:t>
      </w:r>
      <w:r w:rsidR="00CE3D14" w:rsidRPr="00196774">
        <w:rPr>
          <w:rFonts w:ascii="Times New Roman" w:hAnsi="Times New Roman" w:cs="Times New Roman"/>
          <w:sz w:val="24"/>
          <w:szCs w:val="24"/>
          <w:lang w:val="en-GB"/>
        </w:rPr>
        <w:t>as</w:t>
      </w:r>
      <w:r w:rsidRPr="00196774">
        <w:rPr>
          <w:rFonts w:ascii="Times New Roman" w:hAnsi="Times New Roman" w:cs="Times New Roman"/>
          <w:sz w:val="24"/>
          <w:szCs w:val="24"/>
          <w:lang w:val="en-GB"/>
        </w:rPr>
        <w:t xml:space="preserve"> setting up trends and shaping the young people´s attitudes and preferences. Anyways, the phenomenon of </w:t>
      </w:r>
      <w:r w:rsidR="00CE3D14"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 xml:space="preserve">Punk subculture brought </w:t>
      </w:r>
      <w:r w:rsidR="00CE3D14" w:rsidRPr="00196774">
        <w:rPr>
          <w:rFonts w:ascii="Times New Roman" w:hAnsi="Times New Roman" w:cs="Times New Roman"/>
          <w:sz w:val="24"/>
          <w:szCs w:val="24"/>
          <w:lang w:val="en-GB"/>
        </w:rPr>
        <w:t xml:space="preserve">the </w:t>
      </w:r>
      <w:r w:rsidRPr="00196774">
        <w:rPr>
          <w:rFonts w:ascii="Times New Roman" w:hAnsi="Times New Roman" w:cs="Times New Roman"/>
          <w:sz w:val="24"/>
          <w:szCs w:val="24"/>
          <w:lang w:val="en-GB"/>
        </w:rPr>
        <w:t>destruction of values</w:t>
      </w:r>
      <w:r w:rsidR="009A601B" w:rsidRPr="00196774">
        <w:rPr>
          <w:rFonts w:ascii="Times New Roman" w:hAnsi="Times New Roman" w:cs="Times New Roman"/>
          <w:sz w:val="24"/>
          <w:szCs w:val="24"/>
          <w:lang w:val="en-GB"/>
        </w:rPr>
        <w:t>, behaviour</w:t>
      </w:r>
      <w:r w:rsidR="00CE3D14" w:rsidRPr="00196774">
        <w:rPr>
          <w:rFonts w:ascii="Times New Roman" w:hAnsi="Times New Roman" w:cs="Times New Roman"/>
          <w:sz w:val="24"/>
          <w:szCs w:val="24"/>
          <w:lang w:val="en-GB"/>
        </w:rPr>
        <w:t>,</w:t>
      </w:r>
      <w:r w:rsidR="009A601B" w:rsidRPr="00196774">
        <w:rPr>
          <w:rFonts w:ascii="Times New Roman" w:hAnsi="Times New Roman" w:cs="Times New Roman"/>
          <w:sz w:val="24"/>
          <w:szCs w:val="24"/>
          <w:lang w:val="en-GB"/>
        </w:rPr>
        <w:t xml:space="preserve"> or fashion, which ha</w:t>
      </w:r>
      <w:r w:rsidR="00CE3D14" w:rsidRPr="00196774">
        <w:rPr>
          <w:rFonts w:ascii="Times New Roman" w:hAnsi="Times New Roman" w:cs="Times New Roman"/>
          <w:sz w:val="24"/>
          <w:szCs w:val="24"/>
          <w:lang w:val="en-GB"/>
        </w:rPr>
        <w:t>d</w:t>
      </w:r>
      <w:r w:rsidR="009A601B" w:rsidRPr="00196774">
        <w:rPr>
          <w:rFonts w:ascii="Times New Roman" w:hAnsi="Times New Roman" w:cs="Times New Roman"/>
          <w:sz w:val="24"/>
          <w:szCs w:val="24"/>
          <w:lang w:val="en-GB"/>
        </w:rPr>
        <w:t xml:space="preserve"> been acknowledged by society by that time. </w:t>
      </w:r>
    </w:p>
    <w:p w14:paraId="21341A79" w14:textId="43CB5C4C" w:rsidR="005E6815" w:rsidRPr="00196774" w:rsidRDefault="009A601B" w:rsidP="006137A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Anarchy, chaos and rebellion were newly and commonly accepted by the working class youth, who were wearing ripped clothes or school uniforms, being proud o</w:t>
      </w:r>
      <w:r w:rsidR="00CE3D14" w:rsidRPr="00196774">
        <w:rPr>
          <w:rFonts w:ascii="Times New Roman" w:hAnsi="Times New Roman" w:cs="Times New Roman"/>
          <w:sz w:val="24"/>
          <w:szCs w:val="24"/>
          <w:lang w:val="en-GB"/>
        </w:rPr>
        <w:t>f</w:t>
      </w:r>
      <w:r w:rsidRPr="00196774">
        <w:rPr>
          <w:rFonts w:ascii="Times New Roman" w:hAnsi="Times New Roman" w:cs="Times New Roman"/>
          <w:sz w:val="24"/>
          <w:szCs w:val="24"/>
          <w:lang w:val="en-GB"/>
        </w:rPr>
        <w:t xml:space="preserve"> their impropriate and insulting language, having extraordinary</w:t>
      </w:r>
      <w:r w:rsidR="00CF1A8E" w:rsidRPr="00196774">
        <w:rPr>
          <w:rFonts w:ascii="Times New Roman" w:hAnsi="Times New Roman" w:cs="Times New Roman"/>
          <w:sz w:val="24"/>
          <w:szCs w:val="24"/>
          <w:lang w:val="en-GB"/>
        </w:rPr>
        <w:t xml:space="preserve"> and </w:t>
      </w:r>
      <w:r w:rsidRPr="00196774">
        <w:rPr>
          <w:rFonts w:ascii="Times New Roman" w:hAnsi="Times New Roman" w:cs="Times New Roman"/>
          <w:sz w:val="24"/>
          <w:szCs w:val="24"/>
          <w:lang w:val="en-GB"/>
        </w:rPr>
        <w:t>mostly colourful</w:t>
      </w:r>
      <w:r w:rsidR="00CF1A8E" w:rsidRPr="00196774">
        <w:rPr>
          <w:rFonts w:ascii="Times New Roman" w:hAnsi="Times New Roman" w:cs="Times New Roman"/>
          <w:sz w:val="24"/>
          <w:szCs w:val="24"/>
          <w:lang w:val="en-GB"/>
        </w:rPr>
        <w:t xml:space="preserve"> hairstyles,</w:t>
      </w:r>
      <w:r w:rsidRPr="00196774">
        <w:rPr>
          <w:rFonts w:ascii="Times New Roman" w:hAnsi="Times New Roman" w:cs="Times New Roman"/>
          <w:sz w:val="24"/>
          <w:szCs w:val="24"/>
          <w:lang w:val="en-GB"/>
        </w:rPr>
        <w:t xml:space="preserve"> which made them unmissable. Youngsters listening to loud and short songs full of aggression as</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singers, who were frustrated by the </w:t>
      </w:r>
      <w:r w:rsidR="00CF1A8E" w:rsidRPr="00196774">
        <w:rPr>
          <w:rFonts w:ascii="Times New Roman" w:hAnsi="Times New Roman" w:cs="Times New Roman"/>
          <w:sz w:val="24"/>
          <w:szCs w:val="24"/>
          <w:lang w:val="en-GB"/>
        </w:rPr>
        <w:t xml:space="preserve">norms </w:t>
      </w:r>
      <w:r w:rsidRPr="00196774">
        <w:rPr>
          <w:rFonts w:ascii="Times New Roman" w:hAnsi="Times New Roman" w:cs="Times New Roman"/>
          <w:sz w:val="24"/>
          <w:szCs w:val="24"/>
          <w:lang w:val="en-GB"/>
        </w:rPr>
        <w:t>in society, were trying to relieve the</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 xml:space="preserve">pressure. As </w:t>
      </w:r>
      <w:r w:rsidR="00CE3D14" w:rsidRPr="00196774">
        <w:rPr>
          <w:rFonts w:ascii="Times New Roman" w:hAnsi="Times New Roman" w:cs="Times New Roman"/>
          <w:sz w:val="24"/>
          <w:szCs w:val="24"/>
          <w:lang w:val="en-GB"/>
        </w:rPr>
        <w:t xml:space="preserve">it </w:t>
      </w:r>
      <w:r w:rsidRPr="00196774">
        <w:rPr>
          <w:rFonts w:ascii="Times New Roman" w:hAnsi="Times New Roman" w:cs="Times New Roman"/>
          <w:sz w:val="24"/>
          <w:szCs w:val="24"/>
          <w:lang w:val="en-GB"/>
        </w:rPr>
        <w:t>is already clear now</w:t>
      </w:r>
      <w:r w:rsidR="00CF1A8E" w:rsidRPr="00196774">
        <w:rPr>
          <w:rFonts w:ascii="Times New Roman" w:hAnsi="Times New Roman" w:cs="Times New Roman"/>
          <w:sz w:val="24"/>
          <w:szCs w:val="24"/>
          <w:lang w:val="en-GB"/>
        </w:rPr>
        <w:t xml:space="preserve">, </w:t>
      </w:r>
      <w:r w:rsidR="00CE3D14" w:rsidRPr="00196774">
        <w:rPr>
          <w:rFonts w:ascii="Times New Roman" w:hAnsi="Times New Roman" w:cs="Times New Roman"/>
          <w:sz w:val="24"/>
          <w:szCs w:val="24"/>
          <w:lang w:val="en-GB"/>
        </w:rPr>
        <w:t xml:space="preserve">the </w:t>
      </w:r>
      <w:r w:rsidR="00CF1A8E" w:rsidRPr="00196774">
        <w:rPr>
          <w:rFonts w:ascii="Times New Roman" w:hAnsi="Times New Roman" w:cs="Times New Roman"/>
          <w:sz w:val="24"/>
          <w:szCs w:val="24"/>
          <w:lang w:val="en-GB"/>
        </w:rPr>
        <w:t>Punk subculture shattered commonness and</w:t>
      </w:r>
      <w:r w:rsidR="00413BF4">
        <w:rPr>
          <w:rFonts w:ascii="Times New Roman" w:hAnsi="Times New Roman" w:cs="Times New Roman"/>
          <w:sz w:val="24"/>
          <w:szCs w:val="24"/>
          <w:lang w:val="en-GB"/>
        </w:rPr>
        <w:t> </w:t>
      </w:r>
      <w:r w:rsidR="00CF1A8E" w:rsidRPr="00196774">
        <w:rPr>
          <w:rFonts w:ascii="Times New Roman" w:hAnsi="Times New Roman" w:cs="Times New Roman"/>
          <w:sz w:val="24"/>
          <w:szCs w:val="24"/>
          <w:lang w:val="en-GB"/>
        </w:rPr>
        <w:t>dull</w:t>
      </w:r>
      <w:r w:rsidR="00CE3D14" w:rsidRPr="00196774">
        <w:rPr>
          <w:rFonts w:ascii="Times New Roman" w:hAnsi="Times New Roman" w:cs="Times New Roman"/>
          <w:sz w:val="24"/>
          <w:szCs w:val="24"/>
          <w:lang w:val="en-GB"/>
        </w:rPr>
        <w:t>ness</w:t>
      </w:r>
      <w:r w:rsidR="00CF1A8E" w:rsidRPr="00196774">
        <w:rPr>
          <w:rFonts w:ascii="Times New Roman" w:hAnsi="Times New Roman" w:cs="Times New Roman"/>
          <w:sz w:val="24"/>
          <w:szCs w:val="24"/>
          <w:lang w:val="en-GB"/>
        </w:rPr>
        <w:t xml:space="preserve"> by its provocation</w:t>
      </w:r>
      <w:r w:rsidR="005E6815" w:rsidRPr="00196774">
        <w:rPr>
          <w:rFonts w:ascii="Times New Roman" w:hAnsi="Times New Roman" w:cs="Times New Roman"/>
          <w:sz w:val="24"/>
          <w:szCs w:val="24"/>
          <w:lang w:val="en-GB"/>
        </w:rPr>
        <w:t>, which</w:t>
      </w:r>
      <w:r w:rsidR="00CF1A8E" w:rsidRPr="00196774">
        <w:rPr>
          <w:rFonts w:ascii="Times New Roman" w:hAnsi="Times New Roman" w:cs="Times New Roman"/>
          <w:sz w:val="24"/>
          <w:szCs w:val="24"/>
          <w:lang w:val="en-GB"/>
        </w:rPr>
        <w:t xml:space="preserve"> was a consequence of the living conditions and</w:t>
      </w:r>
      <w:r w:rsidR="00413BF4">
        <w:rPr>
          <w:rFonts w:ascii="Times New Roman" w:hAnsi="Times New Roman" w:cs="Times New Roman"/>
          <w:sz w:val="24"/>
          <w:szCs w:val="24"/>
          <w:lang w:val="en-GB"/>
        </w:rPr>
        <w:t> </w:t>
      </w:r>
      <w:r w:rsidR="00CF1A8E" w:rsidRPr="00196774">
        <w:rPr>
          <w:rFonts w:ascii="Times New Roman" w:hAnsi="Times New Roman" w:cs="Times New Roman"/>
          <w:sz w:val="24"/>
          <w:szCs w:val="24"/>
          <w:lang w:val="en-GB"/>
        </w:rPr>
        <w:t>previous subcultures</w:t>
      </w:r>
      <w:r w:rsidR="005E6815" w:rsidRPr="00196774">
        <w:rPr>
          <w:rFonts w:ascii="Times New Roman" w:hAnsi="Times New Roman" w:cs="Times New Roman"/>
          <w:sz w:val="24"/>
          <w:szCs w:val="24"/>
          <w:lang w:val="en-GB"/>
        </w:rPr>
        <w:t xml:space="preserve">. </w:t>
      </w:r>
    </w:p>
    <w:p w14:paraId="66E861E1" w14:textId="77C6DD35" w:rsidR="006137A9" w:rsidRPr="00196774" w:rsidRDefault="005E6815" w:rsidP="006137A9">
      <w:pPr>
        <w:spacing w:line="360" w:lineRule="auto"/>
        <w:jc w:val="both"/>
        <w:rPr>
          <w:rFonts w:ascii="Times New Roman" w:hAnsi="Times New Roman" w:cs="Times New Roman"/>
          <w:sz w:val="24"/>
          <w:szCs w:val="24"/>
          <w:lang w:val="en-GB"/>
        </w:rPr>
      </w:pPr>
      <w:r w:rsidRPr="00196774">
        <w:rPr>
          <w:rFonts w:ascii="Times New Roman" w:hAnsi="Times New Roman" w:cs="Times New Roman"/>
          <w:sz w:val="24"/>
          <w:szCs w:val="24"/>
          <w:lang w:val="en-GB"/>
        </w:rPr>
        <w:t xml:space="preserve">However, chaos </w:t>
      </w:r>
      <w:r w:rsidR="00C57366" w:rsidRPr="00196774">
        <w:rPr>
          <w:rFonts w:ascii="Times New Roman" w:hAnsi="Times New Roman" w:cs="Times New Roman"/>
          <w:sz w:val="24"/>
          <w:szCs w:val="24"/>
          <w:lang w:val="en-GB"/>
        </w:rPr>
        <w:t>and anarchy cannot last forever</w:t>
      </w:r>
      <w:r w:rsidRPr="00196774">
        <w:rPr>
          <w:rFonts w:ascii="Times New Roman" w:hAnsi="Times New Roman" w:cs="Times New Roman"/>
          <w:sz w:val="24"/>
          <w:szCs w:val="24"/>
          <w:lang w:val="en-GB"/>
        </w:rPr>
        <w:t xml:space="preserve"> therefore a new subculture emerged in</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the</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1980s after the fragmentation of punk subculture, reacting to the previous decade and</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most of the thing</w:t>
      </w:r>
      <w:r w:rsidR="00CE3D14" w:rsidRPr="00196774">
        <w:rPr>
          <w:rFonts w:ascii="Times New Roman" w:hAnsi="Times New Roman" w:cs="Times New Roman"/>
          <w:sz w:val="24"/>
          <w:szCs w:val="24"/>
          <w:lang w:val="en-GB"/>
        </w:rPr>
        <w:t>s</w:t>
      </w:r>
      <w:r w:rsidRPr="00196774">
        <w:rPr>
          <w:rFonts w:ascii="Times New Roman" w:hAnsi="Times New Roman" w:cs="Times New Roman"/>
          <w:sz w:val="24"/>
          <w:szCs w:val="24"/>
          <w:lang w:val="en-GB"/>
        </w:rPr>
        <w:t xml:space="preserve"> that punk represented. New Romantics valued self</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expression the</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most. Dirty and ripped clothes were replaced by extravagant costumes complemented by</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heavy makeup and theatrical hairstyles. The music was no longer undergoing DIY ethic and its authenticity was replaced by commercialization and wide</w:t>
      </w:r>
      <w:r w:rsidR="00445308"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spreading pop music. Young people trying to escape the gloomy everyday reality and </w:t>
      </w:r>
      <w:r w:rsidR="00476653" w:rsidRPr="00196774">
        <w:rPr>
          <w:rFonts w:ascii="Times New Roman" w:hAnsi="Times New Roman" w:cs="Times New Roman"/>
          <w:sz w:val="24"/>
          <w:szCs w:val="24"/>
          <w:lang w:val="en-GB"/>
        </w:rPr>
        <w:t xml:space="preserve">disorder of punk </w:t>
      </w:r>
      <w:r w:rsidRPr="00196774">
        <w:rPr>
          <w:rFonts w:ascii="Times New Roman" w:hAnsi="Times New Roman" w:cs="Times New Roman"/>
          <w:sz w:val="24"/>
          <w:szCs w:val="24"/>
          <w:lang w:val="en-GB"/>
        </w:rPr>
        <w:t>turned to</w:t>
      </w:r>
      <w:r w:rsidR="00413BF4">
        <w:rPr>
          <w:rFonts w:ascii="Times New Roman" w:hAnsi="Times New Roman" w:cs="Times New Roman"/>
          <w:sz w:val="24"/>
          <w:szCs w:val="24"/>
          <w:lang w:val="en-GB"/>
        </w:rPr>
        <w:t> </w:t>
      </w:r>
      <w:r w:rsidRPr="00196774">
        <w:rPr>
          <w:rFonts w:ascii="Times New Roman" w:hAnsi="Times New Roman" w:cs="Times New Roman"/>
          <w:sz w:val="24"/>
          <w:szCs w:val="24"/>
          <w:lang w:val="en-GB"/>
        </w:rPr>
        <w:t>clubs, costumes</w:t>
      </w:r>
      <w:r w:rsidR="00C57366" w:rsidRPr="00196774">
        <w:rPr>
          <w:rFonts w:ascii="Times New Roman" w:hAnsi="Times New Roman" w:cs="Times New Roman"/>
          <w:sz w:val="24"/>
          <w:szCs w:val="24"/>
          <w:lang w:val="en-GB"/>
        </w:rPr>
        <w:t>,</w:t>
      </w:r>
      <w:r w:rsidRPr="00196774">
        <w:rPr>
          <w:rFonts w:ascii="Times New Roman" w:hAnsi="Times New Roman" w:cs="Times New Roman"/>
          <w:sz w:val="24"/>
          <w:szCs w:val="24"/>
          <w:lang w:val="en-GB"/>
        </w:rPr>
        <w:t xml:space="preserve"> and their icon David Bowie. </w:t>
      </w:r>
      <w:r w:rsidR="00C57366" w:rsidRPr="00196774">
        <w:rPr>
          <w:rFonts w:ascii="Times New Roman" w:hAnsi="Times New Roman" w:cs="Times New Roman"/>
          <w:sz w:val="24"/>
          <w:szCs w:val="24"/>
          <w:lang w:val="en-GB"/>
        </w:rPr>
        <w:t>The u</w:t>
      </w:r>
      <w:r w:rsidR="00476653" w:rsidRPr="00196774">
        <w:rPr>
          <w:rFonts w:ascii="Times New Roman" w:hAnsi="Times New Roman" w:cs="Times New Roman"/>
          <w:sz w:val="24"/>
          <w:szCs w:val="24"/>
          <w:lang w:val="en-GB"/>
        </w:rPr>
        <w:t>nchanged thing that rem</w:t>
      </w:r>
      <w:r w:rsidR="00C57366" w:rsidRPr="00196774">
        <w:rPr>
          <w:rFonts w:ascii="Times New Roman" w:hAnsi="Times New Roman" w:cs="Times New Roman"/>
          <w:sz w:val="24"/>
          <w:szCs w:val="24"/>
          <w:lang w:val="en-GB"/>
        </w:rPr>
        <w:t>ained</w:t>
      </w:r>
      <w:r w:rsidR="00476653" w:rsidRPr="00196774">
        <w:rPr>
          <w:rFonts w:ascii="Times New Roman" w:hAnsi="Times New Roman" w:cs="Times New Roman"/>
          <w:sz w:val="24"/>
          <w:szCs w:val="24"/>
          <w:lang w:val="en-GB"/>
        </w:rPr>
        <w:t xml:space="preserve"> within</w:t>
      </w:r>
      <w:r w:rsidR="00413BF4">
        <w:rPr>
          <w:rFonts w:ascii="Times New Roman" w:hAnsi="Times New Roman" w:cs="Times New Roman"/>
          <w:sz w:val="24"/>
          <w:szCs w:val="24"/>
          <w:lang w:val="en-GB"/>
        </w:rPr>
        <w:t> </w:t>
      </w:r>
      <w:r w:rsidR="00476653" w:rsidRPr="00196774">
        <w:rPr>
          <w:rFonts w:ascii="Times New Roman" w:hAnsi="Times New Roman" w:cs="Times New Roman"/>
          <w:sz w:val="24"/>
          <w:szCs w:val="24"/>
          <w:lang w:val="en-GB"/>
        </w:rPr>
        <w:t>both subcultures was a rebellion but each of the subcultures took it in their own way. To conclude, punk claimed that there is “No future”, therefore the New Romantics turned to</w:t>
      </w:r>
      <w:r w:rsidR="00413BF4">
        <w:rPr>
          <w:rFonts w:ascii="Times New Roman" w:hAnsi="Times New Roman" w:cs="Times New Roman"/>
          <w:sz w:val="24"/>
          <w:szCs w:val="24"/>
          <w:lang w:val="en-GB"/>
        </w:rPr>
        <w:t> </w:t>
      </w:r>
      <w:r w:rsidR="00476653" w:rsidRPr="00196774">
        <w:rPr>
          <w:rFonts w:ascii="Times New Roman" w:hAnsi="Times New Roman" w:cs="Times New Roman"/>
          <w:sz w:val="24"/>
          <w:szCs w:val="24"/>
          <w:lang w:val="en-GB"/>
        </w:rPr>
        <w:t xml:space="preserve">the </w:t>
      </w:r>
      <w:r w:rsidR="004D3BFC" w:rsidRPr="00196774">
        <w:rPr>
          <w:rFonts w:ascii="Times New Roman" w:hAnsi="Times New Roman" w:cs="Times New Roman"/>
          <w:sz w:val="24"/>
          <w:szCs w:val="24"/>
          <w:lang w:val="en-GB"/>
        </w:rPr>
        <w:t>fantasy romantic world.</w:t>
      </w:r>
    </w:p>
    <w:p w14:paraId="7BFFF157" w14:textId="77777777" w:rsidR="00476653" w:rsidRPr="00196774" w:rsidRDefault="00476653" w:rsidP="006137A9">
      <w:pPr>
        <w:spacing w:line="360" w:lineRule="auto"/>
        <w:jc w:val="both"/>
        <w:rPr>
          <w:rFonts w:ascii="Times New Roman" w:hAnsi="Times New Roman" w:cs="Times New Roman"/>
          <w:sz w:val="24"/>
          <w:szCs w:val="24"/>
          <w:lang w:val="en-GB"/>
        </w:rPr>
      </w:pPr>
    </w:p>
    <w:p w14:paraId="24DA996F" w14:textId="407A45BC" w:rsidR="005A6059" w:rsidRPr="00196774" w:rsidRDefault="005A6059" w:rsidP="006137A9">
      <w:pPr>
        <w:spacing w:line="360" w:lineRule="auto"/>
        <w:jc w:val="both"/>
        <w:rPr>
          <w:rFonts w:ascii="Times New Roman" w:hAnsi="Times New Roman" w:cs="Times New Roman"/>
          <w:sz w:val="24"/>
          <w:szCs w:val="24"/>
          <w:lang w:val="en-GB"/>
        </w:rPr>
      </w:pPr>
    </w:p>
    <w:p w14:paraId="2DD20E4C" w14:textId="48D6A617" w:rsidR="005B2920" w:rsidRDefault="005B2920" w:rsidP="006137A9">
      <w:pPr>
        <w:spacing w:line="360" w:lineRule="auto"/>
        <w:jc w:val="both"/>
        <w:rPr>
          <w:rFonts w:ascii="Times New Roman" w:hAnsi="Times New Roman" w:cs="Times New Roman"/>
          <w:sz w:val="24"/>
          <w:szCs w:val="24"/>
          <w:lang w:val="en-GB"/>
        </w:rPr>
      </w:pPr>
    </w:p>
    <w:p w14:paraId="6DAEA0A3" w14:textId="5F5576B6" w:rsidR="00EB4039" w:rsidRDefault="00EB4039" w:rsidP="006137A9">
      <w:pPr>
        <w:spacing w:line="360" w:lineRule="auto"/>
        <w:jc w:val="both"/>
        <w:rPr>
          <w:rFonts w:ascii="Times New Roman" w:hAnsi="Times New Roman" w:cs="Times New Roman"/>
          <w:sz w:val="24"/>
          <w:szCs w:val="24"/>
          <w:lang w:val="en-GB"/>
        </w:rPr>
      </w:pPr>
    </w:p>
    <w:p w14:paraId="6CB81ABA" w14:textId="77777777" w:rsidR="00EB4039" w:rsidRPr="00196774" w:rsidRDefault="00EB4039" w:rsidP="006137A9">
      <w:pPr>
        <w:spacing w:line="360" w:lineRule="auto"/>
        <w:jc w:val="both"/>
        <w:rPr>
          <w:rFonts w:ascii="Times New Roman" w:hAnsi="Times New Roman" w:cs="Times New Roman"/>
          <w:sz w:val="24"/>
          <w:szCs w:val="24"/>
          <w:lang w:val="en-GB"/>
        </w:rPr>
      </w:pPr>
    </w:p>
    <w:p w14:paraId="713CF07E" w14:textId="2D81B34F" w:rsidR="006137A9" w:rsidRPr="00196774" w:rsidRDefault="006137A9" w:rsidP="009A38FE">
      <w:pPr>
        <w:pStyle w:val="Nadpis1"/>
        <w:rPr>
          <w:rFonts w:ascii="Times New Roman" w:hAnsi="Times New Roman" w:cs="Times New Roman"/>
        </w:rPr>
      </w:pPr>
      <w:bookmarkStart w:id="32" w:name="_Toc70329989"/>
      <w:r w:rsidRPr="00196774">
        <w:rPr>
          <w:rFonts w:ascii="Times New Roman" w:hAnsi="Times New Roman" w:cs="Times New Roman"/>
        </w:rPr>
        <w:lastRenderedPageBreak/>
        <w:t>Bibliography</w:t>
      </w:r>
      <w:bookmarkEnd w:id="32"/>
    </w:p>
    <w:p w14:paraId="49E30251" w14:textId="77777777" w:rsidR="002D406A" w:rsidRPr="00EB4039" w:rsidRDefault="00890FE3" w:rsidP="009A38FE">
      <w:pPr>
        <w:pStyle w:val="Odstavecseseznamem"/>
        <w:numPr>
          <w:ilvl w:val="0"/>
          <w:numId w:val="11"/>
        </w:numPr>
        <w:spacing w:line="360" w:lineRule="auto"/>
        <w:rPr>
          <w:rFonts w:ascii="Times New Roman" w:hAnsi="Times New Roman" w:cs="Times New Roman"/>
          <w:lang w:val="en-GB"/>
        </w:rPr>
      </w:pPr>
      <w:r w:rsidRPr="00196774">
        <w:rPr>
          <w:rFonts w:ascii="Times New Roman" w:hAnsi="Times New Roman" w:cs="Times New Roman"/>
          <w:caps/>
        </w:rPr>
        <w:t>BRAKE</w:t>
      </w:r>
      <w:r w:rsidRPr="00196774">
        <w:rPr>
          <w:rFonts w:ascii="Times New Roman" w:hAnsi="Times New Roman" w:cs="Times New Roman"/>
        </w:rPr>
        <w:t>, Michael</w:t>
      </w:r>
      <w:r w:rsidRPr="00EB4039">
        <w:rPr>
          <w:rFonts w:ascii="Times New Roman" w:hAnsi="Times New Roman" w:cs="Times New Roman"/>
          <w:lang w:val="en-GB"/>
        </w:rPr>
        <w:t>. </w:t>
      </w:r>
      <w:r w:rsidRPr="00EB4039">
        <w:rPr>
          <w:rFonts w:ascii="Times New Roman" w:hAnsi="Times New Roman" w:cs="Times New Roman"/>
          <w:i/>
          <w:iCs/>
          <w:lang w:val="en-GB"/>
        </w:rPr>
        <w:t>Comparative Youth Culture: The Sociology of Youth Cultures and Youth Subcultures in America, Britain and Canada</w:t>
      </w:r>
      <w:r w:rsidRPr="00EB4039">
        <w:rPr>
          <w:rFonts w:ascii="Times New Roman" w:hAnsi="Times New Roman" w:cs="Times New Roman"/>
          <w:lang w:val="en-GB"/>
        </w:rPr>
        <w:t>. Repr. London: Routledge, 1990</w:t>
      </w:r>
      <w:r w:rsidR="00737067" w:rsidRPr="00EB4039">
        <w:rPr>
          <w:rFonts w:ascii="Times New Roman" w:hAnsi="Times New Roman" w:cs="Times New Roman"/>
          <w:lang w:val="en-GB"/>
        </w:rPr>
        <w:t xml:space="preserve">, </w:t>
      </w:r>
      <w:r w:rsidRPr="00EB4039">
        <w:rPr>
          <w:rFonts w:ascii="Times New Roman" w:hAnsi="Times New Roman" w:cs="Times New Roman"/>
          <w:lang w:val="en-GB"/>
        </w:rPr>
        <w:t>ISBN 0-415-05108-8.</w:t>
      </w:r>
    </w:p>
    <w:p w14:paraId="24DCB0AC" w14:textId="205E5B7C" w:rsidR="00BA6EC6" w:rsidRPr="00EB4039" w:rsidRDefault="00BA6EC6"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BUCKLEY</w:t>
      </w:r>
      <w:r w:rsidR="00435C7F" w:rsidRPr="00EB4039">
        <w:rPr>
          <w:rFonts w:ascii="Times New Roman" w:hAnsi="Times New Roman" w:cs="Times New Roman"/>
          <w:lang w:val="en-GB"/>
        </w:rPr>
        <w:t xml:space="preserve">, David. </w:t>
      </w:r>
      <w:r w:rsidR="00435C7F" w:rsidRPr="00EB4039">
        <w:rPr>
          <w:rFonts w:ascii="Times New Roman" w:hAnsi="Times New Roman" w:cs="Times New Roman"/>
          <w:i/>
          <w:iCs/>
          <w:lang w:val="en-GB"/>
        </w:rPr>
        <w:t>Strange Fascination: David Bowie</w:t>
      </w:r>
      <w:r w:rsidR="001D484F" w:rsidRPr="00EB4039">
        <w:rPr>
          <w:rFonts w:ascii="Times New Roman" w:hAnsi="Times New Roman" w:cs="Times New Roman"/>
          <w:i/>
          <w:iCs/>
          <w:lang w:val="en-GB"/>
        </w:rPr>
        <w:t>- the definit</w:t>
      </w:r>
      <w:r w:rsidR="00EB4039">
        <w:rPr>
          <w:rFonts w:ascii="Times New Roman" w:hAnsi="Times New Roman" w:cs="Times New Roman"/>
          <w:i/>
          <w:iCs/>
          <w:lang w:val="en-GB"/>
        </w:rPr>
        <w:t>i</w:t>
      </w:r>
      <w:r w:rsidR="001D484F" w:rsidRPr="00EB4039">
        <w:rPr>
          <w:rFonts w:ascii="Times New Roman" w:hAnsi="Times New Roman" w:cs="Times New Roman"/>
          <w:i/>
          <w:iCs/>
          <w:lang w:val="en-GB"/>
        </w:rPr>
        <w:t>ve story.</w:t>
      </w:r>
      <w:r w:rsidR="001D484F" w:rsidRPr="00EB4039">
        <w:rPr>
          <w:rFonts w:ascii="Times New Roman" w:hAnsi="Times New Roman" w:cs="Times New Roman"/>
          <w:lang w:val="en-GB"/>
        </w:rPr>
        <w:t xml:space="preserve"> London: Virgin Books</w:t>
      </w:r>
      <w:r w:rsidR="006B798B" w:rsidRPr="00EB4039">
        <w:rPr>
          <w:rFonts w:ascii="Times New Roman" w:hAnsi="Times New Roman" w:cs="Times New Roman"/>
          <w:lang w:val="en-GB"/>
        </w:rPr>
        <w:t>, 2005, ISBN 978-1-448</w:t>
      </w:r>
      <w:r w:rsidR="00737067" w:rsidRPr="00EB4039">
        <w:rPr>
          <w:rFonts w:ascii="Times New Roman" w:hAnsi="Times New Roman" w:cs="Times New Roman"/>
          <w:lang w:val="en-GB"/>
        </w:rPr>
        <w:t>-</w:t>
      </w:r>
      <w:r w:rsidR="006B798B" w:rsidRPr="00EB4039">
        <w:rPr>
          <w:rFonts w:ascii="Times New Roman" w:hAnsi="Times New Roman" w:cs="Times New Roman"/>
          <w:lang w:val="en-GB"/>
        </w:rPr>
        <w:t>13247-8</w:t>
      </w:r>
      <w:r w:rsidR="00105CE3" w:rsidRPr="00EB4039">
        <w:rPr>
          <w:rFonts w:ascii="Times New Roman" w:hAnsi="Times New Roman" w:cs="Times New Roman"/>
          <w:lang w:val="en-GB"/>
        </w:rPr>
        <w:t>.</w:t>
      </w:r>
    </w:p>
    <w:p w14:paraId="417288C2" w14:textId="51BF6FDF" w:rsidR="00584E37" w:rsidRPr="00EB4039" w:rsidRDefault="00584E37"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CATEFORIS, T</w:t>
      </w:r>
      <w:r w:rsidR="004069B6" w:rsidRPr="00EB4039">
        <w:rPr>
          <w:rFonts w:ascii="Times New Roman" w:hAnsi="Times New Roman" w:cs="Times New Roman"/>
          <w:lang w:val="en-GB"/>
        </w:rPr>
        <w:t>h</w:t>
      </w:r>
      <w:r w:rsidRPr="00EB4039">
        <w:rPr>
          <w:rFonts w:ascii="Times New Roman" w:hAnsi="Times New Roman" w:cs="Times New Roman"/>
          <w:lang w:val="en-GB"/>
        </w:rPr>
        <w:t>eo</w:t>
      </w:r>
      <w:r w:rsidR="004069B6" w:rsidRPr="00EB4039">
        <w:rPr>
          <w:rFonts w:ascii="Times New Roman" w:hAnsi="Times New Roman" w:cs="Times New Roman"/>
          <w:lang w:val="en-GB"/>
        </w:rPr>
        <w:t>.</w:t>
      </w:r>
      <w:r w:rsidR="006E388C" w:rsidRPr="00EB4039">
        <w:rPr>
          <w:rFonts w:ascii="Times New Roman" w:hAnsi="Times New Roman" w:cs="Times New Roman"/>
          <w:lang w:val="en-GB"/>
        </w:rPr>
        <w:t xml:space="preserve"> </w:t>
      </w:r>
      <w:r w:rsidR="00150FC9" w:rsidRPr="00EB4039">
        <w:rPr>
          <w:rFonts w:ascii="Times New Roman" w:hAnsi="Times New Roman" w:cs="Times New Roman"/>
          <w:i/>
          <w:iCs/>
          <w:lang w:val="en-GB"/>
        </w:rPr>
        <w:t>Are</w:t>
      </w:r>
      <w:r w:rsidR="006E388C" w:rsidRPr="00EB4039">
        <w:rPr>
          <w:rFonts w:ascii="Times New Roman" w:hAnsi="Times New Roman" w:cs="Times New Roman"/>
          <w:i/>
          <w:iCs/>
          <w:lang w:val="en-GB"/>
        </w:rPr>
        <w:t xml:space="preserve"> </w:t>
      </w:r>
      <w:r w:rsidR="00150FC9" w:rsidRPr="00EB4039">
        <w:rPr>
          <w:rFonts w:ascii="Times New Roman" w:hAnsi="Times New Roman" w:cs="Times New Roman"/>
          <w:i/>
          <w:iCs/>
          <w:lang w:val="en-GB"/>
        </w:rPr>
        <w:t>we not new wave?</w:t>
      </w:r>
      <w:r w:rsidR="00BC5F8C" w:rsidRPr="00EB4039">
        <w:rPr>
          <w:rFonts w:ascii="Times New Roman" w:hAnsi="Times New Roman" w:cs="Times New Roman"/>
          <w:i/>
          <w:iCs/>
          <w:lang w:val="en-GB"/>
        </w:rPr>
        <w:t>: modern pop at the turn of the 1980s.</w:t>
      </w:r>
      <w:r w:rsidR="00BC5F8C" w:rsidRPr="00EB4039">
        <w:rPr>
          <w:rFonts w:ascii="Times New Roman" w:hAnsi="Times New Roman" w:cs="Times New Roman"/>
          <w:lang w:val="en-GB"/>
        </w:rPr>
        <w:t xml:space="preserve"> </w:t>
      </w:r>
      <w:r w:rsidR="004B4CA1" w:rsidRPr="00EB4039">
        <w:rPr>
          <w:rFonts w:ascii="Times New Roman" w:hAnsi="Times New Roman" w:cs="Times New Roman"/>
          <w:lang w:val="en-GB"/>
        </w:rPr>
        <w:t>Michigan:</w:t>
      </w:r>
      <w:r w:rsidR="00967517" w:rsidRPr="00EB4039">
        <w:rPr>
          <w:rFonts w:ascii="Times New Roman" w:hAnsi="Times New Roman" w:cs="Times New Roman"/>
          <w:lang w:val="en-GB"/>
        </w:rPr>
        <w:t xml:space="preserve"> University of Michigan Press, 2011, ISBN </w:t>
      </w:r>
      <w:r w:rsidR="006E388C" w:rsidRPr="00EB4039">
        <w:rPr>
          <w:rFonts w:ascii="Times New Roman" w:hAnsi="Times New Roman" w:cs="Times New Roman"/>
          <w:lang w:val="en-GB"/>
        </w:rPr>
        <w:t>978-0-472-02759-0</w:t>
      </w:r>
      <w:r w:rsidR="00105CE3" w:rsidRPr="00EB4039">
        <w:rPr>
          <w:rFonts w:ascii="Times New Roman" w:hAnsi="Times New Roman" w:cs="Times New Roman"/>
          <w:lang w:val="en-GB"/>
        </w:rPr>
        <w:t>.</w:t>
      </w:r>
    </w:p>
    <w:p w14:paraId="61F53EE2" w14:textId="5C7DC191" w:rsidR="00221916" w:rsidRPr="00EB4039" w:rsidRDefault="00221916"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CHILDS, Peter. </w:t>
      </w:r>
      <w:r w:rsidR="00C27F00" w:rsidRPr="00EB4039">
        <w:rPr>
          <w:rFonts w:ascii="Times New Roman" w:hAnsi="Times New Roman" w:cs="Times New Roman"/>
          <w:i/>
          <w:iCs/>
          <w:lang w:val="en-GB"/>
        </w:rPr>
        <w:t>Encyclopaedia</w:t>
      </w:r>
      <w:r w:rsidRPr="00EB4039">
        <w:rPr>
          <w:rFonts w:ascii="Times New Roman" w:hAnsi="Times New Roman" w:cs="Times New Roman"/>
          <w:i/>
          <w:iCs/>
          <w:lang w:val="en-GB"/>
        </w:rPr>
        <w:t xml:space="preserve"> </w:t>
      </w:r>
      <w:r w:rsidR="000F7968" w:rsidRPr="00EB4039">
        <w:rPr>
          <w:rFonts w:ascii="Times New Roman" w:hAnsi="Times New Roman" w:cs="Times New Roman"/>
          <w:i/>
          <w:iCs/>
          <w:lang w:val="en-GB"/>
        </w:rPr>
        <w:t>of</w:t>
      </w:r>
      <w:r w:rsidRPr="00EB4039">
        <w:rPr>
          <w:rFonts w:ascii="Times New Roman" w:hAnsi="Times New Roman" w:cs="Times New Roman"/>
          <w:i/>
          <w:iCs/>
          <w:lang w:val="en-GB"/>
        </w:rPr>
        <w:t xml:space="preserve"> Contemporary British Culture.</w:t>
      </w:r>
      <w:r w:rsidRPr="00EB4039">
        <w:rPr>
          <w:rFonts w:ascii="Times New Roman" w:hAnsi="Times New Roman" w:cs="Times New Roman"/>
          <w:lang w:val="en-GB"/>
        </w:rPr>
        <w:t xml:space="preserve"> London: Routledge, 1999. ISBN 0-415-14726-3.</w:t>
      </w:r>
    </w:p>
    <w:p w14:paraId="7151F6CA" w14:textId="7D58C661" w:rsidR="00105CE3" w:rsidRPr="00EB4039" w:rsidRDefault="00105CE3"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DONNELLY, Mark. </w:t>
      </w:r>
      <w:r w:rsidRPr="00EB4039">
        <w:rPr>
          <w:rFonts w:ascii="Times New Roman" w:hAnsi="Times New Roman" w:cs="Times New Roman"/>
          <w:i/>
          <w:iCs/>
          <w:lang w:val="en-GB"/>
        </w:rPr>
        <w:t xml:space="preserve">Sixties Britain: Culture, Society and Politics. </w:t>
      </w:r>
      <w:r w:rsidRPr="00EB4039">
        <w:rPr>
          <w:rFonts w:ascii="Times New Roman" w:hAnsi="Times New Roman" w:cs="Times New Roman"/>
          <w:lang w:val="en-GB"/>
        </w:rPr>
        <w:t>Harlow: Pearson, 2005. ISBN  1-405-80110-7.</w:t>
      </w:r>
    </w:p>
    <w:p w14:paraId="187A5E16" w14:textId="2E3148A0" w:rsidR="008F6AB3" w:rsidRPr="00EB4039" w:rsidRDefault="008F6AB3"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ENGLISH, Bonnie. </w:t>
      </w:r>
      <w:r w:rsidR="00743EF5" w:rsidRPr="00EB4039">
        <w:rPr>
          <w:rFonts w:ascii="Times New Roman" w:hAnsi="Times New Roman" w:cs="Times New Roman"/>
          <w:i/>
          <w:iCs/>
          <w:lang w:val="en-GB"/>
        </w:rPr>
        <w:t>A Cultural History of Fashion in the 20th and 21st Centuries</w:t>
      </w:r>
      <w:r w:rsidR="00226469" w:rsidRPr="00EB4039">
        <w:rPr>
          <w:rFonts w:ascii="Times New Roman" w:hAnsi="Times New Roman" w:cs="Times New Roman"/>
          <w:i/>
          <w:iCs/>
          <w:lang w:val="en-GB"/>
        </w:rPr>
        <w:t xml:space="preserve">: </w:t>
      </w:r>
      <w:r w:rsidR="00C77E21" w:rsidRPr="00EB4039">
        <w:rPr>
          <w:rFonts w:ascii="Times New Roman" w:hAnsi="Times New Roman" w:cs="Times New Roman"/>
          <w:i/>
          <w:iCs/>
          <w:lang w:val="en-GB"/>
        </w:rPr>
        <w:t>From Catwalk to Sidewalk.</w:t>
      </w:r>
      <w:r w:rsidR="00C77E21" w:rsidRPr="00EB4039">
        <w:rPr>
          <w:rFonts w:ascii="Times New Roman" w:hAnsi="Times New Roman" w:cs="Times New Roman"/>
          <w:lang w:val="en-GB"/>
        </w:rPr>
        <w:t xml:space="preserve"> </w:t>
      </w:r>
      <w:r w:rsidR="002F64DA">
        <w:rPr>
          <w:rFonts w:ascii="Times New Roman" w:hAnsi="Times New Roman" w:cs="Times New Roman"/>
          <w:lang w:val="en-GB"/>
        </w:rPr>
        <w:t xml:space="preserve">London: </w:t>
      </w:r>
      <w:r w:rsidR="00A332E9" w:rsidRPr="00EB4039">
        <w:rPr>
          <w:rFonts w:ascii="Times New Roman" w:hAnsi="Times New Roman" w:cs="Times New Roman"/>
          <w:lang w:val="en-GB"/>
        </w:rPr>
        <w:t xml:space="preserve">Bloomsbury, 2013, ISBN </w:t>
      </w:r>
      <w:r w:rsidR="00D249DA" w:rsidRPr="00EB4039">
        <w:rPr>
          <w:rFonts w:ascii="Times New Roman" w:hAnsi="Times New Roman" w:cs="Times New Roman"/>
          <w:lang w:val="en-GB"/>
        </w:rPr>
        <w:t xml:space="preserve"> 978-0-8578-5136-9</w:t>
      </w:r>
      <w:r w:rsidR="00105CE3" w:rsidRPr="00EB4039">
        <w:rPr>
          <w:rFonts w:ascii="Times New Roman" w:hAnsi="Times New Roman" w:cs="Times New Roman"/>
          <w:lang w:val="en-GB"/>
        </w:rPr>
        <w:t>.</w:t>
      </w:r>
    </w:p>
    <w:p w14:paraId="05588F32" w14:textId="51CF081C" w:rsidR="00927D19" w:rsidRPr="00EB4039" w:rsidRDefault="008D3FC8"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HALL, Stuart (ed.), JEFFERSON, </w:t>
      </w:r>
      <w:r w:rsidR="0089751E" w:rsidRPr="00EB4039">
        <w:rPr>
          <w:rFonts w:ascii="Times New Roman" w:hAnsi="Times New Roman" w:cs="Times New Roman"/>
          <w:lang w:val="en-GB"/>
        </w:rPr>
        <w:t>Tony (ed.)</w:t>
      </w:r>
      <w:r w:rsidR="0089751E" w:rsidRPr="00EB4039">
        <w:rPr>
          <w:rFonts w:ascii="Times New Roman" w:hAnsi="Times New Roman" w:cs="Times New Roman"/>
          <w:i/>
          <w:iCs/>
          <w:lang w:val="en-GB"/>
        </w:rPr>
        <w:t>. Resist</w:t>
      </w:r>
      <w:r w:rsidR="00933B2A" w:rsidRPr="00EB4039">
        <w:rPr>
          <w:rFonts w:ascii="Times New Roman" w:hAnsi="Times New Roman" w:cs="Times New Roman"/>
          <w:i/>
          <w:iCs/>
          <w:lang w:val="en-GB"/>
        </w:rPr>
        <w:t>a</w:t>
      </w:r>
      <w:r w:rsidR="0089751E" w:rsidRPr="00EB4039">
        <w:rPr>
          <w:rFonts w:ascii="Times New Roman" w:hAnsi="Times New Roman" w:cs="Times New Roman"/>
          <w:i/>
          <w:iCs/>
          <w:lang w:val="en-GB"/>
        </w:rPr>
        <w:t>nce Through Rituals</w:t>
      </w:r>
      <w:r w:rsidR="0089751E" w:rsidRPr="00EB4039">
        <w:rPr>
          <w:rFonts w:ascii="Times New Roman" w:hAnsi="Times New Roman" w:cs="Times New Roman"/>
          <w:lang w:val="en-GB"/>
        </w:rPr>
        <w:t xml:space="preserve">. Taylor &amp; Francis e-Library, </w:t>
      </w:r>
      <w:r w:rsidR="001D2046" w:rsidRPr="00EB4039">
        <w:rPr>
          <w:rFonts w:ascii="Times New Roman" w:hAnsi="Times New Roman" w:cs="Times New Roman"/>
          <w:lang w:val="en-GB"/>
        </w:rPr>
        <w:t>2003, ISBN 0-203-22506-6</w:t>
      </w:r>
      <w:r w:rsidR="00105CE3" w:rsidRPr="00EB4039">
        <w:rPr>
          <w:rFonts w:ascii="Times New Roman" w:hAnsi="Times New Roman" w:cs="Times New Roman"/>
          <w:lang w:val="en-GB"/>
        </w:rPr>
        <w:t>.</w:t>
      </w:r>
    </w:p>
    <w:p w14:paraId="0B3702B9" w14:textId="0E76F118" w:rsidR="005B2920" w:rsidRPr="00EB4039" w:rsidRDefault="005B2920"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HEBDIGE, Dick. </w:t>
      </w:r>
      <w:r w:rsidRPr="00EB4039">
        <w:rPr>
          <w:rFonts w:ascii="Times New Roman" w:hAnsi="Times New Roman" w:cs="Times New Roman"/>
          <w:i/>
          <w:iCs/>
          <w:lang w:val="en-GB"/>
        </w:rPr>
        <w:t>Subculture: The Meaning of Style</w:t>
      </w:r>
      <w:r w:rsidRPr="00EB4039">
        <w:rPr>
          <w:rFonts w:ascii="Times New Roman" w:hAnsi="Times New Roman" w:cs="Times New Roman"/>
          <w:lang w:val="en-GB"/>
        </w:rPr>
        <w:t>. Taylor &amp; Francis e-Library, 2002, ISBN 0-203-13994-1</w:t>
      </w:r>
      <w:r w:rsidR="00105CE3" w:rsidRPr="00EB4039">
        <w:rPr>
          <w:rFonts w:ascii="Times New Roman" w:hAnsi="Times New Roman" w:cs="Times New Roman"/>
          <w:lang w:val="en-GB"/>
        </w:rPr>
        <w:t>.</w:t>
      </w:r>
    </w:p>
    <w:p w14:paraId="317A204C" w14:textId="040BCDCF" w:rsidR="006F1A0A" w:rsidRPr="00EB4039" w:rsidRDefault="006F1A0A"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HOSKYNS, Barney. </w:t>
      </w:r>
      <w:r w:rsidR="001E4DED" w:rsidRPr="00EB4039">
        <w:rPr>
          <w:rFonts w:ascii="Times New Roman" w:hAnsi="Times New Roman" w:cs="Times New Roman"/>
          <w:i/>
          <w:iCs/>
          <w:lang w:val="en-GB"/>
        </w:rPr>
        <w:t>Glam! Bowie, Bolan and the Glitter Rock Revolution.</w:t>
      </w:r>
      <w:r w:rsidR="00995B51" w:rsidRPr="00EB4039">
        <w:rPr>
          <w:rFonts w:ascii="Times New Roman" w:hAnsi="Times New Roman" w:cs="Times New Roman"/>
          <w:lang w:val="en-GB"/>
        </w:rPr>
        <w:t xml:space="preserve"> </w:t>
      </w:r>
      <w:r w:rsidR="00B0165F" w:rsidRPr="00EB4039">
        <w:rPr>
          <w:rFonts w:ascii="Times New Roman" w:hAnsi="Times New Roman" w:cs="Times New Roman"/>
          <w:lang w:val="en-GB"/>
        </w:rPr>
        <w:t xml:space="preserve">London: </w:t>
      </w:r>
      <w:r w:rsidR="00771D99" w:rsidRPr="00EB4039">
        <w:rPr>
          <w:rFonts w:ascii="Times New Roman" w:hAnsi="Times New Roman" w:cs="Times New Roman"/>
          <w:lang w:val="en-GB"/>
        </w:rPr>
        <w:t>Backpages Ltd.</w:t>
      </w:r>
      <w:r w:rsidR="00B0165F" w:rsidRPr="00EB4039">
        <w:rPr>
          <w:rFonts w:ascii="Times New Roman" w:hAnsi="Times New Roman" w:cs="Times New Roman"/>
          <w:lang w:val="en-GB"/>
        </w:rPr>
        <w:t xml:space="preserve">, 2011, ISBN </w:t>
      </w:r>
      <w:r w:rsidR="00995B51" w:rsidRPr="00EB4039">
        <w:rPr>
          <w:rFonts w:ascii="Times New Roman" w:hAnsi="Times New Roman" w:cs="Times New Roman"/>
          <w:lang w:val="en-GB"/>
        </w:rPr>
        <w:t>0-571-19542-3</w:t>
      </w:r>
      <w:r w:rsidR="00105CE3" w:rsidRPr="00EB4039">
        <w:rPr>
          <w:rFonts w:ascii="Times New Roman" w:hAnsi="Times New Roman" w:cs="Times New Roman"/>
          <w:lang w:val="en-GB"/>
        </w:rPr>
        <w:t>.</w:t>
      </w:r>
    </w:p>
    <w:p w14:paraId="3535C0C0" w14:textId="53E3387E" w:rsidR="00A9781B" w:rsidRPr="00196774" w:rsidRDefault="00A9781B" w:rsidP="009A38FE">
      <w:pPr>
        <w:pStyle w:val="Odstavecseseznamem"/>
        <w:numPr>
          <w:ilvl w:val="0"/>
          <w:numId w:val="11"/>
        </w:numPr>
        <w:spacing w:line="360" w:lineRule="auto"/>
        <w:rPr>
          <w:rFonts w:ascii="Times New Roman" w:hAnsi="Times New Roman" w:cs="Times New Roman"/>
        </w:rPr>
      </w:pPr>
      <w:r w:rsidRPr="00EB4039">
        <w:rPr>
          <w:rFonts w:ascii="Times New Roman" w:hAnsi="Times New Roman" w:cs="Times New Roman"/>
          <w:lang w:val="en-GB"/>
        </w:rPr>
        <w:t xml:space="preserve">JONES, Dylan. </w:t>
      </w:r>
      <w:r w:rsidR="005E3C0E" w:rsidRPr="00EB4039">
        <w:rPr>
          <w:rFonts w:ascii="Times New Roman" w:hAnsi="Times New Roman" w:cs="Times New Roman"/>
          <w:i/>
          <w:iCs/>
          <w:lang w:val="en-GB"/>
        </w:rPr>
        <w:t>Sweet Dreams: The Story of the New Romantics</w:t>
      </w:r>
      <w:r w:rsidR="005421AB" w:rsidRPr="00EB4039">
        <w:rPr>
          <w:rFonts w:ascii="Times New Roman" w:hAnsi="Times New Roman" w:cs="Times New Roman"/>
          <w:i/>
          <w:iCs/>
          <w:lang w:val="en-GB"/>
        </w:rPr>
        <w:t>.</w:t>
      </w:r>
      <w:r w:rsidR="009A417B" w:rsidRPr="00EB4039">
        <w:rPr>
          <w:rFonts w:ascii="Times New Roman" w:hAnsi="Times New Roman" w:cs="Times New Roman"/>
          <w:lang w:val="en-GB"/>
        </w:rPr>
        <w:t xml:space="preserve"> London: Faber and Faber,</w:t>
      </w:r>
      <w:r w:rsidR="009A417B" w:rsidRPr="00196774">
        <w:rPr>
          <w:rFonts w:ascii="Times New Roman" w:hAnsi="Times New Roman" w:cs="Times New Roman"/>
        </w:rPr>
        <w:t xml:space="preserve"> 2020, ISBN 978–0–571–35345–3</w:t>
      </w:r>
      <w:r w:rsidR="00105CE3" w:rsidRPr="00196774">
        <w:rPr>
          <w:rFonts w:ascii="Times New Roman" w:hAnsi="Times New Roman" w:cs="Times New Roman"/>
        </w:rPr>
        <w:t>.</w:t>
      </w:r>
    </w:p>
    <w:p w14:paraId="608FD569" w14:textId="7090B152" w:rsidR="005B2920" w:rsidRPr="00196774" w:rsidRDefault="005B2920" w:rsidP="009A38FE">
      <w:pPr>
        <w:pStyle w:val="Odstavecseseznamem"/>
        <w:numPr>
          <w:ilvl w:val="0"/>
          <w:numId w:val="11"/>
        </w:numPr>
        <w:spacing w:line="360" w:lineRule="auto"/>
        <w:rPr>
          <w:rFonts w:ascii="Times New Roman" w:hAnsi="Times New Roman" w:cs="Times New Roman"/>
        </w:rPr>
      </w:pPr>
      <w:r w:rsidRPr="00196774">
        <w:rPr>
          <w:rFonts w:ascii="Times New Roman" w:hAnsi="Times New Roman" w:cs="Times New Roman"/>
        </w:rPr>
        <w:t>LOJDOVÁ, K</w:t>
      </w:r>
      <w:r w:rsidR="007727D2">
        <w:rPr>
          <w:rFonts w:ascii="Times New Roman" w:hAnsi="Times New Roman" w:cs="Times New Roman"/>
        </w:rPr>
        <w:t>ateřina</w:t>
      </w:r>
      <w:r w:rsidRPr="00196774">
        <w:rPr>
          <w:rFonts w:ascii="Times New Roman" w:hAnsi="Times New Roman" w:cs="Times New Roman"/>
        </w:rPr>
        <w:t xml:space="preserve">. </w:t>
      </w:r>
      <w:r w:rsidRPr="00196774">
        <w:rPr>
          <w:rFonts w:ascii="Times New Roman" w:hAnsi="Times New Roman" w:cs="Times New Roman"/>
          <w:i/>
          <w:iCs/>
        </w:rPr>
        <w:t>H</w:t>
      </w:r>
      <w:r w:rsidR="002F64DA">
        <w:rPr>
          <w:rFonts w:ascii="Times New Roman" w:hAnsi="Times New Roman" w:cs="Times New Roman"/>
          <w:i/>
          <w:iCs/>
        </w:rPr>
        <w:t>odnoty v prostředí punkové subkultury</w:t>
      </w:r>
      <w:r w:rsidRPr="00196774">
        <w:rPr>
          <w:rFonts w:ascii="Times New Roman" w:hAnsi="Times New Roman" w:cs="Times New Roman"/>
          <w:i/>
          <w:iCs/>
        </w:rPr>
        <w:t>.</w:t>
      </w:r>
      <w:r w:rsidRPr="00196774">
        <w:rPr>
          <w:rFonts w:ascii="Times New Roman" w:hAnsi="Times New Roman" w:cs="Times New Roman"/>
        </w:rPr>
        <w:t xml:space="preserve"> (Czech). Studia Paedagogica</w:t>
      </w:r>
      <w:r w:rsidR="002F64DA">
        <w:rPr>
          <w:rFonts w:ascii="Times New Roman" w:hAnsi="Times New Roman" w:cs="Times New Roman"/>
        </w:rPr>
        <w:t>. (2011)</w:t>
      </w:r>
      <w:r w:rsidRPr="00196774">
        <w:rPr>
          <w:rFonts w:ascii="Times New Roman" w:hAnsi="Times New Roman" w:cs="Times New Roman"/>
        </w:rPr>
        <w:t xml:space="preserve"> 16(2), pp. 131–157.</w:t>
      </w:r>
    </w:p>
    <w:p w14:paraId="6A3067FB" w14:textId="4EFB1FC0" w:rsidR="00134D77" w:rsidRPr="00EB4039" w:rsidRDefault="00134D77" w:rsidP="009A38FE">
      <w:pPr>
        <w:pStyle w:val="Odstavecseseznamem"/>
        <w:numPr>
          <w:ilvl w:val="0"/>
          <w:numId w:val="11"/>
        </w:numPr>
        <w:spacing w:line="360" w:lineRule="auto"/>
        <w:rPr>
          <w:rFonts w:ascii="Times New Roman" w:hAnsi="Times New Roman" w:cs="Times New Roman"/>
          <w:lang w:val="en-GB"/>
        </w:rPr>
      </w:pPr>
      <w:r w:rsidRPr="00196774">
        <w:rPr>
          <w:rFonts w:ascii="Times New Roman" w:hAnsi="Times New Roman" w:cs="Times New Roman"/>
        </w:rPr>
        <w:t>MARCUS, Laura,</w:t>
      </w:r>
      <w:r w:rsidR="00C70CEE" w:rsidRPr="00196774">
        <w:rPr>
          <w:rFonts w:ascii="Times New Roman" w:hAnsi="Times New Roman" w:cs="Times New Roman"/>
        </w:rPr>
        <w:t xml:space="preserve"> NICHOLLS, Peter. </w:t>
      </w:r>
      <w:r w:rsidR="00C70CEE" w:rsidRPr="00EB4039">
        <w:rPr>
          <w:rFonts w:ascii="Times New Roman" w:hAnsi="Times New Roman" w:cs="Times New Roman"/>
          <w:i/>
          <w:iCs/>
          <w:lang w:val="en-GB"/>
        </w:rPr>
        <w:t xml:space="preserve">The Cambridge History of Twentieth-Century English Literature (The New Cambridge History of English Literature). </w:t>
      </w:r>
      <w:r w:rsidR="00C44FA3" w:rsidRPr="00EB4039">
        <w:rPr>
          <w:rFonts w:ascii="Times New Roman" w:hAnsi="Times New Roman" w:cs="Times New Roman"/>
          <w:lang w:val="en-GB"/>
        </w:rPr>
        <w:t>Cambridge: University Press</w:t>
      </w:r>
      <w:r w:rsidR="000F7FC6" w:rsidRPr="00EB4039">
        <w:rPr>
          <w:rFonts w:ascii="Times New Roman" w:hAnsi="Times New Roman" w:cs="Times New Roman"/>
          <w:lang w:val="en-GB"/>
        </w:rPr>
        <w:t xml:space="preserve">, 2004. ISBN </w:t>
      </w:r>
      <w:r w:rsidR="0010765A" w:rsidRPr="00EB4039">
        <w:rPr>
          <w:rFonts w:ascii="Times New Roman" w:hAnsi="Times New Roman" w:cs="Times New Roman"/>
          <w:lang w:val="en-GB"/>
        </w:rPr>
        <w:t xml:space="preserve"> 0-521-82077-4</w:t>
      </w:r>
      <w:r w:rsidR="00105CE3" w:rsidRPr="00EB4039">
        <w:rPr>
          <w:rFonts w:ascii="Times New Roman" w:hAnsi="Times New Roman" w:cs="Times New Roman"/>
          <w:lang w:val="en-GB"/>
        </w:rPr>
        <w:t>.</w:t>
      </w:r>
    </w:p>
    <w:p w14:paraId="5E11E70B" w14:textId="77777777" w:rsidR="001D2046" w:rsidRPr="00EB4039" w:rsidRDefault="00FE107A"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MCDOWALL, David. </w:t>
      </w:r>
      <w:r w:rsidRPr="00EB4039">
        <w:rPr>
          <w:rFonts w:ascii="Times New Roman" w:hAnsi="Times New Roman" w:cs="Times New Roman"/>
          <w:i/>
          <w:iCs/>
          <w:lang w:val="en-GB"/>
        </w:rPr>
        <w:t>An Illustrated History of Britain</w:t>
      </w:r>
      <w:r w:rsidRPr="00EB4039">
        <w:rPr>
          <w:rFonts w:ascii="Times New Roman" w:hAnsi="Times New Roman" w:cs="Times New Roman"/>
          <w:lang w:val="en-GB"/>
        </w:rPr>
        <w:t>. Longman, 2006. ISBN 978-0-582-74914-6.</w:t>
      </w:r>
    </w:p>
    <w:p w14:paraId="6FD9692F" w14:textId="268A40F6" w:rsidR="0008282A" w:rsidRPr="00EB4039" w:rsidRDefault="0008282A"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MOORE, Ryan</w:t>
      </w:r>
      <w:r w:rsidR="00EF12D5" w:rsidRPr="00EB4039">
        <w:rPr>
          <w:rFonts w:ascii="Times New Roman" w:hAnsi="Times New Roman" w:cs="Times New Roman"/>
          <w:i/>
          <w:iCs/>
          <w:lang w:val="en-GB"/>
        </w:rPr>
        <w:t>. Postmodernism and Punk Subculture: Cultures of Authenticity and Deconstruction,</w:t>
      </w:r>
      <w:r w:rsidR="00EF12D5" w:rsidRPr="00EB4039">
        <w:rPr>
          <w:rFonts w:ascii="Times New Roman" w:hAnsi="Times New Roman" w:cs="Times New Roman"/>
          <w:lang w:val="en-GB"/>
        </w:rPr>
        <w:t xml:space="preserve"> The Communication Review</w:t>
      </w:r>
      <w:r w:rsidR="00343DE6" w:rsidRPr="00EB4039">
        <w:rPr>
          <w:rFonts w:ascii="Times New Roman" w:hAnsi="Times New Roman" w:cs="Times New Roman"/>
          <w:lang w:val="en-GB"/>
        </w:rPr>
        <w:t>. 2004</w:t>
      </w:r>
      <w:r w:rsidR="00CB178F" w:rsidRPr="00EB4039">
        <w:rPr>
          <w:rFonts w:ascii="Times New Roman" w:hAnsi="Times New Roman" w:cs="Times New Roman"/>
          <w:lang w:val="en-GB"/>
        </w:rPr>
        <w:t xml:space="preserve">, </w:t>
      </w:r>
      <w:r w:rsidR="002F64DA">
        <w:rPr>
          <w:rFonts w:ascii="Times New Roman" w:hAnsi="Times New Roman" w:cs="Times New Roman"/>
          <w:lang w:val="en-GB"/>
        </w:rPr>
        <w:t>vol.</w:t>
      </w:r>
      <w:r w:rsidR="00CB178F" w:rsidRPr="00EB4039">
        <w:rPr>
          <w:rFonts w:ascii="Times New Roman" w:hAnsi="Times New Roman" w:cs="Times New Roman"/>
          <w:lang w:val="en-GB"/>
        </w:rPr>
        <w:t>7</w:t>
      </w:r>
      <w:r w:rsidR="001721C2" w:rsidRPr="00EB4039">
        <w:rPr>
          <w:rFonts w:ascii="Times New Roman" w:hAnsi="Times New Roman" w:cs="Times New Roman"/>
          <w:lang w:val="en-GB"/>
        </w:rPr>
        <w:t xml:space="preserve">, </w:t>
      </w:r>
      <w:r w:rsidR="006374BD" w:rsidRPr="00EB4039">
        <w:rPr>
          <w:rFonts w:ascii="Times New Roman" w:hAnsi="Times New Roman" w:cs="Times New Roman"/>
          <w:lang w:val="en-GB"/>
        </w:rPr>
        <w:t>i</w:t>
      </w:r>
      <w:r w:rsidR="001721C2" w:rsidRPr="00EB4039">
        <w:rPr>
          <w:rFonts w:ascii="Times New Roman" w:hAnsi="Times New Roman" w:cs="Times New Roman"/>
          <w:lang w:val="en-GB"/>
        </w:rPr>
        <w:t>ssue</w:t>
      </w:r>
      <w:r w:rsidR="006374BD" w:rsidRPr="00EB4039">
        <w:rPr>
          <w:rFonts w:ascii="Times New Roman" w:hAnsi="Times New Roman" w:cs="Times New Roman"/>
          <w:lang w:val="en-GB"/>
        </w:rPr>
        <w:t xml:space="preserve"> 3, p. 305-327</w:t>
      </w:r>
    </w:p>
    <w:p w14:paraId="02A52843" w14:textId="77777777" w:rsidR="007D2FD4" w:rsidRPr="00EB4039" w:rsidRDefault="00035FB2"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MORAN, Ian</w:t>
      </w:r>
      <w:r w:rsidRPr="00EB4039">
        <w:rPr>
          <w:rFonts w:ascii="Times New Roman" w:hAnsi="Times New Roman" w:cs="Times New Roman"/>
          <w:i/>
          <w:iCs/>
          <w:lang w:val="en-GB"/>
        </w:rPr>
        <w:t xml:space="preserve">. </w:t>
      </w:r>
      <w:r w:rsidR="00404C0F" w:rsidRPr="00EB4039">
        <w:rPr>
          <w:rFonts w:ascii="Times New Roman" w:hAnsi="Times New Roman" w:cs="Times New Roman"/>
          <w:i/>
          <w:iCs/>
          <w:lang w:val="en-GB"/>
        </w:rPr>
        <w:t>Punk: The Do-It-Yourself Subculture</w:t>
      </w:r>
      <w:r w:rsidR="00404C0F" w:rsidRPr="00EB4039">
        <w:rPr>
          <w:rFonts w:ascii="Times New Roman" w:hAnsi="Times New Roman" w:cs="Times New Roman"/>
          <w:lang w:val="en-GB"/>
        </w:rPr>
        <w:t xml:space="preserve">, </w:t>
      </w:r>
      <w:r w:rsidR="003F3103" w:rsidRPr="00EB4039">
        <w:rPr>
          <w:rFonts w:ascii="Times New Roman" w:hAnsi="Times New Roman" w:cs="Times New Roman"/>
          <w:lang w:val="en-GB"/>
        </w:rPr>
        <w:t>Social Sciences Journal. 2010, vol. 10, issue 1</w:t>
      </w:r>
      <w:r w:rsidR="00012B7B" w:rsidRPr="00EB4039">
        <w:rPr>
          <w:rFonts w:ascii="Times New Roman" w:hAnsi="Times New Roman" w:cs="Times New Roman"/>
          <w:lang w:val="en-GB"/>
        </w:rPr>
        <w:t>, Article 13, p.</w:t>
      </w:r>
      <w:r w:rsidR="006C31B3" w:rsidRPr="00EB4039">
        <w:rPr>
          <w:rFonts w:ascii="Times New Roman" w:hAnsi="Times New Roman" w:cs="Times New Roman"/>
          <w:lang w:val="en-GB"/>
        </w:rPr>
        <w:t xml:space="preserve"> 58-65</w:t>
      </w:r>
    </w:p>
    <w:p w14:paraId="1506534E" w14:textId="12FDEAC2" w:rsidR="00497981" w:rsidRPr="00EB4039" w:rsidRDefault="00E13E9F"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 xml:space="preserve">REYNOLDS, Simon. </w:t>
      </w:r>
      <w:r w:rsidRPr="00EB4039">
        <w:rPr>
          <w:rFonts w:ascii="Times New Roman" w:hAnsi="Times New Roman" w:cs="Times New Roman"/>
          <w:i/>
          <w:iCs/>
          <w:lang w:val="en-GB"/>
        </w:rPr>
        <w:t>Rip It Up an</w:t>
      </w:r>
      <w:r w:rsidR="008A30DE" w:rsidRPr="00EB4039">
        <w:rPr>
          <w:rFonts w:ascii="Times New Roman" w:hAnsi="Times New Roman" w:cs="Times New Roman"/>
          <w:i/>
          <w:iCs/>
          <w:lang w:val="en-GB"/>
        </w:rPr>
        <w:t>d</w:t>
      </w:r>
      <w:r w:rsidRPr="00EB4039">
        <w:rPr>
          <w:rFonts w:ascii="Times New Roman" w:hAnsi="Times New Roman" w:cs="Times New Roman"/>
          <w:i/>
          <w:iCs/>
          <w:lang w:val="en-GB"/>
        </w:rPr>
        <w:t xml:space="preserve"> Start Again</w:t>
      </w:r>
      <w:r w:rsidR="00896037" w:rsidRPr="00EB4039">
        <w:rPr>
          <w:rFonts w:ascii="Times New Roman" w:hAnsi="Times New Roman" w:cs="Times New Roman"/>
          <w:i/>
          <w:iCs/>
          <w:lang w:val="en-GB"/>
        </w:rPr>
        <w:t>: Post-punk 1978-1984.</w:t>
      </w:r>
      <w:r w:rsidR="00C4432B" w:rsidRPr="00EB4039">
        <w:rPr>
          <w:rFonts w:ascii="Times New Roman" w:hAnsi="Times New Roman" w:cs="Times New Roman"/>
          <w:lang w:val="en-GB"/>
        </w:rPr>
        <w:t xml:space="preserve"> London:</w:t>
      </w:r>
      <w:r w:rsidR="00047D17" w:rsidRPr="00EB4039">
        <w:rPr>
          <w:rFonts w:ascii="Times New Roman" w:hAnsi="Times New Roman" w:cs="Times New Roman"/>
          <w:lang w:val="en-GB"/>
        </w:rPr>
        <w:t xml:space="preserve"> Faber and Faber,</w:t>
      </w:r>
      <w:r w:rsidR="00717E99" w:rsidRPr="00EB4039">
        <w:rPr>
          <w:rFonts w:ascii="Times New Roman" w:hAnsi="Times New Roman" w:cs="Times New Roman"/>
          <w:lang w:val="en-GB"/>
        </w:rPr>
        <w:t xml:space="preserve"> 2019</w:t>
      </w:r>
      <w:r w:rsidR="00E303DE" w:rsidRPr="00EB4039">
        <w:rPr>
          <w:rFonts w:ascii="Times New Roman" w:hAnsi="Times New Roman" w:cs="Times New Roman"/>
          <w:lang w:val="en-GB"/>
        </w:rPr>
        <w:t>. ISBN</w:t>
      </w:r>
      <w:r w:rsidR="008A30DE" w:rsidRPr="00EB4039">
        <w:rPr>
          <w:rFonts w:ascii="Times New Roman" w:hAnsi="Times New Roman" w:cs="Times New Roman"/>
          <w:lang w:val="en-GB"/>
        </w:rPr>
        <w:t xml:space="preserve"> 978-0-571-34967-8</w:t>
      </w:r>
      <w:r w:rsidR="00105CE3" w:rsidRPr="00EB4039">
        <w:rPr>
          <w:rFonts w:ascii="Times New Roman" w:hAnsi="Times New Roman" w:cs="Times New Roman"/>
          <w:lang w:val="en-GB"/>
        </w:rPr>
        <w:t>.</w:t>
      </w:r>
    </w:p>
    <w:p w14:paraId="2EB69D53" w14:textId="77777777" w:rsidR="002F3BFF" w:rsidRPr="00196774" w:rsidRDefault="002F3BFF" w:rsidP="009A38FE">
      <w:pPr>
        <w:pStyle w:val="Odstavecseseznamem"/>
        <w:numPr>
          <w:ilvl w:val="0"/>
          <w:numId w:val="11"/>
        </w:numPr>
        <w:spacing w:line="360" w:lineRule="auto"/>
        <w:rPr>
          <w:rFonts w:ascii="Times New Roman" w:hAnsi="Times New Roman" w:cs="Times New Roman"/>
        </w:rPr>
      </w:pPr>
      <w:r w:rsidRPr="00196774">
        <w:rPr>
          <w:rFonts w:ascii="Times New Roman" w:hAnsi="Times New Roman" w:cs="Times New Roman"/>
        </w:rPr>
        <w:lastRenderedPageBreak/>
        <w:t>RIMMER, David</w:t>
      </w:r>
      <w:r w:rsidR="00A749A0" w:rsidRPr="00196774">
        <w:rPr>
          <w:rFonts w:ascii="Times New Roman" w:hAnsi="Times New Roman" w:cs="Times New Roman"/>
        </w:rPr>
        <w:t xml:space="preserve">. </w:t>
      </w:r>
      <w:r w:rsidR="00A749A0" w:rsidRPr="00EB4039">
        <w:rPr>
          <w:rFonts w:ascii="Times New Roman" w:hAnsi="Times New Roman" w:cs="Times New Roman"/>
          <w:i/>
          <w:iCs/>
          <w:lang w:val="en-GB"/>
        </w:rPr>
        <w:t>New Romantics: The Look</w:t>
      </w:r>
      <w:r w:rsidR="00B705FF" w:rsidRPr="00EB4039">
        <w:rPr>
          <w:rFonts w:ascii="Times New Roman" w:hAnsi="Times New Roman" w:cs="Times New Roman"/>
          <w:i/>
          <w:iCs/>
          <w:lang w:val="en-GB"/>
        </w:rPr>
        <w:t>.</w:t>
      </w:r>
      <w:r w:rsidR="00B705FF" w:rsidRPr="00EB4039">
        <w:rPr>
          <w:rFonts w:ascii="Times New Roman" w:hAnsi="Times New Roman" w:cs="Times New Roman"/>
          <w:lang w:val="en-GB"/>
        </w:rPr>
        <w:t xml:space="preserve"> London: Omnibus Press</w:t>
      </w:r>
      <w:r w:rsidR="00B705FF" w:rsidRPr="00196774">
        <w:rPr>
          <w:rFonts w:ascii="Times New Roman" w:hAnsi="Times New Roman" w:cs="Times New Roman"/>
        </w:rPr>
        <w:t>, 2013, ISBN 978-1-</w:t>
      </w:r>
      <w:r w:rsidR="00565600" w:rsidRPr="00196774">
        <w:rPr>
          <w:rFonts w:ascii="Times New Roman" w:hAnsi="Times New Roman" w:cs="Times New Roman"/>
        </w:rPr>
        <w:t>78323-027-3</w:t>
      </w:r>
    </w:p>
    <w:p w14:paraId="2EBE364C" w14:textId="3223DE6F" w:rsidR="007130A7" w:rsidRPr="00EB4039" w:rsidRDefault="007130A7" w:rsidP="009A38FE">
      <w:pPr>
        <w:pStyle w:val="Odstavecseseznamem"/>
        <w:numPr>
          <w:ilvl w:val="0"/>
          <w:numId w:val="11"/>
        </w:numPr>
        <w:spacing w:line="360" w:lineRule="auto"/>
        <w:rPr>
          <w:rFonts w:ascii="Times New Roman" w:hAnsi="Times New Roman" w:cs="Times New Roman"/>
          <w:lang w:val="en-GB"/>
        </w:rPr>
      </w:pPr>
      <w:r w:rsidRPr="00196774">
        <w:rPr>
          <w:rFonts w:ascii="Times New Roman" w:hAnsi="Times New Roman" w:cs="Times New Roman"/>
        </w:rPr>
        <w:t>ROVIRA, James</w:t>
      </w:r>
      <w:r w:rsidRPr="00196774">
        <w:rPr>
          <w:rFonts w:ascii="Times New Roman" w:hAnsi="Times New Roman" w:cs="Times New Roman"/>
          <w:i/>
          <w:iCs/>
        </w:rPr>
        <w:t xml:space="preserve">. </w:t>
      </w:r>
      <w:r w:rsidR="00A73B9E" w:rsidRPr="00196774">
        <w:rPr>
          <w:rFonts w:ascii="Times New Roman" w:hAnsi="Times New Roman" w:cs="Times New Roman"/>
          <w:i/>
          <w:iCs/>
        </w:rPr>
        <w:t xml:space="preserve">Rock </w:t>
      </w:r>
      <w:r w:rsidR="00A73B9E" w:rsidRPr="00EB4039">
        <w:rPr>
          <w:rFonts w:ascii="Times New Roman" w:hAnsi="Times New Roman" w:cs="Times New Roman"/>
          <w:i/>
          <w:iCs/>
          <w:lang w:val="en-GB"/>
        </w:rPr>
        <w:t>and Romanticism. Post-Punk, Goth, and Metal as Dark Romantic</w:t>
      </w:r>
      <w:r w:rsidR="005A747F" w:rsidRPr="00EB4039">
        <w:rPr>
          <w:rFonts w:ascii="Times New Roman" w:hAnsi="Times New Roman" w:cs="Times New Roman"/>
          <w:i/>
          <w:iCs/>
          <w:lang w:val="en-GB"/>
        </w:rPr>
        <w:t>ism</w:t>
      </w:r>
      <w:r w:rsidR="00A65384" w:rsidRPr="00EB4039">
        <w:rPr>
          <w:rFonts w:ascii="Times New Roman" w:hAnsi="Times New Roman" w:cs="Times New Roman"/>
          <w:i/>
          <w:iCs/>
          <w:lang w:val="en-GB"/>
        </w:rPr>
        <w:t>.</w:t>
      </w:r>
      <w:r w:rsidR="00A65384" w:rsidRPr="00EB4039">
        <w:rPr>
          <w:rFonts w:ascii="Times New Roman" w:hAnsi="Times New Roman" w:cs="Times New Roman"/>
          <w:lang w:val="en-GB"/>
        </w:rPr>
        <w:t xml:space="preserve"> London: Palgrave M</w:t>
      </w:r>
      <w:r w:rsidR="00BD362B" w:rsidRPr="00EB4039">
        <w:rPr>
          <w:rFonts w:ascii="Times New Roman" w:hAnsi="Times New Roman" w:cs="Times New Roman"/>
          <w:lang w:val="en-GB"/>
        </w:rPr>
        <w:t xml:space="preserve">acmillan, 2018, ISBN </w:t>
      </w:r>
      <w:r w:rsidR="00D4415F" w:rsidRPr="00EB4039">
        <w:rPr>
          <w:rFonts w:ascii="Times New Roman" w:hAnsi="Times New Roman" w:cs="Times New Roman"/>
          <w:lang w:val="en-GB"/>
        </w:rPr>
        <w:t>978-3-319-72688-5</w:t>
      </w:r>
      <w:r w:rsidR="00105CE3" w:rsidRPr="00EB4039">
        <w:rPr>
          <w:rFonts w:ascii="Times New Roman" w:hAnsi="Times New Roman" w:cs="Times New Roman"/>
          <w:lang w:val="en-GB"/>
        </w:rPr>
        <w:t>.</w:t>
      </w:r>
    </w:p>
    <w:p w14:paraId="5235BD7A" w14:textId="1251538B" w:rsidR="00364D63" w:rsidRPr="00196774" w:rsidRDefault="00364D63" w:rsidP="009A38FE">
      <w:pPr>
        <w:pStyle w:val="Odstavecseseznamem"/>
        <w:numPr>
          <w:ilvl w:val="0"/>
          <w:numId w:val="11"/>
        </w:numPr>
        <w:spacing w:line="360" w:lineRule="auto"/>
        <w:rPr>
          <w:rFonts w:ascii="Times New Roman" w:hAnsi="Times New Roman" w:cs="Times New Roman"/>
        </w:rPr>
      </w:pPr>
      <w:r w:rsidRPr="00EB4039">
        <w:rPr>
          <w:rFonts w:ascii="Times New Roman" w:hAnsi="Times New Roman" w:cs="Times New Roman"/>
          <w:lang w:val="en-GB"/>
        </w:rPr>
        <w:t>SANDBROOK</w:t>
      </w:r>
      <w:r w:rsidR="00A70633" w:rsidRPr="00EB4039">
        <w:rPr>
          <w:rFonts w:ascii="Times New Roman" w:hAnsi="Times New Roman" w:cs="Times New Roman"/>
          <w:lang w:val="en-GB"/>
        </w:rPr>
        <w:t xml:space="preserve">, Dominic. </w:t>
      </w:r>
      <w:r w:rsidR="00E30D5C" w:rsidRPr="00EB4039">
        <w:rPr>
          <w:rFonts w:ascii="Times New Roman" w:hAnsi="Times New Roman" w:cs="Times New Roman"/>
          <w:i/>
          <w:iCs/>
          <w:lang w:val="en-GB"/>
        </w:rPr>
        <w:t xml:space="preserve">Who Dares Wins: </w:t>
      </w:r>
      <w:r w:rsidR="000F7968" w:rsidRPr="00EB4039">
        <w:rPr>
          <w:rFonts w:ascii="Times New Roman" w:hAnsi="Times New Roman" w:cs="Times New Roman"/>
          <w:i/>
          <w:iCs/>
          <w:lang w:val="en-GB"/>
        </w:rPr>
        <w:t>Britain,</w:t>
      </w:r>
      <w:r w:rsidR="00E30D5C" w:rsidRPr="00EB4039">
        <w:rPr>
          <w:rFonts w:ascii="Times New Roman" w:hAnsi="Times New Roman" w:cs="Times New Roman"/>
          <w:i/>
          <w:iCs/>
          <w:lang w:val="en-GB"/>
        </w:rPr>
        <w:t xml:space="preserve"> 1979-1982.</w:t>
      </w:r>
      <w:r w:rsidR="00B3569B" w:rsidRPr="00EB4039">
        <w:rPr>
          <w:rFonts w:ascii="Times New Roman" w:hAnsi="Times New Roman" w:cs="Times New Roman"/>
          <w:lang w:val="en-GB"/>
        </w:rPr>
        <w:t xml:space="preserve"> Penguin Books. 20</w:t>
      </w:r>
      <w:r w:rsidR="0046627C" w:rsidRPr="00EB4039">
        <w:rPr>
          <w:rFonts w:ascii="Times New Roman" w:hAnsi="Times New Roman" w:cs="Times New Roman"/>
          <w:lang w:val="en-GB"/>
        </w:rPr>
        <w:t>19</w:t>
      </w:r>
      <w:r w:rsidR="003C76B3" w:rsidRPr="00EB4039">
        <w:rPr>
          <w:rFonts w:ascii="Times New Roman" w:hAnsi="Times New Roman" w:cs="Times New Roman"/>
          <w:lang w:val="en-GB"/>
        </w:rPr>
        <w:t>, ISBN</w:t>
      </w:r>
      <w:r w:rsidR="003C76B3" w:rsidRPr="00196774">
        <w:rPr>
          <w:rFonts w:ascii="Times New Roman" w:hAnsi="Times New Roman" w:cs="Times New Roman"/>
        </w:rPr>
        <w:t xml:space="preserve"> </w:t>
      </w:r>
      <w:r w:rsidR="00E122DE" w:rsidRPr="00196774">
        <w:rPr>
          <w:rFonts w:ascii="Times New Roman" w:hAnsi="Times New Roman" w:cs="Times New Roman"/>
          <w:color w:val="231F20"/>
          <w:sz w:val="20"/>
          <w:szCs w:val="20"/>
        </w:rPr>
        <w:t>978-0</w:t>
      </w:r>
      <w:r w:rsidR="004F3CF4" w:rsidRPr="00196774">
        <w:rPr>
          <w:rFonts w:ascii="Times New Roman" w:hAnsi="Times New Roman" w:cs="Times New Roman"/>
          <w:color w:val="231F20"/>
          <w:sz w:val="20"/>
          <w:szCs w:val="20"/>
        </w:rPr>
        <w:t>-</w:t>
      </w:r>
      <w:r w:rsidR="00E122DE" w:rsidRPr="00196774">
        <w:rPr>
          <w:rFonts w:ascii="Times New Roman" w:hAnsi="Times New Roman" w:cs="Times New Roman"/>
          <w:color w:val="231F20"/>
          <w:sz w:val="20"/>
          <w:szCs w:val="20"/>
        </w:rPr>
        <w:t>141</w:t>
      </w:r>
      <w:r w:rsidR="004F3CF4" w:rsidRPr="00196774">
        <w:rPr>
          <w:rFonts w:ascii="Times New Roman" w:hAnsi="Times New Roman" w:cs="Times New Roman"/>
          <w:color w:val="231F20"/>
          <w:sz w:val="20"/>
          <w:szCs w:val="20"/>
        </w:rPr>
        <w:t>-</w:t>
      </w:r>
      <w:r w:rsidR="00E122DE" w:rsidRPr="00196774">
        <w:rPr>
          <w:rFonts w:ascii="Times New Roman" w:hAnsi="Times New Roman" w:cs="Times New Roman"/>
          <w:color w:val="231F20"/>
          <w:sz w:val="20"/>
          <w:szCs w:val="20"/>
        </w:rPr>
        <w:t>97527</w:t>
      </w:r>
      <w:r w:rsidR="004F3CF4" w:rsidRPr="00196774">
        <w:rPr>
          <w:rFonts w:ascii="Times New Roman" w:hAnsi="Times New Roman" w:cs="Times New Roman"/>
          <w:color w:val="231F20"/>
          <w:sz w:val="20"/>
          <w:szCs w:val="20"/>
        </w:rPr>
        <w:t>-</w:t>
      </w:r>
      <w:r w:rsidR="00E122DE" w:rsidRPr="00196774">
        <w:rPr>
          <w:rFonts w:ascii="Times New Roman" w:hAnsi="Times New Roman" w:cs="Times New Roman"/>
          <w:color w:val="231F20"/>
          <w:sz w:val="20"/>
          <w:szCs w:val="20"/>
        </w:rPr>
        <w:t>6</w:t>
      </w:r>
      <w:r w:rsidR="00105CE3" w:rsidRPr="00196774">
        <w:rPr>
          <w:rFonts w:ascii="Times New Roman" w:hAnsi="Times New Roman" w:cs="Times New Roman"/>
          <w:color w:val="231F20"/>
          <w:sz w:val="20"/>
          <w:szCs w:val="20"/>
        </w:rPr>
        <w:t>.</w:t>
      </w:r>
    </w:p>
    <w:p w14:paraId="72B2D02D" w14:textId="77777777" w:rsidR="00C97D18" w:rsidRPr="00196774" w:rsidRDefault="00C97D18" w:rsidP="009A38FE">
      <w:pPr>
        <w:pStyle w:val="Odstavecseseznamem"/>
        <w:numPr>
          <w:ilvl w:val="0"/>
          <w:numId w:val="11"/>
        </w:numPr>
        <w:spacing w:line="360" w:lineRule="auto"/>
        <w:rPr>
          <w:rFonts w:ascii="Times New Roman" w:hAnsi="Times New Roman" w:cs="Times New Roman"/>
        </w:rPr>
      </w:pPr>
      <w:r w:rsidRPr="00196774">
        <w:rPr>
          <w:rFonts w:ascii="Times New Roman" w:hAnsi="Times New Roman" w:cs="Times New Roman"/>
        </w:rPr>
        <w:t>SIMONELLI, David</w:t>
      </w:r>
      <w:r w:rsidR="007E03BE" w:rsidRPr="00EB4039">
        <w:rPr>
          <w:rFonts w:ascii="Times New Roman" w:hAnsi="Times New Roman" w:cs="Times New Roman"/>
          <w:i/>
          <w:iCs/>
          <w:lang w:val="en-GB"/>
        </w:rPr>
        <w:t>. Anarchy, Pop and Violence: Punk Rock Subculture</w:t>
      </w:r>
      <w:r w:rsidR="001F07D1" w:rsidRPr="00EB4039">
        <w:rPr>
          <w:rFonts w:ascii="Times New Roman" w:hAnsi="Times New Roman" w:cs="Times New Roman"/>
          <w:i/>
          <w:iCs/>
          <w:lang w:val="en-GB"/>
        </w:rPr>
        <w:t xml:space="preserve"> and the Rhetoric of Class, 1976-78</w:t>
      </w:r>
      <w:r w:rsidR="00A86C6A" w:rsidRPr="00EB4039">
        <w:rPr>
          <w:rFonts w:ascii="Times New Roman" w:hAnsi="Times New Roman" w:cs="Times New Roman"/>
          <w:lang w:val="en-GB"/>
        </w:rPr>
        <w:t>, Contemporary British History</w:t>
      </w:r>
      <w:r w:rsidR="00EF5DD7" w:rsidRPr="00EB4039">
        <w:rPr>
          <w:rFonts w:ascii="Times New Roman" w:hAnsi="Times New Roman" w:cs="Times New Roman"/>
          <w:lang w:val="en-GB"/>
        </w:rPr>
        <w:t>.</w:t>
      </w:r>
      <w:r w:rsidR="00EF5DD7" w:rsidRPr="00196774">
        <w:rPr>
          <w:rFonts w:ascii="Times New Roman" w:hAnsi="Times New Roman" w:cs="Times New Roman"/>
        </w:rPr>
        <w:t xml:space="preserve"> 2010, vol. 16, no.</w:t>
      </w:r>
      <w:r w:rsidR="00846026" w:rsidRPr="00196774">
        <w:rPr>
          <w:rFonts w:ascii="Times New Roman" w:hAnsi="Times New Roman" w:cs="Times New Roman"/>
        </w:rPr>
        <w:t>2, p.</w:t>
      </w:r>
      <w:r w:rsidR="0063469B" w:rsidRPr="00196774">
        <w:rPr>
          <w:rFonts w:ascii="Times New Roman" w:hAnsi="Times New Roman" w:cs="Times New Roman"/>
        </w:rPr>
        <w:t xml:space="preserve"> 121-144</w:t>
      </w:r>
    </w:p>
    <w:p w14:paraId="50E94CE7" w14:textId="77777777" w:rsidR="00134D77" w:rsidRPr="00196774" w:rsidRDefault="00301C2C" w:rsidP="009A38FE">
      <w:pPr>
        <w:pStyle w:val="Odstavecseseznamem"/>
        <w:numPr>
          <w:ilvl w:val="0"/>
          <w:numId w:val="11"/>
        </w:numPr>
        <w:spacing w:line="360" w:lineRule="auto"/>
        <w:rPr>
          <w:rFonts w:ascii="Times New Roman" w:hAnsi="Times New Roman" w:cs="Times New Roman"/>
        </w:rPr>
      </w:pPr>
      <w:r w:rsidRPr="00196774">
        <w:rPr>
          <w:rFonts w:ascii="Times New Roman" w:hAnsi="Times New Roman" w:cs="Times New Roman"/>
        </w:rPr>
        <w:t xml:space="preserve">SMOLÍK, Josef. </w:t>
      </w:r>
      <w:r w:rsidRPr="00196774">
        <w:rPr>
          <w:rFonts w:ascii="Times New Roman" w:hAnsi="Times New Roman" w:cs="Times New Roman"/>
          <w:i/>
          <w:iCs/>
        </w:rPr>
        <w:t>Subkultury mládeže: uvedení do problematiky.</w:t>
      </w:r>
      <w:r w:rsidRPr="00196774">
        <w:rPr>
          <w:rFonts w:ascii="Times New Roman" w:hAnsi="Times New Roman" w:cs="Times New Roman"/>
        </w:rPr>
        <w:t xml:space="preserve"> Praha: Grada, 2010. ISBN 978-80-247-2907-7.</w:t>
      </w:r>
    </w:p>
    <w:p w14:paraId="21380BD1" w14:textId="77777777" w:rsidR="00516341" w:rsidRPr="00EB4039" w:rsidRDefault="00516341" w:rsidP="009A38FE">
      <w:pPr>
        <w:pStyle w:val="Odstavecseseznamem"/>
        <w:numPr>
          <w:ilvl w:val="0"/>
          <w:numId w:val="11"/>
        </w:numPr>
        <w:spacing w:line="360" w:lineRule="auto"/>
        <w:rPr>
          <w:rFonts w:ascii="Times New Roman" w:hAnsi="Times New Roman" w:cs="Times New Roman"/>
          <w:lang w:val="en-GB"/>
        </w:rPr>
      </w:pPr>
      <w:r w:rsidRPr="00196774">
        <w:rPr>
          <w:rFonts w:ascii="Times New Roman" w:hAnsi="Times New Roman" w:cs="Times New Roman"/>
        </w:rPr>
        <w:t xml:space="preserve">SVÍTIVÝ, Eduard. </w:t>
      </w:r>
      <w:r w:rsidRPr="00196774">
        <w:rPr>
          <w:rFonts w:ascii="Times New Roman" w:hAnsi="Times New Roman" w:cs="Times New Roman"/>
          <w:i/>
          <w:iCs/>
        </w:rPr>
        <w:t xml:space="preserve">Punk not </w:t>
      </w:r>
      <w:r w:rsidRPr="00EB4039">
        <w:rPr>
          <w:rFonts w:ascii="Times New Roman" w:hAnsi="Times New Roman" w:cs="Times New Roman"/>
          <w:i/>
          <w:iCs/>
          <w:lang w:val="en-GB"/>
        </w:rPr>
        <w:t>dead.</w:t>
      </w:r>
      <w:r w:rsidRPr="00EB4039">
        <w:rPr>
          <w:rFonts w:ascii="Times New Roman" w:hAnsi="Times New Roman" w:cs="Times New Roman"/>
          <w:lang w:val="en-GB"/>
        </w:rPr>
        <w:t xml:space="preserve"> Praha: AG </w:t>
      </w:r>
      <w:r w:rsidRPr="00EB4039">
        <w:rPr>
          <w:rFonts w:ascii="Times New Roman" w:hAnsi="Times New Roman" w:cs="Times New Roman"/>
        </w:rPr>
        <w:t>kult</w:t>
      </w:r>
      <w:r w:rsidRPr="00EB4039">
        <w:rPr>
          <w:rFonts w:ascii="Times New Roman" w:hAnsi="Times New Roman" w:cs="Times New Roman"/>
          <w:lang w:val="en-GB"/>
        </w:rPr>
        <w:t>, 1991. ISBN 80-900081-4-3.</w:t>
      </w:r>
    </w:p>
    <w:p w14:paraId="7E2A18DA" w14:textId="31DCFD69" w:rsidR="000A6C02" w:rsidRPr="00EB4039" w:rsidRDefault="00162CF9"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WORLEY,</w:t>
      </w:r>
      <w:r w:rsidR="003005D4" w:rsidRPr="00EB4039">
        <w:rPr>
          <w:rFonts w:ascii="Times New Roman" w:hAnsi="Times New Roman" w:cs="Times New Roman"/>
          <w:lang w:val="en-GB"/>
        </w:rPr>
        <w:t xml:space="preserve"> Matthew. </w:t>
      </w:r>
      <w:r w:rsidR="003005D4" w:rsidRPr="00EB4039">
        <w:rPr>
          <w:rFonts w:ascii="Times New Roman" w:hAnsi="Times New Roman" w:cs="Times New Roman"/>
          <w:i/>
          <w:iCs/>
          <w:lang w:val="en-GB"/>
        </w:rPr>
        <w:t>No future. Punk, Politics and British Youth Culture</w:t>
      </w:r>
      <w:r w:rsidR="00CC1188" w:rsidRPr="00EB4039">
        <w:rPr>
          <w:rFonts w:ascii="Times New Roman" w:hAnsi="Times New Roman" w:cs="Times New Roman"/>
          <w:i/>
          <w:iCs/>
          <w:lang w:val="en-GB"/>
        </w:rPr>
        <w:t>, 1976-1984.</w:t>
      </w:r>
      <w:r w:rsidR="00CC1188" w:rsidRPr="00EB4039">
        <w:rPr>
          <w:rFonts w:ascii="Times New Roman" w:hAnsi="Times New Roman" w:cs="Times New Roman"/>
          <w:lang w:val="en-GB"/>
        </w:rPr>
        <w:t xml:space="preserve"> Cambridge: University Press, 2017, ISBN </w:t>
      </w:r>
      <w:r w:rsidR="00BB0815" w:rsidRPr="00EB4039">
        <w:rPr>
          <w:rFonts w:ascii="Times New Roman" w:hAnsi="Times New Roman" w:cs="Times New Roman"/>
          <w:lang w:val="en-GB"/>
        </w:rPr>
        <w:t xml:space="preserve"> 978-1-316-62560-6</w:t>
      </w:r>
      <w:r w:rsidR="00105CE3" w:rsidRPr="00EB4039">
        <w:rPr>
          <w:rFonts w:ascii="Times New Roman" w:hAnsi="Times New Roman" w:cs="Times New Roman"/>
          <w:lang w:val="en-GB"/>
        </w:rPr>
        <w:t>.</w:t>
      </w:r>
    </w:p>
    <w:p w14:paraId="300871C9" w14:textId="6B368B6D" w:rsidR="00293DCD" w:rsidRPr="00EB4039" w:rsidRDefault="00293DCD" w:rsidP="009A38FE">
      <w:pPr>
        <w:pStyle w:val="Odstavecseseznamem"/>
        <w:numPr>
          <w:ilvl w:val="0"/>
          <w:numId w:val="11"/>
        </w:numPr>
        <w:spacing w:line="360" w:lineRule="auto"/>
        <w:rPr>
          <w:rFonts w:ascii="Times New Roman" w:hAnsi="Times New Roman" w:cs="Times New Roman"/>
          <w:lang w:val="en-GB"/>
        </w:rPr>
      </w:pPr>
      <w:r w:rsidRPr="00EB4039">
        <w:rPr>
          <w:rFonts w:ascii="Times New Roman" w:hAnsi="Times New Roman" w:cs="Times New Roman"/>
          <w:lang w:val="en-GB"/>
        </w:rPr>
        <w:t>WRIGH</w:t>
      </w:r>
      <w:r w:rsidR="00091469" w:rsidRPr="00EB4039">
        <w:rPr>
          <w:rFonts w:ascii="Times New Roman" w:hAnsi="Times New Roman" w:cs="Times New Roman"/>
          <w:lang w:val="en-GB"/>
        </w:rPr>
        <w:t xml:space="preserve">T, Lindsay. </w:t>
      </w:r>
      <w:r w:rsidR="00091469" w:rsidRPr="00EB4039">
        <w:rPr>
          <w:rFonts w:ascii="Times New Roman" w:hAnsi="Times New Roman" w:cs="Times New Roman"/>
          <w:i/>
          <w:iCs/>
          <w:lang w:val="en-GB"/>
        </w:rPr>
        <w:t>Do-It-Yourself Girl Power: An Examination of the Riot Grrrl Subculture</w:t>
      </w:r>
      <w:r w:rsidR="00091469" w:rsidRPr="00EB4039">
        <w:rPr>
          <w:rFonts w:ascii="Times New Roman" w:hAnsi="Times New Roman" w:cs="Times New Roman"/>
          <w:lang w:val="en-GB"/>
        </w:rPr>
        <w:t xml:space="preserve">, </w:t>
      </w:r>
      <w:r w:rsidR="00A85BB4" w:rsidRPr="00EB4039">
        <w:rPr>
          <w:rFonts w:ascii="Times New Roman" w:hAnsi="Times New Roman" w:cs="Times New Roman"/>
          <w:lang w:val="en-GB"/>
        </w:rPr>
        <w:t>James Madison Undergraduate Research Journal. 2015-2016, vol.</w:t>
      </w:r>
      <w:r w:rsidR="00C84D08" w:rsidRPr="00EB4039">
        <w:rPr>
          <w:rFonts w:ascii="Times New Roman" w:hAnsi="Times New Roman" w:cs="Times New Roman"/>
          <w:lang w:val="en-GB"/>
        </w:rPr>
        <w:t>3, issue 1, article 6</w:t>
      </w:r>
      <w:r w:rsidR="007727D2">
        <w:rPr>
          <w:rFonts w:ascii="Times New Roman" w:hAnsi="Times New Roman" w:cs="Times New Roman"/>
          <w:lang w:val="en-GB"/>
        </w:rPr>
        <w:t>, p.52-56</w:t>
      </w:r>
    </w:p>
    <w:p w14:paraId="4F01F8F8" w14:textId="77777777" w:rsidR="008F0B53" w:rsidRPr="00196774" w:rsidRDefault="008F0B53" w:rsidP="009A38FE">
      <w:pPr>
        <w:spacing w:line="360" w:lineRule="auto"/>
        <w:rPr>
          <w:rFonts w:ascii="Times New Roman" w:hAnsi="Times New Roman" w:cs="Times New Roman"/>
        </w:rPr>
      </w:pPr>
    </w:p>
    <w:p w14:paraId="19B930D7" w14:textId="1FF71AF4" w:rsidR="008F0B53" w:rsidRDefault="008F0B53" w:rsidP="009A38FE">
      <w:pPr>
        <w:spacing w:line="360" w:lineRule="auto"/>
        <w:rPr>
          <w:rFonts w:ascii="Times New Roman" w:hAnsi="Times New Roman" w:cs="Times New Roman"/>
        </w:rPr>
      </w:pPr>
    </w:p>
    <w:p w14:paraId="65D1D7C2" w14:textId="3E4F1481" w:rsidR="00C930C8" w:rsidRDefault="00C930C8" w:rsidP="009A38FE">
      <w:pPr>
        <w:spacing w:line="360" w:lineRule="auto"/>
        <w:rPr>
          <w:rFonts w:ascii="Times New Roman" w:hAnsi="Times New Roman" w:cs="Times New Roman"/>
        </w:rPr>
      </w:pPr>
    </w:p>
    <w:p w14:paraId="7AD26955" w14:textId="751FE53A" w:rsidR="00C930C8" w:rsidRDefault="00C930C8" w:rsidP="009A38FE">
      <w:pPr>
        <w:spacing w:line="360" w:lineRule="auto"/>
        <w:rPr>
          <w:rFonts w:ascii="Times New Roman" w:hAnsi="Times New Roman" w:cs="Times New Roman"/>
        </w:rPr>
      </w:pPr>
    </w:p>
    <w:p w14:paraId="63A9CBF1" w14:textId="0401CFB8" w:rsidR="00C930C8" w:rsidRDefault="00C930C8" w:rsidP="009A38FE">
      <w:pPr>
        <w:spacing w:line="360" w:lineRule="auto"/>
        <w:rPr>
          <w:rFonts w:ascii="Times New Roman" w:hAnsi="Times New Roman" w:cs="Times New Roman"/>
        </w:rPr>
      </w:pPr>
    </w:p>
    <w:p w14:paraId="548A8049" w14:textId="6068646F" w:rsidR="00C930C8" w:rsidRDefault="00C930C8" w:rsidP="009A38FE">
      <w:pPr>
        <w:spacing w:line="360" w:lineRule="auto"/>
        <w:rPr>
          <w:rFonts w:ascii="Times New Roman" w:hAnsi="Times New Roman" w:cs="Times New Roman"/>
        </w:rPr>
      </w:pPr>
    </w:p>
    <w:p w14:paraId="1FE1D017" w14:textId="34F8CD0F" w:rsidR="00C930C8" w:rsidRDefault="00C930C8" w:rsidP="009A38FE">
      <w:pPr>
        <w:spacing w:line="360" w:lineRule="auto"/>
        <w:rPr>
          <w:rFonts w:ascii="Times New Roman" w:hAnsi="Times New Roman" w:cs="Times New Roman"/>
        </w:rPr>
      </w:pPr>
    </w:p>
    <w:p w14:paraId="47DF95F6" w14:textId="6788CC37" w:rsidR="00C930C8" w:rsidRDefault="00C930C8" w:rsidP="009A38FE">
      <w:pPr>
        <w:spacing w:line="360" w:lineRule="auto"/>
        <w:rPr>
          <w:rFonts w:ascii="Times New Roman" w:hAnsi="Times New Roman" w:cs="Times New Roman"/>
        </w:rPr>
      </w:pPr>
    </w:p>
    <w:p w14:paraId="060F4F9F" w14:textId="146E40FC" w:rsidR="00C930C8" w:rsidRDefault="00C930C8" w:rsidP="009A38FE">
      <w:pPr>
        <w:spacing w:line="360" w:lineRule="auto"/>
        <w:rPr>
          <w:rFonts w:ascii="Times New Roman" w:hAnsi="Times New Roman" w:cs="Times New Roman"/>
        </w:rPr>
      </w:pPr>
    </w:p>
    <w:p w14:paraId="64BFBC31" w14:textId="2AA389EE" w:rsidR="00C930C8" w:rsidRDefault="00C930C8" w:rsidP="009A38FE">
      <w:pPr>
        <w:spacing w:line="360" w:lineRule="auto"/>
        <w:rPr>
          <w:rFonts w:ascii="Times New Roman" w:hAnsi="Times New Roman" w:cs="Times New Roman"/>
        </w:rPr>
      </w:pPr>
    </w:p>
    <w:p w14:paraId="5EEF390A" w14:textId="1A6C1CB6" w:rsidR="00C930C8" w:rsidRDefault="00C930C8" w:rsidP="009A38FE">
      <w:pPr>
        <w:spacing w:line="360" w:lineRule="auto"/>
        <w:rPr>
          <w:rFonts w:ascii="Times New Roman" w:hAnsi="Times New Roman" w:cs="Times New Roman"/>
        </w:rPr>
      </w:pPr>
    </w:p>
    <w:p w14:paraId="4096310F" w14:textId="5CE4D61A" w:rsidR="00C930C8" w:rsidRDefault="00C930C8" w:rsidP="009A38FE">
      <w:pPr>
        <w:spacing w:line="360" w:lineRule="auto"/>
        <w:rPr>
          <w:rFonts w:ascii="Times New Roman" w:hAnsi="Times New Roman" w:cs="Times New Roman"/>
        </w:rPr>
      </w:pPr>
    </w:p>
    <w:p w14:paraId="51F6927D" w14:textId="77777777" w:rsidR="00C930C8" w:rsidRPr="00196774" w:rsidRDefault="00C930C8" w:rsidP="009A38FE">
      <w:pPr>
        <w:spacing w:line="360" w:lineRule="auto"/>
        <w:rPr>
          <w:rFonts w:ascii="Times New Roman" w:hAnsi="Times New Roman" w:cs="Times New Roman"/>
        </w:rPr>
      </w:pPr>
    </w:p>
    <w:p w14:paraId="70936D69" w14:textId="77777777" w:rsidR="00484C16" w:rsidRPr="00196774" w:rsidRDefault="005A6059" w:rsidP="009A38FE">
      <w:pPr>
        <w:pStyle w:val="Nadpis2"/>
      </w:pPr>
      <w:bookmarkStart w:id="33" w:name="_Toc70329990"/>
      <w:r w:rsidRPr="00196774">
        <w:lastRenderedPageBreak/>
        <w:t xml:space="preserve">Internet </w:t>
      </w:r>
      <w:r w:rsidR="008F0B53" w:rsidRPr="00196774">
        <w:t>sources</w:t>
      </w:r>
      <w:bookmarkEnd w:id="33"/>
    </w:p>
    <w:p w14:paraId="62D95605" w14:textId="68AAF810" w:rsidR="006F1F7F" w:rsidRPr="00EB4039" w:rsidRDefault="006F1F7F"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FOREMAN,</w:t>
      </w:r>
      <w:r w:rsidR="007A07C1" w:rsidRPr="00EB4039">
        <w:rPr>
          <w:rFonts w:ascii="Times New Roman" w:hAnsi="Times New Roman" w:cs="Times New Roman"/>
          <w:lang w:val="en-GB"/>
        </w:rPr>
        <w:t xml:space="preserve"> Katya. </w:t>
      </w:r>
      <w:r w:rsidR="00402928" w:rsidRPr="00EB4039">
        <w:rPr>
          <w:rFonts w:ascii="Times New Roman" w:hAnsi="Times New Roman" w:cs="Times New Roman"/>
          <w:i/>
          <w:iCs/>
          <w:lang w:val="en-GB"/>
        </w:rPr>
        <w:t>Changes: David Bowie as a style icon</w:t>
      </w:r>
      <w:r w:rsidR="00B9565F" w:rsidRPr="00EB4039">
        <w:rPr>
          <w:rFonts w:ascii="Times New Roman" w:hAnsi="Times New Roman" w:cs="Times New Roman"/>
          <w:i/>
          <w:iCs/>
          <w:lang w:val="en-GB"/>
        </w:rPr>
        <w:t>.</w:t>
      </w:r>
      <w:r w:rsidR="00B9565F" w:rsidRPr="00EB4039">
        <w:rPr>
          <w:rFonts w:ascii="Times New Roman" w:hAnsi="Times New Roman" w:cs="Times New Roman"/>
          <w:lang w:val="en-GB"/>
        </w:rPr>
        <w:t xml:space="preserve"> In: BBC Culture [online]. 2014</w:t>
      </w:r>
      <w:r w:rsidR="00A80B74" w:rsidRPr="00EB4039">
        <w:rPr>
          <w:rFonts w:ascii="Times New Roman" w:hAnsi="Times New Roman" w:cs="Times New Roman"/>
          <w:lang w:val="en-GB"/>
        </w:rPr>
        <w:t xml:space="preserve"> [Retrieved</w:t>
      </w:r>
      <w:r w:rsidR="003F18C8" w:rsidRPr="00EB4039">
        <w:rPr>
          <w:rFonts w:ascii="Times New Roman" w:hAnsi="Times New Roman" w:cs="Times New Roman"/>
          <w:lang w:val="en-GB"/>
        </w:rPr>
        <w:t xml:space="preserve"> 2021-03-19</w:t>
      </w:r>
      <w:r w:rsidR="00A80B74" w:rsidRPr="00EB4039">
        <w:rPr>
          <w:rFonts w:ascii="Times New Roman" w:hAnsi="Times New Roman" w:cs="Times New Roman"/>
          <w:lang w:val="en-GB"/>
        </w:rPr>
        <w:t xml:space="preserve">] Available from: </w:t>
      </w:r>
      <w:r w:rsidR="009B36EA" w:rsidRPr="00EB4039">
        <w:rPr>
          <w:rFonts w:ascii="Times New Roman" w:hAnsi="Times New Roman" w:cs="Times New Roman"/>
          <w:lang w:val="en-GB"/>
        </w:rPr>
        <w:t>https://www.bbc.com/culture/article/20131004-ch-ch-anges-bowies-many-looks</w:t>
      </w:r>
    </w:p>
    <w:p w14:paraId="46C5E7D7" w14:textId="241EDF2B" w:rsidR="009B36EA" w:rsidRPr="00EB4039" w:rsidRDefault="009B36EA"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 xml:space="preserve">HRABALÍK, Petr. </w:t>
      </w:r>
      <w:r w:rsidR="00DB4DDB" w:rsidRPr="00EB4039">
        <w:rPr>
          <w:rFonts w:ascii="Times New Roman" w:hAnsi="Times New Roman" w:cs="Times New Roman"/>
          <w:i/>
          <w:iCs/>
          <w:lang w:val="en-GB"/>
        </w:rPr>
        <w:t xml:space="preserve">New Romanticism </w:t>
      </w:r>
      <w:r w:rsidR="00DB4DDB" w:rsidRPr="00EB4039">
        <w:rPr>
          <w:rFonts w:ascii="Times New Roman" w:hAnsi="Times New Roman" w:cs="Times New Roman"/>
          <w:i/>
          <w:iCs/>
        </w:rPr>
        <w:t>aneb využití kláves v nové vlně (konec 70. a začátek 80. let).</w:t>
      </w:r>
      <w:r w:rsidR="00DB4DDB" w:rsidRPr="00EB4039">
        <w:rPr>
          <w:rFonts w:ascii="Times New Roman" w:hAnsi="Times New Roman" w:cs="Times New Roman"/>
        </w:rPr>
        <w:t xml:space="preserve"> In: Česká televize</w:t>
      </w:r>
      <w:r w:rsidR="00280FDC" w:rsidRPr="00EB4039">
        <w:rPr>
          <w:rFonts w:ascii="Times New Roman" w:hAnsi="Times New Roman" w:cs="Times New Roman"/>
        </w:rPr>
        <w:t xml:space="preserve"> </w:t>
      </w:r>
      <w:r w:rsidR="00236445" w:rsidRPr="00EB4039">
        <w:rPr>
          <w:rFonts w:ascii="Times New Roman" w:hAnsi="Times New Roman" w:cs="Times New Roman"/>
          <w:lang w:val="en-GB"/>
        </w:rPr>
        <w:t>[online]. [Retrieved</w:t>
      </w:r>
      <w:r w:rsidR="003F18C8" w:rsidRPr="00EB4039">
        <w:rPr>
          <w:rFonts w:ascii="Times New Roman" w:hAnsi="Times New Roman" w:cs="Times New Roman"/>
          <w:lang w:val="en-GB"/>
        </w:rPr>
        <w:t xml:space="preserve"> 2021-03-31</w:t>
      </w:r>
      <w:r w:rsidR="00236445" w:rsidRPr="00EB4039">
        <w:rPr>
          <w:rFonts w:ascii="Times New Roman" w:hAnsi="Times New Roman" w:cs="Times New Roman"/>
          <w:lang w:val="en-GB"/>
        </w:rPr>
        <w:t xml:space="preserve">] Available from: </w:t>
      </w:r>
      <w:r w:rsidR="0070443F" w:rsidRPr="00EB4039">
        <w:rPr>
          <w:rFonts w:ascii="Times New Roman" w:hAnsi="Times New Roman" w:cs="Times New Roman"/>
          <w:lang w:val="en-GB"/>
        </w:rPr>
        <w:t>http://www.ceskatelevize.cz/specialy/bigbit/clanky/82-new-romanticism-aneb-vyuziti-klaves-v-nove-vlne-konec-70-a-zacatek-80-let/</w:t>
      </w:r>
    </w:p>
    <w:p w14:paraId="315BFDC5" w14:textId="77777777" w:rsidR="0070443F" w:rsidRPr="00EB4039" w:rsidRDefault="0070443F"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HRABAL</w:t>
      </w:r>
      <w:r w:rsidR="00DA597A" w:rsidRPr="00EB4039">
        <w:rPr>
          <w:rFonts w:ascii="Times New Roman" w:hAnsi="Times New Roman" w:cs="Times New Roman"/>
          <w:lang w:val="en-GB"/>
        </w:rPr>
        <w:t xml:space="preserve">ÍK, Petr. </w:t>
      </w:r>
      <w:r w:rsidR="004D7812" w:rsidRPr="00EB4039">
        <w:rPr>
          <w:rFonts w:ascii="Times New Roman" w:hAnsi="Times New Roman" w:cs="Times New Roman"/>
          <w:lang w:val="en-GB"/>
        </w:rPr>
        <w:t>Punk</w:t>
      </w:r>
      <w:r w:rsidR="00020A34" w:rsidRPr="00EB4039">
        <w:rPr>
          <w:rFonts w:ascii="Times New Roman" w:hAnsi="Times New Roman" w:cs="Times New Roman"/>
          <w:lang w:val="en-GB"/>
        </w:rPr>
        <w:t xml:space="preserve"> (</w:t>
      </w:r>
      <w:r w:rsidR="00020A34" w:rsidRPr="00EB4039">
        <w:rPr>
          <w:rFonts w:ascii="Times New Roman" w:hAnsi="Times New Roman" w:cs="Times New Roman"/>
        </w:rPr>
        <w:t>cca</w:t>
      </w:r>
      <w:r w:rsidR="00020A34" w:rsidRPr="00EB4039">
        <w:rPr>
          <w:rFonts w:ascii="Times New Roman" w:hAnsi="Times New Roman" w:cs="Times New Roman"/>
          <w:lang w:val="en-GB"/>
        </w:rPr>
        <w:t xml:space="preserve"> 1976-1981). In</w:t>
      </w:r>
      <w:r w:rsidR="00461BAA" w:rsidRPr="00EB4039">
        <w:rPr>
          <w:rFonts w:ascii="Times New Roman" w:hAnsi="Times New Roman" w:cs="Times New Roman"/>
          <w:lang w:val="en-GB"/>
        </w:rPr>
        <w:t>:</w:t>
      </w:r>
      <w:r w:rsidR="00020A34" w:rsidRPr="00EB4039">
        <w:rPr>
          <w:rFonts w:ascii="Times New Roman" w:hAnsi="Times New Roman" w:cs="Times New Roman"/>
          <w:lang w:val="en-GB"/>
        </w:rPr>
        <w:t xml:space="preserve"> </w:t>
      </w:r>
      <w:r w:rsidR="00020A34" w:rsidRPr="00EB4039">
        <w:rPr>
          <w:rFonts w:ascii="Times New Roman" w:hAnsi="Times New Roman" w:cs="Times New Roman"/>
        </w:rPr>
        <w:t>Česká televize</w:t>
      </w:r>
      <w:r w:rsidR="00461BAA" w:rsidRPr="00EB4039">
        <w:rPr>
          <w:rFonts w:ascii="Times New Roman" w:hAnsi="Times New Roman" w:cs="Times New Roman"/>
          <w:lang w:val="en-GB"/>
        </w:rPr>
        <w:t xml:space="preserve"> [online]. [Retrieved</w:t>
      </w:r>
      <w:r w:rsidR="008E7110" w:rsidRPr="00EB4039">
        <w:rPr>
          <w:rFonts w:ascii="Times New Roman" w:hAnsi="Times New Roman" w:cs="Times New Roman"/>
          <w:lang w:val="en-GB"/>
        </w:rPr>
        <w:t xml:space="preserve"> 2021-03-31</w:t>
      </w:r>
      <w:r w:rsidR="00461BAA" w:rsidRPr="00EB4039">
        <w:rPr>
          <w:rFonts w:ascii="Times New Roman" w:hAnsi="Times New Roman" w:cs="Times New Roman"/>
          <w:lang w:val="en-GB"/>
        </w:rPr>
        <w:t xml:space="preserve">] Available from: </w:t>
      </w:r>
      <w:r w:rsidR="00313BE9" w:rsidRPr="00EB4039">
        <w:rPr>
          <w:rFonts w:ascii="Times New Roman" w:hAnsi="Times New Roman" w:cs="Times New Roman"/>
          <w:lang w:val="en-GB"/>
        </w:rPr>
        <w:t>http://www.ceskatelevize.cz/specialy/bigbit/clanky/79-punk-cca-1976-1981/</w:t>
      </w:r>
    </w:p>
    <w:p w14:paraId="3123402A" w14:textId="65742E7B" w:rsidR="00651A9B" w:rsidRPr="00EB4039" w:rsidRDefault="003359F5"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 xml:space="preserve">KENNY, Sarah. </w:t>
      </w:r>
      <w:r w:rsidR="005F3BC6" w:rsidRPr="00EB4039">
        <w:rPr>
          <w:rFonts w:ascii="Times New Roman" w:hAnsi="Times New Roman" w:cs="Times New Roman"/>
          <w:i/>
          <w:iCs/>
          <w:lang w:val="en-GB"/>
        </w:rPr>
        <w:t>The New Romantics.</w:t>
      </w:r>
      <w:r w:rsidR="005F3BC6" w:rsidRPr="00EB4039">
        <w:rPr>
          <w:rFonts w:ascii="Times New Roman" w:hAnsi="Times New Roman" w:cs="Times New Roman"/>
          <w:lang w:val="en-GB"/>
        </w:rPr>
        <w:t xml:space="preserve"> In: Museum of Youth Culture [online].</w:t>
      </w:r>
      <w:r w:rsidR="00FE22BC">
        <w:rPr>
          <w:rFonts w:ascii="Times New Roman" w:hAnsi="Times New Roman" w:cs="Times New Roman"/>
          <w:lang w:val="en-GB"/>
        </w:rPr>
        <w:t xml:space="preserve"> </w:t>
      </w:r>
      <w:r w:rsidR="005F3BC6" w:rsidRPr="00EB4039">
        <w:rPr>
          <w:rFonts w:ascii="Times New Roman" w:hAnsi="Times New Roman" w:cs="Times New Roman"/>
          <w:lang w:val="en-GB"/>
        </w:rPr>
        <w:t>2011 [Retrieved</w:t>
      </w:r>
      <w:r w:rsidR="007B7613" w:rsidRPr="00EB4039">
        <w:rPr>
          <w:rFonts w:ascii="Times New Roman" w:hAnsi="Times New Roman" w:cs="Times New Roman"/>
          <w:lang w:val="en-GB"/>
        </w:rPr>
        <w:t xml:space="preserve"> 2021-03-08</w:t>
      </w:r>
      <w:r w:rsidR="005F3BC6" w:rsidRPr="00EB4039">
        <w:rPr>
          <w:rFonts w:ascii="Times New Roman" w:hAnsi="Times New Roman" w:cs="Times New Roman"/>
          <w:lang w:val="en-GB"/>
        </w:rPr>
        <w:t>] Available from:</w:t>
      </w:r>
      <w:r w:rsidR="00651A9B" w:rsidRPr="00EB4039">
        <w:rPr>
          <w:rFonts w:ascii="Times New Roman" w:hAnsi="Times New Roman" w:cs="Times New Roman"/>
          <w:lang w:val="en-GB"/>
        </w:rPr>
        <w:t xml:space="preserve"> </w:t>
      </w:r>
      <w:r w:rsidR="00AA1803" w:rsidRPr="00EB4039">
        <w:rPr>
          <w:rFonts w:ascii="Times New Roman" w:hAnsi="Times New Roman" w:cs="Times New Roman"/>
          <w:lang w:val="en-GB"/>
        </w:rPr>
        <w:t>https://museumofyouthculture.com/new-romantics/</w:t>
      </w:r>
    </w:p>
    <w:p w14:paraId="30615DAE" w14:textId="1EAE8073" w:rsidR="0049794B" w:rsidRPr="00EB4039" w:rsidRDefault="0049794B"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 xml:space="preserve">LOCHMAN, </w:t>
      </w:r>
      <w:r w:rsidRPr="00EB4039">
        <w:rPr>
          <w:rFonts w:ascii="Times New Roman" w:hAnsi="Times New Roman" w:cs="Times New Roman"/>
        </w:rPr>
        <w:t xml:space="preserve">Aleš. </w:t>
      </w:r>
      <w:r w:rsidR="004A268E" w:rsidRPr="00EB4039">
        <w:rPr>
          <w:rFonts w:ascii="Times New Roman" w:hAnsi="Times New Roman" w:cs="Times New Roman"/>
          <w:i/>
          <w:iCs/>
        </w:rPr>
        <w:t>Bowieho</w:t>
      </w:r>
      <w:r w:rsidR="004A268E" w:rsidRPr="00EB4039">
        <w:rPr>
          <w:rFonts w:ascii="Times New Roman" w:hAnsi="Times New Roman" w:cs="Times New Roman"/>
          <w:i/>
          <w:iCs/>
          <w:lang w:val="en-GB"/>
        </w:rPr>
        <w:t xml:space="preserve"> Ziggy Stardust </w:t>
      </w:r>
      <w:r w:rsidR="004A268E" w:rsidRPr="00EB4039">
        <w:rPr>
          <w:rFonts w:ascii="Times New Roman" w:hAnsi="Times New Roman" w:cs="Times New Roman"/>
          <w:i/>
          <w:iCs/>
        </w:rPr>
        <w:t xml:space="preserve">má </w:t>
      </w:r>
      <w:r w:rsidR="004A268E" w:rsidRPr="00EB4039">
        <w:rPr>
          <w:rFonts w:ascii="Times New Roman" w:hAnsi="Times New Roman" w:cs="Times New Roman"/>
          <w:i/>
          <w:iCs/>
          <w:lang w:val="en-GB"/>
        </w:rPr>
        <w:t>45 let.</w:t>
      </w:r>
      <w:r w:rsidR="004A268E" w:rsidRPr="00EB4039">
        <w:rPr>
          <w:rFonts w:ascii="Times New Roman" w:hAnsi="Times New Roman" w:cs="Times New Roman"/>
          <w:lang w:val="en-GB"/>
        </w:rPr>
        <w:t xml:space="preserve"> In: </w:t>
      </w:r>
      <w:r w:rsidR="00202260" w:rsidRPr="00EB4039">
        <w:rPr>
          <w:rFonts w:ascii="Times New Roman" w:hAnsi="Times New Roman" w:cs="Times New Roman"/>
          <w:lang w:val="en-GB"/>
        </w:rPr>
        <w:t>Rockendall.cz [online]</w:t>
      </w:r>
      <w:r w:rsidR="006451DB" w:rsidRPr="00EB4039">
        <w:rPr>
          <w:rFonts w:ascii="Times New Roman" w:hAnsi="Times New Roman" w:cs="Times New Roman"/>
          <w:lang w:val="en-GB"/>
        </w:rPr>
        <w:t xml:space="preserve"> 2017. [Retrieved</w:t>
      </w:r>
      <w:r w:rsidR="007B7613" w:rsidRPr="00EB4039">
        <w:rPr>
          <w:rFonts w:ascii="Times New Roman" w:hAnsi="Times New Roman" w:cs="Times New Roman"/>
          <w:lang w:val="en-GB"/>
        </w:rPr>
        <w:t xml:space="preserve"> 2021-</w:t>
      </w:r>
      <w:r w:rsidR="00A95C97" w:rsidRPr="00EB4039">
        <w:rPr>
          <w:rFonts w:ascii="Times New Roman" w:hAnsi="Times New Roman" w:cs="Times New Roman"/>
          <w:lang w:val="en-GB"/>
        </w:rPr>
        <w:t>04-05</w:t>
      </w:r>
      <w:r w:rsidR="006451DB" w:rsidRPr="00EB4039">
        <w:rPr>
          <w:rFonts w:ascii="Times New Roman" w:hAnsi="Times New Roman" w:cs="Times New Roman"/>
          <w:lang w:val="en-GB"/>
        </w:rPr>
        <w:t xml:space="preserve">] Available from: </w:t>
      </w:r>
      <w:r w:rsidR="00F07EDA" w:rsidRPr="00EB4039">
        <w:rPr>
          <w:rFonts w:ascii="Times New Roman" w:hAnsi="Times New Roman" w:cs="Times New Roman"/>
          <w:lang w:val="en-GB"/>
        </w:rPr>
        <w:t>http://www.rockandall.cz/novinky/bowieho-ziggy-stardust-ma-45-let/</w:t>
      </w:r>
    </w:p>
    <w:p w14:paraId="2253AE8F" w14:textId="6BD63D38" w:rsidR="00F07EDA" w:rsidRPr="00EB4039" w:rsidRDefault="00F07EDA" w:rsidP="009A38FE">
      <w:pPr>
        <w:pStyle w:val="Odstavecseseznamem"/>
        <w:numPr>
          <w:ilvl w:val="0"/>
          <w:numId w:val="12"/>
        </w:numPr>
        <w:rPr>
          <w:rFonts w:ascii="Times New Roman" w:hAnsi="Times New Roman" w:cs="Times New Roman"/>
          <w:lang w:val="en-GB"/>
        </w:rPr>
      </w:pPr>
      <w:r w:rsidRPr="00EB4039">
        <w:rPr>
          <w:rFonts w:ascii="Times New Roman" w:hAnsi="Times New Roman" w:cs="Times New Roman"/>
          <w:lang w:val="en-GB"/>
        </w:rPr>
        <w:t>O´HAGAN, Sean</w:t>
      </w:r>
      <w:r w:rsidRPr="00EB4039">
        <w:rPr>
          <w:rFonts w:ascii="Times New Roman" w:hAnsi="Times New Roman" w:cs="Times New Roman"/>
          <w:i/>
          <w:iCs/>
          <w:lang w:val="en-GB"/>
        </w:rPr>
        <w:t xml:space="preserve">. </w:t>
      </w:r>
      <w:r w:rsidR="00E569BC" w:rsidRPr="00EB4039">
        <w:rPr>
          <w:rFonts w:ascii="Times New Roman" w:hAnsi="Times New Roman" w:cs="Times New Roman"/>
          <w:i/>
          <w:iCs/>
          <w:lang w:val="en-GB"/>
        </w:rPr>
        <w:t>Everyone to the barricades.</w:t>
      </w:r>
      <w:r w:rsidR="00E569BC" w:rsidRPr="00EB4039">
        <w:rPr>
          <w:rFonts w:ascii="Times New Roman" w:hAnsi="Times New Roman" w:cs="Times New Roman"/>
          <w:lang w:val="en-GB"/>
        </w:rPr>
        <w:t xml:space="preserve"> In: The Guardian[online]. 2008 [Retrieved 2021-02-07].</w:t>
      </w:r>
      <w:r w:rsidR="00EB4039" w:rsidRPr="00EB4039">
        <w:rPr>
          <w:rFonts w:ascii="Times New Roman" w:hAnsi="Times New Roman" w:cs="Times New Roman"/>
          <w:lang w:val="en-GB"/>
        </w:rPr>
        <w:t xml:space="preserve"> Available from: https://www.theguardian.com/world/2008/jan/20/1968theyearofrevolt.features</w:t>
      </w:r>
    </w:p>
    <w:p w14:paraId="7F5C6F53" w14:textId="07097841" w:rsidR="00AA1803" w:rsidRPr="00EB4039" w:rsidRDefault="00AA1803" w:rsidP="009A38FE">
      <w:pPr>
        <w:pStyle w:val="Odstavecseseznamem"/>
        <w:numPr>
          <w:ilvl w:val="0"/>
          <w:numId w:val="12"/>
        </w:numPr>
        <w:spacing w:line="360" w:lineRule="auto"/>
        <w:ind w:left="714" w:hanging="357"/>
        <w:rPr>
          <w:rFonts w:ascii="Times New Roman" w:hAnsi="Times New Roman" w:cs="Times New Roman"/>
          <w:lang w:val="en-GB"/>
        </w:rPr>
      </w:pPr>
      <w:r w:rsidRPr="00EB4039">
        <w:rPr>
          <w:rFonts w:ascii="Times New Roman" w:hAnsi="Times New Roman" w:cs="Times New Roman"/>
          <w:lang w:val="en-GB"/>
        </w:rPr>
        <w:t xml:space="preserve">OSGERBY, Bill. </w:t>
      </w:r>
      <w:r w:rsidRPr="00EB4039">
        <w:rPr>
          <w:rFonts w:ascii="Times New Roman" w:hAnsi="Times New Roman" w:cs="Times New Roman"/>
          <w:i/>
          <w:iCs/>
          <w:lang w:val="en-GB"/>
        </w:rPr>
        <w:t>Swinging Sixties: from sharp mods to counterculture</w:t>
      </w:r>
      <w:r w:rsidR="005526C3">
        <w:rPr>
          <w:rFonts w:ascii="Times New Roman" w:hAnsi="Times New Roman" w:cs="Times New Roman"/>
          <w:lang w:val="en-GB"/>
        </w:rPr>
        <w:t>. In: Museum of Youth Culture</w:t>
      </w:r>
      <w:r w:rsidRPr="00EB4039">
        <w:rPr>
          <w:rFonts w:ascii="Times New Roman" w:hAnsi="Times New Roman" w:cs="Times New Roman"/>
          <w:lang w:val="en-GB"/>
        </w:rPr>
        <w:t xml:space="preserve"> [online]. 2011 [</w:t>
      </w:r>
      <w:r w:rsidR="00C64136" w:rsidRPr="00EB4039">
        <w:rPr>
          <w:rFonts w:ascii="Times New Roman" w:hAnsi="Times New Roman" w:cs="Times New Roman"/>
          <w:lang w:val="en-GB"/>
        </w:rPr>
        <w:t>Retrieved</w:t>
      </w:r>
      <w:r w:rsidRPr="00EB4039">
        <w:rPr>
          <w:rFonts w:ascii="Times New Roman" w:hAnsi="Times New Roman" w:cs="Times New Roman"/>
          <w:lang w:val="en-GB"/>
        </w:rPr>
        <w:t xml:space="preserve"> 2021-02-07</w:t>
      </w:r>
      <w:r w:rsidR="000F7968" w:rsidRPr="00EB4039">
        <w:rPr>
          <w:rFonts w:ascii="Times New Roman" w:hAnsi="Times New Roman" w:cs="Times New Roman"/>
          <w:lang w:val="en-GB"/>
        </w:rPr>
        <w:t>]. Available</w:t>
      </w:r>
      <w:r w:rsidR="00EB4039" w:rsidRPr="00EB4039">
        <w:rPr>
          <w:rFonts w:ascii="Times New Roman" w:hAnsi="Times New Roman" w:cs="Times New Roman"/>
          <w:lang w:val="en-GB"/>
        </w:rPr>
        <w:t xml:space="preserve"> from</w:t>
      </w:r>
      <w:r w:rsidRPr="00EB4039">
        <w:rPr>
          <w:rFonts w:ascii="Times New Roman" w:hAnsi="Times New Roman" w:cs="Times New Roman"/>
          <w:lang w:val="en-GB"/>
        </w:rPr>
        <w:t xml:space="preserve">: </w:t>
      </w:r>
      <w:r w:rsidR="005A02B7" w:rsidRPr="00EB4039">
        <w:rPr>
          <w:rFonts w:ascii="Times New Roman" w:hAnsi="Times New Roman" w:cs="Times New Roman"/>
          <w:lang w:val="en-GB"/>
        </w:rPr>
        <w:t>https://museumofyouthculture.com/teen-intro-four/</w:t>
      </w:r>
    </w:p>
    <w:p w14:paraId="1827B904" w14:textId="406C935E" w:rsidR="00841E4B" w:rsidRPr="00EB4039" w:rsidRDefault="005A02B7" w:rsidP="009A38FE">
      <w:pPr>
        <w:pStyle w:val="Odstavecseseznamem"/>
        <w:numPr>
          <w:ilvl w:val="0"/>
          <w:numId w:val="12"/>
        </w:numPr>
        <w:spacing w:line="360" w:lineRule="auto"/>
        <w:rPr>
          <w:rStyle w:val="Hypertextovodkaz"/>
          <w:rFonts w:ascii="Times New Roman" w:hAnsi="Times New Roman" w:cs="Times New Roman"/>
          <w:color w:val="auto"/>
          <w:u w:val="none"/>
          <w:lang w:val="en-GB"/>
        </w:rPr>
      </w:pPr>
      <w:r w:rsidRPr="00EB4039">
        <w:rPr>
          <w:rFonts w:ascii="Times New Roman" w:hAnsi="Times New Roman" w:cs="Times New Roman"/>
          <w:lang w:val="en-GB"/>
        </w:rPr>
        <w:t xml:space="preserve">PETRIDIS, Alexis. </w:t>
      </w:r>
      <w:r w:rsidR="004F0D1C" w:rsidRPr="00EB4039">
        <w:rPr>
          <w:rFonts w:ascii="Times New Roman" w:hAnsi="Times New Roman" w:cs="Times New Roman"/>
          <w:i/>
          <w:iCs/>
          <w:lang w:val="en-GB"/>
        </w:rPr>
        <w:t>Misunderstood or</w:t>
      </w:r>
      <w:r w:rsidR="00EB4039">
        <w:rPr>
          <w:rFonts w:ascii="Times New Roman" w:hAnsi="Times New Roman" w:cs="Times New Roman"/>
          <w:i/>
          <w:iCs/>
          <w:lang w:val="en-GB"/>
        </w:rPr>
        <w:t xml:space="preserve"> </w:t>
      </w:r>
      <w:r w:rsidR="004F0D1C" w:rsidRPr="00EB4039">
        <w:rPr>
          <w:rFonts w:ascii="Times New Roman" w:hAnsi="Times New Roman" w:cs="Times New Roman"/>
          <w:i/>
          <w:iCs/>
          <w:lang w:val="en-GB"/>
        </w:rPr>
        <w:t>hateful? Oi!´s rise and fall</w:t>
      </w:r>
      <w:r w:rsidR="004F0D1C" w:rsidRPr="00EB4039">
        <w:rPr>
          <w:rFonts w:ascii="Times New Roman" w:hAnsi="Times New Roman" w:cs="Times New Roman"/>
          <w:lang w:val="en-GB"/>
        </w:rPr>
        <w:t>.</w:t>
      </w:r>
      <w:r w:rsidR="007F16C7" w:rsidRPr="00EB4039">
        <w:rPr>
          <w:rFonts w:ascii="Times New Roman" w:hAnsi="Times New Roman" w:cs="Times New Roman"/>
          <w:lang w:val="en-GB"/>
        </w:rPr>
        <w:t xml:space="preserve"> In: The Guardian</w:t>
      </w:r>
      <w:r w:rsidR="004F0D1C" w:rsidRPr="00EB4039">
        <w:rPr>
          <w:rFonts w:ascii="Times New Roman" w:hAnsi="Times New Roman" w:cs="Times New Roman"/>
          <w:lang w:val="en-GB"/>
        </w:rPr>
        <w:t xml:space="preserve"> </w:t>
      </w:r>
      <w:r w:rsidR="00236445" w:rsidRPr="00EB4039">
        <w:rPr>
          <w:rFonts w:ascii="Times New Roman" w:hAnsi="Times New Roman" w:cs="Times New Roman"/>
          <w:lang w:val="en-GB"/>
        </w:rPr>
        <w:t>[online]. [Retrieved</w:t>
      </w:r>
      <w:r w:rsidR="00FE5F73" w:rsidRPr="00EB4039">
        <w:rPr>
          <w:rFonts w:ascii="Times New Roman" w:hAnsi="Times New Roman" w:cs="Times New Roman"/>
          <w:lang w:val="en-GB"/>
        </w:rPr>
        <w:t xml:space="preserve"> 2021-03-06</w:t>
      </w:r>
      <w:r w:rsidR="00236445" w:rsidRPr="00EB4039">
        <w:rPr>
          <w:rFonts w:ascii="Times New Roman" w:hAnsi="Times New Roman" w:cs="Times New Roman"/>
          <w:lang w:val="en-GB"/>
        </w:rPr>
        <w:t xml:space="preserve">] Available from: </w:t>
      </w:r>
      <w:r w:rsidR="002270BF" w:rsidRPr="00EB4039">
        <w:rPr>
          <w:rFonts w:ascii="Times New Roman" w:hAnsi="Times New Roman" w:cs="Times New Roman"/>
          <w:lang w:val="en-GB"/>
        </w:rPr>
        <w:t>https://www.theguardian.com/music/2010/mar/18/oi-cockney-rejects-garry-bushell-interview</w:t>
      </w:r>
    </w:p>
    <w:p w14:paraId="46F19DA7" w14:textId="4B5F3347" w:rsidR="008B56C1" w:rsidRPr="00EB4039" w:rsidRDefault="008B56C1" w:rsidP="009A38FE">
      <w:pPr>
        <w:pStyle w:val="Odstavecseseznamem"/>
        <w:numPr>
          <w:ilvl w:val="0"/>
          <w:numId w:val="12"/>
        </w:numPr>
        <w:spacing w:line="360" w:lineRule="auto"/>
        <w:rPr>
          <w:rFonts w:ascii="Times New Roman" w:hAnsi="Times New Roman" w:cs="Times New Roman"/>
          <w:lang w:val="en-GB"/>
        </w:rPr>
      </w:pPr>
      <w:r w:rsidRPr="00EB4039">
        <w:rPr>
          <w:rFonts w:ascii="Times New Roman" w:hAnsi="Times New Roman" w:cs="Times New Roman"/>
          <w:lang w:val="en-GB"/>
        </w:rPr>
        <w:t>RO</w:t>
      </w:r>
      <w:r w:rsidR="00BB253B" w:rsidRPr="00EB4039">
        <w:rPr>
          <w:rFonts w:ascii="Times New Roman" w:hAnsi="Times New Roman" w:cs="Times New Roman"/>
          <w:lang w:val="en-GB"/>
        </w:rPr>
        <w:t xml:space="preserve">SENBAUM, Martin. </w:t>
      </w:r>
      <w:r w:rsidR="00BB253B" w:rsidRPr="00EB4039">
        <w:rPr>
          <w:rFonts w:ascii="Times New Roman" w:hAnsi="Times New Roman" w:cs="Times New Roman"/>
          <w:i/>
          <w:iCs/>
          <w:lang w:val="en-GB"/>
        </w:rPr>
        <w:t>Profumo scandal evidence still secret in 'cover-up'.</w:t>
      </w:r>
      <w:r w:rsidR="00BB253B" w:rsidRPr="00EB4039">
        <w:rPr>
          <w:rFonts w:ascii="Times New Roman" w:hAnsi="Times New Roman" w:cs="Times New Roman"/>
          <w:lang w:val="en-GB"/>
        </w:rPr>
        <w:t xml:space="preserve"> In: BBC</w:t>
      </w:r>
      <w:r w:rsidR="00241818" w:rsidRPr="00EB4039">
        <w:rPr>
          <w:rFonts w:ascii="Times New Roman" w:hAnsi="Times New Roman" w:cs="Times New Roman"/>
          <w:lang w:val="en-GB"/>
        </w:rPr>
        <w:t xml:space="preserve"> news [online]. [Retrieved 2021-02-06]. Available from:</w:t>
      </w:r>
      <w:r w:rsidR="00DA16C1" w:rsidRPr="00EB4039">
        <w:rPr>
          <w:rFonts w:ascii="Times New Roman" w:hAnsi="Times New Roman" w:cs="Times New Roman"/>
          <w:lang w:val="en-GB"/>
        </w:rPr>
        <w:t xml:space="preserve"> </w:t>
      </w:r>
      <w:r w:rsidR="00447EA6" w:rsidRPr="00EB4039">
        <w:rPr>
          <w:rFonts w:ascii="Times New Roman" w:hAnsi="Times New Roman" w:cs="Times New Roman"/>
          <w:lang w:val="en-GB"/>
        </w:rPr>
        <w:t>https://www.bbc.com/news/uk-politics-51199469</w:t>
      </w:r>
    </w:p>
    <w:p w14:paraId="3E39E948" w14:textId="77777777" w:rsidR="00447EA6" w:rsidRPr="00EB4039" w:rsidRDefault="00447EA6" w:rsidP="009A38FE">
      <w:pPr>
        <w:pStyle w:val="Odstavecseseznamem"/>
        <w:numPr>
          <w:ilvl w:val="0"/>
          <w:numId w:val="12"/>
        </w:numPr>
        <w:spacing w:line="360" w:lineRule="auto"/>
        <w:rPr>
          <w:rFonts w:ascii="Times New Roman" w:hAnsi="Times New Roman" w:cs="Times New Roman"/>
          <w:lang w:val="en-GB"/>
        </w:rPr>
      </w:pPr>
      <w:r w:rsidRPr="005526C3">
        <w:rPr>
          <w:rFonts w:ascii="Times New Roman" w:hAnsi="Times New Roman" w:cs="Times New Roman"/>
          <w:i/>
          <w:iCs/>
          <w:lang w:val="en-GB"/>
        </w:rPr>
        <w:t>Surrealism.</w:t>
      </w:r>
      <w:r w:rsidRPr="00EB4039">
        <w:rPr>
          <w:rFonts w:ascii="Times New Roman" w:hAnsi="Times New Roman" w:cs="Times New Roman"/>
          <w:lang w:val="en-GB"/>
        </w:rPr>
        <w:t xml:space="preserve"> In: Cambridge Dictionary [online]. [Retrieved 2021-04-06] Available from:</w:t>
      </w:r>
      <w:r w:rsidR="00EC5E63" w:rsidRPr="00EB4039">
        <w:rPr>
          <w:rFonts w:ascii="Times New Roman" w:hAnsi="Times New Roman" w:cs="Times New Roman"/>
          <w:lang w:val="en-GB"/>
        </w:rPr>
        <w:t xml:space="preserve"> https://dictionary.cambridge.org/dictionary/english/surrealism</w:t>
      </w:r>
    </w:p>
    <w:p w14:paraId="69DCA045" w14:textId="731D26F6" w:rsidR="008F0B53" w:rsidRPr="00EB4039" w:rsidRDefault="00880903" w:rsidP="009A38FE">
      <w:pPr>
        <w:pStyle w:val="Odstavecseseznamem"/>
        <w:numPr>
          <w:ilvl w:val="0"/>
          <w:numId w:val="12"/>
        </w:numPr>
        <w:spacing w:line="360" w:lineRule="auto"/>
        <w:rPr>
          <w:rStyle w:val="Hypertextovodkaz"/>
          <w:rFonts w:ascii="Times New Roman" w:hAnsi="Times New Roman" w:cs="Times New Roman"/>
          <w:color w:val="auto"/>
          <w:u w:val="none"/>
          <w:lang w:val="en-GB"/>
        </w:rPr>
      </w:pPr>
      <w:r w:rsidRPr="00EB4039">
        <w:rPr>
          <w:rFonts w:ascii="Times New Roman" w:hAnsi="Times New Roman" w:cs="Times New Roman"/>
          <w:lang w:val="en-GB"/>
        </w:rPr>
        <w:t>WORLEY, Matthew</w:t>
      </w:r>
      <w:r w:rsidR="00501E1A" w:rsidRPr="00EB4039">
        <w:rPr>
          <w:rFonts w:ascii="Times New Roman" w:hAnsi="Times New Roman" w:cs="Times New Roman"/>
          <w:lang w:val="en-GB"/>
        </w:rPr>
        <w:t xml:space="preserve">. </w:t>
      </w:r>
      <w:r w:rsidR="00501E1A" w:rsidRPr="00EB4039">
        <w:rPr>
          <w:rFonts w:ascii="Times New Roman" w:hAnsi="Times New Roman" w:cs="Times New Roman"/>
          <w:i/>
          <w:iCs/>
          <w:lang w:val="en-GB"/>
        </w:rPr>
        <w:t>Punk Into Post-Punk.</w:t>
      </w:r>
      <w:r w:rsidR="00501E1A" w:rsidRPr="00EB4039">
        <w:rPr>
          <w:rFonts w:ascii="Times New Roman" w:hAnsi="Times New Roman" w:cs="Times New Roman"/>
          <w:lang w:val="en-GB"/>
        </w:rPr>
        <w:t xml:space="preserve"> In: Museum of Youth Culture</w:t>
      </w:r>
      <w:r w:rsidR="00710846" w:rsidRPr="00EB4039">
        <w:rPr>
          <w:rFonts w:ascii="Times New Roman" w:hAnsi="Times New Roman" w:cs="Times New Roman"/>
          <w:lang w:val="en-GB"/>
        </w:rPr>
        <w:t xml:space="preserve"> </w:t>
      </w:r>
      <w:r w:rsidR="00777A45" w:rsidRPr="00EB4039">
        <w:rPr>
          <w:rFonts w:ascii="Times New Roman" w:hAnsi="Times New Roman" w:cs="Times New Roman"/>
          <w:lang w:val="en-GB"/>
        </w:rPr>
        <w:t>[online]</w:t>
      </w:r>
      <w:r w:rsidR="00DE28ED" w:rsidRPr="00EB4039">
        <w:rPr>
          <w:rFonts w:ascii="Times New Roman" w:hAnsi="Times New Roman" w:cs="Times New Roman"/>
          <w:lang w:val="en-GB"/>
        </w:rPr>
        <w:t>.2011</w:t>
      </w:r>
      <w:r w:rsidR="007A737F" w:rsidRPr="00EB4039">
        <w:rPr>
          <w:rFonts w:ascii="Times New Roman" w:hAnsi="Times New Roman" w:cs="Times New Roman"/>
          <w:lang w:val="en-GB"/>
        </w:rPr>
        <w:t xml:space="preserve"> [Retrieved</w:t>
      </w:r>
      <w:r w:rsidR="00FE5F73" w:rsidRPr="00EB4039">
        <w:rPr>
          <w:rFonts w:ascii="Times New Roman" w:hAnsi="Times New Roman" w:cs="Times New Roman"/>
          <w:lang w:val="en-GB"/>
        </w:rPr>
        <w:t xml:space="preserve"> 2021-02-12</w:t>
      </w:r>
      <w:r w:rsidR="007A737F" w:rsidRPr="00EB4039">
        <w:rPr>
          <w:rFonts w:ascii="Times New Roman" w:hAnsi="Times New Roman" w:cs="Times New Roman"/>
          <w:lang w:val="en-GB"/>
        </w:rPr>
        <w:t>]</w:t>
      </w:r>
      <w:r w:rsidR="004239E1" w:rsidRPr="00EB4039">
        <w:rPr>
          <w:rFonts w:ascii="Times New Roman" w:hAnsi="Times New Roman" w:cs="Times New Roman"/>
          <w:lang w:val="en-GB"/>
        </w:rPr>
        <w:t xml:space="preserve"> Available from: </w:t>
      </w:r>
      <w:r w:rsidR="00D76CFF" w:rsidRPr="00EB4039">
        <w:rPr>
          <w:rFonts w:ascii="Times New Roman" w:hAnsi="Times New Roman" w:cs="Times New Roman"/>
          <w:lang w:val="en-GB"/>
        </w:rPr>
        <w:t>https://museumofyouthculture.com/punk/</w:t>
      </w:r>
    </w:p>
    <w:p w14:paraId="4FFD6A88" w14:textId="77777777" w:rsidR="002270BF" w:rsidRPr="00196774" w:rsidRDefault="002270BF" w:rsidP="005B2920">
      <w:pPr>
        <w:pStyle w:val="Odstavecseseznamem"/>
        <w:spacing w:line="360" w:lineRule="auto"/>
        <w:jc w:val="both"/>
        <w:rPr>
          <w:rFonts w:ascii="Times New Roman" w:hAnsi="Times New Roman" w:cs="Times New Roman"/>
        </w:rPr>
      </w:pPr>
    </w:p>
    <w:p w14:paraId="47ECB9B9" w14:textId="77777777" w:rsidR="00D76CFF" w:rsidRPr="00196774" w:rsidRDefault="00D76CFF" w:rsidP="00236445">
      <w:pPr>
        <w:pStyle w:val="Odstavecseseznamem"/>
        <w:spacing w:line="360" w:lineRule="auto"/>
        <w:jc w:val="both"/>
        <w:rPr>
          <w:rFonts w:ascii="Times New Roman" w:hAnsi="Times New Roman" w:cs="Times New Roman"/>
        </w:rPr>
      </w:pPr>
    </w:p>
    <w:p w14:paraId="5F9DD1A3" w14:textId="77777777" w:rsidR="00890FE3" w:rsidRPr="00196774" w:rsidRDefault="00890FE3" w:rsidP="00EF5E7C">
      <w:pPr>
        <w:spacing w:line="360" w:lineRule="auto"/>
        <w:jc w:val="both"/>
        <w:rPr>
          <w:rFonts w:ascii="Times New Roman" w:hAnsi="Times New Roman" w:cs="Times New Roman"/>
          <w:sz w:val="24"/>
          <w:szCs w:val="24"/>
          <w:lang w:val="en-GB"/>
        </w:rPr>
      </w:pPr>
    </w:p>
    <w:p w14:paraId="3954A3C8" w14:textId="4328985F" w:rsidR="00EB4039" w:rsidRDefault="00EB4039" w:rsidP="004D3BFC">
      <w:pPr>
        <w:rPr>
          <w:rFonts w:ascii="Times New Roman" w:hAnsi="Times New Roman" w:cs="Times New Roman"/>
          <w:sz w:val="24"/>
          <w:szCs w:val="24"/>
          <w:lang w:val="en-GB"/>
        </w:rPr>
      </w:pPr>
    </w:p>
    <w:p w14:paraId="076A4391" w14:textId="77777777" w:rsidR="00EB4039" w:rsidRPr="00196774" w:rsidRDefault="00EB4039" w:rsidP="004D3BFC">
      <w:pPr>
        <w:rPr>
          <w:rFonts w:ascii="Times New Roman" w:hAnsi="Times New Roman" w:cs="Times New Roman"/>
          <w:sz w:val="24"/>
          <w:szCs w:val="24"/>
          <w:lang w:val="en-GB"/>
        </w:rPr>
      </w:pPr>
    </w:p>
    <w:p w14:paraId="2E7AE1CB" w14:textId="0E32E617" w:rsidR="00341D40" w:rsidRDefault="004D3BFC" w:rsidP="005C3FCD">
      <w:pPr>
        <w:pStyle w:val="Nadpis1"/>
        <w:rPr>
          <w:rFonts w:ascii="Times New Roman" w:hAnsi="Times New Roman" w:cs="Times New Roman"/>
        </w:rPr>
      </w:pPr>
      <w:bookmarkStart w:id="34" w:name="_Toc70329991"/>
      <w:r w:rsidRPr="00196774">
        <w:rPr>
          <w:rFonts w:ascii="Times New Roman" w:hAnsi="Times New Roman" w:cs="Times New Roman"/>
        </w:rPr>
        <w:lastRenderedPageBreak/>
        <w:t>A</w:t>
      </w:r>
      <w:r w:rsidR="0074573C" w:rsidRPr="00196774">
        <w:rPr>
          <w:rFonts w:ascii="Times New Roman" w:hAnsi="Times New Roman" w:cs="Times New Roman"/>
        </w:rPr>
        <w:t>nnotation</w:t>
      </w:r>
      <w:bookmarkEnd w:id="34"/>
    </w:p>
    <w:p w14:paraId="51B1A871" w14:textId="77777777" w:rsidR="005C3FCD" w:rsidRPr="005C3FCD" w:rsidRDefault="005C3FCD" w:rsidP="005C3FCD">
      <w:pPr>
        <w:rPr>
          <w:lang w:val="en-GB"/>
        </w:rPr>
      </w:pPr>
    </w:p>
    <w:tbl>
      <w:tblPr>
        <w:tblStyle w:val="Mkatabulky1"/>
        <w:tblW w:w="0" w:type="auto"/>
        <w:tblLook w:val="01E0" w:firstRow="1" w:lastRow="1" w:firstColumn="1" w:lastColumn="1" w:noHBand="0" w:noVBand="0"/>
      </w:tblPr>
      <w:tblGrid>
        <w:gridCol w:w="2943"/>
        <w:gridCol w:w="6269"/>
      </w:tblGrid>
      <w:tr w:rsidR="004C2D10" w14:paraId="5C4E8357" w14:textId="77777777" w:rsidTr="00CE69EA">
        <w:trPr>
          <w:trHeight w:val="435"/>
        </w:trPr>
        <w:tc>
          <w:tcPr>
            <w:tcW w:w="2943" w:type="dxa"/>
            <w:tcBorders>
              <w:top w:val="double" w:sz="4" w:space="0" w:color="auto"/>
              <w:left w:val="double" w:sz="4" w:space="0" w:color="auto"/>
              <w:right w:val="single" w:sz="2" w:space="0" w:color="auto"/>
            </w:tcBorders>
          </w:tcPr>
          <w:p w14:paraId="48FDE207" w14:textId="77777777" w:rsidR="004C2D10" w:rsidRPr="00E44419" w:rsidRDefault="004C2D10" w:rsidP="00CE69EA">
            <w:pPr>
              <w:rPr>
                <w:b/>
                <w:sz w:val="24"/>
                <w:szCs w:val="24"/>
              </w:rPr>
            </w:pPr>
            <w:r w:rsidRPr="00E44419">
              <w:rPr>
                <w:b/>
                <w:sz w:val="24"/>
                <w:szCs w:val="24"/>
              </w:rPr>
              <w:t>Jméno a příjmení:</w:t>
            </w:r>
          </w:p>
        </w:tc>
        <w:tc>
          <w:tcPr>
            <w:tcW w:w="6269" w:type="dxa"/>
            <w:tcBorders>
              <w:top w:val="double" w:sz="4" w:space="0" w:color="auto"/>
              <w:left w:val="single" w:sz="2" w:space="0" w:color="auto"/>
              <w:right w:val="double" w:sz="4" w:space="0" w:color="auto"/>
            </w:tcBorders>
          </w:tcPr>
          <w:p w14:paraId="4ED4FF2F" w14:textId="25957737" w:rsidR="004C2D10" w:rsidRPr="005C3FCD" w:rsidRDefault="004C2D10" w:rsidP="00CE69EA">
            <w:r w:rsidRPr="005C3FCD">
              <w:rPr>
                <w:sz w:val="24"/>
                <w:szCs w:val="24"/>
              </w:rPr>
              <w:t>Barbora Zajíčková</w:t>
            </w:r>
          </w:p>
        </w:tc>
      </w:tr>
      <w:tr w:rsidR="004C2D10" w14:paraId="329396CE" w14:textId="77777777" w:rsidTr="00CE69EA">
        <w:trPr>
          <w:trHeight w:val="415"/>
        </w:trPr>
        <w:tc>
          <w:tcPr>
            <w:tcW w:w="2943" w:type="dxa"/>
            <w:tcBorders>
              <w:top w:val="single" w:sz="2" w:space="0" w:color="auto"/>
              <w:left w:val="double" w:sz="4" w:space="0" w:color="auto"/>
              <w:right w:val="single" w:sz="2" w:space="0" w:color="auto"/>
            </w:tcBorders>
          </w:tcPr>
          <w:p w14:paraId="4B119591" w14:textId="77777777" w:rsidR="004C2D10" w:rsidRPr="00E44419" w:rsidRDefault="004C2D10" w:rsidP="00CE69EA">
            <w:pPr>
              <w:rPr>
                <w:b/>
                <w:sz w:val="24"/>
                <w:szCs w:val="24"/>
              </w:rPr>
            </w:pPr>
            <w:r w:rsidRPr="00E44419">
              <w:rPr>
                <w:b/>
                <w:sz w:val="24"/>
                <w:szCs w:val="24"/>
              </w:rPr>
              <w:t>Katedra:</w:t>
            </w:r>
          </w:p>
        </w:tc>
        <w:tc>
          <w:tcPr>
            <w:tcW w:w="6269" w:type="dxa"/>
            <w:tcBorders>
              <w:top w:val="single" w:sz="2" w:space="0" w:color="auto"/>
              <w:left w:val="single" w:sz="2" w:space="0" w:color="auto"/>
              <w:right w:val="double" w:sz="4" w:space="0" w:color="auto"/>
            </w:tcBorders>
          </w:tcPr>
          <w:p w14:paraId="7CA3CA44" w14:textId="2017EA64" w:rsidR="004C2D10" w:rsidRPr="005C3FCD" w:rsidRDefault="004C2D10" w:rsidP="00CE69EA">
            <w:pPr>
              <w:rPr>
                <w:sz w:val="24"/>
                <w:szCs w:val="24"/>
              </w:rPr>
            </w:pPr>
            <w:r w:rsidRPr="005C3FCD">
              <w:rPr>
                <w:sz w:val="24"/>
                <w:szCs w:val="24"/>
              </w:rPr>
              <w:t>Ústav cizích jazyků</w:t>
            </w:r>
          </w:p>
        </w:tc>
      </w:tr>
      <w:tr w:rsidR="004C2D10" w14:paraId="2CD30E91" w14:textId="77777777" w:rsidTr="00CE69EA">
        <w:trPr>
          <w:trHeight w:val="415"/>
        </w:trPr>
        <w:tc>
          <w:tcPr>
            <w:tcW w:w="2943" w:type="dxa"/>
            <w:tcBorders>
              <w:top w:val="single" w:sz="2" w:space="0" w:color="auto"/>
              <w:left w:val="double" w:sz="4" w:space="0" w:color="auto"/>
              <w:bottom w:val="single" w:sz="4" w:space="0" w:color="auto"/>
              <w:right w:val="single" w:sz="2" w:space="0" w:color="auto"/>
            </w:tcBorders>
          </w:tcPr>
          <w:p w14:paraId="630D194D" w14:textId="77777777" w:rsidR="004C2D10" w:rsidRPr="00E44419" w:rsidRDefault="004C2D10" w:rsidP="00CE69EA">
            <w:pPr>
              <w:rPr>
                <w:b/>
                <w:sz w:val="24"/>
                <w:szCs w:val="24"/>
              </w:rPr>
            </w:pPr>
            <w:r w:rsidRPr="00E44419">
              <w:rPr>
                <w:b/>
                <w:sz w:val="24"/>
                <w:szCs w:val="24"/>
              </w:rPr>
              <w:t>Vedoucí práce:</w:t>
            </w:r>
          </w:p>
        </w:tc>
        <w:tc>
          <w:tcPr>
            <w:tcW w:w="6269" w:type="dxa"/>
            <w:tcBorders>
              <w:top w:val="single" w:sz="2" w:space="0" w:color="auto"/>
              <w:left w:val="single" w:sz="2" w:space="0" w:color="auto"/>
              <w:right w:val="double" w:sz="4" w:space="0" w:color="auto"/>
            </w:tcBorders>
          </w:tcPr>
          <w:p w14:paraId="08908F38" w14:textId="0C4C242D" w:rsidR="004C2D10" w:rsidRPr="005C3FCD" w:rsidRDefault="004C2D10" w:rsidP="00CE69EA">
            <w:pPr>
              <w:rPr>
                <w:sz w:val="24"/>
                <w:szCs w:val="24"/>
              </w:rPr>
            </w:pPr>
            <w:r w:rsidRPr="005C3FCD">
              <w:rPr>
                <w:sz w:val="24"/>
                <w:szCs w:val="24"/>
              </w:rPr>
              <w:t xml:space="preserve">Mgr. Jiří </w:t>
            </w:r>
            <w:proofErr w:type="spellStart"/>
            <w:r w:rsidRPr="005C3FCD">
              <w:rPr>
                <w:sz w:val="24"/>
                <w:szCs w:val="24"/>
              </w:rPr>
              <w:t>Flajšar</w:t>
            </w:r>
            <w:proofErr w:type="spellEnd"/>
            <w:r w:rsidRPr="005C3FCD">
              <w:rPr>
                <w:sz w:val="24"/>
                <w:szCs w:val="24"/>
              </w:rPr>
              <w:t>, Ph.D.</w:t>
            </w:r>
          </w:p>
        </w:tc>
      </w:tr>
      <w:tr w:rsidR="004C2D10" w14:paraId="7EBE2BD6" w14:textId="77777777" w:rsidTr="00CE69EA">
        <w:trPr>
          <w:trHeight w:val="415"/>
        </w:trPr>
        <w:tc>
          <w:tcPr>
            <w:tcW w:w="2943" w:type="dxa"/>
            <w:tcBorders>
              <w:top w:val="single" w:sz="4" w:space="0" w:color="auto"/>
              <w:left w:val="double" w:sz="4" w:space="0" w:color="auto"/>
              <w:bottom w:val="double" w:sz="4" w:space="0" w:color="auto"/>
              <w:right w:val="single" w:sz="2" w:space="0" w:color="auto"/>
            </w:tcBorders>
          </w:tcPr>
          <w:p w14:paraId="37E2A57F" w14:textId="77777777" w:rsidR="004C2D10" w:rsidRPr="00E44419" w:rsidRDefault="004C2D10" w:rsidP="00CE69EA">
            <w:pPr>
              <w:rPr>
                <w:b/>
                <w:sz w:val="24"/>
                <w:szCs w:val="24"/>
              </w:rPr>
            </w:pPr>
            <w:r w:rsidRPr="00E44419">
              <w:rPr>
                <w:b/>
                <w:sz w:val="24"/>
                <w:szCs w:val="24"/>
              </w:rPr>
              <w:t>Rok obhajoby:</w:t>
            </w:r>
          </w:p>
        </w:tc>
        <w:tc>
          <w:tcPr>
            <w:tcW w:w="6269" w:type="dxa"/>
            <w:tcBorders>
              <w:top w:val="single" w:sz="2" w:space="0" w:color="auto"/>
              <w:left w:val="single" w:sz="2" w:space="0" w:color="auto"/>
              <w:right w:val="double" w:sz="4" w:space="0" w:color="auto"/>
            </w:tcBorders>
          </w:tcPr>
          <w:p w14:paraId="0CF3C44B" w14:textId="121A09E8" w:rsidR="004C2D10" w:rsidRPr="005C3FCD" w:rsidRDefault="004C2D10" w:rsidP="00CE69EA">
            <w:pPr>
              <w:rPr>
                <w:sz w:val="24"/>
                <w:szCs w:val="24"/>
              </w:rPr>
            </w:pPr>
            <w:r w:rsidRPr="005C3FCD">
              <w:rPr>
                <w:sz w:val="24"/>
                <w:szCs w:val="24"/>
              </w:rPr>
              <w:t>2021</w:t>
            </w:r>
          </w:p>
        </w:tc>
      </w:tr>
    </w:tbl>
    <w:tbl>
      <w:tblPr>
        <w:tblStyle w:val="Mkatabulky"/>
        <w:tblW w:w="0" w:type="auto"/>
        <w:tblLook w:val="01E0" w:firstRow="1" w:lastRow="1" w:firstColumn="1" w:lastColumn="1" w:noHBand="0" w:noVBand="0"/>
      </w:tblPr>
      <w:tblGrid>
        <w:gridCol w:w="2943"/>
        <w:gridCol w:w="6269"/>
      </w:tblGrid>
      <w:tr w:rsidR="00754B42" w:rsidRPr="00754B42" w14:paraId="2CE6D2F4" w14:textId="77777777" w:rsidTr="00CE69EA">
        <w:trPr>
          <w:trHeight w:val="995"/>
        </w:trPr>
        <w:tc>
          <w:tcPr>
            <w:tcW w:w="2943" w:type="dxa"/>
            <w:tcBorders>
              <w:top w:val="double" w:sz="4" w:space="0" w:color="auto"/>
              <w:left w:val="double" w:sz="4" w:space="0" w:color="auto"/>
              <w:right w:val="single" w:sz="2" w:space="0" w:color="auto"/>
            </w:tcBorders>
          </w:tcPr>
          <w:p w14:paraId="240A2686" w14:textId="77777777" w:rsidR="00754B42" w:rsidRPr="00754B42" w:rsidRDefault="00754B42" w:rsidP="00754B42">
            <w:pPr>
              <w:rPr>
                <w:b/>
                <w:sz w:val="24"/>
                <w:szCs w:val="24"/>
              </w:rPr>
            </w:pPr>
            <w:r w:rsidRPr="00754B42">
              <w:rPr>
                <w:b/>
                <w:sz w:val="24"/>
                <w:szCs w:val="24"/>
              </w:rPr>
              <w:t>Název práce:</w:t>
            </w:r>
          </w:p>
        </w:tc>
        <w:tc>
          <w:tcPr>
            <w:tcW w:w="6269" w:type="dxa"/>
            <w:tcBorders>
              <w:top w:val="double" w:sz="4" w:space="0" w:color="auto"/>
              <w:left w:val="single" w:sz="2" w:space="0" w:color="auto"/>
              <w:right w:val="double" w:sz="4" w:space="0" w:color="auto"/>
            </w:tcBorders>
          </w:tcPr>
          <w:p w14:paraId="3474AB10" w14:textId="5E3EC88A" w:rsidR="00754B42" w:rsidRPr="00754B42" w:rsidRDefault="004C2D10" w:rsidP="00754B42">
            <w:pPr>
              <w:rPr>
                <w:sz w:val="24"/>
                <w:szCs w:val="24"/>
              </w:rPr>
            </w:pPr>
            <w:r>
              <w:rPr>
                <w:sz w:val="24"/>
                <w:szCs w:val="24"/>
              </w:rPr>
              <w:t xml:space="preserve">Subkultura New </w:t>
            </w:r>
            <w:proofErr w:type="spellStart"/>
            <w:r w:rsidRPr="00FE201A">
              <w:rPr>
                <w:sz w:val="24"/>
                <w:szCs w:val="24"/>
                <w:lang w:val="pl-PL"/>
              </w:rPr>
              <w:t>Romantics</w:t>
            </w:r>
            <w:proofErr w:type="spellEnd"/>
            <w:r>
              <w:rPr>
                <w:sz w:val="24"/>
                <w:szCs w:val="24"/>
              </w:rPr>
              <w:t xml:space="preserve"> jako reakce na subkulturu Punk</w:t>
            </w:r>
          </w:p>
          <w:p w14:paraId="7AD34A1E" w14:textId="77777777" w:rsidR="00754B42" w:rsidRPr="00754B42" w:rsidRDefault="00754B42" w:rsidP="00754B42">
            <w:pPr>
              <w:rPr>
                <w:sz w:val="24"/>
                <w:szCs w:val="24"/>
              </w:rPr>
            </w:pPr>
          </w:p>
          <w:p w14:paraId="16CF61C7" w14:textId="77777777" w:rsidR="00754B42" w:rsidRPr="00754B42" w:rsidRDefault="00754B42" w:rsidP="00754B42">
            <w:pPr>
              <w:rPr>
                <w:sz w:val="24"/>
                <w:szCs w:val="24"/>
              </w:rPr>
            </w:pPr>
          </w:p>
        </w:tc>
      </w:tr>
      <w:tr w:rsidR="00754B42" w:rsidRPr="00754B42" w14:paraId="6335652C" w14:textId="77777777" w:rsidTr="00CE69EA">
        <w:trPr>
          <w:trHeight w:val="975"/>
        </w:trPr>
        <w:tc>
          <w:tcPr>
            <w:tcW w:w="2943" w:type="dxa"/>
            <w:tcBorders>
              <w:top w:val="single" w:sz="2" w:space="0" w:color="auto"/>
              <w:left w:val="double" w:sz="4" w:space="0" w:color="auto"/>
              <w:right w:val="single" w:sz="2" w:space="0" w:color="auto"/>
            </w:tcBorders>
          </w:tcPr>
          <w:p w14:paraId="2E37B54E" w14:textId="77777777" w:rsidR="00754B42" w:rsidRPr="00754B42" w:rsidRDefault="00754B42" w:rsidP="00754B42">
            <w:pPr>
              <w:rPr>
                <w:b/>
                <w:sz w:val="24"/>
                <w:szCs w:val="24"/>
              </w:rPr>
            </w:pPr>
            <w:r w:rsidRPr="00754B42">
              <w:rPr>
                <w:b/>
                <w:sz w:val="24"/>
                <w:szCs w:val="24"/>
              </w:rPr>
              <w:t>Název v angličtině:</w:t>
            </w:r>
          </w:p>
        </w:tc>
        <w:tc>
          <w:tcPr>
            <w:tcW w:w="6269" w:type="dxa"/>
            <w:tcBorders>
              <w:top w:val="single" w:sz="2" w:space="0" w:color="auto"/>
              <w:left w:val="single" w:sz="2" w:space="0" w:color="auto"/>
              <w:right w:val="double" w:sz="4" w:space="0" w:color="auto"/>
            </w:tcBorders>
          </w:tcPr>
          <w:p w14:paraId="2A3342EF" w14:textId="180A01D7" w:rsidR="00754B42" w:rsidRPr="00754B42" w:rsidRDefault="004C2D10" w:rsidP="00754B42">
            <w:pPr>
              <w:rPr>
                <w:sz w:val="24"/>
                <w:szCs w:val="24"/>
                <w:lang w:val="en-GB"/>
              </w:rPr>
            </w:pPr>
            <w:r w:rsidRPr="00E44419">
              <w:rPr>
                <w:sz w:val="24"/>
                <w:szCs w:val="24"/>
                <w:lang w:val="en-GB"/>
              </w:rPr>
              <w:t xml:space="preserve">The Subculture of New Romantics as a </w:t>
            </w:r>
            <w:r w:rsidR="005C3FCD" w:rsidRPr="00E44419">
              <w:rPr>
                <w:sz w:val="24"/>
                <w:szCs w:val="24"/>
                <w:lang w:val="en-GB"/>
              </w:rPr>
              <w:t xml:space="preserve">Reaction to the </w:t>
            </w:r>
            <w:proofErr w:type="spellStart"/>
            <w:r w:rsidR="005C3FCD" w:rsidRPr="00E44419">
              <w:rPr>
                <w:sz w:val="24"/>
                <w:szCs w:val="24"/>
                <w:lang w:val="en-GB"/>
              </w:rPr>
              <w:t>Supculture</w:t>
            </w:r>
            <w:proofErr w:type="spellEnd"/>
            <w:r w:rsidR="005C3FCD" w:rsidRPr="00E44419">
              <w:rPr>
                <w:sz w:val="24"/>
                <w:szCs w:val="24"/>
                <w:lang w:val="en-GB"/>
              </w:rPr>
              <w:t xml:space="preserve"> of Punk</w:t>
            </w:r>
          </w:p>
          <w:p w14:paraId="0B9B9D40" w14:textId="77777777" w:rsidR="00754B42" w:rsidRPr="00754B42" w:rsidRDefault="00754B42" w:rsidP="00754B42">
            <w:pPr>
              <w:rPr>
                <w:sz w:val="24"/>
                <w:szCs w:val="24"/>
              </w:rPr>
            </w:pPr>
          </w:p>
          <w:p w14:paraId="6BEC4C3B" w14:textId="77777777" w:rsidR="00754B42" w:rsidRPr="00754B42" w:rsidRDefault="00754B42" w:rsidP="00754B42">
            <w:pPr>
              <w:rPr>
                <w:sz w:val="24"/>
                <w:szCs w:val="24"/>
              </w:rPr>
            </w:pPr>
          </w:p>
        </w:tc>
      </w:tr>
      <w:tr w:rsidR="00754B42" w:rsidRPr="00754B42" w14:paraId="14FB20CE" w14:textId="77777777" w:rsidTr="00CE69EA">
        <w:trPr>
          <w:trHeight w:val="1815"/>
        </w:trPr>
        <w:tc>
          <w:tcPr>
            <w:tcW w:w="2943" w:type="dxa"/>
            <w:tcBorders>
              <w:top w:val="single" w:sz="2" w:space="0" w:color="auto"/>
              <w:left w:val="double" w:sz="4" w:space="0" w:color="auto"/>
              <w:right w:val="single" w:sz="2" w:space="0" w:color="auto"/>
            </w:tcBorders>
          </w:tcPr>
          <w:p w14:paraId="12773F00" w14:textId="77777777" w:rsidR="00754B42" w:rsidRPr="00754B42" w:rsidRDefault="00754B42" w:rsidP="00754B42">
            <w:pPr>
              <w:rPr>
                <w:b/>
                <w:sz w:val="24"/>
                <w:szCs w:val="24"/>
              </w:rPr>
            </w:pPr>
            <w:r w:rsidRPr="00754B42">
              <w:rPr>
                <w:b/>
                <w:sz w:val="24"/>
                <w:szCs w:val="24"/>
              </w:rPr>
              <w:t>Anotace práce:</w:t>
            </w:r>
          </w:p>
        </w:tc>
        <w:tc>
          <w:tcPr>
            <w:tcW w:w="6269" w:type="dxa"/>
            <w:tcBorders>
              <w:top w:val="single" w:sz="2" w:space="0" w:color="auto"/>
              <w:left w:val="single" w:sz="2" w:space="0" w:color="auto"/>
              <w:right w:val="double" w:sz="4" w:space="0" w:color="auto"/>
            </w:tcBorders>
          </w:tcPr>
          <w:p w14:paraId="35B48DF6" w14:textId="6FEBF89E" w:rsidR="00754B42" w:rsidRPr="00754B42" w:rsidRDefault="005C3FCD" w:rsidP="00FE201A">
            <w:pPr>
              <w:spacing w:line="360" w:lineRule="auto"/>
              <w:jc w:val="both"/>
              <w:rPr>
                <w:sz w:val="24"/>
                <w:szCs w:val="24"/>
              </w:rPr>
            </w:pPr>
            <w:r w:rsidRPr="005C3FCD">
              <w:rPr>
                <w:sz w:val="24"/>
                <w:szCs w:val="24"/>
              </w:rPr>
              <w:t>Hlavním cílem této práce je představit subkulturu Nových Romantiků vznikající jako reakce na předešlou subkulturu Punku. Kromě toho jsou subkultury mládeže popsány v různých aspektech zahrnujících počátky a proces formování, subkulturu, hodnoty, styl a módu, hudbu a postavení mužů a žen napříč subkulturu. Historické, politické, sociální a ekonomické podmínky měly dopad na pracující mládež, proto jsou zahrnuty i hlavní události od poválečného období do 80. let 20. století. K dosažení cíle je práce rozdělena do první části (kapitoly), která je věnovaná základní terminologii, druhá část je věnovaná Punkové subkultuře, další část subkultuře Nových Romantiků a poslední část je zaměřena na rozdíly mezi subkulturami a vznikem Nových Romantiků jako reakce na Punk, čehož je dosaženo pomocí srovnávací analýzy.</w:t>
            </w:r>
          </w:p>
          <w:p w14:paraId="6AB6F4B3" w14:textId="77777777" w:rsidR="00754B42" w:rsidRPr="00754B42" w:rsidRDefault="00754B42" w:rsidP="00FE201A">
            <w:pPr>
              <w:spacing w:line="360" w:lineRule="auto"/>
              <w:jc w:val="both"/>
              <w:rPr>
                <w:sz w:val="24"/>
                <w:szCs w:val="24"/>
              </w:rPr>
            </w:pPr>
          </w:p>
          <w:p w14:paraId="07D66B2C" w14:textId="77777777" w:rsidR="00754B42" w:rsidRPr="00754B42" w:rsidRDefault="00754B42" w:rsidP="00FE201A">
            <w:pPr>
              <w:spacing w:line="360" w:lineRule="auto"/>
              <w:jc w:val="both"/>
              <w:rPr>
                <w:sz w:val="24"/>
                <w:szCs w:val="24"/>
              </w:rPr>
            </w:pPr>
          </w:p>
          <w:p w14:paraId="47DA18ED" w14:textId="77777777" w:rsidR="00754B42" w:rsidRPr="00754B42" w:rsidRDefault="00754B42" w:rsidP="00FE201A">
            <w:pPr>
              <w:spacing w:line="360" w:lineRule="auto"/>
              <w:jc w:val="both"/>
              <w:rPr>
                <w:sz w:val="24"/>
                <w:szCs w:val="24"/>
              </w:rPr>
            </w:pPr>
          </w:p>
        </w:tc>
      </w:tr>
      <w:tr w:rsidR="00754B42" w:rsidRPr="00754B42" w14:paraId="3E3ECFA4" w14:textId="77777777" w:rsidTr="00CE69EA">
        <w:trPr>
          <w:trHeight w:val="695"/>
        </w:trPr>
        <w:tc>
          <w:tcPr>
            <w:tcW w:w="2943" w:type="dxa"/>
            <w:tcBorders>
              <w:top w:val="single" w:sz="2" w:space="0" w:color="auto"/>
              <w:left w:val="double" w:sz="4" w:space="0" w:color="auto"/>
              <w:right w:val="single" w:sz="2" w:space="0" w:color="auto"/>
            </w:tcBorders>
          </w:tcPr>
          <w:p w14:paraId="0126371C" w14:textId="77777777" w:rsidR="00754B42" w:rsidRPr="00754B42" w:rsidRDefault="00754B42" w:rsidP="00754B42">
            <w:pPr>
              <w:rPr>
                <w:b/>
                <w:sz w:val="24"/>
                <w:szCs w:val="24"/>
              </w:rPr>
            </w:pPr>
            <w:r w:rsidRPr="00754B42">
              <w:rPr>
                <w:b/>
                <w:sz w:val="24"/>
                <w:szCs w:val="24"/>
              </w:rPr>
              <w:t>Klíčová slova:</w:t>
            </w:r>
          </w:p>
        </w:tc>
        <w:tc>
          <w:tcPr>
            <w:tcW w:w="6269" w:type="dxa"/>
            <w:tcBorders>
              <w:top w:val="single" w:sz="2" w:space="0" w:color="auto"/>
              <w:left w:val="single" w:sz="2" w:space="0" w:color="auto"/>
              <w:right w:val="double" w:sz="4" w:space="0" w:color="auto"/>
            </w:tcBorders>
          </w:tcPr>
          <w:p w14:paraId="197110E6" w14:textId="77777777" w:rsidR="005C3FCD" w:rsidRPr="005C3FCD" w:rsidRDefault="005C3FCD" w:rsidP="005C3FCD">
            <w:pPr>
              <w:spacing w:line="360" w:lineRule="auto"/>
              <w:jc w:val="both"/>
              <w:rPr>
                <w:sz w:val="24"/>
                <w:szCs w:val="24"/>
              </w:rPr>
            </w:pPr>
            <w:r w:rsidRPr="005C3FCD">
              <w:rPr>
                <w:sz w:val="24"/>
                <w:szCs w:val="24"/>
              </w:rPr>
              <w:t>Subkultura, Subkultura mládeže, Noví Romantici, Punk, Styl, Móda, Hudba, Hodnoty</w:t>
            </w:r>
          </w:p>
          <w:p w14:paraId="1B4196B1" w14:textId="77777777" w:rsidR="00754B42" w:rsidRPr="00754B42" w:rsidRDefault="00754B42" w:rsidP="00754B42">
            <w:pPr>
              <w:rPr>
                <w:sz w:val="24"/>
                <w:szCs w:val="24"/>
              </w:rPr>
            </w:pPr>
          </w:p>
        </w:tc>
      </w:tr>
      <w:tr w:rsidR="00754B42" w:rsidRPr="00754B42" w14:paraId="08D98744" w14:textId="77777777" w:rsidTr="00CE69EA">
        <w:trPr>
          <w:trHeight w:val="1815"/>
        </w:trPr>
        <w:tc>
          <w:tcPr>
            <w:tcW w:w="2943" w:type="dxa"/>
            <w:tcBorders>
              <w:top w:val="single" w:sz="2" w:space="0" w:color="auto"/>
              <w:left w:val="double" w:sz="4" w:space="0" w:color="auto"/>
              <w:right w:val="single" w:sz="2" w:space="0" w:color="auto"/>
            </w:tcBorders>
          </w:tcPr>
          <w:p w14:paraId="0AB0A5C7" w14:textId="77777777" w:rsidR="00754B42" w:rsidRPr="00754B42" w:rsidRDefault="00754B42" w:rsidP="00754B42">
            <w:pPr>
              <w:rPr>
                <w:b/>
                <w:sz w:val="24"/>
                <w:szCs w:val="24"/>
              </w:rPr>
            </w:pPr>
            <w:r w:rsidRPr="00754B42">
              <w:rPr>
                <w:b/>
                <w:sz w:val="24"/>
                <w:szCs w:val="24"/>
              </w:rPr>
              <w:lastRenderedPageBreak/>
              <w:t>Anotace v angličtině:</w:t>
            </w:r>
          </w:p>
        </w:tc>
        <w:tc>
          <w:tcPr>
            <w:tcW w:w="6269" w:type="dxa"/>
            <w:tcBorders>
              <w:top w:val="single" w:sz="2" w:space="0" w:color="auto"/>
              <w:left w:val="single" w:sz="2" w:space="0" w:color="auto"/>
              <w:right w:val="double" w:sz="4" w:space="0" w:color="auto"/>
            </w:tcBorders>
          </w:tcPr>
          <w:p w14:paraId="6849278E" w14:textId="2EC12ABD" w:rsidR="00754B42" w:rsidRPr="00754B42" w:rsidRDefault="005C3FCD" w:rsidP="005C3FCD">
            <w:pPr>
              <w:spacing w:line="360" w:lineRule="auto"/>
              <w:jc w:val="both"/>
              <w:rPr>
                <w:sz w:val="24"/>
                <w:szCs w:val="24"/>
                <w:lang w:val="en-GB"/>
              </w:rPr>
            </w:pPr>
            <w:r w:rsidRPr="005C3FCD">
              <w:rPr>
                <w:sz w:val="24"/>
                <w:szCs w:val="24"/>
                <w:lang w:val="en-GB"/>
              </w:rPr>
              <w:t>The main purpose of this thesis is to present the subculture of New Romantics emerging as a reaction to its preceding subculture of Punk. Moreover, the youth subcultures are being described in several aspects considering origins and process of formation, subculture, values, style and fashion, music, and position of men and women within the subcultures. The historical, political, socioeconomical conditions had an impact on the working-class youngsters therefore the main events from the post-war period to the 1980´s decade are included. To reach the purpose, the thesis is divided into the first part (chapter), which is dedicated to the basic terminology, the second part is devoted to the Punk subculture, next part to the New Romantic subculture and the last part uses the comparing analysis to display the difference between the subcultures and the origin of the New Romantics as a reaction to Punk.</w:t>
            </w:r>
          </w:p>
          <w:p w14:paraId="597F6F31" w14:textId="77777777" w:rsidR="00754B42" w:rsidRPr="00754B42" w:rsidRDefault="00754B42" w:rsidP="00754B42">
            <w:pPr>
              <w:rPr>
                <w:sz w:val="24"/>
                <w:szCs w:val="24"/>
              </w:rPr>
            </w:pPr>
          </w:p>
        </w:tc>
      </w:tr>
      <w:tr w:rsidR="00754B42" w:rsidRPr="00754B42" w14:paraId="0CC50682" w14:textId="77777777" w:rsidTr="00CE69EA">
        <w:trPr>
          <w:trHeight w:val="695"/>
        </w:trPr>
        <w:tc>
          <w:tcPr>
            <w:tcW w:w="2943" w:type="dxa"/>
            <w:tcBorders>
              <w:top w:val="single" w:sz="2" w:space="0" w:color="auto"/>
              <w:left w:val="double" w:sz="4" w:space="0" w:color="auto"/>
              <w:right w:val="single" w:sz="2" w:space="0" w:color="auto"/>
            </w:tcBorders>
          </w:tcPr>
          <w:p w14:paraId="1C26F4BA" w14:textId="77777777" w:rsidR="00754B42" w:rsidRPr="00754B42" w:rsidRDefault="00754B42" w:rsidP="00754B42">
            <w:pPr>
              <w:rPr>
                <w:b/>
                <w:sz w:val="24"/>
                <w:szCs w:val="24"/>
              </w:rPr>
            </w:pPr>
            <w:r w:rsidRPr="00754B42">
              <w:rPr>
                <w:b/>
                <w:sz w:val="24"/>
                <w:szCs w:val="24"/>
              </w:rPr>
              <w:t>Klíčová slova v angličtině:</w:t>
            </w:r>
          </w:p>
        </w:tc>
        <w:tc>
          <w:tcPr>
            <w:tcW w:w="6269" w:type="dxa"/>
            <w:tcBorders>
              <w:top w:val="single" w:sz="2" w:space="0" w:color="auto"/>
              <w:left w:val="single" w:sz="2" w:space="0" w:color="auto"/>
              <w:right w:val="double" w:sz="4" w:space="0" w:color="auto"/>
            </w:tcBorders>
          </w:tcPr>
          <w:p w14:paraId="68922EE9" w14:textId="77777777" w:rsidR="005C3FCD" w:rsidRPr="00196774" w:rsidRDefault="005C3FCD" w:rsidP="005C3FCD">
            <w:pPr>
              <w:spacing w:line="360" w:lineRule="auto"/>
              <w:jc w:val="both"/>
              <w:rPr>
                <w:sz w:val="24"/>
                <w:szCs w:val="24"/>
                <w:lang w:val="en-GB"/>
              </w:rPr>
            </w:pPr>
            <w:r w:rsidRPr="00196774">
              <w:rPr>
                <w:sz w:val="24"/>
                <w:szCs w:val="24"/>
                <w:lang w:val="en-GB"/>
              </w:rPr>
              <w:t>Subculture, Youth Subculture, New Romantic</w:t>
            </w:r>
            <w:r>
              <w:rPr>
                <w:sz w:val="24"/>
                <w:szCs w:val="24"/>
                <w:lang w:val="en-GB"/>
              </w:rPr>
              <w:t>s</w:t>
            </w:r>
            <w:r w:rsidRPr="00196774">
              <w:rPr>
                <w:sz w:val="24"/>
                <w:szCs w:val="24"/>
                <w:lang w:val="en-GB"/>
              </w:rPr>
              <w:t>, Punk, Style, Fashion, Music, Values</w:t>
            </w:r>
          </w:p>
          <w:p w14:paraId="68A7E9E6" w14:textId="77777777" w:rsidR="00754B42" w:rsidRPr="00754B42" w:rsidRDefault="00754B42" w:rsidP="00754B42">
            <w:pPr>
              <w:rPr>
                <w:sz w:val="24"/>
                <w:szCs w:val="24"/>
              </w:rPr>
            </w:pPr>
          </w:p>
        </w:tc>
      </w:tr>
      <w:tr w:rsidR="00754B42" w:rsidRPr="00754B42" w14:paraId="7A65F9A8" w14:textId="77777777" w:rsidTr="00CE69EA">
        <w:trPr>
          <w:trHeight w:val="2375"/>
        </w:trPr>
        <w:tc>
          <w:tcPr>
            <w:tcW w:w="2943" w:type="dxa"/>
            <w:tcBorders>
              <w:top w:val="single" w:sz="2" w:space="0" w:color="auto"/>
              <w:left w:val="double" w:sz="4" w:space="0" w:color="auto"/>
              <w:right w:val="single" w:sz="2" w:space="0" w:color="auto"/>
            </w:tcBorders>
          </w:tcPr>
          <w:p w14:paraId="7D97568E" w14:textId="77777777" w:rsidR="00754B42" w:rsidRPr="00754B42" w:rsidRDefault="00754B42" w:rsidP="00754B42">
            <w:pPr>
              <w:rPr>
                <w:b/>
                <w:sz w:val="24"/>
                <w:szCs w:val="24"/>
              </w:rPr>
            </w:pPr>
            <w:r w:rsidRPr="00754B42">
              <w:rPr>
                <w:b/>
                <w:sz w:val="24"/>
                <w:szCs w:val="24"/>
              </w:rPr>
              <w:t>Přílohy vázané v práci:</w:t>
            </w:r>
          </w:p>
        </w:tc>
        <w:tc>
          <w:tcPr>
            <w:tcW w:w="6269" w:type="dxa"/>
            <w:tcBorders>
              <w:top w:val="single" w:sz="2" w:space="0" w:color="auto"/>
              <w:left w:val="single" w:sz="2" w:space="0" w:color="auto"/>
              <w:right w:val="double" w:sz="4" w:space="0" w:color="auto"/>
            </w:tcBorders>
          </w:tcPr>
          <w:p w14:paraId="31E081AB" w14:textId="080405C9" w:rsidR="00754B42" w:rsidRPr="00754B42" w:rsidRDefault="005C3FCD" w:rsidP="00754B42">
            <w:pPr>
              <w:rPr>
                <w:sz w:val="24"/>
                <w:szCs w:val="24"/>
              </w:rPr>
            </w:pPr>
            <w:r>
              <w:rPr>
                <w:sz w:val="24"/>
                <w:szCs w:val="24"/>
              </w:rPr>
              <w:t xml:space="preserve"> Žádné</w:t>
            </w:r>
          </w:p>
          <w:p w14:paraId="0CDB4F2C" w14:textId="77777777" w:rsidR="00754B42" w:rsidRPr="00754B42" w:rsidRDefault="00754B42" w:rsidP="00754B42">
            <w:pPr>
              <w:rPr>
                <w:sz w:val="24"/>
                <w:szCs w:val="24"/>
              </w:rPr>
            </w:pPr>
          </w:p>
          <w:p w14:paraId="5478FA7D" w14:textId="77777777" w:rsidR="00754B42" w:rsidRPr="00754B42" w:rsidRDefault="00754B42" w:rsidP="00754B42">
            <w:pPr>
              <w:rPr>
                <w:sz w:val="24"/>
                <w:szCs w:val="24"/>
              </w:rPr>
            </w:pPr>
          </w:p>
          <w:p w14:paraId="59465634" w14:textId="77777777" w:rsidR="00754B42" w:rsidRPr="00754B42" w:rsidRDefault="00754B42" w:rsidP="00754B42">
            <w:pPr>
              <w:rPr>
                <w:sz w:val="24"/>
                <w:szCs w:val="24"/>
              </w:rPr>
            </w:pPr>
          </w:p>
        </w:tc>
      </w:tr>
      <w:tr w:rsidR="00754B42" w:rsidRPr="00754B42" w14:paraId="68A59F4C" w14:textId="77777777" w:rsidTr="00CE69EA">
        <w:trPr>
          <w:trHeight w:val="415"/>
        </w:trPr>
        <w:tc>
          <w:tcPr>
            <w:tcW w:w="2943" w:type="dxa"/>
            <w:tcBorders>
              <w:top w:val="single" w:sz="4" w:space="0" w:color="auto"/>
              <w:left w:val="double" w:sz="4" w:space="0" w:color="auto"/>
              <w:bottom w:val="single" w:sz="4" w:space="0" w:color="auto"/>
              <w:right w:val="single" w:sz="2" w:space="0" w:color="auto"/>
            </w:tcBorders>
          </w:tcPr>
          <w:p w14:paraId="35278A08" w14:textId="77777777" w:rsidR="00754B42" w:rsidRPr="00754B42" w:rsidRDefault="00754B42" w:rsidP="00754B42">
            <w:pPr>
              <w:rPr>
                <w:b/>
                <w:sz w:val="24"/>
                <w:szCs w:val="24"/>
              </w:rPr>
            </w:pPr>
            <w:r w:rsidRPr="00754B42">
              <w:rPr>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14:paraId="48E7333E" w14:textId="2EB36DE7" w:rsidR="00754B42" w:rsidRPr="00754B42" w:rsidRDefault="005C3FCD" w:rsidP="00754B42">
            <w:pPr>
              <w:rPr>
                <w:sz w:val="24"/>
                <w:szCs w:val="24"/>
              </w:rPr>
            </w:pPr>
            <w:r>
              <w:rPr>
                <w:sz w:val="24"/>
                <w:szCs w:val="24"/>
              </w:rPr>
              <w:t>36 s.</w:t>
            </w:r>
          </w:p>
        </w:tc>
      </w:tr>
      <w:tr w:rsidR="00754B42" w:rsidRPr="00754B42" w14:paraId="55F2CBC5" w14:textId="77777777" w:rsidTr="00CE69EA">
        <w:trPr>
          <w:trHeight w:val="415"/>
        </w:trPr>
        <w:tc>
          <w:tcPr>
            <w:tcW w:w="2943" w:type="dxa"/>
            <w:tcBorders>
              <w:top w:val="single" w:sz="4" w:space="0" w:color="auto"/>
              <w:left w:val="double" w:sz="4" w:space="0" w:color="auto"/>
              <w:bottom w:val="double" w:sz="4" w:space="0" w:color="auto"/>
              <w:right w:val="single" w:sz="2" w:space="0" w:color="auto"/>
            </w:tcBorders>
          </w:tcPr>
          <w:p w14:paraId="34DD1548" w14:textId="77777777" w:rsidR="00754B42" w:rsidRPr="00754B42" w:rsidRDefault="00754B42" w:rsidP="00754B42">
            <w:pPr>
              <w:rPr>
                <w:b/>
                <w:sz w:val="24"/>
                <w:szCs w:val="24"/>
              </w:rPr>
            </w:pPr>
            <w:r w:rsidRPr="00754B42">
              <w:rPr>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14:paraId="20862980" w14:textId="6D003054" w:rsidR="00754B42" w:rsidRPr="00754B42" w:rsidRDefault="005C3FCD" w:rsidP="00754B42">
            <w:pPr>
              <w:rPr>
                <w:sz w:val="24"/>
                <w:szCs w:val="24"/>
              </w:rPr>
            </w:pPr>
            <w:r>
              <w:rPr>
                <w:sz w:val="24"/>
                <w:szCs w:val="24"/>
              </w:rPr>
              <w:t>Anglický</w:t>
            </w:r>
          </w:p>
        </w:tc>
      </w:tr>
    </w:tbl>
    <w:p w14:paraId="71670CE1" w14:textId="77777777" w:rsidR="00DE0E0E" w:rsidRDefault="00DE0E0E" w:rsidP="00077346">
      <w:pPr>
        <w:spacing w:line="360" w:lineRule="auto"/>
        <w:jc w:val="both"/>
        <w:rPr>
          <w:rFonts w:ascii="Times New Roman" w:hAnsi="Times New Roman" w:cs="Times New Roman"/>
          <w:sz w:val="24"/>
          <w:szCs w:val="24"/>
          <w:lang w:val="en-GB"/>
        </w:rPr>
      </w:pPr>
    </w:p>
    <w:p w14:paraId="199DC91F" w14:textId="3A91BEF6" w:rsidR="00341D40" w:rsidRDefault="00341D40" w:rsidP="00077346">
      <w:pPr>
        <w:spacing w:line="360" w:lineRule="auto"/>
        <w:jc w:val="both"/>
        <w:rPr>
          <w:rFonts w:ascii="Times New Roman" w:hAnsi="Times New Roman" w:cs="Times New Roman"/>
          <w:sz w:val="24"/>
          <w:szCs w:val="24"/>
          <w:lang w:val="en-GB"/>
        </w:rPr>
      </w:pPr>
    </w:p>
    <w:p w14:paraId="0457A708" w14:textId="31AF9235" w:rsidR="005C3FCD" w:rsidRDefault="005C3FCD" w:rsidP="00077346">
      <w:pPr>
        <w:spacing w:line="360" w:lineRule="auto"/>
        <w:jc w:val="both"/>
        <w:rPr>
          <w:rFonts w:ascii="Times New Roman" w:hAnsi="Times New Roman" w:cs="Times New Roman"/>
          <w:sz w:val="24"/>
          <w:szCs w:val="24"/>
          <w:lang w:val="en-GB"/>
        </w:rPr>
      </w:pPr>
    </w:p>
    <w:p w14:paraId="3788CCDA" w14:textId="1627999F" w:rsidR="005C3FCD" w:rsidRDefault="005C3FCD" w:rsidP="00077346">
      <w:pPr>
        <w:spacing w:line="360" w:lineRule="auto"/>
        <w:jc w:val="both"/>
        <w:rPr>
          <w:rFonts w:ascii="Times New Roman" w:hAnsi="Times New Roman" w:cs="Times New Roman"/>
          <w:sz w:val="24"/>
          <w:szCs w:val="24"/>
          <w:lang w:val="en-GB"/>
        </w:rPr>
      </w:pPr>
    </w:p>
    <w:p w14:paraId="68F83877" w14:textId="77777777" w:rsidR="00EB4039" w:rsidRPr="00196774" w:rsidRDefault="00EB4039" w:rsidP="00C409B2">
      <w:pPr>
        <w:spacing w:line="360" w:lineRule="auto"/>
        <w:jc w:val="both"/>
        <w:rPr>
          <w:rFonts w:ascii="Times New Roman" w:hAnsi="Times New Roman" w:cs="Times New Roman"/>
          <w:sz w:val="24"/>
          <w:szCs w:val="24"/>
        </w:rPr>
      </w:pPr>
    </w:p>
    <w:p w14:paraId="6D12FDC6" w14:textId="77777777" w:rsidR="00C409B2" w:rsidRPr="00196774" w:rsidRDefault="00C409B2" w:rsidP="003F3675">
      <w:pPr>
        <w:pStyle w:val="Nadpis1"/>
        <w:rPr>
          <w:rFonts w:ascii="Times New Roman" w:hAnsi="Times New Roman" w:cs="Times New Roman"/>
        </w:rPr>
      </w:pPr>
      <w:bookmarkStart w:id="35" w:name="_Toc70329992"/>
      <w:r w:rsidRPr="00196774">
        <w:rPr>
          <w:rFonts w:ascii="Times New Roman" w:hAnsi="Times New Roman" w:cs="Times New Roman"/>
        </w:rPr>
        <w:lastRenderedPageBreak/>
        <w:t>Résumé</w:t>
      </w:r>
      <w:bookmarkEnd w:id="35"/>
    </w:p>
    <w:p w14:paraId="0C9E8733" w14:textId="1FF0D047" w:rsidR="00C409B2" w:rsidRPr="00196774" w:rsidRDefault="002105AB" w:rsidP="00C409B2">
      <w:pPr>
        <w:spacing w:line="360" w:lineRule="auto"/>
        <w:jc w:val="both"/>
        <w:rPr>
          <w:rFonts w:ascii="Times New Roman" w:hAnsi="Times New Roman" w:cs="Times New Roman"/>
          <w:sz w:val="24"/>
          <w:szCs w:val="24"/>
        </w:rPr>
      </w:pPr>
      <w:r w:rsidRPr="00196774">
        <w:rPr>
          <w:rFonts w:ascii="Times New Roman" w:hAnsi="Times New Roman" w:cs="Times New Roman"/>
          <w:sz w:val="24"/>
          <w:szCs w:val="24"/>
        </w:rPr>
        <w:t xml:space="preserve">Bakalářská práce je zaměřena na </w:t>
      </w:r>
      <w:r w:rsidR="00A00766" w:rsidRPr="00196774">
        <w:rPr>
          <w:rFonts w:ascii="Times New Roman" w:hAnsi="Times New Roman" w:cs="Times New Roman"/>
          <w:sz w:val="24"/>
          <w:szCs w:val="24"/>
        </w:rPr>
        <w:t xml:space="preserve">subkultury mládeže a vznik Nových Romantiků jako reakce na </w:t>
      </w:r>
      <w:r w:rsidR="001A56D5" w:rsidRPr="00196774">
        <w:rPr>
          <w:rFonts w:ascii="Times New Roman" w:hAnsi="Times New Roman" w:cs="Times New Roman"/>
          <w:sz w:val="24"/>
          <w:szCs w:val="24"/>
        </w:rPr>
        <w:t xml:space="preserve">Punkovou subkulturu. </w:t>
      </w:r>
      <w:r w:rsidR="001E72A9" w:rsidRPr="00196774">
        <w:rPr>
          <w:rFonts w:ascii="Times New Roman" w:hAnsi="Times New Roman" w:cs="Times New Roman"/>
          <w:sz w:val="24"/>
          <w:szCs w:val="24"/>
        </w:rPr>
        <w:t>Srovnávací analýzou založenou na předchozích poznatcích, které</w:t>
      </w:r>
      <w:r w:rsidR="00413BF4">
        <w:rPr>
          <w:rFonts w:ascii="Times New Roman" w:hAnsi="Times New Roman" w:cs="Times New Roman"/>
          <w:sz w:val="24"/>
          <w:szCs w:val="24"/>
        </w:rPr>
        <w:t> </w:t>
      </w:r>
      <w:r w:rsidR="001E72A9" w:rsidRPr="00196774">
        <w:rPr>
          <w:rFonts w:ascii="Times New Roman" w:hAnsi="Times New Roman" w:cs="Times New Roman"/>
          <w:sz w:val="24"/>
          <w:szCs w:val="24"/>
        </w:rPr>
        <w:t xml:space="preserve">jsou uvedeny v jednotlivých kapitolách a podkapitolách, </w:t>
      </w:r>
      <w:r w:rsidR="00721912" w:rsidRPr="00196774">
        <w:rPr>
          <w:rFonts w:ascii="Times New Roman" w:hAnsi="Times New Roman" w:cs="Times New Roman"/>
          <w:sz w:val="24"/>
          <w:szCs w:val="24"/>
        </w:rPr>
        <w:t>byly demonstrovány podobnosti a převážně odlišnosti subkultur</w:t>
      </w:r>
      <w:r w:rsidR="002473FA" w:rsidRPr="00196774">
        <w:rPr>
          <w:rFonts w:ascii="Times New Roman" w:hAnsi="Times New Roman" w:cs="Times New Roman"/>
          <w:sz w:val="24"/>
          <w:szCs w:val="24"/>
        </w:rPr>
        <w:t>, které ukázaly, Jak Noví Romantici reagovali na</w:t>
      </w:r>
      <w:r w:rsidR="00413BF4">
        <w:rPr>
          <w:rFonts w:ascii="Times New Roman" w:hAnsi="Times New Roman" w:cs="Times New Roman"/>
          <w:sz w:val="24"/>
          <w:szCs w:val="24"/>
        </w:rPr>
        <w:t> </w:t>
      </w:r>
      <w:r w:rsidR="002473FA" w:rsidRPr="00196774">
        <w:rPr>
          <w:rFonts w:ascii="Times New Roman" w:hAnsi="Times New Roman" w:cs="Times New Roman"/>
          <w:sz w:val="24"/>
          <w:szCs w:val="24"/>
        </w:rPr>
        <w:t>Punk.</w:t>
      </w:r>
    </w:p>
    <w:p w14:paraId="38B56327" w14:textId="77777777" w:rsidR="00C409B2" w:rsidRPr="00196774" w:rsidRDefault="00C409B2" w:rsidP="00C409B2">
      <w:pPr>
        <w:spacing w:line="360" w:lineRule="auto"/>
        <w:jc w:val="both"/>
        <w:rPr>
          <w:rFonts w:ascii="Times New Roman" w:hAnsi="Times New Roman" w:cs="Times New Roman"/>
          <w:sz w:val="24"/>
          <w:szCs w:val="24"/>
        </w:rPr>
      </w:pPr>
    </w:p>
    <w:p w14:paraId="21A9AEC7" w14:textId="77777777" w:rsidR="00684F7E" w:rsidRPr="00196774" w:rsidRDefault="00684F7E" w:rsidP="00C409B2">
      <w:pPr>
        <w:spacing w:line="360" w:lineRule="auto"/>
        <w:jc w:val="both"/>
        <w:rPr>
          <w:rFonts w:ascii="Times New Roman" w:hAnsi="Times New Roman" w:cs="Times New Roman"/>
          <w:sz w:val="24"/>
          <w:szCs w:val="24"/>
        </w:rPr>
      </w:pPr>
    </w:p>
    <w:p w14:paraId="05A2D972" w14:textId="77777777" w:rsidR="0074573C" w:rsidRPr="00196774" w:rsidRDefault="0074573C" w:rsidP="004D3BFC">
      <w:pPr>
        <w:rPr>
          <w:rFonts w:ascii="Times New Roman" w:hAnsi="Times New Roman" w:cs="Times New Roman"/>
          <w:sz w:val="24"/>
          <w:szCs w:val="24"/>
        </w:rPr>
      </w:pPr>
    </w:p>
    <w:sectPr w:rsidR="0074573C" w:rsidRPr="00196774" w:rsidSect="00191B42">
      <w:footerReference w:type="default" r:id="rId10"/>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98654" w14:textId="77777777" w:rsidR="001D29DE" w:rsidRDefault="001D29DE" w:rsidP="0060051E">
      <w:pPr>
        <w:spacing w:after="0" w:line="240" w:lineRule="auto"/>
      </w:pPr>
      <w:r>
        <w:separator/>
      </w:r>
    </w:p>
  </w:endnote>
  <w:endnote w:type="continuationSeparator" w:id="0">
    <w:p w14:paraId="5083B6FB" w14:textId="77777777" w:rsidR="001D29DE" w:rsidRDefault="001D29DE" w:rsidP="0060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20140"/>
      <w:docPartObj>
        <w:docPartGallery w:val="Page Numbers (Bottom of Page)"/>
        <w:docPartUnique/>
      </w:docPartObj>
    </w:sdtPr>
    <w:sdtEndPr/>
    <w:sdtContent>
      <w:p w14:paraId="45316ABA" w14:textId="693DFEE2" w:rsidR="00191B42" w:rsidRDefault="00191B42">
        <w:pPr>
          <w:pStyle w:val="Zpat"/>
          <w:jc w:val="center"/>
        </w:pPr>
        <w:r>
          <w:fldChar w:fldCharType="begin"/>
        </w:r>
        <w:r>
          <w:instrText>PAGE   \* MERGEFORMAT</w:instrText>
        </w:r>
        <w:r>
          <w:fldChar w:fldCharType="separate"/>
        </w:r>
        <w:r>
          <w:t>2</w:t>
        </w:r>
        <w:r>
          <w:fldChar w:fldCharType="end"/>
        </w:r>
      </w:p>
    </w:sdtContent>
  </w:sdt>
  <w:p w14:paraId="4DFC44A4" w14:textId="77777777" w:rsidR="00A879F5" w:rsidRDefault="00A879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9EE1" w14:textId="66ECD808" w:rsidR="00BB52E6" w:rsidRDefault="00BB52E6">
    <w:pPr>
      <w:pStyle w:val="Zpat"/>
      <w:jc w:val="center"/>
    </w:pPr>
  </w:p>
  <w:p w14:paraId="04A7CD0D" w14:textId="77777777" w:rsidR="00BB52E6" w:rsidRDefault="00BB52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009793"/>
      <w:docPartObj>
        <w:docPartGallery w:val="Page Numbers (Bottom of Page)"/>
        <w:docPartUnique/>
      </w:docPartObj>
    </w:sdtPr>
    <w:sdtEndPr/>
    <w:sdtContent>
      <w:p w14:paraId="3C433F24" w14:textId="77777777" w:rsidR="001B22F2" w:rsidRDefault="001B22F2">
        <w:pPr>
          <w:pStyle w:val="Zpat"/>
          <w:jc w:val="center"/>
        </w:pPr>
        <w:r>
          <w:fldChar w:fldCharType="begin"/>
        </w:r>
        <w:r>
          <w:instrText>PAGE   \* MERGEFORMAT</w:instrText>
        </w:r>
        <w:r>
          <w:fldChar w:fldCharType="separate"/>
        </w:r>
        <w:r>
          <w:t>2</w:t>
        </w:r>
        <w:r>
          <w:fldChar w:fldCharType="end"/>
        </w:r>
      </w:p>
    </w:sdtContent>
  </w:sdt>
  <w:p w14:paraId="7ADA21D7" w14:textId="77777777" w:rsidR="001B22F2" w:rsidRDefault="001B22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4B67" w14:textId="77777777" w:rsidR="001D29DE" w:rsidRDefault="001D29DE" w:rsidP="0060051E">
      <w:pPr>
        <w:spacing w:after="0" w:line="240" w:lineRule="auto"/>
      </w:pPr>
      <w:r>
        <w:separator/>
      </w:r>
    </w:p>
  </w:footnote>
  <w:footnote w:type="continuationSeparator" w:id="0">
    <w:p w14:paraId="72FC93E0" w14:textId="77777777" w:rsidR="001D29DE" w:rsidRDefault="001D29DE" w:rsidP="0060051E">
      <w:pPr>
        <w:spacing w:after="0" w:line="240" w:lineRule="auto"/>
      </w:pPr>
      <w:r>
        <w:continuationSeparator/>
      </w:r>
    </w:p>
  </w:footnote>
  <w:footnote w:id="1">
    <w:p w14:paraId="7048153C" w14:textId="77777777" w:rsidR="00104A33" w:rsidRPr="00FD4CC4" w:rsidRDefault="00104A33">
      <w:pPr>
        <w:pStyle w:val="Textpoznpodarou"/>
        <w:rPr>
          <w:lang w:val="en-GB"/>
        </w:rPr>
      </w:pPr>
      <w:r w:rsidRPr="00FD4CC4">
        <w:rPr>
          <w:rStyle w:val="Znakapoznpodarou"/>
          <w:lang w:val="en-GB"/>
        </w:rPr>
        <w:footnoteRef/>
      </w:r>
      <w:r w:rsidRPr="00FD4CC4">
        <w:rPr>
          <w:lang w:val="en-GB"/>
        </w:rPr>
        <w:t xml:space="preserve"> </w:t>
      </w:r>
      <w:r w:rsidRPr="00860A83">
        <w:rPr>
          <w:lang w:val="en-GB"/>
        </w:rPr>
        <w:t>a type of 20th-century art and literature in which unusual or impossible things are shown happening</w:t>
      </w:r>
      <w:r>
        <w:rPr>
          <w:lang w:val="en-GB"/>
        </w:rPr>
        <w:t>. (Cambridge Dictionary, online)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04395"/>
    <w:multiLevelType w:val="multilevel"/>
    <w:tmpl w:val="1AC41C0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0D0268"/>
    <w:multiLevelType w:val="multilevel"/>
    <w:tmpl w:val="9510089A"/>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C1A6FFF"/>
    <w:multiLevelType w:val="hybridMultilevel"/>
    <w:tmpl w:val="5A18B2AC"/>
    <w:lvl w:ilvl="0" w:tplc="249CBA4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E741B"/>
    <w:multiLevelType w:val="multilevel"/>
    <w:tmpl w:val="F87C59D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221B2A"/>
    <w:multiLevelType w:val="multilevel"/>
    <w:tmpl w:val="C34CF76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FF4A80"/>
    <w:multiLevelType w:val="hybridMultilevel"/>
    <w:tmpl w:val="E86AB53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AC2B47"/>
    <w:multiLevelType w:val="multilevel"/>
    <w:tmpl w:val="FBBCE2C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666BE6"/>
    <w:multiLevelType w:val="hybridMultilevel"/>
    <w:tmpl w:val="0F3E2FF6"/>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B592E"/>
    <w:multiLevelType w:val="hybridMultilevel"/>
    <w:tmpl w:val="16227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B4389C"/>
    <w:multiLevelType w:val="hybridMultilevel"/>
    <w:tmpl w:val="F4DC2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CB0A2B"/>
    <w:multiLevelType w:val="hybridMultilevel"/>
    <w:tmpl w:val="3BCA0FC8"/>
    <w:lvl w:ilvl="0" w:tplc="D2BAEA32">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94079F0"/>
    <w:multiLevelType w:val="multilevel"/>
    <w:tmpl w:val="9510089A"/>
    <w:styleLink w:val="WWNum5"/>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4C5C3B1D"/>
    <w:multiLevelType w:val="multilevel"/>
    <w:tmpl w:val="EEAAAF00"/>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4D7B24F1"/>
    <w:multiLevelType w:val="hybridMultilevel"/>
    <w:tmpl w:val="8E46931C"/>
    <w:lvl w:ilvl="0" w:tplc="B82E63E4">
      <w:start w:val="2"/>
      <w:numFmt w:val="decimal"/>
      <w:lvlText w:val="%1."/>
      <w:lvlJc w:val="left"/>
      <w:pPr>
        <w:ind w:left="1080" w:hanging="360"/>
      </w:pPr>
      <w:rPr>
        <w:rFonts w:hint="default"/>
        <w:b/>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EAE23DE"/>
    <w:multiLevelType w:val="hybridMultilevel"/>
    <w:tmpl w:val="FCB2CC3A"/>
    <w:lvl w:ilvl="0" w:tplc="7CB6BA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E56167"/>
    <w:multiLevelType w:val="hybridMultilevel"/>
    <w:tmpl w:val="748A5D0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376FEA"/>
    <w:multiLevelType w:val="hybridMultilevel"/>
    <w:tmpl w:val="2E0A8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7E32E4"/>
    <w:multiLevelType w:val="multilevel"/>
    <w:tmpl w:val="03BECD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1E7BE7"/>
    <w:multiLevelType w:val="hybridMultilevel"/>
    <w:tmpl w:val="5B7C3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733BE2"/>
    <w:multiLevelType w:val="hybridMultilevel"/>
    <w:tmpl w:val="2814D3D0"/>
    <w:lvl w:ilvl="0" w:tplc="5F62AC04">
      <w:start w:val="1"/>
      <w:numFmt w:val="decimal"/>
      <w:pStyle w:val="Nadpis1"/>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E294E87"/>
    <w:multiLevelType w:val="hybridMultilevel"/>
    <w:tmpl w:val="1F7C4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14"/>
  </w:num>
  <w:num w:numId="4">
    <w:abstractNumId w:val="9"/>
  </w:num>
  <w:num w:numId="5">
    <w:abstractNumId w:val="17"/>
  </w:num>
  <w:num w:numId="6">
    <w:abstractNumId w:val="7"/>
  </w:num>
  <w:num w:numId="7">
    <w:abstractNumId w:val="6"/>
  </w:num>
  <w:num w:numId="8">
    <w:abstractNumId w:val="5"/>
  </w:num>
  <w:num w:numId="9">
    <w:abstractNumId w:val="4"/>
  </w:num>
  <w:num w:numId="10">
    <w:abstractNumId w:val="10"/>
  </w:num>
  <w:num w:numId="11">
    <w:abstractNumId w:val="8"/>
  </w:num>
  <w:num w:numId="12">
    <w:abstractNumId w:val="18"/>
  </w:num>
  <w:num w:numId="13">
    <w:abstractNumId w:val="11"/>
  </w:num>
  <w:num w:numId="14">
    <w:abstractNumId w:val="11"/>
    <w:lvlOverride w:ilvl="0">
      <w:startOverride w:val="1"/>
    </w:lvlOverride>
  </w:num>
  <w:num w:numId="15">
    <w:abstractNumId w:val="12"/>
  </w:num>
  <w:num w:numId="16">
    <w:abstractNumId w:val="1"/>
  </w:num>
  <w:num w:numId="17">
    <w:abstractNumId w:val="3"/>
  </w:num>
  <w:num w:numId="18">
    <w:abstractNumId w:val="3"/>
  </w:num>
  <w:num w:numId="19">
    <w:abstractNumId w:val="15"/>
  </w:num>
  <w:num w:numId="20">
    <w:abstractNumId w:val="13"/>
  </w:num>
  <w:num w:numId="21">
    <w:abstractNumId w:val="19"/>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836"/>
    <w:rsid w:val="00002965"/>
    <w:rsid w:val="00002C34"/>
    <w:rsid w:val="00004761"/>
    <w:rsid w:val="000068A8"/>
    <w:rsid w:val="00006F9A"/>
    <w:rsid w:val="0000737C"/>
    <w:rsid w:val="00011017"/>
    <w:rsid w:val="000115D3"/>
    <w:rsid w:val="00011C02"/>
    <w:rsid w:val="000129F5"/>
    <w:rsid w:val="00012B7B"/>
    <w:rsid w:val="00015BF9"/>
    <w:rsid w:val="00015D1D"/>
    <w:rsid w:val="000164ED"/>
    <w:rsid w:val="000168DE"/>
    <w:rsid w:val="00020A0C"/>
    <w:rsid w:val="00020A34"/>
    <w:rsid w:val="000211DD"/>
    <w:rsid w:val="000233C2"/>
    <w:rsid w:val="00023C49"/>
    <w:rsid w:val="000240FE"/>
    <w:rsid w:val="0002528D"/>
    <w:rsid w:val="00025F09"/>
    <w:rsid w:val="00027424"/>
    <w:rsid w:val="00030177"/>
    <w:rsid w:val="000301F7"/>
    <w:rsid w:val="00030594"/>
    <w:rsid w:val="000305D3"/>
    <w:rsid w:val="00030AD6"/>
    <w:rsid w:val="0003180E"/>
    <w:rsid w:val="00033C64"/>
    <w:rsid w:val="00034560"/>
    <w:rsid w:val="000354FE"/>
    <w:rsid w:val="00035FB2"/>
    <w:rsid w:val="00040A8B"/>
    <w:rsid w:val="00041029"/>
    <w:rsid w:val="00042E03"/>
    <w:rsid w:val="00043998"/>
    <w:rsid w:val="000447AD"/>
    <w:rsid w:val="0004496E"/>
    <w:rsid w:val="000449BA"/>
    <w:rsid w:val="00044A1B"/>
    <w:rsid w:val="00044ABD"/>
    <w:rsid w:val="00045AD3"/>
    <w:rsid w:val="00045D19"/>
    <w:rsid w:val="00046F19"/>
    <w:rsid w:val="00047D17"/>
    <w:rsid w:val="0005090C"/>
    <w:rsid w:val="00050CA5"/>
    <w:rsid w:val="000521BB"/>
    <w:rsid w:val="00054B70"/>
    <w:rsid w:val="000557CB"/>
    <w:rsid w:val="00060270"/>
    <w:rsid w:val="000604A9"/>
    <w:rsid w:val="00061CA8"/>
    <w:rsid w:val="00063D14"/>
    <w:rsid w:val="0006428A"/>
    <w:rsid w:val="000642DC"/>
    <w:rsid w:val="000643C8"/>
    <w:rsid w:val="0006506F"/>
    <w:rsid w:val="00065BFE"/>
    <w:rsid w:val="00066537"/>
    <w:rsid w:val="00070670"/>
    <w:rsid w:val="000721C8"/>
    <w:rsid w:val="00072310"/>
    <w:rsid w:val="00077346"/>
    <w:rsid w:val="00080C34"/>
    <w:rsid w:val="0008131A"/>
    <w:rsid w:val="000825CB"/>
    <w:rsid w:val="0008282A"/>
    <w:rsid w:val="00084866"/>
    <w:rsid w:val="00086ED5"/>
    <w:rsid w:val="00087317"/>
    <w:rsid w:val="000876FB"/>
    <w:rsid w:val="00087736"/>
    <w:rsid w:val="000909CC"/>
    <w:rsid w:val="00090E03"/>
    <w:rsid w:val="0009144D"/>
    <w:rsid w:val="00091469"/>
    <w:rsid w:val="000918EE"/>
    <w:rsid w:val="0009229A"/>
    <w:rsid w:val="000936BB"/>
    <w:rsid w:val="000A0C96"/>
    <w:rsid w:val="000A2AD5"/>
    <w:rsid w:val="000A6C02"/>
    <w:rsid w:val="000A6C51"/>
    <w:rsid w:val="000A7972"/>
    <w:rsid w:val="000B0CD4"/>
    <w:rsid w:val="000B11C9"/>
    <w:rsid w:val="000B1C4E"/>
    <w:rsid w:val="000B39CA"/>
    <w:rsid w:val="000B5546"/>
    <w:rsid w:val="000B5DC0"/>
    <w:rsid w:val="000B74AA"/>
    <w:rsid w:val="000B7CE5"/>
    <w:rsid w:val="000C0D70"/>
    <w:rsid w:val="000C2606"/>
    <w:rsid w:val="000C3B34"/>
    <w:rsid w:val="000C4B6E"/>
    <w:rsid w:val="000C7D1D"/>
    <w:rsid w:val="000D0860"/>
    <w:rsid w:val="000D0ABC"/>
    <w:rsid w:val="000D2107"/>
    <w:rsid w:val="000D27DD"/>
    <w:rsid w:val="000D33E7"/>
    <w:rsid w:val="000D4A34"/>
    <w:rsid w:val="000D4EDF"/>
    <w:rsid w:val="000D6CE9"/>
    <w:rsid w:val="000D7003"/>
    <w:rsid w:val="000D70B8"/>
    <w:rsid w:val="000D766F"/>
    <w:rsid w:val="000D7825"/>
    <w:rsid w:val="000E15FA"/>
    <w:rsid w:val="000E392C"/>
    <w:rsid w:val="000E3A16"/>
    <w:rsid w:val="000E6177"/>
    <w:rsid w:val="000E7420"/>
    <w:rsid w:val="000E7DB4"/>
    <w:rsid w:val="000F0714"/>
    <w:rsid w:val="000F17DF"/>
    <w:rsid w:val="000F1A66"/>
    <w:rsid w:val="000F3D54"/>
    <w:rsid w:val="000F400F"/>
    <w:rsid w:val="000F461F"/>
    <w:rsid w:val="000F55B9"/>
    <w:rsid w:val="000F77D9"/>
    <w:rsid w:val="000F7968"/>
    <w:rsid w:val="000F7FC6"/>
    <w:rsid w:val="0010022D"/>
    <w:rsid w:val="00101008"/>
    <w:rsid w:val="00101E66"/>
    <w:rsid w:val="00101EA1"/>
    <w:rsid w:val="0010311E"/>
    <w:rsid w:val="00103E8B"/>
    <w:rsid w:val="0010476B"/>
    <w:rsid w:val="00104A33"/>
    <w:rsid w:val="00105CE3"/>
    <w:rsid w:val="00106FC1"/>
    <w:rsid w:val="0010765A"/>
    <w:rsid w:val="001113B6"/>
    <w:rsid w:val="001119BE"/>
    <w:rsid w:val="00111A13"/>
    <w:rsid w:val="00111B89"/>
    <w:rsid w:val="00112B57"/>
    <w:rsid w:val="00112DA9"/>
    <w:rsid w:val="00113581"/>
    <w:rsid w:val="0011414C"/>
    <w:rsid w:val="00120594"/>
    <w:rsid w:val="00120F85"/>
    <w:rsid w:val="00123682"/>
    <w:rsid w:val="00124DDE"/>
    <w:rsid w:val="001256F7"/>
    <w:rsid w:val="00125E06"/>
    <w:rsid w:val="00127BFE"/>
    <w:rsid w:val="00127D28"/>
    <w:rsid w:val="0013302F"/>
    <w:rsid w:val="00133059"/>
    <w:rsid w:val="0013428C"/>
    <w:rsid w:val="00134D77"/>
    <w:rsid w:val="001352AA"/>
    <w:rsid w:val="00135338"/>
    <w:rsid w:val="001459A3"/>
    <w:rsid w:val="00146273"/>
    <w:rsid w:val="00150FC9"/>
    <w:rsid w:val="001512EB"/>
    <w:rsid w:val="001514C6"/>
    <w:rsid w:val="0015190A"/>
    <w:rsid w:val="00152562"/>
    <w:rsid w:val="0015283A"/>
    <w:rsid w:val="0015417C"/>
    <w:rsid w:val="00156520"/>
    <w:rsid w:val="00157708"/>
    <w:rsid w:val="0015785C"/>
    <w:rsid w:val="00161188"/>
    <w:rsid w:val="00161715"/>
    <w:rsid w:val="00162458"/>
    <w:rsid w:val="00162CF9"/>
    <w:rsid w:val="00163B4F"/>
    <w:rsid w:val="0016463D"/>
    <w:rsid w:val="00165B35"/>
    <w:rsid w:val="00166320"/>
    <w:rsid w:val="00166595"/>
    <w:rsid w:val="00167050"/>
    <w:rsid w:val="001678C9"/>
    <w:rsid w:val="00170C86"/>
    <w:rsid w:val="001716C4"/>
    <w:rsid w:val="001721C2"/>
    <w:rsid w:val="00172298"/>
    <w:rsid w:val="001724FF"/>
    <w:rsid w:val="00172799"/>
    <w:rsid w:val="00174256"/>
    <w:rsid w:val="00175370"/>
    <w:rsid w:val="00176258"/>
    <w:rsid w:val="00176F8F"/>
    <w:rsid w:val="001771BC"/>
    <w:rsid w:val="00177D78"/>
    <w:rsid w:val="00183AF1"/>
    <w:rsid w:val="00185FC9"/>
    <w:rsid w:val="001903CC"/>
    <w:rsid w:val="0019104A"/>
    <w:rsid w:val="00191AEA"/>
    <w:rsid w:val="00191B42"/>
    <w:rsid w:val="00191DC8"/>
    <w:rsid w:val="00192F4A"/>
    <w:rsid w:val="0019310B"/>
    <w:rsid w:val="00194327"/>
    <w:rsid w:val="00194CE3"/>
    <w:rsid w:val="00194EF1"/>
    <w:rsid w:val="001956F1"/>
    <w:rsid w:val="00195A1A"/>
    <w:rsid w:val="00195C22"/>
    <w:rsid w:val="00196720"/>
    <w:rsid w:val="00196774"/>
    <w:rsid w:val="001A044C"/>
    <w:rsid w:val="001A07AA"/>
    <w:rsid w:val="001A0ACA"/>
    <w:rsid w:val="001A1A79"/>
    <w:rsid w:val="001A2111"/>
    <w:rsid w:val="001A2FC7"/>
    <w:rsid w:val="001A49ED"/>
    <w:rsid w:val="001A55E5"/>
    <w:rsid w:val="001A56D5"/>
    <w:rsid w:val="001A62F7"/>
    <w:rsid w:val="001A6FD5"/>
    <w:rsid w:val="001B0022"/>
    <w:rsid w:val="001B07EC"/>
    <w:rsid w:val="001B22F2"/>
    <w:rsid w:val="001B417F"/>
    <w:rsid w:val="001B66D6"/>
    <w:rsid w:val="001B70ED"/>
    <w:rsid w:val="001C014C"/>
    <w:rsid w:val="001C0ACC"/>
    <w:rsid w:val="001C17DF"/>
    <w:rsid w:val="001C20AF"/>
    <w:rsid w:val="001C355D"/>
    <w:rsid w:val="001C3AA9"/>
    <w:rsid w:val="001C3DCA"/>
    <w:rsid w:val="001C4507"/>
    <w:rsid w:val="001C5B18"/>
    <w:rsid w:val="001C5D83"/>
    <w:rsid w:val="001C5E19"/>
    <w:rsid w:val="001C5F63"/>
    <w:rsid w:val="001C6D53"/>
    <w:rsid w:val="001C7E6E"/>
    <w:rsid w:val="001D11C6"/>
    <w:rsid w:val="001D1206"/>
    <w:rsid w:val="001D2046"/>
    <w:rsid w:val="001D29DE"/>
    <w:rsid w:val="001D484F"/>
    <w:rsid w:val="001D622B"/>
    <w:rsid w:val="001D6C98"/>
    <w:rsid w:val="001D7DD1"/>
    <w:rsid w:val="001E2104"/>
    <w:rsid w:val="001E2171"/>
    <w:rsid w:val="001E29A2"/>
    <w:rsid w:val="001E366B"/>
    <w:rsid w:val="001E4ADE"/>
    <w:rsid w:val="001E4DED"/>
    <w:rsid w:val="001E71D2"/>
    <w:rsid w:val="001E72A9"/>
    <w:rsid w:val="001E7519"/>
    <w:rsid w:val="001F07D1"/>
    <w:rsid w:val="001F2415"/>
    <w:rsid w:val="001F5D0A"/>
    <w:rsid w:val="001F62E4"/>
    <w:rsid w:val="001F7B8D"/>
    <w:rsid w:val="002016CF"/>
    <w:rsid w:val="00201771"/>
    <w:rsid w:val="00202260"/>
    <w:rsid w:val="002025A6"/>
    <w:rsid w:val="00202856"/>
    <w:rsid w:val="00202949"/>
    <w:rsid w:val="00203482"/>
    <w:rsid w:val="0020432D"/>
    <w:rsid w:val="00205EFF"/>
    <w:rsid w:val="00206FEF"/>
    <w:rsid w:val="002105AB"/>
    <w:rsid w:val="00210705"/>
    <w:rsid w:val="00211547"/>
    <w:rsid w:val="00213D4C"/>
    <w:rsid w:val="0021438A"/>
    <w:rsid w:val="00214CB6"/>
    <w:rsid w:val="00214EDE"/>
    <w:rsid w:val="0021564E"/>
    <w:rsid w:val="00215C43"/>
    <w:rsid w:val="0021626E"/>
    <w:rsid w:val="002216EA"/>
    <w:rsid w:val="00221916"/>
    <w:rsid w:val="00221AE5"/>
    <w:rsid w:val="00221BBE"/>
    <w:rsid w:val="00222B67"/>
    <w:rsid w:val="00224643"/>
    <w:rsid w:val="002248FE"/>
    <w:rsid w:val="00225FEC"/>
    <w:rsid w:val="00226418"/>
    <w:rsid w:val="00226469"/>
    <w:rsid w:val="002270BF"/>
    <w:rsid w:val="00227E47"/>
    <w:rsid w:val="002312A6"/>
    <w:rsid w:val="002349FE"/>
    <w:rsid w:val="00234DA6"/>
    <w:rsid w:val="0023545A"/>
    <w:rsid w:val="00236445"/>
    <w:rsid w:val="002376C3"/>
    <w:rsid w:val="00237AB2"/>
    <w:rsid w:val="00240056"/>
    <w:rsid w:val="00241818"/>
    <w:rsid w:val="00241BDD"/>
    <w:rsid w:val="00241D64"/>
    <w:rsid w:val="002426EA"/>
    <w:rsid w:val="00242C16"/>
    <w:rsid w:val="0024414A"/>
    <w:rsid w:val="00245EF0"/>
    <w:rsid w:val="00246DB5"/>
    <w:rsid w:val="0024727E"/>
    <w:rsid w:val="002473FA"/>
    <w:rsid w:val="002479D1"/>
    <w:rsid w:val="00247E0B"/>
    <w:rsid w:val="00250ABD"/>
    <w:rsid w:val="00251F24"/>
    <w:rsid w:val="00252546"/>
    <w:rsid w:val="002551EC"/>
    <w:rsid w:val="00257717"/>
    <w:rsid w:val="00260305"/>
    <w:rsid w:val="002639C6"/>
    <w:rsid w:val="00263FBF"/>
    <w:rsid w:val="0026709D"/>
    <w:rsid w:val="002671E0"/>
    <w:rsid w:val="002728D5"/>
    <w:rsid w:val="002728DA"/>
    <w:rsid w:val="00275E4C"/>
    <w:rsid w:val="00275F99"/>
    <w:rsid w:val="00276E8A"/>
    <w:rsid w:val="00277B6C"/>
    <w:rsid w:val="00277EC1"/>
    <w:rsid w:val="0028062A"/>
    <w:rsid w:val="00280FDC"/>
    <w:rsid w:val="00281DB2"/>
    <w:rsid w:val="00284FAC"/>
    <w:rsid w:val="0028559D"/>
    <w:rsid w:val="0028788D"/>
    <w:rsid w:val="002916CF"/>
    <w:rsid w:val="00291B00"/>
    <w:rsid w:val="00291E12"/>
    <w:rsid w:val="00293ACF"/>
    <w:rsid w:val="00293CE1"/>
    <w:rsid w:val="00293DCD"/>
    <w:rsid w:val="00294D2F"/>
    <w:rsid w:val="002A082C"/>
    <w:rsid w:val="002A1B2E"/>
    <w:rsid w:val="002A21C9"/>
    <w:rsid w:val="002A21F5"/>
    <w:rsid w:val="002A4531"/>
    <w:rsid w:val="002A5524"/>
    <w:rsid w:val="002B23A2"/>
    <w:rsid w:val="002B2BA2"/>
    <w:rsid w:val="002B3679"/>
    <w:rsid w:val="002B36F2"/>
    <w:rsid w:val="002B3733"/>
    <w:rsid w:val="002B3935"/>
    <w:rsid w:val="002B41A2"/>
    <w:rsid w:val="002B6FED"/>
    <w:rsid w:val="002B73C9"/>
    <w:rsid w:val="002C07A3"/>
    <w:rsid w:val="002C0AA3"/>
    <w:rsid w:val="002C4A7D"/>
    <w:rsid w:val="002C7178"/>
    <w:rsid w:val="002D0ED9"/>
    <w:rsid w:val="002D1521"/>
    <w:rsid w:val="002D178D"/>
    <w:rsid w:val="002D3596"/>
    <w:rsid w:val="002D370C"/>
    <w:rsid w:val="002D3950"/>
    <w:rsid w:val="002D406A"/>
    <w:rsid w:val="002D48C8"/>
    <w:rsid w:val="002D4C12"/>
    <w:rsid w:val="002D6A1E"/>
    <w:rsid w:val="002D7198"/>
    <w:rsid w:val="002D7726"/>
    <w:rsid w:val="002E13BA"/>
    <w:rsid w:val="002E1A9A"/>
    <w:rsid w:val="002E21BC"/>
    <w:rsid w:val="002E3441"/>
    <w:rsid w:val="002E44CC"/>
    <w:rsid w:val="002E4AE6"/>
    <w:rsid w:val="002E4F93"/>
    <w:rsid w:val="002E5F75"/>
    <w:rsid w:val="002E6AD6"/>
    <w:rsid w:val="002F0524"/>
    <w:rsid w:val="002F0C1D"/>
    <w:rsid w:val="002F119F"/>
    <w:rsid w:val="002F1A00"/>
    <w:rsid w:val="002F2B0D"/>
    <w:rsid w:val="002F2C38"/>
    <w:rsid w:val="002F2D17"/>
    <w:rsid w:val="002F3A7B"/>
    <w:rsid w:val="002F3BFF"/>
    <w:rsid w:val="002F4A1F"/>
    <w:rsid w:val="002F6021"/>
    <w:rsid w:val="002F64DA"/>
    <w:rsid w:val="003005D4"/>
    <w:rsid w:val="00301C2C"/>
    <w:rsid w:val="00303726"/>
    <w:rsid w:val="003042EA"/>
    <w:rsid w:val="00307709"/>
    <w:rsid w:val="00307F7A"/>
    <w:rsid w:val="00312733"/>
    <w:rsid w:val="00312C3A"/>
    <w:rsid w:val="0031341D"/>
    <w:rsid w:val="00313BE9"/>
    <w:rsid w:val="00315166"/>
    <w:rsid w:val="00315600"/>
    <w:rsid w:val="00316646"/>
    <w:rsid w:val="00317DB2"/>
    <w:rsid w:val="003201F4"/>
    <w:rsid w:val="003203A9"/>
    <w:rsid w:val="003218B0"/>
    <w:rsid w:val="003231AF"/>
    <w:rsid w:val="00323AA0"/>
    <w:rsid w:val="00324897"/>
    <w:rsid w:val="00324CD4"/>
    <w:rsid w:val="00325E5F"/>
    <w:rsid w:val="0033063B"/>
    <w:rsid w:val="00334783"/>
    <w:rsid w:val="003359F5"/>
    <w:rsid w:val="00337740"/>
    <w:rsid w:val="003414AF"/>
    <w:rsid w:val="00341D40"/>
    <w:rsid w:val="00343830"/>
    <w:rsid w:val="003439AB"/>
    <w:rsid w:val="00343A6F"/>
    <w:rsid w:val="00343AA9"/>
    <w:rsid w:val="00343DE6"/>
    <w:rsid w:val="0034472C"/>
    <w:rsid w:val="0034480F"/>
    <w:rsid w:val="00345E79"/>
    <w:rsid w:val="00346BA4"/>
    <w:rsid w:val="003478D2"/>
    <w:rsid w:val="0035103B"/>
    <w:rsid w:val="00355D2A"/>
    <w:rsid w:val="00356E56"/>
    <w:rsid w:val="0035788A"/>
    <w:rsid w:val="00361A8E"/>
    <w:rsid w:val="00361BE7"/>
    <w:rsid w:val="00364D63"/>
    <w:rsid w:val="003655FC"/>
    <w:rsid w:val="003716B8"/>
    <w:rsid w:val="00371954"/>
    <w:rsid w:val="00371A8C"/>
    <w:rsid w:val="0037260E"/>
    <w:rsid w:val="0037325B"/>
    <w:rsid w:val="00374770"/>
    <w:rsid w:val="003747FA"/>
    <w:rsid w:val="00375F4A"/>
    <w:rsid w:val="00377564"/>
    <w:rsid w:val="003778C1"/>
    <w:rsid w:val="00381D12"/>
    <w:rsid w:val="00381F5A"/>
    <w:rsid w:val="003828AB"/>
    <w:rsid w:val="003840D6"/>
    <w:rsid w:val="00385C3B"/>
    <w:rsid w:val="00386313"/>
    <w:rsid w:val="00386C8C"/>
    <w:rsid w:val="00391990"/>
    <w:rsid w:val="003929FA"/>
    <w:rsid w:val="00392A8E"/>
    <w:rsid w:val="00396D32"/>
    <w:rsid w:val="0039732D"/>
    <w:rsid w:val="00397551"/>
    <w:rsid w:val="00397D2A"/>
    <w:rsid w:val="003A00D8"/>
    <w:rsid w:val="003A1DBF"/>
    <w:rsid w:val="003A5864"/>
    <w:rsid w:val="003A7106"/>
    <w:rsid w:val="003B0D0C"/>
    <w:rsid w:val="003B1A96"/>
    <w:rsid w:val="003B4117"/>
    <w:rsid w:val="003B48AD"/>
    <w:rsid w:val="003B76BF"/>
    <w:rsid w:val="003B7E26"/>
    <w:rsid w:val="003C08BE"/>
    <w:rsid w:val="003C0927"/>
    <w:rsid w:val="003C22CA"/>
    <w:rsid w:val="003C402E"/>
    <w:rsid w:val="003C437D"/>
    <w:rsid w:val="003C458E"/>
    <w:rsid w:val="003C4AEC"/>
    <w:rsid w:val="003C6194"/>
    <w:rsid w:val="003C72B6"/>
    <w:rsid w:val="003C74A1"/>
    <w:rsid w:val="003C76B3"/>
    <w:rsid w:val="003C7A0B"/>
    <w:rsid w:val="003D09F7"/>
    <w:rsid w:val="003D210F"/>
    <w:rsid w:val="003D4B2B"/>
    <w:rsid w:val="003D5982"/>
    <w:rsid w:val="003D78FF"/>
    <w:rsid w:val="003E3544"/>
    <w:rsid w:val="003E5B3B"/>
    <w:rsid w:val="003F0D76"/>
    <w:rsid w:val="003F18C8"/>
    <w:rsid w:val="003F2092"/>
    <w:rsid w:val="003F2805"/>
    <w:rsid w:val="003F30BD"/>
    <w:rsid w:val="003F3103"/>
    <w:rsid w:val="003F3675"/>
    <w:rsid w:val="003F45D6"/>
    <w:rsid w:val="003F474B"/>
    <w:rsid w:val="003F7524"/>
    <w:rsid w:val="003F7FF4"/>
    <w:rsid w:val="00400E77"/>
    <w:rsid w:val="004018DA"/>
    <w:rsid w:val="00402928"/>
    <w:rsid w:val="00402B59"/>
    <w:rsid w:val="0040353C"/>
    <w:rsid w:val="00403613"/>
    <w:rsid w:val="00404C0F"/>
    <w:rsid w:val="00405CE6"/>
    <w:rsid w:val="004069B6"/>
    <w:rsid w:val="00407968"/>
    <w:rsid w:val="00410529"/>
    <w:rsid w:val="00413BF4"/>
    <w:rsid w:val="00414EFD"/>
    <w:rsid w:val="0041613B"/>
    <w:rsid w:val="00417636"/>
    <w:rsid w:val="00421700"/>
    <w:rsid w:val="00422972"/>
    <w:rsid w:val="004239E1"/>
    <w:rsid w:val="0042743C"/>
    <w:rsid w:val="00430EAA"/>
    <w:rsid w:val="00430FDF"/>
    <w:rsid w:val="00431314"/>
    <w:rsid w:val="00434113"/>
    <w:rsid w:val="004354E6"/>
    <w:rsid w:val="00435524"/>
    <w:rsid w:val="004358D6"/>
    <w:rsid w:val="0043593B"/>
    <w:rsid w:val="00435AF8"/>
    <w:rsid w:val="00435C7F"/>
    <w:rsid w:val="00436396"/>
    <w:rsid w:val="0043704D"/>
    <w:rsid w:val="00437239"/>
    <w:rsid w:val="00442136"/>
    <w:rsid w:val="004423C9"/>
    <w:rsid w:val="0044382B"/>
    <w:rsid w:val="00444B3E"/>
    <w:rsid w:val="00445308"/>
    <w:rsid w:val="004469F3"/>
    <w:rsid w:val="00447EA6"/>
    <w:rsid w:val="00450DBD"/>
    <w:rsid w:val="004536FA"/>
    <w:rsid w:val="004562CD"/>
    <w:rsid w:val="00460F26"/>
    <w:rsid w:val="00460F2F"/>
    <w:rsid w:val="0046116E"/>
    <w:rsid w:val="00461A65"/>
    <w:rsid w:val="00461BAA"/>
    <w:rsid w:val="00462F72"/>
    <w:rsid w:val="004645DA"/>
    <w:rsid w:val="004658B5"/>
    <w:rsid w:val="00465B51"/>
    <w:rsid w:val="0046627C"/>
    <w:rsid w:val="0046703A"/>
    <w:rsid w:val="00467B6D"/>
    <w:rsid w:val="00467F97"/>
    <w:rsid w:val="00470896"/>
    <w:rsid w:val="004731E8"/>
    <w:rsid w:val="004747C9"/>
    <w:rsid w:val="004748A4"/>
    <w:rsid w:val="00474B80"/>
    <w:rsid w:val="00475424"/>
    <w:rsid w:val="004760F3"/>
    <w:rsid w:val="00476436"/>
    <w:rsid w:val="00476653"/>
    <w:rsid w:val="00477CC4"/>
    <w:rsid w:val="004809E2"/>
    <w:rsid w:val="00481249"/>
    <w:rsid w:val="00482A1B"/>
    <w:rsid w:val="00484C16"/>
    <w:rsid w:val="00484F67"/>
    <w:rsid w:val="004866E9"/>
    <w:rsid w:val="00490A4A"/>
    <w:rsid w:val="00490A4B"/>
    <w:rsid w:val="00491571"/>
    <w:rsid w:val="00492B45"/>
    <w:rsid w:val="004944B8"/>
    <w:rsid w:val="004946E0"/>
    <w:rsid w:val="00495EAE"/>
    <w:rsid w:val="00496CB8"/>
    <w:rsid w:val="00496D31"/>
    <w:rsid w:val="004973AF"/>
    <w:rsid w:val="0049794B"/>
    <w:rsid w:val="00497981"/>
    <w:rsid w:val="00497DF5"/>
    <w:rsid w:val="004A1974"/>
    <w:rsid w:val="004A1E0A"/>
    <w:rsid w:val="004A268E"/>
    <w:rsid w:val="004A3F3E"/>
    <w:rsid w:val="004A63BD"/>
    <w:rsid w:val="004B1A21"/>
    <w:rsid w:val="004B3F9F"/>
    <w:rsid w:val="004B4756"/>
    <w:rsid w:val="004B4A24"/>
    <w:rsid w:val="004B4CA1"/>
    <w:rsid w:val="004B4D09"/>
    <w:rsid w:val="004B7C3D"/>
    <w:rsid w:val="004C1615"/>
    <w:rsid w:val="004C2D10"/>
    <w:rsid w:val="004C2DE6"/>
    <w:rsid w:val="004C40D9"/>
    <w:rsid w:val="004C451D"/>
    <w:rsid w:val="004C6F86"/>
    <w:rsid w:val="004C7C12"/>
    <w:rsid w:val="004C7D23"/>
    <w:rsid w:val="004D0DB7"/>
    <w:rsid w:val="004D12F0"/>
    <w:rsid w:val="004D3BFC"/>
    <w:rsid w:val="004D43A8"/>
    <w:rsid w:val="004D5570"/>
    <w:rsid w:val="004D5653"/>
    <w:rsid w:val="004D7812"/>
    <w:rsid w:val="004E13DF"/>
    <w:rsid w:val="004E36CC"/>
    <w:rsid w:val="004E36DB"/>
    <w:rsid w:val="004E4DD2"/>
    <w:rsid w:val="004E5460"/>
    <w:rsid w:val="004E6B0E"/>
    <w:rsid w:val="004E7E06"/>
    <w:rsid w:val="004F0C65"/>
    <w:rsid w:val="004F0D1C"/>
    <w:rsid w:val="004F191C"/>
    <w:rsid w:val="004F1E5D"/>
    <w:rsid w:val="004F1E80"/>
    <w:rsid w:val="004F329A"/>
    <w:rsid w:val="004F3CF4"/>
    <w:rsid w:val="004F428A"/>
    <w:rsid w:val="004F469E"/>
    <w:rsid w:val="004F589C"/>
    <w:rsid w:val="004F5AFA"/>
    <w:rsid w:val="004F5B9A"/>
    <w:rsid w:val="004F76BB"/>
    <w:rsid w:val="00501AA2"/>
    <w:rsid w:val="00501E1A"/>
    <w:rsid w:val="005022CF"/>
    <w:rsid w:val="00502E6A"/>
    <w:rsid w:val="00502EAE"/>
    <w:rsid w:val="005033F4"/>
    <w:rsid w:val="00503832"/>
    <w:rsid w:val="00503998"/>
    <w:rsid w:val="00510362"/>
    <w:rsid w:val="00512E88"/>
    <w:rsid w:val="00514319"/>
    <w:rsid w:val="0051442A"/>
    <w:rsid w:val="005155B8"/>
    <w:rsid w:val="005157C8"/>
    <w:rsid w:val="00516341"/>
    <w:rsid w:val="005168D1"/>
    <w:rsid w:val="00517240"/>
    <w:rsid w:val="005172DD"/>
    <w:rsid w:val="0052156B"/>
    <w:rsid w:val="00522715"/>
    <w:rsid w:val="00523336"/>
    <w:rsid w:val="0052554F"/>
    <w:rsid w:val="00526E19"/>
    <w:rsid w:val="005312B8"/>
    <w:rsid w:val="00532152"/>
    <w:rsid w:val="005333A3"/>
    <w:rsid w:val="00533433"/>
    <w:rsid w:val="00533E93"/>
    <w:rsid w:val="0053662B"/>
    <w:rsid w:val="0053682F"/>
    <w:rsid w:val="00537A17"/>
    <w:rsid w:val="00537FC1"/>
    <w:rsid w:val="00541332"/>
    <w:rsid w:val="00542107"/>
    <w:rsid w:val="005421AB"/>
    <w:rsid w:val="00543032"/>
    <w:rsid w:val="00544ED1"/>
    <w:rsid w:val="00545C9E"/>
    <w:rsid w:val="005505F6"/>
    <w:rsid w:val="00550B2A"/>
    <w:rsid w:val="00551CFF"/>
    <w:rsid w:val="005526C3"/>
    <w:rsid w:val="0055289D"/>
    <w:rsid w:val="00553514"/>
    <w:rsid w:val="00554A16"/>
    <w:rsid w:val="00555733"/>
    <w:rsid w:val="00555F6C"/>
    <w:rsid w:val="00556ED4"/>
    <w:rsid w:val="00556F8D"/>
    <w:rsid w:val="0055791B"/>
    <w:rsid w:val="00557BA5"/>
    <w:rsid w:val="00560030"/>
    <w:rsid w:val="00560487"/>
    <w:rsid w:val="0056053B"/>
    <w:rsid w:val="00560776"/>
    <w:rsid w:val="00560C4C"/>
    <w:rsid w:val="0056128C"/>
    <w:rsid w:val="00562522"/>
    <w:rsid w:val="005648BC"/>
    <w:rsid w:val="00565600"/>
    <w:rsid w:val="00566C91"/>
    <w:rsid w:val="0056718D"/>
    <w:rsid w:val="00567B0C"/>
    <w:rsid w:val="00571487"/>
    <w:rsid w:val="0057276C"/>
    <w:rsid w:val="00574330"/>
    <w:rsid w:val="005762B4"/>
    <w:rsid w:val="005836AD"/>
    <w:rsid w:val="0058386C"/>
    <w:rsid w:val="005839D2"/>
    <w:rsid w:val="0058461E"/>
    <w:rsid w:val="00584E37"/>
    <w:rsid w:val="00585FAD"/>
    <w:rsid w:val="00586EDB"/>
    <w:rsid w:val="005904D7"/>
    <w:rsid w:val="00591BFF"/>
    <w:rsid w:val="00592095"/>
    <w:rsid w:val="00592CD1"/>
    <w:rsid w:val="005945A0"/>
    <w:rsid w:val="00595F85"/>
    <w:rsid w:val="00596022"/>
    <w:rsid w:val="005960ED"/>
    <w:rsid w:val="00597A72"/>
    <w:rsid w:val="00597AC0"/>
    <w:rsid w:val="00597CB0"/>
    <w:rsid w:val="00597CEB"/>
    <w:rsid w:val="00597ED9"/>
    <w:rsid w:val="005A02B7"/>
    <w:rsid w:val="005A093F"/>
    <w:rsid w:val="005A30C4"/>
    <w:rsid w:val="005A4015"/>
    <w:rsid w:val="005A6059"/>
    <w:rsid w:val="005A6232"/>
    <w:rsid w:val="005A6A93"/>
    <w:rsid w:val="005A747F"/>
    <w:rsid w:val="005A753D"/>
    <w:rsid w:val="005A77F9"/>
    <w:rsid w:val="005B1F8A"/>
    <w:rsid w:val="005B2920"/>
    <w:rsid w:val="005B4BCB"/>
    <w:rsid w:val="005B4E35"/>
    <w:rsid w:val="005B54C8"/>
    <w:rsid w:val="005B5F66"/>
    <w:rsid w:val="005B6A7D"/>
    <w:rsid w:val="005B6C2E"/>
    <w:rsid w:val="005C05D0"/>
    <w:rsid w:val="005C3FCD"/>
    <w:rsid w:val="005C478C"/>
    <w:rsid w:val="005C48E0"/>
    <w:rsid w:val="005C6515"/>
    <w:rsid w:val="005C7942"/>
    <w:rsid w:val="005D1E26"/>
    <w:rsid w:val="005D2E7D"/>
    <w:rsid w:val="005D3950"/>
    <w:rsid w:val="005D690E"/>
    <w:rsid w:val="005D6E29"/>
    <w:rsid w:val="005D6ED0"/>
    <w:rsid w:val="005D7155"/>
    <w:rsid w:val="005E224F"/>
    <w:rsid w:val="005E3C0E"/>
    <w:rsid w:val="005E4571"/>
    <w:rsid w:val="005E4A96"/>
    <w:rsid w:val="005E4DB3"/>
    <w:rsid w:val="005E5540"/>
    <w:rsid w:val="005E680B"/>
    <w:rsid w:val="005E6815"/>
    <w:rsid w:val="005F0E74"/>
    <w:rsid w:val="005F1A64"/>
    <w:rsid w:val="005F205E"/>
    <w:rsid w:val="005F3BC6"/>
    <w:rsid w:val="005F4459"/>
    <w:rsid w:val="005F4681"/>
    <w:rsid w:val="005F63C9"/>
    <w:rsid w:val="0060051E"/>
    <w:rsid w:val="006020C4"/>
    <w:rsid w:val="00604CBE"/>
    <w:rsid w:val="006053CD"/>
    <w:rsid w:val="006108BD"/>
    <w:rsid w:val="00610BDF"/>
    <w:rsid w:val="006110C4"/>
    <w:rsid w:val="006119C6"/>
    <w:rsid w:val="00612222"/>
    <w:rsid w:val="006137A9"/>
    <w:rsid w:val="00615372"/>
    <w:rsid w:val="006155B3"/>
    <w:rsid w:val="00616CF0"/>
    <w:rsid w:val="006228F3"/>
    <w:rsid w:val="00626DC4"/>
    <w:rsid w:val="006302DF"/>
    <w:rsid w:val="0063032E"/>
    <w:rsid w:val="006310E0"/>
    <w:rsid w:val="006330DB"/>
    <w:rsid w:val="00633554"/>
    <w:rsid w:val="00633F04"/>
    <w:rsid w:val="00634368"/>
    <w:rsid w:val="0063469B"/>
    <w:rsid w:val="00634F49"/>
    <w:rsid w:val="006374BD"/>
    <w:rsid w:val="0064078E"/>
    <w:rsid w:val="00640DDE"/>
    <w:rsid w:val="006448D5"/>
    <w:rsid w:val="006451DB"/>
    <w:rsid w:val="006468D1"/>
    <w:rsid w:val="00646A80"/>
    <w:rsid w:val="0064709D"/>
    <w:rsid w:val="00647239"/>
    <w:rsid w:val="00650592"/>
    <w:rsid w:val="00651A9B"/>
    <w:rsid w:val="00652565"/>
    <w:rsid w:val="00652597"/>
    <w:rsid w:val="006535C1"/>
    <w:rsid w:val="006540D5"/>
    <w:rsid w:val="00654D65"/>
    <w:rsid w:val="00656F4D"/>
    <w:rsid w:val="0065790B"/>
    <w:rsid w:val="00662AAC"/>
    <w:rsid w:val="0066349B"/>
    <w:rsid w:val="00663F55"/>
    <w:rsid w:val="00665325"/>
    <w:rsid w:val="00666462"/>
    <w:rsid w:val="00666BAC"/>
    <w:rsid w:val="00666CC2"/>
    <w:rsid w:val="00670F0A"/>
    <w:rsid w:val="00672638"/>
    <w:rsid w:val="00672A6B"/>
    <w:rsid w:val="0067438D"/>
    <w:rsid w:val="00675A04"/>
    <w:rsid w:val="00677D95"/>
    <w:rsid w:val="00680A73"/>
    <w:rsid w:val="00680F4E"/>
    <w:rsid w:val="006821C7"/>
    <w:rsid w:val="00684F7E"/>
    <w:rsid w:val="00685456"/>
    <w:rsid w:val="00691FA0"/>
    <w:rsid w:val="00692E67"/>
    <w:rsid w:val="00692F56"/>
    <w:rsid w:val="00693C89"/>
    <w:rsid w:val="00695A2D"/>
    <w:rsid w:val="00696123"/>
    <w:rsid w:val="00696E14"/>
    <w:rsid w:val="00696EAE"/>
    <w:rsid w:val="00697EEE"/>
    <w:rsid w:val="006A13AB"/>
    <w:rsid w:val="006A3432"/>
    <w:rsid w:val="006A3FBA"/>
    <w:rsid w:val="006A4892"/>
    <w:rsid w:val="006A6DC9"/>
    <w:rsid w:val="006A78EB"/>
    <w:rsid w:val="006B0643"/>
    <w:rsid w:val="006B38F7"/>
    <w:rsid w:val="006B3973"/>
    <w:rsid w:val="006B4B36"/>
    <w:rsid w:val="006B5A3F"/>
    <w:rsid w:val="006B6224"/>
    <w:rsid w:val="006B72FB"/>
    <w:rsid w:val="006B798B"/>
    <w:rsid w:val="006B7CD4"/>
    <w:rsid w:val="006B7FFD"/>
    <w:rsid w:val="006C0248"/>
    <w:rsid w:val="006C2B0A"/>
    <w:rsid w:val="006C31B3"/>
    <w:rsid w:val="006C6763"/>
    <w:rsid w:val="006C7106"/>
    <w:rsid w:val="006D1514"/>
    <w:rsid w:val="006D16ED"/>
    <w:rsid w:val="006D2237"/>
    <w:rsid w:val="006D231E"/>
    <w:rsid w:val="006D2BAD"/>
    <w:rsid w:val="006D3224"/>
    <w:rsid w:val="006D3791"/>
    <w:rsid w:val="006D4F5B"/>
    <w:rsid w:val="006D5AEF"/>
    <w:rsid w:val="006E067E"/>
    <w:rsid w:val="006E08E9"/>
    <w:rsid w:val="006E18CA"/>
    <w:rsid w:val="006E20D2"/>
    <w:rsid w:val="006E388C"/>
    <w:rsid w:val="006E4C03"/>
    <w:rsid w:val="006E529C"/>
    <w:rsid w:val="006E6F1C"/>
    <w:rsid w:val="006E75A0"/>
    <w:rsid w:val="006F00FC"/>
    <w:rsid w:val="006F1A0A"/>
    <w:rsid w:val="006F1A5B"/>
    <w:rsid w:val="006F1F7F"/>
    <w:rsid w:val="006F1FC1"/>
    <w:rsid w:val="006F373E"/>
    <w:rsid w:val="006F38E0"/>
    <w:rsid w:val="006F3F54"/>
    <w:rsid w:val="006F483B"/>
    <w:rsid w:val="006F51C7"/>
    <w:rsid w:val="006F6385"/>
    <w:rsid w:val="00701060"/>
    <w:rsid w:val="00701073"/>
    <w:rsid w:val="0070150F"/>
    <w:rsid w:val="00702124"/>
    <w:rsid w:val="0070443F"/>
    <w:rsid w:val="00705028"/>
    <w:rsid w:val="00705762"/>
    <w:rsid w:val="00707AFB"/>
    <w:rsid w:val="00707C2D"/>
    <w:rsid w:val="00710846"/>
    <w:rsid w:val="007130A7"/>
    <w:rsid w:val="00714BEE"/>
    <w:rsid w:val="007157A5"/>
    <w:rsid w:val="007159DF"/>
    <w:rsid w:val="00715AD0"/>
    <w:rsid w:val="00715C6C"/>
    <w:rsid w:val="0071618D"/>
    <w:rsid w:val="00717E99"/>
    <w:rsid w:val="00721912"/>
    <w:rsid w:val="00721F75"/>
    <w:rsid w:val="007229A8"/>
    <w:rsid w:val="00726D1F"/>
    <w:rsid w:val="00732822"/>
    <w:rsid w:val="00732EC9"/>
    <w:rsid w:val="00736F39"/>
    <w:rsid w:val="00737067"/>
    <w:rsid w:val="00737B2F"/>
    <w:rsid w:val="007400F7"/>
    <w:rsid w:val="00740869"/>
    <w:rsid w:val="00743010"/>
    <w:rsid w:val="00743EF5"/>
    <w:rsid w:val="007447ED"/>
    <w:rsid w:val="0074573C"/>
    <w:rsid w:val="007465C0"/>
    <w:rsid w:val="00746CC9"/>
    <w:rsid w:val="00746CF3"/>
    <w:rsid w:val="00747394"/>
    <w:rsid w:val="00750949"/>
    <w:rsid w:val="007537FD"/>
    <w:rsid w:val="00753FAF"/>
    <w:rsid w:val="00754B42"/>
    <w:rsid w:val="0075650F"/>
    <w:rsid w:val="00761041"/>
    <w:rsid w:val="00762680"/>
    <w:rsid w:val="0076353D"/>
    <w:rsid w:val="00763B68"/>
    <w:rsid w:val="007658F1"/>
    <w:rsid w:val="007672FC"/>
    <w:rsid w:val="00770152"/>
    <w:rsid w:val="007706F0"/>
    <w:rsid w:val="00770814"/>
    <w:rsid w:val="00771CAE"/>
    <w:rsid w:val="00771D99"/>
    <w:rsid w:val="007727D2"/>
    <w:rsid w:val="00772FC1"/>
    <w:rsid w:val="00773B06"/>
    <w:rsid w:val="00775BA4"/>
    <w:rsid w:val="00775E06"/>
    <w:rsid w:val="0077601B"/>
    <w:rsid w:val="00777A45"/>
    <w:rsid w:val="00782837"/>
    <w:rsid w:val="00782A75"/>
    <w:rsid w:val="00782F4E"/>
    <w:rsid w:val="00783B31"/>
    <w:rsid w:val="00785781"/>
    <w:rsid w:val="00787F66"/>
    <w:rsid w:val="0079078D"/>
    <w:rsid w:val="00791B7E"/>
    <w:rsid w:val="00792254"/>
    <w:rsid w:val="007924DB"/>
    <w:rsid w:val="00792766"/>
    <w:rsid w:val="00795AB8"/>
    <w:rsid w:val="00796E9C"/>
    <w:rsid w:val="007971F9"/>
    <w:rsid w:val="007976E5"/>
    <w:rsid w:val="007A034E"/>
    <w:rsid w:val="007A049A"/>
    <w:rsid w:val="007A07C1"/>
    <w:rsid w:val="007A196F"/>
    <w:rsid w:val="007A3532"/>
    <w:rsid w:val="007A5BB1"/>
    <w:rsid w:val="007A62E9"/>
    <w:rsid w:val="007A6565"/>
    <w:rsid w:val="007A737F"/>
    <w:rsid w:val="007A7EEA"/>
    <w:rsid w:val="007B57D5"/>
    <w:rsid w:val="007B5AED"/>
    <w:rsid w:val="007B61DD"/>
    <w:rsid w:val="007B7613"/>
    <w:rsid w:val="007B7972"/>
    <w:rsid w:val="007C1140"/>
    <w:rsid w:val="007C202C"/>
    <w:rsid w:val="007C49DA"/>
    <w:rsid w:val="007C5FC6"/>
    <w:rsid w:val="007C610D"/>
    <w:rsid w:val="007C74C7"/>
    <w:rsid w:val="007C7614"/>
    <w:rsid w:val="007D12A5"/>
    <w:rsid w:val="007D2B32"/>
    <w:rsid w:val="007D2FD4"/>
    <w:rsid w:val="007D3764"/>
    <w:rsid w:val="007D4215"/>
    <w:rsid w:val="007D5220"/>
    <w:rsid w:val="007D7703"/>
    <w:rsid w:val="007E016E"/>
    <w:rsid w:val="007E03BE"/>
    <w:rsid w:val="007E094B"/>
    <w:rsid w:val="007E0F7D"/>
    <w:rsid w:val="007E1B23"/>
    <w:rsid w:val="007E2795"/>
    <w:rsid w:val="007E3930"/>
    <w:rsid w:val="007E4342"/>
    <w:rsid w:val="007E45EC"/>
    <w:rsid w:val="007E47E6"/>
    <w:rsid w:val="007E5E5D"/>
    <w:rsid w:val="007E72CC"/>
    <w:rsid w:val="007F16C7"/>
    <w:rsid w:val="007F4FB4"/>
    <w:rsid w:val="007F6DE2"/>
    <w:rsid w:val="007F758C"/>
    <w:rsid w:val="00800420"/>
    <w:rsid w:val="00800D9B"/>
    <w:rsid w:val="0081132F"/>
    <w:rsid w:val="00811498"/>
    <w:rsid w:val="00812599"/>
    <w:rsid w:val="00813182"/>
    <w:rsid w:val="008150F0"/>
    <w:rsid w:val="00820DD6"/>
    <w:rsid w:val="00821316"/>
    <w:rsid w:val="008232C2"/>
    <w:rsid w:val="00830B3D"/>
    <w:rsid w:val="00831790"/>
    <w:rsid w:val="0083181E"/>
    <w:rsid w:val="00832F66"/>
    <w:rsid w:val="00833FBC"/>
    <w:rsid w:val="00836930"/>
    <w:rsid w:val="0084038E"/>
    <w:rsid w:val="00840DAB"/>
    <w:rsid w:val="00841289"/>
    <w:rsid w:val="00841A21"/>
    <w:rsid w:val="00841C80"/>
    <w:rsid w:val="00841E4B"/>
    <w:rsid w:val="00841EFF"/>
    <w:rsid w:val="008423D0"/>
    <w:rsid w:val="008438B2"/>
    <w:rsid w:val="0084423C"/>
    <w:rsid w:val="008444BB"/>
    <w:rsid w:val="008444EA"/>
    <w:rsid w:val="00844B6C"/>
    <w:rsid w:val="00844C9F"/>
    <w:rsid w:val="0084512D"/>
    <w:rsid w:val="00845AA5"/>
    <w:rsid w:val="00846026"/>
    <w:rsid w:val="00847802"/>
    <w:rsid w:val="008533DB"/>
    <w:rsid w:val="00853937"/>
    <w:rsid w:val="00853B99"/>
    <w:rsid w:val="00853E21"/>
    <w:rsid w:val="00855D5A"/>
    <w:rsid w:val="0085675B"/>
    <w:rsid w:val="00857694"/>
    <w:rsid w:val="0086036C"/>
    <w:rsid w:val="00860A83"/>
    <w:rsid w:val="00861285"/>
    <w:rsid w:val="00862A2A"/>
    <w:rsid w:val="0086543E"/>
    <w:rsid w:val="00866B83"/>
    <w:rsid w:val="008672C3"/>
    <w:rsid w:val="00867DB4"/>
    <w:rsid w:val="00870106"/>
    <w:rsid w:val="00871742"/>
    <w:rsid w:val="00871DC3"/>
    <w:rsid w:val="0087733C"/>
    <w:rsid w:val="0088084C"/>
    <w:rsid w:val="00880903"/>
    <w:rsid w:val="00880B16"/>
    <w:rsid w:val="00882068"/>
    <w:rsid w:val="00883393"/>
    <w:rsid w:val="0088658C"/>
    <w:rsid w:val="008870BD"/>
    <w:rsid w:val="00887202"/>
    <w:rsid w:val="00890FE3"/>
    <w:rsid w:val="008915F8"/>
    <w:rsid w:val="00891923"/>
    <w:rsid w:val="00891F3F"/>
    <w:rsid w:val="00893788"/>
    <w:rsid w:val="0089457C"/>
    <w:rsid w:val="00895ADE"/>
    <w:rsid w:val="00895D51"/>
    <w:rsid w:val="00896037"/>
    <w:rsid w:val="0089751E"/>
    <w:rsid w:val="00897694"/>
    <w:rsid w:val="008979FA"/>
    <w:rsid w:val="00897D92"/>
    <w:rsid w:val="008A0BA9"/>
    <w:rsid w:val="008A30C6"/>
    <w:rsid w:val="008A30DE"/>
    <w:rsid w:val="008A35E4"/>
    <w:rsid w:val="008A4248"/>
    <w:rsid w:val="008A5049"/>
    <w:rsid w:val="008A5E71"/>
    <w:rsid w:val="008B0B03"/>
    <w:rsid w:val="008B0B18"/>
    <w:rsid w:val="008B0E40"/>
    <w:rsid w:val="008B2A7A"/>
    <w:rsid w:val="008B438F"/>
    <w:rsid w:val="008B46C8"/>
    <w:rsid w:val="008B53AE"/>
    <w:rsid w:val="008B56C1"/>
    <w:rsid w:val="008B6DCF"/>
    <w:rsid w:val="008B6DD4"/>
    <w:rsid w:val="008C16A8"/>
    <w:rsid w:val="008C4E46"/>
    <w:rsid w:val="008C5C23"/>
    <w:rsid w:val="008C665B"/>
    <w:rsid w:val="008C76BB"/>
    <w:rsid w:val="008C76C5"/>
    <w:rsid w:val="008D08F7"/>
    <w:rsid w:val="008D29D4"/>
    <w:rsid w:val="008D30F2"/>
    <w:rsid w:val="008D3462"/>
    <w:rsid w:val="008D3FC8"/>
    <w:rsid w:val="008D492C"/>
    <w:rsid w:val="008D52B4"/>
    <w:rsid w:val="008D6078"/>
    <w:rsid w:val="008D6486"/>
    <w:rsid w:val="008D7AC4"/>
    <w:rsid w:val="008E075C"/>
    <w:rsid w:val="008E1929"/>
    <w:rsid w:val="008E30D3"/>
    <w:rsid w:val="008E4430"/>
    <w:rsid w:val="008E5F4C"/>
    <w:rsid w:val="008E7110"/>
    <w:rsid w:val="008F011E"/>
    <w:rsid w:val="008F0B53"/>
    <w:rsid w:val="008F16FB"/>
    <w:rsid w:val="008F1ABE"/>
    <w:rsid w:val="008F1D1A"/>
    <w:rsid w:val="008F2C1C"/>
    <w:rsid w:val="008F30D2"/>
    <w:rsid w:val="008F42D6"/>
    <w:rsid w:val="008F4900"/>
    <w:rsid w:val="008F4A4B"/>
    <w:rsid w:val="008F5309"/>
    <w:rsid w:val="008F5921"/>
    <w:rsid w:val="008F6AB3"/>
    <w:rsid w:val="008F707B"/>
    <w:rsid w:val="008F73DB"/>
    <w:rsid w:val="008F7AA2"/>
    <w:rsid w:val="00901BBC"/>
    <w:rsid w:val="00902B1B"/>
    <w:rsid w:val="00903740"/>
    <w:rsid w:val="009039C2"/>
    <w:rsid w:val="00906F9F"/>
    <w:rsid w:val="0090709D"/>
    <w:rsid w:val="00912310"/>
    <w:rsid w:val="0091351C"/>
    <w:rsid w:val="0091447C"/>
    <w:rsid w:val="00914F62"/>
    <w:rsid w:val="009151AA"/>
    <w:rsid w:val="00915664"/>
    <w:rsid w:val="00917446"/>
    <w:rsid w:val="009179C6"/>
    <w:rsid w:val="0092041B"/>
    <w:rsid w:val="009227E0"/>
    <w:rsid w:val="009230BF"/>
    <w:rsid w:val="009236CF"/>
    <w:rsid w:val="00924045"/>
    <w:rsid w:val="0092468B"/>
    <w:rsid w:val="009251CB"/>
    <w:rsid w:val="0092561A"/>
    <w:rsid w:val="00926151"/>
    <w:rsid w:val="00926235"/>
    <w:rsid w:val="009266C0"/>
    <w:rsid w:val="00927D19"/>
    <w:rsid w:val="00927EA5"/>
    <w:rsid w:val="00930E5E"/>
    <w:rsid w:val="00932829"/>
    <w:rsid w:val="009329A8"/>
    <w:rsid w:val="00933B2A"/>
    <w:rsid w:val="00934473"/>
    <w:rsid w:val="00937455"/>
    <w:rsid w:val="009376AC"/>
    <w:rsid w:val="00943A94"/>
    <w:rsid w:val="00943D2A"/>
    <w:rsid w:val="00944FC4"/>
    <w:rsid w:val="00945328"/>
    <w:rsid w:val="00945510"/>
    <w:rsid w:val="00946FD6"/>
    <w:rsid w:val="0094752A"/>
    <w:rsid w:val="0095150C"/>
    <w:rsid w:val="00952647"/>
    <w:rsid w:val="00953F42"/>
    <w:rsid w:val="009556AC"/>
    <w:rsid w:val="00955868"/>
    <w:rsid w:val="009602CC"/>
    <w:rsid w:val="00961AF2"/>
    <w:rsid w:val="0096293F"/>
    <w:rsid w:val="00963321"/>
    <w:rsid w:val="00964930"/>
    <w:rsid w:val="00965F29"/>
    <w:rsid w:val="00967517"/>
    <w:rsid w:val="00973976"/>
    <w:rsid w:val="009758D8"/>
    <w:rsid w:val="00982391"/>
    <w:rsid w:val="00982ECB"/>
    <w:rsid w:val="00987E54"/>
    <w:rsid w:val="009906F6"/>
    <w:rsid w:val="00990CC0"/>
    <w:rsid w:val="00991183"/>
    <w:rsid w:val="00992415"/>
    <w:rsid w:val="00992478"/>
    <w:rsid w:val="009931F0"/>
    <w:rsid w:val="009934A8"/>
    <w:rsid w:val="00994458"/>
    <w:rsid w:val="00994491"/>
    <w:rsid w:val="00994F62"/>
    <w:rsid w:val="0099560A"/>
    <w:rsid w:val="00995741"/>
    <w:rsid w:val="00995AC3"/>
    <w:rsid w:val="00995B51"/>
    <w:rsid w:val="00996683"/>
    <w:rsid w:val="00996B6C"/>
    <w:rsid w:val="00997081"/>
    <w:rsid w:val="009972DA"/>
    <w:rsid w:val="00997726"/>
    <w:rsid w:val="00997C79"/>
    <w:rsid w:val="009A0D06"/>
    <w:rsid w:val="009A2386"/>
    <w:rsid w:val="009A28E3"/>
    <w:rsid w:val="009A2959"/>
    <w:rsid w:val="009A30A9"/>
    <w:rsid w:val="009A34FA"/>
    <w:rsid w:val="009A38FE"/>
    <w:rsid w:val="009A417B"/>
    <w:rsid w:val="009A4969"/>
    <w:rsid w:val="009A5344"/>
    <w:rsid w:val="009A601B"/>
    <w:rsid w:val="009A6358"/>
    <w:rsid w:val="009A765F"/>
    <w:rsid w:val="009B1B4C"/>
    <w:rsid w:val="009B1C73"/>
    <w:rsid w:val="009B345F"/>
    <w:rsid w:val="009B358D"/>
    <w:rsid w:val="009B36EA"/>
    <w:rsid w:val="009B3F76"/>
    <w:rsid w:val="009B423C"/>
    <w:rsid w:val="009B49DB"/>
    <w:rsid w:val="009B5618"/>
    <w:rsid w:val="009B7E9E"/>
    <w:rsid w:val="009C06DE"/>
    <w:rsid w:val="009C19FA"/>
    <w:rsid w:val="009C24F3"/>
    <w:rsid w:val="009C2925"/>
    <w:rsid w:val="009C2A1B"/>
    <w:rsid w:val="009C3630"/>
    <w:rsid w:val="009C417E"/>
    <w:rsid w:val="009C7073"/>
    <w:rsid w:val="009C77F5"/>
    <w:rsid w:val="009D260B"/>
    <w:rsid w:val="009D42B2"/>
    <w:rsid w:val="009D4584"/>
    <w:rsid w:val="009D5E34"/>
    <w:rsid w:val="009D6ED2"/>
    <w:rsid w:val="009E2696"/>
    <w:rsid w:val="009E2BC3"/>
    <w:rsid w:val="009E37D0"/>
    <w:rsid w:val="009E4441"/>
    <w:rsid w:val="009E62DE"/>
    <w:rsid w:val="009E75A1"/>
    <w:rsid w:val="009F4249"/>
    <w:rsid w:val="009F457F"/>
    <w:rsid w:val="009F66E3"/>
    <w:rsid w:val="009F728D"/>
    <w:rsid w:val="009F7315"/>
    <w:rsid w:val="009F78F3"/>
    <w:rsid w:val="00A00766"/>
    <w:rsid w:val="00A01249"/>
    <w:rsid w:val="00A01542"/>
    <w:rsid w:val="00A06402"/>
    <w:rsid w:val="00A06DF1"/>
    <w:rsid w:val="00A07A3E"/>
    <w:rsid w:val="00A07AFF"/>
    <w:rsid w:val="00A11499"/>
    <w:rsid w:val="00A1230B"/>
    <w:rsid w:val="00A12C23"/>
    <w:rsid w:val="00A14710"/>
    <w:rsid w:val="00A155B4"/>
    <w:rsid w:val="00A175B5"/>
    <w:rsid w:val="00A20559"/>
    <w:rsid w:val="00A20836"/>
    <w:rsid w:val="00A20C12"/>
    <w:rsid w:val="00A2301C"/>
    <w:rsid w:val="00A23781"/>
    <w:rsid w:val="00A249C8"/>
    <w:rsid w:val="00A266CA"/>
    <w:rsid w:val="00A3021F"/>
    <w:rsid w:val="00A332E9"/>
    <w:rsid w:val="00A336B8"/>
    <w:rsid w:val="00A34B65"/>
    <w:rsid w:val="00A34CF3"/>
    <w:rsid w:val="00A36602"/>
    <w:rsid w:val="00A37973"/>
    <w:rsid w:val="00A401CE"/>
    <w:rsid w:val="00A4207E"/>
    <w:rsid w:val="00A43CF2"/>
    <w:rsid w:val="00A441EC"/>
    <w:rsid w:val="00A4451D"/>
    <w:rsid w:val="00A4583A"/>
    <w:rsid w:val="00A46266"/>
    <w:rsid w:val="00A46271"/>
    <w:rsid w:val="00A51B1B"/>
    <w:rsid w:val="00A51DD1"/>
    <w:rsid w:val="00A531A0"/>
    <w:rsid w:val="00A54206"/>
    <w:rsid w:val="00A54602"/>
    <w:rsid w:val="00A55ED8"/>
    <w:rsid w:val="00A61AB6"/>
    <w:rsid w:val="00A61EBD"/>
    <w:rsid w:val="00A629B6"/>
    <w:rsid w:val="00A62E66"/>
    <w:rsid w:val="00A6326E"/>
    <w:rsid w:val="00A63649"/>
    <w:rsid w:val="00A65199"/>
    <w:rsid w:val="00A65384"/>
    <w:rsid w:val="00A663E0"/>
    <w:rsid w:val="00A668FD"/>
    <w:rsid w:val="00A670CD"/>
    <w:rsid w:val="00A67748"/>
    <w:rsid w:val="00A70633"/>
    <w:rsid w:val="00A70DF9"/>
    <w:rsid w:val="00A71E09"/>
    <w:rsid w:val="00A725BB"/>
    <w:rsid w:val="00A73B9E"/>
    <w:rsid w:val="00A74346"/>
    <w:rsid w:val="00A749A0"/>
    <w:rsid w:val="00A74AFA"/>
    <w:rsid w:val="00A767FD"/>
    <w:rsid w:val="00A76A64"/>
    <w:rsid w:val="00A76B9B"/>
    <w:rsid w:val="00A803A0"/>
    <w:rsid w:val="00A80B74"/>
    <w:rsid w:val="00A8239B"/>
    <w:rsid w:val="00A82CBE"/>
    <w:rsid w:val="00A859A0"/>
    <w:rsid w:val="00A85BB4"/>
    <w:rsid w:val="00A86C6A"/>
    <w:rsid w:val="00A879F5"/>
    <w:rsid w:val="00A87AE5"/>
    <w:rsid w:val="00A87C89"/>
    <w:rsid w:val="00A919F9"/>
    <w:rsid w:val="00A9276E"/>
    <w:rsid w:val="00A95C97"/>
    <w:rsid w:val="00A96846"/>
    <w:rsid w:val="00A96D14"/>
    <w:rsid w:val="00A9781B"/>
    <w:rsid w:val="00AA0FBA"/>
    <w:rsid w:val="00AA1803"/>
    <w:rsid w:val="00AA26B3"/>
    <w:rsid w:val="00AA347B"/>
    <w:rsid w:val="00AA3574"/>
    <w:rsid w:val="00AA5D36"/>
    <w:rsid w:val="00AA5F6C"/>
    <w:rsid w:val="00AA7E87"/>
    <w:rsid w:val="00AB0DA9"/>
    <w:rsid w:val="00AB2825"/>
    <w:rsid w:val="00AB31EA"/>
    <w:rsid w:val="00AB36E8"/>
    <w:rsid w:val="00AB382E"/>
    <w:rsid w:val="00AB3F99"/>
    <w:rsid w:val="00AB4E16"/>
    <w:rsid w:val="00AB5C0D"/>
    <w:rsid w:val="00AB663E"/>
    <w:rsid w:val="00AC148A"/>
    <w:rsid w:val="00AC169D"/>
    <w:rsid w:val="00AC25B9"/>
    <w:rsid w:val="00AC26E2"/>
    <w:rsid w:val="00AC3600"/>
    <w:rsid w:val="00AC4F4F"/>
    <w:rsid w:val="00AC544C"/>
    <w:rsid w:val="00AC6199"/>
    <w:rsid w:val="00AC643B"/>
    <w:rsid w:val="00AD124C"/>
    <w:rsid w:val="00AD30B0"/>
    <w:rsid w:val="00AD5E61"/>
    <w:rsid w:val="00AD69B9"/>
    <w:rsid w:val="00AD6A7B"/>
    <w:rsid w:val="00AD7990"/>
    <w:rsid w:val="00AE07A9"/>
    <w:rsid w:val="00AE0F96"/>
    <w:rsid w:val="00AE1C32"/>
    <w:rsid w:val="00AE1E5F"/>
    <w:rsid w:val="00AE2E6F"/>
    <w:rsid w:val="00AE3147"/>
    <w:rsid w:val="00AE41EA"/>
    <w:rsid w:val="00AE4837"/>
    <w:rsid w:val="00AE4E5B"/>
    <w:rsid w:val="00AE52C9"/>
    <w:rsid w:val="00AE5749"/>
    <w:rsid w:val="00AE6874"/>
    <w:rsid w:val="00AE7EA4"/>
    <w:rsid w:val="00AE7FC9"/>
    <w:rsid w:val="00AF1264"/>
    <w:rsid w:val="00AF1DFF"/>
    <w:rsid w:val="00AF2371"/>
    <w:rsid w:val="00AF3A5D"/>
    <w:rsid w:val="00AF5E10"/>
    <w:rsid w:val="00AF7154"/>
    <w:rsid w:val="00AF7CFA"/>
    <w:rsid w:val="00B003F2"/>
    <w:rsid w:val="00B0165F"/>
    <w:rsid w:val="00B02A52"/>
    <w:rsid w:val="00B02CBC"/>
    <w:rsid w:val="00B0496B"/>
    <w:rsid w:val="00B04D46"/>
    <w:rsid w:val="00B04DD4"/>
    <w:rsid w:val="00B0554B"/>
    <w:rsid w:val="00B06464"/>
    <w:rsid w:val="00B06DF5"/>
    <w:rsid w:val="00B07723"/>
    <w:rsid w:val="00B07ECE"/>
    <w:rsid w:val="00B11A1A"/>
    <w:rsid w:val="00B11C37"/>
    <w:rsid w:val="00B12504"/>
    <w:rsid w:val="00B12F86"/>
    <w:rsid w:val="00B15AE5"/>
    <w:rsid w:val="00B174BC"/>
    <w:rsid w:val="00B220F6"/>
    <w:rsid w:val="00B235CC"/>
    <w:rsid w:val="00B235E3"/>
    <w:rsid w:val="00B24D7C"/>
    <w:rsid w:val="00B25CA0"/>
    <w:rsid w:val="00B2604A"/>
    <w:rsid w:val="00B26B1E"/>
    <w:rsid w:val="00B26E48"/>
    <w:rsid w:val="00B310E6"/>
    <w:rsid w:val="00B315E6"/>
    <w:rsid w:val="00B32334"/>
    <w:rsid w:val="00B336F9"/>
    <w:rsid w:val="00B3569B"/>
    <w:rsid w:val="00B35FA2"/>
    <w:rsid w:val="00B366E2"/>
    <w:rsid w:val="00B366F6"/>
    <w:rsid w:val="00B36E6D"/>
    <w:rsid w:val="00B37BA3"/>
    <w:rsid w:val="00B40A36"/>
    <w:rsid w:val="00B437EB"/>
    <w:rsid w:val="00B51513"/>
    <w:rsid w:val="00B5183D"/>
    <w:rsid w:val="00B601DB"/>
    <w:rsid w:val="00B62A97"/>
    <w:rsid w:val="00B62E9D"/>
    <w:rsid w:val="00B63237"/>
    <w:rsid w:val="00B6356B"/>
    <w:rsid w:val="00B65309"/>
    <w:rsid w:val="00B705FF"/>
    <w:rsid w:val="00B706FC"/>
    <w:rsid w:val="00B70E71"/>
    <w:rsid w:val="00B7261E"/>
    <w:rsid w:val="00B729DE"/>
    <w:rsid w:val="00B72B6D"/>
    <w:rsid w:val="00B7349D"/>
    <w:rsid w:val="00B736B4"/>
    <w:rsid w:val="00B758EE"/>
    <w:rsid w:val="00B76EE1"/>
    <w:rsid w:val="00B76FA9"/>
    <w:rsid w:val="00B80463"/>
    <w:rsid w:val="00B82E6F"/>
    <w:rsid w:val="00B8380F"/>
    <w:rsid w:val="00B843F0"/>
    <w:rsid w:val="00B8488C"/>
    <w:rsid w:val="00B8492D"/>
    <w:rsid w:val="00B849E6"/>
    <w:rsid w:val="00B86DD4"/>
    <w:rsid w:val="00B877C8"/>
    <w:rsid w:val="00B87D72"/>
    <w:rsid w:val="00B91CFD"/>
    <w:rsid w:val="00B91E46"/>
    <w:rsid w:val="00B9226B"/>
    <w:rsid w:val="00B92343"/>
    <w:rsid w:val="00B9565F"/>
    <w:rsid w:val="00B956B4"/>
    <w:rsid w:val="00B968A8"/>
    <w:rsid w:val="00B97616"/>
    <w:rsid w:val="00B97DDF"/>
    <w:rsid w:val="00BA15A9"/>
    <w:rsid w:val="00BA30D1"/>
    <w:rsid w:val="00BA4EEA"/>
    <w:rsid w:val="00BA66DC"/>
    <w:rsid w:val="00BA6EC6"/>
    <w:rsid w:val="00BA7B7C"/>
    <w:rsid w:val="00BB0210"/>
    <w:rsid w:val="00BB0815"/>
    <w:rsid w:val="00BB253B"/>
    <w:rsid w:val="00BB2B96"/>
    <w:rsid w:val="00BB4A5E"/>
    <w:rsid w:val="00BB51A1"/>
    <w:rsid w:val="00BB52E6"/>
    <w:rsid w:val="00BC0F6E"/>
    <w:rsid w:val="00BC2102"/>
    <w:rsid w:val="00BC244D"/>
    <w:rsid w:val="00BC30A3"/>
    <w:rsid w:val="00BC4D3B"/>
    <w:rsid w:val="00BC5F36"/>
    <w:rsid w:val="00BC5F8C"/>
    <w:rsid w:val="00BC66EF"/>
    <w:rsid w:val="00BC6AC1"/>
    <w:rsid w:val="00BD03EB"/>
    <w:rsid w:val="00BD072B"/>
    <w:rsid w:val="00BD135E"/>
    <w:rsid w:val="00BD362B"/>
    <w:rsid w:val="00BD38D3"/>
    <w:rsid w:val="00BD39E6"/>
    <w:rsid w:val="00BD743E"/>
    <w:rsid w:val="00BD7B8E"/>
    <w:rsid w:val="00BD7BCE"/>
    <w:rsid w:val="00BD7EBA"/>
    <w:rsid w:val="00BE02A3"/>
    <w:rsid w:val="00BE14D7"/>
    <w:rsid w:val="00BE1ED7"/>
    <w:rsid w:val="00BE2B05"/>
    <w:rsid w:val="00BE4492"/>
    <w:rsid w:val="00BF03A8"/>
    <w:rsid w:val="00BF2296"/>
    <w:rsid w:val="00BF4F22"/>
    <w:rsid w:val="00BF5045"/>
    <w:rsid w:val="00C00236"/>
    <w:rsid w:val="00C01091"/>
    <w:rsid w:val="00C01437"/>
    <w:rsid w:val="00C0212F"/>
    <w:rsid w:val="00C02834"/>
    <w:rsid w:val="00C06952"/>
    <w:rsid w:val="00C0776B"/>
    <w:rsid w:val="00C11830"/>
    <w:rsid w:val="00C11C49"/>
    <w:rsid w:val="00C126CB"/>
    <w:rsid w:val="00C12A73"/>
    <w:rsid w:val="00C12DDF"/>
    <w:rsid w:val="00C13B0B"/>
    <w:rsid w:val="00C1497B"/>
    <w:rsid w:val="00C164D1"/>
    <w:rsid w:val="00C17CFC"/>
    <w:rsid w:val="00C201CB"/>
    <w:rsid w:val="00C2092C"/>
    <w:rsid w:val="00C21C0F"/>
    <w:rsid w:val="00C225AB"/>
    <w:rsid w:val="00C23BE3"/>
    <w:rsid w:val="00C24273"/>
    <w:rsid w:val="00C27F00"/>
    <w:rsid w:val="00C3287F"/>
    <w:rsid w:val="00C32E16"/>
    <w:rsid w:val="00C33170"/>
    <w:rsid w:val="00C338AB"/>
    <w:rsid w:val="00C35A6D"/>
    <w:rsid w:val="00C409B2"/>
    <w:rsid w:val="00C42178"/>
    <w:rsid w:val="00C4282A"/>
    <w:rsid w:val="00C43A5D"/>
    <w:rsid w:val="00C4432B"/>
    <w:rsid w:val="00C44FA3"/>
    <w:rsid w:val="00C505F4"/>
    <w:rsid w:val="00C50BF9"/>
    <w:rsid w:val="00C50CA9"/>
    <w:rsid w:val="00C50D95"/>
    <w:rsid w:val="00C5324C"/>
    <w:rsid w:val="00C53527"/>
    <w:rsid w:val="00C5369F"/>
    <w:rsid w:val="00C55992"/>
    <w:rsid w:val="00C56703"/>
    <w:rsid w:val="00C57366"/>
    <w:rsid w:val="00C60B9E"/>
    <w:rsid w:val="00C60C24"/>
    <w:rsid w:val="00C60EAE"/>
    <w:rsid w:val="00C6386D"/>
    <w:rsid w:val="00C64136"/>
    <w:rsid w:val="00C64D11"/>
    <w:rsid w:val="00C65BCA"/>
    <w:rsid w:val="00C65BCB"/>
    <w:rsid w:val="00C65FA7"/>
    <w:rsid w:val="00C67FD7"/>
    <w:rsid w:val="00C70CEE"/>
    <w:rsid w:val="00C723F0"/>
    <w:rsid w:val="00C73F36"/>
    <w:rsid w:val="00C747DD"/>
    <w:rsid w:val="00C758E8"/>
    <w:rsid w:val="00C76902"/>
    <w:rsid w:val="00C77E21"/>
    <w:rsid w:val="00C8240C"/>
    <w:rsid w:val="00C8327E"/>
    <w:rsid w:val="00C83971"/>
    <w:rsid w:val="00C84D08"/>
    <w:rsid w:val="00C84EB9"/>
    <w:rsid w:val="00C8589A"/>
    <w:rsid w:val="00C86470"/>
    <w:rsid w:val="00C868C4"/>
    <w:rsid w:val="00C92850"/>
    <w:rsid w:val="00C930C8"/>
    <w:rsid w:val="00C9370F"/>
    <w:rsid w:val="00C94029"/>
    <w:rsid w:val="00C9513B"/>
    <w:rsid w:val="00C97D18"/>
    <w:rsid w:val="00CA120B"/>
    <w:rsid w:val="00CB01D2"/>
    <w:rsid w:val="00CB178F"/>
    <w:rsid w:val="00CB4BA6"/>
    <w:rsid w:val="00CB50E5"/>
    <w:rsid w:val="00CB5197"/>
    <w:rsid w:val="00CB73F1"/>
    <w:rsid w:val="00CB7B70"/>
    <w:rsid w:val="00CC1188"/>
    <w:rsid w:val="00CC4BC0"/>
    <w:rsid w:val="00CC5A2D"/>
    <w:rsid w:val="00CC667D"/>
    <w:rsid w:val="00CC6ABD"/>
    <w:rsid w:val="00CC7FDE"/>
    <w:rsid w:val="00CD0354"/>
    <w:rsid w:val="00CD1C06"/>
    <w:rsid w:val="00CD38A2"/>
    <w:rsid w:val="00CD48F5"/>
    <w:rsid w:val="00CD5FF9"/>
    <w:rsid w:val="00CE05DF"/>
    <w:rsid w:val="00CE0746"/>
    <w:rsid w:val="00CE1AAD"/>
    <w:rsid w:val="00CE3008"/>
    <w:rsid w:val="00CE3D14"/>
    <w:rsid w:val="00CE4021"/>
    <w:rsid w:val="00CE5EEB"/>
    <w:rsid w:val="00CE7FB2"/>
    <w:rsid w:val="00CF0752"/>
    <w:rsid w:val="00CF1A8E"/>
    <w:rsid w:val="00CF2810"/>
    <w:rsid w:val="00CF2C33"/>
    <w:rsid w:val="00CF4D58"/>
    <w:rsid w:val="00CF5F75"/>
    <w:rsid w:val="00CF6907"/>
    <w:rsid w:val="00CF6EA6"/>
    <w:rsid w:val="00CF7AFF"/>
    <w:rsid w:val="00D019D7"/>
    <w:rsid w:val="00D02AFA"/>
    <w:rsid w:val="00D03D07"/>
    <w:rsid w:val="00D05C77"/>
    <w:rsid w:val="00D06179"/>
    <w:rsid w:val="00D06969"/>
    <w:rsid w:val="00D06CAA"/>
    <w:rsid w:val="00D073D7"/>
    <w:rsid w:val="00D1052D"/>
    <w:rsid w:val="00D10FC0"/>
    <w:rsid w:val="00D11309"/>
    <w:rsid w:val="00D11DBF"/>
    <w:rsid w:val="00D12304"/>
    <w:rsid w:val="00D12661"/>
    <w:rsid w:val="00D1279B"/>
    <w:rsid w:val="00D12CC1"/>
    <w:rsid w:val="00D1316D"/>
    <w:rsid w:val="00D146D0"/>
    <w:rsid w:val="00D14B0B"/>
    <w:rsid w:val="00D15AF0"/>
    <w:rsid w:val="00D1768A"/>
    <w:rsid w:val="00D22605"/>
    <w:rsid w:val="00D23647"/>
    <w:rsid w:val="00D249DA"/>
    <w:rsid w:val="00D25511"/>
    <w:rsid w:val="00D262A8"/>
    <w:rsid w:val="00D26B64"/>
    <w:rsid w:val="00D27B48"/>
    <w:rsid w:val="00D316C2"/>
    <w:rsid w:val="00D316ED"/>
    <w:rsid w:val="00D31906"/>
    <w:rsid w:val="00D33F90"/>
    <w:rsid w:val="00D37492"/>
    <w:rsid w:val="00D41E35"/>
    <w:rsid w:val="00D42942"/>
    <w:rsid w:val="00D42A5C"/>
    <w:rsid w:val="00D42F32"/>
    <w:rsid w:val="00D4415F"/>
    <w:rsid w:val="00D46064"/>
    <w:rsid w:val="00D510A4"/>
    <w:rsid w:val="00D51EBA"/>
    <w:rsid w:val="00D534C5"/>
    <w:rsid w:val="00D53C40"/>
    <w:rsid w:val="00D53CD3"/>
    <w:rsid w:val="00D54409"/>
    <w:rsid w:val="00D57270"/>
    <w:rsid w:val="00D57C51"/>
    <w:rsid w:val="00D57D3A"/>
    <w:rsid w:val="00D57F2F"/>
    <w:rsid w:val="00D604D3"/>
    <w:rsid w:val="00D62E43"/>
    <w:rsid w:val="00D63CDA"/>
    <w:rsid w:val="00D6456A"/>
    <w:rsid w:val="00D64996"/>
    <w:rsid w:val="00D64BDD"/>
    <w:rsid w:val="00D66048"/>
    <w:rsid w:val="00D66D71"/>
    <w:rsid w:val="00D66E1E"/>
    <w:rsid w:val="00D676C5"/>
    <w:rsid w:val="00D67722"/>
    <w:rsid w:val="00D67C69"/>
    <w:rsid w:val="00D70227"/>
    <w:rsid w:val="00D70241"/>
    <w:rsid w:val="00D716A4"/>
    <w:rsid w:val="00D73325"/>
    <w:rsid w:val="00D73A86"/>
    <w:rsid w:val="00D73FA8"/>
    <w:rsid w:val="00D74AB6"/>
    <w:rsid w:val="00D76C8F"/>
    <w:rsid w:val="00D76CFF"/>
    <w:rsid w:val="00D76DED"/>
    <w:rsid w:val="00D7745F"/>
    <w:rsid w:val="00D80387"/>
    <w:rsid w:val="00D808B5"/>
    <w:rsid w:val="00D80C41"/>
    <w:rsid w:val="00D80C98"/>
    <w:rsid w:val="00D81309"/>
    <w:rsid w:val="00D815C5"/>
    <w:rsid w:val="00D81E36"/>
    <w:rsid w:val="00D8348E"/>
    <w:rsid w:val="00D835B6"/>
    <w:rsid w:val="00D85B0D"/>
    <w:rsid w:val="00D8646D"/>
    <w:rsid w:val="00D916A9"/>
    <w:rsid w:val="00D91A04"/>
    <w:rsid w:val="00D92559"/>
    <w:rsid w:val="00D9264B"/>
    <w:rsid w:val="00D93324"/>
    <w:rsid w:val="00D95744"/>
    <w:rsid w:val="00D95B4E"/>
    <w:rsid w:val="00D972C5"/>
    <w:rsid w:val="00D975A8"/>
    <w:rsid w:val="00DA0364"/>
    <w:rsid w:val="00DA0C8F"/>
    <w:rsid w:val="00DA1539"/>
    <w:rsid w:val="00DA16C1"/>
    <w:rsid w:val="00DA1E82"/>
    <w:rsid w:val="00DA228F"/>
    <w:rsid w:val="00DA41FF"/>
    <w:rsid w:val="00DA4745"/>
    <w:rsid w:val="00DA542C"/>
    <w:rsid w:val="00DA57EE"/>
    <w:rsid w:val="00DA5900"/>
    <w:rsid w:val="00DA597A"/>
    <w:rsid w:val="00DA5A82"/>
    <w:rsid w:val="00DA6D06"/>
    <w:rsid w:val="00DA6E0F"/>
    <w:rsid w:val="00DB016B"/>
    <w:rsid w:val="00DB04C3"/>
    <w:rsid w:val="00DB067C"/>
    <w:rsid w:val="00DB0A90"/>
    <w:rsid w:val="00DB2AF9"/>
    <w:rsid w:val="00DB368D"/>
    <w:rsid w:val="00DB3A9D"/>
    <w:rsid w:val="00DB4DDB"/>
    <w:rsid w:val="00DB6C41"/>
    <w:rsid w:val="00DB73BF"/>
    <w:rsid w:val="00DC06AA"/>
    <w:rsid w:val="00DC07DB"/>
    <w:rsid w:val="00DC23AC"/>
    <w:rsid w:val="00DC7017"/>
    <w:rsid w:val="00DD0825"/>
    <w:rsid w:val="00DD17AB"/>
    <w:rsid w:val="00DD1C94"/>
    <w:rsid w:val="00DD2DD0"/>
    <w:rsid w:val="00DD36BD"/>
    <w:rsid w:val="00DD52C5"/>
    <w:rsid w:val="00DD5992"/>
    <w:rsid w:val="00DD5BC8"/>
    <w:rsid w:val="00DD6F0D"/>
    <w:rsid w:val="00DD6FBE"/>
    <w:rsid w:val="00DE0E0E"/>
    <w:rsid w:val="00DE1177"/>
    <w:rsid w:val="00DE28ED"/>
    <w:rsid w:val="00DE4E8E"/>
    <w:rsid w:val="00DE51BC"/>
    <w:rsid w:val="00DE521E"/>
    <w:rsid w:val="00DE62BC"/>
    <w:rsid w:val="00DE7E7E"/>
    <w:rsid w:val="00DF1ED0"/>
    <w:rsid w:val="00DF25A8"/>
    <w:rsid w:val="00DF3AEC"/>
    <w:rsid w:val="00DF3E3B"/>
    <w:rsid w:val="00DF3FC7"/>
    <w:rsid w:val="00DF5D1C"/>
    <w:rsid w:val="00DF6A0B"/>
    <w:rsid w:val="00DF6DC4"/>
    <w:rsid w:val="00E00173"/>
    <w:rsid w:val="00E014AA"/>
    <w:rsid w:val="00E01AD0"/>
    <w:rsid w:val="00E0243C"/>
    <w:rsid w:val="00E02CD6"/>
    <w:rsid w:val="00E03481"/>
    <w:rsid w:val="00E04E4E"/>
    <w:rsid w:val="00E05A4A"/>
    <w:rsid w:val="00E0743D"/>
    <w:rsid w:val="00E10E77"/>
    <w:rsid w:val="00E11D66"/>
    <w:rsid w:val="00E122DE"/>
    <w:rsid w:val="00E1250D"/>
    <w:rsid w:val="00E12B3E"/>
    <w:rsid w:val="00E13B08"/>
    <w:rsid w:val="00E13E9F"/>
    <w:rsid w:val="00E14486"/>
    <w:rsid w:val="00E15126"/>
    <w:rsid w:val="00E151F9"/>
    <w:rsid w:val="00E15331"/>
    <w:rsid w:val="00E15D17"/>
    <w:rsid w:val="00E1609E"/>
    <w:rsid w:val="00E17CB3"/>
    <w:rsid w:val="00E20644"/>
    <w:rsid w:val="00E20942"/>
    <w:rsid w:val="00E21062"/>
    <w:rsid w:val="00E22011"/>
    <w:rsid w:val="00E22118"/>
    <w:rsid w:val="00E22B0D"/>
    <w:rsid w:val="00E23EF6"/>
    <w:rsid w:val="00E24B02"/>
    <w:rsid w:val="00E252BC"/>
    <w:rsid w:val="00E25F0A"/>
    <w:rsid w:val="00E27327"/>
    <w:rsid w:val="00E27580"/>
    <w:rsid w:val="00E303DE"/>
    <w:rsid w:val="00E30D5C"/>
    <w:rsid w:val="00E348D6"/>
    <w:rsid w:val="00E35C07"/>
    <w:rsid w:val="00E36187"/>
    <w:rsid w:val="00E404DD"/>
    <w:rsid w:val="00E40906"/>
    <w:rsid w:val="00E44419"/>
    <w:rsid w:val="00E447AE"/>
    <w:rsid w:val="00E469B7"/>
    <w:rsid w:val="00E46DA7"/>
    <w:rsid w:val="00E46EFC"/>
    <w:rsid w:val="00E50287"/>
    <w:rsid w:val="00E5093C"/>
    <w:rsid w:val="00E5207F"/>
    <w:rsid w:val="00E520FD"/>
    <w:rsid w:val="00E52B75"/>
    <w:rsid w:val="00E5481A"/>
    <w:rsid w:val="00E55644"/>
    <w:rsid w:val="00E55EAD"/>
    <w:rsid w:val="00E569BC"/>
    <w:rsid w:val="00E56C87"/>
    <w:rsid w:val="00E57DE8"/>
    <w:rsid w:val="00E62547"/>
    <w:rsid w:val="00E636CE"/>
    <w:rsid w:val="00E67035"/>
    <w:rsid w:val="00E67F1D"/>
    <w:rsid w:val="00E70437"/>
    <w:rsid w:val="00E71B5F"/>
    <w:rsid w:val="00E734B7"/>
    <w:rsid w:val="00E73CB9"/>
    <w:rsid w:val="00E74C76"/>
    <w:rsid w:val="00E7577E"/>
    <w:rsid w:val="00E802FB"/>
    <w:rsid w:val="00E80637"/>
    <w:rsid w:val="00E8070D"/>
    <w:rsid w:val="00E8095F"/>
    <w:rsid w:val="00E80E40"/>
    <w:rsid w:val="00E80F85"/>
    <w:rsid w:val="00E81D1F"/>
    <w:rsid w:val="00E821AD"/>
    <w:rsid w:val="00E83C85"/>
    <w:rsid w:val="00E86065"/>
    <w:rsid w:val="00E86A41"/>
    <w:rsid w:val="00E86C0C"/>
    <w:rsid w:val="00E90371"/>
    <w:rsid w:val="00E90459"/>
    <w:rsid w:val="00E905EE"/>
    <w:rsid w:val="00E9147E"/>
    <w:rsid w:val="00E9159E"/>
    <w:rsid w:val="00E91CD1"/>
    <w:rsid w:val="00E9517F"/>
    <w:rsid w:val="00E95A36"/>
    <w:rsid w:val="00E979FB"/>
    <w:rsid w:val="00EA4B1D"/>
    <w:rsid w:val="00EA676C"/>
    <w:rsid w:val="00EA6C87"/>
    <w:rsid w:val="00EB01C5"/>
    <w:rsid w:val="00EB21F2"/>
    <w:rsid w:val="00EB4039"/>
    <w:rsid w:val="00EB43A7"/>
    <w:rsid w:val="00EB4B7B"/>
    <w:rsid w:val="00EB5FF5"/>
    <w:rsid w:val="00EB6B7E"/>
    <w:rsid w:val="00EB6FDC"/>
    <w:rsid w:val="00EC08B7"/>
    <w:rsid w:val="00EC1DE1"/>
    <w:rsid w:val="00EC29E1"/>
    <w:rsid w:val="00EC40E4"/>
    <w:rsid w:val="00EC5E63"/>
    <w:rsid w:val="00EC6195"/>
    <w:rsid w:val="00EC79DF"/>
    <w:rsid w:val="00ED2F9A"/>
    <w:rsid w:val="00ED31A1"/>
    <w:rsid w:val="00ED4A3B"/>
    <w:rsid w:val="00ED53F1"/>
    <w:rsid w:val="00ED5F7A"/>
    <w:rsid w:val="00ED65A0"/>
    <w:rsid w:val="00EE02C8"/>
    <w:rsid w:val="00EE1C4D"/>
    <w:rsid w:val="00EE4698"/>
    <w:rsid w:val="00EE4B8A"/>
    <w:rsid w:val="00EE7971"/>
    <w:rsid w:val="00EF12D5"/>
    <w:rsid w:val="00EF13D7"/>
    <w:rsid w:val="00EF2FD2"/>
    <w:rsid w:val="00EF4B6F"/>
    <w:rsid w:val="00EF4D1E"/>
    <w:rsid w:val="00EF5DD7"/>
    <w:rsid w:val="00EF5E7C"/>
    <w:rsid w:val="00F01443"/>
    <w:rsid w:val="00F03D25"/>
    <w:rsid w:val="00F04636"/>
    <w:rsid w:val="00F0514B"/>
    <w:rsid w:val="00F0523B"/>
    <w:rsid w:val="00F07421"/>
    <w:rsid w:val="00F07495"/>
    <w:rsid w:val="00F07CCE"/>
    <w:rsid w:val="00F07EDA"/>
    <w:rsid w:val="00F10F9E"/>
    <w:rsid w:val="00F12016"/>
    <w:rsid w:val="00F1418C"/>
    <w:rsid w:val="00F16BD5"/>
    <w:rsid w:val="00F22766"/>
    <w:rsid w:val="00F24362"/>
    <w:rsid w:val="00F24DE9"/>
    <w:rsid w:val="00F2599B"/>
    <w:rsid w:val="00F25DDF"/>
    <w:rsid w:val="00F26DCC"/>
    <w:rsid w:val="00F26F69"/>
    <w:rsid w:val="00F32984"/>
    <w:rsid w:val="00F333B3"/>
    <w:rsid w:val="00F33B7B"/>
    <w:rsid w:val="00F353F0"/>
    <w:rsid w:val="00F363F3"/>
    <w:rsid w:val="00F369B7"/>
    <w:rsid w:val="00F36B01"/>
    <w:rsid w:val="00F376C7"/>
    <w:rsid w:val="00F377DB"/>
    <w:rsid w:val="00F40CDC"/>
    <w:rsid w:val="00F40FA5"/>
    <w:rsid w:val="00F413AE"/>
    <w:rsid w:val="00F41B65"/>
    <w:rsid w:val="00F435A4"/>
    <w:rsid w:val="00F435A8"/>
    <w:rsid w:val="00F47B61"/>
    <w:rsid w:val="00F5101F"/>
    <w:rsid w:val="00F52D02"/>
    <w:rsid w:val="00F52EED"/>
    <w:rsid w:val="00F53309"/>
    <w:rsid w:val="00F54251"/>
    <w:rsid w:val="00F54AA8"/>
    <w:rsid w:val="00F610AE"/>
    <w:rsid w:val="00F6315E"/>
    <w:rsid w:val="00F638E8"/>
    <w:rsid w:val="00F63995"/>
    <w:rsid w:val="00F64310"/>
    <w:rsid w:val="00F64B51"/>
    <w:rsid w:val="00F64C5B"/>
    <w:rsid w:val="00F654B1"/>
    <w:rsid w:val="00F6560A"/>
    <w:rsid w:val="00F67437"/>
    <w:rsid w:val="00F67D9C"/>
    <w:rsid w:val="00F7039F"/>
    <w:rsid w:val="00F7234C"/>
    <w:rsid w:val="00F72F64"/>
    <w:rsid w:val="00F7415C"/>
    <w:rsid w:val="00F74572"/>
    <w:rsid w:val="00F768EA"/>
    <w:rsid w:val="00F80163"/>
    <w:rsid w:val="00F807F2"/>
    <w:rsid w:val="00F82B2C"/>
    <w:rsid w:val="00F82BBA"/>
    <w:rsid w:val="00F82C0A"/>
    <w:rsid w:val="00F8395A"/>
    <w:rsid w:val="00F83BFA"/>
    <w:rsid w:val="00F84160"/>
    <w:rsid w:val="00F8478F"/>
    <w:rsid w:val="00F84B15"/>
    <w:rsid w:val="00F84FE1"/>
    <w:rsid w:val="00F851B4"/>
    <w:rsid w:val="00F85525"/>
    <w:rsid w:val="00F864AE"/>
    <w:rsid w:val="00F924FA"/>
    <w:rsid w:val="00F92622"/>
    <w:rsid w:val="00F97810"/>
    <w:rsid w:val="00FA0106"/>
    <w:rsid w:val="00FA06B0"/>
    <w:rsid w:val="00FA17F2"/>
    <w:rsid w:val="00FA2899"/>
    <w:rsid w:val="00FA32AE"/>
    <w:rsid w:val="00FA32AF"/>
    <w:rsid w:val="00FA3770"/>
    <w:rsid w:val="00FA563F"/>
    <w:rsid w:val="00FA569B"/>
    <w:rsid w:val="00FA7C24"/>
    <w:rsid w:val="00FB0D06"/>
    <w:rsid w:val="00FB13C4"/>
    <w:rsid w:val="00FB451E"/>
    <w:rsid w:val="00FC10DC"/>
    <w:rsid w:val="00FC17E7"/>
    <w:rsid w:val="00FC1F17"/>
    <w:rsid w:val="00FC209E"/>
    <w:rsid w:val="00FC377C"/>
    <w:rsid w:val="00FC701E"/>
    <w:rsid w:val="00FD05F3"/>
    <w:rsid w:val="00FD25E9"/>
    <w:rsid w:val="00FD35E4"/>
    <w:rsid w:val="00FD4B97"/>
    <w:rsid w:val="00FD4CC4"/>
    <w:rsid w:val="00FD7805"/>
    <w:rsid w:val="00FE0733"/>
    <w:rsid w:val="00FE107A"/>
    <w:rsid w:val="00FE201A"/>
    <w:rsid w:val="00FE22BC"/>
    <w:rsid w:val="00FE292E"/>
    <w:rsid w:val="00FE2976"/>
    <w:rsid w:val="00FE3971"/>
    <w:rsid w:val="00FE4159"/>
    <w:rsid w:val="00FE4C3B"/>
    <w:rsid w:val="00FE5A9C"/>
    <w:rsid w:val="00FE5CCD"/>
    <w:rsid w:val="00FE5F73"/>
    <w:rsid w:val="00FE63B6"/>
    <w:rsid w:val="00FF000F"/>
    <w:rsid w:val="00FF08F0"/>
    <w:rsid w:val="00FF2058"/>
    <w:rsid w:val="00FF2247"/>
    <w:rsid w:val="00FF25B5"/>
    <w:rsid w:val="00FF2B54"/>
    <w:rsid w:val="00FF49D4"/>
    <w:rsid w:val="00FF5220"/>
    <w:rsid w:val="00FF6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D674F"/>
  <w15:docId w15:val="{65B30A47-3019-4177-BAD7-73374405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34B7"/>
  </w:style>
  <w:style w:type="paragraph" w:styleId="Nadpis1">
    <w:name w:val="heading 1"/>
    <w:basedOn w:val="Normln"/>
    <w:next w:val="Normln"/>
    <w:link w:val="Nadpis1Char"/>
    <w:autoRedefine/>
    <w:uiPriority w:val="9"/>
    <w:qFormat/>
    <w:rsid w:val="003F3675"/>
    <w:pPr>
      <w:keepNext/>
      <w:keepLines/>
      <w:numPr>
        <w:numId w:val="21"/>
      </w:numPr>
      <w:spacing w:before="120" w:after="0" w:line="360" w:lineRule="auto"/>
      <w:ind w:left="714" w:hanging="357"/>
      <w:outlineLvl w:val="0"/>
    </w:pPr>
    <w:rPr>
      <w:rFonts w:eastAsiaTheme="majorEastAsia" w:cstheme="majorBidi"/>
      <w:b/>
      <w:sz w:val="32"/>
      <w:szCs w:val="40"/>
      <w:lang w:val="en-GB"/>
    </w:rPr>
  </w:style>
  <w:style w:type="paragraph" w:styleId="Nadpis2">
    <w:name w:val="heading 2"/>
    <w:basedOn w:val="Normln"/>
    <w:next w:val="Normln"/>
    <w:link w:val="Nadpis2Char"/>
    <w:autoRedefine/>
    <w:uiPriority w:val="9"/>
    <w:unhideWhenUsed/>
    <w:qFormat/>
    <w:rsid w:val="003F3675"/>
    <w:pPr>
      <w:keepNext/>
      <w:keepLines/>
      <w:spacing w:before="120" w:after="0" w:line="360" w:lineRule="auto"/>
      <w:outlineLvl w:val="1"/>
    </w:pPr>
    <w:rPr>
      <w:rFonts w:eastAsiaTheme="majorEastAsia" w:cstheme="majorBidi"/>
      <w:b/>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0836"/>
    <w:pPr>
      <w:ind w:left="720"/>
      <w:contextualSpacing/>
    </w:pPr>
  </w:style>
  <w:style w:type="paragraph" w:styleId="Textpoznpodarou">
    <w:name w:val="footnote text"/>
    <w:basedOn w:val="Normln"/>
    <w:link w:val="TextpoznpodarouChar"/>
    <w:uiPriority w:val="99"/>
    <w:semiHidden/>
    <w:unhideWhenUsed/>
    <w:rsid w:val="0060051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0051E"/>
    <w:rPr>
      <w:sz w:val="20"/>
      <w:szCs w:val="20"/>
    </w:rPr>
  </w:style>
  <w:style w:type="character" w:styleId="Znakapoznpodarou">
    <w:name w:val="footnote reference"/>
    <w:basedOn w:val="Standardnpsmoodstavce"/>
    <w:uiPriority w:val="99"/>
    <w:semiHidden/>
    <w:unhideWhenUsed/>
    <w:rsid w:val="0060051E"/>
    <w:rPr>
      <w:vertAlign w:val="superscript"/>
    </w:rPr>
  </w:style>
  <w:style w:type="character" w:styleId="Hypertextovodkaz">
    <w:name w:val="Hyperlink"/>
    <w:basedOn w:val="Standardnpsmoodstavce"/>
    <w:uiPriority w:val="99"/>
    <w:unhideWhenUsed/>
    <w:rsid w:val="00D76CFF"/>
    <w:rPr>
      <w:color w:val="0563C1" w:themeColor="hyperlink"/>
      <w:u w:val="single"/>
    </w:rPr>
  </w:style>
  <w:style w:type="character" w:customStyle="1" w:styleId="Nevyeenzmnka1">
    <w:name w:val="Nevyřešená zmínka1"/>
    <w:basedOn w:val="Standardnpsmoodstavce"/>
    <w:uiPriority w:val="99"/>
    <w:semiHidden/>
    <w:unhideWhenUsed/>
    <w:rsid w:val="00D76CFF"/>
    <w:rPr>
      <w:color w:val="605E5C"/>
      <w:shd w:val="clear" w:color="auto" w:fill="E1DFDD"/>
    </w:rPr>
  </w:style>
  <w:style w:type="paragraph" w:customStyle="1" w:styleId="Standard">
    <w:name w:val="Standard"/>
    <w:rsid w:val="008D29D4"/>
    <w:pPr>
      <w:suppressAutoHyphens/>
      <w:autoSpaceDN w:val="0"/>
      <w:textAlignment w:val="baseline"/>
    </w:pPr>
    <w:rPr>
      <w:rFonts w:ascii="Calibri" w:eastAsia="Calibri" w:hAnsi="Calibri" w:cs="F"/>
    </w:rPr>
  </w:style>
  <w:style w:type="numbering" w:customStyle="1" w:styleId="WWNum5">
    <w:name w:val="WWNum5"/>
    <w:basedOn w:val="Bezseznamu"/>
    <w:rsid w:val="008D29D4"/>
    <w:pPr>
      <w:numPr>
        <w:numId w:val="13"/>
      </w:numPr>
    </w:pPr>
  </w:style>
  <w:style w:type="paragraph" w:customStyle="1" w:styleId="Footnote">
    <w:name w:val="Footnote"/>
    <w:basedOn w:val="Standard"/>
    <w:rsid w:val="008D29D4"/>
    <w:pPr>
      <w:spacing w:after="0" w:line="240" w:lineRule="auto"/>
    </w:pPr>
    <w:rPr>
      <w:sz w:val="20"/>
      <w:szCs w:val="20"/>
    </w:rPr>
  </w:style>
  <w:style w:type="numbering" w:customStyle="1" w:styleId="WWNum12">
    <w:name w:val="WWNum12"/>
    <w:basedOn w:val="Bezseznamu"/>
    <w:rsid w:val="008D29D4"/>
    <w:pPr>
      <w:numPr>
        <w:numId w:val="15"/>
      </w:numPr>
    </w:pPr>
  </w:style>
  <w:style w:type="numbering" w:customStyle="1" w:styleId="WWNum4">
    <w:name w:val="WWNum4"/>
    <w:basedOn w:val="Bezseznamu"/>
    <w:rsid w:val="008D29D4"/>
    <w:pPr>
      <w:numPr>
        <w:numId w:val="17"/>
      </w:numPr>
    </w:pPr>
  </w:style>
  <w:style w:type="character" w:customStyle="1" w:styleId="Nadpis1Char">
    <w:name w:val="Nadpis 1 Char"/>
    <w:basedOn w:val="Standardnpsmoodstavce"/>
    <w:link w:val="Nadpis1"/>
    <w:uiPriority w:val="9"/>
    <w:rsid w:val="003F3675"/>
    <w:rPr>
      <w:rFonts w:eastAsiaTheme="majorEastAsia" w:cstheme="majorBidi"/>
      <w:b/>
      <w:sz w:val="32"/>
      <w:szCs w:val="40"/>
      <w:lang w:val="en-GB"/>
    </w:rPr>
  </w:style>
  <w:style w:type="character" w:customStyle="1" w:styleId="Nadpis2Char">
    <w:name w:val="Nadpis 2 Char"/>
    <w:basedOn w:val="Standardnpsmoodstavce"/>
    <w:link w:val="Nadpis2"/>
    <w:uiPriority w:val="9"/>
    <w:rsid w:val="003F3675"/>
    <w:rPr>
      <w:rFonts w:eastAsiaTheme="majorEastAsia" w:cstheme="majorBidi"/>
      <w:b/>
      <w:sz w:val="28"/>
      <w:szCs w:val="28"/>
      <w:lang w:val="en-GB"/>
    </w:rPr>
  </w:style>
  <w:style w:type="paragraph" w:styleId="Nadpisobsahu">
    <w:name w:val="TOC Heading"/>
    <w:basedOn w:val="Nadpis1"/>
    <w:next w:val="Normln"/>
    <w:uiPriority w:val="39"/>
    <w:unhideWhenUsed/>
    <w:qFormat/>
    <w:rsid w:val="00833FBC"/>
    <w:pPr>
      <w:numPr>
        <w:numId w:val="0"/>
      </w:numPr>
      <w:spacing w:before="240" w:line="259" w:lineRule="auto"/>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A54602"/>
    <w:pPr>
      <w:tabs>
        <w:tab w:val="right" w:leader="dot" w:pos="9061"/>
      </w:tabs>
      <w:spacing w:after="100" w:line="240" w:lineRule="auto"/>
      <w:ind w:left="220"/>
    </w:pPr>
    <w:rPr>
      <w:rFonts w:ascii="Times New Roman" w:eastAsiaTheme="minorEastAsia" w:hAnsi="Times New Roman" w:cs="Times New Roman"/>
      <w:noProof/>
      <w:lang w:eastAsia="cs-CZ"/>
    </w:rPr>
  </w:style>
  <w:style w:type="paragraph" w:styleId="Obsah1">
    <w:name w:val="toc 1"/>
    <w:basedOn w:val="Normln"/>
    <w:next w:val="Normln"/>
    <w:autoRedefine/>
    <w:uiPriority w:val="39"/>
    <w:unhideWhenUsed/>
    <w:rsid w:val="00833FBC"/>
    <w:pPr>
      <w:spacing w:after="100"/>
    </w:pPr>
    <w:rPr>
      <w:rFonts w:eastAsiaTheme="minorEastAsia" w:cs="Times New Roman"/>
      <w:lang w:eastAsia="cs-CZ"/>
    </w:rPr>
  </w:style>
  <w:style w:type="paragraph" w:styleId="Obsah3">
    <w:name w:val="toc 3"/>
    <w:basedOn w:val="Normln"/>
    <w:next w:val="Normln"/>
    <w:autoRedefine/>
    <w:uiPriority w:val="39"/>
    <w:unhideWhenUsed/>
    <w:rsid w:val="00833FBC"/>
    <w:pPr>
      <w:spacing w:after="100"/>
      <w:ind w:left="440"/>
    </w:pPr>
    <w:rPr>
      <w:rFonts w:eastAsiaTheme="minorEastAsia" w:cs="Times New Roman"/>
      <w:lang w:eastAsia="cs-CZ"/>
    </w:rPr>
  </w:style>
  <w:style w:type="paragraph" w:styleId="Zhlav">
    <w:name w:val="header"/>
    <w:basedOn w:val="Normln"/>
    <w:link w:val="ZhlavChar"/>
    <w:uiPriority w:val="99"/>
    <w:unhideWhenUsed/>
    <w:rsid w:val="00413B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BF4"/>
  </w:style>
  <w:style w:type="paragraph" w:styleId="Zpat">
    <w:name w:val="footer"/>
    <w:basedOn w:val="Normln"/>
    <w:link w:val="ZpatChar"/>
    <w:uiPriority w:val="99"/>
    <w:unhideWhenUsed/>
    <w:rsid w:val="00413BF4"/>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BF4"/>
  </w:style>
  <w:style w:type="table" w:styleId="Mkatabulky">
    <w:name w:val="Table Grid"/>
    <w:basedOn w:val="Normlntabulka"/>
    <w:rsid w:val="00754B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4C2D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86831">
      <w:bodyDiv w:val="1"/>
      <w:marLeft w:val="0"/>
      <w:marRight w:val="0"/>
      <w:marTop w:val="0"/>
      <w:marBottom w:val="0"/>
      <w:divBdr>
        <w:top w:val="none" w:sz="0" w:space="0" w:color="auto"/>
        <w:left w:val="none" w:sz="0" w:space="0" w:color="auto"/>
        <w:bottom w:val="none" w:sz="0" w:space="0" w:color="auto"/>
        <w:right w:val="none" w:sz="0" w:space="0" w:color="auto"/>
      </w:divBdr>
    </w:div>
    <w:div w:id="109017145">
      <w:bodyDiv w:val="1"/>
      <w:marLeft w:val="0"/>
      <w:marRight w:val="0"/>
      <w:marTop w:val="0"/>
      <w:marBottom w:val="0"/>
      <w:divBdr>
        <w:top w:val="none" w:sz="0" w:space="0" w:color="auto"/>
        <w:left w:val="none" w:sz="0" w:space="0" w:color="auto"/>
        <w:bottom w:val="none" w:sz="0" w:space="0" w:color="auto"/>
        <w:right w:val="none" w:sz="0" w:space="0" w:color="auto"/>
      </w:divBdr>
      <w:divsChild>
        <w:div w:id="795949526">
          <w:marLeft w:val="-225"/>
          <w:marRight w:val="-225"/>
          <w:marTop w:val="0"/>
          <w:marBottom w:val="0"/>
          <w:divBdr>
            <w:top w:val="none" w:sz="0" w:space="0" w:color="auto"/>
            <w:left w:val="none" w:sz="0" w:space="0" w:color="auto"/>
            <w:bottom w:val="none" w:sz="0" w:space="0" w:color="auto"/>
            <w:right w:val="none" w:sz="0" w:space="0" w:color="auto"/>
          </w:divBdr>
          <w:divsChild>
            <w:div w:id="346904653">
              <w:marLeft w:val="0"/>
              <w:marRight w:val="0"/>
              <w:marTop w:val="0"/>
              <w:marBottom w:val="0"/>
              <w:divBdr>
                <w:top w:val="none" w:sz="0" w:space="0" w:color="auto"/>
                <w:left w:val="none" w:sz="0" w:space="0" w:color="auto"/>
                <w:bottom w:val="none" w:sz="0" w:space="0" w:color="auto"/>
                <w:right w:val="none" w:sz="0" w:space="0" w:color="auto"/>
              </w:divBdr>
              <w:divsChild>
                <w:div w:id="411968295">
                  <w:marLeft w:val="0"/>
                  <w:marRight w:val="0"/>
                  <w:marTop w:val="0"/>
                  <w:marBottom w:val="0"/>
                  <w:divBdr>
                    <w:top w:val="none" w:sz="0" w:space="0" w:color="auto"/>
                    <w:left w:val="none" w:sz="0" w:space="0" w:color="auto"/>
                    <w:bottom w:val="none" w:sz="0" w:space="0" w:color="auto"/>
                    <w:right w:val="none" w:sz="0" w:space="0" w:color="auto"/>
                  </w:divBdr>
                </w:div>
                <w:div w:id="310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0613">
      <w:bodyDiv w:val="1"/>
      <w:marLeft w:val="0"/>
      <w:marRight w:val="0"/>
      <w:marTop w:val="0"/>
      <w:marBottom w:val="0"/>
      <w:divBdr>
        <w:top w:val="none" w:sz="0" w:space="0" w:color="auto"/>
        <w:left w:val="none" w:sz="0" w:space="0" w:color="auto"/>
        <w:bottom w:val="none" w:sz="0" w:space="0" w:color="auto"/>
        <w:right w:val="none" w:sz="0" w:space="0" w:color="auto"/>
      </w:divBdr>
    </w:div>
    <w:div w:id="1174954130">
      <w:bodyDiv w:val="1"/>
      <w:marLeft w:val="0"/>
      <w:marRight w:val="0"/>
      <w:marTop w:val="0"/>
      <w:marBottom w:val="0"/>
      <w:divBdr>
        <w:top w:val="none" w:sz="0" w:space="0" w:color="auto"/>
        <w:left w:val="none" w:sz="0" w:space="0" w:color="auto"/>
        <w:bottom w:val="none" w:sz="0" w:space="0" w:color="auto"/>
        <w:right w:val="none" w:sz="0" w:space="0" w:color="auto"/>
      </w:divBdr>
    </w:div>
    <w:div w:id="1536112033">
      <w:bodyDiv w:val="1"/>
      <w:marLeft w:val="0"/>
      <w:marRight w:val="0"/>
      <w:marTop w:val="0"/>
      <w:marBottom w:val="0"/>
      <w:divBdr>
        <w:top w:val="none" w:sz="0" w:space="0" w:color="auto"/>
        <w:left w:val="none" w:sz="0" w:space="0" w:color="auto"/>
        <w:bottom w:val="none" w:sz="0" w:space="0" w:color="auto"/>
        <w:right w:val="none" w:sz="0" w:space="0" w:color="auto"/>
      </w:divBdr>
    </w:div>
    <w:div w:id="1743945452">
      <w:bodyDiv w:val="1"/>
      <w:marLeft w:val="0"/>
      <w:marRight w:val="0"/>
      <w:marTop w:val="0"/>
      <w:marBottom w:val="0"/>
      <w:divBdr>
        <w:top w:val="none" w:sz="0" w:space="0" w:color="auto"/>
        <w:left w:val="none" w:sz="0" w:space="0" w:color="auto"/>
        <w:bottom w:val="none" w:sz="0" w:space="0" w:color="auto"/>
        <w:right w:val="none" w:sz="0" w:space="0" w:color="auto"/>
      </w:divBdr>
    </w:div>
    <w:div w:id="1925382204">
      <w:bodyDiv w:val="1"/>
      <w:marLeft w:val="0"/>
      <w:marRight w:val="0"/>
      <w:marTop w:val="0"/>
      <w:marBottom w:val="0"/>
      <w:divBdr>
        <w:top w:val="none" w:sz="0" w:space="0" w:color="auto"/>
        <w:left w:val="none" w:sz="0" w:space="0" w:color="auto"/>
        <w:bottom w:val="none" w:sz="0" w:space="0" w:color="auto"/>
        <w:right w:val="none" w:sz="0" w:space="0" w:color="auto"/>
      </w:divBdr>
    </w:div>
    <w:div w:id="21228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88EA-8E3F-4151-85EC-ED55303B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13053</TotalTime>
  <Pages>41</Pages>
  <Words>11083</Words>
  <Characters>65394</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Zajickova Barbora</dc:creator>
  <cp:keywords/>
  <dc:description/>
  <cp:lastModifiedBy>Barbora Zajíčková</cp:lastModifiedBy>
  <cp:revision>1768</cp:revision>
  <dcterms:created xsi:type="dcterms:W3CDTF">2021-01-30T15:30:00Z</dcterms:created>
  <dcterms:modified xsi:type="dcterms:W3CDTF">2021-04-27T10:42:00Z</dcterms:modified>
</cp:coreProperties>
</file>