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29A4D" w14:textId="77777777" w:rsidR="002F1E8D" w:rsidRDefault="002F1E8D" w:rsidP="002F1E8D">
      <w:pPr>
        <w:spacing w:after="0" w:line="240" w:lineRule="auto"/>
        <w:ind w:left="708"/>
        <w:jc w:val="center"/>
        <w:textAlignment w:val="baseline"/>
        <w:rPr>
          <w:rFonts w:ascii="Arial" w:hAnsi="Arial" w:cs="Arial"/>
          <w:shd w:val="clear" w:color="auto" w:fill="FAF9F8"/>
        </w:rPr>
      </w:pPr>
    </w:p>
    <w:p w14:paraId="011624F6" w14:textId="77777777" w:rsidR="002F1E8D" w:rsidRDefault="002F1E8D" w:rsidP="002F1E8D">
      <w:pPr>
        <w:spacing w:after="0" w:line="240" w:lineRule="auto"/>
        <w:ind w:left="708"/>
        <w:jc w:val="center"/>
        <w:textAlignment w:val="baseline"/>
        <w:rPr>
          <w:rFonts w:ascii="Arial" w:hAnsi="Arial" w:cs="Arial"/>
          <w:shd w:val="clear" w:color="auto" w:fill="FAF9F8"/>
        </w:rPr>
      </w:pPr>
    </w:p>
    <w:p w14:paraId="4994B28E" w14:textId="77777777" w:rsidR="002F1E8D" w:rsidRDefault="002F1E8D" w:rsidP="002F1E8D">
      <w:pPr>
        <w:spacing w:after="0" w:line="240" w:lineRule="auto"/>
        <w:ind w:left="708"/>
        <w:jc w:val="center"/>
        <w:textAlignment w:val="baseline"/>
        <w:rPr>
          <w:rFonts w:ascii="Arial" w:hAnsi="Arial" w:cs="Arial"/>
          <w:shd w:val="clear" w:color="auto" w:fill="FAF9F8"/>
        </w:rPr>
      </w:pPr>
    </w:p>
    <w:p w14:paraId="6892CC79" w14:textId="77777777" w:rsidR="002F1E8D" w:rsidRDefault="002F1E8D" w:rsidP="002F1E8D">
      <w:pPr>
        <w:spacing w:after="0" w:line="240" w:lineRule="auto"/>
        <w:ind w:left="708"/>
        <w:jc w:val="center"/>
        <w:textAlignment w:val="baseline"/>
        <w:rPr>
          <w:rFonts w:ascii="Arial" w:hAnsi="Arial" w:cs="Arial"/>
          <w:shd w:val="clear" w:color="auto" w:fill="FAF9F8"/>
        </w:rPr>
      </w:pPr>
    </w:p>
    <w:p w14:paraId="62BB2FEC" w14:textId="77777777" w:rsidR="002F1E8D" w:rsidRDefault="002F1E8D" w:rsidP="002F1E8D">
      <w:pPr>
        <w:spacing w:after="0" w:line="240" w:lineRule="auto"/>
        <w:ind w:left="708"/>
        <w:jc w:val="center"/>
        <w:textAlignment w:val="baseline"/>
        <w:rPr>
          <w:rFonts w:ascii="Arial" w:hAnsi="Arial" w:cs="Arial"/>
          <w:shd w:val="clear" w:color="auto" w:fill="FAF9F8"/>
        </w:rPr>
      </w:pPr>
    </w:p>
    <w:p w14:paraId="422A5523" w14:textId="77777777" w:rsidR="006F72D5" w:rsidRPr="00227209" w:rsidRDefault="006F72D5" w:rsidP="00050AEE">
      <w:pPr>
        <w:spacing w:after="0" w:line="240" w:lineRule="auto"/>
        <w:jc w:val="center"/>
        <w:textAlignment w:val="baseline"/>
        <w:rPr>
          <w:b/>
          <w:bCs/>
          <w:sz w:val="40"/>
          <w:szCs w:val="40"/>
          <w:shd w:val="clear" w:color="auto" w:fill="FAF9F8"/>
        </w:rPr>
      </w:pPr>
      <w:r w:rsidRPr="00227209">
        <w:rPr>
          <w:b/>
          <w:bCs/>
          <w:sz w:val="40"/>
          <w:szCs w:val="40"/>
          <w:shd w:val="clear" w:color="auto" w:fill="FAF9F8"/>
        </w:rPr>
        <w:t>UNIVERZITA PALACKÉHO V</w:t>
      </w:r>
      <w:r w:rsidR="002F1E8D" w:rsidRPr="00227209">
        <w:rPr>
          <w:b/>
          <w:bCs/>
          <w:sz w:val="40"/>
          <w:szCs w:val="40"/>
          <w:shd w:val="clear" w:color="auto" w:fill="FAF9F8"/>
        </w:rPr>
        <w:t> </w:t>
      </w:r>
      <w:r w:rsidRPr="00227209">
        <w:rPr>
          <w:b/>
          <w:bCs/>
          <w:sz w:val="40"/>
          <w:szCs w:val="40"/>
          <w:shd w:val="clear" w:color="auto" w:fill="FAF9F8"/>
        </w:rPr>
        <w:t>OLOMOUCI</w:t>
      </w:r>
    </w:p>
    <w:p w14:paraId="6D1108D6" w14:textId="77777777" w:rsidR="002F1E8D" w:rsidRPr="00C307BA" w:rsidRDefault="002F1E8D" w:rsidP="006F72D5">
      <w:pPr>
        <w:spacing w:after="0" w:line="240" w:lineRule="auto"/>
        <w:jc w:val="center"/>
        <w:textAlignment w:val="baseline"/>
        <w:rPr>
          <w:shd w:val="clear" w:color="auto" w:fill="FAF9F8"/>
        </w:rPr>
      </w:pPr>
    </w:p>
    <w:p w14:paraId="3358B47B" w14:textId="109B05DD" w:rsidR="00D609AC" w:rsidRPr="002C42E5" w:rsidRDefault="002C42E5" w:rsidP="00050AEE">
      <w:pPr>
        <w:spacing w:after="0" w:line="240" w:lineRule="auto"/>
        <w:jc w:val="center"/>
        <w:textAlignment w:val="baseline"/>
        <w:rPr>
          <w:sz w:val="32"/>
          <w:szCs w:val="32"/>
          <w:shd w:val="clear" w:color="auto" w:fill="FAF9F8"/>
        </w:rPr>
      </w:pPr>
      <w:r>
        <w:rPr>
          <w:sz w:val="32"/>
          <w:szCs w:val="32"/>
          <w:shd w:val="clear" w:color="auto" w:fill="FAF9F8"/>
        </w:rPr>
        <w:t>Pedagogická fakulta</w:t>
      </w:r>
    </w:p>
    <w:p w14:paraId="2CD625CC" w14:textId="78D79798" w:rsidR="002F1E8D" w:rsidRPr="00C307BA" w:rsidRDefault="002F1E8D" w:rsidP="00050AEE">
      <w:pPr>
        <w:spacing w:after="0" w:line="240" w:lineRule="auto"/>
        <w:jc w:val="center"/>
        <w:textAlignment w:val="baseline"/>
        <w:rPr>
          <w:shd w:val="clear" w:color="auto" w:fill="FAF9F8"/>
        </w:rPr>
      </w:pPr>
    </w:p>
    <w:p w14:paraId="2E74C9EB" w14:textId="77777777" w:rsidR="00D609AC" w:rsidRPr="00050AEE" w:rsidRDefault="00D609AC" w:rsidP="00050AEE">
      <w:pPr>
        <w:spacing w:after="0" w:line="240" w:lineRule="auto"/>
        <w:jc w:val="center"/>
        <w:textAlignment w:val="baseline"/>
        <w:rPr>
          <w:sz w:val="28"/>
          <w:szCs w:val="28"/>
          <w:shd w:val="clear" w:color="auto" w:fill="FAF9F8"/>
        </w:rPr>
      </w:pPr>
      <w:r w:rsidRPr="00050AEE">
        <w:rPr>
          <w:sz w:val="28"/>
          <w:szCs w:val="28"/>
          <w:shd w:val="clear" w:color="auto" w:fill="FAF9F8"/>
        </w:rPr>
        <w:t>Katedra matematiky</w:t>
      </w:r>
    </w:p>
    <w:p w14:paraId="517308CC" w14:textId="77777777" w:rsidR="002F1E8D" w:rsidRPr="00C307BA" w:rsidRDefault="002F1E8D" w:rsidP="006F72D5">
      <w:pPr>
        <w:spacing w:after="0" w:line="240" w:lineRule="auto"/>
        <w:jc w:val="center"/>
        <w:textAlignment w:val="baseline"/>
        <w:rPr>
          <w:shd w:val="clear" w:color="auto" w:fill="FAF9F8"/>
        </w:rPr>
      </w:pPr>
    </w:p>
    <w:p w14:paraId="45255E70" w14:textId="77777777" w:rsidR="002F1E8D" w:rsidRPr="00C307BA" w:rsidRDefault="002F1E8D" w:rsidP="006F72D5">
      <w:pPr>
        <w:spacing w:after="0" w:line="240" w:lineRule="auto"/>
        <w:jc w:val="center"/>
        <w:textAlignment w:val="baseline"/>
        <w:rPr>
          <w:shd w:val="clear" w:color="auto" w:fill="FAF9F8"/>
        </w:rPr>
      </w:pPr>
    </w:p>
    <w:p w14:paraId="45A4D0D8" w14:textId="0BE1A78B" w:rsidR="002F1E8D" w:rsidRDefault="002F1E8D" w:rsidP="006F72D5">
      <w:pPr>
        <w:spacing w:after="0" w:line="240" w:lineRule="auto"/>
        <w:jc w:val="center"/>
        <w:textAlignment w:val="baseline"/>
        <w:rPr>
          <w:shd w:val="clear" w:color="auto" w:fill="FAF9F8"/>
        </w:rPr>
      </w:pPr>
    </w:p>
    <w:p w14:paraId="6AE54913" w14:textId="79315CF8" w:rsidR="00227209" w:rsidRDefault="00227209" w:rsidP="006F72D5">
      <w:pPr>
        <w:spacing w:after="0" w:line="240" w:lineRule="auto"/>
        <w:jc w:val="center"/>
        <w:textAlignment w:val="baseline"/>
        <w:rPr>
          <w:shd w:val="clear" w:color="auto" w:fill="FAF9F8"/>
        </w:rPr>
      </w:pPr>
    </w:p>
    <w:p w14:paraId="75C8898E" w14:textId="29520958" w:rsidR="00227209" w:rsidRDefault="00227209" w:rsidP="006F72D5">
      <w:pPr>
        <w:spacing w:after="0" w:line="240" w:lineRule="auto"/>
        <w:jc w:val="center"/>
        <w:textAlignment w:val="baseline"/>
        <w:rPr>
          <w:shd w:val="clear" w:color="auto" w:fill="FAF9F8"/>
        </w:rPr>
      </w:pPr>
    </w:p>
    <w:p w14:paraId="17D34C1D" w14:textId="2B655939" w:rsidR="00227209" w:rsidRDefault="00227209" w:rsidP="006F72D5">
      <w:pPr>
        <w:spacing w:after="0" w:line="240" w:lineRule="auto"/>
        <w:jc w:val="center"/>
        <w:textAlignment w:val="baseline"/>
        <w:rPr>
          <w:shd w:val="clear" w:color="auto" w:fill="FAF9F8"/>
        </w:rPr>
      </w:pPr>
    </w:p>
    <w:p w14:paraId="74D6A5A6" w14:textId="47C91766" w:rsidR="002C42E5" w:rsidRDefault="002C42E5" w:rsidP="006F72D5">
      <w:pPr>
        <w:spacing w:after="0" w:line="240" w:lineRule="auto"/>
        <w:jc w:val="center"/>
        <w:textAlignment w:val="baseline"/>
        <w:rPr>
          <w:shd w:val="clear" w:color="auto" w:fill="FAF9F8"/>
        </w:rPr>
      </w:pPr>
    </w:p>
    <w:p w14:paraId="08937428" w14:textId="0E67DEB7" w:rsidR="002C42E5" w:rsidRDefault="002C42E5" w:rsidP="006F72D5">
      <w:pPr>
        <w:spacing w:after="0" w:line="240" w:lineRule="auto"/>
        <w:jc w:val="center"/>
        <w:textAlignment w:val="baseline"/>
        <w:rPr>
          <w:shd w:val="clear" w:color="auto" w:fill="FAF9F8"/>
        </w:rPr>
      </w:pPr>
    </w:p>
    <w:p w14:paraId="41D7DBB0" w14:textId="136D5C31" w:rsidR="002C42E5" w:rsidRDefault="002C42E5" w:rsidP="006F72D5">
      <w:pPr>
        <w:spacing w:after="0" w:line="240" w:lineRule="auto"/>
        <w:jc w:val="center"/>
        <w:textAlignment w:val="baseline"/>
        <w:rPr>
          <w:shd w:val="clear" w:color="auto" w:fill="FAF9F8"/>
        </w:rPr>
      </w:pPr>
    </w:p>
    <w:p w14:paraId="32D35216" w14:textId="24D1580D" w:rsidR="00050AEE" w:rsidRDefault="00050AEE" w:rsidP="00050AEE">
      <w:pPr>
        <w:jc w:val="center"/>
        <w:rPr>
          <w:b/>
          <w:iCs/>
          <w:sz w:val="40"/>
          <w:szCs w:val="40"/>
          <w:shd w:val="clear" w:color="auto" w:fill="FAF9F8"/>
        </w:rPr>
      </w:pPr>
      <w:r w:rsidRPr="00050AEE">
        <w:rPr>
          <w:b/>
          <w:iCs/>
          <w:sz w:val="40"/>
          <w:szCs w:val="40"/>
          <w:shd w:val="clear" w:color="auto" w:fill="FAF9F8"/>
        </w:rPr>
        <w:t>Bakalářská práce</w:t>
      </w:r>
    </w:p>
    <w:p w14:paraId="0E2BAE63" w14:textId="77777777" w:rsidR="00050AEE" w:rsidRPr="00050AEE" w:rsidRDefault="00050AEE" w:rsidP="00050AEE">
      <w:pPr>
        <w:jc w:val="center"/>
        <w:rPr>
          <w:b/>
          <w:iCs/>
          <w:sz w:val="40"/>
          <w:szCs w:val="40"/>
          <w:shd w:val="clear" w:color="auto" w:fill="FAF9F8"/>
        </w:rPr>
      </w:pPr>
    </w:p>
    <w:p w14:paraId="657677B9" w14:textId="4504D73A" w:rsidR="002C42E5" w:rsidRDefault="00050AEE" w:rsidP="00050AEE">
      <w:pPr>
        <w:spacing w:after="0" w:line="240" w:lineRule="auto"/>
        <w:jc w:val="center"/>
        <w:textAlignment w:val="baseline"/>
        <w:rPr>
          <w:shd w:val="clear" w:color="auto" w:fill="FAF9F8"/>
        </w:rPr>
      </w:pPr>
      <w:r>
        <w:rPr>
          <w:shd w:val="clear" w:color="auto" w:fill="FAF9F8"/>
        </w:rPr>
        <w:t>Blanka Tomancová</w:t>
      </w:r>
    </w:p>
    <w:p w14:paraId="7C2E4D06" w14:textId="79BB4280" w:rsidR="002C42E5" w:rsidRDefault="002C42E5" w:rsidP="006F72D5">
      <w:pPr>
        <w:spacing w:after="0" w:line="240" w:lineRule="auto"/>
        <w:jc w:val="center"/>
        <w:textAlignment w:val="baseline"/>
        <w:rPr>
          <w:shd w:val="clear" w:color="auto" w:fill="FAF9F8"/>
        </w:rPr>
      </w:pPr>
    </w:p>
    <w:p w14:paraId="1FF31B84" w14:textId="2EE37BAD" w:rsidR="00050AEE" w:rsidRDefault="00050AEE" w:rsidP="006F72D5">
      <w:pPr>
        <w:spacing w:after="0" w:line="240" w:lineRule="auto"/>
        <w:jc w:val="center"/>
        <w:textAlignment w:val="baseline"/>
        <w:rPr>
          <w:shd w:val="clear" w:color="auto" w:fill="FAF9F8"/>
        </w:rPr>
      </w:pPr>
    </w:p>
    <w:p w14:paraId="680C7B01" w14:textId="77777777" w:rsidR="00050AEE" w:rsidRPr="00C307BA" w:rsidRDefault="00050AEE" w:rsidP="006F72D5">
      <w:pPr>
        <w:spacing w:after="0" w:line="240" w:lineRule="auto"/>
        <w:jc w:val="center"/>
        <w:textAlignment w:val="baseline"/>
        <w:rPr>
          <w:shd w:val="clear" w:color="auto" w:fill="FAF9F8"/>
        </w:rPr>
      </w:pPr>
    </w:p>
    <w:p w14:paraId="5EECC65C" w14:textId="77777777" w:rsidR="002F1E8D" w:rsidRPr="00C307BA" w:rsidRDefault="002F1E8D" w:rsidP="006F72D5">
      <w:pPr>
        <w:spacing w:after="0" w:line="240" w:lineRule="auto"/>
        <w:jc w:val="center"/>
        <w:textAlignment w:val="baseline"/>
        <w:rPr>
          <w:shd w:val="clear" w:color="auto" w:fill="FAF9F8"/>
        </w:rPr>
      </w:pPr>
    </w:p>
    <w:p w14:paraId="3C8293BC" w14:textId="7C80B909" w:rsidR="00D609AC" w:rsidRPr="00050AEE" w:rsidRDefault="00227209" w:rsidP="006F72D5">
      <w:pPr>
        <w:spacing w:after="0" w:line="240" w:lineRule="auto"/>
        <w:jc w:val="center"/>
        <w:textAlignment w:val="baseline"/>
        <w:rPr>
          <w:b/>
          <w:bCs/>
          <w:sz w:val="32"/>
          <w:szCs w:val="32"/>
          <w:shd w:val="clear" w:color="auto" w:fill="FAF9F8"/>
        </w:rPr>
      </w:pPr>
      <w:r w:rsidRPr="00050AEE">
        <w:rPr>
          <w:b/>
          <w:bCs/>
          <w:sz w:val="32"/>
          <w:szCs w:val="32"/>
          <w:shd w:val="clear" w:color="auto" w:fill="FAF9F8"/>
        </w:rPr>
        <w:t>Sbírka úloh z matematiky na téma technické a pracovní činnosti</w:t>
      </w:r>
    </w:p>
    <w:p w14:paraId="24A7B7E0" w14:textId="7807A1AF" w:rsidR="002F1E8D" w:rsidRPr="00050AEE" w:rsidRDefault="002F1E8D" w:rsidP="00D609AC">
      <w:pPr>
        <w:jc w:val="both"/>
        <w:rPr>
          <w:rFonts w:ascii="Arial" w:hAnsi="Arial" w:cs="Arial"/>
          <w:sz w:val="32"/>
          <w:szCs w:val="32"/>
          <w:shd w:val="clear" w:color="auto" w:fill="FAF9F8"/>
        </w:rPr>
      </w:pPr>
    </w:p>
    <w:p w14:paraId="10B7B6D5" w14:textId="77777777" w:rsidR="002F1E8D" w:rsidRDefault="002F1E8D" w:rsidP="00D609AC">
      <w:pPr>
        <w:jc w:val="both"/>
        <w:rPr>
          <w:rFonts w:ascii="Arial" w:hAnsi="Arial" w:cs="Arial"/>
          <w:shd w:val="clear" w:color="auto" w:fill="FAF9F8"/>
        </w:rPr>
      </w:pPr>
    </w:p>
    <w:p w14:paraId="63E03F62" w14:textId="491CFDBD" w:rsidR="00227209" w:rsidRPr="00247126" w:rsidRDefault="00227209" w:rsidP="00050AEE">
      <w:pPr>
        <w:rPr>
          <w:shd w:val="clear" w:color="auto" w:fill="FAF9F8"/>
        </w:rPr>
      </w:pPr>
    </w:p>
    <w:p w14:paraId="46E22C73" w14:textId="6DD02099" w:rsidR="00227209" w:rsidRDefault="00227209" w:rsidP="00227209">
      <w:pPr>
        <w:jc w:val="center"/>
        <w:rPr>
          <w:rFonts w:ascii="Arial" w:hAnsi="Arial" w:cs="Arial"/>
          <w:shd w:val="clear" w:color="auto" w:fill="FAF9F8"/>
        </w:rPr>
      </w:pPr>
    </w:p>
    <w:p w14:paraId="647F9234" w14:textId="0D18C237" w:rsidR="00227209" w:rsidRDefault="00227209" w:rsidP="00227209">
      <w:pPr>
        <w:jc w:val="center"/>
        <w:rPr>
          <w:rFonts w:ascii="Arial" w:hAnsi="Arial" w:cs="Arial"/>
          <w:shd w:val="clear" w:color="auto" w:fill="FAF9F8"/>
        </w:rPr>
      </w:pPr>
    </w:p>
    <w:p w14:paraId="09DF6BFC" w14:textId="5B3E5845" w:rsidR="00227209" w:rsidRDefault="00227209" w:rsidP="00227209">
      <w:pPr>
        <w:jc w:val="center"/>
        <w:rPr>
          <w:rFonts w:ascii="Arial" w:hAnsi="Arial" w:cs="Arial"/>
          <w:shd w:val="clear" w:color="auto" w:fill="FAF9F8"/>
        </w:rPr>
      </w:pPr>
    </w:p>
    <w:p w14:paraId="01CD31FA" w14:textId="3802EE4E" w:rsidR="00227209" w:rsidRDefault="00227209" w:rsidP="00227209">
      <w:pPr>
        <w:jc w:val="center"/>
        <w:rPr>
          <w:rFonts w:ascii="Arial" w:hAnsi="Arial" w:cs="Arial"/>
          <w:shd w:val="clear" w:color="auto" w:fill="FAF9F8"/>
        </w:rPr>
      </w:pPr>
    </w:p>
    <w:p w14:paraId="637CFFCD" w14:textId="4D6E47AB" w:rsidR="00227209" w:rsidRDefault="00227209" w:rsidP="00227209">
      <w:pPr>
        <w:jc w:val="center"/>
        <w:rPr>
          <w:rFonts w:ascii="Arial" w:hAnsi="Arial" w:cs="Arial"/>
          <w:shd w:val="clear" w:color="auto" w:fill="FAF9F8"/>
        </w:rPr>
      </w:pPr>
    </w:p>
    <w:p w14:paraId="1AC0500D" w14:textId="5ECBCFE6" w:rsidR="00227209" w:rsidRDefault="00227209" w:rsidP="00227209">
      <w:pPr>
        <w:jc w:val="center"/>
        <w:rPr>
          <w:rFonts w:ascii="Arial" w:hAnsi="Arial" w:cs="Arial"/>
          <w:shd w:val="clear" w:color="auto" w:fill="FAF9F8"/>
        </w:rPr>
      </w:pPr>
    </w:p>
    <w:p w14:paraId="010DED22" w14:textId="5ACBC7CA" w:rsidR="00536FCC" w:rsidRPr="00050AEE" w:rsidRDefault="00050AEE" w:rsidP="00227209">
      <w:pPr>
        <w:rPr>
          <w:shd w:val="clear" w:color="auto" w:fill="FAF9F8"/>
        </w:rPr>
        <w:sectPr w:rsidR="00536FCC" w:rsidRPr="00050AEE" w:rsidSect="007C4D9D">
          <w:footerReference w:type="default" r:id="rId8"/>
          <w:pgSz w:w="11906" w:h="16838"/>
          <w:pgMar w:top="1418" w:right="1134" w:bottom="1418" w:left="1701" w:header="709" w:footer="709" w:gutter="0"/>
          <w:pgNumType w:start="1"/>
          <w:cols w:space="708"/>
          <w:titlePg/>
          <w:docGrid w:linePitch="360"/>
        </w:sectPr>
      </w:pPr>
      <w:r>
        <w:rPr>
          <w:shd w:val="clear" w:color="auto" w:fill="FAF9F8"/>
        </w:rPr>
        <w:t>Olomouc 2022</w:t>
      </w:r>
      <w:r>
        <w:rPr>
          <w:shd w:val="clear" w:color="auto" w:fill="FAF9F8"/>
        </w:rPr>
        <w:tab/>
      </w:r>
      <w:r>
        <w:rPr>
          <w:shd w:val="clear" w:color="auto" w:fill="FAF9F8"/>
        </w:rPr>
        <w:tab/>
      </w:r>
      <w:r>
        <w:rPr>
          <w:shd w:val="clear" w:color="auto" w:fill="FAF9F8"/>
        </w:rPr>
        <w:tab/>
      </w:r>
      <w:r w:rsidR="00227209" w:rsidRPr="00247126">
        <w:rPr>
          <w:shd w:val="clear" w:color="auto" w:fill="FAF9F8"/>
        </w:rPr>
        <w:t>Vedoucí práce:</w:t>
      </w:r>
      <w:r>
        <w:rPr>
          <w:shd w:val="clear" w:color="auto" w:fill="FAF9F8"/>
        </w:rPr>
        <w:t xml:space="preserve"> </w:t>
      </w:r>
      <w:r w:rsidR="00B0599A">
        <w:rPr>
          <w:shd w:val="clear" w:color="auto" w:fill="FAF9F8"/>
        </w:rPr>
        <w:t xml:space="preserve">doc. RNDr. Jitka </w:t>
      </w:r>
      <w:r w:rsidR="00D9483E" w:rsidRPr="00247126">
        <w:rPr>
          <w:shd w:val="clear" w:color="auto" w:fill="FAF9F8"/>
        </w:rPr>
        <w:t>Lait</w:t>
      </w:r>
      <w:r w:rsidR="00B0599A">
        <w:rPr>
          <w:shd w:val="clear" w:color="auto" w:fill="FAF9F8"/>
        </w:rPr>
        <w:t>ochová, CSc.</w:t>
      </w:r>
    </w:p>
    <w:p w14:paraId="2B04BDC7" w14:textId="640DD0BE" w:rsidR="00227209" w:rsidRDefault="00227209" w:rsidP="00227209">
      <w:pPr>
        <w:rPr>
          <w:rFonts w:ascii="Arial" w:hAnsi="Arial" w:cs="Arial"/>
          <w:shd w:val="clear" w:color="auto" w:fill="FAF9F8"/>
        </w:rPr>
      </w:pPr>
    </w:p>
    <w:p w14:paraId="2602A8C4" w14:textId="77777777" w:rsidR="002F1E8D" w:rsidRDefault="002F1E8D" w:rsidP="00D609AC">
      <w:pPr>
        <w:jc w:val="both"/>
        <w:rPr>
          <w:rFonts w:ascii="Arial" w:hAnsi="Arial" w:cs="Arial"/>
          <w:shd w:val="clear" w:color="auto" w:fill="FAF9F8"/>
        </w:rPr>
      </w:pPr>
    </w:p>
    <w:p w14:paraId="4F11325B" w14:textId="77777777" w:rsidR="002F1E8D" w:rsidRDefault="002F1E8D" w:rsidP="00D609AC">
      <w:pPr>
        <w:jc w:val="both"/>
        <w:rPr>
          <w:rFonts w:ascii="Arial" w:hAnsi="Arial" w:cs="Arial"/>
          <w:shd w:val="clear" w:color="auto" w:fill="FAF9F8"/>
        </w:rPr>
      </w:pPr>
    </w:p>
    <w:p w14:paraId="61C5AE04" w14:textId="77777777" w:rsidR="002F1E8D" w:rsidRDefault="002F1E8D" w:rsidP="00D609AC">
      <w:pPr>
        <w:jc w:val="both"/>
        <w:rPr>
          <w:rFonts w:ascii="Arial" w:hAnsi="Arial" w:cs="Arial"/>
          <w:shd w:val="clear" w:color="auto" w:fill="FAF9F8"/>
        </w:rPr>
      </w:pPr>
    </w:p>
    <w:p w14:paraId="77B1AAF0" w14:textId="77777777" w:rsidR="002F1E8D" w:rsidRDefault="002F1E8D" w:rsidP="00D609AC">
      <w:pPr>
        <w:jc w:val="both"/>
        <w:rPr>
          <w:rFonts w:ascii="Arial" w:hAnsi="Arial" w:cs="Arial"/>
          <w:shd w:val="clear" w:color="auto" w:fill="FAF9F8"/>
        </w:rPr>
      </w:pPr>
    </w:p>
    <w:p w14:paraId="75F7B112" w14:textId="77777777" w:rsidR="002F1E8D" w:rsidRDefault="002F1E8D" w:rsidP="00D609AC">
      <w:pPr>
        <w:jc w:val="both"/>
        <w:rPr>
          <w:rFonts w:ascii="Arial" w:hAnsi="Arial" w:cs="Arial"/>
          <w:shd w:val="clear" w:color="auto" w:fill="FAF9F8"/>
        </w:rPr>
      </w:pPr>
    </w:p>
    <w:p w14:paraId="3A50F15B" w14:textId="160228ED" w:rsidR="002F1E8D" w:rsidRDefault="002F1E8D" w:rsidP="00D609AC">
      <w:pPr>
        <w:jc w:val="both"/>
        <w:rPr>
          <w:rFonts w:ascii="Arial" w:hAnsi="Arial" w:cs="Arial"/>
          <w:shd w:val="clear" w:color="auto" w:fill="FAF9F8"/>
        </w:rPr>
      </w:pPr>
    </w:p>
    <w:p w14:paraId="6BE8C9D6" w14:textId="5C940A5B" w:rsidR="00D9483E" w:rsidRDefault="00D9483E" w:rsidP="00D609AC">
      <w:pPr>
        <w:jc w:val="both"/>
        <w:rPr>
          <w:rFonts w:ascii="Arial" w:hAnsi="Arial" w:cs="Arial"/>
          <w:shd w:val="clear" w:color="auto" w:fill="FAF9F8"/>
        </w:rPr>
      </w:pPr>
    </w:p>
    <w:p w14:paraId="365E2963" w14:textId="55669D1F" w:rsidR="00D9483E" w:rsidRDefault="00D9483E" w:rsidP="00D609AC">
      <w:pPr>
        <w:jc w:val="both"/>
        <w:rPr>
          <w:rFonts w:ascii="Arial" w:hAnsi="Arial" w:cs="Arial"/>
          <w:shd w:val="clear" w:color="auto" w:fill="FAF9F8"/>
        </w:rPr>
      </w:pPr>
    </w:p>
    <w:p w14:paraId="5CA68627" w14:textId="7B75627A" w:rsidR="00D9483E" w:rsidRDefault="00D9483E" w:rsidP="00D609AC">
      <w:pPr>
        <w:jc w:val="both"/>
        <w:rPr>
          <w:rFonts w:ascii="Arial" w:hAnsi="Arial" w:cs="Arial"/>
          <w:shd w:val="clear" w:color="auto" w:fill="FAF9F8"/>
        </w:rPr>
      </w:pPr>
    </w:p>
    <w:p w14:paraId="614FDA21" w14:textId="4F700EE9" w:rsidR="00D9483E" w:rsidRDefault="00D9483E" w:rsidP="00D609AC">
      <w:pPr>
        <w:jc w:val="both"/>
        <w:rPr>
          <w:rFonts w:ascii="Arial" w:hAnsi="Arial" w:cs="Arial"/>
          <w:shd w:val="clear" w:color="auto" w:fill="FAF9F8"/>
        </w:rPr>
      </w:pPr>
    </w:p>
    <w:p w14:paraId="18F8E234" w14:textId="77777777" w:rsidR="00D9483E" w:rsidRDefault="00D9483E" w:rsidP="00D609AC">
      <w:pPr>
        <w:jc w:val="both"/>
        <w:rPr>
          <w:rFonts w:ascii="Arial" w:hAnsi="Arial" w:cs="Arial"/>
          <w:shd w:val="clear" w:color="auto" w:fill="FAF9F8"/>
        </w:rPr>
      </w:pPr>
    </w:p>
    <w:p w14:paraId="4E48069A" w14:textId="77777777" w:rsidR="002F1E8D" w:rsidRDefault="002F1E8D" w:rsidP="00D609AC">
      <w:pPr>
        <w:jc w:val="both"/>
        <w:rPr>
          <w:rFonts w:ascii="Arial" w:hAnsi="Arial" w:cs="Arial"/>
          <w:shd w:val="clear" w:color="auto" w:fill="FAF9F8"/>
        </w:rPr>
      </w:pPr>
    </w:p>
    <w:p w14:paraId="3C3213EB" w14:textId="77777777" w:rsidR="002F1E8D" w:rsidRDefault="002F1E8D" w:rsidP="00D609AC">
      <w:pPr>
        <w:jc w:val="both"/>
        <w:rPr>
          <w:rFonts w:ascii="Arial" w:hAnsi="Arial" w:cs="Arial"/>
          <w:shd w:val="clear" w:color="auto" w:fill="FAF9F8"/>
        </w:rPr>
      </w:pPr>
    </w:p>
    <w:p w14:paraId="6832ED45" w14:textId="77777777" w:rsidR="002F1E8D" w:rsidRDefault="002F1E8D" w:rsidP="00D609AC">
      <w:pPr>
        <w:jc w:val="both"/>
        <w:rPr>
          <w:rFonts w:ascii="Arial" w:hAnsi="Arial" w:cs="Arial"/>
          <w:shd w:val="clear" w:color="auto" w:fill="FAF9F8"/>
        </w:rPr>
      </w:pPr>
    </w:p>
    <w:p w14:paraId="04C5542D" w14:textId="77777777" w:rsidR="002F1E8D" w:rsidRDefault="002F1E8D" w:rsidP="00D609AC">
      <w:pPr>
        <w:jc w:val="both"/>
        <w:rPr>
          <w:rFonts w:ascii="Arial" w:hAnsi="Arial" w:cs="Arial"/>
          <w:shd w:val="clear" w:color="auto" w:fill="FAF9F8"/>
        </w:rPr>
      </w:pPr>
    </w:p>
    <w:p w14:paraId="213AE93D" w14:textId="1F0AAB67" w:rsidR="002F1E8D" w:rsidRDefault="002F1E8D" w:rsidP="00D609AC">
      <w:pPr>
        <w:jc w:val="both"/>
        <w:rPr>
          <w:rFonts w:ascii="Arial" w:hAnsi="Arial" w:cs="Arial"/>
          <w:shd w:val="clear" w:color="auto" w:fill="FAF9F8"/>
        </w:rPr>
      </w:pPr>
    </w:p>
    <w:p w14:paraId="775E3EF8" w14:textId="75A2A4E7" w:rsidR="00D9483E" w:rsidRDefault="00D9483E" w:rsidP="00D609AC">
      <w:pPr>
        <w:jc w:val="both"/>
        <w:rPr>
          <w:rFonts w:ascii="Arial" w:hAnsi="Arial" w:cs="Arial"/>
          <w:shd w:val="clear" w:color="auto" w:fill="FAF9F8"/>
        </w:rPr>
      </w:pPr>
    </w:p>
    <w:p w14:paraId="7B9D3903" w14:textId="59A1151C" w:rsidR="00D9483E" w:rsidRDefault="00D9483E" w:rsidP="00D609AC">
      <w:pPr>
        <w:jc w:val="both"/>
        <w:rPr>
          <w:rFonts w:ascii="Arial" w:hAnsi="Arial" w:cs="Arial"/>
          <w:shd w:val="clear" w:color="auto" w:fill="FAF9F8"/>
        </w:rPr>
      </w:pPr>
    </w:p>
    <w:p w14:paraId="13B3B81A" w14:textId="70AA8A9E" w:rsidR="00D9483E" w:rsidRDefault="00D9483E" w:rsidP="00D609AC">
      <w:pPr>
        <w:jc w:val="both"/>
        <w:rPr>
          <w:rFonts w:ascii="Arial" w:hAnsi="Arial" w:cs="Arial"/>
          <w:shd w:val="clear" w:color="auto" w:fill="FAF9F8"/>
        </w:rPr>
      </w:pPr>
    </w:p>
    <w:p w14:paraId="5994D30C" w14:textId="3D7152BE" w:rsidR="00D9483E" w:rsidRDefault="00D9483E" w:rsidP="00D609AC">
      <w:pPr>
        <w:jc w:val="both"/>
        <w:rPr>
          <w:rFonts w:ascii="Arial" w:hAnsi="Arial" w:cs="Arial"/>
          <w:shd w:val="clear" w:color="auto" w:fill="FAF9F8"/>
        </w:rPr>
      </w:pPr>
    </w:p>
    <w:p w14:paraId="3F8025A1" w14:textId="32306CD4" w:rsidR="00D9483E" w:rsidRDefault="00D9483E" w:rsidP="00D609AC">
      <w:pPr>
        <w:jc w:val="both"/>
        <w:rPr>
          <w:rFonts w:ascii="Arial" w:hAnsi="Arial" w:cs="Arial"/>
          <w:shd w:val="clear" w:color="auto" w:fill="FAF9F8"/>
        </w:rPr>
      </w:pPr>
    </w:p>
    <w:p w14:paraId="06CBC49B" w14:textId="52421BA4" w:rsidR="00D9483E" w:rsidRDefault="00D9483E" w:rsidP="00D609AC">
      <w:pPr>
        <w:jc w:val="both"/>
        <w:rPr>
          <w:rFonts w:ascii="Arial" w:hAnsi="Arial" w:cs="Arial"/>
          <w:shd w:val="clear" w:color="auto" w:fill="FAF9F8"/>
        </w:rPr>
      </w:pPr>
    </w:p>
    <w:p w14:paraId="6C12870C" w14:textId="1AD9F1E4" w:rsidR="002F1E8D" w:rsidRDefault="002F1E8D" w:rsidP="00D609AC">
      <w:pPr>
        <w:jc w:val="both"/>
        <w:rPr>
          <w:rFonts w:ascii="Arial" w:hAnsi="Arial" w:cs="Arial"/>
          <w:shd w:val="clear" w:color="auto" w:fill="FAF9F8"/>
        </w:rPr>
      </w:pPr>
    </w:p>
    <w:p w14:paraId="1DD3D8EA" w14:textId="08B2A2A1" w:rsidR="002F1E8D" w:rsidRPr="00287A16" w:rsidRDefault="00287A16" w:rsidP="00D609AC">
      <w:pPr>
        <w:jc w:val="both"/>
        <w:rPr>
          <w:b/>
          <w:sz w:val="32"/>
          <w:szCs w:val="32"/>
          <w:shd w:val="clear" w:color="auto" w:fill="FAF9F8"/>
        </w:rPr>
      </w:pPr>
      <w:r w:rsidRPr="00287A16">
        <w:rPr>
          <w:b/>
          <w:sz w:val="32"/>
          <w:szCs w:val="32"/>
          <w:shd w:val="clear" w:color="auto" w:fill="FAF9F8"/>
        </w:rPr>
        <w:t>Prohlášení</w:t>
      </w:r>
    </w:p>
    <w:p w14:paraId="63353EBB" w14:textId="099016FD" w:rsidR="00D609AC" w:rsidRPr="00B10757" w:rsidRDefault="006506D8" w:rsidP="00287A16">
      <w:pPr>
        <w:spacing w:line="360" w:lineRule="auto"/>
        <w:jc w:val="both"/>
        <w:rPr>
          <w:shd w:val="clear" w:color="auto" w:fill="FAF9F8"/>
        </w:rPr>
      </w:pPr>
      <w:r w:rsidRPr="00B10757">
        <w:rPr>
          <w:shd w:val="clear" w:color="auto" w:fill="FAF9F8"/>
        </w:rPr>
        <w:t>Prohlašuji, že jsem závěrečnou</w:t>
      </w:r>
      <w:r w:rsidR="00D609AC" w:rsidRPr="00B10757">
        <w:rPr>
          <w:shd w:val="clear" w:color="auto" w:fill="FAF9F8"/>
        </w:rPr>
        <w:t xml:space="preserve"> práci vypracovala samostatně.</w:t>
      </w:r>
      <w:r w:rsidRPr="00B10757">
        <w:rPr>
          <w:shd w:val="clear" w:color="auto" w:fill="FAF9F8"/>
        </w:rPr>
        <w:t xml:space="preserve"> Veškerou literaturu a</w:t>
      </w:r>
      <w:r w:rsidR="00D609AC" w:rsidRPr="00B10757">
        <w:rPr>
          <w:shd w:val="clear" w:color="auto" w:fill="FAF9F8"/>
        </w:rPr>
        <w:t xml:space="preserve"> další zdroje, z nichž jsem při zpracování čerpala, uvádím v seznamu použité literatury a zdrojů.    </w:t>
      </w:r>
    </w:p>
    <w:p w14:paraId="0CB46ED8" w14:textId="77777777" w:rsidR="00461B75" w:rsidRDefault="00461B75" w:rsidP="00D609AC">
      <w:pPr>
        <w:jc w:val="both"/>
        <w:rPr>
          <w:rFonts w:ascii="Arial" w:hAnsi="Arial" w:cs="Arial"/>
          <w:shd w:val="clear" w:color="auto" w:fill="FAF9F8"/>
        </w:rPr>
      </w:pPr>
    </w:p>
    <w:p w14:paraId="010CFEF5" w14:textId="5CFACB38" w:rsidR="00461B75" w:rsidRDefault="00D609AC" w:rsidP="00D609AC">
      <w:pPr>
        <w:jc w:val="both"/>
        <w:rPr>
          <w:rFonts w:ascii="Arial" w:hAnsi="Arial" w:cs="Arial"/>
          <w:shd w:val="clear" w:color="auto" w:fill="FAF9F8"/>
        </w:rPr>
      </w:pPr>
      <w:r w:rsidRPr="00162E98">
        <w:rPr>
          <w:shd w:val="clear" w:color="auto" w:fill="FAF9F8"/>
        </w:rPr>
        <w:t xml:space="preserve">V Olomouci dne 15. 4. 2022  </w:t>
      </w:r>
      <w:r>
        <w:rPr>
          <w:rFonts w:ascii="Arial" w:hAnsi="Arial" w:cs="Arial"/>
          <w:shd w:val="clear" w:color="auto" w:fill="FAF9F8"/>
        </w:rPr>
        <w:t xml:space="preserve">     </w:t>
      </w:r>
      <w:r>
        <w:rPr>
          <w:rFonts w:ascii="Arial" w:hAnsi="Arial" w:cs="Arial"/>
          <w:shd w:val="clear" w:color="auto" w:fill="FAF9F8"/>
        </w:rPr>
        <w:tab/>
      </w:r>
      <w:r>
        <w:rPr>
          <w:rFonts w:ascii="Arial" w:hAnsi="Arial" w:cs="Arial"/>
          <w:shd w:val="clear" w:color="auto" w:fill="FAF9F8"/>
        </w:rPr>
        <w:tab/>
      </w:r>
      <w:r w:rsidR="00461B75">
        <w:rPr>
          <w:rFonts w:ascii="Arial" w:hAnsi="Arial" w:cs="Arial"/>
          <w:shd w:val="clear" w:color="auto" w:fill="FAF9F8"/>
        </w:rPr>
        <w:tab/>
      </w:r>
      <w:r w:rsidR="00461B75">
        <w:rPr>
          <w:rFonts w:ascii="Arial" w:hAnsi="Arial" w:cs="Arial"/>
          <w:shd w:val="clear" w:color="auto" w:fill="FAF9F8"/>
        </w:rPr>
        <w:tab/>
      </w:r>
      <w:r w:rsidR="007C4D9D">
        <w:rPr>
          <w:rFonts w:ascii="Arial" w:hAnsi="Arial" w:cs="Arial"/>
          <w:shd w:val="clear" w:color="auto" w:fill="FAF9F8"/>
        </w:rPr>
        <w:tab/>
      </w:r>
      <w:r w:rsidRPr="00247126">
        <w:rPr>
          <w:shd w:val="clear" w:color="auto" w:fill="FAF9F8"/>
        </w:rPr>
        <w:t>.........................................</w:t>
      </w:r>
    </w:p>
    <w:p w14:paraId="6A9DB01A" w14:textId="77777777" w:rsidR="00461B75" w:rsidRDefault="00461B75">
      <w:pPr>
        <w:rPr>
          <w:rFonts w:ascii="Arial" w:hAnsi="Arial" w:cs="Arial"/>
          <w:shd w:val="clear" w:color="auto" w:fill="FAF9F8"/>
        </w:rPr>
      </w:pPr>
      <w:r>
        <w:rPr>
          <w:rFonts w:ascii="Arial" w:hAnsi="Arial" w:cs="Arial"/>
          <w:shd w:val="clear" w:color="auto" w:fill="FAF9F8"/>
        </w:rPr>
        <w:br w:type="page"/>
      </w:r>
    </w:p>
    <w:p w14:paraId="3E79D101" w14:textId="77777777" w:rsidR="002F1E8D" w:rsidRDefault="002F1E8D" w:rsidP="00D609AC">
      <w:pPr>
        <w:jc w:val="both"/>
        <w:rPr>
          <w:rFonts w:ascii="Arial" w:hAnsi="Arial" w:cs="Arial"/>
          <w:shd w:val="clear" w:color="auto" w:fill="FAF9F8"/>
        </w:rPr>
      </w:pPr>
    </w:p>
    <w:p w14:paraId="6253E675" w14:textId="77777777" w:rsidR="002F1E8D" w:rsidRDefault="002F1E8D" w:rsidP="00D609AC">
      <w:pPr>
        <w:jc w:val="both"/>
        <w:rPr>
          <w:rFonts w:ascii="Arial" w:hAnsi="Arial" w:cs="Arial"/>
          <w:shd w:val="clear" w:color="auto" w:fill="FAF9F8"/>
        </w:rPr>
      </w:pPr>
    </w:p>
    <w:p w14:paraId="47BD0134" w14:textId="77777777" w:rsidR="002F1E8D" w:rsidRDefault="002F1E8D" w:rsidP="00D609AC">
      <w:pPr>
        <w:jc w:val="both"/>
        <w:rPr>
          <w:rFonts w:ascii="Arial" w:hAnsi="Arial" w:cs="Arial"/>
          <w:shd w:val="clear" w:color="auto" w:fill="FAF9F8"/>
        </w:rPr>
      </w:pPr>
    </w:p>
    <w:p w14:paraId="38E3F48B" w14:textId="77777777" w:rsidR="002F1E8D" w:rsidRDefault="002F1E8D" w:rsidP="00D609AC">
      <w:pPr>
        <w:jc w:val="both"/>
        <w:rPr>
          <w:rFonts w:ascii="Arial" w:hAnsi="Arial" w:cs="Arial"/>
          <w:shd w:val="clear" w:color="auto" w:fill="FAF9F8"/>
        </w:rPr>
      </w:pPr>
    </w:p>
    <w:p w14:paraId="1C294B5F" w14:textId="77777777" w:rsidR="002F1E8D" w:rsidRDefault="002F1E8D" w:rsidP="00D609AC">
      <w:pPr>
        <w:jc w:val="both"/>
        <w:rPr>
          <w:rFonts w:ascii="Arial" w:hAnsi="Arial" w:cs="Arial"/>
          <w:shd w:val="clear" w:color="auto" w:fill="FAF9F8"/>
        </w:rPr>
      </w:pPr>
    </w:p>
    <w:p w14:paraId="773D2AF0" w14:textId="77777777" w:rsidR="002F1E8D" w:rsidRDefault="002F1E8D" w:rsidP="00D609AC">
      <w:pPr>
        <w:jc w:val="both"/>
        <w:rPr>
          <w:rFonts w:ascii="Arial" w:hAnsi="Arial" w:cs="Arial"/>
          <w:shd w:val="clear" w:color="auto" w:fill="FAF9F8"/>
        </w:rPr>
      </w:pPr>
    </w:p>
    <w:p w14:paraId="00A53892" w14:textId="77777777" w:rsidR="002F1E8D" w:rsidRDefault="002F1E8D" w:rsidP="00D609AC">
      <w:pPr>
        <w:jc w:val="both"/>
        <w:rPr>
          <w:rFonts w:ascii="Arial" w:hAnsi="Arial" w:cs="Arial"/>
          <w:shd w:val="clear" w:color="auto" w:fill="FAF9F8"/>
        </w:rPr>
      </w:pPr>
    </w:p>
    <w:p w14:paraId="5D77E46C" w14:textId="77777777" w:rsidR="002F1E8D" w:rsidRDefault="002F1E8D" w:rsidP="00D609AC">
      <w:pPr>
        <w:jc w:val="both"/>
        <w:rPr>
          <w:rFonts w:ascii="Arial" w:hAnsi="Arial" w:cs="Arial"/>
          <w:shd w:val="clear" w:color="auto" w:fill="FAF9F8"/>
        </w:rPr>
      </w:pPr>
    </w:p>
    <w:p w14:paraId="5B82E398" w14:textId="77777777" w:rsidR="002F1E8D" w:rsidRDefault="002F1E8D" w:rsidP="00D609AC">
      <w:pPr>
        <w:jc w:val="both"/>
        <w:rPr>
          <w:rFonts w:ascii="Arial" w:hAnsi="Arial" w:cs="Arial"/>
          <w:shd w:val="clear" w:color="auto" w:fill="FAF9F8"/>
        </w:rPr>
      </w:pPr>
    </w:p>
    <w:p w14:paraId="476213C9" w14:textId="77777777" w:rsidR="002F1E8D" w:rsidRDefault="002F1E8D" w:rsidP="00D609AC">
      <w:pPr>
        <w:jc w:val="both"/>
        <w:rPr>
          <w:rFonts w:ascii="Arial" w:hAnsi="Arial" w:cs="Arial"/>
          <w:shd w:val="clear" w:color="auto" w:fill="FAF9F8"/>
        </w:rPr>
      </w:pPr>
    </w:p>
    <w:p w14:paraId="189DF07F" w14:textId="77777777" w:rsidR="002F1E8D" w:rsidRDefault="002F1E8D" w:rsidP="00D609AC">
      <w:pPr>
        <w:jc w:val="both"/>
        <w:rPr>
          <w:rFonts w:ascii="Arial" w:hAnsi="Arial" w:cs="Arial"/>
          <w:shd w:val="clear" w:color="auto" w:fill="FAF9F8"/>
        </w:rPr>
      </w:pPr>
    </w:p>
    <w:p w14:paraId="7E1FEFE1" w14:textId="77777777" w:rsidR="002F1E8D" w:rsidRDefault="002F1E8D" w:rsidP="00D609AC">
      <w:pPr>
        <w:jc w:val="both"/>
        <w:rPr>
          <w:rFonts w:ascii="Arial" w:hAnsi="Arial" w:cs="Arial"/>
          <w:shd w:val="clear" w:color="auto" w:fill="FAF9F8"/>
        </w:rPr>
      </w:pPr>
    </w:p>
    <w:p w14:paraId="2A429056" w14:textId="77777777" w:rsidR="002F1E8D" w:rsidRDefault="002F1E8D" w:rsidP="00D609AC">
      <w:pPr>
        <w:jc w:val="both"/>
        <w:rPr>
          <w:rFonts w:ascii="Arial" w:hAnsi="Arial" w:cs="Arial"/>
          <w:shd w:val="clear" w:color="auto" w:fill="FAF9F8"/>
        </w:rPr>
      </w:pPr>
    </w:p>
    <w:p w14:paraId="56A807FC" w14:textId="77777777" w:rsidR="002F1E8D" w:rsidRDefault="002F1E8D" w:rsidP="00D609AC">
      <w:pPr>
        <w:jc w:val="both"/>
        <w:rPr>
          <w:rFonts w:ascii="Arial" w:hAnsi="Arial" w:cs="Arial"/>
          <w:shd w:val="clear" w:color="auto" w:fill="FAF9F8"/>
        </w:rPr>
      </w:pPr>
    </w:p>
    <w:p w14:paraId="07473919" w14:textId="77777777" w:rsidR="002F1E8D" w:rsidRDefault="002F1E8D" w:rsidP="00D609AC">
      <w:pPr>
        <w:jc w:val="both"/>
        <w:rPr>
          <w:rFonts w:ascii="Arial" w:hAnsi="Arial" w:cs="Arial"/>
          <w:shd w:val="clear" w:color="auto" w:fill="FAF9F8"/>
        </w:rPr>
      </w:pPr>
    </w:p>
    <w:p w14:paraId="526632CC" w14:textId="77777777" w:rsidR="002F1E8D" w:rsidRDefault="002F1E8D" w:rsidP="00D609AC">
      <w:pPr>
        <w:jc w:val="both"/>
        <w:rPr>
          <w:rFonts w:ascii="Arial" w:hAnsi="Arial" w:cs="Arial"/>
          <w:shd w:val="clear" w:color="auto" w:fill="FAF9F8"/>
        </w:rPr>
      </w:pPr>
    </w:p>
    <w:p w14:paraId="35B79739" w14:textId="77777777" w:rsidR="002F1E8D" w:rsidRDefault="002F1E8D" w:rsidP="00D609AC">
      <w:pPr>
        <w:jc w:val="both"/>
        <w:rPr>
          <w:rFonts w:ascii="Arial" w:hAnsi="Arial" w:cs="Arial"/>
          <w:shd w:val="clear" w:color="auto" w:fill="FAF9F8"/>
        </w:rPr>
      </w:pPr>
    </w:p>
    <w:p w14:paraId="5F313AC0" w14:textId="77777777" w:rsidR="002F1E8D" w:rsidRDefault="002F1E8D" w:rsidP="00D609AC">
      <w:pPr>
        <w:jc w:val="both"/>
        <w:rPr>
          <w:rFonts w:ascii="Arial" w:hAnsi="Arial" w:cs="Arial"/>
          <w:shd w:val="clear" w:color="auto" w:fill="FAF9F8"/>
        </w:rPr>
      </w:pPr>
    </w:p>
    <w:p w14:paraId="7EA7B7CE" w14:textId="77777777" w:rsidR="002F1E8D" w:rsidRDefault="002F1E8D" w:rsidP="00D609AC">
      <w:pPr>
        <w:jc w:val="both"/>
        <w:rPr>
          <w:rFonts w:ascii="Arial" w:hAnsi="Arial" w:cs="Arial"/>
          <w:shd w:val="clear" w:color="auto" w:fill="FAF9F8"/>
        </w:rPr>
      </w:pPr>
    </w:p>
    <w:p w14:paraId="034354CC" w14:textId="77777777" w:rsidR="002F1E8D" w:rsidRDefault="002F1E8D" w:rsidP="00D609AC">
      <w:pPr>
        <w:jc w:val="both"/>
        <w:rPr>
          <w:rFonts w:ascii="Arial" w:hAnsi="Arial" w:cs="Arial"/>
          <w:shd w:val="clear" w:color="auto" w:fill="FAF9F8"/>
        </w:rPr>
      </w:pPr>
    </w:p>
    <w:p w14:paraId="4918CC6F" w14:textId="77777777" w:rsidR="002F1E8D" w:rsidRDefault="002F1E8D" w:rsidP="00D609AC">
      <w:pPr>
        <w:jc w:val="both"/>
        <w:rPr>
          <w:rFonts w:ascii="Arial" w:hAnsi="Arial" w:cs="Arial"/>
          <w:shd w:val="clear" w:color="auto" w:fill="FAF9F8"/>
        </w:rPr>
      </w:pPr>
    </w:p>
    <w:p w14:paraId="57678C40" w14:textId="77777777" w:rsidR="002F1E8D" w:rsidRDefault="002F1E8D" w:rsidP="00D609AC">
      <w:pPr>
        <w:jc w:val="both"/>
        <w:rPr>
          <w:rFonts w:ascii="Arial" w:hAnsi="Arial" w:cs="Arial"/>
          <w:shd w:val="clear" w:color="auto" w:fill="FAF9F8"/>
        </w:rPr>
      </w:pPr>
    </w:p>
    <w:p w14:paraId="508EBB88" w14:textId="4EDB30FF" w:rsidR="002F1E8D" w:rsidRDefault="002F1E8D" w:rsidP="00D609AC">
      <w:pPr>
        <w:jc w:val="both"/>
        <w:rPr>
          <w:rFonts w:ascii="Arial" w:hAnsi="Arial" w:cs="Arial"/>
          <w:shd w:val="clear" w:color="auto" w:fill="FAF9F8"/>
        </w:rPr>
      </w:pPr>
    </w:p>
    <w:p w14:paraId="0EBD309E" w14:textId="77777777" w:rsidR="002F1E8D" w:rsidRDefault="002F1E8D" w:rsidP="00D609AC">
      <w:pPr>
        <w:jc w:val="both"/>
        <w:rPr>
          <w:rFonts w:ascii="Arial" w:hAnsi="Arial" w:cs="Arial"/>
          <w:shd w:val="clear" w:color="auto" w:fill="FAF9F8"/>
        </w:rPr>
      </w:pPr>
    </w:p>
    <w:p w14:paraId="0AFED992" w14:textId="77777777" w:rsidR="00461B75" w:rsidRPr="00287A16" w:rsidRDefault="00461B75" w:rsidP="00287A16">
      <w:pPr>
        <w:spacing w:line="360" w:lineRule="auto"/>
        <w:jc w:val="both"/>
        <w:rPr>
          <w:b/>
          <w:sz w:val="32"/>
          <w:szCs w:val="32"/>
          <w:shd w:val="clear" w:color="auto" w:fill="FAF9F8"/>
        </w:rPr>
      </w:pPr>
      <w:r w:rsidRPr="00287A16">
        <w:rPr>
          <w:b/>
          <w:sz w:val="32"/>
          <w:szCs w:val="32"/>
          <w:shd w:val="clear" w:color="auto" w:fill="FAF9F8"/>
        </w:rPr>
        <w:t>Poděkování</w:t>
      </w:r>
    </w:p>
    <w:p w14:paraId="6DED640B" w14:textId="07AFCD0E" w:rsidR="00461B75" w:rsidRPr="00B0599A" w:rsidRDefault="00D9483E" w:rsidP="00287A16">
      <w:pPr>
        <w:spacing w:line="360" w:lineRule="auto"/>
        <w:jc w:val="both"/>
        <w:rPr>
          <w:shd w:val="clear" w:color="auto" w:fill="FAF9F8"/>
        </w:rPr>
      </w:pPr>
      <w:r w:rsidRPr="00B0599A">
        <w:rPr>
          <w:shd w:val="clear" w:color="auto" w:fill="FAF9F8"/>
        </w:rPr>
        <w:t xml:space="preserve">Chtěla bych poděkovat </w:t>
      </w:r>
      <w:r w:rsidR="00B0599A" w:rsidRPr="00B0599A">
        <w:rPr>
          <w:shd w:val="clear" w:color="auto" w:fill="FAF9F8"/>
        </w:rPr>
        <w:t xml:space="preserve">především </w:t>
      </w:r>
      <w:r w:rsidR="00B0599A">
        <w:rPr>
          <w:shd w:val="clear" w:color="auto" w:fill="FAF9F8"/>
        </w:rPr>
        <w:t xml:space="preserve">doc. RNDr. Jitce Laitochové, CSc., vedoucí mé bakalářské práce, za odborné vedení a cenné připomínky. Dále bych také chtěla poděkovat své rodině za </w:t>
      </w:r>
      <w:r w:rsidR="00287A16">
        <w:rPr>
          <w:shd w:val="clear" w:color="auto" w:fill="FAF9F8"/>
        </w:rPr>
        <w:t>podporu při mém studiu. Poděkování také patří všem, kteří přispěli svými radami či povzbuzením.</w:t>
      </w:r>
      <w:r w:rsidR="00461B75" w:rsidRPr="00B0599A">
        <w:rPr>
          <w:shd w:val="clear" w:color="auto" w:fill="FAF9F8"/>
        </w:rPr>
        <w:br w:type="page"/>
      </w:r>
    </w:p>
    <w:p w14:paraId="4723E811" w14:textId="39E63FE4" w:rsidR="00461B75" w:rsidRDefault="008319CD" w:rsidP="008319CD">
      <w:pPr>
        <w:pStyle w:val="nadpish"/>
        <w:ind w:left="360" w:hanging="360"/>
      </w:pPr>
      <w:r>
        <w:lastRenderedPageBreak/>
        <w:t>Obsah</w:t>
      </w:r>
    </w:p>
    <w:p w14:paraId="512DDE86" w14:textId="14921FF0" w:rsidR="005067CE" w:rsidRPr="007C4D9D" w:rsidRDefault="00AB7B87" w:rsidP="007C4D9D">
      <w:pPr>
        <w:jc w:val="both"/>
        <w:rPr>
          <w:b/>
        </w:rPr>
      </w:pPr>
      <w:r w:rsidRPr="007C4D9D">
        <w:rPr>
          <w:b/>
        </w:rPr>
        <w:t>Úvod ………………………………………………………………………………………</w:t>
      </w:r>
      <w:r w:rsidR="00EB26AC">
        <w:rPr>
          <w:b/>
        </w:rPr>
        <w:t>…..</w:t>
      </w:r>
      <w:r w:rsidRPr="007C4D9D">
        <w:rPr>
          <w:b/>
        </w:rPr>
        <w:t xml:space="preserve"> 5</w:t>
      </w:r>
    </w:p>
    <w:p w14:paraId="32D26EE0" w14:textId="4ABC713C" w:rsidR="008319CD" w:rsidRPr="007C4D9D" w:rsidRDefault="00AB7B87" w:rsidP="007C4D9D">
      <w:pPr>
        <w:jc w:val="both"/>
        <w:rPr>
          <w:b/>
        </w:rPr>
      </w:pPr>
      <w:r w:rsidRPr="007C4D9D">
        <w:rPr>
          <w:b/>
        </w:rPr>
        <w:t>1. Technické a pracovní činnosti na základní škole……………………………………</w:t>
      </w:r>
      <w:r w:rsidR="00EB26AC">
        <w:rPr>
          <w:b/>
        </w:rPr>
        <w:t>…...</w:t>
      </w:r>
      <w:r w:rsidRPr="007C4D9D">
        <w:rPr>
          <w:b/>
        </w:rPr>
        <w:t xml:space="preserve"> 7</w:t>
      </w:r>
    </w:p>
    <w:p w14:paraId="1D838D1A" w14:textId="31DA1B4E" w:rsidR="00AB7B87" w:rsidRPr="007C4D9D" w:rsidRDefault="00AB7B87" w:rsidP="007C4D9D">
      <w:pPr>
        <w:jc w:val="both"/>
        <w:rPr>
          <w:b/>
        </w:rPr>
      </w:pPr>
      <w:r w:rsidRPr="007C4D9D">
        <w:rPr>
          <w:b/>
        </w:rPr>
        <w:t xml:space="preserve">    1.1 Technické a pracovní činnosti na 1. stupni v RVP ZV…………………………</w:t>
      </w:r>
      <w:r w:rsidR="00EB26AC">
        <w:rPr>
          <w:b/>
        </w:rPr>
        <w:t>……</w:t>
      </w:r>
      <w:r w:rsidRPr="007C4D9D">
        <w:rPr>
          <w:b/>
        </w:rPr>
        <w:t xml:space="preserve"> 8 </w:t>
      </w:r>
    </w:p>
    <w:p w14:paraId="478AA792" w14:textId="798541AE" w:rsidR="00CA09A3" w:rsidRPr="007C4D9D" w:rsidRDefault="00AB7B87" w:rsidP="007C4D9D">
      <w:pPr>
        <w:jc w:val="both"/>
        <w:rPr>
          <w:b/>
        </w:rPr>
      </w:pPr>
      <w:r w:rsidRPr="007C4D9D">
        <w:rPr>
          <w:b/>
        </w:rPr>
        <w:t xml:space="preserve">    1.2 Technické a pracovní činnosti na 2. stupni v RVP ZV …………………………</w:t>
      </w:r>
      <w:r w:rsidR="00EB26AC">
        <w:rPr>
          <w:b/>
        </w:rPr>
        <w:t>…...</w:t>
      </w:r>
      <w:r w:rsidRPr="007C4D9D">
        <w:rPr>
          <w:b/>
        </w:rPr>
        <w:t xml:space="preserve"> 8</w:t>
      </w:r>
    </w:p>
    <w:p w14:paraId="0BCBE3B3" w14:textId="33EE728D" w:rsidR="00506923" w:rsidRPr="007C4D9D" w:rsidRDefault="00AB7B87" w:rsidP="007C4D9D">
      <w:pPr>
        <w:jc w:val="both"/>
        <w:rPr>
          <w:b/>
          <w:shd w:val="clear" w:color="auto" w:fill="FAF9F8"/>
        </w:rPr>
      </w:pPr>
      <w:r w:rsidRPr="007C4D9D">
        <w:rPr>
          <w:b/>
          <w:shd w:val="clear" w:color="auto" w:fill="FAF9F8"/>
        </w:rPr>
        <w:tab/>
        <w:t>1.2.1 Práce s technickými materiály ……………………………………………</w:t>
      </w:r>
      <w:r w:rsidR="00EB26AC">
        <w:rPr>
          <w:b/>
          <w:shd w:val="clear" w:color="auto" w:fill="FAF9F8"/>
        </w:rPr>
        <w:t>…...</w:t>
      </w:r>
      <w:r w:rsidRPr="007C4D9D">
        <w:rPr>
          <w:b/>
          <w:shd w:val="clear" w:color="auto" w:fill="FAF9F8"/>
        </w:rPr>
        <w:t xml:space="preserve"> 8</w:t>
      </w:r>
    </w:p>
    <w:p w14:paraId="3D197A26" w14:textId="579C6853" w:rsidR="005A6F00" w:rsidRPr="007C4D9D" w:rsidRDefault="00506923" w:rsidP="007C4D9D">
      <w:pPr>
        <w:jc w:val="both"/>
        <w:rPr>
          <w:b/>
          <w:shd w:val="clear" w:color="auto" w:fill="FAF9F8"/>
        </w:rPr>
      </w:pPr>
      <w:r w:rsidRPr="007C4D9D">
        <w:rPr>
          <w:b/>
          <w:shd w:val="clear" w:color="auto" w:fill="FAF9F8"/>
        </w:rPr>
        <w:tab/>
      </w:r>
      <w:r w:rsidR="005A6F00" w:rsidRPr="007C4D9D">
        <w:rPr>
          <w:b/>
          <w:shd w:val="clear" w:color="auto" w:fill="FAF9F8"/>
        </w:rPr>
        <w:t>1.2.2 Design a konstruování ……………………………………………………...</w:t>
      </w:r>
      <w:r w:rsidR="00EB26AC">
        <w:rPr>
          <w:b/>
          <w:shd w:val="clear" w:color="auto" w:fill="FAF9F8"/>
        </w:rPr>
        <w:t>.....</w:t>
      </w:r>
      <w:r w:rsidR="005A6F00" w:rsidRPr="007C4D9D">
        <w:rPr>
          <w:b/>
          <w:shd w:val="clear" w:color="auto" w:fill="FAF9F8"/>
        </w:rPr>
        <w:t xml:space="preserve"> 9</w:t>
      </w:r>
    </w:p>
    <w:p w14:paraId="69FDD603" w14:textId="30EB9C78" w:rsidR="005A6F00" w:rsidRPr="007C4D9D" w:rsidRDefault="005A6F00" w:rsidP="007C4D9D">
      <w:pPr>
        <w:jc w:val="both"/>
        <w:rPr>
          <w:b/>
          <w:shd w:val="clear" w:color="auto" w:fill="FAF9F8"/>
        </w:rPr>
      </w:pPr>
      <w:r w:rsidRPr="007C4D9D">
        <w:rPr>
          <w:b/>
          <w:shd w:val="clear" w:color="auto" w:fill="FAF9F8"/>
        </w:rPr>
        <w:tab/>
        <w:t>1.2.3 Pěstitelské práce a chovatelství ……………………………………………</w:t>
      </w:r>
      <w:r w:rsidR="00EB26AC">
        <w:rPr>
          <w:b/>
          <w:shd w:val="clear" w:color="auto" w:fill="FAF9F8"/>
        </w:rPr>
        <w:t>….</w:t>
      </w:r>
      <w:r w:rsidRPr="007C4D9D">
        <w:rPr>
          <w:b/>
          <w:shd w:val="clear" w:color="auto" w:fill="FAF9F8"/>
        </w:rPr>
        <w:t xml:space="preserve"> 9</w:t>
      </w:r>
    </w:p>
    <w:p w14:paraId="064A2094" w14:textId="271936C5" w:rsidR="005A6F00" w:rsidRPr="007C4D9D" w:rsidRDefault="005A6F00" w:rsidP="007C4D9D">
      <w:pPr>
        <w:jc w:val="both"/>
        <w:rPr>
          <w:b/>
          <w:shd w:val="clear" w:color="auto" w:fill="FAF9F8"/>
        </w:rPr>
      </w:pPr>
      <w:r w:rsidRPr="007C4D9D">
        <w:rPr>
          <w:b/>
          <w:shd w:val="clear" w:color="auto" w:fill="FAF9F8"/>
        </w:rPr>
        <w:tab/>
        <w:t>1.2.4 Provoz a údržba domácnosti ………………………………………………</w:t>
      </w:r>
      <w:r w:rsidR="00EB26AC">
        <w:rPr>
          <w:b/>
          <w:shd w:val="clear" w:color="auto" w:fill="FAF9F8"/>
        </w:rPr>
        <w:t>….</w:t>
      </w:r>
      <w:r w:rsidRPr="007C4D9D">
        <w:rPr>
          <w:b/>
          <w:shd w:val="clear" w:color="auto" w:fill="FAF9F8"/>
        </w:rPr>
        <w:t xml:space="preserve"> 9</w:t>
      </w:r>
    </w:p>
    <w:p w14:paraId="73E04E85" w14:textId="7A50F99A" w:rsidR="005A6F00" w:rsidRPr="007C4D9D" w:rsidRDefault="005A6F00" w:rsidP="007C4D9D">
      <w:pPr>
        <w:jc w:val="both"/>
        <w:rPr>
          <w:b/>
          <w:shd w:val="clear" w:color="auto" w:fill="FAF9F8"/>
        </w:rPr>
      </w:pPr>
      <w:r w:rsidRPr="007C4D9D">
        <w:rPr>
          <w:b/>
          <w:shd w:val="clear" w:color="auto" w:fill="FAF9F8"/>
        </w:rPr>
        <w:tab/>
        <w:t>1.2.5 Příprava pokrmů …………………………………………………………...</w:t>
      </w:r>
      <w:r w:rsidR="00EB26AC">
        <w:rPr>
          <w:b/>
          <w:shd w:val="clear" w:color="auto" w:fill="FAF9F8"/>
        </w:rPr>
        <w:t>.....</w:t>
      </w:r>
      <w:r w:rsidRPr="007C4D9D">
        <w:rPr>
          <w:b/>
          <w:shd w:val="clear" w:color="auto" w:fill="FAF9F8"/>
        </w:rPr>
        <w:t xml:space="preserve"> 9</w:t>
      </w:r>
    </w:p>
    <w:p w14:paraId="28DD26DC" w14:textId="6964582E" w:rsidR="005A6F00" w:rsidRPr="007C4D9D" w:rsidRDefault="005A6F00" w:rsidP="007C4D9D">
      <w:pPr>
        <w:jc w:val="both"/>
        <w:rPr>
          <w:b/>
          <w:shd w:val="clear" w:color="auto" w:fill="FAF9F8"/>
        </w:rPr>
      </w:pPr>
      <w:r w:rsidRPr="007C4D9D">
        <w:rPr>
          <w:b/>
          <w:shd w:val="clear" w:color="auto" w:fill="FAF9F8"/>
        </w:rPr>
        <w:tab/>
        <w:t>1.2.6 Práce s laboratorní</w:t>
      </w:r>
      <w:r w:rsidR="00EB26AC">
        <w:rPr>
          <w:b/>
          <w:shd w:val="clear" w:color="auto" w:fill="FAF9F8"/>
        </w:rPr>
        <w:t xml:space="preserve"> technikou ……………………………………………….. 10</w:t>
      </w:r>
    </w:p>
    <w:p w14:paraId="407E31C8" w14:textId="1D894BAA" w:rsidR="005A6F00" w:rsidRPr="007C4D9D" w:rsidRDefault="005A6F00" w:rsidP="007C4D9D">
      <w:pPr>
        <w:jc w:val="both"/>
        <w:rPr>
          <w:b/>
          <w:shd w:val="clear" w:color="auto" w:fill="FAF9F8"/>
        </w:rPr>
      </w:pPr>
      <w:r w:rsidRPr="007C4D9D">
        <w:rPr>
          <w:b/>
          <w:shd w:val="clear" w:color="auto" w:fill="FAF9F8"/>
        </w:rPr>
        <w:tab/>
        <w:t>1.2.7 Využití digitálních technologií ……………………………………………</w:t>
      </w:r>
      <w:r w:rsidR="00EB26AC">
        <w:rPr>
          <w:b/>
          <w:shd w:val="clear" w:color="auto" w:fill="FAF9F8"/>
        </w:rPr>
        <w:t>….</w:t>
      </w:r>
      <w:r w:rsidRPr="007C4D9D">
        <w:rPr>
          <w:b/>
          <w:shd w:val="clear" w:color="auto" w:fill="FAF9F8"/>
        </w:rPr>
        <w:t xml:space="preserve"> 10</w:t>
      </w:r>
    </w:p>
    <w:p w14:paraId="232A15F8" w14:textId="17FDFF38" w:rsidR="005A6F00" w:rsidRPr="007C4D9D" w:rsidRDefault="005A6F00" w:rsidP="007C4D9D">
      <w:pPr>
        <w:jc w:val="both"/>
        <w:rPr>
          <w:b/>
          <w:shd w:val="clear" w:color="auto" w:fill="FAF9F8"/>
        </w:rPr>
      </w:pPr>
      <w:r w:rsidRPr="007C4D9D">
        <w:rPr>
          <w:b/>
          <w:shd w:val="clear" w:color="auto" w:fill="FAF9F8"/>
        </w:rPr>
        <w:tab/>
        <w:t>1.2.8 Svět práce …………………………………………………………………</w:t>
      </w:r>
      <w:r w:rsidR="00EB26AC">
        <w:rPr>
          <w:b/>
          <w:shd w:val="clear" w:color="auto" w:fill="FAF9F8"/>
        </w:rPr>
        <w:t>…...</w:t>
      </w:r>
      <w:r w:rsidRPr="007C4D9D">
        <w:rPr>
          <w:b/>
          <w:shd w:val="clear" w:color="auto" w:fill="FAF9F8"/>
        </w:rPr>
        <w:t xml:space="preserve"> 10</w:t>
      </w:r>
    </w:p>
    <w:p w14:paraId="1643177A" w14:textId="143F65D8" w:rsidR="005A6F00" w:rsidRPr="007C4D9D" w:rsidRDefault="005A6F00" w:rsidP="007C4D9D">
      <w:pPr>
        <w:jc w:val="both"/>
        <w:rPr>
          <w:b/>
          <w:shd w:val="clear" w:color="auto" w:fill="FAF9F8"/>
        </w:rPr>
      </w:pPr>
      <w:r w:rsidRPr="007C4D9D">
        <w:rPr>
          <w:b/>
          <w:shd w:val="clear" w:color="auto" w:fill="FAF9F8"/>
        </w:rPr>
        <w:t>2. Sbírka příkladů a úloh ………………………………………………………………</w:t>
      </w:r>
      <w:r w:rsidR="00EB26AC">
        <w:rPr>
          <w:b/>
          <w:shd w:val="clear" w:color="auto" w:fill="FAF9F8"/>
        </w:rPr>
        <w:t>…...</w:t>
      </w:r>
      <w:r w:rsidRPr="007C4D9D">
        <w:rPr>
          <w:b/>
          <w:shd w:val="clear" w:color="auto" w:fill="FAF9F8"/>
        </w:rPr>
        <w:t xml:space="preserve"> 11</w:t>
      </w:r>
    </w:p>
    <w:p w14:paraId="41D3F8DC" w14:textId="080AABCE" w:rsidR="005A6F00" w:rsidRPr="007C4D9D" w:rsidRDefault="005A6F00" w:rsidP="007C4D9D">
      <w:pPr>
        <w:jc w:val="both"/>
        <w:rPr>
          <w:b/>
          <w:shd w:val="clear" w:color="auto" w:fill="FAF9F8"/>
        </w:rPr>
      </w:pPr>
      <w:r w:rsidRPr="007C4D9D">
        <w:rPr>
          <w:b/>
          <w:shd w:val="clear" w:color="auto" w:fill="FAF9F8"/>
        </w:rPr>
        <w:t xml:space="preserve">    2.1 Racionální čísla …………………………………………………………………...</w:t>
      </w:r>
      <w:r w:rsidR="00EB26AC">
        <w:rPr>
          <w:b/>
          <w:shd w:val="clear" w:color="auto" w:fill="FAF9F8"/>
        </w:rPr>
        <w:t>.....</w:t>
      </w:r>
      <w:r w:rsidRPr="007C4D9D">
        <w:rPr>
          <w:b/>
          <w:shd w:val="clear" w:color="auto" w:fill="FAF9F8"/>
        </w:rPr>
        <w:t xml:space="preserve"> 11</w:t>
      </w:r>
    </w:p>
    <w:p w14:paraId="0FADE8E7" w14:textId="08DA6D11" w:rsidR="005A6F00" w:rsidRPr="007C4D9D" w:rsidRDefault="005A6F00" w:rsidP="007C4D9D">
      <w:pPr>
        <w:jc w:val="both"/>
        <w:rPr>
          <w:b/>
          <w:shd w:val="clear" w:color="auto" w:fill="FAF9F8"/>
        </w:rPr>
      </w:pPr>
      <w:r w:rsidRPr="007C4D9D">
        <w:rPr>
          <w:b/>
          <w:shd w:val="clear" w:color="auto" w:fill="FAF9F8"/>
        </w:rPr>
        <w:t xml:space="preserve">    2.2 Dělitelnost přirozených čísel ……………………………………………………</w:t>
      </w:r>
      <w:r w:rsidR="00EB26AC">
        <w:rPr>
          <w:b/>
          <w:shd w:val="clear" w:color="auto" w:fill="FAF9F8"/>
        </w:rPr>
        <w:t>……</w:t>
      </w:r>
      <w:r w:rsidRPr="007C4D9D">
        <w:rPr>
          <w:b/>
          <w:shd w:val="clear" w:color="auto" w:fill="FAF9F8"/>
        </w:rPr>
        <w:t xml:space="preserve"> 13</w:t>
      </w:r>
    </w:p>
    <w:p w14:paraId="546B8530" w14:textId="2A737ED3" w:rsidR="00B64FAE" w:rsidRPr="007C4D9D" w:rsidRDefault="005A6F00" w:rsidP="007C4D9D">
      <w:pPr>
        <w:jc w:val="both"/>
        <w:rPr>
          <w:b/>
          <w:shd w:val="clear" w:color="auto" w:fill="FAF9F8"/>
        </w:rPr>
      </w:pPr>
      <w:r w:rsidRPr="007C4D9D">
        <w:rPr>
          <w:b/>
          <w:shd w:val="clear" w:color="auto" w:fill="FAF9F8"/>
        </w:rPr>
        <w:t xml:space="preserve">    2.3 Procenta …………………………………………………………………………...</w:t>
      </w:r>
      <w:r w:rsidR="00EB26AC">
        <w:rPr>
          <w:b/>
          <w:shd w:val="clear" w:color="auto" w:fill="FAF9F8"/>
        </w:rPr>
        <w:t>.....</w:t>
      </w:r>
      <w:r w:rsidRPr="007C4D9D">
        <w:rPr>
          <w:b/>
          <w:shd w:val="clear" w:color="auto" w:fill="FAF9F8"/>
        </w:rPr>
        <w:t xml:space="preserve"> </w:t>
      </w:r>
      <w:r w:rsidR="00B64FAE" w:rsidRPr="007C4D9D">
        <w:rPr>
          <w:b/>
          <w:shd w:val="clear" w:color="auto" w:fill="FAF9F8"/>
        </w:rPr>
        <w:t>16</w:t>
      </w:r>
    </w:p>
    <w:p w14:paraId="3F24AA5F" w14:textId="5E725CD9" w:rsidR="00B64FAE" w:rsidRPr="007C4D9D" w:rsidRDefault="00B64FAE" w:rsidP="007C4D9D">
      <w:pPr>
        <w:jc w:val="both"/>
        <w:rPr>
          <w:b/>
          <w:shd w:val="clear" w:color="auto" w:fill="FAF9F8"/>
        </w:rPr>
      </w:pPr>
      <w:r w:rsidRPr="007C4D9D">
        <w:rPr>
          <w:b/>
          <w:shd w:val="clear" w:color="auto" w:fill="FAF9F8"/>
        </w:rPr>
        <w:t xml:space="preserve">    2.4 Poměr. Přímá a nepřímá úměrnost ……………………………………………</w:t>
      </w:r>
      <w:r w:rsidR="00EB26AC">
        <w:rPr>
          <w:b/>
          <w:shd w:val="clear" w:color="auto" w:fill="FAF9F8"/>
        </w:rPr>
        <w:t>……</w:t>
      </w:r>
      <w:r w:rsidRPr="007C4D9D">
        <w:rPr>
          <w:b/>
          <w:shd w:val="clear" w:color="auto" w:fill="FAF9F8"/>
        </w:rPr>
        <w:t xml:space="preserve"> 18</w:t>
      </w:r>
    </w:p>
    <w:p w14:paraId="2EBA7F1F" w14:textId="68C866BD" w:rsidR="00B64FAE" w:rsidRPr="007C4D9D" w:rsidRDefault="00B64FAE" w:rsidP="007C4D9D">
      <w:pPr>
        <w:jc w:val="both"/>
        <w:rPr>
          <w:b/>
          <w:shd w:val="clear" w:color="auto" w:fill="FAF9F8"/>
        </w:rPr>
      </w:pPr>
      <w:r w:rsidRPr="007C4D9D">
        <w:rPr>
          <w:b/>
          <w:shd w:val="clear" w:color="auto" w:fill="FAF9F8"/>
        </w:rPr>
        <w:t xml:space="preserve">    2.5 Mocnina a odmocnina. Pythagorova věta ………………………………………</w:t>
      </w:r>
      <w:r w:rsidR="00EB26AC">
        <w:rPr>
          <w:b/>
          <w:shd w:val="clear" w:color="auto" w:fill="FAF9F8"/>
        </w:rPr>
        <w:t>…..</w:t>
      </w:r>
      <w:r w:rsidRPr="007C4D9D">
        <w:rPr>
          <w:b/>
          <w:shd w:val="clear" w:color="auto" w:fill="FAF9F8"/>
        </w:rPr>
        <w:t xml:space="preserve"> 21</w:t>
      </w:r>
    </w:p>
    <w:p w14:paraId="59DBC4DD" w14:textId="4A523877" w:rsidR="00B64FAE" w:rsidRPr="007C4D9D" w:rsidRDefault="00B64FAE" w:rsidP="007C4D9D">
      <w:pPr>
        <w:jc w:val="both"/>
        <w:rPr>
          <w:b/>
          <w:shd w:val="clear" w:color="auto" w:fill="FAF9F8"/>
        </w:rPr>
      </w:pPr>
      <w:r w:rsidRPr="007C4D9D">
        <w:rPr>
          <w:b/>
          <w:shd w:val="clear" w:color="auto" w:fill="FAF9F8"/>
        </w:rPr>
        <w:t xml:space="preserve">    2.6 Řešení lineárních rovnic a jejich soustav ………………………………………</w:t>
      </w:r>
      <w:r w:rsidR="00EB26AC">
        <w:rPr>
          <w:b/>
          <w:shd w:val="clear" w:color="auto" w:fill="FAF9F8"/>
        </w:rPr>
        <w:t>……</w:t>
      </w:r>
      <w:r w:rsidRPr="007C4D9D">
        <w:rPr>
          <w:b/>
          <w:shd w:val="clear" w:color="auto" w:fill="FAF9F8"/>
        </w:rPr>
        <w:t xml:space="preserve"> 22</w:t>
      </w:r>
    </w:p>
    <w:p w14:paraId="7FA9B5FF" w14:textId="06ECA638" w:rsidR="00B64FAE" w:rsidRPr="007C4D9D" w:rsidRDefault="00B64FAE" w:rsidP="007C4D9D">
      <w:pPr>
        <w:jc w:val="both"/>
        <w:rPr>
          <w:b/>
          <w:shd w:val="clear" w:color="auto" w:fill="FAF9F8"/>
        </w:rPr>
      </w:pPr>
      <w:r w:rsidRPr="007C4D9D">
        <w:rPr>
          <w:b/>
          <w:shd w:val="clear" w:color="auto" w:fill="FAF9F8"/>
        </w:rPr>
        <w:t xml:space="preserve">    2.7 Obsahy a obvody obrazců ………………………………………………………</w:t>
      </w:r>
      <w:r w:rsidR="00EB26AC">
        <w:rPr>
          <w:b/>
          <w:shd w:val="clear" w:color="auto" w:fill="FAF9F8"/>
        </w:rPr>
        <w:t>……</w:t>
      </w:r>
      <w:r w:rsidRPr="007C4D9D">
        <w:rPr>
          <w:b/>
          <w:shd w:val="clear" w:color="auto" w:fill="FAF9F8"/>
        </w:rPr>
        <w:t xml:space="preserve"> 24</w:t>
      </w:r>
    </w:p>
    <w:p w14:paraId="0708D59C" w14:textId="489A32A4" w:rsidR="00B64FAE" w:rsidRPr="007C4D9D" w:rsidRDefault="00B64FAE" w:rsidP="007C4D9D">
      <w:pPr>
        <w:jc w:val="both"/>
        <w:rPr>
          <w:b/>
          <w:shd w:val="clear" w:color="auto" w:fill="FAF9F8"/>
        </w:rPr>
      </w:pPr>
      <w:r w:rsidRPr="007C4D9D">
        <w:rPr>
          <w:b/>
          <w:shd w:val="clear" w:color="auto" w:fill="FAF9F8"/>
        </w:rPr>
        <w:t xml:space="preserve">    2.8 Povrchy a objemy těles …………………………………………………………</w:t>
      </w:r>
      <w:r w:rsidR="00EB26AC">
        <w:rPr>
          <w:b/>
          <w:shd w:val="clear" w:color="auto" w:fill="FAF9F8"/>
        </w:rPr>
        <w:t>……</w:t>
      </w:r>
      <w:r w:rsidRPr="007C4D9D">
        <w:rPr>
          <w:b/>
          <w:shd w:val="clear" w:color="auto" w:fill="FAF9F8"/>
        </w:rPr>
        <w:t xml:space="preserve"> 26</w:t>
      </w:r>
    </w:p>
    <w:p w14:paraId="11ADFEC6" w14:textId="4BD792A0" w:rsidR="00B64FAE" w:rsidRPr="007C4D9D" w:rsidRDefault="00B64FAE" w:rsidP="007C4D9D">
      <w:pPr>
        <w:jc w:val="both"/>
        <w:rPr>
          <w:b/>
          <w:shd w:val="clear" w:color="auto" w:fill="FAF9F8"/>
        </w:rPr>
      </w:pPr>
      <w:r w:rsidRPr="007C4D9D">
        <w:rPr>
          <w:b/>
          <w:shd w:val="clear" w:color="auto" w:fill="FAF9F8"/>
        </w:rPr>
        <w:t xml:space="preserve">    2.9 Goniometrie ………………………………………………………………………</w:t>
      </w:r>
      <w:r w:rsidR="00EB26AC">
        <w:rPr>
          <w:b/>
          <w:shd w:val="clear" w:color="auto" w:fill="FAF9F8"/>
        </w:rPr>
        <w:t>…..</w:t>
      </w:r>
      <w:r w:rsidRPr="007C4D9D">
        <w:rPr>
          <w:b/>
          <w:shd w:val="clear" w:color="auto" w:fill="FAF9F8"/>
        </w:rPr>
        <w:t xml:space="preserve"> 29</w:t>
      </w:r>
    </w:p>
    <w:p w14:paraId="7C3C1AC6" w14:textId="4A4DC1EE" w:rsidR="00B64FAE" w:rsidRPr="007C4D9D" w:rsidRDefault="00B64FAE" w:rsidP="007C4D9D">
      <w:pPr>
        <w:jc w:val="both"/>
        <w:rPr>
          <w:b/>
          <w:shd w:val="clear" w:color="auto" w:fill="FAF9F8"/>
        </w:rPr>
      </w:pPr>
      <w:r w:rsidRPr="007C4D9D">
        <w:rPr>
          <w:b/>
          <w:shd w:val="clear" w:color="auto" w:fill="FAF9F8"/>
        </w:rPr>
        <w:t xml:space="preserve">    2.10 Základy statistiky ………………………………………………………………</w:t>
      </w:r>
      <w:r w:rsidR="00EB26AC">
        <w:rPr>
          <w:b/>
          <w:shd w:val="clear" w:color="auto" w:fill="FAF9F8"/>
        </w:rPr>
        <w:t>…...</w:t>
      </w:r>
      <w:r w:rsidRPr="007C4D9D">
        <w:rPr>
          <w:b/>
          <w:shd w:val="clear" w:color="auto" w:fill="FAF9F8"/>
        </w:rPr>
        <w:t xml:space="preserve"> 30</w:t>
      </w:r>
    </w:p>
    <w:p w14:paraId="1F3B3CA5" w14:textId="6BCF369B" w:rsidR="00B64FAE" w:rsidRPr="007C4D9D" w:rsidRDefault="00B64FAE" w:rsidP="007C4D9D">
      <w:pPr>
        <w:jc w:val="both"/>
        <w:rPr>
          <w:b/>
          <w:shd w:val="clear" w:color="auto" w:fill="FAF9F8"/>
        </w:rPr>
      </w:pPr>
      <w:r w:rsidRPr="007C4D9D">
        <w:rPr>
          <w:b/>
          <w:shd w:val="clear" w:color="auto" w:fill="FAF9F8"/>
        </w:rPr>
        <w:t xml:space="preserve">    2.11 Výsledky úloh ……………………………………………………………………</w:t>
      </w:r>
      <w:r w:rsidR="00EB26AC">
        <w:rPr>
          <w:b/>
          <w:shd w:val="clear" w:color="auto" w:fill="FAF9F8"/>
        </w:rPr>
        <w:t>….</w:t>
      </w:r>
      <w:r w:rsidRPr="007C4D9D">
        <w:rPr>
          <w:b/>
          <w:shd w:val="clear" w:color="auto" w:fill="FAF9F8"/>
        </w:rPr>
        <w:t xml:space="preserve"> 31</w:t>
      </w:r>
    </w:p>
    <w:p w14:paraId="272F2C8C" w14:textId="2E307170" w:rsidR="0079094E" w:rsidRPr="007C4D9D" w:rsidRDefault="00B64FAE" w:rsidP="007C4D9D">
      <w:pPr>
        <w:jc w:val="both"/>
        <w:rPr>
          <w:b/>
          <w:shd w:val="clear" w:color="auto" w:fill="FAF9F8"/>
        </w:rPr>
      </w:pPr>
      <w:r w:rsidRPr="007C4D9D">
        <w:rPr>
          <w:b/>
          <w:shd w:val="clear" w:color="auto" w:fill="FAF9F8"/>
        </w:rPr>
        <w:t>Závěr ……………………………………………………………………………………</w:t>
      </w:r>
      <w:r w:rsidR="00EB26AC">
        <w:rPr>
          <w:b/>
          <w:shd w:val="clear" w:color="auto" w:fill="FAF9F8"/>
        </w:rPr>
        <w:t>…...</w:t>
      </w:r>
      <w:r w:rsidRPr="007C4D9D">
        <w:rPr>
          <w:b/>
          <w:shd w:val="clear" w:color="auto" w:fill="FAF9F8"/>
        </w:rPr>
        <w:t xml:space="preserve"> 3</w:t>
      </w:r>
      <w:r w:rsidR="007C4D9D" w:rsidRPr="007C4D9D">
        <w:rPr>
          <w:b/>
          <w:shd w:val="clear" w:color="auto" w:fill="FAF9F8"/>
        </w:rPr>
        <w:t>4</w:t>
      </w:r>
    </w:p>
    <w:p w14:paraId="29485D2A" w14:textId="061D819C" w:rsidR="0079094E" w:rsidRPr="007C4D9D" w:rsidRDefault="0079094E" w:rsidP="007C4D9D">
      <w:pPr>
        <w:jc w:val="both"/>
        <w:rPr>
          <w:b/>
          <w:shd w:val="clear" w:color="auto" w:fill="FAF9F8"/>
        </w:rPr>
      </w:pPr>
      <w:r w:rsidRPr="007C4D9D">
        <w:rPr>
          <w:b/>
          <w:shd w:val="clear" w:color="auto" w:fill="FAF9F8"/>
        </w:rPr>
        <w:t xml:space="preserve">Použitá literatura </w:t>
      </w:r>
      <w:r w:rsidR="007C4D9D" w:rsidRPr="007C4D9D">
        <w:rPr>
          <w:b/>
          <w:shd w:val="clear" w:color="auto" w:fill="FAF9F8"/>
        </w:rPr>
        <w:t>………………………………………………………………………</w:t>
      </w:r>
      <w:r w:rsidR="00EB26AC">
        <w:rPr>
          <w:b/>
          <w:shd w:val="clear" w:color="auto" w:fill="FAF9F8"/>
        </w:rPr>
        <w:t>…...</w:t>
      </w:r>
      <w:r w:rsidR="007C4D9D" w:rsidRPr="007C4D9D">
        <w:rPr>
          <w:b/>
          <w:shd w:val="clear" w:color="auto" w:fill="FAF9F8"/>
        </w:rPr>
        <w:t xml:space="preserve"> 35</w:t>
      </w:r>
    </w:p>
    <w:p w14:paraId="0B5CFB06" w14:textId="319DEA03" w:rsidR="006A462F" w:rsidRPr="007C4D9D" w:rsidRDefault="00EB26AC" w:rsidP="006F72D5">
      <w:pPr>
        <w:rPr>
          <w:shd w:val="clear" w:color="auto" w:fill="FAF9F8"/>
        </w:rPr>
      </w:pPr>
      <w:r>
        <w:rPr>
          <w:shd w:val="clear" w:color="auto" w:fill="FAF9F8"/>
        </w:rPr>
        <w:br w:type="page"/>
      </w:r>
    </w:p>
    <w:p w14:paraId="35309A28" w14:textId="70BE152E" w:rsidR="002843BA" w:rsidRPr="00676938" w:rsidRDefault="002843BA" w:rsidP="00162E98">
      <w:pPr>
        <w:pStyle w:val="nadpish"/>
        <w:ind w:left="360" w:hanging="360"/>
      </w:pPr>
      <w:r w:rsidRPr="00676938">
        <w:lastRenderedPageBreak/>
        <w:t>Úvod</w:t>
      </w:r>
    </w:p>
    <w:p w14:paraId="2C76EDEA" w14:textId="77777777" w:rsidR="00E112A8" w:rsidRDefault="00E112A8" w:rsidP="003403BC">
      <w:pPr>
        <w:pStyle w:val="Nadpis10"/>
        <w:spacing w:line="360" w:lineRule="auto"/>
        <w:ind w:left="0" w:firstLine="0"/>
      </w:pPr>
    </w:p>
    <w:p w14:paraId="3BFDCCA4" w14:textId="77777777" w:rsidR="00E112A8" w:rsidRPr="00680AD3" w:rsidRDefault="00E112A8" w:rsidP="00247126">
      <w:pPr>
        <w:pStyle w:val="text1"/>
      </w:pPr>
      <w:r w:rsidRPr="00680AD3">
        <w:t>Technické a praktické činnosti jsou každodenní součástí života člověka, což vyžaduje, aby si mladá generace osvojila soubor znalostí, pracovních dovedností a návyků uplatnitelných v běžném životě. Setkává se s ní ve stále vyšší míře a doprovází ho při řešení čím dál více životních situací, které na první pohled technický charakter ani nemají. Některé z životních situací již bez techniky není ani možné zvládnout anebo by byl lidský potenciál využíván neúčelně. To je jedním z důvodů, proč jsou v rámci celého vyspělého světa poznatky o technice začleňovány do školního kurikula jako součást obsahu všeobecného vzdělávání.</w:t>
      </w:r>
    </w:p>
    <w:p w14:paraId="12A092B6" w14:textId="7A8AD5AC" w:rsidR="00E112A8" w:rsidRPr="00680AD3" w:rsidRDefault="00E112A8" w:rsidP="00247126">
      <w:pPr>
        <w:pStyle w:val="text1"/>
      </w:pPr>
      <w:r w:rsidRPr="00680AD3">
        <w:t>Obsah všeobecného vzdělávání tematicky zaměřený na techniku a praktické činnosti je z perspektivní pods</w:t>
      </w:r>
      <w:r w:rsidR="0079094E">
        <w:t xml:space="preserve">taty nedílnou součástí kurikula </w:t>
      </w:r>
      <w:r w:rsidRPr="00680AD3">
        <w:t>od úrovně mateřských škol, přes základní, až po středoškolské vzdělávání. Je nezbytné, aby moderní výuka 21. století poskytovala žákům dostatečný prostor pro objevování technických zájmů a přispívala k vyváženému formování jejich osobnosti jako celku prostřednictvím rozvoje motorických i tvořivých schopností a dovedností.</w:t>
      </w:r>
    </w:p>
    <w:p w14:paraId="35290F82" w14:textId="41633ACE" w:rsidR="00E112A8" w:rsidRPr="00680AD3" w:rsidRDefault="00E112A8" w:rsidP="00247126">
      <w:pPr>
        <w:pStyle w:val="text1"/>
      </w:pPr>
      <w:r w:rsidRPr="00680AD3">
        <w:t>Pracovní činnosti by měly být součástí každého ročníku základního vzdělávání, učivo by mělo navazovat a tvořit souvislý celek. Výstupem toho by měl být žák, který bude schopen vybrat si učební obor nebo studium na SŠ odpovídající jeho manuálním schopnostem a vědomostem.</w:t>
      </w:r>
    </w:p>
    <w:p w14:paraId="668F6DDB" w14:textId="77777777" w:rsidR="00E112A8" w:rsidRPr="00E112A8" w:rsidRDefault="00E112A8" w:rsidP="00247126">
      <w:pPr>
        <w:pStyle w:val="text1"/>
        <w:rPr>
          <w:color w:val="000000"/>
          <w:shd w:val="clear" w:color="auto" w:fill="FFFFFF"/>
        </w:rPr>
      </w:pPr>
    </w:p>
    <w:p w14:paraId="67A120AE" w14:textId="50CDCCD0" w:rsidR="004475ED" w:rsidRPr="00E112A8" w:rsidRDefault="00E112A8" w:rsidP="00E112A8">
      <w:pPr>
        <w:rPr>
          <w:rFonts w:eastAsia="Times New Roman"/>
          <w:bCs/>
          <w:lang w:eastAsia="cs-CZ"/>
        </w:rPr>
      </w:pPr>
      <w:r>
        <w:rPr>
          <w:b/>
        </w:rPr>
        <w:br w:type="page"/>
      </w:r>
    </w:p>
    <w:p w14:paraId="42E01646" w14:textId="2F43E5EC" w:rsidR="00B76DB1" w:rsidRPr="00680AD3" w:rsidRDefault="006E45BA" w:rsidP="00247126">
      <w:pPr>
        <w:pStyle w:val="text1"/>
      </w:pPr>
      <w:r w:rsidRPr="00680AD3">
        <w:lastRenderedPageBreak/>
        <w:t xml:space="preserve">Cílem této </w:t>
      </w:r>
      <w:r w:rsidR="006A462F" w:rsidRPr="00680AD3">
        <w:t>bakalářsk</w:t>
      </w:r>
      <w:r w:rsidRPr="00680AD3">
        <w:t>é</w:t>
      </w:r>
      <w:r w:rsidR="006A462F" w:rsidRPr="00680AD3">
        <w:t xml:space="preserve"> práce </w:t>
      </w:r>
      <w:r w:rsidRPr="00680AD3">
        <w:t>je</w:t>
      </w:r>
      <w:r w:rsidR="006A462F" w:rsidRPr="00680AD3">
        <w:t xml:space="preserve"> s</w:t>
      </w:r>
      <w:r w:rsidRPr="00680AD3">
        <w:t>estavit</w:t>
      </w:r>
      <w:r w:rsidR="006A462F" w:rsidRPr="00680AD3">
        <w:t xml:space="preserve"> sbírku úloh z </w:t>
      </w:r>
      <w:r w:rsidR="001E2350" w:rsidRPr="00680AD3">
        <w:t>matematiky, která je zaměřena na využití matematiky v</w:t>
      </w:r>
      <w:r w:rsidR="006A462F" w:rsidRPr="00680AD3">
        <w:t> t</w:t>
      </w:r>
      <w:r w:rsidR="009170DC">
        <w:t>echnických a pracovních činnostech</w:t>
      </w:r>
      <w:r w:rsidR="006A462F" w:rsidRPr="00680AD3">
        <w:t>.</w:t>
      </w:r>
      <w:r w:rsidRPr="00680AD3">
        <w:t xml:space="preserve"> Měla by sloužit jako opěrný materiál </w:t>
      </w:r>
      <w:r w:rsidR="001E2350" w:rsidRPr="00680AD3">
        <w:t xml:space="preserve">především </w:t>
      </w:r>
      <w:r w:rsidR="00B76DB1" w:rsidRPr="00680AD3">
        <w:t xml:space="preserve">pro vyučující </w:t>
      </w:r>
      <w:r w:rsidRPr="00680AD3">
        <w:t>v hodinách matematiky</w:t>
      </w:r>
      <w:r w:rsidR="00B76DB1" w:rsidRPr="00680AD3">
        <w:t>, ale také</w:t>
      </w:r>
      <w:r w:rsidR="001E2350" w:rsidRPr="00680AD3">
        <w:t xml:space="preserve"> jako inspirace v hodinách techniky a pracovních činnostech. P</w:t>
      </w:r>
      <w:r w:rsidR="00B76DB1" w:rsidRPr="00680AD3">
        <w:t xml:space="preserve">ro žáky </w:t>
      </w:r>
      <w:r w:rsidR="001E2350" w:rsidRPr="00680AD3">
        <w:t>je tato sbírka zajímává tím, že se zde při počítání</w:t>
      </w:r>
      <w:r w:rsidR="00B76DB1" w:rsidRPr="00680AD3">
        <w:t xml:space="preserve"> setkají se situacemi, které je mohou potkat i v běžném životě.</w:t>
      </w:r>
    </w:p>
    <w:p w14:paraId="33A17F42" w14:textId="1152FB0C" w:rsidR="00E112A8" w:rsidRPr="00680AD3" w:rsidRDefault="00804B27" w:rsidP="00247126">
      <w:pPr>
        <w:pStyle w:val="text1"/>
      </w:pPr>
      <w:r w:rsidRPr="00680AD3">
        <w:t>Dále díky této sbírce</w:t>
      </w:r>
      <w:r w:rsidR="00B86436" w:rsidRPr="00680AD3">
        <w:t xml:space="preserve"> úloh</w:t>
      </w:r>
      <w:r w:rsidRPr="00680AD3">
        <w:t xml:space="preserve"> je možnost ro</w:t>
      </w:r>
      <w:r w:rsidR="00426CC1" w:rsidRPr="00680AD3">
        <w:t>zvíjet matem</w:t>
      </w:r>
      <w:r w:rsidR="00B86436" w:rsidRPr="00680AD3">
        <w:t>atickou gramotnost, která znamená, že jedinec je schopen poznat a pochopit roli, kterou hraje matematika ve světě. Naučí se dělat dobře podložené úsudky a proniknout do matematiky tak, aby splňovala jeho životní potřeby jako tvořivého, zainteresovaného a přemýšlivého občana.</w:t>
      </w:r>
    </w:p>
    <w:p w14:paraId="68E48C43" w14:textId="7A82D71A" w:rsidR="00824852" w:rsidRPr="00680AD3" w:rsidRDefault="006A462F" w:rsidP="00247126">
      <w:pPr>
        <w:pStyle w:val="text1"/>
      </w:pPr>
      <w:r w:rsidRPr="00680AD3">
        <w:t>Bakalářská práce se skládá ze dvou částí.</w:t>
      </w:r>
      <w:r w:rsidR="00001B2E" w:rsidRPr="00680AD3">
        <w:t xml:space="preserve"> První část</w:t>
      </w:r>
      <w:r w:rsidRPr="00680AD3">
        <w:t xml:space="preserve"> je</w:t>
      </w:r>
      <w:r w:rsidR="00E112A8" w:rsidRPr="00680AD3">
        <w:t xml:space="preserve"> v prvé řadě zaměřena na současný vzdělávací program (RVP ZV) na našich základních školách</w:t>
      </w:r>
      <w:r w:rsidR="00AE3F08" w:rsidRPr="00680AD3">
        <w:t>. Součástí tohoto programu j</w:t>
      </w:r>
      <w:r w:rsidR="00E901D2" w:rsidRPr="00680AD3">
        <w:t>e i oblast</w:t>
      </w:r>
      <w:r w:rsidR="00E112A8" w:rsidRPr="00680AD3">
        <w:t xml:space="preserve"> </w:t>
      </w:r>
      <w:r w:rsidR="00E901D2" w:rsidRPr="00680AD3">
        <w:t>Člověk a svět práce, do kterého spadá předmět Technické a pracovní činnosti. Nechybí</w:t>
      </w:r>
      <w:r w:rsidR="00E112A8" w:rsidRPr="00680AD3">
        <w:t xml:space="preserve"> zde </w:t>
      </w:r>
      <w:r w:rsidR="00E901D2" w:rsidRPr="00680AD3">
        <w:t>ani</w:t>
      </w:r>
      <w:r w:rsidR="00E112A8" w:rsidRPr="00680AD3">
        <w:t xml:space="preserve"> představení</w:t>
      </w:r>
      <w:r w:rsidRPr="00680AD3">
        <w:t xml:space="preserve"> okruh</w:t>
      </w:r>
      <w:r w:rsidR="00FE42F7" w:rsidRPr="00680AD3">
        <w:t>ů témat, které</w:t>
      </w:r>
      <w:r w:rsidR="00E112A8" w:rsidRPr="00680AD3">
        <w:t xml:space="preserve"> jsou obsaženy</w:t>
      </w:r>
      <w:r w:rsidRPr="00680AD3">
        <w:t xml:space="preserve"> </w:t>
      </w:r>
      <w:r w:rsidR="009170DC">
        <w:t>v předmětu Technické a pracovní</w:t>
      </w:r>
      <w:r w:rsidRPr="00680AD3">
        <w:t xml:space="preserve"> činnosti. </w:t>
      </w:r>
    </w:p>
    <w:p w14:paraId="5C070FEC" w14:textId="74C58B43" w:rsidR="00B76DB1" w:rsidRDefault="006A462F" w:rsidP="00247126">
      <w:pPr>
        <w:pStyle w:val="text1"/>
      </w:pPr>
      <w:r w:rsidRPr="00680AD3">
        <w:t>Druhá část je tvořena sbírkou p</w:t>
      </w:r>
      <w:r w:rsidR="00927E0E" w:rsidRPr="00680AD3">
        <w:t>říkladů, rozdělených na deset</w:t>
      </w:r>
      <w:r w:rsidRPr="00680AD3">
        <w:t xml:space="preserve"> okruhů, které se v matematice na 2. stupni základní školy vyučují. V každém okruhu j</w:t>
      </w:r>
      <w:r w:rsidR="00B76DB1" w:rsidRPr="00680AD3">
        <w:t xml:space="preserve">e i </w:t>
      </w:r>
      <w:r w:rsidRPr="00680AD3">
        <w:t>příklad s postupem a řešením. Součá</w:t>
      </w:r>
      <w:r w:rsidR="009170DC">
        <w:t>stí této sbírky jsou i výsledky příkladů.</w:t>
      </w:r>
    </w:p>
    <w:p w14:paraId="597C73E3" w14:textId="05A6287A" w:rsidR="00550BDB" w:rsidRPr="00680AD3" w:rsidRDefault="00550BDB" w:rsidP="00247126">
      <w:pPr>
        <w:pStyle w:val="text1"/>
      </w:pPr>
      <w:r>
        <w:t xml:space="preserve">Pro přehlednost jsou zadání úloh </w:t>
      </w:r>
      <w:r w:rsidR="0013259F">
        <w:t>psána obyčejným řezem písma, u řešení úloh je použita kurzíva.</w:t>
      </w:r>
    </w:p>
    <w:p w14:paraId="41848F6B" w14:textId="286E5296" w:rsidR="006A462F" w:rsidRPr="00020402" w:rsidRDefault="00B76DB1" w:rsidP="00247126">
      <w:pPr>
        <w:pStyle w:val="text1"/>
      </w:pPr>
      <w:r w:rsidRPr="00680AD3">
        <w:t>T</w:t>
      </w:r>
      <w:r w:rsidR="00D10729" w:rsidRPr="00680AD3">
        <w:t>oto</w:t>
      </w:r>
      <w:r w:rsidRPr="00680AD3">
        <w:t xml:space="preserve"> téma bakalářské práce jsem si vybrala</w:t>
      </w:r>
      <w:r w:rsidR="001E2350" w:rsidRPr="00680AD3">
        <w:t xml:space="preserve"> proto, že jsem chtěla ukázat</w:t>
      </w:r>
      <w:r w:rsidR="00FE42F7" w:rsidRPr="00680AD3">
        <w:t xml:space="preserve">, provázanost mezi matematikou </w:t>
      </w:r>
      <w:r w:rsidR="001E2350" w:rsidRPr="00680AD3">
        <w:t>a technickými a pracovními činnostmi.</w:t>
      </w:r>
      <w:r w:rsidR="006A462F" w:rsidRPr="00020402">
        <w:br w:type="page"/>
      </w:r>
    </w:p>
    <w:p w14:paraId="4820D58E" w14:textId="0FE146DF" w:rsidR="003742F3" w:rsidRDefault="003307BE" w:rsidP="0079094E">
      <w:pPr>
        <w:pStyle w:val="nadpish"/>
        <w:numPr>
          <w:ilvl w:val="0"/>
          <w:numId w:val="39"/>
        </w:numPr>
      </w:pPr>
      <w:r>
        <w:lastRenderedPageBreak/>
        <w:t>Technické a pracovní</w:t>
      </w:r>
      <w:r w:rsidR="003742F3" w:rsidRPr="00676938">
        <w:t xml:space="preserve"> činnosti na základní škole</w:t>
      </w:r>
    </w:p>
    <w:p w14:paraId="4A1CC1C1" w14:textId="0754BAEB" w:rsidR="007F3C8E" w:rsidRDefault="007F3C8E" w:rsidP="00496407">
      <w:pPr>
        <w:pStyle w:val="Nadpis10"/>
        <w:rPr>
          <w:sz w:val="32"/>
          <w:szCs w:val="32"/>
        </w:rPr>
      </w:pPr>
    </w:p>
    <w:p w14:paraId="58939054" w14:textId="76A35E2D" w:rsidR="007F3C8E" w:rsidRDefault="003C388F" w:rsidP="00247126">
      <w:pPr>
        <w:pStyle w:val="text1"/>
        <w:rPr>
          <w:b/>
        </w:rPr>
      </w:pPr>
      <w:r>
        <w:t>Od školního roku 2007/2008</w:t>
      </w:r>
      <w:r w:rsidR="002D67E6">
        <w:t xml:space="preserve"> vstoupil</w:t>
      </w:r>
      <w:r w:rsidR="007F3C8E">
        <w:t xml:space="preserve"> na základních školách v </w:t>
      </w:r>
      <w:r>
        <w:t>platnost</w:t>
      </w:r>
      <w:r w:rsidR="007F3C8E">
        <w:t xml:space="preserve"> Rámcový vzdělávací </w:t>
      </w:r>
      <w:r>
        <w:t>program pro základní vzdělávání (RVP ZV). Nahradil tak dosud používané vzdělávací programy.</w:t>
      </w:r>
      <w:r w:rsidR="002D67E6">
        <w:t xml:space="preserve"> </w:t>
      </w:r>
      <w:r w:rsidR="00043AE3">
        <w:t>V roce 2013 a 2021 tento program</w:t>
      </w:r>
      <w:r w:rsidR="002D67E6">
        <w:t xml:space="preserve"> prošel pár úpravami.</w:t>
      </w:r>
    </w:p>
    <w:p w14:paraId="7FAC91CD" w14:textId="55D4A012" w:rsidR="003C388F" w:rsidRDefault="003C388F" w:rsidP="00247126">
      <w:pPr>
        <w:pStyle w:val="text1"/>
        <w:rPr>
          <w:b/>
        </w:rPr>
      </w:pPr>
      <w:r>
        <w:t xml:space="preserve">Rámcový vzdělávací program (RVP) je </w:t>
      </w:r>
      <w:r w:rsidR="00CF2658">
        <w:t>kur</w:t>
      </w:r>
      <w:r>
        <w:t>ikulární dokument státní úrovně, který vymezuje obecný rámec vzdělávání pro jeho jednotlivé etapy – předškolní, základní a střední vzdělávání. RVP je závazný pro tvorbu školního vzdělávacího programu, podle kterého se uskuteč</w:t>
      </w:r>
      <w:r w:rsidR="00CF2658">
        <w:t>ňuje vzdělávání na jednotlivých školách.</w:t>
      </w:r>
    </w:p>
    <w:p w14:paraId="594279C6" w14:textId="77777777" w:rsidR="00DF7C61" w:rsidRDefault="002D67E6" w:rsidP="00247126">
      <w:pPr>
        <w:pStyle w:val="text1"/>
        <w:rPr>
          <w:b/>
        </w:rPr>
      </w:pPr>
      <w:r w:rsidRPr="002D67E6">
        <w:t>Rámcové vzdělávací programy:</w:t>
      </w:r>
    </w:p>
    <w:p w14:paraId="5CC32298" w14:textId="30F58B50" w:rsidR="00DF7C61" w:rsidRDefault="002D67E6" w:rsidP="009170DC">
      <w:pPr>
        <w:pStyle w:val="text1"/>
        <w:numPr>
          <w:ilvl w:val="0"/>
          <w:numId w:val="40"/>
        </w:numPr>
        <w:rPr>
          <w:b/>
        </w:rPr>
      </w:pPr>
      <w:r w:rsidRPr="002D67E6">
        <w:t>vycházejí z nové strategie vzdělávání, která zdůrazňuje klíčové kompetence, jejich provázanost se vzdělávacím obsahem a uplatnění získaných vědomostí a dovedností v</w:t>
      </w:r>
      <w:r w:rsidR="00DF7C61">
        <w:t> </w:t>
      </w:r>
      <w:r w:rsidRPr="002D67E6">
        <w:t>praktickém</w:t>
      </w:r>
      <w:r w:rsidR="00DF7C61">
        <w:t xml:space="preserve"> </w:t>
      </w:r>
      <w:r w:rsidRPr="002D67E6">
        <w:t>životě;</w:t>
      </w:r>
    </w:p>
    <w:p w14:paraId="51CB8DFE" w14:textId="77777777" w:rsidR="00DF7C61" w:rsidRDefault="002D67E6" w:rsidP="009170DC">
      <w:pPr>
        <w:pStyle w:val="text1"/>
        <w:numPr>
          <w:ilvl w:val="0"/>
          <w:numId w:val="40"/>
        </w:numPr>
        <w:rPr>
          <w:b/>
        </w:rPr>
      </w:pPr>
      <w:r w:rsidRPr="002D67E6">
        <w:t>vycházejí z</w:t>
      </w:r>
      <w:r w:rsidR="00DF7C61">
        <w:t xml:space="preserve"> </w:t>
      </w:r>
      <w:r w:rsidRPr="002D67E6">
        <w:t>koncepce celoživotního učení;</w:t>
      </w:r>
    </w:p>
    <w:p w14:paraId="65B9013F" w14:textId="09AB786B" w:rsidR="00DF7C61" w:rsidRDefault="00D10729" w:rsidP="009170DC">
      <w:pPr>
        <w:pStyle w:val="text1"/>
        <w:numPr>
          <w:ilvl w:val="0"/>
          <w:numId w:val="40"/>
        </w:numPr>
        <w:rPr>
          <w:b/>
        </w:rPr>
      </w:pPr>
      <w:r w:rsidRPr="002D67E6">
        <w:t>formulují očekávanou</w:t>
      </w:r>
      <w:r w:rsidR="002D67E6" w:rsidRPr="002D67E6">
        <w:t xml:space="preserve"> úroveň vzdělání stanovenou pro všechny absolventy jednotlivých etap vzdělávání;</w:t>
      </w:r>
    </w:p>
    <w:p w14:paraId="12484213" w14:textId="087DEB13" w:rsidR="003742F3" w:rsidRDefault="002D67E6" w:rsidP="009170DC">
      <w:pPr>
        <w:pStyle w:val="text1"/>
        <w:numPr>
          <w:ilvl w:val="0"/>
          <w:numId w:val="40"/>
        </w:numPr>
        <w:rPr>
          <w:b/>
        </w:rPr>
      </w:pPr>
      <w:r w:rsidRPr="002D67E6">
        <w:t>podporují pedagogickou autonomii škol a profesní odpovědnost učitelů za výsledky vzdělávání</w:t>
      </w:r>
      <w:r>
        <w:t>.</w:t>
      </w:r>
    </w:p>
    <w:p w14:paraId="61AFE3E2" w14:textId="492961D9" w:rsidR="00DF7C61" w:rsidRDefault="00DF7C61" w:rsidP="00247126">
      <w:pPr>
        <w:pStyle w:val="text1"/>
        <w:rPr>
          <w:b/>
        </w:rPr>
      </w:pPr>
      <w:r>
        <w:t>Vzdělávací obsah základního vzdělávání je v RVP ZV rozdělen do devíti vzdělávacích oblastí. Jednotlivé vzdělávací oblasti jsou tvořeny jedním vzdělávacím oborem, který je tvořen obsahově blízkými vzdělávacími obory:</w:t>
      </w:r>
    </w:p>
    <w:p w14:paraId="625B2B20" w14:textId="745041F4" w:rsidR="00DF7C61" w:rsidRDefault="00DF7C61" w:rsidP="009170DC">
      <w:pPr>
        <w:pStyle w:val="text1"/>
        <w:numPr>
          <w:ilvl w:val="0"/>
          <w:numId w:val="41"/>
        </w:numPr>
        <w:rPr>
          <w:b/>
        </w:rPr>
      </w:pPr>
      <w:r>
        <w:t>Jazyk a jazyková komunikace (Český jazyk a literatura</w:t>
      </w:r>
      <w:r w:rsidR="00043AE3">
        <w:t>, cizí jazyk, další cizí jazyk</w:t>
      </w:r>
      <w:r>
        <w:t>)</w:t>
      </w:r>
    </w:p>
    <w:p w14:paraId="7FFBB630" w14:textId="46A108C3" w:rsidR="00DF7C61" w:rsidRDefault="00DF7C61" w:rsidP="009170DC">
      <w:pPr>
        <w:pStyle w:val="text1"/>
        <w:numPr>
          <w:ilvl w:val="0"/>
          <w:numId w:val="41"/>
        </w:numPr>
        <w:rPr>
          <w:b/>
        </w:rPr>
      </w:pPr>
      <w:r>
        <w:t>Matematika a její aplikace (</w:t>
      </w:r>
      <w:r w:rsidR="00043AE3">
        <w:t>Matematika a její aplikace)</w:t>
      </w:r>
    </w:p>
    <w:p w14:paraId="2ADA0911" w14:textId="71769890" w:rsidR="00043AE3" w:rsidRDefault="00043AE3" w:rsidP="009170DC">
      <w:pPr>
        <w:pStyle w:val="text1"/>
        <w:numPr>
          <w:ilvl w:val="0"/>
          <w:numId w:val="41"/>
        </w:numPr>
        <w:rPr>
          <w:b/>
        </w:rPr>
      </w:pPr>
      <w:r>
        <w:t>Informační a komunikační technologie (Informační a komunikační technologie)</w:t>
      </w:r>
    </w:p>
    <w:p w14:paraId="6DC7C193" w14:textId="44FBE53B" w:rsidR="00043AE3" w:rsidRDefault="00043AE3" w:rsidP="009170DC">
      <w:pPr>
        <w:pStyle w:val="text1"/>
        <w:numPr>
          <w:ilvl w:val="0"/>
          <w:numId w:val="41"/>
        </w:numPr>
        <w:rPr>
          <w:b/>
        </w:rPr>
      </w:pPr>
      <w:r>
        <w:t>Člověk a jeho svět (Člověk a jeho svět)</w:t>
      </w:r>
    </w:p>
    <w:p w14:paraId="0E95DFE1" w14:textId="2C61A1E5" w:rsidR="00043AE3" w:rsidRDefault="00043AE3" w:rsidP="009170DC">
      <w:pPr>
        <w:pStyle w:val="text1"/>
        <w:numPr>
          <w:ilvl w:val="0"/>
          <w:numId w:val="41"/>
        </w:numPr>
        <w:rPr>
          <w:b/>
        </w:rPr>
      </w:pPr>
      <w:r>
        <w:t>Člověk a společnost (Dějepis, Výchova k občanství)</w:t>
      </w:r>
    </w:p>
    <w:p w14:paraId="388C8E7B" w14:textId="5A1C0E89" w:rsidR="00043AE3" w:rsidRDefault="00043AE3" w:rsidP="009170DC">
      <w:pPr>
        <w:pStyle w:val="text1"/>
        <w:numPr>
          <w:ilvl w:val="0"/>
          <w:numId w:val="41"/>
        </w:numPr>
        <w:rPr>
          <w:b/>
        </w:rPr>
      </w:pPr>
      <w:r>
        <w:t>Člověk a příroda (Fyzika, Chemie, Přírodopis, Zeměpis)</w:t>
      </w:r>
    </w:p>
    <w:p w14:paraId="01668ADF" w14:textId="2278EAFF" w:rsidR="00043AE3" w:rsidRDefault="00043AE3" w:rsidP="009170DC">
      <w:pPr>
        <w:pStyle w:val="text1"/>
        <w:numPr>
          <w:ilvl w:val="0"/>
          <w:numId w:val="41"/>
        </w:numPr>
        <w:rPr>
          <w:b/>
        </w:rPr>
      </w:pPr>
      <w:r>
        <w:t>Umění a kultura (Hudební výchova, Výtvarná výchova)</w:t>
      </w:r>
    </w:p>
    <w:p w14:paraId="13DBF76E" w14:textId="01126333" w:rsidR="00043AE3" w:rsidRDefault="00043AE3" w:rsidP="009170DC">
      <w:pPr>
        <w:pStyle w:val="text1"/>
        <w:numPr>
          <w:ilvl w:val="0"/>
          <w:numId w:val="41"/>
        </w:numPr>
        <w:rPr>
          <w:b/>
        </w:rPr>
      </w:pPr>
      <w:r>
        <w:t>Člověk a zdraví (Výchova ke zdraví, Tělesná výchova)</w:t>
      </w:r>
    </w:p>
    <w:p w14:paraId="39744C3B" w14:textId="4B395357" w:rsidR="00043AE3" w:rsidRDefault="00043AE3" w:rsidP="009170DC">
      <w:pPr>
        <w:pStyle w:val="text1"/>
        <w:numPr>
          <w:ilvl w:val="0"/>
          <w:numId w:val="41"/>
        </w:numPr>
        <w:rPr>
          <w:b/>
        </w:rPr>
      </w:pPr>
      <w:r>
        <w:t>Člověk a svět práce (Člověk a svět práce)</w:t>
      </w:r>
    </w:p>
    <w:p w14:paraId="713F1588" w14:textId="77777777" w:rsidR="00043AE3" w:rsidRDefault="00043AE3" w:rsidP="00247126">
      <w:pPr>
        <w:pStyle w:val="text1"/>
        <w:rPr>
          <w:b/>
        </w:rPr>
      </w:pPr>
    </w:p>
    <w:p w14:paraId="37CC1455" w14:textId="77777777" w:rsidR="00DF7C61" w:rsidRPr="002D67E6" w:rsidRDefault="00DF7C61" w:rsidP="00247126">
      <w:pPr>
        <w:pStyle w:val="text1"/>
        <w:rPr>
          <w:b/>
        </w:rPr>
      </w:pPr>
    </w:p>
    <w:p w14:paraId="7570CAB0" w14:textId="7BF715C7" w:rsidR="00B06E8A" w:rsidRPr="00680AD3" w:rsidRDefault="000B3897" w:rsidP="00247126">
      <w:pPr>
        <w:pStyle w:val="text1"/>
      </w:pPr>
      <w:r w:rsidRPr="00680AD3">
        <w:lastRenderedPageBreak/>
        <w:t xml:space="preserve">Technické a pracovní činnosti jsou součástí vzdělávací oblasti Člověk a svět práce, ale </w:t>
      </w:r>
      <w:r w:rsidR="00B06E8A" w:rsidRPr="00680AD3">
        <w:t>dotýkají se i dalších vzdělávacích oblastí.</w:t>
      </w:r>
    </w:p>
    <w:p w14:paraId="510B7225" w14:textId="328EF2A1" w:rsidR="00B06E8A" w:rsidRPr="00680AD3" w:rsidRDefault="00B06E8A" w:rsidP="00247126">
      <w:pPr>
        <w:pStyle w:val="text1"/>
      </w:pPr>
      <w:r w:rsidRPr="00680AD3">
        <w:t>Vzdělávací obla</w:t>
      </w:r>
      <w:r w:rsidR="00880604" w:rsidRPr="00680AD3">
        <w:t>st Člověk a svět práce zaujímá</w:t>
      </w:r>
      <w:r w:rsidRPr="00680AD3">
        <w:t xml:space="preserve"> široké spektrum pracovních činností a technologií, vede žáky k získání základních uživatelských dovedností v různých oborech</w:t>
      </w:r>
      <w:r w:rsidR="005A4F70" w:rsidRPr="00680AD3">
        <w:t xml:space="preserve"> lidské činnosti a </w:t>
      </w:r>
      <w:r w:rsidR="00880604" w:rsidRPr="00680AD3">
        <w:t>přispívá k životní a profesní orientaci. Cíleně se zaměřuje na praktické dovednosti a návyky a doplňuje tak celé základní vzdělávání o důležitou složku nezbytnou pro uplatnění člověka v dalším životě a ve společnosti.</w:t>
      </w:r>
    </w:p>
    <w:p w14:paraId="0EC33725" w14:textId="4B376650" w:rsidR="00550BDB" w:rsidRDefault="00550BDB" w:rsidP="00EB26AC">
      <w:pPr>
        <w:pStyle w:val="text"/>
        <w:spacing w:before="240"/>
        <w:ind w:left="0" w:firstLine="0"/>
      </w:pPr>
    </w:p>
    <w:p w14:paraId="57925B81" w14:textId="4398271B" w:rsidR="00880604" w:rsidRDefault="00880604" w:rsidP="0079094E">
      <w:pPr>
        <w:pStyle w:val="Styl2"/>
        <w:numPr>
          <w:ilvl w:val="1"/>
          <w:numId w:val="39"/>
        </w:numPr>
      </w:pPr>
      <w:r w:rsidRPr="00880604">
        <w:t>Technické a pracovní činnosti na 1. stupni v RVP ZV</w:t>
      </w:r>
    </w:p>
    <w:p w14:paraId="4940FC8E" w14:textId="77777777" w:rsidR="0080495A" w:rsidRPr="00680AD3" w:rsidRDefault="00880604" w:rsidP="00247126">
      <w:pPr>
        <w:pStyle w:val="text1"/>
      </w:pPr>
      <w:r w:rsidRPr="00680AD3">
        <w:t xml:space="preserve">Obsah vzdělávací oblasti </w:t>
      </w:r>
      <w:r w:rsidR="000728BC" w:rsidRPr="00680AD3">
        <w:t>Člověk a svět práce je na 1. stupni rozdělen na čtyři tematické okruhy Práce s drobným materiálem, Konstrukční činnosti, Pěstitelské práce a Příprava pokrmů. Všechny tyto okruhy jsou pro školu povinné.</w:t>
      </w:r>
      <w:r w:rsidR="005B7A9F" w:rsidRPr="00680AD3">
        <w:t xml:space="preserve"> </w:t>
      </w:r>
    </w:p>
    <w:p w14:paraId="3F2117D7" w14:textId="36CEA6A8" w:rsidR="00880604" w:rsidRPr="00680AD3" w:rsidRDefault="0080495A" w:rsidP="00247126">
      <w:pPr>
        <w:pStyle w:val="text1"/>
      </w:pPr>
      <w:r w:rsidRPr="00680AD3">
        <w:t>Náplní</w:t>
      </w:r>
      <w:r w:rsidR="005B7A9F" w:rsidRPr="00680AD3">
        <w:t xml:space="preserve"> těchto tematických </w:t>
      </w:r>
      <w:r w:rsidRPr="00680AD3">
        <w:t>okruhů j</w:t>
      </w:r>
      <w:r w:rsidR="00D10729" w:rsidRPr="00680AD3">
        <w:t>sou</w:t>
      </w:r>
      <w:r w:rsidRPr="00680AD3">
        <w:t xml:space="preserve"> základní vlastnosti</w:t>
      </w:r>
      <w:r w:rsidR="005B7A9F" w:rsidRPr="00680AD3">
        <w:t xml:space="preserve"> materiálů, jaké jsou funkce a využití pracovních pomůcek a nástrojů</w:t>
      </w:r>
      <w:r w:rsidRPr="00680AD3">
        <w:t xml:space="preserve">, jednoduché pracovní operace a postupy. Ale také něco o lidových zvycích, tradicích a řemeslech. Mezi další učivo patří základní podmínky pro pěstování rostlin, pěstování rostlin ze semen v místnosti, na zahradě a pěstování pokojových rostlin. Dále je zde učeno </w:t>
      </w:r>
      <w:r w:rsidR="00F31D71" w:rsidRPr="00680AD3">
        <w:t>pravidlo správného stolování, základní vybavení kuchyně a výběr, nákup a skladování potravin.</w:t>
      </w:r>
    </w:p>
    <w:p w14:paraId="74E9FB1B" w14:textId="462E8EED" w:rsidR="007C4D9D" w:rsidRDefault="007C4D9D" w:rsidP="00EB26AC">
      <w:pPr>
        <w:pStyle w:val="text"/>
        <w:spacing w:before="240"/>
        <w:ind w:left="0"/>
      </w:pPr>
    </w:p>
    <w:p w14:paraId="51107200" w14:textId="0C429BAE" w:rsidR="000728BC" w:rsidRDefault="00FC5012" w:rsidP="0079094E">
      <w:pPr>
        <w:pStyle w:val="Styl2"/>
        <w:numPr>
          <w:ilvl w:val="1"/>
          <w:numId w:val="39"/>
        </w:numPr>
      </w:pPr>
      <w:r w:rsidRPr="000728BC">
        <w:t>Technické a</w:t>
      </w:r>
      <w:r w:rsidR="000728BC" w:rsidRPr="000728BC">
        <w:t xml:space="preserve"> </w:t>
      </w:r>
      <w:r w:rsidR="000728BC" w:rsidRPr="00162E98">
        <w:t>pracovní</w:t>
      </w:r>
      <w:r w:rsidR="000728BC" w:rsidRPr="000728BC">
        <w:t xml:space="preserve"> činnosti na 2. stupni v RVP ZV</w:t>
      </w:r>
    </w:p>
    <w:p w14:paraId="13814E81" w14:textId="7B0E9C80" w:rsidR="000728BC" w:rsidRDefault="000728BC" w:rsidP="00247126">
      <w:pPr>
        <w:pStyle w:val="text1"/>
      </w:pPr>
      <w:r w:rsidRPr="00680AD3">
        <w:t xml:space="preserve">Vzdělávací oblast Člověk a svět práce se na 2. stupni dělí na osm tematických okruhů Práce s technickými materiály, Design a konstruování, Pěstitelské práce a chovatelství, Provoz a údržba domácnosti, Příprava pokrmů, Práce s laboratorní technikou, Využití digitálních technologií, Svět práce. Z této nabídky je povinný jen tematický okruh Svět práce. Z ostatních </w:t>
      </w:r>
      <w:r w:rsidR="005B7A9F" w:rsidRPr="00680AD3">
        <w:t>si školy vybírají minimálně jeden okruh.</w:t>
      </w:r>
    </w:p>
    <w:p w14:paraId="7A96C4BF" w14:textId="77777777" w:rsidR="00550BDB" w:rsidRDefault="00550BDB" w:rsidP="00EB26AC">
      <w:pPr>
        <w:pStyle w:val="text1"/>
        <w:spacing w:before="240"/>
      </w:pPr>
    </w:p>
    <w:p w14:paraId="14C30C3B" w14:textId="1CD74BE7" w:rsidR="007C4D9D" w:rsidRPr="007C4D9D" w:rsidRDefault="005B697A" w:rsidP="00EB26AC">
      <w:pPr>
        <w:pStyle w:val="text1"/>
        <w:rPr>
          <w:b/>
          <w:i/>
        </w:rPr>
      </w:pPr>
      <w:r w:rsidRPr="007C4D9D">
        <w:rPr>
          <w:b/>
          <w:i/>
        </w:rPr>
        <w:t>Tematické okruhy:</w:t>
      </w:r>
    </w:p>
    <w:p w14:paraId="5FA3693C" w14:textId="543CC195" w:rsidR="00001B2E" w:rsidRPr="00A6032C" w:rsidRDefault="00F31D71" w:rsidP="0079094E">
      <w:pPr>
        <w:pStyle w:val="text"/>
        <w:numPr>
          <w:ilvl w:val="2"/>
          <w:numId w:val="39"/>
        </w:numPr>
        <w:rPr>
          <w:rStyle w:val="Nzevknihy"/>
        </w:rPr>
      </w:pPr>
      <w:r w:rsidRPr="00162E98">
        <w:rPr>
          <w:rStyle w:val="Nzevknihy"/>
        </w:rPr>
        <w:t>Práce</w:t>
      </w:r>
      <w:r w:rsidRPr="00A6032C">
        <w:rPr>
          <w:rStyle w:val="Nzevknihy"/>
        </w:rPr>
        <w:t xml:space="preserve"> s technickými</w:t>
      </w:r>
      <w:r w:rsidR="00001B2E" w:rsidRPr="00A6032C">
        <w:rPr>
          <w:rStyle w:val="Nzevknihy"/>
        </w:rPr>
        <w:t xml:space="preserve"> materiály</w:t>
      </w:r>
    </w:p>
    <w:p w14:paraId="5999C963" w14:textId="603AF6C8" w:rsidR="00311979" w:rsidRPr="00680AD3" w:rsidRDefault="00637CDE" w:rsidP="00247126">
      <w:pPr>
        <w:pStyle w:val="text1"/>
      </w:pPr>
      <w:r w:rsidRPr="00247126">
        <w:rPr>
          <w:rStyle w:val="text1Char"/>
        </w:rPr>
        <w:t>Co se týká práce s technickými materiály, zde je možnost získat základní poučení o kreslení technických náčrtů, čtení jednoduchých technických výkresů, užitných vlastností materiálů, nástrojích a nářadí pro základní činnosti</w:t>
      </w:r>
      <w:r w:rsidR="007F3690" w:rsidRPr="00247126">
        <w:rPr>
          <w:rStyle w:val="text1Char"/>
        </w:rPr>
        <w:t xml:space="preserve"> v praxi a bezpečné práce s nimi. V těchto hodinách se osvojují základní praktické pracovní dovednosti a návyky potřebné při ručním </w:t>
      </w:r>
      <w:r w:rsidR="007F3690" w:rsidRPr="00247126">
        <w:rPr>
          <w:rStyle w:val="text1Char"/>
        </w:rPr>
        <w:lastRenderedPageBreak/>
        <w:t xml:space="preserve">opracování dřeva, kovů a plastů, což se dá v běžném </w:t>
      </w:r>
      <w:r w:rsidR="00DC3E3E" w:rsidRPr="00247126">
        <w:rPr>
          <w:rStyle w:val="text1Char"/>
        </w:rPr>
        <w:t>životě využít.</w:t>
      </w:r>
      <w:r w:rsidR="00F31D71" w:rsidRPr="00247126">
        <w:rPr>
          <w:rStyle w:val="text1Char"/>
        </w:rPr>
        <w:t xml:space="preserve"> Je zde také kladen důraz na úlohu techniky</w:t>
      </w:r>
      <w:r w:rsidR="00F31D71" w:rsidRPr="00680AD3">
        <w:t xml:space="preserve"> v životě člověka, zneužití techniky, </w:t>
      </w:r>
      <w:r w:rsidR="009147E7" w:rsidRPr="00680AD3">
        <w:t>technika a životní prostředí, technika a volný čas, tradice a řemesla.</w:t>
      </w:r>
    </w:p>
    <w:p w14:paraId="511A30F2" w14:textId="77777777" w:rsidR="00B61FDC" w:rsidRPr="00680AD3" w:rsidRDefault="00B61FDC" w:rsidP="00EB26AC">
      <w:pPr>
        <w:pStyle w:val="text"/>
        <w:spacing w:before="240"/>
      </w:pPr>
    </w:p>
    <w:p w14:paraId="12D9FBC5" w14:textId="0D876CA1" w:rsidR="009147E7" w:rsidRPr="00A6032C" w:rsidRDefault="009147E7" w:rsidP="0079094E">
      <w:pPr>
        <w:pStyle w:val="text"/>
        <w:numPr>
          <w:ilvl w:val="2"/>
          <w:numId w:val="39"/>
        </w:numPr>
        <w:rPr>
          <w:rStyle w:val="Nzevknihy"/>
        </w:rPr>
      </w:pPr>
      <w:r w:rsidRPr="00A6032C">
        <w:rPr>
          <w:rStyle w:val="Nzevknihy"/>
        </w:rPr>
        <w:t>Design a konstruování</w:t>
      </w:r>
    </w:p>
    <w:p w14:paraId="1F5F1C54" w14:textId="485FFE1C" w:rsidR="009147E7" w:rsidRPr="00680AD3" w:rsidRDefault="002B6EC8" w:rsidP="00247126">
      <w:pPr>
        <w:pStyle w:val="text1"/>
      </w:pPr>
      <w:r w:rsidRPr="00680AD3">
        <w:t>Náplní</w:t>
      </w:r>
      <w:r w:rsidR="00EA73AB" w:rsidRPr="00680AD3">
        <w:t xml:space="preserve"> předmětu </w:t>
      </w:r>
      <w:r w:rsidRPr="00680AD3">
        <w:t>design a konstruování</w:t>
      </w:r>
      <w:r w:rsidR="00EA73AB" w:rsidRPr="00680AD3">
        <w:t xml:space="preserve"> je</w:t>
      </w:r>
      <w:r w:rsidRPr="00680AD3">
        <w:t xml:space="preserve"> sestavení podle návodu, náčrtu, plánu nebo jednoduchého programu</w:t>
      </w:r>
      <w:r w:rsidR="00FC5012" w:rsidRPr="00680AD3">
        <w:t xml:space="preserve"> </w:t>
      </w:r>
      <w:r w:rsidRPr="00680AD3">
        <w:t>model</w:t>
      </w:r>
      <w:r w:rsidR="00EA73AB" w:rsidRPr="00680AD3">
        <w:t xml:space="preserve"> z různých typů stavebnic (konstrukční, elektrotechnické, elektrické)</w:t>
      </w:r>
      <w:r w:rsidRPr="00680AD3">
        <w:t>. Provádí se zde také montáž, demontáž a údržba jednoduchých předmětů a zařízení.</w:t>
      </w:r>
    </w:p>
    <w:p w14:paraId="7DDA6745" w14:textId="77777777" w:rsidR="00B61FDC" w:rsidRPr="00680AD3" w:rsidRDefault="00B61FDC" w:rsidP="00EB26AC">
      <w:pPr>
        <w:pStyle w:val="text1"/>
        <w:spacing w:before="240"/>
      </w:pPr>
    </w:p>
    <w:p w14:paraId="0DAACB82" w14:textId="53F2292E" w:rsidR="00001B2E" w:rsidRPr="00A6032C" w:rsidRDefault="00001B2E" w:rsidP="0079094E">
      <w:pPr>
        <w:pStyle w:val="text"/>
        <w:numPr>
          <w:ilvl w:val="2"/>
          <w:numId w:val="39"/>
        </w:numPr>
        <w:rPr>
          <w:rStyle w:val="Nzevknihy"/>
        </w:rPr>
      </w:pPr>
      <w:r w:rsidRPr="00A6032C">
        <w:rPr>
          <w:rStyle w:val="Nzevknihy"/>
        </w:rPr>
        <w:t>Pěstitelské práce</w:t>
      </w:r>
      <w:r w:rsidR="002B6EC8" w:rsidRPr="00A6032C">
        <w:rPr>
          <w:rStyle w:val="Nzevknihy"/>
        </w:rPr>
        <w:t xml:space="preserve"> a chovatelství</w:t>
      </w:r>
    </w:p>
    <w:p w14:paraId="6893F3EC" w14:textId="396A79D9" w:rsidR="00DC3E3E" w:rsidRPr="00680AD3" w:rsidRDefault="00DC3E3E" w:rsidP="00247126">
      <w:pPr>
        <w:pStyle w:val="text1"/>
      </w:pPr>
      <w:r w:rsidRPr="00680AD3">
        <w:t>Obsahem pěstitelských prací je pěstování pokojových rostlin a jejich rozmnožování, přesazování a hydroponickém způsobu jejich pěstování. Také se z</w:t>
      </w:r>
      <w:r w:rsidR="009112F8" w:rsidRPr="00680AD3">
        <w:t>d</w:t>
      </w:r>
      <w:r w:rsidRPr="00680AD3">
        <w:t>e získávají dovednosti při pěstování rostlin ze semen</w:t>
      </w:r>
      <w:r w:rsidR="009112F8" w:rsidRPr="00680AD3">
        <w:t xml:space="preserve">, ze sadby apod. Nechybí ani aranžování květin. Součástí učiva je nauka o půdě a praktická cvičení s ní, ovocnářství, pěstování léčivých rostlin, základy ochrany rostlin. Obsah učiva je doplněn o </w:t>
      </w:r>
      <w:r w:rsidR="002B6EC8" w:rsidRPr="00680AD3">
        <w:t>chov</w:t>
      </w:r>
      <w:r w:rsidR="003D4422" w:rsidRPr="00680AD3">
        <w:t xml:space="preserve"> drobných a</w:t>
      </w:r>
      <w:r w:rsidR="002B6EC8" w:rsidRPr="00680AD3">
        <w:t xml:space="preserve"> domácích zvířat, </w:t>
      </w:r>
      <w:r w:rsidR="00B61FDC" w:rsidRPr="00680AD3">
        <w:t xml:space="preserve">o </w:t>
      </w:r>
      <w:r w:rsidR="002B6EC8" w:rsidRPr="00680AD3">
        <w:t xml:space="preserve">jejich </w:t>
      </w:r>
      <w:r w:rsidR="00B61FDC" w:rsidRPr="00680AD3">
        <w:t>podmínkách, hygieně a bezpečnosti chovu.</w:t>
      </w:r>
    </w:p>
    <w:p w14:paraId="24D2B170" w14:textId="77777777" w:rsidR="00CD408B" w:rsidRDefault="00CD408B" w:rsidP="00EB26AC">
      <w:pPr>
        <w:pStyle w:val="text"/>
        <w:spacing w:before="240"/>
        <w:rPr>
          <w:bCs/>
          <w:color w:val="000000"/>
          <w:shd w:val="clear" w:color="auto" w:fill="FFFFFF"/>
        </w:rPr>
      </w:pPr>
    </w:p>
    <w:p w14:paraId="5AB6B8E0" w14:textId="3FFE0A71" w:rsidR="00001B2E" w:rsidRPr="00A6032C" w:rsidRDefault="00001B2E" w:rsidP="0079094E">
      <w:pPr>
        <w:pStyle w:val="text"/>
        <w:numPr>
          <w:ilvl w:val="2"/>
          <w:numId w:val="39"/>
        </w:numPr>
        <w:rPr>
          <w:rStyle w:val="Nzevknihy"/>
        </w:rPr>
      </w:pPr>
      <w:r w:rsidRPr="00A6032C">
        <w:rPr>
          <w:rStyle w:val="Nzevknihy"/>
        </w:rPr>
        <w:t>Provoz a údržba domácnosti</w:t>
      </w:r>
    </w:p>
    <w:p w14:paraId="50A97C52" w14:textId="548BA4CD" w:rsidR="003D4422" w:rsidRPr="00680AD3" w:rsidRDefault="007C4D9D" w:rsidP="00247126">
      <w:pPr>
        <w:pStyle w:val="text1"/>
      </w:pPr>
      <w:r>
        <w:t>Předmět p</w:t>
      </w:r>
      <w:r w:rsidR="003D4422" w:rsidRPr="00680AD3">
        <w:t xml:space="preserve">rovoz a údržba domácnosti </w:t>
      </w:r>
      <w:r w:rsidR="00A34E88" w:rsidRPr="00680AD3">
        <w:t xml:space="preserve">předává určitý soubor vědomostí, které potřebujeme při praktických dovednostech a návycích nezbytných pro bezproblémový chod domácnosti. Naučí nás </w:t>
      </w:r>
      <w:r w:rsidR="00407E0A" w:rsidRPr="00680AD3">
        <w:t>ovládat jednoduché pracovní postupy při základních činnostech v domácnosti, používat vhodné materiály, pomůcky a nástroje na drobnou domácí údržbu a základní hygienické a bezpečnostní předpisy, které je nutno při provozu a údržbě domácnosti respektovat.</w:t>
      </w:r>
    </w:p>
    <w:p w14:paraId="4D5A915B" w14:textId="77777777" w:rsidR="00CD408B" w:rsidRPr="00680AD3" w:rsidRDefault="00CD408B" w:rsidP="00EB26AC">
      <w:pPr>
        <w:pStyle w:val="text1"/>
        <w:spacing w:before="240"/>
      </w:pPr>
    </w:p>
    <w:p w14:paraId="5CCE3F77" w14:textId="6D5F956A" w:rsidR="00CD408B" w:rsidRPr="00A6032C" w:rsidRDefault="00001B2E" w:rsidP="0079094E">
      <w:pPr>
        <w:pStyle w:val="text"/>
        <w:numPr>
          <w:ilvl w:val="2"/>
          <w:numId w:val="39"/>
        </w:numPr>
        <w:rPr>
          <w:rStyle w:val="Nzevknihy"/>
        </w:rPr>
      </w:pPr>
      <w:r w:rsidRPr="00A6032C">
        <w:rPr>
          <w:rStyle w:val="Nzevknihy"/>
        </w:rPr>
        <w:t>Příprava pokrmů</w:t>
      </w:r>
    </w:p>
    <w:p w14:paraId="24031D70" w14:textId="41EDED15" w:rsidR="00550BDB" w:rsidRPr="00680AD3" w:rsidRDefault="009454DC" w:rsidP="00EB26AC">
      <w:pPr>
        <w:pStyle w:val="text1"/>
      </w:pPr>
      <w:r w:rsidRPr="00680AD3">
        <w:t xml:space="preserve">Příprava pokrmů je o </w:t>
      </w:r>
      <w:r w:rsidR="0006385E" w:rsidRPr="00680AD3">
        <w:t>uspořádání prostoru, ve kterém se pokrmy připravují a podávají</w:t>
      </w:r>
      <w:r w:rsidR="00C647EC" w:rsidRPr="00680AD3">
        <w:t>, o postupech, při nichž se potraviny a pochutiny mění v chutné pokrmy. Praktické činnosti související s přípravou stravy jsou uspořádány v návaznosti na průběh školního roku s možností využívat sezonní nabídku potravin, zejména ovoce a zeleniny</w:t>
      </w:r>
      <w:r w:rsidR="00B66F8A" w:rsidRPr="00680AD3">
        <w:t xml:space="preserve">, a poskytnout náměty vztahující se k tradicím </w:t>
      </w:r>
      <w:r w:rsidR="00504C42" w:rsidRPr="00680AD3">
        <w:t xml:space="preserve">a </w:t>
      </w:r>
      <w:r w:rsidR="00B66F8A" w:rsidRPr="00680AD3">
        <w:t>svátkům.</w:t>
      </w:r>
    </w:p>
    <w:p w14:paraId="4B0468A5" w14:textId="73EC74D9" w:rsidR="00B61FDC" w:rsidRPr="00A6032C" w:rsidRDefault="00B61FDC" w:rsidP="00550BDB">
      <w:pPr>
        <w:pStyle w:val="text"/>
        <w:keepLines/>
        <w:numPr>
          <w:ilvl w:val="2"/>
          <w:numId w:val="39"/>
        </w:numPr>
        <w:rPr>
          <w:rStyle w:val="Nzevknihy"/>
        </w:rPr>
      </w:pPr>
      <w:r w:rsidRPr="00A6032C">
        <w:rPr>
          <w:rStyle w:val="Nzevknihy"/>
        </w:rPr>
        <w:lastRenderedPageBreak/>
        <w:t>Práce s laboratorní technikou</w:t>
      </w:r>
    </w:p>
    <w:p w14:paraId="514BA0A4" w14:textId="137006B8" w:rsidR="00B61FDC" w:rsidRPr="00680AD3" w:rsidRDefault="00B61FDC" w:rsidP="00550BDB">
      <w:pPr>
        <w:pStyle w:val="text1"/>
        <w:keepLines/>
      </w:pPr>
      <w:r w:rsidRPr="00680AD3">
        <w:t>Předmět Práce s laboratorní technikou je zaměřen na různá měření a experimenty. Prakticky se zde využívají vhodné pracovní postupy, přístroje a pomůcky při konání konkrétních pozorování a měření</w:t>
      </w:r>
    </w:p>
    <w:p w14:paraId="04836791" w14:textId="77777777" w:rsidR="00CD408B" w:rsidRPr="00680AD3" w:rsidRDefault="00CD408B" w:rsidP="00EB26AC">
      <w:pPr>
        <w:pStyle w:val="text"/>
        <w:spacing w:before="240"/>
      </w:pPr>
    </w:p>
    <w:p w14:paraId="09FC37ED" w14:textId="546147E4" w:rsidR="00001B2E" w:rsidRPr="00A6032C" w:rsidRDefault="00190632" w:rsidP="0079094E">
      <w:pPr>
        <w:pStyle w:val="text"/>
        <w:numPr>
          <w:ilvl w:val="2"/>
          <w:numId w:val="39"/>
        </w:numPr>
        <w:rPr>
          <w:rStyle w:val="Nzevknihy"/>
        </w:rPr>
      </w:pPr>
      <w:r w:rsidRPr="00A6032C">
        <w:rPr>
          <w:rStyle w:val="Nzevknihy"/>
        </w:rPr>
        <w:t xml:space="preserve">Využití digitálních technologií </w:t>
      </w:r>
    </w:p>
    <w:p w14:paraId="61A2F0C1" w14:textId="57A56EE0" w:rsidR="002C2C0E" w:rsidRPr="00680AD3" w:rsidRDefault="00F02570" w:rsidP="00247126">
      <w:pPr>
        <w:pStyle w:val="text1"/>
      </w:pPr>
      <w:r w:rsidRPr="00680AD3">
        <w:t xml:space="preserve">Digitální technologie jsou elektronické a elektrotechnické nástroje, systémy a zařízení. </w:t>
      </w:r>
      <w:r w:rsidR="002C2C0E" w:rsidRPr="00680AD3">
        <w:t>Elektrotechnická zařízení nám umožňují zlepšovat kvalitu života, proto je dobré něco o těchto zařízeních vědět. Teorie, která vysvětluje činnost součástek a obvodů, je redukována na minimum. Klade se zde důraz na využití elektrotechnických a elektronických zařízení v praxi.</w:t>
      </w:r>
    </w:p>
    <w:p w14:paraId="59D23A4B" w14:textId="77777777" w:rsidR="00CD408B" w:rsidRPr="00680AD3" w:rsidRDefault="00CD408B" w:rsidP="00EB26AC">
      <w:pPr>
        <w:pStyle w:val="text"/>
        <w:spacing w:before="240"/>
      </w:pPr>
    </w:p>
    <w:p w14:paraId="2B8D3E56" w14:textId="0D461F92" w:rsidR="00001B2E" w:rsidRPr="00A6032C" w:rsidRDefault="00F02570" w:rsidP="0079094E">
      <w:pPr>
        <w:pStyle w:val="text"/>
        <w:numPr>
          <w:ilvl w:val="2"/>
          <w:numId w:val="39"/>
        </w:numPr>
        <w:rPr>
          <w:rStyle w:val="Nzevknihy"/>
        </w:rPr>
      </w:pPr>
      <w:r w:rsidRPr="00A6032C">
        <w:rPr>
          <w:rStyle w:val="Nzevknihy"/>
        </w:rPr>
        <w:t>S</w:t>
      </w:r>
      <w:r w:rsidR="00001B2E" w:rsidRPr="00A6032C">
        <w:rPr>
          <w:rStyle w:val="Nzevknihy"/>
        </w:rPr>
        <w:t>vět práce</w:t>
      </w:r>
    </w:p>
    <w:p w14:paraId="36571AEB" w14:textId="51B85F6E" w:rsidR="002C2C0E" w:rsidRDefault="00573168" w:rsidP="00247126">
      <w:pPr>
        <w:pStyle w:val="text1"/>
      </w:pPr>
      <w:r>
        <w:t>S přípravou na budoucí povolání a na situace, které následují po opuštění školních l</w:t>
      </w:r>
      <w:r w:rsidR="00F02570">
        <w:t>avic má pomoci předmět S</w:t>
      </w:r>
      <w:r>
        <w:t xml:space="preserve">vět práce. </w:t>
      </w:r>
    </w:p>
    <w:p w14:paraId="52E0A37E" w14:textId="484BC80B" w:rsidR="00CD408B" w:rsidRDefault="00CD408B" w:rsidP="00680AD3">
      <w:pPr>
        <w:pStyle w:val="text"/>
      </w:pPr>
    </w:p>
    <w:p w14:paraId="47360AA1" w14:textId="4E570C47" w:rsidR="006F72D5" w:rsidRPr="006F72D5" w:rsidRDefault="00880604" w:rsidP="00680AD3">
      <w:pPr>
        <w:pStyle w:val="text"/>
        <w:rPr>
          <w:rFonts w:ascii="Arial" w:hAnsi="Arial" w:cs="Arial"/>
          <w:shd w:val="clear" w:color="auto" w:fill="FAF9F8"/>
        </w:rPr>
      </w:pPr>
      <w:r>
        <w:rPr>
          <w:rFonts w:ascii="Arial" w:hAnsi="Arial" w:cs="Arial"/>
          <w:shd w:val="clear" w:color="auto" w:fill="FAF9F8"/>
        </w:rPr>
        <w:br w:type="page"/>
      </w:r>
    </w:p>
    <w:p w14:paraId="37A75CE5" w14:textId="1CD46B85" w:rsidR="006421CF" w:rsidRDefault="003742F3" w:rsidP="0079094E">
      <w:pPr>
        <w:pStyle w:val="nadpish"/>
        <w:numPr>
          <w:ilvl w:val="0"/>
          <w:numId w:val="39"/>
        </w:numPr>
      </w:pPr>
      <w:r w:rsidRPr="00676938">
        <w:lastRenderedPageBreak/>
        <w:t>Sbírka příkladů a úloh</w:t>
      </w:r>
    </w:p>
    <w:p w14:paraId="1C2D9D31" w14:textId="77777777" w:rsidR="00CF19D6" w:rsidRDefault="00CF19D6" w:rsidP="00550BDB">
      <w:pPr>
        <w:pStyle w:val="nadpish"/>
        <w:ind w:left="360"/>
        <w:jc w:val="both"/>
      </w:pPr>
    </w:p>
    <w:p w14:paraId="6F8C1D4B" w14:textId="59DDB5F5" w:rsidR="00F86FE5" w:rsidRDefault="00F86FE5" w:rsidP="00550BDB">
      <w:pPr>
        <w:pStyle w:val="nadpish"/>
        <w:ind w:firstLine="709"/>
        <w:jc w:val="both"/>
        <w:rPr>
          <w:b w:val="0"/>
          <w:sz w:val="24"/>
          <w:szCs w:val="24"/>
        </w:rPr>
      </w:pPr>
      <w:r>
        <w:rPr>
          <w:b w:val="0"/>
          <w:sz w:val="24"/>
          <w:szCs w:val="24"/>
        </w:rPr>
        <w:t>Tato sbírka je tvořena příklady a úlohy, které se vyskytují v učebnicích matematiky základních škol</w:t>
      </w:r>
      <w:r w:rsidR="00A835B8">
        <w:rPr>
          <w:b w:val="0"/>
          <w:sz w:val="24"/>
          <w:szCs w:val="24"/>
        </w:rPr>
        <w:t xml:space="preserve"> a vyskytuje se v nich technické a pracovní zaměření. </w:t>
      </w:r>
    </w:p>
    <w:p w14:paraId="3F4613B3" w14:textId="0AA4CE54" w:rsidR="00754ACF" w:rsidRDefault="00754ACF" w:rsidP="00550BDB">
      <w:pPr>
        <w:pStyle w:val="nadpish"/>
        <w:ind w:firstLine="709"/>
        <w:jc w:val="both"/>
        <w:rPr>
          <w:b w:val="0"/>
          <w:sz w:val="24"/>
          <w:szCs w:val="24"/>
        </w:rPr>
      </w:pPr>
      <w:r>
        <w:rPr>
          <w:b w:val="0"/>
          <w:sz w:val="24"/>
          <w:szCs w:val="24"/>
        </w:rPr>
        <w:t>Následující příklady</w:t>
      </w:r>
      <w:r w:rsidR="00CF19D6">
        <w:rPr>
          <w:b w:val="0"/>
          <w:sz w:val="24"/>
          <w:szCs w:val="24"/>
        </w:rPr>
        <w:t xml:space="preserve"> (součástí</w:t>
      </w:r>
      <w:r>
        <w:rPr>
          <w:b w:val="0"/>
          <w:sz w:val="24"/>
          <w:szCs w:val="24"/>
        </w:rPr>
        <w:t xml:space="preserve"> je i postup a řešení) </w:t>
      </w:r>
      <w:r w:rsidR="00CF19D6">
        <w:rPr>
          <w:b w:val="0"/>
          <w:sz w:val="24"/>
          <w:szCs w:val="24"/>
        </w:rPr>
        <w:t xml:space="preserve">a úlohy (obsahují pouze správný výsledek) </w:t>
      </w:r>
      <w:r>
        <w:rPr>
          <w:b w:val="0"/>
          <w:sz w:val="24"/>
          <w:szCs w:val="24"/>
        </w:rPr>
        <w:t>jsou číslovány přirozenými čísly.</w:t>
      </w:r>
    </w:p>
    <w:p w14:paraId="1FA6FA82" w14:textId="72B1A103" w:rsidR="00CF19D6" w:rsidRDefault="00754ACF" w:rsidP="00550BDB">
      <w:pPr>
        <w:pStyle w:val="nadpish"/>
        <w:ind w:firstLine="709"/>
        <w:jc w:val="both"/>
        <w:rPr>
          <w:b w:val="0"/>
          <w:sz w:val="24"/>
          <w:szCs w:val="24"/>
        </w:rPr>
      </w:pPr>
      <w:r>
        <w:rPr>
          <w:b w:val="0"/>
          <w:sz w:val="24"/>
          <w:szCs w:val="24"/>
        </w:rPr>
        <w:t xml:space="preserve">Sbírka je rozdělena do desíti podkapitol, které obsahují </w:t>
      </w:r>
      <w:r w:rsidR="00CF19D6">
        <w:rPr>
          <w:b w:val="0"/>
          <w:sz w:val="24"/>
          <w:szCs w:val="24"/>
        </w:rPr>
        <w:t>jeden příklad</w:t>
      </w:r>
      <w:r>
        <w:rPr>
          <w:b w:val="0"/>
          <w:sz w:val="24"/>
          <w:szCs w:val="24"/>
        </w:rPr>
        <w:t xml:space="preserve"> a </w:t>
      </w:r>
      <w:r w:rsidR="00CF19D6">
        <w:rPr>
          <w:b w:val="0"/>
          <w:sz w:val="24"/>
          <w:szCs w:val="24"/>
        </w:rPr>
        <w:t xml:space="preserve">určitý počet </w:t>
      </w:r>
      <w:r>
        <w:rPr>
          <w:b w:val="0"/>
          <w:sz w:val="24"/>
          <w:szCs w:val="24"/>
        </w:rPr>
        <w:t>úloh.</w:t>
      </w:r>
    </w:p>
    <w:p w14:paraId="3281257C" w14:textId="0FAD6DB1" w:rsidR="00CF19D6" w:rsidRDefault="00CF19D6" w:rsidP="00550BDB">
      <w:pPr>
        <w:pStyle w:val="nadpish"/>
        <w:numPr>
          <w:ilvl w:val="0"/>
          <w:numId w:val="43"/>
        </w:numPr>
        <w:jc w:val="both"/>
        <w:rPr>
          <w:b w:val="0"/>
          <w:sz w:val="24"/>
          <w:szCs w:val="24"/>
        </w:rPr>
      </w:pPr>
      <w:r>
        <w:rPr>
          <w:b w:val="0"/>
          <w:sz w:val="24"/>
          <w:szCs w:val="24"/>
        </w:rPr>
        <w:t>Racionální čísla: 1 příklad, 11 úloh</w:t>
      </w:r>
    </w:p>
    <w:p w14:paraId="0B55C5E4" w14:textId="55EB6B60" w:rsidR="00CF19D6" w:rsidRDefault="00CF19D6" w:rsidP="00550BDB">
      <w:pPr>
        <w:pStyle w:val="nadpish"/>
        <w:numPr>
          <w:ilvl w:val="0"/>
          <w:numId w:val="43"/>
        </w:numPr>
        <w:jc w:val="both"/>
        <w:rPr>
          <w:b w:val="0"/>
          <w:sz w:val="24"/>
          <w:szCs w:val="24"/>
        </w:rPr>
      </w:pPr>
      <w:r>
        <w:rPr>
          <w:b w:val="0"/>
          <w:sz w:val="24"/>
          <w:szCs w:val="24"/>
        </w:rPr>
        <w:t>Dělitelnost přirozených čísel: 1 příklad, 17 úloh</w:t>
      </w:r>
    </w:p>
    <w:p w14:paraId="438320E2" w14:textId="217C885E" w:rsidR="00CF19D6" w:rsidRDefault="00CF19D6" w:rsidP="00550BDB">
      <w:pPr>
        <w:pStyle w:val="nadpish"/>
        <w:numPr>
          <w:ilvl w:val="0"/>
          <w:numId w:val="43"/>
        </w:numPr>
        <w:jc w:val="both"/>
        <w:rPr>
          <w:b w:val="0"/>
          <w:sz w:val="24"/>
          <w:szCs w:val="24"/>
        </w:rPr>
      </w:pPr>
      <w:r>
        <w:rPr>
          <w:b w:val="0"/>
          <w:sz w:val="24"/>
          <w:szCs w:val="24"/>
        </w:rPr>
        <w:t>Procenta: 1 příklad, 19 úloh</w:t>
      </w:r>
    </w:p>
    <w:p w14:paraId="418854FE" w14:textId="543A2C61" w:rsidR="00CF19D6" w:rsidRDefault="00CF19D6" w:rsidP="00550BDB">
      <w:pPr>
        <w:pStyle w:val="nadpish"/>
        <w:numPr>
          <w:ilvl w:val="0"/>
          <w:numId w:val="43"/>
        </w:numPr>
        <w:jc w:val="both"/>
        <w:rPr>
          <w:b w:val="0"/>
          <w:sz w:val="24"/>
          <w:szCs w:val="24"/>
        </w:rPr>
      </w:pPr>
      <w:r>
        <w:rPr>
          <w:b w:val="0"/>
          <w:sz w:val="24"/>
          <w:szCs w:val="24"/>
        </w:rPr>
        <w:t>Poměr. Přímá a</w:t>
      </w:r>
      <w:r w:rsidR="00F978FC">
        <w:rPr>
          <w:b w:val="0"/>
          <w:sz w:val="24"/>
          <w:szCs w:val="24"/>
        </w:rPr>
        <w:t xml:space="preserve"> nepřímá úměrnost: 1 příklad, 20</w:t>
      </w:r>
      <w:r>
        <w:rPr>
          <w:b w:val="0"/>
          <w:sz w:val="24"/>
          <w:szCs w:val="24"/>
        </w:rPr>
        <w:t xml:space="preserve"> úloh</w:t>
      </w:r>
    </w:p>
    <w:p w14:paraId="7D0906AC" w14:textId="7FE9166F" w:rsidR="00CF19D6" w:rsidRDefault="00CF19D6" w:rsidP="00550BDB">
      <w:pPr>
        <w:pStyle w:val="nadpish"/>
        <w:numPr>
          <w:ilvl w:val="0"/>
          <w:numId w:val="43"/>
        </w:numPr>
        <w:jc w:val="both"/>
        <w:rPr>
          <w:b w:val="0"/>
          <w:sz w:val="24"/>
          <w:szCs w:val="24"/>
        </w:rPr>
      </w:pPr>
      <w:r>
        <w:rPr>
          <w:b w:val="0"/>
          <w:sz w:val="24"/>
          <w:szCs w:val="24"/>
        </w:rPr>
        <w:t>Mocnina a odmocnina. Pythagorova věta: 1 příklad, 7 úloh</w:t>
      </w:r>
    </w:p>
    <w:p w14:paraId="2C0EA194" w14:textId="19B25134" w:rsidR="00CF19D6" w:rsidRDefault="00CF19D6" w:rsidP="00550BDB">
      <w:pPr>
        <w:pStyle w:val="nadpish"/>
        <w:numPr>
          <w:ilvl w:val="0"/>
          <w:numId w:val="43"/>
        </w:numPr>
        <w:jc w:val="both"/>
        <w:rPr>
          <w:b w:val="0"/>
          <w:sz w:val="24"/>
          <w:szCs w:val="24"/>
        </w:rPr>
      </w:pPr>
      <w:r>
        <w:rPr>
          <w:b w:val="0"/>
          <w:sz w:val="24"/>
          <w:szCs w:val="24"/>
        </w:rPr>
        <w:t>Řešení lineárních rovnic a jejich soustav: 1 příklad, 7 úloh</w:t>
      </w:r>
    </w:p>
    <w:p w14:paraId="68E1FA46" w14:textId="3234D1C2" w:rsidR="00CF19D6" w:rsidRDefault="00CF19D6" w:rsidP="00550BDB">
      <w:pPr>
        <w:pStyle w:val="nadpish"/>
        <w:numPr>
          <w:ilvl w:val="0"/>
          <w:numId w:val="43"/>
        </w:numPr>
        <w:jc w:val="both"/>
        <w:rPr>
          <w:b w:val="0"/>
          <w:sz w:val="24"/>
          <w:szCs w:val="24"/>
        </w:rPr>
      </w:pPr>
      <w:r>
        <w:rPr>
          <w:b w:val="0"/>
          <w:sz w:val="24"/>
          <w:szCs w:val="24"/>
        </w:rPr>
        <w:t>Obsahy a obvody obrazců: 1 příklad, 15 úloh</w:t>
      </w:r>
    </w:p>
    <w:p w14:paraId="4D11FBD2" w14:textId="1440EF72" w:rsidR="00CF19D6" w:rsidRDefault="00550BDB" w:rsidP="00550BDB">
      <w:pPr>
        <w:pStyle w:val="nadpish"/>
        <w:numPr>
          <w:ilvl w:val="0"/>
          <w:numId w:val="43"/>
        </w:numPr>
        <w:jc w:val="both"/>
        <w:rPr>
          <w:b w:val="0"/>
          <w:sz w:val="24"/>
          <w:szCs w:val="24"/>
        </w:rPr>
      </w:pPr>
      <w:r>
        <w:rPr>
          <w:b w:val="0"/>
          <w:sz w:val="24"/>
          <w:szCs w:val="24"/>
        </w:rPr>
        <w:t>Povrchy a objemy těles:</w:t>
      </w:r>
      <w:r w:rsidR="00C27398">
        <w:rPr>
          <w:b w:val="0"/>
          <w:sz w:val="24"/>
          <w:szCs w:val="24"/>
        </w:rPr>
        <w:t xml:space="preserve"> 1 příklad, 20</w:t>
      </w:r>
      <w:r>
        <w:rPr>
          <w:b w:val="0"/>
          <w:sz w:val="24"/>
          <w:szCs w:val="24"/>
        </w:rPr>
        <w:t xml:space="preserve"> úloh</w:t>
      </w:r>
    </w:p>
    <w:p w14:paraId="5CF15100" w14:textId="44F0FCBA" w:rsidR="00550BDB" w:rsidRDefault="00550BDB" w:rsidP="00550BDB">
      <w:pPr>
        <w:pStyle w:val="nadpish"/>
        <w:numPr>
          <w:ilvl w:val="0"/>
          <w:numId w:val="43"/>
        </w:numPr>
        <w:jc w:val="both"/>
        <w:rPr>
          <w:b w:val="0"/>
          <w:sz w:val="24"/>
          <w:szCs w:val="24"/>
        </w:rPr>
      </w:pPr>
      <w:r>
        <w:rPr>
          <w:b w:val="0"/>
          <w:sz w:val="24"/>
          <w:szCs w:val="24"/>
        </w:rPr>
        <w:t>Goniometrie: 1 příklad, 5 úloh</w:t>
      </w:r>
    </w:p>
    <w:p w14:paraId="6C1C4A34" w14:textId="1BF0A29E" w:rsidR="00550BDB" w:rsidRDefault="00550BDB" w:rsidP="00550BDB">
      <w:pPr>
        <w:pStyle w:val="nadpish"/>
        <w:numPr>
          <w:ilvl w:val="0"/>
          <w:numId w:val="43"/>
        </w:numPr>
        <w:jc w:val="both"/>
        <w:rPr>
          <w:b w:val="0"/>
          <w:sz w:val="24"/>
          <w:szCs w:val="24"/>
        </w:rPr>
      </w:pPr>
      <w:r>
        <w:rPr>
          <w:b w:val="0"/>
          <w:sz w:val="24"/>
          <w:szCs w:val="24"/>
        </w:rPr>
        <w:t>Základy statistiky: 1 příklad</w:t>
      </w:r>
    </w:p>
    <w:p w14:paraId="799B5253" w14:textId="77777777" w:rsidR="00550BDB" w:rsidRDefault="00550BDB" w:rsidP="00550BDB">
      <w:pPr>
        <w:pStyle w:val="nadpish"/>
        <w:ind w:left="720"/>
        <w:jc w:val="both"/>
        <w:rPr>
          <w:b w:val="0"/>
          <w:sz w:val="24"/>
          <w:szCs w:val="24"/>
        </w:rPr>
      </w:pPr>
    </w:p>
    <w:p w14:paraId="0C895191" w14:textId="1654139D" w:rsidR="00754ACF" w:rsidRDefault="00754ACF" w:rsidP="00550BDB">
      <w:pPr>
        <w:pStyle w:val="nadpish"/>
        <w:jc w:val="both"/>
        <w:rPr>
          <w:b w:val="0"/>
          <w:sz w:val="24"/>
          <w:szCs w:val="24"/>
        </w:rPr>
      </w:pPr>
      <w:r>
        <w:rPr>
          <w:b w:val="0"/>
          <w:sz w:val="24"/>
          <w:szCs w:val="24"/>
        </w:rPr>
        <w:t xml:space="preserve">Poslední podkapitola obsahuje </w:t>
      </w:r>
      <w:r w:rsidR="00CF19D6">
        <w:rPr>
          <w:b w:val="0"/>
          <w:sz w:val="24"/>
          <w:szCs w:val="24"/>
        </w:rPr>
        <w:t>výsledky příkladů a úloh.</w:t>
      </w:r>
    </w:p>
    <w:p w14:paraId="4BF47C6E" w14:textId="77777777" w:rsidR="00CF19D6" w:rsidRDefault="00CF19D6" w:rsidP="00754ACF">
      <w:pPr>
        <w:pStyle w:val="nadpish"/>
        <w:rPr>
          <w:b w:val="0"/>
          <w:sz w:val="24"/>
          <w:szCs w:val="24"/>
        </w:rPr>
      </w:pPr>
    </w:p>
    <w:p w14:paraId="091235B2" w14:textId="1B2B3766" w:rsidR="006421CF" w:rsidRDefault="006421CF" w:rsidP="006421CF">
      <w:pPr>
        <w:pStyle w:val="nadpish"/>
      </w:pPr>
    </w:p>
    <w:p w14:paraId="63F8F32F" w14:textId="77777777" w:rsidR="00B03E8A" w:rsidRDefault="00B03E8A" w:rsidP="006421CF">
      <w:pPr>
        <w:pStyle w:val="nadpish"/>
      </w:pPr>
    </w:p>
    <w:p w14:paraId="126201E0" w14:textId="04B89135" w:rsidR="00EF0146" w:rsidRPr="009442E8" w:rsidRDefault="006F72D5" w:rsidP="009442E8">
      <w:pPr>
        <w:pStyle w:val="kapitola"/>
        <w:numPr>
          <w:ilvl w:val="1"/>
          <w:numId w:val="39"/>
        </w:numPr>
        <w:rPr>
          <w:rStyle w:val="Nzevknihy"/>
          <w:b/>
          <w:bCs w:val="0"/>
          <w:i/>
          <w:iCs w:val="0"/>
          <w:spacing w:val="0"/>
        </w:rPr>
      </w:pPr>
      <w:r w:rsidRPr="009442E8">
        <w:rPr>
          <w:rStyle w:val="Nzevknihy"/>
          <w:b/>
          <w:bCs w:val="0"/>
          <w:i/>
          <w:iCs w:val="0"/>
          <w:spacing w:val="0"/>
        </w:rPr>
        <w:t>Racionální čísla </w:t>
      </w:r>
    </w:p>
    <w:p w14:paraId="232466D8" w14:textId="77777777" w:rsidR="00B507BD" w:rsidRPr="00FD1EB4" w:rsidRDefault="00B507BD" w:rsidP="00B507BD">
      <w:pPr>
        <w:pStyle w:val="nadpisk"/>
        <w:ind w:firstLine="0"/>
      </w:pPr>
    </w:p>
    <w:p w14:paraId="5AD56FD1" w14:textId="2C880961" w:rsidR="006F72D5" w:rsidRDefault="006F72D5" w:rsidP="00F873B3">
      <w:pPr>
        <w:pStyle w:val="normln0"/>
        <w:numPr>
          <w:ilvl w:val="0"/>
          <w:numId w:val="14"/>
        </w:numPr>
        <w:spacing w:line="360" w:lineRule="auto"/>
      </w:pPr>
      <w:r w:rsidRPr="006A1047">
        <w:t>Farmář sklidil z 18,3 ha 78,69 t pšenice. Jaký byl průměrný hektarový výnos pšenice? </w:t>
      </w:r>
    </w:p>
    <w:p w14:paraId="2081B7C0" w14:textId="77777777" w:rsidR="00EF0146" w:rsidRDefault="00EF0146" w:rsidP="00EF0146">
      <w:pPr>
        <w:pStyle w:val="normln0"/>
        <w:numPr>
          <w:ilvl w:val="0"/>
          <w:numId w:val="0"/>
        </w:numPr>
        <w:spacing w:line="360" w:lineRule="auto"/>
        <w:ind w:left="1152"/>
      </w:pPr>
    </w:p>
    <w:p w14:paraId="01CDAFE4" w14:textId="3F1863CE" w:rsidR="00EF0146" w:rsidRPr="009170DC" w:rsidRDefault="00EF0146" w:rsidP="00EF0146">
      <w:pPr>
        <w:pStyle w:val="normln0"/>
        <w:numPr>
          <w:ilvl w:val="0"/>
          <w:numId w:val="0"/>
        </w:numPr>
        <w:spacing w:line="360" w:lineRule="auto"/>
        <w:ind w:left="1152" w:firstLine="264"/>
        <w:rPr>
          <w:i/>
        </w:rPr>
      </w:pPr>
      <w:r w:rsidRPr="009170DC">
        <w:rPr>
          <w:i/>
        </w:rPr>
        <w:t>Řešení:</w:t>
      </w:r>
      <w:r>
        <w:t xml:space="preserve"> </w:t>
      </w:r>
      <w:r>
        <w:tab/>
      </w:r>
      <w:r w:rsidRPr="009170DC">
        <w:rPr>
          <w:i/>
        </w:rPr>
        <w:t>rozloha …………</w:t>
      </w:r>
      <w:r w:rsidR="00B03E8A">
        <w:rPr>
          <w:i/>
        </w:rPr>
        <w:t xml:space="preserve"> </w:t>
      </w:r>
      <w:r w:rsidRPr="009170DC">
        <w:rPr>
          <w:i/>
        </w:rPr>
        <w:t>18,3 ha</w:t>
      </w:r>
    </w:p>
    <w:p w14:paraId="405A5CCD" w14:textId="36F2C562" w:rsidR="00EF0146" w:rsidRPr="009170DC" w:rsidRDefault="00EF0146" w:rsidP="00EF0146">
      <w:pPr>
        <w:pStyle w:val="normln0"/>
        <w:numPr>
          <w:ilvl w:val="0"/>
          <w:numId w:val="0"/>
        </w:numPr>
        <w:spacing w:line="360" w:lineRule="auto"/>
        <w:ind w:left="1152"/>
        <w:rPr>
          <w:i/>
          <w:u w:val="single"/>
        </w:rPr>
      </w:pPr>
      <w:r w:rsidRPr="009170DC">
        <w:rPr>
          <w:i/>
        </w:rPr>
        <w:tab/>
      </w:r>
      <w:r w:rsidRPr="009170DC">
        <w:rPr>
          <w:i/>
        </w:rPr>
        <w:tab/>
      </w:r>
      <w:r w:rsidRPr="009170DC">
        <w:rPr>
          <w:i/>
        </w:rPr>
        <w:tab/>
      </w:r>
      <w:r w:rsidRPr="009170DC">
        <w:rPr>
          <w:i/>
          <w:u w:val="single"/>
        </w:rPr>
        <w:t>pšenice………….</w:t>
      </w:r>
      <w:r w:rsidR="00B03E8A">
        <w:rPr>
          <w:i/>
          <w:u w:val="single"/>
        </w:rPr>
        <w:t xml:space="preserve"> </w:t>
      </w:r>
      <w:r w:rsidRPr="009170DC">
        <w:rPr>
          <w:i/>
          <w:u w:val="single"/>
        </w:rPr>
        <w:t>78,69 t</w:t>
      </w:r>
    </w:p>
    <w:p w14:paraId="3ED2A61E" w14:textId="194D3F2D" w:rsidR="00EF0146" w:rsidRPr="009170DC" w:rsidRDefault="00EF0146" w:rsidP="00EF0146">
      <w:pPr>
        <w:pStyle w:val="normln0"/>
        <w:numPr>
          <w:ilvl w:val="0"/>
          <w:numId w:val="0"/>
        </w:numPr>
        <w:spacing w:line="360" w:lineRule="auto"/>
        <w:ind w:left="1152"/>
        <w:rPr>
          <w:i/>
        </w:rPr>
      </w:pPr>
      <w:r w:rsidRPr="009170DC">
        <w:rPr>
          <w:i/>
        </w:rPr>
        <w:tab/>
      </w:r>
      <w:r w:rsidRPr="009170DC">
        <w:rPr>
          <w:i/>
        </w:rPr>
        <w:tab/>
      </w:r>
      <w:r w:rsidRPr="009170DC">
        <w:rPr>
          <w:i/>
        </w:rPr>
        <w:tab/>
        <w:t>78,69 : 18,3 =</w:t>
      </w:r>
      <w:r w:rsidRPr="00754ACF">
        <w:rPr>
          <w:i/>
          <w:u w:val="single"/>
        </w:rPr>
        <w:t xml:space="preserve"> 4,3 </w:t>
      </w:r>
    </w:p>
    <w:p w14:paraId="1FC68065" w14:textId="50C12BE4" w:rsidR="00EF0146" w:rsidRPr="009170DC" w:rsidRDefault="00EF0146" w:rsidP="00EF0146">
      <w:pPr>
        <w:pStyle w:val="normln0"/>
        <w:numPr>
          <w:ilvl w:val="0"/>
          <w:numId w:val="0"/>
        </w:numPr>
        <w:spacing w:line="360" w:lineRule="auto"/>
        <w:ind w:left="2568" w:firstLine="264"/>
        <w:rPr>
          <w:i/>
        </w:rPr>
      </w:pPr>
      <w:r w:rsidRPr="009170DC">
        <w:rPr>
          <w:i/>
        </w:rPr>
        <w:t>Hektarový výnos pšenice byl 4,3 tuny.</w:t>
      </w:r>
    </w:p>
    <w:p w14:paraId="1DBDBC8C" w14:textId="77777777" w:rsidR="00EF0146" w:rsidRPr="00EF0146" w:rsidRDefault="00EF0146" w:rsidP="00EF0146">
      <w:pPr>
        <w:pStyle w:val="normln0"/>
        <w:numPr>
          <w:ilvl w:val="0"/>
          <w:numId w:val="0"/>
        </w:numPr>
        <w:spacing w:line="360" w:lineRule="auto"/>
        <w:ind w:left="1152"/>
      </w:pPr>
    </w:p>
    <w:p w14:paraId="492F9E89" w14:textId="2FF93CDB" w:rsidR="006F72D5" w:rsidRPr="006A1047" w:rsidRDefault="006F72D5" w:rsidP="00F873B3">
      <w:pPr>
        <w:pStyle w:val="normln0"/>
        <w:numPr>
          <w:ilvl w:val="0"/>
          <w:numId w:val="14"/>
        </w:numPr>
        <w:spacing w:line="360" w:lineRule="auto"/>
      </w:pPr>
      <w:r w:rsidRPr="006A1047">
        <w:lastRenderedPageBreak/>
        <w:t>Nové potrubí na přívod vody má být dlouhé 1,2 km. Je pokládáno z obou stran. Z jedné strany je položeno 0,492 km potrubí, z druhé strany 535 m potrubí. Kolik metrů potrubí zbývá ještě položit? </w:t>
      </w:r>
    </w:p>
    <w:p w14:paraId="42E1C00A" w14:textId="77777777" w:rsidR="006F72D5" w:rsidRPr="006A1047" w:rsidRDefault="006F72D5" w:rsidP="00F873B3">
      <w:pPr>
        <w:pStyle w:val="normln0"/>
        <w:numPr>
          <w:ilvl w:val="0"/>
          <w:numId w:val="14"/>
        </w:numPr>
        <w:spacing w:line="360" w:lineRule="auto"/>
      </w:pPr>
      <w:r w:rsidRPr="006A1047">
        <w:t>Ze sudu ovocné šťávy se naplní 306 lahví o objemu 0,7 l. Kolik lahví o objemu 0,3 l by se naplnilo z téhož množství šťávy? </w:t>
      </w:r>
    </w:p>
    <w:p w14:paraId="69912A67" w14:textId="77777777" w:rsidR="006F72D5" w:rsidRPr="006A1047" w:rsidRDefault="006F72D5" w:rsidP="00F873B3">
      <w:pPr>
        <w:pStyle w:val="normln0"/>
        <w:numPr>
          <w:ilvl w:val="0"/>
          <w:numId w:val="14"/>
        </w:numPr>
        <w:spacing w:line="360" w:lineRule="auto"/>
      </w:pPr>
      <w:r w:rsidRPr="006A1047">
        <w:t>Z balíku látky ušijí v dílně 40 dětských šatiček. Na každé šatičky se spotřebuje m látky o šířce 0,7 m. Kolik halenek by ušili ze stejného balíku látky, je-li na ušití jedné halenky třeba m látky? </w:t>
      </w:r>
    </w:p>
    <w:p w14:paraId="56CE29D8" w14:textId="77777777" w:rsidR="009A3E2E" w:rsidRDefault="006F72D5" w:rsidP="00F873B3">
      <w:pPr>
        <w:pStyle w:val="normln0"/>
        <w:numPr>
          <w:ilvl w:val="0"/>
          <w:numId w:val="14"/>
        </w:numPr>
        <w:spacing w:line="360" w:lineRule="auto"/>
      </w:pPr>
      <w:r w:rsidRPr="006A1047">
        <w:t>Je třeba natřít vnější stěny chaty, jejíž půdorys je obdélník o rozměrech 6,16 m a 8,78 m, výška stěny chaty je 2,85 m. Chata má pět obdélníkových oken, tři mají rozměry 1,15 m a 1,32 m a dvě 0,45 m a 0,96 m. </w:t>
      </w:r>
    </w:p>
    <w:p w14:paraId="6A58A589" w14:textId="77777777" w:rsidR="009A3E2E" w:rsidRDefault="006F72D5" w:rsidP="00F873B3">
      <w:pPr>
        <w:pStyle w:val="normln0"/>
        <w:numPr>
          <w:ilvl w:val="1"/>
          <w:numId w:val="14"/>
        </w:numPr>
        <w:spacing w:line="360" w:lineRule="auto"/>
      </w:pPr>
      <w:r w:rsidRPr="006A1047">
        <w:t>Vypočtěte, kolik m</w:t>
      </w:r>
      <w:r w:rsidR="00D80495" w:rsidRPr="009A3E2E">
        <w:rPr>
          <w:vertAlign w:val="superscript"/>
        </w:rPr>
        <w:t>2</w:t>
      </w:r>
      <w:r w:rsidRPr="006A1047">
        <w:t xml:space="preserve"> je třeba natřít.  </w:t>
      </w:r>
    </w:p>
    <w:p w14:paraId="560310CA" w14:textId="4D4BA729" w:rsidR="006F72D5" w:rsidRPr="006A1047" w:rsidRDefault="006F72D5" w:rsidP="00F873B3">
      <w:pPr>
        <w:pStyle w:val="normln0"/>
        <w:numPr>
          <w:ilvl w:val="1"/>
          <w:numId w:val="14"/>
        </w:numPr>
        <w:spacing w:line="360" w:lineRule="auto"/>
      </w:pPr>
      <w:r w:rsidRPr="006A1047">
        <w:t>Jedna kilogramová plechovka barvy má vydatnost 8 m</w:t>
      </w:r>
      <w:r w:rsidR="00D80495" w:rsidRPr="009A3E2E">
        <w:rPr>
          <w:vertAlign w:val="superscript"/>
        </w:rPr>
        <w:t>2</w:t>
      </w:r>
      <w:r w:rsidRPr="006A1047">
        <w:t>. Kolik takových plechovek je zapotřebí pro natření chaty? </w:t>
      </w:r>
    </w:p>
    <w:p w14:paraId="4EA7F660" w14:textId="4164D966" w:rsidR="006F72D5" w:rsidRDefault="006F72D5" w:rsidP="00357E7C">
      <w:pPr>
        <w:pStyle w:val="normln0"/>
        <w:numPr>
          <w:ilvl w:val="0"/>
          <w:numId w:val="14"/>
        </w:numPr>
        <w:suppressAutoHyphens/>
        <w:spacing w:line="360" w:lineRule="auto"/>
        <w:ind w:left="357" w:hanging="357"/>
      </w:pPr>
      <w:r w:rsidRPr="006A1047">
        <w:t xml:space="preserve">Čerpadlo dodává 0,75 hl vody za jednu minutu. Za jak dlouho se naplní nádrž o objemu </w:t>
      </w:r>
      <w:r w:rsidR="00357E7C">
        <w:t xml:space="preserve">10 </w:t>
      </w:r>
      <w:r w:rsidRPr="006A1047">
        <w:t>m</w:t>
      </w:r>
      <w:r w:rsidR="00D80495">
        <w:rPr>
          <w:vertAlign w:val="superscript"/>
        </w:rPr>
        <w:t>3</w:t>
      </w:r>
      <w:r w:rsidRPr="006A1047">
        <w:t>? Výsledek udejte v hodinách a minutách. </w:t>
      </w:r>
    </w:p>
    <w:p w14:paraId="72CF2FA5" w14:textId="77777777" w:rsidR="009A3E2E" w:rsidRDefault="00B360D3" w:rsidP="00F873B3">
      <w:pPr>
        <w:pStyle w:val="normln0"/>
        <w:numPr>
          <w:ilvl w:val="0"/>
          <w:numId w:val="14"/>
        </w:numPr>
        <w:spacing w:line="360" w:lineRule="auto"/>
      </w:pPr>
      <w:r>
        <w:t xml:space="preserve">Pan Šikula vymyslel automatický systém zavlažování zahrady. Na vodovodní trubku připojil několik hadic s dírkami. Hadice budou ležet na záhonech a vytékající voda bude pomalu zalévat. K tomu potřebuje hadice o délkách 1,8 m, 5,9 m, 9,8 m a 15,3 m. Má vyřazenou hadici dlouhou 30 m. </w:t>
      </w:r>
    </w:p>
    <w:p w14:paraId="0CB6741C" w14:textId="77777777" w:rsidR="009A3E2E" w:rsidRDefault="00B360D3" w:rsidP="00F873B3">
      <w:pPr>
        <w:pStyle w:val="normln0"/>
        <w:numPr>
          <w:ilvl w:val="1"/>
          <w:numId w:val="14"/>
        </w:numPr>
        <w:spacing w:line="360" w:lineRule="auto"/>
      </w:pPr>
      <w:r>
        <w:t>Odhadni, zda mu bude stačit.</w:t>
      </w:r>
    </w:p>
    <w:p w14:paraId="3CC88B64" w14:textId="4F18FD33" w:rsidR="00411F32" w:rsidRDefault="00B360D3" w:rsidP="00F873B3">
      <w:pPr>
        <w:pStyle w:val="normln0"/>
        <w:numPr>
          <w:ilvl w:val="1"/>
          <w:numId w:val="14"/>
        </w:numPr>
        <w:spacing w:line="360" w:lineRule="auto"/>
      </w:pPr>
      <w:r>
        <w:t>Vypočítej, jakou délku hadice bude potřebovat celkem.</w:t>
      </w:r>
    </w:p>
    <w:p w14:paraId="53E120EC" w14:textId="4061B021" w:rsidR="00411F32" w:rsidRDefault="00411F32" w:rsidP="00F873B3">
      <w:pPr>
        <w:pStyle w:val="normln0"/>
        <w:numPr>
          <w:ilvl w:val="0"/>
          <w:numId w:val="14"/>
        </w:numPr>
        <w:spacing w:line="360" w:lineRule="auto"/>
      </w:pPr>
      <w:r>
        <w:t>Učeň Frantík má vyvrtat do kovové desky otvor pro šroub o průměru 4 mm. „Použij vrták, který má průměr o 7 desetin milimetru menší,“ radí mistr. Ve stojánku jsou vrtáky o průměrech 4,7 mm, 4,3 mm, 4 mm, 3,7 mm, 3,3 mm a 3 mm. Který z nich by měl Frantík vybrat?</w:t>
      </w:r>
      <w:r w:rsidR="00AD4CE2">
        <w:tab/>
      </w:r>
    </w:p>
    <w:p w14:paraId="53AE9D68" w14:textId="2CE3CE35" w:rsidR="00411F32" w:rsidRDefault="00411F32" w:rsidP="00F873B3">
      <w:pPr>
        <w:pStyle w:val="normln0"/>
        <w:numPr>
          <w:ilvl w:val="0"/>
          <w:numId w:val="14"/>
        </w:numPr>
        <w:spacing w:line="360" w:lineRule="auto"/>
      </w:pPr>
      <w:r>
        <w:t>Z prkna dlouhého 2,2 metru potřebuji odříznout 175 cm. Bude mi stačit zbytek na poličku dlouhou 50 cm?</w:t>
      </w:r>
      <w:r>
        <w:tab/>
      </w:r>
    </w:p>
    <w:p w14:paraId="3D99A52F" w14:textId="1BB22039" w:rsidR="00AD4CE2" w:rsidRDefault="00AD4CE2" w:rsidP="00F873B3">
      <w:pPr>
        <w:pStyle w:val="normln0"/>
        <w:numPr>
          <w:ilvl w:val="0"/>
          <w:numId w:val="14"/>
        </w:numPr>
        <w:spacing w:line="360" w:lineRule="auto"/>
      </w:pPr>
      <w:r>
        <w:t>Dubová krychle o délce hrany 1 dm měla hmotnost 0,76 kg. Truhlář ji rozřízl na osm stejných krychliček.</w:t>
      </w:r>
      <w:r w:rsidR="00EA4B3F">
        <w:t xml:space="preserve"> </w:t>
      </w:r>
      <w:r>
        <w:t>Hmotnost vypočítej, vyjádři v kilometrech a pak v gramech.</w:t>
      </w:r>
    </w:p>
    <w:p w14:paraId="46684B81" w14:textId="7E67D938" w:rsidR="00A00C93" w:rsidRDefault="00A00C93" w:rsidP="00F873B3">
      <w:pPr>
        <w:pStyle w:val="normln0"/>
        <w:numPr>
          <w:ilvl w:val="0"/>
          <w:numId w:val="14"/>
        </w:numPr>
        <w:tabs>
          <w:tab w:val="left" w:pos="708"/>
        </w:tabs>
        <w:spacing w:line="360" w:lineRule="auto"/>
        <w:textAlignment w:val="auto"/>
      </w:pPr>
      <w:r>
        <w:t xml:space="preserve">Instalatér Vodička potřebuje nařezat trubky o délce 0,8 metru. Kolik kusů potřebné délky </w:t>
      </w:r>
      <w:r w:rsidR="00BC55B6">
        <w:t xml:space="preserve">nařeže z trubky dlouhé 5,3 metru? A kolik centimetrů trubky mu </w:t>
      </w:r>
      <w:r w:rsidR="00D80495">
        <w:t>zbude</w:t>
      </w:r>
      <w:r w:rsidR="00BC55B6">
        <w:t xml:space="preserve">? </w:t>
      </w:r>
    </w:p>
    <w:p w14:paraId="325BC0E2" w14:textId="1CDBC341" w:rsidR="00411F32" w:rsidRPr="006A1047" w:rsidRDefault="00BC55B6" w:rsidP="005B697A">
      <w:pPr>
        <w:pStyle w:val="normln0"/>
        <w:numPr>
          <w:ilvl w:val="0"/>
          <w:numId w:val="14"/>
        </w:numPr>
        <w:tabs>
          <w:tab w:val="left" w:pos="708"/>
        </w:tabs>
        <w:spacing w:line="360" w:lineRule="auto"/>
        <w:textAlignment w:val="auto"/>
      </w:pPr>
      <w:r>
        <w:t>Aniččin děda pobíjí jednu stranu plotu novými prkny. Prkna přibíjí svisle. Plot má délku 23 m, každé prkno má šířku 12 cm. Bude na pobití plotu stačit 200 prken?</w:t>
      </w:r>
      <w:r w:rsidR="00AC1753">
        <w:t xml:space="preserve"> </w:t>
      </w:r>
    </w:p>
    <w:p w14:paraId="1C6F9007" w14:textId="7BE1A3AD" w:rsidR="006F72D5" w:rsidRPr="006421CF" w:rsidRDefault="006F72D5" w:rsidP="009442E8">
      <w:pPr>
        <w:pStyle w:val="kapitola"/>
        <w:numPr>
          <w:ilvl w:val="1"/>
          <w:numId w:val="39"/>
        </w:numPr>
        <w:rPr>
          <w:rStyle w:val="Nzevknihy"/>
          <w:b/>
          <w:bCs w:val="0"/>
          <w:i/>
          <w:iCs w:val="0"/>
          <w:spacing w:val="0"/>
        </w:rPr>
      </w:pPr>
      <w:r w:rsidRPr="006421CF">
        <w:rPr>
          <w:rStyle w:val="Nzevknihy"/>
          <w:b/>
          <w:bCs w:val="0"/>
          <w:i/>
          <w:iCs w:val="0"/>
          <w:spacing w:val="0"/>
        </w:rPr>
        <w:lastRenderedPageBreak/>
        <w:t>Dělitelnost přirozených čísel </w:t>
      </w:r>
    </w:p>
    <w:p w14:paraId="037AC602" w14:textId="77777777" w:rsidR="00EF0146" w:rsidRPr="00EF0146" w:rsidRDefault="00EF0146" w:rsidP="00EF0146">
      <w:pPr>
        <w:pStyle w:val="Styl1"/>
        <w:numPr>
          <w:ilvl w:val="0"/>
          <w:numId w:val="0"/>
        </w:numPr>
        <w:ind w:left="360"/>
        <w:rPr>
          <w:rStyle w:val="Nzevknihy"/>
          <w:b w:val="0"/>
          <w:i w:val="0"/>
        </w:rPr>
      </w:pPr>
    </w:p>
    <w:p w14:paraId="7EF50B12" w14:textId="468A1D1B" w:rsidR="006F72D5" w:rsidRPr="009170DC" w:rsidRDefault="006F72D5" w:rsidP="00F873B3">
      <w:pPr>
        <w:pStyle w:val="normln0"/>
        <w:numPr>
          <w:ilvl w:val="0"/>
          <w:numId w:val="2"/>
        </w:numPr>
        <w:spacing w:line="360" w:lineRule="auto"/>
        <w:rPr>
          <w:rFonts w:ascii="Calibri" w:hAnsi="Calibri" w:cs="Calibri"/>
        </w:rPr>
      </w:pPr>
      <w:r w:rsidRPr="006F72D5">
        <w:t>V balíku je méně než 50 m látky. Budeme-li z ní stříhat jen na blůzy nebo jen na šaty, nezůstane nám žádný zbytek. Na jednu blůzu se spotřebuje 1,5 m látky, na jedny šaty 3,2 m. Určete množství látky v balíku. </w:t>
      </w:r>
    </w:p>
    <w:p w14:paraId="3B8B6163" w14:textId="77777777" w:rsidR="009170DC" w:rsidRPr="00EF0146" w:rsidRDefault="009170DC" w:rsidP="009170DC">
      <w:pPr>
        <w:pStyle w:val="normln0"/>
        <w:numPr>
          <w:ilvl w:val="0"/>
          <w:numId w:val="0"/>
        </w:numPr>
        <w:spacing w:line="360" w:lineRule="auto"/>
        <w:ind w:left="360"/>
        <w:rPr>
          <w:rFonts w:ascii="Calibri" w:hAnsi="Calibri" w:cs="Calibri"/>
        </w:rPr>
      </w:pPr>
    </w:p>
    <w:p w14:paraId="1C94DA81" w14:textId="72B9A07C" w:rsidR="00EF0146" w:rsidRPr="009170DC" w:rsidRDefault="009858C3" w:rsidP="00EF0146">
      <w:pPr>
        <w:pStyle w:val="normln0"/>
        <w:numPr>
          <w:ilvl w:val="0"/>
          <w:numId w:val="0"/>
        </w:numPr>
        <w:spacing w:line="360" w:lineRule="auto"/>
        <w:ind w:left="360"/>
        <w:rPr>
          <w:i/>
        </w:rPr>
      </w:pPr>
      <w:r w:rsidRPr="009170DC">
        <w:rPr>
          <w:i/>
        </w:rPr>
        <w:t xml:space="preserve">Řešení: </w:t>
      </w:r>
      <w:r w:rsidRPr="009170DC">
        <w:rPr>
          <w:i/>
        </w:rPr>
        <w:tab/>
        <w:t>1 blůza…………….. 1,5 m látky = 150 cm látky</w:t>
      </w:r>
    </w:p>
    <w:p w14:paraId="4F8A902F" w14:textId="2982E6AE" w:rsidR="009858C3" w:rsidRPr="009170DC" w:rsidRDefault="009170DC" w:rsidP="00EF0146">
      <w:pPr>
        <w:pStyle w:val="normln0"/>
        <w:numPr>
          <w:ilvl w:val="0"/>
          <w:numId w:val="0"/>
        </w:numPr>
        <w:spacing w:line="360" w:lineRule="auto"/>
        <w:ind w:left="360"/>
        <w:rPr>
          <w:i/>
        </w:rPr>
      </w:pPr>
      <w:r>
        <w:rPr>
          <w:i/>
        </w:rPr>
        <w:tab/>
      </w:r>
      <w:r>
        <w:rPr>
          <w:i/>
        </w:rPr>
        <w:tab/>
        <w:t xml:space="preserve">1 šaty……………… </w:t>
      </w:r>
      <w:r w:rsidR="009858C3" w:rsidRPr="009170DC">
        <w:rPr>
          <w:i/>
        </w:rPr>
        <w:t>3,2 m látky = 320 cm látky</w:t>
      </w:r>
    </w:p>
    <w:p w14:paraId="185E3EAB" w14:textId="040A08EA" w:rsidR="009858C3" w:rsidRPr="009170DC" w:rsidRDefault="009858C3" w:rsidP="00EF0146">
      <w:pPr>
        <w:pStyle w:val="normln0"/>
        <w:numPr>
          <w:ilvl w:val="0"/>
          <w:numId w:val="0"/>
        </w:numPr>
        <w:spacing w:line="360" w:lineRule="auto"/>
        <w:ind w:left="360"/>
        <w:rPr>
          <w:i/>
          <w:u w:val="single"/>
        </w:rPr>
      </w:pPr>
      <w:r w:rsidRPr="009170DC">
        <w:rPr>
          <w:i/>
        </w:rPr>
        <w:tab/>
      </w:r>
      <w:r w:rsidRPr="009170DC">
        <w:rPr>
          <w:i/>
        </w:rPr>
        <w:tab/>
      </w:r>
      <w:r w:rsidRPr="009170DC">
        <w:rPr>
          <w:i/>
          <w:u w:val="single"/>
        </w:rPr>
        <w:t>V balíku ….</w:t>
      </w:r>
      <w:r w:rsidR="009170DC">
        <w:rPr>
          <w:i/>
          <w:u w:val="single"/>
        </w:rPr>
        <w:t xml:space="preserve"> m</w:t>
      </w:r>
      <w:r w:rsidRPr="009170DC">
        <w:rPr>
          <w:i/>
          <w:u w:val="single"/>
        </w:rPr>
        <w:t>éně</w:t>
      </w:r>
      <w:r w:rsidR="009170DC">
        <w:rPr>
          <w:i/>
          <w:u w:val="single"/>
        </w:rPr>
        <w:t>,</w:t>
      </w:r>
      <w:r w:rsidRPr="009170DC">
        <w:rPr>
          <w:i/>
          <w:u w:val="single"/>
        </w:rPr>
        <w:t xml:space="preserve"> než 50 m látky</w:t>
      </w:r>
      <w:r w:rsidR="00BE623C" w:rsidRPr="009170DC">
        <w:rPr>
          <w:i/>
          <w:u w:val="single"/>
        </w:rPr>
        <w:t xml:space="preserve"> = 5000 cm látky</w:t>
      </w:r>
    </w:p>
    <w:p w14:paraId="33D460F2" w14:textId="46C0E51F" w:rsidR="00BE623C" w:rsidRPr="009170DC" w:rsidRDefault="00BE623C" w:rsidP="00EF0146">
      <w:pPr>
        <w:pStyle w:val="normln0"/>
        <w:numPr>
          <w:ilvl w:val="0"/>
          <w:numId w:val="0"/>
        </w:numPr>
        <w:spacing w:line="360" w:lineRule="auto"/>
        <w:ind w:left="360"/>
        <w:rPr>
          <w:i/>
        </w:rPr>
      </w:pPr>
      <w:r w:rsidRPr="009170DC">
        <w:rPr>
          <w:i/>
        </w:rPr>
        <w:tab/>
      </w:r>
      <w:r w:rsidRPr="009170DC">
        <w:rPr>
          <w:i/>
        </w:rPr>
        <w:tab/>
        <w:t xml:space="preserve">Určíme </w:t>
      </w:r>
      <w:r w:rsidR="00E55A57" w:rsidRPr="009170DC">
        <w:rPr>
          <w:i/>
        </w:rPr>
        <w:t xml:space="preserve">nejmenší </w:t>
      </w:r>
      <w:r w:rsidRPr="009170DC">
        <w:rPr>
          <w:i/>
        </w:rPr>
        <w:t>společný násobek</w:t>
      </w:r>
    </w:p>
    <w:p w14:paraId="75ADC46C" w14:textId="5FB582B0" w:rsidR="009858C3" w:rsidRPr="009170DC" w:rsidRDefault="009858C3" w:rsidP="00EF0146">
      <w:pPr>
        <w:pStyle w:val="normln0"/>
        <w:numPr>
          <w:ilvl w:val="0"/>
          <w:numId w:val="0"/>
        </w:numPr>
        <w:spacing w:line="360" w:lineRule="auto"/>
        <w:ind w:left="360"/>
        <w:rPr>
          <w:i/>
        </w:rPr>
      </w:pPr>
      <w:r w:rsidRPr="009170DC">
        <w:rPr>
          <w:i/>
        </w:rPr>
        <w:tab/>
      </w:r>
      <w:r w:rsidRPr="009170DC">
        <w:rPr>
          <w:i/>
        </w:rPr>
        <w:tab/>
        <w:t>150 = 2 · 3 · 5 · 5</w:t>
      </w:r>
    </w:p>
    <w:p w14:paraId="51637A12" w14:textId="40116F1F" w:rsidR="009858C3" w:rsidRPr="009170DC" w:rsidRDefault="009858C3" w:rsidP="00EF0146">
      <w:pPr>
        <w:pStyle w:val="normln0"/>
        <w:numPr>
          <w:ilvl w:val="0"/>
          <w:numId w:val="0"/>
        </w:numPr>
        <w:spacing w:line="360" w:lineRule="auto"/>
        <w:ind w:left="360"/>
        <w:rPr>
          <w:i/>
        </w:rPr>
      </w:pPr>
      <w:r w:rsidRPr="009170DC">
        <w:rPr>
          <w:i/>
        </w:rPr>
        <w:tab/>
      </w:r>
      <w:r w:rsidRPr="009170DC">
        <w:rPr>
          <w:i/>
        </w:rPr>
        <w:tab/>
        <w:t xml:space="preserve">320 = </w:t>
      </w:r>
      <w:r w:rsidR="00BE623C" w:rsidRPr="009170DC">
        <w:rPr>
          <w:i/>
        </w:rPr>
        <w:t>2 · 2 · 2 · 2 · 2 · 2 · 5</w:t>
      </w:r>
    </w:p>
    <w:p w14:paraId="77E0CEA7" w14:textId="7F2A38D9" w:rsidR="00BE623C" w:rsidRPr="009170DC" w:rsidRDefault="00BE623C" w:rsidP="00EF0146">
      <w:pPr>
        <w:pStyle w:val="normln0"/>
        <w:numPr>
          <w:ilvl w:val="0"/>
          <w:numId w:val="0"/>
        </w:numPr>
        <w:spacing w:line="360" w:lineRule="auto"/>
        <w:ind w:left="360"/>
        <w:rPr>
          <w:i/>
        </w:rPr>
      </w:pPr>
      <w:r w:rsidRPr="009170DC">
        <w:rPr>
          <w:i/>
        </w:rPr>
        <w:tab/>
      </w:r>
      <w:r w:rsidRPr="009170DC">
        <w:rPr>
          <w:i/>
        </w:rPr>
        <w:tab/>
        <w:t xml:space="preserve">n (150, 320) = 2 · 2 · 2 · 2 · 2 · 2 · 2 · 3 · 5 = 960 </w:t>
      </w:r>
    </w:p>
    <w:p w14:paraId="22F202F9" w14:textId="5F129659" w:rsidR="00E55A57" w:rsidRPr="009170DC" w:rsidRDefault="00E55A57" w:rsidP="0097104B">
      <w:pPr>
        <w:pStyle w:val="normln0"/>
        <w:numPr>
          <w:ilvl w:val="0"/>
          <w:numId w:val="0"/>
        </w:numPr>
        <w:spacing w:line="360" w:lineRule="auto"/>
        <w:ind w:left="360"/>
        <w:rPr>
          <w:i/>
        </w:rPr>
      </w:pPr>
      <w:r w:rsidRPr="009170DC">
        <w:rPr>
          <w:i/>
        </w:rPr>
        <w:tab/>
      </w:r>
      <w:r w:rsidRPr="009170DC">
        <w:rPr>
          <w:i/>
        </w:rPr>
        <w:tab/>
      </w:r>
      <w:r w:rsidR="00CA5D06" w:rsidRPr="009170DC">
        <w:rPr>
          <w:i/>
        </w:rPr>
        <w:t xml:space="preserve">  </w:t>
      </w:r>
      <w:r w:rsidR="0097104B" w:rsidRPr="009170DC">
        <w:rPr>
          <w:i/>
        </w:rPr>
        <w:t xml:space="preserve">960 · x </w:t>
      </w:r>
      <m:oMath>
        <m:r>
          <w:rPr>
            <w:rFonts w:ascii="Cambria Math" w:hAnsi="Cambria Math"/>
          </w:rPr>
          <m:t>&lt;</m:t>
        </m:r>
      </m:oMath>
      <w:r w:rsidR="0097104B" w:rsidRPr="009170DC">
        <w:rPr>
          <w:i/>
        </w:rPr>
        <w:t xml:space="preserve"> 5000; </w:t>
      </w:r>
      <w:r w:rsidR="00CA5D06" w:rsidRPr="009170DC">
        <w:rPr>
          <w:i/>
        </w:rPr>
        <w:tab/>
      </w:r>
      <w:r w:rsidR="0097104B" w:rsidRPr="009170DC">
        <w:rPr>
          <w:i/>
        </w:rPr>
        <w:t xml:space="preserve">x </w:t>
      </w:r>
      <m:oMath>
        <m:r>
          <w:rPr>
            <w:rFonts w:ascii="Cambria Math" w:hAnsi="Cambria Math"/>
          </w:rPr>
          <m:t>∈</m:t>
        </m:r>
      </m:oMath>
      <w:r w:rsidR="0097104B" w:rsidRPr="009170DC">
        <w:rPr>
          <w:i/>
        </w:rPr>
        <w:t xml:space="preserve"> </w:t>
      </w:r>
      <w:r w:rsidR="0097104B" w:rsidRPr="009170DC">
        <w:rPr>
          <w:b/>
          <w:i/>
        </w:rPr>
        <w:t>Z</w:t>
      </w:r>
    </w:p>
    <w:p w14:paraId="0F277652" w14:textId="745A4BBF" w:rsidR="0097104B" w:rsidRPr="009170DC" w:rsidRDefault="0097104B" w:rsidP="0097104B">
      <w:pPr>
        <w:pStyle w:val="normln0"/>
        <w:numPr>
          <w:ilvl w:val="0"/>
          <w:numId w:val="0"/>
        </w:numPr>
        <w:spacing w:line="360" w:lineRule="auto"/>
        <w:ind w:left="360"/>
        <w:rPr>
          <w:i/>
        </w:rPr>
      </w:pPr>
      <w:r w:rsidRPr="009170DC">
        <w:rPr>
          <w:i/>
        </w:rPr>
        <w:tab/>
      </w:r>
      <w:r w:rsidRPr="009170DC">
        <w:rPr>
          <w:i/>
        </w:rPr>
        <w:tab/>
      </w:r>
      <w:r w:rsidR="00CA5D06" w:rsidRPr="009170DC">
        <w:rPr>
          <w:i/>
        </w:rPr>
        <w:tab/>
      </w:r>
      <w:r w:rsidRPr="009170DC">
        <w:rPr>
          <w:i/>
        </w:rPr>
        <w:t>x &lt; 5000 : 960</w:t>
      </w:r>
    </w:p>
    <w:p w14:paraId="5BFE221A" w14:textId="4684E7CE" w:rsidR="00BE623C" w:rsidRPr="009170DC" w:rsidRDefault="00BE623C" w:rsidP="00EF0146">
      <w:pPr>
        <w:pStyle w:val="normln0"/>
        <w:numPr>
          <w:ilvl w:val="0"/>
          <w:numId w:val="0"/>
        </w:numPr>
        <w:spacing w:line="360" w:lineRule="auto"/>
        <w:ind w:left="360"/>
        <w:rPr>
          <w:i/>
        </w:rPr>
      </w:pPr>
      <w:r w:rsidRPr="009170DC">
        <w:rPr>
          <w:i/>
        </w:rPr>
        <w:tab/>
      </w:r>
      <w:r w:rsidRPr="009170DC">
        <w:rPr>
          <w:i/>
        </w:rPr>
        <w:tab/>
      </w:r>
      <w:r w:rsidR="00CA5D06" w:rsidRPr="009170DC">
        <w:rPr>
          <w:i/>
        </w:rPr>
        <w:tab/>
      </w:r>
      <w:r w:rsidR="0097104B" w:rsidRPr="009170DC">
        <w:rPr>
          <w:i/>
        </w:rPr>
        <w:t xml:space="preserve">x &lt; </w:t>
      </w:r>
      <w:r w:rsidR="00CA5D06" w:rsidRPr="009170DC">
        <w:rPr>
          <w:i/>
        </w:rPr>
        <w:t>5,21</w:t>
      </w:r>
    </w:p>
    <w:p w14:paraId="73BDAC4A" w14:textId="32B26081" w:rsidR="00CA5D06" w:rsidRPr="009170DC" w:rsidRDefault="00CA5D06" w:rsidP="00EF0146">
      <w:pPr>
        <w:pStyle w:val="normln0"/>
        <w:numPr>
          <w:ilvl w:val="0"/>
          <w:numId w:val="0"/>
        </w:numPr>
        <w:spacing w:line="360" w:lineRule="auto"/>
        <w:ind w:left="360"/>
        <w:rPr>
          <w:i/>
        </w:rPr>
      </w:pPr>
      <w:r w:rsidRPr="009170DC">
        <w:rPr>
          <w:i/>
        </w:rPr>
        <w:tab/>
      </w:r>
      <w:r w:rsidRPr="009170DC">
        <w:rPr>
          <w:i/>
        </w:rPr>
        <w:tab/>
        <w:t xml:space="preserve">960 · 5 = 4800 cm = </w:t>
      </w:r>
      <w:r w:rsidRPr="00754ACF">
        <w:rPr>
          <w:i/>
          <w:u w:val="single"/>
        </w:rPr>
        <w:t>48 m</w:t>
      </w:r>
    </w:p>
    <w:p w14:paraId="78C4A158" w14:textId="2317027A" w:rsidR="00CA5D06" w:rsidRPr="009170DC" w:rsidRDefault="00CA5D06" w:rsidP="00EF0146">
      <w:pPr>
        <w:pStyle w:val="normln0"/>
        <w:numPr>
          <w:ilvl w:val="0"/>
          <w:numId w:val="0"/>
        </w:numPr>
        <w:spacing w:line="360" w:lineRule="auto"/>
        <w:ind w:left="360"/>
        <w:rPr>
          <w:i/>
        </w:rPr>
      </w:pPr>
      <w:r w:rsidRPr="009170DC">
        <w:rPr>
          <w:i/>
        </w:rPr>
        <w:tab/>
      </w:r>
      <w:r w:rsidRPr="009170DC">
        <w:rPr>
          <w:i/>
        </w:rPr>
        <w:tab/>
        <w:t>V balíku je 48 m látky.</w:t>
      </w:r>
    </w:p>
    <w:p w14:paraId="7DF08C5E" w14:textId="39642965" w:rsidR="00BE623C" w:rsidRPr="009858C3" w:rsidRDefault="00BE623C" w:rsidP="00EF0146">
      <w:pPr>
        <w:pStyle w:val="normln0"/>
        <w:numPr>
          <w:ilvl w:val="0"/>
          <w:numId w:val="0"/>
        </w:numPr>
        <w:spacing w:line="360" w:lineRule="auto"/>
        <w:ind w:left="360"/>
        <w:rPr>
          <w:rFonts w:ascii="Calibri" w:hAnsi="Calibri" w:cs="Calibri"/>
        </w:rPr>
      </w:pPr>
      <w:r>
        <w:tab/>
      </w:r>
      <w:r>
        <w:tab/>
      </w:r>
    </w:p>
    <w:p w14:paraId="7716707B" w14:textId="58366EF2" w:rsidR="0097104B" w:rsidRPr="00CA5D06" w:rsidRDefault="006F72D5" w:rsidP="00F873B3">
      <w:pPr>
        <w:pStyle w:val="normln0"/>
        <w:numPr>
          <w:ilvl w:val="0"/>
          <w:numId w:val="2"/>
        </w:numPr>
        <w:spacing w:line="360" w:lineRule="auto"/>
        <w:rPr>
          <w:rFonts w:ascii="Calibri" w:hAnsi="Calibri" w:cs="Calibri"/>
        </w:rPr>
      </w:pPr>
      <w:r w:rsidRPr="006F72D5">
        <w:t>Zahradník vázal kytice po 8 květech a žádný mu nezbyl. Pak zjistil, že mohl vázat kytice po šesti květech a také mu žádný nezbyl. Kolik měl zahradník květů, jestliže jich měl více než 100? </w:t>
      </w:r>
    </w:p>
    <w:p w14:paraId="0FA58505" w14:textId="77777777" w:rsidR="006F72D5" w:rsidRPr="006F72D5" w:rsidRDefault="006F72D5" w:rsidP="00F873B3">
      <w:pPr>
        <w:pStyle w:val="normln0"/>
        <w:numPr>
          <w:ilvl w:val="0"/>
          <w:numId w:val="2"/>
        </w:numPr>
        <w:spacing w:line="360" w:lineRule="auto"/>
        <w:rPr>
          <w:rFonts w:ascii="Calibri" w:hAnsi="Calibri" w:cs="Calibri"/>
        </w:rPr>
      </w:pPr>
      <w:r w:rsidRPr="006F72D5">
        <w:t>Máme dvě měřítka. Dílky stupnice na jednom měřítku jsou navzájem vzdáleny 1 cm, na druhém měřítku 15 mm. Měřítka jsou přiložena k sobě tak, že splývají jejich počáteční dělící čárky. Které další dělící čárky splývají. Najděte aspoň tři případy. </w:t>
      </w:r>
    </w:p>
    <w:p w14:paraId="5BECC650" w14:textId="77777777" w:rsidR="006F72D5" w:rsidRPr="006F72D5" w:rsidRDefault="006F72D5" w:rsidP="00F873B3">
      <w:pPr>
        <w:pStyle w:val="normln0"/>
        <w:numPr>
          <w:ilvl w:val="0"/>
          <w:numId w:val="2"/>
        </w:numPr>
        <w:spacing w:line="360" w:lineRule="auto"/>
        <w:rPr>
          <w:rFonts w:ascii="Calibri" w:hAnsi="Calibri" w:cs="Calibri"/>
        </w:rPr>
      </w:pPr>
      <w:r w:rsidRPr="006F72D5">
        <w:t>Traktorista zoral první den 4,5 ha a druhý den 6,3 ha a třetí den 5,4 ha. Pracoval denně celý počet hodin a jeho hodinový výkon se neměnil a byl nejvyšší z možných. Kolik hektarů zoral za jednu hodinu? </w:t>
      </w:r>
    </w:p>
    <w:p w14:paraId="2580DF6E" w14:textId="77777777" w:rsidR="006F72D5" w:rsidRPr="006F72D5" w:rsidRDefault="006F72D5" w:rsidP="00F873B3">
      <w:pPr>
        <w:pStyle w:val="normln0"/>
        <w:numPr>
          <w:ilvl w:val="0"/>
          <w:numId w:val="2"/>
        </w:numPr>
        <w:spacing w:line="360" w:lineRule="auto"/>
        <w:rPr>
          <w:rFonts w:ascii="Calibri" w:hAnsi="Calibri" w:cs="Calibri"/>
        </w:rPr>
      </w:pPr>
      <w:r w:rsidRPr="006F72D5">
        <w:t>Kolik různých obdélníků lze sestavit ze šedesáti čtvercových dlaždic? Určete rozměry těchto obdélníků počtem dlaždic. </w:t>
      </w:r>
    </w:p>
    <w:p w14:paraId="5C0835CF" w14:textId="77777777" w:rsidR="006F72D5" w:rsidRPr="006F72D5" w:rsidRDefault="006F72D5" w:rsidP="00F873B3">
      <w:pPr>
        <w:pStyle w:val="normln0"/>
        <w:numPr>
          <w:ilvl w:val="0"/>
          <w:numId w:val="2"/>
        </w:numPr>
        <w:spacing w:line="360" w:lineRule="auto"/>
        <w:rPr>
          <w:rFonts w:ascii="Calibri" w:hAnsi="Calibri" w:cs="Calibri"/>
        </w:rPr>
      </w:pPr>
      <w:r w:rsidRPr="006F72D5">
        <w:t>Z kolika dlaždic o rozměrech 20 cm a 30 cm můžeme sestavit čtverec, máme-li k dispozici nejvíce 100 dlaždic? </w:t>
      </w:r>
    </w:p>
    <w:p w14:paraId="42051E8A" w14:textId="77777777" w:rsidR="006F72D5" w:rsidRPr="006F72D5" w:rsidRDefault="006F72D5" w:rsidP="00F873B3">
      <w:pPr>
        <w:pStyle w:val="normln0"/>
        <w:numPr>
          <w:ilvl w:val="0"/>
          <w:numId w:val="2"/>
        </w:numPr>
        <w:spacing w:line="360" w:lineRule="auto"/>
        <w:rPr>
          <w:rFonts w:ascii="Calibri" w:hAnsi="Calibri" w:cs="Calibri"/>
        </w:rPr>
      </w:pPr>
      <w:r w:rsidRPr="006F72D5">
        <w:lastRenderedPageBreak/>
        <w:t>Na záhon chceme střídavě sázet několik řádků sazenic květáku a několik řádků sazenic salátu. Sazenice květáku se vysazují ve vzdálenosti 45 cm od sebe, sazenice salátu ve vzdálenosti 25 cm. Výsadba sazenic obou druhů rostlin se začíná od kraje řádků a musí být ukončena na konci řádků. Určete nejkratší možnou délku řádků. </w:t>
      </w:r>
    </w:p>
    <w:p w14:paraId="597173E4" w14:textId="77777777" w:rsidR="006F72D5" w:rsidRPr="006F72D5" w:rsidRDefault="006F72D5" w:rsidP="00F873B3">
      <w:pPr>
        <w:pStyle w:val="normln0"/>
        <w:numPr>
          <w:ilvl w:val="0"/>
          <w:numId w:val="2"/>
        </w:numPr>
        <w:spacing w:line="360" w:lineRule="auto"/>
        <w:rPr>
          <w:rFonts w:ascii="Calibri" w:hAnsi="Calibri" w:cs="Calibri"/>
        </w:rPr>
      </w:pPr>
      <w:r w:rsidRPr="006F72D5">
        <w:t>Obvod pozemku obdélníkového tvaru o rozměrech 40 m a 56 m byl vykolíkován tak, že vzdálenosti mezi kolíky byly stejné a bylo možné je vyjádřit celistvými násobky metru. Kolik kolíků potřebovali, když pro vykolíkování byly zvoleny největší možné vzdálenosti mezi kolíky? </w:t>
      </w:r>
    </w:p>
    <w:p w14:paraId="7077D0E9" w14:textId="77777777" w:rsidR="006F72D5" w:rsidRPr="006F72D5" w:rsidRDefault="006F72D5" w:rsidP="00F873B3">
      <w:pPr>
        <w:pStyle w:val="normln0"/>
        <w:numPr>
          <w:ilvl w:val="0"/>
          <w:numId w:val="2"/>
        </w:numPr>
        <w:spacing w:line="360" w:lineRule="auto"/>
        <w:rPr>
          <w:rFonts w:ascii="Calibri" w:hAnsi="Calibri" w:cs="Calibri"/>
        </w:rPr>
      </w:pPr>
      <w:r w:rsidRPr="006F72D5">
        <w:t>Petr rozřezal dvě tyče na stejné, ale co největší díly. Jedna tyč měřila 42 cm, druhá 63 cm. Kolik řezů musel udělat? </w:t>
      </w:r>
    </w:p>
    <w:p w14:paraId="3F9667BE" w14:textId="77777777" w:rsidR="006F72D5" w:rsidRPr="006F72D5" w:rsidRDefault="006F72D5" w:rsidP="00F873B3">
      <w:pPr>
        <w:pStyle w:val="normln0"/>
        <w:numPr>
          <w:ilvl w:val="0"/>
          <w:numId w:val="2"/>
        </w:numPr>
        <w:spacing w:line="360" w:lineRule="auto"/>
      </w:pPr>
      <w:r w:rsidRPr="006F72D5">
        <w:t>Po obvodu obdélníkového záhonu o rozměrech 3,2 m a 4,4 m se měly vysázet květiny tak, aby mezi nimi byly co největší stejné vzdálenosti vyjádřené celistvými násobky decimetru a aby v každém rohu záhonu byla sazenice. Kolik sazenic bylo třeba? </w:t>
      </w:r>
    </w:p>
    <w:p w14:paraId="0816A97C" w14:textId="77777777" w:rsidR="006F72D5" w:rsidRPr="006F72D5" w:rsidRDefault="006F72D5" w:rsidP="00F873B3">
      <w:pPr>
        <w:pStyle w:val="normln0"/>
        <w:numPr>
          <w:ilvl w:val="0"/>
          <w:numId w:val="2"/>
        </w:numPr>
        <w:spacing w:line="360" w:lineRule="auto"/>
        <w:rPr>
          <w:rFonts w:ascii="Calibri" w:hAnsi="Calibri" w:cs="Calibri"/>
        </w:rPr>
      </w:pPr>
      <w:r w:rsidRPr="006F72D5">
        <w:t>Sad má délku 60 m a šířku 42 m. Jak daleko od sebe budeme dávat sloupky pro oplocení, mají-li být vzdálenosti mezi sloupky po délce i šířce stejné a mají-li být vyjádřeny celistvými násobky metru? </w:t>
      </w:r>
    </w:p>
    <w:p w14:paraId="6870BC22" w14:textId="77777777" w:rsidR="006F72D5" w:rsidRPr="006F72D5" w:rsidRDefault="006F72D5" w:rsidP="00F873B3">
      <w:pPr>
        <w:pStyle w:val="normln0"/>
        <w:numPr>
          <w:ilvl w:val="0"/>
          <w:numId w:val="2"/>
        </w:numPr>
        <w:spacing w:line="360" w:lineRule="auto"/>
        <w:rPr>
          <w:rFonts w:ascii="Calibri" w:hAnsi="Calibri" w:cs="Calibri"/>
        </w:rPr>
      </w:pPr>
      <w:r w:rsidRPr="006F72D5">
        <w:t>Kolem zahradnictví se opravoval plot. Z původních sloupků na jedné straně byly ponechány čtyři sloupky. Mezi 1. a 2. sloupkem byla vzdálenost 4,8 m, mezi 2. a 3. sloupkem 12 m a mezi 3. a 4. sloupkem 7,2 m. Jak daleko byly od sebe původní sloupky, jestliže to bylo více než 2 m, ale méně než 3 m a sloupky byly od sebe stejně vzdáleny? </w:t>
      </w:r>
    </w:p>
    <w:p w14:paraId="47EE4622" w14:textId="77777777" w:rsidR="006F72D5" w:rsidRPr="006F72D5" w:rsidRDefault="006F72D5" w:rsidP="00F873B3">
      <w:pPr>
        <w:pStyle w:val="normln0"/>
        <w:numPr>
          <w:ilvl w:val="0"/>
          <w:numId w:val="2"/>
        </w:numPr>
        <w:spacing w:line="360" w:lineRule="auto"/>
      </w:pPr>
      <w:r w:rsidRPr="006F72D5">
        <w:t>Místnost má rozměry 12 m a 5,6 m. Určete počet čtvercových dlaždic a jejich největší možný rozměr tak, aby se s nimi přesně pokryla podlaha? </w:t>
      </w:r>
    </w:p>
    <w:p w14:paraId="1B0561C4" w14:textId="77777777" w:rsidR="006F72D5" w:rsidRPr="006F72D5" w:rsidRDefault="006F72D5" w:rsidP="00F873B3">
      <w:pPr>
        <w:pStyle w:val="normln0"/>
        <w:numPr>
          <w:ilvl w:val="0"/>
          <w:numId w:val="2"/>
        </w:numPr>
        <w:spacing w:line="360" w:lineRule="auto"/>
      </w:pPr>
      <w:r w:rsidRPr="006F72D5">
        <w:t>Tři ocelové tyče o délkách 24 dm, 3 m a 160 cm mají být rozřezány na stejně dlouhé části. Určete jejich největší možnou délku a počet. </w:t>
      </w:r>
    </w:p>
    <w:p w14:paraId="388466C2" w14:textId="77777777" w:rsidR="006F72D5" w:rsidRPr="006F72D5" w:rsidRDefault="006F72D5" w:rsidP="00F873B3">
      <w:pPr>
        <w:pStyle w:val="normln0"/>
        <w:numPr>
          <w:ilvl w:val="0"/>
          <w:numId w:val="2"/>
        </w:numPr>
        <w:spacing w:line="360" w:lineRule="auto"/>
      </w:pPr>
      <w:r w:rsidRPr="006F72D5">
        <w:t>Z kolika dlaždic o rozměrech 15 cm a 20 cm se dá sestavit čtverec, je-li k dispozici 120 dlaždic? </w:t>
      </w:r>
    </w:p>
    <w:p w14:paraId="4A66F00D" w14:textId="287103E9" w:rsidR="006A1047" w:rsidRDefault="006F72D5" w:rsidP="00F873B3">
      <w:pPr>
        <w:pStyle w:val="normln0"/>
        <w:numPr>
          <w:ilvl w:val="0"/>
          <w:numId w:val="2"/>
        </w:numPr>
        <w:spacing w:line="360" w:lineRule="auto"/>
      </w:pPr>
      <w:r w:rsidRPr="006F72D5">
        <w:t xml:space="preserve">Prodavačce květin přivezli ze zahradnictví 208 žíhaných a 156 bílých karafiátů. Nejvýše kolik kytic z nich mohla udělat, chtěla-li mít v každé stejný počet jak žíhaných, tak i bílých karafiátů? Kolik žíhaných a kolik bílých karafiátů bude v každé kytici? </w:t>
      </w:r>
    </w:p>
    <w:p w14:paraId="4B125B41" w14:textId="77777777" w:rsidR="007721AF" w:rsidRDefault="00AC1753" w:rsidP="00F873B3">
      <w:pPr>
        <w:pStyle w:val="normln0"/>
        <w:numPr>
          <w:ilvl w:val="0"/>
          <w:numId w:val="2"/>
        </w:numPr>
        <w:spacing w:line="360" w:lineRule="auto"/>
      </w:pPr>
      <w:r>
        <w:t>Pan zajíc chová králíky. Přečetl si, že pro ně potřebuje výběh o výměře 20 m</w:t>
      </w:r>
      <w:r>
        <w:rPr>
          <w:vertAlign w:val="superscript"/>
        </w:rPr>
        <w:t>2</w:t>
      </w:r>
      <w:r>
        <w:t>. Udělá ho ve tvaru obdélníku, na oplocení použije čtverco</w:t>
      </w:r>
      <w:r w:rsidR="00174229">
        <w:t>vé desky o délce strany 1 metr.</w:t>
      </w:r>
    </w:p>
    <w:p w14:paraId="27170E9D" w14:textId="6F7087B0" w:rsidR="00AC1753" w:rsidRDefault="00AC1753" w:rsidP="00F873B3">
      <w:pPr>
        <w:pStyle w:val="normln0"/>
        <w:numPr>
          <w:ilvl w:val="1"/>
          <w:numId w:val="2"/>
        </w:numPr>
        <w:spacing w:line="360" w:lineRule="auto"/>
      </w:pPr>
      <w:r>
        <w:t>Zapiš všechny možnosti pro rozměry výběhu. Dělej si náčrtky a připisuj</w:t>
      </w:r>
      <w:r w:rsidR="00E24E61">
        <w:t xml:space="preserve"> ke stranám výběhu jejich délky. </w:t>
      </w:r>
    </w:p>
    <w:p w14:paraId="3BFBF3AA" w14:textId="2A34174C" w:rsidR="00E24E61" w:rsidRDefault="00174229" w:rsidP="00174229">
      <w:pPr>
        <w:pStyle w:val="normln0"/>
        <w:numPr>
          <w:ilvl w:val="0"/>
          <w:numId w:val="0"/>
        </w:numPr>
        <w:tabs>
          <w:tab w:val="left" w:pos="708"/>
        </w:tabs>
        <w:spacing w:line="360" w:lineRule="auto"/>
        <w:ind w:left="360"/>
        <w:textAlignment w:val="auto"/>
      </w:pPr>
      <w:r>
        <w:t xml:space="preserve">b) </w:t>
      </w:r>
      <w:r w:rsidR="00AC1753">
        <w:t>Zapiš rozměry výběhu, pro který spotřebuje nejméně desek. Kolik jich bude?</w:t>
      </w:r>
    </w:p>
    <w:p w14:paraId="10171F0E" w14:textId="77777777" w:rsidR="00A40BCB" w:rsidRDefault="00E24E61" w:rsidP="00F873B3">
      <w:pPr>
        <w:pStyle w:val="normln0"/>
        <w:numPr>
          <w:ilvl w:val="0"/>
          <w:numId w:val="2"/>
        </w:numPr>
        <w:tabs>
          <w:tab w:val="left" w:pos="708"/>
        </w:tabs>
        <w:spacing w:line="360" w:lineRule="auto"/>
        <w:textAlignment w:val="auto"/>
      </w:pPr>
      <w:r>
        <w:lastRenderedPageBreak/>
        <w:t>Honza si dělá police až ke stropu. Bude je dávat</w:t>
      </w:r>
      <w:r w:rsidR="00A40BCB">
        <w:t xml:space="preserve"> mezi dvě svislé stojky. Pokoj je vysoký 2,8 m. Vzdálenost polic bude 30 cm, tloušťka každé police je 2 cm. Nejnižší police bude ležet na podlaze. </w:t>
      </w:r>
    </w:p>
    <w:p w14:paraId="2F077695" w14:textId="56784B7B" w:rsidR="00A40BCB" w:rsidRDefault="00A40BCB" w:rsidP="00F873B3">
      <w:pPr>
        <w:pStyle w:val="normln0"/>
        <w:numPr>
          <w:ilvl w:val="1"/>
          <w:numId w:val="2"/>
        </w:numPr>
        <w:tabs>
          <w:tab w:val="left" w:pos="708"/>
        </w:tabs>
        <w:spacing w:line="360" w:lineRule="auto"/>
        <w:textAlignment w:val="auto"/>
      </w:pPr>
      <w:r>
        <w:t>Kolik polic se vejde na stěnu?</w:t>
      </w:r>
    </w:p>
    <w:p w14:paraId="2EA9F736" w14:textId="2B046E9A" w:rsidR="00A40BCB" w:rsidRDefault="00A40BCB" w:rsidP="00F873B3">
      <w:pPr>
        <w:pStyle w:val="normln0"/>
        <w:numPr>
          <w:ilvl w:val="1"/>
          <w:numId w:val="2"/>
        </w:numPr>
        <w:tabs>
          <w:tab w:val="left" w:pos="708"/>
        </w:tabs>
        <w:spacing w:line="360" w:lineRule="auto"/>
        <w:textAlignment w:val="auto"/>
      </w:pPr>
      <w:r>
        <w:t>Jak daleko bude nejvyšší police od stropu?</w:t>
      </w:r>
    </w:p>
    <w:p w14:paraId="16AB7B68" w14:textId="64CB2B1A" w:rsidR="006F72D5" w:rsidRPr="006421CF" w:rsidRDefault="006A1047" w:rsidP="0079094E">
      <w:pPr>
        <w:pStyle w:val="kapitola"/>
        <w:numPr>
          <w:ilvl w:val="1"/>
          <w:numId w:val="39"/>
        </w:numPr>
        <w:rPr>
          <w:rStyle w:val="Nzevknihy"/>
          <w:b/>
          <w:bCs w:val="0"/>
          <w:i/>
          <w:iCs w:val="0"/>
          <w:spacing w:val="0"/>
        </w:rPr>
      </w:pPr>
      <w:r>
        <w:br w:type="page"/>
      </w:r>
      <w:r w:rsidR="006421CF">
        <w:lastRenderedPageBreak/>
        <w:t xml:space="preserve"> </w:t>
      </w:r>
      <w:r w:rsidR="006F72D5" w:rsidRPr="006421CF">
        <w:rPr>
          <w:rStyle w:val="Nzevknihy"/>
          <w:b/>
          <w:bCs w:val="0"/>
          <w:i/>
          <w:iCs w:val="0"/>
          <w:spacing w:val="0"/>
        </w:rPr>
        <w:t>Procenta </w:t>
      </w:r>
    </w:p>
    <w:p w14:paraId="6E50A185" w14:textId="77777777" w:rsidR="00CA5D06" w:rsidRPr="00CA5D06" w:rsidRDefault="00CA5D06" w:rsidP="00CA5D06">
      <w:pPr>
        <w:pStyle w:val="Styl1"/>
        <w:numPr>
          <w:ilvl w:val="0"/>
          <w:numId w:val="0"/>
        </w:numPr>
        <w:rPr>
          <w:bCs/>
          <w:iCs/>
          <w:spacing w:val="5"/>
        </w:rPr>
      </w:pPr>
    </w:p>
    <w:p w14:paraId="4BAA0046" w14:textId="28BB8021" w:rsidR="006F72D5" w:rsidRPr="009170DC" w:rsidRDefault="006F72D5" w:rsidP="00F873B3">
      <w:pPr>
        <w:pStyle w:val="normln0"/>
        <w:numPr>
          <w:ilvl w:val="0"/>
          <w:numId w:val="4"/>
        </w:numPr>
        <w:spacing w:line="360" w:lineRule="auto"/>
        <w:rPr>
          <w:rFonts w:ascii="Calibri" w:hAnsi="Calibri" w:cs="Calibri"/>
        </w:rPr>
      </w:pPr>
      <w:r w:rsidRPr="006F72D5">
        <w:t>Sušením materiálu se zmenší jeho objem o 15 %. Jaký musí být objem materiálu před sušením, má-li být jeho objem po usušení 5,1 m</w:t>
      </w:r>
      <w:r w:rsidR="00343AEC">
        <w:rPr>
          <w:vertAlign w:val="superscript"/>
        </w:rPr>
        <w:t>3</w:t>
      </w:r>
      <w:r w:rsidRPr="006F72D5">
        <w:t>? </w:t>
      </w:r>
    </w:p>
    <w:p w14:paraId="3C2F3F51" w14:textId="77777777" w:rsidR="009170DC" w:rsidRPr="007E745A" w:rsidRDefault="009170DC" w:rsidP="009170DC">
      <w:pPr>
        <w:pStyle w:val="normln0"/>
        <w:numPr>
          <w:ilvl w:val="0"/>
          <w:numId w:val="0"/>
        </w:numPr>
        <w:spacing w:line="360" w:lineRule="auto"/>
        <w:ind w:left="360"/>
        <w:rPr>
          <w:rFonts w:ascii="Calibri" w:hAnsi="Calibri" w:cs="Calibri"/>
        </w:rPr>
      </w:pPr>
    </w:p>
    <w:p w14:paraId="413A7C1F" w14:textId="11AA48E0" w:rsidR="00CA5D06" w:rsidRPr="009170DC" w:rsidRDefault="007E745A" w:rsidP="009170DC">
      <w:pPr>
        <w:pStyle w:val="normln0"/>
        <w:numPr>
          <w:ilvl w:val="0"/>
          <w:numId w:val="0"/>
        </w:numPr>
        <w:spacing w:line="360" w:lineRule="auto"/>
        <w:ind w:left="360"/>
        <w:rPr>
          <w:rFonts w:ascii="Calibri" w:hAnsi="Calibri" w:cs="Calibri"/>
          <w:i/>
        </w:rPr>
      </w:pPr>
      <w:r w:rsidRPr="009170DC">
        <w:rPr>
          <w:i/>
        </w:rPr>
        <w:t>Řešení:</w:t>
      </w:r>
      <w:r w:rsidR="009170DC">
        <w:rPr>
          <w:rFonts w:ascii="Calibri" w:hAnsi="Calibri" w:cs="Calibri"/>
          <w:i/>
        </w:rPr>
        <w:tab/>
      </w:r>
      <w:r w:rsidR="006860CE" w:rsidRPr="009170DC">
        <w:rPr>
          <w:i/>
        </w:rPr>
        <w:t>85 % ………………… 5,1 m</w:t>
      </w:r>
      <w:r w:rsidR="006860CE" w:rsidRPr="009170DC">
        <w:rPr>
          <w:i/>
          <w:vertAlign w:val="superscript"/>
        </w:rPr>
        <w:t>3</w:t>
      </w:r>
    </w:p>
    <w:p w14:paraId="0070672E" w14:textId="5A879266" w:rsidR="006860CE" w:rsidRPr="009170DC" w:rsidRDefault="006860CE" w:rsidP="007E745A">
      <w:pPr>
        <w:pStyle w:val="normln0"/>
        <w:numPr>
          <w:ilvl w:val="0"/>
          <w:numId w:val="0"/>
        </w:numPr>
        <w:spacing w:line="360" w:lineRule="auto"/>
        <w:ind w:left="720" w:firstLine="696"/>
        <w:rPr>
          <w:i/>
          <w:u w:val="single"/>
        </w:rPr>
      </w:pPr>
      <w:r w:rsidRPr="009170DC">
        <w:rPr>
          <w:i/>
          <w:u w:val="single"/>
        </w:rPr>
        <w:t>100 % ………………... x m</w:t>
      </w:r>
      <w:r w:rsidRPr="009170DC">
        <w:rPr>
          <w:i/>
          <w:u w:val="single"/>
          <w:vertAlign w:val="superscript"/>
        </w:rPr>
        <w:t>3</w:t>
      </w:r>
    </w:p>
    <w:p w14:paraId="1E083E81" w14:textId="2108AFDC" w:rsidR="006860CE" w:rsidRPr="009170DC" w:rsidRDefault="006860CE" w:rsidP="007E745A">
      <w:pPr>
        <w:pStyle w:val="normln0"/>
        <w:numPr>
          <w:ilvl w:val="0"/>
          <w:numId w:val="0"/>
        </w:numPr>
        <w:spacing w:line="360" w:lineRule="auto"/>
        <w:ind w:left="1068" w:firstLine="348"/>
        <w:rPr>
          <w:i/>
          <w:vertAlign w:val="superscript"/>
        </w:rPr>
      </w:pPr>
      <w:r w:rsidRPr="009170DC">
        <w:rPr>
          <w:i/>
        </w:rPr>
        <w:t>1 % ………………5,1 : 85 = 0,06 m</w:t>
      </w:r>
      <w:r w:rsidRPr="009170DC">
        <w:rPr>
          <w:i/>
          <w:vertAlign w:val="superscript"/>
        </w:rPr>
        <w:t>3</w:t>
      </w:r>
    </w:p>
    <w:p w14:paraId="459E9A07" w14:textId="5CDFF345" w:rsidR="006860CE" w:rsidRPr="009170DC" w:rsidRDefault="006860CE" w:rsidP="007E745A">
      <w:pPr>
        <w:pStyle w:val="normln0"/>
        <w:numPr>
          <w:ilvl w:val="0"/>
          <w:numId w:val="0"/>
        </w:numPr>
        <w:spacing w:line="360" w:lineRule="auto"/>
        <w:ind w:left="720" w:firstLine="696"/>
        <w:rPr>
          <w:i/>
          <w:vertAlign w:val="superscript"/>
        </w:rPr>
      </w:pPr>
      <w:r w:rsidRPr="009170DC">
        <w:rPr>
          <w:i/>
        </w:rPr>
        <w:t xml:space="preserve">100 % ……………0,06 · 100 = </w:t>
      </w:r>
      <w:r w:rsidRPr="00754ACF">
        <w:rPr>
          <w:i/>
          <w:u w:val="single"/>
        </w:rPr>
        <w:t>6 m</w:t>
      </w:r>
      <w:r w:rsidRPr="00754ACF">
        <w:rPr>
          <w:i/>
          <w:u w:val="single"/>
          <w:vertAlign w:val="superscript"/>
        </w:rPr>
        <w:t>3</w:t>
      </w:r>
    </w:p>
    <w:p w14:paraId="168473DD" w14:textId="548BE3DB" w:rsidR="006860CE" w:rsidRPr="009170DC" w:rsidRDefault="006860CE" w:rsidP="007E745A">
      <w:pPr>
        <w:pStyle w:val="normln0"/>
        <w:numPr>
          <w:ilvl w:val="0"/>
          <w:numId w:val="0"/>
        </w:numPr>
        <w:spacing w:line="360" w:lineRule="auto"/>
        <w:ind w:left="1068" w:firstLine="348"/>
        <w:rPr>
          <w:i/>
        </w:rPr>
      </w:pPr>
      <w:r w:rsidRPr="009170DC">
        <w:rPr>
          <w:i/>
        </w:rPr>
        <w:t>Před sušením musí být 6 m</w:t>
      </w:r>
      <w:r w:rsidRPr="009170DC">
        <w:rPr>
          <w:i/>
          <w:vertAlign w:val="superscript"/>
        </w:rPr>
        <w:t>3</w:t>
      </w:r>
      <w:r w:rsidRPr="009170DC">
        <w:rPr>
          <w:i/>
        </w:rPr>
        <w:t xml:space="preserve"> materiálu.</w:t>
      </w:r>
    </w:p>
    <w:p w14:paraId="15B11A29" w14:textId="77777777" w:rsidR="006860CE" w:rsidRPr="006860CE" w:rsidRDefault="006860CE" w:rsidP="00CA5D06">
      <w:pPr>
        <w:pStyle w:val="normln0"/>
        <w:numPr>
          <w:ilvl w:val="0"/>
          <w:numId w:val="0"/>
        </w:numPr>
        <w:spacing w:line="360" w:lineRule="auto"/>
        <w:ind w:left="360"/>
      </w:pPr>
    </w:p>
    <w:p w14:paraId="53D95FCF" w14:textId="77777777" w:rsidR="006F72D5" w:rsidRPr="006F72D5" w:rsidRDefault="006F72D5" w:rsidP="00F873B3">
      <w:pPr>
        <w:pStyle w:val="normln0"/>
        <w:numPr>
          <w:ilvl w:val="0"/>
          <w:numId w:val="4"/>
        </w:numPr>
        <w:spacing w:line="360" w:lineRule="auto"/>
        <w:rPr>
          <w:rFonts w:ascii="Calibri" w:hAnsi="Calibri" w:cs="Calibri"/>
        </w:rPr>
      </w:pPr>
      <w:r w:rsidRPr="006F72D5">
        <w:t>Pracovníci jednoho úseku dílny obrobili v jednom dni místo plánovaných 480 součástek 516 součástek. O kolik procent překročili plán? </w:t>
      </w:r>
    </w:p>
    <w:p w14:paraId="553D74FE" w14:textId="77777777" w:rsidR="006F72D5" w:rsidRPr="006F72D5" w:rsidRDefault="006F72D5" w:rsidP="00F873B3">
      <w:pPr>
        <w:pStyle w:val="normln0"/>
        <w:numPr>
          <w:ilvl w:val="0"/>
          <w:numId w:val="4"/>
        </w:numPr>
        <w:spacing w:line="360" w:lineRule="auto"/>
        <w:rPr>
          <w:rFonts w:ascii="Calibri" w:hAnsi="Calibri" w:cs="Calibri"/>
        </w:rPr>
      </w:pPr>
      <w:r w:rsidRPr="006F72D5">
        <w:t>Zemědělská farma zvýšila počet ustájených krav o 14 % na 285 kusů. O kolik kusů zvýšila farma počet ustájených krav? </w:t>
      </w:r>
    </w:p>
    <w:p w14:paraId="31BE2A96" w14:textId="77777777" w:rsidR="006F72D5" w:rsidRPr="006F72D5" w:rsidRDefault="006F72D5" w:rsidP="00F873B3">
      <w:pPr>
        <w:pStyle w:val="normln0"/>
        <w:numPr>
          <w:ilvl w:val="0"/>
          <w:numId w:val="4"/>
        </w:numPr>
        <w:spacing w:line="360" w:lineRule="auto"/>
        <w:rPr>
          <w:rFonts w:ascii="Calibri" w:hAnsi="Calibri" w:cs="Calibri"/>
        </w:rPr>
      </w:pPr>
      <w:r w:rsidRPr="006F72D5">
        <w:t>Traktoristé překročili denní normu setí obilovin o jednu pětinu a oseli celkem 114 ha polí. Vypočítejte jejich denní normu. </w:t>
      </w:r>
    </w:p>
    <w:p w14:paraId="67748F10" w14:textId="77777777" w:rsidR="006F72D5" w:rsidRPr="006F72D5" w:rsidRDefault="006F72D5" w:rsidP="00F873B3">
      <w:pPr>
        <w:pStyle w:val="normln0"/>
        <w:numPr>
          <w:ilvl w:val="0"/>
          <w:numId w:val="4"/>
        </w:numPr>
        <w:spacing w:line="360" w:lineRule="auto"/>
        <w:rPr>
          <w:rFonts w:ascii="Calibri" w:hAnsi="Calibri" w:cs="Calibri"/>
        </w:rPr>
      </w:pPr>
      <w:r w:rsidRPr="006F72D5">
        <w:t>Turistický oddíl zasadil na jaře 145 stromků; bylo to o 16 % více, než plánoval. Jaký byl jeho původní plán? </w:t>
      </w:r>
    </w:p>
    <w:p w14:paraId="2D183738" w14:textId="4754E2F9" w:rsidR="006F72D5" w:rsidRPr="007E745A" w:rsidRDefault="006F72D5" w:rsidP="00F873B3">
      <w:pPr>
        <w:pStyle w:val="normln0"/>
        <w:numPr>
          <w:ilvl w:val="0"/>
          <w:numId w:val="4"/>
        </w:numPr>
        <w:spacing w:line="360" w:lineRule="auto"/>
        <w:rPr>
          <w:rFonts w:ascii="Calibri" w:hAnsi="Calibri" w:cs="Calibri"/>
        </w:rPr>
      </w:pPr>
      <w:r w:rsidRPr="006F72D5">
        <w:t>Farma osela veškerou ornou půdu čtyřmi druhy plodin. Pšenice byla zaseta na 380 ha, cukrovka na 200 ha, kukuřice na 120 ha a ječmen na 100 ha půdy. Určete výměru půdy jednotlivých plodin v procentech. </w:t>
      </w:r>
    </w:p>
    <w:p w14:paraId="150B2F98" w14:textId="46A7A49A" w:rsidR="006F72D5" w:rsidRPr="006F72D5" w:rsidRDefault="006F72D5" w:rsidP="00F873B3">
      <w:pPr>
        <w:pStyle w:val="normln0"/>
        <w:numPr>
          <w:ilvl w:val="0"/>
          <w:numId w:val="4"/>
        </w:numPr>
        <w:spacing w:line="360" w:lineRule="auto"/>
        <w:rPr>
          <w:rFonts w:ascii="Calibri" w:hAnsi="Calibri" w:cs="Calibri"/>
        </w:rPr>
      </w:pPr>
      <w:r w:rsidRPr="006F72D5">
        <w:t xml:space="preserve">Klíčivost semen karotky je 85 %, hmotnost 1000 semen karotky je přibližně 2,4 g. </w:t>
      </w:r>
      <w:r w:rsidR="006506D8">
        <w:t>K</w:t>
      </w:r>
      <w:r w:rsidRPr="006F72D5">
        <w:t>olik semen vzklíčí, zasejeme-li 8 g semena? </w:t>
      </w:r>
    </w:p>
    <w:p w14:paraId="692DA24C" w14:textId="77777777" w:rsidR="006F72D5" w:rsidRPr="006F72D5" w:rsidRDefault="006F72D5" w:rsidP="00F873B3">
      <w:pPr>
        <w:pStyle w:val="normln0"/>
        <w:numPr>
          <w:ilvl w:val="0"/>
          <w:numId w:val="4"/>
        </w:numPr>
        <w:spacing w:line="360" w:lineRule="auto"/>
        <w:rPr>
          <w:rFonts w:ascii="Calibri" w:hAnsi="Calibri" w:cs="Calibri"/>
        </w:rPr>
      </w:pPr>
      <w:r w:rsidRPr="006F72D5">
        <w:t>Pro výsadbu skleníkových okurek je třeba 310 kusů sazenic. Jeden gram semena obsahuje průměrně 30 zrn, jejich klíčivost je 80 %. Pěstební odpad od výsevu do výsadby činí 38 % z klíčících rostlin. Určete v gramech hmotnost semen, která se musí vysít, aby byla zajištěna plánovaná výsadba. </w:t>
      </w:r>
    </w:p>
    <w:p w14:paraId="16B833C6" w14:textId="3E69100F" w:rsidR="006F72D5" w:rsidRPr="006F72D5" w:rsidRDefault="006F72D5" w:rsidP="00F873B3">
      <w:pPr>
        <w:pStyle w:val="normln0"/>
        <w:numPr>
          <w:ilvl w:val="0"/>
          <w:numId w:val="4"/>
        </w:numPr>
        <w:spacing w:line="360" w:lineRule="auto"/>
        <w:rPr>
          <w:rFonts w:ascii="Calibri" w:hAnsi="Calibri" w:cs="Calibri"/>
        </w:rPr>
      </w:pPr>
      <w:r w:rsidRPr="006F72D5">
        <w:t>Kruhový záhon o průměru 10 m se má osázet begóniemi. Na jednu sazenici je zapotřebí 2 m</w:t>
      </w:r>
      <w:r w:rsidR="00343AEC">
        <w:rPr>
          <w:vertAlign w:val="superscript"/>
        </w:rPr>
        <w:t>2</w:t>
      </w:r>
      <w:r w:rsidRPr="006F72D5">
        <w:t xml:space="preserve"> plochy záhonu. Jeden gram semena má 5000 zrn, klíčivost semen je 85 %. Pěstební odpad od výsevu do výsadby je 20 % z klíčících rostlin. Určete hmotnost semen (v desetinách gramů), která se musí vysít, aby bylo zajištěno osázení květinového záhonu. </w:t>
      </w:r>
    </w:p>
    <w:p w14:paraId="33A6F791" w14:textId="2EA8CCC8" w:rsidR="006F72D5" w:rsidRPr="006F72D5" w:rsidRDefault="006F72D5" w:rsidP="00F873B3">
      <w:pPr>
        <w:pStyle w:val="normln0"/>
        <w:numPr>
          <w:ilvl w:val="0"/>
          <w:numId w:val="4"/>
        </w:numPr>
        <w:spacing w:line="360" w:lineRule="auto"/>
        <w:rPr>
          <w:rFonts w:ascii="Calibri" w:hAnsi="Calibri" w:cs="Calibri"/>
        </w:rPr>
      </w:pPr>
      <w:r w:rsidRPr="006F72D5">
        <w:lastRenderedPageBreak/>
        <w:t>Rozborem půdy bylo zjištěno, že je nutno do půdy jednorázově dodat 6 g dusíku na 1 m</w:t>
      </w:r>
      <w:r w:rsidR="00343AEC">
        <w:rPr>
          <w:vertAlign w:val="superscript"/>
        </w:rPr>
        <w:t>2</w:t>
      </w:r>
      <w:r w:rsidRPr="006F72D5">
        <w:t>. Kolik hnojiva – síranu amonného – je zapotřebí na pohnojení pozemku o výměře 3,5 ha? Uvedené hnojivo obsahuje 21 % dusíku. </w:t>
      </w:r>
    </w:p>
    <w:p w14:paraId="277437D7" w14:textId="46387B43" w:rsidR="006F72D5" w:rsidRPr="006F72D5" w:rsidRDefault="006F72D5" w:rsidP="00F873B3">
      <w:pPr>
        <w:pStyle w:val="normln0"/>
        <w:numPr>
          <w:ilvl w:val="0"/>
          <w:numId w:val="4"/>
        </w:numPr>
        <w:spacing w:line="360" w:lineRule="auto"/>
        <w:rPr>
          <w:rFonts w:ascii="Calibri" w:hAnsi="Calibri" w:cs="Calibri"/>
        </w:rPr>
      </w:pPr>
      <w:r w:rsidRPr="006F72D5">
        <w:t>Pozemek byl pohnojen fosforečným hnojivem v dávce 3 g fosforu na 1 m</w:t>
      </w:r>
      <w:r w:rsidR="00343AEC">
        <w:rPr>
          <w:vertAlign w:val="superscript"/>
        </w:rPr>
        <w:t>2</w:t>
      </w:r>
      <w:r w:rsidRPr="006F72D5">
        <w:t>. Celkem bylo použito 0,25 t hnojiva. Použité hnojivo obsahuje 12,6 % fosforu. Vypočítejte výměru pozemku, která byla pohnojena. </w:t>
      </w:r>
    </w:p>
    <w:p w14:paraId="308EF57E" w14:textId="7BE462B3" w:rsidR="006F72D5" w:rsidRPr="006F72D5" w:rsidRDefault="006F72D5" w:rsidP="00F873B3">
      <w:pPr>
        <w:pStyle w:val="normln0"/>
        <w:numPr>
          <w:ilvl w:val="0"/>
          <w:numId w:val="4"/>
        </w:numPr>
        <w:spacing w:line="360" w:lineRule="auto"/>
        <w:rPr>
          <w:rFonts w:ascii="Calibri" w:hAnsi="Calibri" w:cs="Calibri"/>
        </w:rPr>
      </w:pPr>
      <w:r w:rsidRPr="006F72D5">
        <w:t>Louka o výměře 1500 m</w:t>
      </w:r>
      <w:r w:rsidR="00343AEC">
        <w:rPr>
          <w:vertAlign w:val="superscript"/>
        </w:rPr>
        <w:t>2</w:t>
      </w:r>
      <w:r w:rsidR="00343AEC">
        <w:t xml:space="preserve"> </w:t>
      </w:r>
      <w:r w:rsidRPr="006F72D5">
        <w:t>byla pohnojena 12 kg močoviny. Močovina obsahuje 45 % dusíku. Kolik dusíku připadlo na 1 m</w:t>
      </w:r>
      <w:r w:rsidR="00343AEC">
        <w:rPr>
          <w:vertAlign w:val="superscript"/>
        </w:rPr>
        <w:t>2</w:t>
      </w:r>
      <w:r w:rsidRPr="006F72D5">
        <w:t>? </w:t>
      </w:r>
    </w:p>
    <w:p w14:paraId="776CBA10" w14:textId="77777777" w:rsidR="006F72D5" w:rsidRPr="006F72D5" w:rsidRDefault="006F72D5" w:rsidP="00F873B3">
      <w:pPr>
        <w:pStyle w:val="normln0"/>
        <w:numPr>
          <w:ilvl w:val="0"/>
          <w:numId w:val="4"/>
        </w:numPr>
        <w:spacing w:line="360" w:lineRule="auto"/>
        <w:rPr>
          <w:rFonts w:ascii="Calibri" w:hAnsi="Calibri" w:cs="Calibri"/>
        </w:rPr>
      </w:pPr>
      <w:r w:rsidRPr="006F72D5">
        <w:t>Kráva spotřebuje v zimních měsících denně kromě jiného 4 kg sena. Seno obsahuje 85 % sušiny, ve které je 8 % stravitelných dusíkatých látek. Jaké množství stravitelných dusíkatých látek je v denní dávce sena pro stádo 250 krav? </w:t>
      </w:r>
    </w:p>
    <w:p w14:paraId="212AE91B" w14:textId="77777777" w:rsidR="006F72D5" w:rsidRPr="006F72D5" w:rsidRDefault="006F72D5" w:rsidP="00F873B3">
      <w:pPr>
        <w:pStyle w:val="normln0"/>
        <w:numPr>
          <w:ilvl w:val="0"/>
          <w:numId w:val="4"/>
        </w:numPr>
        <w:spacing w:line="360" w:lineRule="auto"/>
        <w:rPr>
          <w:rFonts w:ascii="Calibri" w:hAnsi="Calibri" w:cs="Calibri"/>
        </w:rPr>
      </w:pPr>
      <w:r w:rsidRPr="006F72D5">
        <w:t>Při krmení prasat se používá kromě jiného krmná řepa. Ta obsahuje 11 % sušiny, v které je 0,7 % stravitelných dusíkatých látek. Jaké množství krmné řepy se spotřebovalo za jeden měsíc (30 dní), víte-li, že hmotnost stravitelných dusíkatých látek obsažených v denní dávce řepy byla 0,616 kg? </w:t>
      </w:r>
    </w:p>
    <w:p w14:paraId="063D7CDD" w14:textId="77777777" w:rsidR="006F72D5" w:rsidRPr="006F72D5" w:rsidRDefault="006F72D5" w:rsidP="00F873B3">
      <w:pPr>
        <w:pStyle w:val="normln0"/>
        <w:numPr>
          <w:ilvl w:val="0"/>
          <w:numId w:val="4"/>
        </w:numPr>
        <w:spacing w:line="360" w:lineRule="auto"/>
        <w:rPr>
          <w:rFonts w:ascii="Calibri" w:hAnsi="Calibri" w:cs="Calibri"/>
        </w:rPr>
      </w:pPr>
      <w:r w:rsidRPr="006F72D5">
        <w:t>Při loupání brambor se počítá s desetiprocentním odpadem. Vypočtěte, kolik kg brambor musíme oloupat, chceme-li dostat 2 kg čistých brambor? </w:t>
      </w:r>
    </w:p>
    <w:p w14:paraId="7FEBEBC5" w14:textId="15699578" w:rsidR="006F72D5" w:rsidRPr="00AB16C2" w:rsidRDefault="006F72D5" w:rsidP="00F873B3">
      <w:pPr>
        <w:pStyle w:val="normln0"/>
        <w:numPr>
          <w:ilvl w:val="0"/>
          <w:numId w:val="4"/>
        </w:numPr>
        <w:spacing w:line="360" w:lineRule="auto"/>
      </w:pPr>
      <w:r w:rsidRPr="006F72D5">
        <w:t>K nakládání šunky je třeba připravit 1 l dvacetiprocentního roztoku soli ve vodě. Kolik soli a kolik vody potřebujeme? Hustota dvacetiprocentního roztoku kuchyňské soli je 1,148</w:t>
      </w:r>
      <w:r w:rsidR="00AB16C2">
        <w:t xml:space="preserve"> </w:t>
      </w:r>
      <w:r w:rsidR="00CB7B11">
        <w:t>g/cm</w:t>
      </w:r>
      <w:r w:rsidR="00CB7B11">
        <w:rPr>
          <w:vertAlign w:val="superscript"/>
        </w:rPr>
        <w:t>3</w:t>
      </w:r>
      <w:r w:rsidR="00CB7B11">
        <w:t>.</w:t>
      </w:r>
    </w:p>
    <w:p w14:paraId="18C0DB55" w14:textId="77777777" w:rsidR="006F72D5" w:rsidRPr="006F72D5" w:rsidRDefault="006F72D5" w:rsidP="00F873B3">
      <w:pPr>
        <w:pStyle w:val="normln0"/>
        <w:numPr>
          <w:ilvl w:val="0"/>
          <w:numId w:val="4"/>
        </w:numPr>
        <w:spacing w:line="360" w:lineRule="auto"/>
        <w:rPr>
          <w:rFonts w:ascii="Calibri" w:hAnsi="Calibri" w:cs="Calibri"/>
        </w:rPr>
      </w:pPr>
      <w:r w:rsidRPr="006F72D5">
        <w:t>Maso ztrácí tepelnou úpravou část své hmotnosti. Předpokládejme, že se ztrácí 28 % hmotnosti masa. Jakou hmotnost bude mít po tepelné úpravě stogramová porce masa? </w:t>
      </w:r>
    </w:p>
    <w:p w14:paraId="39AAFB9C" w14:textId="77777777" w:rsidR="006F72D5" w:rsidRPr="006F72D5" w:rsidRDefault="006F72D5" w:rsidP="00F873B3">
      <w:pPr>
        <w:pStyle w:val="normln0"/>
        <w:numPr>
          <w:ilvl w:val="0"/>
          <w:numId w:val="4"/>
        </w:numPr>
        <w:spacing w:line="360" w:lineRule="auto"/>
        <w:rPr>
          <w:rFonts w:ascii="Calibri" w:hAnsi="Calibri" w:cs="Calibri"/>
        </w:rPr>
      </w:pPr>
      <w:r w:rsidRPr="006F72D5">
        <w:t>Na zahradě tvaru obdélníka s rozměry 45 m a 20 m je jeden čtvercový záhon se stranou délky 2,5 m a dva stejné obdélníkové záhony se stranami délek 6 m a 2 m. Kolik procent z rozlohy zahrady zabírají záhony? </w:t>
      </w:r>
    </w:p>
    <w:p w14:paraId="6F835E32" w14:textId="77777777" w:rsidR="006F72D5" w:rsidRPr="006F72D5" w:rsidRDefault="006F72D5" w:rsidP="00F873B3">
      <w:pPr>
        <w:pStyle w:val="normln0"/>
        <w:numPr>
          <w:ilvl w:val="0"/>
          <w:numId w:val="4"/>
        </w:numPr>
        <w:spacing w:line="360" w:lineRule="auto"/>
        <w:rPr>
          <w:rFonts w:ascii="Calibri" w:hAnsi="Calibri" w:cs="Calibri"/>
        </w:rPr>
      </w:pPr>
      <w:r w:rsidRPr="006F72D5">
        <w:t>Na brigádě byli studenti rozděleni do čtyř skupin. Určete, kolik stromků celkem zasadili, jestliže víte, že první skupina jich z celkového počtu zasadila 24 %, druhá skupina o čtvrtinu více než první, třetí skupina o třetinu méně než druhá a zbylých 728 stromků zasadili studenti ze čtvrté. </w:t>
      </w:r>
    </w:p>
    <w:p w14:paraId="1DC18BCB" w14:textId="77777777" w:rsidR="006F72D5" w:rsidRDefault="006F72D5" w:rsidP="00F873B3">
      <w:pPr>
        <w:pStyle w:val="normln0"/>
        <w:numPr>
          <w:ilvl w:val="0"/>
          <w:numId w:val="4"/>
        </w:numPr>
        <w:spacing w:line="360" w:lineRule="auto"/>
      </w:pPr>
      <w:r w:rsidRPr="006F72D5">
        <w:t>AB máslo je z 80,5 % tvořeno tukem. Kolik gramů tuku je v deseti baleních tohoto másla? Hmotnost jednoho balení je 250 g. </w:t>
      </w:r>
    </w:p>
    <w:p w14:paraId="2BA120EC" w14:textId="3885E480" w:rsidR="006F72D5" w:rsidRPr="00723DE3" w:rsidRDefault="006F72D5" w:rsidP="00723DE3">
      <w:pPr>
        <w:rPr>
          <w:rFonts w:eastAsia="Times New Roman"/>
          <w:lang w:eastAsia="cs-CZ"/>
        </w:rPr>
      </w:pPr>
      <w:r>
        <w:br w:type="page"/>
      </w:r>
    </w:p>
    <w:p w14:paraId="57253469" w14:textId="73CECFED" w:rsidR="006F72D5" w:rsidRPr="00FD1EB4" w:rsidRDefault="006421CF" w:rsidP="0079094E">
      <w:pPr>
        <w:pStyle w:val="kapitola"/>
        <w:numPr>
          <w:ilvl w:val="1"/>
          <w:numId w:val="39"/>
        </w:numPr>
        <w:rPr>
          <w:rStyle w:val="Nzevknihy"/>
          <w:b/>
          <w:bCs w:val="0"/>
          <w:i/>
          <w:iCs w:val="0"/>
          <w:spacing w:val="0"/>
        </w:rPr>
      </w:pPr>
      <w:r>
        <w:rPr>
          <w:rStyle w:val="Nzevknihy"/>
          <w:b/>
          <w:i/>
          <w:iCs w:val="0"/>
          <w:spacing w:val="0"/>
        </w:rPr>
        <w:lastRenderedPageBreak/>
        <w:t xml:space="preserve"> </w:t>
      </w:r>
      <w:r w:rsidR="006F72D5" w:rsidRPr="00FD1EB4">
        <w:rPr>
          <w:rStyle w:val="Nzevknihy"/>
          <w:b/>
          <w:i/>
          <w:iCs w:val="0"/>
          <w:spacing w:val="0"/>
        </w:rPr>
        <w:t>Poměr. Přímá a nepřímá úměrnost </w:t>
      </w:r>
    </w:p>
    <w:p w14:paraId="0753869F" w14:textId="439C290B" w:rsidR="006F72D5" w:rsidRPr="006940BE" w:rsidRDefault="006F72D5" w:rsidP="00723DE3">
      <w:pPr>
        <w:pStyle w:val="Nadpis10"/>
      </w:pPr>
    </w:p>
    <w:p w14:paraId="45682770" w14:textId="154A57A8" w:rsidR="006F72D5" w:rsidRDefault="006F72D5" w:rsidP="00F873B3">
      <w:pPr>
        <w:pStyle w:val="normln0"/>
        <w:numPr>
          <w:ilvl w:val="0"/>
          <w:numId w:val="15"/>
        </w:numPr>
        <w:spacing w:line="360" w:lineRule="auto"/>
      </w:pPr>
      <w:r w:rsidRPr="006940BE">
        <w:t xml:space="preserve">Na přípravu švestkových knedlíků z bramborového těsta pro 4 osoby je třeba: 560 g brambor, 2 vejce, 200 g mouky, 48 g másla, 16 g cukru, 24 g tvarohu a </w:t>
      </w:r>
      <w:r w:rsidR="0029378E" w:rsidRPr="0029378E">
        <w:t xml:space="preserve">3/5 </w:t>
      </w:r>
      <w:r w:rsidRPr="006940BE">
        <w:t>kg švestek. Vypočítejte spotřebu surovin na přípravu knedlíků pro 15 osob. </w:t>
      </w:r>
    </w:p>
    <w:p w14:paraId="60118339" w14:textId="77777777" w:rsidR="009170DC" w:rsidRDefault="009170DC" w:rsidP="009170DC">
      <w:pPr>
        <w:pStyle w:val="normln0"/>
        <w:numPr>
          <w:ilvl w:val="0"/>
          <w:numId w:val="0"/>
        </w:numPr>
        <w:spacing w:line="360" w:lineRule="auto"/>
        <w:ind w:left="360"/>
      </w:pPr>
    </w:p>
    <w:p w14:paraId="0076029D" w14:textId="4B971564" w:rsidR="008138CC" w:rsidRPr="009170DC" w:rsidRDefault="008138CC" w:rsidP="008138CC">
      <w:pPr>
        <w:pStyle w:val="normln0"/>
        <w:numPr>
          <w:ilvl w:val="0"/>
          <w:numId w:val="0"/>
        </w:numPr>
        <w:spacing w:line="360" w:lineRule="auto"/>
        <w:ind w:left="1152"/>
        <w:rPr>
          <w:i/>
        </w:rPr>
      </w:pPr>
      <w:r w:rsidRPr="009170DC">
        <w:rPr>
          <w:i/>
        </w:rPr>
        <w:t xml:space="preserve">Řešení: </w:t>
      </w:r>
      <w:r w:rsidRPr="009170DC">
        <w:rPr>
          <w:i/>
        </w:rPr>
        <w:tab/>
        <w:t>brambory</w:t>
      </w:r>
    </w:p>
    <w:p w14:paraId="32B626A1" w14:textId="17283D32" w:rsidR="008138CC" w:rsidRPr="009170DC" w:rsidRDefault="008138CC" w:rsidP="008138CC">
      <w:pPr>
        <w:pStyle w:val="normln0"/>
        <w:numPr>
          <w:ilvl w:val="0"/>
          <w:numId w:val="0"/>
        </w:numPr>
        <w:spacing w:line="360" w:lineRule="auto"/>
        <w:ind w:left="1860" w:firstLine="264"/>
        <w:rPr>
          <w:i/>
        </w:rPr>
      </w:pPr>
      <w:r w:rsidRPr="009170DC">
        <w:rPr>
          <w:i/>
        </w:rPr>
        <w:t>pro 4 osoby …………. 560 g</w:t>
      </w:r>
    </w:p>
    <w:p w14:paraId="7DC0693F" w14:textId="132E8A26" w:rsidR="008138CC" w:rsidRPr="009170DC" w:rsidRDefault="008138CC" w:rsidP="008138CC">
      <w:pPr>
        <w:pStyle w:val="normln0"/>
        <w:numPr>
          <w:ilvl w:val="0"/>
          <w:numId w:val="0"/>
        </w:numPr>
        <w:spacing w:line="360" w:lineRule="auto"/>
        <w:ind w:left="1860" w:firstLine="264"/>
        <w:rPr>
          <w:i/>
        </w:rPr>
      </w:pPr>
      <w:r w:rsidRPr="009170DC">
        <w:rPr>
          <w:i/>
        </w:rPr>
        <w:t>pro 1 osobu …………. (560 : 4) g = 140 g</w:t>
      </w:r>
    </w:p>
    <w:p w14:paraId="7B769F54" w14:textId="534F7379" w:rsidR="008138CC" w:rsidRPr="009170DC" w:rsidRDefault="00970751" w:rsidP="008138CC">
      <w:pPr>
        <w:pStyle w:val="normln0"/>
        <w:numPr>
          <w:ilvl w:val="0"/>
          <w:numId w:val="0"/>
        </w:numPr>
        <w:spacing w:line="360" w:lineRule="auto"/>
        <w:ind w:left="1860" w:firstLine="264"/>
        <w:rPr>
          <w:i/>
        </w:rPr>
      </w:pPr>
      <w:r w:rsidRPr="009170DC">
        <w:rPr>
          <w:i/>
        </w:rPr>
        <w:t>pro 15</w:t>
      </w:r>
      <w:r w:rsidR="008138CC" w:rsidRPr="009170DC">
        <w:rPr>
          <w:i/>
        </w:rPr>
        <w:t xml:space="preserve"> osob …………. 140 ·</w:t>
      </w:r>
      <w:r w:rsidRPr="009170DC">
        <w:rPr>
          <w:i/>
        </w:rPr>
        <w:t xml:space="preserve"> 15</w:t>
      </w:r>
      <w:r w:rsidR="008138CC" w:rsidRPr="009170DC">
        <w:rPr>
          <w:i/>
        </w:rPr>
        <w:t xml:space="preserve"> = </w:t>
      </w:r>
      <w:r w:rsidRPr="009170DC">
        <w:rPr>
          <w:i/>
        </w:rPr>
        <w:t>2100</w:t>
      </w:r>
      <w:r w:rsidR="00AB71FE" w:rsidRPr="009170DC">
        <w:rPr>
          <w:i/>
        </w:rPr>
        <w:t xml:space="preserve"> g</w:t>
      </w:r>
      <w:r w:rsidR="00A06F41" w:rsidRPr="009170DC">
        <w:rPr>
          <w:i/>
        </w:rPr>
        <w:t xml:space="preserve"> = </w:t>
      </w:r>
      <w:r w:rsidR="00A06F41" w:rsidRPr="007A0750">
        <w:rPr>
          <w:i/>
          <w:u w:val="single"/>
        </w:rPr>
        <w:t>2,1</w:t>
      </w:r>
      <w:r w:rsidR="00A06F41" w:rsidRPr="009170DC">
        <w:rPr>
          <w:i/>
        </w:rPr>
        <w:t xml:space="preserve"> kg</w:t>
      </w:r>
    </w:p>
    <w:p w14:paraId="54FEA96E" w14:textId="2C4D7CD3" w:rsidR="00AB71FE" w:rsidRPr="009170DC" w:rsidRDefault="00970751" w:rsidP="00970751">
      <w:pPr>
        <w:pStyle w:val="normln0"/>
        <w:numPr>
          <w:ilvl w:val="0"/>
          <w:numId w:val="0"/>
        </w:numPr>
        <w:spacing w:line="360" w:lineRule="auto"/>
        <w:ind w:left="1860" w:firstLine="264"/>
        <w:rPr>
          <w:i/>
        </w:rPr>
      </w:pPr>
      <w:r w:rsidRPr="009170DC">
        <w:rPr>
          <w:i/>
        </w:rPr>
        <w:t>množství brambor pro 15</w:t>
      </w:r>
      <w:r w:rsidR="00AB71FE" w:rsidRPr="009170DC">
        <w:rPr>
          <w:i/>
        </w:rPr>
        <w:t xml:space="preserve"> osob a pro 4 osoby je v poměru </w:t>
      </w:r>
      <w:r w:rsidRPr="009170DC">
        <w:rPr>
          <w:i/>
        </w:rPr>
        <w:t>15 : 4, totéž platí i pro ostatní suroviny</w:t>
      </w:r>
    </w:p>
    <w:p w14:paraId="30B60EE1" w14:textId="64F5EC8F" w:rsidR="00A06F41" w:rsidRPr="009170DC" w:rsidRDefault="00970751" w:rsidP="00A06F41">
      <w:pPr>
        <w:pStyle w:val="normln0"/>
        <w:numPr>
          <w:ilvl w:val="0"/>
          <w:numId w:val="0"/>
        </w:numPr>
        <w:spacing w:line="360" w:lineRule="auto"/>
        <w:ind w:left="1860" w:firstLine="264"/>
        <w:rPr>
          <w:i/>
        </w:rPr>
      </w:pPr>
      <w:r w:rsidRPr="009170DC">
        <w:rPr>
          <w:i/>
        </w:rPr>
        <w:t xml:space="preserve">2 · </w:t>
      </w:r>
      <m:oMath>
        <m:f>
          <m:fPr>
            <m:ctrlPr>
              <w:rPr>
                <w:rFonts w:ascii="Cambria Math" w:hAnsi="Cambria Math"/>
                <w:i/>
              </w:rPr>
            </m:ctrlPr>
          </m:fPr>
          <m:num>
            <m:r>
              <w:rPr>
                <w:rFonts w:ascii="Cambria Math" w:hAnsi="Cambria Math"/>
              </w:rPr>
              <m:t>15</m:t>
            </m:r>
          </m:num>
          <m:den>
            <m:r>
              <w:rPr>
                <w:rFonts w:ascii="Cambria Math" w:hAnsi="Cambria Math"/>
              </w:rPr>
              <m:t>4</m:t>
            </m:r>
          </m:den>
        </m:f>
      </m:oMath>
      <w:r w:rsidRPr="009170DC">
        <w:rPr>
          <w:i/>
        </w:rPr>
        <w:t xml:space="preserve"> = </w:t>
      </w:r>
      <w:r w:rsidRPr="007A0750">
        <w:rPr>
          <w:i/>
          <w:u w:val="single"/>
        </w:rPr>
        <w:t>7,5</w:t>
      </w:r>
      <w:r w:rsidRPr="009170DC">
        <w:rPr>
          <w:i/>
        </w:rPr>
        <w:t xml:space="preserve"> </w:t>
      </w:r>
      <w:r w:rsidRPr="009170DC">
        <w:rPr>
          <w:i/>
        </w:rPr>
        <w:tab/>
      </w:r>
      <w:r w:rsidRPr="009170DC">
        <w:rPr>
          <w:i/>
        </w:rPr>
        <w:tab/>
      </w:r>
      <w:r w:rsidRPr="009170DC">
        <w:rPr>
          <w:i/>
        </w:rPr>
        <w:tab/>
        <w:t xml:space="preserve">48 · </w:t>
      </w:r>
      <m:oMath>
        <m:f>
          <m:fPr>
            <m:ctrlPr>
              <w:rPr>
                <w:rFonts w:ascii="Cambria Math" w:hAnsi="Cambria Math"/>
                <w:i/>
              </w:rPr>
            </m:ctrlPr>
          </m:fPr>
          <m:num>
            <m:r>
              <w:rPr>
                <w:rFonts w:ascii="Cambria Math" w:hAnsi="Cambria Math"/>
              </w:rPr>
              <m:t>15</m:t>
            </m:r>
          </m:num>
          <m:den>
            <m:r>
              <w:rPr>
                <w:rFonts w:ascii="Cambria Math" w:hAnsi="Cambria Math"/>
              </w:rPr>
              <m:t>4</m:t>
            </m:r>
          </m:den>
        </m:f>
      </m:oMath>
      <w:r w:rsidRPr="009170DC">
        <w:rPr>
          <w:i/>
        </w:rPr>
        <w:t xml:space="preserve"> = </w:t>
      </w:r>
      <w:r w:rsidRPr="007A0750">
        <w:rPr>
          <w:i/>
          <w:u w:val="single"/>
        </w:rPr>
        <w:t>180</w:t>
      </w:r>
    </w:p>
    <w:p w14:paraId="3AA389B9" w14:textId="68A98CEF" w:rsidR="00970751" w:rsidRPr="009170DC" w:rsidRDefault="00970751" w:rsidP="00970751">
      <w:pPr>
        <w:pStyle w:val="normln0"/>
        <w:numPr>
          <w:ilvl w:val="0"/>
          <w:numId w:val="0"/>
        </w:numPr>
        <w:spacing w:line="360" w:lineRule="auto"/>
        <w:ind w:left="1860" w:firstLine="264"/>
        <w:rPr>
          <w:i/>
        </w:rPr>
      </w:pPr>
      <w:r w:rsidRPr="009170DC">
        <w:rPr>
          <w:i/>
        </w:rPr>
        <w:t xml:space="preserve">200 · </w:t>
      </w:r>
      <m:oMath>
        <m:f>
          <m:fPr>
            <m:ctrlPr>
              <w:rPr>
                <w:rFonts w:ascii="Cambria Math" w:hAnsi="Cambria Math"/>
                <w:i/>
              </w:rPr>
            </m:ctrlPr>
          </m:fPr>
          <m:num>
            <m:r>
              <w:rPr>
                <w:rFonts w:ascii="Cambria Math" w:hAnsi="Cambria Math"/>
              </w:rPr>
              <m:t>15</m:t>
            </m:r>
          </m:num>
          <m:den>
            <m:r>
              <w:rPr>
                <w:rFonts w:ascii="Cambria Math" w:hAnsi="Cambria Math"/>
              </w:rPr>
              <m:t>4</m:t>
            </m:r>
          </m:den>
        </m:f>
      </m:oMath>
      <w:r w:rsidRPr="009170DC">
        <w:rPr>
          <w:i/>
        </w:rPr>
        <w:t xml:space="preserve"> = </w:t>
      </w:r>
      <w:r w:rsidRPr="007A0750">
        <w:rPr>
          <w:i/>
          <w:u w:val="single"/>
        </w:rPr>
        <w:t>750</w:t>
      </w:r>
      <w:r w:rsidR="00A06F41" w:rsidRPr="007A0750">
        <w:rPr>
          <w:i/>
          <w:u w:val="single"/>
        </w:rPr>
        <w:tab/>
      </w:r>
      <w:r w:rsidR="00A06F41" w:rsidRPr="009170DC">
        <w:rPr>
          <w:i/>
        </w:rPr>
        <w:tab/>
      </w:r>
      <w:r w:rsidR="00A06F41" w:rsidRPr="009170DC">
        <w:rPr>
          <w:i/>
        </w:rPr>
        <w:tab/>
        <w:t xml:space="preserve">16 · </w:t>
      </w:r>
      <m:oMath>
        <m:f>
          <m:fPr>
            <m:ctrlPr>
              <w:rPr>
                <w:rFonts w:ascii="Cambria Math" w:hAnsi="Cambria Math"/>
                <w:i/>
              </w:rPr>
            </m:ctrlPr>
          </m:fPr>
          <m:num>
            <m:r>
              <w:rPr>
                <w:rFonts w:ascii="Cambria Math" w:hAnsi="Cambria Math"/>
              </w:rPr>
              <m:t>15</m:t>
            </m:r>
          </m:num>
          <m:den>
            <m:r>
              <w:rPr>
                <w:rFonts w:ascii="Cambria Math" w:hAnsi="Cambria Math"/>
              </w:rPr>
              <m:t>4</m:t>
            </m:r>
          </m:den>
        </m:f>
      </m:oMath>
      <w:r w:rsidR="00A06F41" w:rsidRPr="009170DC">
        <w:rPr>
          <w:i/>
        </w:rPr>
        <w:t xml:space="preserve"> = </w:t>
      </w:r>
      <w:r w:rsidR="00A06F41" w:rsidRPr="007A0750">
        <w:rPr>
          <w:i/>
          <w:u w:val="single"/>
        </w:rPr>
        <w:t>60</w:t>
      </w:r>
    </w:p>
    <w:p w14:paraId="1F3F190B" w14:textId="09178276" w:rsidR="00A06F41" w:rsidRPr="009170DC" w:rsidRDefault="00A06F41" w:rsidP="00970751">
      <w:pPr>
        <w:pStyle w:val="normln0"/>
        <w:numPr>
          <w:ilvl w:val="0"/>
          <w:numId w:val="0"/>
        </w:numPr>
        <w:spacing w:line="360" w:lineRule="auto"/>
        <w:ind w:left="1860" w:firstLine="264"/>
        <w:rPr>
          <w:i/>
        </w:rPr>
      </w:pPr>
      <w:r w:rsidRPr="009170DC">
        <w:rPr>
          <w:i/>
        </w:rPr>
        <w:t xml:space="preserve">24 · </w:t>
      </w:r>
      <m:oMath>
        <m:f>
          <m:fPr>
            <m:ctrlPr>
              <w:rPr>
                <w:rFonts w:ascii="Cambria Math" w:hAnsi="Cambria Math"/>
                <w:i/>
              </w:rPr>
            </m:ctrlPr>
          </m:fPr>
          <m:num>
            <m:r>
              <w:rPr>
                <w:rFonts w:ascii="Cambria Math" w:hAnsi="Cambria Math"/>
              </w:rPr>
              <m:t>15</m:t>
            </m:r>
          </m:num>
          <m:den>
            <m:r>
              <w:rPr>
                <w:rFonts w:ascii="Cambria Math" w:hAnsi="Cambria Math"/>
              </w:rPr>
              <m:t>4</m:t>
            </m:r>
          </m:den>
        </m:f>
      </m:oMath>
      <w:r w:rsidRPr="009170DC">
        <w:rPr>
          <w:i/>
        </w:rPr>
        <w:t xml:space="preserve"> = </w:t>
      </w:r>
      <w:r w:rsidRPr="007A0750">
        <w:rPr>
          <w:i/>
          <w:u w:val="single"/>
        </w:rPr>
        <w:t>90</w:t>
      </w:r>
      <w:r w:rsidRPr="009170DC">
        <w:rPr>
          <w:i/>
        </w:rPr>
        <w:tab/>
      </w:r>
      <w:r w:rsidRPr="009170DC">
        <w:rPr>
          <w:i/>
        </w:rPr>
        <w:tab/>
      </w:r>
      <w:r w:rsidRPr="009170DC">
        <w:rPr>
          <w:i/>
        </w:rPr>
        <w:tab/>
      </w:r>
      <m:oMath>
        <m:f>
          <m:fPr>
            <m:ctrlPr>
              <w:rPr>
                <w:rFonts w:ascii="Cambria Math" w:hAnsi="Cambria Math"/>
                <w:i/>
              </w:rPr>
            </m:ctrlPr>
          </m:fPr>
          <m:num>
            <m:r>
              <w:rPr>
                <w:rFonts w:ascii="Cambria Math" w:hAnsi="Cambria Math"/>
              </w:rPr>
              <m:t>3</m:t>
            </m:r>
          </m:num>
          <m:den>
            <m:r>
              <w:rPr>
                <w:rFonts w:ascii="Cambria Math" w:hAnsi="Cambria Math"/>
              </w:rPr>
              <m:t>5</m:t>
            </m:r>
          </m:den>
        </m:f>
      </m:oMath>
      <w:r w:rsidRPr="009170DC">
        <w:rPr>
          <w:i/>
        </w:rPr>
        <w:t xml:space="preserve"> · </w:t>
      </w:r>
      <m:oMath>
        <m:f>
          <m:fPr>
            <m:ctrlPr>
              <w:rPr>
                <w:rFonts w:ascii="Cambria Math" w:hAnsi="Cambria Math"/>
                <w:i/>
              </w:rPr>
            </m:ctrlPr>
          </m:fPr>
          <m:num>
            <m:r>
              <w:rPr>
                <w:rFonts w:ascii="Cambria Math" w:hAnsi="Cambria Math"/>
              </w:rPr>
              <m:t>15</m:t>
            </m:r>
          </m:num>
          <m:den>
            <m:r>
              <w:rPr>
                <w:rFonts w:ascii="Cambria Math" w:hAnsi="Cambria Math"/>
              </w:rPr>
              <m:t>4</m:t>
            </m:r>
          </m:den>
        </m:f>
      </m:oMath>
      <w:r w:rsidRPr="009170DC">
        <w:rPr>
          <w:i/>
        </w:rPr>
        <w:t xml:space="preserve"> = </w:t>
      </w:r>
      <w:r w:rsidRPr="007A0750">
        <w:rPr>
          <w:i/>
          <w:u w:val="single"/>
        </w:rPr>
        <w:t>2,25</w:t>
      </w:r>
    </w:p>
    <w:p w14:paraId="7AE3B6A6" w14:textId="167D5EBD" w:rsidR="00A06F41" w:rsidRPr="009170DC" w:rsidRDefault="00A06F41" w:rsidP="00970751">
      <w:pPr>
        <w:pStyle w:val="normln0"/>
        <w:numPr>
          <w:ilvl w:val="0"/>
          <w:numId w:val="0"/>
        </w:numPr>
        <w:spacing w:line="360" w:lineRule="auto"/>
        <w:ind w:left="1860" w:firstLine="264"/>
        <w:rPr>
          <w:i/>
        </w:rPr>
      </w:pPr>
      <w:r w:rsidRPr="009170DC">
        <w:rPr>
          <w:i/>
        </w:rPr>
        <w:t>Na přípravu knedlíků pro 15 osob je potřeba 2,1 kg brambor, 7,5 vajec, 750 g mouky, 180 g másla, 60 g cukru, 90 g tvarohu a 2,25 kg švestek.</w:t>
      </w:r>
    </w:p>
    <w:p w14:paraId="20421CC9" w14:textId="77777777" w:rsidR="000A23FE" w:rsidRPr="006940BE" w:rsidRDefault="000A23FE" w:rsidP="008138CC">
      <w:pPr>
        <w:pStyle w:val="normln0"/>
        <w:numPr>
          <w:ilvl w:val="0"/>
          <w:numId w:val="0"/>
        </w:numPr>
        <w:spacing w:line="360" w:lineRule="auto"/>
        <w:ind w:left="1860" w:firstLine="264"/>
      </w:pPr>
    </w:p>
    <w:p w14:paraId="47BDD16C" w14:textId="77777777" w:rsidR="006F72D5" w:rsidRPr="006940BE" w:rsidRDefault="006F72D5" w:rsidP="00F873B3">
      <w:pPr>
        <w:pStyle w:val="normln0"/>
        <w:numPr>
          <w:ilvl w:val="0"/>
          <w:numId w:val="15"/>
        </w:numPr>
        <w:spacing w:line="360" w:lineRule="auto"/>
      </w:pPr>
      <w:r w:rsidRPr="006940BE">
        <w:t>Ve sportovní hale svítí 875 stejných žárovek 2 hodiny. Za jak dlouho spotřebuje stejné množství elektrické energie 100 takových žárovek? </w:t>
      </w:r>
    </w:p>
    <w:p w14:paraId="5817FEFD" w14:textId="77777777" w:rsidR="006F72D5" w:rsidRPr="006940BE" w:rsidRDefault="006F72D5" w:rsidP="00F873B3">
      <w:pPr>
        <w:pStyle w:val="normln0"/>
        <w:numPr>
          <w:ilvl w:val="0"/>
          <w:numId w:val="15"/>
        </w:numPr>
        <w:spacing w:line="360" w:lineRule="auto"/>
      </w:pPr>
      <w:r w:rsidRPr="006940BE">
        <w:t>Na pokrytí podlahy kuchyně je třeba 9,5 m linolea šíře 1 m. V prodejně měli linoleum šíře 2 m. Kolik metrů tohoto linolea je třeba koupit? </w:t>
      </w:r>
    </w:p>
    <w:p w14:paraId="2B9E1930" w14:textId="45F2C7A2" w:rsidR="006F72D5" w:rsidRPr="006940BE" w:rsidRDefault="006F72D5" w:rsidP="00F873B3">
      <w:pPr>
        <w:pStyle w:val="normln0"/>
        <w:numPr>
          <w:ilvl w:val="0"/>
          <w:numId w:val="15"/>
        </w:numPr>
        <w:spacing w:line="360" w:lineRule="auto"/>
      </w:pPr>
      <w:r w:rsidRPr="006940BE">
        <w:t>Jedna plechovka barvy vystačí na natření 13 m</w:t>
      </w:r>
      <w:r w:rsidR="0029378E">
        <w:rPr>
          <w:vertAlign w:val="superscript"/>
        </w:rPr>
        <w:t>2</w:t>
      </w:r>
      <w:r w:rsidRPr="006940BE">
        <w:t>. Kolik plechovek musíme koupit na nátěr podlah dvou místností, z nichž jedna má rozměry 4,5 m a 5,5 m a druhá 3,5 m a 6 m? </w:t>
      </w:r>
    </w:p>
    <w:p w14:paraId="6B3901C7" w14:textId="77777777" w:rsidR="006F72D5" w:rsidRPr="006940BE" w:rsidRDefault="006F72D5" w:rsidP="00F873B3">
      <w:pPr>
        <w:pStyle w:val="normln0"/>
        <w:numPr>
          <w:ilvl w:val="0"/>
          <w:numId w:val="15"/>
        </w:numPr>
        <w:spacing w:line="360" w:lineRule="auto"/>
      </w:pPr>
      <w:r w:rsidRPr="006940BE">
        <w:t>Ve školní jídelně připravují na oběd 490 porcí po 50 g vařeného masa. Vařením ztrácí maso asi 30 % své hmotnosti. Kolik kilogramů syrového masa musí školní jídelna připravit k vaření oběda? </w:t>
      </w:r>
    </w:p>
    <w:p w14:paraId="05062A1B" w14:textId="77777777" w:rsidR="006F72D5" w:rsidRPr="006940BE" w:rsidRDefault="006F72D5" w:rsidP="00F873B3">
      <w:pPr>
        <w:pStyle w:val="normln0"/>
        <w:numPr>
          <w:ilvl w:val="0"/>
          <w:numId w:val="15"/>
        </w:numPr>
        <w:spacing w:line="360" w:lineRule="auto"/>
      </w:pPr>
      <w:r w:rsidRPr="006940BE">
        <w:t>Kolik kilogramů čerstvých jablek je třeba na 120 kg sušených jablek, jestliže z 0,4 tun čerstvých jablek získáme 75 kg sušených jablek? </w:t>
      </w:r>
    </w:p>
    <w:p w14:paraId="5889F632" w14:textId="77777777" w:rsidR="006F72D5" w:rsidRPr="006940BE" w:rsidRDefault="006F72D5" w:rsidP="00F873B3">
      <w:pPr>
        <w:pStyle w:val="normln0"/>
        <w:numPr>
          <w:ilvl w:val="0"/>
          <w:numId w:val="15"/>
        </w:numPr>
        <w:spacing w:line="360" w:lineRule="auto"/>
      </w:pPr>
      <w:r w:rsidRPr="006940BE">
        <w:t>Pracovní skupina vysazovala tři dny lesní stromky. První den vysadila 1385 lesních stromků, druhý den 1274 a třetí den 1391 lesních stromků. Jak velkou výměru lesa osázela skupina, počítáme-li 7500 stromků na jeden hektar? </w:t>
      </w:r>
    </w:p>
    <w:p w14:paraId="4DD910B5" w14:textId="77777777" w:rsidR="0029378E" w:rsidRDefault="006F72D5" w:rsidP="00F873B3">
      <w:pPr>
        <w:pStyle w:val="normln0"/>
        <w:numPr>
          <w:ilvl w:val="0"/>
          <w:numId w:val="15"/>
        </w:numPr>
        <w:spacing w:line="360" w:lineRule="auto"/>
      </w:pPr>
      <w:r w:rsidRPr="006940BE">
        <w:lastRenderedPageBreak/>
        <w:t xml:space="preserve">Stroj vyrobí za 1 hodinu 128 součástek. Po seřízení vyrobí za 1 hodinu 144 součástek. Určete </w:t>
      </w:r>
    </w:p>
    <w:p w14:paraId="4C806F67" w14:textId="4290F77F" w:rsidR="0029378E" w:rsidRDefault="006F72D5" w:rsidP="00F873B3">
      <w:pPr>
        <w:pStyle w:val="normln0"/>
        <w:numPr>
          <w:ilvl w:val="1"/>
          <w:numId w:val="15"/>
        </w:numPr>
        <w:spacing w:line="360" w:lineRule="auto"/>
      </w:pPr>
      <w:r w:rsidRPr="006940BE">
        <w:t>v jakém poměru je nová výkonnost stroje ke staré, </w:t>
      </w:r>
    </w:p>
    <w:p w14:paraId="5EE43C5F" w14:textId="25DAF7CA" w:rsidR="006F72D5" w:rsidRPr="006940BE" w:rsidRDefault="006F72D5" w:rsidP="00F873B3">
      <w:pPr>
        <w:pStyle w:val="normln0"/>
        <w:numPr>
          <w:ilvl w:val="1"/>
          <w:numId w:val="15"/>
        </w:numPr>
        <w:spacing w:line="360" w:lineRule="auto"/>
      </w:pPr>
      <w:r w:rsidRPr="006940BE">
        <w:t>kolik procent se zvýšila výkonnost stroje. </w:t>
      </w:r>
    </w:p>
    <w:p w14:paraId="538B283B" w14:textId="77777777" w:rsidR="00F00C0E" w:rsidRDefault="006F72D5" w:rsidP="00F873B3">
      <w:pPr>
        <w:pStyle w:val="normln0"/>
        <w:numPr>
          <w:ilvl w:val="0"/>
          <w:numId w:val="15"/>
        </w:numPr>
        <w:spacing w:line="360" w:lineRule="auto"/>
      </w:pPr>
      <w:r w:rsidRPr="006940BE">
        <w:t>Počet otáček ozubených kol je v převráceném poměru k počtu zubů těchto kol. Menší kolo má 150 otáček za minutu a 28 zubů. Větší kolo má 120 otáček za minutu. Kolik zubů má větší kolo? </w:t>
      </w:r>
    </w:p>
    <w:p w14:paraId="402737AF" w14:textId="3F3E4934" w:rsidR="006F72D5" w:rsidRPr="006940BE" w:rsidRDefault="006F72D5" w:rsidP="00F873B3">
      <w:pPr>
        <w:pStyle w:val="normln0"/>
        <w:numPr>
          <w:ilvl w:val="0"/>
          <w:numId w:val="15"/>
        </w:numPr>
        <w:spacing w:line="360" w:lineRule="auto"/>
      </w:pPr>
      <w:r w:rsidRPr="006940BE">
        <w:t>Jedna tuna černého uhlí vydá přibližně tolik tepla jako 1,6 t hnědého uhlí. Kolik tun hnědého uhlí se musí objednat na vytápění skleníku, jestliže v minulém roce bylo spotřebováno 28,5 t černého uhlí? </w:t>
      </w:r>
    </w:p>
    <w:p w14:paraId="125E40AB" w14:textId="7900311D" w:rsidR="006F72D5" w:rsidRPr="006940BE" w:rsidRDefault="006F72D5" w:rsidP="00F873B3">
      <w:pPr>
        <w:pStyle w:val="normln0"/>
        <w:numPr>
          <w:ilvl w:val="0"/>
          <w:numId w:val="15"/>
        </w:numPr>
        <w:spacing w:line="360" w:lineRule="auto"/>
      </w:pPr>
      <w:r w:rsidRPr="006940BE">
        <w:t>Z řepy uložené na hromadě se ztrácí denně 16 g cukru na každých 100 kg řepy. Kolik kilogramů cukru se ztratilo z hromady 328 tun cukrové řepy, když byla odvezena až za 8 dní? Ztrátu cukru vyjádřete v korunách, jestliže 1 kg cukru stojí 18 Kč. </w:t>
      </w:r>
    </w:p>
    <w:p w14:paraId="18FFA241" w14:textId="77777777" w:rsidR="00716DD3" w:rsidRDefault="006F72D5" w:rsidP="00F873B3">
      <w:pPr>
        <w:pStyle w:val="normln0"/>
        <w:numPr>
          <w:ilvl w:val="0"/>
          <w:numId w:val="15"/>
        </w:numPr>
        <w:spacing w:line="360" w:lineRule="auto"/>
      </w:pPr>
      <w:r w:rsidRPr="006940BE">
        <w:t>Počty jabloní a švestek v ovocném sadu jsou v poměru 5 : 2. </w:t>
      </w:r>
    </w:p>
    <w:p w14:paraId="7A79E553" w14:textId="77777777" w:rsidR="00716DD3" w:rsidRDefault="006F72D5" w:rsidP="00F873B3">
      <w:pPr>
        <w:pStyle w:val="normln0"/>
        <w:numPr>
          <w:ilvl w:val="1"/>
          <w:numId w:val="15"/>
        </w:numPr>
        <w:spacing w:line="360" w:lineRule="auto"/>
      </w:pPr>
      <w:r w:rsidRPr="006940BE">
        <w:t>Kolikrát více jabloní než švestek je v sadu? </w:t>
      </w:r>
    </w:p>
    <w:p w14:paraId="5B4754B6" w14:textId="77777777" w:rsidR="00716DD3" w:rsidRDefault="006F72D5" w:rsidP="00F873B3">
      <w:pPr>
        <w:pStyle w:val="normln0"/>
        <w:numPr>
          <w:ilvl w:val="1"/>
          <w:numId w:val="15"/>
        </w:numPr>
        <w:spacing w:line="360" w:lineRule="auto"/>
      </w:pPr>
      <w:r w:rsidRPr="006940BE">
        <w:t>Kolik je švestek, když jabloní je 210? </w:t>
      </w:r>
    </w:p>
    <w:p w14:paraId="2F2F9B40" w14:textId="1063AF43" w:rsidR="006F72D5" w:rsidRPr="006940BE" w:rsidRDefault="006F72D5" w:rsidP="00F873B3">
      <w:pPr>
        <w:pStyle w:val="normln0"/>
        <w:numPr>
          <w:ilvl w:val="1"/>
          <w:numId w:val="15"/>
        </w:numPr>
        <w:spacing w:line="360" w:lineRule="auto"/>
      </w:pPr>
      <w:r w:rsidRPr="006940BE">
        <w:t>Kolik jabloní a švestek je v sadu dohromady? </w:t>
      </w:r>
    </w:p>
    <w:p w14:paraId="0AE1959E" w14:textId="77777777" w:rsidR="00716DD3" w:rsidRDefault="006F72D5" w:rsidP="00F873B3">
      <w:pPr>
        <w:pStyle w:val="normln0"/>
        <w:numPr>
          <w:ilvl w:val="0"/>
          <w:numId w:val="15"/>
        </w:numPr>
        <w:spacing w:line="360" w:lineRule="auto"/>
      </w:pPr>
      <w:r w:rsidRPr="006940BE">
        <w:t>Rozdělte v poměru 5 : 3</w:t>
      </w:r>
      <w:r w:rsidR="00716DD3">
        <w:t>.</w:t>
      </w:r>
    </w:p>
    <w:p w14:paraId="10A0A51B" w14:textId="7F712905" w:rsidR="00716DD3" w:rsidRDefault="006F72D5" w:rsidP="00F873B3">
      <w:pPr>
        <w:pStyle w:val="normln0"/>
        <w:numPr>
          <w:ilvl w:val="1"/>
          <w:numId w:val="15"/>
        </w:numPr>
        <w:spacing w:line="360" w:lineRule="auto"/>
      </w:pPr>
      <w:r w:rsidRPr="006940BE">
        <w:t>32 pomerančů  </w:t>
      </w:r>
    </w:p>
    <w:p w14:paraId="26F2164C" w14:textId="77777777" w:rsidR="00716DD3" w:rsidRDefault="006F72D5" w:rsidP="00F873B3">
      <w:pPr>
        <w:pStyle w:val="normln0"/>
        <w:numPr>
          <w:ilvl w:val="1"/>
          <w:numId w:val="15"/>
        </w:numPr>
        <w:spacing w:line="360" w:lineRule="auto"/>
      </w:pPr>
      <w:r w:rsidRPr="006940BE">
        <w:t>100 litrů vody </w:t>
      </w:r>
    </w:p>
    <w:p w14:paraId="12713AD3" w14:textId="77777777" w:rsidR="00716DD3" w:rsidRDefault="006F72D5" w:rsidP="00F873B3">
      <w:pPr>
        <w:pStyle w:val="normln0"/>
        <w:numPr>
          <w:ilvl w:val="1"/>
          <w:numId w:val="15"/>
        </w:numPr>
        <w:spacing w:line="360" w:lineRule="auto"/>
      </w:pPr>
      <w:r w:rsidRPr="006940BE">
        <w:t>78 kg mouky </w:t>
      </w:r>
    </w:p>
    <w:p w14:paraId="01BA6A12" w14:textId="66958DE3" w:rsidR="00F00C0E" w:rsidRDefault="006F72D5" w:rsidP="00F873B3">
      <w:pPr>
        <w:pStyle w:val="normln0"/>
        <w:numPr>
          <w:ilvl w:val="1"/>
          <w:numId w:val="15"/>
        </w:numPr>
        <w:spacing w:line="360" w:lineRule="auto"/>
      </w:pPr>
      <w:r w:rsidRPr="006940BE">
        <w:t>216 ořechů </w:t>
      </w:r>
    </w:p>
    <w:p w14:paraId="0F27BB93" w14:textId="543FE0E0" w:rsidR="006F72D5" w:rsidRPr="006940BE" w:rsidRDefault="006F72D5" w:rsidP="00F978FC">
      <w:pPr>
        <w:pStyle w:val="normln0"/>
        <w:numPr>
          <w:ilvl w:val="0"/>
          <w:numId w:val="15"/>
        </w:numPr>
        <w:spacing w:line="360" w:lineRule="auto"/>
      </w:pPr>
      <w:r w:rsidRPr="006940BE">
        <w:t>Výměry dvou čtvercových zahrad jsou v poměru 4 : 3. Zjistěte obvod menší zahrady, je-li obvod té větší 180 m. </w:t>
      </w:r>
    </w:p>
    <w:p w14:paraId="0253C2C2" w14:textId="77777777" w:rsidR="006F72D5" w:rsidRPr="006940BE" w:rsidRDefault="006F72D5" w:rsidP="00F873B3">
      <w:pPr>
        <w:pStyle w:val="normln0"/>
        <w:numPr>
          <w:ilvl w:val="0"/>
          <w:numId w:val="15"/>
        </w:numPr>
        <w:spacing w:line="360" w:lineRule="auto"/>
      </w:pPr>
      <w:r w:rsidRPr="006940BE">
        <w:t>Do tří stejných hrnců se vejde maximálně 16,2 litrů vody. Kolika litry vody bychom naplnili pět takových hrnců? </w:t>
      </w:r>
    </w:p>
    <w:p w14:paraId="62634379" w14:textId="77777777" w:rsidR="006F72D5" w:rsidRPr="006940BE" w:rsidRDefault="006F72D5" w:rsidP="00F873B3">
      <w:pPr>
        <w:pStyle w:val="normln0"/>
        <w:numPr>
          <w:ilvl w:val="0"/>
          <w:numId w:val="15"/>
        </w:numPr>
        <w:spacing w:line="360" w:lineRule="auto"/>
      </w:pPr>
      <w:r w:rsidRPr="006940BE">
        <w:t>Patnáct vajec stojí 33 Kč. Kolik stojí 20 vajec? </w:t>
      </w:r>
    </w:p>
    <w:p w14:paraId="15205F3D" w14:textId="77777777" w:rsidR="006F72D5" w:rsidRPr="006940BE" w:rsidRDefault="006F72D5" w:rsidP="00F873B3">
      <w:pPr>
        <w:pStyle w:val="normln0"/>
        <w:numPr>
          <w:ilvl w:val="0"/>
          <w:numId w:val="15"/>
        </w:numPr>
        <w:spacing w:line="360" w:lineRule="auto"/>
      </w:pPr>
      <w:r w:rsidRPr="006940BE">
        <w:t>Na zavaření 12 sklenic švestek je třeba 5 litrů sladkého nálevu. Kolik litrů nálevu je třeba na zavaření 21 sklenic? </w:t>
      </w:r>
    </w:p>
    <w:p w14:paraId="0FDFA0BC" w14:textId="77777777" w:rsidR="0029378E" w:rsidRDefault="006F72D5" w:rsidP="00F873B3">
      <w:pPr>
        <w:pStyle w:val="normln0"/>
        <w:numPr>
          <w:ilvl w:val="0"/>
          <w:numId w:val="15"/>
        </w:numPr>
        <w:spacing w:line="360" w:lineRule="auto"/>
      </w:pPr>
      <w:r w:rsidRPr="006940BE">
        <w:t>Na přípravu 30 porcí vídeňského řízku je třeba 4,5 kg vepřového masa. </w:t>
      </w:r>
    </w:p>
    <w:p w14:paraId="51716687" w14:textId="77777777" w:rsidR="0029378E" w:rsidRDefault="006F72D5" w:rsidP="00F873B3">
      <w:pPr>
        <w:pStyle w:val="normln0"/>
        <w:numPr>
          <w:ilvl w:val="1"/>
          <w:numId w:val="15"/>
        </w:numPr>
        <w:spacing w:line="360" w:lineRule="auto"/>
      </w:pPr>
      <w:r w:rsidRPr="006940BE">
        <w:t>Kolik kg vepřového masa je třeba na 50 takových porcí?</w:t>
      </w:r>
    </w:p>
    <w:p w14:paraId="6F48EFDF" w14:textId="67CA281A" w:rsidR="00F00C0E" w:rsidRDefault="006F72D5" w:rsidP="00F873B3">
      <w:pPr>
        <w:pStyle w:val="normln0"/>
        <w:numPr>
          <w:ilvl w:val="1"/>
          <w:numId w:val="15"/>
        </w:numPr>
        <w:spacing w:line="360" w:lineRule="auto"/>
      </w:pPr>
      <w:r w:rsidRPr="006940BE">
        <w:t>Kolik po</w:t>
      </w:r>
      <w:r w:rsidR="00F00C0E">
        <w:t>rcí lze udělat z</w:t>
      </w:r>
      <w:r w:rsidRPr="006940BE">
        <w:t xml:space="preserve"> 6 kg vepřového masa? </w:t>
      </w:r>
    </w:p>
    <w:p w14:paraId="3F93B77D" w14:textId="05AB2BF6" w:rsidR="00F00C0E" w:rsidRDefault="00F00C0E" w:rsidP="00F873B3">
      <w:pPr>
        <w:pStyle w:val="normln0"/>
        <w:numPr>
          <w:ilvl w:val="0"/>
          <w:numId w:val="15"/>
        </w:numPr>
        <w:tabs>
          <w:tab w:val="left" w:pos="708"/>
        </w:tabs>
        <w:spacing w:line="360" w:lineRule="auto"/>
        <w:textAlignment w:val="auto"/>
      </w:pPr>
      <w:r>
        <w:t>Z oken a dveří snadno omyjete skvrny od barvy roztokem octa a vody v poměru 1 : 2. Paní Rambousková chce tuto radu vyzkoušet. Nalila do kbelíku 1 litr vody. Kolik má přidat octa?</w:t>
      </w:r>
      <w:r w:rsidR="00DB496D">
        <w:t xml:space="preserve"> </w:t>
      </w:r>
    </w:p>
    <w:p w14:paraId="782F871E" w14:textId="2CC04D57" w:rsidR="00F00C0E" w:rsidRDefault="00F00C0E" w:rsidP="00F873B3">
      <w:pPr>
        <w:pStyle w:val="normln0"/>
        <w:numPr>
          <w:ilvl w:val="0"/>
          <w:numId w:val="15"/>
        </w:numPr>
        <w:spacing w:line="360" w:lineRule="auto"/>
      </w:pPr>
      <w:r>
        <w:lastRenderedPageBreak/>
        <w:t>Příprava rybízové marmelády. Ke každému kilogramu šťávy z rybízu přidej jeden kilogram cukru. V jakém poměru hmotností se mísí rybízová šťáva a cukr?</w:t>
      </w:r>
      <w:r w:rsidR="00DB496D">
        <w:t xml:space="preserve"> </w:t>
      </w:r>
    </w:p>
    <w:p w14:paraId="491BBEA2" w14:textId="54E7AA4C" w:rsidR="00FE16FE" w:rsidRDefault="00DB496D" w:rsidP="00F873B3">
      <w:pPr>
        <w:pStyle w:val="normln0"/>
        <w:numPr>
          <w:ilvl w:val="0"/>
          <w:numId w:val="15"/>
        </w:numPr>
        <w:spacing w:line="360" w:lineRule="auto"/>
      </w:pPr>
      <w:r>
        <w:t xml:space="preserve">Obdélníková deska stolu má délku 120 cm a šířku 80 cm. V jakém poměru jsou její délka a šířka? Poměr vyjádři v základním tvaru. </w:t>
      </w:r>
    </w:p>
    <w:p w14:paraId="76DB44B4" w14:textId="6C2CFE61" w:rsidR="003C7C03" w:rsidRPr="00FE16FE" w:rsidRDefault="00FE16FE" w:rsidP="00FE16FE">
      <w:pPr>
        <w:rPr>
          <w:rFonts w:eastAsia="Times New Roman"/>
          <w:lang w:eastAsia="cs-CZ"/>
        </w:rPr>
      </w:pPr>
      <w:r>
        <w:br w:type="page"/>
      </w:r>
    </w:p>
    <w:p w14:paraId="20F0149E" w14:textId="6C090435" w:rsidR="006F72D5" w:rsidRDefault="006421CF" w:rsidP="0079094E">
      <w:pPr>
        <w:pStyle w:val="kapitola"/>
        <w:numPr>
          <w:ilvl w:val="1"/>
          <w:numId w:val="39"/>
        </w:numPr>
      </w:pPr>
      <w:r>
        <w:lastRenderedPageBreak/>
        <w:t xml:space="preserve"> </w:t>
      </w:r>
      <w:r w:rsidR="006F72D5" w:rsidRPr="00676938">
        <w:t>Mocnina a odmocnina. Pythagorova věta </w:t>
      </w:r>
    </w:p>
    <w:p w14:paraId="4269A7B0" w14:textId="77777777" w:rsidR="00CA5D06" w:rsidRPr="00CA5D06" w:rsidRDefault="00CA5D06" w:rsidP="00CA5D06">
      <w:pPr>
        <w:pStyle w:val="Nadpis10"/>
        <w:tabs>
          <w:tab w:val="clear" w:pos="720"/>
        </w:tabs>
        <w:spacing w:line="360" w:lineRule="auto"/>
        <w:ind w:left="360" w:firstLine="0"/>
        <w:rPr>
          <w:b w:val="0"/>
          <w:iCs/>
          <w:sz w:val="28"/>
          <w:szCs w:val="28"/>
        </w:rPr>
      </w:pPr>
    </w:p>
    <w:p w14:paraId="3553B416" w14:textId="50451F18" w:rsidR="006F72D5" w:rsidRPr="009170DC" w:rsidRDefault="006F72D5" w:rsidP="00F873B3">
      <w:pPr>
        <w:pStyle w:val="normln0"/>
        <w:numPr>
          <w:ilvl w:val="0"/>
          <w:numId w:val="12"/>
        </w:numPr>
        <w:spacing w:line="360" w:lineRule="auto"/>
        <w:rPr>
          <w:rFonts w:ascii="Calibri" w:hAnsi="Calibri" w:cs="Calibri"/>
        </w:rPr>
      </w:pPr>
      <w:r w:rsidRPr="006F72D5">
        <w:t>Kolik m</w:t>
      </w:r>
      <w:r w:rsidR="00C706A2">
        <w:rPr>
          <w:vertAlign w:val="superscript"/>
        </w:rPr>
        <w:t>2</w:t>
      </w:r>
      <w:r w:rsidRPr="006F72D5">
        <w:t xml:space="preserve"> podlahové krytiny je třeba k pokrytí podlahy místnosti, která má tvar čtverce s délkou strany 4,75 m? </w:t>
      </w:r>
    </w:p>
    <w:p w14:paraId="06C6BFC0" w14:textId="77777777" w:rsidR="009170DC" w:rsidRPr="00FE16FE" w:rsidRDefault="009170DC" w:rsidP="009170DC">
      <w:pPr>
        <w:pStyle w:val="normln0"/>
        <w:numPr>
          <w:ilvl w:val="0"/>
          <w:numId w:val="0"/>
        </w:numPr>
        <w:spacing w:line="360" w:lineRule="auto"/>
        <w:ind w:left="360"/>
        <w:rPr>
          <w:rFonts w:ascii="Calibri" w:hAnsi="Calibri" w:cs="Calibri"/>
        </w:rPr>
      </w:pPr>
    </w:p>
    <w:p w14:paraId="3E1A3928" w14:textId="2DFBE460" w:rsidR="00FE16FE" w:rsidRPr="009170DC" w:rsidRDefault="00FE16FE" w:rsidP="009170DC">
      <w:pPr>
        <w:pStyle w:val="normln0"/>
        <w:numPr>
          <w:ilvl w:val="0"/>
          <w:numId w:val="0"/>
        </w:numPr>
        <w:spacing w:line="360" w:lineRule="auto"/>
        <w:ind w:left="1152"/>
        <w:rPr>
          <w:i/>
        </w:rPr>
      </w:pPr>
      <w:r w:rsidRPr="009170DC">
        <w:rPr>
          <w:i/>
        </w:rPr>
        <w:t xml:space="preserve">Řešení: </w:t>
      </w:r>
      <w:r w:rsidR="009170DC" w:rsidRPr="009170DC">
        <w:rPr>
          <w:i/>
        </w:rPr>
        <w:tab/>
      </w:r>
      <w:r w:rsidRPr="009170DC">
        <w:rPr>
          <w:i/>
        </w:rPr>
        <w:t>Vypočítáme obsah místnosti</w:t>
      </w:r>
    </w:p>
    <w:p w14:paraId="68F44949" w14:textId="20D6A956" w:rsidR="00FE16FE" w:rsidRPr="009170DC" w:rsidRDefault="00FE16FE" w:rsidP="00FE16FE">
      <w:pPr>
        <w:pStyle w:val="normln0"/>
        <w:numPr>
          <w:ilvl w:val="0"/>
          <w:numId w:val="0"/>
        </w:numPr>
        <w:spacing w:line="360" w:lineRule="auto"/>
        <w:ind w:left="1152"/>
        <w:rPr>
          <w:i/>
        </w:rPr>
      </w:pPr>
      <w:r w:rsidRPr="009170DC">
        <w:rPr>
          <w:i/>
        </w:rPr>
        <w:tab/>
      </w:r>
      <w:r w:rsidRPr="009170DC">
        <w:rPr>
          <w:i/>
        </w:rPr>
        <w:tab/>
        <w:t xml:space="preserve">S = 4,75 · 4,75 = </w:t>
      </w:r>
      <w:r w:rsidRPr="007A0750">
        <w:rPr>
          <w:i/>
          <w:u w:val="single"/>
        </w:rPr>
        <w:t>22,56 m</w:t>
      </w:r>
      <w:r w:rsidRPr="007A0750">
        <w:rPr>
          <w:i/>
          <w:u w:val="single"/>
          <w:vertAlign w:val="superscript"/>
        </w:rPr>
        <w:t>2</w:t>
      </w:r>
    </w:p>
    <w:p w14:paraId="662B0C0D" w14:textId="32EED6F5" w:rsidR="00296493" w:rsidRPr="009170DC" w:rsidRDefault="00296493" w:rsidP="00FE16FE">
      <w:pPr>
        <w:pStyle w:val="normln0"/>
        <w:numPr>
          <w:ilvl w:val="0"/>
          <w:numId w:val="0"/>
        </w:numPr>
        <w:spacing w:line="360" w:lineRule="auto"/>
        <w:ind w:left="1152"/>
        <w:rPr>
          <w:i/>
        </w:rPr>
      </w:pPr>
      <w:r w:rsidRPr="009170DC">
        <w:rPr>
          <w:i/>
        </w:rPr>
        <w:tab/>
      </w:r>
      <w:r w:rsidRPr="009170DC">
        <w:rPr>
          <w:i/>
        </w:rPr>
        <w:tab/>
        <w:t>K pokrytí podlahy místnosti je třeba 22,56 m</w:t>
      </w:r>
      <w:r w:rsidRPr="009170DC">
        <w:rPr>
          <w:i/>
          <w:vertAlign w:val="superscript"/>
        </w:rPr>
        <w:t>2</w:t>
      </w:r>
      <w:r w:rsidRPr="009170DC">
        <w:rPr>
          <w:i/>
        </w:rPr>
        <w:t xml:space="preserve"> podlahové krytiny.</w:t>
      </w:r>
    </w:p>
    <w:p w14:paraId="0FB947E1" w14:textId="77777777" w:rsidR="00296493" w:rsidRPr="00296493" w:rsidRDefault="00296493" w:rsidP="00FE16FE">
      <w:pPr>
        <w:pStyle w:val="normln0"/>
        <w:numPr>
          <w:ilvl w:val="0"/>
          <w:numId w:val="0"/>
        </w:numPr>
        <w:spacing w:line="360" w:lineRule="auto"/>
        <w:ind w:left="1152"/>
        <w:rPr>
          <w:rFonts w:ascii="Calibri" w:hAnsi="Calibri" w:cs="Calibri"/>
        </w:rPr>
      </w:pPr>
    </w:p>
    <w:p w14:paraId="6730884B" w14:textId="0F33DB20" w:rsidR="006F72D5" w:rsidRPr="006F72D5" w:rsidRDefault="006F72D5" w:rsidP="00F873B3">
      <w:pPr>
        <w:pStyle w:val="normln0"/>
        <w:numPr>
          <w:ilvl w:val="0"/>
          <w:numId w:val="12"/>
        </w:numPr>
        <w:spacing w:line="360" w:lineRule="auto"/>
        <w:rPr>
          <w:rFonts w:ascii="Calibri" w:hAnsi="Calibri" w:cs="Calibri"/>
        </w:rPr>
      </w:pPr>
      <w:r w:rsidRPr="006F72D5">
        <w:t>Kolik m</w:t>
      </w:r>
      <w:r w:rsidR="00C706A2">
        <w:rPr>
          <w:vertAlign w:val="superscript"/>
        </w:rPr>
        <w:t>2</w:t>
      </w:r>
      <w:r w:rsidRPr="006F72D5">
        <w:t xml:space="preserve"> tapet je třeba k vytapetování stropu místnosti, která má tvar čtverce s délkou strany 5,38 m. Výsledek zaokrouhlete na m</w:t>
      </w:r>
      <w:r w:rsidR="00C706A2">
        <w:rPr>
          <w:vertAlign w:val="superscript"/>
        </w:rPr>
        <w:t>2</w:t>
      </w:r>
      <w:r w:rsidRPr="006F72D5">
        <w:t>. </w:t>
      </w:r>
    </w:p>
    <w:p w14:paraId="4BE994B4" w14:textId="7CC75EEF" w:rsidR="006F72D5" w:rsidRPr="006F72D5" w:rsidRDefault="006F72D5" w:rsidP="00F873B3">
      <w:pPr>
        <w:pStyle w:val="normln0"/>
        <w:numPr>
          <w:ilvl w:val="0"/>
          <w:numId w:val="12"/>
        </w:numPr>
        <w:spacing w:line="360" w:lineRule="auto"/>
        <w:rPr>
          <w:rFonts w:ascii="Calibri" w:hAnsi="Calibri" w:cs="Calibri"/>
        </w:rPr>
      </w:pPr>
      <w:r w:rsidRPr="006F72D5">
        <w:t>Nádrž tvaru krychle (bez víka) má hranu délky 1,8 m. Kolik m</w:t>
      </w:r>
      <w:r w:rsidR="00C706A2">
        <w:rPr>
          <w:vertAlign w:val="superscript"/>
        </w:rPr>
        <w:t>2</w:t>
      </w:r>
      <w:r w:rsidRPr="006F72D5">
        <w:t xml:space="preserve"> plechu se spotřebuje na její zhotovení, připočítáme-li 4 % materiálu na spoje a odpad? </w:t>
      </w:r>
    </w:p>
    <w:p w14:paraId="5AFA8B51" w14:textId="3485AB20" w:rsidR="006F72D5" w:rsidRPr="006F72D5" w:rsidRDefault="006F72D5" w:rsidP="00F873B3">
      <w:pPr>
        <w:pStyle w:val="normln0"/>
        <w:numPr>
          <w:ilvl w:val="0"/>
          <w:numId w:val="12"/>
        </w:numPr>
        <w:spacing w:line="360" w:lineRule="auto"/>
        <w:rPr>
          <w:rFonts w:ascii="Calibri" w:hAnsi="Calibri" w:cs="Calibri"/>
        </w:rPr>
      </w:pPr>
      <w:r w:rsidRPr="006F72D5">
        <w:t>Vypočítejte, kolik metrů linolea širokého 1,5 m je třeba k pokrytí čtvercové podlahy kuchyně, víte-li, že obsah podlahy je 8,41 m</w:t>
      </w:r>
      <w:r w:rsidR="00C706A2">
        <w:rPr>
          <w:vertAlign w:val="superscript"/>
        </w:rPr>
        <w:t>2</w:t>
      </w:r>
      <w:r w:rsidRPr="006F72D5">
        <w:t>. </w:t>
      </w:r>
    </w:p>
    <w:p w14:paraId="58BF78AB" w14:textId="77777777" w:rsidR="006F72D5" w:rsidRPr="006F72D5" w:rsidRDefault="006F72D5" w:rsidP="00F873B3">
      <w:pPr>
        <w:pStyle w:val="normln0"/>
        <w:numPr>
          <w:ilvl w:val="0"/>
          <w:numId w:val="12"/>
        </w:numPr>
        <w:spacing w:line="360" w:lineRule="auto"/>
        <w:rPr>
          <w:rFonts w:ascii="Calibri" w:hAnsi="Calibri" w:cs="Calibri"/>
        </w:rPr>
      </w:pPr>
      <w:r w:rsidRPr="006F72D5">
        <w:t>Podlaha čtvercové místnosti je vydlážděna 2209 čtvercovými dlaždicemi o straně 0,11 m. Jaké rozměry má podlaha? </w:t>
      </w:r>
    </w:p>
    <w:p w14:paraId="44851495" w14:textId="72188265" w:rsidR="006F72D5" w:rsidRPr="006F72D5" w:rsidRDefault="006F72D5" w:rsidP="00F873B3">
      <w:pPr>
        <w:pStyle w:val="normln0"/>
        <w:numPr>
          <w:ilvl w:val="0"/>
          <w:numId w:val="12"/>
        </w:numPr>
        <w:spacing w:line="360" w:lineRule="auto"/>
        <w:rPr>
          <w:rFonts w:ascii="Calibri" w:hAnsi="Calibri" w:cs="Calibri"/>
        </w:rPr>
      </w:pPr>
      <w:r w:rsidRPr="006F72D5">
        <w:t>Zahrada tvaru čtverce má výměru 537 m</w:t>
      </w:r>
      <w:r w:rsidR="00C706A2">
        <w:rPr>
          <w:vertAlign w:val="superscript"/>
        </w:rPr>
        <w:t>2</w:t>
      </w:r>
      <w:r w:rsidRPr="006F72D5">
        <w:t>. Kolik metrů pletiva je třeba k oplocení zahrady? Výsledek zaokrouhlete na metry. </w:t>
      </w:r>
    </w:p>
    <w:p w14:paraId="40737783" w14:textId="77777777" w:rsidR="006F72D5" w:rsidRPr="006F72D5" w:rsidRDefault="006F72D5" w:rsidP="00F873B3">
      <w:pPr>
        <w:pStyle w:val="normln0"/>
        <w:numPr>
          <w:ilvl w:val="0"/>
          <w:numId w:val="12"/>
        </w:numPr>
        <w:spacing w:line="360" w:lineRule="auto"/>
        <w:rPr>
          <w:rFonts w:ascii="Calibri" w:hAnsi="Calibri" w:cs="Calibri"/>
        </w:rPr>
      </w:pPr>
      <w:r w:rsidRPr="006F72D5">
        <w:t>Vypočítejte obsah štítu domu, který má tvar rovnoramenného trojúhelníku se základnou délky 12 m a rameny délek 7,5 m. </w:t>
      </w:r>
    </w:p>
    <w:p w14:paraId="28BCBF32" w14:textId="77777777" w:rsidR="006F72D5" w:rsidRPr="006F72D5" w:rsidRDefault="006F72D5" w:rsidP="00F873B3">
      <w:pPr>
        <w:pStyle w:val="normln0"/>
        <w:numPr>
          <w:ilvl w:val="0"/>
          <w:numId w:val="12"/>
        </w:numPr>
        <w:spacing w:line="360" w:lineRule="auto"/>
        <w:rPr>
          <w:rFonts w:ascii="Calibri" w:hAnsi="Calibri" w:cs="Calibri"/>
        </w:rPr>
      </w:pPr>
      <w:r w:rsidRPr="006F72D5">
        <w:t>Žebřík délky 8 m je opřen o zeď tak, že spodní konec žebříku je od zdi vzdálen 1,6 m. Do jaké výšky na zdi sahá horní konec žebříku? </w:t>
      </w:r>
    </w:p>
    <w:p w14:paraId="6BFFBC80" w14:textId="77777777" w:rsidR="006940BE" w:rsidRDefault="006F72D5" w:rsidP="006940BE">
      <w:pPr>
        <w:spacing w:after="0" w:line="240" w:lineRule="auto"/>
        <w:ind w:left="720"/>
        <w:jc w:val="both"/>
        <w:textAlignment w:val="baseline"/>
        <w:rPr>
          <w:rFonts w:ascii="Segoe UI" w:eastAsia="Times New Roman" w:hAnsi="Segoe UI" w:cs="Segoe UI"/>
          <w:sz w:val="18"/>
          <w:szCs w:val="18"/>
          <w:lang w:eastAsia="cs-CZ"/>
        </w:rPr>
      </w:pPr>
      <w:r w:rsidRPr="006F72D5">
        <w:rPr>
          <w:rFonts w:eastAsia="Times New Roman"/>
          <w:lang w:eastAsia="cs-CZ"/>
        </w:rPr>
        <w:t> </w:t>
      </w:r>
    </w:p>
    <w:p w14:paraId="1E22CD2C" w14:textId="760BD231" w:rsidR="006F72D5" w:rsidRPr="00296493" w:rsidRDefault="006940BE" w:rsidP="00296493">
      <w:pPr>
        <w:rPr>
          <w:rFonts w:ascii="Segoe UI" w:eastAsia="Times New Roman" w:hAnsi="Segoe UI" w:cs="Segoe UI"/>
          <w:sz w:val="18"/>
          <w:szCs w:val="18"/>
          <w:lang w:eastAsia="cs-CZ"/>
        </w:rPr>
      </w:pPr>
      <w:r>
        <w:rPr>
          <w:rFonts w:ascii="Segoe UI" w:eastAsia="Times New Roman" w:hAnsi="Segoe UI" w:cs="Segoe UI"/>
          <w:sz w:val="18"/>
          <w:szCs w:val="18"/>
          <w:lang w:eastAsia="cs-CZ"/>
        </w:rPr>
        <w:br w:type="page"/>
      </w:r>
    </w:p>
    <w:p w14:paraId="3825DBC3" w14:textId="2987FEA8" w:rsidR="006F72D5" w:rsidRPr="00FD1EB4" w:rsidRDefault="006421CF" w:rsidP="0079094E">
      <w:pPr>
        <w:pStyle w:val="kapitola"/>
        <w:numPr>
          <w:ilvl w:val="1"/>
          <w:numId w:val="39"/>
        </w:numPr>
      </w:pPr>
      <w:r>
        <w:lastRenderedPageBreak/>
        <w:t xml:space="preserve"> </w:t>
      </w:r>
      <w:r w:rsidR="001465A5" w:rsidRPr="00FD1EB4">
        <w:t>Řešení</w:t>
      </w:r>
      <w:r w:rsidR="006F72D5" w:rsidRPr="00FD1EB4">
        <w:t xml:space="preserve"> lineárních rovnic </w:t>
      </w:r>
      <w:r w:rsidR="001465A5" w:rsidRPr="00FD1EB4">
        <w:t>a jejich soustav</w:t>
      </w:r>
    </w:p>
    <w:p w14:paraId="441D9C55" w14:textId="77777777" w:rsidR="00CA5D06" w:rsidRPr="00CA5D06" w:rsidRDefault="00CA5D06" w:rsidP="00CA5D06">
      <w:pPr>
        <w:pStyle w:val="Nadpis10"/>
        <w:tabs>
          <w:tab w:val="clear" w:pos="720"/>
        </w:tabs>
        <w:spacing w:line="360" w:lineRule="auto"/>
        <w:ind w:left="360" w:firstLine="0"/>
        <w:rPr>
          <w:rFonts w:ascii="Calibri" w:hAnsi="Calibri" w:cs="Calibri"/>
          <w:b w:val="0"/>
          <w:iCs/>
          <w:sz w:val="28"/>
          <w:szCs w:val="28"/>
        </w:rPr>
      </w:pPr>
    </w:p>
    <w:p w14:paraId="1F6CAC52" w14:textId="2F8CD21A" w:rsidR="006F72D5" w:rsidRPr="009170DC" w:rsidRDefault="006F72D5" w:rsidP="00F873B3">
      <w:pPr>
        <w:pStyle w:val="normln0"/>
        <w:numPr>
          <w:ilvl w:val="0"/>
          <w:numId w:val="3"/>
        </w:numPr>
        <w:spacing w:line="360" w:lineRule="auto"/>
        <w:rPr>
          <w:rFonts w:ascii="Calibri" w:hAnsi="Calibri" w:cs="Calibri"/>
        </w:rPr>
      </w:pPr>
      <w:r w:rsidRPr="006F72D5">
        <w:t>Ze dvou druhů čaje v ceně 640 Kč a 880 Kč za 1 kilogram se má připravit 20 kg směsi v ceně 820 Kč za kilogram. Kolik kilogramů každého čaje bude třeba smíchat? </w:t>
      </w:r>
    </w:p>
    <w:p w14:paraId="4864EE9C" w14:textId="77777777" w:rsidR="009170DC" w:rsidRPr="00FE42F7" w:rsidRDefault="009170DC" w:rsidP="009170DC">
      <w:pPr>
        <w:pStyle w:val="normln0"/>
        <w:numPr>
          <w:ilvl w:val="0"/>
          <w:numId w:val="0"/>
        </w:numPr>
        <w:spacing w:line="360" w:lineRule="auto"/>
        <w:ind w:left="720"/>
        <w:rPr>
          <w:rFonts w:ascii="Calibri" w:hAnsi="Calibri" w:cs="Calibri"/>
        </w:rPr>
      </w:pPr>
    </w:p>
    <w:p w14:paraId="12D0E1F8" w14:textId="6D7F97C1" w:rsidR="00FE42F7" w:rsidRPr="009170DC" w:rsidRDefault="007A0750" w:rsidP="00FE42F7">
      <w:pPr>
        <w:pStyle w:val="normln0"/>
        <w:numPr>
          <w:ilvl w:val="0"/>
          <w:numId w:val="0"/>
        </w:numPr>
        <w:spacing w:line="360" w:lineRule="auto"/>
        <w:ind w:left="720"/>
        <w:rPr>
          <w:i/>
        </w:rPr>
      </w:pPr>
      <w:r>
        <w:rPr>
          <w:i/>
        </w:rPr>
        <w:t xml:space="preserve">1. </w:t>
      </w:r>
      <w:r w:rsidR="00C3408E" w:rsidRPr="009170DC">
        <w:rPr>
          <w:i/>
        </w:rPr>
        <w:t xml:space="preserve">Řešení: </w:t>
      </w:r>
      <w:r w:rsidR="00C3408E" w:rsidRPr="009170DC">
        <w:rPr>
          <w:i/>
        </w:rPr>
        <w:tab/>
        <w:t xml:space="preserve">1. druh ………………. </w:t>
      </w:r>
      <w:r w:rsidR="006C704B" w:rsidRPr="009170DC">
        <w:rPr>
          <w:i/>
        </w:rPr>
        <w:t>88</w:t>
      </w:r>
      <w:r w:rsidR="00C3408E" w:rsidRPr="009170DC">
        <w:rPr>
          <w:i/>
        </w:rPr>
        <w:t>0 Kč ……………… x</w:t>
      </w:r>
      <w:r w:rsidR="006C704B" w:rsidRPr="009170DC">
        <w:rPr>
          <w:i/>
        </w:rPr>
        <w:t xml:space="preserve"> kg</w:t>
      </w:r>
    </w:p>
    <w:p w14:paraId="00B7F805" w14:textId="437EC395" w:rsidR="00C3408E" w:rsidRPr="009170DC" w:rsidRDefault="00C3408E" w:rsidP="00FE42F7">
      <w:pPr>
        <w:pStyle w:val="normln0"/>
        <w:numPr>
          <w:ilvl w:val="0"/>
          <w:numId w:val="0"/>
        </w:numPr>
        <w:spacing w:line="360" w:lineRule="auto"/>
        <w:ind w:left="720"/>
        <w:rPr>
          <w:i/>
        </w:rPr>
      </w:pPr>
      <w:r w:rsidRPr="009170DC">
        <w:rPr>
          <w:i/>
        </w:rPr>
        <w:tab/>
      </w:r>
      <w:r w:rsidRPr="009170DC">
        <w:rPr>
          <w:i/>
        </w:rPr>
        <w:tab/>
        <w:t xml:space="preserve">2. druh ………………. </w:t>
      </w:r>
      <w:r w:rsidR="006C704B" w:rsidRPr="009170DC">
        <w:rPr>
          <w:i/>
        </w:rPr>
        <w:t>64</w:t>
      </w:r>
      <w:r w:rsidRPr="009170DC">
        <w:rPr>
          <w:i/>
        </w:rPr>
        <w:t xml:space="preserve">0 Kč ……………… </w:t>
      </w:r>
      <w:r w:rsidR="00A06F41" w:rsidRPr="009170DC">
        <w:rPr>
          <w:i/>
        </w:rPr>
        <w:t>(20 – x)</w:t>
      </w:r>
      <w:r w:rsidR="006C704B" w:rsidRPr="009170DC">
        <w:rPr>
          <w:i/>
        </w:rPr>
        <w:t xml:space="preserve"> kg</w:t>
      </w:r>
    </w:p>
    <w:p w14:paraId="155BA283" w14:textId="3440B91D" w:rsidR="006C704B" w:rsidRPr="009170DC" w:rsidRDefault="006C704B" w:rsidP="00FE42F7">
      <w:pPr>
        <w:pStyle w:val="normln0"/>
        <w:numPr>
          <w:ilvl w:val="0"/>
          <w:numId w:val="0"/>
        </w:numPr>
        <w:spacing w:line="360" w:lineRule="auto"/>
        <w:ind w:left="720"/>
        <w:rPr>
          <w:i/>
          <w:u w:val="single"/>
        </w:rPr>
      </w:pPr>
      <w:r w:rsidRPr="009170DC">
        <w:rPr>
          <w:i/>
        </w:rPr>
        <w:tab/>
      </w:r>
      <w:r w:rsidRPr="009170DC">
        <w:rPr>
          <w:i/>
        </w:rPr>
        <w:tab/>
      </w:r>
      <w:r w:rsidRPr="009170DC">
        <w:rPr>
          <w:i/>
          <w:u w:val="single"/>
        </w:rPr>
        <w:t>Směs ………………… 820 Kč ……………… 20 kg</w:t>
      </w:r>
    </w:p>
    <w:p w14:paraId="320A5DC9" w14:textId="427C3BBF" w:rsidR="006C704B" w:rsidRPr="009170DC" w:rsidRDefault="006C704B" w:rsidP="00FE42F7">
      <w:pPr>
        <w:pStyle w:val="normln0"/>
        <w:numPr>
          <w:ilvl w:val="0"/>
          <w:numId w:val="0"/>
        </w:numPr>
        <w:spacing w:line="360" w:lineRule="auto"/>
        <w:ind w:left="720"/>
        <w:rPr>
          <w:i/>
        </w:rPr>
      </w:pPr>
      <w:r w:rsidRPr="009170DC">
        <w:rPr>
          <w:i/>
        </w:rPr>
        <w:tab/>
      </w:r>
      <w:r w:rsidRPr="009170DC">
        <w:rPr>
          <w:i/>
        </w:rPr>
        <w:tab/>
        <w:t>880 · x + 640 · (20 – x) = 820 · 20</w:t>
      </w:r>
    </w:p>
    <w:p w14:paraId="03C71CB6" w14:textId="6B890D43" w:rsidR="006C704B" w:rsidRPr="009170DC" w:rsidRDefault="006C704B" w:rsidP="00FE42F7">
      <w:pPr>
        <w:pStyle w:val="normln0"/>
        <w:numPr>
          <w:ilvl w:val="0"/>
          <w:numId w:val="0"/>
        </w:numPr>
        <w:spacing w:line="360" w:lineRule="auto"/>
        <w:ind w:left="720"/>
        <w:rPr>
          <w:i/>
        </w:rPr>
      </w:pPr>
      <w:r w:rsidRPr="009170DC">
        <w:rPr>
          <w:i/>
        </w:rPr>
        <w:tab/>
      </w:r>
      <w:r w:rsidRPr="009170DC">
        <w:rPr>
          <w:i/>
        </w:rPr>
        <w:tab/>
        <w:t>880</w:t>
      </w:r>
      <w:r w:rsidR="007A0750">
        <w:rPr>
          <w:i/>
        </w:rPr>
        <w:t xml:space="preserve"> · </w:t>
      </w:r>
      <w:r w:rsidRPr="009170DC">
        <w:rPr>
          <w:i/>
        </w:rPr>
        <w:t>x + 12800 – 640</w:t>
      </w:r>
      <w:r w:rsidR="007A0750">
        <w:rPr>
          <w:i/>
        </w:rPr>
        <w:t xml:space="preserve"> · </w:t>
      </w:r>
      <w:r w:rsidRPr="009170DC">
        <w:rPr>
          <w:i/>
        </w:rPr>
        <w:t>x = 16400</w:t>
      </w:r>
      <w:r w:rsidRPr="009170DC">
        <w:rPr>
          <w:i/>
        </w:rPr>
        <w:tab/>
        <w:t>/ - 12800</w:t>
      </w:r>
    </w:p>
    <w:p w14:paraId="4982FA14" w14:textId="68FFB25A" w:rsidR="006C704B" w:rsidRPr="009170DC" w:rsidRDefault="006C704B" w:rsidP="00FE42F7">
      <w:pPr>
        <w:pStyle w:val="normln0"/>
        <w:numPr>
          <w:ilvl w:val="0"/>
          <w:numId w:val="0"/>
        </w:numPr>
        <w:spacing w:line="360" w:lineRule="auto"/>
        <w:ind w:left="720"/>
        <w:rPr>
          <w:i/>
        </w:rPr>
      </w:pPr>
      <w:r w:rsidRPr="009170DC">
        <w:rPr>
          <w:i/>
        </w:rPr>
        <w:tab/>
      </w:r>
      <w:r w:rsidRPr="009170DC">
        <w:rPr>
          <w:i/>
        </w:rPr>
        <w:tab/>
      </w:r>
      <w:r w:rsidRPr="009170DC">
        <w:rPr>
          <w:i/>
        </w:rPr>
        <w:tab/>
      </w:r>
      <w:r w:rsidRPr="009170DC">
        <w:rPr>
          <w:i/>
        </w:rPr>
        <w:tab/>
        <w:t>240</w:t>
      </w:r>
      <w:r w:rsidR="007A0750">
        <w:rPr>
          <w:i/>
        </w:rPr>
        <w:t xml:space="preserve"> · </w:t>
      </w:r>
      <w:r w:rsidRPr="009170DC">
        <w:rPr>
          <w:i/>
        </w:rPr>
        <w:t>x = 3600</w:t>
      </w:r>
      <w:r w:rsidRPr="009170DC">
        <w:rPr>
          <w:i/>
        </w:rPr>
        <w:tab/>
      </w:r>
      <w:r w:rsidRPr="009170DC">
        <w:rPr>
          <w:i/>
        </w:rPr>
        <w:tab/>
        <w:t>/ : 240</w:t>
      </w:r>
    </w:p>
    <w:p w14:paraId="63AFCA18" w14:textId="1336E5D8" w:rsidR="006C704B" w:rsidRPr="007A0750" w:rsidRDefault="006C704B" w:rsidP="00FE42F7">
      <w:pPr>
        <w:pStyle w:val="normln0"/>
        <w:numPr>
          <w:ilvl w:val="0"/>
          <w:numId w:val="0"/>
        </w:numPr>
        <w:spacing w:line="360" w:lineRule="auto"/>
        <w:ind w:left="720"/>
        <w:rPr>
          <w:i/>
          <w:u w:val="single"/>
        </w:rPr>
      </w:pPr>
      <w:r w:rsidRPr="009170DC">
        <w:rPr>
          <w:i/>
        </w:rPr>
        <w:tab/>
      </w:r>
      <w:r w:rsidRPr="009170DC">
        <w:rPr>
          <w:i/>
        </w:rPr>
        <w:tab/>
      </w:r>
      <w:r w:rsidRPr="009170DC">
        <w:rPr>
          <w:i/>
        </w:rPr>
        <w:tab/>
      </w:r>
      <w:r w:rsidRPr="009170DC">
        <w:rPr>
          <w:i/>
        </w:rPr>
        <w:tab/>
      </w:r>
      <w:r w:rsidRPr="007A0750">
        <w:rPr>
          <w:i/>
          <w:u w:val="single"/>
        </w:rPr>
        <w:t>x = 15</w:t>
      </w:r>
    </w:p>
    <w:p w14:paraId="3B9EA372" w14:textId="48C273AF" w:rsidR="00956F78" w:rsidRPr="007A0750" w:rsidRDefault="006C704B" w:rsidP="007A0750">
      <w:pPr>
        <w:pStyle w:val="normln0"/>
        <w:numPr>
          <w:ilvl w:val="0"/>
          <w:numId w:val="0"/>
        </w:numPr>
        <w:spacing w:line="360" w:lineRule="auto"/>
        <w:ind w:left="720"/>
        <w:rPr>
          <w:i/>
        </w:rPr>
      </w:pPr>
      <w:r w:rsidRPr="009170DC">
        <w:rPr>
          <w:i/>
        </w:rPr>
        <w:tab/>
      </w:r>
      <w:r w:rsidRPr="009170DC">
        <w:rPr>
          <w:i/>
        </w:rPr>
        <w:tab/>
        <w:t xml:space="preserve">Bude třeba smíchat </w:t>
      </w:r>
      <w:r w:rsidR="00956F78" w:rsidRPr="009170DC">
        <w:rPr>
          <w:i/>
        </w:rPr>
        <w:t>15 kg čaje za 880 Kč a 5 kg čaje za 640 Kč.</w:t>
      </w:r>
      <w:r w:rsidR="007A0750">
        <w:rPr>
          <w:i/>
        </w:rPr>
        <w:tab/>
      </w:r>
      <w:r w:rsidR="007A0750">
        <w:rPr>
          <w:i/>
        </w:rPr>
        <w:tab/>
      </w:r>
      <w:r w:rsidR="007A0750">
        <w:rPr>
          <w:i/>
        </w:rPr>
        <w:tab/>
      </w:r>
      <w:r w:rsidR="007A0750">
        <w:rPr>
          <w:i/>
        </w:rPr>
        <w:tab/>
      </w:r>
      <w:r w:rsidR="007A0750">
        <w:rPr>
          <w:i/>
        </w:rPr>
        <w:tab/>
      </w:r>
    </w:p>
    <w:p w14:paraId="271B8F85" w14:textId="77777777" w:rsidR="006F72D5" w:rsidRPr="006F72D5" w:rsidRDefault="006F72D5" w:rsidP="00F873B3">
      <w:pPr>
        <w:pStyle w:val="normln0"/>
        <w:numPr>
          <w:ilvl w:val="0"/>
          <w:numId w:val="3"/>
        </w:numPr>
        <w:spacing w:line="360" w:lineRule="auto"/>
        <w:rPr>
          <w:rFonts w:ascii="Calibri" w:hAnsi="Calibri" w:cs="Calibri"/>
        </w:rPr>
      </w:pPr>
      <w:r w:rsidRPr="006F72D5">
        <w:t>Tři zahradnice vysázely za den 3555 sazenic květáku. První splnila denní normu, druhá vysázela o 120 sazenic více a třetí o 135 sazenic více než první zahradnice. Jaká byla denní norma? </w:t>
      </w:r>
    </w:p>
    <w:p w14:paraId="675DB0F7" w14:textId="77777777" w:rsidR="006F72D5" w:rsidRPr="006F72D5" w:rsidRDefault="006F72D5" w:rsidP="00F873B3">
      <w:pPr>
        <w:pStyle w:val="normln0"/>
        <w:numPr>
          <w:ilvl w:val="0"/>
          <w:numId w:val="3"/>
        </w:numPr>
        <w:spacing w:line="360" w:lineRule="auto"/>
        <w:rPr>
          <w:rFonts w:ascii="Calibri" w:hAnsi="Calibri" w:cs="Calibri"/>
        </w:rPr>
      </w:pPr>
      <w:r w:rsidRPr="006F72D5">
        <w:t>Tyč délky 180 cm máme rozřezat na dvě části tak, aby delší část byla o 4 cm kratší než trojnásobek kratší části. Určete délky takto vzniklých částí tyče. </w:t>
      </w:r>
    </w:p>
    <w:p w14:paraId="105AD0CB" w14:textId="77777777" w:rsidR="006F72D5" w:rsidRPr="006F72D5" w:rsidRDefault="006F72D5" w:rsidP="00F873B3">
      <w:pPr>
        <w:pStyle w:val="normln0"/>
        <w:numPr>
          <w:ilvl w:val="0"/>
          <w:numId w:val="3"/>
        </w:numPr>
        <w:spacing w:line="360" w:lineRule="auto"/>
        <w:rPr>
          <w:rFonts w:ascii="Calibri" w:hAnsi="Calibri" w:cs="Calibri"/>
        </w:rPr>
      </w:pPr>
      <w:r w:rsidRPr="006F72D5">
        <w:t>V kravíně je celkem 168 krav a telat. Krávy jsou v 9 stájích, telata ve čtyřech stájích. V každé stáji pro krávy je stejný počet krav a v každé stáji pro telata je o 3 kusy více než ve stáji pro krávy. Kolik je v kravíně krav a kolik telat? </w:t>
      </w:r>
    </w:p>
    <w:p w14:paraId="0708C627" w14:textId="77777777" w:rsidR="006F72D5" w:rsidRPr="006F72D5" w:rsidRDefault="006F72D5" w:rsidP="00F873B3">
      <w:pPr>
        <w:pStyle w:val="normln0"/>
        <w:numPr>
          <w:ilvl w:val="0"/>
          <w:numId w:val="3"/>
        </w:numPr>
        <w:spacing w:line="360" w:lineRule="auto"/>
        <w:rPr>
          <w:rFonts w:ascii="Calibri" w:hAnsi="Calibri" w:cs="Calibri"/>
        </w:rPr>
      </w:pPr>
      <w:r w:rsidRPr="006F72D5">
        <w:t> Mezi jednotlivými podlažími domu je 15 schodů. Kdyby byl každý schod o 1,2 cm nižší, bylo by zapotřebí 16 schodů. Určete výšku schodu a výšku domu, víte-li, že má 15 pater. </w:t>
      </w:r>
    </w:p>
    <w:p w14:paraId="76A687CD" w14:textId="00DAA573" w:rsidR="006F72D5" w:rsidRPr="008C3905" w:rsidRDefault="006F72D5" w:rsidP="00F873B3">
      <w:pPr>
        <w:pStyle w:val="normln0"/>
        <w:numPr>
          <w:ilvl w:val="0"/>
          <w:numId w:val="3"/>
        </w:numPr>
        <w:spacing w:line="360" w:lineRule="auto"/>
        <w:rPr>
          <w:rFonts w:ascii="Calibri" w:hAnsi="Calibri" w:cs="Calibri"/>
        </w:rPr>
      </w:pPr>
      <w:r w:rsidRPr="006F72D5">
        <w:t>V dílně se na šesti strojích stejného výkonu vyrobilo za určitý počet dní 720 součástek. Novým technologickým postupem se denní výkon každého stroje zvýšil o 4 součástky, a tak se nyní vyrobí 720 součástek za tentýž počet dní na pěti strojích. Jaký je nový denní výkon stroje a kolik dní trvá výroba 720 součástek? </w:t>
      </w:r>
    </w:p>
    <w:p w14:paraId="5F09D17E" w14:textId="648D5C26" w:rsidR="008C3905" w:rsidRPr="008C3905" w:rsidRDefault="008C3905" w:rsidP="00F873B3">
      <w:pPr>
        <w:pStyle w:val="normln0"/>
        <w:numPr>
          <w:ilvl w:val="0"/>
          <w:numId w:val="3"/>
        </w:numPr>
        <w:spacing w:line="360" w:lineRule="auto"/>
        <w:rPr>
          <w:rFonts w:ascii="Calibri" w:hAnsi="Calibri" w:cs="Calibri"/>
        </w:rPr>
      </w:pPr>
      <w:r>
        <w:t xml:space="preserve">Smetanová polévka. Kuchař Václav má zředit 2 litry 33%ní smetany ke šlehání 3,5%ním mlékem na 20%ní směs, která bude tvořit základ pro smetanovou polévku. Kolik mléka musí přilít do smetany? </w:t>
      </w:r>
    </w:p>
    <w:p w14:paraId="5DEF6F81" w14:textId="1E14FED7" w:rsidR="008C3905" w:rsidRPr="008C3905" w:rsidRDefault="008C3905" w:rsidP="00F873B3">
      <w:pPr>
        <w:pStyle w:val="normln0"/>
        <w:numPr>
          <w:ilvl w:val="0"/>
          <w:numId w:val="3"/>
        </w:numPr>
        <w:spacing w:line="360" w:lineRule="auto"/>
        <w:rPr>
          <w:rFonts w:ascii="Calibri" w:hAnsi="Calibri" w:cs="Calibri"/>
        </w:rPr>
      </w:pPr>
      <w:r>
        <w:lastRenderedPageBreak/>
        <w:t xml:space="preserve">Pomerančový nápoj získáme tak, že pomerančový koncentrát rozředíme vodou v poměru 1 : 12. Kolik koncentrátu a kolik vody je třeba k naplnění čtyř dvoudecilitrových sklenek pomerančovým nápojem? </w:t>
      </w:r>
    </w:p>
    <w:p w14:paraId="10E8659A" w14:textId="77777777" w:rsidR="008C3905" w:rsidRPr="006F72D5" w:rsidRDefault="008C3905" w:rsidP="000E6F85">
      <w:pPr>
        <w:pStyle w:val="normln0"/>
        <w:numPr>
          <w:ilvl w:val="0"/>
          <w:numId w:val="0"/>
        </w:numPr>
        <w:spacing w:line="360" w:lineRule="auto"/>
        <w:ind w:left="720"/>
        <w:rPr>
          <w:rFonts w:ascii="Calibri" w:hAnsi="Calibri" w:cs="Calibri"/>
        </w:rPr>
      </w:pPr>
    </w:p>
    <w:p w14:paraId="6DB4C82B" w14:textId="77777777" w:rsidR="006940BE" w:rsidRDefault="006F72D5" w:rsidP="00AB16C2">
      <w:pPr>
        <w:spacing w:after="0" w:line="360" w:lineRule="auto"/>
        <w:ind w:left="720"/>
        <w:jc w:val="both"/>
        <w:textAlignment w:val="baseline"/>
        <w:rPr>
          <w:rFonts w:eastAsia="Times New Roman"/>
          <w:lang w:eastAsia="cs-CZ"/>
        </w:rPr>
      </w:pPr>
      <w:r w:rsidRPr="006F72D5">
        <w:rPr>
          <w:rFonts w:eastAsia="Times New Roman"/>
          <w:lang w:eastAsia="cs-CZ"/>
        </w:rPr>
        <w:t> </w:t>
      </w:r>
    </w:p>
    <w:p w14:paraId="4B700DD6" w14:textId="3700E3BA" w:rsidR="006F72D5" w:rsidRPr="00247126" w:rsidRDefault="006940BE" w:rsidP="0079094E">
      <w:pPr>
        <w:pStyle w:val="kapitola"/>
        <w:numPr>
          <w:ilvl w:val="1"/>
          <w:numId w:val="39"/>
        </w:numPr>
      </w:pPr>
      <w:r>
        <w:br w:type="page"/>
      </w:r>
      <w:r w:rsidR="005067CE">
        <w:lastRenderedPageBreak/>
        <w:t xml:space="preserve"> </w:t>
      </w:r>
      <w:r w:rsidR="006F72D5" w:rsidRPr="00247126">
        <w:rPr>
          <w:rStyle w:val="Nadpis1Char0"/>
          <w:b/>
          <w:bCs w:val="0"/>
          <w:sz w:val="28"/>
        </w:rPr>
        <w:t>Obsahy a obvody obrazců</w:t>
      </w:r>
      <w:r w:rsidR="006F72D5" w:rsidRPr="00247126">
        <w:t> </w:t>
      </w:r>
    </w:p>
    <w:p w14:paraId="7484FBFC" w14:textId="77777777" w:rsidR="00CA5D06" w:rsidRPr="00CA5D06" w:rsidRDefault="00CA5D06" w:rsidP="00CA5D06">
      <w:pPr>
        <w:pStyle w:val="Nadpis10"/>
        <w:tabs>
          <w:tab w:val="clear" w:pos="720"/>
        </w:tabs>
        <w:spacing w:line="360" w:lineRule="auto"/>
        <w:ind w:left="360" w:firstLine="0"/>
        <w:rPr>
          <w:b w:val="0"/>
          <w:i/>
          <w:iCs/>
          <w:sz w:val="28"/>
          <w:szCs w:val="28"/>
        </w:rPr>
      </w:pPr>
    </w:p>
    <w:p w14:paraId="24CF9A18" w14:textId="59C04C90" w:rsidR="006F72D5" w:rsidRPr="00BA6BC1" w:rsidRDefault="006F72D5" w:rsidP="00F873B3">
      <w:pPr>
        <w:pStyle w:val="normln0"/>
        <w:numPr>
          <w:ilvl w:val="0"/>
          <w:numId w:val="5"/>
        </w:numPr>
        <w:spacing w:line="360" w:lineRule="auto"/>
        <w:rPr>
          <w:rFonts w:ascii="Calibri" w:hAnsi="Calibri" w:cs="Calibri"/>
        </w:rPr>
      </w:pPr>
      <w:r w:rsidRPr="006F72D5">
        <w:t>Jeden pozemek má tvar obdélníku o rozměrech 220 m a 195 m. Druhý pozemek má tvar čtverce, jehož strana má délku 220 m. Určete, který pozemek je větší a o kolik. </w:t>
      </w:r>
    </w:p>
    <w:p w14:paraId="41460A9A" w14:textId="77777777" w:rsidR="00BA6BC1" w:rsidRPr="00956F78" w:rsidRDefault="00BA6BC1" w:rsidP="00BA6BC1">
      <w:pPr>
        <w:pStyle w:val="normln0"/>
        <w:numPr>
          <w:ilvl w:val="0"/>
          <w:numId w:val="0"/>
        </w:numPr>
        <w:spacing w:line="360" w:lineRule="auto"/>
        <w:ind w:left="720"/>
        <w:rPr>
          <w:rFonts w:ascii="Calibri" w:hAnsi="Calibri" w:cs="Calibri"/>
        </w:rPr>
      </w:pPr>
    </w:p>
    <w:p w14:paraId="2911388A" w14:textId="1A3FE538" w:rsidR="00956F78" w:rsidRPr="007A0750" w:rsidRDefault="00956F78" w:rsidP="00956F78">
      <w:pPr>
        <w:pStyle w:val="normln0"/>
        <w:numPr>
          <w:ilvl w:val="0"/>
          <w:numId w:val="0"/>
        </w:numPr>
        <w:spacing w:line="360" w:lineRule="auto"/>
        <w:ind w:left="720"/>
        <w:rPr>
          <w:i/>
        </w:rPr>
      </w:pPr>
      <w:r w:rsidRPr="007A0750">
        <w:rPr>
          <w:i/>
        </w:rPr>
        <w:t xml:space="preserve">Řešení: </w:t>
      </w:r>
      <w:r w:rsidR="007A0750">
        <w:rPr>
          <w:i/>
        </w:rPr>
        <w:tab/>
        <w:t>O</w:t>
      </w:r>
      <w:r w:rsidRPr="007A0750">
        <w:rPr>
          <w:i/>
        </w:rPr>
        <w:t>bsah pozemku tvaru obdélníka</w:t>
      </w:r>
    </w:p>
    <w:p w14:paraId="71C98E97" w14:textId="0A8C42C4" w:rsidR="00956F78" w:rsidRPr="007A0750" w:rsidRDefault="00956F78" w:rsidP="00956F78">
      <w:pPr>
        <w:pStyle w:val="normln0"/>
        <w:numPr>
          <w:ilvl w:val="0"/>
          <w:numId w:val="0"/>
        </w:numPr>
        <w:spacing w:line="360" w:lineRule="auto"/>
        <w:ind w:left="720"/>
        <w:rPr>
          <w:i/>
        </w:rPr>
      </w:pPr>
      <w:r w:rsidRPr="007A0750">
        <w:rPr>
          <w:i/>
        </w:rPr>
        <w:tab/>
      </w:r>
      <w:r w:rsidR="007A0750">
        <w:rPr>
          <w:i/>
        </w:rPr>
        <w:tab/>
      </w:r>
      <w:r w:rsidRPr="007A0750">
        <w:rPr>
          <w:i/>
        </w:rPr>
        <w:t>S</w:t>
      </w:r>
      <w:r w:rsidRPr="007A0750">
        <w:rPr>
          <w:i/>
          <w:vertAlign w:val="subscript"/>
        </w:rPr>
        <w:t>1</w:t>
      </w:r>
      <w:r w:rsidRPr="007A0750">
        <w:rPr>
          <w:i/>
        </w:rPr>
        <w:t xml:space="preserve"> = 220 · 195 </w:t>
      </w:r>
      <w:r w:rsidRPr="007A0750">
        <w:rPr>
          <w:i/>
        </w:rPr>
        <w:tab/>
      </w:r>
      <w:r w:rsidRPr="007A0750">
        <w:rPr>
          <w:i/>
        </w:rPr>
        <w:tab/>
      </w:r>
    </w:p>
    <w:p w14:paraId="689F1A5E" w14:textId="02CB39DB" w:rsidR="00956F78" w:rsidRPr="007A0750" w:rsidRDefault="00956F78" w:rsidP="00956F78">
      <w:pPr>
        <w:pStyle w:val="normln0"/>
        <w:numPr>
          <w:ilvl w:val="0"/>
          <w:numId w:val="0"/>
        </w:numPr>
        <w:spacing w:line="360" w:lineRule="auto"/>
        <w:ind w:left="720"/>
        <w:rPr>
          <w:i/>
        </w:rPr>
      </w:pPr>
      <w:r w:rsidRPr="007A0750">
        <w:rPr>
          <w:i/>
        </w:rPr>
        <w:tab/>
      </w:r>
      <w:r w:rsidR="007A0750">
        <w:rPr>
          <w:i/>
        </w:rPr>
        <w:tab/>
      </w:r>
      <w:r w:rsidRPr="007A0750">
        <w:rPr>
          <w:i/>
        </w:rPr>
        <w:t>S</w:t>
      </w:r>
      <w:r w:rsidRPr="007A0750">
        <w:rPr>
          <w:i/>
          <w:vertAlign w:val="subscript"/>
        </w:rPr>
        <w:t>1</w:t>
      </w:r>
      <w:r w:rsidRPr="007A0750">
        <w:rPr>
          <w:i/>
        </w:rPr>
        <w:t xml:space="preserve"> = 42900 m</w:t>
      </w:r>
      <w:r w:rsidRPr="007A0750">
        <w:rPr>
          <w:i/>
          <w:vertAlign w:val="superscript"/>
        </w:rPr>
        <w:t>2</w:t>
      </w:r>
    </w:p>
    <w:p w14:paraId="5E27104D" w14:textId="0F0BC4F9" w:rsidR="00956F78" w:rsidRPr="007A0750" w:rsidRDefault="00956F78" w:rsidP="00956F78">
      <w:pPr>
        <w:pStyle w:val="normln0"/>
        <w:numPr>
          <w:ilvl w:val="0"/>
          <w:numId w:val="0"/>
        </w:numPr>
        <w:spacing w:line="360" w:lineRule="auto"/>
        <w:ind w:left="720"/>
        <w:rPr>
          <w:i/>
        </w:rPr>
      </w:pPr>
      <w:r w:rsidRPr="007A0750">
        <w:rPr>
          <w:i/>
        </w:rPr>
        <w:tab/>
      </w:r>
      <w:r w:rsidR="007A0750">
        <w:rPr>
          <w:i/>
        </w:rPr>
        <w:tab/>
      </w:r>
      <w:r w:rsidRPr="007A0750">
        <w:rPr>
          <w:i/>
        </w:rPr>
        <w:t>Obsah pozemku tvaru čtverce</w:t>
      </w:r>
    </w:p>
    <w:p w14:paraId="0CA97020" w14:textId="3FD0C56D" w:rsidR="00956F78" w:rsidRPr="007A0750" w:rsidRDefault="00956F78" w:rsidP="00956F78">
      <w:pPr>
        <w:pStyle w:val="normln0"/>
        <w:numPr>
          <w:ilvl w:val="0"/>
          <w:numId w:val="0"/>
        </w:numPr>
        <w:spacing w:line="360" w:lineRule="auto"/>
        <w:ind w:left="720"/>
        <w:rPr>
          <w:i/>
          <w:vertAlign w:val="superscript"/>
        </w:rPr>
      </w:pPr>
      <w:r w:rsidRPr="007A0750">
        <w:rPr>
          <w:i/>
        </w:rPr>
        <w:tab/>
      </w:r>
      <w:r w:rsidR="007A0750">
        <w:rPr>
          <w:i/>
        </w:rPr>
        <w:tab/>
      </w:r>
      <w:r w:rsidRPr="007A0750">
        <w:rPr>
          <w:i/>
        </w:rPr>
        <w:t>S</w:t>
      </w:r>
      <w:r w:rsidRPr="007A0750">
        <w:rPr>
          <w:i/>
          <w:vertAlign w:val="subscript"/>
        </w:rPr>
        <w:t>2</w:t>
      </w:r>
      <w:r w:rsidRPr="007A0750">
        <w:rPr>
          <w:i/>
        </w:rPr>
        <w:t xml:space="preserve"> = 220 · 220</w:t>
      </w:r>
      <w:r w:rsidRPr="007A0750">
        <w:rPr>
          <w:i/>
        </w:rPr>
        <w:tab/>
      </w:r>
      <w:r w:rsidRPr="007A0750">
        <w:rPr>
          <w:i/>
        </w:rPr>
        <w:tab/>
      </w:r>
      <w:r w:rsidRPr="007A0750">
        <w:rPr>
          <w:i/>
        </w:rPr>
        <w:tab/>
        <w:t>S</w:t>
      </w:r>
      <w:r w:rsidRPr="007A0750">
        <w:rPr>
          <w:i/>
          <w:vertAlign w:val="subscript"/>
        </w:rPr>
        <w:t>2</w:t>
      </w:r>
      <w:r w:rsidRPr="007A0750">
        <w:rPr>
          <w:i/>
        </w:rPr>
        <w:t xml:space="preserve"> – S</w:t>
      </w:r>
      <w:r w:rsidRPr="007A0750">
        <w:rPr>
          <w:i/>
          <w:vertAlign w:val="subscript"/>
        </w:rPr>
        <w:t>1</w:t>
      </w:r>
      <w:r w:rsidRPr="007A0750">
        <w:rPr>
          <w:i/>
        </w:rPr>
        <w:t xml:space="preserve"> = 48400 – 42900 = </w:t>
      </w:r>
      <w:r w:rsidRPr="007A0750">
        <w:rPr>
          <w:i/>
          <w:u w:val="single"/>
        </w:rPr>
        <w:t xml:space="preserve">5500 </w:t>
      </w:r>
      <w:r w:rsidR="00BA6BC1" w:rsidRPr="007A0750">
        <w:rPr>
          <w:i/>
          <w:u w:val="single"/>
        </w:rPr>
        <w:t>m</w:t>
      </w:r>
      <w:r w:rsidR="00BA6BC1" w:rsidRPr="007A0750">
        <w:rPr>
          <w:i/>
          <w:u w:val="single"/>
          <w:vertAlign w:val="superscript"/>
        </w:rPr>
        <w:t>2</w:t>
      </w:r>
    </w:p>
    <w:p w14:paraId="5740BF54" w14:textId="170013D0" w:rsidR="00956F78" w:rsidRPr="007A0750" w:rsidRDefault="00956F78" w:rsidP="00956F78">
      <w:pPr>
        <w:pStyle w:val="normln0"/>
        <w:numPr>
          <w:ilvl w:val="0"/>
          <w:numId w:val="0"/>
        </w:numPr>
        <w:spacing w:line="360" w:lineRule="auto"/>
        <w:ind w:left="720"/>
        <w:rPr>
          <w:i/>
        </w:rPr>
      </w:pPr>
      <w:r w:rsidRPr="007A0750">
        <w:rPr>
          <w:i/>
        </w:rPr>
        <w:tab/>
      </w:r>
      <w:r w:rsidR="007A0750">
        <w:rPr>
          <w:i/>
        </w:rPr>
        <w:tab/>
      </w:r>
      <w:r w:rsidRPr="007A0750">
        <w:rPr>
          <w:i/>
        </w:rPr>
        <w:t>S</w:t>
      </w:r>
      <w:r w:rsidRPr="007A0750">
        <w:rPr>
          <w:i/>
          <w:vertAlign w:val="subscript"/>
        </w:rPr>
        <w:t>2</w:t>
      </w:r>
      <w:r w:rsidRPr="007A0750">
        <w:rPr>
          <w:i/>
        </w:rPr>
        <w:t xml:space="preserve"> = 48400 m</w:t>
      </w:r>
      <w:r w:rsidRPr="007A0750">
        <w:rPr>
          <w:i/>
          <w:vertAlign w:val="superscript"/>
        </w:rPr>
        <w:t>2</w:t>
      </w:r>
    </w:p>
    <w:p w14:paraId="318190CE" w14:textId="48DC72B9" w:rsidR="00956F78" w:rsidRPr="007A0750" w:rsidRDefault="00956F78" w:rsidP="00956F78">
      <w:pPr>
        <w:pStyle w:val="normln0"/>
        <w:numPr>
          <w:ilvl w:val="0"/>
          <w:numId w:val="0"/>
        </w:numPr>
        <w:spacing w:line="360" w:lineRule="auto"/>
        <w:ind w:left="720"/>
        <w:rPr>
          <w:i/>
        </w:rPr>
      </w:pPr>
      <w:r w:rsidRPr="007A0750">
        <w:rPr>
          <w:i/>
        </w:rPr>
        <w:tab/>
      </w:r>
      <w:r w:rsidR="007A0750">
        <w:rPr>
          <w:i/>
        </w:rPr>
        <w:tab/>
      </w:r>
      <w:r w:rsidRPr="007A0750">
        <w:rPr>
          <w:i/>
        </w:rPr>
        <w:t xml:space="preserve">Větší je pozemek tvaru čtverce a to o </w:t>
      </w:r>
      <w:r w:rsidR="00BA6BC1" w:rsidRPr="007A0750">
        <w:rPr>
          <w:i/>
        </w:rPr>
        <w:t>5500 m</w:t>
      </w:r>
      <w:r w:rsidR="00BA6BC1" w:rsidRPr="007A0750">
        <w:rPr>
          <w:i/>
          <w:vertAlign w:val="superscript"/>
        </w:rPr>
        <w:t>2</w:t>
      </w:r>
      <w:r w:rsidR="00BA6BC1" w:rsidRPr="007A0750">
        <w:rPr>
          <w:i/>
        </w:rPr>
        <w:t>.</w:t>
      </w:r>
    </w:p>
    <w:p w14:paraId="727EB3C8" w14:textId="77777777" w:rsidR="00BA6BC1" w:rsidRPr="00BA6BC1" w:rsidRDefault="00BA6BC1" w:rsidP="00956F78">
      <w:pPr>
        <w:pStyle w:val="normln0"/>
        <w:numPr>
          <w:ilvl w:val="0"/>
          <w:numId w:val="0"/>
        </w:numPr>
        <w:spacing w:line="360" w:lineRule="auto"/>
        <w:ind w:left="720"/>
        <w:rPr>
          <w:rFonts w:ascii="Calibri" w:hAnsi="Calibri" w:cs="Calibri"/>
        </w:rPr>
      </w:pPr>
    </w:p>
    <w:p w14:paraId="4B574BE8" w14:textId="77777777" w:rsidR="006F72D5" w:rsidRPr="006F72D5" w:rsidRDefault="006F72D5" w:rsidP="00F873B3">
      <w:pPr>
        <w:pStyle w:val="normln0"/>
        <w:numPr>
          <w:ilvl w:val="0"/>
          <w:numId w:val="5"/>
        </w:numPr>
        <w:spacing w:line="360" w:lineRule="auto"/>
        <w:rPr>
          <w:rFonts w:ascii="Calibri" w:hAnsi="Calibri" w:cs="Calibri"/>
        </w:rPr>
      </w:pPr>
      <w:r w:rsidRPr="006F72D5">
        <w:t>Parcela má tvar kosočtverce. Jeho strana je dlouhá 25,6 m a vzdálenost stran AB a CD je 22 m. Vypočítejte její výměru. </w:t>
      </w:r>
    </w:p>
    <w:p w14:paraId="6F07DE2B" w14:textId="51B7625F" w:rsidR="006F72D5" w:rsidRPr="006F72D5" w:rsidRDefault="006F72D5" w:rsidP="00F873B3">
      <w:pPr>
        <w:pStyle w:val="normln0"/>
        <w:numPr>
          <w:ilvl w:val="0"/>
          <w:numId w:val="5"/>
        </w:numPr>
        <w:spacing w:line="360" w:lineRule="auto"/>
        <w:rPr>
          <w:rFonts w:ascii="Calibri" w:hAnsi="Calibri" w:cs="Calibri"/>
        </w:rPr>
      </w:pPr>
      <w:r w:rsidRPr="006F72D5">
        <w:t>Sad</w:t>
      </w:r>
      <w:r w:rsidR="00AB16C2">
        <w:t>em tvaru lichoběžníku prochází</w:t>
      </w:r>
      <w:r w:rsidRPr="006F72D5">
        <w:t xml:space="preserve"> cesta kolmá na rovnoběžné strany. Je široká 80 cm. Délky základen jsou v poměru 5 : 3 a délka delší základny k délce cesty je v poměru 5 : 6. kolik metrů čtverečných zabírá cesta, je-li výměra celého sadu 5400 m</w:t>
      </w:r>
      <w:r w:rsidR="00FF07A6">
        <w:rPr>
          <w:vertAlign w:val="superscript"/>
        </w:rPr>
        <w:t>2</w:t>
      </w:r>
      <w:r w:rsidRPr="006F72D5">
        <w:t>? </w:t>
      </w:r>
    </w:p>
    <w:p w14:paraId="6C3B9182" w14:textId="77777777" w:rsidR="009A60E8" w:rsidRPr="006F72D5" w:rsidRDefault="009A60E8" w:rsidP="009A60E8">
      <w:pPr>
        <w:pStyle w:val="normln0"/>
        <w:numPr>
          <w:ilvl w:val="0"/>
          <w:numId w:val="5"/>
        </w:numPr>
        <w:spacing w:line="360" w:lineRule="auto"/>
        <w:rPr>
          <w:rFonts w:ascii="Calibri" w:hAnsi="Calibri" w:cs="Calibri"/>
        </w:rPr>
      </w:pPr>
      <w:r w:rsidRPr="006F72D5">
        <w:t>Vypočítejte nejmenší poloměr kruhové desky, ze které se dá vyříznout rovnostranný trojúhelník se stranou délky 12 cm. </w:t>
      </w:r>
    </w:p>
    <w:p w14:paraId="1BE2FE20" w14:textId="77777777" w:rsidR="006F72D5" w:rsidRPr="006F72D5" w:rsidRDefault="006F72D5" w:rsidP="00F873B3">
      <w:pPr>
        <w:pStyle w:val="normln0"/>
        <w:numPr>
          <w:ilvl w:val="0"/>
          <w:numId w:val="5"/>
        </w:numPr>
        <w:spacing w:line="360" w:lineRule="auto"/>
        <w:rPr>
          <w:rFonts w:ascii="Calibri" w:hAnsi="Calibri" w:cs="Calibri"/>
        </w:rPr>
      </w:pPr>
      <w:r w:rsidRPr="006F72D5">
        <w:t>Kruhový stůl o průměru 80 cm je pokryt čtvercovým ubrusem s délkou strany 1,2 m. O co výše nad zemí je střed ubrusu než jeho rohy? </w:t>
      </w:r>
    </w:p>
    <w:p w14:paraId="08CE280C" w14:textId="77777777" w:rsidR="006F72D5" w:rsidRPr="006F72D5" w:rsidRDefault="006F72D5" w:rsidP="00F873B3">
      <w:pPr>
        <w:pStyle w:val="normln0"/>
        <w:numPr>
          <w:ilvl w:val="0"/>
          <w:numId w:val="5"/>
        </w:numPr>
        <w:spacing w:line="360" w:lineRule="auto"/>
        <w:rPr>
          <w:rFonts w:ascii="Calibri" w:hAnsi="Calibri" w:cs="Calibri"/>
        </w:rPr>
      </w:pPr>
      <w:r w:rsidRPr="006F72D5">
        <w:t>Pole osázené zeleninou má tvar pravoúhlého rovnoramenného trojúhelníku o délce odvěsny 24 m. Ve vrcholech trojúhelníku jsou umístěny otáčecí postřikovače s dosahem 12 m. Jak velkou část pole tyto postřikovače zavlažují? </w:t>
      </w:r>
    </w:p>
    <w:p w14:paraId="67E31552" w14:textId="2318438B" w:rsidR="006F72D5" w:rsidRPr="006F72D5" w:rsidRDefault="006F72D5" w:rsidP="00F873B3">
      <w:pPr>
        <w:pStyle w:val="normln0"/>
        <w:numPr>
          <w:ilvl w:val="0"/>
          <w:numId w:val="5"/>
        </w:numPr>
        <w:spacing w:line="360" w:lineRule="auto"/>
        <w:rPr>
          <w:rFonts w:ascii="Calibri" w:hAnsi="Calibri" w:cs="Calibri"/>
        </w:rPr>
      </w:pPr>
      <w:r w:rsidRPr="006F72D5">
        <w:t>1 m</w:t>
      </w:r>
      <w:r w:rsidR="00FF07A6">
        <w:rPr>
          <w:vertAlign w:val="superscript"/>
        </w:rPr>
        <w:t>2</w:t>
      </w:r>
      <w:r w:rsidRPr="006F72D5">
        <w:t xml:space="preserve"> ocelového plechu o tloušťce 3 mm má hmotnost 24 kg. Vypočítejte hmotnost kruhové desky o poloměru 1,2 m, zhotovené z tohoto plechu. </w:t>
      </w:r>
    </w:p>
    <w:p w14:paraId="0DB5D724" w14:textId="77777777" w:rsidR="006F72D5" w:rsidRPr="006F72D5" w:rsidRDefault="006F72D5" w:rsidP="00F873B3">
      <w:pPr>
        <w:pStyle w:val="normln0"/>
        <w:numPr>
          <w:ilvl w:val="0"/>
          <w:numId w:val="5"/>
        </w:numPr>
        <w:spacing w:line="360" w:lineRule="auto"/>
        <w:rPr>
          <w:rFonts w:ascii="Calibri" w:hAnsi="Calibri" w:cs="Calibri"/>
        </w:rPr>
      </w:pPr>
      <w:r w:rsidRPr="006F72D5">
        <w:t>Pila má dostat takovou kulatinu, aby se z ní daly vyřezat hranoly se čtvercovým průřezem o délce strany 12 cm. Jaký nejmenší průměr musí mít kulatina na užším konci? </w:t>
      </w:r>
    </w:p>
    <w:p w14:paraId="140B2638" w14:textId="77777777" w:rsidR="006F72D5" w:rsidRPr="006F72D5" w:rsidRDefault="006F72D5" w:rsidP="00F873B3">
      <w:pPr>
        <w:pStyle w:val="normln0"/>
        <w:numPr>
          <w:ilvl w:val="0"/>
          <w:numId w:val="5"/>
        </w:numPr>
        <w:spacing w:line="360" w:lineRule="auto"/>
        <w:rPr>
          <w:rFonts w:ascii="Calibri" w:hAnsi="Calibri" w:cs="Calibri"/>
        </w:rPr>
      </w:pPr>
      <w:r w:rsidRPr="006F72D5">
        <w:t>Pás plechu 40 cm široký je stočen do tvaru roury a svařen. Jaký je průměr roury, je-li tloušťka plechu zanedbatelná? </w:t>
      </w:r>
    </w:p>
    <w:p w14:paraId="0AC5F748" w14:textId="77777777" w:rsidR="006F72D5" w:rsidRPr="006F72D5" w:rsidRDefault="006F72D5" w:rsidP="00F873B3">
      <w:pPr>
        <w:pStyle w:val="normln0"/>
        <w:numPr>
          <w:ilvl w:val="0"/>
          <w:numId w:val="5"/>
        </w:numPr>
        <w:spacing w:line="360" w:lineRule="auto"/>
        <w:rPr>
          <w:rFonts w:ascii="Calibri" w:hAnsi="Calibri" w:cs="Calibri"/>
        </w:rPr>
      </w:pPr>
      <w:r w:rsidRPr="006F72D5">
        <w:lastRenderedPageBreak/>
        <w:t>Poloměr kruhového záhonu je 2 m. Okolo něho je plocha vysypaná pískem, jejíž hranici tvoří strany čtverce o délce 5 m a obvod záhonu. Vypočítejte obsah plochy vysypané pískem. </w:t>
      </w:r>
    </w:p>
    <w:p w14:paraId="67AC3CD3" w14:textId="77777777" w:rsidR="006F72D5" w:rsidRPr="006F72D5" w:rsidRDefault="006F72D5" w:rsidP="00F873B3">
      <w:pPr>
        <w:pStyle w:val="normln0"/>
        <w:numPr>
          <w:ilvl w:val="0"/>
          <w:numId w:val="5"/>
        </w:numPr>
        <w:spacing w:line="360" w:lineRule="auto"/>
        <w:rPr>
          <w:rFonts w:ascii="Calibri" w:hAnsi="Calibri" w:cs="Calibri"/>
        </w:rPr>
      </w:pPr>
      <w:r w:rsidRPr="006F72D5">
        <w:t>Obdélníková zahrada byla 75 m dlouhá a 30 m široká. Byla zvětšena tak, že každý její rozměr se zvětšil o 20 %. O kolik čtverečných metrů se zvětšila výměra? </w:t>
      </w:r>
    </w:p>
    <w:p w14:paraId="55A66948" w14:textId="431DDA3A" w:rsidR="006F72D5" w:rsidRPr="006F72D5" w:rsidRDefault="006F72D5" w:rsidP="00F873B3">
      <w:pPr>
        <w:pStyle w:val="normln0"/>
        <w:numPr>
          <w:ilvl w:val="0"/>
          <w:numId w:val="5"/>
        </w:numPr>
        <w:spacing w:line="360" w:lineRule="auto"/>
        <w:rPr>
          <w:rFonts w:ascii="Calibri" w:hAnsi="Calibri" w:cs="Calibri"/>
        </w:rPr>
      </w:pPr>
      <w:r w:rsidRPr="006F72D5">
        <w:t>Vypočítejte výměru zahrádky tvaru čtverce o straně délky 6,1 m. Zjistěte, kolik metrů pletiva je třeba na oplocení tohoto pozemku.</w:t>
      </w:r>
      <w:r w:rsidRPr="006F72D5">
        <w:rPr>
          <w:rFonts w:ascii="Calibri" w:hAnsi="Calibri" w:cs="Calibri"/>
        </w:rPr>
        <w:t xml:space="preserve"> </w:t>
      </w:r>
    </w:p>
    <w:p w14:paraId="6C21C7F2" w14:textId="311AE190" w:rsidR="006F72D5" w:rsidRPr="006F72D5" w:rsidRDefault="006F72D5" w:rsidP="00F873B3">
      <w:pPr>
        <w:pStyle w:val="normln0"/>
        <w:numPr>
          <w:ilvl w:val="0"/>
          <w:numId w:val="5"/>
        </w:numPr>
        <w:spacing w:line="360" w:lineRule="auto"/>
        <w:rPr>
          <w:rFonts w:ascii="Calibri" w:hAnsi="Calibri" w:cs="Calibri"/>
        </w:rPr>
      </w:pPr>
      <w:r w:rsidRPr="006F72D5">
        <w:t>Dva pozemky tvaru čtverce a obdélníka mají shodné obvody 72 m, přičemž délka obdélníkového pozemku je 24 m. Zjistěte rozměry pozemků a určete, který pozemek má větší výměru.</w:t>
      </w:r>
      <w:r w:rsidRPr="006F72D5">
        <w:rPr>
          <w:rFonts w:ascii="Calibri" w:hAnsi="Calibri" w:cs="Calibri"/>
        </w:rPr>
        <w:t xml:space="preserve"> </w:t>
      </w:r>
    </w:p>
    <w:p w14:paraId="6700721E" w14:textId="3D4485CD" w:rsidR="006F72D5" w:rsidRDefault="006F72D5" w:rsidP="00F873B3">
      <w:pPr>
        <w:pStyle w:val="normln0"/>
        <w:numPr>
          <w:ilvl w:val="0"/>
          <w:numId w:val="5"/>
        </w:numPr>
        <w:spacing w:line="360" w:lineRule="auto"/>
        <w:rPr>
          <w:rFonts w:ascii="Calibri" w:hAnsi="Calibri" w:cs="Calibri"/>
        </w:rPr>
      </w:pPr>
      <w:r w:rsidRPr="006F72D5">
        <w:t>Střih na kolovou sukni má tvar mezikruží. Určete</w:t>
      </w:r>
      <w:r w:rsidR="00AB16C2">
        <w:t>,</w:t>
      </w:r>
      <w:r w:rsidRPr="006F72D5">
        <w:t xml:space="preserve"> kolik m</w:t>
      </w:r>
      <w:r w:rsidR="00FF07A6">
        <w:rPr>
          <w:vertAlign w:val="superscript"/>
        </w:rPr>
        <w:t>2</w:t>
      </w:r>
      <w:r w:rsidRPr="006F72D5">
        <w:t xml:space="preserve"> látky bude spotřebováno na sukni délky 80 cm. Obvod pasu (69 cm) tvoří kružnice s menším poloměrem.</w:t>
      </w:r>
      <w:r w:rsidRPr="006F72D5">
        <w:rPr>
          <w:rFonts w:ascii="Calibri" w:hAnsi="Calibri" w:cs="Calibri"/>
        </w:rPr>
        <w:t xml:space="preserve"> </w:t>
      </w:r>
    </w:p>
    <w:p w14:paraId="4DE684D2" w14:textId="3C1A9732" w:rsidR="00B72CEA" w:rsidRDefault="00B72CEA" w:rsidP="00F873B3">
      <w:pPr>
        <w:pStyle w:val="normln0"/>
        <w:numPr>
          <w:ilvl w:val="0"/>
          <w:numId w:val="5"/>
        </w:numPr>
        <w:tabs>
          <w:tab w:val="left" w:pos="708"/>
        </w:tabs>
        <w:spacing w:line="360" w:lineRule="auto"/>
        <w:textAlignment w:val="auto"/>
      </w:pPr>
      <w:r w:rsidRPr="00D07A4D">
        <w:t>Pan Slepička chce postavit výběh pro králíky ve tvaru obdélníku s délkami stran 6 m a 8 m. Koupil roli drátěného pletiva o délce 25 metrů. Bude mu na oplocení stačit? Udělej si náčrtek.</w:t>
      </w:r>
      <w:r>
        <w:rPr>
          <w:rFonts w:ascii="Calibri" w:hAnsi="Calibri" w:cs="Calibri"/>
        </w:rPr>
        <w:t xml:space="preserve"> </w:t>
      </w:r>
    </w:p>
    <w:p w14:paraId="0FB7F826" w14:textId="21B661E9" w:rsidR="00B72CEA" w:rsidRDefault="00B72CEA" w:rsidP="00F873B3">
      <w:pPr>
        <w:pStyle w:val="normln0"/>
        <w:numPr>
          <w:ilvl w:val="0"/>
          <w:numId w:val="5"/>
        </w:numPr>
        <w:tabs>
          <w:tab w:val="left" w:pos="708"/>
        </w:tabs>
        <w:spacing w:line="360" w:lineRule="auto"/>
        <w:textAlignment w:val="auto"/>
      </w:pPr>
      <w:r w:rsidRPr="00B72CEA">
        <w:t xml:space="preserve">Přemek poseká </w:t>
      </w:r>
      <w:r>
        <w:t>1 m</w:t>
      </w:r>
      <w:r>
        <w:rPr>
          <w:vertAlign w:val="superscript"/>
        </w:rPr>
        <w:t>2</w:t>
      </w:r>
      <w:r>
        <w:t xml:space="preserve"> trávníku za 30 sekund. Za jak dlouho poseká celou obdélníkovou zahrádku, která je 12 m dlouhá a 8 m široká? Bude mu na to stačit 1 hodina?</w:t>
      </w:r>
      <w:r>
        <w:tab/>
      </w:r>
    </w:p>
    <w:p w14:paraId="2336AD94" w14:textId="7A733C00" w:rsidR="00D07A4D" w:rsidRDefault="00D07A4D" w:rsidP="00D07A4D">
      <w:pPr>
        <w:pStyle w:val="normln0"/>
        <w:numPr>
          <w:ilvl w:val="0"/>
          <w:numId w:val="0"/>
        </w:numPr>
        <w:tabs>
          <w:tab w:val="left" w:pos="708"/>
        </w:tabs>
        <w:spacing w:line="360" w:lineRule="auto"/>
        <w:textAlignment w:val="auto"/>
      </w:pPr>
    </w:p>
    <w:p w14:paraId="3472A5C7" w14:textId="1ACB1A59" w:rsidR="00B72CEA" w:rsidRPr="00D07A4D" w:rsidRDefault="00B72CEA" w:rsidP="00D07A4D">
      <w:pPr>
        <w:pStyle w:val="normln0"/>
        <w:numPr>
          <w:ilvl w:val="0"/>
          <w:numId w:val="0"/>
        </w:numPr>
        <w:spacing w:line="360" w:lineRule="auto"/>
      </w:pPr>
    </w:p>
    <w:p w14:paraId="1726D59F" w14:textId="77777777" w:rsidR="006F72D5" w:rsidRPr="00AB16C2" w:rsidRDefault="006940BE" w:rsidP="00F873B3">
      <w:pPr>
        <w:pStyle w:val="Odstavecseseznamem"/>
        <w:numPr>
          <w:ilvl w:val="0"/>
          <w:numId w:val="5"/>
        </w:numPr>
        <w:rPr>
          <w:rFonts w:ascii="Segoe UI" w:eastAsia="Times New Roman" w:hAnsi="Segoe UI" w:cs="Segoe UI"/>
          <w:color w:val="666666"/>
          <w:sz w:val="18"/>
          <w:szCs w:val="18"/>
          <w:shd w:val="clear" w:color="auto" w:fill="FFFFFF"/>
          <w:lang w:eastAsia="cs-CZ"/>
        </w:rPr>
      </w:pPr>
      <w:r w:rsidRPr="00AB16C2">
        <w:rPr>
          <w:rFonts w:ascii="Segoe UI" w:eastAsia="Times New Roman" w:hAnsi="Segoe UI" w:cs="Segoe UI"/>
          <w:color w:val="666666"/>
          <w:sz w:val="18"/>
          <w:szCs w:val="18"/>
          <w:shd w:val="clear" w:color="auto" w:fill="FFFFFF"/>
          <w:lang w:eastAsia="cs-CZ"/>
        </w:rPr>
        <w:br w:type="page"/>
      </w:r>
    </w:p>
    <w:p w14:paraId="47DDFDBE" w14:textId="686D2A99" w:rsidR="006F72D5" w:rsidRPr="00FD1EB4" w:rsidRDefault="005067CE" w:rsidP="0079094E">
      <w:pPr>
        <w:pStyle w:val="kapitola"/>
        <w:numPr>
          <w:ilvl w:val="1"/>
          <w:numId w:val="39"/>
        </w:numPr>
      </w:pPr>
      <w:r>
        <w:lastRenderedPageBreak/>
        <w:t xml:space="preserve"> </w:t>
      </w:r>
      <w:r w:rsidR="006F72D5" w:rsidRPr="00FD1EB4">
        <w:t>Povrchy a objemy těles </w:t>
      </w:r>
    </w:p>
    <w:p w14:paraId="3B03FE17" w14:textId="77777777" w:rsidR="00CA5D06" w:rsidRPr="00CA5D06" w:rsidRDefault="00CA5D06" w:rsidP="00CA5D06">
      <w:pPr>
        <w:pStyle w:val="Nadpis10"/>
        <w:tabs>
          <w:tab w:val="clear" w:pos="720"/>
        </w:tabs>
        <w:spacing w:line="360" w:lineRule="auto"/>
        <w:ind w:left="360" w:firstLine="0"/>
        <w:rPr>
          <w:rFonts w:ascii="Calibri" w:hAnsi="Calibri" w:cs="Calibri"/>
          <w:b w:val="0"/>
          <w:iCs/>
          <w:sz w:val="28"/>
          <w:szCs w:val="28"/>
        </w:rPr>
      </w:pPr>
    </w:p>
    <w:p w14:paraId="2A5C38B8" w14:textId="041C08CD" w:rsidR="006F72D5" w:rsidRPr="00300895" w:rsidRDefault="006F72D5" w:rsidP="00F873B3">
      <w:pPr>
        <w:pStyle w:val="normln0"/>
        <w:numPr>
          <w:ilvl w:val="0"/>
          <w:numId w:val="13"/>
        </w:numPr>
        <w:spacing w:line="360" w:lineRule="auto"/>
        <w:rPr>
          <w:rFonts w:ascii="Calibri" w:hAnsi="Calibri" w:cs="Calibri"/>
        </w:rPr>
      </w:pPr>
      <w:r w:rsidRPr="006F72D5">
        <w:t>Skleněná nádrž má tvar kvádru o vnitřních rozměrech dna 24 cm a 12 cm. Výška vody v nádrži je 20 cm. Vypočítejte objem tělesa, které se do vody potopilo, jestliže voda stoupla o 3 cm. </w:t>
      </w:r>
    </w:p>
    <w:p w14:paraId="428A572C" w14:textId="77777777" w:rsidR="00300895" w:rsidRPr="00BA6BC1" w:rsidRDefault="00300895" w:rsidP="00300895">
      <w:pPr>
        <w:pStyle w:val="normln0"/>
        <w:numPr>
          <w:ilvl w:val="0"/>
          <w:numId w:val="0"/>
        </w:numPr>
        <w:spacing w:line="360" w:lineRule="auto"/>
        <w:ind w:left="1152"/>
        <w:rPr>
          <w:rFonts w:ascii="Calibri" w:hAnsi="Calibri" w:cs="Calibri"/>
        </w:rPr>
      </w:pPr>
    </w:p>
    <w:p w14:paraId="53348561" w14:textId="77777777" w:rsidR="00BA6BC1" w:rsidRPr="007A0750" w:rsidRDefault="00BA6BC1" w:rsidP="00BA6BC1">
      <w:pPr>
        <w:pStyle w:val="normln0"/>
        <w:numPr>
          <w:ilvl w:val="0"/>
          <w:numId w:val="0"/>
        </w:numPr>
        <w:spacing w:line="360" w:lineRule="auto"/>
        <w:ind w:left="1152"/>
        <w:rPr>
          <w:i/>
        </w:rPr>
      </w:pPr>
      <w:r w:rsidRPr="007A0750">
        <w:rPr>
          <w:i/>
        </w:rPr>
        <w:t xml:space="preserve">Řešení: </w:t>
      </w:r>
    </w:p>
    <w:p w14:paraId="4FE338C4" w14:textId="36FD2C83" w:rsidR="00BA6BC1" w:rsidRPr="007A0750" w:rsidRDefault="00BA6BC1" w:rsidP="00BA6BC1">
      <w:pPr>
        <w:pStyle w:val="normln0"/>
        <w:numPr>
          <w:ilvl w:val="0"/>
          <w:numId w:val="0"/>
        </w:numPr>
        <w:spacing w:line="360" w:lineRule="auto"/>
        <w:ind w:left="1152" w:firstLine="264"/>
        <w:rPr>
          <w:i/>
        </w:rPr>
      </w:pPr>
      <w:r w:rsidRPr="007A0750">
        <w:rPr>
          <w:i/>
        </w:rPr>
        <w:t>objem vody v nádrži</w:t>
      </w:r>
      <w:r w:rsidRPr="007A0750">
        <w:rPr>
          <w:i/>
        </w:rPr>
        <w:tab/>
      </w:r>
      <w:r w:rsidRPr="007A0750">
        <w:rPr>
          <w:i/>
        </w:rPr>
        <w:tab/>
      </w:r>
      <w:r w:rsidRPr="007A0750">
        <w:rPr>
          <w:i/>
        </w:rPr>
        <w:tab/>
        <w:t>V</w:t>
      </w:r>
      <w:r w:rsidRPr="007A0750">
        <w:rPr>
          <w:i/>
          <w:vertAlign w:val="subscript"/>
        </w:rPr>
        <w:t>1</w:t>
      </w:r>
      <w:r w:rsidRPr="007A0750">
        <w:rPr>
          <w:i/>
        </w:rPr>
        <w:t xml:space="preserve"> = 24 · 12 · 20</w:t>
      </w:r>
    </w:p>
    <w:p w14:paraId="4842A18F" w14:textId="5D09227F" w:rsidR="00BA6BC1" w:rsidRPr="007A0750" w:rsidRDefault="00BA6BC1" w:rsidP="00BA6BC1">
      <w:pPr>
        <w:pStyle w:val="normln0"/>
        <w:numPr>
          <w:ilvl w:val="0"/>
          <w:numId w:val="0"/>
        </w:numPr>
        <w:spacing w:line="360" w:lineRule="auto"/>
        <w:ind w:left="1152"/>
        <w:rPr>
          <w:i/>
        </w:rPr>
      </w:pPr>
      <w:r w:rsidRPr="007A0750">
        <w:rPr>
          <w:i/>
        </w:rPr>
        <w:tab/>
      </w:r>
      <w:r w:rsidRPr="007A0750">
        <w:rPr>
          <w:i/>
        </w:rPr>
        <w:tab/>
      </w:r>
      <w:r w:rsidRPr="007A0750">
        <w:rPr>
          <w:i/>
        </w:rPr>
        <w:tab/>
      </w:r>
      <w:r w:rsidRPr="007A0750">
        <w:rPr>
          <w:i/>
        </w:rPr>
        <w:tab/>
      </w:r>
      <w:r w:rsidRPr="007A0750">
        <w:rPr>
          <w:i/>
        </w:rPr>
        <w:tab/>
      </w:r>
      <w:r w:rsidRPr="007A0750">
        <w:rPr>
          <w:i/>
        </w:rPr>
        <w:tab/>
        <w:t>V</w:t>
      </w:r>
      <w:r w:rsidRPr="007A0750">
        <w:rPr>
          <w:i/>
          <w:vertAlign w:val="subscript"/>
        </w:rPr>
        <w:t>1</w:t>
      </w:r>
      <w:r w:rsidRPr="007A0750">
        <w:rPr>
          <w:i/>
        </w:rPr>
        <w:t xml:space="preserve"> = 5760 cm</w:t>
      </w:r>
      <w:r w:rsidRPr="007A0750">
        <w:rPr>
          <w:i/>
          <w:vertAlign w:val="superscript"/>
        </w:rPr>
        <w:t>3</w:t>
      </w:r>
    </w:p>
    <w:p w14:paraId="6E2DA537" w14:textId="7A1DEC66" w:rsidR="00BA6BC1" w:rsidRPr="007A0750" w:rsidRDefault="00BA6BC1" w:rsidP="00BA6BC1">
      <w:pPr>
        <w:pStyle w:val="normln0"/>
        <w:numPr>
          <w:ilvl w:val="0"/>
          <w:numId w:val="0"/>
        </w:numPr>
        <w:spacing w:line="360" w:lineRule="auto"/>
        <w:ind w:left="1152"/>
        <w:rPr>
          <w:i/>
        </w:rPr>
      </w:pPr>
      <w:r w:rsidRPr="007A0750">
        <w:rPr>
          <w:i/>
        </w:rPr>
        <w:tab/>
        <w:t>Objem vody v nádrži s tělesem</w:t>
      </w:r>
      <w:r w:rsidRPr="007A0750">
        <w:rPr>
          <w:i/>
        </w:rPr>
        <w:tab/>
        <w:t>V</w:t>
      </w:r>
      <w:r w:rsidRPr="007A0750">
        <w:rPr>
          <w:i/>
          <w:vertAlign w:val="subscript"/>
        </w:rPr>
        <w:t>2</w:t>
      </w:r>
      <w:r w:rsidRPr="007A0750">
        <w:rPr>
          <w:i/>
        </w:rPr>
        <w:t xml:space="preserve"> = 24 · 12 · (20 + 3)</w:t>
      </w:r>
    </w:p>
    <w:p w14:paraId="2E4D7A20" w14:textId="5105C347" w:rsidR="00BA6BC1" w:rsidRPr="007A0750" w:rsidRDefault="00BA6BC1" w:rsidP="00BA6BC1">
      <w:pPr>
        <w:pStyle w:val="normln0"/>
        <w:numPr>
          <w:ilvl w:val="0"/>
          <w:numId w:val="0"/>
        </w:numPr>
        <w:spacing w:line="360" w:lineRule="auto"/>
        <w:ind w:left="1152"/>
        <w:rPr>
          <w:i/>
        </w:rPr>
      </w:pPr>
      <w:r w:rsidRPr="007A0750">
        <w:rPr>
          <w:i/>
        </w:rPr>
        <w:tab/>
      </w:r>
      <w:r w:rsidRPr="007A0750">
        <w:rPr>
          <w:i/>
        </w:rPr>
        <w:tab/>
      </w:r>
      <w:r w:rsidRPr="007A0750">
        <w:rPr>
          <w:i/>
        </w:rPr>
        <w:tab/>
      </w:r>
      <w:r w:rsidRPr="007A0750">
        <w:rPr>
          <w:i/>
        </w:rPr>
        <w:tab/>
      </w:r>
      <w:r w:rsidRPr="007A0750">
        <w:rPr>
          <w:i/>
        </w:rPr>
        <w:tab/>
      </w:r>
      <w:r w:rsidRPr="007A0750">
        <w:rPr>
          <w:i/>
        </w:rPr>
        <w:tab/>
        <w:t>V</w:t>
      </w:r>
      <w:r w:rsidRPr="007A0750">
        <w:rPr>
          <w:i/>
          <w:vertAlign w:val="subscript"/>
        </w:rPr>
        <w:t>2</w:t>
      </w:r>
      <w:r w:rsidRPr="007A0750">
        <w:rPr>
          <w:i/>
        </w:rPr>
        <w:t xml:space="preserve"> = 6624 cm</w:t>
      </w:r>
      <w:r w:rsidRPr="007A0750">
        <w:rPr>
          <w:i/>
          <w:vertAlign w:val="superscript"/>
        </w:rPr>
        <w:t>3</w:t>
      </w:r>
    </w:p>
    <w:p w14:paraId="0CBA1AFD" w14:textId="49FB4C2C" w:rsidR="00BA6BC1" w:rsidRPr="007A0750" w:rsidRDefault="00BA6BC1" w:rsidP="00BA6BC1">
      <w:pPr>
        <w:pStyle w:val="normln0"/>
        <w:numPr>
          <w:ilvl w:val="0"/>
          <w:numId w:val="0"/>
        </w:numPr>
        <w:spacing w:line="360" w:lineRule="auto"/>
        <w:ind w:left="1152"/>
        <w:rPr>
          <w:i/>
        </w:rPr>
      </w:pPr>
      <w:r w:rsidRPr="007A0750">
        <w:rPr>
          <w:i/>
        </w:rPr>
        <w:tab/>
        <w:t xml:space="preserve">Objem tělesa </w:t>
      </w:r>
      <w:r w:rsidRPr="007A0750">
        <w:rPr>
          <w:i/>
        </w:rPr>
        <w:tab/>
      </w:r>
      <w:r w:rsidRPr="007A0750">
        <w:rPr>
          <w:i/>
        </w:rPr>
        <w:tab/>
      </w:r>
      <w:r w:rsidRPr="007A0750">
        <w:rPr>
          <w:i/>
        </w:rPr>
        <w:tab/>
      </w:r>
      <w:r w:rsidRPr="007A0750">
        <w:rPr>
          <w:i/>
        </w:rPr>
        <w:tab/>
      </w:r>
      <w:r w:rsidR="00300895" w:rsidRPr="007A0750">
        <w:rPr>
          <w:i/>
        </w:rPr>
        <w:t xml:space="preserve">V = </w:t>
      </w:r>
      <w:r w:rsidRPr="007A0750">
        <w:rPr>
          <w:i/>
        </w:rPr>
        <w:t>V</w:t>
      </w:r>
      <w:r w:rsidRPr="007A0750">
        <w:rPr>
          <w:i/>
          <w:vertAlign w:val="subscript"/>
        </w:rPr>
        <w:t>2</w:t>
      </w:r>
      <w:r w:rsidRPr="007A0750">
        <w:rPr>
          <w:i/>
        </w:rPr>
        <w:t xml:space="preserve"> – V</w:t>
      </w:r>
      <w:r w:rsidRPr="007A0750">
        <w:rPr>
          <w:i/>
          <w:vertAlign w:val="subscript"/>
        </w:rPr>
        <w:t>1</w:t>
      </w:r>
      <w:r w:rsidRPr="007A0750">
        <w:rPr>
          <w:i/>
        </w:rPr>
        <w:t xml:space="preserve"> = 6624 </w:t>
      </w:r>
      <w:r w:rsidR="00300895" w:rsidRPr="007A0750">
        <w:rPr>
          <w:i/>
        </w:rPr>
        <w:t>–</w:t>
      </w:r>
      <w:r w:rsidRPr="007A0750">
        <w:rPr>
          <w:i/>
        </w:rPr>
        <w:t xml:space="preserve"> </w:t>
      </w:r>
      <w:r w:rsidR="00300895" w:rsidRPr="007A0750">
        <w:rPr>
          <w:i/>
        </w:rPr>
        <w:t>5760</w:t>
      </w:r>
    </w:p>
    <w:p w14:paraId="143B3D46" w14:textId="3DD29A0F" w:rsidR="00300895" w:rsidRPr="007A0750" w:rsidRDefault="00300895" w:rsidP="00BA6BC1">
      <w:pPr>
        <w:pStyle w:val="normln0"/>
        <w:numPr>
          <w:ilvl w:val="0"/>
          <w:numId w:val="0"/>
        </w:numPr>
        <w:spacing w:line="360" w:lineRule="auto"/>
        <w:ind w:left="1152"/>
        <w:rPr>
          <w:i/>
          <w:u w:val="single"/>
        </w:rPr>
      </w:pPr>
      <w:r w:rsidRPr="007A0750">
        <w:rPr>
          <w:i/>
        </w:rPr>
        <w:tab/>
      </w:r>
      <w:r w:rsidRPr="007A0750">
        <w:rPr>
          <w:i/>
        </w:rPr>
        <w:tab/>
      </w:r>
      <w:r w:rsidRPr="007A0750">
        <w:rPr>
          <w:i/>
        </w:rPr>
        <w:tab/>
      </w:r>
      <w:r w:rsidRPr="007A0750">
        <w:rPr>
          <w:i/>
        </w:rPr>
        <w:tab/>
      </w:r>
      <w:r w:rsidRPr="007A0750">
        <w:rPr>
          <w:i/>
        </w:rPr>
        <w:tab/>
      </w:r>
      <w:r w:rsidRPr="007A0750">
        <w:rPr>
          <w:i/>
        </w:rPr>
        <w:tab/>
      </w:r>
      <w:r w:rsidRPr="007A0750">
        <w:rPr>
          <w:i/>
          <w:u w:val="single"/>
        </w:rPr>
        <w:t>V = 864 cm</w:t>
      </w:r>
      <w:r w:rsidRPr="007A0750">
        <w:rPr>
          <w:i/>
          <w:u w:val="single"/>
          <w:vertAlign w:val="superscript"/>
        </w:rPr>
        <w:t>3</w:t>
      </w:r>
    </w:p>
    <w:p w14:paraId="536D0A03" w14:textId="1C52726E" w:rsidR="00300895" w:rsidRPr="007A0750" w:rsidRDefault="00300895" w:rsidP="00BA6BC1">
      <w:pPr>
        <w:pStyle w:val="normln0"/>
        <w:numPr>
          <w:ilvl w:val="0"/>
          <w:numId w:val="0"/>
        </w:numPr>
        <w:spacing w:line="360" w:lineRule="auto"/>
        <w:ind w:left="1152"/>
        <w:rPr>
          <w:i/>
        </w:rPr>
      </w:pPr>
      <w:r w:rsidRPr="007A0750">
        <w:rPr>
          <w:i/>
        </w:rPr>
        <w:tab/>
        <w:t>Objem tělesa je 864 cm</w:t>
      </w:r>
      <w:r w:rsidRPr="007A0750">
        <w:rPr>
          <w:i/>
          <w:vertAlign w:val="superscript"/>
        </w:rPr>
        <w:t>3</w:t>
      </w:r>
      <w:r w:rsidRPr="007A0750">
        <w:rPr>
          <w:i/>
        </w:rPr>
        <w:t>.</w:t>
      </w:r>
    </w:p>
    <w:p w14:paraId="21FCA162" w14:textId="77777777" w:rsidR="00300895" w:rsidRPr="00300895" w:rsidRDefault="00300895" w:rsidP="00BA6BC1">
      <w:pPr>
        <w:pStyle w:val="normln0"/>
        <w:numPr>
          <w:ilvl w:val="0"/>
          <w:numId w:val="0"/>
        </w:numPr>
        <w:spacing w:line="360" w:lineRule="auto"/>
        <w:ind w:left="1152"/>
      </w:pPr>
    </w:p>
    <w:p w14:paraId="2EF8A464" w14:textId="77777777" w:rsidR="006F72D5" w:rsidRPr="006F72D5" w:rsidRDefault="006F72D5" w:rsidP="00F873B3">
      <w:pPr>
        <w:pStyle w:val="normln0"/>
        <w:numPr>
          <w:ilvl w:val="0"/>
          <w:numId w:val="13"/>
        </w:numPr>
        <w:spacing w:line="360" w:lineRule="auto"/>
        <w:rPr>
          <w:rFonts w:ascii="Calibri" w:hAnsi="Calibri" w:cs="Calibri"/>
        </w:rPr>
      </w:pPr>
      <w:r w:rsidRPr="006F72D5">
        <w:t>V akváriu tvaru kvádru o vnitřních rozměrech dna 25 cm a 30 cm je 9 litrů vody. Vypočítejte obsah ploch, které jsou vodou smáčeny. </w:t>
      </w:r>
    </w:p>
    <w:p w14:paraId="13C756FD" w14:textId="77777777" w:rsidR="006F72D5" w:rsidRPr="006F72D5" w:rsidRDefault="006F72D5" w:rsidP="00F873B3">
      <w:pPr>
        <w:pStyle w:val="normln0"/>
        <w:numPr>
          <w:ilvl w:val="0"/>
          <w:numId w:val="13"/>
        </w:numPr>
        <w:spacing w:line="360" w:lineRule="auto"/>
        <w:rPr>
          <w:rFonts w:ascii="Calibri" w:hAnsi="Calibri" w:cs="Calibri"/>
        </w:rPr>
      </w:pPr>
      <w:r w:rsidRPr="006F72D5">
        <w:t>Chceme zhotovit kartonovou krabici tvaru čtyřbokého hranolu s kosočtvercovou podstavou. Kosočtverec má mít stranu délky 5 cm a jednu úhlopříčku o délce 8 cm. Výška krabice má být 12 cm. Krabice bude nahoře otevřená. Kolik metrů čtverečných kartonu budeme potřebovat, jestliže počítáme na překrytí a spoje 5 % kartonu? </w:t>
      </w:r>
    </w:p>
    <w:p w14:paraId="6160E666" w14:textId="77777777" w:rsidR="006F72D5" w:rsidRPr="006F72D5" w:rsidRDefault="006F72D5" w:rsidP="00F873B3">
      <w:pPr>
        <w:pStyle w:val="normln0"/>
        <w:numPr>
          <w:ilvl w:val="0"/>
          <w:numId w:val="13"/>
        </w:numPr>
        <w:spacing w:line="360" w:lineRule="auto"/>
        <w:rPr>
          <w:rFonts w:ascii="Calibri" w:hAnsi="Calibri" w:cs="Calibri"/>
        </w:rPr>
      </w:pPr>
      <w:r w:rsidRPr="006F72D5">
        <w:t>Kartonový obal bez víka má tvar pravidelného šestibokého hranolu s podstavnou hranou délky 12 cm a výšce 15 cm. Kolik kartonu se spotřebuje na výrobu pěti obalů, připočítává-li se na záhyby 10 % kartonu? Výsledek udejte ve čtverečných decimetrech a zaokrouhlete na jednotky. </w:t>
      </w:r>
    </w:p>
    <w:p w14:paraId="5D73C3A0" w14:textId="7BAE7865" w:rsidR="006F72D5" w:rsidRPr="006F72D5" w:rsidRDefault="006F72D5" w:rsidP="00F873B3">
      <w:pPr>
        <w:pStyle w:val="normln0"/>
        <w:numPr>
          <w:ilvl w:val="0"/>
          <w:numId w:val="13"/>
        </w:numPr>
        <w:spacing w:line="360" w:lineRule="auto"/>
        <w:rPr>
          <w:rFonts w:ascii="Calibri" w:hAnsi="Calibri" w:cs="Calibri"/>
        </w:rPr>
      </w:pPr>
      <w:r w:rsidRPr="006F72D5">
        <w:t xml:space="preserve">Kolik metrů ocelového drátu o průměru 0,4 cm a hustotě </w:t>
      </w:r>
      <m:oMath>
        <m:r>
          <w:rPr>
            <w:rFonts w:ascii="Cambria Math" w:hAnsi="Cambria Math"/>
          </w:rPr>
          <m:t>ρ</m:t>
        </m:r>
      </m:oMath>
      <w:r w:rsidR="00DF4E6D">
        <w:t xml:space="preserve"> </w:t>
      </w:r>
      <w:r w:rsidRPr="006F72D5">
        <w:t>= 7800</w:t>
      </w:r>
      <w:r w:rsidR="00DF4E6D">
        <w:t xml:space="preserve"> kg</w:t>
      </w:r>
      <w:r w:rsidR="00DF4E6D" w:rsidRPr="00DF4E6D">
        <w:t>/</w:t>
      </w:r>
      <w:r w:rsidR="00DF4E6D">
        <w:t>m</w:t>
      </w:r>
      <w:r w:rsidR="00DF4E6D">
        <w:rPr>
          <w:vertAlign w:val="superscript"/>
        </w:rPr>
        <w:t>3</w:t>
      </w:r>
      <w:r w:rsidR="00DF4E6D">
        <w:t xml:space="preserve"> </w:t>
      </w:r>
      <w:r w:rsidRPr="00DF4E6D">
        <w:t>je</w:t>
      </w:r>
      <w:r w:rsidRPr="006F72D5">
        <w:t xml:space="preserve"> v kotouči o hmotnosti 1,17 kg? Výsledek udejte v metrech a zaokrouhlete na jednotky. </w:t>
      </w:r>
    </w:p>
    <w:p w14:paraId="3D24B288" w14:textId="77777777" w:rsidR="006F72D5" w:rsidRPr="006F72D5" w:rsidRDefault="006F72D5" w:rsidP="00F873B3">
      <w:pPr>
        <w:pStyle w:val="normln0"/>
        <w:numPr>
          <w:ilvl w:val="0"/>
          <w:numId w:val="13"/>
        </w:numPr>
        <w:spacing w:line="360" w:lineRule="auto"/>
        <w:rPr>
          <w:rFonts w:ascii="Calibri" w:hAnsi="Calibri" w:cs="Calibri"/>
        </w:rPr>
      </w:pPr>
      <w:r w:rsidRPr="006F72D5">
        <w:t>Kolik krychlových centimetrů dřeva se změní na piliny, jestliže přeřízneme kmen stromu o průměru 42 cm a je-li šířka řezné spáry 3 mm? </w:t>
      </w:r>
    </w:p>
    <w:p w14:paraId="43E1EA57" w14:textId="11CBAE9A" w:rsidR="006F72D5" w:rsidRPr="006F72D5" w:rsidRDefault="006F72D5" w:rsidP="00F873B3">
      <w:pPr>
        <w:pStyle w:val="normln0"/>
        <w:numPr>
          <w:ilvl w:val="0"/>
          <w:numId w:val="13"/>
        </w:numPr>
        <w:spacing w:line="360" w:lineRule="auto"/>
        <w:rPr>
          <w:rFonts w:ascii="Calibri" w:hAnsi="Calibri" w:cs="Calibri"/>
        </w:rPr>
      </w:pPr>
      <w:r w:rsidRPr="006F72D5">
        <w:t>Plechová stříška tvaru kužele má průměr podstavy 80 cm a výšku 60 cm. Vypočítejte spotřebu barvy na natření této stříšky, spotřebuje-li se 1 kg barvy na 6 m</w:t>
      </w:r>
      <w:r w:rsidR="00DF4E6D">
        <w:rPr>
          <w:vertAlign w:val="superscript"/>
        </w:rPr>
        <w:t>2</w:t>
      </w:r>
      <w:r w:rsidRPr="006F72D5">
        <w:t xml:space="preserve"> plechu. </w:t>
      </w:r>
    </w:p>
    <w:p w14:paraId="5EC31FC1" w14:textId="77777777" w:rsidR="00C27398" w:rsidRDefault="006F72D5" w:rsidP="00C27398">
      <w:pPr>
        <w:pStyle w:val="normln0"/>
        <w:numPr>
          <w:ilvl w:val="0"/>
          <w:numId w:val="13"/>
        </w:numPr>
        <w:spacing w:line="360" w:lineRule="auto"/>
        <w:rPr>
          <w:rFonts w:ascii="Calibri" w:hAnsi="Calibri" w:cs="Calibri"/>
        </w:rPr>
      </w:pPr>
      <w:r w:rsidRPr="006F72D5">
        <w:t xml:space="preserve">Hanka vyrábí krabičky na zabalení dárků. Krabičky mají různé tvary. Všechny mají stejný objem V = 0,4 l. První krabička má tvar kvádru s délkami hran dna 4 cm a 5 cm, druhá tvar </w:t>
      </w:r>
      <w:r w:rsidRPr="006F72D5">
        <w:lastRenderedPageBreak/>
        <w:t>válce s poloměrem podstavy 3 cm, třetí tvar válce s poloměrem podstavy 6 cm a čtvrtá tvar pravidelného šestibokého hranolu s délkou podstavné hrany 4 cm. Krabičky nejsou shora uzavřené.  </w:t>
      </w:r>
    </w:p>
    <w:p w14:paraId="78262EE7" w14:textId="3365ADA3" w:rsidR="006F72D5" w:rsidRPr="00C27398" w:rsidRDefault="006F72D5" w:rsidP="00C27398">
      <w:pPr>
        <w:pStyle w:val="normln0"/>
        <w:numPr>
          <w:ilvl w:val="0"/>
          <w:numId w:val="0"/>
        </w:numPr>
        <w:spacing w:line="360" w:lineRule="auto"/>
        <w:ind w:left="360"/>
        <w:rPr>
          <w:rFonts w:ascii="Calibri" w:hAnsi="Calibri" w:cs="Calibri"/>
        </w:rPr>
      </w:pPr>
      <w:r w:rsidRPr="006F72D5">
        <w:t>Vypočítejte, kolik materiálu potřebovala Hanka na jednotlivé krabičky, jestliže počítáte s 20 % odpadu při výrobě. Který tvar byl z hlediska spotřeby materiálu nejúspornější? </w:t>
      </w:r>
    </w:p>
    <w:p w14:paraId="6BE23B9E" w14:textId="4DAFA27D" w:rsidR="006F72D5" w:rsidRPr="006F72D5" w:rsidRDefault="006F72D5" w:rsidP="00F873B3">
      <w:pPr>
        <w:pStyle w:val="normln0"/>
        <w:numPr>
          <w:ilvl w:val="0"/>
          <w:numId w:val="13"/>
        </w:numPr>
        <w:spacing w:line="360" w:lineRule="auto"/>
        <w:rPr>
          <w:rFonts w:ascii="Calibri" w:hAnsi="Calibri" w:cs="Calibri"/>
        </w:rPr>
      </w:pPr>
      <w:r w:rsidRPr="006F72D5">
        <w:t>Jaká je hmotnost dřevěného dílu dětské stavebnice, který má tvar pravidelného čtyřbokého komolého jehlanu, v němž α = 50°, a</w:t>
      </w:r>
      <w:r w:rsidR="00473A4F">
        <w:rPr>
          <w:vertAlign w:val="subscript"/>
        </w:rPr>
        <w:t>1</w:t>
      </w:r>
      <w:r w:rsidRPr="006F72D5">
        <w:t xml:space="preserve"> = 4 cm, a</w:t>
      </w:r>
      <w:r w:rsidR="00473A4F">
        <w:rPr>
          <w:vertAlign w:val="subscript"/>
        </w:rPr>
        <w:t>2</w:t>
      </w:r>
      <w:r w:rsidRPr="006F72D5">
        <w:t xml:space="preserve"> = 2 cm? Hustota dřeva je 0,8 </w:t>
      </w:r>
      <w:r w:rsidR="00B507BD">
        <w:t>‧</w:t>
      </w:r>
      <w:r w:rsidRPr="006F72D5">
        <w:t xml:space="preserve"> 10</w:t>
      </w:r>
      <w:r w:rsidR="00473A4F">
        <w:rPr>
          <w:vertAlign w:val="superscript"/>
        </w:rPr>
        <w:t>3</w:t>
      </w:r>
      <w:r w:rsidR="00473A4F">
        <w:t xml:space="preserve"> kg/m</w:t>
      </w:r>
      <w:r w:rsidR="00473A4F">
        <w:rPr>
          <w:vertAlign w:val="superscript"/>
        </w:rPr>
        <w:t>3</w:t>
      </w:r>
      <w:r w:rsidRPr="006F72D5">
        <w:t>. </w:t>
      </w:r>
    </w:p>
    <w:p w14:paraId="61160539" w14:textId="374CF798" w:rsidR="006F72D5" w:rsidRPr="006F72D5" w:rsidRDefault="006F72D5" w:rsidP="00F873B3">
      <w:pPr>
        <w:pStyle w:val="normln0"/>
        <w:numPr>
          <w:ilvl w:val="0"/>
          <w:numId w:val="13"/>
        </w:numPr>
        <w:spacing w:line="360" w:lineRule="auto"/>
        <w:rPr>
          <w:rFonts w:ascii="Calibri" w:hAnsi="Calibri" w:cs="Calibri"/>
        </w:rPr>
      </w:pPr>
      <w:r w:rsidRPr="006F72D5">
        <w:t>Olina potřebuje k prodloužení pletiva plotu zahrady kousky cihel. Na staveništi našla mezi vyhozenými úlomky cihel 25 stejných kousků. Všechny mají tvar kvádru s rozměry 10 cm, 12 cm, 5 cm. Nosí je v tašce, do které se smí dát nejvýše 10 kg zátěže. Kolikrát musí Olina postupně tašku naplnit, aby přenesla všechny cihly? Kolik cihel bude mít v tašce při poslední cestě? Hustota materiálu cihel je 1700</w:t>
      </w:r>
      <w:r w:rsidR="00473A4F">
        <w:t xml:space="preserve"> kg/m</w:t>
      </w:r>
      <w:r w:rsidR="00473A4F">
        <w:rPr>
          <w:vertAlign w:val="superscript"/>
        </w:rPr>
        <w:t>3</w:t>
      </w:r>
      <w:r w:rsidRPr="006F72D5">
        <w:t>. </w:t>
      </w:r>
    </w:p>
    <w:p w14:paraId="24D33A0B" w14:textId="77777777" w:rsidR="006F72D5" w:rsidRPr="006F72D5" w:rsidRDefault="006F72D5" w:rsidP="00F873B3">
      <w:pPr>
        <w:pStyle w:val="normln0"/>
        <w:numPr>
          <w:ilvl w:val="0"/>
          <w:numId w:val="13"/>
        </w:numPr>
        <w:spacing w:line="360" w:lineRule="auto"/>
        <w:rPr>
          <w:rFonts w:ascii="Calibri" w:hAnsi="Calibri" w:cs="Calibri"/>
        </w:rPr>
      </w:pPr>
      <w:r w:rsidRPr="006F72D5">
        <w:t>Maminka připravuje Ondrovi masku na maškarní ples. K masce patří čepice, která má tvar komolého kužele s poloměry podstav 9 cm a 6 cm a výškou 21 cm. Čepice už není hezká, proto ji chce maminka polepit barevným papírem. Má tři barvy papíru, modrou, červenou a žlutou. Rozhodla se, že na čepici udělá tři pruhy, spodní modrý, prostřední červený a horní žlutý. Všechny tři pruhy budou mít stejnou výšku. Kolik modrého, kolik červeného a kolik žlutého papíru maminka potřebuje? </w:t>
      </w:r>
    </w:p>
    <w:p w14:paraId="566685C5" w14:textId="71F9042D" w:rsidR="006F72D5" w:rsidRPr="006F72D5" w:rsidRDefault="006F72D5" w:rsidP="00F873B3">
      <w:pPr>
        <w:pStyle w:val="normln0"/>
        <w:numPr>
          <w:ilvl w:val="0"/>
          <w:numId w:val="13"/>
        </w:numPr>
        <w:spacing w:line="360" w:lineRule="auto"/>
        <w:rPr>
          <w:rFonts w:ascii="Calibri" w:hAnsi="Calibri" w:cs="Calibri"/>
        </w:rPr>
      </w:pPr>
      <w:r w:rsidRPr="006F72D5">
        <w:t>Akvárium má dno tvaru obdélníka s rozměry 36 cm a 70 cm. Určete výšku hladiny vody v akváriu, víte-li, že její objem je 50,4 litrů.</w:t>
      </w:r>
      <w:r w:rsidRPr="006F72D5">
        <w:rPr>
          <w:rFonts w:ascii="Calibri" w:hAnsi="Calibri" w:cs="Calibri"/>
        </w:rPr>
        <w:t xml:space="preserve"> </w:t>
      </w:r>
    </w:p>
    <w:p w14:paraId="3626C53D" w14:textId="156C1F9E" w:rsidR="006F72D5" w:rsidRPr="006F72D5" w:rsidRDefault="006F72D5" w:rsidP="00F873B3">
      <w:pPr>
        <w:pStyle w:val="normln0"/>
        <w:numPr>
          <w:ilvl w:val="0"/>
          <w:numId w:val="13"/>
        </w:numPr>
        <w:spacing w:line="360" w:lineRule="auto"/>
        <w:rPr>
          <w:rFonts w:ascii="Calibri" w:hAnsi="Calibri" w:cs="Calibri"/>
        </w:rPr>
      </w:pPr>
      <w:r w:rsidRPr="006F72D5">
        <w:t>V akváriu tvaru kvádru s podstavou délky 50 cm a šířky 30 cm máme vodní želvu. Výška vody v akváriu je vždy 25 cm a vyměňujeme ji dvakrát v týdnu. Kolik Kč zaplatíme za rok za vodu, jestliže je cena 1 m3 vody 18,50 Kč.</w:t>
      </w:r>
      <w:r w:rsidRPr="006F72D5">
        <w:rPr>
          <w:rFonts w:ascii="Calibri" w:hAnsi="Calibri" w:cs="Calibri"/>
        </w:rPr>
        <w:t xml:space="preserve"> </w:t>
      </w:r>
    </w:p>
    <w:p w14:paraId="08697381" w14:textId="33626A54" w:rsidR="006F72D5" w:rsidRPr="006F72D5" w:rsidRDefault="006F72D5" w:rsidP="00F873B3">
      <w:pPr>
        <w:pStyle w:val="normln0"/>
        <w:numPr>
          <w:ilvl w:val="0"/>
          <w:numId w:val="13"/>
        </w:numPr>
        <w:spacing w:line="360" w:lineRule="auto"/>
        <w:rPr>
          <w:rFonts w:ascii="Calibri" w:hAnsi="Calibri" w:cs="Calibri"/>
        </w:rPr>
      </w:pPr>
      <w:r w:rsidRPr="006F72D5">
        <w:t>Určete hmotnost 150 smrkových prken s rozměry 25 cm, 4 m a 15 mm, je-li hmotnost 1 dm</w:t>
      </w:r>
      <w:r w:rsidR="00473A4F">
        <w:rPr>
          <w:vertAlign w:val="superscript"/>
        </w:rPr>
        <w:t>3</w:t>
      </w:r>
      <w:r w:rsidRPr="006F72D5">
        <w:t xml:space="preserve"> smrkového dřeva 0,5 kg? </w:t>
      </w:r>
    </w:p>
    <w:p w14:paraId="5080D422" w14:textId="24FE27D2" w:rsidR="006F72D5" w:rsidRPr="006F72D5" w:rsidRDefault="006F72D5" w:rsidP="00F873B3">
      <w:pPr>
        <w:pStyle w:val="normln0"/>
        <w:numPr>
          <w:ilvl w:val="0"/>
          <w:numId w:val="13"/>
        </w:numPr>
        <w:spacing w:line="360" w:lineRule="auto"/>
        <w:rPr>
          <w:rFonts w:ascii="Calibri" w:hAnsi="Calibri" w:cs="Calibri"/>
        </w:rPr>
      </w:pPr>
      <w:r w:rsidRPr="006F72D5">
        <w:t>Vypočítejte cenu vody spotřebované na zalévání zahrádky za čtyři týdny, předpokládáme-li spotřebu dvou sudů za týden. Sudy jsou tvaru válce s průměrem podstavy 80 cm a výškou 1,2 m. Cena 1 m</w:t>
      </w:r>
      <w:r w:rsidR="00473A4F">
        <w:rPr>
          <w:vertAlign w:val="superscript"/>
        </w:rPr>
        <w:t>3</w:t>
      </w:r>
      <w:r w:rsidRPr="006F72D5">
        <w:t xml:space="preserve"> vody je 18,50 Kč.</w:t>
      </w:r>
      <w:r w:rsidRPr="006F72D5">
        <w:rPr>
          <w:rFonts w:ascii="Calibri" w:hAnsi="Calibri" w:cs="Calibri"/>
        </w:rPr>
        <w:t xml:space="preserve"> </w:t>
      </w:r>
    </w:p>
    <w:p w14:paraId="795705FF" w14:textId="33479F24" w:rsidR="006F72D5" w:rsidRPr="006F72D5" w:rsidRDefault="006F72D5" w:rsidP="00F873B3">
      <w:pPr>
        <w:pStyle w:val="normln0"/>
        <w:numPr>
          <w:ilvl w:val="0"/>
          <w:numId w:val="13"/>
        </w:numPr>
        <w:spacing w:line="360" w:lineRule="auto"/>
        <w:rPr>
          <w:rFonts w:ascii="Calibri" w:hAnsi="Calibri" w:cs="Calibri"/>
        </w:rPr>
      </w:pPr>
      <w:r w:rsidRPr="006F72D5">
        <w:t>Kolik dm</w:t>
      </w:r>
      <w:r w:rsidR="00473A4F">
        <w:rPr>
          <w:vertAlign w:val="superscript"/>
        </w:rPr>
        <w:t>2</w:t>
      </w:r>
      <w:r w:rsidRPr="006F72D5">
        <w:t xml:space="preserve"> materiálu bylo třeba na zhotovení stínítka na lampu tvaru pláště rotačního kužele, víte-li, že průměr podstavy kužele je 40 cm a jeho výška 25 cm?</w:t>
      </w:r>
      <w:r w:rsidRPr="006F72D5">
        <w:rPr>
          <w:rFonts w:ascii="Calibri" w:hAnsi="Calibri" w:cs="Calibri"/>
        </w:rPr>
        <w:t xml:space="preserve"> </w:t>
      </w:r>
    </w:p>
    <w:p w14:paraId="1A8E0C30" w14:textId="5110AB00" w:rsidR="006F72D5" w:rsidRDefault="006F72D5" w:rsidP="00F873B3">
      <w:pPr>
        <w:pStyle w:val="normln0"/>
        <w:numPr>
          <w:ilvl w:val="0"/>
          <w:numId w:val="13"/>
        </w:numPr>
        <w:spacing w:line="360" w:lineRule="auto"/>
        <w:rPr>
          <w:rFonts w:ascii="Calibri" w:hAnsi="Calibri" w:cs="Calibri"/>
        </w:rPr>
      </w:pPr>
      <w:r w:rsidRPr="006F72D5">
        <w:t>Určete</w:t>
      </w:r>
      <w:r w:rsidR="006A462F">
        <w:t>, kolik procent z 1 m</w:t>
      </w:r>
      <w:r w:rsidR="006A462F">
        <w:rPr>
          <w:vertAlign w:val="superscript"/>
        </w:rPr>
        <w:t>2</w:t>
      </w:r>
      <w:r w:rsidRPr="006F72D5">
        <w:t xml:space="preserve"> látky bylo použito na zhotovení čepice pro kouzelníka tvaru pláště rotačního kužele, víte-li, že její výška je 30 cm a průměr podstavy 1,8 dm, a bere-li se v úvahu 5 % látky navíc na překrytí a odpad. </w:t>
      </w:r>
    </w:p>
    <w:p w14:paraId="4508EAA5" w14:textId="0BC60D3C" w:rsidR="00664357" w:rsidRDefault="00664357" w:rsidP="00F873B3">
      <w:pPr>
        <w:pStyle w:val="normln0"/>
        <w:numPr>
          <w:ilvl w:val="0"/>
          <w:numId w:val="13"/>
        </w:numPr>
        <w:spacing w:line="360" w:lineRule="auto"/>
      </w:pPr>
      <w:r w:rsidRPr="00664357">
        <w:lastRenderedPageBreak/>
        <w:t xml:space="preserve">Děvčata </w:t>
      </w:r>
      <w:r>
        <w:t>z</w:t>
      </w:r>
      <w:r w:rsidRPr="00664357">
        <w:t xml:space="preserve"> </w:t>
      </w:r>
      <w:r>
        <w:t xml:space="preserve">6. třídy budou hrát divadlo. Divadelní „sál“ upravují z prázdného skladiště, které je 6 m dlouhé, 4 m široké a 2,5 m vysoké. Je potřeba vymalovat </w:t>
      </w:r>
      <w:r w:rsidR="00850D6B">
        <w:t>všechny stěny a strop. Bude stačit jeden nátěr. Kolik plechovek barvy mají koupit, když v jedné plechovce je 5 kg barvy a 1 kg vystačí na 6 m</w:t>
      </w:r>
      <w:r w:rsidR="00850D6B">
        <w:rPr>
          <w:vertAlign w:val="superscript"/>
        </w:rPr>
        <w:t>2</w:t>
      </w:r>
      <w:r w:rsidR="00850D6B">
        <w:t xml:space="preserve">? </w:t>
      </w:r>
      <w:r w:rsidR="00101F03">
        <w:tab/>
      </w:r>
    </w:p>
    <w:p w14:paraId="09064BD8" w14:textId="19C3F68B" w:rsidR="00850D6B" w:rsidRDefault="00850D6B" w:rsidP="00F873B3">
      <w:pPr>
        <w:pStyle w:val="normln0"/>
        <w:numPr>
          <w:ilvl w:val="0"/>
          <w:numId w:val="13"/>
        </w:numPr>
        <w:spacing w:line="360" w:lineRule="auto"/>
      </w:pPr>
      <w:r>
        <w:t>Pan Cihlář dláždí dvorek, který má tvar obdélníku o rozměrech 5 metrů a 7 metrů. Pod betonové desky, které použije, se jako podklad dává vrstva písku o tloušťce 10 centimetrů. V prodejnách stavebnin místo „krychlový metr“ často slyšíme „kubický metr“ nebo jen „kubík“. Kolik „kubíků“ písku bude pan cihlář potřebovat?</w:t>
      </w:r>
      <w:r w:rsidR="00101F03">
        <w:tab/>
      </w:r>
    </w:p>
    <w:p w14:paraId="1B397E3F" w14:textId="79AF7708" w:rsidR="00850D6B" w:rsidRDefault="00101F03" w:rsidP="00F873B3">
      <w:pPr>
        <w:pStyle w:val="normln0"/>
        <w:numPr>
          <w:ilvl w:val="0"/>
          <w:numId w:val="13"/>
        </w:numPr>
        <w:spacing w:line="360" w:lineRule="auto"/>
      </w:pPr>
      <w:r>
        <w:t>Pan Novák nakupuje 40 „fošen“ o délce 5 m, šířce 15 cm a tloušťce 5 cm. Cena za 1 m</w:t>
      </w:r>
      <w:r>
        <w:rPr>
          <w:vertAlign w:val="superscript"/>
        </w:rPr>
        <w:t>3</w:t>
      </w:r>
      <w:r>
        <w:t xml:space="preserve"> „fošen“ je 4950 Kč. Kolik za „fošny“ zaplatí?</w:t>
      </w:r>
      <w:r w:rsidR="00850D6B">
        <w:t xml:space="preserve"> </w:t>
      </w:r>
      <w:r>
        <w:tab/>
      </w:r>
    </w:p>
    <w:p w14:paraId="02095E32" w14:textId="675731EB" w:rsidR="00101F03" w:rsidRPr="00664357" w:rsidRDefault="00101F03" w:rsidP="00F873B3">
      <w:pPr>
        <w:pStyle w:val="normln0"/>
        <w:numPr>
          <w:ilvl w:val="0"/>
          <w:numId w:val="13"/>
        </w:numPr>
        <w:spacing w:line="360" w:lineRule="auto"/>
      </w:pPr>
      <w:r>
        <w:t>Akvárium má rozměry dna 50</w:t>
      </w:r>
      <w:r w:rsidR="00047344">
        <w:t xml:space="preserve"> </w:t>
      </w:r>
      <w:r>
        <w:t xml:space="preserve">cm a 30 cm a výšku 40 cm. Do prázdného akvária nalijeme 30 litrů vody. Do jaké výšky bude voda sahat? </w:t>
      </w:r>
    </w:p>
    <w:p w14:paraId="56764D5A" w14:textId="77777777" w:rsidR="006F72D5" w:rsidRPr="006F72D5" w:rsidRDefault="006940BE" w:rsidP="00101F03">
      <w:pPr>
        <w:pStyle w:val="normln0"/>
        <w:numPr>
          <w:ilvl w:val="0"/>
          <w:numId w:val="0"/>
        </w:numPr>
        <w:spacing w:line="360" w:lineRule="auto"/>
        <w:ind w:left="1080"/>
        <w:rPr>
          <w:rFonts w:ascii="Segoe UI" w:hAnsi="Segoe UI" w:cs="Segoe UI"/>
          <w:color w:val="666666"/>
          <w:sz w:val="18"/>
          <w:szCs w:val="18"/>
          <w:shd w:val="clear" w:color="auto" w:fill="FFFFFF"/>
        </w:rPr>
      </w:pPr>
      <w:r>
        <w:rPr>
          <w:rFonts w:ascii="Segoe UI" w:hAnsi="Segoe UI" w:cs="Segoe UI"/>
          <w:color w:val="666666"/>
          <w:sz w:val="18"/>
          <w:szCs w:val="18"/>
          <w:shd w:val="clear" w:color="auto" w:fill="FFFFFF"/>
        </w:rPr>
        <w:br w:type="page"/>
      </w:r>
    </w:p>
    <w:p w14:paraId="13824D37" w14:textId="3A0B3A28" w:rsidR="006F72D5" w:rsidRPr="00FD1EB4" w:rsidRDefault="005067CE" w:rsidP="0079094E">
      <w:pPr>
        <w:pStyle w:val="kapitola"/>
        <w:numPr>
          <w:ilvl w:val="1"/>
          <w:numId w:val="39"/>
        </w:numPr>
      </w:pPr>
      <w:r>
        <w:lastRenderedPageBreak/>
        <w:t xml:space="preserve"> </w:t>
      </w:r>
      <w:r w:rsidR="006F72D5" w:rsidRPr="00FD1EB4">
        <w:t>Goniometrie </w:t>
      </w:r>
    </w:p>
    <w:p w14:paraId="4368F92D" w14:textId="77777777" w:rsidR="00CA5D06" w:rsidRPr="00CA5D06" w:rsidRDefault="00CA5D06" w:rsidP="00CA5D06">
      <w:pPr>
        <w:pStyle w:val="Nadpis10"/>
        <w:tabs>
          <w:tab w:val="clear" w:pos="720"/>
        </w:tabs>
        <w:spacing w:line="360" w:lineRule="auto"/>
        <w:rPr>
          <w:rFonts w:ascii="Calibri" w:hAnsi="Calibri" w:cs="Calibri"/>
          <w:b w:val="0"/>
          <w:iCs/>
          <w:sz w:val="28"/>
          <w:szCs w:val="28"/>
        </w:rPr>
      </w:pPr>
    </w:p>
    <w:p w14:paraId="08D8F074" w14:textId="024E372A" w:rsidR="006F72D5" w:rsidRPr="007A0750" w:rsidRDefault="006F72D5" w:rsidP="00F873B3">
      <w:pPr>
        <w:pStyle w:val="normln0"/>
        <w:numPr>
          <w:ilvl w:val="1"/>
          <w:numId w:val="6"/>
        </w:numPr>
        <w:spacing w:line="360" w:lineRule="auto"/>
        <w:rPr>
          <w:rFonts w:ascii="Calibri" w:hAnsi="Calibri" w:cs="Calibri"/>
        </w:rPr>
      </w:pPr>
      <w:r w:rsidRPr="006F72D5">
        <w:t>Vodorovná (horizontální) vzdálenost mezi dvěma vysazovanými stromy má být 6 m. Jaká je jejich vzdálenost na svahu ve směru jeho největšího sklonu (odchylka svahu od vodorovné roviny je 28°40´)? </w:t>
      </w:r>
    </w:p>
    <w:p w14:paraId="0DA6F072" w14:textId="77777777" w:rsidR="007A0750" w:rsidRPr="00300895" w:rsidRDefault="007A0750" w:rsidP="007A0750">
      <w:pPr>
        <w:pStyle w:val="normln0"/>
        <w:numPr>
          <w:ilvl w:val="0"/>
          <w:numId w:val="0"/>
        </w:numPr>
        <w:spacing w:line="360" w:lineRule="auto"/>
        <w:ind w:left="1152"/>
        <w:rPr>
          <w:rFonts w:ascii="Calibri" w:hAnsi="Calibri" w:cs="Calibri"/>
        </w:rPr>
      </w:pPr>
    </w:p>
    <w:p w14:paraId="7C0C9D7F" w14:textId="4DC9AA6B" w:rsidR="00300895" w:rsidRPr="007A0750" w:rsidRDefault="007A0750" w:rsidP="007A0750">
      <w:pPr>
        <w:pStyle w:val="normln0"/>
        <w:numPr>
          <w:ilvl w:val="0"/>
          <w:numId w:val="0"/>
        </w:numPr>
        <w:spacing w:line="360" w:lineRule="auto"/>
        <w:ind w:left="1152"/>
        <w:rPr>
          <w:i/>
        </w:rPr>
      </w:pPr>
      <w:r>
        <w:rPr>
          <w:i/>
        </w:rPr>
        <w:t xml:space="preserve">Řešení: </w:t>
      </w:r>
      <w:r>
        <w:rPr>
          <w:i/>
        </w:rPr>
        <w:tab/>
      </w:r>
      <w:r w:rsidR="00300895" w:rsidRPr="007A0750">
        <w:rPr>
          <w:i/>
        </w:rPr>
        <w:t xml:space="preserve">Použijeme vzorec pro výpočet </w:t>
      </w:r>
      <w:r w:rsidR="00DD6756" w:rsidRPr="007A0750">
        <w:rPr>
          <w:i/>
        </w:rPr>
        <w:t xml:space="preserve">funkce </w:t>
      </w:r>
      <w:r w:rsidR="00300895" w:rsidRPr="007A0750">
        <w:rPr>
          <w:i/>
        </w:rPr>
        <w:t>cosinu</w:t>
      </w:r>
      <w:r w:rsidR="00DD6756" w:rsidRPr="007A0750">
        <w:rPr>
          <w:i/>
        </w:rPr>
        <w:t>s</w:t>
      </w:r>
    </w:p>
    <w:p w14:paraId="31FE6798" w14:textId="27A46C95" w:rsidR="00300895" w:rsidRPr="007A0750" w:rsidRDefault="00300895" w:rsidP="00300895">
      <w:pPr>
        <w:pStyle w:val="normln0"/>
        <w:numPr>
          <w:ilvl w:val="0"/>
          <w:numId w:val="0"/>
        </w:numPr>
        <w:spacing w:line="360" w:lineRule="auto"/>
        <w:ind w:left="1152"/>
        <w:rPr>
          <w:i/>
        </w:rPr>
      </w:pPr>
      <w:r w:rsidRPr="007A0750">
        <w:rPr>
          <w:i/>
        </w:rPr>
        <w:tab/>
      </w:r>
      <w:r w:rsidR="007A0750">
        <w:rPr>
          <w:i/>
        </w:rPr>
        <w:tab/>
      </w:r>
      <w:r w:rsidRPr="007A0750">
        <w:rPr>
          <w:i/>
        </w:rPr>
        <w:t xml:space="preserve">cos 28°40´ = </w:t>
      </w:r>
      <m:oMath>
        <m:f>
          <m:fPr>
            <m:ctrlPr>
              <w:rPr>
                <w:rFonts w:ascii="Cambria Math" w:hAnsi="Cambria Math"/>
                <w:i/>
              </w:rPr>
            </m:ctrlPr>
          </m:fPr>
          <m:num>
            <m:r>
              <w:rPr>
                <w:rFonts w:ascii="Cambria Math" w:hAnsi="Cambria Math"/>
              </w:rPr>
              <m:t>6</m:t>
            </m:r>
          </m:num>
          <m:den>
            <m:r>
              <w:rPr>
                <w:rFonts w:ascii="Cambria Math" w:hAnsi="Cambria Math"/>
              </w:rPr>
              <m:t>x</m:t>
            </m:r>
          </m:den>
        </m:f>
      </m:oMath>
      <w:r w:rsidR="00DD6756" w:rsidRPr="007A0750">
        <w:rPr>
          <w:i/>
        </w:rPr>
        <w:t xml:space="preserve"> </w:t>
      </w:r>
      <w:r w:rsidR="00DD6756" w:rsidRPr="007A0750">
        <w:rPr>
          <w:i/>
        </w:rPr>
        <w:tab/>
      </w:r>
      <m:oMath>
        <m:r>
          <w:rPr>
            <w:rFonts w:ascii="Cambria Math" w:hAnsi="Cambria Math"/>
          </w:rPr>
          <m:t>→</m:t>
        </m:r>
      </m:oMath>
      <w:r w:rsidR="00DD6756" w:rsidRPr="007A0750">
        <w:rPr>
          <w:i/>
        </w:rPr>
        <w:tab/>
        <w:t xml:space="preserve">x = </w:t>
      </w:r>
      <m:oMath>
        <m:f>
          <m:fPr>
            <m:ctrlPr>
              <w:rPr>
                <w:rFonts w:ascii="Cambria Math" w:hAnsi="Cambria Math"/>
                <w:i/>
              </w:rPr>
            </m:ctrlPr>
          </m:fPr>
          <m:num>
            <m:r>
              <w:rPr>
                <w:rFonts w:ascii="Cambria Math" w:hAnsi="Cambria Math"/>
              </w:rPr>
              <m:t>6</m:t>
            </m:r>
          </m:num>
          <m:den>
            <m:func>
              <m:funcPr>
                <m:ctrlPr>
                  <w:rPr>
                    <w:rFonts w:ascii="Cambria Math" w:hAnsi="Cambria Math"/>
                    <w:i/>
                  </w:rPr>
                </m:ctrlPr>
              </m:funcPr>
              <m:fName>
                <m:r>
                  <w:rPr>
                    <w:rFonts w:ascii="Cambria Math" w:hAnsi="Cambria Math"/>
                  </w:rPr>
                  <m:t>cos</m:t>
                </m:r>
              </m:fName>
              <m:e>
                <m:r>
                  <w:rPr>
                    <w:rFonts w:ascii="Cambria Math" w:hAnsi="Cambria Math"/>
                  </w:rPr>
                  <m:t>28°40´</m:t>
                </m:r>
              </m:e>
            </m:func>
          </m:den>
        </m:f>
      </m:oMath>
    </w:p>
    <w:p w14:paraId="755B79D0" w14:textId="1980DEB6" w:rsidR="00DD6756" w:rsidRPr="007A0750" w:rsidRDefault="00DD6756" w:rsidP="00300895">
      <w:pPr>
        <w:pStyle w:val="normln0"/>
        <w:numPr>
          <w:ilvl w:val="0"/>
          <w:numId w:val="0"/>
        </w:numPr>
        <w:spacing w:line="360" w:lineRule="auto"/>
        <w:ind w:left="1152"/>
        <w:rPr>
          <w:i/>
        </w:rPr>
      </w:pPr>
      <w:r w:rsidRPr="007A0750">
        <w:rPr>
          <w:i/>
        </w:rPr>
        <w:tab/>
      </w:r>
      <w:r w:rsidRPr="007A0750">
        <w:rPr>
          <w:i/>
        </w:rPr>
        <w:tab/>
      </w:r>
      <w:r w:rsidRPr="007A0750">
        <w:rPr>
          <w:i/>
        </w:rPr>
        <w:tab/>
      </w:r>
      <w:r w:rsidRPr="007A0750">
        <w:rPr>
          <w:i/>
        </w:rPr>
        <w:tab/>
        <w:t xml:space="preserve">x = </w:t>
      </w:r>
      <m:oMath>
        <m:f>
          <m:fPr>
            <m:ctrlPr>
              <w:rPr>
                <w:rFonts w:ascii="Cambria Math" w:hAnsi="Cambria Math"/>
                <w:i/>
              </w:rPr>
            </m:ctrlPr>
          </m:fPr>
          <m:num>
            <m:r>
              <w:rPr>
                <w:rFonts w:ascii="Cambria Math" w:hAnsi="Cambria Math"/>
              </w:rPr>
              <m:t>6</m:t>
            </m:r>
          </m:num>
          <m:den>
            <m:r>
              <w:rPr>
                <w:rFonts w:ascii="Cambria Math" w:hAnsi="Cambria Math"/>
              </w:rPr>
              <m:t>0,8774</m:t>
            </m:r>
          </m:den>
        </m:f>
      </m:oMath>
    </w:p>
    <w:p w14:paraId="77FD5FAD" w14:textId="2A806FDD" w:rsidR="00DD6756" w:rsidRPr="007A0750" w:rsidRDefault="00DD6756" w:rsidP="00300895">
      <w:pPr>
        <w:pStyle w:val="normln0"/>
        <w:numPr>
          <w:ilvl w:val="0"/>
          <w:numId w:val="0"/>
        </w:numPr>
        <w:spacing w:line="360" w:lineRule="auto"/>
        <w:ind w:left="1152"/>
        <w:rPr>
          <w:i/>
        </w:rPr>
      </w:pPr>
      <w:r w:rsidRPr="007A0750">
        <w:rPr>
          <w:i/>
        </w:rPr>
        <w:tab/>
      </w:r>
      <w:r w:rsidRPr="007A0750">
        <w:rPr>
          <w:i/>
        </w:rPr>
        <w:tab/>
      </w:r>
      <w:r w:rsidRPr="007A0750">
        <w:rPr>
          <w:i/>
        </w:rPr>
        <w:tab/>
      </w:r>
      <w:r w:rsidRPr="007A0750">
        <w:rPr>
          <w:i/>
        </w:rPr>
        <w:tab/>
        <w:t>x = 6,84 m</w:t>
      </w:r>
    </w:p>
    <w:p w14:paraId="59920196" w14:textId="4D9A3361" w:rsidR="00300895" w:rsidRPr="007A0750" w:rsidRDefault="00DD6756" w:rsidP="00DD6756">
      <w:pPr>
        <w:pStyle w:val="normln0"/>
        <w:numPr>
          <w:ilvl w:val="0"/>
          <w:numId w:val="0"/>
        </w:numPr>
        <w:spacing w:line="360" w:lineRule="auto"/>
        <w:ind w:left="1152"/>
        <w:rPr>
          <w:i/>
        </w:rPr>
      </w:pPr>
      <w:r w:rsidRPr="007A0750">
        <w:rPr>
          <w:i/>
        </w:rPr>
        <w:tab/>
      </w:r>
      <w:r w:rsidRPr="007A0750">
        <w:rPr>
          <w:i/>
        </w:rPr>
        <w:tab/>
        <w:t>Vzdálenost na svahu je 6,84 m.</w:t>
      </w:r>
    </w:p>
    <w:p w14:paraId="2FB1E219" w14:textId="77777777" w:rsidR="00DD6756" w:rsidRPr="00DD6756" w:rsidRDefault="00DD6756" w:rsidP="00DD6756">
      <w:pPr>
        <w:pStyle w:val="normln0"/>
        <w:numPr>
          <w:ilvl w:val="0"/>
          <w:numId w:val="0"/>
        </w:numPr>
        <w:spacing w:line="360" w:lineRule="auto"/>
        <w:ind w:left="1152"/>
      </w:pPr>
    </w:p>
    <w:p w14:paraId="058D51D5" w14:textId="485904C7" w:rsidR="006F72D5" w:rsidRPr="006F72D5" w:rsidRDefault="006F72D5" w:rsidP="00F873B3">
      <w:pPr>
        <w:pStyle w:val="normln0"/>
        <w:numPr>
          <w:ilvl w:val="1"/>
          <w:numId w:val="6"/>
        </w:numPr>
        <w:spacing w:line="360" w:lineRule="auto"/>
        <w:rPr>
          <w:rFonts w:ascii="Calibri" w:hAnsi="Calibri" w:cs="Calibri"/>
        </w:rPr>
      </w:pPr>
      <w:r w:rsidRPr="006F72D5">
        <w:t xml:space="preserve">Vypočtěte spotřebu tyčového železa na zhotovení jednoho dílu ozdobné mříže. ABCD je obdélník se stranou AB délky 25 cm. Oblouk DM je čtvrtkružnice se středem v bodě C a </w:t>
      </w:r>
      <m:oMath>
        <m:d>
          <m:dPr>
            <m:begChr m:val="|"/>
            <m:endChr m:val="|"/>
            <m:ctrlPr>
              <w:rPr>
                <w:rFonts w:ascii="Cambria Math" w:hAnsi="Cambria Math"/>
                <w:i/>
              </w:rPr>
            </m:ctrlPr>
          </m:dPr>
          <m:e>
            <m:r>
              <w:rPr>
                <w:rFonts w:ascii="Cambria Math" w:hAnsi="Cambria Math"/>
              </w:rPr>
              <m:t>≮AMB</m:t>
            </m:r>
          </m:e>
        </m:d>
      </m:oMath>
      <w:r w:rsidR="00C85E45">
        <w:t xml:space="preserve">= </w:t>
      </w:r>
      <m:oMath>
        <m:r>
          <w:rPr>
            <w:rFonts w:ascii="Cambria Math" w:hAnsi="Cambria Math"/>
          </w:rPr>
          <m:t>ε</m:t>
        </m:r>
      </m:oMath>
      <w:r w:rsidR="00C85E45">
        <w:t xml:space="preserve"> = 25°30´</w:t>
      </w:r>
      <w:r w:rsidRPr="006F72D5">
        <w:t>. Výsledek zaokrouhlete na jedno desetinné místo. </w:t>
      </w:r>
    </w:p>
    <w:p w14:paraId="19891AFE" w14:textId="49AC047B" w:rsidR="006F72D5" w:rsidRPr="006F72D5" w:rsidRDefault="006F72D5" w:rsidP="00F873B3">
      <w:pPr>
        <w:pStyle w:val="normln0"/>
        <w:numPr>
          <w:ilvl w:val="1"/>
          <w:numId w:val="6"/>
        </w:numPr>
        <w:spacing w:line="360" w:lineRule="auto"/>
        <w:rPr>
          <w:rFonts w:ascii="Calibri" w:hAnsi="Calibri" w:cs="Calibri"/>
        </w:rPr>
      </w:pPr>
      <w:r w:rsidRPr="006F72D5">
        <w:t xml:space="preserve">Střecha sadového altánu má tvar rotačního kužele o průměru podstavy d = 16 m. Strana s kužele má od roviny podstavy odchylku </w:t>
      </w:r>
      <m:oMath>
        <m:r>
          <w:rPr>
            <w:rFonts w:ascii="Cambria Math" w:hAnsi="Cambria Math"/>
          </w:rPr>
          <m:t>ε</m:t>
        </m:r>
      </m:oMath>
      <w:r w:rsidR="00C85E45">
        <w:t xml:space="preserve"> </w:t>
      </w:r>
      <w:r w:rsidRPr="006F72D5">
        <w:t>= 34°. Vypočítejte spotřebu plechové krytiny na tuto střechu, když se na záhyby a odpad připočítává 15 % plechové krytiny. Výsledek zaokrouhlete na čtverečné metry. </w:t>
      </w:r>
    </w:p>
    <w:p w14:paraId="3BDD481B" w14:textId="77777777" w:rsidR="006F72D5" w:rsidRPr="006F72D5" w:rsidRDefault="006F72D5" w:rsidP="00F873B3">
      <w:pPr>
        <w:pStyle w:val="normln0"/>
        <w:numPr>
          <w:ilvl w:val="1"/>
          <w:numId w:val="6"/>
        </w:numPr>
        <w:spacing w:line="360" w:lineRule="auto"/>
        <w:rPr>
          <w:rFonts w:ascii="Calibri" w:hAnsi="Calibri" w:cs="Calibri"/>
        </w:rPr>
      </w:pPr>
      <w:r w:rsidRPr="006F72D5">
        <w:t>Ocelové dveře o rozměrech 120 cm, 200 cm jsou vyztuženy dvěma vzpěrami (úhlopříčky). Vypočítej velikost ostrého úhlu, který vzpěry svírají. </w:t>
      </w:r>
    </w:p>
    <w:p w14:paraId="332418BD" w14:textId="77777777" w:rsidR="006F72D5" w:rsidRPr="006A462F" w:rsidRDefault="006F72D5" w:rsidP="00F873B3">
      <w:pPr>
        <w:pStyle w:val="normln0"/>
        <w:numPr>
          <w:ilvl w:val="1"/>
          <w:numId w:val="6"/>
        </w:numPr>
        <w:spacing w:line="360" w:lineRule="auto"/>
        <w:rPr>
          <w:rFonts w:ascii="Calibri" w:hAnsi="Calibri" w:cs="Calibri"/>
        </w:rPr>
      </w:pPr>
      <w:r w:rsidRPr="006F72D5">
        <w:t>Vypočítejte spotřebu plechu na zhotovení přístřešku, který je 4 m dlouhý, 2,5 m široký a 3 m vysoký. Jeho střecha má sklon 25° a přesahuje na všech stranách o 10 cm.  </w:t>
      </w:r>
    </w:p>
    <w:p w14:paraId="0AD5D7D7" w14:textId="3EEDFF7B" w:rsidR="006F72D5" w:rsidRDefault="006F72D5" w:rsidP="00F873B3">
      <w:pPr>
        <w:pStyle w:val="normln0"/>
        <w:numPr>
          <w:ilvl w:val="1"/>
          <w:numId w:val="6"/>
        </w:numPr>
        <w:spacing w:line="360" w:lineRule="auto"/>
      </w:pPr>
      <w:r w:rsidRPr="006F72D5">
        <w:t>Určete nejmenší možné rozměry čtvercové desky, má-li z ní být vyříznut pravidelný osmiúhelník, jehož strana má délku 12 cm. Kolik procent činí odpad? </w:t>
      </w:r>
    </w:p>
    <w:p w14:paraId="4B6ED92A" w14:textId="77777777" w:rsidR="000E6F85" w:rsidRPr="006F72D5" w:rsidRDefault="000E6F85" w:rsidP="000E6F85">
      <w:pPr>
        <w:pStyle w:val="normln0"/>
        <w:numPr>
          <w:ilvl w:val="0"/>
          <w:numId w:val="0"/>
        </w:numPr>
        <w:spacing w:line="360" w:lineRule="auto"/>
        <w:ind w:left="1152"/>
      </w:pPr>
    </w:p>
    <w:p w14:paraId="22CB443B" w14:textId="50960CFD" w:rsidR="006F72D5" w:rsidRPr="008319CD" w:rsidRDefault="006940BE" w:rsidP="008319CD">
      <w:pPr>
        <w:rPr>
          <w:rStyle w:val="Nzevknihy"/>
          <w:rFonts w:eastAsia="Times New Roman"/>
          <w:iCs w:val="0"/>
          <w:spacing w:val="0"/>
          <w:sz w:val="28"/>
          <w:szCs w:val="28"/>
          <w:lang w:eastAsia="cs-CZ"/>
        </w:rPr>
      </w:pPr>
      <w:r>
        <w:rPr>
          <w:rFonts w:ascii="Segoe UI" w:hAnsi="Segoe UI" w:cs="Segoe UI"/>
          <w:color w:val="666666"/>
          <w:sz w:val="18"/>
          <w:szCs w:val="18"/>
          <w:shd w:val="clear" w:color="auto" w:fill="FFFFFF"/>
        </w:rPr>
        <w:br w:type="page"/>
      </w:r>
    </w:p>
    <w:p w14:paraId="62D9D3DE" w14:textId="5AA8893E" w:rsidR="00CA5D06" w:rsidRDefault="008319CD" w:rsidP="0079094E">
      <w:pPr>
        <w:pStyle w:val="kapitola"/>
        <w:numPr>
          <w:ilvl w:val="1"/>
          <w:numId w:val="39"/>
        </w:numPr>
      </w:pPr>
      <w:r>
        <w:lastRenderedPageBreak/>
        <w:t>Základy statistiky</w:t>
      </w:r>
    </w:p>
    <w:p w14:paraId="0EA5F0DC" w14:textId="77777777" w:rsidR="007A0750" w:rsidRPr="008319CD" w:rsidRDefault="007A0750" w:rsidP="007A0750">
      <w:pPr>
        <w:pStyle w:val="kapitola"/>
        <w:numPr>
          <w:ilvl w:val="0"/>
          <w:numId w:val="0"/>
        </w:numPr>
        <w:ind w:left="792"/>
      </w:pPr>
    </w:p>
    <w:p w14:paraId="294EC4BF" w14:textId="77777777" w:rsidR="00C85E45" w:rsidRDefault="006F72D5" w:rsidP="00E91710">
      <w:pPr>
        <w:pStyle w:val="normln0"/>
        <w:numPr>
          <w:ilvl w:val="0"/>
          <w:numId w:val="44"/>
        </w:numPr>
        <w:spacing w:line="360" w:lineRule="auto"/>
        <w:rPr>
          <w:rFonts w:ascii="Calibri" w:hAnsi="Calibri" w:cs="Calibri"/>
        </w:rPr>
      </w:pPr>
      <w:r w:rsidRPr="006F72D5">
        <w:t>Při měření délky válečku posuvným měřítkem byly získány následující hodnoty v milimetrech: 26,8; 26,8; 26,7; 26,8; 26,6; 26,7; 26,8; 26,9; 26,8; 26,7; 26,8. </w:t>
      </w:r>
    </w:p>
    <w:p w14:paraId="72CE2E69" w14:textId="77777777" w:rsidR="00C85E45" w:rsidRDefault="006F72D5" w:rsidP="00E91710">
      <w:pPr>
        <w:pStyle w:val="normln0"/>
        <w:numPr>
          <w:ilvl w:val="1"/>
          <w:numId w:val="44"/>
        </w:numPr>
        <w:spacing w:line="360" w:lineRule="auto"/>
        <w:rPr>
          <w:rFonts w:ascii="Calibri" w:hAnsi="Calibri" w:cs="Calibri"/>
        </w:rPr>
      </w:pPr>
      <w:r w:rsidRPr="006F72D5">
        <w:t>Určete počet jednotek v souboru. </w:t>
      </w:r>
    </w:p>
    <w:p w14:paraId="1CE7F51D" w14:textId="77777777" w:rsidR="00C85E45" w:rsidRDefault="006F72D5" w:rsidP="00E91710">
      <w:pPr>
        <w:pStyle w:val="normln0"/>
        <w:numPr>
          <w:ilvl w:val="1"/>
          <w:numId w:val="44"/>
        </w:numPr>
        <w:spacing w:line="360" w:lineRule="auto"/>
        <w:rPr>
          <w:rFonts w:ascii="Calibri" w:hAnsi="Calibri" w:cs="Calibri"/>
        </w:rPr>
      </w:pPr>
      <w:r w:rsidRPr="006F72D5">
        <w:t>Sestavte tabulku rozdělení četností jednotlivých jednotek podle znaku délka válečku. </w:t>
      </w:r>
    </w:p>
    <w:p w14:paraId="6719AFF5" w14:textId="77777777" w:rsidR="00C85E45" w:rsidRDefault="006F72D5" w:rsidP="00E91710">
      <w:pPr>
        <w:pStyle w:val="normln0"/>
        <w:numPr>
          <w:ilvl w:val="1"/>
          <w:numId w:val="44"/>
        </w:numPr>
        <w:spacing w:line="360" w:lineRule="auto"/>
        <w:rPr>
          <w:rFonts w:ascii="Calibri" w:hAnsi="Calibri" w:cs="Calibri"/>
        </w:rPr>
      </w:pPr>
      <w:r w:rsidRPr="006F72D5">
        <w:t>Vypočítejte aritmetický průměr délky válečku. </w:t>
      </w:r>
    </w:p>
    <w:p w14:paraId="47053E30" w14:textId="77777777" w:rsidR="00C85E45" w:rsidRDefault="006F72D5" w:rsidP="00E91710">
      <w:pPr>
        <w:pStyle w:val="normln0"/>
        <w:numPr>
          <w:ilvl w:val="1"/>
          <w:numId w:val="44"/>
        </w:numPr>
        <w:spacing w:line="360" w:lineRule="auto"/>
        <w:rPr>
          <w:rFonts w:ascii="Calibri" w:hAnsi="Calibri" w:cs="Calibri"/>
        </w:rPr>
      </w:pPr>
      <w:r w:rsidRPr="006F72D5">
        <w:t>Určete, s jakou četností se v daném souboru vyskytuje délka 26,7 mm. </w:t>
      </w:r>
    </w:p>
    <w:p w14:paraId="75B8501C" w14:textId="5DDB7430" w:rsidR="006F72D5" w:rsidRPr="00C85E45" w:rsidRDefault="006F72D5" w:rsidP="00E91710">
      <w:pPr>
        <w:pStyle w:val="normln0"/>
        <w:numPr>
          <w:ilvl w:val="1"/>
          <w:numId w:val="44"/>
        </w:numPr>
        <w:spacing w:line="360" w:lineRule="auto"/>
        <w:rPr>
          <w:rFonts w:ascii="Calibri" w:hAnsi="Calibri" w:cs="Calibri"/>
        </w:rPr>
      </w:pPr>
      <w:r w:rsidRPr="006F72D5">
        <w:t>Určete modus a medián daného statistického souboru. </w:t>
      </w:r>
    </w:p>
    <w:p w14:paraId="3AE6382F" w14:textId="77777777" w:rsidR="006F72D5" w:rsidRPr="007A0750" w:rsidRDefault="006F72D5" w:rsidP="006A462F">
      <w:pPr>
        <w:spacing w:after="0" w:line="360" w:lineRule="auto"/>
        <w:ind w:firstLine="60"/>
        <w:textAlignment w:val="baseline"/>
        <w:rPr>
          <w:rFonts w:ascii="Segoe UI" w:eastAsia="Times New Roman" w:hAnsi="Segoe UI" w:cs="Segoe UI"/>
          <w:i/>
          <w:sz w:val="18"/>
          <w:szCs w:val="18"/>
          <w:lang w:eastAsia="cs-CZ"/>
        </w:rPr>
      </w:pPr>
    </w:p>
    <w:p w14:paraId="2D064036" w14:textId="418F0D14" w:rsidR="006F72D5" w:rsidRPr="007A0750" w:rsidRDefault="006F72D5" w:rsidP="00BA6653">
      <w:pPr>
        <w:spacing w:after="0" w:line="360" w:lineRule="auto"/>
        <w:jc w:val="both"/>
        <w:textAlignment w:val="baseline"/>
        <w:rPr>
          <w:rFonts w:eastAsia="Times New Roman"/>
          <w:i/>
          <w:lang w:eastAsia="cs-CZ"/>
        </w:rPr>
      </w:pPr>
      <w:r w:rsidRPr="007A0750">
        <w:rPr>
          <w:rFonts w:eastAsia="Times New Roman"/>
          <w:i/>
          <w:lang w:eastAsia="cs-CZ"/>
        </w:rPr>
        <w:t> </w:t>
      </w:r>
      <w:r w:rsidR="00DD6756" w:rsidRPr="007A0750">
        <w:rPr>
          <w:rFonts w:eastAsia="Times New Roman"/>
          <w:i/>
          <w:lang w:eastAsia="cs-CZ"/>
        </w:rPr>
        <w:tab/>
      </w:r>
      <w:r w:rsidR="00DD6756" w:rsidRPr="007A0750">
        <w:rPr>
          <w:rFonts w:eastAsia="Times New Roman"/>
          <w:i/>
          <w:lang w:eastAsia="cs-CZ"/>
        </w:rPr>
        <w:tab/>
        <w:t>Řešení:</w:t>
      </w:r>
      <w:r w:rsidR="00421E47" w:rsidRPr="007A0750">
        <w:rPr>
          <w:rFonts w:eastAsia="Times New Roman"/>
          <w:i/>
          <w:lang w:eastAsia="cs-CZ"/>
        </w:rPr>
        <w:t xml:space="preserve"> </w:t>
      </w:r>
      <w:r w:rsidR="00BA6653" w:rsidRPr="007A0750">
        <w:rPr>
          <w:rFonts w:eastAsia="Times New Roman"/>
          <w:i/>
          <w:lang w:eastAsia="cs-CZ"/>
        </w:rPr>
        <w:tab/>
      </w:r>
      <w:r w:rsidR="00421E47" w:rsidRPr="007A0750">
        <w:rPr>
          <w:rFonts w:eastAsia="Times New Roman"/>
          <w:i/>
          <w:lang w:eastAsia="cs-CZ"/>
        </w:rPr>
        <w:t>a) jednotek je 11</w:t>
      </w:r>
    </w:p>
    <w:tbl>
      <w:tblPr>
        <w:tblStyle w:val="Mkatabulky"/>
        <w:tblpPr w:leftFromText="141" w:rightFromText="141" w:vertAnchor="page" w:horzAnchor="margin" w:tblpXSpec="center" w:tblpY="6256"/>
        <w:tblW w:w="1939" w:type="dxa"/>
        <w:tblLook w:val="04A0" w:firstRow="1" w:lastRow="0" w:firstColumn="1" w:lastColumn="0" w:noHBand="0" w:noVBand="1"/>
      </w:tblPr>
      <w:tblGrid>
        <w:gridCol w:w="1043"/>
        <w:gridCol w:w="896"/>
      </w:tblGrid>
      <w:tr w:rsidR="005B697A" w:rsidRPr="007A0750" w14:paraId="636E7572" w14:textId="77777777" w:rsidTr="005B697A">
        <w:tc>
          <w:tcPr>
            <w:tcW w:w="1043" w:type="dxa"/>
          </w:tcPr>
          <w:p w14:paraId="415B25C1" w14:textId="77777777" w:rsidR="005B697A" w:rsidRPr="007A0750" w:rsidRDefault="005B697A" w:rsidP="005B697A">
            <w:pPr>
              <w:jc w:val="both"/>
              <w:textAlignment w:val="baseline"/>
              <w:rPr>
                <w:rFonts w:eastAsia="Times New Roman"/>
                <w:i/>
                <w:lang w:eastAsia="cs-CZ"/>
              </w:rPr>
            </w:pPr>
            <w:r w:rsidRPr="007A0750">
              <w:rPr>
                <w:rFonts w:eastAsia="Times New Roman"/>
                <w:i/>
                <w:lang w:eastAsia="cs-CZ"/>
              </w:rPr>
              <w:t>jednotka</w:t>
            </w:r>
          </w:p>
        </w:tc>
        <w:tc>
          <w:tcPr>
            <w:tcW w:w="896" w:type="dxa"/>
          </w:tcPr>
          <w:p w14:paraId="60C43D3F" w14:textId="77777777" w:rsidR="005B697A" w:rsidRPr="007A0750" w:rsidRDefault="005B697A" w:rsidP="005B697A">
            <w:pPr>
              <w:jc w:val="both"/>
              <w:textAlignment w:val="baseline"/>
              <w:rPr>
                <w:rFonts w:eastAsia="Times New Roman"/>
                <w:i/>
                <w:lang w:eastAsia="cs-CZ"/>
              </w:rPr>
            </w:pPr>
            <w:r w:rsidRPr="007A0750">
              <w:rPr>
                <w:rFonts w:eastAsia="Times New Roman"/>
                <w:i/>
                <w:lang w:eastAsia="cs-CZ"/>
              </w:rPr>
              <w:t>četnost</w:t>
            </w:r>
          </w:p>
        </w:tc>
      </w:tr>
      <w:tr w:rsidR="005B697A" w:rsidRPr="007A0750" w14:paraId="77E802E5" w14:textId="77777777" w:rsidTr="005B697A">
        <w:tc>
          <w:tcPr>
            <w:tcW w:w="1043" w:type="dxa"/>
          </w:tcPr>
          <w:p w14:paraId="1F9C9545" w14:textId="77777777" w:rsidR="005B697A" w:rsidRPr="007A0750" w:rsidRDefault="005B697A" w:rsidP="005B697A">
            <w:pPr>
              <w:jc w:val="both"/>
              <w:textAlignment w:val="baseline"/>
              <w:rPr>
                <w:rFonts w:eastAsia="Times New Roman"/>
                <w:i/>
                <w:lang w:eastAsia="cs-CZ"/>
              </w:rPr>
            </w:pPr>
            <w:r w:rsidRPr="007A0750">
              <w:rPr>
                <w:rFonts w:eastAsia="Times New Roman"/>
                <w:i/>
                <w:lang w:eastAsia="cs-CZ"/>
              </w:rPr>
              <w:t>26,6</w:t>
            </w:r>
          </w:p>
        </w:tc>
        <w:tc>
          <w:tcPr>
            <w:tcW w:w="896" w:type="dxa"/>
          </w:tcPr>
          <w:p w14:paraId="55173F66" w14:textId="77777777" w:rsidR="005B697A" w:rsidRPr="007A0750" w:rsidRDefault="005B697A" w:rsidP="005B697A">
            <w:pPr>
              <w:jc w:val="both"/>
              <w:textAlignment w:val="baseline"/>
              <w:rPr>
                <w:rFonts w:eastAsia="Times New Roman"/>
                <w:i/>
                <w:lang w:eastAsia="cs-CZ"/>
              </w:rPr>
            </w:pPr>
            <w:r w:rsidRPr="007A0750">
              <w:rPr>
                <w:rFonts w:eastAsia="Times New Roman"/>
                <w:i/>
                <w:lang w:eastAsia="cs-CZ"/>
              </w:rPr>
              <w:t>1</w:t>
            </w:r>
          </w:p>
        </w:tc>
      </w:tr>
      <w:tr w:rsidR="005B697A" w:rsidRPr="007A0750" w14:paraId="062878B5" w14:textId="77777777" w:rsidTr="005B697A">
        <w:tc>
          <w:tcPr>
            <w:tcW w:w="1043" w:type="dxa"/>
          </w:tcPr>
          <w:p w14:paraId="1AC3F90A" w14:textId="77777777" w:rsidR="005B697A" w:rsidRPr="007A0750" w:rsidRDefault="005B697A" w:rsidP="005B697A">
            <w:pPr>
              <w:jc w:val="both"/>
              <w:textAlignment w:val="baseline"/>
              <w:rPr>
                <w:rFonts w:eastAsia="Times New Roman"/>
                <w:i/>
                <w:lang w:eastAsia="cs-CZ"/>
              </w:rPr>
            </w:pPr>
            <w:r w:rsidRPr="007A0750">
              <w:rPr>
                <w:rFonts w:eastAsia="Times New Roman"/>
                <w:i/>
                <w:lang w:eastAsia="cs-CZ"/>
              </w:rPr>
              <w:t>26,7</w:t>
            </w:r>
          </w:p>
        </w:tc>
        <w:tc>
          <w:tcPr>
            <w:tcW w:w="896" w:type="dxa"/>
          </w:tcPr>
          <w:p w14:paraId="6B35B332" w14:textId="77777777" w:rsidR="005B697A" w:rsidRPr="007A0750" w:rsidRDefault="005B697A" w:rsidP="005B697A">
            <w:pPr>
              <w:jc w:val="both"/>
              <w:textAlignment w:val="baseline"/>
              <w:rPr>
                <w:rFonts w:eastAsia="Times New Roman"/>
                <w:i/>
                <w:lang w:eastAsia="cs-CZ"/>
              </w:rPr>
            </w:pPr>
            <w:r w:rsidRPr="007A0750">
              <w:rPr>
                <w:rFonts w:eastAsia="Times New Roman"/>
                <w:i/>
                <w:lang w:eastAsia="cs-CZ"/>
              </w:rPr>
              <w:t>3</w:t>
            </w:r>
          </w:p>
        </w:tc>
      </w:tr>
      <w:tr w:rsidR="005B697A" w:rsidRPr="007A0750" w14:paraId="20CF27F4" w14:textId="77777777" w:rsidTr="005B697A">
        <w:tc>
          <w:tcPr>
            <w:tcW w:w="1043" w:type="dxa"/>
          </w:tcPr>
          <w:p w14:paraId="59AB6ED3" w14:textId="77777777" w:rsidR="005B697A" w:rsidRPr="007A0750" w:rsidRDefault="005B697A" w:rsidP="005B697A">
            <w:pPr>
              <w:jc w:val="both"/>
              <w:textAlignment w:val="baseline"/>
              <w:rPr>
                <w:rFonts w:eastAsia="Times New Roman"/>
                <w:i/>
                <w:lang w:eastAsia="cs-CZ"/>
              </w:rPr>
            </w:pPr>
            <w:r w:rsidRPr="007A0750">
              <w:rPr>
                <w:rFonts w:eastAsia="Times New Roman"/>
                <w:i/>
                <w:lang w:eastAsia="cs-CZ"/>
              </w:rPr>
              <w:t>26,8</w:t>
            </w:r>
          </w:p>
        </w:tc>
        <w:tc>
          <w:tcPr>
            <w:tcW w:w="896" w:type="dxa"/>
          </w:tcPr>
          <w:p w14:paraId="20C781E6" w14:textId="77777777" w:rsidR="005B697A" w:rsidRPr="007A0750" w:rsidRDefault="005B697A" w:rsidP="005B697A">
            <w:pPr>
              <w:jc w:val="both"/>
              <w:textAlignment w:val="baseline"/>
              <w:rPr>
                <w:rFonts w:eastAsia="Times New Roman"/>
                <w:i/>
                <w:lang w:eastAsia="cs-CZ"/>
              </w:rPr>
            </w:pPr>
            <w:r w:rsidRPr="007A0750">
              <w:rPr>
                <w:rFonts w:eastAsia="Times New Roman"/>
                <w:i/>
                <w:lang w:eastAsia="cs-CZ"/>
              </w:rPr>
              <w:t>6</w:t>
            </w:r>
          </w:p>
        </w:tc>
      </w:tr>
      <w:tr w:rsidR="005B697A" w:rsidRPr="007A0750" w14:paraId="34141A23" w14:textId="77777777" w:rsidTr="005B697A">
        <w:tc>
          <w:tcPr>
            <w:tcW w:w="1043" w:type="dxa"/>
          </w:tcPr>
          <w:p w14:paraId="463C757C" w14:textId="77777777" w:rsidR="005B697A" w:rsidRPr="007A0750" w:rsidRDefault="005B697A" w:rsidP="005B697A">
            <w:pPr>
              <w:jc w:val="both"/>
              <w:textAlignment w:val="baseline"/>
              <w:rPr>
                <w:rFonts w:eastAsia="Times New Roman"/>
                <w:i/>
                <w:lang w:eastAsia="cs-CZ"/>
              </w:rPr>
            </w:pPr>
            <w:r w:rsidRPr="007A0750">
              <w:rPr>
                <w:rFonts w:eastAsia="Times New Roman"/>
                <w:i/>
                <w:lang w:eastAsia="cs-CZ"/>
              </w:rPr>
              <w:t>26,9</w:t>
            </w:r>
          </w:p>
        </w:tc>
        <w:tc>
          <w:tcPr>
            <w:tcW w:w="896" w:type="dxa"/>
          </w:tcPr>
          <w:p w14:paraId="1873F895" w14:textId="77777777" w:rsidR="005B697A" w:rsidRPr="007A0750" w:rsidRDefault="005B697A" w:rsidP="005B697A">
            <w:pPr>
              <w:jc w:val="both"/>
              <w:textAlignment w:val="baseline"/>
              <w:rPr>
                <w:rFonts w:eastAsia="Times New Roman"/>
                <w:i/>
                <w:lang w:eastAsia="cs-CZ"/>
              </w:rPr>
            </w:pPr>
            <w:r w:rsidRPr="007A0750">
              <w:rPr>
                <w:rFonts w:eastAsia="Times New Roman"/>
                <w:i/>
                <w:lang w:eastAsia="cs-CZ"/>
              </w:rPr>
              <w:t>1</w:t>
            </w:r>
          </w:p>
        </w:tc>
      </w:tr>
    </w:tbl>
    <w:p w14:paraId="55F9043D" w14:textId="27F58465" w:rsidR="004F75EB" w:rsidRPr="007A0750" w:rsidRDefault="00DD6756" w:rsidP="00BA6653">
      <w:pPr>
        <w:spacing w:after="0" w:line="360" w:lineRule="auto"/>
        <w:jc w:val="both"/>
        <w:textAlignment w:val="baseline"/>
        <w:rPr>
          <w:rFonts w:ascii="Segoe UI" w:eastAsia="Times New Roman" w:hAnsi="Segoe UI" w:cs="Segoe UI"/>
          <w:i/>
          <w:sz w:val="18"/>
          <w:szCs w:val="18"/>
          <w:lang w:eastAsia="cs-CZ"/>
        </w:rPr>
      </w:pPr>
      <w:r w:rsidRPr="007A0750">
        <w:rPr>
          <w:rFonts w:eastAsia="Times New Roman"/>
          <w:i/>
          <w:lang w:eastAsia="cs-CZ"/>
        </w:rPr>
        <w:tab/>
      </w:r>
      <w:r w:rsidRPr="007A0750">
        <w:rPr>
          <w:rFonts w:eastAsia="Times New Roman"/>
          <w:i/>
          <w:lang w:eastAsia="cs-CZ"/>
        </w:rPr>
        <w:tab/>
      </w:r>
      <w:r w:rsidRPr="007A0750">
        <w:rPr>
          <w:rFonts w:eastAsia="Times New Roman"/>
          <w:i/>
          <w:lang w:eastAsia="cs-CZ"/>
        </w:rPr>
        <w:tab/>
      </w:r>
      <w:r w:rsidR="00BA6653" w:rsidRPr="007A0750">
        <w:rPr>
          <w:rFonts w:eastAsia="Times New Roman"/>
          <w:i/>
          <w:lang w:eastAsia="cs-CZ"/>
        </w:rPr>
        <w:tab/>
      </w:r>
      <w:r w:rsidRPr="007A0750">
        <w:rPr>
          <w:rFonts w:eastAsia="Times New Roman"/>
          <w:i/>
          <w:lang w:eastAsia="cs-CZ"/>
        </w:rPr>
        <w:t xml:space="preserve">b) </w:t>
      </w:r>
    </w:p>
    <w:p w14:paraId="2B50F4E2" w14:textId="40FE01E3" w:rsidR="00DD6756" w:rsidRPr="007A0750" w:rsidRDefault="00DD6756" w:rsidP="006F72D5">
      <w:pPr>
        <w:spacing w:after="0" w:line="240" w:lineRule="auto"/>
        <w:jc w:val="both"/>
        <w:textAlignment w:val="baseline"/>
        <w:rPr>
          <w:rFonts w:ascii="Segoe UI" w:eastAsia="Times New Roman" w:hAnsi="Segoe UI" w:cs="Segoe UI"/>
          <w:i/>
          <w:sz w:val="18"/>
          <w:szCs w:val="18"/>
          <w:lang w:eastAsia="cs-CZ"/>
        </w:rPr>
      </w:pPr>
    </w:p>
    <w:p w14:paraId="63DA28FD" w14:textId="122BF03E" w:rsidR="006F72D5" w:rsidRPr="007A0750" w:rsidRDefault="006F72D5" w:rsidP="006F72D5">
      <w:pPr>
        <w:spacing w:after="0" w:line="240" w:lineRule="auto"/>
        <w:jc w:val="both"/>
        <w:textAlignment w:val="baseline"/>
        <w:rPr>
          <w:rFonts w:eastAsia="Times New Roman"/>
          <w:i/>
          <w:lang w:eastAsia="cs-CZ"/>
        </w:rPr>
      </w:pPr>
      <w:r w:rsidRPr="007A0750">
        <w:rPr>
          <w:rFonts w:eastAsia="Times New Roman"/>
          <w:i/>
          <w:lang w:eastAsia="cs-CZ"/>
        </w:rPr>
        <w:t>  </w:t>
      </w:r>
    </w:p>
    <w:p w14:paraId="3AAC2861" w14:textId="0B871212" w:rsidR="004F75EB" w:rsidRPr="007A0750" w:rsidRDefault="004F75EB" w:rsidP="006F72D5">
      <w:pPr>
        <w:spacing w:after="0" w:line="240" w:lineRule="auto"/>
        <w:jc w:val="both"/>
        <w:textAlignment w:val="baseline"/>
        <w:rPr>
          <w:rFonts w:eastAsia="Times New Roman"/>
          <w:i/>
          <w:lang w:eastAsia="cs-CZ"/>
        </w:rPr>
      </w:pPr>
    </w:p>
    <w:p w14:paraId="57CCF509" w14:textId="08F60944" w:rsidR="004F75EB" w:rsidRPr="007A0750" w:rsidRDefault="004F75EB" w:rsidP="006F72D5">
      <w:pPr>
        <w:spacing w:after="0" w:line="240" w:lineRule="auto"/>
        <w:jc w:val="both"/>
        <w:textAlignment w:val="baseline"/>
        <w:rPr>
          <w:rFonts w:eastAsia="Times New Roman"/>
          <w:i/>
          <w:lang w:eastAsia="cs-CZ"/>
        </w:rPr>
      </w:pPr>
    </w:p>
    <w:p w14:paraId="61CE3BAF" w14:textId="45E1F168" w:rsidR="004F75EB" w:rsidRDefault="004F75EB" w:rsidP="006F72D5">
      <w:pPr>
        <w:spacing w:after="0" w:line="240" w:lineRule="auto"/>
        <w:jc w:val="both"/>
        <w:textAlignment w:val="baseline"/>
        <w:rPr>
          <w:rFonts w:eastAsia="Times New Roman"/>
          <w:i/>
          <w:lang w:eastAsia="cs-CZ"/>
        </w:rPr>
      </w:pPr>
    </w:p>
    <w:p w14:paraId="07F6F62E" w14:textId="77777777" w:rsidR="005B697A" w:rsidRPr="007A0750" w:rsidRDefault="005B697A" w:rsidP="006F72D5">
      <w:pPr>
        <w:spacing w:after="0" w:line="240" w:lineRule="auto"/>
        <w:jc w:val="both"/>
        <w:textAlignment w:val="baseline"/>
        <w:rPr>
          <w:rFonts w:eastAsia="Times New Roman"/>
          <w:i/>
          <w:lang w:eastAsia="cs-CZ"/>
        </w:rPr>
      </w:pPr>
    </w:p>
    <w:p w14:paraId="63656B69" w14:textId="10E4DF26" w:rsidR="004F75EB" w:rsidRPr="007A0750" w:rsidRDefault="004F75EB" w:rsidP="00BA6653">
      <w:pPr>
        <w:spacing w:after="0" w:line="360" w:lineRule="auto"/>
        <w:jc w:val="both"/>
        <w:textAlignment w:val="baseline"/>
        <w:rPr>
          <w:rFonts w:eastAsia="Times New Roman"/>
          <w:i/>
          <w:lang w:eastAsia="cs-CZ"/>
        </w:rPr>
      </w:pPr>
      <w:r w:rsidRPr="007A0750">
        <w:rPr>
          <w:rFonts w:eastAsia="Times New Roman"/>
          <w:i/>
          <w:lang w:eastAsia="cs-CZ"/>
        </w:rPr>
        <w:tab/>
      </w:r>
      <w:r w:rsidRPr="007A0750">
        <w:rPr>
          <w:rFonts w:eastAsia="Times New Roman"/>
          <w:i/>
          <w:lang w:eastAsia="cs-CZ"/>
        </w:rPr>
        <w:tab/>
      </w:r>
      <w:r w:rsidRPr="007A0750">
        <w:rPr>
          <w:rFonts w:eastAsia="Times New Roman"/>
          <w:i/>
          <w:lang w:eastAsia="cs-CZ"/>
        </w:rPr>
        <w:tab/>
      </w:r>
      <w:r w:rsidR="00BA6653" w:rsidRPr="007A0750">
        <w:rPr>
          <w:rFonts w:eastAsia="Times New Roman"/>
          <w:i/>
          <w:lang w:eastAsia="cs-CZ"/>
        </w:rPr>
        <w:tab/>
      </w:r>
      <w:r w:rsidRPr="007A0750">
        <w:rPr>
          <w:rFonts w:eastAsia="Times New Roman"/>
          <w:i/>
          <w:lang w:eastAsia="cs-CZ"/>
        </w:rPr>
        <w:t>c) 26,6 + 26,7 · 3 + 26,8 · 6 + 26,9 = 294,4</w:t>
      </w:r>
    </w:p>
    <w:p w14:paraId="5DF83332" w14:textId="4CD1D905" w:rsidR="004F75EB" w:rsidRPr="007A0750" w:rsidRDefault="004F75EB" w:rsidP="00BA6653">
      <w:pPr>
        <w:spacing w:after="0" w:line="360" w:lineRule="auto"/>
        <w:jc w:val="both"/>
        <w:textAlignment w:val="baseline"/>
        <w:rPr>
          <w:rFonts w:eastAsia="Times New Roman"/>
          <w:i/>
          <w:lang w:eastAsia="cs-CZ"/>
        </w:rPr>
      </w:pPr>
      <w:r w:rsidRPr="007A0750">
        <w:rPr>
          <w:rFonts w:eastAsia="Times New Roman"/>
          <w:i/>
          <w:lang w:eastAsia="cs-CZ"/>
        </w:rPr>
        <w:tab/>
      </w:r>
      <w:r w:rsidRPr="007A0750">
        <w:rPr>
          <w:rFonts w:eastAsia="Times New Roman"/>
          <w:i/>
          <w:lang w:eastAsia="cs-CZ"/>
        </w:rPr>
        <w:tab/>
      </w:r>
      <w:r w:rsidRPr="007A0750">
        <w:rPr>
          <w:rFonts w:eastAsia="Times New Roman"/>
          <w:i/>
          <w:lang w:eastAsia="cs-CZ"/>
        </w:rPr>
        <w:tab/>
      </w:r>
      <w:r w:rsidR="00BA6653" w:rsidRPr="007A0750">
        <w:rPr>
          <w:rFonts w:eastAsia="Times New Roman"/>
          <w:i/>
          <w:lang w:eastAsia="cs-CZ"/>
        </w:rPr>
        <w:tab/>
      </w:r>
      <w:r w:rsidR="00BA6653" w:rsidRPr="007A0750">
        <w:rPr>
          <w:rFonts w:eastAsia="Times New Roman"/>
          <w:i/>
          <w:lang w:eastAsia="cs-CZ"/>
        </w:rPr>
        <w:tab/>
      </w:r>
      <w:r w:rsidRPr="007A0750">
        <w:rPr>
          <w:rFonts w:eastAsia="Times New Roman"/>
          <w:i/>
          <w:lang w:eastAsia="cs-CZ"/>
        </w:rPr>
        <w:t>294,4 : 11 = 26,76</w:t>
      </w:r>
    </w:p>
    <w:p w14:paraId="6A291604" w14:textId="1B403820" w:rsidR="004F75EB" w:rsidRPr="007A0750" w:rsidRDefault="004F75EB" w:rsidP="00BA6653">
      <w:pPr>
        <w:spacing w:after="0" w:line="360" w:lineRule="auto"/>
        <w:jc w:val="both"/>
        <w:textAlignment w:val="baseline"/>
        <w:rPr>
          <w:rFonts w:eastAsia="Times New Roman"/>
          <w:i/>
          <w:lang w:eastAsia="cs-CZ"/>
        </w:rPr>
      </w:pPr>
      <w:r w:rsidRPr="007A0750">
        <w:rPr>
          <w:rFonts w:eastAsia="Times New Roman"/>
          <w:i/>
          <w:lang w:eastAsia="cs-CZ"/>
        </w:rPr>
        <w:tab/>
      </w:r>
      <w:r w:rsidRPr="007A0750">
        <w:rPr>
          <w:rFonts w:eastAsia="Times New Roman"/>
          <w:i/>
          <w:lang w:eastAsia="cs-CZ"/>
        </w:rPr>
        <w:tab/>
      </w:r>
      <w:r w:rsidRPr="007A0750">
        <w:rPr>
          <w:rFonts w:eastAsia="Times New Roman"/>
          <w:i/>
          <w:lang w:eastAsia="cs-CZ"/>
        </w:rPr>
        <w:tab/>
      </w:r>
      <w:r w:rsidR="00BA6653" w:rsidRPr="007A0750">
        <w:rPr>
          <w:rFonts w:eastAsia="Times New Roman"/>
          <w:i/>
          <w:lang w:eastAsia="cs-CZ"/>
        </w:rPr>
        <w:tab/>
      </w:r>
      <w:r w:rsidR="00BA6653" w:rsidRPr="007A0750">
        <w:rPr>
          <w:rFonts w:eastAsia="Times New Roman"/>
          <w:i/>
          <w:lang w:eastAsia="cs-CZ"/>
        </w:rPr>
        <w:tab/>
      </w:r>
      <w:r w:rsidRPr="007A0750">
        <w:rPr>
          <w:rFonts w:eastAsia="Times New Roman"/>
          <w:i/>
          <w:lang w:eastAsia="cs-CZ"/>
        </w:rPr>
        <w:t>Aritmetický průměr je 26,67 mm</w:t>
      </w:r>
    </w:p>
    <w:p w14:paraId="7F324B42" w14:textId="09B5E09F" w:rsidR="004F75EB" w:rsidRPr="007A0750" w:rsidRDefault="004F75EB" w:rsidP="00BA6653">
      <w:pPr>
        <w:spacing w:after="0" w:line="360" w:lineRule="auto"/>
        <w:jc w:val="both"/>
        <w:textAlignment w:val="baseline"/>
        <w:rPr>
          <w:rFonts w:eastAsia="Times New Roman"/>
          <w:i/>
          <w:lang w:eastAsia="cs-CZ"/>
        </w:rPr>
      </w:pPr>
      <w:r w:rsidRPr="007A0750">
        <w:rPr>
          <w:rFonts w:eastAsia="Times New Roman"/>
          <w:i/>
          <w:lang w:eastAsia="cs-CZ"/>
        </w:rPr>
        <w:tab/>
      </w:r>
      <w:r w:rsidRPr="007A0750">
        <w:rPr>
          <w:rFonts w:eastAsia="Times New Roman"/>
          <w:i/>
          <w:lang w:eastAsia="cs-CZ"/>
        </w:rPr>
        <w:tab/>
      </w:r>
      <w:r w:rsidRPr="007A0750">
        <w:rPr>
          <w:rFonts w:eastAsia="Times New Roman"/>
          <w:i/>
          <w:lang w:eastAsia="cs-CZ"/>
        </w:rPr>
        <w:tab/>
      </w:r>
      <w:r w:rsidR="00BA6653" w:rsidRPr="007A0750">
        <w:rPr>
          <w:rFonts w:eastAsia="Times New Roman"/>
          <w:i/>
          <w:lang w:eastAsia="cs-CZ"/>
        </w:rPr>
        <w:tab/>
      </w:r>
      <w:r w:rsidRPr="007A0750">
        <w:rPr>
          <w:rFonts w:eastAsia="Times New Roman"/>
          <w:i/>
          <w:lang w:eastAsia="cs-CZ"/>
        </w:rPr>
        <w:t xml:space="preserve">d) </w:t>
      </w:r>
      <w:r w:rsidR="00421E47" w:rsidRPr="007A0750">
        <w:rPr>
          <w:rFonts w:eastAsia="Times New Roman"/>
          <w:i/>
          <w:lang w:eastAsia="cs-CZ"/>
        </w:rPr>
        <w:t>délka 26,7 mm se vyskytuje s četností 3</w:t>
      </w:r>
    </w:p>
    <w:p w14:paraId="43AC7CE4" w14:textId="2176E1B2" w:rsidR="00421E47" w:rsidRPr="007A0750" w:rsidRDefault="00421E47" w:rsidP="00BA6653">
      <w:pPr>
        <w:spacing w:after="0" w:line="360" w:lineRule="auto"/>
        <w:jc w:val="both"/>
        <w:textAlignment w:val="baseline"/>
        <w:rPr>
          <w:rFonts w:eastAsia="Times New Roman"/>
          <w:i/>
          <w:lang w:eastAsia="cs-CZ"/>
        </w:rPr>
      </w:pPr>
      <w:r w:rsidRPr="007A0750">
        <w:rPr>
          <w:rFonts w:eastAsia="Times New Roman"/>
          <w:i/>
          <w:lang w:eastAsia="cs-CZ"/>
        </w:rPr>
        <w:tab/>
      </w:r>
      <w:r w:rsidRPr="007A0750">
        <w:rPr>
          <w:rFonts w:eastAsia="Times New Roman"/>
          <w:i/>
          <w:lang w:eastAsia="cs-CZ"/>
        </w:rPr>
        <w:tab/>
      </w:r>
      <w:r w:rsidRPr="007A0750">
        <w:rPr>
          <w:rFonts w:eastAsia="Times New Roman"/>
          <w:i/>
          <w:lang w:eastAsia="cs-CZ"/>
        </w:rPr>
        <w:tab/>
      </w:r>
      <w:r w:rsidR="00BA6653" w:rsidRPr="007A0750">
        <w:rPr>
          <w:rFonts w:eastAsia="Times New Roman"/>
          <w:i/>
          <w:lang w:eastAsia="cs-CZ"/>
        </w:rPr>
        <w:tab/>
      </w:r>
      <w:r w:rsidRPr="007A0750">
        <w:rPr>
          <w:rFonts w:eastAsia="Times New Roman"/>
          <w:i/>
          <w:lang w:eastAsia="cs-CZ"/>
        </w:rPr>
        <w:t>e) modus je hodnota s největší četností, to je 26,8</w:t>
      </w:r>
    </w:p>
    <w:p w14:paraId="43795867" w14:textId="3C1088DC" w:rsidR="00421E47" w:rsidRPr="007A0750" w:rsidRDefault="00421E47" w:rsidP="00BA6653">
      <w:pPr>
        <w:spacing w:after="0" w:line="360" w:lineRule="auto"/>
        <w:jc w:val="both"/>
        <w:textAlignment w:val="baseline"/>
        <w:rPr>
          <w:rFonts w:ascii="Segoe UI" w:eastAsia="Times New Roman" w:hAnsi="Segoe UI" w:cs="Segoe UI"/>
          <w:i/>
          <w:sz w:val="18"/>
          <w:szCs w:val="18"/>
          <w:lang w:eastAsia="cs-CZ"/>
        </w:rPr>
      </w:pPr>
      <w:r w:rsidRPr="007A0750">
        <w:rPr>
          <w:rFonts w:eastAsia="Times New Roman"/>
          <w:i/>
          <w:lang w:eastAsia="cs-CZ"/>
        </w:rPr>
        <w:tab/>
      </w:r>
      <w:r w:rsidRPr="007A0750">
        <w:rPr>
          <w:rFonts w:eastAsia="Times New Roman"/>
          <w:i/>
          <w:lang w:eastAsia="cs-CZ"/>
        </w:rPr>
        <w:tab/>
      </w:r>
      <w:r w:rsidRPr="007A0750">
        <w:rPr>
          <w:rFonts w:eastAsia="Times New Roman"/>
          <w:i/>
          <w:lang w:eastAsia="cs-CZ"/>
        </w:rPr>
        <w:tab/>
      </w:r>
      <w:r w:rsidR="00BA6653" w:rsidRPr="007A0750">
        <w:rPr>
          <w:rFonts w:eastAsia="Times New Roman"/>
          <w:i/>
          <w:lang w:eastAsia="cs-CZ"/>
        </w:rPr>
        <w:tab/>
      </w:r>
      <w:r w:rsidR="00BA6653" w:rsidRPr="007A0750">
        <w:rPr>
          <w:rFonts w:eastAsia="Times New Roman"/>
          <w:i/>
          <w:lang w:eastAsia="cs-CZ"/>
        </w:rPr>
        <w:tab/>
      </w:r>
      <w:r w:rsidRPr="007A0750">
        <w:rPr>
          <w:rFonts w:eastAsia="Times New Roman"/>
          <w:i/>
          <w:lang w:eastAsia="cs-CZ"/>
        </w:rPr>
        <w:t>medián je střední hodnota, to je 26,8</w:t>
      </w:r>
    </w:p>
    <w:p w14:paraId="436355CA" w14:textId="3E79C3B5" w:rsidR="006F72D5" w:rsidRPr="006F72D5" w:rsidRDefault="006F72D5" w:rsidP="00BA6653">
      <w:pPr>
        <w:spacing w:after="0" w:line="360" w:lineRule="auto"/>
        <w:jc w:val="both"/>
        <w:textAlignment w:val="baseline"/>
        <w:rPr>
          <w:rFonts w:ascii="Segoe UI" w:eastAsia="Times New Roman" w:hAnsi="Segoe UI" w:cs="Segoe UI"/>
          <w:sz w:val="18"/>
          <w:szCs w:val="18"/>
          <w:lang w:eastAsia="cs-CZ"/>
        </w:rPr>
      </w:pPr>
      <w:r w:rsidRPr="006F72D5">
        <w:rPr>
          <w:rFonts w:ascii="Calibri" w:eastAsia="Times New Roman" w:hAnsi="Calibri" w:cs="Calibri"/>
          <w:lang w:eastAsia="cs-CZ"/>
        </w:rPr>
        <w:t> </w:t>
      </w:r>
      <w:r w:rsidR="004F75EB">
        <w:rPr>
          <w:rFonts w:ascii="Calibri" w:eastAsia="Times New Roman" w:hAnsi="Calibri" w:cs="Calibri"/>
          <w:lang w:eastAsia="cs-CZ"/>
        </w:rPr>
        <w:tab/>
      </w:r>
      <w:r w:rsidR="004F75EB">
        <w:rPr>
          <w:rFonts w:ascii="Calibri" w:eastAsia="Times New Roman" w:hAnsi="Calibri" w:cs="Calibri"/>
          <w:lang w:eastAsia="cs-CZ"/>
        </w:rPr>
        <w:tab/>
      </w:r>
      <w:r w:rsidR="004F75EB">
        <w:rPr>
          <w:rFonts w:ascii="Calibri" w:eastAsia="Times New Roman" w:hAnsi="Calibri" w:cs="Calibri"/>
          <w:lang w:eastAsia="cs-CZ"/>
        </w:rPr>
        <w:tab/>
      </w:r>
      <w:r w:rsidR="004F75EB">
        <w:rPr>
          <w:rFonts w:ascii="Calibri" w:eastAsia="Times New Roman" w:hAnsi="Calibri" w:cs="Calibri"/>
          <w:lang w:eastAsia="cs-CZ"/>
        </w:rPr>
        <w:tab/>
      </w:r>
    </w:p>
    <w:p w14:paraId="0DEB892B" w14:textId="3BBD219A" w:rsidR="004F75EB" w:rsidRDefault="008D167B" w:rsidP="00E12B4C">
      <w:pPr>
        <w:spacing w:line="360" w:lineRule="auto"/>
      </w:pPr>
      <w:r>
        <w:br w:type="page"/>
      </w:r>
    </w:p>
    <w:p w14:paraId="5A20E38B" w14:textId="64975DD1" w:rsidR="00F91157" w:rsidRDefault="00680AD3" w:rsidP="0079094E">
      <w:pPr>
        <w:pStyle w:val="kapitola"/>
        <w:numPr>
          <w:ilvl w:val="1"/>
          <w:numId w:val="39"/>
        </w:numPr>
      </w:pPr>
      <w:r>
        <w:lastRenderedPageBreak/>
        <w:t xml:space="preserve"> </w:t>
      </w:r>
      <w:r w:rsidR="00F91157" w:rsidRPr="001465A5">
        <w:t>Výsledky úloh</w:t>
      </w:r>
    </w:p>
    <w:p w14:paraId="14E6A408" w14:textId="77777777" w:rsidR="00CA5D06" w:rsidRPr="001465A5" w:rsidRDefault="00CA5D06" w:rsidP="001465A5">
      <w:pPr>
        <w:pStyle w:val="normln0"/>
        <w:numPr>
          <w:ilvl w:val="0"/>
          <w:numId w:val="0"/>
        </w:numPr>
        <w:spacing w:line="360" w:lineRule="auto"/>
        <w:rPr>
          <w:b/>
          <w:bCs/>
          <w:sz w:val="32"/>
          <w:szCs w:val="32"/>
        </w:rPr>
      </w:pPr>
    </w:p>
    <w:p w14:paraId="197C4E7E" w14:textId="0FAA1465" w:rsidR="00E91710" w:rsidRPr="00E91710" w:rsidRDefault="00F91157" w:rsidP="00D14A15">
      <w:pPr>
        <w:pStyle w:val="normln0"/>
        <w:numPr>
          <w:ilvl w:val="0"/>
          <w:numId w:val="0"/>
        </w:numPr>
        <w:spacing w:line="360" w:lineRule="auto"/>
        <w:rPr>
          <w:b/>
          <w:bCs/>
        </w:rPr>
      </w:pPr>
      <w:r>
        <w:t xml:space="preserve">1. </w:t>
      </w:r>
      <w:r w:rsidRPr="004915A5">
        <w:rPr>
          <w:b/>
          <w:bCs/>
        </w:rPr>
        <w:t>Racionální čísla</w:t>
      </w:r>
    </w:p>
    <w:p w14:paraId="25C2819F" w14:textId="004EA0B1" w:rsidR="00F91157" w:rsidRPr="001366C0" w:rsidRDefault="00F91157" w:rsidP="00E91710">
      <w:pPr>
        <w:pStyle w:val="normln0"/>
        <w:numPr>
          <w:ilvl w:val="0"/>
          <w:numId w:val="0"/>
        </w:numPr>
        <w:spacing w:before="240" w:line="360" w:lineRule="auto"/>
      </w:pPr>
      <w:r w:rsidRPr="004915A5">
        <w:rPr>
          <w:b/>
          <w:bCs/>
        </w:rPr>
        <w:t>1</w:t>
      </w:r>
      <w:r w:rsidR="004915A5">
        <w:rPr>
          <w:b/>
          <w:bCs/>
        </w:rPr>
        <w:t>.</w:t>
      </w:r>
      <w:r>
        <w:t xml:space="preserve"> 4,3 t; </w:t>
      </w:r>
      <w:r w:rsidRPr="004915A5">
        <w:rPr>
          <w:b/>
          <w:bCs/>
        </w:rPr>
        <w:t>2</w:t>
      </w:r>
      <w:r>
        <w:t xml:space="preserve">. </w:t>
      </w:r>
      <w:r w:rsidR="004915A5">
        <w:t xml:space="preserve">173 m; </w:t>
      </w:r>
      <w:r w:rsidR="004915A5" w:rsidRPr="004915A5">
        <w:rPr>
          <w:b/>
          <w:bCs/>
        </w:rPr>
        <w:t>3</w:t>
      </w:r>
      <w:r w:rsidR="004915A5">
        <w:rPr>
          <w:b/>
          <w:bCs/>
        </w:rPr>
        <w:t>.</w:t>
      </w:r>
      <w:r w:rsidR="004915A5">
        <w:t xml:space="preserve"> 714; </w:t>
      </w:r>
      <w:r w:rsidR="004915A5" w:rsidRPr="004915A5">
        <w:rPr>
          <w:b/>
          <w:bCs/>
        </w:rPr>
        <w:t>4.</w:t>
      </w:r>
      <w:r w:rsidR="004915A5">
        <w:t xml:space="preserve"> 64; </w:t>
      </w:r>
      <w:r w:rsidR="004915A5" w:rsidRPr="004915A5">
        <w:rPr>
          <w:b/>
          <w:bCs/>
        </w:rPr>
        <w:t>5.</w:t>
      </w:r>
      <w:r w:rsidR="004915A5">
        <w:t xml:space="preserve"> a) 79,74 m</w:t>
      </w:r>
      <w:r w:rsidR="004915A5">
        <w:rPr>
          <w:vertAlign w:val="superscript"/>
        </w:rPr>
        <w:t>2</w:t>
      </w:r>
      <w:r w:rsidR="004915A5">
        <w:t xml:space="preserve">, b) 10; </w:t>
      </w:r>
      <w:r w:rsidR="004915A5" w:rsidRPr="004915A5">
        <w:rPr>
          <w:b/>
          <w:bCs/>
        </w:rPr>
        <w:t>6.</w:t>
      </w:r>
      <w:r w:rsidR="004915A5">
        <w:t xml:space="preserve"> 2 h 16 min; </w:t>
      </w:r>
      <w:r w:rsidR="004915A5" w:rsidRPr="004915A5">
        <w:rPr>
          <w:b/>
          <w:bCs/>
        </w:rPr>
        <w:t>7</w:t>
      </w:r>
      <w:r w:rsidR="004915A5">
        <w:rPr>
          <w:b/>
          <w:bCs/>
        </w:rPr>
        <w:t>.</w:t>
      </w:r>
      <w:r w:rsidR="00EA4B3F">
        <w:rPr>
          <w:b/>
          <w:bCs/>
        </w:rPr>
        <w:t xml:space="preserve"> </w:t>
      </w:r>
      <w:r w:rsidR="00EA4B3F">
        <w:t>ne</w:t>
      </w:r>
      <w:r w:rsidR="001366C0">
        <w:t>, 32,8</w:t>
      </w:r>
      <w:r w:rsidR="00EA4B3F">
        <w:t>;</w:t>
      </w:r>
      <w:r w:rsidR="004915A5">
        <w:rPr>
          <w:b/>
          <w:bCs/>
        </w:rPr>
        <w:t xml:space="preserve"> 8. </w:t>
      </w:r>
      <w:r w:rsidR="001366C0">
        <w:t xml:space="preserve">3,3 mm; </w:t>
      </w:r>
      <w:r w:rsidR="004915A5">
        <w:rPr>
          <w:b/>
          <w:bCs/>
        </w:rPr>
        <w:t>9.</w:t>
      </w:r>
      <w:r w:rsidR="001366C0">
        <w:rPr>
          <w:b/>
          <w:bCs/>
        </w:rPr>
        <w:t xml:space="preserve"> </w:t>
      </w:r>
      <w:r w:rsidR="001366C0">
        <w:t>ne;</w:t>
      </w:r>
      <w:r w:rsidR="004915A5">
        <w:rPr>
          <w:b/>
          <w:bCs/>
        </w:rPr>
        <w:t xml:space="preserve"> 10.</w:t>
      </w:r>
      <w:r w:rsidR="001366C0">
        <w:rPr>
          <w:b/>
          <w:bCs/>
        </w:rPr>
        <w:t xml:space="preserve"> </w:t>
      </w:r>
      <w:r w:rsidR="001366C0">
        <w:t>0,095kg = 95 g;</w:t>
      </w:r>
      <w:r w:rsidR="004915A5">
        <w:rPr>
          <w:b/>
          <w:bCs/>
        </w:rPr>
        <w:t xml:space="preserve"> 11.</w:t>
      </w:r>
      <w:r w:rsidR="001366C0">
        <w:rPr>
          <w:b/>
          <w:bCs/>
        </w:rPr>
        <w:t xml:space="preserve"> </w:t>
      </w:r>
      <w:r w:rsidR="001366C0">
        <w:t>6 kusů, zbude 50 cm;</w:t>
      </w:r>
      <w:r w:rsidR="004915A5">
        <w:rPr>
          <w:b/>
          <w:bCs/>
        </w:rPr>
        <w:t xml:space="preserve"> 12. </w:t>
      </w:r>
      <w:r w:rsidR="001366C0">
        <w:t>ano</w:t>
      </w:r>
    </w:p>
    <w:p w14:paraId="5A45262A" w14:textId="77777777" w:rsidR="00807036" w:rsidRDefault="00807036" w:rsidP="00D14A15">
      <w:pPr>
        <w:pStyle w:val="normln0"/>
        <w:numPr>
          <w:ilvl w:val="0"/>
          <w:numId w:val="0"/>
        </w:numPr>
        <w:spacing w:line="360" w:lineRule="auto"/>
        <w:rPr>
          <w:b/>
          <w:bCs/>
        </w:rPr>
      </w:pPr>
    </w:p>
    <w:p w14:paraId="1FF986A2" w14:textId="0E5F4AB5" w:rsidR="00E91710" w:rsidRDefault="004915A5" w:rsidP="00D14A15">
      <w:pPr>
        <w:pStyle w:val="normln0"/>
        <w:numPr>
          <w:ilvl w:val="0"/>
          <w:numId w:val="0"/>
        </w:numPr>
        <w:spacing w:line="360" w:lineRule="auto"/>
        <w:rPr>
          <w:b/>
          <w:bCs/>
        </w:rPr>
      </w:pPr>
      <w:r>
        <w:rPr>
          <w:b/>
          <w:bCs/>
        </w:rPr>
        <w:t>2. Dělitelnost přirozených čísel</w:t>
      </w:r>
    </w:p>
    <w:p w14:paraId="2EDC7BD8" w14:textId="7B76EE32" w:rsidR="004915A5" w:rsidRPr="001366C0" w:rsidRDefault="004915A5" w:rsidP="00E91710">
      <w:pPr>
        <w:pStyle w:val="normln0"/>
        <w:numPr>
          <w:ilvl w:val="0"/>
          <w:numId w:val="0"/>
        </w:numPr>
        <w:spacing w:before="240" w:line="360" w:lineRule="auto"/>
      </w:pPr>
      <w:r>
        <w:rPr>
          <w:b/>
          <w:bCs/>
        </w:rPr>
        <w:t>1.</w:t>
      </w:r>
      <w:r w:rsidR="00807036">
        <w:rPr>
          <w:b/>
          <w:bCs/>
        </w:rPr>
        <w:t xml:space="preserve"> </w:t>
      </w:r>
      <w:r w:rsidR="00807036">
        <w:t>48 m;</w:t>
      </w:r>
      <w:r>
        <w:rPr>
          <w:b/>
          <w:bCs/>
        </w:rPr>
        <w:t xml:space="preserve"> 2.</w:t>
      </w:r>
      <w:r w:rsidR="00807036">
        <w:rPr>
          <w:b/>
          <w:bCs/>
        </w:rPr>
        <w:t xml:space="preserve"> </w:t>
      </w:r>
      <w:r w:rsidR="00807036">
        <w:t>72 nebo 96;</w:t>
      </w:r>
      <w:r>
        <w:rPr>
          <w:b/>
          <w:bCs/>
        </w:rPr>
        <w:t xml:space="preserve"> 3. </w:t>
      </w:r>
      <w:r w:rsidR="00807036">
        <w:t xml:space="preserve">čtvrtá čárka se třetí, sedmá čárka s pátou, desátá čárka se sedmou; </w:t>
      </w:r>
      <w:r>
        <w:rPr>
          <w:b/>
          <w:bCs/>
        </w:rPr>
        <w:t xml:space="preserve">4. </w:t>
      </w:r>
      <w:r w:rsidR="00807036">
        <w:t xml:space="preserve">0,9 ha; </w:t>
      </w:r>
      <w:r>
        <w:rPr>
          <w:b/>
          <w:bCs/>
        </w:rPr>
        <w:t xml:space="preserve">5. </w:t>
      </w:r>
      <w:r w:rsidR="00807036">
        <w:t>6 obdélníků</w:t>
      </w:r>
      <w:r w:rsidR="00C73DB5">
        <w:t>,</w:t>
      </w:r>
      <w:r>
        <w:rPr>
          <w:b/>
          <w:bCs/>
        </w:rPr>
        <w:t xml:space="preserve"> </w:t>
      </w:r>
      <w:r w:rsidR="000C337A">
        <w:t>1 · 60 dlaždic, 2 · 30 dlaždic, 3 · 20 dlaždic, 4 · 15 dlaždic, 5 ·</w:t>
      </w:r>
      <w:r w:rsidR="00807036">
        <w:t xml:space="preserve"> 12 dlaždic</w:t>
      </w:r>
      <w:r w:rsidR="000C337A">
        <w:t>, 6 ·</w:t>
      </w:r>
      <w:r w:rsidR="00175CA5">
        <w:t xml:space="preserve"> 10 dlaždic; </w:t>
      </w:r>
      <w:r w:rsidR="00C73DB5">
        <w:rPr>
          <w:b/>
          <w:bCs/>
        </w:rPr>
        <w:t>6</w:t>
      </w:r>
      <w:r>
        <w:rPr>
          <w:b/>
          <w:bCs/>
        </w:rPr>
        <w:t xml:space="preserve">. </w:t>
      </w:r>
      <w:r w:rsidR="00175CA5">
        <w:t xml:space="preserve">6, 24, 54, 96; </w:t>
      </w:r>
      <w:r w:rsidR="00C73DB5">
        <w:rPr>
          <w:b/>
          <w:bCs/>
        </w:rPr>
        <w:t>7</w:t>
      </w:r>
      <w:r>
        <w:rPr>
          <w:b/>
          <w:bCs/>
        </w:rPr>
        <w:t>.</w:t>
      </w:r>
      <w:r w:rsidR="00175CA5">
        <w:rPr>
          <w:b/>
          <w:bCs/>
        </w:rPr>
        <w:t xml:space="preserve"> </w:t>
      </w:r>
      <w:r w:rsidR="00175CA5">
        <w:t>225 cm;</w:t>
      </w:r>
      <w:r>
        <w:rPr>
          <w:b/>
          <w:bCs/>
        </w:rPr>
        <w:t xml:space="preserve"> </w:t>
      </w:r>
      <w:r w:rsidR="00C73DB5">
        <w:rPr>
          <w:b/>
          <w:bCs/>
        </w:rPr>
        <w:t>8</w:t>
      </w:r>
      <w:r>
        <w:rPr>
          <w:b/>
          <w:bCs/>
        </w:rPr>
        <w:t>.</w:t>
      </w:r>
      <w:r w:rsidR="00175CA5">
        <w:rPr>
          <w:b/>
          <w:bCs/>
        </w:rPr>
        <w:t xml:space="preserve"> </w:t>
      </w:r>
      <w:r w:rsidR="00175CA5">
        <w:t>24 kolíků;</w:t>
      </w:r>
      <w:r>
        <w:rPr>
          <w:b/>
          <w:bCs/>
        </w:rPr>
        <w:t xml:space="preserve"> </w:t>
      </w:r>
      <w:r w:rsidR="00C73DB5">
        <w:rPr>
          <w:b/>
          <w:bCs/>
        </w:rPr>
        <w:t>9</w:t>
      </w:r>
      <w:r>
        <w:rPr>
          <w:b/>
          <w:bCs/>
        </w:rPr>
        <w:t xml:space="preserve">. </w:t>
      </w:r>
      <w:r w:rsidR="00175CA5">
        <w:t xml:space="preserve">3 řezy; </w:t>
      </w:r>
      <w:r>
        <w:rPr>
          <w:b/>
          <w:bCs/>
        </w:rPr>
        <w:t>1</w:t>
      </w:r>
      <w:r w:rsidR="00C73DB5">
        <w:rPr>
          <w:b/>
          <w:bCs/>
        </w:rPr>
        <w:t>0</w:t>
      </w:r>
      <w:r>
        <w:rPr>
          <w:b/>
          <w:bCs/>
        </w:rPr>
        <w:t>.</w:t>
      </w:r>
      <w:r w:rsidR="00175CA5">
        <w:rPr>
          <w:b/>
          <w:bCs/>
        </w:rPr>
        <w:t xml:space="preserve"> </w:t>
      </w:r>
      <w:r w:rsidR="00175CA5">
        <w:t>38 sazenic;</w:t>
      </w:r>
      <w:r>
        <w:rPr>
          <w:b/>
          <w:bCs/>
        </w:rPr>
        <w:t xml:space="preserve"> 1</w:t>
      </w:r>
      <w:r w:rsidR="00C73DB5">
        <w:rPr>
          <w:b/>
          <w:bCs/>
        </w:rPr>
        <w:t>1</w:t>
      </w:r>
      <w:r>
        <w:rPr>
          <w:b/>
          <w:bCs/>
        </w:rPr>
        <w:t>.</w:t>
      </w:r>
      <w:r w:rsidR="00175CA5">
        <w:rPr>
          <w:b/>
          <w:bCs/>
        </w:rPr>
        <w:t xml:space="preserve"> </w:t>
      </w:r>
      <w:r w:rsidR="00175CA5">
        <w:t>1 m, 2 m, 3 m nebo 6 m;</w:t>
      </w:r>
      <w:r>
        <w:rPr>
          <w:b/>
          <w:bCs/>
        </w:rPr>
        <w:t xml:space="preserve"> 1</w:t>
      </w:r>
      <w:r w:rsidR="00C73DB5">
        <w:rPr>
          <w:b/>
          <w:bCs/>
        </w:rPr>
        <w:t>2</w:t>
      </w:r>
      <w:r>
        <w:rPr>
          <w:b/>
          <w:bCs/>
        </w:rPr>
        <w:t xml:space="preserve">. </w:t>
      </w:r>
      <w:r w:rsidR="00175CA5">
        <w:t xml:space="preserve">2,4 m; </w:t>
      </w:r>
      <w:r w:rsidR="00C73DB5">
        <w:rPr>
          <w:b/>
          <w:bCs/>
        </w:rPr>
        <w:t xml:space="preserve">13. </w:t>
      </w:r>
      <w:r w:rsidR="004C2B00">
        <w:rPr>
          <w:bCs/>
        </w:rPr>
        <w:t xml:space="preserve">105 dlaždic s rozměrem 80 cm; </w:t>
      </w:r>
      <w:r>
        <w:rPr>
          <w:b/>
          <w:bCs/>
        </w:rPr>
        <w:t xml:space="preserve">14. </w:t>
      </w:r>
      <w:r w:rsidR="004C2B00">
        <w:rPr>
          <w:bCs/>
        </w:rPr>
        <w:t xml:space="preserve">20 cm, 35 částí; </w:t>
      </w:r>
      <w:r>
        <w:rPr>
          <w:b/>
          <w:bCs/>
        </w:rPr>
        <w:t xml:space="preserve">15. </w:t>
      </w:r>
      <w:r w:rsidR="004C2B00">
        <w:rPr>
          <w:bCs/>
        </w:rPr>
        <w:t xml:space="preserve">12,48 nebo 108; </w:t>
      </w:r>
      <w:r>
        <w:rPr>
          <w:b/>
          <w:bCs/>
        </w:rPr>
        <w:t xml:space="preserve">16. </w:t>
      </w:r>
      <w:r w:rsidR="004C2B00">
        <w:rPr>
          <w:bCs/>
        </w:rPr>
        <w:t xml:space="preserve">52 kytice, v každé kytici 4 žíhané a 3 bílé; </w:t>
      </w:r>
      <w:r>
        <w:rPr>
          <w:b/>
          <w:bCs/>
        </w:rPr>
        <w:t>17.</w:t>
      </w:r>
      <w:r w:rsidR="001366C0">
        <w:rPr>
          <w:b/>
          <w:bCs/>
        </w:rPr>
        <w:t xml:space="preserve"> </w:t>
      </w:r>
      <w:r w:rsidR="001366C0">
        <w:t>a) 1 m, 20 m; 2 m, 10 m; 4 m, 5 m; b) 4 m, 5 m; 18 desek;</w:t>
      </w:r>
      <w:r>
        <w:rPr>
          <w:b/>
          <w:bCs/>
        </w:rPr>
        <w:t xml:space="preserve"> 18.</w:t>
      </w:r>
      <w:r w:rsidR="001366C0">
        <w:rPr>
          <w:b/>
          <w:bCs/>
        </w:rPr>
        <w:t xml:space="preserve"> </w:t>
      </w:r>
      <w:r w:rsidR="001366C0" w:rsidRPr="001366C0">
        <w:t>a)</w:t>
      </w:r>
      <w:r w:rsidR="001366C0">
        <w:rPr>
          <w:b/>
          <w:bCs/>
        </w:rPr>
        <w:t xml:space="preserve"> </w:t>
      </w:r>
      <w:r w:rsidR="001366C0">
        <w:t>9, b) 22 cm</w:t>
      </w:r>
    </w:p>
    <w:p w14:paraId="2E6462FF" w14:textId="5C36A8FA" w:rsidR="00C73DB5" w:rsidRDefault="00C73DB5" w:rsidP="00D14A15">
      <w:pPr>
        <w:pStyle w:val="normln0"/>
        <w:numPr>
          <w:ilvl w:val="0"/>
          <w:numId w:val="0"/>
        </w:numPr>
        <w:spacing w:line="360" w:lineRule="auto"/>
        <w:rPr>
          <w:b/>
          <w:bCs/>
        </w:rPr>
      </w:pPr>
    </w:p>
    <w:p w14:paraId="40FDF5E1" w14:textId="03D92213" w:rsidR="00E91710" w:rsidRPr="004915A5" w:rsidRDefault="00C73DB5" w:rsidP="00E91710">
      <w:pPr>
        <w:pStyle w:val="normln0"/>
        <w:numPr>
          <w:ilvl w:val="0"/>
          <w:numId w:val="0"/>
        </w:numPr>
        <w:spacing w:line="360" w:lineRule="auto"/>
        <w:rPr>
          <w:b/>
          <w:bCs/>
        </w:rPr>
      </w:pPr>
      <w:r>
        <w:rPr>
          <w:b/>
          <w:bCs/>
        </w:rPr>
        <w:t>3. Procenta</w:t>
      </w:r>
    </w:p>
    <w:p w14:paraId="3314E09D" w14:textId="13425415" w:rsidR="00F91157" w:rsidRPr="003C7C03" w:rsidRDefault="00CA5D06" w:rsidP="00E91710">
      <w:pPr>
        <w:pStyle w:val="normln0"/>
        <w:numPr>
          <w:ilvl w:val="0"/>
          <w:numId w:val="0"/>
        </w:numPr>
        <w:spacing w:before="240" w:line="360" w:lineRule="auto"/>
        <w:rPr>
          <w:bCs/>
        </w:rPr>
      </w:pPr>
      <w:r>
        <w:rPr>
          <w:b/>
          <w:bCs/>
        </w:rPr>
        <w:t>1</w:t>
      </w:r>
      <w:r w:rsidR="00E902E6">
        <w:rPr>
          <w:b/>
          <w:bCs/>
        </w:rPr>
        <w:t>.</w:t>
      </w:r>
      <w:r w:rsidR="00E902E6">
        <w:t xml:space="preserve"> 6 m</w:t>
      </w:r>
      <w:r w:rsidR="00E902E6">
        <w:rPr>
          <w:vertAlign w:val="superscript"/>
        </w:rPr>
        <w:t>3</w:t>
      </w:r>
      <w:r w:rsidR="00E902E6">
        <w:t>;</w:t>
      </w:r>
      <w:r>
        <w:rPr>
          <w:b/>
          <w:bCs/>
        </w:rPr>
        <w:t xml:space="preserve"> 2</w:t>
      </w:r>
      <w:r w:rsidR="00E902E6">
        <w:rPr>
          <w:b/>
          <w:bCs/>
        </w:rPr>
        <w:t xml:space="preserve">. </w:t>
      </w:r>
      <w:r w:rsidR="00E902E6">
        <w:t xml:space="preserve">o 7,5 %; </w:t>
      </w:r>
      <w:r>
        <w:rPr>
          <w:b/>
          <w:bCs/>
        </w:rPr>
        <w:t>3</w:t>
      </w:r>
      <w:r w:rsidR="00E902E6">
        <w:rPr>
          <w:b/>
          <w:bCs/>
        </w:rPr>
        <w:t xml:space="preserve">. </w:t>
      </w:r>
      <w:r w:rsidR="00E902E6">
        <w:t>o 35 krav;</w:t>
      </w:r>
      <w:r>
        <w:rPr>
          <w:b/>
          <w:bCs/>
        </w:rPr>
        <w:t xml:space="preserve"> 4</w:t>
      </w:r>
      <w:r w:rsidR="00E902E6">
        <w:rPr>
          <w:b/>
          <w:bCs/>
        </w:rPr>
        <w:t xml:space="preserve">. </w:t>
      </w:r>
      <w:r w:rsidR="00E902E6">
        <w:t>95 ha;</w:t>
      </w:r>
      <w:r>
        <w:rPr>
          <w:b/>
          <w:bCs/>
        </w:rPr>
        <w:t xml:space="preserve"> 5</w:t>
      </w:r>
      <w:r w:rsidR="00E902E6">
        <w:rPr>
          <w:b/>
          <w:bCs/>
        </w:rPr>
        <w:t xml:space="preserve">. </w:t>
      </w:r>
      <w:r w:rsidR="00E902E6">
        <w:t xml:space="preserve">125 stromků; </w:t>
      </w:r>
      <w:r>
        <w:rPr>
          <w:b/>
          <w:bCs/>
        </w:rPr>
        <w:t>6</w:t>
      </w:r>
      <w:r w:rsidR="00E902E6">
        <w:rPr>
          <w:b/>
          <w:bCs/>
        </w:rPr>
        <w:t xml:space="preserve">. </w:t>
      </w:r>
      <w:r w:rsidR="00E902E6">
        <w:t xml:space="preserve">47,5 %, 25 %, 15 %, 12,5 %; </w:t>
      </w:r>
      <w:r>
        <w:rPr>
          <w:b/>
          <w:bCs/>
        </w:rPr>
        <w:t>7</w:t>
      </w:r>
      <w:r w:rsidR="007E745A">
        <w:rPr>
          <w:b/>
          <w:bCs/>
        </w:rPr>
        <w:t>.</w:t>
      </w:r>
      <w:r w:rsidR="00E902E6">
        <w:rPr>
          <w:b/>
          <w:bCs/>
        </w:rPr>
        <w:t xml:space="preserve"> </w:t>
      </w:r>
      <w:r w:rsidR="00E902E6">
        <w:t>přibližně 2833 semen;</w:t>
      </w:r>
      <w:r w:rsidR="007E745A">
        <w:rPr>
          <w:b/>
          <w:bCs/>
        </w:rPr>
        <w:t xml:space="preserve"> 8</w:t>
      </w:r>
      <w:r w:rsidR="00E902E6">
        <w:rPr>
          <w:b/>
          <w:bCs/>
        </w:rPr>
        <w:t xml:space="preserve">. </w:t>
      </w:r>
      <w:r w:rsidR="00544771">
        <w:t>přibližně 21 g;</w:t>
      </w:r>
      <w:r w:rsidR="007E745A">
        <w:rPr>
          <w:b/>
          <w:bCs/>
        </w:rPr>
        <w:t xml:space="preserve"> 9</w:t>
      </w:r>
      <w:r w:rsidR="00E902E6">
        <w:rPr>
          <w:b/>
          <w:bCs/>
        </w:rPr>
        <w:t>.</w:t>
      </w:r>
      <w:r w:rsidR="00544771">
        <w:rPr>
          <w:b/>
          <w:bCs/>
        </w:rPr>
        <w:t xml:space="preserve"> </w:t>
      </w:r>
      <w:r w:rsidR="00544771">
        <w:t>1,2 g;</w:t>
      </w:r>
      <w:r w:rsidR="007E745A">
        <w:rPr>
          <w:b/>
          <w:bCs/>
        </w:rPr>
        <w:t xml:space="preserve"> 10</w:t>
      </w:r>
      <w:r w:rsidR="00E902E6">
        <w:rPr>
          <w:b/>
          <w:bCs/>
        </w:rPr>
        <w:t>.</w:t>
      </w:r>
      <w:r w:rsidR="00544771">
        <w:rPr>
          <w:b/>
          <w:bCs/>
        </w:rPr>
        <w:t xml:space="preserve"> </w:t>
      </w:r>
      <w:r w:rsidR="00544771">
        <w:t>1 t;</w:t>
      </w:r>
      <w:r w:rsidR="007E745A">
        <w:rPr>
          <w:b/>
          <w:bCs/>
        </w:rPr>
        <w:t xml:space="preserve"> 11</w:t>
      </w:r>
      <w:r w:rsidR="00E902E6">
        <w:rPr>
          <w:b/>
          <w:bCs/>
        </w:rPr>
        <w:t xml:space="preserve">. </w:t>
      </w:r>
      <w:r w:rsidR="00544771" w:rsidRPr="00544771">
        <w:t>10500</w:t>
      </w:r>
      <w:r w:rsidR="00544771">
        <w:t xml:space="preserve"> m</w:t>
      </w:r>
      <w:r w:rsidR="00544771">
        <w:rPr>
          <w:vertAlign w:val="superscript"/>
        </w:rPr>
        <w:t>2</w:t>
      </w:r>
      <w:r w:rsidR="00544771">
        <w:t xml:space="preserve">; </w:t>
      </w:r>
      <w:r w:rsidR="007E745A">
        <w:rPr>
          <w:b/>
          <w:bCs/>
        </w:rPr>
        <w:t>12</w:t>
      </w:r>
      <w:r w:rsidR="00E902E6">
        <w:rPr>
          <w:b/>
          <w:bCs/>
        </w:rPr>
        <w:t>.</w:t>
      </w:r>
      <w:r w:rsidR="00544771">
        <w:rPr>
          <w:b/>
          <w:bCs/>
        </w:rPr>
        <w:t xml:space="preserve"> </w:t>
      </w:r>
      <w:r w:rsidR="00544771">
        <w:t>3,6 g;</w:t>
      </w:r>
      <w:r w:rsidR="007E745A">
        <w:rPr>
          <w:b/>
          <w:bCs/>
        </w:rPr>
        <w:t xml:space="preserve"> 13</w:t>
      </w:r>
      <w:r w:rsidR="00E902E6">
        <w:rPr>
          <w:b/>
          <w:bCs/>
        </w:rPr>
        <w:t xml:space="preserve">. </w:t>
      </w:r>
      <w:r w:rsidR="00544771">
        <w:t xml:space="preserve">68 kg; </w:t>
      </w:r>
      <w:r w:rsidR="007E745A">
        <w:rPr>
          <w:b/>
          <w:bCs/>
        </w:rPr>
        <w:t>14</w:t>
      </w:r>
      <w:r w:rsidR="00E902E6">
        <w:rPr>
          <w:b/>
          <w:bCs/>
        </w:rPr>
        <w:t xml:space="preserve">. </w:t>
      </w:r>
      <w:r w:rsidR="00544771">
        <w:t xml:space="preserve">24 t; </w:t>
      </w:r>
      <w:r w:rsidR="007E745A">
        <w:rPr>
          <w:b/>
          <w:bCs/>
        </w:rPr>
        <w:t xml:space="preserve">15. </w:t>
      </w:r>
      <w:r w:rsidR="009442E8">
        <w:rPr>
          <w:bCs/>
        </w:rPr>
        <w:t xml:space="preserve">2,22 kg; </w:t>
      </w:r>
      <w:r w:rsidR="007E745A">
        <w:rPr>
          <w:b/>
          <w:bCs/>
        </w:rPr>
        <w:t xml:space="preserve">16. </w:t>
      </w:r>
      <w:r w:rsidR="009442E8">
        <w:rPr>
          <w:bCs/>
        </w:rPr>
        <w:t xml:space="preserve">Dvacetiprocentní roztok obsahující 200 g soli a 800 g vody, má objem 0,871 l. V 1 l dvacetiprocentního roztoku soli je tedy </w:t>
      </w:r>
      <m:oMath>
        <m:f>
          <m:fPr>
            <m:ctrlPr>
              <w:rPr>
                <w:rFonts w:ascii="Cambria Math" w:hAnsi="Cambria Math"/>
                <w:bCs/>
                <w:i/>
              </w:rPr>
            </m:ctrlPr>
          </m:fPr>
          <m:num>
            <m:r>
              <w:rPr>
                <w:rFonts w:ascii="Cambria Math" w:hAnsi="Cambria Math"/>
              </w:rPr>
              <m:t>200</m:t>
            </m:r>
          </m:num>
          <m:den>
            <m:r>
              <w:rPr>
                <w:rFonts w:ascii="Cambria Math" w:hAnsi="Cambria Math"/>
              </w:rPr>
              <m:t>0,871</m:t>
            </m:r>
          </m:den>
        </m:f>
      </m:oMath>
      <w:r w:rsidR="009442E8">
        <w:rPr>
          <w:bCs/>
        </w:rPr>
        <w:t xml:space="preserve"> g, tj. 229,6 g soli a 918,5 g vody; </w:t>
      </w:r>
      <w:r w:rsidR="007E745A">
        <w:rPr>
          <w:b/>
          <w:bCs/>
        </w:rPr>
        <w:t xml:space="preserve">17. </w:t>
      </w:r>
      <w:r w:rsidR="009442E8">
        <w:rPr>
          <w:bCs/>
        </w:rPr>
        <w:t xml:space="preserve">72 g; </w:t>
      </w:r>
      <w:r w:rsidR="007E745A">
        <w:rPr>
          <w:b/>
          <w:bCs/>
        </w:rPr>
        <w:t>18</w:t>
      </w:r>
      <w:r w:rsidR="00E902E6">
        <w:rPr>
          <w:b/>
          <w:bCs/>
        </w:rPr>
        <w:t>.</w:t>
      </w:r>
      <w:r w:rsidR="003C7C03">
        <w:rPr>
          <w:bCs/>
        </w:rPr>
        <w:t xml:space="preserve"> přibližně 3,36 </w:t>
      </w:r>
      <w:r w:rsidR="00F04865">
        <w:rPr>
          <w:bCs/>
        </w:rPr>
        <w:t xml:space="preserve">%; </w:t>
      </w:r>
      <w:r w:rsidR="007E745A">
        <w:rPr>
          <w:b/>
          <w:bCs/>
        </w:rPr>
        <w:t>19</w:t>
      </w:r>
      <w:r w:rsidR="00F04865">
        <w:rPr>
          <w:b/>
          <w:bCs/>
        </w:rPr>
        <w:t>.</w:t>
      </w:r>
      <w:r w:rsidR="00E902E6">
        <w:rPr>
          <w:b/>
          <w:bCs/>
        </w:rPr>
        <w:t xml:space="preserve"> </w:t>
      </w:r>
      <w:r w:rsidR="003C7C03">
        <w:rPr>
          <w:bCs/>
        </w:rPr>
        <w:t xml:space="preserve">2800; </w:t>
      </w:r>
      <w:r w:rsidR="007E745A">
        <w:rPr>
          <w:b/>
          <w:bCs/>
        </w:rPr>
        <w:t>20</w:t>
      </w:r>
      <w:r w:rsidR="00E902E6">
        <w:rPr>
          <w:b/>
          <w:bCs/>
        </w:rPr>
        <w:t>.</w:t>
      </w:r>
      <w:r w:rsidR="003C7C03">
        <w:rPr>
          <w:b/>
          <w:bCs/>
        </w:rPr>
        <w:t xml:space="preserve"> </w:t>
      </w:r>
      <w:r w:rsidR="003C7C03">
        <w:rPr>
          <w:bCs/>
        </w:rPr>
        <w:t>2012,5 g</w:t>
      </w:r>
    </w:p>
    <w:p w14:paraId="47A6ED28" w14:textId="455EAAB2" w:rsidR="00F91157" w:rsidRDefault="00F91157" w:rsidP="00D14A15">
      <w:pPr>
        <w:spacing w:line="360" w:lineRule="auto"/>
        <w:jc w:val="both"/>
      </w:pPr>
    </w:p>
    <w:p w14:paraId="5BC73C70" w14:textId="38B4D75A" w:rsidR="00544771" w:rsidRDefault="00544771" w:rsidP="00E91710">
      <w:pPr>
        <w:spacing w:line="360" w:lineRule="auto"/>
        <w:jc w:val="both"/>
        <w:rPr>
          <w:b/>
          <w:bCs/>
        </w:rPr>
      </w:pPr>
      <w:r w:rsidRPr="00544771">
        <w:rPr>
          <w:b/>
          <w:bCs/>
        </w:rPr>
        <w:t>4. Poměr. Přímá úměrnost</w:t>
      </w:r>
    </w:p>
    <w:p w14:paraId="0CB6610E" w14:textId="19DC3AA4" w:rsidR="00544771" w:rsidRPr="00F04865" w:rsidRDefault="008138CC" w:rsidP="00E91710">
      <w:pPr>
        <w:spacing w:line="360" w:lineRule="auto"/>
        <w:jc w:val="both"/>
      </w:pPr>
      <w:r>
        <w:rPr>
          <w:b/>
          <w:bCs/>
        </w:rPr>
        <w:t>1.</w:t>
      </w:r>
      <w:r w:rsidR="00890CE6">
        <w:rPr>
          <w:b/>
          <w:bCs/>
        </w:rPr>
        <w:t xml:space="preserve"> </w:t>
      </w:r>
      <w:r w:rsidR="00890CE6">
        <w:rPr>
          <w:bCs/>
        </w:rPr>
        <w:t>2100 g brambor, 7,5 vejce, 750 g mouky, 180 g másla, 60 g cukru, 90 g tvarohu, 2,25 kg švestek;</w:t>
      </w:r>
      <w:r>
        <w:rPr>
          <w:b/>
          <w:bCs/>
        </w:rPr>
        <w:t xml:space="preserve"> 2. </w:t>
      </w:r>
      <w:r w:rsidR="00890CE6">
        <w:rPr>
          <w:bCs/>
        </w:rPr>
        <w:t>17</w:t>
      </w:r>
      <m:oMath>
        <m:f>
          <m:fPr>
            <m:ctrlPr>
              <w:rPr>
                <w:rFonts w:ascii="Cambria Math" w:hAnsi="Cambria Math"/>
                <w:bCs/>
                <w:i/>
              </w:rPr>
            </m:ctrlPr>
          </m:fPr>
          <m:num>
            <m:r>
              <w:rPr>
                <w:rFonts w:ascii="Cambria Math" w:hAnsi="Cambria Math"/>
              </w:rPr>
              <m:t>1</m:t>
            </m:r>
          </m:num>
          <m:den>
            <m:r>
              <w:rPr>
                <w:rFonts w:ascii="Cambria Math" w:hAnsi="Cambria Math"/>
              </w:rPr>
              <m:t>2</m:t>
            </m:r>
          </m:den>
        </m:f>
      </m:oMath>
      <w:r w:rsidR="00890CE6">
        <w:rPr>
          <w:rFonts w:eastAsiaTheme="minorEastAsia"/>
          <w:bCs/>
        </w:rPr>
        <w:t xml:space="preserve"> h; </w:t>
      </w:r>
      <w:r>
        <w:rPr>
          <w:b/>
          <w:bCs/>
        </w:rPr>
        <w:t xml:space="preserve">3. </w:t>
      </w:r>
      <w:r w:rsidR="00890CE6">
        <w:rPr>
          <w:bCs/>
        </w:rPr>
        <w:t xml:space="preserve">4,8 m; </w:t>
      </w:r>
      <w:r>
        <w:rPr>
          <w:b/>
          <w:bCs/>
        </w:rPr>
        <w:t xml:space="preserve">4. </w:t>
      </w:r>
      <w:r w:rsidR="00890CE6">
        <w:rPr>
          <w:bCs/>
        </w:rPr>
        <w:t xml:space="preserve">4 plechovky; </w:t>
      </w:r>
      <w:r>
        <w:rPr>
          <w:b/>
          <w:bCs/>
        </w:rPr>
        <w:t xml:space="preserve">5. </w:t>
      </w:r>
      <w:r w:rsidR="00890CE6">
        <w:rPr>
          <w:bCs/>
        </w:rPr>
        <w:t xml:space="preserve">35 kg; </w:t>
      </w:r>
      <w:r>
        <w:rPr>
          <w:b/>
          <w:bCs/>
        </w:rPr>
        <w:t xml:space="preserve">6. </w:t>
      </w:r>
      <w:r w:rsidR="00890CE6">
        <w:rPr>
          <w:bCs/>
        </w:rPr>
        <w:t xml:space="preserve">640 kg; </w:t>
      </w:r>
      <w:r>
        <w:rPr>
          <w:b/>
          <w:bCs/>
        </w:rPr>
        <w:t xml:space="preserve">7. </w:t>
      </w:r>
      <w:r w:rsidR="00890CE6">
        <w:rPr>
          <w:bCs/>
        </w:rPr>
        <w:t xml:space="preserve">0,54 ha; </w:t>
      </w:r>
      <w:r>
        <w:rPr>
          <w:b/>
          <w:bCs/>
        </w:rPr>
        <w:t xml:space="preserve">8. </w:t>
      </w:r>
      <w:r w:rsidR="00890CE6">
        <w:rPr>
          <w:bCs/>
        </w:rPr>
        <w:t xml:space="preserve">a) 9 : 8, b) o 12,5 %; </w:t>
      </w:r>
      <w:r>
        <w:rPr>
          <w:b/>
          <w:bCs/>
        </w:rPr>
        <w:t xml:space="preserve">9. </w:t>
      </w:r>
      <w:r w:rsidR="00F978FC">
        <w:rPr>
          <w:bCs/>
        </w:rPr>
        <w:t xml:space="preserve">35 zubů; </w:t>
      </w:r>
      <w:r>
        <w:rPr>
          <w:b/>
          <w:bCs/>
        </w:rPr>
        <w:t xml:space="preserve">10. </w:t>
      </w:r>
      <w:r w:rsidR="00F978FC">
        <w:rPr>
          <w:bCs/>
        </w:rPr>
        <w:t xml:space="preserve">45,6 t; </w:t>
      </w:r>
      <w:r>
        <w:rPr>
          <w:b/>
          <w:bCs/>
        </w:rPr>
        <w:t>11.</w:t>
      </w:r>
      <w:r w:rsidR="00F978FC">
        <w:rPr>
          <w:b/>
          <w:bCs/>
        </w:rPr>
        <w:t xml:space="preserve"> </w:t>
      </w:r>
      <w:r w:rsidR="00F978FC">
        <w:rPr>
          <w:bCs/>
        </w:rPr>
        <w:t>a) 419,8 kg, b) 7557 Kč;</w:t>
      </w:r>
      <w:r>
        <w:rPr>
          <w:b/>
          <w:bCs/>
        </w:rPr>
        <w:t xml:space="preserve"> 12</w:t>
      </w:r>
      <w:r w:rsidR="00195C34">
        <w:rPr>
          <w:b/>
          <w:bCs/>
        </w:rPr>
        <w:t>.</w:t>
      </w:r>
      <w:r w:rsidR="003C7C03">
        <w:rPr>
          <w:b/>
          <w:bCs/>
        </w:rPr>
        <w:t xml:space="preserve"> </w:t>
      </w:r>
      <w:r w:rsidR="003C7C03">
        <w:rPr>
          <w:bCs/>
        </w:rPr>
        <w:t xml:space="preserve">a) </w:t>
      </w:r>
      <w:r w:rsidR="00F04865">
        <w:rPr>
          <w:bCs/>
        </w:rPr>
        <w:t>2,5krát</w:t>
      </w:r>
      <w:r w:rsidR="00B46BB2">
        <w:rPr>
          <w:bCs/>
        </w:rPr>
        <w:t>, b) 84, c) 294;</w:t>
      </w:r>
      <w:r>
        <w:rPr>
          <w:b/>
          <w:bCs/>
        </w:rPr>
        <w:t xml:space="preserve"> 13</w:t>
      </w:r>
      <w:r w:rsidR="00195C34">
        <w:rPr>
          <w:b/>
          <w:bCs/>
        </w:rPr>
        <w:t>.</w:t>
      </w:r>
      <w:r w:rsidR="00100AAB">
        <w:rPr>
          <w:b/>
          <w:bCs/>
        </w:rPr>
        <w:t xml:space="preserve"> </w:t>
      </w:r>
      <w:r w:rsidR="00100AAB">
        <w:rPr>
          <w:bCs/>
        </w:rPr>
        <w:t>a) 20 a 12 pomerančů, b) 62,5 a 37,5 litrů vody, c) 48,75 a 29,25 kg mouky, d) 135 a 81 ořechů;</w:t>
      </w:r>
      <w:r>
        <w:rPr>
          <w:b/>
          <w:bCs/>
        </w:rPr>
        <w:t xml:space="preserve"> 14</w:t>
      </w:r>
      <w:r w:rsidR="00195C34">
        <w:rPr>
          <w:b/>
          <w:bCs/>
        </w:rPr>
        <w:t>.</w:t>
      </w:r>
      <w:r w:rsidR="00100AAB">
        <w:rPr>
          <w:b/>
          <w:bCs/>
        </w:rPr>
        <w:t xml:space="preserve"> </w:t>
      </w:r>
      <w:r w:rsidR="00100AAB">
        <w:rPr>
          <w:bCs/>
        </w:rPr>
        <w:t>o = 155,88 m;</w:t>
      </w:r>
      <w:r>
        <w:rPr>
          <w:b/>
          <w:bCs/>
        </w:rPr>
        <w:t xml:space="preserve"> 15. </w:t>
      </w:r>
      <w:r w:rsidR="00F978FC">
        <w:rPr>
          <w:bCs/>
        </w:rPr>
        <w:t xml:space="preserve">27 litrů; </w:t>
      </w:r>
      <w:r>
        <w:rPr>
          <w:b/>
          <w:bCs/>
        </w:rPr>
        <w:t xml:space="preserve">16. </w:t>
      </w:r>
      <w:r w:rsidR="00F978FC">
        <w:rPr>
          <w:bCs/>
        </w:rPr>
        <w:t xml:space="preserve">44 Kč; </w:t>
      </w:r>
      <w:r>
        <w:rPr>
          <w:b/>
          <w:bCs/>
        </w:rPr>
        <w:t xml:space="preserve">17. </w:t>
      </w:r>
      <w:r w:rsidR="00F978FC">
        <w:rPr>
          <w:bCs/>
        </w:rPr>
        <w:t xml:space="preserve">8,75 litru; </w:t>
      </w:r>
      <w:r>
        <w:rPr>
          <w:b/>
          <w:bCs/>
        </w:rPr>
        <w:t xml:space="preserve">18. </w:t>
      </w:r>
      <w:r w:rsidR="00820A47">
        <w:rPr>
          <w:bCs/>
        </w:rPr>
        <w:t xml:space="preserve">a) 7,5 kg, b) 40 porcí; </w:t>
      </w:r>
      <w:r>
        <w:rPr>
          <w:b/>
          <w:bCs/>
        </w:rPr>
        <w:t>19.</w:t>
      </w:r>
      <w:r w:rsidR="00F978FC">
        <w:rPr>
          <w:b/>
          <w:bCs/>
        </w:rPr>
        <w:t xml:space="preserve"> </w:t>
      </w:r>
      <w:r w:rsidR="00F978FC">
        <w:rPr>
          <w:bCs/>
        </w:rPr>
        <w:t>0,5 l;</w:t>
      </w:r>
      <w:r>
        <w:rPr>
          <w:b/>
          <w:bCs/>
        </w:rPr>
        <w:t xml:space="preserve"> 20</w:t>
      </w:r>
      <w:r w:rsidR="00195C34">
        <w:rPr>
          <w:b/>
          <w:bCs/>
        </w:rPr>
        <w:t>.</w:t>
      </w:r>
      <w:r w:rsidR="00F04865">
        <w:rPr>
          <w:b/>
          <w:bCs/>
        </w:rPr>
        <w:t xml:space="preserve"> </w:t>
      </w:r>
      <w:r w:rsidR="00F978FC">
        <w:t>1 : 1</w:t>
      </w:r>
      <w:r w:rsidR="00F04865">
        <w:t>;</w:t>
      </w:r>
      <w:r>
        <w:rPr>
          <w:b/>
          <w:bCs/>
        </w:rPr>
        <w:t xml:space="preserve"> 21</w:t>
      </w:r>
      <w:r w:rsidR="00195C34">
        <w:rPr>
          <w:b/>
          <w:bCs/>
        </w:rPr>
        <w:t>.</w:t>
      </w:r>
      <w:r w:rsidR="00F04865">
        <w:rPr>
          <w:b/>
          <w:bCs/>
        </w:rPr>
        <w:t xml:space="preserve"> </w:t>
      </w:r>
      <w:r w:rsidR="00F978FC">
        <w:t>3 : 2</w:t>
      </w:r>
    </w:p>
    <w:p w14:paraId="39661B0E" w14:textId="1D28C0CE" w:rsidR="00195C34" w:rsidRDefault="00195C34" w:rsidP="00D14A15">
      <w:pPr>
        <w:spacing w:line="360" w:lineRule="auto"/>
        <w:jc w:val="both"/>
        <w:rPr>
          <w:b/>
          <w:bCs/>
        </w:rPr>
      </w:pPr>
    </w:p>
    <w:p w14:paraId="3F7954B6" w14:textId="13383D03" w:rsidR="00195C34" w:rsidRDefault="00195C34" w:rsidP="00D14A15">
      <w:pPr>
        <w:spacing w:line="360" w:lineRule="auto"/>
        <w:jc w:val="both"/>
        <w:rPr>
          <w:b/>
          <w:bCs/>
        </w:rPr>
      </w:pPr>
      <w:r>
        <w:rPr>
          <w:b/>
          <w:bCs/>
        </w:rPr>
        <w:lastRenderedPageBreak/>
        <w:t>5. Mocnina a odmocnina. Pythagorova věta</w:t>
      </w:r>
    </w:p>
    <w:p w14:paraId="3815ED39" w14:textId="5BC51FE1" w:rsidR="00195C34" w:rsidRDefault="00296493" w:rsidP="00D14A15">
      <w:pPr>
        <w:spacing w:line="360" w:lineRule="auto"/>
        <w:jc w:val="both"/>
        <w:rPr>
          <w:bCs/>
        </w:rPr>
      </w:pPr>
      <w:r>
        <w:rPr>
          <w:b/>
          <w:bCs/>
        </w:rPr>
        <w:t xml:space="preserve">1. </w:t>
      </w:r>
      <w:r w:rsidR="00E12B4C">
        <w:rPr>
          <w:bCs/>
        </w:rPr>
        <w:t>22,6 m</w:t>
      </w:r>
      <w:r w:rsidR="00E12B4C">
        <w:rPr>
          <w:bCs/>
          <w:vertAlign w:val="superscript"/>
        </w:rPr>
        <w:t>2</w:t>
      </w:r>
      <w:r w:rsidR="00E12B4C">
        <w:rPr>
          <w:bCs/>
        </w:rPr>
        <w:t xml:space="preserve">; </w:t>
      </w:r>
      <w:r>
        <w:rPr>
          <w:b/>
          <w:bCs/>
        </w:rPr>
        <w:t xml:space="preserve">2. </w:t>
      </w:r>
      <w:r w:rsidR="00E12B4C">
        <w:rPr>
          <w:bCs/>
        </w:rPr>
        <w:t>29 m</w:t>
      </w:r>
      <w:r w:rsidR="00E12B4C">
        <w:rPr>
          <w:bCs/>
          <w:vertAlign w:val="superscript"/>
        </w:rPr>
        <w:t>2</w:t>
      </w:r>
      <w:r w:rsidR="00E12B4C">
        <w:rPr>
          <w:bCs/>
        </w:rPr>
        <w:t xml:space="preserve">; </w:t>
      </w:r>
      <w:r>
        <w:rPr>
          <w:b/>
          <w:bCs/>
        </w:rPr>
        <w:t xml:space="preserve">3. </w:t>
      </w:r>
      <w:r w:rsidR="00E12B4C">
        <w:rPr>
          <w:bCs/>
        </w:rPr>
        <w:t>16,848 m</w:t>
      </w:r>
      <w:r w:rsidR="00E12B4C">
        <w:rPr>
          <w:bCs/>
          <w:vertAlign w:val="superscript"/>
        </w:rPr>
        <w:t>2</w:t>
      </w:r>
      <w:r w:rsidR="00E12B4C">
        <w:rPr>
          <w:bCs/>
        </w:rPr>
        <w:t xml:space="preserve"> = 17 m</w:t>
      </w:r>
      <w:r w:rsidR="00E12B4C">
        <w:rPr>
          <w:bCs/>
          <w:vertAlign w:val="superscript"/>
        </w:rPr>
        <w:t>2</w:t>
      </w:r>
      <w:r w:rsidR="00E12B4C">
        <w:rPr>
          <w:bCs/>
        </w:rPr>
        <w:t xml:space="preserve">; </w:t>
      </w:r>
      <w:r>
        <w:rPr>
          <w:b/>
          <w:bCs/>
        </w:rPr>
        <w:t xml:space="preserve">4. </w:t>
      </w:r>
      <w:r w:rsidR="00E12B4C">
        <w:rPr>
          <w:bCs/>
        </w:rPr>
        <w:t xml:space="preserve">5,8m; </w:t>
      </w:r>
      <w:r>
        <w:rPr>
          <w:b/>
          <w:bCs/>
        </w:rPr>
        <w:t xml:space="preserve">5. </w:t>
      </w:r>
      <w:r w:rsidR="00E12B4C">
        <w:rPr>
          <w:bCs/>
        </w:rPr>
        <w:t xml:space="preserve">5,17 m; </w:t>
      </w:r>
      <w:r>
        <w:rPr>
          <w:b/>
          <w:bCs/>
        </w:rPr>
        <w:t xml:space="preserve">6. </w:t>
      </w:r>
      <w:r w:rsidR="00E12B4C">
        <w:rPr>
          <w:bCs/>
        </w:rPr>
        <w:t xml:space="preserve">93 m; </w:t>
      </w:r>
      <w:r>
        <w:rPr>
          <w:b/>
          <w:bCs/>
        </w:rPr>
        <w:t xml:space="preserve">7. </w:t>
      </w:r>
      <w:r w:rsidR="00E12B4C">
        <w:rPr>
          <w:bCs/>
        </w:rPr>
        <w:t>27 m</w:t>
      </w:r>
      <w:r w:rsidR="00E12B4C">
        <w:rPr>
          <w:bCs/>
          <w:vertAlign w:val="superscript"/>
        </w:rPr>
        <w:t>2</w:t>
      </w:r>
      <w:r w:rsidR="00E12B4C">
        <w:rPr>
          <w:bCs/>
        </w:rPr>
        <w:t xml:space="preserve">; </w:t>
      </w:r>
      <w:r>
        <w:rPr>
          <w:b/>
          <w:bCs/>
        </w:rPr>
        <w:t>8.</w:t>
      </w:r>
      <w:r w:rsidR="00E12B4C">
        <w:rPr>
          <w:bCs/>
        </w:rPr>
        <w:t xml:space="preserve"> 7,8 m</w:t>
      </w:r>
    </w:p>
    <w:p w14:paraId="3464EF2E" w14:textId="77777777" w:rsidR="00E91710" w:rsidRPr="00E12B4C" w:rsidRDefault="00E91710" w:rsidP="00D14A15">
      <w:pPr>
        <w:spacing w:line="360" w:lineRule="auto"/>
        <w:jc w:val="both"/>
        <w:rPr>
          <w:bCs/>
        </w:rPr>
      </w:pPr>
    </w:p>
    <w:p w14:paraId="2BB2ACBD" w14:textId="2775C37D" w:rsidR="00195C34" w:rsidRDefault="00296493" w:rsidP="00D14A15">
      <w:pPr>
        <w:spacing w:line="360" w:lineRule="auto"/>
        <w:jc w:val="both"/>
        <w:rPr>
          <w:b/>
          <w:bCs/>
        </w:rPr>
      </w:pPr>
      <w:r>
        <w:rPr>
          <w:b/>
          <w:bCs/>
        </w:rPr>
        <w:t>6</w:t>
      </w:r>
      <w:r w:rsidR="00195C34">
        <w:rPr>
          <w:b/>
          <w:bCs/>
        </w:rPr>
        <w:t>. Řešení lineárních rovnic a jejich soustav</w:t>
      </w:r>
    </w:p>
    <w:p w14:paraId="5E05F095" w14:textId="681F0C01" w:rsidR="001465A5" w:rsidRPr="00F04865" w:rsidRDefault="001465A5" w:rsidP="00D14A15">
      <w:pPr>
        <w:spacing w:line="360" w:lineRule="auto"/>
        <w:jc w:val="both"/>
      </w:pPr>
      <w:r>
        <w:rPr>
          <w:b/>
          <w:bCs/>
        </w:rPr>
        <w:t xml:space="preserve">1. </w:t>
      </w:r>
      <w:r w:rsidR="00B06841">
        <w:rPr>
          <w:bCs/>
        </w:rPr>
        <w:t xml:space="preserve">5 kg za 640 Kč, 15 kg za 880Kč; </w:t>
      </w:r>
      <w:r>
        <w:rPr>
          <w:b/>
          <w:bCs/>
        </w:rPr>
        <w:t>2.</w:t>
      </w:r>
      <w:r w:rsidR="00B06841">
        <w:rPr>
          <w:b/>
          <w:bCs/>
        </w:rPr>
        <w:t xml:space="preserve"> </w:t>
      </w:r>
      <w:r w:rsidR="00B06841">
        <w:rPr>
          <w:bCs/>
        </w:rPr>
        <w:t>1100 sazenic;</w:t>
      </w:r>
      <w:r>
        <w:rPr>
          <w:b/>
          <w:bCs/>
        </w:rPr>
        <w:t xml:space="preserve"> 3.</w:t>
      </w:r>
      <w:r w:rsidR="00B06841">
        <w:rPr>
          <w:b/>
          <w:bCs/>
        </w:rPr>
        <w:t xml:space="preserve"> </w:t>
      </w:r>
      <w:r w:rsidR="00B06841">
        <w:rPr>
          <w:bCs/>
        </w:rPr>
        <w:t>46 cm, 134 cm;</w:t>
      </w:r>
      <w:r>
        <w:rPr>
          <w:b/>
          <w:bCs/>
        </w:rPr>
        <w:t xml:space="preserve"> 4.</w:t>
      </w:r>
      <w:r w:rsidR="00B06841">
        <w:rPr>
          <w:b/>
          <w:bCs/>
        </w:rPr>
        <w:t xml:space="preserve"> </w:t>
      </w:r>
      <w:r w:rsidR="00B06841">
        <w:rPr>
          <w:bCs/>
        </w:rPr>
        <w:t>108 krav a 60 telat;</w:t>
      </w:r>
      <w:r>
        <w:rPr>
          <w:b/>
          <w:bCs/>
        </w:rPr>
        <w:t xml:space="preserve"> 5. </w:t>
      </w:r>
      <w:r w:rsidR="00B06841">
        <w:rPr>
          <w:bCs/>
        </w:rPr>
        <w:t xml:space="preserve">výška schodu je 19,2 cm, výška domu je 43,2 m; </w:t>
      </w:r>
      <w:r>
        <w:rPr>
          <w:b/>
          <w:bCs/>
        </w:rPr>
        <w:t>6.</w:t>
      </w:r>
      <w:r w:rsidR="00B06841">
        <w:rPr>
          <w:b/>
          <w:bCs/>
        </w:rPr>
        <w:t xml:space="preserve"> </w:t>
      </w:r>
      <w:r w:rsidR="00B06841">
        <w:rPr>
          <w:bCs/>
        </w:rPr>
        <w:t>24 součástek, 6 dní;</w:t>
      </w:r>
      <w:r>
        <w:rPr>
          <w:b/>
          <w:bCs/>
        </w:rPr>
        <w:t xml:space="preserve"> 7.</w:t>
      </w:r>
      <w:r w:rsidR="00F04865">
        <w:rPr>
          <w:b/>
          <w:bCs/>
        </w:rPr>
        <w:t xml:space="preserve"> </w:t>
      </w:r>
      <w:r w:rsidR="00F04865">
        <w:t>přibližně 1,6 l;</w:t>
      </w:r>
      <w:r>
        <w:rPr>
          <w:b/>
          <w:bCs/>
        </w:rPr>
        <w:t xml:space="preserve"> 8.</w:t>
      </w:r>
      <w:r w:rsidR="00F04865">
        <w:rPr>
          <w:b/>
          <w:bCs/>
        </w:rPr>
        <w:t xml:space="preserve"> </w:t>
      </w:r>
      <w:r w:rsidR="00F04865">
        <w:t>přibližně 0,6 dl koncentrátu a 7,4 dl vody</w:t>
      </w:r>
    </w:p>
    <w:p w14:paraId="67241675" w14:textId="6E7E7971" w:rsidR="001465A5" w:rsidRDefault="001465A5" w:rsidP="00D14A15">
      <w:pPr>
        <w:spacing w:line="360" w:lineRule="auto"/>
        <w:jc w:val="both"/>
        <w:rPr>
          <w:b/>
          <w:bCs/>
        </w:rPr>
      </w:pPr>
    </w:p>
    <w:p w14:paraId="0505D652" w14:textId="00AE6851" w:rsidR="001465A5" w:rsidRDefault="00296493" w:rsidP="00D14A15">
      <w:pPr>
        <w:spacing w:line="360" w:lineRule="auto"/>
        <w:jc w:val="both"/>
        <w:rPr>
          <w:b/>
          <w:bCs/>
        </w:rPr>
      </w:pPr>
      <w:r>
        <w:rPr>
          <w:b/>
          <w:bCs/>
        </w:rPr>
        <w:t>7</w:t>
      </w:r>
      <w:r w:rsidR="001465A5">
        <w:rPr>
          <w:b/>
          <w:bCs/>
        </w:rPr>
        <w:t>. Obsahy a obvody obrazců</w:t>
      </w:r>
    </w:p>
    <w:p w14:paraId="467A93DE" w14:textId="7E082EDA" w:rsidR="001465A5" w:rsidRPr="00F04865" w:rsidRDefault="001465A5" w:rsidP="00D14A15">
      <w:pPr>
        <w:spacing w:line="360" w:lineRule="auto"/>
        <w:jc w:val="both"/>
      </w:pPr>
      <w:r>
        <w:rPr>
          <w:b/>
          <w:bCs/>
        </w:rPr>
        <w:t xml:space="preserve">1. </w:t>
      </w:r>
      <w:r w:rsidR="006743F0">
        <w:t>čtvercový, o 5500 m</w:t>
      </w:r>
      <w:r w:rsidR="006743F0">
        <w:rPr>
          <w:vertAlign w:val="superscript"/>
        </w:rPr>
        <w:t>2</w:t>
      </w:r>
      <w:r w:rsidR="006743F0">
        <w:t xml:space="preserve">; </w:t>
      </w:r>
      <w:r>
        <w:rPr>
          <w:b/>
          <w:bCs/>
        </w:rPr>
        <w:t xml:space="preserve">2. </w:t>
      </w:r>
      <w:r w:rsidR="006743F0">
        <w:t>563,2 m</w:t>
      </w:r>
      <w:r w:rsidR="006743F0">
        <w:rPr>
          <w:vertAlign w:val="superscript"/>
        </w:rPr>
        <w:t>2</w:t>
      </w:r>
      <w:r w:rsidR="006743F0">
        <w:t xml:space="preserve">; </w:t>
      </w:r>
      <w:r>
        <w:rPr>
          <w:b/>
          <w:bCs/>
        </w:rPr>
        <w:t>3.</w:t>
      </w:r>
      <w:r w:rsidR="006743F0">
        <w:rPr>
          <w:b/>
          <w:bCs/>
        </w:rPr>
        <w:t xml:space="preserve"> </w:t>
      </w:r>
      <w:r w:rsidR="006743F0">
        <w:t>72 m</w:t>
      </w:r>
      <w:r w:rsidR="006743F0">
        <w:rPr>
          <w:vertAlign w:val="superscript"/>
        </w:rPr>
        <w:t>2</w:t>
      </w:r>
      <w:r w:rsidR="006743F0">
        <w:t>;</w:t>
      </w:r>
      <w:r>
        <w:rPr>
          <w:b/>
          <w:bCs/>
        </w:rPr>
        <w:t xml:space="preserve"> 4.</w:t>
      </w:r>
      <w:r w:rsidR="006743F0">
        <w:rPr>
          <w:b/>
          <w:bCs/>
        </w:rPr>
        <w:t xml:space="preserve"> </w:t>
      </w:r>
      <w:r w:rsidR="006743F0">
        <w:t>6,92 cm;</w:t>
      </w:r>
      <w:r>
        <w:rPr>
          <w:b/>
          <w:bCs/>
        </w:rPr>
        <w:t xml:space="preserve"> 5.</w:t>
      </w:r>
      <w:r w:rsidR="006743F0">
        <w:rPr>
          <w:b/>
          <w:bCs/>
        </w:rPr>
        <w:t xml:space="preserve"> </w:t>
      </w:r>
      <w:r w:rsidR="006743F0">
        <w:t>44,85 cm;</w:t>
      </w:r>
      <w:r>
        <w:rPr>
          <w:b/>
          <w:bCs/>
        </w:rPr>
        <w:t xml:space="preserve"> 6.</w:t>
      </w:r>
      <w:r w:rsidR="006743F0">
        <w:rPr>
          <w:b/>
          <w:bCs/>
        </w:rPr>
        <w:t xml:space="preserve"> </w:t>
      </w:r>
      <w:r w:rsidR="006743F0">
        <w:t>61,9 m</w:t>
      </w:r>
      <w:r w:rsidR="006743F0">
        <w:rPr>
          <w:vertAlign w:val="superscript"/>
        </w:rPr>
        <w:t>2</w:t>
      </w:r>
      <w:r w:rsidR="006743F0">
        <w:t>;</w:t>
      </w:r>
      <w:r>
        <w:rPr>
          <w:b/>
          <w:bCs/>
        </w:rPr>
        <w:t xml:space="preserve"> 7.</w:t>
      </w:r>
      <w:r w:rsidR="006743F0">
        <w:rPr>
          <w:b/>
          <w:bCs/>
        </w:rPr>
        <w:t xml:space="preserve"> </w:t>
      </w:r>
      <w:r w:rsidR="006743F0">
        <w:t>108,5 kg;</w:t>
      </w:r>
      <w:r>
        <w:rPr>
          <w:b/>
          <w:bCs/>
        </w:rPr>
        <w:t xml:space="preserve"> 8.</w:t>
      </w:r>
      <w:r w:rsidR="00140B19">
        <w:rPr>
          <w:b/>
          <w:bCs/>
        </w:rPr>
        <w:t xml:space="preserve"> </w:t>
      </w:r>
      <w:r w:rsidR="00140B19">
        <w:t>17 cm;</w:t>
      </w:r>
      <w:r>
        <w:rPr>
          <w:b/>
          <w:bCs/>
        </w:rPr>
        <w:t xml:space="preserve"> 9.</w:t>
      </w:r>
      <w:r w:rsidR="00140B19">
        <w:rPr>
          <w:b/>
          <w:bCs/>
        </w:rPr>
        <w:t xml:space="preserve"> </w:t>
      </w:r>
      <w:r w:rsidR="00140B19">
        <w:t>12,74 cm;</w:t>
      </w:r>
      <w:r>
        <w:rPr>
          <w:b/>
          <w:bCs/>
        </w:rPr>
        <w:t xml:space="preserve"> 10.</w:t>
      </w:r>
      <w:r w:rsidR="00140B19">
        <w:rPr>
          <w:b/>
          <w:bCs/>
        </w:rPr>
        <w:t xml:space="preserve"> </w:t>
      </w:r>
      <w:r w:rsidR="00140B19">
        <w:t>12,44 m</w:t>
      </w:r>
      <w:r w:rsidR="00140B19">
        <w:rPr>
          <w:vertAlign w:val="superscript"/>
        </w:rPr>
        <w:t>2</w:t>
      </w:r>
      <w:r w:rsidR="00140B19">
        <w:t>;</w:t>
      </w:r>
      <w:r>
        <w:rPr>
          <w:b/>
          <w:bCs/>
        </w:rPr>
        <w:t xml:space="preserve"> 11.</w:t>
      </w:r>
      <w:r w:rsidR="00140B19">
        <w:rPr>
          <w:b/>
          <w:bCs/>
        </w:rPr>
        <w:t xml:space="preserve"> </w:t>
      </w:r>
      <w:r w:rsidR="00140B19">
        <w:t>990 m</w:t>
      </w:r>
      <w:r w:rsidR="00140B19">
        <w:rPr>
          <w:vertAlign w:val="superscript"/>
        </w:rPr>
        <w:t>2</w:t>
      </w:r>
      <w:r w:rsidR="00140B19">
        <w:t>, 44 %;</w:t>
      </w:r>
      <w:r>
        <w:rPr>
          <w:b/>
          <w:bCs/>
        </w:rPr>
        <w:t xml:space="preserve"> 12.</w:t>
      </w:r>
      <w:r w:rsidR="00140B19">
        <w:rPr>
          <w:b/>
          <w:bCs/>
        </w:rPr>
        <w:t xml:space="preserve"> </w:t>
      </w:r>
      <w:r w:rsidR="00140B19">
        <w:t>37,21 m</w:t>
      </w:r>
      <w:r w:rsidR="00140B19">
        <w:rPr>
          <w:vertAlign w:val="superscript"/>
        </w:rPr>
        <w:t>2</w:t>
      </w:r>
      <w:r w:rsidR="00140B19">
        <w:t>, 24,4 m pletiva;</w:t>
      </w:r>
      <w:r>
        <w:rPr>
          <w:b/>
          <w:bCs/>
        </w:rPr>
        <w:t xml:space="preserve"> 13.</w:t>
      </w:r>
      <w:r w:rsidR="00140B19">
        <w:rPr>
          <w:b/>
          <w:bCs/>
        </w:rPr>
        <w:t xml:space="preserve"> </w:t>
      </w:r>
      <w:r w:rsidR="00140B19">
        <w:t>čtvercový pozemek</w:t>
      </w:r>
      <w:r w:rsidR="00316F83">
        <w:t xml:space="preserve"> – 18 m, obdélníkový pozemek – 24 m a 12 m, čtvercový pozemek má větší výměru;</w:t>
      </w:r>
      <w:r>
        <w:rPr>
          <w:b/>
          <w:bCs/>
        </w:rPr>
        <w:t xml:space="preserve"> 14.</w:t>
      </w:r>
      <w:r w:rsidR="00316F83">
        <w:rPr>
          <w:b/>
          <w:bCs/>
        </w:rPr>
        <w:t xml:space="preserve"> </w:t>
      </w:r>
      <w:r w:rsidR="00316F83">
        <w:t>2,6 m</w:t>
      </w:r>
      <w:r w:rsidR="00316F83">
        <w:rPr>
          <w:vertAlign w:val="superscript"/>
        </w:rPr>
        <w:t>2</w:t>
      </w:r>
      <w:r w:rsidR="00316F83">
        <w:t>;</w:t>
      </w:r>
      <w:r>
        <w:rPr>
          <w:b/>
          <w:bCs/>
        </w:rPr>
        <w:t xml:space="preserve"> 15.</w:t>
      </w:r>
      <w:r w:rsidR="00F04865">
        <w:rPr>
          <w:b/>
          <w:bCs/>
        </w:rPr>
        <w:t xml:space="preserve"> </w:t>
      </w:r>
      <w:r w:rsidR="00F04865">
        <w:t>bude;</w:t>
      </w:r>
      <w:r>
        <w:rPr>
          <w:b/>
          <w:bCs/>
        </w:rPr>
        <w:t xml:space="preserve"> 16.</w:t>
      </w:r>
      <w:r w:rsidR="00F04865">
        <w:t xml:space="preserve"> </w:t>
      </w:r>
      <w:r w:rsidR="00A807E5">
        <w:t>bude, 48 minut</w:t>
      </w:r>
    </w:p>
    <w:p w14:paraId="532C4EEE" w14:textId="65DCD25B" w:rsidR="001465A5" w:rsidRDefault="001465A5" w:rsidP="00D14A15">
      <w:pPr>
        <w:spacing w:line="360" w:lineRule="auto"/>
        <w:jc w:val="both"/>
        <w:rPr>
          <w:b/>
          <w:bCs/>
        </w:rPr>
      </w:pPr>
    </w:p>
    <w:p w14:paraId="637EDB5A" w14:textId="5D4111E2" w:rsidR="001465A5" w:rsidRDefault="00296493" w:rsidP="00D14A15">
      <w:pPr>
        <w:spacing w:line="360" w:lineRule="auto"/>
        <w:jc w:val="both"/>
        <w:rPr>
          <w:b/>
          <w:bCs/>
        </w:rPr>
      </w:pPr>
      <w:r>
        <w:rPr>
          <w:b/>
          <w:bCs/>
        </w:rPr>
        <w:t>8</w:t>
      </w:r>
      <w:r w:rsidR="001465A5">
        <w:rPr>
          <w:b/>
          <w:bCs/>
        </w:rPr>
        <w:t>. Povrchy a objemy těles</w:t>
      </w:r>
    </w:p>
    <w:p w14:paraId="73BA4D6E" w14:textId="70447903" w:rsidR="00C27398" w:rsidRDefault="001465A5" w:rsidP="005F462D">
      <w:pPr>
        <w:spacing w:after="0" w:line="360" w:lineRule="auto"/>
        <w:jc w:val="both"/>
        <w:rPr>
          <w:b/>
          <w:bCs/>
        </w:rPr>
      </w:pPr>
      <w:r>
        <w:rPr>
          <w:b/>
          <w:bCs/>
        </w:rPr>
        <w:t>1.</w:t>
      </w:r>
      <w:r w:rsidR="00316F83">
        <w:rPr>
          <w:b/>
          <w:bCs/>
        </w:rPr>
        <w:t xml:space="preserve"> </w:t>
      </w:r>
      <w:r w:rsidR="00316F83">
        <w:t>864 cm</w:t>
      </w:r>
      <w:r w:rsidR="00316F83">
        <w:rPr>
          <w:vertAlign w:val="superscript"/>
        </w:rPr>
        <w:t>3</w:t>
      </w:r>
      <w:r w:rsidR="00316F83">
        <w:t>;</w:t>
      </w:r>
      <w:r>
        <w:rPr>
          <w:b/>
          <w:bCs/>
        </w:rPr>
        <w:t xml:space="preserve"> 2.</w:t>
      </w:r>
      <w:r w:rsidR="005F462D">
        <w:rPr>
          <w:b/>
          <w:bCs/>
        </w:rPr>
        <w:t xml:space="preserve"> </w:t>
      </w:r>
      <w:r w:rsidR="005F462D">
        <w:t>2070 cm</w:t>
      </w:r>
      <w:r w:rsidR="005F462D">
        <w:rPr>
          <w:vertAlign w:val="superscript"/>
        </w:rPr>
        <w:t>2</w:t>
      </w:r>
      <w:r w:rsidR="005F462D">
        <w:t>;</w:t>
      </w:r>
      <w:r>
        <w:rPr>
          <w:b/>
          <w:bCs/>
        </w:rPr>
        <w:t xml:space="preserve"> 3.</w:t>
      </w:r>
      <w:r w:rsidR="005F462D">
        <w:rPr>
          <w:b/>
          <w:bCs/>
        </w:rPr>
        <w:t xml:space="preserve"> </w:t>
      </w:r>
      <w:r w:rsidR="005F462D">
        <w:t>277,2 cm</w:t>
      </w:r>
      <w:r w:rsidR="005F462D">
        <w:rPr>
          <w:vertAlign w:val="superscript"/>
        </w:rPr>
        <w:t>2</w:t>
      </w:r>
      <w:r w:rsidR="005F462D">
        <w:t>;</w:t>
      </w:r>
      <w:r>
        <w:rPr>
          <w:b/>
          <w:bCs/>
        </w:rPr>
        <w:t xml:space="preserve"> 4.</w:t>
      </w:r>
      <w:r w:rsidR="005F462D">
        <w:rPr>
          <w:b/>
          <w:bCs/>
        </w:rPr>
        <w:t xml:space="preserve"> </w:t>
      </w:r>
      <w:r w:rsidR="005F462D">
        <w:t>80 dm</w:t>
      </w:r>
      <w:r w:rsidR="005F462D">
        <w:rPr>
          <w:vertAlign w:val="superscript"/>
        </w:rPr>
        <w:t>2</w:t>
      </w:r>
      <w:r w:rsidR="005F462D">
        <w:t>;</w:t>
      </w:r>
      <w:r>
        <w:rPr>
          <w:b/>
          <w:bCs/>
        </w:rPr>
        <w:t xml:space="preserve"> 5.</w:t>
      </w:r>
      <w:r w:rsidR="005F462D">
        <w:rPr>
          <w:b/>
          <w:bCs/>
        </w:rPr>
        <w:t xml:space="preserve"> </w:t>
      </w:r>
      <w:r w:rsidR="005F462D">
        <w:t>12 m;</w:t>
      </w:r>
      <w:r>
        <w:rPr>
          <w:b/>
          <w:bCs/>
        </w:rPr>
        <w:t xml:space="preserve"> 6.</w:t>
      </w:r>
      <w:r w:rsidR="005F462D">
        <w:rPr>
          <w:b/>
          <w:bCs/>
        </w:rPr>
        <w:t xml:space="preserve"> </w:t>
      </w:r>
      <w:r w:rsidR="005F462D">
        <w:t>přibližně 415 cm</w:t>
      </w:r>
      <w:r w:rsidR="005F462D">
        <w:rPr>
          <w:vertAlign w:val="superscript"/>
        </w:rPr>
        <w:t>3</w:t>
      </w:r>
      <w:r w:rsidR="005F462D">
        <w:t>;</w:t>
      </w:r>
      <w:r>
        <w:rPr>
          <w:b/>
          <w:bCs/>
        </w:rPr>
        <w:t xml:space="preserve"> 7.</w:t>
      </w:r>
      <w:r w:rsidR="005F462D">
        <w:rPr>
          <w:b/>
          <w:bCs/>
        </w:rPr>
        <w:t xml:space="preserve"> </w:t>
      </w:r>
      <w:r w:rsidR="005F462D">
        <w:t>přibližně 0,15 kg;</w:t>
      </w:r>
      <w:r>
        <w:rPr>
          <w:b/>
          <w:bCs/>
        </w:rPr>
        <w:t xml:space="preserve"> </w:t>
      </w:r>
      <w:r w:rsidR="005F462D">
        <w:rPr>
          <w:b/>
          <w:bCs/>
        </w:rPr>
        <w:t>8.</w:t>
      </w:r>
    </w:p>
    <w:p w14:paraId="0DE36C6B" w14:textId="77777777" w:rsidR="00E91710" w:rsidRDefault="00E91710" w:rsidP="005F462D">
      <w:pPr>
        <w:spacing w:after="0" w:line="360" w:lineRule="auto"/>
        <w:jc w:val="both"/>
        <w:rPr>
          <w:b/>
          <w:bCs/>
        </w:rPr>
      </w:pPr>
    </w:p>
    <w:tbl>
      <w:tblPr>
        <w:tblStyle w:val="Mkatabulky"/>
        <w:tblW w:w="0" w:type="auto"/>
        <w:tblInd w:w="409" w:type="dxa"/>
        <w:tblLook w:val="04A0" w:firstRow="1" w:lastRow="0" w:firstColumn="1" w:lastColumn="0" w:noHBand="0" w:noVBand="1"/>
      </w:tblPr>
      <w:tblGrid>
        <w:gridCol w:w="1271"/>
        <w:gridCol w:w="1276"/>
        <w:gridCol w:w="1701"/>
      </w:tblGrid>
      <w:tr w:rsidR="00274E04" w14:paraId="20905073" w14:textId="77777777" w:rsidTr="00E91710">
        <w:tc>
          <w:tcPr>
            <w:tcW w:w="1271" w:type="dxa"/>
          </w:tcPr>
          <w:p w14:paraId="1A1047F3" w14:textId="77777777" w:rsidR="00274E04" w:rsidRPr="00C27398" w:rsidRDefault="00274E04" w:rsidP="00274E04">
            <w:pPr>
              <w:spacing w:line="360" w:lineRule="auto"/>
              <w:jc w:val="center"/>
              <w:rPr>
                <w:bCs/>
              </w:rPr>
            </w:pPr>
            <w:r w:rsidRPr="00C27398">
              <w:rPr>
                <w:bCs/>
              </w:rPr>
              <w:t>Krabička</w:t>
            </w:r>
            <w:r>
              <w:rPr>
                <w:bCs/>
              </w:rPr>
              <w:t xml:space="preserve"> č.</w:t>
            </w:r>
          </w:p>
        </w:tc>
        <w:tc>
          <w:tcPr>
            <w:tcW w:w="1276" w:type="dxa"/>
          </w:tcPr>
          <w:p w14:paraId="7DA504EC" w14:textId="77777777" w:rsidR="00274E04" w:rsidRPr="00C27398" w:rsidRDefault="00274E04" w:rsidP="00274E04">
            <w:pPr>
              <w:spacing w:line="360" w:lineRule="auto"/>
              <w:jc w:val="center"/>
              <w:rPr>
                <w:bCs/>
              </w:rPr>
            </w:pPr>
            <w:r>
              <w:rPr>
                <w:bCs/>
              </w:rPr>
              <w:t>Povrch (cm</w:t>
            </w:r>
            <w:r>
              <w:rPr>
                <w:bCs/>
                <w:vertAlign w:val="superscript"/>
              </w:rPr>
              <w:t>2</w:t>
            </w:r>
            <w:r>
              <w:rPr>
                <w:bCs/>
              </w:rPr>
              <w:t>)</w:t>
            </w:r>
          </w:p>
        </w:tc>
        <w:tc>
          <w:tcPr>
            <w:tcW w:w="1701" w:type="dxa"/>
          </w:tcPr>
          <w:p w14:paraId="3EBAD529" w14:textId="0EBC82FC" w:rsidR="00274E04" w:rsidRPr="00C27398" w:rsidRDefault="00274E04" w:rsidP="00274E04">
            <w:pPr>
              <w:spacing w:line="360" w:lineRule="auto"/>
              <w:jc w:val="center"/>
              <w:rPr>
                <w:bCs/>
              </w:rPr>
            </w:pPr>
            <w:r>
              <w:rPr>
                <w:bCs/>
              </w:rPr>
              <w:t>Potřebný materiál (cm</w:t>
            </w:r>
            <w:r>
              <w:rPr>
                <w:bCs/>
                <w:vertAlign w:val="superscript"/>
              </w:rPr>
              <w:t>2</w:t>
            </w:r>
            <w:r>
              <w:rPr>
                <w:bCs/>
              </w:rPr>
              <w:t>)</w:t>
            </w:r>
          </w:p>
        </w:tc>
      </w:tr>
      <w:tr w:rsidR="00274E04" w14:paraId="7A0B7BE7" w14:textId="77777777" w:rsidTr="00E91710">
        <w:tc>
          <w:tcPr>
            <w:tcW w:w="1271" w:type="dxa"/>
          </w:tcPr>
          <w:p w14:paraId="5B6B1B5A" w14:textId="77777777" w:rsidR="00274E04" w:rsidRPr="00C27398" w:rsidRDefault="00274E04" w:rsidP="00274E04">
            <w:pPr>
              <w:spacing w:line="360" w:lineRule="auto"/>
              <w:jc w:val="center"/>
              <w:rPr>
                <w:bCs/>
              </w:rPr>
            </w:pPr>
            <w:r>
              <w:rPr>
                <w:bCs/>
              </w:rPr>
              <w:t>1</w:t>
            </w:r>
          </w:p>
        </w:tc>
        <w:tc>
          <w:tcPr>
            <w:tcW w:w="1276" w:type="dxa"/>
          </w:tcPr>
          <w:p w14:paraId="370521CA" w14:textId="77777777" w:rsidR="00274E04" w:rsidRPr="00C27398" w:rsidRDefault="00274E04" w:rsidP="00274E04">
            <w:pPr>
              <w:spacing w:line="360" w:lineRule="auto"/>
              <w:jc w:val="center"/>
              <w:rPr>
                <w:bCs/>
              </w:rPr>
            </w:pPr>
            <w:r>
              <w:rPr>
                <w:bCs/>
              </w:rPr>
              <w:t>380</w:t>
            </w:r>
          </w:p>
        </w:tc>
        <w:tc>
          <w:tcPr>
            <w:tcW w:w="1701" w:type="dxa"/>
          </w:tcPr>
          <w:p w14:paraId="5AEE10E8" w14:textId="77777777" w:rsidR="00274E04" w:rsidRPr="00C27398" w:rsidRDefault="00274E04" w:rsidP="00274E04">
            <w:pPr>
              <w:spacing w:line="360" w:lineRule="auto"/>
              <w:jc w:val="center"/>
              <w:rPr>
                <w:bCs/>
              </w:rPr>
            </w:pPr>
            <w:r>
              <w:rPr>
                <w:bCs/>
              </w:rPr>
              <w:t>456</w:t>
            </w:r>
          </w:p>
        </w:tc>
      </w:tr>
      <w:tr w:rsidR="00274E04" w14:paraId="387F4EAF" w14:textId="77777777" w:rsidTr="00E91710">
        <w:tc>
          <w:tcPr>
            <w:tcW w:w="1271" w:type="dxa"/>
          </w:tcPr>
          <w:p w14:paraId="259D5524" w14:textId="77777777" w:rsidR="00274E04" w:rsidRPr="00C27398" w:rsidRDefault="00274E04" w:rsidP="00274E04">
            <w:pPr>
              <w:spacing w:line="360" w:lineRule="auto"/>
              <w:jc w:val="center"/>
              <w:rPr>
                <w:bCs/>
              </w:rPr>
            </w:pPr>
            <w:r>
              <w:rPr>
                <w:bCs/>
              </w:rPr>
              <w:t>2</w:t>
            </w:r>
          </w:p>
        </w:tc>
        <w:tc>
          <w:tcPr>
            <w:tcW w:w="1276" w:type="dxa"/>
          </w:tcPr>
          <w:p w14:paraId="1FD8023F" w14:textId="77777777" w:rsidR="00274E04" w:rsidRPr="00C27398" w:rsidRDefault="00274E04" w:rsidP="00274E04">
            <w:pPr>
              <w:spacing w:line="360" w:lineRule="auto"/>
              <w:jc w:val="center"/>
              <w:rPr>
                <w:bCs/>
              </w:rPr>
            </w:pPr>
            <w:r>
              <w:rPr>
                <w:bCs/>
              </w:rPr>
              <w:t>294,85</w:t>
            </w:r>
          </w:p>
        </w:tc>
        <w:tc>
          <w:tcPr>
            <w:tcW w:w="1701" w:type="dxa"/>
          </w:tcPr>
          <w:p w14:paraId="3CDAFF42" w14:textId="77777777" w:rsidR="00274E04" w:rsidRPr="00C27398" w:rsidRDefault="00274E04" w:rsidP="00274E04">
            <w:pPr>
              <w:spacing w:line="360" w:lineRule="auto"/>
              <w:jc w:val="center"/>
              <w:rPr>
                <w:bCs/>
              </w:rPr>
            </w:pPr>
            <w:r>
              <w:rPr>
                <w:bCs/>
              </w:rPr>
              <w:t>353,82</w:t>
            </w:r>
          </w:p>
        </w:tc>
      </w:tr>
      <w:tr w:rsidR="00274E04" w14:paraId="56DAD907" w14:textId="77777777" w:rsidTr="00E91710">
        <w:tc>
          <w:tcPr>
            <w:tcW w:w="1271" w:type="dxa"/>
          </w:tcPr>
          <w:p w14:paraId="06FA62E6" w14:textId="77777777" w:rsidR="00274E04" w:rsidRPr="00C27398" w:rsidRDefault="00274E04" w:rsidP="00274E04">
            <w:pPr>
              <w:spacing w:line="360" w:lineRule="auto"/>
              <w:jc w:val="center"/>
              <w:rPr>
                <w:bCs/>
              </w:rPr>
            </w:pPr>
            <w:r>
              <w:rPr>
                <w:bCs/>
              </w:rPr>
              <w:t>3</w:t>
            </w:r>
          </w:p>
        </w:tc>
        <w:tc>
          <w:tcPr>
            <w:tcW w:w="1276" w:type="dxa"/>
          </w:tcPr>
          <w:p w14:paraId="4EB0C46E" w14:textId="77777777" w:rsidR="00274E04" w:rsidRPr="00C27398" w:rsidRDefault="00274E04" w:rsidP="00274E04">
            <w:pPr>
              <w:spacing w:line="360" w:lineRule="auto"/>
              <w:jc w:val="center"/>
              <w:rPr>
                <w:bCs/>
              </w:rPr>
            </w:pPr>
            <w:r>
              <w:rPr>
                <w:bCs/>
              </w:rPr>
              <w:t>246,43</w:t>
            </w:r>
          </w:p>
        </w:tc>
        <w:tc>
          <w:tcPr>
            <w:tcW w:w="1701" w:type="dxa"/>
          </w:tcPr>
          <w:p w14:paraId="6E6C969C" w14:textId="77777777" w:rsidR="00274E04" w:rsidRPr="00C27398" w:rsidRDefault="00274E04" w:rsidP="00274E04">
            <w:pPr>
              <w:spacing w:line="360" w:lineRule="auto"/>
              <w:jc w:val="center"/>
              <w:rPr>
                <w:bCs/>
              </w:rPr>
            </w:pPr>
            <w:r>
              <w:rPr>
                <w:bCs/>
              </w:rPr>
              <w:t>295,72</w:t>
            </w:r>
          </w:p>
        </w:tc>
      </w:tr>
      <w:tr w:rsidR="00274E04" w14:paraId="62FB14FE" w14:textId="77777777" w:rsidTr="00E91710">
        <w:tc>
          <w:tcPr>
            <w:tcW w:w="1271" w:type="dxa"/>
          </w:tcPr>
          <w:p w14:paraId="24C4D336" w14:textId="77777777" w:rsidR="00274E04" w:rsidRPr="00C27398" w:rsidRDefault="00274E04" w:rsidP="00274E04">
            <w:pPr>
              <w:spacing w:line="360" w:lineRule="auto"/>
              <w:jc w:val="center"/>
              <w:rPr>
                <w:bCs/>
              </w:rPr>
            </w:pPr>
            <w:r>
              <w:rPr>
                <w:bCs/>
              </w:rPr>
              <w:t>4</w:t>
            </w:r>
          </w:p>
        </w:tc>
        <w:tc>
          <w:tcPr>
            <w:tcW w:w="1276" w:type="dxa"/>
          </w:tcPr>
          <w:p w14:paraId="2DE78726" w14:textId="77777777" w:rsidR="00274E04" w:rsidRPr="00C27398" w:rsidRDefault="00274E04" w:rsidP="00274E04">
            <w:pPr>
              <w:spacing w:line="360" w:lineRule="auto"/>
              <w:jc w:val="center"/>
              <w:rPr>
                <w:bCs/>
              </w:rPr>
            </w:pPr>
            <w:r>
              <w:rPr>
                <w:bCs/>
              </w:rPr>
              <w:t>272,64</w:t>
            </w:r>
          </w:p>
        </w:tc>
        <w:tc>
          <w:tcPr>
            <w:tcW w:w="1701" w:type="dxa"/>
          </w:tcPr>
          <w:p w14:paraId="2638900D" w14:textId="77777777" w:rsidR="00274E04" w:rsidRPr="00C27398" w:rsidRDefault="00274E04" w:rsidP="00274E04">
            <w:pPr>
              <w:spacing w:line="360" w:lineRule="auto"/>
              <w:jc w:val="center"/>
              <w:rPr>
                <w:bCs/>
              </w:rPr>
            </w:pPr>
            <w:r w:rsidRPr="00C27398">
              <w:rPr>
                <w:bCs/>
              </w:rPr>
              <w:t>327,17</w:t>
            </w:r>
          </w:p>
        </w:tc>
      </w:tr>
    </w:tbl>
    <w:p w14:paraId="65FC7519" w14:textId="2E50539F" w:rsidR="00C27398" w:rsidRDefault="00C27398" w:rsidP="00D14A15">
      <w:pPr>
        <w:spacing w:line="360" w:lineRule="auto"/>
        <w:jc w:val="both"/>
        <w:rPr>
          <w:b/>
          <w:bCs/>
        </w:rPr>
      </w:pPr>
    </w:p>
    <w:p w14:paraId="5F2AEFAC" w14:textId="5DCBD592" w:rsidR="001465A5" w:rsidRPr="00A807E5" w:rsidRDefault="001465A5" w:rsidP="00D14A15">
      <w:pPr>
        <w:spacing w:line="360" w:lineRule="auto"/>
        <w:jc w:val="both"/>
      </w:pPr>
      <w:r>
        <w:rPr>
          <w:b/>
          <w:bCs/>
        </w:rPr>
        <w:t xml:space="preserve"> 9. </w:t>
      </w:r>
      <w:r w:rsidR="00F46D57">
        <w:rPr>
          <w:bCs/>
        </w:rPr>
        <w:t>V = 15,68 cm</w:t>
      </w:r>
      <w:r w:rsidR="00F46D57">
        <w:rPr>
          <w:bCs/>
          <w:vertAlign w:val="superscript"/>
        </w:rPr>
        <w:t>3</w:t>
      </w:r>
      <w:r w:rsidR="00F46D57">
        <w:rPr>
          <w:bCs/>
        </w:rPr>
        <w:t xml:space="preserve">, m = 0,013 kg = 13 g; </w:t>
      </w:r>
      <w:r>
        <w:rPr>
          <w:b/>
          <w:bCs/>
        </w:rPr>
        <w:t>10.</w:t>
      </w:r>
      <w:r w:rsidR="00F46D57">
        <w:rPr>
          <w:bCs/>
        </w:rPr>
        <w:t xml:space="preserve"> V</w:t>
      </w:r>
      <w:r w:rsidR="00F46D57">
        <w:rPr>
          <w:bCs/>
          <w:vertAlign w:val="subscript"/>
        </w:rPr>
        <w:t>cihla</w:t>
      </w:r>
      <w:r w:rsidR="00F46D57">
        <w:rPr>
          <w:bCs/>
        </w:rPr>
        <w:t xml:space="preserve"> = 750 cm</w:t>
      </w:r>
      <w:r w:rsidR="00F46D57">
        <w:rPr>
          <w:bCs/>
          <w:vertAlign w:val="superscript"/>
        </w:rPr>
        <w:t>3</w:t>
      </w:r>
      <w:r w:rsidR="00F46D57">
        <w:rPr>
          <w:bCs/>
        </w:rPr>
        <w:t>, m</w:t>
      </w:r>
      <w:r w:rsidR="00F46D57">
        <w:rPr>
          <w:bCs/>
          <w:vertAlign w:val="subscript"/>
        </w:rPr>
        <w:t>cihla</w:t>
      </w:r>
      <w:r w:rsidR="00F46D57">
        <w:rPr>
          <w:bCs/>
        </w:rPr>
        <w:t xml:space="preserve"> = 1,275 kg, do tašky lze dát 7 cihel, 25 = 7 · 3 + 4, tedy s plnou taškou půjde třikrát a při poslední cestě bude mít v tašce 4 cihly;</w:t>
      </w:r>
      <w:r>
        <w:rPr>
          <w:b/>
          <w:bCs/>
        </w:rPr>
        <w:t xml:space="preserve"> 11. </w:t>
      </w:r>
      <w:r w:rsidR="00F46D57">
        <w:rPr>
          <w:bCs/>
        </w:rPr>
        <w:t>modré = 377,4 cm</w:t>
      </w:r>
      <w:r w:rsidR="00F46D57">
        <w:rPr>
          <w:bCs/>
          <w:vertAlign w:val="superscript"/>
        </w:rPr>
        <w:t>2</w:t>
      </w:r>
      <w:r w:rsidR="00F46D57">
        <w:rPr>
          <w:bCs/>
        </w:rPr>
        <w:t>, červená = 333 cm</w:t>
      </w:r>
      <w:r w:rsidR="00F46D57">
        <w:rPr>
          <w:bCs/>
          <w:vertAlign w:val="superscript"/>
        </w:rPr>
        <w:t>2</w:t>
      </w:r>
      <w:r w:rsidR="00F46D57">
        <w:rPr>
          <w:bCs/>
        </w:rPr>
        <w:t>, žlutá = 288,6 cm</w:t>
      </w:r>
      <w:r w:rsidR="00F46D57">
        <w:rPr>
          <w:bCs/>
          <w:vertAlign w:val="superscript"/>
        </w:rPr>
        <w:t>2</w:t>
      </w:r>
      <w:r w:rsidR="00F46D57">
        <w:rPr>
          <w:bCs/>
        </w:rPr>
        <w:t xml:space="preserve">; </w:t>
      </w:r>
      <w:r>
        <w:rPr>
          <w:b/>
          <w:bCs/>
        </w:rPr>
        <w:t>12.</w:t>
      </w:r>
      <w:r w:rsidR="00274E04">
        <w:rPr>
          <w:b/>
          <w:bCs/>
        </w:rPr>
        <w:t xml:space="preserve"> </w:t>
      </w:r>
      <w:r w:rsidR="00274E04">
        <w:t>20 cm;</w:t>
      </w:r>
      <w:r>
        <w:rPr>
          <w:b/>
          <w:bCs/>
        </w:rPr>
        <w:t xml:space="preserve"> 13.</w:t>
      </w:r>
      <w:r w:rsidR="00274E04">
        <w:rPr>
          <w:b/>
          <w:bCs/>
        </w:rPr>
        <w:t xml:space="preserve"> </w:t>
      </w:r>
      <w:r w:rsidR="00274E04">
        <w:t>72,20 Kč;</w:t>
      </w:r>
      <w:r>
        <w:rPr>
          <w:b/>
          <w:bCs/>
        </w:rPr>
        <w:t xml:space="preserve"> </w:t>
      </w:r>
      <w:r>
        <w:rPr>
          <w:b/>
          <w:bCs/>
        </w:rPr>
        <w:lastRenderedPageBreak/>
        <w:t>14.</w:t>
      </w:r>
      <w:r w:rsidR="00274E04">
        <w:rPr>
          <w:b/>
          <w:bCs/>
        </w:rPr>
        <w:t xml:space="preserve"> </w:t>
      </w:r>
      <w:r w:rsidR="00274E04">
        <w:t>1125 kg;</w:t>
      </w:r>
      <w:r>
        <w:rPr>
          <w:b/>
          <w:bCs/>
        </w:rPr>
        <w:t xml:space="preserve"> 15.</w:t>
      </w:r>
      <w:r w:rsidR="00274E04">
        <w:rPr>
          <w:b/>
          <w:bCs/>
        </w:rPr>
        <w:t xml:space="preserve"> </w:t>
      </w:r>
      <w:r w:rsidR="00274E04">
        <w:t xml:space="preserve">asi </w:t>
      </w:r>
      <w:r w:rsidR="0006757D">
        <w:t>89,20 Kč;</w:t>
      </w:r>
      <w:r>
        <w:rPr>
          <w:b/>
          <w:bCs/>
        </w:rPr>
        <w:t xml:space="preserve"> 16.</w:t>
      </w:r>
      <w:r w:rsidR="0006757D">
        <w:rPr>
          <w:b/>
          <w:bCs/>
        </w:rPr>
        <w:t xml:space="preserve"> </w:t>
      </w:r>
      <w:r w:rsidR="0006757D">
        <w:t>20,1 dm</w:t>
      </w:r>
      <w:r w:rsidR="0006757D">
        <w:rPr>
          <w:vertAlign w:val="superscript"/>
        </w:rPr>
        <w:t>2</w:t>
      </w:r>
      <w:r w:rsidR="0006757D">
        <w:t>;</w:t>
      </w:r>
      <w:r>
        <w:rPr>
          <w:b/>
          <w:bCs/>
        </w:rPr>
        <w:t xml:space="preserve"> 17.</w:t>
      </w:r>
      <w:r w:rsidR="0006757D">
        <w:rPr>
          <w:b/>
          <w:bCs/>
        </w:rPr>
        <w:t xml:space="preserve"> </w:t>
      </w:r>
      <w:r w:rsidR="0006757D">
        <w:t>přibližně 59,3 %;</w:t>
      </w:r>
      <w:r>
        <w:rPr>
          <w:b/>
          <w:bCs/>
        </w:rPr>
        <w:t xml:space="preserve"> 18.</w:t>
      </w:r>
      <w:r w:rsidR="00A807E5">
        <w:rPr>
          <w:b/>
          <w:bCs/>
        </w:rPr>
        <w:t xml:space="preserve"> </w:t>
      </w:r>
      <w:r w:rsidR="00A807E5">
        <w:t>tři plechovky;</w:t>
      </w:r>
      <w:r>
        <w:rPr>
          <w:b/>
          <w:bCs/>
        </w:rPr>
        <w:t xml:space="preserve"> </w:t>
      </w:r>
      <w:r w:rsidR="0006757D">
        <w:rPr>
          <w:b/>
          <w:bCs/>
        </w:rPr>
        <w:t>19.</w:t>
      </w:r>
      <w:r w:rsidR="00A807E5">
        <w:rPr>
          <w:b/>
          <w:bCs/>
        </w:rPr>
        <w:t xml:space="preserve"> </w:t>
      </w:r>
      <w:r w:rsidR="00A807E5">
        <w:t>3,5 kubíku;</w:t>
      </w:r>
      <w:r>
        <w:rPr>
          <w:b/>
          <w:bCs/>
        </w:rPr>
        <w:t xml:space="preserve"> 2</w:t>
      </w:r>
      <w:r w:rsidR="0006757D">
        <w:rPr>
          <w:b/>
          <w:bCs/>
        </w:rPr>
        <w:t>0</w:t>
      </w:r>
      <w:r>
        <w:rPr>
          <w:b/>
          <w:bCs/>
        </w:rPr>
        <w:t>.</w:t>
      </w:r>
      <w:r w:rsidR="00A807E5">
        <w:rPr>
          <w:b/>
          <w:bCs/>
        </w:rPr>
        <w:t xml:space="preserve"> </w:t>
      </w:r>
      <w:r w:rsidR="00A807E5">
        <w:t>7425 Kč;</w:t>
      </w:r>
      <w:r>
        <w:rPr>
          <w:b/>
          <w:bCs/>
        </w:rPr>
        <w:t xml:space="preserve"> 2</w:t>
      </w:r>
      <w:r w:rsidR="0006757D">
        <w:rPr>
          <w:b/>
          <w:bCs/>
        </w:rPr>
        <w:t>1</w:t>
      </w:r>
      <w:r>
        <w:rPr>
          <w:b/>
          <w:bCs/>
        </w:rPr>
        <w:t>.</w:t>
      </w:r>
      <w:r w:rsidR="00A807E5">
        <w:rPr>
          <w:b/>
          <w:bCs/>
        </w:rPr>
        <w:t xml:space="preserve"> </w:t>
      </w:r>
      <w:r w:rsidR="00A807E5">
        <w:t>do výšky 20 cm</w:t>
      </w:r>
    </w:p>
    <w:p w14:paraId="6EEEABA1" w14:textId="553B25D7" w:rsidR="001465A5" w:rsidRDefault="001465A5" w:rsidP="00D14A15">
      <w:pPr>
        <w:spacing w:line="360" w:lineRule="auto"/>
        <w:jc w:val="both"/>
        <w:rPr>
          <w:b/>
          <w:bCs/>
        </w:rPr>
      </w:pPr>
    </w:p>
    <w:p w14:paraId="59279EAB" w14:textId="0415E093" w:rsidR="001465A5" w:rsidRDefault="00296493" w:rsidP="00D14A15">
      <w:pPr>
        <w:spacing w:line="360" w:lineRule="auto"/>
        <w:jc w:val="both"/>
        <w:rPr>
          <w:b/>
          <w:bCs/>
        </w:rPr>
      </w:pPr>
      <w:r>
        <w:rPr>
          <w:b/>
          <w:bCs/>
        </w:rPr>
        <w:t>9</w:t>
      </w:r>
      <w:r w:rsidR="001465A5">
        <w:rPr>
          <w:b/>
          <w:bCs/>
        </w:rPr>
        <w:t>. Goniometrie</w:t>
      </w:r>
    </w:p>
    <w:p w14:paraId="0C47456B" w14:textId="106D6FD8" w:rsidR="001465A5" w:rsidRPr="00820A47" w:rsidRDefault="001465A5" w:rsidP="00D14A15">
      <w:pPr>
        <w:spacing w:line="360" w:lineRule="auto"/>
        <w:jc w:val="both"/>
        <w:rPr>
          <w:bCs/>
        </w:rPr>
      </w:pPr>
      <w:r>
        <w:rPr>
          <w:b/>
          <w:bCs/>
        </w:rPr>
        <w:t>1.</w:t>
      </w:r>
      <w:r w:rsidR="007066AA">
        <w:rPr>
          <w:b/>
          <w:bCs/>
        </w:rPr>
        <w:t xml:space="preserve"> </w:t>
      </w:r>
      <w:r w:rsidR="007066AA">
        <w:t>přibližně 6,84 m;</w:t>
      </w:r>
      <w:r>
        <w:rPr>
          <w:b/>
          <w:bCs/>
        </w:rPr>
        <w:t xml:space="preserve"> 2.</w:t>
      </w:r>
      <w:r w:rsidR="007066AA">
        <w:rPr>
          <w:b/>
          <w:bCs/>
        </w:rPr>
        <w:t xml:space="preserve"> </w:t>
      </w:r>
      <w:r w:rsidR="00C00814">
        <w:t>přibližně 302,1 cm;</w:t>
      </w:r>
      <w:r>
        <w:rPr>
          <w:b/>
          <w:bCs/>
        </w:rPr>
        <w:t xml:space="preserve"> 3.</w:t>
      </w:r>
      <w:r w:rsidR="00C00814">
        <w:rPr>
          <w:b/>
          <w:bCs/>
        </w:rPr>
        <w:t xml:space="preserve"> </w:t>
      </w:r>
      <w:r w:rsidR="00C00814">
        <w:t>S = 279 m</w:t>
      </w:r>
      <w:r w:rsidR="00C00814">
        <w:rPr>
          <w:vertAlign w:val="superscript"/>
        </w:rPr>
        <w:t>2</w:t>
      </w:r>
      <w:r w:rsidR="00C00814">
        <w:t>;</w:t>
      </w:r>
      <w:r>
        <w:rPr>
          <w:b/>
          <w:bCs/>
        </w:rPr>
        <w:t xml:space="preserve"> 4.</w:t>
      </w:r>
      <w:r w:rsidR="00820A47">
        <w:rPr>
          <w:b/>
          <w:bCs/>
        </w:rPr>
        <w:t xml:space="preserve"> </w:t>
      </w:r>
      <w:r w:rsidR="00820A47">
        <w:rPr>
          <w:bCs/>
        </w:rPr>
        <w:t>62°;</w:t>
      </w:r>
      <w:r>
        <w:rPr>
          <w:b/>
          <w:bCs/>
        </w:rPr>
        <w:t xml:space="preserve"> 5. </w:t>
      </w:r>
      <w:r w:rsidR="00820A47">
        <w:rPr>
          <w:bCs/>
        </w:rPr>
        <w:t>43,8 m</w:t>
      </w:r>
      <w:r w:rsidR="00820A47">
        <w:rPr>
          <w:bCs/>
          <w:vertAlign w:val="superscript"/>
        </w:rPr>
        <w:t>2</w:t>
      </w:r>
      <w:r w:rsidR="00820A47">
        <w:rPr>
          <w:bCs/>
        </w:rPr>
        <w:t xml:space="preserve"> plechu; </w:t>
      </w:r>
      <w:r w:rsidR="00820A47">
        <w:rPr>
          <w:b/>
          <w:bCs/>
        </w:rPr>
        <w:t>6</w:t>
      </w:r>
      <w:r>
        <w:rPr>
          <w:b/>
          <w:bCs/>
        </w:rPr>
        <w:t>.</w:t>
      </w:r>
      <w:r w:rsidR="00820A47">
        <w:rPr>
          <w:b/>
          <w:bCs/>
        </w:rPr>
        <w:t xml:space="preserve"> </w:t>
      </w:r>
      <w:r w:rsidR="00820A47">
        <w:rPr>
          <w:bCs/>
        </w:rPr>
        <w:t>29 cm, 17,2 %</w:t>
      </w:r>
    </w:p>
    <w:p w14:paraId="45D3D8B1" w14:textId="6B2CE566" w:rsidR="001465A5" w:rsidRDefault="001465A5" w:rsidP="00D14A15">
      <w:pPr>
        <w:spacing w:line="360" w:lineRule="auto"/>
        <w:jc w:val="both"/>
        <w:rPr>
          <w:b/>
          <w:bCs/>
        </w:rPr>
      </w:pPr>
    </w:p>
    <w:p w14:paraId="346977DC" w14:textId="1D95A700" w:rsidR="001465A5" w:rsidRDefault="00296493" w:rsidP="00D14A15">
      <w:pPr>
        <w:spacing w:line="360" w:lineRule="auto"/>
        <w:jc w:val="both"/>
        <w:rPr>
          <w:b/>
          <w:bCs/>
        </w:rPr>
      </w:pPr>
      <w:r>
        <w:rPr>
          <w:b/>
          <w:bCs/>
        </w:rPr>
        <w:t>10</w:t>
      </w:r>
      <w:r w:rsidR="001465A5">
        <w:rPr>
          <w:b/>
          <w:bCs/>
        </w:rPr>
        <w:t>. Základy statistiky</w:t>
      </w:r>
    </w:p>
    <w:p w14:paraId="11006DEE" w14:textId="4F2F0813" w:rsidR="001465A5" w:rsidRPr="00157C34" w:rsidRDefault="001465A5" w:rsidP="00D14A15">
      <w:pPr>
        <w:spacing w:line="360" w:lineRule="auto"/>
        <w:jc w:val="both"/>
      </w:pPr>
      <w:r>
        <w:rPr>
          <w:b/>
          <w:bCs/>
        </w:rPr>
        <w:t>1.</w:t>
      </w:r>
      <w:r w:rsidR="00157C34">
        <w:rPr>
          <w:b/>
          <w:bCs/>
        </w:rPr>
        <w:t xml:space="preserve"> </w:t>
      </w:r>
      <w:r w:rsidR="00157C34">
        <w:t>a) 11, c) 26,76 mm, d) 3, e) modus je 26,8, medián je 26,8</w:t>
      </w:r>
    </w:p>
    <w:p w14:paraId="5EAA24E1" w14:textId="0729EB82" w:rsidR="004C6673" w:rsidRDefault="00F91157" w:rsidP="00D14A15">
      <w:pPr>
        <w:spacing w:line="360" w:lineRule="auto"/>
        <w:jc w:val="both"/>
      </w:pPr>
      <w:r>
        <w:br w:type="page"/>
      </w:r>
    </w:p>
    <w:p w14:paraId="16E0040B" w14:textId="2A8921DC" w:rsidR="0044603F" w:rsidRDefault="0044603F" w:rsidP="008319CD">
      <w:pPr>
        <w:pStyle w:val="nadpish"/>
        <w:ind w:left="360" w:hanging="360"/>
      </w:pPr>
      <w:r w:rsidRPr="0044603F">
        <w:lastRenderedPageBreak/>
        <w:t>Závěr</w:t>
      </w:r>
    </w:p>
    <w:p w14:paraId="69E4BF66" w14:textId="77777777" w:rsidR="005B697A" w:rsidRDefault="005B697A" w:rsidP="008319CD">
      <w:pPr>
        <w:pStyle w:val="nadpish"/>
        <w:ind w:left="360" w:hanging="360"/>
      </w:pPr>
    </w:p>
    <w:p w14:paraId="67276DB9" w14:textId="0F19FE97" w:rsidR="00130965" w:rsidRDefault="0044603F" w:rsidP="00245F23">
      <w:pPr>
        <w:spacing w:after="0" w:line="360" w:lineRule="auto"/>
        <w:ind w:firstLine="709"/>
        <w:jc w:val="both"/>
      </w:pPr>
      <w:r>
        <w:t xml:space="preserve">První část bakalářské práce je krátce věnována teoretickému úvodu.  </w:t>
      </w:r>
      <w:r w:rsidR="0013259F">
        <w:t>Nejprve je zde představen ve zkratce současný vzdělávací program (RVP ZV), který je na našich základních školách.</w:t>
      </w:r>
      <w:r w:rsidR="00846682">
        <w:t xml:space="preserve"> Tento vzdělávací program klade důraz na mezipředmětové vazby</w:t>
      </w:r>
      <w:r w:rsidR="00F868F4">
        <w:t xml:space="preserve"> </w:t>
      </w:r>
      <w:r w:rsidR="00846682">
        <w:t xml:space="preserve">a </w:t>
      </w:r>
      <w:r w:rsidR="00F868F4">
        <w:t xml:space="preserve">také, </w:t>
      </w:r>
      <w:r w:rsidR="00846682">
        <w:t xml:space="preserve">že všechno souvisí se vším. </w:t>
      </w:r>
      <w:r w:rsidR="00F868F4">
        <w:t xml:space="preserve">Součástí tohoto programu je i obor Člověk a svět práce. </w:t>
      </w:r>
      <w:r w:rsidR="00846682">
        <w:t xml:space="preserve"> Do </w:t>
      </w:r>
      <w:r w:rsidR="00F868F4">
        <w:t xml:space="preserve">kterého </w:t>
      </w:r>
      <w:r w:rsidR="00846682">
        <w:t xml:space="preserve">spadá předmět </w:t>
      </w:r>
      <w:r w:rsidR="0013259F">
        <w:t>Technické a pracovní</w:t>
      </w:r>
      <w:r>
        <w:t xml:space="preserve"> činnosti. </w:t>
      </w:r>
      <w:r w:rsidR="00846682">
        <w:t>Dále je</w:t>
      </w:r>
      <w:r w:rsidR="00130965">
        <w:t xml:space="preserve"> zde</w:t>
      </w:r>
      <w:r w:rsidR="00846682">
        <w:t xml:space="preserve"> také podrobněji vypsáno, které obory</w:t>
      </w:r>
      <w:r w:rsidR="00F868F4">
        <w:t xml:space="preserve"> tento předmět obsahuje</w:t>
      </w:r>
      <w:r w:rsidR="00130965">
        <w:t xml:space="preserve"> a co se v nich probírá.</w:t>
      </w:r>
    </w:p>
    <w:p w14:paraId="611BD2BA" w14:textId="63495DF2" w:rsidR="00F24DC6" w:rsidRDefault="00130965" w:rsidP="00245F23">
      <w:pPr>
        <w:spacing w:after="0" w:line="360" w:lineRule="auto"/>
        <w:ind w:firstLine="709"/>
        <w:jc w:val="both"/>
      </w:pPr>
      <w:r>
        <w:t xml:space="preserve">Druhá část bakalářské práce je už zaměřena na praktické využití. Cílem této </w:t>
      </w:r>
      <w:r w:rsidR="00156226">
        <w:t>části,</w:t>
      </w:r>
      <w:r>
        <w:t xml:space="preserve"> a i celé bakalářské práce bylo </w:t>
      </w:r>
      <w:r w:rsidR="00156226">
        <w:t>vytvořit sbírku úloh</w:t>
      </w:r>
      <w:r w:rsidR="00F868F4">
        <w:t xml:space="preserve"> z matematiky</w:t>
      </w:r>
      <w:r w:rsidR="00156226">
        <w:t>,</w:t>
      </w:r>
      <w:r w:rsidR="00F868F4">
        <w:t xml:space="preserve"> která je zaměřena na využití matematiky v technických a pracovních činnostech. </w:t>
      </w:r>
      <w:r w:rsidR="00156226">
        <w:t xml:space="preserve">Správné řešení těchto úloh je </w:t>
      </w:r>
      <w:r w:rsidR="00F24DC6">
        <w:t>uvedeno v závěru.</w:t>
      </w:r>
      <w:r w:rsidR="00156226">
        <w:t xml:space="preserve"> Některé úlohy </w:t>
      </w:r>
      <w:r w:rsidR="00F24DC6">
        <w:t>mají i správný postup řešení.</w:t>
      </w:r>
    </w:p>
    <w:p w14:paraId="6D4CA3E3" w14:textId="77777777" w:rsidR="00F91C85" w:rsidRDefault="00F24DC6" w:rsidP="00245F23">
      <w:pPr>
        <w:spacing w:line="360" w:lineRule="auto"/>
        <w:ind w:firstLine="709"/>
        <w:jc w:val="both"/>
      </w:pPr>
      <w:r>
        <w:t>Doufám, že tato bakalářská práce pomůže nejen učitelům při hodinách matematiky</w:t>
      </w:r>
      <w:r w:rsidR="005E0704">
        <w:t xml:space="preserve">, </w:t>
      </w:r>
      <w:r w:rsidR="00F868F4">
        <w:t xml:space="preserve">ale také v hodinách technických a pracovních činností. </w:t>
      </w:r>
      <w:r w:rsidR="00F91C85">
        <w:t>Tato sbírka obsahuje úlohy,</w:t>
      </w:r>
      <w:r w:rsidR="005E0704">
        <w:t xml:space="preserve"> se</w:t>
      </w:r>
      <w:r w:rsidR="00F91C85">
        <w:t xml:space="preserve"> kterými se</w:t>
      </w:r>
      <w:r w:rsidR="005E0704">
        <w:t xml:space="preserve"> žáci mohou setkat v běžném životě a lépe se proto dané učivo vysvětluje.</w:t>
      </w:r>
    </w:p>
    <w:p w14:paraId="7EC92F56" w14:textId="6DC302BB" w:rsidR="00F91157" w:rsidRPr="00130965" w:rsidRDefault="004C6673" w:rsidP="00130965">
      <w:pPr>
        <w:spacing w:line="360" w:lineRule="auto"/>
        <w:ind w:firstLine="709"/>
      </w:pPr>
      <w:r w:rsidRPr="0044603F">
        <w:rPr>
          <w:b/>
          <w:bCs/>
          <w:sz w:val="32"/>
          <w:szCs w:val="32"/>
        </w:rPr>
        <w:br w:type="page"/>
      </w:r>
    </w:p>
    <w:p w14:paraId="5595DDFC" w14:textId="72BE4304" w:rsidR="001465A5" w:rsidRDefault="00EA4B3F" w:rsidP="008319CD">
      <w:pPr>
        <w:pStyle w:val="nadpish"/>
        <w:ind w:left="360" w:hanging="360"/>
      </w:pPr>
      <w:r w:rsidRPr="00EA4B3F">
        <w:lastRenderedPageBreak/>
        <w:t>Použit</w:t>
      </w:r>
      <w:r w:rsidR="00636932">
        <w:t>á</w:t>
      </w:r>
      <w:r w:rsidRPr="00EA4B3F">
        <w:t xml:space="preserve"> </w:t>
      </w:r>
      <w:r w:rsidR="007721AF">
        <w:t>literatur</w:t>
      </w:r>
      <w:r w:rsidR="000C4399">
        <w:t>a</w:t>
      </w:r>
    </w:p>
    <w:p w14:paraId="081DD65C" w14:textId="77777777" w:rsidR="008319CD" w:rsidRPr="00EA4B3F" w:rsidRDefault="008319CD" w:rsidP="008319CD">
      <w:pPr>
        <w:pStyle w:val="nadpish"/>
        <w:ind w:left="360" w:hanging="360"/>
      </w:pPr>
    </w:p>
    <w:p w14:paraId="5C2A61DB" w14:textId="460FAA51" w:rsidR="000B1DD0" w:rsidRPr="00636932" w:rsidRDefault="000B1DD0" w:rsidP="000B1DD0">
      <w:pPr>
        <w:pStyle w:val="Odstavecseseznamem"/>
        <w:numPr>
          <w:ilvl w:val="0"/>
          <w:numId w:val="8"/>
        </w:numPr>
        <w:spacing w:line="360" w:lineRule="auto"/>
      </w:pPr>
      <w:r w:rsidRPr="00636932">
        <w:t>BĚLOUN, František, et al.</w:t>
      </w:r>
      <w:r w:rsidR="00343D57">
        <w:t xml:space="preserve"> (2020).</w:t>
      </w:r>
      <w:r w:rsidRPr="00636932">
        <w:t xml:space="preserve"> </w:t>
      </w:r>
      <w:r w:rsidRPr="00343D57">
        <w:rPr>
          <w:i/>
        </w:rPr>
        <w:t>Sbírka úloh z matematiky pro základní školu</w:t>
      </w:r>
      <w:r w:rsidR="00343D57">
        <w:t>.</w:t>
      </w:r>
      <w:r w:rsidRPr="00636932">
        <w:t xml:space="preserve"> Praha: </w:t>
      </w:r>
      <w:r w:rsidR="00343D57">
        <w:t>Prometheus</w:t>
      </w:r>
      <w:r>
        <w:t>.</w:t>
      </w:r>
      <w:r w:rsidRPr="00636932">
        <w:t xml:space="preserve"> ISBN 978-80-7196-104-8</w:t>
      </w:r>
    </w:p>
    <w:p w14:paraId="33572974" w14:textId="4F2AA7D9" w:rsidR="000B1DD0" w:rsidRDefault="000B1DD0" w:rsidP="000B1DD0">
      <w:pPr>
        <w:pStyle w:val="Odstavecseseznamem"/>
        <w:numPr>
          <w:ilvl w:val="0"/>
          <w:numId w:val="8"/>
        </w:numPr>
        <w:spacing w:line="360" w:lineRule="auto"/>
      </w:pPr>
      <w:r>
        <w:t>BUŠEK, Ivan, KUBÍNOVÁ, Marie, NOVOTNÁ, Jarmila.</w:t>
      </w:r>
      <w:r w:rsidR="00343D57">
        <w:t xml:space="preserve"> (1996).</w:t>
      </w:r>
      <w:r>
        <w:t xml:space="preserve"> </w:t>
      </w:r>
      <w:r w:rsidRPr="00343D57">
        <w:rPr>
          <w:i/>
        </w:rPr>
        <w:t>Matematika pro 9. ročník základní školy 1. díl</w:t>
      </w:r>
      <w:r w:rsidR="00343D57">
        <w:t>. Praha: Prometheus</w:t>
      </w:r>
      <w:r>
        <w:t>. ISBN 80-85849-58-5</w:t>
      </w:r>
    </w:p>
    <w:p w14:paraId="648EFB6A" w14:textId="0832DA76" w:rsidR="000B1DD0" w:rsidRDefault="000B1DD0" w:rsidP="000B1DD0">
      <w:pPr>
        <w:pStyle w:val="Odstavecseseznamem"/>
        <w:numPr>
          <w:ilvl w:val="0"/>
          <w:numId w:val="8"/>
        </w:numPr>
        <w:spacing w:line="360" w:lineRule="auto"/>
      </w:pPr>
      <w:r>
        <w:t>BUŠEK, Ivan, KUBÍNOVÁ, Marie, NOVOTNÁ, Jarmila.</w:t>
      </w:r>
      <w:r w:rsidR="008168EC">
        <w:t xml:space="preserve"> (1996).</w:t>
      </w:r>
      <w:r>
        <w:t xml:space="preserve"> </w:t>
      </w:r>
      <w:r w:rsidRPr="008168EC">
        <w:rPr>
          <w:i/>
        </w:rPr>
        <w:t>Matematika pro 9. ročník základní školy 2. díl</w:t>
      </w:r>
      <w:r w:rsidR="008168EC">
        <w:t>. Praha: Prometheus</w:t>
      </w:r>
      <w:r>
        <w:t>. ISBN 80-85849-74-7</w:t>
      </w:r>
    </w:p>
    <w:p w14:paraId="3A3CB947" w14:textId="12390514" w:rsidR="000B1DD0" w:rsidRDefault="000B1DD0" w:rsidP="000B1DD0">
      <w:pPr>
        <w:pStyle w:val="Odstavecseseznamem"/>
        <w:numPr>
          <w:ilvl w:val="0"/>
          <w:numId w:val="8"/>
        </w:numPr>
        <w:spacing w:line="360" w:lineRule="auto"/>
      </w:pPr>
      <w:r w:rsidRPr="00001B2E">
        <w:t xml:space="preserve">Definice PISA 2003, </w:t>
      </w:r>
      <w:r w:rsidRPr="008168EC">
        <w:rPr>
          <w:i/>
        </w:rPr>
        <w:t>Koncepce matematické gramotnosti ve výzkumu PISA 2003</w:t>
      </w:r>
      <w:r w:rsidRPr="00001B2E">
        <w:t>, ÚIV, Praha.</w:t>
      </w:r>
    </w:p>
    <w:p w14:paraId="30847DC0" w14:textId="582BF3A6" w:rsidR="00F8372B" w:rsidRPr="00636932" w:rsidRDefault="00F8372B" w:rsidP="000B1DD0">
      <w:pPr>
        <w:pStyle w:val="Odstavecseseznamem"/>
        <w:numPr>
          <w:ilvl w:val="0"/>
          <w:numId w:val="8"/>
        </w:numPr>
        <w:spacing w:line="360" w:lineRule="auto"/>
      </w:pPr>
      <w:r>
        <w:t>DYTRTOVÁ, Radmila, et al.</w:t>
      </w:r>
      <w:r w:rsidR="008168EC">
        <w:t xml:space="preserve"> (2017).</w:t>
      </w:r>
      <w:r>
        <w:t xml:space="preserve"> </w:t>
      </w:r>
      <w:r w:rsidRPr="008168EC">
        <w:rPr>
          <w:i/>
        </w:rPr>
        <w:t>Praktické činnosti pro 6. – 9.</w:t>
      </w:r>
      <w:r w:rsidR="00123865" w:rsidRPr="008168EC">
        <w:rPr>
          <w:i/>
        </w:rPr>
        <w:t xml:space="preserve"> ročník základních škol</w:t>
      </w:r>
      <w:r w:rsidR="00091626">
        <w:rPr>
          <w:i/>
        </w:rPr>
        <w:t>:</w:t>
      </w:r>
      <w:r w:rsidRPr="008168EC">
        <w:rPr>
          <w:i/>
        </w:rPr>
        <w:t xml:space="preserve"> Pěstitelství</w:t>
      </w:r>
      <w:r w:rsidR="008168EC">
        <w:t>. Praha: Fortuna</w:t>
      </w:r>
      <w:r w:rsidR="00123865">
        <w:t>. ISBN 978-80-7373-135-9</w:t>
      </w:r>
    </w:p>
    <w:p w14:paraId="43E8E12E" w14:textId="5121A34D" w:rsidR="000B1DD0" w:rsidRDefault="000B1DD0" w:rsidP="000B1DD0">
      <w:pPr>
        <w:pStyle w:val="Odstavecseseznamem"/>
        <w:numPr>
          <w:ilvl w:val="0"/>
          <w:numId w:val="8"/>
        </w:numPr>
        <w:spacing w:line="360" w:lineRule="auto"/>
      </w:pPr>
      <w:r w:rsidRPr="00636932">
        <w:t xml:space="preserve">DYTRYCH, Martin, DOBIASOVÁ, Irena, </w:t>
      </w:r>
      <w:r>
        <w:t xml:space="preserve">LIVŇANSKÁ, Libuše. </w:t>
      </w:r>
      <w:r w:rsidR="008168EC">
        <w:t xml:space="preserve">(2005). </w:t>
      </w:r>
      <w:r w:rsidRPr="008168EC">
        <w:rPr>
          <w:i/>
        </w:rPr>
        <w:t>Sbírka úloh z matematiky</w:t>
      </w:r>
      <w:r w:rsidR="008168EC">
        <w:t>. Praha: Fortuna</w:t>
      </w:r>
      <w:r>
        <w:t>.</w:t>
      </w:r>
      <w:r w:rsidRPr="00636932">
        <w:t xml:space="preserve"> ISBN 80-7168-766-9</w:t>
      </w:r>
    </w:p>
    <w:p w14:paraId="10AF469D" w14:textId="5CAEC695" w:rsidR="00123865" w:rsidRDefault="00123865" w:rsidP="000B1DD0">
      <w:pPr>
        <w:pStyle w:val="Odstavecseseznamem"/>
        <w:numPr>
          <w:ilvl w:val="0"/>
          <w:numId w:val="8"/>
        </w:numPr>
        <w:spacing w:line="360" w:lineRule="auto"/>
      </w:pPr>
      <w:r>
        <w:t xml:space="preserve">JANDA, Otto. </w:t>
      </w:r>
      <w:r w:rsidR="008168EC">
        <w:t xml:space="preserve">(2008). </w:t>
      </w:r>
      <w:r w:rsidRPr="008168EC">
        <w:rPr>
          <w:i/>
        </w:rPr>
        <w:t>Praktické činnosti pro 6. – 9. ročník základních škol</w:t>
      </w:r>
      <w:r w:rsidR="00091626">
        <w:rPr>
          <w:i/>
        </w:rPr>
        <w:t>:</w:t>
      </w:r>
      <w:r w:rsidRPr="008168EC">
        <w:rPr>
          <w:i/>
        </w:rPr>
        <w:t xml:space="preserve"> Elektrotechnika kolem nás</w:t>
      </w:r>
      <w:r w:rsidR="008168EC">
        <w:t>. Praha: Fortuna</w:t>
      </w:r>
      <w:r>
        <w:t>. ISBN 978-80-7373-031-4</w:t>
      </w:r>
    </w:p>
    <w:p w14:paraId="389C0815" w14:textId="327F7C01" w:rsidR="001F2816" w:rsidRDefault="001F2816" w:rsidP="000B1DD0">
      <w:pPr>
        <w:pStyle w:val="Odstavecseseznamem"/>
        <w:numPr>
          <w:ilvl w:val="0"/>
          <w:numId w:val="8"/>
        </w:numPr>
        <w:spacing w:line="360" w:lineRule="auto"/>
      </w:pPr>
      <w:r>
        <w:t>MARÁDOVÁ, Eva, VODÁKOVÁ, Jitka.</w:t>
      </w:r>
      <w:r w:rsidR="008168EC">
        <w:t xml:space="preserve"> (2003).</w:t>
      </w:r>
      <w:r>
        <w:t xml:space="preserve"> </w:t>
      </w:r>
      <w:r w:rsidRPr="008168EC">
        <w:rPr>
          <w:i/>
        </w:rPr>
        <w:t>Praktické činnosti pro</w:t>
      </w:r>
      <w:r w:rsidR="00091626">
        <w:rPr>
          <w:i/>
        </w:rPr>
        <w:t xml:space="preserve"> 6. – 9. ročník základních škol:</w:t>
      </w:r>
      <w:r w:rsidRPr="008168EC">
        <w:rPr>
          <w:i/>
        </w:rPr>
        <w:t xml:space="preserve"> Příprava pokrmů</w:t>
      </w:r>
      <w:r w:rsidR="008168EC">
        <w:t>. Praha: Fortuna</w:t>
      </w:r>
      <w:r>
        <w:t>. ISBN 80-7168-849-5</w:t>
      </w:r>
    </w:p>
    <w:p w14:paraId="190CF4D8" w14:textId="625597E0" w:rsidR="001F2816" w:rsidRDefault="001F2816" w:rsidP="001F2816">
      <w:pPr>
        <w:pStyle w:val="Odstavecseseznamem"/>
        <w:numPr>
          <w:ilvl w:val="0"/>
          <w:numId w:val="8"/>
        </w:numPr>
        <w:spacing w:line="360" w:lineRule="auto"/>
      </w:pPr>
      <w:r>
        <w:t xml:space="preserve">MOŠNA, František, et al. </w:t>
      </w:r>
      <w:r w:rsidR="008168EC">
        <w:t xml:space="preserve">(2006). </w:t>
      </w:r>
      <w:r w:rsidRPr="008168EC">
        <w:rPr>
          <w:i/>
        </w:rPr>
        <w:t>Praktické činnosti pro 6. – 9. ročník základních šk</w:t>
      </w:r>
      <w:r w:rsidR="00091626">
        <w:rPr>
          <w:i/>
        </w:rPr>
        <w:t>ol:</w:t>
      </w:r>
      <w:r w:rsidRPr="008168EC">
        <w:rPr>
          <w:i/>
        </w:rPr>
        <w:t xml:space="preserve"> Práce s technickými materiály</w:t>
      </w:r>
      <w:r w:rsidR="008168EC">
        <w:t>. Praha: Fortuna</w:t>
      </w:r>
      <w:r>
        <w:t>. ISBN 80-7168-755-3</w:t>
      </w:r>
    </w:p>
    <w:p w14:paraId="24B8B461" w14:textId="3552004D" w:rsidR="001F2816" w:rsidRDefault="001F2816" w:rsidP="001F2816">
      <w:pPr>
        <w:pStyle w:val="Odstavecseseznamem"/>
        <w:numPr>
          <w:ilvl w:val="0"/>
          <w:numId w:val="8"/>
        </w:numPr>
        <w:spacing w:line="360" w:lineRule="auto"/>
      </w:pPr>
      <w:r>
        <w:t>MOŠNA, František, et al.</w:t>
      </w:r>
      <w:r w:rsidR="008168EC">
        <w:t xml:space="preserve"> (2004).</w:t>
      </w:r>
      <w:r>
        <w:t xml:space="preserve"> </w:t>
      </w:r>
      <w:r w:rsidRPr="008168EC">
        <w:rPr>
          <w:i/>
        </w:rPr>
        <w:t>Praktické činnosti pro 6. – 9. ročník základních š</w:t>
      </w:r>
      <w:r w:rsidR="00091626">
        <w:rPr>
          <w:i/>
        </w:rPr>
        <w:t>kol:</w:t>
      </w:r>
      <w:r w:rsidR="008168EC">
        <w:rPr>
          <w:i/>
        </w:rPr>
        <w:t xml:space="preserve"> Provoz a údržba domácnosti</w:t>
      </w:r>
      <w:r w:rsidR="008168EC">
        <w:t>. Praha: Fortuna</w:t>
      </w:r>
      <w:r>
        <w:t>. ISBN 80-7168-895-9</w:t>
      </w:r>
    </w:p>
    <w:p w14:paraId="3B6A8A8E" w14:textId="7CC33DE3" w:rsidR="000B1DD0" w:rsidRDefault="000B1DD0" w:rsidP="000B1DD0">
      <w:pPr>
        <w:pStyle w:val="Odstavecseseznamem"/>
        <w:numPr>
          <w:ilvl w:val="0"/>
          <w:numId w:val="8"/>
        </w:numPr>
        <w:spacing w:line="360" w:lineRule="auto"/>
      </w:pPr>
      <w:r>
        <w:t>ODVÁRKO, Oldřich, KADLEČEK, Jiří.</w:t>
      </w:r>
      <w:r w:rsidR="008168EC">
        <w:t xml:space="preserve"> (2015).</w:t>
      </w:r>
      <w:r>
        <w:t xml:space="preserve"> </w:t>
      </w:r>
      <w:r w:rsidRPr="008168EC">
        <w:rPr>
          <w:i/>
        </w:rPr>
        <w:t>Matematika pro 6. ročník základní školy 1. díl</w:t>
      </w:r>
      <w:r w:rsidR="008168EC">
        <w:t>. Praha: Prometheus</w:t>
      </w:r>
      <w:r>
        <w:t>. ISBN 978-80-7196-410-0</w:t>
      </w:r>
    </w:p>
    <w:p w14:paraId="20CE0180" w14:textId="75F07D93" w:rsidR="000B1DD0" w:rsidRDefault="000B1DD0" w:rsidP="000B1DD0">
      <w:pPr>
        <w:pStyle w:val="Odstavecseseznamem"/>
        <w:numPr>
          <w:ilvl w:val="0"/>
          <w:numId w:val="8"/>
        </w:numPr>
        <w:spacing w:line="360" w:lineRule="auto"/>
      </w:pPr>
      <w:r>
        <w:t>ODVÁRKO, Oldřich, KADLEČEK, Jiří.</w:t>
      </w:r>
      <w:r w:rsidR="008168EC">
        <w:t xml:space="preserve"> (2020).</w:t>
      </w:r>
      <w:r>
        <w:t xml:space="preserve"> </w:t>
      </w:r>
      <w:r w:rsidRPr="008168EC">
        <w:rPr>
          <w:i/>
        </w:rPr>
        <w:t>Matematika pro 6. ročník základní školy 2. díl</w:t>
      </w:r>
      <w:r w:rsidR="008168EC">
        <w:t>. Praha: Prometheus</w:t>
      </w:r>
      <w:r>
        <w:t>. ISBN 978-80-7196-414-8</w:t>
      </w:r>
    </w:p>
    <w:p w14:paraId="7C67BA2C" w14:textId="1891C685" w:rsidR="000B1DD0" w:rsidRDefault="000B1DD0" w:rsidP="000B1DD0">
      <w:pPr>
        <w:pStyle w:val="Odstavecseseznamem"/>
        <w:numPr>
          <w:ilvl w:val="0"/>
          <w:numId w:val="8"/>
        </w:numPr>
        <w:spacing w:line="360" w:lineRule="auto"/>
      </w:pPr>
      <w:r>
        <w:t xml:space="preserve">ODVÁRKO, Oldřich, KADLEČEK, Jiří. </w:t>
      </w:r>
      <w:r w:rsidR="008168EC">
        <w:t xml:space="preserve">(2017). </w:t>
      </w:r>
      <w:r w:rsidRPr="008168EC">
        <w:rPr>
          <w:i/>
        </w:rPr>
        <w:t>Matematika pro 6. ročník základní školy 3. díl</w:t>
      </w:r>
      <w:r w:rsidR="008168EC">
        <w:t>. Praha: Prometheus</w:t>
      </w:r>
      <w:r>
        <w:t>. ISBN 978-80-7196-416-2</w:t>
      </w:r>
    </w:p>
    <w:p w14:paraId="5F969D4E" w14:textId="29016C3F" w:rsidR="000B1DD0" w:rsidRDefault="000B1DD0" w:rsidP="000B1DD0">
      <w:pPr>
        <w:pStyle w:val="Odstavecseseznamem"/>
        <w:numPr>
          <w:ilvl w:val="0"/>
          <w:numId w:val="8"/>
        </w:numPr>
        <w:spacing w:line="360" w:lineRule="auto"/>
      </w:pPr>
      <w:r>
        <w:t>ODVÁRKO, Oldřich, KADLEČEK, Jiří.</w:t>
      </w:r>
      <w:r w:rsidR="008168EC">
        <w:t xml:space="preserve"> (2004).</w:t>
      </w:r>
      <w:r>
        <w:t xml:space="preserve"> </w:t>
      </w:r>
      <w:r w:rsidRPr="008168EC">
        <w:rPr>
          <w:i/>
        </w:rPr>
        <w:t>Matematika pro 7. ročník základní školy 1. díl</w:t>
      </w:r>
      <w:r>
        <w:t>. Pr</w:t>
      </w:r>
      <w:r w:rsidR="008168EC">
        <w:t>aha: Prometheus</w:t>
      </w:r>
      <w:r>
        <w:t>. ISBN 80-7196-284-8</w:t>
      </w:r>
    </w:p>
    <w:p w14:paraId="12975A10" w14:textId="1EB18CBE" w:rsidR="000B1DD0" w:rsidRDefault="000B1DD0" w:rsidP="000B1DD0">
      <w:pPr>
        <w:pStyle w:val="Odstavecseseznamem"/>
        <w:numPr>
          <w:ilvl w:val="0"/>
          <w:numId w:val="8"/>
        </w:numPr>
        <w:spacing w:line="360" w:lineRule="auto"/>
      </w:pPr>
      <w:r>
        <w:t>ODVÁRKO, Oldřich, KADLEČEK, Jiří.</w:t>
      </w:r>
      <w:r w:rsidR="008168EC">
        <w:t xml:space="preserve"> (2004).</w:t>
      </w:r>
      <w:r>
        <w:t xml:space="preserve"> </w:t>
      </w:r>
      <w:r w:rsidRPr="008168EC">
        <w:rPr>
          <w:i/>
        </w:rPr>
        <w:t>Matematika pro 7. ročník základní školy 2. díl</w:t>
      </w:r>
      <w:r w:rsidR="008168EC">
        <w:t>. Praha: Prometheus</w:t>
      </w:r>
      <w:r>
        <w:t>. ISBN 80-7196-285-6</w:t>
      </w:r>
    </w:p>
    <w:p w14:paraId="4F504F46" w14:textId="2F912B7A" w:rsidR="000B1DD0" w:rsidRDefault="000B1DD0" w:rsidP="000B1DD0">
      <w:pPr>
        <w:pStyle w:val="Odstavecseseznamem"/>
        <w:numPr>
          <w:ilvl w:val="0"/>
          <w:numId w:val="8"/>
        </w:numPr>
        <w:spacing w:line="360" w:lineRule="auto"/>
      </w:pPr>
      <w:r>
        <w:lastRenderedPageBreak/>
        <w:t>ODVÁRKO, Oldřich, KADLEČEK, Jiří.</w:t>
      </w:r>
      <w:r w:rsidR="008168EC">
        <w:t xml:space="preserve"> (2004).</w:t>
      </w:r>
      <w:r>
        <w:t xml:space="preserve"> </w:t>
      </w:r>
      <w:r w:rsidRPr="008168EC">
        <w:rPr>
          <w:i/>
        </w:rPr>
        <w:t>Matematika pro 7. ročník základní školy 3. díl</w:t>
      </w:r>
      <w:r w:rsidR="008168EC">
        <w:t>. Praha: Prometheus</w:t>
      </w:r>
      <w:r>
        <w:t>. ISBN 80-7196-286-4</w:t>
      </w:r>
    </w:p>
    <w:p w14:paraId="79202E34" w14:textId="1E238173" w:rsidR="000B1DD0" w:rsidRDefault="000B1DD0" w:rsidP="000B1DD0">
      <w:pPr>
        <w:pStyle w:val="Odstavecseseznamem"/>
        <w:numPr>
          <w:ilvl w:val="0"/>
          <w:numId w:val="8"/>
        </w:numPr>
        <w:spacing w:line="360" w:lineRule="auto"/>
      </w:pPr>
      <w:r>
        <w:t>ODVÁRKO, Oldřich, KADLEČEK, Jiří.</w:t>
      </w:r>
      <w:r w:rsidR="008168EC">
        <w:t xml:space="preserve"> (2012).</w:t>
      </w:r>
      <w:r>
        <w:t xml:space="preserve"> </w:t>
      </w:r>
      <w:r w:rsidRPr="00091626">
        <w:rPr>
          <w:i/>
        </w:rPr>
        <w:t>Matematika pro 8. ročník základní školy 1. díl</w:t>
      </w:r>
      <w:r w:rsidR="00091626">
        <w:t>. Praha: Prometheus</w:t>
      </w:r>
      <w:r>
        <w:t>. ISBN 978-80-7196-434-6</w:t>
      </w:r>
    </w:p>
    <w:p w14:paraId="06BCA577" w14:textId="5E4C5FC8" w:rsidR="000B1DD0" w:rsidRDefault="000B1DD0" w:rsidP="000B1DD0">
      <w:pPr>
        <w:pStyle w:val="Odstavecseseznamem"/>
        <w:numPr>
          <w:ilvl w:val="0"/>
          <w:numId w:val="8"/>
        </w:numPr>
        <w:spacing w:line="360" w:lineRule="auto"/>
      </w:pPr>
      <w:r>
        <w:t>ODVÁRKO, Oldřich, KADLEČEK, Jiří.</w:t>
      </w:r>
      <w:r w:rsidR="00091626">
        <w:t xml:space="preserve"> (2018).</w:t>
      </w:r>
      <w:r>
        <w:t xml:space="preserve"> </w:t>
      </w:r>
      <w:r w:rsidRPr="00091626">
        <w:rPr>
          <w:i/>
        </w:rPr>
        <w:t>Matematika pro 8. ročník základní školy 2. díl</w:t>
      </w:r>
      <w:r w:rsidR="00091626">
        <w:t>. Praha: Prometheus</w:t>
      </w:r>
      <w:r>
        <w:t>. ISBN 978-80-7196-435-3</w:t>
      </w:r>
    </w:p>
    <w:p w14:paraId="69BB168E" w14:textId="3ABA99C3" w:rsidR="000B1DD0" w:rsidRDefault="000B1DD0" w:rsidP="000B1DD0">
      <w:pPr>
        <w:pStyle w:val="Odstavecseseznamem"/>
        <w:numPr>
          <w:ilvl w:val="0"/>
          <w:numId w:val="8"/>
        </w:numPr>
        <w:spacing w:line="360" w:lineRule="auto"/>
      </w:pPr>
      <w:r>
        <w:t xml:space="preserve">ODVÁRKO, Oldřich, KADLEČEK, Jiří. </w:t>
      </w:r>
      <w:r w:rsidR="00091626">
        <w:t xml:space="preserve">(2006). </w:t>
      </w:r>
      <w:r w:rsidRPr="00091626">
        <w:rPr>
          <w:i/>
        </w:rPr>
        <w:t>Matematika pro 8. ročník základní školy 3. díl</w:t>
      </w:r>
      <w:r w:rsidR="00091626">
        <w:t>. Praha: Prometheus</w:t>
      </w:r>
      <w:r>
        <w:t>. ISBN 80-7196-183-3</w:t>
      </w:r>
    </w:p>
    <w:p w14:paraId="25BC6763" w14:textId="44FB8363" w:rsidR="00F8372B" w:rsidRDefault="00F8372B" w:rsidP="00F8372B">
      <w:pPr>
        <w:pStyle w:val="Odstavecseseznamem"/>
        <w:numPr>
          <w:ilvl w:val="0"/>
          <w:numId w:val="8"/>
        </w:numPr>
        <w:spacing w:line="360" w:lineRule="auto"/>
      </w:pPr>
      <w:r>
        <w:t>ODVÁRKO, Oldřich, KADLEČEK, Jiří.</w:t>
      </w:r>
      <w:r w:rsidR="00091626">
        <w:t xml:space="preserve"> (2004).</w:t>
      </w:r>
      <w:r>
        <w:t xml:space="preserve"> </w:t>
      </w:r>
      <w:r w:rsidRPr="00091626">
        <w:rPr>
          <w:i/>
        </w:rPr>
        <w:t>Matematika pro 9. ročník základní školy 1. díl</w:t>
      </w:r>
      <w:r w:rsidR="00091626">
        <w:t>. Praha: Prometheus</w:t>
      </w:r>
      <w:r>
        <w:t>. ISBN 80-7196-281-3</w:t>
      </w:r>
    </w:p>
    <w:p w14:paraId="2C4D2F6C" w14:textId="26791562" w:rsidR="00F8372B" w:rsidRDefault="00F8372B" w:rsidP="00F8372B">
      <w:pPr>
        <w:pStyle w:val="Odstavecseseznamem"/>
        <w:numPr>
          <w:ilvl w:val="0"/>
          <w:numId w:val="8"/>
        </w:numPr>
        <w:spacing w:line="360" w:lineRule="auto"/>
      </w:pPr>
      <w:r>
        <w:t>ODVÁRKO, Oldřich, KADLEČEK, Jiří.</w:t>
      </w:r>
      <w:r w:rsidR="00091626">
        <w:t xml:space="preserve"> (2004).</w:t>
      </w:r>
      <w:r>
        <w:t xml:space="preserve"> </w:t>
      </w:r>
      <w:r w:rsidRPr="00091626">
        <w:rPr>
          <w:i/>
        </w:rPr>
        <w:t>Matematika pro 9. ročník základní školy 2. díl</w:t>
      </w:r>
      <w:r w:rsidR="00091626">
        <w:t>. Praha: Prometheus</w:t>
      </w:r>
      <w:r>
        <w:t>. ISBN 80-7196-282-1</w:t>
      </w:r>
    </w:p>
    <w:p w14:paraId="27F9291E" w14:textId="688A4284" w:rsidR="00F8372B" w:rsidRDefault="00F8372B" w:rsidP="00F8372B">
      <w:pPr>
        <w:pStyle w:val="Odstavecseseznamem"/>
        <w:numPr>
          <w:ilvl w:val="0"/>
          <w:numId w:val="8"/>
        </w:numPr>
        <w:spacing w:line="360" w:lineRule="auto"/>
      </w:pPr>
      <w:r>
        <w:t>ODVÁRKO, Oldřich, KADLEČEK, Jiří.</w:t>
      </w:r>
      <w:r w:rsidR="00091626">
        <w:t xml:space="preserve"> (2018).</w:t>
      </w:r>
      <w:r>
        <w:t xml:space="preserve"> </w:t>
      </w:r>
      <w:r w:rsidRPr="00091626">
        <w:rPr>
          <w:i/>
        </w:rPr>
        <w:t>Matematika pro 8. ročník základní školy 3. díl</w:t>
      </w:r>
      <w:r w:rsidR="00091626">
        <w:t>. Praha: Prometheus</w:t>
      </w:r>
      <w:r>
        <w:t>. ISBN 80-7196-442-1</w:t>
      </w:r>
    </w:p>
    <w:p w14:paraId="6C3FC8E7" w14:textId="6DAC7CA7" w:rsidR="000B1DD0" w:rsidRPr="001F2816" w:rsidRDefault="000B1DD0" w:rsidP="000B1DD0">
      <w:pPr>
        <w:pStyle w:val="Odstavecseseznamem"/>
        <w:numPr>
          <w:ilvl w:val="0"/>
          <w:numId w:val="8"/>
        </w:numPr>
        <w:spacing w:line="360" w:lineRule="auto"/>
        <w:rPr>
          <w:rStyle w:val="Hypertextovodkaz"/>
          <w:color w:val="auto"/>
          <w:u w:val="none"/>
        </w:rPr>
      </w:pPr>
      <w:r w:rsidRPr="008D7ABA">
        <w:t>Rámcový vzdělávací program pro základní vzdělávání (RVP ZV) – edu.cz. </w:t>
      </w:r>
      <w:r w:rsidRPr="008D7ABA">
        <w:rPr>
          <w:i/>
          <w:iCs/>
        </w:rPr>
        <w:t>edu.cz – Jednotný metodický portál MŠMT</w:t>
      </w:r>
      <w:r w:rsidRPr="008D7ABA">
        <w:t xml:space="preserve"> [online]. Copyright © 2020 [cit. </w:t>
      </w:r>
      <w:r w:rsidR="002F13C8" w:rsidRPr="008D7ABA">
        <w:t>29. 03. 2022</w:t>
      </w:r>
      <w:r w:rsidRPr="008D7ABA">
        <w:t>]. Dostupné z: </w:t>
      </w:r>
      <w:hyperlink r:id="rId9" w:history="1">
        <w:r w:rsidRPr="008D7ABA">
          <w:rPr>
            <w:rStyle w:val="Hypertextovodkaz"/>
          </w:rPr>
          <w:t>https://www.edu.cz/rvp-ramcove-vzdelavaci-programy/ramcovy-vzdelavacici-program-pro-zakladni-vzdelavani-rvp-zv/</w:t>
        </w:r>
      </w:hyperlink>
    </w:p>
    <w:p w14:paraId="34D7BDD1" w14:textId="7AADDD19" w:rsidR="001F2816" w:rsidRDefault="000134B8" w:rsidP="001F2816">
      <w:pPr>
        <w:pStyle w:val="Odstavecseseznamem"/>
        <w:numPr>
          <w:ilvl w:val="0"/>
          <w:numId w:val="8"/>
        </w:numPr>
        <w:spacing w:line="360" w:lineRule="auto"/>
      </w:pPr>
      <w:r>
        <w:t>STRÁDAL, Jiří</w:t>
      </w:r>
      <w:r w:rsidR="001F2816" w:rsidRPr="00091626">
        <w:t>.</w:t>
      </w:r>
      <w:r w:rsidR="00091626">
        <w:t xml:space="preserve"> (2016).</w:t>
      </w:r>
      <w:r w:rsidR="001F2816" w:rsidRPr="00091626">
        <w:rPr>
          <w:i/>
        </w:rPr>
        <w:t xml:space="preserve"> Praktické činnosti pro 6. – 9. ročník </w:t>
      </w:r>
      <w:r w:rsidRPr="00091626">
        <w:rPr>
          <w:i/>
        </w:rPr>
        <w:t>základních škol, Člověk a svět práce</w:t>
      </w:r>
      <w:r w:rsidR="00091626">
        <w:t>. Praha: Fortuna</w:t>
      </w:r>
      <w:r w:rsidR="001F2816">
        <w:t>. ISBN 978-80-7373-129-8</w:t>
      </w:r>
    </w:p>
    <w:p w14:paraId="0AD333FA" w14:textId="093FAE88" w:rsidR="00283910" w:rsidRPr="00636932" w:rsidRDefault="000C4399" w:rsidP="00F873B3">
      <w:pPr>
        <w:pStyle w:val="Odstavecseseznamem"/>
        <w:numPr>
          <w:ilvl w:val="0"/>
          <w:numId w:val="8"/>
        </w:numPr>
        <w:spacing w:line="360" w:lineRule="auto"/>
      </w:pPr>
      <w:r w:rsidRPr="00636932">
        <w:t xml:space="preserve">Technické myšlení, technická tvořivost a praktické činnosti ve vzdělávání na základní </w:t>
      </w:r>
      <w:r w:rsidR="00636932" w:rsidRPr="00636932">
        <w:t>škole – DIGIFOLIO</w:t>
      </w:r>
      <w:r w:rsidRPr="00636932">
        <w:t>. </w:t>
      </w:r>
      <w:r w:rsidR="00636932" w:rsidRPr="00636932">
        <w:rPr>
          <w:i/>
          <w:iCs/>
        </w:rPr>
        <w:t>Domů – DIGIFOLIO</w:t>
      </w:r>
      <w:r w:rsidRPr="00636932">
        <w:t> [online]. Dostupné z: </w:t>
      </w:r>
      <w:hyperlink r:id="rId10" w:history="1">
        <w:r w:rsidRPr="00636932">
          <w:rPr>
            <w:rStyle w:val="Hypertextovodkaz"/>
          </w:rPr>
          <w:t>https://digifolio.rvp.cz/view/view.php?id=15685</w:t>
        </w:r>
      </w:hyperlink>
    </w:p>
    <w:p w14:paraId="28A85490" w14:textId="63EA1BDE" w:rsidR="006506D8" w:rsidRPr="00001B2E" w:rsidRDefault="000C4399" w:rsidP="00F873B3">
      <w:pPr>
        <w:pStyle w:val="Odstavecseseznamem"/>
        <w:numPr>
          <w:ilvl w:val="0"/>
          <w:numId w:val="8"/>
        </w:numPr>
        <w:spacing w:line="360" w:lineRule="auto"/>
        <w:rPr>
          <w:rStyle w:val="Hypertextovodkaz"/>
          <w:color w:val="auto"/>
          <w:u w:val="none"/>
        </w:rPr>
      </w:pPr>
      <w:r w:rsidRPr="00636932">
        <w:t xml:space="preserve">TECHNICKÁ </w:t>
      </w:r>
      <w:r w:rsidR="00636932" w:rsidRPr="00636932">
        <w:t>VÝCHOVA – PRACOVNÍ</w:t>
      </w:r>
      <w:r w:rsidRPr="00636932">
        <w:t xml:space="preserve"> ČINNOSTI NA ZÁKLADNÍ ŠKOLE. </w:t>
      </w:r>
      <w:r w:rsidRPr="00636932">
        <w:rPr>
          <w:i/>
          <w:iCs/>
        </w:rPr>
        <w:t xml:space="preserve">TECHNICKÁ </w:t>
      </w:r>
      <w:r w:rsidR="00636932" w:rsidRPr="00636932">
        <w:rPr>
          <w:i/>
          <w:iCs/>
        </w:rPr>
        <w:t>VÝCHOVA – PRACOVNÍ</w:t>
      </w:r>
      <w:r w:rsidRPr="00636932">
        <w:rPr>
          <w:i/>
          <w:iCs/>
        </w:rPr>
        <w:t xml:space="preserve"> ČINNOSTI NA ZÁKLADNÍ ŠKOLE</w:t>
      </w:r>
      <w:r w:rsidRPr="00636932">
        <w:t> [online]. Dostupné z: </w:t>
      </w:r>
      <w:hyperlink r:id="rId11" w:history="1">
        <w:r w:rsidRPr="00636932">
          <w:rPr>
            <w:rStyle w:val="Hypertextovodkaz"/>
          </w:rPr>
          <w:t>https://www.technickavychova.cz/</w:t>
        </w:r>
      </w:hyperlink>
    </w:p>
    <w:p w14:paraId="1E5E4FA4" w14:textId="062ED2D0" w:rsidR="009C3008" w:rsidRDefault="009C3008">
      <w:r>
        <w:br w:type="page"/>
      </w:r>
    </w:p>
    <w:p w14:paraId="22E0C90E" w14:textId="7887EB1F" w:rsidR="009C3008" w:rsidRPr="009C3008" w:rsidRDefault="009C3008" w:rsidP="009C3008">
      <w:pPr>
        <w:pStyle w:val="nadpish"/>
      </w:pPr>
      <w:r w:rsidRPr="009C3008">
        <w:lastRenderedPageBreak/>
        <w:t>Anotace</w:t>
      </w:r>
    </w:p>
    <w:p w14:paraId="1AB73DD7" w14:textId="149440EF" w:rsidR="009C3008" w:rsidRDefault="009C3008" w:rsidP="009C3008">
      <w:pPr>
        <w:spacing w:after="0" w:line="360" w:lineRule="auto"/>
        <w:jc w:val="both"/>
      </w:pPr>
      <w:r>
        <w:t>Bakalářská práce "Sbírka úloh z matematiky na téma technické a pracovní činnosti" se skládá ze dvou částí. První část je zaměřena na představení oblasti Člověk a svět práce, do kterého spadá i předmět Technické a pracovní činnosti a jeho zařazení do Rámcového vzdělávacího programu na základních školách.</w:t>
      </w:r>
    </w:p>
    <w:p w14:paraId="4D5A19C1" w14:textId="5CC418FA" w:rsidR="009348F8" w:rsidRDefault="009C3008" w:rsidP="009C3008">
      <w:pPr>
        <w:spacing w:line="360" w:lineRule="auto"/>
        <w:jc w:val="both"/>
      </w:pPr>
      <w:r>
        <w:t>Druhá část je tvořena sbírkou příkladů, které mohou být použity především v hodinách matematiky, ale také jako inspirace v hodinách technicky a pracovních činnostech.</w:t>
      </w:r>
    </w:p>
    <w:p w14:paraId="69FF1386" w14:textId="77777777" w:rsidR="009C3008" w:rsidRDefault="009C3008" w:rsidP="009C3008">
      <w:pPr>
        <w:spacing w:line="360" w:lineRule="auto"/>
        <w:ind w:left="360"/>
        <w:jc w:val="both"/>
      </w:pPr>
    </w:p>
    <w:p w14:paraId="10BA8558" w14:textId="5937F0FF" w:rsidR="009C3008" w:rsidRDefault="009C3008" w:rsidP="009C3008">
      <w:pPr>
        <w:pStyle w:val="nadpish"/>
      </w:pPr>
      <w:r>
        <w:t>Klíčová slova</w:t>
      </w:r>
    </w:p>
    <w:p w14:paraId="52255D79" w14:textId="20952673" w:rsidR="009C3008" w:rsidRDefault="009C3008" w:rsidP="009C3008">
      <w:pPr>
        <w:spacing w:line="360" w:lineRule="auto"/>
        <w:jc w:val="both"/>
      </w:pPr>
      <w:r w:rsidRPr="009C3008">
        <w:t>sbírka úloh, člověk a svět práce, technika, pracovní činnosti, matematická gramotnost</w:t>
      </w:r>
    </w:p>
    <w:p w14:paraId="14F0C713" w14:textId="77777777" w:rsidR="009C3008" w:rsidRDefault="009C3008" w:rsidP="009C3008">
      <w:pPr>
        <w:spacing w:line="360" w:lineRule="auto"/>
        <w:ind w:left="360"/>
        <w:jc w:val="both"/>
      </w:pPr>
    </w:p>
    <w:p w14:paraId="11B2D3B6" w14:textId="76ABA252" w:rsidR="009C3008" w:rsidRDefault="009C3008" w:rsidP="009C3008">
      <w:pPr>
        <w:pStyle w:val="nadpish"/>
      </w:pPr>
      <w:r>
        <w:t>Anotace v angličtině</w:t>
      </w:r>
    </w:p>
    <w:p w14:paraId="4CB57D5F" w14:textId="77777777" w:rsidR="009C3008" w:rsidRDefault="009C3008" w:rsidP="009C3008">
      <w:pPr>
        <w:spacing w:after="0" w:line="360" w:lineRule="auto"/>
        <w:jc w:val="both"/>
      </w:pPr>
      <w:r>
        <w:t>This bachelor thesis called "Collection of mathematics problems on the topic of technical and work activities", consists of two parts.The first part is focused on the introduction of area Humans and the world of work, to which belongs the subject Technical and work activities and its classification to Framework Education Programme for Basic Education.</w:t>
      </w:r>
    </w:p>
    <w:p w14:paraId="4EC15D70" w14:textId="155EDE52" w:rsidR="009C3008" w:rsidRDefault="009C3008" w:rsidP="009C3008">
      <w:pPr>
        <w:spacing w:line="360" w:lineRule="auto"/>
        <w:jc w:val="both"/>
      </w:pPr>
      <w:r>
        <w:t>The second part consists of the collection of tasks which can be used mainly in Mathematics lessons, but also as the inspiration for Technical and work activities lessons.</w:t>
      </w:r>
    </w:p>
    <w:p w14:paraId="7383A390" w14:textId="77777777" w:rsidR="009C3008" w:rsidRDefault="009C3008" w:rsidP="009C3008">
      <w:pPr>
        <w:spacing w:line="360" w:lineRule="auto"/>
        <w:jc w:val="both"/>
      </w:pPr>
      <w:bookmarkStart w:id="0" w:name="_GoBack"/>
      <w:bookmarkEnd w:id="0"/>
    </w:p>
    <w:p w14:paraId="4D483F00" w14:textId="2DD6CBD0" w:rsidR="009C3008" w:rsidRDefault="009C3008" w:rsidP="009C3008">
      <w:pPr>
        <w:pStyle w:val="nadpish"/>
      </w:pPr>
      <w:r>
        <w:t>Klíčová slova v angličtině</w:t>
      </w:r>
    </w:p>
    <w:p w14:paraId="6F0B782A" w14:textId="040C5F9C" w:rsidR="009C3008" w:rsidRPr="009C3008" w:rsidRDefault="009C3008" w:rsidP="009C3008">
      <w:pPr>
        <w:spacing w:line="360" w:lineRule="auto"/>
        <w:jc w:val="both"/>
        <w:rPr>
          <w:b/>
        </w:rPr>
      </w:pPr>
      <w:r w:rsidRPr="009C3008">
        <w:t>collection of example, humans and the world of work, technical, work activities, mathematical literacy</w:t>
      </w:r>
    </w:p>
    <w:sectPr w:rsidR="009C3008" w:rsidRPr="009C3008" w:rsidSect="00050AEE">
      <w:pgSz w:w="11906" w:h="16838"/>
      <w:pgMar w:top="1418" w:right="1134"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22FC1" w14:textId="77777777" w:rsidR="00EC18A8" w:rsidRDefault="00EC18A8" w:rsidP="002F1E8D">
      <w:pPr>
        <w:spacing w:after="0" w:line="240" w:lineRule="auto"/>
      </w:pPr>
      <w:r>
        <w:separator/>
      </w:r>
    </w:p>
  </w:endnote>
  <w:endnote w:type="continuationSeparator" w:id="0">
    <w:p w14:paraId="15715E0D" w14:textId="77777777" w:rsidR="00EC18A8" w:rsidRDefault="00EC18A8" w:rsidP="002F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EE"/>
    <w:family w:val="swiss"/>
    <w:pitch w:val="variable"/>
    <w:sig w:usb0="E10002FF" w:usb1="4000ACFF" w:usb2="00000009" w:usb3="00000000" w:csb0="0000019F" w:csb1="00000000"/>
  </w:font>
  <w:font w:name="Calibri Light">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Math">
    <w:panose1 w:val="00000000000000000000"/>
    <w:charset w:val="EE"/>
    <w:family w:val="roman"/>
    <w:pitch w:val="variable"/>
    <w:sig w:usb0="E00002FF" w:usb1="420024FF" w:usb2="00000000" w:usb3="00000000" w:csb0="0000019F" w:csb1="00000000"/>
  </w:font>
  <w:font w:name="Segoe UI">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65149"/>
      <w:docPartObj>
        <w:docPartGallery w:val="Page Numbers (Bottom of Page)"/>
        <w:docPartUnique/>
      </w:docPartObj>
    </w:sdtPr>
    <w:sdtContent>
      <w:p w14:paraId="33515CC8" w14:textId="4DDBC89D" w:rsidR="009C3008" w:rsidRPr="007C4D9D" w:rsidRDefault="009C3008">
        <w:pPr>
          <w:pStyle w:val="Zpat"/>
          <w:jc w:val="center"/>
          <w:rPr>
            <w:color w:val="FFFFFF" w:themeColor="background1"/>
          </w:rPr>
        </w:pPr>
        <w:r>
          <w:fldChar w:fldCharType="begin"/>
        </w:r>
        <w:r>
          <w:instrText>PAGE   \* MERGEFORMAT</w:instrText>
        </w:r>
        <w:r>
          <w:fldChar w:fldCharType="separate"/>
        </w:r>
        <w:r w:rsidR="008F36C7">
          <w:rPr>
            <w:noProof/>
          </w:rPr>
          <w:t>2</w:t>
        </w:r>
        <w:r>
          <w:fldChar w:fldCharType="end"/>
        </w:r>
      </w:p>
    </w:sdtContent>
  </w:sdt>
  <w:p w14:paraId="087F9663" w14:textId="77777777" w:rsidR="009C3008" w:rsidRDefault="009C300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396A" w14:textId="77777777" w:rsidR="00EC18A8" w:rsidRDefault="00EC18A8" w:rsidP="002F1E8D">
      <w:pPr>
        <w:spacing w:after="0" w:line="240" w:lineRule="auto"/>
      </w:pPr>
      <w:r>
        <w:separator/>
      </w:r>
    </w:p>
  </w:footnote>
  <w:footnote w:type="continuationSeparator" w:id="0">
    <w:p w14:paraId="4A419029" w14:textId="77777777" w:rsidR="00EC18A8" w:rsidRDefault="00EC18A8" w:rsidP="002F1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D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62360"/>
    <w:multiLevelType w:val="multilevel"/>
    <w:tmpl w:val="FBEC21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991E44"/>
    <w:multiLevelType w:val="hybridMultilevel"/>
    <w:tmpl w:val="7666C61C"/>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 w15:restartNumberingAfterBreak="0">
    <w:nsid w:val="05152319"/>
    <w:multiLevelType w:val="multilevel"/>
    <w:tmpl w:val="AAC85C3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C5414CE"/>
    <w:multiLevelType w:val="multilevel"/>
    <w:tmpl w:val="FBEC21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D332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E926E5"/>
    <w:multiLevelType w:val="multilevel"/>
    <w:tmpl w:val="A58214F2"/>
    <w:lvl w:ilvl="0">
      <w:start w:val="1"/>
      <w:numFmt w:val="decimal"/>
      <w:pStyle w:val="normln1"/>
      <w:lvlText w:val="%1."/>
      <w:lvlJc w:val="left"/>
      <w:pPr>
        <w:tabs>
          <w:tab w:val="num" w:pos="1494"/>
        </w:tabs>
        <w:ind w:left="1494" w:hanging="360"/>
      </w:pPr>
      <w:rPr>
        <w:rFonts w:ascii="Times New Roman" w:eastAsia="Times New Roman" w:hAnsi="Times New Roman" w:cs="Times New Roman"/>
      </w:rPr>
    </w:lvl>
    <w:lvl w:ilvl="1">
      <w:start w:val="2"/>
      <w:numFmt w:val="decimal"/>
      <w:lvlText w:val="%2"/>
      <w:lvlJc w:val="left"/>
      <w:pPr>
        <w:ind w:left="1440" w:hanging="360"/>
      </w:pPr>
      <w:rPr>
        <w:rFonts w:ascii="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83357"/>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1864763D"/>
    <w:multiLevelType w:val="hybridMultilevel"/>
    <w:tmpl w:val="DF5C63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347EC"/>
    <w:multiLevelType w:val="multilevel"/>
    <w:tmpl w:val="152CAA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D1233B"/>
    <w:multiLevelType w:val="hybridMultilevel"/>
    <w:tmpl w:val="9AC04242"/>
    <w:lvl w:ilvl="0" w:tplc="04050003">
      <w:start w:val="1"/>
      <w:numFmt w:val="bullet"/>
      <w:lvlText w:val="o"/>
      <w:lvlJc w:val="left"/>
      <w:pPr>
        <w:ind w:left="780" w:hanging="360"/>
      </w:pPr>
      <w:rPr>
        <w:rFonts w:ascii="Courier New" w:hAnsi="Courier New" w:cs="Courier New"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1" w15:restartNumberingAfterBreak="0">
    <w:nsid w:val="1D59085A"/>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1FD90A6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E415BD"/>
    <w:multiLevelType w:val="multilevel"/>
    <w:tmpl w:val="0A826FF4"/>
    <w:lvl w:ilvl="0">
      <w:start w:val="10"/>
      <w:numFmt w:val="decimal"/>
      <w:lvlText w:val="%1."/>
      <w:lvlJc w:val="left"/>
      <w:pPr>
        <w:ind w:left="720" w:hanging="360"/>
      </w:pPr>
      <w:rPr>
        <w:rFonts w:hint="default"/>
      </w:rPr>
    </w:lvl>
    <w:lvl w:ilvl="1">
      <w:start w:val="1"/>
      <w:numFmt w:val="decimal"/>
      <w:lvlText w:val="%2."/>
      <w:lvlJc w:val="left"/>
      <w:pPr>
        <w:ind w:left="1152" w:hanging="432"/>
      </w:pPr>
      <w:rPr>
        <w:rFonts w:ascii="Times New Roman" w:eastAsia="Times New Roman" w:hAnsi="Times New Roman" w:cs="Times New Roman" w:hint="default"/>
      </w:rPr>
    </w:lvl>
    <w:lvl w:ilvl="2">
      <w:start w:val="1"/>
      <w:numFmt w:val="lowerLetter"/>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244E102A"/>
    <w:multiLevelType w:val="multilevel"/>
    <w:tmpl w:val="0A826FF4"/>
    <w:lvl w:ilvl="0">
      <w:start w:val="10"/>
      <w:numFmt w:val="decimal"/>
      <w:lvlText w:val="%1."/>
      <w:lvlJc w:val="left"/>
      <w:pPr>
        <w:ind w:left="720" w:hanging="360"/>
      </w:pPr>
      <w:rPr>
        <w:rFonts w:hint="default"/>
      </w:rPr>
    </w:lvl>
    <w:lvl w:ilvl="1">
      <w:start w:val="1"/>
      <w:numFmt w:val="decimal"/>
      <w:lvlText w:val="%2."/>
      <w:lvlJc w:val="left"/>
      <w:pPr>
        <w:ind w:left="1152" w:hanging="432"/>
      </w:pPr>
      <w:rPr>
        <w:rFonts w:ascii="Times New Roman" w:eastAsia="Times New Roman" w:hAnsi="Times New Roman" w:cs="Times New Roman" w:hint="default"/>
      </w:rPr>
    </w:lvl>
    <w:lvl w:ilvl="2">
      <w:start w:val="1"/>
      <w:numFmt w:val="lowerLetter"/>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2595729C"/>
    <w:multiLevelType w:val="multilevel"/>
    <w:tmpl w:val="0A826FF4"/>
    <w:lvl w:ilvl="0">
      <w:start w:val="10"/>
      <w:numFmt w:val="decimal"/>
      <w:lvlText w:val="%1."/>
      <w:lvlJc w:val="left"/>
      <w:pPr>
        <w:ind w:left="720" w:hanging="360"/>
      </w:pPr>
      <w:rPr>
        <w:rFonts w:hint="default"/>
      </w:rPr>
    </w:lvl>
    <w:lvl w:ilvl="1">
      <w:start w:val="1"/>
      <w:numFmt w:val="decimal"/>
      <w:lvlText w:val="%2."/>
      <w:lvlJc w:val="left"/>
      <w:pPr>
        <w:ind w:left="1152" w:hanging="432"/>
      </w:pPr>
      <w:rPr>
        <w:rFonts w:ascii="Times New Roman" w:eastAsia="Times New Roman" w:hAnsi="Times New Roman" w:cs="Times New Roman" w:hint="default"/>
      </w:rPr>
    </w:lvl>
    <w:lvl w:ilvl="2">
      <w:start w:val="1"/>
      <w:numFmt w:val="lowerLetter"/>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296833A7"/>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15:restartNumberingAfterBreak="0">
    <w:nsid w:val="2C31152B"/>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F592249"/>
    <w:multiLevelType w:val="hybridMultilevel"/>
    <w:tmpl w:val="B6069A6A"/>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30950D6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1F5EAD"/>
    <w:multiLevelType w:val="multilevel"/>
    <w:tmpl w:val="FBEC21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151262"/>
    <w:multiLevelType w:val="hybridMultilevel"/>
    <w:tmpl w:val="94227CA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3C6F28D5"/>
    <w:multiLevelType w:val="multilevel"/>
    <w:tmpl w:val="567439B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3D82678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FD5FE0"/>
    <w:multiLevelType w:val="multilevel"/>
    <w:tmpl w:val="BA1A2BAE"/>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7972A09"/>
    <w:multiLevelType w:val="multilevel"/>
    <w:tmpl w:val="567439B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490E6C47"/>
    <w:multiLevelType w:val="hybridMultilevel"/>
    <w:tmpl w:val="66925156"/>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A5021F"/>
    <w:multiLevelType w:val="multilevel"/>
    <w:tmpl w:val="FBEC21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DA1CD0"/>
    <w:multiLevelType w:val="hybridMultilevel"/>
    <w:tmpl w:val="39B89306"/>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9" w15:restartNumberingAfterBreak="0">
    <w:nsid w:val="507B45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A21553"/>
    <w:multiLevelType w:val="multilevel"/>
    <w:tmpl w:val="AAC85C3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4562794"/>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57884F0C"/>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A052C1D"/>
    <w:multiLevelType w:val="multilevel"/>
    <w:tmpl w:val="0405001F"/>
    <w:lvl w:ilvl="0">
      <w:start w:val="1"/>
      <w:numFmt w:val="decimal"/>
      <w:lvlText w:val="%1."/>
      <w:lvlJc w:val="left"/>
      <w:pPr>
        <w:ind w:left="360" w:hanging="360"/>
      </w:pPr>
    </w:lvl>
    <w:lvl w:ilvl="1">
      <w:start w:val="1"/>
      <w:numFmt w:val="decimal"/>
      <w:pStyle w:val="kapitola"/>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A617650"/>
    <w:multiLevelType w:val="multilevel"/>
    <w:tmpl w:val="AAC85C3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5B3A0E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167736"/>
    <w:multiLevelType w:val="hybridMultilevel"/>
    <w:tmpl w:val="332EF9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CE87AFF"/>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8" w15:restartNumberingAfterBreak="0">
    <w:nsid w:val="605145EC"/>
    <w:multiLevelType w:val="multilevel"/>
    <w:tmpl w:val="FBEC21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2DC4C69"/>
    <w:multiLevelType w:val="multilevel"/>
    <w:tmpl w:val="0A826FF4"/>
    <w:lvl w:ilvl="0">
      <w:start w:val="10"/>
      <w:numFmt w:val="decimal"/>
      <w:lvlText w:val="%1."/>
      <w:lvlJc w:val="left"/>
      <w:pPr>
        <w:ind w:left="720" w:hanging="360"/>
      </w:pPr>
      <w:rPr>
        <w:rFonts w:hint="default"/>
      </w:rPr>
    </w:lvl>
    <w:lvl w:ilvl="1">
      <w:start w:val="1"/>
      <w:numFmt w:val="decimal"/>
      <w:lvlText w:val="%2."/>
      <w:lvlJc w:val="left"/>
      <w:pPr>
        <w:ind w:left="1152" w:hanging="432"/>
      </w:pPr>
      <w:rPr>
        <w:rFonts w:ascii="Times New Roman" w:eastAsia="Times New Roman" w:hAnsi="Times New Roman" w:cs="Times New Roman" w:hint="default"/>
      </w:rPr>
    </w:lvl>
    <w:lvl w:ilvl="2">
      <w:start w:val="1"/>
      <w:numFmt w:val="lowerLetter"/>
      <w:lvlText w:val="%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6FD2209B"/>
    <w:multiLevelType w:val="multilevel"/>
    <w:tmpl w:val="AAC85C3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lowerLetter"/>
      <w:lvlText w:val="%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774D05F9"/>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2" w15:restartNumberingAfterBreak="0">
    <w:nsid w:val="78AC3F83"/>
    <w:multiLevelType w:val="multilevel"/>
    <w:tmpl w:val="FBEC21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433B7"/>
    <w:multiLevelType w:val="hybridMultilevel"/>
    <w:tmpl w:val="884AEF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26"/>
  </w:num>
  <w:num w:numId="4">
    <w:abstractNumId w:val="12"/>
  </w:num>
  <w:num w:numId="5">
    <w:abstractNumId w:val="22"/>
  </w:num>
  <w:num w:numId="6">
    <w:abstractNumId w:val="24"/>
  </w:num>
  <w:num w:numId="7">
    <w:abstractNumId w:val="1"/>
  </w:num>
  <w:num w:numId="8">
    <w:abstractNumId w:val="8"/>
  </w:num>
  <w:num w:numId="9">
    <w:abstractNumId w:val="2"/>
  </w:num>
  <w:num w:numId="10">
    <w:abstractNumId w:val="28"/>
  </w:num>
  <w:num w:numId="11">
    <w:abstractNumId w:val="33"/>
  </w:num>
  <w:num w:numId="12">
    <w:abstractNumId w:val="27"/>
  </w:num>
  <w:num w:numId="13">
    <w:abstractNumId w:val="4"/>
  </w:num>
  <w:num w:numId="14">
    <w:abstractNumId w:val="9"/>
  </w:num>
  <w:num w:numId="15">
    <w:abstractNumId w:val="42"/>
  </w:num>
  <w:num w:numId="16">
    <w:abstractNumId w:val="36"/>
  </w:num>
  <w:num w:numId="17">
    <w:abstractNumId w:val="11"/>
  </w:num>
  <w:num w:numId="18">
    <w:abstractNumId w:val="3"/>
  </w:num>
  <w:num w:numId="19">
    <w:abstractNumId w:val="30"/>
  </w:num>
  <w:num w:numId="20">
    <w:abstractNumId w:val="34"/>
  </w:num>
  <w:num w:numId="21">
    <w:abstractNumId w:val="13"/>
  </w:num>
  <w:num w:numId="22">
    <w:abstractNumId w:val="39"/>
  </w:num>
  <w:num w:numId="23">
    <w:abstractNumId w:val="14"/>
  </w:num>
  <w:num w:numId="24">
    <w:abstractNumId w:val="15"/>
  </w:num>
  <w:num w:numId="25">
    <w:abstractNumId w:val="40"/>
  </w:num>
  <w:num w:numId="26">
    <w:abstractNumId w:val="41"/>
  </w:num>
  <w:num w:numId="27">
    <w:abstractNumId w:val="23"/>
  </w:num>
  <w:num w:numId="28">
    <w:abstractNumId w:val="35"/>
  </w:num>
  <w:num w:numId="29">
    <w:abstractNumId w:val="5"/>
  </w:num>
  <w:num w:numId="30">
    <w:abstractNumId w:val="31"/>
  </w:num>
  <w:num w:numId="31">
    <w:abstractNumId w:val="25"/>
  </w:num>
  <w:num w:numId="32">
    <w:abstractNumId w:val="7"/>
  </w:num>
  <w:num w:numId="33">
    <w:abstractNumId w:val="16"/>
  </w:num>
  <w:num w:numId="34">
    <w:abstractNumId w:val="29"/>
  </w:num>
  <w:num w:numId="35">
    <w:abstractNumId w:val="32"/>
  </w:num>
  <w:num w:numId="36">
    <w:abstractNumId w:val="0"/>
  </w:num>
  <w:num w:numId="37">
    <w:abstractNumId w:val="17"/>
  </w:num>
  <w:num w:numId="38">
    <w:abstractNumId w:val="37"/>
  </w:num>
  <w:num w:numId="39">
    <w:abstractNumId w:val="19"/>
  </w:num>
  <w:num w:numId="40">
    <w:abstractNumId w:val="21"/>
  </w:num>
  <w:num w:numId="41">
    <w:abstractNumId w:val="18"/>
  </w:num>
  <w:num w:numId="42">
    <w:abstractNumId w:val="10"/>
  </w:num>
  <w:num w:numId="43">
    <w:abstractNumId w:val="43"/>
  </w:num>
  <w:num w:numId="44">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10"/>
    <w:rsid w:val="00001751"/>
    <w:rsid w:val="00001B2E"/>
    <w:rsid w:val="000134B8"/>
    <w:rsid w:val="00020402"/>
    <w:rsid w:val="0002071D"/>
    <w:rsid w:val="00043AE3"/>
    <w:rsid w:val="00047344"/>
    <w:rsid w:val="00050AEE"/>
    <w:rsid w:val="0006385E"/>
    <w:rsid w:val="0006757D"/>
    <w:rsid w:val="000728BC"/>
    <w:rsid w:val="00091626"/>
    <w:rsid w:val="000A23FE"/>
    <w:rsid w:val="000B1DD0"/>
    <w:rsid w:val="000B3897"/>
    <w:rsid w:val="000C337A"/>
    <w:rsid w:val="000C4399"/>
    <w:rsid w:val="000E6F85"/>
    <w:rsid w:val="00100AAB"/>
    <w:rsid w:val="00101F03"/>
    <w:rsid w:val="001030EC"/>
    <w:rsid w:val="00123865"/>
    <w:rsid w:val="00130965"/>
    <w:rsid w:val="0013259F"/>
    <w:rsid w:val="001366C0"/>
    <w:rsid w:val="00140B19"/>
    <w:rsid w:val="001465A5"/>
    <w:rsid w:val="00156226"/>
    <w:rsid w:val="00157C34"/>
    <w:rsid w:val="00162E98"/>
    <w:rsid w:val="00174229"/>
    <w:rsid w:val="00175CA5"/>
    <w:rsid w:val="00190632"/>
    <w:rsid w:val="00195C34"/>
    <w:rsid w:val="001B4994"/>
    <w:rsid w:val="001E2350"/>
    <w:rsid w:val="001F2816"/>
    <w:rsid w:val="00200B8A"/>
    <w:rsid w:val="002068B2"/>
    <w:rsid w:val="002127D6"/>
    <w:rsid w:val="00227209"/>
    <w:rsid w:val="00245F23"/>
    <w:rsid w:val="00247126"/>
    <w:rsid w:val="00252CFF"/>
    <w:rsid w:val="00274E04"/>
    <w:rsid w:val="0027648B"/>
    <w:rsid w:val="00283910"/>
    <w:rsid w:val="002843BA"/>
    <w:rsid w:val="00284951"/>
    <w:rsid w:val="00287A16"/>
    <w:rsid w:val="0029378E"/>
    <w:rsid w:val="00296493"/>
    <w:rsid w:val="002973B3"/>
    <w:rsid w:val="002B6EC8"/>
    <w:rsid w:val="002C2C0E"/>
    <w:rsid w:val="002C42E5"/>
    <w:rsid w:val="002D67E6"/>
    <w:rsid w:val="002F13C8"/>
    <w:rsid w:val="002F1E8D"/>
    <w:rsid w:val="00300895"/>
    <w:rsid w:val="003106D4"/>
    <w:rsid w:val="00311979"/>
    <w:rsid w:val="00316F83"/>
    <w:rsid w:val="003307BE"/>
    <w:rsid w:val="003403BC"/>
    <w:rsid w:val="00343AEC"/>
    <w:rsid w:val="00343D57"/>
    <w:rsid w:val="00357E7C"/>
    <w:rsid w:val="003627BC"/>
    <w:rsid w:val="003742F3"/>
    <w:rsid w:val="003C388F"/>
    <w:rsid w:val="003C7C03"/>
    <w:rsid w:val="003D4422"/>
    <w:rsid w:val="003F2E78"/>
    <w:rsid w:val="00407E0A"/>
    <w:rsid w:val="00411F32"/>
    <w:rsid w:val="00421E47"/>
    <w:rsid w:val="004225C2"/>
    <w:rsid w:val="00426CC1"/>
    <w:rsid w:val="0044603F"/>
    <w:rsid w:val="004475ED"/>
    <w:rsid w:val="00461B75"/>
    <w:rsid w:val="00466BFC"/>
    <w:rsid w:val="00473A4F"/>
    <w:rsid w:val="004915A5"/>
    <w:rsid w:val="00496407"/>
    <w:rsid w:val="004A706F"/>
    <w:rsid w:val="004B0478"/>
    <w:rsid w:val="004C2B00"/>
    <w:rsid w:val="004C6673"/>
    <w:rsid w:val="004F75EB"/>
    <w:rsid w:val="00504C42"/>
    <w:rsid w:val="005067CE"/>
    <w:rsid w:val="00506923"/>
    <w:rsid w:val="00536FCC"/>
    <w:rsid w:val="00544771"/>
    <w:rsid w:val="00550BDB"/>
    <w:rsid w:val="00573168"/>
    <w:rsid w:val="005A4F70"/>
    <w:rsid w:val="005A6F00"/>
    <w:rsid w:val="005B697A"/>
    <w:rsid w:val="005B7A9F"/>
    <w:rsid w:val="005E0704"/>
    <w:rsid w:val="005F462D"/>
    <w:rsid w:val="005F5648"/>
    <w:rsid w:val="00603FD2"/>
    <w:rsid w:val="00636932"/>
    <w:rsid w:val="00637CDE"/>
    <w:rsid w:val="006421CF"/>
    <w:rsid w:val="006506D8"/>
    <w:rsid w:val="00664357"/>
    <w:rsid w:val="006743F0"/>
    <w:rsid w:val="00676938"/>
    <w:rsid w:val="00680AD3"/>
    <w:rsid w:val="006860CE"/>
    <w:rsid w:val="006940BE"/>
    <w:rsid w:val="006A1047"/>
    <w:rsid w:val="006A462F"/>
    <w:rsid w:val="006C704B"/>
    <w:rsid w:val="006E45BA"/>
    <w:rsid w:val="006F72D5"/>
    <w:rsid w:val="007066AA"/>
    <w:rsid w:val="00716DD3"/>
    <w:rsid w:val="00723DE3"/>
    <w:rsid w:val="00754ACF"/>
    <w:rsid w:val="007721AF"/>
    <w:rsid w:val="0079094E"/>
    <w:rsid w:val="007A0750"/>
    <w:rsid w:val="007C4D9D"/>
    <w:rsid w:val="007E745A"/>
    <w:rsid w:val="007F3690"/>
    <w:rsid w:val="007F3C8E"/>
    <w:rsid w:val="0080056B"/>
    <w:rsid w:val="0080495A"/>
    <w:rsid w:val="00804B27"/>
    <w:rsid w:val="00807036"/>
    <w:rsid w:val="008138CC"/>
    <w:rsid w:val="008168EC"/>
    <w:rsid w:val="00820A47"/>
    <w:rsid w:val="00824852"/>
    <w:rsid w:val="008319CD"/>
    <w:rsid w:val="00846682"/>
    <w:rsid w:val="00850D6B"/>
    <w:rsid w:val="00880604"/>
    <w:rsid w:val="00890CE6"/>
    <w:rsid w:val="00891BFA"/>
    <w:rsid w:val="00894F4A"/>
    <w:rsid w:val="008C3905"/>
    <w:rsid w:val="008D167B"/>
    <w:rsid w:val="008D7ABA"/>
    <w:rsid w:val="008F36C7"/>
    <w:rsid w:val="009112F8"/>
    <w:rsid w:val="009147E7"/>
    <w:rsid w:val="009170DC"/>
    <w:rsid w:val="00927E0E"/>
    <w:rsid w:val="009348F8"/>
    <w:rsid w:val="009442E8"/>
    <w:rsid w:val="009454DC"/>
    <w:rsid w:val="00956F78"/>
    <w:rsid w:val="00970751"/>
    <w:rsid w:val="0097104B"/>
    <w:rsid w:val="009858C3"/>
    <w:rsid w:val="009A3E2E"/>
    <w:rsid w:val="009A60E8"/>
    <w:rsid w:val="009B6E40"/>
    <w:rsid w:val="009C3008"/>
    <w:rsid w:val="00A00C93"/>
    <w:rsid w:val="00A06F41"/>
    <w:rsid w:val="00A17A48"/>
    <w:rsid w:val="00A34E88"/>
    <w:rsid w:val="00A40BCB"/>
    <w:rsid w:val="00A6032C"/>
    <w:rsid w:val="00A62223"/>
    <w:rsid w:val="00A64C18"/>
    <w:rsid w:val="00A807E5"/>
    <w:rsid w:val="00A835B8"/>
    <w:rsid w:val="00A93A2A"/>
    <w:rsid w:val="00AA7E7A"/>
    <w:rsid w:val="00AB16C2"/>
    <w:rsid w:val="00AB71FE"/>
    <w:rsid w:val="00AB7B87"/>
    <w:rsid w:val="00AC1753"/>
    <w:rsid w:val="00AD4CE2"/>
    <w:rsid w:val="00AE3F08"/>
    <w:rsid w:val="00B03E8A"/>
    <w:rsid w:val="00B0599A"/>
    <w:rsid w:val="00B06841"/>
    <w:rsid w:val="00B06E8A"/>
    <w:rsid w:val="00B10757"/>
    <w:rsid w:val="00B360D3"/>
    <w:rsid w:val="00B46BB2"/>
    <w:rsid w:val="00B507BD"/>
    <w:rsid w:val="00B61FDC"/>
    <w:rsid w:val="00B64FAE"/>
    <w:rsid w:val="00B66F8A"/>
    <w:rsid w:val="00B72CEA"/>
    <w:rsid w:val="00B76DB1"/>
    <w:rsid w:val="00B86436"/>
    <w:rsid w:val="00B9276C"/>
    <w:rsid w:val="00BA6653"/>
    <w:rsid w:val="00BA6BC1"/>
    <w:rsid w:val="00BC55B6"/>
    <w:rsid w:val="00BE623C"/>
    <w:rsid w:val="00C00814"/>
    <w:rsid w:val="00C0485A"/>
    <w:rsid w:val="00C0721F"/>
    <w:rsid w:val="00C252D2"/>
    <w:rsid w:val="00C27398"/>
    <w:rsid w:val="00C307BA"/>
    <w:rsid w:val="00C3408E"/>
    <w:rsid w:val="00C45C08"/>
    <w:rsid w:val="00C647EC"/>
    <w:rsid w:val="00C706A2"/>
    <w:rsid w:val="00C73DB5"/>
    <w:rsid w:val="00C85E45"/>
    <w:rsid w:val="00C966E9"/>
    <w:rsid w:val="00CA09A3"/>
    <w:rsid w:val="00CA5D06"/>
    <w:rsid w:val="00CB7B11"/>
    <w:rsid w:val="00CD20E4"/>
    <w:rsid w:val="00CD408B"/>
    <w:rsid w:val="00CF19D6"/>
    <w:rsid w:val="00CF2658"/>
    <w:rsid w:val="00D07A4D"/>
    <w:rsid w:val="00D10729"/>
    <w:rsid w:val="00D14A15"/>
    <w:rsid w:val="00D27451"/>
    <w:rsid w:val="00D27C00"/>
    <w:rsid w:val="00D609AC"/>
    <w:rsid w:val="00D80495"/>
    <w:rsid w:val="00D84529"/>
    <w:rsid w:val="00D9483E"/>
    <w:rsid w:val="00DB2175"/>
    <w:rsid w:val="00DB496D"/>
    <w:rsid w:val="00DC3E3E"/>
    <w:rsid w:val="00DD6756"/>
    <w:rsid w:val="00DF4E6D"/>
    <w:rsid w:val="00DF7C61"/>
    <w:rsid w:val="00E112A8"/>
    <w:rsid w:val="00E12B4C"/>
    <w:rsid w:val="00E24E61"/>
    <w:rsid w:val="00E47220"/>
    <w:rsid w:val="00E55A57"/>
    <w:rsid w:val="00E65058"/>
    <w:rsid w:val="00E901D2"/>
    <w:rsid w:val="00E902E6"/>
    <w:rsid w:val="00E91710"/>
    <w:rsid w:val="00EA4B3F"/>
    <w:rsid w:val="00EA73AB"/>
    <w:rsid w:val="00EB26AC"/>
    <w:rsid w:val="00EC18A8"/>
    <w:rsid w:val="00ED67B8"/>
    <w:rsid w:val="00EE1188"/>
    <w:rsid w:val="00EF0146"/>
    <w:rsid w:val="00F00C0E"/>
    <w:rsid w:val="00F02570"/>
    <w:rsid w:val="00F04865"/>
    <w:rsid w:val="00F24DC6"/>
    <w:rsid w:val="00F31D71"/>
    <w:rsid w:val="00F46D57"/>
    <w:rsid w:val="00F50292"/>
    <w:rsid w:val="00F73B5B"/>
    <w:rsid w:val="00F831BE"/>
    <w:rsid w:val="00F8372B"/>
    <w:rsid w:val="00F868F4"/>
    <w:rsid w:val="00F86FE5"/>
    <w:rsid w:val="00F873B3"/>
    <w:rsid w:val="00F91157"/>
    <w:rsid w:val="00F91C85"/>
    <w:rsid w:val="00F978FC"/>
    <w:rsid w:val="00FC5012"/>
    <w:rsid w:val="00FD1EB4"/>
    <w:rsid w:val="00FE05B6"/>
    <w:rsid w:val="00FE16FE"/>
    <w:rsid w:val="00FE42F7"/>
    <w:rsid w:val="00FF0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AE94C"/>
  <w15:chartTrackingRefBased/>
  <w15:docId w15:val="{7A775DED-B33E-45E4-817D-5CFA66BC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61B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83910"/>
    <w:pPr>
      <w:ind w:left="720"/>
      <w:contextualSpacing/>
    </w:pPr>
  </w:style>
  <w:style w:type="character" w:styleId="Zstupntext">
    <w:name w:val="Placeholder Text"/>
    <w:basedOn w:val="Standardnpsmoodstavce"/>
    <w:uiPriority w:val="99"/>
    <w:semiHidden/>
    <w:rsid w:val="00200B8A"/>
    <w:rPr>
      <w:color w:val="808080"/>
    </w:rPr>
  </w:style>
  <w:style w:type="paragraph" w:customStyle="1" w:styleId="paragraph">
    <w:name w:val="paragraph"/>
    <w:basedOn w:val="Normln"/>
    <w:rsid w:val="006F72D5"/>
    <w:pPr>
      <w:spacing w:before="100" w:beforeAutospacing="1" w:after="100" w:afterAutospacing="1" w:line="240" w:lineRule="auto"/>
    </w:pPr>
    <w:rPr>
      <w:rFonts w:eastAsia="Times New Roman"/>
      <w:lang w:eastAsia="cs-CZ"/>
    </w:rPr>
  </w:style>
  <w:style w:type="character" w:customStyle="1" w:styleId="contentcontrolboundarysink">
    <w:name w:val="contentcontrolboundarysink"/>
    <w:basedOn w:val="Standardnpsmoodstavce"/>
    <w:rsid w:val="006F72D5"/>
  </w:style>
  <w:style w:type="character" w:customStyle="1" w:styleId="normaltextrun">
    <w:name w:val="normaltextrun"/>
    <w:basedOn w:val="Standardnpsmoodstavce"/>
    <w:rsid w:val="006F72D5"/>
  </w:style>
  <w:style w:type="character" w:customStyle="1" w:styleId="eop">
    <w:name w:val="eop"/>
    <w:basedOn w:val="Standardnpsmoodstavce"/>
    <w:rsid w:val="006F72D5"/>
  </w:style>
  <w:style w:type="character" w:customStyle="1" w:styleId="tabchar">
    <w:name w:val="tabchar"/>
    <w:basedOn w:val="Standardnpsmoodstavce"/>
    <w:rsid w:val="006F72D5"/>
  </w:style>
  <w:style w:type="character" w:customStyle="1" w:styleId="scxw246890378">
    <w:name w:val="scxw246890378"/>
    <w:basedOn w:val="Standardnpsmoodstavce"/>
    <w:rsid w:val="006F72D5"/>
  </w:style>
  <w:style w:type="character" w:customStyle="1" w:styleId="pagebreaktextspan">
    <w:name w:val="pagebreaktextspan"/>
    <w:basedOn w:val="Standardnpsmoodstavce"/>
    <w:rsid w:val="006F72D5"/>
  </w:style>
  <w:style w:type="character" w:customStyle="1" w:styleId="mathspan">
    <w:name w:val="mathspan"/>
    <w:basedOn w:val="Standardnpsmoodstavce"/>
    <w:rsid w:val="006F72D5"/>
  </w:style>
  <w:style w:type="character" w:customStyle="1" w:styleId="mi">
    <w:name w:val="mi"/>
    <w:basedOn w:val="Standardnpsmoodstavce"/>
    <w:rsid w:val="006F72D5"/>
  </w:style>
  <w:style w:type="character" w:customStyle="1" w:styleId="mn">
    <w:name w:val="mn"/>
    <w:basedOn w:val="Standardnpsmoodstavce"/>
    <w:rsid w:val="006F72D5"/>
  </w:style>
  <w:style w:type="character" w:customStyle="1" w:styleId="contextualspellingandgrammarerror">
    <w:name w:val="contextualspellingandgrammarerror"/>
    <w:basedOn w:val="Standardnpsmoodstavce"/>
    <w:rsid w:val="006F72D5"/>
  </w:style>
  <w:style w:type="character" w:customStyle="1" w:styleId="mo">
    <w:name w:val="mo"/>
    <w:basedOn w:val="Standardnpsmoodstavce"/>
    <w:rsid w:val="006F72D5"/>
  </w:style>
  <w:style w:type="character" w:customStyle="1" w:styleId="mjxassistivemathml">
    <w:name w:val="mjx_assistive_mathml"/>
    <w:basedOn w:val="Standardnpsmoodstavce"/>
    <w:rsid w:val="006F72D5"/>
  </w:style>
  <w:style w:type="character" w:customStyle="1" w:styleId="equationplaceholdertext">
    <w:name w:val="equationplaceholdertext"/>
    <w:basedOn w:val="Standardnpsmoodstavce"/>
    <w:rsid w:val="006F72D5"/>
  </w:style>
  <w:style w:type="character" w:customStyle="1" w:styleId="spellingerror">
    <w:name w:val="spellingerror"/>
    <w:basedOn w:val="Standardnpsmoodstavce"/>
    <w:rsid w:val="006F72D5"/>
  </w:style>
  <w:style w:type="character" w:customStyle="1" w:styleId="Nadpis1Char">
    <w:name w:val="Nadpis 1 Char"/>
    <w:basedOn w:val="Standardnpsmoodstavce"/>
    <w:link w:val="Nadpis1"/>
    <w:uiPriority w:val="9"/>
    <w:rsid w:val="00461B75"/>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461B75"/>
    <w:pPr>
      <w:outlineLvl w:val="9"/>
    </w:pPr>
    <w:rPr>
      <w:lang w:eastAsia="cs-CZ"/>
    </w:rPr>
  </w:style>
  <w:style w:type="paragraph" w:styleId="Nzev">
    <w:name w:val="Title"/>
    <w:basedOn w:val="Odstavecseseznamem"/>
    <w:next w:val="Normln"/>
    <w:link w:val="NzevChar"/>
    <w:uiPriority w:val="10"/>
    <w:qFormat/>
    <w:rsid w:val="00461B75"/>
    <w:pPr>
      <w:tabs>
        <w:tab w:val="num" w:pos="720"/>
      </w:tabs>
      <w:spacing w:after="0" w:line="240" w:lineRule="auto"/>
      <w:ind w:hanging="360"/>
      <w:textAlignment w:val="baseline"/>
    </w:pPr>
    <w:rPr>
      <w:rFonts w:eastAsia="Times New Roman"/>
      <w:b/>
      <w:bCs/>
      <w:lang w:eastAsia="cs-CZ"/>
    </w:rPr>
  </w:style>
  <w:style w:type="character" w:customStyle="1" w:styleId="NzevChar">
    <w:name w:val="Název Char"/>
    <w:basedOn w:val="Standardnpsmoodstavce"/>
    <w:link w:val="Nzev"/>
    <w:uiPriority w:val="10"/>
    <w:rsid w:val="00461B75"/>
    <w:rPr>
      <w:rFonts w:ascii="Times New Roman" w:eastAsia="Times New Roman" w:hAnsi="Times New Roman" w:cs="Times New Roman"/>
      <w:b/>
      <w:bCs/>
      <w:sz w:val="24"/>
      <w:szCs w:val="24"/>
      <w:lang w:eastAsia="cs-CZ"/>
    </w:rPr>
  </w:style>
  <w:style w:type="paragraph" w:customStyle="1" w:styleId="Nadpis10">
    <w:name w:val="Nadpis1"/>
    <w:basedOn w:val="Nzev"/>
    <w:link w:val="Nadpis1Char0"/>
    <w:qFormat/>
    <w:rsid w:val="00461B75"/>
  </w:style>
  <w:style w:type="paragraph" w:customStyle="1" w:styleId="normln1">
    <w:name w:val="normální1"/>
    <w:basedOn w:val="Normln"/>
    <w:link w:val="normln1Char"/>
    <w:qFormat/>
    <w:rsid w:val="006A1047"/>
    <w:pPr>
      <w:numPr>
        <w:numId w:val="1"/>
      </w:numPr>
      <w:tabs>
        <w:tab w:val="clear" w:pos="1494"/>
        <w:tab w:val="num" w:pos="720"/>
      </w:tabs>
      <w:spacing w:after="0" w:line="240" w:lineRule="auto"/>
      <w:ind w:left="1080" w:firstLine="0"/>
      <w:jc w:val="both"/>
      <w:textAlignment w:val="baseline"/>
    </w:pPr>
    <w:rPr>
      <w:rFonts w:eastAsia="Times New Roman"/>
      <w:lang w:eastAsia="cs-CZ"/>
    </w:rPr>
  </w:style>
  <w:style w:type="character" w:customStyle="1" w:styleId="Nadpis1Char0">
    <w:name w:val="Nadpis1 Char"/>
    <w:basedOn w:val="NzevChar"/>
    <w:link w:val="Nadpis10"/>
    <w:rsid w:val="00461B75"/>
    <w:rPr>
      <w:rFonts w:ascii="Times New Roman" w:eastAsia="Times New Roman" w:hAnsi="Times New Roman" w:cs="Times New Roman"/>
      <w:b/>
      <w:bCs/>
      <w:sz w:val="24"/>
      <w:szCs w:val="24"/>
      <w:lang w:eastAsia="cs-CZ"/>
    </w:rPr>
  </w:style>
  <w:style w:type="paragraph" w:customStyle="1" w:styleId="normln0">
    <w:name w:val="normální"/>
    <w:basedOn w:val="normln1"/>
    <w:link w:val="normlnChar"/>
    <w:qFormat/>
    <w:rsid w:val="006A1047"/>
  </w:style>
  <w:style w:type="character" w:customStyle="1" w:styleId="normln1Char">
    <w:name w:val="normální1 Char"/>
    <w:basedOn w:val="Standardnpsmoodstavce"/>
    <w:link w:val="normln1"/>
    <w:rsid w:val="006A1047"/>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F1E8D"/>
    <w:pPr>
      <w:tabs>
        <w:tab w:val="center" w:pos="4536"/>
        <w:tab w:val="right" w:pos="9072"/>
      </w:tabs>
      <w:spacing w:after="0" w:line="240" w:lineRule="auto"/>
    </w:pPr>
  </w:style>
  <w:style w:type="character" w:customStyle="1" w:styleId="normlnChar">
    <w:name w:val="normální Char"/>
    <w:basedOn w:val="normln1Char"/>
    <w:link w:val="normln0"/>
    <w:rsid w:val="006A1047"/>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2F1E8D"/>
  </w:style>
  <w:style w:type="paragraph" w:styleId="Zpat">
    <w:name w:val="footer"/>
    <w:basedOn w:val="Normln"/>
    <w:link w:val="ZpatChar"/>
    <w:uiPriority w:val="99"/>
    <w:unhideWhenUsed/>
    <w:rsid w:val="002F1E8D"/>
    <w:pPr>
      <w:tabs>
        <w:tab w:val="center" w:pos="4536"/>
        <w:tab w:val="right" w:pos="9072"/>
      </w:tabs>
      <w:spacing w:after="0" w:line="240" w:lineRule="auto"/>
    </w:pPr>
  </w:style>
  <w:style w:type="character" w:customStyle="1" w:styleId="ZpatChar">
    <w:name w:val="Zápatí Char"/>
    <w:basedOn w:val="Standardnpsmoodstavce"/>
    <w:link w:val="Zpat"/>
    <w:uiPriority w:val="99"/>
    <w:rsid w:val="002F1E8D"/>
  </w:style>
  <w:style w:type="paragraph" w:styleId="Normlnweb">
    <w:name w:val="Normal (Web)"/>
    <w:basedOn w:val="Normln"/>
    <w:uiPriority w:val="99"/>
    <w:semiHidden/>
    <w:unhideWhenUsed/>
    <w:rsid w:val="008D167B"/>
    <w:pPr>
      <w:spacing w:before="100" w:beforeAutospacing="1" w:after="100" w:afterAutospacing="1" w:line="240" w:lineRule="auto"/>
    </w:pPr>
    <w:rPr>
      <w:rFonts w:eastAsia="Times New Roman"/>
      <w:lang w:eastAsia="cs-CZ"/>
    </w:rPr>
  </w:style>
  <w:style w:type="character" w:styleId="Hypertextovodkaz">
    <w:name w:val="Hyperlink"/>
    <w:basedOn w:val="Standardnpsmoodstavce"/>
    <w:uiPriority w:val="99"/>
    <w:unhideWhenUsed/>
    <w:rsid w:val="008D167B"/>
    <w:rPr>
      <w:color w:val="0000FF"/>
      <w:u w:val="single"/>
    </w:rPr>
  </w:style>
  <w:style w:type="character" w:customStyle="1" w:styleId="Nevyeenzmnka1">
    <w:name w:val="Nevyřešená zmínka1"/>
    <w:basedOn w:val="Standardnpsmoodstavce"/>
    <w:uiPriority w:val="99"/>
    <w:semiHidden/>
    <w:unhideWhenUsed/>
    <w:rsid w:val="006506D8"/>
    <w:rPr>
      <w:color w:val="605E5C"/>
      <w:shd w:val="clear" w:color="auto" w:fill="E1DFDD"/>
    </w:rPr>
  </w:style>
  <w:style w:type="paragraph" w:customStyle="1" w:styleId="text">
    <w:name w:val="text"/>
    <w:basedOn w:val="normln0"/>
    <w:link w:val="textChar"/>
    <w:qFormat/>
    <w:rsid w:val="002843BA"/>
    <w:pPr>
      <w:numPr>
        <w:numId w:val="0"/>
      </w:numPr>
      <w:spacing w:line="360" w:lineRule="auto"/>
      <w:ind w:left="1077" w:firstLine="709"/>
    </w:pPr>
  </w:style>
  <w:style w:type="character" w:styleId="Nzevknihy">
    <w:name w:val="Book Title"/>
    <w:basedOn w:val="Standardnpsmoodstavce"/>
    <w:uiPriority w:val="33"/>
    <w:qFormat/>
    <w:rsid w:val="00496407"/>
    <w:rPr>
      <w:b/>
      <w:bCs/>
      <w:i/>
      <w:iCs/>
      <w:spacing w:val="5"/>
    </w:rPr>
  </w:style>
  <w:style w:type="character" w:customStyle="1" w:styleId="textChar">
    <w:name w:val="text Char"/>
    <w:basedOn w:val="normlnChar"/>
    <w:link w:val="text"/>
    <w:rsid w:val="002843BA"/>
    <w:rPr>
      <w:rFonts w:ascii="Times New Roman" w:eastAsia="Times New Roman" w:hAnsi="Times New Roman" w:cs="Times New Roman"/>
      <w:sz w:val="24"/>
      <w:szCs w:val="24"/>
      <w:lang w:eastAsia="cs-CZ"/>
    </w:rPr>
  </w:style>
  <w:style w:type="paragraph" w:styleId="Podnadpis">
    <w:name w:val="Subtitle"/>
    <w:basedOn w:val="Normln"/>
    <w:next w:val="Normln"/>
    <w:link w:val="PodnadpisChar"/>
    <w:uiPriority w:val="11"/>
    <w:qFormat/>
    <w:rsid w:val="00496407"/>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496407"/>
    <w:rPr>
      <w:rFonts w:eastAsiaTheme="minorEastAsia"/>
      <w:color w:val="5A5A5A" w:themeColor="text1" w:themeTint="A5"/>
      <w:spacing w:val="15"/>
    </w:rPr>
  </w:style>
  <w:style w:type="character" w:styleId="Zdraznnjemn">
    <w:name w:val="Subtle Emphasis"/>
    <w:basedOn w:val="Standardnpsmoodstavce"/>
    <w:uiPriority w:val="19"/>
    <w:qFormat/>
    <w:rsid w:val="00496407"/>
    <w:rPr>
      <w:i/>
      <w:iCs/>
      <w:color w:val="404040" w:themeColor="text1" w:themeTint="BF"/>
    </w:rPr>
  </w:style>
  <w:style w:type="character" w:styleId="Zdraznn">
    <w:name w:val="Emphasis"/>
    <w:basedOn w:val="Standardnpsmoodstavce"/>
    <w:uiPriority w:val="20"/>
    <w:qFormat/>
    <w:rsid w:val="00496407"/>
    <w:rPr>
      <w:i/>
      <w:iCs/>
    </w:rPr>
  </w:style>
  <w:style w:type="character" w:styleId="Siln">
    <w:name w:val="Strong"/>
    <w:basedOn w:val="Standardnpsmoodstavce"/>
    <w:uiPriority w:val="22"/>
    <w:qFormat/>
    <w:rsid w:val="00C0721F"/>
    <w:rPr>
      <w:b/>
      <w:bCs/>
    </w:rPr>
  </w:style>
  <w:style w:type="paragraph" w:customStyle="1" w:styleId="Styl1">
    <w:name w:val="Styl1"/>
    <w:basedOn w:val="Podnadpis"/>
    <w:link w:val="Styl1Char"/>
    <w:qFormat/>
    <w:rsid w:val="000E6F85"/>
    <w:rPr>
      <w:color w:val="auto"/>
      <w:sz w:val="28"/>
      <w:szCs w:val="28"/>
    </w:rPr>
  </w:style>
  <w:style w:type="character" w:customStyle="1" w:styleId="Styl1Char">
    <w:name w:val="Styl1 Char"/>
    <w:basedOn w:val="PodnadpisChar"/>
    <w:link w:val="Styl1"/>
    <w:rsid w:val="000E6F85"/>
    <w:rPr>
      <w:rFonts w:ascii="Times New Roman" w:eastAsiaTheme="minorEastAsia" w:hAnsi="Times New Roman" w:cs="Times New Roman"/>
      <w:color w:val="5A5A5A" w:themeColor="text1" w:themeTint="A5"/>
      <w:spacing w:val="15"/>
      <w:sz w:val="28"/>
      <w:szCs w:val="28"/>
    </w:rPr>
  </w:style>
  <w:style w:type="character" w:customStyle="1" w:styleId="Nevyeenzmnka2">
    <w:name w:val="Nevyřešená zmínka2"/>
    <w:basedOn w:val="Standardnpsmoodstavce"/>
    <w:uiPriority w:val="99"/>
    <w:semiHidden/>
    <w:unhideWhenUsed/>
    <w:rsid w:val="00F91157"/>
    <w:rPr>
      <w:color w:val="605E5C"/>
      <w:shd w:val="clear" w:color="auto" w:fill="E1DFDD"/>
    </w:rPr>
  </w:style>
  <w:style w:type="character" w:customStyle="1" w:styleId="Nevyeenzmnka3">
    <w:name w:val="Nevyřešená zmínka3"/>
    <w:basedOn w:val="Standardnpsmoodstavce"/>
    <w:uiPriority w:val="99"/>
    <w:semiHidden/>
    <w:unhideWhenUsed/>
    <w:rsid w:val="000C4399"/>
    <w:rPr>
      <w:color w:val="605E5C"/>
      <w:shd w:val="clear" w:color="auto" w:fill="E1DFDD"/>
    </w:rPr>
  </w:style>
  <w:style w:type="table" w:styleId="Mkatabulky">
    <w:name w:val="Table Grid"/>
    <w:basedOn w:val="Normlntabulka"/>
    <w:uiPriority w:val="39"/>
    <w:rsid w:val="004F7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h">
    <w:name w:val="nadpish"/>
    <w:basedOn w:val="Nadpis10"/>
    <w:link w:val="nadpishChar"/>
    <w:qFormat/>
    <w:rsid w:val="00FD1EB4"/>
    <w:pPr>
      <w:tabs>
        <w:tab w:val="clear" w:pos="720"/>
      </w:tabs>
      <w:spacing w:line="360" w:lineRule="auto"/>
      <w:ind w:left="0" w:firstLine="0"/>
    </w:pPr>
    <w:rPr>
      <w:sz w:val="32"/>
      <w:szCs w:val="32"/>
    </w:rPr>
  </w:style>
  <w:style w:type="paragraph" w:customStyle="1" w:styleId="nadpisk">
    <w:name w:val="nadpisk"/>
    <w:basedOn w:val="Nadpis10"/>
    <w:link w:val="nadpiskChar"/>
    <w:qFormat/>
    <w:rsid w:val="00FD1EB4"/>
    <w:pPr>
      <w:tabs>
        <w:tab w:val="clear" w:pos="720"/>
      </w:tabs>
      <w:spacing w:line="360" w:lineRule="auto"/>
      <w:ind w:left="792" w:hanging="432"/>
    </w:pPr>
    <w:rPr>
      <w:i/>
      <w:sz w:val="28"/>
      <w:szCs w:val="28"/>
    </w:rPr>
  </w:style>
  <w:style w:type="character" w:customStyle="1" w:styleId="nadpishChar">
    <w:name w:val="nadpish Char"/>
    <w:basedOn w:val="Nadpis1Char0"/>
    <w:link w:val="nadpish"/>
    <w:rsid w:val="00FD1EB4"/>
    <w:rPr>
      <w:rFonts w:ascii="Times New Roman" w:eastAsia="Times New Roman" w:hAnsi="Times New Roman" w:cs="Times New Roman"/>
      <w:b/>
      <w:bCs/>
      <w:sz w:val="32"/>
      <w:szCs w:val="32"/>
      <w:lang w:eastAsia="cs-CZ"/>
    </w:rPr>
  </w:style>
  <w:style w:type="paragraph" w:styleId="Obsah2">
    <w:name w:val="toc 2"/>
    <w:basedOn w:val="Normln"/>
    <w:next w:val="Normln"/>
    <w:autoRedefine/>
    <w:uiPriority w:val="39"/>
    <w:unhideWhenUsed/>
    <w:rsid w:val="003403BC"/>
    <w:pPr>
      <w:spacing w:after="100"/>
      <w:ind w:left="220"/>
    </w:pPr>
    <w:rPr>
      <w:rFonts w:eastAsiaTheme="minorEastAsia"/>
      <w:lang w:eastAsia="cs-CZ"/>
    </w:rPr>
  </w:style>
  <w:style w:type="character" w:customStyle="1" w:styleId="nadpiskChar">
    <w:name w:val="nadpisk Char"/>
    <w:basedOn w:val="Nadpis1Char0"/>
    <w:link w:val="nadpisk"/>
    <w:rsid w:val="00FD1EB4"/>
    <w:rPr>
      <w:rFonts w:ascii="Times New Roman" w:eastAsia="Times New Roman" w:hAnsi="Times New Roman" w:cs="Times New Roman"/>
      <w:b/>
      <w:bCs/>
      <w:i/>
      <w:sz w:val="28"/>
      <w:szCs w:val="28"/>
      <w:lang w:eastAsia="cs-CZ"/>
    </w:rPr>
  </w:style>
  <w:style w:type="paragraph" w:styleId="Obsah1">
    <w:name w:val="toc 1"/>
    <w:basedOn w:val="Normln"/>
    <w:next w:val="Normln"/>
    <w:autoRedefine/>
    <w:uiPriority w:val="39"/>
    <w:unhideWhenUsed/>
    <w:rsid w:val="003403BC"/>
    <w:pPr>
      <w:spacing w:after="100"/>
    </w:pPr>
    <w:rPr>
      <w:rFonts w:eastAsiaTheme="minorEastAsia"/>
      <w:lang w:eastAsia="cs-CZ"/>
    </w:rPr>
  </w:style>
  <w:style w:type="paragraph" w:styleId="Obsah3">
    <w:name w:val="toc 3"/>
    <w:basedOn w:val="Normln"/>
    <w:next w:val="Normln"/>
    <w:autoRedefine/>
    <w:uiPriority w:val="39"/>
    <w:unhideWhenUsed/>
    <w:rsid w:val="003403BC"/>
    <w:pPr>
      <w:spacing w:after="100"/>
      <w:ind w:left="440"/>
    </w:pPr>
    <w:rPr>
      <w:rFonts w:eastAsiaTheme="minorEastAsia"/>
      <w:lang w:eastAsia="cs-CZ"/>
    </w:rPr>
  </w:style>
  <w:style w:type="paragraph" w:customStyle="1" w:styleId="Styl2">
    <w:name w:val="Styl2"/>
    <w:basedOn w:val="text"/>
    <w:link w:val="Styl2Char"/>
    <w:qFormat/>
    <w:rsid w:val="003403BC"/>
    <w:pPr>
      <w:ind w:left="0" w:firstLine="0"/>
    </w:pPr>
    <w:rPr>
      <w:b/>
    </w:rPr>
  </w:style>
  <w:style w:type="character" w:customStyle="1" w:styleId="Styl2Char">
    <w:name w:val="Styl2 Char"/>
    <w:basedOn w:val="textChar"/>
    <w:link w:val="Styl2"/>
    <w:rsid w:val="003403BC"/>
    <w:rPr>
      <w:rFonts w:ascii="Times New Roman" w:eastAsia="Times New Roman" w:hAnsi="Times New Roman" w:cs="Times New Roman"/>
      <w:b/>
      <w:sz w:val="24"/>
      <w:szCs w:val="24"/>
      <w:lang w:eastAsia="cs-CZ"/>
    </w:rPr>
  </w:style>
  <w:style w:type="paragraph" w:customStyle="1" w:styleId="text1">
    <w:name w:val="text1"/>
    <w:basedOn w:val="text"/>
    <w:link w:val="text1Char"/>
    <w:qFormat/>
    <w:rsid w:val="00247126"/>
    <w:pPr>
      <w:ind w:left="0"/>
    </w:pPr>
  </w:style>
  <w:style w:type="paragraph" w:customStyle="1" w:styleId="Styl3">
    <w:name w:val="Styl3"/>
    <w:basedOn w:val="nadpisk"/>
    <w:link w:val="Styl3Char"/>
    <w:qFormat/>
    <w:rsid w:val="008319CD"/>
  </w:style>
  <w:style w:type="character" w:customStyle="1" w:styleId="text1Char">
    <w:name w:val="text1 Char"/>
    <w:basedOn w:val="textChar"/>
    <w:link w:val="text1"/>
    <w:rsid w:val="00247126"/>
    <w:rPr>
      <w:rFonts w:ascii="Times New Roman" w:eastAsia="Times New Roman" w:hAnsi="Times New Roman" w:cs="Times New Roman"/>
      <w:sz w:val="24"/>
      <w:szCs w:val="24"/>
      <w:lang w:eastAsia="cs-CZ"/>
    </w:rPr>
  </w:style>
  <w:style w:type="paragraph" w:customStyle="1" w:styleId="podnadpis0">
    <w:name w:val="podnadpis"/>
    <w:basedOn w:val="Styl2"/>
    <w:link w:val="podnadpisChar0"/>
    <w:qFormat/>
    <w:rsid w:val="006421CF"/>
    <w:rPr>
      <w:i/>
      <w:sz w:val="28"/>
    </w:rPr>
  </w:style>
  <w:style w:type="character" w:customStyle="1" w:styleId="Styl3Char">
    <w:name w:val="Styl3 Char"/>
    <w:basedOn w:val="nadpiskChar"/>
    <w:link w:val="Styl3"/>
    <w:rsid w:val="008319CD"/>
    <w:rPr>
      <w:rFonts w:ascii="Times New Roman" w:eastAsia="Times New Roman" w:hAnsi="Times New Roman" w:cs="Times New Roman"/>
      <w:b/>
      <w:bCs/>
      <w:i/>
      <w:sz w:val="28"/>
      <w:szCs w:val="28"/>
      <w:lang w:eastAsia="cs-CZ"/>
    </w:rPr>
  </w:style>
  <w:style w:type="paragraph" w:customStyle="1" w:styleId="kapitola">
    <w:name w:val="kapitola"/>
    <w:basedOn w:val="podnadpis0"/>
    <w:link w:val="kapitolaChar"/>
    <w:qFormat/>
    <w:rsid w:val="006421CF"/>
    <w:pPr>
      <w:numPr>
        <w:ilvl w:val="1"/>
        <w:numId w:val="11"/>
      </w:numPr>
    </w:pPr>
  </w:style>
  <w:style w:type="character" w:customStyle="1" w:styleId="podnadpisChar0">
    <w:name w:val="podnadpis Char"/>
    <w:basedOn w:val="Styl2Char"/>
    <w:link w:val="podnadpis0"/>
    <w:rsid w:val="006421CF"/>
    <w:rPr>
      <w:rFonts w:ascii="Times New Roman" w:eastAsia="Times New Roman" w:hAnsi="Times New Roman" w:cs="Times New Roman"/>
      <w:b/>
      <w:i/>
      <w:sz w:val="28"/>
      <w:szCs w:val="24"/>
      <w:lang w:eastAsia="cs-CZ"/>
    </w:rPr>
  </w:style>
  <w:style w:type="character" w:customStyle="1" w:styleId="kapitolaChar">
    <w:name w:val="kapitola Char"/>
    <w:basedOn w:val="podnadpisChar0"/>
    <w:link w:val="kapitola"/>
    <w:rsid w:val="006421CF"/>
    <w:rPr>
      <w:rFonts w:ascii="Times New Roman" w:eastAsia="Times New Roman" w:hAnsi="Times New Roman" w:cs="Times New Roman"/>
      <w:b/>
      <w:i/>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4731">
      <w:bodyDiv w:val="1"/>
      <w:marLeft w:val="0"/>
      <w:marRight w:val="0"/>
      <w:marTop w:val="0"/>
      <w:marBottom w:val="0"/>
      <w:divBdr>
        <w:top w:val="none" w:sz="0" w:space="0" w:color="auto"/>
        <w:left w:val="none" w:sz="0" w:space="0" w:color="auto"/>
        <w:bottom w:val="none" w:sz="0" w:space="0" w:color="auto"/>
        <w:right w:val="none" w:sz="0" w:space="0" w:color="auto"/>
      </w:divBdr>
    </w:div>
    <w:div w:id="376441399">
      <w:bodyDiv w:val="1"/>
      <w:marLeft w:val="0"/>
      <w:marRight w:val="0"/>
      <w:marTop w:val="0"/>
      <w:marBottom w:val="0"/>
      <w:divBdr>
        <w:top w:val="none" w:sz="0" w:space="0" w:color="auto"/>
        <w:left w:val="none" w:sz="0" w:space="0" w:color="auto"/>
        <w:bottom w:val="none" w:sz="0" w:space="0" w:color="auto"/>
        <w:right w:val="none" w:sz="0" w:space="0" w:color="auto"/>
      </w:divBdr>
    </w:div>
    <w:div w:id="447509930">
      <w:bodyDiv w:val="1"/>
      <w:marLeft w:val="0"/>
      <w:marRight w:val="0"/>
      <w:marTop w:val="0"/>
      <w:marBottom w:val="0"/>
      <w:divBdr>
        <w:top w:val="none" w:sz="0" w:space="0" w:color="auto"/>
        <w:left w:val="none" w:sz="0" w:space="0" w:color="auto"/>
        <w:bottom w:val="none" w:sz="0" w:space="0" w:color="auto"/>
        <w:right w:val="none" w:sz="0" w:space="0" w:color="auto"/>
      </w:divBdr>
    </w:div>
    <w:div w:id="581842952">
      <w:bodyDiv w:val="1"/>
      <w:marLeft w:val="0"/>
      <w:marRight w:val="0"/>
      <w:marTop w:val="0"/>
      <w:marBottom w:val="0"/>
      <w:divBdr>
        <w:top w:val="none" w:sz="0" w:space="0" w:color="auto"/>
        <w:left w:val="none" w:sz="0" w:space="0" w:color="auto"/>
        <w:bottom w:val="none" w:sz="0" w:space="0" w:color="auto"/>
        <w:right w:val="none" w:sz="0" w:space="0" w:color="auto"/>
      </w:divBdr>
    </w:div>
    <w:div w:id="590939648">
      <w:bodyDiv w:val="1"/>
      <w:marLeft w:val="0"/>
      <w:marRight w:val="0"/>
      <w:marTop w:val="0"/>
      <w:marBottom w:val="0"/>
      <w:divBdr>
        <w:top w:val="none" w:sz="0" w:space="0" w:color="auto"/>
        <w:left w:val="none" w:sz="0" w:space="0" w:color="auto"/>
        <w:bottom w:val="none" w:sz="0" w:space="0" w:color="auto"/>
        <w:right w:val="none" w:sz="0" w:space="0" w:color="auto"/>
      </w:divBdr>
    </w:div>
    <w:div w:id="975377955">
      <w:bodyDiv w:val="1"/>
      <w:marLeft w:val="0"/>
      <w:marRight w:val="0"/>
      <w:marTop w:val="0"/>
      <w:marBottom w:val="0"/>
      <w:divBdr>
        <w:top w:val="none" w:sz="0" w:space="0" w:color="auto"/>
        <w:left w:val="none" w:sz="0" w:space="0" w:color="auto"/>
        <w:bottom w:val="none" w:sz="0" w:space="0" w:color="auto"/>
        <w:right w:val="none" w:sz="0" w:space="0" w:color="auto"/>
      </w:divBdr>
    </w:div>
    <w:div w:id="998996765">
      <w:bodyDiv w:val="1"/>
      <w:marLeft w:val="0"/>
      <w:marRight w:val="0"/>
      <w:marTop w:val="0"/>
      <w:marBottom w:val="0"/>
      <w:divBdr>
        <w:top w:val="none" w:sz="0" w:space="0" w:color="auto"/>
        <w:left w:val="none" w:sz="0" w:space="0" w:color="auto"/>
        <w:bottom w:val="none" w:sz="0" w:space="0" w:color="auto"/>
        <w:right w:val="none" w:sz="0" w:space="0" w:color="auto"/>
      </w:divBdr>
      <w:divsChild>
        <w:div w:id="882522240">
          <w:marLeft w:val="0"/>
          <w:marRight w:val="0"/>
          <w:marTop w:val="0"/>
          <w:marBottom w:val="0"/>
          <w:divBdr>
            <w:top w:val="none" w:sz="0" w:space="0" w:color="auto"/>
            <w:left w:val="none" w:sz="0" w:space="0" w:color="auto"/>
            <w:bottom w:val="none" w:sz="0" w:space="0" w:color="auto"/>
            <w:right w:val="none" w:sz="0" w:space="0" w:color="auto"/>
          </w:divBdr>
          <w:divsChild>
            <w:div w:id="15279125">
              <w:marLeft w:val="0"/>
              <w:marRight w:val="0"/>
              <w:marTop w:val="0"/>
              <w:marBottom w:val="0"/>
              <w:divBdr>
                <w:top w:val="none" w:sz="0" w:space="0" w:color="auto"/>
                <w:left w:val="none" w:sz="0" w:space="0" w:color="auto"/>
                <w:bottom w:val="none" w:sz="0" w:space="0" w:color="auto"/>
                <w:right w:val="none" w:sz="0" w:space="0" w:color="auto"/>
              </w:divBdr>
            </w:div>
            <w:div w:id="1597129049">
              <w:marLeft w:val="0"/>
              <w:marRight w:val="0"/>
              <w:marTop w:val="0"/>
              <w:marBottom w:val="0"/>
              <w:divBdr>
                <w:top w:val="none" w:sz="0" w:space="0" w:color="auto"/>
                <w:left w:val="none" w:sz="0" w:space="0" w:color="auto"/>
                <w:bottom w:val="none" w:sz="0" w:space="0" w:color="auto"/>
                <w:right w:val="none" w:sz="0" w:space="0" w:color="auto"/>
              </w:divBdr>
            </w:div>
            <w:div w:id="1636253920">
              <w:marLeft w:val="0"/>
              <w:marRight w:val="0"/>
              <w:marTop w:val="0"/>
              <w:marBottom w:val="0"/>
              <w:divBdr>
                <w:top w:val="none" w:sz="0" w:space="0" w:color="auto"/>
                <w:left w:val="none" w:sz="0" w:space="0" w:color="auto"/>
                <w:bottom w:val="none" w:sz="0" w:space="0" w:color="auto"/>
                <w:right w:val="none" w:sz="0" w:space="0" w:color="auto"/>
              </w:divBdr>
            </w:div>
            <w:div w:id="1640376441">
              <w:marLeft w:val="0"/>
              <w:marRight w:val="0"/>
              <w:marTop w:val="0"/>
              <w:marBottom w:val="0"/>
              <w:divBdr>
                <w:top w:val="none" w:sz="0" w:space="0" w:color="auto"/>
                <w:left w:val="none" w:sz="0" w:space="0" w:color="auto"/>
                <w:bottom w:val="none" w:sz="0" w:space="0" w:color="auto"/>
                <w:right w:val="none" w:sz="0" w:space="0" w:color="auto"/>
              </w:divBdr>
            </w:div>
          </w:divsChild>
        </w:div>
        <w:div w:id="1561287437">
          <w:marLeft w:val="0"/>
          <w:marRight w:val="0"/>
          <w:marTop w:val="0"/>
          <w:marBottom w:val="0"/>
          <w:divBdr>
            <w:top w:val="none" w:sz="0" w:space="0" w:color="auto"/>
            <w:left w:val="none" w:sz="0" w:space="0" w:color="auto"/>
            <w:bottom w:val="none" w:sz="0" w:space="0" w:color="auto"/>
            <w:right w:val="none" w:sz="0" w:space="0" w:color="auto"/>
          </w:divBdr>
          <w:divsChild>
            <w:div w:id="1756782694">
              <w:marLeft w:val="0"/>
              <w:marRight w:val="0"/>
              <w:marTop w:val="0"/>
              <w:marBottom w:val="0"/>
              <w:divBdr>
                <w:top w:val="none" w:sz="0" w:space="0" w:color="auto"/>
                <w:left w:val="none" w:sz="0" w:space="0" w:color="auto"/>
                <w:bottom w:val="none" w:sz="0" w:space="0" w:color="auto"/>
                <w:right w:val="none" w:sz="0" w:space="0" w:color="auto"/>
              </w:divBdr>
            </w:div>
            <w:div w:id="1256286001">
              <w:marLeft w:val="0"/>
              <w:marRight w:val="0"/>
              <w:marTop w:val="0"/>
              <w:marBottom w:val="0"/>
              <w:divBdr>
                <w:top w:val="none" w:sz="0" w:space="0" w:color="auto"/>
                <w:left w:val="none" w:sz="0" w:space="0" w:color="auto"/>
                <w:bottom w:val="none" w:sz="0" w:space="0" w:color="auto"/>
                <w:right w:val="none" w:sz="0" w:space="0" w:color="auto"/>
              </w:divBdr>
            </w:div>
            <w:div w:id="83066095">
              <w:marLeft w:val="0"/>
              <w:marRight w:val="0"/>
              <w:marTop w:val="0"/>
              <w:marBottom w:val="0"/>
              <w:divBdr>
                <w:top w:val="none" w:sz="0" w:space="0" w:color="auto"/>
                <w:left w:val="none" w:sz="0" w:space="0" w:color="auto"/>
                <w:bottom w:val="none" w:sz="0" w:space="0" w:color="auto"/>
                <w:right w:val="none" w:sz="0" w:space="0" w:color="auto"/>
              </w:divBdr>
            </w:div>
            <w:div w:id="693187584">
              <w:marLeft w:val="0"/>
              <w:marRight w:val="0"/>
              <w:marTop w:val="0"/>
              <w:marBottom w:val="0"/>
              <w:divBdr>
                <w:top w:val="none" w:sz="0" w:space="0" w:color="auto"/>
                <w:left w:val="none" w:sz="0" w:space="0" w:color="auto"/>
                <w:bottom w:val="none" w:sz="0" w:space="0" w:color="auto"/>
                <w:right w:val="none" w:sz="0" w:space="0" w:color="auto"/>
              </w:divBdr>
            </w:div>
            <w:div w:id="623587000">
              <w:marLeft w:val="0"/>
              <w:marRight w:val="0"/>
              <w:marTop w:val="0"/>
              <w:marBottom w:val="0"/>
              <w:divBdr>
                <w:top w:val="none" w:sz="0" w:space="0" w:color="auto"/>
                <w:left w:val="none" w:sz="0" w:space="0" w:color="auto"/>
                <w:bottom w:val="none" w:sz="0" w:space="0" w:color="auto"/>
                <w:right w:val="none" w:sz="0" w:space="0" w:color="auto"/>
              </w:divBdr>
            </w:div>
          </w:divsChild>
        </w:div>
        <w:div w:id="728380306">
          <w:marLeft w:val="0"/>
          <w:marRight w:val="0"/>
          <w:marTop w:val="0"/>
          <w:marBottom w:val="0"/>
          <w:divBdr>
            <w:top w:val="none" w:sz="0" w:space="0" w:color="auto"/>
            <w:left w:val="none" w:sz="0" w:space="0" w:color="auto"/>
            <w:bottom w:val="none" w:sz="0" w:space="0" w:color="auto"/>
            <w:right w:val="none" w:sz="0" w:space="0" w:color="auto"/>
          </w:divBdr>
          <w:divsChild>
            <w:div w:id="922572353">
              <w:marLeft w:val="0"/>
              <w:marRight w:val="0"/>
              <w:marTop w:val="0"/>
              <w:marBottom w:val="0"/>
              <w:divBdr>
                <w:top w:val="none" w:sz="0" w:space="0" w:color="auto"/>
                <w:left w:val="none" w:sz="0" w:space="0" w:color="auto"/>
                <w:bottom w:val="none" w:sz="0" w:space="0" w:color="auto"/>
                <w:right w:val="none" w:sz="0" w:space="0" w:color="auto"/>
              </w:divBdr>
            </w:div>
            <w:div w:id="321128399">
              <w:marLeft w:val="0"/>
              <w:marRight w:val="0"/>
              <w:marTop w:val="0"/>
              <w:marBottom w:val="0"/>
              <w:divBdr>
                <w:top w:val="none" w:sz="0" w:space="0" w:color="auto"/>
                <w:left w:val="none" w:sz="0" w:space="0" w:color="auto"/>
                <w:bottom w:val="none" w:sz="0" w:space="0" w:color="auto"/>
                <w:right w:val="none" w:sz="0" w:space="0" w:color="auto"/>
              </w:divBdr>
            </w:div>
            <w:div w:id="236785220">
              <w:marLeft w:val="0"/>
              <w:marRight w:val="0"/>
              <w:marTop w:val="0"/>
              <w:marBottom w:val="0"/>
              <w:divBdr>
                <w:top w:val="none" w:sz="0" w:space="0" w:color="auto"/>
                <w:left w:val="none" w:sz="0" w:space="0" w:color="auto"/>
                <w:bottom w:val="none" w:sz="0" w:space="0" w:color="auto"/>
                <w:right w:val="none" w:sz="0" w:space="0" w:color="auto"/>
              </w:divBdr>
            </w:div>
            <w:div w:id="2111970977">
              <w:marLeft w:val="0"/>
              <w:marRight w:val="0"/>
              <w:marTop w:val="0"/>
              <w:marBottom w:val="0"/>
              <w:divBdr>
                <w:top w:val="none" w:sz="0" w:space="0" w:color="auto"/>
                <w:left w:val="none" w:sz="0" w:space="0" w:color="auto"/>
                <w:bottom w:val="none" w:sz="0" w:space="0" w:color="auto"/>
                <w:right w:val="none" w:sz="0" w:space="0" w:color="auto"/>
              </w:divBdr>
            </w:div>
            <w:div w:id="2028603804">
              <w:marLeft w:val="0"/>
              <w:marRight w:val="0"/>
              <w:marTop w:val="0"/>
              <w:marBottom w:val="0"/>
              <w:divBdr>
                <w:top w:val="none" w:sz="0" w:space="0" w:color="auto"/>
                <w:left w:val="none" w:sz="0" w:space="0" w:color="auto"/>
                <w:bottom w:val="none" w:sz="0" w:space="0" w:color="auto"/>
                <w:right w:val="none" w:sz="0" w:space="0" w:color="auto"/>
              </w:divBdr>
            </w:div>
          </w:divsChild>
        </w:div>
        <w:div w:id="1966349666">
          <w:marLeft w:val="0"/>
          <w:marRight w:val="0"/>
          <w:marTop w:val="0"/>
          <w:marBottom w:val="0"/>
          <w:divBdr>
            <w:top w:val="none" w:sz="0" w:space="0" w:color="auto"/>
            <w:left w:val="none" w:sz="0" w:space="0" w:color="auto"/>
            <w:bottom w:val="none" w:sz="0" w:space="0" w:color="auto"/>
            <w:right w:val="none" w:sz="0" w:space="0" w:color="auto"/>
          </w:divBdr>
          <w:divsChild>
            <w:div w:id="299846216">
              <w:marLeft w:val="0"/>
              <w:marRight w:val="0"/>
              <w:marTop w:val="0"/>
              <w:marBottom w:val="0"/>
              <w:divBdr>
                <w:top w:val="none" w:sz="0" w:space="0" w:color="auto"/>
                <w:left w:val="none" w:sz="0" w:space="0" w:color="auto"/>
                <w:bottom w:val="none" w:sz="0" w:space="0" w:color="auto"/>
                <w:right w:val="none" w:sz="0" w:space="0" w:color="auto"/>
              </w:divBdr>
            </w:div>
            <w:div w:id="232547802">
              <w:marLeft w:val="0"/>
              <w:marRight w:val="0"/>
              <w:marTop w:val="0"/>
              <w:marBottom w:val="0"/>
              <w:divBdr>
                <w:top w:val="none" w:sz="0" w:space="0" w:color="auto"/>
                <w:left w:val="none" w:sz="0" w:space="0" w:color="auto"/>
                <w:bottom w:val="none" w:sz="0" w:space="0" w:color="auto"/>
                <w:right w:val="none" w:sz="0" w:space="0" w:color="auto"/>
              </w:divBdr>
            </w:div>
            <w:div w:id="962344912">
              <w:marLeft w:val="0"/>
              <w:marRight w:val="0"/>
              <w:marTop w:val="0"/>
              <w:marBottom w:val="0"/>
              <w:divBdr>
                <w:top w:val="none" w:sz="0" w:space="0" w:color="auto"/>
                <w:left w:val="none" w:sz="0" w:space="0" w:color="auto"/>
                <w:bottom w:val="none" w:sz="0" w:space="0" w:color="auto"/>
                <w:right w:val="none" w:sz="0" w:space="0" w:color="auto"/>
              </w:divBdr>
            </w:div>
            <w:div w:id="1154224517">
              <w:marLeft w:val="0"/>
              <w:marRight w:val="0"/>
              <w:marTop w:val="0"/>
              <w:marBottom w:val="0"/>
              <w:divBdr>
                <w:top w:val="none" w:sz="0" w:space="0" w:color="auto"/>
                <w:left w:val="none" w:sz="0" w:space="0" w:color="auto"/>
                <w:bottom w:val="none" w:sz="0" w:space="0" w:color="auto"/>
                <w:right w:val="none" w:sz="0" w:space="0" w:color="auto"/>
              </w:divBdr>
            </w:div>
            <w:div w:id="478545490">
              <w:marLeft w:val="0"/>
              <w:marRight w:val="0"/>
              <w:marTop w:val="0"/>
              <w:marBottom w:val="0"/>
              <w:divBdr>
                <w:top w:val="none" w:sz="0" w:space="0" w:color="auto"/>
                <w:left w:val="none" w:sz="0" w:space="0" w:color="auto"/>
                <w:bottom w:val="none" w:sz="0" w:space="0" w:color="auto"/>
                <w:right w:val="none" w:sz="0" w:space="0" w:color="auto"/>
              </w:divBdr>
            </w:div>
          </w:divsChild>
        </w:div>
        <w:div w:id="2010523174">
          <w:marLeft w:val="0"/>
          <w:marRight w:val="0"/>
          <w:marTop w:val="0"/>
          <w:marBottom w:val="0"/>
          <w:divBdr>
            <w:top w:val="none" w:sz="0" w:space="0" w:color="auto"/>
            <w:left w:val="none" w:sz="0" w:space="0" w:color="auto"/>
            <w:bottom w:val="none" w:sz="0" w:space="0" w:color="auto"/>
            <w:right w:val="none" w:sz="0" w:space="0" w:color="auto"/>
          </w:divBdr>
          <w:divsChild>
            <w:div w:id="842814811">
              <w:marLeft w:val="0"/>
              <w:marRight w:val="0"/>
              <w:marTop w:val="0"/>
              <w:marBottom w:val="0"/>
              <w:divBdr>
                <w:top w:val="none" w:sz="0" w:space="0" w:color="auto"/>
                <w:left w:val="none" w:sz="0" w:space="0" w:color="auto"/>
                <w:bottom w:val="none" w:sz="0" w:space="0" w:color="auto"/>
                <w:right w:val="none" w:sz="0" w:space="0" w:color="auto"/>
              </w:divBdr>
            </w:div>
            <w:div w:id="440758276">
              <w:marLeft w:val="0"/>
              <w:marRight w:val="0"/>
              <w:marTop w:val="0"/>
              <w:marBottom w:val="0"/>
              <w:divBdr>
                <w:top w:val="none" w:sz="0" w:space="0" w:color="auto"/>
                <w:left w:val="none" w:sz="0" w:space="0" w:color="auto"/>
                <w:bottom w:val="none" w:sz="0" w:space="0" w:color="auto"/>
                <w:right w:val="none" w:sz="0" w:space="0" w:color="auto"/>
              </w:divBdr>
            </w:div>
            <w:div w:id="743798236">
              <w:marLeft w:val="0"/>
              <w:marRight w:val="0"/>
              <w:marTop w:val="0"/>
              <w:marBottom w:val="0"/>
              <w:divBdr>
                <w:top w:val="none" w:sz="0" w:space="0" w:color="auto"/>
                <w:left w:val="none" w:sz="0" w:space="0" w:color="auto"/>
                <w:bottom w:val="none" w:sz="0" w:space="0" w:color="auto"/>
                <w:right w:val="none" w:sz="0" w:space="0" w:color="auto"/>
              </w:divBdr>
            </w:div>
            <w:div w:id="1288707999">
              <w:marLeft w:val="0"/>
              <w:marRight w:val="0"/>
              <w:marTop w:val="0"/>
              <w:marBottom w:val="0"/>
              <w:divBdr>
                <w:top w:val="none" w:sz="0" w:space="0" w:color="auto"/>
                <w:left w:val="none" w:sz="0" w:space="0" w:color="auto"/>
                <w:bottom w:val="none" w:sz="0" w:space="0" w:color="auto"/>
                <w:right w:val="none" w:sz="0" w:space="0" w:color="auto"/>
              </w:divBdr>
            </w:div>
            <w:div w:id="1265722231">
              <w:marLeft w:val="0"/>
              <w:marRight w:val="0"/>
              <w:marTop w:val="0"/>
              <w:marBottom w:val="0"/>
              <w:divBdr>
                <w:top w:val="none" w:sz="0" w:space="0" w:color="auto"/>
                <w:left w:val="none" w:sz="0" w:space="0" w:color="auto"/>
                <w:bottom w:val="none" w:sz="0" w:space="0" w:color="auto"/>
                <w:right w:val="none" w:sz="0" w:space="0" w:color="auto"/>
              </w:divBdr>
            </w:div>
          </w:divsChild>
        </w:div>
        <w:div w:id="1486777215">
          <w:marLeft w:val="0"/>
          <w:marRight w:val="0"/>
          <w:marTop w:val="0"/>
          <w:marBottom w:val="0"/>
          <w:divBdr>
            <w:top w:val="none" w:sz="0" w:space="0" w:color="auto"/>
            <w:left w:val="none" w:sz="0" w:space="0" w:color="auto"/>
            <w:bottom w:val="none" w:sz="0" w:space="0" w:color="auto"/>
            <w:right w:val="none" w:sz="0" w:space="0" w:color="auto"/>
          </w:divBdr>
          <w:divsChild>
            <w:div w:id="273445673">
              <w:marLeft w:val="0"/>
              <w:marRight w:val="0"/>
              <w:marTop w:val="0"/>
              <w:marBottom w:val="0"/>
              <w:divBdr>
                <w:top w:val="none" w:sz="0" w:space="0" w:color="auto"/>
                <w:left w:val="none" w:sz="0" w:space="0" w:color="auto"/>
                <w:bottom w:val="none" w:sz="0" w:space="0" w:color="auto"/>
                <w:right w:val="none" w:sz="0" w:space="0" w:color="auto"/>
              </w:divBdr>
            </w:div>
            <w:div w:id="2107068425">
              <w:marLeft w:val="0"/>
              <w:marRight w:val="0"/>
              <w:marTop w:val="0"/>
              <w:marBottom w:val="0"/>
              <w:divBdr>
                <w:top w:val="none" w:sz="0" w:space="0" w:color="auto"/>
                <w:left w:val="none" w:sz="0" w:space="0" w:color="auto"/>
                <w:bottom w:val="none" w:sz="0" w:space="0" w:color="auto"/>
                <w:right w:val="none" w:sz="0" w:space="0" w:color="auto"/>
              </w:divBdr>
            </w:div>
            <w:div w:id="1732314755">
              <w:marLeft w:val="0"/>
              <w:marRight w:val="0"/>
              <w:marTop w:val="0"/>
              <w:marBottom w:val="0"/>
              <w:divBdr>
                <w:top w:val="none" w:sz="0" w:space="0" w:color="auto"/>
                <w:left w:val="none" w:sz="0" w:space="0" w:color="auto"/>
                <w:bottom w:val="none" w:sz="0" w:space="0" w:color="auto"/>
                <w:right w:val="none" w:sz="0" w:space="0" w:color="auto"/>
              </w:divBdr>
            </w:div>
            <w:div w:id="1248491700">
              <w:marLeft w:val="0"/>
              <w:marRight w:val="0"/>
              <w:marTop w:val="0"/>
              <w:marBottom w:val="0"/>
              <w:divBdr>
                <w:top w:val="none" w:sz="0" w:space="0" w:color="auto"/>
                <w:left w:val="none" w:sz="0" w:space="0" w:color="auto"/>
                <w:bottom w:val="none" w:sz="0" w:space="0" w:color="auto"/>
                <w:right w:val="none" w:sz="0" w:space="0" w:color="auto"/>
              </w:divBdr>
            </w:div>
            <w:div w:id="145710035">
              <w:marLeft w:val="0"/>
              <w:marRight w:val="0"/>
              <w:marTop w:val="0"/>
              <w:marBottom w:val="0"/>
              <w:divBdr>
                <w:top w:val="none" w:sz="0" w:space="0" w:color="auto"/>
                <w:left w:val="none" w:sz="0" w:space="0" w:color="auto"/>
                <w:bottom w:val="none" w:sz="0" w:space="0" w:color="auto"/>
                <w:right w:val="none" w:sz="0" w:space="0" w:color="auto"/>
              </w:divBdr>
            </w:div>
          </w:divsChild>
        </w:div>
        <w:div w:id="1992101046">
          <w:marLeft w:val="0"/>
          <w:marRight w:val="0"/>
          <w:marTop w:val="0"/>
          <w:marBottom w:val="0"/>
          <w:divBdr>
            <w:top w:val="none" w:sz="0" w:space="0" w:color="auto"/>
            <w:left w:val="none" w:sz="0" w:space="0" w:color="auto"/>
            <w:bottom w:val="none" w:sz="0" w:space="0" w:color="auto"/>
            <w:right w:val="none" w:sz="0" w:space="0" w:color="auto"/>
          </w:divBdr>
          <w:divsChild>
            <w:div w:id="259459955">
              <w:marLeft w:val="0"/>
              <w:marRight w:val="0"/>
              <w:marTop w:val="0"/>
              <w:marBottom w:val="0"/>
              <w:divBdr>
                <w:top w:val="none" w:sz="0" w:space="0" w:color="auto"/>
                <w:left w:val="none" w:sz="0" w:space="0" w:color="auto"/>
                <w:bottom w:val="none" w:sz="0" w:space="0" w:color="auto"/>
                <w:right w:val="none" w:sz="0" w:space="0" w:color="auto"/>
              </w:divBdr>
            </w:div>
            <w:div w:id="1923827897">
              <w:marLeft w:val="0"/>
              <w:marRight w:val="0"/>
              <w:marTop w:val="0"/>
              <w:marBottom w:val="0"/>
              <w:divBdr>
                <w:top w:val="none" w:sz="0" w:space="0" w:color="auto"/>
                <w:left w:val="none" w:sz="0" w:space="0" w:color="auto"/>
                <w:bottom w:val="none" w:sz="0" w:space="0" w:color="auto"/>
                <w:right w:val="none" w:sz="0" w:space="0" w:color="auto"/>
              </w:divBdr>
            </w:div>
            <w:div w:id="629630086">
              <w:marLeft w:val="0"/>
              <w:marRight w:val="0"/>
              <w:marTop w:val="0"/>
              <w:marBottom w:val="0"/>
              <w:divBdr>
                <w:top w:val="none" w:sz="0" w:space="0" w:color="auto"/>
                <w:left w:val="none" w:sz="0" w:space="0" w:color="auto"/>
                <w:bottom w:val="none" w:sz="0" w:space="0" w:color="auto"/>
                <w:right w:val="none" w:sz="0" w:space="0" w:color="auto"/>
              </w:divBdr>
            </w:div>
            <w:div w:id="1621378070">
              <w:marLeft w:val="0"/>
              <w:marRight w:val="0"/>
              <w:marTop w:val="0"/>
              <w:marBottom w:val="0"/>
              <w:divBdr>
                <w:top w:val="none" w:sz="0" w:space="0" w:color="auto"/>
                <w:left w:val="none" w:sz="0" w:space="0" w:color="auto"/>
                <w:bottom w:val="none" w:sz="0" w:space="0" w:color="auto"/>
                <w:right w:val="none" w:sz="0" w:space="0" w:color="auto"/>
              </w:divBdr>
            </w:div>
            <w:div w:id="153113422">
              <w:marLeft w:val="0"/>
              <w:marRight w:val="0"/>
              <w:marTop w:val="0"/>
              <w:marBottom w:val="0"/>
              <w:divBdr>
                <w:top w:val="none" w:sz="0" w:space="0" w:color="auto"/>
                <w:left w:val="none" w:sz="0" w:space="0" w:color="auto"/>
                <w:bottom w:val="none" w:sz="0" w:space="0" w:color="auto"/>
                <w:right w:val="none" w:sz="0" w:space="0" w:color="auto"/>
              </w:divBdr>
            </w:div>
          </w:divsChild>
        </w:div>
        <w:div w:id="1767185644">
          <w:marLeft w:val="0"/>
          <w:marRight w:val="0"/>
          <w:marTop w:val="0"/>
          <w:marBottom w:val="0"/>
          <w:divBdr>
            <w:top w:val="none" w:sz="0" w:space="0" w:color="auto"/>
            <w:left w:val="none" w:sz="0" w:space="0" w:color="auto"/>
            <w:bottom w:val="none" w:sz="0" w:space="0" w:color="auto"/>
            <w:right w:val="none" w:sz="0" w:space="0" w:color="auto"/>
          </w:divBdr>
          <w:divsChild>
            <w:div w:id="166866648">
              <w:marLeft w:val="0"/>
              <w:marRight w:val="0"/>
              <w:marTop w:val="0"/>
              <w:marBottom w:val="0"/>
              <w:divBdr>
                <w:top w:val="none" w:sz="0" w:space="0" w:color="auto"/>
                <w:left w:val="none" w:sz="0" w:space="0" w:color="auto"/>
                <w:bottom w:val="none" w:sz="0" w:space="0" w:color="auto"/>
                <w:right w:val="none" w:sz="0" w:space="0" w:color="auto"/>
              </w:divBdr>
            </w:div>
            <w:div w:id="166291894">
              <w:marLeft w:val="0"/>
              <w:marRight w:val="0"/>
              <w:marTop w:val="0"/>
              <w:marBottom w:val="0"/>
              <w:divBdr>
                <w:top w:val="none" w:sz="0" w:space="0" w:color="auto"/>
                <w:left w:val="none" w:sz="0" w:space="0" w:color="auto"/>
                <w:bottom w:val="none" w:sz="0" w:space="0" w:color="auto"/>
                <w:right w:val="none" w:sz="0" w:space="0" w:color="auto"/>
              </w:divBdr>
            </w:div>
            <w:div w:id="1291404051">
              <w:marLeft w:val="0"/>
              <w:marRight w:val="0"/>
              <w:marTop w:val="0"/>
              <w:marBottom w:val="0"/>
              <w:divBdr>
                <w:top w:val="none" w:sz="0" w:space="0" w:color="auto"/>
                <w:left w:val="none" w:sz="0" w:space="0" w:color="auto"/>
                <w:bottom w:val="none" w:sz="0" w:space="0" w:color="auto"/>
                <w:right w:val="none" w:sz="0" w:space="0" w:color="auto"/>
              </w:divBdr>
            </w:div>
            <w:div w:id="1272660925">
              <w:marLeft w:val="0"/>
              <w:marRight w:val="0"/>
              <w:marTop w:val="0"/>
              <w:marBottom w:val="0"/>
              <w:divBdr>
                <w:top w:val="none" w:sz="0" w:space="0" w:color="auto"/>
                <w:left w:val="none" w:sz="0" w:space="0" w:color="auto"/>
                <w:bottom w:val="none" w:sz="0" w:space="0" w:color="auto"/>
                <w:right w:val="none" w:sz="0" w:space="0" w:color="auto"/>
              </w:divBdr>
            </w:div>
            <w:div w:id="786588358">
              <w:marLeft w:val="0"/>
              <w:marRight w:val="0"/>
              <w:marTop w:val="0"/>
              <w:marBottom w:val="0"/>
              <w:divBdr>
                <w:top w:val="none" w:sz="0" w:space="0" w:color="auto"/>
                <w:left w:val="none" w:sz="0" w:space="0" w:color="auto"/>
                <w:bottom w:val="none" w:sz="0" w:space="0" w:color="auto"/>
                <w:right w:val="none" w:sz="0" w:space="0" w:color="auto"/>
              </w:divBdr>
            </w:div>
          </w:divsChild>
        </w:div>
        <w:div w:id="588583448">
          <w:marLeft w:val="0"/>
          <w:marRight w:val="0"/>
          <w:marTop w:val="0"/>
          <w:marBottom w:val="0"/>
          <w:divBdr>
            <w:top w:val="none" w:sz="0" w:space="0" w:color="auto"/>
            <w:left w:val="none" w:sz="0" w:space="0" w:color="auto"/>
            <w:bottom w:val="none" w:sz="0" w:space="0" w:color="auto"/>
            <w:right w:val="none" w:sz="0" w:space="0" w:color="auto"/>
          </w:divBdr>
          <w:divsChild>
            <w:div w:id="217209163">
              <w:marLeft w:val="0"/>
              <w:marRight w:val="0"/>
              <w:marTop w:val="0"/>
              <w:marBottom w:val="0"/>
              <w:divBdr>
                <w:top w:val="none" w:sz="0" w:space="0" w:color="auto"/>
                <w:left w:val="none" w:sz="0" w:space="0" w:color="auto"/>
                <w:bottom w:val="none" w:sz="0" w:space="0" w:color="auto"/>
                <w:right w:val="none" w:sz="0" w:space="0" w:color="auto"/>
              </w:divBdr>
            </w:div>
            <w:div w:id="1589845472">
              <w:marLeft w:val="0"/>
              <w:marRight w:val="0"/>
              <w:marTop w:val="0"/>
              <w:marBottom w:val="0"/>
              <w:divBdr>
                <w:top w:val="none" w:sz="0" w:space="0" w:color="auto"/>
                <w:left w:val="none" w:sz="0" w:space="0" w:color="auto"/>
                <w:bottom w:val="none" w:sz="0" w:space="0" w:color="auto"/>
                <w:right w:val="none" w:sz="0" w:space="0" w:color="auto"/>
              </w:divBdr>
            </w:div>
            <w:div w:id="203711680">
              <w:marLeft w:val="0"/>
              <w:marRight w:val="0"/>
              <w:marTop w:val="0"/>
              <w:marBottom w:val="0"/>
              <w:divBdr>
                <w:top w:val="none" w:sz="0" w:space="0" w:color="auto"/>
                <w:left w:val="none" w:sz="0" w:space="0" w:color="auto"/>
                <w:bottom w:val="none" w:sz="0" w:space="0" w:color="auto"/>
                <w:right w:val="none" w:sz="0" w:space="0" w:color="auto"/>
              </w:divBdr>
            </w:div>
            <w:div w:id="278337374">
              <w:marLeft w:val="0"/>
              <w:marRight w:val="0"/>
              <w:marTop w:val="0"/>
              <w:marBottom w:val="0"/>
              <w:divBdr>
                <w:top w:val="none" w:sz="0" w:space="0" w:color="auto"/>
                <w:left w:val="none" w:sz="0" w:space="0" w:color="auto"/>
                <w:bottom w:val="none" w:sz="0" w:space="0" w:color="auto"/>
                <w:right w:val="none" w:sz="0" w:space="0" w:color="auto"/>
              </w:divBdr>
            </w:div>
            <w:div w:id="815806499">
              <w:marLeft w:val="0"/>
              <w:marRight w:val="0"/>
              <w:marTop w:val="0"/>
              <w:marBottom w:val="0"/>
              <w:divBdr>
                <w:top w:val="none" w:sz="0" w:space="0" w:color="auto"/>
                <w:left w:val="none" w:sz="0" w:space="0" w:color="auto"/>
                <w:bottom w:val="none" w:sz="0" w:space="0" w:color="auto"/>
                <w:right w:val="none" w:sz="0" w:space="0" w:color="auto"/>
              </w:divBdr>
            </w:div>
          </w:divsChild>
        </w:div>
        <w:div w:id="1971787603">
          <w:marLeft w:val="0"/>
          <w:marRight w:val="0"/>
          <w:marTop w:val="0"/>
          <w:marBottom w:val="0"/>
          <w:divBdr>
            <w:top w:val="none" w:sz="0" w:space="0" w:color="auto"/>
            <w:left w:val="none" w:sz="0" w:space="0" w:color="auto"/>
            <w:bottom w:val="none" w:sz="0" w:space="0" w:color="auto"/>
            <w:right w:val="none" w:sz="0" w:space="0" w:color="auto"/>
          </w:divBdr>
          <w:divsChild>
            <w:div w:id="283969762">
              <w:marLeft w:val="0"/>
              <w:marRight w:val="0"/>
              <w:marTop w:val="0"/>
              <w:marBottom w:val="0"/>
              <w:divBdr>
                <w:top w:val="none" w:sz="0" w:space="0" w:color="auto"/>
                <w:left w:val="none" w:sz="0" w:space="0" w:color="auto"/>
                <w:bottom w:val="none" w:sz="0" w:space="0" w:color="auto"/>
                <w:right w:val="none" w:sz="0" w:space="0" w:color="auto"/>
              </w:divBdr>
            </w:div>
            <w:div w:id="1246723130">
              <w:marLeft w:val="0"/>
              <w:marRight w:val="0"/>
              <w:marTop w:val="0"/>
              <w:marBottom w:val="0"/>
              <w:divBdr>
                <w:top w:val="none" w:sz="0" w:space="0" w:color="auto"/>
                <w:left w:val="none" w:sz="0" w:space="0" w:color="auto"/>
                <w:bottom w:val="none" w:sz="0" w:space="0" w:color="auto"/>
                <w:right w:val="none" w:sz="0" w:space="0" w:color="auto"/>
              </w:divBdr>
            </w:div>
            <w:div w:id="452092405">
              <w:marLeft w:val="0"/>
              <w:marRight w:val="0"/>
              <w:marTop w:val="0"/>
              <w:marBottom w:val="0"/>
              <w:divBdr>
                <w:top w:val="none" w:sz="0" w:space="0" w:color="auto"/>
                <w:left w:val="none" w:sz="0" w:space="0" w:color="auto"/>
                <w:bottom w:val="none" w:sz="0" w:space="0" w:color="auto"/>
                <w:right w:val="none" w:sz="0" w:space="0" w:color="auto"/>
              </w:divBdr>
            </w:div>
            <w:div w:id="831220034">
              <w:marLeft w:val="0"/>
              <w:marRight w:val="0"/>
              <w:marTop w:val="0"/>
              <w:marBottom w:val="0"/>
              <w:divBdr>
                <w:top w:val="none" w:sz="0" w:space="0" w:color="auto"/>
                <w:left w:val="none" w:sz="0" w:space="0" w:color="auto"/>
                <w:bottom w:val="none" w:sz="0" w:space="0" w:color="auto"/>
                <w:right w:val="none" w:sz="0" w:space="0" w:color="auto"/>
              </w:divBdr>
            </w:div>
            <w:div w:id="1122069264">
              <w:marLeft w:val="0"/>
              <w:marRight w:val="0"/>
              <w:marTop w:val="0"/>
              <w:marBottom w:val="0"/>
              <w:divBdr>
                <w:top w:val="none" w:sz="0" w:space="0" w:color="auto"/>
                <w:left w:val="none" w:sz="0" w:space="0" w:color="auto"/>
                <w:bottom w:val="none" w:sz="0" w:space="0" w:color="auto"/>
                <w:right w:val="none" w:sz="0" w:space="0" w:color="auto"/>
              </w:divBdr>
            </w:div>
          </w:divsChild>
        </w:div>
        <w:div w:id="552542273">
          <w:marLeft w:val="0"/>
          <w:marRight w:val="0"/>
          <w:marTop w:val="0"/>
          <w:marBottom w:val="0"/>
          <w:divBdr>
            <w:top w:val="none" w:sz="0" w:space="0" w:color="auto"/>
            <w:left w:val="none" w:sz="0" w:space="0" w:color="auto"/>
            <w:bottom w:val="none" w:sz="0" w:space="0" w:color="auto"/>
            <w:right w:val="none" w:sz="0" w:space="0" w:color="auto"/>
          </w:divBdr>
          <w:divsChild>
            <w:div w:id="1242563791">
              <w:marLeft w:val="0"/>
              <w:marRight w:val="0"/>
              <w:marTop w:val="0"/>
              <w:marBottom w:val="0"/>
              <w:divBdr>
                <w:top w:val="none" w:sz="0" w:space="0" w:color="auto"/>
                <w:left w:val="none" w:sz="0" w:space="0" w:color="auto"/>
                <w:bottom w:val="none" w:sz="0" w:space="0" w:color="auto"/>
                <w:right w:val="none" w:sz="0" w:space="0" w:color="auto"/>
              </w:divBdr>
            </w:div>
            <w:div w:id="1651860170">
              <w:marLeft w:val="0"/>
              <w:marRight w:val="0"/>
              <w:marTop w:val="0"/>
              <w:marBottom w:val="0"/>
              <w:divBdr>
                <w:top w:val="none" w:sz="0" w:space="0" w:color="auto"/>
                <w:left w:val="none" w:sz="0" w:space="0" w:color="auto"/>
                <w:bottom w:val="none" w:sz="0" w:space="0" w:color="auto"/>
                <w:right w:val="none" w:sz="0" w:space="0" w:color="auto"/>
              </w:divBdr>
            </w:div>
            <w:div w:id="1698849938">
              <w:marLeft w:val="0"/>
              <w:marRight w:val="0"/>
              <w:marTop w:val="0"/>
              <w:marBottom w:val="0"/>
              <w:divBdr>
                <w:top w:val="none" w:sz="0" w:space="0" w:color="auto"/>
                <w:left w:val="none" w:sz="0" w:space="0" w:color="auto"/>
                <w:bottom w:val="none" w:sz="0" w:space="0" w:color="auto"/>
                <w:right w:val="none" w:sz="0" w:space="0" w:color="auto"/>
              </w:divBdr>
            </w:div>
            <w:div w:id="1013722433">
              <w:marLeft w:val="0"/>
              <w:marRight w:val="0"/>
              <w:marTop w:val="0"/>
              <w:marBottom w:val="0"/>
              <w:divBdr>
                <w:top w:val="none" w:sz="0" w:space="0" w:color="auto"/>
                <w:left w:val="none" w:sz="0" w:space="0" w:color="auto"/>
                <w:bottom w:val="none" w:sz="0" w:space="0" w:color="auto"/>
                <w:right w:val="none" w:sz="0" w:space="0" w:color="auto"/>
              </w:divBdr>
            </w:div>
            <w:div w:id="581960298">
              <w:marLeft w:val="0"/>
              <w:marRight w:val="0"/>
              <w:marTop w:val="0"/>
              <w:marBottom w:val="0"/>
              <w:divBdr>
                <w:top w:val="none" w:sz="0" w:space="0" w:color="auto"/>
                <w:left w:val="none" w:sz="0" w:space="0" w:color="auto"/>
                <w:bottom w:val="none" w:sz="0" w:space="0" w:color="auto"/>
                <w:right w:val="none" w:sz="0" w:space="0" w:color="auto"/>
              </w:divBdr>
            </w:div>
          </w:divsChild>
        </w:div>
        <w:div w:id="865488106">
          <w:marLeft w:val="0"/>
          <w:marRight w:val="0"/>
          <w:marTop w:val="0"/>
          <w:marBottom w:val="0"/>
          <w:divBdr>
            <w:top w:val="none" w:sz="0" w:space="0" w:color="auto"/>
            <w:left w:val="none" w:sz="0" w:space="0" w:color="auto"/>
            <w:bottom w:val="none" w:sz="0" w:space="0" w:color="auto"/>
            <w:right w:val="none" w:sz="0" w:space="0" w:color="auto"/>
          </w:divBdr>
          <w:divsChild>
            <w:div w:id="2039425311">
              <w:marLeft w:val="0"/>
              <w:marRight w:val="0"/>
              <w:marTop w:val="0"/>
              <w:marBottom w:val="0"/>
              <w:divBdr>
                <w:top w:val="none" w:sz="0" w:space="0" w:color="auto"/>
                <w:left w:val="none" w:sz="0" w:space="0" w:color="auto"/>
                <w:bottom w:val="none" w:sz="0" w:space="0" w:color="auto"/>
                <w:right w:val="none" w:sz="0" w:space="0" w:color="auto"/>
              </w:divBdr>
            </w:div>
            <w:div w:id="134642643">
              <w:marLeft w:val="0"/>
              <w:marRight w:val="0"/>
              <w:marTop w:val="0"/>
              <w:marBottom w:val="0"/>
              <w:divBdr>
                <w:top w:val="none" w:sz="0" w:space="0" w:color="auto"/>
                <w:left w:val="none" w:sz="0" w:space="0" w:color="auto"/>
                <w:bottom w:val="none" w:sz="0" w:space="0" w:color="auto"/>
                <w:right w:val="none" w:sz="0" w:space="0" w:color="auto"/>
              </w:divBdr>
            </w:div>
            <w:div w:id="1467357892">
              <w:marLeft w:val="0"/>
              <w:marRight w:val="0"/>
              <w:marTop w:val="0"/>
              <w:marBottom w:val="0"/>
              <w:divBdr>
                <w:top w:val="none" w:sz="0" w:space="0" w:color="auto"/>
                <w:left w:val="none" w:sz="0" w:space="0" w:color="auto"/>
                <w:bottom w:val="none" w:sz="0" w:space="0" w:color="auto"/>
                <w:right w:val="none" w:sz="0" w:space="0" w:color="auto"/>
              </w:divBdr>
            </w:div>
            <w:div w:id="1216624827">
              <w:marLeft w:val="0"/>
              <w:marRight w:val="0"/>
              <w:marTop w:val="0"/>
              <w:marBottom w:val="0"/>
              <w:divBdr>
                <w:top w:val="none" w:sz="0" w:space="0" w:color="auto"/>
                <w:left w:val="none" w:sz="0" w:space="0" w:color="auto"/>
                <w:bottom w:val="none" w:sz="0" w:space="0" w:color="auto"/>
                <w:right w:val="none" w:sz="0" w:space="0" w:color="auto"/>
              </w:divBdr>
            </w:div>
            <w:div w:id="1395927187">
              <w:marLeft w:val="0"/>
              <w:marRight w:val="0"/>
              <w:marTop w:val="0"/>
              <w:marBottom w:val="0"/>
              <w:divBdr>
                <w:top w:val="none" w:sz="0" w:space="0" w:color="auto"/>
                <w:left w:val="none" w:sz="0" w:space="0" w:color="auto"/>
                <w:bottom w:val="none" w:sz="0" w:space="0" w:color="auto"/>
                <w:right w:val="none" w:sz="0" w:space="0" w:color="auto"/>
              </w:divBdr>
            </w:div>
          </w:divsChild>
        </w:div>
        <w:div w:id="618074318">
          <w:marLeft w:val="0"/>
          <w:marRight w:val="0"/>
          <w:marTop w:val="0"/>
          <w:marBottom w:val="0"/>
          <w:divBdr>
            <w:top w:val="none" w:sz="0" w:space="0" w:color="auto"/>
            <w:left w:val="none" w:sz="0" w:space="0" w:color="auto"/>
            <w:bottom w:val="none" w:sz="0" w:space="0" w:color="auto"/>
            <w:right w:val="none" w:sz="0" w:space="0" w:color="auto"/>
          </w:divBdr>
          <w:divsChild>
            <w:div w:id="1156340886">
              <w:marLeft w:val="0"/>
              <w:marRight w:val="0"/>
              <w:marTop w:val="0"/>
              <w:marBottom w:val="0"/>
              <w:divBdr>
                <w:top w:val="none" w:sz="0" w:space="0" w:color="auto"/>
                <w:left w:val="none" w:sz="0" w:space="0" w:color="auto"/>
                <w:bottom w:val="none" w:sz="0" w:space="0" w:color="auto"/>
                <w:right w:val="none" w:sz="0" w:space="0" w:color="auto"/>
              </w:divBdr>
            </w:div>
            <w:div w:id="1523281547">
              <w:marLeft w:val="0"/>
              <w:marRight w:val="0"/>
              <w:marTop w:val="0"/>
              <w:marBottom w:val="0"/>
              <w:divBdr>
                <w:top w:val="none" w:sz="0" w:space="0" w:color="auto"/>
                <w:left w:val="none" w:sz="0" w:space="0" w:color="auto"/>
                <w:bottom w:val="none" w:sz="0" w:space="0" w:color="auto"/>
                <w:right w:val="none" w:sz="0" w:space="0" w:color="auto"/>
              </w:divBdr>
            </w:div>
            <w:div w:id="821971001">
              <w:marLeft w:val="0"/>
              <w:marRight w:val="0"/>
              <w:marTop w:val="0"/>
              <w:marBottom w:val="0"/>
              <w:divBdr>
                <w:top w:val="none" w:sz="0" w:space="0" w:color="auto"/>
                <w:left w:val="none" w:sz="0" w:space="0" w:color="auto"/>
                <w:bottom w:val="none" w:sz="0" w:space="0" w:color="auto"/>
                <w:right w:val="none" w:sz="0" w:space="0" w:color="auto"/>
              </w:divBdr>
            </w:div>
            <w:div w:id="1205678771">
              <w:marLeft w:val="0"/>
              <w:marRight w:val="0"/>
              <w:marTop w:val="0"/>
              <w:marBottom w:val="0"/>
              <w:divBdr>
                <w:top w:val="none" w:sz="0" w:space="0" w:color="auto"/>
                <w:left w:val="none" w:sz="0" w:space="0" w:color="auto"/>
                <w:bottom w:val="none" w:sz="0" w:space="0" w:color="auto"/>
                <w:right w:val="none" w:sz="0" w:space="0" w:color="auto"/>
              </w:divBdr>
            </w:div>
            <w:div w:id="1334606737">
              <w:marLeft w:val="0"/>
              <w:marRight w:val="0"/>
              <w:marTop w:val="0"/>
              <w:marBottom w:val="0"/>
              <w:divBdr>
                <w:top w:val="none" w:sz="0" w:space="0" w:color="auto"/>
                <w:left w:val="none" w:sz="0" w:space="0" w:color="auto"/>
                <w:bottom w:val="none" w:sz="0" w:space="0" w:color="auto"/>
                <w:right w:val="none" w:sz="0" w:space="0" w:color="auto"/>
              </w:divBdr>
            </w:div>
          </w:divsChild>
        </w:div>
        <w:div w:id="1985545811">
          <w:marLeft w:val="0"/>
          <w:marRight w:val="0"/>
          <w:marTop w:val="0"/>
          <w:marBottom w:val="0"/>
          <w:divBdr>
            <w:top w:val="none" w:sz="0" w:space="0" w:color="auto"/>
            <w:left w:val="none" w:sz="0" w:space="0" w:color="auto"/>
            <w:bottom w:val="none" w:sz="0" w:space="0" w:color="auto"/>
            <w:right w:val="none" w:sz="0" w:space="0" w:color="auto"/>
          </w:divBdr>
          <w:divsChild>
            <w:div w:id="265894809">
              <w:marLeft w:val="0"/>
              <w:marRight w:val="0"/>
              <w:marTop w:val="0"/>
              <w:marBottom w:val="0"/>
              <w:divBdr>
                <w:top w:val="none" w:sz="0" w:space="0" w:color="auto"/>
                <w:left w:val="none" w:sz="0" w:space="0" w:color="auto"/>
                <w:bottom w:val="none" w:sz="0" w:space="0" w:color="auto"/>
                <w:right w:val="none" w:sz="0" w:space="0" w:color="auto"/>
              </w:divBdr>
            </w:div>
            <w:div w:id="1620142690">
              <w:marLeft w:val="0"/>
              <w:marRight w:val="0"/>
              <w:marTop w:val="0"/>
              <w:marBottom w:val="0"/>
              <w:divBdr>
                <w:top w:val="none" w:sz="0" w:space="0" w:color="auto"/>
                <w:left w:val="none" w:sz="0" w:space="0" w:color="auto"/>
                <w:bottom w:val="none" w:sz="0" w:space="0" w:color="auto"/>
                <w:right w:val="none" w:sz="0" w:space="0" w:color="auto"/>
              </w:divBdr>
            </w:div>
            <w:div w:id="834997230">
              <w:marLeft w:val="0"/>
              <w:marRight w:val="0"/>
              <w:marTop w:val="0"/>
              <w:marBottom w:val="0"/>
              <w:divBdr>
                <w:top w:val="none" w:sz="0" w:space="0" w:color="auto"/>
                <w:left w:val="none" w:sz="0" w:space="0" w:color="auto"/>
                <w:bottom w:val="none" w:sz="0" w:space="0" w:color="auto"/>
                <w:right w:val="none" w:sz="0" w:space="0" w:color="auto"/>
              </w:divBdr>
            </w:div>
            <w:div w:id="295111665">
              <w:marLeft w:val="0"/>
              <w:marRight w:val="0"/>
              <w:marTop w:val="0"/>
              <w:marBottom w:val="0"/>
              <w:divBdr>
                <w:top w:val="none" w:sz="0" w:space="0" w:color="auto"/>
                <w:left w:val="none" w:sz="0" w:space="0" w:color="auto"/>
                <w:bottom w:val="none" w:sz="0" w:space="0" w:color="auto"/>
                <w:right w:val="none" w:sz="0" w:space="0" w:color="auto"/>
              </w:divBdr>
            </w:div>
            <w:div w:id="802848760">
              <w:marLeft w:val="0"/>
              <w:marRight w:val="0"/>
              <w:marTop w:val="0"/>
              <w:marBottom w:val="0"/>
              <w:divBdr>
                <w:top w:val="none" w:sz="0" w:space="0" w:color="auto"/>
                <w:left w:val="none" w:sz="0" w:space="0" w:color="auto"/>
                <w:bottom w:val="none" w:sz="0" w:space="0" w:color="auto"/>
                <w:right w:val="none" w:sz="0" w:space="0" w:color="auto"/>
              </w:divBdr>
            </w:div>
          </w:divsChild>
        </w:div>
        <w:div w:id="1194266486">
          <w:marLeft w:val="0"/>
          <w:marRight w:val="0"/>
          <w:marTop w:val="0"/>
          <w:marBottom w:val="0"/>
          <w:divBdr>
            <w:top w:val="none" w:sz="0" w:space="0" w:color="auto"/>
            <w:left w:val="none" w:sz="0" w:space="0" w:color="auto"/>
            <w:bottom w:val="none" w:sz="0" w:space="0" w:color="auto"/>
            <w:right w:val="none" w:sz="0" w:space="0" w:color="auto"/>
          </w:divBdr>
          <w:divsChild>
            <w:div w:id="1757241229">
              <w:marLeft w:val="0"/>
              <w:marRight w:val="0"/>
              <w:marTop w:val="0"/>
              <w:marBottom w:val="0"/>
              <w:divBdr>
                <w:top w:val="none" w:sz="0" w:space="0" w:color="auto"/>
                <w:left w:val="none" w:sz="0" w:space="0" w:color="auto"/>
                <w:bottom w:val="none" w:sz="0" w:space="0" w:color="auto"/>
                <w:right w:val="none" w:sz="0" w:space="0" w:color="auto"/>
              </w:divBdr>
            </w:div>
            <w:div w:id="991757350">
              <w:marLeft w:val="0"/>
              <w:marRight w:val="0"/>
              <w:marTop w:val="0"/>
              <w:marBottom w:val="0"/>
              <w:divBdr>
                <w:top w:val="none" w:sz="0" w:space="0" w:color="auto"/>
                <w:left w:val="none" w:sz="0" w:space="0" w:color="auto"/>
                <w:bottom w:val="none" w:sz="0" w:space="0" w:color="auto"/>
                <w:right w:val="none" w:sz="0" w:space="0" w:color="auto"/>
              </w:divBdr>
            </w:div>
            <w:div w:id="1723213171">
              <w:marLeft w:val="0"/>
              <w:marRight w:val="0"/>
              <w:marTop w:val="0"/>
              <w:marBottom w:val="0"/>
              <w:divBdr>
                <w:top w:val="none" w:sz="0" w:space="0" w:color="auto"/>
                <w:left w:val="none" w:sz="0" w:space="0" w:color="auto"/>
                <w:bottom w:val="none" w:sz="0" w:space="0" w:color="auto"/>
                <w:right w:val="none" w:sz="0" w:space="0" w:color="auto"/>
              </w:divBdr>
            </w:div>
            <w:div w:id="568031029">
              <w:marLeft w:val="0"/>
              <w:marRight w:val="0"/>
              <w:marTop w:val="0"/>
              <w:marBottom w:val="0"/>
              <w:divBdr>
                <w:top w:val="none" w:sz="0" w:space="0" w:color="auto"/>
                <w:left w:val="none" w:sz="0" w:space="0" w:color="auto"/>
                <w:bottom w:val="none" w:sz="0" w:space="0" w:color="auto"/>
                <w:right w:val="none" w:sz="0" w:space="0" w:color="auto"/>
              </w:divBdr>
            </w:div>
            <w:div w:id="1195267910">
              <w:marLeft w:val="0"/>
              <w:marRight w:val="0"/>
              <w:marTop w:val="0"/>
              <w:marBottom w:val="0"/>
              <w:divBdr>
                <w:top w:val="none" w:sz="0" w:space="0" w:color="auto"/>
                <w:left w:val="none" w:sz="0" w:space="0" w:color="auto"/>
                <w:bottom w:val="none" w:sz="0" w:space="0" w:color="auto"/>
                <w:right w:val="none" w:sz="0" w:space="0" w:color="auto"/>
              </w:divBdr>
            </w:div>
          </w:divsChild>
        </w:div>
        <w:div w:id="1366253450">
          <w:marLeft w:val="0"/>
          <w:marRight w:val="0"/>
          <w:marTop w:val="0"/>
          <w:marBottom w:val="0"/>
          <w:divBdr>
            <w:top w:val="none" w:sz="0" w:space="0" w:color="auto"/>
            <w:left w:val="none" w:sz="0" w:space="0" w:color="auto"/>
            <w:bottom w:val="none" w:sz="0" w:space="0" w:color="auto"/>
            <w:right w:val="none" w:sz="0" w:space="0" w:color="auto"/>
          </w:divBdr>
          <w:divsChild>
            <w:div w:id="1623070138">
              <w:marLeft w:val="0"/>
              <w:marRight w:val="0"/>
              <w:marTop w:val="0"/>
              <w:marBottom w:val="0"/>
              <w:divBdr>
                <w:top w:val="none" w:sz="0" w:space="0" w:color="auto"/>
                <w:left w:val="none" w:sz="0" w:space="0" w:color="auto"/>
                <w:bottom w:val="none" w:sz="0" w:space="0" w:color="auto"/>
                <w:right w:val="none" w:sz="0" w:space="0" w:color="auto"/>
              </w:divBdr>
            </w:div>
            <w:div w:id="1862936437">
              <w:marLeft w:val="0"/>
              <w:marRight w:val="0"/>
              <w:marTop w:val="0"/>
              <w:marBottom w:val="0"/>
              <w:divBdr>
                <w:top w:val="none" w:sz="0" w:space="0" w:color="auto"/>
                <w:left w:val="none" w:sz="0" w:space="0" w:color="auto"/>
                <w:bottom w:val="none" w:sz="0" w:space="0" w:color="auto"/>
                <w:right w:val="none" w:sz="0" w:space="0" w:color="auto"/>
              </w:divBdr>
            </w:div>
            <w:div w:id="436025081">
              <w:marLeft w:val="0"/>
              <w:marRight w:val="0"/>
              <w:marTop w:val="0"/>
              <w:marBottom w:val="0"/>
              <w:divBdr>
                <w:top w:val="none" w:sz="0" w:space="0" w:color="auto"/>
                <w:left w:val="none" w:sz="0" w:space="0" w:color="auto"/>
                <w:bottom w:val="none" w:sz="0" w:space="0" w:color="auto"/>
                <w:right w:val="none" w:sz="0" w:space="0" w:color="auto"/>
              </w:divBdr>
            </w:div>
            <w:div w:id="772089031">
              <w:marLeft w:val="0"/>
              <w:marRight w:val="0"/>
              <w:marTop w:val="0"/>
              <w:marBottom w:val="0"/>
              <w:divBdr>
                <w:top w:val="none" w:sz="0" w:space="0" w:color="auto"/>
                <w:left w:val="none" w:sz="0" w:space="0" w:color="auto"/>
                <w:bottom w:val="none" w:sz="0" w:space="0" w:color="auto"/>
                <w:right w:val="none" w:sz="0" w:space="0" w:color="auto"/>
              </w:divBdr>
            </w:div>
            <w:div w:id="1397970308">
              <w:marLeft w:val="0"/>
              <w:marRight w:val="0"/>
              <w:marTop w:val="0"/>
              <w:marBottom w:val="0"/>
              <w:divBdr>
                <w:top w:val="none" w:sz="0" w:space="0" w:color="auto"/>
                <w:left w:val="none" w:sz="0" w:space="0" w:color="auto"/>
                <w:bottom w:val="none" w:sz="0" w:space="0" w:color="auto"/>
                <w:right w:val="none" w:sz="0" w:space="0" w:color="auto"/>
              </w:divBdr>
            </w:div>
          </w:divsChild>
        </w:div>
        <w:div w:id="610359197">
          <w:marLeft w:val="0"/>
          <w:marRight w:val="0"/>
          <w:marTop w:val="0"/>
          <w:marBottom w:val="0"/>
          <w:divBdr>
            <w:top w:val="none" w:sz="0" w:space="0" w:color="auto"/>
            <w:left w:val="none" w:sz="0" w:space="0" w:color="auto"/>
            <w:bottom w:val="none" w:sz="0" w:space="0" w:color="auto"/>
            <w:right w:val="none" w:sz="0" w:space="0" w:color="auto"/>
          </w:divBdr>
          <w:divsChild>
            <w:div w:id="348214436">
              <w:marLeft w:val="0"/>
              <w:marRight w:val="0"/>
              <w:marTop w:val="0"/>
              <w:marBottom w:val="0"/>
              <w:divBdr>
                <w:top w:val="none" w:sz="0" w:space="0" w:color="auto"/>
                <w:left w:val="none" w:sz="0" w:space="0" w:color="auto"/>
                <w:bottom w:val="none" w:sz="0" w:space="0" w:color="auto"/>
                <w:right w:val="none" w:sz="0" w:space="0" w:color="auto"/>
              </w:divBdr>
            </w:div>
            <w:div w:id="1360357883">
              <w:marLeft w:val="0"/>
              <w:marRight w:val="0"/>
              <w:marTop w:val="0"/>
              <w:marBottom w:val="0"/>
              <w:divBdr>
                <w:top w:val="none" w:sz="0" w:space="0" w:color="auto"/>
                <w:left w:val="none" w:sz="0" w:space="0" w:color="auto"/>
                <w:bottom w:val="none" w:sz="0" w:space="0" w:color="auto"/>
                <w:right w:val="none" w:sz="0" w:space="0" w:color="auto"/>
              </w:divBdr>
            </w:div>
            <w:div w:id="131140990">
              <w:marLeft w:val="0"/>
              <w:marRight w:val="0"/>
              <w:marTop w:val="0"/>
              <w:marBottom w:val="0"/>
              <w:divBdr>
                <w:top w:val="none" w:sz="0" w:space="0" w:color="auto"/>
                <w:left w:val="none" w:sz="0" w:space="0" w:color="auto"/>
                <w:bottom w:val="none" w:sz="0" w:space="0" w:color="auto"/>
                <w:right w:val="none" w:sz="0" w:space="0" w:color="auto"/>
              </w:divBdr>
            </w:div>
            <w:div w:id="1040785179">
              <w:marLeft w:val="0"/>
              <w:marRight w:val="0"/>
              <w:marTop w:val="0"/>
              <w:marBottom w:val="0"/>
              <w:divBdr>
                <w:top w:val="none" w:sz="0" w:space="0" w:color="auto"/>
                <w:left w:val="none" w:sz="0" w:space="0" w:color="auto"/>
                <w:bottom w:val="none" w:sz="0" w:space="0" w:color="auto"/>
                <w:right w:val="none" w:sz="0" w:space="0" w:color="auto"/>
              </w:divBdr>
            </w:div>
            <w:div w:id="684983484">
              <w:marLeft w:val="0"/>
              <w:marRight w:val="0"/>
              <w:marTop w:val="0"/>
              <w:marBottom w:val="0"/>
              <w:divBdr>
                <w:top w:val="none" w:sz="0" w:space="0" w:color="auto"/>
                <w:left w:val="none" w:sz="0" w:space="0" w:color="auto"/>
                <w:bottom w:val="none" w:sz="0" w:space="0" w:color="auto"/>
                <w:right w:val="none" w:sz="0" w:space="0" w:color="auto"/>
              </w:divBdr>
            </w:div>
          </w:divsChild>
        </w:div>
        <w:div w:id="105081866">
          <w:marLeft w:val="0"/>
          <w:marRight w:val="0"/>
          <w:marTop w:val="0"/>
          <w:marBottom w:val="0"/>
          <w:divBdr>
            <w:top w:val="none" w:sz="0" w:space="0" w:color="auto"/>
            <w:left w:val="none" w:sz="0" w:space="0" w:color="auto"/>
            <w:bottom w:val="none" w:sz="0" w:space="0" w:color="auto"/>
            <w:right w:val="none" w:sz="0" w:space="0" w:color="auto"/>
          </w:divBdr>
          <w:divsChild>
            <w:div w:id="53552380">
              <w:marLeft w:val="0"/>
              <w:marRight w:val="0"/>
              <w:marTop w:val="0"/>
              <w:marBottom w:val="0"/>
              <w:divBdr>
                <w:top w:val="none" w:sz="0" w:space="0" w:color="auto"/>
                <w:left w:val="none" w:sz="0" w:space="0" w:color="auto"/>
                <w:bottom w:val="none" w:sz="0" w:space="0" w:color="auto"/>
                <w:right w:val="none" w:sz="0" w:space="0" w:color="auto"/>
              </w:divBdr>
            </w:div>
            <w:div w:id="299774081">
              <w:marLeft w:val="0"/>
              <w:marRight w:val="0"/>
              <w:marTop w:val="0"/>
              <w:marBottom w:val="0"/>
              <w:divBdr>
                <w:top w:val="none" w:sz="0" w:space="0" w:color="auto"/>
                <w:left w:val="none" w:sz="0" w:space="0" w:color="auto"/>
                <w:bottom w:val="none" w:sz="0" w:space="0" w:color="auto"/>
                <w:right w:val="none" w:sz="0" w:space="0" w:color="auto"/>
              </w:divBdr>
            </w:div>
            <w:div w:id="499270716">
              <w:marLeft w:val="0"/>
              <w:marRight w:val="0"/>
              <w:marTop w:val="0"/>
              <w:marBottom w:val="0"/>
              <w:divBdr>
                <w:top w:val="none" w:sz="0" w:space="0" w:color="auto"/>
                <w:left w:val="none" w:sz="0" w:space="0" w:color="auto"/>
                <w:bottom w:val="none" w:sz="0" w:space="0" w:color="auto"/>
                <w:right w:val="none" w:sz="0" w:space="0" w:color="auto"/>
              </w:divBdr>
            </w:div>
            <w:div w:id="574631597">
              <w:marLeft w:val="0"/>
              <w:marRight w:val="0"/>
              <w:marTop w:val="0"/>
              <w:marBottom w:val="0"/>
              <w:divBdr>
                <w:top w:val="none" w:sz="0" w:space="0" w:color="auto"/>
                <w:left w:val="none" w:sz="0" w:space="0" w:color="auto"/>
                <w:bottom w:val="none" w:sz="0" w:space="0" w:color="auto"/>
                <w:right w:val="none" w:sz="0" w:space="0" w:color="auto"/>
              </w:divBdr>
            </w:div>
            <w:div w:id="660503217">
              <w:marLeft w:val="0"/>
              <w:marRight w:val="0"/>
              <w:marTop w:val="0"/>
              <w:marBottom w:val="0"/>
              <w:divBdr>
                <w:top w:val="none" w:sz="0" w:space="0" w:color="auto"/>
                <w:left w:val="none" w:sz="0" w:space="0" w:color="auto"/>
                <w:bottom w:val="none" w:sz="0" w:space="0" w:color="auto"/>
                <w:right w:val="none" w:sz="0" w:space="0" w:color="auto"/>
              </w:divBdr>
            </w:div>
          </w:divsChild>
        </w:div>
        <w:div w:id="1436712807">
          <w:marLeft w:val="0"/>
          <w:marRight w:val="0"/>
          <w:marTop w:val="0"/>
          <w:marBottom w:val="0"/>
          <w:divBdr>
            <w:top w:val="none" w:sz="0" w:space="0" w:color="auto"/>
            <w:left w:val="none" w:sz="0" w:space="0" w:color="auto"/>
            <w:bottom w:val="none" w:sz="0" w:space="0" w:color="auto"/>
            <w:right w:val="none" w:sz="0" w:space="0" w:color="auto"/>
          </w:divBdr>
          <w:divsChild>
            <w:div w:id="997266133">
              <w:marLeft w:val="0"/>
              <w:marRight w:val="0"/>
              <w:marTop w:val="0"/>
              <w:marBottom w:val="0"/>
              <w:divBdr>
                <w:top w:val="none" w:sz="0" w:space="0" w:color="auto"/>
                <w:left w:val="none" w:sz="0" w:space="0" w:color="auto"/>
                <w:bottom w:val="none" w:sz="0" w:space="0" w:color="auto"/>
                <w:right w:val="none" w:sz="0" w:space="0" w:color="auto"/>
              </w:divBdr>
            </w:div>
            <w:div w:id="45758861">
              <w:marLeft w:val="0"/>
              <w:marRight w:val="0"/>
              <w:marTop w:val="0"/>
              <w:marBottom w:val="0"/>
              <w:divBdr>
                <w:top w:val="none" w:sz="0" w:space="0" w:color="auto"/>
                <w:left w:val="none" w:sz="0" w:space="0" w:color="auto"/>
                <w:bottom w:val="none" w:sz="0" w:space="0" w:color="auto"/>
                <w:right w:val="none" w:sz="0" w:space="0" w:color="auto"/>
              </w:divBdr>
            </w:div>
            <w:div w:id="1746099054">
              <w:marLeft w:val="0"/>
              <w:marRight w:val="0"/>
              <w:marTop w:val="0"/>
              <w:marBottom w:val="0"/>
              <w:divBdr>
                <w:top w:val="none" w:sz="0" w:space="0" w:color="auto"/>
                <w:left w:val="none" w:sz="0" w:space="0" w:color="auto"/>
                <w:bottom w:val="none" w:sz="0" w:space="0" w:color="auto"/>
                <w:right w:val="none" w:sz="0" w:space="0" w:color="auto"/>
              </w:divBdr>
            </w:div>
            <w:div w:id="1290430955">
              <w:marLeft w:val="0"/>
              <w:marRight w:val="0"/>
              <w:marTop w:val="0"/>
              <w:marBottom w:val="0"/>
              <w:divBdr>
                <w:top w:val="none" w:sz="0" w:space="0" w:color="auto"/>
                <w:left w:val="none" w:sz="0" w:space="0" w:color="auto"/>
                <w:bottom w:val="none" w:sz="0" w:space="0" w:color="auto"/>
                <w:right w:val="none" w:sz="0" w:space="0" w:color="auto"/>
              </w:divBdr>
            </w:div>
            <w:div w:id="1083071493">
              <w:marLeft w:val="0"/>
              <w:marRight w:val="0"/>
              <w:marTop w:val="0"/>
              <w:marBottom w:val="0"/>
              <w:divBdr>
                <w:top w:val="none" w:sz="0" w:space="0" w:color="auto"/>
                <w:left w:val="none" w:sz="0" w:space="0" w:color="auto"/>
                <w:bottom w:val="none" w:sz="0" w:space="0" w:color="auto"/>
                <w:right w:val="none" w:sz="0" w:space="0" w:color="auto"/>
              </w:divBdr>
            </w:div>
          </w:divsChild>
        </w:div>
        <w:div w:id="1759869029">
          <w:marLeft w:val="0"/>
          <w:marRight w:val="0"/>
          <w:marTop w:val="0"/>
          <w:marBottom w:val="0"/>
          <w:divBdr>
            <w:top w:val="none" w:sz="0" w:space="0" w:color="auto"/>
            <w:left w:val="none" w:sz="0" w:space="0" w:color="auto"/>
            <w:bottom w:val="none" w:sz="0" w:space="0" w:color="auto"/>
            <w:right w:val="none" w:sz="0" w:space="0" w:color="auto"/>
          </w:divBdr>
          <w:divsChild>
            <w:div w:id="61414900">
              <w:marLeft w:val="0"/>
              <w:marRight w:val="0"/>
              <w:marTop w:val="0"/>
              <w:marBottom w:val="0"/>
              <w:divBdr>
                <w:top w:val="none" w:sz="0" w:space="0" w:color="auto"/>
                <w:left w:val="none" w:sz="0" w:space="0" w:color="auto"/>
                <w:bottom w:val="none" w:sz="0" w:space="0" w:color="auto"/>
                <w:right w:val="none" w:sz="0" w:space="0" w:color="auto"/>
              </w:divBdr>
            </w:div>
            <w:div w:id="433092580">
              <w:marLeft w:val="0"/>
              <w:marRight w:val="0"/>
              <w:marTop w:val="0"/>
              <w:marBottom w:val="0"/>
              <w:divBdr>
                <w:top w:val="none" w:sz="0" w:space="0" w:color="auto"/>
                <w:left w:val="none" w:sz="0" w:space="0" w:color="auto"/>
                <w:bottom w:val="none" w:sz="0" w:space="0" w:color="auto"/>
                <w:right w:val="none" w:sz="0" w:space="0" w:color="auto"/>
              </w:divBdr>
            </w:div>
            <w:div w:id="2046828387">
              <w:marLeft w:val="0"/>
              <w:marRight w:val="0"/>
              <w:marTop w:val="0"/>
              <w:marBottom w:val="0"/>
              <w:divBdr>
                <w:top w:val="none" w:sz="0" w:space="0" w:color="auto"/>
                <w:left w:val="none" w:sz="0" w:space="0" w:color="auto"/>
                <w:bottom w:val="none" w:sz="0" w:space="0" w:color="auto"/>
                <w:right w:val="none" w:sz="0" w:space="0" w:color="auto"/>
              </w:divBdr>
            </w:div>
            <w:div w:id="763721926">
              <w:marLeft w:val="0"/>
              <w:marRight w:val="0"/>
              <w:marTop w:val="0"/>
              <w:marBottom w:val="0"/>
              <w:divBdr>
                <w:top w:val="none" w:sz="0" w:space="0" w:color="auto"/>
                <w:left w:val="none" w:sz="0" w:space="0" w:color="auto"/>
                <w:bottom w:val="none" w:sz="0" w:space="0" w:color="auto"/>
                <w:right w:val="none" w:sz="0" w:space="0" w:color="auto"/>
              </w:divBdr>
            </w:div>
            <w:div w:id="1379017059">
              <w:marLeft w:val="0"/>
              <w:marRight w:val="0"/>
              <w:marTop w:val="0"/>
              <w:marBottom w:val="0"/>
              <w:divBdr>
                <w:top w:val="none" w:sz="0" w:space="0" w:color="auto"/>
                <w:left w:val="none" w:sz="0" w:space="0" w:color="auto"/>
                <w:bottom w:val="none" w:sz="0" w:space="0" w:color="auto"/>
                <w:right w:val="none" w:sz="0" w:space="0" w:color="auto"/>
              </w:divBdr>
            </w:div>
          </w:divsChild>
        </w:div>
        <w:div w:id="1673071974">
          <w:marLeft w:val="0"/>
          <w:marRight w:val="0"/>
          <w:marTop w:val="0"/>
          <w:marBottom w:val="0"/>
          <w:divBdr>
            <w:top w:val="none" w:sz="0" w:space="0" w:color="auto"/>
            <w:left w:val="none" w:sz="0" w:space="0" w:color="auto"/>
            <w:bottom w:val="none" w:sz="0" w:space="0" w:color="auto"/>
            <w:right w:val="none" w:sz="0" w:space="0" w:color="auto"/>
          </w:divBdr>
          <w:divsChild>
            <w:div w:id="281038538">
              <w:marLeft w:val="0"/>
              <w:marRight w:val="0"/>
              <w:marTop w:val="0"/>
              <w:marBottom w:val="0"/>
              <w:divBdr>
                <w:top w:val="none" w:sz="0" w:space="0" w:color="auto"/>
                <w:left w:val="none" w:sz="0" w:space="0" w:color="auto"/>
                <w:bottom w:val="none" w:sz="0" w:space="0" w:color="auto"/>
                <w:right w:val="none" w:sz="0" w:space="0" w:color="auto"/>
              </w:divBdr>
            </w:div>
            <w:div w:id="1379621142">
              <w:marLeft w:val="0"/>
              <w:marRight w:val="0"/>
              <w:marTop w:val="0"/>
              <w:marBottom w:val="0"/>
              <w:divBdr>
                <w:top w:val="none" w:sz="0" w:space="0" w:color="auto"/>
                <w:left w:val="none" w:sz="0" w:space="0" w:color="auto"/>
                <w:bottom w:val="none" w:sz="0" w:space="0" w:color="auto"/>
                <w:right w:val="none" w:sz="0" w:space="0" w:color="auto"/>
              </w:divBdr>
            </w:div>
            <w:div w:id="1098865956">
              <w:marLeft w:val="0"/>
              <w:marRight w:val="0"/>
              <w:marTop w:val="0"/>
              <w:marBottom w:val="0"/>
              <w:divBdr>
                <w:top w:val="none" w:sz="0" w:space="0" w:color="auto"/>
                <w:left w:val="none" w:sz="0" w:space="0" w:color="auto"/>
                <w:bottom w:val="none" w:sz="0" w:space="0" w:color="auto"/>
                <w:right w:val="none" w:sz="0" w:space="0" w:color="auto"/>
              </w:divBdr>
            </w:div>
            <w:div w:id="1272398742">
              <w:marLeft w:val="0"/>
              <w:marRight w:val="0"/>
              <w:marTop w:val="0"/>
              <w:marBottom w:val="0"/>
              <w:divBdr>
                <w:top w:val="none" w:sz="0" w:space="0" w:color="auto"/>
                <w:left w:val="none" w:sz="0" w:space="0" w:color="auto"/>
                <w:bottom w:val="none" w:sz="0" w:space="0" w:color="auto"/>
                <w:right w:val="none" w:sz="0" w:space="0" w:color="auto"/>
              </w:divBdr>
            </w:div>
            <w:div w:id="1943877545">
              <w:marLeft w:val="0"/>
              <w:marRight w:val="0"/>
              <w:marTop w:val="0"/>
              <w:marBottom w:val="0"/>
              <w:divBdr>
                <w:top w:val="none" w:sz="0" w:space="0" w:color="auto"/>
                <w:left w:val="none" w:sz="0" w:space="0" w:color="auto"/>
                <w:bottom w:val="none" w:sz="0" w:space="0" w:color="auto"/>
                <w:right w:val="none" w:sz="0" w:space="0" w:color="auto"/>
              </w:divBdr>
            </w:div>
          </w:divsChild>
        </w:div>
        <w:div w:id="1328899424">
          <w:marLeft w:val="0"/>
          <w:marRight w:val="0"/>
          <w:marTop w:val="0"/>
          <w:marBottom w:val="0"/>
          <w:divBdr>
            <w:top w:val="none" w:sz="0" w:space="0" w:color="auto"/>
            <w:left w:val="none" w:sz="0" w:space="0" w:color="auto"/>
            <w:bottom w:val="none" w:sz="0" w:space="0" w:color="auto"/>
            <w:right w:val="none" w:sz="0" w:space="0" w:color="auto"/>
          </w:divBdr>
          <w:divsChild>
            <w:div w:id="1408529765">
              <w:marLeft w:val="0"/>
              <w:marRight w:val="0"/>
              <w:marTop w:val="0"/>
              <w:marBottom w:val="0"/>
              <w:divBdr>
                <w:top w:val="none" w:sz="0" w:space="0" w:color="auto"/>
                <w:left w:val="none" w:sz="0" w:space="0" w:color="auto"/>
                <w:bottom w:val="none" w:sz="0" w:space="0" w:color="auto"/>
                <w:right w:val="none" w:sz="0" w:space="0" w:color="auto"/>
              </w:divBdr>
            </w:div>
            <w:div w:id="1921060695">
              <w:marLeft w:val="0"/>
              <w:marRight w:val="0"/>
              <w:marTop w:val="0"/>
              <w:marBottom w:val="0"/>
              <w:divBdr>
                <w:top w:val="none" w:sz="0" w:space="0" w:color="auto"/>
                <w:left w:val="none" w:sz="0" w:space="0" w:color="auto"/>
                <w:bottom w:val="none" w:sz="0" w:space="0" w:color="auto"/>
                <w:right w:val="none" w:sz="0" w:space="0" w:color="auto"/>
              </w:divBdr>
            </w:div>
            <w:div w:id="1500273188">
              <w:marLeft w:val="0"/>
              <w:marRight w:val="0"/>
              <w:marTop w:val="0"/>
              <w:marBottom w:val="0"/>
              <w:divBdr>
                <w:top w:val="none" w:sz="0" w:space="0" w:color="auto"/>
                <w:left w:val="none" w:sz="0" w:space="0" w:color="auto"/>
                <w:bottom w:val="none" w:sz="0" w:space="0" w:color="auto"/>
                <w:right w:val="none" w:sz="0" w:space="0" w:color="auto"/>
              </w:divBdr>
            </w:div>
            <w:div w:id="1023555873">
              <w:marLeft w:val="0"/>
              <w:marRight w:val="0"/>
              <w:marTop w:val="0"/>
              <w:marBottom w:val="0"/>
              <w:divBdr>
                <w:top w:val="none" w:sz="0" w:space="0" w:color="auto"/>
                <w:left w:val="none" w:sz="0" w:space="0" w:color="auto"/>
                <w:bottom w:val="none" w:sz="0" w:space="0" w:color="auto"/>
                <w:right w:val="none" w:sz="0" w:space="0" w:color="auto"/>
              </w:divBdr>
            </w:div>
            <w:div w:id="1491209366">
              <w:marLeft w:val="0"/>
              <w:marRight w:val="0"/>
              <w:marTop w:val="0"/>
              <w:marBottom w:val="0"/>
              <w:divBdr>
                <w:top w:val="none" w:sz="0" w:space="0" w:color="auto"/>
                <w:left w:val="none" w:sz="0" w:space="0" w:color="auto"/>
                <w:bottom w:val="none" w:sz="0" w:space="0" w:color="auto"/>
                <w:right w:val="none" w:sz="0" w:space="0" w:color="auto"/>
              </w:divBdr>
            </w:div>
          </w:divsChild>
        </w:div>
        <w:div w:id="374164782">
          <w:marLeft w:val="0"/>
          <w:marRight w:val="0"/>
          <w:marTop w:val="0"/>
          <w:marBottom w:val="0"/>
          <w:divBdr>
            <w:top w:val="none" w:sz="0" w:space="0" w:color="auto"/>
            <w:left w:val="none" w:sz="0" w:space="0" w:color="auto"/>
            <w:bottom w:val="none" w:sz="0" w:space="0" w:color="auto"/>
            <w:right w:val="none" w:sz="0" w:space="0" w:color="auto"/>
          </w:divBdr>
          <w:divsChild>
            <w:div w:id="180708631">
              <w:marLeft w:val="0"/>
              <w:marRight w:val="0"/>
              <w:marTop w:val="0"/>
              <w:marBottom w:val="0"/>
              <w:divBdr>
                <w:top w:val="none" w:sz="0" w:space="0" w:color="auto"/>
                <w:left w:val="none" w:sz="0" w:space="0" w:color="auto"/>
                <w:bottom w:val="none" w:sz="0" w:space="0" w:color="auto"/>
                <w:right w:val="none" w:sz="0" w:space="0" w:color="auto"/>
              </w:divBdr>
            </w:div>
            <w:div w:id="1833793481">
              <w:marLeft w:val="0"/>
              <w:marRight w:val="0"/>
              <w:marTop w:val="0"/>
              <w:marBottom w:val="0"/>
              <w:divBdr>
                <w:top w:val="none" w:sz="0" w:space="0" w:color="auto"/>
                <w:left w:val="none" w:sz="0" w:space="0" w:color="auto"/>
                <w:bottom w:val="none" w:sz="0" w:space="0" w:color="auto"/>
                <w:right w:val="none" w:sz="0" w:space="0" w:color="auto"/>
              </w:divBdr>
            </w:div>
            <w:div w:id="230233519">
              <w:marLeft w:val="0"/>
              <w:marRight w:val="0"/>
              <w:marTop w:val="0"/>
              <w:marBottom w:val="0"/>
              <w:divBdr>
                <w:top w:val="none" w:sz="0" w:space="0" w:color="auto"/>
                <w:left w:val="none" w:sz="0" w:space="0" w:color="auto"/>
                <w:bottom w:val="none" w:sz="0" w:space="0" w:color="auto"/>
                <w:right w:val="none" w:sz="0" w:space="0" w:color="auto"/>
              </w:divBdr>
            </w:div>
            <w:div w:id="2098208286">
              <w:marLeft w:val="0"/>
              <w:marRight w:val="0"/>
              <w:marTop w:val="0"/>
              <w:marBottom w:val="0"/>
              <w:divBdr>
                <w:top w:val="none" w:sz="0" w:space="0" w:color="auto"/>
                <w:left w:val="none" w:sz="0" w:space="0" w:color="auto"/>
                <w:bottom w:val="none" w:sz="0" w:space="0" w:color="auto"/>
                <w:right w:val="none" w:sz="0" w:space="0" w:color="auto"/>
              </w:divBdr>
            </w:div>
            <w:div w:id="724373025">
              <w:marLeft w:val="0"/>
              <w:marRight w:val="0"/>
              <w:marTop w:val="0"/>
              <w:marBottom w:val="0"/>
              <w:divBdr>
                <w:top w:val="none" w:sz="0" w:space="0" w:color="auto"/>
                <w:left w:val="none" w:sz="0" w:space="0" w:color="auto"/>
                <w:bottom w:val="none" w:sz="0" w:space="0" w:color="auto"/>
                <w:right w:val="none" w:sz="0" w:space="0" w:color="auto"/>
              </w:divBdr>
            </w:div>
          </w:divsChild>
        </w:div>
        <w:div w:id="1862356190">
          <w:marLeft w:val="0"/>
          <w:marRight w:val="0"/>
          <w:marTop w:val="0"/>
          <w:marBottom w:val="0"/>
          <w:divBdr>
            <w:top w:val="none" w:sz="0" w:space="0" w:color="auto"/>
            <w:left w:val="none" w:sz="0" w:space="0" w:color="auto"/>
            <w:bottom w:val="none" w:sz="0" w:space="0" w:color="auto"/>
            <w:right w:val="none" w:sz="0" w:space="0" w:color="auto"/>
          </w:divBdr>
          <w:divsChild>
            <w:div w:id="1641425378">
              <w:marLeft w:val="0"/>
              <w:marRight w:val="0"/>
              <w:marTop w:val="0"/>
              <w:marBottom w:val="0"/>
              <w:divBdr>
                <w:top w:val="none" w:sz="0" w:space="0" w:color="auto"/>
                <w:left w:val="none" w:sz="0" w:space="0" w:color="auto"/>
                <w:bottom w:val="none" w:sz="0" w:space="0" w:color="auto"/>
                <w:right w:val="none" w:sz="0" w:space="0" w:color="auto"/>
              </w:divBdr>
            </w:div>
            <w:div w:id="1686130510">
              <w:marLeft w:val="0"/>
              <w:marRight w:val="0"/>
              <w:marTop w:val="0"/>
              <w:marBottom w:val="0"/>
              <w:divBdr>
                <w:top w:val="none" w:sz="0" w:space="0" w:color="auto"/>
                <w:left w:val="none" w:sz="0" w:space="0" w:color="auto"/>
                <w:bottom w:val="none" w:sz="0" w:space="0" w:color="auto"/>
                <w:right w:val="none" w:sz="0" w:space="0" w:color="auto"/>
              </w:divBdr>
            </w:div>
            <w:div w:id="57868623">
              <w:marLeft w:val="0"/>
              <w:marRight w:val="0"/>
              <w:marTop w:val="0"/>
              <w:marBottom w:val="0"/>
              <w:divBdr>
                <w:top w:val="none" w:sz="0" w:space="0" w:color="auto"/>
                <w:left w:val="none" w:sz="0" w:space="0" w:color="auto"/>
                <w:bottom w:val="none" w:sz="0" w:space="0" w:color="auto"/>
                <w:right w:val="none" w:sz="0" w:space="0" w:color="auto"/>
              </w:divBdr>
            </w:div>
            <w:div w:id="636027940">
              <w:marLeft w:val="0"/>
              <w:marRight w:val="0"/>
              <w:marTop w:val="0"/>
              <w:marBottom w:val="0"/>
              <w:divBdr>
                <w:top w:val="none" w:sz="0" w:space="0" w:color="auto"/>
                <w:left w:val="none" w:sz="0" w:space="0" w:color="auto"/>
                <w:bottom w:val="none" w:sz="0" w:space="0" w:color="auto"/>
                <w:right w:val="none" w:sz="0" w:space="0" w:color="auto"/>
              </w:divBdr>
            </w:div>
            <w:div w:id="1743940832">
              <w:marLeft w:val="0"/>
              <w:marRight w:val="0"/>
              <w:marTop w:val="0"/>
              <w:marBottom w:val="0"/>
              <w:divBdr>
                <w:top w:val="none" w:sz="0" w:space="0" w:color="auto"/>
                <w:left w:val="none" w:sz="0" w:space="0" w:color="auto"/>
                <w:bottom w:val="none" w:sz="0" w:space="0" w:color="auto"/>
                <w:right w:val="none" w:sz="0" w:space="0" w:color="auto"/>
              </w:divBdr>
            </w:div>
          </w:divsChild>
        </w:div>
        <w:div w:id="109979416">
          <w:marLeft w:val="0"/>
          <w:marRight w:val="0"/>
          <w:marTop w:val="0"/>
          <w:marBottom w:val="0"/>
          <w:divBdr>
            <w:top w:val="none" w:sz="0" w:space="0" w:color="auto"/>
            <w:left w:val="none" w:sz="0" w:space="0" w:color="auto"/>
            <w:bottom w:val="none" w:sz="0" w:space="0" w:color="auto"/>
            <w:right w:val="none" w:sz="0" w:space="0" w:color="auto"/>
          </w:divBdr>
          <w:divsChild>
            <w:div w:id="2073460577">
              <w:marLeft w:val="0"/>
              <w:marRight w:val="0"/>
              <w:marTop w:val="0"/>
              <w:marBottom w:val="0"/>
              <w:divBdr>
                <w:top w:val="none" w:sz="0" w:space="0" w:color="auto"/>
                <w:left w:val="none" w:sz="0" w:space="0" w:color="auto"/>
                <w:bottom w:val="none" w:sz="0" w:space="0" w:color="auto"/>
                <w:right w:val="none" w:sz="0" w:space="0" w:color="auto"/>
              </w:divBdr>
            </w:div>
            <w:div w:id="2035381202">
              <w:marLeft w:val="0"/>
              <w:marRight w:val="0"/>
              <w:marTop w:val="0"/>
              <w:marBottom w:val="0"/>
              <w:divBdr>
                <w:top w:val="none" w:sz="0" w:space="0" w:color="auto"/>
                <w:left w:val="none" w:sz="0" w:space="0" w:color="auto"/>
                <w:bottom w:val="none" w:sz="0" w:space="0" w:color="auto"/>
                <w:right w:val="none" w:sz="0" w:space="0" w:color="auto"/>
              </w:divBdr>
            </w:div>
            <w:div w:id="1112283988">
              <w:marLeft w:val="0"/>
              <w:marRight w:val="0"/>
              <w:marTop w:val="0"/>
              <w:marBottom w:val="0"/>
              <w:divBdr>
                <w:top w:val="none" w:sz="0" w:space="0" w:color="auto"/>
                <w:left w:val="none" w:sz="0" w:space="0" w:color="auto"/>
                <w:bottom w:val="none" w:sz="0" w:space="0" w:color="auto"/>
                <w:right w:val="none" w:sz="0" w:space="0" w:color="auto"/>
              </w:divBdr>
            </w:div>
            <w:div w:id="2010056692">
              <w:marLeft w:val="0"/>
              <w:marRight w:val="0"/>
              <w:marTop w:val="0"/>
              <w:marBottom w:val="0"/>
              <w:divBdr>
                <w:top w:val="none" w:sz="0" w:space="0" w:color="auto"/>
                <w:left w:val="none" w:sz="0" w:space="0" w:color="auto"/>
                <w:bottom w:val="none" w:sz="0" w:space="0" w:color="auto"/>
                <w:right w:val="none" w:sz="0" w:space="0" w:color="auto"/>
              </w:divBdr>
            </w:div>
            <w:div w:id="238905068">
              <w:marLeft w:val="0"/>
              <w:marRight w:val="0"/>
              <w:marTop w:val="0"/>
              <w:marBottom w:val="0"/>
              <w:divBdr>
                <w:top w:val="none" w:sz="0" w:space="0" w:color="auto"/>
                <w:left w:val="none" w:sz="0" w:space="0" w:color="auto"/>
                <w:bottom w:val="none" w:sz="0" w:space="0" w:color="auto"/>
                <w:right w:val="none" w:sz="0" w:space="0" w:color="auto"/>
              </w:divBdr>
            </w:div>
          </w:divsChild>
        </w:div>
        <w:div w:id="820923424">
          <w:marLeft w:val="0"/>
          <w:marRight w:val="0"/>
          <w:marTop w:val="0"/>
          <w:marBottom w:val="0"/>
          <w:divBdr>
            <w:top w:val="none" w:sz="0" w:space="0" w:color="auto"/>
            <w:left w:val="none" w:sz="0" w:space="0" w:color="auto"/>
            <w:bottom w:val="none" w:sz="0" w:space="0" w:color="auto"/>
            <w:right w:val="none" w:sz="0" w:space="0" w:color="auto"/>
          </w:divBdr>
          <w:divsChild>
            <w:div w:id="354113181">
              <w:marLeft w:val="0"/>
              <w:marRight w:val="0"/>
              <w:marTop w:val="0"/>
              <w:marBottom w:val="0"/>
              <w:divBdr>
                <w:top w:val="none" w:sz="0" w:space="0" w:color="auto"/>
                <w:left w:val="none" w:sz="0" w:space="0" w:color="auto"/>
                <w:bottom w:val="none" w:sz="0" w:space="0" w:color="auto"/>
                <w:right w:val="none" w:sz="0" w:space="0" w:color="auto"/>
              </w:divBdr>
            </w:div>
            <w:div w:id="1459949687">
              <w:marLeft w:val="0"/>
              <w:marRight w:val="0"/>
              <w:marTop w:val="0"/>
              <w:marBottom w:val="0"/>
              <w:divBdr>
                <w:top w:val="none" w:sz="0" w:space="0" w:color="auto"/>
                <w:left w:val="none" w:sz="0" w:space="0" w:color="auto"/>
                <w:bottom w:val="none" w:sz="0" w:space="0" w:color="auto"/>
                <w:right w:val="none" w:sz="0" w:space="0" w:color="auto"/>
              </w:divBdr>
            </w:div>
            <w:div w:id="1894465541">
              <w:marLeft w:val="0"/>
              <w:marRight w:val="0"/>
              <w:marTop w:val="0"/>
              <w:marBottom w:val="0"/>
              <w:divBdr>
                <w:top w:val="none" w:sz="0" w:space="0" w:color="auto"/>
                <w:left w:val="none" w:sz="0" w:space="0" w:color="auto"/>
                <w:bottom w:val="none" w:sz="0" w:space="0" w:color="auto"/>
                <w:right w:val="none" w:sz="0" w:space="0" w:color="auto"/>
              </w:divBdr>
            </w:div>
            <w:div w:id="254631269">
              <w:marLeft w:val="0"/>
              <w:marRight w:val="0"/>
              <w:marTop w:val="0"/>
              <w:marBottom w:val="0"/>
              <w:divBdr>
                <w:top w:val="none" w:sz="0" w:space="0" w:color="auto"/>
                <w:left w:val="none" w:sz="0" w:space="0" w:color="auto"/>
                <w:bottom w:val="none" w:sz="0" w:space="0" w:color="auto"/>
                <w:right w:val="none" w:sz="0" w:space="0" w:color="auto"/>
              </w:divBdr>
            </w:div>
            <w:div w:id="1508902029">
              <w:marLeft w:val="0"/>
              <w:marRight w:val="0"/>
              <w:marTop w:val="0"/>
              <w:marBottom w:val="0"/>
              <w:divBdr>
                <w:top w:val="none" w:sz="0" w:space="0" w:color="auto"/>
                <w:left w:val="none" w:sz="0" w:space="0" w:color="auto"/>
                <w:bottom w:val="none" w:sz="0" w:space="0" w:color="auto"/>
                <w:right w:val="none" w:sz="0" w:space="0" w:color="auto"/>
              </w:divBdr>
            </w:div>
          </w:divsChild>
        </w:div>
        <w:div w:id="1294603659">
          <w:marLeft w:val="0"/>
          <w:marRight w:val="0"/>
          <w:marTop w:val="0"/>
          <w:marBottom w:val="0"/>
          <w:divBdr>
            <w:top w:val="none" w:sz="0" w:space="0" w:color="auto"/>
            <w:left w:val="none" w:sz="0" w:space="0" w:color="auto"/>
            <w:bottom w:val="none" w:sz="0" w:space="0" w:color="auto"/>
            <w:right w:val="none" w:sz="0" w:space="0" w:color="auto"/>
          </w:divBdr>
          <w:divsChild>
            <w:div w:id="783424915">
              <w:marLeft w:val="0"/>
              <w:marRight w:val="0"/>
              <w:marTop w:val="0"/>
              <w:marBottom w:val="0"/>
              <w:divBdr>
                <w:top w:val="none" w:sz="0" w:space="0" w:color="auto"/>
                <w:left w:val="none" w:sz="0" w:space="0" w:color="auto"/>
                <w:bottom w:val="none" w:sz="0" w:space="0" w:color="auto"/>
                <w:right w:val="none" w:sz="0" w:space="0" w:color="auto"/>
              </w:divBdr>
            </w:div>
            <w:div w:id="205679948">
              <w:marLeft w:val="0"/>
              <w:marRight w:val="0"/>
              <w:marTop w:val="0"/>
              <w:marBottom w:val="0"/>
              <w:divBdr>
                <w:top w:val="none" w:sz="0" w:space="0" w:color="auto"/>
                <w:left w:val="none" w:sz="0" w:space="0" w:color="auto"/>
                <w:bottom w:val="none" w:sz="0" w:space="0" w:color="auto"/>
                <w:right w:val="none" w:sz="0" w:space="0" w:color="auto"/>
              </w:divBdr>
            </w:div>
            <w:div w:id="1785463355">
              <w:marLeft w:val="0"/>
              <w:marRight w:val="0"/>
              <w:marTop w:val="0"/>
              <w:marBottom w:val="0"/>
              <w:divBdr>
                <w:top w:val="none" w:sz="0" w:space="0" w:color="auto"/>
                <w:left w:val="none" w:sz="0" w:space="0" w:color="auto"/>
                <w:bottom w:val="none" w:sz="0" w:space="0" w:color="auto"/>
                <w:right w:val="none" w:sz="0" w:space="0" w:color="auto"/>
              </w:divBdr>
            </w:div>
            <w:div w:id="912274740">
              <w:marLeft w:val="0"/>
              <w:marRight w:val="0"/>
              <w:marTop w:val="0"/>
              <w:marBottom w:val="0"/>
              <w:divBdr>
                <w:top w:val="none" w:sz="0" w:space="0" w:color="auto"/>
                <w:left w:val="none" w:sz="0" w:space="0" w:color="auto"/>
                <w:bottom w:val="none" w:sz="0" w:space="0" w:color="auto"/>
                <w:right w:val="none" w:sz="0" w:space="0" w:color="auto"/>
              </w:divBdr>
            </w:div>
            <w:div w:id="2111659870">
              <w:marLeft w:val="0"/>
              <w:marRight w:val="0"/>
              <w:marTop w:val="0"/>
              <w:marBottom w:val="0"/>
              <w:divBdr>
                <w:top w:val="none" w:sz="0" w:space="0" w:color="auto"/>
                <w:left w:val="none" w:sz="0" w:space="0" w:color="auto"/>
                <w:bottom w:val="none" w:sz="0" w:space="0" w:color="auto"/>
                <w:right w:val="none" w:sz="0" w:space="0" w:color="auto"/>
              </w:divBdr>
            </w:div>
          </w:divsChild>
        </w:div>
        <w:div w:id="1524436724">
          <w:marLeft w:val="0"/>
          <w:marRight w:val="0"/>
          <w:marTop w:val="0"/>
          <w:marBottom w:val="0"/>
          <w:divBdr>
            <w:top w:val="none" w:sz="0" w:space="0" w:color="auto"/>
            <w:left w:val="none" w:sz="0" w:space="0" w:color="auto"/>
            <w:bottom w:val="none" w:sz="0" w:space="0" w:color="auto"/>
            <w:right w:val="none" w:sz="0" w:space="0" w:color="auto"/>
          </w:divBdr>
          <w:divsChild>
            <w:div w:id="1204253060">
              <w:marLeft w:val="0"/>
              <w:marRight w:val="0"/>
              <w:marTop w:val="0"/>
              <w:marBottom w:val="0"/>
              <w:divBdr>
                <w:top w:val="none" w:sz="0" w:space="0" w:color="auto"/>
                <w:left w:val="none" w:sz="0" w:space="0" w:color="auto"/>
                <w:bottom w:val="none" w:sz="0" w:space="0" w:color="auto"/>
                <w:right w:val="none" w:sz="0" w:space="0" w:color="auto"/>
              </w:divBdr>
            </w:div>
            <w:div w:id="1713580192">
              <w:marLeft w:val="0"/>
              <w:marRight w:val="0"/>
              <w:marTop w:val="0"/>
              <w:marBottom w:val="0"/>
              <w:divBdr>
                <w:top w:val="none" w:sz="0" w:space="0" w:color="auto"/>
                <w:left w:val="none" w:sz="0" w:space="0" w:color="auto"/>
                <w:bottom w:val="none" w:sz="0" w:space="0" w:color="auto"/>
                <w:right w:val="none" w:sz="0" w:space="0" w:color="auto"/>
              </w:divBdr>
            </w:div>
            <w:div w:id="1450903088">
              <w:marLeft w:val="0"/>
              <w:marRight w:val="0"/>
              <w:marTop w:val="0"/>
              <w:marBottom w:val="0"/>
              <w:divBdr>
                <w:top w:val="none" w:sz="0" w:space="0" w:color="auto"/>
                <w:left w:val="none" w:sz="0" w:space="0" w:color="auto"/>
                <w:bottom w:val="none" w:sz="0" w:space="0" w:color="auto"/>
                <w:right w:val="none" w:sz="0" w:space="0" w:color="auto"/>
              </w:divBdr>
            </w:div>
            <w:div w:id="1571423978">
              <w:marLeft w:val="0"/>
              <w:marRight w:val="0"/>
              <w:marTop w:val="0"/>
              <w:marBottom w:val="0"/>
              <w:divBdr>
                <w:top w:val="none" w:sz="0" w:space="0" w:color="auto"/>
                <w:left w:val="none" w:sz="0" w:space="0" w:color="auto"/>
                <w:bottom w:val="none" w:sz="0" w:space="0" w:color="auto"/>
                <w:right w:val="none" w:sz="0" w:space="0" w:color="auto"/>
              </w:divBdr>
            </w:div>
            <w:div w:id="284429519">
              <w:marLeft w:val="0"/>
              <w:marRight w:val="0"/>
              <w:marTop w:val="0"/>
              <w:marBottom w:val="0"/>
              <w:divBdr>
                <w:top w:val="none" w:sz="0" w:space="0" w:color="auto"/>
                <w:left w:val="none" w:sz="0" w:space="0" w:color="auto"/>
                <w:bottom w:val="none" w:sz="0" w:space="0" w:color="auto"/>
                <w:right w:val="none" w:sz="0" w:space="0" w:color="auto"/>
              </w:divBdr>
            </w:div>
          </w:divsChild>
        </w:div>
        <w:div w:id="1170214119">
          <w:marLeft w:val="0"/>
          <w:marRight w:val="0"/>
          <w:marTop w:val="0"/>
          <w:marBottom w:val="0"/>
          <w:divBdr>
            <w:top w:val="none" w:sz="0" w:space="0" w:color="auto"/>
            <w:left w:val="none" w:sz="0" w:space="0" w:color="auto"/>
            <w:bottom w:val="none" w:sz="0" w:space="0" w:color="auto"/>
            <w:right w:val="none" w:sz="0" w:space="0" w:color="auto"/>
          </w:divBdr>
          <w:divsChild>
            <w:div w:id="973217205">
              <w:marLeft w:val="0"/>
              <w:marRight w:val="0"/>
              <w:marTop w:val="0"/>
              <w:marBottom w:val="0"/>
              <w:divBdr>
                <w:top w:val="none" w:sz="0" w:space="0" w:color="auto"/>
                <w:left w:val="none" w:sz="0" w:space="0" w:color="auto"/>
                <w:bottom w:val="none" w:sz="0" w:space="0" w:color="auto"/>
                <w:right w:val="none" w:sz="0" w:space="0" w:color="auto"/>
              </w:divBdr>
            </w:div>
            <w:div w:id="1171945097">
              <w:marLeft w:val="0"/>
              <w:marRight w:val="0"/>
              <w:marTop w:val="0"/>
              <w:marBottom w:val="0"/>
              <w:divBdr>
                <w:top w:val="none" w:sz="0" w:space="0" w:color="auto"/>
                <w:left w:val="none" w:sz="0" w:space="0" w:color="auto"/>
                <w:bottom w:val="none" w:sz="0" w:space="0" w:color="auto"/>
                <w:right w:val="none" w:sz="0" w:space="0" w:color="auto"/>
              </w:divBdr>
            </w:div>
            <w:div w:id="643433061">
              <w:marLeft w:val="0"/>
              <w:marRight w:val="0"/>
              <w:marTop w:val="0"/>
              <w:marBottom w:val="0"/>
              <w:divBdr>
                <w:top w:val="none" w:sz="0" w:space="0" w:color="auto"/>
                <w:left w:val="none" w:sz="0" w:space="0" w:color="auto"/>
                <w:bottom w:val="none" w:sz="0" w:space="0" w:color="auto"/>
                <w:right w:val="none" w:sz="0" w:space="0" w:color="auto"/>
              </w:divBdr>
            </w:div>
            <w:div w:id="1394504974">
              <w:marLeft w:val="0"/>
              <w:marRight w:val="0"/>
              <w:marTop w:val="0"/>
              <w:marBottom w:val="0"/>
              <w:divBdr>
                <w:top w:val="none" w:sz="0" w:space="0" w:color="auto"/>
                <w:left w:val="none" w:sz="0" w:space="0" w:color="auto"/>
                <w:bottom w:val="none" w:sz="0" w:space="0" w:color="auto"/>
                <w:right w:val="none" w:sz="0" w:space="0" w:color="auto"/>
              </w:divBdr>
            </w:div>
            <w:div w:id="1957715613">
              <w:marLeft w:val="0"/>
              <w:marRight w:val="0"/>
              <w:marTop w:val="0"/>
              <w:marBottom w:val="0"/>
              <w:divBdr>
                <w:top w:val="none" w:sz="0" w:space="0" w:color="auto"/>
                <w:left w:val="none" w:sz="0" w:space="0" w:color="auto"/>
                <w:bottom w:val="none" w:sz="0" w:space="0" w:color="auto"/>
                <w:right w:val="none" w:sz="0" w:space="0" w:color="auto"/>
              </w:divBdr>
            </w:div>
          </w:divsChild>
        </w:div>
        <w:div w:id="1987934782">
          <w:marLeft w:val="0"/>
          <w:marRight w:val="0"/>
          <w:marTop w:val="0"/>
          <w:marBottom w:val="0"/>
          <w:divBdr>
            <w:top w:val="none" w:sz="0" w:space="0" w:color="auto"/>
            <w:left w:val="none" w:sz="0" w:space="0" w:color="auto"/>
            <w:bottom w:val="none" w:sz="0" w:space="0" w:color="auto"/>
            <w:right w:val="none" w:sz="0" w:space="0" w:color="auto"/>
          </w:divBdr>
          <w:divsChild>
            <w:div w:id="918444537">
              <w:marLeft w:val="0"/>
              <w:marRight w:val="0"/>
              <w:marTop w:val="0"/>
              <w:marBottom w:val="0"/>
              <w:divBdr>
                <w:top w:val="none" w:sz="0" w:space="0" w:color="auto"/>
                <w:left w:val="none" w:sz="0" w:space="0" w:color="auto"/>
                <w:bottom w:val="none" w:sz="0" w:space="0" w:color="auto"/>
                <w:right w:val="none" w:sz="0" w:space="0" w:color="auto"/>
              </w:divBdr>
            </w:div>
            <w:div w:id="942765027">
              <w:marLeft w:val="0"/>
              <w:marRight w:val="0"/>
              <w:marTop w:val="0"/>
              <w:marBottom w:val="0"/>
              <w:divBdr>
                <w:top w:val="none" w:sz="0" w:space="0" w:color="auto"/>
                <w:left w:val="none" w:sz="0" w:space="0" w:color="auto"/>
                <w:bottom w:val="none" w:sz="0" w:space="0" w:color="auto"/>
                <w:right w:val="none" w:sz="0" w:space="0" w:color="auto"/>
              </w:divBdr>
            </w:div>
            <w:div w:id="1563563128">
              <w:marLeft w:val="0"/>
              <w:marRight w:val="0"/>
              <w:marTop w:val="0"/>
              <w:marBottom w:val="0"/>
              <w:divBdr>
                <w:top w:val="none" w:sz="0" w:space="0" w:color="auto"/>
                <w:left w:val="none" w:sz="0" w:space="0" w:color="auto"/>
                <w:bottom w:val="none" w:sz="0" w:space="0" w:color="auto"/>
                <w:right w:val="none" w:sz="0" w:space="0" w:color="auto"/>
              </w:divBdr>
            </w:div>
            <w:div w:id="1065102034">
              <w:marLeft w:val="0"/>
              <w:marRight w:val="0"/>
              <w:marTop w:val="0"/>
              <w:marBottom w:val="0"/>
              <w:divBdr>
                <w:top w:val="none" w:sz="0" w:space="0" w:color="auto"/>
                <w:left w:val="none" w:sz="0" w:space="0" w:color="auto"/>
                <w:bottom w:val="none" w:sz="0" w:space="0" w:color="auto"/>
                <w:right w:val="none" w:sz="0" w:space="0" w:color="auto"/>
              </w:divBdr>
            </w:div>
            <w:div w:id="664894079">
              <w:marLeft w:val="0"/>
              <w:marRight w:val="0"/>
              <w:marTop w:val="0"/>
              <w:marBottom w:val="0"/>
              <w:divBdr>
                <w:top w:val="none" w:sz="0" w:space="0" w:color="auto"/>
                <w:left w:val="none" w:sz="0" w:space="0" w:color="auto"/>
                <w:bottom w:val="none" w:sz="0" w:space="0" w:color="auto"/>
                <w:right w:val="none" w:sz="0" w:space="0" w:color="auto"/>
              </w:divBdr>
            </w:div>
          </w:divsChild>
        </w:div>
        <w:div w:id="639921333">
          <w:marLeft w:val="0"/>
          <w:marRight w:val="0"/>
          <w:marTop w:val="0"/>
          <w:marBottom w:val="0"/>
          <w:divBdr>
            <w:top w:val="none" w:sz="0" w:space="0" w:color="auto"/>
            <w:left w:val="none" w:sz="0" w:space="0" w:color="auto"/>
            <w:bottom w:val="none" w:sz="0" w:space="0" w:color="auto"/>
            <w:right w:val="none" w:sz="0" w:space="0" w:color="auto"/>
          </w:divBdr>
          <w:divsChild>
            <w:div w:id="459884846">
              <w:marLeft w:val="0"/>
              <w:marRight w:val="0"/>
              <w:marTop w:val="0"/>
              <w:marBottom w:val="0"/>
              <w:divBdr>
                <w:top w:val="none" w:sz="0" w:space="0" w:color="auto"/>
                <w:left w:val="none" w:sz="0" w:space="0" w:color="auto"/>
                <w:bottom w:val="none" w:sz="0" w:space="0" w:color="auto"/>
                <w:right w:val="none" w:sz="0" w:space="0" w:color="auto"/>
              </w:divBdr>
            </w:div>
            <w:div w:id="1997952936">
              <w:marLeft w:val="0"/>
              <w:marRight w:val="0"/>
              <w:marTop w:val="0"/>
              <w:marBottom w:val="0"/>
              <w:divBdr>
                <w:top w:val="none" w:sz="0" w:space="0" w:color="auto"/>
                <w:left w:val="none" w:sz="0" w:space="0" w:color="auto"/>
                <w:bottom w:val="none" w:sz="0" w:space="0" w:color="auto"/>
                <w:right w:val="none" w:sz="0" w:space="0" w:color="auto"/>
              </w:divBdr>
            </w:div>
            <w:div w:id="1623076757">
              <w:marLeft w:val="0"/>
              <w:marRight w:val="0"/>
              <w:marTop w:val="0"/>
              <w:marBottom w:val="0"/>
              <w:divBdr>
                <w:top w:val="none" w:sz="0" w:space="0" w:color="auto"/>
                <w:left w:val="none" w:sz="0" w:space="0" w:color="auto"/>
                <w:bottom w:val="none" w:sz="0" w:space="0" w:color="auto"/>
                <w:right w:val="none" w:sz="0" w:space="0" w:color="auto"/>
              </w:divBdr>
            </w:div>
            <w:div w:id="269508527">
              <w:marLeft w:val="0"/>
              <w:marRight w:val="0"/>
              <w:marTop w:val="0"/>
              <w:marBottom w:val="0"/>
              <w:divBdr>
                <w:top w:val="none" w:sz="0" w:space="0" w:color="auto"/>
                <w:left w:val="none" w:sz="0" w:space="0" w:color="auto"/>
                <w:bottom w:val="none" w:sz="0" w:space="0" w:color="auto"/>
                <w:right w:val="none" w:sz="0" w:space="0" w:color="auto"/>
              </w:divBdr>
            </w:div>
            <w:div w:id="686639527">
              <w:marLeft w:val="0"/>
              <w:marRight w:val="0"/>
              <w:marTop w:val="0"/>
              <w:marBottom w:val="0"/>
              <w:divBdr>
                <w:top w:val="none" w:sz="0" w:space="0" w:color="auto"/>
                <w:left w:val="none" w:sz="0" w:space="0" w:color="auto"/>
                <w:bottom w:val="none" w:sz="0" w:space="0" w:color="auto"/>
                <w:right w:val="none" w:sz="0" w:space="0" w:color="auto"/>
              </w:divBdr>
            </w:div>
          </w:divsChild>
        </w:div>
        <w:div w:id="1494642292">
          <w:marLeft w:val="0"/>
          <w:marRight w:val="0"/>
          <w:marTop w:val="0"/>
          <w:marBottom w:val="0"/>
          <w:divBdr>
            <w:top w:val="none" w:sz="0" w:space="0" w:color="auto"/>
            <w:left w:val="none" w:sz="0" w:space="0" w:color="auto"/>
            <w:bottom w:val="none" w:sz="0" w:space="0" w:color="auto"/>
            <w:right w:val="none" w:sz="0" w:space="0" w:color="auto"/>
          </w:divBdr>
          <w:divsChild>
            <w:div w:id="1002663877">
              <w:marLeft w:val="0"/>
              <w:marRight w:val="0"/>
              <w:marTop w:val="0"/>
              <w:marBottom w:val="0"/>
              <w:divBdr>
                <w:top w:val="none" w:sz="0" w:space="0" w:color="auto"/>
                <w:left w:val="none" w:sz="0" w:space="0" w:color="auto"/>
                <w:bottom w:val="none" w:sz="0" w:space="0" w:color="auto"/>
                <w:right w:val="none" w:sz="0" w:space="0" w:color="auto"/>
              </w:divBdr>
            </w:div>
            <w:div w:id="919287820">
              <w:marLeft w:val="0"/>
              <w:marRight w:val="0"/>
              <w:marTop w:val="0"/>
              <w:marBottom w:val="0"/>
              <w:divBdr>
                <w:top w:val="none" w:sz="0" w:space="0" w:color="auto"/>
                <w:left w:val="none" w:sz="0" w:space="0" w:color="auto"/>
                <w:bottom w:val="none" w:sz="0" w:space="0" w:color="auto"/>
                <w:right w:val="none" w:sz="0" w:space="0" w:color="auto"/>
              </w:divBdr>
            </w:div>
            <w:div w:id="25106698">
              <w:marLeft w:val="0"/>
              <w:marRight w:val="0"/>
              <w:marTop w:val="0"/>
              <w:marBottom w:val="0"/>
              <w:divBdr>
                <w:top w:val="none" w:sz="0" w:space="0" w:color="auto"/>
                <w:left w:val="none" w:sz="0" w:space="0" w:color="auto"/>
                <w:bottom w:val="none" w:sz="0" w:space="0" w:color="auto"/>
                <w:right w:val="none" w:sz="0" w:space="0" w:color="auto"/>
              </w:divBdr>
            </w:div>
            <w:div w:id="313032110">
              <w:marLeft w:val="0"/>
              <w:marRight w:val="0"/>
              <w:marTop w:val="0"/>
              <w:marBottom w:val="0"/>
              <w:divBdr>
                <w:top w:val="none" w:sz="0" w:space="0" w:color="auto"/>
                <w:left w:val="none" w:sz="0" w:space="0" w:color="auto"/>
                <w:bottom w:val="none" w:sz="0" w:space="0" w:color="auto"/>
                <w:right w:val="none" w:sz="0" w:space="0" w:color="auto"/>
              </w:divBdr>
            </w:div>
            <w:div w:id="66391046">
              <w:marLeft w:val="0"/>
              <w:marRight w:val="0"/>
              <w:marTop w:val="0"/>
              <w:marBottom w:val="0"/>
              <w:divBdr>
                <w:top w:val="none" w:sz="0" w:space="0" w:color="auto"/>
                <w:left w:val="none" w:sz="0" w:space="0" w:color="auto"/>
                <w:bottom w:val="none" w:sz="0" w:space="0" w:color="auto"/>
                <w:right w:val="none" w:sz="0" w:space="0" w:color="auto"/>
              </w:divBdr>
            </w:div>
          </w:divsChild>
        </w:div>
        <w:div w:id="480386451">
          <w:marLeft w:val="0"/>
          <w:marRight w:val="0"/>
          <w:marTop w:val="0"/>
          <w:marBottom w:val="0"/>
          <w:divBdr>
            <w:top w:val="none" w:sz="0" w:space="0" w:color="auto"/>
            <w:left w:val="none" w:sz="0" w:space="0" w:color="auto"/>
            <w:bottom w:val="none" w:sz="0" w:space="0" w:color="auto"/>
            <w:right w:val="none" w:sz="0" w:space="0" w:color="auto"/>
          </w:divBdr>
          <w:divsChild>
            <w:div w:id="1336154688">
              <w:marLeft w:val="0"/>
              <w:marRight w:val="0"/>
              <w:marTop w:val="0"/>
              <w:marBottom w:val="0"/>
              <w:divBdr>
                <w:top w:val="none" w:sz="0" w:space="0" w:color="auto"/>
                <w:left w:val="none" w:sz="0" w:space="0" w:color="auto"/>
                <w:bottom w:val="none" w:sz="0" w:space="0" w:color="auto"/>
                <w:right w:val="none" w:sz="0" w:space="0" w:color="auto"/>
              </w:divBdr>
            </w:div>
            <w:div w:id="878276661">
              <w:marLeft w:val="0"/>
              <w:marRight w:val="0"/>
              <w:marTop w:val="0"/>
              <w:marBottom w:val="0"/>
              <w:divBdr>
                <w:top w:val="none" w:sz="0" w:space="0" w:color="auto"/>
                <w:left w:val="none" w:sz="0" w:space="0" w:color="auto"/>
                <w:bottom w:val="none" w:sz="0" w:space="0" w:color="auto"/>
                <w:right w:val="none" w:sz="0" w:space="0" w:color="auto"/>
              </w:divBdr>
            </w:div>
            <w:div w:id="709306353">
              <w:marLeft w:val="0"/>
              <w:marRight w:val="0"/>
              <w:marTop w:val="0"/>
              <w:marBottom w:val="0"/>
              <w:divBdr>
                <w:top w:val="none" w:sz="0" w:space="0" w:color="auto"/>
                <w:left w:val="none" w:sz="0" w:space="0" w:color="auto"/>
                <w:bottom w:val="none" w:sz="0" w:space="0" w:color="auto"/>
                <w:right w:val="none" w:sz="0" w:space="0" w:color="auto"/>
              </w:divBdr>
            </w:div>
            <w:div w:id="1192378343">
              <w:marLeft w:val="0"/>
              <w:marRight w:val="0"/>
              <w:marTop w:val="0"/>
              <w:marBottom w:val="0"/>
              <w:divBdr>
                <w:top w:val="none" w:sz="0" w:space="0" w:color="auto"/>
                <w:left w:val="none" w:sz="0" w:space="0" w:color="auto"/>
                <w:bottom w:val="none" w:sz="0" w:space="0" w:color="auto"/>
                <w:right w:val="none" w:sz="0" w:space="0" w:color="auto"/>
              </w:divBdr>
            </w:div>
            <w:div w:id="1097483977">
              <w:marLeft w:val="0"/>
              <w:marRight w:val="0"/>
              <w:marTop w:val="0"/>
              <w:marBottom w:val="0"/>
              <w:divBdr>
                <w:top w:val="none" w:sz="0" w:space="0" w:color="auto"/>
                <w:left w:val="none" w:sz="0" w:space="0" w:color="auto"/>
                <w:bottom w:val="none" w:sz="0" w:space="0" w:color="auto"/>
                <w:right w:val="none" w:sz="0" w:space="0" w:color="auto"/>
              </w:divBdr>
            </w:div>
          </w:divsChild>
        </w:div>
        <w:div w:id="957876192">
          <w:marLeft w:val="0"/>
          <w:marRight w:val="0"/>
          <w:marTop w:val="0"/>
          <w:marBottom w:val="0"/>
          <w:divBdr>
            <w:top w:val="none" w:sz="0" w:space="0" w:color="auto"/>
            <w:left w:val="none" w:sz="0" w:space="0" w:color="auto"/>
            <w:bottom w:val="none" w:sz="0" w:space="0" w:color="auto"/>
            <w:right w:val="none" w:sz="0" w:space="0" w:color="auto"/>
          </w:divBdr>
          <w:divsChild>
            <w:div w:id="244463427">
              <w:marLeft w:val="0"/>
              <w:marRight w:val="0"/>
              <w:marTop w:val="0"/>
              <w:marBottom w:val="0"/>
              <w:divBdr>
                <w:top w:val="none" w:sz="0" w:space="0" w:color="auto"/>
                <w:left w:val="none" w:sz="0" w:space="0" w:color="auto"/>
                <w:bottom w:val="none" w:sz="0" w:space="0" w:color="auto"/>
                <w:right w:val="none" w:sz="0" w:space="0" w:color="auto"/>
              </w:divBdr>
            </w:div>
            <w:div w:id="2107379077">
              <w:marLeft w:val="0"/>
              <w:marRight w:val="0"/>
              <w:marTop w:val="0"/>
              <w:marBottom w:val="0"/>
              <w:divBdr>
                <w:top w:val="none" w:sz="0" w:space="0" w:color="auto"/>
                <w:left w:val="none" w:sz="0" w:space="0" w:color="auto"/>
                <w:bottom w:val="none" w:sz="0" w:space="0" w:color="auto"/>
                <w:right w:val="none" w:sz="0" w:space="0" w:color="auto"/>
              </w:divBdr>
            </w:div>
            <w:div w:id="626425253">
              <w:marLeft w:val="0"/>
              <w:marRight w:val="0"/>
              <w:marTop w:val="0"/>
              <w:marBottom w:val="0"/>
              <w:divBdr>
                <w:top w:val="none" w:sz="0" w:space="0" w:color="auto"/>
                <w:left w:val="none" w:sz="0" w:space="0" w:color="auto"/>
                <w:bottom w:val="none" w:sz="0" w:space="0" w:color="auto"/>
                <w:right w:val="none" w:sz="0" w:space="0" w:color="auto"/>
              </w:divBdr>
            </w:div>
            <w:div w:id="274097167">
              <w:marLeft w:val="0"/>
              <w:marRight w:val="0"/>
              <w:marTop w:val="0"/>
              <w:marBottom w:val="0"/>
              <w:divBdr>
                <w:top w:val="none" w:sz="0" w:space="0" w:color="auto"/>
                <w:left w:val="none" w:sz="0" w:space="0" w:color="auto"/>
                <w:bottom w:val="none" w:sz="0" w:space="0" w:color="auto"/>
                <w:right w:val="none" w:sz="0" w:space="0" w:color="auto"/>
              </w:divBdr>
            </w:div>
            <w:div w:id="282200266">
              <w:marLeft w:val="0"/>
              <w:marRight w:val="0"/>
              <w:marTop w:val="0"/>
              <w:marBottom w:val="0"/>
              <w:divBdr>
                <w:top w:val="none" w:sz="0" w:space="0" w:color="auto"/>
                <w:left w:val="none" w:sz="0" w:space="0" w:color="auto"/>
                <w:bottom w:val="none" w:sz="0" w:space="0" w:color="auto"/>
                <w:right w:val="none" w:sz="0" w:space="0" w:color="auto"/>
              </w:divBdr>
            </w:div>
          </w:divsChild>
        </w:div>
        <w:div w:id="1424689047">
          <w:marLeft w:val="0"/>
          <w:marRight w:val="0"/>
          <w:marTop w:val="0"/>
          <w:marBottom w:val="0"/>
          <w:divBdr>
            <w:top w:val="none" w:sz="0" w:space="0" w:color="auto"/>
            <w:left w:val="none" w:sz="0" w:space="0" w:color="auto"/>
            <w:bottom w:val="none" w:sz="0" w:space="0" w:color="auto"/>
            <w:right w:val="none" w:sz="0" w:space="0" w:color="auto"/>
          </w:divBdr>
          <w:divsChild>
            <w:div w:id="715785750">
              <w:marLeft w:val="0"/>
              <w:marRight w:val="0"/>
              <w:marTop w:val="0"/>
              <w:marBottom w:val="0"/>
              <w:divBdr>
                <w:top w:val="none" w:sz="0" w:space="0" w:color="auto"/>
                <w:left w:val="none" w:sz="0" w:space="0" w:color="auto"/>
                <w:bottom w:val="none" w:sz="0" w:space="0" w:color="auto"/>
                <w:right w:val="none" w:sz="0" w:space="0" w:color="auto"/>
              </w:divBdr>
            </w:div>
            <w:div w:id="691340990">
              <w:marLeft w:val="0"/>
              <w:marRight w:val="0"/>
              <w:marTop w:val="0"/>
              <w:marBottom w:val="0"/>
              <w:divBdr>
                <w:top w:val="none" w:sz="0" w:space="0" w:color="auto"/>
                <w:left w:val="none" w:sz="0" w:space="0" w:color="auto"/>
                <w:bottom w:val="none" w:sz="0" w:space="0" w:color="auto"/>
                <w:right w:val="none" w:sz="0" w:space="0" w:color="auto"/>
              </w:divBdr>
            </w:div>
            <w:div w:id="807476242">
              <w:marLeft w:val="0"/>
              <w:marRight w:val="0"/>
              <w:marTop w:val="0"/>
              <w:marBottom w:val="0"/>
              <w:divBdr>
                <w:top w:val="none" w:sz="0" w:space="0" w:color="auto"/>
                <w:left w:val="none" w:sz="0" w:space="0" w:color="auto"/>
                <w:bottom w:val="none" w:sz="0" w:space="0" w:color="auto"/>
                <w:right w:val="none" w:sz="0" w:space="0" w:color="auto"/>
              </w:divBdr>
            </w:div>
            <w:div w:id="1353534913">
              <w:marLeft w:val="0"/>
              <w:marRight w:val="0"/>
              <w:marTop w:val="0"/>
              <w:marBottom w:val="0"/>
              <w:divBdr>
                <w:top w:val="none" w:sz="0" w:space="0" w:color="auto"/>
                <w:left w:val="none" w:sz="0" w:space="0" w:color="auto"/>
                <w:bottom w:val="none" w:sz="0" w:space="0" w:color="auto"/>
                <w:right w:val="none" w:sz="0" w:space="0" w:color="auto"/>
              </w:divBdr>
            </w:div>
            <w:div w:id="31659709">
              <w:marLeft w:val="0"/>
              <w:marRight w:val="0"/>
              <w:marTop w:val="0"/>
              <w:marBottom w:val="0"/>
              <w:divBdr>
                <w:top w:val="none" w:sz="0" w:space="0" w:color="auto"/>
                <w:left w:val="none" w:sz="0" w:space="0" w:color="auto"/>
                <w:bottom w:val="none" w:sz="0" w:space="0" w:color="auto"/>
                <w:right w:val="none" w:sz="0" w:space="0" w:color="auto"/>
              </w:divBdr>
            </w:div>
          </w:divsChild>
        </w:div>
        <w:div w:id="898903268">
          <w:marLeft w:val="0"/>
          <w:marRight w:val="0"/>
          <w:marTop w:val="0"/>
          <w:marBottom w:val="0"/>
          <w:divBdr>
            <w:top w:val="none" w:sz="0" w:space="0" w:color="auto"/>
            <w:left w:val="none" w:sz="0" w:space="0" w:color="auto"/>
            <w:bottom w:val="none" w:sz="0" w:space="0" w:color="auto"/>
            <w:right w:val="none" w:sz="0" w:space="0" w:color="auto"/>
          </w:divBdr>
        </w:div>
        <w:div w:id="1298335513">
          <w:marLeft w:val="0"/>
          <w:marRight w:val="0"/>
          <w:marTop w:val="0"/>
          <w:marBottom w:val="0"/>
          <w:divBdr>
            <w:top w:val="none" w:sz="0" w:space="0" w:color="auto"/>
            <w:left w:val="none" w:sz="0" w:space="0" w:color="auto"/>
            <w:bottom w:val="none" w:sz="0" w:space="0" w:color="auto"/>
            <w:right w:val="none" w:sz="0" w:space="0" w:color="auto"/>
          </w:divBdr>
        </w:div>
        <w:div w:id="1710958870">
          <w:marLeft w:val="0"/>
          <w:marRight w:val="0"/>
          <w:marTop w:val="0"/>
          <w:marBottom w:val="0"/>
          <w:divBdr>
            <w:top w:val="none" w:sz="0" w:space="0" w:color="auto"/>
            <w:left w:val="none" w:sz="0" w:space="0" w:color="auto"/>
            <w:bottom w:val="none" w:sz="0" w:space="0" w:color="auto"/>
            <w:right w:val="none" w:sz="0" w:space="0" w:color="auto"/>
          </w:divBdr>
        </w:div>
        <w:div w:id="921261644">
          <w:marLeft w:val="0"/>
          <w:marRight w:val="0"/>
          <w:marTop w:val="0"/>
          <w:marBottom w:val="0"/>
          <w:divBdr>
            <w:top w:val="none" w:sz="0" w:space="0" w:color="auto"/>
            <w:left w:val="none" w:sz="0" w:space="0" w:color="auto"/>
            <w:bottom w:val="none" w:sz="0" w:space="0" w:color="auto"/>
            <w:right w:val="none" w:sz="0" w:space="0" w:color="auto"/>
          </w:divBdr>
        </w:div>
      </w:divsChild>
    </w:div>
    <w:div w:id="1611861629">
      <w:bodyDiv w:val="1"/>
      <w:marLeft w:val="0"/>
      <w:marRight w:val="0"/>
      <w:marTop w:val="0"/>
      <w:marBottom w:val="0"/>
      <w:divBdr>
        <w:top w:val="none" w:sz="0" w:space="0" w:color="auto"/>
        <w:left w:val="none" w:sz="0" w:space="0" w:color="auto"/>
        <w:bottom w:val="none" w:sz="0" w:space="0" w:color="auto"/>
        <w:right w:val="none" w:sz="0" w:space="0" w:color="auto"/>
      </w:divBdr>
    </w:div>
    <w:div w:id="1812987928">
      <w:bodyDiv w:val="1"/>
      <w:marLeft w:val="0"/>
      <w:marRight w:val="0"/>
      <w:marTop w:val="0"/>
      <w:marBottom w:val="0"/>
      <w:divBdr>
        <w:top w:val="none" w:sz="0" w:space="0" w:color="auto"/>
        <w:left w:val="none" w:sz="0" w:space="0" w:color="auto"/>
        <w:bottom w:val="none" w:sz="0" w:space="0" w:color="auto"/>
        <w:right w:val="none" w:sz="0" w:space="0" w:color="auto"/>
      </w:divBdr>
    </w:div>
    <w:div w:id="1820463267">
      <w:bodyDiv w:val="1"/>
      <w:marLeft w:val="0"/>
      <w:marRight w:val="0"/>
      <w:marTop w:val="0"/>
      <w:marBottom w:val="0"/>
      <w:divBdr>
        <w:top w:val="none" w:sz="0" w:space="0" w:color="auto"/>
        <w:left w:val="none" w:sz="0" w:space="0" w:color="auto"/>
        <w:bottom w:val="none" w:sz="0" w:space="0" w:color="auto"/>
        <w:right w:val="none" w:sz="0" w:space="0" w:color="auto"/>
      </w:divBdr>
    </w:div>
    <w:div w:id="193077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chnickavychova.cz/" TargetMode="External"/><Relationship Id="rId5" Type="http://schemas.openxmlformats.org/officeDocument/2006/relationships/webSettings" Target="webSettings.xml"/><Relationship Id="rId10" Type="http://schemas.openxmlformats.org/officeDocument/2006/relationships/hyperlink" Target="https://digifolio.rvp.cz/view/view.php?id=15685" TargetMode="External"/><Relationship Id="rId4" Type="http://schemas.openxmlformats.org/officeDocument/2006/relationships/settings" Target="settings.xml"/><Relationship Id="rId9" Type="http://schemas.openxmlformats.org/officeDocument/2006/relationships/hyperlink" Target="https://www.edu.cz/rvp-ramcove-vzdelavaci-programy/ramcovy-vzdelavacici-program-pro-zakladni-vzdelavani-rvp-zv/"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8A7DA-9F0F-4825-B359-EC0FD77B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37</Pages>
  <Words>8503</Words>
  <Characters>41922</Characters>
  <Application>Microsoft Office Word</Application>
  <DocSecurity>0</DocSecurity>
  <Lines>998</Lines>
  <Paragraphs>514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Tomancová</dc:creator>
  <cp:keywords/>
  <dc:description/>
  <cp:lastModifiedBy>Blanka Tomancová</cp:lastModifiedBy>
  <cp:revision>17</cp:revision>
  <dcterms:created xsi:type="dcterms:W3CDTF">2022-04-06T10:20:00Z</dcterms:created>
  <dcterms:modified xsi:type="dcterms:W3CDTF">2022-04-20T10:09:00Z</dcterms:modified>
</cp:coreProperties>
</file>