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82061C" w14:textId="77777777" w:rsidR="00283918" w:rsidRDefault="00283918" w:rsidP="00283918">
      <w:pPr>
        <w:pStyle w:val="Styl3"/>
        <w:jc w:val="center"/>
        <w:rPr>
          <w:sz w:val="28"/>
          <w:szCs w:val="28"/>
        </w:rPr>
      </w:pPr>
      <w:r>
        <w:rPr>
          <w:sz w:val="28"/>
          <w:szCs w:val="28"/>
        </w:rPr>
        <w:t>Univerzita Palackého v Olomouci</w:t>
      </w:r>
    </w:p>
    <w:p w14:paraId="5831379D" w14:textId="77777777" w:rsidR="00283918" w:rsidRDefault="00283918" w:rsidP="00283918">
      <w:pPr>
        <w:pStyle w:val="Styl3"/>
        <w:jc w:val="center"/>
        <w:rPr>
          <w:sz w:val="28"/>
          <w:szCs w:val="28"/>
        </w:rPr>
      </w:pPr>
      <w:r>
        <w:rPr>
          <w:sz w:val="28"/>
          <w:szCs w:val="28"/>
        </w:rPr>
        <w:t>Filozofická fakulta</w:t>
      </w:r>
    </w:p>
    <w:p w14:paraId="732F5AE6" w14:textId="6934D546" w:rsidR="00283918" w:rsidRDefault="00283918" w:rsidP="00283918">
      <w:pPr>
        <w:pStyle w:val="Styl3"/>
        <w:jc w:val="center"/>
      </w:pPr>
      <w:r>
        <w:t>Katedra mediálních a kulturálních studií a žurnalistiky</w:t>
      </w:r>
    </w:p>
    <w:p w14:paraId="7ABF13BA" w14:textId="77777777" w:rsidR="00283918" w:rsidRDefault="00283918" w:rsidP="00283918">
      <w:pPr>
        <w:pStyle w:val="Styl3"/>
        <w:jc w:val="center"/>
      </w:pPr>
    </w:p>
    <w:p w14:paraId="0F64AF40" w14:textId="1AC768DF" w:rsidR="00283918" w:rsidRDefault="00283918" w:rsidP="00283918">
      <w:pPr>
        <w:pStyle w:val="Styl3"/>
        <w:jc w:val="center"/>
      </w:pPr>
    </w:p>
    <w:p w14:paraId="24A3D449" w14:textId="77777777" w:rsidR="00283918" w:rsidRDefault="00283918" w:rsidP="00283918">
      <w:pPr>
        <w:pStyle w:val="Styl3"/>
        <w:jc w:val="center"/>
      </w:pPr>
    </w:p>
    <w:p w14:paraId="3C13CA8A" w14:textId="77777777" w:rsidR="00283918" w:rsidRDefault="00283918" w:rsidP="00283918">
      <w:pPr>
        <w:pStyle w:val="Styl3"/>
        <w:jc w:val="center"/>
        <w:rPr>
          <w:sz w:val="28"/>
          <w:szCs w:val="28"/>
        </w:rPr>
      </w:pPr>
    </w:p>
    <w:p w14:paraId="5E4DD7B0" w14:textId="77777777" w:rsidR="00283918" w:rsidRDefault="00283918" w:rsidP="00283918">
      <w:pPr>
        <w:pStyle w:val="Styl3"/>
        <w:jc w:val="center"/>
        <w:rPr>
          <w:sz w:val="28"/>
          <w:szCs w:val="28"/>
        </w:rPr>
      </w:pPr>
    </w:p>
    <w:p w14:paraId="6BFBE410" w14:textId="2AE6C7DB" w:rsidR="00283918" w:rsidRDefault="00283918" w:rsidP="00283918">
      <w:pPr>
        <w:pStyle w:val="Styl3"/>
        <w:jc w:val="center"/>
        <w:rPr>
          <w:sz w:val="28"/>
          <w:szCs w:val="28"/>
        </w:rPr>
      </w:pPr>
    </w:p>
    <w:p w14:paraId="728DE5D6" w14:textId="77777777" w:rsidR="00283918" w:rsidRDefault="00283918" w:rsidP="00283918">
      <w:pPr>
        <w:pStyle w:val="Styl3"/>
        <w:jc w:val="center"/>
      </w:pPr>
    </w:p>
    <w:p w14:paraId="105D113F" w14:textId="54DF8C90" w:rsidR="00283918" w:rsidRPr="00283918" w:rsidRDefault="007C5908" w:rsidP="00283918">
      <w:pPr>
        <w:pStyle w:val="Styl3"/>
        <w:jc w:val="center"/>
        <w:rPr>
          <w:sz w:val="36"/>
          <w:szCs w:val="36"/>
        </w:rPr>
      </w:pPr>
      <w:r>
        <w:rPr>
          <w:b/>
          <w:bCs/>
          <w:sz w:val="32"/>
          <w:szCs w:val="32"/>
        </w:rPr>
        <w:t xml:space="preserve">Reflexe </w:t>
      </w:r>
      <w:r w:rsidR="00283918" w:rsidRPr="00283918">
        <w:rPr>
          <w:b/>
          <w:bCs/>
          <w:sz w:val="32"/>
          <w:szCs w:val="32"/>
        </w:rPr>
        <w:t xml:space="preserve">Mezinárodního dne žen v Rudém právu </w:t>
      </w:r>
      <w:r w:rsidR="001D25A4">
        <w:rPr>
          <w:b/>
          <w:bCs/>
          <w:sz w:val="32"/>
          <w:szCs w:val="32"/>
        </w:rPr>
        <w:t xml:space="preserve">od konce 40. do </w:t>
      </w:r>
      <w:r>
        <w:rPr>
          <w:b/>
          <w:bCs/>
          <w:sz w:val="32"/>
          <w:szCs w:val="32"/>
        </w:rPr>
        <w:t>po</w:t>
      </w:r>
      <w:r w:rsidR="001D25A4">
        <w:rPr>
          <w:b/>
          <w:bCs/>
          <w:sz w:val="32"/>
          <w:szCs w:val="32"/>
        </w:rPr>
        <w:t>čátku 70. let</w:t>
      </w:r>
    </w:p>
    <w:p w14:paraId="5D6B5C13" w14:textId="2D45AE7D" w:rsidR="00283918" w:rsidRPr="00283918" w:rsidRDefault="00283918" w:rsidP="00283918">
      <w:pPr>
        <w:pStyle w:val="Styl3"/>
        <w:jc w:val="center"/>
        <w:rPr>
          <w:i/>
          <w:iCs/>
        </w:rPr>
      </w:pPr>
      <w:r w:rsidRPr="00283918">
        <w:rPr>
          <w:i/>
          <w:iCs/>
        </w:rPr>
        <w:t>Bakalářská</w:t>
      </w:r>
      <w:r w:rsidR="001D25A4">
        <w:rPr>
          <w:i/>
          <w:iCs/>
        </w:rPr>
        <w:t xml:space="preserve"> diplomová</w:t>
      </w:r>
      <w:r w:rsidRPr="00283918">
        <w:rPr>
          <w:i/>
          <w:iCs/>
        </w:rPr>
        <w:t xml:space="preserve"> práce</w:t>
      </w:r>
    </w:p>
    <w:p w14:paraId="7AB83BF6" w14:textId="06A2436B" w:rsidR="00283918" w:rsidRDefault="00283918" w:rsidP="00283918">
      <w:pPr>
        <w:pStyle w:val="Styl3"/>
        <w:jc w:val="center"/>
      </w:pPr>
    </w:p>
    <w:p w14:paraId="1A012123" w14:textId="3860F735" w:rsidR="00283918" w:rsidRDefault="00283918" w:rsidP="00283918">
      <w:pPr>
        <w:pStyle w:val="Styl3"/>
        <w:jc w:val="center"/>
      </w:pPr>
    </w:p>
    <w:p w14:paraId="7AF88EA2" w14:textId="2C84C9A6" w:rsidR="00283918" w:rsidRDefault="00283918" w:rsidP="00283918">
      <w:pPr>
        <w:pStyle w:val="Styl3"/>
        <w:jc w:val="center"/>
      </w:pPr>
    </w:p>
    <w:p w14:paraId="05CD5883" w14:textId="52198E31" w:rsidR="00283918" w:rsidRPr="00283918" w:rsidRDefault="00283918" w:rsidP="00283918">
      <w:pPr>
        <w:pStyle w:val="Styl3"/>
        <w:jc w:val="center"/>
        <w:rPr>
          <w:b/>
          <w:bCs/>
        </w:rPr>
      </w:pPr>
      <w:r w:rsidRPr="00283918">
        <w:rPr>
          <w:b/>
          <w:bCs/>
        </w:rPr>
        <w:t>Tereza BARTUSKOVÁ</w:t>
      </w:r>
    </w:p>
    <w:p w14:paraId="3970D1D5" w14:textId="382E9EAA" w:rsidR="00283918" w:rsidRDefault="00283918" w:rsidP="00283918">
      <w:pPr>
        <w:pStyle w:val="Styl3"/>
        <w:jc w:val="center"/>
      </w:pPr>
    </w:p>
    <w:p w14:paraId="6F89A1C4" w14:textId="0E0FDD62" w:rsidR="00283918" w:rsidRDefault="00283918" w:rsidP="00283918">
      <w:pPr>
        <w:pStyle w:val="Styl3"/>
        <w:jc w:val="center"/>
      </w:pPr>
    </w:p>
    <w:p w14:paraId="04CBF3BA" w14:textId="3469247F" w:rsidR="00283918" w:rsidRDefault="00283918" w:rsidP="00283918">
      <w:pPr>
        <w:pStyle w:val="Styl3"/>
        <w:jc w:val="center"/>
      </w:pPr>
      <w:r w:rsidRPr="00283918">
        <w:rPr>
          <w:b/>
          <w:bCs/>
        </w:rPr>
        <w:t>Vedoucí práce</w:t>
      </w:r>
      <w:r>
        <w:t>: doc. PhDr. Petr Orság, Ph.D.</w:t>
      </w:r>
    </w:p>
    <w:p w14:paraId="1F51E06B" w14:textId="65EF66B1" w:rsidR="00283918" w:rsidRDefault="00283918" w:rsidP="00283918">
      <w:pPr>
        <w:pStyle w:val="Styl3"/>
        <w:jc w:val="center"/>
      </w:pPr>
    </w:p>
    <w:p w14:paraId="19DDDC38" w14:textId="77777777" w:rsidR="00283918" w:rsidRDefault="00283918" w:rsidP="00283918">
      <w:pPr>
        <w:pStyle w:val="Styl3"/>
        <w:jc w:val="center"/>
      </w:pPr>
    </w:p>
    <w:p w14:paraId="231B250A" w14:textId="77777777" w:rsidR="00283918" w:rsidRDefault="00283918" w:rsidP="00283918">
      <w:pPr>
        <w:pStyle w:val="Styl3"/>
        <w:jc w:val="center"/>
      </w:pPr>
    </w:p>
    <w:p w14:paraId="77F5FFCD" w14:textId="0FEA6DB9" w:rsidR="00CC0550" w:rsidRDefault="00283918" w:rsidP="002F03CE">
      <w:pPr>
        <w:jc w:val="center"/>
        <w:rPr>
          <w:rFonts w:ascii="Times New Roman" w:hAnsi="Times New Roman" w:cs="Times New Roman"/>
          <w:sz w:val="24"/>
          <w:szCs w:val="24"/>
        </w:rPr>
      </w:pPr>
      <w:r>
        <w:rPr>
          <w:rFonts w:ascii="Times New Roman" w:hAnsi="Times New Roman" w:cs="Times New Roman"/>
          <w:sz w:val="24"/>
          <w:szCs w:val="24"/>
        </w:rPr>
        <w:t>Olomouc 2023</w:t>
      </w:r>
      <w:r w:rsidR="00CC0550">
        <w:rPr>
          <w:rFonts w:ascii="Times New Roman" w:hAnsi="Times New Roman" w:cs="Times New Roman"/>
          <w:sz w:val="24"/>
          <w:szCs w:val="24"/>
        </w:rPr>
        <w:br w:type="page"/>
      </w:r>
    </w:p>
    <w:p w14:paraId="2F8015F2" w14:textId="77777777" w:rsidR="00A519D5" w:rsidRDefault="00A519D5" w:rsidP="002F03CE">
      <w:pPr>
        <w:jc w:val="center"/>
        <w:rPr>
          <w:rFonts w:ascii="Times New Roman" w:hAnsi="Times New Roman" w:cs="Times New Roman"/>
          <w:sz w:val="24"/>
          <w:szCs w:val="24"/>
        </w:rPr>
      </w:pPr>
    </w:p>
    <w:p w14:paraId="3E7834CD" w14:textId="77777777" w:rsidR="00B9237E" w:rsidRDefault="00B9237E" w:rsidP="002F03CE">
      <w:pPr>
        <w:jc w:val="center"/>
        <w:rPr>
          <w:rFonts w:ascii="Times New Roman" w:hAnsi="Times New Roman" w:cs="Times New Roman"/>
          <w:sz w:val="24"/>
          <w:szCs w:val="24"/>
        </w:rPr>
      </w:pPr>
    </w:p>
    <w:p w14:paraId="054A102C" w14:textId="77777777" w:rsidR="00B9237E" w:rsidRDefault="00B9237E" w:rsidP="002F03CE">
      <w:pPr>
        <w:jc w:val="center"/>
        <w:rPr>
          <w:rFonts w:ascii="Times New Roman" w:hAnsi="Times New Roman" w:cs="Times New Roman"/>
          <w:sz w:val="24"/>
          <w:szCs w:val="24"/>
        </w:rPr>
      </w:pPr>
    </w:p>
    <w:p w14:paraId="15A6339C" w14:textId="77777777" w:rsidR="00B9237E" w:rsidRDefault="00B9237E" w:rsidP="00B9237E">
      <w:pPr>
        <w:rPr>
          <w:rFonts w:ascii="Times New Roman" w:hAnsi="Times New Roman" w:cs="Times New Roman"/>
          <w:sz w:val="24"/>
          <w:szCs w:val="24"/>
        </w:rPr>
      </w:pPr>
    </w:p>
    <w:p w14:paraId="110EA0B5" w14:textId="77777777" w:rsidR="00B9237E" w:rsidRDefault="00B9237E" w:rsidP="00B9237E">
      <w:pPr>
        <w:rPr>
          <w:rFonts w:ascii="Times New Roman" w:hAnsi="Times New Roman" w:cs="Times New Roman"/>
          <w:sz w:val="24"/>
          <w:szCs w:val="24"/>
        </w:rPr>
      </w:pPr>
    </w:p>
    <w:p w14:paraId="715B7D09" w14:textId="77777777" w:rsidR="00B9237E" w:rsidRDefault="00B9237E" w:rsidP="00B9237E">
      <w:pPr>
        <w:rPr>
          <w:rFonts w:ascii="Times New Roman" w:hAnsi="Times New Roman" w:cs="Times New Roman"/>
          <w:sz w:val="24"/>
          <w:szCs w:val="24"/>
        </w:rPr>
      </w:pPr>
    </w:p>
    <w:p w14:paraId="5E227F4A" w14:textId="77777777" w:rsidR="00B9237E" w:rsidRDefault="00B9237E" w:rsidP="00B9237E">
      <w:pPr>
        <w:rPr>
          <w:rFonts w:ascii="Times New Roman" w:hAnsi="Times New Roman" w:cs="Times New Roman"/>
          <w:sz w:val="24"/>
          <w:szCs w:val="24"/>
        </w:rPr>
      </w:pPr>
    </w:p>
    <w:p w14:paraId="26CE5E48" w14:textId="77777777" w:rsidR="00B9237E" w:rsidRDefault="00B9237E" w:rsidP="00B9237E">
      <w:pPr>
        <w:rPr>
          <w:rFonts w:ascii="Times New Roman" w:hAnsi="Times New Roman" w:cs="Times New Roman"/>
          <w:sz w:val="24"/>
          <w:szCs w:val="24"/>
        </w:rPr>
      </w:pPr>
    </w:p>
    <w:p w14:paraId="656706FC" w14:textId="77777777" w:rsidR="00B9237E" w:rsidRDefault="00B9237E" w:rsidP="00B9237E">
      <w:pPr>
        <w:rPr>
          <w:rFonts w:ascii="Times New Roman" w:hAnsi="Times New Roman" w:cs="Times New Roman"/>
          <w:sz w:val="24"/>
          <w:szCs w:val="24"/>
        </w:rPr>
      </w:pPr>
    </w:p>
    <w:p w14:paraId="2C48AB26" w14:textId="77777777" w:rsidR="00B9237E" w:rsidRDefault="00B9237E" w:rsidP="00B9237E">
      <w:pPr>
        <w:rPr>
          <w:rFonts w:ascii="Times New Roman" w:hAnsi="Times New Roman" w:cs="Times New Roman"/>
          <w:sz w:val="24"/>
          <w:szCs w:val="24"/>
        </w:rPr>
      </w:pPr>
    </w:p>
    <w:p w14:paraId="2F5EA9CF" w14:textId="77777777" w:rsidR="00B9237E" w:rsidRDefault="00B9237E" w:rsidP="00B9237E">
      <w:pPr>
        <w:rPr>
          <w:rFonts w:ascii="Times New Roman" w:hAnsi="Times New Roman" w:cs="Times New Roman"/>
          <w:sz w:val="24"/>
          <w:szCs w:val="24"/>
        </w:rPr>
      </w:pPr>
    </w:p>
    <w:p w14:paraId="24C62C9F" w14:textId="77777777" w:rsidR="00B9237E" w:rsidRDefault="00B9237E" w:rsidP="00B9237E">
      <w:pPr>
        <w:rPr>
          <w:rFonts w:ascii="Times New Roman" w:hAnsi="Times New Roman" w:cs="Times New Roman"/>
          <w:sz w:val="24"/>
          <w:szCs w:val="24"/>
        </w:rPr>
      </w:pPr>
    </w:p>
    <w:p w14:paraId="692E2227" w14:textId="77777777" w:rsidR="00B9237E" w:rsidRDefault="00B9237E" w:rsidP="00B9237E">
      <w:pPr>
        <w:rPr>
          <w:rFonts w:ascii="Times New Roman" w:hAnsi="Times New Roman" w:cs="Times New Roman"/>
          <w:sz w:val="24"/>
          <w:szCs w:val="24"/>
        </w:rPr>
      </w:pPr>
    </w:p>
    <w:p w14:paraId="3CAFD6B4" w14:textId="77777777" w:rsidR="00B9237E" w:rsidRDefault="00B9237E" w:rsidP="00B9237E">
      <w:pPr>
        <w:rPr>
          <w:rFonts w:ascii="Times New Roman" w:hAnsi="Times New Roman" w:cs="Times New Roman"/>
          <w:sz w:val="24"/>
          <w:szCs w:val="24"/>
        </w:rPr>
      </w:pPr>
    </w:p>
    <w:p w14:paraId="04E07F9B" w14:textId="77777777" w:rsidR="00B9237E" w:rsidRDefault="00B9237E" w:rsidP="00B9237E">
      <w:pPr>
        <w:rPr>
          <w:rFonts w:ascii="Times New Roman" w:hAnsi="Times New Roman" w:cs="Times New Roman"/>
          <w:sz w:val="24"/>
          <w:szCs w:val="24"/>
        </w:rPr>
      </w:pPr>
    </w:p>
    <w:p w14:paraId="2121AD09" w14:textId="77777777" w:rsidR="00B9237E" w:rsidRDefault="00B9237E" w:rsidP="00B9237E">
      <w:pPr>
        <w:rPr>
          <w:rFonts w:ascii="Times New Roman" w:hAnsi="Times New Roman" w:cs="Times New Roman"/>
          <w:sz w:val="24"/>
          <w:szCs w:val="24"/>
        </w:rPr>
      </w:pPr>
    </w:p>
    <w:p w14:paraId="7C013658" w14:textId="77777777" w:rsidR="00B9237E" w:rsidRDefault="00B9237E" w:rsidP="00B9237E">
      <w:pPr>
        <w:rPr>
          <w:rFonts w:ascii="Times New Roman" w:hAnsi="Times New Roman" w:cs="Times New Roman"/>
          <w:sz w:val="24"/>
          <w:szCs w:val="24"/>
        </w:rPr>
      </w:pPr>
    </w:p>
    <w:p w14:paraId="60B0D4F0" w14:textId="77777777" w:rsidR="00B9237E" w:rsidRDefault="00B9237E" w:rsidP="00B9237E">
      <w:pPr>
        <w:rPr>
          <w:rFonts w:ascii="Times New Roman" w:hAnsi="Times New Roman" w:cs="Times New Roman"/>
          <w:sz w:val="24"/>
          <w:szCs w:val="24"/>
        </w:rPr>
      </w:pPr>
    </w:p>
    <w:p w14:paraId="62B0AB18" w14:textId="77777777" w:rsidR="00B9237E" w:rsidRDefault="00B9237E" w:rsidP="00B9237E">
      <w:pPr>
        <w:rPr>
          <w:rFonts w:ascii="Times New Roman" w:hAnsi="Times New Roman" w:cs="Times New Roman"/>
          <w:sz w:val="24"/>
          <w:szCs w:val="24"/>
        </w:rPr>
      </w:pPr>
    </w:p>
    <w:p w14:paraId="6501FE52" w14:textId="77777777" w:rsidR="00B9237E" w:rsidRDefault="00B9237E" w:rsidP="00B9237E">
      <w:pPr>
        <w:rPr>
          <w:rFonts w:ascii="Times New Roman" w:hAnsi="Times New Roman" w:cs="Times New Roman"/>
          <w:sz w:val="24"/>
          <w:szCs w:val="24"/>
        </w:rPr>
      </w:pPr>
    </w:p>
    <w:p w14:paraId="7A9CF3FB" w14:textId="77777777" w:rsidR="00B9237E" w:rsidRDefault="00B9237E" w:rsidP="00B9237E">
      <w:pPr>
        <w:rPr>
          <w:rFonts w:ascii="Times New Roman" w:hAnsi="Times New Roman" w:cs="Times New Roman"/>
          <w:sz w:val="24"/>
          <w:szCs w:val="24"/>
        </w:rPr>
      </w:pPr>
    </w:p>
    <w:p w14:paraId="701B4AF8" w14:textId="77777777" w:rsidR="00B9237E" w:rsidRDefault="00B9237E" w:rsidP="00B9237E">
      <w:pPr>
        <w:rPr>
          <w:rFonts w:ascii="Times New Roman" w:hAnsi="Times New Roman" w:cs="Times New Roman"/>
          <w:sz w:val="24"/>
          <w:szCs w:val="24"/>
        </w:rPr>
      </w:pPr>
    </w:p>
    <w:p w14:paraId="75C79C07" w14:textId="77777777" w:rsidR="00B9237E" w:rsidRDefault="00B9237E" w:rsidP="00B9237E">
      <w:pPr>
        <w:rPr>
          <w:rFonts w:ascii="Times New Roman" w:hAnsi="Times New Roman" w:cs="Times New Roman"/>
          <w:sz w:val="24"/>
          <w:szCs w:val="24"/>
        </w:rPr>
      </w:pPr>
    </w:p>
    <w:p w14:paraId="2B5FCB65" w14:textId="77777777" w:rsidR="001E4E87" w:rsidRDefault="001E4E87" w:rsidP="00B9237E">
      <w:pPr>
        <w:rPr>
          <w:rFonts w:ascii="Times New Roman" w:hAnsi="Times New Roman" w:cs="Times New Roman"/>
          <w:sz w:val="24"/>
          <w:szCs w:val="24"/>
        </w:rPr>
      </w:pPr>
    </w:p>
    <w:p w14:paraId="741FD46D" w14:textId="77777777" w:rsidR="00B9237E" w:rsidRPr="00B1345A" w:rsidRDefault="00B9237E" w:rsidP="00570F46">
      <w:pPr>
        <w:spacing w:line="360" w:lineRule="auto"/>
        <w:jc w:val="both"/>
        <w:rPr>
          <w:rFonts w:ascii="Times New Roman" w:hAnsi="Times New Roman" w:cs="Times New Roman"/>
          <w:b/>
          <w:bCs/>
          <w:sz w:val="24"/>
          <w:szCs w:val="24"/>
        </w:rPr>
      </w:pPr>
      <w:r w:rsidRPr="00B1345A">
        <w:rPr>
          <w:rFonts w:ascii="Times New Roman" w:hAnsi="Times New Roman" w:cs="Times New Roman"/>
          <w:b/>
          <w:bCs/>
          <w:sz w:val="24"/>
          <w:szCs w:val="24"/>
        </w:rPr>
        <w:t>Prohlášení</w:t>
      </w:r>
    </w:p>
    <w:p w14:paraId="1717B9D5" w14:textId="77777777" w:rsidR="00570F46" w:rsidRDefault="00B9237E" w:rsidP="00570F46">
      <w:pPr>
        <w:spacing w:after="0" w:line="360" w:lineRule="auto"/>
        <w:jc w:val="both"/>
        <w:rPr>
          <w:rFonts w:ascii="Times New Roman" w:hAnsi="Times New Roman" w:cs="Times New Roman"/>
          <w:sz w:val="24"/>
          <w:szCs w:val="24"/>
        </w:rPr>
      </w:pPr>
      <w:r w:rsidRPr="00B9237E">
        <w:rPr>
          <w:rFonts w:ascii="Times New Roman" w:hAnsi="Times New Roman" w:cs="Times New Roman"/>
          <w:sz w:val="24"/>
          <w:szCs w:val="24"/>
        </w:rPr>
        <w:t>Prohlašuji, že jsem předkládanou práci vypracovala samostatně a použila jsem uvedené</w:t>
      </w:r>
      <w:r w:rsidR="00B1345A">
        <w:rPr>
          <w:rFonts w:ascii="Times New Roman" w:hAnsi="Times New Roman" w:cs="Times New Roman"/>
          <w:sz w:val="24"/>
          <w:szCs w:val="24"/>
        </w:rPr>
        <w:t xml:space="preserve"> </w:t>
      </w:r>
      <w:r w:rsidRPr="00B9237E">
        <w:rPr>
          <w:rFonts w:ascii="Times New Roman" w:hAnsi="Times New Roman" w:cs="Times New Roman"/>
          <w:sz w:val="24"/>
          <w:szCs w:val="24"/>
        </w:rPr>
        <w:t xml:space="preserve">prameny a literaturu. Prohlašuji, že práce nebyla využita k získání jiného titulu. </w:t>
      </w:r>
      <w:r w:rsidR="00570F46">
        <w:rPr>
          <w:rFonts w:ascii="Times New Roman" w:hAnsi="Times New Roman" w:cs="Times New Roman"/>
          <w:sz w:val="24"/>
          <w:szCs w:val="24"/>
        </w:rPr>
        <w:t xml:space="preserve"> </w:t>
      </w:r>
    </w:p>
    <w:p w14:paraId="49DF91AA" w14:textId="784600B7" w:rsidR="00B9237E" w:rsidRPr="00B9237E" w:rsidRDefault="00B9237E" w:rsidP="00570F46">
      <w:pPr>
        <w:spacing w:after="0" w:line="360" w:lineRule="auto"/>
        <w:jc w:val="both"/>
        <w:rPr>
          <w:rFonts w:ascii="Times New Roman" w:hAnsi="Times New Roman" w:cs="Times New Roman"/>
          <w:sz w:val="24"/>
          <w:szCs w:val="24"/>
        </w:rPr>
      </w:pPr>
      <w:r w:rsidRPr="00B9237E">
        <w:rPr>
          <w:rFonts w:ascii="Times New Roman" w:hAnsi="Times New Roman" w:cs="Times New Roman"/>
          <w:sz w:val="24"/>
          <w:szCs w:val="24"/>
        </w:rPr>
        <w:t xml:space="preserve">Prohlašuji, že rozsah práce je </w:t>
      </w:r>
      <w:r w:rsidR="00B21ED5">
        <w:rPr>
          <w:rFonts w:ascii="Times New Roman" w:hAnsi="Times New Roman" w:cs="Times New Roman"/>
          <w:sz w:val="24"/>
          <w:szCs w:val="24"/>
        </w:rPr>
        <w:t>154 1</w:t>
      </w:r>
      <w:r w:rsidR="00F26F06">
        <w:rPr>
          <w:rFonts w:ascii="Times New Roman" w:hAnsi="Times New Roman" w:cs="Times New Roman"/>
          <w:sz w:val="24"/>
          <w:szCs w:val="24"/>
        </w:rPr>
        <w:t>18</w:t>
      </w:r>
      <w:r w:rsidR="00B21ED5">
        <w:rPr>
          <w:rFonts w:ascii="Times New Roman" w:hAnsi="Times New Roman" w:cs="Times New Roman"/>
          <w:sz w:val="24"/>
          <w:szCs w:val="24"/>
        </w:rPr>
        <w:t xml:space="preserve"> </w:t>
      </w:r>
      <w:r w:rsidRPr="00B9237E">
        <w:rPr>
          <w:rFonts w:ascii="Times New Roman" w:hAnsi="Times New Roman" w:cs="Times New Roman"/>
          <w:sz w:val="24"/>
          <w:szCs w:val="24"/>
        </w:rPr>
        <w:t>znaků.</w:t>
      </w:r>
    </w:p>
    <w:p w14:paraId="567E2EF2" w14:textId="77777777" w:rsidR="00B1345A" w:rsidRDefault="00B1345A" w:rsidP="00B1345A">
      <w:pPr>
        <w:spacing w:line="360" w:lineRule="auto"/>
        <w:rPr>
          <w:rFonts w:ascii="Times New Roman" w:hAnsi="Times New Roman" w:cs="Times New Roman"/>
          <w:sz w:val="24"/>
          <w:szCs w:val="24"/>
        </w:rPr>
      </w:pPr>
    </w:p>
    <w:p w14:paraId="60B2D2F6" w14:textId="476416A2" w:rsidR="001E4E87" w:rsidRDefault="00B9237E" w:rsidP="00570F46">
      <w:pPr>
        <w:spacing w:line="360" w:lineRule="auto"/>
        <w:jc w:val="both"/>
        <w:rPr>
          <w:rFonts w:ascii="Times New Roman" w:hAnsi="Times New Roman" w:cs="Times New Roman"/>
          <w:sz w:val="24"/>
          <w:szCs w:val="24"/>
        </w:rPr>
      </w:pPr>
      <w:r w:rsidRPr="00B9237E">
        <w:rPr>
          <w:rFonts w:ascii="Times New Roman" w:hAnsi="Times New Roman" w:cs="Times New Roman"/>
          <w:sz w:val="24"/>
          <w:szCs w:val="24"/>
        </w:rPr>
        <w:t>V Olomouci dne 2</w:t>
      </w:r>
      <w:r w:rsidR="00B1345A">
        <w:rPr>
          <w:rFonts w:ascii="Times New Roman" w:hAnsi="Times New Roman" w:cs="Times New Roman"/>
          <w:sz w:val="24"/>
          <w:szCs w:val="24"/>
        </w:rPr>
        <w:t>7</w:t>
      </w:r>
      <w:r w:rsidRPr="00B9237E">
        <w:rPr>
          <w:rFonts w:ascii="Times New Roman" w:hAnsi="Times New Roman" w:cs="Times New Roman"/>
          <w:sz w:val="24"/>
          <w:szCs w:val="24"/>
        </w:rPr>
        <w:t>. 4. 202</w:t>
      </w:r>
      <w:r w:rsidR="00B1345A">
        <w:rPr>
          <w:rFonts w:ascii="Times New Roman" w:hAnsi="Times New Roman" w:cs="Times New Roman"/>
          <w:sz w:val="24"/>
          <w:szCs w:val="24"/>
        </w:rPr>
        <w:t xml:space="preserve">3                                                                 </w:t>
      </w:r>
      <w:r w:rsidRPr="00B9237E">
        <w:rPr>
          <w:rFonts w:ascii="Times New Roman" w:hAnsi="Times New Roman" w:cs="Times New Roman"/>
          <w:sz w:val="24"/>
          <w:szCs w:val="24"/>
        </w:rPr>
        <w:t xml:space="preserve"> ………</w:t>
      </w:r>
      <w:r w:rsidR="001E4E87">
        <w:rPr>
          <w:rFonts w:ascii="Times New Roman" w:hAnsi="Times New Roman" w:cs="Times New Roman"/>
          <w:sz w:val="24"/>
          <w:szCs w:val="24"/>
        </w:rPr>
        <w:t>.</w:t>
      </w:r>
    </w:p>
    <w:p w14:paraId="4E9142C0" w14:textId="77777777" w:rsidR="001E4E87" w:rsidRDefault="001E4E87" w:rsidP="001E4E87">
      <w:pPr>
        <w:rPr>
          <w:rFonts w:ascii="Times New Roman" w:hAnsi="Times New Roman" w:cs="Times New Roman"/>
          <w:sz w:val="24"/>
          <w:szCs w:val="24"/>
        </w:rPr>
      </w:pPr>
    </w:p>
    <w:p w14:paraId="511EF8FC" w14:textId="77777777" w:rsidR="001E4E87" w:rsidRDefault="001E4E87" w:rsidP="001E4E87">
      <w:pPr>
        <w:rPr>
          <w:rFonts w:ascii="Times New Roman" w:hAnsi="Times New Roman" w:cs="Times New Roman"/>
          <w:sz w:val="24"/>
          <w:szCs w:val="24"/>
        </w:rPr>
      </w:pPr>
    </w:p>
    <w:p w14:paraId="1906E82E" w14:textId="77777777" w:rsidR="001E4E87" w:rsidRDefault="001E4E87" w:rsidP="001E4E87">
      <w:pPr>
        <w:rPr>
          <w:rFonts w:ascii="Times New Roman" w:hAnsi="Times New Roman" w:cs="Times New Roman"/>
          <w:sz w:val="24"/>
          <w:szCs w:val="24"/>
        </w:rPr>
      </w:pPr>
    </w:p>
    <w:p w14:paraId="319BC16E" w14:textId="77777777" w:rsidR="001E4E87" w:rsidRDefault="001E4E87" w:rsidP="001E4E87">
      <w:pPr>
        <w:rPr>
          <w:rFonts w:ascii="Times New Roman" w:hAnsi="Times New Roman" w:cs="Times New Roman"/>
          <w:sz w:val="24"/>
          <w:szCs w:val="24"/>
        </w:rPr>
      </w:pPr>
    </w:p>
    <w:p w14:paraId="3CE02F2D" w14:textId="77777777" w:rsidR="001E4E87" w:rsidRDefault="001E4E87" w:rsidP="001E4E87">
      <w:pPr>
        <w:rPr>
          <w:rFonts w:ascii="Times New Roman" w:hAnsi="Times New Roman" w:cs="Times New Roman"/>
          <w:sz w:val="24"/>
          <w:szCs w:val="24"/>
        </w:rPr>
      </w:pPr>
    </w:p>
    <w:p w14:paraId="3641273A" w14:textId="77777777" w:rsidR="001E4E87" w:rsidRDefault="001E4E87" w:rsidP="001E4E87">
      <w:pPr>
        <w:rPr>
          <w:rFonts w:ascii="Times New Roman" w:hAnsi="Times New Roman" w:cs="Times New Roman"/>
          <w:sz w:val="24"/>
          <w:szCs w:val="24"/>
        </w:rPr>
      </w:pPr>
    </w:p>
    <w:p w14:paraId="6F690936" w14:textId="77777777" w:rsidR="001E4E87" w:rsidRDefault="001E4E87" w:rsidP="001E4E87">
      <w:pPr>
        <w:rPr>
          <w:rFonts w:ascii="Times New Roman" w:hAnsi="Times New Roman" w:cs="Times New Roman"/>
          <w:sz w:val="24"/>
          <w:szCs w:val="24"/>
        </w:rPr>
      </w:pPr>
    </w:p>
    <w:p w14:paraId="4EA4BE50" w14:textId="77777777" w:rsidR="001E4E87" w:rsidRDefault="001E4E87" w:rsidP="001E4E87">
      <w:pPr>
        <w:rPr>
          <w:rFonts w:ascii="Times New Roman" w:hAnsi="Times New Roman" w:cs="Times New Roman"/>
          <w:sz w:val="24"/>
          <w:szCs w:val="24"/>
        </w:rPr>
      </w:pPr>
    </w:p>
    <w:p w14:paraId="44DA789E" w14:textId="77777777" w:rsidR="001E4E87" w:rsidRDefault="001E4E87" w:rsidP="001E4E87">
      <w:pPr>
        <w:rPr>
          <w:rFonts w:ascii="Times New Roman" w:hAnsi="Times New Roman" w:cs="Times New Roman"/>
          <w:sz w:val="24"/>
          <w:szCs w:val="24"/>
        </w:rPr>
      </w:pPr>
    </w:p>
    <w:p w14:paraId="42BF38C7" w14:textId="77777777" w:rsidR="001E4E87" w:rsidRDefault="001E4E87" w:rsidP="001E4E87">
      <w:pPr>
        <w:rPr>
          <w:rFonts w:ascii="Times New Roman" w:hAnsi="Times New Roman" w:cs="Times New Roman"/>
          <w:sz w:val="24"/>
          <w:szCs w:val="24"/>
        </w:rPr>
      </w:pPr>
    </w:p>
    <w:p w14:paraId="28D51DB6" w14:textId="77777777" w:rsidR="001E4E87" w:rsidRDefault="001E4E87" w:rsidP="001E4E87">
      <w:pPr>
        <w:rPr>
          <w:rFonts w:ascii="Times New Roman" w:hAnsi="Times New Roman" w:cs="Times New Roman"/>
          <w:sz w:val="24"/>
          <w:szCs w:val="24"/>
        </w:rPr>
      </w:pPr>
    </w:p>
    <w:p w14:paraId="721F1E95" w14:textId="77777777" w:rsidR="001E4E87" w:rsidRDefault="001E4E87" w:rsidP="001E4E87">
      <w:pPr>
        <w:rPr>
          <w:rFonts w:ascii="Times New Roman" w:hAnsi="Times New Roman" w:cs="Times New Roman"/>
          <w:sz w:val="24"/>
          <w:szCs w:val="24"/>
        </w:rPr>
      </w:pPr>
    </w:p>
    <w:p w14:paraId="2BB0B88E" w14:textId="77777777" w:rsidR="001E4E87" w:rsidRDefault="001E4E87" w:rsidP="001E4E87">
      <w:pPr>
        <w:rPr>
          <w:rFonts w:ascii="Times New Roman" w:hAnsi="Times New Roman" w:cs="Times New Roman"/>
          <w:sz w:val="24"/>
          <w:szCs w:val="24"/>
        </w:rPr>
      </w:pPr>
    </w:p>
    <w:p w14:paraId="129D57D2" w14:textId="77777777" w:rsidR="001E4E87" w:rsidRDefault="001E4E87" w:rsidP="001E4E87">
      <w:pPr>
        <w:rPr>
          <w:rFonts w:ascii="Times New Roman" w:hAnsi="Times New Roman" w:cs="Times New Roman"/>
          <w:sz w:val="24"/>
          <w:szCs w:val="24"/>
        </w:rPr>
      </w:pPr>
    </w:p>
    <w:p w14:paraId="379B878A" w14:textId="77777777" w:rsidR="001E4E87" w:rsidRDefault="001E4E87" w:rsidP="001E4E87">
      <w:pPr>
        <w:rPr>
          <w:rFonts w:ascii="Times New Roman" w:hAnsi="Times New Roman" w:cs="Times New Roman"/>
          <w:sz w:val="24"/>
          <w:szCs w:val="24"/>
        </w:rPr>
      </w:pPr>
    </w:p>
    <w:p w14:paraId="26433FD8" w14:textId="77777777" w:rsidR="001E4E87" w:rsidRDefault="001E4E87" w:rsidP="001E4E87">
      <w:pPr>
        <w:rPr>
          <w:rFonts w:ascii="Times New Roman" w:hAnsi="Times New Roman" w:cs="Times New Roman"/>
          <w:sz w:val="24"/>
          <w:szCs w:val="24"/>
        </w:rPr>
      </w:pPr>
    </w:p>
    <w:p w14:paraId="60E665B9" w14:textId="77777777" w:rsidR="001E4E87" w:rsidRDefault="001E4E87" w:rsidP="001E4E87">
      <w:pPr>
        <w:rPr>
          <w:rFonts w:ascii="Times New Roman" w:hAnsi="Times New Roman" w:cs="Times New Roman"/>
          <w:sz w:val="24"/>
          <w:szCs w:val="24"/>
        </w:rPr>
      </w:pPr>
    </w:p>
    <w:p w14:paraId="0C559583" w14:textId="77777777" w:rsidR="001E4E87" w:rsidRDefault="001E4E87" w:rsidP="001E4E87">
      <w:pPr>
        <w:rPr>
          <w:rFonts w:ascii="Times New Roman" w:hAnsi="Times New Roman" w:cs="Times New Roman"/>
          <w:sz w:val="24"/>
          <w:szCs w:val="24"/>
        </w:rPr>
      </w:pPr>
    </w:p>
    <w:p w14:paraId="49FBA5B9" w14:textId="77777777" w:rsidR="001E4E87" w:rsidRDefault="001E4E87" w:rsidP="001E4E87">
      <w:pPr>
        <w:rPr>
          <w:rFonts w:ascii="Times New Roman" w:hAnsi="Times New Roman" w:cs="Times New Roman"/>
          <w:sz w:val="24"/>
          <w:szCs w:val="24"/>
        </w:rPr>
      </w:pPr>
    </w:p>
    <w:p w14:paraId="793A2F92" w14:textId="77777777" w:rsidR="001E4E87" w:rsidRDefault="001E4E87" w:rsidP="001E4E87">
      <w:pPr>
        <w:rPr>
          <w:rFonts w:ascii="Times New Roman" w:hAnsi="Times New Roman" w:cs="Times New Roman"/>
          <w:sz w:val="24"/>
          <w:szCs w:val="24"/>
        </w:rPr>
      </w:pPr>
    </w:p>
    <w:p w14:paraId="583C23B0" w14:textId="77777777" w:rsidR="001E4E87" w:rsidRDefault="001E4E87" w:rsidP="001E4E87">
      <w:pPr>
        <w:rPr>
          <w:rFonts w:ascii="Times New Roman" w:hAnsi="Times New Roman" w:cs="Times New Roman"/>
          <w:sz w:val="24"/>
          <w:szCs w:val="24"/>
        </w:rPr>
      </w:pPr>
    </w:p>
    <w:p w14:paraId="144AFB57" w14:textId="77777777" w:rsidR="001E4E87" w:rsidRDefault="001E4E87" w:rsidP="001E4E87">
      <w:pPr>
        <w:rPr>
          <w:rFonts w:ascii="Times New Roman" w:hAnsi="Times New Roman" w:cs="Times New Roman"/>
          <w:sz w:val="24"/>
          <w:szCs w:val="24"/>
        </w:rPr>
      </w:pPr>
    </w:p>
    <w:p w14:paraId="55498BEE" w14:textId="77777777" w:rsidR="001E4E87" w:rsidRDefault="001E4E87" w:rsidP="001E4E87">
      <w:pPr>
        <w:rPr>
          <w:rFonts w:ascii="Times New Roman" w:hAnsi="Times New Roman" w:cs="Times New Roman"/>
          <w:sz w:val="24"/>
          <w:szCs w:val="24"/>
        </w:rPr>
      </w:pPr>
    </w:p>
    <w:p w14:paraId="25E71B92" w14:textId="77777777" w:rsidR="001E4E87" w:rsidRDefault="001E4E87" w:rsidP="001E4E87">
      <w:pPr>
        <w:rPr>
          <w:rFonts w:ascii="Times New Roman" w:hAnsi="Times New Roman" w:cs="Times New Roman"/>
          <w:sz w:val="24"/>
          <w:szCs w:val="24"/>
        </w:rPr>
      </w:pPr>
    </w:p>
    <w:p w14:paraId="2158E19E" w14:textId="77777777" w:rsidR="001E4E87" w:rsidRDefault="001E4E87" w:rsidP="001E4E87">
      <w:pPr>
        <w:rPr>
          <w:rFonts w:ascii="Times New Roman" w:hAnsi="Times New Roman" w:cs="Times New Roman"/>
          <w:sz w:val="24"/>
          <w:szCs w:val="24"/>
        </w:rPr>
      </w:pPr>
    </w:p>
    <w:p w14:paraId="0B8C04F7" w14:textId="77777777" w:rsidR="001E4E87" w:rsidRDefault="001E4E87" w:rsidP="001E4E87">
      <w:pPr>
        <w:rPr>
          <w:rFonts w:ascii="Times New Roman" w:hAnsi="Times New Roman" w:cs="Times New Roman"/>
          <w:sz w:val="24"/>
          <w:szCs w:val="24"/>
        </w:rPr>
      </w:pPr>
    </w:p>
    <w:p w14:paraId="5CBA6C08" w14:textId="15A73746" w:rsidR="001E4E87" w:rsidRPr="001E4E87" w:rsidRDefault="001E4E87" w:rsidP="00570F46">
      <w:pPr>
        <w:spacing w:after="0" w:line="360" w:lineRule="auto"/>
        <w:jc w:val="both"/>
        <w:rPr>
          <w:rFonts w:ascii="Times New Roman" w:hAnsi="Times New Roman" w:cs="Times New Roman"/>
          <w:b/>
          <w:bCs/>
          <w:sz w:val="24"/>
          <w:szCs w:val="24"/>
        </w:rPr>
      </w:pPr>
      <w:r w:rsidRPr="001E4E87">
        <w:rPr>
          <w:rFonts w:ascii="Times New Roman" w:hAnsi="Times New Roman" w:cs="Times New Roman"/>
          <w:b/>
          <w:bCs/>
          <w:sz w:val="24"/>
          <w:szCs w:val="24"/>
        </w:rPr>
        <w:t>Poděkování</w:t>
      </w:r>
    </w:p>
    <w:p w14:paraId="5E3B43DE" w14:textId="29E04A12" w:rsidR="001E4E87" w:rsidRDefault="00087609" w:rsidP="00570F4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Tímto bych r</w:t>
      </w:r>
      <w:r w:rsidR="001E4E87">
        <w:rPr>
          <w:rFonts w:ascii="Times New Roman" w:hAnsi="Times New Roman" w:cs="Times New Roman"/>
          <w:sz w:val="24"/>
          <w:szCs w:val="24"/>
        </w:rPr>
        <w:t>áda</w:t>
      </w:r>
      <w:r w:rsidR="001E4E87" w:rsidRPr="001E4E87">
        <w:rPr>
          <w:rFonts w:ascii="Times New Roman" w:hAnsi="Times New Roman" w:cs="Times New Roman"/>
          <w:sz w:val="24"/>
          <w:szCs w:val="24"/>
        </w:rPr>
        <w:t xml:space="preserve"> poděkovala vedoucí</w:t>
      </w:r>
      <w:r w:rsidR="001E4E87">
        <w:rPr>
          <w:rFonts w:ascii="Times New Roman" w:hAnsi="Times New Roman" w:cs="Times New Roman"/>
          <w:sz w:val="24"/>
          <w:szCs w:val="24"/>
        </w:rPr>
        <w:t>mu</w:t>
      </w:r>
      <w:r w:rsidR="001E4E87" w:rsidRPr="001E4E87">
        <w:rPr>
          <w:rFonts w:ascii="Times New Roman" w:hAnsi="Times New Roman" w:cs="Times New Roman"/>
          <w:sz w:val="24"/>
          <w:szCs w:val="24"/>
        </w:rPr>
        <w:t xml:space="preserve"> práce doc. PhDr. Petr</w:t>
      </w:r>
      <w:r w:rsidR="001E4E87">
        <w:rPr>
          <w:rFonts w:ascii="Times New Roman" w:hAnsi="Times New Roman" w:cs="Times New Roman"/>
          <w:sz w:val="24"/>
          <w:szCs w:val="24"/>
        </w:rPr>
        <w:t xml:space="preserve">u </w:t>
      </w:r>
      <w:r w:rsidR="001E4E87" w:rsidRPr="001E4E87">
        <w:rPr>
          <w:rFonts w:ascii="Times New Roman" w:hAnsi="Times New Roman" w:cs="Times New Roman"/>
          <w:sz w:val="24"/>
          <w:szCs w:val="24"/>
        </w:rPr>
        <w:t>Orság</w:t>
      </w:r>
      <w:r w:rsidR="001E4E87">
        <w:rPr>
          <w:rFonts w:ascii="Times New Roman" w:hAnsi="Times New Roman" w:cs="Times New Roman"/>
          <w:sz w:val="24"/>
          <w:szCs w:val="24"/>
        </w:rPr>
        <w:t>ovi</w:t>
      </w:r>
      <w:r w:rsidR="001E4E87" w:rsidRPr="001E4E87">
        <w:rPr>
          <w:rFonts w:ascii="Times New Roman" w:hAnsi="Times New Roman" w:cs="Times New Roman"/>
          <w:sz w:val="24"/>
          <w:szCs w:val="24"/>
        </w:rPr>
        <w:t>, Ph.D.</w:t>
      </w:r>
      <w:r w:rsidR="001E4E87">
        <w:rPr>
          <w:rFonts w:ascii="Times New Roman" w:hAnsi="Times New Roman" w:cs="Times New Roman"/>
          <w:sz w:val="24"/>
          <w:szCs w:val="24"/>
        </w:rPr>
        <w:t xml:space="preserve"> </w:t>
      </w:r>
      <w:r w:rsidR="001E4E87" w:rsidRPr="001E4E87">
        <w:rPr>
          <w:rFonts w:ascii="Times New Roman" w:hAnsi="Times New Roman" w:cs="Times New Roman"/>
          <w:sz w:val="24"/>
          <w:szCs w:val="24"/>
        </w:rPr>
        <w:t>za je</w:t>
      </w:r>
      <w:r w:rsidR="001E4E87">
        <w:rPr>
          <w:rFonts w:ascii="Times New Roman" w:hAnsi="Times New Roman" w:cs="Times New Roman"/>
          <w:sz w:val="24"/>
          <w:szCs w:val="24"/>
        </w:rPr>
        <w:t xml:space="preserve">ho </w:t>
      </w:r>
      <w:r w:rsidR="001E4E87" w:rsidRPr="001E4E87">
        <w:rPr>
          <w:rFonts w:ascii="Times New Roman" w:hAnsi="Times New Roman" w:cs="Times New Roman"/>
          <w:sz w:val="24"/>
          <w:szCs w:val="24"/>
        </w:rPr>
        <w:t xml:space="preserve">cenné rady, </w:t>
      </w:r>
      <w:r w:rsidR="00893897">
        <w:rPr>
          <w:rFonts w:ascii="Times New Roman" w:hAnsi="Times New Roman" w:cs="Times New Roman"/>
          <w:sz w:val="24"/>
          <w:szCs w:val="24"/>
        </w:rPr>
        <w:t xml:space="preserve">a </w:t>
      </w:r>
      <w:r w:rsidR="001E4E87" w:rsidRPr="001E4E87">
        <w:rPr>
          <w:rFonts w:ascii="Times New Roman" w:hAnsi="Times New Roman" w:cs="Times New Roman"/>
          <w:sz w:val="24"/>
          <w:szCs w:val="24"/>
        </w:rPr>
        <w:t>připomínky</w:t>
      </w:r>
      <w:r w:rsidR="00893897">
        <w:rPr>
          <w:rFonts w:ascii="Times New Roman" w:hAnsi="Times New Roman" w:cs="Times New Roman"/>
          <w:sz w:val="24"/>
          <w:szCs w:val="24"/>
        </w:rPr>
        <w:t>.</w:t>
      </w:r>
      <w:r w:rsidR="001E4E87" w:rsidRPr="001E4E87">
        <w:rPr>
          <w:rFonts w:ascii="Times New Roman" w:hAnsi="Times New Roman" w:cs="Times New Roman"/>
          <w:sz w:val="24"/>
          <w:szCs w:val="24"/>
        </w:rPr>
        <w:t xml:space="preserve"> Rovněž děkuji své rodině a přátelům za jejich</w:t>
      </w:r>
      <w:r w:rsidR="001E4E87">
        <w:rPr>
          <w:rFonts w:ascii="Times New Roman" w:hAnsi="Times New Roman" w:cs="Times New Roman"/>
          <w:sz w:val="24"/>
          <w:szCs w:val="24"/>
        </w:rPr>
        <w:t xml:space="preserve"> velkou </w:t>
      </w:r>
      <w:r w:rsidR="001E4E87" w:rsidRPr="001E4E87">
        <w:rPr>
          <w:rFonts w:ascii="Times New Roman" w:hAnsi="Times New Roman" w:cs="Times New Roman"/>
          <w:sz w:val="24"/>
          <w:szCs w:val="24"/>
        </w:rPr>
        <w:t xml:space="preserve">podporu během celého studia. </w:t>
      </w:r>
    </w:p>
    <w:p w14:paraId="0D786C67" w14:textId="77777777" w:rsidR="001E4E87" w:rsidRDefault="001E4E87">
      <w:pPr>
        <w:rPr>
          <w:rFonts w:ascii="Times New Roman" w:hAnsi="Times New Roman" w:cs="Times New Roman"/>
          <w:sz w:val="24"/>
          <w:szCs w:val="24"/>
        </w:rPr>
      </w:pPr>
      <w:r>
        <w:rPr>
          <w:rFonts w:ascii="Times New Roman" w:hAnsi="Times New Roman" w:cs="Times New Roman"/>
          <w:sz w:val="24"/>
          <w:szCs w:val="24"/>
        </w:rPr>
        <w:br w:type="page"/>
      </w:r>
    </w:p>
    <w:p w14:paraId="004B6047" w14:textId="77777777" w:rsidR="00EC2FA0" w:rsidRPr="00EC2FA0" w:rsidRDefault="001E4E87" w:rsidP="00EC2FA0">
      <w:pPr>
        <w:spacing w:after="0" w:line="360" w:lineRule="auto"/>
        <w:jc w:val="both"/>
        <w:rPr>
          <w:rFonts w:ascii="Times New Roman" w:hAnsi="Times New Roman" w:cs="Times New Roman"/>
          <w:b/>
          <w:bCs/>
          <w:sz w:val="24"/>
          <w:szCs w:val="24"/>
        </w:rPr>
      </w:pPr>
      <w:r w:rsidRPr="00EC2FA0">
        <w:rPr>
          <w:rFonts w:ascii="Times New Roman" w:hAnsi="Times New Roman" w:cs="Times New Roman"/>
          <w:b/>
          <w:bCs/>
          <w:sz w:val="24"/>
          <w:szCs w:val="24"/>
        </w:rPr>
        <w:lastRenderedPageBreak/>
        <w:t>Anotace</w:t>
      </w:r>
    </w:p>
    <w:p w14:paraId="1A6608D7" w14:textId="38A91C98" w:rsidR="00EC2FA0" w:rsidRDefault="00EC2FA0" w:rsidP="00EC2FA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Bakalářská práce se zabývá mediálním obrazem Mezinárodního dne žen v deníku Rudé právo během tří vybraných časových období. Text porovnává mediální výstupy o svátku žen z období od konce 40. do počátku 70. let 20. století během vlády Komunistické strany Československa. </w:t>
      </w:r>
      <w:r w:rsidR="00570F46">
        <w:rPr>
          <w:rFonts w:ascii="Times New Roman" w:hAnsi="Times New Roman" w:cs="Times New Roman"/>
          <w:sz w:val="24"/>
          <w:szCs w:val="24"/>
        </w:rPr>
        <w:t>Text</w:t>
      </w:r>
      <w:r>
        <w:rPr>
          <w:rFonts w:ascii="Times New Roman" w:hAnsi="Times New Roman" w:cs="Times New Roman"/>
          <w:sz w:val="24"/>
          <w:szCs w:val="24"/>
        </w:rPr>
        <w:t xml:space="preserve"> rovněž představuje historický kontext doby, který měl vliv na mediální obraz Mezinárodního dne žen ve vybraném periodiku</w:t>
      </w:r>
      <w:r w:rsidR="00570F46">
        <w:rPr>
          <w:rFonts w:ascii="Times New Roman" w:hAnsi="Times New Roman" w:cs="Times New Roman"/>
          <w:sz w:val="24"/>
          <w:szCs w:val="24"/>
        </w:rPr>
        <w:t xml:space="preserve"> a</w:t>
      </w:r>
      <w:r>
        <w:rPr>
          <w:rFonts w:ascii="Times New Roman" w:hAnsi="Times New Roman" w:cs="Times New Roman"/>
          <w:sz w:val="24"/>
          <w:szCs w:val="24"/>
        </w:rPr>
        <w:t xml:space="preserve"> seznamuje čtenáře s tehdejší mediální scénou v Československu.</w:t>
      </w:r>
    </w:p>
    <w:p w14:paraId="2E5D2A25" w14:textId="77777777" w:rsidR="00EC2FA0" w:rsidRDefault="00EC2FA0" w:rsidP="00EC2FA0">
      <w:pPr>
        <w:spacing w:after="0" w:line="360" w:lineRule="auto"/>
        <w:jc w:val="both"/>
        <w:rPr>
          <w:rFonts w:ascii="Times New Roman" w:hAnsi="Times New Roman" w:cs="Times New Roman"/>
          <w:sz w:val="24"/>
          <w:szCs w:val="24"/>
        </w:rPr>
      </w:pPr>
    </w:p>
    <w:p w14:paraId="697B78A3" w14:textId="77777777" w:rsidR="00EC2FA0" w:rsidRPr="00EC2FA0" w:rsidRDefault="00EC2FA0" w:rsidP="00EC2FA0">
      <w:pPr>
        <w:spacing w:after="0" w:line="360" w:lineRule="auto"/>
        <w:jc w:val="both"/>
        <w:rPr>
          <w:rFonts w:ascii="Times New Roman" w:hAnsi="Times New Roman" w:cs="Times New Roman"/>
          <w:b/>
          <w:bCs/>
          <w:sz w:val="24"/>
          <w:szCs w:val="24"/>
        </w:rPr>
      </w:pPr>
      <w:r w:rsidRPr="00EC2FA0">
        <w:rPr>
          <w:rFonts w:ascii="Times New Roman" w:hAnsi="Times New Roman" w:cs="Times New Roman"/>
          <w:b/>
          <w:bCs/>
          <w:sz w:val="24"/>
          <w:szCs w:val="24"/>
        </w:rPr>
        <w:t>Klíčová slova</w:t>
      </w:r>
    </w:p>
    <w:p w14:paraId="02504E16" w14:textId="5FB624A0" w:rsidR="00570F46" w:rsidRDefault="00EC2FA0" w:rsidP="00EC2FA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Mezinárodní den žen, svátek, Rudé právo, Komunistická strana Československa, Československo,</w:t>
      </w:r>
      <w:r w:rsidRPr="00EC2FA0">
        <w:rPr>
          <w:rFonts w:ascii="Times New Roman" w:hAnsi="Times New Roman" w:cs="Times New Roman"/>
          <w:sz w:val="24"/>
          <w:szCs w:val="24"/>
        </w:rPr>
        <w:t xml:space="preserve"> </w:t>
      </w:r>
      <w:r>
        <w:rPr>
          <w:rFonts w:ascii="Times New Roman" w:hAnsi="Times New Roman" w:cs="Times New Roman"/>
          <w:sz w:val="24"/>
          <w:szCs w:val="24"/>
        </w:rPr>
        <w:t>mediální obraz</w:t>
      </w:r>
    </w:p>
    <w:p w14:paraId="6EEEB1F0" w14:textId="77777777" w:rsidR="00570F46" w:rsidRDefault="00570F46" w:rsidP="00EC2FA0">
      <w:pPr>
        <w:spacing w:after="0" w:line="360" w:lineRule="auto"/>
        <w:jc w:val="both"/>
        <w:rPr>
          <w:rFonts w:ascii="Times New Roman" w:hAnsi="Times New Roman" w:cs="Times New Roman"/>
          <w:sz w:val="24"/>
          <w:szCs w:val="24"/>
        </w:rPr>
      </w:pPr>
    </w:p>
    <w:p w14:paraId="1FB71852" w14:textId="77777777" w:rsidR="00570F46" w:rsidRDefault="00570F46" w:rsidP="00EC2FA0">
      <w:pPr>
        <w:spacing w:after="0" w:line="360" w:lineRule="auto"/>
        <w:jc w:val="both"/>
        <w:rPr>
          <w:rFonts w:ascii="Times New Roman" w:hAnsi="Times New Roman" w:cs="Times New Roman"/>
          <w:sz w:val="24"/>
          <w:szCs w:val="24"/>
        </w:rPr>
      </w:pPr>
    </w:p>
    <w:p w14:paraId="27EA3892" w14:textId="77777777" w:rsidR="00570F46" w:rsidRDefault="00570F46" w:rsidP="00EC2FA0">
      <w:pPr>
        <w:spacing w:after="0" w:line="360" w:lineRule="auto"/>
        <w:jc w:val="both"/>
        <w:rPr>
          <w:rFonts w:ascii="Times New Roman" w:hAnsi="Times New Roman" w:cs="Times New Roman"/>
          <w:sz w:val="24"/>
          <w:szCs w:val="24"/>
        </w:rPr>
      </w:pPr>
    </w:p>
    <w:p w14:paraId="1C602ECA" w14:textId="77777777" w:rsidR="00570F46" w:rsidRDefault="00570F46" w:rsidP="00EC2FA0">
      <w:pPr>
        <w:spacing w:after="0" w:line="360" w:lineRule="auto"/>
        <w:jc w:val="both"/>
        <w:rPr>
          <w:rFonts w:ascii="Times New Roman" w:hAnsi="Times New Roman" w:cs="Times New Roman"/>
          <w:sz w:val="24"/>
          <w:szCs w:val="24"/>
        </w:rPr>
      </w:pPr>
    </w:p>
    <w:p w14:paraId="2561990C" w14:textId="77777777" w:rsidR="00570F46" w:rsidRDefault="00570F46" w:rsidP="00EC2FA0">
      <w:pPr>
        <w:spacing w:after="0" w:line="360" w:lineRule="auto"/>
        <w:jc w:val="both"/>
        <w:rPr>
          <w:rFonts w:ascii="Times New Roman" w:hAnsi="Times New Roman" w:cs="Times New Roman"/>
          <w:sz w:val="24"/>
          <w:szCs w:val="24"/>
        </w:rPr>
      </w:pPr>
    </w:p>
    <w:p w14:paraId="2F5E2C80" w14:textId="77777777" w:rsidR="00570F46" w:rsidRPr="00570F46" w:rsidRDefault="00570F46" w:rsidP="00570F46">
      <w:pPr>
        <w:spacing w:after="0" w:line="360" w:lineRule="auto"/>
        <w:jc w:val="both"/>
        <w:rPr>
          <w:rFonts w:ascii="Times New Roman" w:hAnsi="Times New Roman" w:cs="Times New Roman"/>
          <w:b/>
          <w:bCs/>
          <w:sz w:val="24"/>
          <w:szCs w:val="24"/>
          <w:lang w:val="en-GB"/>
        </w:rPr>
      </w:pPr>
      <w:r w:rsidRPr="00570F46">
        <w:rPr>
          <w:rFonts w:ascii="Times New Roman" w:hAnsi="Times New Roman" w:cs="Times New Roman"/>
          <w:b/>
          <w:bCs/>
          <w:sz w:val="24"/>
          <w:szCs w:val="24"/>
          <w:lang w:val="en-GB"/>
        </w:rPr>
        <w:t>Annotation</w:t>
      </w:r>
    </w:p>
    <w:p w14:paraId="4ADDF6C7" w14:textId="5CD5B2AD" w:rsidR="00570F46" w:rsidRPr="00570F46" w:rsidRDefault="00570F46" w:rsidP="00570F46">
      <w:pPr>
        <w:spacing w:after="0" w:line="360" w:lineRule="auto"/>
        <w:jc w:val="both"/>
        <w:rPr>
          <w:rFonts w:ascii="Times New Roman" w:hAnsi="Times New Roman" w:cs="Times New Roman"/>
          <w:sz w:val="24"/>
          <w:szCs w:val="24"/>
          <w:lang w:val="en-GB"/>
        </w:rPr>
      </w:pPr>
      <w:r w:rsidRPr="00570F46">
        <w:rPr>
          <w:rFonts w:ascii="Times New Roman" w:hAnsi="Times New Roman" w:cs="Times New Roman"/>
          <w:sz w:val="24"/>
          <w:szCs w:val="24"/>
          <w:lang w:val="en-GB"/>
        </w:rPr>
        <w:t xml:space="preserve">The bachelor's thesis deals with the media image of the International Women's Day in the newspaper </w:t>
      </w:r>
      <w:proofErr w:type="spellStart"/>
      <w:r w:rsidRPr="00570F46">
        <w:rPr>
          <w:rFonts w:ascii="Times New Roman" w:hAnsi="Times New Roman" w:cs="Times New Roman"/>
          <w:sz w:val="24"/>
          <w:szCs w:val="24"/>
          <w:lang w:val="en-GB"/>
        </w:rPr>
        <w:t>Rudé</w:t>
      </w:r>
      <w:proofErr w:type="spellEnd"/>
      <w:r w:rsidRPr="00570F46">
        <w:rPr>
          <w:rFonts w:ascii="Times New Roman" w:hAnsi="Times New Roman" w:cs="Times New Roman"/>
          <w:sz w:val="24"/>
          <w:szCs w:val="24"/>
          <w:lang w:val="en-GB"/>
        </w:rPr>
        <w:t xml:space="preserve"> </w:t>
      </w:r>
      <w:proofErr w:type="spellStart"/>
      <w:r w:rsidRPr="00570F46">
        <w:rPr>
          <w:rFonts w:ascii="Times New Roman" w:hAnsi="Times New Roman" w:cs="Times New Roman"/>
          <w:sz w:val="24"/>
          <w:szCs w:val="24"/>
          <w:lang w:val="en-GB"/>
        </w:rPr>
        <w:t>právo</w:t>
      </w:r>
      <w:proofErr w:type="spellEnd"/>
      <w:r w:rsidRPr="00570F46">
        <w:rPr>
          <w:rFonts w:ascii="Times New Roman" w:hAnsi="Times New Roman" w:cs="Times New Roman"/>
          <w:sz w:val="24"/>
          <w:szCs w:val="24"/>
          <w:lang w:val="en-GB"/>
        </w:rPr>
        <w:t xml:space="preserve"> during three selected time periods. The text compares media coverage of Women's Day from the end of the 1940s to the beginning of the 1970s during the rule of the Communist Party of Czechoslovakia. The text also presents the historical context of the time, which had an influence on the media image of International Women's Day in the selected periodical</w:t>
      </w:r>
      <w:r>
        <w:rPr>
          <w:rFonts w:ascii="Times New Roman" w:hAnsi="Times New Roman" w:cs="Times New Roman"/>
          <w:sz w:val="24"/>
          <w:szCs w:val="24"/>
          <w:lang w:val="en-GB"/>
        </w:rPr>
        <w:t xml:space="preserve"> </w:t>
      </w:r>
      <w:r w:rsidRPr="00570F46">
        <w:rPr>
          <w:rFonts w:ascii="Times New Roman" w:hAnsi="Times New Roman" w:cs="Times New Roman"/>
          <w:sz w:val="24"/>
          <w:szCs w:val="24"/>
          <w:lang w:val="en-GB"/>
        </w:rPr>
        <w:t>and introduces the reader to the media scene in Czechoslovakia at the time.</w:t>
      </w:r>
    </w:p>
    <w:p w14:paraId="405106B0" w14:textId="77777777" w:rsidR="00570F46" w:rsidRPr="00570F46" w:rsidRDefault="00570F46" w:rsidP="00570F46">
      <w:pPr>
        <w:spacing w:after="0" w:line="360" w:lineRule="auto"/>
        <w:jc w:val="both"/>
        <w:rPr>
          <w:rFonts w:ascii="Times New Roman" w:hAnsi="Times New Roman" w:cs="Times New Roman"/>
          <w:sz w:val="24"/>
          <w:szCs w:val="24"/>
          <w:lang w:val="en-GB"/>
        </w:rPr>
      </w:pPr>
    </w:p>
    <w:p w14:paraId="7F7A51F8" w14:textId="77777777" w:rsidR="00570F46" w:rsidRPr="00570F46" w:rsidRDefault="00570F46" w:rsidP="00570F46">
      <w:pPr>
        <w:spacing w:after="0" w:line="360" w:lineRule="auto"/>
        <w:jc w:val="both"/>
        <w:rPr>
          <w:rFonts w:ascii="Times New Roman" w:hAnsi="Times New Roman" w:cs="Times New Roman"/>
          <w:b/>
          <w:bCs/>
          <w:sz w:val="24"/>
          <w:szCs w:val="24"/>
          <w:lang w:val="en-GB"/>
        </w:rPr>
      </w:pPr>
      <w:r w:rsidRPr="00570F46">
        <w:rPr>
          <w:rFonts w:ascii="Times New Roman" w:hAnsi="Times New Roman" w:cs="Times New Roman"/>
          <w:b/>
          <w:bCs/>
          <w:sz w:val="24"/>
          <w:szCs w:val="24"/>
          <w:lang w:val="en-GB"/>
        </w:rPr>
        <w:t>Keywords</w:t>
      </w:r>
    </w:p>
    <w:p w14:paraId="48C84DF9" w14:textId="53A4CC2F" w:rsidR="001E4E87" w:rsidRPr="002F03CE" w:rsidRDefault="00570F46" w:rsidP="00570F46">
      <w:pPr>
        <w:spacing w:after="0" w:line="360" w:lineRule="auto"/>
        <w:jc w:val="both"/>
        <w:rPr>
          <w:rFonts w:ascii="Times New Roman" w:hAnsi="Times New Roman" w:cs="Times New Roman"/>
          <w:sz w:val="24"/>
          <w:szCs w:val="24"/>
        </w:rPr>
      </w:pPr>
      <w:r w:rsidRPr="00570F46">
        <w:rPr>
          <w:rFonts w:ascii="Times New Roman" w:hAnsi="Times New Roman" w:cs="Times New Roman"/>
          <w:sz w:val="24"/>
          <w:szCs w:val="24"/>
          <w:lang w:val="en-GB"/>
        </w:rPr>
        <w:t xml:space="preserve">International Women's Day, holiday, </w:t>
      </w:r>
      <w:proofErr w:type="spellStart"/>
      <w:r w:rsidRPr="00570F46">
        <w:rPr>
          <w:rFonts w:ascii="Times New Roman" w:hAnsi="Times New Roman" w:cs="Times New Roman"/>
          <w:sz w:val="24"/>
          <w:szCs w:val="24"/>
          <w:lang w:val="en-GB"/>
        </w:rPr>
        <w:t>R</w:t>
      </w:r>
      <w:r>
        <w:rPr>
          <w:rFonts w:ascii="Times New Roman" w:hAnsi="Times New Roman" w:cs="Times New Roman"/>
          <w:sz w:val="24"/>
          <w:szCs w:val="24"/>
          <w:lang w:val="en-GB"/>
        </w:rPr>
        <w:t>udé</w:t>
      </w:r>
      <w:proofErr w:type="spellEnd"/>
      <w:r>
        <w:rPr>
          <w:rFonts w:ascii="Times New Roman" w:hAnsi="Times New Roman" w:cs="Times New Roman"/>
          <w:sz w:val="24"/>
          <w:szCs w:val="24"/>
          <w:lang w:val="en-GB"/>
        </w:rPr>
        <w:t xml:space="preserve"> </w:t>
      </w:r>
      <w:proofErr w:type="spellStart"/>
      <w:r>
        <w:rPr>
          <w:rFonts w:ascii="Times New Roman" w:hAnsi="Times New Roman" w:cs="Times New Roman"/>
          <w:sz w:val="24"/>
          <w:szCs w:val="24"/>
          <w:lang w:val="en-GB"/>
        </w:rPr>
        <w:t>právo</w:t>
      </w:r>
      <w:proofErr w:type="spellEnd"/>
      <w:r w:rsidRPr="00570F46">
        <w:rPr>
          <w:rFonts w:ascii="Times New Roman" w:hAnsi="Times New Roman" w:cs="Times New Roman"/>
          <w:sz w:val="24"/>
          <w:szCs w:val="24"/>
          <w:lang w:val="en-GB"/>
        </w:rPr>
        <w:t>, Communist Party of Czechoslovakia, Czechoslovakia, media image</w:t>
      </w:r>
      <w:r w:rsidR="001E4E87">
        <w:rPr>
          <w:rFonts w:ascii="Times New Roman" w:hAnsi="Times New Roman" w:cs="Times New Roman"/>
          <w:sz w:val="24"/>
          <w:szCs w:val="24"/>
        </w:rPr>
        <w:br w:type="page"/>
      </w:r>
    </w:p>
    <w:sdt>
      <w:sdtPr>
        <w:rPr>
          <w:rFonts w:ascii="Times New Roman" w:eastAsiaTheme="minorHAnsi" w:hAnsi="Times New Roman" w:cs="Times New Roman"/>
          <w:color w:val="auto"/>
          <w:sz w:val="24"/>
          <w:szCs w:val="24"/>
          <w:lang w:eastAsia="en-US"/>
        </w:rPr>
        <w:id w:val="1545710041"/>
        <w:docPartObj>
          <w:docPartGallery w:val="Table of Contents"/>
          <w:docPartUnique/>
        </w:docPartObj>
      </w:sdtPr>
      <w:sdtEndPr>
        <w:rPr>
          <w:b/>
          <w:bCs/>
        </w:rPr>
      </w:sdtEndPr>
      <w:sdtContent>
        <w:p w14:paraId="6AA915B6" w14:textId="10C343E8" w:rsidR="007F25F9" w:rsidRPr="00B21ED5" w:rsidRDefault="007F25F9">
          <w:pPr>
            <w:pStyle w:val="Nadpisobsahu"/>
            <w:rPr>
              <w:rFonts w:ascii="Times New Roman" w:hAnsi="Times New Roman" w:cs="Times New Roman"/>
              <w:b/>
              <w:bCs/>
              <w:color w:val="auto"/>
              <w:sz w:val="24"/>
              <w:szCs w:val="24"/>
            </w:rPr>
          </w:pPr>
          <w:r w:rsidRPr="00B21ED5">
            <w:rPr>
              <w:rFonts w:ascii="Times New Roman" w:hAnsi="Times New Roman" w:cs="Times New Roman"/>
              <w:b/>
              <w:bCs/>
              <w:color w:val="auto"/>
              <w:sz w:val="24"/>
              <w:szCs w:val="24"/>
            </w:rPr>
            <w:t>Obsah</w:t>
          </w:r>
        </w:p>
        <w:p w14:paraId="2981E284" w14:textId="0FCCD2E0" w:rsidR="00B21ED5" w:rsidRPr="00B21ED5" w:rsidRDefault="007F25F9">
          <w:pPr>
            <w:pStyle w:val="Obsah1"/>
            <w:tabs>
              <w:tab w:val="right" w:leader="dot" w:pos="9062"/>
            </w:tabs>
            <w:rPr>
              <w:rFonts w:ascii="Times New Roman" w:eastAsiaTheme="minorEastAsia" w:hAnsi="Times New Roman" w:cs="Times New Roman"/>
              <w:noProof/>
              <w:sz w:val="24"/>
              <w:szCs w:val="24"/>
              <w:lang w:eastAsia="cs-CZ"/>
            </w:rPr>
          </w:pPr>
          <w:r w:rsidRPr="00B21ED5">
            <w:rPr>
              <w:rFonts w:ascii="Times New Roman" w:hAnsi="Times New Roman" w:cs="Times New Roman"/>
              <w:sz w:val="24"/>
              <w:szCs w:val="24"/>
            </w:rPr>
            <w:fldChar w:fldCharType="begin"/>
          </w:r>
          <w:r w:rsidRPr="00B21ED5">
            <w:rPr>
              <w:rFonts w:ascii="Times New Roman" w:hAnsi="Times New Roman" w:cs="Times New Roman"/>
              <w:sz w:val="24"/>
              <w:szCs w:val="24"/>
            </w:rPr>
            <w:instrText xml:space="preserve"> TOC \o "1-3" \h \z \u </w:instrText>
          </w:r>
          <w:r w:rsidRPr="00B21ED5">
            <w:rPr>
              <w:rFonts w:ascii="Times New Roman" w:hAnsi="Times New Roman" w:cs="Times New Roman"/>
              <w:sz w:val="24"/>
              <w:szCs w:val="24"/>
            </w:rPr>
            <w:fldChar w:fldCharType="separate"/>
          </w:r>
          <w:hyperlink w:anchor="_Toc133256519" w:history="1">
            <w:r w:rsidR="00B21ED5" w:rsidRPr="00B21ED5">
              <w:rPr>
                <w:rStyle w:val="Hypertextovodkaz"/>
                <w:rFonts w:ascii="Times New Roman" w:hAnsi="Times New Roman" w:cs="Times New Roman"/>
                <w:noProof/>
                <w:sz w:val="24"/>
                <w:szCs w:val="24"/>
              </w:rPr>
              <w:t>Úvod</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_Toc133256519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1</w:t>
            </w:r>
            <w:r w:rsidR="00B21ED5" w:rsidRPr="00B21ED5">
              <w:rPr>
                <w:rFonts w:ascii="Times New Roman" w:hAnsi="Times New Roman" w:cs="Times New Roman"/>
                <w:noProof/>
                <w:webHidden/>
                <w:sz w:val="24"/>
                <w:szCs w:val="24"/>
              </w:rPr>
              <w:fldChar w:fldCharType="end"/>
            </w:r>
          </w:hyperlink>
        </w:p>
        <w:p w14:paraId="76DBB2CC" w14:textId="5B888897" w:rsidR="00B21ED5" w:rsidRPr="00B21ED5" w:rsidRDefault="00000000">
          <w:pPr>
            <w:pStyle w:val="Obsah1"/>
            <w:tabs>
              <w:tab w:val="left" w:pos="440"/>
              <w:tab w:val="right" w:leader="dot" w:pos="9062"/>
            </w:tabs>
            <w:rPr>
              <w:rFonts w:ascii="Times New Roman" w:eastAsiaTheme="minorEastAsia" w:hAnsi="Times New Roman" w:cs="Times New Roman"/>
              <w:noProof/>
              <w:sz w:val="24"/>
              <w:szCs w:val="24"/>
              <w:lang w:eastAsia="cs-CZ"/>
            </w:rPr>
          </w:pPr>
          <w:hyperlink w:anchor="_Toc133256520" w:history="1">
            <w:r w:rsidR="00B21ED5" w:rsidRPr="00B21ED5">
              <w:rPr>
                <w:rStyle w:val="Hypertextovodkaz"/>
                <w:rFonts w:ascii="Times New Roman" w:hAnsi="Times New Roman" w:cs="Times New Roman"/>
                <w:noProof/>
                <w:sz w:val="24"/>
                <w:szCs w:val="24"/>
              </w:rPr>
              <w:t>1</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Mezinárodní den žen</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_Toc133256520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4</w:t>
            </w:r>
            <w:r w:rsidR="00B21ED5" w:rsidRPr="00B21ED5">
              <w:rPr>
                <w:rFonts w:ascii="Times New Roman" w:hAnsi="Times New Roman" w:cs="Times New Roman"/>
                <w:noProof/>
                <w:webHidden/>
                <w:sz w:val="24"/>
                <w:szCs w:val="24"/>
              </w:rPr>
              <w:fldChar w:fldCharType="end"/>
            </w:r>
          </w:hyperlink>
        </w:p>
        <w:p w14:paraId="65673BEF" w14:textId="00B07252" w:rsidR="00B21ED5" w:rsidRPr="00B21ED5" w:rsidRDefault="00000000">
          <w:pPr>
            <w:pStyle w:val="Obsah2"/>
            <w:tabs>
              <w:tab w:val="left" w:pos="880"/>
              <w:tab w:val="right" w:leader="dot" w:pos="9062"/>
            </w:tabs>
            <w:rPr>
              <w:rFonts w:ascii="Times New Roman" w:eastAsiaTheme="minorEastAsia" w:hAnsi="Times New Roman" w:cs="Times New Roman"/>
              <w:noProof/>
              <w:sz w:val="24"/>
              <w:szCs w:val="24"/>
              <w:lang w:eastAsia="cs-CZ"/>
            </w:rPr>
          </w:pPr>
          <w:hyperlink w:anchor="_Toc133256521" w:history="1">
            <w:r w:rsidR="00B21ED5" w:rsidRPr="00B21ED5">
              <w:rPr>
                <w:rStyle w:val="Hypertextovodkaz"/>
                <w:rFonts w:ascii="Times New Roman" w:hAnsi="Times New Roman" w:cs="Times New Roman"/>
                <w:bCs/>
                <w:noProof/>
                <w:sz w:val="24"/>
                <w:szCs w:val="24"/>
              </w:rPr>
              <w:t>1.1</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Historie svátku a jeho význam</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_Toc133256521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4</w:t>
            </w:r>
            <w:r w:rsidR="00B21ED5" w:rsidRPr="00B21ED5">
              <w:rPr>
                <w:rFonts w:ascii="Times New Roman" w:hAnsi="Times New Roman" w:cs="Times New Roman"/>
                <w:noProof/>
                <w:webHidden/>
                <w:sz w:val="24"/>
                <w:szCs w:val="24"/>
              </w:rPr>
              <w:fldChar w:fldCharType="end"/>
            </w:r>
          </w:hyperlink>
        </w:p>
        <w:p w14:paraId="44733B88" w14:textId="745B0028" w:rsidR="00B21ED5" w:rsidRPr="00B21ED5" w:rsidRDefault="00000000">
          <w:pPr>
            <w:pStyle w:val="Obsah2"/>
            <w:tabs>
              <w:tab w:val="left" w:pos="880"/>
              <w:tab w:val="right" w:leader="dot" w:pos="9062"/>
            </w:tabs>
            <w:rPr>
              <w:rFonts w:ascii="Times New Roman" w:eastAsiaTheme="minorEastAsia" w:hAnsi="Times New Roman" w:cs="Times New Roman"/>
              <w:noProof/>
              <w:sz w:val="24"/>
              <w:szCs w:val="24"/>
              <w:lang w:eastAsia="cs-CZ"/>
            </w:rPr>
          </w:pPr>
          <w:hyperlink w:anchor="_Toc133256522" w:history="1">
            <w:r w:rsidR="00B21ED5" w:rsidRPr="00B21ED5">
              <w:rPr>
                <w:rStyle w:val="Hypertextovodkaz"/>
                <w:rFonts w:ascii="Times New Roman" w:hAnsi="Times New Roman" w:cs="Times New Roman"/>
                <w:bCs/>
                <w:noProof/>
                <w:sz w:val="24"/>
                <w:szCs w:val="24"/>
              </w:rPr>
              <w:t>1.2</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Tradice svátku</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_Toc133256522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5</w:t>
            </w:r>
            <w:r w:rsidR="00B21ED5" w:rsidRPr="00B21ED5">
              <w:rPr>
                <w:rFonts w:ascii="Times New Roman" w:hAnsi="Times New Roman" w:cs="Times New Roman"/>
                <w:noProof/>
                <w:webHidden/>
                <w:sz w:val="24"/>
                <w:szCs w:val="24"/>
              </w:rPr>
              <w:fldChar w:fldCharType="end"/>
            </w:r>
          </w:hyperlink>
        </w:p>
        <w:p w14:paraId="13BFA5FA" w14:textId="06953FD1" w:rsidR="00B21ED5" w:rsidRPr="00B21ED5" w:rsidRDefault="00000000">
          <w:pPr>
            <w:pStyle w:val="Obsah2"/>
            <w:tabs>
              <w:tab w:val="left" w:pos="880"/>
              <w:tab w:val="right" w:leader="dot" w:pos="9062"/>
            </w:tabs>
            <w:rPr>
              <w:rFonts w:ascii="Times New Roman" w:eastAsiaTheme="minorEastAsia" w:hAnsi="Times New Roman" w:cs="Times New Roman"/>
              <w:noProof/>
              <w:sz w:val="24"/>
              <w:szCs w:val="24"/>
              <w:lang w:eastAsia="cs-CZ"/>
            </w:rPr>
          </w:pPr>
          <w:hyperlink w:anchor="_Toc133256523" w:history="1">
            <w:r w:rsidR="00B21ED5" w:rsidRPr="00B21ED5">
              <w:rPr>
                <w:rStyle w:val="Hypertextovodkaz"/>
                <w:rFonts w:ascii="Times New Roman" w:hAnsi="Times New Roman" w:cs="Times New Roman"/>
                <w:bCs/>
                <w:noProof/>
                <w:sz w:val="24"/>
                <w:szCs w:val="24"/>
              </w:rPr>
              <w:t>1.3</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Žena za socialismu</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_Toc133256523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6</w:t>
            </w:r>
            <w:r w:rsidR="00B21ED5" w:rsidRPr="00B21ED5">
              <w:rPr>
                <w:rFonts w:ascii="Times New Roman" w:hAnsi="Times New Roman" w:cs="Times New Roman"/>
                <w:noProof/>
                <w:webHidden/>
                <w:sz w:val="24"/>
                <w:szCs w:val="24"/>
              </w:rPr>
              <w:fldChar w:fldCharType="end"/>
            </w:r>
          </w:hyperlink>
        </w:p>
        <w:p w14:paraId="3A4F2BEE" w14:textId="6904A357" w:rsidR="00B21ED5" w:rsidRPr="00B21ED5" w:rsidRDefault="00000000">
          <w:pPr>
            <w:pStyle w:val="Obsah3"/>
            <w:tabs>
              <w:tab w:val="left" w:pos="1320"/>
              <w:tab w:val="right" w:leader="dot" w:pos="9062"/>
            </w:tabs>
            <w:rPr>
              <w:rFonts w:ascii="Times New Roman" w:eastAsiaTheme="minorEastAsia" w:hAnsi="Times New Roman" w:cs="Times New Roman"/>
              <w:noProof/>
              <w:sz w:val="24"/>
              <w:szCs w:val="24"/>
              <w:lang w:eastAsia="cs-CZ"/>
            </w:rPr>
          </w:pPr>
          <w:hyperlink w:anchor="_Toc133256524" w:history="1">
            <w:r w:rsidR="00B21ED5" w:rsidRPr="00B21ED5">
              <w:rPr>
                <w:rStyle w:val="Hypertextovodkaz"/>
                <w:rFonts w:ascii="Times New Roman" w:hAnsi="Times New Roman" w:cs="Times New Roman"/>
                <w:bCs/>
                <w:noProof/>
                <w:sz w:val="24"/>
                <w:szCs w:val="24"/>
              </w:rPr>
              <w:t>1.3.1</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Obrazy socialistické ženy</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_Toc133256524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8</w:t>
            </w:r>
            <w:r w:rsidR="00B21ED5" w:rsidRPr="00B21ED5">
              <w:rPr>
                <w:rFonts w:ascii="Times New Roman" w:hAnsi="Times New Roman" w:cs="Times New Roman"/>
                <w:noProof/>
                <w:webHidden/>
                <w:sz w:val="24"/>
                <w:szCs w:val="24"/>
              </w:rPr>
              <w:fldChar w:fldCharType="end"/>
            </w:r>
          </w:hyperlink>
        </w:p>
        <w:p w14:paraId="0A552793" w14:textId="21343A64" w:rsidR="00B21ED5" w:rsidRPr="00B21ED5" w:rsidRDefault="00000000">
          <w:pPr>
            <w:pStyle w:val="Obsah1"/>
            <w:tabs>
              <w:tab w:val="left" w:pos="440"/>
              <w:tab w:val="right" w:leader="dot" w:pos="9062"/>
            </w:tabs>
            <w:rPr>
              <w:rFonts w:ascii="Times New Roman" w:eastAsiaTheme="minorEastAsia" w:hAnsi="Times New Roman" w:cs="Times New Roman"/>
              <w:noProof/>
              <w:sz w:val="24"/>
              <w:szCs w:val="24"/>
              <w:lang w:eastAsia="cs-CZ"/>
            </w:rPr>
          </w:pPr>
          <w:hyperlink w:anchor="_Toc133256525" w:history="1">
            <w:r w:rsidR="00B21ED5" w:rsidRPr="00B21ED5">
              <w:rPr>
                <w:rStyle w:val="Hypertextovodkaz"/>
                <w:rFonts w:ascii="Times New Roman" w:hAnsi="Times New Roman" w:cs="Times New Roman"/>
                <w:noProof/>
                <w:sz w:val="24"/>
                <w:szCs w:val="24"/>
              </w:rPr>
              <w:t>2</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Rudé právo</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_Toc133256525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9</w:t>
            </w:r>
            <w:r w:rsidR="00B21ED5" w:rsidRPr="00B21ED5">
              <w:rPr>
                <w:rFonts w:ascii="Times New Roman" w:hAnsi="Times New Roman" w:cs="Times New Roman"/>
                <w:noProof/>
                <w:webHidden/>
                <w:sz w:val="24"/>
                <w:szCs w:val="24"/>
              </w:rPr>
              <w:fldChar w:fldCharType="end"/>
            </w:r>
          </w:hyperlink>
        </w:p>
        <w:p w14:paraId="7FDBEB45" w14:textId="7EE15817" w:rsidR="00B21ED5" w:rsidRPr="00B21ED5" w:rsidRDefault="00000000">
          <w:pPr>
            <w:pStyle w:val="Obsah2"/>
            <w:tabs>
              <w:tab w:val="left" w:pos="880"/>
              <w:tab w:val="right" w:leader="dot" w:pos="9062"/>
            </w:tabs>
            <w:rPr>
              <w:rFonts w:ascii="Times New Roman" w:eastAsiaTheme="minorEastAsia" w:hAnsi="Times New Roman" w:cs="Times New Roman"/>
              <w:noProof/>
              <w:sz w:val="24"/>
              <w:szCs w:val="24"/>
              <w:lang w:eastAsia="cs-CZ"/>
            </w:rPr>
          </w:pPr>
          <w:hyperlink w:anchor="_Toc133256526" w:history="1">
            <w:r w:rsidR="00B21ED5" w:rsidRPr="00B21ED5">
              <w:rPr>
                <w:rStyle w:val="Hypertextovodkaz"/>
                <w:rFonts w:ascii="Times New Roman" w:hAnsi="Times New Roman" w:cs="Times New Roman"/>
                <w:bCs/>
                <w:noProof/>
                <w:sz w:val="24"/>
                <w:szCs w:val="24"/>
              </w:rPr>
              <w:t>2.1</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Propaganda v Rudém právu</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_Toc133256526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10</w:t>
            </w:r>
            <w:r w:rsidR="00B21ED5" w:rsidRPr="00B21ED5">
              <w:rPr>
                <w:rFonts w:ascii="Times New Roman" w:hAnsi="Times New Roman" w:cs="Times New Roman"/>
                <w:noProof/>
                <w:webHidden/>
                <w:sz w:val="24"/>
                <w:szCs w:val="24"/>
              </w:rPr>
              <w:fldChar w:fldCharType="end"/>
            </w:r>
          </w:hyperlink>
        </w:p>
        <w:p w14:paraId="32DDB11A" w14:textId="135DCAA5" w:rsidR="00B21ED5" w:rsidRPr="00B21ED5" w:rsidRDefault="00000000">
          <w:pPr>
            <w:pStyle w:val="Obsah1"/>
            <w:tabs>
              <w:tab w:val="left" w:pos="440"/>
              <w:tab w:val="right" w:leader="dot" w:pos="9062"/>
            </w:tabs>
            <w:rPr>
              <w:rFonts w:ascii="Times New Roman" w:eastAsiaTheme="minorEastAsia" w:hAnsi="Times New Roman" w:cs="Times New Roman"/>
              <w:noProof/>
              <w:sz w:val="24"/>
              <w:szCs w:val="24"/>
              <w:lang w:eastAsia="cs-CZ"/>
            </w:rPr>
          </w:pPr>
          <w:hyperlink w:anchor="_Toc133256527" w:history="1">
            <w:r w:rsidR="00B21ED5" w:rsidRPr="00B21ED5">
              <w:rPr>
                <w:rStyle w:val="Hypertextovodkaz"/>
                <w:rFonts w:ascii="Times New Roman" w:hAnsi="Times New Roman" w:cs="Times New Roman"/>
                <w:noProof/>
                <w:sz w:val="24"/>
                <w:szCs w:val="24"/>
              </w:rPr>
              <w:t>3</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Přelom 40. / 50. let</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_Toc133256527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11</w:t>
            </w:r>
            <w:r w:rsidR="00B21ED5" w:rsidRPr="00B21ED5">
              <w:rPr>
                <w:rFonts w:ascii="Times New Roman" w:hAnsi="Times New Roman" w:cs="Times New Roman"/>
                <w:noProof/>
                <w:webHidden/>
                <w:sz w:val="24"/>
                <w:szCs w:val="24"/>
              </w:rPr>
              <w:fldChar w:fldCharType="end"/>
            </w:r>
          </w:hyperlink>
        </w:p>
        <w:p w14:paraId="7DDFEFCF" w14:textId="6953BCFB" w:rsidR="00B21ED5" w:rsidRPr="00B21ED5" w:rsidRDefault="00000000">
          <w:pPr>
            <w:pStyle w:val="Obsah2"/>
            <w:tabs>
              <w:tab w:val="left" w:pos="880"/>
              <w:tab w:val="right" w:leader="dot" w:pos="9062"/>
            </w:tabs>
            <w:rPr>
              <w:rFonts w:ascii="Times New Roman" w:eastAsiaTheme="minorEastAsia" w:hAnsi="Times New Roman" w:cs="Times New Roman"/>
              <w:noProof/>
              <w:sz w:val="24"/>
              <w:szCs w:val="24"/>
              <w:lang w:eastAsia="cs-CZ"/>
            </w:rPr>
          </w:pPr>
          <w:hyperlink w:anchor="_Toc133256528" w:history="1">
            <w:r w:rsidR="00B21ED5" w:rsidRPr="00B21ED5">
              <w:rPr>
                <w:rStyle w:val="Hypertextovodkaz"/>
                <w:rFonts w:ascii="Times New Roman" w:hAnsi="Times New Roman" w:cs="Times New Roman"/>
                <w:bCs/>
                <w:noProof/>
                <w:sz w:val="24"/>
                <w:szCs w:val="24"/>
              </w:rPr>
              <w:t>3.1</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Únorový převrat roku 1948</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_Toc133256528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11</w:t>
            </w:r>
            <w:r w:rsidR="00B21ED5" w:rsidRPr="00B21ED5">
              <w:rPr>
                <w:rFonts w:ascii="Times New Roman" w:hAnsi="Times New Roman" w:cs="Times New Roman"/>
                <w:noProof/>
                <w:webHidden/>
                <w:sz w:val="24"/>
                <w:szCs w:val="24"/>
              </w:rPr>
              <w:fldChar w:fldCharType="end"/>
            </w:r>
          </w:hyperlink>
        </w:p>
        <w:p w14:paraId="12FFCF57" w14:textId="54F1AC03" w:rsidR="00B21ED5" w:rsidRPr="00B21ED5" w:rsidRDefault="00000000">
          <w:pPr>
            <w:pStyle w:val="Obsah3"/>
            <w:tabs>
              <w:tab w:val="left" w:pos="1320"/>
              <w:tab w:val="right" w:leader="dot" w:pos="9062"/>
            </w:tabs>
            <w:rPr>
              <w:rFonts w:ascii="Times New Roman" w:eastAsiaTheme="minorEastAsia" w:hAnsi="Times New Roman" w:cs="Times New Roman"/>
              <w:noProof/>
              <w:sz w:val="24"/>
              <w:szCs w:val="24"/>
              <w:lang w:eastAsia="cs-CZ"/>
            </w:rPr>
          </w:pPr>
          <w:hyperlink w:anchor="_Toc133256529" w:history="1">
            <w:r w:rsidR="00B21ED5" w:rsidRPr="00B21ED5">
              <w:rPr>
                <w:rStyle w:val="Hypertextovodkaz"/>
                <w:rFonts w:ascii="Times New Roman" w:hAnsi="Times New Roman" w:cs="Times New Roman"/>
                <w:bCs/>
                <w:noProof/>
                <w:sz w:val="24"/>
                <w:szCs w:val="24"/>
              </w:rPr>
              <w:t>3.1.1</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Nový model veřejné komunikace</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_Toc133256529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13</w:t>
            </w:r>
            <w:r w:rsidR="00B21ED5" w:rsidRPr="00B21ED5">
              <w:rPr>
                <w:rFonts w:ascii="Times New Roman" w:hAnsi="Times New Roman" w:cs="Times New Roman"/>
                <w:noProof/>
                <w:webHidden/>
                <w:sz w:val="24"/>
                <w:szCs w:val="24"/>
              </w:rPr>
              <w:fldChar w:fldCharType="end"/>
            </w:r>
          </w:hyperlink>
        </w:p>
        <w:p w14:paraId="7AC1E8E3" w14:textId="0A6DF7CE" w:rsidR="00B21ED5" w:rsidRPr="00B21ED5" w:rsidRDefault="00000000">
          <w:pPr>
            <w:pStyle w:val="Obsah2"/>
            <w:tabs>
              <w:tab w:val="left" w:pos="880"/>
              <w:tab w:val="right" w:leader="dot" w:pos="9062"/>
            </w:tabs>
            <w:rPr>
              <w:rFonts w:ascii="Times New Roman" w:eastAsiaTheme="minorEastAsia" w:hAnsi="Times New Roman" w:cs="Times New Roman"/>
              <w:noProof/>
              <w:sz w:val="24"/>
              <w:szCs w:val="24"/>
              <w:lang w:eastAsia="cs-CZ"/>
            </w:rPr>
          </w:pPr>
          <w:hyperlink w:anchor="_Toc133256530" w:history="1">
            <w:r w:rsidR="00B21ED5" w:rsidRPr="00B21ED5">
              <w:rPr>
                <w:rStyle w:val="Hypertextovodkaz"/>
                <w:rFonts w:ascii="Times New Roman" w:hAnsi="Times New Roman" w:cs="Times New Roman"/>
                <w:bCs/>
                <w:noProof/>
                <w:sz w:val="24"/>
                <w:szCs w:val="24"/>
              </w:rPr>
              <w:t>3.2</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Úmrtí Josifa Stalina 1953</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_Toc133256530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14</w:t>
            </w:r>
            <w:r w:rsidR="00B21ED5" w:rsidRPr="00B21ED5">
              <w:rPr>
                <w:rFonts w:ascii="Times New Roman" w:hAnsi="Times New Roman" w:cs="Times New Roman"/>
                <w:noProof/>
                <w:webHidden/>
                <w:sz w:val="24"/>
                <w:szCs w:val="24"/>
              </w:rPr>
              <w:fldChar w:fldCharType="end"/>
            </w:r>
          </w:hyperlink>
        </w:p>
        <w:p w14:paraId="7C1033B6" w14:textId="6388B5F2" w:rsidR="00B21ED5" w:rsidRPr="00B21ED5" w:rsidRDefault="00000000">
          <w:pPr>
            <w:pStyle w:val="Obsah1"/>
            <w:tabs>
              <w:tab w:val="left" w:pos="440"/>
              <w:tab w:val="right" w:leader="dot" w:pos="9062"/>
            </w:tabs>
            <w:rPr>
              <w:rFonts w:ascii="Times New Roman" w:eastAsiaTheme="minorEastAsia" w:hAnsi="Times New Roman" w:cs="Times New Roman"/>
              <w:noProof/>
              <w:sz w:val="24"/>
              <w:szCs w:val="24"/>
              <w:lang w:eastAsia="cs-CZ"/>
            </w:rPr>
          </w:pPr>
          <w:hyperlink w:anchor="_Toc133256531" w:history="1">
            <w:r w:rsidR="00B21ED5" w:rsidRPr="00B21ED5">
              <w:rPr>
                <w:rStyle w:val="Hypertextovodkaz"/>
                <w:rFonts w:ascii="Times New Roman" w:hAnsi="Times New Roman" w:cs="Times New Roman"/>
                <w:noProof/>
                <w:sz w:val="24"/>
                <w:szCs w:val="24"/>
              </w:rPr>
              <w:t>4</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Přelom 50. a 60. let</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_Toc133256531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16</w:t>
            </w:r>
            <w:r w:rsidR="00B21ED5" w:rsidRPr="00B21ED5">
              <w:rPr>
                <w:rFonts w:ascii="Times New Roman" w:hAnsi="Times New Roman" w:cs="Times New Roman"/>
                <w:noProof/>
                <w:webHidden/>
                <w:sz w:val="24"/>
                <w:szCs w:val="24"/>
              </w:rPr>
              <w:fldChar w:fldCharType="end"/>
            </w:r>
          </w:hyperlink>
        </w:p>
        <w:p w14:paraId="149CD903" w14:textId="55CD5CB4" w:rsidR="00B21ED5" w:rsidRPr="00B21ED5" w:rsidRDefault="00000000">
          <w:pPr>
            <w:pStyle w:val="Obsah2"/>
            <w:tabs>
              <w:tab w:val="left" w:pos="880"/>
              <w:tab w:val="right" w:leader="dot" w:pos="9062"/>
            </w:tabs>
            <w:rPr>
              <w:rFonts w:ascii="Times New Roman" w:eastAsiaTheme="minorEastAsia" w:hAnsi="Times New Roman" w:cs="Times New Roman"/>
              <w:noProof/>
              <w:sz w:val="24"/>
              <w:szCs w:val="24"/>
              <w:lang w:eastAsia="cs-CZ"/>
            </w:rPr>
          </w:pPr>
          <w:hyperlink w:anchor="_Toc133256532" w:history="1">
            <w:r w:rsidR="00B21ED5" w:rsidRPr="00B21ED5">
              <w:rPr>
                <w:rStyle w:val="Hypertextovodkaz"/>
                <w:rFonts w:ascii="Times New Roman" w:hAnsi="Times New Roman" w:cs="Times New Roman"/>
                <w:bCs/>
                <w:noProof/>
                <w:sz w:val="24"/>
                <w:szCs w:val="24"/>
              </w:rPr>
              <w:t>4.1</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Rok 1958 jako první rok Antonína Novotného ve funkci prezidenta republiky</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_Toc133256532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16</w:t>
            </w:r>
            <w:r w:rsidR="00B21ED5" w:rsidRPr="00B21ED5">
              <w:rPr>
                <w:rFonts w:ascii="Times New Roman" w:hAnsi="Times New Roman" w:cs="Times New Roman"/>
                <w:noProof/>
                <w:webHidden/>
                <w:sz w:val="24"/>
                <w:szCs w:val="24"/>
              </w:rPr>
              <w:fldChar w:fldCharType="end"/>
            </w:r>
          </w:hyperlink>
        </w:p>
        <w:p w14:paraId="603E005C" w14:textId="47AE6E8F" w:rsidR="00B21ED5" w:rsidRPr="00B21ED5" w:rsidRDefault="00000000">
          <w:pPr>
            <w:pStyle w:val="Obsah2"/>
            <w:tabs>
              <w:tab w:val="left" w:pos="880"/>
              <w:tab w:val="right" w:leader="dot" w:pos="9062"/>
            </w:tabs>
            <w:rPr>
              <w:rFonts w:ascii="Times New Roman" w:eastAsiaTheme="minorEastAsia" w:hAnsi="Times New Roman" w:cs="Times New Roman"/>
              <w:noProof/>
              <w:sz w:val="24"/>
              <w:szCs w:val="24"/>
              <w:lang w:eastAsia="cs-CZ"/>
            </w:rPr>
          </w:pPr>
          <w:hyperlink w:anchor="_Toc133256533" w:history="1">
            <w:r w:rsidR="00B21ED5" w:rsidRPr="00B21ED5">
              <w:rPr>
                <w:rStyle w:val="Hypertextovodkaz"/>
                <w:rFonts w:ascii="Times New Roman" w:hAnsi="Times New Roman" w:cs="Times New Roman"/>
                <w:bCs/>
                <w:noProof/>
                <w:sz w:val="24"/>
                <w:szCs w:val="24"/>
              </w:rPr>
              <w:t>4.2</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Šedesátá léta v Československu</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_Toc133256533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17</w:t>
            </w:r>
            <w:r w:rsidR="00B21ED5" w:rsidRPr="00B21ED5">
              <w:rPr>
                <w:rFonts w:ascii="Times New Roman" w:hAnsi="Times New Roman" w:cs="Times New Roman"/>
                <w:noProof/>
                <w:webHidden/>
                <w:sz w:val="24"/>
                <w:szCs w:val="24"/>
              </w:rPr>
              <w:fldChar w:fldCharType="end"/>
            </w:r>
          </w:hyperlink>
        </w:p>
        <w:p w14:paraId="45A0B312" w14:textId="3042F088" w:rsidR="00B21ED5" w:rsidRPr="00B21ED5" w:rsidRDefault="00000000">
          <w:pPr>
            <w:pStyle w:val="Obsah1"/>
            <w:tabs>
              <w:tab w:val="left" w:pos="440"/>
              <w:tab w:val="right" w:leader="dot" w:pos="9062"/>
            </w:tabs>
            <w:rPr>
              <w:rFonts w:ascii="Times New Roman" w:eastAsiaTheme="minorEastAsia" w:hAnsi="Times New Roman" w:cs="Times New Roman"/>
              <w:noProof/>
              <w:sz w:val="24"/>
              <w:szCs w:val="24"/>
              <w:lang w:eastAsia="cs-CZ"/>
            </w:rPr>
          </w:pPr>
          <w:hyperlink w:anchor="_Toc133256534" w:history="1">
            <w:r w:rsidR="00B21ED5" w:rsidRPr="00B21ED5">
              <w:rPr>
                <w:rStyle w:val="Hypertextovodkaz"/>
                <w:rFonts w:ascii="Times New Roman" w:hAnsi="Times New Roman" w:cs="Times New Roman"/>
                <w:noProof/>
                <w:sz w:val="24"/>
                <w:szCs w:val="24"/>
              </w:rPr>
              <w:t>5</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Přelom 60. a 70. let</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_Toc133256534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19</w:t>
            </w:r>
            <w:r w:rsidR="00B21ED5" w:rsidRPr="00B21ED5">
              <w:rPr>
                <w:rFonts w:ascii="Times New Roman" w:hAnsi="Times New Roman" w:cs="Times New Roman"/>
                <w:noProof/>
                <w:webHidden/>
                <w:sz w:val="24"/>
                <w:szCs w:val="24"/>
              </w:rPr>
              <w:fldChar w:fldCharType="end"/>
            </w:r>
          </w:hyperlink>
        </w:p>
        <w:p w14:paraId="410297B9" w14:textId="704680D6" w:rsidR="00B21ED5" w:rsidRPr="00B21ED5" w:rsidRDefault="00000000">
          <w:pPr>
            <w:pStyle w:val="Obsah2"/>
            <w:tabs>
              <w:tab w:val="left" w:pos="880"/>
              <w:tab w:val="right" w:leader="dot" w:pos="9062"/>
            </w:tabs>
            <w:rPr>
              <w:rFonts w:ascii="Times New Roman" w:eastAsiaTheme="minorEastAsia" w:hAnsi="Times New Roman" w:cs="Times New Roman"/>
              <w:noProof/>
              <w:sz w:val="24"/>
              <w:szCs w:val="24"/>
              <w:lang w:eastAsia="cs-CZ"/>
            </w:rPr>
          </w:pPr>
          <w:hyperlink w:anchor="_Toc133256535" w:history="1">
            <w:r w:rsidR="00B21ED5" w:rsidRPr="00B21ED5">
              <w:rPr>
                <w:rStyle w:val="Hypertextovodkaz"/>
                <w:rFonts w:ascii="Times New Roman" w:hAnsi="Times New Roman" w:cs="Times New Roman"/>
                <w:bCs/>
                <w:noProof/>
                <w:sz w:val="24"/>
                <w:szCs w:val="24"/>
              </w:rPr>
              <w:t>5.1</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Pražské jaro a mediální liberalizace</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_Toc133256535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19</w:t>
            </w:r>
            <w:r w:rsidR="00B21ED5" w:rsidRPr="00B21ED5">
              <w:rPr>
                <w:rFonts w:ascii="Times New Roman" w:hAnsi="Times New Roman" w:cs="Times New Roman"/>
                <w:noProof/>
                <w:webHidden/>
                <w:sz w:val="24"/>
                <w:szCs w:val="24"/>
              </w:rPr>
              <w:fldChar w:fldCharType="end"/>
            </w:r>
          </w:hyperlink>
        </w:p>
        <w:p w14:paraId="1B837A69" w14:textId="7CC5DF55" w:rsidR="00B21ED5" w:rsidRPr="00B21ED5" w:rsidRDefault="00000000">
          <w:pPr>
            <w:pStyle w:val="Obsah3"/>
            <w:tabs>
              <w:tab w:val="left" w:pos="1320"/>
              <w:tab w:val="right" w:leader="dot" w:pos="9062"/>
            </w:tabs>
            <w:rPr>
              <w:rFonts w:ascii="Times New Roman" w:eastAsiaTheme="minorEastAsia" w:hAnsi="Times New Roman" w:cs="Times New Roman"/>
              <w:noProof/>
              <w:sz w:val="24"/>
              <w:szCs w:val="24"/>
              <w:lang w:eastAsia="cs-CZ"/>
            </w:rPr>
          </w:pPr>
          <w:hyperlink w:anchor="_Toc133256536" w:history="1">
            <w:r w:rsidR="00B21ED5" w:rsidRPr="00B21ED5">
              <w:rPr>
                <w:rStyle w:val="Hypertextovodkaz"/>
                <w:rFonts w:ascii="Times New Roman" w:hAnsi="Times New Roman" w:cs="Times New Roman"/>
                <w:bCs/>
                <w:noProof/>
                <w:sz w:val="24"/>
                <w:szCs w:val="24"/>
              </w:rPr>
              <w:t>5.1.1</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Vpád vojsk Varšavské smlouvy</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_Toc133256536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20</w:t>
            </w:r>
            <w:r w:rsidR="00B21ED5" w:rsidRPr="00B21ED5">
              <w:rPr>
                <w:rFonts w:ascii="Times New Roman" w:hAnsi="Times New Roman" w:cs="Times New Roman"/>
                <w:noProof/>
                <w:webHidden/>
                <w:sz w:val="24"/>
                <w:szCs w:val="24"/>
              </w:rPr>
              <w:fldChar w:fldCharType="end"/>
            </w:r>
          </w:hyperlink>
        </w:p>
        <w:p w14:paraId="1DFBDEB2" w14:textId="6CA3F872" w:rsidR="00B21ED5" w:rsidRPr="00B21ED5" w:rsidRDefault="00000000">
          <w:pPr>
            <w:pStyle w:val="Obsah2"/>
            <w:tabs>
              <w:tab w:val="left" w:pos="880"/>
              <w:tab w:val="right" w:leader="dot" w:pos="9062"/>
            </w:tabs>
            <w:rPr>
              <w:rFonts w:ascii="Times New Roman" w:eastAsiaTheme="minorEastAsia" w:hAnsi="Times New Roman" w:cs="Times New Roman"/>
              <w:noProof/>
              <w:sz w:val="24"/>
              <w:szCs w:val="24"/>
              <w:lang w:eastAsia="cs-CZ"/>
            </w:rPr>
          </w:pPr>
          <w:hyperlink w:anchor="_Toc133256537" w:history="1">
            <w:r w:rsidR="00B21ED5" w:rsidRPr="00B21ED5">
              <w:rPr>
                <w:rStyle w:val="Hypertextovodkaz"/>
                <w:rFonts w:ascii="Times New Roman" w:hAnsi="Times New Roman" w:cs="Times New Roman"/>
                <w:bCs/>
                <w:noProof/>
                <w:sz w:val="24"/>
                <w:szCs w:val="24"/>
              </w:rPr>
              <w:t>5.2</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Normalizace</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_Toc133256537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20</w:t>
            </w:r>
            <w:r w:rsidR="00B21ED5" w:rsidRPr="00B21ED5">
              <w:rPr>
                <w:rFonts w:ascii="Times New Roman" w:hAnsi="Times New Roman" w:cs="Times New Roman"/>
                <w:noProof/>
                <w:webHidden/>
                <w:sz w:val="24"/>
                <w:szCs w:val="24"/>
              </w:rPr>
              <w:fldChar w:fldCharType="end"/>
            </w:r>
          </w:hyperlink>
        </w:p>
        <w:p w14:paraId="629B1041" w14:textId="4689F1D9" w:rsidR="00B21ED5" w:rsidRPr="00B21ED5" w:rsidRDefault="00000000">
          <w:pPr>
            <w:pStyle w:val="Obsah1"/>
            <w:tabs>
              <w:tab w:val="left" w:pos="440"/>
              <w:tab w:val="right" w:leader="dot" w:pos="9062"/>
            </w:tabs>
            <w:rPr>
              <w:rFonts w:ascii="Times New Roman" w:eastAsiaTheme="minorEastAsia" w:hAnsi="Times New Roman" w:cs="Times New Roman"/>
              <w:noProof/>
              <w:sz w:val="24"/>
              <w:szCs w:val="24"/>
              <w:lang w:eastAsia="cs-CZ"/>
            </w:rPr>
          </w:pPr>
          <w:hyperlink w:anchor="_Toc133256538" w:history="1">
            <w:r w:rsidR="00B21ED5" w:rsidRPr="00B21ED5">
              <w:rPr>
                <w:rStyle w:val="Hypertextovodkaz"/>
                <w:rFonts w:ascii="Times New Roman" w:hAnsi="Times New Roman" w:cs="Times New Roman"/>
                <w:noProof/>
                <w:sz w:val="24"/>
                <w:szCs w:val="24"/>
              </w:rPr>
              <w:t>6</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Metodika</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_Toc133256538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22</w:t>
            </w:r>
            <w:r w:rsidR="00B21ED5" w:rsidRPr="00B21ED5">
              <w:rPr>
                <w:rFonts w:ascii="Times New Roman" w:hAnsi="Times New Roman" w:cs="Times New Roman"/>
                <w:noProof/>
                <w:webHidden/>
                <w:sz w:val="24"/>
                <w:szCs w:val="24"/>
              </w:rPr>
              <w:fldChar w:fldCharType="end"/>
            </w:r>
          </w:hyperlink>
        </w:p>
        <w:p w14:paraId="71CB734A" w14:textId="289B1C35" w:rsidR="00B21ED5" w:rsidRPr="00B21ED5" w:rsidRDefault="00000000">
          <w:pPr>
            <w:pStyle w:val="Obsah1"/>
            <w:tabs>
              <w:tab w:val="left" w:pos="440"/>
              <w:tab w:val="right" w:leader="dot" w:pos="9062"/>
            </w:tabs>
            <w:rPr>
              <w:rFonts w:ascii="Times New Roman" w:eastAsiaTheme="minorEastAsia" w:hAnsi="Times New Roman" w:cs="Times New Roman"/>
              <w:noProof/>
              <w:sz w:val="24"/>
              <w:szCs w:val="24"/>
              <w:lang w:eastAsia="cs-CZ"/>
            </w:rPr>
          </w:pPr>
          <w:hyperlink w:anchor="_Toc133256539" w:history="1">
            <w:r w:rsidR="00B21ED5" w:rsidRPr="00B21ED5">
              <w:rPr>
                <w:rStyle w:val="Hypertextovodkaz"/>
                <w:rFonts w:ascii="Times New Roman" w:hAnsi="Times New Roman" w:cs="Times New Roman"/>
                <w:noProof/>
                <w:sz w:val="24"/>
                <w:szCs w:val="24"/>
              </w:rPr>
              <w:t>7</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Analýza článků Rudého práva z 8. a 9. března 1948-1953</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_Toc133256539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24</w:t>
            </w:r>
            <w:r w:rsidR="00B21ED5" w:rsidRPr="00B21ED5">
              <w:rPr>
                <w:rFonts w:ascii="Times New Roman" w:hAnsi="Times New Roman" w:cs="Times New Roman"/>
                <w:noProof/>
                <w:webHidden/>
                <w:sz w:val="24"/>
                <w:szCs w:val="24"/>
              </w:rPr>
              <w:fldChar w:fldCharType="end"/>
            </w:r>
          </w:hyperlink>
        </w:p>
        <w:p w14:paraId="2512CA62" w14:textId="40391012" w:rsidR="00B21ED5" w:rsidRPr="00B21ED5" w:rsidRDefault="00000000">
          <w:pPr>
            <w:pStyle w:val="Obsah2"/>
            <w:tabs>
              <w:tab w:val="left" w:pos="880"/>
              <w:tab w:val="right" w:leader="dot" w:pos="9062"/>
            </w:tabs>
            <w:rPr>
              <w:rFonts w:ascii="Times New Roman" w:eastAsiaTheme="minorEastAsia" w:hAnsi="Times New Roman" w:cs="Times New Roman"/>
              <w:noProof/>
              <w:sz w:val="24"/>
              <w:szCs w:val="24"/>
              <w:lang w:eastAsia="cs-CZ"/>
            </w:rPr>
          </w:pPr>
          <w:hyperlink w:anchor="_Toc133256540" w:history="1">
            <w:r w:rsidR="00B21ED5" w:rsidRPr="00B21ED5">
              <w:rPr>
                <w:rStyle w:val="Hypertextovodkaz"/>
                <w:rFonts w:ascii="Times New Roman" w:hAnsi="Times New Roman" w:cs="Times New Roman"/>
                <w:bCs/>
                <w:noProof/>
                <w:sz w:val="24"/>
                <w:szCs w:val="24"/>
              </w:rPr>
              <w:t>7.1</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Rok 1948</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_Toc133256540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24</w:t>
            </w:r>
            <w:r w:rsidR="00B21ED5" w:rsidRPr="00B21ED5">
              <w:rPr>
                <w:rFonts w:ascii="Times New Roman" w:hAnsi="Times New Roman" w:cs="Times New Roman"/>
                <w:noProof/>
                <w:webHidden/>
                <w:sz w:val="24"/>
                <w:szCs w:val="24"/>
              </w:rPr>
              <w:fldChar w:fldCharType="end"/>
            </w:r>
          </w:hyperlink>
        </w:p>
        <w:p w14:paraId="5CEAC5AD" w14:textId="524313C8" w:rsidR="00B21ED5" w:rsidRPr="00B21ED5" w:rsidRDefault="00000000">
          <w:pPr>
            <w:pStyle w:val="Obsah2"/>
            <w:tabs>
              <w:tab w:val="left" w:pos="880"/>
              <w:tab w:val="right" w:leader="dot" w:pos="9062"/>
            </w:tabs>
            <w:rPr>
              <w:rFonts w:ascii="Times New Roman" w:eastAsiaTheme="minorEastAsia" w:hAnsi="Times New Roman" w:cs="Times New Roman"/>
              <w:noProof/>
              <w:sz w:val="24"/>
              <w:szCs w:val="24"/>
              <w:lang w:eastAsia="cs-CZ"/>
            </w:rPr>
          </w:pPr>
          <w:hyperlink w:anchor="_Toc133256541" w:history="1">
            <w:r w:rsidR="00B21ED5" w:rsidRPr="00B21ED5">
              <w:rPr>
                <w:rStyle w:val="Hypertextovodkaz"/>
                <w:rFonts w:ascii="Times New Roman" w:hAnsi="Times New Roman" w:cs="Times New Roman"/>
                <w:bCs/>
                <w:noProof/>
                <w:sz w:val="24"/>
                <w:szCs w:val="24"/>
              </w:rPr>
              <w:t>7.2</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Rok 1949</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_Toc133256541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24</w:t>
            </w:r>
            <w:r w:rsidR="00B21ED5" w:rsidRPr="00B21ED5">
              <w:rPr>
                <w:rFonts w:ascii="Times New Roman" w:hAnsi="Times New Roman" w:cs="Times New Roman"/>
                <w:noProof/>
                <w:webHidden/>
                <w:sz w:val="24"/>
                <w:szCs w:val="24"/>
              </w:rPr>
              <w:fldChar w:fldCharType="end"/>
            </w:r>
          </w:hyperlink>
        </w:p>
        <w:p w14:paraId="35AE60E7" w14:textId="4CF48860" w:rsidR="00B21ED5" w:rsidRPr="00B21ED5" w:rsidRDefault="00000000">
          <w:pPr>
            <w:pStyle w:val="Obsah2"/>
            <w:tabs>
              <w:tab w:val="left" w:pos="880"/>
              <w:tab w:val="right" w:leader="dot" w:pos="9062"/>
            </w:tabs>
            <w:rPr>
              <w:rFonts w:ascii="Times New Roman" w:eastAsiaTheme="minorEastAsia" w:hAnsi="Times New Roman" w:cs="Times New Roman"/>
              <w:noProof/>
              <w:sz w:val="24"/>
              <w:szCs w:val="24"/>
              <w:lang w:eastAsia="cs-CZ"/>
            </w:rPr>
          </w:pPr>
          <w:hyperlink w:anchor="_Toc133256542" w:history="1">
            <w:r w:rsidR="00B21ED5" w:rsidRPr="00B21ED5">
              <w:rPr>
                <w:rStyle w:val="Hypertextovodkaz"/>
                <w:rFonts w:ascii="Times New Roman" w:hAnsi="Times New Roman" w:cs="Times New Roman"/>
                <w:bCs/>
                <w:noProof/>
                <w:sz w:val="24"/>
                <w:szCs w:val="24"/>
              </w:rPr>
              <w:t>7.3</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Rok 1950</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_Toc133256542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25</w:t>
            </w:r>
            <w:r w:rsidR="00B21ED5" w:rsidRPr="00B21ED5">
              <w:rPr>
                <w:rFonts w:ascii="Times New Roman" w:hAnsi="Times New Roman" w:cs="Times New Roman"/>
                <w:noProof/>
                <w:webHidden/>
                <w:sz w:val="24"/>
                <w:szCs w:val="24"/>
              </w:rPr>
              <w:fldChar w:fldCharType="end"/>
            </w:r>
          </w:hyperlink>
        </w:p>
        <w:p w14:paraId="7DC85CB3" w14:textId="08D7A8DF" w:rsidR="00B21ED5" w:rsidRPr="00B21ED5" w:rsidRDefault="00000000">
          <w:pPr>
            <w:pStyle w:val="Obsah2"/>
            <w:tabs>
              <w:tab w:val="left" w:pos="880"/>
              <w:tab w:val="right" w:leader="dot" w:pos="9062"/>
            </w:tabs>
            <w:rPr>
              <w:rFonts w:ascii="Times New Roman" w:eastAsiaTheme="minorEastAsia" w:hAnsi="Times New Roman" w:cs="Times New Roman"/>
              <w:noProof/>
              <w:sz w:val="24"/>
              <w:szCs w:val="24"/>
              <w:lang w:eastAsia="cs-CZ"/>
            </w:rPr>
          </w:pPr>
          <w:hyperlink w:anchor="_Toc133256543" w:history="1">
            <w:r w:rsidR="00B21ED5" w:rsidRPr="00B21ED5">
              <w:rPr>
                <w:rStyle w:val="Hypertextovodkaz"/>
                <w:rFonts w:ascii="Times New Roman" w:hAnsi="Times New Roman" w:cs="Times New Roman"/>
                <w:bCs/>
                <w:noProof/>
                <w:sz w:val="24"/>
                <w:szCs w:val="24"/>
              </w:rPr>
              <w:t>7.4</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Rok 1951</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_Toc133256543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29</w:t>
            </w:r>
            <w:r w:rsidR="00B21ED5" w:rsidRPr="00B21ED5">
              <w:rPr>
                <w:rFonts w:ascii="Times New Roman" w:hAnsi="Times New Roman" w:cs="Times New Roman"/>
                <w:noProof/>
                <w:webHidden/>
                <w:sz w:val="24"/>
                <w:szCs w:val="24"/>
              </w:rPr>
              <w:fldChar w:fldCharType="end"/>
            </w:r>
          </w:hyperlink>
        </w:p>
        <w:p w14:paraId="0A99369E" w14:textId="1B5CFB73" w:rsidR="00B21ED5" w:rsidRPr="00B21ED5" w:rsidRDefault="00000000">
          <w:pPr>
            <w:pStyle w:val="Obsah2"/>
            <w:tabs>
              <w:tab w:val="left" w:pos="880"/>
              <w:tab w:val="right" w:leader="dot" w:pos="9062"/>
            </w:tabs>
            <w:rPr>
              <w:rFonts w:ascii="Times New Roman" w:eastAsiaTheme="minorEastAsia" w:hAnsi="Times New Roman" w:cs="Times New Roman"/>
              <w:noProof/>
              <w:sz w:val="24"/>
              <w:szCs w:val="24"/>
              <w:lang w:eastAsia="cs-CZ"/>
            </w:rPr>
          </w:pPr>
          <w:hyperlink w:anchor="_Toc133256544" w:history="1">
            <w:r w:rsidR="00B21ED5" w:rsidRPr="00B21ED5">
              <w:rPr>
                <w:rStyle w:val="Hypertextovodkaz"/>
                <w:rFonts w:ascii="Times New Roman" w:hAnsi="Times New Roman" w:cs="Times New Roman"/>
                <w:bCs/>
                <w:noProof/>
                <w:sz w:val="24"/>
                <w:szCs w:val="24"/>
              </w:rPr>
              <w:t>7.5</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Rok 1952</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_Toc133256544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30</w:t>
            </w:r>
            <w:r w:rsidR="00B21ED5" w:rsidRPr="00B21ED5">
              <w:rPr>
                <w:rFonts w:ascii="Times New Roman" w:hAnsi="Times New Roman" w:cs="Times New Roman"/>
                <w:noProof/>
                <w:webHidden/>
                <w:sz w:val="24"/>
                <w:szCs w:val="24"/>
              </w:rPr>
              <w:fldChar w:fldCharType="end"/>
            </w:r>
          </w:hyperlink>
        </w:p>
        <w:p w14:paraId="32D0FAFB" w14:textId="4AAC2911" w:rsidR="00B21ED5" w:rsidRPr="00B21ED5" w:rsidRDefault="00000000">
          <w:pPr>
            <w:pStyle w:val="Obsah2"/>
            <w:tabs>
              <w:tab w:val="left" w:pos="880"/>
              <w:tab w:val="right" w:leader="dot" w:pos="9062"/>
            </w:tabs>
            <w:rPr>
              <w:rFonts w:ascii="Times New Roman" w:eastAsiaTheme="minorEastAsia" w:hAnsi="Times New Roman" w:cs="Times New Roman"/>
              <w:noProof/>
              <w:sz w:val="24"/>
              <w:szCs w:val="24"/>
              <w:lang w:eastAsia="cs-CZ"/>
            </w:rPr>
          </w:pPr>
          <w:hyperlink w:anchor="_Toc133256545" w:history="1">
            <w:r w:rsidR="00B21ED5" w:rsidRPr="00B21ED5">
              <w:rPr>
                <w:rStyle w:val="Hypertextovodkaz"/>
                <w:rFonts w:ascii="Times New Roman" w:hAnsi="Times New Roman" w:cs="Times New Roman"/>
                <w:bCs/>
                <w:noProof/>
                <w:sz w:val="24"/>
                <w:szCs w:val="24"/>
              </w:rPr>
              <w:t>7.6</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Rok 1953</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_Toc133256545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32</w:t>
            </w:r>
            <w:r w:rsidR="00B21ED5" w:rsidRPr="00B21ED5">
              <w:rPr>
                <w:rFonts w:ascii="Times New Roman" w:hAnsi="Times New Roman" w:cs="Times New Roman"/>
                <w:noProof/>
                <w:webHidden/>
                <w:sz w:val="24"/>
                <w:szCs w:val="24"/>
              </w:rPr>
              <w:fldChar w:fldCharType="end"/>
            </w:r>
          </w:hyperlink>
        </w:p>
        <w:p w14:paraId="16392FC6" w14:textId="1A2780AA" w:rsidR="00B21ED5" w:rsidRPr="00B21ED5" w:rsidRDefault="00000000">
          <w:pPr>
            <w:pStyle w:val="Obsah2"/>
            <w:tabs>
              <w:tab w:val="left" w:pos="880"/>
              <w:tab w:val="right" w:leader="dot" w:pos="9062"/>
            </w:tabs>
            <w:rPr>
              <w:rFonts w:ascii="Times New Roman" w:eastAsiaTheme="minorEastAsia" w:hAnsi="Times New Roman" w:cs="Times New Roman"/>
              <w:noProof/>
              <w:sz w:val="24"/>
              <w:szCs w:val="24"/>
              <w:lang w:eastAsia="cs-CZ"/>
            </w:rPr>
          </w:pPr>
          <w:hyperlink w:anchor="_Toc133256546" w:history="1">
            <w:r w:rsidR="00B21ED5" w:rsidRPr="00B21ED5">
              <w:rPr>
                <w:rStyle w:val="Hypertextovodkaz"/>
                <w:rFonts w:ascii="Times New Roman" w:hAnsi="Times New Roman" w:cs="Times New Roman"/>
                <w:bCs/>
                <w:noProof/>
                <w:sz w:val="24"/>
                <w:szCs w:val="24"/>
              </w:rPr>
              <w:t>7.7</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Dílčí shrnutí prvního období</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_Toc133256546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34</w:t>
            </w:r>
            <w:r w:rsidR="00B21ED5" w:rsidRPr="00B21ED5">
              <w:rPr>
                <w:rFonts w:ascii="Times New Roman" w:hAnsi="Times New Roman" w:cs="Times New Roman"/>
                <w:noProof/>
                <w:webHidden/>
                <w:sz w:val="24"/>
                <w:szCs w:val="24"/>
              </w:rPr>
              <w:fldChar w:fldCharType="end"/>
            </w:r>
          </w:hyperlink>
        </w:p>
        <w:p w14:paraId="2AEA8870" w14:textId="0E489850" w:rsidR="00B21ED5" w:rsidRPr="00B21ED5" w:rsidRDefault="00000000">
          <w:pPr>
            <w:pStyle w:val="Obsah1"/>
            <w:tabs>
              <w:tab w:val="left" w:pos="440"/>
              <w:tab w:val="right" w:leader="dot" w:pos="9062"/>
            </w:tabs>
            <w:rPr>
              <w:rFonts w:ascii="Times New Roman" w:eastAsiaTheme="minorEastAsia" w:hAnsi="Times New Roman" w:cs="Times New Roman"/>
              <w:noProof/>
              <w:sz w:val="24"/>
              <w:szCs w:val="24"/>
              <w:lang w:eastAsia="cs-CZ"/>
            </w:rPr>
          </w:pPr>
          <w:hyperlink w:anchor="_Toc133256547" w:history="1">
            <w:r w:rsidR="00B21ED5" w:rsidRPr="00B21ED5">
              <w:rPr>
                <w:rStyle w:val="Hypertextovodkaz"/>
                <w:rFonts w:ascii="Times New Roman" w:hAnsi="Times New Roman" w:cs="Times New Roman"/>
                <w:noProof/>
                <w:sz w:val="24"/>
                <w:szCs w:val="24"/>
              </w:rPr>
              <w:t>8</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Analýza článků Rudého práva z 8. a 9. března 1958-1963</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_Toc133256547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36</w:t>
            </w:r>
            <w:r w:rsidR="00B21ED5" w:rsidRPr="00B21ED5">
              <w:rPr>
                <w:rFonts w:ascii="Times New Roman" w:hAnsi="Times New Roman" w:cs="Times New Roman"/>
                <w:noProof/>
                <w:webHidden/>
                <w:sz w:val="24"/>
                <w:szCs w:val="24"/>
              </w:rPr>
              <w:fldChar w:fldCharType="end"/>
            </w:r>
          </w:hyperlink>
        </w:p>
        <w:p w14:paraId="0280EB6F" w14:textId="410BE62C" w:rsidR="00B21ED5" w:rsidRPr="00B21ED5" w:rsidRDefault="00000000">
          <w:pPr>
            <w:pStyle w:val="Obsah2"/>
            <w:tabs>
              <w:tab w:val="left" w:pos="880"/>
              <w:tab w:val="right" w:leader="dot" w:pos="9062"/>
            </w:tabs>
            <w:rPr>
              <w:rFonts w:ascii="Times New Roman" w:eastAsiaTheme="minorEastAsia" w:hAnsi="Times New Roman" w:cs="Times New Roman"/>
              <w:noProof/>
              <w:sz w:val="24"/>
              <w:szCs w:val="24"/>
              <w:lang w:eastAsia="cs-CZ"/>
            </w:rPr>
          </w:pPr>
          <w:hyperlink w:anchor="_Toc133256548" w:history="1">
            <w:r w:rsidR="00B21ED5" w:rsidRPr="00B21ED5">
              <w:rPr>
                <w:rStyle w:val="Hypertextovodkaz"/>
                <w:rFonts w:ascii="Times New Roman" w:hAnsi="Times New Roman" w:cs="Times New Roman"/>
                <w:bCs/>
                <w:noProof/>
                <w:sz w:val="24"/>
                <w:szCs w:val="24"/>
              </w:rPr>
              <w:t>8.1</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Rok 1958</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_Toc133256548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36</w:t>
            </w:r>
            <w:r w:rsidR="00B21ED5" w:rsidRPr="00B21ED5">
              <w:rPr>
                <w:rFonts w:ascii="Times New Roman" w:hAnsi="Times New Roman" w:cs="Times New Roman"/>
                <w:noProof/>
                <w:webHidden/>
                <w:sz w:val="24"/>
                <w:szCs w:val="24"/>
              </w:rPr>
              <w:fldChar w:fldCharType="end"/>
            </w:r>
          </w:hyperlink>
        </w:p>
        <w:p w14:paraId="26D4C463" w14:textId="1F551245" w:rsidR="00B21ED5" w:rsidRPr="00B21ED5" w:rsidRDefault="00000000">
          <w:pPr>
            <w:pStyle w:val="Obsah2"/>
            <w:tabs>
              <w:tab w:val="left" w:pos="880"/>
              <w:tab w:val="right" w:leader="dot" w:pos="9062"/>
            </w:tabs>
            <w:rPr>
              <w:rFonts w:ascii="Times New Roman" w:eastAsiaTheme="minorEastAsia" w:hAnsi="Times New Roman" w:cs="Times New Roman"/>
              <w:noProof/>
              <w:sz w:val="24"/>
              <w:szCs w:val="24"/>
              <w:lang w:eastAsia="cs-CZ"/>
            </w:rPr>
          </w:pPr>
          <w:hyperlink w:anchor="_Toc133256549" w:history="1">
            <w:r w:rsidR="00B21ED5" w:rsidRPr="00B21ED5">
              <w:rPr>
                <w:rStyle w:val="Hypertextovodkaz"/>
                <w:rFonts w:ascii="Times New Roman" w:hAnsi="Times New Roman" w:cs="Times New Roman"/>
                <w:bCs/>
                <w:noProof/>
                <w:sz w:val="24"/>
                <w:szCs w:val="24"/>
              </w:rPr>
              <w:t>8.2</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Rok 1959</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_Toc133256549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37</w:t>
            </w:r>
            <w:r w:rsidR="00B21ED5" w:rsidRPr="00B21ED5">
              <w:rPr>
                <w:rFonts w:ascii="Times New Roman" w:hAnsi="Times New Roman" w:cs="Times New Roman"/>
                <w:noProof/>
                <w:webHidden/>
                <w:sz w:val="24"/>
                <w:szCs w:val="24"/>
              </w:rPr>
              <w:fldChar w:fldCharType="end"/>
            </w:r>
          </w:hyperlink>
        </w:p>
        <w:p w14:paraId="4B7ED33F" w14:textId="270899D3" w:rsidR="00B21ED5" w:rsidRPr="00B21ED5" w:rsidRDefault="00000000">
          <w:pPr>
            <w:pStyle w:val="Obsah2"/>
            <w:tabs>
              <w:tab w:val="left" w:pos="880"/>
              <w:tab w:val="right" w:leader="dot" w:pos="9062"/>
            </w:tabs>
            <w:rPr>
              <w:rFonts w:ascii="Times New Roman" w:eastAsiaTheme="minorEastAsia" w:hAnsi="Times New Roman" w:cs="Times New Roman"/>
              <w:noProof/>
              <w:sz w:val="24"/>
              <w:szCs w:val="24"/>
              <w:lang w:eastAsia="cs-CZ"/>
            </w:rPr>
          </w:pPr>
          <w:hyperlink w:anchor="_Toc133256550" w:history="1">
            <w:r w:rsidR="00B21ED5" w:rsidRPr="00B21ED5">
              <w:rPr>
                <w:rStyle w:val="Hypertextovodkaz"/>
                <w:rFonts w:ascii="Times New Roman" w:hAnsi="Times New Roman" w:cs="Times New Roman"/>
                <w:bCs/>
                <w:noProof/>
                <w:sz w:val="24"/>
                <w:szCs w:val="24"/>
              </w:rPr>
              <w:t>8.3</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Rok 1960</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_Toc133256550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38</w:t>
            </w:r>
            <w:r w:rsidR="00B21ED5" w:rsidRPr="00B21ED5">
              <w:rPr>
                <w:rFonts w:ascii="Times New Roman" w:hAnsi="Times New Roman" w:cs="Times New Roman"/>
                <w:noProof/>
                <w:webHidden/>
                <w:sz w:val="24"/>
                <w:szCs w:val="24"/>
              </w:rPr>
              <w:fldChar w:fldCharType="end"/>
            </w:r>
          </w:hyperlink>
        </w:p>
        <w:p w14:paraId="5B7AFB17" w14:textId="69440DCD" w:rsidR="00B21ED5" w:rsidRPr="00B21ED5" w:rsidRDefault="00000000">
          <w:pPr>
            <w:pStyle w:val="Obsah2"/>
            <w:tabs>
              <w:tab w:val="left" w:pos="880"/>
              <w:tab w:val="right" w:leader="dot" w:pos="9062"/>
            </w:tabs>
            <w:rPr>
              <w:rFonts w:ascii="Times New Roman" w:eastAsiaTheme="minorEastAsia" w:hAnsi="Times New Roman" w:cs="Times New Roman"/>
              <w:noProof/>
              <w:sz w:val="24"/>
              <w:szCs w:val="24"/>
              <w:lang w:eastAsia="cs-CZ"/>
            </w:rPr>
          </w:pPr>
          <w:hyperlink w:anchor="_Toc133256551" w:history="1">
            <w:r w:rsidR="00B21ED5" w:rsidRPr="00B21ED5">
              <w:rPr>
                <w:rStyle w:val="Hypertextovodkaz"/>
                <w:rFonts w:ascii="Times New Roman" w:hAnsi="Times New Roman" w:cs="Times New Roman"/>
                <w:bCs/>
                <w:noProof/>
                <w:sz w:val="24"/>
                <w:szCs w:val="24"/>
              </w:rPr>
              <w:t>8.4</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Rok 1961</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_Toc133256551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39</w:t>
            </w:r>
            <w:r w:rsidR="00B21ED5" w:rsidRPr="00B21ED5">
              <w:rPr>
                <w:rFonts w:ascii="Times New Roman" w:hAnsi="Times New Roman" w:cs="Times New Roman"/>
                <w:noProof/>
                <w:webHidden/>
                <w:sz w:val="24"/>
                <w:szCs w:val="24"/>
              </w:rPr>
              <w:fldChar w:fldCharType="end"/>
            </w:r>
          </w:hyperlink>
        </w:p>
        <w:p w14:paraId="17FF8E14" w14:textId="4D02F8BD" w:rsidR="00B21ED5" w:rsidRPr="00B21ED5" w:rsidRDefault="00000000">
          <w:pPr>
            <w:pStyle w:val="Obsah2"/>
            <w:tabs>
              <w:tab w:val="left" w:pos="880"/>
              <w:tab w:val="right" w:leader="dot" w:pos="9062"/>
            </w:tabs>
            <w:rPr>
              <w:rFonts w:ascii="Times New Roman" w:eastAsiaTheme="minorEastAsia" w:hAnsi="Times New Roman" w:cs="Times New Roman"/>
              <w:noProof/>
              <w:sz w:val="24"/>
              <w:szCs w:val="24"/>
              <w:lang w:eastAsia="cs-CZ"/>
            </w:rPr>
          </w:pPr>
          <w:hyperlink w:anchor="_Toc133256552" w:history="1">
            <w:r w:rsidR="00B21ED5" w:rsidRPr="00B21ED5">
              <w:rPr>
                <w:rStyle w:val="Hypertextovodkaz"/>
                <w:rFonts w:ascii="Times New Roman" w:hAnsi="Times New Roman" w:cs="Times New Roman"/>
                <w:bCs/>
                <w:noProof/>
                <w:sz w:val="24"/>
                <w:szCs w:val="24"/>
              </w:rPr>
              <w:t>8.5</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Rok 1962</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_Toc133256552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40</w:t>
            </w:r>
            <w:r w:rsidR="00B21ED5" w:rsidRPr="00B21ED5">
              <w:rPr>
                <w:rFonts w:ascii="Times New Roman" w:hAnsi="Times New Roman" w:cs="Times New Roman"/>
                <w:noProof/>
                <w:webHidden/>
                <w:sz w:val="24"/>
                <w:szCs w:val="24"/>
              </w:rPr>
              <w:fldChar w:fldCharType="end"/>
            </w:r>
          </w:hyperlink>
        </w:p>
        <w:p w14:paraId="41FA5E3F" w14:textId="7D70F27A" w:rsidR="00B21ED5" w:rsidRPr="00B21ED5" w:rsidRDefault="00000000">
          <w:pPr>
            <w:pStyle w:val="Obsah2"/>
            <w:tabs>
              <w:tab w:val="left" w:pos="880"/>
              <w:tab w:val="right" w:leader="dot" w:pos="9062"/>
            </w:tabs>
            <w:rPr>
              <w:rFonts w:ascii="Times New Roman" w:eastAsiaTheme="minorEastAsia" w:hAnsi="Times New Roman" w:cs="Times New Roman"/>
              <w:noProof/>
              <w:sz w:val="24"/>
              <w:szCs w:val="24"/>
              <w:lang w:eastAsia="cs-CZ"/>
            </w:rPr>
          </w:pPr>
          <w:hyperlink w:anchor="_Toc133256553" w:history="1">
            <w:r w:rsidR="00B21ED5" w:rsidRPr="00B21ED5">
              <w:rPr>
                <w:rStyle w:val="Hypertextovodkaz"/>
                <w:rFonts w:ascii="Times New Roman" w:hAnsi="Times New Roman" w:cs="Times New Roman"/>
                <w:bCs/>
                <w:noProof/>
                <w:sz w:val="24"/>
                <w:szCs w:val="24"/>
              </w:rPr>
              <w:t>8.6</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Rok 1963</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_Toc133256553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41</w:t>
            </w:r>
            <w:r w:rsidR="00B21ED5" w:rsidRPr="00B21ED5">
              <w:rPr>
                <w:rFonts w:ascii="Times New Roman" w:hAnsi="Times New Roman" w:cs="Times New Roman"/>
                <w:noProof/>
                <w:webHidden/>
                <w:sz w:val="24"/>
                <w:szCs w:val="24"/>
              </w:rPr>
              <w:fldChar w:fldCharType="end"/>
            </w:r>
          </w:hyperlink>
        </w:p>
        <w:p w14:paraId="3CFE6D94" w14:textId="62FE4288" w:rsidR="00B21ED5" w:rsidRPr="00B21ED5" w:rsidRDefault="00000000">
          <w:pPr>
            <w:pStyle w:val="Obsah2"/>
            <w:tabs>
              <w:tab w:val="left" w:pos="880"/>
              <w:tab w:val="right" w:leader="dot" w:pos="9062"/>
            </w:tabs>
            <w:rPr>
              <w:rFonts w:ascii="Times New Roman" w:eastAsiaTheme="minorEastAsia" w:hAnsi="Times New Roman" w:cs="Times New Roman"/>
              <w:noProof/>
              <w:sz w:val="24"/>
              <w:szCs w:val="24"/>
              <w:lang w:eastAsia="cs-CZ"/>
            </w:rPr>
          </w:pPr>
          <w:hyperlink w:anchor="_Toc133256554" w:history="1">
            <w:r w:rsidR="00B21ED5" w:rsidRPr="00B21ED5">
              <w:rPr>
                <w:rStyle w:val="Hypertextovodkaz"/>
                <w:rFonts w:ascii="Times New Roman" w:hAnsi="Times New Roman" w:cs="Times New Roman"/>
                <w:bCs/>
                <w:noProof/>
                <w:sz w:val="24"/>
                <w:szCs w:val="24"/>
              </w:rPr>
              <w:t>8.7</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Dílčí shrnutí druhého období</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_Toc133256554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42</w:t>
            </w:r>
            <w:r w:rsidR="00B21ED5" w:rsidRPr="00B21ED5">
              <w:rPr>
                <w:rFonts w:ascii="Times New Roman" w:hAnsi="Times New Roman" w:cs="Times New Roman"/>
                <w:noProof/>
                <w:webHidden/>
                <w:sz w:val="24"/>
                <w:szCs w:val="24"/>
              </w:rPr>
              <w:fldChar w:fldCharType="end"/>
            </w:r>
          </w:hyperlink>
        </w:p>
        <w:p w14:paraId="07BEA6AD" w14:textId="1905A7A4" w:rsidR="00B21ED5" w:rsidRPr="00B21ED5" w:rsidRDefault="00000000">
          <w:pPr>
            <w:pStyle w:val="Obsah1"/>
            <w:tabs>
              <w:tab w:val="left" w:pos="440"/>
              <w:tab w:val="right" w:leader="dot" w:pos="9062"/>
            </w:tabs>
            <w:rPr>
              <w:rFonts w:ascii="Times New Roman" w:eastAsiaTheme="minorEastAsia" w:hAnsi="Times New Roman" w:cs="Times New Roman"/>
              <w:noProof/>
              <w:sz w:val="24"/>
              <w:szCs w:val="24"/>
              <w:lang w:eastAsia="cs-CZ"/>
            </w:rPr>
          </w:pPr>
          <w:hyperlink w:anchor="_Toc133256555" w:history="1">
            <w:r w:rsidR="00B21ED5" w:rsidRPr="00B21ED5">
              <w:rPr>
                <w:rStyle w:val="Hypertextovodkaz"/>
                <w:rFonts w:ascii="Times New Roman" w:hAnsi="Times New Roman" w:cs="Times New Roman"/>
                <w:noProof/>
                <w:sz w:val="24"/>
                <w:szCs w:val="24"/>
              </w:rPr>
              <w:t>9</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Analýza článků Rudého práva z 8. a 9. března 1968-1973</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_Toc133256555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44</w:t>
            </w:r>
            <w:r w:rsidR="00B21ED5" w:rsidRPr="00B21ED5">
              <w:rPr>
                <w:rFonts w:ascii="Times New Roman" w:hAnsi="Times New Roman" w:cs="Times New Roman"/>
                <w:noProof/>
                <w:webHidden/>
                <w:sz w:val="24"/>
                <w:szCs w:val="24"/>
              </w:rPr>
              <w:fldChar w:fldCharType="end"/>
            </w:r>
          </w:hyperlink>
        </w:p>
        <w:p w14:paraId="380D0181" w14:textId="5A15C14E" w:rsidR="00B21ED5" w:rsidRPr="00B21ED5" w:rsidRDefault="00000000">
          <w:pPr>
            <w:pStyle w:val="Obsah2"/>
            <w:tabs>
              <w:tab w:val="left" w:pos="880"/>
              <w:tab w:val="right" w:leader="dot" w:pos="9062"/>
            </w:tabs>
            <w:rPr>
              <w:rFonts w:ascii="Times New Roman" w:eastAsiaTheme="minorEastAsia" w:hAnsi="Times New Roman" w:cs="Times New Roman"/>
              <w:noProof/>
              <w:sz w:val="24"/>
              <w:szCs w:val="24"/>
              <w:lang w:eastAsia="cs-CZ"/>
            </w:rPr>
          </w:pPr>
          <w:hyperlink w:anchor="_Toc133256556" w:history="1">
            <w:r w:rsidR="00B21ED5" w:rsidRPr="00B21ED5">
              <w:rPr>
                <w:rStyle w:val="Hypertextovodkaz"/>
                <w:rFonts w:ascii="Times New Roman" w:hAnsi="Times New Roman" w:cs="Times New Roman"/>
                <w:bCs/>
                <w:noProof/>
                <w:sz w:val="24"/>
                <w:szCs w:val="24"/>
              </w:rPr>
              <w:t>9.1</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Rok 1968</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_Toc133256556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44</w:t>
            </w:r>
            <w:r w:rsidR="00B21ED5" w:rsidRPr="00B21ED5">
              <w:rPr>
                <w:rFonts w:ascii="Times New Roman" w:hAnsi="Times New Roman" w:cs="Times New Roman"/>
                <w:noProof/>
                <w:webHidden/>
                <w:sz w:val="24"/>
                <w:szCs w:val="24"/>
              </w:rPr>
              <w:fldChar w:fldCharType="end"/>
            </w:r>
          </w:hyperlink>
        </w:p>
        <w:p w14:paraId="65FF96B7" w14:textId="6B0C6C3E" w:rsidR="00B21ED5" w:rsidRPr="00B21ED5" w:rsidRDefault="00000000">
          <w:pPr>
            <w:pStyle w:val="Obsah2"/>
            <w:tabs>
              <w:tab w:val="left" w:pos="880"/>
              <w:tab w:val="right" w:leader="dot" w:pos="9062"/>
            </w:tabs>
            <w:rPr>
              <w:rFonts w:ascii="Times New Roman" w:eastAsiaTheme="minorEastAsia" w:hAnsi="Times New Roman" w:cs="Times New Roman"/>
              <w:noProof/>
              <w:sz w:val="24"/>
              <w:szCs w:val="24"/>
              <w:lang w:eastAsia="cs-CZ"/>
            </w:rPr>
          </w:pPr>
          <w:hyperlink w:anchor="_Toc133256557" w:history="1">
            <w:r w:rsidR="00B21ED5" w:rsidRPr="00B21ED5">
              <w:rPr>
                <w:rStyle w:val="Hypertextovodkaz"/>
                <w:rFonts w:ascii="Times New Roman" w:hAnsi="Times New Roman" w:cs="Times New Roman"/>
                <w:bCs/>
                <w:noProof/>
                <w:sz w:val="24"/>
                <w:szCs w:val="24"/>
              </w:rPr>
              <w:t>9.2</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Rok 1969</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_Toc133256557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45</w:t>
            </w:r>
            <w:r w:rsidR="00B21ED5" w:rsidRPr="00B21ED5">
              <w:rPr>
                <w:rFonts w:ascii="Times New Roman" w:hAnsi="Times New Roman" w:cs="Times New Roman"/>
                <w:noProof/>
                <w:webHidden/>
                <w:sz w:val="24"/>
                <w:szCs w:val="24"/>
              </w:rPr>
              <w:fldChar w:fldCharType="end"/>
            </w:r>
          </w:hyperlink>
        </w:p>
        <w:p w14:paraId="1945D70E" w14:textId="586AADBF" w:rsidR="00B21ED5" w:rsidRPr="00B21ED5" w:rsidRDefault="00000000">
          <w:pPr>
            <w:pStyle w:val="Obsah2"/>
            <w:tabs>
              <w:tab w:val="left" w:pos="880"/>
              <w:tab w:val="right" w:leader="dot" w:pos="9062"/>
            </w:tabs>
            <w:rPr>
              <w:rFonts w:ascii="Times New Roman" w:eastAsiaTheme="minorEastAsia" w:hAnsi="Times New Roman" w:cs="Times New Roman"/>
              <w:noProof/>
              <w:sz w:val="24"/>
              <w:szCs w:val="24"/>
              <w:lang w:eastAsia="cs-CZ"/>
            </w:rPr>
          </w:pPr>
          <w:hyperlink w:anchor="_Toc133256558" w:history="1">
            <w:r w:rsidR="00B21ED5" w:rsidRPr="00B21ED5">
              <w:rPr>
                <w:rStyle w:val="Hypertextovodkaz"/>
                <w:rFonts w:ascii="Times New Roman" w:hAnsi="Times New Roman" w:cs="Times New Roman"/>
                <w:bCs/>
                <w:noProof/>
                <w:sz w:val="24"/>
                <w:szCs w:val="24"/>
              </w:rPr>
              <w:t>9.3</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Rok 1970</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_Toc133256558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46</w:t>
            </w:r>
            <w:r w:rsidR="00B21ED5" w:rsidRPr="00B21ED5">
              <w:rPr>
                <w:rFonts w:ascii="Times New Roman" w:hAnsi="Times New Roman" w:cs="Times New Roman"/>
                <w:noProof/>
                <w:webHidden/>
                <w:sz w:val="24"/>
                <w:szCs w:val="24"/>
              </w:rPr>
              <w:fldChar w:fldCharType="end"/>
            </w:r>
          </w:hyperlink>
        </w:p>
        <w:p w14:paraId="2757EF22" w14:textId="0E289CF3" w:rsidR="00B21ED5" w:rsidRPr="00B21ED5" w:rsidRDefault="00000000">
          <w:pPr>
            <w:pStyle w:val="Obsah2"/>
            <w:tabs>
              <w:tab w:val="left" w:pos="880"/>
              <w:tab w:val="right" w:leader="dot" w:pos="9062"/>
            </w:tabs>
            <w:rPr>
              <w:rFonts w:ascii="Times New Roman" w:eastAsiaTheme="minorEastAsia" w:hAnsi="Times New Roman" w:cs="Times New Roman"/>
              <w:noProof/>
              <w:sz w:val="24"/>
              <w:szCs w:val="24"/>
              <w:lang w:eastAsia="cs-CZ"/>
            </w:rPr>
          </w:pPr>
          <w:hyperlink w:anchor="_Toc133256559" w:history="1">
            <w:r w:rsidR="00B21ED5" w:rsidRPr="00B21ED5">
              <w:rPr>
                <w:rStyle w:val="Hypertextovodkaz"/>
                <w:rFonts w:ascii="Times New Roman" w:hAnsi="Times New Roman" w:cs="Times New Roman"/>
                <w:bCs/>
                <w:noProof/>
                <w:sz w:val="24"/>
                <w:szCs w:val="24"/>
              </w:rPr>
              <w:t>9.4</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Rok 1971</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_Toc133256559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47</w:t>
            </w:r>
            <w:r w:rsidR="00B21ED5" w:rsidRPr="00B21ED5">
              <w:rPr>
                <w:rFonts w:ascii="Times New Roman" w:hAnsi="Times New Roman" w:cs="Times New Roman"/>
                <w:noProof/>
                <w:webHidden/>
                <w:sz w:val="24"/>
                <w:szCs w:val="24"/>
              </w:rPr>
              <w:fldChar w:fldCharType="end"/>
            </w:r>
          </w:hyperlink>
        </w:p>
        <w:p w14:paraId="737DA3EB" w14:textId="6B27BE05" w:rsidR="00B21ED5" w:rsidRPr="00B21ED5" w:rsidRDefault="00000000">
          <w:pPr>
            <w:pStyle w:val="Obsah2"/>
            <w:tabs>
              <w:tab w:val="left" w:pos="880"/>
              <w:tab w:val="right" w:leader="dot" w:pos="9062"/>
            </w:tabs>
            <w:rPr>
              <w:rFonts w:ascii="Times New Roman" w:eastAsiaTheme="minorEastAsia" w:hAnsi="Times New Roman" w:cs="Times New Roman"/>
              <w:noProof/>
              <w:sz w:val="24"/>
              <w:szCs w:val="24"/>
              <w:lang w:eastAsia="cs-CZ"/>
            </w:rPr>
          </w:pPr>
          <w:hyperlink w:anchor="_Toc133256560" w:history="1">
            <w:r w:rsidR="00B21ED5" w:rsidRPr="00B21ED5">
              <w:rPr>
                <w:rStyle w:val="Hypertextovodkaz"/>
                <w:rFonts w:ascii="Times New Roman" w:hAnsi="Times New Roman" w:cs="Times New Roman"/>
                <w:bCs/>
                <w:noProof/>
                <w:sz w:val="24"/>
                <w:szCs w:val="24"/>
              </w:rPr>
              <w:t>9.5</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Rok 1972</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_Toc133256560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48</w:t>
            </w:r>
            <w:r w:rsidR="00B21ED5" w:rsidRPr="00B21ED5">
              <w:rPr>
                <w:rFonts w:ascii="Times New Roman" w:hAnsi="Times New Roman" w:cs="Times New Roman"/>
                <w:noProof/>
                <w:webHidden/>
                <w:sz w:val="24"/>
                <w:szCs w:val="24"/>
              </w:rPr>
              <w:fldChar w:fldCharType="end"/>
            </w:r>
          </w:hyperlink>
        </w:p>
        <w:p w14:paraId="360673E5" w14:textId="20892CBD" w:rsidR="00B21ED5" w:rsidRPr="00B21ED5" w:rsidRDefault="00000000">
          <w:pPr>
            <w:pStyle w:val="Obsah2"/>
            <w:tabs>
              <w:tab w:val="left" w:pos="880"/>
              <w:tab w:val="right" w:leader="dot" w:pos="9062"/>
            </w:tabs>
            <w:rPr>
              <w:rFonts w:ascii="Times New Roman" w:eastAsiaTheme="minorEastAsia" w:hAnsi="Times New Roman" w:cs="Times New Roman"/>
              <w:noProof/>
              <w:sz w:val="24"/>
              <w:szCs w:val="24"/>
              <w:lang w:eastAsia="cs-CZ"/>
            </w:rPr>
          </w:pPr>
          <w:hyperlink w:anchor="_Toc133256561" w:history="1">
            <w:r w:rsidR="00B21ED5" w:rsidRPr="00B21ED5">
              <w:rPr>
                <w:rStyle w:val="Hypertextovodkaz"/>
                <w:rFonts w:ascii="Times New Roman" w:hAnsi="Times New Roman" w:cs="Times New Roman"/>
                <w:bCs/>
                <w:noProof/>
                <w:sz w:val="24"/>
                <w:szCs w:val="24"/>
              </w:rPr>
              <w:t>9.6</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Rok 1973</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_Toc133256561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50</w:t>
            </w:r>
            <w:r w:rsidR="00B21ED5" w:rsidRPr="00B21ED5">
              <w:rPr>
                <w:rFonts w:ascii="Times New Roman" w:hAnsi="Times New Roman" w:cs="Times New Roman"/>
                <w:noProof/>
                <w:webHidden/>
                <w:sz w:val="24"/>
                <w:szCs w:val="24"/>
              </w:rPr>
              <w:fldChar w:fldCharType="end"/>
            </w:r>
          </w:hyperlink>
        </w:p>
        <w:p w14:paraId="3098E60B" w14:textId="7EFCED2A" w:rsidR="00B21ED5" w:rsidRPr="00B21ED5" w:rsidRDefault="00000000">
          <w:pPr>
            <w:pStyle w:val="Obsah2"/>
            <w:tabs>
              <w:tab w:val="left" w:pos="880"/>
              <w:tab w:val="right" w:leader="dot" w:pos="9062"/>
            </w:tabs>
            <w:rPr>
              <w:rFonts w:ascii="Times New Roman" w:eastAsiaTheme="minorEastAsia" w:hAnsi="Times New Roman" w:cs="Times New Roman"/>
              <w:noProof/>
              <w:sz w:val="24"/>
              <w:szCs w:val="24"/>
              <w:lang w:eastAsia="cs-CZ"/>
            </w:rPr>
          </w:pPr>
          <w:hyperlink w:anchor="_Toc133256562" w:history="1">
            <w:r w:rsidR="00B21ED5" w:rsidRPr="00B21ED5">
              <w:rPr>
                <w:rStyle w:val="Hypertextovodkaz"/>
                <w:rFonts w:ascii="Times New Roman" w:hAnsi="Times New Roman" w:cs="Times New Roman"/>
                <w:bCs/>
                <w:noProof/>
                <w:sz w:val="24"/>
                <w:szCs w:val="24"/>
              </w:rPr>
              <w:t>9.7</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Dílčí shrnutí třetího období</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_Toc133256562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51</w:t>
            </w:r>
            <w:r w:rsidR="00B21ED5" w:rsidRPr="00B21ED5">
              <w:rPr>
                <w:rFonts w:ascii="Times New Roman" w:hAnsi="Times New Roman" w:cs="Times New Roman"/>
                <w:noProof/>
                <w:webHidden/>
                <w:sz w:val="24"/>
                <w:szCs w:val="24"/>
              </w:rPr>
              <w:fldChar w:fldCharType="end"/>
            </w:r>
          </w:hyperlink>
        </w:p>
        <w:p w14:paraId="74BE0344" w14:textId="7E247955" w:rsidR="00B21ED5" w:rsidRPr="00B21ED5" w:rsidRDefault="00000000">
          <w:pPr>
            <w:pStyle w:val="Obsah1"/>
            <w:tabs>
              <w:tab w:val="left" w:pos="660"/>
              <w:tab w:val="right" w:leader="dot" w:pos="9062"/>
            </w:tabs>
            <w:rPr>
              <w:rFonts w:ascii="Times New Roman" w:eastAsiaTheme="minorEastAsia" w:hAnsi="Times New Roman" w:cs="Times New Roman"/>
              <w:noProof/>
              <w:sz w:val="24"/>
              <w:szCs w:val="24"/>
              <w:lang w:eastAsia="cs-CZ"/>
            </w:rPr>
          </w:pPr>
          <w:hyperlink w:anchor="_Toc133256563" w:history="1">
            <w:r w:rsidR="00B21ED5" w:rsidRPr="00B21ED5">
              <w:rPr>
                <w:rStyle w:val="Hypertextovodkaz"/>
                <w:rFonts w:ascii="Times New Roman" w:hAnsi="Times New Roman" w:cs="Times New Roman"/>
                <w:noProof/>
                <w:sz w:val="24"/>
                <w:szCs w:val="24"/>
              </w:rPr>
              <w:t>10</w:t>
            </w:r>
            <w:r w:rsidR="00B21ED5" w:rsidRPr="00B21ED5">
              <w:rPr>
                <w:rFonts w:ascii="Times New Roman" w:eastAsiaTheme="minorEastAsia" w:hAnsi="Times New Roman" w:cs="Times New Roman"/>
                <w:noProof/>
                <w:sz w:val="24"/>
                <w:szCs w:val="24"/>
                <w:lang w:eastAsia="cs-CZ"/>
              </w:rPr>
              <w:tab/>
            </w:r>
            <w:r w:rsidR="00B21ED5" w:rsidRPr="00B21ED5">
              <w:rPr>
                <w:rStyle w:val="Hypertextovodkaz"/>
                <w:rFonts w:ascii="Times New Roman" w:hAnsi="Times New Roman" w:cs="Times New Roman"/>
                <w:noProof/>
                <w:sz w:val="24"/>
                <w:szCs w:val="24"/>
              </w:rPr>
              <w:t>Práce Rudého práva s fotografiemi žen</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_Toc133256563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53</w:t>
            </w:r>
            <w:r w:rsidR="00B21ED5" w:rsidRPr="00B21ED5">
              <w:rPr>
                <w:rFonts w:ascii="Times New Roman" w:hAnsi="Times New Roman" w:cs="Times New Roman"/>
                <w:noProof/>
                <w:webHidden/>
                <w:sz w:val="24"/>
                <w:szCs w:val="24"/>
              </w:rPr>
              <w:fldChar w:fldCharType="end"/>
            </w:r>
          </w:hyperlink>
        </w:p>
        <w:p w14:paraId="38904EA6" w14:textId="6D7E60E0" w:rsidR="00B21ED5" w:rsidRPr="00B21ED5" w:rsidRDefault="00000000">
          <w:pPr>
            <w:pStyle w:val="Obsah1"/>
            <w:tabs>
              <w:tab w:val="right" w:leader="dot" w:pos="9062"/>
            </w:tabs>
            <w:rPr>
              <w:rFonts w:ascii="Times New Roman" w:eastAsiaTheme="minorEastAsia" w:hAnsi="Times New Roman" w:cs="Times New Roman"/>
              <w:noProof/>
              <w:sz w:val="24"/>
              <w:szCs w:val="24"/>
              <w:lang w:eastAsia="cs-CZ"/>
            </w:rPr>
          </w:pPr>
          <w:hyperlink w:anchor="_Toc133256564" w:history="1">
            <w:r w:rsidR="00B21ED5" w:rsidRPr="00B21ED5">
              <w:rPr>
                <w:rStyle w:val="Hypertextovodkaz"/>
                <w:rFonts w:ascii="Times New Roman" w:hAnsi="Times New Roman" w:cs="Times New Roman"/>
                <w:noProof/>
                <w:sz w:val="24"/>
                <w:szCs w:val="24"/>
              </w:rPr>
              <w:t>Závěr</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_Toc133256564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55</w:t>
            </w:r>
            <w:r w:rsidR="00B21ED5" w:rsidRPr="00B21ED5">
              <w:rPr>
                <w:rFonts w:ascii="Times New Roman" w:hAnsi="Times New Roman" w:cs="Times New Roman"/>
                <w:noProof/>
                <w:webHidden/>
                <w:sz w:val="24"/>
                <w:szCs w:val="24"/>
              </w:rPr>
              <w:fldChar w:fldCharType="end"/>
            </w:r>
          </w:hyperlink>
        </w:p>
        <w:p w14:paraId="13261564" w14:textId="74E72847" w:rsidR="00B21ED5" w:rsidRPr="00B21ED5" w:rsidRDefault="00000000">
          <w:pPr>
            <w:pStyle w:val="Obsah1"/>
            <w:tabs>
              <w:tab w:val="right" w:leader="dot" w:pos="9062"/>
            </w:tabs>
            <w:rPr>
              <w:rFonts w:ascii="Times New Roman" w:eastAsiaTheme="minorEastAsia" w:hAnsi="Times New Roman" w:cs="Times New Roman"/>
              <w:noProof/>
              <w:sz w:val="24"/>
              <w:szCs w:val="24"/>
              <w:lang w:eastAsia="cs-CZ"/>
            </w:rPr>
          </w:pPr>
          <w:hyperlink w:anchor="_Toc133256565" w:history="1">
            <w:r w:rsidR="00B21ED5" w:rsidRPr="00B21ED5">
              <w:rPr>
                <w:rStyle w:val="Hypertextovodkaz"/>
                <w:rFonts w:ascii="Times New Roman" w:hAnsi="Times New Roman" w:cs="Times New Roman"/>
                <w:noProof/>
                <w:sz w:val="24"/>
                <w:szCs w:val="24"/>
              </w:rPr>
              <w:t>Seznam literatury</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_Toc133256565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58</w:t>
            </w:r>
            <w:r w:rsidR="00B21ED5" w:rsidRPr="00B21ED5">
              <w:rPr>
                <w:rFonts w:ascii="Times New Roman" w:hAnsi="Times New Roman" w:cs="Times New Roman"/>
                <w:noProof/>
                <w:webHidden/>
                <w:sz w:val="24"/>
                <w:szCs w:val="24"/>
              </w:rPr>
              <w:fldChar w:fldCharType="end"/>
            </w:r>
          </w:hyperlink>
        </w:p>
        <w:p w14:paraId="370F6410" w14:textId="0A1A3F98" w:rsidR="00B21ED5" w:rsidRPr="00B21ED5" w:rsidRDefault="00000000">
          <w:pPr>
            <w:pStyle w:val="Obsah1"/>
            <w:tabs>
              <w:tab w:val="right" w:leader="dot" w:pos="9062"/>
            </w:tabs>
            <w:rPr>
              <w:rFonts w:ascii="Times New Roman" w:eastAsiaTheme="minorEastAsia" w:hAnsi="Times New Roman" w:cs="Times New Roman"/>
              <w:noProof/>
              <w:sz w:val="24"/>
              <w:szCs w:val="24"/>
              <w:lang w:eastAsia="cs-CZ"/>
            </w:rPr>
          </w:pPr>
          <w:hyperlink w:anchor="_Toc133256566" w:history="1">
            <w:r w:rsidR="00B21ED5" w:rsidRPr="00B21ED5">
              <w:rPr>
                <w:rStyle w:val="Hypertextovodkaz"/>
                <w:rFonts w:ascii="Times New Roman" w:hAnsi="Times New Roman" w:cs="Times New Roman"/>
                <w:noProof/>
                <w:sz w:val="24"/>
                <w:szCs w:val="24"/>
              </w:rPr>
              <w:t>Seznam tabulek</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_Toc133256566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69</w:t>
            </w:r>
            <w:r w:rsidR="00B21ED5" w:rsidRPr="00B21ED5">
              <w:rPr>
                <w:rFonts w:ascii="Times New Roman" w:hAnsi="Times New Roman" w:cs="Times New Roman"/>
                <w:noProof/>
                <w:webHidden/>
                <w:sz w:val="24"/>
                <w:szCs w:val="24"/>
              </w:rPr>
              <w:fldChar w:fldCharType="end"/>
            </w:r>
          </w:hyperlink>
        </w:p>
        <w:p w14:paraId="647E7F45" w14:textId="783EF9B7" w:rsidR="00B21ED5" w:rsidRPr="00B21ED5" w:rsidRDefault="00000000">
          <w:pPr>
            <w:pStyle w:val="Obsah1"/>
            <w:tabs>
              <w:tab w:val="right" w:leader="dot" w:pos="9062"/>
            </w:tabs>
            <w:rPr>
              <w:rFonts w:ascii="Times New Roman" w:eastAsiaTheme="minorEastAsia" w:hAnsi="Times New Roman" w:cs="Times New Roman"/>
              <w:noProof/>
              <w:sz w:val="24"/>
              <w:szCs w:val="24"/>
              <w:lang w:eastAsia="cs-CZ"/>
            </w:rPr>
          </w:pPr>
          <w:hyperlink w:anchor="_Toc133256567" w:history="1">
            <w:r w:rsidR="00B21ED5" w:rsidRPr="00B21ED5">
              <w:rPr>
                <w:rStyle w:val="Hypertextovodkaz"/>
                <w:rFonts w:ascii="Times New Roman" w:hAnsi="Times New Roman" w:cs="Times New Roman"/>
                <w:noProof/>
                <w:sz w:val="24"/>
                <w:szCs w:val="24"/>
              </w:rPr>
              <w:t>Přílohy</w:t>
            </w:r>
            <w:r w:rsidR="00B21ED5" w:rsidRPr="00B21ED5">
              <w:rPr>
                <w:rFonts w:ascii="Times New Roman" w:hAnsi="Times New Roman" w:cs="Times New Roman"/>
                <w:noProof/>
                <w:webHidden/>
                <w:sz w:val="24"/>
                <w:szCs w:val="24"/>
              </w:rPr>
              <w:tab/>
            </w:r>
            <w:r w:rsidR="00B21ED5" w:rsidRPr="00B21ED5">
              <w:rPr>
                <w:rFonts w:ascii="Times New Roman" w:hAnsi="Times New Roman" w:cs="Times New Roman"/>
                <w:noProof/>
                <w:webHidden/>
                <w:sz w:val="24"/>
                <w:szCs w:val="24"/>
              </w:rPr>
              <w:fldChar w:fldCharType="begin"/>
            </w:r>
            <w:r w:rsidR="00B21ED5" w:rsidRPr="00B21ED5">
              <w:rPr>
                <w:rFonts w:ascii="Times New Roman" w:hAnsi="Times New Roman" w:cs="Times New Roman"/>
                <w:noProof/>
                <w:webHidden/>
                <w:sz w:val="24"/>
                <w:szCs w:val="24"/>
              </w:rPr>
              <w:instrText xml:space="preserve"> PAGEREF _Toc133256567 \h </w:instrText>
            </w:r>
            <w:r w:rsidR="00B21ED5" w:rsidRPr="00B21ED5">
              <w:rPr>
                <w:rFonts w:ascii="Times New Roman" w:hAnsi="Times New Roman" w:cs="Times New Roman"/>
                <w:noProof/>
                <w:webHidden/>
                <w:sz w:val="24"/>
                <w:szCs w:val="24"/>
              </w:rPr>
            </w:r>
            <w:r w:rsidR="00B21ED5" w:rsidRPr="00B21ED5">
              <w:rPr>
                <w:rFonts w:ascii="Times New Roman" w:hAnsi="Times New Roman" w:cs="Times New Roman"/>
                <w:noProof/>
                <w:webHidden/>
                <w:sz w:val="24"/>
                <w:szCs w:val="24"/>
              </w:rPr>
              <w:fldChar w:fldCharType="separate"/>
            </w:r>
            <w:r w:rsidR="00B21ED5" w:rsidRPr="00B21ED5">
              <w:rPr>
                <w:rFonts w:ascii="Times New Roman" w:hAnsi="Times New Roman" w:cs="Times New Roman"/>
                <w:noProof/>
                <w:webHidden/>
                <w:sz w:val="24"/>
                <w:szCs w:val="24"/>
              </w:rPr>
              <w:t>70</w:t>
            </w:r>
            <w:r w:rsidR="00B21ED5" w:rsidRPr="00B21ED5">
              <w:rPr>
                <w:rFonts w:ascii="Times New Roman" w:hAnsi="Times New Roman" w:cs="Times New Roman"/>
                <w:noProof/>
                <w:webHidden/>
                <w:sz w:val="24"/>
                <w:szCs w:val="24"/>
              </w:rPr>
              <w:fldChar w:fldCharType="end"/>
            </w:r>
          </w:hyperlink>
        </w:p>
        <w:p w14:paraId="73B2CBE5" w14:textId="63E56284" w:rsidR="007F25F9" w:rsidRPr="009A2C9C" w:rsidRDefault="007F25F9">
          <w:pPr>
            <w:rPr>
              <w:rFonts w:ascii="Times New Roman" w:hAnsi="Times New Roman" w:cs="Times New Roman"/>
              <w:sz w:val="24"/>
              <w:szCs w:val="24"/>
            </w:rPr>
          </w:pPr>
          <w:r w:rsidRPr="00B21ED5">
            <w:rPr>
              <w:rFonts w:ascii="Times New Roman" w:hAnsi="Times New Roman" w:cs="Times New Roman"/>
              <w:b/>
              <w:bCs/>
              <w:sz w:val="24"/>
              <w:szCs w:val="24"/>
            </w:rPr>
            <w:fldChar w:fldCharType="end"/>
          </w:r>
        </w:p>
      </w:sdtContent>
    </w:sdt>
    <w:p w14:paraId="1E94635F" w14:textId="2F62AF90" w:rsidR="007F25F9" w:rsidRPr="007F25F9" w:rsidRDefault="007F25F9" w:rsidP="00E676D1">
      <w:pPr>
        <w:jc w:val="both"/>
        <w:rPr>
          <w:rFonts w:ascii="Times New Roman" w:hAnsi="Times New Roman" w:cs="Times New Roman"/>
          <w:b/>
          <w:bCs/>
          <w:sz w:val="24"/>
          <w:szCs w:val="24"/>
        </w:rPr>
        <w:sectPr w:rsidR="007F25F9" w:rsidRPr="007F25F9">
          <w:footerReference w:type="default" r:id="rId8"/>
          <w:pgSz w:w="11906" w:h="16838"/>
          <w:pgMar w:top="1417" w:right="1417" w:bottom="1417" w:left="1417" w:header="708" w:footer="708" w:gutter="0"/>
          <w:cols w:space="708"/>
          <w:docGrid w:linePitch="360"/>
        </w:sectPr>
      </w:pPr>
    </w:p>
    <w:p w14:paraId="50F30D78" w14:textId="67DE195D" w:rsidR="00501A4E" w:rsidRPr="005B7209" w:rsidRDefault="00501A4E" w:rsidP="0036670A">
      <w:pPr>
        <w:pStyle w:val="Nadpis1"/>
        <w:numPr>
          <w:ilvl w:val="0"/>
          <w:numId w:val="0"/>
        </w:numPr>
        <w:spacing w:line="360" w:lineRule="auto"/>
        <w:jc w:val="both"/>
        <w:rPr>
          <w:b w:val="0"/>
        </w:rPr>
      </w:pPr>
      <w:bookmarkStart w:id="0" w:name="_Toc133256519"/>
      <w:r w:rsidRPr="005B7209">
        <w:lastRenderedPageBreak/>
        <w:t>Úvod</w:t>
      </w:r>
      <w:bookmarkEnd w:id="0"/>
    </w:p>
    <w:p w14:paraId="6D232206" w14:textId="55FC2904" w:rsidR="005A3873" w:rsidRDefault="00501A4E" w:rsidP="00111AE7">
      <w:pPr>
        <w:spacing w:after="0" w:line="360" w:lineRule="auto"/>
        <w:ind w:firstLine="708"/>
        <w:jc w:val="both"/>
        <w:rPr>
          <w:rFonts w:ascii="Times New Roman" w:hAnsi="Times New Roman" w:cs="Times New Roman"/>
          <w:sz w:val="24"/>
          <w:szCs w:val="24"/>
        </w:rPr>
      </w:pPr>
      <w:r w:rsidRPr="00501A4E">
        <w:rPr>
          <w:rFonts w:ascii="Times New Roman" w:hAnsi="Times New Roman" w:cs="Times New Roman"/>
          <w:sz w:val="24"/>
          <w:szCs w:val="24"/>
        </w:rPr>
        <w:t>Mezinárodní den žen je významným svátkem pro v</w:t>
      </w:r>
      <w:r>
        <w:rPr>
          <w:rFonts w:ascii="Times New Roman" w:hAnsi="Times New Roman" w:cs="Times New Roman"/>
          <w:sz w:val="24"/>
          <w:szCs w:val="24"/>
        </w:rPr>
        <w:t xml:space="preserve">ývoj ženské otázky ve 20. století. </w:t>
      </w:r>
      <w:r w:rsidR="00C25B96">
        <w:rPr>
          <w:rFonts w:ascii="Times New Roman" w:hAnsi="Times New Roman" w:cs="Times New Roman"/>
          <w:sz w:val="24"/>
          <w:szCs w:val="24"/>
        </w:rPr>
        <w:t xml:space="preserve">Jedná se o svátek, který dodnes slavíme každoročně 8. března a jeho počátky sahají až do roku 1910. </w:t>
      </w:r>
      <w:r w:rsidR="00771CEF">
        <w:rPr>
          <w:rFonts w:ascii="Times New Roman" w:hAnsi="Times New Roman" w:cs="Times New Roman"/>
          <w:sz w:val="24"/>
          <w:szCs w:val="24"/>
        </w:rPr>
        <w:t xml:space="preserve">To, jak </w:t>
      </w:r>
      <w:r w:rsidR="00D6231E">
        <w:rPr>
          <w:rFonts w:ascii="Times New Roman" w:hAnsi="Times New Roman" w:cs="Times New Roman"/>
          <w:sz w:val="24"/>
          <w:szCs w:val="24"/>
        </w:rPr>
        <w:t>D</w:t>
      </w:r>
      <w:r w:rsidR="00771CEF">
        <w:rPr>
          <w:rFonts w:ascii="Times New Roman" w:hAnsi="Times New Roman" w:cs="Times New Roman"/>
          <w:sz w:val="24"/>
          <w:szCs w:val="24"/>
        </w:rPr>
        <w:t>en žen</w:t>
      </w:r>
      <w:r w:rsidR="00092A4F">
        <w:rPr>
          <w:rFonts w:ascii="Times New Roman" w:hAnsi="Times New Roman" w:cs="Times New Roman"/>
          <w:sz w:val="24"/>
          <w:szCs w:val="24"/>
        </w:rPr>
        <w:t xml:space="preserve"> </w:t>
      </w:r>
      <w:r w:rsidR="00771CEF">
        <w:rPr>
          <w:rFonts w:ascii="Times New Roman" w:hAnsi="Times New Roman" w:cs="Times New Roman"/>
          <w:sz w:val="24"/>
          <w:szCs w:val="24"/>
        </w:rPr>
        <w:t>a potažmo otázku ženství jako společnost vnímáme</w:t>
      </w:r>
      <w:r w:rsidR="00092A4F">
        <w:rPr>
          <w:rFonts w:ascii="Times New Roman" w:hAnsi="Times New Roman" w:cs="Times New Roman"/>
          <w:sz w:val="24"/>
          <w:szCs w:val="24"/>
        </w:rPr>
        <w:t>,</w:t>
      </w:r>
      <w:r w:rsidR="00771CEF">
        <w:rPr>
          <w:rFonts w:ascii="Times New Roman" w:hAnsi="Times New Roman" w:cs="Times New Roman"/>
          <w:sz w:val="24"/>
          <w:szCs w:val="24"/>
        </w:rPr>
        <w:t xml:space="preserve"> se v průběhu let</w:t>
      </w:r>
      <w:r w:rsidR="00B82B0E">
        <w:rPr>
          <w:rFonts w:ascii="Times New Roman" w:hAnsi="Times New Roman" w:cs="Times New Roman"/>
          <w:sz w:val="24"/>
          <w:szCs w:val="24"/>
        </w:rPr>
        <w:t xml:space="preserve"> </w:t>
      </w:r>
      <w:r w:rsidR="00771CEF">
        <w:rPr>
          <w:rFonts w:ascii="Times New Roman" w:hAnsi="Times New Roman" w:cs="Times New Roman"/>
          <w:sz w:val="24"/>
          <w:szCs w:val="24"/>
        </w:rPr>
        <w:t xml:space="preserve">měnilo. </w:t>
      </w:r>
      <w:r w:rsidR="00C25B96">
        <w:rPr>
          <w:rFonts w:ascii="Times New Roman" w:hAnsi="Times New Roman" w:cs="Times New Roman"/>
          <w:sz w:val="24"/>
          <w:szCs w:val="24"/>
        </w:rPr>
        <w:t xml:space="preserve"> </w:t>
      </w:r>
      <w:r w:rsidR="00771CEF">
        <w:rPr>
          <w:rFonts w:ascii="Times New Roman" w:hAnsi="Times New Roman" w:cs="Times New Roman"/>
          <w:sz w:val="24"/>
          <w:szCs w:val="24"/>
        </w:rPr>
        <w:t>S</w:t>
      </w:r>
      <w:r w:rsidR="00C25B96">
        <w:rPr>
          <w:rFonts w:ascii="Times New Roman" w:hAnsi="Times New Roman" w:cs="Times New Roman"/>
          <w:sz w:val="24"/>
          <w:szCs w:val="24"/>
        </w:rPr>
        <w:t xml:space="preserve">vátek </w:t>
      </w:r>
      <w:r w:rsidR="00771CEF">
        <w:rPr>
          <w:rFonts w:ascii="Times New Roman" w:hAnsi="Times New Roman" w:cs="Times New Roman"/>
          <w:sz w:val="24"/>
          <w:szCs w:val="24"/>
        </w:rPr>
        <w:t>byl velmi dlouho</w:t>
      </w:r>
      <w:r w:rsidR="005A377D">
        <w:rPr>
          <w:rFonts w:ascii="Times New Roman" w:hAnsi="Times New Roman" w:cs="Times New Roman"/>
          <w:sz w:val="24"/>
          <w:szCs w:val="24"/>
        </w:rPr>
        <w:t>u dobu doslova přivlastněn socialistickým režimem</w:t>
      </w:r>
      <w:r w:rsidR="00C25B96">
        <w:rPr>
          <w:rFonts w:ascii="Times New Roman" w:hAnsi="Times New Roman" w:cs="Times New Roman"/>
          <w:sz w:val="24"/>
          <w:szCs w:val="24"/>
        </w:rPr>
        <w:t xml:space="preserve">, </w:t>
      </w:r>
      <w:r w:rsidR="004D4E4C">
        <w:rPr>
          <w:rFonts w:ascii="Times New Roman" w:hAnsi="Times New Roman" w:cs="Times New Roman"/>
          <w:sz w:val="24"/>
          <w:szCs w:val="24"/>
        </w:rPr>
        <w:t xml:space="preserve">který na </w:t>
      </w:r>
      <w:r w:rsidR="005A377D">
        <w:rPr>
          <w:rFonts w:ascii="Times New Roman" w:hAnsi="Times New Roman" w:cs="Times New Roman"/>
          <w:sz w:val="24"/>
          <w:szCs w:val="24"/>
        </w:rPr>
        <w:t xml:space="preserve">území </w:t>
      </w:r>
      <w:r w:rsidR="004D4E4C">
        <w:rPr>
          <w:rFonts w:ascii="Times New Roman" w:hAnsi="Times New Roman" w:cs="Times New Roman"/>
          <w:sz w:val="24"/>
          <w:szCs w:val="24"/>
        </w:rPr>
        <w:t>Československ</w:t>
      </w:r>
      <w:r w:rsidR="005A377D">
        <w:rPr>
          <w:rFonts w:ascii="Times New Roman" w:hAnsi="Times New Roman" w:cs="Times New Roman"/>
          <w:sz w:val="24"/>
          <w:szCs w:val="24"/>
        </w:rPr>
        <w:t>a</w:t>
      </w:r>
      <w:r w:rsidR="004D4E4C">
        <w:rPr>
          <w:rFonts w:ascii="Times New Roman" w:hAnsi="Times New Roman" w:cs="Times New Roman"/>
          <w:sz w:val="24"/>
          <w:szCs w:val="24"/>
        </w:rPr>
        <w:t xml:space="preserve"> trval od roku 1948 až </w:t>
      </w:r>
      <w:r w:rsidR="00771CEF">
        <w:rPr>
          <w:rFonts w:ascii="Times New Roman" w:hAnsi="Times New Roman" w:cs="Times New Roman"/>
          <w:sz w:val="24"/>
          <w:szCs w:val="24"/>
        </w:rPr>
        <w:t xml:space="preserve">do roku </w:t>
      </w:r>
      <w:r w:rsidR="004D4E4C">
        <w:rPr>
          <w:rFonts w:ascii="Times New Roman" w:hAnsi="Times New Roman" w:cs="Times New Roman"/>
          <w:sz w:val="24"/>
          <w:szCs w:val="24"/>
        </w:rPr>
        <w:t xml:space="preserve">1989. Mezinárodní den žen byl komunisty oslavován velmi okázalými slavnostmi, které svátku </w:t>
      </w:r>
      <w:r w:rsidR="00771CEF">
        <w:rPr>
          <w:rFonts w:ascii="Times New Roman" w:hAnsi="Times New Roman" w:cs="Times New Roman"/>
          <w:sz w:val="24"/>
          <w:szCs w:val="24"/>
        </w:rPr>
        <w:t>vtiskly</w:t>
      </w:r>
      <w:r w:rsidR="004D4E4C">
        <w:rPr>
          <w:rFonts w:ascii="Times New Roman" w:hAnsi="Times New Roman" w:cs="Times New Roman"/>
          <w:sz w:val="24"/>
          <w:szCs w:val="24"/>
        </w:rPr>
        <w:t xml:space="preserve"> konkrétní podobu</w:t>
      </w:r>
      <w:r w:rsidR="00962884">
        <w:rPr>
          <w:rFonts w:ascii="Times New Roman" w:hAnsi="Times New Roman" w:cs="Times New Roman"/>
          <w:sz w:val="24"/>
          <w:szCs w:val="24"/>
        </w:rPr>
        <w:t>, jak ve společnosti, tak v médiích</w:t>
      </w:r>
      <w:r w:rsidR="00771CEF">
        <w:rPr>
          <w:rFonts w:ascii="Times New Roman" w:hAnsi="Times New Roman" w:cs="Times New Roman"/>
          <w:sz w:val="24"/>
          <w:szCs w:val="24"/>
        </w:rPr>
        <w:t xml:space="preserve">. </w:t>
      </w:r>
      <w:r w:rsidR="00900785">
        <w:rPr>
          <w:rFonts w:ascii="Times New Roman" w:hAnsi="Times New Roman" w:cs="Times New Roman"/>
          <w:sz w:val="24"/>
          <w:szCs w:val="24"/>
        </w:rPr>
        <w:t xml:space="preserve">Komunisté emancipaci žen viděli v jejím zapojení do pracovního procesu. Mezinárodní den žen byl v komunistické režimu jeden z nejvíce preferovaných svátku, na němž </w:t>
      </w:r>
      <w:r w:rsidR="004C3E2F">
        <w:rPr>
          <w:rFonts w:ascii="Times New Roman" w:hAnsi="Times New Roman" w:cs="Times New Roman"/>
          <w:sz w:val="24"/>
          <w:szCs w:val="24"/>
        </w:rPr>
        <w:t xml:space="preserve">demonstrovali </w:t>
      </w:r>
      <w:r w:rsidR="00FF64A9">
        <w:rPr>
          <w:rFonts w:ascii="Times New Roman" w:hAnsi="Times New Roman" w:cs="Times New Roman"/>
          <w:sz w:val="24"/>
          <w:szCs w:val="24"/>
        </w:rPr>
        <w:t>ideologii socialismu</w:t>
      </w:r>
      <w:r w:rsidR="004C3E2F">
        <w:rPr>
          <w:rFonts w:ascii="Times New Roman" w:hAnsi="Times New Roman" w:cs="Times New Roman"/>
          <w:sz w:val="24"/>
          <w:szCs w:val="24"/>
        </w:rPr>
        <w:t>.</w:t>
      </w:r>
      <w:r w:rsidR="00900785">
        <w:rPr>
          <w:rFonts w:ascii="Times New Roman" w:hAnsi="Times New Roman" w:cs="Times New Roman"/>
          <w:sz w:val="24"/>
          <w:szCs w:val="24"/>
        </w:rPr>
        <w:t xml:space="preserve"> </w:t>
      </w:r>
      <w:r w:rsidR="00771CEF">
        <w:rPr>
          <w:rFonts w:ascii="Times New Roman" w:hAnsi="Times New Roman" w:cs="Times New Roman"/>
          <w:sz w:val="24"/>
          <w:szCs w:val="24"/>
        </w:rPr>
        <w:t xml:space="preserve">V této práci budu sledovat, jak </w:t>
      </w:r>
      <w:r w:rsidR="00B82B0E">
        <w:rPr>
          <w:rFonts w:ascii="Times New Roman" w:hAnsi="Times New Roman" w:cs="Times New Roman"/>
          <w:sz w:val="24"/>
          <w:szCs w:val="24"/>
        </w:rPr>
        <w:t>se</w:t>
      </w:r>
      <w:r w:rsidR="00771CEF">
        <w:rPr>
          <w:rFonts w:ascii="Times New Roman" w:hAnsi="Times New Roman" w:cs="Times New Roman"/>
          <w:sz w:val="24"/>
          <w:szCs w:val="24"/>
        </w:rPr>
        <w:t xml:space="preserve"> měnilo mediální</w:t>
      </w:r>
      <w:r w:rsidR="00962884">
        <w:rPr>
          <w:rFonts w:ascii="Times New Roman" w:hAnsi="Times New Roman" w:cs="Times New Roman"/>
          <w:sz w:val="24"/>
          <w:szCs w:val="24"/>
        </w:rPr>
        <w:t xml:space="preserve"> pokrytí a přístup novinářů vůči této události </w:t>
      </w:r>
      <w:r w:rsidR="00771CEF">
        <w:rPr>
          <w:rFonts w:ascii="Times New Roman" w:hAnsi="Times New Roman" w:cs="Times New Roman"/>
          <w:sz w:val="24"/>
          <w:szCs w:val="24"/>
        </w:rPr>
        <w:t xml:space="preserve">během vlády </w:t>
      </w:r>
      <w:r w:rsidR="00026182">
        <w:rPr>
          <w:rFonts w:ascii="Times New Roman" w:hAnsi="Times New Roman" w:cs="Times New Roman"/>
          <w:sz w:val="24"/>
          <w:szCs w:val="24"/>
        </w:rPr>
        <w:t>dominantní</w:t>
      </w:r>
      <w:r w:rsidR="00771CEF">
        <w:rPr>
          <w:rFonts w:ascii="Times New Roman" w:hAnsi="Times New Roman" w:cs="Times New Roman"/>
          <w:sz w:val="24"/>
          <w:szCs w:val="24"/>
        </w:rPr>
        <w:t xml:space="preserve"> politické strany</w:t>
      </w:r>
      <w:r w:rsidR="003C0E3B">
        <w:rPr>
          <w:rFonts w:ascii="Times New Roman" w:hAnsi="Times New Roman" w:cs="Times New Roman"/>
          <w:sz w:val="24"/>
          <w:szCs w:val="24"/>
        </w:rPr>
        <w:t xml:space="preserve"> – Komunistické strany Československa</w:t>
      </w:r>
      <w:r w:rsidR="005569B3">
        <w:rPr>
          <w:rFonts w:ascii="Times New Roman" w:hAnsi="Times New Roman" w:cs="Times New Roman"/>
          <w:sz w:val="24"/>
          <w:szCs w:val="24"/>
        </w:rPr>
        <w:t xml:space="preserve">, skrze </w:t>
      </w:r>
      <w:r w:rsidR="00201600">
        <w:rPr>
          <w:rFonts w:ascii="Times New Roman" w:hAnsi="Times New Roman" w:cs="Times New Roman"/>
          <w:sz w:val="24"/>
          <w:szCs w:val="24"/>
        </w:rPr>
        <w:t>významné</w:t>
      </w:r>
      <w:r w:rsidR="005569B3">
        <w:rPr>
          <w:rFonts w:ascii="Times New Roman" w:hAnsi="Times New Roman" w:cs="Times New Roman"/>
          <w:sz w:val="24"/>
          <w:szCs w:val="24"/>
        </w:rPr>
        <w:t xml:space="preserve"> politické události.</w:t>
      </w:r>
    </w:p>
    <w:p w14:paraId="2A437CB2" w14:textId="4498C3C1" w:rsidR="00201600" w:rsidRDefault="00B82B0E" w:rsidP="00111AE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Komunisté se k moci dostali v roce 1948 a </w:t>
      </w:r>
      <w:r w:rsidR="005963E0">
        <w:rPr>
          <w:rFonts w:ascii="Times New Roman" w:hAnsi="Times New Roman" w:cs="Times New Roman"/>
          <w:sz w:val="24"/>
          <w:szCs w:val="24"/>
        </w:rPr>
        <w:t xml:space="preserve">následkem tohoto převratu </w:t>
      </w:r>
      <w:r>
        <w:rPr>
          <w:rFonts w:ascii="Times New Roman" w:hAnsi="Times New Roman" w:cs="Times New Roman"/>
          <w:sz w:val="24"/>
          <w:szCs w:val="24"/>
        </w:rPr>
        <w:t>nastal</w:t>
      </w:r>
      <w:r w:rsidR="00DC2D21">
        <w:rPr>
          <w:rFonts w:ascii="Times New Roman" w:hAnsi="Times New Roman" w:cs="Times New Roman"/>
          <w:sz w:val="24"/>
          <w:szCs w:val="24"/>
        </w:rPr>
        <w:t>y</w:t>
      </w:r>
      <w:r w:rsidR="005569B3" w:rsidRPr="005569B3">
        <w:rPr>
          <w:rFonts w:ascii="Times New Roman" w:hAnsi="Times New Roman" w:cs="Times New Roman"/>
          <w:sz w:val="24"/>
          <w:szCs w:val="24"/>
        </w:rPr>
        <w:t xml:space="preserve"> </w:t>
      </w:r>
      <w:r w:rsidR="005569B3">
        <w:rPr>
          <w:rFonts w:ascii="Times New Roman" w:hAnsi="Times New Roman" w:cs="Times New Roman"/>
          <w:sz w:val="24"/>
          <w:szCs w:val="24"/>
        </w:rPr>
        <w:t>v Československu</w:t>
      </w:r>
      <w:r>
        <w:rPr>
          <w:rFonts w:ascii="Times New Roman" w:hAnsi="Times New Roman" w:cs="Times New Roman"/>
          <w:sz w:val="24"/>
          <w:szCs w:val="24"/>
        </w:rPr>
        <w:t xml:space="preserve"> </w:t>
      </w:r>
      <w:r w:rsidR="005A377D">
        <w:rPr>
          <w:rFonts w:ascii="Times New Roman" w:hAnsi="Times New Roman" w:cs="Times New Roman"/>
          <w:sz w:val="24"/>
          <w:szCs w:val="24"/>
        </w:rPr>
        <w:t>zásadní</w:t>
      </w:r>
      <w:r>
        <w:rPr>
          <w:rFonts w:ascii="Times New Roman" w:hAnsi="Times New Roman" w:cs="Times New Roman"/>
          <w:sz w:val="24"/>
          <w:szCs w:val="24"/>
        </w:rPr>
        <w:t xml:space="preserve"> společensk</w:t>
      </w:r>
      <w:r w:rsidR="005A377D">
        <w:rPr>
          <w:rFonts w:ascii="Times New Roman" w:hAnsi="Times New Roman" w:cs="Times New Roman"/>
          <w:sz w:val="24"/>
          <w:szCs w:val="24"/>
        </w:rPr>
        <w:t>é</w:t>
      </w:r>
      <w:r>
        <w:rPr>
          <w:rFonts w:ascii="Times New Roman" w:hAnsi="Times New Roman" w:cs="Times New Roman"/>
          <w:sz w:val="24"/>
          <w:szCs w:val="24"/>
        </w:rPr>
        <w:t xml:space="preserve"> i politick</w:t>
      </w:r>
      <w:r w:rsidR="005A377D">
        <w:rPr>
          <w:rFonts w:ascii="Times New Roman" w:hAnsi="Times New Roman" w:cs="Times New Roman"/>
          <w:sz w:val="24"/>
          <w:szCs w:val="24"/>
        </w:rPr>
        <w:t>é</w:t>
      </w:r>
      <w:r>
        <w:rPr>
          <w:rFonts w:ascii="Times New Roman" w:hAnsi="Times New Roman" w:cs="Times New Roman"/>
          <w:sz w:val="24"/>
          <w:szCs w:val="24"/>
        </w:rPr>
        <w:t xml:space="preserve"> změn</w:t>
      </w:r>
      <w:r w:rsidR="005A377D">
        <w:rPr>
          <w:rFonts w:ascii="Times New Roman" w:hAnsi="Times New Roman" w:cs="Times New Roman"/>
          <w:sz w:val="24"/>
          <w:szCs w:val="24"/>
        </w:rPr>
        <w:t xml:space="preserve">y, </w:t>
      </w:r>
      <w:r w:rsidR="00FF64A9">
        <w:rPr>
          <w:rFonts w:ascii="Times New Roman" w:hAnsi="Times New Roman" w:cs="Times New Roman"/>
          <w:sz w:val="24"/>
          <w:szCs w:val="24"/>
        </w:rPr>
        <w:t xml:space="preserve">které zásadním způsobem </w:t>
      </w:r>
      <w:r w:rsidR="005A377D">
        <w:rPr>
          <w:rFonts w:ascii="Times New Roman" w:hAnsi="Times New Roman" w:cs="Times New Roman"/>
          <w:sz w:val="24"/>
          <w:szCs w:val="24"/>
        </w:rPr>
        <w:t xml:space="preserve">ovlivnily podobu společnosti na příštích </w:t>
      </w:r>
      <w:r w:rsidR="00201600">
        <w:rPr>
          <w:rFonts w:ascii="Times New Roman" w:hAnsi="Times New Roman" w:cs="Times New Roman"/>
          <w:sz w:val="24"/>
          <w:szCs w:val="24"/>
        </w:rPr>
        <w:t>čtyřicet let</w:t>
      </w:r>
      <w:r>
        <w:rPr>
          <w:rFonts w:ascii="Times New Roman" w:hAnsi="Times New Roman" w:cs="Times New Roman"/>
          <w:sz w:val="24"/>
          <w:szCs w:val="24"/>
        </w:rPr>
        <w:t>. Nový směr ale nabrala také oblast žurnalistiky</w:t>
      </w:r>
      <w:r w:rsidR="005569B3">
        <w:rPr>
          <w:rFonts w:ascii="Times New Roman" w:hAnsi="Times New Roman" w:cs="Times New Roman"/>
          <w:sz w:val="24"/>
          <w:szCs w:val="24"/>
        </w:rPr>
        <w:t xml:space="preserve"> – č</w:t>
      </w:r>
      <w:r w:rsidR="005963E0">
        <w:rPr>
          <w:rFonts w:ascii="Times New Roman" w:hAnsi="Times New Roman" w:cs="Times New Roman"/>
          <w:sz w:val="24"/>
          <w:szCs w:val="24"/>
        </w:rPr>
        <w:t xml:space="preserve">eskoslovenská </w:t>
      </w:r>
      <w:r>
        <w:rPr>
          <w:rFonts w:ascii="Times New Roman" w:hAnsi="Times New Roman" w:cs="Times New Roman"/>
          <w:sz w:val="24"/>
          <w:szCs w:val="24"/>
        </w:rPr>
        <w:t>média přijala nový model veřejné komunikace</w:t>
      </w:r>
      <w:r w:rsidR="00201600">
        <w:rPr>
          <w:rFonts w:ascii="Times New Roman" w:hAnsi="Times New Roman" w:cs="Times New Roman"/>
          <w:sz w:val="24"/>
          <w:szCs w:val="24"/>
        </w:rPr>
        <w:t>, který lze popsat jako totalitní</w:t>
      </w:r>
      <w:r>
        <w:rPr>
          <w:rFonts w:ascii="Times New Roman" w:hAnsi="Times New Roman" w:cs="Times New Roman"/>
          <w:sz w:val="24"/>
          <w:szCs w:val="24"/>
        </w:rPr>
        <w:t>.</w:t>
      </w:r>
      <w:r w:rsidR="00201600">
        <w:rPr>
          <w:rFonts w:ascii="Times New Roman" w:hAnsi="Times New Roman" w:cs="Times New Roman"/>
          <w:sz w:val="24"/>
          <w:szCs w:val="24"/>
        </w:rPr>
        <w:t xml:space="preserve"> Inspirace v Sovětském svazu byla zásadním parametrem, od kterého se tato změna odvíjela. </w:t>
      </w:r>
      <w:r w:rsidR="005963E0">
        <w:rPr>
          <w:rFonts w:ascii="Times New Roman" w:hAnsi="Times New Roman" w:cs="Times New Roman"/>
          <w:sz w:val="24"/>
          <w:szCs w:val="24"/>
        </w:rPr>
        <w:t xml:space="preserve">Po roce 1948 se Komunistická strana spolu s mocí chopila také řízení těchto médií, což bylo nezbytné k udržení získané moci. </w:t>
      </w:r>
    </w:p>
    <w:p w14:paraId="5255223C" w14:textId="0C63653E" w:rsidR="005A3873" w:rsidRDefault="00C25B96" w:rsidP="00111AE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Rudé právo </w:t>
      </w:r>
      <w:r w:rsidR="005963E0">
        <w:rPr>
          <w:rFonts w:ascii="Times New Roman" w:hAnsi="Times New Roman" w:cs="Times New Roman"/>
          <w:sz w:val="24"/>
          <w:szCs w:val="24"/>
        </w:rPr>
        <w:t xml:space="preserve">se </w:t>
      </w:r>
      <w:r>
        <w:rPr>
          <w:rFonts w:ascii="Times New Roman" w:hAnsi="Times New Roman" w:cs="Times New Roman"/>
          <w:sz w:val="24"/>
          <w:szCs w:val="24"/>
        </w:rPr>
        <w:t xml:space="preserve">po </w:t>
      </w:r>
      <w:r w:rsidR="00B82B0E">
        <w:rPr>
          <w:rFonts w:ascii="Times New Roman" w:hAnsi="Times New Roman" w:cs="Times New Roman"/>
          <w:sz w:val="24"/>
          <w:szCs w:val="24"/>
        </w:rPr>
        <w:t>převratu</w:t>
      </w:r>
      <w:r>
        <w:rPr>
          <w:rFonts w:ascii="Times New Roman" w:hAnsi="Times New Roman" w:cs="Times New Roman"/>
          <w:sz w:val="24"/>
          <w:szCs w:val="24"/>
        </w:rPr>
        <w:t xml:space="preserve"> </w:t>
      </w:r>
      <w:r w:rsidR="005963E0">
        <w:rPr>
          <w:rFonts w:ascii="Times New Roman" w:hAnsi="Times New Roman" w:cs="Times New Roman"/>
          <w:sz w:val="24"/>
          <w:szCs w:val="24"/>
        </w:rPr>
        <w:t xml:space="preserve">stalo </w:t>
      </w:r>
      <w:r>
        <w:rPr>
          <w:rFonts w:ascii="Times New Roman" w:hAnsi="Times New Roman" w:cs="Times New Roman"/>
          <w:sz w:val="24"/>
          <w:szCs w:val="24"/>
        </w:rPr>
        <w:t>hlavním tiskov</w:t>
      </w:r>
      <w:r w:rsidR="00473790">
        <w:rPr>
          <w:rFonts w:ascii="Times New Roman" w:hAnsi="Times New Roman" w:cs="Times New Roman"/>
          <w:sz w:val="24"/>
          <w:szCs w:val="24"/>
        </w:rPr>
        <w:t>ým médiem, které působilo jako vzor v mediálním prostoru. Deník interpretoval události žádoucí ideologickou formou a určoval agendu událostí. Byl tedy</w:t>
      </w:r>
      <w:r w:rsidR="003C0E3B">
        <w:rPr>
          <w:rFonts w:ascii="Times New Roman" w:hAnsi="Times New Roman" w:cs="Times New Roman"/>
          <w:sz w:val="24"/>
          <w:szCs w:val="24"/>
        </w:rPr>
        <w:t xml:space="preserve"> prostorem, kde se nejvíce projevovalo komunistické smýšlení. </w:t>
      </w:r>
      <w:r w:rsidR="00B82B0E">
        <w:rPr>
          <w:rFonts w:ascii="Times New Roman" w:hAnsi="Times New Roman" w:cs="Times New Roman"/>
          <w:sz w:val="24"/>
          <w:szCs w:val="24"/>
        </w:rPr>
        <w:t>V této bakalářské práci proto budu sledovat Mezinárodní den žen na stránkách tohoto československého deníku</w:t>
      </w:r>
      <w:r w:rsidR="00092A4F">
        <w:rPr>
          <w:rFonts w:ascii="Times New Roman" w:hAnsi="Times New Roman" w:cs="Times New Roman"/>
          <w:sz w:val="24"/>
          <w:szCs w:val="24"/>
        </w:rPr>
        <w:t>.</w:t>
      </w:r>
      <w:r w:rsidR="005963E0">
        <w:rPr>
          <w:rFonts w:ascii="Times New Roman" w:hAnsi="Times New Roman" w:cs="Times New Roman"/>
          <w:sz w:val="24"/>
          <w:szCs w:val="24"/>
        </w:rPr>
        <w:t xml:space="preserve"> </w:t>
      </w:r>
      <w:r w:rsidR="00092A4F">
        <w:rPr>
          <w:rFonts w:ascii="Times New Roman" w:hAnsi="Times New Roman" w:cs="Times New Roman"/>
          <w:sz w:val="24"/>
          <w:szCs w:val="24"/>
        </w:rPr>
        <w:t>V</w:t>
      </w:r>
      <w:r w:rsidR="005963E0">
        <w:rPr>
          <w:rFonts w:ascii="Times New Roman" w:hAnsi="Times New Roman" w:cs="Times New Roman"/>
          <w:sz w:val="24"/>
          <w:szCs w:val="24"/>
        </w:rPr>
        <w:t> hlavní části práce se zaměřím na</w:t>
      </w:r>
      <w:r w:rsidR="000E7E8D">
        <w:rPr>
          <w:rFonts w:ascii="Times New Roman" w:hAnsi="Times New Roman" w:cs="Times New Roman"/>
          <w:sz w:val="24"/>
          <w:szCs w:val="24"/>
        </w:rPr>
        <w:t xml:space="preserve"> den 8. </w:t>
      </w:r>
      <w:r w:rsidR="00FB70C2">
        <w:rPr>
          <w:rFonts w:ascii="Times New Roman" w:hAnsi="Times New Roman" w:cs="Times New Roman"/>
          <w:sz w:val="24"/>
          <w:szCs w:val="24"/>
        </w:rPr>
        <w:t xml:space="preserve">a 9. </w:t>
      </w:r>
      <w:r w:rsidR="000E7E8D">
        <w:rPr>
          <w:rFonts w:ascii="Times New Roman" w:hAnsi="Times New Roman" w:cs="Times New Roman"/>
          <w:sz w:val="24"/>
          <w:szCs w:val="24"/>
        </w:rPr>
        <w:t>března, tedy konkrétní den oslavy Mezinárodního dne žen</w:t>
      </w:r>
      <w:r w:rsidR="00FB70C2">
        <w:rPr>
          <w:rFonts w:ascii="Times New Roman" w:hAnsi="Times New Roman" w:cs="Times New Roman"/>
          <w:sz w:val="24"/>
          <w:szCs w:val="24"/>
        </w:rPr>
        <w:t xml:space="preserve"> a </w:t>
      </w:r>
      <w:r w:rsidR="00473790">
        <w:rPr>
          <w:rFonts w:ascii="Times New Roman" w:hAnsi="Times New Roman" w:cs="Times New Roman"/>
          <w:sz w:val="24"/>
          <w:szCs w:val="24"/>
        </w:rPr>
        <w:t>den následující.</w:t>
      </w:r>
      <w:r w:rsidR="00201600">
        <w:rPr>
          <w:rFonts w:ascii="Times New Roman" w:hAnsi="Times New Roman" w:cs="Times New Roman"/>
          <w:sz w:val="24"/>
          <w:szCs w:val="24"/>
        </w:rPr>
        <w:t xml:space="preserve"> Svou pozornost zaměřím na</w:t>
      </w:r>
      <w:r w:rsidR="000E7E8D">
        <w:rPr>
          <w:rFonts w:ascii="Times New Roman" w:hAnsi="Times New Roman" w:cs="Times New Roman"/>
          <w:sz w:val="24"/>
          <w:szCs w:val="24"/>
        </w:rPr>
        <w:t xml:space="preserve"> všechny články, komentáře </w:t>
      </w:r>
      <w:r w:rsidR="00817D87">
        <w:rPr>
          <w:rFonts w:ascii="Times New Roman" w:hAnsi="Times New Roman" w:cs="Times New Roman"/>
          <w:sz w:val="24"/>
          <w:szCs w:val="24"/>
        </w:rPr>
        <w:t xml:space="preserve">a </w:t>
      </w:r>
      <w:r w:rsidR="00201600">
        <w:rPr>
          <w:rFonts w:ascii="Times New Roman" w:hAnsi="Times New Roman" w:cs="Times New Roman"/>
          <w:sz w:val="24"/>
          <w:szCs w:val="24"/>
        </w:rPr>
        <w:t>bude mě zajímat jejich kvantita.</w:t>
      </w:r>
      <w:r w:rsidR="005963E0">
        <w:rPr>
          <w:rFonts w:ascii="Times New Roman" w:hAnsi="Times New Roman" w:cs="Times New Roman"/>
          <w:sz w:val="24"/>
          <w:szCs w:val="24"/>
        </w:rPr>
        <w:t xml:space="preserve"> </w:t>
      </w:r>
      <w:r w:rsidR="00745AF4">
        <w:rPr>
          <w:rFonts w:ascii="Times New Roman" w:hAnsi="Times New Roman" w:cs="Times New Roman"/>
          <w:sz w:val="24"/>
          <w:szCs w:val="24"/>
        </w:rPr>
        <w:t xml:space="preserve">Rovněž mě budou zajímat fotografie, jejichž výběr bude </w:t>
      </w:r>
      <w:r w:rsidR="00817D87">
        <w:rPr>
          <w:rFonts w:ascii="Times New Roman" w:hAnsi="Times New Roman" w:cs="Times New Roman"/>
          <w:sz w:val="24"/>
          <w:szCs w:val="24"/>
        </w:rPr>
        <w:t xml:space="preserve">zařazen </w:t>
      </w:r>
      <w:r w:rsidR="00745AF4">
        <w:rPr>
          <w:rFonts w:ascii="Times New Roman" w:hAnsi="Times New Roman" w:cs="Times New Roman"/>
          <w:sz w:val="24"/>
          <w:szCs w:val="24"/>
        </w:rPr>
        <w:t xml:space="preserve">v přílohách práce, jelikož </w:t>
      </w:r>
      <w:proofErr w:type="gramStart"/>
      <w:r w:rsidR="00745AF4">
        <w:rPr>
          <w:rFonts w:ascii="Times New Roman" w:hAnsi="Times New Roman" w:cs="Times New Roman"/>
          <w:sz w:val="24"/>
          <w:szCs w:val="24"/>
        </w:rPr>
        <w:t>tvoří</w:t>
      </w:r>
      <w:proofErr w:type="gramEnd"/>
      <w:r w:rsidR="00817D87">
        <w:rPr>
          <w:rFonts w:ascii="Times New Roman" w:hAnsi="Times New Roman" w:cs="Times New Roman"/>
          <w:sz w:val="24"/>
          <w:szCs w:val="24"/>
        </w:rPr>
        <w:t xml:space="preserve"> nedílnou součást mediálního obrazu MDŽ a pomohou demonstrovat obrazy žen v jednotlivých obdobích. </w:t>
      </w:r>
    </w:p>
    <w:p w14:paraId="5208229D" w14:textId="13449B9B" w:rsidR="005A3873" w:rsidRDefault="003C0E3B" w:rsidP="00111AE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V práci se zaměřím na </w:t>
      </w:r>
      <w:r w:rsidR="00AD738D">
        <w:rPr>
          <w:rFonts w:ascii="Times New Roman" w:hAnsi="Times New Roman" w:cs="Times New Roman"/>
          <w:sz w:val="24"/>
          <w:szCs w:val="24"/>
        </w:rPr>
        <w:t>tři</w:t>
      </w:r>
      <w:r>
        <w:rPr>
          <w:rFonts w:ascii="Times New Roman" w:hAnsi="Times New Roman" w:cs="Times New Roman"/>
          <w:sz w:val="24"/>
          <w:szCs w:val="24"/>
        </w:rPr>
        <w:t xml:space="preserve"> časová období, která budu komparovat. První bude přelom 40. a 50. let, konkrétně </w:t>
      </w:r>
      <w:r w:rsidR="005963E0">
        <w:rPr>
          <w:rFonts w:ascii="Times New Roman" w:hAnsi="Times New Roman" w:cs="Times New Roman"/>
          <w:sz w:val="24"/>
          <w:szCs w:val="24"/>
        </w:rPr>
        <w:t>hodlám</w:t>
      </w:r>
      <w:r>
        <w:rPr>
          <w:rFonts w:ascii="Times New Roman" w:hAnsi="Times New Roman" w:cs="Times New Roman"/>
          <w:sz w:val="24"/>
          <w:szCs w:val="24"/>
        </w:rPr>
        <w:t xml:space="preserve"> analyzovat období od roku 1948 až 1953.</w:t>
      </w:r>
      <w:r w:rsidR="00CC59D4">
        <w:rPr>
          <w:rFonts w:ascii="Times New Roman" w:hAnsi="Times New Roman" w:cs="Times New Roman"/>
          <w:sz w:val="24"/>
          <w:szCs w:val="24"/>
        </w:rPr>
        <w:t xml:space="preserve"> </w:t>
      </w:r>
      <w:r>
        <w:rPr>
          <w:rFonts w:ascii="Times New Roman" w:hAnsi="Times New Roman" w:cs="Times New Roman"/>
          <w:sz w:val="24"/>
          <w:szCs w:val="24"/>
        </w:rPr>
        <w:t>Rok 1948 je stěžejní, jelikož došlo</w:t>
      </w:r>
      <w:r w:rsidR="00037EA2">
        <w:rPr>
          <w:rFonts w:ascii="Times New Roman" w:hAnsi="Times New Roman" w:cs="Times New Roman"/>
          <w:sz w:val="24"/>
          <w:szCs w:val="24"/>
        </w:rPr>
        <w:t>,</w:t>
      </w:r>
      <w:r>
        <w:rPr>
          <w:rFonts w:ascii="Times New Roman" w:hAnsi="Times New Roman" w:cs="Times New Roman"/>
          <w:sz w:val="24"/>
          <w:szCs w:val="24"/>
        </w:rPr>
        <w:t xml:space="preserve"> k již zmiňovanému únorovému převratu a</w:t>
      </w:r>
      <w:r w:rsidR="00037EA2">
        <w:rPr>
          <w:rFonts w:ascii="Times New Roman" w:hAnsi="Times New Roman" w:cs="Times New Roman"/>
          <w:sz w:val="24"/>
          <w:szCs w:val="24"/>
        </w:rPr>
        <w:t xml:space="preserve"> nastoupení komunistů k moci. </w:t>
      </w:r>
      <w:r w:rsidR="00B82B0E">
        <w:rPr>
          <w:rFonts w:ascii="Times New Roman" w:hAnsi="Times New Roman" w:cs="Times New Roman"/>
          <w:sz w:val="24"/>
          <w:szCs w:val="24"/>
        </w:rPr>
        <w:t>První č</w:t>
      </w:r>
      <w:r w:rsidR="00BB1EF5">
        <w:rPr>
          <w:rFonts w:ascii="Times New Roman" w:hAnsi="Times New Roman" w:cs="Times New Roman"/>
          <w:sz w:val="24"/>
          <w:szCs w:val="24"/>
        </w:rPr>
        <w:t xml:space="preserve">asové období ohraničím rokem 1953. </w:t>
      </w:r>
      <w:r w:rsidR="00037EA2">
        <w:rPr>
          <w:rFonts w:ascii="Times New Roman" w:hAnsi="Times New Roman" w:cs="Times New Roman"/>
          <w:sz w:val="24"/>
          <w:szCs w:val="24"/>
        </w:rPr>
        <w:t xml:space="preserve">Rok 1953 znamenal </w:t>
      </w:r>
      <w:r w:rsidR="00B82B0E">
        <w:rPr>
          <w:rFonts w:ascii="Times New Roman" w:hAnsi="Times New Roman" w:cs="Times New Roman"/>
          <w:sz w:val="24"/>
          <w:szCs w:val="24"/>
        </w:rPr>
        <w:t>velkou změnu</w:t>
      </w:r>
      <w:r w:rsidR="00037EA2">
        <w:rPr>
          <w:rFonts w:ascii="Times New Roman" w:hAnsi="Times New Roman" w:cs="Times New Roman"/>
          <w:sz w:val="24"/>
          <w:szCs w:val="24"/>
        </w:rPr>
        <w:t xml:space="preserve"> </w:t>
      </w:r>
      <w:r w:rsidR="00037EA2">
        <w:rPr>
          <w:rFonts w:ascii="Times New Roman" w:hAnsi="Times New Roman" w:cs="Times New Roman"/>
          <w:sz w:val="24"/>
          <w:szCs w:val="24"/>
        </w:rPr>
        <w:lastRenderedPageBreak/>
        <w:t xml:space="preserve">v socialistické společnosti, z důvodu smrti Josifa Stalina – ruského </w:t>
      </w:r>
      <w:r w:rsidR="007A6498">
        <w:rPr>
          <w:rFonts w:ascii="Times New Roman" w:hAnsi="Times New Roman" w:cs="Times New Roman"/>
          <w:sz w:val="24"/>
          <w:szCs w:val="24"/>
        </w:rPr>
        <w:t>vůdce</w:t>
      </w:r>
      <w:r w:rsidR="00037EA2">
        <w:rPr>
          <w:rFonts w:ascii="Times New Roman" w:hAnsi="Times New Roman" w:cs="Times New Roman"/>
          <w:sz w:val="24"/>
          <w:szCs w:val="24"/>
        </w:rPr>
        <w:t xml:space="preserve"> a hlavního představitele socialistické </w:t>
      </w:r>
      <w:r w:rsidR="007A6498">
        <w:rPr>
          <w:rFonts w:ascii="Times New Roman" w:hAnsi="Times New Roman" w:cs="Times New Roman"/>
          <w:sz w:val="24"/>
          <w:szCs w:val="24"/>
        </w:rPr>
        <w:t>diktatury</w:t>
      </w:r>
      <w:r w:rsidR="00092A4F">
        <w:rPr>
          <w:rFonts w:ascii="Times New Roman" w:hAnsi="Times New Roman" w:cs="Times New Roman"/>
          <w:sz w:val="24"/>
          <w:szCs w:val="24"/>
        </w:rPr>
        <w:t xml:space="preserve"> </w:t>
      </w:r>
      <w:r w:rsidR="00037EA2">
        <w:rPr>
          <w:rFonts w:ascii="Times New Roman" w:hAnsi="Times New Roman" w:cs="Times New Roman"/>
          <w:sz w:val="24"/>
          <w:szCs w:val="24"/>
        </w:rPr>
        <w:t>v</w:t>
      </w:r>
      <w:r w:rsidR="00092A4F">
        <w:rPr>
          <w:rFonts w:ascii="Times New Roman" w:hAnsi="Times New Roman" w:cs="Times New Roman"/>
          <w:sz w:val="24"/>
          <w:szCs w:val="24"/>
        </w:rPr>
        <w:t xml:space="preserve"> </w:t>
      </w:r>
      <w:r w:rsidR="00037EA2">
        <w:rPr>
          <w:rFonts w:ascii="Times New Roman" w:hAnsi="Times New Roman" w:cs="Times New Roman"/>
          <w:sz w:val="24"/>
          <w:szCs w:val="24"/>
        </w:rPr>
        <w:t>Sovětském svazu</w:t>
      </w:r>
      <w:r w:rsidR="007A6498">
        <w:rPr>
          <w:rFonts w:ascii="Times New Roman" w:hAnsi="Times New Roman" w:cs="Times New Roman"/>
          <w:sz w:val="24"/>
          <w:szCs w:val="24"/>
        </w:rPr>
        <w:t>, kter</w:t>
      </w:r>
      <w:r w:rsidR="004C0229">
        <w:rPr>
          <w:rFonts w:ascii="Times New Roman" w:hAnsi="Times New Roman" w:cs="Times New Roman"/>
          <w:sz w:val="24"/>
          <w:szCs w:val="24"/>
        </w:rPr>
        <w:t>á</w:t>
      </w:r>
      <w:r w:rsidR="00037EA2">
        <w:rPr>
          <w:rFonts w:ascii="Times New Roman" w:hAnsi="Times New Roman" w:cs="Times New Roman"/>
          <w:sz w:val="24"/>
          <w:szCs w:val="24"/>
        </w:rPr>
        <w:t xml:space="preserve"> fungoval</w:t>
      </w:r>
      <w:r w:rsidR="004C0229">
        <w:rPr>
          <w:rFonts w:ascii="Times New Roman" w:hAnsi="Times New Roman" w:cs="Times New Roman"/>
          <w:sz w:val="24"/>
          <w:szCs w:val="24"/>
        </w:rPr>
        <w:t>a</w:t>
      </w:r>
      <w:r w:rsidR="00037EA2">
        <w:rPr>
          <w:rFonts w:ascii="Times New Roman" w:hAnsi="Times New Roman" w:cs="Times New Roman"/>
          <w:sz w:val="24"/>
          <w:szCs w:val="24"/>
        </w:rPr>
        <w:t xml:space="preserve"> </w:t>
      </w:r>
      <w:r w:rsidR="007A6498">
        <w:rPr>
          <w:rFonts w:ascii="Times New Roman" w:hAnsi="Times New Roman" w:cs="Times New Roman"/>
          <w:sz w:val="24"/>
          <w:szCs w:val="24"/>
        </w:rPr>
        <w:t xml:space="preserve">jako vzor pro </w:t>
      </w:r>
      <w:r w:rsidR="00037EA2">
        <w:rPr>
          <w:rFonts w:ascii="Times New Roman" w:hAnsi="Times New Roman" w:cs="Times New Roman"/>
          <w:sz w:val="24"/>
          <w:szCs w:val="24"/>
        </w:rPr>
        <w:t>komunistický režim v Československu. Tato událost představovala změnu v socialistickém východním bloku, který se náhle ocitnul bez vůdce.</w:t>
      </w:r>
      <w:r w:rsidR="00DD64F9">
        <w:rPr>
          <w:rFonts w:ascii="Times New Roman" w:hAnsi="Times New Roman" w:cs="Times New Roman"/>
          <w:sz w:val="24"/>
          <w:szCs w:val="24"/>
        </w:rPr>
        <w:t xml:space="preserve"> </w:t>
      </w:r>
      <w:r w:rsidR="007A6498">
        <w:rPr>
          <w:rFonts w:ascii="Times New Roman" w:hAnsi="Times New Roman" w:cs="Times New Roman"/>
          <w:sz w:val="24"/>
          <w:szCs w:val="24"/>
        </w:rPr>
        <w:t>K</w:t>
      </w:r>
      <w:r w:rsidR="00DD64F9">
        <w:rPr>
          <w:rFonts w:ascii="Times New Roman" w:hAnsi="Times New Roman" w:cs="Times New Roman"/>
          <w:sz w:val="24"/>
          <w:szCs w:val="24"/>
        </w:rPr>
        <w:t> jeho smrti došlo 5. března 1953, tedy tři dny před oslavami Mezinárodního dne žen</w:t>
      </w:r>
      <w:r w:rsidR="007A6498">
        <w:rPr>
          <w:rFonts w:ascii="Times New Roman" w:hAnsi="Times New Roman" w:cs="Times New Roman"/>
          <w:sz w:val="24"/>
          <w:szCs w:val="24"/>
        </w:rPr>
        <w:t>. Předmětem mého zájmu tedy bude, zda tato událost měla vliv na mediální zobrazení svátku žen.</w:t>
      </w:r>
      <w:r w:rsidR="00FF7333">
        <w:rPr>
          <w:rFonts w:ascii="Times New Roman" w:hAnsi="Times New Roman" w:cs="Times New Roman"/>
          <w:sz w:val="24"/>
          <w:szCs w:val="24"/>
        </w:rPr>
        <w:t xml:space="preserve"> Nedlouho poté 14. března zemřel rovněž tehdejší prezident Československé republiky Klement Gottw</w:t>
      </w:r>
      <w:r w:rsidR="00EF21A8">
        <w:rPr>
          <w:rFonts w:ascii="Times New Roman" w:hAnsi="Times New Roman" w:cs="Times New Roman"/>
          <w:sz w:val="24"/>
          <w:szCs w:val="24"/>
        </w:rPr>
        <w:t>al</w:t>
      </w:r>
      <w:r w:rsidR="00FF7333">
        <w:rPr>
          <w:rFonts w:ascii="Times New Roman" w:hAnsi="Times New Roman" w:cs="Times New Roman"/>
          <w:sz w:val="24"/>
          <w:szCs w:val="24"/>
        </w:rPr>
        <w:t>d</w:t>
      </w:r>
      <w:r w:rsidR="004C3E2F">
        <w:rPr>
          <w:rFonts w:ascii="Times New Roman" w:hAnsi="Times New Roman" w:cs="Times New Roman"/>
          <w:sz w:val="24"/>
          <w:szCs w:val="24"/>
        </w:rPr>
        <w:t>, což v rámci československých poměrů byla rovněž významná změna.</w:t>
      </w:r>
    </w:p>
    <w:p w14:paraId="2E895674" w14:textId="44B6E134" w:rsidR="005A3873" w:rsidRDefault="00037EA2" w:rsidP="00111AE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Druhé období, které v práci budu analyzovat </w:t>
      </w:r>
      <w:r w:rsidR="003C56CC">
        <w:rPr>
          <w:rFonts w:ascii="Times New Roman" w:hAnsi="Times New Roman" w:cs="Times New Roman"/>
          <w:sz w:val="24"/>
          <w:szCs w:val="24"/>
        </w:rPr>
        <w:t>je</w:t>
      </w:r>
      <w:r>
        <w:rPr>
          <w:rFonts w:ascii="Times New Roman" w:hAnsi="Times New Roman" w:cs="Times New Roman"/>
          <w:sz w:val="24"/>
          <w:szCs w:val="24"/>
        </w:rPr>
        <w:t xml:space="preserve"> přelom 50. a 60. let</w:t>
      </w:r>
      <w:r w:rsidR="003C56CC">
        <w:rPr>
          <w:rFonts w:ascii="Times New Roman" w:hAnsi="Times New Roman" w:cs="Times New Roman"/>
          <w:sz w:val="24"/>
          <w:szCs w:val="24"/>
        </w:rPr>
        <w:t>,</w:t>
      </w:r>
      <w:r>
        <w:rPr>
          <w:rFonts w:ascii="Times New Roman" w:hAnsi="Times New Roman" w:cs="Times New Roman"/>
          <w:sz w:val="24"/>
          <w:szCs w:val="24"/>
        </w:rPr>
        <w:t xml:space="preserve"> </w:t>
      </w:r>
      <w:r w:rsidR="003C56CC">
        <w:rPr>
          <w:rFonts w:ascii="Times New Roman" w:hAnsi="Times New Roman" w:cs="Times New Roman"/>
          <w:sz w:val="24"/>
          <w:szCs w:val="24"/>
        </w:rPr>
        <w:t>k</w:t>
      </w:r>
      <w:r w:rsidR="00BB1EF5">
        <w:rPr>
          <w:rFonts w:ascii="Times New Roman" w:hAnsi="Times New Roman" w:cs="Times New Roman"/>
          <w:sz w:val="24"/>
          <w:szCs w:val="24"/>
        </w:rPr>
        <w:t xml:space="preserve">onkrétně od roku 1958 až </w:t>
      </w:r>
      <w:r w:rsidR="003C56CC">
        <w:rPr>
          <w:rFonts w:ascii="Times New Roman" w:hAnsi="Times New Roman" w:cs="Times New Roman"/>
          <w:sz w:val="24"/>
          <w:szCs w:val="24"/>
        </w:rPr>
        <w:t xml:space="preserve">do roku </w:t>
      </w:r>
      <w:r w:rsidR="00BB1EF5">
        <w:rPr>
          <w:rFonts w:ascii="Times New Roman" w:hAnsi="Times New Roman" w:cs="Times New Roman"/>
          <w:sz w:val="24"/>
          <w:szCs w:val="24"/>
        </w:rPr>
        <w:t>196</w:t>
      </w:r>
      <w:r w:rsidR="005569B3">
        <w:rPr>
          <w:rFonts w:ascii="Times New Roman" w:hAnsi="Times New Roman" w:cs="Times New Roman"/>
          <w:sz w:val="24"/>
          <w:szCs w:val="24"/>
        </w:rPr>
        <w:t>3</w:t>
      </w:r>
      <w:r w:rsidR="00BB1EF5">
        <w:rPr>
          <w:rFonts w:ascii="Times New Roman" w:hAnsi="Times New Roman" w:cs="Times New Roman"/>
          <w:sz w:val="24"/>
          <w:szCs w:val="24"/>
        </w:rPr>
        <w:t>.</w:t>
      </w:r>
      <w:r w:rsidR="00CC59D4">
        <w:rPr>
          <w:rFonts w:ascii="Times New Roman" w:hAnsi="Times New Roman" w:cs="Times New Roman"/>
          <w:sz w:val="24"/>
          <w:szCs w:val="24"/>
        </w:rPr>
        <w:t xml:space="preserve"> Rok 1958 byl pro Československo rovněž politicky významný, jelikož se jednalo o první rok Antonína Novotného ve funkci prezidenta republiky.</w:t>
      </w:r>
      <w:r w:rsidR="00026182">
        <w:rPr>
          <w:rFonts w:ascii="Times New Roman" w:hAnsi="Times New Roman" w:cs="Times New Roman"/>
          <w:sz w:val="24"/>
          <w:szCs w:val="24"/>
        </w:rPr>
        <w:t xml:space="preserve"> </w:t>
      </w:r>
      <w:r w:rsidR="00EF21A8">
        <w:rPr>
          <w:rFonts w:ascii="Times New Roman" w:hAnsi="Times New Roman" w:cs="Times New Roman"/>
          <w:sz w:val="24"/>
          <w:szCs w:val="24"/>
        </w:rPr>
        <w:t>V roce 1960 rovněž vznikla nová ústava, která přejmenovala stát na Československou socialistickou republiku.</w:t>
      </w:r>
      <w:r w:rsidR="003C56CC">
        <w:rPr>
          <w:rFonts w:ascii="Times New Roman" w:hAnsi="Times New Roman" w:cs="Times New Roman"/>
          <w:sz w:val="24"/>
          <w:szCs w:val="24"/>
        </w:rPr>
        <w:t xml:space="preserve"> Nová ústava</w:t>
      </w:r>
      <w:r w:rsidR="00975446">
        <w:rPr>
          <w:rFonts w:ascii="Times New Roman" w:hAnsi="Times New Roman" w:cs="Times New Roman"/>
          <w:sz w:val="24"/>
          <w:szCs w:val="24"/>
        </w:rPr>
        <w:t xml:space="preserve"> nově</w:t>
      </w:r>
      <w:r w:rsidR="003C56CC">
        <w:rPr>
          <w:rFonts w:ascii="Times New Roman" w:hAnsi="Times New Roman" w:cs="Times New Roman"/>
          <w:sz w:val="24"/>
          <w:szCs w:val="24"/>
        </w:rPr>
        <w:t xml:space="preserve"> věnovala článek 27 rovnoprávnému uplatnění žen v rodině, v práci a ve veřejné činnosti</w:t>
      </w:r>
      <w:r w:rsidR="00975446">
        <w:rPr>
          <w:rFonts w:ascii="Times New Roman" w:hAnsi="Times New Roman" w:cs="Times New Roman"/>
          <w:sz w:val="24"/>
          <w:szCs w:val="24"/>
        </w:rPr>
        <w:t xml:space="preserve"> úpravou pracovních podmínek. </w:t>
      </w:r>
      <w:r w:rsidR="00DD64F9">
        <w:rPr>
          <w:rFonts w:ascii="Times New Roman" w:hAnsi="Times New Roman" w:cs="Times New Roman"/>
          <w:sz w:val="24"/>
          <w:szCs w:val="24"/>
        </w:rPr>
        <w:t xml:space="preserve">Rok 1963 bude představovat ukončení tohoto časového období. </w:t>
      </w:r>
      <w:r w:rsidR="00DD64F9" w:rsidRPr="007A5FB7">
        <w:rPr>
          <w:rFonts w:ascii="Times New Roman" w:hAnsi="Times New Roman" w:cs="Times New Roman"/>
          <w:sz w:val="24"/>
          <w:szCs w:val="24"/>
        </w:rPr>
        <w:t>V</w:t>
      </w:r>
      <w:r w:rsidR="007A5FB7">
        <w:rPr>
          <w:rFonts w:ascii="Times New Roman" w:hAnsi="Times New Roman" w:cs="Times New Roman"/>
          <w:sz w:val="24"/>
          <w:szCs w:val="24"/>
        </w:rPr>
        <w:t> celé řadě publikací</w:t>
      </w:r>
      <w:r w:rsidR="00DD64F9" w:rsidRPr="007A5FB7">
        <w:rPr>
          <w:rFonts w:ascii="Times New Roman" w:hAnsi="Times New Roman" w:cs="Times New Roman"/>
          <w:sz w:val="24"/>
          <w:szCs w:val="24"/>
        </w:rPr>
        <w:t xml:space="preserve"> se</w:t>
      </w:r>
      <w:r w:rsidR="00DC2D21" w:rsidRPr="007A5FB7">
        <w:rPr>
          <w:rFonts w:ascii="Times New Roman" w:hAnsi="Times New Roman" w:cs="Times New Roman"/>
          <w:sz w:val="24"/>
          <w:szCs w:val="24"/>
        </w:rPr>
        <w:t xml:space="preserve"> o šedesátých letech</w:t>
      </w:r>
      <w:r w:rsidR="0092292A" w:rsidRPr="007A5FB7">
        <w:rPr>
          <w:rFonts w:ascii="Times New Roman" w:hAnsi="Times New Roman" w:cs="Times New Roman"/>
          <w:sz w:val="24"/>
          <w:szCs w:val="24"/>
        </w:rPr>
        <w:t xml:space="preserve"> </w:t>
      </w:r>
      <w:r w:rsidR="00DD64F9" w:rsidRPr="007A5FB7">
        <w:rPr>
          <w:rFonts w:ascii="Times New Roman" w:hAnsi="Times New Roman" w:cs="Times New Roman"/>
          <w:sz w:val="24"/>
          <w:szCs w:val="24"/>
        </w:rPr>
        <w:t>mluví jako o čase, kdy došlo k erozi komunistického systému</w:t>
      </w:r>
      <w:r w:rsidR="00111FEF" w:rsidRPr="007A5FB7">
        <w:rPr>
          <w:rFonts w:ascii="Times New Roman" w:hAnsi="Times New Roman" w:cs="Times New Roman"/>
          <w:sz w:val="24"/>
          <w:szCs w:val="24"/>
        </w:rPr>
        <w:t>,</w:t>
      </w:r>
      <w:r w:rsidR="00DD64F9" w:rsidRPr="007A5FB7">
        <w:rPr>
          <w:rFonts w:ascii="Times New Roman" w:hAnsi="Times New Roman" w:cs="Times New Roman"/>
          <w:sz w:val="24"/>
          <w:szCs w:val="24"/>
        </w:rPr>
        <w:t xml:space="preserve"> tehdy již Československé socialistické republiky</w:t>
      </w:r>
      <w:r w:rsidR="0092292A" w:rsidRPr="007A5FB7">
        <w:rPr>
          <w:rFonts w:ascii="Times New Roman" w:hAnsi="Times New Roman" w:cs="Times New Roman"/>
          <w:sz w:val="24"/>
          <w:szCs w:val="24"/>
        </w:rPr>
        <w:t>, které vyvrcholilo Pražským jarem.</w:t>
      </w:r>
      <w:r w:rsidR="007A5FB7" w:rsidRPr="007A5FB7">
        <w:rPr>
          <w:rStyle w:val="Znakapoznpodarou"/>
          <w:rFonts w:ascii="Times New Roman" w:hAnsi="Times New Roman" w:cs="Times New Roman"/>
          <w:sz w:val="24"/>
          <w:szCs w:val="24"/>
        </w:rPr>
        <w:footnoteReference w:id="1"/>
      </w:r>
      <w:r w:rsidR="00D37BF8" w:rsidRPr="007A5FB7">
        <w:rPr>
          <w:rFonts w:ascii="Times New Roman" w:hAnsi="Times New Roman" w:cs="Times New Roman"/>
          <w:sz w:val="24"/>
          <w:szCs w:val="24"/>
        </w:rPr>
        <w:t xml:space="preserve"> </w:t>
      </w:r>
    </w:p>
    <w:p w14:paraId="64939D20" w14:textId="70129C8B" w:rsidR="00AD738D" w:rsidRDefault="00AD738D" w:rsidP="00111AE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Třetí a poslední </w:t>
      </w:r>
      <w:r w:rsidR="00272DFB">
        <w:rPr>
          <w:rFonts w:ascii="Times New Roman" w:hAnsi="Times New Roman" w:cs="Times New Roman"/>
          <w:sz w:val="24"/>
          <w:szCs w:val="24"/>
        </w:rPr>
        <w:t>zkouman</w:t>
      </w:r>
      <w:r w:rsidR="00372B5E">
        <w:rPr>
          <w:rFonts w:ascii="Times New Roman" w:hAnsi="Times New Roman" w:cs="Times New Roman"/>
          <w:sz w:val="24"/>
          <w:szCs w:val="24"/>
        </w:rPr>
        <w:t>ým</w:t>
      </w:r>
      <w:r w:rsidR="00272DFB">
        <w:rPr>
          <w:rFonts w:ascii="Times New Roman" w:hAnsi="Times New Roman" w:cs="Times New Roman"/>
          <w:sz w:val="24"/>
          <w:szCs w:val="24"/>
        </w:rPr>
        <w:t xml:space="preserve"> </w:t>
      </w:r>
      <w:r>
        <w:rPr>
          <w:rFonts w:ascii="Times New Roman" w:hAnsi="Times New Roman" w:cs="Times New Roman"/>
          <w:sz w:val="24"/>
          <w:szCs w:val="24"/>
        </w:rPr>
        <w:t>období</w:t>
      </w:r>
      <w:r w:rsidR="00372B5E">
        <w:rPr>
          <w:rFonts w:ascii="Times New Roman" w:hAnsi="Times New Roman" w:cs="Times New Roman"/>
          <w:sz w:val="24"/>
          <w:szCs w:val="24"/>
        </w:rPr>
        <w:t>m</w:t>
      </w:r>
      <w:r>
        <w:rPr>
          <w:rFonts w:ascii="Times New Roman" w:hAnsi="Times New Roman" w:cs="Times New Roman"/>
          <w:sz w:val="24"/>
          <w:szCs w:val="24"/>
        </w:rPr>
        <w:t xml:space="preserve"> bude přelom 60. a 70. let,</w:t>
      </w:r>
      <w:r w:rsidR="00372B5E">
        <w:rPr>
          <w:rFonts w:ascii="Times New Roman" w:hAnsi="Times New Roman" w:cs="Times New Roman"/>
          <w:sz w:val="24"/>
          <w:szCs w:val="24"/>
        </w:rPr>
        <w:t xml:space="preserve"> opět</w:t>
      </w:r>
      <w:r>
        <w:rPr>
          <w:rFonts w:ascii="Times New Roman" w:hAnsi="Times New Roman" w:cs="Times New Roman"/>
          <w:sz w:val="24"/>
          <w:szCs w:val="24"/>
        </w:rPr>
        <w:t xml:space="preserve"> od roku 1968 až </w:t>
      </w:r>
      <w:r w:rsidR="004C0229">
        <w:rPr>
          <w:rFonts w:ascii="Times New Roman" w:hAnsi="Times New Roman" w:cs="Times New Roman"/>
          <w:sz w:val="24"/>
          <w:szCs w:val="24"/>
        </w:rPr>
        <w:t xml:space="preserve">do roku </w:t>
      </w:r>
      <w:r>
        <w:rPr>
          <w:rFonts w:ascii="Times New Roman" w:hAnsi="Times New Roman" w:cs="Times New Roman"/>
          <w:sz w:val="24"/>
          <w:szCs w:val="24"/>
        </w:rPr>
        <w:t xml:space="preserve">1973. Konec 60. let v Československu </w:t>
      </w:r>
      <w:r w:rsidR="00272DFB">
        <w:rPr>
          <w:rFonts w:ascii="Times New Roman" w:hAnsi="Times New Roman" w:cs="Times New Roman"/>
          <w:sz w:val="24"/>
          <w:szCs w:val="24"/>
        </w:rPr>
        <w:t xml:space="preserve">byl obdobím takzvaného </w:t>
      </w:r>
      <w:r>
        <w:rPr>
          <w:rFonts w:ascii="Times New Roman" w:hAnsi="Times New Roman" w:cs="Times New Roman"/>
          <w:sz w:val="24"/>
          <w:szCs w:val="24"/>
        </w:rPr>
        <w:t>Pražské</w:t>
      </w:r>
      <w:r w:rsidR="00272DFB">
        <w:rPr>
          <w:rFonts w:ascii="Times New Roman" w:hAnsi="Times New Roman" w:cs="Times New Roman"/>
          <w:sz w:val="24"/>
          <w:szCs w:val="24"/>
        </w:rPr>
        <w:t>ho</w:t>
      </w:r>
      <w:r>
        <w:rPr>
          <w:rFonts w:ascii="Times New Roman" w:hAnsi="Times New Roman" w:cs="Times New Roman"/>
          <w:sz w:val="24"/>
          <w:szCs w:val="24"/>
        </w:rPr>
        <w:t xml:space="preserve"> jar</w:t>
      </w:r>
      <w:r w:rsidR="00272DFB">
        <w:rPr>
          <w:rFonts w:ascii="Times New Roman" w:hAnsi="Times New Roman" w:cs="Times New Roman"/>
          <w:sz w:val="24"/>
          <w:szCs w:val="24"/>
        </w:rPr>
        <w:t>a</w:t>
      </w:r>
      <w:r>
        <w:rPr>
          <w:rFonts w:ascii="Times New Roman" w:hAnsi="Times New Roman" w:cs="Times New Roman"/>
          <w:sz w:val="24"/>
          <w:szCs w:val="24"/>
        </w:rPr>
        <w:t>, tedy</w:t>
      </w:r>
      <w:r w:rsidR="0029737B">
        <w:rPr>
          <w:rFonts w:ascii="Times New Roman" w:hAnsi="Times New Roman" w:cs="Times New Roman"/>
          <w:sz w:val="24"/>
          <w:szCs w:val="24"/>
        </w:rPr>
        <w:t xml:space="preserve"> </w:t>
      </w:r>
      <w:r>
        <w:rPr>
          <w:rFonts w:ascii="Times New Roman" w:hAnsi="Times New Roman" w:cs="Times New Roman"/>
          <w:sz w:val="24"/>
          <w:szCs w:val="24"/>
        </w:rPr>
        <w:t>politického uvolňování</w:t>
      </w:r>
      <w:r w:rsidR="00272DFB">
        <w:rPr>
          <w:rFonts w:ascii="Times New Roman" w:hAnsi="Times New Roman" w:cs="Times New Roman"/>
          <w:sz w:val="24"/>
          <w:szCs w:val="24"/>
        </w:rPr>
        <w:t>. Vů</w:t>
      </w:r>
      <w:r>
        <w:rPr>
          <w:rFonts w:ascii="Times New Roman" w:hAnsi="Times New Roman" w:cs="Times New Roman"/>
          <w:sz w:val="24"/>
          <w:szCs w:val="24"/>
        </w:rPr>
        <w:t>bec poprvé od nástupu komunistů k moci byla</w:t>
      </w:r>
      <w:r w:rsidR="00272DFB">
        <w:rPr>
          <w:rFonts w:ascii="Times New Roman" w:hAnsi="Times New Roman" w:cs="Times New Roman"/>
          <w:sz w:val="24"/>
          <w:szCs w:val="24"/>
        </w:rPr>
        <w:t xml:space="preserve"> v březnu roku 1968 </w:t>
      </w:r>
      <w:r w:rsidR="0029737B">
        <w:rPr>
          <w:rFonts w:ascii="Times New Roman" w:hAnsi="Times New Roman" w:cs="Times New Roman"/>
          <w:sz w:val="24"/>
          <w:szCs w:val="24"/>
        </w:rPr>
        <w:t>z</w:t>
      </w:r>
      <w:r w:rsidR="00272DFB">
        <w:rPr>
          <w:rFonts w:ascii="Times New Roman" w:hAnsi="Times New Roman" w:cs="Times New Roman"/>
          <w:sz w:val="24"/>
          <w:szCs w:val="24"/>
        </w:rPr>
        <w:t xml:space="preserve">rušena cenzura, což výrazným způsobem ovlivnilo obsah dosavadních periodik. </w:t>
      </w:r>
      <w:r w:rsidR="0029737B">
        <w:rPr>
          <w:rFonts w:ascii="Times New Roman" w:hAnsi="Times New Roman" w:cs="Times New Roman"/>
          <w:sz w:val="24"/>
          <w:szCs w:val="24"/>
        </w:rPr>
        <w:t>Jelikož byl Mezinárodní den žen svátek h</w:t>
      </w:r>
      <w:r w:rsidR="004C3E2F">
        <w:rPr>
          <w:rFonts w:ascii="Times New Roman" w:hAnsi="Times New Roman" w:cs="Times New Roman"/>
          <w:sz w:val="24"/>
          <w:szCs w:val="24"/>
        </w:rPr>
        <w:t>ojně využívaný v propagandě</w:t>
      </w:r>
      <w:r w:rsidR="0029737B">
        <w:rPr>
          <w:rFonts w:ascii="Times New Roman" w:hAnsi="Times New Roman" w:cs="Times New Roman"/>
          <w:sz w:val="24"/>
          <w:szCs w:val="24"/>
        </w:rPr>
        <w:t xml:space="preserve">, uvolnění cenzury přímo souviselo i s mediálním zobrazením svátku právě v roce 1968. Ve stejném </w:t>
      </w:r>
      <w:r w:rsidR="00272DFB">
        <w:rPr>
          <w:rFonts w:ascii="Times New Roman" w:hAnsi="Times New Roman" w:cs="Times New Roman"/>
          <w:sz w:val="24"/>
          <w:szCs w:val="24"/>
        </w:rPr>
        <w:t xml:space="preserve">roce do Československa vtrhla vojska Varšavské smlouvy a Pražské jaro tak definitivně </w:t>
      </w:r>
      <w:r w:rsidR="0029737B">
        <w:rPr>
          <w:rFonts w:ascii="Times New Roman" w:hAnsi="Times New Roman" w:cs="Times New Roman"/>
          <w:sz w:val="24"/>
          <w:szCs w:val="24"/>
        </w:rPr>
        <w:t>potlačil</w:t>
      </w:r>
      <w:r w:rsidR="00272DFB">
        <w:rPr>
          <w:rFonts w:ascii="Times New Roman" w:hAnsi="Times New Roman" w:cs="Times New Roman"/>
          <w:sz w:val="24"/>
          <w:szCs w:val="24"/>
        </w:rPr>
        <w:t>a. Sovět</w:t>
      </w:r>
      <w:r w:rsidR="004C3E2F">
        <w:rPr>
          <w:rFonts w:ascii="Times New Roman" w:hAnsi="Times New Roman" w:cs="Times New Roman"/>
          <w:sz w:val="24"/>
          <w:szCs w:val="24"/>
        </w:rPr>
        <w:t>ský svaz vpádem vojsk potlačil uvolněnou politickou, ale také mediální</w:t>
      </w:r>
      <w:r w:rsidR="0029737B">
        <w:rPr>
          <w:rFonts w:ascii="Times New Roman" w:hAnsi="Times New Roman" w:cs="Times New Roman"/>
          <w:sz w:val="24"/>
          <w:szCs w:val="24"/>
        </w:rPr>
        <w:t xml:space="preserve"> situac</w:t>
      </w:r>
      <w:r w:rsidR="004C3E2F">
        <w:rPr>
          <w:rFonts w:ascii="Times New Roman" w:hAnsi="Times New Roman" w:cs="Times New Roman"/>
          <w:sz w:val="24"/>
          <w:szCs w:val="24"/>
        </w:rPr>
        <w:t>i</w:t>
      </w:r>
      <w:r w:rsidR="0029737B">
        <w:rPr>
          <w:rFonts w:ascii="Times New Roman" w:hAnsi="Times New Roman" w:cs="Times New Roman"/>
          <w:sz w:val="24"/>
          <w:szCs w:val="24"/>
        </w:rPr>
        <w:t xml:space="preserve"> v</w:t>
      </w:r>
      <w:r w:rsidR="004C0229">
        <w:rPr>
          <w:rFonts w:ascii="Times New Roman" w:hAnsi="Times New Roman" w:cs="Times New Roman"/>
          <w:sz w:val="24"/>
          <w:szCs w:val="24"/>
        </w:rPr>
        <w:t> </w:t>
      </w:r>
      <w:r w:rsidR="0029737B">
        <w:rPr>
          <w:rFonts w:ascii="Times New Roman" w:hAnsi="Times New Roman" w:cs="Times New Roman"/>
          <w:sz w:val="24"/>
          <w:szCs w:val="24"/>
        </w:rPr>
        <w:t>Československu</w:t>
      </w:r>
      <w:r w:rsidR="004C0229">
        <w:rPr>
          <w:rFonts w:ascii="Times New Roman" w:hAnsi="Times New Roman" w:cs="Times New Roman"/>
          <w:sz w:val="24"/>
          <w:szCs w:val="24"/>
        </w:rPr>
        <w:t xml:space="preserve"> a n</w:t>
      </w:r>
      <w:r w:rsidR="00256D2A">
        <w:rPr>
          <w:rFonts w:ascii="Times New Roman" w:hAnsi="Times New Roman" w:cs="Times New Roman"/>
          <w:sz w:val="24"/>
          <w:szCs w:val="24"/>
        </w:rPr>
        <w:t>astal proces normalizace</w:t>
      </w:r>
      <w:r w:rsidR="004C0229">
        <w:rPr>
          <w:rFonts w:ascii="Times New Roman" w:hAnsi="Times New Roman" w:cs="Times New Roman"/>
          <w:sz w:val="24"/>
          <w:szCs w:val="24"/>
        </w:rPr>
        <w:t xml:space="preserve"> – </w:t>
      </w:r>
      <w:r w:rsidR="0029737B">
        <w:rPr>
          <w:rFonts w:ascii="Times New Roman" w:hAnsi="Times New Roman" w:cs="Times New Roman"/>
          <w:sz w:val="24"/>
          <w:szCs w:val="24"/>
        </w:rPr>
        <w:t>utužení poměrů v rámci socialistického bloku</w:t>
      </w:r>
      <w:r w:rsidR="00256D2A">
        <w:rPr>
          <w:rFonts w:ascii="Times New Roman" w:hAnsi="Times New Roman" w:cs="Times New Roman"/>
          <w:sz w:val="24"/>
          <w:szCs w:val="24"/>
        </w:rPr>
        <w:t xml:space="preserve"> a k moci se dostalo konzervativní křídlo KSČ. </w:t>
      </w:r>
      <w:r w:rsidR="0029737B">
        <w:rPr>
          <w:rFonts w:ascii="Times New Roman" w:hAnsi="Times New Roman" w:cs="Times New Roman"/>
          <w:sz w:val="24"/>
          <w:szCs w:val="24"/>
        </w:rPr>
        <w:t>V</w:t>
      </w:r>
      <w:r w:rsidR="004C0229">
        <w:rPr>
          <w:rFonts w:ascii="Times New Roman" w:hAnsi="Times New Roman" w:cs="Times New Roman"/>
          <w:sz w:val="24"/>
          <w:szCs w:val="24"/>
        </w:rPr>
        <w:t> mediální praxi to znamenalo</w:t>
      </w:r>
      <w:r w:rsidR="0029737B">
        <w:rPr>
          <w:rFonts w:ascii="Times New Roman" w:hAnsi="Times New Roman" w:cs="Times New Roman"/>
          <w:sz w:val="24"/>
          <w:szCs w:val="24"/>
        </w:rPr>
        <w:t xml:space="preserve"> znovuzavedení tvrdé cenzury.</w:t>
      </w:r>
    </w:p>
    <w:p w14:paraId="263CF36B" w14:textId="1794E133" w:rsidR="005A3873" w:rsidRDefault="00B82B0E" w:rsidP="00111AE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Mým hlavním cílem bude zjistit, jak a v čem se měnilo mediální zobrazen</w:t>
      </w:r>
      <w:r w:rsidR="00256D2A">
        <w:rPr>
          <w:rFonts w:ascii="Times New Roman" w:hAnsi="Times New Roman" w:cs="Times New Roman"/>
          <w:sz w:val="24"/>
          <w:szCs w:val="24"/>
        </w:rPr>
        <w:t>í Mezinárodní dne žen</w:t>
      </w:r>
      <w:r>
        <w:rPr>
          <w:rFonts w:ascii="Times New Roman" w:hAnsi="Times New Roman" w:cs="Times New Roman"/>
          <w:sz w:val="24"/>
          <w:szCs w:val="24"/>
        </w:rPr>
        <w:t>, respektive zda se vůbec měnilo</w:t>
      </w:r>
      <w:r w:rsidR="000E7E8D">
        <w:rPr>
          <w:rFonts w:ascii="Times New Roman" w:hAnsi="Times New Roman" w:cs="Times New Roman"/>
          <w:sz w:val="24"/>
          <w:szCs w:val="24"/>
        </w:rPr>
        <w:t xml:space="preserve">. I přesto, že se komunistický režim na území Československa udržel více než čtyřicet let, mediální prostor se měnil vlivem </w:t>
      </w:r>
      <w:r w:rsidR="00256D2A">
        <w:rPr>
          <w:rFonts w:ascii="Times New Roman" w:hAnsi="Times New Roman" w:cs="Times New Roman"/>
          <w:sz w:val="24"/>
          <w:szCs w:val="24"/>
        </w:rPr>
        <w:lastRenderedPageBreak/>
        <w:t>mezinárodního i vnitropolitického dění.</w:t>
      </w:r>
      <w:r w:rsidR="000E7E8D">
        <w:rPr>
          <w:rFonts w:ascii="Times New Roman" w:hAnsi="Times New Roman" w:cs="Times New Roman"/>
          <w:sz w:val="24"/>
          <w:szCs w:val="24"/>
        </w:rPr>
        <w:t xml:space="preserve"> Zda se tyto skutečnosti projevily na vnímání Mezinárodního dne žen</w:t>
      </w:r>
      <w:r w:rsidR="00DE4CC9">
        <w:rPr>
          <w:rFonts w:ascii="Times New Roman" w:hAnsi="Times New Roman" w:cs="Times New Roman"/>
          <w:sz w:val="24"/>
          <w:szCs w:val="24"/>
        </w:rPr>
        <w:t>,</w:t>
      </w:r>
      <w:r w:rsidR="000E7E8D">
        <w:rPr>
          <w:rFonts w:ascii="Times New Roman" w:hAnsi="Times New Roman" w:cs="Times New Roman"/>
          <w:sz w:val="24"/>
          <w:szCs w:val="24"/>
        </w:rPr>
        <w:t xml:space="preserve"> bude otázkou této práce.</w:t>
      </w:r>
    </w:p>
    <w:p w14:paraId="71E76163" w14:textId="674E20F6" w:rsidR="005A3873" w:rsidRDefault="00BB1EF5" w:rsidP="00111AE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Pro tuto bakalářskou práci využiji historicko</w:t>
      </w:r>
      <w:r w:rsidR="00B53F4D">
        <w:rPr>
          <w:rFonts w:ascii="Times New Roman" w:hAnsi="Times New Roman" w:cs="Times New Roman"/>
          <w:sz w:val="24"/>
          <w:szCs w:val="24"/>
        </w:rPr>
        <w:t>-</w:t>
      </w:r>
      <w:r>
        <w:rPr>
          <w:rFonts w:ascii="Times New Roman" w:hAnsi="Times New Roman" w:cs="Times New Roman"/>
          <w:sz w:val="24"/>
          <w:szCs w:val="24"/>
        </w:rPr>
        <w:t>srovnávací metodu, kter</w:t>
      </w:r>
      <w:r w:rsidR="003041A2">
        <w:rPr>
          <w:rFonts w:ascii="Times New Roman" w:hAnsi="Times New Roman" w:cs="Times New Roman"/>
          <w:sz w:val="24"/>
          <w:szCs w:val="24"/>
        </w:rPr>
        <w:t>á</w:t>
      </w:r>
      <w:r>
        <w:rPr>
          <w:rFonts w:ascii="Times New Roman" w:hAnsi="Times New Roman" w:cs="Times New Roman"/>
          <w:sz w:val="24"/>
          <w:szCs w:val="24"/>
        </w:rPr>
        <w:t xml:space="preserve"> se mi vzhledem k vybranému tématu jeví jako n</w:t>
      </w:r>
      <w:r w:rsidR="003041A2">
        <w:rPr>
          <w:rFonts w:ascii="Times New Roman" w:hAnsi="Times New Roman" w:cs="Times New Roman"/>
          <w:sz w:val="24"/>
          <w:szCs w:val="24"/>
        </w:rPr>
        <w:t>ej</w:t>
      </w:r>
      <w:r>
        <w:rPr>
          <w:rFonts w:ascii="Times New Roman" w:hAnsi="Times New Roman" w:cs="Times New Roman"/>
          <w:sz w:val="24"/>
          <w:szCs w:val="24"/>
        </w:rPr>
        <w:t>vhodnější.</w:t>
      </w:r>
      <w:r w:rsidR="00B836A1">
        <w:rPr>
          <w:rFonts w:ascii="Times New Roman" w:hAnsi="Times New Roman" w:cs="Times New Roman"/>
          <w:sz w:val="24"/>
          <w:szCs w:val="24"/>
        </w:rPr>
        <w:t xml:space="preserve"> </w:t>
      </w:r>
      <w:r w:rsidR="00362FE3">
        <w:rPr>
          <w:rFonts w:ascii="Times New Roman" w:hAnsi="Times New Roman" w:cs="Times New Roman"/>
          <w:sz w:val="24"/>
          <w:szCs w:val="24"/>
        </w:rPr>
        <w:t xml:space="preserve">Vybrané metodě jsem přizpůsobila i celkovou strukturu textu, respektive jeho členění do totožných kapitol a podkapitol v praktické části. </w:t>
      </w:r>
      <w:r w:rsidR="00B836A1">
        <w:rPr>
          <w:rFonts w:ascii="Times New Roman" w:hAnsi="Times New Roman" w:cs="Times New Roman"/>
          <w:sz w:val="24"/>
          <w:szCs w:val="24"/>
        </w:rPr>
        <w:t xml:space="preserve">Práce bude rozdělena do </w:t>
      </w:r>
      <w:r w:rsidR="00860850">
        <w:rPr>
          <w:rFonts w:ascii="Times New Roman" w:hAnsi="Times New Roman" w:cs="Times New Roman"/>
          <w:sz w:val="24"/>
          <w:szCs w:val="24"/>
        </w:rPr>
        <w:t>tří hlavních</w:t>
      </w:r>
      <w:r w:rsidR="00B836A1">
        <w:rPr>
          <w:rFonts w:ascii="Times New Roman" w:hAnsi="Times New Roman" w:cs="Times New Roman"/>
          <w:sz w:val="24"/>
          <w:szCs w:val="24"/>
        </w:rPr>
        <w:t xml:space="preserve"> částí. V první, teoretické části, </w:t>
      </w:r>
      <w:r w:rsidR="007A6498">
        <w:rPr>
          <w:rFonts w:ascii="Times New Roman" w:hAnsi="Times New Roman" w:cs="Times New Roman"/>
          <w:sz w:val="24"/>
          <w:szCs w:val="24"/>
        </w:rPr>
        <w:t>představím</w:t>
      </w:r>
      <w:r w:rsidR="00B836A1">
        <w:rPr>
          <w:rFonts w:ascii="Times New Roman" w:hAnsi="Times New Roman" w:cs="Times New Roman"/>
          <w:sz w:val="24"/>
          <w:szCs w:val="24"/>
        </w:rPr>
        <w:t xml:space="preserve"> základní </w:t>
      </w:r>
      <w:r w:rsidR="007A6498">
        <w:rPr>
          <w:rFonts w:ascii="Times New Roman" w:hAnsi="Times New Roman" w:cs="Times New Roman"/>
          <w:sz w:val="24"/>
          <w:szCs w:val="24"/>
        </w:rPr>
        <w:t xml:space="preserve">témata </w:t>
      </w:r>
      <w:r w:rsidR="00B836A1">
        <w:rPr>
          <w:rFonts w:ascii="Times New Roman" w:hAnsi="Times New Roman" w:cs="Times New Roman"/>
          <w:sz w:val="24"/>
          <w:szCs w:val="24"/>
        </w:rPr>
        <w:t>této práce, jako je Mezinárodní den žen</w:t>
      </w:r>
      <w:r w:rsidR="00092A4F">
        <w:rPr>
          <w:rFonts w:ascii="Times New Roman" w:hAnsi="Times New Roman" w:cs="Times New Roman"/>
          <w:sz w:val="24"/>
          <w:szCs w:val="24"/>
        </w:rPr>
        <w:t>, deník Rudé právo</w:t>
      </w:r>
      <w:r w:rsidR="00B836A1">
        <w:rPr>
          <w:rFonts w:ascii="Times New Roman" w:hAnsi="Times New Roman" w:cs="Times New Roman"/>
          <w:sz w:val="24"/>
          <w:szCs w:val="24"/>
        </w:rPr>
        <w:t xml:space="preserve"> a </w:t>
      </w:r>
      <w:r w:rsidR="00A713B5">
        <w:rPr>
          <w:rFonts w:ascii="Times New Roman" w:hAnsi="Times New Roman" w:cs="Times New Roman"/>
          <w:sz w:val="24"/>
          <w:szCs w:val="24"/>
        </w:rPr>
        <w:t>vyjmenované historické události na přelomu zkoumaných let.</w:t>
      </w:r>
      <w:r w:rsidR="00860850">
        <w:rPr>
          <w:rFonts w:ascii="Times New Roman" w:hAnsi="Times New Roman" w:cs="Times New Roman"/>
          <w:sz w:val="24"/>
          <w:szCs w:val="24"/>
        </w:rPr>
        <w:t xml:space="preserve"> V druhé části představím vybranou metodu a faktory jejího použití v této práci. Ve třetí</w:t>
      </w:r>
      <w:r w:rsidR="00A713B5">
        <w:rPr>
          <w:rFonts w:ascii="Times New Roman" w:hAnsi="Times New Roman" w:cs="Times New Roman"/>
          <w:sz w:val="24"/>
          <w:szCs w:val="24"/>
        </w:rPr>
        <w:t xml:space="preserve"> části budu pomocí vybrané historicko</w:t>
      </w:r>
      <w:r w:rsidR="00B53F4D">
        <w:rPr>
          <w:rFonts w:ascii="Times New Roman" w:hAnsi="Times New Roman" w:cs="Times New Roman"/>
          <w:sz w:val="24"/>
          <w:szCs w:val="24"/>
        </w:rPr>
        <w:t>-</w:t>
      </w:r>
      <w:r w:rsidR="00A713B5">
        <w:rPr>
          <w:rFonts w:ascii="Times New Roman" w:hAnsi="Times New Roman" w:cs="Times New Roman"/>
          <w:sz w:val="24"/>
          <w:szCs w:val="24"/>
        </w:rPr>
        <w:t xml:space="preserve">srovnávací metody zkoumat jednotlivé články o Mezinárodním dni žen na stránkách Rudého práva. </w:t>
      </w:r>
      <w:r w:rsidR="004C0229">
        <w:rPr>
          <w:rFonts w:ascii="Times New Roman" w:hAnsi="Times New Roman" w:cs="Times New Roman"/>
          <w:sz w:val="24"/>
          <w:szCs w:val="24"/>
        </w:rPr>
        <w:t xml:space="preserve">Na konci každého období provedu dílčí shrnutí a v závěru </w:t>
      </w:r>
      <w:r w:rsidR="005A3873">
        <w:rPr>
          <w:rFonts w:ascii="Times New Roman" w:hAnsi="Times New Roman" w:cs="Times New Roman"/>
          <w:sz w:val="24"/>
          <w:szCs w:val="24"/>
        </w:rPr>
        <w:t>provedu finální komparaci zjištěných informací.</w:t>
      </w:r>
      <w:r w:rsidR="00860850">
        <w:rPr>
          <w:rFonts w:ascii="Times New Roman" w:hAnsi="Times New Roman" w:cs="Times New Roman"/>
          <w:sz w:val="24"/>
          <w:szCs w:val="24"/>
        </w:rPr>
        <w:t xml:space="preserve"> Samostatnou kapitolu věnuji práci Rudého práva s fotografiemi žen, </w:t>
      </w:r>
      <w:r w:rsidR="00B5155C">
        <w:rPr>
          <w:rFonts w:ascii="Times New Roman" w:hAnsi="Times New Roman" w:cs="Times New Roman"/>
          <w:sz w:val="24"/>
          <w:szCs w:val="24"/>
        </w:rPr>
        <w:t xml:space="preserve">jelikož </w:t>
      </w:r>
      <w:proofErr w:type="gramStart"/>
      <w:r w:rsidR="00B5155C">
        <w:rPr>
          <w:rFonts w:ascii="Times New Roman" w:hAnsi="Times New Roman" w:cs="Times New Roman"/>
          <w:sz w:val="24"/>
          <w:szCs w:val="24"/>
        </w:rPr>
        <w:t>tvoří</w:t>
      </w:r>
      <w:proofErr w:type="gramEnd"/>
      <w:r w:rsidR="00B5155C">
        <w:rPr>
          <w:rFonts w:ascii="Times New Roman" w:hAnsi="Times New Roman" w:cs="Times New Roman"/>
          <w:sz w:val="24"/>
          <w:szCs w:val="24"/>
        </w:rPr>
        <w:t xml:space="preserve"> nedílnou součást mediálního obrazu MDŽ a úzce souvisí s napsanými texty v deníku.</w:t>
      </w:r>
    </w:p>
    <w:p w14:paraId="29212274" w14:textId="14B6F023" w:rsidR="005F38EF" w:rsidRDefault="00256D2A" w:rsidP="00CC055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Primárním zdrojem této práce bude Rudé právo</w:t>
      </w:r>
      <w:r w:rsidR="00A049A9">
        <w:rPr>
          <w:rFonts w:ascii="Times New Roman" w:hAnsi="Times New Roman" w:cs="Times New Roman"/>
          <w:sz w:val="24"/>
          <w:szCs w:val="24"/>
        </w:rPr>
        <w:t xml:space="preserve">, ze kterého </w:t>
      </w:r>
      <w:r w:rsidR="00FF64A9">
        <w:rPr>
          <w:rFonts w:ascii="Times New Roman" w:hAnsi="Times New Roman" w:cs="Times New Roman"/>
          <w:sz w:val="24"/>
          <w:szCs w:val="24"/>
        </w:rPr>
        <w:t>budu vycházet</w:t>
      </w:r>
      <w:r w:rsidR="00A049A9">
        <w:rPr>
          <w:rFonts w:ascii="Times New Roman" w:hAnsi="Times New Roman" w:cs="Times New Roman"/>
          <w:sz w:val="24"/>
          <w:szCs w:val="24"/>
        </w:rPr>
        <w:t xml:space="preserve"> při zkoumání napsaných článků o Mezinárodním dni žen. V</w:t>
      </w:r>
      <w:r>
        <w:rPr>
          <w:rFonts w:ascii="Times New Roman" w:hAnsi="Times New Roman" w:cs="Times New Roman"/>
          <w:sz w:val="24"/>
          <w:szCs w:val="24"/>
        </w:rPr>
        <w:t xml:space="preserve"> práci </w:t>
      </w:r>
      <w:r w:rsidR="00A049A9">
        <w:rPr>
          <w:rFonts w:ascii="Times New Roman" w:hAnsi="Times New Roman" w:cs="Times New Roman"/>
          <w:sz w:val="24"/>
          <w:szCs w:val="24"/>
        </w:rPr>
        <w:t xml:space="preserve">budu dále </w:t>
      </w:r>
      <w:r w:rsidR="000E7E8D">
        <w:rPr>
          <w:rFonts w:ascii="Times New Roman" w:hAnsi="Times New Roman" w:cs="Times New Roman"/>
          <w:sz w:val="24"/>
          <w:szCs w:val="24"/>
        </w:rPr>
        <w:t xml:space="preserve">využívat </w:t>
      </w:r>
      <w:r>
        <w:rPr>
          <w:rFonts w:ascii="Times New Roman" w:hAnsi="Times New Roman" w:cs="Times New Roman"/>
          <w:sz w:val="24"/>
          <w:szCs w:val="24"/>
        </w:rPr>
        <w:t xml:space="preserve">především </w:t>
      </w:r>
      <w:r w:rsidR="00F316CD">
        <w:rPr>
          <w:rFonts w:ascii="Times New Roman" w:hAnsi="Times New Roman" w:cs="Times New Roman"/>
          <w:sz w:val="24"/>
          <w:szCs w:val="24"/>
        </w:rPr>
        <w:t xml:space="preserve">českou </w:t>
      </w:r>
      <w:r w:rsidR="00A049A9">
        <w:rPr>
          <w:rFonts w:ascii="Times New Roman" w:hAnsi="Times New Roman" w:cs="Times New Roman"/>
          <w:sz w:val="24"/>
          <w:szCs w:val="24"/>
        </w:rPr>
        <w:t>odbornou</w:t>
      </w:r>
      <w:r>
        <w:rPr>
          <w:rFonts w:ascii="Times New Roman" w:hAnsi="Times New Roman" w:cs="Times New Roman"/>
          <w:sz w:val="24"/>
          <w:szCs w:val="24"/>
        </w:rPr>
        <w:t xml:space="preserve"> literaturu</w:t>
      </w:r>
      <w:r w:rsidR="00DE4CC9">
        <w:rPr>
          <w:rFonts w:ascii="Times New Roman" w:hAnsi="Times New Roman" w:cs="Times New Roman"/>
          <w:sz w:val="24"/>
          <w:szCs w:val="24"/>
        </w:rPr>
        <w:t>,</w:t>
      </w:r>
      <w:r>
        <w:rPr>
          <w:rFonts w:ascii="Times New Roman" w:hAnsi="Times New Roman" w:cs="Times New Roman"/>
          <w:sz w:val="24"/>
          <w:szCs w:val="24"/>
        </w:rPr>
        <w:t xml:space="preserve"> </w:t>
      </w:r>
      <w:r w:rsidR="000E7E8D">
        <w:rPr>
          <w:rFonts w:ascii="Times New Roman" w:hAnsi="Times New Roman" w:cs="Times New Roman"/>
          <w:sz w:val="24"/>
          <w:szCs w:val="24"/>
        </w:rPr>
        <w:t>pomocí kter</w:t>
      </w:r>
      <w:r>
        <w:rPr>
          <w:rFonts w:ascii="Times New Roman" w:hAnsi="Times New Roman" w:cs="Times New Roman"/>
          <w:sz w:val="24"/>
          <w:szCs w:val="24"/>
        </w:rPr>
        <w:t>é</w:t>
      </w:r>
      <w:r w:rsidR="000E7E8D">
        <w:rPr>
          <w:rFonts w:ascii="Times New Roman" w:hAnsi="Times New Roman" w:cs="Times New Roman"/>
          <w:sz w:val="24"/>
          <w:szCs w:val="24"/>
        </w:rPr>
        <w:t xml:space="preserve"> </w:t>
      </w:r>
      <w:r>
        <w:rPr>
          <w:rFonts w:ascii="Times New Roman" w:hAnsi="Times New Roman" w:cs="Times New Roman"/>
          <w:sz w:val="24"/>
          <w:szCs w:val="24"/>
        </w:rPr>
        <w:t>popíšu historický kontext doby</w:t>
      </w:r>
      <w:r w:rsidR="000E7E8D">
        <w:rPr>
          <w:rFonts w:ascii="Times New Roman" w:hAnsi="Times New Roman" w:cs="Times New Roman"/>
          <w:sz w:val="24"/>
          <w:szCs w:val="24"/>
        </w:rPr>
        <w:t xml:space="preserve">. Téma československé žurnalistiky po nástupu komunistů </w:t>
      </w:r>
      <w:r w:rsidR="00F316CD">
        <w:rPr>
          <w:rFonts w:ascii="Times New Roman" w:hAnsi="Times New Roman" w:cs="Times New Roman"/>
          <w:sz w:val="24"/>
          <w:szCs w:val="24"/>
        </w:rPr>
        <w:t>je</w:t>
      </w:r>
      <w:r w:rsidR="004C0229">
        <w:rPr>
          <w:rFonts w:ascii="Times New Roman" w:hAnsi="Times New Roman" w:cs="Times New Roman"/>
          <w:sz w:val="24"/>
          <w:szCs w:val="24"/>
        </w:rPr>
        <w:t xml:space="preserve"> </w:t>
      </w:r>
      <w:r w:rsidR="00F316CD">
        <w:rPr>
          <w:rFonts w:ascii="Times New Roman" w:hAnsi="Times New Roman" w:cs="Times New Roman"/>
          <w:sz w:val="24"/>
          <w:szCs w:val="24"/>
        </w:rPr>
        <w:t>dobře zpracované</w:t>
      </w:r>
      <w:r w:rsidR="00A049A9">
        <w:rPr>
          <w:rFonts w:ascii="Times New Roman" w:hAnsi="Times New Roman" w:cs="Times New Roman"/>
          <w:sz w:val="24"/>
          <w:szCs w:val="24"/>
        </w:rPr>
        <w:t>,</w:t>
      </w:r>
      <w:r w:rsidR="00F316CD">
        <w:rPr>
          <w:rFonts w:ascii="Times New Roman" w:hAnsi="Times New Roman" w:cs="Times New Roman"/>
          <w:sz w:val="24"/>
          <w:szCs w:val="24"/>
        </w:rPr>
        <w:t xml:space="preserve"> </w:t>
      </w:r>
      <w:r>
        <w:rPr>
          <w:rFonts w:ascii="Times New Roman" w:hAnsi="Times New Roman" w:cs="Times New Roman"/>
          <w:sz w:val="24"/>
          <w:szCs w:val="24"/>
        </w:rPr>
        <w:t xml:space="preserve">a </w:t>
      </w:r>
      <w:r w:rsidR="00F316CD">
        <w:rPr>
          <w:rFonts w:ascii="Times New Roman" w:hAnsi="Times New Roman" w:cs="Times New Roman"/>
          <w:sz w:val="24"/>
          <w:szCs w:val="24"/>
        </w:rPr>
        <w:t>zdrojů se dá najít velké množství.</w:t>
      </w:r>
      <w:r w:rsidR="00026182">
        <w:rPr>
          <w:rStyle w:val="Znakapoznpodarou"/>
          <w:rFonts w:ascii="Times New Roman" w:hAnsi="Times New Roman" w:cs="Times New Roman"/>
          <w:sz w:val="24"/>
          <w:szCs w:val="24"/>
        </w:rPr>
        <w:footnoteReference w:id="2"/>
      </w:r>
      <w:r w:rsidR="00FF64A9">
        <w:rPr>
          <w:rFonts w:ascii="Times New Roman" w:hAnsi="Times New Roman" w:cs="Times New Roman"/>
          <w:sz w:val="24"/>
          <w:szCs w:val="24"/>
        </w:rPr>
        <w:t xml:space="preserve"> </w:t>
      </w:r>
      <w:r w:rsidR="00AD738D">
        <w:rPr>
          <w:rFonts w:ascii="Times New Roman" w:hAnsi="Times New Roman" w:cs="Times New Roman"/>
          <w:sz w:val="24"/>
          <w:szCs w:val="24"/>
        </w:rPr>
        <w:t>O</w:t>
      </w:r>
      <w:r w:rsidR="00F316CD">
        <w:rPr>
          <w:rFonts w:ascii="Times New Roman" w:hAnsi="Times New Roman" w:cs="Times New Roman"/>
          <w:sz w:val="24"/>
          <w:szCs w:val="24"/>
        </w:rPr>
        <w:t>proti tomu téma</w:t>
      </w:r>
      <w:r w:rsidR="000E7E8D">
        <w:rPr>
          <w:rFonts w:ascii="Times New Roman" w:hAnsi="Times New Roman" w:cs="Times New Roman"/>
          <w:sz w:val="24"/>
          <w:szCs w:val="24"/>
        </w:rPr>
        <w:t xml:space="preserve"> Mezinárodního dne žen </w:t>
      </w:r>
      <w:r>
        <w:rPr>
          <w:rFonts w:ascii="Times New Roman" w:hAnsi="Times New Roman" w:cs="Times New Roman"/>
          <w:sz w:val="24"/>
          <w:szCs w:val="24"/>
        </w:rPr>
        <w:t>je nedostatečně pokryto</w:t>
      </w:r>
      <w:r w:rsidR="00A049A9">
        <w:rPr>
          <w:rFonts w:ascii="Times New Roman" w:hAnsi="Times New Roman" w:cs="Times New Roman"/>
          <w:sz w:val="24"/>
          <w:szCs w:val="24"/>
        </w:rPr>
        <w:t xml:space="preserve"> </w:t>
      </w:r>
      <w:r w:rsidR="00A049A9" w:rsidRPr="00026182">
        <w:rPr>
          <w:rFonts w:ascii="Times New Roman" w:hAnsi="Times New Roman" w:cs="Times New Roman"/>
          <w:sz w:val="24"/>
          <w:szCs w:val="24"/>
        </w:rPr>
        <w:t>v české literatuře</w:t>
      </w:r>
      <w:r w:rsidR="004C0229">
        <w:rPr>
          <w:rFonts w:ascii="Times New Roman" w:hAnsi="Times New Roman" w:cs="Times New Roman"/>
          <w:sz w:val="24"/>
          <w:szCs w:val="24"/>
        </w:rPr>
        <w:t>,</w:t>
      </w:r>
      <w:r w:rsidR="00026182" w:rsidRPr="00026182">
        <w:rPr>
          <w:rStyle w:val="Znakapoznpodarou"/>
          <w:rFonts w:ascii="Times New Roman" w:hAnsi="Times New Roman" w:cs="Times New Roman"/>
          <w:sz w:val="24"/>
          <w:szCs w:val="24"/>
        </w:rPr>
        <w:footnoteReference w:id="3"/>
      </w:r>
      <w:r w:rsidR="00F316CD">
        <w:rPr>
          <w:rFonts w:ascii="Times New Roman" w:hAnsi="Times New Roman" w:cs="Times New Roman"/>
          <w:sz w:val="24"/>
          <w:szCs w:val="24"/>
        </w:rPr>
        <w:t xml:space="preserve"> a proto budu při jeho historickém vymezení </w:t>
      </w:r>
      <w:r w:rsidR="00A049A9">
        <w:rPr>
          <w:rFonts w:ascii="Times New Roman" w:hAnsi="Times New Roman" w:cs="Times New Roman"/>
          <w:sz w:val="24"/>
          <w:szCs w:val="24"/>
        </w:rPr>
        <w:t xml:space="preserve">mimo vybranou českou literaturu </w:t>
      </w:r>
      <w:r w:rsidR="00F316CD">
        <w:rPr>
          <w:rFonts w:ascii="Times New Roman" w:hAnsi="Times New Roman" w:cs="Times New Roman"/>
          <w:sz w:val="24"/>
          <w:szCs w:val="24"/>
        </w:rPr>
        <w:t>pracovat také s informacemi z</w:t>
      </w:r>
      <w:r>
        <w:rPr>
          <w:rFonts w:ascii="Times New Roman" w:hAnsi="Times New Roman" w:cs="Times New Roman"/>
          <w:sz w:val="24"/>
          <w:szCs w:val="24"/>
        </w:rPr>
        <w:t> </w:t>
      </w:r>
      <w:r w:rsidR="00F316CD">
        <w:rPr>
          <w:rFonts w:ascii="Times New Roman" w:hAnsi="Times New Roman" w:cs="Times New Roman"/>
          <w:sz w:val="24"/>
          <w:szCs w:val="24"/>
        </w:rPr>
        <w:t>diplomových</w:t>
      </w:r>
      <w:r w:rsidR="00A049A9">
        <w:rPr>
          <w:rFonts w:ascii="Times New Roman" w:hAnsi="Times New Roman" w:cs="Times New Roman"/>
          <w:sz w:val="24"/>
          <w:szCs w:val="24"/>
        </w:rPr>
        <w:t xml:space="preserve"> a</w:t>
      </w:r>
      <w:r>
        <w:rPr>
          <w:rFonts w:ascii="Times New Roman" w:hAnsi="Times New Roman" w:cs="Times New Roman"/>
          <w:sz w:val="24"/>
          <w:szCs w:val="24"/>
        </w:rPr>
        <w:t xml:space="preserve"> di</w:t>
      </w:r>
      <w:r w:rsidR="00DE4CC9">
        <w:rPr>
          <w:rFonts w:ascii="Times New Roman" w:hAnsi="Times New Roman" w:cs="Times New Roman"/>
          <w:sz w:val="24"/>
          <w:szCs w:val="24"/>
        </w:rPr>
        <w:t>s</w:t>
      </w:r>
      <w:r>
        <w:rPr>
          <w:rFonts w:ascii="Times New Roman" w:hAnsi="Times New Roman" w:cs="Times New Roman"/>
          <w:sz w:val="24"/>
          <w:szCs w:val="24"/>
        </w:rPr>
        <w:t>ertačních prací</w:t>
      </w:r>
      <w:r w:rsidR="00FF64A9">
        <w:rPr>
          <w:rFonts w:ascii="Times New Roman" w:hAnsi="Times New Roman" w:cs="Times New Roman"/>
          <w:sz w:val="24"/>
          <w:szCs w:val="24"/>
        </w:rPr>
        <w:t>. R</w:t>
      </w:r>
      <w:r w:rsidR="00A049A9">
        <w:rPr>
          <w:rFonts w:ascii="Times New Roman" w:hAnsi="Times New Roman" w:cs="Times New Roman"/>
          <w:sz w:val="24"/>
          <w:szCs w:val="24"/>
        </w:rPr>
        <w:t>ovněž využiji anglické odborné texty</w:t>
      </w:r>
      <w:r w:rsidR="00FB70C2">
        <w:rPr>
          <w:rFonts w:ascii="Times New Roman" w:hAnsi="Times New Roman" w:cs="Times New Roman"/>
          <w:sz w:val="24"/>
          <w:szCs w:val="24"/>
        </w:rPr>
        <w:t xml:space="preserve"> a články</w:t>
      </w:r>
      <w:r w:rsidR="004C0229">
        <w:rPr>
          <w:rStyle w:val="Znakapoznpodarou"/>
          <w:rFonts w:ascii="Times New Roman" w:hAnsi="Times New Roman" w:cs="Times New Roman"/>
          <w:sz w:val="24"/>
          <w:szCs w:val="24"/>
        </w:rPr>
        <w:footnoteReference w:id="4"/>
      </w:r>
      <w:r w:rsidR="00A049A9">
        <w:rPr>
          <w:rFonts w:ascii="Times New Roman" w:hAnsi="Times New Roman" w:cs="Times New Roman"/>
          <w:sz w:val="24"/>
          <w:szCs w:val="24"/>
        </w:rPr>
        <w:t xml:space="preserve">, které se </w:t>
      </w:r>
      <w:r w:rsidR="00FB70C2">
        <w:rPr>
          <w:rFonts w:ascii="Times New Roman" w:hAnsi="Times New Roman" w:cs="Times New Roman"/>
          <w:sz w:val="24"/>
          <w:szCs w:val="24"/>
        </w:rPr>
        <w:t xml:space="preserve">zabývají otázkou </w:t>
      </w:r>
      <w:r w:rsidR="00A049A9">
        <w:rPr>
          <w:rFonts w:ascii="Times New Roman" w:hAnsi="Times New Roman" w:cs="Times New Roman"/>
          <w:sz w:val="24"/>
          <w:szCs w:val="24"/>
        </w:rPr>
        <w:t>Mezinárodní</w:t>
      </w:r>
      <w:r w:rsidR="00B5155C">
        <w:rPr>
          <w:rFonts w:ascii="Times New Roman" w:hAnsi="Times New Roman" w:cs="Times New Roman"/>
          <w:sz w:val="24"/>
          <w:szCs w:val="24"/>
        </w:rPr>
        <w:t>ho</w:t>
      </w:r>
      <w:r w:rsidR="00A049A9">
        <w:rPr>
          <w:rFonts w:ascii="Times New Roman" w:hAnsi="Times New Roman" w:cs="Times New Roman"/>
          <w:sz w:val="24"/>
          <w:szCs w:val="24"/>
        </w:rPr>
        <w:t xml:space="preserve"> dn</w:t>
      </w:r>
      <w:r w:rsidR="00B5155C">
        <w:rPr>
          <w:rFonts w:ascii="Times New Roman" w:hAnsi="Times New Roman" w:cs="Times New Roman"/>
          <w:sz w:val="24"/>
          <w:szCs w:val="24"/>
        </w:rPr>
        <w:t>e</w:t>
      </w:r>
      <w:r w:rsidR="00A049A9">
        <w:rPr>
          <w:rFonts w:ascii="Times New Roman" w:hAnsi="Times New Roman" w:cs="Times New Roman"/>
          <w:sz w:val="24"/>
          <w:szCs w:val="24"/>
        </w:rPr>
        <w:t xml:space="preserve"> žen </w:t>
      </w:r>
      <w:r w:rsidR="00FB70C2">
        <w:rPr>
          <w:rFonts w:ascii="Times New Roman" w:hAnsi="Times New Roman" w:cs="Times New Roman"/>
          <w:sz w:val="24"/>
          <w:szCs w:val="24"/>
        </w:rPr>
        <w:t>pro doplnění informací.</w:t>
      </w:r>
      <w:r w:rsidR="00CC0550">
        <w:rPr>
          <w:rFonts w:ascii="Times New Roman" w:hAnsi="Times New Roman" w:cs="Times New Roman"/>
          <w:sz w:val="24"/>
          <w:szCs w:val="24"/>
        </w:rPr>
        <w:br w:type="page"/>
      </w:r>
    </w:p>
    <w:p w14:paraId="5633F314" w14:textId="7664013D" w:rsidR="002767B1" w:rsidRDefault="002767B1" w:rsidP="0036670A">
      <w:pPr>
        <w:pStyle w:val="Nadpis1"/>
        <w:spacing w:line="360" w:lineRule="auto"/>
        <w:jc w:val="both"/>
      </w:pPr>
      <w:bookmarkStart w:id="1" w:name="_Toc133256520"/>
      <w:r w:rsidRPr="00610E85">
        <w:lastRenderedPageBreak/>
        <w:t>Mezinárodní den žen</w:t>
      </w:r>
      <w:bookmarkEnd w:id="1"/>
    </w:p>
    <w:p w14:paraId="0FEC3FCD" w14:textId="2BCB59A5" w:rsidR="00250072" w:rsidRDefault="00B0297F" w:rsidP="00545F8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Mezinárodní den žen je svátek </w:t>
      </w:r>
      <w:r w:rsidR="00140506">
        <w:rPr>
          <w:rFonts w:ascii="Times New Roman" w:hAnsi="Times New Roman" w:cs="Times New Roman"/>
          <w:sz w:val="24"/>
          <w:szCs w:val="24"/>
        </w:rPr>
        <w:t xml:space="preserve">slavený </w:t>
      </w:r>
      <w:r w:rsidR="00372B5E">
        <w:rPr>
          <w:rFonts w:ascii="Times New Roman" w:hAnsi="Times New Roman" w:cs="Times New Roman"/>
          <w:sz w:val="24"/>
          <w:szCs w:val="24"/>
        </w:rPr>
        <w:t xml:space="preserve">každoročně </w:t>
      </w:r>
      <w:r>
        <w:rPr>
          <w:rFonts w:ascii="Times New Roman" w:hAnsi="Times New Roman" w:cs="Times New Roman"/>
          <w:sz w:val="24"/>
          <w:szCs w:val="24"/>
        </w:rPr>
        <w:t>8. březn</w:t>
      </w:r>
      <w:r w:rsidR="00372B5E">
        <w:rPr>
          <w:rFonts w:ascii="Times New Roman" w:hAnsi="Times New Roman" w:cs="Times New Roman"/>
          <w:sz w:val="24"/>
          <w:szCs w:val="24"/>
        </w:rPr>
        <w:t xml:space="preserve">a. Tento den oslavuje </w:t>
      </w:r>
      <w:r w:rsidR="00140506">
        <w:rPr>
          <w:rFonts w:ascii="Times New Roman" w:hAnsi="Times New Roman" w:cs="Times New Roman"/>
          <w:sz w:val="24"/>
          <w:szCs w:val="24"/>
        </w:rPr>
        <w:t xml:space="preserve">ženy z celého světa a </w:t>
      </w:r>
      <w:r w:rsidR="007C215D">
        <w:rPr>
          <w:rFonts w:ascii="Times New Roman" w:hAnsi="Times New Roman" w:cs="Times New Roman"/>
          <w:sz w:val="24"/>
          <w:szCs w:val="24"/>
        </w:rPr>
        <w:t xml:space="preserve">od svých počátků v 19. století </w:t>
      </w:r>
      <w:r w:rsidR="00140506">
        <w:rPr>
          <w:rFonts w:ascii="Times New Roman" w:hAnsi="Times New Roman" w:cs="Times New Roman"/>
          <w:sz w:val="24"/>
          <w:szCs w:val="24"/>
        </w:rPr>
        <w:t>je založen</w:t>
      </w:r>
      <w:r w:rsidR="00372B5E">
        <w:rPr>
          <w:rFonts w:ascii="Times New Roman" w:hAnsi="Times New Roman" w:cs="Times New Roman"/>
          <w:sz w:val="24"/>
          <w:szCs w:val="24"/>
        </w:rPr>
        <w:t xml:space="preserve"> </w:t>
      </w:r>
      <w:r w:rsidR="00140506">
        <w:rPr>
          <w:rFonts w:ascii="Times New Roman" w:hAnsi="Times New Roman" w:cs="Times New Roman"/>
          <w:sz w:val="24"/>
          <w:szCs w:val="24"/>
        </w:rPr>
        <w:t xml:space="preserve">na principu rovnosti práv. </w:t>
      </w:r>
      <w:r w:rsidR="00372B5E">
        <w:rPr>
          <w:rFonts w:ascii="Times New Roman" w:hAnsi="Times New Roman" w:cs="Times New Roman"/>
          <w:sz w:val="24"/>
          <w:szCs w:val="24"/>
        </w:rPr>
        <w:t>D</w:t>
      </w:r>
      <w:r w:rsidR="007C215D">
        <w:rPr>
          <w:rFonts w:ascii="Times New Roman" w:hAnsi="Times New Roman" w:cs="Times New Roman"/>
          <w:sz w:val="24"/>
          <w:szCs w:val="24"/>
        </w:rPr>
        <w:t>nes</w:t>
      </w:r>
      <w:r w:rsidR="00140506">
        <w:rPr>
          <w:rFonts w:ascii="Times New Roman" w:hAnsi="Times New Roman" w:cs="Times New Roman"/>
          <w:sz w:val="24"/>
          <w:szCs w:val="24"/>
        </w:rPr>
        <w:t xml:space="preserve"> je svátek spojován především se socialistickým režim</w:t>
      </w:r>
      <w:r w:rsidR="00BB1610">
        <w:rPr>
          <w:rFonts w:ascii="Times New Roman" w:hAnsi="Times New Roman" w:cs="Times New Roman"/>
          <w:sz w:val="24"/>
          <w:szCs w:val="24"/>
        </w:rPr>
        <w:t>em</w:t>
      </w:r>
      <w:r w:rsidR="00140506">
        <w:rPr>
          <w:rFonts w:ascii="Times New Roman" w:hAnsi="Times New Roman" w:cs="Times New Roman"/>
          <w:sz w:val="24"/>
          <w:szCs w:val="24"/>
        </w:rPr>
        <w:t xml:space="preserve">, který v Československu trval od roku 1948 do roku 1989. </w:t>
      </w:r>
      <w:r w:rsidR="00006702">
        <w:rPr>
          <w:rFonts w:ascii="Times New Roman" w:hAnsi="Times New Roman" w:cs="Times New Roman"/>
          <w:sz w:val="24"/>
          <w:szCs w:val="24"/>
        </w:rPr>
        <w:t>Mezinárodní den žen</w:t>
      </w:r>
      <w:r w:rsidR="00140506">
        <w:rPr>
          <w:rFonts w:ascii="Times New Roman" w:hAnsi="Times New Roman" w:cs="Times New Roman"/>
          <w:sz w:val="24"/>
          <w:szCs w:val="24"/>
        </w:rPr>
        <w:t xml:space="preserve"> byl pro tehdejší komunistickou vládu jeden z</w:t>
      </w:r>
      <w:r w:rsidR="00372B5E">
        <w:rPr>
          <w:rFonts w:ascii="Times New Roman" w:hAnsi="Times New Roman" w:cs="Times New Roman"/>
          <w:sz w:val="24"/>
          <w:szCs w:val="24"/>
        </w:rPr>
        <w:t> </w:t>
      </w:r>
      <w:r w:rsidR="00140506">
        <w:rPr>
          <w:rFonts w:ascii="Times New Roman" w:hAnsi="Times New Roman" w:cs="Times New Roman"/>
          <w:sz w:val="24"/>
          <w:szCs w:val="24"/>
        </w:rPr>
        <w:t>nejvýznamnějších</w:t>
      </w:r>
      <w:r w:rsidR="00372B5E">
        <w:rPr>
          <w:rFonts w:ascii="Times New Roman" w:hAnsi="Times New Roman" w:cs="Times New Roman"/>
          <w:sz w:val="24"/>
          <w:szCs w:val="24"/>
        </w:rPr>
        <w:t xml:space="preserve"> svátk</w:t>
      </w:r>
      <w:r w:rsidR="00DE4CC9">
        <w:rPr>
          <w:rFonts w:ascii="Times New Roman" w:hAnsi="Times New Roman" w:cs="Times New Roman"/>
          <w:sz w:val="24"/>
          <w:szCs w:val="24"/>
        </w:rPr>
        <w:t>ů</w:t>
      </w:r>
      <w:r w:rsidR="00372B5E">
        <w:rPr>
          <w:rFonts w:ascii="Times New Roman" w:hAnsi="Times New Roman" w:cs="Times New Roman"/>
          <w:sz w:val="24"/>
          <w:szCs w:val="24"/>
        </w:rPr>
        <w:t>, na kterém demonstrovali svou moc.</w:t>
      </w:r>
      <w:r w:rsidR="00BB1610">
        <w:rPr>
          <w:rFonts w:ascii="Times New Roman" w:hAnsi="Times New Roman" w:cs="Times New Roman"/>
          <w:sz w:val="24"/>
          <w:szCs w:val="24"/>
        </w:rPr>
        <w:t xml:space="preserve"> </w:t>
      </w:r>
      <w:r w:rsidR="00372B5E">
        <w:rPr>
          <w:rFonts w:ascii="Times New Roman" w:hAnsi="Times New Roman" w:cs="Times New Roman"/>
          <w:sz w:val="24"/>
          <w:szCs w:val="24"/>
        </w:rPr>
        <w:t>V</w:t>
      </w:r>
      <w:r w:rsidR="00140506">
        <w:rPr>
          <w:rFonts w:ascii="Times New Roman" w:hAnsi="Times New Roman" w:cs="Times New Roman"/>
          <w:sz w:val="24"/>
          <w:szCs w:val="24"/>
        </w:rPr>
        <w:t xml:space="preserve"> průběhu let se význam a hlavní témata </w:t>
      </w:r>
      <w:r w:rsidR="00372B5E">
        <w:rPr>
          <w:rFonts w:ascii="Times New Roman" w:hAnsi="Times New Roman" w:cs="Times New Roman"/>
          <w:sz w:val="24"/>
          <w:szCs w:val="24"/>
        </w:rPr>
        <w:t xml:space="preserve">svátku </w:t>
      </w:r>
      <w:r w:rsidR="00140506">
        <w:rPr>
          <w:rFonts w:ascii="Times New Roman" w:hAnsi="Times New Roman" w:cs="Times New Roman"/>
          <w:sz w:val="24"/>
          <w:szCs w:val="24"/>
        </w:rPr>
        <w:t xml:space="preserve">měnily s ohledem na konkrétní mezinárodní situaci. </w:t>
      </w:r>
    </w:p>
    <w:p w14:paraId="4575B9B6" w14:textId="227241E8" w:rsidR="00B0297F" w:rsidRDefault="00140506" w:rsidP="00111AE7">
      <w:pPr>
        <w:spacing w:after="0" w:line="360" w:lineRule="auto"/>
        <w:ind w:firstLine="576"/>
        <w:jc w:val="both"/>
        <w:rPr>
          <w:rFonts w:ascii="Times New Roman" w:hAnsi="Times New Roman" w:cs="Times New Roman"/>
          <w:sz w:val="24"/>
          <w:szCs w:val="24"/>
        </w:rPr>
      </w:pPr>
      <w:r>
        <w:rPr>
          <w:rFonts w:ascii="Times New Roman" w:hAnsi="Times New Roman" w:cs="Times New Roman"/>
          <w:sz w:val="24"/>
          <w:szCs w:val="24"/>
        </w:rPr>
        <w:t>Od svých prvopočátků bylo hlavním tématem žen ve společnosti především pracovní podmínky a volební právo. První světová válka do popředí přinesla téma násilí a</w:t>
      </w:r>
      <w:r w:rsidR="00372B5E">
        <w:rPr>
          <w:rFonts w:ascii="Times New Roman" w:hAnsi="Times New Roman" w:cs="Times New Roman"/>
          <w:sz w:val="24"/>
          <w:szCs w:val="24"/>
        </w:rPr>
        <w:t xml:space="preserve"> nejčastěji se ozývalo</w:t>
      </w:r>
      <w:r>
        <w:rPr>
          <w:rFonts w:ascii="Times New Roman" w:hAnsi="Times New Roman" w:cs="Times New Roman"/>
          <w:sz w:val="24"/>
          <w:szCs w:val="24"/>
        </w:rPr>
        <w:t xml:space="preserve"> volání po míru</w:t>
      </w:r>
      <w:r w:rsidR="00372B5E">
        <w:rPr>
          <w:rFonts w:ascii="Times New Roman" w:hAnsi="Times New Roman" w:cs="Times New Roman"/>
          <w:sz w:val="24"/>
          <w:szCs w:val="24"/>
        </w:rPr>
        <w:t>. P</w:t>
      </w:r>
      <w:r>
        <w:rPr>
          <w:rFonts w:ascii="Times New Roman" w:hAnsi="Times New Roman" w:cs="Times New Roman"/>
          <w:sz w:val="24"/>
          <w:szCs w:val="24"/>
        </w:rPr>
        <w:t>o</w:t>
      </w:r>
      <w:r w:rsidR="00372B5E">
        <w:rPr>
          <w:rFonts w:ascii="Times New Roman" w:hAnsi="Times New Roman" w:cs="Times New Roman"/>
          <w:sz w:val="24"/>
          <w:szCs w:val="24"/>
        </w:rPr>
        <w:t xml:space="preserve"> druhé světové </w:t>
      </w:r>
      <w:r>
        <w:rPr>
          <w:rFonts w:ascii="Times New Roman" w:hAnsi="Times New Roman" w:cs="Times New Roman"/>
          <w:sz w:val="24"/>
          <w:szCs w:val="24"/>
        </w:rPr>
        <w:t>válce se hlavním tématem stalo vyjadřování podpory Sovětskému svazu a odpor právě vůči válce, což trvalo po celou dobu komunistické vlády v</w:t>
      </w:r>
      <w:r w:rsidR="005E23F7">
        <w:rPr>
          <w:rFonts w:ascii="Times New Roman" w:hAnsi="Times New Roman" w:cs="Times New Roman"/>
          <w:sz w:val="24"/>
          <w:szCs w:val="24"/>
        </w:rPr>
        <w:t> </w:t>
      </w:r>
      <w:r>
        <w:rPr>
          <w:rFonts w:ascii="Times New Roman" w:hAnsi="Times New Roman" w:cs="Times New Roman"/>
          <w:sz w:val="24"/>
          <w:szCs w:val="24"/>
        </w:rPr>
        <w:t>Československu</w:t>
      </w:r>
      <w:r w:rsidR="005E23F7">
        <w:rPr>
          <w:rFonts w:ascii="Times New Roman" w:hAnsi="Times New Roman" w:cs="Times New Roman"/>
          <w:sz w:val="24"/>
          <w:szCs w:val="24"/>
        </w:rPr>
        <w:t>.</w:t>
      </w:r>
      <w:r w:rsidR="00250072">
        <w:rPr>
          <w:rFonts w:ascii="Times New Roman" w:hAnsi="Times New Roman" w:cs="Times New Roman"/>
          <w:sz w:val="24"/>
          <w:szCs w:val="24"/>
        </w:rPr>
        <w:t xml:space="preserve"> </w:t>
      </w:r>
      <w:r>
        <w:rPr>
          <w:rFonts w:ascii="Times New Roman" w:hAnsi="Times New Roman" w:cs="Times New Roman"/>
          <w:sz w:val="24"/>
          <w:szCs w:val="24"/>
        </w:rPr>
        <w:t>(Scholze, 200</w:t>
      </w:r>
      <w:r w:rsidR="005E23F7">
        <w:rPr>
          <w:rFonts w:ascii="Times New Roman" w:hAnsi="Times New Roman" w:cs="Times New Roman"/>
          <w:sz w:val="24"/>
          <w:szCs w:val="24"/>
        </w:rPr>
        <w:t>1, s. 169</w:t>
      </w:r>
      <w:r>
        <w:rPr>
          <w:rFonts w:ascii="Times New Roman" w:hAnsi="Times New Roman" w:cs="Times New Roman"/>
          <w:sz w:val="24"/>
          <w:szCs w:val="24"/>
        </w:rPr>
        <w:t>)</w:t>
      </w:r>
      <w:r w:rsidR="0080043B">
        <w:rPr>
          <w:rFonts w:ascii="Times New Roman" w:hAnsi="Times New Roman" w:cs="Times New Roman"/>
          <w:sz w:val="24"/>
          <w:szCs w:val="24"/>
        </w:rPr>
        <w:t xml:space="preserve"> </w:t>
      </w:r>
    </w:p>
    <w:p w14:paraId="5F8EF275" w14:textId="77777777" w:rsidR="00111AE7" w:rsidRPr="00CB7754" w:rsidRDefault="00111AE7" w:rsidP="00111AE7">
      <w:pPr>
        <w:spacing w:after="0" w:line="360" w:lineRule="auto"/>
        <w:ind w:firstLine="576"/>
        <w:jc w:val="both"/>
        <w:rPr>
          <w:rFonts w:ascii="Times New Roman" w:hAnsi="Times New Roman" w:cs="Times New Roman"/>
          <w:color w:val="FF0000"/>
          <w:sz w:val="24"/>
          <w:szCs w:val="24"/>
        </w:rPr>
      </w:pPr>
    </w:p>
    <w:p w14:paraId="220126A0" w14:textId="70F1C49A" w:rsidR="002767B1" w:rsidRPr="00610E85" w:rsidRDefault="002767B1" w:rsidP="00111AE7">
      <w:pPr>
        <w:pStyle w:val="Nadpis2"/>
        <w:spacing w:before="0" w:line="360" w:lineRule="auto"/>
        <w:jc w:val="both"/>
        <w:rPr>
          <w:b w:val="0"/>
        </w:rPr>
      </w:pPr>
      <w:bookmarkStart w:id="2" w:name="_Toc133256521"/>
      <w:r w:rsidRPr="00610E85">
        <w:t>Historie svátku a jeho význam</w:t>
      </w:r>
      <w:bookmarkEnd w:id="2"/>
    </w:p>
    <w:p w14:paraId="2133923B" w14:textId="36999106" w:rsidR="002767B1" w:rsidRDefault="002767B1" w:rsidP="00111AE7">
      <w:pPr>
        <w:spacing w:after="0" w:line="360" w:lineRule="auto"/>
        <w:ind w:firstLine="576"/>
        <w:jc w:val="both"/>
        <w:rPr>
          <w:rFonts w:ascii="Times New Roman" w:hAnsi="Times New Roman" w:cs="Times New Roman"/>
          <w:sz w:val="24"/>
          <w:szCs w:val="24"/>
        </w:rPr>
      </w:pPr>
      <w:r>
        <w:rPr>
          <w:rFonts w:ascii="Times New Roman" w:hAnsi="Times New Roman" w:cs="Times New Roman"/>
          <w:sz w:val="24"/>
          <w:szCs w:val="24"/>
        </w:rPr>
        <w:t xml:space="preserve">Počátky Mezinárodního dne žen sahají až do roku 1857, kdy dělnice z textilních továren </w:t>
      </w:r>
      <w:r w:rsidR="00B0297F">
        <w:rPr>
          <w:rFonts w:ascii="Times New Roman" w:hAnsi="Times New Roman" w:cs="Times New Roman"/>
          <w:sz w:val="24"/>
          <w:szCs w:val="24"/>
        </w:rPr>
        <w:t>vyšly do ulic New Yorku</w:t>
      </w:r>
      <w:r w:rsidR="00372B5E">
        <w:rPr>
          <w:rFonts w:ascii="Times New Roman" w:hAnsi="Times New Roman" w:cs="Times New Roman"/>
          <w:sz w:val="24"/>
          <w:szCs w:val="24"/>
        </w:rPr>
        <w:t>, aby bojovaly za svá práva</w:t>
      </w:r>
      <w:r w:rsidR="00B0297F">
        <w:rPr>
          <w:rFonts w:ascii="Times New Roman" w:hAnsi="Times New Roman" w:cs="Times New Roman"/>
          <w:sz w:val="24"/>
          <w:szCs w:val="24"/>
        </w:rPr>
        <w:t>.</w:t>
      </w:r>
      <w:r>
        <w:rPr>
          <w:rFonts w:ascii="Times New Roman" w:hAnsi="Times New Roman" w:cs="Times New Roman"/>
          <w:sz w:val="24"/>
          <w:szCs w:val="24"/>
        </w:rPr>
        <w:t xml:space="preserve"> </w:t>
      </w:r>
      <w:r w:rsidR="00B0297F">
        <w:rPr>
          <w:rFonts w:ascii="Times New Roman" w:hAnsi="Times New Roman" w:cs="Times New Roman"/>
          <w:sz w:val="24"/>
          <w:szCs w:val="24"/>
        </w:rPr>
        <w:t>Jejich</w:t>
      </w:r>
      <w:r>
        <w:rPr>
          <w:rFonts w:ascii="Times New Roman" w:hAnsi="Times New Roman" w:cs="Times New Roman"/>
          <w:sz w:val="24"/>
          <w:szCs w:val="24"/>
        </w:rPr>
        <w:t xml:space="preserve"> hlavním cílem bylo vymezení se proti nízkým mzdám, ale také boj proti dvanáctihodinové pracovní době</w:t>
      </w:r>
      <w:r w:rsidR="00B0297F">
        <w:rPr>
          <w:rFonts w:ascii="Times New Roman" w:hAnsi="Times New Roman" w:cs="Times New Roman"/>
          <w:sz w:val="24"/>
          <w:szCs w:val="24"/>
        </w:rPr>
        <w:t xml:space="preserve"> a celkový</w:t>
      </w:r>
      <w:r w:rsidR="00E67B11">
        <w:rPr>
          <w:rFonts w:ascii="Times New Roman" w:hAnsi="Times New Roman" w:cs="Times New Roman"/>
          <w:sz w:val="24"/>
          <w:szCs w:val="24"/>
        </w:rPr>
        <w:t xml:space="preserve">m </w:t>
      </w:r>
      <w:r w:rsidR="00B0297F">
        <w:rPr>
          <w:rFonts w:ascii="Times New Roman" w:hAnsi="Times New Roman" w:cs="Times New Roman"/>
          <w:sz w:val="24"/>
          <w:szCs w:val="24"/>
        </w:rPr>
        <w:t>špatným pracovním podmínkám.</w:t>
      </w:r>
      <w:r>
        <w:rPr>
          <w:rFonts w:ascii="Times New Roman" w:hAnsi="Times New Roman" w:cs="Times New Roman"/>
          <w:sz w:val="24"/>
          <w:szCs w:val="24"/>
        </w:rPr>
        <w:t xml:space="preserve"> Protest vyústil v brutální potlačení ze strany policie, ale zažehl plamen v otázce rovnosti žen ve společnosti</w:t>
      </w:r>
      <w:r w:rsidR="005E23F7">
        <w:rPr>
          <w:rFonts w:ascii="Times New Roman" w:hAnsi="Times New Roman" w:cs="Times New Roman"/>
          <w:sz w:val="24"/>
          <w:szCs w:val="24"/>
        </w:rPr>
        <w:t>.</w:t>
      </w:r>
      <w:r w:rsidR="00A07C70">
        <w:rPr>
          <w:rFonts w:ascii="Times New Roman" w:hAnsi="Times New Roman" w:cs="Times New Roman"/>
          <w:sz w:val="24"/>
          <w:szCs w:val="24"/>
        </w:rPr>
        <w:t xml:space="preserve"> (Kaplan, 1985</w:t>
      </w:r>
      <w:r w:rsidR="00FD157E">
        <w:rPr>
          <w:rFonts w:ascii="Times New Roman" w:hAnsi="Times New Roman" w:cs="Times New Roman"/>
          <w:sz w:val="24"/>
          <w:szCs w:val="24"/>
        </w:rPr>
        <w:t>, s. 163</w:t>
      </w:r>
      <w:r w:rsidR="00A07C70">
        <w:rPr>
          <w:rFonts w:ascii="Times New Roman" w:hAnsi="Times New Roman" w:cs="Times New Roman"/>
          <w:sz w:val="24"/>
          <w:szCs w:val="24"/>
        </w:rPr>
        <w:t>)</w:t>
      </w:r>
    </w:p>
    <w:p w14:paraId="527DAD8F" w14:textId="49D20CB5" w:rsidR="002767B1" w:rsidRDefault="002767B1" w:rsidP="00111AE7">
      <w:pPr>
        <w:spacing w:after="0" w:line="360" w:lineRule="auto"/>
        <w:ind w:firstLine="708"/>
        <w:jc w:val="both"/>
        <w:rPr>
          <w:rFonts w:ascii="Times New Roman" w:hAnsi="Times New Roman" w:cs="Times New Roman"/>
        </w:rPr>
      </w:pPr>
      <w:r>
        <w:rPr>
          <w:rFonts w:ascii="Times New Roman" w:hAnsi="Times New Roman" w:cs="Times New Roman"/>
          <w:sz w:val="24"/>
          <w:szCs w:val="24"/>
        </w:rPr>
        <w:t xml:space="preserve">Pro pochopení historie uvedení tohoto svátku na mezinárodní půdu je třeba zmínit také rok 1889. 14. července tohoto roku se v Paříži sešli socialisté, mimo jiné také </w:t>
      </w:r>
      <w:r w:rsidR="00B0297F">
        <w:rPr>
          <w:rFonts w:ascii="Times New Roman" w:hAnsi="Times New Roman" w:cs="Times New Roman"/>
          <w:sz w:val="24"/>
          <w:szCs w:val="24"/>
        </w:rPr>
        <w:t>Kl</w:t>
      </w:r>
      <w:r w:rsidR="00FF7333">
        <w:rPr>
          <w:rFonts w:ascii="Times New Roman" w:hAnsi="Times New Roman" w:cs="Times New Roman"/>
          <w:sz w:val="24"/>
          <w:szCs w:val="24"/>
        </w:rPr>
        <w:t>á</w:t>
      </w:r>
      <w:r w:rsidR="00B0297F">
        <w:rPr>
          <w:rFonts w:ascii="Times New Roman" w:hAnsi="Times New Roman" w:cs="Times New Roman"/>
          <w:sz w:val="24"/>
          <w:szCs w:val="24"/>
        </w:rPr>
        <w:t>ra</w:t>
      </w:r>
      <w:r w:rsidR="00D1167F">
        <w:rPr>
          <w:rFonts w:ascii="Times New Roman" w:hAnsi="Times New Roman" w:cs="Times New Roman"/>
          <w:sz w:val="24"/>
          <w:szCs w:val="24"/>
        </w:rPr>
        <w:t xml:space="preserve"> </w:t>
      </w:r>
      <w:proofErr w:type="spellStart"/>
      <w:r>
        <w:rPr>
          <w:rFonts w:ascii="Times New Roman" w:hAnsi="Times New Roman" w:cs="Times New Roman"/>
          <w:sz w:val="24"/>
          <w:szCs w:val="24"/>
        </w:rPr>
        <w:t>Zetkin</w:t>
      </w:r>
      <w:r w:rsidR="00B0297F">
        <w:rPr>
          <w:rFonts w:ascii="Times New Roman" w:hAnsi="Times New Roman" w:cs="Times New Roman"/>
          <w:sz w:val="24"/>
          <w:szCs w:val="24"/>
        </w:rPr>
        <w:t>ová</w:t>
      </w:r>
      <w:proofErr w:type="spellEnd"/>
      <w:r w:rsidR="00B0297F">
        <w:rPr>
          <w:rFonts w:ascii="Times New Roman" w:hAnsi="Times New Roman" w:cs="Times New Roman"/>
          <w:sz w:val="24"/>
          <w:szCs w:val="24"/>
        </w:rPr>
        <w:t>,</w:t>
      </w:r>
      <w:r>
        <w:rPr>
          <w:rFonts w:ascii="Times New Roman" w:hAnsi="Times New Roman" w:cs="Times New Roman"/>
          <w:sz w:val="24"/>
          <w:szCs w:val="24"/>
        </w:rPr>
        <w:t xml:space="preserve"> a založili takzvanou Druhou Internacionálu, organizaci sdružující socialistické a dělnické strany, a přijali požadavek osmihodinové pracovní doby. Kromě toho došlo také k omezení práce dětí</w:t>
      </w:r>
      <w:r w:rsidR="00F4770C">
        <w:rPr>
          <w:rFonts w:ascii="Times New Roman" w:hAnsi="Times New Roman" w:cs="Times New Roman"/>
          <w:sz w:val="24"/>
          <w:szCs w:val="24"/>
        </w:rPr>
        <w:t xml:space="preserve"> a zlepšení pracovních podmínek žen</w:t>
      </w:r>
      <w:r>
        <w:rPr>
          <w:rFonts w:ascii="Times New Roman" w:hAnsi="Times New Roman" w:cs="Times New Roman"/>
          <w:sz w:val="24"/>
          <w:szCs w:val="24"/>
        </w:rPr>
        <w:t xml:space="preserve">, za což především bojovala zmíněná </w:t>
      </w:r>
      <w:r w:rsidR="00B0297F">
        <w:rPr>
          <w:rFonts w:ascii="Times New Roman" w:hAnsi="Times New Roman" w:cs="Times New Roman"/>
          <w:sz w:val="24"/>
          <w:szCs w:val="24"/>
        </w:rPr>
        <w:t>Kl</w:t>
      </w:r>
      <w:r w:rsidR="00FF7333">
        <w:rPr>
          <w:rFonts w:ascii="Times New Roman" w:hAnsi="Times New Roman" w:cs="Times New Roman"/>
          <w:sz w:val="24"/>
          <w:szCs w:val="24"/>
        </w:rPr>
        <w:t>á</w:t>
      </w:r>
      <w:r w:rsidR="00B0297F">
        <w:rPr>
          <w:rFonts w:ascii="Times New Roman" w:hAnsi="Times New Roman" w:cs="Times New Roman"/>
          <w:sz w:val="24"/>
          <w:szCs w:val="24"/>
        </w:rPr>
        <w:t>ra</w:t>
      </w:r>
      <w:r>
        <w:rPr>
          <w:rFonts w:ascii="Times New Roman" w:hAnsi="Times New Roman" w:cs="Times New Roman"/>
          <w:sz w:val="24"/>
          <w:szCs w:val="24"/>
        </w:rPr>
        <w:t xml:space="preserve"> </w:t>
      </w:r>
      <w:proofErr w:type="spellStart"/>
      <w:r>
        <w:rPr>
          <w:rFonts w:ascii="Times New Roman" w:hAnsi="Times New Roman" w:cs="Times New Roman"/>
          <w:sz w:val="24"/>
          <w:szCs w:val="24"/>
        </w:rPr>
        <w:t>Zetkin</w:t>
      </w:r>
      <w:r w:rsidR="00B0297F">
        <w:rPr>
          <w:rFonts w:ascii="Times New Roman" w:hAnsi="Times New Roman" w:cs="Times New Roman"/>
          <w:sz w:val="24"/>
          <w:szCs w:val="24"/>
        </w:rPr>
        <w:t>ová</w:t>
      </w:r>
      <w:proofErr w:type="spellEnd"/>
      <w:r>
        <w:rPr>
          <w:rFonts w:ascii="Times New Roman" w:hAnsi="Times New Roman" w:cs="Times New Roman"/>
          <w:sz w:val="24"/>
          <w:szCs w:val="24"/>
        </w:rPr>
        <w:t xml:space="preserve">. </w:t>
      </w:r>
      <w:r w:rsidR="00B0297F">
        <w:rPr>
          <w:rFonts w:ascii="Times New Roman" w:hAnsi="Times New Roman" w:cs="Times New Roman"/>
          <w:sz w:val="24"/>
          <w:szCs w:val="24"/>
        </w:rPr>
        <w:t>K</w:t>
      </w:r>
      <w:r>
        <w:rPr>
          <w:rFonts w:ascii="Times New Roman" w:hAnsi="Times New Roman" w:cs="Times New Roman"/>
          <w:sz w:val="24"/>
          <w:szCs w:val="24"/>
        </w:rPr>
        <w:t>l</w:t>
      </w:r>
      <w:r w:rsidR="00FF7333">
        <w:rPr>
          <w:rFonts w:ascii="Times New Roman" w:hAnsi="Times New Roman" w:cs="Times New Roman"/>
          <w:sz w:val="24"/>
          <w:szCs w:val="24"/>
        </w:rPr>
        <w:t>á</w:t>
      </w:r>
      <w:r>
        <w:rPr>
          <w:rFonts w:ascii="Times New Roman" w:hAnsi="Times New Roman" w:cs="Times New Roman"/>
          <w:sz w:val="24"/>
          <w:szCs w:val="24"/>
        </w:rPr>
        <w:t xml:space="preserve">ra </w:t>
      </w:r>
      <w:proofErr w:type="spellStart"/>
      <w:r>
        <w:rPr>
          <w:rFonts w:ascii="Times New Roman" w:hAnsi="Times New Roman" w:cs="Times New Roman"/>
          <w:sz w:val="24"/>
          <w:szCs w:val="24"/>
        </w:rPr>
        <w:t>Zetkin</w:t>
      </w:r>
      <w:r w:rsidR="00B0297F">
        <w:rPr>
          <w:rFonts w:ascii="Times New Roman" w:hAnsi="Times New Roman" w:cs="Times New Roman"/>
          <w:sz w:val="24"/>
          <w:szCs w:val="24"/>
        </w:rPr>
        <w:t>ová</w:t>
      </w:r>
      <w:proofErr w:type="spellEnd"/>
      <w:r>
        <w:rPr>
          <w:rFonts w:ascii="Times New Roman" w:hAnsi="Times New Roman" w:cs="Times New Roman"/>
          <w:sz w:val="24"/>
          <w:szCs w:val="24"/>
        </w:rPr>
        <w:t xml:space="preserve"> je neodmyslitelně spjata s historií Mezinárodního dne žen. Její politické kroky, které v průběhu let učinila z ní u</w:t>
      </w:r>
      <w:r w:rsidR="00E67B11">
        <w:rPr>
          <w:rFonts w:ascii="Times New Roman" w:hAnsi="Times New Roman" w:cs="Times New Roman"/>
          <w:sz w:val="24"/>
          <w:szCs w:val="24"/>
        </w:rPr>
        <w:t>činily</w:t>
      </w:r>
      <w:r>
        <w:rPr>
          <w:rFonts w:ascii="Times New Roman" w:hAnsi="Times New Roman" w:cs="Times New Roman"/>
          <w:sz w:val="24"/>
          <w:szCs w:val="24"/>
        </w:rPr>
        <w:t xml:space="preserve"> jednu z nejvýznamnějších bojovnic za ženská práva v</w:t>
      </w:r>
      <w:r w:rsidR="00B0297F">
        <w:rPr>
          <w:rFonts w:ascii="Times New Roman" w:hAnsi="Times New Roman" w:cs="Times New Roman"/>
          <w:sz w:val="24"/>
          <w:szCs w:val="24"/>
        </w:rPr>
        <w:t> </w:t>
      </w:r>
      <w:r>
        <w:rPr>
          <w:rFonts w:ascii="Times New Roman" w:hAnsi="Times New Roman" w:cs="Times New Roman"/>
          <w:sz w:val="24"/>
          <w:szCs w:val="24"/>
        </w:rPr>
        <w:t>historii</w:t>
      </w:r>
      <w:r w:rsidR="00B0297F">
        <w:rPr>
          <w:rFonts w:ascii="Times New Roman" w:hAnsi="Times New Roman" w:cs="Times New Roman"/>
          <w:sz w:val="24"/>
          <w:szCs w:val="24"/>
        </w:rPr>
        <w:t xml:space="preserve"> dvacátého století</w:t>
      </w:r>
      <w:r>
        <w:rPr>
          <w:rFonts w:ascii="Times New Roman" w:hAnsi="Times New Roman" w:cs="Times New Roman"/>
          <w:sz w:val="24"/>
          <w:szCs w:val="24"/>
        </w:rPr>
        <w:t xml:space="preserve">. Působila jako socialistická politička v </w:t>
      </w:r>
      <w:r w:rsidRPr="00EE3D1F">
        <w:rPr>
          <w:rFonts w:ascii="Times New Roman" w:hAnsi="Times New Roman" w:cs="Times New Roman"/>
          <w:sz w:val="24"/>
          <w:szCs w:val="24"/>
        </w:rPr>
        <w:t xml:space="preserve">Německu, učitelka a novinářka v ženských novinách s názvem </w:t>
      </w:r>
      <w:proofErr w:type="spellStart"/>
      <w:r w:rsidRPr="00EE3D1F">
        <w:rPr>
          <w:rFonts w:ascii="Times New Roman" w:hAnsi="Times New Roman" w:cs="Times New Roman"/>
          <w:sz w:val="24"/>
          <w:szCs w:val="24"/>
        </w:rPr>
        <w:t>Gleichheit</w:t>
      </w:r>
      <w:proofErr w:type="spellEnd"/>
      <w:r w:rsidRPr="00EE3D1F">
        <w:rPr>
          <w:rFonts w:ascii="Times New Roman" w:hAnsi="Times New Roman" w:cs="Times New Roman"/>
          <w:sz w:val="24"/>
          <w:szCs w:val="24"/>
        </w:rPr>
        <w:t>.</w:t>
      </w:r>
      <w:r w:rsidR="008201A5">
        <w:rPr>
          <w:rStyle w:val="Znakapoznpodarou"/>
          <w:rFonts w:ascii="Times New Roman" w:hAnsi="Times New Roman" w:cs="Times New Roman"/>
          <w:sz w:val="24"/>
          <w:szCs w:val="24"/>
        </w:rPr>
        <w:footnoteReference w:id="5"/>
      </w:r>
      <w:r w:rsidRPr="00EE3D1F">
        <w:rPr>
          <w:rFonts w:ascii="Times New Roman" w:hAnsi="Times New Roman" w:cs="Times New Roman"/>
          <w:sz w:val="24"/>
          <w:szCs w:val="24"/>
        </w:rPr>
        <w:t xml:space="preserve"> Jejím hlavním cílem bylo seznámit levicově orientované politiky s podmínkami dělnic</w:t>
      </w:r>
      <w:r w:rsidR="005E23F7">
        <w:rPr>
          <w:rFonts w:ascii="Times New Roman" w:hAnsi="Times New Roman" w:cs="Times New Roman"/>
          <w:sz w:val="24"/>
          <w:szCs w:val="24"/>
        </w:rPr>
        <w:t>.</w:t>
      </w:r>
      <w:r>
        <w:rPr>
          <w:rFonts w:ascii="Times New Roman" w:hAnsi="Times New Roman" w:cs="Times New Roman"/>
          <w:sz w:val="24"/>
          <w:szCs w:val="24"/>
        </w:rPr>
        <w:t xml:space="preserve"> (Kaplan, 1985</w:t>
      </w:r>
      <w:r w:rsidR="00FD157E">
        <w:rPr>
          <w:rFonts w:ascii="Times New Roman" w:hAnsi="Times New Roman" w:cs="Times New Roman"/>
          <w:sz w:val="24"/>
          <w:szCs w:val="24"/>
        </w:rPr>
        <w:t>, s. 164-165</w:t>
      </w:r>
      <w:r>
        <w:rPr>
          <w:rFonts w:ascii="Times New Roman" w:hAnsi="Times New Roman" w:cs="Times New Roman"/>
          <w:sz w:val="24"/>
          <w:szCs w:val="24"/>
        </w:rPr>
        <w:t>)</w:t>
      </w:r>
    </w:p>
    <w:p w14:paraId="30B392D8" w14:textId="5532EC7C" w:rsidR="002767B1" w:rsidRPr="00076930" w:rsidRDefault="002767B1" w:rsidP="00111AE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Druhý významný protest odkazující na ženská práva se konal 8. března 1908, opět ve městě New York. Hlavním cílem </w:t>
      </w:r>
      <w:r w:rsidR="00E67B11">
        <w:rPr>
          <w:rFonts w:ascii="Times New Roman" w:hAnsi="Times New Roman" w:cs="Times New Roman"/>
          <w:sz w:val="24"/>
          <w:szCs w:val="24"/>
        </w:rPr>
        <w:t xml:space="preserve">protestu </w:t>
      </w:r>
      <w:r>
        <w:rPr>
          <w:rFonts w:ascii="Times New Roman" w:hAnsi="Times New Roman" w:cs="Times New Roman"/>
          <w:sz w:val="24"/>
          <w:szCs w:val="24"/>
        </w:rPr>
        <w:t xml:space="preserve">bylo </w:t>
      </w:r>
      <w:r w:rsidR="00B0297F">
        <w:rPr>
          <w:rFonts w:ascii="Times New Roman" w:hAnsi="Times New Roman" w:cs="Times New Roman"/>
          <w:sz w:val="24"/>
          <w:szCs w:val="24"/>
        </w:rPr>
        <w:t xml:space="preserve">udělení </w:t>
      </w:r>
      <w:r>
        <w:rPr>
          <w:rFonts w:ascii="Times New Roman" w:hAnsi="Times New Roman" w:cs="Times New Roman"/>
          <w:sz w:val="24"/>
          <w:szCs w:val="24"/>
        </w:rPr>
        <w:t>volebního práva</w:t>
      </w:r>
      <w:r w:rsidR="00B0297F">
        <w:rPr>
          <w:rFonts w:ascii="Times New Roman" w:hAnsi="Times New Roman" w:cs="Times New Roman"/>
          <w:sz w:val="24"/>
          <w:szCs w:val="24"/>
        </w:rPr>
        <w:t xml:space="preserve"> ženám</w:t>
      </w:r>
      <w:r>
        <w:rPr>
          <w:rFonts w:ascii="Times New Roman" w:hAnsi="Times New Roman" w:cs="Times New Roman"/>
          <w:sz w:val="24"/>
          <w:szCs w:val="24"/>
        </w:rPr>
        <w:t xml:space="preserve">, úplné </w:t>
      </w:r>
      <w:r>
        <w:rPr>
          <w:rFonts w:ascii="Times New Roman" w:hAnsi="Times New Roman" w:cs="Times New Roman"/>
          <w:sz w:val="24"/>
          <w:szCs w:val="24"/>
        </w:rPr>
        <w:lastRenderedPageBreak/>
        <w:t xml:space="preserve">ukončení </w:t>
      </w:r>
      <w:r w:rsidR="00197F6D">
        <w:rPr>
          <w:rFonts w:ascii="Times New Roman" w:hAnsi="Times New Roman" w:cs="Times New Roman"/>
          <w:sz w:val="24"/>
          <w:szCs w:val="24"/>
        </w:rPr>
        <w:t>dětské práce</w:t>
      </w:r>
      <w:r>
        <w:rPr>
          <w:rFonts w:ascii="Times New Roman" w:hAnsi="Times New Roman" w:cs="Times New Roman"/>
          <w:sz w:val="24"/>
          <w:szCs w:val="24"/>
        </w:rPr>
        <w:t xml:space="preserve"> a lepší pracovní podmínky pro ženy.</w:t>
      </w:r>
      <w:r w:rsidR="00197F6D">
        <w:rPr>
          <w:rFonts w:ascii="Times New Roman" w:hAnsi="Times New Roman" w:cs="Times New Roman"/>
          <w:sz w:val="24"/>
          <w:szCs w:val="24"/>
        </w:rPr>
        <w:t xml:space="preserve"> </w:t>
      </w:r>
      <w:r>
        <w:rPr>
          <w:rFonts w:ascii="Times New Roman" w:hAnsi="Times New Roman" w:cs="Times New Roman"/>
          <w:sz w:val="24"/>
          <w:szCs w:val="24"/>
        </w:rPr>
        <w:t>Symbolem této demonstrace se stal chléb a růže. Chléb představující ekonomické jistoty</w:t>
      </w:r>
      <w:r w:rsidR="00434361">
        <w:rPr>
          <w:rFonts w:ascii="Times New Roman" w:hAnsi="Times New Roman" w:cs="Times New Roman"/>
          <w:sz w:val="24"/>
          <w:szCs w:val="24"/>
        </w:rPr>
        <w:t xml:space="preserve"> </w:t>
      </w:r>
      <w:r>
        <w:rPr>
          <w:rFonts w:ascii="Times New Roman" w:hAnsi="Times New Roman" w:cs="Times New Roman"/>
          <w:sz w:val="24"/>
          <w:szCs w:val="24"/>
        </w:rPr>
        <w:t xml:space="preserve">a růže </w:t>
      </w:r>
      <w:r w:rsidR="00B0297F">
        <w:rPr>
          <w:rFonts w:ascii="Times New Roman" w:hAnsi="Times New Roman" w:cs="Times New Roman"/>
          <w:sz w:val="24"/>
          <w:szCs w:val="24"/>
        </w:rPr>
        <w:t xml:space="preserve">symbolizující </w:t>
      </w:r>
      <w:r>
        <w:rPr>
          <w:rFonts w:ascii="Times New Roman" w:hAnsi="Times New Roman" w:cs="Times New Roman"/>
          <w:sz w:val="24"/>
          <w:szCs w:val="24"/>
        </w:rPr>
        <w:t xml:space="preserve">lepší kvalitu života (Svoboda, 2011). </w:t>
      </w:r>
      <w:r w:rsidR="00076930">
        <w:rPr>
          <w:rFonts w:ascii="Times New Roman" w:hAnsi="Times New Roman" w:cs="Times New Roman"/>
          <w:sz w:val="24"/>
          <w:szCs w:val="24"/>
        </w:rPr>
        <w:t xml:space="preserve">Uspořádaná demonstrace měla silný ohlas a </w:t>
      </w:r>
      <w:r>
        <w:rPr>
          <w:rFonts w:ascii="Times New Roman" w:hAnsi="Times New Roman" w:cs="Times New Roman"/>
          <w:sz w:val="24"/>
          <w:szCs w:val="24"/>
        </w:rPr>
        <w:t>Spojené státy americké pak</w:t>
      </w:r>
      <w:r w:rsidR="008201A5">
        <w:rPr>
          <w:rFonts w:ascii="Times New Roman" w:hAnsi="Times New Roman" w:cs="Times New Roman"/>
          <w:sz w:val="24"/>
          <w:szCs w:val="24"/>
        </w:rPr>
        <w:t xml:space="preserve"> v roce 1909 oficiálně vyhlásily</w:t>
      </w:r>
      <w:r>
        <w:rPr>
          <w:rFonts w:ascii="Times New Roman" w:hAnsi="Times New Roman" w:cs="Times New Roman"/>
          <w:sz w:val="24"/>
          <w:szCs w:val="24"/>
        </w:rPr>
        <w:t xml:space="preserve"> Mezinárodní den žen </w:t>
      </w:r>
      <w:r w:rsidR="00FD157E">
        <w:rPr>
          <w:rFonts w:ascii="Times New Roman" w:hAnsi="Times New Roman" w:cs="Times New Roman"/>
          <w:sz w:val="24"/>
          <w:szCs w:val="24"/>
        </w:rPr>
        <w:t>na poslední únorovou neděli</w:t>
      </w:r>
      <w:r>
        <w:rPr>
          <w:rFonts w:ascii="Times New Roman" w:hAnsi="Times New Roman" w:cs="Times New Roman"/>
          <w:sz w:val="24"/>
          <w:szCs w:val="24"/>
        </w:rPr>
        <w:t>, ale pouze na národní úrovni (Kaplan, 1985</w:t>
      </w:r>
      <w:r w:rsidR="008201A5">
        <w:rPr>
          <w:rFonts w:ascii="Times New Roman" w:hAnsi="Times New Roman" w:cs="Times New Roman"/>
          <w:sz w:val="24"/>
          <w:szCs w:val="24"/>
        </w:rPr>
        <w:t>, s. 166</w:t>
      </w:r>
      <w:r>
        <w:rPr>
          <w:rFonts w:ascii="Times New Roman" w:hAnsi="Times New Roman" w:cs="Times New Roman"/>
          <w:sz w:val="24"/>
          <w:szCs w:val="24"/>
        </w:rPr>
        <w:t xml:space="preserve">). Charlotte </w:t>
      </w:r>
      <w:proofErr w:type="spellStart"/>
      <w:r>
        <w:rPr>
          <w:rFonts w:ascii="Times New Roman" w:hAnsi="Times New Roman" w:cs="Times New Roman"/>
          <w:sz w:val="24"/>
          <w:szCs w:val="24"/>
        </w:rPr>
        <w:t>Perkins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Gilman</w:t>
      </w:r>
      <w:proofErr w:type="spellEnd"/>
      <w:r>
        <w:rPr>
          <w:rFonts w:ascii="Times New Roman" w:hAnsi="Times New Roman" w:cs="Times New Roman"/>
          <w:sz w:val="24"/>
          <w:szCs w:val="24"/>
        </w:rPr>
        <w:t>, americká feministka a spisovatelka, významně se podílející na tehdejší debatě o postavení ženy ve společnosti a zmiňovaných událostech (Cui, 2020), tehdy prohlásila:</w:t>
      </w:r>
      <w:r w:rsidRPr="00933B4E">
        <w:rPr>
          <w:rFonts w:ascii="Times New Roman" w:hAnsi="Times New Roman" w:cs="Times New Roman"/>
          <w:sz w:val="24"/>
          <w:szCs w:val="24"/>
        </w:rPr>
        <w:t xml:space="preserve"> </w:t>
      </w:r>
      <w:r>
        <w:rPr>
          <w:rFonts w:ascii="Times New Roman" w:hAnsi="Times New Roman" w:cs="Times New Roman"/>
          <w:sz w:val="24"/>
          <w:szCs w:val="24"/>
        </w:rPr>
        <w:t>„</w:t>
      </w:r>
      <w:r w:rsidRPr="00933B4E">
        <w:rPr>
          <w:rFonts w:ascii="Times New Roman" w:hAnsi="Times New Roman" w:cs="Times New Roman"/>
          <w:i/>
          <w:iCs/>
          <w:color w:val="202122"/>
          <w:sz w:val="24"/>
          <w:szCs w:val="24"/>
          <w:shd w:val="clear" w:color="auto" w:fill="FFFFFF"/>
        </w:rPr>
        <w:t>Je pravda, že povinnost ženy se soustřeďuje na její domov a mateřství, ale domov by měl znamenat celou zemi a neměl by být omezen na tři nebo čtyři místnosti, město nebo stát</w:t>
      </w:r>
      <w:r w:rsidR="00140506">
        <w:rPr>
          <w:rFonts w:ascii="Times New Roman" w:hAnsi="Times New Roman" w:cs="Times New Roman"/>
          <w:i/>
          <w:iCs/>
          <w:color w:val="202122"/>
          <w:sz w:val="24"/>
          <w:szCs w:val="24"/>
          <w:shd w:val="clear" w:color="auto" w:fill="FFFFFF"/>
        </w:rPr>
        <w:t>.</w:t>
      </w:r>
      <w:r w:rsidR="002C3E22">
        <w:rPr>
          <w:rFonts w:ascii="Times New Roman" w:hAnsi="Times New Roman" w:cs="Times New Roman"/>
          <w:i/>
          <w:iCs/>
          <w:color w:val="202122"/>
          <w:sz w:val="24"/>
          <w:szCs w:val="24"/>
          <w:shd w:val="clear" w:color="auto" w:fill="FFFFFF"/>
        </w:rPr>
        <w:t xml:space="preserve">“ </w:t>
      </w:r>
      <w:r w:rsidR="00140506">
        <w:rPr>
          <w:rFonts w:ascii="Times New Roman" w:hAnsi="Times New Roman" w:cs="Times New Roman"/>
          <w:color w:val="202122"/>
          <w:sz w:val="24"/>
          <w:szCs w:val="24"/>
          <w:shd w:val="clear" w:color="auto" w:fill="FFFFFF"/>
        </w:rPr>
        <w:t xml:space="preserve">Rok 1908 je dnes tradičně vnímán jako nejvýznamnější protest, ke kterému se Mezinárodní den žen odkazuje </w:t>
      </w:r>
      <w:r w:rsidR="002C3E22" w:rsidRPr="002C3E22">
        <w:rPr>
          <w:rFonts w:ascii="Times New Roman" w:hAnsi="Times New Roman" w:cs="Times New Roman"/>
          <w:color w:val="202122"/>
          <w:sz w:val="24"/>
          <w:szCs w:val="24"/>
          <w:shd w:val="clear" w:color="auto" w:fill="FFFFFF"/>
        </w:rPr>
        <w:t>(Kaplan, 1985</w:t>
      </w:r>
      <w:r w:rsidR="008201A5">
        <w:rPr>
          <w:rFonts w:ascii="Times New Roman" w:hAnsi="Times New Roman" w:cs="Times New Roman"/>
          <w:color w:val="202122"/>
          <w:sz w:val="24"/>
          <w:szCs w:val="24"/>
          <w:shd w:val="clear" w:color="auto" w:fill="FFFFFF"/>
        </w:rPr>
        <w:t>, s. 166</w:t>
      </w:r>
      <w:r w:rsidR="002C3E22" w:rsidRPr="002C3E22">
        <w:rPr>
          <w:rFonts w:ascii="Times New Roman" w:hAnsi="Times New Roman" w:cs="Times New Roman"/>
          <w:color w:val="202122"/>
          <w:sz w:val="24"/>
          <w:szCs w:val="24"/>
          <w:shd w:val="clear" w:color="auto" w:fill="FFFFFF"/>
        </w:rPr>
        <w:t>).</w:t>
      </w:r>
    </w:p>
    <w:p w14:paraId="0CA60A02" w14:textId="1A3E5140" w:rsidR="0004601B" w:rsidRDefault="002767B1" w:rsidP="00111AE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O rok později v roce 1910 se v Kodani konala v pořadí druhá Mezinárodní ženská konference</w:t>
      </w:r>
      <w:r w:rsidR="00BB79BD">
        <w:rPr>
          <w:rFonts w:ascii="Times New Roman" w:hAnsi="Times New Roman" w:cs="Times New Roman"/>
          <w:sz w:val="24"/>
          <w:szCs w:val="24"/>
        </w:rPr>
        <w:t xml:space="preserve">. Zde přednesla </w:t>
      </w:r>
      <w:r w:rsidR="00B0297F">
        <w:rPr>
          <w:rFonts w:ascii="Times New Roman" w:hAnsi="Times New Roman" w:cs="Times New Roman"/>
          <w:sz w:val="24"/>
          <w:szCs w:val="24"/>
        </w:rPr>
        <w:t>K</w:t>
      </w:r>
      <w:r>
        <w:rPr>
          <w:rFonts w:ascii="Times New Roman" w:hAnsi="Times New Roman" w:cs="Times New Roman"/>
          <w:sz w:val="24"/>
          <w:szCs w:val="24"/>
        </w:rPr>
        <w:t>l</w:t>
      </w:r>
      <w:r w:rsidR="00FF7333">
        <w:rPr>
          <w:rFonts w:ascii="Times New Roman" w:hAnsi="Times New Roman" w:cs="Times New Roman"/>
          <w:sz w:val="24"/>
          <w:szCs w:val="24"/>
        </w:rPr>
        <w:t>á</w:t>
      </w:r>
      <w:r>
        <w:rPr>
          <w:rFonts w:ascii="Times New Roman" w:hAnsi="Times New Roman" w:cs="Times New Roman"/>
          <w:sz w:val="24"/>
          <w:szCs w:val="24"/>
        </w:rPr>
        <w:t>r</w:t>
      </w:r>
      <w:r w:rsidR="00BB79BD">
        <w:rPr>
          <w:rFonts w:ascii="Times New Roman" w:hAnsi="Times New Roman" w:cs="Times New Roman"/>
          <w:sz w:val="24"/>
          <w:szCs w:val="24"/>
        </w:rPr>
        <w:t>a</w:t>
      </w:r>
      <w:r>
        <w:rPr>
          <w:rFonts w:ascii="Times New Roman" w:hAnsi="Times New Roman" w:cs="Times New Roman"/>
          <w:sz w:val="24"/>
          <w:szCs w:val="24"/>
        </w:rPr>
        <w:t xml:space="preserve"> </w:t>
      </w:r>
      <w:proofErr w:type="spellStart"/>
      <w:r>
        <w:rPr>
          <w:rFonts w:ascii="Times New Roman" w:hAnsi="Times New Roman" w:cs="Times New Roman"/>
          <w:sz w:val="24"/>
          <w:szCs w:val="24"/>
        </w:rPr>
        <w:t>Zetkin</w:t>
      </w:r>
      <w:r w:rsidR="00B0297F">
        <w:rPr>
          <w:rFonts w:ascii="Times New Roman" w:hAnsi="Times New Roman" w:cs="Times New Roman"/>
          <w:sz w:val="24"/>
          <w:szCs w:val="24"/>
        </w:rPr>
        <w:t>ová</w:t>
      </w:r>
      <w:proofErr w:type="spellEnd"/>
      <w:r>
        <w:rPr>
          <w:rFonts w:ascii="Times New Roman" w:hAnsi="Times New Roman" w:cs="Times New Roman"/>
          <w:sz w:val="24"/>
          <w:szCs w:val="24"/>
        </w:rPr>
        <w:t xml:space="preserve"> </w:t>
      </w:r>
      <w:r w:rsidR="00BB79BD">
        <w:rPr>
          <w:rFonts w:ascii="Times New Roman" w:hAnsi="Times New Roman" w:cs="Times New Roman"/>
          <w:sz w:val="24"/>
          <w:szCs w:val="24"/>
        </w:rPr>
        <w:t xml:space="preserve">návrh, aby </w:t>
      </w:r>
      <w:r>
        <w:rPr>
          <w:rFonts w:ascii="Times New Roman" w:hAnsi="Times New Roman" w:cs="Times New Roman"/>
          <w:sz w:val="24"/>
          <w:szCs w:val="24"/>
        </w:rPr>
        <w:t>byl zaveden Mezinárodní den žen</w:t>
      </w:r>
      <w:r w:rsidR="00BB79BD">
        <w:rPr>
          <w:rFonts w:ascii="Times New Roman" w:hAnsi="Times New Roman" w:cs="Times New Roman"/>
          <w:sz w:val="24"/>
          <w:szCs w:val="24"/>
        </w:rPr>
        <w:t xml:space="preserve"> </w:t>
      </w:r>
      <w:r>
        <w:rPr>
          <w:rFonts w:ascii="Times New Roman" w:hAnsi="Times New Roman" w:cs="Times New Roman"/>
          <w:sz w:val="24"/>
          <w:szCs w:val="24"/>
        </w:rPr>
        <w:t xml:space="preserve">také v Evropě jako připomínka </w:t>
      </w:r>
      <w:r w:rsidR="00BB79BD">
        <w:rPr>
          <w:rFonts w:ascii="Times New Roman" w:hAnsi="Times New Roman" w:cs="Times New Roman"/>
          <w:sz w:val="24"/>
          <w:szCs w:val="24"/>
        </w:rPr>
        <w:t>požadavků žen na jejich práva</w:t>
      </w:r>
      <w:r>
        <w:rPr>
          <w:rFonts w:ascii="Times New Roman" w:hAnsi="Times New Roman" w:cs="Times New Roman"/>
          <w:sz w:val="24"/>
          <w:szCs w:val="24"/>
        </w:rPr>
        <w:t>. Jeho první připomenutí proběhlo 19. března 1911. Pevné datum svátku bylo ustanoveno až po první světové válce, a to na 8. března</w:t>
      </w:r>
      <w:r w:rsidR="00DC41CB">
        <w:rPr>
          <w:rFonts w:ascii="Times New Roman" w:hAnsi="Times New Roman" w:cs="Times New Roman"/>
          <w:sz w:val="24"/>
          <w:szCs w:val="24"/>
        </w:rPr>
        <w:t xml:space="preserve"> (Koláčková, 2015</w:t>
      </w:r>
      <w:r w:rsidR="00CB6F79">
        <w:rPr>
          <w:rFonts w:ascii="Times New Roman" w:hAnsi="Times New Roman" w:cs="Times New Roman"/>
          <w:sz w:val="24"/>
          <w:szCs w:val="24"/>
        </w:rPr>
        <w:t>, s. 19</w:t>
      </w:r>
      <w:r w:rsidR="00DC41CB">
        <w:rPr>
          <w:rFonts w:ascii="Times New Roman" w:hAnsi="Times New Roman" w:cs="Times New Roman"/>
          <w:sz w:val="24"/>
          <w:szCs w:val="24"/>
        </w:rPr>
        <w:t>).</w:t>
      </w:r>
      <w:r w:rsidR="00F4770C">
        <w:rPr>
          <w:rFonts w:ascii="Times New Roman" w:hAnsi="Times New Roman" w:cs="Times New Roman"/>
          <w:sz w:val="24"/>
          <w:szCs w:val="24"/>
        </w:rPr>
        <w:t xml:space="preserve"> </w:t>
      </w:r>
      <w:r w:rsidR="00197F6D">
        <w:rPr>
          <w:rFonts w:ascii="Times New Roman" w:hAnsi="Times New Roman" w:cs="Times New Roman"/>
          <w:sz w:val="24"/>
          <w:szCs w:val="24"/>
        </w:rPr>
        <w:t>V roce 1917 se na pozadí první světové války k protestům připojily i ženy Ruského impéria. Následkem těchto protestů prozatímní vláda udělila ženám volební právo.</w:t>
      </w:r>
      <w:r w:rsidR="00825D0E">
        <w:rPr>
          <w:rStyle w:val="Znakapoznpodarou"/>
          <w:rFonts w:ascii="Times New Roman" w:hAnsi="Times New Roman" w:cs="Times New Roman"/>
          <w:sz w:val="24"/>
          <w:szCs w:val="24"/>
        </w:rPr>
        <w:footnoteReference w:id="6"/>
      </w:r>
      <w:r w:rsidR="0004601B">
        <w:rPr>
          <w:rFonts w:ascii="Times New Roman" w:hAnsi="Times New Roman" w:cs="Times New Roman"/>
          <w:sz w:val="24"/>
          <w:szCs w:val="24"/>
        </w:rPr>
        <w:t xml:space="preserve"> </w:t>
      </w:r>
      <w:r>
        <w:rPr>
          <w:rFonts w:ascii="Times New Roman" w:hAnsi="Times New Roman" w:cs="Times New Roman"/>
          <w:sz w:val="24"/>
          <w:szCs w:val="24"/>
        </w:rPr>
        <w:t>Ještě v roce 1975 byl svátek oficiálně přijat Organizací spojených národů a od té doby se slaví celosvětově (Koláčková, 2015</w:t>
      </w:r>
      <w:r w:rsidR="00CB6F79">
        <w:rPr>
          <w:rFonts w:ascii="Times New Roman" w:hAnsi="Times New Roman" w:cs="Times New Roman"/>
          <w:sz w:val="24"/>
          <w:szCs w:val="24"/>
        </w:rPr>
        <w:t>, s. 19</w:t>
      </w:r>
      <w:r>
        <w:rPr>
          <w:rFonts w:ascii="Times New Roman" w:hAnsi="Times New Roman" w:cs="Times New Roman"/>
          <w:sz w:val="24"/>
          <w:szCs w:val="24"/>
        </w:rPr>
        <w:t>).</w:t>
      </w:r>
      <w:r w:rsidR="0004601B">
        <w:rPr>
          <w:rFonts w:ascii="Times New Roman" w:hAnsi="Times New Roman" w:cs="Times New Roman"/>
          <w:sz w:val="24"/>
          <w:szCs w:val="24"/>
        </w:rPr>
        <w:t xml:space="preserve"> </w:t>
      </w:r>
      <w:r w:rsidR="006238B6">
        <w:rPr>
          <w:rFonts w:ascii="Times New Roman" w:hAnsi="Times New Roman" w:cs="Times New Roman"/>
          <w:sz w:val="24"/>
          <w:szCs w:val="24"/>
        </w:rPr>
        <w:t>Oslavy</w:t>
      </w:r>
      <w:r w:rsidR="00250072">
        <w:rPr>
          <w:rFonts w:ascii="Times New Roman" w:hAnsi="Times New Roman" w:cs="Times New Roman"/>
          <w:sz w:val="24"/>
          <w:szCs w:val="24"/>
        </w:rPr>
        <w:t xml:space="preserve"> MDŽ</w:t>
      </w:r>
      <w:r w:rsidR="006238B6">
        <w:rPr>
          <w:rFonts w:ascii="Times New Roman" w:hAnsi="Times New Roman" w:cs="Times New Roman"/>
          <w:sz w:val="24"/>
          <w:szCs w:val="24"/>
        </w:rPr>
        <w:t xml:space="preserve"> v Evropě byly</w:t>
      </w:r>
      <w:r>
        <w:rPr>
          <w:rFonts w:ascii="Times New Roman" w:hAnsi="Times New Roman" w:cs="Times New Roman"/>
          <w:sz w:val="24"/>
          <w:szCs w:val="24"/>
        </w:rPr>
        <w:t xml:space="preserve"> </w:t>
      </w:r>
      <w:r w:rsidR="00250072">
        <w:rPr>
          <w:rFonts w:ascii="Times New Roman" w:hAnsi="Times New Roman" w:cs="Times New Roman"/>
          <w:sz w:val="24"/>
          <w:szCs w:val="24"/>
        </w:rPr>
        <w:t xml:space="preserve">součástí </w:t>
      </w:r>
      <w:r w:rsidR="006238B6">
        <w:rPr>
          <w:rFonts w:ascii="Times New Roman" w:hAnsi="Times New Roman" w:cs="Times New Roman"/>
          <w:sz w:val="24"/>
          <w:szCs w:val="24"/>
        </w:rPr>
        <w:t xml:space="preserve">zejména </w:t>
      </w:r>
      <w:r>
        <w:rPr>
          <w:rFonts w:ascii="Times New Roman" w:hAnsi="Times New Roman" w:cs="Times New Roman"/>
          <w:sz w:val="24"/>
          <w:szCs w:val="24"/>
        </w:rPr>
        <w:t>levicově orientovan</w:t>
      </w:r>
      <w:r w:rsidR="00250072">
        <w:rPr>
          <w:rFonts w:ascii="Times New Roman" w:hAnsi="Times New Roman" w:cs="Times New Roman"/>
          <w:sz w:val="24"/>
          <w:szCs w:val="24"/>
        </w:rPr>
        <w:t>é</w:t>
      </w:r>
      <w:r>
        <w:rPr>
          <w:rFonts w:ascii="Times New Roman" w:hAnsi="Times New Roman" w:cs="Times New Roman"/>
          <w:sz w:val="24"/>
          <w:szCs w:val="24"/>
        </w:rPr>
        <w:t xml:space="preserve"> politik</w:t>
      </w:r>
      <w:r w:rsidR="00250072">
        <w:rPr>
          <w:rFonts w:ascii="Times New Roman" w:hAnsi="Times New Roman" w:cs="Times New Roman"/>
          <w:sz w:val="24"/>
          <w:szCs w:val="24"/>
        </w:rPr>
        <w:t>y</w:t>
      </w:r>
      <w:r>
        <w:rPr>
          <w:rFonts w:ascii="Times New Roman" w:hAnsi="Times New Roman" w:cs="Times New Roman"/>
          <w:sz w:val="24"/>
          <w:szCs w:val="24"/>
        </w:rPr>
        <w:t xml:space="preserve">, </w:t>
      </w:r>
      <w:r w:rsidR="00250072">
        <w:rPr>
          <w:rFonts w:ascii="Times New Roman" w:hAnsi="Times New Roman" w:cs="Times New Roman"/>
          <w:sz w:val="24"/>
          <w:szCs w:val="24"/>
        </w:rPr>
        <w:t xml:space="preserve">později </w:t>
      </w:r>
      <w:r>
        <w:rPr>
          <w:rFonts w:ascii="Times New Roman" w:hAnsi="Times New Roman" w:cs="Times New Roman"/>
          <w:sz w:val="24"/>
          <w:szCs w:val="24"/>
        </w:rPr>
        <w:t xml:space="preserve">přímo </w:t>
      </w:r>
      <w:r w:rsidR="00250072">
        <w:rPr>
          <w:rFonts w:ascii="Times New Roman" w:hAnsi="Times New Roman" w:cs="Times New Roman"/>
          <w:sz w:val="24"/>
          <w:szCs w:val="24"/>
        </w:rPr>
        <w:t xml:space="preserve">spjaty </w:t>
      </w:r>
      <w:r>
        <w:rPr>
          <w:rFonts w:ascii="Times New Roman" w:hAnsi="Times New Roman" w:cs="Times New Roman"/>
          <w:sz w:val="24"/>
          <w:szCs w:val="24"/>
        </w:rPr>
        <w:t>s komunistickou ideologií</w:t>
      </w:r>
      <w:r w:rsidR="00F4770C">
        <w:rPr>
          <w:rFonts w:ascii="Times New Roman" w:hAnsi="Times New Roman" w:cs="Times New Roman"/>
          <w:sz w:val="24"/>
          <w:szCs w:val="24"/>
        </w:rPr>
        <w:t>.</w:t>
      </w:r>
      <w:r w:rsidR="006238B6">
        <w:rPr>
          <w:rFonts w:ascii="Times New Roman" w:hAnsi="Times New Roman" w:cs="Times New Roman"/>
          <w:sz w:val="24"/>
          <w:szCs w:val="24"/>
        </w:rPr>
        <w:t xml:space="preserve"> (Scholze, 2001, s. 169) </w:t>
      </w:r>
    </w:p>
    <w:p w14:paraId="47CE44B3" w14:textId="06103FE2" w:rsidR="007C215D" w:rsidRDefault="006238B6" w:rsidP="00111AE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V Československu si k</w:t>
      </w:r>
      <w:r w:rsidR="00DC41CB">
        <w:rPr>
          <w:rFonts w:ascii="Times New Roman" w:hAnsi="Times New Roman" w:cs="Times New Roman"/>
          <w:sz w:val="24"/>
          <w:szCs w:val="24"/>
        </w:rPr>
        <w:t xml:space="preserve">omunistická vláda svátek </w:t>
      </w:r>
      <w:r w:rsidR="00B0297F">
        <w:rPr>
          <w:rFonts w:ascii="Times New Roman" w:hAnsi="Times New Roman" w:cs="Times New Roman"/>
          <w:sz w:val="24"/>
          <w:szCs w:val="24"/>
        </w:rPr>
        <w:t>vyobrazila</w:t>
      </w:r>
      <w:r w:rsidR="00DC41CB">
        <w:rPr>
          <w:rFonts w:ascii="Times New Roman" w:hAnsi="Times New Roman" w:cs="Times New Roman"/>
          <w:sz w:val="24"/>
          <w:szCs w:val="24"/>
        </w:rPr>
        <w:t xml:space="preserve"> do vlastní podoby, která sloužila jako podpora režimu</w:t>
      </w:r>
      <w:r>
        <w:rPr>
          <w:rFonts w:ascii="Times New Roman" w:hAnsi="Times New Roman" w:cs="Times New Roman"/>
          <w:sz w:val="24"/>
          <w:szCs w:val="24"/>
        </w:rPr>
        <w:t>.</w:t>
      </w:r>
      <w:r w:rsidR="00140506">
        <w:rPr>
          <w:rFonts w:ascii="Times New Roman" w:hAnsi="Times New Roman" w:cs="Times New Roman"/>
          <w:sz w:val="24"/>
          <w:szCs w:val="24"/>
        </w:rPr>
        <w:t xml:space="preserve"> </w:t>
      </w:r>
      <w:r w:rsidR="007C215D">
        <w:rPr>
          <w:rFonts w:ascii="Times New Roman" w:hAnsi="Times New Roman" w:cs="Times New Roman"/>
          <w:sz w:val="24"/>
          <w:szCs w:val="24"/>
        </w:rPr>
        <w:t>České ženské hnutí se historicky rozlišovalo na základě společenských vrstev. Hlavním cílem žen v nižších vrstvách bylo stát se součástí sociálního hnutí a dělnických požadavků, kdežto ženy střední třídy toužily emancipaci využít v sebeuplatnění a pro své intelektuální ambice.</w:t>
      </w:r>
      <w:r w:rsidR="00480726">
        <w:rPr>
          <w:rFonts w:ascii="Times New Roman" w:hAnsi="Times New Roman" w:cs="Times New Roman"/>
          <w:sz w:val="24"/>
          <w:szCs w:val="24"/>
        </w:rPr>
        <w:t xml:space="preserve"> (</w:t>
      </w:r>
      <w:r w:rsidR="00F768FD">
        <w:rPr>
          <w:rFonts w:ascii="Times New Roman" w:hAnsi="Times New Roman" w:cs="Times New Roman"/>
          <w:sz w:val="24"/>
          <w:szCs w:val="24"/>
        </w:rPr>
        <w:t>Uhrová, 2004</w:t>
      </w:r>
      <w:r w:rsidR="00CB6F79">
        <w:rPr>
          <w:rFonts w:ascii="Times New Roman" w:hAnsi="Times New Roman" w:cs="Times New Roman"/>
          <w:sz w:val="24"/>
          <w:szCs w:val="24"/>
        </w:rPr>
        <w:t>, s. 213</w:t>
      </w:r>
      <w:r w:rsidR="00F768FD">
        <w:rPr>
          <w:rFonts w:ascii="Times New Roman" w:hAnsi="Times New Roman" w:cs="Times New Roman"/>
          <w:sz w:val="24"/>
          <w:szCs w:val="24"/>
        </w:rPr>
        <w:t>)</w:t>
      </w:r>
    </w:p>
    <w:p w14:paraId="170E2CB4" w14:textId="77777777" w:rsidR="00111AE7" w:rsidRDefault="00111AE7" w:rsidP="00111AE7">
      <w:pPr>
        <w:spacing w:after="0" w:line="360" w:lineRule="auto"/>
        <w:ind w:firstLine="708"/>
        <w:jc w:val="both"/>
        <w:rPr>
          <w:rFonts w:ascii="Times New Roman" w:hAnsi="Times New Roman" w:cs="Times New Roman"/>
          <w:sz w:val="24"/>
          <w:szCs w:val="24"/>
        </w:rPr>
      </w:pPr>
    </w:p>
    <w:p w14:paraId="6809DE28" w14:textId="09A8B836" w:rsidR="00582BA6" w:rsidRDefault="00582BA6" w:rsidP="0036670A">
      <w:pPr>
        <w:pStyle w:val="Nadpis2"/>
        <w:spacing w:line="360" w:lineRule="auto"/>
        <w:jc w:val="both"/>
        <w:rPr>
          <w:b w:val="0"/>
        </w:rPr>
      </w:pPr>
      <w:bookmarkStart w:id="3" w:name="_Toc133256522"/>
      <w:r w:rsidRPr="00610E85">
        <w:t>Tradice svátku</w:t>
      </w:r>
      <w:bookmarkEnd w:id="3"/>
    </w:p>
    <w:p w14:paraId="1D66694D" w14:textId="164B831E" w:rsidR="009931C3" w:rsidRDefault="00DE3BBD" w:rsidP="00111AE7">
      <w:pPr>
        <w:spacing w:after="0" w:line="360" w:lineRule="auto"/>
        <w:jc w:val="both"/>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sz w:val="24"/>
          <w:szCs w:val="24"/>
        </w:rPr>
        <w:t>Nejvýznamnější symbolem Mezinárodního dne žen je květina</w:t>
      </w:r>
      <w:r w:rsidR="00076930">
        <w:rPr>
          <w:rFonts w:ascii="Times New Roman" w:hAnsi="Times New Roman" w:cs="Times New Roman"/>
          <w:sz w:val="24"/>
          <w:szCs w:val="24"/>
        </w:rPr>
        <w:t>. V socialistickém Československu</w:t>
      </w:r>
      <w:r w:rsidR="001071D5">
        <w:rPr>
          <w:rFonts w:ascii="Times New Roman" w:hAnsi="Times New Roman" w:cs="Times New Roman"/>
          <w:sz w:val="24"/>
          <w:szCs w:val="24"/>
        </w:rPr>
        <w:t xml:space="preserve"> s</w:t>
      </w:r>
      <w:r w:rsidR="00076930">
        <w:rPr>
          <w:rFonts w:ascii="Times New Roman" w:hAnsi="Times New Roman" w:cs="Times New Roman"/>
          <w:sz w:val="24"/>
          <w:szCs w:val="24"/>
        </w:rPr>
        <w:t>e jednalo o červený karafiát, který tradičně dostávaly všechny pracující ženy</w:t>
      </w:r>
      <w:r w:rsidR="009E5A11">
        <w:rPr>
          <w:rFonts w:ascii="Times New Roman" w:hAnsi="Times New Roman" w:cs="Times New Roman"/>
          <w:sz w:val="24"/>
          <w:szCs w:val="24"/>
        </w:rPr>
        <w:t xml:space="preserve">. </w:t>
      </w:r>
      <w:r w:rsidR="00076930">
        <w:rPr>
          <w:rFonts w:ascii="Times New Roman" w:hAnsi="Times New Roman" w:cs="Times New Roman"/>
          <w:sz w:val="24"/>
          <w:szCs w:val="24"/>
        </w:rPr>
        <w:t>Přípravy na oslavy spojené s 8. březnem trvaly několik týdnů a téměř vždy byly v rukou Československého svazu žen</w:t>
      </w:r>
      <w:r w:rsidR="009931C3">
        <w:rPr>
          <w:rFonts w:ascii="Times New Roman" w:hAnsi="Times New Roman" w:cs="Times New Roman"/>
          <w:sz w:val="24"/>
          <w:szCs w:val="24"/>
        </w:rPr>
        <w:t>, patřící pod KS</w:t>
      </w:r>
      <w:r w:rsidR="0066615B">
        <w:rPr>
          <w:rFonts w:ascii="Times New Roman" w:hAnsi="Times New Roman" w:cs="Times New Roman"/>
          <w:sz w:val="24"/>
          <w:szCs w:val="24"/>
        </w:rPr>
        <w:t>Č</w:t>
      </w:r>
      <w:r w:rsidR="008C340F">
        <w:rPr>
          <w:rFonts w:ascii="Times New Roman" w:hAnsi="Times New Roman" w:cs="Times New Roman"/>
          <w:sz w:val="24"/>
          <w:szCs w:val="24"/>
        </w:rPr>
        <w:t>.</w:t>
      </w:r>
      <w:r w:rsidR="009E5A11">
        <w:rPr>
          <w:rFonts w:ascii="Times New Roman" w:hAnsi="Times New Roman" w:cs="Times New Roman"/>
          <w:sz w:val="24"/>
          <w:szCs w:val="24"/>
        </w:rPr>
        <w:t xml:space="preserve"> (Šťastná, 2022)</w:t>
      </w:r>
      <w:r w:rsidR="0066615B">
        <w:rPr>
          <w:rFonts w:ascii="Times New Roman" w:hAnsi="Times New Roman" w:cs="Times New Roman"/>
          <w:sz w:val="24"/>
          <w:szCs w:val="24"/>
        </w:rPr>
        <w:t xml:space="preserve"> Československému svazu žen </w:t>
      </w:r>
      <w:r w:rsidR="009E5A11">
        <w:rPr>
          <w:rFonts w:ascii="Times New Roman" w:hAnsi="Times New Roman" w:cs="Times New Roman"/>
          <w:sz w:val="24"/>
          <w:szCs w:val="24"/>
        </w:rPr>
        <w:lastRenderedPageBreak/>
        <w:t>předcházela Rada žen, která byla založena komunistickou vládou po únorovém převratu roku 1948. Československý svaz žen pak z předešlé organizace vznikl v roce 1950</w:t>
      </w:r>
      <w:r w:rsidR="008C340F">
        <w:rPr>
          <w:rFonts w:ascii="Times New Roman" w:hAnsi="Times New Roman" w:cs="Times New Roman"/>
          <w:sz w:val="24"/>
          <w:szCs w:val="24"/>
        </w:rPr>
        <w:t>.</w:t>
      </w:r>
      <w:r w:rsidR="009E5A11">
        <w:rPr>
          <w:rFonts w:ascii="Times New Roman" w:hAnsi="Times New Roman" w:cs="Times New Roman"/>
          <w:sz w:val="24"/>
          <w:szCs w:val="24"/>
        </w:rPr>
        <w:t xml:space="preserve"> (Nečasová, 2011</w:t>
      </w:r>
      <w:r w:rsidR="007209C7">
        <w:rPr>
          <w:rFonts w:ascii="Times New Roman" w:hAnsi="Times New Roman" w:cs="Times New Roman"/>
          <w:sz w:val="24"/>
          <w:szCs w:val="24"/>
        </w:rPr>
        <w:t>, s. 214-215)</w:t>
      </w:r>
      <w:r w:rsidR="00F768FD">
        <w:rPr>
          <w:rFonts w:ascii="Times New Roman" w:hAnsi="Times New Roman" w:cs="Times New Roman"/>
          <w:sz w:val="24"/>
          <w:szCs w:val="24"/>
        </w:rPr>
        <w:t xml:space="preserve"> </w:t>
      </w:r>
      <w:r w:rsidR="003A2F1D">
        <w:rPr>
          <w:rFonts w:ascii="Times New Roman" w:hAnsi="Times New Roman" w:cs="Times New Roman"/>
          <w:sz w:val="24"/>
          <w:szCs w:val="24"/>
        </w:rPr>
        <w:t>Jeho hlavní funkcí byl</w:t>
      </w:r>
      <w:r w:rsidR="008C340F">
        <w:rPr>
          <w:rFonts w:ascii="Times New Roman" w:hAnsi="Times New Roman" w:cs="Times New Roman"/>
          <w:sz w:val="24"/>
          <w:szCs w:val="24"/>
        </w:rPr>
        <w:t>o</w:t>
      </w:r>
      <w:r w:rsidR="003A2F1D">
        <w:rPr>
          <w:rFonts w:ascii="Times New Roman" w:hAnsi="Times New Roman" w:cs="Times New Roman"/>
          <w:sz w:val="24"/>
          <w:szCs w:val="24"/>
        </w:rPr>
        <w:t xml:space="preserve"> podle slov prezidenta Klementa Gottwalda „</w:t>
      </w:r>
      <w:r w:rsidR="003A2F1D" w:rsidRPr="003A2F1D">
        <w:rPr>
          <w:rFonts w:ascii="Times New Roman" w:hAnsi="Times New Roman" w:cs="Times New Roman"/>
          <w:i/>
          <w:iCs/>
          <w:sz w:val="24"/>
          <w:szCs w:val="24"/>
        </w:rPr>
        <w:t>získat československé ženy pro boj za mír a vychovávat je k účasti na výstavbě socialismu a k účasti na veřejném životě</w:t>
      </w:r>
      <w:r w:rsidR="008C340F">
        <w:rPr>
          <w:rFonts w:ascii="Times New Roman" w:hAnsi="Times New Roman" w:cs="Times New Roman"/>
          <w:i/>
          <w:iCs/>
          <w:sz w:val="24"/>
          <w:szCs w:val="24"/>
        </w:rPr>
        <w:t>.</w:t>
      </w:r>
      <w:r w:rsidR="003A2F1D">
        <w:rPr>
          <w:rFonts w:ascii="Times New Roman" w:hAnsi="Times New Roman" w:cs="Times New Roman"/>
          <w:sz w:val="24"/>
          <w:szCs w:val="24"/>
        </w:rPr>
        <w:t>“ (Nečasová, 2011, s. 221) Komunistická vláda tak chtěla dohlížet na organizace žen a formovat je k obrazu svému.</w:t>
      </w:r>
      <w:r w:rsidR="008C340F">
        <w:rPr>
          <w:rFonts w:ascii="Times New Roman" w:hAnsi="Times New Roman" w:cs="Times New Roman"/>
          <w:sz w:val="24"/>
          <w:szCs w:val="24"/>
        </w:rPr>
        <w:t xml:space="preserve"> </w:t>
      </w:r>
      <w:r w:rsidR="003A2F1D">
        <w:rPr>
          <w:rFonts w:ascii="Times New Roman" w:hAnsi="Times New Roman" w:cs="Times New Roman"/>
          <w:sz w:val="24"/>
          <w:szCs w:val="24"/>
        </w:rPr>
        <w:t>V Radě, a následně také ve svazu žen zasedaly především věrné a ukázněné členky strany, což pomohlo komunistické straně prosazovat svou vůli mnohem efektivněji</w:t>
      </w:r>
      <w:r w:rsidR="008C340F">
        <w:rPr>
          <w:rFonts w:ascii="Times New Roman" w:hAnsi="Times New Roman" w:cs="Times New Roman"/>
          <w:sz w:val="24"/>
          <w:szCs w:val="24"/>
        </w:rPr>
        <w:t>.</w:t>
      </w:r>
      <w:r w:rsidR="003A2F1D">
        <w:rPr>
          <w:rFonts w:ascii="Times New Roman" w:hAnsi="Times New Roman" w:cs="Times New Roman"/>
          <w:sz w:val="24"/>
          <w:szCs w:val="24"/>
        </w:rPr>
        <w:t xml:space="preserve"> (Nečasová, 2011, s. 161) </w:t>
      </w:r>
      <w:r w:rsidR="009931C3">
        <w:rPr>
          <w:rFonts w:ascii="Times New Roman" w:hAnsi="Times New Roman" w:cs="Times New Roman"/>
          <w:sz w:val="24"/>
          <w:szCs w:val="24"/>
        </w:rPr>
        <w:t>V mnoha podnicích o</w:t>
      </w:r>
      <w:r w:rsidR="001071D5">
        <w:rPr>
          <w:rFonts w:ascii="Times New Roman" w:hAnsi="Times New Roman" w:cs="Times New Roman"/>
          <w:sz w:val="24"/>
          <w:szCs w:val="24"/>
        </w:rPr>
        <w:t>slavy znamenaly především záminku k alkoholu a bujar</w:t>
      </w:r>
      <w:r w:rsidR="009931C3">
        <w:rPr>
          <w:rFonts w:ascii="Times New Roman" w:hAnsi="Times New Roman" w:cs="Times New Roman"/>
          <w:sz w:val="24"/>
          <w:szCs w:val="24"/>
        </w:rPr>
        <w:t>ým</w:t>
      </w:r>
      <w:r w:rsidR="001071D5">
        <w:rPr>
          <w:rFonts w:ascii="Times New Roman" w:hAnsi="Times New Roman" w:cs="Times New Roman"/>
          <w:sz w:val="24"/>
          <w:szCs w:val="24"/>
        </w:rPr>
        <w:t xml:space="preserve"> oslav</w:t>
      </w:r>
      <w:r w:rsidR="009931C3">
        <w:rPr>
          <w:rFonts w:ascii="Times New Roman" w:hAnsi="Times New Roman" w:cs="Times New Roman"/>
          <w:sz w:val="24"/>
          <w:szCs w:val="24"/>
        </w:rPr>
        <w:t>ám</w:t>
      </w:r>
      <w:r w:rsidR="008C340F">
        <w:rPr>
          <w:rFonts w:ascii="Times New Roman" w:hAnsi="Times New Roman" w:cs="Times New Roman"/>
          <w:sz w:val="24"/>
          <w:szCs w:val="24"/>
        </w:rPr>
        <w:t>.</w:t>
      </w:r>
      <w:r w:rsidR="0066615B">
        <w:rPr>
          <w:rFonts w:ascii="Times New Roman" w:hAnsi="Times New Roman" w:cs="Times New Roman"/>
          <w:sz w:val="24"/>
          <w:szCs w:val="24"/>
        </w:rPr>
        <w:t xml:space="preserve"> (Šťastná, 2022)</w:t>
      </w:r>
      <w:r w:rsidR="001071D5">
        <w:rPr>
          <w:rFonts w:ascii="Times New Roman" w:hAnsi="Times New Roman" w:cs="Times New Roman"/>
          <w:sz w:val="24"/>
          <w:szCs w:val="24"/>
        </w:rPr>
        <w:t xml:space="preserve"> </w:t>
      </w:r>
    </w:p>
    <w:p w14:paraId="4E012C5E" w14:textId="0B4AEE46" w:rsidR="001071D5" w:rsidRDefault="001071D5" w:rsidP="00111AE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Tradiční událostí byla také návštěva prezidenta na Pražském hradě. Každý rok bylo vybráno </w:t>
      </w:r>
      <w:r w:rsidR="00427942">
        <w:rPr>
          <w:rFonts w:ascii="Times New Roman" w:hAnsi="Times New Roman" w:cs="Times New Roman"/>
          <w:sz w:val="24"/>
          <w:szCs w:val="24"/>
        </w:rPr>
        <w:t>kolem sta žen</w:t>
      </w:r>
      <w:r>
        <w:rPr>
          <w:rFonts w:ascii="Times New Roman" w:hAnsi="Times New Roman" w:cs="Times New Roman"/>
          <w:sz w:val="24"/>
          <w:szCs w:val="24"/>
        </w:rPr>
        <w:t>, které si dojely n</w:t>
      </w:r>
      <w:r w:rsidR="00427942">
        <w:rPr>
          <w:rFonts w:ascii="Times New Roman" w:hAnsi="Times New Roman" w:cs="Times New Roman"/>
          <w:sz w:val="24"/>
          <w:szCs w:val="24"/>
        </w:rPr>
        <w:t xml:space="preserve">a </w:t>
      </w:r>
      <w:r>
        <w:rPr>
          <w:rFonts w:ascii="Times New Roman" w:hAnsi="Times New Roman" w:cs="Times New Roman"/>
          <w:sz w:val="24"/>
          <w:szCs w:val="24"/>
        </w:rPr>
        <w:t>hrad vyslechnout tradiční projev prezidenta</w:t>
      </w:r>
      <w:r w:rsidR="00427942">
        <w:rPr>
          <w:rFonts w:ascii="Times New Roman" w:hAnsi="Times New Roman" w:cs="Times New Roman"/>
          <w:sz w:val="24"/>
          <w:szCs w:val="24"/>
        </w:rPr>
        <w:t xml:space="preserve"> republiky</w:t>
      </w:r>
      <w:r>
        <w:rPr>
          <w:rFonts w:ascii="Times New Roman" w:hAnsi="Times New Roman" w:cs="Times New Roman"/>
          <w:sz w:val="24"/>
          <w:szCs w:val="24"/>
        </w:rPr>
        <w:t xml:space="preserve"> a předsedkyně Československého svazu žen</w:t>
      </w:r>
      <w:r w:rsidR="008C340F">
        <w:rPr>
          <w:rFonts w:ascii="Times New Roman" w:hAnsi="Times New Roman" w:cs="Times New Roman"/>
          <w:sz w:val="24"/>
          <w:szCs w:val="24"/>
        </w:rPr>
        <w:t xml:space="preserve"> o důležitosti žen ve společnosti. Nejednalo se o náhodně vybrané ženy, ačkoliv se výběr prezentoval jako běžně zasloužilé pracovnice. Šlo o zástupkyně pracujících žen, pečlivě vybran</w:t>
      </w:r>
      <w:r w:rsidR="00427942">
        <w:rPr>
          <w:rFonts w:ascii="Times New Roman" w:hAnsi="Times New Roman" w:cs="Times New Roman"/>
          <w:sz w:val="24"/>
          <w:szCs w:val="24"/>
        </w:rPr>
        <w:t>ých</w:t>
      </w:r>
      <w:r w:rsidR="008C340F">
        <w:rPr>
          <w:rFonts w:ascii="Times New Roman" w:hAnsi="Times New Roman" w:cs="Times New Roman"/>
          <w:sz w:val="24"/>
          <w:szCs w:val="24"/>
        </w:rPr>
        <w:t xml:space="preserve"> Československým svazem žen. Oslavy Mezinárodního dne žen mimo jiné sloužily </w:t>
      </w:r>
      <w:r w:rsidR="00427942">
        <w:rPr>
          <w:rFonts w:ascii="Times New Roman" w:hAnsi="Times New Roman" w:cs="Times New Roman"/>
          <w:sz w:val="24"/>
          <w:szCs w:val="24"/>
        </w:rPr>
        <w:t>jako záminka</w:t>
      </w:r>
      <w:r w:rsidR="008C340F">
        <w:rPr>
          <w:rFonts w:ascii="Times New Roman" w:hAnsi="Times New Roman" w:cs="Times New Roman"/>
          <w:sz w:val="24"/>
          <w:szCs w:val="24"/>
        </w:rPr>
        <w:t xml:space="preserve"> </w:t>
      </w:r>
      <w:r w:rsidR="00427942">
        <w:rPr>
          <w:rFonts w:ascii="Times New Roman" w:hAnsi="Times New Roman" w:cs="Times New Roman"/>
          <w:sz w:val="24"/>
          <w:szCs w:val="24"/>
        </w:rPr>
        <w:t xml:space="preserve">navýšení pracovního výkonu, přičemž nadpracované hodiny nebyly často proplacené. Ženy tak „svůj den“ oslavovaly prací. (Nečasová, 2011, s. 242-243) </w:t>
      </w:r>
      <w:proofErr w:type="gramStart"/>
      <w:r>
        <w:rPr>
          <w:rFonts w:ascii="Times New Roman" w:hAnsi="Times New Roman" w:cs="Times New Roman"/>
          <w:sz w:val="24"/>
          <w:szCs w:val="24"/>
        </w:rPr>
        <w:t>Komunist</w:t>
      </w:r>
      <w:r w:rsidR="007D652A">
        <w:rPr>
          <w:rFonts w:ascii="Times New Roman" w:hAnsi="Times New Roman" w:cs="Times New Roman"/>
          <w:sz w:val="24"/>
          <w:szCs w:val="24"/>
        </w:rPr>
        <w:t>é</w:t>
      </w:r>
      <w:proofErr w:type="gramEnd"/>
      <w:r w:rsidR="007D652A">
        <w:rPr>
          <w:rFonts w:ascii="Times New Roman" w:hAnsi="Times New Roman" w:cs="Times New Roman"/>
          <w:sz w:val="24"/>
          <w:szCs w:val="24"/>
        </w:rPr>
        <w:t xml:space="preserve"> </w:t>
      </w:r>
      <w:r>
        <w:rPr>
          <w:rFonts w:ascii="Times New Roman" w:hAnsi="Times New Roman" w:cs="Times New Roman"/>
          <w:sz w:val="24"/>
          <w:szCs w:val="24"/>
        </w:rPr>
        <w:t>využívali této příležitosti k připomenutí občanům, v jakém blahobytu ženy žijí</w:t>
      </w:r>
      <w:r w:rsidR="00F20DC3">
        <w:rPr>
          <w:rFonts w:ascii="Times New Roman" w:hAnsi="Times New Roman" w:cs="Times New Roman"/>
          <w:sz w:val="24"/>
          <w:szCs w:val="24"/>
        </w:rPr>
        <w:t xml:space="preserve">, </w:t>
      </w:r>
      <w:r>
        <w:rPr>
          <w:rFonts w:ascii="Times New Roman" w:hAnsi="Times New Roman" w:cs="Times New Roman"/>
          <w:sz w:val="24"/>
          <w:szCs w:val="24"/>
        </w:rPr>
        <w:t xml:space="preserve">v kontrastu například </w:t>
      </w:r>
      <w:r w:rsidR="009931C3">
        <w:rPr>
          <w:rFonts w:ascii="Times New Roman" w:hAnsi="Times New Roman" w:cs="Times New Roman"/>
          <w:sz w:val="24"/>
          <w:szCs w:val="24"/>
        </w:rPr>
        <w:t>s</w:t>
      </w:r>
      <w:r w:rsidR="00F20DC3">
        <w:rPr>
          <w:rFonts w:ascii="Times New Roman" w:hAnsi="Times New Roman" w:cs="Times New Roman"/>
          <w:sz w:val="24"/>
          <w:szCs w:val="24"/>
        </w:rPr>
        <w:t xml:space="preserve">e </w:t>
      </w:r>
      <w:r>
        <w:rPr>
          <w:rFonts w:ascii="Times New Roman" w:hAnsi="Times New Roman" w:cs="Times New Roman"/>
          <w:sz w:val="24"/>
          <w:szCs w:val="24"/>
        </w:rPr>
        <w:t>žen</w:t>
      </w:r>
      <w:r w:rsidR="009931C3">
        <w:rPr>
          <w:rFonts w:ascii="Times New Roman" w:hAnsi="Times New Roman" w:cs="Times New Roman"/>
          <w:sz w:val="24"/>
          <w:szCs w:val="24"/>
        </w:rPr>
        <w:t>ami</w:t>
      </w:r>
      <w:r>
        <w:rPr>
          <w:rFonts w:ascii="Times New Roman" w:hAnsi="Times New Roman" w:cs="Times New Roman"/>
          <w:sz w:val="24"/>
          <w:szCs w:val="24"/>
        </w:rPr>
        <w:t xml:space="preserve"> ve Spojených státech americkým</w:t>
      </w:r>
      <w:r w:rsidR="00E67B11">
        <w:rPr>
          <w:rFonts w:ascii="Times New Roman" w:hAnsi="Times New Roman" w:cs="Times New Roman"/>
          <w:sz w:val="24"/>
          <w:szCs w:val="24"/>
        </w:rPr>
        <w:t xml:space="preserve"> a jiných západních zemích, </w:t>
      </w:r>
      <w:r>
        <w:rPr>
          <w:rFonts w:ascii="Times New Roman" w:hAnsi="Times New Roman" w:cs="Times New Roman"/>
          <w:sz w:val="24"/>
          <w:szCs w:val="24"/>
        </w:rPr>
        <w:t>kde je vykořisťuje kapitalismus</w:t>
      </w:r>
      <w:r w:rsidR="008C340F">
        <w:rPr>
          <w:rFonts w:ascii="Times New Roman" w:hAnsi="Times New Roman" w:cs="Times New Roman"/>
          <w:sz w:val="24"/>
          <w:szCs w:val="24"/>
        </w:rPr>
        <w:t>. Událost se pak hojně komentovala a oslavovala v tisku jako úžasný projev laskavosti československého prezidenta vůči našim ženám a vděku komunistické vládě.</w:t>
      </w:r>
      <w:r w:rsidR="007D652A">
        <w:rPr>
          <w:rStyle w:val="Znakapoznpodarou"/>
          <w:rFonts w:ascii="Times New Roman" w:hAnsi="Times New Roman" w:cs="Times New Roman"/>
          <w:sz w:val="24"/>
          <w:szCs w:val="24"/>
        </w:rPr>
        <w:footnoteReference w:id="7"/>
      </w:r>
    </w:p>
    <w:p w14:paraId="28705113" w14:textId="77777777" w:rsidR="00111AE7" w:rsidRDefault="00111AE7" w:rsidP="00111AE7">
      <w:pPr>
        <w:spacing w:after="0" w:line="360" w:lineRule="auto"/>
        <w:ind w:firstLine="708"/>
        <w:jc w:val="both"/>
        <w:rPr>
          <w:rFonts w:ascii="Times New Roman" w:hAnsi="Times New Roman" w:cs="Times New Roman"/>
          <w:sz w:val="24"/>
          <w:szCs w:val="24"/>
        </w:rPr>
      </w:pPr>
    </w:p>
    <w:p w14:paraId="5596138E" w14:textId="2F9D7F6C" w:rsidR="00582BA6" w:rsidRDefault="00582BA6" w:rsidP="0036670A">
      <w:pPr>
        <w:pStyle w:val="Nadpis2"/>
        <w:spacing w:line="360" w:lineRule="auto"/>
        <w:jc w:val="both"/>
        <w:rPr>
          <w:b w:val="0"/>
        </w:rPr>
      </w:pPr>
      <w:bookmarkStart w:id="4" w:name="_Toc133256523"/>
      <w:r w:rsidRPr="00610E85">
        <w:t>Žena za socialismu</w:t>
      </w:r>
      <w:bookmarkEnd w:id="4"/>
    </w:p>
    <w:p w14:paraId="550EA6C6" w14:textId="25D0DDBF" w:rsidR="00861687" w:rsidRDefault="001F7FDE" w:rsidP="00111AE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Role ženy v socialistické společnosti se výrazně lišila od role ženy v západní</w:t>
      </w:r>
      <w:r w:rsidR="00AE74D6">
        <w:rPr>
          <w:rFonts w:ascii="Times New Roman" w:hAnsi="Times New Roman" w:cs="Times New Roman"/>
          <w:sz w:val="24"/>
          <w:szCs w:val="24"/>
        </w:rPr>
        <w:t>ch</w:t>
      </w:r>
      <w:r>
        <w:rPr>
          <w:rFonts w:ascii="Times New Roman" w:hAnsi="Times New Roman" w:cs="Times New Roman"/>
          <w:sz w:val="24"/>
          <w:szCs w:val="24"/>
        </w:rPr>
        <w:t xml:space="preserve"> státech s demokratickým smýšlením. Marxisté nevycházeli ani tak z přirozeného práva žen na emancipaci, ale ze společenského, a především ekonomického hlediska</w:t>
      </w:r>
      <w:r w:rsidR="007D652A">
        <w:rPr>
          <w:rFonts w:ascii="Times New Roman" w:hAnsi="Times New Roman" w:cs="Times New Roman"/>
          <w:sz w:val="24"/>
          <w:szCs w:val="24"/>
        </w:rPr>
        <w:t>.</w:t>
      </w:r>
      <w:r w:rsidR="009B67F7">
        <w:rPr>
          <w:rFonts w:ascii="Times New Roman" w:hAnsi="Times New Roman" w:cs="Times New Roman"/>
          <w:sz w:val="24"/>
          <w:szCs w:val="24"/>
        </w:rPr>
        <w:t xml:space="preserve"> (Wagnerová, 2017</w:t>
      </w:r>
      <w:r w:rsidR="00921718" w:rsidRPr="00921718">
        <w:rPr>
          <w:rFonts w:ascii="Times New Roman" w:hAnsi="Times New Roman" w:cs="Times New Roman"/>
          <w:sz w:val="24"/>
          <w:szCs w:val="24"/>
        </w:rPr>
        <w:t>, s. 23</w:t>
      </w:r>
      <w:r w:rsidR="009B67F7">
        <w:rPr>
          <w:rFonts w:ascii="Times New Roman" w:hAnsi="Times New Roman" w:cs="Times New Roman"/>
          <w:sz w:val="24"/>
          <w:szCs w:val="24"/>
        </w:rPr>
        <w:t>)</w:t>
      </w:r>
      <w:r w:rsidR="007D652A">
        <w:rPr>
          <w:rFonts w:ascii="Times New Roman" w:hAnsi="Times New Roman" w:cs="Times New Roman"/>
          <w:sz w:val="24"/>
          <w:szCs w:val="24"/>
        </w:rPr>
        <w:t xml:space="preserve"> </w:t>
      </w:r>
      <w:r w:rsidR="00861687">
        <w:rPr>
          <w:rFonts w:ascii="Times New Roman" w:hAnsi="Times New Roman" w:cs="Times New Roman"/>
          <w:sz w:val="24"/>
          <w:szCs w:val="24"/>
        </w:rPr>
        <w:t>Cílem bylo do jisté míry osvobodit ženy od tradičních vazeb centralizovaných především v rodině,</w:t>
      </w:r>
      <w:r w:rsidR="0062660C">
        <w:rPr>
          <w:rFonts w:ascii="Times New Roman" w:hAnsi="Times New Roman" w:cs="Times New Roman"/>
          <w:sz w:val="24"/>
          <w:szCs w:val="24"/>
        </w:rPr>
        <w:t xml:space="preserve"> odstranit kapitalistické vztahy </w:t>
      </w:r>
      <w:r w:rsidR="0062228A">
        <w:rPr>
          <w:rFonts w:ascii="Times New Roman" w:hAnsi="Times New Roman" w:cs="Times New Roman"/>
          <w:sz w:val="24"/>
          <w:szCs w:val="24"/>
        </w:rPr>
        <w:t xml:space="preserve">obou pohlaví </w:t>
      </w:r>
      <w:r w:rsidR="0062660C">
        <w:rPr>
          <w:rFonts w:ascii="Times New Roman" w:hAnsi="Times New Roman" w:cs="Times New Roman"/>
          <w:sz w:val="24"/>
          <w:szCs w:val="24"/>
        </w:rPr>
        <w:t xml:space="preserve">zapojením žen do pracovního procesu </w:t>
      </w:r>
      <w:r w:rsidR="00861687">
        <w:rPr>
          <w:rFonts w:ascii="Times New Roman" w:hAnsi="Times New Roman" w:cs="Times New Roman"/>
          <w:sz w:val="24"/>
          <w:szCs w:val="24"/>
        </w:rPr>
        <w:t xml:space="preserve">a </w:t>
      </w:r>
      <w:r w:rsidR="00DA1BD9">
        <w:rPr>
          <w:rFonts w:ascii="Times New Roman" w:hAnsi="Times New Roman" w:cs="Times New Roman"/>
          <w:sz w:val="24"/>
          <w:szCs w:val="24"/>
        </w:rPr>
        <w:t xml:space="preserve">dosáhnout </w:t>
      </w:r>
      <w:r w:rsidR="00861687">
        <w:rPr>
          <w:rFonts w:ascii="Times New Roman" w:hAnsi="Times New Roman" w:cs="Times New Roman"/>
          <w:sz w:val="24"/>
          <w:szCs w:val="24"/>
        </w:rPr>
        <w:t xml:space="preserve">tak </w:t>
      </w:r>
      <w:r w:rsidR="009B67F7">
        <w:rPr>
          <w:rFonts w:ascii="Times New Roman" w:hAnsi="Times New Roman" w:cs="Times New Roman"/>
          <w:sz w:val="24"/>
          <w:szCs w:val="24"/>
        </w:rPr>
        <w:t>rovnoprávn</w:t>
      </w:r>
      <w:r w:rsidR="0062660C">
        <w:rPr>
          <w:rFonts w:ascii="Times New Roman" w:hAnsi="Times New Roman" w:cs="Times New Roman"/>
          <w:sz w:val="24"/>
          <w:szCs w:val="24"/>
        </w:rPr>
        <w:t>ost</w:t>
      </w:r>
      <w:r w:rsidR="00DA1BD9">
        <w:rPr>
          <w:rFonts w:ascii="Times New Roman" w:hAnsi="Times New Roman" w:cs="Times New Roman"/>
          <w:sz w:val="24"/>
          <w:szCs w:val="24"/>
        </w:rPr>
        <w:t>i</w:t>
      </w:r>
      <w:r w:rsidR="007D652A">
        <w:rPr>
          <w:rFonts w:ascii="Times New Roman" w:hAnsi="Times New Roman" w:cs="Times New Roman"/>
          <w:sz w:val="24"/>
          <w:szCs w:val="24"/>
        </w:rPr>
        <w:t>.</w:t>
      </w:r>
      <w:r w:rsidR="00DA1BD9">
        <w:rPr>
          <w:rFonts w:ascii="Times New Roman" w:hAnsi="Times New Roman" w:cs="Times New Roman"/>
          <w:sz w:val="24"/>
          <w:szCs w:val="24"/>
        </w:rPr>
        <w:t xml:space="preserve"> (</w:t>
      </w:r>
      <w:r w:rsidR="0062228A">
        <w:rPr>
          <w:rFonts w:ascii="Times New Roman" w:hAnsi="Times New Roman" w:cs="Times New Roman"/>
          <w:sz w:val="24"/>
          <w:szCs w:val="24"/>
        </w:rPr>
        <w:t xml:space="preserve">Nečasová, 2018, s. 128) </w:t>
      </w:r>
    </w:p>
    <w:p w14:paraId="2E84AF30" w14:textId="297D8D1A" w:rsidR="007C215D" w:rsidRPr="00745499" w:rsidRDefault="00661710" w:rsidP="00111AE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Touha po společenský</w:t>
      </w:r>
      <w:r w:rsidR="00CB7754">
        <w:rPr>
          <w:rFonts w:ascii="Times New Roman" w:hAnsi="Times New Roman" w:cs="Times New Roman"/>
          <w:sz w:val="24"/>
          <w:szCs w:val="24"/>
        </w:rPr>
        <w:t>ch</w:t>
      </w:r>
      <w:r w:rsidR="00ED1140">
        <w:rPr>
          <w:rFonts w:ascii="Times New Roman" w:hAnsi="Times New Roman" w:cs="Times New Roman"/>
          <w:sz w:val="24"/>
          <w:szCs w:val="24"/>
        </w:rPr>
        <w:t xml:space="preserve"> </w:t>
      </w:r>
      <w:r>
        <w:rPr>
          <w:rFonts w:ascii="Times New Roman" w:hAnsi="Times New Roman" w:cs="Times New Roman"/>
          <w:sz w:val="24"/>
          <w:szCs w:val="24"/>
        </w:rPr>
        <w:t>změnách se mezi lidmi projevovala už po druhé světové válce</w:t>
      </w:r>
      <w:r w:rsidR="0014418E">
        <w:rPr>
          <w:rFonts w:ascii="Times New Roman" w:hAnsi="Times New Roman" w:cs="Times New Roman"/>
          <w:sz w:val="24"/>
          <w:szCs w:val="24"/>
        </w:rPr>
        <w:t xml:space="preserve">. </w:t>
      </w:r>
      <w:r w:rsidR="00362FE3">
        <w:rPr>
          <w:rFonts w:ascii="Times New Roman" w:hAnsi="Times New Roman" w:cs="Times New Roman"/>
          <w:sz w:val="24"/>
          <w:szCs w:val="24"/>
        </w:rPr>
        <w:t xml:space="preserve">Složitá situace v Československu po konci druhé světové války se </w:t>
      </w:r>
      <w:r w:rsidR="00FF3B33">
        <w:rPr>
          <w:rFonts w:ascii="Times New Roman" w:hAnsi="Times New Roman" w:cs="Times New Roman"/>
          <w:sz w:val="24"/>
          <w:szCs w:val="24"/>
        </w:rPr>
        <w:t>vyznačovala</w:t>
      </w:r>
      <w:r w:rsidR="00362FE3">
        <w:rPr>
          <w:rFonts w:ascii="Times New Roman" w:hAnsi="Times New Roman" w:cs="Times New Roman"/>
          <w:sz w:val="24"/>
          <w:szCs w:val="24"/>
        </w:rPr>
        <w:t xml:space="preserve"> touhou po stabilizaci. Tu obyvatelé nacházeli v</w:t>
      </w:r>
      <w:r w:rsidR="00FF3B33">
        <w:rPr>
          <w:rFonts w:ascii="Times New Roman" w:hAnsi="Times New Roman" w:cs="Times New Roman"/>
          <w:sz w:val="24"/>
          <w:szCs w:val="24"/>
        </w:rPr>
        <w:t xml:space="preserve"> myšlenkách sociálních odborníků a politiků, kteří </w:t>
      </w:r>
      <w:r w:rsidR="00FF3B33">
        <w:rPr>
          <w:rFonts w:ascii="Times New Roman" w:hAnsi="Times New Roman" w:cs="Times New Roman"/>
          <w:sz w:val="24"/>
          <w:szCs w:val="24"/>
        </w:rPr>
        <w:lastRenderedPageBreak/>
        <w:t>chtěli situaci řešit posílením úlohy státu k zajištění potřeb jednotlivců</w:t>
      </w:r>
      <w:r w:rsidR="007D652A">
        <w:rPr>
          <w:rFonts w:ascii="Times New Roman" w:hAnsi="Times New Roman" w:cs="Times New Roman"/>
          <w:sz w:val="24"/>
          <w:szCs w:val="24"/>
        </w:rPr>
        <w:t xml:space="preserve">. </w:t>
      </w:r>
      <w:r w:rsidR="00FF3B33">
        <w:rPr>
          <w:rFonts w:ascii="Times New Roman" w:hAnsi="Times New Roman" w:cs="Times New Roman"/>
          <w:sz w:val="24"/>
          <w:szCs w:val="24"/>
        </w:rPr>
        <w:t>(Nečasová, 2011, s. 74)</w:t>
      </w:r>
      <w:r w:rsidR="007D652A">
        <w:rPr>
          <w:rFonts w:ascii="Times New Roman" w:hAnsi="Times New Roman" w:cs="Times New Roman"/>
          <w:sz w:val="24"/>
          <w:szCs w:val="24"/>
        </w:rPr>
        <w:t xml:space="preserve"> </w:t>
      </w:r>
      <w:r w:rsidR="0014418E">
        <w:rPr>
          <w:rFonts w:ascii="Times New Roman" w:hAnsi="Times New Roman" w:cs="Times New Roman"/>
          <w:sz w:val="24"/>
          <w:szCs w:val="24"/>
        </w:rPr>
        <w:t>Když se ukázala</w:t>
      </w:r>
      <w:r w:rsidR="000D1D7A">
        <w:rPr>
          <w:rFonts w:ascii="Times New Roman" w:hAnsi="Times New Roman" w:cs="Times New Roman"/>
          <w:sz w:val="24"/>
          <w:szCs w:val="24"/>
        </w:rPr>
        <w:t xml:space="preserve"> mocenská</w:t>
      </w:r>
      <w:r w:rsidR="0014418E">
        <w:rPr>
          <w:rFonts w:ascii="Times New Roman" w:hAnsi="Times New Roman" w:cs="Times New Roman"/>
          <w:sz w:val="24"/>
          <w:szCs w:val="24"/>
        </w:rPr>
        <w:t xml:space="preserve"> převaha komunistů</w:t>
      </w:r>
      <w:r w:rsidR="005B2F29">
        <w:rPr>
          <w:rFonts w:ascii="Times New Roman" w:hAnsi="Times New Roman" w:cs="Times New Roman"/>
          <w:sz w:val="24"/>
          <w:szCs w:val="24"/>
        </w:rPr>
        <w:t xml:space="preserve"> </w:t>
      </w:r>
      <w:r w:rsidR="005B2F29" w:rsidRPr="00FF3B33">
        <w:rPr>
          <w:rFonts w:ascii="Times New Roman" w:hAnsi="Times New Roman" w:cs="Times New Roman"/>
          <w:sz w:val="24"/>
          <w:szCs w:val="24"/>
        </w:rPr>
        <w:t>ve volbách v roce 1946</w:t>
      </w:r>
      <w:r w:rsidR="0014418E">
        <w:rPr>
          <w:rFonts w:ascii="Times New Roman" w:hAnsi="Times New Roman" w:cs="Times New Roman"/>
          <w:sz w:val="24"/>
          <w:szCs w:val="24"/>
        </w:rPr>
        <w:t xml:space="preserve">, </w:t>
      </w:r>
      <w:r w:rsidR="005B2F29">
        <w:rPr>
          <w:rFonts w:ascii="Times New Roman" w:hAnsi="Times New Roman" w:cs="Times New Roman"/>
          <w:sz w:val="24"/>
          <w:szCs w:val="24"/>
        </w:rPr>
        <w:t>strana KSČ</w:t>
      </w:r>
      <w:r w:rsidR="00ED1140">
        <w:rPr>
          <w:rFonts w:ascii="Times New Roman" w:hAnsi="Times New Roman" w:cs="Times New Roman"/>
          <w:sz w:val="24"/>
          <w:szCs w:val="24"/>
        </w:rPr>
        <w:t xml:space="preserve"> se otázku ženství rozhodl</w:t>
      </w:r>
      <w:r w:rsidR="000D1D7A">
        <w:rPr>
          <w:rFonts w:ascii="Times New Roman" w:hAnsi="Times New Roman" w:cs="Times New Roman"/>
          <w:sz w:val="24"/>
          <w:szCs w:val="24"/>
        </w:rPr>
        <w:t>a</w:t>
      </w:r>
      <w:r w:rsidR="00ED1140">
        <w:rPr>
          <w:rFonts w:ascii="Times New Roman" w:hAnsi="Times New Roman" w:cs="Times New Roman"/>
          <w:sz w:val="24"/>
          <w:szCs w:val="24"/>
        </w:rPr>
        <w:t xml:space="preserve"> realizovat podle marxistického modelu</w:t>
      </w:r>
      <w:r>
        <w:rPr>
          <w:rFonts w:ascii="Times New Roman" w:hAnsi="Times New Roman" w:cs="Times New Roman"/>
          <w:sz w:val="24"/>
          <w:szCs w:val="24"/>
        </w:rPr>
        <w:t xml:space="preserve">. Košický vládní program, sepsán v roce 1945, se mimo jiné zaměřil i na otázku postavení žen. V programu byl formulován cíl zrovnoprávnění žen a mužů v politické, kulturní i hospodářské sféře. Stejné rovnoprávnosti nabyly </w:t>
      </w:r>
      <w:r w:rsidR="00ED1140">
        <w:rPr>
          <w:rFonts w:ascii="Times New Roman" w:hAnsi="Times New Roman" w:cs="Times New Roman"/>
          <w:sz w:val="24"/>
          <w:szCs w:val="24"/>
        </w:rPr>
        <w:t xml:space="preserve">ženy </w:t>
      </w:r>
      <w:r w:rsidR="009B67F7">
        <w:rPr>
          <w:rFonts w:ascii="Times New Roman" w:hAnsi="Times New Roman" w:cs="Times New Roman"/>
          <w:sz w:val="24"/>
          <w:szCs w:val="24"/>
        </w:rPr>
        <w:t xml:space="preserve">oficiálně </w:t>
      </w:r>
      <w:r>
        <w:rPr>
          <w:rFonts w:ascii="Times New Roman" w:hAnsi="Times New Roman" w:cs="Times New Roman"/>
          <w:sz w:val="24"/>
          <w:szCs w:val="24"/>
        </w:rPr>
        <w:t>v nové ústavě z</w:t>
      </w:r>
      <w:r w:rsidR="0062660C">
        <w:rPr>
          <w:rFonts w:ascii="Times New Roman" w:hAnsi="Times New Roman" w:cs="Times New Roman"/>
          <w:sz w:val="24"/>
          <w:szCs w:val="24"/>
        </w:rPr>
        <w:t> 9. května</w:t>
      </w:r>
      <w:r>
        <w:rPr>
          <w:rFonts w:ascii="Times New Roman" w:hAnsi="Times New Roman" w:cs="Times New Roman"/>
          <w:sz w:val="24"/>
          <w:szCs w:val="24"/>
        </w:rPr>
        <w:t xml:space="preserve"> 1948 po nástupu Komunistické strany k moci.</w:t>
      </w:r>
      <w:r w:rsidR="000D1D7A">
        <w:rPr>
          <w:rFonts w:ascii="Times New Roman" w:hAnsi="Times New Roman" w:cs="Times New Roman"/>
          <w:sz w:val="24"/>
          <w:szCs w:val="24"/>
        </w:rPr>
        <w:t xml:space="preserve"> </w:t>
      </w:r>
      <w:r w:rsidR="00B97B05">
        <w:rPr>
          <w:rFonts w:ascii="Times New Roman" w:hAnsi="Times New Roman" w:cs="Times New Roman"/>
          <w:sz w:val="24"/>
          <w:szCs w:val="24"/>
        </w:rPr>
        <w:t>(Wagnerová, 2017, s. 28-</w:t>
      </w:r>
      <w:r w:rsidR="00B95447">
        <w:rPr>
          <w:rFonts w:ascii="Times New Roman" w:hAnsi="Times New Roman" w:cs="Times New Roman"/>
          <w:sz w:val="24"/>
          <w:szCs w:val="24"/>
        </w:rPr>
        <w:t>29</w:t>
      </w:r>
      <w:r w:rsidR="00B97B05">
        <w:rPr>
          <w:rFonts w:ascii="Times New Roman" w:hAnsi="Times New Roman" w:cs="Times New Roman"/>
          <w:sz w:val="24"/>
          <w:szCs w:val="24"/>
        </w:rPr>
        <w:t>) Ženská otázka je tak podle ideologie marxismu-leninismu neoddělitelnou součástí dělnické otázky</w:t>
      </w:r>
      <w:r w:rsidR="005E4C5C">
        <w:rPr>
          <w:rFonts w:ascii="Times New Roman" w:hAnsi="Times New Roman" w:cs="Times New Roman"/>
          <w:sz w:val="24"/>
          <w:szCs w:val="24"/>
        </w:rPr>
        <w:t xml:space="preserve"> a r</w:t>
      </w:r>
      <w:r w:rsidR="005E4C5C" w:rsidRPr="005E4C5C">
        <w:rPr>
          <w:rFonts w:ascii="Times New Roman" w:hAnsi="Times New Roman" w:cs="Times New Roman"/>
          <w:sz w:val="24"/>
          <w:szCs w:val="24"/>
        </w:rPr>
        <w:t xml:space="preserve">ovnost pohlaví </w:t>
      </w:r>
      <w:r w:rsidR="005E4C5C">
        <w:rPr>
          <w:rFonts w:ascii="Times New Roman" w:hAnsi="Times New Roman" w:cs="Times New Roman"/>
          <w:sz w:val="24"/>
          <w:szCs w:val="24"/>
        </w:rPr>
        <w:t xml:space="preserve">je </w:t>
      </w:r>
      <w:r w:rsidR="00745499">
        <w:rPr>
          <w:rFonts w:ascii="Times New Roman" w:hAnsi="Times New Roman" w:cs="Times New Roman"/>
          <w:sz w:val="24"/>
          <w:szCs w:val="24"/>
        </w:rPr>
        <w:t xml:space="preserve">v </w:t>
      </w:r>
      <w:r w:rsidR="005E4C5C" w:rsidRPr="005E4C5C">
        <w:rPr>
          <w:rFonts w:ascii="Times New Roman" w:hAnsi="Times New Roman" w:cs="Times New Roman"/>
          <w:sz w:val="24"/>
          <w:szCs w:val="24"/>
        </w:rPr>
        <w:t>socialistickém zřízení</w:t>
      </w:r>
      <w:r w:rsidR="005E4C5C">
        <w:rPr>
          <w:rFonts w:ascii="Times New Roman" w:hAnsi="Times New Roman" w:cs="Times New Roman"/>
          <w:sz w:val="24"/>
          <w:szCs w:val="24"/>
        </w:rPr>
        <w:t xml:space="preserve"> </w:t>
      </w:r>
      <w:r w:rsidR="005E4C5C" w:rsidRPr="005E4C5C">
        <w:rPr>
          <w:rFonts w:ascii="Times New Roman" w:hAnsi="Times New Roman" w:cs="Times New Roman"/>
          <w:sz w:val="24"/>
          <w:szCs w:val="24"/>
        </w:rPr>
        <w:t>vykládána jako rovnost mužů a žen ve výrobě.</w:t>
      </w:r>
      <w:r w:rsidR="005E4C5C">
        <w:rPr>
          <w:rFonts w:ascii="Times New Roman" w:hAnsi="Times New Roman" w:cs="Times New Roman"/>
          <w:sz w:val="24"/>
          <w:szCs w:val="24"/>
        </w:rPr>
        <w:t xml:space="preserve"> (</w:t>
      </w:r>
      <w:proofErr w:type="spellStart"/>
      <w:r w:rsidR="005E4C5C">
        <w:rPr>
          <w:rFonts w:ascii="Times New Roman" w:hAnsi="Times New Roman" w:cs="Times New Roman"/>
          <w:sz w:val="24"/>
          <w:szCs w:val="24"/>
        </w:rPr>
        <w:t>Bilšajová</w:t>
      </w:r>
      <w:proofErr w:type="spellEnd"/>
      <w:r w:rsidR="005E4C5C">
        <w:rPr>
          <w:rFonts w:ascii="Times New Roman" w:hAnsi="Times New Roman" w:cs="Times New Roman"/>
          <w:sz w:val="24"/>
          <w:szCs w:val="24"/>
        </w:rPr>
        <w:t xml:space="preserve">, 1960, s. 117) </w:t>
      </w:r>
      <w:r w:rsidR="00ED1140">
        <w:rPr>
          <w:rFonts w:ascii="Times New Roman" w:hAnsi="Times New Roman" w:cs="Times New Roman"/>
          <w:sz w:val="24"/>
          <w:szCs w:val="24"/>
        </w:rPr>
        <w:t>Tehdejší specifická situace v</w:t>
      </w:r>
      <w:r w:rsidR="0045113A">
        <w:rPr>
          <w:rFonts w:ascii="Times New Roman" w:hAnsi="Times New Roman" w:cs="Times New Roman"/>
          <w:sz w:val="24"/>
          <w:szCs w:val="24"/>
        </w:rPr>
        <w:t> </w:t>
      </w:r>
      <w:r w:rsidR="00ED1140">
        <w:rPr>
          <w:rFonts w:ascii="Times New Roman" w:hAnsi="Times New Roman" w:cs="Times New Roman"/>
          <w:sz w:val="24"/>
          <w:szCs w:val="24"/>
        </w:rPr>
        <w:t>Československu</w:t>
      </w:r>
      <w:r w:rsidR="0045113A">
        <w:rPr>
          <w:rFonts w:ascii="Times New Roman" w:hAnsi="Times New Roman" w:cs="Times New Roman"/>
          <w:sz w:val="24"/>
          <w:szCs w:val="24"/>
        </w:rPr>
        <w:t xml:space="preserve"> </w:t>
      </w:r>
      <w:r w:rsidR="00ED1140">
        <w:rPr>
          <w:rFonts w:ascii="Times New Roman" w:hAnsi="Times New Roman" w:cs="Times New Roman"/>
          <w:sz w:val="24"/>
          <w:szCs w:val="24"/>
        </w:rPr>
        <w:t xml:space="preserve">měla jeden důležitý aspekt, a to </w:t>
      </w:r>
      <w:r w:rsidR="005B2F29">
        <w:rPr>
          <w:rFonts w:ascii="Times New Roman" w:hAnsi="Times New Roman" w:cs="Times New Roman"/>
          <w:sz w:val="24"/>
          <w:szCs w:val="24"/>
        </w:rPr>
        <w:t>situaci na pracovním trhu</w:t>
      </w:r>
      <w:r w:rsidR="00ED1140">
        <w:rPr>
          <w:rFonts w:ascii="Times New Roman" w:hAnsi="Times New Roman" w:cs="Times New Roman"/>
          <w:sz w:val="24"/>
          <w:szCs w:val="24"/>
        </w:rPr>
        <w:t>,</w:t>
      </w:r>
      <w:r w:rsidR="00AA5B29">
        <w:rPr>
          <w:rFonts w:ascii="Times New Roman" w:hAnsi="Times New Roman" w:cs="Times New Roman"/>
          <w:sz w:val="24"/>
          <w:szCs w:val="24"/>
        </w:rPr>
        <w:t xml:space="preserve"> která byla ovlivněna </w:t>
      </w:r>
      <w:r w:rsidR="005B2F29">
        <w:rPr>
          <w:rFonts w:ascii="Times New Roman" w:hAnsi="Times New Roman" w:cs="Times New Roman"/>
          <w:sz w:val="24"/>
          <w:szCs w:val="24"/>
        </w:rPr>
        <w:t>ekonomick</w:t>
      </w:r>
      <w:r w:rsidR="00AA5B29">
        <w:rPr>
          <w:rFonts w:ascii="Times New Roman" w:hAnsi="Times New Roman" w:cs="Times New Roman"/>
          <w:sz w:val="24"/>
          <w:szCs w:val="24"/>
        </w:rPr>
        <w:t>ou</w:t>
      </w:r>
      <w:r w:rsidR="005B2F29">
        <w:rPr>
          <w:rFonts w:ascii="Times New Roman" w:hAnsi="Times New Roman" w:cs="Times New Roman"/>
          <w:sz w:val="24"/>
          <w:szCs w:val="24"/>
        </w:rPr>
        <w:t xml:space="preserve"> </w:t>
      </w:r>
      <w:r w:rsidR="000D1D7A">
        <w:rPr>
          <w:rFonts w:ascii="Times New Roman" w:hAnsi="Times New Roman" w:cs="Times New Roman"/>
          <w:sz w:val="24"/>
          <w:szCs w:val="24"/>
        </w:rPr>
        <w:t>krizí</w:t>
      </w:r>
      <w:r w:rsidR="00AA5B29">
        <w:rPr>
          <w:rFonts w:ascii="Times New Roman" w:hAnsi="Times New Roman" w:cs="Times New Roman"/>
          <w:sz w:val="24"/>
          <w:szCs w:val="24"/>
        </w:rPr>
        <w:t xml:space="preserve"> po druhé světové válce.</w:t>
      </w:r>
      <w:r w:rsidR="00B95447">
        <w:rPr>
          <w:rFonts w:ascii="Times New Roman" w:hAnsi="Times New Roman" w:cs="Times New Roman"/>
          <w:sz w:val="24"/>
          <w:szCs w:val="24"/>
        </w:rPr>
        <w:t xml:space="preserve"> Vedle venkovského obyvatelstva tvořily ženy důležitý rezervoár pracovní síly.</w:t>
      </w:r>
      <w:r w:rsidR="00AA5B29">
        <w:rPr>
          <w:rFonts w:ascii="Times New Roman" w:hAnsi="Times New Roman" w:cs="Times New Roman"/>
          <w:sz w:val="24"/>
          <w:szCs w:val="24"/>
        </w:rPr>
        <w:t xml:space="preserve"> </w:t>
      </w:r>
      <w:r w:rsidR="00ED1140">
        <w:rPr>
          <w:rFonts w:ascii="Times New Roman" w:hAnsi="Times New Roman" w:cs="Times New Roman"/>
          <w:sz w:val="24"/>
          <w:szCs w:val="24"/>
        </w:rPr>
        <w:t>O dost větší zapojení žen do pracovního procesu tudíž nebylo jen potvrzením teorie, ale také nutností</w:t>
      </w:r>
      <w:r w:rsidR="00E67B11">
        <w:rPr>
          <w:rFonts w:ascii="Times New Roman" w:hAnsi="Times New Roman" w:cs="Times New Roman"/>
          <w:sz w:val="24"/>
          <w:szCs w:val="24"/>
        </w:rPr>
        <w:t xml:space="preserve"> v otázce dalšího ekonomického vývoje země</w:t>
      </w:r>
      <w:r w:rsidR="007D652A">
        <w:rPr>
          <w:rFonts w:ascii="Times New Roman" w:hAnsi="Times New Roman" w:cs="Times New Roman"/>
          <w:sz w:val="24"/>
          <w:szCs w:val="24"/>
        </w:rPr>
        <w:t>.</w:t>
      </w:r>
      <w:r w:rsidR="009F2920">
        <w:rPr>
          <w:rFonts w:ascii="Times New Roman" w:hAnsi="Times New Roman" w:cs="Times New Roman"/>
          <w:sz w:val="24"/>
          <w:szCs w:val="24"/>
        </w:rPr>
        <w:t xml:space="preserve"> (Wagnerová, 201</w:t>
      </w:r>
      <w:r w:rsidR="00921718">
        <w:rPr>
          <w:rFonts w:ascii="Times New Roman" w:hAnsi="Times New Roman" w:cs="Times New Roman"/>
          <w:sz w:val="24"/>
          <w:szCs w:val="24"/>
        </w:rPr>
        <w:t xml:space="preserve">7, s. </w:t>
      </w:r>
      <w:r w:rsidR="00B95447">
        <w:rPr>
          <w:rFonts w:ascii="Times New Roman" w:hAnsi="Times New Roman" w:cs="Times New Roman"/>
          <w:sz w:val="24"/>
          <w:szCs w:val="24"/>
        </w:rPr>
        <w:t>30</w:t>
      </w:r>
      <w:r w:rsidR="00921718">
        <w:rPr>
          <w:rFonts w:ascii="Times New Roman" w:hAnsi="Times New Roman" w:cs="Times New Roman"/>
          <w:sz w:val="24"/>
          <w:szCs w:val="24"/>
        </w:rPr>
        <w:t>-31</w:t>
      </w:r>
      <w:r w:rsidR="009F2920">
        <w:rPr>
          <w:rFonts w:ascii="Times New Roman" w:hAnsi="Times New Roman" w:cs="Times New Roman"/>
          <w:sz w:val="24"/>
          <w:szCs w:val="24"/>
        </w:rPr>
        <w:t>)</w:t>
      </w:r>
    </w:p>
    <w:p w14:paraId="1DA932EB" w14:textId="1A894BC8" w:rsidR="00AE74D6" w:rsidRDefault="0014418E" w:rsidP="00111AE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Otázk</w:t>
      </w:r>
      <w:r w:rsidR="009B67F7">
        <w:rPr>
          <w:rFonts w:ascii="Times New Roman" w:hAnsi="Times New Roman" w:cs="Times New Roman"/>
          <w:sz w:val="24"/>
          <w:szCs w:val="24"/>
        </w:rPr>
        <w:t>a</w:t>
      </w:r>
      <w:r>
        <w:rPr>
          <w:rFonts w:ascii="Times New Roman" w:hAnsi="Times New Roman" w:cs="Times New Roman"/>
          <w:sz w:val="24"/>
          <w:szCs w:val="24"/>
        </w:rPr>
        <w:t>, zda socialistický režim skutečně poskytoval ženám prostředí, kde by mohly uplatnit sv</w:t>
      </w:r>
      <w:r w:rsidR="009B67F7">
        <w:rPr>
          <w:rFonts w:ascii="Times New Roman" w:hAnsi="Times New Roman" w:cs="Times New Roman"/>
          <w:sz w:val="24"/>
          <w:szCs w:val="24"/>
        </w:rPr>
        <w:t>á</w:t>
      </w:r>
      <w:r>
        <w:rPr>
          <w:rFonts w:ascii="Times New Roman" w:hAnsi="Times New Roman" w:cs="Times New Roman"/>
          <w:sz w:val="24"/>
          <w:szCs w:val="24"/>
        </w:rPr>
        <w:t xml:space="preserve"> práva, nebo j</w:t>
      </w:r>
      <w:r w:rsidR="009B67F7">
        <w:rPr>
          <w:rFonts w:ascii="Times New Roman" w:hAnsi="Times New Roman" w:cs="Times New Roman"/>
          <w:sz w:val="24"/>
          <w:szCs w:val="24"/>
        </w:rPr>
        <w:t xml:space="preserve">e jen </w:t>
      </w:r>
      <w:r>
        <w:rPr>
          <w:rFonts w:ascii="Times New Roman" w:hAnsi="Times New Roman" w:cs="Times New Roman"/>
          <w:sz w:val="24"/>
          <w:szCs w:val="24"/>
        </w:rPr>
        <w:t>využil ke svým prostředků</w:t>
      </w:r>
      <w:r w:rsidR="009B67F7">
        <w:rPr>
          <w:rFonts w:ascii="Times New Roman" w:hAnsi="Times New Roman" w:cs="Times New Roman"/>
          <w:sz w:val="24"/>
          <w:szCs w:val="24"/>
        </w:rPr>
        <w:t>m</w:t>
      </w:r>
      <w:r>
        <w:rPr>
          <w:rFonts w:ascii="Times New Roman" w:hAnsi="Times New Roman" w:cs="Times New Roman"/>
          <w:sz w:val="24"/>
          <w:szCs w:val="24"/>
        </w:rPr>
        <w:t xml:space="preserve"> pod nálepkou emancipace</w:t>
      </w:r>
      <w:r w:rsidR="009B67F7">
        <w:rPr>
          <w:rFonts w:ascii="Times New Roman" w:hAnsi="Times New Roman" w:cs="Times New Roman"/>
          <w:sz w:val="24"/>
          <w:szCs w:val="24"/>
        </w:rPr>
        <w:t xml:space="preserve"> je </w:t>
      </w:r>
      <w:r w:rsidR="00AE74D6">
        <w:rPr>
          <w:rFonts w:ascii="Times New Roman" w:hAnsi="Times New Roman" w:cs="Times New Roman"/>
          <w:sz w:val="24"/>
          <w:szCs w:val="24"/>
        </w:rPr>
        <w:t>jasná</w:t>
      </w:r>
      <w:r w:rsidR="009B67F7">
        <w:rPr>
          <w:rFonts w:ascii="Times New Roman" w:hAnsi="Times New Roman" w:cs="Times New Roman"/>
          <w:sz w:val="24"/>
          <w:szCs w:val="24"/>
        </w:rPr>
        <w:t xml:space="preserve">. </w:t>
      </w:r>
      <w:r w:rsidR="00861687">
        <w:rPr>
          <w:rFonts w:ascii="Times New Roman" w:hAnsi="Times New Roman" w:cs="Times New Roman"/>
          <w:sz w:val="24"/>
          <w:szCs w:val="24"/>
        </w:rPr>
        <w:t>Podle násled</w:t>
      </w:r>
      <w:r w:rsidR="009B67F7">
        <w:rPr>
          <w:rFonts w:ascii="Times New Roman" w:hAnsi="Times New Roman" w:cs="Times New Roman"/>
          <w:sz w:val="24"/>
          <w:szCs w:val="24"/>
        </w:rPr>
        <w:t>ujícího</w:t>
      </w:r>
      <w:r w:rsidR="00861687">
        <w:rPr>
          <w:rFonts w:ascii="Times New Roman" w:hAnsi="Times New Roman" w:cs="Times New Roman"/>
          <w:sz w:val="24"/>
          <w:szCs w:val="24"/>
        </w:rPr>
        <w:t xml:space="preserve"> vývoje ženské otázky </w:t>
      </w:r>
      <w:r w:rsidR="009B67F7">
        <w:rPr>
          <w:rFonts w:ascii="Times New Roman" w:hAnsi="Times New Roman" w:cs="Times New Roman"/>
          <w:sz w:val="24"/>
          <w:szCs w:val="24"/>
        </w:rPr>
        <w:t xml:space="preserve">nejen v Československu, ale ve většině států socialistického bloku, </w:t>
      </w:r>
      <w:r w:rsidR="00861687">
        <w:rPr>
          <w:rFonts w:ascii="Times New Roman" w:hAnsi="Times New Roman" w:cs="Times New Roman"/>
          <w:sz w:val="24"/>
          <w:szCs w:val="24"/>
        </w:rPr>
        <w:t xml:space="preserve">se </w:t>
      </w:r>
      <w:r w:rsidR="00AE74D6">
        <w:rPr>
          <w:rFonts w:ascii="Times New Roman" w:hAnsi="Times New Roman" w:cs="Times New Roman"/>
          <w:sz w:val="24"/>
          <w:szCs w:val="24"/>
        </w:rPr>
        <w:t xml:space="preserve">odborníci </w:t>
      </w:r>
      <w:r w:rsidR="00861687">
        <w:rPr>
          <w:rFonts w:ascii="Times New Roman" w:hAnsi="Times New Roman" w:cs="Times New Roman"/>
          <w:sz w:val="24"/>
          <w:szCs w:val="24"/>
        </w:rPr>
        <w:t>přiklání k</w:t>
      </w:r>
      <w:r w:rsidR="00AE74D6">
        <w:rPr>
          <w:rFonts w:ascii="Times New Roman" w:hAnsi="Times New Roman" w:cs="Times New Roman"/>
          <w:sz w:val="24"/>
          <w:szCs w:val="24"/>
        </w:rPr>
        <w:t> možnosti druhé (Černá, 2</w:t>
      </w:r>
      <w:r w:rsidR="005B2F29">
        <w:rPr>
          <w:rFonts w:ascii="Times New Roman" w:hAnsi="Times New Roman" w:cs="Times New Roman"/>
          <w:sz w:val="24"/>
          <w:szCs w:val="24"/>
        </w:rPr>
        <w:t>006</w:t>
      </w:r>
      <w:r w:rsidR="00AE74D6">
        <w:rPr>
          <w:rFonts w:ascii="Times New Roman" w:hAnsi="Times New Roman" w:cs="Times New Roman"/>
          <w:sz w:val="24"/>
          <w:szCs w:val="24"/>
        </w:rPr>
        <w:t>).</w:t>
      </w:r>
      <w:r w:rsidR="009B67F7">
        <w:rPr>
          <w:rFonts w:ascii="Times New Roman" w:hAnsi="Times New Roman" w:cs="Times New Roman"/>
          <w:sz w:val="24"/>
          <w:szCs w:val="24"/>
        </w:rPr>
        <w:t xml:space="preserve"> </w:t>
      </w:r>
      <w:r w:rsidR="00AE74D6">
        <w:rPr>
          <w:rFonts w:ascii="Times New Roman" w:hAnsi="Times New Roman" w:cs="Times New Roman"/>
          <w:sz w:val="24"/>
          <w:szCs w:val="24"/>
        </w:rPr>
        <w:t>Ženy v Československu zastávaly většinově hůře placené pozice a uplatňovaly se především v oborech, které nevyžadovaly odbornost</w:t>
      </w:r>
      <w:r w:rsidR="007D652A">
        <w:rPr>
          <w:rFonts w:ascii="Times New Roman" w:hAnsi="Times New Roman" w:cs="Times New Roman"/>
          <w:sz w:val="24"/>
          <w:szCs w:val="24"/>
        </w:rPr>
        <w:t>.</w:t>
      </w:r>
      <w:r w:rsidR="00AE74D6">
        <w:rPr>
          <w:rFonts w:ascii="Times New Roman" w:hAnsi="Times New Roman" w:cs="Times New Roman"/>
          <w:sz w:val="24"/>
          <w:szCs w:val="24"/>
        </w:rPr>
        <w:t xml:space="preserve"> (</w:t>
      </w:r>
      <w:proofErr w:type="spellStart"/>
      <w:r w:rsidR="00AE74D6">
        <w:rPr>
          <w:rFonts w:ascii="Times New Roman" w:hAnsi="Times New Roman" w:cs="Times New Roman"/>
          <w:sz w:val="24"/>
          <w:szCs w:val="24"/>
        </w:rPr>
        <w:t>Penn</w:t>
      </w:r>
      <w:proofErr w:type="spellEnd"/>
      <w:r w:rsidR="00AE74D6">
        <w:rPr>
          <w:rFonts w:ascii="Times New Roman" w:hAnsi="Times New Roman" w:cs="Times New Roman"/>
          <w:sz w:val="24"/>
          <w:szCs w:val="24"/>
        </w:rPr>
        <w:t xml:space="preserve">, </w:t>
      </w:r>
      <w:proofErr w:type="spellStart"/>
      <w:r w:rsidR="00AE74D6">
        <w:rPr>
          <w:rFonts w:ascii="Times New Roman" w:hAnsi="Times New Roman" w:cs="Times New Roman"/>
          <w:sz w:val="24"/>
          <w:szCs w:val="24"/>
        </w:rPr>
        <w:t>Massino</w:t>
      </w:r>
      <w:proofErr w:type="spellEnd"/>
      <w:r w:rsidR="00AE74D6">
        <w:rPr>
          <w:rFonts w:ascii="Times New Roman" w:hAnsi="Times New Roman" w:cs="Times New Roman"/>
          <w:sz w:val="24"/>
          <w:szCs w:val="24"/>
        </w:rPr>
        <w:t>, 2009</w:t>
      </w:r>
      <w:r w:rsidR="00DD345E">
        <w:rPr>
          <w:rFonts w:ascii="Times New Roman" w:hAnsi="Times New Roman" w:cs="Times New Roman"/>
          <w:sz w:val="24"/>
          <w:szCs w:val="24"/>
        </w:rPr>
        <w:t>, s. 3</w:t>
      </w:r>
      <w:r w:rsidR="00AE74D6">
        <w:rPr>
          <w:rFonts w:ascii="Times New Roman" w:hAnsi="Times New Roman" w:cs="Times New Roman"/>
          <w:sz w:val="24"/>
          <w:szCs w:val="24"/>
        </w:rPr>
        <w:t>)</w:t>
      </w:r>
    </w:p>
    <w:p w14:paraId="01C9E073" w14:textId="261C2785" w:rsidR="00E32306" w:rsidRPr="00F768FD" w:rsidRDefault="009B67F7" w:rsidP="00111AE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Z vymezení postavení ženy ve společnosti vychází také popis Mezinárodního dne žen.</w:t>
      </w:r>
      <w:r w:rsidR="00F768FD">
        <w:rPr>
          <w:rFonts w:ascii="Times New Roman" w:hAnsi="Times New Roman" w:cs="Times New Roman"/>
          <w:sz w:val="24"/>
          <w:szCs w:val="24"/>
        </w:rPr>
        <w:t xml:space="preserve"> </w:t>
      </w:r>
      <w:r w:rsidR="00E32306">
        <w:rPr>
          <w:rFonts w:ascii="Times New Roman" w:hAnsi="Times New Roman" w:cs="Times New Roman"/>
          <w:sz w:val="24"/>
          <w:szCs w:val="24"/>
        </w:rPr>
        <w:t xml:space="preserve">Historička a odbornice na historii komunismu </w:t>
      </w:r>
      <w:r w:rsidR="00663750">
        <w:rPr>
          <w:rFonts w:ascii="Times New Roman" w:hAnsi="Times New Roman" w:cs="Times New Roman"/>
          <w:sz w:val="24"/>
          <w:szCs w:val="24"/>
        </w:rPr>
        <w:t xml:space="preserve">Marie Černá </w:t>
      </w:r>
      <w:r w:rsidR="00E32306">
        <w:rPr>
          <w:rFonts w:ascii="Times New Roman" w:hAnsi="Times New Roman" w:cs="Times New Roman"/>
          <w:sz w:val="24"/>
          <w:szCs w:val="24"/>
        </w:rPr>
        <w:t>ve své práci</w:t>
      </w:r>
      <w:r w:rsidR="00E32306" w:rsidRPr="00E32306">
        <w:rPr>
          <w:rFonts w:ascii="Times New Roman" w:hAnsi="Times New Roman" w:cs="Times New Roman"/>
          <w:sz w:val="24"/>
          <w:szCs w:val="24"/>
        </w:rPr>
        <w:t xml:space="preserve"> </w:t>
      </w:r>
      <w:r w:rsidR="00E32306" w:rsidRPr="00E32306">
        <w:rPr>
          <w:rFonts w:ascii="Times New Roman" w:hAnsi="Times New Roman" w:cs="Times New Roman"/>
          <w:i/>
          <w:iCs/>
          <w:sz w:val="24"/>
          <w:szCs w:val="24"/>
        </w:rPr>
        <w:t>Women under socialism: what degree of emancipation</w:t>
      </w:r>
      <w:r w:rsidR="00AE74D6">
        <w:rPr>
          <w:rFonts w:ascii="Times New Roman" w:hAnsi="Times New Roman" w:cs="Times New Roman"/>
          <w:i/>
          <w:iCs/>
          <w:sz w:val="24"/>
          <w:szCs w:val="24"/>
        </w:rPr>
        <w:t xml:space="preserve">?, </w:t>
      </w:r>
      <w:r w:rsidR="00E32306" w:rsidRPr="00E32306">
        <w:rPr>
          <w:rFonts w:ascii="Times New Roman" w:hAnsi="Times New Roman" w:cs="Times New Roman"/>
          <w:i/>
          <w:iCs/>
          <w:sz w:val="24"/>
          <w:szCs w:val="24"/>
        </w:rPr>
        <w:t xml:space="preserve"> </w:t>
      </w:r>
      <w:r w:rsidR="00E32306">
        <w:rPr>
          <w:rFonts w:ascii="Times New Roman" w:hAnsi="Times New Roman" w:cs="Times New Roman"/>
          <w:sz w:val="24"/>
          <w:szCs w:val="24"/>
        </w:rPr>
        <w:t>upozorňuje:</w:t>
      </w:r>
      <w:r w:rsidR="00E32306" w:rsidRPr="00E32306">
        <w:rPr>
          <w:rFonts w:ascii="Times New Roman" w:hAnsi="Times New Roman" w:cs="Times New Roman"/>
          <w:sz w:val="24"/>
          <w:szCs w:val="24"/>
        </w:rPr>
        <w:t xml:space="preserve"> </w:t>
      </w:r>
      <w:r w:rsidR="00E32306" w:rsidRPr="00E32306">
        <w:rPr>
          <w:rFonts w:ascii="Times New Roman" w:hAnsi="Times New Roman" w:cs="Times New Roman"/>
          <w:i/>
          <w:iCs/>
          <w:sz w:val="24"/>
          <w:szCs w:val="24"/>
        </w:rPr>
        <w:t>„Je třeba poznamenat, že komunistická povaha této emancipace – jinými slovy regulace shora, identifikující povahu problému jako přístup žen na trh práce a redukující problém pouze na tento aspekt – působila jako brzda spontánní</w:t>
      </w:r>
      <w:r w:rsidR="00AE74D6">
        <w:rPr>
          <w:rFonts w:ascii="Times New Roman" w:hAnsi="Times New Roman" w:cs="Times New Roman"/>
          <w:i/>
          <w:iCs/>
          <w:sz w:val="24"/>
          <w:szCs w:val="24"/>
        </w:rPr>
        <w:t>ho</w:t>
      </w:r>
      <w:r w:rsidR="00E32306" w:rsidRPr="00E32306">
        <w:rPr>
          <w:rFonts w:ascii="Times New Roman" w:hAnsi="Times New Roman" w:cs="Times New Roman"/>
          <w:i/>
          <w:iCs/>
          <w:sz w:val="24"/>
          <w:szCs w:val="24"/>
        </w:rPr>
        <w:t xml:space="preserve"> rozvoj</w:t>
      </w:r>
      <w:r w:rsidR="00AE74D6">
        <w:rPr>
          <w:rFonts w:ascii="Times New Roman" w:hAnsi="Times New Roman" w:cs="Times New Roman"/>
          <w:i/>
          <w:iCs/>
          <w:sz w:val="24"/>
          <w:szCs w:val="24"/>
        </w:rPr>
        <w:t>e</w:t>
      </w:r>
      <w:r w:rsidR="00E32306" w:rsidRPr="00E32306">
        <w:rPr>
          <w:rFonts w:ascii="Times New Roman" w:hAnsi="Times New Roman" w:cs="Times New Roman"/>
          <w:i/>
          <w:iCs/>
          <w:sz w:val="24"/>
          <w:szCs w:val="24"/>
        </w:rPr>
        <w:t xml:space="preserve"> feministického hnutí a jakékoli veřejné debaty o složitějších otázkách týkajících se vztahů mezi pohlavími</w:t>
      </w:r>
      <w:r w:rsidR="006A081C">
        <w:rPr>
          <w:rFonts w:ascii="Times New Roman" w:hAnsi="Times New Roman" w:cs="Times New Roman"/>
          <w:i/>
          <w:iCs/>
          <w:sz w:val="24"/>
          <w:szCs w:val="24"/>
        </w:rPr>
        <w:t>.</w:t>
      </w:r>
      <w:r w:rsidR="00DA1BD9">
        <w:rPr>
          <w:rFonts w:ascii="Times New Roman" w:hAnsi="Times New Roman" w:cs="Times New Roman"/>
          <w:i/>
          <w:iCs/>
          <w:sz w:val="24"/>
          <w:szCs w:val="24"/>
        </w:rPr>
        <w:t xml:space="preserve">“ </w:t>
      </w:r>
      <w:r w:rsidR="00DA1BD9" w:rsidRPr="006A081C">
        <w:rPr>
          <w:rFonts w:ascii="Times New Roman" w:hAnsi="Times New Roman" w:cs="Times New Roman"/>
          <w:sz w:val="24"/>
          <w:szCs w:val="24"/>
        </w:rPr>
        <w:t>(Černá, 2</w:t>
      </w:r>
      <w:r w:rsidR="005B2F29" w:rsidRPr="006A081C">
        <w:rPr>
          <w:rFonts w:ascii="Times New Roman" w:hAnsi="Times New Roman" w:cs="Times New Roman"/>
          <w:sz w:val="24"/>
          <w:szCs w:val="24"/>
        </w:rPr>
        <w:t>006</w:t>
      </w:r>
      <w:r w:rsidR="00DD345E" w:rsidRPr="006A081C">
        <w:rPr>
          <w:rFonts w:ascii="Times New Roman" w:hAnsi="Times New Roman" w:cs="Times New Roman"/>
          <w:sz w:val="24"/>
          <w:szCs w:val="24"/>
        </w:rPr>
        <w:t xml:space="preserve">, </w:t>
      </w:r>
      <w:r w:rsidR="001D25A4" w:rsidRPr="006A081C">
        <w:rPr>
          <w:rFonts w:ascii="Times New Roman" w:hAnsi="Times New Roman" w:cs="Times New Roman"/>
          <w:sz w:val="24"/>
          <w:szCs w:val="24"/>
        </w:rPr>
        <w:t>s</w:t>
      </w:r>
      <w:r w:rsidR="00DD345E" w:rsidRPr="006A081C">
        <w:rPr>
          <w:rFonts w:ascii="Times New Roman" w:hAnsi="Times New Roman" w:cs="Times New Roman"/>
          <w:sz w:val="24"/>
          <w:szCs w:val="24"/>
        </w:rPr>
        <w:t>. 6</w:t>
      </w:r>
      <w:r w:rsidR="00DA1BD9" w:rsidRPr="006A081C">
        <w:rPr>
          <w:rFonts w:ascii="Times New Roman" w:hAnsi="Times New Roman" w:cs="Times New Roman"/>
          <w:sz w:val="24"/>
          <w:szCs w:val="24"/>
        </w:rPr>
        <w:t>)</w:t>
      </w:r>
    </w:p>
    <w:p w14:paraId="08D114FD" w14:textId="3A113085" w:rsidR="006B2FBA" w:rsidRDefault="006B2FBA" w:rsidP="00111AE7">
      <w:pPr>
        <w:spacing w:after="0" w:line="360" w:lineRule="auto"/>
        <w:ind w:firstLine="708"/>
        <w:jc w:val="both"/>
        <w:rPr>
          <w:rFonts w:ascii="Times New Roman" w:hAnsi="Times New Roman" w:cs="Times New Roman"/>
          <w:sz w:val="24"/>
          <w:szCs w:val="24"/>
        </w:rPr>
      </w:pPr>
      <w:r w:rsidRPr="006B2FBA">
        <w:rPr>
          <w:rFonts w:ascii="Times New Roman" w:hAnsi="Times New Roman" w:cs="Times New Roman"/>
          <w:sz w:val="24"/>
          <w:szCs w:val="24"/>
        </w:rPr>
        <w:t>Houževnatost, pracovitost, vysoká kvalifikace, vzdělanost, politická a občanská</w:t>
      </w:r>
      <w:r>
        <w:rPr>
          <w:rFonts w:ascii="Times New Roman" w:hAnsi="Times New Roman" w:cs="Times New Roman"/>
          <w:sz w:val="24"/>
          <w:szCs w:val="24"/>
        </w:rPr>
        <w:t xml:space="preserve"> </w:t>
      </w:r>
      <w:r w:rsidRPr="006B2FBA">
        <w:rPr>
          <w:rFonts w:ascii="Times New Roman" w:hAnsi="Times New Roman" w:cs="Times New Roman"/>
          <w:sz w:val="24"/>
          <w:szCs w:val="24"/>
        </w:rPr>
        <w:t>uvědomělost, aktivní životní postoj, zodpovědnost a optimismus</w:t>
      </w:r>
      <w:r>
        <w:rPr>
          <w:rFonts w:ascii="Times New Roman" w:hAnsi="Times New Roman" w:cs="Times New Roman"/>
          <w:sz w:val="24"/>
          <w:szCs w:val="24"/>
        </w:rPr>
        <w:t>, to byly základní charakteristiky ženy v socialistické společnosti, jak je popsalo Rudé právo</w:t>
      </w:r>
      <w:r w:rsidR="006A081C">
        <w:rPr>
          <w:rFonts w:ascii="Times New Roman" w:hAnsi="Times New Roman" w:cs="Times New Roman"/>
          <w:sz w:val="24"/>
          <w:szCs w:val="24"/>
        </w:rPr>
        <w:t>.</w:t>
      </w:r>
      <w:r w:rsidR="006A081C">
        <w:rPr>
          <w:rStyle w:val="Znakapoznpodarou"/>
          <w:rFonts w:ascii="Times New Roman" w:hAnsi="Times New Roman" w:cs="Times New Roman"/>
          <w:sz w:val="24"/>
          <w:szCs w:val="24"/>
        </w:rPr>
        <w:footnoteReference w:id="8"/>
      </w:r>
    </w:p>
    <w:p w14:paraId="5A8C4613" w14:textId="20F52D56" w:rsidR="00F738CA" w:rsidRPr="00847491" w:rsidRDefault="00F43E63" w:rsidP="0036670A">
      <w:pPr>
        <w:pStyle w:val="Nadpis3"/>
        <w:spacing w:line="360" w:lineRule="auto"/>
        <w:jc w:val="both"/>
        <w:rPr>
          <w:b w:val="0"/>
        </w:rPr>
      </w:pPr>
      <w:bookmarkStart w:id="5" w:name="_Toc133256524"/>
      <w:r>
        <w:lastRenderedPageBreak/>
        <w:t>Obrazy socialistické ženy</w:t>
      </w:r>
      <w:bookmarkEnd w:id="5"/>
    </w:p>
    <w:p w14:paraId="400B613E" w14:textId="615D4642" w:rsidR="00AC421B" w:rsidRDefault="002F1A77" w:rsidP="00111AE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Ženy byly </w:t>
      </w:r>
      <w:r w:rsidR="005E4C5C">
        <w:rPr>
          <w:rFonts w:ascii="Times New Roman" w:hAnsi="Times New Roman" w:cs="Times New Roman"/>
          <w:sz w:val="24"/>
          <w:szCs w:val="24"/>
        </w:rPr>
        <w:t xml:space="preserve">během socialismu </w:t>
      </w:r>
      <w:r>
        <w:rPr>
          <w:rFonts w:ascii="Times New Roman" w:hAnsi="Times New Roman" w:cs="Times New Roman"/>
          <w:sz w:val="24"/>
          <w:szCs w:val="24"/>
        </w:rPr>
        <w:t>jak v médiích, tak v celé společnosti prezentovány na různých úrovních</w:t>
      </w:r>
      <w:r w:rsidR="00752158">
        <w:rPr>
          <w:rFonts w:ascii="Times New Roman" w:hAnsi="Times New Roman" w:cs="Times New Roman"/>
          <w:sz w:val="24"/>
          <w:szCs w:val="24"/>
        </w:rPr>
        <w:t xml:space="preserve">, které často působily v rozporu. Na jedné straně </w:t>
      </w:r>
      <w:r w:rsidR="000A36C3">
        <w:rPr>
          <w:rFonts w:ascii="Times New Roman" w:hAnsi="Times New Roman" w:cs="Times New Roman"/>
          <w:sz w:val="24"/>
          <w:szCs w:val="24"/>
        </w:rPr>
        <w:t xml:space="preserve">se vytvářely </w:t>
      </w:r>
      <w:r w:rsidR="00752158">
        <w:rPr>
          <w:rFonts w:ascii="Times New Roman" w:hAnsi="Times New Roman" w:cs="Times New Roman"/>
          <w:sz w:val="24"/>
          <w:szCs w:val="24"/>
        </w:rPr>
        <w:t>obrazy matek a hospodyň, na straně druhé obrazy pracujících žen</w:t>
      </w:r>
      <w:r w:rsidR="00847491">
        <w:rPr>
          <w:rFonts w:ascii="Times New Roman" w:hAnsi="Times New Roman" w:cs="Times New Roman"/>
          <w:sz w:val="24"/>
          <w:szCs w:val="24"/>
        </w:rPr>
        <w:t xml:space="preserve"> a</w:t>
      </w:r>
      <w:r w:rsidR="00752158">
        <w:rPr>
          <w:rFonts w:ascii="Times New Roman" w:hAnsi="Times New Roman" w:cs="Times New Roman"/>
          <w:sz w:val="24"/>
          <w:szCs w:val="24"/>
        </w:rPr>
        <w:t xml:space="preserve"> politicky angažovaných občanek. </w:t>
      </w:r>
      <w:r w:rsidR="00847491">
        <w:rPr>
          <w:rFonts w:ascii="Times New Roman" w:hAnsi="Times New Roman" w:cs="Times New Roman"/>
          <w:sz w:val="24"/>
          <w:szCs w:val="24"/>
        </w:rPr>
        <w:t xml:space="preserve">Denisa Nečasová tento fenomén popisuje jako </w:t>
      </w:r>
      <w:r w:rsidR="00847491" w:rsidRPr="00847491">
        <w:rPr>
          <w:rFonts w:ascii="Times New Roman" w:hAnsi="Times New Roman" w:cs="Times New Roman"/>
          <w:i/>
          <w:iCs/>
          <w:sz w:val="24"/>
          <w:szCs w:val="24"/>
        </w:rPr>
        <w:t>„stál</w:t>
      </w:r>
      <w:r w:rsidR="00847491">
        <w:rPr>
          <w:rFonts w:ascii="Times New Roman" w:hAnsi="Times New Roman" w:cs="Times New Roman"/>
          <w:i/>
          <w:iCs/>
          <w:sz w:val="24"/>
          <w:szCs w:val="24"/>
        </w:rPr>
        <w:t>ou</w:t>
      </w:r>
      <w:r w:rsidR="00847491" w:rsidRPr="00847491">
        <w:rPr>
          <w:rFonts w:ascii="Times New Roman" w:hAnsi="Times New Roman" w:cs="Times New Roman"/>
          <w:i/>
          <w:iCs/>
          <w:sz w:val="24"/>
          <w:szCs w:val="24"/>
        </w:rPr>
        <w:t xml:space="preserve"> konfrontac</w:t>
      </w:r>
      <w:r w:rsidR="00847491">
        <w:rPr>
          <w:rFonts w:ascii="Times New Roman" w:hAnsi="Times New Roman" w:cs="Times New Roman"/>
          <w:i/>
          <w:iCs/>
          <w:sz w:val="24"/>
          <w:szCs w:val="24"/>
        </w:rPr>
        <w:t>i</w:t>
      </w:r>
      <w:r w:rsidR="00847491" w:rsidRPr="00847491">
        <w:rPr>
          <w:rFonts w:ascii="Times New Roman" w:hAnsi="Times New Roman" w:cs="Times New Roman"/>
          <w:i/>
          <w:iCs/>
          <w:sz w:val="24"/>
          <w:szCs w:val="24"/>
        </w:rPr>
        <w:t xml:space="preserve"> jedince s konstrukty maskulinity a feminity v rodinách i v zaměstnání.“</w:t>
      </w:r>
      <w:r w:rsidR="00847491">
        <w:rPr>
          <w:rFonts w:ascii="Times New Roman" w:hAnsi="Times New Roman" w:cs="Times New Roman"/>
          <w:sz w:val="24"/>
          <w:szCs w:val="24"/>
        </w:rPr>
        <w:t xml:space="preserve"> </w:t>
      </w:r>
      <w:r w:rsidR="00752158">
        <w:rPr>
          <w:rFonts w:ascii="Times New Roman" w:hAnsi="Times New Roman" w:cs="Times New Roman"/>
          <w:sz w:val="24"/>
          <w:szCs w:val="24"/>
        </w:rPr>
        <w:t>(Nečasová,</w:t>
      </w:r>
      <w:r w:rsidR="005E4C5C">
        <w:rPr>
          <w:rFonts w:ascii="Times New Roman" w:hAnsi="Times New Roman" w:cs="Times New Roman"/>
          <w:sz w:val="24"/>
          <w:szCs w:val="24"/>
        </w:rPr>
        <w:t xml:space="preserve"> 2018,</w:t>
      </w:r>
      <w:r w:rsidR="00752158">
        <w:rPr>
          <w:rFonts w:ascii="Times New Roman" w:hAnsi="Times New Roman" w:cs="Times New Roman"/>
          <w:sz w:val="24"/>
          <w:szCs w:val="24"/>
        </w:rPr>
        <w:t xml:space="preserve"> s. 127) </w:t>
      </w:r>
    </w:p>
    <w:p w14:paraId="525D3FBF" w14:textId="20E7A95F" w:rsidR="000A36C3" w:rsidRDefault="000A36C3" w:rsidP="00111AE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Jedna z nejvýraznějších úrovní byla úroveň ženy jako pracovnice. Ta se v rámci ideologie marxismu-leninismu stala nejdůležitějším symbolem poúnorové doby. Ženy se měly plně zapojit do pracovního procesu a mnohdy také obsadit pozice určené pro muže. Tento nový systém se prezentoval jako významný projev rovnosti, ale neplatil na obě pohlaví, jelikož muži neobsazovali pracovní pozice tradičně určené ženám. (Nečasová, 2018, s</w:t>
      </w:r>
      <w:r w:rsidR="00545F85">
        <w:rPr>
          <w:rFonts w:ascii="Times New Roman" w:hAnsi="Times New Roman" w:cs="Times New Roman"/>
          <w:sz w:val="24"/>
          <w:szCs w:val="24"/>
        </w:rPr>
        <w:t xml:space="preserve">. </w:t>
      </w:r>
      <w:r>
        <w:rPr>
          <w:rFonts w:ascii="Times New Roman" w:hAnsi="Times New Roman" w:cs="Times New Roman"/>
          <w:sz w:val="24"/>
          <w:szCs w:val="24"/>
        </w:rPr>
        <w:t>143-144) V neposlední řadě stál obraz ženy hospodyně prolínající se s rolí matky. (</w:t>
      </w:r>
      <w:r w:rsidR="00F43E63">
        <w:rPr>
          <w:rFonts w:ascii="Times New Roman" w:hAnsi="Times New Roman" w:cs="Times New Roman"/>
          <w:sz w:val="24"/>
          <w:szCs w:val="24"/>
        </w:rPr>
        <w:t>Nečasová, 2018</w:t>
      </w:r>
      <w:r>
        <w:rPr>
          <w:rFonts w:ascii="Times New Roman" w:hAnsi="Times New Roman" w:cs="Times New Roman"/>
          <w:sz w:val="24"/>
          <w:szCs w:val="24"/>
        </w:rPr>
        <w:t xml:space="preserve">, s. 153) </w:t>
      </w:r>
    </w:p>
    <w:p w14:paraId="1A1D3A85" w14:textId="166EC180" w:rsidR="007A5FB7" w:rsidRDefault="000A36C3" w:rsidP="00111AE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K tomu se váže další role ženy jako </w:t>
      </w:r>
      <w:r w:rsidR="002F1A77">
        <w:rPr>
          <w:rFonts w:ascii="Times New Roman" w:hAnsi="Times New Roman" w:cs="Times New Roman"/>
          <w:sz w:val="24"/>
          <w:szCs w:val="24"/>
        </w:rPr>
        <w:t>angažované občanky. V socialistické společnosti byla žena správnou ženou, pokud projevovala aktivní zájem o veřejné záležitosti a angažovala se do veřejného života. Nejčastěji byl ale tento narativ konstruován jako budoucí vize a cíl, o který by se ženy měly nepřetržitě snažit</w:t>
      </w:r>
      <w:r w:rsidR="00752158">
        <w:rPr>
          <w:rFonts w:ascii="Times New Roman" w:hAnsi="Times New Roman" w:cs="Times New Roman"/>
          <w:sz w:val="24"/>
          <w:szCs w:val="24"/>
        </w:rPr>
        <w:t>. (</w:t>
      </w:r>
      <w:r w:rsidR="00F43E63">
        <w:rPr>
          <w:rFonts w:ascii="Times New Roman" w:hAnsi="Times New Roman" w:cs="Times New Roman"/>
          <w:sz w:val="24"/>
          <w:szCs w:val="24"/>
        </w:rPr>
        <w:t>Nečasová, 2018</w:t>
      </w:r>
      <w:r w:rsidR="00752158">
        <w:rPr>
          <w:rFonts w:ascii="Times New Roman" w:hAnsi="Times New Roman" w:cs="Times New Roman"/>
          <w:sz w:val="24"/>
          <w:szCs w:val="24"/>
        </w:rPr>
        <w:t>,</w:t>
      </w:r>
      <w:r w:rsidR="00745499">
        <w:rPr>
          <w:rFonts w:ascii="Times New Roman" w:hAnsi="Times New Roman" w:cs="Times New Roman"/>
          <w:sz w:val="24"/>
          <w:szCs w:val="24"/>
        </w:rPr>
        <w:t xml:space="preserve"> </w:t>
      </w:r>
      <w:r w:rsidR="00752158">
        <w:rPr>
          <w:rFonts w:ascii="Times New Roman" w:hAnsi="Times New Roman" w:cs="Times New Roman"/>
          <w:sz w:val="24"/>
          <w:szCs w:val="24"/>
        </w:rPr>
        <w:t>s. 133)</w:t>
      </w:r>
      <w:r w:rsidR="00AC421B">
        <w:rPr>
          <w:rFonts w:ascii="Times New Roman" w:hAnsi="Times New Roman" w:cs="Times New Roman"/>
          <w:sz w:val="24"/>
          <w:szCs w:val="24"/>
        </w:rPr>
        <w:t xml:space="preserve"> </w:t>
      </w:r>
      <w:r w:rsidR="00847491">
        <w:rPr>
          <w:rFonts w:ascii="Times New Roman" w:hAnsi="Times New Roman" w:cs="Times New Roman"/>
          <w:sz w:val="24"/>
          <w:szCs w:val="24"/>
        </w:rPr>
        <w:t>Časté</w:t>
      </w:r>
      <w:r w:rsidR="00847491" w:rsidRPr="0062660C">
        <w:rPr>
          <w:rFonts w:ascii="Times New Roman" w:hAnsi="Times New Roman" w:cs="Times New Roman"/>
          <w:sz w:val="24"/>
          <w:szCs w:val="24"/>
        </w:rPr>
        <w:t xml:space="preserve"> označení, které se pro</w:t>
      </w:r>
      <w:r w:rsidR="00847491">
        <w:rPr>
          <w:rFonts w:ascii="Times New Roman" w:hAnsi="Times New Roman" w:cs="Times New Roman"/>
          <w:sz w:val="24"/>
          <w:szCs w:val="24"/>
        </w:rPr>
        <w:t xml:space="preserve"> ženy za socialismu používalo bylo „</w:t>
      </w:r>
      <w:r w:rsidR="00847491" w:rsidRPr="00F43E63">
        <w:rPr>
          <w:rFonts w:ascii="Times New Roman" w:hAnsi="Times New Roman" w:cs="Times New Roman"/>
          <w:i/>
          <w:iCs/>
          <w:sz w:val="24"/>
          <w:szCs w:val="24"/>
        </w:rPr>
        <w:t>bojovnice za mír.“</w:t>
      </w:r>
      <w:r w:rsidR="00847491">
        <w:rPr>
          <w:rFonts w:ascii="Times New Roman" w:hAnsi="Times New Roman" w:cs="Times New Roman"/>
          <w:sz w:val="24"/>
          <w:szCs w:val="24"/>
        </w:rPr>
        <w:t xml:space="preserve"> Vztah ženy k míru byl pro socialistický režim základním vztahem, který ženy ztělesňovaly, a který komunisté využívali pro výklad studenoválečné mezinárodní situace. (</w:t>
      </w:r>
      <w:r w:rsidR="00F43E63">
        <w:rPr>
          <w:rFonts w:ascii="Times New Roman" w:hAnsi="Times New Roman" w:cs="Times New Roman"/>
          <w:sz w:val="24"/>
          <w:szCs w:val="24"/>
        </w:rPr>
        <w:t>Nečasová, 2018</w:t>
      </w:r>
      <w:r w:rsidR="00847491">
        <w:rPr>
          <w:rFonts w:ascii="Times New Roman" w:hAnsi="Times New Roman" w:cs="Times New Roman"/>
          <w:sz w:val="24"/>
          <w:szCs w:val="24"/>
        </w:rPr>
        <w:t xml:space="preserve">, s. 135) Prezident Klement Gottwald na Pražském hradě toto spojení </w:t>
      </w:r>
      <w:r w:rsidR="00847491" w:rsidRPr="00F43E63">
        <w:rPr>
          <w:rFonts w:ascii="Times New Roman" w:hAnsi="Times New Roman" w:cs="Times New Roman"/>
          <w:i/>
          <w:iCs/>
          <w:sz w:val="24"/>
          <w:szCs w:val="24"/>
        </w:rPr>
        <w:t>ženy a míru</w:t>
      </w:r>
      <w:r w:rsidR="00847491">
        <w:rPr>
          <w:rFonts w:ascii="Times New Roman" w:hAnsi="Times New Roman" w:cs="Times New Roman"/>
          <w:sz w:val="24"/>
          <w:szCs w:val="24"/>
        </w:rPr>
        <w:t xml:space="preserve"> používal ve svém projevu několikrát: </w:t>
      </w:r>
      <w:r w:rsidR="00847491" w:rsidRPr="00353FE5">
        <w:rPr>
          <w:rFonts w:ascii="Times New Roman" w:hAnsi="Times New Roman" w:cs="Times New Roman"/>
          <w:i/>
          <w:iCs/>
          <w:sz w:val="24"/>
          <w:szCs w:val="24"/>
        </w:rPr>
        <w:t>„Naše ženy mají jistě velkou zásluhu o rozma</w:t>
      </w:r>
      <w:r w:rsidR="00847491">
        <w:rPr>
          <w:rFonts w:ascii="Times New Roman" w:hAnsi="Times New Roman" w:cs="Times New Roman"/>
          <w:i/>
          <w:iCs/>
          <w:sz w:val="24"/>
          <w:szCs w:val="24"/>
        </w:rPr>
        <w:t>ch</w:t>
      </w:r>
      <w:r w:rsidR="00847491" w:rsidRPr="00353FE5">
        <w:rPr>
          <w:rFonts w:ascii="Times New Roman" w:hAnsi="Times New Roman" w:cs="Times New Roman"/>
          <w:i/>
          <w:iCs/>
          <w:sz w:val="24"/>
          <w:szCs w:val="24"/>
        </w:rPr>
        <w:t xml:space="preserve"> mírového hnutí. </w:t>
      </w:r>
      <w:r w:rsidR="00847491">
        <w:rPr>
          <w:rFonts w:ascii="Times New Roman" w:hAnsi="Times New Roman" w:cs="Times New Roman"/>
          <w:i/>
          <w:iCs/>
          <w:sz w:val="24"/>
          <w:szCs w:val="24"/>
        </w:rPr>
        <w:t xml:space="preserve">Zejména </w:t>
      </w:r>
      <w:r w:rsidR="00847491" w:rsidRPr="00353FE5">
        <w:rPr>
          <w:rFonts w:ascii="Times New Roman" w:hAnsi="Times New Roman" w:cs="Times New Roman"/>
          <w:i/>
          <w:iCs/>
          <w:sz w:val="24"/>
          <w:szCs w:val="24"/>
        </w:rPr>
        <w:t>pracovní úspěchy našich žen.“</w:t>
      </w:r>
      <w:r w:rsidR="00745499">
        <w:rPr>
          <w:rStyle w:val="Znakapoznpodarou"/>
          <w:rFonts w:ascii="Times New Roman" w:hAnsi="Times New Roman" w:cs="Times New Roman"/>
          <w:i/>
          <w:iCs/>
          <w:sz w:val="24"/>
          <w:szCs w:val="24"/>
        </w:rPr>
        <w:footnoteReference w:id="9"/>
      </w:r>
      <w:r w:rsidR="00745499">
        <w:rPr>
          <w:rFonts w:ascii="Times New Roman" w:hAnsi="Times New Roman" w:cs="Times New Roman"/>
          <w:sz w:val="24"/>
          <w:szCs w:val="24"/>
        </w:rPr>
        <w:t xml:space="preserve"> </w:t>
      </w:r>
      <w:proofErr w:type="gramStart"/>
      <w:r w:rsidR="00847491">
        <w:rPr>
          <w:rFonts w:ascii="Times New Roman" w:hAnsi="Times New Roman" w:cs="Times New Roman"/>
          <w:sz w:val="24"/>
          <w:szCs w:val="24"/>
        </w:rPr>
        <w:t>Socialist</w:t>
      </w:r>
      <w:r w:rsidR="007A5FB7">
        <w:rPr>
          <w:rFonts w:ascii="Times New Roman" w:hAnsi="Times New Roman" w:cs="Times New Roman"/>
          <w:sz w:val="24"/>
          <w:szCs w:val="24"/>
        </w:rPr>
        <w:t>é</w:t>
      </w:r>
      <w:proofErr w:type="gramEnd"/>
      <w:r w:rsidR="00847491">
        <w:rPr>
          <w:rFonts w:ascii="Times New Roman" w:hAnsi="Times New Roman" w:cs="Times New Roman"/>
          <w:sz w:val="24"/>
          <w:szCs w:val="24"/>
        </w:rPr>
        <w:t xml:space="preserve"> viděli celou historii žen jako historii vykořisťování, jak jich, tak jejich dětí a teprve v dobách vlády komunistů se jim podařilo dosáhnout mírového a materiálně zabezpečeného státu</w:t>
      </w:r>
      <w:r w:rsidR="007A5FB7">
        <w:rPr>
          <w:rFonts w:ascii="Times New Roman" w:hAnsi="Times New Roman" w:cs="Times New Roman"/>
          <w:sz w:val="24"/>
          <w:szCs w:val="24"/>
        </w:rPr>
        <w:t>.</w:t>
      </w:r>
      <w:r w:rsidR="00847491">
        <w:rPr>
          <w:rFonts w:ascii="Times New Roman" w:hAnsi="Times New Roman" w:cs="Times New Roman"/>
          <w:sz w:val="24"/>
          <w:szCs w:val="24"/>
        </w:rPr>
        <w:t xml:space="preserve"> (Tamtéž)</w:t>
      </w:r>
      <w:r w:rsidR="007A5FB7">
        <w:rPr>
          <w:rFonts w:ascii="Times New Roman" w:hAnsi="Times New Roman" w:cs="Times New Roman"/>
          <w:sz w:val="24"/>
          <w:szCs w:val="24"/>
        </w:rPr>
        <w:t xml:space="preserve"> </w:t>
      </w:r>
      <w:r w:rsidR="00F43E63">
        <w:rPr>
          <w:rFonts w:ascii="Times New Roman" w:hAnsi="Times New Roman" w:cs="Times New Roman"/>
          <w:sz w:val="24"/>
          <w:szCs w:val="24"/>
        </w:rPr>
        <w:t>Všechny tyto obrazy se pravidelně vyskytují v zobrazení žen během oslav Mezinárodního dne žen.</w:t>
      </w:r>
      <w:r w:rsidR="00CC0550">
        <w:rPr>
          <w:rFonts w:ascii="Times New Roman" w:hAnsi="Times New Roman" w:cs="Times New Roman"/>
          <w:sz w:val="24"/>
          <w:szCs w:val="24"/>
        </w:rPr>
        <w:br w:type="page"/>
      </w:r>
    </w:p>
    <w:p w14:paraId="6936DBAD" w14:textId="6E15C528" w:rsidR="00610F01" w:rsidRPr="00BF48E2" w:rsidRDefault="00610F01" w:rsidP="0036670A">
      <w:pPr>
        <w:pStyle w:val="Nadpis1"/>
        <w:spacing w:line="360" w:lineRule="auto"/>
        <w:jc w:val="both"/>
        <w:rPr>
          <w:b w:val="0"/>
        </w:rPr>
      </w:pPr>
      <w:bookmarkStart w:id="6" w:name="_Toc133256525"/>
      <w:r w:rsidRPr="00BF48E2">
        <w:lastRenderedPageBreak/>
        <w:t>Rudé právo</w:t>
      </w:r>
      <w:bookmarkEnd w:id="6"/>
    </w:p>
    <w:p w14:paraId="1B08651A" w14:textId="128769DF" w:rsidR="00610F01" w:rsidRDefault="00B67667" w:rsidP="00111AE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Rudé právo bylo denně vycházející periodikum, které </w:t>
      </w:r>
      <w:r w:rsidR="00610F01">
        <w:rPr>
          <w:rFonts w:ascii="Times New Roman" w:hAnsi="Times New Roman" w:cs="Times New Roman"/>
          <w:sz w:val="24"/>
          <w:szCs w:val="24"/>
        </w:rPr>
        <w:t>fungova</w:t>
      </w:r>
      <w:r>
        <w:rPr>
          <w:rFonts w:ascii="Times New Roman" w:hAnsi="Times New Roman" w:cs="Times New Roman"/>
          <w:sz w:val="24"/>
          <w:szCs w:val="24"/>
        </w:rPr>
        <w:t>lo</w:t>
      </w:r>
      <w:r w:rsidR="00610F01">
        <w:rPr>
          <w:rFonts w:ascii="Times New Roman" w:hAnsi="Times New Roman" w:cs="Times New Roman"/>
          <w:sz w:val="24"/>
          <w:szCs w:val="24"/>
        </w:rPr>
        <w:t xml:space="preserve"> jako hlavní</w:t>
      </w:r>
      <w:r w:rsidR="00BE6C63">
        <w:rPr>
          <w:rFonts w:ascii="Times New Roman" w:hAnsi="Times New Roman" w:cs="Times New Roman"/>
          <w:sz w:val="24"/>
          <w:szCs w:val="24"/>
        </w:rPr>
        <w:t xml:space="preserve"> komunikační </w:t>
      </w:r>
      <w:r w:rsidR="00610F01">
        <w:rPr>
          <w:rFonts w:ascii="Times New Roman" w:hAnsi="Times New Roman" w:cs="Times New Roman"/>
          <w:sz w:val="24"/>
          <w:szCs w:val="24"/>
        </w:rPr>
        <w:t>méd</w:t>
      </w:r>
      <w:r w:rsidR="00AA5B29">
        <w:rPr>
          <w:rFonts w:ascii="Times New Roman" w:hAnsi="Times New Roman" w:cs="Times New Roman"/>
          <w:sz w:val="24"/>
          <w:szCs w:val="24"/>
        </w:rPr>
        <w:t>ium a propagandistický nástroj</w:t>
      </w:r>
      <w:r w:rsidR="00610F01">
        <w:rPr>
          <w:rFonts w:ascii="Times New Roman" w:hAnsi="Times New Roman" w:cs="Times New Roman"/>
          <w:sz w:val="24"/>
          <w:szCs w:val="24"/>
        </w:rPr>
        <w:t xml:space="preserve"> vlády </w:t>
      </w:r>
      <w:r w:rsidR="00921156">
        <w:rPr>
          <w:rFonts w:ascii="Times New Roman" w:hAnsi="Times New Roman" w:cs="Times New Roman"/>
          <w:sz w:val="24"/>
          <w:szCs w:val="24"/>
        </w:rPr>
        <w:t>Komunistické strany Československa</w:t>
      </w:r>
      <w:r w:rsidR="00610F01">
        <w:rPr>
          <w:rFonts w:ascii="Times New Roman" w:hAnsi="Times New Roman" w:cs="Times New Roman"/>
          <w:sz w:val="24"/>
          <w:szCs w:val="24"/>
        </w:rPr>
        <w:t xml:space="preserve"> s</w:t>
      </w:r>
      <w:r w:rsidR="00393C8A">
        <w:rPr>
          <w:rFonts w:ascii="Times New Roman" w:hAnsi="Times New Roman" w:cs="Times New Roman"/>
          <w:sz w:val="24"/>
          <w:szCs w:val="24"/>
        </w:rPr>
        <w:t> </w:t>
      </w:r>
      <w:r w:rsidR="00610F01">
        <w:rPr>
          <w:rFonts w:ascii="Times New Roman" w:hAnsi="Times New Roman" w:cs="Times New Roman"/>
          <w:sz w:val="24"/>
          <w:szCs w:val="24"/>
        </w:rPr>
        <w:t>občany</w:t>
      </w:r>
      <w:r w:rsidR="00393C8A">
        <w:rPr>
          <w:rFonts w:ascii="Times New Roman" w:hAnsi="Times New Roman" w:cs="Times New Roman"/>
          <w:sz w:val="24"/>
          <w:szCs w:val="24"/>
        </w:rPr>
        <w:t xml:space="preserve"> podle </w:t>
      </w:r>
      <w:r w:rsidR="004150CF">
        <w:rPr>
          <w:rFonts w:ascii="Times New Roman" w:hAnsi="Times New Roman" w:cs="Times New Roman"/>
          <w:sz w:val="24"/>
          <w:szCs w:val="24"/>
        </w:rPr>
        <w:t xml:space="preserve">vzoru </w:t>
      </w:r>
      <w:r w:rsidR="00393C8A">
        <w:rPr>
          <w:rFonts w:ascii="Times New Roman" w:hAnsi="Times New Roman" w:cs="Times New Roman"/>
          <w:sz w:val="24"/>
          <w:szCs w:val="24"/>
        </w:rPr>
        <w:t>v Sovětském svazu.</w:t>
      </w:r>
      <w:r w:rsidR="00610F01">
        <w:rPr>
          <w:rFonts w:ascii="Times New Roman" w:hAnsi="Times New Roman" w:cs="Times New Roman"/>
          <w:sz w:val="24"/>
          <w:szCs w:val="24"/>
        </w:rPr>
        <w:t xml:space="preserve"> Poté, co se komunisté dostali k moci v únoru roku 1948 se</w:t>
      </w:r>
      <w:r w:rsidR="002937CB">
        <w:rPr>
          <w:rFonts w:ascii="Times New Roman" w:hAnsi="Times New Roman" w:cs="Times New Roman"/>
          <w:sz w:val="24"/>
          <w:szCs w:val="24"/>
        </w:rPr>
        <w:t xml:space="preserve"> Rudé právo</w:t>
      </w:r>
      <w:r w:rsidR="00610F01">
        <w:rPr>
          <w:rFonts w:ascii="Times New Roman" w:hAnsi="Times New Roman" w:cs="Times New Roman"/>
          <w:sz w:val="24"/>
          <w:szCs w:val="24"/>
        </w:rPr>
        <w:t xml:space="preserve"> stalo hlavním listem v</w:t>
      </w:r>
      <w:r w:rsidR="00393C8A">
        <w:rPr>
          <w:rFonts w:ascii="Times New Roman" w:hAnsi="Times New Roman" w:cs="Times New Roman"/>
          <w:sz w:val="24"/>
          <w:szCs w:val="24"/>
        </w:rPr>
        <w:t> </w:t>
      </w:r>
      <w:r w:rsidR="00610F01">
        <w:rPr>
          <w:rFonts w:ascii="Times New Roman" w:hAnsi="Times New Roman" w:cs="Times New Roman"/>
          <w:sz w:val="24"/>
          <w:szCs w:val="24"/>
        </w:rPr>
        <w:t>ze</w:t>
      </w:r>
      <w:r w:rsidR="00393C8A">
        <w:rPr>
          <w:rFonts w:ascii="Times New Roman" w:hAnsi="Times New Roman" w:cs="Times New Roman"/>
          <w:sz w:val="24"/>
          <w:szCs w:val="24"/>
        </w:rPr>
        <w:t xml:space="preserve">mi </w:t>
      </w:r>
      <w:r w:rsidR="00610F01">
        <w:rPr>
          <w:rFonts w:ascii="Times New Roman" w:hAnsi="Times New Roman" w:cs="Times New Roman"/>
          <w:sz w:val="24"/>
          <w:szCs w:val="24"/>
        </w:rPr>
        <w:t>a bylo jako téměř jediné československé periodikum</w:t>
      </w:r>
      <w:r w:rsidR="00AA5B29">
        <w:rPr>
          <w:rFonts w:ascii="Times New Roman" w:hAnsi="Times New Roman" w:cs="Times New Roman"/>
          <w:sz w:val="24"/>
          <w:szCs w:val="24"/>
        </w:rPr>
        <w:t xml:space="preserve"> </w:t>
      </w:r>
      <w:r w:rsidR="00610F01">
        <w:rPr>
          <w:rFonts w:ascii="Times New Roman" w:hAnsi="Times New Roman" w:cs="Times New Roman"/>
          <w:sz w:val="24"/>
          <w:szCs w:val="24"/>
        </w:rPr>
        <w:t>distribuováno celosvětově</w:t>
      </w:r>
      <w:r w:rsidR="00745499">
        <w:rPr>
          <w:rFonts w:ascii="Times New Roman" w:hAnsi="Times New Roman" w:cs="Times New Roman"/>
          <w:sz w:val="24"/>
          <w:szCs w:val="24"/>
        </w:rPr>
        <w:t>. (Bednařík, Jirák</w:t>
      </w:r>
      <w:r w:rsidR="00B95447">
        <w:rPr>
          <w:rFonts w:ascii="Times New Roman" w:hAnsi="Times New Roman" w:cs="Times New Roman"/>
          <w:sz w:val="24"/>
          <w:szCs w:val="24"/>
        </w:rPr>
        <w:t xml:space="preserve"> </w:t>
      </w:r>
      <w:r w:rsidR="00B95447" w:rsidRPr="00AA14AA">
        <w:rPr>
          <w:rFonts w:ascii="Times New Roman" w:hAnsi="Times New Roman" w:cs="Times New Roman"/>
          <w:sz w:val="24"/>
          <w:szCs w:val="24"/>
        </w:rPr>
        <w:t>&amp;</w:t>
      </w:r>
      <w:r w:rsidR="00745499">
        <w:rPr>
          <w:rFonts w:ascii="Times New Roman" w:hAnsi="Times New Roman" w:cs="Times New Roman"/>
          <w:sz w:val="24"/>
          <w:szCs w:val="24"/>
        </w:rPr>
        <w:t xml:space="preserve"> </w:t>
      </w:r>
      <w:proofErr w:type="spellStart"/>
      <w:r w:rsidR="00745499">
        <w:rPr>
          <w:rFonts w:ascii="Times New Roman" w:hAnsi="Times New Roman" w:cs="Times New Roman"/>
          <w:sz w:val="24"/>
          <w:szCs w:val="24"/>
        </w:rPr>
        <w:t>K</w:t>
      </w:r>
      <w:r w:rsidR="00745499" w:rsidRPr="00881D80">
        <w:rPr>
          <w:rFonts w:ascii="Times New Roman" w:hAnsi="Times New Roman" w:cs="Times New Roman"/>
          <w:sz w:val="24"/>
          <w:szCs w:val="24"/>
        </w:rPr>
        <w:t>ö</w:t>
      </w:r>
      <w:r w:rsidR="00745499">
        <w:rPr>
          <w:rFonts w:ascii="Times New Roman" w:hAnsi="Times New Roman" w:cs="Times New Roman"/>
          <w:sz w:val="24"/>
          <w:szCs w:val="24"/>
        </w:rPr>
        <w:t>pplová</w:t>
      </w:r>
      <w:proofErr w:type="spellEnd"/>
      <w:r w:rsidR="00745499">
        <w:rPr>
          <w:rFonts w:ascii="Times New Roman" w:hAnsi="Times New Roman" w:cs="Times New Roman"/>
          <w:sz w:val="24"/>
          <w:szCs w:val="24"/>
        </w:rPr>
        <w:t>, 2011, s. 259)</w:t>
      </w:r>
      <w:r w:rsidR="00610F01">
        <w:rPr>
          <w:rFonts w:ascii="Times New Roman" w:hAnsi="Times New Roman" w:cs="Times New Roman"/>
          <w:sz w:val="24"/>
          <w:szCs w:val="24"/>
        </w:rPr>
        <w:t xml:space="preserve"> </w:t>
      </w:r>
      <w:r>
        <w:rPr>
          <w:rFonts w:ascii="Times New Roman" w:hAnsi="Times New Roman" w:cs="Times New Roman"/>
          <w:sz w:val="24"/>
          <w:szCs w:val="24"/>
        </w:rPr>
        <w:t>J</w:t>
      </w:r>
      <w:r w:rsidRPr="00AA14AA">
        <w:rPr>
          <w:rFonts w:ascii="Times New Roman" w:hAnsi="Times New Roman" w:cs="Times New Roman"/>
          <w:sz w:val="24"/>
          <w:szCs w:val="24"/>
        </w:rPr>
        <w:t>ako</w:t>
      </w:r>
      <w:r w:rsidR="00A618FC">
        <w:rPr>
          <w:rFonts w:ascii="Times New Roman" w:hAnsi="Times New Roman" w:cs="Times New Roman"/>
          <w:sz w:val="24"/>
          <w:szCs w:val="24"/>
        </w:rPr>
        <w:t>žto</w:t>
      </w:r>
      <w:r w:rsidRPr="00AA14AA">
        <w:rPr>
          <w:rFonts w:ascii="Times New Roman" w:hAnsi="Times New Roman" w:cs="Times New Roman"/>
          <w:sz w:val="24"/>
          <w:szCs w:val="24"/>
        </w:rPr>
        <w:t xml:space="preserve"> hlavní periodik</w:t>
      </w:r>
      <w:r>
        <w:rPr>
          <w:rFonts w:ascii="Times New Roman" w:hAnsi="Times New Roman" w:cs="Times New Roman"/>
          <w:sz w:val="24"/>
          <w:szCs w:val="24"/>
        </w:rPr>
        <w:t>um</w:t>
      </w:r>
      <w:r w:rsidRPr="00AA14AA">
        <w:rPr>
          <w:rFonts w:ascii="Times New Roman" w:hAnsi="Times New Roman" w:cs="Times New Roman"/>
          <w:sz w:val="24"/>
          <w:szCs w:val="24"/>
        </w:rPr>
        <w:t xml:space="preserve"> mělo monopol na novinovém trhu</w:t>
      </w:r>
      <w:r>
        <w:rPr>
          <w:rFonts w:ascii="Times New Roman" w:hAnsi="Times New Roman" w:cs="Times New Roman"/>
          <w:sz w:val="24"/>
          <w:szCs w:val="24"/>
        </w:rPr>
        <w:t xml:space="preserve"> a stejně jako v</w:t>
      </w:r>
      <w:r w:rsidRPr="00AA14AA">
        <w:rPr>
          <w:rFonts w:ascii="Times New Roman" w:hAnsi="Times New Roman" w:cs="Times New Roman"/>
          <w:sz w:val="24"/>
          <w:szCs w:val="24"/>
        </w:rPr>
        <w:t xml:space="preserve">šechna další povolená </w:t>
      </w:r>
      <w:r w:rsidR="00A618FC">
        <w:rPr>
          <w:rFonts w:ascii="Times New Roman" w:hAnsi="Times New Roman" w:cs="Times New Roman"/>
          <w:sz w:val="24"/>
          <w:szCs w:val="24"/>
        </w:rPr>
        <w:t>média</w:t>
      </w:r>
      <w:r w:rsidRPr="00AA14AA">
        <w:rPr>
          <w:rFonts w:ascii="Times New Roman" w:hAnsi="Times New Roman" w:cs="Times New Roman"/>
          <w:sz w:val="24"/>
          <w:szCs w:val="24"/>
        </w:rPr>
        <w:t xml:space="preserve"> byl</w:t>
      </w:r>
      <w:r w:rsidR="00A618FC">
        <w:rPr>
          <w:rFonts w:ascii="Times New Roman" w:hAnsi="Times New Roman" w:cs="Times New Roman"/>
          <w:sz w:val="24"/>
          <w:szCs w:val="24"/>
        </w:rPr>
        <w:t>o</w:t>
      </w:r>
      <w:r w:rsidRPr="00AA14AA">
        <w:rPr>
          <w:rFonts w:ascii="Times New Roman" w:hAnsi="Times New Roman" w:cs="Times New Roman"/>
          <w:sz w:val="24"/>
          <w:szCs w:val="24"/>
        </w:rPr>
        <w:t xml:space="preserve"> zahalen</w:t>
      </w:r>
      <w:r w:rsidR="00A618FC">
        <w:rPr>
          <w:rFonts w:ascii="Times New Roman" w:hAnsi="Times New Roman" w:cs="Times New Roman"/>
          <w:sz w:val="24"/>
          <w:szCs w:val="24"/>
        </w:rPr>
        <w:t>o</w:t>
      </w:r>
      <w:r w:rsidRPr="00AA14AA">
        <w:rPr>
          <w:rFonts w:ascii="Times New Roman" w:hAnsi="Times New Roman" w:cs="Times New Roman"/>
          <w:sz w:val="24"/>
          <w:szCs w:val="24"/>
        </w:rPr>
        <w:t xml:space="preserve"> </w:t>
      </w:r>
      <w:r>
        <w:rPr>
          <w:rFonts w:ascii="Times New Roman" w:hAnsi="Times New Roman" w:cs="Times New Roman"/>
          <w:sz w:val="24"/>
          <w:szCs w:val="24"/>
        </w:rPr>
        <w:t>cenzurními opatřeními</w:t>
      </w:r>
      <w:r w:rsidRPr="00AA14AA">
        <w:rPr>
          <w:rFonts w:ascii="Times New Roman" w:hAnsi="Times New Roman" w:cs="Times New Roman"/>
          <w:sz w:val="24"/>
          <w:szCs w:val="24"/>
        </w:rPr>
        <w:t xml:space="preserve">. </w:t>
      </w:r>
      <w:r w:rsidR="00393C8A">
        <w:rPr>
          <w:rFonts w:ascii="Times New Roman" w:hAnsi="Times New Roman" w:cs="Times New Roman"/>
          <w:sz w:val="24"/>
          <w:szCs w:val="24"/>
        </w:rPr>
        <w:t xml:space="preserve">Jeho hlavním cílem bylo vytvářet souhlasný mediální obraz </w:t>
      </w:r>
      <w:r w:rsidR="00CD5C7E">
        <w:rPr>
          <w:rFonts w:ascii="Times New Roman" w:hAnsi="Times New Roman" w:cs="Times New Roman"/>
          <w:sz w:val="24"/>
          <w:szCs w:val="24"/>
        </w:rPr>
        <w:t>vlády</w:t>
      </w:r>
      <w:r w:rsidR="00393C8A">
        <w:rPr>
          <w:rFonts w:ascii="Times New Roman" w:hAnsi="Times New Roman" w:cs="Times New Roman"/>
          <w:sz w:val="24"/>
          <w:szCs w:val="24"/>
        </w:rPr>
        <w:t xml:space="preserve"> KSČ a ovládnout</w:t>
      </w:r>
      <w:r w:rsidR="00BE6C63">
        <w:rPr>
          <w:rFonts w:ascii="Times New Roman" w:hAnsi="Times New Roman" w:cs="Times New Roman"/>
          <w:sz w:val="24"/>
          <w:szCs w:val="24"/>
        </w:rPr>
        <w:t xml:space="preserve"> </w:t>
      </w:r>
      <w:r w:rsidR="00CD5C7E">
        <w:rPr>
          <w:rFonts w:ascii="Times New Roman" w:hAnsi="Times New Roman" w:cs="Times New Roman"/>
          <w:sz w:val="24"/>
          <w:szCs w:val="24"/>
        </w:rPr>
        <w:t xml:space="preserve">tak </w:t>
      </w:r>
      <w:r w:rsidR="00393C8A">
        <w:rPr>
          <w:rFonts w:ascii="Times New Roman" w:hAnsi="Times New Roman" w:cs="Times New Roman"/>
          <w:sz w:val="24"/>
          <w:szCs w:val="24"/>
        </w:rPr>
        <w:t>veřejné mínění (Bednařík, Jirák</w:t>
      </w:r>
      <w:r w:rsidR="00B95447">
        <w:rPr>
          <w:rFonts w:ascii="Times New Roman" w:hAnsi="Times New Roman" w:cs="Times New Roman"/>
          <w:sz w:val="24"/>
          <w:szCs w:val="24"/>
        </w:rPr>
        <w:t xml:space="preserve"> </w:t>
      </w:r>
      <w:r w:rsidR="00B95447" w:rsidRPr="00AA14AA">
        <w:rPr>
          <w:rFonts w:ascii="Times New Roman" w:hAnsi="Times New Roman" w:cs="Times New Roman"/>
          <w:sz w:val="24"/>
          <w:szCs w:val="24"/>
        </w:rPr>
        <w:t>&amp;</w:t>
      </w:r>
      <w:r w:rsidR="00393C8A">
        <w:rPr>
          <w:rFonts w:ascii="Times New Roman" w:hAnsi="Times New Roman" w:cs="Times New Roman"/>
          <w:sz w:val="24"/>
          <w:szCs w:val="24"/>
        </w:rPr>
        <w:t xml:space="preserve"> </w:t>
      </w:r>
      <w:proofErr w:type="spellStart"/>
      <w:r w:rsidR="00393C8A">
        <w:rPr>
          <w:rFonts w:ascii="Times New Roman" w:hAnsi="Times New Roman" w:cs="Times New Roman"/>
          <w:sz w:val="24"/>
          <w:szCs w:val="24"/>
        </w:rPr>
        <w:t>K</w:t>
      </w:r>
      <w:r w:rsidR="00881D80" w:rsidRPr="00881D80">
        <w:rPr>
          <w:rFonts w:ascii="Times New Roman" w:hAnsi="Times New Roman" w:cs="Times New Roman"/>
          <w:sz w:val="24"/>
          <w:szCs w:val="24"/>
        </w:rPr>
        <w:t>ö</w:t>
      </w:r>
      <w:r w:rsidR="00393C8A">
        <w:rPr>
          <w:rFonts w:ascii="Times New Roman" w:hAnsi="Times New Roman" w:cs="Times New Roman"/>
          <w:sz w:val="24"/>
          <w:szCs w:val="24"/>
        </w:rPr>
        <w:t>pplová</w:t>
      </w:r>
      <w:proofErr w:type="spellEnd"/>
      <w:r w:rsidR="00393C8A">
        <w:rPr>
          <w:rFonts w:ascii="Times New Roman" w:hAnsi="Times New Roman" w:cs="Times New Roman"/>
          <w:sz w:val="24"/>
          <w:szCs w:val="24"/>
        </w:rPr>
        <w:t>, 2011, s. 25</w:t>
      </w:r>
      <w:r w:rsidR="003E6F9B">
        <w:rPr>
          <w:rFonts w:ascii="Times New Roman" w:hAnsi="Times New Roman" w:cs="Times New Roman"/>
          <w:sz w:val="24"/>
          <w:szCs w:val="24"/>
        </w:rPr>
        <w:t>6</w:t>
      </w:r>
      <w:r w:rsidR="00393C8A">
        <w:rPr>
          <w:rFonts w:ascii="Times New Roman" w:hAnsi="Times New Roman" w:cs="Times New Roman"/>
          <w:sz w:val="24"/>
          <w:szCs w:val="24"/>
        </w:rPr>
        <w:t xml:space="preserve">). </w:t>
      </w:r>
      <w:r w:rsidR="00BE6C63">
        <w:rPr>
          <w:rFonts w:ascii="Times New Roman" w:hAnsi="Times New Roman" w:cs="Times New Roman"/>
          <w:sz w:val="24"/>
          <w:szCs w:val="24"/>
        </w:rPr>
        <w:t>Šéfredaktor deníku zasedal v předsednictvu ÚV KSČ a mohl tak bezprostředně zprostředkovávat stranický náhled</w:t>
      </w:r>
      <w:r w:rsidR="00CD5C7E">
        <w:rPr>
          <w:rFonts w:ascii="Times New Roman" w:hAnsi="Times New Roman" w:cs="Times New Roman"/>
          <w:sz w:val="24"/>
          <w:szCs w:val="24"/>
        </w:rPr>
        <w:t xml:space="preserve"> na stránkách Rudého práva </w:t>
      </w:r>
      <w:r w:rsidR="00BE6C63">
        <w:rPr>
          <w:rFonts w:ascii="Times New Roman" w:hAnsi="Times New Roman" w:cs="Times New Roman"/>
          <w:sz w:val="24"/>
          <w:szCs w:val="24"/>
        </w:rPr>
        <w:t>(</w:t>
      </w:r>
      <w:proofErr w:type="spellStart"/>
      <w:r w:rsidR="00BE6C63">
        <w:rPr>
          <w:rFonts w:ascii="Times New Roman" w:hAnsi="Times New Roman" w:cs="Times New Roman"/>
          <w:sz w:val="24"/>
          <w:szCs w:val="24"/>
        </w:rPr>
        <w:t>Končelík</w:t>
      </w:r>
      <w:proofErr w:type="spellEnd"/>
      <w:r w:rsidR="00B95447">
        <w:rPr>
          <w:rFonts w:ascii="Times New Roman" w:hAnsi="Times New Roman" w:cs="Times New Roman"/>
          <w:sz w:val="24"/>
          <w:szCs w:val="24"/>
        </w:rPr>
        <w:t xml:space="preserve"> </w:t>
      </w:r>
      <w:r w:rsidR="00B95447" w:rsidRPr="00AA14AA">
        <w:rPr>
          <w:rFonts w:ascii="Times New Roman" w:hAnsi="Times New Roman" w:cs="Times New Roman"/>
          <w:sz w:val="24"/>
          <w:szCs w:val="24"/>
        </w:rPr>
        <w:t>&amp;</w:t>
      </w:r>
      <w:r w:rsidR="00BE6C63">
        <w:rPr>
          <w:rFonts w:ascii="Times New Roman" w:hAnsi="Times New Roman" w:cs="Times New Roman"/>
          <w:sz w:val="24"/>
          <w:szCs w:val="24"/>
        </w:rPr>
        <w:t xml:space="preserve"> Trampota, 2006, s. 9).</w:t>
      </w:r>
      <w:r w:rsidR="00CD5C7E">
        <w:rPr>
          <w:rFonts w:ascii="Times New Roman" w:hAnsi="Times New Roman" w:cs="Times New Roman"/>
          <w:sz w:val="24"/>
          <w:szCs w:val="24"/>
        </w:rPr>
        <w:t xml:space="preserve"> V </w:t>
      </w:r>
      <w:r w:rsidR="00610F01">
        <w:rPr>
          <w:rFonts w:ascii="Times New Roman" w:hAnsi="Times New Roman" w:cs="Times New Roman"/>
          <w:sz w:val="24"/>
          <w:szCs w:val="24"/>
        </w:rPr>
        <w:t>rozhodujících dnech během únorového převratu vycházelo až pětkrát denně</w:t>
      </w:r>
      <w:r w:rsidR="00745499">
        <w:rPr>
          <w:rFonts w:ascii="Times New Roman" w:hAnsi="Times New Roman" w:cs="Times New Roman"/>
          <w:sz w:val="24"/>
          <w:szCs w:val="24"/>
        </w:rPr>
        <w:t>. (Douděra, 1980, s. 22)</w:t>
      </w:r>
      <w:r w:rsidR="0080268C">
        <w:rPr>
          <w:rFonts w:ascii="Times New Roman" w:hAnsi="Times New Roman" w:cs="Times New Roman"/>
          <w:sz w:val="24"/>
          <w:szCs w:val="24"/>
        </w:rPr>
        <w:t xml:space="preserve"> </w:t>
      </w:r>
      <w:r w:rsidR="00610F01">
        <w:rPr>
          <w:rFonts w:ascii="Times New Roman" w:hAnsi="Times New Roman" w:cs="Times New Roman"/>
          <w:sz w:val="24"/>
          <w:szCs w:val="24"/>
        </w:rPr>
        <w:t>První výtisk Rudého práva vyšel</w:t>
      </w:r>
      <w:r w:rsidR="0080268C">
        <w:rPr>
          <w:rFonts w:ascii="Times New Roman" w:hAnsi="Times New Roman" w:cs="Times New Roman"/>
          <w:sz w:val="24"/>
          <w:szCs w:val="24"/>
        </w:rPr>
        <w:t xml:space="preserve"> v</w:t>
      </w:r>
      <w:r w:rsidR="00610F01">
        <w:rPr>
          <w:rFonts w:ascii="Times New Roman" w:hAnsi="Times New Roman" w:cs="Times New Roman"/>
          <w:sz w:val="24"/>
          <w:szCs w:val="24"/>
        </w:rPr>
        <w:t xml:space="preserve"> září </w:t>
      </w:r>
      <w:r w:rsidR="0080268C">
        <w:rPr>
          <w:rFonts w:ascii="Times New Roman" w:hAnsi="Times New Roman" w:cs="Times New Roman"/>
          <w:sz w:val="24"/>
          <w:szCs w:val="24"/>
        </w:rPr>
        <w:t xml:space="preserve">roku </w:t>
      </w:r>
      <w:r w:rsidR="00610F01">
        <w:rPr>
          <w:rFonts w:ascii="Times New Roman" w:hAnsi="Times New Roman" w:cs="Times New Roman"/>
          <w:sz w:val="24"/>
          <w:szCs w:val="24"/>
        </w:rPr>
        <w:t>1920, poslední v roce 1995</w:t>
      </w:r>
      <w:r w:rsidR="004F0651">
        <w:rPr>
          <w:rFonts w:ascii="Times New Roman" w:hAnsi="Times New Roman" w:cs="Times New Roman"/>
          <w:sz w:val="24"/>
          <w:szCs w:val="24"/>
        </w:rPr>
        <w:t>. N</w:t>
      </w:r>
      <w:r w:rsidR="00393C8A">
        <w:rPr>
          <w:rFonts w:ascii="Times New Roman" w:hAnsi="Times New Roman" w:cs="Times New Roman"/>
          <w:sz w:val="24"/>
          <w:szCs w:val="24"/>
        </w:rPr>
        <w:t>ásledně deník pokračoval pod názvem Právo</w:t>
      </w:r>
      <w:r w:rsidR="00F25CD5">
        <w:rPr>
          <w:rFonts w:ascii="Times New Roman" w:hAnsi="Times New Roman" w:cs="Times New Roman"/>
          <w:sz w:val="24"/>
          <w:szCs w:val="24"/>
        </w:rPr>
        <w:t>.</w:t>
      </w:r>
      <w:r w:rsidR="00393C8A">
        <w:rPr>
          <w:rFonts w:ascii="Times New Roman" w:hAnsi="Times New Roman" w:cs="Times New Roman"/>
          <w:sz w:val="24"/>
          <w:szCs w:val="24"/>
        </w:rPr>
        <w:t xml:space="preserve"> </w:t>
      </w:r>
      <w:r w:rsidR="00610F01">
        <w:rPr>
          <w:rFonts w:ascii="Times New Roman" w:hAnsi="Times New Roman" w:cs="Times New Roman"/>
          <w:sz w:val="24"/>
          <w:szCs w:val="24"/>
        </w:rPr>
        <w:t>Povinně byl odebírán na pracovištích, aby se dostal k co nejširšímu publiku. (Douděra, 198</w:t>
      </w:r>
      <w:r w:rsidR="0080268C">
        <w:rPr>
          <w:rFonts w:ascii="Times New Roman" w:hAnsi="Times New Roman" w:cs="Times New Roman"/>
          <w:sz w:val="24"/>
          <w:szCs w:val="24"/>
        </w:rPr>
        <w:t>0,</w:t>
      </w:r>
      <w:r w:rsidR="00745499">
        <w:rPr>
          <w:rFonts w:ascii="Times New Roman" w:hAnsi="Times New Roman" w:cs="Times New Roman"/>
          <w:sz w:val="24"/>
          <w:szCs w:val="24"/>
        </w:rPr>
        <w:t xml:space="preserve"> s.</w:t>
      </w:r>
      <w:r w:rsidR="0080268C">
        <w:rPr>
          <w:rFonts w:ascii="Times New Roman" w:hAnsi="Times New Roman" w:cs="Times New Roman"/>
          <w:sz w:val="24"/>
          <w:szCs w:val="24"/>
        </w:rPr>
        <w:t xml:space="preserve"> 165</w:t>
      </w:r>
      <w:r w:rsidR="00610F01">
        <w:rPr>
          <w:rFonts w:ascii="Times New Roman" w:hAnsi="Times New Roman" w:cs="Times New Roman"/>
          <w:sz w:val="24"/>
          <w:szCs w:val="24"/>
        </w:rPr>
        <w:t>).</w:t>
      </w:r>
    </w:p>
    <w:p w14:paraId="5FB6E1D8" w14:textId="684EEAD9" w:rsidR="00AE4C9F" w:rsidRDefault="00610F01" w:rsidP="00111AE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Situace nejen v Československu, ale i ve světě se podepsala na stránkách Rudého práva. Dominantním tématem ve světě na konci čtyřicátých a začátku padesátých let byla začínající Studená válka – mocenské spory mezi </w:t>
      </w:r>
      <w:r w:rsidR="00DD65F3">
        <w:rPr>
          <w:rFonts w:ascii="Times New Roman" w:hAnsi="Times New Roman" w:cs="Times New Roman"/>
          <w:sz w:val="24"/>
          <w:szCs w:val="24"/>
        </w:rPr>
        <w:t>z</w:t>
      </w:r>
      <w:r>
        <w:rPr>
          <w:rFonts w:ascii="Times New Roman" w:hAnsi="Times New Roman" w:cs="Times New Roman"/>
          <w:sz w:val="24"/>
          <w:szCs w:val="24"/>
        </w:rPr>
        <w:t xml:space="preserve">ápadem a </w:t>
      </w:r>
      <w:r w:rsidR="00DD65F3">
        <w:rPr>
          <w:rFonts w:ascii="Times New Roman" w:hAnsi="Times New Roman" w:cs="Times New Roman"/>
          <w:sz w:val="24"/>
          <w:szCs w:val="24"/>
        </w:rPr>
        <w:t>v</w:t>
      </w:r>
      <w:r>
        <w:rPr>
          <w:rFonts w:ascii="Times New Roman" w:hAnsi="Times New Roman" w:cs="Times New Roman"/>
          <w:sz w:val="24"/>
          <w:szCs w:val="24"/>
        </w:rPr>
        <w:t>ýchodem. V rámci pomyslného rozdělení světa železnou o</w:t>
      </w:r>
      <w:r w:rsidR="00A618FC">
        <w:rPr>
          <w:rFonts w:ascii="Times New Roman" w:hAnsi="Times New Roman" w:cs="Times New Roman"/>
          <w:sz w:val="24"/>
          <w:szCs w:val="24"/>
        </w:rPr>
        <w:t>ponou se Československo</w:t>
      </w:r>
      <w:r>
        <w:rPr>
          <w:rFonts w:ascii="Times New Roman" w:hAnsi="Times New Roman" w:cs="Times New Roman"/>
          <w:sz w:val="24"/>
          <w:szCs w:val="24"/>
        </w:rPr>
        <w:t xml:space="preserve"> po nástupu KSČ definitivně přiklonil</w:t>
      </w:r>
      <w:r w:rsidR="004F0651">
        <w:rPr>
          <w:rFonts w:ascii="Times New Roman" w:hAnsi="Times New Roman" w:cs="Times New Roman"/>
          <w:sz w:val="24"/>
          <w:szCs w:val="24"/>
        </w:rPr>
        <w:t>o</w:t>
      </w:r>
      <w:r>
        <w:rPr>
          <w:rFonts w:ascii="Times New Roman" w:hAnsi="Times New Roman" w:cs="Times New Roman"/>
          <w:sz w:val="24"/>
          <w:szCs w:val="24"/>
        </w:rPr>
        <w:t xml:space="preserve"> k</w:t>
      </w:r>
      <w:r w:rsidR="00A618FC">
        <w:rPr>
          <w:rFonts w:ascii="Times New Roman" w:hAnsi="Times New Roman" w:cs="Times New Roman"/>
          <w:sz w:val="24"/>
          <w:szCs w:val="24"/>
        </w:rPr>
        <w:t xml:space="preserve"> východnímu socialistickému bloku </w:t>
      </w:r>
      <w:r>
        <w:rPr>
          <w:rFonts w:ascii="Times New Roman" w:hAnsi="Times New Roman" w:cs="Times New Roman"/>
          <w:sz w:val="24"/>
          <w:szCs w:val="24"/>
        </w:rPr>
        <w:t>vedeným Sovětským svazem.</w:t>
      </w:r>
      <w:r w:rsidR="00A618FC">
        <w:rPr>
          <w:rFonts w:ascii="Times New Roman" w:hAnsi="Times New Roman" w:cs="Times New Roman"/>
          <w:sz w:val="24"/>
          <w:szCs w:val="24"/>
        </w:rPr>
        <w:t xml:space="preserve"> (</w:t>
      </w:r>
      <w:proofErr w:type="spellStart"/>
      <w:r w:rsidR="00A618FC">
        <w:rPr>
          <w:rFonts w:ascii="Times New Roman" w:hAnsi="Times New Roman" w:cs="Times New Roman"/>
          <w:sz w:val="24"/>
          <w:szCs w:val="24"/>
        </w:rPr>
        <w:t>R</w:t>
      </w:r>
      <w:r w:rsidR="006A081C" w:rsidRPr="00881D80">
        <w:rPr>
          <w:rFonts w:ascii="Times New Roman" w:hAnsi="Times New Roman" w:cs="Times New Roman"/>
          <w:sz w:val="24"/>
          <w:szCs w:val="24"/>
        </w:rPr>
        <w:t>ö</w:t>
      </w:r>
      <w:r w:rsidR="00A618FC">
        <w:rPr>
          <w:rFonts w:ascii="Times New Roman" w:hAnsi="Times New Roman" w:cs="Times New Roman"/>
          <w:sz w:val="24"/>
          <w:szCs w:val="24"/>
        </w:rPr>
        <w:t>hrich</w:t>
      </w:r>
      <w:proofErr w:type="spellEnd"/>
      <w:r w:rsidR="00A618FC">
        <w:rPr>
          <w:rFonts w:ascii="Times New Roman" w:hAnsi="Times New Roman" w:cs="Times New Roman"/>
          <w:sz w:val="24"/>
          <w:szCs w:val="24"/>
        </w:rPr>
        <w:t xml:space="preserve">, 2008, s. 75-76) </w:t>
      </w:r>
      <w:r>
        <w:rPr>
          <w:rFonts w:ascii="Times New Roman" w:hAnsi="Times New Roman" w:cs="Times New Roman"/>
          <w:sz w:val="24"/>
          <w:szCs w:val="24"/>
        </w:rPr>
        <w:t>Rudé právo prezentovalo socialistický boj v přímém přenosu. Své slovo v deníku dostávali přední straničtí činitelé, mistři ve svém oboru</w:t>
      </w:r>
      <w:r w:rsidR="002937CB">
        <w:rPr>
          <w:rFonts w:ascii="Times New Roman" w:hAnsi="Times New Roman" w:cs="Times New Roman"/>
          <w:sz w:val="24"/>
          <w:szCs w:val="24"/>
        </w:rPr>
        <w:t>,</w:t>
      </w:r>
      <w:r>
        <w:rPr>
          <w:rFonts w:ascii="Times New Roman" w:hAnsi="Times New Roman" w:cs="Times New Roman"/>
          <w:sz w:val="24"/>
          <w:szCs w:val="24"/>
        </w:rPr>
        <w:t xml:space="preserve"> a především pracující, kteří </w:t>
      </w:r>
      <w:r w:rsidR="002937CB">
        <w:rPr>
          <w:rFonts w:ascii="Times New Roman" w:hAnsi="Times New Roman" w:cs="Times New Roman"/>
          <w:sz w:val="24"/>
          <w:szCs w:val="24"/>
        </w:rPr>
        <w:t xml:space="preserve">právě </w:t>
      </w:r>
      <w:r>
        <w:rPr>
          <w:rFonts w:ascii="Times New Roman" w:hAnsi="Times New Roman" w:cs="Times New Roman"/>
          <w:sz w:val="24"/>
          <w:szCs w:val="24"/>
        </w:rPr>
        <w:t xml:space="preserve">svou prací naplňovali cíle </w:t>
      </w:r>
      <w:r w:rsidR="004F0651">
        <w:rPr>
          <w:rFonts w:ascii="Times New Roman" w:hAnsi="Times New Roman" w:cs="Times New Roman"/>
          <w:sz w:val="24"/>
          <w:szCs w:val="24"/>
        </w:rPr>
        <w:t>socialistické</w:t>
      </w:r>
      <w:r>
        <w:rPr>
          <w:rFonts w:ascii="Times New Roman" w:hAnsi="Times New Roman" w:cs="Times New Roman"/>
          <w:sz w:val="24"/>
          <w:szCs w:val="24"/>
        </w:rPr>
        <w:t xml:space="preserve"> ideologie</w:t>
      </w:r>
      <w:r w:rsidR="00683EFC">
        <w:rPr>
          <w:rFonts w:ascii="Times New Roman" w:hAnsi="Times New Roman" w:cs="Times New Roman"/>
          <w:sz w:val="24"/>
          <w:szCs w:val="24"/>
        </w:rPr>
        <w:t>. Slovy komunistů</w:t>
      </w:r>
      <w:r>
        <w:rPr>
          <w:rFonts w:ascii="Times New Roman" w:hAnsi="Times New Roman" w:cs="Times New Roman"/>
          <w:sz w:val="24"/>
          <w:szCs w:val="24"/>
        </w:rPr>
        <w:t xml:space="preserve"> hrdinové socialistické práce</w:t>
      </w:r>
      <w:r w:rsidR="00AE4C9F" w:rsidRPr="00AE4C9F">
        <w:rPr>
          <w:rFonts w:ascii="Times New Roman" w:hAnsi="Times New Roman" w:cs="Times New Roman"/>
          <w:sz w:val="24"/>
          <w:szCs w:val="24"/>
        </w:rPr>
        <w:t xml:space="preserve"> </w:t>
      </w:r>
      <w:r w:rsidR="00AE4C9F">
        <w:rPr>
          <w:rFonts w:ascii="Times New Roman" w:hAnsi="Times New Roman" w:cs="Times New Roman"/>
          <w:sz w:val="24"/>
          <w:szCs w:val="24"/>
        </w:rPr>
        <w:t>(Douděra, 1980, s. 170-179).</w:t>
      </w:r>
      <w:r>
        <w:rPr>
          <w:rFonts w:ascii="Times New Roman" w:hAnsi="Times New Roman" w:cs="Times New Roman"/>
          <w:sz w:val="24"/>
          <w:szCs w:val="24"/>
        </w:rPr>
        <w:t xml:space="preserve"> </w:t>
      </w:r>
      <w:r w:rsidR="00AE4C9F">
        <w:rPr>
          <w:rFonts w:ascii="Times New Roman" w:hAnsi="Times New Roman" w:cs="Times New Roman"/>
          <w:sz w:val="24"/>
          <w:szCs w:val="24"/>
        </w:rPr>
        <w:t xml:space="preserve">Z řad autorů příspěvků </w:t>
      </w:r>
      <w:r>
        <w:rPr>
          <w:rFonts w:ascii="Times New Roman" w:hAnsi="Times New Roman" w:cs="Times New Roman"/>
          <w:sz w:val="24"/>
          <w:szCs w:val="24"/>
        </w:rPr>
        <w:t xml:space="preserve">se </w:t>
      </w:r>
      <w:r w:rsidR="00AE4C9F">
        <w:rPr>
          <w:rFonts w:ascii="Times New Roman" w:hAnsi="Times New Roman" w:cs="Times New Roman"/>
          <w:sz w:val="24"/>
          <w:szCs w:val="24"/>
        </w:rPr>
        <w:t>čtenáři mohli</w:t>
      </w:r>
      <w:r>
        <w:rPr>
          <w:rFonts w:ascii="Times New Roman" w:hAnsi="Times New Roman" w:cs="Times New Roman"/>
          <w:sz w:val="24"/>
          <w:szCs w:val="24"/>
        </w:rPr>
        <w:t xml:space="preserve"> setk</w:t>
      </w:r>
      <w:r w:rsidR="00AE4C9F">
        <w:rPr>
          <w:rFonts w:ascii="Times New Roman" w:hAnsi="Times New Roman" w:cs="Times New Roman"/>
          <w:sz w:val="24"/>
          <w:szCs w:val="24"/>
        </w:rPr>
        <w:t>at</w:t>
      </w:r>
      <w:r>
        <w:rPr>
          <w:rFonts w:ascii="Times New Roman" w:hAnsi="Times New Roman" w:cs="Times New Roman"/>
          <w:sz w:val="24"/>
          <w:szCs w:val="24"/>
        </w:rPr>
        <w:t xml:space="preserve"> se jmény jako Ivan Olbracht, </w:t>
      </w:r>
      <w:r w:rsidR="00AE4C9F">
        <w:rPr>
          <w:rFonts w:ascii="Times New Roman" w:hAnsi="Times New Roman" w:cs="Times New Roman"/>
          <w:sz w:val="24"/>
          <w:szCs w:val="24"/>
        </w:rPr>
        <w:t>Emil František Burian</w:t>
      </w:r>
      <w:r>
        <w:rPr>
          <w:rFonts w:ascii="Times New Roman" w:hAnsi="Times New Roman" w:cs="Times New Roman"/>
          <w:sz w:val="24"/>
          <w:szCs w:val="24"/>
        </w:rPr>
        <w:t>,</w:t>
      </w:r>
      <w:r w:rsidR="004F0651">
        <w:rPr>
          <w:rFonts w:ascii="Times New Roman" w:hAnsi="Times New Roman" w:cs="Times New Roman"/>
          <w:sz w:val="24"/>
          <w:szCs w:val="24"/>
        </w:rPr>
        <w:t xml:space="preserve"> František Šrámek,</w:t>
      </w:r>
      <w:r>
        <w:rPr>
          <w:rFonts w:ascii="Times New Roman" w:hAnsi="Times New Roman" w:cs="Times New Roman"/>
          <w:sz w:val="24"/>
          <w:szCs w:val="24"/>
        </w:rPr>
        <w:t xml:space="preserve"> </w:t>
      </w:r>
      <w:r w:rsidR="00AE4C9F">
        <w:rPr>
          <w:rFonts w:ascii="Times New Roman" w:hAnsi="Times New Roman" w:cs="Times New Roman"/>
          <w:sz w:val="24"/>
          <w:szCs w:val="24"/>
        </w:rPr>
        <w:t xml:space="preserve">s ilustracemi od Josefa Lady či Antonína Pelce, </w:t>
      </w:r>
      <w:r>
        <w:rPr>
          <w:rFonts w:ascii="Times New Roman" w:hAnsi="Times New Roman" w:cs="Times New Roman"/>
          <w:sz w:val="24"/>
          <w:szCs w:val="24"/>
        </w:rPr>
        <w:t>z žen například Marie Pujmanová</w:t>
      </w:r>
      <w:r w:rsidR="00AE4C9F">
        <w:rPr>
          <w:rFonts w:ascii="Times New Roman" w:hAnsi="Times New Roman" w:cs="Times New Roman"/>
          <w:sz w:val="24"/>
          <w:szCs w:val="24"/>
        </w:rPr>
        <w:t>. Na Rudé právo bylo v průběhu let kladena přísná měřítka, jelikož představovalo vzor ostatním periodikům. I přesto se jeho redakce potýkala s řadou nedostatků ve zpravodajství. Redaktoři měli za úkol vysvětlovat mezinárodní politickou situaci, seznamovat čtenáře s cíli mírové politiky a také představovat život v Sovětském svazu. Rezervy ale redaktoři měl</w:t>
      </w:r>
      <w:r w:rsidR="00D67ACD">
        <w:rPr>
          <w:rFonts w:ascii="Times New Roman" w:hAnsi="Times New Roman" w:cs="Times New Roman"/>
          <w:sz w:val="24"/>
          <w:szCs w:val="24"/>
        </w:rPr>
        <w:t>i</w:t>
      </w:r>
      <w:r w:rsidR="00AE4C9F">
        <w:rPr>
          <w:rFonts w:ascii="Times New Roman" w:hAnsi="Times New Roman" w:cs="Times New Roman"/>
          <w:sz w:val="24"/>
          <w:szCs w:val="24"/>
        </w:rPr>
        <w:t xml:space="preserve"> ve zpracování zahraničního zpravodajství</w:t>
      </w:r>
      <w:r w:rsidR="0005584F">
        <w:rPr>
          <w:rFonts w:ascii="Times New Roman" w:hAnsi="Times New Roman" w:cs="Times New Roman"/>
          <w:sz w:val="24"/>
          <w:szCs w:val="24"/>
        </w:rPr>
        <w:t xml:space="preserve">. </w:t>
      </w:r>
      <w:r>
        <w:rPr>
          <w:rFonts w:ascii="Times New Roman" w:hAnsi="Times New Roman" w:cs="Times New Roman"/>
          <w:sz w:val="24"/>
          <w:szCs w:val="24"/>
        </w:rPr>
        <w:t>(</w:t>
      </w:r>
      <w:r w:rsidR="00AE4C9F">
        <w:rPr>
          <w:rFonts w:ascii="Times New Roman" w:hAnsi="Times New Roman" w:cs="Times New Roman"/>
          <w:sz w:val="24"/>
          <w:szCs w:val="24"/>
        </w:rPr>
        <w:t>Křivánková</w:t>
      </w:r>
      <w:r w:rsidR="00B95447">
        <w:rPr>
          <w:rFonts w:ascii="Times New Roman" w:hAnsi="Times New Roman" w:cs="Times New Roman"/>
          <w:sz w:val="24"/>
          <w:szCs w:val="24"/>
        </w:rPr>
        <w:t xml:space="preserve"> </w:t>
      </w:r>
      <w:r w:rsidR="00B95447" w:rsidRPr="00AA14AA">
        <w:rPr>
          <w:rFonts w:ascii="Times New Roman" w:hAnsi="Times New Roman" w:cs="Times New Roman"/>
          <w:sz w:val="24"/>
          <w:szCs w:val="24"/>
        </w:rPr>
        <w:t>&amp;</w:t>
      </w:r>
      <w:r w:rsidR="00AE4C9F">
        <w:rPr>
          <w:rFonts w:ascii="Times New Roman" w:hAnsi="Times New Roman" w:cs="Times New Roman"/>
          <w:sz w:val="24"/>
          <w:szCs w:val="24"/>
        </w:rPr>
        <w:t xml:space="preserve"> Vatrál, 1989, </w:t>
      </w:r>
      <w:r w:rsidR="0005584F">
        <w:rPr>
          <w:rFonts w:ascii="Times New Roman" w:hAnsi="Times New Roman" w:cs="Times New Roman"/>
          <w:sz w:val="24"/>
          <w:szCs w:val="24"/>
        </w:rPr>
        <w:t>s. 113-114)</w:t>
      </w:r>
    </w:p>
    <w:p w14:paraId="6ED85BE0" w14:textId="0C032460" w:rsidR="007860ED" w:rsidRDefault="00463797" w:rsidP="00111AE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V letech 1948 až 1950 působil jako šéfredaktor Rudého práva Vilém Nový. Následně zastával post odpovědného redaktora Vladimír Koucký. V roce 1958 ho vystřídal Oldřich Švestka. Od roku 1969 až 1975 to byl Miroslav Moc.</w:t>
      </w:r>
      <w:r w:rsidR="004F0651">
        <w:rPr>
          <w:rStyle w:val="Znakapoznpodarou"/>
          <w:rFonts w:ascii="Times New Roman" w:hAnsi="Times New Roman" w:cs="Times New Roman"/>
          <w:sz w:val="24"/>
          <w:szCs w:val="24"/>
        </w:rPr>
        <w:footnoteReference w:id="10"/>
      </w:r>
    </w:p>
    <w:p w14:paraId="6F7E6E79" w14:textId="77777777" w:rsidR="00111AE7" w:rsidRDefault="00111AE7" w:rsidP="00111AE7">
      <w:pPr>
        <w:spacing w:after="0" w:line="360" w:lineRule="auto"/>
        <w:ind w:firstLine="708"/>
        <w:jc w:val="both"/>
        <w:rPr>
          <w:rFonts w:ascii="Times New Roman" w:hAnsi="Times New Roman" w:cs="Times New Roman"/>
          <w:sz w:val="24"/>
          <w:szCs w:val="24"/>
        </w:rPr>
      </w:pPr>
    </w:p>
    <w:p w14:paraId="6FF851E3" w14:textId="0E8A3820" w:rsidR="004A5E4F" w:rsidRPr="00F43D9C" w:rsidRDefault="004A5E4F" w:rsidP="00111AE7">
      <w:pPr>
        <w:pStyle w:val="Nadpis2"/>
        <w:spacing w:before="0" w:line="360" w:lineRule="auto"/>
        <w:jc w:val="both"/>
        <w:rPr>
          <w:b w:val="0"/>
        </w:rPr>
      </w:pPr>
      <w:bookmarkStart w:id="7" w:name="_Toc133256526"/>
      <w:r w:rsidRPr="00F43D9C">
        <w:t>Propaganda v Rudém právu</w:t>
      </w:r>
      <w:bookmarkEnd w:id="7"/>
    </w:p>
    <w:p w14:paraId="224EFFC9" w14:textId="7B3B33DE" w:rsidR="009123EB" w:rsidRDefault="000007EB" w:rsidP="00111AE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Komunistická strana, respektive Rudé právo</w:t>
      </w:r>
      <w:r w:rsidR="00D47514">
        <w:rPr>
          <w:rFonts w:ascii="Times New Roman" w:hAnsi="Times New Roman" w:cs="Times New Roman"/>
          <w:sz w:val="24"/>
          <w:szCs w:val="24"/>
        </w:rPr>
        <w:t xml:space="preserve"> </w:t>
      </w:r>
      <w:r>
        <w:rPr>
          <w:rFonts w:ascii="Times New Roman" w:hAnsi="Times New Roman" w:cs="Times New Roman"/>
          <w:sz w:val="24"/>
          <w:szCs w:val="24"/>
        </w:rPr>
        <w:t>využíval</w:t>
      </w:r>
      <w:r w:rsidR="00683EFC">
        <w:rPr>
          <w:rFonts w:ascii="Times New Roman" w:hAnsi="Times New Roman" w:cs="Times New Roman"/>
          <w:sz w:val="24"/>
          <w:szCs w:val="24"/>
        </w:rPr>
        <w:t xml:space="preserve">o </w:t>
      </w:r>
      <w:r>
        <w:rPr>
          <w:rFonts w:ascii="Times New Roman" w:hAnsi="Times New Roman" w:cs="Times New Roman"/>
          <w:sz w:val="24"/>
          <w:szCs w:val="24"/>
        </w:rPr>
        <w:t>politickou propagandu naprosto běžně. Hlavním ukazatelem této skutečnosti je patrná fragmentace společnosti na dvě část</w:t>
      </w:r>
      <w:r w:rsidR="00772F3D">
        <w:rPr>
          <w:rFonts w:ascii="Times New Roman" w:hAnsi="Times New Roman" w:cs="Times New Roman"/>
          <w:sz w:val="24"/>
          <w:szCs w:val="24"/>
        </w:rPr>
        <w:t>i</w:t>
      </w:r>
      <w:r w:rsidR="005D78E6">
        <w:rPr>
          <w:rFonts w:ascii="Times New Roman" w:hAnsi="Times New Roman" w:cs="Times New Roman"/>
          <w:sz w:val="24"/>
          <w:szCs w:val="24"/>
        </w:rPr>
        <w:t>, socialistickou a kapitalistickou</w:t>
      </w:r>
      <w:r w:rsidR="00772F3D">
        <w:rPr>
          <w:rFonts w:ascii="Times New Roman" w:hAnsi="Times New Roman" w:cs="Times New Roman"/>
          <w:sz w:val="24"/>
          <w:szCs w:val="24"/>
        </w:rPr>
        <w:t>. První je ta „</w:t>
      </w:r>
      <w:r w:rsidR="00772F3D" w:rsidRPr="00864921">
        <w:rPr>
          <w:rFonts w:ascii="Times New Roman" w:hAnsi="Times New Roman" w:cs="Times New Roman"/>
          <w:sz w:val="24"/>
          <w:szCs w:val="24"/>
        </w:rPr>
        <w:t>dobrá</w:t>
      </w:r>
      <w:r w:rsidR="00004A0E">
        <w:rPr>
          <w:rFonts w:ascii="Times New Roman" w:hAnsi="Times New Roman" w:cs="Times New Roman"/>
          <w:sz w:val="24"/>
          <w:szCs w:val="24"/>
        </w:rPr>
        <w:t>“</w:t>
      </w:r>
      <w:r w:rsidR="00772F3D">
        <w:rPr>
          <w:rFonts w:ascii="Times New Roman" w:hAnsi="Times New Roman" w:cs="Times New Roman"/>
          <w:sz w:val="24"/>
          <w:szCs w:val="24"/>
        </w:rPr>
        <w:t xml:space="preserve"> část společnosti, která se charakterizuje jako pracovitá a je ztělesněním oddanosti komunistickému </w:t>
      </w:r>
      <w:r w:rsidR="00004A0E">
        <w:rPr>
          <w:rFonts w:ascii="Times New Roman" w:hAnsi="Times New Roman" w:cs="Times New Roman"/>
          <w:sz w:val="24"/>
          <w:szCs w:val="24"/>
        </w:rPr>
        <w:t>režimu</w:t>
      </w:r>
      <w:r w:rsidR="00772F3D">
        <w:rPr>
          <w:rFonts w:ascii="Times New Roman" w:hAnsi="Times New Roman" w:cs="Times New Roman"/>
          <w:sz w:val="24"/>
          <w:szCs w:val="24"/>
        </w:rPr>
        <w:t>.</w:t>
      </w:r>
      <w:r>
        <w:rPr>
          <w:rFonts w:ascii="Times New Roman" w:hAnsi="Times New Roman" w:cs="Times New Roman"/>
          <w:sz w:val="24"/>
          <w:szCs w:val="24"/>
        </w:rPr>
        <w:t xml:space="preserve"> </w:t>
      </w:r>
      <w:r w:rsidR="00772F3D">
        <w:rPr>
          <w:rFonts w:ascii="Times New Roman" w:hAnsi="Times New Roman" w:cs="Times New Roman"/>
          <w:sz w:val="24"/>
          <w:szCs w:val="24"/>
        </w:rPr>
        <w:t xml:space="preserve">Tato část společnosti je v Rudém právu běžně označována první osobou množného čísla – </w:t>
      </w:r>
      <w:r w:rsidR="00772F3D" w:rsidRPr="00772F3D">
        <w:rPr>
          <w:rFonts w:ascii="Times New Roman" w:hAnsi="Times New Roman" w:cs="Times New Roman"/>
          <w:i/>
          <w:iCs/>
          <w:sz w:val="24"/>
          <w:szCs w:val="24"/>
        </w:rPr>
        <w:t>my</w:t>
      </w:r>
      <w:r w:rsidR="00772F3D">
        <w:rPr>
          <w:rFonts w:ascii="Times New Roman" w:hAnsi="Times New Roman" w:cs="Times New Roman"/>
          <w:sz w:val="24"/>
          <w:szCs w:val="24"/>
        </w:rPr>
        <w:t>. Druhá, špatná část společnosti, se vyznačuje svou kapitalistickou zkažeností, jež rozvrací společnost a je lín</w:t>
      </w:r>
      <w:r w:rsidR="00D67ACD">
        <w:rPr>
          <w:rFonts w:ascii="Times New Roman" w:hAnsi="Times New Roman" w:cs="Times New Roman"/>
          <w:sz w:val="24"/>
          <w:szCs w:val="24"/>
        </w:rPr>
        <w:t>á</w:t>
      </w:r>
      <w:r w:rsidR="00772F3D">
        <w:rPr>
          <w:rFonts w:ascii="Times New Roman" w:hAnsi="Times New Roman" w:cs="Times New Roman"/>
          <w:sz w:val="24"/>
          <w:szCs w:val="24"/>
        </w:rPr>
        <w:t xml:space="preserve">. Pro tu novináři Rudého práva používají označení </w:t>
      </w:r>
      <w:r w:rsidR="00D47514">
        <w:rPr>
          <w:rFonts w:ascii="Times New Roman" w:hAnsi="Times New Roman" w:cs="Times New Roman"/>
          <w:sz w:val="24"/>
          <w:szCs w:val="24"/>
        </w:rPr>
        <w:t xml:space="preserve">– </w:t>
      </w:r>
      <w:r w:rsidR="00772F3D" w:rsidRPr="00772F3D">
        <w:rPr>
          <w:rFonts w:ascii="Times New Roman" w:hAnsi="Times New Roman" w:cs="Times New Roman"/>
          <w:i/>
          <w:iCs/>
          <w:sz w:val="24"/>
          <w:szCs w:val="24"/>
        </w:rPr>
        <w:t>on</w:t>
      </w:r>
      <w:r w:rsidR="009123EB">
        <w:rPr>
          <w:rFonts w:ascii="Times New Roman" w:hAnsi="Times New Roman" w:cs="Times New Roman"/>
          <w:i/>
          <w:iCs/>
          <w:sz w:val="24"/>
          <w:szCs w:val="24"/>
        </w:rPr>
        <w:t xml:space="preserve">i </w:t>
      </w:r>
      <w:r w:rsidR="009123EB">
        <w:rPr>
          <w:rFonts w:ascii="Times New Roman" w:hAnsi="Times New Roman" w:cs="Times New Roman"/>
          <w:sz w:val="24"/>
          <w:szCs w:val="24"/>
        </w:rPr>
        <w:t>(</w:t>
      </w:r>
      <w:proofErr w:type="spellStart"/>
      <w:r w:rsidR="009123EB">
        <w:rPr>
          <w:rFonts w:ascii="Times New Roman" w:hAnsi="Times New Roman" w:cs="Times New Roman"/>
          <w:sz w:val="24"/>
          <w:szCs w:val="24"/>
        </w:rPr>
        <w:t>R</w:t>
      </w:r>
      <w:r w:rsidR="006A081C" w:rsidRPr="00881D80">
        <w:rPr>
          <w:rFonts w:ascii="Times New Roman" w:hAnsi="Times New Roman" w:cs="Times New Roman"/>
          <w:sz w:val="24"/>
          <w:szCs w:val="24"/>
        </w:rPr>
        <w:t>ö</w:t>
      </w:r>
      <w:r w:rsidR="009123EB">
        <w:rPr>
          <w:rFonts w:ascii="Times New Roman" w:hAnsi="Times New Roman" w:cs="Times New Roman"/>
          <w:sz w:val="24"/>
          <w:szCs w:val="24"/>
        </w:rPr>
        <w:t>hrich</w:t>
      </w:r>
      <w:proofErr w:type="spellEnd"/>
      <w:r w:rsidR="009123EB">
        <w:rPr>
          <w:rFonts w:ascii="Times New Roman" w:hAnsi="Times New Roman" w:cs="Times New Roman"/>
          <w:sz w:val="24"/>
          <w:szCs w:val="24"/>
        </w:rPr>
        <w:t>, 2008</w:t>
      </w:r>
      <w:r w:rsidR="0066640F">
        <w:rPr>
          <w:rFonts w:ascii="Times New Roman" w:hAnsi="Times New Roman" w:cs="Times New Roman"/>
          <w:sz w:val="24"/>
          <w:szCs w:val="24"/>
        </w:rPr>
        <w:t>, s. 76-77</w:t>
      </w:r>
      <w:r w:rsidR="009123EB">
        <w:rPr>
          <w:rFonts w:ascii="Times New Roman" w:hAnsi="Times New Roman" w:cs="Times New Roman"/>
          <w:sz w:val="24"/>
          <w:szCs w:val="24"/>
        </w:rPr>
        <w:t>).</w:t>
      </w:r>
      <w:r w:rsidR="00004A0E">
        <w:rPr>
          <w:rFonts w:ascii="Times New Roman" w:hAnsi="Times New Roman" w:cs="Times New Roman"/>
          <w:i/>
          <w:iCs/>
          <w:sz w:val="24"/>
          <w:szCs w:val="24"/>
        </w:rPr>
        <w:t xml:space="preserve"> </w:t>
      </w:r>
    </w:p>
    <w:p w14:paraId="74468B85" w14:textId="7AE7C380" w:rsidR="00772F3D" w:rsidRDefault="00DC46C0" w:rsidP="00111AE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H</w:t>
      </w:r>
      <w:r w:rsidR="00772F3D">
        <w:rPr>
          <w:rFonts w:ascii="Times New Roman" w:hAnsi="Times New Roman" w:cs="Times New Roman"/>
          <w:sz w:val="24"/>
          <w:szCs w:val="24"/>
        </w:rPr>
        <w:t>lavním vzorem fungování v tehdejší československé společnosti byl Sovětský svaz v čele s Josifem Stalinem</w:t>
      </w:r>
      <w:r w:rsidR="005913AD">
        <w:rPr>
          <w:rFonts w:ascii="Times New Roman" w:hAnsi="Times New Roman" w:cs="Times New Roman"/>
          <w:sz w:val="24"/>
          <w:szCs w:val="24"/>
        </w:rPr>
        <w:t>.</w:t>
      </w:r>
      <w:r w:rsidR="00D47514">
        <w:rPr>
          <w:rStyle w:val="Znakapoznpodarou"/>
          <w:rFonts w:ascii="Times New Roman" w:hAnsi="Times New Roman" w:cs="Times New Roman"/>
          <w:sz w:val="24"/>
          <w:szCs w:val="24"/>
        </w:rPr>
        <w:footnoteReference w:id="11"/>
      </w:r>
      <w:r w:rsidR="005913AD">
        <w:rPr>
          <w:rFonts w:ascii="Times New Roman" w:hAnsi="Times New Roman" w:cs="Times New Roman"/>
          <w:sz w:val="24"/>
          <w:szCs w:val="24"/>
        </w:rPr>
        <w:t xml:space="preserve"> Sovětský svaz byl symbolem všeho, čeho chtěly socialistické republiky dosáhnout. </w:t>
      </w:r>
      <w:r w:rsidR="00716A74">
        <w:rPr>
          <w:rFonts w:ascii="Times New Roman" w:hAnsi="Times New Roman" w:cs="Times New Roman"/>
          <w:sz w:val="24"/>
          <w:szCs w:val="24"/>
        </w:rPr>
        <w:t>Západ</w:t>
      </w:r>
      <w:r w:rsidR="0099005A">
        <w:rPr>
          <w:rFonts w:ascii="Times New Roman" w:hAnsi="Times New Roman" w:cs="Times New Roman"/>
          <w:sz w:val="24"/>
          <w:szCs w:val="24"/>
        </w:rPr>
        <w:t xml:space="preserve"> se podle Rudého práva hnal jen za válkou a permanentně se na ní připravoval. Socialistické státy, v čele se Sovětským svazem, naproti tomu bojovali za udržení míru, mnohdy všemi dostupnými prostředky. Definice míru, na základě marxistického pojetí, ale neznamenal</w:t>
      </w:r>
      <w:r w:rsidR="00582BA6">
        <w:rPr>
          <w:rFonts w:ascii="Times New Roman" w:hAnsi="Times New Roman" w:cs="Times New Roman"/>
          <w:sz w:val="24"/>
          <w:szCs w:val="24"/>
        </w:rPr>
        <w:t>a</w:t>
      </w:r>
      <w:r w:rsidR="0099005A">
        <w:rPr>
          <w:rFonts w:ascii="Times New Roman" w:hAnsi="Times New Roman" w:cs="Times New Roman"/>
          <w:sz w:val="24"/>
          <w:szCs w:val="24"/>
        </w:rPr>
        <w:t xml:space="preserve"> absenci konfliktů, ale odlišný druh boje – boj za komunismus (Macura, 1992</w:t>
      </w:r>
      <w:r w:rsidR="00716A74">
        <w:rPr>
          <w:rFonts w:ascii="Times New Roman" w:hAnsi="Times New Roman" w:cs="Times New Roman"/>
          <w:sz w:val="24"/>
          <w:szCs w:val="24"/>
        </w:rPr>
        <w:t>, s. 19-21</w:t>
      </w:r>
      <w:r w:rsidR="0099005A">
        <w:rPr>
          <w:rFonts w:ascii="Times New Roman" w:hAnsi="Times New Roman" w:cs="Times New Roman"/>
          <w:sz w:val="24"/>
          <w:szCs w:val="24"/>
        </w:rPr>
        <w:t>).</w:t>
      </w:r>
    </w:p>
    <w:p w14:paraId="1B27F3F7" w14:textId="391CB109" w:rsidR="00B95447" w:rsidRPr="00863232" w:rsidRDefault="0099005A" w:rsidP="00CC055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Mezinárodní den žen byl stejně jako ostatní témata v Rudém právu </w:t>
      </w:r>
      <w:r w:rsidR="00716A74">
        <w:rPr>
          <w:rFonts w:ascii="Times New Roman" w:hAnsi="Times New Roman" w:cs="Times New Roman"/>
          <w:sz w:val="24"/>
          <w:szCs w:val="24"/>
        </w:rPr>
        <w:t xml:space="preserve">zásadně ovlivněn </w:t>
      </w:r>
      <w:r>
        <w:rPr>
          <w:rFonts w:ascii="Times New Roman" w:hAnsi="Times New Roman" w:cs="Times New Roman"/>
          <w:sz w:val="24"/>
          <w:szCs w:val="24"/>
        </w:rPr>
        <w:t>t</w:t>
      </w:r>
      <w:r w:rsidR="00716A74">
        <w:rPr>
          <w:rFonts w:ascii="Times New Roman" w:hAnsi="Times New Roman" w:cs="Times New Roman"/>
          <w:sz w:val="24"/>
          <w:szCs w:val="24"/>
        </w:rPr>
        <w:t>outo</w:t>
      </w:r>
      <w:r>
        <w:rPr>
          <w:rFonts w:ascii="Times New Roman" w:hAnsi="Times New Roman" w:cs="Times New Roman"/>
          <w:sz w:val="24"/>
          <w:szCs w:val="24"/>
        </w:rPr>
        <w:t xml:space="preserve"> politick</w:t>
      </w:r>
      <w:r w:rsidR="00716A74">
        <w:rPr>
          <w:rFonts w:ascii="Times New Roman" w:hAnsi="Times New Roman" w:cs="Times New Roman"/>
          <w:sz w:val="24"/>
          <w:szCs w:val="24"/>
        </w:rPr>
        <w:t>ou</w:t>
      </w:r>
      <w:r>
        <w:rPr>
          <w:rFonts w:ascii="Times New Roman" w:hAnsi="Times New Roman" w:cs="Times New Roman"/>
          <w:sz w:val="24"/>
          <w:szCs w:val="24"/>
        </w:rPr>
        <w:t xml:space="preserve"> propagand</w:t>
      </w:r>
      <w:r w:rsidR="00716A74">
        <w:rPr>
          <w:rFonts w:ascii="Times New Roman" w:hAnsi="Times New Roman" w:cs="Times New Roman"/>
          <w:sz w:val="24"/>
          <w:szCs w:val="24"/>
        </w:rPr>
        <w:t>ou</w:t>
      </w:r>
      <w:r w:rsidR="00582BA6">
        <w:rPr>
          <w:rFonts w:ascii="Times New Roman" w:hAnsi="Times New Roman" w:cs="Times New Roman"/>
          <w:sz w:val="24"/>
          <w:szCs w:val="24"/>
        </w:rPr>
        <w:t xml:space="preserve"> a nejčastěji spojován především se zmiňovaným pojmem mír. </w:t>
      </w:r>
      <w:r>
        <w:rPr>
          <w:rFonts w:ascii="Times New Roman" w:hAnsi="Times New Roman" w:cs="Times New Roman"/>
          <w:sz w:val="24"/>
          <w:szCs w:val="24"/>
        </w:rPr>
        <w:t>Největš</w:t>
      </w:r>
      <w:r w:rsidR="00DD65F3">
        <w:rPr>
          <w:rFonts w:ascii="Times New Roman" w:hAnsi="Times New Roman" w:cs="Times New Roman"/>
          <w:sz w:val="24"/>
          <w:szCs w:val="24"/>
        </w:rPr>
        <w:t xml:space="preserve">ím </w:t>
      </w:r>
      <w:r>
        <w:rPr>
          <w:rFonts w:ascii="Times New Roman" w:hAnsi="Times New Roman" w:cs="Times New Roman"/>
          <w:sz w:val="24"/>
          <w:szCs w:val="24"/>
        </w:rPr>
        <w:t xml:space="preserve">přínosem svátku žen pro komunistickou vládu </w:t>
      </w:r>
      <w:r w:rsidR="001A1F7D">
        <w:rPr>
          <w:rFonts w:ascii="Times New Roman" w:hAnsi="Times New Roman" w:cs="Times New Roman"/>
          <w:sz w:val="24"/>
          <w:szCs w:val="24"/>
        </w:rPr>
        <w:t>byl</w:t>
      </w:r>
      <w:r w:rsidR="00261B9C">
        <w:rPr>
          <w:rFonts w:ascii="Times New Roman" w:hAnsi="Times New Roman" w:cs="Times New Roman"/>
          <w:sz w:val="24"/>
          <w:szCs w:val="24"/>
        </w:rPr>
        <w:t>a</w:t>
      </w:r>
      <w:r w:rsidR="009123EB">
        <w:rPr>
          <w:rFonts w:ascii="Times New Roman" w:hAnsi="Times New Roman" w:cs="Times New Roman"/>
          <w:sz w:val="24"/>
          <w:szCs w:val="24"/>
        </w:rPr>
        <w:t xml:space="preserve"> ta skutečnost</w:t>
      </w:r>
      <w:r>
        <w:rPr>
          <w:rFonts w:ascii="Times New Roman" w:hAnsi="Times New Roman" w:cs="Times New Roman"/>
          <w:sz w:val="24"/>
          <w:szCs w:val="24"/>
        </w:rPr>
        <w:t>, že neměl příliš hlubokou ideovou tradici. Komunisté tak mohli svátku vtisknout svou vlastní podobu oslav i významu</w:t>
      </w:r>
      <w:r w:rsidR="001A1F7D">
        <w:rPr>
          <w:rFonts w:ascii="Times New Roman" w:hAnsi="Times New Roman" w:cs="Times New Roman"/>
          <w:sz w:val="24"/>
          <w:szCs w:val="24"/>
        </w:rPr>
        <w:t>, aby každoročně podpořili myšlenky socialistického režimu. Lze tak říct, že Mezinárodní den žen sloužil jako nástroj propagandy komunisté vlády</w:t>
      </w:r>
      <w:r w:rsidR="00140506">
        <w:rPr>
          <w:rFonts w:ascii="Times New Roman" w:hAnsi="Times New Roman" w:cs="Times New Roman"/>
          <w:sz w:val="24"/>
          <w:szCs w:val="24"/>
        </w:rPr>
        <w:t xml:space="preserve"> (Šťastná, 2022)</w:t>
      </w:r>
      <w:r w:rsidR="0066615B">
        <w:rPr>
          <w:rFonts w:ascii="Times New Roman" w:hAnsi="Times New Roman" w:cs="Times New Roman"/>
          <w:sz w:val="24"/>
          <w:szCs w:val="24"/>
        </w:rPr>
        <w:t>.</w:t>
      </w:r>
      <w:r w:rsidR="00CC0550">
        <w:rPr>
          <w:rFonts w:ascii="Times New Roman" w:hAnsi="Times New Roman" w:cs="Times New Roman"/>
          <w:sz w:val="24"/>
          <w:szCs w:val="24"/>
        </w:rPr>
        <w:br w:type="page"/>
      </w:r>
    </w:p>
    <w:p w14:paraId="6C673645" w14:textId="4DF2BE15" w:rsidR="00582BA6" w:rsidRPr="00344CF0" w:rsidRDefault="00582BA6" w:rsidP="00111AE7">
      <w:pPr>
        <w:pStyle w:val="Nadpis1"/>
        <w:spacing w:before="0" w:line="360" w:lineRule="auto"/>
        <w:jc w:val="both"/>
        <w:rPr>
          <w:b w:val="0"/>
        </w:rPr>
      </w:pPr>
      <w:bookmarkStart w:id="8" w:name="_Toc133256527"/>
      <w:r w:rsidRPr="00344CF0">
        <w:lastRenderedPageBreak/>
        <w:t>Přelom 40. / 50. let</w:t>
      </w:r>
      <w:bookmarkEnd w:id="8"/>
    </w:p>
    <w:p w14:paraId="54DE711A" w14:textId="076C9C84" w:rsidR="00387FB3" w:rsidRDefault="00387FB3" w:rsidP="00111AE7">
      <w:pPr>
        <w:spacing w:after="0" w:line="360" w:lineRule="auto"/>
        <w:ind w:firstLine="360"/>
        <w:jc w:val="both"/>
        <w:rPr>
          <w:rFonts w:ascii="Times New Roman" w:hAnsi="Times New Roman" w:cs="Times New Roman"/>
          <w:sz w:val="24"/>
          <w:szCs w:val="24"/>
        </w:rPr>
      </w:pPr>
      <w:r w:rsidRPr="00387FB3">
        <w:rPr>
          <w:rFonts w:ascii="Times New Roman" w:hAnsi="Times New Roman" w:cs="Times New Roman"/>
          <w:sz w:val="24"/>
          <w:szCs w:val="24"/>
        </w:rPr>
        <w:t>Přelom 40. a 50. let bude prvním zkoumaným obdobím pro tuto práci.</w:t>
      </w:r>
      <w:r>
        <w:rPr>
          <w:rFonts w:ascii="Times New Roman" w:hAnsi="Times New Roman" w:cs="Times New Roman"/>
          <w:sz w:val="24"/>
          <w:szCs w:val="24"/>
        </w:rPr>
        <w:t xml:space="preserve"> Jedná se o období v historii Československa, kdy se k moci dostává Komunistická strana Československa (KSČ) </w:t>
      </w:r>
      <w:r w:rsidR="00481DAE">
        <w:rPr>
          <w:rFonts w:ascii="Times New Roman" w:hAnsi="Times New Roman" w:cs="Times New Roman"/>
          <w:sz w:val="24"/>
          <w:szCs w:val="24"/>
        </w:rPr>
        <w:t>a kompletně mění politické a společenské poměry v zemi. Roky 1948 až 1953 představují v dějinách Československa takzvané revoluční období. Počínaj</w:t>
      </w:r>
      <w:r w:rsidR="007E1844">
        <w:rPr>
          <w:rFonts w:ascii="Times New Roman" w:hAnsi="Times New Roman" w:cs="Times New Roman"/>
          <w:sz w:val="24"/>
          <w:szCs w:val="24"/>
        </w:rPr>
        <w:t>e</w:t>
      </w:r>
      <w:r w:rsidR="00481DAE">
        <w:rPr>
          <w:rFonts w:ascii="Times New Roman" w:hAnsi="Times New Roman" w:cs="Times New Roman"/>
          <w:sz w:val="24"/>
          <w:szCs w:val="24"/>
        </w:rPr>
        <w:t xml:space="preserve"> </w:t>
      </w:r>
      <w:r w:rsidR="007E1844">
        <w:rPr>
          <w:rFonts w:ascii="Times New Roman" w:hAnsi="Times New Roman" w:cs="Times New Roman"/>
          <w:sz w:val="24"/>
          <w:szCs w:val="24"/>
        </w:rPr>
        <w:t>únorovým převratem v roce 1948, konče úmrtím Josifa Stalina v roce 1953.</w:t>
      </w:r>
    </w:p>
    <w:p w14:paraId="38B51C8F" w14:textId="77777777" w:rsidR="00111AE7" w:rsidRPr="00481DAE" w:rsidRDefault="00111AE7" w:rsidP="00111AE7">
      <w:pPr>
        <w:spacing w:after="0" w:line="360" w:lineRule="auto"/>
        <w:ind w:firstLine="360"/>
        <w:jc w:val="both"/>
        <w:rPr>
          <w:rFonts w:ascii="Times New Roman" w:hAnsi="Times New Roman" w:cs="Times New Roman"/>
          <w:sz w:val="24"/>
          <w:szCs w:val="24"/>
        </w:rPr>
      </w:pPr>
    </w:p>
    <w:p w14:paraId="2DC04CCB" w14:textId="3FDC0988" w:rsidR="00AF39AD" w:rsidRPr="00EA223B" w:rsidRDefault="00AF39AD" w:rsidP="00111AE7">
      <w:pPr>
        <w:pStyle w:val="Nadpis2"/>
        <w:spacing w:before="0" w:line="360" w:lineRule="auto"/>
        <w:jc w:val="both"/>
        <w:rPr>
          <w:b w:val="0"/>
        </w:rPr>
      </w:pPr>
      <w:bookmarkStart w:id="9" w:name="_Toc133256528"/>
      <w:r w:rsidRPr="00EA223B">
        <w:t>Únorový převrat roku 194</w:t>
      </w:r>
      <w:r w:rsidR="0066615B">
        <w:t>8</w:t>
      </w:r>
      <w:bookmarkEnd w:id="9"/>
    </w:p>
    <w:p w14:paraId="0EAEEF2A" w14:textId="2C71776F" w:rsidR="006051AF" w:rsidRDefault="004A5E4F" w:rsidP="00111AE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Pro tuto práci bude </w:t>
      </w:r>
      <w:r w:rsidR="00C9318B">
        <w:rPr>
          <w:rFonts w:ascii="Times New Roman" w:hAnsi="Times New Roman" w:cs="Times New Roman"/>
          <w:sz w:val="24"/>
          <w:szCs w:val="24"/>
        </w:rPr>
        <w:t>stěž</w:t>
      </w:r>
      <w:r w:rsidR="00716A74">
        <w:rPr>
          <w:rFonts w:ascii="Times New Roman" w:hAnsi="Times New Roman" w:cs="Times New Roman"/>
          <w:sz w:val="24"/>
          <w:szCs w:val="24"/>
        </w:rPr>
        <w:t>e</w:t>
      </w:r>
      <w:r w:rsidR="00C9318B">
        <w:rPr>
          <w:rFonts w:ascii="Times New Roman" w:hAnsi="Times New Roman" w:cs="Times New Roman"/>
          <w:sz w:val="24"/>
          <w:szCs w:val="24"/>
        </w:rPr>
        <w:t>jní</w:t>
      </w:r>
      <w:r>
        <w:rPr>
          <w:rFonts w:ascii="Times New Roman" w:hAnsi="Times New Roman" w:cs="Times New Roman"/>
          <w:sz w:val="24"/>
          <w:szCs w:val="24"/>
        </w:rPr>
        <w:t xml:space="preserve"> rok 1948, tedy rok, kdy se do čela státu dostává Komunistická strana Československa</w:t>
      </w:r>
      <w:r w:rsidR="00921156">
        <w:rPr>
          <w:rFonts w:ascii="Times New Roman" w:hAnsi="Times New Roman" w:cs="Times New Roman"/>
          <w:sz w:val="24"/>
          <w:szCs w:val="24"/>
        </w:rPr>
        <w:t xml:space="preserve"> (KSČ)</w:t>
      </w:r>
      <w:r>
        <w:rPr>
          <w:rFonts w:ascii="Times New Roman" w:hAnsi="Times New Roman" w:cs="Times New Roman"/>
          <w:sz w:val="24"/>
          <w:szCs w:val="24"/>
        </w:rPr>
        <w:t xml:space="preserve">. Vítězové tohoto převratu o únoru hovořili jako </w:t>
      </w:r>
      <w:r w:rsidR="006051AF">
        <w:rPr>
          <w:rFonts w:ascii="Times New Roman" w:hAnsi="Times New Roman" w:cs="Times New Roman"/>
          <w:sz w:val="24"/>
          <w:szCs w:val="24"/>
        </w:rPr>
        <w:t>o „</w:t>
      </w:r>
      <w:r w:rsidR="006051AF" w:rsidRPr="006A081C">
        <w:rPr>
          <w:rFonts w:ascii="Times New Roman" w:hAnsi="Times New Roman" w:cs="Times New Roman"/>
          <w:i/>
          <w:iCs/>
          <w:sz w:val="24"/>
          <w:szCs w:val="24"/>
        </w:rPr>
        <w:t>slavném vítězství pracujícího lidu</w:t>
      </w:r>
      <w:r w:rsidR="008B710F">
        <w:rPr>
          <w:rFonts w:ascii="Times New Roman" w:hAnsi="Times New Roman" w:cs="Times New Roman"/>
          <w:sz w:val="24"/>
          <w:szCs w:val="24"/>
        </w:rPr>
        <w:t>“ (Balík, 2008</w:t>
      </w:r>
      <w:r w:rsidR="00716A74">
        <w:rPr>
          <w:rFonts w:ascii="Times New Roman" w:hAnsi="Times New Roman" w:cs="Times New Roman"/>
          <w:sz w:val="24"/>
          <w:szCs w:val="24"/>
        </w:rPr>
        <w:t>, s. 97</w:t>
      </w:r>
      <w:r w:rsidR="008B710F">
        <w:rPr>
          <w:rFonts w:ascii="Times New Roman" w:hAnsi="Times New Roman" w:cs="Times New Roman"/>
          <w:sz w:val="24"/>
          <w:szCs w:val="24"/>
        </w:rPr>
        <w:t xml:space="preserve">). </w:t>
      </w:r>
      <w:r>
        <w:rPr>
          <w:rFonts w:ascii="Times New Roman" w:hAnsi="Times New Roman" w:cs="Times New Roman"/>
          <w:sz w:val="24"/>
          <w:szCs w:val="24"/>
        </w:rPr>
        <w:t xml:space="preserve">Politický převrat, který byl dovršen 25. února 1948 znamenal zásadní změnu ve všech oblastech života společnosti – změna politického systému, </w:t>
      </w:r>
      <w:r w:rsidR="00921156">
        <w:rPr>
          <w:rFonts w:ascii="Times New Roman" w:hAnsi="Times New Roman" w:cs="Times New Roman"/>
          <w:sz w:val="24"/>
          <w:szCs w:val="24"/>
        </w:rPr>
        <w:t>obnova tvrdé</w:t>
      </w:r>
      <w:r>
        <w:rPr>
          <w:rFonts w:ascii="Times New Roman" w:hAnsi="Times New Roman" w:cs="Times New Roman"/>
          <w:sz w:val="24"/>
          <w:szCs w:val="24"/>
        </w:rPr>
        <w:t xml:space="preserve"> cenzury,</w:t>
      </w:r>
      <w:r w:rsidR="006051AF">
        <w:rPr>
          <w:rFonts w:ascii="Times New Roman" w:hAnsi="Times New Roman" w:cs="Times New Roman"/>
          <w:sz w:val="24"/>
          <w:szCs w:val="24"/>
        </w:rPr>
        <w:t xml:space="preserve"> umlčení nepohodlných hlasů</w:t>
      </w:r>
      <w:r w:rsidR="00161F7F">
        <w:rPr>
          <w:rFonts w:ascii="Times New Roman" w:hAnsi="Times New Roman" w:cs="Times New Roman"/>
          <w:sz w:val="24"/>
          <w:szCs w:val="24"/>
        </w:rPr>
        <w:t xml:space="preserve"> skrze různé politické procesy</w:t>
      </w:r>
      <w:r w:rsidR="005E2F76">
        <w:rPr>
          <w:rFonts w:ascii="Times New Roman" w:hAnsi="Times New Roman" w:cs="Times New Roman"/>
          <w:sz w:val="24"/>
          <w:szCs w:val="24"/>
        </w:rPr>
        <w:t xml:space="preserve"> (</w:t>
      </w:r>
      <w:proofErr w:type="spellStart"/>
      <w:r w:rsidR="005E2F76">
        <w:rPr>
          <w:rFonts w:ascii="Times New Roman" w:hAnsi="Times New Roman" w:cs="Times New Roman"/>
          <w:sz w:val="24"/>
          <w:szCs w:val="24"/>
        </w:rPr>
        <w:t>Schelle</w:t>
      </w:r>
      <w:proofErr w:type="spellEnd"/>
      <w:r w:rsidR="005E2F76">
        <w:rPr>
          <w:rFonts w:ascii="Times New Roman" w:hAnsi="Times New Roman" w:cs="Times New Roman"/>
          <w:sz w:val="24"/>
          <w:szCs w:val="24"/>
        </w:rPr>
        <w:t>, 2018</w:t>
      </w:r>
      <w:r w:rsidR="000B4BF6">
        <w:rPr>
          <w:rFonts w:ascii="Times New Roman" w:hAnsi="Times New Roman" w:cs="Times New Roman"/>
          <w:sz w:val="24"/>
          <w:szCs w:val="24"/>
        </w:rPr>
        <w:t>, s. 5-6</w:t>
      </w:r>
      <w:r w:rsidR="005E2F76">
        <w:rPr>
          <w:rFonts w:ascii="Times New Roman" w:hAnsi="Times New Roman" w:cs="Times New Roman"/>
          <w:sz w:val="24"/>
          <w:szCs w:val="24"/>
        </w:rPr>
        <w:t>).</w:t>
      </w:r>
      <w:r w:rsidR="00E80449">
        <w:rPr>
          <w:rFonts w:ascii="Times New Roman" w:hAnsi="Times New Roman" w:cs="Times New Roman"/>
          <w:sz w:val="24"/>
          <w:szCs w:val="24"/>
        </w:rPr>
        <w:t xml:space="preserve"> </w:t>
      </w:r>
    </w:p>
    <w:p w14:paraId="54D89E6E" w14:textId="3697D106" w:rsidR="00CD784C" w:rsidRPr="00CD784C" w:rsidRDefault="00AF39AD" w:rsidP="00111AE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Uchopení moci komunisty bylo výsledkem vládní krize, ke které Československo směřovalo několik měsíců. Již po osvobození </w:t>
      </w:r>
      <w:r w:rsidR="00161F7F">
        <w:rPr>
          <w:rFonts w:ascii="Times New Roman" w:hAnsi="Times New Roman" w:cs="Times New Roman"/>
          <w:sz w:val="24"/>
          <w:szCs w:val="24"/>
        </w:rPr>
        <w:t>země</w:t>
      </w:r>
      <w:r>
        <w:rPr>
          <w:rFonts w:ascii="Times New Roman" w:hAnsi="Times New Roman" w:cs="Times New Roman"/>
          <w:sz w:val="24"/>
          <w:szCs w:val="24"/>
        </w:rPr>
        <w:t xml:space="preserve"> po druhé světové válce se ukázalo, že </w:t>
      </w:r>
      <w:r w:rsidR="00921156">
        <w:rPr>
          <w:rFonts w:ascii="Times New Roman" w:hAnsi="Times New Roman" w:cs="Times New Roman"/>
          <w:sz w:val="24"/>
          <w:szCs w:val="24"/>
        </w:rPr>
        <w:t>k</w:t>
      </w:r>
      <w:r>
        <w:rPr>
          <w:rFonts w:ascii="Times New Roman" w:hAnsi="Times New Roman" w:cs="Times New Roman"/>
          <w:sz w:val="24"/>
          <w:szCs w:val="24"/>
        </w:rPr>
        <w:t>omunistická strana sílí a lidé hledají někoho, kdo by učinil změny v poválečné zemi</w:t>
      </w:r>
      <w:r w:rsidRPr="001824C8">
        <w:rPr>
          <w:rFonts w:ascii="Times New Roman" w:hAnsi="Times New Roman" w:cs="Times New Roman"/>
          <w:sz w:val="24"/>
          <w:szCs w:val="24"/>
        </w:rPr>
        <w:t xml:space="preserve"> (</w:t>
      </w:r>
      <w:r>
        <w:rPr>
          <w:rFonts w:ascii="Times New Roman" w:hAnsi="Times New Roman" w:cs="Times New Roman"/>
          <w:sz w:val="24"/>
          <w:szCs w:val="24"/>
        </w:rPr>
        <w:t>Kaplan, 2018</w:t>
      </w:r>
      <w:r w:rsidR="000B4BF6">
        <w:rPr>
          <w:rFonts w:ascii="Times New Roman" w:hAnsi="Times New Roman" w:cs="Times New Roman"/>
          <w:sz w:val="24"/>
          <w:szCs w:val="24"/>
        </w:rPr>
        <w:t>, s. 9</w:t>
      </w:r>
      <w:r>
        <w:rPr>
          <w:rFonts w:ascii="Times New Roman" w:hAnsi="Times New Roman" w:cs="Times New Roman"/>
          <w:sz w:val="24"/>
          <w:szCs w:val="24"/>
        </w:rPr>
        <w:t>).</w:t>
      </w:r>
      <w:r w:rsidR="00DD65F3">
        <w:rPr>
          <w:rFonts w:ascii="Times New Roman" w:hAnsi="Times New Roman" w:cs="Times New Roman"/>
          <w:color w:val="FF0000"/>
          <w:sz w:val="24"/>
          <w:szCs w:val="24"/>
        </w:rPr>
        <w:t xml:space="preserve"> </w:t>
      </w:r>
      <w:r w:rsidRPr="005E2F76">
        <w:rPr>
          <w:rFonts w:ascii="Times New Roman" w:hAnsi="Times New Roman" w:cs="Times New Roman"/>
          <w:sz w:val="24"/>
          <w:szCs w:val="24"/>
        </w:rPr>
        <w:t>V květnu roku 1946 se konaly parlamentní volby, které odhalily budoucí podobu politiky v Československu. Důležitým faktorem politického rozložení sil v té době byla Národní fronta.</w:t>
      </w:r>
      <w:r w:rsidR="002B04F1">
        <w:rPr>
          <w:rStyle w:val="Znakapoznpodarou"/>
          <w:rFonts w:ascii="Times New Roman" w:hAnsi="Times New Roman" w:cs="Times New Roman"/>
          <w:sz w:val="24"/>
          <w:szCs w:val="24"/>
        </w:rPr>
        <w:footnoteReference w:id="12"/>
      </w:r>
      <w:r w:rsidR="002B04F1">
        <w:rPr>
          <w:rFonts w:ascii="Times New Roman" w:hAnsi="Times New Roman" w:cs="Times New Roman"/>
          <w:sz w:val="24"/>
          <w:szCs w:val="24"/>
        </w:rPr>
        <w:t xml:space="preserve"> </w:t>
      </w:r>
      <w:r w:rsidRPr="005E2F76">
        <w:rPr>
          <w:rFonts w:ascii="Times New Roman" w:hAnsi="Times New Roman" w:cs="Times New Roman"/>
          <w:sz w:val="24"/>
          <w:szCs w:val="24"/>
        </w:rPr>
        <w:t>Národní frontu v českých zemích tvořila Komunistická strana Československa (KSČ) v čele s Klementem Gottwaldem, Československá sociální demokracie (ČSSD), Československá strana národně socialistická (ČSNS) a Československá strana lidová (ČSL)</w:t>
      </w:r>
      <w:r w:rsidR="005E2F76" w:rsidRPr="005E2F76">
        <w:rPr>
          <w:rFonts w:ascii="Times New Roman" w:hAnsi="Times New Roman" w:cs="Times New Roman"/>
          <w:sz w:val="24"/>
          <w:szCs w:val="24"/>
        </w:rPr>
        <w:t xml:space="preserve"> (Měchýř, 1991</w:t>
      </w:r>
      <w:r w:rsidR="002B04F1">
        <w:rPr>
          <w:rFonts w:ascii="Times New Roman" w:hAnsi="Times New Roman" w:cs="Times New Roman"/>
          <w:sz w:val="24"/>
          <w:szCs w:val="24"/>
        </w:rPr>
        <w:t>, s. 41</w:t>
      </w:r>
      <w:r w:rsidR="005E2F76" w:rsidRPr="005E2F76">
        <w:rPr>
          <w:rFonts w:ascii="Times New Roman" w:hAnsi="Times New Roman" w:cs="Times New Roman"/>
          <w:sz w:val="24"/>
          <w:szCs w:val="24"/>
        </w:rPr>
        <w:t>).</w:t>
      </w:r>
      <w:r w:rsidR="005E2F76">
        <w:rPr>
          <w:rFonts w:ascii="Times New Roman" w:hAnsi="Times New Roman" w:cs="Times New Roman"/>
          <w:sz w:val="24"/>
          <w:szCs w:val="24"/>
        </w:rPr>
        <w:t xml:space="preserve"> </w:t>
      </w:r>
      <w:r w:rsidRPr="005E2F76">
        <w:rPr>
          <w:rFonts w:ascii="Times New Roman" w:hAnsi="Times New Roman" w:cs="Times New Roman"/>
          <w:sz w:val="24"/>
          <w:szCs w:val="24"/>
        </w:rPr>
        <w:t>V Parlamentních volbách roku 1946 čeští občané většinově podpořili komunisty, a slovenská část obyvatel naopak svůj hlas hodila především demokratům. Společnost tak byla velmi polarizovaná a Národní fronta řešila vnitřní rozpory</w:t>
      </w:r>
      <w:r w:rsidR="00CD784C">
        <w:rPr>
          <w:rFonts w:ascii="Times New Roman" w:hAnsi="Times New Roman" w:cs="Times New Roman"/>
          <w:sz w:val="24"/>
          <w:szCs w:val="24"/>
        </w:rPr>
        <w:t xml:space="preserve"> (Machala, 2013</w:t>
      </w:r>
      <w:r w:rsidR="002B04F1">
        <w:rPr>
          <w:rFonts w:ascii="Times New Roman" w:hAnsi="Times New Roman" w:cs="Times New Roman"/>
          <w:sz w:val="24"/>
          <w:szCs w:val="24"/>
        </w:rPr>
        <w:t>, s. 42</w:t>
      </w:r>
      <w:r w:rsidR="00CD784C">
        <w:rPr>
          <w:rFonts w:ascii="Times New Roman" w:hAnsi="Times New Roman" w:cs="Times New Roman"/>
          <w:sz w:val="24"/>
          <w:szCs w:val="24"/>
        </w:rPr>
        <w:t>).</w:t>
      </w:r>
      <w:r w:rsidR="002B04F1">
        <w:rPr>
          <w:rFonts w:ascii="Times New Roman" w:hAnsi="Times New Roman" w:cs="Times New Roman"/>
          <w:sz w:val="24"/>
          <w:szCs w:val="24"/>
        </w:rPr>
        <w:t xml:space="preserve"> </w:t>
      </w:r>
    </w:p>
    <w:p w14:paraId="3A96C0F8" w14:textId="370A713C" w:rsidR="00AF39AD" w:rsidRDefault="00AF39AD"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Československo se stále více přiklánělo k socialistickému bloku v čele se Sovětských svazem. V roce 1947 svůj postoj upevnilo odmítnutím Marshallova plánu</w:t>
      </w:r>
      <w:r w:rsidR="002B04F1">
        <w:rPr>
          <w:rFonts w:ascii="Times New Roman" w:hAnsi="Times New Roman" w:cs="Times New Roman"/>
          <w:sz w:val="24"/>
          <w:szCs w:val="24"/>
        </w:rPr>
        <w:t>.</w:t>
      </w:r>
      <w:r w:rsidR="002B04F1">
        <w:rPr>
          <w:rStyle w:val="Znakapoznpodarou"/>
          <w:rFonts w:ascii="Times New Roman" w:hAnsi="Times New Roman" w:cs="Times New Roman"/>
          <w:sz w:val="24"/>
          <w:szCs w:val="24"/>
        </w:rPr>
        <w:footnoteReference w:id="13"/>
      </w:r>
      <w:r w:rsidR="002B04F1">
        <w:rPr>
          <w:rFonts w:ascii="Times New Roman" w:hAnsi="Times New Roman" w:cs="Times New Roman"/>
          <w:sz w:val="24"/>
          <w:szCs w:val="24"/>
        </w:rPr>
        <w:t xml:space="preserve"> </w:t>
      </w:r>
      <w:r>
        <w:rPr>
          <w:rFonts w:ascii="Times New Roman" w:hAnsi="Times New Roman" w:cs="Times New Roman"/>
          <w:sz w:val="24"/>
          <w:szCs w:val="24"/>
        </w:rPr>
        <w:t>Definitivním podnětem k „</w:t>
      </w:r>
      <w:r w:rsidR="00C9318B">
        <w:rPr>
          <w:rFonts w:ascii="Times New Roman" w:hAnsi="Times New Roman" w:cs="Times New Roman"/>
          <w:sz w:val="24"/>
          <w:szCs w:val="24"/>
        </w:rPr>
        <w:t>v</w:t>
      </w:r>
      <w:r>
        <w:rPr>
          <w:rFonts w:ascii="Times New Roman" w:hAnsi="Times New Roman" w:cs="Times New Roman"/>
          <w:sz w:val="24"/>
          <w:szCs w:val="24"/>
        </w:rPr>
        <w:t xml:space="preserve">ítěznému únoru“ byla demise ministrů nekomunistických stran, kterou </w:t>
      </w:r>
      <w:r w:rsidR="00381DB9">
        <w:rPr>
          <w:rFonts w:ascii="Times New Roman" w:hAnsi="Times New Roman" w:cs="Times New Roman"/>
          <w:sz w:val="24"/>
          <w:szCs w:val="24"/>
        </w:rPr>
        <w:t xml:space="preserve">prezident Beneš </w:t>
      </w:r>
      <w:r w:rsidR="00FF16EE">
        <w:rPr>
          <w:rFonts w:ascii="Times New Roman" w:hAnsi="Times New Roman" w:cs="Times New Roman"/>
          <w:sz w:val="24"/>
          <w:szCs w:val="24"/>
        </w:rPr>
        <w:t xml:space="preserve">oficiálně </w:t>
      </w:r>
      <w:r w:rsidR="00381DB9">
        <w:rPr>
          <w:rFonts w:ascii="Times New Roman" w:hAnsi="Times New Roman" w:cs="Times New Roman"/>
          <w:sz w:val="24"/>
          <w:szCs w:val="24"/>
        </w:rPr>
        <w:t>přijal</w:t>
      </w:r>
      <w:r w:rsidR="00FF16EE">
        <w:rPr>
          <w:rFonts w:ascii="Times New Roman" w:hAnsi="Times New Roman" w:cs="Times New Roman"/>
          <w:sz w:val="24"/>
          <w:szCs w:val="24"/>
        </w:rPr>
        <w:t xml:space="preserve"> 25. února 1948.</w:t>
      </w:r>
      <w:r>
        <w:rPr>
          <w:rFonts w:ascii="Times New Roman" w:hAnsi="Times New Roman" w:cs="Times New Roman"/>
          <w:sz w:val="24"/>
          <w:szCs w:val="24"/>
        </w:rPr>
        <w:t xml:space="preserve"> (</w:t>
      </w:r>
      <w:proofErr w:type="spellStart"/>
      <w:r>
        <w:rPr>
          <w:rFonts w:ascii="Times New Roman" w:hAnsi="Times New Roman" w:cs="Times New Roman"/>
          <w:sz w:val="24"/>
          <w:szCs w:val="24"/>
        </w:rPr>
        <w:t>Končelík</w:t>
      </w:r>
      <w:proofErr w:type="spellEnd"/>
      <w:r>
        <w:rPr>
          <w:rFonts w:ascii="Times New Roman" w:hAnsi="Times New Roman" w:cs="Times New Roman"/>
          <w:sz w:val="24"/>
          <w:szCs w:val="24"/>
        </w:rPr>
        <w:t xml:space="preserve">, Orság </w:t>
      </w:r>
      <w:r w:rsidRPr="00111CD8">
        <w:rPr>
          <w:rFonts w:ascii="Times New Roman" w:hAnsi="Times New Roman" w:cs="Times New Roman"/>
          <w:sz w:val="24"/>
          <w:szCs w:val="24"/>
        </w:rPr>
        <w:t>&amp;</w:t>
      </w:r>
      <w:r>
        <w:rPr>
          <w:rFonts w:ascii="Times New Roman" w:hAnsi="Times New Roman" w:cs="Times New Roman"/>
          <w:sz w:val="24"/>
          <w:szCs w:val="24"/>
        </w:rPr>
        <w:t xml:space="preserve"> Večeřa, 2010</w:t>
      </w:r>
      <w:r w:rsidR="00B06885">
        <w:rPr>
          <w:rFonts w:ascii="Times New Roman" w:hAnsi="Times New Roman" w:cs="Times New Roman"/>
          <w:sz w:val="24"/>
          <w:szCs w:val="24"/>
        </w:rPr>
        <w:t xml:space="preserve">, </w:t>
      </w:r>
      <w:r w:rsidR="00381DB9">
        <w:rPr>
          <w:rFonts w:ascii="Times New Roman" w:hAnsi="Times New Roman" w:cs="Times New Roman"/>
          <w:sz w:val="24"/>
          <w:szCs w:val="24"/>
        </w:rPr>
        <w:t>s. 124-125</w:t>
      </w:r>
      <w:r>
        <w:rPr>
          <w:rFonts w:ascii="Times New Roman" w:hAnsi="Times New Roman" w:cs="Times New Roman"/>
          <w:sz w:val="24"/>
          <w:szCs w:val="24"/>
        </w:rPr>
        <w:t>).</w:t>
      </w:r>
    </w:p>
    <w:p w14:paraId="4475BC24" w14:textId="5CD3E96D" w:rsidR="00AF39AD" w:rsidRDefault="00B06885" w:rsidP="00630C88">
      <w:pPr>
        <w:spacing w:after="0" w:line="360" w:lineRule="auto"/>
        <w:ind w:firstLine="708"/>
        <w:jc w:val="both"/>
        <w:rPr>
          <w:rFonts w:ascii="Times New Roman" w:hAnsi="Times New Roman" w:cs="Times New Roman"/>
          <w:color w:val="FF0000"/>
          <w:sz w:val="24"/>
          <w:szCs w:val="24"/>
        </w:rPr>
      </w:pPr>
      <w:r>
        <w:rPr>
          <w:rFonts w:ascii="Times New Roman" w:hAnsi="Times New Roman" w:cs="Times New Roman"/>
          <w:sz w:val="24"/>
          <w:szCs w:val="24"/>
        </w:rPr>
        <w:lastRenderedPageBreak/>
        <w:t xml:space="preserve">Vládní ministři </w:t>
      </w:r>
      <w:r w:rsidR="00AF39AD">
        <w:rPr>
          <w:rFonts w:ascii="Times New Roman" w:hAnsi="Times New Roman" w:cs="Times New Roman"/>
          <w:sz w:val="24"/>
          <w:szCs w:val="24"/>
        </w:rPr>
        <w:t>kritizoval</w:t>
      </w:r>
      <w:r>
        <w:rPr>
          <w:rFonts w:ascii="Times New Roman" w:hAnsi="Times New Roman" w:cs="Times New Roman"/>
          <w:sz w:val="24"/>
          <w:szCs w:val="24"/>
        </w:rPr>
        <w:t>i</w:t>
      </w:r>
      <w:r w:rsidR="00AF39AD">
        <w:rPr>
          <w:rFonts w:ascii="Times New Roman" w:hAnsi="Times New Roman" w:cs="Times New Roman"/>
          <w:sz w:val="24"/>
          <w:szCs w:val="24"/>
        </w:rPr>
        <w:t xml:space="preserve"> zneužívání </w:t>
      </w:r>
      <w:r>
        <w:rPr>
          <w:rFonts w:ascii="Times New Roman" w:hAnsi="Times New Roman" w:cs="Times New Roman"/>
          <w:sz w:val="24"/>
          <w:szCs w:val="24"/>
        </w:rPr>
        <w:t xml:space="preserve">policejní </w:t>
      </w:r>
      <w:r w:rsidR="00AF39AD">
        <w:rPr>
          <w:rFonts w:ascii="Times New Roman" w:hAnsi="Times New Roman" w:cs="Times New Roman"/>
          <w:sz w:val="24"/>
          <w:szCs w:val="24"/>
        </w:rPr>
        <w:t>bezpečnosti komunistickou stranou a žádal</w:t>
      </w:r>
      <w:r>
        <w:rPr>
          <w:rFonts w:ascii="Times New Roman" w:hAnsi="Times New Roman" w:cs="Times New Roman"/>
          <w:sz w:val="24"/>
          <w:szCs w:val="24"/>
        </w:rPr>
        <w:t>i</w:t>
      </w:r>
      <w:r w:rsidR="00AF39AD">
        <w:rPr>
          <w:rFonts w:ascii="Times New Roman" w:hAnsi="Times New Roman" w:cs="Times New Roman"/>
          <w:sz w:val="24"/>
          <w:szCs w:val="24"/>
        </w:rPr>
        <w:t xml:space="preserve"> patřičné kroky odpovědnosti</w:t>
      </w:r>
      <w:r w:rsidR="00BA3442">
        <w:rPr>
          <w:rFonts w:ascii="Times New Roman" w:hAnsi="Times New Roman" w:cs="Times New Roman"/>
          <w:sz w:val="24"/>
          <w:szCs w:val="24"/>
        </w:rPr>
        <w:t xml:space="preserve"> (Kaplan, 2018, s. 9).</w:t>
      </w:r>
      <w:r w:rsidR="00AF39AD">
        <w:rPr>
          <w:rFonts w:ascii="Times New Roman" w:hAnsi="Times New Roman" w:cs="Times New Roman"/>
          <w:sz w:val="24"/>
          <w:szCs w:val="24"/>
        </w:rPr>
        <w:t xml:space="preserve"> Zasedání vlády však nikam nevedly a ministři Národně socialistické strany, slovenské Demokratické strany a Lidové strany se rozhodli podat demisi. Beneš demisi přijal s vidinou hrozby občanských nepokojů a Komunistická strana Československa se definitivně chopila moci (Kaplan, 2018</w:t>
      </w:r>
      <w:r w:rsidR="00E7561F">
        <w:rPr>
          <w:rFonts w:ascii="Times New Roman" w:hAnsi="Times New Roman" w:cs="Times New Roman"/>
          <w:sz w:val="24"/>
          <w:szCs w:val="24"/>
        </w:rPr>
        <w:t>, s</w:t>
      </w:r>
      <w:r w:rsidR="00BA3442">
        <w:rPr>
          <w:rFonts w:ascii="Times New Roman" w:hAnsi="Times New Roman" w:cs="Times New Roman"/>
          <w:sz w:val="24"/>
          <w:szCs w:val="24"/>
        </w:rPr>
        <w:t xml:space="preserve">. </w:t>
      </w:r>
      <w:r w:rsidR="00E7561F">
        <w:rPr>
          <w:rFonts w:ascii="Times New Roman" w:hAnsi="Times New Roman" w:cs="Times New Roman"/>
          <w:sz w:val="24"/>
          <w:szCs w:val="24"/>
        </w:rPr>
        <w:t>200-</w:t>
      </w:r>
      <w:r w:rsidR="00FF16EE">
        <w:rPr>
          <w:rFonts w:ascii="Times New Roman" w:hAnsi="Times New Roman" w:cs="Times New Roman"/>
          <w:sz w:val="24"/>
          <w:szCs w:val="24"/>
        </w:rPr>
        <w:t>201</w:t>
      </w:r>
      <w:r w:rsidR="00AF39AD">
        <w:rPr>
          <w:rFonts w:ascii="Times New Roman" w:hAnsi="Times New Roman" w:cs="Times New Roman"/>
          <w:sz w:val="24"/>
          <w:szCs w:val="24"/>
        </w:rPr>
        <w:t>).</w:t>
      </w:r>
      <w:r w:rsidR="00AF39AD">
        <w:rPr>
          <w:rFonts w:ascii="Times New Roman" w:hAnsi="Times New Roman" w:cs="Times New Roman"/>
          <w:color w:val="FF0000"/>
          <w:sz w:val="24"/>
          <w:szCs w:val="24"/>
        </w:rPr>
        <w:t xml:space="preserve"> </w:t>
      </w:r>
    </w:p>
    <w:p w14:paraId="73BF86F1" w14:textId="22548332" w:rsidR="00AF39AD" w:rsidRDefault="00AF39AD"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Změna ve vládě se v zásadě uskutečnila bez protestů v médiích, které postupně měnily svou podobu k obrazu nové ideologie země. Ještě před únorovými událostmi se předsednictvo KSČ intenzivně snažilo o to, aby se takzvané škodlivé psaní některých médií stalo předmětem jednání Národní fronty. </w:t>
      </w:r>
      <w:r w:rsidR="008D51DC">
        <w:rPr>
          <w:rFonts w:ascii="Times New Roman" w:hAnsi="Times New Roman" w:cs="Times New Roman"/>
          <w:sz w:val="24"/>
          <w:szCs w:val="24"/>
        </w:rPr>
        <w:t>(</w:t>
      </w:r>
      <w:proofErr w:type="spellStart"/>
      <w:r w:rsidR="008D51DC">
        <w:rPr>
          <w:rFonts w:ascii="Times New Roman" w:hAnsi="Times New Roman" w:cs="Times New Roman"/>
          <w:sz w:val="24"/>
          <w:szCs w:val="24"/>
        </w:rPr>
        <w:t>Končelík</w:t>
      </w:r>
      <w:proofErr w:type="spellEnd"/>
      <w:r w:rsidR="008D51DC">
        <w:rPr>
          <w:rFonts w:ascii="Times New Roman" w:hAnsi="Times New Roman" w:cs="Times New Roman"/>
          <w:sz w:val="24"/>
          <w:szCs w:val="24"/>
        </w:rPr>
        <w:t xml:space="preserve">, Orság </w:t>
      </w:r>
      <w:r w:rsidR="008D51DC" w:rsidRPr="00111CD8">
        <w:rPr>
          <w:rFonts w:ascii="Times New Roman" w:hAnsi="Times New Roman" w:cs="Times New Roman"/>
          <w:sz w:val="24"/>
          <w:szCs w:val="24"/>
        </w:rPr>
        <w:t>&amp;</w:t>
      </w:r>
      <w:r w:rsidR="008D51DC">
        <w:rPr>
          <w:rFonts w:ascii="Times New Roman" w:hAnsi="Times New Roman" w:cs="Times New Roman"/>
          <w:sz w:val="24"/>
          <w:szCs w:val="24"/>
        </w:rPr>
        <w:t xml:space="preserve"> Večeřa, 2010, s. 125) </w:t>
      </w:r>
      <w:r>
        <w:rPr>
          <w:rFonts w:ascii="Times New Roman" w:hAnsi="Times New Roman" w:cs="Times New Roman"/>
          <w:sz w:val="24"/>
          <w:szCs w:val="24"/>
        </w:rPr>
        <w:t xml:space="preserve">Oficiálně však byla </w:t>
      </w:r>
      <w:r w:rsidRPr="004857CB">
        <w:rPr>
          <w:rFonts w:ascii="Times New Roman" w:hAnsi="Times New Roman" w:cs="Times New Roman"/>
          <w:sz w:val="24"/>
          <w:szCs w:val="24"/>
        </w:rPr>
        <w:t>kontrola</w:t>
      </w:r>
      <w:r>
        <w:rPr>
          <w:rFonts w:ascii="Times New Roman" w:hAnsi="Times New Roman" w:cs="Times New Roman"/>
          <w:sz w:val="24"/>
          <w:szCs w:val="24"/>
        </w:rPr>
        <w:t xml:space="preserve"> </w:t>
      </w:r>
      <w:r w:rsidRPr="004857CB">
        <w:rPr>
          <w:rFonts w:ascii="Times New Roman" w:hAnsi="Times New Roman" w:cs="Times New Roman"/>
          <w:sz w:val="24"/>
          <w:szCs w:val="24"/>
        </w:rPr>
        <w:t>tisku v pravomoci jednotlivých politických stran</w:t>
      </w:r>
      <w:r>
        <w:rPr>
          <w:rFonts w:ascii="Times New Roman" w:hAnsi="Times New Roman" w:cs="Times New Roman"/>
          <w:sz w:val="24"/>
          <w:szCs w:val="24"/>
        </w:rPr>
        <w:t xml:space="preserve"> až do roku 1948. Změny započaly sepsáním nové ústavy a potvrdily je volby 30. května 1948. KSČ pohltila v podstatě všechny dosavadní politické strany včetně Sociálně demokratické strany. S tou se v podstatě sloučila na principech marxismu-leninismu. Jediné dvě nekomunistické strany, Československá strana lidová a Československá strana socialistická, byly zcela závislé na rozhodnutích vedoucí KSČ, a tudíž neměly skoro žádnou moc, kterou by mohly komunisty regulovat (Končelík, Orság </w:t>
      </w:r>
      <w:r w:rsidRPr="00111CD8">
        <w:rPr>
          <w:rFonts w:ascii="Times New Roman" w:hAnsi="Times New Roman" w:cs="Times New Roman"/>
          <w:sz w:val="24"/>
          <w:szCs w:val="24"/>
        </w:rPr>
        <w:t>&amp;</w:t>
      </w:r>
      <w:r>
        <w:rPr>
          <w:rFonts w:ascii="Times New Roman" w:hAnsi="Times New Roman" w:cs="Times New Roman"/>
          <w:sz w:val="24"/>
          <w:szCs w:val="24"/>
        </w:rPr>
        <w:t xml:space="preserve"> Večeřa, 2010</w:t>
      </w:r>
      <w:r w:rsidR="00347376">
        <w:rPr>
          <w:rFonts w:ascii="Times New Roman" w:hAnsi="Times New Roman" w:cs="Times New Roman"/>
          <w:sz w:val="24"/>
          <w:szCs w:val="24"/>
        </w:rPr>
        <w:t>, s. 132</w:t>
      </w:r>
      <w:r>
        <w:rPr>
          <w:rFonts w:ascii="Times New Roman" w:hAnsi="Times New Roman" w:cs="Times New Roman"/>
          <w:sz w:val="24"/>
          <w:szCs w:val="24"/>
        </w:rPr>
        <w:t>).</w:t>
      </w:r>
    </w:p>
    <w:p w14:paraId="7C4FA4A5" w14:textId="70F5E60D" w:rsidR="00161F7F" w:rsidRDefault="00161F7F"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V roce 1949 se konal IX. Sjezd KSČ, na kterém byl diskutován způsob, jak dále vést výstavbu socialismu. Následný vývoj se opíral zejména o šest bodů tohoto sjezdu: </w:t>
      </w:r>
      <w:r w:rsidR="00F153E5">
        <w:rPr>
          <w:rFonts w:ascii="Times New Roman" w:hAnsi="Times New Roman" w:cs="Times New Roman"/>
          <w:sz w:val="24"/>
          <w:szCs w:val="24"/>
        </w:rPr>
        <w:t>„</w:t>
      </w:r>
      <w:r w:rsidRPr="00F153E5">
        <w:rPr>
          <w:rFonts w:ascii="Times New Roman" w:hAnsi="Times New Roman" w:cs="Times New Roman"/>
          <w:i/>
          <w:iCs/>
          <w:sz w:val="24"/>
          <w:szCs w:val="24"/>
        </w:rPr>
        <w:t>kolektivizace zemědělství, likvidace maloburžoazie, utváření společenských stavů na základě zostřování třídního boje, upevňování mocenské autority státu a jeho orgánů, výchova nové, režimu oddané inteligence, důsledné uplatňování, vedoucí úlohy komunistické strany</w:t>
      </w:r>
      <w:r w:rsidR="00630C88">
        <w:rPr>
          <w:rFonts w:ascii="Times New Roman" w:hAnsi="Times New Roman" w:cs="Times New Roman"/>
          <w:i/>
          <w:iCs/>
          <w:sz w:val="24"/>
          <w:szCs w:val="24"/>
        </w:rPr>
        <w:t>.</w:t>
      </w:r>
      <w:r w:rsidR="00F153E5">
        <w:rPr>
          <w:rFonts w:ascii="Times New Roman" w:hAnsi="Times New Roman" w:cs="Times New Roman"/>
          <w:i/>
          <w:iCs/>
          <w:sz w:val="24"/>
          <w:szCs w:val="24"/>
        </w:rPr>
        <w:t>“</w:t>
      </w:r>
      <w:r w:rsidR="00BE74DE">
        <w:rPr>
          <w:rFonts w:ascii="Times New Roman" w:hAnsi="Times New Roman" w:cs="Times New Roman"/>
          <w:sz w:val="24"/>
          <w:szCs w:val="24"/>
        </w:rPr>
        <w:t xml:space="preserve"> (</w:t>
      </w:r>
      <w:proofErr w:type="spellStart"/>
      <w:r w:rsidR="00BE74DE">
        <w:rPr>
          <w:rFonts w:ascii="Times New Roman" w:hAnsi="Times New Roman" w:cs="Times New Roman"/>
          <w:sz w:val="24"/>
          <w:szCs w:val="24"/>
        </w:rPr>
        <w:t>Schelle</w:t>
      </w:r>
      <w:proofErr w:type="spellEnd"/>
      <w:r w:rsidR="00BE74DE">
        <w:rPr>
          <w:rFonts w:ascii="Times New Roman" w:hAnsi="Times New Roman" w:cs="Times New Roman"/>
          <w:sz w:val="24"/>
          <w:szCs w:val="24"/>
        </w:rPr>
        <w:t>, 2018</w:t>
      </w:r>
      <w:r w:rsidR="00F153E5">
        <w:rPr>
          <w:rFonts w:ascii="Times New Roman" w:hAnsi="Times New Roman" w:cs="Times New Roman"/>
          <w:sz w:val="24"/>
          <w:szCs w:val="24"/>
        </w:rPr>
        <w:t>, s. 7</w:t>
      </w:r>
      <w:r w:rsidR="00BE74DE">
        <w:rPr>
          <w:rFonts w:ascii="Times New Roman" w:hAnsi="Times New Roman" w:cs="Times New Roman"/>
          <w:sz w:val="24"/>
          <w:szCs w:val="24"/>
        </w:rPr>
        <w:t>)</w:t>
      </w:r>
    </w:p>
    <w:p w14:paraId="7EE16E55" w14:textId="2339BF05" w:rsidR="00225611" w:rsidRPr="00B06885" w:rsidRDefault="00225611" w:rsidP="00630C88">
      <w:pPr>
        <w:spacing w:after="0" w:line="360" w:lineRule="auto"/>
        <w:ind w:firstLine="708"/>
        <w:jc w:val="both"/>
        <w:rPr>
          <w:rFonts w:ascii="Times New Roman" w:hAnsi="Times New Roman" w:cs="Times New Roman"/>
          <w:color w:val="FF0000"/>
          <w:sz w:val="24"/>
          <w:szCs w:val="24"/>
        </w:rPr>
      </w:pPr>
      <w:r>
        <w:rPr>
          <w:rFonts w:ascii="Times New Roman" w:hAnsi="Times New Roman" w:cs="Times New Roman"/>
          <w:sz w:val="24"/>
          <w:szCs w:val="24"/>
        </w:rPr>
        <w:t>Nastala také změna ve funkci prezidenta. Už v roce 1948 Edvard Beneš z pozice prezidenta abdikoval a do čela se dostal Klement Gottwald. Od té doby mluvíme o vládě silných prezidentů, tedy prezidentů s výrazně posílenými pravomocemi</w:t>
      </w:r>
      <w:r w:rsidR="0035684D">
        <w:rPr>
          <w:rFonts w:ascii="Times New Roman" w:hAnsi="Times New Roman" w:cs="Times New Roman"/>
          <w:sz w:val="24"/>
          <w:szCs w:val="24"/>
        </w:rPr>
        <w:t>.</w:t>
      </w:r>
      <w:r>
        <w:rPr>
          <w:rFonts w:ascii="Times New Roman" w:hAnsi="Times New Roman" w:cs="Times New Roman"/>
          <w:sz w:val="24"/>
          <w:szCs w:val="24"/>
        </w:rPr>
        <w:t xml:space="preserve"> (</w:t>
      </w:r>
      <w:r w:rsidR="0035684D">
        <w:rPr>
          <w:rFonts w:ascii="Times New Roman" w:hAnsi="Times New Roman" w:cs="Times New Roman"/>
          <w:sz w:val="24"/>
          <w:szCs w:val="24"/>
        </w:rPr>
        <w:t xml:space="preserve">Bednařík, Jirák, </w:t>
      </w:r>
      <w:proofErr w:type="spellStart"/>
      <w:r w:rsidR="0035684D">
        <w:rPr>
          <w:rFonts w:ascii="Times New Roman" w:hAnsi="Times New Roman" w:cs="Times New Roman"/>
          <w:sz w:val="24"/>
          <w:szCs w:val="24"/>
        </w:rPr>
        <w:t>K</w:t>
      </w:r>
      <w:r w:rsidR="00881D80" w:rsidRPr="00881D80">
        <w:rPr>
          <w:rFonts w:ascii="Times New Roman" w:hAnsi="Times New Roman" w:cs="Times New Roman"/>
          <w:sz w:val="24"/>
          <w:szCs w:val="24"/>
        </w:rPr>
        <w:t>ö</w:t>
      </w:r>
      <w:r w:rsidR="0035684D">
        <w:rPr>
          <w:rFonts w:ascii="Times New Roman" w:hAnsi="Times New Roman" w:cs="Times New Roman"/>
          <w:sz w:val="24"/>
          <w:szCs w:val="24"/>
        </w:rPr>
        <w:t>pplová</w:t>
      </w:r>
      <w:proofErr w:type="spellEnd"/>
      <w:r w:rsidR="00B95447">
        <w:rPr>
          <w:rFonts w:ascii="Times New Roman" w:hAnsi="Times New Roman" w:cs="Times New Roman"/>
          <w:sz w:val="24"/>
          <w:szCs w:val="24"/>
        </w:rPr>
        <w:t xml:space="preserve"> </w:t>
      </w:r>
      <w:r w:rsidR="00B95447" w:rsidRPr="00AA14AA">
        <w:rPr>
          <w:rFonts w:ascii="Times New Roman" w:hAnsi="Times New Roman" w:cs="Times New Roman"/>
          <w:sz w:val="24"/>
          <w:szCs w:val="24"/>
        </w:rPr>
        <w:t>&amp;</w:t>
      </w:r>
      <w:r w:rsidR="0035684D">
        <w:rPr>
          <w:rFonts w:ascii="Times New Roman" w:hAnsi="Times New Roman" w:cs="Times New Roman"/>
          <w:sz w:val="24"/>
          <w:szCs w:val="24"/>
        </w:rPr>
        <w:t xml:space="preserve"> 2011, s. 248)</w:t>
      </w:r>
    </w:p>
    <w:p w14:paraId="1E8B68A2" w14:textId="0D894FBF" w:rsidR="00BE74DE" w:rsidRDefault="00BE365E"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Názory na to, ja</w:t>
      </w:r>
      <w:r w:rsidR="00B35520">
        <w:rPr>
          <w:rFonts w:ascii="Times New Roman" w:hAnsi="Times New Roman" w:cs="Times New Roman"/>
          <w:sz w:val="24"/>
          <w:szCs w:val="24"/>
        </w:rPr>
        <w:t xml:space="preserve">ká byla situace v </w:t>
      </w:r>
      <w:r>
        <w:rPr>
          <w:rFonts w:ascii="Times New Roman" w:hAnsi="Times New Roman" w:cs="Times New Roman"/>
          <w:sz w:val="24"/>
          <w:szCs w:val="24"/>
        </w:rPr>
        <w:t>Československ</w:t>
      </w:r>
      <w:r w:rsidR="00B35520">
        <w:rPr>
          <w:rFonts w:ascii="Times New Roman" w:hAnsi="Times New Roman" w:cs="Times New Roman"/>
          <w:sz w:val="24"/>
          <w:szCs w:val="24"/>
        </w:rPr>
        <w:t>u</w:t>
      </w:r>
      <w:r>
        <w:rPr>
          <w:rFonts w:ascii="Times New Roman" w:hAnsi="Times New Roman" w:cs="Times New Roman"/>
          <w:sz w:val="24"/>
          <w:szCs w:val="24"/>
        </w:rPr>
        <w:t xml:space="preserve"> p</w:t>
      </w:r>
      <w:r w:rsidR="00B35520">
        <w:rPr>
          <w:rFonts w:ascii="Times New Roman" w:hAnsi="Times New Roman" w:cs="Times New Roman"/>
          <w:sz w:val="24"/>
          <w:szCs w:val="24"/>
        </w:rPr>
        <w:t>řed</w:t>
      </w:r>
      <w:r>
        <w:rPr>
          <w:rFonts w:ascii="Times New Roman" w:hAnsi="Times New Roman" w:cs="Times New Roman"/>
          <w:sz w:val="24"/>
          <w:szCs w:val="24"/>
        </w:rPr>
        <w:t xml:space="preserve"> </w:t>
      </w:r>
      <w:r w:rsidR="00B35520">
        <w:rPr>
          <w:rFonts w:ascii="Times New Roman" w:hAnsi="Times New Roman" w:cs="Times New Roman"/>
          <w:sz w:val="24"/>
          <w:szCs w:val="24"/>
        </w:rPr>
        <w:t>touto zásadní událostí, a které možné okolnosti k n</w:t>
      </w:r>
      <w:r w:rsidR="00161F7F">
        <w:rPr>
          <w:rFonts w:ascii="Times New Roman" w:hAnsi="Times New Roman" w:cs="Times New Roman"/>
          <w:sz w:val="24"/>
          <w:szCs w:val="24"/>
        </w:rPr>
        <w:t>í</w:t>
      </w:r>
      <w:r w:rsidR="00B35520">
        <w:rPr>
          <w:rFonts w:ascii="Times New Roman" w:hAnsi="Times New Roman" w:cs="Times New Roman"/>
          <w:sz w:val="24"/>
          <w:szCs w:val="24"/>
        </w:rPr>
        <w:t xml:space="preserve"> vedly, </w:t>
      </w:r>
      <w:r>
        <w:rPr>
          <w:rFonts w:ascii="Times New Roman" w:hAnsi="Times New Roman" w:cs="Times New Roman"/>
          <w:sz w:val="24"/>
          <w:szCs w:val="24"/>
        </w:rPr>
        <w:t>se různí. V Československu byl demokratický charakter společnosti</w:t>
      </w:r>
      <w:r w:rsidR="00921156">
        <w:rPr>
          <w:rFonts w:ascii="Times New Roman" w:hAnsi="Times New Roman" w:cs="Times New Roman"/>
          <w:sz w:val="24"/>
          <w:szCs w:val="24"/>
        </w:rPr>
        <w:t xml:space="preserve"> před únorovým převratem</w:t>
      </w:r>
      <w:r>
        <w:rPr>
          <w:rFonts w:ascii="Times New Roman" w:hAnsi="Times New Roman" w:cs="Times New Roman"/>
          <w:sz w:val="24"/>
          <w:szCs w:val="24"/>
        </w:rPr>
        <w:t xml:space="preserve"> poněkud problematický. Výkonný ředitel Centra pro studium demokracie a kultury Stanislav Balík upozorňuje, že </w:t>
      </w:r>
      <w:r w:rsidRPr="006051AF">
        <w:rPr>
          <w:rFonts w:ascii="Times New Roman" w:hAnsi="Times New Roman" w:cs="Times New Roman"/>
          <w:i/>
          <w:iCs/>
          <w:sz w:val="24"/>
          <w:szCs w:val="24"/>
        </w:rPr>
        <w:t>„omezená pluralita</w:t>
      </w:r>
      <w:r w:rsidR="00B35520">
        <w:rPr>
          <w:rFonts w:ascii="Times New Roman" w:hAnsi="Times New Roman" w:cs="Times New Roman"/>
          <w:i/>
          <w:iCs/>
          <w:sz w:val="24"/>
          <w:szCs w:val="24"/>
        </w:rPr>
        <w:t>,</w:t>
      </w:r>
      <w:r w:rsidRPr="006051AF">
        <w:rPr>
          <w:rFonts w:ascii="Times New Roman" w:hAnsi="Times New Roman" w:cs="Times New Roman"/>
          <w:i/>
          <w:iCs/>
          <w:sz w:val="24"/>
          <w:szCs w:val="24"/>
        </w:rPr>
        <w:t xml:space="preserve"> neexistence opozice</w:t>
      </w:r>
      <w:r>
        <w:rPr>
          <w:rFonts w:ascii="Times New Roman" w:hAnsi="Times New Roman" w:cs="Times New Roman"/>
          <w:i/>
          <w:iCs/>
          <w:sz w:val="24"/>
          <w:szCs w:val="24"/>
        </w:rPr>
        <w:t xml:space="preserve"> a</w:t>
      </w:r>
      <w:r w:rsidRPr="006051AF">
        <w:rPr>
          <w:rFonts w:ascii="Times New Roman" w:hAnsi="Times New Roman" w:cs="Times New Roman"/>
          <w:i/>
          <w:iCs/>
          <w:sz w:val="24"/>
          <w:szCs w:val="24"/>
        </w:rPr>
        <w:t xml:space="preserve"> výrazná mobilizace společnosti, to vše pak má</w:t>
      </w:r>
      <w:r>
        <w:rPr>
          <w:rFonts w:ascii="Times New Roman" w:hAnsi="Times New Roman" w:cs="Times New Roman"/>
          <w:i/>
          <w:iCs/>
          <w:sz w:val="24"/>
          <w:szCs w:val="24"/>
        </w:rPr>
        <w:t xml:space="preserve"> jeden</w:t>
      </w:r>
      <w:r w:rsidRPr="006051AF">
        <w:rPr>
          <w:rFonts w:ascii="Times New Roman" w:hAnsi="Times New Roman" w:cs="Times New Roman"/>
          <w:i/>
          <w:iCs/>
          <w:sz w:val="24"/>
          <w:szCs w:val="24"/>
        </w:rPr>
        <w:t xml:space="preserve"> výstižný pojem: </w:t>
      </w:r>
      <w:proofErr w:type="spellStart"/>
      <w:r w:rsidRPr="006051AF">
        <w:rPr>
          <w:rFonts w:ascii="Times New Roman" w:hAnsi="Times New Roman" w:cs="Times New Roman"/>
          <w:i/>
          <w:iCs/>
          <w:sz w:val="24"/>
          <w:szCs w:val="24"/>
        </w:rPr>
        <w:t>pretotalitní</w:t>
      </w:r>
      <w:proofErr w:type="spellEnd"/>
      <w:r w:rsidRPr="006051AF">
        <w:rPr>
          <w:rFonts w:ascii="Times New Roman" w:hAnsi="Times New Roman" w:cs="Times New Roman"/>
          <w:i/>
          <w:iCs/>
          <w:sz w:val="24"/>
          <w:szCs w:val="24"/>
        </w:rPr>
        <w:t xml:space="preserve"> společnost</w:t>
      </w:r>
      <w:r w:rsidR="00FF16EE">
        <w:rPr>
          <w:rFonts w:ascii="Times New Roman" w:hAnsi="Times New Roman" w:cs="Times New Roman"/>
          <w:i/>
          <w:iCs/>
          <w:sz w:val="24"/>
          <w:szCs w:val="24"/>
        </w:rPr>
        <w:t>.</w:t>
      </w:r>
      <w:r w:rsidR="00922D40">
        <w:rPr>
          <w:rFonts w:ascii="Times New Roman" w:hAnsi="Times New Roman" w:cs="Times New Roman"/>
          <w:i/>
          <w:iCs/>
          <w:sz w:val="24"/>
          <w:szCs w:val="24"/>
        </w:rPr>
        <w:t xml:space="preserve">“ </w:t>
      </w:r>
      <w:r w:rsidR="00922D40">
        <w:rPr>
          <w:rFonts w:ascii="Times New Roman" w:hAnsi="Times New Roman" w:cs="Times New Roman"/>
          <w:sz w:val="24"/>
          <w:szCs w:val="24"/>
        </w:rPr>
        <w:t>(Balík, 2008</w:t>
      </w:r>
      <w:r w:rsidR="003F7387">
        <w:rPr>
          <w:rFonts w:ascii="Times New Roman" w:hAnsi="Times New Roman" w:cs="Times New Roman"/>
          <w:sz w:val="24"/>
          <w:szCs w:val="24"/>
        </w:rPr>
        <w:t>, s. 97</w:t>
      </w:r>
      <w:r w:rsidR="00922D40">
        <w:rPr>
          <w:rFonts w:ascii="Times New Roman" w:hAnsi="Times New Roman" w:cs="Times New Roman"/>
          <w:sz w:val="24"/>
          <w:szCs w:val="24"/>
        </w:rPr>
        <w:t>)</w:t>
      </w:r>
    </w:p>
    <w:p w14:paraId="20B2B96B" w14:textId="396A3A08" w:rsidR="00197268" w:rsidRDefault="00197268" w:rsidP="00630C88">
      <w:pPr>
        <w:spacing w:after="0" w:line="360" w:lineRule="auto"/>
        <w:ind w:firstLine="708"/>
        <w:jc w:val="both"/>
        <w:rPr>
          <w:rFonts w:ascii="Times New Roman" w:hAnsi="Times New Roman" w:cs="Times New Roman"/>
          <w:sz w:val="24"/>
          <w:szCs w:val="24"/>
        </w:rPr>
      </w:pPr>
      <w:r w:rsidRPr="00AA14AA">
        <w:rPr>
          <w:rFonts w:ascii="Times New Roman" w:hAnsi="Times New Roman" w:cs="Times New Roman"/>
          <w:sz w:val="24"/>
          <w:szCs w:val="24"/>
        </w:rPr>
        <w:t xml:space="preserve">Plné podřízení Sovětskému svazu po únorovém převratu si i přesto vyžádalo protesty </w:t>
      </w:r>
      <w:r w:rsidR="00FF16EE">
        <w:rPr>
          <w:rFonts w:ascii="Times New Roman" w:hAnsi="Times New Roman" w:cs="Times New Roman"/>
          <w:sz w:val="24"/>
          <w:szCs w:val="24"/>
        </w:rPr>
        <w:t xml:space="preserve">především </w:t>
      </w:r>
      <w:r w:rsidRPr="00AA14AA">
        <w:rPr>
          <w:rFonts w:ascii="Times New Roman" w:hAnsi="Times New Roman" w:cs="Times New Roman"/>
          <w:sz w:val="24"/>
          <w:szCs w:val="24"/>
        </w:rPr>
        <w:t>ze strany intelektuálů</w:t>
      </w:r>
      <w:r w:rsidR="00FF16EE">
        <w:rPr>
          <w:rFonts w:ascii="Times New Roman" w:hAnsi="Times New Roman" w:cs="Times New Roman"/>
          <w:sz w:val="24"/>
          <w:szCs w:val="24"/>
        </w:rPr>
        <w:t>.</w:t>
      </w:r>
      <w:r w:rsidRPr="00AA14AA">
        <w:rPr>
          <w:rFonts w:ascii="Times New Roman" w:hAnsi="Times New Roman" w:cs="Times New Roman"/>
          <w:sz w:val="24"/>
          <w:szCs w:val="24"/>
        </w:rPr>
        <w:t xml:space="preserve"> Být vazalem Moskvy znamenalo kompletně podřídit svou </w:t>
      </w:r>
      <w:r w:rsidRPr="00AA14AA">
        <w:rPr>
          <w:rFonts w:ascii="Times New Roman" w:hAnsi="Times New Roman" w:cs="Times New Roman"/>
          <w:sz w:val="24"/>
          <w:szCs w:val="24"/>
        </w:rPr>
        <w:lastRenderedPageBreak/>
        <w:t>zahraniční i domácí politiku Sovětskému svazu</w:t>
      </w:r>
      <w:r w:rsidR="00FF16EE">
        <w:rPr>
          <w:rFonts w:ascii="Times New Roman" w:hAnsi="Times New Roman" w:cs="Times New Roman"/>
          <w:sz w:val="24"/>
          <w:szCs w:val="24"/>
        </w:rPr>
        <w:t>, což šlo ruku v ruce s funkcí a činností médií</w:t>
      </w:r>
      <w:r w:rsidRPr="00AA14AA">
        <w:rPr>
          <w:rFonts w:ascii="Times New Roman" w:hAnsi="Times New Roman" w:cs="Times New Roman"/>
          <w:sz w:val="24"/>
          <w:szCs w:val="24"/>
        </w:rPr>
        <w:t>. Historik a odborník na střední a východní Evropu</w:t>
      </w:r>
      <w:r w:rsidR="00261B9C">
        <w:rPr>
          <w:rFonts w:ascii="Times New Roman" w:hAnsi="Times New Roman" w:cs="Times New Roman"/>
          <w:sz w:val="24"/>
          <w:szCs w:val="24"/>
        </w:rPr>
        <w:t xml:space="preserve"> </w:t>
      </w:r>
      <w:r w:rsidRPr="00AA14AA">
        <w:rPr>
          <w:rFonts w:ascii="Times New Roman" w:hAnsi="Times New Roman" w:cs="Times New Roman"/>
          <w:sz w:val="24"/>
          <w:szCs w:val="24"/>
        </w:rPr>
        <w:t xml:space="preserve">Timothy Snyder, ve své knize </w:t>
      </w:r>
      <w:r w:rsidRPr="00AA14AA">
        <w:rPr>
          <w:rFonts w:ascii="Times New Roman" w:hAnsi="Times New Roman" w:cs="Times New Roman"/>
          <w:i/>
          <w:iCs/>
          <w:sz w:val="24"/>
          <w:szCs w:val="24"/>
        </w:rPr>
        <w:t>Stalin a Evrop</w:t>
      </w:r>
      <w:r w:rsidR="004E6862" w:rsidRPr="00AA14AA">
        <w:rPr>
          <w:rFonts w:ascii="Times New Roman" w:hAnsi="Times New Roman" w:cs="Times New Roman"/>
          <w:i/>
          <w:iCs/>
          <w:sz w:val="24"/>
          <w:szCs w:val="24"/>
        </w:rPr>
        <w:t>a</w:t>
      </w:r>
      <w:r w:rsidRPr="00AA14AA">
        <w:rPr>
          <w:rFonts w:ascii="Times New Roman" w:hAnsi="Times New Roman" w:cs="Times New Roman"/>
          <w:sz w:val="24"/>
          <w:szCs w:val="24"/>
        </w:rPr>
        <w:t xml:space="preserve"> </w:t>
      </w:r>
      <w:r w:rsidR="004E6862" w:rsidRPr="00AA14AA">
        <w:rPr>
          <w:rFonts w:ascii="Times New Roman" w:hAnsi="Times New Roman" w:cs="Times New Roman"/>
          <w:sz w:val="24"/>
          <w:szCs w:val="24"/>
        </w:rPr>
        <w:t>zdůrazňuje vliv a dopad druhé světové války</w:t>
      </w:r>
      <w:r w:rsidRPr="00AA14AA">
        <w:rPr>
          <w:rFonts w:ascii="Times New Roman" w:hAnsi="Times New Roman" w:cs="Times New Roman"/>
          <w:sz w:val="24"/>
          <w:szCs w:val="24"/>
        </w:rPr>
        <w:t xml:space="preserve">: </w:t>
      </w:r>
      <w:r w:rsidR="004E6862" w:rsidRPr="00AA14AA">
        <w:rPr>
          <w:rFonts w:ascii="Times New Roman" w:hAnsi="Times New Roman" w:cs="Times New Roman"/>
          <w:sz w:val="24"/>
          <w:szCs w:val="24"/>
        </w:rPr>
        <w:t>„</w:t>
      </w:r>
      <w:r w:rsidR="004E6862" w:rsidRPr="00AA14AA">
        <w:rPr>
          <w:rFonts w:ascii="Times New Roman" w:hAnsi="Times New Roman" w:cs="Times New Roman"/>
          <w:i/>
          <w:iCs/>
          <w:sz w:val="24"/>
          <w:szCs w:val="24"/>
        </w:rPr>
        <w:t xml:space="preserve">I přes nedostatečnou širokou veřejnou podporu komunistických stran ve východní Evropě, přispěly společenské otřesy vyvolané válkou, které trvaly i po jejím ukončení, k vzestupu a konsolidaci komunistických sil podporovaných Sověty.“ </w:t>
      </w:r>
      <w:r w:rsidR="004E6862" w:rsidRPr="00261B9C">
        <w:rPr>
          <w:rFonts w:ascii="Times New Roman" w:hAnsi="Times New Roman" w:cs="Times New Roman"/>
          <w:sz w:val="24"/>
          <w:szCs w:val="24"/>
        </w:rPr>
        <w:t>(</w:t>
      </w:r>
      <w:proofErr w:type="spellStart"/>
      <w:r w:rsidR="00261B9C" w:rsidRPr="00AA14AA">
        <w:rPr>
          <w:rFonts w:ascii="Times New Roman" w:hAnsi="Times New Roman" w:cs="Times New Roman"/>
          <w:sz w:val="24"/>
          <w:szCs w:val="24"/>
        </w:rPr>
        <w:t>Snyder</w:t>
      </w:r>
      <w:proofErr w:type="spellEnd"/>
      <w:r w:rsidR="008D51DC">
        <w:rPr>
          <w:rFonts w:ascii="Times New Roman" w:hAnsi="Times New Roman" w:cs="Times New Roman"/>
          <w:sz w:val="24"/>
          <w:szCs w:val="24"/>
        </w:rPr>
        <w:t xml:space="preserve"> </w:t>
      </w:r>
      <w:r w:rsidR="008D51DC" w:rsidRPr="00AA14AA">
        <w:rPr>
          <w:rFonts w:ascii="Times New Roman" w:hAnsi="Times New Roman" w:cs="Times New Roman"/>
          <w:sz w:val="24"/>
          <w:szCs w:val="24"/>
        </w:rPr>
        <w:t>&amp;</w:t>
      </w:r>
      <w:r w:rsidR="00261B9C" w:rsidRPr="00AA14AA">
        <w:rPr>
          <w:rFonts w:ascii="Times New Roman" w:hAnsi="Times New Roman" w:cs="Times New Roman"/>
          <w:sz w:val="24"/>
          <w:szCs w:val="24"/>
        </w:rPr>
        <w:t xml:space="preserve"> </w:t>
      </w:r>
      <w:proofErr w:type="spellStart"/>
      <w:r w:rsidR="00261B9C" w:rsidRPr="00AA14AA">
        <w:rPr>
          <w:rFonts w:ascii="Times New Roman" w:hAnsi="Times New Roman" w:cs="Times New Roman"/>
          <w:sz w:val="24"/>
          <w:szCs w:val="24"/>
        </w:rPr>
        <w:t>Brendon</w:t>
      </w:r>
      <w:proofErr w:type="spellEnd"/>
      <w:r w:rsidR="00261B9C" w:rsidRPr="00AA14AA">
        <w:rPr>
          <w:rFonts w:ascii="Times New Roman" w:hAnsi="Times New Roman" w:cs="Times New Roman"/>
          <w:sz w:val="24"/>
          <w:szCs w:val="24"/>
        </w:rPr>
        <w:t>, 2019</w:t>
      </w:r>
      <w:r w:rsidR="00154F5B">
        <w:rPr>
          <w:rFonts w:ascii="Times New Roman" w:hAnsi="Times New Roman" w:cs="Times New Roman"/>
          <w:sz w:val="24"/>
          <w:szCs w:val="24"/>
        </w:rPr>
        <w:t>, s. 271</w:t>
      </w:r>
      <w:r w:rsidR="00261B9C" w:rsidRPr="00AA14AA">
        <w:rPr>
          <w:rFonts w:ascii="Times New Roman" w:hAnsi="Times New Roman" w:cs="Times New Roman"/>
          <w:sz w:val="24"/>
          <w:szCs w:val="24"/>
        </w:rPr>
        <w:t>)</w:t>
      </w:r>
      <w:r w:rsidR="00FF16EE">
        <w:rPr>
          <w:rFonts w:ascii="Times New Roman" w:hAnsi="Times New Roman" w:cs="Times New Roman"/>
          <w:sz w:val="24"/>
          <w:szCs w:val="24"/>
        </w:rPr>
        <w:t xml:space="preserve"> </w:t>
      </w:r>
      <w:r w:rsidR="00FF16EE" w:rsidRPr="00AA14AA">
        <w:rPr>
          <w:rFonts w:ascii="Times New Roman" w:hAnsi="Times New Roman" w:cs="Times New Roman"/>
          <w:sz w:val="24"/>
          <w:szCs w:val="24"/>
        </w:rPr>
        <w:t>Faktem ovšem zůstává, že změna režimu v Československu ovlivnila zásadním způsobem potenciálně budované demokratické hodnoty společnosti.</w:t>
      </w:r>
      <w:r w:rsidR="00FF16EE">
        <w:rPr>
          <w:rFonts w:ascii="Times New Roman" w:hAnsi="Times New Roman" w:cs="Times New Roman"/>
          <w:sz w:val="24"/>
          <w:szCs w:val="24"/>
        </w:rPr>
        <w:t xml:space="preserve"> (</w:t>
      </w:r>
      <w:r w:rsidR="008D51DC">
        <w:rPr>
          <w:rFonts w:ascii="Times New Roman" w:hAnsi="Times New Roman" w:cs="Times New Roman"/>
          <w:sz w:val="24"/>
          <w:szCs w:val="24"/>
        </w:rPr>
        <w:t>T</w:t>
      </w:r>
      <w:r w:rsidR="00FF16EE">
        <w:rPr>
          <w:rFonts w:ascii="Times New Roman" w:hAnsi="Times New Roman" w:cs="Times New Roman"/>
          <w:sz w:val="24"/>
          <w:szCs w:val="24"/>
        </w:rPr>
        <w:t>amtéž)</w:t>
      </w:r>
    </w:p>
    <w:p w14:paraId="7BFFA623" w14:textId="77777777" w:rsidR="00630C88" w:rsidRPr="00FF16EE" w:rsidRDefault="00630C88" w:rsidP="00630C88">
      <w:pPr>
        <w:spacing w:after="0" w:line="360" w:lineRule="auto"/>
        <w:ind w:firstLine="708"/>
        <w:jc w:val="both"/>
        <w:rPr>
          <w:rFonts w:ascii="Times New Roman" w:hAnsi="Times New Roman" w:cs="Times New Roman"/>
          <w:color w:val="0000FF"/>
          <w:sz w:val="24"/>
          <w:szCs w:val="24"/>
          <w:u w:val="single"/>
        </w:rPr>
      </w:pPr>
    </w:p>
    <w:p w14:paraId="2D80535C" w14:textId="49CE9E73" w:rsidR="00683C40" w:rsidRPr="00AA14AA" w:rsidRDefault="00683C40" w:rsidP="00630C88">
      <w:pPr>
        <w:pStyle w:val="Nadpis3"/>
        <w:spacing w:before="0" w:line="360" w:lineRule="auto"/>
        <w:jc w:val="both"/>
      </w:pPr>
      <w:bookmarkStart w:id="10" w:name="_Toc133256529"/>
      <w:r w:rsidRPr="00AA14AA">
        <w:t>Nový model veřejné komunikace</w:t>
      </w:r>
      <w:bookmarkEnd w:id="10"/>
    </w:p>
    <w:p w14:paraId="2F0AB7FB" w14:textId="1995819B" w:rsidR="00683C40" w:rsidRPr="00AA14AA" w:rsidRDefault="00683C40" w:rsidP="00630C88">
      <w:pPr>
        <w:spacing w:after="0" w:line="360" w:lineRule="auto"/>
        <w:ind w:firstLine="708"/>
        <w:jc w:val="both"/>
        <w:rPr>
          <w:rFonts w:ascii="Times New Roman" w:hAnsi="Times New Roman" w:cs="Times New Roman"/>
          <w:sz w:val="24"/>
          <w:szCs w:val="24"/>
        </w:rPr>
      </w:pPr>
      <w:r w:rsidRPr="00AA14AA">
        <w:rPr>
          <w:rFonts w:ascii="Times New Roman" w:hAnsi="Times New Roman" w:cs="Times New Roman"/>
          <w:sz w:val="24"/>
          <w:szCs w:val="24"/>
        </w:rPr>
        <w:t>Komunistická strana se spolu s mocí chopila celko</w:t>
      </w:r>
      <w:r w:rsidR="00A776A1">
        <w:rPr>
          <w:rFonts w:ascii="Times New Roman" w:hAnsi="Times New Roman" w:cs="Times New Roman"/>
          <w:sz w:val="24"/>
          <w:szCs w:val="24"/>
        </w:rPr>
        <w:t>vého</w:t>
      </w:r>
      <w:r w:rsidRPr="00AA14AA">
        <w:rPr>
          <w:rFonts w:ascii="Times New Roman" w:hAnsi="Times New Roman" w:cs="Times New Roman"/>
          <w:sz w:val="24"/>
          <w:szCs w:val="24"/>
        </w:rPr>
        <w:t xml:space="preserve"> řízení a kontrol</w:t>
      </w:r>
      <w:r w:rsidR="00A776A1">
        <w:rPr>
          <w:rFonts w:ascii="Times New Roman" w:hAnsi="Times New Roman" w:cs="Times New Roman"/>
          <w:sz w:val="24"/>
          <w:szCs w:val="24"/>
        </w:rPr>
        <w:t>y</w:t>
      </w:r>
      <w:r w:rsidRPr="00AA14AA">
        <w:rPr>
          <w:rFonts w:ascii="Times New Roman" w:hAnsi="Times New Roman" w:cs="Times New Roman"/>
          <w:sz w:val="24"/>
          <w:szCs w:val="24"/>
        </w:rPr>
        <w:t xml:space="preserve"> médií, což bylo nezbytné k udržení získané moci.</w:t>
      </w:r>
      <w:r w:rsidR="00D34CEF" w:rsidRPr="00AA14AA">
        <w:rPr>
          <w:rFonts w:ascii="Times New Roman" w:hAnsi="Times New Roman" w:cs="Times New Roman"/>
          <w:sz w:val="24"/>
          <w:szCs w:val="24"/>
        </w:rPr>
        <w:t xml:space="preserve"> Hlavním cílem komunistů bylo získání přízně lidu a odstran</w:t>
      </w:r>
      <w:r w:rsidR="00A776A1">
        <w:rPr>
          <w:rFonts w:ascii="Times New Roman" w:hAnsi="Times New Roman" w:cs="Times New Roman"/>
          <w:sz w:val="24"/>
          <w:szCs w:val="24"/>
        </w:rPr>
        <w:t>ění</w:t>
      </w:r>
      <w:r w:rsidR="00D34CEF" w:rsidRPr="00AA14AA">
        <w:rPr>
          <w:rFonts w:ascii="Times New Roman" w:hAnsi="Times New Roman" w:cs="Times New Roman"/>
          <w:sz w:val="24"/>
          <w:szCs w:val="24"/>
        </w:rPr>
        <w:t xml:space="preserve"> protivládní</w:t>
      </w:r>
      <w:r w:rsidR="00A776A1">
        <w:rPr>
          <w:rFonts w:ascii="Times New Roman" w:hAnsi="Times New Roman" w:cs="Times New Roman"/>
          <w:sz w:val="24"/>
          <w:szCs w:val="24"/>
        </w:rPr>
        <w:t>ch</w:t>
      </w:r>
      <w:r w:rsidR="00D34CEF" w:rsidRPr="00AA14AA">
        <w:rPr>
          <w:rFonts w:ascii="Times New Roman" w:hAnsi="Times New Roman" w:cs="Times New Roman"/>
          <w:sz w:val="24"/>
          <w:szCs w:val="24"/>
        </w:rPr>
        <w:t xml:space="preserve"> opoziční</w:t>
      </w:r>
      <w:r w:rsidR="00A776A1">
        <w:rPr>
          <w:rFonts w:ascii="Times New Roman" w:hAnsi="Times New Roman" w:cs="Times New Roman"/>
          <w:sz w:val="24"/>
          <w:szCs w:val="24"/>
        </w:rPr>
        <w:t xml:space="preserve">ch </w:t>
      </w:r>
      <w:r w:rsidR="00D34CEF" w:rsidRPr="00AA14AA">
        <w:rPr>
          <w:rFonts w:ascii="Times New Roman" w:hAnsi="Times New Roman" w:cs="Times New Roman"/>
          <w:sz w:val="24"/>
          <w:szCs w:val="24"/>
        </w:rPr>
        <w:t>hlas</w:t>
      </w:r>
      <w:r w:rsidR="00A776A1">
        <w:rPr>
          <w:rFonts w:ascii="Times New Roman" w:hAnsi="Times New Roman" w:cs="Times New Roman"/>
          <w:sz w:val="24"/>
          <w:szCs w:val="24"/>
        </w:rPr>
        <w:t>ů</w:t>
      </w:r>
      <w:r w:rsidR="00D34CEF" w:rsidRPr="00AA14AA">
        <w:rPr>
          <w:rFonts w:ascii="Times New Roman" w:hAnsi="Times New Roman" w:cs="Times New Roman"/>
          <w:sz w:val="24"/>
          <w:szCs w:val="24"/>
        </w:rPr>
        <w:t xml:space="preserve">, které by </w:t>
      </w:r>
      <w:r w:rsidR="00272DFB" w:rsidRPr="00AA14AA">
        <w:rPr>
          <w:rFonts w:ascii="Times New Roman" w:hAnsi="Times New Roman" w:cs="Times New Roman"/>
          <w:sz w:val="24"/>
          <w:szCs w:val="24"/>
        </w:rPr>
        <w:t xml:space="preserve">v občanech </w:t>
      </w:r>
      <w:r w:rsidR="00D34CEF" w:rsidRPr="00AA14AA">
        <w:rPr>
          <w:rFonts w:ascii="Times New Roman" w:hAnsi="Times New Roman" w:cs="Times New Roman"/>
          <w:sz w:val="24"/>
          <w:szCs w:val="24"/>
        </w:rPr>
        <w:t>vyvolávaly pochybnosti.</w:t>
      </w:r>
      <w:r w:rsidRPr="00AA14AA">
        <w:rPr>
          <w:rFonts w:ascii="Times New Roman" w:hAnsi="Times New Roman" w:cs="Times New Roman"/>
          <w:sz w:val="24"/>
          <w:szCs w:val="24"/>
        </w:rPr>
        <w:t xml:space="preserve"> To sebou neslo několik zásadních změn. Tou nejhlavnější byla kompletní přestavba modelu veřejné komunikace. </w:t>
      </w:r>
      <w:r w:rsidR="008D51DC" w:rsidRPr="00AA14AA">
        <w:rPr>
          <w:rFonts w:ascii="Times New Roman" w:hAnsi="Times New Roman" w:cs="Times New Roman"/>
          <w:sz w:val="24"/>
          <w:szCs w:val="24"/>
        </w:rPr>
        <w:t>(</w:t>
      </w:r>
      <w:proofErr w:type="spellStart"/>
      <w:r w:rsidR="008D51DC" w:rsidRPr="00AA14AA">
        <w:rPr>
          <w:rFonts w:ascii="Times New Roman" w:hAnsi="Times New Roman" w:cs="Times New Roman"/>
          <w:sz w:val="24"/>
          <w:szCs w:val="24"/>
        </w:rPr>
        <w:t>Končelík</w:t>
      </w:r>
      <w:proofErr w:type="spellEnd"/>
      <w:r w:rsidR="008D51DC" w:rsidRPr="00AA14AA">
        <w:rPr>
          <w:rFonts w:ascii="Times New Roman" w:hAnsi="Times New Roman" w:cs="Times New Roman"/>
          <w:sz w:val="24"/>
          <w:szCs w:val="24"/>
        </w:rPr>
        <w:t>, Orság &amp; Večeřa, 2010</w:t>
      </w:r>
      <w:r w:rsidR="008D51DC">
        <w:rPr>
          <w:rFonts w:ascii="Times New Roman" w:hAnsi="Times New Roman" w:cs="Times New Roman"/>
          <w:sz w:val="24"/>
          <w:szCs w:val="24"/>
        </w:rPr>
        <w:t>, s. 137</w:t>
      </w:r>
      <w:r w:rsidR="008D51DC" w:rsidRPr="00AA14AA">
        <w:rPr>
          <w:rFonts w:ascii="Times New Roman" w:hAnsi="Times New Roman" w:cs="Times New Roman"/>
          <w:sz w:val="24"/>
          <w:szCs w:val="24"/>
        </w:rPr>
        <w:t xml:space="preserve">). </w:t>
      </w:r>
      <w:r w:rsidRPr="00AA14AA">
        <w:rPr>
          <w:rFonts w:ascii="Times New Roman" w:hAnsi="Times New Roman" w:cs="Times New Roman"/>
          <w:sz w:val="24"/>
          <w:szCs w:val="24"/>
        </w:rPr>
        <w:t>Nová vláda tento model sestavila podle vzoru ze Sovětského svazu, k</w:t>
      </w:r>
      <w:r w:rsidR="00AA67F0">
        <w:rPr>
          <w:rFonts w:ascii="Times New Roman" w:hAnsi="Times New Roman" w:cs="Times New Roman"/>
          <w:sz w:val="24"/>
          <w:szCs w:val="24"/>
        </w:rPr>
        <w:t xml:space="preserve">de tisk fungoval jako </w:t>
      </w:r>
      <w:r w:rsidR="00AA67F0" w:rsidRPr="008D51DC">
        <w:rPr>
          <w:rFonts w:ascii="Times New Roman" w:hAnsi="Times New Roman" w:cs="Times New Roman"/>
          <w:sz w:val="24"/>
          <w:szCs w:val="24"/>
        </w:rPr>
        <w:t>kolektivní organizátor a propagátor</w:t>
      </w:r>
      <w:r w:rsidRPr="008D51DC">
        <w:rPr>
          <w:rFonts w:ascii="Times New Roman" w:hAnsi="Times New Roman" w:cs="Times New Roman"/>
          <w:sz w:val="24"/>
          <w:szCs w:val="24"/>
        </w:rPr>
        <w:t>.</w:t>
      </w:r>
      <w:r w:rsidR="00FD1CB6" w:rsidRPr="008D51DC">
        <w:rPr>
          <w:rFonts w:ascii="Times New Roman" w:hAnsi="Times New Roman" w:cs="Times New Roman"/>
          <w:sz w:val="24"/>
          <w:szCs w:val="24"/>
        </w:rPr>
        <w:t xml:space="preserve"> (B</w:t>
      </w:r>
      <w:r w:rsidR="008D51DC" w:rsidRPr="008D51DC">
        <w:rPr>
          <w:rFonts w:ascii="Times New Roman" w:hAnsi="Times New Roman" w:cs="Times New Roman"/>
          <w:sz w:val="24"/>
          <w:szCs w:val="24"/>
        </w:rPr>
        <w:t xml:space="preserve">ednařík, </w:t>
      </w:r>
      <w:r w:rsidR="00FD1CB6" w:rsidRPr="008D51DC">
        <w:rPr>
          <w:rFonts w:ascii="Times New Roman" w:hAnsi="Times New Roman" w:cs="Times New Roman"/>
          <w:sz w:val="24"/>
          <w:szCs w:val="24"/>
        </w:rPr>
        <w:t>J</w:t>
      </w:r>
      <w:r w:rsidR="008D51DC" w:rsidRPr="008D51DC">
        <w:rPr>
          <w:rFonts w:ascii="Times New Roman" w:hAnsi="Times New Roman" w:cs="Times New Roman"/>
          <w:sz w:val="24"/>
          <w:szCs w:val="24"/>
        </w:rPr>
        <w:t>irák</w:t>
      </w:r>
      <w:r w:rsidR="008D51DC">
        <w:rPr>
          <w:rFonts w:ascii="Times New Roman" w:hAnsi="Times New Roman" w:cs="Times New Roman"/>
          <w:sz w:val="24"/>
          <w:szCs w:val="24"/>
        </w:rPr>
        <w:t xml:space="preserve"> </w:t>
      </w:r>
      <w:r w:rsidR="008D51DC" w:rsidRPr="00AA14AA">
        <w:rPr>
          <w:rFonts w:ascii="Times New Roman" w:hAnsi="Times New Roman" w:cs="Times New Roman"/>
          <w:sz w:val="24"/>
          <w:szCs w:val="24"/>
        </w:rPr>
        <w:t>&amp;</w:t>
      </w:r>
      <w:r w:rsidR="008D51DC" w:rsidRPr="008D51DC">
        <w:rPr>
          <w:rFonts w:ascii="Times New Roman" w:hAnsi="Times New Roman" w:cs="Times New Roman"/>
          <w:sz w:val="24"/>
          <w:szCs w:val="24"/>
        </w:rPr>
        <w:t xml:space="preserve"> </w:t>
      </w:r>
      <w:proofErr w:type="spellStart"/>
      <w:r w:rsidR="00FD1CB6" w:rsidRPr="008D51DC">
        <w:rPr>
          <w:rFonts w:ascii="Times New Roman" w:hAnsi="Times New Roman" w:cs="Times New Roman"/>
          <w:sz w:val="24"/>
          <w:szCs w:val="24"/>
        </w:rPr>
        <w:t>K</w:t>
      </w:r>
      <w:r w:rsidR="008D51DC" w:rsidRPr="008D51DC">
        <w:rPr>
          <w:rFonts w:ascii="Times New Roman" w:hAnsi="Times New Roman" w:cs="Times New Roman"/>
          <w:sz w:val="24"/>
          <w:szCs w:val="24"/>
        </w:rPr>
        <w:t>öpplová</w:t>
      </w:r>
      <w:proofErr w:type="spellEnd"/>
      <w:r w:rsidR="008D51DC" w:rsidRPr="008D51DC">
        <w:rPr>
          <w:rFonts w:ascii="Times New Roman" w:hAnsi="Times New Roman" w:cs="Times New Roman"/>
          <w:sz w:val="24"/>
          <w:szCs w:val="24"/>
        </w:rPr>
        <w:t>, 2011</w:t>
      </w:r>
      <w:r w:rsidR="00FD1CB6" w:rsidRPr="008D51DC">
        <w:rPr>
          <w:rFonts w:ascii="Times New Roman" w:hAnsi="Times New Roman" w:cs="Times New Roman"/>
          <w:sz w:val="24"/>
          <w:szCs w:val="24"/>
        </w:rPr>
        <w:t>, s. 256)</w:t>
      </w:r>
      <w:r w:rsidRPr="00AA14AA">
        <w:rPr>
          <w:rFonts w:ascii="Times New Roman" w:hAnsi="Times New Roman" w:cs="Times New Roman"/>
          <w:sz w:val="24"/>
          <w:szCs w:val="24"/>
        </w:rPr>
        <w:t xml:space="preserve"> Hlavním účelem přestavby bylo ochránit občany od „škodlivých“ prozápadních informací</w:t>
      </w:r>
      <w:r w:rsidR="008D51DC">
        <w:rPr>
          <w:rFonts w:ascii="Times New Roman" w:hAnsi="Times New Roman" w:cs="Times New Roman"/>
          <w:sz w:val="24"/>
          <w:szCs w:val="24"/>
        </w:rPr>
        <w:t xml:space="preserve">. </w:t>
      </w:r>
      <w:r w:rsidRPr="00AA14AA">
        <w:rPr>
          <w:rFonts w:ascii="Times New Roman" w:hAnsi="Times New Roman" w:cs="Times New Roman"/>
          <w:sz w:val="24"/>
          <w:szCs w:val="24"/>
        </w:rPr>
        <w:t>Skrze média předkládali občanům vlastní agendu, která korespondovala s ideologií komunismu. Od úno</w:t>
      </w:r>
      <w:r w:rsidR="004150CF">
        <w:rPr>
          <w:rFonts w:ascii="Times New Roman" w:hAnsi="Times New Roman" w:cs="Times New Roman"/>
          <w:sz w:val="24"/>
          <w:szCs w:val="24"/>
        </w:rPr>
        <w:t>ru</w:t>
      </w:r>
      <w:r w:rsidRPr="00AA14AA">
        <w:rPr>
          <w:rFonts w:ascii="Times New Roman" w:hAnsi="Times New Roman" w:cs="Times New Roman"/>
          <w:sz w:val="24"/>
          <w:szCs w:val="24"/>
        </w:rPr>
        <w:t xml:space="preserve"> roku 1948 přijalo ministerstvo vnitra KSČ několik výnosů a nařízení a právně tak stvrdily nový model</w:t>
      </w:r>
      <w:r w:rsidR="008D51DC">
        <w:rPr>
          <w:rFonts w:ascii="Times New Roman" w:hAnsi="Times New Roman" w:cs="Times New Roman"/>
          <w:sz w:val="24"/>
          <w:szCs w:val="24"/>
        </w:rPr>
        <w:t xml:space="preserve">. </w:t>
      </w:r>
      <w:r w:rsidR="008D51DC" w:rsidRPr="00AA14AA">
        <w:rPr>
          <w:rFonts w:ascii="Times New Roman" w:hAnsi="Times New Roman" w:cs="Times New Roman"/>
          <w:sz w:val="24"/>
          <w:szCs w:val="24"/>
        </w:rPr>
        <w:t>(</w:t>
      </w:r>
      <w:proofErr w:type="spellStart"/>
      <w:r w:rsidR="008D51DC" w:rsidRPr="00AA14AA">
        <w:rPr>
          <w:rFonts w:ascii="Times New Roman" w:hAnsi="Times New Roman" w:cs="Times New Roman"/>
          <w:sz w:val="24"/>
          <w:szCs w:val="24"/>
        </w:rPr>
        <w:t>Končelík</w:t>
      </w:r>
      <w:proofErr w:type="spellEnd"/>
      <w:r w:rsidR="008D51DC" w:rsidRPr="00AA14AA">
        <w:rPr>
          <w:rFonts w:ascii="Times New Roman" w:hAnsi="Times New Roman" w:cs="Times New Roman"/>
          <w:sz w:val="24"/>
          <w:szCs w:val="24"/>
        </w:rPr>
        <w:t>, Orság &amp; Večeřa, 2010</w:t>
      </w:r>
      <w:r w:rsidR="008D51DC">
        <w:rPr>
          <w:rFonts w:ascii="Times New Roman" w:hAnsi="Times New Roman" w:cs="Times New Roman"/>
          <w:sz w:val="24"/>
          <w:szCs w:val="24"/>
        </w:rPr>
        <w:t>, s. 137</w:t>
      </w:r>
      <w:r w:rsidR="008D51DC" w:rsidRPr="00AA14AA">
        <w:rPr>
          <w:rFonts w:ascii="Times New Roman" w:hAnsi="Times New Roman" w:cs="Times New Roman"/>
          <w:sz w:val="24"/>
          <w:szCs w:val="24"/>
        </w:rPr>
        <w:t>)</w:t>
      </w:r>
    </w:p>
    <w:p w14:paraId="3A6FA5C5" w14:textId="2B418E34" w:rsidR="00BA3DE6" w:rsidRDefault="00683C40" w:rsidP="00630C88">
      <w:pPr>
        <w:spacing w:after="0" w:line="360" w:lineRule="auto"/>
        <w:ind w:firstLine="708"/>
        <w:jc w:val="both"/>
        <w:rPr>
          <w:rFonts w:ascii="Times New Roman" w:hAnsi="Times New Roman" w:cs="Times New Roman"/>
          <w:sz w:val="24"/>
          <w:szCs w:val="24"/>
        </w:rPr>
      </w:pPr>
      <w:r w:rsidRPr="00AA14AA">
        <w:rPr>
          <w:rFonts w:ascii="Times New Roman" w:hAnsi="Times New Roman" w:cs="Times New Roman"/>
          <w:sz w:val="24"/>
          <w:szCs w:val="24"/>
        </w:rPr>
        <w:t>Od roku 1948 zavládla naplno</w:t>
      </w:r>
      <w:r w:rsidR="00FD1CB6">
        <w:rPr>
          <w:rFonts w:ascii="Times New Roman" w:hAnsi="Times New Roman" w:cs="Times New Roman"/>
          <w:sz w:val="24"/>
          <w:szCs w:val="24"/>
        </w:rPr>
        <w:t xml:space="preserve"> cenzura</w:t>
      </w:r>
      <w:r w:rsidRPr="00AA14AA">
        <w:rPr>
          <w:rFonts w:ascii="Times New Roman" w:hAnsi="Times New Roman" w:cs="Times New Roman"/>
          <w:sz w:val="24"/>
          <w:szCs w:val="24"/>
        </w:rPr>
        <w:t>, a kromě přísné kontroly existujících periodik</w:t>
      </w:r>
      <w:r w:rsidR="00D03A4F" w:rsidRPr="00AA14AA">
        <w:rPr>
          <w:rFonts w:ascii="Times New Roman" w:hAnsi="Times New Roman" w:cs="Times New Roman"/>
          <w:sz w:val="24"/>
          <w:szCs w:val="24"/>
        </w:rPr>
        <w:t>,</w:t>
      </w:r>
      <w:r w:rsidRPr="00AA14AA">
        <w:rPr>
          <w:rFonts w:ascii="Times New Roman" w:hAnsi="Times New Roman" w:cs="Times New Roman"/>
          <w:sz w:val="24"/>
          <w:szCs w:val="24"/>
        </w:rPr>
        <w:t xml:space="preserve"> vládnoucí strana několik set nepohodlných listů přímo </w:t>
      </w:r>
      <w:r w:rsidR="00FD1CB6">
        <w:rPr>
          <w:rFonts w:ascii="Times New Roman" w:hAnsi="Times New Roman" w:cs="Times New Roman"/>
          <w:sz w:val="24"/>
          <w:szCs w:val="24"/>
        </w:rPr>
        <w:t>z</w:t>
      </w:r>
      <w:r w:rsidRPr="00AA14AA">
        <w:rPr>
          <w:rFonts w:ascii="Times New Roman" w:hAnsi="Times New Roman" w:cs="Times New Roman"/>
          <w:sz w:val="24"/>
          <w:szCs w:val="24"/>
        </w:rPr>
        <w:t xml:space="preserve">rušila. </w:t>
      </w:r>
      <w:r w:rsidR="00AA7B7E">
        <w:rPr>
          <w:rFonts w:ascii="Times New Roman" w:hAnsi="Times New Roman" w:cs="Times New Roman"/>
          <w:sz w:val="24"/>
          <w:szCs w:val="24"/>
        </w:rPr>
        <w:t xml:space="preserve">Nová komunistická vláda </w:t>
      </w:r>
      <w:r w:rsidR="00AA7B7E" w:rsidRPr="00AA14AA">
        <w:rPr>
          <w:rFonts w:ascii="Times New Roman" w:hAnsi="Times New Roman" w:cs="Times New Roman"/>
          <w:sz w:val="24"/>
          <w:szCs w:val="24"/>
        </w:rPr>
        <w:t>také disponovala právem rozdělovat nedostatkový papír distributorům a dohlížela tak na omezení opozičních hlas</w:t>
      </w:r>
      <w:r w:rsidR="00BA3DE6">
        <w:rPr>
          <w:rFonts w:ascii="Times New Roman" w:hAnsi="Times New Roman" w:cs="Times New Roman"/>
          <w:sz w:val="24"/>
          <w:szCs w:val="24"/>
        </w:rPr>
        <w:t>ů. (</w:t>
      </w:r>
      <w:r w:rsidR="003E6F9B">
        <w:rPr>
          <w:rFonts w:ascii="Times New Roman" w:hAnsi="Times New Roman" w:cs="Times New Roman"/>
          <w:sz w:val="24"/>
          <w:szCs w:val="24"/>
        </w:rPr>
        <w:t>Bednařík, Jirák</w:t>
      </w:r>
      <w:r w:rsidR="008D51DC">
        <w:rPr>
          <w:rFonts w:ascii="Times New Roman" w:hAnsi="Times New Roman" w:cs="Times New Roman"/>
          <w:sz w:val="24"/>
          <w:szCs w:val="24"/>
        </w:rPr>
        <w:t xml:space="preserve"> </w:t>
      </w:r>
      <w:r w:rsidR="008D51DC" w:rsidRPr="00AA14AA">
        <w:rPr>
          <w:rFonts w:ascii="Times New Roman" w:hAnsi="Times New Roman" w:cs="Times New Roman"/>
          <w:sz w:val="24"/>
          <w:szCs w:val="24"/>
        </w:rPr>
        <w:t>&amp;</w:t>
      </w:r>
      <w:r w:rsidR="003E6F9B">
        <w:rPr>
          <w:rFonts w:ascii="Times New Roman" w:hAnsi="Times New Roman" w:cs="Times New Roman"/>
          <w:sz w:val="24"/>
          <w:szCs w:val="24"/>
        </w:rPr>
        <w:t xml:space="preserve"> </w:t>
      </w:r>
      <w:proofErr w:type="spellStart"/>
      <w:r w:rsidR="003E6F9B">
        <w:rPr>
          <w:rFonts w:ascii="Times New Roman" w:hAnsi="Times New Roman" w:cs="Times New Roman"/>
          <w:sz w:val="24"/>
          <w:szCs w:val="24"/>
        </w:rPr>
        <w:t>K</w:t>
      </w:r>
      <w:r w:rsidR="00881D80" w:rsidRPr="00881D80">
        <w:rPr>
          <w:rFonts w:ascii="Times New Roman" w:hAnsi="Times New Roman" w:cs="Times New Roman"/>
          <w:sz w:val="24"/>
          <w:szCs w:val="24"/>
        </w:rPr>
        <w:t>ö</w:t>
      </w:r>
      <w:r w:rsidR="003E6F9B">
        <w:rPr>
          <w:rFonts w:ascii="Times New Roman" w:hAnsi="Times New Roman" w:cs="Times New Roman"/>
          <w:sz w:val="24"/>
          <w:szCs w:val="24"/>
        </w:rPr>
        <w:t>pplová</w:t>
      </w:r>
      <w:proofErr w:type="spellEnd"/>
      <w:r w:rsidR="003E6F9B">
        <w:rPr>
          <w:rFonts w:ascii="Times New Roman" w:hAnsi="Times New Roman" w:cs="Times New Roman"/>
          <w:sz w:val="24"/>
          <w:szCs w:val="24"/>
        </w:rPr>
        <w:t>, 2011, s. 259)</w:t>
      </w:r>
    </w:p>
    <w:p w14:paraId="40171E5D" w14:textId="32882FA2" w:rsidR="00683C40" w:rsidRDefault="00683C40" w:rsidP="00630C88">
      <w:pPr>
        <w:spacing w:after="0" w:line="360" w:lineRule="auto"/>
        <w:ind w:firstLine="708"/>
        <w:jc w:val="both"/>
        <w:rPr>
          <w:rFonts w:ascii="Times New Roman" w:hAnsi="Times New Roman" w:cs="Times New Roman"/>
          <w:sz w:val="24"/>
          <w:szCs w:val="24"/>
        </w:rPr>
      </w:pPr>
      <w:r w:rsidRPr="00AA14AA">
        <w:rPr>
          <w:rFonts w:ascii="Times New Roman" w:hAnsi="Times New Roman" w:cs="Times New Roman"/>
          <w:sz w:val="24"/>
          <w:szCs w:val="24"/>
        </w:rPr>
        <w:t xml:space="preserve">Na fungování mediální kontroly dohlíželo </w:t>
      </w:r>
      <w:r w:rsidR="00272DFB" w:rsidRPr="00AA14AA">
        <w:rPr>
          <w:rFonts w:ascii="Times New Roman" w:hAnsi="Times New Roman" w:cs="Times New Roman"/>
          <w:sz w:val="24"/>
          <w:szCs w:val="24"/>
        </w:rPr>
        <w:t xml:space="preserve">dále </w:t>
      </w:r>
      <w:r w:rsidRPr="00AA14AA">
        <w:rPr>
          <w:rFonts w:ascii="Times New Roman" w:hAnsi="Times New Roman" w:cs="Times New Roman"/>
          <w:sz w:val="24"/>
          <w:szCs w:val="24"/>
        </w:rPr>
        <w:t>několik institucí, ale hlavním článkem bylo ministerstvo informací. V jejím čele stál Václav Kopecký, a stal se tak ústřední postavou poválečného mediálního systému v</w:t>
      </w:r>
      <w:r w:rsidR="007C2873">
        <w:rPr>
          <w:rFonts w:ascii="Times New Roman" w:hAnsi="Times New Roman" w:cs="Times New Roman"/>
          <w:sz w:val="24"/>
          <w:szCs w:val="24"/>
        </w:rPr>
        <w:t> </w:t>
      </w:r>
      <w:r w:rsidRPr="00AA14AA">
        <w:rPr>
          <w:rFonts w:ascii="Times New Roman" w:hAnsi="Times New Roman" w:cs="Times New Roman"/>
          <w:sz w:val="24"/>
          <w:szCs w:val="24"/>
        </w:rPr>
        <w:t>Československu</w:t>
      </w:r>
      <w:r w:rsidR="007C2873">
        <w:rPr>
          <w:rFonts w:ascii="Times New Roman" w:hAnsi="Times New Roman" w:cs="Times New Roman"/>
          <w:sz w:val="24"/>
          <w:szCs w:val="24"/>
        </w:rPr>
        <w:t xml:space="preserve">. </w:t>
      </w:r>
      <w:r w:rsidRPr="00AA14AA">
        <w:rPr>
          <w:rFonts w:ascii="Times New Roman" w:hAnsi="Times New Roman" w:cs="Times New Roman"/>
          <w:sz w:val="24"/>
          <w:szCs w:val="24"/>
        </w:rPr>
        <w:t>Média už nebyla zárukou svobody slova, ale sloužila pro prosazování zájmů jediné politické strany.</w:t>
      </w:r>
      <w:r w:rsidR="007C2873">
        <w:rPr>
          <w:rFonts w:ascii="Times New Roman" w:hAnsi="Times New Roman" w:cs="Times New Roman"/>
          <w:sz w:val="24"/>
          <w:szCs w:val="24"/>
        </w:rPr>
        <w:t xml:space="preserve"> Stejně tak novináři </w:t>
      </w:r>
      <w:r w:rsidR="00BA3DE6">
        <w:rPr>
          <w:rFonts w:ascii="Times New Roman" w:hAnsi="Times New Roman" w:cs="Times New Roman"/>
          <w:sz w:val="24"/>
          <w:szCs w:val="24"/>
        </w:rPr>
        <w:t xml:space="preserve">měli </w:t>
      </w:r>
      <w:r w:rsidR="007C2873">
        <w:rPr>
          <w:rFonts w:ascii="Times New Roman" w:hAnsi="Times New Roman" w:cs="Times New Roman"/>
          <w:sz w:val="24"/>
          <w:szCs w:val="24"/>
        </w:rPr>
        <w:t>podle leninského vzoru</w:t>
      </w:r>
      <w:r w:rsidR="00BA3DE6">
        <w:rPr>
          <w:rFonts w:ascii="Times New Roman" w:hAnsi="Times New Roman" w:cs="Times New Roman"/>
          <w:sz w:val="24"/>
          <w:szCs w:val="24"/>
        </w:rPr>
        <w:t xml:space="preserve"> teorie žurnalistiky</w:t>
      </w:r>
      <w:r w:rsidR="007C2873">
        <w:rPr>
          <w:rFonts w:ascii="Times New Roman" w:hAnsi="Times New Roman" w:cs="Times New Roman"/>
          <w:sz w:val="24"/>
          <w:szCs w:val="24"/>
        </w:rPr>
        <w:t xml:space="preserve"> vychovávat národ a být aktivními č</w:t>
      </w:r>
      <w:r w:rsidR="003E6F9B">
        <w:rPr>
          <w:rFonts w:ascii="Times New Roman" w:hAnsi="Times New Roman" w:cs="Times New Roman"/>
          <w:sz w:val="24"/>
          <w:szCs w:val="24"/>
        </w:rPr>
        <w:t>initeli</w:t>
      </w:r>
      <w:r w:rsidR="007C2873">
        <w:rPr>
          <w:rFonts w:ascii="Times New Roman" w:hAnsi="Times New Roman" w:cs="Times New Roman"/>
          <w:sz w:val="24"/>
          <w:szCs w:val="24"/>
        </w:rPr>
        <w:t xml:space="preserve"> veřejného života. </w:t>
      </w:r>
      <w:r w:rsidR="007C2873" w:rsidRPr="00AA14AA">
        <w:rPr>
          <w:rFonts w:ascii="Times New Roman" w:hAnsi="Times New Roman" w:cs="Times New Roman"/>
          <w:sz w:val="24"/>
          <w:szCs w:val="24"/>
        </w:rPr>
        <w:t xml:space="preserve">(Bednařík, Jirák &amp; </w:t>
      </w:r>
      <w:proofErr w:type="spellStart"/>
      <w:r w:rsidR="007C2873" w:rsidRPr="00AA14AA">
        <w:rPr>
          <w:rFonts w:ascii="Times New Roman" w:hAnsi="Times New Roman" w:cs="Times New Roman"/>
          <w:sz w:val="24"/>
          <w:szCs w:val="24"/>
        </w:rPr>
        <w:t>Köpplová</w:t>
      </w:r>
      <w:proofErr w:type="spellEnd"/>
      <w:r w:rsidR="007C2873" w:rsidRPr="00AA14AA">
        <w:rPr>
          <w:rFonts w:ascii="Times New Roman" w:hAnsi="Times New Roman" w:cs="Times New Roman"/>
          <w:sz w:val="24"/>
          <w:szCs w:val="24"/>
        </w:rPr>
        <w:t>, 2011</w:t>
      </w:r>
      <w:r w:rsidR="00BA3DE6">
        <w:rPr>
          <w:rFonts w:ascii="Times New Roman" w:hAnsi="Times New Roman" w:cs="Times New Roman"/>
          <w:sz w:val="24"/>
          <w:szCs w:val="24"/>
        </w:rPr>
        <w:t>, s. 253-254</w:t>
      </w:r>
      <w:r w:rsidR="007C2873" w:rsidRPr="00AA14AA">
        <w:rPr>
          <w:rFonts w:ascii="Times New Roman" w:hAnsi="Times New Roman" w:cs="Times New Roman"/>
          <w:sz w:val="24"/>
          <w:szCs w:val="24"/>
        </w:rPr>
        <w:t>)</w:t>
      </w:r>
      <w:r w:rsidRPr="00AA14AA">
        <w:rPr>
          <w:rFonts w:ascii="Times New Roman" w:hAnsi="Times New Roman" w:cs="Times New Roman"/>
          <w:sz w:val="24"/>
          <w:szCs w:val="24"/>
        </w:rPr>
        <w:t xml:space="preserve"> Jedna ze silných změn byla nová povinnost předložit ke schválení výtisk každého listu správnímu úřadu, minimálně dvacet čtyři hodin před distribucí</w:t>
      </w:r>
      <w:r w:rsidR="008D51DC">
        <w:rPr>
          <w:rFonts w:ascii="Times New Roman" w:hAnsi="Times New Roman" w:cs="Times New Roman"/>
          <w:sz w:val="24"/>
          <w:szCs w:val="24"/>
        </w:rPr>
        <w:t>.</w:t>
      </w:r>
      <w:r w:rsidR="00272DFB" w:rsidRPr="00AA14AA">
        <w:rPr>
          <w:rFonts w:ascii="Times New Roman" w:hAnsi="Times New Roman" w:cs="Times New Roman"/>
          <w:sz w:val="24"/>
          <w:szCs w:val="24"/>
        </w:rPr>
        <w:t xml:space="preserve"> </w:t>
      </w:r>
      <w:r w:rsidRPr="00AA14AA">
        <w:rPr>
          <w:rFonts w:ascii="Times New Roman" w:hAnsi="Times New Roman" w:cs="Times New Roman"/>
          <w:sz w:val="24"/>
          <w:szCs w:val="24"/>
        </w:rPr>
        <w:t>(</w:t>
      </w:r>
      <w:r w:rsidR="00AA7B7E">
        <w:rPr>
          <w:rFonts w:ascii="Times New Roman" w:hAnsi="Times New Roman" w:cs="Times New Roman"/>
          <w:sz w:val="24"/>
          <w:szCs w:val="24"/>
        </w:rPr>
        <w:t>Tomášek, Kaplan, 1994, s. 50-51</w:t>
      </w:r>
      <w:r w:rsidRPr="00AA14AA">
        <w:rPr>
          <w:rFonts w:ascii="Times New Roman" w:hAnsi="Times New Roman" w:cs="Times New Roman"/>
          <w:sz w:val="24"/>
          <w:szCs w:val="24"/>
        </w:rPr>
        <w:t>)</w:t>
      </w:r>
    </w:p>
    <w:p w14:paraId="13D510AF" w14:textId="36633D4E" w:rsidR="000E2AD5" w:rsidRDefault="000E2AD5"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S rokem 1948 přišla také zásadní změna </w:t>
      </w:r>
      <w:r w:rsidR="005237F1">
        <w:rPr>
          <w:rFonts w:ascii="Times New Roman" w:hAnsi="Times New Roman" w:cs="Times New Roman"/>
          <w:sz w:val="24"/>
          <w:szCs w:val="24"/>
        </w:rPr>
        <w:t xml:space="preserve">v </w:t>
      </w:r>
      <w:r>
        <w:rPr>
          <w:rFonts w:ascii="Times New Roman" w:hAnsi="Times New Roman" w:cs="Times New Roman"/>
          <w:sz w:val="24"/>
          <w:szCs w:val="24"/>
        </w:rPr>
        <w:t>rol</w:t>
      </w:r>
      <w:r w:rsidR="005237F1">
        <w:rPr>
          <w:rFonts w:ascii="Times New Roman" w:hAnsi="Times New Roman" w:cs="Times New Roman"/>
          <w:sz w:val="24"/>
          <w:szCs w:val="24"/>
        </w:rPr>
        <w:t>i</w:t>
      </w:r>
      <w:r>
        <w:rPr>
          <w:rFonts w:ascii="Times New Roman" w:hAnsi="Times New Roman" w:cs="Times New Roman"/>
          <w:sz w:val="24"/>
          <w:szCs w:val="24"/>
        </w:rPr>
        <w:t xml:space="preserve"> novinář</w:t>
      </w:r>
      <w:r w:rsidR="005237F1">
        <w:rPr>
          <w:rFonts w:ascii="Times New Roman" w:hAnsi="Times New Roman" w:cs="Times New Roman"/>
          <w:sz w:val="24"/>
          <w:szCs w:val="24"/>
        </w:rPr>
        <w:t>ské profese</w:t>
      </w:r>
      <w:r>
        <w:rPr>
          <w:rFonts w:ascii="Times New Roman" w:hAnsi="Times New Roman" w:cs="Times New Roman"/>
          <w:sz w:val="24"/>
          <w:szCs w:val="24"/>
        </w:rPr>
        <w:t>. Jednak bylo pro výkon n</w:t>
      </w:r>
      <w:r w:rsidR="005237F1">
        <w:rPr>
          <w:rFonts w:ascii="Times New Roman" w:hAnsi="Times New Roman" w:cs="Times New Roman"/>
          <w:sz w:val="24"/>
          <w:szCs w:val="24"/>
        </w:rPr>
        <w:t>ovinářské činnosti</w:t>
      </w:r>
      <w:r>
        <w:rPr>
          <w:rFonts w:ascii="Times New Roman" w:hAnsi="Times New Roman" w:cs="Times New Roman"/>
          <w:sz w:val="24"/>
          <w:szCs w:val="24"/>
        </w:rPr>
        <w:t xml:space="preserve"> podmínkou být členem Svazu československých novinářů, ale také se změnila hlavní podstata </w:t>
      </w:r>
      <w:r w:rsidR="005237F1">
        <w:rPr>
          <w:rFonts w:ascii="Times New Roman" w:hAnsi="Times New Roman" w:cs="Times New Roman"/>
          <w:sz w:val="24"/>
          <w:szCs w:val="24"/>
        </w:rPr>
        <w:t xml:space="preserve">novinářské </w:t>
      </w:r>
      <w:r>
        <w:rPr>
          <w:rFonts w:ascii="Times New Roman" w:hAnsi="Times New Roman" w:cs="Times New Roman"/>
          <w:sz w:val="24"/>
          <w:szCs w:val="24"/>
        </w:rPr>
        <w:t>praxe. Cílem redaktora nebylo objektivně informovat občany, ale vykládat socialistickou interpretaci politických událostí. (</w:t>
      </w:r>
      <w:proofErr w:type="spellStart"/>
      <w:r>
        <w:rPr>
          <w:rFonts w:ascii="Times New Roman" w:hAnsi="Times New Roman" w:cs="Times New Roman"/>
          <w:sz w:val="24"/>
          <w:szCs w:val="24"/>
        </w:rPr>
        <w:t>Končelík</w:t>
      </w:r>
      <w:proofErr w:type="spellEnd"/>
      <w:r>
        <w:rPr>
          <w:rFonts w:ascii="Times New Roman" w:hAnsi="Times New Roman" w:cs="Times New Roman"/>
          <w:sz w:val="24"/>
          <w:szCs w:val="24"/>
        </w:rPr>
        <w:t>, Večeřa</w:t>
      </w:r>
      <w:r w:rsidR="008D51DC">
        <w:rPr>
          <w:rFonts w:ascii="Times New Roman" w:hAnsi="Times New Roman" w:cs="Times New Roman"/>
          <w:sz w:val="24"/>
          <w:szCs w:val="24"/>
        </w:rPr>
        <w:t xml:space="preserve"> </w:t>
      </w:r>
      <w:r w:rsidR="008D51DC" w:rsidRPr="00AA14AA">
        <w:rPr>
          <w:rFonts w:ascii="Times New Roman" w:hAnsi="Times New Roman" w:cs="Times New Roman"/>
          <w:sz w:val="24"/>
          <w:szCs w:val="24"/>
        </w:rPr>
        <w:t>&amp;</w:t>
      </w:r>
      <w:r>
        <w:rPr>
          <w:rFonts w:ascii="Times New Roman" w:hAnsi="Times New Roman" w:cs="Times New Roman"/>
          <w:sz w:val="24"/>
          <w:szCs w:val="24"/>
        </w:rPr>
        <w:t xml:space="preserve"> Orság, 2010, s. 167-168)</w:t>
      </w:r>
    </w:p>
    <w:p w14:paraId="5F879DA2" w14:textId="59C140A0" w:rsidR="00BA3DE6" w:rsidRDefault="00BA3DE6"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V roce </w:t>
      </w:r>
      <w:r w:rsidRPr="00AA14AA">
        <w:rPr>
          <w:rFonts w:ascii="Times New Roman" w:hAnsi="Times New Roman" w:cs="Times New Roman"/>
          <w:sz w:val="24"/>
          <w:szCs w:val="24"/>
        </w:rPr>
        <w:t>1950 bylo oficiálně ustanoveno, že hlavní funkcí médií je výchova k socialismu a o tři roky později v roce 1953 vznikla Hlavní správa tiskového dohledu, která představovala hlavní cenzurní orgán</w:t>
      </w:r>
      <w:r w:rsidR="008D51DC">
        <w:rPr>
          <w:rFonts w:ascii="Times New Roman" w:hAnsi="Times New Roman" w:cs="Times New Roman"/>
          <w:sz w:val="24"/>
          <w:szCs w:val="24"/>
        </w:rPr>
        <w:t>.</w:t>
      </w:r>
      <w:r w:rsidRPr="00AA14AA">
        <w:rPr>
          <w:rFonts w:ascii="Times New Roman" w:hAnsi="Times New Roman" w:cs="Times New Roman"/>
          <w:sz w:val="24"/>
          <w:szCs w:val="24"/>
        </w:rPr>
        <w:t xml:space="preserve"> (</w:t>
      </w:r>
      <w:r>
        <w:rPr>
          <w:rFonts w:ascii="Times New Roman" w:hAnsi="Times New Roman" w:cs="Times New Roman"/>
          <w:sz w:val="24"/>
          <w:szCs w:val="24"/>
        </w:rPr>
        <w:t>Tomášek, Kaplan, 1994, s. 13-16</w:t>
      </w:r>
      <w:r w:rsidRPr="00AA14AA">
        <w:rPr>
          <w:rFonts w:ascii="Times New Roman" w:hAnsi="Times New Roman" w:cs="Times New Roman"/>
          <w:sz w:val="24"/>
          <w:szCs w:val="24"/>
        </w:rPr>
        <w:t>)</w:t>
      </w:r>
      <w:r>
        <w:rPr>
          <w:rFonts w:ascii="Times New Roman" w:hAnsi="Times New Roman" w:cs="Times New Roman"/>
          <w:sz w:val="24"/>
          <w:szCs w:val="24"/>
        </w:rPr>
        <w:t xml:space="preserve"> Správní orgán řídil ÚV KSČ a svými cenzurními opatřeními zasahoval nejen do chodu a funkce médií, ale také do knižních publikací, divadelních programů, výstav, plakátů a jiných informačních a vzdělávacích listů. Hlavní správa tiskového dohledu fungovala na principu předběžné cenzury. (Bednařík, Jirák</w:t>
      </w:r>
      <w:r w:rsidR="008D51DC">
        <w:rPr>
          <w:rFonts w:ascii="Times New Roman" w:hAnsi="Times New Roman" w:cs="Times New Roman"/>
          <w:sz w:val="24"/>
          <w:szCs w:val="24"/>
        </w:rPr>
        <w:t xml:space="preserve"> </w:t>
      </w:r>
      <w:r w:rsidR="008D51DC" w:rsidRPr="00AA14AA">
        <w:rPr>
          <w:rFonts w:ascii="Times New Roman" w:hAnsi="Times New Roman" w:cs="Times New Roman"/>
          <w:sz w:val="24"/>
          <w:szCs w:val="24"/>
        </w:rPr>
        <w:t>&amp;</w:t>
      </w:r>
      <w:r w:rsidR="008D51DC">
        <w:rPr>
          <w:rFonts w:ascii="Times New Roman" w:hAnsi="Times New Roman" w:cs="Times New Roman"/>
          <w:sz w:val="24"/>
          <w:szCs w:val="24"/>
        </w:rPr>
        <w:t xml:space="preserve"> </w:t>
      </w:r>
      <w:proofErr w:type="spellStart"/>
      <w:r>
        <w:rPr>
          <w:rFonts w:ascii="Times New Roman" w:hAnsi="Times New Roman" w:cs="Times New Roman"/>
          <w:sz w:val="24"/>
          <w:szCs w:val="24"/>
        </w:rPr>
        <w:t>K</w:t>
      </w:r>
      <w:r w:rsidR="00881D80" w:rsidRPr="00881D80">
        <w:rPr>
          <w:rFonts w:ascii="Times New Roman" w:hAnsi="Times New Roman" w:cs="Times New Roman"/>
          <w:sz w:val="24"/>
          <w:szCs w:val="24"/>
        </w:rPr>
        <w:t>ö</w:t>
      </w:r>
      <w:r>
        <w:rPr>
          <w:rFonts w:ascii="Times New Roman" w:hAnsi="Times New Roman" w:cs="Times New Roman"/>
          <w:sz w:val="24"/>
          <w:szCs w:val="24"/>
        </w:rPr>
        <w:t>pplová</w:t>
      </w:r>
      <w:proofErr w:type="spellEnd"/>
      <w:r>
        <w:rPr>
          <w:rFonts w:ascii="Times New Roman" w:hAnsi="Times New Roman" w:cs="Times New Roman"/>
          <w:sz w:val="24"/>
          <w:szCs w:val="24"/>
        </w:rPr>
        <w:t>, 2011, s. 257-258)</w:t>
      </w:r>
    </w:p>
    <w:p w14:paraId="04163AE6" w14:textId="77777777" w:rsidR="00630C88" w:rsidRPr="002B5579" w:rsidRDefault="00630C88" w:rsidP="00630C88">
      <w:pPr>
        <w:spacing w:after="0" w:line="360" w:lineRule="auto"/>
        <w:ind w:firstLine="708"/>
        <w:jc w:val="both"/>
        <w:rPr>
          <w:rFonts w:ascii="Times New Roman" w:hAnsi="Times New Roman" w:cs="Times New Roman"/>
          <w:color w:val="FF0000"/>
          <w:sz w:val="24"/>
          <w:szCs w:val="24"/>
        </w:rPr>
      </w:pPr>
    </w:p>
    <w:p w14:paraId="0CB2FA99" w14:textId="57320F5C" w:rsidR="008379F2" w:rsidRPr="00AA14AA" w:rsidRDefault="007E1844" w:rsidP="00630C88">
      <w:pPr>
        <w:pStyle w:val="Nadpis2"/>
        <w:spacing w:before="0" w:line="360" w:lineRule="auto"/>
        <w:jc w:val="both"/>
        <w:rPr>
          <w:b w:val="0"/>
        </w:rPr>
      </w:pPr>
      <w:bookmarkStart w:id="11" w:name="_Toc133256530"/>
      <w:r>
        <w:t xml:space="preserve">Úmrtí Josifa </w:t>
      </w:r>
      <w:r w:rsidR="008379F2" w:rsidRPr="00AA14AA">
        <w:t>Stalina 1953</w:t>
      </w:r>
      <w:bookmarkEnd w:id="11"/>
    </w:p>
    <w:p w14:paraId="36A1BF23" w14:textId="611FDED5" w:rsidR="00FE7672" w:rsidRPr="00AA14AA" w:rsidRDefault="008379F2" w:rsidP="00630C88">
      <w:pPr>
        <w:spacing w:after="0" w:line="360" w:lineRule="auto"/>
        <w:jc w:val="both"/>
        <w:rPr>
          <w:rFonts w:ascii="Times New Roman" w:hAnsi="Times New Roman" w:cs="Times New Roman"/>
          <w:sz w:val="24"/>
          <w:szCs w:val="24"/>
        </w:rPr>
      </w:pPr>
      <w:r w:rsidRPr="00AA14AA">
        <w:rPr>
          <w:rFonts w:ascii="Times New Roman" w:hAnsi="Times New Roman" w:cs="Times New Roman"/>
          <w:sz w:val="24"/>
          <w:szCs w:val="24"/>
        </w:rPr>
        <w:tab/>
      </w:r>
      <w:r w:rsidR="00A776A1">
        <w:rPr>
          <w:rFonts w:ascii="Times New Roman" w:hAnsi="Times New Roman" w:cs="Times New Roman"/>
          <w:sz w:val="24"/>
          <w:szCs w:val="24"/>
        </w:rPr>
        <w:t>Rok 1953 znamenal konec jedné éry komunistického režimu</w:t>
      </w:r>
      <w:r w:rsidR="00233F8C">
        <w:rPr>
          <w:rFonts w:ascii="Times New Roman" w:hAnsi="Times New Roman" w:cs="Times New Roman"/>
          <w:sz w:val="24"/>
          <w:szCs w:val="24"/>
        </w:rPr>
        <w:t xml:space="preserve">. Ve </w:t>
      </w:r>
      <w:r w:rsidR="00063A25" w:rsidRPr="00AA14AA">
        <w:rPr>
          <w:rFonts w:ascii="Times New Roman" w:hAnsi="Times New Roman" w:cs="Times New Roman"/>
          <w:sz w:val="24"/>
          <w:szCs w:val="24"/>
        </w:rPr>
        <w:t>věku 73 let</w:t>
      </w:r>
      <w:r w:rsidR="00233F8C">
        <w:rPr>
          <w:rFonts w:ascii="Times New Roman" w:hAnsi="Times New Roman" w:cs="Times New Roman"/>
          <w:sz w:val="24"/>
          <w:szCs w:val="24"/>
        </w:rPr>
        <w:t xml:space="preserve"> umírá</w:t>
      </w:r>
      <w:r w:rsidR="00063A25" w:rsidRPr="00AA14AA">
        <w:rPr>
          <w:rFonts w:ascii="Times New Roman" w:hAnsi="Times New Roman" w:cs="Times New Roman"/>
          <w:sz w:val="24"/>
          <w:szCs w:val="24"/>
        </w:rPr>
        <w:t xml:space="preserve"> Josif Stalin</w:t>
      </w:r>
      <w:r w:rsidR="00233F8C">
        <w:rPr>
          <w:rFonts w:ascii="Times New Roman" w:hAnsi="Times New Roman" w:cs="Times New Roman"/>
          <w:sz w:val="24"/>
          <w:szCs w:val="24"/>
        </w:rPr>
        <w:t>, který ve</w:t>
      </w:r>
      <w:r w:rsidR="00063A25" w:rsidRPr="00AA14AA">
        <w:rPr>
          <w:rFonts w:ascii="Times New Roman" w:hAnsi="Times New Roman" w:cs="Times New Roman"/>
          <w:sz w:val="24"/>
          <w:szCs w:val="24"/>
        </w:rPr>
        <w:t xml:space="preserve"> funkci prvního tajemníka Komunistické strany Sovětského svazu </w:t>
      </w:r>
      <w:r w:rsidR="00233F8C">
        <w:rPr>
          <w:rFonts w:ascii="Times New Roman" w:hAnsi="Times New Roman" w:cs="Times New Roman"/>
          <w:sz w:val="24"/>
          <w:szCs w:val="24"/>
        </w:rPr>
        <w:t>stál</w:t>
      </w:r>
      <w:r w:rsidR="00063A25" w:rsidRPr="00AA14AA">
        <w:rPr>
          <w:rFonts w:ascii="Times New Roman" w:hAnsi="Times New Roman" w:cs="Times New Roman"/>
          <w:sz w:val="24"/>
          <w:szCs w:val="24"/>
        </w:rPr>
        <w:t xml:space="preserve"> třicet let. Jeho smrt znamenala </w:t>
      </w:r>
      <w:r w:rsidR="00FF22DC" w:rsidRPr="00AA14AA">
        <w:rPr>
          <w:rFonts w:ascii="Times New Roman" w:hAnsi="Times New Roman" w:cs="Times New Roman"/>
          <w:sz w:val="24"/>
          <w:szCs w:val="24"/>
        </w:rPr>
        <w:t>přelomovou</w:t>
      </w:r>
      <w:r w:rsidR="00063A25" w:rsidRPr="00AA14AA">
        <w:rPr>
          <w:rFonts w:ascii="Times New Roman" w:hAnsi="Times New Roman" w:cs="Times New Roman"/>
          <w:sz w:val="24"/>
          <w:szCs w:val="24"/>
        </w:rPr>
        <w:t xml:space="preserve"> událost v sovětském zájmovém bloku</w:t>
      </w:r>
      <w:r w:rsidR="00FE7672" w:rsidRPr="00AA14AA">
        <w:rPr>
          <w:rFonts w:ascii="Times New Roman" w:hAnsi="Times New Roman" w:cs="Times New Roman"/>
          <w:sz w:val="24"/>
          <w:szCs w:val="24"/>
        </w:rPr>
        <w:t>.</w:t>
      </w:r>
      <w:r w:rsidR="00233F8C">
        <w:rPr>
          <w:rFonts w:ascii="Times New Roman" w:hAnsi="Times New Roman" w:cs="Times New Roman"/>
          <w:sz w:val="24"/>
          <w:szCs w:val="24"/>
        </w:rPr>
        <w:t xml:space="preserve"> </w:t>
      </w:r>
      <w:r w:rsidR="00FE7672" w:rsidRPr="00AA14AA">
        <w:rPr>
          <w:rFonts w:ascii="Times New Roman" w:hAnsi="Times New Roman" w:cs="Times New Roman"/>
          <w:sz w:val="24"/>
          <w:szCs w:val="24"/>
        </w:rPr>
        <w:t xml:space="preserve">Politika, která existovala </w:t>
      </w:r>
      <w:r w:rsidR="0023559D" w:rsidRPr="00AA14AA">
        <w:rPr>
          <w:rFonts w:ascii="Times New Roman" w:hAnsi="Times New Roman" w:cs="Times New Roman"/>
          <w:sz w:val="24"/>
          <w:szCs w:val="24"/>
        </w:rPr>
        <w:t xml:space="preserve">po </w:t>
      </w:r>
      <w:r w:rsidR="002B5579">
        <w:rPr>
          <w:rFonts w:ascii="Times New Roman" w:hAnsi="Times New Roman" w:cs="Times New Roman"/>
          <w:sz w:val="24"/>
          <w:szCs w:val="24"/>
        </w:rPr>
        <w:t xml:space="preserve">téměř </w:t>
      </w:r>
      <w:r w:rsidR="00FE7672" w:rsidRPr="00AA14AA">
        <w:rPr>
          <w:rFonts w:ascii="Times New Roman" w:hAnsi="Times New Roman" w:cs="Times New Roman"/>
          <w:sz w:val="24"/>
          <w:szCs w:val="24"/>
        </w:rPr>
        <w:t>celou druhou polovinu 20. století</w:t>
      </w:r>
      <w:r w:rsidR="0023559D" w:rsidRPr="00AA14AA">
        <w:rPr>
          <w:rFonts w:ascii="Times New Roman" w:hAnsi="Times New Roman" w:cs="Times New Roman"/>
          <w:sz w:val="24"/>
          <w:szCs w:val="24"/>
        </w:rPr>
        <w:t xml:space="preserve"> </w:t>
      </w:r>
      <w:r w:rsidR="00A776A1">
        <w:rPr>
          <w:rFonts w:ascii="Times New Roman" w:hAnsi="Times New Roman" w:cs="Times New Roman"/>
          <w:sz w:val="24"/>
          <w:szCs w:val="24"/>
        </w:rPr>
        <w:t xml:space="preserve">a </w:t>
      </w:r>
      <w:r w:rsidR="0023559D" w:rsidRPr="00AA14AA">
        <w:rPr>
          <w:rFonts w:ascii="Times New Roman" w:hAnsi="Times New Roman" w:cs="Times New Roman"/>
          <w:sz w:val="24"/>
          <w:szCs w:val="24"/>
        </w:rPr>
        <w:t>byla charakterizována</w:t>
      </w:r>
      <w:r w:rsidR="00FE7672" w:rsidRPr="00AA14AA">
        <w:rPr>
          <w:rFonts w:ascii="Times New Roman" w:hAnsi="Times New Roman" w:cs="Times New Roman"/>
          <w:sz w:val="24"/>
          <w:szCs w:val="24"/>
        </w:rPr>
        <w:t xml:space="preserve"> rozdělení</w:t>
      </w:r>
      <w:r w:rsidR="0023559D" w:rsidRPr="00AA14AA">
        <w:rPr>
          <w:rFonts w:ascii="Times New Roman" w:hAnsi="Times New Roman" w:cs="Times New Roman"/>
          <w:sz w:val="24"/>
          <w:szCs w:val="24"/>
        </w:rPr>
        <w:t xml:space="preserve">m </w:t>
      </w:r>
      <w:r w:rsidR="00FE7672" w:rsidRPr="00AA14AA">
        <w:rPr>
          <w:rFonts w:ascii="Times New Roman" w:hAnsi="Times New Roman" w:cs="Times New Roman"/>
          <w:sz w:val="24"/>
          <w:szCs w:val="24"/>
        </w:rPr>
        <w:t>Evropy na sféry východu a západu</w:t>
      </w:r>
      <w:r w:rsidR="002B5579">
        <w:rPr>
          <w:rFonts w:ascii="Times New Roman" w:hAnsi="Times New Roman" w:cs="Times New Roman"/>
          <w:sz w:val="24"/>
          <w:szCs w:val="24"/>
        </w:rPr>
        <w:t>, z</w:t>
      </w:r>
      <w:r w:rsidR="004E6862" w:rsidRPr="00AA14AA">
        <w:rPr>
          <w:rFonts w:ascii="Times New Roman" w:hAnsi="Times New Roman" w:cs="Times New Roman"/>
          <w:sz w:val="24"/>
          <w:szCs w:val="24"/>
        </w:rPr>
        <w:t xml:space="preserve">apočala po konci druhé světové války a Stalin byl její významnou osobností </w:t>
      </w:r>
      <w:r w:rsidR="002B5579">
        <w:rPr>
          <w:rFonts w:ascii="Times New Roman" w:hAnsi="Times New Roman" w:cs="Times New Roman"/>
          <w:sz w:val="24"/>
          <w:szCs w:val="24"/>
        </w:rPr>
        <w:t>jakožto představitel socialistického tábora</w:t>
      </w:r>
      <w:r w:rsidR="00630C88">
        <w:rPr>
          <w:rFonts w:ascii="Times New Roman" w:hAnsi="Times New Roman" w:cs="Times New Roman"/>
          <w:sz w:val="24"/>
          <w:szCs w:val="24"/>
        </w:rPr>
        <w:t>.</w:t>
      </w:r>
      <w:r w:rsidR="00FE7672" w:rsidRPr="00AA14AA">
        <w:rPr>
          <w:rFonts w:ascii="Times New Roman" w:hAnsi="Times New Roman" w:cs="Times New Roman"/>
          <w:sz w:val="24"/>
          <w:szCs w:val="24"/>
        </w:rPr>
        <w:t xml:space="preserve"> (</w:t>
      </w:r>
      <w:proofErr w:type="spellStart"/>
      <w:r w:rsidR="00FE7672" w:rsidRPr="00AA14AA">
        <w:rPr>
          <w:rFonts w:ascii="Times New Roman" w:hAnsi="Times New Roman" w:cs="Times New Roman"/>
          <w:sz w:val="24"/>
          <w:szCs w:val="24"/>
        </w:rPr>
        <w:t>Snyder</w:t>
      </w:r>
      <w:proofErr w:type="spellEnd"/>
      <w:r w:rsidR="008D51DC">
        <w:rPr>
          <w:rFonts w:ascii="Times New Roman" w:hAnsi="Times New Roman" w:cs="Times New Roman"/>
          <w:sz w:val="24"/>
          <w:szCs w:val="24"/>
        </w:rPr>
        <w:t xml:space="preserve"> </w:t>
      </w:r>
      <w:r w:rsidR="008D51DC" w:rsidRPr="00AA14AA">
        <w:rPr>
          <w:rFonts w:ascii="Times New Roman" w:hAnsi="Times New Roman" w:cs="Times New Roman"/>
          <w:sz w:val="24"/>
          <w:szCs w:val="24"/>
        </w:rPr>
        <w:t>&amp;</w:t>
      </w:r>
      <w:r w:rsidR="008D51DC">
        <w:rPr>
          <w:rFonts w:ascii="Times New Roman" w:hAnsi="Times New Roman" w:cs="Times New Roman"/>
          <w:sz w:val="24"/>
          <w:szCs w:val="24"/>
        </w:rPr>
        <w:t xml:space="preserve"> </w:t>
      </w:r>
      <w:proofErr w:type="spellStart"/>
      <w:r w:rsidR="00DD65F3" w:rsidRPr="00AA14AA">
        <w:rPr>
          <w:rFonts w:ascii="Times New Roman" w:hAnsi="Times New Roman" w:cs="Times New Roman"/>
          <w:sz w:val="24"/>
          <w:szCs w:val="24"/>
        </w:rPr>
        <w:t>Brendon</w:t>
      </w:r>
      <w:proofErr w:type="spellEnd"/>
      <w:r w:rsidR="00DD65F3" w:rsidRPr="00AA14AA">
        <w:rPr>
          <w:rFonts w:ascii="Times New Roman" w:hAnsi="Times New Roman" w:cs="Times New Roman"/>
          <w:sz w:val="24"/>
          <w:szCs w:val="24"/>
        </w:rPr>
        <w:t>,</w:t>
      </w:r>
      <w:r w:rsidR="00FE7672" w:rsidRPr="00AA14AA">
        <w:rPr>
          <w:rFonts w:ascii="Times New Roman" w:hAnsi="Times New Roman" w:cs="Times New Roman"/>
          <w:sz w:val="24"/>
          <w:szCs w:val="24"/>
        </w:rPr>
        <w:t xml:space="preserve"> </w:t>
      </w:r>
      <w:r w:rsidR="00DD65F3" w:rsidRPr="00AA14AA">
        <w:rPr>
          <w:rFonts w:ascii="Times New Roman" w:hAnsi="Times New Roman" w:cs="Times New Roman"/>
          <w:sz w:val="24"/>
          <w:szCs w:val="24"/>
        </w:rPr>
        <w:t>2019</w:t>
      </w:r>
      <w:r w:rsidR="00154F5B">
        <w:rPr>
          <w:rFonts w:ascii="Times New Roman" w:hAnsi="Times New Roman" w:cs="Times New Roman"/>
          <w:sz w:val="24"/>
          <w:szCs w:val="24"/>
        </w:rPr>
        <w:t>, s. 271</w:t>
      </w:r>
      <w:r w:rsidR="00FE7672" w:rsidRPr="00AA14AA">
        <w:rPr>
          <w:rFonts w:ascii="Times New Roman" w:hAnsi="Times New Roman" w:cs="Times New Roman"/>
          <w:sz w:val="24"/>
          <w:szCs w:val="24"/>
        </w:rPr>
        <w:t>)</w:t>
      </w:r>
    </w:p>
    <w:p w14:paraId="0DC62CEC" w14:textId="5CF89739" w:rsidR="001679E5" w:rsidRDefault="0023559D" w:rsidP="00630C88">
      <w:pPr>
        <w:spacing w:after="0" w:line="360" w:lineRule="auto"/>
        <w:jc w:val="both"/>
        <w:rPr>
          <w:rFonts w:ascii="Times New Roman" w:hAnsi="Times New Roman" w:cs="Times New Roman"/>
          <w:sz w:val="24"/>
          <w:szCs w:val="24"/>
        </w:rPr>
      </w:pPr>
      <w:r w:rsidRPr="00AA14AA">
        <w:rPr>
          <w:rFonts w:ascii="Times New Roman" w:hAnsi="Times New Roman" w:cs="Times New Roman"/>
          <w:sz w:val="24"/>
          <w:szCs w:val="24"/>
        </w:rPr>
        <w:tab/>
        <w:t>Období mezi lety 1948 až 1953, tedy od doby nástupu komunistů k</w:t>
      </w:r>
      <w:r w:rsidR="00A776A1">
        <w:rPr>
          <w:rFonts w:ascii="Times New Roman" w:hAnsi="Times New Roman" w:cs="Times New Roman"/>
          <w:sz w:val="24"/>
          <w:szCs w:val="24"/>
        </w:rPr>
        <w:t> </w:t>
      </w:r>
      <w:r w:rsidRPr="00AA14AA">
        <w:rPr>
          <w:rFonts w:ascii="Times New Roman" w:hAnsi="Times New Roman" w:cs="Times New Roman"/>
          <w:sz w:val="24"/>
          <w:szCs w:val="24"/>
        </w:rPr>
        <w:t xml:space="preserve">moci do úmrtí Stalina, se v Československu nazývalo </w:t>
      </w:r>
      <w:r w:rsidRPr="00A14A49">
        <w:rPr>
          <w:rFonts w:ascii="Times New Roman" w:hAnsi="Times New Roman" w:cs="Times New Roman"/>
          <w:i/>
          <w:iCs/>
          <w:sz w:val="24"/>
          <w:szCs w:val="24"/>
        </w:rPr>
        <w:t>revolučním obdobím</w:t>
      </w:r>
      <w:r w:rsidRPr="00AA14AA">
        <w:rPr>
          <w:rFonts w:ascii="Times New Roman" w:hAnsi="Times New Roman" w:cs="Times New Roman"/>
          <w:sz w:val="24"/>
          <w:szCs w:val="24"/>
        </w:rPr>
        <w:t xml:space="preserve">. S revolucí spojené nadšení komunistů ze společenských změn opadlo právě se smrtí jejího hlavního představitele. </w:t>
      </w:r>
      <w:r w:rsidR="00386907" w:rsidRPr="00AA14AA">
        <w:rPr>
          <w:rFonts w:ascii="Times New Roman" w:hAnsi="Times New Roman" w:cs="Times New Roman"/>
          <w:sz w:val="24"/>
          <w:szCs w:val="24"/>
        </w:rPr>
        <w:t>K</w:t>
      </w:r>
      <w:r w:rsidRPr="00AA14AA">
        <w:rPr>
          <w:rFonts w:ascii="Times New Roman" w:hAnsi="Times New Roman" w:cs="Times New Roman"/>
          <w:sz w:val="24"/>
          <w:szCs w:val="24"/>
        </w:rPr>
        <w:t> Stalinově smrti došlo</w:t>
      </w:r>
      <w:r w:rsidR="00386907" w:rsidRPr="00AA14AA">
        <w:rPr>
          <w:rFonts w:ascii="Times New Roman" w:hAnsi="Times New Roman" w:cs="Times New Roman"/>
          <w:sz w:val="24"/>
          <w:szCs w:val="24"/>
        </w:rPr>
        <w:t xml:space="preserve"> 5. března roku 1953</w:t>
      </w:r>
      <w:r w:rsidRPr="00AA14AA">
        <w:rPr>
          <w:rFonts w:ascii="Times New Roman" w:hAnsi="Times New Roman" w:cs="Times New Roman"/>
          <w:sz w:val="24"/>
          <w:szCs w:val="24"/>
        </w:rPr>
        <w:t xml:space="preserve"> </w:t>
      </w:r>
      <w:r w:rsidR="002B5579">
        <w:rPr>
          <w:rFonts w:ascii="Times New Roman" w:hAnsi="Times New Roman" w:cs="Times New Roman"/>
          <w:sz w:val="24"/>
          <w:szCs w:val="24"/>
        </w:rPr>
        <w:t xml:space="preserve">a </w:t>
      </w:r>
      <w:r w:rsidR="00A56A3D">
        <w:rPr>
          <w:rFonts w:ascii="Times New Roman" w:hAnsi="Times New Roman" w:cs="Times New Roman"/>
          <w:sz w:val="24"/>
          <w:szCs w:val="24"/>
        </w:rPr>
        <w:t xml:space="preserve">o </w:t>
      </w:r>
      <w:r w:rsidR="002B5579">
        <w:rPr>
          <w:rFonts w:ascii="Times New Roman" w:hAnsi="Times New Roman" w:cs="Times New Roman"/>
          <w:sz w:val="24"/>
          <w:szCs w:val="24"/>
        </w:rPr>
        <w:t xml:space="preserve">několik dní později zemřel také </w:t>
      </w:r>
      <w:r w:rsidRPr="00AA14AA">
        <w:rPr>
          <w:rFonts w:ascii="Times New Roman" w:hAnsi="Times New Roman" w:cs="Times New Roman"/>
          <w:sz w:val="24"/>
          <w:szCs w:val="24"/>
        </w:rPr>
        <w:t xml:space="preserve">prezident Československa Klement Gottwald. Československý komunistický režim </w:t>
      </w:r>
      <w:r w:rsidR="002B5579">
        <w:rPr>
          <w:rFonts w:ascii="Times New Roman" w:hAnsi="Times New Roman" w:cs="Times New Roman"/>
          <w:sz w:val="24"/>
          <w:szCs w:val="24"/>
        </w:rPr>
        <w:t xml:space="preserve">se tak vypořádával hned se dvěma </w:t>
      </w:r>
      <w:r w:rsidR="00DE415B">
        <w:rPr>
          <w:rFonts w:ascii="Times New Roman" w:hAnsi="Times New Roman" w:cs="Times New Roman"/>
          <w:sz w:val="24"/>
          <w:szCs w:val="24"/>
        </w:rPr>
        <w:t xml:space="preserve">zásadními </w:t>
      </w:r>
      <w:r w:rsidR="002B5579">
        <w:rPr>
          <w:rFonts w:ascii="Times New Roman" w:hAnsi="Times New Roman" w:cs="Times New Roman"/>
          <w:sz w:val="24"/>
          <w:szCs w:val="24"/>
        </w:rPr>
        <w:t>změnami</w:t>
      </w:r>
      <w:r w:rsidR="00570CCB">
        <w:rPr>
          <w:rFonts w:ascii="Times New Roman" w:hAnsi="Times New Roman" w:cs="Times New Roman"/>
          <w:sz w:val="24"/>
          <w:szCs w:val="24"/>
        </w:rPr>
        <w:t xml:space="preserve">. </w:t>
      </w:r>
      <w:r w:rsidR="001679E5" w:rsidRPr="00AA14AA">
        <w:rPr>
          <w:rFonts w:ascii="Times New Roman" w:hAnsi="Times New Roman" w:cs="Times New Roman"/>
          <w:sz w:val="24"/>
          <w:szCs w:val="24"/>
        </w:rPr>
        <w:t>Pro následné období, mezi lety 1953 až 1955, se mezi historiky vžil termín „</w:t>
      </w:r>
      <w:r w:rsidR="001679E5" w:rsidRPr="00E676D1">
        <w:rPr>
          <w:rFonts w:ascii="Times New Roman" w:hAnsi="Times New Roman" w:cs="Times New Roman"/>
          <w:i/>
          <w:iCs/>
          <w:sz w:val="24"/>
          <w:szCs w:val="24"/>
        </w:rPr>
        <w:t>období tání</w:t>
      </w:r>
      <w:r w:rsidR="001679E5" w:rsidRPr="00AA14AA">
        <w:rPr>
          <w:rFonts w:ascii="Times New Roman" w:hAnsi="Times New Roman" w:cs="Times New Roman"/>
          <w:sz w:val="24"/>
          <w:szCs w:val="24"/>
        </w:rPr>
        <w:t xml:space="preserve">“. </w:t>
      </w:r>
      <w:r w:rsidR="00570CCB" w:rsidRPr="00AA14AA">
        <w:rPr>
          <w:rFonts w:ascii="Times New Roman" w:hAnsi="Times New Roman" w:cs="Times New Roman"/>
          <w:sz w:val="24"/>
          <w:szCs w:val="24"/>
        </w:rPr>
        <w:t>(Rychlík,</w:t>
      </w:r>
      <w:r w:rsidR="00570CCB">
        <w:rPr>
          <w:rFonts w:ascii="Times New Roman" w:hAnsi="Times New Roman" w:cs="Times New Roman"/>
          <w:sz w:val="24"/>
          <w:szCs w:val="24"/>
        </w:rPr>
        <w:t xml:space="preserve"> 2020, s. 132</w:t>
      </w:r>
      <w:r w:rsidR="00570CCB" w:rsidRPr="00AA14AA">
        <w:rPr>
          <w:rFonts w:ascii="Times New Roman" w:hAnsi="Times New Roman" w:cs="Times New Roman"/>
          <w:sz w:val="24"/>
          <w:szCs w:val="24"/>
        </w:rPr>
        <w:t>)</w:t>
      </w:r>
      <w:r w:rsidR="00570CCB">
        <w:rPr>
          <w:rFonts w:ascii="Times New Roman" w:hAnsi="Times New Roman" w:cs="Times New Roman"/>
          <w:sz w:val="24"/>
          <w:szCs w:val="24"/>
        </w:rPr>
        <w:t xml:space="preserve"> </w:t>
      </w:r>
      <w:r w:rsidR="001679E5" w:rsidRPr="00AA14AA">
        <w:rPr>
          <w:rFonts w:ascii="Times New Roman" w:hAnsi="Times New Roman" w:cs="Times New Roman"/>
          <w:sz w:val="24"/>
          <w:szCs w:val="24"/>
        </w:rPr>
        <w:t>V Sovětském svazu započal</w:t>
      </w:r>
      <w:r w:rsidR="00570CCB">
        <w:rPr>
          <w:rFonts w:ascii="Times New Roman" w:hAnsi="Times New Roman" w:cs="Times New Roman"/>
          <w:sz w:val="24"/>
          <w:szCs w:val="24"/>
        </w:rPr>
        <w:t>o období krize, kdy Stalinská politika nedosahovala možností Sovětského svazu a jeho satelitů. Současně také Československo zaznamenalo ostrou změnu ve vnitřní politice, když se projevila ideologická nevěrohodnost ze strany občanů</w:t>
      </w:r>
      <w:r w:rsidR="004410F1">
        <w:rPr>
          <w:rFonts w:ascii="Times New Roman" w:hAnsi="Times New Roman" w:cs="Times New Roman"/>
          <w:sz w:val="24"/>
          <w:szCs w:val="24"/>
        </w:rPr>
        <w:t>.</w:t>
      </w:r>
      <w:r w:rsidR="00570CCB">
        <w:rPr>
          <w:rFonts w:ascii="Times New Roman" w:hAnsi="Times New Roman" w:cs="Times New Roman"/>
          <w:sz w:val="24"/>
          <w:szCs w:val="24"/>
        </w:rPr>
        <w:t xml:space="preserve"> (Rataj</w:t>
      </w:r>
      <w:r w:rsidR="004410F1">
        <w:rPr>
          <w:rFonts w:ascii="Times New Roman" w:hAnsi="Times New Roman" w:cs="Times New Roman"/>
          <w:sz w:val="24"/>
          <w:szCs w:val="24"/>
        </w:rPr>
        <w:t>, 2010, s. 137</w:t>
      </w:r>
      <w:r w:rsidR="00570CCB">
        <w:rPr>
          <w:rFonts w:ascii="Times New Roman" w:hAnsi="Times New Roman" w:cs="Times New Roman"/>
          <w:sz w:val="24"/>
          <w:szCs w:val="24"/>
        </w:rPr>
        <w:t xml:space="preserve">) </w:t>
      </w:r>
      <w:r w:rsidR="004410F1">
        <w:rPr>
          <w:rFonts w:ascii="Times New Roman" w:hAnsi="Times New Roman" w:cs="Times New Roman"/>
          <w:sz w:val="24"/>
          <w:szCs w:val="24"/>
        </w:rPr>
        <w:t>Přestože režim setrval u marxisticko-leninské politiky</w:t>
      </w:r>
      <w:r w:rsidR="00A56A3D">
        <w:rPr>
          <w:rFonts w:ascii="Times New Roman" w:hAnsi="Times New Roman" w:cs="Times New Roman"/>
          <w:sz w:val="24"/>
          <w:szCs w:val="24"/>
        </w:rPr>
        <w:t>,</w:t>
      </w:r>
      <w:r w:rsidR="004410F1">
        <w:rPr>
          <w:rFonts w:ascii="Times New Roman" w:hAnsi="Times New Roman" w:cs="Times New Roman"/>
          <w:sz w:val="24"/>
          <w:szCs w:val="24"/>
        </w:rPr>
        <w:t xml:space="preserve"> v</w:t>
      </w:r>
      <w:r w:rsidR="00570CCB">
        <w:rPr>
          <w:rFonts w:ascii="Times New Roman" w:hAnsi="Times New Roman" w:cs="Times New Roman"/>
          <w:sz w:val="24"/>
          <w:szCs w:val="24"/>
        </w:rPr>
        <w:t xml:space="preserve"> Sovětském svazu započal proces odsouzení kultu </w:t>
      </w:r>
      <w:r w:rsidR="004410F1">
        <w:rPr>
          <w:rFonts w:ascii="Times New Roman" w:hAnsi="Times New Roman" w:cs="Times New Roman"/>
          <w:sz w:val="24"/>
          <w:szCs w:val="24"/>
        </w:rPr>
        <w:t>osobnosti Stalina, což otřáslo základy sovětské politiky a utvořilo prostor myšlenkovému rozmachu také v Československu. (</w:t>
      </w:r>
      <w:r w:rsidR="008D51DC">
        <w:rPr>
          <w:rFonts w:ascii="Times New Roman" w:hAnsi="Times New Roman" w:cs="Times New Roman"/>
          <w:sz w:val="24"/>
          <w:szCs w:val="24"/>
        </w:rPr>
        <w:t>Rataj, 2010,</w:t>
      </w:r>
      <w:r w:rsidR="004410F1">
        <w:rPr>
          <w:rFonts w:ascii="Times New Roman" w:hAnsi="Times New Roman" w:cs="Times New Roman"/>
          <w:sz w:val="24"/>
          <w:szCs w:val="24"/>
        </w:rPr>
        <w:t xml:space="preserve"> s. 158)</w:t>
      </w:r>
    </w:p>
    <w:p w14:paraId="55A08C7F" w14:textId="446466E3" w:rsidR="00E676D1" w:rsidRPr="002B5579" w:rsidRDefault="00E676D1" w:rsidP="00630C88">
      <w:pPr>
        <w:spacing w:after="0" w:line="360" w:lineRule="auto"/>
        <w:ind w:firstLine="708"/>
        <w:jc w:val="both"/>
        <w:rPr>
          <w:rFonts w:ascii="Times New Roman" w:hAnsi="Times New Roman" w:cs="Times New Roman"/>
          <w:color w:val="FF0000"/>
          <w:sz w:val="24"/>
          <w:szCs w:val="24"/>
        </w:rPr>
      </w:pPr>
      <w:r>
        <w:rPr>
          <w:rFonts w:ascii="Times New Roman" w:hAnsi="Times New Roman" w:cs="Times New Roman"/>
          <w:sz w:val="24"/>
          <w:szCs w:val="24"/>
        </w:rPr>
        <w:lastRenderedPageBreak/>
        <w:t>S rokem 1953 byla zavedena již zmíněná Hlavní správa tiskového dohledu, která utužila cenzurní opatření. Správa dohlížela na veškerou mediální publikaci, která bez schválení nesměla vyjít</w:t>
      </w:r>
      <w:r w:rsidR="0035684D">
        <w:rPr>
          <w:rFonts w:ascii="Times New Roman" w:hAnsi="Times New Roman" w:cs="Times New Roman"/>
          <w:sz w:val="24"/>
          <w:szCs w:val="24"/>
        </w:rPr>
        <w:t>.</w:t>
      </w:r>
      <w:r>
        <w:rPr>
          <w:rFonts w:ascii="Times New Roman" w:hAnsi="Times New Roman" w:cs="Times New Roman"/>
          <w:sz w:val="24"/>
          <w:szCs w:val="24"/>
        </w:rPr>
        <w:t xml:space="preserve"> (</w:t>
      </w:r>
      <w:r w:rsidR="0035684D">
        <w:rPr>
          <w:rFonts w:ascii="Times New Roman" w:hAnsi="Times New Roman" w:cs="Times New Roman"/>
          <w:sz w:val="24"/>
          <w:szCs w:val="24"/>
        </w:rPr>
        <w:t>Tomášek, Kaplan, 1994, s. 16)</w:t>
      </w:r>
    </w:p>
    <w:p w14:paraId="2FA581D2" w14:textId="7FF0AA77" w:rsidR="008634AB" w:rsidRDefault="0023559D" w:rsidP="00CC0550">
      <w:pPr>
        <w:spacing w:line="360" w:lineRule="auto"/>
        <w:ind w:firstLine="708"/>
        <w:jc w:val="both"/>
        <w:rPr>
          <w:rFonts w:ascii="Times New Roman" w:hAnsi="Times New Roman" w:cs="Times New Roman"/>
          <w:sz w:val="24"/>
          <w:szCs w:val="24"/>
        </w:rPr>
      </w:pPr>
      <w:r w:rsidRPr="00AA14AA">
        <w:rPr>
          <w:rFonts w:ascii="Times New Roman" w:hAnsi="Times New Roman" w:cs="Times New Roman"/>
          <w:sz w:val="24"/>
          <w:szCs w:val="24"/>
        </w:rPr>
        <w:t>Pro tuto práci bude důležitý fakt, že ke S</w:t>
      </w:r>
      <w:r w:rsidR="00261B9C">
        <w:rPr>
          <w:rFonts w:ascii="Times New Roman" w:hAnsi="Times New Roman" w:cs="Times New Roman"/>
          <w:sz w:val="24"/>
          <w:szCs w:val="24"/>
        </w:rPr>
        <w:t>t</w:t>
      </w:r>
      <w:r w:rsidRPr="00AA14AA">
        <w:rPr>
          <w:rFonts w:ascii="Times New Roman" w:hAnsi="Times New Roman" w:cs="Times New Roman"/>
          <w:sz w:val="24"/>
          <w:szCs w:val="24"/>
        </w:rPr>
        <w:t xml:space="preserve">alinově smrti došlo </w:t>
      </w:r>
      <w:r w:rsidR="00386907" w:rsidRPr="00AA14AA">
        <w:rPr>
          <w:rFonts w:ascii="Times New Roman" w:hAnsi="Times New Roman" w:cs="Times New Roman"/>
          <w:sz w:val="24"/>
          <w:szCs w:val="24"/>
        </w:rPr>
        <w:t>tři dny před oslavami Mezinárodního dne žen</w:t>
      </w:r>
      <w:r w:rsidR="004E6862" w:rsidRPr="00AA14AA">
        <w:rPr>
          <w:rFonts w:ascii="Times New Roman" w:hAnsi="Times New Roman" w:cs="Times New Roman"/>
          <w:sz w:val="24"/>
          <w:szCs w:val="24"/>
        </w:rPr>
        <w:t>, což zásadním způsobem ovlivnilo mediální pokrytí svátku toho roku</w:t>
      </w:r>
      <w:r w:rsidR="00FE5805" w:rsidRPr="00AA14AA">
        <w:rPr>
          <w:rFonts w:ascii="Times New Roman" w:hAnsi="Times New Roman" w:cs="Times New Roman"/>
          <w:sz w:val="24"/>
          <w:szCs w:val="24"/>
        </w:rPr>
        <w:t xml:space="preserve"> a následný důraz na propagandistický aspekt svátku v následujících letech</w:t>
      </w:r>
      <w:r w:rsidRPr="00AA14AA">
        <w:rPr>
          <w:rFonts w:ascii="Times New Roman" w:hAnsi="Times New Roman" w:cs="Times New Roman"/>
          <w:sz w:val="24"/>
          <w:szCs w:val="24"/>
        </w:rPr>
        <w:t>.</w:t>
      </w:r>
      <w:r w:rsidR="00CC0550">
        <w:rPr>
          <w:rFonts w:ascii="Times New Roman" w:hAnsi="Times New Roman" w:cs="Times New Roman"/>
          <w:sz w:val="24"/>
          <w:szCs w:val="24"/>
        </w:rPr>
        <w:br w:type="page"/>
      </w:r>
    </w:p>
    <w:p w14:paraId="7A6E9C4A" w14:textId="6F87FA6D" w:rsidR="007E1844" w:rsidRPr="00344CF0" w:rsidRDefault="007E1844" w:rsidP="0036670A">
      <w:pPr>
        <w:pStyle w:val="Nadpis1"/>
        <w:spacing w:line="360" w:lineRule="auto"/>
        <w:jc w:val="both"/>
        <w:rPr>
          <w:b w:val="0"/>
        </w:rPr>
      </w:pPr>
      <w:bookmarkStart w:id="12" w:name="_Toc133256531"/>
      <w:r w:rsidRPr="00344CF0">
        <w:lastRenderedPageBreak/>
        <w:t>Přelom 50. a 60. let</w:t>
      </w:r>
      <w:bookmarkEnd w:id="12"/>
    </w:p>
    <w:p w14:paraId="503F4155" w14:textId="379F4A52" w:rsidR="007E1844" w:rsidRDefault="007E1844" w:rsidP="00630C8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Přelom 50. a 60. let bude druhé zkoumané období v této práci. Padesátá léta v Československu znamenají změnu v čele republiky, kdy se na post prezidenta dostává Antonín Novotný. V následujících letech se postupně začínají měnit poměry v zemi a revoluční myšlenky režimu jsou nahrazeny postupným uvolňováním poměrů, které vrcholí Pražským jarem.</w:t>
      </w:r>
    </w:p>
    <w:p w14:paraId="0EC663E0" w14:textId="77777777" w:rsidR="00630C88" w:rsidRPr="00AA14AA" w:rsidRDefault="00630C88" w:rsidP="00630C88">
      <w:pPr>
        <w:spacing w:after="0" w:line="360" w:lineRule="auto"/>
        <w:jc w:val="both"/>
        <w:rPr>
          <w:rFonts w:ascii="Times New Roman" w:hAnsi="Times New Roman" w:cs="Times New Roman"/>
          <w:sz w:val="24"/>
          <w:szCs w:val="24"/>
        </w:rPr>
      </w:pPr>
    </w:p>
    <w:p w14:paraId="46AEDFF1" w14:textId="358CD58F" w:rsidR="00AE3630" w:rsidRPr="00AA14AA" w:rsidRDefault="00AE3630" w:rsidP="00630C88">
      <w:pPr>
        <w:pStyle w:val="Nadpis2"/>
        <w:spacing w:before="0" w:line="360" w:lineRule="auto"/>
        <w:jc w:val="both"/>
        <w:rPr>
          <w:b w:val="0"/>
        </w:rPr>
      </w:pPr>
      <w:bookmarkStart w:id="13" w:name="_Toc133256532"/>
      <w:r w:rsidRPr="00AA14AA">
        <w:t>Rok 1958 jako první rok Antonína Novotného ve funkci prezidenta republiky</w:t>
      </w:r>
      <w:bookmarkEnd w:id="13"/>
    </w:p>
    <w:p w14:paraId="7318D8AF" w14:textId="54C11430" w:rsidR="00463797" w:rsidRPr="00AA14AA" w:rsidRDefault="00AE3630" w:rsidP="00630C88">
      <w:pPr>
        <w:spacing w:after="0" w:line="360" w:lineRule="auto"/>
        <w:jc w:val="both"/>
        <w:rPr>
          <w:rFonts w:ascii="Times New Roman" w:hAnsi="Times New Roman" w:cs="Times New Roman"/>
          <w:sz w:val="24"/>
          <w:szCs w:val="24"/>
        </w:rPr>
      </w:pPr>
      <w:r w:rsidRPr="00AA14AA">
        <w:rPr>
          <w:rFonts w:ascii="Times New Roman" w:hAnsi="Times New Roman" w:cs="Times New Roman"/>
          <w:sz w:val="24"/>
          <w:szCs w:val="24"/>
        </w:rPr>
        <w:tab/>
      </w:r>
      <w:r w:rsidR="00816D2F" w:rsidRPr="00AA14AA">
        <w:rPr>
          <w:rFonts w:ascii="Times New Roman" w:hAnsi="Times New Roman" w:cs="Times New Roman"/>
          <w:sz w:val="24"/>
          <w:szCs w:val="24"/>
        </w:rPr>
        <w:t xml:space="preserve">Antonín Novotný se stal </w:t>
      </w:r>
      <w:r w:rsidR="00FA278C" w:rsidRPr="00AA14AA">
        <w:rPr>
          <w:rFonts w:ascii="Times New Roman" w:hAnsi="Times New Roman" w:cs="Times New Roman"/>
          <w:sz w:val="24"/>
          <w:szCs w:val="24"/>
        </w:rPr>
        <w:t xml:space="preserve">v pořadí třetím komunistickým </w:t>
      </w:r>
      <w:r w:rsidR="00816D2F" w:rsidRPr="00AA14AA">
        <w:rPr>
          <w:rFonts w:ascii="Times New Roman" w:hAnsi="Times New Roman" w:cs="Times New Roman"/>
          <w:sz w:val="24"/>
          <w:szCs w:val="24"/>
        </w:rPr>
        <w:t>prezidentem 19. listopadu 1957. Stalo se tak po smrti prezidenta Antonína Zápotockého.</w:t>
      </w:r>
      <w:r w:rsidR="00463797" w:rsidRPr="00AA14AA">
        <w:rPr>
          <w:rFonts w:ascii="Times New Roman" w:hAnsi="Times New Roman" w:cs="Times New Roman"/>
          <w:sz w:val="24"/>
          <w:szCs w:val="24"/>
        </w:rPr>
        <w:t xml:space="preserve"> Do té doby zastával funkci prvního tajemníka strany KSČ. </w:t>
      </w:r>
      <w:r w:rsidR="00816D2F" w:rsidRPr="00AA14AA">
        <w:rPr>
          <w:rFonts w:ascii="Times New Roman" w:hAnsi="Times New Roman" w:cs="Times New Roman"/>
          <w:sz w:val="24"/>
          <w:szCs w:val="24"/>
        </w:rPr>
        <w:t xml:space="preserve">Novotný </w:t>
      </w:r>
      <w:r w:rsidR="00463797" w:rsidRPr="00AA14AA">
        <w:rPr>
          <w:rFonts w:ascii="Times New Roman" w:hAnsi="Times New Roman" w:cs="Times New Roman"/>
          <w:sz w:val="24"/>
          <w:szCs w:val="24"/>
        </w:rPr>
        <w:t xml:space="preserve">přitom </w:t>
      </w:r>
      <w:r w:rsidR="00816D2F" w:rsidRPr="00AA14AA">
        <w:rPr>
          <w:rFonts w:ascii="Times New Roman" w:hAnsi="Times New Roman" w:cs="Times New Roman"/>
          <w:sz w:val="24"/>
          <w:szCs w:val="24"/>
        </w:rPr>
        <w:t>nebyl první volbou na funkci prezidenta. Rozhodnutí padlo v Moskvě a postaral se o něj sám Nikita Chruščov</w:t>
      </w:r>
      <w:r w:rsidR="00F762BD">
        <w:rPr>
          <w:rFonts w:ascii="Times New Roman" w:hAnsi="Times New Roman" w:cs="Times New Roman"/>
          <w:sz w:val="24"/>
          <w:szCs w:val="24"/>
        </w:rPr>
        <w:t xml:space="preserve">, </w:t>
      </w:r>
      <w:r w:rsidR="00816D2F" w:rsidRPr="00AA14AA">
        <w:rPr>
          <w:rFonts w:ascii="Times New Roman" w:hAnsi="Times New Roman" w:cs="Times New Roman"/>
          <w:sz w:val="24"/>
          <w:szCs w:val="24"/>
        </w:rPr>
        <w:t>tehdejší nejvyšší představitel Sovětského svazu, který osobně Novotného doporučil.</w:t>
      </w:r>
      <w:r w:rsidR="00463797" w:rsidRPr="00AA14AA">
        <w:rPr>
          <w:rFonts w:ascii="Times New Roman" w:hAnsi="Times New Roman" w:cs="Times New Roman"/>
          <w:sz w:val="24"/>
          <w:szCs w:val="24"/>
        </w:rPr>
        <w:t xml:space="preserve"> Stalo se tak na oslavách čtyřicátého výročí Říjnové revoluce v Kremlu.</w:t>
      </w:r>
      <w:r w:rsidR="00816D2F" w:rsidRPr="00AA14AA">
        <w:rPr>
          <w:rFonts w:ascii="Times New Roman" w:hAnsi="Times New Roman" w:cs="Times New Roman"/>
          <w:sz w:val="24"/>
          <w:szCs w:val="24"/>
        </w:rPr>
        <w:t xml:space="preserve"> P</w:t>
      </w:r>
      <w:r w:rsidR="00463797" w:rsidRPr="00AA14AA">
        <w:rPr>
          <w:rFonts w:ascii="Times New Roman" w:hAnsi="Times New Roman" w:cs="Times New Roman"/>
          <w:sz w:val="24"/>
          <w:szCs w:val="24"/>
        </w:rPr>
        <w:t>ředpokládalo se, že p</w:t>
      </w:r>
      <w:r w:rsidR="00816D2F" w:rsidRPr="00AA14AA">
        <w:rPr>
          <w:rFonts w:ascii="Times New Roman" w:hAnsi="Times New Roman" w:cs="Times New Roman"/>
          <w:sz w:val="24"/>
          <w:szCs w:val="24"/>
        </w:rPr>
        <w:t xml:space="preserve">rvní volbou </w:t>
      </w:r>
      <w:r w:rsidR="00463797" w:rsidRPr="00AA14AA">
        <w:rPr>
          <w:rFonts w:ascii="Times New Roman" w:hAnsi="Times New Roman" w:cs="Times New Roman"/>
          <w:sz w:val="24"/>
          <w:szCs w:val="24"/>
        </w:rPr>
        <w:t xml:space="preserve">bude </w:t>
      </w:r>
      <w:r w:rsidR="00816D2F" w:rsidRPr="00AA14AA">
        <w:rPr>
          <w:rFonts w:ascii="Times New Roman" w:hAnsi="Times New Roman" w:cs="Times New Roman"/>
          <w:sz w:val="24"/>
          <w:szCs w:val="24"/>
        </w:rPr>
        <w:t>Viliam Široký, slovenský komunistický politik</w:t>
      </w:r>
      <w:r w:rsidR="00463797" w:rsidRPr="00AA14AA">
        <w:rPr>
          <w:rFonts w:ascii="Times New Roman" w:hAnsi="Times New Roman" w:cs="Times New Roman"/>
          <w:sz w:val="24"/>
          <w:szCs w:val="24"/>
        </w:rPr>
        <w:t>, který zastával funkci předsedy vlády, protože tak se postupovalo při volbě Antonína Zápotockého</w:t>
      </w:r>
      <w:r w:rsidR="00816D2F" w:rsidRPr="00AA14AA">
        <w:rPr>
          <w:rFonts w:ascii="Times New Roman" w:hAnsi="Times New Roman" w:cs="Times New Roman"/>
          <w:sz w:val="24"/>
          <w:szCs w:val="24"/>
        </w:rPr>
        <w:t>. (</w:t>
      </w:r>
      <w:r w:rsidR="0089370A" w:rsidRPr="00AA14AA">
        <w:rPr>
          <w:rFonts w:ascii="Times New Roman" w:hAnsi="Times New Roman" w:cs="Times New Roman"/>
          <w:sz w:val="24"/>
          <w:szCs w:val="24"/>
        </w:rPr>
        <w:t>Kaplan, 2011</w:t>
      </w:r>
      <w:r w:rsidR="005D7CF6">
        <w:rPr>
          <w:rFonts w:ascii="Times New Roman" w:hAnsi="Times New Roman" w:cs="Times New Roman"/>
          <w:sz w:val="24"/>
          <w:szCs w:val="24"/>
        </w:rPr>
        <w:t>, s. 92-95</w:t>
      </w:r>
      <w:r w:rsidR="0089370A" w:rsidRPr="00AA14AA">
        <w:rPr>
          <w:rFonts w:ascii="Times New Roman" w:hAnsi="Times New Roman" w:cs="Times New Roman"/>
          <w:sz w:val="24"/>
          <w:szCs w:val="24"/>
        </w:rPr>
        <w:t>)</w:t>
      </w:r>
    </w:p>
    <w:p w14:paraId="69478EE2" w14:textId="09076D3F" w:rsidR="00AE3630" w:rsidRPr="00AA14AA" w:rsidRDefault="00883E7C" w:rsidP="00630C88">
      <w:pPr>
        <w:spacing w:after="0" w:line="360" w:lineRule="auto"/>
        <w:ind w:firstLine="708"/>
        <w:jc w:val="both"/>
        <w:rPr>
          <w:rFonts w:ascii="Times New Roman" w:hAnsi="Times New Roman" w:cs="Times New Roman"/>
          <w:i/>
          <w:iCs/>
          <w:sz w:val="24"/>
          <w:szCs w:val="24"/>
        </w:rPr>
      </w:pPr>
      <w:r w:rsidRPr="00AA14AA">
        <w:rPr>
          <w:rFonts w:ascii="Times New Roman" w:hAnsi="Times New Roman" w:cs="Times New Roman"/>
          <w:sz w:val="24"/>
          <w:szCs w:val="24"/>
        </w:rPr>
        <w:t xml:space="preserve">Přízeň Chruščova si Novotný mimo jiné vysloužil svým postojem k tvrdému potlačení Maďarské revoluce sovětskými vojsky v roce 1956: </w:t>
      </w:r>
      <w:r w:rsidR="002103C7" w:rsidRPr="00AA14AA">
        <w:rPr>
          <w:rFonts w:ascii="Times New Roman" w:hAnsi="Times New Roman" w:cs="Times New Roman"/>
          <w:sz w:val="24"/>
          <w:szCs w:val="24"/>
        </w:rPr>
        <w:t>„</w:t>
      </w:r>
      <w:r w:rsidRPr="00AA14AA">
        <w:rPr>
          <w:rFonts w:ascii="Times New Roman" w:hAnsi="Times New Roman" w:cs="Times New Roman"/>
          <w:i/>
          <w:iCs/>
          <w:sz w:val="24"/>
          <w:szCs w:val="24"/>
        </w:rPr>
        <w:t>Naše zbraně v rukou dělníků oddaných myšlence komunismu zahnaly pokusy rozšířit kontrarevoluci k našim hranicím</w:t>
      </w:r>
      <w:r w:rsidR="00FA278C" w:rsidRPr="00AA14AA">
        <w:rPr>
          <w:rFonts w:ascii="Times New Roman" w:hAnsi="Times New Roman" w:cs="Times New Roman"/>
          <w:i/>
          <w:iCs/>
          <w:sz w:val="24"/>
          <w:szCs w:val="24"/>
        </w:rPr>
        <w:t>,</w:t>
      </w:r>
      <w:r w:rsidRPr="00AA14AA">
        <w:rPr>
          <w:rFonts w:ascii="Times New Roman" w:hAnsi="Times New Roman" w:cs="Times New Roman"/>
          <w:i/>
          <w:iCs/>
          <w:sz w:val="24"/>
          <w:szCs w:val="24"/>
        </w:rPr>
        <w:t>“</w:t>
      </w:r>
      <w:r w:rsidRPr="00AA14AA">
        <w:rPr>
          <w:rFonts w:ascii="Times New Roman" w:hAnsi="Times New Roman" w:cs="Times New Roman"/>
          <w:sz w:val="24"/>
          <w:szCs w:val="24"/>
        </w:rPr>
        <w:t xml:space="preserve"> </w:t>
      </w:r>
      <w:r w:rsidR="00463797" w:rsidRPr="00AA14AA">
        <w:rPr>
          <w:rFonts w:ascii="Times New Roman" w:hAnsi="Times New Roman" w:cs="Times New Roman"/>
          <w:sz w:val="24"/>
          <w:szCs w:val="24"/>
        </w:rPr>
        <w:t>na</w:t>
      </w:r>
      <w:r w:rsidR="00FA278C" w:rsidRPr="00AA14AA">
        <w:rPr>
          <w:rFonts w:ascii="Times New Roman" w:hAnsi="Times New Roman" w:cs="Times New Roman"/>
          <w:sz w:val="24"/>
          <w:szCs w:val="24"/>
        </w:rPr>
        <w:t>psal ve svý</w:t>
      </w:r>
      <w:r w:rsidR="00A56A3D">
        <w:rPr>
          <w:rFonts w:ascii="Times New Roman" w:hAnsi="Times New Roman" w:cs="Times New Roman"/>
          <w:sz w:val="24"/>
          <w:szCs w:val="24"/>
        </w:rPr>
        <w:t>ch</w:t>
      </w:r>
      <w:r w:rsidR="00FA278C" w:rsidRPr="00AA14AA">
        <w:rPr>
          <w:rFonts w:ascii="Times New Roman" w:hAnsi="Times New Roman" w:cs="Times New Roman"/>
          <w:sz w:val="24"/>
          <w:szCs w:val="24"/>
        </w:rPr>
        <w:t xml:space="preserve"> paměte</w:t>
      </w:r>
      <w:r w:rsidR="00A56A3D">
        <w:rPr>
          <w:rFonts w:ascii="Times New Roman" w:hAnsi="Times New Roman" w:cs="Times New Roman"/>
          <w:sz w:val="24"/>
          <w:szCs w:val="24"/>
        </w:rPr>
        <w:t>ch</w:t>
      </w:r>
      <w:r w:rsidR="007D0004">
        <w:rPr>
          <w:rFonts w:ascii="Times New Roman" w:hAnsi="Times New Roman" w:cs="Times New Roman"/>
          <w:sz w:val="24"/>
          <w:szCs w:val="24"/>
        </w:rPr>
        <w:t>,</w:t>
      </w:r>
      <w:r w:rsidR="00FA278C" w:rsidRPr="00AA14AA">
        <w:rPr>
          <w:rFonts w:ascii="Times New Roman" w:hAnsi="Times New Roman" w:cs="Times New Roman"/>
          <w:sz w:val="24"/>
          <w:szCs w:val="24"/>
        </w:rPr>
        <w:t xml:space="preserve"> zpracovaných Rudolfem Černým, Antonín Novotný</w:t>
      </w:r>
      <w:r w:rsidR="008D51DC">
        <w:rPr>
          <w:rFonts w:ascii="Times New Roman" w:hAnsi="Times New Roman" w:cs="Times New Roman"/>
          <w:sz w:val="24"/>
          <w:szCs w:val="24"/>
        </w:rPr>
        <w:t xml:space="preserve">. </w:t>
      </w:r>
      <w:r w:rsidR="005D7CF6">
        <w:rPr>
          <w:rFonts w:ascii="Times New Roman" w:hAnsi="Times New Roman" w:cs="Times New Roman"/>
          <w:sz w:val="24"/>
          <w:szCs w:val="24"/>
        </w:rPr>
        <w:t>(Černý, 2008)</w:t>
      </w:r>
      <w:r w:rsidR="008D51DC">
        <w:rPr>
          <w:rFonts w:ascii="Times New Roman" w:hAnsi="Times New Roman" w:cs="Times New Roman"/>
          <w:sz w:val="24"/>
          <w:szCs w:val="24"/>
        </w:rPr>
        <w:t xml:space="preserve"> </w:t>
      </w:r>
      <w:r w:rsidRPr="00AA14AA">
        <w:rPr>
          <w:rFonts w:ascii="Times New Roman" w:hAnsi="Times New Roman" w:cs="Times New Roman"/>
          <w:sz w:val="24"/>
          <w:szCs w:val="24"/>
        </w:rPr>
        <w:t xml:space="preserve">Chruščov tento prosovětský postoj chválil slovy: </w:t>
      </w:r>
      <w:r w:rsidRPr="00AA14AA">
        <w:rPr>
          <w:rFonts w:ascii="Times New Roman" w:hAnsi="Times New Roman" w:cs="Times New Roman"/>
          <w:i/>
          <w:iCs/>
          <w:sz w:val="24"/>
          <w:szCs w:val="24"/>
        </w:rPr>
        <w:t xml:space="preserve">„Vyřiďte </w:t>
      </w:r>
      <w:r w:rsidR="002103C7" w:rsidRPr="00AA14AA">
        <w:rPr>
          <w:rFonts w:ascii="Times New Roman" w:hAnsi="Times New Roman" w:cs="Times New Roman"/>
          <w:i/>
          <w:iCs/>
          <w:sz w:val="24"/>
          <w:szCs w:val="24"/>
        </w:rPr>
        <w:t>československému lidu, soudruhu Novotný, že mu nikdy nezapomeneme jeho postoj v době této krize</w:t>
      </w:r>
      <w:r w:rsidR="00630C88">
        <w:rPr>
          <w:rFonts w:ascii="Times New Roman" w:hAnsi="Times New Roman" w:cs="Times New Roman"/>
          <w:i/>
          <w:iCs/>
          <w:sz w:val="24"/>
          <w:szCs w:val="24"/>
        </w:rPr>
        <w:t>.</w:t>
      </w:r>
      <w:r w:rsidR="0089370A" w:rsidRPr="00AA14AA">
        <w:rPr>
          <w:rFonts w:ascii="Times New Roman" w:hAnsi="Times New Roman" w:cs="Times New Roman"/>
          <w:i/>
          <w:iCs/>
          <w:sz w:val="24"/>
          <w:szCs w:val="24"/>
        </w:rPr>
        <w:t>“</w:t>
      </w:r>
      <w:r w:rsidR="0089370A" w:rsidRPr="00AA14AA">
        <w:rPr>
          <w:rFonts w:ascii="Times New Roman" w:hAnsi="Times New Roman" w:cs="Times New Roman"/>
          <w:sz w:val="24"/>
          <w:szCs w:val="24"/>
        </w:rPr>
        <w:t xml:space="preserve"> (</w:t>
      </w:r>
      <w:r w:rsidR="008D51DC">
        <w:rPr>
          <w:rFonts w:ascii="Times New Roman" w:hAnsi="Times New Roman" w:cs="Times New Roman"/>
          <w:sz w:val="24"/>
          <w:szCs w:val="24"/>
        </w:rPr>
        <w:t>T</w:t>
      </w:r>
      <w:r w:rsidR="005D7CF6">
        <w:rPr>
          <w:rFonts w:ascii="Times New Roman" w:hAnsi="Times New Roman" w:cs="Times New Roman"/>
          <w:sz w:val="24"/>
          <w:szCs w:val="24"/>
        </w:rPr>
        <w:t>amtéž)</w:t>
      </w:r>
    </w:p>
    <w:p w14:paraId="30B1EF60" w14:textId="361BEE9D" w:rsidR="00B631FA" w:rsidRDefault="002103C7" w:rsidP="00630C88">
      <w:pPr>
        <w:spacing w:after="0" w:line="360" w:lineRule="auto"/>
        <w:jc w:val="both"/>
        <w:rPr>
          <w:rFonts w:ascii="Times New Roman" w:hAnsi="Times New Roman" w:cs="Times New Roman"/>
          <w:sz w:val="24"/>
          <w:szCs w:val="24"/>
        </w:rPr>
      </w:pPr>
      <w:r w:rsidRPr="00AA14AA">
        <w:rPr>
          <w:rFonts w:ascii="Times New Roman" w:hAnsi="Times New Roman" w:cs="Times New Roman"/>
          <w:sz w:val="24"/>
          <w:szCs w:val="24"/>
        </w:rPr>
        <w:tab/>
      </w:r>
      <w:r w:rsidR="00123B69" w:rsidRPr="00AA14AA">
        <w:rPr>
          <w:rFonts w:ascii="Times New Roman" w:hAnsi="Times New Roman" w:cs="Times New Roman"/>
          <w:sz w:val="24"/>
          <w:szCs w:val="24"/>
        </w:rPr>
        <w:t>Antonín Novotný byl silně podporován Moskvou, a to především proto, že dodržoval</w:t>
      </w:r>
      <w:r w:rsidR="00463797" w:rsidRPr="00AA14AA">
        <w:rPr>
          <w:rFonts w:ascii="Times New Roman" w:hAnsi="Times New Roman" w:cs="Times New Roman"/>
          <w:sz w:val="24"/>
          <w:szCs w:val="24"/>
        </w:rPr>
        <w:t xml:space="preserve"> </w:t>
      </w:r>
      <w:r w:rsidR="00123B69" w:rsidRPr="00AA14AA">
        <w:rPr>
          <w:rFonts w:ascii="Times New Roman" w:hAnsi="Times New Roman" w:cs="Times New Roman"/>
          <w:sz w:val="24"/>
          <w:szCs w:val="24"/>
        </w:rPr>
        <w:t>linie prosovětské politiky</w:t>
      </w:r>
      <w:r w:rsidR="00463797" w:rsidRPr="00AA14AA">
        <w:rPr>
          <w:rFonts w:ascii="Times New Roman" w:hAnsi="Times New Roman" w:cs="Times New Roman"/>
          <w:sz w:val="24"/>
          <w:szCs w:val="24"/>
        </w:rPr>
        <w:t xml:space="preserve"> a jeho cílem bylo dovršení myšlenek </w:t>
      </w:r>
      <w:r w:rsidR="00FE5805" w:rsidRPr="00AA14AA">
        <w:rPr>
          <w:rFonts w:ascii="Times New Roman" w:hAnsi="Times New Roman" w:cs="Times New Roman"/>
          <w:sz w:val="24"/>
          <w:szCs w:val="24"/>
        </w:rPr>
        <w:t xml:space="preserve">socialismu </w:t>
      </w:r>
      <w:r w:rsidR="00463797" w:rsidRPr="00AA14AA">
        <w:rPr>
          <w:rFonts w:ascii="Times New Roman" w:hAnsi="Times New Roman" w:cs="Times New Roman"/>
          <w:sz w:val="24"/>
          <w:szCs w:val="24"/>
        </w:rPr>
        <w:t>v</w:t>
      </w:r>
      <w:r w:rsidR="00FE5805" w:rsidRPr="00AA14AA">
        <w:rPr>
          <w:rFonts w:ascii="Times New Roman" w:hAnsi="Times New Roman" w:cs="Times New Roman"/>
          <w:sz w:val="24"/>
          <w:szCs w:val="24"/>
        </w:rPr>
        <w:t> </w:t>
      </w:r>
      <w:r w:rsidR="00463797" w:rsidRPr="00AA14AA">
        <w:rPr>
          <w:rFonts w:ascii="Times New Roman" w:hAnsi="Times New Roman" w:cs="Times New Roman"/>
          <w:sz w:val="24"/>
          <w:szCs w:val="24"/>
        </w:rPr>
        <w:t>Československu</w:t>
      </w:r>
      <w:r w:rsidR="00FE5805" w:rsidRPr="00AA14AA">
        <w:rPr>
          <w:rFonts w:ascii="Times New Roman" w:hAnsi="Times New Roman" w:cs="Times New Roman"/>
          <w:sz w:val="24"/>
          <w:szCs w:val="24"/>
        </w:rPr>
        <w:t xml:space="preserve">. </w:t>
      </w:r>
      <w:r w:rsidR="00B631FA" w:rsidRPr="00AA14AA">
        <w:rPr>
          <w:rFonts w:ascii="Times New Roman" w:hAnsi="Times New Roman" w:cs="Times New Roman"/>
          <w:sz w:val="24"/>
          <w:szCs w:val="24"/>
        </w:rPr>
        <w:t xml:space="preserve">Byl považován za věrného spojence Sovětského svazu, který ve </w:t>
      </w:r>
      <w:r w:rsidR="00B631FA">
        <w:rPr>
          <w:rFonts w:ascii="Times New Roman" w:hAnsi="Times New Roman" w:cs="Times New Roman"/>
          <w:sz w:val="24"/>
          <w:szCs w:val="24"/>
        </w:rPr>
        <w:t>s</w:t>
      </w:r>
      <w:r w:rsidR="00B631FA" w:rsidRPr="00AA14AA">
        <w:rPr>
          <w:rFonts w:ascii="Times New Roman" w:hAnsi="Times New Roman" w:cs="Times New Roman"/>
          <w:sz w:val="24"/>
          <w:szCs w:val="24"/>
        </w:rPr>
        <w:t>třední Evropě nebude dělat problémy. Ve funkci se udržel do roku 1968, což se často setkávalo s podivem. Mezi intelektuály a historiky panuje názor, že Novotný nebyl příliš schopný a neměl předpoklady zased</w:t>
      </w:r>
      <w:r w:rsidR="00B631FA" w:rsidRPr="00154F5B">
        <w:rPr>
          <w:rFonts w:ascii="Times New Roman" w:hAnsi="Times New Roman" w:cs="Times New Roman"/>
          <w:sz w:val="24"/>
          <w:szCs w:val="24"/>
        </w:rPr>
        <w:t>nout v tak vysoké stranické funkci</w:t>
      </w:r>
      <w:r w:rsidR="00B631FA">
        <w:rPr>
          <w:rFonts w:ascii="Times New Roman" w:hAnsi="Times New Roman" w:cs="Times New Roman"/>
          <w:sz w:val="24"/>
          <w:szCs w:val="24"/>
        </w:rPr>
        <w:t xml:space="preserve"> a udržet se v ní</w:t>
      </w:r>
      <w:r w:rsidR="00B631FA" w:rsidRPr="00154F5B">
        <w:rPr>
          <w:rFonts w:ascii="Times New Roman" w:hAnsi="Times New Roman" w:cs="Times New Roman"/>
          <w:sz w:val="24"/>
          <w:szCs w:val="24"/>
        </w:rPr>
        <w:t xml:space="preserve"> jedenáct let</w:t>
      </w:r>
      <w:r w:rsidR="008D51DC">
        <w:rPr>
          <w:rFonts w:ascii="Times New Roman" w:hAnsi="Times New Roman" w:cs="Times New Roman"/>
          <w:sz w:val="24"/>
          <w:szCs w:val="24"/>
        </w:rPr>
        <w:t xml:space="preserve">. </w:t>
      </w:r>
      <w:r w:rsidR="00B631FA" w:rsidRPr="00154F5B">
        <w:rPr>
          <w:rFonts w:ascii="Times New Roman" w:hAnsi="Times New Roman" w:cs="Times New Roman"/>
          <w:sz w:val="24"/>
          <w:szCs w:val="24"/>
        </w:rPr>
        <w:t>(Kaplan, 2011</w:t>
      </w:r>
      <w:r w:rsidR="00B631FA">
        <w:rPr>
          <w:rFonts w:ascii="Times New Roman" w:hAnsi="Times New Roman" w:cs="Times New Roman"/>
          <w:sz w:val="24"/>
          <w:szCs w:val="24"/>
        </w:rPr>
        <w:t>, s. 9</w:t>
      </w:r>
      <w:r w:rsidR="00B631FA" w:rsidRPr="00154F5B">
        <w:rPr>
          <w:rFonts w:ascii="Times New Roman" w:hAnsi="Times New Roman" w:cs="Times New Roman"/>
          <w:sz w:val="24"/>
          <w:szCs w:val="24"/>
        </w:rPr>
        <w:t>)</w:t>
      </w:r>
    </w:p>
    <w:p w14:paraId="3FBB16FD" w14:textId="77FFE9B5" w:rsidR="004E1B33" w:rsidRPr="00154F5B" w:rsidRDefault="00FE5805" w:rsidP="00630C88">
      <w:pPr>
        <w:spacing w:after="0" w:line="360" w:lineRule="auto"/>
        <w:ind w:firstLine="708"/>
        <w:jc w:val="both"/>
        <w:rPr>
          <w:rFonts w:ascii="Times New Roman" w:hAnsi="Times New Roman" w:cs="Times New Roman"/>
          <w:sz w:val="24"/>
          <w:szCs w:val="24"/>
        </w:rPr>
      </w:pPr>
      <w:r w:rsidRPr="00AA14AA">
        <w:rPr>
          <w:rFonts w:ascii="Times New Roman" w:hAnsi="Times New Roman" w:cs="Times New Roman"/>
          <w:sz w:val="24"/>
          <w:szCs w:val="24"/>
        </w:rPr>
        <w:t xml:space="preserve">V rámci procesu </w:t>
      </w:r>
      <w:r w:rsidR="00B631FA">
        <w:rPr>
          <w:rFonts w:ascii="Times New Roman" w:hAnsi="Times New Roman" w:cs="Times New Roman"/>
          <w:sz w:val="24"/>
          <w:szCs w:val="24"/>
        </w:rPr>
        <w:t xml:space="preserve">dovršení prosovětské politiky </w:t>
      </w:r>
      <w:r w:rsidRPr="00AA14AA">
        <w:rPr>
          <w:rFonts w:ascii="Times New Roman" w:hAnsi="Times New Roman" w:cs="Times New Roman"/>
          <w:sz w:val="24"/>
          <w:szCs w:val="24"/>
        </w:rPr>
        <w:t>bylo v roce 1960 Československo</w:t>
      </w:r>
      <w:r w:rsidR="005003AF">
        <w:rPr>
          <w:rFonts w:ascii="Times New Roman" w:hAnsi="Times New Roman" w:cs="Times New Roman"/>
          <w:sz w:val="24"/>
          <w:szCs w:val="24"/>
        </w:rPr>
        <w:t>,</w:t>
      </w:r>
      <w:r w:rsidRPr="00AA14AA">
        <w:rPr>
          <w:rFonts w:ascii="Times New Roman" w:hAnsi="Times New Roman" w:cs="Times New Roman"/>
          <w:sz w:val="24"/>
          <w:szCs w:val="24"/>
        </w:rPr>
        <w:t xml:space="preserve"> na základě nové ústavy přejmenováno na Československou socialistickou republiku (ČSSR)</w:t>
      </w:r>
      <w:r w:rsidR="00B631FA">
        <w:rPr>
          <w:rFonts w:ascii="Times New Roman" w:hAnsi="Times New Roman" w:cs="Times New Roman"/>
          <w:sz w:val="24"/>
          <w:szCs w:val="24"/>
        </w:rPr>
        <w:t xml:space="preserve">. Kromě neměnného prohlášení o rovnoprávném postavení žen a mužů v rodině, v práci i ve společnosti a </w:t>
      </w:r>
      <w:r w:rsidR="00201E97">
        <w:rPr>
          <w:rFonts w:ascii="Times New Roman" w:hAnsi="Times New Roman" w:cs="Times New Roman"/>
          <w:sz w:val="24"/>
          <w:szCs w:val="24"/>
        </w:rPr>
        <w:t xml:space="preserve">právo žen na </w:t>
      </w:r>
      <w:r w:rsidR="00B631FA">
        <w:rPr>
          <w:rFonts w:ascii="Times New Roman" w:hAnsi="Times New Roman" w:cs="Times New Roman"/>
          <w:sz w:val="24"/>
          <w:szCs w:val="24"/>
        </w:rPr>
        <w:t>úprav</w:t>
      </w:r>
      <w:r w:rsidR="00201E97">
        <w:rPr>
          <w:rFonts w:ascii="Times New Roman" w:hAnsi="Times New Roman" w:cs="Times New Roman"/>
          <w:sz w:val="24"/>
          <w:szCs w:val="24"/>
        </w:rPr>
        <w:t>u</w:t>
      </w:r>
      <w:r w:rsidR="00B631FA">
        <w:rPr>
          <w:rFonts w:ascii="Times New Roman" w:hAnsi="Times New Roman" w:cs="Times New Roman"/>
          <w:sz w:val="24"/>
          <w:szCs w:val="24"/>
        </w:rPr>
        <w:t xml:space="preserve"> pracovních podmínek při těhotenství a mateřství, se nová </w:t>
      </w:r>
      <w:r w:rsidR="00B631FA">
        <w:rPr>
          <w:rFonts w:ascii="Times New Roman" w:hAnsi="Times New Roman" w:cs="Times New Roman"/>
          <w:sz w:val="24"/>
          <w:szCs w:val="24"/>
        </w:rPr>
        <w:lastRenderedPageBreak/>
        <w:t>ústava v článku 27 zabývá</w:t>
      </w:r>
      <w:r w:rsidR="00B631FA" w:rsidRPr="00B631FA">
        <w:rPr>
          <w:rFonts w:ascii="Times New Roman" w:hAnsi="Times New Roman" w:cs="Times New Roman"/>
          <w:sz w:val="24"/>
          <w:szCs w:val="24"/>
        </w:rPr>
        <w:t xml:space="preserve"> </w:t>
      </w:r>
      <w:r w:rsidR="00201E97">
        <w:rPr>
          <w:rFonts w:ascii="Times New Roman" w:hAnsi="Times New Roman" w:cs="Times New Roman"/>
          <w:sz w:val="24"/>
          <w:szCs w:val="24"/>
        </w:rPr>
        <w:t>„</w:t>
      </w:r>
      <w:r w:rsidR="00B631FA" w:rsidRPr="00201E97">
        <w:rPr>
          <w:rFonts w:ascii="Times New Roman" w:hAnsi="Times New Roman" w:cs="Times New Roman"/>
          <w:i/>
          <w:iCs/>
          <w:sz w:val="24"/>
          <w:szCs w:val="24"/>
        </w:rPr>
        <w:t>rozvojem zařízení a služeb umožňující ženám využít všech schopností k účasti na životě společnosti</w:t>
      </w:r>
      <w:r w:rsidR="00201E97" w:rsidRPr="00201E97">
        <w:rPr>
          <w:rFonts w:ascii="Times New Roman" w:hAnsi="Times New Roman" w:cs="Times New Roman"/>
          <w:i/>
          <w:iCs/>
          <w:sz w:val="24"/>
          <w:szCs w:val="24"/>
        </w:rPr>
        <w:t>.“</w:t>
      </w:r>
      <w:r w:rsidR="00D839CC">
        <w:rPr>
          <w:rStyle w:val="Znakapoznpodarou"/>
          <w:rFonts w:ascii="Times New Roman" w:hAnsi="Times New Roman" w:cs="Times New Roman"/>
          <w:i/>
          <w:iCs/>
          <w:sz w:val="24"/>
          <w:szCs w:val="24"/>
        </w:rPr>
        <w:footnoteReference w:id="14"/>
      </w:r>
    </w:p>
    <w:p w14:paraId="5A1FBDD2" w14:textId="7415F377" w:rsidR="00463797" w:rsidRPr="007D0004" w:rsidRDefault="00123B69" w:rsidP="00630C88">
      <w:pPr>
        <w:spacing w:after="0" w:line="360" w:lineRule="auto"/>
        <w:ind w:firstLine="708"/>
        <w:jc w:val="both"/>
        <w:rPr>
          <w:rFonts w:ascii="Times New Roman" w:hAnsi="Times New Roman" w:cs="Times New Roman"/>
          <w:i/>
          <w:iCs/>
          <w:sz w:val="24"/>
          <w:szCs w:val="24"/>
        </w:rPr>
      </w:pPr>
      <w:r w:rsidRPr="00154F5B">
        <w:rPr>
          <w:rFonts w:ascii="Times New Roman" w:hAnsi="Times New Roman" w:cs="Times New Roman"/>
          <w:sz w:val="24"/>
          <w:szCs w:val="24"/>
        </w:rPr>
        <w:t xml:space="preserve">Důležitým faktorem období vlády </w:t>
      </w:r>
      <w:r w:rsidR="00B631FA">
        <w:rPr>
          <w:rFonts w:ascii="Times New Roman" w:hAnsi="Times New Roman" w:cs="Times New Roman"/>
          <w:sz w:val="24"/>
          <w:szCs w:val="24"/>
        </w:rPr>
        <w:t xml:space="preserve">Novotného </w:t>
      </w:r>
      <w:r w:rsidRPr="00154F5B">
        <w:rPr>
          <w:rFonts w:ascii="Times New Roman" w:hAnsi="Times New Roman" w:cs="Times New Roman"/>
          <w:sz w:val="24"/>
          <w:szCs w:val="24"/>
        </w:rPr>
        <w:t>byla</w:t>
      </w:r>
      <w:r w:rsidR="00463797" w:rsidRPr="00154F5B">
        <w:rPr>
          <w:rFonts w:ascii="Times New Roman" w:hAnsi="Times New Roman" w:cs="Times New Roman"/>
          <w:sz w:val="24"/>
          <w:szCs w:val="24"/>
        </w:rPr>
        <w:t xml:space="preserve"> sice malá, ale postupná</w:t>
      </w:r>
      <w:r w:rsidRPr="00154F5B">
        <w:rPr>
          <w:rFonts w:ascii="Times New Roman" w:hAnsi="Times New Roman" w:cs="Times New Roman"/>
          <w:sz w:val="24"/>
          <w:szCs w:val="24"/>
        </w:rPr>
        <w:t xml:space="preserve"> liberalizace poměrů</w:t>
      </w:r>
      <w:r w:rsidR="00463797" w:rsidRPr="00154F5B">
        <w:rPr>
          <w:rFonts w:ascii="Times New Roman" w:hAnsi="Times New Roman" w:cs="Times New Roman"/>
          <w:sz w:val="24"/>
          <w:szCs w:val="24"/>
        </w:rPr>
        <w:t xml:space="preserve"> </w:t>
      </w:r>
      <w:r w:rsidR="0089370A" w:rsidRPr="00154F5B">
        <w:rPr>
          <w:rFonts w:ascii="Times New Roman" w:hAnsi="Times New Roman" w:cs="Times New Roman"/>
          <w:sz w:val="24"/>
          <w:szCs w:val="24"/>
        </w:rPr>
        <w:t>(Kaplan, 2011</w:t>
      </w:r>
      <w:r w:rsidR="008D3A80">
        <w:rPr>
          <w:rFonts w:ascii="Times New Roman" w:hAnsi="Times New Roman" w:cs="Times New Roman"/>
          <w:sz w:val="24"/>
          <w:szCs w:val="24"/>
        </w:rPr>
        <w:t>, s</w:t>
      </w:r>
      <w:r w:rsidR="0035684D">
        <w:rPr>
          <w:rFonts w:ascii="Times New Roman" w:hAnsi="Times New Roman" w:cs="Times New Roman"/>
          <w:sz w:val="24"/>
          <w:szCs w:val="24"/>
        </w:rPr>
        <w:t>.</w:t>
      </w:r>
      <w:r w:rsidR="008D3A80">
        <w:rPr>
          <w:rFonts w:ascii="Times New Roman" w:hAnsi="Times New Roman" w:cs="Times New Roman"/>
          <w:sz w:val="24"/>
          <w:szCs w:val="24"/>
        </w:rPr>
        <w:t xml:space="preserve"> 146</w:t>
      </w:r>
      <w:r w:rsidR="0089370A" w:rsidRPr="00154F5B">
        <w:rPr>
          <w:rFonts w:ascii="Times New Roman" w:hAnsi="Times New Roman" w:cs="Times New Roman"/>
          <w:sz w:val="24"/>
          <w:szCs w:val="24"/>
        </w:rPr>
        <w:t>)</w:t>
      </w:r>
      <w:r w:rsidR="00463797" w:rsidRPr="00154F5B">
        <w:rPr>
          <w:rFonts w:ascii="Times New Roman" w:hAnsi="Times New Roman" w:cs="Times New Roman"/>
          <w:sz w:val="24"/>
          <w:szCs w:val="24"/>
        </w:rPr>
        <w:t xml:space="preserve">, což se odrazilo i v roli tisku a cenzury. Konec padesátých a začátek šedesátých let se nesl v duchu uvolnění politických poměrů, které vyvrcholily v Pražské jaro. </w:t>
      </w:r>
      <w:r w:rsidR="00B8571D" w:rsidRPr="00AA14AA">
        <w:rPr>
          <w:rFonts w:ascii="Times New Roman" w:hAnsi="Times New Roman" w:cs="Times New Roman"/>
          <w:sz w:val="24"/>
          <w:szCs w:val="24"/>
        </w:rPr>
        <w:t>(Bednařík, Jirák</w:t>
      </w:r>
      <w:r w:rsidR="00B8571D">
        <w:rPr>
          <w:rFonts w:ascii="Times New Roman" w:hAnsi="Times New Roman" w:cs="Times New Roman"/>
          <w:sz w:val="24"/>
          <w:szCs w:val="24"/>
        </w:rPr>
        <w:t xml:space="preserve"> </w:t>
      </w:r>
      <w:r w:rsidR="00B8571D" w:rsidRPr="00AA14AA">
        <w:rPr>
          <w:rFonts w:ascii="Times New Roman" w:hAnsi="Times New Roman" w:cs="Times New Roman"/>
          <w:sz w:val="24"/>
          <w:szCs w:val="24"/>
        </w:rPr>
        <w:t xml:space="preserve">&amp; </w:t>
      </w:r>
      <w:proofErr w:type="spellStart"/>
      <w:r w:rsidR="00B8571D" w:rsidRPr="00AA14AA">
        <w:rPr>
          <w:rFonts w:ascii="Times New Roman" w:hAnsi="Times New Roman" w:cs="Times New Roman"/>
          <w:sz w:val="24"/>
          <w:szCs w:val="24"/>
        </w:rPr>
        <w:t>Köpplová</w:t>
      </w:r>
      <w:proofErr w:type="spellEnd"/>
      <w:r w:rsidR="00B8571D" w:rsidRPr="00AA14AA">
        <w:rPr>
          <w:rFonts w:ascii="Times New Roman" w:hAnsi="Times New Roman" w:cs="Times New Roman"/>
          <w:sz w:val="24"/>
          <w:szCs w:val="24"/>
        </w:rPr>
        <w:t>, 20</w:t>
      </w:r>
      <w:r w:rsidR="00B8571D">
        <w:rPr>
          <w:rFonts w:ascii="Times New Roman" w:hAnsi="Times New Roman" w:cs="Times New Roman"/>
          <w:sz w:val="24"/>
          <w:szCs w:val="24"/>
        </w:rPr>
        <w:t xml:space="preserve">11, s. 289) </w:t>
      </w:r>
      <w:r w:rsidR="00463797" w:rsidRPr="00154F5B">
        <w:rPr>
          <w:rFonts w:ascii="Times New Roman" w:hAnsi="Times New Roman" w:cs="Times New Roman"/>
          <w:sz w:val="24"/>
          <w:szCs w:val="24"/>
        </w:rPr>
        <w:t>To mělo mimo jiné za důsledek rozvoj a zvýšení počtu časopisů a dalších periodik.</w:t>
      </w:r>
      <w:r w:rsidR="00154F5B" w:rsidRPr="00154F5B">
        <w:rPr>
          <w:rFonts w:ascii="Times New Roman" w:hAnsi="Times New Roman" w:cs="Times New Roman"/>
          <w:sz w:val="24"/>
          <w:szCs w:val="24"/>
        </w:rPr>
        <w:t xml:space="preserve"> </w:t>
      </w:r>
      <w:r w:rsidR="00463797" w:rsidRPr="00AA14AA">
        <w:rPr>
          <w:rFonts w:ascii="Times New Roman" w:hAnsi="Times New Roman" w:cs="Times New Roman"/>
          <w:sz w:val="24"/>
          <w:szCs w:val="24"/>
        </w:rPr>
        <w:t>V roce 1967 jich vycházelo o sto více, než v roce 1959. Začaly také vycházet periodika, která by ještě na začátku padesátých let byla přísně zakázána. Lidé získávali přístup k širšímu záběru v médiích, což se vymykalo tradičnímu leninskému pojetí tištěných periodik</w:t>
      </w:r>
      <w:r w:rsidR="00B8571D">
        <w:rPr>
          <w:rFonts w:ascii="Times New Roman" w:hAnsi="Times New Roman" w:cs="Times New Roman"/>
          <w:sz w:val="24"/>
          <w:szCs w:val="24"/>
        </w:rPr>
        <w:t xml:space="preserve">. </w:t>
      </w:r>
      <w:r w:rsidR="00463797" w:rsidRPr="00AA14AA">
        <w:rPr>
          <w:rFonts w:ascii="Times New Roman" w:hAnsi="Times New Roman" w:cs="Times New Roman"/>
          <w:sz w:val="24"/>
          <w:szCs w:val="24"/>
        </w:rPr>
        <w:t>(Bednařík, Jirák</w:t>
      </w:r>
      <w:r w:rsidR="00B8571D">
        <w:rPr>
          <w:rFonts w:ascii="Times New Roman" w:hAnsi="Times New Roman" w:cs="Times New Roman"/>
          <w:sz w:val="24"/>
          <w:szCs w:val="24"/>
        </w:rPr>
        <w:t xml:space="preserve"> </w:t>
      </w:r>
      <w:r w:rsidR="00B8571D" w:rsidRPr="00AA14AA">
        <w:rPr>
          <w:rFonts w:ascii="Times New Roman" w:hAnsi="Times New Roman" w:cs="Times New Roman"/>
          <w:sz w:val="24"/>
          <w:szCs w:val="24"/>
        </w:rPr>
        <w:t>&amp;</w:t>
      </w:r>
      <w:r w:rsidR="00463797" w:rsidRPr="00AA14AA">
        <w:rPr>
          <w:rFonts w:ascii="Times New Roman" w:hAnsi="Times New Roman" w:cs="Times New Roman"/>
          <w:sz w:val="24"/>
          <w:szCs w:val="24"/>
        </w:rPr>
        <w:t xml:space="preserve"> </w:t>
      </w:r>
      <w:proofErr w:type="spellStart"/>
      <w:r w:rsidR="00463797" w:rsidRPr="00AA14AA">
        <w:rPr>
          <w:rFonts w:ascii="Times New Roman" w:hAnsi="Times New Roman" w:cs="Times New Roman"/>
          <w:sz w:val="24"/>
          <w:szCs w:val="24"/>
        </w:rPr>
        <w:t>Köpplová</w:t>
      </w:r>
      <w:proofErr w:type="spellEnd"/>
      <w:r w:rsidR="00463797" w:rsidRPr="00AA14AA">
        <w:rPr>
          <w:rFonts w:ascii="Times New Roman" w:hAnsi="Times New Roman" w:cs="Times New Roman"/>
          <w:sz w:val="24"/>
          <w:szCs w:val="24"/>
        </w:rPr>
        <w:t>, 20</w:t>
      </w:r>
      <w:r w:rsidR="00B8571D">
        <w:rPr>
          <w:rFonts w:ascii="Times New Roman" w:hAnsi="Times New Roman" w:cs="Times New Roman"/>
          <w:sz w:val="24"/>
          <w:szCs w:val="24"/>
        </w:rPr>
        <w:t>11, s. 295</w:t>
      </w:r>
      <w:r w:rsidR="00463797" w:rsidRPr="00AA14AA">
        <w:rPr>
          <w:rFonts w:ascii="Times New Roman" w:hAnsi="Times New Roman" w:cs="Times New Roman"/>
          <w:sz w:val="24"/>
          <w:szCs w:val="24"/>
        </w:rPr>
        <w:t>) Změny se odrazily také v kinematografii, literatuře či rozhlasu a televizi. Další významným pokrokem bylo zrušení povinného členství ve Svazu československých novinářů na počátku šedesátých let</w:t>
      </w:r>
      <w:r w:rsidR="00E676D1">
        <w:rPr>
          <w:rFonts w:ascii="Times New Roman" w:hAnsi="Times New Roman" w:cs="Times New Roman"/>
          <w:sz w:val="24"/>
          <w:szCs w:val="24"/>
        </w:rPr>
        <w:t xml:space="preserve">. </w:t>
      </w:r>
      <w:r w:rsidR="00463797" w:rsidRPr="00E676D1">
        <w:rPr>
          <w:rFonts w:ascii="Times New Roman" w:hAnsi="Times New Roman" w:cs="Times New Roman"/>
          <w:sz w:val="24"/>
          <w:szCs w:val="24"/>
        </w:rPr>
        <w:t>Hlavní správa tiskového dohledu na liberálnější obsah v médiích nedokázala včas a správně reagovat</w:t>
      </w:r>
      <w:r w:rsidR="00E676D1" w:rsidRPr="00E676D1">
        <w:rPr>
          <w:rFonts w:ascii="Times New Roman" w:hAnsi="Times New Roman" w:cs="Times New Roman"/>
          <w:sz w:val="24"/>
          <w:szCs w:val="24"/>
        </w:rPr>
        <w:t xml:space="preserve"> </w:t>
      </w:r>
      <w:r w:rsidR="00E676D1">
        <w:rPr>
          <w:rFonts w:ascii="Times New Roman" w:hAnsi="Times New Roman" w:cs="Times New Roman"/>
          <w:sz w:val="24"/>
          <w:szCs w:val="24"/>
        </w:rPr>
        <w:t>(</w:t>
      </w:r>
      <w:proofErr w:type="spellStart"/>
      <w:r w:rsidR="00E676D1" w:rsidRPr="00AA14AA">
        <w:rPr>
          <w:rFonts w:ascii="Times New Roman" w:hAnsi="Times New Roman" w:cs="Times New Roman"/>
          <w:sz w:val="24"/>
          <w:szCs w:val="24"/>
        </w:rPr>
        <w:t>Končelík</w:t>
      </w:r>
      <w:proofErr w:type="spellEnd"/>
      <w:r w:rsidR="00E676D1" w:rsidRPr="00AA14AA">
        <w:rPr>
          <w:rFonts w:ascii="Times New Roman" w:hAnsi="Times New Roman" w:cs="Times New Roman"/>
          <w:sz w:val="24"/>
          <w:szCs w:val="24"/>
        </w:rPr>
        <w:t>, Orság</w:t>
      </w:r>
      <w:r w:rsidR="00891922">
        <w:rPr>
          <w:rFonts w:ascii="Times New Roman" w:hAnsi="Times New Roman" w:cs="Times New Roman"/>
          <w:sz w:val="24"/>
          <w:szCs w:val="24"/>
        </w:rPr>
        <w:t xml:space="preserve"> </w:t>
      </w:r>
      <w:r w:rsidR="00891922" w:rsidRPr="00AA14AA">
        <w:rPr>
          <w:rFonts w:ascii="Times New Roman" w:hAnsi="Times New Roman" w:cs="Times New Roman"/>
          <w:sz w:val="24"/>
          <w:szCs w:val="24"/>
        </w:rPr>
        <w:t>&amp;</w:t>
      </w:r>
      <w:r w:rsidR="00E676D1" w:rsidRPr="00AA14AA">
        <w:rPr>
          <w:rFonts w:ascii="Times New Roman" w:hAnsi="Times New Roman" w:cs="Times New Roman"/>
          <w:sz w:val="24"/>
          <w:szCs w:val="24"/>
        </w:rPr>
        <w:t xml:space="preserve"> Večeřa, 2010</w:t>
      </w:r>
      <w:r w:rsidR="006C35D2">
        <w:rPr>
          <w:rFonts w:ascii="Times New Roman" w:hAnsi="Times New Roman" w:cs="Times New Roman"/>
          <w:sz w:val="24"/>
          <w:szCs w:val="24"/>
        </w:rPr>
        <w:t>, s. 184-187</w:t>
      </w:r>
      <w:r w:rsidR="00E676D1" w:rsidRPr="00AA14AA">
        <w:rPr>
          <w:rFonts w:ascii="Times New Roman" w:hAnsi="Times New Roman" w:cs="Times New Roman"/>
          <w:sz w:val="24"/>
          <w:szCs w:val="24"/>
        </w:rPr>
        <w:t>).</w:t>
      </w:r>
      <w:r w:rsidR="007D0004">
        <w:rPr>
          <w:rFonts w:ascii="Times New Roman" w:hAnsi="Times New Roman" w:cs="Times New Roman"/>
          <w:i/>
          <w:iCs/>
          <w:sz w:val="24"/>
          <w:szCs w:val="24"/>
        </w:rPr>
        <w:t xml:space="preserve"> </w:t>
      </w:r>
      <w:r w:rsidR="00463797" w:rsidRPr="00AA14AA">
        <w:rPr>
          <w:rFonts w:ascii="Times New Roman" w:hAnsi="Times New Roman" w:cs="Times New Roman"/>
          <w:sz w:val="24"/>
          <w:szCs w:val="24"/>
        </w:rPr>
        <w:t xml:space="preserve">Rudé právo zůstalo jako jedno z mála nekritické vůči KSČ, přesto se i v tomto deníku projevily známky změn ve společnosti </w:t>
      </w:r>
      <w:r w:rsidR="00154F5B">
        <w:rPr>
          <w:rFonts w:ascii="Times New Roman" w:hAnsi="Times New Roman" w:cs="Times New Roman"/>
          <w:sz w:val="24"/>
          <w:szCs w:val="24"/>
        </w:rPr>
        <w:t>(</w:t>
      </w:r>
      <w:proofErr w:type="spellStart"/>
      <w:r w:rsidR="00154F5B">
        <w:rPr>
          <w:rFonts w:ascii="Times New Roman" w:hAnsi="Times New Roman" w:cs="Times New Roman"/>
          <w:sz w:val="24"/>
          <w:szCs w:val="24"/>
        </w:rPr>
        <w:t>Končelík</w:t>
      </w:r>
      <w:proofErr w:type="spellEnd"/>
      <w:r w:rsidR="00891922">
        <w:rPr>
          <w:rFonts w:ascii="Times New Roman" w:hAnsi="Times New Roman" w:cs="Times New Roman"/>
          <w:sz w:val="24"/>
          <w:szCs w:val="24"/>
        </w:rPr>
        <w:t xml:space="preserve"> </w:t>
      </w:r>
      <w:r w:rsidR="00891922" w:rsidRPr="00AA14AA">
        <w:rPr>
          <w:rFonts w:ascii="Times New Roman" w:hAnsi="Times New Roman" w:cs="Times New Roman"/>
          <w:sz w:val="24"/>
          <w:szCs w:val="24"/>
        </w:rPr>
        <w:t>&amp;</w:t>
      </w:r>
      <w:r w:rsidR="00154F5B">
        <w:rPr>
          <w:rFonts w:ascii="Times New Roman" w:hAnsi="Times New Roman" w:cs="Times New Roman"/>
          <w:sz w:val="24"/>
          <w:szCs w:val="24"/>
        </w:rPr>
        <w:t xml:space="preserve"> Tr</w:t>
      </w:r>
      <w:r w:rsidR="0035684D">
        <w:rPr>
          <w:rFonts w:ascii="Times New Roman" w:hAnsi="Times New Roman" w:cs="Times New Roman"/>
          <w:sz w:val="24"/>
          <w:szCs w:val="24"/>
        </w:rPr>
        <w:t>a</w:t>
      </w:r>
      <w:r w:rsidR="00154F5B">
        <w:rPr>
          <w:rFonts w:ascii="Times New Roman" w:hAnsi="Times New Roman" w:cs="Times New Roman"/>
          <w:sz w:val="24"/>
          <w:szCs w:val="24"/>
        </w:rPr>
        <w:t>mpota, 2006, s. 10</w:t>
      </w:r>
      <w:r w:rsidR="00463797" w:rsidRPr="00AA14AA">
        <w:rPr>
          <w:rFonts w:ascii="Times New Roman" w:hAnsi="Times New Roman" w:cs="Times New Roman"/>
          <w:sz w:val="24"/>
          <w:szCs w:val="24"/>
        </w:rPr>
        <w:t>)</w:t>
      </w:r>
      <w:r w:rsidR="002C3DE7" w:rsidRPr="00AA14AA">
        <w:rPr>
          <w:rFonts w:ascii="Times New Roman" w:hAnsi="Times New Roman" w:cs="Times New Roman"/>
          <w:sz w:val="24"/>
          <w:szCs w:val="24"/>
        </w:rPr>
        <w:t>.</w:t>
      </w:r>
    </w:p>
    <w:p w14:paraId="6BF2E3DE" w14:textId="4410207E" w:rsidR="007860ED" w:rsidRDefault="00463797" w:rsidP="00630C88">
      <w:pPr>
        <w:spacing w:after="0" w:line="360" w:lineRule="auto"/>
        <w:ind w:firstLine="708"/>
        <w:jc w:val="both"/>
        <w:rPr>
          <w:rFonts w:ascii="Times New Roman" w:hAnsi="Times New Roman" w:cs="Times New Roman"/>
          <w:sz w:val="24"/>
          <w:szCs w:val="24"/>
        </w:rPr>
      </w:pPr>
      <w:r w:rsidRPr="00AA14AA">
        <w:rPr>
          <w:rFonts w:ascii="Times New Roman" w:hAnsi="Times New Roman" w:cs="Times New Roman"/>
          <w:sz w:val="24"/>
          <w:szCs w:val="24"/>
        </w:rPr>
        <w:t>Straničtí politici Novotného často kritizovali za jeho nečinnost vůči pokračujícímu vývoji a uvolňování v průběhu jeho vlády</w:t>
      </w:r>
      <w:r w:rsidR="0035684D">
        <w:rPr>
          <w:rFonts w:ascii="Times New Roman" w:hAnsi="Times New Roman" w:cs="Times New Roman"/>
          <w:sz w:val="24"/>
          <w:szCs w:val="24"/>
        </w:rPr>
        <w:t>. (Rychlík, 2020, s. 168)</w:t>
      </w:r>
      <w:r w:rsidRPr="00AA14AA">
        <w:rPr>
          <w:rFonts w:ascii="Times New Roman" w:hAnsi="Times New Roman" w:cs="Times New Roman"/>
          <w:sz w:val="24"/>
          <w:szCs w:val="24"/>
        </w:rPr>
        <w:t xml:space="preserve"> Novotný </w:t>
      </w:r>
      <w:r w:rsidR="0035684D">
        <w:rPr>
          <w:rFonts w:ascii="Times New Roman" w:hAnsi="Times New Roman" w:cs="Times New Roman"/>
          <w:sz w:val="24"/>
          <w:szCs w:val="24"/>
        </w:rPr>
        <w:t xml:space="preserve">však </w:t>
      </w:r>
      <w:r w:rsidRPr="00AA14AA">
        <w:rPr>
          <w:rFonts w:ascii="Times New Roman" w:hAnsi="Times New Roman" w:cs="Times New Roman"/>
          <w:sz w:val="24"/>
          <w:szCs w:val="24"/>
        </w:rPr>
        <w:t>vnímal kulturu</w:t>
      </w:r>
      <w:r w:rsidR="0035684D">
        <w:rPr>
          <w:rFonts w:ascii="Times New Roman" w:hAnsi="Times New Roman" w:cs="Times New Roman"/>
          <w:sz w:val="24"/>
          <w:szCs w:val="24"/>
        </w:rPr>
        <w:t xml:space="preserve"> </w:t>
      </w:r>
      <w:r w:rsidRPr="00AA14AA">
        <w:rPr>
          <w:rFonts w:ascii="Times New Roman" w:hAnsi="Times New Roman" w:cs="Times New Roman"/>
          <w:sz w:val="24"/>
          <w:szCs w:val="24"/>
        </w:rPr>
        <w:t xml:space="preserve">jako nástroj stranické ideologie, který </w:t>
      </w:r>
      <w:proofErr w:type="gramStart"/>
      <w:r w:rsidRPr="00AA14AA">
        <w:rPr>
          <w:rFonts w:ascii="Times New Roman" w:hAnsi="Times New Roman" w:cs="Times New Roman"/>
          <w:sz w:val="24"/>
          <w:szCs w:val="24"/>
        </w:rPr>
        <w:t>slouží</w:t>
      </w:r>
      <w:proofErr w:type="gramEnd"/>
      <w:r w:rsidRPr="00AA14AA">
        <w:rPr>
          <w:rFonts w:ascii="Times New Roman" w:hAnsi="Times New Roman" w:cs="Times New Roman"/>
          <w:sz w:val="24"/>
          <w:szCs w:val="24"/>
        </w:rPr>
        <w:t xml:space="preserve"> stranickým občanům</w:t>
      </w:r>
      <w:r w:rsidR="002A2F76">
        <w:rPr>
          <w:rFonts w:ascii="Times New Roman" w:hAnsi="Times New Roman" w:cs="Times New Roman"/>
          <w:sz w:val="24"/>
          <w:szCs w:val="24"/>
        </w:rPr>
        <w:t xml:space="preserve">, </w:t>
      </w:r>
      <w:r w:rsidRPr="00AA14AA">
        <w:rPr>
          <w:rFonts w:ascii="Times New Roman" w:hAnsi="Times New Roman" w:cs="Times New Roman"/>
          <w:sz w:val="24"/>
          <w:szCs w:val="24"/>
        </w:rPr>
        <w:t xml:space="preserve">ale nedokázal dohlédnout na důsledky tohoto drobného uvolňování, které měly </w:t>
      </w:r>
      <w:r w:rsidR="002C3DE7" w:rsidRPr="00AA14AA">
        <w:rPr>
          <w:rFonts w:ascii="Times New Roman" w:hAnsi="Times New Roman" w:cs="Times New Roman"/>
          <w:sz w:val="24"/>
          <w:szCs w:val="24"/>
        </w:rPr>
        <w:t xml:space="preserve">být dovršeny </w:t>
      </w:r>
      <w:r w:rsidRPr="00AA14AA">
        <w:rPr>
          <w:rFonts w:ascii="Times New Roman" w:hAnsi="Times New Roman" w:cs="Times New Roman"/>
          <w:sz w:val="24"/>
          <w:szCs w:val="24"/>
        </w:rPr>
        <w:t>velkou proměn</w:t>
      </w:r>
      <w:r w:rsidR="00A56A3D">
        <w:rPr>
          <w:rFonts w:ascii="Times New Roman" w:hAnsi="Times New Roman" w:cs="Times New Roman"/>
          <w:sz w:val="24"/>
          <w:szCs w:val="24"/>
        </w:rPr>
        <w:t>ou</w:t>
      </w:r>
      <w:r w:rsidRPr="00AA14AA">
        <w:rPr>
          <w:rFonts w:ascii="Times New Roman" w:hAnsi="Times New Roman" w:cs="Times New Roman"/>
          <w:sz w:val="24"/>
          <w:szCs w:val="24"/>
        </w:rPr>
        <w:t xml:space="preserve"> společnosti</w:t>
      </w:r>
      <w:r w:rsidR="00630C88">
        <w:rPr>
          <w:rFonts w:ascii="Times New Roman" w:hAnsi="Times New Roman" w:cs="Times New Roman"/>
          <w:sz w:val="24"/>
          <w:szCs w:val="24"/>
        </w:rPr>
        <w:t>.</w:t>
      </w:r>
      <w:r w:rsidR="002A2F76">
        <w:rPr>
          <w:rFonts w:ascii="Times New Roman" w:hAnsi="Times New Roman" w:cs="Times New Roman"/>
          <w:sz w:val="24"/>
          <w:szCs w:val="24"/>
        </w:rPr>
        <w:t xml:space="preserve"> </w:t>
      </w:r>
      <w:r w:rsidR="002A2F76" w:rsidRPr="00AA14AA">
        <w:rPr>
          <w:rFonts w:ascii="Times New Roman" w:hAnsi="Times New Roman" w:cs="Times New Roman"/>
          <w:sz w:val="24"/>
          <w:szCs w:val="24"/>
        </w:rPr>
        <w:t>(Kaplan, 2011</w:t>
      </w:r>
      <w:r w:rsidR="009F6D9F">
        <w:rPr>
          <w:rFonts w:ascii="Times New Roman" w:hAnsi="Times New Roman" w:cs="Times New Roman"/>
          <w:sz w:val="24"/>
          <w:szCs w:val="24"/>
        </w:rPr>
        <w:t>, s. 142-143</w:t>
      </w:r>
      <w:r w:rsidR="002A2F76" w:rsidRPr="00AA14AA">
        <w:rPr>
          <w:rFonts w:ascii="Times New Roman" w:hAnsi="Times New Roman" w:cs="Times New Roman"/>
          <w:sz w:val="24"/>
          <w:szCs w:val="24"/>
        </w:rPr>
        <w:t>)</w:t>
      </w:r>
    </w:p>
    <w:p w14:paraId="49743B68" w14:textId="77777777" w:rsidR="00630C88" w:rsidRPr="00AA14AA" w:rsidRDefault="00630C88" w:rsidP="00630C88">
      <w:pPr>
        <w:spacing w:after="0" w:line="360" w:lineRule="auto"/>
        <w:ind w:firstLine="708"/>
        <w:jc w:val="both"/>
        <w:rPr>
          <w:rFonts w:ascii="Times New Roman" w:hAnsi="Times New Roman" w:cs="Times New Roman"/>
          <w:sz w:val="24"/>
          <w:szCs w:val="24"/>
        </w:rPr>
      </w:pPr>
    </w:p>
    <w:p w14:paraId="6B6D9CDE" w14:textId="21924E1D" w:rsidR="00F07CEB" w:rsidRPr="00A519D5" w:rsidRDefault="00F07CEB" w:rsidP="00630C88">
      <w:pPr>
        <w:pStyle w:val="Nadpis2"/>
        <w:spacing w:before="0" w:line="360" w:lineRule="auto"/>
        <w:jc w:val="both"/>
      </w:pPr>
      <w:bookmarkStart w:id="14" w:name="_Toc133256533"/>
      <w:r w:rsidRPr="00A519D5">
        <w:t>Š</w:t>
      </w:r>
      <w:r w:rsidR="008F339E" w:rsidRPr="00A519D5">
        <w:t>edesátá léta v</w:t>
      </w:r>
      <w:r w:rsidRPr="00A519D5">
        <w:t> </w:t>
      </w:r>
      <w:r w:rsidR="008F339E" w:rsidRPr="00A519D5">
        <w:t>Československu</w:t>
      </w:r>
      <w:bookmarkEnd w:id="14"/>
    </w:p>
    <w:p w14:paraId="5EC81F5B" w14:textId="3A3CAAE3" w:rsidR="001944DE" w:rsidRDefault="00F07CEB" w:rsidP="00630C88">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Poměry v Československu v první polovině šedesátých let </w:t>
      </w:r>
      <w:r w:rsidR="008F339E" w:rsidRPr="00F07CEB">
        <w:rPr>
          <w:rFonts w:ascii="Times New Roman" w:hAnsi="Times New Roman" w:cs="Times New Roman"/>
          <w:sz w:val="24"/>
          <w:szCs w:val="24"/>
        </w:rPr>
        <w:t>nejčastěji pramenil</w:t>
      </w:r>
      <w:r>
        <w:rPr>
          <w:rFonts w:ascii="Times New Roman" w:hAnsi="Times New Roman" w:cs="Times New Roman"/>
          <w:sz w:val="24"/>
          <w:szCs w:val="24"/>
        </w:rPr>
        <w:t>y</w:t>
      </w:r>
      <w:r w:rsidR="008F339E" w:rsidRPr="00F07CEB">
        <w:rPr>
          <w:rFonts w:ascii="Times New Roman" w:hAnsi="Times New Roman" w:cs="Times New Roman"/>
          <w:sz w:val="24"/>
          <w:szCs w:val="24"/>
        </w:rPr>
        <w:t xml:space="preserve"> ze stále hlasitějších hlasů obyvatel, že komunistický režim</w:t>
      </w:r>
      <w:r w:rsidR="00F4041A">
        <w:rPr>
          <w:rFonts w:ascii="Times New Roman" w:hAnsi="Times New Roman" w:cs="Times New Roman"/>
          <w:sz w:val="24"/>
          <w:szCs w:val="24"/>
        </w:rPr>
        <w:t xml:space="preserve"> nedostatečně reaguje na potřeby občanů a</w:t>
      </w:r>
      <w:r w:rsidR="008F339E" w:rsidRPr="00F07CEB">
        <w:rPr>
          <w:rFonts w:ascii="Times New Roman" w:hAnsi="Times New Roman" w:cs="Times New Roman"/>
          <w:sz w:val="24"/>
          <w:szCs w:val="24"/>
        </w:rPr>
        <w:t xml:space="preserve"> neplní své sliby</w:t>
      </w:r>
      <w:r w:rsidRPr="00F07CEB">
        <w:rPr>
          <w:rFonts w:ascii="Times New Roman" w:hAnsi="Times New Roman" w:cs="Times New Roman"/>
          <w:sz w:val="24"/>
          <w:szCs w:val="24"/>
        </w:rPr>
        <w:t xml:space="preserve">. </w:t>
      </w:r>
      <w:r>
        <w:rPr>
          <w:rFonts w:ascii="Times New Roman" w:hAnsi="Times New Roman" w:cs="Times New Roman"/>
          <w:sz w:val="24"/>
          <w:szCs w:val="24"/>
        </w:rPr>
        <w:t xml:space="preserve">Československá republika se ocitla v ekonomickém propadu, lidé trpěli nedostatkem surovin a </w:t>
      </w:r>
      <w:r w:rsidR="00975446">
        <w:rPr>
          <w:rFonts w:ascii="Times New Roman" w:hAnsi="Times New Roman" w:cs="Times New Roman"/>
          <w:sz w:val="24"/>
          <w:szCs w:val="24"/>
        </w:rPr>
        <w:t xml:space="preserve">většina občanů </w:t>
      </w:r>
      <w:r w:rsidRPr="00F07CEB">
        <w:rPr>
          <w:rFonts w:ascii="Times New Roman" w:hAnsi="Times New Roman" w:cs="Times New Roman"/>
          <w:sz w:val="24"/>
          <w:szCs w:val="24"/>
        </w:rPr>
        <w:t xml:space="preserve">už </w:t>
      </w:r>
      <w:r w:rsidR="00F4041A">
        <w:rPr>
          <w:rFonts w:ascii="Times New Roman" w:hAnsi="Times New Roman" w:cs="Times New Roman"/>
          <w:sz w:val="24"/>
          <w:szCs w:val="24"/>
        </w:rPr>
        <w:t>zaregistrovala</w:t>
      </w:r>
      <w:r w:rsidRPr="00F07CEB">
        <w:rPr>
          <w:rFonts w:ascii="Times New Roman" w:hAnsi="Times New Roman" w:cs="Times New Roman"/>
          <w:sz w:val="24"/>
          <w:szCs w:val="24"/>
        </w:rPr>
        <w:t xml:space="preserve"> rozdíl mezi hlásanými </w:t>
      </w:r>
      <w:r w:rsidR="00F4041A">
        <w:rPr>
          <w:rFonts w:ascii="Times New Roman" w:hAnsi="Times New Roman" w:cs="Times New Roman"/>
          <w:sz w:val="24"/>
          <w:szCs w:val="24"/>
        </w:rPr>
        <w:t>hesly</w:t>
      </w:r>
      <w:r w:rsidRPr="00F07CEB">
        <w:rPr>
          <w:rFonts w:ascii="Times New Roman" w:hAnsi="Times New Roman" w:cs="Times New Roman"/>
          <w:sz w:val="24"/>
          <w:szCs w:val="24"/>
        </w:rPr>
        <w:t xml:space="preserve"> a realitou každodenního života</w:t>
      </w:r>
      <w:r w:rsidR="00891922">
        <w:rPr>
          <w:rFonts w:ascii="Times New Roman" w:hAnsi="Times New Roman" w:cs="Times New Roman"/>
          <w:sz w:val="24"/>
          <w:szCs w:val="24"/>
        </w:rPr>
        <w:t>.</w:t>
      </w:r>
      <w:r w:rsidR="007D0004">
        <w:rPr>
          <w:rFonts w:ascii="Times New Roman" w:hAnsi="Times New Roman" w:cs="Times New Roman"/>
          <w:sz w:val="24"/>
          <w:szCs w:val="24"/>
        </w:rPr>
        <w:t xml:space="preserve"> (</w:t>
      </w:r>
      <w:r w:rsidR="009F6D9F">
        <w:rPr>
          <w:rFonts w:ascii="Times New Roman" w:hAnsi="Times New Roman" w:cs="Times New Roman"/>
          <w:sz w:val="24"/>
          <w:szCs w:val="24"/>
        </w:rPr>
        <w:t>Vančura</w:t>
      </w:r>
      <w:r w:rsidR="007D0004">
        <w:rPr>
          <w:rFonts w:ascii="Times New Roman" w:hAnsi="Times New Roman" w:cs="Times New Roman"/>
          <w:sz w:val="24"/>
          <w:szCs w:val="24"/>
        </w:rPr>
        <w:t>, 199</w:t>
      </w:r>
      <w:r w:rsidR="000730CE">
        <w:rPr>
          <w:rFonts w:ascii="Times New Roman" w:hAnsi="Times New Roman" w:cs="Times New Roman"/>
          <w:sz w:val="24"/>
          <w:szCs w:val="24"/>
        </w:rPr>
        <w:t>0</w:t>
      </w:r>
      <w:r w:rsidR="007C2873">
        <w:rPr>
          <w:rFonts w:ascii="Times New Roman" w:hAnsi="Times New Roman" w:cs="Times New Roman"/>
          <w:sz w:val="24"/>
          <w:szCs w:val="24"/>
        </w:rPr>
        <w:t>, s. 9</w:t>
      </w:r>
      <w:r w:rsidR="007D0004">
        <w:rPr>
          <w:rFonts w:ascii="Times New Roman" w:hAnsi="Times New Roman" w:cs="Times New Roman"/>
          <w:sz w:val="24"/>
          <w:szCs w:val="24"/>
        </w:rPr>
        <w:t>)</w:t>
      </w:r>
    </w:p>
    <w:p w14:paraId="53ECA8DD" w14:textId="7343A4BC" w:rsidR="007D0004" w:rsidRDefault="007D0004" w:rsidP="00630C88">
      <w:pPr>
        <w:spacing w:after="0" w:line="360" w:lineRule="auto"/>
        <w:ind w:firstLine="360"/>
        <w:jc w:val="both"/>
        <w:rPr>
          <w:rFonts w:ascii="Times New Roman" w:hAnsi="Times New Roman" w:cs="Times New Roman"/>
          <w:sz w:val="24"/>
          <w:szCs w:val="24"/>
        </w:rPr>
      </w:pPr>
      <w:r w:rsidRPr="00AA14AA">
        <w:rPr>
          <w:rFonts w:ascii="Times New Roman" w:hAnsi="Times New Roman" w:cs="Times New Roman"/>
          <w:sz w:val="24"/>
          <w:szCs w:val="24"/>
        </w:rPr>
        <w:t>Historik Jan Rychlík změnu poměrů nepřipisuje přímo Novotnému, ale zejména „</w:t>
      </w:r>
      <w:r w:rsidR="00DE415B" w:rsidRPr="00F4041A">
        <w:rPr>
          <w:rFonts w:ascii="Times New Roman" w:hAnsi="Times New Roman" w:cs="Times New Roman"/>
          <w:i/>
          <w:iCs/>
          <w:sz w:val="24"/>
          <w:szCs w:val="24"/>
        </w:rPr>
        <w:t>reform</w:t>
      </w:r>
      <w:r w:rsidR="00A56A3D">
        <w:rPr>
          <w:rFonts w:ascii="Times New Roman" w:hAnsi="Times New Roman" w:cs="Times New Roman"/>
          <w:i/>
          <w:iCs/>
          <w:sz w:val="24"/>
          <w:szCs w:val="24"/>
        </w:rPr>
        <w:t>ně</w:t>
      </w:r>
      <w:r w:rsidR="00DE415B" w:rsidRPr="00F4041A">
        <w:rPr>
          <w:rFonts w:ascii="Times New Roman" w:hAnsi="Times New Roman" w:cs="Times New Roman"/>
          <w:i/>
          <w:iCs/>
          <w:sz w:val="24"/>
          <w:szCs w:val="24"/>
        </w:rPr>
        <w:t xml:space="preserve"> </w:t>
      </w:r>
      <w:r w:rsidRPr="00F4041A">
        <w:rPr>
          <w:rFonts w:ascii="Times New Roman" w:hAnsi="Times New Roman" w:cs="Times New Roman"/>
          <w:i/>
          <w:iCs/>
          <w:sz w:val="24"/>
          <w:szCs w:val="24"/>
        </w:rPr>
        <w:t>myslícím intelektuálům uvnitř KSČ.“</w:t>
      </w:r>
      <w:r w:rsidRPr="00AA14AA">
        <w:rPr>
          <w:rFonts w:ascii="Times New Roman" w:hAnsi="Times New Roman" w:cs="Times New Roman"/>
          <w:sz w:val="24"/>
          <w:szCs w:val="24"/>
        </w:rPr>
        <w:t xml:space="preserve"> </w:t>
      </w:r>
      <w:r w:rsidR="00F4041A" w:rsidRPr="00AA14AA">
        <w:rPr>
          <w:rFonts w:ascii="Times New Roman" w:hAnsi="Times New Roman" w:cs="Times New Roman"/>
          <w:sz w:val="24"/>
          <w:szCs w:val="24"/>
        </w:rPr>
        <w:t>(Rychlík,</w:t>
      </w:r>
      <w:r w:rsidR="00F4041A">
        <w:rPr>
          <w:rFonts w:ascii="Times New Roman" w:hAnsi="Times New Roman" w:cs="Times New Roman"/>
          <w:sz w:val="24"/>
          <w:szCs w:val="24"/>
        </w:rPr>
        <w:t xml:space="preserve"> 2020, s. 167-168</w:t>
      </w:r>
      <w:r w:rsidR="00F4041A" w:rsidRPr="00AA14AA">
        <w:rPr>
          <w:rFonts w:ascii="Times New Roman" w:hAnsi="Times New Roman" w:cs="Times New Roman"/>
          <w:sz w:val="24"/>
          <w:szCs w:val="24"/>
        </w:rPr>
        <w:t>)</w:t>
      </w:r>
      <w:r w:rsidR="00F4041A">
        <w:rPr>
          <w:rFonts w:ascii="Times New Roman" w:hAnsi="Times New Roman" w:cs="Times New Roman"/>
          <w:sz w:val="24"/>
          <w:szCs w:val="24"/>
        </w:rPr>
        <w:t xml:space="preserve"> </w:t>
      </w:r>
      <w:r w:rsidRPr="00AA14AA">
        <w:rPr>
          <w:rFonts w:ascii="Times New Roman" w:hAnsi="Times New Roman" w:cs="Times New Roman"/>
          <w:sz w:val="24"/>
          <w:szCs w:val="24"/>
        </w:rPr>
        <w:t>Reformní kroky, které Novotný a jeho vedení provádělo</w:t>
      </w:r>
      <w:r w:rsidR="00A56A3D">
        <w:rPr>
          <w:rFonts w:ascii="Times New Roman" w:hAnsi="Times New Roman" w:cs="Times New Roman"/>
          <w:sz w:val="24"/>
          <w:szCs w:val="24"/>
        </w:rPr>
        <w:t>,</w:t>
      </w:r>
      <w:r w:rsidRPr="00AA14AA">
        <w:rPr>
          <w:rFonts w:ascii="Times New Roman" w:hAnsi="Times New Roman" w:cs="Times New Roman"/>
          <w:sz w:val="24"/>
          <w:szCs w:val="24"/>
        </w:rPr>
        <w:t xml:space="preserve"> byly </w:t>
      </w:r>
      <w:r w:rsidR="009F64C6">
        <w:rPr>
          <w:rFonts w:ascii="Times New Roman" w:hAnsi="Times New Roman" w:cs="Times New Roman"/>
          <w:sz w:val="24"/>
          <w:szCs w:val="24"/>
        </w:rPr>
        <w:t>odpovědí na krizi vyvolanou</w:t>
      </w:r>
      <w:r w:rsidRPr="00AA14AA">
        <w:rPr>
          <w:rFonts w:ascii="Times New Roman" w:hAnsi="Times New Roman" w:cs="Times New Roman"/>
          <w:sz w:val="24"/>
          <w:szCs w:val="24"/>
        </w:rPr>
        <w:t xml:space="preserve"> </w:t>
      </w:r>
      <w:r w:rsidR="009F64C6">
        <w:rPr>
          <w:rFonts w:ascii="Times New Roman" w:hAnsi="Times New Roman" w:cs="Times New Roman"/>
          <w:sz w:val="24"/>
          <w:szCs w:val="24"/>
        </w:rPr>
        <w:t>ekonomickým stavem</w:t>
      </w:r>
      <w:r w:rsidRPr="00AA14AA">
        <w:rPr>
          <w:rFonts w:ascii="Times New Roman" w:hAnsi="Times New Roman" w:cs="Times New Roman"/>
          <w:sz w:val="24"/>
          <w:szCs w:val="24"/>
        </w:rPr>
        <w:t xml:space="preserve"> země. Dalším důvodem změn bylo přenastavení priorit společenských vrstev. Od </w:t>
      </w:r>
      <w:r w:rsidRPr="00AA14AA">
        <w:rPr>
          <w:rFonts w:ascii="Times New Roman" w:hAnsi="Times New Roman" w:cs="Times New Roman"/>
          <w:sz w:val="24"/>
          <w:szCs w:val="24"/>
        </w:rPr>
        <w:lastRenderedPageBreak/>
        <w:t>padesátých let, kdy bylo prioritou naplnění revolučních myšlenek komunismu se společnost začíná orientovat na vytvoření určitého životního standardu, který jim zajistí materiální zabezpečení a jistoty, což dosavadní socialistický režim nenaplňoval. (</w:t>
      </w:r>
      <w:r w:rsidR="00F4041A">
        <w:rPr>
          <w:rFonts w:ascii="Times New Roman" w:hAnsi="Times New Roman" w:cs="Times New Roman"/>
          <w:sz w:val="24"/>
          <w:szCs w:val="24"/>
        </w:rPr>
        <w:t>Tamtéž)</w:t>
      </w:r>
    </w:p>
    <w:p w14:paraId="11C74223" w14:textId="4586E15C" w:rsidR="008634AB" w:rsidRDefault="00F07CEB" w:rsidP="00CC0550">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Silným hlasem nespokojenosti </w:t>
      </w:r>
      <w:r w:rsidR="00F4041A">
        <w:rPr>
          <w:rFonts w:ascii="Times New Roman" w:hAnsi="Times New Roman" w:cs="Times New Roman"/>
          <w:sz w:val="24"/>
          <w:szCs w:val="24"/>
        </w:rPr>
        <w:t xml:space="preserve">se </w:t>
      </w:r>
      <w:r>
        <w:rPr>
          <w:rFonts w:ascii="Times New Roman" w:hAnsi="Times New Roman" w:cs="Times New Roman"/>
          <w:sz w:val="24"/>
          <w:szCs w:val="24"/>
        </w:rPr>
        <w:t>ve společnosti staly ženy. Hlásaná práva žen neodpovídal</w:t>
      </w:r>
      <w:r w:rsidR="001944DE">
        <w:rPr>
          <w:rFonts w:ascii="Times New Roman" w:hAnsi="Times New Roman" w:cs="Times New Roman"/>
          <w:sz w:val="24"/>
          <w:szCs w:val="24"/>
        </w:rPr>
        <w:t>a</w:t>
      </w:r>
      <w:r>
        <w:rPr>
          <w:rFonts w:ascii="Times New Roman" w:hAnsi="Times New Roman" w:cs="Times New Roman"/>
          <w:sz w:val="24"/>
          <w:szCs w:val="24"/>
        </w:rPr>
        <w:t xml:space="preserve"> realitě</w:t>
      </w:r>
      <w:r w:rsidR="001944DE">
        <w:rPr>
          <w:rFonts w:ascii="Times New Roman" w:hAnsi="Times New Roman" w:cs="Times New Roman"/>
          <w:sz w:val="24"/>
          <w:szCs w:val="24"/>
        </w:rPr>
        <w:t xml:space="preserve"> a </w:t>
      </w:r>
      <w:r w:rsidR="00F4041A">
        <w:rPr>
          <w:rFonts w:ascii="Times New Roman" w:hAnsi="Times New Roman" w:cs="Times New Roman"/>
          <w:sz w:val="24"/>
          <w:szCs w:val="24"/>
        </w:rPr>
        <w:t xml:space="preserve">stávaly se spíše heslem a sloganem </w:t>
      </w:r>
      <w:r w:rsidR="001944DE">
        <w:rPr>
          <w:rFonts w:ascii="Times New Roman" w:hAnsi="Times New Roman" w:cs="Times New Roman"/>
          <w:sz w:val="24"/>
          <w:szCs w:val="24"/>
        </w:rPr>
        <w:t>než projevem rovnosti</w:t>
      </w:r>
      <w:r w:rsidR="00F4041A">
        <w:rPr>
          <w:rFonts w:ascii="Times New Roman" w:hAnsi="Times New Roman" w:cs="Times New Roman"/>
          <w:sz w:val="24"/>
          <w:szCs w:val="24"/>
        </w:rPr>
        <w:t>.</w:t>
      </w:r>
      <w:r>
        <w:rPr>
          <w:rFonts w:ascii="Times New Roman" w:hAnsi="Times New Roman" w:cs="Times New Roman"/>
          <w:sz w:val="24"/>
          <w:szCs w:val="24"/>
        </w:rPr>
        <w:t xml:space="preserve"> </w:t>
      </w:r>
      <w:r w:rsidR="00F26E35">
        <w:rPr>
          <w:rFonts w:ascii="Times New Roman" w:hAnsi="Times New Roman" w:cs="Times New Roman"/>
          <w:sz w:val="24"/>
          <w:szCs w:val="24"/>
        </w:rPr>
        <w:t xml:space="preserve">Historik a novinář </w:t>
      </w:r>
      <w:r w:rsidR="000730CE">
        <w:rPr>
          <w:rFonts w:ascii="Times New Roman" w:hAnsi="Times New Roman" w:cs="Times New Roman"/>
          <w:sz w:val="24"/>
          <w:szCs w:val="24"/>
        </w:rPr>
        <w:t xml:space="preserve">Jiří Vančura </w:t>
      </w:r>
      <w:r>
        <w:rPr>
          <w:rFonts w:ascii="Times New Roman" w:hAnsi="Times New Roman" w:cs="Times New Roman"/>
          <w:sz w:val="24"/>
          <w:szCs w:val="24"/>
        </w:rPr>
        <w:t>ve své knize Naděje a zklamání – Pražské jaro 1968 píše: „</w:t>
      </w:r>
      <w:r w:rsidRPr="00F07CEB">
        <w:rPr>
          <w:rFonts w:ascii="Times New Roman" w:hAnsi="Times New Roman" w:cs="Times New Roman"/>
          <w:i/>
          <w:iCs/>
          <w:sz w:val="24"/>
          <w:szCs w:val="24"/>
        </w:rPr>
        <w:t>Dávno už přestala působit slo</w:t>
      </w:r>
      <w:r>
        <w:rPr>
          <w:rFonts w:ascii="Times New Roman" w:hAnsi="Times New Roman" w:cs="Times New Roman"/>
          <w:i/>
          <w:iCs/>
          <w:sz w:val="24"/>
          <w:szCs w:val="24"/>
        </w:rPr>
        <w:t>v</w:t>
      </w:r>
      <w:r w:rsidRPr="00F07CEB">
        <w:rPr>
          <w:rFonts w:ascii="Times New Roman" w:hAnsi="Times New Roman" w:cs="Times New Roman"/>
          <w:i/>
          <w:iCs/>
          <w:sz w:val="24"/>
          <w:szCs w:val="24"/>
        </w:rPr>
        <w:t>a o osvobození ženy v socialismu, projevy a bonboniéry o Mezinárodním dnu žen byly pouhou rutinní formalitou.“</w:t>
      </w:r>
      <w:r w:rsidR="00891922">
        <w:rPr>
          <w:rFonts w:ascii="Times New Roman" w:hAnsi="Times New Roman" w:cs="Times New Roman"/>
          <w:i/>
          <w:iCs/>
          <w:sz w:val="24"/>
          <w:szCs w:val="24"/>
        </w:rPr>
        <w:t xml:space="preserve"> </w:t>
      </w:r>
      <w:r w:rsidR="00891922" w:rsidRPr="00891922">
        <w:rPr>
          <w:rFonts w:ascii="Times New Roman" w:hAnsi="Times New Roman" w:cs="Times New Roman"/>
          <w:sz w:val="24"/>
          <w:szCs w:val="24"/>
        </w:rPr>
        <w:t>(Vančura, 1990, s. 13)</w:t>
      </w:r>
      <w:r w:rsidR="001944DE" w:rsidRPr="00891922">
        <w:rPr>
          <w:rFonts w:ascii="Times New Roman" w:hAnsi="Times New Roman" w:cs="Times New Roman"/>
          <w:sz w:val="24"/>
          <w:szCs w:val="24"/>
        </w:rPr>
        <w:t xml:space="preserve"> </w:t>
      </w:r>
      <w:r w:rsidR="001944DE">
        <w:rPr>
          <w:rFonts w:ascii="Times New Roman" w:hAnsi="Times New Roman" w:cs="Times New Roman"/>
          <w:sz w:val="24"/>
          <w:szCs w:val="24"/>
        </w:rPr>
        <w:t xml:space="preserve">Ženy </w:t>
      </w:r>
      <w:r w:rsidR="00F4041A">
        <w:rPr>
          <w:rFonts w:ascii="Times New Roman" w:hAnsi="Times New Roman" w:cs="Times New Roman"/>
          <w:sz w:val="24"/>
          <w:szCs w:val="24"/>
        </w:rPr>
        <w:t xml:space="preserve">sice </w:t>
      </w:r>
      <w:r w:rsidR="001944DE">
        <w:rPr>
          <w:rFonts w:ascii="Times New Roman" w:hAnsi="Times New Roman" w:cs="Times New Roman"/>
          <w:sz w:val="24"/>
          <w:szCs w:val="24"/>
        </w:rPr>
        <w:t>stejně jako muži</w:t>
      </w:r>
      <w:r w:rsidR="00F4041A">
        <w:rPr>
          <w:rFonts w:ascii="Times New Roman" w:hAnsi="Times New Roman" w:cs="Times New Roman"/>
          <w:sz w:val="24"/>
          <w:szCs w:val="24"/>
        </w:rPr>
        <w:t xml:space="preserve"> byly zapojeny do pracovního procesu</w:t>
      </w:r>
      <w:r w:rsidR="001944DE">
        <w:rPr>
          <w:rFonts w:ascii="Times New Roman" w:hAnsi="Times New Roman" w:cs="Times New Roman"/>
          <w:sz w:val="24"/>
          <w:szCs w:val="24"/>
        </w:rPr>
        <w:t>, ale</w:t>
      </w:r>
      <w:r w:rsidR="00F4041A">
        <w:rPr>
          <w:rFonts w:ascii="Times New Roman" w:hAnsi="Times New Roman" w:cs="Times New Roman"/>
          <w:sz w:val="24"/>
          <w:szCs w:val="24"/>
        </w:rPr>
        <w:t xml:space="preserve"> samostatný </w:t>
      </w:r>
      <w:r w:rsidR="001944DE">
        <w:rPr>
          <w:rFonts w:ascii="Times New Roman" w:hAnsi="Times New Roman" w:cs="Times New Roman"/>
          <w:sz w:val="24"/>
          <w:szCs w:val="24"/>
        </w:rPr>
        <w:t xml:space="preserve">příjem muže </w:t>
      </w:r>
      <w:r w:rsidR="00F4041A">
        <w:rPr>
          <w:rFonts w:ascii="Times New Roman" w:hAnsi="Times New Roman" w:cs="Times New Roman"/>
          <w:sz w:val="24"/>
          <w:szCs w:val="24"/>
        </w:rPr>
        <w:t>by neuživil</w:t>
      </w:r>
      <w:r w:rsidR="001944DE">
        <w:rPr>
          <w:rFonts w:ascii="Times New Roman" w:hAnsi="Times New Roman" w:cs="Times New Roman"/>
          <w:sz w:val="24"/>
          <w:szCs w:val="24"/>
        </w:rPr>
        <w:t xml:space="preserve"> rodinu. Vyzdvihované právo žen na stejnou finanční odměnu, jakou </w:t>
      </w:r>
      <w:r w:rsidR="00F4041A">
        <w:rPr>
          <w:rFonts w:ascii="Times New Roman" w:hAnsi="Times New Roman" w:cs="Times New Roman"/>
          <w:sz w:val="24"/>
          <w:szCs w:val="24"/>
        </w:rPr>
        <w:t>disponují</w:t>
      </w:r>
      <w:r w:rsidR="001944DE">
        <w:rPr>
          <w:rFonts w:ascii="Times New Roman" w:hAnsi="Times New Roman" w:cs="Times New Roman"/>
          <w:sz w:val="24"/>
          <w:szCs w:val="24"/>
        </w:rPr>
        <w:t xml:space="preserve"> muži</w:t>
      </w:r>
      <w:r w:rsidR="000B6307">
        <w:rPr>
          <w:rFonts w:ascii="Times New Roman" w:hAnsi="Times New Roman" w:cs="Times New Roman"/>
          <w:sz w:val="24"/>
          <w:szCs w:val="24"/>
        </w:rPr>
        <w:t>,</w:t>
      </w:r>
      <w:r w:rsidR="00975446">
        <w:rPr>
          <w:rFonts w:ascii="Times New Roman" w:hAnsi="Times New Roman" w:cs="Times New Roman"/>
          <w:sz w:val="24"/>
          <w:szCs w:val="24"/>
        </w:rPr>
        <w:t xml:space="preserve"> také neodpovídalo realitě</w:t>
      </w:r>
      <w:r w:rsidR="001944DE">
        <w:rPr>
          <w:rFonts w:ascii="Times New Roman" w:hAnsi="Times New Roman" w:cs="Times New Roman"/>
          <w:sz w:val="24"/>
          <w:szCs w:val="24"/>
        </w:rPr>
        <w:t xml:space="preserve">. V průběhu let stoupala vzdělanost žen, ale ani to </w:t>
      </w:r>
      <w:r w:rsidR="00975446">
        <w:rPr>
          <w:rFonts w:ascii="Times New Roman" w:hAnsi="Times New Roman" w:cs="Times New Roman"/>
          <w:sz w:val="24"/>
          <w:szCs w:val="24"/>
        </w:rPr>
        <w:t xml:space="preserve">se výrazně neodrazilo v </w:t>
      </w:r>
      <w:r w:rsidR="001944DE">
        <w:rPr>
          <w:rFonts w:ascii="Times New Roman" w:hAnsi="Times New Roman" w:cs="Times New Roman"/>
          <w:sz w:val="24"/>
          <w:szCs w:val="24"/>
        </w:rPr>
        <w:t xml:space="preserve">jejich uplatnění </w:t>
      </w:r>
      <w:r w:rsidR="00F4041A">
        <w:rPr>
          <w:rFonts w:ascii="Times New Roman" w:hAnsi="Times New Roman" w:cs="Times New Roman"/>
          <w:sz w:val="24"/>
          <w:szCs w:val="24"/>
        </w:rPr>
        <w:t>na vedoucích pozicích v</w:t>
      </w:r>
      <w:r w:rsidR="001944DE">
        <w:rPr>
          <w:rFonts w:ascii="Times New Roman" w:hAnsi="Times New Roman" w:cs="Times New Roman"/>
          <w:sz w:val="24"/>
          <w:szCs w:val="24"/>
        </w:rPr>
        <w:t> pracovní sféře</w:t>
      </w:r>
      <w:r w:rsidR="00891922">
        <w:rPr>
          <w:rFonts w:ascii="Times New Roman" w:hAnsi="Times New Roman" w:cs="Times New Roman"/>
          <w:sz w:val="24"/>
          <w:szCs w:val="24"/>
        </w:rPr>
        <w:t xml:space="preserve">. </w:t>
      </w:r>
      <w:r w:rsidR="00E05D49">
        <w:rPr>
          <w:rFonts w:ascii="Times New Roman" w:hAnsi="Times New Roman" w:cs="Times New Roman"/>
          <w:sz w:val="24"/>
          <w:szCs w:val="24"/>
        </w:rPr>
        <w:t>(</w:t>
      </w:r>
      <w:r w:rsidR="00891922">
        <w:rPr>
          <w:rFonts w:ascii="Times New Roman" w:hAnsi="Times New Roman" w:cs="Times New Roman"/>
          <w:sz w:val="24"/>
          <w:szCs w:val="24"/>
        </w:rPr>
        <w:t>Tamtéž</w:t>
      </w:r>
      <w:r w:rsidR="00E05D49">
        <w:rPr>
          <w:rFonts w:ascii="Times New Roman" w:hAnsi="Times New Roman" w:cs="Times New Roman"/>
          <w:sz w:val="24"/>
          <w:szCs w:val="24"/>
        </w:rPr>
        <w:t>)</w:t>
      </w:r>
      <w:r w:rsidR="00CC0550">
        <w:rPr>
          <w:rFonts w:ascii="Times New Roman" w:hAnsi="Times New Roman" w:cs="Times New Roman"/>
          <w:sz w:val="24"/>
          <w:szCs w:val="24"/>
        </w:rPr>
        <w:br w:type="page"/>
      </w:r>
    </w:p>
    <w:p w14:paraId="67BD6DC9" w14:textId="11ABD9BD" w:rsidR="007E1844" w:rsidRPr="00B21ED5" w:rsidRDefault="007E1844" w:rsidP="00B21ED5">
      <w:pPr>
        <w:pStyle w:val="Nadpis1"/>
        <w:spacing w:line="360" w:lineRule="auto"/>
      </w:pPr>
      <w:bookmarkStart w:id="15" w:name="_Toc133256534"/>
      <w:r w:rsidRPr="00B21ED5">
        <w:lastRenderedPageBreak/>
        <w:t>Přelom 60. a 70. let</w:t>
      </w:r>
      <w:bookmarkEnd w:id="15"/>
    </w:p>
    <w:p w14:paraId="5E475AA9" w14:textId="7CDE7DCC" w:rsidR="007E1844" w:rsidRDefault="007E1844" w:rsidP="00B21ED5">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t>Přelom 60. a 70. let je posledním zkoumaným obdobím, kdy se Československo nejvíce liberalizuje v rámci Pražského jara</w:t>
      </w:r>
      <w:r w:rsidR="00134555">
        <w:rPr>
          <w:rFonts w:ascii="Times New Roman" w:hAnsi="Times New Roman" w:cs="Times New Roman"/>
          <w:sz w:val="24"/>
          <w:szCs w:val="24"/>
        </w:rPr>
        <w:t>. D</w:t>
      </w:r>
      <w:r>
        <w:rPr>
          <w:rFonts w:ascii="Times New Roman" w:hAnsi="Times New Roman" w:cs="Times New Roman"/>
          <w:sz w:val="24"/>
          <w:szCs w:val="24"/>
        </w:rPr>
        <w:t>ochází k ne</w:t>
      </w:r>
      <w:r w:rsidR="00344CF0">
        <w:rPr>
          <w:rFonts w:ascii="Times New Roman" w:hAnsi="Times New Roman" w:cs="Times New Roman"/>
          <w:sz w:val="24"/>
          <w:szCs w:val="24"/>
        </w:rPr>
        <w:t>j</w:t>
      </w:r>
      <w:r>
        <w:rPr>
          <w:rFonts w:ascii="Times New Roman" w:hAnsi="Times New Roman" w:cs="Times New Roman"/>
          <w:sz w:val="24"/>
          <w:szCs w:val="24"/>
        </w:rPr>
        <w:t>znatelnějšímu uvolňování poměrů v politice, společnosti i médiích a následnému tvrdému potlačení v</w:t>
      </w:r>
      <w:r w:rsidR="00134555">
        <w:rPr>
          <w:rFonts w:ascii="Times New Roman" w:hAnsi="Times New Roman" w:cs="Times New Roman"/>
          <w:sz w:val="24"/>
          <w:szCs w:val="24"/>
        </w:rPr>
        <w:t>pádem armád pěti zemí</w:t>
      </w:r>
      <w:r>
        <w:rPr>
          <w:rFonts w:ascii="Times New Roman" w:hAnsi="Times New Roman" w:cs="Times New Roman"/>
          <w:sz w:val="24"/>
          <w:szCs w:val="24"/>
        </w:rPr>
        <w:t xml:space="preserve"> Varšavské smlouvy a </w:t>
      </w:r>
      <w:r w:rsidR="00134555">
        <w:rPr>
          <w:rFonts w:ascii="Times New Roman" w:hAnsi="Times New Roman" w:cs="Times New Roman"/>
          <w:sz w:val="24"/>
          <w:szCs w:val="24"/>
        </w:rPr>
        <w:t>procesu</w:t>
      </w:r>
      <w:r>
        <w:rPr>
          <w:rFonts w:ascii="Times New Roman" w:hAnsi="Times New Roman" w:cs="Times New Roman"/>
          <w:sz w:val="24"/>
          <w:szCs w:val="24"/>
        </w:rPr>
        <w:t xml:space="preserve"> normalizace.</w:t>
      </w:r>
    </w:p>
    <w:p w14:paraId="038B73AE" w14:textId="77777777" w:rsidR="00630C88" w:rsidRPr="007E1844" w:rsidRDefault="00630C88" w:rsidP="00630C88">
      <w:pPr>
        <w:spacing w:after="0" w:line="360" w:lineRule="auto"/>
        <w:ind w:firstLine="360"/>
        <w:jc w:val="both"/>
        <w:rPr>
          <w:rFonts w:ascii="Times New Roman" w:hAnsi="Times New Roman" w:cs="Times New Roman"/>
          <w:sz w:val="24"/>
          <w:szCs w:val="24"/>
        </w:rPr>
      </w:pPr>
    </w:p>
    <w:p w14:paraId="66F236E4" w14:textId="3E9D7769" w:rsidR="00292160" w:rsidRDefault="00292160" w:rsidP="00630C88">
      <w:pPr>
        <w:pStyle w:val="Nadpis2"/>
        <w:spacing w:before="0" w:line="360" w:lineRule="auto"/>
        <w:jc w:val="both"/>
        <w:rPr>
          <w:b w:val="0"/>
        </w:rPr>
      </w:pPr>
      <w:bookmarkStart w:id="16" w:name="_Toc133256535"/>
      <w:r>
        <w:t>Pražské jaro</w:t>
      </w:r>
      <w:r w:rsidR="002F03CE">
        <w:t xml:space="preserve"> a mediální liberalizace</w:t>
      </w:r>
      <w:bookmarkEnd w:id="16"/>
    </w:p>
    <w:p w14:paraId="7304F259" w14:textId="66090373" w:rsidR="00292160" w:rsidRDefault="00292160" w:rsidP="00630C88">
      <w:pPr>
        <w:spacing w:after="0" w:line="360" w:lineRule="auto"/>
        <w:jc w:val="both"/>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sz w:val="24"/>
          <w:szCs w:val="24"/>
        </w:rPr>
        <w:t>Pražské jaro je termín pro obdo</w:t>
      </w:r>
      <w:r w:rsidR="00F4041A">
        <w:rPr>
          <w:rFonts w:ascii="Times New Roman" w:hAnsi="Times New Roman" w:cs="Times New Roman"/>
          <w:sz w:val="24"/>
          <w:szCs w:val="24"/>
        </w:rPr>
        <w:t>bí konce šedesátých let</w:t>
      </w:r>
      <w:r>
        <w:rPr>
          <w:rFonts w:ascii="Times New Roman" w:hAnsi="Times New Roman" w:cs="Times New Roman"/>
          <w:sz w:val="24"/>
          <w:szCs w:val="24"/>
        </w:rPr>
        <w:t>, které označuje proces politického a společenského uvolňování</w:t>
      </w:r>
      <w:r w:rsidR="0041599E">
        <w:rPr>
          <w:rFonts w:ascii="Times New Roman" w:hAnsi="Times New Roman" w:cs="Times New Roman"/>
          <w:sz w:val="24"/>
          <w:szCs w:val="24"/>
        </w:rPr>
        <w:t xml:space="preserve"> a pokus o reformu sovětského socialismu.</w:t>
      </w:r>
      <w:r w:rsidR="00470115">
        <w:rPr>
          <w:rFonts w:ascii="Times New Roman" w:hAnsi="Times New Roman" w:cs="Times New Roman"/>
          <w:sz w:val="24"/>
          <w:szCs w:val="24"/>
        </w:rPr>
        <w:t xml:space="preserve"> Během roku 1967 se začaly ozývat </w:t>
      </w:r>
      <w:r w:rsidR="007D0004">
        <w:rPr>
          <w:rFonts w:ascii="Times New Roman" w:hAnsi="Times New Roman" w:cs="Times New Roman"/>
          <w:sz w:val="24"/>
          <w:szCs w:val="24"/>
        </w:rPr>
        <w:t>další</w:t>
      </w:r>
      <w:r w:rsidR="000B6307">
        <w:rPr>
          <w:rFonts w:ascii="Times New Roman" w:hAnsi="Times New Roman" w:cs="Times New Roman"/>
          <w:sz w:val="24"/>
          <w:szCs w:val="24"/>
        </w:rPr>
        <w:t xml:space="preserve"> hlasy,</w:t>
      </w:r>
      <w:r w:rsidR="00470115">
        <w:rPr>
          <w:rFonts w:ascii="Times New Roman" w:hAnsi="Times New Roman" w:cs="Times New Roman"/>
          <w:sz w:val="24"/>
          <w:szCs w:val="24"/>
        </w:rPr>
        <w:t xml:space="preserve"> zejména mladých intelektuálů </w:t>
      </w:r>
      <w:r w:rsidR="004766E5">
        <w:rPr>
          <w:rFonts w:ascii="Times New Roman" w:hAnsi="Times New Roman" w:cs="Times New Roman"/>
          <w:sz w:val="24"/>
          <w:szCs w:val="24"/>
        </w:rPr>
        <w:t xml:space="preserve">a studentů </w:t>
      </w:r>
      <w:r w:rsidR="00470115">
        <w:rPr>
          <w:rFonts w:ascii="Times New Roman" w:hAnsi="Times New Roman" w:cs="Times New Roman"/>
          <w:sz w:val="24"/>
          <w:szCs w:val="24"/>
        </w:rPr>
        <w:t>kritizující</w:t>
      </w:r>
      <w:r w:rsidR="004766E5">
        <w:rPr>
          <w:rFonts w:ascii="Times New Roman" w:hAnsi="Times New Roman" w:cs="Times New Roman"/>
          <w:sz w:val="24"/>
          <w:szCs w:val="24"/>
        </w:rPr>
        <w:t>ch</w:t>
      </w:r>
      <w:r w:rsidR="00470115">
        <w:rPr>
          <w:rFonts w:ascii="Times New Roman" w:hAnsi="Times New Roman" w:cs="Times New Roman"/>
          <w:sz w:val="24"/>
          <w:szCs w:val="24"/>
        </w:rPr>
        <w:t xml:space="preserve"> Antonína Novotného a současné komunistické vedení a dožadoval</w:t>
      </w:r>
      <w:r w:rsidR="007D0004">
        <w:rPr>
          <w:rFonts w:ascii="Times New Roman" w:hAnsi="Times New Roman" w:cs="Times New Roman"/>
          <w:sz w:val="24"/>
          <w:szCs w:val="24"/>
        </w:rPr>
        <w:t>i</w:t>
      </w:r>
      <w:r w:rsidR="00470115">
        <w:rPr>
          <w:rFonts w:ascii="Times New Roman" w:hAnsi="Times New Roman" w:cs="Times New Roman"/>
          <w:sz w:val="24"/>
          <w:szCs w:val="24"/>
        </w:rPr>
        <w:t xml:space="preserve"> se reforem</w:t>
      </w:r>
      <w:r w:rsidR="004766E5">
        <w:rPr>
          <w:rFonts w:ascii="Times New Roman" w:hAnsi="Times New Roman" w:cs="Times New Roman"/>
          <w:sz w:val="24"/>
          <w:szCs w:val="24"/>
        </w:rPr>
        <w:t xml:space="preserve"> a uvolnění cenzury</w:t>
      </w:r>
      <w:r w:rsidR="00891922">
        <w:rPr>
          <w:rFonts w:ascii="Times New Roman" w:hAnsi="Times New Roman" w:cs="Times New Roman"/>
          <w:sz w:val="24"/>
          <w:szCs w:val="24"/>
        </w:rPr>
        <w:t>.</w:t>
      </w:r>
      <w:r w:rsidR="00C22593">
        <w:rPr>
          <w:rFonts w:ascii="Times New Roman" w:hAnsi="Times New Roman" w:cs="Times New Roman"/>
          <w:sz w:val="24"/>
          <w:szCs w:val="24"/>
        </w:rPr>
        <w:t xml:space="preserve"> (Pažout, 2004</w:t>
      </w:r>
      <w:r w:rsidR="00ED12F4">
        <w:rPr>
          <w:rFonts w:ascii="Times New Roman" w:hAnsi="Times New Roman" w:cs="Times New Roman"/>
          <w:sz w:val="24"/>
          <w:szCs w:val="24"/>
        </w:rPr>
        <w:t>, s. 213</w:t>
      </w:r>
      <w:r w:rsidR="00C22593">
        <w:rPr>
          <w:rFonts w:ascii="Times New Roman" w:hAnsi="Times New Roman" w:cs="Times New Roman"/>
          <w:sz w:val="24"/>
          <w:szCs w:val="24"/>
        </w:rPr>
        <w:t>)</w:t>
      </w:r>
    </w:p>
    <w:p w14:paraId="74FF916C" w14:textId="00E495F1" w:rsidR="00470115" w:rsidRDefault="00292160"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Alexandr Dubček se stal ústřední postavou Pražského jara</w:t>
      </w:r>
      <w:r w:rsidR="00E53914">
        <w:rPr>
          <w:rFonts w:ascii="Times New Roman" w:hAnsi="Times New Roman" w:cs="Times New Roman"/>
          <w:sz w:val="24"/>
          <w:szCs w:val="24"/>
        </w:rPr>
        <w:t>, když</w:t>
      </w:r>
      <w:r w:rsidR="006C35D2">
        <w:rPr>
          <w:rFonts w:ascii="Times New Roman" w:hAnsi="Times New Roman" w:cs="Times New Roman"/>
          <w:sz w:val="24"/>
          <w:szCs w:val="24"/>
        </w:rPr>
        <w:t xml:space="preserve"> v roce 1968</w:t>
      </w:r>
      <w:r w:rsidR="0052751C">
        <w:rPr>
          <w:rFonts w:ascii="Times New Roman" w:hAnsi="Times New Roman" w:cs="Times New Roman"/>
          <w:sz w:val="24"/>
          <w:szCs w:val="24"/>
        </w:rPr>
        <w:t xml:space="preserve"> od</w:t>
      </w:r>
      <w:r w:rsidR="00E53914">
        <w:rPr>
          <w:rFonts w:ascii="Times New Roman" w:hAnsi="Times New Roman" w:cs="Times New Roman"/>
          <w:sz w:val="24"/>
          <w:szCs w:val="24"/>
        </w:rPr>
        <w:t xml:space="preserve"> prezidenta Antonína Novotného</w:t>
      </w:r>
      <w:r w:rsidR="0052751C">
        <w:rPr>
          <w:rFonts w:ascii="Times New Roman" w:hAnsi="Times New Roman" w:cs="Times New Roman"/>
          <w:sz w:val="24"/>
          <w:szCs w:val="24"/>
        </w:rPr>
        <w:t xml:space="preserve"> převzal funkci prvního tajemníka ÚV KSČ. </w:t>
      </w:r>
      <w:r w:rsidR="00E53914">
        <w:rPr>
          <w:rFonts w:ascii="Times New Roman" w:hAnsi="Times New Roman" w:cs="Times New Roman"/>
          <w:sz w:val="24"/>
          <w:szCs w:val="24"/>
        </w:rPr>
        <w:t>Slovenský politik zůstával věrný Sovětskému svazu, ale narozdíl od Novotného prosazoval reformovaný socialismus skrze ekonomické změny a</w:t>
      </w:r>
      <w:r w:rsidR="0052751C">
        <w:rPr>
          <w:rFonts w:ascii="Times New Roman" w:hAnsi="Times New Roman" w:cs="Times New Roman"/>
          <w:sz w:val="24"/>
          <w:szCs w:val="24"/>
        </w:rPr>
        <w:t xml:space="preserve"> nápravu společenských a politických škod od nástupů komunistické strany k</w:t>
      </w:r>
      <w:r w:rsidR="00891922">
        <w:rPr>
          <w:rFonts w:ascii="Times New Roman" w:hAnsi="Times New Roman" w:cs="Times New Roman"/>
          <w:sz w:val="24"/>
          <w:szCs w:val="24"/>
        </w:rPr>
        <w:t> </w:t>
      </w:r>
      <w:r w:rsidR="0052751C">
        <w:rPr>
          <w:rFonts w:ascii="Times New Roman" w:hAnsi="Times New Roman" w:cs="Times New Roman"/>
          <w:sz w:val="24"/>
          <w:szCs w:val="24"/>
        </w:rPr>
        <w:t>moci</w:t>
      </w:r>
      <w:r w:rsidR="00891922">
        <w:rPr>
          <w:rFonts w:ascii="Times New Roman" w:hAnsi="Times New Roman" w:cs="Times New Roman"/>
          <w:sz w:val="24"/>
          <w:szCs w:val="24"/>
        </w:rPr>
        <w:t>.</w:t>
      </w:r>
      <w:r w:rsidR="0052751C">
        <w:rPr>
          <w:rFonts w:ascii="Times New Roman" w:hAnsi="Times New Roman" w:cs="Times New Roman"/>
          <w:sz w:val="24"/>
          <w:szCs w:val="24"/>
        </w:rPr>
        <w:t xml:space="preserve"> (</w:t>
      </w:r>
      <w:proofErr w:type="spellStart"/>
      <w:r w:rsidR="0052751C">
        <w:rPr>
          <w:rFonts w:ascii="Times New Roman" w:hAnsi="Times New Roman" w:cs="Times New Roman"/>
          <w:sz w:val="24"/>
          <w:szCs w:val="24"/>
        </w:rPr>
        <w:t>Končelík</w:t>
      </w:r>
      <w:proofErr w:type="spellEnd"/>
      <w:r w:rsidR="0052751C">
        <w:rPr>
          <w:rFonts w:ascii="Times New Roman" w:hAnsi="Times New Roman" w:cs="Times New Roman"/>
          <w:sz w:val="24"/>
          <w:szCs w:val="24"/>
        </w:rPr>
        <w:t>, Večeřa</w:t>
      </w:r>
      <w:r w:rsidR="00891922">
        <w:rPr>
          <w:rFonts w:ascii="Times New Roman" w:hAnsi="Times New Roman" w:cs="Times New Roman"/>
          <w:sz w:val="24"/>
          <w:szCs w:val="24"/>
        </w:rPr>
        <w:t xml:space="preserve"> </w:t>
      </w:r>
      <w:r w:rsidR="00891922" w:rsidRPr="00AA14AA">
        <w:rPr>
          <w:rFonts w:ascii="Times New Roman" w:hAnsi="Times New Roman" w:cs="Times New Roman"/>
          <w:sz w:val="24"/>
          <w:szCs w:val="24"/>
        </w:rPr>
        <w:t>&amp;</w:t>
      </w:r>
      <w:r w:rsidR="00891922">
        <w:rPr>
          <w:rFonts w:ascii="Times New Roman" w:hAnsi="Times New Roman" w:cs="Times New Roman"/>
          <w:sz w:val="24"/>
          <w:szCs w:val="24"/>
        </w:rPr>
        <w:t xml:space="preserve"> </w:t>
      </w:r>
      <w:r w:rsidR="0052751C">
        <w:rPr>
          <w:rFonts w:ascii="Times New Roman" w:hAnsi="Times New Roman" w:cs="Times New Roman"/>
          <w:sz w:val="24"/>
          <w:szCs w:val="24"/>
        </w:rPr>
        <w:t>Orság, 2010, s. 181)</w:t>
      </w:r>
      <w:r w:rsidR="00891922">
        <w:rPr>
          <w:rFonts w:ascii="Times New Roman" w:hAnsi="Times New Roman" w:cs="Times New Roman"/>
          <w:sz w:val="24"/>
          <w:szCs w:val="24"/>
        </w:rPr>
        <w:t xml:space="preserve"> </w:t>
      </w:r>
      <w:r w:rsidR="00470115">
        <w:rPr>
          <w:rFonts w:ascii="Times New Roman" w:hAnsi="Times New Roman" w:cs="Times New Roman"/>
          <w:sz w:val="24"/>
          <w:szCs w:val="24"/>
        </w:rPr>
        <w:t xml:space="preserve">Chruščovův následovník Leonid Brežněv odmítl upevňovat pozici Novotného a trval na tom, ať si československý prezident udělá pořádek sám. Novotný </w:t>
      </w:r>
      <w:r w:rsidR="0052751C">
        <w:rPr>
          <w:rFonts w:ascii="Times New Roman" w:hAnsi="Times New Roman" w:cs="Times New Roman"/>
          <w:sz w:val="24"/>
          <w:szCs w:val="24"/>
        </w:rPr>
        <w:t xml:space="preserve">v lednu roku 1968 </w:t>
      </w:r>
      <w:r w:rsidR="00470115">
        <w:rPr>
          <w:rFonts w:ascii="Times New Roman" w:hAnsi="Times New Roman" w:cs="Times New Roman"/>
          <w:sz w:val="24"/>
          <w:szCs w:val="24"/>
        </w:rPr>
        <w:t>ze svého postu rezignoval</w:t>
      </w:r>
      <w:r w:rsidR="00891922">
        <w:rPr>
          <w:rFonts w:ascii="Times New Roman" w:hAnsi="Times New Roman" w:cs="Times New Roman"/>
          <w:sz w:val="24"/>
          <w:szCs w:val="24"/>
        </w:rPr>
        <w:t>.</w:t>
      </w:r>
      <w:r w:rsidR="0052751C">
        <w:rPr>
          <w:rFonts w:ascii="Times New Roman" w:hAnsi="Times New Roman" w:cs="Times New Roman"/>
          <w:sz w:val="24"/>
          <w:szCs w:val="24"/>
        </w:rPr>
        <w:t xml:space="preserve"> </w:t>
      </w:r>
      <w:r w:rsidR="004766E5">
        <w:rPr>
          <w:rFonts w:ascii="Times New Roman" w:hAnsi="Times New Roman" w:cs="Times New Roman"/>
          <w:sz w:val="24"/>
          <w:szCs w:val="24"/>
        </w:rPr>
        <w:t>(</w:t>
      </w:r>
      <w:proofErr w:type="spellStart"/>
      <w:r w:rsidR="004766E5">
        <w:rPr>
          <w:rFonts w:ascii="Times New Roman" w:hAnsi="Times New Roman" w:cs="Times New Roman"/>
          <w:sz w:val="24"/>
          <w:szCs w:val="24"/>
        </w:rPr>
        <w:t>Suri</w:t>
      </w:r>
      <w:proofErr w:type="spellEnd"/>
      <w:r w:rsidR="004766E5">
        <w:rPr>
          <w:rFonts w:ascii="Times New Roman" w:hAnsi="Times New Roman" w:cs="Times New Roman"/>
          <w:sz w:val="24"/>
          <w:szCs w:val="24"/>
        </w:rPr>
        <w:t>, 2006)</w:t>
      </w:r>
    </w:p>
    <w:p w14:paraId="7869A721" w14:textId="2B8821A7" w:rsidR="006D5D08" w:rsidRDefault="00470115"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Dubček</w:t>
      </w:r>
      <w:r w:rsidR="00E53914">
        <w:rPr>
          <w:rFonts w:ascii="Times New Roman" w:hAnsi="Times New Roman" w:cs="Times New Roman"/>
          <w:sz w:val="24"/>
          <w:szCs w:val="24"/>
        </w:rPr>
        <w:t xml:space="preserve"> </w:t>
      </w:r>
      <w:r>
        <w:rPr>
          <w:rFonts w:ascii="Times New Roman" w:hAnsi="Times New Roman" w:cs="Times New Roman"/>
          <w:sz w:val="24"/>
          <w:szCs w:val="24"/>
        </w:rPr>
        <w:t xml:space="preserve">začal vize přetvářet v realitu, když </w:t>
      </w:r>
      <w:r w:rsidR="00E53914">
        <w:rPr>
          <w:rFonts w:ascii="Times New Roman" w:hAnsi="Times New Roman" w:cs="Times New Roman"/>
          <w:sz w:val="24"/>
          <w:szCs w:val="24"/>
        </w:rPr>
        <w:t>inicioval vznik Akčního programu KSČ. Cílem programu byla liberalizace československého systému, jinými slovy</w:t>
      </w:r>
      <w:r w:rsidR="00773376">
        <w:rPr>
          <w:rFonts w:ascii="Times New Roman" w:hAnsi="Times New Roman" w:cs="Times New Roman"/>
          <w:sz w:val="24"/>
          <w:szCs w:val="24"/>
        </w:rPr>
        <w:t xml:space="preserve"> dodat totalitnímu režimu lidskou tvář</w:t>
      </w:r>
      <w:r w:rsidR="00DF38E4">
        <w:rPr>
          <w:rFonts w:ascii="Times New Roman" w:hAnsi="Times New Roman" w:cs="Times New Roman"/>
          <w:sz w:val="24"/>
          <w:szCs w:val="24"/>
        </w:rPr>
        <w:t xml:space="preserve">. </w:t>
      </w:r>
      <w:proofErr w:type="spellStart"/>
      <w:r w:rsidR="00083658">
        <w:rPr>
          <w:rFonts w:ascii="Times New Roman" w:hAnsi="Times New Roman" w:cs="Times New Roman"/>
          <w:sz w:val="24"/>
          <w:szCs w:val="24"/>
        </w:rPr>
        <w:t>Dubčekova</w:t>
      </w:r>
      <w:proofErr w:type="spellEnd"/>
      <w:r w:rsidR="00083658">
        <w:rPr>
          <w:rFonts w:ascii="Times New Roman" w:hAnsi="Times New Roman" w:cs="Times New Roman"/>
          <w:sz w:val="24"/>
          <w:szCs w:val="24"/>
        </w:rPr>
        <w:t xml:space="preserve"> vize byla učinit Komunistickou stranu v očích občanů opět populární tím, že odstraní nejvíce kritizované aspekty jejího působení. </w:t>
      </w:r>
      <w:r w:rsidR="00773376">
        <w:rPr>
          <w:rFonts w:ascii="Times New Roman" w:hAnsi="Times New Roman" w:cs="Times New Roman"/>
          <w:sz w:val="24"/>
          <w:szCs w:val="24"/>
        </w:rPr>
        <w:t>Československá společnost se měla více otevřít</w:t>
      </w:r>
      <w:r w:rsidR="00083658">
        <w:rPr>
          <w:rFonts w:ascii="Times New Roman" w:hAnsi="Times New Roman" w:cs="Times New Roman"/>
          <w:sz w:val="24"/>
          <w:szCs w:val="24"/>
        </w:rPr>
        <w:t xml:space="preserve"> světu, </w:t>
      </w:r>
      <w:r w:rsidR="00773376">
        <w:rPr>
          <w:rFonts w:ascii="Times New Roman" w:hAnsi="Times New Roman" w:cs="Times New Roman"/>
          <w:sz w:val="24"/>
          <w:szCs w:val="24"/>
        </w:rPr>
        <w:t xml:space="preserve">vláda </w:t>
      </w:r>
      <w:r w:rsidR="00B67667">
        <w:rPr>
          <w:rFonts w:ascii="Times New Roman" w:hAnsi="Times New Roman" w:cs="Times New Roman"/>
          <w:sz w:val="24"/>
          <w:szCs w:val="24"/>
        </w:rPr>
        <w:t>měla podporovat také svobodu tisku a shromažďování.</w:t>
      </w:r>
      <w:r w:rsidR="00773376">
        <w:rPr>
          <w:rFonts w:ascii="Times New Roman" w:hAnsi="Times New Roman" w:cs="Times New Roman"/>
          <w:sz w:val="24"/>
          <w:szCs w:val="24"/>
        </w:rPr>
        <w:t xml:space="preserve"> Zásadním aspektem programu ale byla liberalizace práv jednotlivých občanů</w:t>
      </w:r>
      <w:r w:rsidR="00B95349">
        <w:rPr>
          <w:rFonts w:ascii="Times New Roman" w:hAnsi="Times New Roman" w:cs="Times New Roman"/>
          <w:sz w:val="24"/>
          <w:szCs w:val="24"/>
        </w:rPr>
        <w:t xml:space="preserve"> </w:t>
      </w:r>
      <w:r w:rsidR="00DF38E4">
        <w:rPr>
          <w:rFonts w:ascii="Times New Roman" w:hAnsi="Times New Roman" w:cs="Times New Roman"/>
          <w:sz w:val="24"/>
          <w:szCs w:val="24"/>
        </w:rPr>
        <w:t>(Bednařík, Jirák</w:t>
      </w:r>
      <w:r w:rsidR="00891922">
        <w:rPr>
          <w:rFonts w:ascii="Times New Roman" w:hAnsi="Times New Roman" w:cs="Times New Roman"/>
          <w:sz w:val="24"/>
          <w:szCs w:val="24"/>
        </w:rPr>
        <w:t xml:space="preserve"> </w:t>
      </w:r>
      <w:r w:rsidR="00891922" w:rsidRPr="00AA14AA">
        <w:rPr>
          <w:rFonts w:ascii="Times New Roman" w:hAnsi="Times New Roman" w:cs="Times New Roman"/>
          <w:sz w:val="24"/>
          <w:szCs w:val="24"/>
        </w:rPr>
        <w:t>&amp;</w:t>
      </w:r>
      <w:r w:rsidR="00891922">
        <w:rPr>
          <w:rFonts w:ascii="Times New Roman" w:hAnsi="Times New Roman" w:cs="Times New Roman"/>
          <w:sz w:val="24"/>
          <w:szCs w:val="24"/>
        </w:rPr>
        <w:t xml:space="preserve"> </w:t>
      </w:r>
      <w:proofErr w:type="spellStart"/>
      <w:r w:rsidR="00DF38E4">
        <w:rPr>
          <w:rFonts w:ascii="Times New Roman" w:hAnsi="Times New Roman" w:cs="Times New Roman"/>
          <w:sz w:val="24"/>
          <w:szCs w:val="24"/>
        </w:rPr>
        <w:t>Koplová</w:t>
      </w:r>
      <w:proofErr w:type="spellEnd"/>
      <w:r w:rsidR="00DF38E4">
        <w:rPr>
          <w:rFonts w:ascii="Times New Roman" w:hAnsi="Times New Roman" w:cs="Times New Roman"/>
          <w:sz w:val="24"/>
          <w:szCs w:val="24"/>
        </w:rPr>
        <w:t>, 2011, s. 286)</w:t>
      </w:r>
    </w:p>
    <w:p w14:paraId="075904C9" w14:textId="42A3AF02" w:rsidR="0058428B" w:rsidRDefault="006D5D08"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Dubček rovněž kladl důraz na význam tiskové svobody, takže u</w:t>
      </w:r>
      <w:r w:rsidR="00A14A49">
        <w:rPr>
          <w:rFonts w:ascii="Times New Roman" w:hAnsi="Times New Roman" w:cs="Times New Roman"/>
          <w:sz w:val="24"/>
          <w:szCs w:val="24"/>
        </w:rPr>
        <w:t>volnění poměrů šlo ruku v ruce s mediální liberalizací. V červnu roku 1968 byla zrušena cenzura, což zásadním způsobem změnilo politický dialog ve společnosti.</w:t>
      </w:r>
      <w:r w:rsidR="00EF59F2">
        <w:rPr>
          <w:rFonts w:ascii="Times New Roman" w:hAnsi="Times New Roman" w:cs="Times New Roman"/>
          <w:sz w:val="24"/>
          <w:szCs w:val="24"/>
        </w:rPr>
        <w:t xml:space="preserve"> Jednalo se o největší systémovou změnu od nástupu komunistického režimu a v médiích po dvaceti letech vznikl prostor pro národní debatu, ve které se stále častěji objevovaly hlasy kritizující stranu KSČ. </w:t>
      </w:r>
      <w:r>
        <w:rPr>
          <w:rFonts w:ascii="Times New Roman" w:hAnsi="Times New Roman" w:cs="Times New Roman"/>
          <w:sz w:val="24"/>
          <w:szCs w:val="24"/>
        </w:rPr>
        <w:t xml:space="preserve">Vzrostl tak význam tisku, televize a rozhlasu, které začala referovat o všem, co doposud nemohla. </w:t>
      </w:r>
      <w:r w:rsidR="00EF59F2">
        <w:rPr>
          <w:rFonts w:ascii="Times New Roman" w:hAnsi="Times New Roman" w:cs="Times New Roman"/>
          <w:sz w:val="24"/>
          <w:szCs w:val="24"/>
        </w:rPr>
        <w:t xml:space="preserve">Předsednictvo </w:t>
      </w:r>
      <w:r w:rsidR="00EF59F2">
        <w:rPr>
          <w:rFonts w:ascii="Times New Roman" w:hAnsi="Times New Roman" w:cs="Times New Roman"/>
          <w:sz w:val="24"/>
          <w:szCs w:val="24"/>
        </w:rPr>
        <w:lastRenderedPageBreak/>
        <w:t>ÚV KSČ oficiálně zrušilo cenzuru 4. března 1968, pouhé čtyři dny před oslavami Mezinárodního dne žen. O svátku se už tedy referovalo bez kontroly</w:t>
      </w:r>
      <w:r w:rsidR="0058428B">
        <w:rPr>
          <w:rFonts w:ascii="Times New Roman" w:hAnsi="Times New Roman" w:cs="Times New Roman"/>
          <w:sz w:val="24"/>
          <w:szCs w:val="24"/>
        </w:rPr>
        <w:t xml:space="preserve">. </w:t>
      </w:r>
      <w:r w:rsidR="00EF59F2">
        <w:rPr>
          <w:rFonts w:ascii="Times New Roman" w:hAnsi="Times New Roman" w:cs="Times New Roman"/>
          <w:sz w:val="24"/>
          <w:szCs w:val="24"/>
        </w:rPr>
        <w:t>(</w:t>
      </w:r>
      <w:proofErr w:type="spellStart"/>
      <w:r w:rsidR="00EF59F2">
        <w:rPr>
          <w:rFonts w:ascii="Times New Roman" w:hAnsi="Times New Roman" w:cs="Times New Roman"/>
          <w:sz w:val="24"/>
          <w:szCs w:val="24"/>
        </w:rPr>
        <w:t>Hoppe</w:t>
      </w:r>
      <w:proofErr w:type="spellEnd"/>
      <w:r w:rsidR="00EF59F2">
        <w:rPr>
          <w:rFonts w:ascii="Times New Roman" w:hAnsi="Times New Roman" w:cs="Times New Roman"/>
          <w:sz w:val="24"/>
          <w:szCs w:val="24"/>
        </w:rPr>
        <w:t>, 2004, s. 11</w:t>
      </w:r>
      <w:r>
        <w:rPr>
          <w:rFonts w:ascii="Times New Roman" w:hAnsi="Times New Roman" w:cs="Times New Roman"/>
          <w:sz w:val="24"/>
          <w:szCs w:val="24"/>
        </w:rPr>
        <w:t>-12</w:t>
      </w:r>
      <w:r w:rsidR="00EF59F2">
        <w:rPr>
          <w:rFonts w:ascii="Times New Roman" w:hAnsi="Times New Roman" w:cs="Times New Roman"/>
          <w:sz w:val="24"/>
          <w:szCs w:val="24"/>
        </w:rPr>
        <w:t>)</w:t>
      </w:r>
    </w:p>
    <w:p w14:paraId="7374AEC9" w14:textId="0D56C4B7" w:rsidR="00551D3C" w:rsidRDefault="00083658"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Časopis Literární listy, který referoval o společenských změnách očima spisovatelů a revolučních myslitelů</w:t>
      </w:r>
      <w:r w:rsidR="0058428B">
        <w:rPr>
          <w:rFonts w:ascii="Times New Roman" w:hAnsi="Times New Roman" w:cs="Times New Roman"/>
          <w:sz w:val="24"/>
          <w:szCs w:val="24"/>
        </w:rPr>
        <w:t xml:space="preserve"> a měl silný </w:t>
      </w:r>
      <w:r w:rsidR="006D5D08">
        <w:rPr>
          <w:rFonts w:ascii="Times New Roman" w:hAnsi="Times New Roman" w:cs="Times New Roman"/>
          <w:sz w:val="24"/>
          <w:szCs w:val="24"/>
        </w:rPr>
        <w:t xml:space="preserve">opoziční </w:t>
      </w:r>
      <w:r w:rsidR="0058428B">
        <w:rPr>
          <w:rFonts w:ascii="Times New Roman" w:hAnsi="Times New Roman" w:cs="Times New Roman"/>
          <w:sz w:val="24"/>
          <w:szCs w:val="24"/>
        </w:rPr>
        <w:t xml:space="preserve">vliv na veřejné mínění, </w:t>
      </w:r>
      <w:r>
        <w:rPr>
          <w:rFonts w:ascii="Times New Roman" w:hAnsi="Times New Roman" w:cs="Times New Roman"/>
          <w:sz w:val="24"/>
          <w:szCs w:val="24"/>
        </w:rPr>
        <w:t>zveřejnil v červnu roku 1968 manifest Dva tisíce slov – jeden z nejdůležitějších dokumentů Pražského jara</w:t>
      </w:r>
      <w:r w:rsidR="00142DFC">
        <w:rPr>
          <w:rFonts w:ascii="Times New Roman" w:hAnsi="Times New Roman" w:cs="Times New Roman"/>
          <w:sz w:val="24"/>
          <w:szCs w:val="24"/>
        </w:rPr>
        <w:t xml:space="preserve"> (</w:t>
      </w:r>
      <w:proofErr w:type="spellStart"/>
      <w:r w:rsidR="00142DFC">
        <w:rPr>
          <w:rFonts w:ascii="Times New Roman" w:hAnsi="Times New Roman" w:cs="Times New Roman"/>
          <w:sz w:val="24"/>
          <w:szCs w:val="24"/>
        </w:rPr>
        <w:t>Hoppe</w:t>
      </w:r>
      <w:proofErr w:type="spellEnd"/>
      <w:r w:rsidR="00142DFC">
        <w:rPr>
          <w:rFonts w:ascii="Times New Roman" w:hAnsi="Times New Roman" w:cs="Times New Roman"/>
          <w:sz w:val="24"/>
          <w:szCs w:val="24"/>
        </w:rPr>
        <w:t>, 2004, s. 14).</w:t>
      </w:r>
      <w:r w:rsidR="00E67DBD">
        <w:rPr>
          <w:rFonts w:ascii="Times New Roman" w:hAnsi="Times New Roman" w:cs="Times New Roman"/>
          <w:sz w:val="24"/>
          <w:szCs w:val="24"/>
        </w:rPr>
        <w:t xml:space="preserve"> Text formuloval spisovatel Ludvík Vaculík, jejími dalšími autory byl Otto Wichterle, Jan Brod, Otakar Poupa, Miroslav Holub a Bohumil Sekla</w:t>
      </w:r>
      <w:r w:rsidR="00631733">
        <w:rPr>
          <w:rFonts w:ascii="Times New Roman" w:hAnsi="Times New Roman" w:cs="Times New Roman"/>
          <w:sz w:val="24"/>
          <w:szCs w:val="24"/>
        </w:rPr>
        <w:t xml:space="preserve"> (</w:t>
      </w:r>
      <w:proofErr w:type="spellStart"/>
      <w:r w:rsidR="00631733">
        <w:rPr>
          <w:rFonts w:ascii="Times New Roman" w:hAnsi="Times New Roman" w:cs="Times New Roman"/>
          <w:sz w:val="24"/>
          <w:szCs w:val="24"/>
        </w:rPr>
        <w:t>Končelík</w:t>
      </w:r>
      <w:proofErr w:type="spellEnd"/>
      <w:r w:rsidR="00631733">
        <w:rPr>
          <w:rFonts w:ascii="Times New Roman" w:hAnsi="Times New Roman" w:cs="Times New Roman"/>
          <w:sz w:val="24"/>
          <w:szCs w:val="24"/>
        </w:rPr>
        <w:t>, 2008, s. 491-492).</w:t>
      </w:r>
      <w:r w:rsidR="00E67DBD">
        <w:rPr>
          <w:rFonts w:ascii="Times New Roman" w:hAnsi="Times New Roman" w:cs="Times New Roman"/>
          <w:sz w:val="24"/>
          <w:szCs w:val="24"/>
        </w:rPr>
        <w:t xml:space="preserve"> „</w:t>
      </w:r>
      <w:r w:rsidR="00142DFC" w:rsidRPr="00142DFC">
        <w:rPr>
          <w:rFonts w:ascii="Times New Roman" w:hAnsi="Times New Roman" w:cs="Times New Roman"/>
          <w:i/>
          <w:iCs/>
          <w:sz w:val="24"/>
          <w:szCs w:val="24"/>
        </w:rPr>
        <w:t xml:space="preserve">Okresní a místní tisk, který většinou zdegeneroval na úřední troubu, proměňujme v tribunu všech kladných politických sil, žádejme ustavení redakčních rad ze zástupců Národní fronty nebo zakládejme jiné noviny. Ustavujme výbory na obranu svobody slova,“ </w:t>
      </w:r>
      <w:r w:rsidR="004766E5">
        <w:rPr>
          <w:rFonts w:ascii="Times New Roman" w:hAnsi="Times New Roman" w:cs="Times New Roman"/>
          <w:sz w:val="24"/>
          <w:szCs w:val="24"/>
        </w:rPr>
        <w:t>stojí v</w:t>
      </w:r>
      <w:r w:rsidR="00A776A1">
        <w:rPr>
          <w:rFonts w:ascii="Times New Roman" w:hAnsi="Times New Roman" w:cs="Times New Roman"/>
          <w:sz w:val="24"/>
          <w:szCs w:val="24"/>
        </w:rPr>
        <w:t> </w:t>
      </w:r>
      <w:r w:rsidR="00E67DBD">
        <w:rPr>
          <w:rFonts w:ascii="Times New Roman" w:hAnsi="Times New Roman" w:cs="Times New Roman"/>
          <w:sz w:val="24"/>
          <w:szCs w:val="24"/>
        </w:rPr>
        <w:t>dokume</w:t>
      </w:r>
      <w:r w:rsidR="004766E5">
        <w:rPr>
          <w:rFonts w:ascii="Times New Roman" w:hAnsi="Times New Roman" w:cs="Times New Roman"/>
          <w:sz w:val="24"/>
          <w:szCs w:val="24"/>
        </w:rPr>
        <w:t>n</w:t>
      </w:r>
      <w:r w:rsidR="00E67DBD">
        <w:rPr>
          <w:rFonts w:ascii="Times New Roman" w:hAnsi="Times New Roman" w:cs="Times New Roman"/>
          <w:sz w:val="24"/>
          <w:szCs w:val="24"/>
        </w:rPr>
        <w:t>tu</w:t>
      </w:r>
      <w:r w:rsidR="00A776A1">
        <w:rPr>
          <w:rFonts w:ascii="Times New Roman" w:hAnsi="Times New Roman" w:cs="Times New Roman"/>
          <w:sz w:val="24"/>
          <w:szCs w:val="24"/>
        </w:rPr>
        <w:t xml:space="preserve">. </w:t>
      </w:r>
      <w:r w:rsidR="00891922">
        <w:rPr>
          <w:rFonts w:ascii="Times New Roman" w:hAnsi="Times New Roman" w:cs="Times New Roman"/>
          <w:sz w:val="24"/>
          <w:szCs w:val="24"/>
        </w:rPr>
        <w:t>(</w:t>
      </w:r>
      <w:proofErr w:type="spellStart"/>
      <w:r w:rsidR="00891922">
        <w:rPr>
          <w:rFonts w:ascii="Times New Roman" w:hAnsi="Times New Roman" w:cs="Times New Roman"/>
          <w:sz w:val="24"/>
          <w:szCs w:val="24"/>
        </w:rPr>
        <w:t>Končelík</w:t>
      </w:r>
      <w:proofErr w:type="spellEnd"/>
      <w:r w:rsidR="00891922">
        <w:rPr>
          <w:rFonts w:ascii="Times New Roman" w:hAnsi="Times New Roman" w:cs="Times New Roman"/>
          <w:sz w:val="24"/>
          <w:szCs w:val="24"/>
        </w:rPr>
        <w:t xml:space="preserve">, 2008, s. 527) </w:t>
      </w:r>
      <w:r w:rsidR="00B72253">
        <w:rPr>
          <w:rFonts w:ascii="Times New Roman" w:hAnsi="Times New Roman" w:cs="Times New Roman"/>
          <w:sz w:val="24"/>
          <w:szCs w:val="24"/>
        </w:rPr>
        <w:t>Manifest podepsalo tisíce lidí, mezi nimi i stovky osobností z uměleckých kruhů, a pomohl tak přenést myšlenky a hlavní poselství reforem mezi obyčejné občany</w:t>
      </w:r>
      <w:r w:rsidR="00891922">
        <w:rPr>
          <w:rFonts w:ascii="Times New Roman" w:hAnsi="Times New Roman" w:cs="Times New Roman"/>
          <w:sz w:val="24"/>
          <w:szCs w:val="24"/>
        </w:rPr>
        <w:t>. (Tamtéž)</w:t>
      </w:r>
    </w:p>
    <w:p w14:paraId="1C33D925" w14:textId="77777777" w:rsidR="00630C88" w:rsidRDefault="00630C88" w:rsidP="00630C88">
      <w:pPr>
        <w:spacing w:after="0" w:line="360" w:lineRule="auto"/>
        <w:ind w:firstLine="708"/>
        <w:jc w:val="both"/>
        <w:rPr>
          <w:rFonts w:ascii="Times New Roman" w:hAnsi="Times New Roman" w:cs="Times New Roman"/>
          <w:sz w:val="24"/>
          <w:szCs w:val="24"/>
        </w:rPr>
      </w:pPr>
    </w:p>
    <w:p w14:paraId="310A9F74" w14:textId="43476754" w:rsidR="00A14A49" w:rsidRPr="00EB623A" w:rsidRDefault="00A14A49" w:rsidP="00630C88">
      <w:pPr>
        <w:pStyle w:val="Nadpis3"/>
        <w:spacing w:before="0" w:line="360" w:lineRule="auto"/>
        <w:jc w:val="both"/>
      </w:pPr>
      <w:bookmarkStart w:id="17" w:name="_Toc133256536"/>
      <w:r w:rsidRPr="00EB623A">
        <w:t>Vpád vojsk Varšavské smlouvy</w:t>
      </w:r>
      <w:bookmarkEnd w:id="17"/>
    </w:p>
    <w:p w14:paraId="6EBEAD02" w14:textId="33B692B5" w:rsidR="00EB623A" w:rsidRDefault="00EB623A"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Sovětský svaz </w:t>
      </w:r>
      <w:r w:rsidR="00DF38E4">
        <w:rPr>
          <w:rFonts w:ascii="Times New Roman" w:hAnsi="Times New Roman" w:cs="Times New Roman"/>
          <w:sz w:val="24"/>
          <w:szCs w:val="24"/>
        </w:rPr>
        <w:t xml:space="preserve">vnímal stále uvolněnější politickou situaci </w:t>
      </w:r>
      <w:r>
        <w:rPr>
          <w:rFonts w:ascii="Times New Roman" w:hAnsi="Times New Roman" w:cs="Times New Roman"/>
          <w:sz w:val="24"/>
          <w:szCs w:val="24"/>
        </w:rPr>
        <w:t xml:space="preserve">v Československu </w:t>
      </w:r>
      <w:r w:rsidR="00DF38E4">
        <w:rPr>
          <w:rFonts w:ascii="Times New Roman" w:hAnsi="Times New Roman" w:cs="Times New Roman"/>
          <w:sz w:val="24"/>
          <w:szCs w:val="24"/>
        </w:rPr>
        <w:t xml:space="preserve">jako potenciální ohrožení </w:t>
      </w:r>
      <w:r w:rsidR="0041599E">
        <w:rPr>
          <w:rFonts w:ascii="Times New Roman" w:hAnsi="Times New Roman" w:cs="Times New Roman"/>
          <w:sz w:val="24"/>
          <w:szCs w:val="24"/>
        </w:rPr>
        <w:t>svého</w:t>
      </w:r>
      <w:r w:rsidR="00DF38E4">
        <w:rPr>
          <w:rFonts w:ascii="Times New Roman" w:hAnsi="Times New Roman" w:cs="Times New Roman"/>
          <w:sz w:val="24"/>
          <w:szCs w:val="24"/>
        </w:rPr>
        <w:t xml:space="preserve"> postavení </w:t>
      </w:r>
      <w:r>
        <w:rPr>
          <w:rFonts w:ascii="Times New Roman" w:hAnsi="Times New Roman" w:cs="Times New Roman"/>
          <w:sz w:val="24"/>
          <w:szCs w:val="24"/>
        </w:rPr>
        <w:t>a ne</w:t>
      </w:r>
      <w:r w:rsidR="00DF38E4">
        <w:rPr>
          <w:rFonts w:ascii="Times New Roman" w:hAnsi="Times New Roman" w:cs="Times New Roman"/>
          <w:sz w:val="24"/>
          <w:szCs w:val="24"/>
        </w:rPr>
        <w:t xml:space="preserve">chtěl </w:t>
      </w:r>
      <w:r>
        <w:rPr>
          <w:rFonts w:ascii="Times New Roman" w:hAnsi="Times New Roman" w:cs="Times New Roman"/>
          <w:sz w:val="24"/>
          <w:szCs w:val="24"/>
        </w:rPr>
        <w:t xml:space="preserve">dopustit plný přechod </w:t>
      </w:r>
      <w:r w:rsidR="0041599E">
        <w:rPr>
          <w:rFonts w:ascii="Times New Roman" w:hAnsi="Times New Roman" w:cs="Times New Roman"/>
          <w:sz w:val="24"/>
          <w:szCs w:val="24"/>
        </w:rPr>
        <w:t xml:space="preserve">Československa </w:t>
      </w:r>
      <w:r>
        <w:rPr>
          <w:rFonts w:ascii="Times New Roman" w:hAnsi="Times New Roman" w:cs="Times New Roman"/>
          <w:sz w:val="24"/>
          <w:szCs w:val="24"/>
        </w:rPr>
        <w:t>k demokratickým principům</w:t>
      </w:r>
      <w:r w:rsidR="00DF38E4">
        <w:rPr>
          <w:rFonts w:ascii="Times New Roman" w:hAnsi="Times New Roman" w:cs="Times New Roman"/>
          <w:sz w:val="24"/>
          <w:szCs w:val="24"/>
        </w:rPr>
        <w:t>. P</w:t>
      </w:r>
      <w:r>
        <w:rPr>
          <w:rFonts w:ascii="Times New Roman" w:hAnsi="Times New Roman" w:cs="Times New Roman"/>
          <w:sz w:val="24"/>
          <w:szCs w:val="24"/>
        </w:rPr>
        <w:t>roto v noci z 20. na 21. srpna 1968 vojska Varšavské smlouvy překročil</w:t>
      </w:r>
      <w:r w:rsidR="00A776A1">
        <w:rPr>
          <w:rFonts w:ascii="Times New Roman" w:hAnsi="Times New Roman" w:cs="Times New Roman"/>
          <w:sz w:val="24"/>
          <w:szCs w:val="24"/>
        </w:rPr>
        <w:t>a</w:t>
      </w:r>
      <w:r>
        <w:rPr>
          <w:rFonts w:ascii="Times New Roman" w:hAnsi="Times New Roman" w:cs="Times New Roman"/>
          <w:sz w:val="24"/>
          <w:szCs w:val="24"/>
        </w:rPr>
        <w:t xml:space="preserve"> hranice Československa. Akce byla označena jako invaze a mezinárodně odsouzená, ale vojska v Československu zůstala až do roku 1991.</w:t>
      </w:r>
      <w:r w:rsidR="00A776A1">
        <w:rPr>
          <w:rFonts w:ascii="Times New Roman" w:hAnsi="Times New Roman" w:cs="Times New Roman"/>
          <w:sz w:val="24"/>
          <w:szCs w:val="24"/>
        </w:rPr>
        <w:t xml:space="preserve"> Byl přijat takzvaný Moskevský protokol, který obsahoval </w:t>
      </w:r>
      <w:r w:rsidR="005E64E1">
        <w:rPr>
          <w:rFonts w:ascii="Times New Roman" w:hAnsi="Times New Roman" w:cs="Times New Roman"/>
          <w:sz w:val="24"/>
          <w:szCs w:val="24"/>
        </w:rPr>
        <w:t>věcná a personální opatření pro utužení poměrů v</w:t>
      </w:r>
      <w:r w:rsidR="00DF38E4">
        <w:rPr>
          <w:rFonts w:ascii="Times New Roman" w:hAnsi="Times New Roman" w:cs="Times New Roman"/>
          <w:sz w:val="24"/>
          <w:szCs w:val="24"/>
        </w:rPr>
        <w:t> </w:t>
      </w:r>
      <w:r w:rsidR="005E64E1">
        <w:rPr>
          <w:rFonts w:ascii="Times New Roman" w:hAnsi="Times New Roman" w:cs="Times New Roman"/>
          <w:sz w:val="24"/>
          <w:szCs w:val="24"/>
        </w:rPr>
        <w:t>Československu</w:t>
      </w:r>
      <w:r w:rsidR="00DF38E4">
        <w:rPr>
          <w:rFonts w:ascii="Times New Roman" w:hAnsi="Times New Roman" w:cs="Times New Roman"/>
          <w:sz w:val="24"/>
          <w:szCs w:val="24"/>
        </w:rPr>
        <w:t xml:space="preserve"> a vojska postupně obsadila budovy rozhlasu, televize </w:t>
      </w:r>
      <w:r w:rsidR="0041599E">
        <w:rPr>
          <w:rFonts w:ascii="Times New Roman" w:hAnsi="Times New Roman" w:cs="Times New Roman"/>
          <w:sz w:val="24"/>
          <w:szCs w:val="24"/>
        </w:rPr>
        <w:t>i r</w:t>
      </w:r>
      <w:r w:rsidR="00DF38E4">
        <w:rPr>
          <w:rFonts w:ascii="Times New Roman" w:hAnsi="Times New Roman" w:cs="Times New Roman"/>
          <w:sz w:val="24"/>
          <w:szCs w:val="24"/>
        </w:rPr>
        <w:t>edakcí</w:t>
      </w:r>
      <w:r w:rsidR="00891922">
        <w:rPr>
          <w:rFonts w:ascii="Times New Roman" w:hAnsi="Times New Roman" w:cs="Times New Roman"/>
          <w:sz w:val="24"/>
          <w:szCs w:val="24"/>
        </w:rPr>
        <w:t>.</w:t>
      </w:r>
      <w:r w:rsidR="006F7119">
        <w:rPr>
          <w:rFonts w:ascii="Times New Roman" w:hAnsi="Times New Roman" w:cs="Times New Roman"/>
          <w:sz w:val="24"/>
          <w:szCs w:val="24"/>
        </w:rPr>
        <w:t xml:space="preserve"> (</w:t>
      </w:r>
      <w:proofErr w:type="spellStart"/>
      <w:r w:rsidR="00DF38E4">
        <w:rPr>
          <w:rFonts w:ascii="Times New Roman" w:hAnsi="Times New Roman" w:cs="Times New Roman"/>
          <w:sz w:val="24"/>
          <w:szCs w:val="24"/>
        </w:rPr>
        <w:t>Hoppe</w:t>
      </w:r>
      <w:proofErr w:type="spellEnd"/>
      <w:r w:rsidR="00DF38E4">
        <w:rPr>
          <w:rFonts w:ascii="Times New Roman" w:hAnsi="Times New Roman" w:cs="Times New Roman"/>
          <w:sz w:val="24"/>
          <w:szCs w:val="24"/>
        </w:rPr>
        <w:t>, 2004, s. 14-16</w:t>
      </w:r>
      <w:r w:rsidR="006F7119">
        <w:rPr>
          <w:rFonts w:ascii="Times New Roman" w:hAnsi="Times New Roman" w:cs="Times New Roman"/>
          <w:sz w:val="24"/>
          <w:szCs w:val="24"/>
        </w:rPr>
        <w:t>)</w:t>
      </w:r>
    </w:p>
    <w:p w14:paraId="7A152588" w14:textId="77777777" w:rsidR="00630C88" w:rsidRDefault="00630C88" w:rsidP="00630C88">
      <w:pPr>
        <w:spacing w:after="0" w:line="360" w:lineRule="auto"/>
        <w:ind w:firstLine="708"/>
        <w:jc w:val="both"/>
        <w:rPr>
          <w:rFonts w:ascii="Times New Roman" w:hAnsi="Times New Roman" w:cs="Times New Roman"/>
          <w:sz w:val="24"/>
          <w:szCs w:val="24"/>
        </w:rPr>
      </w:pPr>
    </w:p>
    <w:p w14:paraId="0D412315" w14:textId="519312F3" w:rsidR="005E64E1" w:rsidRPr="00A519D5" w:rsidRDefault="005E64E1" w:rsidP="00630C88">
      <w:pPr>
        <w:pStyle w:val="Nadpis2"/>
        <w:spacing w:before="0" w:line="360" w:lineRule="auto"/>
        <w:jc w:val="both"/>
      </w:pPr>
      <w:bookmarkStart w:id="18" w:name="_Toc133256537"/>
      <w:r w:rsidRPr="00A519D5">
        <w:t>Normalizace</w:t>
      </w:r>
      <w:bookmarkEnd w:id="18"/>
    </w:p>
    <w:p w14:paraId="3FBEC35C" w14:textId="3A0A9700" w:rsidR="00532E3A" w:rsidRDefault="005E64E1"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Následná opatření přijatá československou vládou potlačila reformní hnutí a definitivně tak zastavila Pražské jaro a s ním spojené </w:t>
      </w:r>
      <w:r w:rsidR="0041599E">
        <w:rPr>
          <w:rFonts w:ascii="Times New Roman" w:hAnsi="Times New Roman" w:cs="Times New Roman"/>
          <w:sz w:val="24"/>
          <w:szCs w:val="24"/>
        </w:rPr>
        <w:t xml:space="preserve">snahy o reformu sovětského </w:t>
      </w:r>
      <w:r w:rsidR="00A518F8">
        <w:rPr>
          <w:rFonts w:ascii="Times New Roman" w:hAnsi="Times New Roman" w:cs="Times New Roman"/>
          <w:sz w:val="24"/>
          <w:szCs w:val="24"/>
        </w:rPr>
        <w:t xml:space="preserve">modelu </w:t>
      </w:r>
      <w:r w:rsidR="0041599E">
        <w:rPr>
          <w:rFonts w:ascii="Times New Roman" w:hAnsi="Times New Roman" w:cs="Times New Roman"/>
          <w:sz w:val="24"/>
          <w:szCs w:val="24"/>
        </w:rPr>
        <w:t>socialismu</w:t>
      </w:r>
      <w:r>
        <w:rPr>
          <w:rFonts w:ascii="Times New Roman" w:hAnsi="Times New Roman" w:cs="Times New Roman"/>
          <w:sz w:val="24"/>
          <w:szCs w:val="24"/>
        </w:rPr>
        <w:t xml:space="preserve">. Pro období </w:t>
      </w:r>
      <w:r w:rsidR="0041599E">
        <w:rPr>
          <w:rFonts w:ascii="Times New Roman" w:hAnsi="Times New Roman" w:cs="Times New Roman"/>
          <w:sz w:val="24"/>
          <w:szCs w:val="24"/>
        </w:rPr>
        <w:t>po</w:t>
      </w:r>
      <w:r>
        <w:rPr>
          <w:rFonts w:ascii="Times New Roman" w:hAnsi="Times New Roman" w:cs="Times New Roman"/>
          <w:sz w:val="24"/>
          <w:szCs w:val="24"/>
        </w:rPr>
        <w:t xml:space="preserve"> vpádu vojsk Varšavské smlouvy se tradičně používá termín </w:t>
      </w:r>
      <w:r w:rsidRPr="00A20C81">
        <w:rPr>
          <w:rFonts w:ascii="Times New Roman" w:hAnsi="Times New Roman" w:cs="Times New Roman"/>
          <w:i/>
          <w:iCs/>
          <w:sz w:val="24"/>
          <w:szCs w:val="24"/>
        </w:rPr>
        <w:t>normalizace</w:t>
      </w:r>
      <w:r>
        <w:rPr>
          <w:rFonts w:ascii="Times New Roman" w:hAnsi="Times New Roman" w:cs="Times New Roman"/>
          <w:sz w:val="24"/>
          <w:szCs w:val="24"/>
        </w:rPr>
        <w:t xml:space="preserve"> označující </w:t>
      </w:r>
      <w:r w:rsidR="0041599E">
        <w:rPr>
          <w:rFonts w:ascii="Times New Roman" w:hAnsi="Times New Roman" w:cs="Times New Roman"/>
          <w:sz w:val="24"/>
          <w:szCs w:val="24"/>
        </w:rPr>
        <w:t xml:space="preserve">proces </w:t>
      </w:r>
      <w:r>
        <w:rPr>
          <w:rFonts w:ascii="Times New Roman" w:hAnsi="Times New Roman" w:cs="Times New Roman"/>
          <w:sz w:val="24"/>
          <w:szCs w:val="24"/>
        </w:rPr>
        <w:t>konsolidac</w:t>
      </w:r>
      <w:r w:rsidR="0041599E">
        <w:rPr>
          <w:rFonts w:ascii="Times New Roman" w:hAnsi="Times New Roman" w:cs="Times New Roman"/>
          <w:sz w:val="24"/>
          <w:szCs w:val="24"/>
        </w:rPr>
        <w:t>e</w:t>
      </w:r>
      <w:r>
        <w:rPr>
          <w:rFonts w:ascii="Times New Roman" w:hAnsi="Times New Roman" w:cs="Times New Roman"/>
          <w:sz w:val="24"/>
          <w:szCs w:val="24"/>
        </w:rPr>
        <w:t xml:space="preserve"> totalitního režimu a návrat k socialistickým poměrům</w:t>
      </w:r>
      <w:r w:rsidR="00551D3C">
        <w:rPr>
          <w:rFonts w:ascii="Times New Roman" w:hAnsi="Times New Roman" w:cs="Times New Roman"/>
          <w:sz w:val="24"/>
          <w:szCs w:val="24"/>
        </w:rPr>
        <w:t xml:space="preserve"> podle vzoru Sovětského svazu</w:t>
      </w:r>
      <w:r w:rsidR="0041599E">
        <w:rPr>
          <w:rFonts w:ascii="Times New Roman" w:hAnsi="Times New Roman" w:cs="Times New Roman"/>
          <w:sz w:val="24"/>
          <w:szCs w:val="24"/>
        </w:rPr>
        <w:t xml:space="preserve">. </w:t>
      </w:r>
      <w:r w:rsidR="000B5D03">
        <w:rPr>
          <w:rFonts w:ascii="Times New Roman" w:hAnsi="Times New Roman" w:cs="Times New Roman"/>
          <w:sz w:val="24"/>
          <w:szCs w:val="24"/>
        </w:rPr>
        <w:t>(</w:t>
      </w:r>
      <w:proofErr w:type="spellStart"/>
      <w:r w:rsidR="000B5D03">
        <w:rPr>
          <w:rFonts w:ascii="Times New Roman" w:hAnsi="Times New Roman" w:cs="Times New Roman"/>
          <w:sz w:val="24"/>
          <w:szCs w:val="24"/>
        </w:rPr>
        <w:t>Gímeš</w:t>
      </w:r>
      <w:proofErr w:type="spellEnd"/>
      <w:r w:rsidR="000B5D03">
        <w:rPr>
          <w:rFonts w:ascii="Times New Roman" w:hAnsi="Times New Roman" w:cs="Times New Roman"/>
          <w:sz w:val="24"/>
          <w:szCs w:val="24"/>
        </w:rPr>
        <w:t>, Koudelka, 1996</w:t>
      </w:r>
      <w:r w:rsidR="000730CE">
        <w:rPr>
          <w:rFonts w:ascii="Times New Roman" w:hAnsi="Times New Roman" w:cs="Times New Roman"/>
          <w:sz w:val="24"/>
          <w:szCs w:val="24"/>
        </w:rPr>
        <w:t>, s. 5-6</w:t>
      </w:r>
      <w:r w:rsidR="000B5D03">
        <w:rPr>
          <w:rFonts w:ascii="Times New Roman" w:hAnsi="Times New Roman" w:cs="Times New Roman"/>
          <w:sz w:val="24"/>
          <w:szCs w:val="24"/>
        </w:rPr>
        <w:t>)</w:t>
      </w:r>
      <w:r w:rsidR="0041599E">
        <w:rPr>
          <w:rFonts w:ascii="Times New Roman" w:hAnsi="Times New Roman" w:cs="Times New Roman"/>
          <w:sz w:val="24"/>
          <w:szCs w:val="24"/>
        </w:rPr>
        <w:t xml:space="preserve"> Sovětské vedení se tak stalo dominantním faktorem v otázkách vnitřních i zahraničních záležitostí československé politiky a otevřeně zasahovalo do vedení státu</w:t>
      </w:r>
      <w:r w:rsidR="0036025B">
        <w:rPr>
          <w:rFonts w:ascii="Times New Roman" w:hAnsi="Times New Roman" w:cs="Times New Roman"/>
          <w:sz w:val="24"/>
          <w:szCs w:val="24"/>
        </w:rPr>
        <w:t>. (Otáhal, 1994, s. 11)</w:t>
      </w:r>
    </w:p>
    <w:p w14:paraId="3AD72296" w14:textId="019FF491" w:rsidR="005237F1" w:rsidRDefault="00532E3A" w:rsidP="0014489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Přestože </w:t>
      </w:r>
      <w:r w:rsidR="003E5705">
        <w:rPr>
          <w:rFonts w:ascii="Times New Roman" w:hAnsi="Times New Roman" w:cs="Times New Roman"/>
          <w:sz w:val="24"/>
          <w:szCs w:val="24"/>
        </w:rPr>
        <w:t>ministerský předseda</w:t>
      </w:r>
      <w:r>
        <w:rPr>
          <w:rFonts w:ascii="Times New Roman" w:hAnsi="Times New Roman" w:cs="Times New Roman"/>
          <w:sz w:val="24"/>
          <w:szCs w:val="24"/>
        </w:rPr>
        <w:t xml:space="preserve"> </w:t>
      </w:r>
      <w:r w:rsidR="003E5705">
        <w:rPr>
          <w:rFonts w:ascii="Times New Roman" w:hAnsi="Times New Roman" w:cs="Times New Roman"/>
          <w:sz w:val="24"/>
          <w:szCs w:val="24"/>
        </w:rPr>
        <w:t xml:space="preserve">ujišťoval novináře, že opatření zavedená následkem okupace nepovedou k opětovnému zavedení cenzury, opak byl realitou. Cenzura začala </w:t>
      </w:r>
      <w:r w:rsidR="003E5705">
        <w:rPr>
          <w:rFonts w:ascii="Times New Roman" w:hAnsi="Times New Roman" w:cs="Times New Roman"/>
          <w:sz w:val="24"/>
          <w:szCs w:val="24"/>
        </w:rPr>
        <w:lastRenderedPageBreak/>
        <w:t>postupně dopadat nejprve na rozhlasovou a televizní publicistiku a následně i na tištěná periodika. Národní shromáždění pod tlakem Sovětů přijalo zákony omezující svobodu tisku</w:t>
      </w:r>
      <w:r w:rsidR="000B5D03">
        <w:rPr>
          <w:rFonts w:ascii="Times New Roman" w:hAnsi="Times New Roman" w:cs="Times New Roman"/>
          <w:sz w:val="24"/>
          <w:szCs w:val="24"/>
        </w:rPr>
        <w:t xml:space="preserve"> a č</w:t>
      </w:r>
      <w:r w:rsidR="003E5705">
        <w:rPr>
          <w:rFonts w:ascii="Times New Roman" w:hAnsi="Times New Roman" w:cs="Times New Roman"/>
          <w:sz w:val="24"/>
          <w:szCs w:val="24"/>
        </w:rPr>
        <w:t xml:space="preserve">eskoslovenská média se tak vrátila zpět </w:t>
      </w:r>
      <w:r w:rsidR="000B5D03">
        <w:rPr>
          <w:rFonts w:ascii="Times New Roman" w:hAnsi="Times New Roman" w:cs="Times New Roman"/>
          <w:sz w:val="24"/>
          <w:szCs w:val="24"/>
        </w:rPr>
        <w:t>k</w:t>
      </w:r>
      <w:r w:rsidR="003E5705">
        <w:rPr>
          <w:rFonts w:ascii="Times New Roman" w:hAnsi="Times New Roman" w:cs="Times New Roman"/>
          <w:sz w:val="24"/>
          <w:szCs w:val="24"/>
        </w:rPr>
        <w:t xml:space="preserve"> poúnorov</w:t>
      </w:r>
      <w:r w:rsidR="000B5D03">
        <w:rPr>
          <w:rFonts w:ascii="Times New Roman" w:hAnsi="Times New Roman" w:cs="Times New Roman"/>
          <w:sz w:val="24"/>
          <w:szCs w:val="24"/>
        </w:rPr>
        <w:t>ým</w:t>
      </w:r>
      <w:r w:rsidR="003E5705">
        <w:rPr>
          <w:rFonts w:ascii="Times New Roman" w:hAnsi="Times New Roman" w:cs="Times New Roman"/>
          <w:sz w:val="24"/>
          <w:szCs w:val="24"/>
        </w:rPr>
        <w:t xml:space="preserve"> poměr</w:t>
      </w:r>
      <w:r w:rsidR="000B5D03">
        <w:rPr>
          <w:rFonts w:ascii="Times New Roman" w:hAnsi="Times New Roman" w:cs="Times New Roman"/>
          <w:sz w:val="24"/>
          <w:szCs w:val="24"/>
        </w:rPr>
        <w:t>ům</w:t>
      </w:r>
      <w:r w:rsidR="003E5705">
        <w:rPr>
          <w:rFonts w:ascii="Times New Roman" w:hAnsi="Times New Roman" w:cs="Times New Roman"/>
          <w:sz w:val="24"/>
          <w:szCs w:val="24"/>
        </w:rPr>
        <w:t xml:space="preserve"> roku </w:t>
      </w:r>
      <w:r w:rsidR="00193124">
        <w:rPr>
          <w:rFonts w:ascii="Times New Roman" w:hAnsi="Times New Roman" w:cs="Times New Roman"/>
          <w:sz w:val="24"/>
          <w:szCs w:val="24"/>
        </w:rPr>
        <w:t>z roku 1948</w:t>
      </w:r>
      <w:r w:rsidR="00D32669">
        <w:rPr>
          <w:rFonts w:ascii="Times New Roman" w:hAnsi="Times New Roman" w:cs="Times New Roman"/>
          <w:sz w:val="24"/>
          <w:szCs w:val="24"/>
        </w:rPr>
        <w:t xml:space="preserve"> (Jechová, 1993</w:t>
      </w:r>
      <w:r w:rsidR="000730CE">
        <w:rPr>
          <w:rFonts w:ascii="Times New Roman" w:hAnsi="Times New Roman" w:cs="Times New Roman"/>
          <w:sz w:val="24"/>
          <w:szCs w:val="24"/>
        </w:rPr>
        <w:t>, s. 106</w:t>
      </w:r>
      <w:r w:rsidR="00D32669">
        <w:rPr>
          <w:rFonts w:ascii="Times New Roman" w:hAnsi="Times New Roman" w:cs="Times New Roman"/>
          <w:sz w:val="24"/>
          <w:szCs w:val="24"/>
        </w:rPr>
        <w:t>)</w:t>
      </w:r>
      <w:r w:rsidR="00193124">
        <w:rPr>
          <w:rFonts w:ascii="Times New Roman" w:hAnsi="Times New Roman" w:cs="Times New Roman"/>
          <w:sz w:val="24"/>
          <w:szCs w:val="24"/>
        </w:rPr>
        <w:t xml:space="preserve"> Ve stejném roce došlo i k vytvoření Úřadu pro tisk a informace, který opět podřídil masově sdělovací prostředky kontrole KSČ. </w:t>
      </w:r>
      <w:r w:rsidR="00134555">
        <w:rPr>
          <w:rFonts w:ascii="Times New Roman" w:hAnsi="Times New Roman" w:cs="Times New Roman"/>
          <w:sz w:val="24"/>
          <w:szCs w:val="24"/>
        </w:rPr>
        <w:t xml:space="preserve">V roce 1969 pak došlo k další politické změně a Alexandr Dubček byl odstraněn z funkce a na jeho místo </w:t>
      </w:r>
      <w:r w:rsidR="002D2A44">
        <w:rPr>
          <w:rFonts w:ascii="Times New Roman" w:hAnsi="Times New Roman" w:cs="Times New Roman"/>
          <w:sz w:val="24"/>
          <w:szCs w:val="24"/>
        </w:rPr>
        <w:t xml:space="preserve">byl </w:t>
      </w:r>
      <w:r w:rsidR="00134555">
        <w:rPr>
          <w:rFonts w:ascii="Times New Roman" w:hAnsi="Times New Roman" w:cs="Times New Roman"/>
          <w:sz w:val="24"/>
          <w:szCs w:val="24"/>
        </w:rPr>
        <w:t xml:space="preserve">dosazen Gustav Husák. Toho následně Moskva využívala k uskutečnění svých cílů v rámci Československa. (Otáhal, 1994, s. </w:t>
      </w:r>
      <w:r w:rsidR="00ED12F4">
        <w:rPr>
          <w:rFonts w:ascii="Times New Roman" w:hAnsi="Times New Roman" w:cs="Times New Roman"/>
          <w:sz w:val="24"/>
          <w:szCs w:val="24"/>
        </w:rPr>
        <w:t>12-14)</w:t>
      </w:r>
      <w:r w:rsidR="00144898">
        <w:rPr>
          <w:rFonts w:ascii="Times New Roman" w:hAnsi="Times New Roman" w:cs="Times New Roman"/>
          <w:sz w:val="24"/>
          <w:szCs w:val="24"/>
        </w:rPr>
        <w:br w:type="page"/>
      </w:r>
    </w:p>
    <w:p w14:paraId="16179E92" w14:textId="6C1867BF" w:rsidR="00CB39E2" w:rsidRPr="00CB39E2" w:rsidRDefault="002F03CE" w:rsidP="00630C88">
      <w:pPr>
        <w:pStyle w:val="Nadpis1"/>
        <w:spacing w:before="0" w:line="360" w:lineRule="auto"/>
        <w:jc w:val="both"/>
      </w:pPr>
      <w:bookmarkStart w:id="19" w:name="_Toc133256538"/>
      <w:r>
        <w:lastRenderedPageBreak/>
        <w:t>Metodika</w:t>
      </w:r>
      <w:bookmarkEnd w:id="19"/>
    </w:p>
    <w:p w14:paraId="04135F9E" w14:textId="6D374A9D" w:rsidR="00F20653" w:rsidRDefault="00782E97" w:rsidP="00630C88">
      <w:pPr>
        <w:spacing w:after="0" w:line="360" w:lineRule="auto"/>
        <w:ind w:firstLine="432"/>
        <w:jc w:val="both"/>
        <w:rPr>
          <w:rFonts w:ascii="Times New Roman" w:hAnsi="Times New Roman" w:cs="Times New Roman"/>
          <w:sz w:val="24"/>
          <w:szCs w:val="24"/>
        </w:rPr>
      </w:pPr>
      <w:r>
        <w:rPr>
          <w:rFonts w:ascii="Times New Roman" w:hAnsi="Times New Roman" w:cs="Times New Roman"/>
          <w:sz w:val="24"/>
          <w:szCs w:val="24"/>
        </w:rPr>
        <w:t>Výběr tří časových období sledovaných v deníku Rudé právo jako</w:t>
      </w:r>
      <w:r w:rsidR="00F20653">
        <w:rPr>
          <w:rFonts w:ascii="Times New Roman" w:hAnsi="Times New Roman" w:cs="Times New Roman"/>
          <w:sz w:val="24"/>
          <w:szCs w:val="24"/>
        </w:rPr>
        <w:t>žto</w:t>
      </w:r>
      <w:r>
        <w:rPr>
          <w:rFonts w:ascii="Times New Roman" w:hAnsi="Times New Roman" w:cs="Times New Roman"/>
          <w:sz w:val="24"/>
          <w:szCs w:val="24"/>
        </w:rPr>
        <w:t xml:space="preserve"> primární zdroj této práce je odvozen od hypotézy –</w:t>
      </w:r>
      <w:r w:rsidR="00FD7BBC">
        <w:rPr>
          <w:rFonts w:ascii="Times New Roman" w:hAnsi="Times New Roman" w:cs="Times New Roman"/>
          <w:sz w:val="24"/>
          <w:szCs w:val="24"/>
        </w:rPr>
        <w:t xml:space="preserve"> Rudé právo bude v prvním sledovaném období</w:t>
      </w:r>
      <w:r w:rsidR="00242650">
        <w:rPr>
          <w:rFonts w:ascii="Times New Roman" w:hAnsi="Times New Roman" w:cs="Times New Roman"/>
          <w:sz w:val="24"/>
          <w:szCs w:val="24"/>
        </w:rPr>
        <w:t xml:space="preserve"> v rámci mediálního obrazu MDŽ</w:t>
      </w:r>
      <w:r w:rsidR="00FD7BBC">
        <w:rPr>
          <w:rFonts w:ascii="Times New Roman" w:hAnsi="Times New Roman" w:cs="Times New Roman"/>
          <w:sz w:val="24"/>
          <w:szCs w:val="24"/>
        </w:rPr>
        <w:t xml:space="preserve"> </w:t>
      </w:r>
      <w:r w:rsidR="00FF7020">
        <w:rPr>
          <w:rFonts w:ascii="Times New Roman" w:hAnsi="Times New Roman" w:cs="Times New Roman"/>
          <w:sz w:val="24"/>
          <w:szCs w:val="24"/>
        </w:rPr>
        <w:t>vytvářet obraz revoluční bojovnice za mír, v druhém období se zaměří na uvolněnější obraz ženy – matky a ve třetím sledovaném období bude</w:t>
      </w:r>
      <w:r w:rsidR="00242650">
        <w:rPr>
          <w:rFonts w:ascii="Times New Roman" w:hAnsi="Times New Roman" w:cs="Times New Roman"/>
          <w:sz w:val="24"/>
          <w:szCs w:val="24"/>
        </w:rPr>
        <w:t xml:space="preserve"> </w:t>
      </w:r>
      <w:r w:rsidR="00FF7020">
        <w:rPr>
          <w:rFonts w:ascii="Times New Roman" w:hAnsi="Times New Roman" w:cs="Times New Roman"/>
          <w:sz w:val="24"/>
          <w:szCs w:val="24"/>
        </w:rPr>
        <w:t>kombinovat zmíněné dva mediální obrazy</w:t>
      </w:r>
      <w:r w:rsidR="00242650">
        <w:rPr>
          <w:rFonts w:ascii="Times New Roman" w:hAnsi="Times New Roman" w:cs="Times New Roman"/>
          <w:sz w:val="24"/>
          <w:szCs w:val="24"/>
        </w:rPr>
        <w:t xml:space="preserve"> ve snaze o návrat revolučního charakteru MDŽ</w:t>
      </w:r>
      <w:r w:rsidR="00FF7020">
        <w:rPr>
          <w:rFonts w:ascii="Times New Roman" w:hAnsi="Times New Roman" w:cs="Times New Roman"/>
          <w:sz w:val="24"/>
          <w:szCs w:val="24"/>
        </w:rPr>
        <w:t xml:space="preserve">. </w:t>
      </w:r>
      <w:r w:rsidR="00FD7BBC">
        <w:rPr>
          <w:rFonts w:ascii="Times New Roman" w:hAnsi="Times New Roman" w:cs="Times New Roman"/>
          <w:sz w:val="24"/>
          <w:szCs w:val="24"/>
        </w:rPr>
        <w:t>Daná hypotéza je vytvořena na základě předpokladu, že v prvním sledovaném období bude Rudé právo klást největší důraz na revolu</w:t>
      </w:r>
      <w:r w:rsidR="00B22DA1">
        <w:rPr>
          <w:rFonts w:ascii="Times New Roman" w:hAnsi="Times New Roman" w:cs="Times New Roman"/>
          <w:sz w:val="24"/>
          <w:szCs w:val="24"/>
        </w:rPr>
        <w:t>ční</w:t>
      </w:r>
      <w:r w:rsidR="00FD7BBC">
        <w:rPr>
          <w:rFonts w:ascii="Times New Roman" w:hAnsi="Times New Roman" w:cs="Times New Roman"/>
          <w:sz w:val="24"/>
          <w:szCs w:val="24"/>
        </w:rPr>
        <w:t xml:space="preserve"> podstatu Mezinárodního dne žen</w:t>
      </w:r>
      <w:r w:rsidR="00B22DA1">
        <w:rPr>
          <w:rFonts w:ascii="Times New Roman" w:hAnsi="Times New Roman" w:cs="Times New Roman"/>
          <w:sz w:val="24"/>
          <w:szCs w:val="24"/>
        </w:rPr>
        <w:t>,</w:t>
      </w:r>
      <w:r w:rsidR="00FD7BBC">
        <w:rPr>
          <w:rFonts w:ascii="Times New Roman" w:hAnsi="Times New Roman" w:cs="Times New Roman"/>
          <w:sz w:val="24"/>
          <w:szCs w:val="24"/>
        </w:rPr>
        <w:t xml:space="preserve"> pro co největší podporu nově ukotvené vlády. Oproti tomu v druhém sledovaném období bude mediální obraz MDŽ uvolněnější vzhledem k rostoucí liberalizaci ve společnosti a vyčerpání ideologických hesel a ve třetím sledovaném období po uvolnění v rámci Pražského jara a následné normalizaci poměrů dojde k původnímu tvrdému důrazu na ideologickou podstatu MDŽ</w:t>
      </w:r>
      <w:r w:rsidR="00242650">
        <w:rPr>
          <w:rFonts w:ascii="Times New Roman" w:hAnsi="Times New Roman" w:cs="Times New Roman"/>
          <w:sz w:val="24"/>
          <w:szCs w:val="24"/>
        </w:rPr>
        <w:t xml:space="preserve"> se zaměřením na rodinný živo</w:t>
      </w:r>
      <w:r w:rsidR="00F1322C">
        <w:rPr>
          <w:rFonts w:ascii="Times New Roman" w:hAnsi="Times New Roman" w:cs="Times New Roman"/>
          <w:sz w:val="24"/>
          <w:szCs w:val="24"/>
        </w:rPr>
        <w:t>t</w:t>
      </w:r>
      <w:r w:rsidR="00FD7BBC">
        <w:rPr>
          <w:rFonts w:ascii="Times New Roman" w:hAnsi="Times New Roman" w:cs="Times New Roman"/>
          <w:sz w:val="24"/>
          <w:szCs w:val="24"/>
        </w:rPr>
        <w:t xml:space="preserve">. </w:t>
      </w:r>
      <w:r w:rsidR="00F20653">
        <w:rPr>
          <w:rFonts w:ascii="Times New Roman" w:hAnsi="Times New Roman" w:cs="Times New Roman"/>
          <w:sz w:val="24"/>
          <w:szCs w:val="24"/>
        </w:rPr>
        <w:t>Hlavní výzkumnou otázkou je tedy, jakým způsobem referuje deník Rudé právo o Mezinárodním dni žen ve třech sledovaných obdobích.</w:t>
      </w:r>
      <w:r w:rsidR="00FD7BBC">
        <w:rPr>
          <w:rFonts w:ascii="Times New Roman" w:hAnsi="Times New Roman" w:cs="Times New Roman"/>
          <w:sz w:val="24"/>
          <w:szCs w:val="24"/>
        </w:rPr>
        <w:t xml:space="preserve"> </w:t>
      </w:r>
    </w:p>
    <w:p w14:paraId="047F247B" w14:textId="7AC544CC" w:rsidR="00B22DA1" w:rsidRDefault="00466280" w:rsidP="00630C88">
      <w:pPr>
        <w:spacing w:after="0" w:line="360" w:lineRule="auto"/>
        <w:ind w:firstLine="432"/>
        <w:jc w:val="both"/>
        <w:rPr>
          <w:rFonts w:ascii="Times New Roman" w:hAnsi="Times New Roman" w:cs="Times New Roman"/>
          <w:sz w:val="24"/>
          <w:szCs w:val="24"/>
        </w:rPr>
      </w:pPr>
      <w:r>
        <w:rPr>
          <w:rFonts w:ascii="Times New Roman" w:hAnsi="Times New Roman" w:cs="Times New Roman"/>
          <w:sz w:val="24"/>
          <w:szCs w:val="24"/>
        </w:rPr>
        <w:t>Pro tuto práci bud</w:t>
      </w:r>
      <w:r w:rsidR="00242650">
        <w:rPr>
          <w:rFonts w:ascii="Times New Roman" w:hAnsi="Times New Roman" w:cs="Times New Roman"/>
          <w:sz w:val="24"/>
          <w:szCs w:val="24"/>
        </w:rPr>
        <w:t>e</w:t>
      </w:r>
      <w:r>
        <w:rPr>
          <w:rFonts w:ascii="Times New Roman" w:hAnsi="Times New Roman" w:cs="Times New Roman"/>
          <w:sz w:val="24"/>
          <w:szCs w:val="24"/>
        </w:rPr>
        <w:t xml:space="preserve"> použ</w:t>
      </w:r>
      <w:r w:rsidR="00242650">
        <w:rPr>
          <w:rFonts w:ascii="Times New Roman" w:hAnsi="Times New Roman" w:cs="Times New Roman"/>
          <w:sz w:val="24"/>
          <w:szCs w:val="24"/>
        </w:rPr>
        <w:t>ita</w:t>
      </w:r>
      <w:r>
        <w:rPr>
          <w:rFonts w:ascii="Times New Roman" w:hAnsi="Times New Roman" w:cs="Times New Roman"/>
          <w:sz w:val="24"/>
          <w:szCs w:val="24"/>
        </w:rPr>
        <w:t xml:space="preserve"> historicko</w:t>
      </w:r>
      <w:r w:rsidR="00B53F4D">
        <w:rPr>
          <w:rFonts w:ascii="Times New Roman" w:hAnsi="Times New Roman" w:cs="Times New Roman"/>
          <w:sz w:val="24"/>
          <w:szCs w:val="24"/>
        </w:rPr>
        <w:t>-</w:t>
      </w:r>
      <w:r>
        <w:rPr>
          <w:rFonts w:ascii="Times New Roman" w:hAnsi="Times New Roman" w:cs="Times New Roman"/>
          <w:sz w:val="24"/>
          <w:szCs w:val="24"/>
        </w:rPr>
        <w:t>srovnávací metod</w:t>
      </w:r>
      <w:r w:rsidR="00F1322C">
        <w:rPr>
          <w:rFonts w:ascii="Times New Roman" w:hAnsi="Times New Roman" w:cs="Times New Roman"/>
          <w:sz w:val="24"/>
          <w:szCs w:val="24"/>
        </w:rPr>
        <w:t>a, která nejlépe popíše o</w:t>
      </w:r>
      <w:r w:rsidR="00770A48">
        <w:rPr>
          <w:rFonts w:ascii="Times New Roman" w:hAnsi="Times New Roman" w:cs="Times New Roman"/>
          <w:sz w:val="24"/>
          <w:szCs w:val="24"/>
        </w:rPr>
        <w:t>dlišnosti a shody daného tématu při specifickém nazírání na danou problematiku. (Hroch, 2018, s. 18)</w:t>
      </w:r>
      <w:r w:rsidR="00B22DA1">
        <w:rPr>
          <w:rFonts w:ascii="Times New Roman" w:hAnsi="Times New Roman" w:cs="Times New Roman"/>
          <w:sz w:val="24"/>
          <w:szCs w:val="24"/>
        </w:rPr>
        <w:t xml:space="preserve"> </w:t>
      </w:r>
      <w:r w:rsidR="00770A48">
        <w:rPr>
          <w:rFonts w:ascii="Times New Roman" w:hAnsi="Times New Roman" w:cs="Times New Roman"/>
          <w:sz w:val="24"/>
          <w:szCs w:val="24"/>
        </w:rPr>
        <w:t xml:space="preserve">Historické prameny jsou klíčovým zdrojem pramenů pro historicko-srovnávací metodu. </w:t>
      </w:r>
      <w:r w:rsidR="008634AB">
        <w:rPr>
          <w:rFonts w:ascii="Times New Roman" w:hAnsi="Times New Roman" w:cs="Times New Roman"/>
          <w:sz w:val="24"/>
          <w:szCs w:val="24"/>
        </w:rPr>
        <w:t xml:space="preserve">K těmto pramenům řadíme právě i noviny, které </w:t>
      </w:r>
      <w:r w:rsidR="00B22DA1">
        <w:rPr>
          <w:rFonts w:ascii="Times New Roman" w:hAnsi="Times New Roman" w:cs="Times New Roman"/>
          <w:sz w:val="24"/>
          <w:szCs w:val="24"/>
        </w:rPr>
        <w:t>jsou považovány za</w:t>
      </w:r>
      <w:r w:rsidR="008634AB">
        <w:rPr>
          <w:rFonts w:ascii="Times New Roman" w:hAnsi="Times New Roman" w:cs="Times New Roman"/>
          <w:sz w:val="24"/>
          <w:szCs w:val="24"/>
        </w:rPr>
        <w:t xml:space="preserve"> literární prameny publicistické. (Sedláková, 2014, s. 386) </w:t>
      </w:r>
    </w:p>
    <w:p w14:paraId="121ABA75" w14:textId="0644B5D2" w:rsidR="008634AB" w:rsidRDefault="008634AB" w:rsidP="00630C88">
      <w:pPr>
        <w:spacing w:after="0" w:line="360" w:lineRule="auto"/>
        <w:ind w:firstLine="432"/>
        <w:jc w:val="both"/>
        <w:rPr>
          <w:rFonts w:ascii="Times New Roman" w:hAnsi="Times New Roman" w:cs="Times New Roman"/>
          <w:sz w:val="24"/>
          <w:szCs w:val="24"/>
        </w:rPr>
      </w:pPr>
      <w:r>
        <w:rPr>
          <w:rFonts w:ascii="Times New Roman" w:hAnsi="Times New Roman" w:cs="Times New Roman"/>
          <w:sz w:val="24"/>
          <w:szCs w:val="24"/>
        </w:rPr>
        <w:t xml:space="preserve">V práci budu využívat </w:t>
      </w:r>
      <w:r w:rsidR="00B22DA1">
        <w:rPr>
          <w:rFonts w:ascii="Times New Roman" w:hAnsi="Times New Roman" w:cs="Times New Roman"/>
          <w:sz w:val="24"/>
          <w:szCs w:val="24"/>
        </w:rPr>
        <w:t>přesné</w:t>
      </w:r>
      <w:r>
        <w:rPr>
          <w:rFonts w:ascii="Times New Roman" w:hAnsi="Times New Roman" w:cs="Times New Roman"/>
          <w:sz w:val="24"/>
          <w:szCs w:val="24"/>
        </w:rPr>
        <w:t xml:space="preserve"> kopie Rudého práva, které jsou volně přístupné v digitalizované podobě v digitální knihovně Kramerius a na stránkách Ústavu pro českou literaturu. Výběr relevantních zdrojů se vymezuje časovým obdobím od roku 1948 do roku 1973 ve třech vybraných obdobích. Budu používat výtisky z 8. </w:t>
      </w:r>
      <w:r w:rsidR="008807C9">
        <w:rPr>
          <w:rFonts w:ascii="Times New Roman" w:hAnsi="Times New Roman" w:cs="Times New Roman"/>
          <w:sz w:val="24"/>
          <w:szCs w:val="24"/>
        </w:rPr>
        <w:t xml:space="preserve">a 9. </w:t>
      </w:r>
      <w:r>
        <w:rPr>
          <w:rFonts w:ascii="Times New Roman" w:hAnsi="Times New Roman" w:cs="Times New Roman"/>
          <w:sz w:val="24"/>
          <w:szCs w:val="24"/>
        </w:rPr>
        <w:t xml:space="preserve">března, přičemž výjimku </w:t>
      </w:r>
      <w:r w:rsidR="008807C9">
        <w:rPr>
          <w:rFonts w:ascii="Times New Roman" w:hAnsi="Times New Roman" w:cs="Times New Roman"/>
          <w:sz w:val="24"/>
          <w:szCs w:val="24"/>
        </w:rPr>
        <w:t>bude tvořit</w:t>
      </w:r>
      <w:r>
        <w:rPr>
          <w:rFonts w:ascii="Times New Roman" w:hAnsi="Times New Roman" w:cs="Times New Roman"/>
          <w:sz w:val="24"/>
          <w:szCs w:val="24"/>
        </w:rPr>
        <w:t xml:space="preserve"> rok 1948 a rok 1970, kdy Rudé právo </w:t>
      </w:r>
      <w:r w:rsidR="00B22DA1">
        <w:rPr>
          <w:rFonts w:ascii="Times New Roman" w:hAnsi="Times New Roman" w:cs="Times New Roman"/>
          <w:sz w:val="24"/>
          <w:szCs w:val="24"/>
        </w:rPr>
        <w:t>8. března</w:t>
      </w:r>
      <w:r>
        <w:rPr>
          <w:rFonts w:ascii="Times New Roman" w:hAnsi="Times New Roman" w:cs="Times New Roman"/>
          <w:sz w:val="24"/>
          <w:szCs w:val="24"/>
        </w:rPr>
        <w:t xml:space="preserve"> nevychází. </w:t>
      </w:r>
      <w:r w:rsidR="008807C9">
        <w:rPr>
          <w:rFonts w:ascii="Times New Roman" w:hAnsi="Times New Roman" w:cs="Times New Roman"/>
          <w:sz w:val="24"/>
          <w:szCs w:val="24"/>
        </w:rPr>
        <w:t>Proto p</w:t>
      </w:r>
      <w:r>
        <w:rPr>
          <w:rFonts w:ascii="Times New Roman" w:hAnsi="Times New Roman" w:cs="Times New Roman"/>
          <w:sz w:val="24"/>
          <w:szCs w:val="24"/>
        </w:rPr>
        <w:t xml:space="preserve">ro </w:t>
      </w:r>
      <w:r w:rsidR="008807C9">
        <w:rPr>
          <w:rFonts w:ascii="Times New Roman" w:hAnsi="Times New Roman" w:cs="Times New Roman"/>
          <w:sz w:val="24"/>
          <w:szCs w:val="24"/>
        </w:rPr>
        <w:t xml:space="preserve">tyto roky </w:t>
      </w:r>
      <w:r>
        <w:rPr>
          <w:rFonts w:ascii="Times New Roman" w:hAnsi="Times New Roman" w:cs="Times New Roman"/>
          <w:sz w:val="24"/>
          <w:szCs w:val="24"/>
        </w:rPr>
        <w:t xml:space="preserve">budu čerpat </w:t>
      </w:r>
      <w:r w:rsidR="008807C9">
        <w:rPr>
          <w:rFonts w:ascii="Times New Roman" w:hAnsi="Times New Roman" w:cs="Times New Roman"/>
          <w:sz w:val="24"/>
          <w:szCs w:val="24"/>
        </w:rPr>
        <w:t xml:space="preserve">také </w:t>
      </w:r>
      <w:r>
        <w:rPr>
          <w:rFonts w:ascii="Times New Roman" w:hAnsi="Times New Roman" w:cs="Times New Roman"/>
          <w:sz w:val="24"/>
          <w:szCs w:val="24"/>
        </w:rPr>
        <w:t>z výtisk</w:t>
      </w:r>
      <w:r w:rsidR="008807C9">
        <w:rPr>
          <w:rFonts w:ascii="Times New Roman" w:hAnsi="Times New Roman" w:cs="Times New Roman"/>
          <w:sz w:val="24"/>
          <w:szCs w:val="24"/>
        </w:rPr>
        <w:t>ů</w:t>
      </w:r>
      <w:r>
        <w:rPr>
          <w:rFonts w:ascii="Times New Roman" w:hAnsi="Times New Roman" w:cs="Times New Roman"/>
          <w:sz w:val="24"/>
          <w:szCs w:val="24"/>
        </w:rPr>
        <w:t xml:space="preserve"> ze 7. břez</w:t>
      </w:r>
      <w:r w:rsidR="008807C9">
        <w:rPr>
          <w:rFonts w:ascii="Times New Roman" w:hAnsi="Times New Roman" w:cs="Times New Roman"/>
          <w:sz w:val="24"/>
          <w:szCs w:val="24"/>
        </w:rPr>
        <w:t>na.</w:t>
      </w:r>
    </w:p>
    <w:p w14:paraId="272CCC4D" w14:textId="70420066" w:rsidR="008F34F2" w:rsidRDefault="00F83B05" w:rsidP="00B53F4D">
      <w:pPr>
        <w:spacing w:after="0" w:line="360" w:lineRule="auto"/>
        <w:ind w:firstLine="432"/>
        <w:jc w:val="both"/>
        <w:rPr>
          <w:rFonts w:ascii="Times New Roman" w:hAnsi="Times New Roman" w:cs="Times New Roman"/>
          <w:sz w:val="24"/>
          <w:szCs w:val="24"/>
        </w:rPr>
      </w:pPr>
      <w:r>
        <w:rPr>
          <w:rFonts w:ascii="Times New Roman" w:hAnsi="Times New Roman" w:cs="Times New Roman"/>
          <w:sz w:val="24"/>
          <w:szCs w:val="24"/>
        </w:rPr>
        <w:t xml:space="preserve">V práci budu používat diachronní srovnávací metodu, která sleduje vývoj fenoménu v čase. </w:t>
      </w:r>
      <w:r w:rsidR="007C5465">
        <w:rPr>
          <w:rFonts w:ascii="Times New Roman" w:hAnsi="Times New Roman" w:cs="Times New Roman"/>
          <w:sz w:val="24"/>
          <w:szCs w:val="24"/>
        </w:rPr>
        <w:t>Pro účely této práce si jako jednotku sro</w:t>
      </w:r>
      <w:r w:rsidR="00650117">
        <w:rPr>
          <w:rFonts w:ascii="Times New Roman" w:hAnsi="Times New Roman" w:cs="Times New Roman"/>
          <w:sz w:val="24"/>
          <w:szCs w:val="24"/>
        </w:rPr>
        <w:t>vnávání stanovuj</w:t>
      </w:r>
      <w:r w:rsidR="00F31307">
        <w:rPr>
          <w:rFonts w:ascii="Times New Roman" w:hAnsi="Times New Roman" w:cs="Times New Roman"/>
          <w:sz w:val="24"/>
          <w:szCs w:val="24"/>
        </w:rPr>
        <w:t>i Rudé právo.</w:t>
      </w:r>
      <w:r w:rsidR="0042435F">
        <w:rPr>
          <w:rFonts w:ascii="Times New Roman" w:hAnsi="Times New Roman" w:cs="Times New Roman"/>
          <w:sz w:val="24"/>
          <w:szCs w:val="24"/>
        </w:rPr>
        <w:t xml:space="preserve"> Cíl užití</w:t>
      </w:r>
      <w:r w:rsidR="004910BC">
        <w:rPr>
          <w:rFonts w:ascii="Times New Roman" w:hAnsi="Times New Roman" w:cs="Times New Roman"/>
          <w:sz w:val="24"/>
          <w:szCs w:val="24"/>
        </w:rPr>
        <w:t xml:space="preserve"> historicko</w:t>
      </w:r>
      <w:r w:rsidR="00B53F4D">
        <w:rPr>
          <w:rFonts w:ascii="Times New Roman" w:hAnsi="Times New Roman" w:cs="Times New Roman"/>
          <w:sz w:val="24"/>
          <w:szCs w:val="24"/>
        </w:rPr>
        <w:t>-</w:t>
      </w:r>
      <w:r w:rsidR="004910BC">
        <w:rPr>
          <w:rFonts w:ascii="Times New Roman" w:hAnsi="Times New Roman" w:cs="Times New Roman"/>
          <w:sz w:val="24"/>
          <w:szCs w:val="24"/>
        </w:rPr>
        <w:t>srovnávací metody</w:t>
      </w:r>
      <w:r w:rsidR="0042435F">
        <w:rPr>
          <w:rFonts w:ascii="Times New Roman" w:hAnsi="Times New Roman" w:cs="Times New Roman"/>
          <w:sz w:val="24"/>
          <w:szCs w:val="24"/>
        </w:rPr>
        <w:t xml:space="preserve"> </w:t>
      </w:r>
      <w:r w:rsidR="004910BC">
        <w:rPr>
          <w:rFonts w:ascii="Times New Roman" w:hAnsi="Times New Roman" w:cs="Times New Roman"/>
          <w:sz w:val="24"/>
          <w:szCs w:val="24"/>
        </w:rPr>
        <w:t xml:space="preserve">bude spočívat v definování </w:t>
      </w:r>
      <w:r w:rsidR="0042435F">
        <w:rPr>
          <w:rFonts w:ascii="Times New Roman" w:hAnsi="Times New Roman" w:cs="Times New Roman"/>
          <w:sz w:val="24"/>
          <w:szCs w:val="24"/>
        </w:rPr>
        <w:t>podobností a rozdílů sledovaných</w:t>
      </w:r>
      <w:r w:rsidR="004910BC">
        <w:rPr>
          <w:rFonts w:ascii="Times New Roman" w:hAnsi="Times New Roman" w:cs="Times New Roman"/>
          <w:sz w:val="24"/>
          <w:szCs w:val="24"/>
        </w:rPr>
        <w:t xml:space="preserve"> článků o Mezinárodním dni žen v jednotlivých časových úsecích v rámci deníku Rudé právo. </w:t>
      </w:r>
      <w:r w:rsidR="0042435F">
        <w:rPr>
          <w:rFonts w:ascii="Times New Roman" w:hAnsi="Times New Roman" w:cs="Times New Roman"/>
          <w:sz w:val="24"/>
          <w:szCs w:val="24"/>
        </w:rPr>
        <w:t>Předmětem srovnávání budou již zmíněné články o Mezinárodním dni žen</w:t>
      </w:r>
      <w:r w:rsidR="00893897">
        <w:rPr>
          <w:rFonts w:ascii="Times New Roman" w:hAnsi="Times New Roman" w:cs="Times New Roman"/>
          <w:sz w:val="24"/>
          <w:szCs w:val="24"/>
        </w:rPr>
        <w:t xml:space="preserve"> ze dne 8. a 9. března.</w:t>
      </w:r>
    </w:p>
    <w:p w14:paraId="3EFE88C4" w14:textId="10BC8E9C" w:rsidR="008634AB" w:rsidRDefault="00F31307" w:rsidP="00144898">
      <w:pPr>
        <w:spacing w:line="360" w:lineRule="auto"/>
        <w:ind w:firstLine="432"/>
        <w:jc w:val="both"/>
        <w:rPr>
          <w:rFonts w:ascii="Times New Roman" w:hAnsi="Times New Roman" w:cs="Times New Roman"/>
          <w:sz w:val="24"/>
          <w:szCs w:val="24"/>
        </w:rPr>
      </w:pPr>
      <w:r>
        <w:rPr>
          <w:rFonts w:ascii="Times New Roman" w:hAnsi="Times New Roman" w:cs="Times New Roman"/>
          <w:sz w:val="24"/>
          <w:szCs w:val="24"/>
        </w:rPr>
        <w:t>Pro komparaci budou vybrány texty obsahující především klíčová slova Mezinárodní den žen, MDŽ, Den žen, svátek že</w:t>
      </w:r>
      <w:r w:rsidR="00006702">
        <w:rPr>
          <w:rFonts w:ascii="Times New Roman" w:hAnsi="Times New Roman" w:cs="Times New Roman"/>
          <w:sz w:val="24"/>
          <w:szCs w:val="24"/>
        </w:rPr>
        <w:t>n.</w:t>
      </w:r>
      <w:r>
        <w:rPr>
          <w:rFonts w:ascii="Times New Roman" w:hAnsi="Times New Roman" w:cs="Times New Roman"/>
          <w:sz w:val="24"/>
          <w:szCs w:val="24"/>
        </w:rPr>
        <w:t xml:space="preserve"> Přičemž v potaz se budou brát i texty o ženách a matkách </w:t>
      </w:r>
      <w:r>
        <w:rPr>
          <w:rFonts w:ascii="Times New Roman" w:hAnsi="Times New Roman" w:cs="Times New Roman"/>
          <w:sz w:val="24"/>
          <w:szCs w:val="24"/>
        </w:rPr>
        <w:lastRenderedPageBreak/>
        <w:t xml:space="preserve">napsané k příležitosti MDŽ, tudíž přímo patřící pod téma </w:t>
      </w:r>
      <w:r w:rsidR="00893897">
        <w:rPr>
          <w:rFonts w:ascii="Times New Roman" w:hAnsi="Times New Roman" w:cs="Times New Roman"/>
          <w:sz w:val="24"/>
          <w:szCs w:val="24"/>
        </w:rPr>
        <w:t>MDŽ</w:t>
      </w:r>
      <w:r>
        <w:rPr>
          <w:rFonts w:ascii="Times New Roman" w:hAnsi="Times New Roman" w:cs="Times New Roman"/>
          <w:sz w:val="24"/>
          <w:szCs w:val="24"/>
        </w:rPr>
        <w:t>. Pozornost bude zaměřena i na fotografie, patřící k</w:t>
      </w:r>
      <w:r w:rsidR="00893897">
        <w:rPr>
          <w:rFonts w:ascii="Times New Roman" w:hAnsi="Times New Roman" w:cs="Times New Roman"/>
          <w:sz w:val="24"/>
          <w:szCs w:val="24"/>
        </w:rPr>
        <w:t> vybraným</w:t>
      </w:r>
      <w:r w:rsidR="00B22DA1">
        <w:rPr>
          <w:rFonts w:ascii="Times New Roman" w:hAnsi="Times New Roman" w:cs="Times New Roman"/>
          <w:sz w:val="24"/>
          <w:szCs w:val="24"/>
        </w:rPr>
        <w:t> článkům</w:t>
      </w:r>
      <w:r>
        <w:rPr>
          <w:rFonts w:ascii="Times New Roman" w:hAnsi="Times New Roman" w:cs="Times New Roman"/>
          <w:sz w:val="24"/>
          <w:szCs w:val="24"/>
        </w:rPr>
        <w:t>, které přímo představují dobové obrazy žen</w:t>
      </w:r>
      <w:r w:rsidR="00893897">
        <w:rPr>
          <w:rFonts w:ascii="Times New Roman" w:hAnsi="Times New Roman" w:cs="Times New Roman"/>
          <w:sz w:val="24"/>
          <w:szCs w:val="24"/>
        </w:rPr>
        <w:t>,</w:t>
      </w:r>
      <w:r w:rsidR="00B2175B">
        <w:rPr>
          <w:rFonts w:ascii="Times New Roman" w:hAnsi="Times New Roman" w:cs="Times New Roman"/>
          <w:sz w:val="24"/>
          <w:szCs w:val="24"/>
        </w:rPr>
        <w:t xml:space="preserve"> a tudíž jsou nedílnou součástí práce.</w:t>
      </w:r>
      <w:r>
        <w:rPr>
          <w:rFonts w:ascii="Times New Roman" w:hAnsi="Times New Roman" w:cs="Times New Roman"/>
          <w:sz w:val="24"/>
          <w:szCs w:val="24"/>
        </w:rPr>
        <w:t xml:space="preserve"> Kritériem popisu mediálního obrazu bude rovněž počet článků napsaných v jednotlivých obdobích.</w:t>
      </w:r>
    </w:p>
    <w:p w14:paraId="7BA26166" w14:textId="77777777" w:rsidR="00144898" w:rsidRDefault="00144898" w:rsidP="00144898">
      <w:pPr>
        <w:spacing w:line="360" w:lineRule="auto"/>
        <w:ind w:firstLine="432"/>
        <w:jc w:val="both"/>
        <w:rPr>
          <w:rFonts w:ascii="Times New Roman" w:hAnsi="Times New Roman" w:cs="Times New Roman"/>
          <w:sz w:val="24"/>
          <w:szCs w:val="24"/>
        </w:rPr>
      </w:pPr>
    </w:p>
    <w:p w14:paraId="79E9C82C" w14:textId="77777777" w:rsidR="00144898" w:rsidRDefault="00144898" w:rsidP="00144898">
      <w:pPr>
        <w:spacing w:line="360" w:lineRule="auto"/>
        <w:ind w:firstLine="432"/>
        <w:jc w:val="both"/>
        <w:rPr>
          <w:rFonts w:ascii="Times New Roman" w:hAnsi="Times New Roman" w:cs="Times New Roman"/>
          <w:sz w:val="24"/>
          <w:szCs w:val="24"/>
        </w:rPr>
      </w:pPr>
    </w:p>
    <w:p w14:paraId="618573F1" w14:textId="77777777" w:rsidR="00144898" w:rsidRDefault="00144898" w:rsidP="00144898">
      <w:pPr>
        <w:spacing w:line="360" w:lineRule="auto"/>
        <w:ind w:firstLine="432"/>
        <w:jc w:val="both"/>
        <w:rPr>
          <w:rFonts w:ascii="Times New Roman" w:hAnsi="Times New Roman" w:cs="Times New Roman"/>
          <w:sz w:val="24"/>
          <w:szCs w:val="24"/>
        </w:rPr>
      </w:pPr>
    </w:p>
    <w:p w14:paraId="30827806" w14:textId="7E8C9E92" w:rsidR="008634AB" w:rsidRDefault="00144898" w:rsidP="00144898">
      <w:pPr>
        <w:spacing w:line="360" w:lineRule="auto"/>
        <w:ind w:firstLine="432"/>
        <w:jc w:val="both"/>
        <w:rPr>
          <w:rFonts w:ascii="Times New Roman" w:hAnsi="Times New Roman" w:cs="Times New Roman"/>
          <w:sz w:val="24"/>
          <w:szCs w:val="24"/>
        </w:rPr>
      </w:pPr>
      <w:r>
        <w:rPr>
          <w:rFonts w:ascii="Times New Roman" w:hAnsi="Times New Roman" w:cs="Times New Roman"/>
          <w:sz w:val="24"/>
          <w:szCs w:val="24"/>
        </w:rPr>
        <w:br w:type="page"/>
      </w:r>
    </w:p>
    <w:p w14:paraId="1D558AEC" w14:textId="33DEA06B" w:rsidR="00CB39E2" w:rsidRDefault="00CB39E2" w:rsidP="00630C88">
      <w:pPr>
        <w:pStyle w:val="Nadpis1"/>
        <w:spacing w:before="0" w:line="360" w:lineRule="auto"/>
        <w:jc w:val="both"/>
      </w:pPr>
      <w:bookmarkStart w:id="20" w:name="_Toc133256539"/>
      <w:r w:rsidRPr="00CB39E2">
        <w:lastRenderedPageBreak/>
        <w:t xml:space="preserve">Analýza článků Rudého práva z 8. </w:t>
      </w:r>
      <w:r w:rsidR="00A00B09">
        <w:t xml:space="preserve">a 9. </w:t>
      </w:r>
      <w:r w:rsidRPr="00CB39E2">
        <w:t>března 1948-1953</w:t>
      </w:r>
      <w:bookmarkEnd w:id="20"/>
    </w:p>
    <w:p w14:paraId="69F6856C" w14:textId="2E512688" w:rsidR="00BB4626" w:rsidRDefault="00BB4626" w:rsidP="00630C88">
      <w:pPr>
        <w:pStyle w:val="Nadpis2"/>
        <w:spacing w:before="0" w:line="360" w:lineRule="auto"/>
        <w:jc w:val="both"/>
      </w:pPr>
      <w:bookmarkStart w:id="21" w:name="_Toc133256540"/>
      <w:r>
        <w:t>Rok 1948</w:t>
      </w:r>
      <w:bookmarkEnd w:id="21"/>
    </w:p>
    <w:p w14:paraId="283ED3C9" w14:textId="7FA44ED9" w:rsidR="00EC4A7B" w:rsidRDefault="00BB4626" w:rsidP="00937213">
      <w:pPr>
        <w:spacing w:after="0" w:line="360" w:lineRule="auto"/>
        <w:ind w:firstLine="576"/>
        <w:jc w:val="both"/>
        <w:rPr>
          <w:rFonts w:ascii="Times New Roman" w:hAnsi="Times New Roman" w:cs="Times New Roman"/>
          <w:sz w:val="24"/>
          <w:szCs w:val="24"/>
        </w:rPr>
      </w:pPr>
      <w:r>
        <w:rPr>
          <w:rFonts w:ascii="Times New Roman" w:hAnsi="Times New Roman" w:cs="Times New Roman"/>
          <w:sz w:val="24"/>
          <w:szCs w:val="24"/>
        </w:rPr>
        <w:t xml:space="preserve">Rok 1948 je prvním rokem vlády KSČ v Československu, přičemž Mezinárodní den žen je slaven </w:t>
      </w:r>
      <w:r w:rsidR="005056E6">
        <w:rPr>
          <w:rFonts w:ascii="Times New Roman" w:hAnsi="Times New Roman" w:cs="Times New Roman"/>
          <w:sz w:val="24"/>
          <w:szCs w:val="24"/>
        </w:rPr>
        <w:t>krátce</w:t>
      </w:r>
      <w:r>
        <w:rPr>
          <w:rFonts w:ascii="Times New Roman" w:hAnsi="Times New Roman" w:cs="Times New Roman"/>
          <w:sz w:val="24"/>
          <w:szCs w:val="24"/>
        </w:rPr>
        <w:t xml:space="preserve"> po </w:t>
      </w:r>
      <w:r w:rsidR="00CA79E7">
        <w:rPr>
          <w:rFonts w:ascii="Times New Roman" w:hAnsi="Times New Roman" w:cs="Times New Roman"/>
          <w:sz w:val="24"/>
          <w:szCs w:val="24"/>
        </w:rPr>
        <w:t xml:space="preserve">rozhodujícím </w:t>
      </w:r>
      <w:r>
        <w:rPr>
          <w:rFonts w:ascii="Times New Roman" w:hAnsi="Times New Roman" w:cs="Times New Roman"/>
          <w:sz w:val="24"/>
          <w:szCs w:val="24"/>
        </w:rPr>
        <w:t>únorovém převratu.</w:t>
      </w:r>
      <w:r w:rsidR="00CA79E7">
        <w:rPr>
          <w:rFonts w:ascii="Times New Roman" w:hAnsi="Times New Roman" w:cs="Times New Roman"/>
          <w:sz w:val="24"/>
          <w:szCs w:val="24"/>
        </w:rPr>
        <w:t xml:space="preserve"> Mediální pokrytí svátku se tak </w:t>
      </w:r>
      <w:r w:rsidR="005056E6">
        <w:rPr>
          <w:rFonts w:ascii="Times New Roman" w:hAnsi="Times New Roman" w:cs="Times New Roman"/>
          <w:sz w:val="24"/>
          <w:szCs w:val="24"/>
        </w:rPr>
        <w:t xml:space="preserve">velmi </w:t>
      </w:r>
      <w:proofErr w:type="gramStart"/>
      <w:r w:rsidR="00CA79E7">
        <w:rPr>
          <w:rFonts w:ascii="Times New Roman" w:hAnsi="Times New Roman" w:cs="Times New Roman"/>
          <w:sz w:val="24"/>
          <w:szCs w:val="24"/>
        </w:rPr>
        <w:t>liší</w:t>
      </w:r>
      <w:proofErr w:type="gramEnd"/>
      <w:r w:rsidR="00CA79E7">
        <w:rPr>
          <w:rFonts w:ascii="Times New Roman" w:hAnsi="Times New Roman" w:cs="Times New Roman"/>
          <w:sz w:val="24"/>
          <w:szCs w:val="24"/>
        </w:rPr>
        <w:t xml:space="preserve"> od následných vydání. V roce 1948 nevy</w:t>
      </w:r>
      <w:r w:rsidR="008807C9">
        <w:rPr>
          <w:rFonts w:ascii="Times New Roman" w:hAnsi="Times New Roman" w:cs="Times New Roman"/>
          <w:sz w:val="24"/>
          <w:szCs w:val="24"/>
        </w:rPr>
        <w:t>chází</w:t>
      </w:r>
      <w:r w:rsidR="00CA79E7">
        <w:rPr>
          <w:rFonts w:ascii="Times New Roman" w:hAnsi="Times New Roman" w:cs="Times New Roman"/>
          <w:sz w:val="24"/>
          <w:szCs w:val="24"/>
        </w:rPr>
        <w:t xml:space="preserve"> Rudé právo 8. března,</w:t>
      </w:r>
      <w:r w:rsidR="00D11ADA">
        <w:rPr>
          <w:rFonts w:ascii="Times New Roman" w:hAnsi="Times New Roman" w:cs="Times New Roman"/>
          <w:sz w:val="24"/>
          <w:szCs w:val="24"/>
        </w:rPr>
        <w:t xml:space="preserve"> tudíž budu pro tento rok čerpat </w:t>
      </w:r>
      <w:r w:rsidR="007E4CA3">
        <w:rPr>
          <w:rFonts w:ascii="Times New Roman" w:hAnsi="Times New Roman" w:cs="Times New Roman"/>
          <w:sz w:val="24"/>
          <w:szCs w:val="24"/>
        </w:rPr>
        <w:t>z vydání z následujícího dne.</w:t>
      </w:r>
    </w:p>
    <w:p w14:paraId="7906457D" w14:textId="33BB9525" w:rsidR="00630C88" w:rsidRPr="005056E6" w:rsidRDefault="00075AB3" w:rsidP="00630C88">
      <w:pPr>
        <w:spacing w:after="0" w:line="360" w:lineRule="auto"/>
        <w:ind w:firstLine="576"/>
        <w:jc w:val="both"/>
        <w:rPr>
          <w:rFonts w:ascii="Times New Roman" w:hAnsi="Times New Roman" w:cs="Times New Roman"/>
          <w:sz w:val="24"/>
          <w:szCs w:val="24"/>
        </w:rPr>
      </w:pPr>
      <w:r>
        <w:rPr>
          <w:rFonts w:ascii="Times New Roman" w:hAnsi="Times New Roman" w:cs="Times New Roman"/>
          <w:sz w:val="24"/>
          <w:szCs w:val="24"/>
        </w:rPr>
        <w:t>9. března Rudé právo nabízí jed</w:t>
      </w:r>
      <w:r w:rsidR="000902EC">
        <w:rPr>
          <w:rFonts w:ascii="Times New Roman" w:hAnsi="Times New Roman" w:cs="Times New Roman"/>
          <w:sz w:val="24"/>
          <w:szCs w:val="24"/>
        </w:rPr>
        <w:t>en</w:t>
      </w:r>
      <w:r>
        <w:rPr>
          <w:rFonts w:ascii="Times New Roman" w:hAnsi="Times New Roman" w:cs="Times New Roman"/>
          <w:sz w:val="24"/>
          <w:szCs w:val="24"/>
        </w:rPr>
        <w:t xml:space="preserve"> článek k MDŽ na třetí straně vydání a nese název </w:t>
      </w:r>
      <w:r w:rsidRPr="00194F74">
        <w:rPr>
          <w:rFonts w:ascii="Times New Roman" w:hAnsi="Times New Roman" w:cs="Times New Roman"/>
          <w:i/>
          <w:iCs/>
          <w:sz w:val="24"/>
          <w:szCs w:val="24"/>
        </w:rPr>
        <w:t>Oslavy Mezinárodního dne žen ve světě</w:t>
      </w:r>
      <w:r>
        <w:rPr>
          <w:rFonts w:ascii="Times New Roman" w:hAnsi="Times New Roman" w:cs="Times New Roman"/>
          <w:sz w:val="24"/>
          <w:szCs w:val="24"/>
        </w:rPr>
        <w:t xml:space="preserve">. </w:t>
      </w:r>
      <w:r w:rsidR="005056E6">
        <w:rPr>
          <w:rFonts w:ascii="Times New Roman" w:hAnsi="Times New Roman" w:cs="Times New Roman"/>
          <w:sz w:val="24"/>
          <w:szCs w:val="24"/>
        </w:rPr>
        <w:t xml:space="preserve">Text je zaměřen na sovětské ženy jakožto hlavní vzor budovatelské práce pro československé ženy. </w:t>
      </w:r>
      <w:r w:rsidR="00194F74" w:rsidRPr="00194F74">
        <w:rPr>
          <w:rFonts w:ascii="Times New Roman" w:hAnsi="Times New Roman" w:cs="Times New Roman"/>
          <w:i/>
          <w:iCs/>
          <w:sz w:val="24"/>
          <w:szCs w:val="24"/>
        </w:rPr>
        <w:t>„Stalinská ústava zaručila ženám rovná práva ve všech oblastech sovětského života a ženy jich plně využívají.“</w:t>
      </w:r>
      <w:r w:rsidR="00194F74">
        <w:rPr>
          <w:rStyle w:val="Znakapoznpodarou"/>
          <w:rFonts w:ascii="Times New Roman" w:hAnsi="Times New Roman" w:cs="Times New Roman"/>
          <w:i/>
          <w:iCs/>
          <w:sz w:val="24"/>
          <w:szCs w:val="24"/>
        </w:rPr>
        <w:footnoteReference w:id="15"/>
      </w:r>
      <w:r w:rsidR="005056E6">
        <w:rPr>
          <w:rFonts w:ascii="Times New Roman" w:hAnsi="Times New Roman" w:cs="Times New Roman"/>
          <w:i/>
          <w:iCs/>
          <w:sz w:val="24"/>
          <w:szCs w:val="24"/>
        </w:rPr>
        <w:t xml:space="preserve"> </w:t>
      </w:r>
      <w:r w:rsidR="005056E6">
        <w:rPr>
          <w:rFonts w:ascii="Times New Roman" w:hAnsi="Times New Roman" w:cs="Times New Roman"/>
          <w:sz w:val="24"/>
          <w:szCs w:val="24"/>
        </w:rPr>
        <w:t xml:space="preserve">Deník dále vyjmenovává profese, ve kterých sovětské ženy dominují, mezi nimi například inženýrky, techničky, </w:t>
      </w:r>
      <w:r w:rsidR="004F547F">
        <w:rPr>
          <w:rFonts w:ascii="Times New Roman" w:hAnsi="Times New Roman" w:cs="Times New Roman"/>
          <w:sz w:val="24"/>
          <w:szCs w:val="24"/>
        </w:rPr>
        <w:t xml:space="preserve">učitelky, profesorky, práce ve zdravotnictví nebo vědkyně. Vzor Sovětského svazu je častým tématem MDŽ v prvním sledovaném období, ale dále Rudé právo zmiňuje proběhlé protesty například bělehradských či japonských žen. </w:t>
      </w:r>
      <w:r w:rsidR="004F547F" w:rsidRPr="004F547F">
        <w:rPr>
          <w:rFonts w:ascii="Times New Roman" w:hAnsi="Times New Roman" w:cs="Times New Roman"/>
          <w:i/>
          <w:iCs/>
          <w:sz w:val="24"/>
          <w:szCs w:val="24"/>
        </w:rPr>
        <w:t xml:space="preserve">„V Paříži muži nesměli demonstrovat k Mezinárodnímu dni žen,“ </w:t>
      </w:r>
      <w:r w:rsidR="004F547F">
        <w:rPr>
          <w:rFonts w:ascii="Times New Roman" w:hAnsi="Times New Roman" w:cs="Times New Roman"/>
          <w:sz w:val="24"/>
          <w:szCs w:val="24"/>
        </w:rPr>
        <w:t xml:space="preserve">hlásí podtitulek tohoto článku. Tímto článkem mediální pokrytí MDŽ 9. března 1948 </w:t>
      </w:r>
      <w:proofErr w:type="gramStart"/>
      <w:r w:rsidR="004F547F">
        <w:rPr>
          <w:rFonts w:ascii="Times New Roman" w:hAnsi="Times New Roman" w:cs="Times New Roman"/>
          <w:sz w:val="24"/>
          <w:szCs w:val="24"/>
        </w:rPr>
        <w:t>končí</w:t>
      </w:r>
      <w:proofErr w:type="gramEnd"/>
      <w:r w:rsidR="004F547F">
        <w:rPr>
          <w:rFonts w:ascii="Times New Roman" w:hAnsi="Times New Roman" w:cs="Times New Roman"/>
          <w:sz w:val="24"/>
          <w:szCs w:val="24"/>
        </w:rPr>
        <w:t xml:space="preserve">. </w:t>
      </w:r>
    </w:p>
    <w:p w14:paraId="0C71694C" w14:textId="52D8DB32" w:rsidR="009203C2" w:rsidRDefault="009203C2" w:rsidP="00630C88">
      <w:pPr>
        <w:pStyle w:val="Nadpis2"/>
        <w:spacing w:before="0" w:line="360" w:lineRule="auto"/>
        <w:jc w:val="both"/>
      </w:pPr>
      <w:bookmarkStart w:id="22" w:name="_Toc133256541"/>
      <w:r>
        <w:t>Rok 1949</w:t>
      </w:r>
      <w:bookmarkEnd w:id="22"/>
    </w:p>
    <w:p w14:paraId="2615A2B9" w14:textId="08FDDC07" w:rsidR="009B164E" w:rsidRDefault="009B164E"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Pouze jeden rok po únorovém převratu KSČ se ocitáme v době, kdy komunistická strana sice stála u moci, ale musela dělat vše pro to, aby se u ní udržela, upevnila </w:t>
      </w:r>
      <w:r w:rsidR="00C16418">
        <w:rPr>
          <w:rFonts w:ascii="Times New Roman" w:hAnsi="Times New Roman" w:cs="Times New Roman"/>
          <w:sz w:val="24"/>
          <w:szCs w:val="24"/>
        </w:rPr>
        <w:t>své postavení</w:t>
      </w:r>
      <w:r>
        <w:rPr>
          <w:rFonts w:ascii="Times New Roman" w:hAnsi="Times New Roman" w:cs="Times New Roman"/>
          <w:sz w:val="24"/>
          <w:szCs w:val="24"/>
        </w:rPr>
        <w:t xml:space="preserve"> a získala si co nejširší (i když nucenou) podporu. Primárním cílem strany tedy bylo představit čtenářům vlastní ideologický obraz </w:t>
      </w:r>
      <w:r w:rsidR="004F547F">
        <w:rPr>
          <w:rFonts w:ascii="Times New Roman" w:hAnsi="Times New Roman" w:cs="Times New Roman"/>
          <w:sz w:val="24"/>
          <w:szCs w:val="24"/>
        </w:rPr>
        <w:t>MDŽ</w:t>
      </w:r>
      <w:r>
        <w:rPr>
          <w:rFonts w:ascii="Times New Roman" w:hAnsi="Times New Roman" w:cs="Times New Roman"/>
          <w:sz w:val="24"/>
          <w:szCs w:val="24"/>
        </w:rPr>
        <w:t xml:space="preserve"> a poukázat na jeho hlavní význam a přínos pro socialistickou společnost. Snaze o důraz na tuto ideologii odpovídala také intenzita článků zejména z let 194</w:t>
      </w:r>
      <w:r w:rsidR="004F547F">
        <w:rPr>
          <w:rFonts w:ascii="Times New Roman" w:hAnsi="Times New Roman" w:cs="Times New Roman"/>
          <w:sz w:val="24"/>
          <w:szCs w:val="24"/>
        </w:rPr>
        <w:t xml:space="preserve">9 až </w:t>
      </w:r>
      <w:r>
        <w:rPr>
          <w:rFonts w:ascii="Times New Roman" w:hAnsi="Times New Roman" w:cs="Times New Roman"/>
          <w:sz w:val="24"/>
          <w:szCs w:val="24"/>
        </w:rPr>
        <w:t>195</w:t>
      </w:r>
      <w:r w:rsidR="00D14C4F">
        <w:rPr>
          <w:rFonts w:ascii="Times New Roman" w:hAnsi="Times New Roman" w:cs="Times New Roman"/>
          <w:sz w:val="24"/>
          <w:szCs w:val="24"/>
        </w:rPr>
        <w:t>2</w:t>
      </w:r>
      <w:r>
        <w:rPr>
          <w:rFonts w:ascii="Times New Roman" w:hAnsi="Times New Roman" w:cs="Times New Roman"/>
          <w:sz w:val="24"/>
          <w:szCs w:val="24"/>
        </w:rPr>
        <w:t xml:space="preserve">. </w:t>
      </w:r>
      <w:r w:rsidR="004F547F">
        <w:rPr>
          <w:rFonts w:ascii="Times New Roman" w:hAnsi="Times New Roman" w:cs="Times New Roman"/>
          <w:sz w:val="24"/>
          <w:szCs w:val="24"/>
        </w:rPr>
        <w:t>Počet napsaných</w:t>
      </w:r>
      <w:r w:rsidRPr="009E38BB">
        <w:rPr>
          <w:rFonts w:ascii="Times New Roman" w:hAnsi="Times New Roman" w:cs="Times New Roman"/>
          <w:sz w:val="24"/>
          <w:szCs w:val="24"/>
        </w:rPr>
        <w:t xml:space="preserve"> článků</w:t>
      </w:r>
      <w:r w:rsidR="004F547F">
        <w:rPr>
          <w:rFonts w:ascii="Times New Roman" w:hAnsi="Times New Roman" w:cs="Times New Roman"/>
          <w:sz w:val="24"/>
          <w:szCs w:val="24"/>
        </w:rPr>
        <w:t xml:space="preserve"> byl v tomto období zcela dominantní </w:t>
      </w:r>
      <w:r w:rsidR="00D158A0">
        <w:rPr>
          <w:rFonts w:ascii="Times New Roman" w:hAnsi="Times New Roman" w:cs="Times New Roman"/>
          <w:sz w:val="24"/>
          <w:szCs w:val="24"/>
        </w:rPr>
        <w:t>(viz. Tabulka č. 1)</w:t>
      </w:r>
      <w:r>
        <w:rPr>
          <w:rFonts w:ascii="Times New Roman" w:hAnsi="Times New Roman" w:cs="Times New Roman"/>
          <w:sz w:val="24"/>
          <w:szCs w:val="24"/>
        </w:rPr>
        <w:t>,</w:t>
      </w:r>
      <w:r w:rsidR="004F547F">
        <w:rPr>
          <w:rFonts w:ascii="Times New Roman" w:hAnsi="Times New Roman" w:cs="Times New Roman"/>
          <w:sz w:val="24"/>
          <w:szCs w:val="24"/>
        </w:rPr>
        <w:t xml:space="preserve"> což</w:t>
      </w:r>
      <w:r>
        <w:rPr>
          <w:rFonts w:ascii="Times New Roman" w:hAnsi="Times New Roman" w:cs="Times New Roman"/>
          <w:sz w:val="24"/>
          <w:szCs w:val="24"/>
        </w:rPr>
        <w:t xml:space="preserve"> </w:t>
      </w:r>
      <w:r w:rsidRPr="009E38BB">
        <w:rPr>
          <w:rFonts w:ascii="Times New Roman" w:hAnsi="Times New Roman" w:cs="Times New Roman"/>
          <w:sz w:val="24"/>
          <w:szCs w:val="24"/>
        </w:rPr>
        <w:t>byl</w:t>
      </w:r>
      <w:r w:rsidR="004F547F">
        <w:rPr>
          <w:rFonts w:ascii="Times New Roman" w:hAnsi="Times New Roman" w:cs="Times New Roman"/>
          <w:sz w:val="24"/>
          <w:szCs w:val="24"/>
        </w:rPr>
        <w:t xml:space="preserve">o </w:t>
      </w:r>
      <w:r w:rsidRPr="009E38BB">
        <w:rPr>
          <w:rFonts w:ascii="Times New Roman" w:hAnsi="Times New Roman" w:cs="Times New Roman"/>
          <w:sz w:val="24"/>
          <w:szCs w:val="24"/>
        </w:rPr>
        <w:t>signálem toho, že</w:t>
      </w:r>
      <w:r>
        <w:rPr>
          <w:rFonts w:ascii="Times New Roman" w:hAnsi="Times New Roman" w:cs="Times New Roman"/>
          <w:sz w:val="24"/>
          <w:szCs w:val="24"/>
        </w:rPr>
        <w:t xml:space="preserve"> </w:t>
      </w:r>
      <w:r w:rsidRPr="009E38BB">
        <w:rPr>
          <w:rFonts w:ascii="Times New Roman" w:hAnsi="Times New Roman" w:cs="Times New Roman"/>
          <w:sz w:val="24"/>
          <w:szCs w:val="24"/>
        </w:rPr>
        <w:t xml:space="preserve">Rudé právo </w:t>
      </w:r>
      <w:r>
        <w:rPr>
          <w:rFonts w:ascii="Times New Roman" w:hAnsi="Times New Roman" w:cs="Times New Roman"/>
          <w:sz w:val="24"/>
          <w:szCs w:val="24"/>
        </w:rPr>
        <w:t>bezprostředně první roky po únorovém převratu, kladlo na Den žen silný ideologický důraz.</w:t>
      </w:r>
    </w:p>
    <w:p w14:paraId="670AAEA6" w14:textId="020C4414" w:rsidR="009B164E" w:rsidRDefault="009B164E"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Oslavy z</w:t>
      </w:r>
      <w:r w:rsidR="006A3CB3">
        <w:rPr>
          <w:rFonts w:ascii="Times New Roman" w:hAnsi="Times New Roman" w:cs="Times New Roman"/>
          <w:sz w:val="24"/>
          <w:szCs w:val="24"/>
        </w:rPr>
        <w:t xml:space="preserve"> 8. března </w:t>
      </w:r>
      <w:r>
        <w:rPr>
          <w:rFonts w:ascii="Times New Roman" w:hAnsi="Times New Roman" w:cs="Times New Roman"/>
          <w:sz w:val="24"/>
          <w:szCs w:val="24"/>
        </w:rPr>
        <w:t xml:space="preserve">roku 1949 popisuje předsedkyně Československého svazu žen Anežka </w:t>
      </w:r>
      <w:proofErr w:type="spellStart"/>
      <w:r>
        <w:rPr>
          <w:rFonts w:ascii="Times New Roman" w:hAnsi="Times New Roman" w:cs="Times New Roman"/>
          <w:sz w:val="24"/>
          <w:szCs w:val="24"/>
        </w:rPr>
        <w:t>Hodinová-Spurná</w:t>
      </w:r>
      <w:proofErr w:type="spellEnd"/>
      <w:r>
        <w:rPr>
          <w:rFonts w:ascii="Times New Roman" w:hAnsi="Times New Roman" w:cs="Times New Roman"/>
          <w:sz w:val="24"/>
          <w:szCs w:val="24"/>
        </w:rPr>
        <w:t xml:space="preserve">: </w:t>
      </w:r>
      <w:r w:rsidR="005D2919" w:rsidRPr="00197FE5">
        <w:rPr>
          <w:rFonts w:ascii="Times New Roman" w:hAnsi="Times New Roman" w:cs="Times New Roman"/>
          <w:i/>
          <w:iCs/>
          <w:sz w:val="24"/>
          <w:szCs w:val="24"/>
        </w:rPr>
        <w:t>„</w:t>
      </w:r>
      <w:r w:rsidRPr="00197FE5">
        <w:rPr>
          <w:rFonts w:ascii="Times New Roman" w:hAnsi="Times New Roman" w:cs="Times New Roman"/>
          <w:i/>
          <w:iCs/>
          <w:sz w:val="24"/>
          <w:szCs w:val="24"/>
        </w:rPr>
        <w:t xml:space="preserve">Chceme letos, docela jinak a odlišným způsobem </w:t>
      </w:r>
      <w:r w:rsidR="005D2919" w:rsidRPr="00197FE5">
        <w:rPr>
          <w:rFonts w:ascii="Times New Roman" w:hAnsi="Times New Roman" w:cs="Times New Roman"/>
          <w:i/>
          <w:iCs/>
          <w:sz w:val="24"/>
          <w:szCs w:val="24"/>
        </w:rPr>
        <w:t>uspořádat naše projevy Mezinárodního dne žen. Dělnice v závodech ozdobí v tento den svá pracoviště květinami, praporky, ozdobí stroje údernic – nejlepších budovatelek.“</w:t>
      </w:r>
      <w:r w:rsidR="00197FE5">
        <w:rPr>
          <w:rFonts w:ascii="Times New Roman" w:hAnsi="Times New Roman" w:cs="Times New Roman"/>
          <w:sz w:val="24"/>
          <w:szCs w:val="24"/>
        </w:rPr>
        <w:t xml:space="preserve"> </w:t>
      </w:r>
      <w:r w:rsidR="00EE6638">
        <w:rPr>
          <w:rStyle w:val="Znakapoznpodarou"/>
          <w:rFonts w:ascii="Times New Roman" w:hAnsi="Times New Roman" w:cs="Times New Roman"/>
          <w:sz w:val="24"/>
          <w:szCs w:val="24"/>
        </w:rPr>
        <w:footnoteReference w:id="16"/>
      </w:r>
    </w:p>
    <w:p w14:paraId="3C0CB4F9" w14:textId="359FA727" w:rsidR="00EC4A7B" w:rsidRDefault="0076703D"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Následné články mají jeden společný motiv</w:t>
      </w:r>
      <w:r w:rsidR="00A03A53">
        <w:rPr>
          <w:rFonts w:ascii="Times New Roman" w:hAnsi="Times New Roman" w:cs="Times New Roman"/>
          <w:sz w:val="24"/>
          <w:szCs w:val="24"/>
        </w:rPr>
        <w:t>: p</w:t>
      </w:r>
      <w:r>
        <w:rPr>
          <w:rFonts w:ascii="Times New Roman" w:hAnsi="Times New Roman" w:cs="Times New Roman"/>
          <w:sz w:val="24"/>
          <w:szCs w:val="24"/>
        </w:rPr>
        <w:t>ři příležitosti MDŽ</w:t>
      </w:r>
      <w:r w:rsidR="00941C57">
        <w:rPr>
          <w:rFonts w:ascii="Times New Roman" w:hAnsi="Times New Roman" w:cs="Times New Roman"/>
          <w:sz w:val="24"/>
          <w:szCs w:val="24"/>
        </w:rPr>
        <w:t xml:space="preserve"> vytvořit a představit</w:t>
      </w:r>
      <w:r w:rsidR="00EC4A7B">
        <w:rPr>
          <w:rFonts w:ascii="Times New Roman" w:hAnsi="Times New Roman" w:cs="Times New Roman"/>
          <w:sz w:val="24"/>
          <w:szCs w:val="24"/>
        </w:rPr>
        <w:t xml:space="preserve"> mediální obraz správné socialistické ženy</w:t>
      </w:r>
      <w:r w:rsidR="00A03A53">
        <w:rPr>
          <w:rFonts w:ascii="Times New Roman" w:hAnsi="Times New Roman" w:cs="Times New Roman"/>
          <w:sz w:val="24"/>
          <w:szCs w:val="24"/>
        </w:rPr>
        <w:t xml:space="preserve"> – pracovnice</w:t>
      </w:r>
      <w:r w:rsidR="00EC4A7B">
        <w:rPr>
          <w:rFonts w:ascii="Times New Roman" w:hAnsi="Times New Roman" w:cs="Times New Roman"/>
          <w:sz w:val="24"/>
          <w:szCs w:val="24"/>
        </w:rPr>
        <w:t>.</w:t>
      </w:r>
      <w:r w:rsidR="005D2919">
        <w:rPr>
          <w:rFonts w:ascii="Times New Roman" w:hAnsi="Times New Roman" w:cs="Times New Roman"/>
          <w:sz w:val="24"/>
          <w:szCs w:val="24"/>
        </w:rPr>
        <w:t xml:space="preserve"> Tento obraz začíná už na propagační fotografii na úvodní straně, kde Zdeňka Semeráková, oblečená do pracovního úboru, plní svůj </w:t>
      </w:r>
      <w:r w:rsidR="005D2919">
        <w:rPr>
          <w:rFonts w:ascii="Times New Roman" w:hAnsi="Times New Roman" w:cs="Times New Roman"/>
          <w:sz w:val="24"/>
          <w:szCs w:val="24"/>
        </w:rPr>
        <w:lastRenderedPageBreak/>
        <w:t xml:space="preserve">denní úkol na </w:t>
      </w:r>
      <w:r w:rsidR="0059269D">
        <w:rPr>
          <w:rFonts w:ascii="Times New Roman" w:hAnsi="Times New Roman" w:cs="Times New Roman"/>
          <w:sz w:val="24"/>
          <w:szCs w:val="24"/>
        </w:rPr>
        <w:t>s</w:t>
      </w:r>
      <w:r w:rsidR="005D2919">
        <w:rPr>
          <w:rFonts w:ascii="Times New Roman" w:hAnsi="Times New Roman" w:cs="Times New Roman"/>
          <w:sz w:val="24"/>
          <w:szCs w:val="24"/>
        </w:rPr>
        <w:t>kacím stroji na 130 %</w:t>
      </w:r>
      <w:r w:rsidR="002A2BB2">
        <w:rPr>
          <w:rFonts w:ascii="Times New Roman" w:hAnsi="Times New Roman" w:cs="Times New Roman"/>
          <w:sz w:val="24"/>
          <w:szCs w:val="24"/>
        </w:rPr>
        <w:t xml:space="preserve"> (viz příloha </w:t>
      </w:r>
      <w:r w:rsidR="007E4CA3">
        <w:rPr>
          <w:rFonts w:ascii="Times New Roman" w:hAnsi="Times New Roman" w:cs="Times New Roman"/>
          <w:sz w:val="24"/>
          <w:szCs w:val="24"/>
        </w:rPr>
        <w:t>1</w:t>
      </w:r>
      <w:r w:rsidR="002A2BB2">
        <w:rPr>
          <w:rFonts w:ascii="Times New Roman" w:hAnsi="Times New Roman" w:cs="Times New Roman"/>
          <w:sz w:val="24"/>
          <w:szCs w:val="24"/>
        </w:rPr>
        <w:t>).</w:t>
      </w:r>
      <w:r w:rsidR="00197FE5">
        <w:rPr>
          <w:rFonts w:ascii="Times New Roman" w:hAnsi="Times New Roman" w:cs="Times New Roman"/>
          <w:sz w:val="24"/>
          <w:szCs w:val="24"/>
        </w:rPr>
        <w:t xml:space="preserve"> Další obrazy Rudé právo vykresluje na druhé straně, kde přináší články o francouzských, rumunských, dánských a holandských ženách bojujících za mír. </w:t>
      </w:r>
      <w:r w:rsidR="00197FE5" w:rsidRPr="0043714B">
        <w:rPr>
          <w:rFonts w:ascii="Times New Roman" w:hAnsi="Times New Roman" w:cs="Times New Roman"/>
          <w:i/>
          <w:iCs/>
          <w:sz w:val="24"/>
          <w:szCs w:val="24"/>
        </w:rPr>
        <w:t>„Federace holandských žen, která 8. března uspořádala v mnoha holandských městech mírové manifestace, vyzvala všechny matky a ženy, aby se postavily proti anglo-americkým podněcovatelům války.“</w:t>
      </w:r>
      <w:r w:rsidR="00EE6638">
        <w:rPr>
          <w:rStyle w:val="Znakapoznpodarou"/>
          <w:rFonts w:ascii="Times New Roman" w:hAnsi="Times New Roman" w:cs="Times New Roman"/>
          <w:i/>
          <w:iCs/>
          <w:sz w:val="24"/>
          <w:szCs w:val="24"/>
        </w:rPr>
        <w:footnoteReference w:id="17"/>
      </w:r>
      <w:r w:rsidR="00D158A0">
        <w:rPr>
          <w:rFonts w:ascii="Times New Roman" w:hAnsi="Times New Roman" w:cs="Times New Roman"/>
          <w:sz w:val="24"/>
          <w:szCs w:val="24"/>
        </w:rPr>
        <w:t xml:space="preserve"> </w:t>
      </w:r>
      <w:r w:rsidR="00197FE5">
        <w:rPr>
          <w:rFonts w:ascii="Times New Roman" w:hAnsi="Times New Roman" w:cs="Times New Roman"/>
          <w:sz w:val="24"/>
          <w:szCs w:val="24"/>
        </w:rPr>
        <w:t xml:space="preserve">Podle deníku všechny uvědomělé ženy zmiňovaných států bojují za udržení míru ve světě a proti rozpoutání </w:t>
      </w:r>
      <w:r w:rsidR="0043714B">
        <w:rPr>
          <w:rFonts w:ascii="Times New Roman" w:hAnsi="Times New Roman" w:cs="Times New Roman"/>
          <w:sz w:val="24"/>
          <w:szCs w:val="24"/>
        </w:rPr>
        <w:t>další</w:t>
      </w:r>
      <w:r w:rsidR="00197FE5">
        <w:rPr>
          <w:rFonts w:ascii="Times New Roman" w:hAnsi="Times New Roman" w:cs="Times New Roman"/>
          <w:sz w:val="24"/>
          <w:szCs w:val="24"/>
        </w:rPr>
        <w:t xml:space="preserve"> světové války</w:t>
      </w:r>
      <w:r w:rsidR="0043714B">
        <w:rPr>
          <w:rFonts w:ascii="Times New Roman" w:hAnsi="Times New Roman" w:cs="Times New Roman"/>
          <w:sz w:val="24"/>
          <w:szCs w:val="24"/>
        </w:rPr>
        <w:t>.</w:t>
      </w:r>
    </w:p>
    <w:p w14:paraId="7F80683C" w14:textId="45BE4BDE" w:rsidR="006D1AB2" w:rsidRDefault="0043714B" w:rsidP="00630C88">
      <w:pPr>
        <w:spacing w:after="0" w:line="360" w:lineRule="auto"/>
        <w:ind w:firstLine="708"/>
        <w:jc w:val="both"/>
        <w:rPr>
          <w:rFonts w:ascii="Times New Roman" w:hAnsi="Times New Roman" w:cs="Times New Roman"/>
          <w:i/>
          <w:iCs/>
          <w:sz w:val="24"/>
          <w:szCs w:val="24"/>
        </w:rPr>
      </w:pPr>
      <w:r>
        <w:rPr>
          <w:rFonts w:ascii="Times New Roman" w:hAnsi="Times New Roman" w:cs="Times New Roman"/>
          <w:sz w:val="24"/>
          <w:szCs w:val="24"/>
        </w:rPr>
        <w:t>Rudé právo v roce 1949 otisklo projev manželky prezidenta republiky, Marty Gottwaldové, kde popisuje oslavy MDŽ v Sovětském svazu jako příklad, jak by měly oslavy probíhat i u nás: „</w:t>
      </w:r>
      <w:r w:rsidRPr="0043714B">
        <w:rPr>
          <w:rFonts w:ascii="Times New Roman" w:hAnsi="Times New Roman" w:cs="Times New Roman"/>
          <w:i/>
          <w:iCs/>
          <w:sz w:val="24"/>
          <w:szCs w:val="24"/>
        </w:rPr>
        <w:t>V Sovětském svazu jsou tyto dny přehlídkou, co všechno ženy vykonaly pro stát. V tento den dostávají nejlepší pracovnice v závodech i v úřadech odměny a vyznamenání, v tento den vyslovují sovětské ženy svoji solidaritu s bojem za mír a demokracii v celém světě. […] Sami mužové, bratři a synové se o to postarají tím, že vykonají všechny domácí práce a připraví ženám dárky. A co květin se v ten den prodá, i když je Moskva často pod sněhem.“</w:t>
      </w:r>
      <w:r w:rsidR="00EE6638">
        <w:rPr>
          <w:rStyle w:val="Znakapoznpodarou"/>
          <w:rFonts w:ascii="Times New Roman" w:hAnsi="Times New Roman" w:cs="Times New Roman"/>
          <w:i/>
          <w:iCs/>
          <w:sz w:val="24"/>
          <w:szCs w:val="24"/>
        </w:rPr>
        <w:footnoteReference w:id="18"/>
      </w:r>
      <w:r>
        <w:rPr>
          <w:rFonts w:ascii="Times New Roman" w:hAnsi="Times New Roman" w:cs="Times New Roman"/>
          <w:sz w:val="24"/>
          <w:szCs w:val="24"/>
        </w:rPr>
        <w:t xml:space="preserve"> Marta Gottwaldová svůj projev zakončuje heslem vybraným nejen pro letošní rok, v jehož duchu se </w:t>
      </w:r>
      <w:r w:rsidR="00863B68">
        <w:rPr>
          <w:rFonts w:ascii="Times New Roman" w:hAnsi="Times New Roman" w:cs="Times New Roman"/>
          <w:sz w:val="24"/>
          <w:szCs w:val="24"/>
        </w:rPr>
        <w:t>nesou i následující</w:t>
      </w:r>
      <w:r>
        <w:rPr>
          <w:rFonts w:ascii="Times New Roman" w:hAnsi="Times New Roman" w:cs="Times New Roman"/>
          <w:sz w:val="24"/>
          <w:szCs w:val="24"/>
        </w:rPr>
        <w:t xml:space="preserve"> oslavy MDŽ. </w:t>
      </w:r>
      <w:r w:rsidRPr="0043714B">
        <w:rPr>
          <w:rFonts w:ascii="Times New Roman" w:hAnsi="Times New Roman" w:cs="Times New Roman"/>
          <w:i/>
          <w:iCs/>
          <w:sz w:val="24"/>
          <w:szCs w:val="24"/>
        </w:rPr>
        <w:t>„Buduj vlast, posílíš mír.“</w:t>
      </w:r>
      <w:r w:rsidR="00EE6638">
        <w:rPr>
          <w:rStyle w:val="Znakapoznpodarou"/>
          <w:rFonts w:ascii="Times New Roman" w:hAnsi="Times New Roman" w:cs="Times New Roman"/>
          <w:i/>
          <w:iCs/>
          <w:sz w:val="24"/>
          <w:szCs w:val="24"/>
        </w:rPr>
        <w:footnoteReference w:id="19"/>
      </w:r>
    </w:p>
    <w:p w14:paraId="03B6ECC0" w14:textId="24123AF7" w:rsidR="00AB033B" w:rsidRPr="00AB033B" w:rsidRDefault="00863B68"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Následující den vydává Rudé právo další </w:t>
      </w:r>
      <w:r w:rsidR="00B36688">
        <w:rPr>
          <w:rFonts w:ascii="Times New Roman" w:hAnsi="Times New Roman" w:cs="Times New Roman"/>
          <w:sz w:val="24"/>
          <w:szCs w:val="24"/>
        </w:rPr>
        <w:t xml:space="preserve">dva </w:t>
      </w:r>
      <w:r>
        <w:rPr>
          <w:rFonts w:ascii="Times New Roman" w:hAnsi="Times New Roman" w:cs="Times New Roman"/>
          <w:sz w:val="24"/>
          <w:szCs w:val="24"/>
        </w:rPr>
        <w:t xml:space="preserve">texty k MDŽ. Na úvodní straně </w:t>
      </w:r>
      <w:r w:rsidR="00387216">
        <w:rPr>
          <w:rFonts w:ascii="Times New Roman" w:hAnsi="Times New Roman" w:cs="Times New Roman"/>
          <w:sz w:val="24"/>
          <w:szCs w:val="24"/>
        </w:rPr>
        <w:t xml:space="preserve">pojednává první článek o úkolech a výzvách MDŽ a celé společnosti na konci čtyřicátých let. </w:t>
      </w:r>
      <w:r w:rsidR="00BA1D0F">
        <w:rPr>
          <w:rFonts w:ascii="Times New Roman" w:hAnsi="Times New Roman" w:cs="Times New Roman"/>
          <w:sz w:val="24"/>
          <w:szCs w:val="24"/>
        </w:rPr>
        <w:t xml:space="preserve">Konec čtyřicátých let se nese v duchu příprav na velké budovatelské kroky, které musí ženy a celá společnost v následujících letech učinit. </w:t>
      </w:r>
      <w:r w:rsidR="00387216">
        <w:rPr>
          <w:rFonts w:ascii="Times New Roman" w:hAnsi="Times New Roman" w:cs="Times New Roman"/>
          <w:sz w:val="24"/>
          <w:szCs w:val="24"/>
        </w:rPr>
        <w:t>Autor zde popisuje, jak by každá žena</w:t>
      </w:r>
      <w:r w:rsidR="009A71CF">
        <w:rPr>
          <w:rFonts w:ascii="Times New Roman" w:hAnsi="Times New Roman" w:cs="Times New Roman"/>
          <w:sz w:val="24"/>
          <w:szCs w:val="24"/>
        </w:rPr>
        <w:t xml:space="preserve"> </w:t>
      </w:r>
      <w:r w:rsidR="00387216">
        <w:rPr>
          <w:rFonts w:ascii="Times New Roman" w:hAnsi="Times New Roman" w:cs="Times New Roman"/>
          <w:sz w:val="24"/>
          <w:szCs w:val="24"/>
        </w:rPr>
        <w:t>měl</w:t>
      </w:r>
      <w:r w:rsidR="009A71CF">
        <w:rPr>
          <w:rFonts w:ascii="Times New Roman" w:hAnsi="Times New Roman" w:cs="Times New Roman"/>
          <w:sz w:val="24"/>
          <w:szCs w:val="24"/>
        </w:rPr>
        <w:t>a</w:t>
      </w:r>
      <w:r w:rsidR="00387216">
        <w:rPr>
          <w:rFonts w:ascii="Times New Roman" w:hAnsi="Times New Roman" w:cs="Times New Roman"/>
          <w:sz w:val="24"/>
          <w:szCs w:val="24"/>
        </w:rPr>
        <w:t xml:space="preserve"> v</w:t>
      </w:r>
      <w:r w:rsidR="009A71CF">
        <w:rPr>
          <w:rFonts w:ascii="Times New Roman" w:hAnsi="Times New Roman" w:cs="Times New Roman"/>
          <w:sz w:val="24"/>
          <w:szCs w:val="24"/>
        </w:rPr>
        <w:t> rámci budování socialismu</w:t>
      </w:r>
      <w:r w:rsidR="00387216">
        <w:rPr>
          <w:rFonts w:ascii="Times New Roman" w:hAnsi="Times New Roman" w:cs="Times New Roman"/>
          <w:sz w:val="24"/>
          <w:szCs w:val="24"/>
        </w:rPr>
        <w:t xml:space="preserve"> přemýšlet: </w:t>
      </w:r>
      <w:r w:rsidR="00387216" w:rsidRPr="00387216">
        <w:rPr>
          <w:rFonts w:ascii="Times New Roman" w:hAnsi="Times New Roman" w:cs="Times New Roman"/>
          <w:i/>
          <w:iCs/>
          <w:sz w:val="24"/>
          <w:szCs w:val="24"/>
        </w:rPr>
        <w:t>„Toto udělám dobře a rychleji, toto zlepším, toto zdokonalím, o toto se přičiním, toho více vyrobím, toho více odevzdám, s tím budu svědomitěji zacházet, to budu sbírat, s tím budu šetřit a úsporněji nakládat.“</w:t>
      </w:r>
      <w:r w:rsidR="00387216">
        <w:rPr>
          <w:rStyle w:val="Znakapoznpodarou"/>
          <w:rFonts w:ascii="Times New Roman" w:hAnsi="Times New Roman" w:cs="Times New Roman"/>
          <w:i/>
          <w:iCs/>
          <w:sz w:val="24"/>
          <w:szCs w:val="24"/>
        </w:rPr>
        <w:footnoteReference w:id="20"/>
      </w:r>
      <w:r w:rsidR="00387216" w:rsidRPr="00387216">
        <w:rPr>
          <w:rFonts w:ascii="Times New Roman" w:hAnsi="Times New Roman" w:cs="Times New Roman"/>
          <w:i/>
          <w:iCs/>
          <w:sz w:val="24"/>
          <w:szCs w:val="24"/>
        </w:rPr>
        <w:t xml:space="preserve"> </w:t>
      </w:r>
      <w:r w:rsidR="00387216">
        <w:rPr>
          <w:rFonts w:ascii="Times New Roman" w:hAnsi="Times New Roman" w:cs="Times New Roman"/>
          <w:sz w:val="24"/>
          <w:szCs w:val="24"/>
        </w:rPr>
        <w:t xml:space="preserve">Socialismus tak ženám přikládá obrovský kus vlastní odpovědnosti. Na druhé straně si dále deník vypůjčuje úryvky ze sovětského periodika s názvem Pravda, kde vyzdvihují sílu socialistického tábora v boji proti imperialismu. </w:t>
      </w:r>
      <w:r w:rsidR="00387216" w:rsidRPr="00B36688">
        <w:rPr>
          <w:rFonts w:ascii="Times New Roman" w:hAnsi="Times New Roman" w:cs="Times New Roman"/>
          <w:i/>
          <w:iCs/>
          <w:sz w:val="24"/>
          <w:szCs w:val="24"/>
        </w:rPr>
        <w:t>„Důležité místo v protiimperialistickém táboře zaujímá ženské hnutí</w:t>
      </w:r>
      <w:r w:rsidR="00B36688" w:rsidRPr="00B36688">
        <w:rPr>
          <w:rFonts w:ascii="Times New Roman" w:hAnsi="Times New Roman" w:cs="Times New Roman"/>
          <w:i/>
          <w:iCs/>
          <w:sz w:val="24"/>
          <w:szCs w:val="24"/>
        </w:rPr>
        <w:t>, které představuje jeden z mohutných oddílů demokratického tábora, který bojuje za trvalý mír […].“</w:t>
      </w:r>
      <w:r w:rsidR="00B36688">
        <w:rPr>
          <w:rStyle w:val="Znakapoznpodarou"/>
          <w:rFonts w:ascii="Times New Roman" w:hAnsi="Times New Roman" w:cs="Times New Roman"/>
          <w:i/>
          <w:iCs/>
          <w:sz w:val="24"/>
          <w:szCs w:val="24"/>
        </w:rPr>
        <w:footnoteReference w:id="21"/>
      </w:r>
    </w:p>
    <w:p w14:paraId="01FFF400" w14:textId="7350618C" w:rsidR="00CB39E2" w:rsidRPr="00CB39E2" w:rsidRDefault="00CB39E2" w:rsidP="00630C88">
      <w:pPr>
        <w:pStyle w:val="Nadpis2"/>
        <w:spacing w:before="0" w:line="360" w:lineRule="auto"/>
        <w:jc w:val="both"/>
        <w:rPr>
          <w:szCs w:val="28"/>
        </w:rPr>
      </w:pPr>
      <w:bookmarkStart w:id="23" w:name="_Toc133256542"/>
      <w:r w:rsidRPr="00CB39E2">
        <w:t xml:space="preserve">Rok </w:t>
      </w:r>
      <w:r w:rsidRPr="009203C2">
        <w:t>1950</w:t>
      </w:r>
      <w:bookmarkEnd w:id="23"/>
    </w:p>
    <w:p w14:paraId="1006E77F" w14:textId="7FCDF7C8" w:rsidR="00427942" w:rsidRDefault="00C85DE8"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Vydání Rudého práva</w:t>
      </w:r>
      <w:r w:rsidR="000133F0">
        <w:rPr>
          <w:rFonts w:ascii="Times New Roman" w:hAnsi="Times New Roman" w:cs="Times New Roman"/>
          <w:sz w:val="24"/>
          <w:szCs w:val="24"/>
        </w:rPr>
        <w:t xml:space="preserve"> z 8. března 1950</w:t>
      </w:r>
      <w:r w:rsidR="004721EC">
        <w:rPr>
          <w:rFonts w:ascii="Times New Roman" w:hAnsi="Times New Roman" w:cs="Times New Roman"/>
          <w:sz w:val="24"/>
          <w:szCs w:val="24"/>
        </w:rPr>
        <w:t xml:space="preserve"> začíná krátkým blahopřáním</w:t>
      </w:r>
      <w:r>
        <w:rPr>
          <w:rFonts w:ascii="Times New Roman" w:hAnsi="Times New Roman" w:cs="Times New Roman"/>
          <w:sz w:val="24"/>
          <w:szCs w:val="24"/>
        </w:rPr>
        <w:t xml:space="preserve"> ke </w:t>
      </w:r>
      <w:r w:rsidR="00C16418">
        <w:rPr>
          <w:rFonts w:ascii="Times New Roman" w:hAnsi="Times New Roman" w:cs="Times New Roman"/>
          <w:sz w:val="24"/>
          <w:szCs w:val="24"/>
        </w:rPr>
        <w:t>D</w:t>
      </w:r>
      <w:r>
        <w:rPr>
          <w:rFonts w:ascii="Times New Roman" w:hAnsi="Times New Roman" w:cs="Times New Roman"/>
          <w:sz w:val="24"/>
          <w:szCs w:val="24"/>
        </w:rPr>
        <w:t>ni žen</w:t>
      </w:r>
      <w:r w:rsidR="004721EC">
        <w:rPr>
          <w:rFonts w:ascii="Times New Roman" w:hAnsi="Times New Roman" w:cs="Times New Roman"/>
          <w:sz w:val="24"/>
          <w:szCs w:val="24"/>
        </w:rPr>
        <w:t xml:space="preserve">, </w:t>
      </w:r>
      <w:r w:rsidR="00C16418">
        <w:rPr>
          <w:rFonts w:ascii="Times New Roman" w:hAnsi="Times New Roman" w:cs="Times New Roman"/>
          <w:sz w:val="24"/>
          <w:szCs w:val="24"/>
        </w:rPr>
        <w:t>které se rovněž stalo tradicí v prvním sledovaném období</w:t>
      </w:r>
      <w:r w:rsidR="004721EC">
        <w:rPr>
          <w:rFonts w:ascii="Times New Roman" w:hAnsi="Times New Roman" w:cs="Times New Roman"/>
          <w:sz w:val="24"/>
          <w:szCs w:val="24"/>
        </w:rPr>
        <w:t xml:space="preserve">: </w:t>
      </w:r>
      <w:r w:rsidR="006F5ABB" w:rsidRPr="006F5ABB">
        <w:rPr>
          <w:rFonts w:ascii="Times New Roman" w:hAnsi="Times New Roman" w:cs="Times New Roman"/>
          <w:i/>
          <w:iCs/>
          <w:sz w:val="24"/>
          <w:szCs w:val="24"/>
        </w:rPr>
        <w:t xml:space="preserve">Ať žije Mezinárodní den žen. Den boje za </w:t>
      </w:r>
      <w:r w:rsidR="006F5ABB" w:rsidRPr="006F5ABB">
        <w:rPr>
          <w:rFonts w:ascii="Times New Roman" w:hAnsi="Times New Roman" w:cs="Times New Roman"/>
          <w:i/>
          <w:iCs/>
          <w:sz w:val="24"/>
          <w:szCs w:val="24"/>
        </w:rPr>
        <w:lastRenderedPageBreak/>
        <w:t>mír a demokracii</w:t>
      </w:r>
      <w:r w:rsidR="003914B5">
        <w:rPr>
          <w:rFonts w:ascii="Times New Roman" w:hAnsi="Times New Roman" w:cs="Times New Roman"/>
          <w:i/>
          <w:iCs/>
          <w:sz w:val="24"/>
          <w:szCs w:val="24"/>
        </w:rPr>
        <w:t>!</w:t>
      </w:r>
      <w:r w:rsidR="00E749DA">
        <w:rPr>
          <w:rStyle w:val="Znakapoznpodarou"/>
          <w:rFonts w:ascii="Times New Roman" w:hAnsi="Times New Roman" w:cs="Times New Roman"/>
          <w:i/>
          <w:iCs/>
          <w:sz w:val="24"/>
          <w:szCs w:val="24"/>
        </w:rPr>
        <w:footnoteReference w:id="22"/>
      </w:r>
      <w:r>
        <w:rPr>
          <w:rFonts w:ascii="Times New Roman" w:hAnsi="Times New Roman" w:cs="Times New Roman"/>
          <w:sz w:val="24"/>
          <w:szCs w:val="24"/>
        </w:rPr>
        <w:t xml:space="preserve"> Zároveň u</w:t>
      </w:r>
      <w:r w:rsidR="006F5ABB">
        <w:rPr>
          <w:rFonts w:ascii="Times New Roman" w:hAnsi="Times New Roman" w:cs="Times New Roman"/>
          <w:sz w:val="24"/>
          <w:szCs w:val="24"/>
        </w:rPr>
        <w:t xml:space="preserve">ž tento krátký vzkaz redakce ženám ukazuje </w:t>
      </w:r>
      <w:r>
        <w:rPr>
          <w:rFonts w:ascii="Times New Roman" w:hAnsi="Times New Roman" w:cs="Times New Roman"/>
          <w:sz w:val="24"/>
          <w:szCs w:val="24"/>
        </w:rPr>
        <w:t xml:space="preserve">ústřední </w:t>
      </w:r>
      <w:r w:rsidR="006F5ABB">
        <w:rPr>
          <w:rFonts w:ascii="Times New Roman" w:hAnsi="Times New Roman" w:cs="Times New Roman"/>
          <w:sz w:val="24"/>
          <w:szCs w:val="24"/>
        </w:rPr>
        <w:t xml:space="preserve">téma </w:t>
      </w:r>
      <w:r w:rsidR="001A3D52">
        <w:rPr>
          <w:rFonts w:ascii="Times New Roman" w:hAnsi="Times New Roman" w:cs="Times New Roman"/>
          <w:sz w:val="24"/>
          <w:szCs w:val="24"/>
        </w:rPr>
        <w:t xml:space="preserve">konce čtyřicátých a začátku </w:t>
      </w:r>
      <w:r w:rsidR="006F5ABB">
        <w:rPr>
          <w:rFonts w:ascii="Times New Roman" w:hAnsi="Times New Roman" w:cs="Times New Roman"/>
          <w:sz w:val="24"/>
          <w:szCs w:val="24"/>
        </w:rPr>
        <w:t>padesátých let</w:t>
      </w:r>
      <w:r w:rsidR="00EC6DC4">
        <w:rPr>
          <w:rFonts w:ascii="Times New Roman" w:hAnsi="Times New Roman" w:cs="Times New Roman"/>
          <w:sz w:val="24"/>
          <w:szCs w:val="24"/>
        </w:rPr>
        <w:t xml:space="preserve">, a to boj za </w:t>
      </w:r>
      <w:r w:rsidR="00E31B42">
        <w:rPr>
          <w:rFonts w:ascii="Times New Roman" w:hAnsi="Times New Roman" w:cs="Times New Roman"/>
          <w:sz w:val="24"/>
          <w:szCs w:val="24"/>
        </w:rPr>
        <w:t>mír</w:t>
      </w:r>
      <w:r w:rsidR="00EC6DC4">
        <w:rPr>
          <w:rFonts w:ascii="Times New Roman" w:hAnsi="Times New Roman" w:cs="Times New Roman"/>
          <w:sz w:val="24"/>
          <w:szCs w:val="24"/>
        </w:rPr>
        <w:t>.</w:t>
      </w:r>
      <w:r w:rsidR="006F5ABB">
        <w:rPr>
          <w:rFonts w:ascii="Times New Roman" w:hAnsi="Times New Roman" w:cs="Times New Roman"/>
          <w:sz w:val="24"/>
          <w:szCs w:val="24"/>
        </w:rPr>
        <w:t xml:space="preserve"> </w:t>
      </w:r>
      <w:r w:rsidR="00732CA6">
        <w:rPr>
          <w:rFonts w:ascii="Times New Roman" w:hAnsi="Times New Roman" w:cs="Times New Roman"/>
          <w:sz w:val="24"/>
          <w:szCs w:val="24"/>
        </w:rPr>
        <w:t xml:space="preserve">Heslo volající po boji ve jménu míru </w:t>
      </w:r>
      <w:r w:rsidR="00495DA3">
        <w:rPr>
          <w:rFonts w:ascii="Times New Roman" w:hAnsi="Times New Roman" w:cs="Times New Roman"/>
          <w:sz w:val="24"/>
          <w:szCs w:val="24"/>
        </w:rPr>
        <w:t xml:space="preserve">v </w:t>
      </w:r>
      <w:r w:rsidR="00732CA6">
        <w:rPr>
          <w:rFonts w:ascii="Times New Roman" w:hAnsi="Times New Roman" w:cs="Times New Roman"/>
          <w:sz w:val="24"/>
          <w:szCs w:val="24"/>
        </w:rPr>
        <w:t xml:space="preserve">prvním období zcela dominovalo. </w:t>
      </w:r>
      <w:r w:rsidR="00E31B42">
        <w:rPr>
          <w:rFonts w:ascii="Times New Roman" w:hAnsi="Times New Roman" w:cs="Times New Roman"/>
          <w:sz w:val="24"/>
          <w:szCs w:val="24"/>
        </w:rPr>
        <w:t>K tomuto heslu se odkazuje i většina titulků</w:t>
      </w:r>
      <w:r w:rsidR="009B164E">
        <w:rPr>
          <w:rFonts w:ascii="Times New Roman" w:hAnsi="Times New Roman" w:cs="Times New Roman"/>
          <w:sz w:val="24"/>
          <w:szCs w:val="24"/>
        </w:rPr>
        <w:t xml:space="preserve"> a článků, kterých dohromady v tomto čísle vy</w:t>
      </w:r>
      <w:r w:rsidR="00536AEC">
        <w:rPr>
          <w:rFonts w:ascii="Times New Roman" w:hAnsi="Times New Roman" w:cs="Times New Roman"/>
          <w:sz w:val="24"/>
          <w:szCs w:val="24"/>
        </w:rPr>
        <w:t>chází</w:t>
      </w:r>
      <w:r w:rsidR="009B164E">
        <w:rPr>
          <w:rFonts w:ascii="Times New Roman" w:hAnsi="Times New Roman" w:cs="Times New Roman"/>
          <w:sz w:val="24"/>
          <w:szCs w:val="24"/>
        </w:rPr>
        <w:t xml:space="preserve"> </w:t>
      </w:r>
      <w:r w:rsidR="00A03A53">
        <w:rPr>
          <w:rFonts w:ascii="Times New Roman" w:hAnsi="Times New Roman" w:cs="Times New Roman"/>
          <w:sz w:val="24"/>
          <w:szCs w:val="24"/>
        </w:rPr>
        <w:t>třináct.</w:t>
      </w:r>
    </w:p>
    <w:p w14:paraId="068E34F8" w14:textId="7D6CF6F7" w:rsidR="000737EF" w:rsidRDefault="0028242C" w:rsidP="00630C88">
      <w:pPr>
        <w:spacing w:after="0" w:line="360" w:lineRule="auto"/>
        <w:ind w:firstLine="708"/>
        <w:jc w:val="both"/>
        <w:rPr>
          <w:rFonts w:ascii="Times New Roman" w:hAnsi="Times New Roman" w:cs="Times New Roman"/>
          <w:i/>
          <w:iCs/>
          <w:sz w:val="24"/>
          <w:szCs w:val="24"/>
        </w:rPr>
      </w:pPr>
      <w:r>
        <w:rPr>
          <w:rFonts w:ascii="Times New Roman" w:hAnsi="Times New Roman" w:cs="Times New Roman"/>
          <w:sz w:val="24"/>
          <w:szCs w:val="24"/>
        </w:rPr>
        <w:t>Mezinárodní den žen je slaven ve všech zemích lidové demokracie. Na to odkazuje úvodní článek na první straně.</w:t>
      </w:r>
      <w:r w:rsidR="00495DA3">
        <w:rPr>
          <w:rFonts w:ascii="Times New Roman" w:hAnsi="Times New Roman" w:cs="Times New Roman"/>
          <w:sz w:val="24"/>
          <w:szCs w:val="24"/>
        </w:rPr>
        <w:t xml:space="preserve"> Jelikož byl MDŽ </w:t>
      </w:r>
      <w:r w:rsidR="00FA6A7F">
        <w:rPr>
          <w:rFonts w:ascii="Times New Roman" w:hAnsi="Times New Roman" w:cs="Times New Roman"/>
          <w:sz w:val="24"/>
          <w:szCs w:val="24"/>
        </w:rPr>
        <w:t xml:space="preserve">jeden z nejpropagovanějších svátků komunistického režimu, </w:t>
      </w:r>
      <w:r w:rsidR="0027365B">
        <w:rPr>
          <w:rFonts w:ascii="Times New Roman" w:hAnsi="Times New Roman" w:cs="Times New Roman"/>
          <w:sz w:val="24"/>
          <w:szCs w:val="24"/>
        </w:rPr>
        <w:t xml:space="preserve">měl </w:t>
      </w:r>
      <w:r w:rsidR="0059034F" w:rsidRPr="0059034F">
        <w:rPr>
          <w:rFonts w:ascii="Times New Roman" w:hAnsi="Times New Roman" w:cs="Times New Roman"/>
          <w:sz w:val="24"/>
          <w:szCs w:val="24"/>
        </w:rPr>
        <w:t>až na výjimky</w:t>
      </w:r>
      <w:r w:rsidR="0027365B" w:rsidRPr="0059034F">
        <w:rPr>
          <w:rFonts w:ascii="Times New Roman" w:hAnsi="Times New Roman" w:cs="Times New Roman"/>
          <w:sz w:val="24"/>
          <w:szCs w:val="24"/>
        </w:rPr>
        <w:t xml:space="preserve"> vyhrazené místo na úvodní stránce Rudého práva</w:t>
      </w:r>
      <w:r w:rsidR="0059034F" w:rsidRPr="0059034F">
        <w:rPr>
          <w:rFonts w:ascii="Times New Roman" w:hAnsi="Times New Roman" w:cs="Times New Roman"/>
          <w:sz w:val="24"/>
          <w:szCs w:val="24"/>
        </w:rPr>
        <w:t>.</w:t>
      </w:r>
      <w:r w:rsidR="006D1AB2">
        <w:rPr>
          <w:rFonts w:ascii="Times New Roman" w:hAnsi="Times New Roman" w:cs="Times New Roman"/>
          <w:sz w:val="24"/>
          <w:szCs w:val="24"/>
        </w:rPr>
        <w:t xml:space="preserve"> </w:t>
      </w:r>
      <w:r>
        <w:rPr>
          <w:rFonts w:ascii="Times New Roman" w:hAnsi="Times New Roman" w:cs="Times New Roman"/>
          <w:sz w:val="24"/>
          <w:szCs w:val="24"/>
        </w:rPr>
        <w:t xml:space="preserve">Sovětský svaz je ve všech článcích vyzdvihován </w:t>
      </w:r>
      <w:r w:rsidR="00495DA3">
        <w:rPr>
          <w:rFonts w:ascii="Times New Roman" w:hAnsi="Times New Roman" w:cs="Times New Roman"/>
          <w:sz w:val="24"/>
          <w:szCs w:val="24"/>
        </w:rPr>
        <w:t xml:space="preserve">jako </w:t>
      </w:r>
      <w:r>
        <w:rPr>
          <w:rFonts w:ascii="Times New Roman" w:hAnsi="Times New Roman" w:cs="Times New Roman"/>
          <w:sz w:val="24"/>
          <w:szCs w:val="24"/>
        </w:rPr>
        <w:t>hlavní představitel a nej</w:t>
      </w:r>
      <w:r w:rsidR="00732CA6">
        <w:rPr>
          <w:rFonts w:ascii="Times New Roman" w:hAnsi="Times New Roman" w:cs="Times New Roman"/>
          <w:sz w:val="24"/>
          <w:szCs w:val="24"/>
        </w:rPr>
        <w:t xml:space="preserve">vyšší </w:t>
      </w:r>
      <w:r>
        <w:rPr>
          <w:rFonts w:ascii="Times New Roman" w:hAnsi="Times New Roman" w:cs="Times New Roman"/>
          <w:sz w:val="24"/>
          <w:szCs w:val="24"/>
        </w:rPr>
        <w:t>vzor socialismu.</w:t>
      </w:r>
      <w:r w:rsidR="00FC5F3A">
        <w:rPr>
          <w:rFonts w:ascii="Times New Roman" w:hAnsi="Times New Roman" w:cs="Times New Roman"/>
          <w:sz w:val="24"/>
          <w:szCs w:val="24"/>
        </w:rPr>
        <w:t xml:space="preserve"> Do kontrastu pak Rudé právo dává imperialistický svět</w:t>
      </w:r>
      <w:r w:rsidR="002C0BE2">
        <w:rPr>
          <w:rFonts w:ascii="Times New Roman" w:hAnsi="Times New Roman" w:cs="Times New Roman"/>
          <w:sz w:val="24"/>
          <w:szCs w:val="24"/>
        </w:rPr>
        <w:t xml:space="preserve"> v čele se Spojenými státy americkými</w:t>
      </w:r>
      <w:r w:rsidR="00440B62">
        <w:rPr>
          <w:rFonts w:ascii="Times New Roman" w:hAnsi="Times New Roman" w:cs="Times New Roman"/>
          <w:sz w:val="24"/>
          <w:szCs w:val="24"/>
        </w:rPr>
        <w:t xml:space="preserve">, </w:t>
      </w:r>
      <w:r w:rsidR="00151FDF">
        <w:rPr>
          <w:rFonts w:ascii="Times New Roman" w:hAnsi="Times New Roman" w:cs="Times New Roman"/>
          <w:sz w:val="24"/>
          <w:szCs w:val="24"/>
        </w:rPr>
        <w:t xml:space="preserve">v </w:t>
      </w:r>
      <w:r w:rsidR="00440B62">
        <w:rPr>
          <w:rFonts w:ascii="Times New Roman" w:hAnsi="Times New Roman" w:cs="Times New Roman"/>
          <w:sz w:val="24"/>
          <w:szCs w:val="24"/>
        </w:rPr>
        <w:t>článcích pravidelně označovan</w:t>
      </w:r>
      <w:r w:rsidR="00EC288D">
        <w:rPr>
          <w:rFonts w:ascii="Times New Roman" w:hAnsi="Times New Roman" w:cs="Times New Roman"/>
          <w:sz w:val="24"/>
          <w:szCs w:val="24"/>
        </w:rPr>
        <w:t>ých</w:t>
      </w:r>
      <w:r w:rsidR="00440B62">
        <w:rPr>
          <w:rFonts w:ascii="Times New Roman" w:hAnsi="Times New Roman" w:cs="Times New Roman"/>
          <w:sz w:val="24"/>
          <w:szCs w:val="24"/>
        </w:rPr>
        <w:t xml:space="preserve"> </w:t>
      </w:r>
      <w:r w:rsidR="00151FDF">
        <w:rPr>
          <w:rFonts w:ascii="Times New Roman" w:hAnsi="Times New Roman" w:cs="Times New Roman"/>
          <w:sz w:val="24"/>
          <w:szCs w:val="24"/>
        </w:rPr>
        <w:t>slovem</w:t>
      </w:r>
      <w:r w:rsidR="00440B62">
        <w:rPr>
          <w:rFonts w:ascii="Times New Roman" w:hAnsi="Times New Roman" w:cs="Times New Roman"/>
          <w:sz w:val="24"/>
          <w:szCs w:val="24"/>
        </w:rPr>
        <w:t xml:space="preserve"> kapitalisté</w:t>
      </w:r>
      <w:r w:rsidR="002C0BE2">
        <w:rPr>
          <w:rFonts w:ascii="Times New Roman" w:hAnsi="Times New Roman" w:cs="Times New Roman"/>
          <w:sz w:val="24"/>
          <w:szCs w:val="24"/>
        </w:rPr>
        <w:t xml:space="preserve">: </w:t>
      </w:r>
      <w:r w:rsidR="00C85DE8" w:rsidRPr="00C85DE8">
        <w:rPr>
          <w:rFonts w:ascii="Times New Roman" w:hAnsi="Times New Roman" w:cs="Times New Roman"/>
          <w:i/>
          <w:iCs/>
          <w:sz w:val="24"/>
          <w:szCs w:val="24"/>
        </w:rPr>
        <w:t>„</w:t>
      </w:r>
      <w:r w:rsidR="00C85DE8">
        <w:rPr>
          <w:rFonts w:ascii="Times New Roman" w:hAnsi="Times New Roman" w:cs="Times New Roman"/>
          <w:i/>
          <w:iCs/>
          <w:sz w:val="24"/>
          <w:szCs w:val="24"/>
        </w:rPr>
        <w:t>Od</w:t>
      </w:r>
      <w:r w:rsidR="002C0BE2" w:rsidRPr="00C85DE8">
        <w:rPr>
          <w:rFonts w:ascii="Times New Roman" w:hAnsi="Times New Roman" w:cs="Times New Roman"/>
          <w:i/>
          <w:iCs/>
          <w:sz w:val="24"/>
          <w:szCs w:val="24"/>
        </w:rPr>
        <w:t> první výzvy k Mezinárodním</w:t>
      </w:r>
      <w:r w:rsidR="00C85DE8">
        <w:rPr>
          <w:rFonts w:ascii="Times New Roman" w:hAnsi="Times New Roman" w:cs="Times New Roman"/>
          <w:i/>
          <w:iCs/>
          <w:sz w:val="24"/>
          <w:szCs w:val="24"/>
        </w:rPr>
        <w:t>u</w:t>
      </w:r>
      <w:r w:rsidR="002C0BE2" w:rsidRPr="00C85DE8">
        <w:rPr>
          <w:rFonts w:ascii="Times New Roman" w:hAnsi="Times New Roman" w:cs="Times New Roman"/>
          <w:i/>
          <w:iCs/>
          <w:sz w:val="24"/>
          <w:szCs w:val="24"/>
        </w:rPr>
        <w:t xml:space="preserve"> dni žen snažili se kapitalisté jeho pořádání zmařit.</w:t>
      </w:r>
      <w:r w:rsidR="00A273C4">
        <w:rPr>
          <w:rFonts w:ascii="Times New Roman" w:hAnsi="Times New Roman" w:cs="Times New Roman"/>
          <w:i/>
          <w:iCs/>
          <w:sz w:val="24"/>
          <w:szCs w:val="24"/>
        </w:rPr>
        <w:t xml:space="preserve"> Byli si vědomi, že tento den sehraje velkou roli v tom, aby si ženy uvědomili, že jejich boj za rovnoprávnost splývá s</w:t>
      </w:r>
      <w:r w:rsidR="00151FDF">
        <w:rPr>
          <w:rFonts w:ascii="Times New Roman" w:hAnsi="Times New Roman" w:cs="Times New Roman"/>
          <w:i/>
          <w:iCs/>
          <w:sz w:val="24"/>
          <w:szCs w:val="24"/>
        </w:rPr>
        <w:t> </w:t>
      </w:r>
      <w:r w:rsidR="00A273C4">
        <w:rPr>
          <w:rFonts w:ascii="Times New Roman" w:hAnsi="Times New Roman" w:cs="Times New Roman"/>
          <w:i/>
          <w:iCs/>
          <w:sz w:val="24"/>
          <w:szCs w:val="24"/>
        </w:rPr>
        <w:t>bojem</w:t>
      </w:r>
      <w:r w:rsidR="00151FDF">
        <w:rPr>
          <w:rFonts w:ascii="Times New Roman" w:hAnsi="Times New Roman" w:cs="Times New Roman"/>
          <w:i/>
          <w:iCs/>
          <w:sz w:val="24"/>
          <w:szCs w:val="24"/>
        </w:rPr>
        <w:t xml:space="preserve">, vedeným komunistickými a dělnickými stranami </w:t>
      </w:r>
      <w:r w:rsidR="00A273C4">
        <w:rPr>
          <w:rFonts w:ascii="Times New Roman" w:hAnsi="Times New Roman" w:cs="Times New Roman"/>
          <w:i/>
          <w:iCs/>
          <w:sz w:val="24"/>
          <w:szCs w:val="24"/>
        </w:rPr>
        <w:t>za svržení vlády kapitalistů a velkostatkářů. Nezklamali se.“</w:t>
      </w:r>
      <w:r w:rsidR="00E749DA">
        <w:rPr>
          <w:rStyle w:val="Znakapoznpodarou"/>
          <w:rFonts w:ascii="Times New Roman" w:hAnsi="Times New Roman" w:cs="Times New Roman"/>
          <w:i/>
          <w:iCs/>
          <w:sz w:val="24"/>
          <w:szCs w:val="24"/>
        </w:rPr>
        <w:footnoteReference w:id="23"/>
      </w:r>
    </w:p>
    <w:p w14:paraId="612A2091" w14:textId="6CB425C7" w:rsidR="00440B62" w:rsidRDefault="006B58F0"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Každoroční tradicí k Mezinárodnímu dni žen </w:t>
      </w:r>
      <w:r w:rsidR="00A556C1">
        <w:rPr>
          <w:rFonts w:ascii="Times New Roman" w:hAnsi="Times New Roman" w:cs="Times New Roman"/>
          <w:sz w:val="24"/>
          <w:szCs w:val="24"/>
        </w:rPr>
        <w:t>byla</w:t>
      </w:r>
      <w:r>
        <w:rPr>
          <w:rFonts w:ascii="Times New Roman" w:hAnsi="Times New Roman" w:cs="Times New Roman"/>
          <w:sz w:val="24"/>
          <w:szCs w:val="24"/>
        </w:rPr>
        <w:t xml:space="preserve"> návštěva prezidenta republiky, kterou </w:t>
      </w:r>
      <w:r w:rsidR="00EE6638">
        <w:rPr>
          <w:rFonts w:ascii="Times New Roman" w:hAnsi="Times New Roman" w:cs="Times New Roman"/>
          <w:sz w:val="24"/>
          <w:szCs w:val="24"/>
        </w:rPr>
        <w:t xml:space="preserve">v roce 1950 </w:t>
      </w:r>
      <w:r>
        <w:rPr>
          <w:rFonts w:ascii="Times New Roman" w:hAnsi="Times New Roman" w:cs="Times New Roman"/>
          <w:sz w:val="24"/>
          <w:szCs w:val="24"/>
        </w:rPr>
        <w:t>Rudé právo do detailu pokrýv</w:t>
      </w:r>
      <w:r w:rsidR="00732CA6">
        <w:rPr>
          <w:rFonts w:ascii="Times New Roman" w:hAnsi="Times New Roman" w:cs="Times New Roman"/>
          <w:sz w:val="24"/>
          <w:szCs w:val="24"/>
        </w:rPr>
        <w:t>á</w:t>
      </w:r>
      <w:r w:rsidR="00EE6638">
        <w:rPr>
          <w:rFonts w:ascii="Times New Roman" w:hAnsi="Times New Roman" w:cs="Times New Roman"/>
          <w:sz w:val="24"/>
          <w:szCs w:val="24"/>
        </w:rPr>
        <w:t xml:space="preserve">. </w:t>
      </w:r>
      <w:r w:rsidR="00A556C1">
        <w:rPr>
          <w:rFonts w:ascii="Times New Roman" w:hAnsi="Times New Roman" w:cs="Times New Roman"/>
          <w:sz w:val="24"/>
          <w:szCs w:val="24"/>
        </w:rPr>
        <w:t>Tehdejší p</w:t>
      </w:r>
      <w:r w:rsidR="004E125D">
        <w:rPr>
          <w:rFonts w:ascii="Times New Roman" w:hAnsi="Times New Roman" w:cs="Times New Roman"/>
          <w:sz w:val="24"/>
          <w:szCs w:val="24"/>
        </w:rPr>
        <w:t>rezident Klement Gottwald přijal na hradě 150 prac</w:t>
      </w:r>
      <w:r w:rsidR="00732CA6">
        <w:rPr>
          <w:rFonts w:ascii="Times New Roman" w:hAnsi="Times New Roman" w:cs="Times New Roman"/>
          <w:sz w:val="24"/>
          <w:szCs w:val="24"/>
        </w:rPr>
        <w:t>ovnic</w:t>
      </w:r>
      <w:r w:rsidR="004E125D">
        <w:rPr>
          <w:rFonts w:ascii="Times New Roman" w:hAnsi="Times New Roman" w:cs="Times New Roman"/>
          <w:sz w:val="24"/>
          <w:szCs w:val="24"/>
        </w:rPr>
        <w:t xml:space="preserve"> z různých krajů. Součástí návštěvy byl </w:t>
      </w:r>
      <w:r w:rsidR="00CA353B">
        <w:rPr>
          <w:rFonts w:ascii="Times New Roman" w:hAnsi="Times New Roman" w:cs="Times New Roman"/>
          <w:sz w:val="24"/>
          <w:szCs w:val="24"/>
        </w:rPr>
        <w:t xml:space="preserve">tradiční </w:t>
      </w:r>
      <w:r w:rsidR="004E125D">
        <w:rPr>
          <w:rFonts w:ascii="Times New Roman" w:hAnsi="Times New Roman" w:cs="Times New Roman"/>
          <w:sz w:val="24"/>
          <w:szCs w:val="24"/>
        </w:rPr>
        <w:t xml:space="preserve">proslov jak prezidenta, tak místopředsedkyně Rady žen Anežky </w:t>
      </w:r>
      <w:proofErr w:type="spellStart"/>
      <w:r w:rsidR="004E125D">
        <w:rPr>
          <w:rFonts w:ascii="Times New Roman" w:hAnsi="Times New Roman" w:cs="Times New Roman"/>
          <w:sz w:val="24"/>
          <w:szCs w:val="24"/>
        </w:rPr>
        <w:t>Hodinové-Spurné</w:t>
      </w:r>
      <w:proofErr w:type="spellEnd"/>
      <w:r w:rsidR="00CA353B">
        <w:rPr>
          <w:rFonts w:ascii="Times New Roman" w:hAnsi="Times New Roman" w:cs="Times New Roman"/>
          <w:sz w:val="24"/>
          <w:szCs w:val="24"/>
        </w:rPr>
        <w:t>, které byly plné ideologických hesel</w:t>
      </w:r>
      <w:r w:rsidR="00580252">
        <w:rPr>
          <w:rFonts w:ascii="Times New Roman" w:hAnsi="Times New Roman" w:cs="Times New Roman"/>
          <w:sz w:val="24"/>
          <w:szCs w:val="24"/>
        </w:rPr>
        <w:t xml:space="preserve"> a</w:t>
      </w:r>
      <w:r w:rsidR="00732CA6">
        <w:rPr>
          <w:rFonts w:ascii="Times New Roman" w:hAnsi="Times New Roman" w:cs="Times New Roman"/>
          <w:sz w:val="24"/>
          <w:szCs w:val="24"/>
        </w:rPr>
        <w:t xml:space="preserve"> nejčastěji </w:t>
      </w:r>
      <w:r w:rsidR="00580252">
        <w:rPr>
          <w:rFonts w:ascii="Times New Roman" w:hAnsi="Times New Roman" w:cs="Times New Roman"/>
          <w:sz w:val="24"/>
          <w:szCs w:val="24"/>
        </w:rPr>
        <w:t>oslavovaly pracovní nasazení a uvědomělost československých žen</w:t>
      </w:r>
      <w:r w:rsidR="00CA353B">
        <w:rPr>
          <w:rFonts w:ascii="Times New Roman" w:hAnsi="Times New Roman" w:cs="Times New Roman"/>
          <w:sz w:val="24"/>
          <w:szCs w:val="24"/>
        </w:rPr>
        <w:t xml:space="preserve">. </w:t>
      </w:r>
      <w:r w:rsidR="00821C44">
        <w:rPr>
          <w:rFonts w:ascii="Times New Roman" w:hAnsi="Times New Roman" w:cs="Times New Roman"/>
          <w:sz w:val="24"/>
          <w:szCs w:val="24"/>
        </w:rPr>
        <w:t>Prezident republiky ve svém projevu především upozorňuje na to, jak si ženy v nynějším Československu žijí výrazně lépe než před nástupem socialismu. „</w:t>
      </w:r>
      <w:r w:rsidR="00821C44" w:rsidRPr="00821C44">
        <w:rPr>
          <w:rFonts w:ascii="Times New Roman" w:hAnsi="Times New Roman" w:cs="Times New Roman"/>
          <w:i/>
          <w:iCs/>
          <w:sz w:val="24"/>
          <w:szCs w:val="24"/>
        </w:rPr>
        <w:t>Dnes vám naše ústava i lidově demokratický řád poskytují neomezené možnosti uplatnit všechny své schopnosti na jakémkoli úseku veřejného dění</w:t>
      </w:r>
      <w:r w:rsidR="00821C44">
        <w:rPr>
          <w:rFonts w:ascii="Times New Roman" w:hAnsi="Times New Roman" w:cs="Times New Roman"/>
          <w:sz w:val="24"/>
          <w:szCs w:val="24"/>
        </w:rPr>
        <w:t>,“</w:t>
      </w:r>
      <w:r w:rsidR="00E749DA">
        <w:rPr>
          <w:rStyle w:val="Znakapoznpodarou"/>
          <w:rFonts w:ascii="Times New Roman" w:hAnsi="Times New Roman" w:cs="Times New Roman"/>
          <w:sz w:val="24"/>
          <w:szCs w:val="24"/>
        </w:rPr>
        <w:footnoteReference w:id="24"/>
      </w:r>
      <w:r w:rsidR="00821C44">
        <w:rPr>
          <w:rFonts w:ascii="Times New Roman" w:hAnsi="Times New Roman" w:cs="Times New Roman"/>
          <w:sz w:val="24"/>
          <w:szCs w:val="24"/>
        </w:rPr>
        <w:t xml:space="preserve"> prohlašuje Klement Gottwald. Sentiment celého proslovu je </w:t>
      </w:r>
      <w:r w:rsidR="00440B62">
        <w:rPr>
          <w:rFonts w:ascii="Times New Roman" w:hAnsi="Times New Roman" w:cs="Times New Roman"/>
          <w:sz w:val="24"/>
          <w:szCs w:val="24"/>
        </w:rPr>
        <w:t xml:space="preserve">ale podpořen </w:t>
      </w:r>
      <w:r w:rsidR="0042538A">
        <w:rPr>
          <w:rFonts w:ascii="Times New Roman" w:hAnsi="Times New Roman" w:cs="Times New Roman"/>
          <w:sz w:val="24"/>
          <w:szCs w:val="24"/>
        </w:rPr>
        <w:t>jednou myšlenkou a sice, ž</w:t>
      </w:r>
      <w:r w:rsidR="00440B62">
        <w:rPr>
          <w:rFonts w:ascii="Times New Roman" w:hAnsi="Times New Roman" w:cs="Times New Roman"/>
          <w:sz w:val="24"/>
          <w:szCs w:val="24"/>
        </w:rPr>
        <w:t>e je třeba dělat více. Více pracovat,</w:t>
      </w:r>
      <w:r w:rsidR="00A556C1">
        <w:rPr>
          <w:rFonts w:ascii="Times New Roman" w:hAnsi="Times New Roman" w:cs="Times New Roman"/>
          <w:sz w:val="24"/>
          <w:szCs w:val="24"/>
        </w:rPr>
        <w:t xml:space="preserve"> </w:t>
      </w:r>
      <w:r w:rsidR="00440B62">
        <w:rPr>
          <w:rFonts w:ascii="Times New Roman" w:hAnsi="Times New Roman" w:cs="Times New Roman"/>
          <w:sz w:val="24"/>
          <w:szCs w:val="24"/>
        </w:rPr>
        <w:t xml:space="preserve">více </w:t>
      </w:r>
      <w:r w:rsidR="00A556C1">
        <w:rPr>
          <w:rFonts w:ascii="Times New Roman" w:hAnsi="Times New Roman" w:cs="Times New Roman"/>
          <w:sz w:val="24"/>
          <w:szCs w:val="24"/>
        </w:rPr>
        <w:t>projevovat úctu</w:t>
      </w:r>
      <w:r w:rsidR="00440B62">
        <w:rPr>
          <w:rFonts w:ascii="Times New Roman" w:hAnsi="Times New Roman" w:cs="Times New Roman"/>
          <w:sz w:val="24"/>
          <w:szCs w:val="24"/>
        </w:rPr>
        <w:t xml:space="preserve"> socialistickému zřízení a více podporovat mír</w:t>
      </w:r>
      <w:r w:rsidR="00A556C1">
        <w:rPr>
          <w:rFonts w:ascii="Times New Roman" w:hAnsi="Times New Roman" w:cs="Times New Roman"/>
          <w:sz w:val="24"/>
          <w:szCs w:val="24"/>
        </w:rPr>
        <w:t xml:space="preserve">: </w:t>
      </w:r>
      <w:r w:rsidR="00A556C1" w:rsidRPr="00A556C1">
        <w:rPr>
          <w:rFonts w:ascii="Times New Roman" w:hAnsi="Times New Roman" w:cs="Times New Roman"/>
          <w:i/>
          <w:iCs/>
          <w:sz w:val="24"/>
          <w:szCs w:val="24"/>
        </w:rPr>
        <w:t>„Dnes, kdy se chystáte oslavit svůj velký svátek, který je svátkem solidarity pracujících žen celého světa, slibte si, že učiníte vše, abyste se vyrovnaly sovětským ženám, abyste se staly nadšenými budovatelkami socialismu, jakými byly a jsou ony.“</w:t>
      </w:r>
      <w:r w:rsidR="00A556C1" w:rsidRPr="00A556C1">
        <w:rPr>
          <w:rStyle w:val="Znakapoznpodarou"/>
          <w:rFonts w:ascii="Times New Roman" w:hAnsi="Times New Roman" w:cs="Times New Roman"/>
          <w:i/>
          <w:iCs/>
          <w:sz w:val="24"/>
          <w:szCs w:val="24"/>
        </w:rPr>
        <w:footnoteReference w:id="25"/>
      </w:r>
    </w:p>
    <w:p w14:paraId="583F2F70" w14:textId="3ADE5E2F" w:rsidR="00B13E4D" w:rsidRDefault="00440B62"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Dalším krokem Rudého práva k dosažení </w:t>
      </w:r>
      <w:r w:rsidR="006D1AB2">
        <w:rPr>
          <w:rFonts w:ascii="Times New Roman" w:hAnsi="Times New Roman" w:cs="Times New Roman"/>
          <w:sz w:val="24"/>
          <w:szCs w:val="24"/>
        </w:rPr>
        <w:t>žádoucího</w:t>
      </w:r>
      <w:r>
        <w:rPr>
          <w:rFonts w:ascii="Times New Roman" w:hAnsi="Times New Roman" w:cs="Times New Roman"/>
          <w:sz w:val="24"/>
          <w:szCs w:val="24"/>
        </w:rPr>
        <w:t xml:space="preserve"> mediálního obrazu </w:t>
      </w:r>
      <w:r w:rsidR="00A556C1">
        <w:rPr>
          <w:rFonts w:ascii="Times New Roman" w:hAnsi="Times New Roman" w:cs="Times New Roman"/>
          <w:sz w:val="24"/>
          <w:szCs w:val="24"/>
        </w:rPr>
        <w:t>je</w:t>
      </w:r>
      <w:r>
        <w:rPr>
          <w:rFonts w:ascii="Times New Roman" w:hAnsi="Times New Roman" w:cs="Times New Roman"/>
          <w:sz w:val="24"/>
          <w:szCs w:val="24"/>
        </w:rPr>
        <w:t xml:space="preserve"> popis oslav </w:t>
      </w:r>
      <w:r w:rsidR="00B13E4D">
        <w:rPr>
          <w:rFonts w:ascii="Times New Roman" w:hAnsi="Times New Roman" w:cs="Times New Roman"/>
          <w:sz w:val="24"/>
          <w:szCs w:val="24"/>
        </w:rPr>
        <w:t xml:space="preserve">dne </w:t>
      </w:r>
      <w:r>
        <w:rPr>
          <w:rFonts w:ascii="Times New Roman" w:hAnsi="Times New Roman" w:cs="Times New Roman"/>
          <w:sz w:val="24"/>
          <w:szCs w:val="24"/>
        </w:rPr>
        <w:t xml:space="preserve">žen v ostatních zemích, popřípadě jak trpí ženy na druhé straně železné opony. </w:t>
      </w:r>
      <w:r w:rsidR="00B13E4D">
        <w:rPr>
          <w:rFonts w:ascii="Times New Roman" w:hAnsi="Times New Roman" w:cs="Times New Roman"/>
          <w:sz w:val="24"/>
          <w:szCs w:val="24"/>
        </w:rPr>
        <w:t xml:space="preserve">Na </w:t>
      </w:r>
      <w:r w:rsidR="00732CA6">
        <w:rPr>
          <w:rFonts w:ascii="Times New Roman" w:hAnsi="Times New Roman" w:cs="Times New Roman"/>
          <w:sz w:val="24"/>
          <w:szCs w:val="24"/>
        </w:rPr>
        <w:t xml:space="preserve">druhé </w:t>
      </w:r>
      <w:r w:rsidR="00B13E4D">
        <w:rPr>
          <w:rFonts w:ascii="Times New Roman" w:hAnsi="Times New Roman" w:cs="Times New Roman"/>
          <w:sz w:val="24"/>
          <w:szCs w:val="24"/>
        </w:rPr>
        <w:t xml:space="preserve">straně </w:t>
      </w:r>
      <w:r>
        <w:rPr>
          <w:rFonts w:ascii="Times New Roman" w:hAnsi="Times New Roman" w:cs="Times New Roman"/>
          <w:sz w:val="24"/>
          <w:szCs w:val="24"/>
        </w:rPr>
        <w:t xml:space="preserve">Rudého práva najdeme krátké zprávy o dění například v Paříži, kde pracující ženy </w:t>
      </w:r>
      <w:r>
        <w:rPr>
          <w:rFonts w:ascii="Times New Roman" w:hAnsi="Times New Roman" w:cs="Times New Roman"/>
          <w:sz w:val="24"/>
          <w:szCs w:val="24"/>
        </w:rPr>
        <w:lastRenderedPageBreak/>
        <w:t>protestují proti francouzské válce v Indočíně. Stejně tak ženy v</w:t>
      </w:r>
      <w:r w:rsidR="00B13E4D">
        <w:rPr>
          <w:rFonts w:ascii="Times New Roman" w:hAnsi="Times New Roman" w:cs="Times New Roman"/>
          <w:sz w:val="24"/>
          <w:szCs w:val="24"/>
        </w:rPr>
        <w:t> </w:t>
      </w:r>
      <w:r>
        <w:rPr>
          <w:rFonts w:ascii="Times New Roman" w:hAnsi="Times New Roman" w:cs="Times New Roman"/>
          <w:sz w:val="24"/>
          <w:szCs w:val="24"/>
        </w:rPr>
        <w:t>Itálii</w:t>
      </w:r>
      <w:r w:rsidR="00B13E4D">
        <w:rPr>
          <w:rFonts w:ascii="Times New Roman" w:hAnsi="Times New Roman" w:cs="Times New Roman"/>
          <w:sz w:val="24"/>
          <w:szCs w:val="24"/>
        </w:rPr>
        <w:t>, kde ženy protestují proti používání a vyrábění zbraní hromadného ničení</w:t>
      </w:r>
      <w:r w:rsidR="00A556C1">
        <w:rPr>
          <w:rFonts w:ascii="Times New Roman" w:hAnsi="Times New Roman" w:cs="Times New Roman"/>
          <w:sz w:val="24"/>
          <w:szCs w:val="24"/>
        </w:rPr>
        <w:t xml:space="preserve"> a tkalcovské stavy </w:t>
      </w:r>
      <w:r w:rsidR="00A556C1" w:rsidRPr="00A556C1">
        <w:rPr>
          <w:rFonts w:ascii="Times New Roman" w:hAnsi="Times New Roman" w:cs="Times New Roman"/>
          <w:sz w:val="24"/>
          <w:szCs w:val="24"/>
        </w:rPr>
        <w:t>vybavily</w:t>
      </w:r>
      <w:r w:rsidR="00A556C1">
        <w:rPr>
          <w:rFonts w:ascii="Times New Roman" w:hAnsi="Times New Roman" w:cs="Times New Roman"/>
          <w:sz w:val="24"/>
          <w:szCs w:val="24"/>
        </w:rPr>
        <w:t xml:space="preserve"> </w:t>
      </w:r>
      <w:r w:rsidR="00A556C1" w:rsidRPr="00A556C1">
        <w:rPr>
          <w:rFonts w:ascii="Times New Roman" w:hAnsi="Times New Roman" w:cs="Times New Roman"/>
          <w:sz w:val="24"/>
          <w:szCs w:val="24"/>
        </w:rPr>
        <w:t xml:space="preserve">štítkem s nápisem: </w:t>
      </w:r>
      <w:r w:rsidR="00A556C1" w:rsidRPr="00A556C1">
        <w:rPr>
          <w:rFonts w:ascii="Times New Roman" w:hAnsi="Times New Roman" w:cs="Times New Roman"/>
          <w:i/>
          <w:iCs/>
          <w:sz w:val="24"/>
          <w:szCs w:val="24"/>
        </w:rPr>
        <w:t>„Nikdy více vojenské uniformy</w:t>
      </w:r>
      <w:r w:rsidR="009135B3">
        <w:rPr>
          <w:rFonts w:ascii="Times New Roman" w:hAnsi="Times New Roman" w:cs="Times New Roman"/>
          <w:i/>
          <w:iCs/>
          <w:sz w:val="24"/>
          <w:szCs w:val="24"/>
        </w:rPr>
        <w:t>, ale oděvy pro pracující</w:t>
      </w:r>
      <w:r w:rsidR="00A556C1" w:rsidRPr="00A556C1">
        <w:rPr>
          <w:rFonts w:ascii="Times New Roman" w:hAnsi="Times New Roman" w:cs="Times New Roman"/>
          <w:i/>
          <w:iCs/>
          <w:sz w:val="24"/>
          <w:szCs w:val="24"/>
        </w:rPr>
        <w:t>.“</w:t>
      </w:r>
      <w:r w:rsidR="00A556C1">
        <w:rPr>
          <w:rStyle w:val="Znakapoznpodarou"/>
          <w:rFonts w:ascii="Times New Roman" w:hAnsi="Times New Roman" w:cs="Times New Roman"/>
          <w:i/>
          <w:iCs/>
          <w:sz w:val="24"/>
          <w:szCs w:val="24"/>
        </w:rPr>
        <w:footnoteReference w:id="26"/>
      </w:r>
      <w:r w:rsidR="00A556C1" w:rsidRPr="00A556C1">
        <w:rPr>
          <w:rFonts w:ascii="Times New Roman" w:hAnsi="Times New Roman" w:cs="Times New Roman"/>
          <w:i/>
          <w:iCs/>
          <w:sz w:val="24"/>
          <w:szCs w:val="24"/>
        </w:rPr>
        <w:t xml:space="preserve"> </w:t>
      </w:r>
      <w:r w:rsidR="00B13E4D">
        <w:rPr>
          <w:rFonts w:ascii="Times New Roman" w:hAnsi="Times New Roman" w:cs="Times New Roman"/>
          <w:sz w:val="24"/>
          <w:szCs w:val="24"/>
        </w:rPr>
        <w:t xml:space="preserve">Novináři Rudého práva přitom vždy používají spojení </w:t>
      </w:r>
      <w:r w:rsidR="00B13E4D" w:rsidRPr="00B13E4D">
        <w:rPr>
          <w:rFonts w:ascii="Times New Roman" w:hAnsi="Times New Roman" w:cs="Times New Roman"/>
          <w:i/>
          <w:iCs/>
          <w:sz w:val="24"/>
          <w:szCs w:val="24"/>
        </w:rPr>
        <w:t>„francouzská válka“,</w:t>
      </w:r>
      <w:r w:rsidR="00B13E4D">
        <w:rPr>
          <w:rFonts w:ascii="Times New Roman" w:hAnsi="Times New Roman" w:cs="Times New Roman"/>
          <w:sz w:val="24"/>
          <w:szCs w:val="24"/>
        </w:rPr>
        <w:t xml:space="preserve"> </w:t>
      </w:r>
      <w:r w:rsidR="00B13E4D" w:rsidRPr="00B13E4D">
        <w:rPr>
          <w:rFonts w:ascii="Times New Roman" w:hAnsi="Times New Roman" w:cs="Times New Roman"/>
          <w:i/>
          <w:iCs/>
          <w:sz w:val="24"/>
          <w:szCs w:val="24"/>
        </w:rPr>
        <w:t>„západní válka“</w:t>
      </w:r>
      <w:r w:rsidR="008476E9">
        <w:rPr>
          <w:rFonts w:ascii="Times New Roman" w:hAnsi="Times New Roman" w:cs="Times New Roman"/>
          <w:i/>
          <w:iCs/>
          <w:sz w:val="24"/>
          <w:szCs w:val="24"/>
        </w:rPr>
        <w:t>, „špinavá koloniální válka</w:t>
      </w:r>
      <w:r w:rsidR="009135B3">
        <w:rPr>
          <w:rFonts w:ascii="Times New Roman" w:hAnsi="Times New Roman" w:cs="Times New Roman"/>
          <w:i/>
          <w:iCs/>
          <w:sz w:val="24"/>
          <w:szCs w:val="24"/>
        </w:rPr>
        <w:t>,</w:t>
      </w:r>
      <w:r w:rsidR="008476E9">
        <w:rPr>
          <w:rFonts w:ascii="Times New Roman" w:hAnsi="Times New Roman" w:cs="Times New Roman"/>
          <w:i/>
          <w:iCs/>
          <w:sz w:val="24"/>
          <w:szCs w:val="24"/>
        </w:rPr>
        <w:t>“</w:t>
      </w:r>
      <w:r w:rsidR="00B13E4D">
        <w:rPr>
          <w:rFonts w:ascii="Times New Roman" w:hAnsi="Times New Roman" w:cs="Times New Roman"/>
          <w:sz w:val="24"/>
          <w:szCs w:val="24"/>
        </w:rPr>
        <w:t xml:space="preserve"> aby zdůraznili, </w:t>
      </w:r>
      <w:r w:rsidR="003C7E20">
        <w:rPr>
          <w:rFonts w:ascii="Times New Roman" w:hAnsi="Times New Roman" w:cs="Times New Roman"/>
          <w:sz w:val="24"/>
          <w:szCs w:val="24"/>
        </w:rPr>
        <w:t>jaký je v oč</w:t>
      </w:r>
      <w:r w:rsidR="00495DA3">
        <w:rPr>
          <w:rFonts w:ascii="Times New Roman" w:hAnsi="Times New Roman" w:cs="Times New Roman"/>
          <w:sz w:val="24"/>
          <w:szCs w:val="24"/>
        </w:rPr>
        <w:t>ích</w:t>
      </w:r>
      <w:r w:rsidR="003C7E20">
        <w:rPr>
          <w:rFonts w:ascii="Times New Roman" w:hAnsi="Times New Roman" w:cs="Times New Roman"/>
          <w:sz w:val="24"/>
          <w:szCs w:val="24"/>
        </w:rPr>
        <w:t xml:space="preserve"> komunistů skutečný vztah západu k rozpoutávání konfliktů.</w:t>
      </w:r>
    </w:p>
    <w:p w14:paraId="369DF569" w14:textId="7BE6B064" w:rsidR="00B13E4D" w:rsidRDefault="00B13E4D"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Rozsáhlý článek na další straně s názvem </w:t>
      </w:r>
      <w:r w:rsidRPr="00C67532">
        <w:rPr>
          <w:rFonts w:ascii="Times New Roman" w:hAnsi="Times New Roman" w:cs="Times New Roman"/>
          <w:i/>
          <w:iCs/>
          <w:sz w:val="24"/>
          <w:szCs w:val="24"/>
        </w:rPr>
        <w:t>Ženy celého světa v boji za svobodu a mír</w:t>
      </w:r>
      <w:r>
        <w:rPr>
          <w:rFonts w:ascii="Times New Roman" w:hAnsi="Times New Roman" w:cs="Times New Roman"/>
          <w:sz w:val="24"/>
          <w:szCs w:val="24"/>
        </w:rPr>
        <w:t xml:space="preserve"> je věnován</w:t>
      </w:r>
      <w:r w:rsidR="008476E9">
        <w:rPr>
          <w:rFonts w:ascii="Times New Roman" w:hAnsi="Times New Roman" w:cs="Times New Roman"/>
          <w:sz w:val="24"/>
          <w:szCs w:val="24"/>
        </w:rPr>
        <w:t xml:space="preserve"> primárně ženám v</w:t>
      </w:r>
      <w:r w:rsidR="00C67532">
        <w:rPr>
          <w:rFonts w:ascii="Times New Roman" w:hAnsi="Times New Roman" w:cs="Times New Roman"/>
          <w:sz w:val="24"/>
          <w:szCs w:val="24"/>
        </w:rPr>
        <w:t> </w:t>
      </w:r>
      <w:r w:rsidR="008476E9">
        <w:rPr>
          <w:rFonts w:ascii="Times New Roman" w:hAnsi="Times New Roman" w:cs="Times New Roman"/>
          <w:sz w:val="24"/>
          <w:szCs w:val="24"/>
        </w:rPr>
        <w:t>Číně</w:t>
      </w:r>
      <w:r w:rsidR="00C67532">
        <w:rPr>
          <w:rFonts w:ascii="Times New Roman" w:hAnsi="Times New Roman" w:cs="Times New Roman"/>
          <w:sz w:val="24"/>
          <w:szCs w:val="24"/>
        </w:rPr>
        <w:t xml:space="preserve"> a Sovětském svazu</w:t>
      </w:r>
      <w:r w:rsidR="008476E9">
        <w:rPr>
          <w:rFonts w:ascii="Times New Roman" w:hAnsi="Times New Roman" w:cs="Times New Roman"/>
          <w:sz w:val="24"/>
          <w:szCs w:val="24"/>
        </w:rPr>
        <w:t>. Čína</w:t>
      </w:r>
      <w:r w:rsidR="00495DA3">
        <w:rPr>
          <w:rFonts w:ascii="Times New Roman" w:hAnsi="Times New Roman" w:cs="Times New Roman"/>
          <w:sz w:val="24"/>
          <w:szCs w:val="24"/>
        </w:rPr>
        <w:t xml:space="preserve">, </w:t>
      </w:r>
      <w:r w:rsidR="008476E9">
        <w:rPr>
          <w:rFonts w:ascii="Times New Roman" w:hAnsi="Times New Roman" w:cs="Times New Roman"/>
          <w:sz w:val="24"/>
          <w:szCs w:val="24"/>
        </w:rPr>
        <w:t>blízký spojenec S</w:t>
      </w:r>
      <w:r w:rsidR="00C67532">
        <w:rPr>
          <w:rFonts w:ascii="Times New Roman" w:hAnsi="Times New Roman" w:cs="Times New Roman"/>
          <w:sz w:val="24"/>
          <w:szCs w:val="24"/>
        </w:rPr>
        <w:t>o</w:t>
      </w:r>
      <w:r w:rsidR="008476E9">
        <w:rPr>
          <w:rFonts w:ascii="Times New Roman" w:hAnsi="Times New Roman" w:cs="Times New Roman"/>
          <w:sz w:val="24"/>
          <w:szCs w:val="24"/>
        </w:rPr>
        <w:t>větského svazu</w:t>
      </w:r>
      <w:r w:rsidR="00495DA3">
        <w:rPr>
          <w:rFonts w:ascii="Times New Roman" w:hAnsi="Times New Roman" w:cs="Times New Roman"/>
          <w:sz w:val="24"/>
          <w:szCs w:val="24"/>
        </w:rPr>
        <w:t>,</w:t>
      </w:r>
      <w:r w:rsidR="008476E9">
        <w:rPr>
          <w:rFonts w:ascii="Times New Roman" w:hAnsi="Times New Roman" w:cs="Times New Roman"/>
          <w:sz w:val="24"/>
          <w:szCs w:val="24"/>
        </w:rPr>
        <w:t xml:space="preserve"> je dalším</w:t>
      </w:r>
      <w:r w:rsidR="00C67532">
        <w:rPr>
          <w:rFonts w:ascii="Times New Roman" w:hAnsi="Times New Roman" w:cs="Times New Roman"/>
          <w:sz w:val="24"/>
          <w:szCs w:val="24"/>
        </w:rPr>
        <w:t xml:space="preserve"> zářným</w:t>
      </w:r>
      <w:r w:rsidR="008476E9">
        <w:rPr>
          <w:rFonts w:ascii="Times New Roman" w:hAnsi="Times New Roman" w:cs="Times New Roman"/>
          <w:sz w:val="24"/>
          <w:szCs w:val="24"/>
        </w:rPr>
        <w:t xml:space="preserve"> příkladem socialistického zřízení. K textu </w:t>
      </w:r>
      <w:proofErr w:type="gramStart"/>
      <w:r w:rsidR="008476E9">
        <w:rPr>
          <w:rFonts w:ascii="Times New Roman" w:hAnsi="Times New Roman" w:cs="Times New Roman"/>
          <w:sz w:val="24"/>
          <w:szCs w:val="24"/>
        </w:rPr>
        <w:t>patří</w:t>
      </w:r>
      <w:proofErr w:type="gramEnd"/>
      <w:r w:rsidR="008476E9">
        <w:rPr>
          <w:rFonts w:ascii="Times New Roman" w:hAnsi="Times New Roman" w:cs="Times New Roman"/>
          <w:sz w:val="24"/>
          <w:szCs w:val="24"/>
        </w:rPr>
        <w:t xml:space="preserve"> i fotografie ženy s hořící pochodní v ruce, </w:t>
      </w:r>
      <w:r w:rsidR="003C7E20">
        <w:rPr>
          <w:rFonts w:ascii="Times New Roman" w:hAnsi="Times New Roman" w:cs="Times New Roman"/>
          <w:sz w:val="24"/>
          <w:szCs w:val="24"/>
        </w:rPr>
        <w:t xml:space="preserve">propagující </w:t>
      </w:r>
      <w:r w:rsidR="008476E9">
        <w:rPr>
          <w:rFonts w:ascii="Times New Roman" w:hAnsi="Times New Roman" w:cs="Times New Roman"/>
          <w:sz w:val="24"/>
          <w:szCs w:val="24"/>
        </w:rPr>
        <w:t>neúnosný boj všech pracujících žen</w:t>
      </w:r>
      <w:r w:rsidR="002A2BB2">
        <w:rPr>
          <w:rFonts w:ascii="Times New Roman" w:hAnsi="Times New Roman" w:cs="Times New Roman"/>
          <w:sz w:val="24"/>
          <w:szCs w:val="24"/>
        </w:rPr>
        <w:t xml:space="preserve"> (viz příloha </w:t>
      </w:r>
      <w:r w:rsidR="007E4CA3">
        <w:rPr>
          <w:rFonts w:ascii="Times New Roman" w:hAnsi="Times New Roman" w:cs="Times New Roman"/>
          <w:sz w:val="24"/>
          <w:szCs w:val="24"/>
        </w:rPr>
        <w:t>2</w:t>
      </w:r>
      <w:r w:rsidR="002A2BB2">
        <w:rPr>
          <w:rFonts w:ascii="Times New Roman" w:hAnsi="Times New Roman" w:cs="Times New Roman"/>
          <w:sz w:val="24"/>
          <w:szCs w:val="24"/>
        </w:rPr>
        <w:t>).</w:t>
      </w:r>
      <w:r w:rsidR="008476E9">
        <w:rPr>
          <w:rFonts w:ascii="Times New Roman" w:hAnsi="Times New Roman" w:cs="Times New Roman"/>
          <w:sz w:val="24"/>
          <w:szCs w:val="24"/>
        </w:rPr>
        <w:t xml:space="preserve"> </w:t>
      </w:r>
      <w:r w:rsidR="00C0516D">
        <w:rPr>
          <w:rFonts w:ascii="Times New Roman" w:hAnsi="Times New Roman" w:cs="Times New Roman"/>
          <w:sz w:val="24"/>
          <w:szCs w:val="24"/>
        </w:rPr>
        <w:t xml:space="preserve">Jedná se až o hrdinský mýtický příběh, který se Rudé právo </w:t>
      </w:r>
      <w:proofErr w:type="gramStart"/>
      <w:r w:rsidR="00C0516D">
        <w:rPr>
          <w:rFonts w:ascii="Times New Roman" w:hAnsi="Times New Roman" w:cs="Times New Roman"/>
          <w:sz w:val="24"/>
          <w:szCs w:val="24"/>
        </w:rPr>
        <w:t>snaží</w:t>
      </w:r>
      <w:proofErr w:type="gramEnd"/>
      <w:r w:rsidR="00C0516D">
        <w:rPr>
          <w:rFonts w:ascii="Times New Roman" w:hAnsi="Times New Roman" w:cs="Times New Roman"/>
          <w:sz w:val="24"/>
          <w:szCs w:val="24"/>
        </w:rPr>
        <w:t xml:space="preserve"> na svých fotkách a ve svých textech vyobrazit. V textu se můžeme dozvědět</w:t>
      </w:r>
      <w:r w:rsidR="00C67532">
        <w:rPr>
          <w:rFonts w:ascii="Times New Roman" w:hAnsi="Times New Roman" w:cs="Times New Roman"/>
          <w:sz w:val="24"/>
          <w:szCs w:val="24"/>
        </w:rPr>
        <w:t xml:space="preserve">, že v Číně se </w:t>
      </w:r>
      <w:r w:rsidR="003C7E20">
        <w:rPr>
          <w:rFonts w:ascii="Times New Roman" w:hAnsi="Times New Roman" w:cs="Times New Roman"/>
          <w:sz w:val="24"/>
          <w:szCs w:val="24"/>
        </w:rPr>
        <w:t xml:space="preserve">v minulosti </w:t>
      </w:r>
      <w:r w:rsidR="00C67532">
        <w:rPr>
          <w:rFonts w:ascii="Times New Roman" w:hAnsi="Times New Roman" w:cs="Times New Roman"/>
          <w:sz w:val="24"/>
          <w:szCs w:val="24"/>
        </w:rPr>
        <w:t xml:space="preserve">s ženami zacházelo až nehumánně. </w:t>
      </w:r>
      <w:r w:rsidR="00FA0864" w:rsidRPr="00537DFD">
        <w:rPr>
          <w:rFonts w:ascii="Times New Roman" w:hAnsi="Times New Roman" w:cs="Times New Roman"/>
          <w:i/>
          <w:iCs/>
          <w:sz w:val="24"/>
          <w:szCs w:val="24"/>
        </w:rPr>
        <w:t>„Dívky byly doslova prodávány do manželství jako otrokyně do továren a do nevěstinců.“</w:t>
      </w:r>
      <w:r w:rsidR="007A5505">
        <w:rPr>
          <w:rStyle w:val="Znakapoznpodarou"/>
          <w:rFonts w:ascii="Times New Roman" w:hAnsi="Times New Roman" w:cs="Times New Roman"/>
          <w:i/>
          <w:iCs/>
          <w:sz w:val="24"/>
          <w:szCs w:val="24"/>
        </w:rPr>
        <w:footnoteReference w:id="27"/>
      </w:r>
      <w:r w:rsidR="00FA0864" w:rsidRPr="00537DFD">
        <w:rPr>
          <w:rFonts w:ascii="Times New Roman" w:hAnsi="Times New Roman" w:cs="Times New Roman"/>
          <w:i/>
          <w:iCs/>
          <w:sz w:val="24"/>
          <w:szCs w:val="24"/>
        </w:rPr>
        <w:t xml:space="preserve"> </w:t>
      </w:r>
      <w:r w:rsidR="00FA0864">
        <w:rPr>
          <w:rFonts w:ascii="Times New Roman" w:hAnsi="Times New Roman" w:cs="Times New Roman"/>
          <w:sz w:val="24"/>
          <w:szCs w:val="24"/>
        </w:rPr>
        <w:t xml:space="preserve">Později autorka Hana Glaserová v textu poukazuje na to, jak se čínské ženy v socialistické společnosti dostávají na ceněné pracovní pozice: </w:t>
      </w:r>
      <w:r w:rsidR="00FA0864" w:rsidRPr="00537DFD">
        <w:rPr>
          <w:rFonts w:ascii="Times New Roman" w:hAnsi="Times New Roman" w:cs="Times New Roman"/>
          <w:i/>
          <w:iCs/>
          <w:sz w:val="24"/>
          <w:szCs w:val="24"/>
        </w:rPr>
        <w:t>„V Lidovém poradním shromáždění, jež má 600 členů, je 69 žen.“</w:t>
      </w:r>
      <w:r w:rsidR="007A5505">
        <w:rPr>
          <w:rStyle w:val="Znakapoznpodarou"/>
          <w:rFonts w:ascii="Times New Roman" w:hAnsi="Times New Roman" w:cs="Times New Roman"/>
          <w:i/>
          <w:iCs/>
          <w:sz w:val="24"/>
          <w:szCs w:val="24"/>
        </w:rPr>
        <w:footnoteReference w:id="28"/>
      </w:r>
      <w:r w:rsidR="00FA0864" w:rsidRPr="00537DFD">
        <w:rPr>
          <w:rFonts w:ascii="Times New Roman" w:hAnsi="Times New Roman" w:cs="Times New Roman"/>
          <w:i/>
          <w:iCs/>
          <w:sz w:val="24"/>
          <w:szCs w:val="24"/>
        </w:rPr>
        <w:t xml:space="preserve"> </w:t>
      </w:r>
      <w:r w:rsidR="00FA0864">
        <w:rPr>
          <w:rFonts w:ascii="Times New Roman" w:hAnsi="Times New Roman" w:cs="Times New Roman"/>
          <w:sz w:val="24"/>
          <w:szCs w:val="24"/>
        </w:rPr>
        <w:t>Tento výrazný nepoměr je tedy v textu vyzdvihován jako</w:t>
      </w:r>
      <w:r w:rsidR="003C7E20">
        <w:rPr>
          <w:rFonts w:ascii="Times New Roman" w:hAnsi="Times New Roman" w:cs="Times New Roman"/>
          <w:sz w:val="24"/>
          <w:szCs w:val="24"/>
        </w:rPr>
        <w:t xml:space="preserve"> mimořádný</w:t>
      </w:r>
      <w:r w:rsidR="00FA0864">
        <w:rPr>
          <w:rFonts w:ascii="Times New Roman" w:hAnsi="Times New Roman" w:cs="Times New Roman"/>
          <w:sz w:val="24"/>
          <w:szCs w:val="24"/>
        </w:rPr>
        <w:t xml:space="preserve"> úspěch</w:t>
      </w:r>
      <w:r w:rsidR="00D9511B">
        <w:rPr>
          <w:rFonts w:ascii="Times New Roman" w:hAnsi="Times New Roman" w:cs="Times New Roman"/>
          <w:sz w:val="24"/>
          <w:szCs w:val="24"/>
        </w:rPr>
        <w:t>.</w:t>
      </w:r>
    </w:p>
    <w:p w14:paraId="38E83201" w14:textId="15955BF7" w:rsidR="00D9511B" w:rsidRDefault="00D9511B" w:rsidP="00F9025B">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Den žen v roce 1950 neměl hlubokou historii zakotvenou v</w:t>
      </w:r>
      <w:r w:rsidR="009135B3">
        <w:rPr>
          <w:rFonts w:ascii="Times New Roman" w:hAnsi="Times New Roman" w:cs="Times New Roman"/>
          <w:sz w:val="24"/>
          <w:szCs w:val="24"/>
        </w:rPr>
        <w:t xml:space="preserve"> historických </w:t>
      </w:r>
      <w:r>
        <w:rPr>
          <w:rFonts w:ascii="Times New Roman" w:hAnsi="Times New Roman" w:cs="Times New Roman"/>
          <w:sz w:val="24"/>
          <w:szCs w:val="24"/>
        </w:rPr>
        <w:t>tradicích,</w:t>
      </w:r>
      <w:r w:rsidR="00F9025B">
        <w:rPr>
          <w:rFonts w:ascii="Times New Roman" w:hAnsi="Times New Roman" w:cs="Times New Roman"/>
          <w:sz w:val="24"/>
          <w:szCs w:val="24"/>
        </w:rPr>
        <w:t xml:space="preserve"> </w:t>
      </w:r>
      <w:r>
        <w:rPr>
          <w:rFonts w:ascii="Times New Roman" w:hAnsi="Times New Roman" w:cs="Times New Roman"/>
          <w:sz w:val="24"/>
          <w:szCs w:val="24"/>
        </w:rPr>
        <w:t>a proto si ho komunisté už od jeho počátků ve dvacátém století mohli upravit k</w:t>
      </w:r>
      <w:r w:rsidR="003C7E20">
        <w:rPr>
          <w:rFonts w:ascii="Times New Roman" w:hAnsi="Times New Roman" w:cs="Times New Roman"/>
          <w:sz w:val="24"/>
          <w:szCs w:val="24"/>
        </w:rPr>
        <w:t xml:space="preserve"> ideologickému </w:t>
      </w:r>
      <w:r>
        <w:rPr>
          <w:rFonts w:ascii="Times New Roman" w:hAnsi="Times New Roman" w:cs="Times New Roman"/>
          <w:sz w:val="24"/>
          <w:szCs w:val="24"/>
        </w:rPr>
        <w:t xml:space="preserve">obrazu svému. Obraz, který v Rudém právu vytvořili se opíral především o revoluční demonstraci petrohradských žen v roce 1917. Na straně třetí dokonce redaktoři přinášejí článek s názvem: </w:t>
      </w:r>
      <w:r w:rsidRPr="006B58F0">
        <w:rPr>
          <w:rFonts w:ascii="Times New Roman" w:hAnsi="Times New Roman" w:cs="Times New Roman"/>
          <w:i/>
          <w:iCs/>
          <w:sz w:val="24"/>
          <w:szCs w:val="24"/>
        </w:rPr>
        <w:t>Slavná historie Mezinárodního dne žen</w:t>
      </w:r>
      <w:r>
        <w:rPr>
          <w:rFonts w:ascii="Times New Roman" w:hAnsi="Times New Roman" w:cs="Times New Roman"/>
          <w:sz w:val="24"/>
          <w:szCs w:val="24"/>
        </w:rPr>
        <w:t xml:space="preserve">. Zde můžeme pozorovat úmysl </w:t>
      </w:r>
      <w:r w:rsidR="009135B3">
        <w:rPr>
          <w:rFonts w:ascii="Times New Roman" w:hAnsi="Times New Roman" w:cs="Times New Roman"/>
          <w:sz w:val="24"/>
          <w:szCs w:val="24"/>
        </w:rPr>
        <w:t>KSČ</w:t>
      </w:r>
      <w:r>
        <w:rPr>
          <w:rFonts w:ascii="Times New Roman" w:hAnsi="Times New Roman" w:cs="Times New Roman"/>
          <w:sz w:val="24"/>
          <w:szCs w:val="24"/>
        </w:rPr>
        <w:t xml:space="preserve"> významně oddělit kapitalistický svět jako ten špatný, který </w:t>
      </w:r>
      <w:proofErr w:type="gramStart"/>
      <w:r>
        <w:rPr>
          <w:rFonts w:ascii="Times New Roman" w:hAnsi="Times New Roman" w:cs="Times New Roman"/>
          <w:sz w:val="24"/>
          <w:szCs w:val="24"/>
        </w:rPr>
        <w:t>touží</w:t>
      </w:r>
      <w:proofErr w:type="gramEnd"/>
      <w:r>
        <w:rPr>
          <w:rFonts w:ascii="Times New Roman" w:hAnsi="Times New Roman" w:cs="Times New Roman"/>
          <w:sz w:val="24"/>
          <w:szCs w:val="24"/>
        </w:rPr>
        <w:t xml:space="preserve"> pouze po válce, moci a zbrojení a socialistický svět jako ten správný, který poskytuje spravedlivé podmínky pro všechny pracující občany, což je </w:t>
      </w:r>
      <w:r w:rsidR="001F643F">
        <w:rPr>
          <w:rFonts w:ascii="Times New Roman" w:hAnsi="Times New Roman" w:cs="Times New Roman"/>
          <w:sz w:val="24"/>
          <w:szCs w:val="24"/>
        </w:rPr>
        <w:t>ukazatelem propagandistického čtverce.</w:t>
      </w:r>
      <w:r>
        <w:rPr>
          <w:rFonts w:ascii="Times New Roman" w:hAnsi="Times New Roman" w:cs="Times New Roman"/>
          <w:sz w:val="24"/>
          <w:szCs w:val="24"/>
        </w:rPr>
        <w:t xml:space="preserve"> </w:t>
      </w:r>
      <w:r w:rsidRPr="006B58F0">
        <w:rPr>
          <w:rFonts w:ascii="Times New Roman" w:hAnsi="Times New Roman" w:cs="Times New Roman"/>
          <w:i/>
          <w:iCs/>
          <w:sz w:val="24"/>
          <w:szCs w:val="24"/>
        </w:rPr>
        <w:t>„Naše ženy organi</w:t>
      </w:r>
      <w:r w:rsidR="009135B3">
        <w:rPr>
          <w:rFonts w:ascii="Times New Roman" w:hAnsi="Times New Roman" w:cs="Times New Roman"/>
          <w:i/>
          <w:iCs/>
          <w:sz w:val="24"/>
          <w:szCs w:val="24"/>
        </w:rPr>
        <w:t>z</w:t>
      </w:r>
      <w:r w:rsidRPr="006B58F0">
        <w:rPr>
          <w:rFonts w:ascii="Times New Roman" w:hAnsi="Times New Roman" w:cs="Times New Roman"/>
          <w:i/>
          <w:iCs/>
          <w:sz w:val="24"/>
          <w:szCs w:val="24"/>
        </w:rPr>
        <w:t>ují v těchto letech pomoc ve prospěch politicky perzekuovaných, na podporu stávkujících dělníků</w:t>
      </w:r>
      <w:r w:rsidR="00DE359F">
        <w:rPr>
          <w:rFonts w:ascii="Times New Roman" w:hAnsi="Times New Roman" w:cs="Times New Roman"/>
          <w:i/>
          <w:iCs/>
          <w:sz w:val="24"/>
          <w:szCs w:val="24"/>
        </w:rPr>
        <w:t xml:space="preserve">, </w:t>
      </w:r>
      <w:r w:rsidR="00DE359F" w:rsidRPr="00DE359F">
        <w:rPr>
          <w:rFonts w:ascii="Times New Roman" w:hAnsi="Times New Roman" w:cs="Times New Roman"/>
          <w:i/>
          <w:iCs/>
          <w:sz w:val="24"/>
          <w:szCs w:val="24"/>
        </w:rPr>
        <w:t>[…]</w:t>
      </w:r>
      <w:r w:rsidR="00DE359F">
        <w:rPr>
          <w:rFonts w:ascii="Times New Roman" w:hAnsi="Times New Roman" w:cs="Times New Roman"/>
          <w:i/>
          <w:iCs/>
          <w:sz w:val="24"/>
          <w:szCs w:val="24"/>
        </w:rPr>
        <w:t xml:space="preserve"> </w:t>
      </w:r>
      <w:r w:rsidRPr="006B58F0">
        <w:rPr>
          <w:rFonts w:ascii="Times New Roman" w:hAnsi="Times New Roman" w:cs="Times New Roman"/>
          <w:i/>
          <w:iCs/>
          <w:sz w:val="24"/>
          <w:szCs w:val="24"/>
        </w:rPr>
        <w:t>v kapitalistických zemích roste</w:t>
      </w:r>
      <w:r>
        <w:rPr>
          <w:rFonts w:ascii="Times New Roman" w:hAnsi="Times New Roman" w:cs="Times New Roman"/>
          <w:i/>
          <w:iCs/>
          <w:sz w:val="24"/>
          <w:szCs w:val="24"/>
        </w:rPr>
        <w:t xml:space="preserve"> teror</w:t>
      </w:r>
      <w:r w:rsidRPr="006B58F0">
        <w:rPr>
          <w:rFonts w:ascii="Times New Roman" w:hAnsi="Times New Roman" w:cs="Times New Roman"/>
          <w:i/>
          <w:iCs/>
          <w:sz w:val="24"/>
          <w:szCs w:val="24"/>
        </w:rPr>
        <w:t xml:space="preserve"> proti pokrokovému hnutí.“</w:t>
      </w:r>
      <w:r w:rsidR="007A5505">
        <w:rPr>
          <w:rStyle w:val="Znakapoznpodarou"/>
          <w:rFonts w:ascii="Times New Roman" w:hAnsi="Times New Roman" w:cs="Times New Roman"/>
          <w:i/>
          <w:iCs/>
          <w:sz w:val="24"/>
          <w:szCs w:val="24"/>
        </w:rPr>
        <w:footnoteReference w:id="29"/>
      </w:r>
      <w:r>
        <w:rPr>
          <w:rFonts w:ascii="Times New Roman" w:hAnsi="Times New Roman" w:cs="Times New Roman"/>
          <w:sz w:val="24"/>
          <w:szCs w:val="24"/>
        </w:rPr>
        <w:t xml:space="preserve"> V tomto článku, ale především v celkovém pojetí zpráv o </w:t>
      </w:r>
      <w:r w:rsidR="003C7E20">
        <w:rPr>
          <w:rFonts w:ascii="Times New Roman" w:hAnsi="Times New Roman" w:cs="Times New Roman"/>
          <w:sz w:val="24"/>
          <w:szCs w:val="24"/>
        </w:rPr>
        <w:t>MDŽ</w:t>
      </w:r>
      <w:r w:rsidR="00F9025B">
        <w:rPr>
          <w:rFonts w:ascii="Times New Roman" w:hAnsi="Times New Roman" w:cs="Times New Roman"/>
          <w:sz w:val="24"/>
          <w:szCs w:val="24"/>
        </w:rPr>
        <w:t xml:space="preserve">, </w:t>
      </w:r>
      <w:r>
        <w:rPr>
          <w:rFonts w:ascii="Times New Roman" w:hAnsi="Times New Roman" w:cs="Times New Roman"/>
          <w:sz w:val="24"/>
          <w:szCs w:val="24"/>
        </w:rPr>
        <w:t xml:space="preserve">převažuje </w:t>
      </w:r>
      <w:r w:rsidR="00F9025B">
        <w:rPr>
          <w:rFonts w:ascii="Times New Roman" w:hAnsi="Times New Roman" w:cs="Times New Roman"/>
          <w:sz w:val="24"/>
          <w:szCs w:val="24"/>
        </w:rPr>
        <w:t xml:space="preserve">ideologie </w:t>
      </w:r>
      <w:r>
        <w:rPr>
          <w:rFonts w:ascii="Times New Roman" w:hAnsi="Times New Roman" w:cs="Times New Roman"/>
          <w:sz w:val="24"/>
          <w:szCs w:val="24"/>
        </w:rPr>
        <w:t>nad celko</w:t>
      </w:r>
      <w:r w:rsidR="003C7E20">
        <w:rPr>
          <w:rFonts w:ascii="Times New Roman" w:hAnsi="Times New Roman" w:cs="Times New Roman"/>
          <w:sz w:val="24"/>
          <w:szCs w:val="24"/>
        </w:rPr>
        <w:t>vou rovnoprávností</w:t>
      </w:r>
      <w:r w:rsidR="00F9025B">
        <w:rPr>
          <w:rFonts w:ascii="Times New Roman" w:hAnsi="Times New Roman" w:cs="Times New Roman"/>
          <w:sz w:val="24"/>
          <w:szCs w:val="24"/>
        </w:rPr>
        <w:t xml:space="preserve">. </w:t>
      </w:r>
      <w:r>
        <w:rPr>
          <w:rFonts w:ascii="Times New Roman" w:hAnsi="Times New Roman" w:cs="Times New Roman"/>
          <w:sz w:val="24"/>
          <w:szCs w:val="24"/>
        </w:rPr>
        <w:t>K článku je přiložena také fotografie utrápené pracující ženy s</w:t>
      </w:r>
      <w:r w:rsidR="009135B3">
        <w:rPr>
          <w:rFonts w:ascii="Times New Roman" w:hAnsi="Times New Roman" w:cs="Times New Roman"/>
          <w:sz w:val="24"/>
          <w:szCs w:val="24"/>
        </w:rPr>
        <w:t> </w:t>
      </w:r>
      <w:r>
        <w:rPr>
          <w:rFonts w:ascii="Times New Roman" w:hAnsi="Times New Roman" w:cs="Times New Roman"/>
          <w:sz w:val="24"/>
          <w:szCs w:val="24"/>
        </w:rPr>
        <w:t>popiskem</w:t>
      </w:r>
      <w:r w:rsidR="009135B3">
        <w:rPr>
          <w:rFonts w:ascii="Times New Roman" w:hAnsi="Times New Roman" w:cs="Times New Roman"/>
          <w:sz w:val="24"/>
          <w:szCs w:val="24"/>
        </w:rPr>
        <w:t>: „</w:t>
      </w:r>
      <w:r w:rsidRPr="007A5505">
        <w:rPr>
          <w:rFonts w:ascii="Times New Roman" w:hAnsi="Times New Roman" w:cs="Times New Roman"/>
          <w:i/>
          <w:iCs/>
          <w:sz w:val="24"/>
          <w:szCs w:val="24"/>
        </w:rPr>
        <w:t>Španělské ženy jsou nuceny žít v děrách a jeskyních</w:t>
      </w:r>
      <w:r w:rsidR="009135B3">
        <w:rPr>
          <w:rFonts w:ascii="Times New Roman" w:hAnsi="Times New Roman" w:cs="Times New Roman"/>
          <w:sz w:val="24"/>
          <w:szCs w:val="24"/>
        </w:rPr>
        <w:t>“</w:t>
      </w:r>
      <w:r w:rsidR="00DD4C0A">
        <w:rPr>
          <w:rStyle w:val="Znakapoznpodarou"/>
          <w:rFonts w:ascii="Times New Roman" w:hAnsi="Times New Roman" w:cs="Times New Roman"/>
          <w:sz w:val="24"/>
          <w:szCs w:val="24"/>
        </w:rPr>
        <w:footnoteReference w:id="30"/>
      </w:r>
      <w:r>
        <w:rPr>
          <w:rFonts w:ascii="Times New Roman" w:hAnsi="Times New Roman" w:cs="Times New Roman"/>
          <w:sz w:val="24"/>
          <w:szCs w:val="24"/>
        </w:rPr>
        <w:t xml:space="preserve"> </w:t>
      </w:r>
      <w:r w:rsidR="00745AF4">
        <w:rPr>
          <w:rFonts w:ascii="Times New Roman" w:hAnsi="Times New Roman" w:cs="Times New Roman"/>
          <w:sz w:val="24"/>
          <w:szCs w:val="24"/>
        </w:rPr>
        <w:t xml:space="preserve">(viz příloha </w:t>
      </w:r>
      <w:r w:rsidR="007E4CA3">
        <w:rPr>
          <w:rFonts w:ascii="Times New Roman" w:hAnsi="Times New Roman" w:cs="Times New Roman"/>
          <w:sz w:val="24"/>
          <w:szCs w:val="24"/>
        </w:rPr>
        <w:t>3</w:t>
      </w:r>
      <w:r w:rsidR="00745AF4">
        <w:rPr>
          <w:rFonts w:ascii="Times New Roman" w:hAnsi="Times New Roman" w:cs="Times New Roman"/>
          <w:sz w:val="24"/>
          <w:szCs w:val="24"/>
        </w:rPr>
        <w:t>).</w:t>
      </w:r>
    </w:p>
    <w:p w14:paraId="3531099C" w14:textId="16A0865B" w:rsidR="0043714B" w:rsidRDefault="0042538A"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Co se týče pravdivosti uváděných informací o historii Mezinárodního dne žen, nejednalo se o lživé informace. </w:t>
      </w:r>
      <w:r w:rsidR="003C7E20">
        <w:rPr>
          <w:rFonts w:ascii="Times New Roman" w:hAnsi="Times New Roman" w:cs="Times New Roman"/>
          <w:sz w:val="24"/>
          <w:szCs w:val="24"/>
        </w:rPr>
        <w:t>MDŽ</w:t>
      </w:r>
      <w:r>
        <w:rPr>
          <w:rFonts w:ascii="Times New Roman" w:hAnsi="Times New Roman" w:cs="Times New Roman"/>
          <w:sz w:val="24"/>
          <w:szCs w:val="24"/>
        </w:rPr>
        <w:t xml:space="preserve"> se odkazuje na celou řadu demonstrací, které vedly k oficiálnímu zavedení svátku do kalendáře a myšlenky komunismu v jeho historii hrály důležitou roli, vezmeme-li v potaz, že Klára </w:t>
      </w:r>
      <w:proofErr w:type="spellStart"/>
      <w:r>
        <w:rPr>
          <w:rFonts w:ascii="Times New Roman" w:hAnsi="Times New Roman" w:cs="Times New Roman"/>
          <w:sz w:val="24"/>
          <w:szCs w:val="24"/>
        </w:rPr>
        <w:t>Zetkinová</w:t>
      </w:r>
      <w:proofErr w:type="spellEnd"/>
      <w:r>
        <w:rPr>
          <w:rFonts w:ascii="Times New Roman" w:hAnsi="Times New Roman" w:cs="Times New Roman"/>
          <w:sz w:val="24"/>
          <w:szCs w:val="24"/>
        </w:rPr>
        <w:t xml:space="preserve">, jedna z ústředních postav </w:t>
      </w:r>
      <w:r w:rsidR="00EE6638">
        <w:rPr>
          <w:rFonts w:ascii="Times New Roman" w:hAnsi="Times New Roman" w:cs="Times New Roman"/>
          <w:sz w:val="24"/>
          <w:szCs w:val="24"/>
        </w:rPr>
        <w:t>v procesu zavedení</w:t>
      </w:r>
      <w:r>
        <w:rPr>
          <w:rFonts w:ascii="Times New Roman" w:hAnsi="Times New Roman" w:cs="Times New Roman"/>
          <w:sz w:val="24"/>
          <w:szCs w:val="24"/>
        </w:rPr>
        <w:t xml:space="preserve"> svátku, se hlásila ke komunismu. Proto Rudé právo nepřináší ve své podstatě lživé informace, ale informace opřené o ideologii, která pouze vyzdvihuje příno</w:t>
      </w:r>
      <w:r w:rsidR="009135B3">
        <w:rPr>
          <w:rFonts w:ascii="Times New Roman" w:hAnsi="Times New Roman" w:cs="Times New Roman"/>
          <w:sz w:val="24"/>
          <w:szCs w:val="24"/>
        </w:rPr>
        <w:t>sy socialismu</w:t>
      </w:r>
      <w:r>
        <w:rPr>
          <w:rFonts w:ascii="Times New Roman" w:hAnsi="Times New Roman" w:cs="Times New Roman"/>
          <w:sz w:val="24"/>
          <w:szCs w:val="24"/>
        </w:rPr>
        <w:t>. Už málo se pak v Rudém právu mluví o hrubých nedostatcích života žen, nerovnoměrných platech, neplacených přesčasech a neodpovídajících příležitostech.</w:t>
      </w:r>
    </w:p>
    <w:p w14:paraId="27DF7291" w14:textId="72AF8817" w:rsidR="006A3CB3" w:rsidRDefault="006A3CB3" w:rsidP="00630C88">
      <w:pPr>
        <w:spacing w:after="0" w:line="360" w:lineRule="auto"/>
        <w:ind w:firstLine="708"/>
        <w:jc w:val="both"/>
        <w:rPr>
          <w:rFonts w:ascii="Times New Roman" w:hAnsi="Times New Roman" w:cs="Times New Roman"/>
          <w:i/>
          <w:iCs/>
          <w:sz w:val="24"/>
          <w:szCs w:val="24"/>
        </w:rPr>
      </w:pPr>
      <w:r>
        <w:rPr>
          <w:rFonts w:ascii="Times New Roman" w:hAnsi="Times New Roman" w:cs="Times New Roman"/>
          <w:sz w:val="24"/>
          <w:szCs w:val="24"/>
        </w:rPr>
        <w:t>Vydání z 9. března 1950 se už konkrétněji zaměřuje především na prob</w:t>
      </w:r>
      <w:r w:rsidR="0022493C">
        <w:rPr>
          <w:rFonts w:ascii="Times New Roman" w:hAnsi="Times New Roman" w:cs="Times New Roman"/>
          <w:sz w:val="24"/>
          <w:szCs w:val="24"/>
        </w:rPr>
        <w:t>ěhlé</w:t>
      </w:r>
      <w:r>
        <w:rPr>
          <w:rFonts w:ascii="Times New Roman" w:hAnsi="Times New Roman" w:cs="Times New Roman"/>
          <w:sz w:val="24"/>
          <w:szCs w:val="24"/>
        </w:rPr>
        <w:t xml:space="preserve"> oslavy ve velkých městech republiky. V úvodním článku na titulní straně se můžeme dočíst o Ostravských, Pardubických, Brněnských, Pražských či Plzeňských Dnech žen. Hlavní myšlenky soudružek se </w:t>
      </w:r>
      <w:r w:rsidR="007F77B3">
        <w:rPr>
          <w:rFonts w:ascii="Times New Roman" w:hAnsi="Times New Roman" w:cs="Times New Roman"/>
          <w:sz w:val="24"/>
          <w:szCs w:val="24"/>
        </w:rPr>
        <w:t xml:space="preserve">příliš </w:t>
      </w:r>
      <w:proofErr w:type="gramStart"/>
      <w:r>
        <w:rPr>
          <w:rFonts w:ascii="Times New Roman" w:hAnsi="Times New Roman" w:cs="Times New Roman"/>
          <w:sz w:val="24"/>
          <w:szCs w:val="24"/>
        </w:rPr>
        <w:t>neliší</w:t>
      </w:r>
      <w:proofErr w:type="gramEnd"/>
      <w:r>
        <w:rPr>
          <w:rFonts w:ascii="Times New Roman" w:hAnsi="Times New Roman" w:cs="Times New Roman"/>
          <w:sz w:val="24"/>
          <w:szCs w:val="24"/>
        </w:rPr>
        <w:t xml:space="preserve"> od proslovů předsedkyň u prezidenta na Pražském hradě, ale konkrétněji se například poslankyně a soudružka Švermová z Ostravy zaměřuje na železnou výrobu typickou pro Ostravský kraj</w:t>
      </w:r>
      <w:r w:rsidR="007F77B3" w:rsidRPr="007F77B3">
        <w:rPr>
          <w:rFonts w:ascii="Times New Roman" w:hAnsi="Times New Roman" w:cs="Times New Roman"/>
          <w:i/>
          <w:iCs/>
          <w:sz w:val="24"/>
          <w:szCs w:val="24"/>
        </w:rPr>
        <w:t>. „K tomu, aby byl uhájen mír […] musíme vybudovat nové velké závody, abychom vyrobili hlavně více žele</w:t>
      </w:r>
      <w:r w:rsidR="00A07418">
        <w:rPr>
          <w:rFonts w:ascii="Times New Roman" w:hAnsi="Times New Roman" w:cs="Times New Roman"/>
          <w:i/>
          <w:iCs/>
          <w:sz w:val="24"/>
          <w:szCs w:val="24"/>
        </w:rPr>
        <w:t>z</w:t>
      </w:r>
      <w:r w:rsidR="007F77B3" w:rsidRPr="007F77B3">
        <w:rPr>
          <w:rFonts w:ascii="Times New Roman" w:hAnsi="Times New Roman" w:cs="Times New Roman"/>
          <w:i/>
          <w:iCs/>
          <w:sz w:val="24"/>
          <w:szCs w:val="24"/>
        </w:rPr>
        <w:t xml:space="preserve">a, oceli a uhlí. A k tomu potřebujeme také ženy, protože naši mužové na všechny úkoly </w:t>
      </w:r>
      <w:proofErr w:type="gramStart"/>
      <w:r w:rsidR="007F77B3" w:rsidRPr="007F77B3">
        <w:rPr>
          <w:rFonts w:ascii="Times New Roman" w:hAnsi="Times New Roman" w:cs="Times New Roman"/>
          <w:i/>
          <w:iCs/>
          <w:sz w:val="24"/>
          <w:szCs w:val="24"/>
        </w:rPr>
        <w:t>nestačí</w:t>
      </w:r>
      <w:proofErr w:type="gramEnd"/>
      <w:r w:rsidR="007F77B3" w:rsidRPr="007F77B3">
        <w:rPr>
          <w:rFonts w:ascii="Times New Roman" w:hAnsi="Times New Roman" w:cs="Times New Roman"/>
          <w:i/>
          <w:iCs/>
          <w:sz w:val="24"/>
          <w:szCs w:val="24"/>
        </w:rPr>
        <w:t>.“</w:t>
      </w:r>
      <w:r w:rsidR="00A61FEC">
        <w:rPr>
          <w:rStyle w:val="Znakapoznpodarou"/>
          <w:rFonts w:ascii="Times New Roman" w:hAnsi="Times New Roman" w:cs="Times New Roman"/>
          <w:i/>
          <w:iCs/>
          <w:sz w:val="24"/>
          <w:szCs w:val="24"/>
        </w:rPr>
        <w:footnoteReference w:id="31"/>
      </w:r>
      <w:r w:rsidR="007F77B3">
        <w:rPr>
          <w:rFonts w:ascii="Times New Roman" w:hAnsi="Times New Roman" w:cs="Times New Roman"/>
          <w:i/>
          <w:iCs/>
          <w:sz w:val="24"/>
          <w:szCs w:val="24"/>
        </w:rPr>
        <w:t xml:space="preserve"> </w:t>
      </w:r>
      <w:r w:rsidR="007F77B3">
        <w:rPr>
          <w:rFonts w:ascii="Times New Roman" w:hAnsi="Times New Roman" w:cs="Times New Roman"/>
          <w:sz w:val="24"/>
          <w:szCs w:val="24"/>
        </w:rPr>
        <w:t xml:space="preserve">Orientace na roli pracovnice v těžkém průmyslu je dominantou tohoto období. Z Prahy Rudé právo referuje o proběhlé manifestaci, kde se shromáždilo velké množství žen na podporu míru. Mimo jiné zde Rudé právo vyzdvihuje další ceněné pracovní pozice, kde se ženy angažovaly. </w:t>
      </w:r>
      <w:r w:rsidR="007F77B3" w:rsidRPr="007F77B3">
        <w:rPr>
          <w:rFonts w:ascii="Times New Roman" w:hAnsi="Times New Roman" w:cs="Times New Roman"/>
          <w:i/>
          <w:iCs/>
          <w:sz w:val="24"/>
          <w:szCs w:val="24"/>
        </w:rPr>
        <w:t>„Místnost byla úplně přeplněna pražskými pracujícími</w:t>
      </w:r>
      <w:r w:rsidR="00A07418">
        <w:rPr>
          <w:rFonts w:ascii="Times New Roman" w:hAnsi="Times New Roman" w:cs="Times New Roman"/>
          <w:i/>
          <w:iCs/>
          <w:sz w:val="24"/>
          <w:szCs w:val="24"/>
        </w:rPr>
        <w:t xml:space="preserve"> ženami</w:t>
      </w:r>
      <w:r w:rsidR="007F77B3" w:rsidRPr="007F77B3">
        <w:rPr>
          <w:rFonts w:ascii="Times New Roman" w:hAnsi="Times New Roman" w:cs="Times New Roman"/>
          <w:i/>
          <w:iCs/>
          <w:sz w:val="24"/>
          <w:szCs w:val="24"/>
        </w:rPr>
        <w:t>, mezi nimiž prosvítaly bílé pláště ošetřovatelek, které přišly ve svém pracovním úboru, právě tak jako průvodkyně a řidičky pražských tramvají.“</w:t>
      </w:r>
      <w:r w:rsidR="00A07418">
        <w:rPr>
          <w:rStyle w:val="Znakapoznpodarou"/>
          <w:rFonts w:ascii="Times New Roman" w:hAnsi="Times New Roman" w:cs="Times New Roman"/>
          <w:i/>
          <w:iCs/>
          <w:sz w:val="24"/>
          <w:szCs w:val="24"/>
        </w:rPr>
        <w:footnoteReference w:id="32"/>
      </w:r>
    </w:p>
    <w:p w14:paraId="151980A4" w14:textId="4B41EBD2" w:rsidR="0022493C" w:rsidRPr="0022493C" w:rsidRDefault="0022493C"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Na druhé straně se pak Rudé práv</w:t>
      </w:r>
      <w:r w:rsidR="00A61FEC">
        <w:rPr>
          <w:rFonts w:ascii="Times New Roman" w:hAnsi="Times New Roman" w:cs="Times New Roman"/>
          <w:sz w:val="24"/>
          <w:szCs w:val="24"/>
        </w:rPr>
        <w:t xml:space="preserve">o ohlíží na manifestace k příležitosti MDŽ ve světě. </w:t>
      </w:r>
      <w:r w:rsidR="00A61FEC" w:rsidRPr="00A61FEC">
        <w:rPr>
          <w:rFonts w:ascii="Times New Roman" w:hAnsi="Times New Roman" w:cs="Times New Roman"/>
          <w:i/>
          <w:iCs/>
          <w:sz w:val="24"/>
          <w:szCs w:val="24"/>
        </w:rPr>
        <w:t>„Již první zprávy z oslav Mezinárodního dne žen ve světě ukazují, že tento den se stal všude mohutnou manifestací za mír proti zločinným přípravám osnovatelů války.“</w:t>
      </w:r>
      <w:r w:rsidR="00A07418">
        <w:rPr>
          <w:rStyle w:val="Znakapoznpodarou"/>
          <w:rFonts w:ascii="Times New Roman" w:hAnsi="Times New Roman" w:cs="Times New Roman"/>
          <w:i/>
          <w:iCs/>
          <w:sz w:val="24"/>
          <w:szCs w:val="24"/>
        </w:rPr>
        <w:footnoteReference w:id="33"/>
      </w:r>
      <w:r w:rsidR="00A61FEC" w:rsidRPr="00A61FEC">
        <w:rPr>
          <w:rFonts w:ascii="Times New Roman" w:hAnsi="Times New Roman" w:cs="Times New Roman"/>
          <w:i/>
          <w:iCs/>
          <w:sz w:val="24"/>
          <w:szCs w:val="24"/>
        </w:rPr>
        <w:t xml:space="preserve">  </w:t>
      </w:r>
    </w:p>
    <w:p w14:paraId="5A6FF51F" w14:textId="388328DF" w:rsidR="0022493C" w:rsidRPr="007F77B3" w:rsidRDefault="0022493C"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Shrnující ukázkou</w:t>
      </w:r>
      <w:r w:rsidR="007F77B3">
        <w:rPr>
          <w:rFonts w:ascii="Times New Roman" w:hAnsi="Times New Roman" w:cs="Times New Roman"/>
          <w:sz w:val="24"/>
          <w:szCs w:val="24"/>
        </w:rPr>
        <w:t xml:space="preserve"> mediálního obrazu ženy </w:t>
      </w:r>
      <w:r>
        <w:rPr>
          <w:rFonts w:ascii="Times New Roman" w:hAnsi="Times New Roman" w:cs="Times New Roman"/>
          <w:sz w:val="24"/>
          <w:szCs w:val="24"/>
        </w:rPr>
        <w:t xml:space="preserve">oslavující MDŽ v padesátých letech je pak krátký článek na konci první strany od dopisovatele Rudého práva Stanislava Benedikta. Text pojednává o Marii Kačírkové, svědomité pracovnici, přijata na místo strojního formování a odlévání součástek na čerpadla, ze které se stala údernice. </w:t>
      </w:r>
      <w:r w:rsidRPr="0022493C">
        <w:rPr>
          <w:rFonts w:ascii="Times New Roman" w:hAnsi="Times New Roman" w:cs="Times New Roman"/>
          <w:i/>
          <w:iCs/>
          <w:sz w:val="24"/>
          <w:szCs w:val="24"/>
        </w:rPr>
        <w:t xml:space="preserve">„Někteří pochybovali o tom, že </w:t>
      </w:r>
      <w:r w:rsidRPr="0022493C">
        <w:rPr>
          <w:rFonts w:ascii="Times New Roman" w:hAnsi="Times New Roman" w:cs="Times New Roman"/>
          <w:i/>
          <w:iCs/>
          <w:sz w:val="24"/>
          <w:szCs w:val="24"/>
        </w:rPr>
        <w:lastRenderedPageBreak/>
        <w:t>bude dobře pracovat, ale soudružka Marie Kačírková se nedala. A nyní pracuje dokonce údernicky. Dokázala to, co dokáže žena osvobozená od kapitalistického vykořisťování.“</w:t>
      </w:r>
      <w:r w:rsidR="00A07418">
        <w:rPr>
          <w:rStyle w:val="Znakapoznpodarou"/>
          <w:rFonts w:ascii="Times New Roman" w:hAnsi="Times New Roman" w:cs="Times New Roman"/>
          <w:i/>
          <w:iCs/>
          <w:sz w:val="24"/>
          <w:szCs w:val="24"/>
        </w:rPr>
        <w:footnoteReference w:id="34"/>
      </w:r>
    </w:p>
    <w:p w14:paraId="50D34EF4" w14:textId="3618D65B" w:rsidR="00184381" w:rsidRDefault="00184381" w:rsidP="00630C88">
      <w:pPr>
        <w:pStyle w:val="Nadpis2"/>
        <w:spacing w:before="0" w:line="360" w:lineRule="auto"/>
        <w:jc w:val="both"/>
      </w:pPr>
      <w:bookmarkStart w:id="24" w:name="_Toc133256543"/>
      <w:r w:rsidRPr="00184381">
        <w:t>Rok 1951</w:t>
      </w:r>
      <w:bookmarkEnd w:id="24"/>
    </w:p>
    <w:p w14:paraId="6D79B6DC" w14:textId="6F6F70DA" w:rsidR="00A219F1" w:rsidRDefault="00184381"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Úvodní přání k Mezinárodnímu dni žen </w:t>
      </w:r>
      <w:r w:rsidR="003C7E20">
        <w:rPr>
          <w:rFonts w:ascii="Times New Roman" w:hAnsi="Times New Roman" w:cs="Times New Roman"/>
          <w:sz w:val="24"/>
          <w:szCs w:val="24"/>
        </w:rPr>
        <w:t xml:space="preserve">z </w:t>
      </w:r>
      <w:r>
        <w:rPr>
          <w:rFonts w:ascii="Times New Roman" w:hAnsi="Times New Roman" w:cs="Times New Roman"/>
          <w:sz w:val="24"/>
          <w:szCs w:val="24"/>
        </w:rPr>
        <w:t xml:space="preserve">8. března 1951 zní: </w:t>
      </w:r>
      <w:r w:rsidR="00430FBA">
        <w:rPr>
          <w:rFonts w:ascii="Times New Roman" w:hAnsi="Times New Roman" w:cs="Times New Roman"/>
          <w:sz w:val="24"/>
          <w:szCs w:val="24"/>
        </w:rPr>
        <w:t>„</w:t>
      </w:r>
      <w:r w:rsidRPr="00430FBA">
        <w:rPr>
          <w:rFonts w:ascii="Times New Roman" w:hAnsi="Times New Roman" w:cs="Times New Roman"/>
          <w:i/>
          <w:iCs/>
          <w:sz w:val="24"/>
          <w:szCs w:val="24"/>
        </w:rPr>
        <w:t>Zúčastněte se Manifestačního projevu k Mezinárodnímu dni žen, který se koná dnes v 17 hodin v Průmyslovém paláci na Starém výstavišti.</w:t>
      </w:r>
      <w:r w:rsidR="00430FBA">
        <w:rPr>
          <w:rFonts w:ascii="Times New Roman" w:hAnsi="Times New Roman" w:cs="Times New Roman"/>
          <w:i/>
          <w:iCs/>
          <w:sz w:val="24"/>
          <w:szCs w:val="24"/>
        </w:rPr>
        <w:t>“</w:t>
      </w:r>
      <w:r w:rsidR="007A5505">
        <w:rPr>
          <w:rStyle w:val="Znakapoznpodarou"/>
          <w:rFonts w:ascii="Times New Roman" w:hAnsi="Times New Roman" w:cs="Times New Roman"/>
          <w:i/>
          <w:iCs/>
          <w:sz w:val="24"/>
          <w:szCs w:val="24"/>
        </w:rPr>
        <w:footnoteReference w:id="35"/>
      </w:r>
      <w:r w:rsidRPr="00430FBA">
        <w:rPr>
          <w:rFonts w:ascii="Times New Roman" w:hAnsi="Times New Roman" w:cs="Times New Roman"/>
          <w:i/>
          <w:iCs/>
          <w:sz w:val="24"/>
          <w:szCs w:val="24"/>
        </w:rPr>
        <w:t xml:space="preserve"> </w:t>
      </w:r>
      <w:r>
        <w:rPr>
          <w:rFonts w:ascii="Times New Roman" w:hAnsi="Times New Roman" w:cs="Times New Roman"/>
          <w:sz w:val="24"/>
          <w:szCs w:val="24"/>
        </w:rPr>
        <w:t>Manifestační projevy byly</w:t>
      </w:r>
      <w:r w:rsidR="007E4441">
        <w:rPr>
          <w:rFonts w:ascii="Times New Roman" w:hAnsi="Times New Roman" w:cs="Times New Roman"/>
          <w:sz w:val="24"/>
          <w:szCs w:val="24"/>
        </w:rPr>
        <w:t xml:space="preserve"> důležité projevy emancipace dělnické třídy v rámci socialismu</w:t>
      </w:r>
      <w:r w:rsidR="009135B3">
        <w:rPr>
          <w:rFonts w:ascii="Times New Roman" w:hAnsi="Times New Roman" w:cs="Times New Roman"/>
          <w:sz w:val="24"/>
          <w:szCs w:val="24"/>
        </w:rPr>
        <w:t>.</w:t>
      </w:r>
      <w:r w:rsidR="009135B3">
        <w:rPr>
          <w:rStyle w:val="Znakapoznpodarou"/>
          <w:rFonts w:ascii="Times New Roman" w:hAnsi="Times New Roman" w:cs="Times New Roman"/>
          <w:sz w:val="24"/>
          <w:szCs w:val="24"/>
        </w:rPr>
        <w:footnoteReference w:id="36"/>
      </w:r>
      <w:r w:rsidR="009135B3">
        <w:rPr>
          <w:rFonts w:ascii="Times New Roman" w:hAnsi="Times New Roman" w:cs="Times New Roman"/>
          <w:sz w:val="24"/>
          <w:szCs w:val="24"/>
        </w:rPr>
        <w:t xml:space="preserve"> </w:t>
      </w:r>
      <w:r w:rsidR="00A219F1">
        <w:rPr>
          <w:rFonts w:ascii="Times New Roman" w:hAnsi="Times New Roman" w:cs="Times New Roman"/>
          <w:sz w:val="24"/>
          <w:szCs w:val="24"/>
        </w:rPr>
        <w:t xml:space="preserve">Následující články jsou svým obsahem velmi podobné článkům z předchozích let. Rudé právo se první roky po nástupu KSČ k moci drželo jednoho určitého mediálního obrazu </w:t>
      </w:r>
      <w:r w:rsidR="003C7E20">
        <w:rPr>
          <w:rFonts w:ascii="Times New Roman" w:hAnsi="Times New Roman" w:cs="Times New Roman"/>
          <w:sz w:val="24"/>
          <w:szCs w:val="24"/>
        </w:rPr>
        <w:t>MDŽ</w:t>
      </w:r>
      <w:r w:rsidR="00A219F1">
        <w:rPr>
          <w:rFonts w:ascii="Times New Roman" w:hAnsi="Times New Roman" w:cs="Times New Roman"/>
          <w:sz w:val="24"/>
          <w:szCs w:val="24"/>
        </w:rPr>
        <w:t xml:space="preserve">, který opakovaně skrze tento svátek propagoval vládnoucí stranu na předních stránkách deníku. </w:t>
      </w:r>
    </w:p>
    <w:p w14:paraId="3ADFDC1E" w14:textId="47914189" w:rsidR="008D6B67" w:rsidRPr="00001007" w:rsidRDefault="008D6B67"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V článku na první straně je </w:t>
      </w:r>
      <w:r w:rsidR="00001007">
        <w:rPr>
          <w:rFonts w:ascii="Times New Roman" w:hAnsi="Times New Roman" w:cs="Times New Roman"/>
          <w:sz w:val="24"/>
          <w:szCs w:val="24"/>
        </w:rPr>
        <w:t xml:space="preserve">výstižně formulována role žen na začátku padesátých let, od které se MDŽ odráží: </w:t>
      </w:r>
      <w:r w:rsidR="00001007" w:rsidRPr="00001007">
        <w:rPr>
          <w:rFonts w:ascii="Times New Roman" w:hAnsi="Times New Roman" w:cs="Times New Roman"/>
          <w:i/>
          <w:iCs/>
          <w:sz w:val="24"/>
          <w:szCs w:val="24"/>
        </w:rPr>
        <w:t>„[…] jejich místo jako bojovnic za mír a vychovatelek budoucí socialistické generace je v pracovním procesu.“</w:t>
      </w:r>
      <w:r w:rsidR="00001007">
        <w:rPr>
          <w:rStyle w:val="Znakapoznpodarou"/>
          <w:rFonts w:ascii="Times New Roman" w:hAnsi="Times New Roman" w:cs="Times New Roman"/>
          <w:i/>
          <w:iCs/>
          <w:sz w:val="24"/>
          <w:szCs w:val="24"/>
        </w:rPr>
        <w:footnoteReference w:id="37"/>
      </w:r>
      <w:r w:rsidR="00001007">
        <w:rPr>
          <w:rFonts w:ascii="Times New Roman" w:hAnsi="Times New Roman" w:cs="Times New Roman"/>
          <w:sz w:val="24"/>
          <w:szCs w:val="24"/>
        </w:rPr>
        <w:t xml:space="preserve"> Zmíněné jsou i pracovní sektory, které jsou v tomto období s ženou spojovány, a to průmysl, doprava a distribuce.</w:t>
      </w:r>
      <w:r w:rsidR="00AE5C55">
        <w:rPr>
          <w:rFonts w:ascii="Times New Roman" w:hAnsi="Times New Roman" w:cs="Times New Roman"/>
          <w:sz w:val="24"/>
          <w:szCs w:val="24"/>
        </w:rPr>
        <w:t xml:space="preserve"> Návštěva žen na Pražském hradě je doplněna fotografií zachycující plný sál vybraných pracovnic v čele se soudružk</w:t>
      </w:r>
      <w:r w:rsidR="00103D27">
        <w:rPr>
          <w:rFonts w:ascii="Times New Roman" w:hAnsi="Times New Roman" w:cs="Times New Roman"/>
          <w:sz w:val="24"/>
          <w:szCs w:val="24"/>
        </w:rPr>
        <w:t>o</w:t>
      </w:r>
      <w:r w:rsidR="00AE5C55">
        <w:rPr>
          <w:rFonts w:ascii="Times New Roman" w:hAnsi="Times New Roman" w:cs="Times New Roman"/>
          <w:sz w:val="24"/>
          <w:szCs w:val="24"/>
        </w:rPr>
        <w:t xml:space="preserve">u </w:t>
      </w:r>
      <w:proofErr w:type="spellStart"/>
      <w:r w:rsidR="00AE5C55">
        <w:rPr>
          <w:rFonts w:ascii="Times New Roman" w:hAnsi="Times New Roman" w:cs="Times New Roman"/>
          <w:sz w:val="24"/>
          <w:szCs w:val="24"/>
        </w:rPr>
        <w:t>Hodinovou-Spurnou</w:t>
      </w:r>
      <w:proofErr w:type="spellEnd"/>
      <w:r w:rsidR="00AE5C55">
        <w:rPr>
          <w:rFonts w:ascii="Times New Roman" w:hAnsi="Times New Roman" w:cs="Times New Roman"/>
          <w:sz w:val="24"/>
          <w:szCs w:val="24"/>
        </w:rPr>
        <w:t xml:space="preserve">, která čte svůj každoroční projev prezidentovi a jeho manželce (viz příloha </w:t>
      </w:r>
      <w:r w:rsidR="007E4CA3">
        <w:rPr>
          <w:rFonts w:ascii="Times New Roman" w:hAnsi="Times New Roman" w:cs="Times New Roman"/>
          <w:sz w:val="24"/>
          <w:szCs w:val="24"/>
        </w:rPr>
        <w:t>4</w:t>
      </w:r>
      <w:r w:rsidR="00AE5C55">
        <w:rPr>
          <w:rFonts w:ascii="Times New Roman" w:hAnsi="Times New Roman" w:cs="Times New Roman"/>
          <w:sz w:val="24"/>
          <w:szCs w:val="24"/>
        </w:rPr>
        <w:t>).</w:t>
      </w:r>
    </w:p>
    <w:p w14:paraId="3AADAA29" w14:textId="5ACBAF9F" w:rsidR="00EE7E95" w:rsidRDefault="00A219F1" w:rsidP="00630C88">
      <w:pPr>
        <w:spacing w:after="0" w:line="360" w:lineRule="auto"/>
        <w:ind w:firstLine="576"/>
        <w:jc w:val="both"/>
        <w:rPr>
          <w:rFonts w:ascii="Times New Roman" w:hAnsi="Times New Roman" w:cs="Times New Roman"/>
          <w:sz w:val="24"/>
          <w:szCs w:val="24"/>
        </w:rPr>
      </w:pPr>
      <w:r>
        <w:rPr>
          <w:rFonts w:ascii="Times New Roman" w:hAnsi="Times New Roman" w:cs="Times New Roman"/>
          <w:sz w:val="24"/>
          <w:szCs w:val="24"/>
        </w:rPr>
        <w:t xml:space="preserve">Sovětský svaz je stále se opakující téma </w:t>
      </w:r>
      <w:r w:rsidR="003C7E20">
        <w:rPr>
          <w:rFonts w:ascii="Times New Roman" w:hAnsi="Times New Roman" w:cs="Times New Roman"/>
          <w:sz w:val="24"/>
          <w:szCs w:val="24"/>
        </w:rPr>
        <w:t>MDŽ</w:t>
      </w:r>
      <w:r>
        <w:rPr>
          <w:rFonts w:ascii="Times New Roman" w:hAnsi="Times New Roman" w:cs="Times New Roman"/>
          <w:sz w:val="24"/>
          <w:szCs w:val="24"/>
        </w:rPr>
        <w:t xml:space="preserve"> v Rudém právu</w:t>
      </w:r>
      <w:r w:rsidR="00305724">
        <w:rPr>
          <w:rFonts w:ascii="Times New Roman" w:hAnsi="Times New Roman" w:cs="Times New Roman"/>
          <w:sz w:val="24"/>
          <w:szCs w:val="24"/>
        </w:rPr>
        <w:t xml:space="preserve"> v tomto období.</w:t>
      </w:r>
      <w:r>
        <w:rPr>
          <w:rFonts w:ascii="Times New Roman" w:hAnsi="Times New Roman" w:cs="Times New Roman"/>
          <w:sz w:val="24"/>
          <w:szCs w:val="24"/>
        </w:rPr>
        <w:t xml:space="preserve"> Jakožto leader socialistického tábora a vzor všech lidově</w:t>
      </w:r>
      <w:r w:rsidR="009135B3">
        <w:rPr>
          <w:rFonts w:ascii="Times New Roman" w:hAnsi="Times New Roman" w:cs="Times New Roman"/>
          <w:sz w:val="24"/>
          <w:szCs w:val="24"/>
        </w:rPr>
        <w:t>-</w:t>
      </w:r>
      <w:r>
        <w:rPr>
          <w:rFonts w:ascii="Times New Roman" w:hAnsi="Times New Roman" w:cs="Times New Roman"/>
          <w:sz w:val="24"/>
          <w:szCs w:val="24"/>
        </w:rPr>
        <w:t>demokratických režimů, je Sovětský svaz prezentován výhradně pozi</w:t>
      </w:r>
      <w:r w:rsidR="006D1AB2">
        <w:rPr>
          <w:rFonts w:ascii="Times New Roman" w:hAnsi="Times New Roman" w:cs="Times New Roman"/>
          <w:sz w:val="24"/>
          <w:szCs w:val="24"/>
        </w:rPr>
        <w:t>tivními</w:t>
      </w:r>
      <w:r>
        <w:rPr>
          <w:rFonts w:ascii="Times New Roman" w:hAnsi="Times New Roman" w:cs="Times New Roman"/>
          <w:sz w:val="24"/>
          <w:szCs w:val="24"/>
        </w:rPr>
        <w:t xml:space="preserve"> charakterizačními prostředky a </w:t>
      </w:r>
      <w:r w:rsidR="00580252">
        <w:rPr>
          <w:rFonts w:ascii="Times New Roman" w:hAnsi="Times New Roman" w:cs="Times New Roman"/>
          <w:sz w:val="24"/>
          <w:szCs w:val="24"/>
        </w:rPr>
        <w:t>s</w:t>
      </w:r>
      <w:r>
        <w:rPr>
          <w:rFonts w:ascii="Times New Roman" w:hAnsi="Times New Roman" w:cs="Times New Roman"/>
          <w:sz w:val="24"/>
          <w:szCs w:val="24"/>
        </w:rPr>
        <w:t>ovětské ženy</w:t>
      </w:r>
      <w:r w:rsidR="00580252">
        <w:rPr>
          <w:rFonts w:ascii="Times New Roman" w:hAnsi="Times New Roman" w:cs="Times New Roman"/>
          <w:sz w:val="24"/>
          <w:szCs w:val="24"/>
        </w:rPr>
        <w:t xml:space="preserve"> </w:t>
      </w:r>
      <w:proofErr w:type="gramStart"/>
      <w:r>
        <w:rPr>
          <w:rFonts w:ascii="Times New Roman" w:hAnsi="Times New Roman" w:cs="Times New Roman"/>
          <w:sz w:val="24"/>
          <w:szCs w:val="24"/>
        </w:rPr>
        <w:t>tvoří</w:t>
      </w:r>
      <w:proofErr w:type="gramEnd"/>
      <w:r>
        <w:rPr>
          <w:rFonts w:ascii="Times New Roman" w:hAnsi="Times New Roman" w:cs="Times New Roman"/>
          <w:sz w:val="24"/>
          <w:szCs w:val="24"/>
        </w:rPr>
        <w:t xml:space="preserve"> obecný vzor správné socialistické ženy.</w:t>
      </w:r>
      <w:r w:rsidR="00580252">
        <w:rPr>
          <w:rFonts w:ascii="Times New Roman" w:hAnsi="Times New Roman" w:cs="Times New Roman"/>
          <w:sz w:val="24"/>
          <w:szCs w:val="24"/>
        </w:rPr>
        <w:t xml:space="preserve"> Vztah Sovětského svazu a</w:t>
      </w:r>
      <w:r w:rsidR="003C7E20">
        <w:rPr>
          <w:rFonts w:ascii="Times New Roman" w:hAnsi="Times New Roman" w:cs="Times New Roman"/>
          <w:sz w:val="24"/>
          <w:szCs w:val="24"/>
        </w:rPr>
        <w:t xml:space="preserve"> </w:t>
      </w:r>
      <w:r w:rsidR="00580252">
        <w:rPr>
          <w:rFonts w:ascii="Times New Roman" w:hAnsi="Times New Roman" w:cs="Times New Roman"/>
          <w:sz w:val="24"/>
          <w:szCs w:val="24"/>
        </w:rPr>
        <w:t>Československa je v Rudém právu prezentován až téměř jako rodinný a tento rodinný vztah aplikuje Rudé právo i do MDŽ.</w:t>
      </w:r>
      <w:r>
        <w:rPr>
          <w:rFonts w:ascii="Times New Roman" w:hAnsi="Times New Roman" w:cs="Times New Roman"/>
          <w:sz w:val="24"/>
          <w:szCs w:val="24"/>
        </w:rPr>
        <w:t xml:space="preserve"> Příklady porovnávání můžeme vidět na </w:t>
      </w:r>
      <w:r w:rsidR="00EE26FD">
        <w:rPr>
          <w:rFonts w:ascii="Times New Roman" w:hAnsi="Times New Roman" w:cs="Times New Roman"/>
          <w:sz w:val="24"/>
          <w:szCs w:val="24"/>
        </w:rPr>
        <w:t>třetí</w:t>
      </w:r>
      <w:r>
        <w:rPr>
          <w:rFonts w:ascii="Times New Roman" w:hAnsi="Times New Roman" w:cs="Times New Roman"/>
          <w:sz w:val="24"/>
          <w:szCs w:val="24"/>
        </w:rPr>
        <w:t xml:space="preserve"> straně v textu s názvem: </w:t>
      </w:r>
      <w:r w:rsidRPr="001D0D56">
        <w:rPr>
          <w:rFonts w:ascii="Times New Roman" w:hAnsi="Times New Roman" w:cs="Times New Roman"/>
          <w:i/>
          <w:iCs/>
          <w:sz w:val="24"/>
          <w:szCs w:val="24"/>
        </w:rPr>
        <w:t>Sovětské ženy – nadšené budovatelky komunismu</w:t>
      </w:r>
      <w:r>
        <w:rPr>
          <w:rFonts w:ascii="Times New Roman" w:hAnsi="Times New Roman" w:cs="Times New Roman"/>
          <w:sz w:val="24"/>
          <w:szCs w:val="24"/>
        </w:rPr>
        <w:t xml:space="preserve">. Článek obsahuje slovní spojení o sovětských ženách typu </w:t>
      </w:r>
      <w:r w:rsidRPr="001D0D56">
        <w:rPr>
          <w:rFonts w:ascii="Times New Roman" w:hAnsi="Times New Roman" w:cs="Times New Roman"/>
          <w:i/>
          <w:iCs/>
          <w:sz w:val="24"/>
          <w:szCs w:val="24"/>
        </w:rPr>
        <w:t>„uvědomělá tvůrkyně nového socialistického života,“</w:t>
      </w:r>
      <w:r>
        <w:rPr>
          <w:rFonts w:ascii="Times New Roman" w:hAnsi="Times New Roman" w:cs="Times New Roman"/>
          <w:sz w:val="24"/>
          <w:szCs w:val="24"/>
        </w:rPr>
        <w:t xml:space="preserve"> </w:t>
      </w:r>
      <w:r w:rsidRPr="001D0D56">
        <w:rPr>
          <w:rFonts w:ascii="Times New Roman" w:hAnsi="Times New Roman" w:cs="Times New Roman"/>
          <w:i/>
          <w:iCs/>
          <w:sz w:val="24"/>
          <w:szCs w:val="24"/>
        </w:rPr>
        <w:t>„obětavá pracovnice</w:t>
      </w:r>
      <w:r w:rsidR="00305724" w:rsidRPr="001D0D56">
        <w:rPr>
          <w:rFonts w:ascii="Times New Roman" w:hAnsi="Times New Roman" w:cs="Times New Roman"/>
          <w:i/>
          <w:iCs/>
          <w:sz w:val="24"/>
          <w:szCs w:val="24"/>
        </w:rPr>
        <w:t>“</w:t>
      </w:r>
      <w:r w:rsidR="00305724">
        <w:rPr>
          <w:rFonts w:ascii="Times New Roman" w:hAnsi="Times New Roman" w:cs="Times New Roman"/>
          <w:sz w:val="24"/>
          <w:szCs w:val="24"/>
        </w:rPr>
        <w:t xml:space="preserve"> nebo </w:t>
      </w:r>
      <w:r w:rsidR="00305724" w:rsidRPr="001D0D56">
        <w:rPr>
          <w:rFonts w:ascii="Times New Roman" w:hAnsi="Times New Roman" w:cs="Times New Roman"/>
          <w:i/>
          <w:iCs/>
          <w:sz w:val="24"/>
          <w:szCs w:val="24"/>
        </w:rPr>
        <w:t>„iniciátorky významných pracovních soutěží.“</w:t>
      </w:r>
      <w:r w:rsidR="007A5505">
        <w:rPr>
          <w:rStyle w:val="Znakapoznpodarou"/>
          <w:rFonts w:ascii="Times New Roman" w:hAnsi="Times New Roman" w:cs="Times New Roman"/>
          <w:i/>
          <w:iCs/>
          <w:sz w:val="24"/>
          <w:szCs w:val="24"/>
        </w:rPr>
        <w:footnoteReference w:id="38"/>
      </w:r>
      <w:r w:rsidR="00305724">
        <w:rPr>
          <w:rFonts w:ascii="Times New Roman" w:hAnsi="Times New Roman" w:cs="Times New Roman"/>
          <w:sz w:val="24"/>
          <w:szCs w:val="24"/>
        </w:rPr>
        <w:t xml:space="preserve"> </w:t>
      </w:r>
      <w:r>
        <w:rPr>
          <w:rFonts w:ascii="Times New Roman" w:hAnsi="Times New Roman" w:cs="Times New Roman"/>
          <w:sz w:val="24"/>
          <w:szCs w:val="24"/>
        </w:rPr>
        <w:t xml:space="preserve">To vše </w:t>
      </w:r>
      <w:r w:rsidR="00305724">
        <w:rPr>
          <w:rFonts w:ascii="Times New Roman" w:hAnsi="Times New Roman" w:cs="Times New Roman"/>
          <w:sz w:val="24"/>
          <w:szCs w:val="24"/>
        </w:rPr>
        <w:t xml:space="preserve">v kontrastu s následujícím článkem s názvem </w:t>
      </w:r>
      <w:r w:rsidR="00305724" w:rsidRPr="001D0D56">
        <w:rPr>
          <w:rFonts w:ascii="Times New Roman" w:hAnsi="Times New Roman" w:cs="Times New Roman"/>
          <w:i/>
          <w:iCs/>
          <w:sz w:val="24"/>
          <w:szCs w:val="24"/>
        </w:rPr>
        <w:t>Žena v kapitalistických a koloniálních zemích,</w:t>
      </w:r>
      <w:r w:rsidR="00305724">
        <w:rPr>
          <w:rFonts w:ascii="Times New Roman" w:hAnsi="Times New Roman" w:cs="Times New Roman"/>
          <w:sz w:val="24"/>
          <w:szCs w:val="24"/>
        </w:rPr>
        <w:t xml:space="preserve"> kde je naopak vyobrazen </w:t>
      </w:r>
      <w:r w:rsidR="001D0D56">
        <w:rPr>
          <w:rFonts w:ascii="Times New Roman" w:hAnsi="Times New Roman" w:cs="Times New Roman"/>
          <w:sz w:val="24"/>
          <w:szCs w:val="24"/>
        </w:rPr>
        <w:t xml:space="preserve">život žen v otřesných kapitalistických podmínkách. Nejsilnějším </w:t>
      </w:r>
      <w:r w:rsidR="009135B3">
        <w:rPr>
          <w:rFonts w:ascii="Times New Roman" w:hAnsi="Times New Roman" w:cs="Times New Roman"/>
          <w:sz w:val="24"/>
          <w:szCs w:val="24"/>
        </w:rPr>
        <w:t>terčem</w:t>
      </w:r>
      <w:r w:rsidR="001D0D56">
        <w:rPr>
          <w:rFonts w:ascii="Times New Roman" w:hAnsi="Times New Roman" w:cs="Times New Roman"/>
          <w:sz w:val="24"/>
          <w:szCs w:val="24"/>
        </w:rPr>
        <w:t xml:space="preserve"> této myšlenky jsou Spojené </w:t>
      </w:r>
      <w:r w:rsidR="001D0D56">
        <w:rPr>
          <w:rFonts w:ascii="Times New Roman" w:hAnsi="Times New Roman" w:cs="Times New Roman"/>
          <w:sz w:val="24"/>
          <w:szCs w:val="24"/>
        </w:rPr>
        <w:lastRenderedPageBreak/>
        <w:t xml:space="preserve">státy americké, ale Rudé právo uvádí jako příklad také Velkou Británii, Írán nebo Egypt. Autorka článku F. Faktorová vyzdvihuje </w:t>
      </w:r>
      <w:r w:rsidR="00E0390D">
        <w:rPr>
          <w:rFonts w:ascii="Times New Roman" w:hAnsi="Times New Roman" w:cs="Times New Roman"/>
          <w:sz w:val="24"/>
          <w:szCs w:val="24"/>
        </w:rPr>
        <w:t xml:space="preserve">například </w:t>
      </w:r>
      <w:r w:rsidR="001D0D56">
        <w:rPr>
          <w:rFonts w:ascii="Times New Roman" w:hAnsi="Times New Roman" w:cs="Times New Roman"/>
          <w:sz w:val="24"/>
          <w:szCs w:val="24"/>
        </w:rPr>
        <w:t>omezená politická práva, ubohé sociální zajištění, nebo dokonce vysoké procento úmrtnosti žen v imperialistických zemích, které má čtenáře přesvědčit o přínosu socialistického zřízení.</w:t>
      </w:r>
      <w:r w:rsidR="007A5505">
        <w:rPr>
          <w:rStyle w:val="Znakapoznpodarou"/>
          <w:rFonts w:ascii="Times New Roman" w:hAnsi="Times New Roman" w:cs="Times New Roman"/>
          <w:sz w:val="24"/>
          <w:szCs w:val="24"/>
        </w:rPr>
        <w:footnoteReference w:id="39"/>
      </w:r>
      <w:r w:rsidR="00580252">
        <w:rPr>
          <w:rFonts w:ascii="Times New Roman" w:hAnsi="Times New Roman" w:cs="Times New Roman"/>
          <w:sz w:val="24"/>
          <w:szCs w:val="24"/>
        </w:rPr>
        <w:t xml:space="preserve"> </w:t>
      </w:r>
      <w:r w:rsidR="00580252" w:rsidRPr="008054E5">
        <w:rPr>
          <w:rFonts w:ascii="Times New Roman" w:hAnsi="Times New Roman" w:cs="Times New Roman"/>
          <w:sz w:val="24"/>
          <w:szCs w:val="24"/>
        </w:rPr>
        <w:t xml:space="preserve">Rudé právo tak využívá </w:t>
      </w:r>
      <w:r w:rsidR="003C7E20" w:rsidRPr="008054E5">
        <w:rPr>
          <w:rFonts w:ascii="Times New Roman" w:hAnsi="Times New Roman" w:cs="Times New Roman"/>
          <w:sz w:val="24"/>
          <w:szCs w:val="24"/>
        </w:rPr>
        <w:t>MDŽ</w:t>
      </w:r>
      <w:r w:rsidR="00580252" w:rsidRPr="008054E5">
        <w:rPr>
          <w:rFonts w:ascii="Times New Roman" w:hAnsi="Times New Roman" w:cs="Times New Roman"/>
          <w:sz w:val="24"/>
          <w:szCs w:val="24"/>
        </w:rPr>
        <w:t xml:space="preserve"> jako nástroj politické propagandy, kdy práva žen dává do přímého vztahu s politickým systémem v zemi.</w:t>
      </w:r>
    </w:p>
    <w:p w14:paraId="78A6BB48" w14:textId="59DE3F62" w:rsidR="00A07418" w:rsidRDefault="00A07418" w:rsidP="00630C88">
      <w:pPr>
        <w:spacing w:after="0" w:line="360" w:lineRule="auto"/>
        <w:ind w:firstLine="576"/>
        <w:jc w:val="both"/>
        <w:rPr>
          <w:rFonts w:ascii="Times New Roman" w:hAnsi="Times New Roman" w:cs="Times New Roman"/>
          <w:sz w:val="24"/>
          <w:szCs w:val="24"/>
        </w:rPr>
      </w:pPr>
      <w:r>
        <w:rPr>
          <w:rFonts w:ascii="Times New Roman" w:hAnsi="Times New Roman" w:cs="Times New Roman"/>
          <w:sz w:val="24"/>
          <w:szCs w:val="24"/>
        </w:rPr>
        <w:t>Vydání z 9. března 1951</w:t>
      </w:r>
      <w:r w:rsidR="006F6250">
        <w:rPr>
          <w:rFonts w:ascii="Times New Roman" w:hAnsi="Times New Roman" w:cs="Times New Roman"/>
          <w:sz w:val="24"/>
          <w:szCs w:val="24"/>
        </w:rPr>
        <w:t xml:space="preserve"> věnuje většinu mediálního prostoru na úvodní straně proslovu ministra zahraničních věcí Viliama Širokého k</w:t>
      </w:r>
      <w:r w:rsidR="00A07CE5">
        <w:rPr>
          <w:rFonts w:ascii="Times New Roman" w:hAnsi="Times New Roman" w:cs="Times New Roman"/>
          <w:sz w:val="24"/>
          <w:szCs w:val="24"/>
        </w:rPr>
        <w:t> </w:t>
      </w:r>
      <w:r w:rsidR="006F6250">
        <w:rPr>
          <w:rFonts w:ascii="Times New Roman" w:hAnsi="Times New Roman" w:cs="Times New Roman"/>
          <w:sz w:val="24"/>
          <w:szCs w:val="24"/>
        </w:rPr>
        <w:t>MDŽ</w:t>
      </w:r>
      <w:r w:rsidR="00A07CE5">
        <w:rPr>
          <w:rFonts w:ascii="Times New Roman" w:hAnsi="Times New Roman" w:cs="Times New Roman"/>
          <w:sz w:val="24"/>
          <w:szCs w:val="24"/>
        </w:rPr>
        <w:t>, který 8. března pronášel v Praze</w:t>
      </w:r>
      <w:r w:rsidR="006F6250">
        <w:rPr>
          <w:rFonts w:ascii="Times New Roman" w:hAnsi="Times New Roman" w:cs="Times New Roman"/>
          <w:sz w:val="24"/>
          <w:szCs w:val="24"/>
        </w:rPr>
        <w:t xml:space="preserve">. Ministr se zaměřuje na hlavní úkoly v boji za mír. </w:t>
      </w:r>
      <w:r w:rsidR="00340331">
        <w:rPr>
          <w:rFonts w:ascii="Times New Roman" w:hAnsi="Times New Roman" w:cs="Times New Roman"/>
          <w:sz w:val="24"/>
          <w:szCs w:val="24"/>
        </w:rPr>
        <w:t xml:space="preserve">Na strach z další světové války se v tomto období </w:t>
      </w:r>
      <w:r w:rsidR="00A07CE5">
        <w:rPr>
          <w:rFonts w:ascii="Times New Roman" w:hAnsi="Times New Roman" w:cs="Times New Roman"/>
          <w:sz w:val="24"/>
          <w:szCs w:val="24"/>
        </w:rPr>
        <w:t>opakovaně</w:t>
      </w:r>
      <w:r w:rsidR="00340331">
        <w:rPr>
          <w:rFonts w:ascii="Times New Roman" w:hAnsi="Times New Roman" w:cs="Times New Roman"/>
          <w:sz w:val="24"/>
          <w:szCs w:val="24"/>
        </w:rPr>
        <w:t xml:space="preserve"> apeluje a ženy </w:t>
      </w:r>
      <w:proofErr w:type="gramStart"/>
      <w:r w:rsidR="00340331">
        <w:rPr>
          <w:rFonts w:ascii="Times New Roman" w:hAnsi="Times New Roman" w:cs="Times New Roman"/>
          <w:sz w:val="24"/>
          <w:szCs w:val="24"/>
        </w:rPr>
        <w:t>tvoří</w:t>
      </w:r>
      <w:proofErr w:type="gramEnd"/>
      <w:r w:rsidR="00340331">
        <w:rPr>
          <w:rFonts w:ascii="Times New Roman" w:hAnsi="Times New Roman" w:cs="Times New Roman"/>
          <w:sz w:val="24"/>
          <w:szCs w:val="24"/>
        </w:rPr>
        <w:t xml:space="preserve"> nedílnou součást tohoto ne zcela konkrétního boje. </w:t>
      </w:r>
      <w:r w:rsidR="00340331" w:rsidRPr="00340331">
        <w:rPr>
          <w:rFonts w:ascii="Times New Roman" w:hAnsi="Times New Roman" w:cs="Times New Roman"/>
          <w:i/>
          <w:iCs/>
          <w:sz w:val="24"/>
          <w:szCs w:val="24"/>
        </w:rPr>
        <w:t xml:space="preserve">„V tomto světovém zápase hrají ženy velkou a nadmíru důležitou roli. […] Ale Mezinárodní den žen v tomto roce je také velkou mobilizací, mobilizací pro získání všech žen, matek a dívek pro ještě aktivnější boj za světový mír. […] Jsem přesvědčen, že naše ženy </w:t>
      </w:r>
      <w:proofErr w:type="gramStart"/>
      <w:r w:rsidR="00340331" w:rsidRPr="00340331">
        <w:rPr>
          <w:rFonts w:ascii="Times New Roman" w:hAnsi="Times New Roman" w:cs="Times New Roman"/>
          <w:i/>
          <w:iCs/>
          <w:sz w:val="24"/>
          <w:szCs w:val="24"/>
        </w:rPr>
        <w:t>dokáží</w:t>
      </w:r>
      <w:proofErr w:type="gramEnd"/>
      <w:r w:rsidR="00340331" w:rsidRPr="00340331">
        <w:rPr>
          <w:rFonts w:ascii="Times New Roman" w:hAnsi="Times New Roman" w:cs="Times New Roman"/>
          <w:i/>
          <w:iCs/>
          <w:sz w:val="24"/>
          <w:szCs w:val="24"/>
        </w:rPr>
        <w:t>, že dovedou ještě lépe pracovat, že dovedou splnit také nové, větší úkoly, které si vyt</w:t>
      </w:r>
      <w:r w:rsidR="00103D27">
        <w:rPr>
          <w:rFonts w:ascii="Times New Roman" w:hAnsi="Times New Roman" w:cs="Times New Roman"/>
          <w:i/>
          <w:iCs/>
          <w:sz w:val="24"/>
          <w:szCs w:val="24"/>
        </w:rPr>
        <w:t>ý</w:t>
      </w:r>
      <w:r w:rsidR="00340331" w:rsidRPr="00340331">
        <w:rPr>
          <w:rFonts w:ascii="Times New Roman" w:hAnsi="Times New Roman" w:cs="Times New Roman"/>
          <w:i/>
          <w:iCs/>
          <w:sz w:val="24"/>
          <w:szCs w:val="24"/>
        </w:rPr>
        <w:t>čil náš pracující lid.“</w:t>
      </w:r>
      <w:r w:rsidR="0011476C">
        <w:rPr>
          <w:rStyle w:val="Znakapoznpodarou"/>
          <w:rFonts w:ascii="Times New Roman" w:hAnsi="Times New Roman" w:cs="Times New Roman"/>
          <w:i/>
          <w:iCs/>
          <w:sz w:val="24"/>
          <w:szCs w:val="24"/>
        </w:rPr>
        <w:footnoteReference w:id="40"/>
      </w:r>
      <w:r w:rsidR="00340331">
        <w:rPr>
          <w:rFonts w:ascii="Times New Roman" w:hAnsi="Times New Roman" w:cs="Times New Roman"/>
          <w:sz w:val="24"/>
          <w:szCs w:val="24"/>
        </w:rPr>
        <w:t xml:space="preserve"> Již opakujícím se dominantním příkladem správné socialistické ženy ministr Široký uvádí sovětské ženy a na místo nejvyššího vzoru socialistického představitele je dosazen Josif Stalin.</w:t>
      </w:r>
    </w:p>
    <w:p w14:paraId="740698C4" w14:textId="7016796A" w:rsidR="00A07CE5" w:rsidRPr="00340331" w:rsidRDefault="00A07CE5" w:rsidP="00630C88">
      <w:pPr>
        <w:spacing w:after="0" w:line="360" w:lineRule="auto"/>
        <w:ind w:firstLine="576"/>
        <w:jc w:val="both"/>
        <w:rPr>
          <w:rFonts w:ascii="Times New Roman" w:hAnsi="Times New Roman" w:cs="Times New Roman"/>
          <w:sz w:val="24"/>
          <w:szCs w:val="24"/>
        </w:rPr>
      </w:pPr>
      <w:r>
        <w:rPr>
          <w:rFonts w:ascii="Times New Roman" w:hAnsi="Times New Roman" w:cs="Times New Roman"/>
          <w:sz w:val="24"/>
          <w:szCs w:val="24"/>
        </w:rPr>
        <w:t xml:space="preserve">Pro ukázku dosavadních úspěchů v rámci budování socialismu v Československé republice Rudé právo na stejné straně přináší pozdrav sovětských žen, kde se vyjadřuje sovětská dělnice pro výrobu obuvi </w:t>
      </w:r>
      <w:proofErr w:type="spellStart"/>
      <w:r>
        <w:rPr>
          <w:rFonts w:ascii="Times New Roman" w:hAnsi="Times New Roman" w:cs="Times New Roman"/>
          <w:sz w:val="24"/>
          <w:szCs w:val="24"/>
        </w:rPr>
        <w:t>Korabelniková</w:t>
      </w:r>
      <w:proofErr w:type="spellEnd"/>
      <w:r>
        <w:rPr>
          <w:rFonts w:ascii="Times New Roman" w:hAnsi="Times New Roman" w:cs="Times New Roman"/>
          <w:sz w:val="24"/>
          <w:szCs w:val="24"/>
        </w:rPr>
        <w:t xml:space="preserve">: </w:t>
      </w:r>
      <w:r w:rsidRPr="0011476C">
        <w:rPr>
          <w:rFonts w:ascii="Times New Roman" w:hAnsi="Times New Roman" w:cs="Times New Roman"/>
          <w:i/>
          <w:iCs/>
          <w:sz w:val="24"/>
          <w:szCs w:val="24"/>
        </w:rPr>
        <w:t>„Byla jsem nedávno ve vaší nádherné svobodné zemi. Po návratu do vlasti často vyprávím o všech úspěších, kterých dosáhli pracující vaší země, která buduje socialismus.</w:t>
      </w:r>
      <w:r w:rsidR="0011476C" w:rsidRPr="0011476C">
        <w:rPr>
          <w:rFonts w:ascii="Times New Roman" w:hAnsi="Times New Roman" w:cs="Times New Roman"/>
          <w:i/>
          <w:iCs/>
          <w:sz w:val="24"/>
          <w:szCs w:val="24"/>
        </w:rPr>
        <w:t>“</w:t>
      </w:r>
      <w:r w:rsidR="0011476C">
        <w:rPr>
          <w:rStyle w:val="Znakapoznpodarou"/>
          <w:rFonts w:ascii="Times New Roman" w:hAnsi="Times New Roman" w:cs="Times New Roman"/>
          <w:i/>
          <w:iCs/>
          <w:sz w:val="24"/>
          <w:szCs w:val="24"/>
        </w:rPr>
        <w:footnoteReference w:id="41"/>
      </w:r>
      <w:r w:rsidRPr="0011476C">
        <w:rPr>
          <w:rFonts w:ascii="Times New Roman" w:hAnsi="Times New Roman" w:cs="Times New Roman"/>
          <w:sz w:val="24"/>
          <w:szCs w:val="24"/>
        </w:rPr>
        <w:t xml:space="preserve"> </w:t>
      </w:r>
      <w:r>
        <w:rPr>
          <w:rFonts w:ascii="Times New Roman" w:hAnsi="Times New Roman" w:cs="Times New Roman"/>
          <w:sz w:val="24"/>
          <w:szCs w:val="24"/>
        </w:rPr>
        <w:t>Pro motivaci dále popisuje pracovní nasazení sovětských žen a uvádí, že se svými spolupracovnicemi vyrobili pro svou zemi statisíce párů bot nad stanovený plán.</w:t>
      </w:r>
    </w:p>
    <w:p w14:paraId="094CA446" w14:textId="5DC9733F" w:rsidR="009E38BB" w:rsidRPr="001A3D52" w:rsidRDefault="009E38BB" w:rsidP="00630C88">
      <w:pPr>
        <w:pStyle w:val="Nadpis2"/>
        <w:spacing w:before="0" w:line="360" w:lineRule="auto"/>
        <w:jc w:val="both"/>
      </w:pPr>
      <w:bookmarkStart w:id="26" w:name="_Toc133256544"/>
      <w:r w:rsidRPr="001A3D52">
        <w:t>Rok 1952</w:t>
      </w:r>
      <w:bookmarkEnd w:id="26"/>
    </w:p>
    <w:p w14:paraId="11F318A8" w14:textId="4D50CB6E" w:rsidR="00A44B94" w:rsidRPr="00A44B94" w:rsidRDefault="00CC6026" w:rsidP="00630C88">
      <w:pPr>
        <w:spacing w:after="0" w:line="360" w:lineRule="auto"/>
        <w:ind w:firstLine="576"/>
        <w:jc w:val="both"/>
        <w:rPr>
          <w:rFonts w:ascii="Times New Roman" w:hAnsi="Times New Roman" w:cs="Times New Roman"/>
          <w:sz w:val="24"/>
          <w:szCs w:val="24"/>
        </w:rPr>
      </w:pPr>
      <w:r>
        <w:rPr>
          <w:rFonts w:ascii="Times New Roman" w:hAnsi="Times New Roman" w:cs="Times New Roman"/>
          <w:sz w:val="24"/>
          <w:szCs w:val="24"/>
        </w:rPr>
        <w:t xml:space="preserve">Vydání z roku 1952 začíná vzkazem redakce Rudého práva, které </w:t>
      </w:r>
      <w:r w:rsidR="00605259">
        <w:rPr>
          <w:rFonts w:ascii="Times New Roman" w:hAnsi="Times New Roman" w:cs="Times New Roman"/>
          <w:sz w:val="24"/>
          <w:szCs w:val="24"/>
        </w:rPr>
        <w:t xml:space="preserve">tentokrát </w:t>
      </w:r>
      <w:r>
        <w:rPr>
          <w:rFonts w:ascii="Times New Roman" w:hAnsi="Times New Roman" w:cs="Times New Roman"/>
          <w:sz w:val="24"/>
          <w:szCs w:val="24"/>
        </w:rPr>
        <w:t>zní: „</w:t>
      </w:r>
      <w:r w:rsidRPr="006B29EB">
        <w:rPr>
          <w:rFonts w:ascii="Times New Roman" w:hAnsi="Times New Roman" w:cs="Times New Roman"/>
          <w:i/>
          <w:iCs/>
          <w:sz w:val="24"/>
          <w:szCs w:val="24"/>
        </w:rPr>
        <w:t>Po boku žen Sovětského svazu, lidových demokracií, a po boku mírumilovných žen celého světa za upevnění míru, proti válečným paličům.“</w:t>
      </w:r>
      <w:r w:rsidR="00DD4C0A">
        <w:rPr>
          <w:rStyle w:val="Znakapoznpodarou"/>
          <w:rFonts w:ascii="Times New Roman" w:hAnsi="Times New Roman" w:cs="Times New Roman"/>
          <w:i/>
          <w:iCs/>
          <w:sz w:val="24"/>
          <w:szCs w:val="24"/>
        </w:rPr>
        <w:footnoteReference w:id="42"/>
      </w:r>
    </w:p>
    <w:p w14:paraId="0BB306BF" w14:textId="4878C4C7" w:rsidR="00D839CC" w:rsidRDefault="00D839CC" w:rsidP="00630C88">
      <w:pPr>
        <w:spacing w:after="0" w:line="360" w:lineRule="auto"/>
        <w:ind w:firstLine="576"/>
        <w:jc w:val="both"/>
        <w:rPr>
          <w:rFonts w:ascii="Times New Roman" w:hAnsi="Times New Roman" w:cs="Times New Roman"/>
          <w:sz w:val="24"/>
          <w:szCs w:val="24"/>
        </w:rPr>
      </w:pPr>
      <w:r>
        <w:rPr>
          <w:rFonts w:ascii="Times New Roman" w:hAnsi="Times New Roman" w:cs="Times New Roman"/>
          <w:sz w:val="24"/>
          <w:szCs w:val="24"/>
        </w:rPr>
        <w:t>Symbolickým heslem tohoto roku se stává provolání „</w:t>
      </w:r>
      <w:r w:rsidRPr="00A44B94">
        <w:rPr>
          <w:rFonts w:ascii="Times New Roman" w:hAnsi="Times New Roman" w:cs="Times New Roman"/>
          <w:i/>
          <w:iCs/>
          <w:sz w:val="24"/>
          <w:szCs w:val="24"/>
        </w:rPr>
        <w:t xml:space="preserve">Za Pakt míru, za rozkvět vlasti, za štěstí našich </w:t>
      </w:r>
      <w:r w:rsidR="00605259">
        <w:rPr>
          <w:rFonts w:ascii="Times New Roman" w:hAnsi="Times New Roman" w:cs="Times New Roman"/>
          <w:i/>
          <w:iCs/>
          <w:sz w:val="24"/>
          <w:szCs w:val="24"/>
        </w:rPr>
        <w:t>dětí</w:t>
      </w:r>
      <w:r w:rsidRPr="00A44B94">
        <w:rPr>
          <w:rFonts w:ascii="Times New Roman" w:hAnsi="Times New Roman" w:cs="Times New Roman"/>
          <w:i/>
          <w:iCs/>
          <w:sz w:val="24"/>
          <w:szCs w:val="24"/>
        </w:rPr>
        <w:t>.“</w:t>
      </w:r>
      <w:r>
        <w:rPr>
          <w:rFonts w:ascii="Times New Roman" w:hAnsi="Times New Roman" w:cs="Times New Roman"/>
          <w:sz w:val="24"/>
          <w:szCs w:val="24"/>
        </w:rPr>
        <w:t xml:space="preserve"> </w:t>
      </w:r>
      <w:r w:rsidR="0080043B">
        <w:rPr>
          <w:rFonts w:ascii="Times New Roman" w:hAnsi="Times New Roman" w:cs="Times New Roman"/>
          <w:sz w:val="24"/>
          <w:szCs w:val="24"/>
        </w:rPr>
        <w:t>Bojovná h</w:t>
      </w:r>
      <w:r>
        <w:rPr>
          <w:rFonts w:ascii="Times New Roman" w:hAnsi="Times New Roman" w:cs="Times New Roman"/>
          <w:sz w:val="24"/>
          <w:szCs w:val="24"/>
        </w:rPr>
        <w:t xml:space="preserve">esla Mezinárodního dne žen </w:t>
      </w:r>
      <w:r w:rsidR="00A44B94">
        <w:rPr>
          <w:rFonts w:ascii="Times New Roman" w:hAnsi="Times New Roman" w:cs="Times New Roman"/>
          <w:sz w:val="24"/>
          <w:szCs w:val="24"/>
        </w:rPr>
        <w:t xml:space="preserve">z přelomu čtyřicátých a padesátých let </w:t>
      </w:r>
      <w:r>
        <w:rPr>
          <w:rFonts w:ascii="Times New Roman" w:hAnsi="Times New Roman" w:cs="Times New Roman"/>
          <w:sz w:val="24"/>
          <w:szCs w:val="24"/>
        </w:rPr>
        <w:t xml:space="preserve">se každoročně mění, ale ponechávají si jednotné téma – boje za mír. </w:t>
      </w:r>
    </w:p>
    <w:p w14:paraId="313048C5" w14:textId="61EB546E" w:rsidR="006B2310" w:rsidRDefault="00DA245C"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Dualitu míru a války používá Rudé právo nejen jako hlavní téma studenoválečné mezinárodní situace, ale také jako prostředek k mobilizaci </w:t>
      </w:r>
      <w:r w:rsidR="006B2310">
        <w:rPr>
          <w:rFonts w:ascii="Times New Roman" w:hAnsi="Times New Roman" w:cs="Times New Roman"/>
          <w:sz w:val="24"/>
          <w:szCs w:val="24"/>
        </w:rPr>
        <w:t xml:space="preserve">ženské části </w:t>
      </w:r>
      <w:r>
        <w:rPr>
          <w:rFonts w:ascii="Times New Roman" w:hAnsi="Times New Roman" w:cs="Times New Roman"/>
          <w:sz w:val="24"/>
          <w:szCs w:val="24"/>
        </w:rPr>
        <w:t>společnosti. Angažovanost žen v boji za udržení míru se odráž</w:t>
      </w:r>
      <w:r w:rsidR="00A569EA">
        <w:rPr>
          <w:rFonts w:ascii="Times New Roman" w:hAnsi="Times New Roman" w:cs="Times New Roman"/>
          <w:sz w:val="24"/>
          <w:szCs w:val="24"/>
        </w:rPr>
        <w:t>í také</w:t>
      </w:r>
      <w:r>
        <w:rPr>
          <w:rFonts w:ascii="Times New Roman" w:hAnsi="Times New Roman" w:cs="Times New Roman"/>
          <w:sz w:val="24"/>
          <w:szCs w:val="24"/>
        </w:rPr>
        <w:t xml:space="preserve"> ve výchově dětí a roli ženy jako matky. </w:t>
      </w:r>
      <w:r w:rsidR="00A569EA">
        <w:rPr>
          <w:rFonts w:ascii="Times New Roman" w:hAnsi="Times New Roman" w:cs="Times New Roman"/>
          <w:sz w:val="24"/>
          <w:szCs w:val="24"/>
        </w:rPr>
        <w:t xml:space="preserve">V textech následně dochází k úplnému ztotožnění pojmu ženy a matky. </w:t>
      </w:r>
      <w:r>
        <w:rPr>
          <w:rFonts w:ascii="Times New Roman" w:hAnsi="Times New Roman" w:cs="Times New Roman"/>
          <w:sz w:val="24"/>
          <w:szCs w:val="24"/>
        </w:rPr>
        <w:t>V úvodním článku na titulní straně z roku 1952 s</w:t>
      </w:r>
      <w:r w:rsidR="006B2310">
        <w:rPr>
          <w:rFonts w:ascii="Times New Roman" w:hAnsi="Times New Roman" w:cs="Times New Roman"/>
          <w:sz w:val="24"/>
          <w:szCs w:val="24"/>
        </w:rPr>
        <w:t>tojí</w:t>
      </w:r>
      <w:r>
        <w:rPr>
          <w:rFonts w:ascii="Times New Roman" w:hAnsi="Times New Roman" w:cs="Times New Roman"/>
          <w:sz w:val="24"/>
          <w:szCs w:val="24"/>
        </w:rPr>
        <w:t xml:space="preserve">: </w:t>
      </w:r>
      <w:r w:rsidRPr="006B2310">
        <w:rPr>
          <w:rFonts w:ascii="Times New Roman" w:hAnsi="Times New Roman" w:cs="Times New Roman"/>
          <w:i/>
          <w:iCs/>
          <w:sz w:val="24"/>
          <w:szCs w:val="24"/>
        </w:rPr>
        <w:t xml:space="preserve">„Naše ženy si musí být vědomy toho, že osud našich dětí mají především </w:t>
      </w:r>
      <w:r w:rsidR="006B2310" w:rsidRPr="006B2310">
        <w:rPr>
          <w:rFonts w:ascii="Times New Roman" w:hAnsi="Times New Roman" w:cs="Times New Roman"/>
          <w:i/>
          <w:iCs/>
          <w:sz w:val="24"/>
          <w:szCs w:val="24"/>
        </w:rPr>
        <w:t>ve svých rukou, že na jejich obranu před válkou musí všemi silami pracovat a bojovat.“</w:t>
      </w:r>
      <w:r w:rsidR="00DD4C0A">
        <w:rPr>
          <w:rStyle w:val="Znakapoznpodarou"/>
          <w:rFonts w:ascii="Times New Roman" w:hAnsi="Times New Roman" w:cs="Times New Roman"/>
          <w:i/>
          <w:iCs/>
          <w:sz w:val="24"/>
          <w:szCs w:val="24"/>
        </w:rPr>
        <w:footnoteReference w:id="43"/>
      </w:r>
      <w:r w:rsidR="006B2310">
        <w:rPr>
          <w:rFonts w:ascii="Times New Roman" w:hAnsi="Times New Roman" w:cs="Times New Roman"/>
          <w:sz w:val="24"/>
          <w:szCs w:val="24"/>
        </w:rPr>
        <w:t xml:space="preserve"> Ideálem ženy </w:t>
      </w:r>
      <w:r w:rsidR="00D839CC">
        <w:rPr>
          <w:rFonts w:ascii="Times New Roman" w:hAnsi="Times New Roman" w:cs="Times New Roman"/>
          <w:sz w:val="24"/>
          <w:szCs w:val="24"/>
        </w:rPr>
        <w:t xml:space="preserve">se tak pro komunisty stává </w:t>
      </w:r>
      <w:r w:rsidR="006B2310">
        <w:rPr>
          <w:rFonts w:ascii="Times New Roman" w:hAnsi="Times New Roman" w:cs="Times New Roman"/>
          <w:sz w:val="24"/>
          <w:szCs w:val="24"/>
        </w:rPr>
        <w:t xml:space="preserve">oddaná pracovnice, která </w:t>
      </w:r>
      <w:r w:rsidR="00E0390D">
        <w:rPr>
          <w:rFonts w:ascii="Times New Roman" w:hAnsi="Times New Roman" w:cs="Times New Roman"/>
          <w:sz w:val="24"/>
          <w:szCs w:val="24"/>
        </w:rPr>
        <w:t xml:space="preserve">se </w:t>
      </w:r>
      <w:r w:rsidR="00D839CC">
        <w:rPr>
          <w:rFonts w:ascii="Times New Roman" w:hAnsi="Times New Roman" w:cs="Times New Roman"/>
          <w:sz w:val="24"/>
          <w:szCs w:val="24"/>
        </w:rPr>
        <w:t>svou prací a aktivním zapojením do budování socialismu zároveň stará o své potomky.</w:t>
      </w:r>
    </w:p>
    <w:p w14:paraId="054D362D" w14:textId="21AA0DAE" w:rsidR="006B29EB" w:rsidRDefault="006B2310"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Pro </w:t>
      </w:r>
      <w:r w:rsidR="00505A98">
        <w:rPr>
          <w:rFonts w:ascii="Times New Roman" w:hAnsi="Times New Roman" w:cs="Times New Roman"/>
          <w:sz w:val="24"/>
          <w:szCs w:val="24"/>
        </w:rPr>
        <w:t>po</w:t>
      </w:r>
      <w:r>
        <w:rPr>
          <w:rFonts w:ascii="Times New Roman" w:hAnsi="Times New Roman" w:cs="Times New Roman"/>
          <w:sz w:val="24"/>
          <w:szCs w:val="24"/>
        </w:rPr>
        <w:t>čátek padesátých let je příkladem odstrašující</w:t>
      </w:r>
      <w:r w:rsidR="00F27576">
        <w:rPr>
          <w:rFonts w:ascii="Times New Roman" w:hAnsi="Times New Roman" w:cs="Times New Roman"/>
          <w:sz w:val="24"/>
          <w:szCs w:val="24"/>
        </w:rPr>
        <w:t>ho imperiálního snažení</w:t>
      </w:r>
      <w:r>
        <w:rPr>
          <w:rFonts w:ascii="Times New Roman" w:hAnsi="Times New Roman" w:cs="Times New Roman"/>
          <w:sz w:val="24"/>
          <w:szCs w:val="24"/>
        </w:rPr>
        <w:t>,</w:t>
      </w:r>
      <w:r w:rsidR="00F27576">
        <w:rPr>
          <w:rFonts w:ascii="Times New Roman" w:hAnsi="Times New Roman" w:cs="Times New Roman"/>
          <w:sz w:val="24"/>
          <w:szCs w:val="24"/>
        </w:rPr>
        <w:t xml:space="preserve"> kterou novináři Rudého práva pravidelně používají jako obraz války, proti které ženy bojují,</w:t>
      </w:r>
      <w:r>
        <w:rPr>
          <w:rFonts w:ascii="Times New Roman" w:hAnsi="Times New Roman" w:cs="Times New Roman"/>
          <w:sz w:val="24"/>
          <w:szCs w:val="24"/>
        </w:rPr>
        <w:t xml:space="preserve"> válka v</w:t>
      </w:r>
      <w:r w:rsidR="00F27576">
        <w:rPr>
          <w:rFonts w:ascii="Times New Roman" w:hAnsi="Times New Roman" w:cs="Times New Roman"/>
          <w:sz w:val="24"/>
          <w:szCs w:val="24"/>
        </w:rPr>
        <w:t> </w:t>
      </w:r>
      <w:r>
        <w:rPr>
          <w:rFonts w:ascii="Times New Roman" w:hAnsi="Times New Roman" w:cs="Times New Roman"/>
          <w:sz w:val="24"/>
          <w:szCs w:val="24"/>
        </w:rPr>
        <w:t>Koreji</w:t>
      </w:r>
      <w:r w:rsidR="00F27576">
        <w:rPr>
          <w:rFonts w:ascii="Times New Roman" w:hAnsi="Times New Roman" w:cs="Times New Roman"/>
          <w:sz w:val="24"/>
          <w:szCs w:val="24"/>
        </w:rPr>
        <w:t>.</w:t>
      </w:r>
      <w:r w:rsidR="00505A98">
        <w:rPr>
          <w:rStyle w:val="Znakapoznpodarou"/>
          <w:rFonts w:ascii="Times New Roman" w:hAnsi="Times New Roman" w:cs="Times New Roman"/>
          <w:sz w:val="24"/>
          <w:szCs w:val="24"/>
        </w:rPr>
        <w:footnoteReference w:id="44"/>
      </w:r>
      <w:r w:rsidR="00A569EA">
        <w:rPr>
          <w:rFonts w:ascii="Times New Roman" w:hAnsi="Times New Roman" w:cs="Times New Roman"/>
          <w:sz w:val="24"/>
          <w:szCs w:val="24"/>
        </w:rPr>
        <w:t xml:space="preserve"> </w:t>
      </w:r>
      <w:r w:rsidR="00505A98">
        <w:rPr>
          <w:rFonts w:ascii="Times New Roman" w:hAnsi="Times New Roman" w:cs="Times New Roman"/>
          <w:sz w:val="24"/>
          <w:szCs w:val="24"/>
        </w:rPr>
        <w:t>„</w:t>
      </w:r>
      <w:r w:rsidR="00505A98" w:rsidRPr="00505A98">
        <w:rPr>
          <w:rFonts w:ascii="Times New Roman" w:hAnsi="Times New Roman" w:cs="Times New Roman"/>
          <w:i/>
          <w:iCs/>
          <w:sz w:val="24"/>
          <w:szCs w:val="24"/>
        </w:rPr>
        <w:t xml:space="preserve">Nemůže být jediné ženy a matky, která by nevzplála strašlivou nenávistí proti americkým vetřelcům v Koreji, kteří v osadě </w:t>
      </w:r>
      <w:proofErr w:type="spellStart"/>
      <w:r w:rsidR="00505A98" w:rsidRPr="00505A98">
        <w:rPr>
          <w:rFonts w:ascii="Times New Roman" w:hAnsi="Times New Roman" w:cs="Times New Roman"/>
          <w:i/>
          <w:iCs/>
          <w:sz w:val="24"/>
          <w:szCs w:val="24"/>
        </w:rPr>
        <w:t>Bannamu</w:t>
      </w:r>
      <w:proofErr w:type="spellEnd"/>
      <w:r w:rsidR="00505A98" w:rsidRPr="00505A98">
        <w:rPr>
          <w:rFonts w:ascii="Times New Roman" w:hAnsi="Times New Roman" w:cs="Times New Roman"/>
          <w:i/>
          <w:iCs/>
          <w:sz w:val="24"/>
          <w:szCs w:val="24"/>
        </w:rPr>
        <w:t xml:space="preserve"> v okrese </w:t>
      </w:r>
      <w:proofErr w:type="spellStart"/>
      <w:r w:rsidR="00505A98" w:rsidRPr="00505A98">
        <w:rPr>
          <w:rFonts w:ascii="Times New Roman" w:hAnsi="Times New Roman" w:cs="Times New Roman"/>
          <w:i/>
          <w:iCs/>
          <w:sz w:val="24"/>
          <w:szCs w:val="24"/>
        </w:rPr>
        <w:t>Senčen</w:t>
      </w:r>
      <w:proofErr w:type="spellEnd"/>
      <w:r w:rsidR="00505A98" w:rsidRPr="00505A98">
        <w:rPr>
          <w:rFonts w:ascii="Times New Roman" w:hAnsi="Times New Roman" w:cs="Times New Roman"/>
          <w:i/>
          <w:iCs/>
          <w:sz w:val="24"/>
          <w:szCs w:val="24"/>
        </w:rPr>
        <w:t xml:space="preserve"> uvěznili 70 korejských chlapců a děvčátek a nechali je zemřít hlady,“</w:t>
      </w:r>
      <w:r w:rsidR="00411E23">
        <w:rPr>
          <w:rStyle w:val="Znakapoznpodarou"/>
          <w:rFonts w:ascii="Times New Roman" w:hAnsi="Times New Roman" w:cs="Times New Roman"/>
          <w:i/>
          <w:iCs/>
          <w:sz w:val="24"/>
          <w:szCs w:val="24"/>
        </w:rPr>
        <w:footnoteReference w:id="45"/>
      </w:r>
      <w:r w:rsidR="00505A98" w:rsidRPr="00505A98">
        <w:rPr>
          <w:rFonts w:ascii="Times New Roman" w:hAnsi="Times New Roman" w:cs="Times New Roman"/>
          <w:i/>
          <w:iCs/>
          <w:sz w:val="24"/>
          <w:szCs w:val="24"/>
        </w:rPr>
        <w:t xml:space="preserve"> </w:t>
      </w:r>
      <w:r w:rsidR="00505A98">
        <w:rPr>
          <w:rFonts w:ascii="Times New Roman" w:hAnsi="Times New Roman" w:cs="Times New Roman"/>
          <w:sz w:val="24"/>
          <w:szCs w:val="24"/>
        </w:rPr>
        <w:t>stojí na titulní straně Rudého práva v článku ke dni žen.</w:t>
      </w:r>
      <w:r w:rsidR="00A569EA">
        <w:rPr>
          <w:rFonts w:ascii="Times New Roman" w:hAnsi="Times New Roman" w:cs="Times New Roman"/>
          <w:sz w:val="24"/>
          <w:szCs w:val="24"/>
        </w:rPr>
        <w:t xml:space="preserve"> V expresivních textech používají slovní spojení jako například „</w:t>
      </w:r>
      <w:r w:rsidR="00A569EA" w:rsidRPr="00411E23">
        <w:rPr>
          <w:rFonts w:ascii="Times New Roman" w:hAnsi="Times New Roman" w:cs="Times New Roman"/>
          <w:i/>
          <w:iCs/>
          <w:sz w:val="24"/>
          <w:szCs w:val="24"/>
        </w:rPr>
        <w:t>vraždění bezbranných zajatců</w:t>
      </w:r>
      <w:r w:rsidR="00A569EA">
        <w:rPr>
          <w:rFonts w:ascii="Times New Roman" w:hAnsi="Times New Roman" w:cs="Times New Roman"/>
          <w:sz w:val="24"/>
          <w:szCs w:val="24"/>
        </w:rPr>
        <w:t>.“</w:t>
      </w:r>
      <w:r w:rsidR="00411E23">
        <w:rPr>
          <w:rStyle w:val="Znakapoznpodarou"/>
          <w:rFonts w:ascii="Times New Roman" w:hAnsi="Times New Roman" w:cs="Times New Roman"/>
          <w:sz w:val="24"/>
          <w:szCs w:val="24"/>
        </w:rPr>
        <w:footnoteReference w:id="46"/>
      </w:r>
    </w:p>
    <w:p w14:paraId="48C9A2C9" w14:textId="2A050891" w:rsidR="00F27576" w:rsidRDefault="00F27576" w:rsidP="00630C88">
      <w:pPr>
        <w:spacing w:after="0" w:line="360" w:lineRule="auto"/>
        <w:ind w:firstLine="708"/>
        <w:jc w:val="both"/>
        <w:rPr>
          <w:rFonts w:ascii="Times New Roman" w:hAnsi="Times New Roman" w:cs="Times New Roman"/>
          <w:i/>
          <w:iCs/>
          <w:sz w:val="24"/>
          <w:szCs w:val="24"/>
        </w:rPr>
      </w:pPr>
      <w:r>
        <w:rPr>
          <w:rFonts w:ascii="Times New Roman" w:hAnsi="Times New Roman" w:cs="Times New Roman"/>
          <w:sz w:val="24"/>
          <w:szCs w:val="24"/>
        </w:rPr>
        <w:t>Téměř ve všech textech převažuje nespokojenost se stávající angažovaností žen</w:t>
      </w:r>
      <w:r w:rsidR="002E6FEF">
        <w:rPr>
          <w:rFonts w:ascii="Times New Roman" w:hAnsi="Times New Roman" w:cs="Times New Roman"/>
          <w:sz w:val="24"/>
          <w:szCs w:val="24"/>
        </w:rPr>
        <w:t xml:space="preserve"> a apel na stále vyšší výkon</w:t>
      </w:r>
      <w:r w:rsidR="005D5119">
        <w:rPr>
          <w:rFonts w:ascii="Times New Roman" w:hAnsi="Times New Roman" w:cs="Times New Roman"/>
          <w:sz w:val="24"/>
          <w:szCs w:val="24"/>
        </w:rPr>
        <w:t xml:space="preserve">. Předsedkyně Československého svazu žen Anežka </w:t>
      </w:r>
      <w:proofErr w:type="spellStart"/>
      <w:r w:rsidR="005D5119">
        <w:rPr>
          <w:rFonts w:ascii="Times New Roman" w:hAnsi="Times New Roman" w:cs="Times New Roman"/>
          <w:sz w:val="24"/>
          <w:szCs w:val="24"/>
        </w:rPr>
        <w:t>Hodinová-Spurná</w:t>
      </w:r>
      <w:proofErr w:type="spellEnd"/>
      <w:r w:rsidR="005D5119">
        <w:rPr>
          <w:rFonts w:ascii="Times New Roman" w:hAnsi="Times New Roman" w:cs="Times New Roman"/>
          <w:sz w:val="24"/>
          <w:szCs w:val="24"/>
        </w:rPr>
        <w:t xml:space="preserve"> ve svém každoročním projevu k</w:t>
      </w:r>
      <w:r w:rsidR="00E0390D">
        <w:rPr>
          <w:rFonts w:ascii="Times New Roman" w:hAnsi="Times New Roman" w:cs="Times New Roman"/>
          <w:sz w:val="24"/>
          <w:szCs w:val="24"/>
        </w:rPr>
        <w:t> </w:t>
      </w:r>
      <w:r w:rsidR="005D5119">
        <w:rPr>
          <w:rFonts w:ascii="Times New Roman" w:hAnsi="Times New Roman" w:cs="Times New Roman"/>
          <w:sz w:val="24"/>
          <w:szCs w:val="24"/>
        </w:rPr>
        <w:t>prezidentovi</w:t>
      </w:r>
      <w:r w:rsidR="00E0390D">
        <w:rPr>
          <w:rFonts w:ascii="Times New Roman" w:hAnsi="Times New Roman" w:cs="Times New Roman"/>
          <w:sz w:val="24"/>
          <w:szCs w:val="24"/>
        </w:rPr>
        <w:t xml:space="preserve"> </w:t>
      </w:r>
      <w:r w:rsidR="005D5119">
        <w:rPr>
          <w:rFonts w:ascii="Times New Roman" w:hAnsi="Times New Roman" w:cs="Times New Roman"/>
          <w:sz w:val="24"/>
          <w:szCs w:val="24"/>
        </w:rPr>
        <w:t>prohl</w:t>
      </w:r>
      <w:r w:rsidR="00DF7D5C">
        <w:rPr>
          <w:rFonts w:ascii="Times New Roman" w:hAnsi="Times New Roman" w:cs="Times New Roman"/>
          <w:sz w:val="24"/>
          <w:szCs w:val="24"/>
        </w:rPr>
        <w:t>ašuje</w:t>
      </w:r>
      <w:r w:rsidR="005D5119">
        <w:rPr>
          <w:rFonts w:ascii="Times New Roman" w:hAnsi="Times New Roman" w:cs="Times New Roman"/>
          <w:sz w:val="24"/>
          <w:szCs w:val="24"/>
        </w:rPr>
        <w:t>: „</w:t>
      </w:r>
      <w:r w:rsidR="005D5119" w:rsidRPr="005D5119">
        <w:rPr>
          <w:rFonts w:ascii="Times New Roman" w:hAnsi="Times New Roman" w:cs="Times New Roman"/>
          <w:i/>
          <w:iCs/>
          <w:sz w:val="24"/>
          <w:szCs w:val="24"/>
        </w:rPr>
        <w:t xml:space="preserve">Jsme si plně vědomy toho, že musíme ještě mnohem více vykonat v boji za mír a v budování socialismu.“ </w:t>
      </w:r>
      <w:r w:rsidR="005D5119">
        <w:rPr>
          <w:rFonts w:ascii="Times New Roman" w:hAnsi="Times New Roman" w:cs="Times New Roman"/>
          <w:sz w:val="24"/>
          <w:szCs w:val="24"/>
        </w:rPr>
        <w:t>Na což prezident Gottwald reaguje slovy: „</w:t>
      </w:r>
      <w:r w:rsidR="005D5119" w:rsidRPr="005D5119">
        <w:rPr>
          <w:rFonts w:ascii="Times New Roman" w:hAnsi="Times New Roman" w:cs="Times New Roman"/>
          <w:i/>
          <w:iCs/>
          <w:sz w:val="24"/>
          <w:szCs w:val="24"/>
        </w:rPr>
        <w:t>Vykročte proto směle do další práce. Směle – to znamená s ještě větší iniciativou</w:t>
      </w:r>
      <w:r w:rsidR="00DF7D5C" w:rsidRPr="00F90DDF">
        <w:rPr>
          <w:rFonts w:ascii="Times New Roman" w:hAnsi="Times New Roman" w:cs="Times New Roman"/>
          <w:i/>
          <w:iCs/>
          <w:sz w:val="24"/>
          <w:szCs w:val="24"/>
        </w:rPr>
        <w:t xml:space="preserve"> </w:t>
      </w:r>
      <w:r w:rsidR="00DF7D5C" w:rsidRPr="0000611D">
        <w:rPr>
          <w:rFonts w:ascii="Times New Roman" w:hAnsi="Times New Roman" w:cs="Times New Roman"/>
          <w:i/>
          <w:iCs/>
          <w:sz w:val="24"/>
          <w:szCs w:val="24"/>
        </w:rPr>
        <w:t>[…]</w:t>
      </w:r>
      <w:r w:rsidR="005D5119" w:rsidRPr="005D5119">
        <w:rPr>
          <w:rFonts w:ascii="Times New Roman" w:hAnsi="Times New Roman" w:cs="Times New Roman"/>
          <w:i/>
          <w:iCs/>
          <w:sz w:val="24"/>
          <w:szCs w:val="24"/>
        </w:rPr>
        <w:t>“</w:t>
      </w:r>
      <w:r w:rsidR="00411E23">
        <w:rPr>
          <w:rStyle w:val="Znakapoznpodarou"/>
          <w:rFonts w:ascii="Times New Roman" w:hAnsi="Times New Roman" w:cs="Times New Roman"/>
          <w:i/>
          <w:iCs/>
          <w:sz w:val="24"/>
          <w:szCs w:val="24"/>
        </w:rPr>
        <w:footnoteReference w:id="47"/>
      </w:r>
    </w:p>
    <w:p w14:paraId="1E266870" w14:textId="18EE3CB5" w:rsidR="00605259" w:rsidRDefault="00605259" w:rsidP="00630C88">
      <w:pPr>
        <w:spacing w:after="0" w:line="360" w:lineRule="auto"/>
        <w:ind w:firstLine="708"/>
        <w:jc w:val="both"/>
        <w:rPr>
          <w:rFonts w:ascii="Times New Roman" w:hAnsi="Times New Roman" w:cs="Times New Roman"/>
          <w:i/>
          <w:iCs/>
          <w:sz w:val="24"/>
          <w:szCs w:val="24"/>
        </w:rPr>
      </w:pPr>
      <w:r>
        <w:rPr>
          <w:rFonts w:ascii="Times New Roman" w:hAnsi="Times New Roman" w:cs="Times New Roman"/>
          <w:sz w:val="24"/>
          <w:szCs w:val="24"/>
        </w:rPr>
        <w:t>V tomto roce Rudé právo rovněž přináší reportáž o průběhu manifestačního projevu v</w:t>
      </w:r>
      <w:r w:rsidR="00AE5C55">
        <w:rPr>
          <w:rFonts w:ascii="Times New Roman" w:hAnsi="Times New Roman" w:cs="Times New Roman"/>
          <w:sz w:val="24"/>
          <w:szCs w:val="24"/>
        </w:rPr>
        <w:t> </w:t>
      </w:r>
      <w:r>
        <w:rPr>
          <w:rFonts w:ascii="Times New Roman" w:hAnsi="Times New Roman" w:cs="Times New Roman"/>
          <w:sz w:val="24"/>
          <w:szCs w:val="24"/>
        </w:rPr>
        <w:t>Praz</w:t>
      </w:r>
      <w:r w:rsidR="00AE5C55">
        <w:rPr>
          <w:rFonts w:ascii="Times New Roman" w:hAnsi="Times New Roman" w:cs="Times New Roman"/>
          <w:sz w:val="24"/>
          <w:szCs w:val="24"/>
        </w:rPr>
        <w:t xml:space="preserve">e. </w:t>
      </w:r>
      <w:r>
        <w:rPr>
          <w:rFonts w:ascii="Times New Roman" w:hAnsi="Times New Roman" w:cs="Times New Roman"/>
          <w:sz w:val="24"/>
          <w:szCs w:val="24"/>
        </w:rPr>
        <w:t>Manifestace probíhala v honosném Průmyslovém paláci vyzdobeném portréty prezidenta Gottwalda a Stalina společně s heslem letošního MDŽ</w:t>
      </w:r>
      <w:r w:rsidR="00AE5C55">
        <w:rPr>
          <w:rFonts w:ascii="Times New Roman" w:hAnsi="Times New Roman" w:cs="Times New Roman"/>
          <w:sz w:val="24"/>
          <w:szCs w:val="24"/>
        </w:rPr>
        <w:t>,</w:t>
      </w:r>
      <w:r w:rsidR="00FF30EA">
        <w:rPr>
          <w:rStyle w:val="Znakapoznpodarou"/>
          <w:rFonts w:ascii="Times New Roman" w:hAnsi="Times New Roman" w:cs="Times New Roman"/>
          <w:sz w:val="24"/>
          <w:szCs w:val="24"/>
        </w:rPr>
        <w:footnoteReference w:id="48"/>
      </w:r>
      <w:r w:rsidR="00AE5C55">
        <w:rPr>
          <w:rFonts w:ascii="Times New Roman" w:hAnsi="Times New Roman" w:cs="Times New Roman"/>
          <w:sz w:val="24"/>
          <w:szCs w:val="24"/>
        </w:rPr>
        <w:t xml:space="preserve"> což je zachyceno na přiložené fotografii (viz příloha </w:t>
      </w:r>
      <w:r w:rsidR="007E4CA3">
        <w:rPr>
          <w:rFonts w:ascii="Times New Roman" w:hAnsi="Times New Roman" w:cs="Times New Roman"/>
          <w:sz w:val="24"/>
          <w:szCs w:val="24"/>
        </w:rPr>
        <w:t>5</w:t>
      </w:r>
      <w:r w:rsidR="00AE5C55">
        <w:rPr>
          <w:rFonts w:ascii="Times New Roman" w:hAnsi="Times New Roman" w:cs="Times New Roman"/>
          <w:sz w:val="24"/>
          <w:szCs w:val="24"/>
        </w:rPr>
        <w:t xml:space="preserve">). </w:t>
      </w:r>
      <w:r>
        <w:rPr>
          <w:rFonts w:ascii="Times New Roman" w:hAnsi="Times New Roman" w:cs="Times New Roman"/>
          <w:sz w:val="24"/>
          <w:szCs w:val="24"/>
        </w:rPr>
        <w:t>Událost na počest MDŽ byla plná proslovů stranických představitelů, zazněla československá i sovětská hymna</w:t>
      </w:r>
      <w:r w:rsidR="00FF30EA">
        <w:rPr>
          <w:rFonts w:ascii="Times New Roman" w:hAnsi="Times New Roman" w:cs="Times New Roman"/>
          <w:sz w:val="24"/>
          <w:szCs w:val="24"/>
        </w:rPr>
        <w:t xml:space="preserve"> a celá slavnost byla ukončena slibem: „</w:t>
      </w:r>
      <w:r w:rsidR="00FF30EA" w:rsidRPr="00FF30EA">
        <w:rPr>
          <w:rFonts w:ascii="Times New Roman" w:hAnsi="Times New Roman" w:cs="Times New Roman"/>
          <w:i/>
          <w:iCs/>
          <w:sz w:val="24"/>
          <w:szCs w:val="24"/>
        </w:rPr>
        <w:t>Před ukončením manifestace byl přečten slavnostní slib, v němž pražské ženy zdůrazňují, že učiní vše pro vítězství míru a socialismu.“</w:t>
      </w:r>
      <w:r w:rsidR="00FF30EA">
        <w:rPr>
          <w:rStyle w:val="Znakapoznpodarou"/>
          <w:rFonts w:ascii="Times New Roman" w:hAnsi="Times New Roman" w:cs="Times New Roman"/>
          <w:i/>
          <w:iCs/>
          <w:sz w:val="24"/>
          <w:szCs w:val="24"/>
        </w:rPr>
        <w:footnoteReference w:id="49"/>
      </w:r>
    </w:p>
    <w:p w14:paraId="6AD43941" w14:textId="4F11AC5E" w:rsidR="00FF30EA" w:rsidRDefault="00FF30EA"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Na stejné straně přináší deník otisknuté dopisy ze zahraničí, které se mimo jiné odkazují na světové války</w:t>
      </w:r>
      <w:r w:rsidR="00DE3C73">
        <w:rPr>
          <w:rFonts w:ascii="Times New Roman" w:hAnsi="Times New Roman" w:cs="Times New Roman"/>
          <w:sz w:val="24"/>
          <w:szCs w:val="24"/>
        </w:rPr>
        <w:t xml:space="preserve"> a jejich dopad na mírové hnutí ve světě.</w:t>
      </w:r>
      <w:r>
        <w:rPr>
          <w:rFonts w:ascii="Times New Roman" w:hAnsi="Times New Roman" w:cs="Times New Roman"/>
          <w:sz w:val="24"/>
          <w:szCs w:val="24"/>
        </w:rPr>
        <w:t xml:space="preserve"> Slečna </w:t>
      </w:r>
      <w:proofErr w:type="spellStart"/>
      <w:r>
        <w:rPr>
          <w:rFonts w:ascii="Times New Roman" w:hAnsi="Times New Roman" w:cs="Times New Roman"/>
          <w:sz w:val="24"/>
          <w:szCs w:val="24"/>
        </w:rPr>
        <w:t>Dracy</w:t>
      </w:r>
      <w:proofErr w:type="spellEnd"/>
      <w:r>
        <w:rPr>
          <w:rFonts w:ascii="Times New Roman" w:hAnsi="Times New Roman" w:cs="Times New Roman"/>
          <w:sz w:val="24"/>
          <w:szCs w:val="24"/>
        </w:rPr>
        <w:t xml:space="preserve"> z Paříže v něm píše: </w:t>
      </w:r>
      <w:r w:rsidR="00DE3C73">
        <w:rPr>
          <w:rFonts w:ascii="Times New Roman" w:hAnsi="Times New Roman" w:cs="Times New Roman"/>
          <w:sz w:val="24"/>
          <w:szCs w:val="24"/>
        </w:rPr>
        <w:t>„</w:t>
      </w:r>
      <w:r w:rsidRPr="00DE3C73">
        <w:rPr>
          <w:rFonts w:ascii="Times New Roman" w:hAnsi="Times New Roman" w:cs="Times New Roman"/>
          <w:i/>
          <w:iCs/>
          <w:sz w:val="24"/>
          <w:szCs w:val="24"/>
        </w:rPr>
        <w:t>Obě světové války těžce postihly mou rodinu.</w:t>
      </w:r>
      <w:r w:rsidR="00DE3C73">
        <w:rPr>
          <w:rFonts w:ascii="Times New Roman" w:hAnsi="Times New Roman" w:cs="Times New Roman"/>
          <w:i/>
          <w:iCs/>
          <w:sz w:val="24"/>
          <w:szCs w:val="24"/>
        </w:rPr>
        <w:t xml:space="preserve"> </w:t>
      </w:r>
      <w:r w:rsidR="00DE3C73" w:rsidRPr="0000611D">
        <w:rPr>
          <w:rFonts w:ascii="Times New Roman" w:hAnsi="Times New Roman" w:cs="Times New Roman"/>
          <w:i/>
          <w:iCs/>
          <w:sz w:val="24"/>
          <w:szCs w:val="24"/>
        </w:rPr>
        <w:t>[…]</w:t>
      </w:r>
      <w:r w:rsidRPr="00DE3C73">
        <w:rPr>
          <w:rFonts w:ascii="Times New Roman" w:hAnsi="Times New Roman" w:cs="Times New Roman"/>
          <w:i/>
          <w:iCs/>
          <w:sz w:val="24"/>
          <w:szCs w:val="24"/>
        </w:rPr>
        <w:t xml:space="preserve"> Jak nemám být rozhořčena hněvem, když jsou nyní opět povoláváni do vlády stejní </w:t>
      </w:r>
      <w:proofErr w:type="spellStart"/>
      <w:r w:rsidRPr="00DE3C73">
        <w:rPr>
          <w:rFonts w:ascii="Times New Roman" w:hAnsi="Times New Roman" w:cs="Times New Roman"/>
          <w:i/>
          <w:iCs/>
          <w:sz w:val="24"/>
          <w:szCs w:val="24"/>
        </w:rPr>
        <w:t>Reynaudové</w:t>
      </w:r>
      <w:proofErr w:type="spellEnd"/>
      <w:r w:rsidRPr="00DE3C73">
        <w:rPr>
          <w:rFonts w:ascii="Times New Roman" w:hAnsi="Times New Roman" w:cs="Times New Roman"/>
          <w:i/>
          <w:iCs/>
          <w:sz w:val="24"/>
          <w:szCs w:val="24"/>
        </w:rPr>
        <w:t xml:space="preserve">, kteří nás hnali do Mnichova a ke kapitulaci, a kteří připravili vpád </w:t>
      </w:r>
      <w:r w:rsidR="00DE3C73" w:rsidRPr="00DE3C73">
        <w:rPr>
          <w:rFonts w:ascii="Times New Roman" w:hAnsi="Times New Roman" w:cs="Times New Roman"/>
          <w:i/>
          <w:iCs/>
          <w:sz w:val="24"/>
          <w:szCs w:val="24"/>
        </w:rPr>
        <w:t>hitlerovců do Francie.</w:t>
      </w:r>
      <w:r w:rsidR="00DE3C73">
        <w:rPr>
          <w:rFonts w:ascii="Times New Roman" w:hAnsi="Times New Roman" w:cs="Times New Roman"/>
          <w:i/>
          <w:iCs/>
          <w:sz w:val="24"/>
          <w:szCs w:val="24"/>
        </w:rPr>
        <w:t xml:space="preserve"> </w:t>
      </w:r>
      <w:r w:rsidR="00DE3C73" w:rsidRPr="0000611D">
        <w:rPr>
          <w:rFonts w:ascii="Times New Roman" w:hAnsi="Times New Roman" w:cs="Times New Roman"/>
          <w:i/>
          <w:iCs/>
          <w:sz w:val="24"/>
          <w:szCs w:val="24"/>
        </w:rPr>
        <w:t>[…]</w:t>
      </w:r>
      <w:r w:rsidR="00DE3C73">
        <w:rPr>
          <w:rFonts w:ascii="Times New Roman" w:hAnsi="Times New Roman" w:cs="Times New Roman"/>
          <w:i/>
          <w:iCs/>
          <w:sz w:val="24"/>
          <w:szCs w:val="24"/>
        </w:rPr>
        <w:t xml:space="preserve"> Celým svým srdcem jsem s ženami, kte</w:t>
      </w:r>
      <w:r w:rsidR="00103D27">
        <w:rPr>
          <w:rFonts w:ascii="Times New Roman" w:hAnsi="Times New Roman" w:cs="Times New Roman"/>
          <w:i/>
          <w:iCs/>
          <w:sz w:val="24"/>
          <w:szCs w:val="24"/>
        </w:rPr>
        <w:t>ré</w:t>
      </w:r>
      <w:r w:rsidR="00DE3C73">
        <w:rPr>
          <w:rFonts w:ascii="Times New Roman" w:hAnsi="Times New Roman" w:cs="Times New Roman"/>
          <w:i/>
          <w:iCs/>
          <w:sz w:val="24"/>
          <w:szCs w:val="24"/>
        </w:rPr>
        <w:t xml:space="preserve"> bojují za mír.</w:t>
      </w:r>
      <w:r w:rsidR="00DE3C73" w:rsidRPr="00DE3C73">
        <w:rPr>
          <w:rFonts w:ascii="Times New Roman" w:hAnsi="Times New Roman" w:cs="Times New Roman"/>
          <w:i/>
          <w:iCs/>
          <w:sz w:val="24"/>
          <w:szCs w:val="24"/>
        </w:rPr>
        <w:t>“</w:t>
      </w:r>
      <w:r w:rsidR="00DE3C73">
        <w:rPr>
          <w:rStyle w:val="Znakapoznpodarou"/>
          <w:rFonts w:ascii="Times New Roman" w:hAnsi="Times New Roman" w:cs="Times New Roman"/>
          <w:i/>
          <w:iCs/>
          <w:sz w:val="24"/>
          <w:szCs w:val="24"/>
        </w:rPr>
        <w:footnoteReference w:id="50"/>
      </w:r>
      <w:r w:rsidR="00DE3C73">
        <w:rPr>
          <w:rFonts w:ascii="Times New Roman" w:hAnsi="Times New Roman" w:cs="Times New Roman"/>
          <w:sz w:val="24"/>
          <w:szCs w:val="24"/>
        </w:rPr>
        <w:t xml:space="preserve"> </w:t>
      </w:r>
    </w:p>
    <w:p w14:paraId="2B7971FE" w14:textId="6AF48FC9" w:rsidR="008D69AF" w:rsidRDefault="008D69AF"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Vydání z 9. března 1952 se MDŽ věnuje pouze okrajově na </w:t>
      </w:r>
      <w:r w:rsidR="00014AB0">
        <w:rPr>
          <w:rFonts w:ascii="Times New Roman" w:hAnsi="Times New Roman" w:cs="Times New Roman"/>
          <w:sz w:val="24"/>
          <w:szCs w:val="24"/>
        </w:rPr>
        <w:t>čtvrté straně</w:t>
      </w:r>
      <w:r w:rsidR="005111DA">
        <w:rPr>
          <w:rFonts w:ascii="Times New Roman" w:hAnsi="Times New Roman" w:cs="Times New Roman"/>
          <w:sz w:val="24"/>
          <w:szCs w:val="24"/>
        </w:rPr>
        <w:t xml:space="preserve">, kde </w:t>
      </w:r>
      <w:r w:rsidR="00014AB0">
        <w:rPr>
          <w:rFonts w:ascii="Times New Roman" w:hAnsi="Times New Roman" w:cs="Times New Roman"/>
          <w:sz w:val="24"/>
          <w:szCs w:val="24"/>
        </w:rPr>
        <w:t xml:space="preserve">článek nese název </w:t>
      </w:r>
      <w:r w:rsidR="00014AB0" w:rsidRPr="00014AB0">
        <w:rPr>
          <w:rFonts w:ascii="Times New Roman" w:hAnsi="Times New Roman" w:cs="Times New Roman"/>
          <w:i/>
          <w:iCs/>
          <w:sz w:val="24"/>
          <w:szCs w:val="24"/>
        </w:rPr>
        <w:t>Oslavy Mezinárodního dne žen ve znamení zvýšeného boje za mí</w:t>
      </w:r>
      <w:r w:rsidR="001D6B67">
        <w:rPr>
          <w:rFonts w:ascii="Times New Roman" w:hAnsi="Times New Roman" w:cs="Times New Roman"/>
          <w:i/>
          <w:iCs/>
          <w:sz w:val="24"/>
          <w:szCs w:val="24"/>
        </w:rPr>
        <w:t>r.</w:t>
      </w:r>
      <w:r w:rsidR="001D6B67">
        <w:rPr>
          <w:rStyle w:val="Znakapoznpodarou"/>
          <w:rFonts w:ascii="Times New Roman" w:hAnsi="Times New Roman" w:cs="Times New Roman"/>
          <w:i/>
          <w:iCs/>
          <w:sz w:val="24"/>
          <w:szCs w:val="24"/>
        </w:rPr>
        <w:footnoteReference w:id="51"/>
      </w:r>
      <w:r w:rsidR="00014AB0" w:rsidRPr="00014AB0">
        <w:rPr>
          <w:rFonts w:ascii="Times New Roman" w:hAnsi="Times New Roman" w:cs="Times New Roman"/>
          <w:i/>
          <w:iCs/>
          <w:sz w:val="24"/>
          <w:szCs w:val="24"/>
        </w:rPr>
        <w:t xml:space="preserve"> </w:t>
      </w:r>
      <w:r w:rsidR="00014AB0">
        <w:rPr>
          <w:rFonts w:ascii="Times New Roman" w:hAnsi="Times New Roman" w:cs="Times New Roman"/>
          <w:sz w:val="24"/>
          <w:szCs w:val="24"/>
        </w:rPr>
        <w:t xml:space="preserve">Rudé právo se tak po celé období </w:t>
      </w:r>
      <w:proofErr w:type="gramStart"/>
      <w:r w:rsidR="00014AB0">
        <w:rPr>
          <w:rFonts w:ascii="Times New Roman" w:hAnsi="Times New Roman" w:cs="Times New Roman"/>
          <w:sz w:val="24"/>
          <w:szCs w:val="24"/>
        </w:rPr>
        <w:t>drží</w:t>
      </w:r>
      <w:proofErr w:type="gramEnd"/>
      <w:r w:rsidR="00014AB0">
        <w:rPr>
          <w:rFonts w:ascii="Times New Roman" w:hAnsi="Times New Roman" w:cs="Times New Roman"/>
          <w:sz w:val="24"/>
          <w:szCs w:val="24"/>
        </w:rPr>
        <w:t xml:space="preserve"> tématu boje za mír. Velmi krátké texty o průběhu oslav v jiných zemích se velmi podobají článkům z 9. března roku 1950 se stejnou tématikou. Zajímavý úryvek se týká žen Německé demokratické republiky, které podle Rudého práva nyní pracují v dolech a v hutích a jejich počet je asi čtyřikrát větší než v roce 1945.</w:t>
      </w:r>
    </w:p>
    <w:p w14:paraId="0EC420E3" w14:textId="28C1FCE1" w:rsidR="00943253" w:rsidRPr="00DE3C73" w:rsidRDefault="00943253"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Druhý a poslední článek z tohoto vydání se nachází na straně šest a odkazuje na oslavy MDŽ v různých koutech republiky, mimo jiné i ve Vítkovických železárnách. Ostravské železárny se staly opakovaným tématem v Rudém právu při příležitosti MDŽ, jelikož představovaly hlásaná slova podporovatelů socialismu, a sice, že ženy dokážou a také chtějí pracovat na dominantně mužských pracovních pozicích v rámci těžkého průmyslu</w:t>
      </w:r>
      <w:r w:rsidRPr="00943253">
        <w:rPr>
          <w:rFonts w:ascii="Times New Roman" w:hAnsi="Times New Roman" w:cs="Times New Roman"/>
          <w:i/>
          <w:iCs/>
          <w:sz w:val="24"/>
          <w:szCs w:val="24"/>
        </w:rPr>
        <w:t xml:space="preserve">. „Na slavnostním večeru bylo zdůrazněno, že v závodě pracuje již 20 procent žen, které se uplatňují jako slévačky, </w:t>
      </w:r>
      <w:proofErr w:type="spellStart"/>
      <w:r w:rsidRPr="00943253">
        <w:rPr>
          <w:rFonts w:ascii="Times New Roman" w:hAnsi="Times New Roman" w:cs="Times New Roman"/>
          <w:i/>
          <w:iCs/>
          <w:sz w:val="24"/>
          <w:szCs w:val="24"/>
        </w:rPr>
        <w:t>formířky</w:t>
      </w:r>
      <w:proofErr w:type="spellEnd"/>
      <w:r w:rsidRPr="00943253">
        <w:rPr>
          <w:rFonts w:ascii="Times New Roman" w:hAnsi="Times New Roman" w:cs="Times New Roman"/>
          <w:i/>
          <w:iCs/>
          <w:sz w:val="24"/>
          <w:szCs w:val="24"/>
        </w:rPr>
        <w:t xml:space="preserve">, soustružnice, </w:t>
      </w:r>
      <w:proofErr w:type="spellStart"/>
      <w:r w:rsidRPr="00943253">
        <w:rPr>
          <w:rFonts w:ascii="Times New Roman" w:hAnsi="Times New Roman" w:cs="Times New Roman"/>
          <w:i/>
          <w:iCs/>
          <w:sz w:val="24"/>
          <w:szCs w:val="24"/>
        </w:rPr>
        <w:t>valcířky</w:t>
      </w:r>
      <w:proofErr w:type="spellEnd"/>
      <w:r w:rsidRPr="00943253">
        <w:rPr>
          <w:rFonts w:ascii="Times New Roman" w:hAnsi="Times New Roman" w:cs="Times New Roman"/>
          <w:i/>
          <w:iCs/>
          <w:sz w:val="24"/>
          <w:szCs w:val="24"/>
        </w:rPr>
        <w:t>.</w:t>
      </w:r>
      <w:r>
        <w:rPr>
          <w:rFonts w:ascii="Times New Roman" w:hAnsi="Times New Roman" w:cs="Times New Roman"/>
          <w:i/>
          <w:iCs/>
          <w:sz w:val="24"/>
          <w:szCs w:val="24"/>
        </w:rPr>
        <w:t>“</w:t>
      </w:r>
      <w:r>
        <w:rPr>
          <w:rStyle w:val="Znakapoznpodarou"/>
          <w:rFonts w:ascii="Times New Roman" w:hAnsi="Times New Roman" w:cs="Times New Roman"/>
          <w:i/>
          <w:iCs/>
          <w:sz w:val="24"/>
          <w:szCs w:val="24"/>
        </w:rPr>
        <w:footnoteReference w:id="52"/>
      </w:r>
    </w:p>
    <w:p w14:paraId="128E10DC" w14:textId="3531BAA2" w:rsidR="00B75454" w:rsidRPr="00537DFD" w:rsidRDefault="00B75454" w:rsidP="00630C88">
      <w:pPr>
        <w:pStyle w:val="Nadpis2"/>
        <w:spacing w:before="0" w:line="360" w:lineRule="auto"/>
        <w:jc w:val="both"/>
      </w:pPr>
      <w:bookmarkStart w:id="27" w:name="_Toc133256545"/>
      <w:r w:rsidRPr="00537DFD">
        <w:t>Rok 1953</w:t>
      </w:r>
      <w:bookmarkEnd w:id="27"/>
    </w:p>
    <w:p w14:paraId="3E421D9D" w14:textId="740E835D" w:rsidR="00537DFD" w:rsidRDefault="00B75454"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8. březen 1953 byl silně ovlivněn smrtí </w:t>
      </w:r>
      <w:r w:rsidR="00AE7FBA">
        <w:rPr>
          <w:rFonts w:ascii="Times New Roman" w:hAnsi="Times New Roman" w:cs="Times New Roman"/>
          <w:sz w:val="24"/>
          <w:szCs w:val="24"/>
        </w:rPr>
        <w:t xml:space="preserve">vůdce </w:t>
      </w:r>
      <w:r w:rsidR="0027365B">
        <w:rPr>
          <w:rFonts w:ascii="Times New Roman" w:hAnsi="Times New Roman" w:cs="Times New Roman"/>
          <w:sz w:val="24"/>
          <w:szCs w:val="24"/>
        </w:rPr>
        <w:t xml:space="preserve">Sovětského svazu </w:t>
      </w:r>
      <w:r>
        <w:rPr>
          <w:rFonts w:ascii="Times New Roman" w:hAnsi="Times New Roman" w:cs="Times New Roman"/>
          <w:sz w:val="24"/>
          <w:szCs w:val="24"/>
        </w:rPr>
        <w:t xml:space="preserve">Josifa Stalina, ke které došlo 5. března 1953. Úvodní strana, která </w:t>
      </w:r>
      <w:r w:rsidR="00E063B8">
        <w:rPr>
          <w:rFonts w:ascii="Times New Roman" w:hAnsi="Times New Roman" w:cs="Times New Roman"/>
          <w:sz w:val="24"/>
          <w:szCs w:val="24"/>
        </w:rPr>
        <w:t>je</w:t>
      </w:r>
      <w:r w:rsidR="007A5FB7">
        <w:rPr>
          <w:rFonts w:ascii="Times New Roman" w:hAnsi="Times New Roman" w:cs="Times New Roman"/>
          <w:sz w:val="24"/>
          <w:szCs w:val="24"/>
        </w:rPr>
        <w:t xml:space="preserve"> v porovnání s většinou předešlých vydání</w:t>
      </w:r>
      <w:r>
        <w:rPr>
          <w:rFonts w:ascii="Times New Roman" w:hAnsi="Times New Roman" w:cs="Times New Roman"/>
          <w:sz w:val="24"/>
          <w:szCs w:val="24"/>
        </w:rPr>
        <w:t xml:space="preserve"> téměř celá věnov</w:t>
      </w:r>
      <w:r w:rsidR="007A5FB7">
        <w:rPr>
          <w:rFonts w:ascii="Times New Roman" w:hAnsi="Times New Roman" w:cs="Times New Roman"/>
          <w:sz w:val="24"/>
          <w:szCs w:val="24"/>
        </w:rPr>
        <w:t>a</w:t>
      </w:r>
      <w:r>
        <w:rPr>
          <w:rFonts w:ascii="Times New Roman" w:hAnsi="Times New Roman" w:cs="Times New Roman"/>
          <w:sz w:val="24"/>
          <w:szCs w:val="24"/>
        </w:rPr>
        <w:t>n</w:t>
      </w:r>
      <w:r w:rsidR="007A5FB7">
        <w:rPr>
          <w:rFonts w:ascii="Times New Roman" w:hAnsi="Times New Roman" w:cs="Times New Roman"/>
          <w:sz w:val="24"/>
          <w:szCs w:val="24"/>
        </w:rPr>
        <w:t>á</w:t>
      </w:r>
      <w:r>
        <w:rPr>
          <w:rFonts w:ascii="Times New Roman" w:hAnsi="Times New Roman" w:cs="Times New Roman"/>
          <w:sz w:val="24"/>
          <w:szCs w:val="24"/>
        </w:rPr>
        <w:t xml:space="preserve"> Mezinárodnímu dni žen, </w:t>
      </w:r>
      <w:r w:rsidR="00E063B8">
        <w:rPr>
          <w:rFonts w:ascii="Times New Roman" w:hAnsi="Times New Roman" w:cs="Times New Roman"/>
          <w:sz w:val="24"/>
          <w:szCs w:val="24"/>
        </w:rPr>
        <w:t xml:space="preserve">je </w:t>
      </w:r>
      <w:r w:rsidR="00951D45">
        <w:rPr>
          <w:rFonts w:ascii="Times New Roman" w:hAnsi="Times New Roman" w:cs="Times New Roman"/>
          <w:sz w:val="24"/>
          <w:szCs w:val="24"/>
        </w:rPr>
        <w:t>zaplněna články o</w:t>
      </w:r>
      <w:r>
        <w:rPr>
          <w:rFonts w:ascii="Times New Roman" w:hAnsi="Times New Roman" w:cs="Times New Roman"/>
          <w:sz w:val="24"/>
          <w:szCs w:val="24"/>
        </w:rPr>
        <w:t xml:space="preserve"> sovětském diktátorovi. </w:t>
      </w:r>
      <w:r w:rsidR="00951D45">
        <w:rPr>
          <w:rFonts w:ascii="Times New Roman" w:hAnsi="Times New Roman" w:cs="Times New Roman"/>
          <w:sz w:val="24"/>
          <w:szCs w:val="24"/>
        </w:rPr>
        <w:t>Texty</w:t>
      </w:r>
      <w:r>
        <w:rPr>
          <w:rFonts w:ascii="Times New Roman" w:hAnsi="Times New Roman" w:cs="Times New Roman"/>
          <w:sz w:val="24"/>
          <w:szCs w:val="24"/>
        </w:rPr>
        <w:t xml:space="preserve"> se zabýva</w:t>
      </w:r>
      <w:r w:rsidR="0027365B">
        <w:rPr>
          <w:rFonts w:ascii="Times New Roman" w:hAnsi="Times New Roman" w:cs="Times New Roman"/>
          <w:sz w:val="24"/>
          <w:szCs w:val="24"/>
        </w:rPr>
        <w:t xml:space="preserve">jí </w:t>
      </w:r>
      <w:r>
        <w:rPr>
          <w:rFonts w:ascii="Times New Roman" w:hAnsi="Times New Roman" w:cs="Times New Roman"/>
          <w:sz w:val="24"/>
          <w:szCs w:val="24"/>
        </w:rPr>
        <w:t xml:space="preserve">především </w:t>
      </w:r>
      <w:r w:rsidR="00951D45">
        <w:rPr>
          <w:rFonts w:ascii="Times New Roman" w:hAnsi="Times New Roman" w:cs="Times New Roman"/>
          <w:sz w:val="24"/>
          <w:szCs w:val="24"/>
        </w:rPr>
        <w:t>Stalinovým</w:t>
      </w:r>
      <w:r>
        <w:rPr>
          <w:rFonts w:ascii="Times New Roman" w:hAnsi="Times New Roman" w:cs="Times New Roman"/>
          <w:sz w:val="24"/>
          <w:szCs w:val="24"/>
        </w:rPr>
        <w:t xml:space="preserve"> životem, </w:t>
      </w:r>
      <w:r w:rsidR="00951D45">
        <w:rPr>
          <w:rFonts w:ascii="Times New Roman" w:hAnsi="Times New Roman" w:cs="Times New Roman"/>
          <w:sz w:val="24"/>
          <w:szCs w:val="24"/>
        </w:rPr>
        <w:t xml:space="preserve">jeho životním dílem, </w:t>
      </w:r>
      <w:r>
        <w:rPr>
          <w:rFonts w:ascii="Times New Roman" w:hAnsi="Times New Roman" w:cs="Times New Roman"/>
          <w:sz w:val="24"/>
          <w:szCs w:val="24"/>
        </w:rPr>
        <w:t>smrtí, informacích o pohřbu</w:t>
      </w:r>
      <w:r w:rsidR="00951D45">
        <w:rPr>
          <w:rFonts w:ascii="Times New Roman" w:hAnsi="Times New Roman" w:cs="Times New Roman"/>
          <w:sz w:val="24"/>
          <w:szCs w:val="24"/>
        </w:rPr>
        <w:t xml:space="preserve"> a</w:t>
      </w:r>
      <w:r>
        <w:rPr>
          <w:rFonts w:ascii="Times New Roman" w:hAnsi="Times New Roman" w:cs="Times New Roman"/>
          <w:sz w:val="24"/>
          <w:szCs w:val="24"/>
        </w:rPr>
        <w:t xml:space="preserve"> </w:t>
      </w:r>
      <w:r w:rsidR="00951D45">
        <w:rPr>
          <w:rFonts w:ascii="Times New Roman" w:hAnsi="Times New Roman" w:cs="Times New Roman"/>
          <w:sz w:val="24"/>
          <w:szCs w:val="24"/>
        </w:rPr>
        <w:t xml:space="preserve">projevy soustrasti. K Mezinárodnímu dni žen se dostáváme až na páté straně a v celém čísle najdeme pouze </w:t>
      </w:r>
      <w:r w:rsidR="005E34C6">
        <w:rPr>
          <w:rFonts w:ascii="Times New Roman" w:hAnsi="Times New Roman" w:cs="Times New Roman"/>
          <w:sz w:val="24"/>
          <w:szCs w:val="24"/>
        </w:rPr>
        <w:t xml:space="preserve">tři </w:t>
      </w:r>
      <w:r w:rsidR="00644403">
        <w:rPr>
          <w:rFonts w:ascii="Times New Roman" w:hAnsi="Times New Roman" w:cs="Times New Roman"/>
          <w:sz w:val="24"/>
          <w:szCs w:val="24"/>
        </w:rPr>
        <w:t>t</w:t>
      </w:r>
      <w:r w:rsidR="00951D45">
        <w:rPr>
          <w:rFonts w:ascii="Times New Roman" w:hAnsi="Times New Roman" w:cs="Times New Roman"/>
          <w:sz w:val="24"/>
          <w:szCs w:val="24"/>
        </w:rPr>
        <w:t xml:space="preserve">exty pojednávající o svátku žen. </w:t>
      </w:r>
      <w:r w:rsidR="006C559B">
        <w:rPr>
          <w:rFonts w:ascii="Times New Roman" w:hAnsi="Times New Roman" w:cs="Times New Roman"/>
          <w:sz w:val="24"/>
          <w:szCs w:val="24"/>
        </w:rPr>
        <w:t xml:space="preserve">V tomto roce se zcela vynechává návštěva prezidenta republiky na Pražském hradě a celkové mediální pokrytí i oslavy ke dni žen jsou následkem úmrtí Stalina omezeny. </w:t>
      </w:r>
      <w:r w:rsidR="0027365B">
        <w:rPr>
          <w:rFonts w:ascii="Times New Roman" w:hAnsi="Times New Roman" w:cs="Times New Roman"/>
          <w:sz w:val="24"/>
          <w:szCs w:val="24"/>
        </w:rPr>
        <w:t>Předmětem mého zájmu bylo</w:t>
      </w:r>
      <w:r w:rsidR="006C559B">
        <w:rPr>
          <w:rFonts w:ascii="Times New Roman" w:hAnsi="Times New Roman" w:cs="Times New Roman"/>
          <w:sz w:val="24"/>
          <w:szCs w:val="24"/>
        </w:rPr>
        <w:t xml:space="preserve">, zda tato skutečnost bude mít důsledky především </w:t>
      </w:r>
      <w:r w:rsidR="0027365B">
        <w:rPr>
          <w:rFonts w:ascii="Times New Roman" w:hAnsi="Times New Roman" w:cs="Times New Roman"/>
          <w:sz w:val="24"/>
          <w:szCs w:val="24"/>
        </w:rPr>
        <w:t>v</w:t>
      </w:r>
      <w:r w:rsidR="006C559B">
        <w:rPr>
          <w:rFonts w:ascii="Times New Roman" w:hAnsi="Times New Roman" w:cs="Times New Roman"/>
          <w:sz w:val="24"/>
          <w:szCs w:val="24"/>
        </w:rPr>
        <w:t xml:space="preserve"> důrazu na ideologický aspekt Mezinárodního dne žen.</w:t>
      </w:r>
    </w:p>
    <w:p w14:paraId="06F87C3A" w14:textId="77777777" w:rsidR="00DE3C73" w:rsidRDefault="00951D45" w:rsidP="00630C88">
      <w:pPr>
        <w:spacing w:after="0" w:line="360" w:lineRule="auto"/>
        <w:ind w:firstLine="708"/>
        <w:jc w:val="both"/>
        <w:rPr>
          <w:rFonts w:ascii="Times New Roman" w:hAnsi="Times New Roman" w:cs="Times New Roman"/>
          <w:i/>
          <w:iCs/>
          <w:sz w:val="24"/>
          <w:szCs w:val="24"/>
        </w:rPr>
      </w:pPr>
      <w:r>
        <w:rPr>
          <w:rFonts w:ascii="Times New Roman" w:hAnsi="Times New Roman" w:cs="Times New Roman"/>
          <w:sz w:val="24"/>
          <w:szCs w:val="24"/>
        </w:rPr>
        <w:lastRenderedPageBreak/>
        <w:t>Východní blok vedený Sovětským svazem se najednou ocitnul bez svého vůdce</w:t>
      </w:r>
      <w:r w:rsidR="00DF7D5C">
        <w:rPr>
          <w:rFonts w:ascii="Times New Roman" w:hAnsi="Times New Roman" w:cs="Times New Roman"/>
          <w:sz w:val="24"/>
          <w:szCs w:val="24"/>
        </w:rPr>
        <w:t xml:space="preserve"> a Sovětský svaz se po jeho smrti v následujících letech ocitá v krizi</w:t>
      </w:r>
      <w:r>
        <w:rPr>
          <w:rFonts w:ascii="Times New Roman" w:hAnsi="Times New Roman" w:cs="Times New Roman"/>
          <w:sz w:val="24"/>
          <w:szCs w:val="24"/>
        </w:rPr>
        <w:t>, což do jisté míry mělo za následek ještě hlubší prosazování komunistických myšlenek. V prvním článku na páté straně</w:t>
      </w:r>
      <w:r w:rsidR="00537DFD">
        <w:rPr>
          <w:rFonts w:ascii="Times New Roman" w:hAnsi="Times New Roman" w:cs="Times New Roman"/>
          <w:sz w:val="24"/>
          <w:szCs w:val="24"/>
        </w:rPr>
        <w:t>,</w:t>
      </w:r>
      <w:r>
        <w:rPr>
          <w:rFonts w:ascii="Times New Roman" w:hAnsi="Times New Roman" w:cs="Times New Roman"/>
          <w:sz w:val="24"/>
          <w:szCs w:val="24"/>
        </w:rPr>
        <w:t xml:space="preserve"> s tentokrát velmi jednoduchým nezabarveným názvem </w:t>
      </w:r>
      <w:r w:rsidRPr="00535FD2">
        <w:rPr>
          <w:rFonts w:ascii="Times New Roman" w:hAnsi="Times New Roman" w:cs="Times New Roman"/>
          <w:i/>
          <w:iCs/>
          <w:sz w:val="24"/>
          <w:szCs w:val="24"/>
        </w:rPr>
        <w:t>Mezinárodní den žen</w:t>
      </w:r>
      <w:r w:rsidR="00537DFD">
        <w:rPr>
          <w:rFonts w:ascii="Times New Roman" w:hAnsi="Times New Roman" w:cs="Times New Roman"/>
          <w:sz w:val="24"/>
          <w:szCs w:val="24"/>
        </w:rPr>
        <w:t>,</w:t>
      </w:r>
      <w:r>
        <w:rPr>
          <w:rFonts w:ascii="Times New Roman" w:hAnsi="Times New Roman" w:cs="Times New Roman"/>
          <w:sz w:val="24"/>
          <w:szCs w:val="24"/>
        </w:rPr>
        <w:t xml:space="preserve"> se píše: </w:t>
      </w:r>
      <w:r w:rsidRPr="00537DFD">
        <w:rPr>
          <w:rFonts w:ascii="Times New Roman" w:hAnsi="Times New Roman" w:cs="Times New Roman"/>
          <w:i/>
          <w:iCs/>
          <w:sz w:val="24"/>
          <w:szCs w:val="24"/>
        </w:rPr>
        <w:t>„Avšak právě proto letošní Mezinárodní den žen více než kdykoli předtím spojuje naše ženy se ženami celého světa a se všemi mírumilovnými lidmi společným odhodláním: Ještě rozhodněji mařit plány imperialistů</w:t>
      </w:r>
      <w:r w:rsidR="00537DFD" w:rsidRPr="00537DFD">
        <w:rPr>
          <w:rFonts w:ascii="Times New Roman" w:hAnsi="Times New Roman" w:cs="Times New Roman"/>
          <w:i/>
          <w:iCs/>
          <w:sz w:val="24"/>
          <w:szCs w:val="24"/>
        </w:rPr>
        <w:t>, snažíc se rozpoutat třetí světovou válku, ještě usilovněji, v duchu Stalinova odkazu, bojovat za mír, za přátelství mezi národy, za šťastný život pracujících.“</w:t>
      </w:r>
      <w:r w:rsidR="00411E23">
        <w:rPr>
          <w:rStyle w:val="Znakapoznpodarou"/>
          <w:rFonts w:ascii="Times New Roman" w:hAnsi="Times New Roman" w:cs="Times New Roman"/>
          <w:i/>
          <w:iCs/>
          <w:sz w:val="24"/>
          <w:szCs w:val="24"/>
        </w:rPr>
        <w:footnoteReference w:id="53"/>
      </w:r>
      <w:r w:rsidR="00CC6026">
        <w:rPr>
          <w:rFonts w:ascii="Times New Roman" w:hAnsi="Times New Roman" w:cs="Times New Roman"/>
          <w:i/>
          <w:iCs/>
          <w:sz w:val="24"/>
          <w:szCs w:val="24"/>
        </w:rPr>
        <w:t xml:space="preserve"> </w:t>
      </w:r>
    </w:p>
    <w:p w14:paraId="1EB9040E" w14:textId="07B89301" w:rsidR="00537DFD" w:rsidRPr="00CC6026" w:rsidRDefault="00537DFD" w:rsidP="00630C88">
      <w:pPr>
        <w:spacing w:after="0" w:line="360" w:lineRule="auto"/>
        <w:ind w:firstLine="708"/>
        <w:jc w:val="both"/>
        <w:rPr>
          <w:rFonts w:ascii="Times New Roman" w:hAnsi="Times New Roman" w:cs="Times New Roman"/>
          <w:i/>
          <w:iCs/>
          <w:sz w:val="24"/>
          <w:szCs w:val="24"/>
        </w:rPr>
      </w:pPr>
      <w:r>
        <w:rPr>
          <w:rFonts w:ascii="Times New Roman" w:hAnsi="Times New Roman" w:cs="Times New Roman"/>
          <w:sz w:val="24"/>
          <w:szCs w:val="24"/>
        </w:rPr>
        <w:t>Redaktoři Rudého práva slibují věrnost Sovětskému svazu, který</w:t>
      </w:r>
      <w:r w:rsidR="0027365B">
        <w:rPr>
          <w:rFonts w:ascii="Times New Roman" w:hAnsi="Times New Roman" w:cs="Times New Roman"/>
          <w:sz w:val="24"/>
          <w:szCs w:val="24"/>
        </w:rPr>
        <w:t xml:space="preserve"> dal</w:t>
      </w:r>
      <w:r>
        <w:rPr>
          <w:rFonts w:ascii="Times New Roman" w:hAnsi="Times New Roman" w:cs="Times New Roman"/>
          <w:sz w:val="24"/>
          <w:szCs w:val="24"/>
        </w:rPr>
        <w:t xml:space="preserve"> světu Stalina a vyzdvihují jeho dominantní roli, kterou svedl v</w:t>
      </w:r>
      <w:r w:rsidR="00270FBF">
        <w:rPr>
          <w:rFonts w:ascii="Times New Roman" w:hAnsi="Times New Roman" w:cs="Times New Roman"/>
          <w:sz w:val="24"/>
          <w:szCs w:val="24"/>
        </w:rPr>
        <w:t>e formování</w:t>
      </w:r>
      <w:r>
        <w:rPr>
          <w:rFonts w:ascii="Times New Roman" w:hAnsi="Times New Roman" w:cs="Times New Roman"/>
          <w:sz w:val="24"/>
          <w:szCs w:val="24"/>
        </w:rPr>
        <w:t> žensk</w:t>
      </w:r>
      <w:r w:rsidR="00270FBF">
        <w:rPr>
          <w:rFonts w:ascii="Times New Roman" w:hAnsi="Times New Roman" w:cs="Times New Roman"/>
          <w:sz w:val="24"/>
          <w:szCs w:val="24"/>
        </w:rPr>
        <w:t>ého hnutí</w:t>
      </w:r>
      <w:r>
        <w:rPr>
          <w:rFonts w:ascii="Times New Roman" w:hAnsi="Times New Roman" w:cs="Times New Roman"/>
          <w:sz w:val="24"/>
          <w:szCs w:val="24"/>
        </w:rPr>
        <w:t>.</w:t>
      </w:r>
      <w:r w:rsidR="00535FD2">
        <w:rPr>
          <w:rFonts w:ascii="Times New Roman" w:hAnsi="Times New Roman" w:cs="Times New Roman"/>
          <w:sz w:val="24"/>
          <w:szCs w:val="24"/>
        </w:rPr>
        <w:t xml:space="preserve"> Tyto informace mohou </w:t>
      </w:r>
      <w:r w:rsidR="0027365B">
        <w:rPr>
          <w:rFonts w:ascii="Times New Roman" w:hAnsi="Times New Roman" w:cs="Times New Roman"/>
          <w:sz w:val="24"/>
          <w:szCs w:val="24"/>
        </w:rPr>
        <w:t>být</w:t>
      </w:r>
      <w:r w:rsidR="00535FD2">
        <w:rPr>
          <w:rFonts w:ascii="Times New Roman" w:hAnsi="Times New Roman" w:cs="Times New Roman"/>
          <w:sz w:val="24"/>
          <w:szCs w:val="24"/>
        </w:rPr>
        <w:t xml:space="preserve"> zavádějící. Formování ženského hnutí se s ohledem na historii zrodilo z protestů a demonstrací utlačovaných žen, patřících sice do dělnické třídy, ale </w:t>
      </w:r>
      <w:r w:rsidR="0058657A" w:rsidRPr="001F643F">
        <w:rPr>
          <w:rFonts w:ascii="Times New Roman" w:hAnsi="Times New Roman" w:cs="Times New Roman"/>
          <w:sz w:val="24"/>
          <w:szCs w:val="24"/>
        </w:rPr>
        <w:t>nemajíc</w:t>
      </w:r>
      <w:r w:rsidR="00535FD2" w:rsidRPr="001F643F">
        <w:rPr>
          <w:rFonts w:ascii="Times New Roman" w:hAnsi="Times New Roman" w:cs="Times New Roman"/>
          <w:sz w:val="24"/>
          <w:szCs w:val="24"/>
        </w:rPr>
        <w:t xml:space="preserve"> přímou spojitost s osobou Josifa Stalina.</w:t>
      </w:r>
      <w:r w:rsidR="001F643F" w:rsidRPr="001F643F">
        <w:rPr>
          <w:rFonts w:ascii="Times New Roman" w:hAnsi="Times New Roman" w:cs="Times New Roman"/>
          <w:sz w:val="24"/>
          <w:szCs w:val="24"/>
        </w:rPr>
        <w:t xml:space="preserve"> (Kaplan, 1985, s. 163-164)</w:t>
      </w:r>
      <w:r w:rsidR="001F643F">
        <w:rPr>
          <w:rFonts w:ascii="Times New Roman" w:hAnsi="Times New Roman" w:cs="Times New Roman"/>
          <w:sz w:val="24"/>
          <w:szCs w:val="24"/>
        </w:rPr>
        <w:t xml:space="preserve"> </w:t>
      </w:r>
      <w:proofErr w:type="gramStart"/>
      <w:r w:rsidR="00535FD2">
        <w:rPr>
          <w:rFonts w:ascii="Times New Roman" w:hAnsi="Times New Roman" w:cs="Times New Roman"/>
          <w:sz w:val="24"/>
          <w:szCs w:val="24"/>
        </w:rPr>
        <w:t>Komunisté</w:t>
      </w:r>
      <w:proofErr w:type="gramEnd"/>
      <w:r w:rsidR="00535FD2">
        <w:rPr>
          <w:rFonts w:ascii="Times New Roman" w:hAnsi="Times New Roman" w:cs="Times New Roman"/>
          <w:sz w:val="24"/>
          <w:szCs w:val="24"/>
        </w:rPr>
        <w:t xml:space="preserve"> </w:t>
      </w:r>
      <w:r w:rsidR="0027365B">
        <w:rPr>
          <w:rFonts w:ascii="Times New Roman" w:hAnsi="Times New Roman" w:cs="Times New Roman"/>
          <w:sz w:val="24"/>
          <w:szCs w:val="24"/>
        </w:rPr>
        <w:t xml:space="preserve">zde </w:t>
      </w:r>
      <w:r w:rsidR="00535FD2">
        <w:rPr>
          <w:rFonts w:ascii="Times New Roman" w:hAnsi="Times New Roman" w:cs="Times New Roman"/>
          <w:sz w:val="24"/>
          <w:szCs w:val="24"/>
        </w:rPr>
        <w:t>vid</w:t>
      </w:r>
      <w:r w:rsidR="0027365B">
        <w:rPr>
          <w:rFonts w:ascii="Times New Roman" w:hAnsi="Times New Roman" w:cs="Times New Roman"/>
          <w:sz w:val="24"/>
          <w:szCs w:val="24"/>
        </w:rPr>
        <w:t>í</w:t>
      </w:r>
      <w:r w:rsidR="00535FD2">
        <w:rPr>
          <w:rFonts w:ascii="Times New Roman" w:hAnsi="Times New Roman" w:cs="Times New Roman"/>
          <w:sz w:val="24"/>
          <w:szCs w:val="24"/>
        </w:rPr>
        <w:t xml:space="preserve"> příležitost pro podporu své ideologie</w:t>
      </w:r>
      <w:r w:rsidR="00DF7D5C">
        <w:rPr>
          <w:rFonts w:ascii="Times New Roman" w:hAnsi="Times New Roman" w:cs="Times New Roman"/>
          <w:sz w:val="24"/>
          <w:szCs w:val="24"/>
        </w:rPr>
        <w:t xml:space="preserve">. </w:t>
      </w:r>
      <w:r w:rsidR="007C23A3">
        <w:rPr>
          <w:rFonts w:ascii="Times New Roman" w:hAnsi="Times New Roman" w:cs="Times New Roman"/>
          <w:sz w:val="24"/>
          <w:szCs w:val="24"/>
        </w:rPr>
        <w:t>Autor</w:t>
      </w:r>
      <w:r w:rsidR="0058657A">
        <w:rPr>
          <w:rFonts w:ascii="Times New Roman" w:hAnsi="Times New Roman" w:cs="Times New Roman"/>
          <w:sz w:val="24"/>
          <w:szCs w:val="24"/>
        </w:rPr>
        <w:t xml:space="preserve"> poté v textu cituj</w:t>
      </w:r>
      <w:r w:rsidR="009E38BB">
        <w:rPr>
          <w:rFonts w:ascii="Times New Roman" w:hAnsi="Times New Roman" w:cs="Times New Roman"/>
          <w:sz w:val="24"/>
          <w:szCs w:val="24"/>
        </w:rPr>
        <w:t>e</w:t>
      </w:r>
      <w:r w:rsidR="0058657A">
        <w:rPr>
          <w:rFonts w:ascii="Times New Roman" w:hAnsi="Times New Roman" w:cs="Times New Roman"/>
          <w:sz w:val="24"/>
          <w:szCs w:val="24"/>
        </w:rPr>
        <w:t xml:space="preserve"> Stalina, který </w:t>
      </w:r>
      <w:r w:rsidR="009E38BB">
        <w:rPr>
          <w:rFonts w:ascii="Times New Roman" w:hAnsi="Times New Roman" w:cs="Times New Roman"/>
          <w:sz w:val="24"/>
          <w:szCs w:val="24"/>
        </w:rPr>
        <w:t>svými proslovy určoval</w:t>
      </w:r>
      <w:r w:rsidR="0058657A">
        <w:rPr>
          <w:rFonts w:ascii="Times New Roman" w:hAnsi="Times New Roman" w:cs="Times New Roman"/>
          <w:sz w:val="24"/>
          <w:szCs w:val="24"/>
        </w:rPr>
        <w:t xml:space="preserve">, jak by se v příštích letech mělo v rámci ženské otázky pokračovat: </w:t>
      </w:r>
      <w:r w:rsidR="0058657A" w:rsidRPr="0058657A">
        <w:rPr>
          <w:rFonts w:ascii="Times New Roman" w:hAnsi="Times New Roman" w:cs="Times New Roman"/>
          <w:i/>
          <w:iCs/>
          <w:sz w:val="24"/>
          <w:szCs w:val="24"/>
        </w:rPr>
        <w:t>„Pracující ženy jsou však jen zálohou. Mohou a musí se stát skutečnou armádou dělnické třídy, bojující proti buržoazii. Vykovat ze zálohy pracujících žen armádu dělnických a rolnických žen, bojujících bok po boku s velikou armádou proletariátu – v tom spočívá druhý a rozhodující úkol dělnické třídy.“</w:t>
      </w:r>
      <w:r w:rsidR="007C23A3">
        <w:rPr>
          <w:rStyle w:val="Znakapoznpodarou"/>
          <w:rFonts w:ascii="Times New Roman" w:hAnsi="Times New Roman" w:cs="Times New Roman"/>
          <w:i/>
          <w:iCs/>
          <w:sz w:val="24"/>
          <w:szCs w:val="24"/>
        </w:rPr>
        <w:footnoteReference w:id="54"/>
      </w:r>
    </w:p>
    <w:p w14:paraId="11C1ECB2" w14:textId="5A8DB43B" w:rsidR="0058657A" w:rsidRDefault="0027365B"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Na základě analyzovaných článků je možné konstatovat</w:t>
      </w:r>
      <w:r w:rsidR="0058657A">
        <w:rPr>
          <w:rFonts w:ascii="Times New Roman" w:hAnsi="Times New Roman" w:cs="Times New Roman"/>
          <w:sz w:val="24"/>
          <w:szCs w:val="24"/>
        </w:rPr>
        <w:t>,</w:t>
      </w:r>
      <w:r>
        <w:rPr>
          <w:rFonts w:ascii="Times New Roman" w:hAnsi="Times New Roman" w:cs="Times New Roman"/>
          <w:sz w:val="24"/>
          <w:szCs w:val="24"/>
        </w:rPr>
        <w:t xml:space="preserve"> že</w:t>
      </w:r>
      <w:r w:rsidR="0058657A">
        <w:rPr>
          <w:rFonts w:ascii="Times New Roman" w:hAnsi="Times New Roman" w:cs="Times New Roman"/>
          <w:sz w:val="24"/>
          <w:szCs w:val="24"/>
        </w:rPr>
        <w:t xml:space="preserve"> Rudé právo </w:t>
      </w:r>
      <w:r w:rsidR="00DF7D5C">
        <w:rPr>
          <w:rFonts w:ascii="Times New Roman" w:hAnsi="Times New Roman" w:cs="Times New Roman"/>
          <w:sz w:val="24"/>
          <w:szCs w:val="24"/>
        </w:rPr>
        <w:t xml:space="preserve">v prvním sledovaném období </w:t>
      </w:r>
      <w:r w:rsidR="0058657A">
        <w:rPr>
          <w:rFonts w:ascii="Times New Roman" w:hAnsi="Times New Roman" w:cs="Times New Roman"/>
          <w:sz w:val="24"/>
          <w:szCs w:val="24"/>
        </w:rPr>
        <w:t xml:space="preserve">referovalo o ženách, ale potažmo o celém dělnictvu jako o </w:t>
      </w:r>
      <w:r w:rsidR="00DE3C73">
        <w:rPr>
          <w:rFonts w:ascii="Times New Roman" w:hAnsi="Times New Roman" w:cs="Times New Roman"/>
          <w:sz w:val="24"/>
          <w:szCs w:val="24"/>
        </w:rPr>
        <w:t xml:space="preserve">pomyslné </w:t>
      </w:r>
      <w:r w:rsidR="0058657A">
        <w:rPr>
          <w:rFonts w:ascii="Times New Roman" w:hAnsi="Times New Roman" w:cs="Times New Roman"/>
          <w:sz w:val="24"/>
          <w:szCs w:val="24"/>
        </w:rPr>
        <w:t xml:space="preserve">armádě. </w:t>
      </w:r>
      <w:r w:rsidR="00F31A0F">
        <w:rPr>
          <w:rFonts w:ascii="Times New Roman" w:hAnsi="Times New Roman" w:cs="Times New Roman"/>
          <w:sz w:val="24"/>
          <w:szCs w:val="24"/>
        </w:rPr>
        <w:t>Tato označení najdeme v mnoha textech Rudého práva zejména na konci čtyřicátých a začátku padesátých let. Komunistická strana</w:t>
      </w:r>
      <w:r w:rsidR="009A4E3E">
        <w:rPr>
          <w:rFonts w:ascii="Times New Roman" w:hAnsi="Times New Roman" w:cs="Times New Roman"/>
          <w:sz w:val="24"/>
          <w:szCs w:val="24"/>
        </w:rPr>
        <w:t>,</w:t>
      </w:r>
      <w:r w:rsidR="00F31A0F">
        <w:rPr>
          <w:rFonts w:ascii="Times New Roman" w:hAnsi="Times New Roman" w:cs="Times New Roman"/>
          <w:sz w:val="24"/>
          <w:szCs w:val="24"/>
        </w:rPr>
        <w:t xml:space="preserve"> </w:t>
      </w:r>
      <w:r w:rsidR="009A4E3E">
        <w:rPr>
          <w:rFonts w:ascii="Times New Roman" w:hAnsi="Times New Roman" w:cs="Times New Roman"/>
          <w:sz w:val="24"/>
          <w:szCs w:val="24"/>
        </w:rPr>
        <w:t>vycházející z myšlenek marxismu-leninismu, vnímá porážku buržoazie a osvobození v socialistické revoluci jako doslovnou výhru v armádním boji</w:t>
      </w:r>
      <w:r w:rsidR="00872895">
        <w:rPr>
          <w:rFonts w:ascii="Times New Roman" w:hAnsi="Times New Roman" w:cs="Times New Roman"/>
          <w:sz w:val="24"/>
          <w:szCs w:val="24"/>
        </w:rPr>
        <w:t xml:space="preserve"> a na tento boj a výhru klade v textech co největší důraz právě v prvních letech po přelomovém únoru</w:t>
      </w:r>
      <w:r w:rsidR="00630C88">
        <w:rPr>
          <w:rFonts w:ascii="Times New Roman" w:hAnsi="Times New Roman" w:cs="Times New Roman"/>
          <w:sz w:val="24"/>
          <w:szCs w:val="24"/>
        </w:rPr>
        <w:t>.</w:t>
      </w:r>
      <w:r w:rsidR="00872895">
        <w:rPr>
          <w:rFonts w:ascii="Times New Roman" w:hAnsi="Times New Roman" w:cs="Times New Roman"/>
          <w:sz w:val="24"/>
          <w:szCs w:val="24"/>
        </w:rPr>
        <w:t xml:space="preserve"> (</w:t>
      </w:r>
      <w:proofErr w:type="spellStart"/>
      <w:r w:rsidR="00872895">
        <w:rPr>
          <w:rFonts w:ascii="Times New Roman" w:hAnsi="Times New Roman" w:cs="Times New Roman"/>
          <w:sz w:val="24"/>
          <w:szCs w:val="24"/>
        </w:rPr>
        <w:t>Lifšic</w:t>
      </w:r>
      <w:proofErr w:type="spellEnd"/>
      <w:r w:rsidR="00872895">
        <w:rPr>
          <w:rFonts w:ascii="Times New Roman" w:hAnsi="Times New Roman" w:cs="Times New Roman"/>
          <w:sz w:val="24"/>
          <w:szCs w:val="24"/>
        </w:rPr>
        <w:t>, Jungmannová, 1971)</w:t>
      </w:r>
    </w:p>
    <w:p w14:paraId="43EEFBCC" w14:textId="17201477" w:rsidR="00704D38" w:rsidRDefault="005E34C6"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V následujícím textu Rudé právo přináší příběhy obyčejných dělnických žen, což bylo také častým tématem článků k </w:t>
      </w:r>
      <w:r w:rsidR="00DF7D5C">
        <w:rPr>
          <w:rFonts w:ascii="Times New Roman" w:hAnsi="Times New Roman" w:cs="Times New Roman"/>
          <w:sz w:val="24"/>
          <w:szCs w:val="24"/>
        </w:rPr>
        <w:t>MDŽ</w:t>
      </w:r>
      <w:r>
        <w:rPr>
          <w:rFonts w:ascii="Times New Roman" w:hAnsi="Times New Roman" w:cs="Times New Roman"/>
          <w:sz w:val="24"/>
          <w:szCs w:val="24"/>
        </w:rPr>
        <w:t xml:space="preserve">. Cílem těchto příběhů bylo přinést svědectví o úspěších socialistické společnosti. Článek je nazván </w:t>
      </w:r>
      <w:r w:rsidRPr="00644403">
        <w:rPr>
          <w:rFonts w:ascii="Times New Roman" w:hAnsi="Times New Roman" w:cs="Times New Roman"/>
          <w:i/>
          <w:iCs/>
          <w:sz w:val="24"/>
          <w:szCs w:val="24"/>
        </w:rPr>
        <w:t xml:space="preserve">Od základů se změnil život našich žen </w:t>
      </w:r>
      <w:r>
        <w:rPr>
          <w:rFonts w:ascii="Times New Roman" w:hAnsi="Times New Roman" w:cs="Times New Roman"/>
          <w:sz w:val="24"/>
          <w:szCs w:val="24"/>
        </w:rPr>
        <w:t>a můžeme se v něm dočíst například</w:t>
      </w:r>
      <w:r w:rsidR="00644403">
        <w:rPr>
          <w:rFonts w:ascii="Times New Roman" w:hAnsi="Times New Roman" w:cs="Times New Roman"/>
          <w:sz w:val="24"/>
          <w:szCs w:val="24"/>
        </w:rPr>
        <w:t xml:space="preserve"> o</w:t>
      </w:r>
      <w:r>
        <w:rPr>
          <w:rFonts w:ascii="Times New Roman" w:hAnsi="Times New Roman" w:cs="Times New Roman"/>
          <w:sz w:val="24"/>
          <w:szCs w:val="24"/>
        </w:rPr>
        <w:t xml:space="preserve"> stavební inženýrce Dagmar Svinkové. „</w:t>
      </w:r>
      <w:r w:rsidRPr="00644403">
        <w:rPr>
          <w:rFonts w:ascii="Times New Roman" w:hAnsi="Times New Roman" w:cs="Times New Roman"/>
          <w:i/>
          <w:iCs/>
          <w:sz w:val="24"/>
          <w:szCs w:val="24"/>
        </w:rPr>
        <w:t>Před pěti lety byla ještě prodavačkou. Nadanému děvčeti dala naše země nové možnosti.</w:t>
      </w:r>
      <w:r w:rsidR="00644403" w:rsidRPr="00644403">
        <w:rPr>
          <w:rFonts w:ascii="Times New Roman" w:hAnsi="Times New Roman" w:cs="Times New Roman"/>
          <w:i/>
          <w:iCs/>
          <w:sz w:val="24"/>
          <w:szCs w:val="24"/>
        </w:rPr>
        <w:t>“</w:t>
      </w:r>
      <w:r w:rsidR="007C23A3">
        <w:rPr>
          <w:rStyle w:val="Znakapoznpodarou"/>
          <w:rFonts w:ascii="Times New Roman" w:hAnsi="Times New Roman" w:cs="Times New Roman"/>
          <w:i/>
          <w:iCs/>
          <w:sz w:val="24"/>
          <w:szCs w:val="24"/>
        </w:rPr>
        <w:footnoteReference w:id="55"/>
      </w:r>
      <w:r w:rsidR="00644403">
        <w:rPr>
          <w:rFonts w:ascii="Times New Roman" w:hAnsi="Times New Roman" w:cs="Times New Roman"/>
          <w:sz w:val="24"/>
          <w:szCs w:val="24"/>
        </w:rPr>
        <w:t xml:space="preserve"> V textu autoři popisují </w:t>
      </w:r>
      <w:r w:rsidR="00644403">
        <w:rPr>
          <w:rFonts w:ascii="Times New Roman" w:hAnsi="Times New Roman" w:cs="Times New Roman"/>
          <w:sz w:val="24"/>
          <w:szCs w:val="24"/>
        </w:rPr>
        <w:lastRenderedPageBreak/>
        <w:t>zářný kariérní vzestup inženýrky od jejího první dne na výstavbě těžké kovárny v Kunčicích. „</w:t>
      </w:r>
      <w:r w:rsidR="00644403" w:rsidRPr="00644403">
        <w:rPr>
          <w:rFonts w:ascii="Times New Roman" w:hAnsi="Times New Roman" w:cs="Times New Roman"/>
          <w:i/>
          <w:iCs/>
          <w:sz w:val="24"/>
          <w:szCs w:val="24"/>
        </w:rPr>
        <w:t>Na transformační stanici se začaly plnit normy na 200 %. Stavba stanice skončila o 3 dny před termínem,“</w:t>
      </w:r>
      <w:r w:rsidR="00DF7D5C">
        <w:rPr>
          <w:rStyle w:val="Znakapoznpodarou"/>
          <w:rFonts w:ascii="Times New Roman" w:hAnsi="Times New Roman" w:cs="Times New Roman"/>
          <w:i/>
          <w:iCs/>
          <w:sz w:val="24"/>
          <w:szCs w:val="24"/>
        </w:rPr>
        <w:footnoteReference w:id="56"/>
      </w:r>
      <w:r w:rsidR="00644403">
        <w:rPr>
          <w:rFonts w:ascii="Times New Roman" w:hAnsi="Times New Roman" w:cs="Times New Roman"/>
          <w:sz w:val="24"/>
          <w:szCs w:val="24"/>
        </w:rPr>
        <w:t xml:space="preserve"> píšou redaktorky Dolinová a Pivoňková. </w:t>
      </w:r>
      <w:r w:rsidR="00644403" w:rsidRPr="00704D38">
        <w:rPr>
          <w:rFonts w:ascii="Times New Roman" w:hAnsi="Times New Roman" w:cs="Times New Roman"/>
          <w:i/>
          <w:iCs/>
          <w:sz w:val="24"/>
          <w:szCs w:val="24"/>
        </w:rPr>
        <w:t>„Dozvěděla se, že má jet s delegací žen do Sovětského svazu. Až jí slzy vytryskly z očí, uvěřit tomu nemohla. Tak ocenila země její komunistický postoj k práci.“</w:t>
      </w:r>
      <w:r w:rsidR="007C23A3">
        <w:rPr>
          <w:rStyle w:val="Znakapoznpodarou"/>
          <w:rFonts w:ascii="Times New Roman" w:hAnsi="Times New Roman" w:cs="Times New Roman"/>
          <w:i/>
          <w:iCs/>
          <w:sz w:val="24"/>
          <w:szCs w:val="24"/>
        </w:rPr>
        <w:footnoteReference w:id="57"/>
      </w:r>
      <w:r w:rsidR="00644403">
        <w:rPr>
          <w:rFonts w:ascii="Times New Roman" w:hAnsi="Times New Roman" w:cs="Times New Roman"/>
          <w:sz w:val="24"/>
          <w:szCs w:val="24"/>
        </w:rPr>
        <w:t xml:space="preserve"> </w:t>
      </w:r>
      <w:r w:rsidR="009E38BB">
        <w:rPr>
          <w:rFonts w:ascii="Times New Roman" w:hAnsi="Times New Roman" w:cs="Times New Roman"/>
          <w:sz w:val="24"/>
          <w:szCs w:val="24"/>
        </w:rPr>
        <w:t>Článek na šesté straně poté referuje o manifestaci pracujících, konající se k příležitosti Mezinárodního dne žen, kde mimo jiné je vyjádřena vůle shromáždění zabránit probíhající válce v</w:t>
      </w:r>
      <w:r w:rsidR="00DF7D5C">
        <w:rPr>
          <w:rFonts w:ascii="Times New Roman" w:hAnsi="Times New Roman" w:cs="Times New Roman"/>
          <w:sz w:val="24"/>
          <w:szCs w:val="24"/>
        </w:rPr>
        <w:t> </w:t>
      </w:r>
      <w:r w:rsidR="009E38BB">
        <w:rPr>
          <w:rFonts w:ascii="Times New Roman" w:hAnsi="Times New Roman" w:cs="Times New Roman"/>
          <w:sz w:val="24"/>
          <w:szCs w:val="24"/>
        </w:rPr>
        <w:t>Koreji</w:t>
      </w:r>
      <w:r w:rsidR="00DF7D5C">
        <w:rPr>
          <w:rFonts w:ascii="Times New Roman" w:hAnsi="Times New Roman" w:cs="Times New Roman"/>
          <w:sz w:val="24"/>
          <w:szCs w:val="24"/>
        </w:rPr>
        <w:t>.</w:t>
      </w:r>
    </w:p>
    <w:p w14:paraId="42A7B34D" w14:textId="1A428FAE" w:rsidR="0011476C" w:rsidRDefault="0011476C" w:rsidP="00630C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Vydání z 9. března </w:t>
      </w:r>
      <w:r w:rsidR="008D69AF">
        <w:rPr>
          <w:rFonts w:ascii="Times New Roman" w:hAnsi="Times New Roman" w:cs="Times New Roman"/>
          <w:sz w:val="24"/>
          <w:szCs w:val="24"/>
        </w:rPr>
        <w:t>se Mezinárodním dnem žen vůbec nezabývá a celý obsah je věnován osobě Stalina.</w:t>
      </w:r>
    </w:p>
    <w:p w14:paraId="7EB726E0" w14:textId="299BACD2" w:rsidR="00B1345A" w:rsidRPr="00B1345A" w:rsidRDefault="00B1345A" w:rsidP="00630C88">
      <w:pPr>
        <w:pStyle w:val="Nadpis2"/>
        <w:spacing w:before="0" w:line="360" w:lineRule="auto"/>
      </w:pPr>
      <w:bookmarkStart w:id="28" w:name="_Toc133256546"/>
      <w:r>
        <w:t>Dílčí shrnutí prvního období</w:t>
      </w:r>
      <w:bookmarkEnd w:id="28"/>
    </w:p>
    <w:p w14:paraId="2BE7422F" w14:textId="046E2A60" w:rsidR="00F37EA0" w:rsidRDefault="00F37EA0" w:rsidP="00630C88">
      <w:pPr>
        <w:spacing w:after="0" w:line="360" w:lineRule="auto"/>
        <w:ind w:firstLine="432"/>
        <w:jc w:val="both"/>
        <w:rPr>
          <w:rFonts w:ascii="Times New Roman" w:hAnsi="Times New Roman" w:cs="Times New Roman"/>
          <w:sz w:val="24"/>
          <w:szCs w:val="24"/>
        </w:rPr>
      </w:pPr>
      <w:r>
        <w:rPr>
          <w:rFonts w:ascii="Times New Roman" w:hAnsi="Times New Roman" w:cs="Times New Roman"/>
          <w:sz w:val="24"/>
          <w:szCs w:val="24"/>
        </w:rPr>
        <w:t xml:space="preserve">Největší důraz na </w:t>
      </w:r>
      <w:r w:rsidR="007A4FC5">
        <w:rPr>
          <w:rFonts w:ascii="Times New Roman" w:hAnsi="Times New Roman" w:cs="Times New Roman"/>
          <w:sz w:val="24"/>
          <w:szCs w:val="24"/>
        </w:rPr>
        <w:t xml:space="preserve">MDŽ </w:t>
      </w:r>
      <w:r>
        <w:rPr>
          <w:rFonts w:ascii="Times New Roman" w:hAnsi="Times New Roman" w:cs="Times New Roman"/>
          <w:sz w:val="24"/>
          <w:szCs w:val="24"/>
        </w:rPr>
        <w:t>klade Rudé právo v prvním zkoumaném období této práce, a to od roku 1948 do roku 1953. Komunistická strana Československa se v roce 1948 dostává k moci a podmaňuje si československá média, aby udržela pod kontrolou mediální obraz nového systému. Největší kontrolu si KSČ zajišťuje cenzurními opatřeními a personálními čistkami v redakcích. V</w:t>
      </w:r>
      <w:r w:rsidRPr="002D2A44">
        <w:rPr>
          <w:rFonts w:ascii="Times New Roman" w:hAnsi="Times New Roman" w:cs="Times New Roman"/>
          <w:sz w:val="24"/>
          <w:szCs w:val="24"/>
        </w:rPr>
        <w:t xml:space="preserve"> prvních letech </w:t>
      </w:r>
      <w:r>
        <w:rPr>
          <w:rFonts w:ascii="Times New Roman" w:hAnsi="Times New Roman" w:cs="Times New Roman"/>
          <w:sz w:val="24"/>
          <w:szCs w:val="24"/>
        </w:rPr>
        <w:t>komunistické</w:t>
      </w:r>
      <w:r w:rsidRPr="002D2A44">
        <w:rPr>
          <w:rFonts w:ascii="Times New Roman" w:hAnsi="Times New Roman" w:cs="Times New Roman"/>
          <w:sz w:val="24"/>
          <w:szCs w:val="24"/>
        </w:rPr>
        <w:t xml:space="preserve"> vlády je </w:t>
      </w:r>
      <w:r>
        <w:rPr>
          <w:rFonts w:ascii="Times New Roman" w:hAnsi="Times New Roman" w:cs="Times New Roman"/>
          <w:sz w:val="24"/>
          <w:szCs w:val="24"/>
        </w:rPr>
        <w:t xml:space="preserve">MDŽ </w:t>
      </w:r>
      <w:r w:rsidRPr="002D2A44">
        <w:rPr>
          <w:rFonts w:ascii="Times New Roman" w:hAnsi="Times New Roman" w:cs="Times New Roman"/>
          <w:sz w:val="24"/>
          <w:szCs w:val="24"/>
        </w:rPr>
        <w:t xml:space="preserve">využíván </w:t>
      </w:r>
      <w:r>
        <w:rPr>
          <w:rFonts w:ascii="Times New Roman" w:hAnsi="Times New Roman" w:cs="Times New Roman"/>
          <w:sz w:val="24"/>
          <w:szCs w:val="24"/>
        </w:rPr>
        <w:t xml:space="preserve">především </w:t>
      </w:r>
      <w:r w:rsidRPr="002D2A44">
        <w:rPr>
          <w:rFonts w:ascii="Times New Roman" w:hAnsi="Times New Roman" w:cs="Times New Roman"/>
          <w:sz w:val="24"/>
          <w:szCs w:val="24"/>
        </w:rPr>
        <w:t>pro podporu komunistické ideologie</w:t>
      </w:r>
      <w:r>
        <w:rPr>
          <w:rFonts w:ascii="Times New Roman" w:hAnsi="Times New Roman" w:cs="Times New Roman"/>
          <w:sz w:val="24"/>
          <w:szCs w:val="24"/>
        </w:rPr>
        <w:t xml:space="preserve"> a v roce 1950 a 1951 Rudé právo přináší největší počet napsaných článků z tohoto období</w:t>
      </w:r>
      <w:r w:rsidR="00646E8A">
        <w:rPr>
          <w:rFonts w:ascii="Times New Roman" w:hAnsi="Times New Roman" w:cs="Times New Roman"/>
          <w:sz w:val="24"/>
          <w:szCs w:val="24"/>
        </w:rPr>
        <w:t xml:space="preserve">, </w:t>
      </w:r>
      <w:r w:rsidR="00893897">
        <w:rPr>
          <w:rFonts w:ascii="Times New Roman" w:hAnsi="Times New Roman" w:cs="Times New Roman"/>
          <w:sz w:val="24"/>
          <w:szCs w:val="24"/>
        </w:rPr>
        <w:t xml:space="preserve">a to až třicet šest </w:t>
      </w:r>
      <w:r w:rsidR="00287ED9">
        <w:rPr>
          <w:rFonts w:ascii="Times New Roman" w:hAnsi="Times New Roman" w:cs="Times New Roman"/>
          <w:sz w:val="24"/>
          <w:szCs w:val="24"/>
        </w:rPr>
        <w:t>(viz tabulk</w:t>
      </w:r>
      <w:r w:rsidR="003258C2">
        <w:rPr>
          <w:rFonts w:ascii="Times New Roman" w:hAnsi="Times New Roman" w:cs="Times New Roman"/>
          <w:sz w:val="24"/>
          <w:szCs w:val="24"/>
        </w:rPr>
        <w:t>a č. 1</w:t>
      </w:r>
      <w:r w:rsidR="00287ED9">
        <w:rPr>
          <w:rFonts w:ascii="Times New Roman" w:hAnsi="Times New Roman" w:cs="Times New Roman"/>
          <w:sz w:val="24"/>
          <w:szCs w:val="24"/>
        </w:rPr>
        <w:t>).</w:t>
      </w:r>
    </w:p>
    <w:p w14:paraId="35C9DEB0" w14:textId="21C0BCBD" w:rsidR="00F37EA0" w:rsidRDefault="00F37EA0" w:rsidP="00630C88">
      <w:pPr>
        <w:spacing w:after="0" w:line="360" w:lineRule="auto"/>
        <w:ind w:firstLine="432"/>
        <w:jc w:val="both"/>
        <w:rPr>
          <w:rFonts w:ascii="Times New Roman" w:hAnsi="Times New Roman" w:cs="Times New Roman"/>
          <w:sz w:val="24"/>
          <w:szCs w:val="24"/>
        </w:rPr>
      </w:pPr>
      <w:r>
        <w:rPr>
          <w:rFonts w:ascii="Times New Roman" w:hAnsi="Times New Roman" w:cs="Times New Roman"/>
          <w:sz w:val="24"/>
          <w:szCs w:val="24"/>
        </w:rPr>
        <w:t xml:space="preserve">Žena zaujímá v očích komunistického režimu několik rolí, které Rudé právo v textech představuje. Nejčastěji jsou to role pracovnice, matky a angažované občanky. </w:t>
      </w:r>
      <w:r w:rsidR="00646E8A">
        <w:rPr>
          <w:rFonts w:ascii="Times New Roman" w:hAnsi="Times New Roman" w:cs="Times New Roman"/>
          <w:sz w:val="24"/>
          <w:szCs w:val="24"/>
        </w:rPr>
        <w:t>O</w:t>
      </w:r>
      <w:r>
        <w:rPr>
          <w:rFonts w:ascii="Times New Roman" w:hAnsi="Times New Roman" w:cs="Times New Roman"/>
          <w:sz w:val="24"/>
          <w:szCs w:val="24"/>
        </w:rPr>
        <w:t xml:space="preserve">slavy MDŽ neznamenaly oslavu žen, ale oslavu rolí, kterou má správně podle </w:t>
      </w:r>
      <w:r w:rsidR="00646E8A">
        <w:rPr>
          <w:rFonts w:ascii="Times New Roman" w:hAnsi="Times New Roman" w:cs="Times New Roman"/>
          <w:sz w:val="24"/>
          <w:szCs w:val="24"/>
        </w:rPr>
        <w:t>socialistické</w:t>
      </w:r>
      <w:r>
        <w:rPr>
          <w:rFonts w:ascii="Times New Roman" w:hAnsi="Times New Roman" w:cs="Times New Roman"/>
          <w:sz w:val="24"/>
          <w:szCs w:val="24"/>
        </w:rPr>
        <w:t xml:space="preserve"> ideologie žena zaujímat a v článcích </w:t>
      </w:r>
      <w:r w:rsidR="00287ED9">
        <w:rPr>
          <w:rFonts w:ascii="Times New Roman" w:hAnsi="Times New Roman" w:cs="Times New Roman"/>
          <w:sz w:val="24"/>
          <w:szCs w:val="24"/>
        </w:rPr>
        <w:t xml:space="preserve">tak </w:t>
      </w:r>
      <w:r>
        <w:rPr>
          <w:rFonts w:ascii="Times New Roman" w:hAnsi="Times New Roman" w:cs="Times New Roman"/>
          <w:sz w:val="24"/>
          <w:szCs w:val="24"/>
        </w:rPr>
        <w:t>můžeme vidět jistou pravidelnost. V prvním zkoumaném období je kladen nejsilnější důraz na roli ženy – pracovnice</w:t>
      </w:r>
      <w:r w:rsidR="00B77CD8">
        <w:rPr>
          <w:rFonts w:ascii="Times New Roman" w:hAnsi="Times New Roman" w:cs="Times New Roman"/>
          <w:sz w:val="24"/>
          <w:szCs w:val="24"/>
        </w:rPr>
        <w:t xml:space="preserve">. </w:t>
      </w:r>
      <w:r w:rsidR="00646E8A">
        <w:rPr>
          <w:rFonts w:ascii="Times New Roman" w:hAnsi="Times New Roman" w:cs="Times New Roman"/>
          <w:sz w:val="24"/>
          <w:szCs w:val="24"/>
        </w:rPr>
        <w:t xml:space="preserve">V textech se vyzdvihuje vysoké pracovní nasazení a klade se důraz zejména na pracovní pozice v průmyslu. Tím chce Rudé právo demonstrovat, že ženy zvládnout zastávat i práce primárně určené mužům a jsou jim tak zcela rovnocenné. Řidičky, soustružnice, </w:t>
      </w:r>
      <w:proofErr w:type="spellStart"/>
      <w:r w:rsidR="00646E8A">
        <w:rPr>
          <w:rFonts w:ascii="Times New Roman" w:hAnsi="Times New Roman" w:cs="Times New Roman"/>
          <w:sz w:val="24"/>
          <w:szCs w:val="24"/>
        </w:rPr>
        <w:t>valcířky</w:t>
      </w:r>
      <w:proofErr w:type="spellEnd"/>
      <w:r w:rsidR="00646E8A">
        <w:rPr>
          <w:rFonts w:ascii="Times New Roman" w:hAnsi="Times New Roman" w:cs="Times New Roman"/>
          <w:sz w:val="24"/>
          <w:szCs w:val="24"/>
        </w:rPr>
        <w:t xml:space="preserve">, slévačky, pracovnice v továrnách na výrobu strojních součástek, ale také zdravotnice jsou pracovní pozice prezentované v textech i na fotografiích.  </w:t>
      </w:r>
      <w:r w:rsidR="00B77CD8">
        <w:rPr>
          <w:rFonts w:ascii="Times New Roman" w:hAnsi="Times New Roman" w:cs="Times New Roman"/>
          <w:sz w:val="24"/>
          <w:szCs w:val="24"/>
        </w:rPr>
        <w:t>Ženy si mají při příležitosti MDŽ připomínat své role a nejdůležitější poslání. Poslání, na které se Rudé právo opakovaně odkazuje je boj za mír, který ženy ztěl</w:t>
      </w:r>
      <w:r w:rsidR="00B3017D">
        <w:rPr>
          <w:rFonts w:ascii="Times New Roman" w:hAnsi="Times New Roman" w:cs="Times New Roman"/>
          <w:sz w:val="24"/>
          <w:szCs w:val="24"/>
        </w:rPr>
        <w:t>e</w:t>
      </w:r>
      <w:r w:rsidR="00B77CD8">
        <w:rPr>
          <w:rFonts w:ascii="Times New Roman" w:hAnsi="Times New Roman" w:cs="Times New Roman"/>
          <w:sz w:val="24"/>
          <w:szCs w:val="24"/>
        </w:rPr>
        <w:t>s</w:t>
      </w:r>
      <w:r w:rsidR="00B3017D">
        <w:rPr>
          <w:rFonts w:ascii="Times New Roman" w:hAnsi="Times New Roman" w:cs="Times New Roman"/>
          <w:sz w:val="24"/>
          <w:szCs w:val="24"/>
        </w:rPr>
        <w:t>ň</w:t>
      </w:r>
      <w:r w:rsidR="00B77CD8">
        <w:rPr>
          <w:rFonts w:ascii="Times New Roman" w:hAnsi="Times New Roman" w:cs="Times New Roman"/>
          <w:sz w:val="24"/>
          <w:szCs w:val="24"/>
        </w:rPr>
        <w:t xml:space="preserve">ují. </w:t>
      </w:r>
    </w:p>
    <w:p w14:paraId="6D1A80CB" w14:textId="02FD4BC2" w:rsidR="004E3839" w:rsidRDefault="00F37EA0" w:rsidP="00630C88">
      <w:pPr>
        <w:spacing w:after="0" w:line="360" w:lineRule="auto"/>
        <w:ind w:firstLine="432"/>
        <w:jc w:val="both"/>
        <w:rPr>
          <w:rFonts w:ascii="Times New Roman" w:hAnsi="Times New Roman" w:cs="Times New Roman"/>
          <w:sz w:val="24"/>
          <w:szCs w:val="24"/>
        </w:rPr>
      </w:pPr>
      <w:r>
        <w:rPr>
          <w:rFonts w:ascii="Times New Roman" w:hAnsi="Times New Roman" w:cs="Times New Roman"/>
          <w:sz w:val="24"/>
          <w:szCs w:val="24"/>
        </w:rPr>
        <w:t>Téměř každé vydání obsahuje úvodní článek o obecném významu svátku, dále reportáž z návštěvy vybraných žen u prezidenta republiky na Pražském hradě a v neposlední řadě texty o ženách lidově-demokratických zemí.</w:t>
      </w:r>
      <w:r w:rsidR="00287ED9">
        <w:rPr>
          <w:rFonts w:ascii="Times New Roman" w:hAnsi="Times New Roman" w:cs="Times New Roman"/>
          <w:sz w:val="24"/>
          <w:szCs w:val="24"/>
        </w:rPr>
        <w:t xml:space="preserve"> Současně se v nich opakují stále stejná prohlášení a ideologická hesla.</w:t>
      </w:r>
      <w:r>
        <w:rPr>
          <w:rFonts w:ascii="Times New Roman" w:hAnsi="Times New Roman" w:cs="Times New Roman"/>
          <w:sz w:val="24"/>
          <w:szCs w:val="24"/>
        </w:rPr>
        <w:t xml:space="preserve"> Tato pravidelnost je typickým ukazatelem mediálního obrazu MDŽ </w:t>
      </w:r>
      <w:r>
        <w:rPr>
          <w:rFonts w:ascii="Times New Roman" w:hAnsi="Times New Roman" w:cs="Times New Roman"/>
          <w:sz w:val="24"/>
          <w:szCs w:val="24"/>
        </w:rPr>
        <w:lastRenderedPageBreak/>
        <w:t xml:space="preserve">v prvním zkoumaném období. Vydané texty jsou v prvním období psané v duchu příprav na celou řadu kroků v rámci postupného budování socialismu. </w:t>
      </w:r>
      <w:r w:rsidR="00646E8A">
        <w:rPr>
          <w:rFonts w:ascii="Times New Roman" w:hAnsi="Times New Roman" w:cs="Times New Roman"/>
          <w:sz w:val="24"/>
          <w:szCs w:val="24"/>
        </w:rPr>
        <w:t xml:space="preserve">Do budoucna je nejsilnější důraz kladen na ještě vyšší pracovní nasazení žen ve všech pracovních sférách a oddaný boj za mír. </w:t>
      </w:r>
      <w:r w:rsidR="004E3839">
        <w:rPr>
          <w:rFonts w:ascii="Times New Roman" w:hAnsi="Times New Roman" w:cs="Times New Roman"/>
          <w:sz w:val="24"/>
          <w:szCs w:val="24"/>
        </w:rPr>
        <w:t xml:space="preserve">Při kritice imperialistického světa v čele se Spojenými státy americkými se Rudé právo několikrát odkazuje na </w:t>
      </w:r>
      <w:r w:rsidR="008B3183">
        <w:rPr>
          <w:rFonts w:ascii="Times New Roman" w:hAnsi="Times New Roman" w:cs="Times New Roman"/>
          <w:sz w:val="24"/>
          <w:szCs w:val="24"/>
        </w:rPr>
        <w:t xml:space="preserve">hrozbu další světové války a částečně také na </w:t>
      </w:r>
      <w:r w:rsidR="004E3839">
        <w:rPr>
          <w:rFonts w:ascii="Times New Roman" w:hAnsi="Times New Roman" w:cs="Times New Roman"/>
          <w:sz w:val="24"/>
          <w:szCs w:val="24"/>
        </w:rPr>
        <w:t>Korejskou válku</w:t>
      </w:r>
      <w:r w:rsidR="00646E8A">
        <w:rPr>
          <w:rFonts w:ascii="Times New Roman" w:hAnsi="Times New Roman" w:cs="Times New Roman"/>
          <w:sz w:val="24"/>
          <w:szCs w:val="24"/>
        </w:rPr>
        <w:t>, probíhající v letech 1950 až 1953,</w:t>
      </w:r>
      <w:r w:rsidR="004E3839">
        <w:rPr>
          <w:rFonts w:ascii="Times New Roman" w:hAnsi="Times New Roman" w:cs="Times New Roman"/>
          <w:sz w:val="24"/>
          <w:szCs w:val="24"/>
        </w:rPr>
        <w:t xml:space="preserve"> a podporuje tak myšlenky míru, které </w:t>
      </w:r>
      <w:r w:rsidR="00287ED9">
        <w:rPr>
          <w:rFonts w:ascii="Times New Roman" w:hAnsi="Times New Roman" w:cs="Times New Roman"/>
          <w:sz w:val="24"/>
          <w:szCs w:val="24"/>
        </w:rPr>
        <w:t xml:space="preserve">socialistické </w:t>
      </w:r>
      <w:r w:rsidR="004E3839">
        <w:rPr>
          <w:rFonts w:ascii="Times New Roman" w:hAnsi="Times New Roman" w:cs="Times New Roman"/>
          <w:sz w:val="24"/>
          <w:szCs w:val="24"/>
        </w:rPr>
        <w:t>ženy ztělesňují.</w:t>
      </w:r>
    </w:p>
    <w:p w14:paraId="37E83463" w14:textId="234AE3ED" w:rsidR="000902EC" w:rsidRDefault="00F37EA0" w:rsidP="000902EC">
      <w:pPr>
        <w:spacing w:after="0" w:line="360" w:lineRule="auto"/>
        <w:ind w:firstLine="432"/>
        <w:jc w:val="both"/>
        <w:rPr>
          <w:rFonts w:ascii="Times New Roman" w:hAnsi="Times New Roman" w:cs="Times New Roman"/>
          <w:sz w:val="24"/>
          <w:szCs w:val="24"/>
        </w:rPr>
      </w:pPr>
      <w:r>
        <w:rPr>
          <w:rFonts w:ascii="Times New Roman" w:hAnsi="Times New Roman" w:cs="Times New Roman"/>
          <w:sz w:val="24"/>
          <w:szCs w:val="24"/>
        </w:rPr>
        <w:t>Pro články je typický apelačně-agitační tón. Ten rovněž vychází z role novináře, který měl povinnost být členem svazu novinářů. Jednou z největších zásad tohoto svazu byla angažovanost v budování socialistického státu. (</w:t>
      </w:r>
      <w:proofErr w:type="spellStart"/>
      <w:r>
        <w:rPr>
          <w:rFonts w:ascii="Times New Roman" w:hAnsi="Times New Roman" w:cs="Times New Roman"/>
          <w:sz w:val="24"/>
          <w:szCs w:val="24"/>
        </w:rPr>
        <w:t>R</w:t>
      </w:r>
      <w:r w:rsidRPr="00120A30">
        <w:rPr>
          <w:rFonts w:ascii="Times New Roman" w:hAnsi="Times New Roman" w:cs="Times New Roman"/>
          <w:sz w:val="24"/>
          <w:szCs w:val="24"/>
        </w:rPr>
        <w:t>ö</w:t>
      </w:r>
      <w:r>
        <w:rPr>
          <w:rFonts w:ascii="Times New Roman" w:hAnsi="Times New Roman" w:cs="Times New Roman"/>
          <w:sz w:val="24"/>
          <w:szCs w:val="24"/>
        </w:rPr>
        <w:t>hrich</w:t>
      </w:r>
      <w:proofErr w:type="spellEnd"/>
      <w:r>
        <w:rPr>
          <w:rFonts w:ascii="Times New Roman" w:hAnsi="Times New Roman" w:cs="Times New Roman"/>
          <w:sz w:val="24"/>
          <w:szCs w:val="24"/>
        </w:rPr>
        <w:t xml:space="preserve">, 2008, s. 81) V praxi to znamenalo psát texty, které podporují stávající politický systém a ideologický proud. Socialistický novinář měl funkci kolektivního agitátora, propagandisty a organizátora. (Hudec, 1989, s. 118) </w:t>
      </w:r>
      <w:r w:rsidR="00AF6BD2">
        <w:rPr>
          <w:rFonts w:ascii="Times New Roman" w:hAnsi="Times New Roman" w:cs="Times New Roman"/>
          <w:sz w:val="24"/>
          <w:szCs w:val="24"/>
        </w:rPr>
        <w:t>Na budoucí období má částečný vliv smrt Stalina, ke které dochází v roce 1953</w:t>
      </w:r>
      <w:r w:rsidR="00006702">
        <w:rPr>
          <w:rFonts w:ascii="Times New Roman" w:hAnsi="Times New Roman" w:cs="Times New Roman"/>
          <w:sz w:val="24"/>
          <w:szCs w:val="24"/>
        </w:rPr>
        <w:t>. T</w:t>
      </w:r>
      <w:r w:rsidR="00AF6BD2">
        <w:rPr>
          <w:rFonts w:ascii="Times New Roman" w:hAnsi="Times New Roman" w:cs="Times New Roman"/>
          <w:sz w:val="24"/>
          <w:szCs w:val="24"/>
        </w:rPr>
        <w:t xml:space="preserve">ato událost </w:t>
      </w:r>
      <w:r w:rsidR="00006702">
        <w:rPr>
          <w:rFonts w:ascii="Times New Roman" w:hAnsi="Times New Roman" w:cs="Times New Roman"/>
          <w:sz w:val="24"/>
          <w:szCs w:val="24"/>
        </w:rPr>
        <w:t>je v Rudém právu použita jako</w:t>
      </w:r>
      <w:r w:rsidR="00AF6BD2">
        <w:rPr>
          <w:rFonts w:ascii="Times New Roman" w:hAnsi="Times New Roman" w:cs="Times New Roman"/>
          <w:sz w:val="24"/>
          <w:szCs w:val="24"/>
        </w:rPr>
        <w:t xml:space="preserve"> podnět k silnější propagaci ideologických myšlenek v rámci MDŽ</w:t>
      </w:r>
      <w:r w:rsidR="00006702">
        <w:rPr>
          <w:rFonts w:ascii="Times New Roman" w:hAnsi="Times New Roman" w:cs="Times New Roman"/>
          <w:sz w:val="24"/>
          <w:szCs w:val="24"/>
        </w:rPr>
        <w:t>, přesto původní revoluční charakter MDŽ v následujících letech výrazně upadá.</w:t>
      </w:r>
      <w:r w:rsidR="00646E8A">
        <w:rPr>
          <w:rFonts w:ascii="Times New Roman" w:hAnsi="Times New Roman" w:cs="Times New Roman"/>
          <w:sz w:val="24"/>
          <w:szCs w:val="24"/>
        </w:rPr>
        <w:t xml:space="preserve"> V roce 1953 je vlivem této události prudký pokles počtu napsaných článků (viz tabulka č. 1).</w:t>
      </w:r>
    </w:p>
    <w:p w14:paraId="248DEE84" w14:textId="77777777" w:rsidR="000902EC" w:rsidRDefault="000902EC" w:rsidP="000902EC">
      <w:pPr>
        <w:spacing w:after="0" w:line="360" w:lineRule="auto"/>
        <w:ind w:firstLine="432"/>
        <w:jc w:val="both"/>
        <w:rPr>
          <w:rFonts w:ascii="Times New Roman" w:hAnsi="Times New Roman" w:cs="Times New Roman"/>
          <w:sz w:val="24"/>
          <w:szCs w:val="24"/>
        </w:rPr>
      </w:pPr>
    </w:p>
    <w:p w14:paraId="54568337" w14:textId="60A64114" w:rsidR="00F37C86" w:rsidRPr="00F37C86" w:rsidRDefault="00F37C86" w:rsidP="00F37C86">
      <w:pPr>
        <w:pStyle w:val="Titulek"/>
        <w:keepNext/>
        <w:rPr>
          <w:rFonts w:ascii="Times New Roman" w:hAnsi="Times New Roman" w:cs="Times New Roman"/>
          <w:b/>
          <w:bCs/>
          <w:i w:val="0"/>
          <w:iCs w:val="0"/>
          <w:color w:val="auto"/>
          <w:sz w:val="24"/>
          <w:szCs w:val="24"/>
        </w:rPr>
      </w:pPr>
      <w:bookmarkStart w:id="29" w:name="_Toc133231285"/>
      <w:r w:rsidRPr="00F37C86">
        <w:rPr>
          <w:rFonts w:ascii="Times New Roman" w:hAnsi="Times New Roman" w:cs="Times New Roman"/>
          <w:b/>
          <w:bCs/>
          <w:i w:val="0"/>
          <w:iCs w:val="0"/>
          <w:color w:val="auto"/>
          <w:sz w:val="24"/>
          <w:szCs w:val="24"/>
        </w:rPr>
        <w:t xml:space="preserve">Tabulka </w:t>
      </w:r>
      <w:r w:rsidRPr="00F37C86">
        <w:rPr>
          <w:rFonts w:ascii="Times New Roman" w:hAnsi="Times New Roman" w:cs="Times New Roman"/>
          <w:b/>
          <w:bCs/>
          <w:i w:val="0"/>
          <w:iCs w:val="0"/>
          <w:color w:val="auto"/>
          <w:sz w:val="24"/>
          <w:szCs w:val="24"/>
        </w:rPr>
        <w:fldChar w:fldCharType="begin"/>
      </w:r>
      <w:r w:rsidRPr="00F37C86">
        <w:rPr>
          <w:rFonts w:ascii="Times New Roman" w:hAnsi="Times New Roman" w:cs="Times New Roman"/>
          <w:b/>
          <w:bCs/>
          <w:i w:val="0"/>
          <w:iCs w:val="0"/>
          <w:color w:val="auto"/>
          <w:sz w:val="24"/>
          <w:szCs w:val="24"/>
        </w:rPr>
        <w:instrText xml:space="preserve"> SEQ Tabulka \* ARABIC </w:instrText>
      </w:r>
      <w:r w:rsidRPr="00F37C86">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noProof/>
          <w:color w:val="auto"/>
          <w:sz w:val="24"/>
          <w:szCs w:val="24"/>
        </w:rPr>
        <w:t>1</w:t>
      </w:r>
      <w:r w:rsidRPr="00F37C86">
        <w:rPr>
          <w:rFonts w:ascii="Times New Roman" w:hAnsi="Times New Roman" w:cs="Times New Roman"/>
          <w:b/>
          <w:bCs/>
          <w:i w:val="0"/>
          <w:iCs w:val="0"/>
          <w:color w:val="auto"/>
          <w:sz w:val="24"/>
          <w:szCs w:val="24"/>
        </w:rPr>
        <w:fldChar w:fldCharType="end"/>
      </w:r>
      <w:r w:rsidRPr="00F37C86">
        <w:rPr>
          <w:rFonts w:ascii="Times New Roman" w:hAnsi="Times New Roman" w:cs="Times New Roman"/>
          <w:b/>
          <w:bCs/>
          <w:i w:val="0"/>
          <w:iCs w:val="0"/>
          <w:color w:val="auto"/>
          <w:sz w:val="24"/>
          <w:szCs w:val="24"/>
        </w:rPr>
        <w:t xml:space="preserve"> </w:t>
      </w:r>
      <w:r w:rsidR="00A87E41">
        <w:rPr>
          <w:rFonts w:ascii="Times New Roman" w:hAnsi="Times New Roman" w:cs="Times New Roman"/>
          <w:b/>
          <w:bCs/>
          <w:i w:val="0"/>
          <w:iCs w:val="0"/>
          <w:color w:val="auto"/>
          <w:sz w:val="24"/>
          <w:szCs w:val="24"/>
        </w:rPr>
        <w:t>–</w:t>
      </w:r>
      <w:r w:rsidRPr="00F37C86">
        <w:rPr>
          <w:rFonts w:ascii="Times New Roman" w:hAnsi="Times New Roman" w:cs="Times New Roman"/>
          <w:b/>
          <w:bCs/>
          <w:i w:val="0"/>
          <w:iCs w:val="0"/>
          <w:color w:val="auto"/>
          <w:sz w:val="24"/>
          <w:szCs w:val="24"/>
        </w:rPr>
        <w:t xml:space="preserve"> </w:t>
      </w:r>
      <w:r w:rsidR="00A87E41">
        <w:rPr>
          <w:rFonts w:ascii="Times New Roman" w:hAnsi="Times New Roman" w:cs="Times New Roman"/>
          <w:b/>
          <w:bCs/>
          <w:i w:val="0"/>
          <w:iCs w:val="0"/>
          <w:color w:val="auto"/>
          <w:sz w:val="24"/>
          <w:szCs w:val="24"/>
        </w:rPr>
        <w:t>p</w:t>
      </w:r>
      <w:r w:rsidRPr="00F37C86">
        <w:rPr>
          <w:rFonts w:ascii="Times New Roman" w:hAnsi="Times New Roman" w:cs="Times New Roman"/>
          <w:b/>
          <w:bCs/>
          <w:i w:val="0"/>
          <w:iCs w:val="0"/>
          <w:color w:val="auto"/>
          <w:sz w:val="24"/>
          <w:szCs w:val="24"/>
        </w:rPr>
        <w:t>očet napsaných článků za první sledované období</w:t>
      </w:r>
      <w:bookmarkEnd w:id="29"/>
    </w:p>
    <w:tbl>
      <w:tblPr>
        <w:tblStyle w:val="Mkatabulky"/>
        <w:tblW w:w="4822" w:type="dxa"/>
        <w:tblInd w:w="1951" w:type="dxa"/>
        <w:tblLook w:val="04A0" w:firstRow="1" w:lastRow="0" w:firstColumn="1" w:lastColumn="0" w:noHBand="0" w:noVBand="1"/>
      </w:tblPr>
      <w:tblGrid>
        <w:gridCol w:w="2518"/>
        <w:gridCol w:w="1152"/>
        <w:gridCol w:w="1152"/>
      </w:tblGrid>
      <w:tr w:rsidR="00937213" w14:paraId="28AEE6E6" w14:textId="57BBCFE5" w:rsidTr="00937213">
        <w:tc>
          <w:tcPr>
            <w:tcW w:w="2518" w:type="dxa"/>
          </w:tcPr>
          <w:p w14:paraId="39A838D1" w14:textId="6F86147C" w:rsidR="00937213" w:rsidRPr="00BE5914" w:rsidRDefault="00937213" w:rsidP="00D14C4F">
            <w:pPr>
              <w:spacing w:line="360" w:lineRule="auto"/>
              <w:rPr>
                <w:rFonts w:ascii="Times New Roman" w:hAnsi="Times New Roman" w:cs="Times New Roman"/>
              </w:rPr>
            </w:pPr>
            <w:r w:rsidRPr="00BE5914">
              <w:rPr>
                <w:rFonts w:ascii="Times New Roman" w:hAnsi="Times New Roman" w:cs="Times New Roman"/>
              </w:rPr>
              <w:t>Počet napsaných článků</w:t>
            </w:r>
          </w:p>
        </w:tc>
        <w:tc>
          <w:tcPr>
            <w:tcW w:w="1152" w:type="dxa"/>
          </w:tcPr>
          <w:p w14:paraId="05988CFC" w14:textId="78146DEE" w:rsidR="00937213" w:rsidRPr="00BE5914" w:rsidRDefault="00937213" w:rsidP="00AF6BD2">
            <w:pPr>
              <w:spacing w:line="360" w:lineRule="auto"/>
              <w:jc w:val="both"/>
              <w:rPr>
                <w:rFonts w:ascii="Times New Roman" w:hAnsi="Times New Roman" w:cs="Times New Roman"/>
              </w:rPr>
            </w:pPr>
            <w:r w:rsidRPr="00BE5914">
              <w:rPr>
                <w:rFonts w:ascii="Times New Roman" w:hAnsi="Times New Roman" w:cs="Times New Roman"/>
              </w:rPr>
              <w:t>8. března</w:t>
            </w:r>
          </w:p>
        </w:tc>
        <w:tc>
          <w:tcPr>
            <w:tcW w:w="1152" w:type="dxa"/>
          </w:tcPr>
          <w:p w14:paraId="486557F8" w14:textId="40D6BDDB" w:rsidR="00937213" w:rsidRPr="00BE5914" w:rsidRDefault="00937213" w:rsidP="00AF6BD2">
            <w:pPr>
              <w:spacing w:line="360" w:lineRule="auto"/>
              <w:jc w:val="both"/>
              <w:rPr>
                <w:rFonts w:ascii="Times New Roman" w:hAnsi="Times New Roman" w:cs="Times New Roman"/>
              </w:rPr>
            </w:pPr>
            <w:r w:rsidRPr="00BE5914">
              <w:rPr>
                <w:rFonts w:ascii="Times New Roman" w:hAnsi="Times New Roman" w:cs="Times New Roman"/>
              </w:rPr>
              <w:t>9. března</w:t>
            </w:r>
          </w:p>
        </w:tc>
      </w:tr>
      <w:tr w:rsidR="00937213" w14:paraId="13E5AF09" w14:textId="7978EC71" w:rsidTr="00937213">
        <w:tc>
          <w:tcPr>
            <w:tcW w:w="2518" w:type="dxa"/>
          </w:tcPr>
          <w:p w14:paraId="58DCC338" w14:textId="2F821796" w:rsidR="00937213" w:rsidRPr="00BE5914" w:rsidRDefault="00937213" w:rsidP="00D14C4F">
            <w:pPr>
              <w:rPr>
                <w:rFonts w:ascii="Times New Roman" w:hAnsi="Times New Roman" w:cs="Times New Roman"/>
              </w:rPr>
            </w:pPr>
            <w:r w:rsidRPr="00BE5914">
              <w:rPr>
                <w:rFonts w:ascii="Times New Roman" w:hAnsi="Times New Roman" w:cs="Times New Roman"/>
              </w:rPr>
              <w:t>1948</w:t>
            </w:r>
          </w:p>
        </w:tc>
        <w:tc>
          <w:tcPr>
            <w:tcW w:w="1152" w:type="dxa"/>
          </w:tcPr>
          <w:p w14:paraId="283A27FE" w14:textId="6711214E" w:rsidR="00937213" w:rsidRPr="00937213" w:rsidRDefault="00937213" w:rsidP="000902EC">
            <w:pPr>
              <w:spacing w:line="360" w:lineRule="auto"/>
              <w:rPr>
                <w:rFonts w:ascii="Times New Roman" w:hAnsi="Times New Roman" w:cs="Times New Roman"/>
                <w:sz w:val="20"/>
                <w:szCs w:val="20"/>
              </w:rPr>
            </w:pPr>
            <w:r w:rsidRPr="000902EC">
              <w:rPr>
                <w:rFonts w:ascii="Times New Roman" w:hAnsi="Times New Roman" w:cs="Times New Roman"/>
                <w:sz w:val="20"/>
                <w:szCs w:val="20"/>
              </w:rPr>
              <w:t xml:space="preserve">X </w:t>
            </w:r>
          </w:p>
        </w:tc>
        <w:tc>
          <w:tcPr>
            <w:tcW w:w="1152" w:type="dxa"/>
          </w:tcPr>
          <w:p w14:paraId="5A1CFD49" w14:textId="7A99F791" w:rsidR="00937213" w:rsidRPr="00BE5914" w:rsidRDefault="00937213" w:rsidP="00AF6BD2">
            <w:pPr>
              <w:spacing w:line="360" w:lineRule="auto"/>
              <w:jc w:val="both"/>
              <w:rPr>
                <w:rFonts w:ascii="Times New Roman" w:hAnsi="Times New Roman" w:cs="Times New Roman"/>
              </w:rPr>
            </w:pPr>
            <w:r w:rsidRPr="00BE5914">
              <w:rPr>
                <w:rFonts w:ascii="Times New Roman" w:hAnsi="Times New Roman" w:cs="Times New Roman"/>
              </w:rPr>
              <w:t>1</w:t>
            </w:r>
          </w:p>
        </w:tc>
      </w:tr>
      <w:tr w:rsidR="00937213" w14:paraId="2C3A20A6" w14:textId="77777777" w:rsidTr="00937213">
        <w:tc>
          <w:tcPr>
            <w:tcW w:w="2518" w:type="dxa"/>
          </w:tcPr>
          <w:p w14:paraId="45FD3A61" w14:textId="12D1CE1D" w:rsidR="00937213" w:rsidRPr="00BE5914" w:rsidRDefault="00937213" w:rsidP="00D14C4F">
            <w:pPr>
              <w:rPr>
                <w:rFonts w:ascii="Times New Roman" w:hAnsi="Times New Roman" w:cs="Times New Roman"/>
              </w:rPr>
            </w:pPr>
            <w:r w:rsidRPr="00BE5914">
              <w:rPr>
                <w:rFonts w:ascii="Times New Roman" w:hAnsi="Times New Roman" w:cs="Times New Roman"/>
              </w:rPr>
              <w:t>1949</w:t>
            </w:r>
          </w:p>
        </w:tc>
        <w:tc>
          <w:tcPr>
            <w:tcW w:w="1152" w:type="dxa"/>
          </w:tcPr>
          <w:p w14:paraId="1EB56A24" w14:textId="44DAE008" w:rsidR="00937213" w:rsidRPr="00BE5914" w:rsidRDefault="00937213" w:rsidP="00AF6BD2">
            <w:pPr>
              <w:spacing w:line="360" w:lineRule="auto"/>
              <w:jc w:val="both"/>
              <w:rPr>
                <w:rFonts w:ascii="Times New Roman" w:hAnsi="Times New Roman" w:cs="Times New Roman"/>
              </w:rPr>
            </w:pPr>
            <w:r w:rsidRPr="00BE5914">
              <w:rPr>
                <w:rFonts w:ascii="Times New Roman" w:hAnsi="Times New Roman" w:cs="Times New Roman"/>
              </w:rPr>
              <w:t>5</w:t>
            </w:r>
          </w:p>
        </w:tc>
        <w:tc>
          <w:tcPr>
            <w:tcW w:w="1152" w:type="dxa"/>
          </w:tcPr>
          <w:p w14:paraId="30B5A4D2" w14:textId="43D377FE" w:rsidR="00937213" w:rsidRPr="00BE5914" w:rsidRDefault="00937213" w:rsidP="00AF6BD2">
            <w:pPr>
              <w:spacing w:line="360" w:lineRule="auto"/>
              <w:jc w:val="both"/>
              <w:rPr>
                <w:rFonts w:ascii="Times New Roman" w:hAnsi="Times New Roman" w:cs="Times New Roman"/>
              </w:rPr>
            </w:pPr>
            <w:r w:rsidRPr="00BE5914">
              <w:rPr>
                <w:rFonts w:ascii="Times New Roman" w:hAnsi="Times New Roman" w:cs="Times New Roman"/>
              </w:rPr>
              <w:t>2</w:t>
            </w:r>
          </w:p>
        </w:tc>
      </w:tr>
      <w:tr w:rsidR="00937213" w14:paraId="1B0C99E9" w14:textId="77777777" w:rsidTr="00937213">
        <w:tc>
          <w:tcPr>
            <w:tcW w:w="2518" w:type="dxa"/>
          </w:tcPr>
          <w:p w14:paraId="248FF550" w14:textId="3F595D01" w:rsidR="00937213" w:rsidRPr="00BE5914" w:rsidRDefault="00937213" w:rsidP="00D14C4F">
            <w:pPr>
              <w:rPr>
                <w:rFonts w:ascii="Times New Roman" w:hAnsi="Times New Roman" w:cs="Times New Roman"/>
              </w:rPr>
            </w:pPr>
            <w:r w:rsidRPr="00BE5914">
              <w:rPr>
                <w:rFonts w:ascii="Times New Roman" w:hAnsi="Times New Roman" w:cs="Times New Roman"/>
              </w:rPr>
              <w:t>1950</w:t>
            </w:r>
          </w:p>
        </w:tc>
        <w:tc>
          <w:tcPr>
            <w:tcW w:w="1152" w:type="dxa"/>
          </w:tcPr>
          <w:p w14:paraId="41C2BEBA" w14:textId="4D14A3BF" w:rsidR="00937213" w:rsidRPr="00BE5914" w:rsidRDefault="00937213" w:rsidP="00AF6BD2">
            <w:pPr>
              <w:spacing w:line="360" w:lineRule="auto"/>
              <w:jc w:val="both"/>
              <w:rPr>
                <w:rFonts w:ascii="Times New Roman" w:hAnsi="Times New Roman" w:cs="Times New Roman"/>
              </w:rPr>
            </w:pPr>
            <w:r w:rsidRPr="00BE5914">
              <w:rPr>
                <w:rFonts w:ascii="Times New Roman" w:hAnsi="Times New Roman" w:cs="Times New Roman"/>
              </w:rPr>
              <w:t>13</w:t>
            </w:r>
          </w:p>
        </w:tc>
        <w:tc>
          <w:tcPr>
            <w:tcW w:w="1152" w:type="dxa"/>
          </w:tcPr>
          <w:p w14:paraId="671BB60B" w14:textId="064B5FE1" w:rsidR="00937213" w:rsidRPr="00BE5914" w:rsidRDefault="00937213" w:rsidP="00AF6BD2">
            <w:pPr>
              <w:spacing w:line="360" w:lineRule="auto"/>
              <w:jc w:val="both"/>
              <w:rPr>
                <w:rFonts w:ascii="Times New Roman" w:hAnsi="Times New Roman" w:cs="Times New Roman"/>
              </w:rPr>
            </w:pPr>
            <w:r w:rsidRPr="00BE5914">
              <w:rPr>
                <w:rFonts w:ascii="Times New Roman" w:hAnsi="Times New Roman" w:cs="Times New Roman"/>
              </w:rPr>
              <w:t>5</w:t>
            </w:r>
          </w:p>
        </w:tc>
      </w:tr>
      <w:tr w:rsidR="00937213" w14:paraId="4CFA50B9" w14:textId="77777777" w:rsidTr="00937213">
        <w:tc>
          <w:tcPr>
            <w:tcW w:w="2518" w:type="dxa"/>
          </w:tcPr>
          <w:p w14:paraId="27AAA1CC" w14:textId="2AB14CF9" w:rsidR="00937213" w:rsidRPr="00BE5914" w:rsidRDefault="00937213" w:rsidP="00D14C4F">
            <w:pPr>
              <w:rPr>
                <w:rFonts w:ascii="Times New Roman" w:hAnsi="Times New Roman" w:cs="Times New Roman"/>
              </w:rPr>
            </w:pPr>
            <w:r w:rsidRPr="00BE5914">
              <w:rPr>
                <w:rFonts w:ascii="Times New Roman" w:hAnsi="Times New Roman" w:cs="Times New Roman"/>
              </w:rPr>
              <w:t>1951</w:t>
            </w:r>
          </w:p>
        </w:tc>
        <w:tc>
          <w:tcPr>
            <w:tcW w:w="1152" w:type="dxa"/>
          </w:tcPr>
          <w:p w14:paraId="580DE0A1" w14:textId="011D21EF" w:rsidR="00937213" w:rsidRPr="00BE5914" w:rsidRDefault="00937213" w:rsidP="00AF6BD2">
            <w:pPr>
              <w:spacing w:line="360" w:lineRule="auto"/>
              <w:jc w:val="both"/>
              <w:rPr>
                <w:rFonts w:ascii="Times New Roman" w:hAnsi="Times New Roman" w:cs="Times New Roman"/>
              </w:rPr>
            </w:pPr>
            <w:r w:rsidRPr="00BE5914">
              <w:rPr>
                <w:rFonts w:ascii="Times New Roman" w:hAnsi="Times New Roman" w:cs="Times New Roman"/>
              </w:rPr>
              <w:t>13</w:t>
            </w:r>
          </w:p>
        </w:tc>
        <w:tc>
          <w:tcPr>
            <w:tcW w:w="1152" w:type="dxa"/>
          </w:tcPr>
          <w:p w14:paraId="276F724E" w14:textId="0B88AD7A" w:rsidR="00937213" w:rsidRPr="00BE5914" w:rsidRDefault="00937213" w:rsidP="00AF6BD2">
            <w:pPr>
              <w:spacing w:line="360" w:lineRule="auto"/>
              <w:jc w:val="both"/>
              <w:rPr>
                <w:rFonts w:ascii="Times New Roman" w:hAnsi="Times New Roman" w:cs="Times New Roman"/>
              </w:rPr>
            </w:pPr>
            <w:r w:rsidRPr="00BE5914">
              <w:rPr>
                <w:rFonts w:ascii="Times New Roman" w:hAnsi="Times New Roman" w:cs="Times New Roman"/>
              </w:rPr>
              <w:t>5</w:t>
            </w:r>
          </w:p>
        </w:tc>
      </w:tr>
      <w:tr w:rsidR="00937213" w14:paraId="6B9D4A9E" w14:textId="77777777" w:rsidTr="00937213">
        <w:tc>
          <w:tcPr>
            <w:tcW w:w="2518" w:type="dxa"/>
          </w:tcPr>
          <w:p w14:paraId="372BBFD2" w14:textId="24572A9B" w:rsidR="00937213" w:rsidRPr="00BE5914" w:rsidRDefault="00937213" w:rsidP="00D14C4F">
            <w:pPr>
              <w:rPr>
                <w:rFonts w:ascii="Times New Roman" w:hAnsi="Times New Roman" w:cs="Times New Roman"/>
              </w:rPr>
            </w:pPr>
            <w:r w:rsidRPr="00BE5914">
              <w:rPr>
                <w:rFonts w:ascii="Times New Roman" w:hAnsi="Times New Roman" w:cs="Times New Roman"/>
              </w:rPr>
              <w:t>1952</w:t>
            </w:r>
          </w:p>
        </w:tc>
        <w:tc>
          <w:tcPr>
            <w:tcW w:w="1152" w:type="dxa"/>
          </w:tcPr>
          <w:p w14:paraId="246AAB04" w14:textId="2FAEB718" w:rsidR="00937213" w:rsidRPr="00BE5914" w:rsidRDefault="00937213" w:rsidP="00AF6BD2">
            <w:pPr>
              <w:spacing w:line="360" w:lineRule="auto"/>
              <w:jc w:val="both"/>
              <w:rPr>
                <w:rFonts w:ascii="Times New Roman" w:hAnsi="Times New Roman" w:cs="Times New Roman"/>
              </w:rPr>
            </w:pPr>
            <w:r w:rsidRPr="00BE5914">
              <w:rPr>
                <w:rFonts w:ascii="Times New Roman" w:hAnsi="Times New Roman" w:cs="Times New Roman"/>
              </w:rPr>
              <w:t>10</w:t>
            </w:r>
          </w:p>
        </w:tc>
        <w:tc>
          <w:tcPr>
            <w:tcW w:w="1152" w:type="dxa"/>
          </w:tcPr>
          <w:p w14:paraId="2B2F761F" w14:textId="11BAA124" w:rsidR="00937213" w:rsidRPr="00BE5914" w:rsidRDefault="00937213" w:rsidP="00AF6BD2">
            <w:pPr>
              <w:spacing w:line="360" w:lineRule="auto"/>
              <w:jc w:val="both"/>
              <w:rPr>
                <w:rFonts w:ascii="Times New Roman" w:hAnsi="Times New Roman" w:cs="Times New Roman"/>
              </w:rPr>
            </w:pPr>
            <w:r w:rsidRPr="00BE5914">
              <w:rPr>
                <w:rFonts w:ascii="Times New Roman" w:hAnsi="Times New Roman" w:cs="Times New Roman"/>
              </w:rPr>
              <w:t>2</w:t>
            </w:r>
          </w:p>
        </w:tc>
      </w:tr>
      <w:tr w:rsidR="00937213" w14:paraId="550555D5" w14:textId="77777777" w:rsidTr="00937213">
        <w:tc>
          <w:tcPr>
            <w:tcW w:w="2518" w:type="dxa"/>
          </w:tcPr>
          <w:p w14:paraId="1CF7D423" w14:textId="5BA2619A" w:rsidR="00937213" w:rsidRPr="00BE5914" w:rsidRDefault="00937213" w:rsidP="00D14C4F">
            <w:pPr>
              <w:rPr>
                <w:rFonts w:ascii="Times New Roman" w:hAnsi="Times New Roman" w:cs="Times New Roman"/>
              </w:rPr>
            </w:pPr>
            <w:r w:rsidRPr="00BE5914">
              <w:rPr>
                <w:rFonts w:ascii="Times New Roman" w:hAnsi="Times New Roman" w:cs="Times New Roman"/>
              </w:rPr>
              <w:t>1953</w:t>
            </w:r>
          </w:p>
        </w:tc>
        <w:tc>
          <w:tcPr>
            <w:tcW w:w="1152" w:type="dxa"/>
          </w:tcPr>
          <w:p w14:paraId="6A9206F9" w14:textId="574D78C0" w:rsidR="00937213" w:rsidRPr="00BE5914" w:rsidRDefault="00937213" w:rsidP="00AF6BD2">
            <w:pPr>
              <w:spacing w:line="360" w:lineRule="auto"/>
              <w:jc w:val="both"/>
              <w:rPr>
                <w:rFonts w:ascii="Times New Roman" w:hAnsi="Times New Roman" w:cs="Times New Roman"/>
              </w:rPr>
            </w:pPr>
            <w:r w:rsidRPr="00BE5914">
              <w:rPr>
                <w:rFonts w:ascii="Times New Roman" w:hAnsi="Times New Roman" w:cs="Times New Roman"/>
              </w:rPr>
              <w:t>3</w:t>
            </w:r>
          </w:p>
        </w:tc>
        <w:tc>
          <w:tcPr>
            <w:tcW w:w="1152" w:type="dxa"/>
          </w:tcPr>
          <w:p w14:paraId="7F226A80" w14:textId="32B423F0" w:rsidR="00937213" w:rsidRPr="00BE5914" w:rsidRDefault="00937213" w:rsidP="00AF6BD2">
            <w:pPr>
              <w:spacing w:line="360" w:lineRule="auto"/>
              <w:jc w:val="both"/>
              <w:rPr>
                <w:rFonts w:ascii="Times New Roman" w:hAnsi="Times New Roman" w:cs="Times New Roman"/>
              </w:rPr>
            </w:pPr>
            <w:r w:rsidRPr="00BE5914">
              <w:rPr>
                <w:rFonts w:ascii="Times New Roman" w:hAnsi="Times New Roman" w:cs="Times New Roman"/>
              </w:rPr>
              <w:t>1</w:t>
            </w:r>
          </w:p>
        </w:tc>
      </w:tr>
    </w:tbl>
    <w:p w14:paraId="28C5C7CF" w14:textId="468F113D" w:rsidR="00144898" w:rsidRDefault="000902EC" w:rsidP="00AE7FBA">
      <w:pPr>
        <w:spacing w:line="360" w:lineRule="auto"/>
        <w:jc w:val="both"/>
        <w:rPr>
          <w:rFonts w:ascii="Times New Roman" w:hAnsi="Times New Roman" w:cs="Times New Roman"/>
          <w:sz w:val="24"/>
          <w:szCs w:val="24"/>
        </w:rPr>
      </w:pPr>
      <w:r>
        <w:rPr>
          <w:rFonts w:ascii="Times New Roman" w:hAnsi="Times New Roman" w:cs="Times New Roman"/>
          <w:sz w:val="24"/>
          <w:szCs w:val="24"/>
        </w:rPr>
        <w:br w:type="page"/>
      </w:r>
    </w:p>
    <w:p w14:paraId="1EE86F0A" w14:textId="764B208F" w:rsidR="00976E2F" w:rsidRPr="00976E2F" w:rsidRDefault="000C7BAD" w:rsidP="00630C88">
      <w:pPr>
        <w:pStyle w:val="Nadpis1"/>
        <w:spacing w:before="0" w:line="360" w:lineRule="auto"/>
        <w:jc w:val="both"/>
      </w:pPr>
      <w:bookmarkStart w:id="30" w:name="_Toc133256547"/>
      <w:r>
        <w:lastRenderedPageBreak/>
        <w:t xml:space="preserve">Analýza článků </w:t>
      </w:r>
      <w:r w:rsidR="00EE6638">
        <w:t xml:space="preserve">Rudého práva </w:t>
      </w:r>
      <w:r>
        <w:t xml:space="preserve">z 8. </w:t>
      </w:r>
      <w:r w:rsidR="00A00B09">
        <w:t xml:space="preserve">a 9. </w:t>
      </w:r>
      <w:r>
        <w:t>března 1958-1963</w:t>
      </w:r>
      <w:bookmarkEnd w:id="30"/>
    </w:p>
    <w:p w14:paraId="45E95CC8" w14:textId="7B25AE95" w:rsidR="000C7BAD" w:rsidRDefault="000C7BAD" w:rsidP="00630C88">
      <w:pPr>
        <w:pStyle w:val="Nadpis2"/>
        <w:spacing w:before="0" w:line="360" w:lineRule="auto"/>
        <w:jc w:val="both"/>
      </w:pPr>
      <w:bookmarkStart w:id="31" w:name="_Toc133256548"/>
      <w:r>
        <w:t>Rok 1958</w:t>
      </w:r>
      <w:bookmarkEnd w:id="31"/>
    </w:p>
    <w:p w14:paraId="3B097A88" w14:textId="1D719280" w:rsidR="00F62B29" w:rsidRDefault="000C7BAD" w:rsidP="00630C88">
      <w:pPr>
        <w:spacing w:after="0" w:line="360" w:lineRule="auto"/>
        <w:ind w:firstLine="576"/>
        <w:jc w:val="both"/>
        <w:rPr>
          <w:rFonts w:ascii="Times New Roman" w:hAnsi="Times New Roman" w:cs="Times New Roman"/>
          <w:sz w:val="24"/>
          <w:szCs w:val="24"/>
        </w:rPr>
      </w:pPr>
      <w:r>
        <w:rPr>
          <w:rFonts w:ascii="Times New Roman" w:hAnsi="Times New Roman" w:cs="Times New Roman"/>
          <w:sz w:val="24"/>
          <w:szCs w:val="24"/>
        </w:rPr>
        <w:t xml:space="preserve">Na konci padesátých let se postupně začíná projevovat jedna zásadní změna mediálního obrazu Mezinárodního dne žen. Zatímco v prvním období od roku 1948 do roku 1953 dominoval obraz ženy slavící </w:t>
      </w:r>
      <w:r w:rsidR="0005584F">
        <w:rPr>
          <w:rFonts w:ascii="Times New Roman" w:hAnsi="Times New Roman" w:cs="Times New Roman"/>
          <w:sz w:val="24"/>
          <w:szCs w:val="24"/>
        </w:rPr>
        <w:t>svátek</w:t>
      </w:r>
      <w:r>
        <w:rPr>
          <w:rFonts w:ascii="Times New Roman" w:hAnsi="Times New Roman" w:cs="Times New Roman"/>
          <w:sz w:val="24"/>
          <w:szCs w:val="24"/>
        </w:rPr>
        <w:t xml:space="preserve"> jako</w:t>
      </w:r>
      <w:r w:rsidR="0005584F" w:rsidRPr="0005584F">
        <w:rPr>
          <w:rFonts w:ascii="Times New Roman" w:hAnsi="Times New Roman" w:cs="Times New Roman"/>
          <w:sz w:val="24"/>
          <w:szCs w:val="24"/>
        </w:rPr>
        <w:t xml:space="preserve"> </w:t>
      </w:r>
      <w:r w:rsidR="0005584F">
        <w:rPr>
          <w:rFonts w:ascii="Times New Roman" w:hAnsi="Times New Roman" w:cs="Times New Roman"/>
          <w:sz w:val="24"/>
          <w:szCs w:val="24"/>
        </w:rPr>
        <w:t>revolucionářky a</w:t>
      </w:r>
      <w:r>
        <w:rPr>
          <w:rFonts w:ascii="Times New Roman" w:hAnsi="Times New Roman" w:cs="Times New Roman"/>
          <w:sz w:val="24"/>
          <w:szCs w:val="24"/>
        </w:rPr>
        <w:t xml:space="preserve"> bojovnice za mír, na konci padesátých let se dostává do popředí obraz ženy jako matky, který vrcholí zejména v sedmdesátých letech. Hned prvním ukazatelem této proměny mediálního obrazu je fotografie na úvodní straně Rudého práva z roku 1958, kde je zachycena usměvavá žena se sv</w:t>
      </w:r>
      <w:r w:rsidR="0079725A">
        <w:rPr>
          <w:rFonts w:ascii="Times New Roman" w:hAnsi="Times New Roman" w:cs="Times New Roman"/>
          <w:sz w:val="24"/>
          <w:szCs w:val="24"/>
        </w:rPr>
        <w:t>ou dcerou</w:t>
      </w:r>
      <w:r w:rsidR="002A2BB2">
        <w:rPr>
          <w:rFonts w:ascii="Times New Roman" w:hAnsi="Times New Roman" w:cs="Times New Roman"/>
          <w:sz w:val="24"/>
          <w:szCs w:val="24"/>
        </w:rPr>
        <w:t xml:space="preserve"> (viz příloha </w:t>
      </w:r>
      <w:r w:rsidR="007E4CA3">
        <w:rPr>
          <w:rFonts w:ascii="Times New Roman" w:hAnsi="Times New Roman" w:cs="Times New Roman"/>
          <w:sz w:val="24"/>
          <w:szCs w:val="24"/>
        </w:rPr>
        <w:t>6</w:t>
      </w:r>
      <w:r w:rsidR="002A2BB2">
        <w:rPr>
          <w:rFonts w:ascii="Times New Roman" w:hAnsi="Times New Roman" w:cs="Times New Roman"/>
          <w:sz w:val="24"/>
          <w:szCs w:val="24"/>
        </w:rPr>
        <w:t>).</w:t>
      </w:r>
    </w:p>
    <w:p w14:paraId="6FA77DF7" w14:textId="34B5D119" w:rsidR="000C7BAD" w:rsidRDefault="0079725A" w:rsidP="00630C88">
      <w:pPr>
        <w:spacing w:after="0" w:line="360" w:lineRule="auto"/>
        <w:ind w:firstLine="432"/>
        <w:jc w:val="both"/>
        <w:rPr>
          <w:rFonts w:ascii="Times New Roman" w:hAnsi="Times New Roman" w:cs="Times New Roman"/>
          <w:sz w:val="24"/>
          <w:szCs w:val="24"/>
        </w:rPr>
      </w:pPr>
      <w:r>
        <w:rPr>
          <w:rFonts w:ascii="Times New Roman" w:hAnsi="Times New Roman" w:cs="Times New Roman"/>
          <w:sz w:val="24"/>
          <w:szCs w:val="24"/>
        </w:rPr>
        <w:t xml:space="preserve">Na Pražský hrad </w:t>
      </w:r>
      <w:r w:rsidR="0098615E">
        <w:rPr>
          <w:rFonts w:ascii="Times New Roman" w:hAnsi="Times New Roman" w:cs="Times New Roman"/>
          <w:sz w:val="24"/>
          <w:szCs w:val="24"/>
        </w:rPr>
        <w:t>jsou</w:t>
      </w:r>
      <w:r>
        <w:rPr>
          <w:rFonts w:ascii="Times New Roman" w:hAnsi="Times New Roman" w:cs="Times New Roman"/>
          <w:sz w:val="24"/>
          <w:szCs w:val="24"/>
        </w:rPr>
        <w:t xml:space="preserve"> tentokrát kromě zasloužilých pracovnic přijaty také zasloužilé matky</w:t>
      </w:r>
      <w:r w:rsidR="0098615E">
        <w:rPr>
          <w:rFonts w:ascii="Times New Roman" w:hAnsi="Times New Roman" w:cs="Times New Roman"/>
          <w:sz w:val="24"/>
          <w:szCs w:val="24"/>
        </w:rPr>
        <w:t xml:space="preserve"> celé rep</w:t>
      </w:r>
      <w:r w:rsidR="006C1F5C">
        <w:rPr>
          <w:rFonts w:ascii="Times New Roman" w:hAnsi="Times New Roman" w:cs="Times New Roman"/>
          <w:sz w:val="24"/>
          <w:szCs w:val="24"/>
        </w:rPr>
        <w:t>u</w:t>
      </w:r>
      <w:r w:rsidR="0098615E">
        <w:rPr>
          <w:rFonts w:ascii="Times New Roman" w:hAnsi="Times New Roman" w:cs="Times New Roman"/>
          <w:sz w:val="24"/>
          <w:szCs w:val="24"/>
        </w:rPr>
        <w:t>bliky</w:t>
      </w:r>
      <w:r>
        <w:rPr>
          <w:rFonts w:ascii="Times New Roman" w:hAnsi="Times New Roman" w:cs="Times New Roman"/>
          <w:sz w:val="24"/>
          <w:szCs w:val="24"/>
        </w:rPr>
        <w:t>, jak se píše v úvodním článku</w:t>
      </w:r>
      <w:r w:rsidR="0098615E">
        <w:rPr>
          <w:rFonts w:ascii="Times New Roman" w:hAnsi="Times New Roman" w:cs="Times New Roman"/>
          <w:sz w:val="24"/>
          <w:szCs w:val="24"/>
        </w:rPr>
        <w:t xml:space="preserve"> na první straně</w:t>
      </w:r>
      <w:r>
        <w:rPr>
          <w:rFonts w:ascii="Times New Roman" w:hAnsi="Times New Roman" w:cs="Times New Roman"/>
          <w:sz w:val="24"/>
          <w:szCs w:val="24"/>
        </w:rPr>
        <w:t xml:space="preserve">. Rudé právo </w:t>
      </w:r>
      <w:r w:rsidR="0098615E">
        <w:rPr>
          <w:rFonts w:ascii="Times New Roman" w:hAnsi="Times New Roman" w:cs="Times New Roman"/>
          <w:sz w:val="24"/>
          <w:szCs w:val="24"/>
        </w:rPr>
        <w:t xml:space="preserve">se </w:t>
      </w:r>
      <w:r>
        <w:rPr>
          <w:rFonts w:ascii="Times New Roman" w:hAnsi="Times New Roman" w:cs="Times New Roman"/>
          <w:sz w:val="24"/>
          <w:szCs w:val="24"/>
        </w:rPr>
        <w:t xml:space="preserve">rovněž </w:t>
      </w:r>
      <w:r w:rsidR="0098615E">
        <w:rPr>
          <w:rFonts w:ascii="Times New Roman" w:hAnsi="Times New Roman" w:cs="Times New Roman"/>
          <w:sz w:val="24"/>
          <w:szCs w:val="24"/>
        </w:rPr>
        <w:t xml:space="preserve">rozepisuje o projevu Terézie </w:t>
      </w:r>
      <w:proofErr w:type="spellStart"/>
      <w:r w:rsidR="0098615E">
        <w:rPr>
          <w:rFonts w:ascii="Times New Roman" w:hAnsi="Times New Roman" w:cs="Times New Roman"/>
          <w:sz w:val="24"/>
          <w:szCs w:val="24"/>
        </w:rPr>
        <w:t>Hromkovičové</w:t>
      </w:r>
      <w:proofErr w:type="spellEnd"/>
      <w:r w:rsidR="0098615E">
        <w:rPr>
          <w:rFonts w:ascii="Times New Roman" w:hAnsi="Times New Roman" w:cs="Times New Roman"/>
          <w:sz w:val="24"/>
          <w:szCs w:val="24"/>
        </w:rPr>
        <w:t>, matky sedmi dětí a členky výboru žen, která na hradě</w:t>
      </w:r>
      <w:r w:rsidR="006C1F5C" w:rsidRPr="006C1F5C">
        <w:rPr>
          <w:rFonts w:ascii="Times New Roman" w:hAnsi="Times New Roman" w:cs="Times New Roman"/>
          <w:sz w:val="24"/>
          <w:szCs w:val="24"/>
        </w:rPr>
        <w:t xml:space="preserve"> </w:t>
      </w:r>
      <w:r w:rsidR="006C1F5C">
        <w:rPr>
          <w:rFonts w:ascii="Times New Roman" w:hAnsi="Times New Roman" w:cs="Times New Roman"/>
          <w:sz w:val="24"/>
          <w:szCs w:val="24"/>
        </w:rPr>
        <w:t>promluvila</w:t>
      </w:r>
      <w:r w:rsidR="0098615E">
        <w:rPr>
          <w:rFonts w:ascii="Times New Roman" w:hAnsi="Times New Roman" w:cs="Times New Roman"/>
          <w:sz w:val="24"/>
          <w:szCs w:val="24"/>
        </w:rPr>
        <w:t xml:space="preserve"> k nově úřadujícímu prezidentovi Novotnému. Ve svém projevu se kromě tradičních pracovních povinností žen zaměřuje i na mateřskou roli. </w:t>
      </w:r>
      <w:r w:rsidR="0098615E" w:rsidRPr="0098615E">
        <w:rPr>
          <w:rFonts w:ascii="Times New Roman" w:hAnsi="Times New Roman" w:cs="Times New Roman"/>
          <w:i/>
          <w:iCs/>
          <w:sz w:val="24"/>
          <w:szCs w:val="24"/>
        </w:rPr>
        <w:t>„K našemu letošnímu MDŽ jsou poprvé udíleny čestné odznaky Mateřství zasloužilým matkám. Toto velké ocenění úlohy matky zavazuje všechny ženy k zvýšení péče o výchovu dětí a mládeže,“</w:t>
      </w:r>
      <w:r w:rsidR="00B944FA">
        <w:rPr>
          <w:rStyle w:val="Znakapoznpodarou"/>
          <w:rFonts w:ascii="Times New Roman" w:hAnsi="Times New Roman" w:cs="Times New Roman"/>
          <w:i/>
          <w:iCs/>
          <w:sz w:val="24"/>
          <w:szCs w:val="24"/>
        </w:rPr>
        <w:footnoteReference w:id="58"/>
      </w:r>
      <w:r w:rsidR="0098615E">
        <w:rPr>
          <w:rFonts w:ascii="Times New Roman" w:hAnsi="Times New Roman" w:cs="Times New Roman"/>
          <w:sz w:val="24"/>
          <w:szCs w:val="24"/>
        </w:rPr>
        <w:t xml:space="preserve"> zmiňuje </w:t>
      </w:r>
      <w:proofErr w:type="spellStart"/>
      <w:r w:rsidR="0098615E">
        <w:rPr>
          <w:rFonts w:ascii="Times New Roman" w:hAnsi="Times New Roman" w:cs="Times New Roman"/>
          <w:sz w:val="24"/>
          <w:szCs w:val="24"/>
        </w:rPr>
        <w:t>Hromkovičová</w:t>
      </w:r>
      <w:proofErr w:type="spellEnd"/>
      <w:r w:rsidR="0098615E">
        <w:rPr>
          <w:rFonts w:ascii="Times New Roman" w:hAnsi="Times New Roman" w:cs="Times New Roman"/>
          <w:sz w:val="24"/>
          <w:szCs w:val="24"/>
        </w:rPr>
        <w:t xml:space="preserve"> ve svém proslovu. Výchovná role v socialistickém zřízení nenáleží pouze matkám, ale všem ženám, i bezdětným. Každá žena má úlohu vychovávat příští generace k budování socialismu.</w:t>
      </w:r>
      <w:r w:rsidR="006C1F5C">
        <w:rPr>
          <w:rFonts w:ascii="Times New Roman" w:hAnsi="Times New Roman" w:cs="Times New Roman"/>
          <w:sz w:val="24"/>
          <w:szCs w:val="24"/>
        </w:rPr>
        <w:t xml:space="preserve"> </w:t>
      </w:r>
      <w:r w:rsidR="00520847">
        <w:rPr>
          <w:rFonts w:ascii="Times New Roman" w:hAnsi="Times New Roman" w:cs="Times New Roman"/>
          <w:sz w:val="24"/>
          <w:szCs w:val="24"/>
        </w:rPr>
        <w:t xml:space="preserve">Zmíněna cena Mateřství byla ten rok udělena 10 matkám, z nichž každá porodila více než 10 dětí, o čemž informuje Rudé právo </w:t>
      </w:r>
      <w:r w:rsidR="00120A30">
        <w:rPr>
          <w:rFonts w:ascii="Times New Roman" w:hAnsi="Times New Roman" w:cs="Times New Roman"/>
          <w:sz w:val="24"/>
          <w:szCs w:val="24"/>
        </w:rPr>
        <w:t xml:space="preserve">v </w:t>
      </w:r>
      <w:r w:rsidR="00520847">
        <w:rPr>
          <w:rFonts w:ascii="Times New Roman" w:hAnsi="Times New Roman" w:cs="Times New Roman"/>
          <w:sz w:val="24"/>
          <w:szCs w:val="24"/>
        </w:rPr>
        <w:t>následujícím krátkém článku o průběhu udílení.</w:t>
      </w:r>
    </w:p>
    <w:p w14:paraId="5F53DBC8" w14:textId="6C3B5433" w:rsidR="00204006" w:rsidRDefault="00204006" w:rsidP="00630C88">
      <w:pPr>
        <w:spacing w:after="0" w:line="360" w:lineRule="auto"/>
        <w:ind w:firstLine="432"/>
        <w:jc w:val="both"/>
        <w:rPr>
          <w:rFonts w:ascii="Times New Roman" w:hAnsi="Times New Roman" w:cs="Times New Roman"/>
          <w:sz w:val="24"/>
          <w:szCs w:val="24"/>
        </w:rPr>
      </w:pPr>
      <w:r>
        <w:rPr>
          <w:rFonts w:ascii="Times New Roman" w:hAnsi="Times New Roman" w:cs="Times New Roman"/>
          <w:sz w:val="24"/>
          <w:szCs w:val="24"/>
        </w:rPr>
        <w:t xml:space="preserve">Příběhy žen navštěvující na MDŽ Pražský hrad byly </w:t>
      </w:r>
      <w:r w:rsidR="009E2919">
        <w:rPr>
          <w:rFonts w:ascii="Times New Roman" w:hAnsi="Times New Roman" w:cs="Times New Roman"/>
          <w:sz w:val="24"/>
          <w:szCs w:val="24"/>
        </w:rPr>
        <w:t xml:space="preserve">další </w:t>
      </w:r>
      <w:r>
        <w:rPr>
          <w:rFonts w:ascii="Times New Roman" w:hAnsi="Times New Roman" w:cs="Times New Roman"/>
          <w:sz w:val="24"/>
          <w:szCs w:val="24"/>
        </w:rPr>
        <w:t xml:space="preserve">důležitou součástí mediálního obrazu. Rudé právo tak vykresluje, jaká </w:t>
      </w:r>
      <w:r w:rsidR="00120A30">
        <w:rPr>
          <w:rFonts w:ascii="Times New Roman" w:hAnsi="Times New Roman" w:cs="Times New Roman"/>
          <w:sz w:val="24"/>
          <w:szCs w:val="24"/>
        </w:rPr>
        <w:t>pocta byla</w:t>
      </w:r>
      <w:r>
        <w:rPr>
          <w:rFonts w:ascii="Times New Roman" w:hAnsi="Times New Roman" w:cs="Times New Roman"/>
          <w:sz w:val="24"/>
          <w:szCs w:val="24"/>
        </w:rPr>
        <w:t xml:space="preserve"> pro zcela obyčejné pracovnice dostat pozvání na hrad. Návštěvnice Anna </w:t>
      </w:r>
      <w:proofErr w:type="spellStart"/>
      <w:r>
        <w:rPr>
          <w:rFonts w:ascii="Times New Roman" w:hAnsi="Times New Roman" w:cs="Times New Roman"/>
          <w:sz w:val="24"/>
          <w:szCs w:val="24"/>
        </w:rPr>
        <w:t>Pániková</w:t>
      </w:r>
      <w:proofErr w:type="spellEnd"/>
      <w:r>
        <w:rPr>
          <w:rFonts w:ascii="Times New Roman" w:hAnsi="Times New Roman" w:cs="Times New Roman"/>
          <w:sz w:val="24"/>
          <w:szCs w:val="24"/>
        </w:rPr>
        <w:t xml:space="preserve"> se nechala slyšet, že se na jejich družstvo</w:t>
      </w:r>
      <w:r w:rsidR="00871247">
        <w:rPr>
          <w:rFonts w:ascii="Times New Roman" w:hAnsi="Times New Roman" w:cs="Times New Roman"/>
          <w:sz w:val="24"/>
          <w:szCs w:val="24"/>
        </w:rPr>
        <w:t xml:space="preserve"> </w:t>
      </w:r>
      <w:r>
        <w:rPr>
          <w:rFonts w:ascii="Times New Roman" w:hAnsi="Times New Roman" w:cs="Times New Roman"/>
          <w:sz w:val="24"/>
          <w:szCs w:val="24"/>
        </w:rPr>
        <w:t xml:space="preserve">může strana spolehnout, protože splní pětiletý program do roku 1959. </w:t>
      </w:r>
    </w:p>
    <w:p w14:paraId="5675DAC4" w14:textId="5ED83127" w:rsidR="006C1F5C" w:rsidRDefault="006C1F5C" w:rsidP="00630C88">
      <w:pPr>
        <w:spacing w:after="0" w:line="360" w:lineRule="auto"/>
        <w:ind w:firstLine="432"/>
        <w:jc w:val="both"/>
        <w:rPr>
          <w:rFonts w:ascii="Times New Roman" w:hAnsi="Times New Roman" w:cs="Times New Roman"/>
          <w:sz w:val="24"/>
          <w:szCs w:val="24"/>
        </w:rPr>
      </w:pPr>
      <w:r>
        <w:rPr>
          <w:rFonts w:ascii="Times New Roman" w:hAnsi="Times New Roman" w:cs="Times New Roman"/>
          <w:sz w:val="24"/>
          <w:szCs w:val="24"/>
        </w:rPr>
        <w:t xml:space="preserve">Rudé právo se zaměřuje na úspěchy, které vykresluje v co nejlepším světle. Prezident Novotný ve svém projevu vyzdvihuje vysokou zaměstnanost žen v průmyslu, zdravotnictví, školství a kultuře. Jak bylo známo, na jiné pracovní pozice se dostávaly ženy jen málokdy. Autor v dalším článku rozebírá téma </w:t>
      </w:r>
      <w:r w:rsidR="00520847">
        <w:rPr>
          <w:rFonts w:ascii="Times New Roman" w:hAnsi="Times New Roman" w:cs="Times New Roman"/>
          <w:sz w:val="24"/>
          <w:szCs w:val="24"/>
        </w:rPr>
        <w:t xml:space="preserve">rovnocenných </w:t>
      </w:r>
      <w:r>
        <w:rPr>
          <w:rFonts w:ascii="Times New Roman" w:hAnsi="Times New Roman" w:cs="Times New Roman"/>
          <w:sz w:val="24"/>
          <w:szCs w:val="24"/>
        </w:rPr>
        <w:t>mezd a používá</w:t>
      </w:r>
      <w:r w:rsidR="00520847">
        <w:rPr>
          <w:rFonts w:ascii="Times New Roman" w:hAnsi="Times New Roman" w:cs="Times New Roman"/>
          <w:sz w:val="24"/>
          <w:szCs w:val="24"/>
        </w:rPr>
        <w:t xml:space="preserve"> k tomu</w:t>
      </w:r>
      <w:r>
        <w:rPr>
          <w:rFonts w:ascii="Times New Roman" w:hAnsi="Times New Roman" w:cs="Times New Roman"/>
          <w:sz w:val="24"/>
          <w:szCs w:val="24"/>
        </w:rPr>
        <w:t> přirovnání žen žijící</w:t>
      </w:r>
      <w:r w:rsidR="00520847">
        <w:rPr>
          <w:rFonts w:ascii="Times New Roman" w:hAnsi="Times New Roman" w:cs="Times New Roman"/>
          <w:sz w:val="24"/>
          <w:szCs w:val="24"/>
        </w:rPr>
        <w:t>ch</w:t>
      </w:r>
      <w:r>
        <w:rPr>
          <w:rFonts w:ascii="Times New Roman" w:hAnsi="Times New Roman" w:cs="Times New Roman"/>
          <w:sz w:val="24"/>
          <w:szCs w:val="24"/>
        </w:rPr>
        <w:t xml:space="preserve"> v kapitalismu. </w:t>
      </w:r>
      <w:r w:rsidRPr="00520847">
        <w:rPr>
          <w:rFonts w:ascii="Times New Roman" w:hAnsi="Times New Roman" w:cs="Times New Roman"/>
          <w:i/>
          <w:iCs/>
          <w:sz w:val="24"/>
          <w:szCs w:val="24"/>
        </w:rPr>
        <w:t xml:space="preserve">„Ve Spojených státech dostávají ženy za tutéž práci asi tři </w:t>
      </w:r>
      <w:r w:rsidR="00520847" w:rsidRPr="00520847">
        <w:rPr>
          <w:rFonts w:ascii="Times New Roman" w:hAnsi="Times New Roman" w:cs="Times New Roman"/>
          <w:i/>
          <w:iCs/>
          <w:sz w:val="24"/>
          <w:szCs w:val="24"/>
        </w:rPr>
        <w:t xml:space="preserve">čtvrtiny </w:t>
      </w:r>
      <w:r w:rsidR="00520847" w:rsidRPr="00520847">
        <w:rPr>
          <w:rFonts w:ascii="Times New Roman" w:hAnsi="Times New Roman" w:cs="Times New Roman"/>
          <w:i/>
          <w:iCs/>
          <w:sz w:val="24"/>
          <w:szCs w:val="24"/>
        </w:rPr>
        <w:lastRenderedPageBreak/>
        <w:t>odměny mužů, ve Švédsku necelých 70 procent a v Anglii kolem 60 %.“</w:t>
      </w:r>
      <w:r w:rsidR="00B944FA">
        <w:rPr>
          <w:rStyle w:val="Znakapoznpodarou"/>
          <w:rFonts w:ascii="Times New Roman" w:hAnsi="Times New Roman" w:cs="Times New Roman"/>
          <w:i/>
          <w:iCs/>
          <w:sz w:val="24"/>
          <w:szCs w:val="24"/>
        </w:rPr>
        <w:footnoteReference w:id="59"/>
      </w:r>
      <w:r w:rsidR="00520847">
        <w:rPr>
          <w:rFonts w:ascii="Times New Roman" w:hAnsi="Times New Roman" w:cs="Times New Roman"/>
          <w:sz w:val="24"/>
          <w:szCs w:val="24"/>
        </w:rPr>
        <w:t xml:space="preserve"> Nerovnost mezd přitom byla běžným problémem v</w:t>
      </w:r>
      <w:r w:rsidR="009E2919">
        <w:rPr>
          <w:rFonts w:ascii="Times New Roman" w:hAnsi="Times New Roman" w:cs="Times New Roman"/>
          <w:sz w:val="24"/>
          <w:szCs w:val="24"/>
        </w:rPr>
        <w:t> </w:t>
      </w:r>
      <w:r w:rsidR="00520847">
        <w:rPr>
          <w:rFonts w:ascii="Times New Roman" w:hAnsi="Times New Roman" w:cs="Times New Roman"/>
          <w:sz w:val="24"/>
          <w:szCs w:val="24"/>
        </w:rPr>
        <w:t>Československu</w:t>
      </w:r>
      <w:r w:rsidR="009E2919">
        <w:rPr>
          <w:rFonts w:ascii="Times New Roman" w:hAnsi="Times New Roman" w:cs="Times New Roman"/>
          <w:sz w:val="24"/>
          <w:szCs w:val="24"/>
        </w:rPr>
        <w:t>.</w:t>
      </w:r>
      <w:r w:rsidR="00520847">
        <w:rPr>
          <w:rFonts w:ascii="Times New Roman" w:hAnsi="Times New Roman" w:cs="Times New Roman"/>
          <w:sz w:val="24"/>
          <w:szCs w:val="24"/>
        </w:rPr>
        <w:t xml:space="preserve"> </w:t>
      </w:r>
    </w:p>
    <w:p w14:paraId="134B550D" w14:textId="2F4A740F" w:rsidR="00871247" w:rsidRDefault="00871247" w:rsidP="00630C88">
      <w:pPr>
        <w:spacing w:after="0" w:line="360" w:lineRule="auto"/>
        <w:ind w:firstLine="432"/>
        <w:jc w:val="both"/>
        <w:rPr>
          <w:rFonts w:ascii="Times New Roman" w:hAnsi="Times New Roman" w:cs="Times New Roman"/>
          <w:sz w:val="24"/>
          <w:szCs w:val="24"/>
        </w:rPr>
      </w:pPr>
      <w:r>
        <w:rPr>
          <w:rFonts w:ascii="Times New Roman" w:hAnsi="Times New Roman" w:cs="Times New Roman"/>
          <w:sz w:val="24"/>
          <w:szCs w:val="24"/>
        </w:rPr>
        <w:t>Prezident Novotný poté jmenuje čtyři základní úkoly</w:t>
      </w:r>
      <w:r w:rsidR="00120A30">
        <w:rPr>
          <w:rFonts w:ascii="Times New Roman" w:hAnsi="Times New Roman" w:cs="Times New Roman"/>
          <w:sz w:val="24"/>
          <w:szCs w:val="24"/>
        </w:rPr>
        <w:t xml:space="preserve"> československých žen</w:t>
      </w:r>
      <w:r>
        <w:rPr>
          <w:rFonts w:ascii="Times New Roman" w:hAnsi="Times New Roman" w:cs="Times New Roman"/>
          <w:sz w:val="24"/>
          <w:szCs w:val="24"/>
        </w:rPr>
        <w:t>, které vytvářejí hlavní obraz toho, co se od žen</w:t>
      </w:r>
      <w:r w:rsidR="00120A30">
        <w:rPr>
          <w:rFonts w:ascii="Times New Roman" w:hAnsi="Times New Roman" w:cs="Times New Roman"/>
          <w:sz w:val="24"/>
          <w:szCs w:val="24"/>
        </w:rPr>
        <w:t>,</w:t>
      </w:r>
      <w:r>
        <w:rPr>
          <w:rFonts w:ascii="Times New Roman" w:hAnsi="Times New Roman" w:cs="Times New Roman"/>
          <w:sz w:val="24"/>
          <w:szCs w:val="24"/>
        </w:rPr>
        <w:t xml:space="preserve"> nejen na počest MDŽ</w:t>
      </w:r>
      <w:r w:rsidR="00120A30">
        <w:rPr>
          <w:rFonts w:ascii="Times New Roman" w:hAnsi="Times New Roman" w:cs="Times New Roman"/>
          <w:sz w:val="24"/>
          <w:szCs w:val="24"/>
        </w:rPr>
        <w:t>, ale</w:t>
      </w:r>
      <w:r>
        <w:rPr>
          <w:rFonts w:ascii="Times New Roman" w:hAnsi="Times New Roman" w:cs="Times New Roman"/>
          <w:sz w:val="24"/>
          <w:szCs w:val="24"/>
        </w:rPr>
        <w:t xml:space="preserve"> ve společnosti očekávalo. Tyto úkoly představovaly: rozvoj průmyslu, dopravy a stavebnictví</w:t>
      </w:r>
      <w:r w:rsidR="00233F8C">
        <w:rPr>
          <w:rFonts w:ascii="Times New Roman" w:hAnsi="Times New Roman" w:cs="Times New Roman"/>
          <w:sz w:val="24"/>
          <w:szCs w:val="24"/>
        </w:rPr>
        <w:t>,</w:t>
      </w:r>
      <w:r>
        <w:rPr>
          <w:rFonts w:ascii="Times New Roman" w:hAnsi="Times New Roman" w:cs="Times New Roman"/>
          <w:sz w:val="24"/>
          <w:szCs w:val="24"/>
        </w:rPr>
        <w:t xml:space="preserve"> a ještě větší zapojení žen do těchto</w:t>
      </w:r>
      <w:r w:rsidR="00120A30">
        <w:rPr>
          <w:rFonts w:ascii="Times New Roman" w:hAnsi="Times New Roman" w:cs="Times New Roman"/>
          <w:sz w:val="24"/>
          <w:szCs w:val="24"/>
        </w:rPr>
        <w:t xml:space="preserve"> sektorů</w:t>
      </w:r>
      <w:r>
        <w:rPr>
          <w:rFonts w:ascii="Times New Roman" w:hAnsi="Times New Roman" w:cs="Times New Roman"/>
          <w:sz w:val="24"/>
          <w:szCs w:val="24"/>
        </w:rPr>
        <w:t xml:space="preserve">, zvýšení zemědělské výroby, čemuž ženy jako hlavní zaměstnankyně tohoto sektoru </w:t>
      </w:r>
      <w:r w:rsidR="00120A30">
        <w:rPr>
          <w:rFonts w:ascii="Times New Roman" w:hAnsi="Times New Roman" w:cs="Times New Roman"/>
          <w:sz w:val="24"/>
          <w:szCs w:val="24"/>
        </w:rPr>
        <w:t>mohou nejvíce pomoct</w:t>
      </w:r>
      <w:r>
        <w:rPr>
          <w:rFonts w:ascii="Times New Roman" w:hAnsi="Times New Roman" w:cs="Times New Roman"/>
          <w:sz w:val="24"/>
          <w:szCs w:val="24"/>
        </w:rPr>
        <w:t>, zvyšování socialistické uvědomělosti pracujících a výchova mládeže v tomto poselství</w:t>
      </w:r>
      <w:r w:rsidR="00503DC6">
        <w:rPr>
          <w:rFonts w:ascii="Times New Roman" w:hAnsi="Times New Roman" w:cs="Times New Roman"/>
          <w:sz w:val="24"/>
          <w:szCs w:val="24"/>
        </w:rPr>
        <w:t>,</w:t>
      </w:r>
      <w:r>
        <w:rPr>
          <w:rFonts w:ascii="Times New Roman" w:hAnsi="Times New Roman" w:cs="Times New Roman"/>
          <w:sz w:val="24"/>
          <w:szCs w:val="24"/>
        </w:rPr>
        <w:t xml:space="preserve"> a nakonec politická a veřejná práce</w:t>
      </w:r>
      <w:r w:rsidR="00120A30">
        <w:rPr>
          <w:rFonts w:ascii="Times New Roman" w:hAnsi="Times New Roman" w:cs="Times New Roman"/>
          <w:sz w:val="24"/>
          <w:szCs w:val="24"/>
        </w:rPr>
        <w:t xml:space="preserve"> jednotlivých</w:t>
      </w:r>
      <w:r>
        <w:rPr>
          <w:rFonts w:ascii="Times New Roman" w:hAnsi="Times New Roman" w:cs="Times New Roman"/>
          <w:sz w:val="24"/>
          <w:szCs w:val="24"/>
        </w:rPr>
        <w:t xml:space="preserve"> žen. </w:t>
      </w:r>
    </w:p>
    <w:p w14:paraId="75904CFF" w14:textId="645C7B41" w:rsidR="00C114C2" w:rsidRPr="00214BC9" w:rsidRDefault="00575AD2" w:rsidP="00630C88">
      <w:pPr>
        <w:spacing w:after="0" w:line="360" w:lineRule="auto"/>
        <w:ind w:firstLine="432"/>
        <w:jc w:val="both"/>
        <w:rPr>
          <w:rFonts w:ascii="Times New Roman" w:hAnsi="Times New Roman" w:cs="Times New Roman"/>
          <w:i/>
          <w:iCs/>
          <w:sz w:val="24"/>
          <w:szCs w:val="24"/>
        </w:rPr>
      </w:pPr>
      <w:r>
        <w:rPr>
          <w:rFonts w:ascii="Times New Roman" w:hAnsi="Times New Roman" w:cs="Times New Roman"/>
          <w:sz w:val="24"/>
          <w:szCs w:val="24"/>
        </w:rPr>
        <w:t xml:space="preserve">9. března se Rudé právo na titulní straně pár větami zmiňuje o vyznamenání deseti žen pracujících ve stavebnictví na Slovensku odznakem Nejlepší pracovník, ale k plnému textu se dostáváme na straně druhé. Místo </w:t>
      </w:r>
      <w:r w:rsidR="00094901">
        <w:rPr>
          <w:rFonts w:ascii="Times New Roman" w:hAnsi="Times New Roman" w:cs="Times New Roman"/>
          <w:sz w:val="24"/>
          <w:szCs w:val="24"/>
        </w:rPr>
        <w:t xml:space="preserve">zpravodajského </w:t>
      </w:r>
      <w:r>
        <w:rPr>
          <w:rFonts w:ascii="Times New Roman" w:hAnsi="Times New Roman" w:cs="Times New Roman"/>
          <w:sz w:val="24"/>
          <w:szCs w:val="24"/>
        </w:rPr>
        <w:t>článku o průběhu oslav ale Rudé právo</w:t>
      </w:r>
      <w:r w:rsidR="00094901">
        <w:rPr>
          <w:rFonts w:ascii="Times New Roman" w:hAnsi="Times New Roman" w:cs="Times New Roman"/>
          <w:sz w:val="24"/>
          <w:szCs w:val="24"/>
        </w:rPr>
        <w:t xml:space="preserve"> </w:t>
      </w:r>
      <w:r>
        <w:rPr>
          <w:rFonts w:ascii="Times New Roman" w:hAnsi="Times New Roman" w:cs="Times New Roman"/>
          <w:sz w:val="24"/>
          <w:szCs w:val="24"/>
        </w:rPr>
        <w:t xml:space="preserve">přináší </w:t>
      </w:r>
      <w:r w:rsidR="00094901">
        <w:rPr>
          <w:rFonts w:ascii="Times New Roman" w:hAnsi="Times New Roman" w:cs="Times New Roman"/>
          <w:sz w:val="24"/>
          <w:szCs w:val="24"/>
        </w:rPr>
        <w:t xml:space="preserve">text z besedy s názvem </w:t>
      </w:r>
      <w:r w:rsidR="00094901" w:rsidRPr="00094901">
        <w:rPr>
          <w:rFonts w:ascii="Times New Roman" w:hAnsi="Times New Roman" w:cs="Times New Roman"/>
          <w:i/>
          <w:iCs/>
          <w:sz w:val="24"/>
          <w:szCs w:val="24"/>
        </w:rPr>
        <w:t>O žen</w:t>
      </w:r>
      <w:r w:rsidR="00790142">
        <w:rPr>
          <w:rFonts w:ascii="Times New Roman" w:hAnsi="Times New Roman" w:cs="Times New Roman"/>
          <w:i/>
          <w:iCs/>
          <w:sz w:val="24"/>
          <w:szCs w:val="24"/>
        </w:rPr>
        <w:t>ě</w:t>
      </w:r>
      <w:r w:rsidR="00094901" w:rsidRPr="00094901">
        <w:rPr>
          <w:rFonts w:ascii="Times New Roman" w:hAnsi="Times New Roman" w:cs="Times New Roman"/>
          <w:i/>
          <w:iCs/>
          <w:sz w:val="24"/>
          <w:szCs w:val="24"/>
        </w:rPr>
        <w:t>, která spěchá</w:t>
      </w:r>
      <w:r w:rsidR="00094901">
        <w:rPr>
          <w:rFonts w:ascii="Times New Roman" w:hAnsi="Times New Roman" w:cs="Times New Roman"/>
          <w:sz w:val="24"/>
          <w:szCs w:val="24"/>
        </w:rPr>
        <w:t xml:space="preserve">. Autor zde </w:t>
      </w:r>
      <w:proofErr w:type="gramStart"/>
      <w:r w:rsidR="00094901">
        <w:rPr>
          <w:rFonts w:ascii="Times New Roman" w:hAnsi="Times New Roman" w:cs="Times New Roman"/>
          <w:sz w:val="24"/>
          <w:szCs w:val="24"/>
        </w:rPr>
        <w:t>líčí</w:t>
      </w:r>
      <w:proofErr w:type="gramEnd"/>
      <w:r w:rsidR="00094901">
        <w:rPr>
          <w:rFonts w:ascii="Times New Roman" w:hAnsi="Times New Roman" w:cs="Times New Roman"/>
          <w:sz w:val="24"/>
          <w:szCs w:val="24"/>
        </w:rPr>
        <w:t xml:space="preserve"> běžný den pracující ženy, která má mnoho starostí s dětmi, rodinou, domácností, prací. Celý text je však v kontrastu s jeho kon</w:t>
      </w:r>
      <w:r w:rsidR="00790142">
        <w:rPr>
          <w:rFonts w:ascii="Times New Roman" w:hAnsi="Times New Roman" w:cs="Times New Roman"/>
          <w:sz w:val="24"/>
          <w:szCs w:val="24"/>
        </w:rPr>
        <w:t>e</w:t>
      </w:r>
      <w:r w:rsidR="00094901">
        <w:rPr>
          <w:rFonts w:ascii="Times New Roman" w:hAnsi="Times New Roman" w:cs="Times New Roman"/>
          <w:sz w:val="24"/>
          <w:szCs w:val="24"/>
        </w:rPr>
        <w:t xml:space="preserve">čnou myšlenkou: </w:t>
      </w:r>
      <w:r w:rsidR="00094901" w:rsidRPr="00094901">
        <w:rPr>
          <w:rFonts w:ascii="Times New Roman" w:hAnsi="Times New Roman" w:cs="Times New Roman"/>
          <w:i/>
          <w:iCs/>
          <w:sz w:val="24"/>
          <w:szCs w:val="24"/>
        </w:rPr>
        <w:t>„Nejeden člověk ji už řekl: Prosím vás, co se takhle honíte, zůstaňte doma, copak je tohle život? Ale ona jej nechce změnit, nechce zůstat doma. Teď stojí po boku muže jako jeho rovnocenná partnerka. Teď je platnou a váženou pracovnicí ve svém závodě nebo v úřadě.“</w:t>
      </w:r>
      <w:r w:rsidR="009D4BD1">
        <w:rPr>
          <w:rStyle w:val="Znakapoznpodarou"/>
          <w:rFonts w:ascii="Times New Roman" w:hAnsi="Times New Roman" w:cs="Times New Roman"/>
          <w:i/>
          <w:iCs/>
          <w:sz w:val="24"/>
          <w:szCs w:val="24"/>
        </w:rPr>
        <w:footnoteReference w:id="60"/>
      </w:r>
      <w:r w:rsidR="00094901">
        <w:rPr>
          <w:rFonts w:ascii="Times New Roman" w:hAnsi="Times New Roman" w:cs="Times New Roman"/>
          <w:sz w:val="24"/>
          <w:szCs w:val="24"/>
        </w:rPr>
        <w:t xml:space="preserve"> </w:t>
      </w:r>
      <w:r w:rsidR="00C114C2">
        <w:rPr>
          <w:rFonts w:ascii="Times New Roman" w:hAnsi="Times New Roman" w:cs="Times New Roman"/>
          <w:sz w:val="24"/>
          <w:szCs w:val="24"/>
        </w:rPr>
        <w:t xml:space="preserve">Výraznou změnou je rostoucí ukázka problémů pracujících žen a jejich adresování v textech při příležitosti MDŽ. </w:t>
      </w:r>
      <w:r w:rsidR="00C114C2" w:rsidRPr="00C114C2">
        <w:rPr>
          <w:rFonts w:ascii="Times New Roman" w:hAnsi="Times New Roman" w:cs="Times New Roman"/>
          <w:i/>
          <w:iCs/>
          <w:sz w:val="24"/>
          <w:szCs w:val="24"/>
        </w:rPr>
        <w:t>„Je jen zapotřebí, abychom neděkovali ženám jednou v roce, ale abychom denně přispívali k ulehčení jejich dne.“</w:t>
      </w:r>
      <w:r w:rsidR="009D4BD1">
        <w:rPr>
          <w:rStyle w:val="Znakapoznpodarou"/>
          <w:rFonts w:ascii="Times New Roman" w:hAnsi="Times New Roman" w:cs="Times New Roman"/>
          <w:i/>
          <w:iCs/>
          <w:sz w:val="24"/>
          <w:szCs w:val="24"/>
        </w:rPr>
        <w:footnoteReference w:id="61"/>
      </w:r>
    </w:p>
    <w:p w14:paraId="0E4286A0" w14:textId="79E250E8" w:rsidR="00204006" w:rsidRDefault="00204006" w:rsidP="00630C88">
      <w:pPr>
        <w:pStyle w:val="Nadpis2"/>
        <w:spacing w:before="0" w:line="360" w:lineRule="auto"/>
        <w:jc w:val="both"/>
      </w:pPr>
      <w:bookmarkStart w:id="33" w:name="_Toc133256549"/>
      <w:r>
        <w:t>Rok 1959</w:t>
      </w:r>
      <w:bookmarkEnd w:id="33"/>
    </w:p>
    <w:p w14:paraId="7A46C5CB" w14:textId="1A4477E7" w:rsidR="00871247" w:rsidRDefault="00233F8C" w:rsidP="00630C88">
      <w:pPr>
        <w:spacing w:after="0" w:line="360" w:lineRule="auto"/>
        <w:ind w:firstLine="576"/>
        <w:jc w:val="both"/>
        <w:rPr>
          <w:rFonts w:ascii="Times New Roman" w:hAnsi="Times New Roman" w:cs="Times New Roman"/>
          <w:sz w:val="24"/>
          <w:szCs w:val="24"/>
        </w:rPr>
      </w:pPr>
      <w:r>
        <w:rPr>
          <w:rFonts w:ascii="Times New Roman" w:hAnsi="Times New Roman" w:cs="Times New Roman"/>
          <w:sz w:val="24"/>
          <w:szCs w:val="24"/>
        </w:rPr>
        <w:t>V</w:t>
      </w:r>
      <w:r w:rsidR="00474B60" w:rsidRPr="00474B60">
        <w:rPr>
          <w:rFonts w:ascii="Times New Roman" w:hAnsi="Times New Roman" w:cs="Times New Roman"/>
          <w:sz w:val="24"/>
          <w:szCs w:val="24"/>
        </w:rPr>
        <w:t xml:space="preserve"> roce </w:t>
      </w:r>
      <w:r w:rsidR="00474B60">
        <w:rPr>
          <w:rFonts w:ascii="Times New Roman" w:hAnsi="Times New Roman" w:cs="Times New Roman"/>
          <w:sz w:val="24"/>
          <w:szCs w:val="24"/>
        </w:rPr>
        <w:t>1959 pokračuje grafick</w:t>
      </w:r>
      <w:r w:rsidR="00120A30">
        <w:rPr>
          <w:rFonts w:ascii="Times New Roman" w:hAnsi="Times New Roman" w:cs="Times New Roman"/>
          <w:sz w:val="24"/>
          <w:szCs w:val="24"/>
        </w:rPr>
        <w:t>é</w:t>
      </w:r>
      <w:r w:rsidR="00474B60">
        <w:rPr>
          <w:rFonts w:ascii="Times New Roman" w:hAnsi="Times New Roman" w:cs="Times New Roman"/>
          <w:sz w:val="24"/>
          <w:szCs w:val="24"/>
        </w:rPr>
        <w:t xml:space="preserve"> vyobrazení ženy</w:t>
      </w:r>
      <w:r w:rsidR="00C022F7">
        <w:rPr>
          <w:rFonts w:ascii="Times New Roman" w:hAnsi="Times New Roman" w:cs="Times New Roman"/>
          <w:sz w:val="24"/>
          <w:szCs w:val="24"/>
        </w:rPr>
        <w:t xml:space="preserve"> – </w:t>
      </w:r>
      <w:r w:rsidR="00474B60">
        <w:rPr>
          <w:rFonts w:ascii="Times New Roman" w:hAnsi="Times New Roman" w:cs="Times New Roman"/>
          <w:sz w:val="24"/>
          <w:szCs w:val="24"/>
        </w:rPr>
        <w:t>matky držící své dítě, a to na titulní straně vydání</w:t>
      </w:r>
      <w:r w:rsidR="002A2BB2">
        <w:rPr>
          <w:rFonts w:ascii="Times New Roman" w:hAnsi="Times New Roman" w:cs="Times New Roman"/>
          <w:sz w:val="24"/>
          <w:szCs w:val="24"/>
        </w:rPr>
        <w:t xml:space="preserve"> (viz příloha </w:t>
      </w:r>
      <w:r w:rsidR="007E4CA3">
        <w:rPr>
          <w:rFonts w:ascii="Times New Roman" w:hAnsi="Times New Roman" w:cs="Times New Roman"/>
          <w:sz w:val="24"/>
          <w:szCs w:val="24"/>
        </w:rPr>
        <w:t>7</w:t>
      </w:r>
      <w:r w:rsidR="002A2BB2">
        <w:rPr>
          <w:rFonts w:ascii="Times New Roman" w:hAnsi="Times New Roman" w:cs="Times New Roman"/>
          <w:sz w:val="24"/>
          <w:szCs w:val="24"/>
        </w:rPr>
        <w:t>).</w:t>
      </w:r>
      <w:r w:rsidR="00474B60">
        <w:rPr>
          <w:rFonts w:ascii="Times New Roman" w:hAnsi="Times New Roman" w:cs="Times New Roman"/>
          <w:sz w:val="24"/>
          <w:szCs w:val="24"/>
        </w:rPr>
        <w:t xml:space="preserve"> </w:t>
      </w:r>
      <w:r>
        <w:rPr>
          <w:rFonts w:ascii="Times New Roman" w:hAnsi="Times New Roman" w:cs="Times New Roman"/>
          <w:sz w:val="24"/>
          <w:szCs w:val="24"/>
        </w:rPr>
        <w:t xml:space="preserve">Stejně tak neopouští Rudé právo téma mateřství ani v textech napsaných k příležitosti MDŽ v tomto roce. </w:t>
      </w:r>
      <w:r w:rsidR="00474B60">
        <w:rPr>
          <w:rFonts w:ascii="Times New Roman" w:hAnsi="Times New Roman" w:cs="Times New Roman"/>
          <w:sz w:val="24"/>
          <w:szCs w:val="24"/>
        </w:rPr>
        <w:t>Jinak se na úvodní straně</w:t>
      </w:r>
      <w:r>
        <w:rPr>
          <w:rFonts w:ascii="Times New Roman" w:hAnsi="Times New Roman" w:cs="Times New Roman"/>
          <w:sz w:val="24"/>
          <w:szCs w:val="24"/>
        </w:rPr>
        <w:t xml:space="preserve"> deník </w:t>
      </w:r>
      <w:r w:rsidR="00474B60">
        <w:rPr>
          <w:rFonts w:ascii="Times New Roman" w:hAnsi="Times New Roman" w:cs="Times New Roman"/>
          <w:sz w:val="24"/>
          <w:szCs w:val="24"/>
        </w:rPr>
        <w:t xml:space="preserve">omezuje pouze na jeden krátký článek a druhý rozsáhlejší text na </w:t>
      </w:r>
      <w:r w:rsidR="00120A30">
        <w:rPr>
          <w:rFonts w:ascii="Times New Roman" w:hAnsi="Times New Roman" w:cs="Times New Roman"/>
          <w:sz w:val="24"/>
          <w:szCs w:val="24"/>
        </w:rPr>
        <w:t>straně druhé</w:t>
      </w:r>
      <w:r w:rsidR="00474B60">
        <w:rPr>
          <w:rFonts w:ascii="Times New Roman" w:hAnsi="Times New Roman" w:cs="Times New Roman"/>
          <w:sz w:val="24"/>
          <w:szCs w:val="24"/>
        </w:rPr>
        <w:t xml:space="preserve">. </w:t>
      </w:r>
    </w:p>
    <w:p w14:paraId="27C78561" w14:textId="0EE70785" w:rsidR="00611A4B" w:rsidRDefault="00C022F7" w:rsidP="00630C88">
      <w:pPr>
        <w:spacing w:after="0" w:line="360" w:lineRule="auto"/>
        <w:ind w:firstLine="576"/>
        <w:jc w:val="both"/>
        <w:rPr>
          <w:rFonts w:ascii="Times New Roman" w:hAnsi="Times New Roman" w:cs="Times New Roman"/>
          <w:sz w:val="24"/>
          <w:szCs w:val="24"/>
        </w:rPr>
      </w:pPr>
      <w:r>
        <w:rPr>
          <w:rFonts w:ascii="Times New Roman" w:hAnsi="Times New Roman" w:cs="Times New Roman"/>
          <w:sz w:val="24"/>
          <w:szCs w:val="24"/>
        </w:rPr>
        <w:t>Při příležitosti letošního</w:t>
      </w:r>
      <w:r w:rsidR="00B944FA">
        <w:rPr>
          <w:rFonts w:ascii="Times New Roman" w:hAnsi="Times New Roman" w:cs="Times New Roman"/>
          <w:sz w:val="24"/>
          <w:szCs w:val="24"/>
        </w:rPr>
        <w:t xml:space="preserve"> 8. března </w:t>
      </w:r>
      <w:r w:rsidR="00120A30">
        <w:rPr>
          <w:rFonts w:ascii="Times New Roman" w:hAnsi="Times New Roman" w:cs="Times New Roman"/>
          <w:sz w:val="24"/>
          <w:szCs w:val="24"/>
        </w:rPr>
        <w:t>deník</w:t>
      </w:r>
      <w:r>
        <w:rPr>
          <w:rFonts w:ascii="Times New Roman" w:hAnsi="Times New Roman" w:cs="Times New Roman"/>
          <w:sz w:val="24"/>
          <w:szCs w:val="24"/>
        </w:rPr>
        <w:t xml:space="preserve"> upozorňuje, že</w:t>
      </w:r>
      <w:r w:rsidR="00B944FA">
        <w:rPr>
          <w:rFonts w:ascii="Times New Roman" w:hAnsi="Times New Roman" w:cs="Times New Roman"/>
          <w:sz w:val="24"/>
          <w:szCs w:val="24"/>
        </w:rPr>
        <w:t xml:space="preserve"> byl</w:t>
      </w:r>
      <w:r>
        <w:rPr>
          <w:rFonts w:ascii="Times New Roman" w:hAnsi="Times New Roman" w:cs="Times New Roman"/>
          <w:sz w:val="24"/>
          <w:szCs w:val="24"/>
        </w:rPr>
        <w:t xml:space="preserve"> odznak Mateřství</w:t>
      </w:r>
      <w:r w:rsidR="00B944FA">
        <w:rPr>
          <w:rFonts w:ascii="Times New Roman" w:hAnsi="Times New Roman" w:cs="Times New Roman"/>
          <w:sz w:val="24"/>
          <w:szCs w:val="24"/>
        </w:rPr>
        <w:t xml:space="preserve"> všech </w:t>
      </w:r>
      <w:r w:rsidR="00B944FA" w:rsidRPr="008054E5">
        <w:rPr>
          <w:rFonts w:ascii="Times New Roman" w:hAnsi="Times New Roman" w:cs="Times New Roman"/>
          <w:sz w:val="24"/>
          <w:szCs w:val="24"/>
        </w:rPr>
        <w:t>stupňů udělen 150 630 matkám pěti a více dětí</w:t>
      </w:r>
      <w:r w:rsidR="008054E5">
        <w:rPr>
          <w:rFonts w:ascii="Times New Roman" w:hAnsi="Times New Roman" w:cs="Times New Roman"/>
          <w:sz w:val="24"/>
          <w:szCs w:val="24"/>
        </w:rPr>
        <w:t xml:space="preserve">. </w:t>
      </w:r>
      <w:r w:rsidR="00474B60">
        <w:rPr>
          <w:rFonts w:ascii="Times New Roman" w:hAnsi="Times New Roman" w:cs="Times New Roman"/>
          <w:sz w:val="24"/>
          <w:szCs w:val="24"/>
        </w:rPr>
        <w:t xml:space="preserve">Velmi pozoruhodný je text k MDŽ na druhé straně s názvem </w:t>
      </w:r>
      <w:r w:rsidR="00611A4B">
        <w:rPr>
          <w:rFonts w:ascii="Times New Roman" w:hAnsi="Times New Roman" w:cs="Times New Roman"/>
          <w:sz w:val="24"/>
          <w:szCs w:val="24"/>
        </w:rPr>
        <w:t>„</w:t>
      </w:r>
      <w:r w:rsidR="00233F8C" w:rsidRPr="00611A4B">
        <w:rPr>
          <w:rFonts w:ascii="Times New Roman" w:hAnsi="Times New Roman" w:cs="Times New Roman"/>
          <w:i/>
          <w:iCs/>
          <w:sz w:val="24"/>
          <w:szCs w:val="24"/>
        </w:rPr>
        <w:t>Osm životů.</w:t>
      </w:r>
      <w:r w:rsidR="00611A4B">
        <w:rPr>
          <w:rFonts w:ascii="Times New Roman" w:hAnsi="Times New Roman" w:cs="Times New Roman"/>
          <w:i/>
          <w:iCs/>
          <w:sz w:val="24"/>
          <w:szCs w:val="24"/>
        </w:rPr>
        <w:t>“</w:t>
      </w:r>
      <w:r w:rsidR="00233F8C">
        <w:rPr>
          <w:rFonts w:ascii="Times New Roman" w:hAnsi="Times New Roman" w:cs="Times New Roman"/>
          <w:sz w:val="24"/>
          <w:szCs w:val="24"/>
        </w:rPr>
        <w:t xml:space="preserve"> </w:t>
      </w:r>
      <w:r w:rsidR="00611A4B">
        <w:rPr>
          <w:rFonts w:ascii="Times New Roman" w:hAnsi="Times New Roman" w:cs="Times New Roman"/>
          <w:sz w:val="24"/>
          <w:szCs w:val="24"/>
        </w:rPr>
        <w:t>Téma mateřství a ženy v roli matky je hlavním novým obrazem při oslavách MDŽ</w:t>
      </w:r>
      <w:r w:rsidR="00120A30">
        <w:rPr>
          <w:rFonts w:ascii="Times New Roman" w:hAnsi="Times New Roman" w:cs="Times New Roman"/>
          <w:sz w:val="24"/>
          <w:szCs w:val="24"/>
        </w:rPr>
        <w:t xml:space="preserve"> na konci padesátých let</w:t>
      </w:r>
      <w:r w:rsidR="00611A4B">
        <w:rPr>
          <w:rFonts w:ascii="Times New Roman" w:hAnsi="Times New Roman" w:cs="Times New Roman"/>
          <w:sz w:val="24"/>
          <w:szCs w:val="24"/>
        </w:rPr>
        <w:t xml:space="preserve">, a proto se </w:t>
      </w:r>
      <w:r w:rsidR="00120A30">
        <w:rPr>
          <w:rFonts w:ascii="Times New Roman" w:hAnsi="Times New Roman" w:cs="Times New Roman"/>
          <w:sz w:val="24"/>
          <w:szCs w:val="24"/>
        </w:rPr>
        <w:t xml:space="preserve">Rudé právo </w:t>
      </w:r>
      <w:r w:rsidR="00611A4B">
        <w:rPr>
          <w:rFonts w:ascii="Times New Roman" w:hAnsi="Times New Roman" w:cs="Times New Roman"/>
          <w:sz w:val="24"/>
          <w:szCs w:val="24"/>
        </w:rPr>
        <w:t>zaměřuje na jednotlivé matky a jejich životní příběhy. Anna Kozelková, matka osmi dětí – dvou chlapců a šesti děvčat, je hlavní postavou tohoto příběhu</w:t>
      </w:r>
      <w:r w:rsidR="00503DC6">
        <w:rPr>
          <w:rFonts w:ascii="Times New Roman" w:hAnsi="Times New Roman" w:cs="Times New Roman"/>
          <w:sz w:val="24"/>
          <w:szCs w:val="24"/>
        </w:rPr>
        <w:t xml:space="preserve"> a držitelkou odznaku Mateřství 2. stupně</w:t>
      </w:r>
      <w:r w:rsidR="00611A4B">
        <w:rPr>
          <w:rFonts w:ascii="Times New Roman" w:hAnsi="Times New Roman" w:cs="Times New Roman"/>
          <w:sz w:val="24"/>
          <w:szCs w:val="24"/>
        </w:rPr>
        <w:t xml:space="preserve">. </w:t>
      </w:r>
      <w:r w:rsidR="00503DC6" w:rsidRPr="00503DC6">
        <w:rPr>
          <w:rFonts w:ascii="Times New Roman" w:hAnsi="Times New Roman" w:cs="Times New Roman"/>
          <w:i/>
          <w:iCs/>
          <w:sz w:val="24"/>
          <w:szCs w:val="24"/>
        </w:rPr>
        <w:t xml:space="preserve">„Anna Kozelková má v sobě nějaké zvláštní kouzlo, díky jemuž všechno v chalupě plyne </w:t>
      </w:r>
      <w:r w:rsidR="00503DC6" w:rsidRPr="00503DC6">
        <w:rPr>
          <w:rFonts w:ascii="Times New Roman" w:hAnsi="Times New Roman" w:cs="Times New Roman"/>
          <w:i/>
          <w:iCs/>
          <w:sz w:val="24"/>
          <w:szCs w:val="24"/>
        </w:rPr>
        <w:lastRenderedPageBreak/>
        <w:t xml:space="preserve">samozřejmě, klidně, a přece rychle, tak, že ona sama stačí ještě před vařením, </w:t>
      </w:r>
      <w:r>
        <w:rPr>
          <w:rFonts w:ascii="Times New Roman" w:hAnsi="Times New Roman" w:cs="Times New Roman"/>
          <w:i/>
          <w:iCs/>
          <w:sz w:val="24"/>
          <w:szCs w:val="24"/>
        </w:rPr>
        <w:t xml:space="preserve">nebo </w:t>
      </w:r>
      <w:r w:rsidR="00503DC6" w:rsidRPr="00503DC6">
        <w:rPr>
          <w:rFonts w:ascii="Times New Roman" w:hAnsi="Times New Roman" w:cs="Times New Roman"/>
          <w:i/>
          <w:iCs/>
          <w:sz w:val="24"/>
          <w:szCs w:val="24"/>
        </w:rPr>
        <w:t>po obědě odběhnout na hodinku i dvě loupat kmeny pro papírnu.</w:t>
      </w:r>
      <w:r w:rsidR="00B944FA">
        <w:rPr>
          <w:rStyle w:val="Znakapoznpodarou"/>
          <w:rFonts w:ascii="Times New Roman" w:hAnsi="Times New Roman" w:cs="Times New Roman"/>
          <w:i/>
          <w:iCs/>
          <w:sz w:val="24"/>
          <w:szCs w:val="24"/>
        </w:rPr>
        <w:footnoteReference w:id="62"/>
      </w:r>
      <w:r w:rsidR="00503DC6" w:rsidRPr="00503DC6">
        <w:rPr>
          <w:rFonts w:ascii="Times New Roman" w:hAnsi="Times New Roman" w:cs="Times New Roman"/>
          <w:i/>
          <w:iCs/>
          <w:sz w:val="24"/>
          <w:szCs w:val="24"/>
        </w:rPr>
        <w:t>“</w:t>
      </w:r>
      <w:r w:rsidR="00B944FA">
        <w:rPr>
          <w:rStyle w:val="Znakapoznpodarou"/>
          <w:rFonts w:ascii="Times New Roman" w:hAnsi="Times New Roman" w:cs="Times New Roman"/>
          <w:i/>
          <w:iCs/>
          <w:sz w:val="24"/>
          <w:szCs w:val="24"/>
        </w:rPr>
        <w:footnoteReference w:id="63"/>
      </w:r>
      <w:r w:rsidR="00B944FA">
        <w:rPr>
          <w:rFonts w:ascii="Times New Roman" w:hAnsi="Times New Roman" w:cs="Times New Roman"/>
          <w:sz w:val="24"/>
          <w:szCs w:val="24"/>
        </w:rPr>
        <w:t xml:space="preserve"> </w:t>
      </w:r>
      <w:r w:rsidR="00611A4B">
        <w:rPr>
          <w:rFonts w:ascii="Times New Roman" w:hAnsi="Times New Roman" w:cs="Times New Roman"/>
          <w:sz w:val="24"/>
          <w:szCs w:val="24"/>
        </w:rPr>
        <w:t xml:space="preserve">V článku je vyobrazen život ženy, která svůj život zasvětila výchově budoucí generace nadšených </w:t>
      </w:r>
      <w:r w:rsidR="00503DC6">
        <w:rPr>
          <w:rFonts w:ascii="Times New Roman" w:hAnsi="Times New Roman" w:cs="Times New Roman"/>
          <w:sz w:val="24"/>
          <w:szCs w:val="24"/>
        </w:rPr>
        <w:t>pracujících budovatelů socialismu.</w:t>
      </w:r>
      <w:r w:rsidR="00611A4B">
        <w:rPr>
          <w:rFonts w:ascii="Times New Roman" w:hAnsi="Times New Roman" w:cs="Times New Roman"/>
          <w:sz w:val="24"/>
          <w:szCs w:val="24"/>
        </w:rPr>
        <w:t xml:space="preserve"> Popisuje v něm pracovní morálku svých dětí</w:t>
      </w:r>
      <w:r w:rsidR="00503DC6">
        <w:rPr>
          <w:rFonts w:ascii="Times New Roman" w:hAnsi="Times New Roman" w:cs="Times New Roman"/>
          <w:sz w:val="24"/>
          <w:szCs w:val="24"/>
        </w:rPr>
        <w:t xml:space="preserve"> a jejich současné i budoucí ambice na pracovním trhu – </w:t>
      </w:r>
      <w:r w:rsidR="006379FC">
        <w:rPr>
          <w:rFonts w:ascii="Times New Roman" w:hAnsi="Times New Roman" w:cs="Times New Roman"/>
          <w:sz w:val="24"/>
          <w:szCs w:val="24"/>
        </w:rPr>
        <w:t>první</w:t>
      </w:r>
      <w:r w:rsidR="00503DC6">
        <w:rPr>
          <w:rFonts w:ascii="Times New Roman" w:hAnsi="Times New Roman" w:cs="Times New Roman"/>
          <w:sz w:val="24"/>
          <w:szCs w:val="24"/>
        </w:rPr>
        <w:t xml:space="preserve"> dívka chce být zdravotní sestra, </w:t>
      </w:r>
      <w:r w:rsidR="006379FC">
        <w:rPr>
          <w:rFonts w:ascii="Times New Roman" w:hAnsi="Times New Roman" w:cs="Times New Roman"/>
          <w:sz w:val="24"/>
          <w:szCs w:val="24"/>
        </w:rPr>
        <w:t>dospělý syn</w:t>
      </w:r>
      <w:r w:rsidR="00503DC6">
        <w:rPr>
          <w:rFonts w:ascii="Times New Roman" w:hAnsi="Times New Roman" w:cs="Times New Roman"/>
          <w:sz w:val="24"/>
          <w:szCs w:val="24"/>
        </w:rPr>
        <w:t xml:space="preserve"> už je </w:t>
      </w:r>
      <w:r>
        <w:rPr>
          <w:rFonts w:ascii="Times New Roman" w:hAnsi="Times New Roman" w:cs="Times New Roman"/>
          <w:sz w:val="24"/>
          <w:szCs w:val="24"/>
        </w:rPr>
        <w:t>úspěšným</w:t>
      </w:r>
      <w:r w:rsidR="00503DC6">
        <w:rPr>
          <w:rFonts w:ascii="Times New Roman" w:hAnsi="Times New Roman" w:cs="Times New Roman"/>
          <w:sz w:val="24"/>
          <w:szCs w:val="24"/>
        </w:rPr>
        <w:t xml:space="preserve"> soustružníkem. </w:t>
      </w:r>
      <w:r w:rsidR="00503DC6" w:rsidRPr="00503DC6">
        <w:rPr>
          <w:rFonts w:ascii="Times New Roman" w:hAnsi="Times New Roman" w:cs="Times New Roman"/>
          <w:i/>
          <w:iCs/>
          <w:sz w:val="24"/>
          <w:szCs w:val="24"/>
        </w:rPr>
        <w:t>„Čím by byl život Anny Kozelkové bez dětí? Život chudé slovenské služtičky. Ale ona ho proměnila v osm životů nových, krásných, šťastných</w:t>
      </w:r>
      <w:r>
        <w:rPr>
          <w:rFonts w:ascii="Times New Roman" w:hAnsi="Times New Roman" w:cs="Times New Roman"/>
          <w:i/>
          <w:iCs/>
          <w:sz w:val="24"/>
          <w:szCs w:val="24"/>
        </w:rPr>
        <w:t>,</w:t>
      </w:r>
      <w:r w:rsidR="00503DC6" w:rsidRPr="00503DC6">
        <w:rPr>
          <w:rFonts w:ascii="Times New Roman" w:hAnsi="Times New Roman" w:cs="Times New Roman"/>
          <w:i/>
          <w:iCs/>
          <w:sz w:val="24"/>
          <w:szCs w:val="24"/>
        </w:rPr>
        <w:t>“</w:t>
      </w:r>
      <w:r w:rsidR="00B944FA">
        <w:rPr>
          <w:rStyle w:val="Znakapoznpodarou"/>
          <w:rFonts w:ascii="Times New Roman" w:hAnsi="Times New Roman" w:cs="Times New Roman"/>
          <w:i/>
          <w:iCs/>
          <w:sz w:val="24"/>
          <w:szCs w:val="24"/>
        </w:rPr>
        <w:footnoteReference w:id="64"/>
      </w:r>
      <w:r>
        <w:rPr>
          <w:rFonts w:ascii="Times New Roman" w:hAnsi="Times New Roman" w:cs="Times New Roman"/>
          <w:i/>
          <w:iCs/>
          <w:sz w:val="24"/>
          <w:szCs w:val="24"/>
        </w:rPr>
        <w:t xml:space="preserve"> </w:t>
      </w:r>
      <w:r>
        <w:rPr>
          <w:rFonts w:ascii="Times New Roman" w:hAnsi="Times New Roman" w:cs="Times New Roman"/>
          <w:sz w:val="24"/>
          <w:szCs w:val="24"/>
        </w:rPr>
        <w:t xml:space="preserve">stojí v článku. </w:t>
      </w:r>
    </w:p>
    <w:p w14:paraId="666BA41B" w14:textId="412208F3" w:rsidR="00204006" w:rsidRDefault="00C022F7" w:rsidP="00211966">
      <w:pPr>
        <w:spacing w:after="0" w:line="360" w:lineRule="auto"/>
        <w:jc w:val="both"/>
        <w:rPr>
          <w:rFonts w:ascii="Times New Roman" w:hAnsi="Times New Roman" w:cs="Times New Roman"/>
          <w:i/>
          <w:iCs/>
          <w:sz w:val="24"/>
          <w:szCs w:val="24"/>
        </w:rPr>
      </w:pPr>
      <w:r>
        <w:rPr>
          <w:rFonts w:ascii="Times New Roman" w:hAnsi="Times New Roman" w:cs="Times New Roman"/>
          <w:sz w:val="24"/>
          <w:szCs w:val="24"/>
        </w:rPr>
        <w:tab/>
        <w:t>Ve výtisku nechybí ani krátká příloha pro děti, kde se při příležitosti MDŽ mohou naučit otisknutou básničku s názvem „</w:t>
      </w:r>
      <w:r w:rsidRPr="00C022F7">
        <w:rPr>
          <w:rFonts w:ascii="Times New Roman" w:hAnsi="Times New Roman" w:cs="Times New Roman"/>
          <w:i/>
          <w:iCs/>
          <w:sz w:val="24"/>
          <w:szCs w:val="24"/>
        </w:rPr>
        <w:t>Kytička pro maminku</w:t>
      </w:r>
      <w:r>
        <w:rPr>
          <w:rFonts w:ascii="Times New Roman" w:hAnsi="Times New Roman" w:cs="Times New Roman"/>
          <w:i/>
          <w:iCs/>
          <w:sz w:val="24"/>
          <w:szCs w:val="24"/>
        </w:rPr>
        <w:t>“</w:t>
      </w:r>
      <w:r>
        <w:rPr>
          <w:rFonts w:ascii="Times New Roman" w:hAnsi="Times New Roman" w:cs="Times New Roman"/>
          <w:sz w:val="24"/>
          <w:szCs w:val="24"/>
        </w:rPr>
        <w:t xml:space="preserve"> či písničku </w:t>
      </w:r>
      <w:r w:rsidRPr="00C022F7">
        <w:rPr>
          <w:rFonts w:ascii="Times New Roman" w:hAnsi="Times New Roman" w:cs="Times New Roman"/>
          <w:i/>
          <w:iCs/>
          <w:sz w:val="24"/>
          <w:szCs w:val="24"/>
        </w:rPr>
        <w:t>„Pracující mámě.“</w:t>
      </w:r>
    </w:p>
    <w:p w14:paraId="1401118B" w14:textId="788F7219" w:rsidR="00C07B99" w:rsidRPr="00C07B99" w:rsidRDefault="00C07B99" w:rsidP="0021196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 přestože v tomto období dominuje obraz matky, další role žen (jako například žena-pracovnice) slavící MDŽ z textů nemizí, ale jsou pouze upozaděné a projevují se například na fotografii na osmé straně vydání. Fotka informuje o zapojení čínských žen na výstavbě čínských průmyslových středisek (viz příloha </w:t>
      </w:r>
      <w:r w:rsidR="007E4CA3">
        <w:rPr>
          <w:rFonts w:ascii="Times New Roman" w:hAnsi="Times New Roman" w:cs="Times New Roman"/>
          <w:sz w:val="24"/>
          <w:szCs w:val="24"/>
        </w:rPr>
        <w:t>8</w:t>
      </w:r>
      <w:r>
        <w:rPr>
          <w:rFonts w:ascii="Times New Roman" w:hAnsi="Times New Roman" w:cs="Times New Roman"/>
          <w:sz w:val="24"/>
          <w:szCs w:val="24"/>
        </w:rPr>
        <w:t>).</w:t>
      </w:r>
    </w:p>
    <w:p w14:paraId="0AE0C196" w14:textId="374EE127" w:rsidR="00E242E6" w:rsidRPr="00E242E6" w:rsidRDefault="00E242E6" w:rsidP="00211966">
      <w:pPr>
        <w:spacing w:after="0" w:line="360" w:lineRule="auto"/>
        <w:ind w:firstLine="576"/>
        <w:jc w:val="both"/>
        <w:rPr>
          <w:rFonts w:ascii="Times New Roman" w:hAnsi="Times New Roman" w:cs="Times New Roman"/>
          <w:sz w:val="24"/>
          <w:szCs w:val="24"/>
        </w:rPr>
      </w:pPr>
      <w:r>
        <w:rPr>
          <w:rFonts w:ascii="Times New Roman" w:hAnsi="Times New Roman" w:cs="Times New Roman"/>
          <w:sz w:val="24"/>
          <w:szCs w:val="24"/>
        </w:rPr>
        <w:t>Následující den se Rudé právo zmiňuje o MDŽ pouze krátce na třetí straně článkem o poselství sovětských žen. Tisíce sovětských žen dostává každoročně desítky ocenění, což má sloužit jako motivace československým ženám v jejich tvrdé práci.</w:t>
      </w:r>
    </w:p>
    <w:p w14:paraId="51BE1E41" w14:textId="4901A801" w:rsidR="006D7A6B" w:rsidRDefault="006D7A6B" w:rsidP="00211966">
      <w:pPr>
        <w:pStyle w:val="Nadpis2"/>
        <w:spacing w:before="0" w:line="360" w:lineRule="auto"/>
        <w:jc w:val="both"/>
      </w:pPr>
      <w:bookmarkStart w:id="34" w:name="_Toc133256550"/>
      <w:r>
        <w:t>Rok 1960</w:t>
      </w:r>
      <w:bookmarkEnd w:id="34"/>
    </w:p>
    <w:p w14:paraId="7E968989" w14:textId="2A0063C3" w:rsidR="002F5635" w:rsidRDefault="006D7A6B" w:rsidP="00211966">
      <w:pPr>
        <w:spacing w:after="0" w:line="360" w:lineRule="auto"/>
        <w:ind w:firstLine="576"/>
        <w:jc w:val="both"/>
        <w:rPr>
          <w:rFonts w:ascii="Times New Roman" w:hAnsi="Times New Roman" w:cs="Times New Roman"/>
          <w:sz w:val="24"/>
          <w:szCs w:val="24"/>
        </w:rPr>
      </w:pPr>
      <w:r>
        <w:rPr>
          <w:rFonts w:ascii="Times New Roman" w:hAnsi="Times New Roman" w:cs="Times New Roman"/>
          <w:sz w:val="24"/>
          <w:szCs w:val="24"/>
        </w:rPr>
        <w:t>V roce 1960 se nese ve znamenání 50. výročí oslav MDŽ</w:t>
      </w:r>
      <w:r w:rsidR="006379FC">
        <w:rPr>
          <w:rFonts w:ascii="Times New Roman" w:hAnsi="Times New Roman" w:cs="Times New Roman"/>
          <w:sz w:val="24"/>
          <w:szCs w:val="24"/>
        </w:rPr>
        <w:t>, připomínající rok 1910, kdy</w:t>
      </w:r>
      <w:r>
        <w:rPr>
          <w:rFonts w:ascii="Times New Roman" w:hAnsi="Times New Roman" w:cs="Times New Roman"/>
          <w:sz w:val="24"/>
          <w:szCs w:val="24"/>
        </w:rPr>
        <w:t xml:space="preserve"> Klara </w:t>
      </w:r>
      <w:proofErr w:type="spellStart"/>
      <w:r>
        <w:rPr>
          <w:rFonts w:ascii="Times New Roman" w:hAnsi="Times New Roman" w:cs="Times New Roman"/>
          <w:sz w:val="24"/>
          <w:szCs w:val="24"/>
        </w:rPr>
        <w:t>Zetkinová</w:t>
      </w:r>
      <w:proofErr w:type="spellEnd"/>
      <w:r>
        <w:rPr>
          <w:rFonts w:ascii="Times New Roman" w:hAnsi="Times New Roman" w:cs="Times New Roman"/>
          <w:sz w:val="24"/>
          <w:szCs w:val="24"/>
        </w:rPr>
        <w:t xml:space="preserve"> vystoupila na konferenci v Kodani s myšlenkou zavedení jednoho dne v roce na počest všech žen. V Československu na tento den připadalo také 15. výročí osvobození sovětskou armádou. </w:t>
      </w:r>
      <w:r w:rsidR="00E7495B">
        <w:rPr>
          <w:rFonts w:ascii="Times New Roman" w:hAnsi="Times New Roman" w:cs="Times New Roman"/>
          <w:sz w:val="24"/>
          <w:szCs w:val="24"/>
        </w:rPr>
        <w:t>Významná výročí na svátek MDŽ opakovaně působí jako popud k ještě větší práci žen</w:t>
      </w:r>
      <w:r w:rsidR="006379FC">
        <w:rPr>
          <w:rFonts w:ascii="Times New Roman" w:hAnsi="Times New Roman" w:cs="Times New Roman"/>
          <w:sz w:val="24"/>
          <w:szCs w:val="24"/>
        </w:rPr>
        <w:t xml:space="preserve"> a </w:t>
      </w:r>
      <w:r w:rsidR="00E7495B">
        <w:rPr>
          <w:rFonts w:ascii="Times New Roman" w:hAnsi="Times New Roman" w:cs="Times New Roman"/>
          <w:sz w:val="24"/>
          <w:szCs w:val="24"/>
        </w:rPr>
        <w:t>plnění stanovených úkolů, kterých se ženy mají zhostit</w:t>
      </w:r>
      <w:r w:rsidR="006379FC">
        <w:rPr>
          <w:rFonts w:ascii="Times New Roman" w:hAnsi="Times New Roman" w:cs="Times New Roman"/>
          <w:sz w:val="24"/>
          <w:szCs w:val="24"/>
        </w:rPr>
        <w:t>. Stejně tak se výročí používají k </w:t>
      </w:r>
      <w:r w:rsidR="00E7495B">
        <w:rPr>
          <w:rFonts w:ascii="Times New Roman" w:hAnsi="Times New Roman" w:cs="Times New Roman"/>
          <w:sz w:val="24"/>
          <w:szCs w:val="24"/>
        </w:rPr>
        <w:t xml:space="preserve">důraznějšímu ideologickému boji za údajnou rovnoprávnost. </w:t>
      </w:r>
      <w:r w:rsidR="002F5635">
        <w:rPr>
          <w:rFonts w:ascii="Times New Roman" w:hAnsi="Times New Roman" w:cs="Times New Roman"/>
          <w:sz w:val="24"/>
          <w:szCs w:val="24"/>
        </w:rPr>
        <w:t>„</w:t>
      </w:r>
      <w:r w:rsidR="002F5635" w:rsidRPr="002F5635">
        <w:rPr>
          <w:rFonts w:ascii="Times New Roman" w:hAnsi="Times New Roman" w:cs="Times New Roman"/>
          <w:i/>
          <w:iCs/>
          <w:sz w:val="24"/>
          <w:szCs w:val="24"/>
        </w:rPr>
        <w:t xml:space="preserve">My členky čs. </w:t>
      </w:r>
      <w:r w:rsidR="008F37A0">
        <w:rPr>
          <w:rFonts w:ascii="Times New Roman" w:hAnsi="Times New Roman" w:cs="Times New Roman"/>
          <w:i/>
          <w:iCs/>
          <w:sz w:val="24"/>
          <w:szCs w:val="24"/>
        </w:rPr>
        <w:t>v</w:t>
      </w:r>
      <w:r w:rsidR="002F5635" w:rsidRPr="002F5635">
        <w:rPr>
          <w:rFonts w:ascii="Times New Roman" w:hAnsi="Times New Roman" w:cs="Times New Roman"/>
          <w:i/>
          <w:iCs/>
          <w:sz w:val="24"/>
          <w:szCs w:val="24"/>
        </w:rPr>
        <w:t xml:space="preserve">ýboru </w:t>
      </w:r>
      <w:r w:rsidR="00DE359F" w:rsidRPr="00DE359F">
        <w:rPr>
          <w:rFonts w:ascii="Times New Roman" w:hAnsi="Times New Roman" w:cs="Times New Roman"/>
          <w:i/>
          <w:iCs/>
          <w:sz w:val="24"/>
          <w:szCs w:val="24"/>
        </w:rPr>
        <w:t xml:space="preserve">[…] </w:t>
      </w:r>
      <w:r w:rsidR="002F5635" w:rsidRPr="002F5635">
        <w:rPr>
          <w:rFonts w:ascii="Times New Roman" w:hAnsi="Times New Roman" w:cs="Times New Roman"/>
          <w:i/>
          <w:iCs/>
          <w:sz w:val="24"/>
          <w:szCs w:val="24"/>
        </w:rPr>
        <w:t>se aktivně zúčastníme masové politické kampaně u příležitosti Mezinárodního dne žen, 15. výročí osvobození naší vlasti Sovětskou armádou, v předvolební kampani a dalších politických akcích a budeme vysvětlovat našim ženám závažné úkoly letošního roku</w:t>
      </w:r>
      <w:r w:rsidR="00DE359F" w:rsidRPr="00DE359F">
        <w:rPr>
          <w:rFonts w:ascii="Times New Roman" w:hAnsi="Times New Roman" w:cs="Times New Roman"/>
          <w:i/>
          <w:iCs/>
          <w:sz w:val="24"/>
          <w:szCs w:val="24"/>
        </w:rPr>
        <w:t xml:space="preserve"> […]</w:t>
      </w:r>
      <w:r w:rsidR="00DE359F">
        <w:rPr>
          <w:rFonts w:ascii="Times New Roman" w:hAnsi="Times New Roman" w:cs="Times New Roman"/>
          <w:i/>
          <w:iCs/>
          <w:sz w:val="24"/>
          <w:szCs w:val="24"/>
        </w:rPr>
        <w:t>,</w:t>
      </w:r>
      <w:r w:rsidR="002F5635">
        <w:rPr>
          <w:rFonts w:ascii="Times New Roman" w:hAnsi="Times New Roman" w:cs="Times New Roman"/>
          <w:sz w:val="24"/>
          <w:szCs w:val="24"/>
        </w:rPr>
        <w:t>“</w:t>
      </w:r>
      <w:r w:rsidR="00236596">
        <w:rPr>
          <w:rStyle w:val="Znakapoznpodarou"/>
          <w:rFonts w:ascii="Times New Roman" w:hAnsi="Times New Roman" w:cs="Times New Roman"/>
          <w:sz w:val="24"/>
          <w:szCs w:val="24"/>
        </w:rPr>
        <w:footnoteReference w:id="65"/>
      </w:r>
      <w:r w:rsidR="002F5635">
        <w:rPr>
          <w:rFonts w:ascii="Times New Roman" w:hAnsi="Times New Roman" w:cs="Times New Roman"/>
          <w:sz w:val="24"/>
          <w:szCs w:val="24"/>
        </w:rPr>
        <w:t xml:space="preserve"> stojí v článku </w:t>
      </w:r>
      <w:r w:rsidR="002F5635" w:rsidRPr="002F5635">
        <w:rPr>
          <w:rFonts w:ascii="Times New Roman" w:hAnsi="Times New Roman" w:cs="Times New Roman"/>
          <w:i/>
          <w:iCs/>
          <w:sz w:val="24"/>
          <w:szCs w:val="24"/>
        </w:rPr>
        <w:t>Naše ženy učiní vše pro život bohatý a šťastný.</w:t>
      </w:r>
    </w:p>
    <w:p w14:paraId="738361AB" w14:textId="3CA34C5F" w:rsidR="00E7495B" w:rsidRDefault="00E7495B" w:rsidP="00211966">
      <w:pPr>
        <w:spacing w:after="0" w:line="360" w:lineRule="auto"/>
        <w:ind w:firstLine="576"/>
        <w:jc w:val="both"/>
        <w:rPr>
          <w:rFonts w:ascii="Times New Roman" w:hAnsi="Times New Roman" w:cs="Times New Roman"/>
          <w:sz w:val="24"/>
          <w:szCs w:val="24"/>
        </w:rPr>
      </w:pPr>
      <w:r>
        <w:rPr>
          <w:rFonts w:ascii="Times New Roman" w:hAnsi="Times New Roman" w:cs="Times New Roman"/>
          <w:sz w:val="24"/>
          <w:szCs w:val="24"/>
        </w:rPr>
        <w:t>V následné besedě jsou popisovány pocity žen ze setkání s prezident</w:t>
      </w:r>
      <w:r w:rsidR="00C07B99">
        <w:rPr>
          <w:rFonts w:ascii="Times New Roman" w:hAnsi="Times New Roman" w:cs="Times New Roman"/>
          <w:sz w:val="24"/>
          <w:szCs w:val="24"/>
        </w:rPr>
        <w:t>em</w:t>
      </w:r>
      <w:r>
        <w:rPr>
          <w:rFonts w:ascii="Times New Roman" w:hAnsi="Times New Roman" w:cs="Times New Roman"/>
          <w:sz w:val="24"/>
          <w:szCs w:val="24"/>
        </w:rPr>
        <w:t xml:space="preserve">. Za zmínku stojí slova dojičky </w:t>
      </w:r>
      <w:proofErr w:type="spellStart"/>
      <w:r>
        <w:rPr>
          <w:rFonts w:ascii="Times New Roman" w:hAnsi="Times New Roman" w:cs="Times New Roman"/>
          <w:sz w:val="24"/>
          <w:szCs w:val="24"/>
        </w:rPr>
        <w:t>michaloveckého</w:t>
      </w:r>
      <w:proofErr w:type="spellEnd"/>
      <w:r>
        <w:rPr>
          <w:rFonts w:ascii="Times New Roman" w:hAnsi="Times New Roman" w:cs="Times New Roman"/>
          <w:sz w:val="24"/>
          <w:szCs w:val="24"/>
        </w:rPr>
        <w:t xml:space="preserve"> okresu Anny </w:t>
      </w:r>
      <w:proofErr w:type="spellStart"/>
      <w:r>
        <w:rPr>
          <w:rFonts w:ascii="Times New Roman" w:hAnsi="Times New Roman" w:cs="Times New Roman"/>
          <w:sz w:val="24"/>
          <w:szCs w:val="24"/>
        </w:rPr>
        <w:t>Rimkové</w:t>
      </w:r>
      <w:proofErr w:type="spellEnd"/>
      <w:r>
        <w:rPr>
          <w:rFonts w:ascii="Times New Roman" w:hAnsi="Times New Roman" w:cs="Times New Roman"/>
          <w:sz w:val="24"/>
          <w:szCs w:val="24"/>
        </w:rPr>
        <w:t xml:space="preserve"> a zasloužilé učitelky Olgy </w:t>
      </w:r>
      <w:proofErr w:type="spellStart"/>
      <w:r>
        <w:rPr>
          <w:rFonts w:ascii="Times New Roman" w:hAnsi="Times New Roman" w:cs="Times New Roman"/>
          <w:sz w:val="24"/>
          <w:szCs w:val="24"/>
        </w:rPr>
        <w:t>Rohoňové</w:t>
      </w:r>
      <w:proofErr w:type="spellEnd"/>
      <w:r w:rsidRPr="00DE359F">
        <w:rPr>
          <w:rFonts w:ascii="Times New Roman" w:hAnsi="Times New Roman" w:cs="Times New Roman"/>
          <w:i/>
          <w:iCs/>
          <w:sz w:val="24"/>
          <w:szCs w:val="24"/>
        </w:rPr>
        <w:t>: „Nechci vám, soudruhu prezidente, povídat o tom, jaké máme potíže, ty si vyřešíme sami. Chci vám jen vyřídit, co vám vzkazují ženy z </w:t>
      </w:r>
      <w:proofErr w:type="spellStart"/>
      <w:r w:rsidRPr="00DE359F">
        <w:rPr>
          <w:rFonts w:ascii="Times New Roman" w:hAnsi="Times New Roman" w:cs="Times New Roman"/>
          <w:i/>
          <w:iCs/>
          <w:sz w:val="24"/>
          <w:szCs w:val="24"/>
        </w:rPr>
        <w:t>Prešovska</w:t>
      </w:r>
      <w:proofErr w:type="spellEnd"/>
      <w:r w:rsidRPr="00DE359F">
        <w:rPr>
          <w:rFonts w:ascii="Times New Roman" w:hAnsi="Times New Roman" w:cs="Times New Roman"/>
          <w:i/>
          <w:iCs/>
          <w:sz w:val="24"/>
          <w:szCs w:val="24"/>
        </w:rPr>
        <w:t xml:space="preserve"> – že se na nás může </w:t>
      </w:r>
      <w:r w:rsidRPr="00DE359F">
        <w:rPr>
          <w:rFonts w:ascii="Times New Roman" w:hAnsi="Times New Roman" w:cs="Times New Roman"/>
          <w:i/>
          <w:iCs/>
          <w:sz w:val="24"/>
          <w:szCs w:val="24"/>
        </w:rPr>
        <w:lastRenderedPageBreak/>
        <w:t>strana vždy spolehnout.“</w:t>
      </w:r>
      <w:r w:rsidR="00236596">
        <w:rPr>
          <w:rStyle w:val="Znakapoznpodarou"/>
          <w:rFonts w:ascii="Times New Roman" w:hAnsi="Times New Roman" w:cs="Times New Roman"/>
          <w:i/>
          <w:iCs/>
          <w:sz w:val="24"/>
          <w:szCs w:val="24"/>
        </w:rPr>
        <w:footnoteReference w:id="66"/>
      </w:r>
      <w:r w:rsidR="00C07B99">
        <w:rPr>
          <w:rFonts w:ascii="Times New Roman" w:hAnsi="Times New Roman" w:cs="Times New Roman"/>
          <w:i/>
          <w:iCs/>
          <w:sz w:val="24"/>
          <w:szCs w:val="24"/>
        </w:rPr>
        <w:t xml:space="preserve"> </w:t>
      </w:r>
      <w:r w:rsidR="00C07B99" w:rsidRPr="00C07B99">
        <w:rPr>
          <w:rFonts w:ascii="Times New Roman" w:hAnsi="Times New Roman" w:cs="Times New Roman"/>
          <w:sz w:val="24"/>
          <w:szCs w:val="24"/>
        </w:rPr>
        <w:t xml:space="preserve">Přiložená fotografie zachycuje přátelskou atmosféru mezi ženami a prezidentem Novotným (viz příloha </w:t>
      </w:r>
      <w:r w:rsidR="007E4CA3">
        <w:rPr>
          <w:rFonts w:ascii="Times New Roman" w:hAnsi="Times New Roman" w:cs="Times New Roman"/>
          <w:sz w:val="24"/>
          <w:szCs w:val="24"/>
        </w:rPr>
        <w:t>9</w:t>
      </w:r>
      <w:r w:rsidR="00C07B99" w:rsidRPr="00C07B99">
        <w:rPr>
          <w:rFonts w:ascii="Times New Roman" w:hAnsi="Times New Roman" w:cs="Times New Roman"/>
          <w:sz w:val="24"/>
          <w:szCs w:val="24"/>
        </w:rPr>
        <w:t>).</w:t>
      </w:r>
    </w:p>
    <w:p w14:paraId="0621F0DA" w14:textId="49708229" w:rsidR="00433455" w:rsidRDefault="00433455" w:rsidP="00211966">
      <w:pPr>
        <w:spacing w:after="0" w:line="360" w:lineRule="auto"/>
        <w:ind w:firstLine="576"/>
        <w:jc w:val="both"/>
        <w:rPr>
          <w:rFonts w:ascii="Times New Roman" w:hAnsi="Times New Roman" w:cs="Times New Roman"/>
          <w:sz w:val="24"/>
          <w:szCs w:val="24"/>
        </w:rPr>
      </w:pPr>
      <w:r>
        <w:rPr>
          <w:rFonts w:ascii="Times New Roman" w:hAnsi="Times New Roman" w:cs="Times New Roman"/>
          <w:sz w:val="24"/>
          <w:szCs w:val="24"/>
        </w:rPr>
        <w:t xml:space="preserve">V tomto roce, ostatně jako i v jiných se </w:t>
      </w:r>
      <w:proofErr w:type="gramStart"/>
      <w:r>
        <w:rPr>
          <w:rFonts w:ascii="Times New Roman" w:hAnsi="Times New Roman" w:cs="Times New Roman"/>
          <w:sz w:val="24"/>
          <w:szCs w:val="24"/>
        </w:rPr>
        <w:t>nešetří</w:t>
      </w:r>
      <w:proofErr w:type="gramEnd"/>
      <w:r>
        <w:rPr>
          <w:rFonts w:ascii="Times New Roman" w:hAnsi="Times New Roman" w:cs="Times New Roman"/>
          <w:sz w:val="24"/>
          <w:szCs w:val="24"/>
        </w:rPr>
        <w:t xml:space="preserve"> chválami a oceněními. Při příležitosti oslav MDŽ v krajích informuje také Rudé právo čtenáře o stovkách odznaků a</w:t>
      </w:r>
      <w:r w:rsidR="00E57BBB">
        <w:rPr>
          <w:rFonts w:ascii="Times New Roman" w:hAnsi="Times New Roman" w:cs="Times New Roman"/>
          <w:sz w:val="24"/>
          <w:szCs w:val="24"/>
        </w:rPr>
        <w:t xml:space="preserve"> čestných titulů, které předsedové národních výborů ženám udělily. Tyto projevy úcty mají sloužit jako jakýsi druh kompenzace za tvrdou práci, které jsou ženy </w:t>
      </w:r>
      <w:r w:rsidR="006379FC">
        <w:rPr>
          <w:rFonts w:ascii="Times New Roman" w:hAnsi="Times New Roman" w:cs="Times New Roman"/>
          <w:sz w:val="24"/>
          <w:szCs w:val="24"/>
        </w:rPr>
        <w:t xml:space="preserve">ročně </w:t>
      </w:r>
      <w:r w:rsidR="00E57BBB">
        <w:rPr>
          <w:rFonts w:ascii="Times New Roman" w:hAnsi="Times New Roman" w:cs="Times New Roman"/>
          <w:sz w:val="24"/>
          <w:szCs w:val="24"/>
        </w:rPr>
        <w:t xml:space="preserve">nuceny </w:t>
      </w:r>
      <w:r w:rsidR="00E7495B">
        <w:rPr>
          <w:rFonts w:ascii="Times New Roman" w:hAnsi="Times New Roman" w:cs="Times New Roman"/>
          <w:sz w:val="24"/>
          <w:szCs w:val="24"/>
        </w:rPr>
        <w:t>odvádět.</w:t>
      </w:r>
    </w:p>
    <w:p w14:paraId="6207BD33" w14:textId="5EFD978A" w:rsidR="00833B46" w:rsidRDefault="00833B46" w:rsidP="0021196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Při příležitosti 50. výročí MDŽ se v Rudém právu objevují i texty o oslavách </w:t>
      </w:r>
      <w:r w:rsidR="00F42285">
        <w:rPr>
          <w:rFonts w:ascii="Times New Roman" w:hAnsi="Times New Roman" w:cs="Times New Roman"/>
          <w:sz w:val="24"/>
          <w:szCs w:val="24"/>
        </w:rPr>
        <w:t xml:space="preserve">v jiných zemích, které na začátku druhého sledovaného období </w:t>
      </w:r>
      <w:r w:rsidR="006379FC">
        <w:rPr>
          <w:rFonts w:ascii="Times New Roman" w:hAnsi="Times New Roman" w:cs="Times New Roman"/>
          <w:sz w:val="24"/>
          <w:szCs w:val="24"/>
        </w:rPr>
        <w:t>jsou raritou</w:t>
      </w:r>
      <w:r w:rsidR="00F42285">
        <w:rPr>
          <w:rFonts w:ascii="Times New Roman" w:hAnsi="Times New Roman" w:cs="Times New Roman"/>
          <w:sz w:val="24"/>
          <w:szCs w:val="24"/>
        </w:rPr>
        <w:t xml:space="preserve">. </w:t>
      </w:r>
      <w:r w:rsidR="00F42285" w:rsidRPr="00F42285">
        <w:rPr>
          <w:rFonts w:ascii="Times New Roman" w:hAnsi="Times New Roman" w:cs="Times New Roman"/>
          <w:i/>
          <w:iCs/>
          <w:sz w:val="24"/>
          <w:szCs w:val="24"/>
        </w:rPr>
        <w:t xml:space="preserve">„Na slavnostním shromáždění ve Vídni vyzvala předsedkyně </w:t>
      </w:r>
      <w:r w:rsidR="00F42285">
        <w:rPr>
          <w:rFonts w:ascii="Times New Roman" w:hAnsi="Times New Roman" w:cs="Times New Roman"/>
          <w:i/>
          <w:iCs/>
          <w:sz w:val="24"/>
          <w:szCs w:val="24"/>
        </w:rPr>
        <w:t>S</w:t>
      </w:r>
      <w:r w:rsidR="00F42285" w:rsidRPr="00F42285">
        <w:rPr>
          <w:rFonts w:ascii="Times New Roman" w:hAnsi="Times New Roman" w:cs="Times New Roman"/>
          <w:i/>
          <w:iCs/>
          <w:sz w:val="24"/>
          <w:szCs w:val="24"/>
        </w:rPr>
        <w:t xml:space="preserve">vazu demokratických žen </w:t>
      </w:r>
      <w:r w:rsidR="00F42285" w:rsidRPr="00DE359F">
        <w:rPr>
          <w:rFonts w:ascii="Times New Roman" w:hAnsi="Times New Roman" w:cs="Times New Roman"/>
          <w:i/>
          <w:iCs/>
          <w:sz w:val="24"/>
          <w:szCs w:val="24"/>
        </w:rPr>
        <w:t>[…]</w:t>
      </w:r>
      <w:r w:rsidR="00F42285">
        <w:rPr>
          <w:rFonts w:ascii="Times New Roman" w:hAnsi="Times New Roman" w:cs="Times New Roman"/>
          <w:i/>
          <w:iCs/>
          <w:sz w:val="24"/>
          <w:szCs w:val="24"/>
        </w:rPr>
        <w:t xml:space="preserve"> rakouské ženy, aby neúnavně bojovaly za uskutečnění sovětských návrhů na úplné všeobecné odzbrojení.“</w:t>
      </w:r>
      <w:r w:rsidR="00236596">
        <w:rPr>
          <w:rStyle w:val="Znakapoznpodarou"/>
          <w:rFonts w:ascii="Times New Roman" w:hAnsi="Times New Roman" w:cs="Times New Roman"/>
          <w:i/>
          <w:iCs/>
          <w:sz w:val="24"/>
          <w:szCs w:val="24"/>
        </w:rPr>
        <w:footnoteReference w:id="67"/>
      </w:r>
      <w:r w:rsidR="00F42285">
        <w:rPr>
          <w:rFonts w:ascii="Times New Roman" w:hAnsi="Times New Roman" w:cs="Times New Roman"/>
          <w:sz w:val="24"/>
          <w:szCs w:val="24"/>
        </w:rPr>
        <w:t xml:space="preserve"> V tomto duchu slavily ženy v Rakousku.</w:t>
      </w:r>
      <w:r w:rsidR="00236596">
        <w:rPr>
          <w:rFonts w:ascii="Times New Roman" w:hAnsi="Times New Roman" w:cs="Times New Roman"/>
          <w:sz w:val="24"/>
          <w:szCs w:val="24"/>
        </w:rPr>
        <w:t xml:space="preserve"> </w:t>
      </w:r>
      <w:r w:rsidR="00FE7DB3">
        <w:rPr>
          <w:rFonts w:ascii="Times New Roman" w:hAnsi="Times New Roman" w:cs="Times New Roman"/>
          <w:sz w:val="24"/>
          <w:szCs w:val="24"/>
        </w:rPr>
        <w:t xml:space="preserve">Zmínku o MDŽ přináší deník </w:t>
      </w:r>
      <w:r w:rsidR="00A51044">
        <w:rPr>
          <w:rFonts w:ascii="Times New Roman" w:hAnsi="Times New Roman" w:cs="Times New Roman"/>
          <w:sz w:val="24"/>
          <w:szCs w:val="24"/>
        </w:rPr>
        <w:t xml:space="preserve">dále </w:t>
      </w:r>
      <w:r w:rsidR="00FE7DB3">
        <w:rPr>
          <w:rFonts w:ascii="Times New Roman" w:hAnsi="Times New Roman" w:cs="Times New Roman"/>
          <w:sz w:val="24"/>
          <w:szCs w:val="24"/>
        </w:rPr>
        <w:t>na druhé straně v rámci fotografie dvou žen studující plán výstavby Východoslovenských železáren</w:t>
      </w:r>
      <w:r w:rsidR="00A51044">
        <w:rPr>
          <w:rFonts w:ascii="Times New Roman" w:hAnsi="Times New Roman" w:cs="Times New Roman"/>
          <w:sz w:val="24"/>
          <w:szCs w:val="24"/>
        </w:rPr>
        <w:t xml:space="preserve"> (viz příloha 1</w:t>
      </w:r>
      <w:r w:rsidR="007E4CA3">
        <w:rPr>
          <w:rFonts w:ascii="Times New Roman" w:hAnsi="Times New Roman" w:cs="Times New Roman"/>
          <w:sz w:val="24"/>
          <w:szCs w:val="24"/>
        </w:rPr>
        <w:t>0</w:t>
      </w:r>
      <w:r w:rsidR="00A51044">
        <w:rPr>
          <w:rFonts w:ascii="Times New Roman" w:hAnsi="Times New Roman" w:cs="Times New Roman"/>
          <w:sz w:val="24"/>
          <w:szCs w:val="24"/>
        </w:rPr>
        <w:t xml:space="preserve">) a následně na čtvrté straně, kde představuje vietnamskou lékařku </w:t>
      </w:r>
      <w:proofErr w:type="spellStart"/>
      <w:r w:rsidR="00A51044">
        <w:rPr>
          <w:rFonts w:ascii="Times New Roman" w:hAnsi="Times New Roman" w:cs="Times New Roman"/>
          <w:sz w:val="24"/>
          <w:szCs w:val="24"/>
        </w:rPr>
        <w:t>Vu-thi-Chin</w:t>
      </w:r>
      <w:proofErr w:type="spellEnd"/>
      <w:r w:rsidR="00A51044">
        <w:rPr>
          <w:rFonts w:ascii="Times New Roman" w:hAnsi="Times New Roman" w:cs="Times New Roman"/>
          <w:sz w:val="24"/>
          <w:szCs w:val="24"/>
        </w:rPr>
        <w:t xml:space="preserve"> (viz příloha 1</w:t>
      </w:r>
      <w:r w:rsidR="007E4CA3">
        <w:rPr>
          <w:rFonts w:ascii="Times New Roman" w:hAnsi="Times New Roman" w:cs="Times New Roman"/>
          <w:sz w:val="24"/>
          <w:szCs w:val="24"/>
        </w:rPr>
        <w:t>1</w:t>
      </w:r>
      <w:r w:rsidR="00A51044">
        <w:rPr>
          <w:rFonts w:ascii="Times New Roman" w:hAnsi="Times New Roman" w:cs="Times New Roman"/>
          <w:sz w:val="24"/>
          <w:szCs w:val="24"/>
        </w:rPr>
        <w:t>).</w:t>
      </w:r>
    </w:p>
    <w:p w14:paraId="4012E89B" w14:textId="6F7E0B62" w:rsidR="00E242E6" w:rsidRDefault="00E242E6" w:rsidP="00211966">
      <w:pPr>
        <w:spacing w:after="0" w:line="360" w:lineRule="auto"/>
        <w:ind w:firstLine="576"/>
        <w:jc w:val="both"/>
        <w:rPr>
          <w:rFonts w:ascii="Times New Roman" w:hAnsi="Times New Roman" w:cs="Times New Roman"/>
          <w:sz w:val="24"/>
          <w:szCs w:val="24"/>
        </w:rPr>
      </w:pPr>
      <w:r>
        <w:rPr>
          <w:rFonts w:ascii="Times New Roman" w:hAnsi="Times New Roman" w:cs="Times New Roman"/>
          <w:sz w:val="24"/>
          <w:szCs w:val="24"/>
        </w:rPr>
        <w:t xml:space="preserve">V roce 1960 je úpadek počtu článků možný zaznamenat i ve vydání z 9. března. </w:t>
      </w:r>
      <w:r w:rsidR="00AF1C72">
        <w:rPr>
          <w:rFonts w:ascii="Times New Roman" w:hAnsi="Times New Roman" w:cs="Times New Roman"/>
          <w:sz w:val="24"/>
          <w:szCs w:val="24"/>
        </w:rPr>
        <w:t>Na titulní straně je krátký článek o oslavách MDŽ v krajích a n</w:t>
      </w:r>
      <w:r>
        <w:rPr>
          <w:rFonts w:ascii="Times New Roman" w:hAnsi="Times New Roman" w:cs="Times New Roman"/>
          <w:sz w:val="24"/>
          <w:szCs w:val="24"/>
        </w:rPr>
        <w:t>a čtvrté straně s</w:t>
      </w:r>
      <w:r w:rsidR="00C522FC">
        <w:rPr>
          <w:rFonts w:ascii="Times New Roman" w:hAnsi="Times New Roman" w:cs="Times New Roman"/>
          <w:sz w:val="24"/>
          <w:szCs w:val="24"/>
        </w:rPr>
        <w:t>e</w:t>
      </w:r>
      <w:r>
        <w:rPr>
          <w:rFonts w:ascii="Times New Roman" w:hAnsi="Times New Roman" w:cs="Times New Roman"/>
          <w:sz w:val="24"/>
          <w:szCs w:val="24"/>
        </w:rPr>
        <w:t> nachází krátký odstavec o slavnostním zasedání k MDŽ v</w:t>
      </w:r>
      <w:r w:rsidR="00C522FC">
        <w:rPr>
          <w:rFonts w:ascii="Times New Roman" w:hAnsi="Times New Roman" w:cs="Times New Roman"/>
          <w:sz w:val="24"/>
          <w:szCs w:val="24"/>
        </w:rPr>
        <w:t> </w:t>
      </w:r>
      <w:r>
        <w:rPr>
          <w:rFonts w:ascii="Times New Roman" w:hAnsi="Times New Roman" w:cs="Times New Roman"/>
          <w:sz w:val="24"/>
          <w:szCs w:val="24"/>
        </w:rPr>
        <w:t>Kremlu</w:t>
      </w:r>
      <w:r w:rsidR="00C522FC">
        <w:rPr>
          <w:rFonts w:ascii="Times New Roman" w:hAnsi="Times New Roman" w:cs="Times New Roman"/>
          <w:sz w:val="24"/>
          <w:szCs w:val="24"/>
        </w:rPr>
        <w:t xml:space="preserve"> k příležitosti 50. výročí MDŽ, který zpravodajsky informuje </w:t>
      </w:r>
      <w:r w:rsidR="00E21A7D">
        <w:rPr>
          <w:rFonts w:ascii="Times New Roman" w:hAnsi="Times New Roman" w:cs="Times New Roman"/>
          <w:sz w:val="24"/>
          <w:szCs w:val="24"/>
        </w:rPr>
        <w:t xml:space="preserve">o </w:t>
      </w:r>
      <w:r w:rsidR="00C522FC">
        <w:rPr>
          <w:rFonts w:ascii="Times New Roman" w:hAnsi="Times New Roman" w:cs="Times New Roman"/>
          <w:sz w:val="24"/>
          <w:szCs w:val="24"/>
        </w:rPr>
        <w:t>zmíněné akci.</w:t>
      </w:r>
    </w:p>
    <w:p w14:paraId="1518C052" w14:textId="4B49228C" w:rsidR="008F37A0" w:rsidRDefault="008F37A0" w:rsidP="00211966">
      <w:pPr>
        <w:pStyle w:val="Nadpis2"/>
        <w:spacing w:before="0" w:line="360" w:lineRule="auto"/>
        <w:jc w:val="both"/>
      </w:pPr>
      <w:bookmarkStart w:id="35" w:name="_Toc133256551"/>
      <w:r>
        <w:t>Rok 1961</w:t>
      </w:r>
      <w:bookmarkEnd w:id="35"/>
    </w:p>
    <w:p w14:paraId="28292C4D" w14:textId="2F81D51A" w:rsidR="00D94125" w:rsidRDefault="008F37A0" w:rsidP="00211966">
      <w:pPr>
        <w:spacing w:after="0" w:line="360" w:lineRule="auto"/>
        <w:ind w:firstLine="576"/>
        <w:jc w:val="both"/>
        <w:rPr>
          <w:rFonts w:ascii="Times New Roman" w:hAnsi="Times New Roman" w:cs="Times New Roman"/>
          <w:sz w:val="24"/>
          <w:szCs w:val="24"/>
        </w:rPr>
      </w:pPr>
      <w:r>
        <w:rPr>
          <w:rFonts w:ascii="Times New Roman" w:hAnsi="Times New Roman" w:cs="Times New Roman"/>
          <w:sz w:val="24"/>
          <w:szCs w:val="24"/>
        </w:rPr>
        <w:t>Šedesátá léta v Československu jsou období</w:t>
      </w:r>
      <w:r w:rsidR="006379FC">
        <w:rPr>
          <w:rFonts w:ascii="Times New Roman" w:hAnsi="Times New Roman" w:cs="Times New Roman"/>
          <w:sz w:val="24"/>
          <w:szCs w:val="24"/>
        </w:rPr>
        <w:t>m</w:t>
      </w:r>
      <w:r>
        <w:rPr>
          <w:rFonts w:ascii="Times New Roman" w:hAnsi="Times New Roman" w:cs="Times New Roman"/>
          <w:sz w:val="24"/>
          <w:szCs w:val="24"/>
        </w:rPr>
        <w:t xml:space="preserve"> uvolňování, ale stejně tak jsou obdobím</w:t>
      </w:r>
      <w:r w:rsidR="0066325A">
        <w:rPr>
          <w:rFonts w:ascii="Times New Roman" w:hAnsi="Times New Roman" w:cs="Times New Roman"/>
          <w:sz w:val="24"/>
          <w:szCs w:val="24"/>
        </w:rPr>
        <w:t xml:space="preserve">, kdy se na povrch dostávají dlouhodobé nedostatky, které jsou výsledkem </w:t>
      </w:r>
      <w:r w:rsidR="006379FC">
        <w:rPr>
          <w:rFonts w:ascii="Times New Roman" w:hAnsi="Times New Roman" w:cs="Times New Roman"/>
          <w:sz w:val="24"/>
          <w:szCs w:val="24"/>
        </w:rPr>
        <w:t xml:space="preserve">příliš optimistického </w:t>
      </w:r>
      <w:r w:rsidR="0066325A">
        <w:rPr>
          <w:rFonts w:ascii="Times New Roman" w:hAnsi="Times New Roman" w:cs="Times New Roman"/>
          <w:sz w:val="24"/>
          <w:szCs w:val="24"/>
        </w:rPr>
        <w:t>nastaveného pracovního řádu. Vedoucí brigády z JZD Vlčice Milena Svatošová se o těchto nedostatcích zmiňuje v letošním projevu prezidentovi</w:t>
      </w:r>
      <w:r w:rsidR="006379FC">
        <w:rPr>
          <w:rFonts w:ascii="Times New Roman" w:hAnsi="Times New Roman" w:cs="Times New Roman"/>
          <w:sz w:val="24"/>
          <w:szCs w:val="24"/>
        </w:rPr>
        <w:t xml:space="preserve"> k MDŽ</w:t>
      </w:r>
      <w:r w:rsidR="0066325A">
        <w:rPr>
          <w:rFonts w:ascii="Times New Roman" w:hAnsi="Times New Roman" w:cs="Times New Roman"/>
          <w:sz w:val="24"/>
          <w:szCs w:val="24"/>
        </w:rPr>
        <w:t xml:space="preserve">: </w:t>
      </w:r>
      <w:r w:rsidR="0066325A" w:rsidRPr="005F7587">
        <w:rPr>
          <w:rFonts w:ascii="Times New Roman" w:hAnsi="Times New Roman" w:cs="Times New Roman"/>
          <w:i/>
          <w:iCs/>
          <w:sz w:val="24"/>
          <w:szCs w:val="24"/>
        </w:rPr>
        <w:t>„Hluboce oceňujeme péči naší republiky o matku a dítě, o to abychom po boku mužů mohly vykonat kus poctivé užitečné práce pro rozkvět naší socialistické republiky. K tomu však potřebujeme rychlejší tempo rozvoje služeb, zejména těch, které zbavují pracující ženu zbytečné dřiny, i zlepšenou práci podniků veřejného stravování […].“</w:t>
      </w:r>
      <w:r w:rsidR="003C0FB6">
        <w:rPr>
          <w:rStyle w:val="Znakapoznpodarou"/>
          <w:rFonts w:ascii="Times New Roman" w:hAnsi="Times New Roman" w:cs="Times New Roman"/>
          <w:i/>
          <w:iCs/>
          <w:sz w:val="24"/>
          <w:szCs w:val="24"/>
        </w:rPr>
        <w:footnoteReference w:id="68"/>
      </w:r>
      <w:r w:rsidR="006379FC">
        <w:rPr>
          <w:rFonts w:ascii="Times New Roman" w:hAnsi="Times New Roman" w:cs="Times New Roman"/>
          <w:i/>
          <w:iCs/>
          <w:sz w:val="24"/>
          <w:szCs w:val="24"/>
        </w:rPr>
        <w:t xml:space="preserve"> </w:t>
      </w:r>
      <w:r w:rsidR="006379FC">
        <w:rPr>
          <w:rFonts w:ascii="Times New Roman" w:hAnsi="Times New Roman" w:cs="Times New Roman"/>
          <w:sz w:val="24"/>
          <w:szCs w:val="24"/>
        </w:rPr>
        <w:t>Prezident tyto požadavky bere na vědomí a zaměřuje se na úspěchy strany</w:t>
      </w:r>
      <w:r w:rsidR="003A4981">
        <w:rPr>
          <w:rFonts w:ascii="Times New Roman" w:hAnsi="Times New Roman" w:cs="Times New Roman"/>
          <w:sz w:val="24"/>
          <w:szCs w:val="24"/>
        </w:rPr>
        <w:t xml:space="preserve"> a </w:t>
      </w:r>
      <w:r w:rsidR="00D94125">
        <w:rPr>
          <w:rFonts w:ascii="Times New Roman" w:hAnsi="Times New Roman" w:cs="Times New Roman"/>
          <w:sz w:val="24"/>
          <w:szCs w:val="24"/>
        </w:rPr>
        <w:t xml:space="preserve">poukazuje na kulturu, na kterou </w:t>
      </w:r>
      <w:r w:rsidR="005F7587">
        <w:rPr>
          <w:rFonts w:ascii="Times New Roman" w:hAnsi="Times New Roman" w:cs="Times New Roman"/>
          <w:sz w:val="24"/>
          <w:szCs w:val="24"/>
        </w:rPr>
        <w:t xml:space="preserve">se </w:t>
      </w:r>
      <w:r w:rsidR="00D94125">
        <w:rPr>
          <w:rFonts w:ascii="Times New Roman" w:hAnsi="Times New Roman" w:cs="Times New Roman"/>
          <w:sz w:val="24"/>
          <w:szCs w:val="24"/>
        </w:rPr>
        <w:t xml:space="preserve">po dobu </w:t>
      </w:r>
      <w:r w:rsidR="005F7587">
        <w:rPr>
          <w:rFonts w:ascii="Times New Roman" w:hAnsi="Times New Roman" w:cs="Times New Roman"/>
          <w:sz w:val="24"/>
          <w:szCs w:val="24"/>
        </w:rPr>
        <w:t>jeho</w:t>
      </w:r>
      <w:r w:rsidR="00D94125">
        <w:rPr>
          <w:rFonts w:ascii="Times New Roman" w:hAnsi="Times New Roman" w:cs="Times New Roman"/>
          <w:sz w:val="24"/>
          <w:szCs w:val="24"/>
        </w:rPr>
        <w:t xml:space="preserve"> úřadování</w:t>
      </w:r>
      <w:r w:rsidR="005F7587">
        <w:rPr>
          <w:rFonts w:ascii="Times New Roman" w:hAnsi="Times New Roman" w:cs="Times New Roman"/>
          <w:sz w:val="24"/>
          <w:szCs w:val="24"/>
        </w:rPr>
        <w:t xml:space="preserve">, zejména v šedesátých letech, začal klást větší důraz. </w:t>
      </w:r>
      <w:r w:rsidR="005F7587" w:rsidRPr="006379FC">
        <w:rPr>
          <w:rFonts w:ascii="Times New Roman" w:hAnsi="Times New Roman" w:cs="Times New Roman"/>
          <w:i/>
          <w:iCs/>
          <w:sz w:val="24"/>
          <w:szCs w:val="24"/>
        </w:rPr>
        <w:t xml:space="preserve">„Ovšem vítězství socialismu se neprojevuje pouze ve vysoké hmotné spotřebě, ale projevuje se ve všestranném rozvoji kultury a vzdělanosti </w:t>
      </w:r>
      <w:r w:rsidR="005F7587" w:rsidRPr="006379FC">
        <w:rPr>
          <w:rFonts w:ascii="Times New Roman" w:hAnsi="Times New Roman" w:cs="Times New Roman"/>
          <w:i/>
          <w:iCs/>
          <w:sz w:val="24"/>
          <w:szCs w:val="24"/>
        </w:rPr>
        <w:lastRenderedPageBreak/>
        <w:t xml:space="preserve">[…].“ </w:t>
      </w:r>
      <w:r w:rsidR="003A7D67">
        <w:rPr>
          <w:rFonts w:ascii="Times New Roman" w:hAnsi="Times New Roman" w:cs="Times New Roman"/>
          <w:sz w:val="24"/>
          <w:szCs w:val="24"/>
        </w:rPr>
        <w:t>Novotný rovněž zmiňuje nově zavedenou ústavu, přijatou v roce 1960</w:t>
      </w:r>
      <w:r w:rsidR="00767FBA">
        <w:rPr>
          <w:rFonts w:ascii="Times New Roman" w:hAnsi="Times New Roman" w:cs="Times New Roman"/>
          <w:sz w:val="24"/>
          <w:szCs w:val="24"/>
        </w:rPr>
        <w:t>, kterou pokládá jako důkaz výhry socialismu</w:t>
      </w:r>
      <w:r w:rsidR="00767FBA" w:rsidRPr="008054E5">
        <w:rPr>
          <w:rFonts w:ascii="Times New Roman" w:hAnsi="Times New Roman" w:cs="Times New Roman"/>
          <w:sz w:val="24"/>
          <w:szCs w:val="24"/>
        </w:rPr>
        <w:t>.</w:t>
      </w:r>
      <w:r w:rsidR="008054E5">
        <w:rPr>
          <w:rStyle w:val="Znakapoznpodarou"/>
          <w:rFonts w:ascii="Times New Roman" w:hAnsi="Times New Roman" w:cs="Times New Roman"/>
          <w:sz w:val="24"/>
          <w:szCs w:val="24"/>
        </w:rPr>
        <w:footnoteReference w:id="69"/>
      </w:r>
    </w:p>
    <w:p w14:paraId="21D4E181" w14:textId="7E1AE4DC" w:rsidR="00767FBA" w:rsidRDefault="00767FBA" w:rsidP="00211966">
      <w:pPr>
        <w:spacing w:after="0" w:line="360" w:lineRule="auto"/>
        <w:ind w:firstLine="576"/>
        <w:jc w:val="both"/>
        <w:rPr>
          <w:rFonts w:ascii="Times New Roman" w:hAnsi="Times New Roman" w:cs="Times New Roman"/>
          <w:sz w:val="24"/>
          <w:szCs w:val="24"/>
        </w:rPr>
      </w:pPr>
      <w:r>
        <w:rPr>
          <w:rFonts w:ascii="Times New Roman" w:hAnsi="Times New Roman" w:cs="Times New Roman"/>
          <w:sz w:val="24"/>
          <w:szCs w:val="24"/>
        </w:rPr>
        <w:t>Ačkoliv propaganda</w:t>
      </w:r>
      <w:r w:rsidR="001A3C23">
        <w:rPr>
          <w:rFonts w:ascii="Times New Roman" w:hAnsi="Times New Roman" w:cs="Times New Roman"/>
          <w:sz w:val="24"/>
          <w:szCs w:val="24"/>
        </w:rPr>
        <w:t xml:space="preserve"> pojící se k MDŽ</w:t>
      </w:r>
      <w:r>
        <w:rPr>
          <w:rFonts w:ascii="Times New Roman" w:hAnsi="Times New Roman" w:cs="Times New Roman"/>
          <w:sz w:val="24"/>
          <w:szCs w:val="24"/>
        </w:rPr>
        <w:t xml:space="preserve"> postavená na strachu z války a hrozby západu z rozpoutání nové</w:t>
      </w:r>
      <w:r w:rsidR="003A4981">
        <w:rPr>
          <w:rFonts w:ascii="Times New Roman" w:hAnsi="Times New Roman" w:cs="Times New Roman"/>
          <w:sz w:val="24"/>
          <w:szCs w:val="24"/>
        </w:rPr>
        <w:t>ho světového konfliktu</w:t>
      </w:r>
      <w:r>
        <w:rPr>
          <w:rFonts w:ascii="Times New Roman" w:hAnsi="Times New Roman" w:cs="Times New Roman"/>
          <w:sz w:val="24"/>
          <w:szCs w:val="24"/>
        </w:rPr>
        <w:t xml:space="preserve"> není v tomto sledovaném období dominantní, jako tomu bylo v prvním období, prezident Novotný se ve svém projevu jednou větou zmiňuje i o tomto tématu: </w:t>
      </w:r>
      <w:r w:rsidRPr="00F33729">
        <w:rPr>
          <w:rFonts w:ascii="Times New Roman" w:hAnsi="Times New Roman" w:cs="Times New Roman"/>
          <w:i/>
          <w:iCs/>
          <w:sz w:val="24"/>
          <w:szCs w:val="24"/>
        </w:rPr>
        <w:t>„Provokace imperialistů v různých částech světa, řádění kolonizátorů v Kongu i rostoucí troufalost bo</w:t>
      </w:r>
      <w:r w:rsidR="001A3C23" w:rsidRPr="00F33729">
        <w:rPr>
          <w:rFonts w:ascii="Times New Roman" w:hAnsi="Times New Roman" w:cs="Times New Roman"/>
          <w:i/>
          <w:iCs/>
          <w:sz w:val="24"/>
          <w:szCs w:val="24"/>
        </w:rPr>
        <w:t>nnských revanšistů</w:t>
      </w:r>
      <w:r w:rsidR="001A3C23" w:rsidRPr="00F33729">
        <w:rPr>
          <w:rStyle w:val="Znakapoznpodarou"/>
          <w:rFonts w:ascii="Times New Roman" w:hAnsi="Times New Roman" w:cs="Times New Roman"/>
          <w:i/>
          <w:iCs/>
          <w:sz w:val="24"/>
          <w:szCs w:val="24"/>
        </w:rPr>
        <w:footnoteReference w:id="70"/>
      </w:r>
      <w:r w:rsidR="001A3C23" w:rsidRPr="00F33729">
        <w:rPr>
          <w:rFonts w:ascii="Times New Roman" w:hAnsi="Times New Roman" w:cs="Times New Roman"/>
          <w:i/>
          <w:iCs/>
          <w:sz w:val="24"/>
          <w:szCs w:val="24"/>
        </w:rPr>
        <w:t xml:space="preserve"> nás burcuje, abychom v mírovém boji ani na okamžik nepolevili.“</w:t>
      </w:r>
      <w:r w:rsidR="00F33729">
        <w:rPr>
          <w:rStyle w:val="Znakapoznpodarou"/>
          <w:rFonts w:ascii="Times New Roman" w:hAnsi="Times New Roman" w:cs="Times New Roman"/>
          <w:i/>
          <w:iCs/>
          <w:sz w:val="24"/>
          <w:szCs w:val="24"/>
        </w:rPr>
        <w:footnoteReference w:id="71"/>
      </w:r>
      <w:r w:rsidR="001A3C23" w:rsidRPr="00F33729">
        <w:rPr>
          <w:rFonts w:ascii="Times New Roman" w:hAnsi="Times New Roman" w:cs="Times New Roman"/>
          <w:i/>
          <w:iCs/>
          <w:sz w:val="24"/>
          <w:szCs w:val="24"/>
        </w:rPr>
        <w:t xml:space="preserve"> </w:t>
      </w:r>
      <w:r w:rsidR="001A3C23">
        <w:rPr>
          <w:rFonts w:ascii="Times New Roman" w:hAnsi="Times New Roman" w:cs="Times New Roman"/>
          <w:sz w:val="24"/>
          <w:szCs w:val="24"/>
        </w:rPr>
        <w:t>Text je doplněn fotografií, na které usměvaví členové nástrojárny ČKD podávají ženě kytičku k Mezinárodnímu dni žen za její zasloužilou práci</w:t>
      </w:r>
      <w:r w:rsidR="00C07B99">
        <w:rPr>
          <w:rFonts w:ascii="Times New Roman" w:hAnsi="Times New Roman" w:cs="Times New Roman"/>
          <w:sz w:val="24"/>
          <w:szCs w:val="24"/>
        </w:rPr>
        <w:t xml:space="preserve"> (viz příloha 1</w:t>
      </w:r>
      <w:r w:rsidR="007E4CA3">
        <w:rPr>
          <w:rFonts w:ascii="Times New Roman" w:hAnsi="Times New Roman" w:cs="Times New Roman"/>
          <w:sz w:val="24"/>
          <w:szCs w:val="24"/>
        </w:rPr>
        <w:t>2</w:t>
      </w:r>
      <w:r w:rsidR="00C07B99">
        <w:rPr>
          <w:rFonts w:ascii="Times New Roman" w:hAnsi="Times New Roman" w:cs="Times New Roman"/>
          <w:sz w:val="24"/>
          <w:szCs w:val="24"/>
        </w:rPr>
        <w:t>).</w:t>
      </w:r>
      <w:r w:rsidR="001A3C23">
        <w:rPr>
          <w:rFonts w:ascii="Times New Roman" w:hAnsi="Times New Roman" w:cs="Times New Roman"/>
          <w:sz w:val="24"/>
          <w:szCs w:val="24"/>
        </w:rPr>
        <w:t xml:space="preserve"> Na další straně naopak na fotografii malé děti malují maminkám květináče, ve kterých jim přinesou kytičku k</w:t>
      </w:r>
      <w:r w:rsidR="00951075">
        <w:rPr>
          <w:rFonts w:ascii="Times New Roman" w:hAnsi="Times New Roman" w:cs="Times New Roman"/>
          <w:sz w:val="24"/>
          <w:szCs w:val="24"/>
        </w:rPr>
        <w:t> MDŽ (viz příloha 1</w:t>
      </w:r>
      <w:r w:rsidR="007E4CA3">
        <w:rPr>
          <w:rFonts w:ascii="Times New Roman" w:hAnsi="Times New Roman" w:cs="Times New Roman"/>
          <w:sz w:val="24"/>
          <w:szCs w:val="24"/>
        </w:rPr>
        <w:t>3</w:t>
      </w:r>
      <w:r w:rsidR="00951075">
        <w:rPr>
          <w:rFonts w:ascii="Times New Roman" w:hAnsi="Times New Roman" w:cs="Times New Roman"/>
          <w:sz w:val="24"/>
          <w:szCs w:val="24"/>
        </w:rPr>
        <w:t>).</w:t>
      </w:r>
    </w:p>
    <w:p w14:paraId="72928BAB" w14:textId="5861D5E0" w:rsidR="00C522FC" w:rsidRDefault="00C522FC" w:rsidP="00211966">
      <w:pPr>
        <w:spacing w:after="0" w:line="360" w:lineRule="auto"/>
        <w:ind w:firstLine="576"/>
        <w:jc w:val="both"/>
        <w:rPr>
          <w:rFonts w:ascii="Times New Roman" w:hAnsi="Times New Roman" w:cs="Times New Roman"/>
          <w:sz w:val="24"/>
          <w:szCs w:val="24"/>
        </w:rPr>
      </w:pPr>
      <w:r>
        <w:rPr>
          <w:rFonts w:ascii="Times New Roman" w:hAnsi="Times New Roman" w:cs="Times New Roman"/>
          <w:sz w:val="24"/>
          <w:szCs w:val="24"/>
        </w:rPr>
        <w:t>Stejně jako 9. března 1960 se i 9. března 1961 dostává Rudé právo k MDŽ pouze pár větami na druhé straně a informuje o manifestaci bratislavských žen, na které se přislíbili k boji za mír.</w:t>
      </w:r>
    </w:p>
    <w:p w14:paraId="19616B79" w14:textId="7B34C76D" w:rsidR="006B2238" w:rsidRDefault="006B2238" w:rsidP="00211966">
      <w:pPr>
        <w:pStyle w:val="Nadpis2"/>
        <w:spacing w:before="0" w:line="360" w:lineRule="auto"/>
        <w:jc w:val="both"/>
      </w:pPr>
      <w:bookmarkStart w:id="36" w:name="_Toc133256552"/>
      <w:r>
        <w:t>Rok 1962</w:t>
      </w:r>
      <w:bookmarkEnd w:id="36"/>
    </w:p>
    <w:p w14:paraId="4CC6B4F2" w14:textId="77777777" w:rsidR="00265E17" w:rsidRDefault="006B2238" w:rsidP="0021196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Rok 1962 není svým mediálním pokrytím Mezinárodního dne žen ničím </w:t>
      </w:r>
      <w:r w:rsidR="00822E79">
        <w:rPr>
          <w:rFonts w:ascii="Times New Roman" w:hAnsi="Times New Roman" w:cs="Times New Roman"/>
          <w:sz w:val="24"/>
          <w:szCs w:val="24"/>
        </w:rPr>
        <w:t xml:space="preserve">odlišný od let ostatních v tomto sledovaném období. Projevy zúčastněných na Pražském hradě se </w:t>
      </w:r>
      <w:r w:rsidR="00265E17">
        <w:rPr>
          <w:rFonts w:ascii="Times New Roman" w:hAnsi="Times New Roman" w:cs="Times New Roman"/>
          <w:sz w:val="24"/>
          <w:szCs w:val="24"/>
        </w:rPr>
        <w:t xml:space="preserve">stále </w:t>
      </w:r>
      <w:r w:rsidR="00822E79">
        <w:rPr>
          <w:rFonts w:ascii="Times New Roman" w:hAnsi="Times New Roman" w:cs="Times New Roman"/>
          <w:sz w:val="24"/>
          <w:szCs w:val="24"/>
        </w:rPr>
        <w:t xml:space="preserve">zaměřují na nutnost zvýšené práce žen, na budoucí pokroky, na roli matky ve výchově mládeže oddané socialistickým myšlenkám. </w:t>
      </w:r>
    </w:p>
    <w:p w14:paraId="359F6CC5" w14:textId="3FF588D4" w:rsidR="00F33729" w:rsidRDefault="00822E79" w:rsidP="00211966">
      <w:pPr>
        <w:spacing w:after="0" w:line="360" w:lineRule="auto"/>
        <w:ind w:firstLine="432"/>
        <w:jc w:val="both"/>
        <w:rPr>
          <w:rFonts w:ascii="Times New Roman" w:hAnsi="Times New Roman" w:cs="Times New Roman"/>
          <w:sz w:val="24"/>
          <w:szCs w:val="24"/>
        </w:rPr>
      </w:pPr>
      <w:r>
        <w:rPr>
          <w:rFonts w:ascii="Times New Roman" w:hAnsi="Times New Roman" w:cs="Times New Roman"/>
          <w:sz w:val="24"/>
          <w:szCs w:val="24"/>
        </w:rPr>
        <w:t>J</w:t>
      </w:r>
      <w:r w:rsidR="006B2238">
        <w:rPr>
          <w:rFonts w:ascii="Times New Roman" w:hAnsi="Times New Roman" w:cs="Times New Roman"/>
          <w:sz w:val="24"/>
          <w:szCs w:val="24"/>
        </w:rPr>
        <w:t>eden nový aspekt</w:t>
      </w:r>
      <w:r>
        <w:rPr>
          <w:rFonts w:ascii="Times New Roman" w:hAnsi="Times New Roman" w:cs="Times New Roman"/>
          <w:sz w:val="24"/>
          <w:szCs w:val="24"/>
        </w:rPr>
        <w:t xml:space="preserve"> mediálního obrazu MDŽ </w:t>
      </w:r>
      <w:r w:rsidR="00265E17">
        <w:rPr>
          <w:rFonts w:ascii="Times New Roman" w:hAnsi="Times New Roman" w:cs="Times New Roman"/>
          <w:sz w:val="24"/>
          <w:szCs w:val="24"/>
        </w:rPr>
        <w:t>je nově téma zbraní hromadného ničení</w:t>
      </w:r>
      <w:r>
        <w:rPr>
          <w:rFonts w:ascii="Times New Roman" w:hAnsi="Times New Roman" w:cs="Times New Roman"/>
          <w:sz w:val="24"/>
          <w:szCs w:val="24"/>
        </w:rPr>
        <w:t>.</w:t>
      </w:r>
      <w:r w:rsidR="00265E17">
        <w:rPr>
          <w:rStyle w:val="Znakapoznpodarou"/>
          <w:rFonts w:ascii="Times New Roman" w:hAnsi="Times New Roman" w:cs="Times New Roman"/>
          <w:sz w:val="24"/>
          <w:szCs w:val="24"/>
        </w:rPr>
        <w:footnoteReference w:id="72"/>
      </w:r>
      <w:r w:rsidRPr="00265E17">
        <w:rPr>
          <w:rFonts w:ascii="Times New Roman" w:hAnsi="Times New Roman" w:cs="Times New Roman"/>
          <w:i/>
          <w:iCs/>
          <w:sz w:val="24"/>
          <w:szCs w:val="24"/>
        </w:rPr>
        <w:t>„Jak ohlásil prezident Kennedy – Spojené státy americké se rozhodly zahájit nové zkoušky atomových zbraní v atmosféře. Zřejmě je vidět, že neopustily politiku z pozice síly a výhružek proti Sovětskému svazu a všem mírumilovným státům a národům</w:t>
      </w:r>
      <w:r w:rsidR="00265E17" w:rsidRPr="00265E17">
        <w:rPr>
          <w:rFonts w:ascii="Times New Roman" w:hAnsi="Times New Roman" w:cs="Times New Roman"/>
          <w:i/>
          <w:iCs/>
          <w:sz w:val="24"/>
          <w:szCs w:val="24"/>
        </w:rPr>
        <w:t>,“</w:t>
      </w:r>
      <w:r w:rsidR="003C0FB6">
        <w:rPr>
          <w:rStyle w:val="Znakapoznpodarou"/>
          <w:rFonts w:ascii="Times New Roman" w:hAnsi="Times New Roman" w:cs="Times New Roman"/>
          <w:i/>
          <w:iCs/>
          <w:sz w:val="24"/>
          <w:szCs w:val="24"/>
        </w:rPr>
        <w:footnoteReference w:id="73"/>
      </w:r>
      <w:r w:rsidR="00265E17" w:rsidRPr="00265E17">
        <w:rPr>
          <w:rFonts w:ascii="Times New Roman" w:hAnsi="Times New Roman" w:cs="Times New Roman"/>
          <w:i/>
          <w:iCs/>
          <w:sz w:val="24"/>
          <w:szCs w:val="24"/>
        </w:rPr>
        <w:t xml:space="preserve"> </w:t>
      </w:r>
      <w:r w:rsidR="00265E17">
        <w:rPr>
          <w:rFonts w:ascii="Times New Roman" w:hAnsi="Times New Roman" w:cs="Times New Roman"/>
          <w:sz w:val="24"/>
          <w:szCs w:val="24"/>
        </w:rPr>
        <w:t>zmiňuje ve svém projevu k ženám prezident Novotný.</w:t>
      </w:r>
      <w:r>
        <w:rPr>
          <w:rFonts w:ascii="Times New Roman" w:hAnsi="Times New Roman" w:cs="Times New Roman"/>
          <w:sz w:val="24"/>
          <w:szCs w:val="24"/>
        </w:rPr>
        <w:t xml:space="preserve"> </w:t>
      </w:r>
      <w:r w:rsidR="00265E17">
        <w:rPr>
          <w:rFonts w:ascii="Times New Roman" w:hAnsi="Times New Roman" w:cs="Times New Roman"/>
          <w:sz w:val="24"/>
          <w:szCs w:val="24"/>
        </w:rPr>
        <w:t>Zatímco v prvním sledovaném období články k MDŽ kladou důraz na hrozbu imperiálních válek a jako nejčastější příklad Rudé právo uvádí válku v Koreji, v tomto období se Rudé právo zaměřuje na hrozbu atomové války vyvolané Spojenými státy americkými.</w:t>
      </w:r>
    </w:p>
    <w:p w14:paraId="0B6FE078" w14:textId="20313538" w:rsidR="0000611D" w:rsidRDefault="0000611D" w:rsidP="00211966">
      <w:pPr>
        <w:spacing w:after="0" w:line="360" w:lineRule="auto"/>
        <w:ind w:firstLine="432"/>
        <w:jc w:val="both"/>
        <w:rPr>
          <w:rFonts w:ascii="Times New Roman" w:hAnsi="Times New Roman" w:cs="Times New Roman"/>
          <w:sz w:val="24"/>
          <w:szCs w:val="24"/>
        </w:rPr>
      </w:pPr>
      <w:r>
        <w:rPr>
          <w:rFonts w:ascii="Times New Roman" w:hAnsi="Times New Roman" w:cs="Times New Roman"/>
          <w:sz w:val="24"/>
          <w:szCs w:val="24"/>
        </w:rPr>
        <w:lastRenderedPageBreak/>
        <w:t>Postupně během šedesátých let výrazně upadá množství napsaných článků k MDŽ, přičemž ve vydání z</w:t>
      </w:r>
      <w:r w:rsidR="00952AD3">
        <w:rPr>
          <w:rFonts w:ascii="Times New Roman" w:hAnsi="Times New Roman" w:cs="Times New Roman"/>
          <w:sz w:val="24"/>
          <w:szCs w:val="24"/>
        </w:rPr>
        <w:t xml:space="preserve"> 8. března </w:t>
      </w:r>
      <w:r>
        <w:rPr>
          <w:rFonts w:ascii="Times New Roman" w:hAnsi="Times New Roman" w:cs="Times New Roman"/>
          <w:sz w:val="24"/>
          <w:szCs w:val="24"/>
        </w:rPr>
        <w:t>roku 1962 je napsán pouze jeden text o tradiční návštěvě na Pražském hradě. To působí v kontrastu s prvním obdobím, kde se na MDŽ kladl výrazně v</w:t>
      </w:r>
      <w:r w:rsidR="00F23CEC">
        <w:rPr>
          <w:rFonts w:ascii="Times New Roman" w:hAnsi="Times New Roman" w:cs="Times New Roman"/>
          <w:sz w:val="24"/>
          <w:szCs w:val="24"/>
        </w:rPr>
        <w:t>ětší</w:t>
      </w:r>
      <w:r>
        <w:rPr>
          <w:rFonts w:ascii="Times New Roman" w:hAnsi="Times New Roman" w:cs="Times New Roman"/>
          <w:sz w:val="24"/>
          <w:szCs w:val="24"/>
        </w:rPr>
        <w:t xml:space="preserve"> mediální důraz.</w:t>
      </w:r>
    </w:p>
    <w:p w14:paraId="6BBC6AEE" w14:textId="36A02D3B" w:rsidR="00C522FC" w:rsidRDefault="00C522FC" w:rsidP="00211966">
      <w:pPr>
        <w:spacing w:after="0" w:line="360" w:lineRule="auto"/>
        <w:ind w:firstLine="432"/>
        <w:jc w:val="both"/>
        <w:rPr>
          <w:rFonts w:ascii="Times New Roman" w:hAnsi="Times New Roman" w:cs="Times New Roman"/>
          <w:sz w:val="24"/>
          <w:szCs w:val="24"/>
        </w:rPr>
      </w:pPr>
      <w:r>
        <w:rPr>
          <w:rFonts w:ascii="Times New Roman" w:hAnsi="Times New Roman" w:cs="Times New Roman"/>
          <w:sz w:val="24"/>
          <w:szCs w:val="24"/>
        </w:rPr>
        <w:t xml:space="preserve">9. </w:t>
      </w:r>
      <w:r w:rsidR="00017667">
        <w:rPr>
          <w:rFonts w:ascii="Times New Roman" w:hAnsi="Times New Roman" w:cs="Times New Roman"/>
          <w:sz w:val="24"/>
          <w:szCs w:val="24"/>
        </w:rPr>
        <w:t>března se na titulní straně můžeme dočíst o průběhu oslav z předchozího dne. Oslavy ženy využily k dalším budoucím pracovním závazkům. Například ženy z Králodvorských železáren odpracují 621 brigádnických hodin. Dále oslavy probíhaly v Bratislavě</w:t>
      </w:r>
      <w:r w:rsidR="00017667" w:rsidRPr="00C11369">
        <w:rPr>
          <w:rFonts w:ascii="Times New Roman" w:hAnsi="Times New Roman" w:cs="Times New Roman"/>
          <w:i/>
          <w:iCs/>
          <w:sz w:val="24"/>
          <w:szCs w:val="24"/>
        </w:rPr>
        <w:t>. „U příležitosti MDŽ se sešly v Bratislavě nejlepší železničářky a spojařky ze Západoslovenského kraje.“</w:t>
      </w:r>
      <w:r w:rsidR="00C11369">
        <w:rPr>
          <w:rStyle w:val="Znakapoznpodarou"/>
          <w:rFonts w:ascii="Times New Roman" w:hAnsi="Times New Roman" w:cs="Times New Roman"/>
          <w:i/>
          <w:iCs/>
          <w:sz w:val="24"/>
          <w:szCs w:val="24"/>
        </w:rPr>
        <w:footnoteReference w:id="74"/>
      </w:r>
      <w:r w:rsidR="00017667">
        <w:rPr>
          <w:rFonts w:ascii="Times New Roman" w:hAnsi="Times New Roman" w:cs="Times New Roman"/>
          <w:sz w:val="24"/>
          <w:szCs w:val="24"/>
        </w:rPr>
        <w:t xml:space="preserve"> A velkých oslav se dočkaly ženy z JZD, kde pracovnice dostaly i ocenění. Na třetí straně </w:t>
      </w:r>
      <w:r w:rsidR="00D96A68">
        <w:rPr>
          <w:rFonts w:ascii="Times New Roman" w:hAnsi="Times New Roman" w:cs="Times New Roman"/>
          <w:sz w:val="24"/>
          <w:szCs w:val="24"/>
        </w:rPr>
        <w:t>se ještě dostáváme k oslavám ze světa. Japonsko využívá MDŽ k odsouzení připravované atomové vál</w:t>
      </w:r>
      <w:r w:rsidR="00805B96">
        <w:rPr>
          <w:rFonts w:ascii="Times New Roman" w:hAnsi="Times New Roman" w:cs="Times New Roman"/>
          <w:sz w:val="24"/>
          <w:szCs w:val="24"/>
        </w:rPr>
        <w:t>ky</w:t>
      </w:r>
      <w:r w:rsidR="00D96A68">
        <w:rPr>
          <w:rFonts w:ascii="Times New Roman" w:hAnsi="Times New Roman" w:cs="Times New Roman"/>
          <w:sz w:val="24"/>
          <w:szCs w:val="24"/>
        </w:rPr>
        <w:t xml:space="preserve"> ze strany Spojených států. Rovněž ale novinářka </w:t>
      </w:r>
      <w:proofErr w:type="spellStart"/>
      <w:r w:rsidR="00D96A68">
        <w:rPr>
          <w:rFonts w:ascii="Times New Roman" w:hAnsi="Times New Roman" w:cs="Times New Roman"/>
          <w:sz w:val="24"/>
          <w:szCs w:val="24"/>
        </w:rPr>
        <w:t>Sumiko</w:t>
      </w:r>
      <w:proofErr w:type="spellEnd"/>
      <w:r w:rsidR="00D96A68">
        <w:rPr>
          <w:rFonts w:ascii="Times New Roman" w:hAnsi="Times New Roman" w:cs="Times New Roman"/>
          <w:sz w:val="24"/>
          <w:szCs w:val="24"/>
        </w:rPr>
        <w:t xml:space="preserve"> </w:t>
      </w:r>
      <w:proofErr w:type="spellStart"/>
      <w:r w:rsidR="00D96A68">
        <w:rPr>
          <w:rFonts w:ascii="Times New Roman" w:hAnsi="Times New Roman" w:cs="Times New Roman"/>
          <w:sz w:val="24"/>
          <w:szCs w:val="24"/>
        </w:rPr>
        <w:t>Tanaková</w:t>
      </w:r>
      <w:proofErr w:type="spellEnd"/>
      <w:r w:rsidR="00D96A68">
        <w:rPr>
          <w:rFonts w:ascii="Times New Roman" w:hAnsi="Times New Roman" w:cs="Times New Roman"/>
          <w:sz w:val="24"/>
          <w:szCs w:val="24"/>
        </w:rPr>
        <w:t xml:space="preserve"> ve svém projevu v Tokiu konstatovala: </w:t>
      </w:r>
      <w:r w:rsidR="00D96A68" w:rsidRPr="00D96A68">
        <w:rPr>
          <w:rFonts w:ascii="Times New Roman" w:hAnsi="Times New Roman" w:cs="Times New Roman"/>
          <w:i/>
          <w:iCs/>
          <w:sz w:val="24"/>
          <w:szCs w:val="24"/>
        </w:rPr>
        <w:t>„Ačkoliv 40 procent veškeré práce v Japonsku zastávají ženy, nejsou odměňovány stejně jako muži a jsou přitom zařazovány na místa, kde je ne</w:t>
      </w:r>
      <w:r w:rsidR="00805B96">
        <w:rPr>
          <w:rFonts w:ascii="Times New Roman" w:hAnsi="Times New Roman" w:cs="Times New Roman"/>
          <w:i/>
          <w:iCs/>
          <w:sz w:val="24"/>
          <w:szCs w:val="24"/>
        </w:rPr>
        <w:t>j</w:t>
      </w:r>
      <w:r w:rsidR="00D96A68" w:rsidRPr="00D96A68">
        <w:rPr>
          <w:rFonts w:ascii="Times New Roman" w:hAnsi="Times New Roman" w:cs="Times New Roman"/>
          <w:i/>
          <w:iCs/>
          <w:sz w:val="24"/>
          <w:szCs w:val="24"/>
        </w:rPr>
        <w:t>těžší fyzická práce.“</w:t>
      </w:r>
      <w:r w:rsidR="00C11369">
        <w:rPr>
          <w:rStyle w:val="Znakapoznpodarou"/>
          <w:rFonts w:ascii="Times New Roman" w:hAnsi="Times New Roman" w:cs="Times New Roman"/>
          <w:i/>
          <w:iCs/>
          <w:sz w:val="24"/>
          <w:szCs w:val="24"/>
        </w:rPr>
        <w:footnoteReference w:id="75"/>
      </w:r>
    </w:p>
    <w:p w14:paraId="7BFB54BA" w14:textId="0D1B70A3" w:rsidR="00F33729" w:rsidRDefault="00F33729" w:rsidP="00211966">
      <w:pPr>
        <w:pStyle w:val="Nadpis2"/>
        <w:spacing w:before="0" w:line="360" w:lineRule="auto"/>
        <w:jc w:val="both"/>
      </w:pPr>
      <w:bookmarkStart w:id="37" w:name="_Toc133256553"/>
      <w:r>
        <w:t>Rok 1963</w:t>
      </w:r>
      <w:bookmarkEnd w:id="37"/>
    </w:p>
    <w:p w14:paraId="70BCDACE" w14:textId="16AA8B6A" w:rsidR="00F33729" w:rsidRDefault="003C0FB6" w:rsidP="00211966">
      <w:pPr>
        <w:spacing w:after="0" w:line="360" w:lineRule="auto"/>
        <w:ind w:firstLine="432"/>
        <w:jc w:val="both"/>
        <w:rPr>
          <w:rFonts w:ascii="Times New Roman" w:hAnsi="Times New Roman" w:cs="Times New Roman"/>
          <w:i/>
          <w:iCs/>
          <w:sz w:val="24"/>
          <w:szCs w:val="24"/>
        </w:rPr>
      </w:pPr>
      <w:r>
        <w:rPr>
          <w:rFonts w:ascii="Times New Roman" w:hAnsi="Times New Roman" w:cs="Times New Roman"/>
          <w:sz w:val="24"/>
          <w:szCs w:val="24"/>
        </w:rPr>
        <w:t>V roce 1963 už je zřejmé, že</w:t>
      </w:r>
      <w:r w:rsidR="00507200">
        <w:rPr>
          <w:rFonts w:ascii="Times New Roman" w:hAnsi="Times New Roman" w:cs="Times New Roman"/>
          <w:sz w:val="24"/>
          <w:szCs w:val="24"/>
        </w:rPr>
        <w:t xml:space="preserve"> ekonomická</w:t>
      </w:r>
      <w:r>
        <w:rPr>
          <w:rFonts w:ascii="Times New Roman" w:hAnsi="Times New Roman" w:cs="Times New Roman"/>
          <w:sz w:val="24"/>
          <w:szCs w:val="24"/>
        </w:rPr>
        <w:t xml:space="preserve"> krize vyvolaná mimo jiné měnovou reformou se odráží na životech všech československých občanů, žen nevyjímaje, a že úspěchy zemědělství, které jsou každým rokem při příležitosti MDŽ vyzdvihovány se míjejí se skutečnou situací</w:t>
      </w:r>
      <w:r w:rsidR="00976E2F">
        <w:rPr>
          <w:rFonts w:ascii="Times New Roman" w:hAnsi="Times New Roman" w:cs="Times New Roman"/>
          <w:sz w:val="24"/>
          <w:szCs w:val="24"/>
        </w:rPr>
        <w:t>, na což upozorňuje prezident Novotný:</w:t>
      </w:r>
      <w:r>
        <w:rPr>
          <w:rFonts w:ascii="Times New Roman" w:hAnsi="Times New Roman" w:cs="Times New Roman"/>
          <w:sz w:val="24"/>
          <w:szCs w:val="24"/>
        </w:rPr>
        <w:t xml:space="preserve"> </w:t>
      </w:r>
      <w:r w:rsidRPr="0000611D">
        <w:rPr>
          <w:rFonts w:ascii="Times New Roman" w:hAnsi="Times New Roman" w:cs="Times New Roman"/>
          <w:i/>
          <w:iCs/>
          <w:sz w:val="24"/>
          <w:szCs w:val="24"/>
        </w:rPr>
        <w:t xml:space="preserve">„Vy i já víme, že prožíváme mnohé nedostatky a nemáme všechno to, co bychom potřebovali. Máme určité těžkosti s masem, mlékem a máslem. Velmi mnoho musíme nakupovat v zahraničí, abychom vyrovnali to, co nám naše zemědělství loňského roku nedalo. Zamysleme se nad tím každý z nás, všechny ženy na vesnicích </w:t>
      </w:r>
      <w:r w:rsidR="0000611D" w:rsidRPr="0000611D">
        <w:rPr>
          <w:rFonts w:ascii="Times New Roman" w:hAnsi="Times New Roman" w:cs="Times New Roman"/>
          <w:i/>
          <w:iCs/>
          <w:sz w:val="24"/>
          <w:szCs w:val="24"/>
        </w:rPr>
        <w:t xml:space="preserve">[…], </w:t>
      </w:r>
      <w:r w:rsidRPr="0000611D">
        <w:rPr>
          <w:rFonts w:ascii="Times New Roman" w:hAnsi="Times New Roman" w:cs="Times New Roman"/>
          <w:i/>
          <w:iCs/>
          <w:sz w:val="24"/>
          <w:szCs w:val="24"/>
        </w:rPr>
        <w:t>co udělat pro to abychom letošního roku docílilo bohatou úrodu</w:t>
      </w:r>
      <w:r w:rsidR="0000611D" w:rsidRPr="0000611D">
        <w:rPr>
          <w:rFonts w:ascii="Times New Roman" w:hAnsi="Times New Roman" w:cs="Times New Roman"/>
          <w:i/>
          <w:iCs/>
          <w:sz w:val="24"/>
          <w:szCs w:val="24"/>
        </w:rPr>
        <w:t>.“</w:t>
      </w:r>
      <w:r w:rsidR="0000611D">
        <w:rPr>
          <w:rStyle w:val="Znakapoznpodarou"/>
          <w:rFonts w:ascii="Times New Roman" w:hAnsi="Times New Roman" w:cs="Times New Roman"/>
          <w:i/>
          <w:iCs/>
          <w:sz w:val="24"/>
          <w:szCs w:val="24"/>
        </w:rPr>
        <w:footnoteReference w:id="76"/>
      </w:r>
    </w:p>
    <w:p w14:paraId="34916C4B" w14:textId="7EA729EF" w:rsidR="0000611D" w:rsidRDefault="008121DE" w:rsidP="00211966">
      <w:pPr>
        <w:spacing w:after="0" w:line="360" w:lineRule="auto"/>
        <w:ind w:firstLine="432"/>
        <w:jc w:val="both"/>
        <w:rPr>
          <w:rFonts w:ascii="Times New Roman" w:hAnsi="Times New Roman" w:cs="Times New Roman"/>
          <w:sz w:val="24"/>
          <w:szCs w:val="24"/>
        </w:rPr>
      </w:pPr>
      <w:r>
        <w:rPr>
          <w:rFonts w:ascii="Times New Roman" w:hAnsi="Times New Roman" w:cs="Times New Roman"/>
          <w:sz w:val="24"/>
          <w:szCs w:val="24"/>
        </w:rPr>
        <w:t xml:space="preserve">Plná ostychu a očekávání, nervózní, ale především poctěná – tak se cítila Ludmila Černá, vyprávějící svůj příběh </w:t>
      </w:r>
      <w:r w:rsidR="00BC01EA">
        <w:rPr>
          <w:rFonts w:ascii="Times New Roman" w:hAnsi="Times New Roman" w:cs="Times New Roman"/>
          <w:sz w:val="24"/>
          <w:szCs w:val="24"/>
        </w:rPr>
        <w:t xml:space="preserve">o návštěvě Pražského hradu jako jedna z vybraných pracujících žen. Dostat pozvání na hrad byla pro ženy velká pocta, kterou Rudé právo líčilo </w:t>
      </w:r>
      <w:r w:rsidR="00F90DDF">
        <w:rPr>
          <w:rFonts w:ascii="Times New Roman" w:hAnsi="Times New Roman" w:cs="Times New Roman"/>
          <w:sz w:val="24"/>
          <w:szCs w:val="24"/>
        </w:rPr>
        <w:t xml:space="preserve">skrze osobní příběhy. </w:t>
      </w:r>
      <w:r w:rsidR="00F90DDF" w:rsidRPr="00F90DDF">
        <w:rPr>
          <w:rFonts w:ascii="Times New Roman" w:hAnsi="Times New Roman" w:cs="Times New Roman"/>
          <w:i/>
          <w:iCs/>
          <w:sz w:val="24"/>
          <w:szCs w:val="24"/>
        </w:rPr>
        <w:t xml:space="preserve">„Těšila se na tento den jako na žádný jiný. </w:t>
      </w:r>
      <w:r w:rsidR="00F90DDF" w:rsidRPr="0000611D">
        <w:rPr>
          <w:rFonts w:ascii="Times New Roman" w:hAnsi="Times New Roman" w:cs="Times New Roman"/>
          <w:i/>
          <w:iCs/>
          <w:sz w:val="24"/>
          <w:szCs w:val="24"/>
        </w:rPr>
        <w:t>[…]</w:t>
      </w:r>
      <w:r w:rsidR="00F90DDF">
        <w:rPr>
          <w:rFonts w:ascii="Times New Roman" w:hAnsi="Times New Roman" w:cs="Times New Roman"/>
          <w:i/>
          <w:iCs/>
          <w:sz w:val="24"/>
          <w:szCs w:val="24"/>
        </w:rPr>
        <w:t xml:space="preserve"> </w:t>
      </w:r>
      <w:r w:rsidR="00F90DDF" w:rsidRPr="00F90DDF">
        <w:rPr>
          <w:rFonts w:ascii="Times New Roman" w:hAnsi="Times New Roman" w:cs="Times New Roman"/>
          <w:i/>
          <w:iCs/>
          <w:sz w:val="24"/>
          <w:szCs w:val="24"/>
        </w:rPr>
        <w:t>Už cestou autobusem na hrad nabyla odvahy a neztratila ji po celou dobu slavnosti.</w:t>
      </w:r>
      <w:r w:rsidR="00F90DDF">
        <w:rPr>
          <w:rFonts w:ascii="Times New Roman" w:hAnsi="Times New Roman" w:cs="Times New Roman"/>
          <w:i/>
          <w:iCs/>
          <w:sz w:val="24"/>
          <w:szCs w:val="24"/>
        </w:rPr>
        <w:t xml:space="preserve"> Vůbec se v řeči neostýchala. </w:t>
      </w:r>
      <w:r w:rsidR="00F90DDF" w:rsidRPr="00F90DDF">
        <w:rPr>
          <w:rFonts w:ascii="Times New Roman" w:hAnsi="Times New Roman" w:cs="Times New Roman"/>
          <w:i/>
          <w:iCs/>
          <w:sz w:val="24"/>
          <w:szCs w:val="24"/>
        </w:rPr>
        <w:t>Vždyť mluví k lidem, kteří ji dobře chápou a rozumějí.“</w:t>
      </w:r>
      <w:r w:rsidR="00F90DDF">
        <w:rPr>
          <w:rStyle w:val="Znakapoznpodarou"/>
          <w:rFonts w:ascii="Times New Roman" w:hAnsi="Times New Roman" w:cs="Times New Roman"/>
          <w:i/>
          <w:iCs/>
          <w:sz w:val="24"/>
          <w:szCs w:val="24"/>
        </w:rPr>
        <w:footnoteReference w:id="77"/>
      </w:r>
      <w:r w:rsidR="00F90DDF">
        <w:rPr>
          <w:rFonts w:ascii="Times New Roman" w:hAnsi="Times New Roman" w:cs="Times New Roman"/>
          <w:sz w:val="24"/>
          <w:szCs w:val="24"/>
        </w:rPr>
        <w:t xml:space="preserve"> Ludmila pak prezidentovi na hradě </w:t>
      </w:r>
      <w:proofErr w:type="gramStart"/>
      <w:r w:rsidR="00F90DDF">
        <w:rPr>
          <w:rFonts w:ascii="Times New Roman" w:hAnsi="Times New Roman" w:cs="Times New Roman"/>
          <w:sz w:val="24"/>
          <w:szCs w:val="24"/>
        </w:rPr>
        <w:t>líčí</w:t>
      </w:r>
      <w:proofErr w:type="gramEnd"/>
      <w:r w:rsidR="006F2661">
        <w:rPr>
          <w:rFonts w:ascii="Times New Roman" w:hAnsi="Times New Roman" w:cs="Times New Roman"/>
          <w:sz w:val="24"/>
          <w:szCs w:val="24"/>
        </w:rPr>
        <w:t>,</w:t>
      </w:r>
      <w:r w:rsidR="00F90DDF">
        <w:rPr>
          <w:rFonts w:ascii="Times New Roman" w:hAnsi="Times New Roman" w:cs="Times New Roman"/>
          <w:sz w:val="24"/>
          <w:szCs w:val="24"/>
        </w:rPr>
        <w:t xml:space="preserve"> kolik raných brambor s ženami sklízeli po hektaru.</w:t>
      </w:r>
    </w:p>
    <w:p w14:paraId="012C05F7" w14:textId="55F4F293" w:rsidR="00F90DDF" w:rsidRDefault="00F90DDF" w:rsidP="00211966">
      <w:pPr>
        <w:spacing w:after="0" w:line="360" w:lineRule="auto"/>
        <w:ind w:firstLine="432"/>
        <w:jc w:val="both"/>
        <w:rPr>
          <w:rFonts w:ascii="Times New Roman" w:hAnsi="Times New Roman" w:cs="Times New Roman"/>
          <w:i/>
          <w:iCs/>
          <w:sz w:val="24"/>
          <w:szCs w:val="24"/>
        </w:rPr>
      </w:pPr>
      <w:r>
        <w:rPr>
          <w:rFonts w:ascii="Times New Roman" w:hAnsi="Times New Roman" w:cs="Times New Roman"/>
          <w:sz w:val="24"/>
          <w:szCs w:val="24"/>
        </w:rPr>
        <w:lastRenderedPageBreak/>
        <w:t>Význam letošního MDŽ pak shrnuje Nina Chruščovová</w:t>
      </w:r>
      <w:r>
        <w:rPr>
          <w:rStyle w:val="Znakapoznpodarou"/>
          <w:rFonts w:ascii="Times New Roman" w:hAnsi="Times New Roman" w:cs="Times New Roman"/>
          <w:sz w:val="24"/>
          <w:szCs w:val="24"/>
        </w:rPr>
        <w:footnoteReference w:id="78"/>
      </w:r>
      <w:r>
        <w:rPr>
          <w:rFonts w:ascii="Times New Roman" w:hAnsi="Times New Roman" w:cs="Times New Roman"/>
          <w:sz w:val="24"/>
          <w:szCs w:val="24"/>
        </w:rPr>
        <w:t xml:space="preserve"> </w:t>
      </w:r>
      <w:r w:rsidR="0018561A">
        <w:rPr>
          <w:rFonts w:ascii="Times New Roman" w:hAnsi="Times New Roman" w:cs="Times New Roman"/>
          <w:sz w:val="24"/>
          <w:szCs w:val="24"/>
        </w:rPr>
        <w:t xml:space="preserve">na poslední straně vydání. </w:t>
      </w:r>
      <w:r w:rsidR="0018561A" w:rsidRPr="0018561A">
        <w:rPr>
          <w:rFonts w:ascii="Times New Roman" w:hAnsi="Times New Roman" w:cs="Times New Roman"/>
          <w:i/>
          <w:iCs/>
          <w:sz w:val="24"/>
          <w:szCs w:val="24"/>
        </w:rPr>
        <w:t>„Připadá mi, jako by náš Den žen nabyl v posledních letech ještě většího významu. Jako nikdy dříve vzrostla nyní odpovědnost žen za osudy míru. Myslím si, že nyní, kdy na zemi hrozí nebezpečí atomové katastrofy, musíme být každá z nás žen ve střehu. Musíme učinit všechno, co je v našich silách, abychom válečným paličům vyrvali atomov</w:t>
      </w:r>
      <w:r w:rsidR="0018561A">
        <w:rPr>
          <w:rFonts w:ascii="Times New Roman" w:hAnsi="Times New Roman" w:cs="Times New Roman"/>
          <w:i/>
          <w:iCs/>
          <w:sz w:val="24"/>
          <w:szCs w:val="24"/>
        </w:rPr>
        <w:t>o</w:t>
      </w:r>
      <w:r w:rsidR="0018561A" w:rsidRPr="0018561A">
        <w:rPr>
          <w:rFonts w:ascii="Times New Roman" w:hAnsi="Times New Roman" w:cs="Times New Roman"/>
          <w:i/>
          <w:iCs/>
          <w:sz w:val="24"/>
          <w:szCs w:val="24"/>
        </w:rPr>
        <w:t>u pochodeň z ruky.“</w:t>
      </w:r>
      <w:r w:rsidR="0018561A">
        <w:rPr>
          <w:rStyle w:val="Znakapoznpodarou"/>
          <w:rFonts w:ascii="Times New Roman" w:hAnsi="Times New Roman" w:cs="Times New Roman"/>
          <w:i/>
          <w:iCs/>
          <w:sz w:val="24"/>
          <w:szCs w:val="24"/>
        </w:rPr>
        <w:footnoteReference w:id="79"/>
      </w:r>
    </w:p>
    <w:p w14:paraId="14663372" w14:textId="3B02EE7F" w:rsidR="00952AD3" w:rsidRPr="00952AD3" w:rsidRDefault="00D96A68" w:rsidP="00211966">
      <w:pPr>
        <w:spacing w:after="0" w:line="360" w:lineRule="auto"/>
        <w:ind w:firstLine="432"/>
        <w:jc w:val="both"/>
        <w:rPr>
          <w:rFonts w:ascii="Times New Roman" w:hAnsi="Times New Roman" w:cs="Times New Roman"/>
          <w:i/>
          <w:iCs/>
          <w:sz w:val="24"/>
          <w:szCs w:val="24"/>
        </w:rPr>
      </w:pPr>
      <w:r>
        <w:rPr>
          <w:rFonts w:ascii="Times New Roman" w:hAnsi="Times New Roman" w:cs="Times New Roman"/>
          <w:sz w:val="24"/>
          <w:szCs w:val="24"/>
        </w:rPr>
        <w:t xml:space="preserve">9. března přináší Rudé právo článek </w:t>
      </w:r>
      <w:r w:rsidR="00C11369">
        <w:rPr>
          <w:rFonts w:ascii="Times New Roman" w:hAnsi="Times New Roman" w:cs="Times New Roman"/>
          <w:sz w:val="24"/>
          <w:szCs w:val="24"/>
        </w:rPr>
        <w:t xml:space="preserve">z prostředí dílny pardubické Tesly na výrobu televizorů. Ženám se zde podařilo vyrobit půlmilióntý televizor o den dříve, než se původně předpokládalo, přímo na Den žen. </w:t>
      </w:r>
      <w:r w:rsidR="00C11369" w:rsidRPr="00C11369">
        <w:rPr>
          <w:rFonts w:ascii="Times New Roman" w:hAnsi="Times New Roman" w:cs="Times New Roman"/>
          <w:i/>
          <w:iCs/>
          <w:sz w:val="24"/>
          <w:szCs w:val="24"/>
        </w:rPr>
        <w:t>„Odpověď na otázku, proč půlmiliontý televizor právě na Mezinárodní den žen? Je snadná: ženy mají ve výrobě televizorů drtivou početní převahu.“</w:t>
      </w:r>
      <w:r w:rsidR="00C11369">
        <w:rPr>
          <w:rStyle w:val="Znakapoznpodarou"/>
          <w:rFonts w:ascii="Times New Roman" w:hAnsi="Times New Roman" w:cs="Times New Roman"/>
          <w:i/>
          <w:iCs/>
          <w:sz w:val="24"/>
          <w:szCs w:val="24"/>
        </w:rPr>
        <w:footnoteReference w:id="80"/>
      </w:r>
      <w:r w:rsidR="00952AD3">
        <w:rPr>
          <w:rFonts w:ascii="Times New Roman" w:hAnsi="Times New Roman" w:cs="Times New Roman"/>
          <w:i/>
          <w:iCs/>
          <w:sz w:val="24"/>
          <w:szCs w:val="24"/>
        </w:rPr>
        <w:t xml:space="preserve"> </w:t>
      </w:r>
      <w:r w:rsidR="00952AD3">
        <w:rPr>
          <w:rFonts w:ascii="Times New Roman" w:hAnsi="Times New Roman" w:cs="Times New Roman"/>
          <w:sz w:val="24"/>
          <w:szCs w:val="24"/>
        </w:rPr>
        <w:t>Dále nechybí tradiční informační článek o průběhu oslav v krajích, kde se setkávají desítky žen většinou v kulturních domech.</w:t>
      </w:r>
    </w:p>
    <w:p w14:paraId="748BE517" w14:textId="11E0B3C2" w:rsidR="008634AB" w:rsidRPr="00B1345A" w:rsidRDefault="00B1345A" w:rsidP="00211966">
      <w:pPr>
        <w:pStyle w:val="Nadpis2"/>
        <w:spacing w:before="0" w:line="360" w:lineRule="auto"/>
      </w:pPr>
      <w:bookmarkStart w:id="38" w:name="_Toc133256554"/>
      <w:r>
        <w:t>Dílčí shrnutí druhého období</w:t>
      </w:r>
      <w:bookmarkEnd w:id="38"/>
    </w:p>
    <w:p w14:paraId="7CC7568C" w14:textId="4851350E" w:rsidR="00B3017D" w:rsidRDefault="00B3017D" w:rsidP="00211966">
      <w:pPr>
        <w:spacing w:after="0" w:line="360" w:lineRule="auto"/>
        <w:ind w:firstLine="432"/>
        <w:jc w:val="both"/>
        <w:rPr>
          <w:rFonts w:ascii="Times New Roman" w:hAnsi="Times New Roman" w:cs="Times New Roman"/>
          <w:sz w:val="24"/>
          <w:szCs w:val="24"/>
        </w:rPr>
      </w:pPr>
      <w:r>
        <w:rPr>
          <w:rFonts w:ascii="Times New Roman" w:hAnsi="Times New Roman" w:cs="Times New Roman"/>
          <w:sz w:val="24"/>
          <w:szCs w:val="24"/>
        </w:rPr>
        <w:t xml:space="preserve">V druhém sledovaném období se prokazuje, že mediální obraz MDŽ měl rituální charakter. Oslavy svátku žen ztělesňovaly nejen, jak má správně vypadat socialistická žena, ale </w:t>
      </w:r>
      <w:r w:rsidR="009E2919">
        <w:rPr>
          <w:rFonts w:ascii="Times New Roman" w:hAnsi="Times New Roman" w:cs="Times New Roman"/>
          <w:sz w:val="24"/>
          <w:szCs w:val="24"/>
        </w:rPr>
        <w:t xml:space="preserve">také </w:t>
      </w:r>
      <w:r>
        <w:rPr>
          <w:rFonts w:ascii="Times New Roman" w:hAnsi="Times New Roman" w:cs="Times New Roman"/>
          <w:sz w:val="24"/>
          <w:szCs w:val="24"/>
        </w:rPr>
        <w:t xml:space="preserve">socialistická společnost. Proto se mediální obraz ve sledovaném čase </w:t>
      </w:r>
      <w:proofErr w:type="gramStart"/>
      <w:r w:rsidR="00287ED9">
        <w:rPr>
          <w:rFonts w:ascii="Times New Roman" w:hAnsi="Times New Roman" w:cs="Times New Roman"/>
          <w:sz w:val="24"/>
          <w:szCs w:val="24"/>
        </w:rPr>
        <w:t>drží</w:t>
      </w:r>
      <w:proofErr w:type="gramEnd"/>
      <w:r w:rsidR="00287ED9">
        <w:rPr>
          <w:rFonts w:ascii="Times New Roman" w:hAnsi="Times New Roman" w:cs="Times New Roman"/>
          <w:sz w:val="24"/>
          <w:szCs w:val="24"/>
        </w:rPr>
        <w:t xml:space="preserve"> </w:t>
      </w:r>
      <w:r w:rsidR="00802952">
        <w:rPr>
          <w:rFonts w:ascii="Times New Roman" w:hAnsi="Times New Roman" w:cs="Times New Roman"/>
          <w:sz w:val="24"/>
          <w:szCs w:val="24"/>
        </w:rPr>
        <w:t>opakující se</w:t>
      </w:r>
      <w:r>
        <w:rPr>
          <w:rFonts w:ascii="Times New Roman" w:hAnsi="Times New Roman" w:cs="Times New Roman"/>
          <w:sz w:val="24"/>
          <w:szCs w:val="24"/>
        </w:rPr>
        <w:t xml:space="preserve"> konstrukce článků. Veřejní činitelé tento svátek využívají k představení a zprostředkování své ideologie občanům Československa.</w:t>
      </w:r>
    </w:p>
    <w:p w14:paraId="0A487344" w14:textId="7EF39F5E" w:rsidR="00802952" w:rsidRDefault="00802952" w:rsidP="00211966">
      <w:pPr>
        <w:spacing w:after="0" w:line="360" w:lineRule="auto"/>
        <w:ind w:firstLine="432"/>
        <w:jc w:val="both"/>
        <w:rPr>
          <w:rFonts w:ascii="Times New Roman" w:hAnsi="Times New Roman" w:cs="Times New Roman"/>
          <w:sz w:val="24"/>
          <w:szCs w:val="24"/>
        </w:rPr>
      </w:pPr>
      <w:r>
        <w:rPr>
          <w:rFonts w:ascii="Times New Roman" w:hAnsi="Times New Roman" w:cs="Times New Roman"/>
          <w:sz w:val="24"/>
          <w:szCs w:val="24"/>
        </w:rPr>
        <w:t xml:space="preserve">Zásadní změna nastává v prezentovaných rolích ženy. Zatímco v prvním sledovaném období dominuje role ženy – pracovnice, v tomto období je dominantní role ženy – matky. Rudé právo klade silný důraz na poslání ženy vychovávat </w:t>
      </w:r>
      <w:r w:rsidR="009E2919">
        <w:rPr>
          <w:rFonts w:ascii="Times New Roman" w:hAnsi="Times New Roman" w:cs="Times New Roman"/>
          <w:sz w:val="24"/>
          <w:szCs w:val="24"/>
        </w:rPr>
        <w:t xml:space="preserve">děti budoucí generace, </w:t>
      </w:r>
      <w:r w:rsidR="004B441A">
        <w:rPr>
          <w:rFonts w:ascii="Times New Roman" w:hAnsi="Times New Roman" w:cs="Times New Roman"/>
          <w:sz w:val="24"/>
          <w:szCs w:val="24"/>
        </w:rPr>
        <w:t>a</w:t>
      </w:r>
      <w:r>
        <w:rPr>
          <w:rFonts w:ascii="Times New Roman" w:hAnsi="Times New Roman" w:cs="Times New Roman"/>
          <w:sz w:val="24"/>
          <w:szCs w:val="24"/>
        </w:rPr>
        <w:t xml:space="preserve"> šířit </w:t>
      </w:r>
      <w:r w:rsidR="004B441A">
        <w:rPr>
          <w:rFonts w:ascii="Times New Roman" w:hAnsi="Times New Roman" w:cs="Times New Roman"/>
          <w:sz w:val="24"/>
          <w:szCs w:val="24"/>
        </w:rPr>
        <w:t xml:space="preserve">tak </w:t>
      </w:r>
      <w:r>
        <w:rPr>
          <w:rFonts w:ascii="Times New Roman" w:hAnsi="Times New Roman" w:cs="Times New Roman"/>
          <w:sz w:val="24"/>
          <w:szCs w:val="24"/>
        </w:rPr>
        <w:t>budovatelské myšlenky socialismu</w:t>
      </w:r>
      <w:r w:rsidR="004B441A">
        <w:rPr>
          <w:rFonts w:ascii="Times New Roman" w:hAnsi="Times New Roman" w:cs="Times New Roman"/>
          <w:sz w:val="24"/>
          <w:szCs w:val="24"/>
        </w:rPr>
        <w:t>. Přičemž toto poslání nemá pouze matka</w:t>
      </w:r>
      <w:r w:rsidR="004E3839">
        <w:rPr>
          <w:rFonts w:ascii="Times New Roman" w:hAnsi="Times New Roman" w:cs="Times New Roman"/>
          <w:sz w:val="24"/>
          <w:szCs w:val="24"/>
        </w:rPr>
        <w:t xml:space="preserve"> vůči svým vlastním dětem</w:t>
      </w:r>
      <w:r w:rsidR="004B441A">
        <w:rPr>
          <w:rFonts w:ascii="Times New Roman" w:hAnsi="Times New Roman" w:cs="Times New Roman"/>
          <w:sz w:val="24"/>
          <w:szCs w:val="24"/>
        </w:rPr>
        <w:t xml:space="preserve">, ale každá </w:t>
      </w:r>
      <w:r w:rsidR="009E2919">
        <w:rPr>
          <w:rFonts w:ascii="Times New Roman" w:hAnsi="Times New Roman" w:cs="Times New Roman"/>
          <w:sz w:val="24"/>
          <w:szCs w:val="24"/>
        </w:rPr>
        <w:t xml:space="preserve">správná </w:t>
      </w:r>
      <w:r w:rsidR="004B441A">
        <w:rPr>
          <w:rFonts w:ascii="Times New Roman" w:hAnsi="Times New Roman" w:cs="Times New Roman"/>
          <w:sz w:val="24"/>
          <w:szCs w:val="24"/>
        </w:rPr>
        <w:t>socialistická žena</w:t>
      </w:r>
      <w:r w:rsidR="004E3839">
        <w:rPr>
          <w:rFonts w:ascii="Times New Roman" w:hAnsi="Times New Roman" w:cs="Times New Roman"/>
          <w:sz w:val="24"/>
          <w:szCs w:val="24"/>
        </w:rPr>
        <w:t xml:space="preserve">, </w:t>
      </w:r>
      <w:r w:rsidR="00287ED9">
        <w:rPr>
          <w:rFonts w:ascii="Times New Roman" w:hAnsi="Times New Roman" w:cs="Times New Roman"/>
          <w:sz w:val="24"/>
          <w:szCs w:val="24"/>
        </w:rPr>
        <w:t>vůči budoucí generaci.</w:t>
      </w:r>
    </w:p>
    <w:p w14:paraId="5BA82A5D" w14:textId="6F2E67E5" w:rsidR="004B441A" w:rsidRDefault="009E2919" w:rsidP="00211966">
      <w:pPr>
        <w:spacing w:after="0" w:line="360" w:lineRule="auto"/>
        <w:ind w:firstLine="432"/>
        <w:jc w:val="both"/>
        <w:rPr>
          <w:rFonts w:ascii="Times New Roman" w:hAnsi="Times New Roman" w:cs="Times New Roman"/>
          <w:sz w:val="24"/>
          <w:szCs w:val="24"/>
        </w:rPr>
      </w:pPr>
      <w:r>
        <w:rPr>
          <w:rFonts w:ascii="Times New Roman" w:hAnsi="Times New Roman" w:cs="Times New Roman"/>
          <w:sz w:val="24"/>
          <w:szCs w:val="24"/>
        </w:rPr>
        <w:t>N</w:t>
      </w:r>
      <w:r w:rsidR="004B441A">
        <w:rPr>
          <w:rFonts w:ascii="Times New Roman" w:hAnsi="Times New Roman" w:cs="Times New Roman"/>
          <w:sz w:val="24"/>
          <w:szCs w:val="24"/>
        </w:rPr>
        <w:t>ed</w:t>
      </w:r>
      <w:r w:rsidR="004E3839">
        <w:rPr>
          <w:rFonts w:ascii="Times New Roman" w:hAnsi="Times New Roman" w:cs="Times New Roman"/>
          <w:sz w:val="24"/>
          <w:szCs w:val="24"/>
        </w:rPr>
        <w:t>í</w:t>
      </w:r>
      <w:r w:rsidR="004B441A">
        <w:rPr>
          <w:rFonts w:ascii="Times New Roman" w:hAnsi="Times New Roman" w:cs="Times New Roman"/>
          <w:sz w:val="24"/>
          <w:szCs w:val="24"/>
        </w:rPr>
        <w:t xml:space="preserve">lnou součástí oslav MDŽ </w:t>
      </w:r>
      <w:r>
        <w:rPr>
          <w:rFonts w:ascii="Times New Roman" w:hAnsi="Times New Roman" w:cs="Times New Roman"/>
          <w:sz w:val="24"/>
          <w:szCs w:val="24"/>
        </w:rPr>
        <w:t xml:space="preserve">je </w:t>
      </w:r>
      <w:r w:rsidR="004B441A">
        <w:rPr>
          <w:rFonts w:ascii="Times New Roman" w:hAnsi="Times New Roman" w:cs="Times New Roman"/>
          <w:sz w:val="24"/>
          <w:szCs w:val="24"/>
        </w:rPr>
        <w:t>u</w:t>
      </w:r>
      <w:r w:rsidR="004E3839">
        <w:rPr>
          <w:rFonts w:ascii="Times New Roman" w:hAnsi="Times New Roman" w:cs="Times New Roman"/>
          <w:sz w:val="24"/>
          <w:szCs w:val="24"/>
        </w:rPr>
        <w:t>dělování nejrůznějších druhů ocenění</w:t>
      </w:r>
      <w:r w:rsidR="006F2661">
        <w:rPr>
          <w:rFonts w:ascii="Times New Roman" w:hAnsi="Times New Roman" w:cs="Times New Roman"/>
          <w:sz w:val="24"/>
          <w:szCs w:val="24"/>
        </w:rPr>
        <w:t>. Jednak za práci, ale od roku 1958 je</w:t>
      </w:r>
      <w:r w:rsidR="004E3839">
        <w:rPr>
          <w:rFonts w:ascii="Times New Roman" w:hAnsi="Times New Roman" w:cs="Times New Roman"/>
          <w:sz w:val="24"/>
          <w:szCs w:val="24"/>
        </w:rPr>
        <w:t xml:space="preserve"> </w:t>
      </w:r>
      <w:r w:rsidR="006F2661">
        <w:rPr>
          <w:rFonts w:ascii="Times New Roman" w:hAnsi="Times New Roman" w:cs="Times New Roman"/>
          <w:sz w:val="24"/>
          <w:szCs w:val="24"/>
        </w:rPr>
        <w:t>z</w:t>
      </w:r>
      <w:r w:rsidR="004E3839">
        <w:rPr>
          <w:rFonts w:ascii="Times New Roman" w:hAnsi="Times New Roman" w:cs="Times New Roman"/>
          <w:sz w:val="24"/>
          <w:szCs w:val="24"/>
        </w:rPr>
        <w:t>cela novým druhem ocenění odznak Mateřství udělován matkám v</w:t>
      </w:r>
      <w:r>
        <w:rPr>
          <w:rFonts w:ascii="Times New Roman" w:hAnsi="Times New Roman" w:cs="Times New Roman"/>
          <w:sz w:val="24"/>
          <w:szCs w:val="24"/>
        </w:rPr>
        <w:t>ětšího počtu dětí (například deseti a více)</w:t>
      </w:r>
      <w:r w:rsidR="004E3839">
        <w:rPr>
          <w:rFonts w:ascii="Times New Roman" w:hAnsi="Times New Roman" w:cs="Times New Roman"/>
          <w:sz w:val="24"/>
          <w:szCs w:val="24"/>
        </w:rPr>
        <w:t>.</w:t>
      </w:r>
      <w:r w:rsidR="007A4FC5">
        <w:rPr>
          <w:rFonts w:ascii="Times New Roman" w:hAnsi="Times New Roman" w:cs="Times New Roman"/>
          <w:sz w:val="24"/>
          <w:szCs w:val="24"/>
        </w:rPr>
        <w:t xml:space="preserve"> Kromě tradičních článků z návštěvy prezidenta na Pražském hradě a textů zdůrazňujících podstatu MDŽ se v druhém sledovaném období </w:t>
      </w:r>
      <w:proofErr w:type="gramStart"/>
      <w:r w:rsidR="007A4FC5">
        <w:rPr>
          <w:rFonts w:ascii="Times New Roman" w:hAnsi="Times New Roman" w:cs="Times New Roman"/>
          <w:sz w:val="24"/>
          <w:szCs w:val="24"/>
        </w:rPr>
        <w:t>píší</w:t>
      </w:r>
      <w:proofErr w:type="gramEnd"/>
      <w:r w:rsidR="007A4FC5">
        <w:rPr>
          <w:rFonts w:ascii="Times New Roman" w:hAnsi="Times New Roman" w:cs="Times New Roman"/>
          <w:sz w:val="24"/>
          <w:szCs w:val="24"/>
        </w:rPr>
        <w:t xml:space="preserve"> i osobní příběhy jednotlivých žen, které mají čtenáři přiblížit život pracující </w:t>
      </w:r>
      <w:r w:rsidR="006F2661">
        <w:rPr>
          <w:rFonts w:ascii="Times New Roman" w:hAnsi="Times New Roman" w:cs="Times New Roman"/>
          <w:sz w:val="24"/>
          <w:szCs w:val="24"/>
        </w:rPr>
        <w:t xml:space="preserve">matky starající se o velký počet dětí. V textech se upozorňuje na jejich odhodlanost, ale zároveň vděčnost za rovnocenný vztah muže a ženy. Zatímco v prvním sledovaném období nejvíce pozornosti dostávají ženy pracující v těžkém průmyslu, popřípadě zemědělství, v druhém sledovaném </w:t>
      </w:r>
      <w:r w:rsidR="006F2661">
        <w:rPr>
          <w:rFonts w:ascii="Times New Roman" w:hAnsi="Times New Roman" w:cs="Times New Roman"/>
          <w:sz w:val="24"/>
          <w:szCs w:val="24"/>
        </w:rPr>
        <w:lastRenderedPageBreak/>
        <w:t>období se postupně do popředí mediálního obrazu dostávají i pracovní pozice ve školství, zdravotnictví nebo kultuře. Taktéž ale ženy zastávají například pozice spojařek a železničářek.</w:t>
      </w:r>
    </w:p>
    <w:p w14:paraId="40707827" w14:textId="4426B1CD" w:rsidR="004E3839" w:rsidRDefault="004E3839" w:rsidP="00211966">
      <w:pPr>
        <w:spacing w:after="0" w:line="360" w:lineRule="auto"/>
        <w:ind w:firstLine="432"/>
        <w:jc w:val="both"/>
        <w:rPr>
          <w:rFonts w:ascii="Times New Roman" w:hAnsi="Times New Roman" w:cs="Times New Roman"/>
          <w:sz w:val="24"/>
          <w:szCs w:val="24"/>
        </w:rPr>
      </w:pPr>
      <w:r>
        <w:rPr>
          <w:rFonts w:ascii="Times New Roman" w:hAnsi="Times New Roman" w:cs="Times New Roman"/>
          <w:sz w:val="24"/>
          <w:szCs w:val="24"/>
        </w:rPr>
        <w:t>V šedesátých letech se současně mění míra kritiky během oslav MDŽ. Zatímco v prvním období jakákoliv kritika socialistického systému nebyla na místě, v šedesátých letech se začíná upozorňovat na mnohé nedostatky, na které KSČ či výbory a svazy československých žen dostatečně nereagují.</w:t>
      </w:r>
      <w:r w:rsidR="006F2661">
        <w:rPr>
          <w:rFonts w:ascii="Times New Roman" w:hAnsi="Times New Roman" w:cs="Times New Roman"/>
          <w:sz w:val="24"/>
          <w:szCs w:val="24"/>
        </w:rPr>
        <w:t xml:space="preserve"> Příkladem je nedostatečný rozvoj služeb v rámci mateřství a výchovy dětí pro pracující matky, či jak je v jednom článku zmíněno nedostatečné veřejné stravování. </w:t>
      </w:r>
      <w:r>
        <w:rPr>
          <w:rFonts w:ascii="Times New Roman" w:hAnsi="Times New Roman" w:cs="Times New Roman"/>
          <w:sz w:val="24"/>
          <w:szCs w:val="24"/>
        </w:rPr>
        <w:t xml:space="preserve">Rudé právo </w:t>
      </w:r>
      <w:r w:rsidR="006F2661">
        <w:rPr>
          <w:rFonts w:ascii="Times New Roman" w:hAnsi="Times New Roman" w:cs="Times New Roman"/>
          <w:sz w:val="24"/>
          <w:szCs w:val="24"/>
        </w:rPr>
        <w:t xml:space="preserve">se </w:t>
      </w:r>
      <w:r>
        <w:rPr>
          <w:rFonts w:ascii="Times New Roman" w:hAnsi="Times New Roman" w:cs="Times New Roman"/>
          <w:sz w:val="24"/>
          <w:szCs w:val="24"/>
        </w:rPr>
        <w:t>při kritice imperialistického světa v čele se Spojenými státy americkými odkazuje na hrozbu atomové a koloniální války. Opět tak tímto podporuje myšlenky míru, za které ženy bojují svou prací a výchovou.</w:t>
      </w:r>
    </w:p>
    <w:p w14:paraId="6560A460" w14:textId="7B9318B4" w:rsidR="00BE5914" w:rsidRDefault="00AF6BD2" w:rsidP="00F37C86">
      <w:pPr>
        <w:spacing w:after="0" w:line="360" w:lineRule="auto"/>
        <w:ind w:firstLine="432"/>
        <w:jc w:val="both"/>
        <w:rPr>
          <w:rFonts w:ascii="Times New Roman" w:hAnsi="Times New Roman" w:cs="Times New Roman"/>
          <w:sz w:val="24"/>
          <w:szCs w:val="24"/>
        </w:rPr>
      </w:pPr>
      <w:r>
        <w:rPr>
          <w:rFonts w:ascii="Times New Roman" w:hAnsi="Times New Roman" w:cs="Times New Roman"/>
          <w:sz w:val="24"/>
          <w:szCs w:val="24"/>
        </w:rPr>
        <w:t>V druhém sledovaném období postupně klesá intenzita článků</w:t>
      </w:r>
      <w:r w:rsidR="007703F4">
        <w:rPr>
          <w:rFonts w:ascii="Times New Roman" w:hAnsi="Times New Roman" w:cs="Times New Roman"/>
          <w:sz w:val="24"/>
          <w:szCs w:val="24"/>
        </w:rPr>
        <w:t xml:space="preserve">. Od roku 1958 do roku 1963 je napsáno </w:t>
      </w:r>
      <w:r w:rsidR="00937213">
        <w:rPr>
          <w:rFonts w:ascii="Times New Roman" w:hAnsi="Times New Roman" w:cs="Times New Roman"/>
          <w:sz w:val="24"/>
          <w:szCs w:val="24"/>
        </w:rPr>
        <w:t>třicet jedna</w:t>
      </w:r>
      <w:r w:rsidR="007703F4">
        <w:rPr>
          <w:rFonts w:ascii="Times New Roman" w:hAnsi="Times New Roman" w:cs="Times New Roman"/>
          <w:sz w:val="24"/>
          <w:szCs w:val="24"/>
        </w:rPr>
        <w:t xml:space="preserve"> článků různé délky. To je výrazně méně než v prvním sledovaném období. </w:t>
      </w:r>
    </w:p>
    <w:p w14:paraId="6F8CDDB0" w14:textId="77777777" w:rsidR="00F37C86" w:rsidRPr="00F37C86" w:rsidRDefault="00F37C86" w:rsidP="00F37C86">
      <w:pPr>
        <w:spacing w:after="0" w:line="360" w:lineRule="auto"/>
        <w:ind w:firstLine="432"/>
        <w:jc w:val="both"/>
        <w:rPr>
          <w:rFonts w:ascii="Times New Roman" w:hAnsi="Times New Roman" w:cs="Times New Roman"/>
          <w:sz w:val="24"/>
          <w:szCs w:val="24"/>
        </w:rPr>
      </w:pPr>
    </w:p>
    <w:p w14:paraId="5B376294" w14:textId="715A6B0C" w:rsidR="00F37C86" w:rsidRPr="00A87E41" w:rsidRDefault="00F37C86" w:rsidP="00A87E41">
      <w:pPr>
        <w:pStyle w:val="Titulek"/>
        <w:keepNext/>
        <w:rPr>
          <w:rFonts w:ascii="Times New Roman" w:hAnsi="Times New Roman" w:cs="Times New Roman"/>
          <w:b/>
          <w:bCs/>
          <w:i w:val="0"/>
          <w:iCs w:val="0"/>
          <w:color w:val="auto"/>
          <w:sz w:val="24"/>
          <w:szCs w:val="24"/>
        </w:rPr>
      </w:pPr>
      <w:bookmarkStart w:id="39" w:name="_Toc133231286"/>
      <w:r w:rsidRPr="00F37C86">
        <w:rPr>
          <w:rFonts w:ascii="Times New Roman" w:hAnsi="Times New Roman" w:cs="Times New Roman"/>
          <w:b/>
          <w:bCs/>
          <w:i w:val="0"/>
          <w:iCs w:val="0"/>
          <w:color w:val="auto"/>
          <w:sz w:val="24"/>
          <w:szCs w:val="24"/>
        </w:rPr>
        <w:t xml:space="preserve">Tabulka </w:t>
      </w:r>
      <w:r w:rsidRPr="00F37C86">
        <w:rPr>
          <w:rFonts w:ascii="Times New Roman" w:hAnsi="Times New Roman" w:cs="Times New Roman"/>
          <w:b/>
          <w:bCs/>
          <w:i w:val="0"/>
          <w:iCs w:val="0"/>
          <w:color w:val="auto"/>
          <w:sz w:val="24"/>
          <w:szCs w:val="24"/>
        </w:rPr>
        <w:fldChar w:fldCharType="begin"/>
      </w:r>
      <w:r w:rsidRPr="00F37C86">
        <w:rPr>
          <w:rFonts w:ascii="Times New Roman" w:hAnsi="Times New Roman" w:cs="Times New Roman"/>
          <w:b/>
          <w:bCs/>
          <w:i w:val="0"/>
          <w:iCs w:val="0"/>
          <w:color w:val="auto"/>
          <w:sz w:val="24"/>
          <w:szCs w:val="24"/>
        </w:rPr>
        <w:instrText xml:space="preserve"> SEQ Tabulka \* ARABIC </w:instrText>
      </w:r>
      <w:r w:rsidRPr="00F37C86">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noProof/>
          <w:color w:val="auto"/>
          <w:sz w:val="24"/>
          <w:szCs w:val="24"/>
        </w:rPr>
        <w:t>2</w:t>
      </w:r>
      <w:r w:rsidRPr="00F37C86">
        <w:rPr>
          <w:rFonts w:ascii="Times New Roman" w:hAnsi="Times New Roman" w:cs="Times New Roman"/>
          <w:b/>
          <w:bCs/>
          <w:i w:val="0"/>
          <w:iCs w:val="0"/>
          <w:color w:val="auto"/>
          <w:sz w:val="24"/>
          <w:szCs w:val="24"/>
        </w:rPr>
        <w:fldChar w:fldCharType="end"/>
      </w:r>
      <w:r w:rsidRPr="00F37C86">
        <w:rPr>
          <w:rFonts w:ascii="Times New Roman" w:hAnsi="Times New Roman" w:cs="Times New Roman"/>
          <w:b/>
          <w:bCs/>
          <w:i w:val="0"/>
          <w:iCs w:val="0"/>
          <w:color w:val="auto"/>
          <w:sz w:val="24"/>
          <w:szCs w:val="24"/>
        </w:rPr>
        <w:t xml:space="preserve"> </w:t>
      </w:r>
      <w:r w:rsidR="00A87E41">
        <w:rPr>
          <w:rFonts w:ascii="Times New Roman" w:hAnsi="Times New Roman" w:cs="Times New Roman"/>
          <w:b/>
          <w:bCs/>
          <w:i w:val="0"/>
          <w:iCs w:val="0"/>
          <w:color w:val="auto"/>
          <w:sz w:val="24"/>
          <w:szCs w:val="24"/>
        </w:rPr>
        <w:t>–</w:t>
      </w:r>
      <w:r w:rsidRPr="00F37C86">
        <w:rPr>
          <w:rFonts w:ascii="Times New Roman" w:hAnsi="Times New Roman" w:cs="Times New Roman"/>
          <w:b/>
          <w:bCs/>
          <w:i w:val="0"/>
          <w:iCs w:val="0"/>
          <w:color w:val="auto"/>
          <w:sz w:val="24"/>
          <w:szCs w:val="24"/>
        </w:rPr>
        <w:t xml:space="preserve"> počet napsaných článků za druhé sledované období</w:t>
      </w:r>
      <w:bookmarkEnd w:id="39"/>
    </w:p>
    <w:tbl>
      <w:tblPr>
        <w:tblStyle w:val="Mkatabulky"/>
        <w:tblW w:w="5144" w:type="dxa"/>
        <w:tblInd w:w="1809" w:type="dxa"/>
        <w:tblLook w:val="04A0" w:firstRow="1" w:lastRow="0" w:firstColumn="1" w:lastColumn="0" w:noHBand="0" w:noVBand="1"/>
      </w:tblPr>
      <w:tblGrid>
        <w:gridCol w:w="2512"/>
        <w:gridCol w:w="1316"/>
        <w:gridCol w:w="1316"/>
      </w:tblGrid>
      <w:tr w:rsidR="00F90D68" w14:paraId="64246666" w14:textId="77777777" w:rsidTr="00937213">
        <w:tc>
          <w:tcPr>
            <w:tcW w:w="2512" w:type="dxa"/>
          </w:tcPr>
          <w:p w14:paraId="2A9058A1" w14:textId="401C0117" w:rsidR="00F90D68" w:rsidRPr="00BE5914" w:rsidRDefault="00F90D68" w:rsidP="001369E9">
            <w:pPr>
              <w:rPr>
                <w:rFonts w:ascii="Times New Roman" w:hAnsi="Times New Roman" w:cs="Times New Roman"/>
              </w:rPr>
            </w:pPr>
            <w:r w:rsidRPr="00BE5914">
              <w:rPr>
                <w:rFonts w:ascii="Times New Roman" w:hAnsi="Times New Roman" w:cs="Times New Roman"/>
              </w:rPr>
              <w:t>Počet napsaných článků</w:t>
            </w:r>
          </w:p>
        </w:tc>
        <w:tc>
          <w:tcPr>
            <w:tcW w:w="1316" w:type="dxa"/>
          </w:tcPr>
          <w:p w14:paraId="7EA4EC7B" w14:textId="4D8B263E" w:rsidR="00F90D68" w:rsidRPr="00BE5914" w:rsidRDefault="00F90D68" w:rsidP="00AD3FBE">
            <w:pPr>
              <w:spacing w:line="360" w:lineRule="auto"/>
              <w:jc w:val="both"/>
              <w:rPr>
                <w:rFonts w:ascii="Times New Roman" w:hAnsi="Times New Roman" w:cs="Times New Roman"/>
              </w:rPr>
            </w:pPr>
            <w:r w:rsidRPr="00BE5914">
              <w:rPr>
                <w:rFonts w:ascii="Times New Roman" w:hAnsi="Times New Roman" w:cs="Times New Roman"/>
              </w:rPr>
              <w:t>8. března</w:t>
            </w:r>
          </w:p>
        </w:tc>
        <w:tc>
          <w:tcPr>
            <w:tcW w:w="1316" w:type="dxa"/>
          </w:tcPr>
          <w:p w14:paraId="18111C47" w14:textId="739622A7" w:rsidR="00F90D68" w:rsidRPr="00BE5914" w:rsidRDefault="00F90D68" w:rsidP="00AD3FBE">
            <w:pPr>
              <w:spacing w:line="360" w:lineRule="auto"/>
              <w:jc w:val="both"/>
              <w:rPr>
                <w:rFonts w:ascii="Times New Roman" w:hAnsi="Times New Roman" w:cs="Times New Roman"/>
              </w:rPr>
            </w:pPr>
            <w:r w:rsidRPr="00BE5914">
              <w:rPr>
                <w:rFonts w:ascii="Times New Roman" w:hAnsi="Times New Roman" w:cs="Times New Roman"/>
              </w:rPr>
              <w:t>9. března</w:t>
            </w:r>
          </w:p>
        </w:tc>
      </w:tr>
      <w:tr w:rsidR="00F90D68" w14:paraId="6E39D81F" w14:textId="77777777" w:rsidTr="00937213">
        <w:tc>
          <w:tcPr>
            <w:tcW w:w="2512" w:type="dxa"/>
          </w:tcPr>
          <w:p w14:paraId="63794A4B" w14:textId="27B1206C" w:rsidR="00F90D68" w:rsidRPr="00BE5914" w:rsidRDefault="00F90D68" w:rsidP="00AD3FBE">
            <w:pPr>
              <w:jc w:val="both"/>
              <w:rPr>
                <w:rFonts w:ascii="Times New Roman" w:hAnsi="Times New Roman" w:cs="Times New Roman"/>
              </w:rPr>
            </w:pPr>
            <w:r w:rsidRPr="00BE5914">
              <w:rPr>
                <w:rFonts w:ascii="Times New Roman" w:hAnsi="Times New Roman" w:cs="Times New Roman"/>
              </w:rPr>
              <w:t>1958</w:t>
            </w:r>
          </w:p>
        </w:tc>
        <w:tc>
          <w:tcPr>
            <w:tcW w:w="1316" w:type="dxa"/>
          </w:tcPr>
          <w:p w14:paraId="3F240706" w14:textId="250B9D27" w:rsidR="00F90D68" w:rsidRPr="00BE5914" w:rsidRDefault="006E277D" w:rsidP="00AD3FBE">
            <w:pPr>
              <w:spacing w:line="360" w:lineRule="auto"/>
              <w:jc w:val="both"/>
              <w:rPr>
                <w:rFonts w:ascii="Times New Roman" w:hAnsi="Times New Roman" w:cs="Times New Roman"/>
              </w:rPr>
            </w:pPr>
            <w:r w:rsidRPr="00BE5914">
              <w:rPr>
                <w:rFonts w:ascii="Times New Roman" w:hAnsi="Times New Roman" w:cs="Times New Roman"/>
              </w:rPr>
              <w:t>5</w:t>
            </w:r>
          </w:p>
        </w:tc>
        <w:tc>
          <w:tcPr>
            <w:tcW w:w="1316" w:type="dxa"/>
          </w:tcPr>
          <w:p w14:paraId="642E3A9C" w14:textId="313DFC80" w:rsidR="00F90D68" w:rsidRPr="00BE5914" w:rsidRDefault="006E277D" w:rsidP="00AD3FBE">
            <w:pPr>
              <w:spacing w:line="360" w:lineRule="auto"/>
              <w:jc w:val="both"/>
              <w:rPr>
                <w:rFonts w:ascii="Times New Roman" w:hAnsi="Times New Roman" w:cs="Times New Roman"/>
              </w:rPr>
            </w:pPr>
            <w:r w:rsidRPr="00BE5914">
              <w:rPr>
                <w:rFonts w:ascii="Times New Roman" w:hAnsi="Times New Roman" w:cs="Times New Roman"/>
              </w:rPr>
              <w:t>3</w:t>
            </w:r>
          </w:p>
        </w:tc>
      </w:tr>
      <w:tr w:rsidR="00F90D68" w14:paraId="37F0BFB7" w14:textId="77777777" w:rsidTr="00937213">
        <w:tc>
          <w:tcPr>
            <w:tcW w:w="2512" w:type="dxa"/>
          </w:tcPr>
          <w:p w14:paraId="10D60199" w14:textId="12A0A4E0" w:rsidR="00F90D68" w:rsidRPr="00BE5914" w:rsidRDefault="00F90D68" w:rsidP="00AD3FBE">
            <w:pPr>
              <w:jc w:val="both"/>
              <w:rPr>
                <w:rFonts w:ascii="Times New Roman" w:hAnsi="Times New Roman" w:cs="Times New Roman"/>
              </w:rPr>
            </w:pPr>
            <w:r w:rsidRPr="00BE5914">
              <w:rPr>
                <w:rFonts w:ascii="Times New Roman" w:hAnsi="Times New Roman" w:cs="Times New Roman"/>
              </w:rPr>
              <w:t>1959</w:t>
            </w:r>
          </w:p>
        </w:tc>
        <w:tc>
          <w:tcPr>
            <w:tcW w:w="1316" w:type="dxa"/>
          </w:tcPr>
          <w:p w14:paraId="7D08028D" w14:textId="0B151D2D" w:rsidR="00F90D68" w:rsidRPr="00BE5914" w:rsidRDefault="00407C58" w:rsidP="00AD3FBE">
            <w:pPr>
              <w:spacing w:line="360" w:lineRule="auto"/>
              <w:jc w:val="both"/>
              <w:rPr>
                <w:rFonts w:ascii="Times New Roman" w:hAnsi="Times New Roman" w:cs="Times New Roman"/>
              </w:rPr>
            </w:pPr>
            <w:r w:rsidRPr="00BE5914">
              <w:rPr>
                <w:rFonts w:ascii="Times New Roman" w:hAnsi="Times New Roman" w:cs="Times New Roman"/>
              </w:rPr>
              <w:t>4</w:t>
            </w:r>
          </w:p>
        </w:tc>
        <w:tc>
          <w:tcPr>
            <w:tcW w:w="1316" w:type="dxa"/>
          </w:tcPr>
          <w:p w14:paraId="3756CF5D" w14:textId="1A249D70" w:rsidR="00F90D68" w:rsidRPr="00BE5914" w:rsidRDefault="00407C58" w:rsidP="00AD3FBE">
            <w:pPr>
              <w:spacing w:line="360" w:lineRule="auto"/>
              <w:jc w:val="both"/>
              <w:rPr>
                <w:rFonts w:ascii="Times New Roman" w:hAnsi="Times New Roman" w:cs="Times New Roman"/>
              </w:rPr>
            </w:pPr>
            <w:r w:rsidRPr="00BE5914">
              <w:rPr>
                <w:rFonts w:ascii="Times New Roman" w:hAnsi="Times New Roman" w:cs="Times New Roman"/>
              </w:rPr>
              <w:t>1</w:t>
            </w:r>
          </w:p>
        </w:tc>
      </w:tr>
      <w:tr w:rsidR="00F90D68" w14:paraId="67A25E6E" w14:textId="77777777" w:rsidTr="00937213">
        <w:tc>
          <w:tcPr>
            <w:tcW w:w="2512" w:type="dxa"/>
          </w:tcPr>
          <w:p w14:paraId="0B57D54B" w14:textId="45524E75" w:rsidR="00F90D68" w:rsidRPr="00BE5914" w:rsidRDefault="00F90D68" w:rsidP="00AD3FBE">
            <w:pPr>
              <w:jc w:val="both"/>
              <w:rPr>
                <w:rFonts w:ascii="Times New Roman" w:hAnsi="Times New Roman" w:cs="Times New Roman"/>
              </w:rPr>
            </w:pPr>
            <w:r w:rsidRPr="00BE5914">
              <w:rPr>
                <w:rFonts w:ascii="Times New Roman" w:hAnsi="Times New Roman" w:cs="Times New Roman"/>
              </w:rPr>
              <w:t>1960</w:t>
            </w:r>
          </w:p>
        </w:tc>
        <w:tc>
          <w:tcPr>
            <w:tcW w:w="1316" w:type="dxa"/>
          </w:tcPr>
          <w:p w14:paraId="439E571E" w14:textId="3AAA1619" w:rsidR="00F90D68" w:rsidRPr="00BE5914" w:rsidRDefault="00407C58" w:rsidP="00AD3FBE">
            <w:pPr>
              <w:spacing w:line="360" w:lineRule="auto"/>
              <w:jc w:val="both"/>
              <w:rPr>
                <w:rFonts w:ascii="Times New Roman" w:hAnsi="Times New Roman" w:cs="Times New Roman"/>
              </w:rPr>
            </w:pPr>
            <w:r w:rsidRPr="00BE5914">
              <w:rPr>
                <w:rFonts w:ascii="Times New Roman" w:hAnsi="Times New Roman" w:cs="Times New Roman"/>
              </w:rPr>
              <w:t>4</w:t>
            </w:r>
          </w:p>
        </w:tc>
        <w:tc>
          <w:tcPr>
            <w:tcW w:w="1316" w:type="dxa"/>
          </w:tcPr>
          <w:p w14:paraId="2C80EE92" w14:textId="440D0DA1" w:rsidR="00F90D68" w:rsidRPr="00BE5914" w:rsidRDefault="00407C58" w:rsidP="00AD3FBE">
            <w:pPr>
              <w:spacing w:line="360" w:lineRule="auto"/>
              <w:jc w:val="both"/>
              <w:rPr>
                <w:rFonts w:ascii="Times New Roman" w:hAnsi="Times New Roman" w:cs="Times New Roman"/>
              </w:rPr>
            </w:pPr>
            <w:r w:rsidRPr="00BE5914">
              <w:rPr>
                <w:rFonts w:ascii="Times New Roman" w:hAnsi="Times New Roman" w:cs="Times New Roman"/>
              </w:rPr>
              <w:t>2</w:t>
            </w:r>
          </w:p>
        </w:tc>
      </w:tr>
      <w:tr w:rsidR="00F90D68" w14:paraId="7BC5C3E9" w14:textId="77777777" w:rsidTr="00937213">
        <w:tc>
          <w:tcPr>
            <w:tcW w:w="2512" w:type="dxa"/>
          </w:tcPr>
          <w:p w14:paraId="7B484527" w14:textId="34A57783" w:rsidR="00F90D68" w:rsidRPr="00BE5914" w:rsidRDefault="00F90D68" w:rsidP="00AD3FBE">
            <w:pPr>
              <w:jc w:val="both"/>
              <w:rPr>
                <w:rFonts w:ascii="Times New Roman" w:hAnsi="Times New Roman" w:cs="Times New Roman"/>
              </w:rPr>
            </w:pPr>
            <w:r w:rsidRPr="00BE5914">
              <w:rPr>
                <w:rFonts w:ascii="Times New Roman" w:hAnsi="Times New Roman" w:cs="Times New Roman"/>
              </w:rPr>
              <w:t>1961</w:t>
            </w:r>
          </w:p>
        </w:tc>
        <w:tc>
          <w:tcPr>
            <w:tcW w:w="1316" w:type="dxa"/>
          </w:tcPr>
          <w:p w14:paraId="1E91EA0C" w14:textId="7040B7DC" w:rsidR="00F90D68" w:rsidRPr="00BE5914" w:rsidRDefault="00407C58" w:rsidP="00AD3FBE">
            <w:pPr>
              <w:spacing w:line="360" w:lineRule="auto"/>
              <w:jc w:val="both"/>
              <w:rPr>
                <w:rFonts w:ascii="Times New Roman" w:hAnsi="Times New Roman" w:cs="Times New Roman"/>
              </w:rPr>
            </w:pPr>
            <w:r w:rsidRPr="00BE5914">
              <w:rPr>
                <w:rFonts w:ascii="Times New Roman" w:hAnsi="Times New Roman" w:cs="Times New Roman"/>
              </w:rPr>
              <w:t>3</w:t>
            </w:r>
          </w:p>
        </w:tc>
        <w:tc>
          <w:tcPr>
            <w:tcW w:w="1316" w:type="dxa"/>
          </w:tcPr>
          <w:p w14:paraId="5ECC9205" w14:textId="2A1E9C9E" w:rsidR="00F90D68" w:rsidRPr="00BE5914" w:rsidRDefault="00407C58" w:rsidP="00AD3FBE">
            <w:pPr>
              <w:spacing w:line="360" w:lineRule="auto"/>
              <w:jc w:val="both"/>
              <w:rPr>
                <w:rFonts w:ascii="Times New Roman" w:hAnsi="Times New Roman" w:cs="Times New Roman"/>
              </w:rPr>
            </w:pPr>
            <w:r w:rsidRPr="00BE5914">
              <w:rPr>
                <w:rFonts w:ascii="Times New Roman" w:hAnsi="Times New Roman" w:cs="Times New Roman"/>
              </w:rPr>
              <w:t>1</w:t>
            </w:r>
          </w:p>
        </w:tc>
      </w:tr>
      <w:tr w:rsidR="00F90D68" w14:paraId="26A25864" w14:textId="77777777" w:rsidTr="00937213">
        <w:tc>
          <w:tcPr>
            <w:tcW w:w="2512" w:type="dxa"/>
          </w:tcPr>
          <w:p w14:paraId="57CC969F" w14:textId="572D3064" w:rsidR="00F90D68" w:rsidRPr="00BE5914" w:rsidRDefault="00F90D68" w:rsidP="00AD3FBE">
            <w:pPr>
              <w:jc w:val="both"/>
              <w:rPr>
                <w:rFonts w:ascii="Times New Roman" w:hAnsi="Times New Roman" w:cs="Times New Roman"/>
              </w:rPr>
            </w:pPr>
            <w:r w:rsidRPr="00BE5914">
              <w:rPr>
                <w:rFonts w:ascii="Times New Roman" w:hAnsi="Times New Roman" w:cs="Times New Roman"/>
              </w:rPr>
              <w:t>1962</w:t>
            </w:r>
          </w:p>
        </w:tc>
        <w:tc>
          <w:tcPr>
            <w:tcW w:w="1316" w:type="dxa"/>
          </w:tcPr>
          <w:p w14:paraId="5EBB26A7" w14:textId="41E04A62" w:rsidR="00F90D68" w:rsidRPr="00BE5914" w:rsidRDefault="00407C58" w:rsidP="00AD3FBE">
            <w:pPr>
              <w:spacing w:line="360" w:lineRule="auto"/>
              <w:jc w:val="both"/>
              <w:rPr>
                <w:rFonts w:ascii="Times New Roman" w:hAnsi="Times New Roman" w:cs="Times New Roman"/>
              </w:rPr>
            </w:pPr>
            <w:r w:rsidRPr="00BE5914">
              <w:rPr>
                <w:rFonts w:ascii="Times New Roman" w:hAnsi="Times New Roman" w:cs="Times New Roman"/>
              </w:rPr>
              <w:t>1</w:t>
            </w:r>
          </w:p>
        </w:tc>
        <w:tc>
          <w:tcPr>
            <w:tcW w:w="1316" w:type="dxa"/>
          </w:tcPr>
          <w:p w14:paraId="4CC6CD27" w14:textId="3F902437" w:rsidR="00F90D68" w:rsidRPr="00BE5914" w:rsidRDefault="00407C58" w:rsidP="00AD3FBE">
            <w:pPr>
              <w:spacing w:line="360" w:lineRule="auto"/>
              <w:jc w:val="both"/>
              <w:rPr>
                <w:rFonts w:ascii="Times New Roman" w:hAnsi="Times New Roman" w:cs="Times New Roman"/>
              </w:rPr>
            </w:pPr>
            <w:r w:rsidRPr="00BE5914">
              <w:rPr>
                <w:rFonts w:ascii="Times New Roman" w:hAnsi="Times New Roman" w:cs="Times New Roman"/>
              </w:rPr>
              <w:t>2</w:t>
            </w:r>
          </w:p>
        </w:tc>
      </w:tr>
      <w:tr w:rsidR="00F90D68" w14:paraId="22711561" w14:textId="77777777" w:rsidTr="00937213">
        <w:tc>
          <w:tcPr>
            <w:tcW w:w="2512" w:type="dxa"/>
          </w:tcPr>
          <w:p w14:paraId="7A659770" w14:textId="69DCE62E" w:rsidR="00F90D68" w:rsidRPr="00BE5914" w:rsidRDefault="00F90D68" w:rsidP="00AD3FBE">
            <w:pPr>
              <w:jc w:val="both"/>
              <w:rPr>
                <w:rFonts w:ascii="Times New Roman" w:hAnsi="Times New Roman" w:cs="Times New Roman"/>
              </w:rPr>
            </w:pPr>
            <w:r w:rsidRPr="00BE5914">
              <w:rPr>
                <w:rFonts w:ascii="Times New Roman" w:hAnsi="Times New Roman" w:cs="Times New Roman"/>
              </w:rPr>
              <w:t>1963</w:t>
            </w:r>
          </w:p>
        </w:tc>
        <w:tc>
          <w:tcPr>
            <w:tcW w:w="1316" w:type="dxa"/>
          </w:tcPr>
          <w:p w14:paraId="266FA83D" w14:textId="2BA9DB27" w:rsidR="00F90D68" w:rsidRPr="00BE5914" w:rsidRDefault="00EE79A1" w:rsidP="00AD3FBE">
            <w:pPr>
              <w:spacing w:line="360" w:lineRule="auto"/>
              <w:jc w:val="both"/>
              <w:rPr>
                <w:rFonts w:ascii="Times New Roman" w:hAnsi="Times New Roman" w:cs="Times New Roman"/>
              </w:rPr>
            </w:pPr>
            <w:r w:rsidRPr="00BE5914">
              <w:rPr>
                <w:rFonts w:ascii="Times New Roman" w:hAnsi="Times New Roman" w:cs="Times New Roman"/>
              </w:rPr>
              <w:t>3</w:t>
            </w:r>
          </w:p>
        </w:tc>
        <w:tc>
          <w:tcPr>
            <w:tcW w:w="1316" w:type="dxa"/>
          </w:tcPr>
          <w:p w14:paraId="2495EC13" w14:textId="549271F5" w:rsidR="00F90D68" w:rsidRPr="00BE5914" w:rsidRDefault="00407C58" w:rsidP="00AD3FBE">
            <w:pPr>
              <w:spacing w:line="360" w:lineRule="auto"/>
              <w:jc w:val="both"/>
              <w:rPr>
                <w:rFonts w:ascii="Times New Roman" w:hAnsi="Times New Roman" w:cs="Times New Roman"/>
              </w:rPr>
            </w:pPr>
            <w:r w:rsidRPr="00BE5914">
              <w:rPr>
                <w:rFonts w:ascii="Times New Roman" w:hAnsi="Times New Roman" w:cs="Times New Roman"/>
              </w:rPr>
              <w:t>2</w:t>
            </w:r>
          </w:p>
        </w:tc>
      </w:tr>
    </w:tbl>
    <w:p w14:paraId="35439EEB" w14:textId="77777777" w:rsidR="00AD3FBE" w:rsidRDefault="00AD3FBE" w:rsidP="00AD3FBE">
      <w:pPr>
        <w:spacing w:line="360" w:lineRule="auto"/>
        <w:jc w:val="both"/>
        <w:rPr>
          <w:rFonts w:ascii="Times New Roman" w:hAnsi="Times New Roman" w:cs="Times New Roman"/>
          <w:sz w:val="24"/>
          <w:szCs w:val="24"/>
        </w:rPr>
      </w:pPr>
    </w:p>
    <w:p w14:paraId="019EE97D" w14:textId="162031AE" w:rsidR="00BE5914" w:rsidRPr="0000611D" w:rsidRDefault="00144898" w:rsidP="00B3017D">
      <w:pPr>
        <w:spacing w:line="360" w:lineRule="auto"/>
        <w:jc w:val="both"/>
        <w:rPr>
          <w:rFonts w:ascii="Times New Roman" w:hAnsi="Times New Roman" w:cs="Times New Roman"/>
          <w:sz w:val="24"/>
          <w:szCs w:val="24"/>
        </w:rPr>
      </w:pPr>
      <w:r>
        <w:rPr>
          <w:rFonts w:ascii="Times New Roman" w:hAnsi="Times New Roman" w:cs="Times New Roman"/>
          <w:sz w:val="24"/>
          <w:szCs w:val="24"/>
        </w:rPr>
        <w:br w:type="page"/>
      </w:r>
    </w:p>
    <w:p w14:paraId="5F535422" w14:textId="3A1EC7CA" w:rsidR="00091548" w:rsidRDefault="00091548" w:rsidP="00211966">
      <w:pPr>
        <w:pStyle w:val="Nadpis1"/>
        <w:spacing w:before="0" w:line="360" w:lineRule="auto"/>
        <w:jc w:val="both"/>
      </w:pPr>
      <w:bookmarkStart w:id="40" w:name="_Toc133256555"/>
      <w:r w:rsidRPr="00CB39E2">
        <w:lastRenderedPageBreak/>
        <w:t xml:space="preserve">Analýza článků Rudého práva z 8. </w:t>
      </w:r>
      <w:r w:rsidR="00A00B09">
        <w:t xml:space="preserve">a 9. </w:t>
      </w:r>
      <w:r w:rsidRPr="00CB39E2">
        <w:t>března 19</w:t>
      </w:r>
      <w:r>
        <w:t>68</w:t>
      </w:r>
      <w:r w:rsidRPr="00CB39E2">
        <w:t>-19</w:t>
      </w:r>
      <w:r>
        <w:t>73</w:t>
      </w:r>
      <w:bookmarkEnd w:id="40"/>
    </w:p>
    <w:p w14:paraId="198478BD" w14:textId="090ABCBC" w:rsidR="00BB0F68" w:rsidRPr="00BB0F68" w:rsidRDefault="00BB0F68" w:rsidP="00211966">
      <w:pPr>
        <w:pStyle w:val="Nadpis2"/>
        <w:spacing w:before="0" w:line="360" w:lineRule="auto"/>
        <w:jc w:val="both"/>
      </w:pPr>
      <w:bookmarkStart w:id="41" w:name="_Toc133256556"/>
      <w:r>
        <w:t>Rok 1968</w:t>
      </w:r>
      <w:bookmarkEnd w:id="41"/>
    </w:p>
    <w:p w14:paraId="70426621" w14:textId="540C11EA" w:rsidR="00BB0F68" w:rsidRDefault="00802952" w:rsidP="0021196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Rok 1968 je zcela přelomový, jelikož poprvé za celé sledované období se v Československu </w:t>
      </w:r>
      <w:proofErr w:type="gramStart"/>
      <w:r>
        <w:rPr>
          <w:rFonts w:ascii="Times New Roman" w:hAnsi="Times New Roman" w:cs="Times New Roman"/>
          <w:sz w:val="24"/>
          <w:szCs w:val="24"/>
        </w:rPr>
        <w:t>ruší</w:t>
      </w:r>
      <w:proofErr w:type="gramEnd"/>
      <w:r>
        <w:rPr>
          <w:rFonts w:ascii="Times New Roman" w:hAnsi="Times New Roman" w:cs="Times New Roman"/>
          <w:sz w:val="24"/>
          <w:szCs w:val="24"/>
        </w:rPr>
        <w:t xml:space="preserve"> cenzura</w:t>
      </w:r>
      <w:r w:rsidR="00032BF6">
        <w:rPr>
          <w:rFonts w:ascii="Times New Roman" w:hAnsi="Times New Roman" w:cs="Times New Roman"/>
          <w:sz w:val="24"/>
          <w:szCs w:val="24"/>
        </w:rPr>
        <w:t>,</w:t>
      </w:r>
      <w:r>
        <w:rPr>
          <w:rFonts w:ascii="Times New Roman" w:hAnsi="Times New Roman" w:cs="Times New Roman"/>
          <w:sz w:val="24"/>
          <w:szCs w:val="24"/>
        </w:rPr>
        <w:t xml:space="preserve"> všechna média se mohou v následujících několika měsících vyjadřovat bez kontroly KSČ. </w:t>
      </w:r>
      <w:r w:rsidR="0047269B">
        <w:rPr>
          <w:rFonts w:ascii="Times New Roman" w:hAnsi="Times New Roman" w:cs="Times New Roman"/>
          <w:sz w:val="24"/>
          <w:szCs w:val="24"/>
        </w:rPr>
        <w:t xml:space="preserve">8. března </w:t>
      </w:r>
      <w:r w:rsidR="00BB0F68">
        <w:rPr>
          <w:rFonts w:ascii="Times New Roman" w:hAnsi="Times New Roman" w:cs="Times New Roman"/>
          <w:sz w:val="24"/>
          <w:szCs w:val="24"/>
        </w:rPr>
        <w:t xml:space="preserve">1968 Rudé právo přináší pouze dva články k Mezinárodnímu dni žen. Postupný úpad množství článků k tomuto dni ukazuje </w:t>
      </w:r>
      <w:r w:rsidR="0074590E">
        <w:rPr>
          <w:rFonts w:ascii="Times New Roman" w:hAnsi="Times New Roman" w:cs="Times New Roman"/>
          <w:sz w:val="24"/>
          <w:szCs w:val="24"/>
        </w:rPr>
        <w:t>další</w:t>
      </w:r>
      <w:r w:rsidR="00BB0F68">
        <w:rPr>
          <w:rFonts w:ascii="Times New Roman" w:hAnsi="Times New Roman" w:cs="Times New Roman"/>
          <w:sz w:val="24"/>
          <w:szCs w:val="24"/>
        </w:rPr>
        <w:t xml:space="preserve"> změnu v postupném vývoji </w:t>
      </w:r>
      <w:r w:rsidR="0074590E">
        <w:rPr>
          <w:rFonts w:ascii="Times New Roman" w:hAnsi="Times New Roman" w:cs="Times New Roman"/>
          <w:sz w:val="24"/>
          <w:szCs w:val="24"/>
        </w:rPr>
        <w:t xml:space="preserve">jeho </w:t>
      </w:r>
      <w:r w:rsidR="00BB0F68">
        <w:rPr>
          <w:rFonts w:ascii="Times New Roman" w:hAnsi="Times New Roman" w:cs="Times New Roman"/>
          <w:sz w:val="24"/>
          <w:szCs w:val="24"/>
        </w:rPr>
        <w:t xml:space="preserve">mediálního zobrazení. KSČ stále vnímá </w:t>
      </w:r>
      <w:r w:rsidR="00052ACE">
        <w:rPr>
          <w:rFonts w:ascii="Times New Roman" w:hAnsi="Times New Roman" w:cs="Times New Roman"/>
          <w:sz w:val="24"/>
          <w:szCs w:val="24"/>
        </w:rPr>
        <w:t>MDŽ</w:t>
      </w:r>
      <w:r w:rsidR="00BB0F68">
        <w:rPr>
          <w:rFonts w:ascii="Times New Roman" w:hAnsi="Times New Roman" w:cs="Times New Roman"/>
          <w:sz w:val="24"/>
          <w:szCs w:val="24"/>
        </w:rPr>
        <w:t xml:space="preserve"> jako jeden z nejdůležitější</w:t>
      </w:r>
      <w:r w:rsidR="00032BF6">
        <w:rPr>
          <w:rFonts w:ascii="Times New Roman" w:hAnsi="Times New Roman" w:cs="Times New Roman"/>
          <w:sz w:val="24"/>
          <w:szCs w:val="24"/>
        </w:rPr>
        <w:t>ch</w:t>
      </w:r>
      <w:r w:rsidR="00BB0F68">
        <w:rPr>
          <w:rFonts w:ascii="Times New Roman" w:hAnsi="Times New Roman" w:cs="Times New Roman"/>
          <w:sz w:val="24"/>
          <w:szCs w:val="24"/>
        </w:rPr>
        <w:t xml:space="preserve"> ideologických svátků, ale postupně </w:t>
      </w:r>
      <w:r w:rsidR="0074590E">
        <w:rPr>
          <w:rFonts w:ascii="Times New Roman" w:hAnsi="Times New Roman" w:cs="Times New Roman"/>
          <w:sz w:val="24"/>
          <w:szCs w:val="24"/>
        </w:rPr>
        <w:t>na něj v </w:t>
      </w:r>
      <w:r w:rsidR="00052ACE">
        <w:rPr>
          <w:rFonts w:ascii="Times New Roman" w:hAnsi="Times New Roman" w:cs="Times New Roman"/>
          <w:sz w:val="24"/>
          <w:szCs w:val="24"/>
        </w:rPr>
        <w:t>médiích</w:t>
      </w:r>
      <w:r w:rsidR="0074590E">
        <w:rPr>
          <w:rFonts w:ascii="Times New Roman" w:hAnsi="Times New Roman" w:cs="Times New Roman"/>
          <w:sz w:val="24"/>
          <w:szCs w:val="24"/>
        </w:rPr>
        <w:t xml:space="preserve"> </w:t>
      </w:r>
      <w:r w:rsidR="00BB0F68">
        <w:rPr>
          <w:rFonts w:ascii="Times New Roman" w:hAnsi="Times New Roman" w:cs="Times New Roman"/>
          <w:sz w:val="24"/>
          <w:szCs w:val="24"/>
        </w:rPr>
        <w:t>neklade</w:t>
      </w:r>
      <w:r w:rsidR="0074590E">
        <w:rPr>
          <w:rFonts w:ascii="Times New Roman" w:hAnsi="Times New Roman" w:cs="Times New Roman"/>
          <w:sz w:val="24"/>
          <w:szCs w:val="24"/>
        </w:rPr>
        <w:t xml:space="preserve"> takový důraz jako v prvních letech po nástupu </w:t>
      </w:r>
      <w:r w:rsidR="008328D5">
        <w:rPr>
          <w:rFonts w:ascii="Times New Roman" w:hAnsi="Times New Roman" w:cs="Times New Roman"/>
          <w:sz w:val="24"/>
          <w:szCs w:val="24"/>
        </w:rPr>
        <w:t xml:space="preserve">KSČ </w:t>
      </w:r>
      <w:r w:rsidR="0074590E">
        <w:rPr>
          <w:rFonts w:ascii="Times New Roman" w:hAnsi="Times New Roman" w:cs="Times New Roman"/>
          <w:sz w:val="24"/>
          <w:szCs w:val="24"/>
        </w:rPr>
        <w:t>k moci.</w:t>
      </w:r>
    </w:p>
    <w:p w14:paraId="0607FDB1" w14:textId="09A7B162" w:rsidR="00B8038B" w:rsidRDefault="00E27C9C" w:rsidP="0021196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Hned první změnu můžeme vidět v titulku na úvodní straně, který zní: </w:t>
      </w:r>
      <w:r w:rsidRPr="00DE46D4">
        <w:rPr>
          <w:rFonts w:ascii="Times New Roman" w:hAnsi="Times New Roman" w:cs="Times New Roman"/>
          <w:i/>
          <w:iCs/>
          <w:sz w:val="24"/>
          <w:szCs w:val="24"/>
        </w:rPr>
        <w:t>Ženy pomohou hledat cesty k pokrokovým změnám.</w:t>
      </w:r>
      <w:r w:rsidR="00DE46D4">
        <w:rPr>
          <w:rFonts w:ascii="Times New Roman" w:hAnsi="Times New Roman" w:cs="Times New Roman"/>
          <w:sz w:val="24"/>
          <w:szCs w:val="24"/>
        </w:rPr>
        <w:t xml:space="preserve"> Oproti titulkům z předchozích období, kdy hlavní</w:t>
      </w:r>
      <w:r w:rsidR="0074590E">
        <w:rPr>
          <w:rFonts w:ascii="Times New Roman" w:hAnsi="Times New Roman" w:cs="Times New Roman"/>
          <w:sz w:val="24"/>
          <w:szCs w:val="24"/>
        </w:rPr>
        <w:t>m</w:t>
      </w:r>
      <w:r w:rsidR="00DE46D4">
        <w:rPr>
          <w:rFonts w:ascii="Times New Roman" w:hAnsi="Times New Roman" w:cs="Times New Roman"/>
          <w:sz w:val="24"/>
          <w:szCs w:val="24"/>
        </w:rPr>
        <w:t xml:space="preserve"> tém</w:t>
      </w:r>
      <w:r w:rsidR="0074590E">
        <w:rPr>
          <w:rFonts w:ascii="Times New Roman" w:hAnsi="Times New Roman" w:cs="Times New Roman"/>
          <w:sz w:val="24"/>
          <w:szCs w:val="24"/>
        </w:rPr>
        <w:t xml:space="preserve">atem MDŽ </w:t>
      </w:r>
      <w:r w:rsidR="008328D5">
        <w:rPr>
          <w:rFonts w:ascii="Times New Roman" w:hAnsi="Times New Roman" w:cs="Times New Roman"/>
          <w:sz w:val="24"/>
          <w:szCs w:val="24"/>
        </w:rPr>
        <w:t xml:space="preserve">je </w:t>
      </w:r>
      <w:r w:rsidR="00DE46D4">
        <w:rPr>
          <w:rFonts w:ascii="Times New Roman" w:hAnsi="Times New Roman" w:cs="Times New Roman"/>
          <w:sz w:val="24"/>
          <w:szCs w:val="24"/>
        </w:rPr>
        <w:t>mírový boj, se nově Rudé právo zaměřuje na</w:t>
      </w:r>
      <w:r w:rsidR="00015927">
        <w:rPr>
          <w:rFonts w:ascii="Times New Roman" w:hAnsi="Times New Roman" w:cs="Times New Roman"/>
          <w:sz w:val="24"/>
          <w:szCs w:val="24"/>
        </w:rPr>
        <w:t xml:space="preserve"> změny a částečně také nedostatky života žen jako budovatelek socialismu</w:t>
      </w:r>
      <w:r w:rsidR="00DE46D4">
        <w:rPr>
          <w:rFonts w:ascii="Times New Roman" w:hAnsi="Times New Roman" w:cs="Times New Roman"/>
          <w:sz w:val="24"/>
          <w:szCs w:val="24"/>
        </w:rPr>
        <w:t>.</w:t>
      </w:r>
      <w:r w:rsidR="0074590E">
        <w:rPr>
          <w:rFonts w:ascii="Times New Roman" w:hAnsi="Times New Roman" w:cs="Times New Roman"/>
          <w:sz w:val="24"/>
          <w:szCs w:val="24"/>
        </w:rPr>
        <w:t xml:space="preserve"> </w:t>
      </w:r>
      <w:r w:rsidR="008328D5">
        <w:rPr>
          <w:rFonts w:ascii="Times New Roman" w:hAnsi="Times New Roman" w:cs="Times New Roman"/>
          <w:sz w:val="24"/>
          <w:szCs w:val="24"/>
        </w:rPr>
        <w:t xml:space="preserve">Současně </w:t>
      </w:r>
      <w:r w:rsidR="00052ACE">
        <w:rPr>
          <w:rFonts w:ascii="Times New Roman" w:hAnsi="Times New Roman" w:cs="Times New Roman"/>
          <w:sz w:val="24"/>
          <w:szCs w:val="24"/>
        </w:rPr>
        <w:t xml:space="preserve">ale </w:t>
      </w:r>
      <w:r w:rsidR="00015927">
        <w:rPr>
          <w:rFonts w:ascii="Times New Roman" w:hAnsi="Times New Roman" w:cs="Times New Roman"/>
          <w:sz w:val="24"/>
          <w:szCs w:val="24"/>
        </w:rPr>
        <w:t>komunistická strana ponechává úlohu pokrokových změn právě v</w:t>
      </w:r>
      <w:r w:rsidR="00052ACE">
        <w:rPr>
          <w:rFonts w:ascii="Times New Roman" w:hAnsi="Times New Roman" w:cs="Times New Roman"/>
          <w:sz w:val="24"/>
          <w:szCs w:val="24"/>
        </w:rPr>
        <w:t> jejich rukou, takže se nedá pojednávat o převratné změně mediálního obrazu</w:t>
      </w:r>
      <w:r w:rsidR="00015927">
        <w:rPr>
          <w:rFonts w:ascii="Times New Roman" w:hAnsi="Times New Roman" w:cs="Times New Roman"/>
          <w:sz w:val="24"/>
          <w:szCs w:val="24"/>
        </w:rPr>
        <w:t>.</w:t>
      </w:r>
      <w:r w:rsidR="00DE46D4">
        <w:rPr>
          <w:rFonts w:ascii="Times New Roman" w:hAnsi="Times New Roman" w:cs="Times New Roman"/>
          <w:sz w:val="24"/>
          <w:szCs w:val="24"/>
        </w:rPr>
        <w:t xml:space="preserve"> </w:t>
      </w:r>
      <w:r>
        <w:rPr>
          <w:rFonts w:ascii="Times New Roman" w:hAnsi="Times New Roman" w:cs="Times New Roman"/>
          <w:sz w:val="24"/>
          <w:szCs w:val="24"/>
        </w:rPr>
        <w:t xml:space="preserve">Článek se již tradičně zabývá návštěvou nejlepších pracovnic na Pražském hradě, </w:t>
      </w:r>
      <w:r w:rsidR="0074590E">
        <w:rPr>
          <w:rFonts w:ascii="Times New Roman" w:hAnsi="Times New Roman" w:cs="Times New Roman"/>
          <w:sz w:val="24"/>
          <w:szCs w:val="24"/>
        </w:rPr>
        <w:t xml:space="preserve">tentokrát v doprovodu zahraničních studentek, </w:t>
      </w:r>
      <w:r>
        <w:rPr>
          <w:rFonts w:ascii="Times New Roman" w:hAnsi="Times New Roman" w:cs="Times New Roman"/>
          <w:sz w:val="24"/>
          <w:szCs w:val="24"/>
        </w:rPr>
        <w:t>ale kompletně mění narativ svého poselství. V kontrastu s obdobím 1948</w:t>
      </w:r>
      <w:r w:rsidR="00AC5FE4">
        <w:rPr>
          <w:rFonts w:ascii="Times New Roman" w:hAnsi="Times New Roman" w:cs="Times New Roman"/>
          <w:sz w:val="24"/>
          <w:szCs w:val="24"/>
        </w:rPr>
        <w:t xml:space="preserve"> až </w:t>
      </w:r>
      <w:r>
        <w:rPr>
          <w:rFonts w:ascii="Times New Roman" w:hAnsi="Times New Roman" w:cs="Times New Roman"/>
          <w:sz w:val="24"/>
          <w:szCs w:val="24"/>
        </w:rPr>
        <w:t>1953, kdy se Rudé právo vyjadřovalo k </w:t>
      </w:r>
      <w:r w:rsidR="00052ACE">
        <w:rPr>
          <w:rFonts w:ascii="Times New Roman" w:hAnsi="Times New Roman" w:cs="Times New Roman"/>
          <w:sz w:val="24"/>
          <w:szCs w:val="24"/>
        </w:rPr>
        <w:t>MDŽ</w:t>
      </w:r>
      <w:r>
        <w:rPr>
          <w:rFonts w:ascii="Times New Roman" w:hAnsi="Times New Roman" w:cs="Times New Roman"/>
          <w:sz w:val="24"/>
          <w:szCs w:val="24"/>
        </w:rPr>
        <w:t xml:space="preserve"> čistě z hlediska oslav úspěchů socialistického režimu</w:t>
      </w:r>
      <w:r w:rsidR="0074590E">
        <w:rPr>
          <w:rFonts w:ascii="Times New Roman" w:hAnsi="Times New Roman" w:cs="Times New Roman"/>
          <w:sz w:val="24"/>
          <w:szCs w:val="24"/>
        </w:rPr>
        <w:t xml:space="preserve"> a nutnosti posílení role ženy v boji za mír, </w:t>
      </w:r>
      <w:r>
        <w:rPr>
          <w:rFonts w:ascii="Times New Roman" w:hAnsi="Times New Roman" w:cs="Times New Roman"/>
          <w:sz w:val="24"/>
          <w:szCs w:val="24"/>
        </w:rPr>
        <w:t xml:space="preserve">dochází v roce 1968 k převratné změně. V textech se </w:t>
      </w:r>
      <w:r w:rsidR="00B8038B">
        <w:rPr>
          <w:rFonts w:ascii="Times New Roman" w:hAnsi="Times New Roman" w:cs="Times New Roman"/>
          <w:sz w:val="24"/>
          <w:szCs w:val="24"/>
        </w:rPr>
        <w:t>vyzdvihují nejen úspěchy, ale také překážky a nedostatky systému v chápání role ženy ve společnosti. Mizí bojovná hesla za mír a pozornost se zaměřuje na oslavu rodinného života.</w:t>
      </w:r>
      <w:r w:rsidR="00FD45A7">
        <w:rPr>
          <w:rFonts w:ascii="Times New Roman" w:hAnsi="Times New Roman" w:cs="Times New Roman"/>
          <w:sz w:val="24"/>
          <w:szCs w:val="24"/>
        </w:rPr>
        <w:t xml:space="preserve"> Rudé právo současně úvodnímu článku o návštěvě na Pražském hradě věnuje podstatně méně místa</w:t>
      </w:r>
      <w:r w:rsidR="008F06EA">
        <w:rPr>
          <w:rFonts w:ascii="Times New Roman" w:hAnsi="Times New Roman" w:cs="Times New Roman"/>
          <w:sz w:val="24"/>
          <w:szCs w:val="24"/>
        </w:rPr>
        <w:t>.</w:t>
      </w:r>
    </w:p>
    <w:p w14:paraId="610EC96D" w14:textId="23EF391E" w:rsidR="000373C4" w:rsidRDefault="00DE359F" w:rsidP="00211966">
      <w:pPr>
        <w:spacing w:after="0" w:line="360" w:lineRule="auto"/>
        <w:ind w:firstLine="708"/>
        <w:jc w:val="both"/>
        <w:rPr>
          <w:rFonts w:ascii="Times New Roman" w:hAnsi="Times New Roman" w:cs="Times New Roman"/>
          <w:sz w:val="24"/>
          <w:szCs w:val="24"/>
        </w:rPr>
      </w:pPr>
      <w:r>
        <w:rPr>
          <w:rFonts w:ascii="Times New Roman" w:hAnsi="Times New Roman" w:cs="Times New Roman"/>
          <w:i/>
          <w:iCs/>
          <w:sz w:val="24"/>
          <w:szCs w:val="24"/>
        </w:rPr>
        <w:t>„</w:t>
      </w:r>
      <w:r w:rsidRPr="00DE359F">
        <w:rPr>
          <w:rFonts w:ascii="Times New Roman" w:hAnsi="Times New Roman" w:cs="Times New Roman"/>
          <w:i/>
          <w:iCs/>
          <w:sz w:val="24"/>
          <w:szCs w:val="24"/>
        </w:rPr>
        <w:t>[…]</w:t>
      </w:r>
      <w:r w:rsidR="0018561A">
        <w:rPr>
          <w:rFonts w:ascii="Times New Roman" w:hAnsi="Times New Roman" w:cs="Times New Roman"/>
          <w:i/>
          <w:iCs/>
          <w:sz w:val="24"/>
          <w:szCs w:val="24"/>
        </w:rPr>
        <w:t xml:space="preserve"> </w:t>
      </w:r>
      <w:r w:rsidR="00E27C9C" w:rsidRPr="00B8038B">
        <w:rPr>
          <w:rFonts w:ascii="Times New Roman" w:hAnsi="Times New Roman" w:cs="Times New Roman"/>
          <w:i/>
          <w:iCs/>
          <w:sz w:val="24"/>
          <w:szCs w:val="24"/>
        </w:rPr>
        <w:t>naše společnost po právní stránce vykonala mnoho pro ženskou emancipaci. Současně však</w:t>
      </w:r>
      <w:r w:rsidR="0074590E">
        <w:rPr>
          <w:rFonts w:ascii="Times New Roman" w:hAnsi="Times New Roman" w:cs="Times New Roman"/>
          <w:i/>
          <w:iCs/>
          <w:sz w:val="24"/>
          <w:szCs w:val="24"/>
        </w:rPr>
        <w:t xml:space="preserve"> (účastnice celostátního sjezdu žen)</w:t>
      </w:r>
      <w:r w:rsidR="00E27C9C" w:rsidRPr="00B8038B">
        <w:rPr>
          <w:rFonts w:ascii="Times New Roman" w:hAnsi="Times New Roman" w:cs="Times New Roman"/>
          <w:i/>
          <w:iCs/>
          <w:sz w:val="24"/>
          <w:szCs w:val="24"/>
        </w:rPr>
        <w:t xml:space="preserve"> poukazovaly</w:t>
      </w:r>
      <w:r w:rsidR="0074590E">
        <w:rPr>
          <w:rFonts w:ascii="Times New Roman" w:hAnsi="Times New Roman" w:cs="Times New Roman"/>
          <w:i/>
          <w:iCs/>
          <w:sz w:val="24"/>
          <w:szCs w:val="24"/>
        </w:rPr>
        <w:t xml:space="preserve"> </w:t>
      </w:r>
      <w:r w:rsidR="00E27C9C" w:rsidRPr="00B8038B">
        <w:rPr>
          <w:rFonts w:ascii="Times New Roman" w:hAnsi="Times New Roman" w:cs="Times New Roman"/>
          <w:i/>
          <w:iCs/>
          <w:sz w:val="24"/>
          <w:szCs w:val="24"/>
        </w:rPr>
        <w:t>na to, že právní vymoženosti nejsou vždy v souladu se skutečnými potřebami s všední realitou života pracující ženy</w:t>
      </w:r>
      <w:r w:rsidR="006A0006">
        <w:rPr>
          <w:rFonts w:ascii="Times New Roman" w:hAnsi="Times New Roman" w:cs="Times New Roman"/>
          <w:sz w:val="24"/>
          <w:szCs w:val="24"/>
        </w:rPr>
        <w:t xml:space="preserve">, </w:t>
      </w:r>
      <w:r w:rsidR="006A0006">
        <w:rPr>
          <w:rFonts w:ascii="Times New Roman" w:hAnsi="Times New Roman" w:cs="Times New Roman"/>
          <w:i/>
          <w:iCs/>
          <w:sz w:val="24"/>
          <w:szCs w:val="24"/>
        </w:rPr>
        <w:t>zejména matky,</w:t>
      </w:r>
      <w:r w:rsidR="00E27C9C">
        <w:rPr>
          <w:rFonts w:ascii="Times New Roman" w:hAnsi="Times New Roman" w:cs="Times New Roman"/>
          <w:sz w:val="24"/>
          <w:szCs w:val="24"/>
        </w:rPr>
        <w:t>“</w:t>
      </w:r>
      <w:r w:rsidR="00CE02B8">
        <w:rPr>
          <w:rStyle w:val="Znakapoznpodarou"/>
          <w:rFonts w:ascii="Times New Roman" w:hAnsi="Times New Roman" w:cs="Times New Roman"/>
          <w:sz w:val="24"/>
          <w:szCs w:val="24"/>
        </w:rPr>
        <w:footnoteReference w:id="81"/>
      </w:r>
      <w:r w:rsidR="00E27C9C">
        <w:rPr>
          <w:rFonts w:ascii="Times New Roman" w:hAnsi="Times New Roman" w:cs="Times New Roman"/>
          <w:sz w:val="24"/>
          <w:szCs w:val="24"/>
        </w:rPr>
        <w:t xml:space="preserve"> stojí v prvním odstavci textu. Už jen tato samotná věta ukazuje </w:t>
      </w:r>
      <w:r w:rsidR="00A96315">
        <w:rPr>
          <w:rFonts w:ascii="Times New Roman" w:hAnsi="Times New Roman" w:cs="Times New Roman"/>
          <w:sz w:val="24"/>
          <w:szCs w:val="24"/>
        </w:rPr>
        <w:t xml:space="preserve">nepatrný </w:t>
      </w:r>
      <w:r w:rsidR="00E27C9C">
        <w:rPr>
          <w:rFonts w:ascii="Times New Roman" w:hAnsi="Times New Roman" w:cs="Times New Roman"/>
          <w:sz w:val="24"/>
          <w:szCs w:val="24"/>
        </w:rPr>
        <w:t xml:space="preserve">rozdíl mediálního nahlížení na </w:t>
      </w:r>
      <w:r w:rsidR="00052ACE">
        <w:rPr>
          <w:rFonts w:ascii="Times New Roman" w:hAnsi="Times New Roman" w:cs="Times New Roman"/>
          <w:sz w:val="24"/>
          <w:szCs w:val="24"/>
        </w:rPr>
        <w:t>MDŽ</w:t>
      </w:r>
      <w:r w:rsidR="00E27C9C">
        <w:rPr>
          <w:rFonts w:ascii="Times New Roman" w:hAnsi="Times New Roman" w:cs="Times New Roman"/>
          <w:sz w:val="24"/>
          <w:szCs w:val="24"/>
        </w:rPr>
        <w:t xml:space="preserve"> a s ním spojenou ženskou otázku.</w:t>
      </w:r>
      <w:r w:rsidR="00DE46D4">
        <w:rPr>
          <w:rFonts w:ascii="Times New Roman" w:hAnsi="Times New Roman" w:cs="Times New Roman"/>
          <w:sz w:val="24"/>
          <w:szCs w:val="24"/>
        </w:rPr>
        <w:t xml:space="preserve"> </w:t>
      </w:r>
      <w:r w:rsidR="00A96315">
        <w:rPr>
          <w:rFonts w:ascii="Times New Roman" w:hAnsi="Times New Roman" w:cs="Times New Roman"/>
          <w:sz w:val="24"/>
          <w:szCs w:val="24"/>
        </w:rPr>
        <w:t>Rudé právo jakožto hlavní propagandistický nástroj strany KSČ si sice ponechává ideologický záměr zobrazení svátku, ale povoluje otěže silné agitační propagandě. P</w:t>
      </w:r>
      <w:r w:rsidR="00EB4C55">
        <w:rPr>
          <w:rFonts w:ascii="Times New Roman" w:hAnsi="Times New Roman" w:cs="Times New Roman"/>
          <w:sz w:val="24"/>
          <w:szCs w:val="24"/>
        </w:rPr>
        <w:t>rezident Antonín Novotný odpovídá nástinem budoucích vizí strany</w:t>
      </w:r>
      <w:r w:rsidR="00015927">
        <w:rPr>
          <w:rFonts w:ascii="Times New Roman" w:hAnsi="Times New Roman" w:cs="Times New Roman"/>
          <w:sz w:val="24"/>
          <w:szCs w:val="24"/>
        </w:rPr>
        <w:t xml:space="preserve"> v otázkách sociálního zabezpečení a zlepšení podmínek v zaměstnání. </w:t>
      </w:r>
      <w:r w:rsidR="00DE46D4">
        <w:rPr>
          <w:rFonts w:ascii="Times New Roman" w:hAnsi="Times New Roman" w:cs="Times New Roman"/>
          <w:sz w:val="24"/>
          <w:szCs w:val="24"/>
        </w:rPr>
        <w:t>Text se dále zaměřuje na nedosta</w:t>
      </w:r>
      <w:r w:rsidR="00AC5FE4">
        <w:rPr>
          <w:rFonts w:ascii="Times New Roman" w:hAnsi="Times New Roman" w:cs="Times New Roman"/>
          <w:sz w:val="24"/>
          <w:szCs w:val="24"/>
        </w:rPr>
        <w:t>tečné</w:t>
      </w:r>
      <w:r w:rsidR="00DE46D4">
        <w:rPr>
          <w:rFonts w:ascii="Times New Roman" w:hAnsi="Times New Roman" w:cs="Times New Roman"/>
          <w:sz w:val="24"/>
          <w:szCs w:val="24"/>
        </w:rPr>
        <w:t xml:space="preserve"> zastoupení žen v zastupitelských funkcích</w:t>
      </w:r>
      <w:r w:rsidR="00EB4C55">
        <w:rPr>
          <w:rFonts w:ascii="Times New Roman" w:hAnsi="Times New Roman" w:cs="Times New Roman"/>
          <w:sz w:val="24"/>
          <w:szCs w:val="24"/>
        </w:rPr>
        <w:t xml:space="preserve"> </w:t>
      </w:r>
      <w:r w:rsidR="00AC5FE4">
        <w:rPr>
          <w:rFonts w:ascii="Times New Roman" w:hAnsi="Times New Roman" w:cs="Times New Roman"/>
          <w:sz w:val="24"/>
          <w:szCs w:val="24"/>
        </w:rPr>
        <w:t>a jejich podíl na řízení veřejného života a</w:t>
      </w:r>
      <w:r w:rsidR="00EB4C55">
        <w:rPr>
          <w:rFonts w:ascii="Times New Roman" w:hAnsi="Times New Roman" w:cs="Times New Roman"/>
          <w:sz w:val="24"/>
          <w:szCs w:val="24"/>
        </w:rPr>
        <w:t xml:space="preserve"> odkazuje se na zasedání ústředního výboru </w:t>
      </w:r>
      <w:r w:rsidR="00EB4C55">
        <w:rPr>
          <w:rFonts w:ascii="Times New Roman" w:hAnsi="Times New Roman" w:cs="Times New Roman"/>
          <w:sz w:val="24"/>
          <w:szCs w:val="24"/>
        </w:rPr>
        <w:lastRenderedPageBreak/>
        <w:t>KSČ, které nastínilo budoucí vývoj pokrokových změn ve všech oblastech života.</w:t>
      </w:r>
      <w:r w:rsidR="000373C4">
        <w:rPr>
          <w:rFonts w:ascii="Times New Roman" w:hAnsi="Times New Roman" w:cs="Times New Roman"/>
          <w:sz w:val="24"/>
          <w:szCs w:val="24"/>
        </w:rPr>
        <w:t xml:space="preserve"> </w:t>
      </w:r>
      <w:r w:rsidR="008F06EA" w:rsidRPr="008F06EA">
        <w:rPr>
          <w:rFonts w:ascii="Times New Roman" w:hAnsi="Times New Roman" w:cs="Times New Roman"/>
          <w:i/>
          <w:iCs/>
          <w:sz w:val="24"/>
          <w:szCs w:val="24"/>
        </w:rPr>
        <w:t xml:space="preserve">„V souladu s rozvojem socialistické společnosti, bude nezbytné věnovat větší praktickou a účinnou pozornost tomu, aby se zlepšily podmínky v zaměstnání, ve veřejném životě, v rodině, aby se zdokonalily služby, celkové sociální zabezpečení rodin, zejména s více dětmi, aby vzrostla péče o děti ve školách a jiných zařízeních. </w:t>
      </w:r>
      <w:r w:rsidR="00D35315" w:rsidRPr="00DE359F">
        <w:rPr>
          <w:rFonts w:ascii="Times New Roman" w:hAnsi="Times New Roman" w:cs="Times New Roman"/>
          <w:i/>
          <w:iCs/>
          <w:sz w:val="24"/>
          <w:szCs w:val="24"/>
        </w:rPr>
        <w:t>[…]</w:t>
      </w:r>
      <w:r w:rsidR="00D35315">
        <w:rPr>
          <w:rFonts w:ascii="Times New Roman" w:hAnsi="Times New Roman" w:cs="Times New Roman"/>
          <w:i/>
          <w:iCs/>
          <w:sz w:val="24"/>
          <w:szCs w:val="24"/>
        </w:rPr>
        <w:t xml:space="preserve"> </w:t>
      </w:r>
      <w:r w:rsidR="008F06EA" w:rsidRPr="008F06EA">
        <w:rPr>
          <w:rFonts w:ascii="Times New Roman" w:hAnsi="Times New Roman" w:cs="Times New Roman"/>
          <w:i/>
          <w:iCs/>
          <w:sz w:val="24"/>
          <w:szCs w:val="24"/>
        </w:rPr>
        <w:t>Nedávná zasedání ústředního výboru</w:t>
      </w:r>
      <w:r w:rsidR="00D35315">
        <w:rPr>
          <w:rFonts w:ascii="Times New Roman" w:hAnsi="Times New Roman" w:cs="Times New Roman"/>
          <w:i/>
          <w:iCs/>
          <w:sz w:val="24"/>
          <w:szCs w:val="24"/>
        </w:rPr>
        <w:t xml:space="preserve"> </w:t>
      </w:r>
      <w:r w:rsidR="00D35315" w:rsidRPr="00DE359F">
        <w:rPr>
          <w:rFonts w:ascii="Times New Roman" w:hAnsi="Times New Roman" w:cs="Times New Roman"/>
          <w:i/>
          <w:iCs/>
          <w:sz w:val="24"/>
          <w:szCs w:val="24"/>
        </w:rPr>
        <w:t>[…]</w:t>
      </w:r>
      <w:r w:rsidR="008F06EA" w:rsidRPr="008F06EA">
        <w:rPr>
          <w:rFonts w:ascii="Times New Roman" w:hAnsi="Times New Roman" w:cs="Times New Roman"/>
          <w:i/>
          <w:iCs/>
          <w:sz w:val="24"/>
          <w:szCs w:val="24"/>
        </w:rPr>
        <w:t xml:space="preserve"> vyvolala politickou aktivitu a – jak to ani jinak nemohlo být – diskuse, nejrozmanitější názory.</w:t>
      </w:r>
      <w:r w:rsidR="00AC5FE4">
        <w:rPr>
          <w:rFonts w:ascii="Times New Roman" w:hAnsi="Times New Roman" w:cs="Times New Roman"/>
          <w:i/>
          <w:iCs/>
          <w:sz w:val="24"/>
          <w:szCs w:val="24"/>
        </w:rPr>
        <w:t>“</w:t>
      </w:r>
      <w:r w:rsidR="00D35315">
        <w:rPr>
          <w:rStyle w:val="Znakapoznpodarou"/>
          <w:rFonts w:ascii="Times New Roman" w:hAnsi="Times New Roman" w:cs="Times New Roman"/>
          <w:i/>
          <w:iCs/>
          <w:sz w:val="24"/>
          <w:szCs w:val="24"/>
        </w:rPr>
        <w:footnoteReference w:id="82"/>
      </w:r>
      <w:r w:rsidR="00D35315">
        <w:rPr>
          <w:rFonts w:ascii="Times New Roman" w:hAnsi="Times New Roman" w:cs="Times New Roman"/>
          <w:sz w:val="24"/>
          <w:szCs w:val="24"/>
        </w:rPr>
        <w:t xml:space="preserve"> </w:t>
      </w:r>
      <w:r w:rsidR="000373C4">
        <w:rPr>
          <w:rFonts w:ascii="Times New Roman" w:hAnsi="Times New Roman" w:cs="Times New Roman"/>
          <w:sz w:val="24"/>
          <w:szCs w:val="24"/>
        </w:rPr>
        <w:t xml:space="preserve">Zároveň mizí role sovětských žen jako vzoru pro správnou socialistickou ženu a v tomto vydání se role Sovětského svazu nevyzdvihuje </w:t>
      </w:r>
      <w:r w:rsidR="00A43017">
        <w:rPr>
          <w:rFonts w:ascii="Times New Roman" w:hAnsi="Times New Roman" w:cs="Times New Roman"/>
          <w:sz w:val="24"/>
          <w:szCs w:val="24"/>
        </w:rPr>
        <w:t>jen minimálně.</w:t>
      </w:r>
    </w:p>
    <w:p w14:paraId="13AD0A5C" w14:textId="4D6E1F63" w:rsidR="00437F3B" w:rsidRDefault="0074590E" w:rsidP="00211966">
      <w:pPr>
        <w:spacing w:after="0" w:line="360" w:lineRule="auto"/>
        <w:ind w:firstLine="708"/>
        <w:jc w:val="both"/>
        <w:rPr>
          <w:rFonts w:ascii="Times New Roman" w:hAnsi="Times New Roman" w:cs="Times New Roman"/>
          <w:i/>
          <w:iCs/>
          <w:sz w:val="24"/>
          <w:szCs w:val="24"/>
        </w:rPr>
      </w:pPr>
      <w:r>
        <w:rPr>
          <w:rFonts w:ascii="Times New Roman" w:hAnsi="Times New Roman" w:cs="Times New Roman"/>
          <w:sz w:val="24"/>
          <w:szCs w:val="24"/>
        </w:rPr>
        <w:t>Druhý článek vydání</w:t>
      </w:r>
      <w:r w:rsidR="000373C4">
        <w:rPr>
          <w:rFonts w:ascii="Times New Roman" w:hAnsi="Times New Roman" w:cs="Times New Roman"/>
          <w:sz w:val="24"/>
          <w:szCs w:val="24"/>
        </w:rPr>
        <w:t xml:space="preserve"> se sice přímo neodkazuje</w:t>
      </w:r>
      <w:r>
        <w:rPr>
          <w:rFonts w:ascii="Times New Roman" w:hAnsi="Times New Roman" w:cs="Times New Roman"/>
          <w:sz w:val="24"/>
          <w:szCs w:val="24"/>
        </w:rPr>
        <w:t xml:space="preserve"> </w:t>
      </w:r>
      <w:r w:rsidR="000373C4">
        <w:rPr>
          <w:rFonts w:ascii="Times New Roman" w:hAnsi="Times New Roman" w:cs="Times New Roman"/>
          <w:sz w:val="24"/>
          <w:szCs w:val="24"/>
        </w:rPr>
        <w:t>na</w:t>
      </w:r>
      <w:r>
        <w:rPr>
          <w:rFonts w:ascii="Times New Roman" w:hAnsi="Times New Roman" w:cs="Times New Roman"/>
          <w:sz w:val="24"/>
          <w:szCs w:val="24"/>
        </w:rPr>
        <w:t xml:space="preserve"> M</w:t>
      </w:r>
      <w:r w:rsidR="00006702">
        <w:rPr>
          <w:rFonts w:ascii="Times New Roman" w:hAnsi="Times New Roman" w:cs="Times New Roman"/>
          <w:sz w:val="24"/>
          <w:szCs w:val="24"/>
        </w:rPr>
        <w:t>ezinárodní den žen</w:t>
      </w:r>
      <w:r w:rsidR="000373C4">
        <w:rPr>
          <w:rFonts w:ascii="Times New Roman" w:hAnsi="Times New Roman" w:cs="Times New Roman"/>
          <w:sz w:val="24"/>
          <w:szCs w:val="24"/>
        </w:rPr>
        <w:t xml:space="preserve">, ale </w:t>
      </w:r>
      <w:r w:rsidR="001C7239">
        <w:rPr>
          <w:rFonts w:ascii="Times New Roman" w:hAnsi="Times New Roman" w:cs="Times New Roman"/>
          <w:sz w:val="24"/>
          <w:szCs w:val="24"/>
        </w:rPr>
        <w:t xml:space="preserve">rozhodla jsem se ho do své práce zahrnout, jelikož rozvíjí důležité téma MDŽ, a sice </w:t>
      </w:r>
      <w:r>
        <w:rPr>
          <w:rFonts w:ascii="Times New Roman" w:hAnsi="Times New Roman" w:cs="Times New Roman"/>
          <w:sz w:val="24"/>
          <w:szCs w:val="24"/>
        </w:rPr>
        <w:t>vzdělání žen</w:t>
      </w:r>
      <w:r w:rsidR="00120AEB">
        <w:rPr>
          <w:rFonts w:ascii="Times New Roman" w:hAnsi="Times New Roman" w:cs="Times New Roman"/>
          <w:sz w:val="24"/>
          <w:szCs w:val="24"/>
        </w:rPr>
        <w:t>.</w:t>
      </w:r>
      <w:r w:rsidR="001C7239">
        <w:rPr>
          <w:rFonts w:ascii="Times New Roman" w:hAnsi="Times New Roman" w:cs="Times New Roman"/>
          <w:sz w:val="24"/>
          <w:szCs w:val="24"/>
        </w:rPr>
        <w:t xml:space="preserve"> </w:t>
      </w:r>
      <w:r w:rsidR="00E715F3">
        <w:rPr>
          <w:rFonts w:ascii="Times New Roman" w:hAnsi="Times New Roman" w:cs="Times New Roman"/>
          <w:sz w:val="24"/>
          <w:szCs w:val="24"/>
        </w:rPr>
        <w:t xml:space="preserve">Na konci šedesátých let zaznamenala komunistická vláda stále rostoucí vzdělanost žen. Na základě tohoto článku stoupá počet žen jak se středoškolským, tak vysokoškolským vzděláním a tato křivka </w:t>
      </w:r>
      <w:r w:rsidR="005F60D4">
        <w:rPr>
          <w:rFonts w:ascii="Times New Roman" w:hAnsi="Times New Roman" w:cs="Times New Roman"/>
          <w:sz w:val="24"/>
          <w:szCs w:val="24"/>
        </w:rPr>
        <w:t>má</w:t>
      </w:r>
      <w:r w:rsidR="00120AEB">
        <w:rPr>
          <w:rFonts w:ascii="Times New Roman" w:hAnsi="Times New Roman" w:cs="Times New Roman"/>
          <w:sz w:val="24"/>
          <w:szCs w:val="24"/>
        </w:rPr>
        <w:t xml:space="preserve"> do příštích let</w:t>
      </w:r>
      <w:r w:rsidR="005F60D4">
        <w:rPr>
          <w:rFonts w:ascii="Times New Roman" w:hAnsi="Times New Roman" w:cs="Times New Roman"/>
          <w:sz w:val="24"/>
          <w:szCs w:val="24"/>
        </w:rPr>
        <w:t xml:space="preserve"> potenciál </w:t>
      </w:r>
      <w:r w:rsidR="00E715F3">
        <w:rPr>
          <w:rFonts w:ascii="Times New Roman" w:hAnsi="Times New Roman" w:cs="Times New Roman"/>
          <w:sz w:val="24"/>
          <w:szCs w:val="24"/>
        </w:rPr>
        <w:t>stále růst</w:t>
      </w:r>
      <w:r w:rsidR="005F60D4">
        <w:rPr>
          <w:rFonts w:ascii="Times New Roman" w:hAnsi="Times New Roman" w:cs="Times New Roman"/>
          <w:sz w:val="24"/>
          <w:szCs w:val="24"/>
        </w:rPr>
        <w:t xml:space="preserve">. Rudé právo s touto skutečností nakládá následovně: </w:t>
      </w:r>
      <w:r w:rsidR="005F60D4" w:rsidRPr="005F60D4">
        <w:rPr>
          <w:rFonts w:ascii="Times New Roman" w:hAnsi="Times New Roman" w:cs="Times New Roman"/>
          <w:i/>
          <w:iCs/>
          <w:sz w:val="24"/>
          <w:szCs w:val="24"/>
        </w:rPr>
        <w:t>„S rostoucí snahou o vzdělání žen musíme počítat jako s faktem, který můžeme regulovat, a především optimálně usměrňovat.“</w:t>
      </w:r>
      <w:r w:rsidR="00CE02B8">
        <w:rPr>
          <w:rStyle w:val="Znakapoznpodarou"/>
          <w:rFonts w:ascii="Times New Roman" w:hAnsi="Times New Roman" w:cs="Times New Roman"/>
          <w:sz w:val="24"/>
          <w:szCs w:val="24"/>
        </w:rPr>
        <w:footnoteReference w:id="83"/>
      </w:r>
    </w:p>
    <w:p w14:paraId="2E9DC9CA" w14:textId="4453F5CF" w:rsidR="0047269B" w:rsidRPr="0047269B" w:rsidRDefault="0047269B" w:rsidP="0021196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V podobném duchu se nese vydání z následujícího dne, kde se k tématice MDŽ</w:t>
      </w:r>
      <w:r w:rsidR="007C4915">
        <w:rPr>
          <w:rFonts w:ascii="Times New Roman" w:hAnsi="Times New Roman" w:cs="Times New Roman"/>
          <w:sz w:val="24"/>
          <w:szCs w:val="24"/>
        </w:rPr>
        <w:t xml:space="preserve"> dostáváme zcela okrajově až téměř vůbec. Jediný konkrétní odkaz na MDŽ se nachází na páté straně, kde Rudé právo otisklo obrázek ženy s kytičkou nakreslené členem výtvarného kroužku v Teplicích. Tématika MDŽ je tak v úplném pozadí mediálního obrazu a znamená přelomovou změnu vyvolanou zrušením cenzury. </w:t>
      </w:r>
    </w:p>
    <w:p w14:paraId="50A3FB7D" w14:textId="3E8AB469" w:rsidR="00120AEB" w:rsidRDefault="00120AEB" w:rsidP="00211966">
      <w:pPr>
        <w:pStyle w:val="Nadpis2"/>
        <w:spacing w:before="0" w:line="360" w:lineRule="auto"/>
        <w:jc w:val="both"/>
      </w:pPr>
      <w:bookmarkStart w:id="42" w:name="_Toc133256557"/>
      <w:r>
        <w:t>Rok 1969</w:t>
      </w:r>
      <w:bookmarkEnd w:id="42"/>
    </w:p>
    <w:p w14:paraId="6A37EA2C" w14:textId="19361B50" w:rsidR="00120AEB" w:rsidRDefault="00120AEB" w:rsidP="0021196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V roce 19</w:t>
      </w:r>
      <w:r w:rsidR="00A7299B">
        <w:rPr>
          <w:rFonts w:ascii="Times New Roman" w:hAnsi="Times New Roman" w:cs="Times New Roman"/>
          <w:sz w:val="24"/>
          <w:szCs w:val="24"/>
        </w:rPr>
        <w:t xml:space="preserve">69 se ocitáme v době násilné normalizace poměrů ze strany Sovětského svazu po vpádu vojsk Varšavské smlouvy. Je obnovena cenzura, a to se opět odráží v mediálním obraze </w:t>
      </w:r>
      <w:r w:rsidR="00D35315">
        <w:rPr>
          <w:rFonts w:ascii="Times New Roman" w:hAnsi="Times New Roman" w:cs="Times New Roman"/>
          <w:sz w:val="24"/>
          <w:szCs w:val="24"/>
        </w:rPr>
        <w:t>MDŽ</w:t>
      </w:r>
      <w:r w:rsidR="00A7299B">
        <w:rPr>
          <w:rFonts w:ascii="Times New Roman" w:hAnsi="Times New Roman" w:cs="Times New Roman"/>
          <w:sz w:val="24"/>
          <w:szCs w:val="24"/>
        </w:rPr>
        <w:t>. Na úvodní straně Rudé právo přeje vše</w:t>
      </w:r>
      <w:r w:rsidR="00E370F1">
        <w:rPr>
          <w:rFonts w:ascii="Times New Roman" w:hAnsi="Times New Roman" w:cs="Times New Roman"/>
          <w:sz w:val="24"/>
          <w:szCs w:val="24"/>
        </w:rPr>
        <w:t xml:space="preserve"> </w:t>
      </w:r>
      <w:r w:rsidR="00A7299B">
        <w:rPr>
          <w:rFonts w:ascii="Times New Roman" w:hAnsi="Times New Roman" w:cs="Times New Roman"/>
          <w:sz w:val="24"/>
          <w:szCs w:val="24"/>
        </w:rPr>
        <w:t xml:space="preserve">nejlepší </w:t>
      </w:r>
      <w:r w:rsidR="00CA556C">
        <w:rPr>
          <w:rFonts w:ascii="Times New Roman" w:hAnsi="Times New Roman" w:cs="Times New Roman"/>
          <w:sz w:val="24"/>
          <w:szCs w:val="24"/>
        </w:rPr>
        <w:t xml:space="preserve">ke </w:t>
      </w:r>
      <w:r w:rsidR="00D35315">
        <w:rPr>
          <w:rFonts w:ascii="Times New Roman" w:hAnsi="Times New Roman" w:cs="Times New Roman"/>
          <w:sz w:val="24"/>
          <w:szCs w:val="24"/>
        </w:rPr>
        <w:t>D</w:t>
      </w:r>
      <w:r w:rsidR="00CA556C">
        <w:rPr>
          <w:rFonts w:ascii="Times New Roman" w:hAnsi="Times New Roman" w:cs="Times New Roman"/>
          <w:sz w:val="24"/>
          <w:szCs w:val="24"/>
        </w:rPr>
        <w:t xml:space="preserve">ni žen </w:t>
      </w:r>
      <w:r w:rsidR="00E370F1">
        <w:rPr>
          <w:rFonts w:ascii="Times New Roman" w:hAnsi="Times New Roman" w:cs="Times New Roman"/>
          <w:sz w:val="24"/>
          <w:szCs w:val="24"/>
        </w:rPr>
        <w:t xml:space="preserve">a připojený </w:t>
      </w:r>
      <w:r w:rsidR="00A7299B">
        <w:rPr>
          <w:rFonts w:ascii="Times New Roman" w:hAnsi="Times New Roman" w:cs="Times New Roman"/>
          <w:sz w:val="24"/>
          <w:szCs w:val="24"/>
        </w:rPr>
        <w:t xml:space="preserve">článek nese název: </w:t>
      </w:r>
      <w:r w:rsidR="00A7299B" w:rsidRPr="00A96315">
        <w:rPr>
          <w:rFonts w:ascii="Times New Roman" w:hAnsi="Times New Roman" w:cs="Times New Roman"/>
          <w:i/>
          <w:iCs/>
          <w:sz w:val="24"/>
          <w:szCs w:val="24"/>
        </w:rPr>
        <w:t>Ženy významnou silou v boji za pokrok a mír.</w:t>
      </w:r>
      <w:r w:rsidR="00A7299B">
        <w:rPr>
          <w:rFonts w:ascii="Times New Roman" w:hAnsi="Times New Roman" w:cs="Times New Roman"/>
          <w:sz w:val="24"/>
          <w:szCs w:val="24"/>
        </w:rPr>
        <w:t xml:space="preserve"> Dostáváme se tedy znovu do ideologického tématu boje za mír typick</w:t>
      </w:r>
      <w:r w:rsidR="00E370F1">
        <w:rPr>
          <w:rFonts w:ascii="Times New Roman" w:hAnsi="Times New Roman" w:cs="Times New Roman"/>
          <w:sz w:val="24"/>
          <w:szCs w:val="24"/>
        </w:rPr>
        <w:t>ého</w:t>
      </w:r>
      <w:r w:rsidR="00A7299B">
        <w:rPr>
          <w:rFonts w:ascii="Times New Roman" w:hAnsi="Times New Roman" w:cs="Times New Roman"/>
          <w:sz w:val="24"/>
          <w:szCs w:val="24"/>
        </w:rPr>
        <w:t xml:space="preserve"> pro konec čtyřicátých a začátek padesátých let. Článek se tradičně zabývá návštěvou na Pražském hradě a </w:t>
      </w:r>
      <w:r w:rsidR="00CA556C">
        <w:rPr>
          <w:rFonts w:ascii="Times New Roman" w:hAnsi="Times New Roman" w:cs="Times New Roman"/>
          <w:sz w:val="24"/>
          <w:szCs w:val="24"/>
        </w:rPr>
        <w:t>proslovu</w:t>
      </w:r>
      <w:r w:rsidR="00A7299B">
        <w:rPr>
          <w:rFonts w:ascii="Times New Roman" w:hAnsi="Times New Roman" w:cs="Times New Roman"/>
          <w:sz w:val="24"/>
          <w:szCs w:val="24"/>
        </w:rPr>
        <w:t xml:space="preserve"> se</w:t>
      </w:r>
      <w:r w:rsidR="00CA556C">
        <w:rPr>
          <w:rFonts w:ascii="Times New Roman" w:hAnsi="Times New Roman" w:cs="Times New Roman"/>
          <w:sz w:val="24"/>
          <w:szCs w:val="24"/>
        </w:rPr>
        <w:t xml:space="preserve"> jménem delegace žen</w:t>
      </w:r>
      <w:r w:rsidR="00A7299B">
        <w:rPr>
          <w:rFonts w:ascii="Times New Roman" w:hAnsi="Times New Roman" w:cs="Times New Roman"/>
          <w:sz w:val="24"/>
          <w:szCs w:val="24"/>
        </w:rPr>
        <w:t xml:space="preserve"> ujímá </w:t>
      </w:r>
      <w:r w:rsidR="00A7299B" w:rsidRPr="00DE359F">
        <w:rPr>
          <w:rFonts w:ascii="Times New Roman" w:hAnsi="Times New Roman" w:cs="Times New Roman"/>
          <w:sz w:val="24"/>
          <w:szCs w:val="24"/>
        </w:rPr>
        <w:t>plánovačka Státního statku v Levoči</w:t>
      </w:r>
      <w:r w:rsidR="00A7299B" w:rsidRPr="00DE359F">
        <w:rPr>
          <w:rFonts w:ascii="Times New Roman" w:hAnsi="Times New Roman" w:cs="Times New Roman"/>
          <w:i/>
          <w:iCs/>
          <w:sz w:val="24"/>
          <w:szCs w:val="24"/>
        </w:rPr>
        <w:t xml:space="preserve"> </w:t>
      </w:r>
      <w:r w:rsidR="00A7299B">
        <w:rPr>
          <w:rFonts w:ascii="Times New Roman" w:hAnsi="Times New Roman" w:cs="Times New Roman"/>
          <w:sz w:val="24"/>
          <w:szCs w:val="24"/>
        </w:rPr>
        <w:t xml:space="preserve">K. </w:t>
      </w:r>
      <w:proofErr w:type="spellStart"/>
      <w:r w:rsidR="00A7299B">
        <w:rPr>
          <w:rFonts w:ascii="Times New Roman" w:hAnsi="Times New Roman" w:cs="Times New Roman"/>
          <w:sz w:val="24"/>
          <w:szCs w:val="24"/>
        </w:rPr>
        <w:t>Staroňová</w:t>
      </w:r>
      <w:proofErr w:type="spellEnd"/>
      <w:r w:rsidR="00A7299B">
        <w:rPr>
          <w:rFonts w:ascii="Times New Roman" w:hAnsi="Times New Roman" w:cs="Times New Roman"/>
          <w:sz w:val="24"/>
          <w:szCs w:val="24"/>
        </w:rPr>
        <w:t xml:space="preserve">. </w:t>
      </w:r>
      <w:r w:rsidR="00A7299B" w:rsidRPr="00F82913">
        <w:rPr>
          <w:rFonts w:ascii="Times New Roman" w:hAnsi="Times New Roman" w:cs="Times New Roman"/>
          <w:i/>
          <w:iCs/>
          <w:sz w:val="24"/>
          <w:szCs w:val="24"/>
        </w:rPr>
        <w:t xml:space="preserve">„Soudružka </w:t>
      </w:r>
      <w:proofErr w:type="spellStart"/>
      <w:r w:rsidR="00A7299B" w:rsidRPr="00F82913">
        <w:rPr>
          <w:rFonts w:ascii="Times New Roman" w:hAnsi="Times New Roman" w:cs="Times New Roman"/>
          <w:i/>
          <w:iCs/>
          <w:sz w:val="24"/>
          <w:szCs w:val="24"/>
        </w:rPr>
        <w:t>Staroňová</w:t>
      </w:r>
      <w:proofErr w:type="spellEnd"/>
      <w:r w:rsidR="00A7299B" w:rsidRPr="00F82913">
        <w:rPr>
          <w:rFonts w:ascii="Times New Roman" w:hAnsi="Times New Roman" w:cs="Times New Roman"/>
          <w:i/>
          <w:iCs/>
          <w:sz w:val="24"/>
          <w:szCs w:val="24"/>
        </w:rPr>
        <w:t xml:space="preserve"> připomněla, že letos poprvé slavíme 8. březen v duchu pokrokových změn polednového vývoje </w:t>
      </w:r>
      <w:r w:rsidR="00CA556C" w:rsidRPr="00F82913">
        <w:rPr>
          <w:rFonts w:ascii="Times New Roman" w:hAnsi="Times New Roman" w:cs="Times New Roman"/>
          <w:i/>
          <w:iCs/>
          <w:sz w:val="24"/>
          <w:szCs w:val="24"/>
        </w:rPr>
        <w:t>a po přestavbě naší vlasti na federálním základě.</w:t>
      </w:r>
      <w:r w:rsidR="00A60340">
        <w:rPr>
          <w:rFonts w:ascii="Times New Roman" w:hAnsi="Times New Roman" w:cs="Times New Roman"/>
          <w:i/>
          <w:iCs/>
          <w:sz w:val="24"/>
          <w:szCs w:val="24"/>
        </w:rPr>
        <w:t xml:space="preserve"> </w:t>
      </w:r>
      <w:r w:rsidR="00A60340" w:rsidRPr="00A60340">
        <w:rPr>
          <w:rFonts w:ascii="Times New Roman" w:hAnsi="Times New Roman" w:cs="Times New Roman"/>
          <w:i/>
          <w:iCs/>
          <w:sz w:val="24"/>
          <w:szCs w:val="24"/>
        </w:rPr>
        <w:t xml:space="preserve">[…] </w:t>
      </w:r>
      <w:r w:rsidR="002860A3" w:rsidRPr="00F82913">
        <w:rPr>
          <w:rFonts w:ascii="Times New Roman" w:hAnsi="Times New Roman" w:cs="Times New Roman"/>
          <w:i/>
          <w:iCs/>
          <w:sz w:val="24"/>
          <w:szCs w:val="24"/>
        </w:rPr>
        <w:t>Se sympatiemi jsme přijali prohlášení naší federální vlády i národních vlád</w:t>
      </w:r>
      <w:r w:rsidR="00444E42" w:rsidRPr="00F82913">
        <w:rPr>
          <w:rFonts w:ascii="Times New Roman" w:hAnsi="Times New Roman" w:cs="Times New Roman"/>
          <w:i/>
          <w:iCs/>
          <w:sz w:val="24"/>
          <w:szCs w:val="24"/>
        </w:rPr>
        <w:t>.“</w:t>
      </w:r>
      <w:r w:rsidR="00A96315">
        <w:rPr>
          <w:rFonts w:ascii="Times New Roman" w:hAnsi="Times New Roman" w:cs="Times New Roman"/>
          <w:i/>
          <w:iCs/>
          <w:sz w:val="24"/>
          <w:szCs w:val="24"/>
        </w:rPr>
        <w:t xml:space="preserve"> </w:t>
      </w:r>
      <w:r w:rsidR="00A96315" w:rsidRPr="00A60340">
        <w:rPr>
          <w:rFonts w:ascii="Times New Roman" w:hAnsi="Times New Roman" w:cs="Times New Roman"/>
          <w:i/>
          <w:iCs/>
          <w:sz w:val="24"/>
          <w:szCs w:val="24"/>
        </w:rPr>
        <w:t>[…]</w:t>
      </w:r>
      <w:r w:rsidR="00444E42" w:rsidRPr="00F82913">
        <w:rPr>
          <w:rFonts w:ascii="Times New Roman" w:hAnsi="Times New Roman" w:cs="Times New Roman"/>
          <w:i/>
          <w:iCs/>
          <w:sz w:val="24"/>
          <w:szCs w:val="24"/>
        </w:rPr>
        <w:t xml:space="preserve"> „Vidíme v tom příležitost i pro zájmovou společenskou organizaci žen a pro všechny ženy podílet se na tvorbě celostátní i národní </w:t>
      </w:r>
      <w:r w:rsidR="00444E42" w:rsidRPr="00F82913">
        <w:rPr>
          <w:rFonts w:ascii="Times New Roman" w:hAnsi="Times New Roman" w:cs="Times New Roman"/>
          <w:i/>
          <w:iCs/>
          <w:sz w:val="24"/>
          <w:szCs w:val="24"/>
        </w:rPr>
        <w:lastRenderedPageBreak/>
        <w:t>politiky.“</w:t>
      </w:r>
      <w:r w:rsidR="00A96315">
        <w:rPr>
          <w:rStyle w:val="Znakapoznpodarou"/>
          <w:rFonts w:ascii="Times New Roman" w:hAnsi="Times New Roman" w:cs="Times New Roman"/>
          <w:i/>
          <w:iCs/>
          <w:sz w:val="24"/>
          <w:szCs w:val="24"/>
        </w:rPr>
        <w:footnoteReference w:id="84"/>
      </w:r>
      <w:r w:rsidR="00444E42" w:rsidRPr="00F82913">
        <w:rPr>
          <w:rFonts w:ascii="Times New Roman" w:hAnsi="Times New Roman" w:cs="Times New Roman"/>
          <w:i/>
          <w:iCs/>
          <w:sz w:val="24"/>
          <w:szCs w:val="24"/>
        </w:rPr>
        <w:t xml:space="preserve"> </w:t>
      </w:r>
      <w:proofErr w:type="spellStart"/>
      <w:r w:rsidR="00A96315">
        <w:rPr>
          <w:rFonts w:ascii="Times New Roman" w:hAnsi="Times New Roman" w:cs="Times New Roman"/>
          <w:sz w:val="24"/>
          <w:szCs w:val="24"/>
        </w:rPr>
        <w:t>Staroňová</w:t>
      </w:r>
      <w:proofErr w:type="spellEnd"/>
      <w:r w:rsidR="00444E42">
        <w:rPr>
          <w:rFonts w:ascii="Times New Roman" w:hAnsi="Times New Roman" w:cs="Times New Roman"/>
          <w:sz w:val="24"/>
          <w:szCs w:val="24"/>
        </w:rPr>
        <w:t xml:space="preserve"> tak odkazuje na vznik první federální vlády vycházející ze zákona o československé fed</w:t>
      </w:r>
      <w:r w:rsidR="00374F62">
        <w:rPr>
          <w:rFonts w:ascii="Times New Roman" w:hAnsi="Times New Roman" w:cs="Times New Roman"/>
          <w:sz w:val="24"/>
          <w:szCs w:val="24"/>
        </w:rPr>
        <w:t>e</w:t>
      </w:r>
      <w:r w:rsidR="00444E42">
        <w:rPr>
          <w:rFonts w:ascii="Times New Roman" w:hAnsi="Times New Roman" w:cs="Times New Roman"/>
          <w:sz w:val="24"/>
          <w:szCs w:val="24"/>
        </w:rPr>
        <w:t>raci.</w:t>
      </w:r>
    </w:p>
    <w:p w14:paraId="2F9D7A05" w14:textId="03A7B119" w:rsidR="007A0A5B" w:rsidRDefault="002860A3" w:rsidP="0021196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Co se týče celkového pojetí ženské otázky v rámci MDŽ, přelom šedesátých a sedmdesátých let je typický pro ztotožnění ženy s rolí matky. Připojená fotografie zobrazuje ženu držící malé dítě, které jí přináší kyt</w:t>
      </w:r>
      <w:r w:rsidR="00D35315">
        <w:rPr>
          <w:rFonts w:ascii="Times New Roman" w:hAnsi="Times New Roman" w:cs="Times New Roman"/>
          <w:sz w:val="24"/>
          <w:szCs w:val="24"/>
        </w:rPr>
        <w:t>ičku</w:t>
      </w:r>
      <w:r>
        <w:rPr>
          <w:rFonts w:ascii="Times New Roman" w:hAnsi="Times New Roman" w:cs="Times New Roman"/>
          <w:sz w:val="24"/>
          <w:szCs w:val="24"/>
        </w:rPr>
        <w:t xml:space="preserve"> při příležitosti svátku žen.</w:t>
      </w:r>
      <w:r w:rsidR="00D35315">
        <w:rPr>
          <w:rFonts w:ascii="Times New Roman" w:hAnsi="Times New Roman" w:cs="Times New Roman"/>
          <w:sz w:val="24"/>
          <w:szCs w:val="24"/>
        </w:rPr>
        <w:t xml:space="preserve"> </w:t>
      </w:r>
      <w:r w:rsidR="00F82913">
        <w:rPr>
          <w:rFonts w:ascii="Times New Roman" w:hAnsi="Times New Roman" w:cs="Times New Roman"/>
          <w:sz w:val="24"/>
          <w:szCs w:val="24"/>
        </w:rPr>
        <w:t xml:space="preserve">Text poté pokračuje popisem přátelské besedy z Pražského hradu, kde se Rudé právo </w:t>
      </w:r>
      <w:proofErr w:type="gramStart"/>
      <w:r w:rsidR="00F82913">
        <w:rPr>
          <w:rFonts w:ascii="Times New Roman" w:hAnsi="Times New Roman" w:cs="Times New Roman"/>
          <w:sz w:val="24"/>
          <w:szCs w:val="24"/>
        </w:rPr>
        <w:t>snaží</w:t>
      </w:r>
      <w:proofErr w:type="gramEnd"/>
      <w:r w:rsidR="00F82913">
        <w:rPr>
          <w:rFonts w:ascii="Times New Roman" w:hAnsi="Times New Roman" w:cs="Times New Roman"/>
          <w:sz w:val="24"/>
          <w:szCs w:val="24"/>
        </w:rPr>
        <w:t xml:space="preserve"> vykreslit ženy jako zcela bezstarostné. </w:t>
      </w:r>
      <w:r w:rsidR="00F82913" w:rsidRPr="00F82913">
        <w:rPr>
          <w:rFonts w:ascii="Times New Roman" w:hAnsi="Times New Roman" w:cs="Times New Roman"/>
          <w:i/>
          <w:iCs/>
          <w:sz w:val="24"/>
          <w:szCs w:val="24"/>
        </w:rPr>
        <w:t>„Ženy si nestěžovaly, nepředkládaly požadavky, nekritizovaly. Stačí, když si stěžují a kritizují muži, my jsme na starosti zvyklé“</w:t>
      </w:r>
      <w:r w:rsidR="00A96315">
        <w:rPr>
          <w:rStyle w:val="Znakapoznpodarou"/>
          <w:rFonts w:ascii="Times New Roman" w:hAnsi="Times New Roman" w:cs="Times New Roman"/>
          <w:i/>
          <w:iCs/>
          <w:sz w:val="24"/>
          <w:szCs w:val="24"/>
        </w:rPr>
        <w:footnoteReference w:id="85"/>
      </w:r>
      <w:r w:rsidR="00F82913">
        <w:rPr>
          <w:rFonts w:ascii="Times New Roman" w:hAnsi="Times New Roman" w:cs="Times New Roman"/>
          <w:sz w:val="24"/>
          <w:szCs w:val="24"/>
        </w:rPr>
        <w:t xml:space="preserve"> </w:t>
      </w:r>
      <w:r w:rsidR="00A77998">
        <w:rPr>
          <w:rFonts w:ascii="Times New Roman" w:hAnsi="Times New Roman" w:cs="Times New Roman"/>
          <w:sz w:val="24"/>
          <w:szCs w:val="24"/>
        </w:rPr>
        <w:t>popisuje Rudé právo pocity</w:t>
      </w:r>
      <w:r w:rsidR="00F82913">
        <w:rPr>
          <w:rFonts w:ascii="Times New Roman" w:hAnsi="Times New Roman" w:cs="Times New Roman"/>
          <w:sz w:val="24"/>
          <w:szCs w:val="24"/>
        </w:rPr>
        <w:t xml:space="preserve"> žen. Komunistická strana staví ženy do pozice pracovnice, která zvládá vše. Starat se o rodinu, udržovat teplo rodinného krbu, pracovat</w:t>
      </w:r>
      <w:r w:rsidR="00AD0D3C">
        <w:rPr>
          <w:rFonts w:ascii="Times New Roman" w:hAnsi="Times New Roman" w:cs="Times New Roman"/>
          <w:sz w:val="24"/>
          <w:szCs w:val="24"/>
        </w:rPr>
        <w:t>,</w:t>
      </w:r>
      <w:r w:rsidR="00F82913">
        <w:rPr>
          <w:rFonts w:ascii="Times New Roman" w:hAnsi="Times New Roman" w:cs="Times New Roman"/>
          <w:sz w:val="24"/>
          <w:szCs w:val="24"/>
        </w:rPr>
        <w:t xml:space="preserve"> a dokonce vykonávat práci zpravidla mužskou</w:t>
      </w:r>
      <w:r w:rsidR="00AD0D3C">
        <w:rPr>
          <w:rFonts w:ascii="Times New Roman" w:hAnsi="Times New Roman" w:cs="Times New Roman"/>
          <w:sz w:val="24"/>
          <w:szCs w:val="24"/>
        </w:rPr>
        <w:t xml:space="preserve">, </w:t>
      </w:r>
      <w:r w:rsidR="00F82913">
        <w:rPr>
          <w:rFonts w:ascii="Times New Roman" w:hAnsi="Times New Roman" w:cs="Times New Roman"/>
          <w:sz w:val="24"/>
          <w:szCs w:val="24"/>
        </w:rPr>
        <w:t xml:space="preserve">a ještě si u toho nestěžovat. </w:t>
      </w:r>
      <w:r w:rsidR="00A77998">
        <w:rPr>
          <w:rFonts w:ascii="Times New Roman" w:hAnsi="Times New Roman" w:cs="Times New Roman"/>
          <w:sz w:val="24"/>
          <w:szCs w:val="24"/>
        </w:rPr>
        <w:t>V textu se dále objevují slova bývalého ministra školství za KSČ Čestmíra Císaře</w:t>
      </w:r>
      <w:r w:rsidR="00B1135A">
        <w:rPr>
          <w:rStyle w:val="Znakapoznpodarou"/>
          <w:rFonts w:ascii="Times New Roman" w:hAnsi="Times New Roman" w:cs="Times New Roman"/>
          <w:sz w:val="24"/>
          <w:szCs w:val="24"/>
        </w:rPr>
        <w:footnoteReference w:id="86"/>
      </w:r>
      <w:r w:rsidR="00A77998">
        <w:rPr>
          <w:rFonts w:ascii="Times New Roman" w:hAnsi="Times New Roman" w:cs="Times New Roman"/>
          <w:sz w:val="24"/>
          <w:szCs w:val="24"/>
        </w:rPr>
        <w:t xml:space="preserve">. </w:t>
      </w:r>
      <w:r w:rsidR="00A77998" w:rsidRPr="00B42CB1">
        <w:rPr>
          <w:rFonts w:ascii="Times New Roman" w:hAnsi="Times New Roman" w:cs="Times New Roman"/>
          <w:i/>
          <w:iCs/>
          <w:sz w:val="24"/>
          <w:szCs w:val="24"/>
        </w:rPr>
        <w:t>„Podtrhl, že současná politika komunistické strany, NF a státu zahrnuje všechno základní, aby se potřeby a zájmy žen, rodin a dětí uspokojovaly rychleji než dosud.“</w:t>
      </w:r>
      <w:r w:rsidR="00A96315">
        <w:rPr>
          <w:rStyle w:val="Znakapoznpodarou"/>
          <w:rFonts w:ascii="Times New Roman" w:hAnsi="Times New Roman" w:cs="Times New Roman"/>
          <w:i/>
          <w:iCs/>
          <w:sz w:val="24"/>
          <w:szCs w:val="24"/>
        </w:rPr>
        <w:footnoteReference w:id="87"/>
      </w:r>
      <w:r w:rsidR="00A77998" w:rsidRPr="00B42CB1">
        <w:rPr>
          <w:rFonts w:ascii="Times New Roman" w:hAnsi="Times New Roman" w:cs="Times New Roman"/>
          <w:i/>
          <w:iCs/>
          <w:sz w:val="24"/>
          <w:szCs w:val="24"/>
        </w:rPr>
        <w:t xml:space="preserve"> </w:t>
      </w:r>
      <w:r w:rsidR="00B1135A">
        <w:rPr>
          <w:rFonts w:ascii="Times New Roman" w:hAnsi="Times New Roman" w:cs="Times New Roman"/>
          <w:sz w:val="24"/>
          <w:szCs w:val="24"/>
        </w:rPr>
        <w:t xml:space="preserve">Tento agitační tón, jakým psalo Rudé právo o MDŽ </w:t>
      </w:r>
      <w:r w:rsidR="00D35315">
        <w:rPr>
          <w:rFonts w:ascii="Times New Roman" w:hAnsi="Times New Roman" w:cs="Times New Roman"/>
          <w:sz w:val="24"/>
          <w:szCs w:val="24"/>
        </w:rPr>
        <w:t>v předchozích obdobích</w:t>
      </w:r>
      <w:r w:rsidR="00B1135A">
        <w:rPr>
          <w:rFonts w:ascii="Times New Roman" w:hAnsi="Times New Roman" w:cs="Times New Roman"/>
          <w:sz w:val="24"/>
          <w:szCs w:val="24"/>
        </w:rPr>
        <w:t xml:space="preserve"> je typickým ukazatelem opětovně nastolené cenzury.</w:t>
      </w:r>
      <w:r w:rsidR="007A0A5B">
        <w:rPr>
          <w:rFonts w:ascii="Times New Roman" w:hAnsi="Times New Roman" w:cs="Times New Roman"/>
          <w:sz w:val="24"/>
          <w:szCs w:val="24"/>
        </w:rPr>
        <w:t xml:space="preserve"> Zde mediální pokrytí MDŽ v roce 1969 </w:t>
      </w:r>
      <w:proofErr w:type="gramStart"/>
      <w:r w:rsidR="007A0A5B">
        <w:rPr>
          <w:rFonts w:ascii="Times New Roman" w:hAnsi="Times New Roman" w:cs="Times New Roman"/>
          <w:sz w:val="24"/>
          <w:szCs w:val="24"/>
        </w:rPr>
        <w:t>končí</w:t>
      </w:r>
      <w:proofErr w:type="gramEnd"/>
      <w:r w:rsidR="007A0A5B">
        <w:rPr>
          <w:rFonts w:ascii="Times New Roman" w:hAnsi="Times New Roman" w:cs="Times New Roman"/>
          <w:sz w:val="24"/>
          <w:szCs w:val="24"/>
        </w:rPr>
        <w:t>, jelikož 9. března Rudé právo nevychází.</w:t>
      </w:r>
    </w:p>
    <w:p w14:paraId="57EBFC98" w14:textId="27AD9520" w:rsidR="00B42CB1" w:rsidRDefault="00B42CB1" w:rsidP="00211966">
      <w:pPr>
        <w:pStyle w:val="Nadpis2"/>
        <w:spacing w:before="0" w:line="360" w:lineRule="auto"/>
        <w:jc w:val="both"/>
      </w:pPr>
      <w:bookmarkStart w:id="43" w:name="_Toc133256558"/>
      <w:r>
        <w:t>Rok 1970</w:t>
      </w:r>
      <w:bookmarkEnd w:id="43"/>
    </w:p>
    <w:p w14:paraId="26AC7D41" w14:textId="5445B92D" w:rsidR="00D6490E" w:rsidRDefault="00B42CB1" w:rsidP="0093721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V roce 1970</w:t>
      </w:r>
      <w:r w:rsidR="00A03A53">
        <w:rPr>
          <w:rFonts w:ascii="Times New Roman" w:hAnsi="Times New Roman" w:cs="Times New Roman"/>
          <w:sz w:val="24"/>
          <w:szCs w:val="24"/>
        </w:rPr>
        <w:t>, stejně jako v roce 1948,</w:t>
      </w:r>
      <w:r>
        <w:rPr>
          <w:rFonts w:ascii="Times New Roman" w:hAnsi="Times New Roman" w:cs="Times New Roman"/>
          <w:sz w:val="24"/>
          <w:szCs w:val="24"/>
        </w:rPr>
        <w:t xml:space="preserve"> nevychází Rudé právo na svátek žen 8. března,</w:t>
      </w:r>
      <w:r w:rsidR="00937213">
        <w:rPr>
          <w:rFonts w:ascii="Times New Roman" w:hAnsi="Times New Roman" w:cs="Times New Roman"/>
          <w:sz w:val="24"/>
          <w:szCs w:val="24"/>
        </w:rPr>
        <w:t xml:space="preserve"> a proto čerpám z</w:t>
      </w:r>
      <w:r w:rsidR="00A03A53">
        <w:rPr>
          <w:rFonts w:ascii="Times New Roman" w:hAnsi="Times New Roman" w:cs="Times New Roman"/>
          <w:sz w:val="24"/>
          <w:szCs w:val="24"/>
        </w:rPr>
        <w:t> vydání z následujícího dne.</w:t>
      </w:r>
    </w:p>
    <w:p w14:paraId="29F2FE8C" w14:textId="5A43F6BE" w:rsidR="005376B2" w:rsidRDefault="00A03A53" w:rsidP="00211966">
      <w:pPr>
        <w:spacing w:after="0" w:line="360" w:lineRule="auto"/>
        <w:ind w:firstLine="576"/>
        <w:jc w:val="both"/>
        <w:rPr>
          <w:rFonts w:ascii="Times New Roman" w:hAnsi="Times New Roman" w:cs="Times New Roman"/>
          <w:i/>
          <w:iCs/>
          <w:sz w:val="24"/>
          <w:szCs w:val="24"/>
        </w:rPr>
      </w:pPr>
      <w:r>
        <w:rPr>
          <w:rFonts w:ascii="Times New Roman" w:hAnsi="Times New Roman" w:cs="Times New Roman"/>
          <w:sz w:val="24"/>
          <w:szCs w:val="24"/>
        </w:rPr>
        <w:t xml:space="preserve">Titulní stranu otevírá deník </w:t>
      </w:r>
      <w:r w:rsidR="002D78E1">
        <w:rPr>
          <w:rFonts w:ascii="Times New Roman" w:hAnsi="Times New Roman" w:cs="Times New Roman"/>
          <w:sz w:val="24"/>
          <w:szCs w:val="24"/>
        </w:rPr>
        <w:t>reportáž</w:t>
      </w:r>
      <w:r>
        <w:rPr>
          <w:rFonts w:ascii="Times New Roman" w:hAnsi="Times New Roman" w:cs="Times New Roman"/>
          <w:sz w:val="24"/>
          <w:szCs w:val="24"/>
        </w:rPr>
        <w:t>í</w:t>
      </w:r>
      <w:r w:rsidR="002D78E1">
        <w:rPr>
          <w:rFonts w:ascii="Times New Roman" w:hAnsi="Times New Roman" w:cs="Times New Roman"/>
          <w:sz w:val="24"/>
          <w:szCs w:val="24"/>
        </w:rPr>
        <w:t xml:space="preserve"> z oslavy MDŽ ve Vítkovických železárnách, což je neobvyklé oživení jinak stále stejné konstrukce článků o </w:t>
      </w:r>
      <w:r w:rsidR="00596E20">
        <w:rPr>
          <w:rFonts w:ascii="Times New Roman" w:hAnsi="Times New Roman" w:cs="Times New Roman"/>
          <w:sz w:val="24"/>
          <w:szCs w:val="24"/>
        </w:rPr>
        <w:t>D</w:t>
      </w:r>
      <w:r w:rsidR="002D78E1">
        <w:rPr>
          <w:rFonts w:ascii="Times New Roman" w:hAnsi="Times New Roman" w:cs="Times New Roman"/>
          <w:sz w:val="24"/>
          <w:szCs w:val="24"/>
        </w:rPr>
        <w:t xml:space="preserve">ni žen, kterého se Rudé právo typicky </w:t>
      </w:r>
      <w:proofErr w:type="gramStart"/>
      <w:r w:rsidR="002D78E1">
        <w:rPr>
          <w:rFonts w:ascii="Times New Roman" w:hAnsi="Times New Roman" w:cs="Times New Roman"/>
          <w:sz w:val="24"/>
          <w:szCs w:val="24"/>
        </w:rPr>
        <w:t>drží</w:t>
      </w:r>
      <w:proofErr w:type="gramEnd"/>
      <w:r w:rsidR="002D78E1">
        <w:rPr>
          <w:rFonts w:ascii="Times New Roman" w:hAnsi="Times New Roman" w:cs="Times New Roman"/>
          <w:sz w:val="24"/>
          <w:szCs w:val="24"/>
        </w:rPr>
        <w:t xml:space="preserve">. Čtenáři se tak mohou dočíst o pracovnicích podniku těžkého průmyslu, které </w:t>
      </w:r>
      <w:proofErr w:type="gramStart"/>
      <w:r w:rsidR="002D78E1">
        <w:rPr>
          <w:rFonts w:ascii="Times New Roman" w:hAnsi="Times New Roman" w:cs="Times New Roman"/>
          <w:sz w:val="24"/>
          <w:szCs w:val="24"/>
        </w:rPr>
        <w:t>tvoří</w:t>
      </w:r>
      <w:proofErr w:type="gramEnd"/>
      <w:r w:rsidR="002D78E1">
        <w:rPr>
          <w:rFonts w:ascii="Times New Roman" w:hAnsi="Times New Roman" w:cs="Times New Roman"/>
          <w:sz w:val="24"/>
          <w:szCs w:val="24"/>
        </w:rPr>
        <w:t xml:space="preserve"> dvacet osm procent celkového osazenstva. Typicky mužská pracovní pozice obsazená z velké části ženským zastoupením je tak ukázkou pracovního nasazení socialistické ženy. </w:t>
      </w:r>
      <w:r w:rsidR="008A31DB">
        <w:rPr>
          <w:rFonts w:ascii="Times New Roman" w:hAnsi="Times New Roman" w:cs="Times New Roman"/>
          <w:sz w:val="24"/>
          <w:szCs w:val="24"/>
        </w:rPr>
        <w:t xml:space="preserve">V textu autor </w:t>
      </w:r>
      <w:proofErr w:type="gramStart"/>
      <w:r w:rsidR="008A31DB">
        <w:rPr>
          <w:rFonts w:ascii="Times New Roman" w:hAnsi="Times New Roman" w:cs="Times New Roman"/>
          <w:sz w:val="24"/>
          <w:szCs w:val="24"/>
        </w:rPr>
        <w:t>líčí</w:t>
      </w:r>
      <w:proofErr w:type="gramEnd"/>
      <w:r w:rsidR="008A31DB">
        <w:rPr>
          <w:rFonts w:ascii="Times New Roman" w:hAnsi="Times New Roman" w:cs="Times New Roman"/>
          <w:sz w:val="24"/>
          <w:szCs w:val="24"/>
        </w:rPr>
        <w:t xml:space="preserve"> obrazy pracujícíc</w:t>
      </w:r>
      <w:r w:rsidR="00D64477">
        <w:rPr>
          <w:rFonts w:ascii="Times New Roman" w:hAnsi="Times New Roman" w:cs="Times New Roman"/>
          <w:sz w:val="24"/>
          <w:szCs w:val="24"/>
        </w:rPr>
        <w:t xml:space="preserve">h </w:t>
      </w:r>
      <w:r w:rsidR="008A31DB">
        <w:rPr>
          <w:rFonts w:ascii="Times New Roman" w:hAnsi="Times New Roman" w:cs="Times New Roman"/>
          <w:sz w:val="24"/>
          <w:szCs w:val="24"/>
        </w:rPr>
        <w:t xml:space="preserve">žen, mezi nimi například </w:t>
      </w:r>
      <w:r w:rsidR="000A6649">
        <w:rPr>
          <w:rFonts w:ascii="Times New Roman" w:hAnsi="Times New Roman" w:cs="Times New Roman"/>
          <w:sz w:val="24"/>
          <w:szCs w:val="24"/>
        </w:rPr>
        <w:t>„</w:t>
      </w:r>
      <w:r w:rsidR="008A31DB" w:rsidRPr="000A6649">
        <w:rPr>
          <w:rFonts w:ascii="Times New Roman" w:hAnsi="Times New Roman" w:cs="Times New Roman"/>
          <w:i/>
          <w:iCs/>
          <w:sz w:val="24"/>
          <w:szCs w:val="24"/>
        </w:rPr>
        <w:t>zdatná jeřábnice a strojnice Olga Volková</w:t>
      </w:r>
      <w:r w:rsidR="000A6649">
        <w:rPr>
          <w:rFonts w:ascii="Times New Roman" w:hAnsi="Times New Roman" w:cs="Times New Roman"/>
          <w:i/>
          <w:iCs/>
          <w:sz w:val="24"/>
          <w:szCs w:val="24"/>
        </w:rPr>
        <w:t>“</w:t>
      </w:r>
      <w:r w:rsidR="008A31DB">
        <w:rPr>
          <w:rFonts w:ascii="Times New Roman" w:hAnsi="Times New Roman" w:cs="Times New Roman"/>
          <w:sz w:val="24"/>
          <w:szCs w:val="24"/>
        </w:rPr>
        <w:t xml:space="preserve"> nebo </w:t>
      </w:r>
      <w:r w:rsidR="000A6649">
        <w:rPr>
          <w:rFonts w:ascii="Times New Roman" w:hAnsi="Times New Roman" w:cs="Times New Roman"/>
          <w:sz w:val="24"/>
          <w:szCs w:val="24"/>
        </w:rPr>
        <w:t>„</w:t>
      </w:r>
      <w:r w:rsidR="008A31DB" w:rsidRPr="000A6649">
        <w:rPr>
          <w:rFonts w:ascii="Times New Roman" w:hAnsi="Times New Roman" w:cs="Times New Roman"/>
          <w:i/>
          <w:iCs/>
          <w:sz w:val="24"/>
          <w:szCs w:val="24"/>
        </w:rPr>
        <w:t>dělnice z válcovny Božka Mlýnková.</w:t>
      </w:r>
      <w:r w:rsidR="00D35315">
        <w:rPr>
          <w:rFonts w:ascii="Times New Roman" w:hAnsi="Times New Roman" w:cs="Times New Roman"/>
          <w:i/>
          <w:iCs/>
          <w:sz w:val="24"/>
          <w:szCs w:val="24"/>
        </w:rPr>
        <w:t>“</w:t>
      </w:r>
      <w:r w:rsidR="00D35315">
        <w:rPr>
          <w:rStyle w:val="Znakapoznpodarou"/>
          <w:rFonts w:ascii="Times New Roman" w:hAnsi="Times New Roman" w:cs="Times New Roman"/>
          <w:i/>
          <w:iCs/>
          <w:sz w:val="24"/>
          <w:szCs w:val="24"/>
        </w:rPr>
        <w:footnoteReference w:id="88"/>
      </w:r>
      <w:r w:rsidR="00905974">
        <w:rPr>
          <w:rFonts w:ascii="Times New Roman" w:hAnsi="Times New Roman" w:cs="Times New Roman"/>
          <w:i/>
          <w:iCs/>
          <w:sz w:val="24"/>
          <w:szCs w:val="24"/>
        </w:rPr>
        <w:t xml:space="preserve"> </w:t>
      </w:r>
      <w:r w:rsidR="00905974" w:rsidRPr="00905974">
        <w:rPr>
          <w:rFonts w:ascii="Times New Roman" w:hAnsi="Times New Roman" w:cs="Times New Roman"/>
          <w:sz w:val="24"/>
          <w:szCs w:val="24"/>
        </w:rPr>
        <w:t xml:space="preserve">Autor popisuje </w:t>
      </w:r>
      <w:r w:rsidR="00905974">
        <w:rPr>
          <w:rFonts w:ascii="Times New Roman" w:hAnsi="Times New Roman" w:cs="Times New Roman"/>
          <w:sz w:val="24"/>
          <w:szCs w:val="24"/>
        </w:rPr>
        <w:t xml:space="preserve">průběh svátečního večera, ve kterém nechybí ani výčet dosavadních úspěchů, které mají současné problémy prezentovat jako méněcenné. </w:t>
      </w:r>
      <w:r w:rsidR="00905974" w:rsidRPr="00274B80">
        <w:rPr>
          <w:rFonts w:ascii="Times New Roman" w:hAnsi="Times New Roman" w:cs="Times New Roman"/>
          <w:i/>
          <w:iCs/>
          <w:sz w:val="24"/>
          <w:szCs w:val="24"/>
        </w:rPr>
        <w:t>„Sál pozorně naslouchá číslům a faktům</w:t>
      </w:r>
      <w:r w:rsidR="00274B80" w:rsidRPr="00274B80">
        <w:rPr>
          <w:rFonts w:ascii="Times New Roman" w:hAnsi="Times New Roman" w:cs="Times New Roman"/>
          <w:i/>
          <w:iCs/>
          <w:sz w:val="24"/>
          <w:szCs w:val="24"/>
        </w:rPr>
        <w:t xml:space="preserve"> […]</w:t>
      </w:r>
      <w:r w:rsidR="00905974" w:rsidRPr="00274B80">
        <w:rPr>
          <w:rFonts w:ascii="Times New Roman" w:hAnsi="Times New Roman" w:cs="Times New Roman"/>
          <w:i/>
          <w:iCs/>
          <w:sz w:val="24"/>
          <w:szCs w:val="24"/>
        </w:rPr>
        <w:t xml:space="preserve"> o tom, co všechno se už pro zlepšení pracovního prostředí vykonalo</w:t>
      </w:r>
      <w:r w:rsidR="00274B80" w:rsidRPr="00274B80">
        <w:rPr>
          <w:rFonts w:ascii="Times New Roman" w:hAnsi="Times New Roman" w:cs="Times New Roman"/>
          <w:i/>
          <w:iCs/>
          <w:sz w:val="24"/>
          <w:szCs w:val="24"/>
        </w:rPr>
        <w:t>.</w:t>
      </w:r>
      <w:r w:rsidR="00905974" w:rsidRPr="00274B80">
        <w:rPr>
          <w:rFonts w:ascii="Times New Roman" w:hAnsi="Times New Roman" w:cs="Times New Roman"/>
          <w:i/>
          <w:iCs/>
          <w:sz w:val="24"/>
          <w:szCs w:val="24"/>
        </w:rPr>
        <w:t>“</w:t>
      </w:r>
      <w:r w:rsidR="00274B80">
        <w:rPr>
          <w:rStyle w:val="Znakapoznpodarou"/>
          <w:rFonts w:ascii="Times New Roman" w:hAnsi="Times New Roman" w:cs="Times New Roman"/>
          <w:i/>
          <w:iCs/>
          <w:sz w:val="24"/>
          <w:szCs w:val="24"/>
        </w:rPr>
        <w:footnoteReference w:id="89"/>
      </w:r>
      <w:r w:rsidR="00905974">
        <w:rPr>
          <w:rFonts w:ascii="Times New Roman" w:hAnsi="Times New Roman" w:cs="Times New Roman"/>
          <w:sz w:val="24"/>
          <w:szCs w:val="24"/>
        </w:rPr>
        <w:t xml:space="preserve"> Autor zmiňuje nové šatny a </w:t>
      </w:r>
      <w:r w:rsidR="00905974">
        <w:rPr>
          <w:rFonts w:ascii="Times New Roman" w:hAnsi="Times New Roman" w:cs="Times New Roman"/>
          <w:sz w:val="24"/>
          <w:szCs w:val="24"/>
        </w:rPr>
        <w:lastRenderedPageBreak/>
        <w:t xml:space="preserve">sauny a snížení počtu žen pracujících na rizikových pracovištích. Současně </w:t>
      </w:r>
      <w:r w:rsidR="00274B80">
        <w:rPr>
          <w:rFonts w:ascii="Times New Roman" w:hAnsi="Times New Roman" w:cs="Times New Roman"/>
          <w:sz w:val="24"/>
          <w:szCs w:val="24"/>
        </w:rPr>
        <w:t xml:space="preserve">řečník </w:t>
      </w:r>
      <w:r w:rsidR="00905974">
        <w:rPr>
          <w:rFonts w:ascii="Times New Roman" w:hAnsi="Times New Roman" w:cs="Times New Roman"/>
          <w:sz w:val="24"/>
          <w:szCs w:val="24"/>
        </w:rPr>
        <w:t>přiznává, že existuje prostor pro zlepšení, například omezení práce žen na nočních směnách.</w:t>
      </w:r>
      <w:r w:rsidR="00274B80">
        <w:rPr>
          <w:rFonts w:ascii="Times New Roman" w:hAnsi="Times New Roman" w:cs="Times New Roman"/>
          <w:sz w:val="24"/>
          <w:szCs w:val="24"/>
        </w:rPr>
        <w:t xml:space="preserve"> Nato však přítomné ženy reagují nesouhlasem: </w:t>
      </w:r>
      <w:r w:rsidR="00274B80" w:rsidRPr="00274B80">
        <w:rPr>
          <w:rFonts w:ascii="Times New Roman" w:hAnsi="Times New Roman" w:cs="Times New Roman"/>
          <w:i/>
          <w:iCs/>
          <w:sz w:val="24"/>
          <w:szCs w:val="24"/>
        </w:rPr>
        <w:t>„Zvykly si na nepřetržitý provoz, vyhovuje jim to, vyhovují jim i přiměřené výdělky. […] Ale co, dnes ať jdou starosti stranou!“</w:t>
      </w:r>
      <w:r w:rsidR="00274B80">
        <w:rPr>
          <w:rStyle w:val="Znakapoznpodarou"/>
          <w:rFonts w:ascii="Times New Roman" w:hAnsi="Times New Roman" w:cs="Times New Roman"/>
          <w:i/>
          <w:iCs/>
          <w:sz w:val="24"/>
          <w:szCs w:val="24"/>
        </w:rPr>
        <w:footnoteReference w:id="90"/>
      </w:r>
    </w:p>
    <w:p w14:paraId="6FAB4545" w14:textId="04CF6E48" w:rsidR="00232164" w:rsidRDefault="00232164" w:rsidP="00211966">
      <w:pPr>
        <w:pStyle w:val="Nadpis2"/>
        <w:spacing w:before="0" w:line="360" w:lineRule="auto"/>
        <w:jc w:val="both"/>
      </w:pPr>
      <w:bookmarkStart w:id="44" w:name="_Toc133256559"/>
      <w:r>
        <w:t>Rok 1971</w:t>
      </w:r>
      <w:bookmarkEnd w:id="44"/>
    </w:p>
    <w:p w14:paraId="387519BC" w14:textId="4D4511F9" w:rsidR="0032148D" w:rsidRDefault="00905974" w:rsidP="00905974">
      <w:pPr>
        <w:spacing w:after="0" w:line="360" w:lineRule="auto"/>
        <w:ind w:firstLine="576"/>
        <w:jc w:val="both"/>
        <w:rPr>
          <w:rFonts w:ascii="Times New Roman" w:hAnsi="Times New Roman" w:cs="Times New Roman"/>
          <w:sz w:val="24"/>
          <w:szCs w:val="24"/>
        </w:rPr>
      </w:pPr>
      <w:r>
        <w:rPr>
          <w:rFonts w:ascii="Times New Roman" w:hAnsi="Times New Roman" w:cs="Times New Roman"/>
          <w:sz w:val="24"/>
          <w:szCs w:val="24"/>
        </w:rPr>
        <w:t>V sedmdesátých letech vrcholí</w:t>
      </w:r>
      <w:r w:rsidR="00232164">
        <w:rPr>
          <w:rFonts w:ascii="Times New Roman" w:hAnsi="Times New Roman" w:cs="Times New Roman"/>
          <w:sz w:val="24"/>
          <w:szCs w:val="24"/>
        </w:rPr>
        <w:t xml:space="preserve"> vyobrazení ženy </w:t>
      </w:r>
      <w:r w:rsidR="00677F44">
        <w:rPr>
          <w:rFonts w:ascii="Times New Roman" w:hAnsi="Times New Roman" w:cs="Times New Roman"/>
          <w:sz w:val="24"/>
          <w:szCs w:val="24"/>
        </w:rPr>
        <w:t>v roli matky</w:t>
      </w:r>
      <w:r w:rsidR="00232164">
        <w:rPr>
          <w:rFonts w:ascii="Times New Roman" w:hAnsi="Times New Roman" w:cs="Times New Roman"/>
          <w:sz w:val="24"/>
          <w:szCs w:val="24"/>
        </w:rPr>
        <w:t xml:space="preserve">. </w:t>
      </w:r>
      <w:r w:rsidR="00B23222">
        <w:rPr>
          <w:rFonts w:ascii="Times New Roman" w:hAnsi="Times New Roman" w:cs="Times New Roman"/>
          <w:sz w:val="24"/>
          <w:szCs w:val="24"/>
        </w:rPr>
        <w:t xml:space="preserve">Všechny prezentované role socialistické ženy se během zkoumaných let </w:t>
      </w:r>
      <w:r w:rsidR="00677F44">
        <w:rPr>
          <w:rFonts w:ascii="Times New Roman" w:hAnsi="Times New Roman" w:cs="Times New Roman"/>
          <w:sz w:val="24"/>
          <w:szCs w:val="24"/>
        </w:rPr>
        <w:t xml:space="preserve">postupně </w:t>
      </w:r>
      <w:r w:rsidR="00B23222">
        <w:rPr>
          <w:rFonts w:ascii="Times New Roman" w:hAnsi="Times New Roman" w:cs="Times New Roman"/>
          <w:sz w:val="24"/>
          <w:szCs w:val="24"/>
        </w:rPr>
        <w:t xml:space="preserve">prolínají, ovšem v každém období dominuje jedna z nich. </w:t>
      </w:r>
      <w:r w:rsidR="00D35315">
        <w:rPr>
          <w:rFonts w:ascii="Times New Roman" w:hAnsi="Times New Roman" w:cs="Times New Roman"/>
          <w:sz w:val="24"/>
          <w:szCs w:val="24"/>
        </w:rPr>
        <w:t xml:space="preserve">Role ženy – matky započata zejména v druhé časovém období, v sedmdesátých letech vrcholí. </w:t>
      </w:r>
      <w:r w:rsidR="00B23222">
        <w:rPr>
          <w:rFonts w:ascii="Times New Roman" w:hAnsi="Times New Roman" w:cs="Times New Roman"/>
          <w:sz w:val="24"/>
          <w:szCs w:val="24"/>
        </w:rPr>
        <w:t xml:space="preserve">Na tuto skutečnost poukazuje fotografie mladé matky krmící své dítě, s popisem </w:t>
      </w:r>
      <w:r w:rsidR="00B23222" w:rsidRPr="00B23222">
        <w:rPr>
          <w:rFonts w:ascii="Times New Roman" w:hAnsi="Times New Roman" w:cs="Times New Roman"/>
          <w:i/>
          <w:iCs/>
          <w:sz w:val="24"/>
          <w:szCs w:val="24"/>
        </w:rPr>
        <w:t>Žena – matka</w:t>
      </w:r>
      <w:r w:rsidR="00B23222">
        <w:rPr>
          <w:rFonts w:ascii="Times New Roman" w:hAnsi="Times New Roman" w:cs="Times New Roman"/>
          <w:i/>
          <w:iCs/>
          <w:sz w:val="24"/>
          <w:szCs w:val="24"/>
        </w:rPr>
        <w:t>,</w:t>
      </w:r>
      <w:r w:rsidR="00B23222" w:rsidRPr="00B23222">
        <w:rPr>
          <w:rFonts w:ascii="Times New Roman" w:hAnsi="Times New Roman" w:cs="Times New Roman"/>
          <w:i/>
          <w:iCs/>
          <w:sz w:val="24"/>
          <w:szCs w:val="24"/>
        </w:rPr>
        <w:t xml:space="preserve"> </w:t>
      </w:r>
      <w:r w:rsidR="00B23222">
        <w:rPr>
          <w:rFonts w:ascii="Times New Roman" w:hAnsi="Times New Roman" w:cs="Times New Roman"/>
          <w:sz w:val="24"/>
          <w:szCs w:val="24"/>
        </w:rPr>
        <w:t>na titulní straně březnového vydání</w:t>
      </w:r>
      <w:r w:rsidR="00951075">
        <w:rPr>
          <w:rFonts w:ascii="Times New Roman" w:hAnsi="Times New Roman" w:cs="Times New Roman"/>
          <w:sz w:val="24"/>
          <w:szCs w:val="24"/>
        </w:rPr>
        <w:t xml:space="preserve"> (viz příloha 1</w:t>
      </w:r>
      <w:r w:rsidR="007E4CA3">
        <w:rPr>
          <w:rFonts w:ascii="Times New Roman" w:hAnsi="Times New Roman" w:cs="Times New Roman"/>
          <w:sz w:val="24"/>
          <w:szCs w:val="24"/>
        </w:rPr>
        <w:t>4</w:t>
      </w:r>
      <w:r w:rsidR="00951075">
        <w:rPr>
          <w:rFonts w:ascii="Times New Roman" w:hAnsi="Times New Roman" w:cs="Times New Roman"/>
          <w:sz w:val="24"/>
          <w:szCs w:val="24"/>
        </w:rPr>
        <w:t>).</w:t>
      </w:r>
      <w:r w:rsidR="00677F44">
        <w:rPr>
          <w:rFonts w:ascii="Times New Roman" w:hAnsi="Times New Roman" w:cs="Times New Roman"/>
          <w:sz w:val="24"/>
          <w:szCs w:val="24"/>
        </w:rPr>
        <w:t xml:space="preserve"> </w:t>
      </w:r>
      <w:r w:rsidR="0032148D">
        <w:rPr>
          <w:rFonts w:ascii="Times New Roman" w:hAnsi="Times New Roman" w:cs="Times New Roman"/>
          <w:sz w:val="24"/>
          <w:szCs w:val="24"/>
        </w:rPr>
        <w:t xml:space="preserve">Tento narativ pokračuje i v článcích z vydání, kdy v kratším textu na druhé straně autoři Rudého práva vyzdvihují poslání ženy jako matky, nositelky míru, vychovávající budoucí generace socialistické společnosti. </w:t>
      </w:r>
      <w:r w:rsidR="0032148D" w:rsidRPr="0032148D">
        <w:rPr>
          <w:rFonts w:ascii="Times New Roman" w:hAnsi="Times New Roman" w:cs="Times New Roman"/>
          <w:i/>
          <w:iCs/>
          <w:sz w:val="24"/>
          <w:szCs w:val="24"/>
        </w:rPr>
        <w:t>„Je to přece matčina píseň, s níž se děti ukládají ke spánku</w:t>
      </w:r>
      <w:r w:rsidR="00A60340">
        <w:rPr>
          <w:rFonts w:ascii="Times New Roman" w:hAnsi="Times New Roman" w:cs="Times New Roman"/>
          <w:i/>
          <w:iCs/>
          <w:sz w:val="24"/>
          <w:szCs w:val="24"/>
        </w:rPr>
        <w:t xml:space="preserve">. </w:t>
      </w:r>
      <w:r w:rsidR="00A60340" w:rsidRPr="00A60340">
        <w:rPr>
          <w:rFonts w:ascii="Times New Roman" w:hAnsi="Times New Roman" w:cs="Times New Roman"/>
          <w:i/>
          <w:iCs/>
          <w:sz w:val="24"/>
          <w:szCs w:val="24"/>
        </w:rPr>
        <w:t>[…]</w:t>
      </w:r>
      <w:r w:rsidR="00A60340">
        <w:rPr>
          <w:rFonts w:ascii="Times New Roman" w:hAnsi="Times New Roman" w:cs="Times New Roman"/>
          <w:i/>
          <w:iCs/>
          <w:sz w:val="24"/>
          <w:szCs w:val="24"/>
        </w:rPr>
        <w:t xml:space="preserve"> </w:t>
      </w:r>
      <w:r w:rsidR="0032148D" w:rsidRPr="0032148D">
        <w:rPr>
          <w:rFonts w:ascii="Times New Roman" w:hAnsi="Times New Roman" w:cs="Times New Roman"/>
          <w:i/>
          <w:iCs/>
          <w:sz w:val="24"/>
          <w:szCs w:val="24"/>
        </w:rPr>
        <w:t>Matka pečuje o to nejcenněj</w:t>
      </w:r>
      <w:r w:rsidR="00D35315">
        <w:rPr>
          <w:rFonts w:ascii="Times New Roman" w:hAnsi="Times New Roman" w:cs="Times New Roman"/>
          <w:i/>
          <w:iCs/>
          <w:sz w:val="24"/>
          <w:szCs w:val="24"/>
        </w:rPr>
        <w:t xml:space="preserve">ší, </w:t>
      </w:r>
      <w:r w:rsidR="00DD7BA9" w:rsidRPr="00A60340">
        <w:rPr>
          <w:rFonts w:ascii="Times New Roman" w:hAnsi="Times New Roman" w:cs="Times New Roman"/>
          <w:i/>
          <w:iCs/>
          <w:sz w:val="24"/>
          <w:szCs w:val="24"/>
        </w:rPr>
        <w:t>[…]</w:t>
      </w:r>
      <w:r w:rsidR="00D35315">
        <w:rPr>
          <w:rFonts w:ascii="Times New Roman" w:hAnsi="Times New Roman" w:cs="Times New Roman"/>
          <w:i/>
          <w:iCs/>
          <w:sz w:val="24"/>
          <w:szCs w:val="24"/>
        </w:rPr>
        <w:t xml:space="preserve"> </w:t>
      </w:r>
      <w:r w:rsidR="0032148D" w:rsidRPr="0032148D">
        <w:rPr>
          <w:rFonts w:ascii="Times New Roman" w:hAnsi="Times New Roman" w:cs="Times New Roman"/>
          <w:i/>
          <w:iCs/>
          <w:sz w:val="24"/>
          <w:szCs w:val="24"/>
        </w:rPr>
        <w:t>formuje od základu charakter člověka, aby byl ve svém životě dobrý a společnému dílu prospěšný.“</w:t>
      </w:r>
      <w:r w:rsidR="00DD7BA9">
        <w:rPr>
          <w:rStyle w:val="Znakapoznpodarou"/>
          <w:rFonts w:ascii="Times New Roman" w:hAnsi="Times New Roman" w:cs="Times New Roman"/>
          <w:i/>
          <w:iCs/>
          <w:sz w:val="24"/>
          <w:szCs w:val="24"/>
        </w:rPr>
        <w:footnoteReference w:id="91"/>
      </w:r>
      <w:r w:rsidR="0032148D">
        <w:rPr>
          <w:rFonts w:ascii="Times New Roman" w:hAnsi="Times New Roman" w:cs="Times New Roman"/>
          <w:sz w:val="24"/>
          <w:szCs w:val="24"/>
        </w:rPr>
        <w:t xml:space="preserve"> Rudé právo tak zcela ztotožňuje </w:t>
      </w:r>
      <w:r w:rsidR="00437F3B">
        <w:rPr>
          <w:rFonts w:ascii="Times New Roman" w:hAnsi="Times New Roman" w:cs="Times New Roman"/>
          <w:sz w:val="24"/>
          <w:szCs w:val="24"/>
        </w:rPr>
        <w:t xml:space="preserve">svátek žen </w:t>
      </w:r>
      <w:r w:rsidR="00DD7BA9">
        <w:rPr>
          <w:rFonts w:ascii="Times New Roman" w:hAnsi="Times New Roman" w:cs="Times New Roman"/>
          <w:sz w:val="24"/>
          <w:szCs w:val="24"/>
        </w:rPr>
        <w:t>s oslavou všech matek.</w:t>
      </w:r>
    </w:p>
    <w:p w14:paraId="24C6853E" w14:textId="399CF537" w:rsidR="00232164" w:rsidRDefault="003B24DB" w:rsidP="0021196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Současně </w:t>
      </w:r>
      <w:r w:rsidR="009A2C9C">
        <w:rPr>
          <w:rFonts w:ascii="Times New Roman" w:hAnsi="Times New Roman" w:cs="Times New Roman"/>
          <w:sz w:val="24"/>
          <w:szCs w:val="24"/>
        </w:rPr>
        <w:t>jsou</w:t>
      </w:r>
      <w:r>
        <w:rPr>
          <w:rFonts w:ascii="Times New Roman" w:hAnsi="Times New Roman" w:cs="Times New Roman"/>
          <w:sz w:val="24"/>
          <w:szCs w:val="24"/>
        </w:rPr>
        <w:t xml:space="preserve"> člán</w:t>
      </w:r>
      <w:r w:rsidR="00B23222">
        <w:rPr>
          <w:rFonts w:ascii="Times New Roman" w:hAnsi="Times New Roman" w:cs="Times New Roman"/>
          <w:sz w:val="24"/>
          <w:szCs w:val="24"/>
        </w:rPr>
        <w:t>k</w:t>
      </w:r>
      <w:r w:rsidR="009A2C9C">
        <w:rPr>
          <w:rFonts w:ascii="Times New Roman" w:hAnsi="Times New Roman" w:cs="Times New Roman"/>
          <w:sz w:val="24"/>
          <w:szCs w:val="24"/>
        </w:rPr>
        <w:t>y</w:t>
      </w:r>
      <w:r w:rsidR="00B23222">
        <w:rPr>
          <w:rFonts w:ascii="Times New Roman" w:hAnsi="Times New Roman" w:cs="Times New Roman"/>
          <w:sz w:val="24"/>
          <w:szCs w:val="24"/>
        </w:rPr>
        <w:t xml:space="preserve"> </w:t>
      </w:r>
      <w:r>
        <w:rPr>
          <w:rFonts w:ascii="Times New Roman" w:hAnsi="Times New Roman" w:cs="Times New Roman"/>
          <w:sz w:val="24"/>
          <w:szCs w:val="24"/>
        </w:rPr>
        <w:t>referující</w:t>
      </w:r>
      <w:r w:rsidR="009A2C9C">
        <w:rPr>
          <w:rFonts w:ascii="Times New Roman" w:hAnsi="Times New Roman" w:cs="Times New Roman"/>
          <w:sz w:val="24"/>
          <w:szCs w:val="24"/>
        </w:rPr>
        <w:t xml:space="preserve"> </w:t>
      </w:r>
      <w:r>
        <w:rPr>
          <w:rFonts w:ascii="Times New Roman" w:hAnsi="Times New Roman" w:cs="Times New Roman"/>
          <w:sz w:val="24"/>
          <w:szCs w:val="24"/>
        </w:rPr>
        <w:t xml:space="preserve">o MDŽ </w:t>
      </w:r>
      <w:r w:rsidR="001E4E87">
        <w:rPr>
          <w:rFonts w:ascii="Times New Roman" w:hAnsi="Times New Roman" w:cs="Times New Roman"/>
          <w:sz w:val="24"/>
          <w:szCs w:val="24"/>
        </w:rPr>
        <w:t xml:space="preserve">do roku 1971 </w:t>
      </w:r>
      <w:r>
        <w:rPr>
          <w:rFonts w:ascii="Times New Roman" w:hAnsi="Times New Roman" w:cs="Times New Roman"/>
          <w:sz w:val="24"/>
          <w:szCs w:val="24"/>
        </w:rPr>
        <w:t>kratší než v předchozích obdobích.</w:t>
      </w:r>
      <w:r w:rsidR="0032148D">
        <w:rPr>
          <w:rFonts w:ascii="Times New Roman" w:hAnsi="Times New Roman" w:cs="Times New Roman"/>
          <w:sz w:val="24"/>
          <w:szCs w:val="24"/>
        </w:rPr>
        <w:t xml:space="preserve"> </w:t>
      </w:r>
      <w:r>
        <w:rPr>
          <w:rFonts w:ascii="Times New Roman" w:hAnsi="Times New Roman" w:cs="Times New Roman"/>
          <w:sz w:val="24"/>
          <w:szCs w:val="24"/>
        </w:rPr>
        <w:t xml:space="preserve">Rudé právo v roce 1971 </w:t>
      </w:r>
      <w:r w:rsidR="0032148D">
        <w:rPr>
          <w:rFonts w:ascii="Times New Roman" w:hAnsi="Times New Roman" w:cs="Times New Roman"/>
          <w:sz w:val="24"/>
          <w:szCs w:val="24"/>
        </w:rPr>
        <w:t xml:space="preserve">na úvodní straně </w:t>
      </w:r>
      <w:r>
        <w:rPr>
          <w:rFonts w:ascii="Times New Roman" w:hAnsi="Times New Roman" w:cs="Times New Roman"/>
          <w:sz w:val="24"/>
          <w:szCs w:val="24"/>
        </w:rPr>
        <w:t xml:space="preserve">přináší </w:t>
      </w:r>
      <w:r w:rsidR="0032148D">
        <w:rPr>
          <w:rFonts w:ascii="Times New Roman" w:hAnsi="Times New Roman" w:cs="Times New Roman"/>
          <w:sz w:val="24"/>
          <w:szCs w:val="24"/>
        </w:rPr>
        <w:t xml:space="preserve">krátké </w:t>
      </w:r>
      <w:r>
        <w:rPr>
          <w:rFonts w:ascii="Times New Roman" w:hAnsi="Times New Roman" w:cs="Times New Roman"/>
          <w:sz w:val="24"/>
          <w:szCs w:val="24"/>
        </w:rPr>
        <w:t xml:space="preserve">svědectví o návštěvě vybraných žen </w:t>
      </w:r>
      <w:r w:rsidR="00D64477">
        <w:rPr>
          <w:rFonts w:ascii="Times New Roman" w:hAnsi="Times New Roman" w:cs="Times New Roman"/>
          <w:sz w:val="24"/>
          <w:szCs w:val="24"/>
        </w:rPr>
        <w:t xml:space="preserve">opět </w:t>
      </w:r>
      <w:r>
        <w:rPr>
          <w:rFonts w:ascii="Times New Roman" w:hAnsi="Times New Roman" w:cs="Times New Roman"/>
          <w:sz w:val="24"/>
          <w:szCs w:val="24"/>
        </w:rPr>
        <w:t>na Bratislavském hradě</w:t>
      </w:r>
      <w:r w:rsidR="0095530A">
        <w:rPr>
          <w:rFonts w:ascii="Times New Roman" w:hAnsi="Times New Roman" w:cs="Times New Roman"/>
          <w:sz w:val="24"/>
          <w:szCs w:val="24"/>
        </w:rPr>
        <w:t>, kde se nechala slyšet předsedkyně Slovenského svazu žen, že převážná většina žen plně podporuje současnou politiku Komunistické strany Československa, načež předseda Slovenské národní rady Ondrej Klokoč</w:t>
      </w:r>
      <w:r w:rsidR="00D318FF">
        <w:rPr>
          <w:rFonts w:ascii="Times New Roman" w:hAnsi="Times New Roman" w:cs="Times New Roman"/>
          <w:sz w:val="24"/>
          <w:szCs w:val="24"/>
        </w:rPr>
        <w:t xml:space="preserve"> </w:t>
      </w:r>
      <w:r w:rsidR="0095530A" w:rsidRPr="00677F44">
        <w:rPr>
          <w:rFonts w:ascii="Times New Roman" w:hAnsi="Times New Roman" w:cs="Times New Roman"/>
          <w:i/>
          <w:iCs/>
          <w:sz w:val="24"/>
          <w:szCs w:val="24"/>
        </w:rPr>
        <w:t>„</w:t>
      </w:r>
      <w:r w:rsidR="00D318FF" w:rsidRPr="00677F44">
        <w:rPr>
          <w:rFonts w:ascii="Times New Roman" w:hAnsi="Times New Roman" w:cs="Times New Roman"/>
          <w:i/>
          <w:iCs/>
          <w:sz w:val="24"/>
          <w:szCs w:val="24"/>
        </w:rPr>
        <w:t>v</w:t>
      </w:r>
      <w:r w:rsidR="0095530A" w:rsidRPr="00677F44">
        <w:rPr>
          <w:rFonts w:ascii="Times New Roman" w:hAnsi="Times New Roman" w:cs="Times New Roman"/>
          <w:i/>
          <w:iCs/>
          <w:sz w:val="24"/>
          <w:szCs w:val="24"/>
        </w:rPr>
        <w:t xml:space="preserve">yslovil radost nad tím, že ženy samy se domáhají, aby oslavy jejich svátku </w:t>
      </w:r>
      <w:r w:rsidR="00D318FF" w:rsidRPr="00677F44">
        <w:rPr>
          <w:rFonts w:ascii="Times New Roman" w:hAnsi="Times New Roman" w:cs="Times New Roman"/>
          <w:i/>
          <w:iCs/>
          <w:sz w:val="24"/>
          <w:szCs w:val="24"/>
        </w:rPr>
        <w:t>nebyly jen formální, aby tento svátek byl političtější, bojovnější, aby se mu vrátil jeho revoluční charakte</w:t>
      </w:r>
      <w:r w:rsidR="00A60340">
        <w:rPr>
          <w:rFonts w:ascii="Times New Roman" w:hAnsi="Times New Roman" w:cs="Times New Roman"/>
          <w:i/>
          <w:iCs/>
          <w:sz w:val="24"/>
          <w:szCs w:val="24"/>
        </w:rPr>
        <w:t>r.</w:t>
      </w:r>
      <w:r w:rsidR="00D318FF" w:rsidRPr="00677F44">
        <w:rPr>
          <w:rFonts w:ascii="Times New Roman" w:hAnsi="Times New Roman" w:cs="Times New Roman"/>
          <w:i/>
          <w:iCs/>
          <w:sz w:val="24"/>
          <w:szCs w:val="24"/>
        </w:rPr>
        <w:t>“</w:t>
      </w:r>
      <w:r w:rsidR="00DD7BA9">
        <w:rPr>
          <w:rStyle w:val="Znakapoznpodarou"/>
          <w:rFonts w:ascii="Times New Roman" w:hAnsi="Times New Roman" w:cs="Times New Roman"/>
          <w:i/>
          <w:iCs/>
          <w:sz w:val="24"/>
          <w:szCs w:val="24"/>
        </w:rPr>
        <w:footnoteReference w:id="92"/>
      </w:r>
      <w:r w:rsidR="00D318FF">
        <w:rPr>
          <w:rFonts w:ascii="Times New Roman" w:hAnsi="Times New Roman" w:cs="Times New Roman"/>
          <w:sz w:val="24"/>
          <w:szCs w:val="24"/>
        </w:rPr>
        <w:t xml:space="preserve"> Snaha o návrat oslav MDŽ ve znamení boje a revolučního snažení, jak tomu bylo v prvních letech po nástupu KSČ k moci je v tomto období velmi silná</w:t>
      </w:r>
      <w:r w:rsidR="00677F44">
        <w:rPr>
          <w:rFonts w:ascii="Times New Roman" w:hAnsi="Times New Roman" w:cs="Times New Roman"/>
          <w:sz w:val="24"/>
          <w:szCs w:val="24"/>
        </w:rPr>
        <w:t>, ale současně ukazuje, že bojovná hesla především čtyřicátých a padesátých let vyzívající ženy k udržení míru, nerezonují s ženami tak, jak tomu bylo bezprostředně po nástupu komunistické strany k moci.</w:t>
      </w:r>
      <w:r w:rsidR="00D64477">
        <w:rPr>
          <w:rFonts w:ascii="Times New Roman" w:hAnsi="Times New Roman" w:cs="Times New Roman"/>
          <w:sz w:val="24"/>
          <w:szCs w:val="24"/>
        </w:rPr>
        <w:t xml:space="preserve"> Po více než dvaceti letech po nástupu KSČ k moci a euforie ze socialistické revoluce, jež stoupenci komunistické strany prožívali se ocitáme v době, kdy je stále zřetelnější, že KSČ nedokáže reagovat na problémy a nedostatky běžného života žen jako je nerovnocenná odměna za práci, pracovní vytížení, nedostatečný systém jeslí a školek pro děti.</w:t>
      </w:r>
    </w:p>
    <w:p w14:paraId="730825DA" w14:textId="3CA82D3E" w:rsidR="00F55EAD" w:rsidRDefault="00D318FF" w:rsidP="00211966">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t>Na stejné straně</w:t>
      </w:r>
      <w:r w:rsidR="00D64477">
        <w:rPr>
          <w:rFonts w:ascii="Times New Roman" w:hAnsi="Times New Roman" w:cs="Times New Roman"/>
          <w:sz w:val="24"/>
          <w:szCs w:val="24"/>
        </w:rPr>
        <w:t xml:space="preserve"> se nachází </w:t>
      </w:r>
      <w:r>
        <w:rPr>
          <w:rFonts w:ascii="Times New Roman" w:hAnsi="Times New Roman" w:cs="Times New Roman"/>
          <w:sz w:val="24"/>
          <w:szCs w:val="24"/>
        </w:rPr>
        <w:t>reportáž z oslav MDŽ</w:t>
      </w:r>
      <w:r w:rsidR="002D78E1">
        <w:rPr>
          <w:rFonts w:ascii="Times New Roman" w:hAnsi="Times New Roman" w:cs="Times New Roman"/>
          <w:sz w:val="24"/>
          <w:szCs w:val="24"/>
        </w:rPr>
        <w:t xml:space="preserve">. </w:t>
      </w:r>
      <w:r w:rsidR="00B23222">
        <w:rPr>
          <w:rFonts w:ascii="Times New Roman" w:hAnsi="Times New Roman" w:cs="Times New Roman"/>
          <w:sz w:val="24"/>
          <w:szCs w:val="24"/>
        </w:rPr>
        <w:t xml:space="preserve">Reportáž opět zosobňuje ženu </w:t>
      </w:r>
      <w:r w:rsidR="002B60CF">
        <w:rPr>
          <w:rFonts w:ascii="Times New Roman" w:hAnsi="Times New Roman" w:cs="Times New Roman"/>
          <w:sz w:val="24"/>
          <w:szCs w:val="24"/>
        </w:rPr>
        <w:t>v roli matky</w:t>
      </w:r>
      <w:r w:rsidR="00B23222">
        <w:rPr>
          <w:rFonts w:ascii="Times New Roman" w:hAnsi="Times New Roman" w:cs="Times New Roman"/>
          <w:sz w:val="24"/>
          <w:szCs w:val="24"/>
        </w:rPr>
        <w:t xml:space="preserve"> a popisuje Osvětovou besedu dětí ve Slatině u Brna</w:t>
      </w:r>
      <w:r w:rsidR="002B60CF">
        <w:rPr>
          <w:rFonts w:ascii="Times New Roman" w:hAnsi="Times New Roman" w:cs="Times New Roman"/>
          <w:sz w:val="24"/>
          <w:szCs w:val="24"/>
        </w:rPr>
        <w:t xml:space="preserve"> a následný společenský večer k oslavě MDŽ. Autorka popisuje oslavy MDŽ jako přátelské setkání žen plné jídla, pití, tance a dobré zábavy, ale současně do textu zahrnuj</w:t>
      </w:r>
      <w:r w:rsidR="00D64477">
        <w:rPr>
          <w:rFonts w:ascii="Times New Roman" w:hAnsi="Times New Roman" w:cs="Times New Roman"/>
          <w:sz w:val="24"/>
          <w:szCs w:val="24"/>
        </w:rPr>
        <w:t>e citace zachycující myšlenkové nastavení mužů i žen k úkonům žen</w:t>
      </w:r>
      <w:r w:rsidR="002B60CF">
        <w:rPr>
          <w:rFonts w:ascii="Times New Roman" w:hAnsi="Times New Roman" w:cs="Times New Roman"/>
          <w:sz w:val="24"/>
          <w:szCs w:val="24"/>
        </w:rPr>
        <w:t xml:space="preserve">. </w:t>
      </w:r>
      <w:r w:rsidR="00677F44">
        <w:rPr>
          <w:rFonts w:ascii="Times New Roman" w:hAnsi="Times New Roman" w:cs="Times New Roman"/>
          <w:sz w:val="24"/>
          <w:szCs w:val="24"/>
        </w:rPr>
        <w:t>„</w:t>
      </w:r>
      <w:r w:rsidR="00677F44" w:rsidRPr="00D64477">
        <w:rPr>
          <w:rFonts w:ascii="Times New Roman" w:hAnsi="Times New Roman" w:cs="Times New Roman"/>
          <w:i/>
          <w:iCs/>
          <w:sz w:val="24"/>
          <w:szCs w:val="24"/>
        </w:rPr>
        <w:t>Jenže ženské, když chcete něčeho dosáhnout, musíte nám také pomoci. Více pracovat v Národních výborech a v dalších funkcích,“</w:t>
      </w:r>
      <w:r w:rsidR="00677F44">
        <w:rPr>
          <w:rFonts w:ascii="Times New Roman" w:hAnsi="Times New Roman" w:cs="Times New Roman"/>
          <w:sz w:val="24"/>
          <w:szCs w:val="24"/>
        </w:rPr>
        <w:t xml:space="preserve"> nechal se slyšet například předseda stranické organizace Růžička.</w:t>
      </w:r>
    </w:p>
    <w:p w14:paraId="77CB336A" w14:textId="42A90BE3" w:rsidR="007A0A5B" w:rsidRPr="003A3995" w:rsidRDefault="007A0A5B" w:rsidP="0021196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Vydání z</w:t>
      </w:r>
      <w:r w:rsidR="0080006E">
        <w:rPr>
          <w:rFonts w:ascii="Times New Roman" w:hAnsi="Times New Roman" w:cs="Times New Roman"/>
          <w:sz w:val="24"/>
          <w:szCs w:val="24"/>
        </w:rPr>
        <w:t xml:space="preserve"> </w:t>
      </w:r>
      <w:r>
        <w:rPr>
          <w:rFonts w:ascii="Times New Roman" w:hAnsi="Times New Roman" w:cs="Times New Roman"/>
          <w:sz w:val="24"/>
          <w:szCs w:val="24"/>
        </w:rPr>
        <w:t xml:space="preserve">9. března začíná na úvodní straně článkem </w:t>
      </w:r>
      <w:r w:rsidR="00B40BEF">
        <w:rPr>
          <w:rFonts w:ascii="Times New Roman" w:hAnsi="Times New Roman" w:cs="Times New Roman"/>
          <w:sz w:val="24"/>
          <w:szCs w:val="24"/>
        </w:rPr>
        <w:t xml:space="preserve">shrnující oslavy MDŽ. Opakovaná slova chvály, vděku a pozornosti ženám jsou náplní tohoto článku. Rudé právo se zaměřuje na konkrétní oslavy například v Gottwaldovském národním podniku Svit, které popisuje slovy: </w:t>
      </w:r>
      <w:r w:rsidR="00B40BEF" w:rsidRPr="003A3995">
        <w:rPr>
          <w:rFonts w:ascii="Times New Roman" w:hAnsi="Times New Roman" w:cs="Times New Roman"/>
          <w:i/>
          <w:iCs/>
          <w:sz w:val="24"/>
          <w:szCs w:val="24"/>
        </w:rPr>
        <w:t xml:space="preserve">„Vedoucí poděkovali ženám za jejich práci a předali kytičky nebo malé dárky. Odpoledne se ženy ze Svitu zúčastnily slavnostního aktivu v závodním klubu, kde 21 z nich převzalo odznak Průkopník socialistické práce. Dalších 16 žen dostalo </w:t>
      </w:r>
      <w:r w:rsidR="003A3995" w:rsidRPr="003A3995">
        <w:rPr>
          <w:rFonts w:ascii="Times New Roman" w:hAnsi="Times New Roman" w:cs="Times New Roman"/>
          <w:i/>
          <w:iCs/>
          <w:sz w:val="24"/>
          <w:szCs w:val="24"/>
        </w:rPr>
        <w:t>pak za rodinnou věrnost podniku hodinky.“</w:t>
      </w:r>
      <w:r w:rsidR="003A3995">
        <w:rPr>
          <w:rStyle w:val="Znakapoznpodarou"/>
          <w:rFonts w:ascii="Times New Roman" w:hAnsi="Times New Roman" w:cs="Times New Roman"/>
          <w:i/>
          <w:iCs/>
          <w:sz w:val="24"/>
          <w:szCs w:val="24"/>
        </w:rPr>
        <w:footnoteReference w:id="93"/>
      </w:r>
      <w:r w:rsidR="003A3995">
        <w:rPr>
          <w:rFonts w:ascii="Times New Roman" w:hAnsi="Times New Roman" w:cs="Times New Roman"/>
          <w:sz w:val="24"/>
          <w:szCs w:val="24"/>
        </w:rPr>
        <w:t xml:space="preserve"> Dále pak článek vyzdvihuje účast žen ve zdravotnictví, což je rovněž postupná změna ve vývoji mediálního obrazu pracovních pozic, na kterých ženy působí. </w:t>
      </w:r>
      <w:r w:rsidR="003A3995" w:rsidRPr="003A3995">
        <w:rPr>
          <w:rFonts w:ascii="Times New Roman" w:hAnsi="Times New Roman" w:cs="Times New Roman"/>
          <w:i/>
          <w:iCs/>
          <w:sz w:val="24"/>
          <w:szCs w:val="24"/>
        </w:rPr>
        <w:t>„Z celkového počtu pracovníků ve zdravotnictví jsou takřka čtyři pětiny žen.“</w:t>
      </w:r>
      <w:r w:rsidR="003A3995">
        <w:rPr>
          <w:rStyle w:val="Znakapoznpodarou"/>
          <w:rFonts w:ascii="Times New Roman" w:hAnsi="Times New Roman" w:cs="Times New Roman"/>
          <w:i/>
          <w:iCs/>
          <w:sz w:val="24"/>
          <w:szCs w:val="24"/>
        </w:rPr>
        <w:footnoteReference w:id="94"/>
      </w:r>
    </w:p>
    <w:p w14:paraId="3BD27C3A" w14:textId="417621E7" w:rsidR="005376B2" w:rsidRPr="00120AEB" w:rsidRDefault="005376B2" w:rsidP="00211966">
      <w:pPr>
        <w:pStyle w:val="Nadpis2"/>
        <w:spacing w:before="0" w:line="360" w:lineRule="auto"/>
        <w:jc w:val="both"/>
      </w:pPr>
      <w:bookmarkStart w:id="45" w:name="_Toc133256560"/>
      <w:r>
        <w:t>Rok 1972</w:t>
      </w:r>
      <w:bookmarkEnd w:id="45"/>
    </w:p>
    <w:p w14:paraId="6DBB0219" w14:textId="3DC3BB16" w:rsidR="001E0A2F" w:rsidRDefault="001E0A2F" w:rsidP="0021196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Rudé právo se 8. března 1972 ohlíží na r</w:t>
      </w:r>
      <w:r w:rsidR="009A2C9C">
        <w:rPr>
          <w:rFonts w:ascii="Times New Roman" w:hAnsi="Times New Roman" w:cs="Times New Roman"/>
          <w:sz w:val="24"/>
          <w:szCs w:val="24"/>
        </w:rPr>
        <w:t>ok</w:t>
      </w:r>
      <w:r>
        <w:rPr>
          <w:rFonts w:ascii="Times New Roman" w:hAnsi="Times New Roman" w:cs="Times New Roman"/>
          <w:sz w:val="24"/>
          <w:szCs w:val="24"/>
        </w:rPr>
        <w:t xml:space="preserve"> 1968</w:t>
      </w:r>
      <w:r w:rsidR="00282BBE">
        <w:rPr>
          <w:rStyle w:val="Znakapoznpodarou"/>
          <w:rFonts w:ascii="Times New Roman" w:hAnsi="Times New Roman" w:cs="Times New Roman"/>
          <w:sz w:val="24"/>
          <w:szCs w:val="24"/>
        </w:rPr>
        <w:footnoteReference w:id="95"/>
      </w:r>
      <w:r w:rsidR="00282BBE">
        <w:rPr>
          <w:rFonts w:ascii="Times New Roman" w:hAnsi="Times New Roman" w:cs="Times New Roman"/>
          <w:sz w:val="24"/>
          <w:szCs w:val="24"/>
        </w:rPr>
        <w:t xml:space="preserve"> </w:t>
      </w:r>
      <w:r>
        <w:rPr>
          <w:rFonts w:ascii="Times New Roman" w:hAnsi="Times New Roman" w:cs="Times New Roman"/>
          <w:sz w:val="24"/>
          <w:szCs w:val="24"/>
        </w:rPr>
        <w:t xml:space="preserve">a podtrhuje jeho devastující účinky na ženy a jejich úlohu v socialistické společnosti. </w:t>
      </w:r>
      <w:r w:rsidRPr="009960AA">
        <w:rPr>
          <w:rFonts w:ascii="Times New Roman" w:hAnsi="Times New Roman" w:cs="Times New Roman"/>
          <w:i/>
          <w:iCs/>
          <w:sz w:val="24"/>
          <w:szCs w:val="24"/>
        </w:rPr>
        <w:t>„Kontrarevoluční vývoj byl v hlubokém rozporu s nejvlastnějším poslání</w:t>
      </w:r>
      <w:r w:rsidR="00282BBE">
        <w:rPr>
          <w:rFonts w:ascii="Times New Roman" w:hAnsi="Times New Roman" w:cs="Times New Roman"/>
          <w:i/>
          <w:iCs/>
          <w:sz w:val="24"/>
          <w:szCs w:val="24"/>
        </w:rPr>
        <w:t>m</w:t>
      </w:r>
      <w:r w:rsidRPr="009960AA">
        <w:rPr>
          <w:rFonts w:ascii="Times New Roman" w:hAnsi="Times New Roman" w:cs="Times New Roman"/>
          <w:i/>
          <w:iCs/>
          <w:sz w:val="24"/>
          <w:szCs w:val="24"/>
        </w:rPr>
        <w:t xml:space="preserve"> ženy jako dárkyně života a tvůrkyně spokojeného a šťastného domova.“</w:t>
      </w:r>
      <w:r w:rsidR="00DD7BA9">
        <w:rPr>
          <w:rStyle w:val="Znakapoznpodarou"/>
          <w:rFonts w:ascii="Times New Roman" w:hAnsi="Times New Roman" w:cs="Times New Roman"/>
          <w:i/>
          <w:iCs/>
          <w:sz w:val="24"/>
          <w:szCs w:val="24"/>
        </w:rPr>
        <w:footnoteReference w:id="96"/>
      </w:r>
      <w:r w:rsidRPr="009960AA">
        <w:rPr>
          <w:rFonts w:ascii="Times New Roman" w:hAnsi="Times New Roman" w:cs="Times New Roman"/>
          <w:i/>
          <w:iCs/>
          <w:sz w:val="24"/>
          <w:szCs w:val="24"/>
        </w:rPr>
        <w:t xml:space="preserve"> </w:t>
      </w:r>
      <w:r w:rsidR="009A2C9C">
        <w:rPr>
          <w:rFonts w:ascii="Times New Roman" w:hAnsi="Times New Roman" w:cs="Times New Roman"/>
          <w:sz w:val="24"/>
          <w:szCs w:val="24"/>
        </w:rPr>
        <w:t>Deník</w:t>
      </w:r>
      <w:r>
        <w:rPr>
          <w:rFonts w:ascii="Times New Roman" w:hAnsi="Times New Roman" w:cs="Times New Roman"/>
          <w:sz w:val="24"/>
          <w:szCs w:val="24"/>
        </w:rPr>
        <w:t xml:space="preserve"> tak jen potvrzuje zpětné kroky, které </w:t>
      </w:r>
      <w:r w:rsidR="00282BBE">
        <w:rPr>
          <w:rFonts w:ascii="Times New Roman" w:hAnsi="Times New Roman" w:cs="Times New Roman"/>
          <w:sz w:val="24"/>
          <w:szCs w:val="24"/>
        </w:rPr>
        <w:t>celá společnost učinila</w:t>
      </w:r>
      <w:r>
        <w:rPr>
          <w:rFonts w:ascii="Times New Roman" w:hAnsi="Times New Roman" w:cs="Times New Roman"/>
          <w:sz w:val="24"/>
          <w:szCs w:val="24"/>
        </w:rPr>
        <w:t xml:space="preserve"> po vpádu vojsk Varšavské smlouvy. „</w:t>
      </w:r>
      <w:r w:rsidRPr="00C42741">
        <w:rPr>
          <w:rFonts w:ascii="Times New Roman" w:hAnsi="Times New Roman" w:cs="Times New Roman"/>
          <w:i/>
          <w:iCs/>
          <w:sz w:val="24"/>
          <w:szCs w:val="24"/>
        </w:rPr>
        <w:t>Kolik jen maminek tišilo bolest dětí, které byly napadány často jen proto, že jejich rodiče zůstali věrni svému třídnímu a internacionálnímu přesvědčení,“</w:t>
      </w:r>
      <w:r w:rsidR="00DD7BA9">
        <w:rPr>
          <w:rStyle w:val="Znakapoznpodarou"/>
          <w:rFonts w:ascii="Times New Roman" w:hAnsi="Times New Roman" w:cs="Times New Roman"/>
          <w:i/>
          <w:iCs/>
          <w:sz w:val="24"/>
          <w:szCs w:val="24"/>
        </w:rPr>
        <w:footnoteReference w:id="97"/>
      </w:r>
      <w:r>
        <w:rPr>
          <w:rFonts w:ascii="Times New Roman" w:hAnsi="Times New Roman" w:cs="Times New Roman"/>
          <w:sz w:val="24"/>
          <w:szCs w:val="24"/>
        </w:rPr>
        <w:t xml:space="preserve"> stojí v</w:t>
      </w:r>
      <w:r w:rsidR="00211966">
        <w:rPr>
          <w:rFonts w:ascii="Times New Roman" w:hAnsi="Times New Roman" w:cs="Times New Roman"/>
          <w:sz w:val="24"/>
          <w:szCs w:val="24"/>
        </w:rPr>
        <w:t> </w:t>
      </w:r>
      <w:r>
        <w:rPr>
          <w:rFonts w:ascii="Times New Roman" w:hAnsi="Times New Roman" w:cs="Times New Roman"/>
          <w:sz w:val="24"/>
          <w:szCs w:val="24"/>
        </w:rPr>
        <w:t>článku</w:t>
      </w:r>
      <w:r w:rsidR="00211966">
        <w:rPr>
          <w:rFonts w:ascii="Times New Roman" w:hAnsi="Times New Roman" w:cs="Times New Roman"/>
          <w:sz w:val="24"/>
          <w:szCs w:val="24"/>
        </w:rPr>
        <w:t>.</w:t>
      </w:r>
    </w:p>
    <w:p w14:paraId="023CB366" w14:textId="78A29B3F" w:rsidR="001E0A2F" w:rsidRPr="001E0A2F" w:rsidRDefault="001E0A2F" w:rsidP="00211966">
      <w:pPr>
        <w:spacing w:after="0" w:line="360" w:lineRule="auto"/>
        <w:ind w:firstLine="708"/>
        <w:jc w:val="both"/>
        <w:rPr>
          <w:rFonts w:ascii="Times New Roman" w:hAnsi="Times New Roman" w:cs="Times New Roman"/>
          <w:i/>
          <w:iCs/>
          <w:sz w:val="24"/>
          <w:szCs w:val="24"/>
        </w:rPr>
      </w:pPr>
      <w:r>
        <w:rPr>
          <w:rFonts w:ascii="Times New Roman" w:hAnsi="Times New Roman" w:cs="Times New Roman"/>
          <w:sz w:val="24"/>
          <w:szCs w:val="24"/>
        </w:rPr>
        <w:t xml:space="preserve">Oslavovaný obraz ženy pracovnice působí i v první polovině sedmdesátých let, kdy se můžeme dočíst, že ve zdravotnictví představují ženy až 79 % všech pracujících, ve stravování 74 % a ve školství 64 %. Stejně tak je dominantní obraz ženy-matky oslavující svůj mezinárodní den. Komunistická strana slibuje ulehčení podmínek pracujícím matkám a </w:t>
      </w:r>
      <w:r>
        <w:rPr>
          <w:rFonts w:ascii="Times New Roman" w:hAnsi="Times New Roman" w:cs="Times New Roman"/>
          <w:sz w:val="24"/>
          <w:szCs w:val="24"/>
        </w:rPr>
        <w:lastRenderedPageBreak/>
        <w:t xml:space="preserve">poukazuje na dosavadní úspěchy strany při řešení jejich problémů. </w:t>
      </w:r>
      <w:r w:rsidR="009A2C9C">
        <w:rPr>
          <w:rFonts w:ascii="Times New Roman" w:hAnsi="Times New Roman" w:cs="Times New Roman"/>
          <w:i/>
          <w:iCs/>
          <w:sz w:val="24"/>
          <w:szCs w:val="24"/>
        </w:rPr>
        <w:t>„</w:t>
      </w:r>
      <w:r w:rsidR="009A2C9C" w:rsidRPr="00A60340">
        <w:rPr>
          <w:rFonts w:ascii="Times New Roman" w:hAnsi="Times New Roman" w:cs="Times New Roman"/>
          <w:i/>
          <w:iCs/>
          <w:sz w:val="24"/>
          <w:szCs w:val="24"/>
        </w:rPr>
        <w:t>[…]</w:t>
      </w:r>
      <w:r w:rsidR="009A2C9C">
        <w:rPr>
          <w:rFonts w:ascii="Times New Roman" w:hAnsi="Times New Roman" w:cs="Times New Roman"/>
          <w:i/>
          <w:iCs/>
          <w:sz w:val="24"/>
          <w:szCs w:val="24"/>
        </w:rPr>
        <w:t xml:space="preserve"> </w:t>
      </w:r>
      <w:r w:rsidRPr="00C42741">
        <w:rPr>
          <w:rFonts w:ascii="Times New Roman" w:hAnsi="Times New Roman" w:cs="Times New Roman"/>
          <w:i/>
          <w:iCs/>
          <w:sz w:val="24"/>
          <w:szCs w:val="24"/>
        </w:rPr>
        <w:t>v oblasti sociální, kde došlo k rozšíření a zvýšení mateřského příspěvku a prodloužení mateřské dovolené.“</w:t>
      </w:r>
      <w:r w:rsidR="00DD7BA9">
        <w:rPr>
          <w:rStyle w:val="Znakapoznpodarou"/>
          <w:rFonts w:ascii="Times New Roman" w:hAnsi="Times New Roman" w:cs="Times New Roman"/>
          <w:i/>
          <w:iCs/>
          <w:sz w:val="24"/>
          <w:szCs w:val="24"/>
        </w:rPr>
        <w:footnoteReference w:id="98"/>
      </w:r>
    </w:p>
    <w:p w14:paraId="7434C47A" w14:textId="6C140CC2" w:rsidR="001E0A2F" w:rsidRDefault="001E0A2F" w:rsidP="0021196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V následujícím článku se</w:t>
      </w:r>
      <w:r w:rsidR="00F55EAD">
        <w:rPr>
          <w:rFonts w:ascii="Times New Roman" w:hAnsi="Times New Roman" w:cs="Times New Roman"/>
          <w:sz w:val="24"/>
          <w:szCs w:val="24"/>
        </w:rPr>
        <w:t xml:space="preserve"> můžeme dočíst, jaké aspekty byly oceňovány a současně</w:t>
      </w:r>
      <w:r w:rsidR="009112A9">
        <w:rPr>
          <w:rFonts w:ascii="Times New Roman" w:hAnsi="Times New Roman" w:cs="Times New Roman"/>
          <w:sz w:val="24"/>
          <w:szCs w:val="24"/>
        </w:rPr>
        <w:t xml:space="preserve"> byly</w:t>
      </w:r>
      <w:r w:rsidR="00F55EAD">
        <w:rPr>
          <w:rFonts w:ascii="Times New Roman" w:hAnsi="Times New Roman" w:cs="Times New Roman"/>
          <w:sz w:val="24"/>
          <w:szCs w:val="24"/>
        </w:rPr>
        <w:t xml:space="preserve"> podmínkou pro pozvání</w:t>
      </w:r>
      <w:r w:rsidR="009112A9">
        <w:rPr>
          <w:rFonts w:ascii="Times New Roman" w:hAnsi="Times New Roman" w:cs="Times New Roman"/>
          <w:sz w:val="24"/>
          <w:szCs w:val="24"/>
        </w:rPr>
        <w:t xml:space="preserve"> </w:t>
      </w:r>
      <w:r w:rsidR="00F55EAD">
        <w:rPr>
          <w:rFonts w:ascii="Times New Roman" w:hAnsi="Times New Roman" w:cs="Times New Roman"/>
          <w:sz w:val="24"/>
          <w:szCs w:val="24"/>
        </w:rPr>
        <w:t xml:space="preserve">žen na Pražský hrad na oslavu MDŽ. </w:t>
      </w:r>
      <w:r w:rsidR="00F55EAD" w:rsidRPr="009112A9">
        <w:rPr>
          <w:rFonts w:ascii="Times New Roman" w:hAnsi="Times New Roman" w:cs="Times New Roman"/>
          <w:i/>
          <w:iCs/>
          <w:sz w:val="24"/>
          <w:szCs w:val="24"/>
        </w:rPr>
        <w:t>„Při jejich výběru se nehodnotily pouze pracovní zásluhy, ale i skromnost, dobrý přístup k lidem, osobní obětavost, příkladný rodinný život, správná výchova dětí, důslednost v jednání, moudrost, ochotné předávání zkušeností</w:t>
      </w:r>
      <w:r w:rsidR="009112A9" w:rsidRPr="009112A9">
        <w:rPr>
          <w:rFonts w:ascii="Times New Roman" w:hAnsi="Times New Roman" w:cs="Times New Roman"/>
          <w:i/>
          <w:iCs/>
          <w:sz w:val="24"/>
          <w:szCs w:val="24"/>
        </w:rPr>
        <w:t xml:space="preserve"> mladším, ale i příkladná sportovní reprezentace.“</w:t>
      </w:r>
      <w:r w:rsidR="00DD7BA9">
        <w:rPr>
          <w:rStyle w:val="Znakapoznpodarou"/>
          <w:rFonts w:ascii="Times New Roman" w:hAnsi="Times New Roman" w:cs="Times New Roman"/>
          <w:i/>
          <w:iCs/>
          <w:sz w:val="24"/>
          <w:szCs w:val="24"/>
        </w:rPr>
        <w:footnoteReference w:id="99"/>
      </w:r>
      <w:r w:rsidR="009112A9" w:rsidRPr="009112A9">
        <w:rPr>
          <w:rFonts w:ascii="Times New Roman" w:hAnsi="Times New Roman" w:cs="Times New Roman"/>
          <w:i/>
          <w:iCs/>
          <w:sz w:val="24"/>
          <w:szCs w:val="24"/>
        </w:rPr>
        <w:t xml:space="preserve"> </w:t>
      </w:r>
      <w:r w:rsidR="009112A9">
        <w:rPr>
          <w:rFonts w:ascii="Times New Roman" w:hAnsi="Times New Roman" w:cs="Times New Roman"/>
          <w:sz w:val="24"/>
          <w:szCs w:val="24"/>
        </w:rPr>
        <w:t xml:space="preserve">Takovéto ženy byly </w:t>
      </w:r>
      <w:r w:rsidR="008056E0">
        <w:rPr>
          <w:rFonts w:ascii="Times New Roman" w:hAnsi="Times New Roman" w:cs="Times New Roman"/>
          <w:sz w:val="24"/>
          <w:szCs w:val="24"/>
        </w:rPr>
        <w:t>tradičním příkladem</w:t>
      </w:r>
      <w:r w:rsidR="009112A9">
        <w:rPr>
          <w:rFonts w:ascii="Times New Roman" w:hAnsi="Times New Roman" w:cs="Times New Roman"/>
          <w:sz w:val="24"/>
          <w:szCs w:val="24"/>
        </w:rPr>
        <w:t xml:space="preserve">. </w:t>
      </w:r>
      <w:r>
        <w:rPr>
          <w:rFonts w:ascii="Times New Roman" w:hAnsi="Times New Roman" w:cs="Times New Roman"/>
          <w:sz w:val="24"/>
          <w:szCs w:val="24"/>
        </w:rPr>
        <w:t xml:space="preserve">Prezident Ludvík Svoboda pak v souvislosti s MDŽ a posláním ženy za udržení míru upozorňuje na válečné tendence západu a nemalé úkoly, které stojí před socialistickým </w:t>
      </w:r>
      <w:r w:rsidR="007D652A">
        <w:rPr>
          <w:rFonts w:ascii="Times New Roman" w:hAnsi="Times New Roman" w:cs="Times New Roman"/>
          <w:sz w:val="24"/>
          <w:szCs w:val="24"/>
        </w:rPr>
        <w:t>blokem</w:t>
      </w:r>
      <w:r>
        <w:rPr>
          <w:rFonts w:ascii="Times New Roman" w:hAnsi="Times New Roman" w:cs="Times New Roman"/>
          <w:sz w:val="24"/>
          <w:szCs w:val="24"/>
        </w:rPr>
        <w:t xml:space="preserve">. </w:t>
      </w:r>
      <w:r w:rsidRPr="000A36C3">
        <w:rPr>
          <w:rFonts w:ascii="Times New Roman" w:hAnsi="Times New Roman" w:cs="Times New Roman"/>
          <w:i/>
          <w:iCs/>
          <w:sz w:val="24"/>
          <w:szCs w:val="24"/>
        </w:rPr>
        <w:t>„Učinit z Evropy kontinent míru a spolupráce. Zastavit hanebnou agresi proti národům Indočíny.“</w:t>
      </w:r>
      <w:r w:rsidR="000A36C3">
        <w:rPr>
          <w:rStyle w:val="Znakapoznpodarou"/>
          <w:rFonts w:ascii="Times New Roman" w:hAnsi="Times New Roman" w:cs="Times New Roman"/>
          <w:i/>
          <w:iCs/>
          <w:sz w:val="24"/>
          <w:szCs w:val="24"/>
        </w:rPr>
        <w:footnoteReference w:id="100"/>
      </w:r>
      <w:r>
        <w:rPr>
          <w:rFonts w:ascii="Times New Roman" w:hAnsi="Times New Roman" w:cs="Times New Roman"/>
          <w:sz w:val="24"/>
          <w:szCs w:val="24"/>
        </w:rPr>
        <w:t xml:space="preserve"> Do pomyslného boje si přeje prezident zapojit i ženy.</w:t>
      </w:r>
      <w:r w:rsidR="00951075">
        <w:rPr>
          <w:rFonts w:ascii="Times New Roman" w:hAnsi="Times New Roman" w:cs="Times New Roman"/>
          <w:sz w:val="24"/>
          <w:szCs w:val="24"/>
        </w:rPr>
        <w:t xml:space="preserve"> Jeho proslov k ženám je zachycen na rozsáhlé fotografii na titulní straně (viz příloha 1</w:t>
      </w:r>
      <w:r w:rsidR="007E4CA3">
        <w:rPr>
          <w:rFonts w:ascii="Times New Roman" w:hAnsi="Times New Roman" w:cs="Times New Roman"/>
          <w:sz w:val="24"/>
          <w:szCs w:val="24"/>
        </w:rPr>
        <w:t>5</w:t>
      </w:r>
      <w:r w:rsidR="00951075">
        <w:rPr>
          <w:rFonts w:ascii="Times New Roman" w:hAnsi="Times New Roman" w:cs="Times New Roman"/>
          <w:sz w:val="24"/>
          <w:szCs w:val="24"/>
        </w:rPr>
        <w:t>).</w:t>
      </w:r>
    </w:p>
    <w:p w14:paraId="076D9812" w14:textId="77777777" w:rsidR="00951075" w:rsidRDefault="009112A9" w:rsidP="00211966">
      <w:pPr>
        <w:spacing w:after="0" w:line="360" w:lineRule="auto"/>
        <w:ind w:firstLine="708"/>
        <w:jc w:val="both"/>
        <w:rPr>
          <w:rFonts w:ascii="Times New Roman" w:hAnsi="Times New Roman" w:cs="Times New Roman"/>
          <w:i/>
          <w:iCs/>
          <w:sz w:val="24"/>
          <w:szCs w:val="24"/>
        </w:rPr>
      </w:pPr>
      <w:r>
        <w:rPr>
          <w:rFonts w:ascii="Times New Roman" w:hAnsi="Times New Roman" w:cs="Times New Roman"/>
          <w:sz w:val="24"/>
          <w:szCs w:val="24"/>
        </w:rPr>
        <w:t>Také v tomto období Rudé právo ponechávalo prostor pro příběhy jednotlivých žen, které měly čtenářům přiblížit jejich běžný život a starosti, se kterými se socialistická žena snadno vypořádává. V textu je prezentován obraz české lyžařky H</w:t>
      </w:r>
      <w:r w:rsidR="008056E0">
        <w:rPr>
          <w:rFonts w:ascii="Times New Roman" w:hAnsi="Times New Roman" w:cs="Times New Roman"/>
          <w:sz w:val="24"/>
          <w:szCs w:val="24"/>
        </w:rPr>
        <w:t>eleny Šikolové,</w:t>
      </w:r>
      <w:r w:rsidR="008056E0">
        <w:rPr>
          <w:rStyle w:val="Znakapoznpodarou"/>
          <w:rFonts w:ascii="Times New Roman" w:hAnsi="Times New Roman" w:cs="Times New Roman"/>
          <w:sz w:val="24"/>
          <w:szCs w:val="24"/>
        </w:rPr>
        <w:footnoteReference w:id="101"/>
      </w:r>
      <w:r w:rsidR="008056E0">
        <w:rPr>
          <w:rFonts w:ascii="Times New Roman" w:hAnsi="Times New Roman" w:cs="Times New Roman"/>
          <w:sz w:val="24"/>
          <w:szCs w:val="24"/>
        </w:rPr>
        <w:t xml:space="preserve"> která ženám dávala tipy na udržení štíhlé linie. </w:t>
      </w:r>
      <w:r w:rsidR="008056E0" w:rsidRPr="00016528">
        <w:rPr>
          <w:rFonts w:ascii="Times New Roman" w:hAnsi="Times New Roman" w:cs="Times New Roman"/>
          <w:i/>
          <w:iCs/>
          <w:sz w:val="24"/>
          <w:szCs w:val="24"/>
        </w:rPr>
        <w:t>„Dávala nám za příklad svoji maminku, která každý den běhá na autobus v práci zvedá dost těžké balíky, a ještě si jde večer zacvičit.“</w:t>
      </w:r>
      <w:r w:rsidR="000A36C3">
        <w:rPr>
          <w:rStyle w:val="Znakapoznpodarou"/>
          <w:rFonts w:ascii="Times New Roman" w:hAnsi="Times New Roman" w:cs="Times New Roman"/>
          <w:i/>
          <w:iCs/>
          <w:sz w:val="24"/>
          <w:szCs w:val="24"/>
        </w:rPr>
        <w:footnoteReference w:id="102"/>
      </w:r>
      <w:r w:rsidR="008056E0" w:rsidRPr="00016528">
        <w:rPr>
          <w:rFonts w:ascii="Times New Roman" w:hAnsi="Times New Roman" w:cs="Times New Roman"/>
          <w:i/>
          <w:iCs/>
          <w:sz w:val="24"/>
          <w:szCs w:val="24"/>
        </w:rPr>
        <w:t xml:space="preserve"> </w:t>
      </w:r>
      <w:r w:rsidR="008056E0">
        <w:rPr>
          <w:rFonts w:ascii="Times New Roman" w:hAnsi="Times New Roman" w:cs="Times New Roman"/>
          <w:sz w:val="24"/>
          <w:szCs w:val="24"/>
        </w:rPr>
        <w:t xml:space="preserve">Helena pak opouštěla Pražský hrad s kyticí. </w:t>
      </w:r>
      <w:r w:rsidR="008056E0" w:rsidRPr="00016528">
        <w:rPr>
          <w:rFonts w:ascii="Times New Roman" w:hAnsi="Times New Roman" w:cs="Times New Roman"/>
          <w:i/>
          <w:iCs/>
          <w:sz w:val="24"/>
          <w:szCs w:val="24"/>
        </w:rPr>
        <w:t>„To muži z odboru vnitřní správy Hradu složili hold příkladné sportovkyni</w:t>
      </w:r>
      <w:r w:rsidR="00016528">
        <w:rPr>
          <w:rFonts w:ascii="Times New Roman" w:hAnsi="Times New Roman" w:cs="Times New Roman"/>
          <w:i/>
          <w:iCs/>
          <w:sz w:val="24"/>
          <w:szCs w:val="24"/>
        </w:rPr>
        <w:t>.</w:t>
      </w:r>
      <w:r w:rsidR="000A36C3">
        <w:rPr>
          <w:rFonts w:ascii="Times New Roman" w:hAnsi="Times New Roman" w:cs="Times New Roman"/>
          <w:i/>
          <w:iCs/>
          <w:sz w:val="24"/>
          <w:szCs w:val="24"/>
        </w:rPr>
        <w:t>“</w:t>
      </w:r>
      <w:r w:rsidR="000A36C3">
        <w:rPr>
          <w:rStyle w:val="Znakapoznpodarou"/>
          <w:rFonts w:ascii="Times New Roman" w:hAnsi="Times New Roman" w:cs="Times New Roman"/>
          <w:i/>
          <w:iCs/>
          <w:sz w:val="24"/>
          <w:szCs w:val="24"/>
        </w:rPr>
        <w:footnoteReference w:id="103"/>
      </w:r>
      <w:r w:rsidR="00016528">
        <w:rPr>
          <w:rFonts w:ascii="Times New Roman" w:hAnsi="Times New Roman" w:cs="Times New Roman"/>
          <w:i/>
          <w:iCs/>
          <w:sz w:val="24"/>
          <w:szCs w:val="24"/>
        </w:rPr>
        <w:t xml:space="preserve"> </w:t>
      </w:r>
    </w:p>
    <w:p w14:paraId="4CE21405" w14:textId="54F1382A" w:rsidR="005F60D4" w:rsidRDefault="00016528" w:rsidP="0021196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V článku na třetí straně s názvem „</w:t>
      </w:r>
      <w:r w:rsidRPr="000A36C3">
        <w:rPr>
          <w:rFonts w:ascii="Times New Roman" w:hAnsi="Times New Roman" w:cs="Times New Roman"/>
          <w:i/>
          <w:iCs/>
          <w:sz w:val="24"/>
          <w:szCs w:val="24"/>
        </w:rPr>
        <w:t>Jak si vedou ženy na vedoucích funkcích</w:t>
      </w:r>
      <w:r w:rsidR="000A36C3">
        <w:rPr>
          <w:rFonts w:ascii="Times New Roman" w:hAnsi="Times New Roman" w:cs="Times New Roman"/>
          <w:sz w:val="24"/>
          <w:szCs w:val="24"/>
        </w:rPr>
        <w:t xml:space="preserve">“ </w:t>
      </w:r>
      <w:r w:rsidR="00AD1899">
        <w:rPr>
          <w:rFonts w:ascii="Times New Roman" w:hAnsi="Times New Roman" w:cs="Times New Roman"/>
          <w:sz w:val="24"/>
          <w:szCs w:val="24"/>
        </w:rPr>
        <w:t xml:space="preserve">najdeme příběhy dokonce sedmi žen zastávající nejrůznější </w:t>
      </w:r>
      <w:r w:rsidR="001E0A2F">
        <w:rPr>
          <w:rFonts w:ascii="Times New Roman" w:hAnsi="Times New Roman" w:cs="Times New Roman"/>
          <w:sz w:val="24"/>
          <w:szCs w:val="24"/>
        </w:rPr>
        <w:t>pozice</w:t>
      </w:r>
      <w:r w:rsidR="00AD1899">
        <w:rPr>
          <w:rFonts w:ascii="Times New Roman" w:hAnsi="Times New Roman" w:cs="Times New Roman"/>
          <w:sz w:val="24"/>
          <w:szCs w:val="24"/>
        </w:rPr>
        <w:t xml:space="preserve">, mezi nimi například vedoucí sběrny šatstva, inženýrka v JZD nebo technička v oděvním průmyslu. </w:t>
      </w:r>
      <w:r w:rsidR="001E0A2F">
        <w:rPr>
          <w:rFonts w:ascii="Times New Roman" w:hAnsi="Times New Roman" w:cs="Times New Roman"/>
          <w:sz w:val="24"/>
          <w:szCs w:val="24"/>
        </w:rPr>
        <w:t xml:space="preserve">Na vyšší pozice ženy v socialistické společnosti nedosahovaly. </w:t>
      </w:r>
      <w:r w:rsidR="00AD1899">
        <w:rPr>
          <w:rFonts w:ascii="Times New Roman" w:hAnsi="Times New Roman" w:cs="Times New Roman"/>
          <w:sz w:val="24"/>
          <w:szCs w:val="24"/>
        </w:rPr>
        <w:t>Inženýrka Věra Martínková se svěřuje, že má svou práci ráda, ale trápí ji, že na vedoucí pozice</w:t>
      </w:r>
      <w:r w:rsidR="001E0A2F">
        <w:rPr>
          <w:rFonts w:ascii="Times New Roman" w:hAnsi="Times New Roman" w:cs="Times New Roman"/>
          <w:sz w:val="24"/>
          <w:szCs w:val="24"/>
        </w:rPr>
        <w:t xml:space="preserve"> se mnohem častěji dostávají muži, což se ukázalo jako velmi aktuální problém té doby. </w:t>
      </w:r>
      <w:r w:rsidR="001E0A2F" w:rsidRPr="001E0A2F">
        <w:rPr>
          <w:rFonts w:ascii="Times New Roman" w:hAnsi="Times New Roman" w:cs="Times New Roman"/>
          <w:i/>
          <w:iCs/>
          <w:sz w:val="24"/>
          <w:szCs w:val="24"/>
        </w:rPr>
        <w:t>„Neměla to být stížnost na podmínky ve vlastním podniku, ale podobné zkušenosti jsou známy z mnoha dalších závodů a resortů,“</w:t>
      </w:r>
      <w:r w:rsidR="000A36C3">
        <w:rPr>
          <w:rStyle w:val="Znakapoznpodarou"/>
          <w:rFonts w:ascii="Times New Roman" w:hAnsi="Times New Roman" w:cs="Times New Roman"/>
          <w:i/>
          <w:iCs/>
          <w:sz w:val="24"/>
          <w:szCs w:val="24"/>
        </w:rPr>
        <w:footnoteReference w:id="104"/>
      </w:r>
      <w:r w:rsidR="001E0A2F">
        <w:rPr>
          <w:rFonts w:ascii="Times New Roman" w:hAnsi="Times New Roman" w:cs="Times New Roman"/>
          <w:sz w:val="24"/>
          <w:szCs w:val="24"/>
        </w:rPr>
        <w:t xml:space="preserve"> upřesňuje redaktor</w:t>
      </w:r>
      <w:r w:rsidR="0029283F">
        <w:rPr>
          <w:rFonts w:ascii="Times New Roman" w:hAnsi="Times New Roman" w:cs="Times New Roman"/>
          <w:sz w:val="24"/>
          <w:szCs w:val="24"/>
        </w:rPr>
        <w:t>. Na přiložené fotografii je zobrazena upravená žena studující pracovní návod (viz příloha 1</w:t>
      </w:r>
      <w:r w:rsidR="007E4CA3">
        <w:rPr>
          <w:rFonts w:ascii="Times New Roman" w:hAnsi="Times New Roman" w:cs="Times New Roman"/>
          <w:sz w:val="24"/>
          <w:szCs w:val="24"/>
        </w:rPr>
        <w:t>6</w:t>
      </w:r>
      <w:r w:rsidR="0029283F">
        <w:rPr>
          <w:rFonts w:ascii="Times New Roman" w:hAnsi="Times New Roman" w:cs="Times New Roman"/>
          <w:sz w:val="24"/>
          <w:szCs w:val="24"/>
        </w:rPr>
        <w:t>).</w:t>
      </w:r>
    </w:p>
    <w:p w14:paraId="36AF6EA7" w14:textId="085E2BCC" w:rsidR="004201AF" w:rsidRPr="004201AF" w:rsidRDefault="004201AF" w:rsidP="0021196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K větší kritice se dostáváme až na osmé straně vydání, kde ženy sportovkyně sdílí svůj pohled na emancipaci ve sportu. Parašutistka Jana Kabešová sdílí své pocity o omezené emancipaci žen, která </w:t>
      </w:r>
      <w:proofErr w:type="gramStart"/>
      <w:r>
        <w:rPr>
          <w:rFonts w:ascii="Times New Roman" w:hAnsi="Times New Roman" w:cs="Times New Roman"/>
          <w:sz w:val="24"/>
          <w:szCs w:val="24"/>
        </w:rPr>
        <w:t>končí</w:t>
      </w:r>
      <w:proofErr w:type="gramEnd"/>
      <w:r>
        <w:rPr>
          <w:rFonts w:ascii="Times New Roman" w:hAnsi="Times New Roman" w:cs="Times New Roman"/>
          <w:sz w:val="24"/>
          <w:szCs w:val="24"/>
        </w:rPr>
        <w:t xml:space="preserve"> u podmínek sportovní soutěže: „</w:t>
      </w:r>
      <w:r w:rsidRPr="004201AF">
        <w:rPr>
          <w:rFonts w:ascii="Times New Roman" w:hAnsi="Times New Roman" w:cs="Times New Roman"/>
          <w:i/>
          <w:iCs/>
          <w:sz w:val="24"/>
          <w:szCs w:val="24"/>
        </w:rPr>
        <w:t xml:space="preserve">Jsem vdaná, zaměstnaná a mám dceru. A také babičku. Kdybych nemohla říct: babi, prosím tě ohlídej ji, tak by má sportovní kariéra brzy skončila. </w:t>
      </w:r>
      <w:r w:rsidRPr="00992FE9">
        <w:rPr>
          <w:rFonts w:ascii="Times New Roman" w:hAnsi="Times New Roman" w:cs="Times New Roman"/>
          <w:i/>
          <w:iCs/>
          <w:sz w:val="24"/>
          <w:szCs w:val="24"/>
        </w:rPr>
        <w:t>[…]</w:t>
      </w:r>
      <w:r>
        <w:rPr>
          <w:rFonts w:ascii="Times New Roman" w:hAnsi="Times New Roman" w:cs="Times New Roman"/>
          <w:i/>
          <w:iCs/>
          <w:sz w:val="24"/>
          <w:szCs w:val="24"/>
        </w:rPr>
        <w:t xml:space="preserve"> </w:t>
      </w:r>
      <w:r w:rsidRPr="004201AF">
        <w:rPr>
          <w:rFonts w:ascii="Times New Roman" w:hAnsi="Times New Roman" w:cs="Times New Roman"/>
          <w:i/>
          <w:iCs/>
          <w:sz w:val="24"/>
          <w:szCs w:val="24"/>
        </w:rPr>
        <w:t>Měla jsem dříve potíže i v zaměstnání, finanční problémy, prémie jsem nedostala, ale zato jsem pořád slyšela: Holčička jde skákat a my abychom za ni dřely.“</w:t>
      </w:r>
      <w:r>
        <w:rPr>
          <w:rStyle w:val="Znakapoznpodarou"/>
          <w:rFonts w:ascii="Times New Roman" w:hAnsi="Times New Roman" w:cs="Times New Roman"/>
          <w:i/>
          <w:iCs/>
          <w:sz w:val="24"/>
          <w:szCs w:val="24"/>
        </w:rPr>
        <w:footnoteReference w:id="105"/>
      </w:r>
      <w:r>
        <w:rPr>
          <w:rFonts w:ascii="Times New Roman" w:hAnsi="Times New Roman" w:cs="Times New Roman"/>
          <w:sz w:val="24"/>
          <w:szCs w:val="24"/>
        </w:rPr>
        <w:t xml:space="preserve"> Věta, kterou svou odpověď Jana zakončuje zní: </w:t>
      </w:r>
      <w:r w:rsidRPr="004201AF">
        <w:rPr>
          <w:rFonts w:ascii="Times New Roman" w:hAnsi="Times New Roman" w:cs="Times New Roman"/>
          <w:i/>
          <w:iCs/>
          <w:sz w:val="24"/>
          <w:szCs w:val="24"/>
        </w:rPr>
        <w:t>„Dokud bude žena pracovat doma a v zaměstnání a ještě sportovat, tak nikdy k absolutní emancipaci nedojde.“</w:t>
      </w:r>
      <w:r>
        <w:rPr>
          <w:rStyle w:val="Znakapoznpodarou"/>
          <w:rFonts w:ascii="Times New Roman" w:hAnsi="Times New Roman" w:cs="Times New Roman"/>
          <w:i/>
          <w:iCs/>
          <w:sz w:val="24"/>
          <w:szCs w:val="24"/>
        </w:rPr>
        <w:footnoteReference w:id="106"/>
      </w:r>
    </w:p>
    <w:p w14:paraId="7F19AA92" w14:textId="5C75E941" w:rsidR="00E01480" w:rsidRDefault="00E01480" w:rsidP="00211966">
      <w:pPr>
        <w:spacing w:after="0" w:line="360" w:lineRule="auto"/>
        <w:ind w:firstLine="708"/>
        <w:jc w:val="both"/>
        <w:rPr>
          <w:rFonts w:ascii="Times New Roman" w:hAnsi="Times New Roman" w:cs="Times New Roman"/>
          <w:i/>
          <w:iCs/>
          <w:sz w:val="24"/>
          <w:szCs w:val="24"/>
        </w:rPr>
      </w:pPr>
      <w:r>
        <w:rPr>
          <w:rFonts w:ascii="Times New Roman" w:hAnsi="Times New Roman" w:cs="Times New Roman"/>
          <w:sz w:val="24"/>
          <w:szCs w:val="24"/>
        </w:rPr>
        <w:t xml:space="preserve">9. března se na úvodní straně můžeme dočíst o návštěvě vybraných žen na Bratislavském hradě, které tentokrát přijal předseda Slovenské národní rady Ondrej Klokoč. Předseda ve svém otisknutém projevu vyzdvihuje </w:t>
      </w:r>
      <w:r w:rsidR="0071634E">
        <w:rPr>
          <w:rFonts w:ascii="Times New Roman" w:hAnsi="Times New Roman" w:cs="Times New Roman"/>
          <w:sz w:val="24"/>
          <w:szCs w:val="24"/>
        </w:rPr>
        <w:t xml:space="preserve">nejen potřeby tvrdé práce žen, ale i jejich citlivého srdce, které je potřebné v rodině, ale i v závodech a kolektivech. </w:t>
      </w:r>
      <w:r w:rsidR="0019279C">
        <w:rPr>
          <w:rFonts w:ascii="Times New Roman" w:hAnsi="Times New Roman" w:cs="Times New Roman"/>
          <w:sz w:val="24"/>
          <w:szCs w:val="24"/>
        </w:rPr>
        <w:t xml:space="preserve">Vydání je pak obohaceno třemi fotografiemi dodávající obrazovou podobu oslav MDŽ z roku 1972. Na první žena podávající ruku předsedovi </w:t>
      </w:r>
      <w:proofErr w:type="spellStart"/>
      <w:r w:rsidR="0019279C">
        <w:rPr>
          <w:rFonts w:ascii="Times New Roman" w:hAnsi="Times New Roman" w:cs="Times New Roman"/>
          <w:sz w:val="24"/>
          <w:szCs w:val="24"/>
        </w:rPr>
        <w:t>Klokočovi</w:t>
      </w:r>
      <w:proofErr w:type="spellEnd"/>
      <w:r w:rsidR="0019279C">
        <w:rPr>
          <w:rFonts w:ascii="Times New Roman" w:hAnsi="Times New Roman" w:cs="Times New Roman"/>
          <w:sz w:val="24"/>
          <w:szCs w:val="24"/>
        </w:rPr>
        <w:t xml:space="preserve">, na druhé několik žen a představitelů strany z besedy v Praze pořádané Československým svazem žen a na poslední zástup mužů čekající před květinářstvím s popisem: </w:t>
      </w:r>
      <w:r w:rsidR="0019279C" w:rsidRPr="0019279C">
        <w:rPr>
          <w:rFonts w:ascii="Times New Roman" w:hAnsi="Times New Roman" w:cs="Times New Roman"/>
          <w:i/>
          <w:iCs/>
          <w:sz w:val="24"/>
          <w:szCs w:val="24"/>
        </w:rPr>
        <w:t>obvyklý obrázek 8. března</w:t>
      </w:r>
      <w:r w:rsidR="0029283F">
        <w:rPr>
          <w:rStyle w:val="Znakapoznpodarou"/>
          <w:rFonts w:ascii="Times New Roman" w:hAnsi="Times New Roman" w:cs="Times New Roman"/>
          <w:i/>
          <w:iCs/>
          <w:sz w:val="24"/>
          <w:szCs w:val="24"/>
        </w:rPr>
        <w:footnoteReference w:id="107"/>
      </w:r>
      <w:r w:rsidR="0029283F">
        <w:rPr>
          <w:rFonts w:ascii="Times New Roman" w:hAnsi="Times New Roman" w:cs="Times New Roman"/>
          <w:i/>
          <w:iCs/>
          <w:sz w:val="24"/>
          <w:szCs w:val="24"/>
        </w:rPr>
        <w:t xml:space="preserve"> </w:t>
      </w:r>
      <w:r w:rsidR="0029283F" w:rsidRPr="0029283F">
        <w:rPr>
          <w:rFonts w:ascii="Times New Roman" w:hAnsi="Times New Roman" w:cs="Times New Roman"/>
          <w:sz w:val="24"/>
          <w:szCs w:val="24"/>
        </w:rPr>
        <w:t>(viz příloha 1</w:t>
      </w:r>
      <w:r w:rsidR="007E4CA3">
        <w:rPr>
          <w:rFonts w:ascii="Times New Roman" w:hAnsi="Times New Roman" w:cs="Times New Roman"/>
          <w:sz w:val="24"/>
          <w:szCs w:val="24"/>
        </w:rPr>
        <w:t>7</w:t>
      </w:r>
      <w:r w:rsidR="0029283F" w:rsidRPr="0029283F">
        <w:rPr>
          <w:rFonts w:ascii="Times New Roman" w:hAnsi="Times New Roman" w:cs="Times New Roman"/>
          <w:sz w:val="24"/>
          <w:szCs w:val="24"/>
        </w:rPr>
        <w:t>).</w:t>
      </w:r>
    </w:p>
    <w:p w14:paraId="0F8E12C9" w14:textId="18D56622" w:rsidR="001E0A2F" w:rsidRPr="00016528" w:rsidRDefault="001E0A2F" w:rsidP="00211966">
      <w:pPr>
        <w:pStyle w:val="Nadpis2"/>
        <w:spacing w:before="0" w:line="360" w:lineRule="auto"/>
        <w:jc w:val="both"/>
      </w:pPr>
      <w:bookmarkStart w:id="46" w:name="_Toc133256561"/>
      <w:r>
        <w:t>Rok 1973</w:t>
      </w:r>
      <w:bookmarkEnd w:id="46"/>
    </w:p>
    <w:p w14:paraId="6B2CF240" w14:textId="528BDE76" w:rsidR="00EF5F57" w:rsidRDefault="00CB07F3" w:rsidP="00211966">
      <w:pPr>
        <w:spacing w:after="0" w:line="360" w:lineRule="auto"/>
        <w:ind w:firstLine="576"/>
        <w:jc w:val="both"/>
        <w:rPr>
          <w:rFonts w:ascii="Times New Roman" w:hAnsi="Times New Roman" w:cs="Times New Roman"/>
          <w:sz w:val="24"/>
          <w:szCs w:val="24"/>
        </w:rPr>
      </w:pPr>
      <w:r>
        <w:rPr>
          <w:rFonts w:ascii="Times New Roman" w:hAnsi="Times New Roman" w:cs="Times New Roman"/>
          <w:sz w:val="24"/>
          <w:szCs w:val="24"/>
        </w:rPr>
        <w:t>Poslední rok sledovaného období se zdá, že témata MDŽ jsou zcela vyčerpán</w:t>
      </w:r>
      <w:r w:rsidR="00451961">
        <w:rPr>
          <w:rFonts w:ascii="Times New Roman" w:hAnsi="Times New Roman" w:cs="Times New Roman"/>
          <w:sz w:val="24"/>
          <w:szCs w:val="24"/>
        </w:rPr>
        <w:t>a</w:t>
      </w:r>
      <w:r>
        <w:rPr>
          <w:rFonts w:ascii="Times New Roman" w:hAnsi="Times New Roman" w:cs="Times New Roman"/>
          <w:sz w:val="24"/>
          <w:szCs w:val="24"/>
        </w:rPr>
        <w:t xml:space="preserve">, čemuž příhodně odpovídá titulek na úvodní straně vydání. </w:t>
      </w:r>
      <w:r w:rsidRPr="00CB07F3">
        <w:rPr>
          <w:rFonts w:ascii="Times New Roman" w:hAnsi="Times New Roman" w:cs="Times New Roman"/>
          <w:i/>
          <w:iCs/>
          <w:sz w:val="24"/>
          <w:szCs w:val="24"/>
        </w:rPr>
        <w:t>„Co dál dělat pro naše ženy.“</w:t>
      </w:r>
      <w:r w:rsidR="0029283F">
        <w:rPr>
          <w:rStyle w:val="Znakapoznpodarou"/>
          <w:rFonts w:ascii="Times New Roman" w:hAnsi="Times New Roman" w:cs="Times New Roman"/>
          <w:i/>
          <w:iCs/>
          <w:sz w:val="24"/>
          <w:szCs w:val="24"/>
        </w:rPr>
        <w:footnoteReference w:id="108"/>
      </w:r>
      <w:r>
        <w:rPr>
          <w:rFonts w:ascii="Times New Roman" w:hAnsi="Times New Roman" w:cs="Times New Roman"/>
          <w:sz w:val="24"/>
          <w:szCs w:val="24"/>
        </w:rPr>
        <w:t xml:space="preserve"> V roce 1973 bylo zaměstnáno téměř 90 % žen a skoro každý druhý pracující člověk byla žena, s čímž byly ženy podle Rudého práva smířeny a spokojeny. Potřeba přesvědčit čtenáře o tomto postoji se v textech pravidelně opakuje. </w:t>
      </w:r>
      <w:r w:rsidRPr="00CB07F3">
        <w:rPr>
          <w:rFonts w:ascii="Times New Roman" w:hAnsi="Times New Roman" w:cs="Times New Roman"/>
          <w:i/>
          <w:iCs/>
          <w:sz w:val="24"/>
          <w:szCs w:val="24"/>
        </w:rPr>
        <w:t>„…většina z nich pracuje ráda. Ukázal to například průzkum, v němž ženy odpovídaly, že práce se jim stala životní potřebou, a že už si vůbec neumějí představit, že by zůstaly navždy jen v domácnosti.“</w:t>
      </w:r>
      <w:r w:rsidR="000A36C3">
        <w:rPr>
          <w:rStyle w:val="Znakapoznpodarou"/>
          <w:rFonts w:ascii="Times New Roman" w:hAnsi="Times New Roman" w:cs="Times New Roman"/>
          <w:i/>
          <w:iCs/>
          <w:sz w:val="24"/>
          <w:szCs w:val="24"/>
        </w:rPr>
        <w:footnoteReference w:id="109"/>
      </w:r>
      <w:r>
        <w:rPr>
          <w:rFonts w:ascii="Times New Roman" w:hAnsi="Times New Roman" w:cs="Times New Roman"/>
          <w:sz w:val="24"/>
          <w:szCs w:val="24"/>
        </w:rPr>
        <w:t xml:space="preserve"> Tato věta stojí v nepatrném rozporu s podtitulkem stejného článku, který zní: </w:t>
      </w:r>
      <w:r w:rsidR="00D57432">
        <w:rPr>
          <w:rFonts w:ascii="Times New Roman" w:hAnsi="Times New Roman" w:cs="Times New Roman"/>
          <w:sz w:val="24"/>
          <w:szCs w:val="24"/>
        </w:rPr>
        <w:t>„</w:t>
      </w:r>
      <w:r w:rsidRPr="00D57432">
        <w:rPr>
          <w:rFonts w:ascii="Times New Roman" w:hAnsi="Times New Roman" w:cs="Times New Roman"/>
          <w:i/>
          <w:iCs/>
          <w:sz w:val="24"/>
          <w:szCs w:val="24"/>
        </w:rPr>
        <w:t>Co udělat</w:t>
      </w:r>
      <w:r w:rsidR="00D57432" w:rsidRPr="00D57432">
        <w:rPr>
          <w:rFonts w:ascii="Times New Roman" w:hAnsi="Times New Roman" w:cs="Times New Roman"/>
          <w:i/>
          <w:iCs/>
          <w:sz w:val="24"/>
          <w:szCs w:val="24"/>
        </w:rPr>
        <w:t>, aby ženám zbylo více času na rodinu.“</w:t>
      </w:r>
      <w:r w:rsidR="00FE7DB3">
        <w:rPr>
          <w:rStyle w:val="Znakapoznpodarou"/>
          <w:rFonts w:ascii="Times New Roman" w:hAnsi="Times New Roman" w:cs="Times New Roman"/>
          <w:i/>
          <w:iCs/>
          <w:sz w:val="24"/>
          <w:szCs w:val="24"/>
        </w:rPr>
        <w:footnoteReference w:id="110"/>
      </w:r>
      <w:r w:rsidR="00D57432" w:rsidRPr="00D57432">
        <w:rPr>
          <w:rFonts w:ascii="Times New Roman" w:hAnsi="Times New Roman" w:cs="Times New Roman"/>
          <w:i/>
          <w:iCs/>
          <w:sz w:val="24"/>
          <w:szCs w:val="24"/>
        </w:rPr>
        <w:t xml:space="preserve"> </w:t>
      </w:r>
      <w:r w:rsidR="00D57432">
        <w:rPr>
          <w:rFonts w:ascii="Times New Roman" w:hAnsi="Times New Roman" w:cs="Times New Roman"/>
          <w:sz w:val="24"/>
          <w:szCs w:val="24"/>
        </w:rPr>
        <w:t>Neustálý nepoměr a balancování vysokého pracovního nasazení s tvořením tepla domova pro svou rodinu, které komunistická strana vyžaduje po vše</w:t>
      </w:r>
      <w:r w:rsidR="00451961">
        <w:rPr>
          <w:rFonts w:ascii="Times New Roman" w:hAnsi="Times New Roman" w:cs="Times New Roman"/>
          <w:sz w:val="24"/>
          <w:szCs w:val="24"/>
        </w:rPr>
        <w:t>ch</w:t>
      </w:r>
      <w:r w:rsidR="00D57432">
        <w:rPr>
          <w:rFonts w:ascii="Times New Roman" w:hAnsi="Times New Roman" w:cs="Times New Roman"/>
          <w:sz w:val="24"/>
          <w:szCs w:val="24"/>
        </w:rPr>
        <w:t xml:space="preserve"> správných budovatelkách socialismu se opakovaně setkává s problémy. </w:t>
      </w:r>
      <w:r w:rsidR="00EF5F57" w:rsidRPr="000A36C3">
        <w:rPr>
          <w:rFonts w:ascii="Times New Roman" w:hAnsi="Times New Roman" w:cs="Times New Roman"/>
          <w:i/>
          <w:iCs/>
          <w:sz w:val="24"/>
          <w:szCs w:val="24"/>
        </w:rPr>
        <w:t>„</w:t>
      </w:r>
      <w:r w:rsidR="00863C7D" w:rsidRPr="000A36C3">
        <w:rPr>
          <w:rFonts w:ascii="Times New Roman" w:hAnsi="Times New Roman" w:cs="Times New Roman"/>
          <w:i/>
          <w:iCs/>
          <w:sz w:val="24"/>
          <w:szCs w:val="24"/>
        </w:rPr>
        <w:t xml:space="preserve">Před několika lety rozvratníci spekulovali s tím, že ženy mají těžší životní a pracovní podmínky než muži. Tvářili se jako jejich zastánci, ale ve skutečnosti je chtěli zbavit účasti na politickém životě a budování </w:t>
      </w:r>
      <w:r w:rsidR="00863C7D" w:rsidRPr="000A36C3">
        <w:rPr>
          <w:rFonts w:ascii="Times New Roman" w:hAnsi="Times New Roman" w:cs="Times New Roman"/>
          <w:i/>
          <w:iCs/>
          <w:sz w:val="24"/>
          <w:szCs w:val="24"/>
        </w:rPr>
        <w:lastRenderedPageBreak/>
        <w:t>republiky a zahnat je znovu mezi čtyři kuchyňské stěny</w:t>
      </w:r>
      <w:r w:rsidR="00A60340" w:rsidRPr="000A36C3">
        <w:rPr>
          <w:rFonts w:ascii="Times New Roman" w:hAnsi="Times New Roman" w:cs="Times New Roman"/>
          <w:i/>
          <w:iCs/>
          <w:sz w:val="24"/>
          <w:szCs w:val="24"/>
        </w:rPr>
        <w:t>,“</w:t>
      </w:r>
      <w:r w:rsidR="000A36C3">
        <w:rPr>
          <w:rStyle w:val="Znakapoznpodarou"/>
          <w:rFonts w:ascii="Times New Roman" w:hAnsi="Times New Roman" w:cs="Times New Roman"/>
          <w:i/>
          <w:iCs/>
          <w:sz w:val="24"/>
          <w:szCs w:val="24"/>
        </w:rPr>
        <w:footnoteReference w:id="111"/>
      </w:r>
      <w:r w:rsidR="00A60340">
        <w:rPr>
          <w:rFonts w:ascii="Times New Roman" w:hAnsi="Times New Roman" w:cs="Times New Roman"/>
          <w:sz w:val="24"/>
          <w:szCs w:val="24"/>
        </w:rPr>
        <w:t xml:space="preserve"> stojí v dalším článku ze stejného vydání.</w:t>
      </w:r>
    </w:p>
    <w:p w14:paraId="7EC8C88A" w14:textId="05A3D266" w:rsidR="009E38BB" w:rsidRDefault="00D57432" w:rsidP="00211966">
      <w:pPr>
        <w:spacing w:after="0" w:line="360" w:lineRule="auto"/>
        <w:ind w:firstLine="576"/>
        <w:jc w:val="both"/>
        <w:rPr>
          <w:rFonts w:ascii="Times New Roman" w:hAnsi="Times New Roman" w:cs="Times New Roman"/>
          <w:sz w:val="24"/>
          <w:szCs w:val="24"/>
        </w:rPr>
      </w:pPr>
      <w:r>
        <w:rPr>
          <w:rFonts w:ascii="Times New Roman" w:hAnsi="Times New Roman" w:cs="Times New Roman"/>
          <w:sz w:val="24"/>
          <w:szCs w:val="24"/>
        </w:rPr>
        <w:t xml:space="preserve">Problémy, které se každoročně rozebírají při příležitosti </w:t>
      </w:r>
      <w:r w:rsidR="009A2C9C">
        <w:rPr>
          <w:rFonts w:ascii="Times New Roman" w:hAnsi="Times New Roman" w:cs="Times New Roman"/>
          <w:sz w:val="24"/>
          <w:szCs w:val="24"/>
        </w:rPr>
        <w:t>MDŽ</w:t>
      </w:r>
      <w:r>
        <w:rPr>
          <w:rFonts w:ascii="Times New Roman" w:hAnsi="Times New Roman" w:cs="Times New Roman"/>
          <w:sz w:val="24"/>
          <w:szCs w:val="24"/>
        </w:rPr>
        <w:t xml:space="preserve">. Rudé právo jim v sedmdesátých letech věnuje více mediálního prostoru, než tomu bylo zejména v prvním sledovaném období, kde se pozice komunistické vlády prezentovala jako bezchybná. V tomto </w:t>
      </w:r>
      <w:r w:rsidR="001A5D18">
        <w:rPr>
          <w:rFonts w:ascii="Times New Roman" w:hAnsi="Times New Roman" w:cs="Times New Roman"/>
          <w:sz w:val="24"/>
          <w:szCs w:val="24"/>
        </w:rPr>
        <w:t>roce</w:t>
      </w:r>
      <w:r>
        <w:rPr>
          <w:rFonts w:ascii="Times New Roman" w:hAnsi="Times New Roman" w:cs="Times New Roman"/>
          <w:sz w:val="24"/>
          <w:szCs w:val="24"/>
        </w:rPr>
        <w:t xml:space="preserve"> Rudé právo apeluje </w:t>
      </w:r>
      <w:r w:rsidR="004410F1">
        <w:rPr>
          <w:rFonts w:ascii="Times New Roman" w:hAnsi="Times New Roman" w:cs="Times New Roman"/>
          <w:sz w:val="24"/>
          <w:szCs w:val="24"/>
        </w:rPr>
        <w:t xml:space="preserve">zejména </w:t>
      </w:r>
      <w:r>
        <w:rPr>
          <w:rFonts w:ascii="Times New Roman" w:hAnsi="Times New Roman" w:cs="Times New Roman"/>
          <w:sz w:val="24"/>
          <w:szCs w:val="24"/>
        </w:rPr>
        <w:t>na nedostatečné hygienické podmínky v zaměstnání.</w:t>
      </w:r>
      <w:r w:rsidR="001A5D18">
        <w:rPr>
          <w:rFonts w:ascii="Times New Roman" w:hAnsi="Times New Roman" w:cs="Times New Roman"/>
          <w:sz w:val="24"/>
          <w:szCs w:val="24"/>
        </w:rPr>
        <w:t xml:space="preserve"> </w:t>
      </w:r>
    </w:p>
    <w:p w14:paraId="09C72DD0" w14:textId="5AE226FD" w:rsidR="00120A30" w:rsidRDefault="004410F1" w:rsidP="00211966">
      <w:pPr>
        <w:spacing w:after="0" w:line="360" w:lineRule="auto"/>
        <w:ind w:firstLine="576"/>
        <w:jc w:val="both"/>
        <w:rPr>
          <w:rFonts w:ascii="Times New Roman" w:hAnsi="Times New Roman" w:cs="Times New Roman"/>
          <w:sz w:val="24"/>
          <w:szCs w:val="24"/>
        </w:rPr>
      </w:pPr>
      <w:r>
        <w:rPr>
          <w:rFonts w:ascii="Times New Roman" w:hAnsi="Times New Roman" w:cs="Times New Roman"/>
          <w:sz w:val="24"/>
          <w:szCs w:val="24"/>
        </w:rPr>
        <w:t>Výsadou letošních oslav MDŽ bylo slavnostní představení Hubičky od Bedřicha Smetany, zorganizované Československou radou ž</w:t>
      </w:r>
      <w:r w:rsidR="00EF5F57">
        <w:rPr>
          <w:rFonts w:ascii="Times New Roman" w:hAnsi="Times New Roman" w:cs="Times New Roman"/>
          <w:sz w:val="24"/>
          <w:szCs w:val="24"/>
        </w:rPr>
        <w:t>en</w:t>
      </w:r>
      <w:r>
        <w:rPr>
          <w:rFonts w:ascii="Times New Roman" w:hAnsi="Times New Roman" w:cs="Times New Roman"/>
          <w:sz w:val="24"/>
          <w:szCs w:val="24"/>
        </w:rPr>
        <w:t xml:space="preserve">. </w:t>
      </w:r>
      <w:r w:rsidRPr="009A2C9C">
        <w:rPr>
          <w:rFonts w:ascii="Times New Roman" w:hAnsi="Times New Roman" w:cs="Times New Roman"/>
          <w:i/>
          <w:iCs/>
          <w:sz w:val="24"/>
          <w:szCs w:val="24"/>
        </w:rPr>
        <w:t>„Víte</w:t>
      </w:r>
      <w:r w:rsidR="00451961">
        <w:rPr>
          <w:rFonts w:ascii="Times New Roman" w:hAnsi="Times New Roman" w:cs="Times New Roman"/>
          <w:i/>
          <w:iCs/>
          <w:sz w:val="24"/>
          <w:szCs w:val="24"/>
        </w:rPr>
        <w:t>,</w:t>
      </w:r>
      <w:r w:rsidRPr="009A2C9C">
        <w:rPr>
          <w:rFonts w:ascii="Times New Roman" w:hAnsi="Times New Roman" w:cs="Times New Roman"/>
          <w:i/>
          <w:iCs/>
          <w:sz w:val="24"/>
          <w:szCs w:val="24"/>
        </w:rPr>
        <w:t xml:space="preserve"> nikdy jsem ještě v Národním divadle nebyla, my z živočišné výroby známe spíš cestu do maštale a domů,“</w:t>
      </w:r>
      <w:r w:rsidR="009A2C9C">
        <w:rPr>
          <w:rStyle w:val="Znakapoznpodarou"/>
          <w:rFonts w:ascii="Times New Roman" w:hAnsi="Times New Roman" w:cs="Times New Roman"/>
          <w:i/>
          <w:iCs/>
          <w:sz w:val="24"/>
          <w:szCs w:val="24"/>
        </w:rPr>
        <w:footnoteReference w:id="112"/>
      </w:r>
      <w:r>
        <w:rPr>
          <w:rFonts w:ascii="Times New Roman" w:hAnsi="Times New Roman" w:cs="Times New Roman"/>
          <w:sz w:val="24"/>
          <w:szCs w:val="24"/>
        </w:rPr>
        <w:t xml:space="preserve"> </w:t>
      </w:r>
      <w:r w:rsidR="00EF5F57">
        <w:rPr>
          <w:rFonts w:ascii="Times New Roman" w:hAnsi="Times New Roman" w:cs="Times New Roman"/>
          <w:sz w:val="24"/>
          <w:szCs w:val="24"/>
        </w:rPr>
        <w:t xml:space="preserve">hodnotí událost </w:t>
      </w:r>
      <w:r>
        <w:rPr>
          <w:rFonts w:ascii="Times New Roman" w:hAnsi="Times New Roman" w:cs="Times New Roman"/>
          <w:sz w:val="24"/>
          <w:szCs w:val="24"/>
        </w:rPr>
        <w:t>Anna Horňáková.</w:t>
      </w:r>
    </w:p>
    <w:p w14:paraId="3139BE0F" w14:textId="0F283ECB" w:rsidR="00992FE9" w:rsidRDefault="00191C45" w:rsidP="00211966">
      <w:pPr>
        <w:spacing w:after="0" w:line="360" w:lineRule="auto"/>
        <w:ind w:firstLine="576"/>
        <w:jc w:val="both"/>
        <w:rPr>
          <w:rFonts w:ascii="Times New Roman" w:hAnsi="Times New Roman" w:cs="Times New Roman"/>
          <w:sz w:val="24"/>
          <w:szCs w:val="24"/>
        </w:rPr>
      </w:pPr>
      <w:r>
        <w:rPr>
          <w:rFonts w:ascii="Times New Roman" w:hAnsi="Times New Roman" w:cs="Times New Roman"/>
          <w:sz w:val="24"/>
          <w:szCs w:val="24"/>
        </w:rPr>
        <w:t xml:space="preserve">9. března přináší Rudé právo na úvodní straně text o návštěvě žen na Pražském hradě, kde přímo o MDŽ referuje jako o svátku všech maminek. Článek je po proslovech zakončen také slovy: </w:t>
      </w:r>
      <w:r w:rsidRPr="00992FE9">
        <w:rPr>
          <w:rFonts w:ascii="Times New Roman" w:hAnsi="Times New Roman" w:cs="Times New Roman"/>
          <w:i/>
          <w:iCs/>
          <w:sz w:val="24"/>
          <w:szCs w:val="24"/>
        </w:rPr>
        <w:t>„Vysoce si vážíme této práce, a to tím více, že vedle ní naplňují ženy poslání nejvlastnější – poslání matek v rodině.“</w:t>
      </w:r>
      <w:r w:rsidR="00992FE9">
        <w:rPr>
          <w:rStyle w:val="Znakapoznpodarou"/>
          <w:rFonts w:ascii="Times New Roman" w:hAnsi="Times New Roman" w:cs="Times New Roman"/>
          <w:i/>
          <w:iCs/>
          <w:sz w:val="24"/>
          <w:szCs w:val="24"/>
        </w:rPr>
        <w:footnoteReference w:id="113"/>
      </w:r>
      <w:r>
        <w:rPr>
          <w:rFonts w:ascii="Times New Roman" w:hAnsi="Times New Roman" w:cs="Times New Roman"/>
          <w:sz w:val="24"/>
          <w:szCs w:val="24"/>
        </w:rPr>
        <w:t xml:space="preserve"> </w:t>
      </w:r>
      <w:r w:rsidR="00992FE9">
        <w:rPr>
          <w:rFonts w:ascii="Times New Roman" w:hAnsi="Times New Roman" w:cs="Times New Roman"/>
          <w:sz w:val="24"/>
          <w:szCs w:val="24"/>
        </w:rPr>
        <w:t xml:space="preserve">Návrat k původní rétorice je sice patrný, ale určitá forma kritiky a adresování problémů přetrvává i po normalizaci poměrů ze strany Sovětského svazu, což je z části vidět i v tomto textu. </w:t>
      </w:r>
      <w:r w:rsidR="00992FE9" w:rsidRPr="00992FE9">
        <w:rPr>
          <w:rFonts w:ascii="Times New Roman" w:hAnsi="Times New Roman" w:cs="Times New Roman"/>
          <w:i/>
          <w:iCs/>
          <w:sz w:val="24"/>
          <w:szCs w:val="24"/>
        </w:rPr>
        <w:t>„Národní výbory soustavně rozšiřují a zlepšují služby, zvyšují počet míst v mateřských školách a jeslích, zdokonalují zdravotnická zařízení i péči o ženy […]. Tuto politiku chceme trvale, a ještě výrazněji uplatňovat. Vždyť jejím cílem je ulehčovat ženám práci a postupně je zbavovat přemíry starostí, které denní život přináší zejména zaměstnaným ženám.“</w:t>
      </w:r>
      <w:r w:rsidR="00E341E5">
        <w:rPr>
          <w:rStyle w:val="Znakapoznpodarou"/>
          <w:rFonts w:ascii="Times New Roman" w:hAnsi="Times New Roman" w:cs="Times New Roman"/>
          <w:i/>
          <w:iCs/>
          <w:sz w:val="24"/>
          <w:szCs w:val="24"/>
        </w:rPr>
        <w:footnoteReference w:id="114"/>
      </w:r>
    </w:p>
    <w:p w14:paraId="77ABA855" w14:textId="23408306" w:rsidR="009A2C9C" w:rsidRDefault="00992FE9" w:rsidP="00211966">
      <w:pPr>
        <w:spacing w:after="0" w:line="360" w:lineRule="auto"/>
        <w:ind w:firstLine="576"/>
        <w:jc w:val="both"/>
        <w:rPr>
          <w:rFonts w:ascii="Times New Roman" w:hAnsi="Times New Roman" w:cs="Times New Roman"/>
          <w:sz w:val="24"/>
          <w:szCs w:val="24"/>
        </w:rPr>
      </w:pPr>
      <w:r>
        <w:rPr>
          <w:rFonts w:ascii="Times New Roman" w:hAnsi="Times New Roman" w:cs="Times New Roman"/>
          <w:sz w:val="24"/>
          <w:szCs w:val="24"/>
        </w:rPr>
        <w:t>9. března pak Rudé právo přináší ještě jeden osobnější článek o paní Marii Koplíkové, jedné z účastnic na Pražském hradě, která obdobně jako v podobných článcích z předchozích let popisuje svou cestu do Prahy a rozpaky před panem prezidentem.</w:t>
      </w:r>
      <w:r w:rsidR="00E341E5">
        <w:rPr>
          <w:rFonts w:ascii="Times New Roman" w:hAnsi="Times New Roman" w:cs="Times New Roman"/>
          <w:sz w:val="24"/>
          <w:szCs w:val="24"/>
        </w:rPr>
        <w:t xml:space="preserve"> Krátký text na páté straně se pak ohlíží na léta dřiny před únorovým převratem očima redaktora Milana Pavlíka.</w:t>
      </w:r>
    </w:p>
    <w:p w14:paraId="1122FE24" w14:textId="1C92FAEB" w:rsidR="00E341E5" w:rsidRDefault="00B1345A" w:rsidP="00211966">
      <w:pPr>
        <w:pStyle w:val="Nadpis2"/>
        <w:spacing w:before="0" w:line="360" w:lineRule="auto"/>
      </w:pPr>
      <w:bookmarkStart w:id="47" w:name="_Toc133256562"/>
      <w:r>
        <w:t>Dílčí shrnutí třetího období</w:t>
      </w:r>
      <w:bookmarkEnd w:id="47"/>
    </w:p>
    <w:p w14:paraId="31981DC6" w14:textId="4667C9A0" w:rsidR="00AF6BD2" w:rsidRDefault="00AF6BD2" w:rsidP="0021196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Ve třetím sledovaném období se o</w:t>
      </w:r>
      <w:r w:rsidR="00B3017D">
        <w:rPr>
          <w:rFonts w:ascii="Times New Roman" w:hAnsi="Times New Roman" w:cs="Times New Roman"/>
          <w:sz w:val="24"/>
          <w:szCs w:val="24"/>
        </w:rPr>
        <w:t xml:space="preserve">citáme v roce, kdy se poprvé od nástupu komunistů v roce 1948 </w:t>
      </w:r>
      <w:proofErr w:type="gramStart"/>
      <w:r w:rsidR="00B3017D">
        <w:rPr>
          <w:rFonts w:ascii="Times New Roman" w:hAnsi="Times New Roman" w:cs="Times New Roman"/>
          <w:sz w:val="24"/>
          <w:szCs w:val="24"/>
        </w:rPr>
        <w:t>ruší</w:t>
      </w:r>
      <w:proofErr w:type="gramEnd"/>
      <w:r w:rsidR="00B3017D">
        <w:rPr>
          <w:rFonts w:ascii="Times New Roman" w:hAnsi="Times New Roman" w:cs="Times New Roman"/>
          <w:sz w:val="24"/>
          <w:szCs w:val="24"/>
        </w:rPr>
        <w:t xml:space="preserve"> cenzura a následně se obnovuje pod tlakem nově ukotveného dozoru Sovětského svazu po srpnu 1968. Krok zrušení cenzury je zcela přelomový pro všechna média, která se mohou v následujících několika měsících vyjadřovat bez kontroly KSČ. Tato změna se projevuje také v Rudém právu</w:t>
      </w:r>
      <w:r>
        <w:rPr>
          <w:rFonts w:ascii="Times New Roman" w:hAnsi="Times New Roman" w:cs="Times New Roman"/>
          <w:sz w:val="24"/>
          <w:szCs w:val="24"/>
        </w:rPr>
        <w:t xml:space="preserve"> a znamená viditelný obrat v mediálním obraze MDŽ. Jednak</w:t>
      </w:r>
      <w:r w:rsidRPr="00AF6BD2">
        <w:rPr>
          <w:rFonts w:ascii="Times New Roman" w:hAnsi="Times New Roman" w:cs="Times New Roman"/>
          <w:sz w:val="24"/>
          <w:szCs w:val="24"/>
        </w:rPr>
        <w:t xml:space="preserve"> </w:t>
      </w:r>
      <w:r>
        <w:rPr>
          <w:rFonts w:ascii="Times New Roman" w:hAnsi="Times New Roman" w:cs="Times New Roman"/>
          <w:sz w:val="24"/>
          <w:szCs w:val="24"/>
        </w:rPr>
        <w:t>v roce 1968 prudce klesá počet napsaných článků</w:t>
      </w:r>
      <w:r w:rsidR="00AC5FE4">
        <w:rPr>
          <w:rFonts w:ascii="Times New Roman" w:hAnsi="Times New Roman" w:cs="Times New Roman"/>
          <w:sz w:val="24"/>
          <w:szCs w:val="24"/>
        </w:rPr>
        <w:t xml:space="preserve"> na celkem dva, </w:t>
      </w:r>
      <w:r>
        <w:rPr>
          <w:rFonts w:ascii="Times New Roman" w:hAnsi="Times New Roman" w:cs="Times New Roman"/>
          <w:sz w:val="24"/>
          <w:szCs w:val="24"/>
        </w:rPr>
        <w:t xml:space="preserve">ale také se Rudé </w:t>
      </w:r>
      <w:r>
        <w:rPr>
          <w:rFonts w:ascii="Times New Roman" w:hAnsi="Times New Roman" w:cs="Times New Roman"/>
          <w:sz w:val="24"/>
          <w:szCs w:val="24"/>
        </w:rPr>
        <w:lastRenderedPageBreak/>
        <w:t>právo</w:t>
      </w:r>
      <w:r w:rsidRPr="00AF6BD2">
        <w:rPr>
          <w:rFonts w:ascii="Times New Roman" w:hAnsi="Times New Roman" w:cs="Times New Roman"/>
          <w:sz w:val="24"/>
          <w:szCs w:val="24"/>
        </w:rPr>
        <w:t xml:space="preserve"> </w:t>
      </w:r>
      <w:r>
        <w:rPr>
          <w:rFonts w:ascii="Times New Roman" w:hAnsi="Times New Roman" w:cs="Times New Roman"/>
          <w:sz w:val="24"/>
          <w:szCs w:val="24"/>
        </w:rPr>
        <w:t xml:space="preserve">naplno </w:t>
      </w:r>
      <w:proofErr w:type="gramStart"/>
      <w:r>
        <w:rPr>
          <w:rFonts w:ascii="Times New Roman" w:hAnsi="Times New Roman" w:cs="Times New Roman"/>
          <w:sz w:val="24"/>
          <w:szCs w:val="24"/>
        </w:rPr>
        <w:t>snaží</w:t>
      </w:r>
      <w:proofErr w:type="gramEnd"/>
      <w:r>
        <w:rPr>
          <w:rFonts w:ascii="Times New Roman" w:hAnsi="Times New Roman" w:cs="Times New Roman"/>
          <w:sz w:val="24"/>
          <w:szCs w:val="24"/>
        </w:rPr>
        <w:t xml:space="preserve"> popsat problémy pracujících žen, které nejsou schopny zaujímat</w:t>
      </w:r>
      <w:r w:rsidR="00AC5FE4">
        <w:rPr>
          <w:rFonts w:ascii="Times New Roman" w:hAnsi="Times New Roman" w:cs="Times New Roman"/>
          <w:sz w:val="24"/>
          <w:szCs w:val="24"/>
        </w:rPr>
        <w:t xml:space="preserve"> </w:t>
      </w:r>
      <w:r>
        <w:rPr>
          <w:rFonts w:ascii="Times New Roman" w:hAnsi="Times New Roman" w:cs="Times New Roman"/>
          <w:sz w:val="24"/>
          <w:szCs w:val="24"/>
        </w:rPr>
        <w:t xml:space="preserve">předepsané role, které se od nich ve společnosti očekávají. </w:t>
      </w:r>
      <w:r w:rsidR="00AC5FE4">
        <w:rPr>
          <w:rFonts w:ascii="Times New Roman" w:hAnsi="Times New Roman" w:cs="Times New Roman"/>
          <w:sz w:val="24"/>
          <w:szCs w:val="24"/>
        </w:rPr>
        <w:t xml:space="preserve">Správná socialistická žena má být vynikající pracovnice, vytvářet teplo rodinného domova a zároveň aktivně budovat socialismus. </w:t>
      </w:r>
      <w:r>
        <w:rPr>
          <w:rFonts w:ascii="Times New Roman" w:hAnsi="Times New Roman" w:cs="Times New Roman"/>
          <w:sz w:val="24"/>
          <w:szCs w:val="24"/>
        </w:rPr>
        <w:t xml:space="preserve">Kritika je </w:t>
      </w:r>
      <w:r w:rsidR="00694C30">
        <w:rPr>
          <w:rFonts w:ascii="Times New Roman" w:hAnsi="Times New Roman" w:cs="Times New Roman"/>
          <w:sz w:val="24"/>
          <w:szCs w:val="24"/>
        </w:rPr>
        <w:t xml:space="preserve">tak </w:t>
      </w:r>
      <w:r>
        <w:rPr>
          <w:rFonts w:ascii="Times New Roman" w:hAnsi="Times New Roman" w:cs="Times New Roman"/>
          <w:sz w:val="24"/>
          <w:szCs w:val="24"/>
        </w:rPr>
        <w:t>v</w:t>
      </w:r>
      <w:r w:rsidR="006B5300">
        <w:rPr>
          <w:rFonts w:ascii="Times New Roman" w:hAnsi="Times New Roman" w:cs="Times New Roman"/>
          <w:sz w:val="24"/>
          <w:szCs w:val="24"/>
        </w:rPr>
        <w:t xml:space="preserve">e třetím sledovaném </w:t>
      </w:r>
      <w:r>
        <w:rPr>
          <w:rFonts w:ascii="Times New Roman" w:hAnsi="Times New Roman" w:cs="Times New Roman"/>
          <w:sz w:val="24"/>
          <w:szCs w:val="24"/>
        </w:rPr>
        <w:t>období ostřejší</w:t>
      </w:r>
      <w:r w:rsidR="00694C30">
        <w:rPr>
          <w:rFonts w:ascii="Times New Roman" w:hAnsi="Times New Roman" w:cs="Times New Roman"/>
          <w:sz w:val="24"/>
          <w:szCs w:val="24"/>
        </w:rPr>
        <w:t xml:space="preserve">. </w:t>
      </w:r>
      <w:r>
        <w:rPr>
          <w:rFonts w:ascii="Times New Roman" w:hAnsi="Times New Roman" w:cs="Times New Roman"/>
          <w:sz w:val="24"/>
          <w:szCs w:val="24"/>
        </w:rPr>
        <w:t xml:space="preserve">Mizí bojovná hesla za mír a pozornost se zaměřuje na oslavu rodinného života. </w:t>
      </w:r>
      <w:r w:rsidR="00AC5FE4">
        <w:rPr>
          <w:rFonts w:ascii="Times New Roman" w:hAnsi="Times New Roman" w:cs="Times New Roman"/>
          <w:sz w:val="24"/>
          <w:szCs w:val="24"/>
        </w:rPr>
        <w:t>Upozorňuje se i na to, že pracovní nasazení žen neodpovídá jejich zapojení do řízení společnosti.</w:t>
      </w:r>
    </w:p>
    <w:p w14:paraId="26FB7770" w14:textId="66CCE9B7" w:rsidR="00287ED9" w:rsidRDefault="00AF6BD2" w:rsidP="0021196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V roce 1969 se</w:t>
      </w:r>
      <w:r w:rsidR="006B5300">
        <w:rPr>
          <w:rFonts w:ascii="Times New Roman" w:hAnsi="Times New Roman" w:cs="Times New Roman"/>
          <w:sz w:val="24"/>
          <w:szCs w:val="24"/>
        </w:rPr>
        <w:t xml:space="preserve"> normalizace poměrů a vliv Sovětského svazu po srpnu 1968 v Rudém právu projevuje. </w:t>
      </w:r>
      <w:r w:rsidR="00287ED9">
        <w:rPr>
          <w:rFonts w:ascii="Times New Roman" w:hAnsi="Times New Roman" w:cs="Times New Roman"/>
          <w:sz w:val="24"/>
          <w:szCs w:val="24"/>
        </w:rPr>
        <w:t>Deník</w:t>
      </w:r>
      <w:r w:rsidR="006B5300">
        <w:rPr>
          <w:rFonts w:ascii="Times New Roman" w:hAnsi="Times New Roman" w:cs="Times New Roman"/>
          <w:sz w:val="24"/>
          <w:szCs w:val="24"/>
        </w:rPr>
        <w:t xml:space="preserve"> se vrací k původní ideologické rétorice</w:t>
      </w:r>
      <w:r w:rsidR="00A43017">
        <w:rPr>
          <w:rFonts w:ascii="Times New Roman" w:hAnsi="Times New Roman" w:cs="Times New Roman"/>
          <w:sz w:val="24"/>
          <w:szCs w:val="24"/>
        </w:rPr>
        <w:t xml:space="preserve"> boje za mír</w:t>
      </w:r>
      <w:r w:rsidR="006B5300">
        <w:rPr>
          <w:rFonts w:ascii="Times New Roman" w:hAnsi="Times New Roman" w:cs="Times New Roman"/>
          <w:sz w:val="24"/>
          <w:szCs w:val="24"/>
        </w:rPr>
        <w:t>, ale mediální obraz MDŽ si uchovává určité aspekty kritiky z předchozích let.</w:t>
      </w:r>
      <w:r w:rsidR="00A43017">
        <w:rPr>
          <w:rFonts w:ascii="Times New Roman" w:hAnsi="Times New Roman" w:cs="Times New Roman"/>
          <w:sz w:val="24"/>
          <w:szCs w:val="24"/>
        </w:rPr>
        <w:t xml:space="preserve"> Forma kritiky nedostatečných </w:t>
      </w:r>
      <w:r w:rsidR="008A6C1C">
        <w:rPr>
          <w:rFonts w:ascii="Times New Roman" w:hAnsi="Times New Roman" w:cs="Times New Roman"/>
          <w:sz w:val="24"/>
          <w:szCs w:val="24"/>
        </w:rPr>
        <w:t>pracovních podmínek a nedostatečné reakce</w:t>
      </w:r>
      <w:r w:rsidR="00A43017">
        <w:rPr>
          <w:rFonts w:ascii="Times New Roman" w:hAnsi="Times New Roman" w:cs="Times New Roman"/>
          <w:sz w:val="24"/>
          <w:szCs w:val="24"/>
        </w:rPr>
        <w:t xml:space="preserve"> na problémy žen </w:t>
      </w:r>
      <w:r w:rsidR="00287ED9">
        <w:rPr>
          <w:rFonts w:ascii="Times New Roman" w:hAnsi="Times New Roman" w:cs="Times New Roman"/>
          <w:sz w:val="24"/>
          <w:szCs w:val="24"/>
        </w:rPr>
        <w:t xml:space="preserve">tak </w:t>
      </w:r>
      <w:r w:rsidR="007703F4">
        <w:rPr>
          <w:rFonts w:ascii="Times New Roman" w:hAnsi="Times New Roman" w:cs="Times New Roman"/>
          <w:sz w:val="24"/>
          <w:szCs w:val="24"/>
        </w:rPr>
        <w:t>v textech zůstává, ale deník odůvodňuje problémy selháváním občanů, a ne socialistického systému. Rovněž</w:t>
      </w:r>
      <w:r w:rsidR="00694C30">
        <w:rPr>
          <w:rFonts w:ascii="Times New Roman" w:hAnsi="Times New Roman" w:cs="Times New Roman"/>
          <w:sz w:val="24"/>
          <w:szCs w:val="24"/>
        </w:rPr>
        <w:t xml:space="preserve"> vrcholí obraz role ženy – matky. </w:t>
      </w:r>
      <w:r w:rsidR="00A96283">
        <w:rPr>
          <w:rFonts w:ascii="Times New Roman" w:hAnsi="Times New Roman" w:cs="Times New Roman"/>
          <w:sz w:val="24"/>
          <w:szCs w:val="24"/>
        </w:rPr>
        <w:t>V roce 1970</w:t>
      </w:r>
      <w:r w:rsidR="0029283F">
        <w:rPr>
          <w:rFonts w:ascii="Times New Roman" w:hAnsi="Times New Roman" w:cs="Times New Roman"/>
          <w:sz w:val="24"/>
          <w:szCs w:val="24"/>
        </w:rPr>
        <w:t>,</w:t>
      </w:r>
      <w:r w:rsidR="00A96283">
        <w:rPr>
          <w:rFonts w:ascii="Times New Roman" w:hAnsi="Times New Roman" w:cs="Times New Roman"/>
          <w:sz w:val="24"/>
          <w:szCs w:val="24"/>
        </w:rPr>
        <w:t xml:space="preserve"> 1971</w:t>
      </w:r>
      <w:r w:rsidR="0029283F">
        <w:rPr>
          <w:rFonts w:ascii="Times New Roman" w:hAnsi="Times New Roman" w:cs="Times New Roman"/>
          <w:sz w:val="24"/>
          <w:szCs w:val="24"/>
        </w:rPr>
        <w:t xml:space="preserve"> a 1972</w:t>
      </w:r>
      <w:r w:rsidR="00A96283">
        <w:rPr>
          <w:rFonts w:ascii="Times New Roman" w:hAnsi="Times New Roman" w:cs="Times New Roman"/>
          <w:sz w:val="24"/>
          <w:szCs w:val="24"/>
        </w:rPr>
        <w:t xml:space="preserve"> nastává další změna – návštěv</w:t>
      </w:r>
      <w:r w:rsidR="0029283F">
        <w:rPr>
          <w:rFonts w:ascii="Times New Roman" w:hAnsi="Times New Roman" w:cs="Times New Roman"/>
          <w:sz w:val="24"/>
          <w:szCs w:val="24"/>
        </w:rPr>
        <w:t>a</w:t>
      </w:r>
      <w:r w:rsidR="00A96283">
        <w:rPr>
          <w:rFonts w:ascii="Times New Roman" w:hAnsi="Times New Roman" w:cs="Times New Roman"/>
          <w:sz w:val="24"/>
          <w:szCs w:val="24"/>
        </w:rPr>
        <w:t xml:space="preserve"> </w:t>
      </w:r>
      <w:r w:rsidR="00287ED9">
        <w:rPr>
          <w:rFonts w:ascii="Times New Roman" w:hAnsi="Times New Roman" w:cs="Times New Roman"/>
          <w:sz w:val="24"/>
          <w:szCs w:val="24"/>
        </w:rPr>
        <w:t>vybraných</w:t>
      </w:r>
      <w:r w:rsidR="00A96283">
        <w:rPr>
          <w:rFonts w:ascii="Times New Roman" w:hAnsi="Times New Roman" w:cs="Times New Roman"/>
          <w:sz w:val="24"/>
          <w:szCs w:val="24"/>
        </w:rPr>
        <w:t xml:space="preserve"> pracovnic</w:t>
      </w:r>
      <w:r w:rsidR="0029283F">
        <w:rPr>
          <w:rFonts w:ascii="Times New Roman" w:hAnsi="Times New Roman" w:cs="Times New Roman"/>
          <w:sz w:val="24"/>
          <w:szCs w:val="24"/>
        </w:rPr>
        <w:t xml:space="preserve"> u významných politických představitelů </w:t>
      </w:r>
      <w:r w:rsidR="00A96283">
        <w:rPr>
          <w:rFonts w:ascii="Times New Roman" w:hAnsi="Times New Roman" w:cs="Times New Roman"/>
          <w:sz w:val="24"/>
          <w:szCs w:val="24"/>
        </w:rPr>
        <w:t xml:space="preserve">se v těchto letech koná </w:t>
      </w:r>
      <w:r w:rsidR="0029283F">
        <w:rPr>
          <w:rFonts w:ascii="Times New Roman" w:hAnsi="Times New Roman" w:cs="Times New Roman"/>
          <w:sz w:val="24"/>
          <w:szCs w:val="24"/>
        </w:rPr>
        <w:t xml:space="preserve">také </w:t>
      </w:r>
      <w:r w:rsidR="00A96283">
        <w:rPr>
          <w:rFonts w:ascii="Times New Roman" w:hAnsi="Times New Roman" w:cs="Times New Roman"/>
          <w:sz w:val="24"/>
          <w:szCs w:val="24"/>
        </w:rPr>
        <w:t xml:space="preserve">na Bratislavském hradě, což může souviset například s faktem, že generální tajemník ÚV KSČ </w:t>
      </w:r>
      <w:r w:rsidR="002571D5">
        <w:rPr>
          <w:rFonts w:ascii="Times New Roman" w:hAnsi="Times New Roman" w:cs="Times New Roman"/>
          <w:sz w:val="24"/>
          <w:szCs w:val="24"/>
        </w:rPr>
        <w:t>byl od roku 1969 slovenský politik Gustav Husák</w:t>
      </w:r>
      <w:r w:rsidR="003A3BAE">
        <w:rPr>
          <w:rFonts w:ascii="Times New Roman" w:hAnsi="Times New Roman" w:cs="Times New Roman"/>
          <w:sz w:val="24"/>
          <w:szCs w:val="24"/>
        </w:rPr>
        <w:t xml:space="preserve"> nebo se </w:t>
      </w:r>
      <w:r w:rsidR="003A3BAE" w:rsidRPr="003A3BAE">
        <w:rPr>
          <w:rFonts w:ascii="Times New Roman" w:hAnsi="Times New Roman" w:cs="Times New Roman"/>
          <w:sz w:val="24"/>
          <w:szCs w:val="24"/>
        </w:rPr>
        <w:t xml:space="preserve">zákonem </w:t>
      </w:r>
      <w:r w:rsidR="003A3BAE">
        <w:rPr>
          <w:rFonts w:ascii="Times New Roman" w:hAnsi="Times New Roman" w:cs="Times New Roman"/>
          <w:sz w:val="24"/>
          <w:szCs w:val="24"/>
        </w:rPr>
        <w:t>z roku 1968</w:t>
      </w:r>
      <w:r w:rsidR="005E509A">
        <w:rPr>
          <w:rFonts w:ascii="Times New Roman" w:hAnsi="Times New Roman" w:cs="Times New Roman"/>
          <w:sz w:val="24"/>
          <w:szCs w:val="24"/>
        </w:rPr>
        <w:t>. Jednalo se o ústavní zákon, který učinil z Československé socialistické republiky federaci dvou národů založen</w:t>
      </w:r>
      <w:r w:rsidR="00114223">
        <w:rPr>
          <w:rFonts w:ascii="Times New Roman" w:hAnsi="Times New Roman" w:cs="Times New Roman"/>
          <w:sz w:val="24"/>
          <w:szCs w:val="24"/>
        </w:rPr>
        <w:t>é</w:t>
      </w:r>
      <w:r w:rsidR="005E509A">
        <w:rPr>
          <w:rFonts w:ascii="Times New Roman" w:hAnsi="Times New Roman" w:cs="Times New Roman"/>
          <w:sz w:val="24"/>
          <w:szCs w:val="24"/>
        </w:rPr>
        <w:t xml:space="preserve"> na rovnoprávnosti, suverenitě a právu na sebeurčení pro každého z nich. Zákon tak upevnil český a slovenský národ ve vůlí žít v rámci jednoho státu jako rovnocenní partneři.</w:t>
      </w:r>
      <w:r w:rsidR="005E509A">
        <w:rPr>
          <w:rStyle w:val="Znakapoznpodarou"/>
          <w:rFonts w:ascii="Times New Roman" w:hAnsi="Times New Roman" w:cs="Times New Roman"/>
          <w:sz w:val="24"/>
          <w:szCs w:val="24"/>
        </w:rPr>
        <w:footnoteReference w:id="115"/>
      </w:r>
      <w:r w:rsidR="00114223">
        <w:rPr>
          <w:rFonts w:ascii="Times New Roman" w:hAnsi="Times New Roman" w:cs="Times New Roman"/>
          <w:sz w:val="24"/>
          <w:szCs w:val="24"/>
        </w:rPr>
        <w:t xml:space="preserve"> To se mohlo odrazit na výběru místa pro návštěvu nejlepších pracovnic během tak velkého svátku jako bylo MDŽ a mohlo být projevem rovnocennosti obou národů.</w:t>
      </w:r>
      <w:r w:rsidR="00A43017">
        <w:rPr>
          <w:rFonts w:ascii="Times New Roman" w:hAnsi="Times New Roman" w:cs="Times New Roman"/>
          <w:sz w:val="24"/>
          <w:szCs w:val="24"/>
        </w:rPr>
        <w:t xml:space="preserve"> Za třetí sledované období vychází dvacet tři textů různé délky, což je stejný počet jako v předchozí</w:t>
      </w:r>
      <w:r w:rsidR="008A6C1C">
        <w:rPr>
          <w:rFonts w:ascii="Times New Roman" w:hAnsi="Times New Roman" w:cs="Times New Roman"/>
          <w:sz w:val="24"/>
          <w:szCs w:val="24"/>
        </w:rPr>
        <w:t>ch</w:t>
      </w:r>
      <w:r w:rsidR="00A43017">
        <w:rPr>
          <w:rFonts w:ascii="Times New Roman" w:hAnsi="Times New Roman" w:cs="Times New Roman"/>
          <w:sz w:val="24"/>
          <w:szCs w:val="24"/>
        </w:rPr>
        <w:t xml:space="preserve"> obdobích, ale rozdíl je v jejich rozložení. V letech 1968 až 1971 je jejich počet nízký a od roku 1972 </w:t>
      </w:r>
      <w:r w:rsidR="008A6C1C">
        <w:rPr>
          <w:rFonts w:ascii="Times New Roman" w:hAnsi="Times New Roman" w:cs="Times New Roman"/>
          <w:sz w:val="24"/>
          <w:szCs w:val="24"/>
        </w:rPr>
        <w:t>počet stoupá.</w:t>
      </w:r>
    </w:p>
    <w:p w14:paraId="2AF372C5" w14:textId="541B5521" w:rsidR="00F37C86" w:rsidRPr="00A87E41" w:rsidRDefault="00F37C86" w:rsidP="00A87E41">
      <w:pPr>
        <w:pStyle w:val="Titulek"/>
        <w:keepNext/>
        <w:rPr>
          <w:rFonts w:ascii="Times New Roman" w:hAnsi="Times New Roman" w:cs="Times New Roman"/>
          <w:b/>
          <w:bCs/>
          <w:i w:val="0"/>
          <w:iCs w:val="0"/>
          <w:color w:val="auto"/>
          <w:sz w:val="22"/>
          <w:szCs w:val="22"/>
        </w:rPr>
      </w:pPr>
      <w:bookmarkStart w:id="48" w:name="_Toc133231287"/>
      <w:r w:rsidRPr="00A87E41">
        <w:rPr>
          <w:rFonts w:ascii="Times New Roman" w:hAnsi="Times New Roman" w:cs="Times New Roman"/>
          <w:b/>
          <w:bCs/>
          <w:i w:val="0"/>
          <w:iCs w:val="0"/>
          <w:color w:val="auto"/>
          <w:sz w:val="22"/>
          <w:szCs w:val="22"/>
        </w:rPr>
        <w:t xml:space="preserve">Tabulka </w:t>
      </w:r>
      <w:r w:rsidRPr="00A87E41">
        <w:rPr>
          <w:rFonts w:ascii="Times New Roman" w:hAnsi="Times New Roman" w:cs="Times New Roman"/>
          <w:b/>
          <w:bCs/>
          <w:i w:val="0"/>
          <w:iCs w:val="0"/>
          <w:color w:val="auto"/>
          <w:sz w:val="22"/>
          <w:szCs w:val="22"/>
        </w:rPr>
        <w:fldChar w:fldCharType="begin"/>
      </w:r>
      <w:r w:rsidRPr="00A87E41">
        <w:rPr>
          <w:rFonts w:ascii="Times New Roman" w:hAnsi="Times New Roman" w:cs="Times New Roman"/>
          <w:b/>
          <w:bCs/>
          <w:i w:val="0"/>
          <w:iCs w:val="0"/>
          <w:color w:val="auto"/>
          <w:sz w:val="22"/>
          <w:szCs w:val="22"/>
        </w:rPr>
        <w:instrText xml:space="preserve"> SEQ Tabulka \* ARABIC </w:instrText>
      </w:r>
      <w:r w:rsidRPr="00A87E41">
        <w:rPr>
          <w:rFonts w:ascii="Times New Roman" w:hAnsi="Times New Roman" w:cs="Times New Roman"/>
          <w:b/>
          <w:bCs/>
          <w:i w:val="0"/>
          <w:iCs w:val="0"/>
          <w:color w:val="auto"/>
          <w:sz w:val="22"/>
          <w:szCs w:val="22"/>
        </w:rPr>
        <w:fldChar w:fldCharType="separate"/>
      </w:r>
      <w:r w:rsidRPr="00A87E41">
        <w:rPr>
          <w:rFonts w:ascii="Times New Roman" w:hAnsi="Times New Roman" w:cs="Times New Roman"/>
          <w:b/>
          <w:bCs/>
          <w:i w:val="0"/>
          <w:iCs w:val="0"/>
          <w:noProof/>
          <w:color w:val="auto"/>
          <w:sz w:val="22"/>
          <w:szCs w:val="22"/>
        </w:rPr>
        <w:t>3</w:t>
      </w:r>
      <w:r w:rsidRPr="00A87E41">
        <w:rPr>
          <w:rFonts w:ascii="Times New Roman" w:hAnsi="Times New Roman" w:cs="Times New Roman"/>
          <w:b/>
          <w:bCs/>
          <w:i w:val="0"/>
          <w:iCs w:val="0"/>
          <w:color w:val="auto"/>
          <w:sz w:val="22"/>
          <w:szCs w:val="22"/>
        </w:rPr>
        <w:fldChar w:fldCharType="end"/>
      </w:r>
      <w:r w:rsidRPr="00A87E41">
        <w:rPr>
          <w:rFonts w:ascii="Times New Roman" w:hAnsi="Times New Roman" w:cs="Times New Roman"/>
          <w:b/>
          <w:bCs/>
          <w:i w:val="0"/>
          <w:iCs w:val="0"/>
          <w:color w:val="auto"/>
          <w:sz w:val="22"/>
          <w:szCs w:val="22"/>
        </w:rPr>
        <w:t xml:space="preserve"> </w:t>
      </w:r>
      <w:r w:rsidR="00A87E41" w:rsidRPr="00A87E41">
        <w:rPr>
          <w:rFonts w:ascii="Times New Roman" w:hAnsi="Times New Roman" w:cs="Times New Roman"/>
          <w:b/>
          <w:bCs/>
          <w:i w:val="0"/>
          <w:iCs w:val="0"/>
          <w:color w:val="auto"/>
          <w:sz w:val="22"/>
          <w:szCs w:val="22"/>
        </w:rPr>
        <w:t>–</w:t>
      </w:r>
      <w:r w:rsidRPr="00A87E41">
        <w:rPr>
          <w:rFonts w:ascii="Times New Roman" w:hAnsi="Times New Roman" w:cs="Times New Roman"/>
          <w:b/>
          <w:bCs/>
          <w:i w:val="0"/>
          <w:iCs w:val="0"/>
          <w:color w:val="auto"/>
          <w:sz w:val="22"/>
          <w:szCs w:val="22"/>
        </w:rPr>
        <w:t xml:space="preserve"> počet napsaných článků za třetí sledované období</w:t>
      </w:r>
      <w:bookmarkEnd w:id="48"/>
    </w:p>
    <w:tbl>
      <w:tblPr>
        <w:tblStyle w:val="Mkatabulky"/>
        <w:tblW w:w="4974" w:type="dxa"/>
        <w:tblInd w:w="2048" w:type="dxa"/>
        <w:tblLook w:val="04A0" w:firstRow="1" w:lastRow="0" w:firstColumn="1" w:lastColumn="0" w:noHBand="0" w:noVBand="1"/>
      </w:tblPr>
      <w:tblGrid>
        <w:gridCol w:w="2342"/>
        <w:gridCol w:w="1316"/>
        <w:gridCol w:w="1316"/>
      </w:tblGrid>
      <w:tr w:rsidR="00937213" w14:paraId="2BEFD7A1" w14:textId="77777777" w:rsidTr="00937213">
        <w:tc>
          <w:tcPr>
            <w:tcW w:w="2342" w:type="dxa"/>
          </w:tcPr>
          <w:p w14:paraId="4F17C80D" w14:textId="3312DB8C" w:rsidR="00937213" w:rsidRPr="00BE5914" w:rsidRDefault="00937213" w:rsidP="001369E9">
            <w:pPr>
              <w:spacing w:line="360" w:lineRule="auto"/>
              <w:rPr>
                <w:rFonts w:ascii="Times New Roman" w:hAnsi="Times New Roman" w:cs="Times New Roman"/>
              </w:rPr>
            </w:pPr>
            <w:r w:rsidRPr="00BE5914">
              <w:rPr>
                <w:rFonts w:ascii="Times New Roman" w:hAnsi="Times New Roman" w:cs="Times New Roman"/>
              </w:rPr>
              <w:t>Počet napsaných článků</w:t>
            </w:r>
          </w:p>
        </w:tc>
        <w:tc>
          <w:tcPr>
            <w:tcW w:w="1316" w:type="dxa"/>
          </w:tcPr>
          <w:p w14:paraId="5E62675F" w14:textId="3B920311" w:rsidR="00937213" w:rsidRPr="00BE5914" w:rsidRDefault="00937213" w:rsidP="00952AD3">
            <w:pPr>
              <w:spacing w:line="360" w:lineRule="auto"/>
              <w:jc w:val="both"/>
              <w:rPr>
                <w:rFonts w:ascii="Times New Roman" w:hAnsi="Times New Roman" w:cs="Times New Roman"/>
              </w:rPr>
            </w:pPr>
            <w:r w:rsidRPr="00BE5914">
              <w:rPr>
                <w:rFonts w:ascii="Times New Roman" w:hAnsi="Times New Roman" w:cs="Times New Roman"/>
              </w:rPr>
              <w:t>8. března</w:t>
            </w:r>
          </w:p>
        </w:tc>
        <w:tc>
          <w:tcPr>
            <w:tcW w:w="1316" w:type="dxa"/>
          </w:tcPr>
          <w:p w14:paraId="0024A0C0" w14:textId="01F859AC" w:rsidR="00937213" w:rsidRPr="00BE5914" w:rsidRDefault="00937213" w:rsidP="00952AD3">
            <w:pPr>
              <w:spacing w:line="360" w:lineRule="auto"/>
              <w:jc w:val="both"/>
              <w:rPr>
                <w:rFonts w:ascii="Times New Roman" w:hAnsi="Times New Roman" w:cs="Times New Roman"/>
              </w:rPr>
            </w:pPr>
            <w:r w:rsidRPr="00BE5914">
              <w:rPr>
                <w:rFonts w:ascii="Times New Roman" w:hAnsi="Times New Roman" w:cs="Times New Roman"/>
              </w:rPr>
              <w:t>9. března</w:t>
            </w:r>
          </w:p>
        </w:tc>
      </w:tr>
      <w:tr w:rsidR="00937213" w14:paraId="314DE52B" w14:textId="77777777" w:rsidTr="00937213">
        <w:tc>
          <w:tcPr>
            <w:tcW w:w="2342" w:type="dxa"/>
          </w:tcPr>
          <w:p w14:paraId="6C80A0A9" w14:textId="34DAC8F1" w:rsidR="00937213" w:rsidRPr="00BE5914" w:rsidRDefault="00937213" w:rsidP="001369E9">
            <w:pPr>
              <w:spacing w:line="360" w:lineRule="auto"/>
              <w:rPr>
                <w:rFonts w:ascii="Times New Roman" w:hAnsi="Times New Roman" w:cs="Times New Roman"/>
              </w:rPr>
            </w:pPr>
            <w:r w:rsidRPr="00BE5914">
              <w:rPr>
                <w:rFonts w:ascii="Times New Roman" w:hAnsi="Times New Roman" w:cs="Times New Roman"/>
              </w:rPr>
              <w:t>1968</w:t>
            </w:r>
          </w:p>
        </w:tc>
        <w:tc>
          <w:tcPr>
            <w:tcW w:w="1316" w:type="dxa"/>
          </w:tcPr>
          <w:p w14:paraId="1DA07399" w14:textId="070C7AFC" w:rsidR="00937213" w:rsidRPr="00BE5914" w:rsidRDefault="00937213" w:rsidP="00952AD3">
            <w:pPr>
              <w:spacing w:line="360" w:lineRule="auto"/>
              <w:jc w:val="both"/>
              <w:rPr>
                <w:rFonts w:ascii="Times New Roman" w:hAnsi="Times New Roman" w:cs="Times New Roman"/>
              </w:rPr>
            </w:pPr>
            <w:r w:rsidRPr="00BE5914">
              <w:rPr>
                <w:rFonts w:ascii="Times New Roman" w:hAnsi="Times New Roman" w:cs="Times New Roman"/>
              </w:rPr>
              <w:t>2</w:t>
            </w:r>
          </w:p>
        </w:tc>
        <w:tc>
          <w:tcPr>
            <w:tcW w:w="1316" w:type="dxa"/>
          </w:tcPr>
          <w:p w14:paraId="2F7F8655" w14:textId="373D9026" w:rsidR="00937213" w:rsidRPr="00BE5914" w:rsidRDefault="00937213" w:rsidP="00952AD3">
            <w:pPr>
              <w:spacing w:line="360" w:lineRule="auto"/>
              <w:jc w:val="both"/>
              <w:rPr>
                <w:rFonts w:ascii="Times New Roman" w:hAnsi="Times New Roman" w:cs="Times New Roman"/>
              </w:rPr>
            </w:pPr>
            <w:r>
              <w:rPr>
                <w:rFonts w:ascii="Times New Roman" w:hAnsi="Times New Roman" w:cs="Times New Roman"/>
              </w:rPr>
              <w:t>0</w:t>
            </w:r>
          </w:p>
        </w:tc>
      </w:tr>
      <w:tr w:rsidR="00937213" w14:paraId="7F956948" w14:textId="77777777" w:rsidTr="00937213">
        <w:tc>
          <w:tcPr>
            <w:tcW w:w="2342" w:type="dxa"/>
          </w:tcPr>
          <w:p w14:paraId="2B2FF81B" w14:textId="6203A675" w:rsidR="00937213" w:rsidRPr="00BE5914" w:rsidRDefault="00937213" w:rsidP="008D6B67">
            <w:pPr>
              <w:jc w:val="both"/>
              <w:rPr>
                <w:rFonts w:ascii="Times New Roman" w:hAnsi="Times New Roman" w:cs="Times New Roman"/>
              </w:rPr>
            </w:pPr>
            <w:r w:rsidRPr="00BE5914">
              <w:rPr>
                <w:rFonts w:ascii="Times New Roman" w:hAnsi="Times New Roman" w:cs="Times New Roman"/>
              </w:rPr>
              <w:t>1969</w:t>
            </w:r>
          </w:p>
        </w:tc>
        <w:tc>
          <w:tcPr>
            <w:tcW w:w="1316" w:type="dxa"/>
          </w:tcPr>
          <w:p w14:paraId="6A4DFB9F" w14:textId="3D1911CE" w:rsidR="00937213" w:rsidRPr="00BE5914" w:rsidRDefault="00937213" w:rsidP="00952AD3">
            <w:pPr>
              <w:spacing w:line="360" w:lineRule="auto"/>
              <w:jc w:val="both"/>
              <w:rPr>
                <w:rFonts w:ascii="Times New Roman" w:hAnsi="Times New Roman" w:cs="Times New Roman"/>
              </w:rPr>
            </w:pPr>
            <w:r w:rsidRPr="00BE5914">
              <w:rPr>
                <w:rFonts w:ascii="Times New Roman" w:hAnsi="Times New Roman" w:cs="Times New Roman"/>
              </w:rPr>
              <w:t>2</w:t>
            </w:r>
          </w:p>
        </w:tc>
        <w:tc>
          <w:tcPr>
            <w:tcW w:w="1316" w:type="dxa"/>
          </w:tcPr>
          <w:p w14:paraId="4CBAFE78" w14:textId="29E43824" w:rsidR="00937213" w:rsidRPr="00BE5914" w:rsidRDefault="00937213" w:rsidP="00952AD3">
            <w:pPr>
              <w:spacing w:line="360" w:lineRule="auto"/>
              <w:jc w:val="both"/>
              <w:rPr>
                <w:rFonts w:ascii="Times New Roman" w:hAnsi="Times New Roman" w:cs="Times New Roman"/>
              </w:rPr>
            </w:pPr>
            <w:r w:rsidRPr="00BE5914">
              <w:rPr>
                <w:rFonts w:ascii="Times New Roman" w:hAnsi="Times New Roman" w:cs="Times New Roman"/>
              </w:rPr>
              <w:t>X</w:t>
            </w:r>
          </w:p>
        </w:tc>
      </w:tr>
      <w:tr w:rsidR="00937213" w14:paraId="6608E60C" w14:textId="77777777" w:rsidTr="00937213">
        <w:tc>
          <w:tcPr>
            <w:tcW w:w="2342" w:type="dxa"/>
          </w:tcPr>
          <w:p w14:paraId="3F24B394" w14:textId="4DC9F071" w:rsidR="00937213" w:rsidRPr="00BE5914" w:rsidRDefault="00937213" w:rsidP="008D6B67">
            <w:pPr>
              <w:jc w:val="both"/>
              <w:rPr>
                <w:rFonts w:ascii="Times New Roman" w:hAnsi="Times New Roman" w:cs="Times New Roman"/>
              </w:rPr>
            </w:pPr>
            <w:r w:rsidRPr="00BE5914">
              <w:rPr>
                <w:rFonts w:ascii="Times New Roman" w:hAnsi="Times New Roman" w:cs="Times New Roman"/>
              </w:rPr>
              <w:t>1970</w:t>
            </w:r>
          </w:p>
        </w:tc>
        <w:tc>
          <w:tcPr>
            <w:tcW w:w="1316" w:type="dxa"/>
          </w:tcPr>
          <w:p w14:paraId="7E0A0DB4" w14:textId="1D1317DF" w:rsidR="00937213" w:rsidRPr="00BE5914" w:rsidRDefault="00937213" w:rsidP="001369E9">
            <w:pPr>
              <w:spacing w:line="360" w:lineRule="auto"/>
              <w:rPr>
                <w:rFonts w:ascii="Times New Roman" w:hAnsi="Times New Roman" w:cs="Times New Roman"/>
              </w:rPr>
            </w:pPr>
            <w:r w:rsidRPr="00BE5914">
              <w:rPr>
                <w:rFonts w:ascii="Times New Roman" w:hAnsi="Times New Roman" w:cs="Times New Roman"/>
              </w:rPr>
              <w:t>X</w:t>
            </w:r>
          </w:p>
        </w:tc>
        <w:tc>
          <w:tcPr>
            <w:tcW w:w="1316" w:type="dxa"/>
          </w:tcPr>
          <w:p w14:paraId="62BCA388" w14:textId="4018A54B" w:rsidR="00937213" w:rsidRPr="00BE5914" w:rsidRDefault="00937213" w:rsidP="00952AD3">
            <w:pPr>
              <w:spacing w:line="360" w:lineRule="auto"/>
              <w:jc w:val="both"/>
              <w:rPr>
                <w:rFonts w:ascii="Times New Roman" w:hAnsi="Times New Roman" w:cs="Times New Roman"/>
              </w:rPr>
            </w:pPr>
            <w:r w:rsidRPr="00BE5914">
              <w:rPr>
                <w:rFonts w:ascii="Times New Roman" w:hAnsi="Times New Roman" w:cs="Times New Roman"/>
              </w:rPr>
              <w:t>1</w:t>
            </w:r>
          </w:p>
        </w:tc>
      </w:tr>
      <w:tr w:rsidR="00937213" w14:paraId="219D5152" w14:textId="77777777" w:rsidTr="00937213">
        <w:tc>
          <w:tcPr>
            <w:tcW w:w="2342" w:type="dxa"/>
          </w:tcPr>
          <w:p w14:paraId="7CD8361D" w14:textId="6A787B5A" w:rsidR="00937213" w:rsidRPr="00BE5914" w:rsidRDefault="00937213" w:rsidP="008D6B67">
            <w:pPr>
              <w:jc w:val="both"/>
              <w:rPr>
                <w:rFonts w:ascii="Times New Roman" w:hAnsi="Times New Roman" w:cs="Times New Roman"/>
              </w:rPr>
            </w:pPr>
            <w:r w:rsidRPr="00BE5914">
              <w:rPr>
                <w:rFonts w:ascii="Times New Roman" w:hAnsi="Times New Roman" w:cs="Times New Roman"/>
              </w:rPr>
              <w:t>1971</w:t>
            </w:r>
          </w:p>
        </w:tc>
        <w:tc>
          <w:tcPr>
            <w:tcW w:w="1316" w:type="dxa"/>
          </w:tcPr>
          <w:p w14:paraId="0DA0E61B" w14:textId="6B3220B7" w:rsidR="00937213" w:rsidRPr="00BE5914" w:rsidRDefault="00937213" w:rsidP="00952AD3">
            <w:pPr>
              <w:spacing w:line="360" w:lineRule="auto"/>
              <w:jc w:val="both"/>
              <w:rPr>
                <w:rFonts w:ascii="Times New Roman" w:hAnsi="Times New Roman" w:cs="Times New Roman"/>
              </w:rPr>
            </w:pPr>
            <w:r w:rsidRPr="00BE5914">
              <w:rPr>
                <w:rFonts w:ascii="Times New Roman" w:hAnsi="Times New Roman" w:cs="Times New Roman"/>
              </w:rPr>
              <w:t>4</w:t>
            </w:r>
          </w:p>
        </w:tc>
        <w:tc>
          <w:tcPr>
            <w:tcW w:w="1316" w:type="dxa"/>
          </w:tcPr>
          <w:p w14:paraId="70A85F1D" w14:textId="5536A7B7" w:rsidR="00937213" w:rsidRPr="00BE5914" w:rsidRDefault="00937213" w:rsidP="00952AD3">
            <w:pPr>
              <w:spacing w:line="360" w:lineRule="auto"/>
              <w:jc w:val="both"/>
              <w:rPr>
                <w:rFonts w:ascii="Times New Roman" w:hAnsi="Times New Roman" w:cs="Times New Roman"/>
              </w:rPr>
            </w:pPr>
            <w:r w:rsidRPr="00BE5914">
              <w:rPr>
                <w:rFonts w:ascii="Times New Roman" w:hAnsi="Times New Roman" w:cs="Times New Roman"/>
              </w:rPr>
              <w:t>1</w:t>
            </w:r>
          </w:p>
        </w:tc>
      </w:tr>
      <w:tr w:rsidR="00937213" w14:paraId="2D4E6840" w14:textId="77777777" w:rsidTr="00937213">
        <w:tc>
          <w:tcPr>
            <w:tcW w:w="2342" w:type="dxa"/>
          </w:tcPr>
          <w:p w14:paraId="13ED9732" w14:textId="275DD9A8" w:rsidR="00937213" w:rsidRPr="00BE5914" w:rsidRDefault="00937213" w:rsidP="008D6B67">
            <w:pPr>
              <w:jc w:val="both"/>
              <w:rPr>
                <w:rFonts w:ascii="Times New Roman" w:hAnsi="Times New Roman" w:cs="Times New Roman"/>
              </w:rPr>
            </w:pPr>
            <w:r w:rsidRPr="00BE5914">
              <w:rPr>
                <w:rFonts w:ascii="Times New Roman" w:hAnsi="Times New Roman" w:cs="Times New Roman"/>
              </w:rPr>
              <w:t>1972</w:t>
            </w:r>
          </w:p>
        </w:tc>
        <w:tc>
          <w:tcPr>
            <w:tcW w:w="1316" w:type="dxa"/>
          </w:tcPr>
          <w:p w14:paraId="1CCE1E1A" w14:textId="00AC22F9" w:rsidR="00937213" w:rsidRPr="00BE5914" w:rsidRDefault="00937213" w:rsidP="00952AD3">
            <w:pPr>
              <w:spacing w:line="360" w:lineRule="auto"/>
              <w:jc w:val="both"/>
              <w:rPr>
                <w:rFonts w:ascii="Times New Roman" w:hAnsi="Times New Roman" w:cs="Times New Roman"/>
              </w:rPr>
            </w:pPr>
            <w:r w:rsidRPr="00BE5914">
              <w:rPr>
                <w:rFonts w:ascii="Times New Roman" w:hAnsi="Times New Roman" w:cs="Times New Roman"/>
              </w:rPr>
              <w:t>6</w:t>
            </w:r>
          </w:p>
        </w:tc>
        <w:tc>
          <w:tcPr>
            <w:tcW w:w="1316" w:type="dxa"/>
          </w:tcPr>
          <w:p w14:paraId="2A65831E" w14:textId="47BC973A" w:rsidR="00937213" w:rsidRPr="00BE5914" w:rsidRDefault="00937213" w:rsidP="00952AD3">
            <w:pPr>
              <w:spacing w:line="360" w:lineRule="auto"/>
              <w:jc w:val="both"/>
              <w:rPr>
                <w:rFonts w:ascii="Times New Roman" w:hAnsi="Times New Roman" w:cs="Times New Roman"/>
              </w:rPr>
            </w:pPr>
            <w:r w:rsidRPr="00BE5914">
              <w:rPr>
                <w:rFonts w:ascii="Times New Roman" w:hAnsi="Times New Roman" w:cs="Times New Roman"/>
              </w:rPr>
              <w:t>2</w:t>
            </w:r>
          </w:p>
        </w:tc>
      </w:tr>
      <w:tr w:rsidR="00937213" w14:paraId="3011A6EA" w14:textId="77777777" w:rsidTr="00937213">
        <w:tc>
          <w:tcPr>
            <w:tcW w:w="2342" w:type="dxa"/>
          </w:tcPr>
          <w:p w14:paraId="7DAC932F" w14:textId="01D3F67A" w:rsidR="00937213" w:rsidRPr="00BE5914" w:rsidRDefault="00937213" w:rsidP="008D6B67">
            <w:pPr>
              <w:jc w:val="both"/>
              <w:rPr>
                <w:rFonts w:ascii="Times New Roman" w:hAnsi="Times New Roman" w:cs="Times New Roman"/>
              </w:rPr>
            </w:pPr>
            <w:r w:rsidRPr="00BE5914">
              <w:rPr>
                <w:rFonts w:ascii="Times New Roman" w:hAnsi="Times New Roman" w:cs="Times New Roman"/>
              </w:rPr>
              <w:t>1973</w:t>
            </w:r>
          </w:p>
        </w:tc>
        <w:tc>
          <w:tcPr>
            <w:tcW w:w="1316" w:type="dxa"/>
          </w:tcPr>
          <w:p w14:paraId="60977233" w14:textId="63A9A483" w:rsidR="00937213" w:rsidRPr="00BE5914" w:rsidRDefault="00937213" w:rsidP="00952AD3">
            <w:pPr>
              <w:spacing w:line="360" w:lineRule="auto"/>
              <w:jc w:val="both"/>
              <w:rPr>
                <w:rFonts w:ascii="Times New Roman" w:hAnsi="Times New Roman" w:cs="Times New Roman"/>
              </w:rPr>
            </w:pPr>
            <w:r w:rsidRPr="00BE5914">
              <w:rPr>
                <w:rFonts w:ascii="Times New Roman" w:hAnsi="Times New Roman" w:cs="Times New Roman"/>
              </w:rPr>
              <w:t>8</w:t>
            </w:r>
          </w:p>
        </w:tc>
        <w:tc>
          <w:tcPr>
            <w:tcW w:w="1316" w:type="dxa"/>
          </w:tcPr>
          <w:p w14:paraId="2D04FFBF" w14:textId="3ABF03B2" w:rsidR="00937213" w:rsidRPr="00BE5914" w:rsidRDefault="00937213" w:rsidP="00952AD3">
            <w:pPr>
              <w:spacing w:line="360" w:lineRule="auto"/>
              <w:jc w:val="both"/>
              <w:rPr>
                <w:rFonts w:ascii="Times New Roman" w:hAnsi="Times New Roman" w:cs="Times New Roman"/>
              </w:rPr>
            </w:pPr>
            <w:r w:rsidRPr="00BE5914">
              <w:rPr>
                <w:rFonts w:ascii="Times New Roman" w:hAnsi="Times New Roman" w:cs="Times New Roman"/>
              </w:rPr>
              <w:t>4</w:t>
            </w:r>
          </w:p>
        </w:tc>
      </w:tr>
    </w:tbl>
    <w:p w14:paraId="103B72B2" w14:textId="76CDAECA" w:rsidR="00BE5914" w:rsidRDefault="00BE5914" w:rsidP="00952AD3">
      <w:pPr>
        <w:spacing w:line="360" w:lineRule="auto"/>
        <w:jc w:val="both"/>
        <w:rPr>
          <w:rFonts w:ascii="Times New Roman" w:hAnsi="Times New Roman" w:cs="Times New Roman"/>
          <w:sz w:val="24"/>
          <w:szCs w:val="24"/>
        </w:rPr>
      </w:pPr>
    </w:p>
    <w:p w14:paraId="65AF7C0D" w14:textId="30D34238" w:rsidR="00287ED9" w:rsidRDefault="00287ED9" w:rsidP="00211966">
      <w:pPr>
        <w:pStyle w:val="Nadpis1"/>
        <w:spacing w:before="0" w:line="360" w:lineRule="auto"/>
      </w:pPr>
      <w:bookmarkStart w:id="49" w:name="_Toc133256563"/>
      <w:r>
        <w:lastRenderedPageBreak/>
        <w:t>Práce Rudého práva s fotografiemi žen</w:t>
      </w:r>
      <w:bookmarkEnd w:id="49"/>
    </w:p>
    <w:p w14:paraId="6AD9AAD0" w14:textId="71C9ECEC" w:rsidR="00902A45" w:rsidRDefault="00287ED9" w:rsidP="00211966">
      <w:pPr>
        <w:spacing w:after="0" w:line="360" w:lineRule="auto"/>
        <w:ind w:firstLine="576"/>
        <w:jc w:val="both"/>
        <w:rPr>
          <w:rFonts w:ascii="Times New Roman" w:hAnsi="Times New Roman" w:cs="Times New Roman"/>
          <w:sz w:val="24"/>
          <w:szCs w:val="24"/>
        </w:rPr>
      </w:pPr>
      <w:r>
        <w:rPr>
          <w:rFonts w:ascii="Times New Roman" w:hAnsi="Times New Roman" w:cs="Times New Roman"/>
          <w:sz w:val="24"/>
          <w:szCs w:val="24"/>
        </w:rPr>
        <w:t>Fotografie byly nedílnou součástí mediálního obrazu M</w:t>
      </w:r>
      <w:r w:rsidR="00006702">
        <w:rPr>
          <w:rFonts w:ascii="Times New Roman" w:hAnsi="Times New Roman" w:cs="Times New Roman"/>
          <w:sz w:val="24"/>
          <w:szCs w:val="24"/>
        </w:rPr>
        <w:t>ezinárodního dne žen</w:t>
      </w:r>
      <w:r>
        <w:rPr>
          <w:rFonts w:ascii="Times New Roman" w:hAnsi="Times New Roman" w:cs="Times New Roman"/>
          <w:sz w:val="24"/>
          <w:szCs w:val="24"/>
        </w:rPr>
        <w:t xml:space="preserve"> během sledovaného období.</w:t>
      </w:r>
      <w:r w:rsidR="0073597E">
        <w:rPr>
          <w:rFonts w:ascii="Times New Roman" w:hAnsi="Times New Roman" w:cs="Times New Roman"/>
          <w:sz w:val="24"/>
          <w:szCs w:val="24"/>
        </w:rPr>
        <w:t xml:space="preserve"> Současně se tyto grafické obrazy žen v průběhu let měnily s ohledem na kontext doby</w:t>
      </w:r>
      <w:r w:rsidR="00D10F9E">
        <w:rPr>
          <w:rFonts w:ascii="Times New Roman" w:hAnsi="Times New Roman" w:cs="Times New Roman"/>
          <w:sz w:val="24"/>
          <w:szCs w:val="24"/>
        </w:rPr>
        <w:t xml:space="preserve"> a </w:t>
      </w:r>
      <w:r w:rsidR="0073597E">
        <w:rPr>
          <w:rFonts w:ascii="Times New Roman" w:hAnsi="Times New Roman" w:cs="Times New Roman"/>
          <w:sz w:val="24"/>
          <w:szCs w:val="24"/>
        </w:rPr>
        <w:t>role</w:t>
      </w:r>
      <w:r w:rsidR="00D10F9E">
        <w:rPr>
          <w:rFonts w:ascii="Times New Roman" w:hAnsi="Times New Roman" w:cs="Times New Roman"/>
          <w:sz w:val="24"/>
          <w:szCs w:val="24"/>
        </w:rPr>
        <w:t xml:space="preserve">, které </w:t>
      </w:r>
      <w:r w:rsidR="0073597E">
        <w:rPr>
          <w:rFonts w:ascii="Times New Roman" w:hAnsi="Times New Roman" w:cs="Times New Roman"/>
          <w:sz w:val="24"/>
          <w:szCs w:val="24"/>
        </w:rPr>
        <w:t xml:space="preserve">byly v daném období dominantní, což bude předmětem této kapitoly. </w:t>
      </w:r>
      <w:r w:rsidR="0059269D">
        <w:rPr>
          <w:rFonts w:ascii="Times New Roman" w:hAnsi="Times New Roman" w:cs="Times New Roman"/>
          <w:sz w:val="24"/>
          <w:szCs w:val="24"/>
        </w:rPr>
        <w:t xml:space="preserve">Mezinárodní den žen, jakožto jeden z předních svátků komunistického režimu, dostával velkou mediální pozornost. </w:t>
      </w:r>
      <w:r w:rsidR="00902A45">
        <w:rPr>
          <w:rFonts w:ascii="Times New Roman" w:hAnsi="Times New Roman" w:cs="Times New Roman"/>
          <w:sz w:val="24"/>
          <w:szCs w:val="24"/>
        </w:rPr>
        <w:t xml:space="preserve">Největší prostor se mu věnoval právě 8. března. Vydání z 9. března obsahují jen málokdy fotografie k MDŽ na titulní straně </w:t>
      </w:r>
      <w:r w:rsidR="00D10F9E">
        <w:rPr>
          <w:rFonts w:ascii="Times New Roman" w:hAnsi="Times New Roman" w:cs="Times New Roman"/>
          <w:sz w:val="24"/>
          <w:szCs w:val="24"/>
        </w:rPr>
        <w:t>a obecně se svátku věnují spíš okrajově.</w:t>
      </w:r>
      <w:r w:rsidR="00B43A89">
        <w:rPr>
          <w:rFonts w:ascii="Times New Roman" w:hAnsi="Times New Roman" w:cs="Times New Roman"/>
          <w:sz w:val="24"/>
          <w:szCs w:val="24"/>
        </w:rPr>
        <w:t xml:space="preserve"> </w:t>
      </w:r>
    </w:p>
    <w:p w14:paraId="32DD7D80" w14:textId="4CF3FD3B" w:rsidR="00E341E5" w:rsidRDefault="0073597E" w:rsidP="00211966">
      <w:pPr>
        <w:spacing w:after="0" w:line="360" w:lineRule="auto"/>
        <w:ind w:firstLine="576"/>
        <w:jc w:val="both"/>
        <w:rPr>
          <w:rFonts w:ascii="Times New Roman" w:hAnsi="Times New Roman" w:cs="Times New Roman"/>
          <w:sz w:val="24"/>
          <w:szCs w:val="24"/>
        </w:rPr>
      </w:pPr>
      <w:r>
        <w:rPr>
          <w:rFonts w:ascii="Times New Roman" w:hAnsi="Times New Roman" w:cs="Times New Roman"/>
          <w:sz w:val="24"/>
          <w:szCs w:val="24"/>
        </w:rPr>
        <w:t>První sledované období se nes</w:t>
      </w:r>
      <w:r w:rsidR="00ED1CF1">
        <w:rPr>
          <w:rFonts w:ascii="Times New Roman" w:hAnsi="Times New Roman" w:cs="Times New Roman"/>
          <w:sz w:val="24"/>
          <w:szCs w:val="24"/>
        </w:rPr>
        <w:t>e</w:t>
      </w:r>
      <w:r>
        <w:rPr>
          <w:rFonts w:ascii="Times New Roman" w:hAnsi="Times New Roman" w:cs="Times New Roman"/>
          <w:sz w:val="24"/>
          <w:szCs w:val="24"/>
        </w:rPr>
        <w:t xml:space="preserve"> v duchu </w:t>
      </w:r>
      <w:r w:rsidR="0059269D">
        <w:rPr>
          <w:rFonts w:ascii="Times New Roman" w:hAnsi="Times New Roman" w:cs="Times New Roman"/>
          <w:sz w:val="24"/>
          <w:szCs w:val="24"/>
        </w:rPr>
        <w:t>pokrokových změn a obrazu ženy – pracovnice, což se opakovaně projevuje na fotografiích. Ve vydání z roku 1948 se fotografie ještě neobjevují, ale o rok</w:t>
      </w:r>
      <w:r w:rsidR="00ED1CF1">
        <w:rPr>
          <w:rFonts w:ascii="Times New Roman" w:hAnsi="Times New Roman" w:cs="Times New Roman"/>
          <w:sz w:val="24"/>
          <w:szCs w:val="24"/>
        </w:rPr>
        <w:t xml:space="preserve"> později, 8. března</w:t>
      </w:r>
      <w:r w:rsidR="008A6C1C">
        <w:rPr>
          <w:rFonts w:ascii="Times New Roman" w:hAnsi="Times New Roman" w:cs="Times New Roman"/>
          <w:sz w:val="24"/>
          <w:szCs w:val="24"/>
        </w:rPr>
        <w:t xml:space="preserve"> 1949</w:t>
      </w:r>
      <w:r w:rsidR="00ED1CF1">
        <w:rPr>
          <w:rFonts w:ascii="Times New Roman" w:hAnsi="Times New Roman" w:cs="Times New Roman"/>
          <w:sz w:val="24"/>
          <w:szCs w:val="24"/>
        </w:rPr>
        <w:t>,</w:t>
      </w:r>
      <w:r w:rsidR="0059269D">
        <w:rPr>
          <w:rFonts w:ascii="Times New Roman" w:hAnsi="Times New Roman" w:cs="Times New Roman"/>
          <w:sz w:val="24"/>
          <w:szCs w:val="24"/>
        </w:rPr>
        <w:t xml:space="preserve"> už zpráva o MDŽ zaujímá titulní stranu. V pravém horní</w:t>
      </w:r>
      <w:r w:rsidR="00ED1CF1">
        <w:rPr>
          <w:rFonts w:ascii="Times New Roman" w:hAnsi="Times New Roman" w:cs="Times New Roman"/>
          <w:sz w:val="24"/>
          <w:szCs w:val="24"/>
        </w:rPr>
        <w:t>m</w:t>
      </w:r>
      <w:r w:rsidR="0059269D">
        <w:rPr>
          <w:rFonts w:ascii="Times New Roman" w:hAnsi="Times New Roman" w:cs="Times New Roman"/>
          <w:sz w:val="24"/>
          <w:szCs w:val="24"/>
        </w:rPr>
        <w:t xml:space="preserve"> rohu se nachází fotografie Zdeňky Semerákové. Žena oblečená do pracovního úboru na skacím stroji plní svou pracovní </w:t>
      </w:r>
      <w:r w:rsidR="00D10F9E">
        <w:rPr>
          <w:rFonts w:ascii="Times New Roman" w:hAnsi="Times New Roman" w:cs="Times New Roman"/>
          <w:sz w:val="24"/>
          <w:szCs w:val="24"/>
        </w:rPr>
        <w:t>úlohu</w:t>
      </w:r>
      <w:r w:rsidR="0059269D">
        <w:rPr>
          <w:rFonts w:ascii="Times New Roman" w:hAnsi="Times New Roman" w:cs="Times New Roman"/>
          <w:sz w:val="24"/>
          <w:szCs w:val="24"/>
        </w:rPr>
        <w:t xml:space="preserve"> na 130 %</w:t>
      </w:r>
      <w:r w:rsidR="008A6C1C">
        <w:rPr>
          <w:rFonts w:ascii="Times New Roman" w:hAnsi="Times New Roman" w:cs="Times New Roman"/>
          <w:sz w:val="24"/>
          <w:szCs w:val="24"/>
        </w:rPr>
        <w:t xml:space="preserve"> (viz příloha 1)</w:t>
      </w:r>
      <w:r w:rsidR="0059269D">
        <w:rPr>
          <w:rFonts w:ascii="Times New Roman" w:hAnsi="Times New Roman" w:cs="Times New Roman"/>
          <w:sz w:val="24"/>
          <w:szCs w:val="24"/>
        </w:rPr>
        <w:t>.</w:t>
      </w:r>
      <w:r w:rsidR="00ED1CF1">
        <w:rPr>
          <w:rFonts w:ascii="Times New Roman" w:hAnsi="Times New Roman" w:cs="Times New Roman"/>
          <w:sz w:val="24"/>
          <w:szCs w:val="24"/>
        </w:rPr>
        <w:t xml:space="preserve"> 8. března 1950 se pak na třetí straně nachází velká fotografie ženy s hořící pochodní v zástupu desítek dalších žen, které vyráží do boje za socialismus</w:t>
      </w:r>
      <w:r w:rsidR="008A6C1C">
        <w:rPr>
          <w:rFonts w:ascii="Times New Roman" w:hAnsi="Times New Roman" w:cs="Times New Roman"/>
          <w:sz w:val="24"/>
          <w:szCs w:val="24"/>
        </w:rPr>
        <w:t xml:space="preserve"> (viz příloha 2).</w:t>
      </w:r>
      <w:r w:rsidR="00ED1CF1">
        <w:rPr>
          <w:rFonts w:ascii="Times New Roman" w:hAnsi="Times New Roman" w:cs="Times New Roman"/>
          <w:sz w:val="24"/>
          <w:szCs w:val="24"/>
        </w:rPr>
        <w:t xml:space="preserve"> </w:t>
      </w:r>
      <w:r w:rsidR="00D10F9E">
        <w:rPr>
          <w:rFonts w:ascii="Times New Roman" w:hAnsi="Times New Roman" w:cs="Times New Roman"/>
          <w:sz w:val="24"/>
          <w:szCs w:val="24"/>
        </w:rPr>
        <w:t>V p</w:t>
      </w:r>
      <w:r w:rsidR="00ED1CF1">
        <w:rPr>
          <w:rFonts w:ascii="Times New Roman" w:hAnsi="Times New Roman" w:cs="Times New Roman"/>
          <w:sz w:val="24"/>
          <w:szCs w:val="24"/>
        </w:rPr>
        <w:t xml:space="preserve">ravém dolním rohu text doplňuje další fotografie tentokrát chudé ztrápené ženy vycházející z jeskyně představující život v kapitalismu s popiskem </w:t>
      </w:r>
      <w:r w:rsidR="00ED1CF1" w:rsidRPr="007A5505">
        <w:rPr>
          <w:rFonts w:ascii="Times New Roman" w:hAnsi="Times New Roman" w:cs="Times New Roman"/>
          <w:i/>
          <w:iCs/>
          <w:sz w:val="24"/>
          <w:szCs w:val="24"/>
        </w:rPr>
        <w:t>Španělské ženy jsou nuceny žít v děrách a jeskyních</w:t>
      </w:r>
      <w:r w:rsidR="00D10F9E">
        <w:rPr>
          <w:rStyle w:val="Znakapoznpodarou"/>
          <w:rFonts w:ascii="Times New Roman" w:hAnsi="Times New Roman" w:cs="Times New Roman"/>
          <w:i/>
          <w:iCs/>
          <w:sz w:val="24"/>
          <w:szCs w:val="24"/>
        </w:rPr>
        <w:footnoteReference w:id="116"/>
      </w:r>
      <w:r w:rsidR="008A6C1C">
        <w:rPr>
          <w:rFonts w:ascii="Times New Roman" w:hAnsi="Times New Roman" w:cs="Times New Roman"/>
          <w:i/>
          <w:iCs/>
          <w:sz w:val="24"/>
          <w:szCs w:val="24"/>
        </w:rPr>
        <w:t xml:space="preserve"> (viz příloha 3).</w:t>
      </w:r>
      <w:r w:rsidR="00ED1CF1">
        <w:rPr>
          <w:rFonts w:ascii="Times New Roman" w:hAnsi="Times New Roman" w:cs="Times New Roman"/>
          <w:sz w:val="24"/>
          <w:szCs w:val="24"/>
        </w:rPr>
        <w:t xml:space="preserve"> Od roku 1950 </w:t>
      </w:r>
      <w:r w:rsidR="008A6C1C">
        <w:rPr>
          <w:rFonts w:ascii="Times New Roman" w:hAnsi="Times New Roman" w:cs="Times New Roman"/>
          <w:sz w:val="24"/>
          <w:szCs w:val="24"/>
        </w:rPr>
        <w:t xml:space="preserve">dále </w:t>
      </w:r>
      <w:r w:rsidR="00ED1CF1">
        <w:rPr>
          <w:rFonts w:ascii="Times New Roman" w:hAnsi="Times New Roman" w:cs="Times New Roman"/>
          <w:sz w:val="24"/>
          <w:szCs w:val="24"/>
        </w:rPr>
        <w:t xml:space="preserve">už začíná titulní stranu vydání na Den žen zaujímat fotografie u prezidenta republiky. Většinou se jedná o </w:t>
      </w:r>
      <w:r w:rsidR="00D10F9E">
        <w:rPr>
          <w:rFonts w:ascii="Times New Roman" w:hAnsi="Times New Roman" w:cs="Times New Roman"/>
          <w:sz w:val="24"/>
          <w:szCs w:val="24"/>
        </w:rPr>
        <w:t>fotky</w:t>
      </w:r>
      <w:r w:rsidR="00ED1CF1">
        <w:rPr>
          <w:rFonts w:ascii="Times New Roman" w:hAnsi="Times New Roman" w:cs="Times New Roman"/>
          <w:sz w:val="24"/>
          <w:szCs w:val="24"/>
        </w:rPr>
        <w:t>, na kter</w:t>
      </w:r>
      <w:r w:rsidR="00E948FB">
        <w:rPr>
          <w:rFonts w:ascii="Times New Roman" w:hAnsi="Times New Roman" w:cs="Times New Roman"/>
          <w:sz w:val="24"/>
          <w:szCs w:val="24"/>
        </w:rPr>
        <w:t>ých</w:t>
      </w:r>
      <w:r w:rsidR="00ED1CF1">
        <w:rPr>
          <w:rFonts w:ascii="Times New Roman" w:hAnsi="Times New Roman" w:cs="Times New Roman"/>
          <w:sz w:val="24"/>
          <w:szCs w:val="24"/>
        </w:rPr>
        <w:t xml:space="preserve"> j</w:t>
      </w:r>
      <w:r w:rsidR="00E948FB">
        <w:rPr>
          <w:rFonts w:ascii="Times New Roman" w:hAnsi="Times New Roman" w:cs="Times New Roman"/>
          <w:sz w:val="24"/>
          <w:szCs w:val="24"/>
        </w:rPr>
        <w:t>sou</w:t>
      </w:r>
      <w:r w:rsidR="00ED1CF1">
        <w:rPr>
          <w:rFonts w:ascii="Times New Roman" w:hAnsi="Times New Roman" w:cs="Times New Roman"/>
          <w:sz w:val="24"/>
          <w:szCs w:val="24"/>
        </w:rPr>
        <w:t xml:space="preserve"> zachycen</w:t>
      </w:r>
      <w:r w:rsidR="00E948FB">
        <w:rPr>
          <w:rFonts w:ascii="Times New Roman" w:hAnsi="Times New Roman" w:cs="Times New Roman"/>
          <w:sz w:val="24"/>
          <w:szCs w:val="24"/>
        </w:rPr>
        <w:t>y</w:t>
      </w:r>
      <w:r w:rsidR="00ED1CF1">
        <w:rPr>
          <w:rFonts w:ascii="Times New Roman" w:hAnsi="Times New Roman" w:cs="Times New Roman"/>
          <w:sz w:val="24"/>
          <w:szCs w:val="24"/>
        </w:rPr>
        <w:t xml:space="preserve"> desítky žen </w:t>
      </w:r>
      <w:r w:rsidR="00E948FB">
        <w:rPr>
          <w:rFonts w:ascii="Times New Roman" w:hAnsi="Times New Roman" w:cs="Times New Roman"/>
          <w:sz w:val="24"/>
          <w:szCs w:val="24"/>
        </w:rPr>
        <w:t xml:space="preserve">v sále Pražského hradu a proti nim stojící tehdejší prezident Klement Gottwald, </w:t>
      </w:r>
      <w:r w:rsidR="008A6C1C">
        <w:rPr>
          <w:rFonts w:ascii="Times New Roman" w:hAnsi="Times New Roman" w:cs="Times New Roman"/>
          <w:sz w:val="24"/>
          <w:szCs w:val="24"/>
        </w:rPr>
        <w:t xml:space="preserve">(viz příloha 4) </w:t>
      </w:r>
      <w:r w:rsidR="00E948FB">
        <w:rPr>
          <w:rFonts w:ascii="Times New Roman" w:hAnsi="Times New Roman" w:cs="Times New Roman"/>
          <w:sz w:val="24"/>
          <w:szCs w:val="24"/>
        </w:rPr>
        <w:t xml:space="preserve">nebo vřelé fotografie žen a prezidenta podávající si ruce během pozdravů. 8. března 1952 je na druhé straně </w:t>
      </w:r>
      <w:r w:rsidR="00D10F9E">
        <w:rPr>
          <w:rFonts w:ascii="Times New Roman" w:hAnsi="Times New Roman" w:cs="Times New Roman"/>
          <w:sz w:val="24"/>
          <w:szCs w:val="24"/>
        </w:rPr>
        <w:t xml:space="preserve">vydání </w:t>
      </w:r>
      <w:r w:rsidR="00E948FB">
        <w:rPr>
          <w:rFonts w:ascii="Times New Roman" w:hAnsi="Times New Roman" w:cs="Times New Roman"/>
          <w:sz w:val="24"/>
          <w:szCs w:val="24"/>
        </w:rPr>
        <w:t>fotografie zástupu Pražských žen z Manifestace k</w:t>
      </w:r>
      <w:r w:rsidR="008A6C1C">
        <w:rPr>
          <w:rFonts w:ascii="Times New Roman" w:hAnsi="Times New Roman" w:cs="Times New Roman"/>
          <w:sz w:val="24"/>
          <w:szCs w:val="24"/>
        </w:rPr>
        <w:t> </w:t>
      </w:r>
      <w:r w:rsidR="00E948FB">
        <w:rPr>
          <w:rFonts w:ascii="Times New Roman" w:hAnsi="Times New Roman" w:cs="Times New Roman"/>
          <w:sz w:val="24"/>
          <w:szCs w:val="24"/>
        </w:rPr>
        <w:t>MDŽ</w:t>
      </w:r>
      <w:r w:rsidR="008A6C1C">
        <w:rPr>
          <w:rFonts w:ascii="Times New Roman" w:hAnsi="Times New Roman" w:cs="Times New Roman"/>
          <w:sz w:val="24"/>
          <w:szCs w:val="24"/>
        </w:rPr>
        <w:t xml:space="preserve"> (viz příloha 5).</w:t>
      </w:r>
      <w:r w:rsidR="00E948FB">
        <w:rPr>
          <w:rFonts w:ascii="Times New Roman" w:hAnsi="Times New Roman" w:cs="Times New Roman"/>
          <w:sz w:val="24"/>
          <w:szCs w:val="24"/>
        </w:rPr>
        <w:t xml:space="preserve"> </w:t>
      </w:r>
      <w:r w:rsidR="00D10F9E">
        <w:rPr>
          <w:rFonts w:ascii="Times New Roman" w:hAnsi="Times New Roman" w:cs="Times New Roman"/>
          <w:sz w:val="24"/>
          <w:szCs w:val="24"/>
        </w:rPr>
        <w:t>T</w:t>
      </w:r>
      <w:r w:rsidR="00E948FB">
        <w:rPr>
          <w:rFonts w:ascii="Times New Roman" w:hAnsi="Times New Roman" w:cs="Times New Roman"/>
          <w:sz w:val="24"/>
          <w:szCs w:val="24"/>
        </w:rPr>
        <w:t xml:space="preserve">yto fotografie mají ukázat nekončící boj žen za mír ve světě. </w:t>
      </w:r>
      <w:r w:rsidR="00ED1CF1">
        <w:rPr>
          <w:rFonts w:ascii="Times New Roman" w:hAnsi="Times New Roman" w:cs="Times New Roman"/>
          <w:sz w:val="24"/>
          <w:szCs w:val="24"/>
        </w:rPr>
        <w:t xml:space="preserve">První sledované období není ještě na fotografie tak bohaté vzhledem </w:t>
      </w:r>
      <w:r w:rsidR="00D10F9E">
        <w:rPr>
          <w:rFonts w:ascii="Times New Roman" w:hAnsi="Times New Roman" w:cs="Times New Roman"/>
          <w:sz w:val="24"/>
          <w:szCs w:val="24"/>
        </w:rPr>
        <w:t xml:space="preserve">k </w:t>
      </w:r>
      <w:r w:rsidR="00ED1CF1">
        <w:rPr>
          <w:rFonts w:ascii="Times New Roman" w:hAnsi="Times New Roman" w:cs="Times New Roman"/>
          <w:sz w:val="24"/>
          <w:szCs w:val="24"/>
        </w:rPr>
        <w:t>celkovému pojetí struktury novin v tomto období</w:t>
      </w:r>
      <w:r w:rsidR="00E948FB">
        <w:rPr>
          <w:rFonts w:ascii="Times New Roman" w:hAnsi="Times New Roman" w:cs="Times New Roman"/>
          <w:sz w:val="24"/>
          <w:szCs w:val="24"/>
        </w:rPr>
        <w:t>, kdy převážně dominuje text.</w:t>
      </w:r>
    </w:p>
    <w:p w14:paraId="185E918B" w14:textId="39619E69" w:rsidR="00E948FB" w:rsidRDefault="00E948FB" w:rsidP="00211966">
      <w:pPr>
        <w:spacing w:after="0" w:line="360" w:lineRule="auto"/>
        <w:ind w:firstLine="576"/>
        <w:jc w:val="both"/>
        <w:rPr>
          <w:rFonts w:ascii="Times New Roman" w:hAnsi="Times New Roman" w:cs="Times New Roman"/>
          <w:sz w:val="24"/>
          <w:szCs w:val="24"/>
        </w:rPr>
      </w:pPr>
      <w:r>
        <w:rPr>
          <w:rFonts w:ascii="Times New Roman" w:hAnsi="Times New Roman" w:cs="Times New Roman"/>
          <w:sz w:val="24"/>
          <w:szCs w:val="24"/>
        </w:rPr>
        <w:t xml:space="preserve">V druhém sledovaném období se setkáváme s více fotografiemi, na kterých </w:t>
      </w:r>
      <w:r w:rsidR="00CC6F45">
        <w:rPr>
          <w:rFonts w:ascii="Times New Roman" w:hAnsi="Times New Roman" w:cs="Times New Roman"/>
          <w:sz w:val="24"/>
          <w:szCs w:val="24"/>
        </w:rPr>
        <w:t xml:space="preserve">nejdříve jednoznačně </w:t>
      </w:r>
      <w:r>
        <w:rPr>
          <w:rFonts w:ascii="Times New Roman" w:hAnsi="Times New Roman" w:cs="Times New Roman"/>
          <w:sz w:val="24"/>
          <w:szCs w:val="24"/>
        </w:rPr>
        <w:t>dominuje obraz ženy – matky</w:t>
      </w:r>
      <w:r w:rsidR="008A6C1C">
        <w:rPr>
          <w:rFonts w:ascii="Times New Roman" w:hAnsi="Times New Roman" w:cs="Times New Roman"/>
          <w:sz w:val="24"/>
          <w:szCs w:val="24"/>
        </w:rPr>
        <w:t xml:space="preserve">. </w:t>
      </w:r>
      <w:r>
        <w:rPr>
          <w:rFonts w:ascii="Times New Roman" w:hAnsi="Times New Roman" w:cs="Times New Roman"/>
          <w:sz w:val="24"/>
          <w:szCs w:val="24"/>
        </w:rPr>
        <w:t>8. března 1958 je uprostřed titulní strany zachycena usmívající se matka se svou malou dcerou</w:t>
      </w:r>
      <w:r w:rsidR="008A6C1C">
        <w:rPr>
          <w:rFonts w:ascii="Times New Roman" w:hAnsi="Times New Roman" w:cs="Times New Roman"/>
          <w:sz w:val="24"/>
          <w:szCs w:val="24"/>
        </w:rPr>
        <w:t xml:space="preserve"> (viz příloha 6).</w:t>
      </w:r>
      <w:r w:rsidR="004723D9">
        <w:rPr>
          <w:rFonts w:ascii="Times New Roman" w:hAnsi="Times New Roman" w:cs="Times New Roman"/>
          <w:sz w:val="24"/>
          <w:szCs w:val="24"/>
        </w:rPr>
        <w:t xml:space="preserve"> </w:t>
      </w:r>
      <w:r w:rsidR="00A30F56">
        <w:rPr>
          <w:rFonts w:ascii="Times New Roman" w:hAnsi="Times New Roman" w:cs="Times New Roman"/>
          <w:sz w:val="24"/>
          <w:szCs w:val="24"/>
        </w:rPr>
        <w:t>Stejné zobrazení je na titulní straně vydání z následujícího roku, s</w:t>
      </w:r>
      <w:r w:rsidR="00CC6F45">
        <w:rPr>
          <w:rFonts w:ascii="Times New Roman" w:hAnsi="Times New Roman" w:cs="Times New Roman"/>
          <w:sz w:val="24"/>
          <w:szCs w:val="24"/>
        </w:rPr>
        <w:t xml:space="preserve"> tou </w:t>
      </w:r>
      <w:r w:rsidR="00A30F56">
        <w:rPr>
          <w:rFonts w:ascii="Times New Roman" w:hAnsi="Times New Roman" w:cs="Times New Roman"/>
          <w:sz w:val="24"/>
          <w:szCs w:val="24"/>
        </w:rPr>
        <w:t xml:space="preserve">výjimkou, že žena </w:t>
      </w:r>
      <w:proofErr w:type="gramStart"/>
      <w:r w:rsidR="00A30F56">
        <w:rPr>
          <w:rFonts w:ascii="Times New Roman" w:hAnsi="Times New Roman" w:cs="Times New Roman"/>
          <w:sz w:val="24"/>
          <w:szCs w:val="24"/>
        </w:rPr>
        <w:t>drží</w:t>
      </w:r>
      <w:proofErr w:type="gramEnd"/>
      <w:r w:rsidR="00A30F56">
        <w:rPr>
          <w:rFonts w:ascii="Times New Roman" w:hAnsi="Times New Roman" w:cs="Times New Roman"/>
          <w:sz w:val="24"/>
          <w:szCs w:val="24"/>
        </w:rPr>
        <w:t xml:space="preserve"> malého syna a velkou kytici</w:t>
      </w:r>
      <w:r w:rsidR="008A6C1C">
        <w:rPr>
          <w:rFonts w:ascii="Times New Roman" w:hAnsi="Times New Roman" w:cs="Times New Roman"/>
          <w:sz w:val="24"/>
          <w:szCs w:val="24"/>
        </w:rPr>
        <w:t xml:space="preserve"> (viz příloha 7). </w:t>
      </w:r>
      <w:r w:rsidR="00902A45">
        <w:rPr>
          <w:rFonts w:ascii="Times New Roman" w:hAnsi="Times New Roman" w:cs="Times New Roman"/>
          <w:sz w:val="24"/>
          <w:szCs w:val="24"/>
        </w:rPr>
        <w:t>Poslední strana vydání zobrazuje korejskou dívku mířící na výstavbu velkého čínského průmyslového centra, kde působí jako vynikající montérka</w:t>
      </w:r>
      <w:r w:rsidR="008A6C1C">
        <w:rPr>
          <w:rFonts w:ascii="Times New Roman" w:hAnsi="Times New Roman" w:cs="Times New Roman"/>
          <w:sz w:val="24"/>
          <w:szCs w:val="24"/>
        </w:rPr>
        <w:t xml:space="preserve"> (viz příloha 8).</w:t>
      </w:r>
      <w:r w:rsidR="00A30F56">
        <w:rPr>
          <w:rFonts w:ascii="Times New Roman" w:hAnsi="Times New Roman" w:cs="Times New Roman"/>
          <w:sz w:val="24"/>
          <w:szCs w:val="24"/>
        </w:rPr>
        <w:t xml:space="preserve"> </w:t>
      </w:r>
      <w:r w:rsidR="00902A45">
        <w:rPr>
          <w:rFonts w:ascii="Times New Roman" w:hAnsi="Times New Roman" w:cs="Times New Roman"/>
          <w:sz w:val="24"/>
          <w:szCs w:val="24"/>
        </w:rPr>
        <w:t xml:space="preserve">V roce 1960 se na titulní stranu dostává fotografie z návštěvy Pražského hradu tentokrát u </w:t>
      </w:r>
      <w:r w:rsidR="00902A45">
        <w:rPr>
          <w:rFonts w:ascii="Times New Roman" w:hAnsi="Times New Roman" w:cs="Times New Roman"/>
          <w:sz w:val="24"/>
          <w:szCs w:val="24"/>
        </w:rPr>
        <w:lastRenderedPageBreak/>
        <w:t>prezidenta Antonína Novotného</w:t>
      </w:r>
      <w:r w:rsidR="008A6C1C">
        <w:rPr>
          <w:rFonts w:ascii="Times New Roman" w:hAnsi="Times New Roman" w:cs="Times New Roman"/>
          <w:sz w:val="24"/>
          <w:szCs w:val="24"/>
        </w:rPr>
        <w:t xml:space="preserve"> (viz příloha 9). </w:t>
      </w:r>
      <w:r w:rsidR="00902A45">
        <w:rPr>
          <w:rFonts w:ascii="Times New Roman" w:hAnsi="Times New Roman" w:cs="Times New Roman"/>
          <w:sz w:val="24"/>
          <w:szCs w:val="24"/>
        </w:rPr>
        <w:t>Na druhé straně nahoře pak můžeme vidět dvě ženy pracující na výstavbě Východoslovenských železáren</w:t>
      </w:r>
      <w:r w:rsidR="0076166B">
        <w:rPr>
          <w:rFonts w:ascii="Times New Roman" w:hAnsi="Times New Roman" w:cs="Times New Roman"/>
          <w:sz w:val="24"/>
          <w:szCs w:val="24"/>
        </w:rPr>
        <w:t xml:space="preserve"> (viz příloha 10)</w:t>
      </w:r>
      <w:r w:rsidR="00902A45">
        <w:rPr>
          <w:rFonts w:ascii="Times New Roman" w:hAnsi="Times New Roman" w:cs="Times New Roman"/>
          <w:sz w:val="24"/>
          <w:szCs w:val="24"/>
        </w:rPr>
        <w:t>, studující plán konstrukce a fotka v podobném duchu se dále nachází na straně čtyři</w:t>
      </w:r>
      <w:r w:rsidR="0076166B">
        <w:rPr>
          <w:rFonts w:ascii="Times New Roman" w:hAnsi="Times New Roman" w:cs="Times New Roman"/>
          <w:sz w:val="24"/>
          <w:szCs w:val="24"/>
        </w:rPr>
        <w:t xml:space="preserve">. </w:t>
      </w:r>
      <w:r w:rsidR="00902A45" w:rsidRPr="00A51C86">
        <w:rPr>
          <w:rFonts w:ascii="Times New Roman" w:hAnsi="Times New Roman" w:cs="Times New Roman"/>
          <w:i/>
          <w:iCs/>
          <w:sz w:val="24"/>
          <w:szCs w:val="24"/>
        </w:rPr>
        <w:t xml:space="preserve">„Lékařka </w:t>
      </w:r>
      <w:proofErr w:type="spellStart"/>
      <w:r w:rsidR="00902A45" w:rsidRPr="00A51C86">
        <w:rPr>
          <w:rFonts w:ascii="Times New Roman" w:hAnsi="Times New Roman" w:cs="Times New Roman"/>
          <w:i/>
          <w:iCs/>
          <w:sz w:val="24"/>
          <w:szCs w:val="24"/>
        </w:rPr>
        <w:t>Vu-thi-Chin</w:t>
      </w:r>
      <w:proofErr w:type="spellEnd"/>
      <w:r w:rsidR="00902A45" w:rsidRPr="00A51C86">
        <w:rPr>
          <w:rFonts w:ascii="Times New Roman" w:hAnsi="Times New Roman" w:cs="Times New Roman"/>
          <w:i/>
          <w:iCs/>
          <w:sz w:val="24"/>
          <w:szCs w:val="24"/>
        </w:rPr>
        <w:t>, členka výkonného výboru</w:t>
      </w:r>
      <w:r w:rsidR="00A51C86" w:rsidRPr="00A51C86">
        <w:rPr>
          <w:rFonts w:ascii="Times New Roman" w:hAnsi="Times New Roman" w:cs="Times New Roman"/>
          <w:i/>
          <w:iCs/>
          <w:sz w:val="24"/>
          <w:szCs w:val="24"/>
        </w:rPr>
        <w:t xml:space="preserve"> Svazu vietnamských žen, je vynikající lékařkou. Kromě této činnosti zastává i významnou funkci v hanojské městské radě,“</w:t>
      </w:r>
      <w:r w:rsidR="00A51C86">
        <w:rPr>
          <w:rStyle w:val="Znakapoznpodarou"/>
          <w:rFonts w:ascii="Times New Roman" w:hAnsi="Times New Roman" w:cs="Times New Roman"/>
          <w:i/>
          <w:iCs/>
          <w:sz w:val="24"/>
          <w:szCs w:val="24"/>
        </w:rPr>
        <w:footnoteReference w:id="117"/>
      </w:r>
      <w:r w:rsidR="00A51C86" w:rsidRPr="00A51C86">
        <w:rPr>
          <w:rFonts w:ascii="Times New Roman" w:hAnsi="Times New Roman" w:cs="Times New Roman"/>
          <w:i/>
          <w:iCs/>
          <w:sz w:val="24"/>
          <w:szCs w:val="24"/>
        </w:rPr>
        <w:t xml:space="preserve"> </w:t>
      </w:r>
      <w:r w:rsidR="00A51C86">
        <w:rPr>
          <w:rFonts w:ascii="Times New Roman" w:hAnsi="Times New Roman" w:cs="Times New Roman"/>
          <w:sz w:val="24"/>
          <w:szCs w:val="24"/>
        </w:rPr>
        <w:t>je napsáno v popisku fotografie</w:t>
      </w:r>
      <w:r w:rsidR="008A6C1C">
        <w:rPr>
          <w:rFonts w:ascii="Times New Roman" w:hAnsi="Times New Roman" w:cs="Times New Roman"/>
          <w:sz w:val="24"/>
          <w:szCs w:val="24"/>
        </w:rPr>
        <w:t xml:space="preserve"> (viz příloha 11). </w:t>
      </w:r>
      <w:r w:rsidR="00A51C86">
        <w:rPr>
          <w:rFonts w:ascii="Times New Roman" w:hAnsi="Times New Roman" w:cs="Times New Roman"/>
          <w:sz w:val="24"/>
          <w:szCs w:val="24"/>
        </w:rPr>
        <w:t xml:space="preserve">V roce 1961 se ve vydání z 8. března na druhé straně objevuje </w:t>
      </w:r>
      <w:r w:rsidR="00723241">
        <w:rPr>
          <w:rFonts w:ascii="Times New Roman" w:hAnsi="Times New Roman" w:cs="Times New Roman"/>
          <w:sz w:val="24"/>
          <w:szCs w:val="24"/>
        </w:rPr>
        <w:t>fotografie mužů darující ženě kytičku k MDŽ své kolegyni z kolektivu ČKD</w:t>
      </w:r>
      <w:r w:rsidR="008A6C1C">
        <w:rPr>
          <w:rFonts w:ascii="Times New Roman" w:hAnsi="Times New Roman" w:cs="Times New Roman"/>
          <w:sz w:val="24"/>
          <w:szCs w:val="24"/>
        </w:rPr>
        <w:t xml:space="preserve"> (viz příloha 12). </w:t>
      </w:r>
      <w:r w:rsidR="00723241">
        <w:rPr>
          <w:rFonts w:ascii="Times New Roman" w:hAnsi="Times New Roman" w:cs="Times New Roman"/>
          <w:sz w:val="24"/>
          <w:szCs w:val="24"/>
        </w:rPr>
        <w:t>Vydání je na fotografie velmi bohaté a dále obsahuje fotky dětí vyrábějící dárky pro maminky k</w:t>
      </w:r>
      <w:r w:rsidR="008A6C1C">
        <w:rPr>
          <w:rFonts w:ascii="Times New Roman" w:hAnsi="Times New Roman" w:cs="Times New Roman"/>
          <w:sz w:val="24"/>
          <w:szCs w:val="24"/>
        </w:rPr>
        <w:t> </w:t>
      </w:r>
      <w:r w:rsidR="00723241">
        <w:rPr>
          <w:rFonts w:ascii="Times New Roman" w:hAnsi="Times New Roman" w:cs="Times New Roman"/>
          <w:sz w:val="24"/>
          <w:szCs w:val="24"/>
        </w:rPr>
        <w:t>MDŽ</w:t>
      </w:r>
      <w:r w:rsidR="008A6C1C">
        <w:rPr>
          <w:rFonts w:ascii="Times New Roman" w:hAnsi="Times New Roman" w:cs="Times New Roman"/>
          <w:sz w:val="24"/>
          <w:szCs w:val="24"/>
        </w:rPr>
        <w:t xml:space="preserve"> (viz příloha 13)</w:t>
      </w:r>
      <w:r w:rsidR="00723241">
        <w:rPr>
          <w:rFonts w:ascii="Times New Roman" w:hAnsi="Times New Roman" w:cs="Times New Roman"/>
          <w:sz w:val="24"/>
          <w:szCs w:val="24"/>
        </w:rPr>
        <w:t xml:space="preserve">. </w:t>
      </w:r>
      <w:r w:rsidR="00CC6F45">
        <w:rPr>
          <w:rFonts w:ascii="Times New Roman" w:hAnsi="Times New Roman" w:cs="Times New Roman"/>
          <w:sz w:val="24"/>
          <w:szCs w:val="24"/>
        </w:rPr>
        <w:t>V roce 1962 a 1963 klesá počet propagandistických fotografií pracujících žen</w:t>
      </w:r>
      <w:r w:rsidR="00D10F9E">
        <w:rPr>
          <w:rFonts w:ascii="Times New Roman" w:hAnsi="Times New Roman" w:cs="Times New Roman"/>
          <w:sz w:val="24"/>
          <w:szCs w:val="24"/>
        </w:rPr>
        <w:t xml:space="preserve"> a dominují fotografie z Pražského hradu na titulních stranách.</w:t>
      </w:r>
    </w:p>
    <w:p w14:paraId="3D8D76B1" w14:textId="3F194A2D" w:rsidR="00194F74" w:rsidRDefault="00B87799" w:rsidP="00211966">
      <w:pPr>
        <w:spacing w:after="0" w:line="360" w:lineRule="auto"/>
        <w:ind w:firstLine="576"/>
        <w:jc w:val="both"/>
        <w:rPr>
          <w:rFonts w:ascii="Times New Roman" w:hAnsi="Times New Roman" w:cs="Times New Roman"/>
          <w:sz w:val="24"/>
          <w:szCs w:val="24"/>
        </w:rPr>
      </w:pPr>
      <w:r>
        <w:rPr>
          <w:rFonts w:ascii="Times New Roman" w:hAnsi="Times New Roman" w:cs="Times New Roman"/>
          <w:sz w:val="24"/>
          <w:szCs w:val="24"/>
        </w:rPr>
        <w:t>Ve třetím sledovaném období</w:t>
      </w:r>
      <w:r w:rsidR="00D10F9E">
        <w:rPr>
          <w:rFonts w:ascii="Times New Roman" w:hAnsi="Times New Roman" w:cs="Times New Roman"/>
          <w:sz w:val="24"/>
          <w:szCs w:val="24"/>
        </w:rPr>
        <w:t xml:space="preserve"> se opět setkáváme s fotografiemi žen se svými dětmi</w:t>
      </w:r>
      <w:r w:rsidR="00596E20">
        <w:rPr>
          <w:rFonts w:ascii="Times New Roman" w:hAnsi="Times New Roman" w:cs="Times New Roman"/>
          <w:sz w:val="24"/>
          <w:szCs w:val="24"/>
        </w:rPr>
        <w:t>. Zdobí je titulní strany z 8. března roku 1970, 1971</w:t>
      </w:r>
      <w:r w:rsidR="0017149A">
        <w:rPr>
          <w:rFonts w:ascii="Times New Roman" w:hAnsi="Times New Roman" w:cs="Times New Roman"/>
          <w:sz w:val="24"/>
          <w:szCs w:val="24"/>
        </w:rPr>
        <w:t xml:space="preserve">, </w:t>
      </w:r>
      <w:r w:rsidR="00596E20">
        <w:rPr>
          <w:rFonts w:ascii="Times New Roman" w:hAnsi="Times New Roman" w:cs="Times New Roman"/>
          <w:sz w:val="24"/>
          <w:szCs w:val="24"/>
        </w:rPr>
        <w:t>1972</w:t>
      </w:r>
      <w:r w:rsidR="0017149A">
        <w:rPr>
          <w:rFonts w:ascii="Times New Roman" w:hAnsi="Times New Roman" w:cs="Times New Roman"/>
          <w:sz w:val="24"/>
          <w:szCs w:val="24"/>
        </w:rPr>
        <w:t xml:space="preserve"> i 1973</w:t>
      </w:r>
      <w:r w:rsidR="0076166B">
        <w:rPr>
          <w:rFonts w:ascii="Times New Roman" w:hAnsi="Times New Roman" w:cs="Times New Roman"/>
          <w:sz w:val="24"/>
          <w:szCs w:val="24"/>
        </w:rPr>
        <w:t xml:space="preserve"> (viz příloha 14). </w:t>
      </w:r>
      <w:r w:rsidR="00596E20">
        <w:rPr>
          <w:rFonts w:ascii="Times New Roman" w:hAnsi="Times New Roman" w:cs="Times New Roman"/>
          <w:sz w:val="24"/>
          <w:szCs w:val="24"/>
        </w:rPr>
        <w:t>Na fotkách z Pražského hradu z roku 1969</w:t>
      </w:r>
      <w:r w:rsidR="0017149A">
        <w:rPr>
          <w:rFonts w:ascii="Times New Roman" w:hAnsi="Times New Roman" w:cs="Times New Roman"/>
          <w:sz w:val="24"/>
          <w:szCs w:val="24"/>
        </w:rPr>
        <w:t xml:space="preserve"> a 1972 </w:t>
      </w:r>
      <w:r w:rsidR="00596E20">
        <w:rPr>
          <w:rFonts w:ascii="Times New Roman" w:hAnsi="Times New Roman" w:cs="Times New Roman"/>
          <w:sz w:val="24"/>
          <w:szCs w:val="24"/>
        </w:rPr>
        <w:t>se objevuje nový prezident Ludvík Svoboda, ale nadšené výrazy pracovnic, které měly tu čest ho na hradě navštívit</w:t>
      </w:r>
      <w:r w:rsidR="00EE4C8B">
        <w:rPr>
          <w:rFonts w:ascii="Times New Roman" w:hAnsi="Times New Roman" w:cs="Times New Roman"/>
          <w:sz w:val="24"/>
          <w:szCs w:val="24"/>
        </w:rPr>
        <w:t>,</w:t>
      </w:r>
      <w:r w:rsidR="00596E20">
        <w:rPr>
          <w:rFonts w:ascii="Times New Roman" w:hAnsi="Times New Roman" w:cs="Times New Roman"/>
          <w:sz w:val="24"/>
          <w:szCs w:val="24"/>
        </w:rPr>
        <w:t xml:space="preserve"> zůstávají stejné</w:t>
      </w:r>
      <w:r w:rsidR="0076166B">
        <w:rPr>
          <w:rFonts w:ascii="Times New Roman" w:hAnsi="Times New Roman" w:cs="Times New Roman"/>
          <w:sz w:val="24"/>
          <w:szCs w:val="24"/>
        </w:rPr>
        <w:t xml:space="preserve"> (viz příloha 15).</w:t>
      </w:r>
      <w:r w:rsidR="00596E20">
        <w:rPr>
          <w:rFonts w:ascii="Times New Roman" w:hAnsi="Times New Roman" w:cs="Times New Roman"/>
          <w:sz w:val="24"/>
          <w:szCs w:val="24"/>
        </w:rPr>
        <w:t xml:space="preserve"> Kromě toho, ale sedmdesátá léta kladou o dost menší důraz na propagandistický aspekt přiložených fotografií. Už jen </w:t>
      </w:r>
      <w:r w:rsidR="0017149A">
        <w:rPr>
          <w:rFonts w:ascii="Times New Roman" w:hAnsi="Times New Roman" w:cs="Times New Roman"/>
          <w:sz w:val="24"/>
          <w:szCs w:val="24"/>
        </w:rPr>
        <w:t xml:space="preserve">zcela </w:t>
      </w:r>
      <w:r w:rsidR="00596E20">
        <w:rPr>
          <w:rFonts w:ascii="Times New Roman" w:hAnsi="Times New Roman" w:cs="Times New Roman"/>
          <w:sz w:val="24"/>
          <w:szCs w:val="24"/>
        </w:rPr>
        <w:t>výjimečně se ve vydáních najdou fotografie žen u těžkých strojů v pracovních úborech.</w:t>
      </w:r>
      <w:r w:rsidR="0017149A">
        <w:rPr>
          <w:rFonts w:ascii="Times New Roman" w:hAnsi="Times New Roman" w:cs="Times New Roman"/>
          <w:sz w:val="24"/>
          <w:szCs w:val="24"/>
        </w:rPr>
        <w:t xml:space="preserve"> Dominuje obraz matky, upravené ženy studující pracovní materiály jako například na fotografii z 8. března 1972 na třetí straně</w:t>
      </w:r>
      <w:r w:rsidR="00D14C4F">
        <w:rPr>
          <w:rFonts w:ascii="Times New Roman" w:hAnsi="Times New Roman" w:cs="Times New Roman"/>
          <w:sz w:val="24"/>
          <w:szCs w:val="24"/>
        </w:rPr>
        <w:t xml:space="preserve"> </w:t>
      </w:r>
      <w:r w:rsidR="0076166B">
        <w:rPr>
          <w:rFonts w:ascii="Times New Roman" w:hAnsi="Times New Roman" w:cs="Times New Roman"/>
          <w:sz w:val="24"/>
          <w:szCs w:val="24"/>
        </w:rPr>
        <w:t>(viz příloha 16), ženy</w:t>
      </w:r>
      <w:r w:rsidR="00D14C4F">
        <w:rPr>
          <w:rFonts w:ascii="Times New Roman" w:hAnsi="Times New Roman" w:cs="Times New Roman"/>
          <w:sz w:val="24"/>
          <w:szCs w:val="24"/>
        </w:rPr>
        <w:t xml:space="preserve"> držící kytici, kterou dostal</w:t>
      </w:r>
      <w:r w:rsidR="0076166B">
        <w:rPr>
          <w:rFonts w:ascii="Times New Roman" w:hAnsi="Times New Roman" w:cs="Times New Roman"/>
          <w:sz w:val="24"/>
          <w:szCs w:val="24"/>
        </w:rPr>
        <w:t>y</w:t>
      </w:r>
      <w:r w:rsidR="00D14C4F">
        <w:rPr>
          <w:rFonts w:ascii="Times New Roman" w:hAnsi="Times New Roman" w:cs="Times New Roman"/>
          <w:sz w:val="24"/>
          <w:szCs w:val="24"/>
        </w:rPr>
        <w:t xml:space="preserve"> ke Dni že</w:t>
      </w:r>
      <w:r w:rsidR="0076166B">
        <w:rPr>
          <w:rFonts w:ascii="Times New Roman" w:hAnsi="Times New Roman" w:cs="Times New Roman"/>
          <w:sz w:val="24"/>
          <w:szCs w:val="24"/>
        </w:rPr>
        <w:t>n. Motivem MDŽ je i obraz mužů čekající u květinářství (viz příloha 17).</w:t>
      </w:r>
      <w:r w:rsidR="00144898">
        <w:rPr>
          <w:rFonts w:ascii="Times New Roman" w:hAnsi="Times New Roman" w:cs="Times New Roman"/>
          <w:sz w:val="24"/>
          <w:szCs w:val="24"/>
        </w:rPr>
        <w:br w:type="page"/>
      </w:r>
    </w:p>
    <w:p w14:paraId="1BEFDDDC" w14:textId="246DF839" w:rsidR="00194F74" w:rsidRDefault="0002297C" w:rsidP="00211966">
      <w:pPr>
        <w:pStyle w:val="Nadpis1"/>
        <w:numPr>
          <w:ilvl w:val="0"/>
          <w:numId w:val="0"/>
        </w:numPr>
        <w:spacing w:before="0" w:line="360" w:lineRule="auto"/>
        <w:ind w:left="432" w:hanging="432"/>
      </w:pPr>
      <w:bookmarkStart w:id="50" w:name="_Toc133256564"/>
      <w:r>
        <w:lastRenderedPageBreak/>
        <w:t>Závěr</w:t>
      </w:r>
      <w:bookmarkEnd w:id="50"/>
    </w:p>
    <w:p w14:paraId="0EC18229" w14:textId="1BD2D56C" w:rsidR="0002297C" w:rsidRDefault="008F5EC4" w:rsidP="00211966">
      <w:pPr>
        <w:spacing w:after="0" w:line="360" w:lineRule="auto"/>
        <w:ind w:firstLine="432"/>
        <w:jc w:val="both"/>
        <w:rPr>
          <w:rFonts w:ascii="Times New Roman" w:hAnsi="Times New Roman" w:cs="Times New Roman"/>
          <w:sz w:val="24"/>
          <w:szCs w:val="24"/>
        </w:rPr>
      </w:pPr>
      <w:r>
        <w:rPr>
          <w:rFonts w:ascii="Times New Roman" w:hAnsi="Times New Roman" w:cs="Times New Roman"/>
          <w:sz w:val="24"/>
          <w:szCs w:val="24"/>
        </w:rPr>
        <w:t>Hlavním výzkumným cílem této práce byla komparace mediálního obrazu Mezinárodního dne žen v deníku Rudé právo během tří časových období. Vycházela jsem přitom z hypotézy, že v prvním sledovaném období bude Rudé právo klást největší důraz na revoluční podstatu MDŽ, pro co největší podporu nově ukotvené vlády. Oproti tomu v druhém sledovaném období bude mediální obraz MDŽ uvolněnější vzhledem k rostoucí liberalizaci ve společnosti a vyčerpání ideologických hesel a ve třetím sledovaném období po uvolnění v rámci Pražského jara a následné normalizaci poměrů dojde k původnímu důrazu na ideologickou podstatu MDŽ se zaměřením na rodinný život.</w:t>
      </w:r>
    </w:p>
    <w:p w14:paraId="2DD53720" w14:textId="3A7A207B" w:rsidR="002461B7" w:rsidRDefault="002461B7" w:rsidP="00211966">
      <w:pPr>
        <w:spacing w:after="0" w:line="360" w:lineRule="auto"/>
        <w:ind w:firstLine="432"/>
        <w:jc w:val="both"/>
        <w:rPr>
          <w:rFonts w:ascii="Times New Roman" w:hAnsi="Times New Roman" w:cs="Times New Roman"/>
          <w:sz w:val="24"/>
          <w:szCs w:val="24"/>
        </w:rPr>
      </w:pPr>
      <w:r>
        <w:rPr>
          <w:rFonts w:ascii="Times New Roman" w:hAnsi="Times New Roman" w:cs="Times New Roman"/>
          <w:sz w:val="24"/>
          <w:szCs w:val="24"/>
        </w:rPr>
        <w:t>V prvním sledovaném období je Rudé právo nejdůraznější na ideologický aspekt MDŽ</w:t>
      </w:r>
      <w:r w:rsidR="003258C2">
        <w:rPr>
          <w:rFonts w:ascii="Times New Roman" w:hAnsi="Times New Roman" w:cs="Times New Roman"/>
          <w:sz w:val="24"/>
          <w:szCs w:val="24"/>
        </w:rPr>
        <w:t xml:space="preserve">. Prvních několik let po únorovém převratu </w:t>
      </w:r>
      <w:r w:rsidR="00501ACE">
        <w:rPr>
          <w:rFonts w:ascii="Times New Roman" w:hAnsi="Times New Roman" w:cs="Times New Roman"/>
          <w:sz w:val="24"/>
          <w:szCs w:val="24"/>
        </w:rPr>
        <w:t>K</w:t>
      </w:r>
      <w:r w:rsidR="003258C2">
        <w:rPr>
          <w:rFonts w:ascii="Times New Roman" w:hAnsi="Times New Roman" w:cs="Times New Roman"/>
          <w:sz w:val="24"/>
          <w:szCs w:val="24"/>
        </w:rPr>
        <w:t xml:space="preserve">omunistické strany </w:t>
      </w:r>
      <w:r w:rsidR="00501ACE">
        <w:rPr>
          <w:rFonts w:ascii="Times New Roman" w:hAnsi="Times New Roman" w:cs="Times New Roman"/>
          <w:sz w:val="24"/>
          <w:szCs w:val="24"/>
        </w:rPr>
        <w:t xml:space="preserve">Československa </w:t>
      </w:r>
      <w:r w:rsidR="003258C2">
        <w:rPr>
          <w:rFonts w:ascii="Times New Roman" w:hAnsi="Times New Roman" w:cs="Times New Roman"/>
          <w:sz w:val="24"/>
          <w:szCs w:val="24"/>
        </w:rPr>
        <w:t>využív</w:t>
      </w:r>
      <w:r w:rsidR="001D6B67">
        <w:rPr>
          <w:rFonts w:ascii="Times New Roman" w:hAnsi="Times New Roman" w:cs="Times New Roman"/>
          <w:sz w:val="24"/>
          <w:szCs w:val="24"/>
        </w:rPr>
        <w:t>á Rudé právo</w:t>
      </w:r>
      <w:r w:rsidR="003258C2">
        <w:rPr>
          <w:rFonts w:ascii="Times New Roman" w:hAnsi="Times New Roman" w:cs="Times New Roman"/>
          <w:sz w:val="24"/>
          <w:szCs w:val="24"/>
        </w:rPr>
        <w:t xml:space="preserve"> svátek MDŽ k podpoře socialistické ideologie po vzoru v Sovětském svazu. Revoluční podstata MDŽ je v tomto období nejsilnější a ženy jsou v textech </w:t>
      </w:r>
      <w:r w:rsidR="00501ACE">
        <w:rPr>
          <w:rFonts w:ascii="Times New Roman" w:hAnsi="Times New Roman" w:cs="Times New Roman"/>
          <w:sz w:val="24"/>
          <w:szCs w:val="24"/>
        </w:rPr>
        <w:t>prezentovány</w:t>
      </w:r>
      <w:r w:rsidR="003258C2">
        <w:rPr>
          <w:rFonts w:ascii="Times New Roman" w:hAnsi="Times New Roman" w:cs="Times New Roman"/>
          <w:sz w:val="24"/>
          <w:szCs w:val="24"/>
        </w:rPr>
        <w:t xml:space="preserve"> jako bojovnice za světový mír. Role, kterou ženy v tomto časovém období představují je žena – pracovnice. Jak v textech, tak na fotografiích je dominantní téma pracovního nasazení československých žen</w:t>
      </w:r>
      <w:r w:rsidR="00501ACE">
        <w:rPr>
          <w:rFonts w:ascii="Times New Roman" w:hAnsi="Times New Roman" w:cs="Times New Roman"/>
          <w:sz w:val="24"/>
          <w:szCs w:val="24"/>
        </w:rPr>
        <w:t>, přičemž s</w:t>
      </w:r>
      <w:r w:rsidR="003258C2">
        <w:rPr>
          <w:rFonts w:ascii="Times New Roman" w:hAnsi="Times New Roman" w:cs="Times New Roman"/>
          <w:sz w:val="24"/>
          <w:szCs w:val="24"/>
        </w:rPr>
        <w:t>ovětské ženy a ženy socialistického bloku jim j</w:t>
      </w:r>
      <w:r w:rsidR="00860850">
        <w:rPr>
          <w:rFonts w:ascii="Times New Roman" w:hAnsi="Times New Roman" w:cs="Times New Roman"/>
          <w:sz w:val="24"/>
          <w:szCs w:val="24"/>
        </w:rPr>
        <w:t>dou</w:t>
      </w:r>
      <w:r w:rsidR="003258C2">
        <w:rPr>
          <w:rFonts w:ascii="Times New Roman" w:hAnsi="Times New Roman" w:cs="Times New Roman"/>
          <w:sz w:val="24"/>
          <w:szCs w:val="24"/>
        </w:rPr>
        <w:t xml:space="preserve"> největším </w:t>
      </w:r>
      <w:r w:rsidR="00860850">
        <w:rPr>
          <w:rFonts w:ascii="Times New Roman" w:hAnsi="Times New Roman" w:cs="Times New Roman"/>
          <w:sz w:val="24"/>
          <w:szCs w:val="24"/>
        </w:rPr>
        <w:t>příkladem</w:t>
      </w:r>
      <w:r w:rsidR="003258C2">
        <w:rPr>
          <w:rFonts w:ascii="Times New Roman" w:hAnsi="Times New Roman" w:cs="Times New Roman"/>
          <w:sz w:val="24"/>
          <w:szCs w:val="24"/>
        </w:rPr>
        <w:t xml:space="preserve">. </w:t>
      </w:r>
      <w:r w:rsidR="001D6B67">
        <w:rPr>
          <w:rFonts w:ascii="Times New Roman" w:hAnsi="Times New Roman" w:cs="Times New Roman"/>
          <w:sz w:val="24"/>
          <w:szCs w:val="24"/>
        </w:rPr>
        <w:t>Mezi dominantní pracovní pozice na konci čtyřicátých a začátku padesátých let</w:t>
      </w:r>
      <w:r w:rsidR="00C44FF9">
        <w:rPr>
          <w:rFonts w:ascii="Times New Roman" w:hAnsi="Times New Roman" w:cs="Times New Roman"/>
          <w:sz w:val="24"/>
          <w:szCs w:val="24"/>
        </w:rPr>
        <w:t xml:space="preserve">, které Rudé právo vyzdvihuje </w:t>
      </w:r>
      <w:proofErr w:type="gramStart"/>
      <w:r w:rsidR="001D6B67">
        <w:rPr>
          <w:rFonts w:ascii="Times New Roman" w:hAnsi="Times New Roman" w:cs="Times New Roman"/>
          <w:sz w:val="24"/>
          <w:szCs w:val="24"/>
        </w:rPr>
        <w:t>patří</w:t>
      </w:r>
      <w:proofErr w:type="gramEnd"/>
      <w:r w:rsidR="001D6B67">
        <w:rPr>
          <w:rFonts w:ascii="Times New Roman" w:hAnsi="Times New Roman" w:cs="Times New Roman"/>
          <w:sz w:val="24"/>
          <w:szCs w:val="24"/>
        </w:rPr>
        <w:t xml:space="preserve"> například řidičky, soustružnice, </w:t>
      </w:r>
      <w:proofErr w:type="spellStart"/>
      <w:r w:rsidR="001D6B67">
        <w:rPr>
          <w:rFonts w:ascii="Times New Roman" w:hAnsi="Times New Roman" w:cs="Times New Roman"/>
          <w:sz w:val="24"/>
          <w:szCs w:val="24"/>
        </w:rPr>
        <w:t>valcířky</w:t>
      </w:r>
      <w:proofErr w:type="spellEnd"/>
      <w:r w:rsidR="001D6B67">
        <w:rPr>
          <w:rFonts w:ascii="Times New Roman" w:hAnsi="Times New Roman" w:cs="Times New Roman"/>
          <w:sz w:val="24"/>
          <w:szCs w:val="24"/>
        </w:rPr>
        <w:t xml:space="preserve">, slévačky, pracovnice v továrnách na výrobu strojních součástek, ale také zdravotnice. </w:t>
      </w:r>
      <w:r w:rsidR="003258C2">
        <w:rPr>
          <w:rFonts w:ascii="Times New Roman" w:hAnsi="Times New Roman" w:cs="Times New Roman"/>
          <w:sz w:val="24"/>
          <w:szCs w:val="24"/>
        </w:rPr>
        <w:t xml:space="preserve">Zároveň jsou texty psány v duchu příprav na budovatelské kroky, které </w:t>
      </w:r>
      <w:r w:rsidR="004B54C9">
        <w:rPr>
          <w:rFonts w:ascii="Times New Roman" w:hAnsi="Times New Roman" w:cs="Times New Roman"/>
          <w:sz w:val="24"/>
          <w:szCs w:val="24"/>
        </w:rPr>
        <w:t>na ženy</w:t>
      </w:r>
      <w:r w:rsidR="003258C2">
        <w:rPr>
          <w:rFonts w:ascii="Times New Roman" w:hAnsi="Times New Roman" w:cs="Times New Roman"/>
          <w:sz w:val="24"/>
          <w:szCs w:val="24"/>
        </w:rPr>
        <w:t xml:space="preserve"> v rámci udržení socialistického systému v budoucnu čekají</w:t>
      </w:r>
      <w:r w:rsidR="00C44FF9">
        <w:rPr>
          <w:rFonts w:ascii="Times New Roman" w:hAnsi="Times New Roman" w:cs="Times New Roman"/>
          <w:sz w:val="24"/>
          <w:szCs w:val="24"/>
        </w:rPr>
        <w:t xml:space="preserve">. Tyto přípravy znamenají intenzivní boj za udržení světového míru a </w:t>
      </w:r>
      <w:r w:rsidR="004B54C9">
        <w:rPr>
          <w:rFonts w:ascii="Times New Roman" w:hAnsi="Times New Roman" w:cs="Times New Roman"/>
          <w:sz w:val="24"/>
          <w:szCs w:val="24"/>
        </w:rPr>
        <w:t xml:space="preserve">zejména </w:t>
      </w:r>
      <w:r w:rsidR="00C44FF9">
        <w:rPr>
          <w:rFonts w:ascii="Times New Roman" w:hAnsi="Times New Roman" w:cs="Times New Roman"/>
          <w:sz w:val="24"/>
          <w:szCs w:val="24"/>
        </w:rPr>
        <w:t>vysoké pracovní nasazení.</w:t>
      </w:r>
      <w:r w:rsidR="003258C2">
        <w:rPr>
          <w:rFonts w:ascii="Times New Roman" w:hAnsi="Times New Roman" w:cs="Times New Roman"/>
          <w:sz w:val="24"/>
          <w:szCs w:val="24"/>
        </w:rPr>
        <w:t xml:space="preserve"> </w:t>
      </w:r>
      <w:r w:rsidR="008B3183">
        <w:rPr>
          <w:rFonts w:ascii="Times New Roman" w:hAnsi="Times New Roman" w:cs="Times New Roman"/>
          <w:sz w:val="24"/>
          <w:szCs w:val="24"/>
        </w:rPr>
        <w:t>Za největšího nepřítele jsou v textech považovány kapitalistické státy v čele se Spojenými státy americkými a v rámci politiky udržení světového míru (což mají podle R</w:t>
      </w:r>
      <w:r w:rsidR="00860850">
        <w:rPr>
          <w:rFonts w:ascii="Times New Roman" w:hAnsi="Times New Roman" w:cs="Times New Roman"/>
          <w:sz w:val="24"/>
          <w:szCs w:val="24"/>
        </w:rPr>
        <w:t xml:space="preserve">udého práva </w:t>
      </w:r>
      <w:r w:rsidR="008B3183">
        <w:rPr>
          <w:rFonts w:ascii="Times New Roman" w:hAnsi="Times New Roman" w:cs="Times New Roman"/>
          <w:sz w:val="24"/>
          <w:szCs w:val="24"/>
        </w:rPr>
        <w:t xml:space="preserve">v rukou </w:t>
      </w:r>
      <w:r w:rsidR="00860850">
        <w:rPr>
          <w:rFonts w:ascii="Times New Roman" w:hAnsi="Times New Roman" w:cs="Times New Roman"/>
          <w:sz w:val="24"/>
          <w:szCs w:val="24"/>
        </w:rPr>
        <w:t xml:space="preserve">také </w:t>
      </w:r>
      <w:r w:rsidR="008B3183">
        <w:rPr>
          <w:rFonts w:ascii="Times New Roman" w:hAnsi="Times New Roman" w:cs="Times New Roman"/>
          <w:sz w:val="24"/>
          <w:szCs w:val="24"/>
        </w:rPr>
        <w:t>žen</w:t>
      </w:r>
      <w:r w:rsidR="00EE4C8B">
        <w:rPr>
          <w:rFonts w:ascii="Times New Roman" w:hAnsi="Times New Roman" w:cs="Times New Roman"/>
          <w:sz w:val="24"/>
          <w:szCs w:val="24"/>
        </w:rPr>
        <w:t>y</w:t>
      </w:r>
      <w:r w:rsidR="008B3183">
        <w:rPr>
          <w:rFonts w:ascii="Times New Roman" w:hAnsi="Times New Roman" w:cs="Times New Roman"/>
          <w:sz w:val="24"/>
          <w:szCs w:val="24"/>
        </w:rPr>
        <w:t xml:space="preserve">) se </w:t>
      </w:r>
      <w:r w:rsidR="00860850">
        <w:rPr>
          <w:rFonts w:ascii="Times New Roman" w:hAnsi="Times New Roman" w:cs="Times New Roman"/>
          <w:sz w:val="24"/>
          <w:szCs w:val="24"/>
        </w:rPr>
        <w:t>deník</w:t>
      </w:r>
      <w:r w:rsidR="008B3183">
        <w:rPr>
          <w:rFonts w:ascii="Times New Roman" w:hAnsi="Times New Roman" w:cs="Times New Roman"/>
          <w:sz w:val="24"/>
          <w:szCs w:val="24"/>
        </w:rPr>
        <w:t xml:space="preserve"> nejčastěji odkazuje na hrozbu další světové války vyvolané právě Spojenými stát</w:t>
      </w:r>
      <w:r w:rsidR="00501ACE">
        <w:rPr>
          <w:rFonts w:ascii="Times New Roman" w:hAnsi="Times New Roman" w:cs="Times New Roman"/>
          <w:sz w:val="24"/>
          <w:szCs w:val="24"/>
        </w:rPr>
        <w:t>y.</w:t>
      </w:r>
      <w:r w:rsidR="008B3183">
        <w:rPr>
          <w:rFonts w:ascii="Times New Roman" w:hAnsi="Times New Roman" w:cs="Times New Roman"/>
          <w:sz w:val="24"/>
          <w:szCs w:val="24"/>
        </w:rPr>
        <w:t xml:space="preserve"> </w:t>
      </w:r>
      <w:r w:rsidR="003258C2">
        <w:rPr>
          <w:rFonts w:ascii="Times New Roman" w:hAnsi="Times New Roman" w:cs="Times New Roman"/>
          <w:sz w:val="24"/>
          <w:szCs w:val="24"/>
        </w:rPr>
        <w:t>Ideologickému důrazu na MDŽ odpovídá i četnost článků, která je v prvním sledovaném období ze všech největší. Článků různého rozsahu vychází od roku 1948</w:t>
      </w:r>
      <w:r w:rsidR="00C44FF9">
        <w:rPr>
          <w:rFonts w:ascii="Times New Roman" w:hAnsi="Times New Roman" w:cs="Times New Roman"/>
          <w:sz w:val="24"/>
          <w:szCs w:val="24"/>
        </w:rPr>
        <w:t xml:space="preserve"> do roku </w:t>
      </w:r>
      <w:r w:rsidR="003258C2">
        <w:rPr>
          <w:rFonts w:ascii="Times New Roman" w:hAnsi="Times New Roman" w:cs="Times New Roman"/>
          <w:sz w:val="24"/>
          <w:szCs w:val="24"/>
        </w:rPr>
        <w:t>1953 šedesát.</w:t>
      </w:r>
      <w:r w:rsidR="00C44FF9">
        <w:rPr>
          <w:rFonts w:ascii="Times New Roman" w:hAnsi="Times New Roman" w:cs="Times New Roman"/>
          <w:sz w:val="24"/>
          <w:szCs w:val="24"/>
        </w:rPr>
        <w:t xml:space="preserve"> Tento nárůst nastává v roce 1950 a dále pokračuje až do posledního roku sledovaného </w:t>
      </w:r>
      <w:r w:rsidR="00860850">
        <w:rPr>
          <w:rFonts w:ascii="Times New Roman" w:hAnsi="Times New Roman" w:cs="Times New Roman"/>
          <w:sz w:val="24"/>
          <w:szCs w:val="24"/>
        </w:rPr>
        <w:t>roku</w:t>
      </w:r>
      <w:r w:rsidR="00C44FF9">
        <w:rPr>
          <w:rFonts w:ascii="Times New Roman" w:hAnsi="Times New Roman" w:cs="Times New Roman"/>
          <w:sz w:val="24"/>
          <w:szCs w:val="24"/>
        </w:rPr>
        <w:t>.</w:t>
      </w:r>
      <w:r w:rsidR="003258C2">
        <w:rPr>
          <w:rFonts w:ascii="Times New Roman" w:hAnsi="Times New Roman" w:cs="Times New Roman"/>
          <w:sz w:val="24"/>
          <w:szCs w:val="24"/>
        </w:rPr>
        <w:t xml:space="preserve"> </w:t>
      </w:r>
      <w:r w:rsidR="002B351B">
        <w:rPr>
          <w:rFonts w:ascii="Times New Roman" w:hAnsi="Times New Roman" w:cs="Times New Roman"/>
          <w:sz w:val="24"/>
          <w:szCs w:val="24"/>
        </w:rPr>
        <w:t xml:space="preserve">V roce 1953 prudce klesá počet napsaných článků k MDŽ z důvodu úmrtí sovětského vůdce Josifa Stalina. </w:t>
      </w:r>
      <w:r w:rsidR="004B54C9">
        <w:rPr>
          <w:rFonts w:ascii="Times New Roman" w:hAnsi="Times New Roman" w:cs="Times New Roman"/>
          <w:sz w:val="24"/>
          <w:szCs w:val="24"/>
        </w:rPr>
        <w:t>V kontrastu je t</w:t>
      </w:r>
      <w:r w:rsidR="002B351B">
        <w:rPr>
          <w:rFonts w:ascii="Times New Roman" w:hAnsi="Times New Roman" w:cs="Times New Roman"/>
          <w:sz w:val="24"/>
          <w:szCs w:val="24"/>
        </w:rPr>
        <w:t xml:space="preserve">ato událost použita jako forma opětovného důrazu na ideologický aspekt a revoluční charakter MDŽ, který </w:t>
      </w:r>
      <w:r w:rsidR="00C44FF9">
        <w:rPr>
          <w:rFonts w:ascii="Times New Roman" w:hAnsi="Times New Roman" w:cs="Times New Roman"/>
          <w:sz w:val="24"/>
          <w:szCs w:val="24"/>
        </w:rPr>
        <w:t>přesto</w:t>
      </w:r>
      <w:r w:rsidR="002B351B">
        <w:rPr>
          <w:rFonts w:ascii="Times New Roman" w:hAnsi="Times New Roman" w:cs="Times New Roman"/>
          <w:sz w:val="24"/>
          <w:szCs w:val="24"/>
        </w:rPr>
        <w:t xml:space="preserve"> v následujících letech postupně upadá.</w:t>
      </w:r>
    </w:p>
    <w:p w14:paraId="5B7B3C90" w14:textId="734DDFEE" w:rsidR="003258C2" w:rsidRDefault="00501ACE" w:rsidP="00860850">
      <w:pPr>
        <w:spacing w:after="0" w:line="360" w:lineRule="auto"/>
        <w:ind w:firstLine="432"/>
        <w:jc w:val="both"/>
        <w:rPr>
          <w:rFonts w:ascii="Times New Roman" w:hAnsi="Times New Roman" w:cs="Times New Roman"/>
          <w:sz w:val="24"/>
          <w:szCs w:val="24"/>
        </w:rPr>
      </w:pPr>
      <w:r>
        <w:rPr>
          <w:rFonts w:ascii="Times New Roman" w:hAnsi="Times New Roman" w:cs="Times New Roman"/>
          <w:sz w:val="24"/>
          <w:szCs w:val="24"/>
        </w:rPr>
        <w:t>V druhém sledovaném období se projevuje, že mediální obraz MDŽ měl rituální charakter. Druhé období</w:t>
      </w:r>
      <w:r w:rsidR="003258C2">
        <w:rPr>
          <w:rFonts w:ascii="Times New Roman" w:hAnsi="Times New Roman" w:cs="Times New Roman"/>
          <w:sz w:val="24"/>
          <w:szCs w:val="24"/>
        </w:rPr>
        <w:t xml:space="preserve"> pokračuje v ideologické podstatě MDŽ</w:t>
      </w:r>
      <w:r w:rsidR="004B54C9">
        <w:rPr>
          <w:rFonts w:ascii="Times New Roman" w:hAnsi="Times New Roman" w:cs="Times New Roman"/>
          <w:sz w:val="24"/>
          <w:szCs w:val="24"/>
        </w:rPr>
        <w:t xml:space="preserve"> boje za mír</w:t>
      </w:r>
      <w:r w:rsidR="003258C2">
        <w:rPr>
          <w:rFonts w:ascii="Times New Roman" w:hAnsi="Times New Roman" w:cs="Times New Roman"/>
          <w:sz w:val="24"/>
          <w:szCs w:val="24"/>
        </w:rPr>
        <w:t xml:space="preserve">, ale do popředí </w:t>
      </w:r>
      <w:r w:rsidR="003258C2">
        <w:rPr>
          <w:rFonts w:ascii="Times New Roman" w:hAnsi="Times New Roman" w:cs="Times New Roman"/>
          <w:sz w:val="24"/>
          <w:szCs w:val="24"/>
        </w:rPr>
        <w:lastRenderedPageBreak/>
        <w:t>dostává nové aspekty. Největší změna tohoto období je změna dominantní role, kterou ženy ve společnosti zaujímají, a to role ženy – matky</w:t>
      </w:r>
      <w:r w:rsidR="00FC3941">
        <w:rPr>
          <w:rFonts w:ascii="Times New Roman" w:hAnsi="Times New Roman" w:cs="Times New Roman"/>
          <w:sz w:val="24"/>
          <w:szCs w:val="24"/>
        </w:rPr>
        <w:t>. Jak v textech, tak na fotografiích převažuje téma mateřství, které je pro socialistickou společnost klíčové. Žena má na základě této role poslání vychovávat nejen své děti, ale celou budoucí generaci v myšlenkách socialistické revoluce. Součástí mediálního obrazu tohoto období je</w:t>
      </w:r>
      <w:r w:rsidR="004B54C9">
        <w:rPr>
          <w:rFonts w:ascii="Times New Roman" w:hAnsi="Times New Roman" w:cs="Times New Roman"/>
          <w:sz w:val="24"/>
          <w:szCs w:val="24"/>
        </w:rPr>
        <w:t xml:space="preserve"> </w:t>
      </w:r>
      <w:r w:rsidR="00FC3941">
        <w:rPr>
          <w:rFonts w:ascii="Times New Roman" w:hAnsi="Times New Roman" w:cs="Times New Roman"/>
          <w:sz w:val="24"/>
          <w:szCs w:val="24"/>
        </w:rPr>
        <w:t>udělování nejrůznějších cen, jak za pracovní výkony,</w:t>
      </w:r>
      <w:r w:rsidR="00C44FF9">
        <w:rPr>
          <w:rFonts w:ascii="Times New Roman" w:hAnsi="Times New Roman" w:cs="Times New Roman"/>
          <w:sz w:val="24"/>
          <w:szCs w:val="24"/>
        </w:rPr>
        <w:t xml:space="preserve"> tak za výchovu dětí. V roce 1958 se poprvé udělují odznaky Mateřství oslavující ženy vychovávající nejčastěji pět a více dětí.</w:t>
      </w:r>
      <w:r w:rsidR="00FC3941">
        <w:rPr>
          <w:rFonts w:ascii="Times New Roman" w:hAnsi="Times New Roman" w:cs="Times New Roman"/>
          <w:sz w:val="24"/>
          <w:szCs w:val="24"/>
        </w:rPr>
        <w:t xml:space="preserve"> Do popředí se dostávají nejrůznější články vyprávějící příběhy žen, ať už se jedná o ženy pozvané na Pražský hrad k prezidentovi republiky, nebo příběh</w:t>
      </w:r>
      <w:r w:rsidR="002B351B">
        <w:rPr>
          <w:rFonts w:ascii="Times New Roman" w:hAnsi="Times New Roman" w:cs="Times New Roman"/>
          <w:sz w:val="24"/>
          <w:szCs w:val="24"/>
        </w:rPr>
        <w:t>y</w:t>
      </w:r>
      <w:r w:rsidR="00FC3941">
        <w:rPr>
          <w:rFonts w:ascii="Times New Roman" w:hAnsi="Times New Roman" w:cs="Times New Roman"/>
          <w:sz w:val="24"/>
          <w:szCs w:val="24"/>
        </w:rPr>
        <w:t xml:space="preserve"> žen, kter</w:t>
      </w:r>
      <w:r w:rsidR="002B351B">
        <w:rPr>
          <w:rFonts w:ascii="Times New Roman" w:hAnsi="Times New Roman" w:cs="Times New Roman"/>
          <w:sz w:val="24"/>
          <w:szCs w:val="24"/>
        </w:rPr>
        <w:t>é</w:t>
      </w:r>
      <w:r w:rsidR="00FC3941">
        <w:rPr>
          <w:rFonts w:ascii="Times New Roman" w:hAnsi="Times New Roman" w:cs="Times New Roman"/>
          <w:sz w:val="24"/>
          <w:szCs w:val="24"/>
        </w:rPr>
        <w:t xml:space="preserve"> se v závodě dostal</w:t>
      </w:r>
      <w:r w:rsidR="002B351B">
        <w:rPr>
          <w:rFonts w:ascii="Times New Roman" w:hAnsi="Times New Roman" w:cs="Times New Roman"/>
          <w:sz w:val="24"/>
          <w:szCs w:val="24"/>
        </w:rPr>
        <w:t>y</w:t>
      </w:r>
      <w:r w:rsidR="00FC3941">
        <w:rPr>
          <w:rFonts w:ascii="Times New Roman" w:hAnsi="Times New Roman" w:cs="Times New Roman"/>
          <w:sz w:val="24"/>
          <w:szCs w:val="24"/>
        </w:rPr>
        <w:t xml:space="preserve"> na v</w:t>
      </w:r>
      <w:r w:rsidR="004B54C9">
        <w:rPr>
          <w:rFonts w:ascii="Times New Roman" w:hAnsi="Times New Roman" w:cs="Times New Roman"/>
          <w:sz w:val="24"/>
          <w:szCs w:val="24"/>
        </w:rPr>
        <w:t>ýznamnou</w:t>
      </w:r>
      <w:r w:rsidR="00FC3941">
        <w:rPr>
          <w:rFonts w:ascii="Times New Roman" w:hAnsi="Times New Roman" w:cs="Times New Roman"/>
          <w:sz w:val="24"/>
          <w:szCs w:val="24"/>
        </w:rPr>
        <w:t xml:space="preserve"> pozici, i</w:t>
      </w:r>
      <w:r w:rsidR="008B3183">
        <w:rPr>
          <w:rFonts w:ascii="Times New Roman" w:hAnsi="Times New Roman" w:cs="Times New Roman"/>
          <w:sz w:val="24"/>
          <w:szCs w:val="24"/>
        </w:rPr>
        <w:t xml:space="preserve"> přestože </w:t>
      </w:r>
      <w:r w:rsidR="00FC3941">
        <w:rPr>
          <w:rFonts w:ascii="Times New Roman" w:hAnsi="Times New Roman" w:cs="Times New Roman"/>
          <w:sz w:val="24"/>
          <w:szCs w:val="24"/>
        </w:rPr>
        <w:t>j</w:t>
      </w:r>
      <w:r w:rsidR="002B351B">
        <w:rPr>
          <w:rFonts w:ascii="Times New Roman" w:hAnsi="Times New Roman" w:cs="Times New Roman"/>
          <w:sz w:val="24"/>
          <w:szCs w:val="24"/>
        </w:rPr>
        <w:t>im</w:t>
      </w:r>
      <w:r w:rsidR="00FC3941">
        <w:rPr>
          <w:rFonts w:ascii="Times New Roman" w:hAnsi="Times New Roman" w:cs="Times New Roman"/>
          <w:sz w:val="24"/>
          <w:szCs w:val="24"/>
        </w:rPr>
        <w:t xml:space="preserve"> nikdo nevěřil.</w:t>
      </w:r>
      <w:r w:rsidR="008B3183">
        <w:rPr>
          <w:rFonts w:ascii="Times New Roman" w:hAnsi="Times New Roman" w:cs="Times New Roman"/>
          <w:sz w:val="24"/>
          <w:szCs w:val="24"/>
        </w:rPr>
        <w:t xml:space="preserve"> V rámci rostoucí liberalizace ve společnosti během šedesátých let je v článcích stále patrnější určitá forma kritiky upozorňující na nedostatky života žen, což v prvním sledovaném období </w:t>
      </w:r>
      <w:r w:rsidR="002B351B">
        <w:rPr>
          <w:rFonts w:ascii="Times New Roman" w:hAnsi="Times New Roman" w:cs="Times New Roman"/>
          <w:sz w:val="24"/>
          <w:szCs w:val="24"/>
        </w:rPr>
        <w:t xml:space="preserve">není </w:t>
      </w:r>
      <w:r w:rsidR="008B3183">
        <w:rPr>
          <w:rFonts w:ascii="Times New Roman" w:hAnsi="Times New Roman" w:cs="Times New Roman"/>
          <w:sz w:val="24"/>
          <w:szCs w:val="24"/>
        </w:rPr>
        <w:t xml:space="preserve">součástí mediálního obrazu téměř vůbec. </w:t>
      </w:r>
      <w:r w:rsidR="004B54C9">
        <w:rPr>
          <w:rFonts w:ascii="Times New Roman" w:hAnsi="Times New Roman" w:cs="Times New Roman"/>
          <w:sz w:val="24"/>
          <w:szCs w:val="24"/>
        </w:rPr>
        <w:t>Objevují se články upozorňující na časté vyčerpání a věč</w:t>
      </w:r>
      <w:r w:rsidR="00860850">
        <w:rPr>
          <w:rFonts w:ascii="Times New Roman" w:hAnsi="Times New Roman" w:cs="Times New Roman"/>
          <w:sz w:val="24"/>
          <w:szCs w:val="24"/>
        </w:rPr>
        <w:t>nou</w:t>
      </w:r>
      <w:r w:rsidR="004B54C9">
        <w:rPr>
          <w:rFonts w:ascii="Times New Roman" w:hAnsi="Times New Roman" w:cs="Times New Roman"/>
          <w:sz w:val="24"/>
          <w:szCs w:val="24"/>
        </w:rPr>
        <w:t xml:space="preserve"> </w:t>
      </w:r>
      <w:r w:rsidR="00860850">
        <w:rPr>
          <w:rFonts w:ascii="Times New Roman" w:hAnsi="Times New Roman" w:cs="Times New Roman"/>
          <w:sz w:val="24"/>
          <w:szCs w:val="24"/>
        </w:rPr>
        <w:t>u</w:t>
      </w:r>
      <w:r w:rsidR="004B54C9">
        <w:rPr>
          <w:rFonts w:ascii="Times New Roman" w:hAnsi="Times New Roman" w:cs="Times New Roman"/>
          <w:sz w:val="24"/>
          <w:szCs w:val="24"/>
        </w:rPr>
        <w:t>spěch</w:t>
      </w:r>
      <w:r w:rsidR="00860850">
        <w:rPr>
          <w:rFonts w:ascii="Times New Roman" w:hAnsi="Times New Roman" w:cs="Times New Roman"/>
          <w:sz w:val="24"/>
          <w:szCs w:val="24"/>
        </w:rPr>
        <w:t>a</w:t>
      </w:r>
      <w:r w:rsidR="004B54C9">
        <w:rPr>
          <w:rFonts w:ascii="Times New Roman" w:hAnsi="Times New Roman" w:cs="Times New Roman"/>
          <w:sz w:val="24"/>
          <w:szCs w:val="24"/>
        </w:rPr>
        <w:t>n</w:t>
      </w:r>
      <w:r w:rsidR="00860850">
        <w:rPr>
          <w:rFonts w:ascii="Times New Roman" w:hAnsi="Times New Roman" w:cs="Times New Roman"/>
          <w:sz w:val="24"/>
          <w:szCs w:val="24"/>
        </w:rPr>
        <w:t>ost</w:t>
      </w:r>
      <w:r w:rsidR="004B54C9">
        <w:rPr>
          <w:rFonts w:ascii="Times New Roman" w:hAnsi="Times New Roman" w:cs="Times New Roman"/>
          <w:sz w:val="24"/>
          <w:szCs w:val="24"/>
        </w:rPr>
        <w:t xml:space="preserve">, což je běžnou součástí života socialistické ženy. Tento problém pramení z potřeby skloubit rodinný život s vysokým pracovním nasazením a </w:t>
      </w:r>
      <w:r w:rsidR="002E6E00">
        <w:rPr>
          <w:rFonts w:ascii="Times New Roman" w:hAnsi="Times New Roman" w:cs="Times New Roman"/>
          <w:sz w:val="24"/>
          <w:szCs w:val="24"/>
        </w:rPr>
        <w:t xml:space="preserve">intenzivním politickým angažováním. To ženy nejsou schopny dlouhodobě aplikovat. </w:t>
      </w:r>
      <w:r w:rsidR="002B4B92">
        <w:rPr>
          <w:rFonts w:ascii="Times New Roman" w:hAnsi="Times New Roman" w:cs="Times New Roman"/>
          <w:sz w:val="24"/>
          <w:szCs w:val="24"/>
        </w:rPr>
        <w:t xml:space="preserve">Dále se Rudé právo při kritice imperialistického světa v čele se Spojenými státy americkými </w:t>
      </w:r>
      <w:r w:rsidR="002B351B">
        <w:rPr>
          <w:rFonts w:ascii="Times New Roman" w:hAnsi="Times New Roman" w:cs="Times New Roman"/>
          <w:sz w:val="24"/>
          <w:szCs w:val="24"/>
        </w:rPr>
        <w:t xml:space="preserve">tentokrát </w:t>
      </w:r>
      <w:r w:rsidR="002B4B92">
        <w:rPr>
          <w:rFonts w:ascii="Times New Roman" w:hAnsi="Times New Roman" w:cs="Times New Roman"/>
          <w:sz w:val="24"/>
          <w:szCs w:val="24"/>
        </w:rPr>
        <w:t>nejčastěji odkazuje na hrozbu atomové a koloniální války. Opět tak podporuje myšlenky míru, za které ženy bojují svou prací a výchovou.</w:t>
      </w:r>
    </w:p>
    <w:p w14:paraId="1DD7469F" w14:textId="24094C9C" w:rsidR="002E6E00" w:rsidRDefault="002B4B92" w:rsidP="001E4E87">
      <w:pPr>
        <w:spacing w:after="0" w:line="360" w:lineRule="auto"/>
        <w:ind w:firstLine="432"/>
        <w:jc w:val="both"/>
        <w:rPr>
          <w:rFonts w:ascii="Times New Roman" w:hAnsi="Times New Roman" w:cs="Times New Roman"/>
          <w:sz w:val="24"/>
          <w:szCs w:val="24"/>
        </w:rPr>
      </w:pPr>
      <w:r>
        <w:rPr>
          <w:rFonts w:ascii="Times New Roman" w:hAnsi="Times New Roman" w:cs="Times New Roman"/>
          <w:sz w:val="24"/>
          <w:szCs w:val="24"/>
        </w:rPr>
        <w:t xml:space="preserve">Třetí sledované období je </w:t>
      </w:r>
      <w:r w:rsidR="00860850">
        <w:rPr>
          <w:rFonts w:ascii="Times New Roman" w:hAnsi="Times New Roman" w:cs="Times New Roman"/>
          <w:sz w:val="24"/>
          <w:szCs w:val="24"/>
        </w:rPr>
        <w:t>nejvíce turbulentní</w:t>
      </w:r>
      <w:r>
        <w:rPr>
          <w:rFonts w:ascii="Times New Roman" w:hAnsi="Times New Roman" w:cs="Times New Roman"/>
          <w:sz w:val="24"/>
          <w:szCs w:val="24"/>
        </w:rPr>
        <w:t xml:space="preserve">, co se mediálního obrazu MDŽ týče. V roce 1968 se poprvé od nástupu KSČ k moci </w:t>
      </w:r>
      <w:proofErr w:type="gramStart"/>
      <w:r>
        <w:rPr>
          <w:rFonts w:ascii="Times New Roman" w:hAnsi="Times New Roman" w:cs="Times New Roman"/>
          <w:sz w:val="24"/>
          <w:szCs w:val="24"/>
        </w:rPr>
        <w:t>ruší</w:t>
      </w:r>
      <w:proofErr w:type="gramEnd"/>
      <w:r>
        <w:rPr>
          <w:rFonts w:ascii="Times New Roman" w:hAnsi="Times New Roman" w:cs="Times New Roman"/>
          <w:sz w:val="24"/>
          <w:szCs w:val="24"/>
        </w:rPr>
        <w:t xml:space="preserve"> cenzura a 8. a 9. března 1968 tak Rudé právo o svátku referuje bez dříve zavedených cenzurních opatření. Tato skutečnost se na stránkách deníku odráží, jak v</w:t>
      </w:r>
      <w:r w:rsidR="002E6E00">
        <w:rPr>
          <w:rFonts w:ascii="Times New Roman" w:hAnsi="Times New Roman" w:cs="Times New Roman"/>
          <w:sz w:val="24"/>
          <w:szCs w:val="24"/>
        </w:rPr>
        <w:t xml:space="preserve"> počtu </w:t>
      </w:r>
      <w:r>
        <w:rPr>
          <w:rFonts w:ascii="Times New Roman" w:hAnsi="Times New Roman" w:cs="Times New Roman"/>
          <w:sz w:val="24"/>
          <w:szCs w:val="24"/>
        </w:rPr>
        <w:t>článků</w:t>
      </w:r>
      <w:r w:rsidR="002E6E00">
        <w:rPr>
          <w:rFonts w:ascii="Times New Roman" w:hAnsi="Times New Roman" w:cs="Times New Roman"/>
          <w:sz w:val="24"/>
          <w:szCs w:val="24"/>
        </w:rPr>
        <w:t>, který je minimální</w:t>
      </w:r>
      <w:r>
        <w:rPr>
          <w:rFonts w:ascii="Times New Roman" w:hAnsi="Times New Roman" w:cs="Times New Roman"/>
          <w:sz w:val="24"/>
          <w:szCs w:val="24"/>
        </w:rPr>
        <w:t xml:space="preserve">, tak v tématech, které jsou předmětem </w:t>
      </w:r>
      <w:r w:rsidR="00B76D41">
        <w:rPr>
          <w:rFonts w:ascii="Times New Roman" w:hAnsi="Times New Roman" w:cs="Times New Roman"/>
          <w:sz w:val="24"/>
          <w:szCs w:val="24"/>
        </w:rPr>
        <w:t xml:space="preserve">napsaných textů – právní vymoženosti postavení ženy nejsou v souladu s jejím běžným životem. </w:t>
      </w:r>
      <w:r w:rsidR="00860850">
        <w:rPr>
          <w:rFonts w:ascii="Times New Roman" w:hAnsi="Times New Roman" w:cs="Times New Roman"/>
          <w:sz w:val="24"/>
          <w:szCs w:val="24"/>
        </w:rPr>
        <w:t>V</w:t>
      </w:r>
      <w:r w:rsidR="00B76D41">
        <w:rPr>
          <w:rFonts w:ascii="Times New Roman" w:hAnsi="Times New Roman" w:cs="Times New Roman"/>
          <w:sz w:val="24"/>
          <w:szCs w:val="24"/>
        </w:rPr>
        <w:t>zhledem k tomu, že byly napsány pouze dva články k</w:t>
      </w:r>
      <w:r w:rsidR="00860850">
        <w:rPr>
          <w:rFonts w:ascii="Times New Roman" w:hAnsi="Times New Roman" w:cs="Times New Roman"/>
          <w:sz w:val="24"/>
          <w:szCs w:val="24"/>
        </w:rPr>
        <w:t> </w:t>
      </w:r>
      <w:r w:rsidR="00B76D41">
        <w:rPr>
          <w:rFonts w:ascii="Times New Roman" w:hAnsi="Times New Roman" w:cs="Times New Roman"/>
          <w:sz w:val="24"/>
          <w:szCs w:val="24"/>
        </w:rPr>
        <w:t>MDŽ</w:t>
      </w:r>
      <w:r w:rsidR="00860850">
        <w:rPr>
          <w:rFonts w:ascii="Times New Roman" w:hAnsi="Times New Roman" w:cs="Times New Roman"/>
          <w:sz w:val="24"/>
          <w:szCs w:val="24"/>
        </w:rPr>
        <w:t>,</w:t>
      </w:r>
      <w:r w:rsidR="00B76D41">
        <w:rPr>
          <w:rFonts w:ascii="Times New Roman" w:hAnsi="Times New Roman" w:cs="Times New Roman"/>
          <w:sz w:val="24"/>
          <w:szCs w:val="24"/>
        </w:rPr>
        <w:t xml:space="preserve"> není ve vydání vyzdvihována žádná dominantní role ženy. V roce 1969 se opět nastoluje cenzura v rámci normalizace poměrů po vpádu vojsk Varšavské smlouvy a Rudé právo se vrací k původní ideologické rétorice. Opětovný důraz na MDŽ se v Rudém právu nejvíce projevuje </w:t>
      </w:r>
      <w:r w:rsidR="00617AC2">
        <w:rPr>
          <w:rFonts w:ascii="Times New Roman" w:hAnsi="Times New Roman" w:cs="Times New Roman"/>
          <w:sz w:val="24"/>
          <w:szCs w:val="24"/>
        </w:rPr>
        <w:t>v</w:t>
      </w:r>
      <w:r w:rsidR="00B76D41">
        <w:rPr>
          <w:rFonts w:ascii="Times New Roman" w:hAnsi="Times New Roman" w:cs="Times New Roman"/>
          <w:sz w:val="24"/>
          <w:szCs w:val="24"/>
        </w:rPr>
        <w:t xml:space="preserve"> roce </w:t>
      </w:r>
      <w:r w:rsidR="00617AC2">
        <w:rPr>
          <w:rFonts w:ascii="Times New Roman" w:hAnsi="Times New Roman" w:cs="Times New Roman"/>
          <w:sz w:val="24"/>
          <w:szCs w:val="24"/>
        </w:rPr>
        <w:t xml:space="preserve">1972 a 1973. </w:t>
      </w:r>
      <w:r w:rsidR="00617053">
        <w:rPr>
          <w:rFonts w:ascii="Times New Roman" w:hAnsi="Times New Roman" w:cs="Times New Roman"/>
          <w:sz w:val="24"/>
          <w:szCs w:val="24"/>
        </w:rPr>
        <w:t xml:space="preserve">V těchto letech vychází dohromady až dvacet článků a postupně tak stoupá důraz na MDŽ v deníku. Rovněž se v roce 1972 na titulní stranu dostává rozsáhlý článek o návštěvě žen na Pražském hradě, což bylo </w:t>
      </w:r>
      <w:r w:rsidR="00A43017">
        <w:rPr>
          <w:rFonts w:ascii="Times New Roman" w:hAnsi="Times New Roman" w:cs="Times New Roman"/>
          <w:sz w:val="24"/>
          <w:szCs w:val="24"/>
        </w:rPr>
        <w:t xml:space="preserve">v roce 1969 </w:t>
      </w:r>
      <w:r w:rsidR="00860850">
        <w:rPr>
          <w:rFonts w:ascii="Times New Roman" w:hAnsi="Times New Roman" w:cs="Times New Roman"/>
          <w:sz w:val="24"/>
          <w:szCs w:val="24"/>
        </w:rPr>
        <w:t>a</w:t>
      </w:r>
      <w:r w:rsidR="00A43017">
        <w:rPr>
          <w:rFonts w:ascii="Times New Roman" w:hAnsi="Times New Roman" w:cs="Times New Roman"/>
          <w:sz w:val="24"/>
          <w:szCs w:val="24"/>
        </w:rPr>
        <w:t xml:space="preserve"> 1970 </w:t>
      </w:r>
      <w:r w:rsidR="00617053">
        <w:rPr>
          <w:rFonts w:ascii="Times New Roman" w:hAnsi="Times New Roman" w:cs="Times New Roman"/>
          <w:sz w:val="24"/>
          <w:szCs w:val="24"/>
        </w:rPr>
        <w:t xml:space="preserve">upozaděno. </w:t>
      </w:r>
      <w:r w:rsidR="002E6E00">
        <w:rPr>
          <w:rFonts w:ascii="Times New Roman" w:hAnsi="Times New Roman" w:cs="Times New Roman"/>
          <w:sz w:val="24"/>
          <w:szCs w:val="24"/>
        </w:rPr>
        <w:t>V</w:t>
      </w:r>
      <w:r w:rsidR="00617AC2">
        <w:rPr>
          <w:rFonts w:ascii="Times New Roman" w:hAnsi="Times New Roman" w:cs="Times New Roman"/>
          <w:sz w:val="24"/>
          <w:szCs w:val="24"/>
        </w:rPr>
        <w:t xml:space="preserve"> textech </w:t>
      </w:r>
      <w:r w:rsidR="00617053">
        <w:rPr>
          <w:rFonts w:ascii="Times New Roman" w:hAnsi="Times New Roman" w:cs="Times New Roman"/>
          <w:sz w:val="24"/>
          <w:szCs w:val="24"/>
        </w:rPr>
        <w:t xml:space="preserve">přetrvává </w:t>
      </w:r>
      <w:r w:rsidR="00617AC2">
        <w:rPr>
          <w:rFonts w:ascii="Times New Roman" w:hAnsi="Times New Roman" w:cs="Times New Roman"/>
          <w:sz w:val="24"/>
          <w:szCs w:val="24"/>
        </w:rPr>
        <w:t xml:space="preserve">forma kritiky </w:t>
      </w:r>
      <w:r w:rsidR="00617053">
        <w:rPr>
          <w:rFonts w:ascii="Times New Roman" w:hAnsi="Times New Roman" w:cs="Times New Roman"/>
          <w:sz w:val="24"/>
          <w:szCs w:val="24"/>
        </w:rPr>
        <w:t xml:space="preserve">zaměřená na nedostatky pracovních podmínek a zejména přetíženost žen, kterým se </w:t>
      </w:r>
      <w:proofErr w:type="gramStart"/>
      <w:r w:rsidR="00617053">
        <w:rPr>
          <w:rFonts w:ascii="Times New Roman" w:hAnsi="Times New Roman" w:cs="Times New Roman"/>
          <w:sz w:val="24"/>
          <w:szCs w:val="24"/>
        </w:rPr>
        <w:t>nedaří</w:t>
      </w:r>
      <w:proofErr w:type="gramEnd"/>
      <w:r w:rsidR="00617053">
        <w:rPr>
          <w:rFonts w:ascii="Times New Roman" w:hAnsi="Times New Roman" w:cs="Times New Roman"/>
          <w:sz w:val="24"/>
          <w:szCs w:val="24"/>
        </w:rPr>
        <w:t xml:space="preserve"> kloubit rodinný</w:t>
      </w:r>
      <w:r w:rsidR="002E6E00">
        <w:rPr>
          <w:rFonts w:ascii="Times New Roman" w:hAnsi="Times New Roman" w:cs="Times New Roman"/>
          <w:sz w:val="24"/>
          <w:szCs w:val="24"/>
        </w:rPr>
        <w:t>, pracovní</w:t>
      </w:r>
      <w:r w:rsidR="00617053">
        <w:rPr>
          <w:rFonts w:ascii="Times New Roman" w:hAnsi="Times New Roman" w:cs="Times New Roman"/>
          <w:sz w:val="24"/>
          <w:szCs w:val="24"/>
        </w:rPr>
        <w:t xml:space="preserve"> </w:t>
      </w:r>
      <w:r w:rsidR="002E6E00">
        <w:rPr>
          <w:rFonts w:ascii="Times New Roman" w:hAnsi="Times New Roman" w:cs="Times New Roman"/>
          <w:sz w:val="24"/>
          <w:szCs w:val="24"/>
        </w:rPr>
        <w:t>a</w:t>
      </w:r>
      <w:r w:rsidR="00617053">
        <w:rPr>
          <w:rFonts w:ascii="Times New Roman" w:hAnsi="Times New Roman" w:cs="Times New Roman"/>
          <w:sz w:val="24"/>
          <w:szCs w:val="24"/>
        </w:rPr>
        <w:t xml:space="preserve"> politický život dohromady. Ve třetím období </w:t>
      </w:r>
      <w:r w:rsidR="00860850">
        <w:rPr>
          <w:rFonts w:ascii="Times New Roman" w:hAnsi="Times New Roman" w:cs="Times New Roman"/>
          <w:sz w:val="24"/>
          <w:szCs w:val="24"/>
        </w:rPr>
        <w:t xml:space="preserve">dále </w:t>
      </w:r>
      <w:r w:rsidR="00617053">
        <w:rPr>
          <w:rFonts w:ascii="Times New Roman" w:hAnsi="Times New Roman" w:cs="Times New Roman"/>
          <w:sz w:val="24"/>
          <w:szCs w:val="24"/>
        </w:rPr>
        <w:t>p</w:t>
      </w:r>
      <w:r w:rsidR="00617AC2">
        <w:rPr>
          <w:rFonts w:ascii="Times New Roman" w:hAnsi="Times New Roman" w:cs="Times New Roman"/>
          <w:sz w:val="24"/>
          <w:szCs w:val="24"/>
        </w:rPr>
        <w:t>řetrvává dominantní role ženy – matky a rodinného života</w:t>
      </w:r>
      <w:r w:rsidR="001E4E87">
        <w:rPr>
          <w:rFonts w:ascii="Times New Roman" w:hAnsi="Times New Roman" w:cs="Times New Roman"/>
          <w:sz w:val="24"/>
          <w:szCs w:val="24"/>
        </w:rPr>
        <w:t xml:space="preserve">. Role pracovnice se sice v textech projevuje například otázkou žen ve vedoucích pozicích, ale je silně upozaděna. </w:t>
      </w:r>
      <w:r w:rsidR="001E4E87">
        <w:rPr>
          <w:rFonts w:ascii="Times New Roman" w:hAnsi="Times New Roman" w:cs="Times New Roman"/>
          <w:sz w:val="24"/>
          <w:szCs w:val="24"/>
        </w:rPr>
        <w:lastRenderedPageBreak/>
        <w:t xml:space="preserve">Zmiňované pracovní pozice jsou například inženýrka, technička, učitelka, zdravotnice, ale také jeřábnice a dělnice. </w:t>
      </w:r>
      <w:r w:rsidR="002E6E00">
        <w:rPr>
          <w:rFonts w:ascii="Times New Roman" w:hAnsi="Times New Roman" w:cs="Times New Roman"/>
          <w:sz w:val="24"/>
          <w:szCs w:val="24"/>
        </w:rPr>
        <w:t>Svůj prostor</w:t>
      </w:r>
      <w:r w:rsidR="001E4E87">
        <w:rPr>
          <w:rFonts w:ascii="Times New Roman" w:hAnsi="Times New Roman" w:cs="Times New Roman"/>
          <w:sz w:val="24"/>
          <w:szCs w:val="24"/>
        </w:rPr>
        <w:t xml:space="preserve"> v sedmdesátých letech</w:t>
      </w:r>
      <w:r w:rsidR="002E6E00">
        <w:rPr>
          <w:rFonts w:ascii="Times New Roman" w:hAnsi="Times New Roman" w:cs="Times New Roman"/>
          <w:sz w:val="24"/>
          <w:szCs w:val="24"/>
        </w:rPr>
        <w:t xml:space="preserve"> dostávají nově sportovkyně</w:t>
      </w:r>
      <w:r w:rsidR="001E4E87">
        <w:rPr>
          <w:rFonts w:ascii="Times New Roman" w:hAnsi="Times New Roman" w:cs="Times New Roman"/>
          <w:sz w:val="24"/>
          <w:szCs w:val="24"/>
        </w:rPr>
        <w:t xml:space="preserve">. </w:t>
      </w:r>
    </w:p>
    <w:p w14:paraId="72E6CDA1" w14:textId="66F72AAB" w:rsidR="00144898" w:rsidRDefault="00617AC2" w:rsidP="00211966">
      <w:pPr>
        <w:spacing w:after="0" w:line="360" w:lineRule="auto"/>
        <w:ind w:firstLine="432"/>
        <w:jc w:val="both"/>
        <w:rPr>
          <w:rFonts w:ascii="Times New Roman" w:hAnsi="Times New Roman" w:cs="Times New Roman"/>
          <w:sz w:val="24"/>
          <w:szCs w:val="24"/>
        </w:rPr>
      </w:pPr>
      <w:r w:rsidRPr="00617AC2">
        <w:rPr>
          <w:rFonts w:ascii="Times New Roman" w:hAnsi="Times New Roman" w:cs="Times New Roman"/>
          <w:sz w:val="24"/>
          <w:szCs w:val="24"/>
        </w:rPr>
        <w:t xml:space="preserve">Jednotlivé výzkumné cíle, které jsem si stanovila v úvodu práce, byly </w:t>
      </w:r>
      <w:r>
        <w:rPr>
          <w:rFonts w:ascii="Times New Roman" w:hAnsi="Times New Roman" w:cs="Times New Roman"/>
          <w:sz w:val="24"/>
          <w:szCs w:val="24"/>
        </w:rPr>
        <w:t>pomocí vybrané historicko</w:t>
      </w:r>
      <w:r w:rsidR="00B53F4D">
        <w:rPr>
          <w:rFonts w:ascii="Times New Roman" w:hAnsi="Times New Roman" w:cs="Times New Roman"/>
          <w:sz w:val="24"/>
          <w:szCs w:val="24"/>
        </w:rPr>
        <w:t>-</w:t>
      </w:r>
      <w:r>
        <w:rPr>
          <w:rFonts w:ascii="Times New Roman" w:hAnsi="Times New Roman" w:cs="Times New Roman"/>
          <w:sz w:val="24"/>
          <w:szCs w:val="24"/>
        </w:rPr>
        <w:t xml:space="preserve">srovnávací metody </w:t>
      </w:r>
      <w:r w:rsidRPr="00617AC2">
        <w:rPr>
          <w:rFonts w:ascii="Times New Roman" w:hAnsi="Times New Roman" w:cs="Times New Roman"/>
          <w:sz w:val="24"/>
          <w:szCs w:val="24"/>
        </w:rPr>
        <w:t>naplněny.</w:t>
      </w:r>
      <w:r>
        <w:rPr>
          <w:rFonts w:ascii="Times New Roman" w:hAnsi="Times New Roman" w:cs="Times New Roman"/>
          <w:sz w:val="24"/>
          <w:szCs w:val="24"/>
        </w:rPr>
        <w:t xml:space="preserve"> Tato práce </w:t>
      </w:r>
      <w:r w:rsidR="00501ACE">
        <w:rPr>
          <w:rFonts w:ascii="Times New Roman" w:hAnsi="Times New Roman" w:cs="Times New Roman"/>
          <w:sz w:val="24"/>
          <w:szCs w:val="24"/>
        </w:rPr>
        <w:t xml:space="preserve">může být přínosem při následné bližší analýze mediálního obrazu ženy v dobových periodikách a </w:t>
      </w:r>
      <w:r w:rsidR="00860850">
        <w:rPr>
          <w:rFonts w:ascii="Times New Roman" w:hAnsi="Times New Roman" w:cs="Times New Roman"/>
          <w:sz w:val="24"/>
          <w:szCs w:val="24"/>
        </w:rPr>
        <w:t>analýze jejího</w:t>
      </w:r>
      <w:r w:rsidR="00501ACE">
        <w:rPr>
          <w:rFonts w:ascii="Times New Roman" w:hAnsi="Times New Roman" w:cs="Times New Roman"/>
          <w:sz w:val="24"/>
          <w:szCs w:val="24"/>
        </w:rPr>
        <w:t xml:space="preserve"> postavení ve společnosti</w:t>
      </w:r>
      <w:r w:rsidR="00860850">
        <w:rPr>
          <w:rFonts w:ascii="Times New Roman" w:hAnsi="Times New Roman" w:cs="Times New Roman"/>
          <w:sz w:val="24"/>
          <w:szCs w:val="24"/>
        </w:rPr>
        <w:t xml:space="preserve"> během 20. století</w:t>
      </w:r>
      <w:r w:rsidR="00501ACE">
        <w:rPr>
          <w:rFonts w:ascii="Times New Roman" w:hAnsi="Times New Roman" w:cs="Times New Roman"/>
          <w:sz w:val="24"/>
          <w:szCs w:val="24"/>
        </w:rPr>
        <w:t xml:space="preserve">. </w:t>
      </w:r>
      <w:r w:rsidR="00501ACE" w:rsidRPr="00501ACE">
        <w:rPr>
          <w:rFonts w:ascii="Times New Roman" w:hAnsi="Times New Roman" w:cs="Times New Roman"/>
          <w:sz w:val="24"/>
          <w:szCs w:val="24"/>
        </w:rPr>
        <w:t>Pro další</w:t>
      </w:r>
      <w:r w:rsidR="00501ACE">
        <w:rPr>
          <w:rFonts w:ascii="Times New Roman" w:hAnsi="Times New Roman" w:cs="Times New Roman"/>
          <w:sz w:val="24"/>
          <w:szCs w:val="24"/>
        </w:rPr>
        <w:t xml:space="preserve"> </w:t>
      </w:r>
      <w:r w:rsidR="00501ACE" w:rsidRPr="00501ACE">
        <w:rPr>
          <w:rFonts w:ascii="Times New Roman" w:hAnsi="Times New Roman" w:cs="Times New Roman"/>
          <w:sz w:val="24"/>
          <w:szCs w:val="24"/>
        </w:rPr>
        <w:t>výzkum tohoto tématu by bylo vhodné provést analýzu</w:t>
      </w:r>
      <w:r w:rsidR="00501ACE">
        <w:rPr>
          <w:rFonts w:ascii="Times New Roman" w:hAnsi="Times New Roman" w:cs="Times New Roman"/>
          <w:sz w:val="24"/>
          <w:szCs w:val="24"/>
        </w:rPr>
        <w:t xml:space="preserve"> dalších let až do pádu komunistického režimu v roce 1989. </w:t>
      </w:r>
      <w:r w:rsidR="00144898">
        <w:rPr>
          <w:rFonts w:ascii="Times New Roman" w:hAnsi="Times New Roman" w:cs="Times New Roman"/>
          <w:sz w:val="24"/>
          <w:szCs w:val="24"/>
        </w:rPr>
        <w:br w:type="page"/>
      </w:r>
    </w:p>
    <w:p w14:paraId="547653EA" w14:textId="14DA6E57" w:rsidR="00473628" w:rsidRDefault="00AA0144" w:rsidP="00211966">
      <w:pPr>
        <w:pStyle w:val="Nadpis1"/>
        <w:numPr>
          <w:ilvl w:val="0"/>
          <w:numId w:val="0"/>
        </w:numPr>
        <w:spacing w:before="0" w:line="360" w:lineRule="auto"/>
        <w:rPr>
          <w:rFonts w:cs="Times New Roman"/>
          <w:szCs w:val="28"/>
        </w:rPr>
      </w:pPr>
      <w:bookmarkStart w:id="51" w:name="_Toc133256565"/>
      <w:r w:rsidRPr="00120A30">
        <w:rPr>
          <w:rFonts w:cs="Times New Roman"/>
          <w:szCs w:val="28"/>
        </w:rPr>
        <w:lastRenderedPageBreak/>
        <w:t>Sez</w:t>
      </w:r>
      <w:r w:rsidR="00144898">
        <w:rPr>
          <w:rFonts w:cs="Times New Roman"/>
          <w:szCs w:val="28"/>
        </w:rPr>
        <w:t>n</w:t>
      </w:r>
      <w:r w:rsidRPr="00120A30">
        <w:rPr>
          <w:rFonts w:cs="Times New Roman"/>
          <w:szCs w:val="28"/>
        </w:rPr>
        <w:t>am l</w:t>
      </w:r>
      <w:r w:rsidR="006E5BB2" w:rsidRPr="00120A30">
        <w:rPr>
          <w:rFonts w:cs="Times New Roman"/>
          <w:szCs w:val="28"/>
        </w:rPr>
        <w:t>iteratur</w:t>
      </w:r>
      <w:r w:rsidR="008A31DB" w:rsidRPr="00120A30">
        <w:rPr>
          <w:rFonts w:cs="Times New Roman"/>
          <w:szCs w:val="28"/>
        </w:rPr>
        <w:t>y</w:t>
      </w:r>
      <w:bookmarkEnd w:id="51"/>
    </w:p>
    <w:p w14:paraId="64208054" w14:textId="77777777" w:rsidR="003D6AA9" w:rsidRPr="003D6AA9" w:rsidRDefault="003D6AA9" w:rsidP="003D6AA9">
      <w:pPr>
        <w:spacing w:after="0"/>
      </w:pPr>
    </w:p>
    <w:p w14:paraId="2292C681" w14:textId="672BB6F8" w:rsidR="00473628" w:rsidRPr="008F305A" w:rsidRDefault="00473628" w:rsidP="00211966">
      <w:pPr>
        <w:spacing w:after="0" w:line="360" w:lineRule="auto"/>
        <w:jc w:val="both"/>
        <w:rPr>
          <w:rFonts w:ascii="Times New Roman" w:hAnsi="Times New Roman" w:cs="Times New Roman"/>
          <w:sz w:val="24"/>
          <w:szCs w:val="24"/>
          <w:shd w:val="clear" w:color="auto" w:fill="FAFAFA"/>
        </w:rPr>
      </w:pPr>
      <w:r w:rsidRPr="0076166B">
        <w:rPr>
          <w:rFonts w:ascii="Times New Roman" w:hAnsi="Times New Roman" w:cs="Times New Roman"/>
          <w:sz w:val="24"/>
          <w:szCs w:val="24"/>
          <w:shd w:val="clear" w:color="auto" w:fill="FAFAFA"/>
        </w:rPr>
        <w:t xml:space="preserve">Balík, S. </w:t>
      </w:r>
      <w:r w:rsidRPr="0076166B">
        <w:rPr>
          <w:rFonts w:ascii="Times New Roman" w:hAnsi="Times New Roman" w:cs="Times New Roman"/>
          <w:i/>
          <w:iCs/>
          <w:sz w:val="24"/>
          <w:szCs w:val="24"/>
          <w:shd w:val="clear" w:color="auto" w:fill="FAFAFA"/>
        </w:rPr>
        <w:t>Únor 1948 - zlom, nebo kontinuum?</w:t>
      </w:r>
      <w:r w:rsidRPr="0076166B">
        <w:rPr>
          <w:rFonts w:ascii="Times New Roman" w:hAnsi="Times New Roman" w:cs="Times New Roman"/>
          <w:sz w:val="24"/>
          <w:szCs w:val="24"/>
          <w:shd w:val="clear" w:color="auto" w:fill="FAFAFA"/>
        </w:rPr>
        <w:t xml:space="preserve"> In Dejmek, J.</w:t>
      </w:r>
      <w:r w:rsidR="00120A30" w:rsidRPr="0076166B">
        <w:rPr>
          <w:rFonts w:ascii="Times New Roman" w:hAnsi="Times New Roman" w:cs="Times New Roman"/>
          <w:sz w:val="24"/>
          <w:szCs w:val="24"/>
          <w:shd w:val="clear" w:color="auto" w:fill="FAFAFA"/>
        </w:rPr>
        <w:t xml:space="preserve"> </w:t>
      </w:r>
      <w:r w:rsidR="00120A30" w:rsidRPr="0076166B">
        <w:rPr>
          <w:rFonts w:ascii="Times New Roman" w:hAnsi="Times New Roman" w:cs="Times New Roman"/>
          <w:sz w:val="24"/>
          <w:szCs w:val="24"/>
        </w:rPr>
        <w:t>&amp;</w:t>
      </w:r>
      <w:r w:rsidRPr="0076166B">
        <w:rPr>
          <w:rFonts w:ascii="Times New Roman" w:hAnsi="Times New Roman" w:cs="Times New Roman"/>
          <w:sz w:val="24"/>
          <w:szCs w:val="24"/>
          <w:shd w:val="clear" w:color="auto" w:fill="FAFAFA"/>
        </w:rPr>
        <w:t xml:space="preserve"> L</w:t>
      </w:r>
      <w:r w:rsidR="003F7387" w:rsidRPr="0076166B">
        <w:rPr>
          <w:rFonts w:ascii="Times New Roman" w:hAnsi="Times New Roman" w:cs="Times New Roman"/>
          <w:sz w:val="24"/>
          <w:szCs w:val="24"/>
          <w:shd w:val="clear" w:color="auto" w:fill="FAFAFA"/>
        </w:rPr>
        <w:t>oužek</w:t>
      </w:r>
      <w:r w:rsidRPr="0076166B">
        <w:rPr>
          <w:rFonts w:ascii="Times New Roman" w:hAnsi="Times New Roman" w:cs="Times New Roman"/>
          <w:sz w:val="24"/>
          <w:szCs w:val="24"/>
          <w:shd w:val="clear" w:color="auto" w:fill="FAFAFA"/>
        </w:rPr>
        <w:t>, M.</w:t>
      </w:r>
      <w:r w:rsidRPr="0076166B">
        <w:rPr>
          <w:rFonts w:ascii="Times New Roman" w:hAnsi="Times New Roman" w:cs="Times New Roman"/>
          <w:i/>
          <w:iCs/>
          <w:sz w:val="24"/>
          <w:szCs w:val="24"/>
          <w:shd w:val="clear" w:color="auto" w:fill="FAFAFA"/>
        </w:rPr>
        <w:t xml:space="preserve"> Únor 1948. Šedesát let poté.</w:t>
      </w:r>
      <w:r w:rsidRPr="0076166B">
        <w:rPr>
          <w:rFonts w:ascii="Times New Roman" w:hAnsi="Times New Roman" w:cs="Times New Roman"/>
          <w:sz w:val="24"/>
          <w:szCs w:val="24"/>
          <w:shd w:val="clear" w:color="auto" w:fill="FAFAFA"/>
        </w:rPr>
        <w:t xml:space="preserve"> 1. vyd. Praha: Centrum pro ekonomiku a politiku, 2008. ISBN 978-80-86547-01-5</w:t>
      </w:r>
    </w:p>
    <w:p w14:paraId="4B7E3E61" w14:textId="77777777" w:rsidR="00211966" w:rsidRPr="008F305A" w:rsidRDefault="00211966" w:rsidP="00211966">
      <w:pPr>
        <w:spacing w:after="0" w:line="360" w:lineRule="auto"/>
        <w:jc w:val="both"/>
        <w:rPr>
          <w:rFonts w:ascii="Times New Roman" w:hAnsi="Times New Roman" w:cs="Times New Roman"/>
          <w:sz w:val="24"/>
          <w:szCs w:val="24"/>
          <w:shd w:val="clear" w:color="auto" w:fill="FAFAFA"/>
        </w:rPr>
      </w:pPr>
    </w:p>
    <w:p w14:paraId="628A469B" w14:textId="5A4C9059" w:rsidR="001D2B18" w:rsidRPr="008F305A" w:rsidRDefault="00891922" w:rsidP="00211966">
      <w:pPr>
        <w:spacing w:after="0" w:line="360" w:lineRule="auto"/>
        <w:jc w:val="both"/>
        <w:rPr>
          <w:rFonts w:ascii="Times New Roman" w:hAnsi="Times New Roman" w:cs="Times New Roman"/>
          <w:sz w:val="24"/>
          <w:szCs w:val="24"/>
        </w:rPr>
      </w:pPr>
      <w:r w:rsidRPr="008F305A">
        <w:rPr>
          <w:rFonts w:ascii="Times New Roman" w:hAnsi="Times New Roman" w:cs="Times New Roman"/>
          <w:sz w:val="24"/>
          <w:szCs w:val="24"/>
        </w:rPr>
        <w:t>B</w:t>
      </w:r>
      <w:r w:rsidR="001D2B18" w:rsidRPr="008F305A">
        <w:rPr>
          <w:rFonts w:ascii="Times New Roman" w:hAnsi="Times New Roman" w:cs="Times New Roman"/>
          <w:sz w:val="24"/>
          <w:szCs w:val="24"/>
        </w:rPr>
        <w:t>ednařík, P., Jirák</w:t>
      </w:r>
      <w:r w:rsidRPr="008F305A">
        <w:rPr>
          <w:rFonts w:ascii="Times New Roman" w:hAnsi="Times New Roman" w:cs="Times New Roman"/>
          <w:sz w:val="24"/>
          <w:szCs w:val="24"/>
        </w:rPr>
        <w:t xml:space="preserve">, </w:t>
      </w:r>
      <w:r w:rsidR="001D2B18" w:rsidRPr="008F305A">
        <w:rPr>
          <w:rFonts w:ascii="Times New Roman" w:hAnsi="Times New Roman" w:cs="Times New Roman"/>
          <w:sz w:val="24"/>
          <w:szCs w:val="24"/>
        </w:rPr>
        <w:t>J.</w:t>
      </w:r>
      <w:r w:rsidRPr="008F305A">
        <w:rPr>
          <w:rFonts w:ascii="Times New Roman" w:hAnsi="Times New Roman" w:cs="Times New Roman"/>
          <w:sz w:val="24"/>
          <w:szCs w:val="24"/>
        </w:rPr>
        <w:t xml:space="preserve"> &amp;</w:t>
      </w:r>
      <w:r w:rsidR="001D2B18" w:rsidRPr="008F305A">
        <w:rPr>
          <w:rFonts w:ascii="Times New Roman" w:hAnsi="Times New Roman" w:cs="Times New Roman"/>
          <w:sz w:val="24"/>
          <w:szCs w:val="24"/>
        </w:rPr>
        <w:t xml:space="preserve"> </w:t>
      </w:r>
      <w:proofErr w:type="spellStart"/>
      <w:r w:rsidR="001D2B18" w:rsidRPr="008F305A">
        <w:rPr>
          <w:rFonts w:ascii="Times New Roman" w:hAnsi="Times New Roman" w:cs="Times New Roman"/>
          <w:sz w:val="24"/>
          <w:szCs w:val="24"/>
        </w:rPr>
        <w:t>Köpplová</w:t>
      </w:r>
      <w:proofErr w:type="spellEnd"/>
      <w:r w:rsidR="001D2B18" w:rsidRPr="008F305A">
        <w:rPr>
          <w:rFonts w:ascii="Times New Roman" w:hAnsi="Times New Roman" w:cs="Times New Roman"/>
          <w:sz w:val="24"/>
          <w:szCs w:val="24"/>
        </w:rPr>
        <w:t xml:space="preserve">, B. </w:t>
      </w:r>
      <w:r w:rsidR="001D2B18" w:rsidRPr="008F305A">
        <w:rPr>
          <w:rFonts w:ascii="Times New Roman" w:hAnsi="Times New Roman" w:cs="Times New Roman"/>
          <w:i/>
          <w:iCs/>
          <w:sz w:val="24"/>
          <w:szCs w:val="24"/>
        </w:rPr>
        <w:t>Dějiny českých médií: od počátku do současnosti</w:t>
      </w:r>
      <w:r w:rsidR="001D2B18" w:rsidRPr="008F305A">
        <w:rPr>
          <w:rFonts w:ascii="Times New Roman" w:hAnsi="Times New Roman" w:cs="Times New Roman"/>
          <w:sz w:val="24"/>
          <w:szCs w:val="24"/>
        </w:rPr>
        <w:t>. 1. vydání. Praha: Grada, 2011. ISBN 978-80-247-30028-8</w:t>
      </w:r>
    </w:p>
    <w:p w14:paraId="43C41178" w14:textId="77777777" w:rsidR="00211966" w:rsidRPr="008F305A" w:rsidRDefault="00211966" w:rsidP="00211966">
      <w:pPr>
        <w:spacing w:after="0" w:line="360" w:lineRule="auto"/>
        <w:jc w:val="both"/>
        <w:rPr>
          <w:rFonts w:ascii="Times New Roman" w:hAnsi="Times New Roman" w:cs="Times New Roman"/>
          <w:sz w:val="24"/>
          <w:szCs w:val="24"/>
        </w:rPr>
      </w:pPr>
    </w:p>
    <w:p w14:paraId="2213C5FF" w14:textId="2ADE35B3" w:rsidR="005E4C5C" w:rsidRPr="008F305A" w:rsidRDefault="005E4C5C" w:rsidP="00211966">
      <w:pPr>
        <w:spacing w:after="0" w:line="360" w:lineRule="auto"/>
        <w:jc w:val="both"/>
        <w:rPr>
          <w:rFonts w:ascii="Times New Roman" w:hAnsi="Times New Roman" w:cs="Times New Roman"/>
          <w:sz w:val="24"/>
          <w:szCs w:val="24"/>
        </w:rPr>
      </w:pPr>
      <w:proofErr w:type="spellStart"/>
      <w:r w:rsidRPr="008F305A">
        <w:rPr>
          <w:rFonts w:ascii="Times New Roman" w:hAnsi="Times New Roman" w:cs="Times New Roman"/>
          <w:sz w:val="24"/>
          <w:szCs w:val="24"/>
        </w:rPr>
        <w:t>Bilšajová</w:t>
      </w:r>
      <w:proofErr w:type="spellEnd"/>
      <w:r w:rsidRPr="008F305A">
        <w:rPr>
          <w:rFonts w:ascii="Times New Roman" w:hAnsi="Times New Roman" w:cs="Times New Roman"/>
          <w:sz w:val="24"/>
          <w:szCs w:val="24"/>
        </w:rPr>
        <w:t xml:space="preserve">, V. </w:t>
      </w:r>
      <w:r w:rsidRPr="008F305A">
        <w:rPr>
          <w:rFonts w:ascii="Times New Roman" w:hAnsi="Times New Roman" w:cs="Times New Roman"/>
          <w:i/>
          <w:iCs/>
          <w:sz w:val="24"/>
          <w:szCs w:val="24"/>
        </w:rPr>
        <w:t>Postavení ženy za socialismu</w:t>
      </w:r>
      <w:r w:rsidRPr="008F305A">
        <w:rPr>
          <w:rFonts w:ascii="Times New Roman" w:hAnsi="Times New Roman" w:cs="Times New Roman"/>
          <w:sz w:val="24"/>
          <w:szCs w:val="24"/>
        </w:rPr>
        <w:t xml:space="preserve">. Praha: Státní nakladatelství politické literatury, 1960. </w:t>
      </w:r>
    </w:p>
    <w:p w14:paraId="2BACC22C" w14:textId="77777777" w:rsidR="00211966" w:rsidRPr="008F305A" w:rsidRDefault="00211966" w:rsidP="00211966">
      <w:pPr>
        <w:spacing w:after="0" w:line="360" w:lineRule="auto"/>
        <w:jc w:val="both"/>
        <w:rPr>
          <w:rFonts w:ascii="Times New Roman" w:hAnsi="Times New Roman" w:cs="Times New Roman"/>
          <w:sz w:val="24"/>
          <w:szCs w:val="24"/>
        </w:rPr>
      </w:pPr>
    </w:p>
    <w:p w14:paraId="34036689" w14:textId="7557B6BF" w:rsidR="00473628" w:rsidRPr="008F305A" w:rsidRDefault="00473628" w:rsidP="00211966">
      <w:pPr>
        <w:spacing w:after="0" w:line="360" w:lineRule="auto"/>
        <w:jc w:val="both"/>
        <w:rPr>
          <w:rStyle w:val="Hypertextovodkaz"/>
          <w:rFonts w:ascii="Times New Roman" w:hAnsi="Times New Roman" w:cs="Times New Roman"/>
          <w:color w:val="auto"/>
          <w:sz w:val="24"/>
          <w:szCs w:val="24"/>
          <w:u w:val="none"/>
        </w:rPr>
      </w:pPr>
      <w:r w:rsidRPr="008F305A">
        <w:rPr>
          <w:rFonts w:ascii="Times New Roman" w:hAnsi="Times New Roman" w:cs="Times New Roman"/>
          <w:sz w:val="24"/>
          <w:szCs w:val="24"/>
        </w:rPr>
        <w:t xml:space="preserve">Cui, K. </w:t>
      </w:r>
      <w:r w:rsidRPr="008F305A">
        <w:rPr>
          <w:rFonts w:ascii="Times New Roman" w:hAnsi="Times New Roman" w:cs="Times New Roman"/>
          <w:i/>
          <w:iCs/>
          <w:sz w:val="24"/>
          <w:szCs w:val="24"/>
        </w:rPr>
        <w:t>Charlotte Perkins Gilman.</w:t>
      </w:r>
      <w:r w:rsidRPr="008F305A">
        <w:rPr>
          <w:rFonts w:ascii="Times New Roman" w:hAnsi="Times New Roman" w:cs="Times New Roman"/>
          <w:sz w:val="24"/>
          <w:szCs w:val="24"/>
        </w:rPr>
        <w:t xml:space="preserve"> </w:t>
      </w:r>
      <w:proofErr w:type="gramStart"/>
      <w:r w:rsidRPr="008F305A">
        <w:rPr>
          <w:rFonts w:ascii="Times New Roman" w:hAnsi="Times New Roman" w:cs="Times New Roman"/>
          <w:sz w:val="24"/>
          <w:szCs w:val="24"/>
        </w:rPr>
        <w:t>University</w:t>
      </w:r>
      <w:proofErr w:type="gramEnd"/>
      <w:r w:rsidRPr="008F305A">
        <w:rPr>
          <w:rFonts w:ascii="Times New Roman" w:hAnsi="Times New Roman" w:cs="Times New Roman"/>
          <w:sz w:val="24"/>
          <w:szCs w:val="24"/>
        </w:rPr>
        <w:t xml:space="preserve"> of Chicago, 2020. Dostupné z: </w:t>
      </w:r>
      <w:hyperlink r:id="rId9" w:history="1">
        <w:r w:rsidRPr="008F305A">
          <w:rPr>
            <w:rStyle w:val="Hypertextovodkaz"/>
            <w:rFonts w:ascii="Times New Roman" w:hAnsi="Times New Roman" w:cs="Times New Roman"/>
            <w:color w:val="auto"/>
            <w:sz w:val="24"/>
            <w:szCs w:val="24"/>
            <w:u w:val="none"/>
          </w:rPr>
          <w:t>https://womanisrational.uchicago.edu/2020/12/15/charlotte-perkins-gilman/</w:t>
        </w:r>
      </w:hyperlink>
    </w:p>
    <w:p w14:paraId="666B2022" w14:textId="77777777" w:rsidR="00211966" w:rsidRPr="008F305A" w:rsidRDefault="00211966" w:rsidP="00211966">
      <w:pPr>
        <w:spacing w:after="0" w:line="360" w:lineRule="auto"/>
        <w:jc w:val="both"/>
        <w:rPr>
          <w:rFonts w:ascii="Times New Roman" w:hAnsi="Times New Roman" w:cs="Times New Roman"/>
          <w:sz w:val="24"/>
          <w:szCs w:val="24"/>
        </w:rPr>
      </w:pPr>
    </w:p>
    <w:p w14:paraId="08F7B36B" w14:textId="7B17954F" w:rsidR="005B2F29" w:rsidRPr="008F305A" w:rsidRDefault="00473628" w:rsidP="00211966">
      <w:pPr>
        <w:spacing w:after="0" w:line="360" w:lineRule="auto"/>
        <w:jc w:val="both"/>
        <w:rPr>
          <w:rStyle w:val="Hypertextovodkaz"/>
          <w:rFonts w:ascii="Times New Roman" w:hAnsi="Times New Roman" w:cs="Times New Roman"/>
          <w:color w:val="auto"/>
          <w:sz w:val="24"/>
          <w:szCs w:val="24"/>
          <w:u w:val="none"/>
        </w:rPr>
      </w:pPr>
      <w:r w:rsidRPr="008F305A">
        <w:rPr>
          <w:rFonts w:ascii="Times New Roman" w:hAnsi="Times New Roman" w:cs="Times New Roman"/>
          <w:sz w:val="24"/>
          <w:szCs w:val="24"/>
        </w:rPr>
        <w:t xml:space="preserve">Černá, M. </w:t>
      </w:r>
      <w:proofErr w:type="spellStart"/>
      <w:r w:rsidRPr="008F305A">
        <w:rPr>
          <w:rFonts w:ascii="Times New Roman" w:hAnsi="Times New Roman" w:cs="Times New Roman"/>
          <w:i/>
          <w:iCs/>
          <w:sz w:val="24"/>
          <w:szCs w:val="24"/>
        </w:rPr>
        <w:t>Women</w:t>
      </w:r>
      <w:proofErr w:type="spellEnd"/>
      <w:r w:rsidRPr="008F305A">
        <w:rPr>
          <w:rFonts w:ascii="Times New Roman" w:hAnsi="Times New Roman" w:cs="Times New Roman"/>
          <w:i/>
          <w:iCs/>
          <w:sz w:val="24"/>
          <w:szCs w:val="24"/>
        </w:rPr>
        <w:t xml:space="preserve"> </w:t>
      </w:r>
      <w:proofErr w:type="spellStart"/>
      <w:r w:rsidRPr="008F305A">
        <w:rPr>
          <w:rFonts w:ascii="Times New Roman" w:hAnsi="Times New Roman" w:cs="Times New Roman"/>
          <w:i/>
          <w:iCs/>
          <w:sz w:val="24"/>
          <w:szCs w:val="24"/>
        </w:rPr>
        <w:t>under</w:t>
      </w:r>
      <w:proofErr w:type="spellEnd"/>
      <w:r w:rsidRPr="008F305A">
        <w:rPr>
          <w:rFonts w:ascii="Times New Roman" w:hAnsi="Times New Roman" w:cs="Times New Roman"/>
          <w:i/>
          <w:iCs/>
          <w:sz w:val="24"/>
          <w:szCs w:val="24"/>
        </w:rPr>
        <w:t xml:space="preserve"> </w:t>
      </w:r>
      <w:proofErr w:type="spellStart"/>
      <w:r w:rsidRPr="008F305A">
        <w:rPr>
          <w:rFonts w:ascii="Times New Roman" w:hAnsi="Times New Roman" w:cs="Times New Roman"/>
          <w:i/>
          <w:iCs/>
          <w:sz w:val="24"/>
          <w:szCs w:val="24"/>
        </w:rPr>
        <w:t>socialism</w:t>
      </w:r>
      <w:proofErr w:type="spellEnd"/>
      <w:r w:rsidRPr="008F305A">
        <w:rPr>
          <w:rFonts w:ascii="Times New Roman" w:hAnsi="Times New Roman" w:cs="Times New Roman"/>
          <w:i/>
          <w:iCs/>
          <w:sz w:val="24"/>
          <w:szCs w:val="24"/>
        </w:rPr>
        <w:t xml:space="preserve">: </w:t>
      </w:r>
      <w:proofErr w:type="spellStart"/>
      <w:r w:rsidRPr="008F305A">
        <w:rPr>
          <w:rFonts w:ascii="Times New Roman" w:hAnsi="Times New Roman" w:cs="Times New Roman"/>
          <w:i/>
          <w:iCs/>
          <w:sz w:val="24"/>
          <w:szCs w:val="24"/>
        </w:rPr>
        <w:t>what</w:t>
      </w:r>
      <w:proofErr w:type="spellEnd"/>
      <w:r w:rsidRPr="008F305A">
        <w:rPr>
          <w:rFonts w:ascii="Times New Roman" w:hAnsi="Times New Roman" w:cs="Times New Roman"/>
          <w:i/>
          <w:iCs/>
          <w:sz w:val="24"/>
          <w:szCs w:val="24"/>
        </w:rPr>
        <w:t xml:space="preserve"> </w:t>
      </w:r>
      <w:proofErr w:type="spellStart"/>
      <w:r w:rsidRPr="008F305A">
        <w:rPr>
          <w:rFonts w:ascii="Times New Roman" w:hAnsi="Times New Roman" w:cs="Times New Roman"/>
          <w:i/>
          <w:iCs/>
          <w:sz w:val="24"/>
          <w:szCs w:val="24"/>
        </w:rPr>
        <w:t>degree</w:t>
      </w:r>
      <w:proofErr w:type="spellEnd"/>
      <w:r w:rsidRPr="008F305A">
        <w:rPr>
          <w:rFonts w:ascii="Times New Roman" w:hAnsi="Times New Roman" w:cs="Times New Roman"/>
          <w:i/>
          <w:iCs/>
          <w:sz w:val="24"/>
          <w:szCs w:val="24"/>
        </w:rPr>
        <w:t xml:space="preserve"> </w:t>
      </w:r>
      <w:proofErr w:type="spellStart"/>
      <w:r w:rsidRPr="008F305A">
        <w:rPr>
          <w:rFonts w:ascii="Times New Roman" w:hAnsi="Times New Roman" w:cs="Times New Roman"/>
          <w:i/>
          <w:iCs/>
          <w:sz w:val="24"/>
          <w:szCs w:val="24"/>
        </w:rPr>
        <w:t>of</w:t>
      </w:r>
      <w:proofErr w:type="spellEnd"/>
      <w:r w:rsidRPr="008F305A">
        <w:rPr>
          <w:rFonts w:ascii="Times New Roman" w:hAnsi="Times New Roman" w:cs="Times New Roman"/>
          <w:i/>
          <w:iCs/>
          <w:sz w:val="24"/>
          <w:szCs w:val="24"/>
        </w:rPr>
        <w:t xml:space="preserve"> </w:t>
      </w:r>
      <w:proofErr w:type="spellStart"/>
      <w:r w:rsidRPr="008F305A">
        <w:rPr>
          <w:rFonts w:ascii="Times New Roman" w:hAnsi="Times New Roman" w:cs="Times New Roman"/>
          <w:i/>
          <w:iCs/>
          <w:sz w:val="24"/>
          <w:szCs w:val="24"/>
        </w:rPr>
        <w:t>emancipation</w:t>
      </w:r>
      <w:proofErr w:type="spellEnd"/>
      <w:r w:rsidRPr="008F305A">
        <w:rPr>
          <w:rFonts w:ascii="Times New Roman" w:hAnsi="Times New Roman" w:cs="Times New Roman"/>
          <w:i/>
          <w:iCs/>
          <w:sz w:val="24"/>
          <w:szCs w:val="24"/>
        </w:rPr>
        <w:t>?</w:t>
      </w:r>
      <w:r w:rsidR="005B2F29" w:rsidRPr="008F305A">
        <w:rPr>
          <w:rFonts w:ascii="Times New Roman" w:hAnsi="Times New Roman" w:cs="Times New Roman"/>
          <w:sz w:val="24"/>
          <w:szCs w:val="24"/>
        </w:rPr>
        <w:t xml:space="preserve"> </w:t>
      </w:r>
      <w:proofErr w:type="spellStart"/>
      <w:r w:rsidR="005B2F29" w:rsidRPr="008F305A">
        <w:rPr>
          <w:rFonts w:ascii="Times New Roman" w:hAnsi="Times New Roman" w:cs="Times New Roman"/>
          <w:sz w:val="24"/>
          <w:szCs w:val="24"/>
        </w:rPr>
        <w:t>Cahiers</w:t>
      </w:r>
      <w:proofErr w:type="spellEnd"/>
      <w:r w:rsidR="005B2F29" w:rsidRPr="008F305A">
        <w:rPr>
          <w:rFonts w:ascii="Times New Roman" w:hAnsi="Times New Roman" w:cs="Times New Roman"/>
          <w:sz w:val="24"/>
          <w:szCs w:val="24"/>
        </w:rPr>
        <w:t xml:space="preserve"> </w:t>
      </w:r>
      <w:proofErr w:type="spellStart"/>
      <w:r w:rsidR="005B2F29" w:rsidRPr="008F305A">
        <w:rPr>
          <w:rFonts w:ascii="Times New Roman" w:hAnsi="Times New Roman" w:cs="Times New Roman"/>
          <w:sz w:val="24"/>
          <w:szCs w:val="24"/>
        </w:rPr>
        <w:t>du</w:t>
      </w:r>
      <w:proofErr w:type="spellEnd"/>
      <w:r w:rsidR="005B2F29" w:rsidRPr="008F305A">
        <w:rPr>
          <w:rFonts w:ascii="Times New Roman" w:hAnsi="Times New Roman" w:cs="Times New Roman"/>
          <w:sz w:val="24"/>
          <w:szCs w:val="24"/>
        </w:rPr>
        <w:t xml:space="preserve"> CEFRES, </w:t>
      </w:r>
      <w:r w:rsidR="005B2F29" w:rsidRPr="008F305A">
        <w:rPr>
          <w:rFonts w:ascii="Times New Roman" w:eastAsia="Times New Roman" w:hAnsi="Times New Roman" w:cs="Times New Roman"/>
          <w:spacing w:val="2"/>
          <w:sz w:val="24"/>
          <w:szCs w:val="24"/>
          <w:lang w:eastAsia="cs-CZ"/>
        </w:rPr>
        <w:t xml:space="preserve">n° 30, </w:t>
      </w:r>
      <w:r w:rsidRPr="008F305A">
        <w:rPr>
          <w:rFonts w:ascii="Times New Roman" w:hAnsi="Times New Roman" w:cs="Times New Roman"/>
          <w:sz w:val="24"/>
          <w:szCs w:val="24"/>
        </w:rPr>
        <w:t>2</w:t>
      </w:r>
      <w:r w:rsidR="005B2F29" w:rsidRPr="008F305A">
        <w:rPr>
          <w:rFonts w:ascii="Times New Roman" w:hAnsi="Times New Roman" w:cs="Times New Roman"/>
          <w:sz w:val="24"/>
          <w:szCs w:val="24"/>
        </w:rPr>
        <w:t>006</w:t>
      </w:r>
      <w:r w:rsidRPr="008F305A">
        <w:rPr>
          <w:rFonts w:ascii="Times New Roman" w:hAnsi="Times New Roman" w:cs="Times New Roman"/>
          <w:sz w:val="24"/>
          <w:szCs w:val="24"/>
        </w:rPr>
        <w:t xml:space="preserve">. Dostupné z: </w:t>
      </w:r>
      <w:hyperlink r:id="rId10" w:history="1">
        <w:r w:rsidRPr="008F305A">
          <w:rPr>
            <w:rStyle w:val="Hypertextovodkaz"/>
            <w:rFonts w:ascii="Times New Roman" w:hAnsi="Times New Roman" w:cs="Times New Roman"/>
            <w:color w:val="auto"/>
            <w:sz w:val="24"/>
            <w:szCs w:val="24"/>
            <w:u w:val="none"/>
          </w:rPr>
          <w:t>https://shs.hal.science/halshs-01160412/document</w:t>
        </w:r>
      </w:hyperlink>
    </w:p>
    <w:p w14:paraId="00BBF45E" w14:textId="77777777" w:rsidR="00211966" w:rsidRPr="008F305A" w:rsidRDefault="00211966" w:rsidP="00211966">
      <w:pPr>
        <w:spacing w:after="0" w:line="360" w:lineRule="auto"/>
        <w:jc w:val="both"/>
        <w:rPr>
          <w:rFonts w:ascii="Times New Roman" w:hAnsi="Times New Roman" w:cs="Times New Roman"/>
          <w:sz w:val="24"/>
          <w:szCs w:val="24"/>
        </w:rPr>
      </w:pPr>
    </w:p>
    <w:p w14:paraId="2C5F8051" w14:textId="682B0EBE" w:rsidR="00473628" w:rsidRPr="008F305A" w:rsidRDefault="00473628" w:rsidP="00211966">
      <w:pPr>
        <w:spacing w:after="0" w:line="360" w:lineRule="auto"/>
        <w:jc w:val="both"/>
        <w:rPr>
          <w:rFonts w:ascii="Times New Roman" w:hAnsi="Times New Roman" w:cs="Times New Roman"/>
          <w:sz w:val="24"/>
          <w:szCs w:val="24"/>
        </w:rPr>
      </w:pPr>
      <w:r w:rsidRPr="008F305A">
        <w:rPr>
          <w:rFonts w:ascii="Times New Roman" w:hAnsi="Times New Roman" w:cs="Times New Roman"/>
          <w:sz w:val="24"/>
          <w:szCs w:val="24"/>
        </w:rPr>
        <w:t xml:space="preserve">Černý, R. </w:t>
      </w:r>
      <w:r w:rsidRPr="008F305A">
        <w:rPr>
          <w:rFonts w:ascii="Times New Roman" w:hAnsi="Times New Roman" w:cs="Times New Roman"/>
          <w:i/>
          <w:iCs/>
          <w:sz w:val="24"/>
          <w:szCs w:val="24"/>
        </w:rPr>
        <w:t>Antonín Novotný: Vzpomínky prezidenta</w:t>
      </w:r>
      <w:r w:rsidRPr="008F305A">
        <w:rPr>
          <w:rFonts w:ascii="Times New Roman" w:hAnsi="Times New Roman" w:cs="Times New Roman"/>
          <w:sz w:val="24"/>
          <w:szCs w:val="24"/>
        </w:rPr>
        <w:t>. PolArt, 2008. ISBN 978-80-87286-00-5</w:t>
      </w:r>
    </w:p>
    <w:p w14:paraId="4DEE4182" w14:textId="77777777" w:rsidR="00211966" w:rsidRPr="008F305A" w:rsidRDefault="00211966" w:rsidP="00211966">
      <w:pPr>
        <w:spacing w:after="0" w:line="360" w:lineRule="auto"/>
        <w:jc w:val="both"/>
        <w:rPr>
          <w:rStyle w:val="Hypertextovodkaz"/>
          <w:rFonts w:ascii="Times New Roman" w:hAnsi="Times New Roman" w:cs="Times New Roman"/>
          <w:color w:val="auto"/>
          <w:sz w:val="24"/>
          <w:szCs w:val="24"/>
          <w:u w:val="none"/>
        </w:rPr>
      </w:pPr>
    </w:p>
    <w:p w14:paraId="38178CBD" w14:textId="0DBE7795" w:rsidR="00473628" w:rsidRPr="008F305A" w:rsidRDefault="00473628" w:rsidP="00211966">
      <w:pPr>
        <w:spacing w:after="0" w:line="360" w:lineRule="auto"/>
        <w:jc w:val="both"/>
        <w:rPr>
          <w:rFonts w:ascii="Times New Roman" w:hAnsi="Times New Roman" w:cs="Times New Roman"/>
          <w:sz w:val="24"/>
          <w:szCs w:val="24"/>
        </w:rPr>
      </w:pPr>
      <w:r w:rsidRPr="008F305A">
        <w:rPr>
          <w:rFonts w:ascii="Times New Roman" w:hAnsi="Times New Roman" w:cs="Times New Roman"/>
          <w:sz w:val="24"/>
          <w:szCs w:val="24"/>
        </w:rPr>
        <w:t xml:space="preserve">Douděra, K. </w:t>
      </w:r>
      <w:r w:rsidRPr="008F305A">
        <w:rPr>
          <w:rFonts w:ascii="Times New Roman" w:hAnsi="Times New Roman" w:cs="Times New Roman"/>
          <w:i/>
          <w:iCs/>
          <w:sz w:val="24"/>
          <w:szCs w:val="24"/>
        </w:rPr>
        <w:t>Naše Rudé právo</w:t>
      </w:r>
      <w:r w:rsidRPr="008F305A">
        <w:rPr>
          <w:rFonts w:ascii="Times New Roman" w:hAnsi="Times New Roman" w:cs="Times New Roman"/>
          <w:sz w:val="24"/>
          <w:szCs w:val="24"/>
        </w:rPr>
        <w:t xml:space="preserve">. Praha: Rudé právo, 1980. </w:t>
      </w:r>
    </w:p>
    <w:p w14:paraId="58409EEC" w14:textId="77777777" w:rsidR="00211966" w:rsidRPr="008F305A" w:rsidRDefault="00211966" w:rsidP="00211966">
      <w:pPr>
        <w:spacing w:after="0" w:line="360" w:lineRule="auto"/>
        <w:jc w:val="both"/>
        <w:rPr>
          <w:rFonts w:ascii="Times New Roman" w:hAnsi="Times New Roman" w:cs="Times New Roman"/>
          <w:sz w:val="24"/>
          <w:szCs w:val="24"/>
        </w:rPr>
      </w:pPr>
    </w:p>
    <w:p w14:paraId="2E2874C9" w14:textId="5B8B98A5" w:rsidR="00473628" w:rsidRPr="008F305A" w:rsidRDefault="00473628" w:rsidP="00211966">
      <w:pPr>
        <w:spacing w:after="0" w:line="360" w:lineRule="auto"/>
        <w:jc w:val="both"/>
        <w:rPr>
          <w:rStyle w:val="Hypertextovodkaz"/>
          <w:rFonts w:ascii="Times New Roman" w:hAnsi="Times New Roman" w:cs="Times New Roman"/>
          <w:color w:val="auto"/>
          <w:spacing w:val="-5"/>
          <w:sz w:val="24"/>
          <w:szCs w:val="24"/>
          <w:u w:val="none"/>
        </w:rPr>
      </w:pPr>
      <w:r w:rsidRPr="008F305A">
        <w:rPr>
          <w:rFonts w:ascii="Times New Roman" w:hAnsi="Times New Roman" w:cs="Times New Roman"/>
          <w:spacing w:val="-5"/>
          <w:sz w:val="24"/>
          <w:szCs w:val="24"/>
        </w:rPr>
        <w:t xml:space="preserve">Goodman, R. M. </w:t>
      </w:r>
      <w:r w:rsidRPr="008F305A">
        <w:rPr>
          <w:rFonts w:ascii="Times New Roman" w:hAnsi="Times New Roman" w:cs="Times New Roman"/>
          <w:i/>
          <w:iCs/>
          <w:spacing w:val="-5"/>
          <w:sz w:val="24"/>
          <w:szCs w:val="24"/>
        </w:rPr>
        <w:t>The Invasion of Czechoslovakia: 1968.</w:t>
      </w:r>
      <w:r w:rsidRPr="008F305A">
        <w:rPr>
          <w:rFonts w:ascii="Times New Roman" w:hAnsi="Times New Roman" w:cs="Times New Roman"/>
          <w:spacing w:val="-5"/>
          <w:sz w:val="24"/>
          <w:szCs w:val="24"/>
        </w:rPr>
        <w:t> The International Lawyer, </w:t>
      </w:r>
      <w:r w:rsidRPr="008F305A">
        <w:rPr>
          <w:rFonts w:ascii="Times New Roman" w:hAnsi="Times New Roman" w:cs="Times New Roman"/>
          <w:i/>
          <w:iCs/>
          <w:spacing w:val="-5"/>
          <w:sz w:val="24"/>
          <w:szCs w:val="24"/>
        </w:rPr>
        <w:t>4</w:t>
      </w:r>
      <w:r w:rsidRPr="008F305A">
        <w:rPr>
          <w:rFonts w:ascii="Times New Roman" w:hAnsi="Times New Roman" w:cs="Times New Roman"/>
          <w:spacing w:val="-5"/>
          <w:sz w:val="24"/>
          <w:szCs w:val="24"/>
        </w:rPr>
        <w:t xml:space="preserve">(1), 1969. </w:t>
      </w:r>
      <w:r w:rsidR="00F652C1" w:rsidRPr="008F305A">
        <w:rPr>
          <w:rFonts w:ascii="Times New Roman" w:hAnsi="Times New Roman" w:cs="Times New Roman"/>
          <w:spacing w:val="-5"/>
          <w:sz w:val="24"/>
          <w:szCs w:val="24"/>
        </w:rPr>
        <w:t>Dostupné z:</w:t>
      </w:r>
      <w:r w:rsidRPr="008F305A">
        <w:rPr>
          <w:rFonts w:ascii="Times New Roman" w:hAnsi="Times New Roman" w:cs="Times New Roman"/>
          <w:spacing w:val="-5"/>
          <w:sz w:val="24"/>
          <w:szCs w:val="24"/>
        </w:rPr>
        <w:t xml:space="preserve"> </w:t>
      </w:r>
      <w:hyperlink r:id="rId11" w:history="1">
        <w:r w:rsidRPr="008F305A">
          <w:rPr>
            <w:rStyle w:val="Hypertextovodkaz"/>
            <w:rFonts w:ascii="Times New Roman" w:hAnsi="Times New Roman" w:cs="Times New Roman"/>
            <w:color w:val="auto"/>
            <w:spacing w:val="-5"/>
            <w:sz w:val="24"/>
            <w:szCs w:val="24"/>
            <w:u w:val="none"/>
          </w:rPr>
          <w:t>http://www.jstor.org/stable/40704597</w:t>
        </w:r>
      </w:hyperlink>
    </w:p>
    <w:p w14:paraId="0882DBED" w14:textId="77777777" w:rsidR="00211966" w:rsidRPr="008F305A" w:rsidRDefault="00211966" w:rsidP="00211966">
      <w:pPr>
        <w:spacing w:after="0" w:line="360" w:lineRule="auto"/>
        <w:jc w:val="both"/>
        <w:rPr>
          <w:rFonts w:ascii="Times New Roman" w:hAnsi="Times New Roman" w:cs="Times New Roman"/>
          <w:spacing w:val="-5"/>
          <w:sz w:val="24"/>
          <w:szCs w:val="24"/>
        </w:rPr>
      </w:pPr>
    </w:p>
    <w:p w14:paraId="244F3472" w14:textId="7E8EC181" w:rsidR="00473628" w:rsidRPr="008F305A" w:rsidRDefault="00473628" w:rsidP="00211966">
      <w:pPr>
        <w:spacing w:after="0" w:line="360" w:lineRule="auto"/>
        <w:jc w:val="both"/>
        <w:rPr>
          <w:rFonts w:ascii="Times New Roman" w:hAnsi="Times New Roman" w:cs="Times New Roman"/>
          <w:sz w:val="24"/>
          <w:szCs w:val="24"/>
        </w:rPr>
      </w:pPr>
      <w:r w:rsidRPr="008F305A">
        <w:rPr>
          <w:rFonts w:ascii="Times New Roman" w:hAnsi="Times New Roman" w:cs="Times New Roman"/>
          <w:sz w:val="24"/>
          <w:szCs w:val="24"/>
        </w:rPr>
        <w:t>Gímeš, E.</w:t>
      </w:r>
      <w:r w:rsidR="00891922" w:rsidRPr="008F305A">
        <w:rPr>
          <w:rFonts w:ascii="Times New Roman" w:hAnsi="Times New Roman" w:cs="Times New Roman"/>
          <w:sz w:val="24"/>
          <w:szCs w:val="24"/>
        </w:rPr>
        <w:t xml:space="preserve"> &amp;</w:t>
      </w:r>
      <w:r w:rsidRPr="008F305A">
        <w:rPr>
          <w:rFonts w:ascii="Times New Roman" w:hAnsi="Times New Roman" w:cs="Times New Roman"/>
          <w:sz w:val="24"/>
          <w:szCs w:val="24"/>
        </w:rPr>
        <w:t xml:space="preserve"> Koudelka, F. </w:t>
      </w:r>
      <w:r w:rsidRPr="008F305A">
        <w:rPr>
          <w:rFonts w:ascii="Times New Roman" w:hAnsi="Times New Roman" w:cs="Times New Roman"/>
          <w:i/>
          <w:iCs/>
          <w:sz w:val="24"/>
          <w:szCs w:val="24"/>
        </w:rPr>
        <w:t>Počátky „normalizace“ na severní a střední Moravě: sborník studií.</w:t>
      </w:r>
      <w:r w:rsidRPr="008F305A">
        <w:rPr>
          <w:rFonts w:ascii="Times New Roman" w:hAnsi="Times New Roman" w:cs="Times New Roman"/>
          <w:sz w:val="24"/>
          <w:szCs w:val="24"/>
        </w:rPr>
        <w:t xml:space="preserve"> Praha: Ústav pro soudobé dějiny AV ČR</w:t>
      </w:r>
      <w:r w:rsidR="00FC7AB0" w:rsidRPr="008F305A">
        <w:rPr>
          <w:rFonts w:ascii="Times New Roman" w:hAnsi="Times New Roman" w:cs="Times New Roman"/>
          <w:sz w:val="24"/>
          <w:szCs w:val="24"/>
        </w:rPr>
        <w:t xml:space="preserve">, 1994. </w:t>
      </w:r>
      <w:r w:rsidRPr="008F305A">
        <w:rPr>
          <w:rFonts w:ascii="Times New Roman" w:hAnsi="Times New Roman" w:cs="Times New Roman"/>
          <w:sz w:val="24"/>
          <w:szCs w:val="24"/>
        </w:rPr>
        <w:t>ISBN 80-85270-56-0</w:t>
      </w:r>
    </w:p>
    <w:p w14:paraId="54F59349" w14:textId="77777777" w:rsidR="00211966" w:rsidRPr="008F305A" w:rsidRDefault="00211966" w:rsidP="00211966">
      <w:pPr>
        <w:spacing w:after="0" w:line="360" w:lineRule="auto"/>
        <w:jc w:val="both"/>
        <w:rPr>
          <w:rFonts w:ascii="Times New Roman" w:hAnsi="Times New Roman" w:cs="Times New Roman"/>
          <w:sz w:val="24"/>
          <w:szCs w:val="24"/>
        </w:rPr>
      </w:pPr>
    </w:p>
    <w:p w14:paraId="0CC19C26" w14:textId="35B6D6C6" w:rsidR="006A081C" w:rsidRPr="008F305A" w:rsidRDefault="006A081C" w:rsidP="00211966">
      <w:pPr>
        <w:spacing w:after="0" w:line="360" w:lineRule="auto"/>
        <w:jc w:val="both"/>
        <w:rPr>
          <w:rFonts w:ascii="Times New Roman" w:hAnsi="Times New Roman" w:cs="Times New Roman"/>
          <w:sz w:val="24"/>
          <w:szCs w:val="24"/>
        </w:rPr>
      </w:pPr>
      <w:proofErr w:type="spellStart"/>
      <w:r w:rsidRPr="008F305A">
        <w:rPr>
          <w:rFonts w:ascii="Times New Roman" w:hAnsi="Times New Roman" w:cs="Times New Roman"/>
          <w:sz w:val="24"/>
          <w:szCs w:val="24"/>
        </w:rPr>
        <w:t>Hoppe</w:t>
      </w:r>
      <w:proofErr w:type="spellEnd"/>
      <w:r w:rsidRPr="008F305A">
        <w:rPr>
          <w:rFonts w:ascii="Times New Roman" w:hAnsi="Times New Roman" w:cs="Times New Roman"/>
          <w:sz w:val="24"/>
          <w:szCs w:val="24"/>
        </w:rPr>
        <w:t xml:space="preserve">, </w:t>
      </w:r>
      <w:r w:rsidR="00FC7AB0" w:rsidRPr="008F305A">
        <w:rPr>
          <w:rFonts w:ascii="Times New Roman" w:hAnsi="Times New Roman" w:cs="Times New Roman"/>
          <w:sz w:val="24"/>
          <w:szCs w:val="24"/>
        </w:rPr>
        <w:t xml:space="preserve">J. </w:t>
      </w:r>
      <w:r w:rsidR="00FC7AB0" w:rsidRPr="008F305A">
        <w:rPr>
          <w:rFonts w:ascii="Times New Roman" w:hAnsi="Times New Roman" w:cs="Times New Roman"/>
          <w:i/>
          <w:iCs/>
          <w:sz w:val="24"/>
          <w:szCs w:val="24"/>
        </w:rPr>
        <w:t>Pražské jaro v médiích</w:t>
      </w:r>
      <w:r w:rsidR="00FC7AB0" w:rsidRPr="008F305A">
        <w:rPr>
          <w:rFonts w:ascii="Times New Roman" w:hAnsi="Times New Roman" w:cs="Times New Roman"/>
          <w:sz w:val="24"/>
          <w:szCs w:val="24"/>
        </w:rPr>
        <w:t>. Doplněk, 2004. ISBN 80-7239-162-3</w:t>
      </w:r>
    </w:p>
    <w:p w14:paraId="2D3FE37F" w14:textId="77777777" w:rsidR="00211966" w:rsidRPr="008F305A" w:rsidRDefault="00211966" w:rsidP="00211966">
      <w:pPr>
        <w:spacing w:after="0" w:line="360" w:lineRule="auto"/>
        <w:jc w:val="both"/>
        <w:rPr>
          <w:rFonts w:ascii="Times New Roman" w:hAnsi="Times New Roman" w:cs="Times New Roman"/>
          <w:sz w:val="24"/>
          <w:szCs w:val="24"/>
        </w:rPr>
      </w:pPr>
    </w:p>
    <w:p w14:paraId="3D3CF381" w14:textId="44F02065" w:rsidR="004721EC" w:rsidRPr="008F305A" w:rsidRDefault="004721EC" w:rsidP="00211966">
      <w:pPr>
        <w:spacing w:after="0" w:line="360" w:lineRule="auto"/>
        <w:jc w:val="both"/>
        <w:rPr>
          <w:rFonts w:ascii="Times New Roman" w:hAnsi="Times New Roman" w:cs="Times New Roman"/>
          <w:sz w:val="24"/>
          <w:szCs w:val="24"/>
        </w:rPr>
      </w:pPr>
      <w:r w:rsidRPr="008F305A">
        <w:rPr>
          <w:rFonts w:ascii="Times New Roman" w:hAnsi="Times New Roman" w:cs="Times New Roman"/>
          <w:sz w:val="24"/>
          <w:szCs w:val="24"/>
        </w:rPr>
        <w:t xml:space="preserve">Hroch, M. </w:t>
      </w:r>
      <w:r w:rsidRPr="008F305A">
        <w:rPr>
          <w:rFonts w:ascii="Times New Roman" w:hAnsi="Times New Roman" w:cs="Times New Roman"/>
          <w:i/>
          <w:iCs/>
          <w:sz w:val="24"/>
          <w:szCs w:val="24"/>
        </w:rPr>
        <w:t>Hledání souvislostí: Eseje z komparativních dějin Evropy</w:t>
      </w:r>
      <w:r w:rsidRPr="008F305A">
        <w:rPr>
          <w:rFonts w:ascii="Times New Roman" w:hAnsi="Times New Roman" w:cs="Times New Roman"/>
          <w:sz w:val="24"/>
          <w:szCs w:val="24"/>
        </w:rPr>
        <w:t>. Praha: Sociologické nakladatelství, 2018. ISBN: 978-80-7419-259-3</w:t>
      </w:r>
    </w:p>
    <w:p w14:paraId="3D919BA7" w14:textId="77777777" w:rsidR="00211966" w:rsidRPr="008F305A" w:rsidRDefault="00211966" w:rsidP="00211966">
      <w:pPr>
        <w:spacing w:after="0" w:line="360" w:lineRule="auto"/>
        <w:jc w:val="both"/>
        <w:rPr>
          <w:rFonts w:ascii="Times New Roman" w:hAnsi="Times New Roman" w:cs="Times New Roman"/>
          <w:sz w:val="24"/>
          <w:szCs w:val="24"/>
        </w:rPr>
      </w:pPr>
    </w:p>
    <w:p w14:paraId="0382DB0A" w14:textId="7FD6E416" w:rsidR="0059034F" w:rsidRPr="008F305A" w:rsidRDefault="0059034F" w:rsidP="00211966">
      <w:pPr>
        <w:spacing w:after="0" w:line="360" w:lineRule="auto"/>
        <w:jc w:val="both"/>
        <w:rPr>
          <w:rFonts w:ascii="Times New Roman" w:hAnsi="Times New Roman" w:cs="Times New Roman"/>
          <w:sz w:val="24"/>
          <w:szCs w:val="24"/>
        </w:rPr>
      </w:pPr>
      <w:r w:rsidRPr="008F305A">
        <w:rPr>
          <w:rFonts w:ascii="Times New Roman" w:hAnsi="Times New Roman" w:cs="Times New Roman"/>
          <w:sz w:val="24"/>
          <w:szCs w:val="24"/>
        </w:rPr>
        <w:t xml:space="preserve">Hudec, V. </w:t>
      </w:r>
      <w:r w:rsidRPr="008F305A">
        <w:rPr>
          <w:rFonts w:ascii="Times New Roman" w:hAnsi="Times New Roman" w:cs="Times New Roman"/>
          <w:i/>
          <w:iCs/>
          <w:sz w:val="24"/>
          <w:szCs w:val="24"/>
        </w:rPr>
        <w:t>Úvod do teorie žurnalistiky</w:t>
      </w:r>
      <w:r w:rsidRPr="008F305A">
        <w:rPr>
          <w:rFonts w:ascii="Times New Roman" w:hAnsi="Times New Roman" w:cs="Times New Roman"/>
          <w:sz w:val="24"/>
          <w:szCs w:val="24"/>
        </w:rPr>
        <w:t>. Praha: Novinář, 1989. ISBN 80-7077-048-1</w:t>
      </w:r>
    </w:p>
    <w:p w14:paraId="647EBF57" w14:textId="77777777" w:rsidR="00211966" w:rsidRPr="008F305A" w:rsidRDefault="00211966" w:rsidP="00211966">
      <w:pPr>
        <w:spacing w:after="0" w:line="360" w:lineRule="auto"/>
        <w:jc w:val="both"/>
        <w:rPr>
          <w:rFonts w:ascii="Times New Roman" w:hAnsi="Times New Roman" w:cs="Times New Roman"/>
          <w:sz w:val="24"/>
          <w:szCs w:val="24"/>
        </w:rPr>
      </w:pPr>
    </w:p>
    <w:p w14:paraId="07970506" w14:textId="4B17AAC4" w:rsidR="00F652C1" w:rsidRPr="008F305A" w:rsidRDefault="00F652C1" w:rsidP="00211966">
      <w:pPr>
        <w:spacing w:after="0" w:line="360" w:lineRule="auto"/>
        <w:jc w:val="both"/>
        <w:rPr>
          <w:rFonts w:ascii="Times New Roman" w:hAnsi="Times New Roman" w:cs="Times New Roman"/>
          <w:sz w:val="24"/>
          <w:szCs w:val="24"/>
        </w:rPr>
      </w:pPr>
      <w:r w:rsidRPr="008F305A">
        <w:rPr>
          <w:rFonts w:ascii="Times New Roman" w:hAnsi="Times New Roman" w:cs="Times New Roman"/>
          <w:sz w:val="24"/>
          <w:szCs w:val="24"/>
        </w:rPr>
        <w:t xml:space="preserve">Churaň, M. </w:t>
      </w:r>
      <w:r w:rsidRPr="008F305A">
        <w:rPr>
          <w:rFonts w:ascii="Times New Roman" w:hAnsi="Times New Roman" w:cs="Times New Roman"/>
          <w:i/>
          <w:iCs/>
          <w:sz w:val="24"/>
          <w:szCs w:val="24"/>
        </w:rPr>
        <w:t>Kdo byl kdo v našich dějinách ve 20. století</w:t>
      </w:r>
      <w:r w:rsidRPr="008F305A">
        <w:rPr>
          <w:rFonts w:ascii="Times New Roman" w:hAnsi="Times New Roman" w:cs="Times New Roman"/>
          <w:sz w:val="24"/>
          <w:szCs w:val="24"/>
        </w:rPr>
        <w:t xml:space="preserve">. Praha: </w:t>
      </w:r>
      <w:proofErr w:type="spellStart"/>
      <w:r w:rsidRPr="008F305A">
        <w:rPr>
          <w:rFonts w:ascii="Times New Roman" w:hAnsi="Times New Roman" w:cs="Times New Roman"/>
          <w:sz w:val="24"/>
          <w:szCs w:val="24"/>
        </w:rPr>
        <w:t>Libri</w:t>
      </w:r>
      <w:proofErr w:type="spellEnd"/>
      <w:r w:rsidRPr="008F305A">
        <w:rPr>
          <w:rFonts w:ascii="Times New Roman" w:hAnsi="Times New Roman" w:cs="Times New Roman"/>
          <w:sz w:val="24"/>
          <w:szCs w:val="24"/>
        </w:rPr>
        <w:t>. 1994. ISBN 80-901579-5-5</w:t>
      </w:r>
    </w:p>
    <w:p w14:paraId="10497DE8" w14:textId="77777777" w:rsidR="00211966" w:rsidRPr="008F305A" w:rsidRDefault="00211966" w:rsidP="00211966">
      <w:pPr>
        <w:spacing w:after="0" w:line="360" w:lineRule="auto"/>
        <w:jc w:val="both"/>
        <w:rPr>
          <w:rFonts w:ascii="Times New Roman" w:hAnsi="Times New Roman" w:cs="Times New Roman"/>
          <w:sz w:val="24"/>
          <w:szCs w:val="24"/>
        </w:rPr>
      </w:pPr>
    </w:p>
    <w:p w14:paraId="5EA6C80A" w14:textId="13BBE54A" w:rsidR="006E5BB2" w:rsidRPr="008F305A" w:rsidRDefault="006E5BB2" w:rsidP="00211966">
      <w:pPr>
        <w:spacing w:after="0" w:line="360" w:lineRule="auto"/>
        <w:jc w:val="both"/>
        <w:rPr>
          <w:rFonts w:ascii="Times New Roman" w:hAnsi="Times New Roman" w:cs="Times New Roman"/>
          <w:sz w:val="24"/>
          <w:szCs w:val="24"/>
        </w:rPr>
      </w:pPr>
      <w:r w:rsidRPr="008F305A">
        <w:rPr>
          <w:rFonts w:ascii="Times New Roman" w:hAnsi="Times New Roman" w:cs="Times New Roman"/>
          <w:sz w:val="24"/>
          <w:szCs w:val="24"/>
        </w:rPr>
        <w:t xml:space="preserve">Jechová, K. </w:t>
      </w:r>
      <w:r w:rsidRPr="008F305A">
        <w:rPr>
          <w:rFonts w:ascii="Times New Roman" w:hAnsi="Times New Roman" w:cs="Times New Roman"/>
          <w:i/>
          <w:iCs/>
          <w:sz w:val="24"/>
          <w:szCs w:val="24"/>
        </w:rPr>
        <w:t>K historii Koordinačního výboru tvůrčích svazů</w:t>
      </w:r>
      <w:r w:rsidRPr="008F305A">
        <w:rPr>
          <w:rFonts w:ascii="Times New Roman" w:hAnsi="Times New Roman" w:cs="Times New Roman"/>
          <w:sz w:val="24"/>
          <w:szCs w:val="24"/>
        </w:rPr>
        <w:t xml:space="preserve">. In Pecka, J., Prečan, V. </w:t>
      </w:r>
      <w:r w:rsidRPr="008F305A">
        <w:rPr>
          <w:rFonts w:ascii="Times New Roman" w:hAnsi="Times New Roman" w:cs="Times New Roman"/>
          <w:i/>
          <w:iCs/>
          <w:sz w:val="24"/>
          <w:szCs w:val="24"/>
        </w:rPr>
        <w:t>Proměny Pražského jara 1968-1969</w:t>
      </w:r>
      <w:r w:rsidRPr="008F305A">
        <w:rPr>
          <w:rFonts w:ascii="Times New Roman" w:hAnsi="Times New Roman" w:cs="Times New Roman"/>
          <w:sz w:val="24"/>
          <w:szCs w:val="24"/>
        </w:rPr>
        <w:t>. Brno: Doplněk, 1993. ISBN 80-85765-02-0</w:t>
      </w:r>
    </w:p>
    <w:p w14:paraId="548A0A19" w14:textId="77777777" w:rsidR="00211966" w:rsidRPr="008F305A" w:rsidRDefault="00211966" w:rsidP="00211966">
      <w:pPr>
        <w:spacing w:after="0" w:line="360" w:lineRule="auto"/>
        <w:jc w:val="both"/>
        <w:rPr>
          <w:rFonts w:ascii="Times New Roman" w:hAnsi="Times New Roman" w:cs="Times New Roman"/>
          <w:sz w:val="24"/>
          <w:szCs w:val="24"/>
        </w:rPr>
      </w:pPr>
    </w:p>
    <w:p w14:paraId="11F8938A" w14:textId="45582E21" w:rsidR="00473628" w:rsidRPr="008F305A" w:rsidRDefault="00473628" w:rsidP="00211966">
      <w:pPr>
        <w:spacing w:after="0" w:line="360" w:lineRule="auto"/>
        <w:jc w:val="both"/>
        <w:rPr>
          <w:rFonts w:ascii="Times New Roman" w:hAnsi="Times New Roman" w:cs="Times New Roman"/>
          <w:sz w:val="24"/>
          <w:szCs w:val="24"/>
        </w:rPr>
      </w:pPr>
      <w:r w:rsidRPr="008F305A">
        <w:rPr>
          <w:rFonts w:ascii="Times New Roman" w:hAnsi="Times New Roman" w:cs="Times New Roman"/>
          <w:sz w:val="24"/>
          <w:szCs w:val="24"/>
        </w:rPr>
        <w:t>Jirák, J.</w:t>
      </w:r>
      <w:r w:rsidR="00891922" w:rsidRPr="008F305A">
        <w:rPr>
          <w:rFonts w:ascii="Times New Roman" w:hAnsi="Times New Roman" w:cs="Times New Roman"/>
          <w:sz w:val="24"/>
          <w:szCs w:val="24"/>
        </w:rPr>
        <w:t xml:space="preserve"> &amp;</w:t>
      </w:r>
      <w:r w:rsidRPr="008F305A">
        <w:rPr>
          <w:rFonts w:ascii="Times New Roman" w:hAnsi="Times New Roman" w:cs="Times New Roman"/>
          <w:sz w:val="24"/>
          <w:szCs w:val="24"/>
        </w:rPr>
        <w:t xml:space="preserve"> </w:t>
      </w:r>
      <w:proofErr w:type="spellStart"/>
      <w:r w:rsidRPr="008F305A">
        <w:rPr>
          <w:rFonts w:ascii="Times New Roman" w:hAnsi="Times New Roman" w:cs="Times New Roman"/>
          <w:sz w:val="24"/>
          <w:szCs w:val="24"/>
        </w:rPr>
        <w:t>Köpplová</w:t>
      </w:r>
      <w:proofErr w:type="spellEnd"/>
      <w:r w:rsidRPr="008F305A">
        <w:rPr>
          <w:rFonts w:ascii="Times New Roman" w:hAnsi="Times New Roman" w:cs="Times New Roman"/>
          <w:sz w:val="24"/>
          <w:szCs w:val="24"/>
        </w:rPr>
        <w:t>,</w:t>
      </w:r>
      <w:r w:rsidR="00891922" w:rsidRPr="008F305A">
        <w:rPr>
          <w:rFonts w:ascii="Times New Roman" w:hAnsi="Times New Roman" w:cs="Times New Roman"/>
          <w:sz w:val="24"/>
          <w:szCs w:val="24"/>
        </w:rPr>
        <w:t xml:space="preserve"> </w:t>
      </w:r>
      <w:r w:rsidRPr="008F305A">
        <w:rPr>
          <w:rFonts w:ascii="Times New Roman" w:hAnsi="Times New Roman" w:cs="Times New Roman"/>
          <w:sz w:val="24"/>
          <w:szCs w:val="24"/>
        </w:rPr>
        <w:t xml:space="preserve">B. </w:t>
      </w:r>
      <w:r w:rsidRPr="008F305A">
        <w:rPr>
          <w:rFonts w:ascii="Times New Roman" w:hAnsi="Times New Roman" w:cs="Times New Roman"/>
          <w:i/>
          <w:iCs/>
          <w:sz w:val="24"/>
          <w:szCs w:val="24"/>
        </w:rPr>
        <w:t xml:space="preserve">Média a společnost. </w:t>
      </w:r>
      <w:r w:rsidRPr="008F305A">
        <w:rPr>
          <w:rFonts w:ascii="Times New Roman" w:hAnsi="Times New Roman" w:cs="Times New Roman"/>
          <w:sz w:val="24"/>
          <w:szCs w:val="24"/>
        </w:rPr>
        <w:t>Praha: Portál, 2007. ISBN: 978-80-7367-287-4</w:t>
      </w:r>
    </w:p>
    <w:p w14:paraId="2623C610" w14:textId="77777777" w:rsidR="00211966" w:rsidRPr="008F305A" w:rsidRDefault="00211966" w:rsidP="00211966">
      <w:pPr>
        <w:spacing w:after="0" w:line="360" w:lineRule="auto"/>
        <w:jc w:val="both"/>
        <w:rPr>
          <w:rStyle w:val="Hypertextovodkaz"/>
          <w:rFonts w:ascii="Times New Roman" w:hAnsi="Times New Roman" w:cs="Times New Roman"/>
          <w:color w:val="auto"/>
          <w:sz w:val="24"/>
          <w:szCs w:val="24"/>
          <w:u w:val="none"/>
        </w:rPr>
      </w:pPr>
    </w:p>
    <w:p w14:paraId="400F65DE" w14:textId="5AD28B2E" w:rsidR="00473628" w:rsidRPr="008F305A" w:rsidRDefault="00473628" w:rsidP="00211966">
      <w:pPr>
        <w:spacing w:after="0" w:line="360" w:lineRule="auto"/>
        <w:jc w:val="both"/>
        <w:rPr>
          <w:rStyle w:val="Hypertextovodkaz"/>
          <w:rFonts w:ascii="Times New Roman" w:hAnsi="Times New Roman" w:cs="Times New Roman"/>
          <w:color w:val="auto"/>
          <w:sz w:val="24"/>
          <w:szCs w:val="24"/>
          <w:u w:val="none"/>
        </w:rPr>
      </w:pPr>
      <w:r w:rsidRPr="008F305A">
        <w:rPr>
          <w:rFonts w:ascii="Times New Roman" w:hAnsi="Times New Roman" w:cs="Times New Roman"/>
          <w:sz w:val="24"/>
          <w:szCs w:val="24"/>
        </w:rPr>
        <w:t xml:space="preserve">Kaplan, T. </w:t>
      </w:r>
      <w:r w:rsidRPr="008F305A">
        <w:rPr>
          <w:rFonts w:ascii="Times New Roman" w:hAnsi="Times New Roman" w:cs="Times New Roman"/>
          <w:i/>
          <w:iCs/>
          <w:sz w:val="24"/>
          <w:szCs w:val="24"/>
        </w:rPr>
        <w:t>On the Socialist Origin of International Women´s Day</w:t>
      </w:r>
      <w:r w:rsidRPr="008F305A">
        <w:rPr>
          <w:rFonts w:ascii="Times New Roman" w:hAnsi="Times New Roman" w:cs="Times New Roman"/>
          <w:sz w:val="24"/>
          <w:szCs w:val="24"/>
        </w:rPr>
        <w:t xml:space="preserve">. </w:t>
      </w:r>
      <w:proofErr w:type="spellStart"/>
      <w:r w:rsidRPr="008F305A">
        <w:rPr>
          <w:rFonts w:ascii="Times New Roman" w:hAnsi="Times New Roman" w:cs="Times New Roman"/>
          <w:sz w:val="24"/>
          <w:szCs w:val="24"/>
        </w:rPr>
        <w:t>Femminist</w:t>
      </w:r>
      <w:proofErr w:type="spellEnd"/>
      <w:r w:rsidRPr="008F305A">
        <w:rPr>
          <w:rFonts w:ascii="Times New Roman" w:hAnsi="Times New Roman" w:cs="Times New Roman"/>
          <w:sz w:val="24"/>
          <w:szCs w:val="24"/>
        </w:rPr>
        <w:t xml:space="preserve"> </w:t>
      </w:r>
      <w:proofErr w:type="spellStart"/>
      <w:r w:rsidRPr="008F305A">
        <w:rPr>
          <w:rFonts w:ascii="Times New Roman" w:hAnsi="Times New Roman" w:cs="Times New Roman"/>
          <w:sz w:val="24"/>
          <w:szCs w:val="24"/>
        </w:rPr>
        <w:t>Studies</w:t>
      </w:r>
      <w:proofErr w:type="spellEnd"/>
      <w:r w:rsidR="0076166B">
        <w:rPr>
          <w:rFonts w:ascii="Times New Roman" w:hAnsi="Times New Roman" w:cs="Times New Roman"/>
          <w:sz w:val="24"/>
          <w:szCs w:val="24"/>
        </w:rPr>
        <w:t>,</w:t>
      </w:r>
      <w:r w:rsidRPr="008F305A">
        <w:rPr>
          <w:rFonts w:ascii="Times New Roman" w:hAnsi="Times New Roman" w:cs="Times New Roman"/>
          <w:sz w:val="24"/>
          <w:szCs w:val="24"/>
        </w:rPr>
        <w:t xml:space="preserve"> 1985</w:t>
      </w:r>
      <w:r w:rsidR="0076166B">
        <w:rPr>
          <w:rFonts w:ascii="Times New Roman" w:hAnsi="Times New Roman" w:cs="Times New Roman"/>
          <w:sz w:val="24"/>
          <w:szCs w:val="24"/>
        </w:rPr>
        <w:t>.</w:t>
      </w:r>
      <w:r w:rsidRPr="008F305A">
        <w:rPr>
          <w:rFonts w:ascii="Times New Roman" w:hAnsi="Times New Roman" w:cs="Times New Roman"/>
          <w:sz w:val="24"/>
          <w:szCs w:val="24"/>
        </w:rPr>
        <w:t xml:space="preserve"> roč. 11</w:t>
      </w:r>
      <w:r w:rsidR="0076166B">
        <w:rPr>
          <w:rFonts w:ascii="Times New Roman" w:hAnsi="Times New Roman" w:cs="Times New Roman"/>
          <w:sz w:val="24"/>
          <w:szCs w:val="24"/>
        </w:rPr>
        <w:t>.</w:t>
      </w:r>
      <w:r w:rsidRPr="008F305A">
        <w:rPr>
          <w:rFonts w:ascii="Times New Roman" w:hAnsi="Times New Roman" w:cs="Times New Roman"/>
          <w:sz w:val="24"/>
          <w:szCs w:val="24"/>
        </w:rPr>
        <w:t xml:space="preserve"> Dostupné z:</w:t>
      </w:r>
      <w:r w:rsidR="00891922" w:rsidRPr="008F305A">
        <w:rPr>
          <w:rFonts w:ascii="Times New Roman" w:hAnsi="Times New Roman" w:cs="Times New Roman"/>
          <w:sz w:val="24"/>
          <w:szCs w:val="24"/>
        </w:rPr>
        <w:t xml:space="preserve"> </w:t>
      </w:r>
      <w:hyperlink r:id="rId12" w:history="1">
        <w:r w:rsidR="00891922" w:rsidRPr="008F305A">
          <w:rPr>
            <w:rStyle w:val="Hypertextovodkaz"/>
            <w:rFonts w:ascii="Times New Roman" w:hAnsi="Times New Roman" w:cs="Times New Roman"/>
            <w:color w:val="auto"/>
            <w:sz w:val="24"/>
            <w:szCs w:val="24"/>
            <w:u w:val="none"/>
          </w:rPr>
          <w:t>https://files.libcom.org/files/International%20Women's%20Day.pdf</w:t>
        </w:r>
      </w:hyperlink>
    </w:p>
    <w:p w14:paraId="47797AE9" w14:textId="77777777" w:rsidR="00211966" w:rsidRPr="008F305A" w:rsidRDefault="00211966" w:rsidP="00211966">
      <w:pPr>
        <w:spacing w:after="0" w:line="360" w:lineRule="auto"/>
        <w:jc w:val="both"/>
        <w:rPr>
          <w:rStyle w:val="Hypertextovodkaz"/>
          <w:rFonts w:ascii="Times New Roman" w:hAnsi="Times New Roman" w:cs="Times New Roman"/>
          <w:color w:val="auto"/>
          <w:sz w:val="24"/>
          <w:szCs w:val="24"/>
          <w:u w:val="none"/>
        </w:rPr>
      </w:pPr>
    </w:p>
    <w:p w14:paraId="06692403" w14:textId="340DEB23" w:rsidR="00473628" w:rsidRPr="008F305A" w:rsidRDefault="00473628" w:rsidP="00211966">
      <w:pPr>
        <w:spacing w:after="0"/>
        <w:jc w:val="both"/>
        <w:rPr>
          <w:rFonts w:ascii="Times New Roman" w:hAnsi="Times New Roman" w:cs="Times New Roman"/>
          <w:sz w:val="24"/>
          <w:szCs w:val="24"/>
        </w:rPr>
      </w:pPr>
      <w:r w:rsidRPr="008F305A">
        <w:rPr>
          <w:rFonts w:ascii="Times New Roman" w:hAnsi="Times New Roman" w:cs="Times New Roman"/>
          <w:sz w:val="24"/>
          <w:szCs w:val="24"/>
        </w:rPr>
        <w:t xml:space="preserve">Kaplan, K. </w:t>
      </w:r>
      <w:r w:rsidRPr="008F305A">
        <w:rPr>
          <w:rFonts w:ascii="Times New Roman" w:hAnsi="Times New Roman" w:cs="Times New Roman"/>
          <w:i/>
          <w:iCs/>
          <w:sz w:val="24"/>
          <w:szCs w:val="24"/>
        </w:rPr>
        <w:t>Pět kapitol o únoru</w:t>
      </w:r>
      <w:r w:rsidRPr="008F305A">
        <w:rPr>
          <w:rFonts w:ascii="Times New Roman" w:hAnsi="Times New Roman" w:cs="Times New Roman"/>
          <w:sz w:val="24"/>
          <w:szCs w:val="24"/>
        </w:rPr>
        <w:t>. Doplněk, 1997. ISBN 80-85765-73-X</w:t>
      </w:r>
    </w:p>
    <w:p w14:paraId="65A868DB" w14:textId="77777777" w:rsidR="00211966" w:rsidRPr="008F305A" w:rsidRDefault="00211966" w:rsidP="00211966">
      <w:pPr>
        <w:spacing w:after="0"/>
        <w:jc w:val="both"/>
        <w:rPr>
          <w:rFonts w:ascii="Times New Roman" w:hAnsi="Times New Roman" w:cs="Times New Roman"/>
          <w:sz w:val="24"/>
          <w:szCs w:val="24"/>
        </w:rPr>
      </w:pPr>
    </w:p>
    <w:p w14:paraId="7602D51C" w14:textId="2DC685F6" w:rsidR="00473628" w:rsidRPr="008F305A" w:rsidRDefault="00473628" w:rsidP="00211966">
      <w:pPr>
        <w:spacing w:after="0" w:line="360" w:lineRule="auto"/>
        <w:jc w:val="both"/>
        <w:rPr>
          <w:rFonts w:ascii="Times New Roman" w:hAnsi="Times New Roman" w:cs="Times New Roman"/>
          <w:sz w:val="24"/>
          <w:szCs w:val="24"/>
        </w:rPr>
      </w:pPr>
      <w:r w:rsidRPr="008F305A">
        <w:rPr>
          <w:rFonts w:ascii="Times New Roman" w:hAnsi="Times New Roman" w:cs="Times New Roman"/>
          <w:sz w:val="24"/>
          <w:szCs w:val="24"/>
        </w:rPr>
        <w:t xml:space="preserve">Kaplan, K. </w:t>
      </w:r>
      <w:r w:rsidRPr="008F305A">
        <w:rPr>
          <w:rFonts w:ascii="Times New Roman" w:hAnsi="Times New Roman" w:cs="Times New Roman"/>
          <w:i/>
          <w:iCs/>
          <w:sz w:val="24"/>
          <w:szCs w:val="24"/>
        </w:rPr>
        <w:t>Antonín Novotný: Vzestup a pád „lidového“ aparátčíka</w:t>
      </w:r>
      <w:r w:rsidRPr="008F305A">
        <w:rPr>
          <w:rFonts w:ascii="Times New Roman" w:hAnsi="Times New Roman" w:cs="Times New Roman"/>
          <w:sz w:val="24"/>
          <w:szCs w:val="24"/>
        </w:rPr>
        <w:t xml:space="preserve">. </w:t>
      </w:r>
      <w:proofErr w:type="spellStart"/>
      <w:r w:rsidRPr="008F305A">
        <w:rPr>
          <w:rFonts w:ascii="Times New Roman" w:hAnsi="Times New Roman" w:cs="Times New Roman"/>
          <w:sz w:val="24"/>
          <w:szCs w:val="24"/>
        </w:rPr>
        <w:t>Barrister</w:t>
      </w:r>
      <w:proofErr w:type="spellEnd"/>
      <w:r w:rsidRPr="008F305A">
        <w:rPr>
          <w:rFonts w:ascii="Times New Roman" w:hAnsi="Times New Roman" w:cs="Times New Roman"/>
          <w:sz w:val="24"/>
          <w:szCs w:val="24"/>
        </w:rPr>
        <w:t xml:space="preserve"> &amp; </w:t>
      </w:r>
      <w:proofErr w:type="spellStart"/>
      <w:r w:rsidRPr="008F305A">
        <w:rPr>
          <w:rFonts w:ascii="Times New Roman" w:hAnsi="Times New Roman" w:cs="Times New Roman"/>
          <w:sz w:val="24"/>
          <w:szCs w:val="24"/>
        </w:rPr>
        <w:t>Principal</w:t>
      </w:r>
      <w:proofErr w:type="spellEnd"/>
      <w:r w:rsidRPr="008F305A">
        <w:rPr>
          <w:rFonts w:ascii="Times New Roman" w:hAnsi="Times New Roman" w:cs="Times New Roman"/>
          <w:sz w:val="24"/>
          <w:szCs w:val="24"/>
        </w:rPr>
        <w:t>, 2011. ISBN 978-80-87474-08-2</w:t>
      </w:r>
    </w:p>
    <w:p w14:paraId="0289858A" w14:textId="77777777" w:rsidR="00211966" w:rsidRPr="008F305A" w:rsidRDefault="00211966" w:rsidP="00211966">
      <w:pPr>
        <w:spacing w:after="0" w:line="360" w:lineRule="auto"/>
        <w:jc w:val="both"/>
        <w:rPr>
          <w:rFonts w:ascii="Times New Roman" w:hAnsi="Times New Roman" w:cs="Times New Roman"/>
          <w:sz w:val="24"/>
          <w:szCs w:val="24"/>
        </w:rPr>
      </w:pPr>
    </w:p>
    <w:p w14:paraId="523D9E01" w14:textId="20E363CF" w:rsidR="00211966" w:rsidRPr="008F305A" w:rsidRDefault="00473628" w:rsidP="00211966">
      <w:pPr>
        <w:spacing w:after="0"/>
        <w:jc w:val="both"/>
        <w:rPr>
          <w:rFonts w:ascii="Times New Roman" w:hAnsi="Times New Roman" w:cs="Times New Roman"/>
          <w:sz w:val="24"/>
          <w:szCs w:val="24"/>
        </w:rPr>
      </w:pPr>
      <w:r w:rsidRPr="008F305A">
        <w:rPr>
          <w:rFonts w:ascii="Times New Roman" w:hAnsi="Times New Roman" w:cs="Times New Roman"/>
          <w:sz w:val="24"/>
          <w:szCs w:val="24"/>
        </w:rPr>
        <w:t xml:space="preserve">Kaplan, K. </w:t>
      </w:r>
      <w:r w:rsidRPr="008F305A">
        <w:rPr>
          <w:rFonts w:ascii="Times New Roman" w:hAnsi="Times New Roman" w:cs="Times New Roman"/>
          <w:i/>
          <w:iCs/>
          <w:sz w:val="24"/>
          <w:szCs w:val="24"/>
        </w:rPr>
        <w:t>Únor 1948</w:t>
      </w:r>
      <w:r w:rsidRPr="008F305A">
        <w:rPr>
          <w:rFonts w:ascii="Times New Roman" w:hAnsi="Times New Roman" w:cs="Times New Roman"/>
          <w:sz w:val="24"/>
          <w:szCs w:val="24"/>
        </w:rPr>
        <w:t>. Epocha, 2018. ISBN 8075575725</w:t>
      </w:r>
    </w:p>
    <w:p w14:paraId="06D2F334" w14:textId="77777777" w:rsidR="00211966" w:rsidRPr="008F305A" w:rsidRDefault="00211966" w:rsidP="00211966">
      <w:pPr>
        <w:spacing w:after="0"/>
        <w:jc w:val="both"/>
        <w:rPr>
          <w:rFonts w:ascii="Times New Roman" w:hAnsi="Times New Roman" w:cs="Times New Roman"/>
          <w:sz w:val="24"/>
          <w:szCs w:val="24"/>
        </w:rPr>
      </w:pPr>
    </w:p>
    <w:p w14:paraId="2C254F39" w14:textId="59190639" w:rsidR="00DE359F" w:rsidRPr="008F305A" w:rsidRDefault="00DE359F" w:rsidP="00211966">
      <w:pPr>
        <w:spacing w:after="0" w:line="360" w:lineRule="auto"/>
        <w:jc w:val="both"/>
        <w:rPr>
          <w:rStyle w:val="Hypertextovodkaz"/>
          <w:rFonts w:ascii="Times New Roman" w:hAnsi="Times New Roman" w:cs="Times New Roman"/>
          <w:color w:val="auto"/>
          <w:sz w:val="24"/>
          <w:szCs w:val="24"/>
          <w:u w:val="none"/>
        </w:rPr>
      </w:pPr>
      <w:r w:rsidRPr="008F305A">
        <w:rPr>
          <w:rFonts w:ascii="Times New Roman" w:hAnsi="Times New Roman" w:cs="Times New Roman"/>
          <w:sz w:val="24"/>
          <w:szCs w:val="24"/>
        </w:rPr>
        <w:t>Klevetová, V.</w:t>
      </w:r>
      <w:r w:rsidR="00891922" w:rsidRPr="008F305A">
        <w:rPr>
          <w:rFonts w:ascii="Times New Roman" w:hAnsi="Times New Roman" w:cs="Times New Roman"/>
          <w:sz w:val="24"/>
          <w:szCs w:val="24"/>
        </w:rPr>
        <w:t xml:space="preserve"> &amp;</w:t>
      </w:r>
      <w:r w:rsidRPr="008F305A">
        <w:rPr>
          <w:rFonts w:ascii="Times New Roman" w:hAnsi="Times New Roman" w:cs="Times New Roman"/>
          <w:sz w:val="24"/>
          <w:szCs w:val="24"/>
        </w:rPr>
        <w:t xml:space="preserve"> Turková, M. </w:t>
      </w:r>
      <w:r w:rsidRPr="008F305A">
        <w:rPr>
          <w:rFonts w:ascii="Times New Roman" w:hAnsi="Times New Roman" w:cs="Times New Roman"/>
          <w:i/>
          <w:iCs/>
          <w:sz w:val="24"/>
          <w:szCs w:val="24"/>
        </w:rPr>
        <w:t>Manifestační projevy dělnické solidarity</w:t>
      </w:r>
      <w:r w:rsidRPr="008F305A">
        <w:rPr>
          <w:rFonts w:ascii="Times New Roman" w:hAnsi="Times New Roman" w:cs="Times New Roman"/>
          <w:sz w:val="24"/>
          <w:szCs w:val="24"/>
        </w:rPr>
        <w:t>. Český Lid</w:t>
      </w:r>
      <w:r w:rsidR="0076166B">
        <w:rPr>
          <w:rFonts w:ascii="Times New Roman" w:hAnsi="Times New Roman" w:cs="Times New Roman"/>
          <w:sz w:val="24"/>
          <w:szCs w:val="24"/>
        </w:rPr>
        <w:t>,</w:t>
      </w:r>
      <w:r w:rsidRPr="008F305A">
        <w:rPr>
          <w:rFonts w:ascii="Times New Roman" w:hAnsi="Times New Roman" w:cs="Times New Roman"/>
          <w:sz w:val="24"/>
          <w:szCs w:val="24"/>
        </w:rPr>
        <w:t xml:space="preserve"> 1987. 74(3).</w:t>
      </w:r>
      <w:r w:rsidR="00891922" w:rsidRPr="008F305A">
        <w:rPr>
          <w:rFonts w:ascii="Times New Roman" w:hAnsi="Times New Roman" w:cs="Times New Roman"/>
          <w:sz w:val="24"/>
          <w:szCs w:val="24"/>
        </w:rPr>
        <w:t xml:space="preserve"> </w:t>
      </w:r>
      <w:r w:rsidRPr="008F305A">
        <w:rPr>
          <w:rFonts w:ascii="Times New Roman" w:hAnsi="Times New Roman" w:cs="Times New Roman"/>
          <w:sz w:val="24"/>
          <w:szCs w:val="24"/>
        </w:rPr>
        <w:t xml:space="preserve">Dostupné z: </w:t>
      </w:r>
      <w:hyperlink r:id="rId13" w:history="1">
        <w:r w:rsidRPr="008F305A">
          <w:rPr>
            <w:rStyle w:val="Hypertextovodkaz"/>
            <w:rFonts w:ascii="Times New Roman" w:hAnsi="Times New Roman" w:cs="Times New Roman"/>
            <w:color w:val="auto"/>
            <w:sz w:val="24"/>
            <w:szCs w:val="24"/>
            <w:u w:val="none"/>
          </w:rPr>
          <w:t>http://www.jstor.org/stable/42703470</w:t>
        </w:r>
      </w:hyperlink>
    </w:p>
    <w:p w14:paraId="285C78CD" w14:textId="77777777" w:rsidR="00211966" w:rsidRPr="008F305A" w:rsidRDefault="00211966" w:rsidP="00211966">
      <w:pPr>
        <w:spacing w:after="0" w:line="360" w:lineRule="auto"/>
        <w:jc w:val="both"/>
        <w:rPr>
          <w:rStyle w:val="Hypertextovodkaz"/>
          <w:rFonts w:ascii="Times New Roman" w:hAnsi="Times New Roman" w:cs="Times New Roman"/>
          <w:color w:val="auto"/>
          <w:sz w:val="24"/>
          <w:szCs w:val="24"/>
          <w:u w:val="none"/>
        </w:rPr>
      </w:pPr>
    </w:p>
    <w:p w14:paraId="29280801" w14:textId="20CD44FB" w:rsidR="00473628" w:rsidRPr="008F305A" w:rsidRDefault="00473628" w:rsidP="00211966">
      <w:pPr>
        <w:spacing w:after="0" w:line="360" w:lineRule="auto"/>
        <w:jc w:val="both"/>
        <w:rPr>
          <w:rStyle w:val="Hypertextovodkaz"/>
          <w:rFonts w:ascii="Times New Roman" w:hAnsi="Times New Roman" w:cs="Times New Roman"/>
          <w:i/>
          <w:iCs/>
          <w:color w:val="auto"/>
          <w:sz w:val="24"/>
          <w:szCs w:val="24"/>
          <w:u w:val="none"/>
        </w:rPr>
      </w:pPr>
      <w:r w:rsidRPr="008F305A">
        <w:rPr>
          <w:rFonts w:ascii="Times New Roman" w:hAnsi="Times New Roman" w:cs="Times New Roman"/>
          <w:sz w:val="24"/>
          <w:szCs w:val="24"/>
        </w:rPr>
        <w:t xml:space="preserve">Koláčková, T. </w:t>
      </w:r>
      <w:r w:rsidRPr="008F305A">
        <w:rPr>
          <w:rFonts w:ascii="Times New Roman" w:hAnsi="Times New Roman" w:cs="Times New Roman"/>
          <w:i/>
          <w:iCs/>
          <w:sz w:val="24"/>
          <w:szCs w:val="24"/>
        </w:rPr>
        <w:t xml:space="preserve">Pro šťastný a spokojený život? Mezinárodní den žen, první den školního roku a Závody míru v období normalizace jako příklady ideologické praxe. </w:t>
      </w:r>
      <w:r w:rsidRPr="008F305A">
        <w:rPr>
          <w:rFonts w:ascii="Times New Roman" w:hAnsi="Times New Roman" w:cs="Times New Roman"/>
          <w:sz w:val="24"/>
          <w:szCs w:val="24"/>
        </w:rPr>
        <w:t xml:space="preserve">Praha, 2015. Diplomová práce. Univerzita Karlova. Dostupné z: </w:t>
      </w:r>
      <w:hyperlink r:id="rId14" w:history="1">
        <w:r w:rsidRPr="008F305A">
          <w:rPr>
            <w:rStyle w:val="Hypertextovodkaz"/>
            <w:rFonts w:ascii="Times New Roman" w:hAnsi="Times New Roman" w:cs="Times New Roman"/>
            <w:i/>
            <w:iCs/>
            <w:color w:val="auto"/>
            <w:sz w:val="24"/>
            <w:szCs w:val="24"/>
            <w:u w:val="none"/>
          </w:rPr>
          <w:t>https://dspace.cuni.cz/bitstream/handle/20.500.11956/65533/DPTX_2013_1_11210_0_381813_0_144384.pdf?sequence=1&amp;isAllowed=y</w:t>
        </w:r>
      </w:hyperlink>
    </w:p>
    <w:p w14:paraId="6A530434" w14:textId="77777777" w:rsidR="00211966" w:rsidRPr="008F305A" w:rsidRDefault="00211966" w:rsidP="00211966">
      <w:pPr>
        <w:spacing w:after="0" w:line="360" w:lineRule="auto"/>
        <w:jc w:val="both"/>
        <w:rPr>
          <w:rStyle w:val="Hypertextovodkaz"/>
          <w:rFonts w:ascii="Times New Roman" w:hAnsi="Times New Roman" w:cs="Times New Roman"/>
          <w:i/>
          <w:iCs/>
          <w:color w:val="auto"/>
          <w:sz w:val="24"/>
          <w:szCs w:val="24"/>
          <w:u w:val="none"/>
        </w:rPr>
      </w:pPr>
    </w:p>
    <w:p w14:paraId="7DDC0747" w14:textId="566B48D8" w:rsidR="00CD5C7E" w:rsidRPr="008F305A" w:rsidRDefault="00CD5C7E" w:rsidP="00211966">
      <w:pPr>
        <w:spacing w:after="0" w:line="360" w:lineRule="auto"/>
        <w:jc w:val="both"/>
        <w:rPr>
          <w:rFonts w:ascii="Times New Roman" w:hAnsi="Times New Roman" w:cs="Times New Roman"/>
          <w:sz w:val="24"/>
          <w:szCs w:val="24"/>
        </w:rPr>
      </w:pPr>
      <w:proofErr w:type="spellStart"/>
      <w:r w:rsidRPr="008F305A">
        <w:rPr>
          <w:rFonts w:ascii="Times New Roman" w:hAnsi="Times New Roman" w:cs="Times New Roman"/>
          <w:sz w:val="24"/>
          <w:szCs w:val="24"/>
        </w:rPr>
        <w:t>Končelík</w:t>
      </w:r>
      <w:proofErr w:type="spellEnd"/>
      <w:r w:rsidRPr="008F305A">
        <w:rPr>
          <w:rFonts w:ascii="Times New Roman" w:hAnsi="Times New Roman" w:cs="Times New Roman"/>
          <w:sz w:val="24"/>
          <w:szCs w:val="24"/>
        </w:rPr>
        <w:t>, J.</w:t>
      </w:r>
      <w:r w:rsidR="00891922" w:rsidRPr="008F305A">
        <w:rPr>
          <w:rFonts w:ascii="Times New Roman" w:hAnsi="Times New Roman" w:cs="Times New Roman"/>
          <w:sz w:val="24"/>
          <w:szCs w:val="24"/>
        </w:rPr>
        <w:t xml:space="preserve"> &amp;</w:t>
      </w:r>
      <w:r w:rsidRPr="008F305A">
        <w:rPr>
          <w:rFonts w:ascii="Times New Roman" w:hAnsi="Times New Roman" w:cs="Times New Roman"/>
          <w:sz w:val="24"/>
          <w:szCs w:val="24"/>
        </w:rPr>
        <w:t xml:space="preserve"> Trampota, T. </w:t>
      </w:r>
      <w:r w:rsidRPr="008F305A">
        <w:rPr>
          <w:rFonts w:ascii="Times New Roman" w:hAnsi="Times New Roman" w:cs="Times New Roman"/>
          <w:i/>
          <w:iCs/>
          <w:sz w:val="24"/>
          <w:szCs w:val="24"/>
        </w:rPr>
        <w:t xml:space="preserve">Rudé právo v kontextu reforem konce 60. let: metodické poznámky ke kvantitativní analýze. </w:t>
      </w:r>
      <w:r w:rsidRPr="008F305A">
        <w:rPr>
          <w:rFonts w:ascii="Times New Roman" w:hAnsi="Times New Roman" w:cs="Times New Roman"/>
          <w:sz w:val="24"/>
          <w:szCs w:val="24"/>
        </w:rPr>
        <w:t>Praha: UK FSK, 2006. ISSN 1801-5999</w:t>
      </w:r>
    </w:p>
    <w:p w14:paraId="4766DE76" w14:textId="77777777" w:rsidR="00211966" w:rsidRPr="008F305A" w:rsidRDefault="00211966" w:rsidP="00211966">
      <w:pPr>
        <w:spacing w:after="0" w:line="360" w:lineRule="auto"/>
        <w:jc w:val="both"/>
        <w:rPr>
          <w:rStyle w:val="Hypertextovodkaz"/>
          <w:rFonts w:ascii="Times New Roman" w:hAnsi="Times New Roman" w:cs="Times New Roman"/>
          <w:color w:val="auto"/>
          <w:sz w:val="24"/>
          <w:szCs w:val="24"/>
          <w:u w:val="none"/>
        </w:rPr>
      </w:pPr>
    </w:p>
    <w:p w14:paraId="52FBBE94" w14:textId="3CD778BF" w:rsidR="00631733" w:rsidRPr="008F305A" w:rsidRDefault="00631733" w:rsidP="00891922">
      <w:pPr>
        <w:spacing w:line="360" w:lineRule="auto"/>
        <w:jc w:val="both"/>
        <w:rPr>
          <w:rFonts w:ascii="Times New Roman" w:hAnsi="Times New Roman" w:cs="Times New Roman"/>
          <w:sz w:val="24"/>
          <w:szCs w:val="24"/>
        </w:rPr>
      </w:pPr>
      <w:proofErr w:type="spellStart"/>
      <w:r w:rsidRPr="008F305A">
        <w:rPr>
          <w:rFonts w:ascii="Times New Roman" w:hAnsi="Times New Roman" w:cs="Times New Roman"/>
          <w:sz w:val="24"/>
          <w:szCs w:val="24"/>
        </w:rPr>
        <w:t>Končelík</w:t>
      </w:r>
      <w:proofErr w:type="spellEnd"/>
      <w:r w:rsidRPr="008F305A">
        <w:rPr>
          <w:rFonts w:ascii="Times New Roman" w:hAnsi="Times New Roman" w:cs="Times New Roman"/>
          <w:sz w:val="24"/>
          <w:szCs w:val="24"/>
        </w:rPr>
        <w:t xml:space="preserve">, J. </w:t>
      </w:r>
      <w:r w:rsidRPr="008F305A">
        <w:rPr>
          <w:rFonts w:ascii="Times New Roman" w:hAnsi="Times New Roman" w:cs="Times New Roman"/>
          <w:i/>
          <w:iCs/>
          <w:sz w:val="24"/>
          <w:szCs w:val="24"/>
        </w:rPr>
        <w:t>Dva tisíce slov. Zrod a důsledky nečekaně vlivného provolání</w:t>
      </w:r>
      <w:r w:rsidRPr="008F305A">
        <w:rPr>
          <w:rFonts w:ascii="Times New Roman" w:hAnsi="Times New Roman" w:cs="Times New Roman"/>
          <w:sz w:val="24"/>
          <w:szCs w:val="24"/>
        </w:rPr>
        <w:t>. Praha: Ústav pro soudobé dějiny AV ČR</w:t>
      </w:r>
      <w:r w:rsidR="00FC7AB0" w:rsidRPr="008F305A">
        <w:rPr>
          <w:rFonts w:ascii="Times New Roman" w:hAnsi="Times New Roman" w:cs="Times New Roman"/>
          <w:sz w:val="24"/>
          <w:szCs w:val="24"/>
        </w:rPr>
        <w:t>,</w:t>
      </w:r>
      <w:r w:rsidR="0076166B">
        <w:rPr>
          <w:rFonts w:ascii="Times New Roman" w:hAnsi="Times New Roman" w:cs="Times New Roman"/>
          <w:sz w:val="24"/>
          <w:szCs w:val="24"/>
        </w:rPr>
        <w:t xml:space="preserve"> 2008.</w:t>
      </w:r>
      <w:r w:rsidRPr="008F305A">
        <w:rPr>
          <w:rFonts w:ascii="Times New Roman" w:hAnsi="Times New Roman" w:cs="Times New Roman"/>
          <w:sz w:val="24"/>
          <w:szCs w:val="24"/>
        </w:rPr>
        <w:t xml:space="preserve"> roč. 15, č. 3-4</w:t>
      </w:r>
      <w:r w:rsidR="0076166B">
        <w:rPr>
          <w:rFonts w:ascii="Times New Roman" w:hAnsi="Times New Roman" w:cs="Times New Roman"/>
          <w:sz w:val="24"/>
          <w:szCs w:val="24"/>
        </w:rPr>
        <w:t>.</w:t>
      </w:r>
    </w:p>
    <w:p w14:paraId="2210DC4E" w14:textId="77777777" w:rsidR="00211966" w:rsidRPr="008F305A" w:rsidRDefault="00211966" w:rsidP="00211966">
      <w:pPr>
        <w:spacing w:after="0" w:line="360" w:lineRule="auto"/>
        <w:jc w:val="both"/>
        <w:rPr>
          <w:rStyle w:val="Hypertextovodkaz"/>
          <w:rFonts w:ascii="Times New Roman" w:hAnsi="Times New Roman" w:cs="Times New Roman"/>
          <w:color w:val="auto"/>
          <w:sz w:val="24"/>
          <w:szCs w:val="24"/>
          <w:u w:val="none"/>
        </w:rPr>
      </w:pPr>
    </w:p>
    <w:p w14:paraId="5BA2AFB8" w14:textId="787BE686" w:rsidR="0005584F" w:rsidRPr="008F305A" w:rsidRDefault="00473628" w:rsidP="00211966">
      <w:pPr>
        <w:spacing w:after="0"/>
        <w:jc w:val="both"/>
        <w:rPr>
          <w:rFonts w:ascii="Times New Roman" w:hAnsi="Times New Roman" w:cs="Times New Roman"/>
          <w:sz w:val="24"/>
          <w:szCs w:val="24"/>
        </w:rPr>
      </w:pPr>
      <w:r w:rsidRPr="008F305A">
        <w:rPr>
          <w:rFonts w:ascii="Times New Roman" w:hAnsi="Times New Roman" w:cs="Times New Roman"/>
          <w:sz w:val="24"/>
          <w:szCs w:val="24"/>
        </w:rPr>
        <w:lastRenderedPageBreak/>
        <w:t>Končelík, J., Orság, P.</w:t>
      </w:r>
      <w:r w:rsidR="00891922" w:rsidRPr="008F305A">
        <w:rPr>
          <w:rFonts w:ascii="Times New Roman" w:hAnsi="Times New Roman" w:cs="Times New Roman"/>
          <w:sz w:val="24"/>
          <w:szCs w:val="24"/>
        </w:rPr>
        <w:t xml:space="preserve"> &amp; </w:t>
      </w:r>
      <w:r w:rsidRPr="008F305A">
        <w:rPr>
          <w:rFonts w:ascii="Times New Roman" w:hAnsi="Times New Roman" w:cs="Times New Roman"/>
          <w:sz w:val="24"/>
          <w:szCs w:val="24"/>
        </w:rPr>
        <w:t xml:space="preserve">Večeřa, P. </w:t>
      </w:r>
      <w:r w:rsidRPr="008F305A">
        <w:rPr>
          <w:rFonts w:ascii="Times New Roman" w:hAnsi="Times New Roman" w:cs="Times New Roman"/>
          <w:i/>
          <w:iCs/>
          <w:sz w:val="24"/>
          <w:szCs w:val="24"/>
        </w:rPr>
        <w:t>Dějiny českých médií 20. století.</w:t>
      </w:r>
      <w:r w:rsidRPr="008F305A">
        <w:rPr>
          <w:rFonts w:ascii="Times New Roman" w:hAnsi="Times New Roman" w:cs="Times New Roman"/>
          <w:sz w:val="24"/>
          <w:szCs w:val="24"/>
        </w:rPr>
        <w:t xml:space="preserve"> Vyd. 1. [s. l.]: Portál, 2010. ISBN 978-80-7367-698-8</w:t>
      </w:r>
    </w:p>
    <w:p w14:paraId="6BB27E92" w14:textId="77777777" w:rsidR="00211966" w:rsidRPr="008F305A" w:rsidRDefault="00211966" w:rsidP="00211966">
      <w:pPr>
        <w:spacing w:after="0"/>
        <w:jc w:val="both"/>
        <w:rPr>
          <w:rFonts w:ascii="Times New Roman" w:hAnsi="Times New Roman" w:cs="Times New Roman"/>
          <w:sz w:val="24"/>
          <w:szCs w:val="24"/>
        </w:rPr>
      </w:pPr>
    </w:p>
    <w:p w14:paraId="4D8680B2" w14:textId="506F1C75" w:rsidR="0005584F" w:rsidRPr="008F305A" w:rsidRDefault="0005584F" w:rsidP="00211966">
      <w:pPr>
        <w:spacing w:after="0" w:line="360" w:lineRule="auto"/>
        <w:jc w:val="both"/>
        <w:rPr>
          <w:rFonts w:ascii="Times New Roman" w:hAnsi="Times New Roman" w:cs="Times New Roman"/>
          <w:sz w:val="24"/>
          <w:szCs w:val="24"/>
        </w:rPr>
      </w:pPr>
      <w:r w:rsidRPr="008F305A">
        <w:rPr>
          <w:rFonts w:ascii="Times New Roman" w:hAnsi="Times New Roman" w:cs="Times New Roman"/>
          <w:sz w:val="24"/>
          <w:szCs w:val="24"/>
        </w:rPr>
        <w:t>Křivánková, A.</w:t>
      </w:r>
      <w:r w:rsidR="0076166B">
        <w:rPr>
          <w:rFonts w:ascii="Times New Roman" w:hAnsi="Times New Roman" w:cs="Times New Roman"/>
          <w:sz w:val="24"/>
          <w:szCs w:val="24"/>
        </w:rPr>
        <w:t xml:space="preserve"> </w:t>
      </w:r>
      <w:r w:rsidR="0076166B" w:rsidRPr="008F305A">
        <w:rPr>
          <w:rFonts w:ascii="Times New Roman" w:hAnsi="Times New Roman" w:cs="Times New Roman"/>
          <w:sz w:val="24"/>
          <w:szCs w:val="24"/>
        </w:rPr>
        <w:t>&amp;</w:t>
      </w:r>
      <w:r w:rsidR="0076166B">
        <w:rPr>
          <w:rFonts w:ascii="Times New Roman" w:hAnsi="Times New Roman" w:cs="Times New Roman"/>
          <w:sz w:val="24"/>
          <w:szCs w:val="24"/>
        </w:rPr>
        <w:t xml:space="preserve"> </w:t>
      </w:r>
      <w:r w:rsidRPr="008F305A">
        <w:rPr>
          <w:rFonts w:ascii="Times New Roman" w:hAnsi="Times New Roman" w:cs="Times New Roman"/>
          <w:sz w:val="24"/>
          <w:szCs w:val="24"/>
        </w:rPr>
        <w:t xml:space="preserve">Vatrál, J. </w:t>
      </w:r>
      <w:r w:rsidRPr="008F305A">
        <w:rPr>
          <w:rFonts w:ascii="Times New Roman" w:hAnsi="Times New Roman" w:cs="Times New Roman"/>
          <w:i/>
          <w:iCs/>
          <w:sz w:val="24"/>
          <w:szCs w:val="24"/>
        </w:rPr>
        <w:t>Dějiny československé žurnalistiky.</w:t>
      </w:r>
      <w:r w:rsidRPr="008F305A">
        <w:rPr>
          <w:rFonts w:ascii="Times New Roman" w:hAnsi="Times New Roman" w:cs="Times New Roman"/>
          <w:sz w:val="24"/>
          <w:szCs w:val="24"/>
        </w:rPr>
        <w:t xml:space="preserve"> Díl 4. Praha: Novinář, 1989. ISBN</w:t>
      </w:r>
      <w:r w:rsidRPr="008F305A">
        <w:rPr>
          <w:rFonts w:ascii="Times New Roman" w:hAnsi="Times New Roman" w:cs="Times New Roman"/>
          <w:sz w:val="24"/>
          <w:szCs w:val="24"/>
        </w:rPr>
        <w:tab/>
        <w:t>80-7077-036-8</w:t>
      </w:r>
    </w:p>
    <w:p w14:paraId="7AD75857" w14:textId="77777777" w:rsidR="00211966" w:rsidRPr="008F305A" w:rsidRDefault="00211966" w:rsidP="00211966">
      <w:pPr>
        <w:spacing w:after="0" w:line="360" w:lineRule="auto"/>
        <w:jc w:val="both"/>
        <w:rPr>
          <w:rFonts w:ascii="Times New Roman" w:hAnsi="Times New Roman" w:cs="Times New Roman"/>
          <w:sz w:val="24"/>
          <w:szCs w:val="24"/>
        </w:rPr>
      </w:pPr>
    </w:p>
    <w:p w14:paraId="4ED5EB11" w14:textId="20EDDAD4" w:rsidR="00DF7D5C" w:rsidRPr="008F305A" w:rsidRDefault="00DF7D5C" w:rsidP="00211966">
      <w:pPr>
        <w:spacing w:after="0" w:line="360" w:lineRule="auto"/>
        <w:jc w:val="both"/>
        <w:rPr>
          <w:rStyle w:val="Hypertextovodkaz"/>
          <w:rFonts w:ascii="Times New Roman" w:hAnsi="Times New Roman" w:cs="Times New Roman"/>
          <w:color w:val="auto"/>
          <w:sz w:val="24"/>
          <w:szCs w:val="24"/>
          <w:u w:val="none"/>
        </w:rPr>
      </w:pPr>
      <w:proofErr w:type="spellStart"/>
      <w:r w:rsidRPr="008F305A">
        <w:rPr>
          <w:rFonts w:ascii="Times New Roman" w:hAnsi="Times New Roman" w:cs="Times New Roman"/>
          <w:sz w:val="24"/>
          <w:szCs w:val="24"/>
        </w:rPr>
        <w:t>Lifšic</w:t>
      </w:r>
      <w:proofErr w:type="spellEnd"/>
      <w:r w:rsidRPr="008F305A">
        <w:rPr>
          <w:rFonts w:ascii="Times New Roman" w:hAnsi="Times New Roman" w:cs="Times New Roman"/>
          <w:sz w:val="24"/>
          <w:szCs w:val="24"/>
        </w:rPr>
        <w:t>, M.</w:t>
      </w:r>
      <w:r w:rsidR="00891922" w:rsidRPr="008F305A">
        <w:rPr>
          <w:rFonts w:ascii="Times New Roman" w:hAnsi="Times New Roman" w:cs="Times New Roman"/>
          <w:sz w:val="24"/>
          <w:szCs w:val="24"/>
        </w:rPr>
        <w:t xml:space="preserve"> &amp; </w:t>
      </w:r>
      <w:r w:rsidRPr="008F305A">
        <w:rPr>
          <w:rFonts w:ascii="Times New Roman" w:hAnsi="Times New Roman" w:cs="Times New Roman"/>
          <w:sz w:val="24"/>
          <w:szCs w:val="24"/>
        </w:rPr>
        <w:t xml:space="preserve">Jungmannová, V. </w:t>
      </w:r>
      <w:r w:rsidRPr="008F305A">
        <w:rPr>
          <w:rFonts w:ascii="Times New Roman" w:hAnsi="Times New Roman" w:cs="Times New Roman"/>
          <w:i/>
          <w:iCs/>
          <w:sz w:val="24"/>
          <w:szCs w:val="24"/>
        </w:rPr>
        <w:t>Marxismus a estetická výchova.</w:t>
      </w:r>
      <w:r w:rsidRPr="008F305A">
        <w:rPr>
          <w:rFonts w:ascii="Times New Roman" w:hAnsi="Times New Roman" w:cs="Times New Roman"/>
          <w:sz w:val="24"/>
          <w:szCs w:val="24"/>
        </w:rPr>
        <w:t xml:space="preserve"> Česká Literatura</w:t>
      </w:r>
      <w:r w:rsidR="0076166B">
        <w:rPr>
          <w:rFonts w:ascii="Times New Roman" w:hAnsi="Times New Roman" w:cs="Times New Roman"/>
          <w:sz w:val="24"/>
          <w:szCs w:val="24"/>
        </w:rPr>
        <w:t>,</w:t>
      </w:r>
      <w:r w:rsidRPr="008F305A">
        <w:rPr>
          <w:rFonts w:ascii="Times New Roman" w:hAnsi="Times New Roman" w:cs="Times New Roman"/>
          <w:sz w:val="24"/>
          <w:szCs w:val="24"/>
        </w:rPr>
        <w:t xml:space="preserve"> 1971.</w:t>
      </w:r>
      <w:r w:rsidR="0076166B">
        <w:rPr>
          <w:rFonts w:ascii="Times New Roman" w:hAnsi="Times New Roman" w:cs="Times New Roman"/>
          <w:sz w:val="24"/>
          <w:szCs w:val="24"/>
        </w:rPr>
        <w:t xml:space="preserve"> Dostupné z:</w:t>
      </w:r>
      <w:r w:rsidRPr="008F305A">
        <w:rPr>
          <w:rFonts w:ascii="Times New Roman" w:hAnsi="Times New Roman" w:cs="Times New Roman"/>
          <w:sz w:val="24"/>
          <w:szCs w:val="24"/>
        </w:rPr>
        <w:t xml:space="preserve"> </w:t>
      </w:r>
      <w:hyperlink r:id="rId15" w:history="1">
        <w:r w:rsidRPr="008F305A">
          <w:rPr>
            <w:rStyle w:val="Hypertextovodkaz"/>
            <w:rFonts w:ascii="Times New Roman" w:hAnsi="Times New Roman" w:cs="Times New Roman"/>
            <w:color w:val="auto"/>
            <w:sz w:val="24"/>
            <w:szCs w:val="24"/>
            <w:u w:val="none"/>
          </w:rPr>
          <w:t>http://www.jstor.org/stable/42707945</w:t>
        </w:r>
      </w:hyperlink>
    </w:p>
    <w:p w14:paraId="6445FF16" w14:textId="77777777" w:rsidR="00211966" w:rsidRPr="008F305A" w:rsidRDefault="00211966" w:rsidP="00211966">
      <w:pPr>
        <w:spacing w:after="0" w:line="360" w:lineRule="auto"/>
        <w:jc w:val="both"/>
        <w:rPr>
          <w:rFonts w:ascii="Times New Roman" w:hAnsi="Times New Roman" w:cs="Times New Roman"/>
          <w:sz w:val="24"/>
          <w:szCs w:val="24"/>
        </w:rPr>
      </w:pPr>
    </w:p>
    <w:p w14:paraId="2EBDCDE4" w14:textId="664C0958" w:rsidR="006E5BB2" w:rsidRPr="008F305A" w:rsidRDefault="006E5BB2" w:rsidP="00211966">
      <w:pPr>
        <w:spacing w:after="0" w:line="360" w:lineRule="auto"/>
        <w:jc w:val="both"/>
        <w:rPr>
          <w:rFonts w:ascii="Times New Roman" w:hAnsi="Times New Roman" w:cs="Times New Roman"/>
          <w:sz w:val="24"/>
          <w:szCs w:val="24"/>
        </w:rPr>
      </w:pPr>
      <w:r w:rsidRPr="008F305A">
        <w:rPr>
          <w:rFonts w:ascii="Times New Roman" w:hAnsi="Times New Roman" w:cs="Times New Roman"/>
          <w:sz w:val="24"/>
          <w:szCs w:val="24"/>
        </w:rPr>
        <w:t xml:space="preserve">Macura, V. </w:t>
      </w:r>
      <w:r w:rsidRPr="008F305A">
        <w:rPr>
          <w:rFonts w:ascii="Times New Roman" w:hAnsi="Times New Roman" w:cs="Times New Roman"/>
          <w:i/>
          <w:iCs/>
          <w:sz w:val="24"/>
          <w:szCs w:val="24"/>
        </w:rPr>
        <w:t>Šťastný věk: symboly, emblémy a mýty 1948-1989.</w:t>
      </w:r>
      <w:r w:rsidRPr="008F305A">
        <w:rPr>
          <w:rFonts w:ascii="Times New Roman" w:hAnsi="Times New Roman" w:cs="Times New Roman"/>
          <w:sz w:val="24"/>
          <w:szCs w:val="24"/>
        </w:rPr>
        <w:t xml:space="preserve"> Praha: Pražská imaginace, 1992.</w:t>
      </w:r>
      <w:r w:rsidR="00F652C1" w:rsidRPr="008F305A">
        <w:rPr>
          <w:rFonts w:ascii="Times New Roman" w:hAnsi="Times New Roman" w:cs="Times New Roman"/>
          <w:sz w:val="24"/>
          <w:szCs w:val="24"/>
        </w:rPr>
        <w:t xml:space="preserve"> </w:t>
      </w:r>
      <w:r w:rsidRPr="008F305A">
        <w:rPr>
          <w:rFonts w:ascii="Times New Roman" w:hAnsi="Times New Roman" w:cs="Times New Roman"/>
          <w:sz w:val="24"/>
          <w:szCs w:val="24"/>
        </w:rPr>
        <w:t>ISBN 80-7110-100-1</w:t>
      </w:r>
    </w:p>
    <w:p w14:paraId="7F757CE6" w14:textId="77777777" w:rsidR="00211966" w:rsidRPr="008F305A" w:rsidRDefault="00211966" w:rsidP="00211966">
      <w:pPr>
        <w:spacing w:after="0" w:line="360" w:lineRule="auto"/>
        <w:jc w:val="both"/>
        <w:rPr>
          <w:rFonts w:ascii="Times New Roman" w:hAnsi="Times New Roman" w:cs="Times New Roman"/>
          <w:sz w:val="24"/>
          <w:szCs w:val="24"/>
        </w:rPr>
      </w:pPr>
    </w:p>
    <w:p w14:paraId="2FA6C346" w14:textId="4277BEB6" w:rsidR="006E5BB2" w:rsidRPr="008F305A" w:rsidRDefault="006E5BB2" w:rsidP="00211966">
      <w:pPr>
        <w:spacing w:after="0" w:line="360" w:lineRule="auto"/>
        <w:jc w:val="both"/>
        <w:rPr>
          <w:rStyle w:val="Hypertextovodkaz"/>
          <w:rFonts w:ascii="Times New Roman" w:hAnsi="Times New Roman" w:cs="Times New Roman"/>
          <w:color w:val="auto"/>
          <w:sz w:val="24"/>
          <w:szCs w:val="24"/>
          <w:u w:val="none"/>
        </w:rPr>
      </w:pPr>
      <w:r w:rsidRPr="008F305A">
        <w:rPr>
          <w:rFonts w:ascii="Times New Roman" w:hAnsi="Times New Roman" w:cs="Times New Roman"/>
          <w:sz w:val="24"/>
          <w:szCs w:val="24"/>
        </w:rPr>
        <w:t xml:space="preserve">Machala, J. </w:t>
      </w:r>
      <w:r w:rsidRPr="008F305A">
        <w:rPr>
          <w:rFonts w:ascii="Times New Roman" w:hAnsi="Times New Roman" w:cs="Times New Roman"/>
          <w:i/>
          <w:iCs/>
          <w:sz w:val="24"/>
          <w:szCs w:val="24"/>
        </w:rPr>
        <w:t>Retribuce a parlamentní volby 1946</w:t>
      </w:r>
      <w:r w:rsidRPr="008F305A">
        <w:rPr>
          <w:rFonts w:ascii="Times New Roman" w:hAnsi="Times New Roman" w:cs="Times New Roman"/>
          <w:sz w:val="24"/>
          <w:szCs w:val="24"/>
        </w:rPr>
        <w:t>. Paměť a dějiny</w:t>
      </w:r>
      <w:r w:rsidR="002B04F1" w:rsidRPr="008F305A">
        <w:rPr>
          <w:rFonts w:ascii="Times New Roman" w:hAnsi="Times New Roman" w:cs="Times New Roman"/>
          <w:sz w:val="24"/>
          <w:szCs w:val="24"/>
        </w:rPr>
        <w:t xml:space="preserve">: </w:t>
      </w:r>
      <w:r w:rsidRPr="008F305A">
        <w:rPr>
          <w:rFonts w:ascii="Times New Roman" w:hAnsi="Times New Roman" w:cs="Times New Roman"/>
          <w:sz w:val="24"/>
          <w:szCs w:val="24"/>
        </w:rPr>
        <w:t>Revue pro studium totalitních režimů</w:t>
      </w:r>
      <w:r w:rsidR="0076166B">
        <w:rPr>
          <w:rFonts w:ascii="Times New Roman" w:hAnsi="Times New Roman" w:cs="Times New Roman"/>
          <w:sz w:val="24"/>
          <w:szCs w:val="24"/>
        </w:rPr>
        <w:t xml:space="preserve">, </w:t>
      </w:r>
      <w:r w:rsidR="0076166B" w:rsidRPr="008F305A">
        <w:rPr>
          <w:rFonts w:ascii="Times New Roman" w:hAnsi="Times New Roman" w:cs="Times New Roman"/>
          <w:sz w:val="24"/>
          <w:szCs w:val="24"/>
        </w:rPr>
        <w:t>2013</w:t>
      </w:r>
      <w:r w:rsidR="0076166B">
        <w:rPr>
          <w:rFonts w:ascii="Times New Roman" w:hAnsi="Times New Roman" w:cs="Times New Roman"/>
          <w:sz w:val="24"/>
          <w:szCs w:val="24"/>
        </w:rPr>
        <w:t>.</w:t>
      </w:r>
      <w:r w:rsidRPr="008F305A">
        <w:rPr>
          <w:rFonts w:ascii="Times New Roman" w:hAnsi="Times New Roman" w:cs="Times New Roman"/>
          <w:sz w:val="24"/>
          <w:szCs w:val="24"/>
        </w:rPr>
        <w:t xml:space="preserve"> </w:t>
      </w:r>
      <w:r w:rsidR="0076166B">
        <w:rPr>
          <w:rFonts w:ascii="Times New Roman" w:hAnsi="Times New Roman" w:cs="Times New Roman"/>
          <w:sz w:val="24"/>
          <w:szCs w:val="24"/>
        </w:rPr>
        <w:t>r</w:t>
      </w:r>
      <w:r w:rsidRPr="008F305A">
        <w:rPr>
          <w:rFonts w:ascii="Times New Roman" w:hAnsi="Times New Roman" w:cs="Times New Roman"/>
          <w:sz w:val="24"/>
          <w:szCs w:val="24"/>
        </w:rPr>
        <w:t xml:space="preserve">oč. 7, č. 2. Dostupné z: </w:t>
      </w:r>
      <w:hyperlink r:id="rId16" w:history="1">
        <w:r w:rsidRPr="008F305A">
          <w:rPr>
            <w:rStyle w:val="Hypertextovodkaz"/>
            <w:rFonts w:ascii="Times New Roman" w:hAnsi="Times New Roman" w:cs="Times New Roman"/>
            <w:color w:val="auto"/>
            <w:sz w:val="24"/>
            <w:szCs w:val="24"/>
            <w:u w:val="none"/>
          </w:rPr>
          <w:t>https://www.ustrcr.cz/data/pdf/pamet-dejiny/pad1302/039-051.pdf</w:t>
        </w:r>
      </w:hyperlink>
    </w:p>
    <w:p w14:paraId="5C242C7B" w14:textId="77777777" w:rsidR="00211966" w:rsidRPr="008F305A" w:rsidRDefault="00211966" w:rsidP="00211966">
      <w:pPr>
        <w:spacing w:after="0" w:line="360" w:lineRule="auto"/>
        <w:jc w:val="both"/>
        <w:rPr>
          <w:rStyle w:val="Hypertextovodkaz"/>
          <w:rFonts w:ascii="Times New Roman" w:hAnsi="Times New Roman" w:cs="Times New Roman"/>
          <w:color w:val="auto"/>
          <w:sz w:val="24"/>
          <w:szCs w:val="24"/>
          <w:u w:val="none"/>
        </w:rPr>
      </w:pPr>
    </w:p>
    <w:p w14:paraId="41443D50" w14:textId="458DAD2F" w:rsidR="006E5BB2" w:rsidRPr="008F305A" w:rsidRDefault="006E5BB2" w:rsidP="00211966">
      <w:pPr>
        <w:spacing w:after="0" w:line="360" w:lineRule="auto"/>
        <w:jc w:val="both"/>
        <w:rPr>
          <w:rFonts w:ascii="Times New Roman" w:hAnsi="Times New Roman" w:cs="Times New Roman"/>
          <w:sz w:val="24"/>
          <w:szCs w:val="24"/>
        </w:rPr>
      </w:pPr>
      <w:r w:rsidRPr="008F305A">
        <w:rPr>
          <w:rFonts w:ascii="Times New Roman" w:hAnsi="Times New Roman" w:cs="Times New Roman"/>
          <w:sz w:val="24"/>
          <w:szCs w:val="24"/>
        </w:rPr>
        <w:t xml:space="preserve">Měchýř, J. </w:t>
      </w:r>
      <w:r w:rsidRPr="008F305A">
        <w:rPr>
          <w:rFonts w:ascii="Times New Roman" w:hAnsi="Times New Roman" w:cs="Times New Roman"/>
          <w:i/>
          <w:iCs/>
          <w:sz w:val="24"/>
          <w:szCs w:val="24"/>
        </w:rPr>
        <w:t>O novodobých dějinách Československa</w:t>
      </w:r>
      <w:r w:rsidRPr="008F305A">
        <w:rPr>
          <w:rFonts w:ascii="Times New Roman" w:hAnsi="Times New Roman" w:cs="Times New Roman"/>
          <w:sz w:val="24"/>
          <w:szCs w:val="24"/>
        </w:rPr>
        <w:t>. 1. vyd. Praha: Magnet-</w:t>
      </w:r>
      <w:proofErr w:type="spellStart"/>
      <w:r w:rsidRPr="008F305A">
        <w:rPr>
          <w:rFonts w:ascii="Times New Roman" w:hAnsi="Times New Roman" w:cs="Times New Roman"/>
          <w:sz w:val="24"/>
          <w:szCs w:val="24"/>
        </w:rPr>
        <w:t>Press</w:t>
      </w:r>
      <w:proofErr w:type="spellEnd"/>
      <w:r w:rsidRPr="008F305A">
        <w:rPr>
          <w:rFonts w:ascii="Times New Roman" w:hAnsi="Times New Roman" w:cs="Times New Roman"/>
          <w:sz w:val="24"/>
          <w:szCs w:val="24"/>
        </w:rPr>
        <w:t>, 1991. ISBN 62-064-91.</w:t>
      </w:r>
    </w:p>
    <w:p w14:paraId="7AA07F64" w14:textId="77777777" w:rsidR="00211966" w:rsidRPr="008F305A" w:rsidRDefault="00211966" w:rsidP="00211966">
      <w:pPr>
        <w:spacing w:after="0" w:line="360" w:lineRule="auto"/>
        <w:jc w:val="both"/>
        <w:rPr>
          <w:rFonts w:ascii="Times New Roman" w:hAnsi="Times New Roman" w:cs="Times New Roman"/>
          <w:sz w:val="24"/>
          <w:szCs w:val="24"/>
        </w:rPr>
      </w:pPr>
    </w:p>
    <w:p w14:paraId="6739C57B" w14:textId="0E0A6F4C" w:rsidR="00DE3C73" w:rsidRPr="008F305A" w:rsidRDefault="00DE3C73" w:rsidP="00211966">
      <w:pPr>
        <w:spacing w:after="0" w:line="360" w:lineRule="auto"/>
        <w:jc w:val="both"/>
        <w:rPr>
          <w:rStyle w:val="Hypertextovodkaz"/>
          <w:rFonts w:ascii="Times New Roman" w:hAnsi="Times New Roman" w:cs="Times New Roman"/>
          <w:color w:val="auto"/>
          <w:sz w:val="24"/>
          <w:szCs w:val="24"/>
          <w:u w:val="none"/>
        </w:rPr>
      </w:pPr>
      <w:r w:rsidRPr="008F305A">
        <w:rPr>
          <w:rStyle w:val="Hypertextovodkaz"/>
          <w:rFonts w:ascii="Times New Roman" w:hAnsi="Times New Roman" w:cs="Times New Roman"/>
          <w:color w:val="auto"/>
          <w:sz w:val="24"/>
          <w:szCs w:val="24"/>
          <w:u w:val="none"/>
        </w:rPr>
        <w:t xml:space="preserve">Nálevka, V. </w:t>
      </w:r>
      <w:r w:rsidRPr="008F305A">
        <w:rPr>
          <w:rStyle w:val="Hypertextovodkaz"/>
          <w:rFonts w:ascii="Times New Roman" w:hAnsi="Times New Roman" w:cs="Times New Roman"/>
          <w:i/>
          <w:iCs/>
          <w:color w:val="auto"/>
          <w:sz w:val="24"/>
          <w:szCs w:val="24"/>
          <w:u w:val="none"/>
        </w:rPr>
        <w:t>Světová politika ve 20. století II.</w:t>
      </w:r>
      <w:r w:rsidRPr="008F305A">
        <w:rPr>
          <w:rStyle w:val="Hypertextovodkaz"/>
          <w:rFonts w:ascii="Times New Roman" w:hAnsi="Times New Roman" w:cs="Times New Roman"/>
          <w:color w:val="auto"/>
          <w:sz w:val="24"/>
          <w:szCs w:val="24"/>
          <w:u w:val="none"/>
        </w:rPr>
        <w:t xml:space="preserve"> Praha: Nakladatelství Aleš Skřivan ml, 2000. ISBN 80-86493-16-44</w:t>
      </w:r>
    </w:p>
    <w:p w14:paraId="2382EA42" w14:textId="77777777" w:rsidR="00211966" w:rsidRPr="008F305A" w:rsidRDefault="00211966" w:rsidP="00211966">
      <w:pPr>
        <w:spacing w:after="0" w:line="360" w:lineRule="auto"/>
        <w:jc w:val="both"/>
        <w:rPr>
          <w:rStyle w:val="Hypertextovodkaz"/>
          <w:rFonts w:ascii="Times New Roman" w:hAnsi="Times New Roman" w:cs="Times New Roman"/>
          <w:color w:val="auto"/>
          <w:sz w:val="24"/>
          <w:szCs w:val="24"/>
          <w:u w:val="none"/>
        </w:rPr>
      </w:pPr>
    </w:p>
    <w:p w14:paraId="670F9E51" w14:textId="69D9EECC" w:rsidR="006E5BB2" w:rsidRPr="008F305A" w:rsidRDefault="006E5BB2" w:rsidP="00211966">
      <w:pPr>
        <w:spacing w:after="0" w:line="360" w:lineRule="auto"/>
        <w:jc w:val="both"/>
        <w:rPr>
          <w:rFonts w:ascii="Times New Roman" w:hAnsi="Times New Roman" w:cs="Times New Roman"/>
          <w:sz w:val="24"/>
          <w:szCs w:val="24"/>
          <w:shd w:val="clear" w:color="auto" w:fill="FFFFFF"/>
        </w:rPr>
      </w:pPr>
      <w:r w:rsidRPr="008F305A">
        <w:rPr>
          <w:rFonts w:ascii="Times New Roman" w:hAnsi="Times New Roman" w:cs="Times New Roman"/>
          <w:sz w:val="24"/>
          <w:szCs w:val="24"/>
        </w:rPr>
        <w:t xml:space="preserve">Nečasová, D. </w:t>
      </w:r>
      <w:r w:rsidRPr="008F305A">
        <w:rPr>
          <w:rFonts w:ascii="Times New Roman" w:hAnsi="Times New Roman" w:cs="Times New Roman"/>
          <w:i/>
          <w:iCs/>
          <w:sz w:val="24"/>
          <w:szCs w:val="24"/>
        </w:rPr>
        <w:t>Buduj vlast – posílíš mír! Ženské hnutí v českých zemích 1945</w:t>
      </w:r>
      <w:r w:rsidR="00ED12F4" w:rsidRPr="008F305A">
        <w:rPr>
          <w:rFonts w:ascii="Times New Roman" w:hAnsi="Times New Roman" w:cs="Times New Roman"/>
          <w:i/>
          <w:iCs/>
          <w:sz w:val="24"/>
          <w:szCs w:val="24"/>
        </w:rPr>
        <w:t>-</w:t>
      </w:r>
      <w:r w:rsidRPr="008F305A">
        <w:rPr>
          <w:rFonts w:ascii="Times New Roman" w:hAnsi="Times New Roman" w:cs="Times New Roman"/>
          <w:i/>
          <w:iCs/>
          <w:sz w:val="24"/>
          <w:szCs w:val="24"/>
        </w:rPr>
        <w:t>1955</w:t>
      </w:r>
      <w:r w:rsidRPr="008F305A">
        <w:rPr>
          <w:rFonts w:ascii="Times New Roman" w:hAnsi="Times New Roman" w:cs="Times New Roman"/>
          <w:sz w:val="24"/>
          <w:szCs w:val="24"/>
        </w:rPr>
        <w:t xml:space="preserve">. Brno: Matice moravská, 2011. </w:t>
      </w:r>
      <w:r w:rsidRPr="008F305A">
        <w:rPr>
          <w:rStyle w:val="category"/>
          <w:rFonts w:ascii="Times New Roman" w:hAnsi="Times New Roman" w:cs="Times New Roman"/>
          <w:sz w:val="24"/>
          <w:szCs w:val="24"/>
          <w:shd w:val="clear" w:color="auto" w:fill="FFFFFF"/>
        </w:rPr>
        <w:t>ISBN:</w:t>
      </w:r>
      <w:r w:rsidRPr="008F305A">
        <w:rPr>
          <w:rFonts w:ascii="Times New Roman" w:hAnsi="Times New Roman" w:cs="Times New Roman"/>
          <w:sz w:val="24"/>
          <w:szCs w:val="24"/>
          <w:shd w:val="clear" w:color="auto" w:fill="FFFFFF"/>
        </w:rPr>
        <w:t> 978-80-86488-82-0</w:t>
      </w:r>
    </w:p>
    <w:p w14:paraId="6CF235AB" w14:textId="77777777" w:rsidR="00211966" w:rsidRPr="008F305A" w:rsidRDefault="00211966" w:rsidP="00211966">
      <w:pPr>
        <w:spacing w:after="0" w:line="360" w:lineRule="auto"/>
        <w:jc w:val="both"/>
        <w:rPr>
          <w:rFonts w:ascii="Times New Roman" w:hAnsi="Times New Roman" w:cs="Times New Roman"/>
          <w:sz w:val="24"/>
          <w:szCs w:val="24"/>
          <w:shd w:val="clear" w:color="auto" w:fill="FFFFFF"/>
        </w:rPr>
      </w:pPr>
    </w:p>
    <w:p w14:paraId="68AAF248" w14:textId="7996FCFD" w:rsidR="005E4C5C" w:rsidRPr="008F305A" w:rsidRDefault="005E4C5C" w:rsidP="00211966">
      <w:pPr>
        <w:spacing w:after="0" w:line="360" w:lineRule="auto"/>
        <w:jc w:val="both"/>
        <w:rPr>
          <w:rFonts w:ascii="Times New Roman" w:hAnsi="Times New Roman" w:cs="Times New Roman"/>
          <w:sz w:val="24"/>
          <w:szCs w:val="24"/>
        </w:rPr>
      </w:pPr>
      <w:r w:rsidRPr="008F305A">
        <w:rPr>
          <w:rFonts w:ascii="Times New Roman" w:hAnsi="Times New Roman" w:cs="Times New Roman"/>
          <w:sz w:val="24"/>
          <w:szCs w:val="24"/>
        </w:rPr>
        <w:t xml:space="preserve">Nečasová, D. </w:t>
      </w:r>
      <w:r w:rsidRPr="008F305A">
        <w:rPr>
          <w:rFonts w:ascii="Times New Roman" w:hAnsi="Times New Roman" w:cs="Times New Roman"/>
          <w:i/>
          <w:iCs/>
          <w:sz w:val="24"/>
          <w:szCs w:val="24"/>
        </w:rPr>
        <w:t>Nový socialistický člověk</w:t>
      </w:r>
      <w:r w:rsidRPr="008F305A">
        <w:rPr>
          <w:rFonts w:ascii="Times New Roman" w:hAnsi="Times New Roman" w:cs="Times New Roman"/>
          <w:sz w:val="24"/>
          <w:szCs w:val="24"/>
        </w:rPr>
        <w:t xml:space="preserve">. </w:t>
      </w:r>
      <w:r w:rsidRPr="008F305A">
        <w:rPr>
          <w:rFonts w:ascii="Times New Roman" w:hAnsi="Times New Roman" w:cs="Times New Roman"/>
          <w:i/>
          <w:iCs/>
          <w:sz w:val="24"/>
          <w:szCs w:val="24"/>
        </w:rPr>
        <w:t xml:space="preserve">Československo 1948-1956. </w:t>
      </w:r>
      <w:r w:rsidRPr="008F305A">
        <w:rPr>
          <w:rFonts w:ascii="Times New Roman" w:hAnsi="Times New Roman" w:cs="Times New Roman"/>
          <w:sz w:val="24"/>
          <w:szCs w:val="24"/>
        </w:rPr>
        <w:t>Brno: Host, 2018. ISBN 978-80-7577-185-8</w:t>
      </w:r>
    </w:p>
    <w:p w14:paraId="1AB7F8B2" w14:textId="77777777" w:rsidR="00211966" w:rsidRPr="008F305A" w:rsidRDefault="00211966" w:rsidP="00211966">
      <w:pPr>
        <w:spacing w:after="0" w:line="360" w:lineRule="auto"/>
        <w:jc w:val="both"/>
        <w:rPr>
          <w:rFonts w:ascii="Times New Roman" w:hAnsi="Times New Roman" w:cs="Times New Roman"/>
          <w:sz w:val="24"/>
          <w:szCs w:val="24"/>
        </w:rPr>
      </w:pPr>
    </w:p>
    <w:p w14:paraId="5A98F250" w14:textId="006B9F97" w:rsidR="00ED12F4" w:rsidRPr="008F305A" w:rsidRDefault="00ED12F4" w:rsidP="00211966">
      <w:pPr>
        <w:spacing w:after="0" w:line="360" w:lineRule="auto"/>
        <w:jc w:val="both"/>
        <w:rPr>
          <w:rFonts w:ascii="Times New Roman" w:hAnsi="Times New Roman" w:cs="Times New Roman"/>
          <w:sz w:val="24"/>
          <w:szCs w:val="24"/>
        </w:rPr>
      </w:pPr>
      <w:r w:rsidRPr="008F305A">
        <w:rPr>
          <w:rFonts w:ascii="Times New Roman" w:hAnsi="Times New Roman" w:cs="Times New Roman"/>
          <w:sz w:val="24"/>
          <w:szCs w:val="24"/>
        </w:rPr>
        <w:t xml:space="preserve">Otáhal, M. </w:t>
      </w:r>
      <w:r w:rsidRPr="008F305A">
        <w:rPr>
          <w:rFonts w:ascii="Times New Roman" w:hAnsi="Times New Roman" w:cs="Times New Roman"/>
          <w:i/>
          <w:iCs/>
          <w:sz w:val="24"/>
          <w:szCs w:val="24"/>
        </w:rPr>
        <w:t>Opozice, moc, společnost 1969/1989.</w:t>
      </w:r>
      <w:r w:rsidRPr="008F305A">
        <w:rPr>
          <w:rFonts w:ascii="Times New Roman" w:hAnsi="Times New Roman" w:cs="Times New Roman"/>
          <w:sz w:val="24"/>
          <w:szCs w:val="24"/>
        </w:rPr>
        <w:t xml:space="preserve"> Praha: </w:t>
      </w:r>
      <w:proofErr w:type="spellStart"/>
      <w:r w:rsidRPr="008F305A">
        <w:rPr>
          <w:rFonts w:ascii="Times New Roman" w:hAnsi="Times New Roman" w:cs="Times New Roman"/>
          <w:sz w:val="24"/>
          <w:szCs w:val="24"/>
        </w:rPr>
        <w:t>Maxdorf</w:t>
      </w:r>
      <w:proofErr w:type="spellEnd"/>
      <w:r w:rsidRPr="008F305A">
        <w:rPr>
          <w:rFonts w:ascii="Times New Roman" w:hAnsi="Times New Roman" w:cs="Times New Roman"/>
          <w:sz w:val="24"/>
          <w:szCs w:val="24"/>
        </w:rPr>
        <w:t>. Ústav pro soudobé dějiny AV ČR, 1994. ISBN 80-85800-12-8</w:t>
      </w:r>
    </w:p>
    <w:p w14:paraId="253DEDD9" w14:textId="77777777" w:rsidR="00211966" w:rsidRPr="008F305A" w:rsidRDefault="00211966" w:rsidP="00211966">
      <w:pPr>
        <w:spacing w:after="0" w:line="360" w:lineRule="auto"/>
        <w:jc w:val="both"/>
        <w:rPr>
          <w:rFonts w:ascii="Times New Roman" w:hAnsi="Times New Roman" w:cs="Times New Roman"/>
          <w:sz w:val="24"/>
          <w:szCs w:val="24"/>
        </w:rPr>
      </w:pPr>
    </w:p>
    <w:p w14:paraId="7AC9E5B8" w14:textId="1DBEA3AA" w:rsidR="00211966" w:rsidRPr="008F305A" w:rsidRDefault="006E5BB2" w:rsidP="00211966">
      <w:pPr>
        <w:spacing w:after="0" w:line="360" w:lineRule="auto"/>
        <w:jc w:val="both"/>
        <w:rPr>
          <w:rFonts w:ascii="Times New Roman" w:hAnsi="Times New Roman" w:cs="Times New Roman"/>
          <w:sz w:val="24"/>
          <w:szCs w:val="24"/>
        </w:rPr>
      </w:pPr>
      <w:r w:rsidRPr="008F305A">
        <w:rPr>
          <w:rFonts w:ascii="Times New Roman" w:hAnsi="Times New Roman" w:cs="Times New Roman"/>
          <w:sz w:val="24"/>
          <w:szCs w:val="24"/>
        </w:rPr>
        <w:t xml:space="preserve">Pažout, J. </w:t>
      </w:r>
      <w:r w:rsidRPr="008F305A">
        <w:rPr>
          <w:rFonts w:ascii="Times New Roman" w:hAnsi="Times New Roman" w:cs="Times New Roman"/>
          <w:i/>
          <w:iCs/>
          <w:sz w:val="24"/>
          <w:szCs w:val="24"/>
        </w:rPr>
        <w:t xml:space="preserve">Reakce československých studentů v době Pražského jara na protestní hnutí na západě. </w:t>
      </w:r>
      <w:r w:rsidRPr="008F305A">
        <w:rPr>
          <w:rFonts w:ascii="Times New Roman" w:hAnsi="Times New Roman" w:cs="Times New Roman"/>
          <w:sz w:val="24"/>
          <w:szCs w:val="24"/>
        </w:rPr>
        <w:t>In</w:t>
      </w:r>
      <w:r w:rsidR="00F652C1" w:rsidRPr="008F305A">
        <w:rPr>
          <w:rFonts w:ascii="Times New Roman" w:hAnsi="Times New Roman" w:cs="Times New Roman"/>
          <w:sz w:val="24"/>
          <w:szCs w:val="24"/>
        </w:rPr>
        <w:t xml:space="preserve"> </w:t>
      </w:r>
      <w:r w:rsidR="007E4CA3">
        <w:rPr>
          <w:rFonts w:ascii="Times New Roman" w:hAnsi="Times New Roman" w:cs="Times New Roman"/>
          <w:sz w:val="24"/>
          <w:szCs w:val="24"/>
        </w:rPr>
        <w:t xml:space="preserve">Kárník, Z. </w:t>
      </w:r>
      <w:r w:rsidRPr="008F305A">
        <w:rPr>
          <w:rFonts w:ascii="Times New Roman" w:hAnsi="Times New Roman" w:cs="Times New Roman"/>
          <w:i/>
          <w:iCs/>
          <w:sz w:val="24"/>
          <w:szCs w:val="24"/>
        </w:rPr>
        <w:t>Bolševismus, komunismus a radikální socialismus v Československu.</w:t>
      </w:r>
      <w:r w:rsidRPr="008F305A">
        <w:rPr>
          <w:rFonts w:ascii="Times New Roman" w:hAnsi="Times New Roman" w:cs="Times New Roman"/>
          <w:sz w:val="24"/>
          <w:szCs w:val="24"/>
        </w:rPr>
        <w:t xml:space="preserve"> 2. svazek. Praha: Ústav pro soudobé dějiny AV ČR, 2. svazek, 2004. ISBN: 80-865669-77-2</w:t>
      </w:r>
    </w:p>
    <w:p w14:paraId="5640053F" w14:textId="39C3B29A" w:rsidR="00473628" w:rsidRPr="008F305A" w:rsidRDefault="00473628" w:rsidP="00211966">
      <w:pPr>
        <w:spacing w:after="0" w:line="360" w:lineRule="auto"/>
        <w:jc w:val="both"/>
        <w:rPr>
          <w:rFonts w:ascii="Times New Roman" w:hAnsi="Times New Roman" w:cs="Times New Roman"/>
          <w:sz w:val="24"/>
          <w:szCs w:val="24"/>
        </w:rPr>
      </w:pPr>
      <w:r w:rsidRPr="008F305A">
        <w:rPr>
          <w:rFonts w:ascii="Times New Roman" w:hAnsi="Times New Roman" w:cs="Times New Roman"/>
          <w:sz w:val="24"/>
          <w:szCs w:val="24"/>
        </w:rPr>
        <w:lastRenderedPageBreak/>
        <w:t xml:space="preserve">Penn, S. </w:t>
      </w:r>
      <w:r w:rsidR="00120A30" w:rsidRPr="008F305A">
        <w:rPr>
          <w:rFonts w:ascii="Times New Roman" w:hAnsi="Times New Roman" w:cs="Times New Roman"/>
          <w:sz w:val="24"/>
          <w:szCs w:val="24"/>
        </w:rPr>
        <w:t>&amp;</w:t>
      </w:r>
      <w:r w:rsidRPr="008F305A">
        <w:rPr>
          <w:rFonts w:ascii="Times New Roman" w:hAnsi="Times New Roman" w:cs="Times New Roman"/>
          <w:sz w:val="24"/>
          <w:szCs w:val="24"/>
        </w:rPr>
        <w:t xml:space="preserve"> Massimo, J. </w:t>
      </w:r>
      <w:r w:rsidRPr="008F305A">
        <w:rPr>
          <w:rFonts w:ascii="Times New Roman" w:hAnsi="Times New Roman" w:cs="Times New Roman"/>
          <w:i/>
          <w:iCs/>
          <w:sz w:val="24"/>
          <w:szCs w:val="24"/>
        </w:rPr>
        <w:t xml:space="preserve">Gender politics and everyday life in state socialist East and Central Europe. </w:t>
      </w:r>
      <w:r w:rsidRPr="008F305A">
        <w:rPr>
          <w:rFonts w:ascii="Times New Roman" w:hAnsi="Times New Roman" w:cs="Times New Roman"/>
          <w:sz w:val="24"/>
          <w:szCs w:val="24"/>
        </w:rPr>
        <w:t xml:space="preserve">New York: </w:t>
      </w:r>
      <w:proofErr w:type="spellStart"/>
      <w:r w:rsidRPr="008F305A">
        <w:rPr>
          <w:rFonts w:ascii="Times New Roman" w:hAnsi="Times New Roman" w:cs="Times New Roman"/>
          <w:sz w:val="24"/>
          <w:szCs w:val="24"/>
        </w:rPr>
        <w:t>Palgrave</w:t>
      </w:r>
      <w:proofErr w:type="spellEnd"/>
      <w:r w:rsidRPr="008F305A">
        <w:rPr>
          <w:rFonts w:ascii="Times New Roman" w:hAnsi="Times New Roman" w:cs="Times New Roman"/>
          <w:sz w:val="24"/>
          <w:szCs w:val="24"/>
        </w:rPr>
        <w:t xml:space="preserve"> </w:t>
      </w:r>
      <w:proofErr w:type="spellStart"/>
      <w:r w:rsidRPr="008F305A">
        <w:rPr>
          <w:rFonts w:ascii="Times New Roman" w:hAnsi="Times New Roman" w:cs="Times New Roman"/>
          <w:sz w:val="24"/>
          <w:szCs w:val="24"/>
        </w:rPr>
        <w:t>Macmillan</w:t>
      </w:r>
      <w:proofErr w:type="spellEnd"/>
      <w:r w:rsidRPr="008F305A">
        <w:rPr>
          <w:rFonts w:ascii="Times New Roman" w:hAnsi="Times New Roman" w:cs="Times New Roman"/>
          <w:sz w:val="24"/>
          <w:szCs w:val="24"/>
        </w:rPr>
        <w:t>, 2009</w:t>
      </w:r>
      <w:r w:rsidR="00F652C1" w:rsidRPr="008F305A">
        <w:rPr>
          <w:rFonts w:ascii="Times New Roman" w:hAnsi="Times New Roman" w:cs="Times New Roman"/>
          <w:sz w:val="24"/>
          <w:szCs w:val="24"/>
        </w:rPr>
        <w:t xml:space="preserve">. </w:t>
      </w:r>
      <w:r w:rsidRPr="008F305A">
        <w:rPr>
          <w:rFonts w:ascii="Times New Roman" w:hAnsi="Times New Roman" w:cs="Times New Roman"/>
          <w:sz w:val="24"/>
          <w:szCs w:val="24"/>
        </w:rPr>
        <w:t>ISBN 0230613004</w:t>
      </w:r>
    </w:p>
    <w:p w14:paraId="47B30495" w14:textId="77777777" w:rsidR="00211966" w:rsidRPr="008F305A" w:rsidRDefault="00211966" w:rsidP="00211966">
      <w:pPr>
        <w:spacing w:after="0" w:line="360" w:lineRule="auto"/>
        <w:jc w:val="both"/>
        <w:rPr>
          <w:rFonts w:ascii="Times New Roman" w:hAnsi="Times New Roman" w:cs="Times New Roman"/>
          <w:sz w:val="24"/>
          <w:szCs w:val="24"/>
        </w:rPr>
      </w:pPr>
    </w:p>
    <w:p w14:paraId="5DE1DC79" w14:textId="28259225" w:rsidR="004410F1" w:rsidRPr="008F305A" w:rsidRDefault="004410F1" w:rsidP="00211966">
      <w:pPr>
        <w:spacing w:after="0" w:line="360" w:lineRule="auto"/>
        <w:jc w:val="both"/>
        <w:rPr>
          <w:rFonts w:ascii="Times New Roman" w:hAnsi="Times New Roman" w:cs="Times New Roman"/>
          <w:sz w:val="24"/>
          <w:szCs w:val="24"/>
        </w:rPr>
      </w:pPr>
      <w:r w:rsidRPr="008F305A">
        <w:rPr>
          <w:rFonts w:ascii="Times New Roman" w:hAnsi="Times New Roman" w:cs="Times New Roman"/>
          <w:sz w:val="24"/>
          <w:szCs w:val="24"/>
        </w:rPr>
        <w:t xml:space="preserve">Rataj, J. </w:t>
      </w:r>
      <w:r w:rsidRPr="008F305A">
        <w:rPr>
          <w:rFonts w:ascii="Times New Roman" w:hAnsi="Times New Roman" w:cs="Times New Roman"/>
          <w:i/>
          <w:iCs/>
          <w:sz w:val="24"/>
          <w:szCs w:val="24"/>
        </w:rPr>
        <w:t>Československo v proměnách komunistického režimu.</w:t>
      </w:r>
      <w:r w:rsidRPr="008F305A">
        <w:rPr>
          <w:rFonts w:ascii="Times New Roman" w:hAnsi="Times New Roman" w:cs="Times New Roman"/>
          <w:sz w:val="24"/>
          <w:szCs w:val="24"/>
        </w:rPr>
        <w:t xml:space="preserve"> Praha: </w:t>
      </w:r>
      <w:proofErr w:type="spellStart"/>
      <w:r w:rsidRPr="008F305A">
        <w:rPr>
          <w:rFonts w:ascii="Times New Roman" w:hAnsi="Times New Roman" w:cs="Times New Roman"/>
          <w:sz w:val="24"/>
          <w:szCs w:val="24"/>
        </w:rPr>
        <w:t>Oeconomica</w:t>
      </w:r>
      <w:proofErr w:type="spellEnd"/>
      <w:r w:rsidRPr="008F305A">
        <w:rPr>
          <w:rFonts w:ascii="Times New Roman" w:hAnsi="Times New Roman" w:cs="Times New Roman"/>
          <w:sz w:val="24"/>
          <w:szCs w:val="24"/>
        </w:rPr>
        <w:t>, 2010. ISBN 978-80-245-1696-7</w:t>
      </w:r>
    </w:p>
    <w:p w14:paraId="701AA451" w14:textId="77777777" w:rsidR="00211966" w:rsidRPr="008F305A" w:rsidRDefault="00211966" w:rsidP="00211966">
      <w:pPr>
        <w:spacing w:after="0" w:line="360" w:lineRule="auto"/>
        <w:jc w:val="both"/>
        <w:rPr>
          <w:rFonts w:ascii="Times New Roman" w:hAnsi="Times New Roman" w:cs="Times New Roman"/>
          <w:sz w:val="24"/>
          <w:szCs w:val="24"/>
        </w:rPr>
      </w:pPr>
    </w:p>
    <w:p w14:paraId="408F5113" w14:textId="491EB275" w:rsidR="006E5BB2" w:rsidRPr="008F305A" w:rsidRDefault="006E5BB2" w:rsidP="00211966">
      <w:pPr>
        <w:spacing w:after="0" w:line="360" w:lineRule="auto"/>
        <w:jc w:val="both"/>
        <w:rPr>
          <w:rFonts w:ascii="Times New Roman" w:hAnsi="Times New Roman" w:cs="Times New Roman"/>
          <w:sz w:val="24"/>
          <w:szCs w:val="24"/>
        </w:rPr>
      </w:pPr>
      <w:r w:rsidRPr="008F305A">
        <w:rPr>
          <w:rFonts w:ascii="Times New Roman" w:hAnsi="Times New Roman" w:cs="Times New Roman"/>
          <w:sz w:val="24"/>
          <w:szCs w:val="24"/>
        </w:rPr>
        <w:t xml:space="preserve">Röhrich, A. </w:t>
      </w:r>
      <w:r w:rsidRPr="008F305A">
        <w:rPr>
          <w:rFonts w:ascii="Times New Roman" w:hAnsi="Times New Roman" w:cs="Times New Roman"/>
          <w:i/>
          <w:iCs/>
          <w:sz w:val="24"/>
          <w:szCs w:val="24"/>
        </w:rPr>
        <w:t xml:space="preserve">Ideologie, jazyky, texty. </w:t>
      </w:r>
      <w:r w:rsidRPr="008F305A">
        <w:rPr>
          <w:rFonts w:ascii="Times New Roman" w:hAnsi="Times New Roman" w:cs="Times New Roman"/>
          <w:sz w:val="24"/>
          <w:szCs w:val="24"/>
        </w:rPr>
        <w:t>Liberec: Bor, 2008. ISBN: 978-80-86807-96-6</w:t>
      </w:r>
    </w:p>
    <w:p w14:paraId="59AECC91" w14:textId="77777777" w:rsidR="00211966" w:rsidRPr="008F305A" w:rsidRDefault="00211966" w:rsidP="00211966">
      <w:pPr>
        <w:spacing w:after="0" w:line="360" w:lineRule="auto"/>
        <w:jc w:val="both"/>
        <w:rPr>
          <w:rFonts w:ascii="Times New Roman" w:hAnsi="Times New Roman" w:cs="Times New Roman"/>
          <w:sz w:val="24"/>
          <w:szCs w:val="24"/>
        </w:rPr>
      </w:pPr>
    </w:p>
    <w:p w14:paraId="05B55AA7" w14:textId="010AECBE" w:rsidR="00473628" w:rsidRDefault="00473628" w:rsidP="00211966">
      <w:pPr>
        <w:spacing w:after="0" w:line="360" w:lineRule="auto"/>
        <w:jc w:val="both"/>
        <w:rPr>
          <w:rFonts w:ascii="Times New Roman" w:hAnsi="Times New Roman" w:cs="Times New Roman"/>
          <w:sz w:val="24"/>
          <w:szCs w:val="24"/>
        </w:rPr>
      </w:pPr>
      <w:r w:rsidRPr="008F305A">
        <w:rPr>
          <w:rFonts w:ascii="Times New Roman" w:hAnsi="Times New Roman" w:cs="Times New Roman"/>
          <w:sz w:val="24"/>
          <w:szCs w:val="24"/>
        </w:rPr>
        <w:t xml:space="preserve">Rychlík, J. </w:t>
      </w:r>
      <w:r w:rsidRPr="008F305A">
        <w:rPr>
          <w:rFonts w:ascii="Times New Roman" w:hAnsi="Times New Roman" w:cs="Times New Roman"/>
          <w:i/>
          <w:iCs/>
          <w:sz w:val="24"/>
          <w:szCs w:val="24"/>
        </w:rPr>
        <w:t>Československo v období socialismu 1945-1989</w:t>
      </w:r>
      <w:r w:rsidRPr="008F305A">
        <w:rPr>
          <w:rFonts w:ascii="Times New Roman" w:hAnsi="Times New Roman" w:cs="Times New Roman"/>
          <w:sz w:val="24"/>
          <w:szCs w:val="24"/>
        </w:rPr>
        <w:t>. Praha: Vyšehrad, 2020.</w:t>
      </w:r>
      <w:r w:rsidR="00F652C1" w:rsidRPr="008F305A">
        <w:rPr>
          <w:rFonts w:ascii="Times New Roman" w:hAnsi="Times New Roman" w:cs="Times New Roman"/>
          <w:sz w:val="24"/>
          <w:szCs w:val="24"/>
        </w:rPr>
        <w:t xml:space="preserve"> </w:t>
      </w:r>
      <w:r w:rsidRPr="008F305A">
        <w:rPr>
          <w:rFonts w:ascii="Times New Roman" w:hAnsi="Times New Roman" w:cs="Times New Roman"/>
          <w:sz w:val="24"/>
          <w:szCs w:val="24"/>
        </w:rPr>
        <w:t>ISBN: 978-80-7601-334-6</w:t>
      </w:r>
    </w:p>
    <w:p w14:paraId="0109925A" w14:textId="77777777" w:rsidR="00114223" w:rsidRDefault="00114223" w:rsidP="00211966">
      <w:pPr>
        <w:spacing w:after="0" w:line="360" w:lineRule="auto"/>
        <w:jc w:val="both"/>
        <w:rPr>
          <w:rFonts w:ascii="Times New Roman" w:hAnsi="Times New Roman" w:cs="Times New Roman"/>
          <w:sz w:val="24"/>
          <w:szCs w:val="24"/>
        </w:rPr>
      </w:pPr>
    </w:p>
    <w:p w14:paraId="26E79171" w14:textId="76E3DB6D" w:rsidR="00114223" w:rsidRPr="008F305A" w:rsidRDefault="00114223" w:rsidP="00211966">
      <w:pPr>
        <w:spacing w:after="0" w:line="360" w:lineRule="auto"/>
        <w:jc w:val="both"/>
        <w:rPr>
          <w:rFonts w:ascii="Times New Roman" w:hAnsi="Times New Roman" w:cs="Times New Roman"/>
          <w:sz w:val="24"/>
          <w:szCs w:val="24"/>
        </w:rPr>
      </w:pPr>
      <w:r w:rsidRPr="00114223">
        <w:rPr>
          <w:rFonts w:ascii="Times New Roman" w:hAnsi="Times New Roman" w:cs="Times New Roman"/>
          <w:sz w:val="24"/>
          <w:szCs w:val="24"/>
        </w:rPr>
        <w:t>Sbírka zákonů Československé socialistické republiky. Praha: Ministerstvo spravedlnosti, 4. listopadu 1968, 1968(41), s. 381. ISSN 0322-8037. Dostupné z: https://www.digitalniknihovna.cz/nkp/uuid/uuid:78b345c0-757c-11e9-8a6e-5ef3fc9bb22f</w:t>
      </w:r>
    </w:p>
    <w:p w14:paraId="58030A66" w14:textId="77777777" w:rsidR="008F305A" w:rsidRPr="008F305A" w:rsidRDefault="008F305A" w:rsidP="00211966">
      <w:pPr>
        <w:spacing w:after="0" w:line="360" w:lineRule="auto"/>
        <w:jc w:val="both"/>
        <w:rPr>
          <w:rFonts w:ascii="Times New Roman" w:hAnsi="Times New Roman" w:cs="Times New Roman"/>
          <w:sz w:val="24"/>
          <w:szCs w:val="24"/>
        </w:rPr>
      </w:pPr>
    </w:p>
    <w:p w14:paraId="1B28F743" w14:textId="30492156" w:rsidR="00B22DA1" w:rsidRPr="008F305A" w:rsidRDefault="00B22DA1" w:rsidP="008F305A">
      <w:pPr>
        <w:spacing w:after="0" w:line="360" w:lineRule="auto"/>
        <w:jc w:val="both"/>
        <w:rPr>
          <w:rFonts w:ascii="Times New Roman" w:hAnsi="Times New Roman" w:cs="Times New Roman"/>
          <w:sz w:val="24"/>
          <w:szCs w:val="24"/>
        </w:rPr>
      </w:pPr>
      <w:r w:rsidRPr="008F305A">
        <w:rPr>
          <w:rFonts w:ascii="Times New Roman" w:hAnsi="Times New Roman" w:cs="Times New Roman"/>
          <w:sz w:val="24"/>
          <w:szCs w:val="24"/>
        </w:rPr>
        <w:t xml:space="preserve">Sedláková, R. </w:t>
      </w:r>
      <w:r w:rsidRPr="008F305A">
        <w:rPr>
          <w:rFonts w:ascii="Times New Roman" w:hAnsi="Times New Roman" w:cs="Times New Roman"/>
          <w:i/>
          <w:iCs/>
          <w:sz w:val="24"/>
          <w:szCs w:val="24"/>
        </w:rPr>
        <w:t>Výzkum médií: nejužívanější metody a techniky</w:t>
      </w:r>
      <w:r w:rsidRPr="008F305A">
        <w:rPr>
          <w:rFonts w:ascii="Times New Roman" w:hAnsi="Times New Roman" w:cs="Times New Roman"/>
          <w:sz w:val="24"/>
          <w:szCs w:val="24"/>
        </w:rPr>
        <w:t xml:space="preserve">. Praha: Grada </w:t>
      </w:r>
      <w:proofErr w:type="spellStart"/>
      <w:r w:rsidRPr="008F305A">
        <w:rPr>
          <w:rFonts w:ascii="Times New Roman" w:hAnsi="Times New Roman" w:cs="Times New Roman"/>
          <w:sz w:val="24"/>
          <w:szCs w:val="24"/>
        </w:rPr>
        <w:t>Publishing</w:t>
      </w:r>
      <w:proofErr w:type="spellEnd"/>
      <w:r w:rsidRPr="008F305A">
        <w:rPr>
          <w:rFonts w:ascii="Times New Roman" w:hAnsi="Times New Roman" w:cs="Times New Roman"/>
          <w:sz w:val="24"/>
          <w:szCs w:val="24"/>
        </w:rPr>
        <w:t xml:space="preserve">, 2014. ISBN 978-80-247-3568-9 </w:t>
      </w:r>
    </w:p>
    <w:p w14:paraId="70A591F2" w14:textId="77777777" w:rsidR="008F305A" w:rsidRPr="008F305A" w:rsidRDefault="008F305A" w:rsidP="008F305A">
      <w:pPr>
        <w:spacing w:after="0" w:line="360" w:lineRule="auto"/>
        <w:jc w:val="both"/>
        <w:rPr>
          <w:rFonts w:ascii="Times New Roman" w:hAnsi="Times New Roman" w:cs="Times New Roman"/>
          <w:sz w:val="24"/>
          <w:szCs w:val="24"/>
        </w:rPr>
      </w:pPr>
    </w:p>
    <w:p w14:paraId="52254FEB" w14:textId="59B35618" w:rsidR="006E5BB2" w:rsidRPr="008F305A" w:rsidRDefault="006E5BB2" w:rsidP="008F305A">
      <w:pPr>
        <w:spacing w:after="0" w:line="360" w:lineRule="auto"/>
        <w:jc w:val="both"/>
        <w:rPr>
          <w:rFonts w:ascii="Times New Roman" w:hAnsi="Times New Roman" w:cs="Times New Roman"/>
          <w:sz w:val="24"/>
          <w:szCs w:val="24"/>
        </w:rPr>
      </w:pPr>
      <w:r w:rsidRPr="008F305A">
        <w:rPr>
          <w:rFonts w:ascii="Times New Roman" w:hAnsi="Times New Roman" w:cs="Times New Roman"/>
          <w:sz w:val="24"/>
          <w:szCs w:val="24"/>
        </w:rPr>
        <w:t xml:space="preserve">Schelle, K. </w:t>
      </w:r>
      <w:r w:rsidRPr="008F305A">
        <w:rPr>
          <w:rFonts w:ascii="Times New Roman" w:hAnsi="Times New Roman" w:cs="Times New Roman"/>
          <w:i/>
          <w:iCs/>
          <w:sz w:val="24"/>
          <w:szCs w:val="24"/>
        </w:rPr>
        <w:t>Únor 1948 a změny v organizaci státního mechanismu</w:t>
      </w:r>
      <w:r w:rsidRPr="008F305A">
        <w:rPr>
          <w:rFonts w:ascii="Times New Roman" w:hAnsi="Times New Roman" w:cs="Times New Roman"/>
          <w:sz w:val="24"/>
          <w:szCs w:val="24"/>
        </w:rPr>
        <w:t xml:space="preserve">. 1. vyd. Ostrava: </w:t>
      </w:r>
      <w:proofErr w:type="spellStart"/>
      <w:r w:rsidRPr="008F305A">
        <w:rPr>
          <w:rFonts w:ascii="Times New Roman" w:hAnsi="Times New Roman" w:cs="Times New Roman"/>
          <w:sz w:val="24"/>
          <w:szCs w:val="24"/>
        </w:rPr>
        <w:t>Key</w:t>
      </w:r>
      <w:proofErr w:type="spellEnd"/>
      <w:r w:rsidRPr="008F305A">
        <w:rPr>
          <w:rFonts w:ascii="Times New Roman" w:hAnsi="Times New Roman" w:cs="Times New Roman"/>
          <w:sz w:val="24"/>
          <w:szCs w:val="24"/>
        </w:rPr>
        <w:t xml:space="preserve"> </w:t>
      </w:r>
      <w:proofErr w:type="spellStart"/>
      <w:r w:rsidRPr="008F305A">
        <w:rPr>
          <w:rFonts w:ascii="Times New Roman" w:hAnsi="Times New Roman" w:cs="Times New Roman"/>
          <w:sz w:val="24"/>
          <w:szCs w:val="24"/>
        </w:rPr>
        <w:t>Publishing</w:t>
      </w:r>
      <w:proofErr w:type="spellEnd"/>
      <w:r w:rsidRPr="008F305A">
        <w:rPr>
          <w:rFonts w:ascii="Times New Roman" w:hAnsi="Times New Roman" w:cs="Times New Roman"/>
          <w:sz w:val="24"/>
          <w:szCs w:val="24"/>
        </w:rPr>
        <w:t>, 2018. ISBN 978-80-7418-289-1</w:t>
      </w:r>
    </w:p>
    <w:p w14:paraId="2890E3DB" w14:textId="77777777" w:rsidR="008F305A" w:rsidRPr="008F305A" w:rsidRDefault="008F305A" w:rsidP="008F305A">
      <w:pPr>
        <w:spacing w:after="0" w:line="360" w:lineRule="auto"/>
        <w:jc w:val="both"/>
        <w:rPr>
          <w:rFonts w:ascii="Times New Roman" w:hAnsi="Times New Roman" w:cs="Times New Roman"/>
          <w:sz w:val="24"/>
          <w:szCs w:val="24"/>
        </w:rPr>
      </w:pPr>
    </w:p>
    <w:p w14:paraId="71163340" w14:textId="1B12FF49" w:rsidR="00473628" w:rsidRPr="008F305A" w:rsidRDefault="00473628" w:rsidP="008F305A">
      <w:pPr>
        <w:spacing w:after="0" w:line="360" w:lineRule="auto"/>
        <w:jc w:val="both"/>
        <w:rPr>
          <w:rFonts w:ascii="Times New Roman" w:hAnsi="Times New Roman" w:cs="Times New Roman"/>
          <w:sz w:val="24"/>
          <w:szCs w:val="24"/>
        </w:rPr>
      </w:pPr>
      <w:r w:rsidRPr="008F305A">
        <w:rPr>
          <w:rFonts w:ascii="Times New Roman" w:hAnsi="Times New Roman" w:cs="Times New Roman"/>
          <w:sz w:val="24"/>
          <w:szCs w:val="24"/>
        </w:rPr>
        <w:t xml:space="preserve">Scholze, S. </w:t>
      </w:r>
      <w:r w:rsidRPr="008F305A">
        <w:rPr>
          <w:rFonts w:ascii="Times New Roman" w:hAnsi="Times New Roman" w:cs="Times New Roman"/>
          <w:i/>
          <w:iCs/>
          <w:sz w:val="24"/>
          <w:szCs w:val="24"/>
        </w:rPr>
        <w:t xml:space="preserve">Der Internationale Frauentag einst und heute: Geschichtlicher Abriss und weltweite Tradition vom Entstehen bis zur Gegenwart. </w:t>
      </w:r>
      <w:proofErr w:type="spellStart"/>
      <w:r w:rsidRPr="008F305A">
        <w:rPr>
          <w:rFonts w:ascii="Times New Roman" w:hAnsi="Times New Roman" w:cs="Times New Roman"/>
          <w:sz w:val="24"/>
          <w:szCs w:val="24"/>
        </w:rPr>
        <w:t>Berlin</w:t>
      </w:r>
      <w:proofErr w:type="spellEnd"/>
      <w:r w:rsidRPr="008F305A">
        <w:rPr>
          <w:rFonts w:ascii="Times New Roman" w:hAnsi="Times New Roman" w:cs="Times New Roman"/>
          <w:sz w:val="24"/>
          <w:szCs w:val="24"/>
        </w:rPr>
        <w:t>: Trafo, 2001. ISB</w:t>
      </w:r>
      <w:r w:rsidR="008F305A" w:rsidRPr="008F305A">
        <w:rPr>
          <w:rFonts w:ascii="Times New Roman" w:hAnsi="Times New Roman" w:cs="Times New Roman"/>
          <w:sz w:val="24"/>
          <w:szCs w:val="24"/>
        </w:rPr>
        <w:t>N</w:t>
      </w:r>
      <w:r w:rsidR="00891922" w:rsidRPr="008F305A">
        <w:rPr>
          <w:rFonts w:ascii="Times New Roman" w:hAnsi="Times New Roman" w:cs="Times New Roman"/>
          <w:sz w:val="24"/>
          <w:szCs w:val="24"/>
        </w:rPr>
        <w:t xml:space="preserve"> </w:t>
      </w:r>
      <w:r w:rsidRPr="008F305A">
        <w:rPr>
          <w:rFonts w:ascii="Times New Roman" w:hAnsi="Times New Roman" w:cs="Times New Roman"/>
          <w:sz w:val="24"/>
          <w:szCs w:val="24"/>
        </w:rPr>
        <w:t>3896261290</w:t>
      </w:r>
    </w:p>
    <w:p w14:paraId="3B9C28AE" w14:textId="77777777" w:rsidR="008F305A" w:rsidRPr="008F305A" w:rsidRDefault="008F305A" w:rsidP="008F305A">
      <w:pPr>
        <w:spacing w:after="0" w:line="360" w:lineRule="auto"/>
        <w:jc w:val="both"/>
        <w:rPr>
          <w:rFonts w:ascii="Times New Roman" w:hAnsi="Times New Roman" w:cs="Times New Roman"/>
          <w:sz w:val="24"/>
          <w:szCs w:val="24"/>
        </w:rPr>
      </w:pPr>
    </w:p>
    <w:p w14:paraId="2586BBD9" w14:textId="7E9C7019" w:rsidR="006E5BB2" w:rsidRPr="008F305A" w:rsidRDefault="006E5BB2" w:rsidP="008F305A">
      <w:pPr>
        <w:spacing w:after="0" w:line="360" w:lineRule="auto"/>
        <w:jc w:val="both"/>
        <w:rPr>
          <w:rStyle w:val="Hypertextovodkaz"/>
          <w:rFonts w:ascii="Times New Roman" w:hAnsi="Times New Roman" w:cs="Times New Roman"/>
          <w:color w:val="auto"/>
          <w:spacing w:val="-5"/>
          <w:sz w:val="24"/>
          <w:szCs w:val="24"/>
          <w:u w:val="none"/>
        </w:rPr>
      </w:pPr>
      <w:r w:rsidRPr="008F305A">
        <w:rPr>
          <w:rFonts w:ascii="Times New Roman" w:hAnsi="Times New Roman" w:cs="Times New Roman"/>
          <w:spacing w:val="-5"/>
          <w:sz w:val="24"/>
          <w:szCs w:val="24"/>
        </w:rPr>
        <w:t xml:space="preserve">Schweller, R. L. </w:t>
      </w:r>
      <w:r w:rsidRPr="008F305A">
        <w:rPr>
          <w:rFonts w:ascii="Times New Roman" w:hAnsi="Times New Roman" w:cs="Times New Roman"/>
          <w:i/>
          <w:iCs/>
          <w:spacing w:val="-5"/>
          <w:sz w:val="24"/>
          <w:szCs w:val="24"/>
        </w:rPr>
        <w:t>Bandwagoning for Profit: Bringing the Revisionist State Back.</w:t>
      </w:r>
      <w:r w:rsidRPr="008F305A">
        <w:rPr>
          <w:rFonts w:ascii="Times New Roman" w:hAnsi="Times New Roman" w:cs="Times New Roman"/>
          <w:spacing w:val="-5"/>
          <w:sz w:val="24"/>
          <w:szCs w:val="24"/>
        </w:rPr>
        <w:t xml:space="preserve"> In. International Security, </w:t>
      </w:r>
      <w:r w:rsidRPr="008F305A">
        <w:rPr>
          <w:rFonts w:ascii="Times New Roman" w:hAnsi="Times New Roman" w:cs="Times New Roman"/>
          <w:i/>
          <w:iCs/>
          <w:spacing w:val="-5"/>
          <w:sz w:val="24"/>
          <w:szCs w:val="24"/>
        </w:rPr>
        <w:t>19</w:t>
      </w:r>
      <w:r w:rsidRPr="008F305A">
        <w:rPr>
          <w:rFonts w:ascii="Times New Roman" w:hAnsi="Times New Roman" w:cs="Times New Roman"/>
          <w:spacing w:val="-5"/>
          <w:sz w:val="24"/>
          <w:szCs w:val="24"/>
        </w:rPr>
        <w:t xml:space="preserve">(1), 1994. </w:t>
      </w:r>
      <w:r w:rsidR="00F652C1" w:rsidRPr="008F305A">
        <w:rPr>
          <w:rFonts w:ascii="Times New Roman" w:hAnsi="Times New Roman" w:cs="Times New Roman"/>
          <w:spacing w:val="-5"/>
          <w:sz w:val="24"/>
          <w:szCs w:val="24"/>
        </w:rPr>
        <w:t>Dostupné z:</w:t>
      </w:r>
      <w:r w:rsidRPr="008F305A">
        <w:rPr>
          <w:rFonts w:ascii="Times New Roman" w:hAnsi="Times New Roman" w:cs="Times New Roman"/>
          <w:spacing w:val="-5"/>
          <w:sz w:val="24"/>
          <w:szCs w:val="24"/>
        </w:rPr>
        <w:t xml:space="preserve"> </w:t>
      </w:r>
      <w:hyperlink r:id="rId17" w:history="1">
        <w:r w:rsidRPr="008F305A">
          <w:rPr>
            <w:rStyle w:val="Hypertextovodkaz"/>
            <w:rFonts w:ascii="Times New Roman" w:hAnsi="Times New Roman" w:cs="Times New Roman"/>
            <w:color w:val="auto"/>
            <w:spacing w:val="-5"/>
            <w:sz w:val="24"/>
            <w:szCs w:val="24"/>
            <w:u w:val="none"/>
          </w:rPr>
          <w:t>https://doi.org/10.2307/2539149</w:t>
        </w:r>
      </w:hyperlink>
    </w:p>
    <w:p w14:paraId="7D650A9A" w14:textId="77777777" w:rsidR="008F305A" w:rsidRPr="008F305A" w:rsidRDefault="008F305A" w:rsidP="008F305A">
      <w:pPr>
        <w:spacing w:after="0" w:line="360" w:lineRule="auto"/>
        <w:jc w:val="both"/>
        <w:rPr>
          <w:rFonts w:ascii="Times New Roman" w:hAnsi="Times New Roman" w:cs="Times New Roman"/>
          <w:spacing w:val="-5"/>
          <w:sz w:val="24"/>
          <w:szCs w:val="24"/>
        </w:rPr>
      </w:pPr>
    </w:p>
    <w:p w14:paraId="689A2C44" w14:textId="6B56FB36" w:rsidR="006E5BB2" w:rsidRPr="008F305A" w:rsidRDefault="006E5BB2" w:rsidP="008F305A">
      <w:pPr>
        <w:spacing w:after="0" w:line="360" w:lineRule="auto"/>
        <w:jc w:val="both"/>
        <w:rPr>
          <w:rFonts w:ascii="Times New Roman" w:hAnsi="Times New Roman" w:cs="Times New Roman"/>
          <w:sz w:val="24"/>
          <w:szCs w:val="24"/>
        </w:rPr>
      </w:pPr>
      <w:proofErr w:type="spellStart"/>
      <w:r w:rsidRPr="008F305A">
        <w:rPr>
          <w:rFonts w:ascii="Times New Roman" w:hAnsi="Times New Roman" w:cs="Times New Roman"/>
          <w:sz w:val="24"/>
          <w:szCs w:val="24"/>
        </w:rPr>
        <w:t>Snyder</w:t>
      </w:r>
      <w:proofErr w:type="spellEnd"/>
      <w:r w:rsidRPr="008F305A">
        <w:rPr>
          <w:rFonts w:ascii="Times New Roman" w:hAnsi="Times New Roman" w:cs="Times New Roman"/>
          <w:sz w:val="24"/>
          <w:szCs w:val="24"/>
        </w:rPr>
        <w:t>, T.</w:t>
      </w:r>
      <w:r w:rsidR="00120A30" w:rsidRPr="008F305A">
        <w:rPr>
          <w:rFonts w:ascii="Times New Roman" w:hAnsi="Times New Roman" w:cs="Times New Roman"/>
          <w:sz w:val="24"/>
          <w:szCs w:val="24"/>
        </w:rPr>
        <w:t xml:space="preserve"> &amp; </w:t>
      </w:r>
      <w:r w:rsidRPr="008F305A">
        <w:rPr>
          <w:rFonts w:ascii="Times New Roman" w:hAnsi="Times New Roman" w:cs="Times New Roman"/>
          <w:sz w:val="24"/>
          <w:szCs w:val="24"/>
        </w:rPr>
        <w:t xml:space="preserve">Brandon, R. </w:t>
      </w:r>
      <w:r w:rsidRPr="008F305A">
        <w:rPr>
          <w:rFonts w:ascii="Times New Roman" w:hAnsi="Times New Roman" w:cs="Times New Roman"/>
          <w:i/>
          <w:iCs/>
          <w:sz w:val="24"/>
          <w:szCs w:val="24"/>
        </w:rPr>
        <w:t>Stalin a Evropa: napodobit a ovládnout 1928-1953</w:t>
      </w:r>
      <w:r w:rsidRPr="008F305A">
        <w:rPr>
          <w:rFonts w:ascii="Times New Roman" w:hAnsi="Times New Roman" w:cs="Times New Roman"/>
          <w:sz w:val="24"/>
          <w:szCs w:val="24"/>
        </w:rPr>
        <w:t xml:space="preserve">. Past </w:t>
      </w:r>
      <w:proofErr w:type="spellStart"/>
      <w:r w:rsidRPr="008F305A">
        <w:rPr>
          <w:rFonts w:ascii="Times New Roman" w:hAnsi="Times New Roman" w:cs="Times New Roman"/>
          <w:sz w:val="24"/>
          <w:szCs w:val="24"/>
        </w:rPr>
        <w:t>production</w:t>
      </w:r>
      <w:proofErr w:type="spellEnd"/>
      <w:r w:rsidRPr="008F305A">
        <w:rPr>
          <w:rFonts w:ascii="Times New Roman" w:hAnsi="Times New Roman" w:cs="Times New Roman"/>
          <w:sz w:val="24"/>
          <w:szCs w:val="24"/>
        </w:rPr>
        <w:t>, Moderní dějiny, 2019. ISBN 978-80-906778-5-2</w:t>
      </w:r>
    </w:p>
    <w:p w14:paraId="52FC9713" w14:textId="77777777" w:rsidR="008F305A" w:rsidRPr="008F305A" w:rsidRDefault="008F305A" w:rsidP="008F305A">
      <w:pPr>
        <w:spacing w:after="0" w:line="360" w:lineRule="auto"/>
        <w:jc w:val="both"/>
        <w:rPr>
          <w:rStyle w:val="Hypertextovodkaz"/>
          <w:rFonts w:ascii="Times New Roman" w:hAnsi="Times New Roman" w:cs="Times New Roman"/>
          <w:color w:val="auto"/>
          <w:sz w:val="24"/>
          <w:szCs w:val="24"/>
          <w:u w:val="none"/>
        </w:rPr>
      </w:pPr>
    </w:p>
    <w:p w14:paraId="6B09EE1C" w14:textId="3680F407" w:rsidR="006E5BB2" w:rsidRPr="008F305A" w:rsidRDefault="006E5BB2" w:rsidP="008F305A">
      <w:pPr>
        <w:spacing w:after="0" w:line="360" w:lineRule="auto"/>
        <w:jc w:val="both"/>
        <w:rPr>
          <w:rStyle w:val="Hypertextovodkaz"/>
          <w:rFonts w:ascii="Times New Roman" w:hAnsi="Times New Roman" w:cs="Times New Roman"/>
          <w:color w:val="auto"/>
          <w:sz w:val="24"/>
          <w:szCs w:val="24"/>
          <w:u w:val="none"/>
        </w:rPr>
      </w:pPr>
      <w:proofErr w:type="spellStart"/>
      <w:r w:rsidRPr="008F305A">
        <w:rPr>
          <w:rFonts w:ascii="Times New Roman" w:hAnsi="Times New Roman" w:cs="Times New Roman"/>
          <w:sz w:val="24"/>
          <w:szCs w:val="24"/>
        </w:rPr>
        <w:t>Suri</w:t>
      </w:r>
      <w:proofErr w:type="spellEnd"/>
      <w:r w:rsidRPr="008F305A">
        <w:rPr>
          <w:rFonts w:ascii="Times New Roman" w:hAnsi="Times New Roman" w:cs="Times New Roman"/>
          <w:sz w:val="24"/>
          <w:szCs w:val="24"/>
        </w:rPr>
        <w:t xml:space="preserve">, J. </w:t>
      </w:r>
      <w:r w:rsidRPr="008F305A">
        <w:rPr>
          <w:rFonts w:ascii="Times New Roman" w:hAnsi="Times New Roman" w:cs="Times New Roman"/>
          <w:i/>
          <w:iCs/>
          <w:sz w:val="24"/>
          <w:szCs w:val="24"/>
        </w:rPr>
        <w:t>The Promise and Failure of “Developed Socialism”: The Soviet “Thaw” and the Crucible of the Prague Spring, 1964-1972.</w:t>
      </w:r>
      <w:r w:rsidRPr="008F305A">
        <w:rPr>
          <w:rFonts w:ascii="Times New Roman" w:hAnsi="Times New Roman" w:cs="Times New Roman"/>
          <w:sz w:val="24"/>
          <w:szCs w:val="24"/>
        </w:rPr>
        <w:t xml:space="preserve"> Contemporary European History, 15(2), 2006.</w:t>
      </w:r>
      <w:r w:rsidR="00F652C1" w:rsidRPr="008F305A">
        <w:rPr>
          <w:rFonts w:ascii="Times New Roman" w:hAnsi="Times New Roman" w:cs="Times New Roman"/>
          <w:sz w:val="24"/>
          <w:szCs w:val="24"/>
        </w:rPr>
        <w:t xml:space="preserve"> Dostupné z:</w:t>
      </w:r>
      <w:r w:rsidRPr="008F305A">
        <w:rPr>
          <w:rFonts w:ascii="Times New Roman" w:hAnsi="Times New Roman" w:cs="Times New Roman"/>
          <w:sz w:val="24"/>
          <w:szCs w:val="24"/>
        </w:rPr>
        <w:t xml:space="preserve"> </w:t>
      </w:r>
      <w:hyperlink r:id="rId18" w:history="1">
        <w:r w:rsidRPr="008F305A">
          <w:rPr>
            <w:rStyle w:val="Hypertextovodkaz"/>
            <w:rFonts w:ascii="Times New Roman" w:hAnsi="Times New Roman" w:cs="Times New Roman"/>
            <w:color w:val="auto"/>
            <w:sz w:val="24"/>
            <w:szCs w:val="24"/>
            <w:u w:val="none"/>
          </w:rPr>
          <w:t>http://www.jstor.org/stable/20081303</w:t>
        </w:r>
      </w:hyperlink>
    </w:p>
    <w:p w14:paraId="10AC287C" w14:textId="77777777" w:rsidR="008F305A" w:rsidRPr="008F305A" w:rsidRDefault="008F305A" w:rsidP="008F305A">
      <w:pPr>
        <w:spacing w:after="0" w:line="360" w:lineRule="auto"/>
        <w:jc w:val="both"/>
        <w:rPr>
          <w:rFonts w:ascii="Times New Roman" w:hAnsi="Times New Roman" w:cs="Times New Roman"/>
          <w:sz w:val="24"/>
          <w:szCs w:val="24"/>
        </w:rPr>
      </w:pPr>
    </w:p>
    <w:p w14:paraId="6C1C1804" w14:textId="21FAC0F4" w:rsidR="004C0229" w:rsidRDefault="006E5BB2" w:rsidP="008F305A">
      <w:pPr>
        <w:spacing w:after="0" w:line="360" w:lineRule="auto"/>
        <w:jc w:val="both"/>
        <w:rPr>
          <w:rStyle w:val="Hypertextovodkaz"/>
          <w:rFonts w:ascii="Times New Roman" w:hAnsi="Times New Roman" w:cs="Times New Roman"/>
          <w:color w:val="auto"/>
          <w:sz w:val="24"/>
          <w:szCs w:val="24"/>
          <w:u w:val="none"/>
        </w:rPr>
      </w:pPr>
      <w:r w:rsidRPr="008F305A">
        <w:rPr>
          <w:rFonts w:ascii="Times New Roman" w:hAnsi="Times New Roman" w:cs="Times New Roman"/>
          <w:sz w:val="24"/>
          <w:szCs w:val="24"/>
        </w:rPr>
        <w:t xml:space="preserve">Svoboda, M. </w:t>
      </w:r>
      <w:r w:rsidRPr="008F305A">
        <w:rPr>
          <w:rFonts w:ascii="Times New Roman" w:hAnsi="Times New Roman" w:cs="Times New Roman"/>
          <w:i/>
          <w:iCs/>
          <w:sz w:val="24"/>
          <w:szCs w:val="24"/>
        </w:rPr>
        <w:t>„Chléb a růže“ - 100 let Mezinárodního dne žen.</w:t>
      </w:r>
      <w:r w:rsidRPr="008F305A">
        <w:rPr>
          <w:rFonts w:ascii="Times New Roman" w:hAnsi="Times New Roman" w:cs="Times New Roman"/>
          <w:sz w:val="24"/>
          <w:szCs w:val="24"/>
        </w:rPr>
        <w:t xml:space="preserve"> ČSSD, 2011. Dostupné z: </w:t>
      </w:r>
      <w:hyperlink r:id="rId19" w:history="1">
        <w:r w:rsidRPr="008F305A">
          <w:rPr>
            <w:rStyle w:val="Hypertextovodkaz"/>
            <w:rFonts w:ascii="Times New Roman" w:hAnsi="Times New Roman" w:cs="Times New Roman"/>
            <w:color w:val="auto"/>
            <w:sz w:val="24"/>
            <w:szCs w:val="24"/>
            <w:u w:val="none"/>
          </w:rPr>
          <w:t>https://www.cssd.cz/aktualne/blogy/chleb-a-ruze-100-let-mezinarodniho-dne-zen/</w:t>
        </w:r>
      </w:hyperlink>
    </w:p>
    <w:p w14:paraId="5D3ECE93" w14:textId="77777777" w:rsidR="007E4CA3" w:rsidRDefault="007E4CA3" w:rsidP="008F305A">
      <w:pPr>
        <w:spacing w:after="0" w:line="360" w:lineRule="auto"/>
        <w:jc w:val="both"/>
        <w:rPr>
          <w:rStyle w:val="Hypertextovodkaz"/>
          <w:rFonts w:ascii="Times New Roman" w:hAnsi="Times New Roman" w:cs="Times New Roman"/>
          <w:color w:val="auto"/>
          <w:sz w:val="24"/>
          <w:szCs w:val="24"/>
          <w:u w:val="none"/>
        </w:rPr>
      </w:pPr>
    </w:p>
    <w:p w14:paraId="7918286E" w14:textId="610AEBA6" w:rsidR="004C0229" w:rsidRDefault="004C0229" w:rsidP="008F305A">
      <w:pPr>
        <w:spacing w:after="0" w:line="360" w:lineRule="auto"/>
        <w:jc w:val="both"/>
        <w:rPr>
          <w:rFonts w:ascii="Times New Roman" w:hAnsi="Times New Roman" w:cs="Times New Roman"/>
          <w:sz w:val="24"/>
          <w:szCs w:val="24"/>
        </w:rPr>
      </w:pPr>
      <w:r w:rsidRPr="004C0229">
        <w:rPr>
          <w:rFonts w:ascii="Times New Roman" w:hAnsi="Times New Roman" w:cs="Times New Roman"/>
          <w:sz w:val="24"/>
          <w:szCs w:val="24"/>
        </w:rPr>
        <w:t xml:space="preserve">Un.org: </w:t>
      </w:r>
      <w:r w:rsidRPr="003D6AA9">
        <w:rPr>
          <w:rFonts w:ascii="Times New Roman" w:hAnsi="Times New Roman" w:cs="Times New Roman"/>
          <w:i/>
          <w:iCs/>
          <w:sz w:val="24"/>
          <w:szCs w:val="24"/>
        </w:rPr>
        <w:t xml:space="preserve">International </w:t>
      </w:r>
      <w:proofErr w:type="spellStart"/>
      <w:r w:rsidRPr="003D6AA9">
        <w:rPr>
          <w:rFonts w:ascii="Times New Roman" w:hAnsi="Times New Roman" w:cs="Times New Roman"/>
          <w:i/>
          <w:iCs/>
          <w:sz w:val="24"/>
          <w:szCs w:val="24"/>
        </w:rPr>
        <w:t>Women’s</w:t>
      </w:r>
      <w:proofErr w:type="spellEnd"/>
      <w:r w:rsidRPr="003D6AA9">
        <w:rPr>
          <w:rFonts w:ascii="Times New Roman" w:hAnsi="Times New Roman" w:cs="Times New Roman"/>
          <w:i/>
          <w:iCs/>
          <w:sz w:val="24"/>
          <w:szCs w:val="24"/>
        </w:rPr>
        <w:t xml:space="preserve"> </w:t>
      </w:r>
      <w:proofErr w:type="spellStart"/>
      <w:r w:rsidRPr="003D6AA9">
        <w:rPr>
          <w:rFonts w:ascii="Times New Roman" w:hAnsi="Times New Roman" w:cs="Times New Roman"/>
          <w:i/>
          <w:iCs/>
          <w:sz w:val="24"/>
          <w:szCs w:val="24"/>
        </w:rPr>
        <w:t>Day</w:t>
      </w:r>
      <w:proofErr w:type="spellEnd"/>
      <w:r w:rsidRPr="003D6AA9">
        <w:rPr>
          <w:rFonts w:ascii="Times New Roman" w:hAnsi="Times New Roman" w:cs="Times New Roman"/>
          <w:i/>
          <w:iCs/>
          <w:sz w:val="24"/>
          <w:szCs w:val="24"/>
        </w:rPr>
        <w:t>.</w:t>
      </w:r>
      <w:r w:rsidRPr="004C0229">
        <w:rPr>
          <w:rFonts w:ascii="Times New Roman" w:hAnsi="Times New Roman" w:cs="Times New Roman"/>
          <w:sz w:val="24"/>
          <w:szCs w:val="24"/>
        </w:rPr>
        <w:t xml:space="preserve"> [online]. [cit. 2023-03-28] Dostupné z: </w:t>
      </w:r>
      <w:hyperlink r:id="rId20" w:history="1">
        <w:r w:rsidRPr="004C0229">
          <w:rPr>
            <w:rStyle w:val="Hypertextovodkaz"/>
            <w:rFonts w:ascii="Times New Roman" w:hAnsi="Times New Roman" w:cs="Times New Roman"/>
            <w:color w:val="auto"/>
            <w:sz w:val="24"/>
            <w:szCs w:val="24"/>
            <w:u w:val="none"/>
          </w:rPr>
          <w:t>https://www.un.org/en/observances/womens-day/background</w:t>
        </w:r>
      </w:hyperlink>
    </w:p>
    <w:p w14:paraId="542B11E8" w14:textId="77777777" w:rsidR="004C0229" w:rsidRPr="008F305A" w:rsidRDefault="004C0229" w:rsidP="008F305A">
      <w:pPr>
        <w:spacing w:after="0" w:line="360" w:lineRule="auto"/>
        <w:jc w:val="both"/>
        <w:rPr>
          <w:rFonts w:ascii="Times New Roman" w:hAnsi="Times New Roman" w:cs="Times New Roman"/>
          <w:sz w:val="24"/>
          <w:szCs w:val="24"/>
        </w:rPr>
      </w:pPr>
    </w:p>
    <w:p w14:paraId="346FCFB2" w14:textId="55639781" w:rsidR="00473628" w:rsidRPr="008F305A" w:rsidRDefault="009F6D9F" w:rsidP="008F305A">
      <w:pPr>
        <w:spacing w:after="0" w:line="360" w:lineRule="auto"/>
        <w:jc w:val="both"/>
        <w:rPr>
          <w:rFonts w:ascii="Times New Roman" w:hAnsi="Times New Roman" w:cs="Times New Roman"/>
          <w:sz w:val="24"/>
          <w:szCs w:val="24"/>
        </w:rPr>
      </w:pPr>
      <w:r w:rsidRPr="008F305A">
        <w:rPr>
          <w:rFonts w:ascii="Times New Roman" w:hAnsi="Times New Roman" w:cs="Times New Roman"/>
          <w:sz w:val="24"/>
          <w:szCs w:val="24"/>
        </w:rPr>
        <w:t>Vančura, J</w:t>
      </w:r>
      <w:r w:rsidR="00473628" w:rsidRPr="008F305A">
        <w:rPr>
          <w:rFonts w:ascii="Times New Roman" w:hAnsi="Times New Roman" w:cs="Times New Roman"/>
          <w:sz w:val="24"/>
          <w:szCs w:val="24"/>
        </w:rPr>
        <w:t xml:space="preserve">. </w:t>
      </w:r>
      <w:r w:rsidR="00473628" w:rsidRPr="008F305A">
        <w:rPr>
          <w:rFonts w:ascii="Times New Roman" w:hAnsi="Times New Roman" w:cs="Times New Roman"/>
          <w:i/>
          <w:iCs/>
          <w:sz w:val="24"/>
          <w:szCs w:val="24"/>
        </w:rPr>
        <w:t>Naděje a zklamání – Pražské jaro 1968</w:t>
      </w:r>
      <w:r w:rsidR="00473628" w:rsidRPr="008F305A">
        <w:rPr>
          <w:rFonts w:ascii="Times New Roman" w:hAnsi="Times New Roman" w:cs="Times New Roman"/>
          <w:sz w:val="24"/>
          <w:szCs w:val="24"/>
        </w:rPr>
        <w:t>. Čs. středisko nezávislé literatury, 1998. ISBN 3-89014-045-9</w:t>
      </w:r>
    </w:p>
    <w:p w14:paraId="4D9D7A16" w14:textId="77777777" w:rsidR="008F305A" w:rsidRPr="008F305A" w:rsidRDefault="008F305A" w:rsidP="008F305A">
      <w:pPr>
        <w:spacing w:after="0" w:line="360" w:lineRule="auto"/>
        <w:jc w:val="both"/>
        <w:rPr>
          <w:rFonts w:ascii="Times New Roman" w:hAnsi="Times New Roman" w:cs="Times New Roman"/>
          <w:sz w:val="24"/>
          <w:szCs w:val="24"/>
        </w:rPr>
      </w:pPr>
    </w:p>
    <w:p w14:paraId="06CC8596" w14:textId="79A9356B" w:rsidR="00473628" w:rsidRPr="008F305A" w:rsidRDefault="00473628" w:rsidP="008F305A">
      <w:pPr>
        <w:spacing w:after="0" w:line="360" w:lineRule="auto"/>
        <w:jc w:val="both"/>
        <w:rPr>
          <w:rStyle w:val="Hypertextovodkaz"/>
          <w:rFonts w:ascii="Times New Roman" w:hAnsi="Times New Roman" w:cs="Times New Roman"/>
          <w:color w:val="auto"/>
          <w:sz w:val="24"/>
          <w:szCs w:val="24"/>
          <w:u w:val="none"/>
        </w:rPr>
      </w:pPr>
      <w:r w:rsidRPr="008F305A">
        <w:rPr>
          <w:rFonts w:ascii="Times New Roman" w:hAnsi="Times New Roman" w:cs="Times New Roman"/>
          <w:sz w:val="24"/>
          <w:szCs w:val="24"/>
        </w:rPr>
        <w:t xml:space="preserve">Šťastná, B. </w:t>
      </w:r>
      <w:r w:rsidRPr="008F305A">
        <w:rPr>
          <w:rFonts w:ascii="Times New Roman" w:hAnsi="Times New Roman" w:cs="Times New Roman"/>
          <w:i/>
          <w:iCs/>
          <w:sz w:val="24"/>
          <w:szCs w:val="24"/>
        </w:rPr>
        <w:t>MDŽ: ženy „na oslavu svého svátku“ musely odpracovat miliony hodin zdarma.</w:t>
      </w:r>
      <w:r w:rsidRPr="008F305A">
        <w:rPr>
          <w:rFonts w:ascii="Times New Roman" w:hAnsi="Times New Roman" w:cs="Times New Roman"/>
          <w:sz w:val="24"/>
          <w:szCs w:val="24"/>
        </w:rPr>
        <w:t xml:space="preserve"> Paměť národa</w:t>
      </w:r>
      <w:r w:rsidR="00F652C1" w:rsidRPr="008F305A">
        <w:rPr>
          <w:rFonts w:ascii="Times New Roman" w:hAnsi="Times New Roman" w:cs="Times New Roman"/>
          <w:sz w:val="24"/>
          <w:szCs w:val="24"/>
        </w:rPr>
        <w:t>,</w:t>
      </w:r>
      <w:r w:rsidRPr="008F305A">
        <w:rPr>
          <w:rFonts w:ascii="Times New Roman" w:hAnsi="Times New Roman" w:cs="Times New Roman"/>
          <w:sz w:val="24"/>
          <w:szCs w:val="24"/>
        </w:rPr>
        <w:t xml:space="preserve"> 2022. Dostupné z: </w:t>
      </w:r>
      <w:hyperlink r:id="rId21" w:history="1">
        <w:r w:rsidRPr="008F305A">
          <w:rPr>
            <w:rStyle w:val="Hypertextovodkaz"/>
            <w:rFonts w:ascii="Times New Roman" w:hAnsi="Times New Roman" w:cs="Times New Roman"/>
            <w:color w:val="auto"/>
            <w:sz w:val="24"/>
            <w:szCs w:val="24"/>
            <w:u w:val="none"/>
          </w:rPr>
          <w:t>https://www.pametnaroda.cz/cs/magazin/pribehy/mdz-zeny-na-oslavu-sveho-svatku-musely-odpracovat-miliony-hodin-zdarma</w:t>
        </w:r>
      </w:hyperlink>
    </w:p>
    <w:p w14:paraId="0E590266" w14:textId="77777777" w:rsidR="008F305A" w:rsidRPr="00120A30" w:rsidRDefault="008F305A" w:rsidP="008F305A">
      <w:pPr>
        <w:spacing w:after="0" w:line="360" w:lineRule="auto"/>
        <w:jc w:val="both"/>
        <w:rPr>
          <w:rStyle w:val="Hypertextovodkaz"/>
          <w:rFonts w:ascii="Times New Roman" w:hAnsi="Times New Roman" w:cs="Times New Roman"/>
          <w:sz w:val="24"/>
          <w:szCs w:val="24"/>
        </w:rPr>
      </w:pPr>
    </w:p>
    <w:p w14:paraId="6F2D75F9" w14:textId="4D186DFA" w:rsidR="00473628" w:rsidRDefault="00473628" w:rsidP="008F305A">
      <w:pPr>
        <w:spacing w:after="0" w:line="360" w:lineRule="auto"/>
        <w:jc w:val="both"/>
        <w:rPr>
          <w:rFonts w:ascii="Times New Roman" w:hAnsi="Times New Roman" w:cs="Times New Roman"/>
          <w:sz w:val="24"/>
          <w:szCs w:val="24"/>
        </w:rPr>
      </w:pPr>
      <w:r w:rsidRPr="00120A30">
        <w:rPr>
          <w:rFonts w:ascii="Times New Roman" w:hAnsi="Times New Roman" w:cs="Times New Roman"/>
          <w:sz w:val="24"/>
          <w:szCs w:val="24"/>
        </w:rPr>
        <w:t xml:space="preserve">Uhrová, E. </w:t>
      </w:r>
      <w:r w:rsidRPr="00120A30">
        <w:rPr>
          <w:rFonts w:ascii="Times New Roman" w:hAnsi="Times New Roman" w:cs="Times New Roman"/>
          <w:i/>
          <w:iCs/>
          <w:sz w:val="24"/>
          <w:szCs w:val="24"/>
        </w:rPr>
        <w:t xml:space="preserve">Ženy v KSČ a textilní dělnice v Čechách.  </w:t>
      </w:r>
      <w:r w:rsidRPr="00120A30">
        <w:rPr>
          <w:rFonts w:ascii="Times New Roman" w:hAnsi="Times New Roman" w:cs="Times New Roman"/>
          <w:sz w:val="24"/>
          <w:szCs w:val="24"/>
        </w:rPr>
        <w:t>In Kárník, Z.</w:t>
      </w:r>
      <w:r w:rsidR="007E4CA3">
        <w:rPr>
          <w:rFonts w:ascii="Times New Roman" w:hAnsi="Times New Roman" w:cs="Times New Roman"/>
          <w:sz w:val="24"/>
          <w:szCs w:val="24"/>
        </w:rPr>
        <w:t xml:space="preserve"> </w:t>
      </w:r>
      <w:r w:rsidR="007E4CA3" w:rsidRPr="007E4CA3">
        <w:rPr>
          <w:rFonts w:ascii="Times New Roman" w:hAnsi="Times New Roman" w:cs="Times New Roman"/>
          <w:sz w:val="24"/>
          <w:szCs w:val="24"/>
        </w:rPr>
        <w:t>&amp;</w:t>
      </w:r>
      <w:r w:rsidRPr="00120A30">
        <w:rPr>
          <w:rFonts w:ascii="Times New Roman" w:hAnsi="Times New Roman" w:cs="Times New Roman"/>
          <w:sz w:val="24"/>
          <w:szCs w:val="24"/>
        </w:rPr>
        <w:t xml:space="preserve"> Kopeček, M. </w:t>
      </w:r>
      <w:r w:rsidRPr="00120A30">
        <w:rPr>
          <w:rFonts w:ascii="Times New Roman" w:hAnsi="Times New Roman" w:cs="Times New Roman"/>
          <w:i/>
          <w:iCs/>
          <w:sz w:val="24"/>
          <w:szCs w:val="24"/>
        </w:rPr>
        <w:t>Bolševismus, komunismus a radikální socialismus v</w:t>
      </w:r>
      <w:r w:rsidR="00F652C1" w:rsidRPr="00120A30">
        <w:rPr>
          <w:rFonts w:ascii="Times New Roman" w:hAnsi="Times New Roman" w:cs="Times New Roman"/>
          <w:i/>
          <w:iCs/>
          <w:sz w:val="24"/>
          <w:szCs w:val="24"/>
        </w:rPr>
        <w:t> </w:t>
      </w:r>
      <w:r w:rsidRPr="00120A30">
        <w:rPr>
          <w:rFonts w:ascii="Times New Roman" w:hAnsi="Times New Roman" w:cs="Times New Roman"/>
          <w:i/>
          <w:iCs/>
          <w:sz w:val="24"/>
          <w:szCs w:val="24"/>
        </w:rPr>
        <w:t>Československu</w:t>
      </w:r>
      <w:r w:rsidR="00F652C1" w:rsidRPr="00120A30">
        <w:rPr>
          <w:rFonts w:ascii="Times New Roman" w:hAnsi="Times New Roman" w:cs="Times New Roman"/>
          <w:i/>
          <w:iCs/>
          <w:sz w:val="24"/>
          <w:szCs w:val="24"/>
        </w:rPr>
        <w:t>.</w:t>
      </w:r>
      <w:r w:rsidRPr="00120A30">
        <w:rPr>
          <w:rFonts w:ascii="Times New Roman" w:hAnsi="Times New Roman" w:cs="Times New Roman"/>
          <w:sz w:val="24"/>
          <w:szCs w:val="24"/>
        </w:rPr>
        <w:t xml:space="preserve"> Praha: Ústav pro soudobé dějiny AV ČR, 2004. ISBN 80-865669-77-2</w:t>
      </w:r>
    </w:p>
    <w:p w14:paraId="1768EA8B" w14:textId="77777777" w:rsidR="008F305A" w:rsidRPr="00120A30" w:rsidRDefault="008F305A" w:rsidP="008F305A">
      <w:pPr>
        <w:spacing w:after="0" w:line="360" w:lineRule="auto"/>
        <w:jc w:val="both"/>
        <w:rPr>
          <w:rFonts w:ascii="Times New Roman" w:hAnsi="Times New Roman" w:cs="Times New Roman"/>
          <w:sz w:val="24"/>
          <w:szCs w:val="24"/>
        </w:rPr>
      </w:pPr>
    </w:p>
    <w:p w14:paraId="1B5B4477" w14:textId="7FD5B4FF" w:rsidR="0018561A" w:rsidRDefault="00473628" w:rsidP="008F305A">
      <w:pPr>
        <w:spacing w:after="0" w:line="360" w:lineRule="auto"/>
        <w:jc w:val="both"/>
        <w:rPr>
          <w:rFonts w:ascii="Times New Roman" w:hAnsi="Times New Roman" w:cs="Times New Roman"/>
          <w:sz w:val="24"/>
          <w:szCs w:val="24"/>
        </w:rPr>
      </w:pPr>
      <w:r w:rsidRPr="00120A30">
        <w:rPr>
          <w:rFonts w:ascii="Times New Roman" w:hAnsi="Times New Roman" w:cs="Times New Roman"/>
          <w:sz w:val="24"/>
          <w:szCs w:val="24"/>
        </w:rPr>
        <w:t xml:space="preserve">Wagnerová, A. </w:t>
      </w:r>
      <w:r w:rsidRPr="00120A30">
        <w:rPr>
          <w:rFonts w:ascii="Times New Roman" w:hAnsi="Times New Roman" w:cs="Times New Roman"/>
          <w:i/>
          <w:iCs/>
          <w:sz w:val="24"/>
          <w:szCs w:val="24"/>
        </w:rPr>
        <w:t>Žena za socialismu</w:t>
      </w:r>
      <w:r w:rsidRPr="00120A30">
        <w:rPr>
          <w:rFonts w:ascii="Times New Roman" w:hAnsi="Times New Roman" w:cs="Times New Roman"/>
          <w:sz w:val="24"/>
          <w:szCs w:val="24"/>
        </w:rPr>
        <w:t xml:space="preserve">. Praha: Sociologické nakladatelství (SLON), 2017.  ISBN 978-80-7419-252-4 </w:t>
      </w:r>
    </w:p>
    <w:p w14:paraId="5C6968AE" w14:textId="77777777" w:rsidR="008F305A" w:rsidRDefault="008F305A" w:rsidP="008F305A">
      <w:pPr>
        <w:spacing w:after="0" w:line="360" w:lineRule="auto"/>
        <w:jc w:val="both"/>
        <w:rPr>
          <w:rFonts w:ascii="Times New Roman" w:hAnsi="Times New Roman" w:cs="Times New Roman"/>
          <w:sz w:val="24"/>
          <w:szCs w:val="24"/>
        </w:rPr>
      </w:pPr>
    </w:p>
    <w:p w14:paraId="15CD8426" w14:textId="77777777" w:rsidR="00AB033B" w:rsidRDefault="0059034F" w:rsidP="008F305A">
      <w:pPr>
        <w:spacing w:after="0"/>
        <w:rPr>
          <w:rFonts w:ascii="Times New Roman" w:hAnsi="Times New Roman" w:cs="Times New Roman"/>
          <w:b/>
          <w:bCs/>
          <w:sz w:val="24"/>
          <w:szCs w:val="24"/>
        </w:rPr>
      </w:pPr>
      <w:r w:rsidRPr="00AB033B">
        <w:rPr>
          <w:rFonts w:ascii="Times New Roman" w:hAnsi="Times New Roman" w:cs="Times New Roman"/>
          <w:b/>
          <w:bCs/>
          <w:sz w:val="24"/>
          <w:szCs w:val="24"/>
        </w:rPr>
        <w:t>Rudé právo:</w:t>
      </w:r>
      <w:r w:rsidR="00AB033B">
        <w:rPr>
          <w:rFonts w:ascii="Times New Roman" w:hAnsi="Times New Roman" w:cs="Times New Roman"/>
          <w:b/>
          <w:bCs/>
          <w:sz w:val="24"/>
          <w:szCs w:val="24"/>
        </w:rPr>
        <w:t xml:space="preserve"> </w:t>
      </w:r>
    </w:p>
    <w:p w14:paraId="3983B308" w14:textId="77777777" w:rsidR="008F305A" w:rsidRDefault="008F305A" w:rsidP="008F305A">
      <w:pPr>
        <w:spacing w:after="0"/>
        <w:rPr>
          <w:rFonts w:ascii="Times New Roman" w:hAnsi="Times New Roman" w:cs="Times New Roman"/>
          <w:b/>
          <w:bCs/>
          <w:sz w:val="24"/>
          <w:szCs w:val="24"/>
        </w:rPr>
      </w:pPr>
    </w:p>
    <w:p w14:paraId="1061C207" w14:textId="11877CDA" w:rsidR="00AB033B" w:rsidRDefault="00C42BF5" w:rsidP="008F305A">
      <w:pPr>
        <w:spacing w:after="0"/>
        <w:rPr>
          <w:rFonts w:ascii="Times New Roman" w:hAnsi="Times New Roman" w:cs="Times New Roman"/>
          <w:b/>
          <w:bCs/>
          <w:sz w:val="24"/>
          <w:szCs w:val="24"/>
        </w:rPr>
      </w:pPr>
      <w:r w:rsidRPr="00AB033B">
        <w:rPr>
          <w:rFonts w:ascii="Times New Roman" w:hAnsi="Times New Roman" w:cs="Times New Roman"/>
          <w:b/>
          <w:bCs/>
          <w:sz w:val="24"/>
          <w:szCs w:val="24"/>
        </w:rPr>
        <w:t>1948-1953</w:t>
      </w:r>
    </w:p>
    <w:p w14:paraId="741369A5" w14:textId="77777777" w:rsidR="008F305A" w:rsidRPr="00AB033B" w:rsidRDefault="008F305A" w:rsidP="008F305A">
      <w:pPr>
        <w:spacing w:after="0"/>
        <w:rPr>
          <w:rFonts w:ascii="Times New Roman" w:hAnsi="Times New Roman" w:cs="Times New Roman"/>
          <w:b/>
          <w:bCs/>
          <w:sz w:val="24"/>
          <w:szCs w:val="24"/>
        </w:rPr>
      </w:pPr>
    </w:p>
    <w:p w14:paraId="6B114BC3" w14:textId="3BF4135A" w:rsidR="0059034F" w:rsidRDefault="009F0B28"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sz w:val="24"/>
          <w:szCs w:val="24"/>
        </w:rPr>
        <w:t xml:space="preserve">H. R. </w:t>
      </w:r>
      <w:r w:rsidRPr="004008F9">
        <w:rPr>
          <w:rFonts w:ascii="Times New Roman" w:hAnsi="Times New Roman" w:cs="Times New Roman"/>
          <w:i/>
          <w:iCs/>
          <w:sz w:val="24"/>
          <w:szCs w:val="24"/>
        </w:rPr>
        <w:t>Žena dneška: Tradici Mezinárodního dne žen</w:t>
      </w:r>
      <w:r w:rsidRPr="004008F9">
        <w:rPr>
          <w:rFonts w:ascii="Times New Roman" w:hAnsi="Times New Roman" w:cs="Times New Roman"/>
          <w:sz w:val="24"/>
          <w:szCs w:val="24"/>
        </w:rPr>
        <w:t xml:space="preserve">. </w:t>
      </w:r>
      <w:r w:rsidR="0059034F" w:rsidRPr="004008F9">
        <w:rPr>
          <w:rFonts w:ascii="Times New Roman" w:hAnsi="Times New Roman" w:cs="Times New Roman"/>
          <w:sz w:val="24"/>
          <w:szCs w:val="24"/>
        </w:rPr>
        <w:t>Rudé právo, číslo 57. 7. března 1948</w:t>
      </w:r>
      <w:r w:rsidR="004008F9">
        <w:rPr>
          <w:rFonts w:ascii="Times New Roman" w:hAnsi="Times New Roman" w:cs="Times New Roman"/>
          <w:sz w:val="24"/>
          <w:szCs w:val="24"/>
        </w:rPr>
        <w:t>,</w:t>
      </w:r>
      <w:r w:rsidR="0059034F" w:rsidRPr="004008F9">
        <w:rPr>
          <w:rFonts w:ascii="Times New Roman" w:hAnsi="Times New Roman" w:cs="Times New Roman"/>
          <w:sz w:val="24"/>
          <w:szCs w:val="24"/>
        </w:rPr>
        <w:t xml:space="preserve"> s. 5</w:t>
      </w:r>
    </w:p>
    <w:p w14:paraId="694FC49E" w14:textId="77777777" w:rsidR="000902EC" w:rsidRDefault="000902EC" w:rsidP="008F305A">
      <w:pPr>
        <w:spacing w:after="0" w:line="360" w:lineRule="auto"/>
        <w:jc w:val="both"/>
        <w:rPr>
          <w:rFonts w:ascii="Times New Roman" w:hAnsi="Times New Roman" w:cs="Times New Roman"/>
          <w:sz w:val="24"/>
          <w:szCs w:val="24"/>
        </w:rPr>
      </w:pPr>
    </w:p>
    <w:p w14:paraId="33D39829" w14:textId="04676EE3" w:rsidR="000902EC" w:rsidRDefault="000902EC" w:rsidP="008F305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S. K. </w:t>
      </w:r>
      <w:r w:rsidRPr="000902EC">
        <w:rPr>
          <w:rFonts w:ascii="Times New Roman" w:hAnsi="Times New Roman" w:cs="Times New Roman"/>
          <w:i/>
          <w:iCs/>
          <w:sz w:val="24"/>
          <w:szCs w:val="24"/>
        </w:rPr>
        <w:t>Ženy Sokolova</w:t>
      </w:r>
      <w:r>
        <w:rPr>
          <w:rFonts w:ascii="Times New Roman" w:hAnsi="Times New Roman" w:cs="Times New Roman"/>
          <w:sz w:val="24"/>
          <w:szCs w:val="24"/>
        </w:rPr>
        <w:t xml:space="preserve">. </w:t>
      </w:r>
      <w:r w:rsidRPr="004008F9">
        <w:rPr>
          <w:rFonts w:ascii="Times New Roman" w:hAnsi="Times New Roman" w:cs="Times New Roman"/>
          <w:sz w:val="24"/>
          <w:szCs w:val="24"/>
        </w:rPr>
        <w:t>Rudé právo, číslo 57. 7. března 1948</w:t>
      </w:r>
      <w:r>
        <w:rPr>
          <w:rFonts w:ascii="Times New Roman" w:hAnsi="Times New Roman" w:cs="Times New Roman"/>
          <w:sz w:val="24"/>
          <w:szCs w:val="24"/>
        </w:rPr>
        <w:t>,</w:t>
      </w:r>
      <w:r w:rsidRPr="004008F9">
        <w:rPr>
          <w:rFonts w:ascii="Times New Roman" w:hAnsi="Times New Roman" w:cs="Times New Roman"/>
          <w:sz w:val="24"/>
          <w:szCs w:val="24"/>
        </w:rPr>
        <w:t xml:space="preserve"> s. 5</w:t>
      </w:r>
    </w:p>
    <w:p w14:paraId="5DD53AD4" w14:textId="77777777" w:rsidR="008F305A" w:rsidRPr="004008F9" w:rsidRDefault="008F305A" w:rsidP="008F305A">
      <w:pPr>
        <w:spacing w:after="0" w:line="360" w:lineRule="auto"/>
        <w:jc w:val="both"/>
        <w:rPr>
          <w:rFonts w:ascii="Times New Roman" w:hAnsi="Times New Roman" w:cs="Times New Roman"/>
          <w:sz w:val="24"/>
          <w:szCs w:val="24"/>
        </w:rPr>
      </w:pPr>
    </w:p>
    <w:p w14:paraId="5F23CDE2" w14:textId="4E8ADDA8" w:rsidR="0059034F" w:rsidRDefault="009F0B28" w:rsidP="008F305A">
      <w:pPr>
        <w:spacing w:after="0" w:line="360" w:lineRule="auto"/>
        <w:jc w:val="both"/>
        <w:rPr>
          <w:rFonts w:ascii="Times New Roman" w:hAnsi="Times New Roman" w:cs="Times New Roman"/>
          <w:sz w:val="24"/>
          <w:szCs w:val="24"/>
        </w:rPr>
      </w:pPr>
      <w:proofErr w:type="spellStart"/>
      <w:r w:rsidRPr="004008F9">
        <w:rPr>
          <w:rFonts w:ascii="Times New Roman" w:hAnsi="Times New Roman" w:cs="Times New Roman"/>
          <w:sz w:val="24"/>
          <w:szCs w:val="24"/>
        </w:rPr>
        <w:t>Hodinová-Spurná</w:t>
      </w:r>
      <w:proofErr w:type="spellEnd"/>
      <w:r w:rsidRPr="004008F9">
        <w:rPr>
          <w:rFonts w:ascii="Times New Roman" w:hAnsi="Times New Roman" w:cs="Times New Roman"/>
          <w:sz w:val="24"/>
          <w:szCs w:val="24"/>
        </w:rPr>
        <w:t xml:space="preserve">, A. </w:t>
      </w:r>
      <w:r w:rsidRPr="004008F9">
        <w:rPr>
          <w:rFonts w:ascii="Times New Roman" w:hAnsi="Times New Roman" w:cs="Times New Roman"/>
          <w:i/>
          <w:iCs/>
          <w:sz w:val="24"/>
          <w:szCs w:val="24"/>
        </w:rPr>
        <w:t>Mezinárodní den žen 1949.</w:t>
      </w:r>
      <w:r w:rsidRPr="004008F9">
        <w:rPr>
          <w:rFonts w:ascii="Times New Roman" w:hAnsi="Times New Roman" w:cs="Times New Roman"/>
          <w:sz w:val="24"/>
          <w:szCs w:val="24"/>
        </w:rPr>
        <w:t xml:space="preserve"> </w:t>
      </w:r>
      <w:r w:rsidR="0059034F" w:rsidRPr="004008F9">
        <w:rPr>
          <w:rFonts w:ascii="Times New Roman" w:hAnsi="Times New Roman" w:cs="Times New Roman"/>
          <w:sz w:val="24"/>
          <w:szCs w:val="24"/>
        </w:rPr>
        <w:t>Rudé právo, roč. 29, číslo 56. 8. března 1949</w:t>
      </w:r>
      <w:r w:rsidR="004008F9">
        <w:rPr>
          <w:rFonts w:ascii="Times New Roman" w:hAnsi="Times New Roman" w:cs="Times New Roman"/>
          <w:sz w:val="24"/>
          <w:szCs w:val="24"/>
        </w:rPr>
        <w:t>,</w:t>
      </w:r>
      <w:r w:rsidR="0059034F" w:rsidRPr="004008F9">
        <w:rPr>
          <w:rFonts w:ascii="Times New Roman" w:hAnsi="Times New Roman" w:cs="Times New Roman"/>
          <w:sz w:val="24"/>
          <w:szCs w:val="24"/>
        </w:rPr>
        <w:t xml:space="preserve"> s. 1</w:t>
      </w:r>
    </w:p>
    <w:p w14:paraId="79CB5F71" w14:textId="77777777" w:rsidR="008F305A" w:rsidRPr="004008F9" w:rsidRDefault="008F305A" w:rsidP="008F305A">
      <w:pPr>
        <w:spacing w:after="0" w:line="360" w:lineRule="auto"/>
        <w:jc w:val="both"/>
        <w:rPr>
          <w:rFonts w:ascii="Times New Roman" w:hAnsi="Times New Roman" w:cs="Times New Roman"/>
          <w:sz w:val="24"/>
          <w:szCs w:val="24"/>
        </w:rPr>
      </w:pPr>
    </w:p>
    <w:p w14:paraId="7B820CD4" w14:textId="30270EC8" w:rsidR="00C42BF5" w:rsidRDefault="00C42BF5"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sz w:val="24"/>
          <w:szCs w:val="24"/>
        </w:rPr>
        <w:t xml:space="preserve">Gottwaldová, M. </w:t>
      </w:r>
      <w:r w:rsidRPr="004008F9">
        <w:rPr>
          <w:rFonts w:ascii="Times New Roman" w:hAnsi="Times New Roman" w:cs="Times New Roman"/>
          <w:i/>
          <w:iCs/>
          <w:sz w:val="24"/>
          <w:szCs w:val="24"/>
        </w:rPr>
        <w:t>Obětavá práce žen je veliká pomoc vlasti a míru.</w:t>
      </w:r>
      <w:r w:rsidRPr="004008F9">
        <w:rPr>
          <w:rFonts w:ascii="Times New Roman" w:hAnsi="Times New Roman" w:cs="Times New Roman"/>
          <w:sz w:val="24"/>
          <w:szCs w:val="24"/>
        </w:rPr>
        <w:t xml:space="preserve"> Rudé právo, roč. 29, číslo 56. 8. března 1949</w:t>
      </w:r>
      <w:r w:rsidR="004008F9">
        <w:rPr>
          <w:rFonts w:ascii="Times New Roman" w:hAnsi="Times New Roman" w:cs="Times New Roman"/>
          <w:sz w:val="24"/>
          <w:szCs w:val="24"/>
        </w:rPr>
        <w:t>,</w:t>
      </w:r>
      <w:r w:rsidRPr="004008F9">
        <w:rPr>
          <w:rFonts w:ascii="Times New Roman" w:hAnsi="Times New Roman" w:cs="Times New Roman"/>
          <w:sz w:val="24"/>
          <w:szCs w:val="24"/>
        </w:rPr>
        <w:t xml:space="preserve"> s. 1</w:t>
      </w:r>
    </w:p>
    <w:p w14:paraId="0AAEB70E" w14:textId="77777777" w:rsidR="008F305A" w:rsidRPr="004008F9" w:rsidRDefault="008F305A" w:rsidP="008F305A">
      <w:pPr>
        <w:spacing w:after="0" w:line="360" w:lineRule="auto"/>
        <w:jc w:val="both"/>
        <w:rPr>
          <w:rFonts w:ascii="Times New Roman" w:hAnsi="Times New Roman" w:cs="Times New Roman"/>
          <w:sz w:val="24"/>
          <w:szCs w:val="24"/>
        </w:rPr>
      </w:pPr>
    </w:p>
    <w:p w14:paraId="144E88C6" w14:textId="6676345F" w:rsidR="0059034F" w:rsidRDefault="009F0B28"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sz w:val="24"/>
          <w:szCs w:val="24"/>
        </w:rPr>
        <w:lastRenderedPageBreak/>
        <w:t xml:space="preserve">TASS, ČTK. </w:t>
      </w:r>
      <w:r w:rsidRPr="004008F9">
        <w:rPr>
          <w:rFonts w:ascii="Times New Roman" w:hAnsi="Times New Roman" w:cs="Times New Roman"/>
          <w:i/>
          <w:iCs/>
          <w:sz w:val="24"/>
          <w:szCs w:val="24"/>
        </w:rPr>
        <w:t xml:space="preserve">Ženy celého světa na obranu míru. </w:t>
      </w:r>
      <w:r w:rsidR="0059034F" w:rsidRPr="004008F9">
        <w:rPr>
          <w:rFonts w:ascii="Times New Roman" w:hAnsi="Times New Roman" w:cs="Times New Roman"/>
          <w:sz w:val="24"/>
          <w:szCs w:val="24"/>
        </w:rPr>
        <w:t>Rudé právo, roč. 29, číslo 56. 8. března 1949</w:t>
      </w:r>
      <w:r w:rsidR="004008F9">
        <w:rPr>
          <w:rFonts w:ascii="Times New Roman" w:hAnsi="Times New Roman" w:cs="Times New Roman"/>
          <w:sz w:val="24"/>
          <w:szCs w:val="24"/>
        </w:rPr>
        <w:t>,</w:t>
      </w:r>
      <w:r w:rsidR="0059034F" w:rsidRPr="004008F9">
        <w:rPr>
          <w:rFonts w:ascii="Times New Roman" w:hAnsi="Times New Roman" w:cs="Times New Roman"/>
          <w:sz w:val="24"/>
          <w:szCs w:val="24"/>
        </w:rPr>
        <w:t xml:space="preserve"> s. 2</w:t>
      </w:r>
    </w:p>
    <w:p w14:paraId="0ACB5439" w14:textId="77777777" w:rsidR="008F305A" w:rsidRDefault="008F305A" w:rsidP="008F305A">
      <w:pPr>
        <w:spacing w:after="0" w:line="360" w:lineRule="auto"/>
        <w:jc w:val="both"/>
        <w:rPr>
          <w:rFonts w:ascii="Times New Roman" w:hAnsi="Times New Roman" w:cs="Times New Roman"/>
          <w:sz w:val="24"/>
          <w:szCs w:val="24"/>
        </w:rPr>
      </w:pPr>
    </w:p>
    <w:p w14:paraId="75AABEAF" w14:textId="6543F6E6" w:rsidR="00BA1D0F" w:rsidRDefault="00BA1D0F" w:rsidP="008F305A">
      <w:pPr>
        <w:spacing w:after="0" w:line="360" w:lineRule="auto"/>
        <w:jc w:val="both"/>
        <w:rPr>
          <w:rFonts w:ascii="Times New Roman" w:hAnsi="Times New Roman" w:cs="Times New Roman"/>
          <w:sz w:val="24"/>
          <w:szCs w:val="24"/>
        </w:rPr>
      </w:pPr>
      <w:r w:rsidRPr="00BA1D0F">
        <w:rPr>
          <w:rFonts w:ascii="Times New Roman" w:hAnsi="Times New Roman" w:cs="Times New Roman"/>
          <w:i/>
          <w:iCs/>
          <w:sz w:val="24"/>
          <w:szCs w:val="24"/>
        </w:rPr>
        <w:t>V budovatelské práci mají ženy velký tvůrčí podíl</w:t>
      </w:r>
      <w:r>
        <w:rPr>
          <w:rFonts w:ascii="Times New Roman" w:hAnsi="Times New Roman" w:cs="Times New Roman"/>
          <w:sz w:val="24"/>
          <w:szCs w:val="24"/>
        </w:rPr>
        <w:t xml:space="preserve">. </w:t>
      </w:r>
      <w:r w:rsidRPr="00BA1D0F">
        <w:rPr>
          <w:rFonts w:ascii="Times New Roman" w:hAnsi="Times New Roman" w:cs="Times New Roman"/>
          <w:sz w:val="24"/>
          <w:szCs w:val="24"/>
        </w:rPr>
        <w:t>Rudé právo, roč. 29, číslo 57</w:t>
      </w:r>
      <w:r>
        <w:rPr>
          <w:rFonts w:ascii="Times New Roman" w:hAnsi="Times New Roman" w:cs="Times New Roman"/>
          <w:sz w:val="24"/>
          <w:szCs w:val="24"/>
        </w:rPr>
        <w:t>.</w:t>
      </w:r>
      <w:r w:rsidRPr="00BA1D0F">
        <w:rPr>
          <w:rFonts w:ascii="Times New Roman" w:hAnsi="Times New Roman" w:cs="Times New Roman"/>
          <w:sz w:val="24"/>
          <w:szCs w:val="24"/>
        </w:rPr>
        <w:t xml:space="preserve"> 9. března 1949, s. 1</w:t>
      </w:r>
    </w:p>
    <w:p w14:paraId="59CB2C37" w14:textId="77777777" w:rsidR="008F305A" w:rsidRDefault="008F305A" w:rsidP="008F305A">
      <w:pPr>
        <w:spacing w:after="0" w:line="360" w:lineRule="auto"/>
        <w:jc w:val="both"/>
        <w:rPr>
          <w:rFonts w:ascii="Times New Roman" w:hAnsi="Times New Roman" w:cs="Times New Roman"/>
          <w:sz w:val="24"/>
          <w:szCs w:val="24"/>
        </w:rPr>
      </w:pPr>
    </w:p>
    <w:p w14:paraId="05E32C63" w14:textId="104914AE" w:rsidR="00BA1D0F" w:rsidRDefault="00BA1D0F" w:rsidP="008F305A">
      <w:pPr>
        <w:spacing w:after="0" w:line="360" w:lineRule="auto"/>
        <w:jc w:val="both"/>
        <w:rPr>
          <w:rFonts w:ascii="Times New Roman" w:hAnsi="Times New Roman" w:cs="Times New Roman"/>
          <w:sz w:val="24"/>
          <w:szCs w:val="24"/>
        </w:rPr>
      </w:pPr>
      <w:r w:rsidRPr="00BA1D0F">
        <w:rPr>
          <w:rFonts w:ascii="Times New Roman" w:hAnsi="Times New Roman" w:cs="Times New Roman"/>
          <w:sz w:val="24"/>
          <w:szCs w:val="24"/>
        </w:rPr>
        <w:t xml:space="preserve">SIB. </w:t>
      </w:r>
      <w:r w:rsidRPr="00BA1D0F">
        <w:rPr>
          <w:rFonts w:ascii="Times New Roman" w:hAnsi="Times New Roman" w:cs="Times New Roman"/>
          <w:i/>
          <w:iCs/>
          <w:sz w:val="24"/>
          <w:szCs w:val="24"/>
        </w:rPr>
        <w:t>Ženské hnutí – jeden z mohutných oddílů demokratického tábora</w:t>
      </w:r>
      <w:r w:rsidRPr="00BA1D0F">
        <w:rPr>
          <w:rFonts w:ascii="Times New Roman" w:hAnsi="Times New Roman" w:cs="Times New Roman"/>
          <w:sz w:val="24"/>
          <w:szCs w:val="24"/>
        </w:rPr>
        <w:t>. Rudé právo, roč. 29, číslo 57</w:t>
      </w:r>
      <w:r>
        <w:rPr>
          <w:rFonts w:ascii="Times New Roman" w:hAnsi="Times New Roman" w:cs="Times New Roman"/>
          <w:sz w:val="24"/>
          <w:szCs w:val="24"/>
        </w:rPr>
        <w:t>.</w:t>
      </w:r>
      <w:r w:rsidRPr="00BA1D0F">
        <w:rPr>
          <w:rFonts w:ascii="Times New Roman" w:hAnsi="Times New Roman" w:cs="Times New Roman"/>
          <w:sz w:val="24"/>
          <w:szCs w:val="24"/>
        </w:rPr>
        <w:t xml:space="preserve"> 9. března 1949, s. 2</w:t>
      </w:r>
    </w:p>
    <w:p w14:paraId="6638BCDB" w14:textId="77777777" w:rsidR="008F305A" w:rsidRPr="00BA1D0F" w:rsidRDefault="008F305A" w:rsidP="008F305A">
      <w:pPr>
        <w:spacing w:after="0" w:line="360" w:lineRule="auto"/>
        <w:jc w:val="both"/>
        <w:rPr>
          <w:rFonts w:ascii="Times New Roman" w:hAnsi="Times New Roman" w:cs="Times New Roman"/>
          <w:sz w:val="24"/>
          <w:szCs w:val="24"/>
        </w:rPr>
      </w:pPr>
    </w:p>
    <w:p w14:paraId="0491078D" w14:textId="02197ECE" w:rsidR="0059034F" w:rsidRDefault="003476C9"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i/>
          <w:iCs/>
          <w:sz w:val="24"/>
          <w:szCs w:val="24"/>
        </w:rPr>
        <w:t>V předních řadách boje za mír</w:t>
      </w:r>
      <w:r w:rsidRPr="004008F9">
        <w:rPr>
          <w:rFonts w:ascii="Times New Roman" w:hAnsi="Times New Roman" w:cs="Times New Roman"/>
          <w:sz w:val="24"/>
          <w:szCs w:val="24"/>
        </w:rPr>
        <w:t xml:space="preserve">. </w:t>
      </w:r>
      <w:r w:rsidR="0059034F" w:rsidRPr="004008F9">
        <w:rPr>
          <w:rFonts w:ascii="Times New Roman" w:hAnsi="Times New Roman" w:cs="Times New Roman"/>
          <w:sz w:val="24"/>
          <w:szCs w:val="24"/>
        </w:rPr>
        <w:t>Rudé právo</w:t>
      </w:r>
      <w:r w:rsidRPr="004008F9">
        <w:rPr>
          <w:rFonts w:ascii="Times New Roman" w:hAnsi="Times New Roman" w:cs="Times New Roman"/>
          <w:sz w:val="24"/>
          <w:szCs w:val="24"/>
        </w:rPr>
        <w:t>, r</w:t>
      </w:r>
      <w:r w:rsidR="0059034F" w:rsidRPr="004008F9">
        <w:rPr>
          <w:rFonts w:ascii="Times New Roman" w:hAnsi="Times New Roman" w:cs="Times New Roman"/>
          <w:sz w:val="24"/>
          <w:szCs w:val="24"/>
        </w:rPr>
        <w:t>oč. 30, číslo 57. 8. března 1950</w:t>
      </w:r>
      <w:r w:rsidR="004008F9">
        <w:rPr>
          <w:rFonts w:ascii="Times New Roman" w:hAnsi="Times New Roman" w:cs="Times New Roman"/>
          <w:sz w:val="24"/>
          <w:szCs w:val="24"/>
        </w:rPr>
        <w:t>,</w:t>
      </w:r>
      <w:r w:rsidR="0059034F" w:rsidRPr="004008F9">
        <w:rPr>
          <w:rFonts w:ascii="Times New Roman" w:hAnsi="Times New Roman" w:cs="Times New Roman"/>
          <w:sz w:val="24"/>
          <w:szCs w:val="24"/>
        </w:rPr>
        <w:t xml:space="preserve"> s. 1</w:t>
      </w:r>
    </w:p>
    <w:p w14:paraId="306EDC0C" w14:textId="77777777" w:rsidR="008F305A" w:rsidRPr="004008F9" w:rsidRDefault="008F305A" w:rsidP="008F305A">
      <w:pPr>
        <w:spacing w:after="0" w:line="360" w:lineRule="auto"/>
        <w:jc w:val="both"/>
        <w:rPr>
          <w:rFonts w:ascii="Times New Roman" w:hAnsi="Times New Roman" w:cs="Times New Roman"/>
          <w:sz w:val="24"/>
          <w:szCs w:val="24"/>
        </w:rPr>
      </w:pPr>
    </w:p>
    <w:p w14:paraId="00345C91" w14:textId="68E84629" w:rsidR="003476C9" w:rsidRDefault="003476C9"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sz w:val="24"/>
          <w:szCs w:val="24"/>
        </w:rPr>
        <w:t xml:space="preserve">ČTK. </w:t>
      </w:r>
      <w:r w:rsidRPr="004008F9">
        <w:rPr>
          <w:rFonts w:ascii="Times New Roman" w:hAnsi="Times New Roman" w:cs="Times New Roman"/>
          <w:i/>
          <w:iCs/>
          <w:sz w:val="24"/>
          <w:szCs w:val="24"/>
        </w:rPr>
        <w:t xml:space="preserve">Uvědomělou prací </w:t>
      </w:r>
      <w:proofErr w:type="gramStart"/>
      <w:r w:rsidRPr="004008F9">
        <w:rPr>
          <w:rFonts w:ascii="Times New Roman" w:hAnsi="Times New Roman" w:cs="Times New Roman"/>
          <w:i/>
          <w:iCs/>
          <w:sz w:val="24"/>
          <w:szCs w:val="24"/>
        </w:rPr>
        <w:t>vyjádří</w:t>
      </w:r>
      <w:proofErr w:type="gramEnd"/>
      <w:r w:rsidRPr="004008F9">
        <w:rPr>
          <w:rFonts w:ascii="Times New Roman" w:hAnsi="Times New Roman" w:cs="Times New Roman"/>
          <w:i/>
          <w:iCs/>
          <w:sz w:val="24"/>
          <w:szCs w:val="24"/>
        </w:rPr>
        <w:t xml:space="preserve"> ženy solidaritu s mírovým bojem žen celého světa</w:t>
      </w:r>
      <w:r w:rsidRPr="004008F9">
        <w:rPr>
          <w:rFonts w:ascii="Times New Roman" w:hAnsi="Times New Roman" w:cs="Times New Roman"/>
          <w:sz w:val="24"/>
          <w:szCs w:val="24"/>
        </w:rPr>
        <w:t>. Rudé právo, roč. 30, číslo 57. 8. března 1950</w:t>
      </w:r>
      <w:r w:rsidR="004008F9">
        <w:rPr>
          <w:rFonts w:ascii="Times New Roman" w:hAnsi="Times New Roman" w:cs="Times New Roman"/>
          <w:sz w:val="24"/>
          <w:szCs w:val="24"/>
        </w:rPr>
        <w:t>,</w:t>
      </w:r>
      <w:r w:rsidRPr="004008F9">
        <w:rPr>
          <w:rFonts w:ascii="Times New Roman" w:hAnsi="Times New Roman" w:cs="Times New Roman"/>
          <w:sz w:val="24"/>
          <w:szCs w:val="24"/>
        </w:rPr>
        <w:t xml:space="preserve"> s. 1</w:t>
      </w:r>
    </w:p>
    <w:p w14:paraId="1FF47B07" w14:textId="77777777" w:rsidR="008F305A" w:rsidRPr="004008F9" w:rsidRDefault="008F305A" w:rsidP="008F305A">
      <w:pPr>
        <w:spacing w:after="0" w:line="360" w:lineRule="auto"/>
        <w:jc w:val="both"/>
        <w:rPr>
          <w:rFonts w:ascii="Times New Roman" w:hAnsi="Times New Roman" w:cs="Times New Roman"/>
          <w:sz w:val="24"/>
          <w:szCs w:val="24"/>
        </w:rPr>
      </w:pPr>
    </w:p>
    <w:p w14:paraId="44AF4B20" w14:textId="5AC9CC30" w:rsidR="003476C9" w:rsidRDefault="003476C9"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sz w:val="24"/>
          <w:szCs w:val="24"/>
        </w:rPr>
        <w:t xml:space="preserve">ČTK. </w:t>
      </w:r>
      <w:r w:rsidRPr="004008F9">
        <w:rPr>
          <w:rFonts w:ascii="Times New Roman" w:hAnsi="Times New Roman" w:cs="Times New Roman"/>
          <w:i/>
          <w:iCs/>
          <w:sz w:val="24"/>
          <w:szCs w:val="24"/>
        </w:rPr>
        <w:t>Manifestace Pařížských žen proti válce.</w:t>
      </w:r>
      <w:r w:rsidRPr="004008F9">
        <w:rPr>
          <w:rFonts w:ascii="Times New Roman" w:hAnsi="Times New Roman" w:cs="Times New Roman"/>
          <w:sz w:val="24"/>
          <w:szCs w:val="24"/>
        </w:rPr>
        <w:t xml:space="preserve"> Rudé právo, roč. 30, číslo 57. 8. března 1950</w:t>
      </w:r>
      <w:r w:rsidR="004008F9">
        <w:rPr>
          <w:rFonts w:ascii="Times New Roman" w:hAnsi="Times New Roman" w:cs="Times New Roman"/>
          <w:sz w:val="24"/>
          <w:szCs w:val="24"/>
        </w:rPr>
        <w:t>,</w:t>
      </w:r>
      <w:r w:rsidRPr="004008F9">
        <w:rPr>
          <w:rFonts w:ascii="Times New Roman" w:hAnsi="Times New Roman" w:cs="Times New Roman"/>
          <w:sz w:val="24"/>
          <w:szCs w:val="24"/>
        </w:rPr>
        <w:t xml:space="preserve"> s. 2</w:t>
      </w:r>
    </w:p>
    <w:p w14:paraId="584976B5" w14:textId="77777777" w:rsidR="008F305A" w:rsidRPr="004008F9" w:rsidRDefault="008F305A" w:rsidP="008F305A">
      <w:pPr>
        <w:spacing w:after="0" w:line="360" w:lineRule="auto"/>
        <w:jc w:val="both"/>
        <w:rPr>
          <w:rFonts w:ascii="Times New Roman" w:hAnsi="Times New Roman" w:cs="Times New Roman"/>
          <w:sz w:val="24"/>
          <w:szCs w:val="24"/>
        </w:rPr>
      </w:pPr>
    </w:p>
    <w:p w14:paraId="2DF11EE0" w14:textId="62D5230D" w:rsidR="003476C9" w:rsidRDefault="003476C9"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sz w:val="24"/>
          <w:szCs w:val="24"/>
        </w:rPr>
        <w:t xml:space="preserve">Glaserová, H. </w:t>
      </w:r>
      <w:r w:rsidRPr="004008F9">
        <w:rPr>
          <w:rFonts w:ascii="Times New Roman" w:hAnsi="Times New Roman" w:cs="Times New Roman"/>
          <w:i/>
          <w:iCs/>
          <w:sz w:val="24"/>
          <w:szCs w:val="24"/>
        </w:rPr>
        <w:t>Ženy osvobozené Číny posilují mír</w:t>
      </w:r>
      <w:r w:rsidRPr="004008F9">
        <w:rPr>
          <w:rFonts w:ascii="Times New Roman" w:hAnsi="Times New Roman" w:cs="Times New Roman"/>
          <w:sz w:val="24"/>
          <w:szCs w:val="24"/>
        </w:rPr>
        <w:t>. Rudé právo, roč. 30, číslo 57. 8. března 1950</w:t>
      </w:r>
      <w:r w:rsidR="004008F9">
        <w:rPr>
          <w:rFonts w:ascii="Times New Roman" w:hAnsi="Times New Roman" w:cs="Times New Roman"/>
          <w:sz w:val="24"/>
          <w:szCs w:val="24"/>
        </w:rPr>
        <w:t>,</w:t>
      </w:r>
      <w:r w:rsidRPr="004008F9">
        <w:rPr>
          <w:rFonts w:ascii="Times New Roman" w:hAnsi="Times New Roman" w:cs="Times New Roman"/>
          <w:sz w:val="24"/>
          <w:szCs w:val="24"/>
        </w:rPr>
        <w:t xml:space="preserve"> s. 3</w:t>
      </w:r>
    </w:p>
    <w:p w14:paraId="7F3141F0" w14:textId="77777777" w:rsidR="008F305A" w:rsidRPr="004008F9" w:rsidRDefault="008F305A" w:rsidP="008F305A">
      <w:pPr>
        <w:spacing w:after="0" w:line="360" w:lineRule="auto"/>
        <w:jc w:val="both"/>
        <w:rPr>
          <w:rFonts w:ascii="Times New Roman" w:hAnsi="Times New Roman" w:cs="Times New Roman"/>
          <w:sz w:val="24"/>
          <w:szCs w:val="24"/>
        </w:rPr>
      </w:pPr>
    </w:p>
    <w:p w14:paraId="424CF7AC" w14:textId="33C333EF" w:rsidR="003476C9" w:rsidRDefault="003476C9"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sz w:val="24"/>
          <w:szCs w:val="24"/>
        </w:rPr>
        <w:t xml:space="preserve">Mužiková, A. </w:t>
      </w:r>
      <w:r w:rsidRPr="004008F9">
        <w:rPr>
          <w:rFonts w:ascii="Times New Roman" w:hAnsi="Times New Roman" w:cs="Times New Roman"/>
          <w:i/>
          <w:iCs/>
          <w:sz w:val="24"/>
          <w:szCs w:val="24"/>
        </w:rPr>
        <w:t>Slavná historie Mezinárodního dne žen</w:t>
      </w:r>
      <w:r w:rsidRPr="004008F9">
        <w:rPr>
          <w:rFonts w:ascii="Times New Roman" w:hAnsi="Times New Roman" w:cs="Times New Roman"/>
          <w:sz w:val="24"/>
          <w:szCs w:val="24"/>
        </w:rPr>
        <w:t>. Rudé právo, roč. 30, číslo 57. 8. března 1950</w:t>
      </w:r>
      <w:r w:rsidR="004008F9">
        <w:rPr>
          <w:rFonts w:ascii="Times New Roman" w:hAnsi="Times New Roman" w:cs="Times New Roman"/>
          <w:sz w:val="24"/>
          <w:szCs w:val="24"/>
        </w:rPr>
        <w:t>,</w:t>
      </w:r>
      <w:r w:rsidRPr="004008F9">
        <w:rPr>
          <w:rFonts w:ascii="Times New Roman" w:hAnsi="Times New Roman" w:cs="Times New Roman"/>
          <w:sz w:val="24"/>
          <w:szCs w:val="24"/>
        </w:rPr>
        <w:t xml:space="preserve"> s. 3</w:t>
      </w:r>
    </w:p>
    <w:p w14:paraId="79CE36EF" w14:textId="77777777" w:rsidR="008F305A" w:rsidRPr="004008F9" w:rsidRDefault="008F305A" w:rsidP="008F305A">
      <w:pPr>
        <w:spacing w:after="0" w:line="360" w:lineRule="auto"/>
        <w:jc w:val="both"/>
        <w:rPr>
          <w:rFonts w:ascii="Times New Roman" w:hAnsi="Times New Roman" w:cs="Times New Roman"/>
          <w:sz w:val="24"/>
          <w:szCs w:val="24"/>
        </w:rPr>
      </w:pPr>
    </w:p>
    <w:p w14:paraId="57C5C82F" w14:textId="7FEC3B9A" w:rsidR="00EE26FD" w:rsidRDefault="00EE26FD"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sz w:val="24"/>
          <w:szCs w:val="24"/>
        </w:rPr>
        <w:t xml:space="preserve">RP. </w:t>
      </w:r>
      <w:r w:rsidRPr="004008F9">
        <w:rPr>
          <w:rFonts w:ascii="Times New Roman" w:hAnsi="Times New Roman" w:cs="Times New Roman"/>
          <w:i/>
          <w:iCs/>
          <w:sz w:val="24"/>
          <w:szCs w:val="24"/>
        </w:rPr>
        <w:t>Československé ženy manifestovaly svou nezlomnou vůli uhájit mír.</w:t>
      </w:r>
      <w:r w:rsidRPr="004008F9">
        <w:rPr>
          <w:rFonts w:ascii="Times New Roman" w:hAnsi="Times New Roman" w:cs="Times New Roman"/>
          <w:sz w:val="24"/>
          <w:szCs w:val="24"/>
        </w:rPr>
        <w:t xml:space="preserve"> Rudé právo, roč. 30, číslo 58. 9. března 1950</w:t>
      </w:r>
      <w:r w:rsidR="004008F9">
        <w:rPr>
          <w:rFonts w:ascii="Times New Roman" w:hAnsi="Times New Roman" w:cs="Times New Roman"/>
          <w:sz w:val="24"/>
          <w:szCs w:val="24"/>
        </w:rPr>
        <w:t>,</w:t>
      </w:r>
      <w:r w:rsidRPr="004008F9">
        <w:rPr>
          <w:rFonts w:ascii="Times New Roman" w:hAnsi="Times New Roman" w:cs="Times New Roman"/>
          <w:sz w:val="24"/>
          <w:szCs w:val="24"/>
        </w:rPr>
        <w:t xml:space="preserve"> s. 1</w:t>
      </w:r>
    </w:p>
    <w:p w14:paraId="61B67DFB" w14:textId="77777777" w:rsidR="008F305A" w:rsidRPr="004008F9" w:rsidRDefault="008F305A" w:rsidP="008F305A">
      <w:pPr>
        <w:spacing w:after="0" w:line="360" w:lineRule="auto"/>
        <w:jc w:val="both"/>
        <w:rPr>
          <w:rFonts w:ascii="Times New Roman" w:hAnsi="Times New Roman" w:cs="Times New Roman"/>
          <w:sz w:val="24"/>
          <w:szCs w:val="24"/>
        </w:rPr>
      </w:pPr>
    </w:p>
    <w:p w14:paraId="246D2BFC" w14:textId="186A1ABB" w:rsidR="00EE26FD" w:rsidRDefault="00EE26FD"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sz w:val="24"/>
          <w:szCs w:val="24"/>
        </w:rPr>
        <w:t>Benedikt, S.</w:t>
      </w:r>
      <w:r w:rsidRPr="004008F9">
        <w:rPr>
          <w:rFonts w:ascii="Times New Roman" w:hAnsi="Times New Roman" w:cs="Times New Roman"/>
          <w:i/>
          <w:iCs/>
          <w:sz w:val="24"/>
          <w:szCs w:val="24"/>
        </w:rPr>
        <w:t xml:space="preserve"> </w:t>
      </w:r>
      <w:proofErr w:type="spellStart"/>
      <w:r w:rsidRPr="004008F9">
        <w:rPr>
          <w:rFonts w:ascii="Times New Roman" w:hAnsi="Times New Roman" w:cs="Times New Roman"/>
          <w:i/>
          <w:iCs/>
          <w:sz w:val="24"/>
          <w:szCs w:val="24"/>
        </w:rPr>
        <w:t>Slevačka</w:t>
      </w:r>
      <w:proofErr w:type="spellEnd"/>
      <w:r w:rsidRPr="004008F9">
        <w:rPr>
          <w:rFonts w:ascii="Times New Roman" w:hAnsi="Times New Roman" w:cs="Times New Roman"/>
          <w:i/>
          <w:iCs/>
          <w:sz w:val="24"/>
          <w:szCs w:val="24"/>
        </w:rPr>
        <w:t xml:space="preserve"> – údernice</w:t>
      </w:r>
      <w:r w:rsidRPr="004008F9">
        <w:rPr>
          <w:rFonts w:ascii="Times New Roman" w:hAnsi="Times New Roman" w:cs="Times New Roman"/>
          <w:sz w:val="24"/>
          <w:szCs w:val="24"/>
        </w:rPr>
        <w:t>. Rudé právo, roč. 30, číslo 58. 9. března 1950</w:t>
      </w:r>
      <w:r w:rsidR="004008F9">
        <w:rPr>
          <w:rFonts w:ascii="Times New Roman" w:hAnsi="Times New Roman" w:cs="Times New Roman"/>
          <w:sz w:val="24"/>
          <w:szCs w:val="24"/>
        </w:rPr>
        <w:t>,</w:t>
      </w:r>
      <w:r w:rsidRPr="004008F9">
        <w:rPr>
          <w:rFonts w:ascii="Times New Roman" w:hAnsi="Times New Roman" w:cs="Times New Roman"/>
          <w:sz w:val="24"/>
          <w:szCs w:val="24"/>
        </w:rPr>
        <w:t xml:space="preserve"> s. 1</w:t>
      </w:r>
    </w:p>
    <w:p w14:paraId="31FF7C70" w14:textId="77777777" w:rsidR="008F305A" w:rsidRPr="004008F9" w:rsidRDefault="008F305A" w:rsidP="008F305A">
      <w:pPr>
        <w:spacing w:after="0" w:line="360" w:lineRule="auto"/>
        <w:jc w:val="both"/>
        <w:rPr>
          <w:rFonts w:ascii="Times New Roman" w:hAnsi="Times New Roman" w:cs="Times New Roman"/>
          <w:sz w:val="24"/>
          <w:szCs w:val="24"/>
        </w:rPr>
      </w:pPr>
    </w:p>
    <w:p w14:paraId="350A93CA" w14:textId="6A5CD2A2" w:rsidR="00EE26FD" w:rsidRDefault="00EE26FD"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sz w:val="24"/>
          <w:szCs w:val="24"/>
        </w:rPr>
        <w:t xml:space="preserve">ČTK. </w:t>
      </w:r>
      <w:r w:rsidRPr="004008F9">
        <w:rPr>
          <w:rFonts w:ascii="Times New Roman" w:hAnsi="Times New Roman" w:cs="Times New Roman"/>
          <w:i/>
          <w:iCs/>
          <w:sz w:val="24"/>
          <w:szCs w:val="24"/>
        </w:rPr>
        <w:t>Mezinárodní den žen mohutnou manifestací mírové solidarity</w:t>
      </w:r>
      <w:r w:rsidRPr="004008F9">
        <w:rPr>
          <w:rFonts w:ascii="Times New Roman" w:hAnsi="Times New Roman" w:cs="Times New Roman"/>
          <w:sz w:val="24"/>
          <w:szCs w:val="24"/>
        </w:rPr>
        <w:t>. Rudé právo, roč. 30, číslo 58. 9. března 1950</w:t>
      </w:r>
      <w:r w:rsidR="004008F9">
        <w:rPr>
          <w:rFonts w:ascii="Times New Roman" w:hAnsi="Times New Roman" w:cs="Times New Roman"/>
          <w:sz w:val="24"/>
          <w:szCs w:val="24"/>
        </w:rPr>
        <w:t>,</w:t>
      </w:r>
      <w:r w:rsidRPr="004008F9">
        <w:rPr>
          <w:rFonts w:ascii="Times New Roman" w:hAnsi="Times New Roman" w:cs="Times New Roman"/>
          <w:sz w:val="24"/>
          <w:szCs w:val="24"/>
        </w:rPr>
        <w:t xml:space="preserve"> s. 2</w:t>
      </w:r>
    </w:p>
    <w:p w14:paraId="3A91B6B4" w14:textId="77777777" w:rsidR="008F305A" w:rsidRDefault="008F305A" w:rsidP="008F305A">
      <w:pPr>
        <w:spacing w:after="0" w:line="360" w:lineRule="auto"/>
        <w:jc w:val="both"/>
        <w:rPr>
          <w:rFonts w:ascii="Times New Roman" w:hAnsi="Times New Roman" w:cs="Times New Roman"/>
          <w:sz w:val="24"/>
          <w:szCs w:val="24"/>
        </w:rPr>
      </w:pPr>
    </w:p>
    <w:p w14:paraId="1FC859A3" w14:textId="3FAA98DE" w:rsidR="00001007" w:rsidRDefault="00001007" w:rsidP="008F305A">
      <w:pPr>
        <w:spacing w:after="0" w:line="360" w:lineRule="auto"/>
        <w:jc w:val="both"/>
        <w:rPr>
          <w:rFonts w:ascii="Times New Roman" w:hAnsi="Times New Roman" w:cs="Times New Roman"/>
          <w:sz w:val="24"/>
          <w:szCs w:val="24"/>
        </w:rPr>
      </w:pPr>
      <w:r w:rsidRPr="00001007">
        <w:rPr>
          <w:rFonts w:ascii="Times New Roman" w:hAnsi="Times New Roman" w:cs="Times New Roman"/>
          <w:i/>
          <w:iCs/>
          <w:sz w:val="24"/>
          <w:szCs w:val="24"/>
        </w:rPr>
        <w:t>Mezinárodní den žen – den boje za mír a demokracii</w:t>
      </w:r>
      <w:r>
        <w:rPr>
          <w:rFonts w:ascii="Times New Roman" w:hAnsi="Times New Roman" w:cs="Times New Roman"/>
          <w:sz w:val="24"/>
          <w:szCs w:val="24"/>
        </w:rPr>
        <w:t xml:space="preserve">. </w:t>
      </w:r>
      <w:r w:rsidRPr="004008F9">
        <w:rPr>
          <w:rFonts w:ascii="Times New Roman" w:hAnsi="Times New Roman" w:cs="Times New Roman"/>
          <w:sz w:val="24"/>
          <w:szCs w:val="24"/>
        </w:rPr>
        <w:t>Rudé právo, roč. 31, číslo 56. 8. března 1951</w:t>
      </w:r>
      <w:r>
        <w:rPr>
          <w:rFonts w:ascii="Times New Roman" w:hAnsi="Times New Roman" w:cs="Times New Roman"/>
          <w:sz w:val="24"/>
          <w:szCs w:val="24"/>
        </w:rPr>
        <w:t>,</w:t>
      </w:r>
      <w:r w:rsidRPr="004008F9">
        <w:rPr>
          <w:rFonts w:ascii="Times New Roman" w:hAnsi="Times New Roman" w:cs="Times New Roman"/>
          <w:sz w:val="24"/>
          <w:szCs w:val="24"/>
        </w:rPr>
        <w:t xml:space="preserve"> s. </w:t>
      </w:r>
      <w:r>
        <w:rPr>
          <w:rFonts w:ascii="Times New Roman" w:hAnsi="Times New Roman" w:cs="Times New Roman"/>
          <w:sz w:val="24"/>
          <w:szCs w:val="24"/>
        </w:rPr>
        <w:t>1</w:t>
      </w:r>
    </w:p>
    <w:p w14:paraId="3CA22ABA" w14:textId="77777777" w:rsidR="008F305A" w:rsidRPr="004008F9" w:rsidRDefault="008F305A" w:rsidP="008F305A">
      <w:pPr>
        <w:spacing w:after="0" w:line="360" w:lineRule="auto"/>
        <w:jc w:val="both"/>
        <w:rPr>
          <w:rFonts w:ascii="Times New Roman" w:hAnsi="Times New Roman" w:cs="Times New Roman"/>
          <w:sz w:val="24"/>
          <w:szCs w:val="24"/>
        </w:rPr>
      </w:pPr>
    </w:p>
    <w:p w14:paraId="2FBAC109" w14:textId="37090387" w:rsidR="00EE26FD" w:rsidRDefault="00EE26FD" w:rsidP="008F305A">
      <w:pPr>
        <w:spacing w:after="0" w:line="360" w:lineRule="auto"/>
        <w:jc w:val="both"/>
        <w:rPr>
          <w:rFonts w:ascii="Times New Roman" w:hAnsi="Times New Roman" w:cs="Times New Roman"/>
          <w:sz w:val="24"/>
          <w:szCs w:val="24"/>
        </w:rPr>
      </w:pPr>
      <w:proofErr w:type="spellStart"/>
      <w:r w:rsidRPr="004008F9">
        <w:rPr>
          <w:rFonts w:ascii="Times New Roman" w:hAnsi="Times New Roman" w:cs="Times New Roman"/>
          <w:sz w:val="24"/>
          <w:szCs w:val="24"/>
        </w:rPr>
        <w:lastRenderedPageBreak/>
        <w:t>Janú</w:t>
      </w:r>
      <w:proofErr w:type="spellEnd"/>
      <w:r w:rsidRPr="004008F9">
        <w:rPr>
          <w:rFonts w:ascii="Times New Roman" w:hAnsi="Times New Roman" w:cs="Times New Roman"/>
          <w:sz w:val="24"/>
          <w:szCs w:val="24"/>
        </w:rPr>
        <w:t xml:space="preserve">, J. </w:t>
      </w:r>
      <w:r w:rsidRPr="004008F9">
        <w:rPr>
          <w:rFonts w:ascii="Times New Roman" w:hAnsi="Times New Roman" w:cs="Times New Roman"/>
          <w:i/>
          <w:iCs/>
          <w:sz w:val="24"/>
          <w:szCs w:val="24"/>
        </w:rPr>
        <w:t>Sovětské ženy – nadšené budovatelky komunismu</w:t>
      </w:r>
      <w:r w:rsidRPr="004008F9">
        <w:rPr>
          <w:rFonts w:ascii="Times New Roman" w:hAnsi="Times New Roman" w:cs="Times New Roman"/>
          <w:sz w:val="24"/>
          <w:szCs w:val="24"/>
        </w:rPr>
        <w:t>. Rudé právo, roč. 31, číslo 56. 8. března 1951</w:t>
      </w:r>
      <w:r w:rsidR="004008F9">
        <w:rPr>
          <w:rFonts w:ascii="Times New Roman" w:hAnsi="Times New Roman" w:cs="Times New Roman"/>
          <w:sz w:val="24"/>
          <w:szCs w:val="24"/>
        </w:rPr>
        <w:t>,</w:t>
      </w:r>
      <w:r w:rsidRPr="004008F9">
        <w:rPr>
          <w:rFonts w:ascii="Times New Roman" w:hAnsi="Times New Roman" w:cs="Times New Roman"/>
          <w:sz w:val="24"/>
          <w:szCs w:val="24"/>
        </w:rPr>
        <w:t xml:space="preserve"> s. 3</w:t>
      </w:r>
    </w:p>
    <w:p w14:paraId="2C06B29A" w14:textId="77777777" w:rsidR="008F305A" w:rsidRPr="004008F9" w:rsidRDefault="008F305A" w:rsidP="008F305A">
      <w:pPr>
        <w:spacing w:after="0" w:line="360" w:lineRule="auto"/>
        <w:jc w:val="both"/>
        <w:rPr>
          <w:rFonts w:ascii="Times New Roman" w:hAnsi="Times New Roman" w:cs="Times New Roman"/>
          <w:sz w:val="24"/>
          <w:szCs w:val="24"/>
        </w:rPr>
      </w:pPr>
    </w:p>
    <w:p w14:paraId="7B18C8A5" w14:textId="63EA9E6C" w:rsidR="00EE26FD" w:rsidRDefault="00EE26FD"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sz w:val="24"/>
          <w:szCs w:val="24"/>
        </w:rPr>
        <w:t xml:space="preserve">Faktorová, F. </w:t>
      </w:r>
      <w:r w:rsidRPr="004008F9">
        <w:rPr>
          <w:rFonts w:ascii="Times New Roman" w:hAnsi="Times New Roman" w:cs="Times New Roman"/>
          <w:i/>
          <w:iCs/>
          <w:sz w:val="24"/>
          <w:szCs w:val="24"/>
        </w:rPr>
        <w:t>Žena v kapitalistických a koloniálních zemích.</w:t>
      </w:r>
      <w:r w:rsidRPr="004008F9">
        <w:rPr>
          <w:rFonts w:ascii="Times New Roman" w:hAnsi="Times New Roman" w:cs="Times New Roman"/>
          <w:sz w:val="24"/>
          <w:szCs w:val="24"/>
        </w:rPr>
        <w:t xml:space="preserve"> Rudé právo, roč. 31, číslo 56. 8. března 1951</w:t>
      </w:r>
      <w:r w:rsidR="004008F9">
        <w:rPr>
          <w:rFonts w:ascii="Times New Roman" w:hAnsi="Times New Roman" w:cs="Times New Roman"/>
          <w:sz w:val="24"/>
          <w:szCs w:val="24"/>
        </w:rPr>
        <w:t xml:space="preserve">, </w:t>
      </w:r>
      <w:r w:rsidRPr="004008F9">
        <w:rPr>
          <w:rFonts w:ascii="Times New Roman" w:hAnsi="Times New Roman" w:cs="Times New Roman"/>
          <w:sz w:val="24"/>
          <w:szCs w:val="24"/>
        </w:rPr>
        <w:t>s. 3</w:t>
      </w:r>
    </w:p>
    <w:p w14:paraId="192698D4" w14:textId="77777777" w:rsidR="008F305A" w:rsidRPr="004008F9" w:rsidRDefault="008F305A" w:rsidP="008F305A">
      <w:pPr>
        <w:spacing w:after="0" w:line="360" w:lineRule="auto"/>
        <w:jc w:val="both"/>
        <w:rPr>
          <w:rFonts w:ascii="Times New Roman" w:hAnsi="Times New Roman" w:cs="Times New Roman"/>
          <w:sz w:val="24"/>
          <w:szCs w:val="24"/>
        </w:rPr>
      </w:pPr>
    </w:p>
    <w:p w14:paraId="3C5CE3C3" w14:textId="529A7D17" w:rsidR="008F305A" w:rsidRPr="004008F9" w:rsidRDefault="00D13D58"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sz w:val="24"/>
          <w:szCs w:val="24"/>
        </w:rPr>
        <w:t xml:space="preserve">RP. </w:t>
      </w:r>
      <w:r w:rsidRPr="004008F9">
        <w:rPr>
          <w:rFonts w:ascii="Times New Roman" w:hAnsi="Times New Roman" w:cs="Times New Roman"/>
          <w:i/>
          <w:iCs/>
          <w:sz w:val="24"/>
          <w:szCs w:val="24"/>
        </w:rPr>
        <w:t xml:space="preserve">Československé ženy </w:t>
      </w:r>
      <w:proofErr w:type="gramStart"/>
      <w:r w:rsidRPr="004008F9">
        <w:rPr>
          <w:rFonts w:ascii="Times New Roman" w:hAnsi="Times New Roman" w:cs="Times New Roman"/>
          <w:i/>
          <w:iCs/>
          <w:sz w:val="24"/>
          <w:szCs w:val="24"/>
        </w:rPr>
        <w:t>zvýší</w:t>
      </w:r>
      <w:proofErr w:type="gramEnd"/>
      <w:r w:rsidRPr="004008F9">
        <w:rPr>
          <w:rFonts w:ascii="Times New Roman" w:hAnsi="Times New Roman" w:cs="Times New Roman"/>
          <w:i/>
          <w:iCs/>
          <w:sz w:val="24"/>
          <w:szCs w:val="24"/>
        </w:rPr>
        <w:t xml:space="preserve"> své úsilí v boji za mír, za výstavbu socialismu v naší vlasti</w:t>
      </w:r>
      <w:r w:rsidRPr="004008F9">
        <w:rPr>
          <w:rFonts w:ascii="Times New Roman" w:hAnsi="Times New Roman" w:cs="Times New Roman"/>
          <w:sz w:val="24"/>
          <w:szCs w:val="24"/>
        </w:rPr>
        <w:t>. Rudé právo, roč. 31, číslo 57. 9. března 1951, s. 1</w:t>
      </w:r>
    </w:p>
    <w:p w14:paraId="1EEF91D1" w14:textId="72E4F70C" w:rsidR="00D13D58" w:rsidRDefault="00D13D58"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sz w:val="24"/>
          <w:szCs w:val="24"/>
        </w:rPr>
        <w:t xml:space="preserve">ČTK. </w:t>
      </w:r>
      <w:r w:rsidRPr="004008F9">
        <w:rPr>
          <w:rFonts w:ascii="Times New Roman" w:hAnsi="Times New Roman" w:cs="Times New Roman"/>
          <w:i/>
          <w:iCs/>
          <w:sz w:val="24"/>
          <w:szCs w:val="24"/>
        </w:rPr>
        <w:t>Projevy přátelství československým ženám.</w:t>
      </w:r>
      <w:r w:rsidRPr="004008F9">
        <w:rPr>
          <w:rFonts w:ascii="Times New Roman" w:hAnsi="Times New Roman" w:cs="Times New Roman"/>
          <w:sz w:val="24"/>
          <w:szCs w:val="24"/>
        </w:rPr>
        <w:t xml:space="preserve"> Rudé právo, roč. 31, číslo 57. 9. března 1951, s. 1</w:t>
      </w:r>
    </w:p>
    <w:p w14:paraId="096C9EDD" w14:textId="77777777" w:rsidR="008F305A" w:rsidRPr="004008F9" w:rsidRDefault="008F305A" w:rsidP="008F305A">
      <w:pPr>
        <w:spacing w:after="0" w:line="360" w:lineRule="auto"/>
        <w:jc w:val="both"/>
        <w:rPr>
          <w:rFonts w:ascii="Times New Roman" w:hAnsi="Times New Roman" w:cs="Times New Roman"/>
          <w:sz w:val="24"/>
          <w:szCs w:val="24"/>
        </w:rPr>
      </w:pPr>
    </w:p>
    <w:p w14:paraId="59C53BE3" w14:textId="2876CF3C" w:rsidR="00D13D58" w:rsidRDefault="00D13D58"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i/>
          <w:iCs/>
          <w:sz w:val="24"/>
          <w:szCs w:val="24"/>
        </w:rPr>
        <w:t>Mezinárodní den žen</w:t>
      </w:r>
      <w:r w:rsidRPr="004008F9">
        <w:rPr>
          <w:rFonts w:ascii="Times New Roman" w:hAnsi="Times New Roman" w:cs="Times New Roman"/>
          <w:sz w:val="24"/>
          <w:szCs w:val="24"/>
        </w:rPr>
        <w:t>. Rudé právo, roč. 32, číslo 58. 8. března 1952, s. 1</w:t>
      </w:r>
    </w:p>
    <w:p w14:paraId="411661C3" w14:textId="77777777" w:rsidR="008F305A" w:rsidRPr="004008F9" w:rsidRDefault="008F305A" w:rsidP="008F305A">
      <w:pPr>
        <w:spacing w:after="0" w:line="360" w:lineRule="auto"/>
        <w:jc w:val="both"/>
        <w:rPr>
          <w:rFonts w:ascii="Times New Roman" w:hAnsi="Times New Roman" w:cs="Times New Roman"/>
          <w:sz w:val="24"/>
          <w:szCs w:val="24"/>
        </w:rPr>
      </w:pPr>
    </w:p>
    <w:p w14:paraId="1D563E2C" w14:textId="0C023F6A" w:rsidR="00D13D58" w:rsidRDefault="00D13D58"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sz w:val="24"/>
          <w:szCs w:val="24"/>
        </w:rPr>
        <w:t xml:space="preserve">ČTK. </w:t>
      </w:r>
      <w:r w:rsidRPr="004008F9">
        <w:rPr>
          <w:rFonts w:ascii="Times New Roman" w:hAnsi="Times New Roman" w:cs="Times New Roman"/>
          <w:i/>
          <w:iCs/>
          <w:sz w:val="24"/>
          <w:szCs w:val="24"/>
        </w:rPr>
        <w:t>K novým úspěchům v boji našich žen za mír, rozkvět vlasti a štěstí našich dětí</w:t>
      </w:r>
      <w:r w:rsidRPr="004008F9">
        <w:rPr>
          <w:rFonts w:ascii="Times New Roman" w:hAnsi="Times New Roman" w:cs="Times New Roman"/>
          <w:sz w:val="24"/>
          <w:szCs w:val="24"/>
        </w:rPr>
        <w:t>. Rudé právo, roč. 32, číslo 58. 8. března 1952, s. 1</w:t>
      </w:r>
    </w:p>
    <w:p w14:paraId="368FC04A" w14:textId="77777777" w:rsidR="008F305A" w:rsidRPr="004008F9" w:rsidRDefault="008F305A" w:rsidP="008F305A">
      <w:pPr>
        <w:spacing w:after="0" w:line="360" w:lineRule="auto"/>
        <w:jc w:val="both"/>
        <w:rPr>
          <w:rFonts w:ascii="Times New Roman" w:hAnsi="Times New Roman" w:cs="Times New Roman"/>
          <w:sz w:val="24"/>
          <w:szCs w:val="24"/>
        </w:rPr>
      </w:pPr>
    </w:p>
    <w:p w14:paraId="6AB6951F" w14:textId="7156CB21" w:rsidR="00D13D58" w:rsidRDefault="00D13D58"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sz w:val="24"/>
          <w:szCs w:val="24"/>
        </w:rPr>
        <w:t xml:space="preserve">RP. </w:t>
      </w:r>
      <w:r w:rsidRPr="004008F9">
        <w:rPr>
          <w:rFonts w:ascii="Times New Roman" w:hAnsi="Times New Roman" w:cs="Times New Roman"/>
          <w:i/>
          <w:iCs/>
          <w:sz w:val="24"/>
          <w:szCs w:val="24"/>
        </w:rPr>
        <w:t>Mohutná manifestace Pražských žen v Průmyslovém paláci</w:t>
      </w:r>
      <w:r w:rsidR="002A1D17" w:rsidRPr="004008F9">
        <w:rPr>
          <w:rFonts w:ascii="Times New Roman" w:hAnsi="Times New Roman" w:cs="Times New Roman"/>
          <w:i/>
          <w:iCs/>
          <w:sz w:val="24"/>
          <w:szCs w:val="24"/>
        </w:rPr>
        <w:t>.</w:t>
      </w:r>
      <w:r w:rsidR="002A1D17" w:rsidRPr="004008F9">
        <w:rPr>
          <w:rFonts w:ascii="Times New Roman" w:hAnsi="Times New Roman" w:cs="Times New Roman"/>
          <w:sz w:val="24"/>
          <w:szCs w:val="24"/>
        </w:rPr>
        <w:t xml:space="preserve"> Rudé právo, roč. 32, číslo 58. 8. března 1952, s. 2</w:t>
      </w:r>
    </w:p>
    <w:p w14:paraId="37ED5CD2" w14:textId="77777777" w:rsidR="008F305A" w:rsidRPr="004008F9" w:rsidRDefault="008F305A" w:rsidP="008F305A">
      <w:pPr>
        <w:spacing w:after="0" w:line="360" w:lineRule="auto"/>
        <w:jc w:val="both"/>
        <w:rPr>
          <w:rFonts w:ascii="Times New Roman" w:hAnsi="Times New Roman" w:cs="Times New Roman"/>
          <w:sz w:val="24"/>
          <w:szCs w:val="24"/>
        </w:rPr>
      </w:pPr>
    </w:p>
    <w:p w14:paraId="591993C5" w14:textId="45908851" w:rsidR="002A1D17" w:rsidRDefault="002A1D17" w:rsidP="008F305A">
      <w:pPr>
        <w:spacing w:after="0" w:line="360" w:lineRule="auto"/>
        <w:jc w:val="both"/>
        <w:rPr>
          <w:rFonts w:ascii="Times New Roman" w:hAnsi="Times New Roman" w:cs="Times New Roman"/>
          <w:sz w:val="24"/>
          <w:szCs w:val="24"/>
        </w:rPr>
      </w:pPr>
      <w:proofErr w:type="spellStart"/>
      <w:r w:rsidRPr="004008F9">
        <w:rPr>
          <w:rFonts w:ascii="Times New Roman" w:hAnsi="Times New Roman" w:cs="Times New Roman"/>
          <w:sz w:val="24"/>
          <w:szCs w:val="24"/>
        </w:rPr>
        <w:t>Papardová</w:t>
      </w:r>
      <w:proofErr w:type="spellEnd"/>
      <w:r w:rsidRPr="004008F9">
        <w:rPr>
          <w:rFonts w:ascii="Times New Roman" w:hAnsi="Times New Roman" w:cs="Times New Roman"/>
          <w:sz w:val="24"/>
          <w:szCs w:val="24"/>
        </w:rPr>
        <w:t xml:space="preserve">, M. </w:t>
      </w:r>
      <w:r w:rsidRPr="004008F9">
        <w:rPr>
          <w:rFonts w:ascii="Times New Roman" w:hAnsi="Times New Roman" w:cs="Times New Roman"/>
          <w:i/>
          <w:iCs/>
          <w:sz w:val="24"/>
          <w:szCs w:val="24"/>
        </w:rPr>
        <w:t xml:space="preserve">Jsem přesvědčená o vítězství míru. </w:t>
      </w:r>
      <w:r w:rsidRPr="004008F9">
        <w:rPr>
          <w:rFonts w:ascii="Times New Roman" w:hAnsi="Times New Roman" w:cs="Times New Roman"/>
          <w:sz w:val="24"/>
          <w:szCs w:val="24"/>
        </w:rPr>
        <w:t>Rudé právo, roč. 32, číslo 58. 8. března 1952, s. 2</w:t>
      </w:r>
    </w:p>
    <w:p w14:paraId="5653842C" w14:textId="77777777" w:rsidR="008F305A" w:rsidRPr="004008F9" w:rsidRDefault="008F305A" w:rsidP="008F305A">
      <w:pPr>
        <w:spacing w:after="0" w:line="360" w:lineRule="auto"/>
        <w:jc w:val="both"/>
        <w:rPr>
          <w:rFonts w:ascii="Times New Roman" w:hAnsi="Times New Roman" w:cs="Times New Roman"/>
          <w:sz w:val="24"/>
          <w:szCs w:val="24"/>
        </w:rPr>
      </w:pPr>
    </w:p>
    <w:p w14:paraId="439ACA5E" w14:textId="6DC47BE0" w:rsidR="002A1D17" w:rsidRDefault="002A1D17"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sz w:val="24"/>
          <w:szCs w:val="24"/>
        </w:rPr>
        <w:t xml:space="preserve">TASS, ČTK. </w:t>
      </w:r>
      <w:r w:rsidRPr="004008F9">
        <w:rPr>
          <w:rFonts w:ascii="Times New Roman" w:hAnsi="Times New Roman" w:cs="Times New Roman"/>
          <w:i/>
          <w:iCs/>
          <w:sz w:val="24"/>
          <w:szCs w:val="24"/>
        </w:rPr>
        <w:t>Oslavy Mezinárodního dne žen ve znamení zvýšeného boje za mír</w:t>
      </w:r>
      <w:r w:rsidRPr="004008F9">
        <w:rPr>
          <w:rFonts w:ascii="Times New Roman" w:hAnsi="Times New Roman" w:cs="Times New Roman"/>
          <w:sz w:val="24"/>
          <w:szCs w:val="24"/>
        </w:rPr>
        <w:t>. Rudé právo, roč. 32, číslo 59. 9. března 1952</w:t>
      </w:r>
      <w:r w:rsidR="008F305A">
        <w:rPr>
          <w:rFonts w:ascii="Times New Roman" w:hAnsi="Times New Roman" w:cs="Times New Roman"/>
          <w:sz w:val="24"/>
          <w:szCs w:val="24"/>
        </w:rPr>
        <w:t>,</w:t>
      </w:r>
      <w:r w:rsidRPr="004008F9">
        <w:rPr>
          <w:rFonts w:ascii="Times New Roman" w:hAnsi="Times New Roman" w:cs="Times New Roman"/>
          <w:sz w:val="24"/>
          <w:szCs w:val="24"/>
        </w:rPr>
        <w:t xml:space="preserve"> s. 4</w:t>
      </w:r>
    </w:p>
    <w:p w14:paraId="401780AE" w14:textId="77777777" w:rsidR="008F305A" w:rsidRPr="004008F9" w:rsidRDefault="008F305A" w:rsidP="008F305A">
      <w:pPr>
        <w:spacing w:after="0" w:line="360" w:lineRule="auto"/>
        <w:jc w:val="both"/>
        <w:rPr>
          <w:rFonts w:ascii="Times New Roman" w:hAnsi="Times New Roman" w:cs="Times New Roman"/>
          <w:sz w:val="24"/>
          <w:szCs w:val="24"/>
        </w:rPr>
      </w:pPr>
    </w:p>
    <w:p w14:paraId="70305BA0" w14:textId="682CA1BC" w:rsidR="002A1D17" w:rsidRDefault="002A1D17"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sz w:val="24"/>
          <w:szCs w:val="24"/>
        </w:rPr>
        <w:t xml:space="preserve">RP. </w:t>
      </w:r>
      <w:r w:rsidRPr="004008F9">
        <w:rPr>
          <w:rFonts w:ascii="Times New Roman" w:hAnsi="Times New Roman" w:cs="Times New Roman"/>
          <w:i/>
          <w:iCs/>
          <w:sz w:val="24"/>
          <w:szCs w:val="24"/>
        </w:rPr>
        <w:t>Z oslav Mezinárodního dne žen.</w:t>
      </w:r>
      <w:r w:rsidRPr="004008F9">
        <w:rPr>
          <w:rFonts w:ascii="Times New Roman" w:hAnsi="Times New Roman" w:cs="Times New Roman"/>
          <w:sz w:val="24"/>
          <w:szCs w:val="24"/>
        </w:rPr>
        <w:t xml:space="preserve"> Rudé právo, roč. 32, číslo 59. 9. března 1952</w:t>
      </w:r>
      <w:r w:rsidR="008F305A">
        <w:rPr>
          <w:rFonts w:ascii="Times New Roman" w:hAnsi="Times New Roman" w:cs="Times New Roman"/>
          <w:sz w:val="24"/>
          <w:szCs w:val="24"/>
        </w:rPr>
        <w:t>,</w:t>
      </w:r>
      <w:r w:rsidRPr="004008F9">
        <w:rPr>
          <w:rFonts w:ascii="Times New Roman" w:hAnsi="Times New Roman" w:cs="Times New Roman"/>
          <w:sz w:val="24"/>
          <w:szCs w:val="24"/>
        </w:rPr>
        <w:t xml:space="preserve"> s. 6</w:t>
      </w:r>
    </w:p>
    <w:p w14:paraId="645D057A" w14:textId="77777777" w:rsidR="008F305A" w:rsidRPr="004008F9" w:rsidRDefault="008F305A" w:rsidP="008F305A">
      <w:pPr>
        <w:spacing w:after="0" w:line="360" w:lineRule="auto"/>
        <w:jc w:val="both"/>
        <w:rPr>
          <w:rFonts w:ascii="Times New Roman" w:hAnsi="Times New Roman" w:cs="Times New Roman"/>
          <w:sz w:val="24"/>
          <w:szCs w:val="24"/>
        </w:rPr>
      </w:pPr>
    </w:p>
    <w:p w14:paraId="68408533" w14:textId="10B0570F" w:rsidR="002A1D17" w:rsidRDefault="002A1D17"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i/>
          <w:iCs/>
          <w:sz w:val="24"/>
          <w:szCs w:val="24"/>
        </w:rPr>
        <w:t>Mezinárodní den žen</w:t>
      </w:r>
      <w:r w:rsidRPr="004008F9">
        <w:rPr>
          <w:rFonts w:ascii="Times New Roman" w:hAnsi="Times New Roman" w:cs="Times New Roman"/>
          <w:sz w:val="24"/>
          <w:szCs w:val="24"/>
        </w:rPr>
        <w:t>. Rudé právo, roč. 33, číslo 67. 8. března 1953, s. 5</w:t>
      </w:r>
    </w:p>
    <w:p w14:paraId="4DE826DC" w14:textId="77777777" w:rsidR="008F305A" w:rsidRPr="004008F9" w:rsidRDefault="008F305A" w:rsidP="008F305A">
      <w:pPr>
        <w:spacing w:after="0" w:line="360" w:lineRule="auto"/>
        <w:jc w:val="both"/>
        <w:rPr>
          <w:rFonts w:ascii="Times New Roman" w:hAnsi="Times New Roman" w:cs="Times New Roman"/>
          <w:sz w:val="24"/>
          <w:szCs w:val="24"/>
        </w:rPr>
      </w:pPr>
    </w:p>
    <w:p w14:paraId="5CA97E37" w14:textId="272212C9" w:rsidR="002A1D17" w:rsidRDefault="002A1D17"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sz w:val="24"/>
          <w:szCs w:val="24"/>
        </w:rPr>
        <w:t xml:space="preserve">Dolinová, S., Pivoňková, J. </w:t>
      </w:r>
      <w:r w:rsidRPr="004008F9">
        <w:rPr>
          <w:rFonts w:ascii="Times New Roman" w:hAnsi="Times New Roman" w:cs="Times New Roman"/>
          <w:i/>
          <w:iCs/>
          <w:sz w:val="24"/>
          <w:szCs w:val="24"/>
        </w:rPr>
        <w:t>Od základů se změnil život našich žen.</w:t>
      </w:r>
      <w:r w:rsidRPr="004008F9">
        <w:rPr>
          <w:rFonts w:ascii="Times New Roman" w:hAnsi="Times New Roman" w:cs="Times New Roman"/>
          <w:sz w:val="24"/>
          <w:szCs w:val="24"/>
        </w:rPr>
        <w:t xml:space="preserve"> Rudé právo, roč. 33, číslo 67. 8. března 1953, s. 5</w:t>
      </w:r>
    </w:p>
    <w:p w14:paraId="3450892C" w14:textId="77777777" w:rsidR="008F305A" w:rsidRDefault="008F305A" w:rsidP="008F305A">
      <w:pPr>
        <w:spacing w:after="0" w:line="360" w:lineRule="auto"/>
        <w:jc w:val="both"/>
        <w:rPr>
          <w:rFonts w:ascii="Times New Roman" w:hAnsi="Times New Roman" w:cs="Times New Roman"/>
          <w:sz w:val="24"/>
          <w:szCs w:val="24"/>
        </w:rPr>
      </w:pPr>
    </w:p>
    <w:p w14:paraId="752F44DC" w14:textId="5001F783" w:rsidR="009D4BD1" w:rsidRDefault="009D4BD1" w:rsidP="008F305A">
      <w:pPr>
        <w:spacing w:after="0" w:line="360" w:lineRule="auto"/>
        <w:jc w:val="both"/>
        <w:rPr>
          <w:rFonts w:ascii="Times New Roman" w:hAnsi="Times New Roman" w:cs="Times New Roman"/>
          <w:b/>
          <w:bCs/>
          <w:sz w:val="24"/>
          <w:szCs w:val="24"/>
        </w:rPr>
      </w:pPr>
      <w:r w:rsidRPr="009D4BD1">
        <w:rPr>
          <w:rFonts w:ascii="Times New Roman" w:hAnsi="Times New Roman" w:cs="Times New Roman"/>
          <w:b/>
          <w:bCs/>
          <w:sz w:val="24"/>
          <w:szCs w:val="24"/>
        </w:rPr>
        <w:t>1958-1963</w:t>
      </w:r>
    </w:p>
    <w:p w14:paraId="1240BB64" w14:textId="77777777" w:rsidR="008F305A" w:rsidRPr="009D4BD1" w:rsidRDefault="008F305A" w:rsidP="008F305A">
      <w:pPr>
        <w:spacing w:after="0" w:line="360" w:lineRule="auto"/>
        <w:jc w:val="both"/>
        <w:rPr>
          <w:rFonts w:ascii="Times New Roman" w:hAnsi="Times New Roman" w:cs="Times New Roman"/>
          <w:b/>
          <w:bCs/>
          <w:sz w:val="24"/>
          <w:szCs w:val="24"/>
        </w:rPr>
      </w:pPr>
    </w:p>
    <w:p w14:paraId="549F1C51" w14:textId="400AB18B" w:rsidR="009D4BD1" w:rsidRDefault="009D4BD1" w:rsidP="008F305A">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Od našeho zpravodaje. </w:t>
      </w:r>
      <w:r w:rsidRPr="00AB033B">
        <w:rPr>
          <w:rFonts w:ascii="Times New Roman" w:hAnsi="Times New Roman" w:cs="Times New Roman"/>
          <w:i/>
          <w:iCs/>
          <w:sz w:val="24"/>
          <w:szCs w:val="24"/>
        </w:rPr>
        <w:t>Díky ženám za obětavou práci</w:t>
      </w:r>
      <w:r>
        <w:rPr>
          <w:rFonts w:ascii="Times New Roman" w:hAnsi="Times New Roman" w:cs="Times New Roman"/>
          <w:sz w:val="24"/>
          <w:szCs w:val="24"/>
        </w:rPr>
        <w:t>. Rudé právo</w:t>
      </w:r>
      <w:r w:rsidRPr="009D4BD1">
        <w:rPr>
          <w:rFonts w:ascii="Times New Roman" w:hAnsi="Times New Roman" w:cs="Times New Roman"/>
          <w:sz w:val="24"/>
          <w:szCs w:val="24"/>
        </w:rPr>
        <w:t>, roč. 38, číslo 67. 8. března 1958</w:t>
      </w:r>
      <w:r>
        <w:rPr>
          <w:rFonts w:ascii="Times New Roman" w:hAnsi="Times New Roman" w:cs="Times New Roman"/>
          <w:sz w:val="24"/>
          <w:szCs w:val="24"/>
        </w:rPr>
        <w:t xml:space="preserve">, </w:t>
      </w:r>
      <w:r w:rsidRPr="009D4BD1">
        <w:rPr>
          <w:rFonts w:ascii="Times New Roman" w:hAnsi="Times New Roman" w:cs="Times New Roman"/>
          <w:sz w:val="24"/>
          <w:szCs w:val="24"/>
        </w:rPr>
        <w:t>s. 1</w:t>
      </w:r>
      <w:r w:rsidR="00933552">
        <w:rPr>
          <w:rFonts w:ascii="Times New Roman" w:hAnsi="Times New Roman" w:cs="Times New Roman"/>
          <w:sz w:val="24"/>
          <w:szCs w:val="24"/>
        </w:rPr>
        <w:t>, 2</w:t>
      </w:r>
    </w:p>
    <w:p w14:paraId="3327813E" w14:textId="77777777" w:rsidR="008F305A" w:rsidRDefault="008F305A" w:rsidP="008F305A">
      <w:pPr>
        <w:spacing w:after="0" w:line="360" w:lineRule="auto"/>
        <w:jc w:val="both"/>
        <w:rPr>
          <w:rFonts w:ascii="Times New Roman" w:hAnsi="Times New Roman" w:cs="Times New Roman"/>
          <w:sz w:val="24"/>
          <w:szCs w:val="24"/>
        </w:rPr>
      </w:pPr>
    </w:p>
    <w:p w14:paraId="261FDD38" w14:textId="08378D63" w:rsidR="009D4BD1" w:rsidRDefault="009D4BD1" w:rsidP="008F305A">
      <w:pPr>
        <w:spacing w:after="0" w:line="360" w:lineRule="auto"/>
        <w:jc w:val="both"/>
        <w:rPr>
          <w:rFonts w:ascii="Times New Roman" w:hAnsi="Times New Roman" w:cs="Times New Roman"/>
          <w:sz w:val="24"/>
          <w:szCs w:val="24"/>
        </w:rPr>
      </w:pPr>
      <w:r w:rsidRPr="00AB033B">
        <w:rPr>
          <w:rFonts w:ascii="Times New Roman" w:hAnsi="Times New Roman" w:cs="Times New Roman"/>
          <w:i/>
          <w:iCs/>
          <w:sz w:val="24"/>
          <w:szCs w:val="24"/>
        </w:rPr>
        <w:t>Mezinárodní den žen.</w:t>
      </w:r>
      <w:r>
        <w:rPr>
          <w:rFonts w:ascii="Times New Roman" w:hAnsi="Times New Roman" w:cs="Times New Roman"/>
          <w:sz w:val="24"/>
          <w:szCs w:val="24"/>
        </w:rPr>
        <w:t xml:space="preserve"> Rudé právo</w:t>
      </w:r>
      <w:r w:rsidRPr="009D4BD1">
        <w:rPr>
          <w:rFonts w:ascii="Times New Roman" w:hAnsi="Times New Roman" w:cs="Times New Roman"/>
          <w:sz w:val="24"/>
          <w:szCs w:val="24"/>
        </w:rPr>
        <w:t>, roč. 38, číslo 67. 8. března 1958</w:t>
      </w:r>
      <w:r>
        <w:rPr>
          <w:rFonts w:ascii="Times New Roman" w:hAnsi="Times New Roman" w:cs="Times New Roman"/>
          <w:sz w:val="24"/>
          <w:szCs w:val="24"/>
        </w:rPr>
        <w:t xml:space="preserve">, </w:t>
      </w:r>
      <w:r w:rsidRPr="009D4BD1">
        <w:rPr>
          <w:rFonts w:ascii="Times New Roman" w:hAnsi="Times New Roman" w:cs="Times New Roman"/>
          <w:sz w:val="24"/>
          <w:szCs w:val="24"/>
        </w:rPr>
        <w:t>s. 1</w:t>
      </w:r>
    </w:p>
    <w:p w14:paraId="4E3244CB" w14:textId="77777777" w:rsidR="008F305A" w:rsidRDefault="008F305A" w:rsidP="008F305A">
      <w:pPr>
        <w:spacing w:after="0" w:line="360" w:lineRule="auto"/>
        <w:jc w:val="both"/>
        <w:rPr>
          <w:rFonts w:ascii="Times New Roman" w:hAnsi="Times New Roman" w:cs="Times New Roman"/>
          <w:sz w:val="24"/>
          <w:szCs w:val="24"/>
        </w:rPr>
      </w:pPr>
    </w:p>
    <w:p w14:paraId="1D342A4A" w14:textId="77777777" w:rsidR="00933552" w:rsidRDefault="00933552" w:rsidP="008F305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Michálková, V. </w:t>
      </w:r>
      <w:r w:rsidRPr="00AB033B">
        <w:rPr>
          <w:rFonts w:ascii="Times New Roman" w:hAnsi="Times New Roman" w:cs="Times New Roman"/>
          <w:i/>
          <w:iCs/>
          <w:sz w:val="24"/>
          <w:szCs w:val="24"/>
        </w:rPr>
        <w:t>Ženy hovoří s </w:t>
      </w:r>
      <w:proofErr w:type="gramStart"/>
      <w:r w:rsidRPr="00AB033B">
        <w:rPr>
          <w:rFonts w:ascii="Times New Roman" w:hAnsi="Times New Roman" w:cs="Times New Roman"/>
          <w:i/>
          <w:iCs/>
          <w:sz w:val="24"/>
          <w:szCs w:val="24"/>
        </w:rPr>
        <w:t>presidentem</w:t>
      </w:r>
      <w:proofErr w:type="gramEnd"/>
      <w:r w:rsidRPr="00AB033B">
        <w:rPr>
          <w:rFonts w:ascii="Times New Roman" w:hAnsi="Times New Roman" w:cs="Times New Roman"/>
          <w:i/>
          <w:iCs/>
          <w:sz w:val="24"/>
          <w:szCs w:val="24"/>
        </w:rPr>
        <w:t>.</w:t>
      </w:r>
      <w:r>
        <w:rPr>
          <w:rFonts w:ascii="Times New Roman" w:hAnsi="Times New Roman" w:cs="Times New Roman"/>
          <w:sz w:val="24"/>
          <w:szCs w:val="24"/>
        </w:rPr>
        <w:t xml:space="preserve"> Rudé právo</w:t>
      </w:r>
      <w:r w:rsidRPr="009D4BD1">
        <w:rPr>
          <w:rFonts w:ascii="Times New Roman" w:hAnsi="Times New Roman" w:cs="Times New Roman"/>
          <w:sz w:val="24"/>
          <w:szCs w:val="24"/>
        </w:rPr>
        <w:t>, roč. 38, číslo 67. 8. března 1958</w:t>
      </w:r>
      <w:r>
        <w:rPr>
          <w:rFonts w:ascii="Times New Roman" w:hAnsi="Times New Roman" w:cs="Times New Roman"/>
          <w:sz w:val="24"/>
          <w:szCs w:val="24"/>
        </w:rPr>
        <w:t xml:space="preserve">, </w:t>
      </w:r>
      <w:r w:rsidRPr="009D4BD1">
        <w:rPr>
          <w:rFonts w:ascii="Times New Roman" w:hAnsi="Times New Roman" w:cs="Times New Roman"/>
          <w:sz w:val="24"/>
          <w:szCs w:val="24"/>
        </w:rPr>
        <w:t>s. 1</w:t>
      </w:r>
    </w:p>
    <w:p w14:paraId="2537907C" w14:textId="77777777" w:rsidR="008F305A" w:rsidRDefault="008F305A" w:rsidP="008F305A">
      <w:pPr>
        <w:spacing w:after="0" w:line="360" w:lineRule="auto"/>
        <w:jc w:val="both"/>
        <w:rPr>
          <w:rFonts w:ascii="Times New Roman" w:hAnsi="Times New Roman" w:cs="Times New Roman"/>
          <w:sz w:val="24"/>
          <w:szCs w:val="24"/>
        </w:rPr>
      </w:pPr>
    </w:p>
    <w:p w14:paraId="38839804" w14:textId="0AEF21DA" w:rsidR="00933552" w:rsidRDefault="00933552" w:rsidP="008F305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ČTK. </w:t>
      </w:r>
      <w:r w:rsidRPr="00AB033B">
        <w:rPr>
          <w:rFonts w:ascii="Times New Roman" w:hAnsi="Times New Roman" w:cs="Times New Roman"/>
          <w:i/>
          <w:iCs/>
          <w:sz w:val="24"/>
          <w:szCs w:val="24"/>
        </w:rPr>
        <w:t>Ženy – stavbařky vyznamenány</w:t>
      </w:r>
      <w:r>
        <w:rPr>
          <w:rFonts w:ascii="Times New Roman" w:hAnsi="Times New Roman" w:cs="Times New Roman"/>
          <w:sz w:val="24"/>
          <w:szCs w:val="24"/>
        </w:rPr>
        <w:t xml:space="preserve">. Rudé právo, </w:t>
      </w:r>
      <w:r w:rsidRPr="00933552">
        <w:rPr>
          <w:rFonts w:ascii="Times New Roman" w:hAnsi="Times New Roman" w:cs="Times New Roman"/>
          <w:sz w:val="24"/>
          <w:szCs w:val="24"/>
        </w:rPr>
        <w:t xml:space="preserve">roč. 38, číslo 68. 9. března 1958, s. </w:t>
      </w:r>
      <w:r>
        <w:rPr>
          <w:rFonts w:ascii="Times New Roman" w:hAnsi="Times New Roman" w:cs="Times New Roman"/>
          <w:sz w:val="24"/>
          <w:szCs w:val="24"/>
        </w:rPr>
        <w:t>1</w:t>
      </w:r>
    </w:p>
    <w:p w14:paraId="75D6511D" w14:textId="02826278" w:rsidR="00933552" w:rsidRDefault="00933552" w:rsidP="008F305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Oborský, S. </w:t>
      </w:r>
      <w:r w:rsidRPr="00AB033B">
        <w:rPr>
          <w:rFonts w:ascii="Times New Roman" w:hAnsi="Times New Roman" w:cs="Times New Roman"/>
          <w:i/>
          <w:iCs/>
          <w:sz w:val="24"/>
          <w:szCs w:val="24"/>
        </w:rPr>
        <w:t>O ženě, která spěchá.</w:t>
      </w:r>
      <w:r>
        <w:rPr>
          <w:rFonts w:ascii="Times New Roman" w:hAnsi="Times New Roman" w:cs="Times New Roman"/>
          <w:sz w:val="24"/>
          <w:szCs w:val="24"/>
        </w:rPr>
        <w:t xml:space="preserve"> Rudé právo, </w:t>
      </w:r>
      <w:r w:rsidRPr="00933552">
        <w:rPr>
          <w:rFonts w:ascii="Times New Roman" w:hAnsi="Times New Roman" w:cs="Times New Roman"/>
          <w:sz w:val="24"/>
          <w:szCs w:val="24"/>
        </w:rPr>
        <w:t xml:space="preserve">roč. 38, číslo 68. 9. března 1958, s. </w:t>
      </w:r>
      <w:r>
        <w:rPr>
          <w:rFonts w:ascii="Times New Roman" w:hAnsi="Times New Roman" w:cs="Times New Roman"/>
          <w:sz w:val="24"/>
          <w:szCs w:val="24"/>
        </w:rPr>
        <w:t>2</w:t>
      </w:r>
    </w:p>
    <w:p w14:paraId="48E1958F" w14:textId="77777777" w:rsidR="008F305A" w:rsidRDefault="008F305A" w:rsidP="008F305A">
      <w:pPr>
        <w:spacing w:after="0" w:line="360" w:lineRule="auto"/>
        <w:jc w:val="both"/>
        <w:rPr>
          <w:rFonts w:ascii="Times New Roman" w:hAnsi="Times New Roman" w:cs="Times New Roman"/>
          <w:sz w:val="24"/>
          <w:szCs w:val="24"/>
        </w:rPr>
      </w:pPr>
    </w:p>
    <w:p w14:paraId="5D609845" w14:textId="21D2E439" w:rsidR="00933552" w:rsidRDefault="00933552" w:rsidP="008F305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Michálková, V. </w:t>
      </w:r>
      <w:r w:rsidRPr="00AB033B">
        <w:rPr>
          <w:rFonts w:ascii="Times New Roman" w:hAnsi="Times New Roman" w:cs="Times New Roman"/>
          <w:i/>
          <w:iCs/>
          <w:sz w:val="24"/>
          <w:szCs w:val="24"/>
        </w:rPr>
        <w:t>Osm životů.</w:t>
      </w:r>
      <w:r>
        <w:rPr>
          <w:rFonts w:ascii="Times New Roman" w:hAnsi="Times New Roman" w:cs="Times New Roman"/>
          <w:sz w:val="24"/>
          <w:szCs w:val="24"/>
        </w:rPr>
        <w:t xml:space="preserve"> </w:t>
      </w:r>
      <w:r w:rsidRPr="00933552">
        <w:rPr>
          <w:rFonts w:ascii="Times New Roman" w:hAnsi="Times New Roman" w:cs="Times New Roman"/>
          <w:sz w:val="24"/>
          <w:szCs w:val="24"/>
        </w:rPr>
        <w:t>Rudé právo, roč. 39, číslo 68. 8. března 1959</w:t>
      </w:r>
      <w:r>
        <w:rPr>
          <w:rFonts w:ascii="Times New Roman" w:hAnsi="Times New Roman" w:cs="Times New Roman"/>
          <w:sz w:val="24"/>
          <w:szCs w:val="24"/>
        </w:rPr>
        <w:t>,</w:t>
      </w:r>
      <w:r w:rsidRPr="00933552">
        <w:rPr>
          <w:rFonts w:ascii="Times New Roman" w:hAnsi="Times New Roman" w:cs="Times New Roman"/>
          <w:sz w:val="24"/>
          <w:szCs w:val="24"/>
        </w:rPr>
        <w:t xml:space="preserve"> s. 2</w:t>
      </w:r>
    </w:p>
    <w:p w14:paraId="7A763401" w14:textId="77777777" w:rsidR="008F305A" w:rsidRDefault="008F305A" w:rsidP="008F305A">
      <w:pPr>
        <w:spacing w:after="0" w:line="360" w:lineRule="auto"/>
        <w:jc w:val="both"/>
        <w:rPr>
          <w:rFonts w:ascii="Times New Roman" w:hAnsi="Times New Roman" w:cs="Times New Roman"/>
          <w:sz w:val="24"/>
          <w:szCs w:val="24"/>
        </w:rPr>
      </w:pPr>
    </w:p>
    <w:p w14:paraId="163F56C6" w14:textId="16F0B7B5" w:rsidR="008F305A" w:rsidRDefault="00933552" w:rsidP="008F305A">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TASS. </w:t>
      </w:r>
      <w:r w:rsidRPr="00AB033B">
        <w:rPr>
          <w:rFonts w:ascii="Times New Roman" w:hAnsi="Times New Roman" w:cs="Times New Roman"/>
          <w:i/>
          <w:iCs/>
          <w:sz w:val="24"/>
          <w:szCs w:val="24"/>
        </w:rPr>
        <w:t>Pozdravné poselství ÚV KSS sovětským ženám.</w:t>
      </w:r>
      <w:r>
        <w:rPr>
          <w:rFonts w:ascii="Times New Roman" w:hAnsi="Times New Roman" w:cs="Times New Roman"/>
          <w:sz w:val="24"/>
          <w:szCs w:val="24"/>
        </w:rPr>
        <w:t xml:space="preserve"> Rudé právo, roč. 39, číslo 67. 9. března 1959, s. 3</w:t>
      </w:r>
    </w:p>
    <w:p w14:paraId="28191B28" w14:textId="77777777" w:rsidR="008F305A" w:rsidRDefault="008F305A" w:rsidP="008F305A">
      <w:pPr>
        <w:spacing w:after="120" w:line="360" w:lineRule="auto"/>
        <w:jc w:val="both"/>
        <w:rPr>
          <w:rFonts w:ascii="Times New Roman" w:hAnsi="Times New Roman" w:cs="Times New Roman"/>
          <w:sz w:val="24"/>
          <w:szCs w:val="24"/>
        </w:rPr>
      </w:pPr>
    </w:p>
    <w:p w14:paraId="7ABC6F22" w14:textId="61A0F31F" w:rsidR="00933552" w:rsidRDefault="00933552" w:rsidP="008F305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Od našeho zpravodaje. </w:t>
      </w:r>
      <w:r w:rsidRPr="00AB033B">
        <w:rPr>
          <w:rFonts w:ascii="Times New Roman" w:hAnsi="Times New Roman" w:cs="Times New Roman"/>
          <w:i/>
          <w:iCs/>
          <w:sz w:val="24"/>
          <w:szCs w:val="24"/>
        </w:rPr>
        <w:t>Naše ženy učiní vše pro život bohatý a šťastný</w:t>
      </w:r>
      <w:r>
        <w:rPr>
          <w:rFonts w:ascii="Times New Roman" w:hAnsi="Times New Roman" w:cs="Times New Roman"/>
          <w:sz w:val="24"/>
          <w:szCs w:val="24"/>
        </w:rPr>
        <w:t xml:space="preserve">. </w:t>
      </w:r>
      <w:r w:rsidRPr="00933552">
        <w:rPr>
          <w:rFonts w:ascii="Times New Roman" w:hAnsi="Times New Roman" w:cs="Times New Roman"/>
          <w:sz w:val="24"/>
          <w:szCs w:val="24"/>
        </w:rPr>
        <w:t>Rudé právo, roč. 40, číslo 67. 8. března 1960</w:t>
      </w:r>
      <w:r w:rsidR="008F305A">
        <w:rPr>
          <w:rFonts w:ascii="Times New Roman" w:hAnsi="Times New Roman" w:cs="Times New Roman"/>
          <w:sz w:val="24"/>
          <w:szCs w:val="24"/>
        </w:rPr>
        <w:t>,</w:t>
      </w:r>
      <w:r w:rsidRPr="00933552">
        <w:rPr>
          <w:rFonts w:ascii="Times New Roman" w:hAnsi="Times New Roman" w:cs="Times New Roman"/>
          <w:sz w:val="24"/>
          <w:szCs w:val="24"/>
        </w:rPr>
        <w:t xml:space="preserve"> s. 1</w:t>
      </w:r>
    </w:p>
    <w:p w14:paraId="51B25D9E" w14:textId="77777777" w:rsidR="008F305A" w:rsidRDefault="008F305A" w:rsidP="008F305A">
      <w:pPr>
        <w:spacing w:after="0" w:line="360" w:lineRule="auto"/>
        <w:jc w:val="both"/>
        <w:rPr>
          <w:rFonts w:ascii="Times New Roman" w:hAnsi="Times New Roman" w:cs="Times New Roman"/>
          <w:sz w:val="24"/>
          <w:szCs w:val="24"/>
        </w:rPr>
      </w:pPr>
    </w:p>
    <w:p w14:paraId="360E24FF" w14:textId="37E49BA6" w:rsidR="009D4BD1" w:rsidRDefault="00946FC4" w:rsidP="008F305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Michálková, V. </w:t>
      </w:r>
      <w:r w:rsidRPr="00AB033B">
        <w:rPr>
          <w:rFonts w:ascii="Times New Roman" w:hAnsi="Times New Roman" w:cs="Times New Roman"/>
          <w:i/>
          <w:iCs/>
          <w:sz w:val="24"/>
          <w:szCs w:val="24"/>
        </w:rPr>
        <w:t xml:space="preserve">Jak </w:t>
      </w:r>
      <w:proofErr w:type="spellStart"/>
      <w:r w:rsidRPr="00AB033B">
        <w:rPr>
          <w:rFonts w:ascii="Times New Roman" w:hAnsi="Times New Roman" w:cs="Times New Roman"/>
          <w:i/>
          <w:iCs/>
          <w:sz w:val="24"/>
          <w:szCs w:val="24"/>
        </w:rPr>
        <w:t>robia</w:t>
      </w:r>
      <w:proofErr w:type="spellEnd"/>
      <w:r w:rsidRPr="00AB033B">
        <w:rPr>
          <w:rFonts w:ascii="Times New Roman" w:hAnsi="Times New Roman" w:cs="Times New Roman"/>
          <w:i/>
          <w:iCs/>
          <w:sz w:val="24"/>
          <w:szCs w:val="24"/>
        </w:rPr>
        <w:t xml:space="preserve"> – tak </w:t>
      </w:r>
      <w:proofErr w:type="spellStart"/>
      <w:r w:rsidRPr="00AB033B">
        <w:rPr>
          <w:rFonts w:ascii="Times New Roman" w:hAnsi="Times New Roman" w:cs="Times New Roman"/>
          <w:i/>
          <w:iCs/>
          <w:sz w:val="24"/>
          <w:szCs w:val="24"/>
        </w:rPr>
        <w:t>sa</w:t>
      </w:r>
      <w:proofErr w:type="spellEnd"/>
      <w:r w:rsidRPr="00AB033B">
        <w:rPr>
          <w:rFonts w:ascii="Times New Roman" w:hAnsi="Times New Roman" w:cs="Times New Roman"/>
          <w:i/>
          <w:iCs/>
          <w:sz w:val="24"/>
          <w:szCs w:val="24"/>
        </w:rPr>
        <w:t xml:space="preserve"> </w:t>
      </w:r>
      <w:proofErr w:type="spellStart"/>
      <w:r w:rsidRPr="00AB033B">
        <w:rPr>
          <w:rFonts w:ascii="Times New Roman" w:hAnsi="Times New Roman" w:cs="Times New Roman"/>
          <w:i/>
          <w:iCs/>
          <w:sz w:val="24"/>
          <w:szCs w:val="24"/>
        </w:rPr>
        <w:t>majú</w:t>
      </w:r>
      <w:proofErr w:type="spellEnd"/>
      <w:r w:rsidRPr="00AB033B">
        <w:rPr>
          <w:rFonts w:ascii="Times New Roman" w:hAnsi="Times New Roman" w:cs="Times New Roman"/>
          <w:i/>
          <w:iCs/>
          <w:sz w:val="24"/>
          <w:szCs w:val="24"/>
        </w:rPr>
        <w:t>.</w:t>
      </w:r>
      <w:r>
        <w:rPr>
          <w:rFonts w:ascii="Times New Roman" w:hAnsi="Times New Roman" w:cs="Times New Roman"/>
          <w:sz w:val="24"/>
          <w:szCs w:val="24"/>
        </w:rPr>
        <w:t xml:space="preserve"> </w:t>
      </w:r>
      <w:r w:rsidRPr="00933552">
        <w:rPr>
          <w:rFonts w:ascii="Times New Roman" w:hAnsi="Times New Roman" w:cs="Times New Roman"/>
          <w:sz w:val="24"/>
          <w:szCs w:val="24"/>
        </w:rPr>
        <w:t>Rudé právo, roč. 40, číslo 67. 8. března 1960</w:t>
      </w:r>
      <w:r w:rsidR="008F305A">
        <w:rPr>
          <w:rFonts w:ascii="Times New Roman" w:hAnsi="Times New Roman" w:cs="Times New Roman"/>
          <w:sz w:val="24"/>
          <w:szCs w:val="24"/>
        </w:rPr>
        <w:t>,</w:t>
      </w:r>
      <w:r w:rsidRPr="00933552">
        <w:rPr>
          <w:rFonts w:ascii="Times New Roman" w:hAnsi="Times New Roman" w:cs="Times New Roman"/>
          <w:sz w:val="24"/>
          <w:szCs w:val="24"/>
        </w:rPr>
        <w:t xml:space="preserve"> s. </w:t>
      </w:r>
      <w:r>
        <w:rPr>
          <w:rFonts w:ascii="Times New Roman" w:hAnsi="Times New Roman" w:cs="Times New Roman"/>
          <w:sz w:val="24"/>
          <w:szCs w:val="24"/>
        </w:rPr>
        <w:t>2</w:t>
      </w:r>
    </w:p>
    <w:p w14:paraId="5F66A114" w14:textId="77777777" w:rsidR="008F305A" w:rsidRDefault="008F305A" w:rsidP="008F305A">
      <w:pPr>
        <w:spacing w:after="0" w:line="360" w:lineRule="auto"/>
        <w:jc w:val="both"/>
        <w:rPr>
          <w:rFonts w:ascii="Times New Roman" w:hAnsi="Times New Roman" w:cs="Times New Roman"/>
          <w:sz w:val="24"/>
          <w:szCs w:val="24"/>
        </w:rPr>
      </w:pPr>
    </w:p>
    <w:p w14:paraId="2EA90E19" w14:textId="1637D2F3" w:rsidR="00946FC4" w:rsidRDefault="00946FC4" w:rsidP="008F305A">
      <w:pPr>
        <w:spacing w:after="0" w:line="360" w:lineRule="auto"/>
        <w:jc w:val="both"/>
        <w:rPr>
          <w:rFonts w:ascii="Times New Roman" w:hAnsi="Times New Roman" w:cs="Times New Roman"/>
          <w:sz w:val="24"/>
          <w:szCs w:val="24"/>
        </w:rPr>
      </w:pPr>
      <w:r w:rsidRPr="00AB033B">
        <w:rPr>
          <w:rFonts w:ascii="Times New Roman" w:hAnsi="Times New Roman" w:cs="Times New Roman"/>
          <w:i/>
          <w:iCs/>
          <w:sz w:val="24"/>
          <w:szCs w:val="24"/>
        </w:rPr>
        <w:t>Oslavy 50. výročí Mezinárodního dne žen ve světě</w:t>
      </w:r>
      <w:r>
        <w:rPr>
          <w:rFonts w:ascii="Times New Roman" w:hAnsi="Times New Roman" w:cs="Times New Roman"/>
          <w:sz w:val="24"/>
          <w:szCs w:val="24"/>
        </w:rPr>
        <w:t xml:space="preserve">. </w:t>
      </w:r>
      <w:r w:rsidRPr="00933552">
        <w:rPr>
          <w:rFonts w:ascii="Times New Roman" w:hAnsi="Times New Roman" w:cs="Times New Roman"/>
          <w:sz w:val="24"/>
          <w:szCs w:val="24"/>
        </w:rPr>
        <w:t>Rudé právo, roč. 40, číslo 67. 8. března 1960</w:t>
      </w:r>
      <w:r w:rsidR="008F305A">
        <w:rPr>
          <w:rFonts w:ascii="Times New Roman" w:hAnsi="Times New Roman" w:cs="Times New Roman"/>
          <w:sz w:val="24"/>
          <w:szCs w:val="24"/>
        </w:rPr>
        <w:t>,</w:t>
      </w:r>
      <w:r w:rsidRPr="00933552">
        <w:rPr>
          <w:rFonts w:ascii="Times New Roman" w:hAnsi="Times New Roman" w:cs="Times New Roman"/>
          <w:sz w:val="24"/>
          <w:szCs w:val="24"/>
        </w:rPr>
        <w:t xml:space="preserve"> s. </w:t>
      </w:r>
      <w:r>
        <w:rPr>
          <w:rFonts w:ascii="Times New Roman" w:hAnsi="Times New Roman" w:cs="Times New Roman"/>
          <w:sz w:val="24"/>
          <w:szCs w:val="24"/>
        </w:rPr>
        <w:t>4</w:t>
      </w:r>
    </w:p>
    <w:p w14:paraId="1B97AF83" w14:textId="77777777" w:rsidR="008F305A" w:rsidRDefault="008F305A" w:rsidP="008F305A">
      <w:pPr>
        <w:spacing w:after="0" w:line="360" w:lineRule="auto"/>
        <w:jc w:val="both"/>
        <w:rPr>
          <w:rFonts w:ascii="Times New Roman" w:hAnsi="Times New Roman" w:cs="Times New Roman"/>
          <w:sz w:val="24"/>
          <w:szCs w:val="24"/>
        </w:rPr>
      </w:pPr>
    </w:p>
    <w:p w14:paraId="787F43FF" w14:textId="5081988E" w:rsidR="00F23CEC" w:rsidRDefault="00F23CEC" w:rsidP="008F305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ČTK. </w:t>
      </w:r>
      <w:r w:rsidRPr="00AB033B">
        <w:rPr>
          <w:rFonts w:ascii="Times New Roman" w:hAnsi="Times New Roman" w:cs="Times New Roman"/>
          <w:i/>
          <w:iCs/>
          <w:sz w:val="24"/>
          <w:szCs w:val="24"/>
        </w:rPr>
        <w:t>Slavnostní zasedání k MDŽ v Kremlu</w:t>
      </w:r>
      <w:r>
        <w:rPr>
          <w:rFonts w:ascii="Times New Roman" w:hAnsi="Times New Roman" w:cs="Times New Roman"/>
          <w:sz w:val="24"/>
          <w:szCs w:val="24"/>
        </w:rPr>
        <w:t>. Rudé právo, roč. 40, číslo 68. 9. března 1960, s. 4</w:t>
      </w:r>
    </w:p>
    <w:p w14:paraId="7D0A7F90" w14:textId="77777777" w:rsidR="008F305A" w:rsidRDefault="008F305A" w:rsidP="008F305A">
      <w:pPr>
        <w:spacing w:after="0" w:line="360" w:lineRule="auto"/>
        <w:jc w:val="both"/>
        <w:rPr>
          <w:rFonts w:ascii="Times New Roman" w:hAnsi="Times New Roman" w:cs="Times New Roman"/>
          <w:sz w:val="24"/>
          <w:szCs w:val="24"/>
        </w:rPr>
      </w:pPr>
    </w:p>
    <w:p w14:paraId="53B4AD02" w14:textId="32637A3F" w:rsidR="00F23CEC" w:rsidRDefault="00F23CEC" w:rsidP="008F305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Od našeho zpravodaje. </w:t>
      </w:r>
      <w:r w:rsidRPr="00AB033B">
        <w:rPr>
          <w:rFonts w:ascii="Times New Roman" w:hAnsi="Times New Roman" w:cs="Times New Roman"/>
          <w:i/>
          <w:iCs/>
          <w:sz w:val="24"/>
          <w:szCs w:val="24"/>
        </w:rPr>
        <w:t xml:space="preserve">Ženy mají významný podíl na všech úspěších socialistické výstavby. </w:t>
      </w:r>
      <w:r w:rsidRPr="00F23CEC">
        <w:rPr>
          <w:rFonts w:ascii="Times New Roman" w:hAnsi="Times New Roman" w:cs="Times New Roman"/>
          <w:sz w:val="24"/>
          <w:szCs w:val="24"/>
        </w:rPr>
        <w:t>Rudé právo, roč. 41, číslo 67. 8. března 1961</w:t>
      </w:r>
      <w:r>
        <w:rPr>
          <w:rFonts w:ascii="Times New Roman" w:hAnsi="Times New Roman" w:cs="Times New Roman"/>
          <w:sz w:val="24"/>
          <w:szCs w:val="24"/>
        </w:rPr>
        <w:t>,</w:t>
      </w:r>
      <w:r w:rsidRPr="00F23CEC">
        <w:rPr>
          <w:rFonts w:ascii="Times New Roman" w:hAnsi="Times New Roman" w:cs="Times New Roman"/>
          <w:sz w:val="24"/>
          <w:szCs w:val="24"/>
        </w:rPr>
        <w:t xml:space="preserve"> s.1</w:t>
      </w:r>
      <w:r>
        <w:rPr>
          <w:rFonts w:ascii="Times New Roman" w:hAnsi="Times New Roman" w:cs="Times New Roman"/>
          <w:sz w:val="24"/>
          <w:szCs w:val="24"/>
        </w:rPr>
        <w:t>, 2</w:t>
      </w:r>
    </w:p>
    <w:p w14:paraId="47C2C807" w14:textId="77777777" w:rsidR="008F305A" w:rsidRDefault="008F305A" w:rsidP="008F305A">
      <w:pPr>
        <w:spacing w:after="0" w:line="360" w:lineRule="auto"/>
        <w:jc w:val="both"/>
        <w:rPr>
          <w:rFonts w:ascii="Times New Roman" w:hAnsi="Times New Roman" w:cs="Times New Roman"/>
          <w:sz w:val="24"/>
          <w:szCs w:val="24"/>
        </w:rPr>
      </w:pPr>
    </w:p>
    <w:p w14:paraId="438E9C20" w14:textId="4F2DF01A" w:rsidR="00F23CEC" w:rsidRDefault="00F23CEC" w:rsidP="008F305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ČTK. </w:t>
      </w:r>
      <w:r w:rsidRPr="00AB033B">
        <w:rPr>
          <w:rFonts w:ascii="Times New Roman" w:hAnsi="Times New Roman" w:cs="Times New Roman"/>
          <w:i/>
          <w:iCs/>
          <w:sz w:val="24"/>
          <w:szCs w:val="24"/>
        </w:rPr>
        <w:t>Manifestace k MDŽ v Bratislavě</w:t>
      </w:r>
      <w:r>
        <w:rPr>
          <w:rFonts w:ascii="Times New Roman" w:hAnsi="Times New Roman" w:cs="Times New Roman"/>
          <w:sz w:val="24"/>
          <w:szCs w:val="24"/>
        </w:rPr>
        <w:t>. Rudé právo, roč. 41, číslo 68. 9. března 1961, s. 2</w:t>
      </w:r>
    </w:p>
    <w:p w14:paraId="5AD50EF0" w14:textId="77777777" w:rsidR="008F305A" w:rsidRDefault="008F305A" w:rsidP="008F305A">
      <w:pPr>
        <w:spacing w:after="0" w:line="360" w:lineRule="auto"/>
        <w:jc w:val="both"/>
        <w:rPr>
          <w:rFonts w:ascii="Times New Roman" w:hAnsi="Times New Roman" w:cs="Times New Roman"/>
          <w:sz w:val="24"/>
          <w:szCs w:val="24"/>
        </w:rPr>
      </w:pPr>
    </w:p>
    <w:p w14:paraId="0FDA2B70" w14:textId="05B492AC" w:rsidR="00F23CEC" w:rsidRDefault="00F23CEC" w:rsidP="008F305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Od našeho zpravodaje. </w:t>
      </w:r>
      <w:r w:rsidRPr="00AB033B">
        <w:rPr>
          <w:rFonts w:ascii="Times New Roman" w:hAnsi="Times New Roman" w:cs="Times New Roman"/>
          <w:i/>
          <w:iCs/>
          <w:sz w:val="24"/>
          <w:szCs w:val="24"/>
        </w:rPr>
        <w:t>Významné poslání žen v životě naší společnosti.</w:t>
      </w:r>
      <w:r>
        <w:rPr>
          <w:rFonts w:ascii="Times New Roman" w:hAnsi="Times New Roman" w:cs="Times New Roman"/>
          <w:sz w:val="24"/>
          <w:szCs w:val="24"/>
        </w:rPr>
        <w:t xml:space="preserve"> </w:t>
      </w:r>
      <w:r w:rsidRPr="00F23CEC">
        <w:rPr>
          <w:rFonts w:ascii="Times New Roman" w:hAnsi="Times New Roman" w:cs="Times New Roman"/>
          <w:sz w:val="24"/>
          <w:szCs w:val="24"/>
        </w:rPr>
        <w:t>Rudé právo, roč. 42, číslo 66. 8. března 1962</w:t>
      </w:r>
      <w:r>
        <w:rPr>
          <w:rFonts w:ascii="Times New Roman" w:hAnsi="Times New Roman" w:cs="Times New Roman"/>
          <w:sz w:val="24"/>
          <w:szCs w:val="24"/>
        </w:rPr>
        <w:t xml:space="preserve">, </w:t>
      </w:r>
      <w:r w:rsidRPr="00F23CEC">
        <w:rPr>
          <w:rFonts w:ascii="Times New Roman" w:hAnsi="Times New Roman" w:cs="Times New Roman"/>
          <w:sz w:val="24"/>
          <w:szCs w:val="24"/>
        </w:rPr>
        <w:t>s. 1</w:t>
      </w:r>
      <w:r>
        <w:rPr>
          <w:rFonts w:ascii="Times New Roman" w:hAnsi="Times New Roman" w:cs="Times New Roman"/>
          <w:sz w:val="24"/>
          <w:szCs w:val="24"/>
        </w:rPr>
        <w:t>, 2</w:t>
      </w:r>
    </w:p>
    <w:p w14:paraId="4D253E68" w14:textId="77777777" w:rsidR="008F305A" w:rsidRDefault="008F305A" w:rsidP="008F305A">
      <w:pPr>
        <w:spacing w:after="0" w:line="360" w:lineRule="auto"/>
        <w:jc w:val="both"/>
        <w:rPr>
          <w:rFonts w:ascii="Times New Roman" w:hAnsi="Times New Roman" w:cs="Times New Roman"/>
          <w:sz w:val="24"/>
          <w:szCs w:val="24"/>
        </w:rPr>
      </w:pPr>
    </w:p>
    <w:p w14:paraId="76D6E20D" w14:textId="671F7BF6" w:rsidR="00F23CEC" w:rsidRDefault="00F23CEC" w:rsidP="008F305A">
      <w:pPr>
        <w:spacing w:after="0" w:line="360" w:lineRule="auto"/>
        <w:jc w:val="both"/>
        <w:rPr>
          <w:rFonts w:ascii="Times New Roman" w:hAnsi="Times New Roman" w:cs="Times New Roman"/>
          <w:sz w:val="24"/>
          <w:szCs w:val="24"/>
        </w:rPr>
      </w:pPr>
      <w:r w:rsidRPr="00AB033B">
        <w:rPr>
          <w:rFonts w:ascii="Times New Roman" w:hAnsi="Times New Roman" w:cs="Times New Roman"/>
          <w:i/>
          <w:iCs/>
          <w:sz w:val="24"/>
          <w:szCs w:val="24"/>
        </w:rPr>
        <w:lastRenderedPageBreak/>
        <w:t>Z oslav Mezinárodního dne žen.</w:t>
      </w:r>
      <w:r>
        <w:rPr>
          <w:rFonts w:ascii="Times New Roman" w:hAnsi="Times New Roman" w:cs="Times New Roman"/>
          <w:sz w:val="24"/>
          <w:szCs w:val="24"/>
        </w:rPr>
        <w:t xml:space="preserve"> </w:t>
      </w:r>
      <w:r w:rsidRPr="00F23CEC">
        <w:rPr>
          <w:rFonts w:ascii="Times New Roman" w:hAnsi="Times New Roman" w:cs="Times New Roman"/>
          <w:sz w:val="24"/>
          <w:szCs w:val="24"/>
        </w:rPr>
        <w:t>Rudé právo, roč. 42, číslo 67. 9. března 1962, s. 1</w:t>
      </w:r>
    </w:p>
    <w:p w14:paraId="0271E9DB" w14:textId="77777777" w:rsidR="008F305A" w:rsidRDefault="008F305A" w:rsidP="008F305A">
      <w:pPr>
        <w:spacing w:after="0" w:line="360" w:lineRule="auto"/>
        <w:jc w:val="both"/>
        <w:rPr>
          <w:rFonts w:ascii="Times New Roman" w:hAnsi="Times New Roman" w:cs="Times New Roman"/>
          <w:sz w:val="24"/>
          <w:szCs w:val="24"/>
        </w:rPr>
      </w:pPr>
    </w:p>
    <w:p w14:paraId="64FB6FE0" w14:textId="68CDE458" w:rsidR="00F23CEC" w:rsidRDefault="00507200" w:rsidP="008F305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ČTK. </w:t>
      </w:r>
      <w:r w:rsidRPr="00AB033B">
        <w:rPr>
          <w:rFonts w:ascii="Times New Roman" w:hAnsi="Times New Roman" w:cs="Times New Roman"/>
          <w:i/>
          <w:iCs/>
          <w:sz w:val="24"/>
          <w:szCs w:val="24"/>
        </w:rPr>
        <w:t>Ženy celého světa žádají mír a bezpečnost</w:t>
      </w:r>
      <w:r>
        <w:rPr>
          <w:rFonts w:ascii="Times New Roman" w:hAnsi="Times New Roman" w:cs="Times New Roman"/>
          <w:sz w:val="24"/>
          <w:szCs w:val="24"/>
        </w:rPr>
        <w:t xml:space="preserve">. </w:t>
      </w:r>
      <w:r w:rsidRPr="00F23CEC">
        <w:rPr>
          <w:rFonts w:ascii="Times New Roman" w:hAnsi="Times New Roman" w:cs="Times New Roman"/>
          <w:sz w:val="24"/>
          <w:szCs w:val="24"/>
        </w:rPr>
        <w:t xml:space="preserve">Rudé právo, roč. 42, číslo 67. 9. března 1962, s. </w:t>
      </w:r>
      <w:r>
        <w:rPr>
          <w:rFonts w:ascii="Times New Roman" w:hAnsi="Times New Roman" w:cs="Times New Roman"/>
          <w:sz w:val="24"/>
          <w:szCs w:val="24"/>
        </w:rPr>
        <w:t>3</w:t>
      </w:r>
    </w:p>
    <w:p w14:paraId="19377C86" w14:textId="77777777" w:rsidR="008F305A" w:rsidRDefault="008F305A" w:rsidP="008F305A">
      <w:pPr>
        <w:spacing w:after="0" w:line="360" w:lineRule="auto"/>
        <w:jc w:val="both"/>
        <w:rPr>
          <w:rFonts w:ascii="Times New Roman" w:hAnsi="Times New Roman" w:cs="Times New Roman"/>
          <w:sz w:val="24"/>
          <w:szCs w:val="24"/>
        </w:rPr>
      </w:pPr>
    </w:p>
    <w:p w14:paraId="3CBBA8C7" w14:textId="3184DD81" w:rsidR="00507200" w:rsidRDefault="00507200" w:rsidP="008F305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Pro. </w:t>
      </w:r>
      <w:r w:rsidRPr="00AB033B">
        <w:rPr>
          <w:rFonts w:ascii="Times New Roman" w:hAnsi="Times New Roman" w:cs="Times New Roman"/>
          <w:i/>
          <w:iCs/>
          <w:sz w:val="24"/>
          <w:szCs w:val="24"/>
        </w:rPr>
        <w:t>Ženy mají významný úkol při budování socialistické společnosti.</w:t>
      </w:r>
      <w:r>
        <w:rPr>
          <w:rFonts w:ascii="Times New Roman" w:hAnsi="Times New Roman" w:cs="Times New Roman"/>
          <w:sz w:val="24"/>
          <w:szCs w:val="24"/>
        </w:rPr>
        <w:t xml:space="preserve"> </w:t>
      </w:r>
      <w:r w:rsidRPr="00507200">
        <w:rPr>
          <w:rFonts w:ascii="Times New Roman" w:hAnsi="Times New Roman" w:cs="Times New Roman"/>
          <w:sz w:val="24"/>
          <w:szCs w:val="24"/>
        </w:rPr>
        <w:t>Rudé právo, roč. 43, číslo 67. 8. března 1963. s. 1</w:t>
      </w:r>
    </w:p>
    <w:p w14:paraId="40E3A7C9" w14:textId="5F2A9171" w:rsidR="00507200" w:rsidRDefault="00404128" w:rsidP="008F305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Provazník, Z. </w:t>
      </w:r>
      <w:r w:rsidRPr="00AB033B">
        <w:rPr>
          <w:rFonts w:ascii="Times New Roman" w:hAnsi="Times New Roman" w:cs="Times New Roman"/>
          <w:i/>
          <w:iCs/>
          <w:sz w:val="24"/>
          <w:szCs w:val="24"/>
        </w:rPr>
        <w:t>Ve čtvrtek na Pražském hradě</w:t>
      </w:r>
      <w:r>
        <w:rPr>
          <w:rFonts w:ascii="Times New Roman" w:hAnsi="Times New Roman" w:cs="Times New Roman"/>
          <w:sz w:val="24"/>
          <w:szCs w:val="24"/>
        </w:rPr>
        <w:t xml:space="preserve">. </w:t>
      </w:r>
      <w:r w:rsidRPr="00507200">
        <w:rPr>
          <w:rFonts w:ascii="Times New Roman" w:hAnsi="Times New Roman" w:cs="Times New Roman"/>
          <w:sz w:val="24"/>
          <w:szCs w:val="24"/>
        </w:rPr>
        <w:t xml:space="preserve">Rudé právo, roč. 43, číslo 67. 8. března 1963. s. </w:t>
      </w:r>
      <w:r>
        <w:rPr>
          <w:rFonts w:ascii="Times New Roman" w:hAnsi="Times New Roman" w:cs="Times New Roman"/>
          <w:sz w:val="24"/>
          <w:szCs w:val="24"/>
        </w:rPr>
        <w:t>2</w:t>
      </w:r>
    </w:p>
    <w:p w14:paraId="1A7757D4" w14:textId="77777777" w:rsidR="008F305A" w:rsidRDefault="008F305A" w:rsidP="008F305A">
      <w:pPr>
        <w:spacing w:after="0" w:line="360" w:lineRule="auto"/>
        <w:jc w:val="both"/>
        <w:rPr>
          <w:rFonts w:ascii="Times New Roman" w:hAnsi="Times New Roman" w:cs="Times New Roman"/>
          <w:sz w:val="24"/>
          <w:szCs w:val="24"/>
        </w:rPr>
      </w:pPr>
    </w:p>
    <w:p w14:paraId="39E966CC" w14:textId="6503BECA" w:rsidR="00404128" w:rsidRDefault="00AB033B" w:rsidP="008F305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Chruščovová, N. </w:t>
      </w:r>
      <w:r w:rsidRPr="00AB033B">
        <w:rPr>
          <w:rFonts w:ascii="Times New Roman" w:hAnsi="Times New Roman" w:cs="Times New Roman"/>
          <w:i/>
          <w:iCs/>
          <w:sz w:val="24"/>
          <w:szCs w:val="24"/>
        </w:rPr>
        <w:t>Nechť zavládne mír a štěstí.</w:t>
      </w:r>
      <w:r>
        <w:rPr>
          <w:rFonts w:ascii="Times New Roman" w:hAnsi="Times New Roman" w:cs="Times New Roman"/>
          <w:sz w:val="24"/>
          <w:szCs w:val="24"/>
        </w:rPr>
        <w:t xml:space="preserve"> </w:t>
      </w:r>
      <w:r w:rsidR="00404128" w:rsidRPr="00507200">
        <w:rPr>
          <w:rFonts w:ascii="Times New Roman" w:hAnsi="Times New Roman" w:cs="Times New Roman"/>
          <w:sz w:val="24"/>
          <w:szCs w:val="24"/>
        </w:rPr>
        <w:t xml:space="preserve">Rudé právo, roč. 43, číslo 67. 8. března 1963. s. </w:t>
      </w:r>
      <w:r>
        <w:rPr>
          <w:rFonts w:ascii="Times New Roman" w:hAnsi="Times New Roman" w:cs="Times New Roman"/>
          <w:sz w:val="24"/>
          <w:szCs w:val="24"/>
        </w:rPr>
        <w:t>3</w:t>
      </w:r>
    </w:p>
    <w:p w14:paraId="5FFFE634" w14:textId="77777777" w:rsidR="008F305A" w:rsidRDefault="008F305A" w:rsidP="008F305A">
      <w:pPr>
        <w:spacing w:after="0" w:line="360" w:lineRule="auto"/>
        <w:jc w:val="both"/>
        <w:rPr>
          <w:rFonts w:ascii="Times New Roman" w:hAnsi="Times New Roman" w:cs="Times New Roman"/>
          <w:sz w:val="24"/>
          <w:szCs w:val="24"/>
        </w:rPr>
      </w:pPr>
    </w:p>
    <w:p w14:paraId="788C01A0" w14:textId="3B9A2C2A" w:rsidR="00507200" w:rsidRDefault="00507200" w:rsidP="008F305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Pacovský, L. </w:t>
      </w:r>
      <w:r w:rsidRPr="00AB033B">
        <w:rPr>
          <w:rFonts w:ascii="Times New Roman" w:hAnsi="Times New Roman" w:cs="Times New Roman"/>
          <w:i/>
          <w:iCs/>
          <w:sz w:val="24"/>
          <w:szCs w:val="24"/>
        </w:rPr>
        <w:t>Půlmilióntý</w:t>
      </w:r>
      <w:r>
        <w:rPr>
          <w:rFonts w:ascii="Times New Roman" w:hAnsi="Times New Roman" w:cs="Times New Roman"/>
          <w:sz w:val="24"/>
          <w:szCs w:val="24"/>
        </w:rPr>
        <w:t xml:space="preserve">. </w:t>
      </w:r>
      <w:r w:rsidRPr="00507200">
        <w:rPr>
          <w:rFonts w:ascii="Times New Roman" w:hAnsi="Times New Roman" w:cs="Times New Roman"/>
          <w:sz w:val="24"/>
          <w:szCs w:val="24"/>
        </w:rPr>
        <w:t>Rudé právo, roč. 43, číslo 68. 9. března 1963, s. 1</w:t>
      </w:r>
    </w:p>
    <w:p w14:paraId="6C185ACE" w14:textId="77777777" w:rsidR="008F305A" w:rsidRDefault="008F305A" w:rsidP="008F305A">
      <w:pPr>
        <w:spacing w:after="0" w:line="360" w:lineRule="auto"/>
        <w:jc w:val="both"/>
        <w:rPr>
          <w:rFonts w:ascii="Times New Roman" w:hAnsi="Times New Roman" w:cs="Times New Roman"/>
          <w:sz w:val="24"/>
          <w:szCs w:val="24"/>
        </w:rPr>
      </w:pPr>
    </w:p>
    <w:p w14:paraId="40781748" w14:textId="6C546EAD" w:rsidR="00952AD3" w:rsidRDefault="00952AD3" w:rsidP="008F305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ČTK. </w:t>
      </w:r>
      <w:r w:rsidRPr="00952AD3">
        <w:rPr>
          <w:rFonts w:ascii="Times New Roman" w:hAnsi="Times New Roman" w:cs="Times New Roman"/>
          <w:i/>
          <w:iCs/>
          <w:sz w:val="24"/>
          <w:szCs w:val="24"/>
        </w:rPr>
        <w:t>Z oslav MDŽ v krajích</w:t>
      </w:r>
      <w:r>
        <w:rPr>
          <w:rFonts w:ascii="Times New Roman" w:hAnsi="Times New Roman" w:cs="Times New Roman"/>
          <w:sz w:val="24"/>
          <w:szCs w:val="24"/>
        </w:rPr>
        <w:t xml:space="preserve">. </w:t>
      </w:r>
      <w:r w:rsidRPr="00507200">
        <w:rPr>
          <w:rFonts w:ascii="Times New Roman" w:hAnsi="Times New Roman" w:cs="Times New Roman"/>
          <w:sz w:val="24"/>
          <w:szCs w:val="24"/>
        </w:rPr>
        <w:t xml:space="preserve">Rudé právo, roč. 43, číslo 68. 9. března 1963, s. </w:t>
      </w:r>
      <w:r>
        <w:rPr>
          <w:rFonts w:ascii="Times New Roman" w:hAnsi="Times New Roman" w:cs="Times New Roman"/>
          <w:sz w:val="24"/>
          <w:szCs w:val="24"/>
        </w:rPr>
        <w:t>2</w:t>
      </w:r>
    </w:p>
    <w:p w14:paraId="7B500DE5" w14:textId="77777777" w:rsidR="008F305A" w:rsidRPr="004008F9" w:rsidRDefault="008F305A" w:rsidP="008F305A">
      <w:pPr>
        <w:spacing w:after="0" w:line="360" w:lineRule="auto"/>
        <w:jc w:val="both"/>
        <w:rPr>
          <w:rFonts w:ascii="Times New Roman" w:hAnsi="Times New Roman" w:cs="Times New Roman"/>
          <w:sz w:val="24"/>
          <w:szCs w:val="24"/>
        </w:rPr>
      </w:pPr>
    </w:p>
    <w:p w14:paraId="1E4D7C3E" w14:textId="0004AA23" w:rsidR="00CD418A" w:rsidRDefault="00CD418A" w:rsidP="008F305A">
      <w:pPr>
        <w:spacing w:after="0" w:line="360" w:lineRule="auto"/>
        <w:jc w:val="both"/>
        <w:rPr>
          <w:rFonts w:ascii="Times New Roman" w:hAnsi="Times New Roman" w:cs="Times New Roman"/>
          <w:b/>
          <w:bCs/>
          <w:sz w:val="24"/>
          <w:szCs w:val="24"/>
        </w:rPr>
      </w:pPr>
      <w:r w:rsidRPr="004008F9">
        <w:rPr>
          <w:rFonts w:ascii="Times New Roman" w:hAnsi="Times New Roman" w:cs="Times New Roman"/>
          <w:b/>
          <w:bCs/>
          <w:sz w:val="24"/>
          <w:szCs w:val="24"/>
        </w:rPr>
        <w:t>1968-1973</w:t>
      </w:r>
    </w:p>
    <w:p w14:paraId="2021924D" w14:textId="77777777" w:rsidR="008F305A" w:rsidRPr="004008F9" w:rsidRDefault="008F305A" w:rsidP="008F305A">
      <w:pPr>
        <w:spacing w:after="0" w:line="360" w:lineRule="auto"/>
        <w:jc w:val="both"/>
        <w:rPr>
          <w:rFonts w:ascii="Times New Roman" w:hAnsi="Times New Roman" w:cs="Times New Roman"/>
          <w:b/>
          <w:bCs/>
          <w:sz w:val="24"/>
          <w:szCs w:val="24"/>
        </w:rPr>
      </w:pPr>
    </w:p>
    <w:p w14:paraId="17B45376" w14:textId="7C75BF80" w:rsidR="00877D43" w:rsidRDefault="00CD418A"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sz w:val="24"/>
          <w:szCs w:val="24"/>
        </w:rPr>
        <w:t xml:space="preserve">Pro. </w:t>
      </w:r>
      <w:r w:rsidRPr="004008F9">
        <w:rPr>
          <w:rFonts w:ascii="Times New Roman" w:hAnsi="Times New Roman" w:cs="Times New Roman"/>
          <w:i/>
          <w:iCs/>
          <w:sz w:val="24"/>
          <w:szCs w:val="24"/>
        </w:rPr>
        <w:t>Ženy pomohou hledat cesty k pokrokovým změnám</w:t>
      </w:r>
      <w:r w:rsidRPr="004008F9">
        <w:rPr>
          <w:rFonts w:ascii="Times New Roman" w:hAnsi="Times New Roman" w:cs="Times New Roman"/>
          <w:sz w:val="24"/>
          <w:szCs w:val="24"/>
        </w:rPr>
        <w:t>. Rudé právo, roč. 48, číslo 67. 8. března 1968. s.1</w:t>
      </w:r>
    </w:p>
    <w:p w14:paraId="0155C7F5" w14:textId="77777777" w:rsidR="008F305A" w:rsidRPr="004008F9" w:rsidRDefault="008F305A" w:rsidP="008F305A">
      <w:pPr>
        <w:spacing w:after="0" w:line="360" w:lineRule="auto"/>
        <w:jc w:val="both"/>
        <w:rPr>
          <w:rFonts w:ascii="Times New Roman" w:hAnsi="Times New Roman" w:cs="Times New Roman"/>
          <w:sz w:val="24"/>
          <w:szCs w:val="24"/>
        </w:rPr>
      </w:pPr>
    </w:p>
    <w:p w14:paraId="70EC9110" w14:textId="0A825C9A" w:rsidR="00CD418A" w:rsidRDefault="00CD418A" w:rsidP="008F305A">
      <w:pPr>
        <w:spacing w:after="0" w:line="360" w:lineRule="auto"/>
        <w:jc w:val="both"/>
        <w:rPr>
          <w:rFonts w:ascii="Times New Roman" w:hAnsi="Times New Roman" w:cs="Times New Roman"/>
          <w:sz w:val="24"/>
          <w:szCs w:val="24"/>
        </w:rPr>
      </w:pPr>
      <w:proofErr w:type="spellStart"/>
      <w:r w:rsidRPr="004008F9">
        <w:rPr>
          <w:rFonts w:ascii="Times New Roman" w:hAnsi="Times New Roman" w:cs="Times New Roman"/>
          <w:sz w:val="24"/>
          <w:szCs w:val="24"/>
        </w:rPr>
        <w:t>Wynnyczuk</w:t>
      </w:r>
      <w:proofErr w:type="spellEnd"/>
      <w:r w:rsidRPr="004008F9">
        <w:rPr>
          <w:rFonts w:ascii="Times New Roman" w:hAnsi="Times New Roman" w:cs="Times New Roman"/>
          <w:sz w:val="24"/>
          <w:szCs w:val="24"/>
        </w:rPr>
        <w:t xml:space="preserve">, V. </w:t>
      </w:r>
      <w:r w:rsidRPr="004008F9">
        <w:rPr>
          <w:rFonts w:ascii="Times New Roman" w:hAnsi="Times New Roman" w:cs="Times New Roman"/>
          <w:i/>
          <w:iCs/>
          <w:sz w:val="24"/>
          <w:szCs w:val="24"/>
        </w:rPr>
        <w:t>Žena a vzdělání – ve světle nových demografických poznatků.</w:t>
      </w:r>
      <w:r w:rsidRPr="004008F9">
        <w:rPr>
          <w:rFonts w:ascii="Times New Roman" w:hAnsi="Times New Roman" w:cs="Times New Roman"/>
          <w:sz w:val="24"/>
          <w:szCs w:val="24"/>
        </w:rPr>
        <w:t xml:space="preserve"> Rudé právo, roč. 48, číslo 67. 8. března 1968</w:t>
      </w:r>
      <w:r w:rsidR="008F305A">
        <w:rPr>
          <w:rFonts w:ascii="Times New Roman" w:hAnsi="Times New Roman" w:cs="Times New Roman"/>
          <w:sz w:val="24"/>
          <w:szCs w:val="24"/>
        </w:rPr>
        <w:t xml:space="preserve">, </w:t>
      </w:r>
      <w:r w:rsidRPr="004008F9">
        <w:rPr>
          <w:rFonts w:ascii="Times New Roman" w:hAnsi="Times New Roman" w:cs="Times New Roman"/>
          <w:sz w:val="24"/>
          <w:szCs w:val="24"/>
        </w:rPr>
        <w:t>s. 5</w:t>
      </w:r>
    </w:p>
    <w:p w14:paraId="6942C406" w14:textId="77777777" w:rsidR="008F305A" w:rsidRPr="004008F9" w:rsidRDefault="008F305A" w:rsidP="008F305A">
      <w:pPr>
        <w:spacing w:after="0" w:line="360" w:lineRule="auto"/>
        <w:jc w:val="both"/>
        <w:rPr>
          <w:rFonts w:ascii="Times New Roman" w:hAnsi="Times New Roman" w:cs="Times New Roman"/>
          <w:sz w:val="24"/>
          <w:szCs w:val="24"/>
        </w:rPr>
      </w:pPr>
    </w:p>
    <w:p w14:paraId="4627BD12" w14:textId="1A49DA7F" w:rsidR="00CD418A" w:rsidRDefault="00CD418A"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sz w:val="24"/>
          <w:szCs w:val="24"/>
        </w:rPr>
        <w:t>Rudé právo, roč. 48, číslo 68. 9. března 1968, s. 5</w:t>
      </w:r>
    </w:p>
    <w:p w14:paraId="2A1302CB" w14:textId="77777777" w:rsidR="008F305A" w:rsidRPr="004008F9" w:rsidRDefault="008F305A" w:rsidP="008F305A">
      <w:pPr>
        <w:spacing w:after="0" w:line="360" w:lineRule="auto"/>
        <w:jc w:val="both"/>
        <w:rPr>
          <w:rFonts w:ascii="Times New Roman" w:hAnsi="Times New Roman" w:cs="Times New Roman"/>
          <w:sz w:val="24"/>
          <w:szCs w:val="24"/>
        </w:rPr>
      </w:pPr>
    </w:p>
    <w:p w14:paraId="582DAE55" w14:textId="74CDB72E" w:rsidR="00CD418A" w:rsidRDefault="00CD418A" w:rsidP="008F305A">
      <w:pPr>
        <w:spacing w:after="0" w:line="360" w:lineRule="auto"/>
        <w:jc w:val="both"/>
        <w:rPr>
          <w:rFonts w:ascii="Times New Roman" w:hAnsi="Times New Roman" w:cs="Times New Roman"/>
          <w:sz w:val="24"/>
          <w:szCs w:val="24"/>
        </w:rPr>
      </w:pPr>
      <w:proofErr w:type="spellStart"/>
      <w:r w:rsidRPr="004008F9">
        <w:rPr>
          <w:rFonts w:ascii="Times New Roman" w:hAnsi="Times New Roman" w:cs="Times New Roman"/>
          <w:sz w:val="24"/>
          <w:szCs w:val="24"/>
        </w:rPr>
        <w:t>Ii</w:t>
      </w:r>
      <w:proofErr w:type="spellEnd"/>
      <w:r w:rsidRPr="004008F9">
        <w:rPr>
          <w:rFonts w:ascii="Times New Roman" w:hAnsi="Times New Roman" w:cs="Times New Roman"/>
          <w:sz w:val="24"/>
          <w:szCs w:val="24"/>
        </w:rPr>
        <w:t xml:space="preserve">. </w:t>
      </w:r>
      <w:r w:rsidRPr="004008F9">
        <w:rPr>
          <w:rFonts w:ascii="Times New Roman" w:hAnsi="Times New Roman" w:cs="Times New Roman"/>
          <w:i/>
          <w:iCs/>
          <w:sz w:val="24"/>
          <w:szCs w:val="24"/>
        </w:rPr>
        <w:t>Ženy významnou silou v boji za pokrok a mír.</w:t>
      </w:r>
      <w:r w:rsidRPr="004008F9">
        <w:rPr>
          <w:rFonts w:ascii="Times New Roman" w:hAnsi="Times New Roman" w:cs="Times New Roman"/>
          <w:sz w:val="24"/>
          <w:szCs w:val="24"/>
        </w:rPr>
        <w:t xml:space="preserve"> Rudé právo, roč. 49, číslo 57. 8. března 1969</w:t>
      </w:r>
      <w:r w:rsidR="008F305A">
        <w:rPr>
          <w:rFonts w:ascii="Times New Roman" w:hAnsi="Times New Roman" w:cs="Times New Roman"/>
          <w:sz w:val="24"/>
          <w:szCs w:val="24"/>
        </w:rPr>
        <w:t>,</w:t>
      </w:r>
      <w:r w:rsidRPr="004008F9">
        <w:rPr>
          <w:rFonts w:ascii="Times New Roman" w:hAnsi="Times New Roman" w:cs="Times New Roman"/>
          <w:sz w:val="24"/>
          <w:szCs w:val="24"/>
        </w:rPr>
        <w:t xml:space="preserve"> s. 1</w:t>
      </w:r>
    </w:p>
    <w:p w14:paraId="01DBFD0A" w14:textId="77777777" w:rsidR="008F305A" w:rsidRPr="004008F9" w:rsidRDefault="008F305A" w:rsidP="008F305A">
      <w:pPr>
        <w:spacing w:after="0" w:line="360" w:lineRule="auto"/>
        <w:jc w:val="both"/>
        <w:rPr>
          <w:rFonts w:ascii="Times New Roman" w:hAnsi="Times New Roman" w:cs="Times New Roman"/>
          <w:sz w:val="24"/>
          <w:szCs w:val="24"/>
        </w:rPr>
      </w:pPr>
    </w:p>
    <w:p w14:paraId="61D8EF9B" w14:textId="4DE1DD25" w:rsidR="00900F13" w:rsidRDefault="00900F13"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sz w:val="24"/>
          <w:szCs w:val="24"/>
        </w:rPr>
        <w:t xml:space="preserve">Lišková, J. </w:t>
      </w:r>
      <w:r w:rsidRPr="004008F9">
        <w:rPr>
          <w:rFonts w:ascii="Times New Roman" w:hAnsi="Times New Roman" w:cs="Times New Roman"/>
          <w:i/>
          <w:iCs/>
          <w:sz w:val="24"/>
          <w:szCs w:val="24"/>
        </w:rPr>
        <w:t>Žena je budoucnost muže</w:t>
      </w:r>
      <w:r w:rsidRPr="004008F9">
        <w:rPr>
          <w:rFonts w:ascii="Times New Roman" w:hAnsi="Times New Roman" w:cs="Times New Roman"/>
          <w:sz w:val="24"/>
          <w:szCs w:val="24"/>
        </w:rPr>
        <w:t>. Rudé právo, roč. 49, číslo 57. 8. března 1969</w:t>
      </w:r>
      <w:r w:rsidR="008F305A">
        <w:rPr>
          <w:rFonts w:ascii="Times New Roman" w:hAnsi="Times New Roman" w:cs="Times New Roman"/>
          <w:sz w:val="24"/>
          <w:szCs w:val="24"/>
        </w:rPr>
        <w:t xml:space="preserve">, </w:t>
      </w:r>
      <w:r w:rsidRPr="004008F9">
        <w:rPr>
          <w:rFonts w:ascii="Times New Roman" w:hAnsi="Times New Roman" w:cs="Times New Roman"/>
          <w:sz w:val="24"/>
          <w:szCs w:val="24"/>
        </w:rPr>
        <w:t>s. 2</w:t>
      </w:r>
    </w:p>
    <w:p w14:paraId="749199D8" w14:textId="77777777" w:rsidR="008F305A" w:rsidRPr="004008F9" w:rsidRDefault="008F305A" w:rsidP="008F305A">
      <w:pPr>
        <w:spacing w:after="0" w:line="360" w:lineRule="auto"/>
        <w:jc w:val="both"/>
        <w:rPr>
          <w:rFonts w:ascii="Times New Roman" w:hAnsi="Times New Roman" w:cs="Times New Roman"/>
          <w:sz w:val="24"/>
          <w:szCs w:val="24"/>
        </w:rPr>
      </w:pPr>
    </w:p>
    <w:p w14:paraId="093C3E2D" w14:textId="1138D58E" w:rsidR="00900F13" w:rsidRDefault="00900F13"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sz w:val="24"/>
          <w:szCs w:val="24"/>
        </w:rPr>
        <w:t xml:space="preserve">ČTK. </w:t>
      </w:r>
      <w:r w:rsidRPr="004008F9">
        <w:rPr>
          <w:rFonts w:ascii="Times New Roman" w:hAnsi="Times New Roman" w:cs="Times New Roman"/>
          <w:i/>
          <w:iCs/>
          <w:sz w:val="24"/>
          <w:szCs w:val="24"/>
        </w:rPr>
        <w:t>Uvědomělé vlastenectví slovenských žen.</w:t>
      </w:r>
      <w:r w:rsidRPr="004008F9">
        <w:rPr>
          <w:rFonts w:ascii="Times New Roman" w:hAnsi="Times New Roman" w:cs="Times New Roman"/>
          <w:sz w:val="24"/>
          <w:szCs w:val="24"/>
        </w:rPr>
        <w:t xml:space="preserve"> Rudé právo, roč. 50, číslo 56. 7. března 1970, s. 1</w:t>
      </w:r>
    </w:p>
    <w:p w14:paraId="5FD67682" w14:textId="77777777" w:rsidR="008F305A" w:rsidRPr="004008F9" w:rsidRDefault="008F305A" w:rsidP="008F305A">
      <w:pPr>
        <w:spacing w:after="0" w:line="360" w:lineRule="auto"/>
        <w:jc w:val="both"/>
        <w:rPr>
          <w:rFonts w:ascii="Times New Roman" w:hAnsi="Times New Roman" w:cs="Times New Roman"/>
          <w:sz w:val="24"/>
          <w:szCs w:val="24"/>
        </w:rPr>
      </w:pPr>
    </w:p>
    <w:p w14:paraId="534F4D21" w14:textId="401EAD38" w:rsidR="00900F13" w:rsidRDefault="00900F13"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sz w:val="24"/>
          <w:szCs w:val="24"/>
        </w:rPr>
        <w:t xml:space="preserve">Svoboda, J. </w:t>
      </w:r>
      <w:r w:rsidRPr="004008F9">
        <w:rPr>
          <w:rFonts w:ascii="Times New Roman" w:hAnsi="Times New Roman" w:cs="Times New Roman"/>
          <w:i/>
          <w:iCs/>
          <w:sz w:val="24"/>
          <w:szCs w:val="24"/>
        </w:rPr>
        <w:t>I s těmi květy</w:t>
      </w:r>
      <w:r w:rsidRPr="004008F9">
        <w:rPr>
          <w:rFonts w:ascii="Times New Roman" w:hAnsi="Times New Roman" w:cs="Times New Roman"/>
          <w:sz w:val="24"/>
          <w:szCs w:val="24"/>
        </w:rPr>
        <w:t>. Rudé právo, roč. 50, číslo 56. 7. března 1970, s. 3</w:t>
      </w:r>
    </w:p>
    <w:p w14:paraId="63D5635A" w14:textId="77777777" w:rsidR="008F305A" w:rsidRPr="004008F9" w:rsidRDefault="008F305A" w:rsidP="008F305A">
      <w:pPr>
        <w:spacing w:after="0" w:line="360" w:lineRule="auto"/>
        <w:jc w:val="both"/>
        <w:rPr>
          <w:rFonts w:ascii="Times New Roman" w:hAnsi="Times New Roman" w:cs="Times New Roman"/>
          <w:sz w:val="24"/>
          <w:szCs w:val="24"/>
        </w:rPr>
      </w:pPr>
    </w:p>
    <w:p w14:paraId="61456219" w14:textId="4CE2ED50" w:rsidR="00900F13" w:rsidRDefault="00900F13"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sz w:val="24"/>
          <w:szCs w:val="24"/>
        </w:rPr>
        <w:t xml:space="preserve">Blažej, D. </w:t>
      </w:r>
      <w:r w:rsidRPr="004008F9">
        <w:rPr>
          <w:rFonts w:ascii="Times New Roman" w:hAnsi="Times New Roman" w:cs="Times New Roman"/>
          <w:i/>
          <w:iCs/>
          <w:sz w:val="24"/>
          <w:szCs w:val="24"/>
        </w:rPr>
        <w:t xml:space="preserve">O ženách v rytmu valčíku. </w:t>
      </w:r>
      <w:r w:rsidRPr="004008F9">
        <w:rPr>
          <w:rFonts w:ascii="Times New Roman" w:hAnsi="Times New Roman" w:cs="Times New Roman"/>
          <w:sz w:val="24"/>
          <w:szCs w:val="24"/>
        </w:rPr>
        <w:t>Rudé právo, roč. 50, číslo, číslo 57. 9. března 1970, s. 1</w:t>
      </w:r>
    </w:p>
    <w:p w14:paraId="270CA773" w14:textId="77777777" w:rsidR="008F305A" w:rsidRPr="004008F9" w:rsidRDefault="008F305A" w:rsidP="008F305A">
      <w:pPr>
        <w:spacing w:after="0" w:line="360" w:lineRule="auto"/>
        <w:jc w:val="both"/>
        <w:rPr>
          <w:rFonts w:ascii="Times New Roman" w:hAnsi="Times New Roman" w:cs="Times New Roman"/>
          <w:sz w:val="24"/>
          <w:szCs w:val="24"/>
        </w:rPr>
      </w:pPr>
    </w:p>
    <w:p w14:paraId="3557F3DA" w14:textId="1B680BB8" w:rsidR="0080006E" w:rsidRDefault="0080006E"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sz w:val="24"/>
          <w:szCs w:val="24"/>
        </w:rPr>
        <w:t xml:space="preserve">ČTK. </w:t>
      </w:r>
      <w:r w:rsidRPr="004008F9">
        <w:rPr>
          <w:rFonts w:ascii="Times New Roman" w:hAnsi="Times New Roman" w:cs="Times New Roman"/>
          <w:i/>
          <w:iCs/>
          <w:sz w:val="24"/>
          <w:szCs w:val="24"/>
        </w:rPr>
        <w:t>Ženy na Bratislavském hradě.</w:t>
      </w:r>
      <w:r w:rsidRPr="004008F9">
        <w:rPr>
          <w:rFonts w:ascii="Times New Roman" w:hAnsi="Times New Roman" w:cs="Times New Roman"/>
          <w:sz w:val="24"/>
          <w:szCs w:val="24"/>
        </w:rPr>
        <w:t xml:space="preserve"> Rudé právo, roč. 51, číslo 56. 8. března 1971, s. 1</w:t>
      </w:r>
    </w:p>
    <w:p w14:paraId="04986884" w14:textId="77777777" w:rsidR="008F305A" w:rsidRPr="004008F9" w:rsidRDefault="008F305A" w:rsidP="008F305A">
      <w:pPr>
        <w:spacing w:after="0" w:line="360" w:lineRule="auto"/>
        <w:jc w:val="both"/>
        <w:rPr>
          <w:rFonts w:ascii="Times New Roman" w:hAnsi="Times New Roman" w:cs="Times New Roman"/>
          <w:sz w:val="24"/>
          <w:szCs w:val="24"/>
        </w:rPr>
      </w:pPr>
    </w:p>
    <w:p w14:paraId="00694460" w14:textId="6E0010E1" w:rsidR="0080006E" w:rsidRDefault="0080006E"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sz w:val="24"/>
          <w:szCs w:val="24"/>
        </w:rPr>
        <w:t xml:space="preserve">Rudolfová, V. </w:t>
      </w:r>
      <w:r w:rsidRPr="004008F9">
        <w:rPr>
          <w:rFonts w:ascii="Times New Roman" w:hAnsi="Times New Roman" w:cs="Times New Roman"/>
          <w:i/>
          <w:iCs/>
          <w:sz w:val="24"/>
          <w:szCs w:val="24"/>
        </w:rPr>
        <w:t xml:space="preserve">Na oslavách. </w:t>
      </w:r>
      <w:r w:rsidRPr="004008F9">
        <w:rPr>
          <w:rFonts w:ascii="Times New Roman" w:hAnsi="Times New Roman" w:cs="Times New Roman"/>
          <w:sz w:val="24"/>
          <w:szCs w:val="24"/>
        </w:rPr>
        <w:t>Rudé právo, roč. 51, číslo 56. 8. března 1971, s. 1</w:t>
      </w:r>
    </w:p>
    <w:p w14:paraId="7FA38FE1" w14:textId="77777777" w:rsidR="008F305A" w:rsidRPr="004008F9" w:rsidRDefault="008F305A" w:rsidP="008F305A">
      <w:pPr>
        <w:spacing w:after="0" w:line="360" w:lineRule="auto"/>
        <w:jc w:val="both"/>
        <w:rPr>
          <w:rFonts w:ascii="Times New Roman" w:hAnsi="Times New Roman" w:cs="Times New Roman"/>
          <w:sz w:val="24"/>
          <w:szCs w:val="24"/>
        </w:rPr>
      </w:pPr>
    </w:p>
    <w:p w14:paraId="04BCCBB0" w14:textId="4E24770F" w:rsidR="00900F13" w:rsidRDefault="00900F13"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sz w:val="24"/>
          <w:szCs w:val="24"/>
        </w:rPr>
        <w:t xml:space="preserve">Kořínek, J. </w:t>
      </w:r>
      <w:r w:rsidRPr="004008F9">
        <w:rPr>
          <w:rFonts w:ascii="Times New Roman" w:hAnsi="Times New Roman" w:cs="Times New Roman"/>
          <w:i/>
          <w:iCs/>
          <w:sz w:val="24"/>
          <w:szCs w:val="24"/>
        </w:rPr>
        <w:t>Chvála žen</w:t>
      </w:r>
      <w:r w:rsidRPr="004008F9">
        <w:rPr>
          <w:rFonts w:ascii="Times New Roman" w:hAnsi="Times New Roman" w:cs="Times New Roman"/>
          <w:sz w:val="24"/>
          <w:szCs w:val="24"/>
        </w:rPr>
        <w:t>. Rudé právo, roč. 51, číslo 56. 8. března 1971, s. 2</w:t>
      </w:r>
    </w:p>
    <w:p w14:paraId="153D3B43" w14:textId="77777777" w:rsidR="008F305A" w:rsidRPr="004008F9" w:rsidRDefault="008F305A" w:rsidP="008F305A">
      <w:pPr>
        <w:spacing w:after="0" w:line="360" w:lineRule="auto"/>
        <w:jc w:val="both"/>
        <w:rPr>
          <w:rFonts w:ascii="Times New Roman" w:hAnsi="Times New Roman" w:cs="Times New Roman"/>
          <w:sz w:val="24"/>
          <w:szCs w:val="24"/>
        </w:rPr>
      </w:pPr>
    </w:p>
    <w:p w14:paraId="38CE1736" w14:textId="7182784F" w:rsidR="0080006E" w:rsidRDefault="0080006E"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sz w:val="24"/>
          <w:szCs w:val="24"/>
        </w:rPr>
        <w:t xml:space="preserve">Pac. </w:t>
      </w:r>
      <w:r w:rsidRPr="004008F9">
        <w:rPr>
          <w:rFonts w:ascii="Times New Roman" w:hAnsi="Times New Roman" w:cs="Times New Roman"/>
          <w:i/>
          <w:iCs/>
          <w:sz w:val="24"/>
          <w:szCs w:val="24"/>
        </w:rPr>
        <w:t>Oslavy Mezinárodního dne žen v krajích: Zasloužené uznání a obdiv.</w:t>
      </w:r>
      <w:r w:rsidRPr="004008F9">
        <w:rPr>
          <w:rFonts w:ascii="Times New Roman" w:hAnsi="Times New Roman" w:cs="Times New Roman"/>
          <w:sz w:val="24"/>
          <w:szCs w:val="24"/>
        </w:rPr>
        <w:t xml:space="preserve"> Rudé právo, roč. 51, číslo 57. 9. března 1971, s. 1</w:t>
      </w:r>
    </w:p>
    <w:p w14:paraId="390540C3" w14:textId="77777777" w:rsidR="008F305A" w:rsidRPr="004008F9" w:rsidRDefault="008F305A" w:rsidP="008F305A">
      <w:pPr>
        <w:spacing w:after="0" w:line="360" w:lineRule="auto"/>
        <w:jc w:val="both"/>
        <w:rPr>
          <w:rFonts w:ascii="Times New Roman" w:hAnsi="Times New Roman" w:cs="Times New Roman"/>
          <w:sz w:val="24"/>
          <w:szCs w:val="24"/>
        </w:rPr>
      </w:pPr>
    </w:p>
    <w:p w14:paraId="1897B891" w14:textId="020A0313" w:rsidR="0080006E" w:rsidRDefault="0080006E"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i/>
          <w:iCs/>
          <w:sz w:val="24"/>
          <w:szCs w:val="24"/>
        </w:rPr>
        <w:t>Zasluhují úctu a pochopení.</w:t>
      </w:r>
      <w:r w:rsidRPr="004008F9">
        <w:rPr>
          <w:rFonts w:ascii="Times New Roman" w:hAnsi="Times New Roman" w:cs="Times New Roman"/>
          <w:sz w:val="24"/>
          <w:szCs w:val="24"/>
        </w:rPr>
        <w:t xml:space="preserve"> Rudé právo, roč. 52, číslo 57. 8. března 1972, s. 1</w:t>
      </w:r>
    </w:p>
    <w:p w14:paraId="1D3891DC" w14:textId="77777777" w:rsidR="008F305A" w:rsidRPr="004008F9" w:rsidRDefault="008F305A" w:rsidP="008F305A">
      <w:pPr>
        <w:spacing w:after="0" w:line="360" w:lineRule="auto"/>
        <w:jc w:val="both"/>
        <w:rPr>
          <w:rFonts w:ascii="Times New Roman" w:hAnsi="Times New Roman" w:cs="Times New Roman"/>
          <w:sz w:val="24"/>
          <w:szCs w:val="24"/>
        </w:rPr>
      </w:pPr>
    </w:p>
    <w:p w14:paraId="065C4BCF" w14:textId="3EB05D98" w:rsidR="004430D7" w:rsidRDefault="004430D7" w:rsidP="008F305A">
      <w:pPr>
        <w:spacing w:after="0" w:line="360" w:lineRule="auto"/>
        <w:jc w:val="both"/>
        <w:rPr>
          <w:rFonts w:ascii="Times New Roman" w:hAnsi="Times New Roman" w:cs="Times New Roman"/>
          <w:sz w:val="24"/>
          <w:szCs w:val="24"/>
        </w:rPr>
      </w:pPr>
      <w:proofErr w:type="spellStart"/>
      <w:r w:rsidRPr="004008F9">
        <w:rPr>
          <w:rFonts w:ascii="Times New Roman" w:hAnsi="Times New Roman" w:cs="Times New Roman"/>
          <w:sz w:val="24"/>
          <w:szCs w:val="24"/>
        </w:rPr>
        <w:t>Ii</w:t>
      </w:r>
      <w:proofErr w:type="spellEnd"/>
      <w:r w:rsidRPr="004008F9">
        <w:rPr>
          <w:rFonts w:ascii="Times New Roman" w:hAnsi="Times New Roman" w:cs="Times New Roman"/>
          <w:sz w:val="24"/>
          <w:szCs w:val="24"/>
        </w:rPr>
        <w:t xml:space="preserve">. </w:t>
      </w:r>
      <w:r w:rsidRPr="004008F9">
        <w:rPr>
          <w:rFonts w:ascii="Times New Roman" w:hAnsi="Times New Roman" w:cs="Times New Roman"/>
          <w:i/>
          <w:iCs/>
          <w:sz w:val="24"/>
          <w:szCs w:val="24"/>
        </w:rPr>
        <w:t>V těsném kruhu a bez přehrad.</w:t>
      </w:r>
      <w:r w:rsidRPr="004008F9">
        <w:rPr>
          <w:rFonts w:ascii="Times New Roman" w:hAnsi="Times New Roman" w:cs="Times New Roman"/>
          <w:sz w:val="24"/>
          <w:szCs w:val="24"/>
        </w:rPr>
        <w:t xml:space="preserve"> Rudé právo, roč. 52, číslo 57. 8. března 1972, s. 1</w:t>
      </w:r>
    </w:p>
    <w:p w14:paraId="282F9456" w14:textId="77777777" w:rsidR="008F305A" w:rsidRPr="004008F9" w:rsidRDefault="008F305A" w:rsidP="008F305A">
      <w:pPr>
        <w:spacing w:after="0" w:line="360" w:lineRule="auto"/>
        <w:jc w:val="both"/>
        <w:rPr>
          <w:rFonts w:ascii="Times New Roman" w:hAnsi="Times New Roman" w:cs="Times New Roman"/>
          <w:sz w:val="24"/>
          <w:szCs w:val="24"/>
        </w:rPr>
      </w:pPr>
    </w:p>
    <w:p w14:paraId="0E16130F" w14:textId="21A08D2A" w:rsidR="0080006E" w:rsidRDefault="0080006E" w:rsidP="008F305A">
      <w:pPr>
        <w:spacing w:after="0" w:line="360" w:lineRule="auto"/>
        <w:jc w:val="both"/>
        <w:rPr>
          <w:rFonts w:ascii="Times New Roman" w:hAnsi="Times New Roman" w:cs="Times New Roman"/>
          <w:sz w:val="24"/>
          <w:szCs w:val="24"/>
        </w:rPr>
      </w:pPr>
      <w:proofErr w:type="spellStart"/>
      <w:r w:rsidRPr="004008F9">
        <w:rPr>
          <w:rFonts w:ascii="Times New Roman" w:hAnsi="Times New Roman" w:cs="Times New Roman"/>
          <w:sz w:val="24"/>
          <w:szCs w:val="24"/>
        </w:rPr>
        <w:t>Ii</w:t>
      </w:r>
      <w:proofErr w:type="spellEnd"/>
      <w:r w:rsidRPr="004008F9">
        <w:rPr>
          <w:rFonts w:ascii="Times New Roman" w:hAnsi="Times New Roman" w:cs="Times New Roman"/>
          <w:sz w:val="24"/>
          <w:szCs w:val="24"/>
        </w:rPr>
        <w:t xml:space="preserve">. </w:t>
      </w:r>
      <w:r w:rsidRPr="004008F9">
        <w:rPr>
          <w:rFonts w:ascii="Times New Roman" w:hAnsi="Times New Roman" w:cs="Times New Roman"/>
          <w:i/>
          <w:iCs/>
          <w:sz w:val="24"/>
          <w:szCs w:val="24"/>
        </w:rPr>
        <w:t xml:space="preserve">Poděkování </w:t>
      </w:r>
      <w:proofErr w:type="gramStart"/>
      <w:r w:rsidRPr="004008F9">
        <w:rPr>
          <w:rFonts w:ascii="Times New Roman" w:hAnsi="Times New Roman" w:cs="Times New Roman"/>
          <w:i/>
          <w:iCs/>
          <w:sz w:val="24"/>
          <w:szCs w:val="24"/>
        </w:rPr>
        <w:t>patří</w:t>
      </w:r>
      <w:proofErr w:type="gramEnd"/>
      <w:r w:rsidRPr="004008F9">
        <w:rPr>
          <w:rFonts w:ascii="Times New Roman" w:hAnsi="Times New Roman" w:cs="Times New Roman"/>
          <w:i/>
          <w:iCs/>
          <w:sz w:val="24"/>
          <w:szCs w:val="24"/>
        </w:rPr>
        <w:t xml:space="preserve"> všem ženám. </w:t>
      </w:r>
      <w:r w:rsidRPr="004008F9">
        <w:rPr>
          <w:rFonts w:ascii="Times New Roman" w:hAnsi="Times New Roman" w:cs="Times New Roman"/>
          <w:sz w:val="24"/>
          <w:szCs w:val="24"/>
        </w:rPr>
        <w:t>Rudé právo, roč. 52, číslo 57. 8. března 1972, s. 1, 2</w:t>
      </w:r>
    </w:p>
    <w:p w14:paraId="5D9E453E" w14:textId="77777777" w:rsidR="008F305A" w:rsidRPr="004008F9" w:rsidRDefault="008F305A" w:rsidP="008F305A">
      <w:pPr>
        <w:spacing w:after="0" w:line="360" w:lineRule="auto"/>
        <w:jc w:val="both"/>
        <w:rPr>
          <w:rFonts w:ascii="Times New Roman" w:hAnsi="Times New Roman" w:cs="Times New Roman"/>
          <w:sz w:val="24"/>
          <w:szCs w:val="24"/>
        </w:rPr>
      </w:pPr>
    </w:p>
    <w:p w14:paraId="2AB41F1A" w14:textId="3384C7CE" w:rsidR="004430D7" w:rsidRDefault="004430D7" w:rsidP="008F305A">
      <w:pPr>
        <w:spacing w:after="0" w:line="360" w:lineRule="auto"/>
        <w:jc w:val="both"/>
        <w:rPr>
          <w:rFonts w:ascii="Times New Roman" w:hAnsi="Times New Roman" w:cs="Times New Roman"/>
          <w:sz w:val="24"/>
          <w:szCs w:val="24"/>
        </w:rPr>
      </w:pPr>
      <w:proofErr w:type="spellStart"/>
      <w:r w:rsidRPr="004008F9">
        <w:rPr>
          <w:rFonts w:ascii="Times New Roman" w:hAnsi="Times New Roman" w:cs="Times New Roman"/>
          <w:sz w:val="24"/>
          <w:szCs w:val="24"/>
        </w:rPr>
        <w:t>Jf</w:t>
      </w:r>
      <w:proofErr w:type="spellEnd"/>
      <w:r w:rsidRPr="004008F9">
        <w:rPr>
          <w:rFonts w:ascii="Times New Roman" w:hAnsi="Times New Roman" w:cs="Times New Roman"/>
          <w:sz w:val="24"/>
          <w:szCs w:val="24"/>
        </w:rPr>
        <w:t xml:space="preserve">. </w:t>
      </w:r>
      <w:r w:rsidRPr="004008F9">
        <w:rPr>
          <w:rFonts w:ascii="Times New Roman" w:hAnsi="Times New Roman" w:cs="Times New Roman"/>
          <w:i/>
          <w:iCs/>
          <w:sz w:val="24"/>
          <w:szCs w:val="24"/>
        </w:rPr>
        <w:t>Jak si vedou ženy na vedoucích funkcích</w:t>
      </w:r>
      <w:r w:rsidRPr="004008F9">
        <w:rPr>
          <w:rFonts w:ascii="Times New Roman" w:hAnsi="Times New Roman" w:cs="Times New Roman"/>
          <w:sz w:val="24"/>
          <w:szCs w:val="24"/>
        </w:rPr>
        <w:t>. Rudé právo, roč. 52, číslo 57. 8. března 1972, s. 3</w:t>
      </w:r>
    </w:p>
    <w:p w14:paraId="110C1E73" w14:textId="77777777" w:rsidR="008F305A" w:rsidRDefault="008F305A" w:rsidP="008F305A">
      <w:pPr>
        <w:spacing w:after="0" w:line="360" w:lineRule="auto"/>
        <w:jc w:val="both"/>
        <w:rPr>
          <w:rFonts w:ascii="Times New Roman" w:hAnsi="Times New Roman" w:cs="Times New Roman"/>
          <w:sz w:val="24"/>
          <w:szCs w:val="24"/>
        </w:rPr>
      </w:pPr>
    </w:p>
    <w:p w14:paraId="1146F17F" w14:textId="5A931598" w:rsidR="004201AF" w:rsidRDefault="004201AF" w:rsidP="008F305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Matoušek, J. </w:t>
      </w:r>
      <w:r w:rsidRPr="004201AF">
        <w:rPr>
          <w:rFonts w:ascii="Times New Roman" w:hAnsi="Times New Roman" w:cs="Times New Roman"/>
          <w:i/>
          <w:iCs/>
          <w:sz w:val="24"/>
          <w:szCs w:val="24"/>
        </w:rPr>
        <w:t>Setkání ministryň a jejich slovo k emancipaci</w:t>
      </w:r>
      <w:r>
        <w:rPr>
          <w:rFonts w:ascii="Times New Roman" w:hAnsi="Times New Roman" w:cs="Times New Roman"/>
          <w:sz w:val="24"/>
          <w:szCs w:val="24"/>
        </w:rPr>
        <w:t xml:space="preserve">. </w:t>
      </w:r>
      <w:r w:rsidRPr="004008F9">
        <w:rPr>
          <w:rFonts w:ascii="Times New Roman" w:hAnsi="Times New Roman" w:cs="Times New Roman"/>
          <w:sz w:val="24"/>
          <w:szCs w:val="24"/>
        </w:rPr>
        <w:t xml:space="preserve">Rudé právo, roč. 52, číslo 57. 8. března 1972, s. </w:t>
      </w:r>
      <w:r>
        <w:rPr>
          <w:rFonts w:ascii="Times New Roman" w:hAnsi="Times New Roman" w:cs="Times New Roman"/>
          <w:sz w:val="24"/>
          <w:szCs w:val="24"/>
        </w:rPr>
        <w:t>8</w:t>
      </w:r>
    </w:p>
    <w:p w14:paraId="20E2A4B4" w14:textId="77777777" w:rsidR="008F305A" w:rsidRPr="004008F9" w:rsidRDefault="008F305A" w:rsidP="008F305A">
      <w:pPr>
        <w:spacing w:after="0" w:line="360" w:lineRule="auto"/>
        <w:jc w:val="both"/>
        <w:rPr>
          <w:rFonts w:ascii="Times New Roman" w:hAnsi="Times New Roman" w:cs="Times New Roman"/>
          <w:sz w:val="24"/>
          <w:szCs w:val="24"/>
        </w:rPr>
      </w:pPr>
    </w:p>
    <w:p w14:paraId="1605ADEB" w14:textId="77777777" w:rsidR="0019279C" w:rsidRDefault="0019279C"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sz w:val="24"/>
          <w:szCs w:val="24"/>
        </w:rPr>
        <w:t xml:space="preserve">ČTK. </w:t>
      </w:r>
      <w:r w:rsidRPr="004008F9">
        <w:rPr>
          <w:rFonts w:ascii="Times New Roman" w:hAnsi="Times New Roman" w:cs="Times New Roman"/>
          <w:i/>
          <w:iCs/>
          <w:sz w:val="24"/>
          <w:szCs w:val="24"/>
        </w:rPr>
        <w:t>S poděkováním i činy</w:t>
      </w:r>
      <w:r w:rsidRPr="004008F9">
        <w:rPr>
          <w:rFonts w:ascii="Times New Roman" w:hAnsi="Times New Roman" w:cs="Times New Roman"/>
          <w:sz w:val="24"/>
          <w:szCs w:val="24"/>
        </w:rPr>
        <w:t>. Rudé právo, roč. 52, číslo 58. 9. března 1972, s. 1</w:t>
      </w:r>
    </w:p>
    <w:p w14:paraId="61ACC233" w14:textId="77777777" w:rsidR="008F305A" w:rsidRPr="004008F9" w:rsidRDefault="008F305A" w:rsidP="008F305A">
      <w:pPr>
        <w:spacing w:after="0" w:line="360" w:lineRule="auto"/>
        <w:jc w:val="both"/>
        <w:rPr>
          <w:rFonts w:ascii="Times New Roman" w:hAnsi="Times New Roman" w:cs="Times New Roman"/>
          <w:sz w:val="24"/>
          <w:szCs w:val="24"/>
        </w:rPr>
      </w:pPr>
    </w:p>
    <w:p w14:paraId="0E11B544" w14:textId="7CD6307C" w:rsidR="004430D7" w:rsidRDefault="004430D7" w:rsidP="008F305A">
      <w:pPr>
        <w:spacing w:after="0" w:line="360" w:lineRule="auto"/>
        <w:jc w:val="both"/>
        <w:rPr>
          <w:rFonts w:ascii="Times New Roman" w:hAnsi="Times New Roman" w:cs="Times New Roman"/>
          <w:sz w:val="24"/>
          <w:szCs w:val="24"/>
        </w:rPr>
      </w:pPr>
      <w:proofErr w:type="spellStart"/>
      <w:r w:rsidRPr="004008F9">
        <w:rPr>
          <w:rFonts w:ascii="Times New Roman" w:hAnsi="Times New Roman" w:cs="Times New Roman"/>
          <w:sz w:val="24"/>
          <w:szCs w:val="24"/>
        </w:rPr>
        <w:t>Štk</w:t>
      </w:r>
      <w:proofErr w:type="spellEnd"/>
      <w:r w:rsidRPr="004008F9">
        <w:rPr>
          <w:rFonts w:ascii="Times New Roman" w:hAnsi="Times New Roman" w:cs="Times New Roman"/>
          <w:sz w:val="24"/>
          <w:szCs w:val="24"/>
        </w:rPr>
        <w:t xml:space="preserve">. </w:t>
      </w:r>
      <w:r w:rsidRPr="004008F9">
        <w:rPr>
          <w:rFonts w:ascii="Times New Roman" w:hAnsi="Times New Roman" w:cs="Times New Roman"/>
          <w:i/>
          <w:iCs/>
          <w:sz w:val="24"/>
          <w:szCs w:val="24"/>
        </w:rPr>
        <w:t>Co dál dělat pro naše ženy.</w:t>
      </w:r>
      <w:r w:rsidRPr="004008F9">
        <w:rPr>
          <w:rFonts w:ascii="Times New Roman" w:hAnsi="Times New Roman" w:cs="Times New Roman"/>
          <w:sz w:val="24"/>
          <w:szCs w:val="24"/>
        </w:rPr>
        <w:t xml:space="preserve"> Rudé právo, roč. 53, číslo 57. 8. března 1973, s. 1</w:t>
      </w:r>
    </w:p>
    <w:p w14:paraId="7A2131A6" w14:textId="77777777" w:rsidR="008F305A" w:rsidRPr="004008F9" w:rsidRDefault="008F305A" w:rsidP="008F305A">
      <w:pPr>
        <w:spacing w:after="0" w:line="360" w:lineRule="auto"/>
        <w:jc w:val="both"/>
        <w:rPr>
          <w:rFonts w:ascii="Times New Roman" w:hAnsi="Times New Roman" w:cs="Times New Roman"/>
          <w:sz w:val="24"/>
          <w:szCs w:val="24"/>
        </w:rPr>
      </w:pPr>
    </w:p>
    <w:p w14:paraId="3F296881" w14:textId="63A96042" w:rsidR="004430D7" w:rsidRDefault="004430D7"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sz w:val="24"/>
          <w:szCs w:val="24"/>
        </w:rPr>
        <w:t xml:space="preserve">ČTK. </w:t>
      </w:r>
      <w:r w:rsidRPr="004008F9">
        <w:rPr>
          <w:rFonts w:ascii="Times New Roman" w:hAnsi="Times New Roman" w:cs="Times New Roman"/>
          <w:i/>
          <w:iCs/>
          <w:sz w:val="24"/>
          <w:szCs w:val="24"/>
        </w:rPr>
        <w:t xml:space="preserve">Slavnostní večery v Praze a Bratislavě. </w:t>
      </w:r>
      <w:r w:rsidRPr="004008F9">
        <w:rPr>
          <w:rFonts w:ascii="Times New Roman" w:hAnsi="Times New Roman" w:cs="Times New Roman"/>
          <w:sz w:val="24"/>
          <w:szCs w:val="24"/>
        </w:rPr>
        <w:t>Rudé právo, roč. 53, číslo 57. 8. března 1973, s. 1</w:t>
      </w:r>
    </w:p>
    <w:p w14:paraId="094B5DFA" w14:textId="77777777" w:rsidR="008F305A" w:rsidRPr="004008F9" w:rsidRDefault="008F305A" w:rsidP="008F305A">
      <w:pPr>
        <w:spacing w:after="0" w:line="360" w:lineRule="auto"/>
        <w:jc w:val="both"/>
        <w:rPr>
          <w:rFonts w:ascii="Times New Roman" w:hAnsi="Times New Roman" w:cs="Times New Roman"/>
          <w:sz w:val="24"/>
          <w:szCs w:val="24"/>
        </w:rPr>
      </w:pPr>
    </w:p>
    <w:p w14:paraId="1BDEB346" w14:textId="24518421" w:rsidR="004430D7" w:rsidRDefault="004430D7" w:rsidP="008F305A">
      <w:pPr>
        <w:spacing w:after="0" w:line="360" w:lineRule="auto"/>
        <w:jc w:val="both"/>
        <w:rPr>
          <w:rFonts w:ascii="Times New Roman" w:hAnsi="Times New Roman" w:cs="Times New Roman"/>
          <w:sz w:val="24"/>
          <w:szCs w:val="24"/>
        </w:rPr>
      </w:pPr>
      <w:r w:rsidRPr="004008F9">
        <w:rPr>
          <w:rFonts w:ascii="Times New Roman" w:hAnsi="Times New Roman" w:cs="Times New Roman"/>
          <w:sz w:val="24"/>
          <w:szCs w:val="24"/>
        </w:rPr>
        <w:t xml:space="preserve">Lišková, J. </w:t>
      </w:r>
      <w:r w:rsidRPr="004008F9">
        <w:rPr>
          <w:rFonts w:ascii="Times New Roman" w:hAnsi="Times New Roman" w:cs="Times New Roman"/>
          <w:i/>
          <w:iCs/>
          <w:sz w:val="24"/>
          <w:szCs w:val="24"/>
        </w:rPr>
        <w:t xml:space="preserve">Ženy v zrcadle všedních dnů. </w:t>
      </w:r>
      <w:r w:rsidRPr="004008F9">
        <w:rPr>
          <w:rFonts w:ascii="Times New Roman" w:hAnsi="Times New Roman" w:cs="Times New Roman"/>
          <w:sz w:val="24"/>
          <w:szCs w:val="24"/>
        </w:rPr>
        <w:t>Rudé právo, roč. 53, číslo 57. 8. března 1973, s. 3</w:t>
      </w:r>
    </w:p>
    <w:p w14:paraId="42AD0D69" w14:textId="77777777" w:rsidR="008F305A" w:rsidRDefault="008F305A" w:rsidP="008F305A">
      <w:pPr>
        <w:spacing w:after="0" w:line="360" w:lineRule="auto"/>
        <w:jc w:val="both"/>
        <w:rPr>
          <w:rFonts w:ascii="Times New Roman" w:hAnsi="Times New Roman" w:cs="Times New Roman"/>
          <w:sz w:val="24"/>
          <w:szCs w:val="24"/>
        </w:rPr>
      </w:pPr>
    </w:p>
    <w:p w14:paraId="547CA7A5" w14:textId="59E92DB5" w:rsidR="004008F9" w:rsidRDefault="004008F9" w:rsidP="008F305A">
      <w:pPr>
        <w:spacing w:after="0" w:line="360" w:lineRule="auto"/>
        <w:jc w:val="both"/>
        <w:rPr>
          <w:rFonts w:ascii="Times New Roman" w:hAnsi="Times New Roman" w:cs="Times New Roman"/>
        </w:rPr>
      </w:pPr>
      <w:proofErr w:type="spellStart"/>
      <w:r>
        <w:rPr>
          <w:rFonts w:ascii="Times New Roman" w:hAnsi="Times New Roman" w:cs="Times New Roman"/>
          <w:sz w:val="24"/>
          <w:szCs w:val="24"/>
        </w:rPr>
        <w:lastRenderedPageBreak/>
        <w:t>Ii</w:t>
      </w:r>
      <w:proofErr w:type="spellEnd"/>
      <w:r>
        <w:rPr>
          <w:rFonts w:ascii="Times New Roman" w:hAnsi="Times New Roman" w:cs="Times New Roman"/>
          <w:sz w:val="24"/>
          <w:szCs w:val="24"/>
        </w:rPr>
        <w:t xml:space="preserve">. </w:t>
      </w:r>
      <w:r w:rsidRPr="007E2CAF">
        <w:rPr>
          <w:rFonts w:ascii="Times New Roman" w:hAnsi="Times New Roman" w:cs="Times New Roman"/>
          <w:i/>
          <w:iCs/>
          <w:sz w:val="24"/>
          <w:szCs w:val="24"/>
        </w:rPr>
        <w:t>Upřímný dík našim ženám za práci, obětavost a podporu politice strany.</w:t>
      </w:r>
      <w:r>
        <w:rPr>
          <w:rFonts w:ascii="Times New Roman" w:hAnsi="Times New Roman" w:cs="Times New Roman"/>
          <w:sz w:val="24"/>
          <w:szCs w:val="24"/>
        </w:rPr>
        <w:t xml:space="preserve"> </w:t>
      </w:r>
      <w:r w:rsidRPr="00E341E5">
        <w:rPr>
          <w:rFonts w:ascii="Times New Roman" w:hAnsi="Times New Roman" w:cs="Times New Roman"/>
        </w:rPr>
        <w:t>Rudé právo, roč. 53, číslo 58. 9. března 1973, s. 1</w:t>
      </w:r>
      <w:r>
        <w:rPr>
          <w:rFonts w:ascii="Times New Roman" w:hAnsi="Times New Roman" w:cs="Times New Roman"/>
        </w:rPr>
        <w:t>, 2</w:t>
      </w:r>
    </w:p>
    <w:p w14:paraId="00116368" w14:textId="77777777" w:rsidR="008F305A" w:rsidRDefault="008F305A" w:rsidP="008F305A">
      <w:pPr>
        <w:spacing w:after="0" w:line="360" w:lineRule="auto"/>
        <w:jc w:val="both"/>
        <w:rPr>
          <w:rFonts w:ascii="Times New Roman" w:hAnsi="Times New Roman" w:cs="Times New Roman"/>
        </w:rPr>
      </w:pPr>
    </w:p>
    <w:p w14:paraId="3981DC2B" w14:textId="70B3E3C8" w:rsidR="004008F9" w:rsidRDefault="004008F9" w:rsidP="008F305A">
      <w:pPr>
        <w:spacing w:after="0" w:line="360" w:lineRule="auto"/>
        <w:jc w:val="both"/>
        <w:rPr>
          <w:rFonts w:ascii="Times New Roman" w:hAnsi="Times New Roman" w:cs="Times New Roman"/>
        </w:rPr>
      </w:pPr>
      <w:r>
        <w:rPr>
          <w:rFonts w:ascii="Times New Roman" w:hAnsi="Times New Roman" w:cs="Times New Roman"/>
        </w:rPr>
        <w:t xml:space="preserve">Lišková, J. </w:t>
      </w:r>
      <w:r w:rsidRPr="007E2CAF">
        <w:rPr>
          <w:rFonts w:ascii="Times New Roman" w:hAnsi="Times New Roman" w:cs="Times New Roman"/>
          <w:i/>
          <w:iCs/>
        </w:rPr>
        <w:t>Malovaný dopis</w:t>
      </w:r>
      <w:r>
        <w:rPr>
          <w:rFonts w:ascii="Times New Roman" w:hAnsi="Times New Roman" w:cs="Times New Roman"/>
        </w:rPr>
        <w:t xml:space="preserve">. </w:t>
      </w:r>
      <w:r w:rsidRPr="00E341E5">
        <w:rPr>
          <w:rFonts w:ascii="Times New Roman" w:hAnsi="Times New Roman" w:cs="Times New Roman"/>
        </w:rPr>
        <w:t>Rudé právo, roč. 53, číslo 58. 9. března 1973, s. 1</w:t>
      </w:r>
    </w:p>
    <w:p w14:paraId="6861109B" w14:textId="77777777" w:rsidR="008F305A" w:rsidRDefault="008F305A" w:rsidP="008F305A">
      <w:pPr>
        <w:spacing w:after="0" w:line="360" w:lineRule="auto"/>
        <w:jc w:val="both"/>
        <w:rPr>
          <w:rFonts w:ascii="Times New Roman" w:hAnsi="Times New Roman" w:cs="Times New Roman"/>
        </w:rPr>
      </w:pPr>
    </w:p>
    <w:p w14:paraId="40874CE8" w14:textId="01062DF4" w:rsidR="00F7611A" w:rsidRPr="007E2CAF" w:rsidRDefault="004008F9" w:rsidP="008F305A">
      <w:pPr>
        <w:spacing w:after="0" w:line="360" w:lineRule="auto"/>
        <w:jc w:val="both"/>
        <w:rPr>
          <w:rFonts w:ascii="Times New Roman" w:hAnsi="Times New Roman" w:cs="Times New Roman"/>
        </w:rPr>
      </w:pPr>
      <w:r>
        <w:rPr>
          <w:rFonts w:ascii="Times New Roman" w:hAnsi="Times New Roman" w:cs="Times New Roman"/>
        </w:rPr>
        <w:t xml:space="preserve">Pavlík, M. </w:t>
      </w:r>
      <w:r w:rsidRPr="007E2CAF">
        <w:rPr>
          <w:rFonts w:ascii="Times New Roman" w:hAnsi="Times New Roman" w:cs="Times New Roman"/>
          <w:i/>
          <w:iCs/>
        </w:rPr>
        <w:t>Cestou pokroku</w:t>
      </w:r>
      <w:r>
        <w:rPr>
          <w:rFonts w:ascii="Times New Roman" w:hAnsi="Times New Roman" w:cs="Times New Roman"/>
        </w:rPr>
        <w:t xml:space="preserve">. </w:t>
      </w:r>
      <w:r w:rsidRPr="00E341E5">
        <w:rPr>
          <w:rFonts w:ascii="Times New Roman" w:hAnsi="Times New Roman" w:cs="Times New Roman"/>
        </w:rPr>
        <w:t xml:space="preserve">Rudé právo, roč. 53, číslo 58. 9. března 1973, s. </w:t>
      </w:r>
      <w:r>
        <w:rPr>
          <w:rFonts w:ascii="Times New Roman" w:hAnsi="Times New Roman" w:cs="Times New Roman"/>
        </w:rPr>
        <w:t>5</w:t>
      </w:r>
      <w:r w:rsidR="007E2CAF">
        <w:rPr>
          <w:rFonts w:ascii="Times New Roman" w:hAnsi="Times New Roman" w:cs="Times New Roman"/>
        </w:rPr>
        <w:br w:type="page"/>
      </w:r>
    </w:p>
    <w:p w14:paraId="3969B8DE" w14:textId="3A9DDE74" w:rsidR="00F37C86" w:rsidRDefault="00F37C86" w:rsidP="00A87E41">
      <w:pPr>
        <w:pStyle w:val="Nadpis1"/>
        <w:numPr>
          <w:ilvl w:val="0"/>
          <w:numId w:val="0"/>
        </w:numPr>
        <w:spacing w:line="360" w:lineRule="auto"/>
        <w:ind w:left="432" w:hanging="432"/>
        <w:rPr>
          <w:noProof/>
        </w:rPr>
      </w:pPr>
      <w:bookmarkStart w:id="52" w:name="_Toc133256566"/>
      <w:r>
        <w:rPr>
          <w:noProof/>
        </w:rPr>
        <w:lastRenderedPageBreak/>
        <w:t>Seznam tabulek</w:t>
      </w:r>
      <w:bookmarkEnd w:id="52"/>
    </w:p>
    <w:p w14:paraId="5292DD00" w14:textId="49B89B25" w:rsidR="00A87E41" w:rsidRPr="00A87E41" w:rsidRDefault="00A87E41" w:rsidP="00A87E41">
      <w:pPr>
        <w:pStyle w:val="Seznamobrzk"/>
        <w:tabs>
          <w:tab w:val="right" w:leader="dot" w:pos="9062"/>
        </w:tabs>
        <w:spacing w:line="360" w:lineRule="auto"/>
        <w:rPr>
          <w:rFonts w:ascii="Times New Roman" w:eastAsiaTheme="minorEastAsia" w:hAnsi="Times New Roman" w:cs="Times New Roman"/>
          <w:noProof/>
          <w:sz w:val="24"/>
          <w:szCs w:val="24"/>
          <w:lang w:eastAsia="cs-CZ"/>
        </w:rPr>
      </w:pPr>
      <w:r w:rsidRPr="00A87E41">
        <w:rPr>
          <w:rFonts w:ascii="Times New Roman" w:hAnsi="Times New Roman" w:cs="Times New Roman"/>
          <w:sz w:val="24"/>
          <w:szCs w:val="24"/>
        </w:rPr>
        <w:fldChar w:fldCharType="begin"/>
      </w:r>
      <w:r w:rsidRPr="00A87E41">
        <w:rPr>
          <w:rFonts w:ascii="Times New Roman" w:hAnsi="Times New Roman" w:cs="Times New Roman"/>
          <w:sz w:val="24"/>
          <w:szCs w:val="24"/>
        </w:rPr>
        <w:instrText xml:space="preserve"> TOC \h \z \c "Tabulka" </w:instrText>
      </w:r>
      <w:r w:rsidRPr="00A87E41">
        <w:rPr>
          <w:rFonts w:ascii="Times New Roman" w:hAnsi="Times New Roman" w:cs="Times New Roman"/>
          <w:sz w:val="24"/>
          <w:szCs w:val="24"/>
        </w:rPr>
        <w:fldChar w:fldCharType="separate"/>
      </w:r>
      <w:hyperlink w:anchor="_Toc133231285" w:history="1">
        <w:r w:rsidRPr="00A87E41">
          <w:rPr>
            <w:rStyle w:val="Hypertextovodkaz"/>
            <w:rFonts w:ascii="Times New Roman" w:hAnsi="Times New Roman" w:cs="Times New Roman"/>
            <w:noProof/>
            <w:sz w:val="24"/>
            <w:szCs w:val="24"/>
          </w:rPr>
          <w:t>Tabulka 1 – počet napsaných článků za první sledované období</w:t>
        </w:r>
        <w:r w:rsidRPr="00A87E41">
          <w:rPr>
            <w:rFonts w:ascii="Times New Roman" w:hAnsi="Times New Roman" w:cs="Times New Roman"/>
            <w:noProof/>
            <w:webHidden/>
            <w:sz w:val="24"/>
            <w:szCs w:val="24"/>
          </w:rPr>
          <w:tab/>
        </w:r>
        <w:r w:rsidRPr="00A87E41">
          <w:rPr>
            <w:rFonts w:ascii="Times New Roman" w:hAnsi="Times New Roman" w:cs="Times New Roman"/>
            <w:noProof/>
            <w:webHidden/>
            <w:sz w:val="24"/>
            <w:szCs w:val="24"/>
          </w:rPr>
          <w:fldChar w:fldCharType="begin"/>
        </w:r>
        <w:r w:rsidRPr="00A87E41">
          <w:rPr>
            <w:rFonts w:ascii="Times New Roman" w:hAnsi="Times New Roman" w:cs="Times New Roman"/>
            <w:noProof/>
            <w:webHidden/>
            <w:sz w:val="24"/>
            <w:szCs w:val="24"/>
          </w:rPr>
          <w:instrText xml:space="preserve"> PAGEREF _Toc133231285 \h </w:instrText>
        </w:r>
        <w:r w:rsidRPr="00A87E41">
          <w:rPr>
            <w:rFonts w:ascii="Times New Roman" w:hAnsi="Times New Roman" w:cs="Times New Roman"/>
            <w:noProof/>
            <w:webHidden/>
            <w:sz w:val="24"/>
            <w:szCs w:val="24"/>
          </w:rPr>
        </w:r>
        <w:r w:rsidRPr="00A87E41">
          <w:rPr>
            <w:rFonts w:ascii="Times New Roman" w:hAnsi="Times New Roman" w:cs="Times New Roman"/>
            <w:noProof/>
            <w:webHidden/>
            <w:sz w:val="24"/>
            <w:szCs w:val="24"/>
          </w:rPr>
          <w:fldChar w:fldCharType="separate"/>
        </w:r>
        <w:r w:rsidRPr="00A87E41">
          <w:rPr>
            <w:rFonts w:ascii="Times New Roman" w:hAnsi="Times New Roman" w:cs="Times New Roman"/>
            <w:noProof/>
            <w:webHidden/>
            <w:sz w:val="24"/>
            <w:szCs w:val="24"/>
          </w:rPr>
          <w:t>35</w:t>
        </w:r>
        <w:r w:rsidRPr="00A87E41">
          <w:rPr>
            <w:rFonts w:ascii="Times New Roman" w:hAnsi="Times New Roman" w:cs="Times New Roman"/>
            <w:noProof/>
            <w:webHidden/>
            <w:sz w:val="24"/>
            <w:szCs w:val="24"/>
          </w:rPr>
          <w:fldChar w:fldCharType="end"/>
        </w:r>
      </w:hyperlink>
    </w:p>
    <w:p w14:paraId="67353904" w14:textId="2929BF18" w:rsidR="00A87E41" w:rsidRPr="00A87E41" w:rsidRDefault="00000000" w:rsidP="00A87E41">
      <w:pPr>
        <w:pStyle w:val="Seznamobrzk"/>
        <w:tabs>
          <w:tab w:val="right" w:leader="dot" w:pos="9062"/>
        </w:tabs>
        <w:spacing w:line="360" w:lineRule="auto"/>
        <w:rPr>
          <w:rFonts w:ascii="Times New Roman" w:eastAsiaTheme="minorEastAsia" w:hAnsi="Times New Roman" w:cs="Times New Roman"/>
          <w:noProof/>
          <w:sz w:val="24"/>
          <w:szCs w:val="24"/>
          <w:lang w:eastAsia="cs-CZ"/>
        </w:rPr>
      </w:pPr>
      <w:hyperlink w:anchor="_Toc133231286" w:history="1">
        <w:r w:rsidR="00A87E41" w:rsidRPr="00A87E41">
          <w:rPr>
            <w:rStyle w:val="Hypertextovodkaz"/>
            <w:rFonts w:ascii="Times New Roman" w:hAnsi="Times New Roman" w:cs="Times New Roman"/>
            <w:noProof/>
            <w:sz w:val="24"/>
            <w:szCs w:val="24"/>
          </w:rPr>
          <w:t>Tabulka 2 – počet napsaných článků za druhé sledované období</w:t>
        </w:r>
        <w:r w:rsidR="00A87E41" w:rsidRPr="00A87E41">
          <w:rPr>
            <w:rFonts w:ascii="Times New Roman" w:hAnsi="Times New Roman" w:cs="Times New Roman"/>
            <w:noProof/>
            <w:webHidden/>
            <w:sz w:val="24"/>
            <w:szCs w:val="24"/>
          </w:rPr>
          <w:tab/>
        </w:r>
        <w:r w:rsidR="00A87E41" w:rsidRPr="00A87E41">
          <w:rPr>
            <w:rFonts w:ascii="Times New Roman" w:hAnsi="Times New Roman" w:cs="Times New Roman"/>
            <w:noProof/>
            <w:webHidden/>
            <w:sz w:val="24"/>
            <w:szCs w:val="24"/>
          </w:rPr>
          <w:fldChar w:fldCharType="begin"/>
        </w:r>
        <w:r w:rsidR="00A87E41" w:rsidRPr="00A87E41">
          <w:rPr>
            <w:rFonts w:ascii="Times New Roman" w:hAnsi="Times New Roman" w:cs="Times New Roman"/>
            <w:noProof/>
            <w:webHidden/>
            <w:sz w:val="24"/>
            <w:szCs w:val="24"/>
          </w:rPr>
          <w:instrText xml:space="preserve"> PAGEREF _Toc133231286 \h </w:instrText>
        </w:r>
        <w:r w:rsidR="00A87E41" w:rsidRPr="00A87E41">
          <w:rPr>
            <w:rFonts w:ascii="Times New Roman" w:hAnsi="Times New Roman" w:cs="Times New Roman"/>
            <w:noProof/>
            <w:webHidden/>
            <w:sz w:val="24"/>
            <w:szCs w:val="24"/>
          </w:rPr>
        </w:r>
        <w:r w:rsidR="00A87E41" w:rsidRPr="00A87E41">
          <w:rPr>
            <w:rFonts w:ascii="Times New Roman" w:hAnsi="Times New Roman" w:cs="Times New Roman"/>
            <w:noProof/>
            <w:webHidden/>
            <w:sz w:val="24"/>
            <w:szCs w:val="24"/>
          </w:rPr>
          <w:fldChar w:fldCharType="separate"/>
        </w:r>
        <w:r w:rsidR="00A87E41" w:rsidRPr="00A87E41">
          <w:rPr>
            <w:rFonts w:ascii="Times New Roman" w:hAnsi="Times New Roman" w:cs="Times New Roman"/>
            <w:noProof/>
            <w:webHidden/>
            <w:sz w:val="24"/>
            <w:szCs w:val="24"/>
          </w:rPr>
          <w:t>43</w:t>
        </w:r>
        <w:r w:rsidR="00A87E41" w:rsidRPr="00A87E41">
          <w:rPr>
            <w:rFonts w:ascii="Times New Roman" w:hAnsi="Times New Roman" w:cs="Times New Roman"/>
            <w:noProof/>
            <w:webHidden/>
            <w:sz w:val="24"/>
            <w:szCs w:val="24"/>
          </w:rPr>
          <w:fldChar w:fldCharType="end"/>
        </w:r>
      </w:hyperlink>
    </w:p>
    <w:p w14:paraId="7FD93D7E" w14:textId="002C8E6C" w:rsidR="00A87E41" w:rsidRPr="00A87E41" w:rsidRDefault="00000000" w:rsidP="00A87E41">
      <w:pPr>
        <w:pStyle w:val="Seznamobrzk"/>
        <w:tabs>
          <w:tab w:val="right" w:leader="dot" w:pos="9062"/>
        </w:tabs>
        <w:spacing w:line="360" w:lineRule="auto"/>
        <w:rPr>
          <w:rFonts w:ascii="Times New Roman" w:eastAsiaTheme="minorEastAsia" w:hAnsi="Times New Roman" w:cs="Times New Roman"/>
          <w:noProof/>
          <w:sz w:val="24"/>
          <w:szCs w:val="24"/>
          <w:lang w:eastAsia="cs-CZ"/>
        </w:rPr>
      </w:pPr>
      <w:hyperlink w:anchor="_Toc133231287" w:history="1">
        <w:r w:rsidR="00A87E41" w:rsidRPr="00A87E41">
          <w:rPr>
            <w:rStyle w:val="Hypertextovodkaz"/>
            <w:rFonts w:ascii="Times New Roman" w:hAnsi="Times New Roman" w:cs="Times New Roman"/>
            <w:noProof/>
            <w:sz w:val="24"/>
            <w:szCs w:val="24"/>
          </w:rPr>
          <w:t>Tabulka 3 – počet napsaných článků za třetí sledované období</w:t>
        </w:r>
        <w:r w:rsidR="00A87E41" w:rsidRPr="00A87E41">
          <w:rPr>
            <w:rFonts w:ascii="Times New Roman" w:hAnsi="Times New Roman" w:cs="Times New Roman"/>
            <w:noProof/>
            <w:webHidden/>
            <w:sz w:val="24"/>
            <w:szCs w:val="24"/>
          </w:rPr>
          <w:tab/>
        </w:r>
        <w:r w:rsidR="00A87E41" w:rsidRPr="00A87E41">
          <w:rPr>
            <w:rFonts w:ascii="Times New Roman" w:hAnsi="Times New Roman" w:cs="Times New Roman"/>
            <w:noProof/>
            <w:webHidden/>
            <w:sz w:val="24"/>
            <w:szCs w:val="24"/>
          </w:rPr>
          <w:fldChar w:fldCharType="begin"/>
        </w:r>
        <w:r w:rsidR="00A87E41" w:rsidRPr="00A87E41">
          <w:rPr>
            <w:rFonts w:ascii="Times New Roman" w:hAnsi="Times New Roman" w:cs="Times New Roman"/>
            <w:noProof/>
            <w:webHidden/>
            <w:sz w:val="24"/>
            <w:szCs w:val="24"/>
          </w:rPr>
          <w:instrText xml:space="preserve"> PAGEREF _Toc133231287 \h </w:instrText>
        </w:r>
        <w:r w:rsidR="00A87E41" w:rsidRPr="00A87E41">
          <w:rPr>
            <w:rFonts w:ascii="Times New Roman" w:hAnsi="Times New Roman" w:cs="Times New Roman"/>
            <w:noProof/>
            <w:webHidden/>
            <w:sz w:val="24"/>
            <w:szCs w:val="24"/>
          </w:rPr>
        </w:r>
        <w:r w:rsidR="00A87E41" w:rsidRPr="00A87E41">
          <w:rPr>
            <w:rFonts w:ascii="Times New Roman" w:hAnsi="Times New Roman" w:cs="Times New Roman"/>
            <w:noProof/>
            <w:webHidden/>
            <w:sz w:val="24"/>
            <w:szCs w:val="24"/>
          </w:rPr>
          <w:fldChar w:fldCharType="separate"/>
        </w:r>
        <w:r w:rsidR="00A87E41" w:rsidRPr="00A87E41">
          <w:rPr>
            <w:rFonts w:ascii="Times New Roman" w:hAnsi="Times New Roman" w:cs="Times New Roman"/>
            <w:noProof/>
            <w:webHidden/>
            <w:sz w:val="24"/>
            <w:szCs w:val="24"/>
          </w:rPr>
          <w:t>52</w:t>
        </w:r>
        <w:r w:rsidR="00A87E41" w:rsidRPr="00A87E41">
          <w:rPr>
            <w:rFonts w:ascii="Times New Roman" w:hAnsi="Times New Roman" w:cs="Times New Roman"/>
            <w:noProof/>
            <w:webHidden/>
            <w:sz w:val="24"/>
            <w:szCs w:val="24"/>
          </w:rPr>
          <w:fldChar w:fldCharType="end"/>
        </w:r>
      </w:hyperlink>
    </w:p>
    <w:p w14:paraId="3DCEB855" w14:textId="23231115" w:rsidR="00F37C86" w:rsidRPr="00A87E41" w:rsidRDefault="00A87E41" w:rsidP="00A87E41">
      <w:pPr>
        <w:spacing w:line="360" w:lineRule="auto"/>
        <w:jc w:val="both"/>
        <w:rPr>
          <w:rFonts w:ascii="Times New Roman" w:hAnsi="Times New Roman" w:cs="Times New Roman"/>
          <w:sz w:val="24"/>
          <w:szCs w:val="24"/>
        </w:rPr>
      </w:pPr>
      <w:r w:rsidRPr="00A87E41">
        <w:rPr>
          <w:rFonts w:ascii="Times New Roman" w:hAnsi="Times New Roman" w:cs="Times New Roman"/>
          <w:sz w:val="24"/>
          <w:szCs w:val="24"/>
        </w:rPr>
        <w:fldChar w:fldCharType="end"/>
      </w:r>
      <w:r>
        <w:rPr>
          <w:rFonts w:ascii="Times New Roman" w:hAnsi="Times New Roman" w:cs="Times New Roman"/>
          <w:sz w:val="24"/>
          <w:szCs w:val="24"/>
        </w:rPr>
        <w:br w:type="page"/>
      </w:r>
    </w:p>
    <w:p w14:paraId="21ED0740" w14:textId="27E6015B" w:rsidR="002A2BB2" w:rsidRPr="000E30D7" w:rsidRDefault="00135594" w:rsidP="00A87E41">
      <w:pPr>
        <w:pStyle w:val="Nadpis1"/>
        <w:numPr>
          <w:ilvl w:val="0"/>
          <w:numId w:val="0"/>
        </w:numPr>
        <w:rPr>
          <w:noProof/>
          <w:szCs w:val="28"/>
        </w:rPr>
      </w:pPr>
      <w:bookmarkStart w:id="53" w:name="_Toc133256567"/>
      <w:r w:rsidRPr="000E30D7">
        <w:rPr>
          <w:noProof/>
          <w:szCs w:val="28"/>
        </w:rPr>
        <w:lastRenderedPageBreak/>
        <w:t>P</w:t>
      </w:r>
      <w:r w:rsidR="00BE5914" w:rsidRPr="000E30D7">
        <w:rPr>
          <w:noProof/>
          <w:szCs w:val="28"/>
        </w:rPr>
        <w:t>řílohy</w:t>
      </w:r>
      <w:bookmarkEnd w:id="53"/>
    </w:p>
    <w:p w14:paraId="49D08473" w14:textId="77777777" w:rsidR="002A2BB2" w:rsidRPr="002A2BB2" w:rsidRDefault="002A2BB2" w:rsidP="000E30D7">
      <w:pPr>
        <w:spacing w:after="0"/>
      </w:pPr>
    </w:p>
    <w:p w14:paraId="61CA0116" w14:textId="4A63E7E4" w:rsidR="000E2261" w:rsidRDefault="00AA5804" w:rsidP="00EC5702">
      <w:pPr>
        <w:spacing w:line="360" w:lineRule="auto"/>
        <w:rPr>
          <w:noProof/>
        </w:rPr>
      </w:pPr>
      <w:r>
        <w:rPr>
          <w:noProof/>
        </w:rPr>
        <w:drawing>
          <wp:inline distT="0" distB="0" distL="0" distR="0" wp14:anchorId="6FF7AEA7" wp14:editId="453CB84B">
            <wp:extent cx="2248028" cy="3761772"/>
            <wp:effectExtent l="0" t="0" r="0" b="0"/>
            <wp:docPr id="1" name="Obrázek 1" descr="Obsah obrázku text, noviny,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text, noviny, snímek obrazovky&#10;&#10;Popis byl vytvořen automaticky"/>
                    <pic:cNvPicPr/>
                  </pic:nvPicPr>
                  <pic:blipFill rotWithShape="1">
                    <a:blip r:embed="rId22"/>
                    <a:srcRect l="34645" t="6379" r="37886" b="11902"/>
                    <a:stretch/>
                  </pic:blipFill>
                  <pic:spPr bwMode="auto">
                    <a:xfrm>
                      <a:off x="0" y="0"/>
                      <a:ext cx="2266255" cy="3792272"/>
                    </a:xfrm>
                    <a:prstGeom prst="rect">
                      <a:avLst/>
                    </a:prstGeom>
                    <a:ln>
                      <a:noFill/>
                    </a:ln>
                    <a:extLst>
                      <a:ext uri="{53640926-AAD7-44D8-BBD7-CCE9431645EC}">
                        <a14:shadowObscured xmlns:a14="http://schemas.microsoft.com/office/drawing/2010/main"/>
                      </a:ext>
                    </a:extLst>
                  </pic:spPr>
                </pic:pic>
              </a:graphicData>
            </a:graphic>
          </wp:inline>
        </w:drawing>
      </w:r>
    </w:p>
    <w:p w14:paraId="6F0831A8" w14:textId="5A18D15D" w:rsidR="00EC5702" w:rsidRPr="00135594" w:rsidRDefault="00EC5702" w:rsidP="000E30D7">
      <w:pPr>
        <w:spacing w:after="0" w:line="360" w:lineRule="auto"/>
        <w:rPr>
          <w:rFonts w:ascii="Times New Roman" w:hAnsi="Times New Roman" w:cs="Times New Roman"/>
          <w:i/>
          <w:iCs/>
          <w:noProof/>
          <w:sz w:val="24"/>
          <w:szCs w:val="24"/>
        </w:rPr>
      </w:pPr>
      <w:r w:rsidRPr="00135594">
        <w:rPr>
          <w:rFonts w:ascii="Times New Roman" w:hAnsi="Times New Roman" w:cs="Times New Roman"/>
          <w:i/>
          <w:iCs/>
          <w:noProof/>
          <w:sz w:val="24"/>
          <w:szCs w:val="24"/>
        </w:rPr>
        <w:t xml:space="preserve">Příloha </w:t>
      </w:r>
      <w:r w:rsidR="007E4CA3">
        <w:rPr>
          <w:rFonts w:ascii="Times New Roman" w:hAnsi="Times New Roman" w:cs="Times New Roman"/>
          <w:i/>
          <w:iCs/>
          <w:noProof/>
          <w:sz w:val="24"/>
          <w:szCs w:val="24"/>
        </w:rPr>
        <w:t>1</w:t>
      </w:r>
      <w:r w:rsidRPr="00135594">
        <w:rPr>
          <w:rFonts w:ascii="Times New Roman" w:hAnsi="Times New Roman" w:cs="Times New Roman"/>
          <w:i/>
          <w:iCs/>
          <w:noProof/>
          <w:sz w:val="24"/>
          <w:szCs w:val="24"/>
        </w:rPr>
        <w:t>: Pracovnice Zdeňka Semeráková na titulní straně Rudého práva; RP, 8. března 1949</w:t>
      </w:r>
    </w:p>
    <w:p w14:paraId="454F5FB7" w14:textId="3CD4CA5B" w:rsidR="00AA5804" w:rsidRPr="00135594" w:rsidRDefault="000E2261" w:rsidP="003476C9">
      <w:pPr>
        <w:spacing w:line="360" w:lineRule="auto"/>
        <w:jc w:val="both"/>
        <w:rPr>
          <w:i/>
          <w:iCs/>
          <w:noProof/>
        </w:rPr>
      </w:pPr>
      <w:r w:rsidRPr="00135594">
        <w:rPr>
          <w:i/>
          <w:iCs/>
          <w:noProof/>
        </w:rPr>
        <w:drawing>
          <wp:inline distT="0" distB="0" distL="0" distR="0" wp14:anchorId="3D0B3282" wp14:editId="5EF8F61E">
            <wp:extent cx="3779877" cy="3377346"/>
            <wp:effectExtent l="0" t="0" r="0" b="0"/>
            <wp:docPr id="5" name="Obrázek 5" descr="Obsah obrázku text, novin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descr="Obsah obrázku text, noviny&#10;&#10;Popis byl vytvořen automaticky"/>
                    <pic:cNvPicPr/>
                  </pic:nvPicPr>
                  <pic:blipFill rotWithShape="1">
                    <a:blip r:embed="rId23"/>
                    <a:srcRect l="16977" t="6380" r="29877" b="9201"/>
                    <a:stretch/>
                  </pic:blipFill>
                  <pic:spPr bwMode="auto">
                    <a:xfrm>
                      <a:off x="0" y="0"/>
                      <a:ext cx="3805555" cy="3400290"/>
                    </a:xfrm>
                    <a:prstGeom prst="rect">
                      <a:avLst/>
                    </a:prstGeom>
                    <a:ln>
                      <a:noFill/>
                    </a:ln>
                    <a:extLst>
                      <a:ext uri="{53640926-AAD7-44D8-BBD7-CCE9431645EC}">
                        <a14:shadowObscured xmlns:a14="http://schemas.microsoft.com/office/drawing/2010/main"/>
                      </a:ext>
                    </a:extLst>
                  </pic:spPr>
                </pic:pic>
              </a:graphicData>
            </a:graphic>
          </wp:inline>
        </w:drawing>
      </w:r>
      <w:r w:rsidRPr="00135594">
        <w:rPr>
          <w:i/>
          <w:iCs/>
          <w:noProof/>
        </w:rPr>
        <w:t xml:space="preserve"> </w:t>
      </w:r>
    </w:p>
    <w:p w14:paraId="3B02EB41" w14:textId="6F33AAA0" w:rsidR="00745AF4" w:rsidRPr="00745AF4" w:rsidRDefault="00EC5702" w:rsidP="000E30D7">
      <w:pPr>
        <w:spacing w:after="0" w:line="360" w:lineRule="auto"/>
        <w:jc w:val="both"/>
        <w:rPr>
          <w:rFonts w:ascii="Times New Roman" w:hAnsi="Times New Roman" w:cs="Times New Roman"/>
          <w:i/>
          <w:iCs/>
          <w:noProof/>
          <w:sz w:val="24"/>
          <w:szCs w:val="24"/>
        </w:rPr>
      </w:pPr>
      <w:r w:rsidRPr="00135594">
        <w:rPr>
          <w:rFonts w:ascii="Times New Roman" w:hAnsi="Times New Roman" w:cs="Times New Roman"/>
          <w:i/>
          <w:iCs/>
          <w:noProof/>
          <w:sz w:val="24"/>
          <w:szCs w:val="24"/>
        </w:rPr>
        <w:t xml:space="preserve">Příloha </w:t>
      </w:r>
      <w:r w:rsidR="007E4CA3">
        <w:rPr>
          <w:rFonts w:ascii="Times New Roman" w:hAnsi="Times New Roman" w:cs="Times New Roman"/>
          <w:i/>
          <w:iCs/>
          <w:noProof/>
          <w:sz w:val="24"/>
          <w:szCs w:val="24"/>
        </w:rPr>
        <w:t>2</w:t>
      </w:r>
      <w:r w:rsidRPr="00135594">
        <w:rPr>
          <w:rFonts w:ascii="Times New Roman" w:hAnsi="Times New Roman" w:cs="Times New Roman"/>
          <w:i/>
          <w:iCs/>
          <w:noProof/>
          <w:sz w:val="24"/>
          <w:szCs w:val="24"/>
        </w:rPr>
        <w:t>: Ženy – bojovnice</w:t>
      </w:r>
      <w:r w:rsidR="00AE5C55">
        <w:rPr>
          <w:rFonts w:ascii="Times New Roman" w:hAnsi="Times New Roman" w:cs="Times New Roman"/>
          <w:i/>
          <w:iCs/>
          <w:noProof/>
          <w:sz w:val="24"/>
          <w:szCs w:val="24"/>
        </w:rPr>
        <w:t xml:space="preserve"> na třetí straně Rudého práva</w:t>
      </w:r>
      <w:r w:rsidRPr="00135594">
        <w:rPr>
          <w:rFonts w:ascii="Times New Roman" w:hAnsi="Times New Roman" w:cs="Times New Roman"/>
          <w:i/>
          <w:iCs/>
          <w:noProof/>
          <w:sz w:val="24"/>
          <w:szCs w:val="24"/>
        </w:rPr>
        <w:t>; RP, 8. března 1950</w:t>
      </w:r>
    </w:p>
    <w:p w14:paraId="3DF1701C" w14:textId="1D3FFE13" w:rsidR="00745AF4" w:rsidRDefault="00745AF4" w:rsidP="000E30D7">
      <w:pPr>
        <w:spacing w:after="0" w:line="360" w:lineRule="auto"/>
        <w:jc w:val="both"/>
        <w:rPr>
          <w:rFonts w:ascii="Times New Roman" w:hAnsi="Times New Roman" w:cs="Times New Roman"/>
          <w:i/>
          <w:iCs/>
          <w:noProof/>
          <w:sz w:val="24"/>
          <w:szCs w:val="24"/>
        </w:rPr>
      </w:pPr>
      <w:r>
        <w:rPr>
          <w:noProof/>
        </w:rPr>
        <w:lastRenderedPageBreak/>
        <w:drawing>
          <wp:inline distT="0" distB="0" distL="0" distR="0" wp14:anchorId="719E0A6F" wp14:editId="6ADE3346">
            <wp:extent cx="2534856" cy="3429977"/>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7372" t="9823" r="30475" b="12831"/>
                    <a:stretch/>
                  </pic:blipFill>
                  <pic:spPr bwMode="auto">
                    <a:xfrm>
                      <a:off x="0" y="0"/>
                      <a:ext cx="2540531" cy="3437656"/>
                    </a:xfrm>
                    <a:prstGeom prst="rect">
                      <a:avLst/>
                    </a:prstGeom>
                    <a:ln>
                      <a:noFill/>
                    </a:ln>
                    <a:extLst>
                      <a:ext uri="{53640926-AAD7-44D8-BBD7-CCE9431645EC}">
                        <a14:shadowObscured xmlns:a14="http://schemas.microsoft.com/office/drawing/2010/main"/>
                      </a:ext>
                    </a:extLst>
                  </pic:spPr>
                </pic:pic>
              </a:graphicData>
            </a:graphic>
          </wp:inline>
        </w:drawing>
      </w:r>
    </w:p>
    <w:p w14:paraId="7905E7BF" w14:textId="3F494DBE" w:rsidR="00745AF4" w:rsidRPr="00135594" w:rsidRDefault="00745AF4" w:rsidP="000E30D7">
      <w:pPr>
        <w:spacing w:after="0" w:line="360" w:lineRule="auto"/>
        <w:jc w:val="both"/>
        <w:rPr>
          <w:rFonts w:ascii="Times New Roman" w:hAnsi="Times New Roman" w:cs="Times New Roman"/>
          <w:i/>
          <w:iCs/>
          <w:noProof/>
          <w:sz w:val="24"/>
          <w:szCs w:val="24"/>
        </w:rPr>
      </w:pPr>
      <w:r>
        <w:rPr>
          <w:rFonts w:ascii="Times New Roman" w:hAnsi="Times New Roman" w:cs="Times New Roman"/>
          <w:i/>
          <w:iCs/>
          <w:noProof/>
          <w:sz w:val="24"/>
          <w:szCs w:val="24"/>
        </w:rPr>
        <w:t xml:space="preserve">Příloha </w:t>
      </w:r>
      <w:r w:rsidR="007E4CA3">
        <w:rPr>
          <w:rFonts w:ascii="Times New Roman" w:hAnsi="Times New Roman" w:cs="Times New Roman"/>
          <w:i/>
          <w:iCs/>
          <w:noProof/>
          <w:sz w:val="24"/>
          <w:szCs w:val="24"/>
        </w:rPr>
        <w:t>3</w:t>
      </w:r>
      <w:r>
        <w:rPr>
          <w:rFonts w:ascii="Times New Roman" w:hAnsi="Times New Roman" w:cs="Times New Roman"/>
          <w:i/>
          <w:iCs/>
          <w:noProof/>
          <w:sz w:val="24"/>
          <w:szCs w:val="24"/>
        </w:rPr>
        <w:t>: Ženy v kapitalistickém otroctví</w:t>
      </w:r>
      <w:r w:rsidR="00AE5C55">
        <w:rPr>
          <w:rFonts w:ascii="Times New Roman" w:hAnsi="Times New Roman" w:cs="Times New Roman"/>
          <w:i/>
          <w:iCs/>
          <w:noProof/>
          <w:sz w:val="24"/>
          <w:szCs w:val="24"/>
        </w:rPr>
        <w:t>. Třetí strana Rudého práva</w:t>
      </w:r>
      <w:r w:rsidR="00817D87" w:rsidRPr="00135594">
        <w:rPr>
          <w:rFonts w:ascii="Times New Roman" w:hAnsi="Times New Roman" w:cs="Times New Roman"/>
          <w:i/>
          <w:iCs/>
          <w:noProof/>
          <w:sz w:val="24"/>
          <w:szCs w:val="24"/>
        </w:rPr>
        <w:t>;</w:t>
      </w:r>
      <w:r>
        <w:rPr>
          <w:rFonts w:ascii="Times New Roman" w:hAnsi="Times New Roman" w:cs="Times New Roman"/>
          <w:i/>
          <w:iCs/>
          <w:noProof/>
          <w:sz w:val="24"/>
          <w:szCs w:val="24"/>
        </w:rPr>
        <w:t xml:space="preserve"> RP, 8. března 1950.</w:t>
      </w:r>
    </w:p>
    <w:p w14:paraId="4E34AB97" w14:textId="4A8C2D34" w:rsidR="00AA5804" w:rsidRPr="00135594" w:rsidRDefault="000E2261" w:rsidP="003476C9">
      <w:pPr>
        <w:spacing w:line="360" w:lineRule="auto"/>
        <w:jc w:val="both"/>
        <w:rPr>
          <w:i/>
          <w:iCs/>
          <w:noProof/>
        </w:rPr>
      </w:pPr>
      <w:r w:rsidRPr="00135594">
        <w:rPr>
          <w:i/>
          <w:iCs/>
          <w:noProof/>
        </w:rPr>
        <w:drawing>
          <wp:inline distT="0" distB="0" distL="0" distR="0" wp14:anchorId="7E8D3F44" wp14:editId="0EC5BDCD">
            <wp:extent cx="4533722" cy="3732028"/>
            <wp:effectExtent l="0" t="0" r="0" b="0"/>
            <wp:docPr id="4" name="Obrázek 4" descr="Obsah obrázku text, noviny,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4" descr="Obsah obrázku text, noviny, snímek obrazovky&#10;&#10;Popis byl vytvořen automaticky"/>
                    <pic:cNvPicPr/>
                  </pic:nvPicPr>
                  <pic:blipFill rotWithShape="1">
                    <a:blip r:embed="rId25"/>
                    <a:srcRect l="27053" t="20121" r="27669" b="13618"/>
                    <a:stretch/>
                  </pic:blipFill>
                  <pic:spPr bwMode="auto">
                    <a:xfrm>
                      <a:off x="0" y="0"/>
                      <a:ext cx="4557156" cy="3751318"/>
                    </a:xfrm>
                    <a:prstGeom prst="rect">
                      <a:avLst/>
                    </a:prstGeom>
                    <a:ln>
                      <a:noFill/>
                    </a:ln>
                    <a:extLst>
                      <a:ext uri="{53640926-AAD7-44D8-BBD7-CCE9431645EC}">
                        <a14:shadowObscured xmlns:a14="http://schemas.microsoft.com/office/drawing/2010/main"/>
                      </a:ext>
                    </a:extLst>
                  </pic:spPr>
                </pic:pic>
              </a:graphicData>
            </a:graphic>
          </wp:inline>
        </w:drawing>
      </w:r>
      <w:r w:rsidRPr="00135594">
        <w:rPr>
          <w:i/>
          <w:iCs/>
          <w:noProof/>
        </w:rPr>
        <w:t xml:space="preserve">  </w:t>
      </w:r>
    </w:p>
    <w:p w14:paraId="40F6A13C" w14:textId="5C08575D" w:rsidR="00AA5804" w:rsidRPr="008807C9" w:rsidRDefault="00EC5702" w:rsidP="000E30D7">
      <w:pPr>
        <w:spacing w:after="0" w:line="360" w:lineRule="auto"/>
        <w:jc w:val="both"/>
        <w:rPr>
          <w:rFonts w:ascii="Times New Roman" w:hAnsi="Times New Roman" w:cs="Times New Roman"/>
          <w:i/>
          <w:iCs/>
          <w:noProof/>
          <w:sz w:val="24"/>
          <w:szCs w:val="24"/>
        </w:rPr>
      </w:pPr>
      <w:r w:rsidRPr="008807C9">
        <w:rPr>
          <w:rFonts w:ascii="Times New Roman" w:hAnsi="Times New Roman" w:cs="Times New Roman"/>
          <w:i/>
          <w:iCs/>
          <w:noProof/>
          <w:sz w:val="24"/>
          <w:szCs w:val="24"/>
        </w:rPr>
        <w:t xml:space="preserve">Příloha </w:t>
      </w:r>
      <w:r w:rsidR="007E4CA3">
        <w:rPr>
          <w:rFonts w:ascii="Times New Roman" w:hAnsi="Times New Roman" w:cs="Times New Roman"/>
          <w:i/>
          <w:iCs/>
          <w:noProof/>
          <w:sz w:val="24"/>
          <w:szCs w:val="24"/>
        </w:rPr>
        <w:t>4</w:t>
      </w:r>
      <w:r w:rsidRPr="008807C9">
        <w:rPr>
          <w:rFonts w:ascii="Times New Roman" w:hAnsi="Times New Roman" w:cs="Times New Roman"/>
          <w:i/>
          <w:iCs/>
          <w:noProof/>
          <w:sz w:val="24"/>
          <w:szCs w:val="24"/>
        </w:rPr>
        <w:t>: Vybrané ženy na návštěvě u prezidenta na Pražském hradě na titulní straně</w:t>
      </w:r>
      <w:r w:rsidR="00135594" w:rsidRPr="008807C9">
        <w:rPr>
          <w:rFonts w:ascii="Times New Roman" w:hAnsi="Times New Roman" w:cs="Times New Roman"/>
          <w:i/>
          <w:iCs/>
          <w:noProof/>
          <w:sz w:val="24"/>
          <w:szCs w:val="24"/>
        </w:rPr>
        <w:t>;</w:t>
      </w:r>
      <w:r w:rsidRPr="008807C9">
        <w:rPr>
          <w:rFonts w:ascii="Times New Roman" w:hAnsi="Times New Roman" w:cs="Times New Roman"/>
          <w:i/>
          <w:iCs/>
          <w:noProof/>
          <w:sz w:val="24"/>
          <w:szCs w:val="24"/>
        </w:rPr>
        <w:t xml:space="preserve"> RP, 8. března 1951</w:t>
      </w:r>
    </w:p>
    <w:p w14:paraId="3802B737" w14:textId="1294A6DB" w:rsidR="00AA5804" w:rsidRPr="00135594" w:rsidRDefault="00AA5804" w:rsidP="003476C9">
      <w:pPr>
        <w:spacing w:line="360" w:lineRule="auto"/>
        <w:jc w:val="both"/>
        <w:rPr>
          <w:i/>
          <w:iCs/>
          <w:noProof/>
        </w:rPr>
      </w:pPr>
      <w:r w:rsidRPr="00135594">
        <w:rPr>
          <w:i/>
          <w:iCs/>
          <w:noProof/>
        </w:rPr>
        <w:lastRenderedPageBreak/>
        <w:drawing>
          <wp:inline distT="0" distB="0" distL="0" distR="0" wp14:anchorId="6B5448B4" wp14:editId="775462FB">
            <wp:extent cx="4253891" cy="3426106"/>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5873" t="8589" r="33049" b="18277"/>
                    <a:stretch/>
                  </pic:blipFill>
                  <pic:spPr bwMode="auto">
                    <a:xfrm>
                      <a:off x="0" y="0"/>
                      <a:ext cx="4264670" cy="3434788"/>
                    </a:xfrm>
                    <a:prstGeom prst="rect">
                      <a:avLst/>
                    </a:prstGeom>
                    <a:ln>
                      <a:noFill/>
                    </a:ln>
                    <a:extLst>
                      <a:ext uri="{53640926-AAD7-44D8-BBD7-CCE9431645EC}">
                        <a14:shadowObscured xmlns:a14="http://schemas.microsoft.com/office/drawing/2010/main"/>
                      </a:ext>
                    </a:extLst>
                  </pic:spPr>
                </pic:pic>
              </a:graphicData>
            </a:graphic>
          </wp:inline>
        </w:drawing>
      </w:r>
      <w:r w:rsidRPr="00135594">
        <w:rPr>
          <w:i/>
          <w:iCs/>
          <w:noProof/>
        </w:rPr>
        <w:t xml:space="preserve">  </w:t>
      </w:r>
    </w:p>
    <w:p w14:paraId="289BFB33" w14:textId="4154E19C" w:rsidR="00AA5804" w:rsidRPr="00135594" w:rsidRDefault="00EC5702" w:rsidP="000E30D7">
      <w:pPr>
        <w:spacing w:after="0" w:line="360" w:lineRule="auto"/>
        <w:jc w:val="both"/>
        <w:rPr>
          <w:rFonts w:ascii="Times New Roman" w:hAnsi="Times New Roman" w:cs="Times New Roman"/>
          <w:i/>
          <w:iCs/>
          <w:noProof/>
          <w:sz w:val="24"/>
          <w:szCs w:val="24"/>
        </w:rPr>
      </w:pPr>
      <w:r w:rsidRPr="00135594">
        <w:rPr>
          <w:rFonts w:ascii="Times New Roman" w:hAnsi="Times New Roman" w:cs="Times New Roman"/>
          <w:i/>
          <w:iCs/>
          <w:noProof/>
          <w:sz w:val="24"/>
          <w:szCs w:val="24"/>
        </w:rPr>
        <w:t xml:space="preserve">Příloha </w:t>
      </w:r>
      <w:r w:rsidR="007E4CA3">
        <w:rPr>
          <w:rFonts w:ascii="Times New Roman" w:hAnsi="Times New Roman" w:cs="Times New Roman"/>
          <w:i/>
          <w:iCs/>
          <w:noProof/>
          <w:sz w:val="24"/>
          <w:szCs w:val="24"/>
        </w:rPr>
        <w:t>5</w:t>
      </w:r>
      <w:r w:rsidRPr="00135594">
        <w:rPr>
          <w:rFonts w:ascii="Times New Roman" w:hAnsi="Times New Roman" w:cs="Times New Roman"/>
          <w:i/>
          <w:iCs/>
          <w:noProof/>
          <w:sz w:val="24"/>
          <w:szCs w:val="24"/>
        </w:rPr>
        <w:t>: Manifestace československých žen</w:t>
      </w:r>
      <w:r w:rsidR="00AE5C55">
        <w:rPr>
          <w:rFonts w:ascii="Times New Roman" w:hAnsi="Times New Roman" w:cs="Times New Roman"/>
          <w:i/>
          <w:iCs/>
          <w:noProof/>
          <w:sz w:val="24"/>
          <w:szCs w:val="24"/>
        </w:rPr>
        <w:t>. Druhá strana Rudého práva</w:t>
      </w:r>
      <w:r w:rsidRPr="00135594">
        <w:rPr>
          <w:rFonts w:ascii="Times New Roman" w:hAnsi="Times New Roman" w:cs="Times New Roman"/>
          <w:i/>
          <w:iCs/>
          <w:noProof/>
          <w:sz w:val="24"/>
          <w:szCs w:val="24"/>
        </w:rPr>
        <w:t>; RP 8. března 1952</w:t>
      </w:r>
    </w:p>
    <w:p w14:paraId="475F3DE6" w14:textId="7B2EBDE3" w:rsidR="00AA5804" w:rsidRPr="00135594" w:rsidRDefault="00AA5804" w:rsidP="003476C9">
      <w:pPr>
        <w:spacing w:line="360" w:lineRule="auto"/>
        <w:jc w:val="both"/>
        <w:rPr>
          <w:i/>
          <w:iCs/>
          <w:noProof/>
        </w:rPr>
      </w:pPr>
      <w:r w:rsidRPr="00135594">
        <w:rPr>
          <w:i/>
          <w:iCs/>
          <w:noProof/>
        </w:rPr>
        <w:drawing>
          <wp:inline distT="0" distB="0" distL="0" distR="0" wp14:anchorId="7009C189" wp14:editId="1A6C1E05">
            <wp:extent cx="3870907" cy="4102873"/>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7053" t="11777" r="36086" b="18765"/>
                    <a:stretch/>
                  </pic:blipFill>
                  <pic:spPr bwMode="auto">
                    <a:xfrm>
                      <a:off x="0" y="0"/>
                      <a:ext cx="3878272" cy="4110679"/>
                    </a:xfrm>
                    <a:prstGeom prst="rect">
                      <a:avLst/>
                    </a:prstGeom>
                    <a:ln>
                      <a:noFill/>
                    </a:ln>
                    <a:extLst>
                      <a:ext uri="{53640926-AAD7-44D8-BBD7-CCE9431645EC}">
                        <a14:shadowObscured xmlns:a14="http://schemas.microsoft.com/office/drawing/2010/main"/>
                      </a:ext>
                    </a:extLst>
                  </pic:spPr>
                </pic:pic>
              </a:graphicData>
            </a:graphic>
          </wp:inline>
        </w:drawing>
      </w:r>
      <w:r w:rsidRPr="00135594">
        <w:rPr>
          <w:i/>
          <w:iCs/>
          <w:noProof/>
        </w:rPr>
        <w:t xml:space="preserve"> </w:t>
      </w:r>
    </w:p>
    <w:p w14:paraId="340C5327" w14:textId="1B56637D" w:rsidR="00AA5804" w:rsidRPr="00135594" w:rsidRDefault="00EC5702" w:rsidP="000E30D7">
      <w:pPr>
        <w:spacing w:after="0" w:line="360" w:lineRule="auto"/>
        <w:jc w:val="both"/>
        <w:rPr>
          <w:rFonts w:ascii="Times New Roman" w:hAnsi="Times New Roman" w:cs="Times New Roman"/>
          <w:i/>
          <w:iCs/>
          <w:noProof/>
          <w:sz w:val="24"/>
          <w:szCs w:val="24"/>
        </w:rPr>
      </w:pPr>
      <w:r w:rsidRPr="00135594">
        <w:rPr>
          <w:rFonts w:ascii="Times New Roman" w:hAnsi="Times New Roman" w:cs="Times New Roman"/>
          <w:i/>
          <w:iCs/>
          <w:noProof/>
          <w:sz w:val="24"/>
          <w:szCs w:val="24"/>
        </w:rPr>
        <w:t xml:space="preserve">Příloha </w:t>
      </w:r>
      <w:r w:rsidR="007E4CA3">
        <w:rPr>
          <w:rFonts w:ascii="Times New Roman" w:hAnsi="Times New Roman" w:cs="Times New Roman"/>
          <w:i/>
          <w:iCs/>
          <w:noProof/>
          <w:sz w:val="24"/>
          <w:szCs w:val="24"/>
        </w:rPr>
        <w:t>6</w:t>
      </w:r>
      <w:r w:rsidRPr="00135594">
        <w:rPr>
          <w:rFonts w:ascii="Times New Roman" w:hAnsi="Times New Roman" w:cs="Times New Roman"/>
          <w:i/>
          <w:iCs/>
          <w:noProof/>
          <w:sz w:val="24"/>
          <w:szCs w:val="24"/>
        </w:rPr>
        <w:t xml:space="preserve">: </w:t>
      </w:r>
      <w:r w:rsidR="007B64C0" w:rsidRPr="00135594">
        <w:rPr>
          <w:rFonts w:ascii="Times New Roman" w:hAnsi="Times New Roman" w:cs="Times New Roman"/>
          <w:i/>
          <w:iCs/>
          <w:noProof/>
          <w:sz w:val="24"/>
          <w:szCs w:val="24"/>
        </w:rPr>
        <w:t>Žena – matka na titulní straně; RP, 8. března 195</w:t>
      </w:r>
      <w:r w:rsidR="002B4B92">
        <w:rPr>
          <w:rFonts w:ascii="Times New Roman" w:hAnsi="Times New Roman" w:cs="Times New Roman"/>
          <w:i/>
          <w:iCs/>
          <w:noProof/>
          <w:sz w:val="24"/>
          <w:szCs w:val="24"/>
        </w:rPr>
        <w:t>8</w:t>
      </w:r>
    </w:p>
    <w:p w14:paraId="25272450" w14:textId="77777777" w:rsidR="007B64C0" w:rsidRPr="00135594" w:rsidRDefault="00AA5804" w:rsidP="003476C9">
      <w:pPr>
        <w:spacing w:line="360" w:lineRule="auto"/>
        <w:jc w:val="both"/>
        <w:rPr>
          <w:i/>
          <w:iCs/>
          <w:noProof/>
        </w:rPr>
      </w:pPr>
      <w:r w:rsidRPr="00135594">
        <w:rPr>
          <w:i/>
          <w:iCs/>
          <w:noProof/>
        </w:rPr>
        <w:lastRenderedPageBreak/>
        <w:drawing>
          <wp:inline distT="0" distB="0" distL="0" distR="0" wp14:anchorId="7F4801C8" wp14:editId="647D4B14">
            <wp:extent cx="2750599" cy="3667464"/>
            <wp:effectExtent l="0" t="0" r="0" b="0"/>
            <wp:docPr id="8" name="Obrázek 8" descr="Obsah obrázku text, novin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descr="Obsah obrázku text, noviny&#10;&#10;Popis byl vytvořen automaticky"/>
                    <pic:cNvPicPr/>
                  </pic:nvPicPr>
                  <pic:blipFill rotWithShape="1">
                    <a:blip r:embed="rId28"/>
                    <a:srcRect l="24845" t="12269" r="43265" b="12139"/>
                    <a:stretch/>
                  </pic:blipFill>
                  <pic:spPr bwMode="auto">
                    <a:xfrm>
                      <a:off x="0" y="0"/>
                      <a:ext cx="2757799" cy="3677064"/>
                    </a:xfrm>
                    <a:prstGeom prst="rect">
                      <a:avLst/>
                    </a:prstGeom>
                    <a:ln>
                      <a:noFill/>
                    </a:ln>
                    <a:extLst>
                      <a:ext uri="{53640926-AAD7-44D8-BBD7-CCE9431645EC}">
                        <a14:shadowObscured xmlns:a14="http://schemas.microsoft.com/office/drawing/2010/main"/>
                      </a:ext>
                    </a:extLst>
                  </pic:spPr>
                </pic:pic>
              </a:graphicData>
            </a:graphic>
          </wp:inline>
        </w:drawing>
      </w:r>
    </w:p>
    <w:p w14:paraId="47BF7A50" w14:textId="3F8A1114" w:rsidR="00AA5804" w:rsidRPr="00817D87" w:rsidRDefault="007B64C0" w:rsidP="000E30D7">
      <w:pPr>
        <w:spacing w:after="0" w:line="360" w:lineRule="auto"/>
        <w:jc w:val="both"/>
        <w:rPr>
          <w:rFonts w:ascii="Times New Roman" w:hAnsi="Times New Roman" w:cs="Times New Roman"/>
          <w:i/>
          <w:iCs/>
          <w:noProof/>
          <w:sz w:val="24"/>
          <w:szCs w:val="24"/>
        </w:rPr>
      </w:pPr>
      <w:r w:rsidRPr="00135594">
        <w:rPr>
          <w:rFonts w:ascii="Times New Roman" w:hAnsi="Times New Roman" w:cs="Times New Roman"/>
          <w:i/>
          <w:iCs/>
          <w:noProof/>
          <w:sz w:val="24"/>
          <w:szCs w:val="24"/>
        </w:rPr>
        <w:t xml:space="preserve">Příloha </w:t>
      </w:r>
      <w:r w:rsidR="007E4CA3">
        <w:rPr>
          <w:rFonts w:ascii="Times New Roman" w:hAnsi="Times New Roman" w:cs="Times New Roman"/>
          <w:i/>
          <w:iCs/>
          <w:noProof/>
          <w:sz w:val="24"/>
          <w:szCs w:val="24"/>
        </w:rPr>
        <w:t>7</w:t>
      </w:r>
      <w:r w:rsidRPr="00135594">
        <w:rPr>
          <w:rFonts w:ascii="Times New Roman" w:hAnsi="Times New Roman" w:cs="Times New Roman"/>
          <w:i/>
          <w:iCs/>
          <w:noProof/>
          <w:sz w:val="24"/>
          <w:szCs w:val="24"/>
        </w:rPr>
        <w:t>: Žena – matka II. na titulní straně; RP, 8. března 1959</w:t>
      </w:r>
    </w:p>
    <w:p w14:paraId="31FC3C68" w14:textId="3C274FB2" w:rsidR="004B5BFA" w:rsidRPr="00135594" w:rsidRDefault="004B5BFA" w:rsidP="003476C9">
      <w:pPr>
        <w:spacing w:line="360" w:lineRule="auto"/>
        <w:jc w:val="both"/>
        <w:rPr>
          <w:i/>
          <w:iCs/>
          <w:noProof/>
        </w:rPr>
      </w:pPr>
      <w:r w:rsidRPr="00135594">
        <w:rPr>
          <w:i/>
          <w:iCs/>
          <w:noProof/>
        </w:rPr>
        <w:t xml:space="preserve">  </w:t>
      </w:r>
      <w:r w:rsidRPr="00135594">
        <w:rPr>
          <w:i/>
          <w:iCs/>
          <w:noProof/>
        </w:rPr>
        <w:drawing>
          <wp:inline distT="0" distB="0" distL="0" distR="0" wp14:anchorId="0AECB819" wp14:editId="63097BFC">
            <wp:extent cx="1953020" cy="4010660"/>
            <wp:effectExtent l="0" t="0" r="0" b="0"/>
            <wp:docPr id="10" name="Obrázek 10" descr="Obsah obrázku text, novin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descr="Obsah obrázku text, noviny&#10;&#10;Popis byl vytvořen automaticky"/>
                    <pic:cNvPicPr/>
                  </pic:nvPicPr>
                  <pic:blipFill rotWithShape="1">
                    <a:blip r:embed="rId29"/>
                    <a:srcRect l="30918" t="5645" r="45893" b="9698"/>
                    <a:stretch/>
                  </pic:blipFill>
                  <pic:spPr bwMode="auto">
                    <a:xfrm>
                      <a:off x="0" y="0"/>
                      <a:ext cx="1970288" cy="4046122"/>
                    </a:xfrm>
                    <a:prstGeom prst="rect">
                      <a:avLst/>
                    </a:prstGeom>
                    <a:ln>
                      <a:noFill/>
                    </a:ln>
                    <a:extLst>
                      <a:ext uri="{53640926-AAD7-44D8-BBD7-CCE9431645EC}">
                        <a14:shadowObscured xmlns:a14="http://schemas.microsoft.com/office/drawing/2010/main"/>
                      </a:ext>
                    </a:extLst>
                  </pic:spPr>
                </pic:pic>
              </a:graphicData>
            </a:graphic>
          </wp:inline>
        </w:drawing>
      </w:r>
      <w:r w:rsidRPr="00135594">
        <w:rPr>
          <w:i/>
          <w:iCs/>
          <w:noProof/>
        </w:rPr>
        <w:t xml:space="preserve">  </w:t>
      </w:r>
    </w:p>
    <w:p w14:paraId="07AB5C87" w14:textId="4B7B85CA" w:rsidR="007B64C0" w:rsidRPr="00135594" w:rsidRDefault="007B64C0" w:rsidP="000E30D7">
      <w:pPr>
        <w:spacing w:after="0" w:line="360" w:lineRule="auto"/>
        <w:jc w:val="both"/>
        <w:rPr>
          <w:rFonts w:ascii="Times New Roman" w:hAnsi="Times New Roman" w:cs="Times New Roman"/>
          <w:i/>
          <w:iCs/>
          <w:noProof/>
          <w:sz w:val="24"/>
          <w:szCs w:val="24"/>
        </w:rPr>
      </w:pPr>
      <w:r w:rsidRPr="00135594">
        <w:rPr>
          <w:rFonts w:ascii="Times New Roman" w:hAnsi="Times New Roman" w:cs="Times New Roman"/>
          <w:i/>
          <w:iCs/>
          <w:noProof/>
          <w:sz w:val="24"/>
          <w:szCs w:val="24"/>
        </w:rPr>
        <w:t xml:space="preserve">Příloha </w:t>
      </w:r>
      <w:r w:rsidR="007E4CA3">
        <w:rPr>
          <w:rFonts w:ascii="Times New Roman" w:hAnsi="Times New Roman" w:cs="Times New Roman"/>
          <w:i/>
          <w:iCs/>
          <w:noProof/>
          <w:sz w:val="24"/>
          <w:szCs w:val="24"/>
        </w:rPr>
        <w:t>8</w:t>
      </w:r>
      <w:r w:rsidRPr="00135594">
        <w:rPr>
          <w:rFonts w:ascii="Times New Roman" w:hAnsi="Times New Roman" w:cs="Times New Roman"/>
          <w:i/>
          <w:iCs/>
          <w:noProof/>
          <w:sz w:val="24"/>
          <w:szCs w:val="24"/>
        </w:rPr>
        <w:t>: Čínská montérka na stavbě</w:t>
      </w:r>
      <w:r w:rsidR="00C07B99">
        <w:rPr>
          <w:rFonts w:ascii="Times New Roman" w:hAnsi="Times New Roman" w:cs="Times New Roman"/>
          <w:i/>
          <w:iCs/>
          <w:noProof/>
          <w:sz w:val="24"/>
          <w:szCs w:val="24"/>
        </w:rPr>
        <w:t>. Osmá strana Rudého práva</w:t>
      </w:r>
      <w:r w:rsidRPr="00135594">
        <w:rPr>
          <w:rFonts w:ascii="Times New Roman" w:hAnsi="Times New Roman" w:cs="Times New Roman"/>
          <w:i/>
          <w:iCs/>
          <w:noProof/>
          <w:sz w:val="24"/>
          <w:szCs w:val="24"/>
        </w:rPr>
        <w:t>; RP, 8. března 1959</w:t>
      </w:r>
    </w:p>
    <w:p w14:paraId="7B41DD1E" w14:textId="77777777" w:rsidR="004B5BFA" w:rsidRPr="00135594" w:rsidRDefault="004B5BFA" w:rsidP="003476C9">
      <w:pPr>
        <w:spacing w:line="360" w:lineRule="auto"/>
        <w:jc w:val="both"/>
        <w:rPr>
          <w:i/>
          <w:iCs/>
          <w:noProof/>
        </w:rPr>
      </w:pPr>
      <w:r w:rsidRPr="00135594">
        <w:rPr>
          <w:i/>
          <w:iCs/>
          <w:noProof/>
        </w:rPr>
        <w:lastRenderedPageBreak/>
        <w:drawing>
          <wp:inline distT="0" distB="0" distL="0" distR="0" wp14:anchorId="027A9CFD" wp14:editId="6D9059EE">
            <wp:extent cx="3997842" cy="3025935"/>
            <wp:effectExtent l="0" t="0" r="0" b="0"/>
            <wp:docPr id="11" name="Obrázek 11" descr="Obsah obrázku text, novin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11" descr="Obsah obrázku text, noviny&#10;&#10;Popis byl vytvořen automaticky"/>
                    <pic:cNvPicPr/>
                  </pic:nvPicPr>
                  <pic:blipFill rotWithShape="1">
                    <a:blip r:embed="rId30"/>
                    <a:srcRect l="11158" t="5588" r="26124" b="10021"/>
                    <a:stretch/>
                  </pic:blipFill>
                  <pic:spPr bwMode="auto">
                    <a:xfrm>
                      <a:off x="0" y="0"/>
                      <a:ext cx="4002060" cy="3029127"/>
                    </a:xfrm>
                    <a:prstGeom prst="rect">
                      <a:avLst/>
                    </a:prstGeom>
                    <a:ln>
                      <a:noFill/>
                    </a:ln>
                    <a:extLst>
                      <a:ext uri="{53640926-AAD7-44D8-BBD7-CCE9431645EC}">
                        <a14:shadowObscured xmlns:a14="http://schemas.microsoft.com/office/drawing/2010/main"/>
                      </a:ext>
                    </a:extLst>
                  </pic:spPr>
                </pic:pic>
              </a:graphicData>
            </a:graphic>
          </wp:inline>
        </w:drawing>
      </w:r>
      <w:r w:rsidRPr="00135594">
        <w:rPr>
          <w:i/>
          <w:iCs/>
          <w:noProof/>
        </w:rPr>
        <w:t xml:space="preserve">  </w:t>
      </w:r>
    </w:p>
    <w:p w14:paraId="04961DCF" w14:textId="3A712BFA" w:rsidR="007B64C0" w:rsidRPr="00135594" w:rsidRDefault="007B64C0" w:rsidP="000E30D7">
      <w:pPr>
        <w:spacing w:after="0" w:line="360" w:lineRule="auto"/>
        <w:jc w:val="both"/>
        <w:rPr>
          <w:rFonts w:ascii="Times New Roman" w:hAnsi="Times New Roman" w:cs="Times New Roman"/>
          <w:i/>
          <w:iCs/>
          <w:noProof/>
          <w:sz w:val="24"/>
          <w:szCs w:val="24"/>
        </w:rPr>
      </w:pPr>
      <w:r w:rsidRPr="00135594">
        <w:rPr>
          <w:rFonts w:ascii="Times New Roman" w:hAnsi="Times New Roman" w:cs="Times New Roman"/>
          <w:i/>
          <w:iCs/>
          <w:noProof/>
          <w:sz w:val="24"/>
          <w:szCs w:val="24"/>
        </w:rPr>
        <w:t xml:space="preserve">Příloha </w:t>
      </w:r>
      <w:r w:rsidR="007E4CA3">
        <w:rPr>
          <w:rFonts w:ascii="Times New Roman" w:hAnsi="Times New Roman" w:cs="Times New Roman"/>
          <w:i/>
          <w:iCs/>
          <w:noProof/>
          <w:sz w:val="24"/>
          <w:szCs w:val="24"/>
        </w:rPr>
        <w:t>9</w:t>
      </w:r>
      <w:r w:rsidRPr="00135594">
        <w:rPr>
          <w:rFonts w:ascii="Times New Roman" w:hAnsi="Times New Roman" w:cs="Times New Roman"/>
          <w:i/>
          <w:iCs/>
          <w:noProof/>
          <w:sz w:val="24"/>
          <w:szCs w:val="24"/>
        </w:rPr>
        <w:t>: Vybrané ženy u prezidenta A. Novotného na Pražském hradě</w:t>
      </w:r>
      <w:r w:rsidR="008807C9">
        <w:rPr>
          <w:rFonts w:ascii="Times New Roman" w:hAnsi="Times New Roman" w:cs="Times New Roman"/>
          <w:i/>
          <w:iCs/>
          <w:noProof/>
          <w:sz w:val="24"/>
          <w:szCs w:val="24"/>
        </w:rPr>
        <w:t xml:space="preserve"> na t</w:t>
      </w:r>
      <w:r w:rsidR="00C07B99">
        <w:rPr>
          <w:rFonts w:ascii="Times New Roman" w:hAnsi="Times New Roman" w:cs="Times New Roman"/>
          <w:i/>
          <w:iCs/>
          <w:noProof/>
          <w:sz w:val="24"/>
          <w:szCs w:val="24"/>
        </w:rPr>
        <w:t>itulní stran</w:t>
      </w:r>
      <w:r w:rsidR="008807C9">
        <w:rPr>
          <w:rFonts w:ascii="Times New Roman" w:hAnsi="Times New Roman" w:cs="Times New Roman"/>
          <w:i/>
          <w:iCs/>
          <w:noProof/>
          <w:sz w:val="24"/>
          <w:szCs w:val="24"/>
        </w:rPr>
        <w:t xml:space="preserve">ě </w:t>
      </w:r>
      <w:r w:rsidR="00C07B99">
        <w:rPr>
          <w:rFonts w:ascii="Times New Roman" w:hAnsi="Times New Roman" w:cs="Times New Roman"/>
          <w:i/>
          <w:iCs/>
          <w:noProof/>
          <w:sz w:val="24"/>
          <w:szCs w:val="24"/>
        </w:rPr>
        <w:t>Rudého práva</w:t>
      </w:r>
      <w:r w:rsidRPr="00135594">
        <w:rPr>
          <w:rFonts w:ascii="Times New Roman" w:hAnsi="Times New Roman" w:cs="Times New Roman"/>
          <w:i/>
          <w:iCs/>
          <w:noProof/>
          <w:sz w:val="24"/>
          <w:szCs w:val="24"/>
        </w:rPr>
        <w:t>; RP, 8. března 1960</w:t>
      </w:r>
    </w:p>
    <w:p w14:paraId="218602EF" w14:textId="448A2004" w:rsidR="004B5BFA" w:rsidRPr="00135594" w:rsidRDefault="004B5BFA" w:rsidP="003476C9">
      <w:pPr>
        <w:spacing w:line="360" w:lineRule="auto"/>
        <w:jc w:val="both"/>
        <w:rPr>
          <w:i/>
          <w:iCs/>
          <w:noProof/>
        </w:rPr>
      </w:pPr>
      <w:r w:rsidRPr="00135594">
        <w:rPr>
          <w:i/>
          <w:iCs/>
          <w:noProof/>
        </w:rPr>
        <w:drawing>
          <wp:inline distT="0" distB="0" distL="0" distR="0" wp14:anchorId="55BA0B5C" wp14:editId="541A533F">
            <wp:extent cx="3938257" cy="3289095"/>
            <wp:effectExtent l="0" t="0" r="0" b="0"/>
            <wp:docPr id="12" name="Obrázek 12" descr="Obsah obrázku text, novin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 12" descr="Obsah obrázku text, noviny&#10;&#10;Popis byl vytvořen automaticky"/>
                    <pic:cNvPicPr/>
                  </pic:nvPicPr>
                  <pic:blipFill rotWithShape="1">
                    <a:blip r:embed="rId31"/>
                    <a:srcRect l="19173" t="5588" r="23616" b="9470"/>
                    <a:stretch/>
                  </pic:blipFill>
                  <pic:spPr bwMode="auto">
                    <a:xfrm>
                      <a:off x="0" y="0"/>
                      <a:ext cx="3941807" cy="3292059"/>
                    </a:xfrm>
                    <a:prstGeom prst="rect">
                      <a:avLst/>
                    </a:prstGeom>
                    <a:ln>
                      <a:noFill/>
                    </a:ln>
                    <a:extLst>
                      <a:ext uri="{53640926-AAD7-44D8-BBD7-CCE9431645EC}">
                        <a14:shadowObscured xmlns:a14="http://schemas.microsoft.com/office/drawing/2010/main"/>
                      </a:ext>
                    </a:extLst>
                  </pic:spPr>
                </pic:pic>
              </a:graphicData>
            </a:graphic>
          </wp:inline>
        </w:drawing>
      </w:r>
    </w:p>
    <w:p w14:paraId="746B0C4C" w14:textId="78EF97AD" w:rsidR="004B5BFA" w:rsidRPr="00FE7DB3" w:rsidRDefault="007B64C0" w:rsidP="000E30D7">
      <w:pPr>
        <w:spacing w:after="0" w:line="360" w:lineRule="auto"/>
        <w:jc w:val="both"/>
        <w:rPr>
          <w:rFonts w:ascii="Times New Roman" w:hAnsi="Times New Roman" w:cs="Times New Roman"/>
          <w:i/>
          <w:iCs/>
          <w:noProof/>
          <w:sz w:val="24"/>
          <w:szCs w:val="24"/>
        </w:rPr>
      </w:pPr>
      <w:r w:rsidRPr="00135594">
        <w:rPr>
          <w:rFonts w:ascii="Times New Roman" w:hAnsi="Times New Roman" w:cs="Times New Roman"/>
          <w:i/>
          <w:iCs/>
          <w:noProof/>
          <w:sz w:val="24"/>
          <w:szCs w:val="24"/>
        </w:rPr>
        <w:t>Příloha 1</w:t>
      </w:r>
      <w:r w:rsidR="007E4CA3">
        <w:rPr>
          <w:rFonts w:ascii="Times New Roman" w:hAnsi="Times New Roman" w:cs="Times New Roman"/>
          <w:i/>
          <w:iCs/>
          <w:noProof/>
          <w:sz w:val="24"/>
          <w:szCs w:val="24"/>
        </w:rPr>
        <w:t>0</w:t>
      </w:r>
      <w:r w:rsidRPr="00135594">
        <w:rPr>
          <w:rFonts w:ascii="Times New Roman" w:hAnsi="Times New Roman" w:cs="Times New Roman"/>
          <w:i/>
          <w:iCs/>
          <w:noProof/>
          <w:sz w:val="24"/>
          <w:szCs w:val="24"/>
        </w:rPr>
        <w:t>: Kreslička a konstruktérka výstavby železáren</w:t>
      </w:r>
      <w:r w:rsidR="00A51044">
        <w:rPr>
          <w:rFonts w:ascii="Times New Roman" w:hAnsi="Times New Roman" w:cs="Times New Roman"/>
          <w:i/>
          <w:iCs/>
          <w:noProof/>
          <w:sz w:val="24"/>
          <w:szCs w:val="24"/>
        </w:rPr>
        <w:t>. Druhá strana Rudého práva</w:t>
      </w:r>
      <w:r w:rsidRPr="00135594">
        <w:rPr>
          <w:rFonts w:ascii="Times New Roman" w:hAnsi="Times New Roman" w:cs="Times New Roman"/>
          <w:i/>
          <w:iCs/>
          <w:noProof/>
          <w:sz w:val="24"/>
          <w:szCs w:val="24"/>
        </w:rPr>
        <w:t>; RP, 8. března 1960</w:t>
      </w:r>
    </w:p>
    <w:p w14:paraId="24EDCCBB" w14:textId="5D3E7A25" w:rsidR="004B5BFA" w:rsidRPr="00135594" w:rsidRDefault="004B5BFA" w:rsidP="003476C9">
      <w:pPr>
        <w:spacing w:line="360" w:lineRule="auto"/>
        <w:jc w:val="both"/>
        <w:rPr>
          <w:i/>
          <w:iCs/>
          <w:noProof/>
        </w:rPr>
      </w:pPr>
      <w:r w:rsidRPr="00135594">
        <w:rPr>
          <w:i/>
          <w:iCs/>
          <w:noProof/>
        </w:rPr>
        <w:lastRenderedPageBreak/>
        <w:drawing>
          <wp:inline distT="0" distB="0" distL="0" distR="0" wp14:anchorId="7C768D6F" wp14:editId="675E3A78">
            <wp:extent cx="4020460" cy="3774559"/>
            <wp:effectExtent l="0" t="0" r="0" b="0"/>
            <wp:docPr id="13" name="Obrázek 13" descr="Obsah obrázku text, novin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13" descr="Obsah obrázku text, noviny&#10;&#10;Popis byl vytvořen automaticky"/>
                    <pic:cNvPicPr/>
                  </pic:nvPicPr>
                  <pic:blipFill rotWithShape="1">
                    <a:blip r:embed="rId32"/>
                    <a:srcRect l="16345" t="5308" r="32263" b="8916"/>
                    <a:stretch/>
                  </pic:blipFill>
                  <pic:spPr bwMode="auto">
                    <a:xfrm>
                      <a:off x="0" y="0"/>
                      <a:ext cx="4029878" cy="3783401"/>
                    </a:xfrm>
                    <a:prstGeom prst="rect">
                      <a:avLst/>
                    </a:prstGeom>
                    <a:ln>
                      <a:noFill/>
                    </a:ln>
                    <a:extLst>
                      <a:ext uri="{53640926-AAD7-44D8-BBD7-CCE9431645EC}">
                        <a14:shadowObscured xmlns:a14="http://schemas.microsoft.com/office/drawing/2010/main"/>
                      </a:ext>
                    </a:extLst>
                  </pic:spPr>
                </pic:pic>
              </a:graphicData>
            </a:graphic>
          </wp:inline>
        </w:drawing>
      </w:r>
      <w:r w:rsidRPr="00135594">
        <w:rPr>
          <w:i/>
          <w:iCs/>
          <w:noProof/>
        </w:rPr>
        <w:t xml:space="preserve"> </w:t>
      </w:r>
    </w:p>
    <w:p w14:paraId="6D71BC5E" w14:textId="3D0DE282" w:rsidR="000578BF" w:rsidRPr="00135594" w:rsidRDefault="007B64C0" w:rsidP="000E30D7">
      <w:pPr>
        <w:spacing w:after="0" w:line="360" w:lineRule="auto"/>
        <w:jc w:val="both"/>
        <w:rPr>
          <w:rFonts w:ascii="Times New Roman" w:hAnsi="Times New Roman" w:cs="Times New Roman"/>
          <w:i/>
          <w:iCs/>
          <w:noProof/>
          <w:sz w:val="24"/>
          <w:szCs w:val="24"/>
        </w:rPr>
      </w:pPr>
      <w:r w:rsidRPr="00135594">
        <w:rPr>
          <w:rFonts w:ascii="Times New Roman" w:hAnsi="Times New Roman" w:cs="Times New Roman"/>
          <w:i/>
          <w:iCs/>
          <w:noProof/>
          <w:sz w:val="24"/>
          <w:szCs w:val="24"/>
        </w:rPr>
        <w:t>Příloha 1</w:t>
      </w:r>
      <w:r w:rsidR="007E4CA3">
        <w:rPr>
          <w:rFonts w:ascii="Times New Roman" w:hAnsi="Times New Roman" w:cs="Times New Roman"/>
          <w:i/>
          <w:iCs/>
          <w:noProof/>
          <w:sz w:val="24"/>
          <w:szCs w:val="24"/>
        </w:rPr>
        <w:t>1</w:t>
      </w:r>
      <w:r w:rsidRPr="00135594">
        <w:rPr>
          <w:rFonts w:ascii="Times New Roman" w:hAnsi="Times New Roman" w:cs="Times New Roman"/>
          <w:i/>
          <w:iCs/>
          <w:noProof/>
          <w:sz w:val="24"/>
          <w:szCs w:val="24"/>
        </w:rPr>
        <w:t>: Lékařka Vu-thi-Chin</w:t>
      </w:r>
      <w:r w:rsidR="008807C9">
        <w:rPr>
          <w:rFonts w:ascii="Times New Roman" w:hAnsi="Times New Roman" w:cs="Times New Roman"/>
          <w:i/>
          <w:iCs/>
          <w:noProof/>
          <w:sz w:val="24"/>
          <w:szCs w:val="24"/>
        </w:rPr>
        <w:t>. Čtvrtá strana Rudého práva</w:t>
      </w:r>
      <w:r w:rsidRPr="00135594">
        <w:rPr>
          <w:rFonts w:ascii="Times New Roman" w:hAnsi="Times New Roman" w:cs="Times New Roman"/>
          <w:i/>
          <w:iCs/>
          <w:noProof/>
          <w:sz w:val="24"/>
          <w:szCs w:val="24"/>
        </w:rPr>
        <w:t>;</w:t>
      </w:r>
      <w:r w:rsidR="008807C9">
        <w:rPr>
          <w:rFonts w:ascii="Times New Roman" w:hAnsi="Times New Roman" w:cs="Times New Roman"/>
          <w:i/>
          <w:iCs/>
          <w:noProof/>
          <w:sz w:val="24"/>
          <w:szCs w:val="24"/>
        </w:rPr>
        <w:t xml:space="preserve"> </w:t>
      </w:r>
      <w:r w:rsidRPr="00135594">
        <w:rPr>
          <w:rFonts w:ascii="Times New Roman" w:hAnsi="Times New Roman" w:cs="Times New Roman"/>
          <w:i/>
          <w:iCs/>
          <w:noProof/>
          <w:sz w:val="24"/>
          <w:szCs w:val="24"/>
        </w:rPr>
        <w:t>RP, 8. března 1960</w:t>
      </w:r>
    </w:p>
    <w:p w14:paraId="07F835ED" w14:textId="77777777" w:rsidR="007B64C0" w:rsidRPr="00135594" w:rsidRDefault="000578BF" w:rsidP="003476C9">
      <w:pPr>
        <w:spacing w:line="360" w:lineRule="auto"/>
        <w:jc w:val="both"/>
        <w:rPr>
          <w:i/>
          <w:iCs/>
          <w:noProof/>
        </w:rPr>
      </w:pPr>
      <w:r w:rsidRPr="00135594">
        <w:rPr>
          <w:i/>
          <w:iCs/>
          <w:noProof/>
        </w:rPr>
        <w:drawing>
          <wp:inline distT="0" distB="0" distL="0" distR="0" wp14:anchorId="4DCB175D" wp14:editId="32545324">
            <wp:extent cx="3968158" cy="2870791"/>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4301" t="8102" r="22042" b="10026"/>
                    <a:stretch/>
                  </pic:blipFill>
                  <pic:spPr bwMode="auto">
                    <a:xfrm>
                      <a:off x="0" y="0"/>
                      <a:ext cx="3972852" cy="2874187"/>
                    </a:xfrm>
                    <a:prstGeom prst="rect">
                      <a:avLst/>
                    </a:prstGeom>
                    <a:ln>
                      <a:noFill/>
                    </a:ln>
                    <a:extLst>
                      <a:ext uri="{53640926-AAD7-44D8-BBD7-CCE9431645EC}">
                        <a14:shadowObscured xmlns:a14="http://schemas.microsoft.com/office/drawing/2010/main"/>
                      </a:ext>
                    </a:extLst>
                  </pic:spPr>
                </pic:pic>
              </a:graphicData>
            </a:graphic>
          </wp:inline>
        </w:drawing>
      </w:r>
    </w:p>
    <w:p w14:paraId="547305F8" w14:textId="123AB92F" w:rsidR="00951075" w:rsidRPr="008807C9" w:rsidRDefault="007B64C0" w:rsidP="000E30D7">
      <w:pPr>
        <w:spacing w:after="0" w:line="360" w:lineRule="auto"/>
        <w:jc w:val="both"/>
        <w:rPr>
          <w:rFonts w:ascii="Times New Roman" w:hAnsi="Times New Roman" w:cs="Times New Roman"/>
          <w:i/>
          <w:iCs/>
          <w:noProof/>
          <w:sz w:val="24"/>
          <w:szCs w:val="24"/>
        </w:rPr>
      </w:pPr>
      <w:r w:rsidRPr="00135594">
        <w:rPr>
          <w:rFonts w:ascii="Times New Roman" w:hAnsi="Times New Roman" w:cs="Times New Roman"/>
          <w:i/>
          <w:iCs/>
          <w:noProof/>
          <w:sz w:val="24"/>
          <w:szCs w:val="24"/>
        </w:rPr>
        <w:t xml:space="preserve">Příloha </w:t>
      </w:r>
      <w:r w:rsidR="00745AF4">
        <w:rPr>
          <w:rFonts w:ascii="Times New Roman" w:hAnsi="Times New Roman" w:cs="Times New Roman"/>
          <w:i/>
          <w:iCs/>
          <w:noProof/>
          <w:sz w:val="24"/>
          <w:szCs w:val="24"/>
        </w:rPr>
        <w:t>1</w:t>
      </w:r>
      <w:r w:rsidR="007E4CA3">
        <w:rPr>
          <w:rFonts w:ascii="Times New Roman" w:hAnsi="Times New Roman" w:cs="Times New Roman"/>
          <w:i/>
          <w:iCs/>
          <w:noProof/>
          <w:sz w:val="24"/>
          <w:szCs w:val="24"/>
        </w:rPr>
        <w:t>2</w:t>
      </w:r>
      <w:r w:rsidRPr="00135594">
        <w:rPr>
          <w:rFonts w:ascii="Times New Roman" w:hAnsi="Times New Roman" w:cs="Times New Roman"/>
          <w:i/>
          <w:iCs/>
          <w:noProof/>
          <w:sz w:val="24"/>
          <w:szCs w:val="24"/>
        </w:rPr>
        <w:t>: Muži darující kolegyni kytičku k</w:t>
      </w:r>
      <w:r w:rsidR="00C07B99">
        <w:rPr>
          <w:rFonts w:ascii="Times New Roman" w:hAnsi="Times New Roman" w:cs="Times New Roman"/>
          <w:i/>
          <w:iCs/>
          <w:noProof/>
          <w:sz w:val="24"/>
          <w:szCs w:val="24"/>
        </w:rPr>
        <w:t> </w:t>
      </w:r>
      <w:r w:rsidRPr="00135594">
        <w:rPr>
          <w:rFonts w:ascii="Times New Roman" w:hAnsi="Times New Roman" w:cs="Times New Roman"/>
          <w:i/>
          <w:iCs/>
          <w:noProof/>
          <w:sz w:val="24"/>
          <w:szCs w:val="24"/>
        </w:rPr>
        <w:t>MDŽ</w:t>
      </w:r>
      <w:r w:rsidR="00C07B99">
        <w:rPr>
          <w:rFonts w:ascii="Times New Roman" w:hAnsi="Times New Roman" w:cs="Times New Roman"/>
          <w:i/>
          <w:iCs/>
          <w:noProof/>
          <w:sz w:val="24"/>
          <w:szCs w:val="24"/>
        </w:rPr>
        <w:t>. Druhá strana Rudého práva</w:t>
      </w:r>
      <w:r w:rsidRPr="00135594">
        <w:rPr>
          <w:rFonts w:ascii="Times New Roman" w:hAnsi="Times New Roman" w:cs="Times New Roman"/>
          <w:i/>
          <w:iCs/>
          <w:noProof/>
          <w:sz w:val="24"/>
          <w:szCs w:val="24"/>
        </w:rPr>
        <w:t>; RP, 8. března 1961</w:t>
      </w:r>
    </w:p>
    <w:p w14:paraId="1FF9BB1A" w14:textId="27326C57" w:rsidR="000578BF" w:rsidRPr="00135594" w:rsidRDefault="00951075" w:rsidP="003476C9">
      <w:pPr>
        <w:spacing w:line="360" w:lineRule="auto"/>
        <w:jc w:val="both"/>
        <w:rPr>
          <w:i/>
          <w:iCs/>
          <w:noProof/>
        </w:rPr>
      </w:pPr>
      <w:r>
        <w:rPr>
          <w:noProof/>
        </w:rPr>
        <w:lastRenderedPageBreak/>
        <w:drawing>
          <wp:inline distT="0" distB="0" distL="0" distR="0" wp14:anchorId="71094D09" wp14:editId="17154CDD">
            <wp:extent cx="3419750" cy="2648060"/>
            <wp:effectExtent l="0" t="0" r="0" b="0"/>
            <wp:docPr id="2" name="Obrázek 2" descr="Obsah obrázku text, novin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text, noviny&#10;&#10;Popis byl vytvořen automaticky"/>
                    <pic:cNvPicPr/>
                  </pic:nvPicPr>
                  <pic:blipFill rotWithShape="1">
                    <a:blip r:embed="rId34"/>
                    <a:srcRect l="19176" t="6362" r="21456" b="11912"/>
                    <a:stretch/>
                  </pic:blipFill>
                  <pic:spPr bwMode="auto">
                    <a:xfrm>
                      <a:off x="0" y="0"/>
                      <a:ext cx="3420019" cy="2648269"/>
                    </a:xfrm>
                    <a:prstGeom prst="rect">
                      <a:avLst/>
                    </a:prstGeom>
                    <a:ln>
                      <a:noFill/>
                    </a:ln>
                    <a:extLst>
                      <a:ext uri="{53640926-AAD7-44D8-BBD7-CCE9431645EC}">
                        <a14:shadowObscured xmlns:a14="http://schemas.microsoft.com/office/drawing/2010/main"/>
                      </a:ext>
                    </a:extLst>
                  </pic:spPr>
                </pic:pic>
              </a:graphicData>
            </a:graphic>
          </wp:inline>
        </w:drawing>
      </w:r>
    </w:p>
    <w:p w14:paraId="190B153B" w14:textId="1318040B" w:rsidR="000578BF" w:rsidRPr="00135594" w:rsidRDefault="007B64C0" w:rsidP="000E30D7">
      <w:pPr>
        <w:spacing w:after="0" w:line="360" w:lineRule="auto"/>
        <w:jc w:val="both"/>
        <w:rPr>
          <w:rFonts w:ascii="Times New Roman" w:hAnsi="Times New Roman" w:cs="Times New Roman"/>
          <w:i/>
          <w:iCs/>
          <w:noProof/>
          <w:sz w:val="24"/>
          <w:szCs w:val="24"/>
        </w:rPr>
      </w:pPr>
      <w:r w:rsidRPr="00135594">
        <w:rPr>
          <w:rFonts w:ascii="Times New Roman" w:hAnsi="Times New Roman" w:cs="Times New Roman"/>
          <w:i/>
          <w:iCs/>
          <w:noProof/>
          <w:sz w:val="24"/>
          <w:szCs w:val="24"/>
        </w:rPr>
        <w:t>Příloha 1</w:t>
      </w:r>
      <w:r w:rsidR="007E4CA3">
        <w:rPr>
          <w:rFonts w:ascii="Times New Roman" w:hAnsi="Times New Roman" w:cs="Times New Roman"/>
          <w:i/>
          <w:iCs/>
          <w:noProof/>
          <w:sz w:val="24"/>
          <w:szCs w:val="24"/>
        </w:rPr>
        <w:t>3</w:t>
      </w:r>
      <w:r w:rsidRPr="00135594">
        <w:rPr>
          <w:rFonts w:ascii="Times New Roman" w:hAnsi="Times New Roman" w:cs="Times New Roman"/>
          <w:i/>
          <w:iCs/>
          <w:noProof/>
          <w:sz w:val="24"/>
          <w:szCs w:val="24"/>
        </w:rPr>
        <w:t xml:space="preserve">: </w:t>
      </w:r>
      <w:r w:rsidR="00951075">
        <w:rPr>
          <w:rFonts w:ascii="Times New Roman" w:hAnsi="Times New Roman" w:cs="Times New Roman"/>
          <w:i/>
          <w:iCs/>
          <w:noProof/>
          <w:sz w:val="24"/>
          <w:szCs w:val="24"/>
        </w:rPr>
        <w:t>Motiv MDŽ: Děti malující květináče jako dárky pro své maminky k MDŽ. Třetí strana Rudého práva</w:t>
      </w:r>
      <w:r w:rsidR="00951075" w:rsidRPr="00135594">
        <w:rPr>
          <w:rFonts w:ascii="Times New Roman" w:hAnsi="Times New Roman" w:cs="Times New Roman"/>
          <w:i/>
          <w:iCs/>
          <w:noProof/>
          <w:sz w:val="24"/>
          <w:szCs w:val="24"/>
        </w:rPr>
        <w:t xml:space="preserve">; </w:t>
      </w:r>
      <w:r w:rsidR="00951075">
        <w:rPr>
          <w:rFonts w:ascii="Times New Roman" w:hAnsi="Times New Roman" w:cs="Times New Roman"/>
          <w:i/>
          <w:iCs/>
          <w:noProof/>
          <w:sz w:val="24"/>
          <w:szCs w:val="24"/>
        </w:rPr>
        <w:t>RP,</w:t>
      </w:r>
      <w:r w:rsidRPr="00135594">
        <w:rPr>
          <w:rFonts w:ascii="Times New Roman" w:hAnsi="Times New Roman" w:cs="Times New Roman"/>
          <w:i/>
          <w:iCs/>
          <w:noProof/>
          <w:sz w:val="24"/>
          <w:szCs w:val="24"/>
        </w:rPr>
        <w:t xml:space="preserve"> 8. března 1961</w:t>
      </w:r>
    </w:p>
    <w:p w14:paraId="44076CF2" w14:textId="6E1AF2E0" w:rsidR="000578BF" w:rsidRPr="00135594" w:rsidRDefault="000578BF" w:rsidP="003476C9">
      <w:pPr>
        <w:spacing w:line="360" w:lineRule="auto"/>
        <w:jc w:val="both"/>
        <w:rPr>
          <w:i/>
          <w:iCs/>
          <w:noProof/>
        </w:rPr>
      </w:pPr>
      <w:r w:rsidRPr="00135594">
        <w:rPr>
          <w:i/>
          <w:iCs/>
          <w:noProof/>
        </w:rPr>
        <w:drawing>
          <wp:inline distT="0" distB="0" distL="0" distR="0" wp14:anchorId="2DCD3B86" wp14:editId="3B4D1722">
            <wp:extent cx="3983525" cy="3806176"/>
            <wp:effectExtent l="0" t="0" r="0" b="0"/>
            <wp:docPr id="16" name="Obrázek 16" descr="Obsah obrázku text, novin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descr="Obsah obrázku text, noviny&#10;&#10;Popis byl vytvořen automaticky"/>
                    <pic:cNvPicPr/>
                  </pic:nvPicPr>
                  <pic:blipFill rotWithShape="1">
                    <a:blip r:embed="rId35"/>
                    <a:srcRect l="31432" t="9779" r="22662" b="12243"/>
                    <a:stretch/>
                  </pic:blipFill>
                  <pic:spPr bwMode="auto">
                    <a:xfrm>
                      <a:off x="0" y="0"/>
                      <a:ext cx="4003147" cy="3824924"/>
                    </a:xfrm>
                    <a:prstGeom prst="rect">
                      <a:avLst/>
                    </a:prstGeom>
                    <a:ln>
                      <a:noFill/>
                    </a:ln>
                    <a:extLst>
                      <a:ext uri="{53640926-AAD7-44D8-BBD7-CCE9431645EC}">
                        <a14:shadowObscured xmlns:a14="http://schemas.microsoft.com/office/drawing/2010/main"/>
                      </a:ext>
                    </a:extLst>
                  </pic:spPr>
                </pic:pic>
              </a:graphicData>
            </a:graphic>
          </wp:inline>
        </w:drawing>
      </w:r>
      <w:r w:rsidRPr="00135594">
        <w:rPr>
          <w:i/>
          <w:iCs/>
          <w:noProof/>
        </w:rPr>
        <w:t xml:space="preserve"> </w:t>
      </w:r>
    </w:p>
    <w:p w14:paraId="03ADF647" w14:textId="4468F77E" w:rsidR="007B64C0" w:rsidRPr="00135594" w:rsidRDefault="007B64C0" w:rsidP="000E30D7">
      <w:pPr>
        <w:spacing w:after="0" w:line="360" w:lineRule="auto"/>
        <w:jc w:val="both"/>
        <w:rPr>
          <w:rFonts w:ascii="Times New Roman" w:hAnsi="Times New Roman" w:cs="Times New Roman"/>
          <w:i/>
          <w:iCs/>
          <w:noProof/>
          <w:sz w:val="24"/>
          <w:szCs w:val="24"/>
        </w:rPr>
      </w:pPr>
      <w:r w:rsidRPr="00135594">
        <w:rPr>
          <w:rFonts w:ascii="Times New Roman" w:hAnsi="Times New Roman" w:cs="Times New Roman"/>
          <w:i/>
          <w:iCs/>
          <w:noProof/>
          <w:sz w:val="24"/>
          <w:szCs w:val="24"/>
        </w:rPr>
        <w:t>Příloha 1</w:t>
      </w:r>
      <w:r w:rsidR="007E4CA3">
        <w:rPr>
          <w:rFonts w:ascii="Times New Roman" w:hAnsi="Times New Roman" w:cs="Times New Roman"/>
          <w:i/>
          <w:iCs/>
          <w:noProof/>
          <w:sz w:val="24"/>
          <w:szCs w:val="24"/>
        </w:rPr>
        <w:t>4</w:t>
      </w:r>
      <w:r w:rsidRPr="00135594">
        <w:rPr>
          <w:rFonts w:ascii="Times New Roman" w:hAnsi="Times New Roman" w:cs="Times New Roman"/>
          <w:i/>
          <w:iCs/>
          <w:noProof/>
          <w:sz w:val="24"/>
          <w:szCs w:val="24"/>
        </w:rPr>
        <w:t>: Žena – matka na titulní straně; RP, 8. března 197</w:t>
      </w:r>
      <w:r w:rsidR="00951075">
        <w:rPr>
          <w:rFonts w:ascii="Times New Roman" w:hAnsi="Times New Roman" w:cs="Times New Roman"/>
          <w:i/>
          <w:iCs/>
          <w:noProof/>
          <w:sz w:val="24"/>
          <w:szCs w:val="24"/>
        </w:rPr>
        <w:t>1</w:t>
      </w:r>
    </w:p>
    <w:p w14:paraId="517A0AAB" w14:textId="77777777" w:rsidR="000578BF" w:rsidRPr="00135594" w:rsidRDefault="000578BF" w:rsidP="003476C9">
      <w:pPr>
        <w:spacing w:line="360" w:lineRule="auto"/>
        <w:jc w:val="both"/>
        <w:rPr>
          <w:i/>
          <w:iCs/>
          <w:noProof/>
        </w:rPr>
      </w:pPr>
    </w:p>
    <w:p w14:paraId="66B2282F" w14:textId="340CC1A7" w:rsidR="000578BF" w:rsidRPr="00135594" w:rsidRDefault="000578BF" w:rsidP="003476C9">
      <w:pPr>
        <w:spacing w:line="360" w:lineRule="auto"/>
        <w:jc w:val="both"/>
        <w:rPr>
          <w:i/>
          <w:iCs/>
          <w:noProof/>
        </w:rPr>
      </w:pPr>
      <w:r w:rsidRPr="00135594">
        <w:rPr>
          <w:i/>
          <w:iCs/>
          <w:noProof/>
        </w:rPr>
        <w:lastRenderedPageBreak/>
        <w:drawing>
          <wp:inline distT="0" distB="0" distL="0" distR="0" wp14:anchorId="355CEBA5" wp14:editId="68D739E3">
            <wp:extent cx="5201594" cy="2163778"/>
            <wp:effectExtent l="0" t="0" r="0" b="0"/>
            <wp:docPr id="17" name="Obrázek 17" descr="Obsah obrázku text, novin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 17" descr="Obsah obrázku text, noviny&#10;&#10;Popis byl vytvořen automaticky"/>
                    <pic:cNvPicPr/>
                  </pic:nvPicPr>
                  <pic:blipFill rotWithShape="1">
                    <a:blip r:embed="rId36"/>
                    <a:srcRect l="4714" t="29057" r="21683" b="16513"/>
                    <a:stretch/>
                  </pic:blipFill>
                  <pic:spPr bwMode="auto">
                    <a:xfrm>
                      <a:off x="0" y="0"/>
                      <a:ext cx="5210288" cy="2167395"/>
                    </a:xfrm>
                    <a:prstGeom prst="rect">
                      <a:avLst/>
                    </a:prstGeom>
                    <a:ln>
                      <a:noFill/>
                    </a:ln>
                    <a:extLst>
                      <a:ext uri="{53640926-AAD7-44D8-BBD7-CCE9431645EC}">
                        <a14:shadowObscured xmlns:a14="http://schemas.microsoft.com/office/drawing/2010/main"/>
                      </a:ext>
                    </a:extLst>
                  </pic:spPr>
                </pic:pic>
              </a:graphicData>
            </a:graphic>
          </wp:inline>
        </w:drawing>
      </w:r>
      <w:r w:rsidRPr="00135594">
        <w:rPr>
          <w:i/>
          <w:iCs/>
          <w:noProof/>
        </w:rPr>
        <w:t xml:space="preserve"> </w:t>
      </w:r>
    </w:p>
    <w:p w14:paraId="4777469C" w14:textId="1C10127D" w:rsidR="000578BF" w:rsidRPr="007E4CA3" w:rsidRDefault="007B64C0" w:rsidP="000E30D7">
      <w:pPr>
        <w:spacing w:after="0" w:line="360" w:lineRule="auto"/>
        <w:jc w:val="both"/>
        <w:rPr>
          <w:rFonts w:ascii="Times New Roman" w:hAnsi="Times New Roman" w:cs="Times New Roman"/>
          <w:i/>
          <w:iCs/>
          <w:noProof/>
          <w:sz w:val="24"/>
          <w:szCs w:val="24"/>
        </w:rPr>
      </w:pPr>
      <w:r w:rsidRPr="00135594">
        <w:rPr>
          <w:rFonts w:ascii="Times New Roman" w:hAnsi="Times New Roman" w:cs="Times New Roman"/>
          <w:i/>
          <w:iCs/>
          <w:noProof/>
          <w:sz w:val="24"/>
          <w:szCs w:val="24"/>
        </w:rPr>
        <w:t>Příloha 1</w:t>
      </w:r>
      <w:r w:rsidR="007E4CA3">
        <w:rPr>
          <w:rFonts w:ascii="Times New Roman" w:hAnsi="Times New Roman" w:cs="Times New Roman"/>
          <w:i/>
          <w:iCs/>
          <w:noProof/>
          <w:sz w:val="24"/>
          <w:szCs w:val="24"/>
        </w:rPr>
        <w:t>5</w:t>
      </w:r>
      <w:r w:rsidRPr="00135594">
        <w:rPr>
          <w:rFonts w:ascii="Times New Roman" w:hAnsi="Times New Roman" w:cs="Times New Roman"/>
          <w:i/>
          <w:iCs/>
          <w:noProof/>
          <w:sz w:val="24"/>
          <w:szCs w:val="24"/>
        </w:rPr>
        <w:t xml:space="preserve">: </w:t>
      </w:r>
      <w:r w:rsidR="00135594" w:rsidRPr="00135594">
        <w:rPr>
          <w:rFonts w:ascii="Times New Roman" w:hAnsi="Times New Roman" w:cs="Times New Roman"/>
          <w:i/>
          <w:iCs/>
          <w:noProof/>
          <w:sz w:val="24"/>
          <w:szCs w:val="24"/>
        </w:rPr>
        <w:t>Ženy u prezidenta L. Svobody na Pražském hradě na titulní straně; RP, 8. března 1972</w:t>
      </w:r>
    </w:p>
    <w:p w14:paraId="11725749" w14:textId="32CB3BA4" w:rsidR="00DA1BD9" w:rsidRPr="00135594" w:rsidRDefault="000578BF" w:rsidP="0018561A">
      <w:pPr>
        <w:spacing w:line="360" w:lineRule="auto"/>
        <w:jc w:val="both"/>
        <w:rPr>
          <w:i/>
          <w:iCs/>
          <w:noProof/>
        </w:rPr>
      </w:pPr>
      <w:r w:rsidRPr="00135594">
        <w:rPr>
          <w:i/>
          <w:iCs/>
          <w:noProof/>
        </w:rPr>
        <w:drawing>
          <wp:inline distT="0" distB="0" distL="0" distR="0" wp14:anchorId="7D616885" wp14:editId="089ABDBC">
            <wp:extent cx="2842939" cy="4477998"/>
            <wp:effectExtent l="0" t="0" r="0" b="0"/>
            <wp:docPr id="18" name="Obrázek 18" descr="Obsah obrázku text, novin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8" descr="Obsah obrázku text, noviny&#10;&#10;Popis byl vytvořen automaticky"/>
                    <pic:cNvPicPr/>
                  </pic:nvPicPr>
                  <pic:blipFill rotWithShape="1">
                    <a:blip r:embed="rId37"/>
                    <a:srcRect l="28760" t="6147" r="40904" b="8906"/>
                    <a:stretch/>
                  </pic:blipFill>
                  <pic:spPr bwMode="auto">
                    <a:xfrm>
                      <a:off x="0" y="0"/>
                      <a:ext cx="2855034" cy="4497049"/>
                    </a:xfrm>
                    <a:prstGeom prst="rect">
                      <a:avLst/>
                    </a:prstGeom>
                    <a:ln>
                      <a:noFill/>
                    </a:ln>
                    <a:extLst>
                      <a:ext uri="{53640926-AAD7-44D8-BBD7-CCE9431645EC}">
                        <a14:shadowObscured xmlns:a14="http://schemas.microsoft.com/office/drawing/2010/main"/>
                      </a:ext>
                    </a:extLst>
                  </pic:spPr>
                </pic:pic>
              </a:graphicData>
            </a:graphic>
          </wp:inline>
        </w:drawing>
      </w:r>
      <w:r w:rsidRPr="00135594">
        <w:rPr>
          <w:i/>
          <w:iCs/>
          <w:noProof/>
        </w:rPr>
        <w:t xml:space="preserve">  </w:t>
      </w:r>
    </w:p>
    <w:p w14:paraId="1C368968" w14:textId="782E5C16" w:rsidR="00817D87" w:rsidRPr="00956304" w:rsidRDefault="00135594" w:rsidP="000E30D7">
      <w:pPr>
        <w:spacing w:after="0" w:line="360" w:lineRule="auto"/>
        <w:jc w:val="both"/>
        <w:rPr>
          <w:rFonts w:ascii="Times New Roman" w:hAnsi="Times New Roman" w:cs="Times New Roman"/>
          <w:i/>
          <w:iCs/>
          <w:noProof/>
          <w:sz w:val="24"/>
          <w:szCs w:val="24"/>
        </w:rPr>
      </w:pPr>
      <w:r w:rsidRPr="00135594">
        <w:rPr>
          <w:rFonts w:ascii="Times New Roman" w:hAnsi="Times New Roman" w:cs="Times New Roman"/>
          <w:i/>
          <w:iCs/>
          <w:noProof/>
          <w:sz w:val="24"/>
          <w:szCs w:val="24"/>
        </w:rPr>
        <w:t>Příloha 1</w:t>
      </w:r>
      <w:r w:rsidR="007E4CA3">
        <w:rPr>
          <w:rFonts w:ascii="Times New Roman" w:hAnsi="Times New Roman" w:cs="Times New Roman"/>
          <w:i/>
          <w:iCs/>
          <w:noProof/>
          <w:sz w:val="24"/>
          <w:szCs w:val="24"/>
        </w:rPr>
        <w:t>6</w:t>
      </w:r>
      <w:r w:rsidRPr="00135594">
        <w:rPr>
          <w:rFonts w:ascii="Times New Roman" w:hAnsi="Times New Roman" w:cs="Times New Roman"/>
          <w:i/>
          <w:iCs/>
          <w:noProof/>
          <w:sz w:val="24"/>
          <w:szCs w:val="24"/>
        </w:rPr>
        <w:t>: Žena na vedoucí pozici</w:t>
      </w:r>
      <w:r w:rsidR="0029283F">
        <w:rPr>
          <w:rFonts w:ascii="Times New Roman" w:hAnsi="Times New Roman" w:cs="Times New Roman"/>
          <w:i/>
          <w:iCs/>
          <w:noProof/>
          <w:sz w:val="24"/>
          <w:szCs w:val="24"/>
        </w:rPr>
        <w:t>. Třetí strana Rudého práva</w:t>
      </w:r>
      <w:r w:rsidRPr="00135594">
        <w:rPr>
          <w:rFonts w:ascii="Times New Roman" w:hAnsi="Times New Roman" w:cs="Times New Roman"/>
          <w:i/>
          <w:iCs/>
          <w:noProof/>
          <w:sz w:val="24"/>
          <w:szCs w:val="24"/>
        </w:rPr>
        <w:t>; RP, 8. března 1972</w:t>
      </w:r>
    </w:p>
    <w:p w14:paraId="36D39A5E" w14:textId="2CFA5FB6" w:rsidR="00817D87" w:rsidRDefault="00817D87" w:rsidP="0018561A">
      <w:pPr>
        <w:spacing w:line="360" w:lineRule="auto"/>
        <w:jc w:val="both"/>
        <w:rPr>
          <w:rFonts w:ascii="Times New Roman" w:hAnsi="Times New Roman" w:cs="Times New Roman"/>
          <w:i/>
          <w:iCs/>
          <w:noProof/>
          <w:sz w:val="24"/>
          <w:szCs w:val="24"/>
        </w:rPr>
      </w:pPr>
      <w:r>
        <w:rPr>
          <w:noProof/>
        </w:rPr>
        <w:lastRenderedPageBreak/>
        <w:drawing>
          <wp:inline distT="0" distB="0" distL="0" distR="0" wp14:anchorId="65551A4D" wp14:editId="2A2D67E2">
            <wp:extent cx="3414532" cy="3187385"/>
            <wp:effectExtent l="0" t="0" r="0" b="0"/>
            <wp:docPr id="21" name="Obrázek 21" descr="Obsah obrázku text, novin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ek 21" descr="Obsah obrázku text, noviny&#10;&#10;Popis byl vytvořen automaticky"/>
                    <pic:cNvPicPr/>
                  </pic:nvPicPr>
                  <pic:blipFill rotWithShape="1">
                    <a:blip r:embed="rId38"/>
                    <a:srcRect l="21801" t="10894" r="31382" b="11412"/>
                    <a:stretch/>
                  </pic:blipFill>
                  <pic:spPr bwMode="auto">
                    <a:xfrm>
                      <a:off x="0" y="0"/>
                      <a:ext cx="3418284" cy="3190887"/>
                    </a:xfrm>
                    <a:prstGeom prst="rect">
                      <a:avLst/>
                    </a:prstGeom>
                    <a:ln>
                      <a:noFill/>
                    </a:ln>
                    <a:extLst>
                      <a:ext uri="{53640926-AAD7-44D8-BBD7-CCE9431645EC}">
                        <a14:shadowObscured xmlns:a14="http://schemas.microsoft.com/office/drawing/2010/main"/>
                      </a:ext>
                    </a:extLst>
                  </pic:spPr>
                </pic:pic>
              </a:graphicData>
            </a:graphic>
          </wp:inline>
        </w:drawing>
      </w:r>
    </w:p>
    <w:p w14:paraId="19717EBF" w14:textId="123EAE82" w:rsidR="00817D87" w:rsidRPr="00135594" w:rsidRDefault="00817D87" w:rsidP="000E30D7">
      <w:pPr>
        <w:spacing w:after="0" w:line="360" w:lineRule="auto"/>
        <w:jc w:val="both"/>
        <w:rPr>
          <w:rFonts w:ascii="Times New Roman" w:hAnsi="Times New Roman" w:cs="Times New Roman"/>
          <w:i/>
          <w:iCs/>
          <w:noProof/>
          <w:sz w:val="24"/>
          <w:szCs w:val="24"/>
        </w:rPr>
      </w:pPr>
      <w:r>
        <w:rPr>
          <w:rFonts w:ascii="Times New Roman" w:hAnsi="Times New Roman" w:cs="Times New Roman"/>
          <w:i/>
          <w:iCs/>
          <w:noProof/>
          <w:sz w:val="24"/>
          <w:szCs w:val="24"/>
        </w:rPr>
        <w:t>Příloha 1</w:t>
      </w:r>
      <w:r w:rsidR="007E4CA3">
        <w:rPr>
          <w:rFonts w:ascii="Times New Roman" w:hAnsi="Times New Roman" w:cs="Times New Roman"/>
          <w:i/>
          <w:iCs/>
          <w:noProof/>
          <w:sz w:val="24"/>
          <w:szCs w:val="24"/>
        </w:rPr>
        <w:t>7</w:t>
      </w:r>
      <w:r>
        <w:rPr>
          <w:rFonts w:ascii="Times New Roman" w:hAnsi="Times New Roman" w:cs="Times New Roman"/>
          <w:i/>
          <w:iCs/>
          <w:noProof/>
          <w:sz w:val="24"/>
          <w:szCs w:val="24"/>
        </w:rPr>
        <w:t>: Muži kupující ženám kytku k</w:t>
      </w:r>
      <w:r w:rsidR="0029283F">
        <w:rPr>
          <w:rFonts w:ascii="Times New Roman" w:hAnsi="Times New Roman" w:cs="Times New Roman"/>
          <w:i/>
          <w:iCs/>
          <w:noProof/>
          <w:sz w:val="24"/>
          <w:szCs w:val="24"/>
        </w:rPr>
        <w:t> </w:t>
      </w:r>
      <w:r>
        <w:rPr>
          <w:rFonts w:ascii="Times New Roman" w:hAnsi="Times New Roman" w:cs="Times New Roman"/>
          <w:i/>
          <w:iCs/>
          <w:noProof/>
          <w:sz w:val="24"/>
          <w:szCs w:val="24"/>
        </w:rPr>
        <w:t>MDŽ</w:t>
      </w:r>
      <w:r w:rsidR="0029283F">
        <w:rPr>
          <w:rFonts w:ascii="Times New Roman" w:hAnsi="Times New Roman" w:cs="Times New Roman"/>
          <w:i/>
          <w:iCs/>
          <w:noProof/>
          <w:sz w:val="24"/>
          <w:szCs w:val="24"/>
        </w:rPr>
        <w:t>. Druhá strana Rudého práva</w:t>
      </w:r>
      <w:r w:rsidRPr="00135594">
        <w:rPr>
          <w:rFonts w:ascii="Times New Roman" w:hAnsi="Times New Roman" w:cs="Times New Roman"/>
          <w:i/>
          <w:iCs/>
          <w:noProof/>
          <w:sz w:val="24"/>
          <w:szCs w:val="24"/>
        </w:rPr>
        <w:t>;</w:t>
      </w:r>
      <w:r>
        <w:rPr>
          <w:rFonts w:ascii="Times New Roman" w:hAnsi="Times New Roman" w:cs="Times New Roman"/>
          <w:i/>
          <w:iCs/>
          <w:noProof/>
          <w:sz w:val="24"/>
          <w:szCs w:val="24"/>
        </w:rPr>
        <w:t xml:space="preserve"> RP, 9. března 1972.</w:t>
      </w:r>
    </w:p>
    <w:sectPr w:rsidR="00817D87" w:rsidRPr="00135594" w:rsidSect="00A519D5">
      <w:footerReference w:type="default" r:id="rId39"/>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618688" w14:textId="77777777" w:rsidR="00E14146" w:rsidRDefault="00E14146" w:rsidP="00BB79E9">
      <w:pPr>
        <w:spacing w:after="0" w:line="240" w:lineRule="auto"/>
      </w:pPr>
      <w:r>
        <w:separator/>
      </w:r>
    </w:p>
  </w:endnote>
  <w:endnote w:type="continuationSeparator" w:id="0">
    <w:p w14:paraId="0CB4CACD" w14:textId="77777777" w:rsidR="00E14146" w:rsidRDefault="00E14146" w:rsidP="00BB79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19019833"/>
      <w:docPartObj>
        <w:docPartGallery w:val="Page Numbers (Bottom of Page)"/>
        <w:docPartUnique/>
      </w:docPartObj>
    </w:sdtPr>
    <w:sdtContent>
      <w:p w14:paraId="0B644833" w14:textId="4AEFE898" w:rsidR="00BB79E9" w:rsidRDefault="00000000">
        <w:pPr>
          <w:pStyle w:val="Zpat"/>
          <w:jc w:val="center"/>
        </w:pPr>
      </w:p>
    </w:sdtContent>
  </w:sdt>
  <w:p w14:paraId="43A68833" w14:textId="30882543" w:rsidR="00BB79E9" w:rsidRDefault="00BB79E9">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1211455"/>
      <w:docPartObj>
        <w:docPartGallery w:val="Page Numbers (Bottom of Page)"/>
        <w:docPartUnique/>
      </w:docPartObj>
    </w:sdtPr>
    <w:sdtContent>
      <w:p w14:paraId="178EE332" w14:textId="77777777" w:rsidR="00A519D5" w:rsidRDefault="00A519D5">
        <w:pPr>
          <w:pStyle w:val="Zpat"/>
          <w:jc w:val="center"/>
        </w:pPr>
        <w:r>
          <w:fldChar w:fldCharType="begin"/>
        </w:r>
        <w:r>
          <w:instrText>PAGE   \* MERGEFORMAT</w:instrText>
        </w:r>
        <w:r>
          <w:fldChar w:fldCharType="separate"/>
        </w:r>
        <w:r>
          <w:t>2</w:t>
        </w:r>
        <w:r>
          <w:fldChar w:fldCharType="end"/>
        </w:r>
      </w:p>
    </w:sdtContent>
  </w:sdt>
  <w:p w14:paraId="5FAEAB56" w14:textId="77777777" w:rsidR="00A519D5" w:rsidRDefault="00A519D5">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FD54CB" w14:textId="77777777" w:rsidR="00E14146" w:rsidRDefault="00E14146" w:rsidP="00BB79E9">
      <w:pPr>
        <w:spacing w:after="0" w:line="240" w:lineRule="auto"/>
      </w:pPr>
      <w:r>
        <w:separator/>
      </w:r>
    </w:p>
  </w:footnote>
  <w:footnote w:type="continuationSeparator" w:id="0">
    <w:p w14:paraId="4548CB88" w14:textId="77777777" w:rsidR="00E14146" w:rsidRDefault="00E14146" w:rsidP="00BB79E9">
      <w:pPr>
        <w:spacing w:after="0" w:line="240" w:lineRule="auto"/>
      </w:pPr>
      <w:r>
        <w:continuationSeparator/>
      </w:r>
    </w:p>
  </w:footnote>
  <w:footnote w:id="1">
    <w:p w14:paraId="6ECA3AA5" w14:textId="1649F2EE" w:rsidR="007A5FB7" w:rsidRDefault="007A5FB7">
      <w:pPr>
        <w:pStyle w:val="Textpoznpodarou"/>
      </w:pPr>
      <w:r>
        <w:rPr>
          <w:rStyle w:val="Znakapoznpodarou"/>
        </w:rPr>
        <w:footnoteRef/>
      </w:r>
      <w:r>
        <w:t xml:space="preserve"> </w:t>
      </w:r>
      <w:r w:rsidRPr="007A5FB7">
        <w:rPr>
          <w:rFonts w:ascii="Times New Roman" w:hAnsi="Times New Roman" w:cs="Times New Roman"/>
        </w:rPr>
        <w:t>Jako příklad můžeme uvést knihy: Jan Rychlík</w:t>
      </w:r>
      <w:r w:rsidR="00A85F1E">
        <w:rPr>
          <w:rFonts w:ascii="Times New Roman" w:hAnsi="Times New Roman" w:cs="Times New Roman"/>
        </w:rPr>
        <w:t xml:space="preserve">: </w:t>
      </w:r>
      <w:r w:rsidRPr="007A5FB7">
        <w:rPr>
          <w:rFonts w:ascii="Times New Roman" w:hAnsi="Times New Roman" w:cs="Times New Roman"/>
        </w:rPr>
        <w:t xml:space="preserve">Československo v období socialismu 1945-1989, </w:t>
      </w:r>
      <w:r w:rsidR="00A85F1E">
        <w:rPr>
          <w:rFonts w:ascii="Times New Roman" w:hAnsi="Times New Roman" w:cs="Times New Roman"/>
        </w:rPr>
        <w:t xml:space="preserve">Praha, 2020, </w:t>
      </w:r>
      <w:r w:rsidRPr="007A5FB7">
        <w:rPr>
          <w:rFonts w:ascii="Times New Roman" w:hAnsi="Times New Roman" w:cs="Times New Roman"/>
        </w:rPr>
        <w:t>Karel Kaplan</w:t>
      </w:r>
      <w:r w:rsidR="00A85F1E">
        <w:rPr>
          <w:rFonts w:ascii="Times New Roman" w:hAnsi="Times New Roman" w:cs="Times New Roman"/>
        </w:rPr>
        <w:t xml:space="preserve">: </w:t>
      </w:r>
      <w:r w:rsidRPr="007A5FB7">
        <w:rPr>
          <w:rFonts w:ascii="Times New Roman" w:hAnsi="Times New Roman" w:cs="Times New Roman"/>
        </w:rPr>
        <w:t xml:space="preserve">Antonín Novotný: Vzestup a pád „lidového“ aparátčíka, </w:t>
      </w:r>
      <w:r w:rsidR="00A85F1E">
        <w:rPr>
          <w:rFonts w:ascii="Times New Roman" w:hAnsi="Times New Roman" w:cs="Times New Roman"/>
        </w:rPr>
        <w:t xml:space="preserve">Brno, 2011, </w:t>
      </w:r>
      <w:r w:rsidRPr="007A5FB7">
        <w:rPr>
          <w:rFonts w:ascii="Times New Roman" w:hAnsi="Times New Roman" w:cs="Times New Roman"/>
        </w:rPr>
        <w:t>Jan Měchýř</w:t>
      </w:r>
      <w:r w:rsidR="00A85F1E">
        <w:rPr>
          <w:rFonts w:ascii="Times New Roman" w:hAnsi="Times New Roman" w:cs="Times New Roman"/>
        </w:rPr>
        <w:t xml:space="preserve">: </w:t>
      </w:r>
      <w:r w:rsidRPr="007A5FB7">
        <w:rPr>
          <w:rFonts w:ascii="Times New Roman" w:hAnsi="Times New Roman" w:cs="Times New Roman"/>
        </w:rPr>
        <w:t>O novodobých dějinách Československa</w:t>
      </w:r>
      <w:r w:rsidR="005F38EF">
        <w:rPr>
          <w:rFonts w:ascii="Times New Roman" w:hAnsi="Times New Roman" w:cs="Times New Roman"/>
        </w:rPr>
        <w:t>,</w:t>
      </w:r>
      <w:r w:rsidR="00A85F1E">
        <w:rPr>
          <w:rFonts w:ascii="Times New Roman" w:hAnsi="Times New Roman" w:cs="Times New Roman"/>
        </w:rPr>
        <w:t xml:space="preserve"> Praha, 1991,</w:t>
      </w:r>
      <w:r w:rsidR="005F38EF">
        <w:rPr>
          <w:rFonts w:ascii="Times New Roman" w:hAnsi="Times New Roman" w:cs="Times New Roman"/>
        </w:rPr>
        <w:t xml:space="preserve"> ale také </w:t>
      </w:r>
      <w:r w:rsidR="005F38EF" w:rsidRPr="005F38EF">
        <w:rPr>
          <w:rFonts w:ascii="Times New Roman" w:hAnsi="Times New Roman" w:cs="Times New Roman"/>
        </w:rPr>
        <w:t>Bednařík, Jirák, Köpplová</w:t>
      </w:r>
      <w:r w:rsidR="00A85F1E">
        <w:rPr>
          <w:rFonts w:ascii="Times New Roman" w:hAnsi="Times New Roman" w:cs="Times New Roman"/>
        </w:rPr>
        <w:t xml:space="preserve">: </w:t>
      </w:r>
      <w:r w:rsidR="005F38EF">
        <w:rPr>
          <w:rFonts w:ascii="Times New Roman" w:hAnsi="Times New Roman" w:cs="Times New Roman"/>
        </w:rPr>
        <w:t>D</w:t>
      </w:r>
      <w:r w:rsidR="005F38EF" w:rsidRPr="005F38EF">
        <w:rPr>
          <w:rFonts w:ascii="Times New Roman" w:hAnsi="Times New Roman" w:cs="Times New Roman"/>
        </w:rPr>
        <w:t>ějiny českých médií: od počátku do současnosti</w:t>
      </w:r>
      <w:r w:rsidR="00A85F1E">
        <w:rPr>
          <w:rFonts w:ascii="Times New Roman" w:hAnsi="Times New Roman" w:cs="Times New Roman"/>
        </w:rPr>
        <w:t>, Praha 2011.</w:t>
      </w:r>
    </w:p>
  </w:footnote>
  <w:footnote w:id="2">
    <w:p w14:paraId="3372A44D" w14:textId="7867FD33" w:rsidR="00026182" w:rsidRDefault="00026182">
      <w:pPr>
        <w:pStyle w:val="Textpoznpodarou"/>
      </w:pPr>
      <w:r>
        <w:rPr>
          <w:rStyle w:val="Znakapoznpodarou"/>
        </w:rPr>
        <w:footnoteRef/>
      </w:r>
      <w:r>
        <w:t xml:space="preserve"> </w:t>
      </w:r>
      <w:r w:rsidRPr="005F38EF">
        <w:rPr>
          <w:rFonts w:ascii="Times New Roman" w:hAnsi="Times New Roman" w:cs="Times New Roman"/>
        </w:rPr>
        <w:t xml:space="preserve">Budu čerpat například z knih </w:t>
      </w:r>
      <w:r w:rsidR="005F38EF" w:rsidRPr="005F38EF">
        <w:rPr>
          <w:rFonts w:ascii="Times New Roman" w:hAnsi="Times New Roman" w:cs="Times New Roman"/>
        </w:rPr>
        <w:t xml:space="preserve">Bednařík, Jirák, </w:t>
      </w:r>
      <w:r w:rsidR="005F38EF" w:rsidRPr="005F38EF">
        <w:rPr>
          <w:rFonts w:ascii="Times New Roman" w:hAnsi="Times New Roman" w:cs="Times New Roman"/>
        </w:rPr>
        <w:t>Köpplová</w:t>
      </w:r>
      <w:r w:rsidR="00FB70C2">
        <w:rPr>
          <w:rFonts w:ascii="Times New Roman" w:hAnsi="Times New Roman" w:cs="Times New Roman"/>
        </w:rPr>
        <w:t>:</w:t>
      </w:r>
      <w:r w:rsidR="005F38EF" w:rsidRPr="005F38EF">
        <w:rPr>
          <w:rFonts w:ascii="Times New Roman" w:hAnsi="Times New Roman" w:cs="Times New Roman"/>
        </w:rPr>
        <w:t xml:space="preserve"> Dějiny českých médií: od počátku do současnosti</w:t>
      </w:r>
      <w:r w:rsidR="00A85F1E">
        <w:rPr>
          <w:rFonts w:ascii="Times New Roman" w:hAnsi="Times New Roman" w:cs="Times New Roman"/>
        </w:rPr>
        <w:t>,</w:t>
      </w:r>
      <w:r w:rsidR="00FB70C2">
        <w:rPr>
          <w:rFonts w:ascii="Times New Roman" w:hAnsi="Times New Roman" w:cs="Times New Roman"/>
        </w:rPr>
        <w:t xml:space="preserve"> Praha, 2011.</w:t>
      </w:r>
      <w:r w:rsidR="005F38EF" w:rsidRPr="005F38EF">
        <w:rPr>
          <w:rFonts w:ascii="Times New Roman" w:hAnsi="Times New Roman" w:cs="Times New Roman"/>
        </w:rPr>
        <w:t xml:space="preserve"> Končelík,</w:t>
      </w:r>
      <w:r w:rsidR="00A85F1E">
        <w:rPr>
          <w:rFonts w:ascii="Times New Roman" w:hAnsi="Times New Roman" w:cs="Times New Roman"/>
        </w:rPr>
        <w:t xml:space="preserve"> </w:t>
      </w:r>
      <w:r w:rsidR="005F38EF" w:rsidRPr="005F38EF">
        <w:rPr>
          <w:rFonts w:ascii="Times New Roman" w:hAnsi="Times New Roman" w:cs="Times New Roman"/>
        </w:rPr>
        <w:t>Orság, Večeřa</w:t>
      </w:r>
      <w:r w:rsidR="00A85F1E">
        <w:rPr>
          <w:rFonts w:ascii="Times New Roman" w:hAnsi="Times New Roman" w:cs="Times New Roman"/>
        </w:rPr>
        <w:t>:</w:t>
      </w:r>
      <w:r w:rsidR="005F38EF" w:rsidRPr="005F38EF">
        <w:rPr>
          <w:rFonts w:ascii="Times New Roman" w:hAnsi="Times New Roman" w:cs="Times New Roman"/>
        </w:rPr>
        <w:t xml:space="preserve"> Dějiny českých médií 20. století</w:t>
      </w:r>
      <w:r w:rsidR="00A85F1E">
        <w:rPr>
          <w:rFonts w:ascii="Times New Roman" w:hAnsi="Times New Roman" w:cs="Times New Roman"/>
        </w:rPr>
        <w:t>,</w:t>
      </w:r>
      <w:r w:rsidR="005F38EF" w:rsidRPr="005F38EF">
        <w:rPr>
          <w:rFonts w:ascii="Times New Roman" w:hAnsi="Times New Roman" w:cs="Times New Roman"/>
        </w:rPr>
        <w:t xml:space="preserve"> </w:t>
      </w:r>
      <w:r w:rsidR="00A85F1E">
        <w:rPr>
          <w:rFonts w:ascii="Times New Roman" w:hAnsi="Times New Roman" w:cs="Times New Roman"/>
        </w:rPr>
        <w:t xml:space="preserve">Praha, 2010. </w:t>
      </w:r>
      <w:r w:rsidR="005F38EF" w:rsidRPr="005F38EF">
        <w:rPr>
          <w:rFonts w:ascii="Times New Roman" w:hAnsi="Times New Roman" w:cs="Times New Roman"/>
        </w:rPr>
        <w:t>Jirák, Köpplová</w:t>
      </w:r>
      <w:r w:rsidR="00A85F1E">
        <w:rPr>
          <w:rFonts w:ascii="Times New Roman" w:hAnsi="Times New Roman" w:cs="Times New Roman"/>
        </w:rPr>
        <w:t xml:space="preserve">: </w:t>
      </w:r>
      <w:r w:rsidR="005F38EF" w:rsidRPr="005F38EF">
        <w:rPr>
          <w:rFonts w:ascii="Times New Roman" w:hAnsi="Times New Roman" w:cs="Times New Roman"/>
        </w:rPr>
        <w:t>Média a společnost</w:t>
      </w:r>
      <w:r w:rsidR="00A85F1E">
        <w:rPr>
          <w:rFonts w:ascii="Times New Roman" w:hAnsi="Times New Roman" w:cs="Times New Roman"/>
        </w:rPr>
        <w:t>, Praha, 2007.</w:t>
      </w:r>
      <w:r w:rsidR="005F38EF" w:rsidRPr="005F38EF">
        <w:rPr>
          <w:rFonts w:ascii="Times New Roman" w:hAnsi="Times New Roman" w:cs="Times New Roman"/>
        </w:rPr>
        <w:t xml:space="preserve"> Křivánková, Vatrál</w:t>
      </w:r>
      <w:r w:rsidR="00A85F1E">
        <w:rPr>
          <w:rFonts w:ascii="Times New Roman" w:hAnsi="Times New Roman" w:cs="Times New Roman"/>
        </w:rPr>
        <w:t>:</w:t>
      </w:r>
      <w:r w:rsidR="005F38EF" w:rsidRPr="005F38EF">
        <w:rPr>
          <w:rFonts w:ascii="Times New Roman" w:hAnsi="Times New Roman" w:cs="Times New Roman"/>
        </w:rPr>
        <w:t xml:space="preserve"> Dějiny československé žurnalistiky</w:t>
      </w:r>
      <w:r w:rsidR="00A85F1E">
        <w:rPr>
          <w:rFonts w:ascii="Times New Roman" w:hAnsi="Times New Roman" w:cs="Times New Roman"/>
        </w:rPr>
        <w:t>, Praha, 1989.</w:t>
      </w:r>
    </w:p>
  </w:footnote>
  <w:footnote w:id="3">
    <w:p w14:paraId="0220B0EB" w14:textId="700A3D16" w:rsidR="00026182" w:rsidRDefault="00026182">
      <w:pPr>
        <w:pStyle w:val="Textpoznpodarou"/>
      </w:pPr>
      <w:r>
        <w:rPr>
          <w:rStyle w:val="Znakapoznpodarou"/>
        </w:rPr>
        <w:footnoteRef/>
      </w:r>
      <w:r>
        <w:t xml:space="preserve"> </w:t>
      </w:r>
      <w:r w:rsidRPr="00026182">
        <w:rPr>
          <w:rFonts w:ascii="Times New Roman" w:hAnsi="Times New Roman" w:cs="Times New Roman"/>
        </w:rPr>
        <w:t>Tématem se zabývá například Alena Wágnerová</w:t>
      </w:r>
      <w:r>
        <w:rPr>
          <w:rFonts w:ascii="Times New Roman" w:hAnsi="Times New Roman" w:cs="Times New Roman"/>
        </w:rPr>
        <w:t xml:space="preserve"> </w:t>
      </w:r>
      <w:r w:rsidR="005F38EF">
        <w:rPr>
          <w:rFonts w:ascii="Times New Roman" w:hAnsi="Times New Roman" w:cs="Times New Roman"/>
        </w:rPr>
        <w:t>se svou knihou</w:t>
      </w:r>
      <w:r w:rsidRPr="00026182">
        <w:rPr>
          <w:rFonts w:ascii="Times New Roman" w:hAnsi="Times New Roman" w:cs="Times New Roman"/>
        </w:rPr>
        <w:t xml:space="preserve"> Žena za socialismu</w:t>
      </w:r>
      <w:r w:rsidR="00A85F1E">
        <w:rPr>
          <w:rFonts w:ascii="Times New Roman" w:hAnsi="Times New Roman" w:cs="Times New Roman"/>
        </w:rPr>
        <w:t>, Praha, 2017</w:t>
      </w:r>
      <w:r w:rsidRPr="00026182">
        <w:rPr>
          <w:rFonts w:ascii="Times New Roman" w:hAnsi="Times New Roman" w:cs="Times New Roman"/>
        </w:rPr>
        <w:t xml:space="preserve"> nebo Denisa Nečasová a její dvě přední publikace Nový socialistický člověk</w:t>
      </w:r>
      <w:r w:rsidR="00A85F1E">
        <w:rPr>
          <w:rFonts w:ascii="Times New Roman" w:hAnsi="Times New Roman" w:cs="Times New Roman"/>
        </w:rPr>
        <w:t>, Brno, 2018</w:t>
      </w:r>
      <w:r w:rsidRPr="00026182">
        <w:rPr>
          <w:rFonts w:ascii="Times New Roman" w:hAnsi="Times New Roman" w:cs="Times New Roman"/>
        </w:rPr>
        <w:t xml:space="preserve"> a Buduj vlast – posílíš mír: Ženské hnutí v českých zemích 1945-1955, </w:t>
      </w:r>
      <w:r w:rsidR="00A85F1E">
        <w:rPr>
          <w:rFonts w:ascii="Times New Roman" w:hAnsi="Times New Roman" w:cs="Times New Roman"/>
        </w:rPr>
        <w:t xml:space="preserve">Brno, 2011, </w:t>
      </w:r>
      <w:r w:rsidRPr="00026182">
        <w:rPr>
          <w:rFonts w:ascii="Times New Roman" w:hAnsi="Times New Roman" w:cs="Times New Roman"/>
        </w:rPr>
        <w:t>které v práci využiji.</w:t>
      </w:r>
    </w:p>
  </w:footnote>
  <w:footnote w:id="4">
    <w:p w14:paraId="22DF54FF" w14:textId="11ECCF8E" w:rsidR="004C0229" w:rsidRPr="004C0229" w:rsidRDefault="004C0229">
      <w:pPr>
        <w:pStyle w:val="Textpoznpodarou"/>
        <w:rPr>
          <w:rFonts w:ascii="Times New Roman" w:hAnsi="Times New Roman" w:cs="Times New Roman"/>
        </w:rPr>
      </w:pPr>
      <w:r w:rsidRPr="004C0229">
        <w:rPr>
          <w:rStyle w:val="Znakapoznpodarou"/>
          <w:rFonts w:ascii="Times New Roman" w:hAnsi="Times New Roman" w:cs="Times New Roman"/>
        </w:rPr>
        <w:footnoteRef/>
      </w:r>
      <w:r w:rsidRPr="004C0229">
        <w:rPr>
          <w:rFonts w:ascii="Times New Roman" w:hAnsi="Times New Roman" w:cs="Times New Roman"/>
        </w:rPr>
        <w:t xml:space="preserve"> Například využiji stránky United </w:t>
      </w:r>
      <w:r w:rsidRPr="004C0229">
        <w:rPr>
          <w:rFonts w:ascii="Times New Roman" w:hAnsi="Times New Roman" w:cs="Times New Roman"/>
        </w:rPr>
        <w:t>Nations a jejich pojednání o Mezinárodním dni žen</w:t>
      </w:r>
      <w:r w:rsidR="00B53F4D">
        <w:rPr>
          <w:rFonts w:ascii="Times New Roman" w:hAnsi="Times New Roman" w:cs="Times New Roman"/>
        </w:rPr>
        <w:t xml:space="preserve"> a odborný článek autorky Temmy Kaplan: </w:t>
      </w:r>
      <w:r w:rsidR="00B53F4D" w:rsidRPr="00B53F4D">
        <w:rPr>
          <w:rFonts w:ascii="Times New Roman" w:hAnsi="Times New Roman" w:cs="Times New Roman"/>
        </w:rPr>
        <w:t>On the Socialist Origin of International Women´s Day</w:t>
      </w:r>
      <w:r w:rsidR="00B53F4D">
        <w:rPr>
          <w:rFonts w:ascii="Times New Roman" w:hAnsi="Times New Roman" w:cs="Times New Roman"/>
        </w:rPr>
        <w:t>, 1985.</w:t>
      </w:r>
    </w:p>
  </w:footnote>
  <w:footnote w:id="5">
    <w:p w14:paraId="2B534C4F" w14:textId="57800DA8" w:rsidR="008201A5" w:rsidRPr="005E23F7" w:rsidRDefault="008201A5">
      <w:pPr>
        <w:pStyle w:val="Textpoznpodarou"/>
        <w:rPr>
          <w:sz w:val="18"/>
          <w:szCs w:val="18"/>
        </w:rPr>
      </w:pPr>
      <w:r w:rsidRPr="005E23F7">
        <w:rPr>
          <w:rStyle w:val="Znakapoznpodarou"/>
        </w:rPr>
        <w:footnoteRef/>
      </w:r>
      <w:r w:rsidRPr="005E23F7">
        <w:t xml:space="preserve"> </w:t>
      </w:r>
      <w:r w:rsidRPr="005E23F7">
        <w:rPr>
          <w:rFonts w:ascii="Times New Roman" w:hAnsi="Times New Roman" w:cs="Times New Roman"/>
        </w:rPr>
        <w:t>česky „Rovnost“</w:t>
      </w:r>
    </w:p>
  </w:footnote>
  <w:footnote w:id="6">
    <w:p w14:paraId="281FF853" w14:textId="4B6FB6E0" w:rsidR="00825D0E" w:rsidRDefault="00825D0E">
      <w:pPr>
        <w:pStyle w:val="Textpoznpodarou"/>
      </w:pPr>
      <w:r>
        <w:rPr>
          <w:rStyle w:val="Znakapoznpodarou"/>
        </w:rPr>
        <w:footnoteRef/>
      </w:r>
      <w:r>
        <w:t xml:space="preserve"> </w:t>
      </w:r>
      <w:r w:rsidR="0004601B" w:rsidRPr="0004601B">
        <w:rPr>
          <w:rFonts w:ascii="Times New Roman" w:hAnsi="Times New Roman" w:cs="Times New Roman"/>
        </w:rPr>
        <w:t>Un.org:</w:t>
      </w:r>
      <w:r w:rsidRPr="0004601B">
        <w:rPr>
          <w:rFonts w:ascii="Times New Roman" w:hAnsi="Times New Roman" w:cs="Times New Roman"/>
        </w:rPr>
        <w:t xml:space="preserve"> </w:t>
      </w:r>
      <w:r w:rsidR="0004601B" w:rsidRPr="0004601B">
        <w:rPr>
          <w:rFonts w:ascii="Times New Roman" w:hAnsi="Times New Roman" w:cs="Times New Roman"/>
        </w:rPr>
        <w:t xml:space="preserve">International </w:t>
      </w:r>
      <w:r w:rsidR="0004601B" w:rsidRPr="0004601B">
        <w:rPr>
          <w:rFonts w:ascii="Times New Roman" w:hAnsi="Times New Roman" w:cs="Times New Roman"/>
        </w:rPr>
        <w:t xml:space="preserve">Women’s Day. [online]. [cit. 2023-03-28] </w:t>
      </w:r>
      <w:r w:rsidRPr="0004601B">
        <w:rPr>
          <w:rFonts w:ascii="Times New Roman" w:hAnsi="Times New Roman" w:cs="Times New Roman"/>
        </w:rPr>
        <w:t xml:space="preserve">Dostupné z: </w:t>
      </w:r>
      <w:hyperlink r:id="rId1" w:history="1">
        <w:r w:rsidRPr="003D6AA9">
          <w:rPr>
            <w:rStyle w:val="Hypertextovodkaz"/>
            <w:rFonts w:ascii="Times New Roman" w:hAnsi="Times New Roman" w:cs="Times New Roman"/>
            <w:color w:val="auto"/>
            <w:u w:val="none"/>
          </w:rPr>
          <w:t>https://www.un.org/en/observances/womens-day/background</w:t>
        </w:r>
      </w:hyperlink>
      <w:r>
        <w:t xml:space="preserve"> </w:t>
      </w:r>
    </w:p>
  </w:footnote>
  <w:footnote w:id="7">
    <w:p w14:paraId="4237BE15" w14:textId="24391A2D" w:rsidR="007D652A" w:rsidRPr="007D652A" w:rsidRDefault="007D652A">
      <w:pPr>
        <w:pStyle w:val="Textpoznpodarou"/>
        <w:rPr>
          <w:rFonts w:ascii="Times New Roman" w:hAnsi="Times New Roman" w:cs="Times New Roman"/>
        </w:rPr>
      </w:pPr>
      <w:r w:rsidRPr="007D652A">
        <w:rPr>
          <w:rStyle w:val="Znakapoznpodarou"/>
          <w:rFonts w:ascii="Times New Roman" w:hAnsi="Times New Roman" w:cs="Times New Roman"/>
        </w:rPr>
        <w:footnoteRef/>
      </w:r>
      <w:r w:rsidRPr="007D652A">
        <w:rPr>
          <w:rFonts w:ascii="Times New Roman" w:hAnsi="Times New Roman" w:cs="Times New Roman"/>
        </w:rPr>
        <w:t xml:space="preserve"> Rudé právo, roč. 30, číslo 57. 8.</w:t>
      </w:r>
      <w:r w:rsidR="00B22DA1">
        <w:rPr>
          <w:rFonts w:ascii="Times New Roman" w:hAnsi="Times New Roman" w:cs="Times New Roman"/>
        </w:rPr>
        <w:t xml:space="preserve"> března </w:t>
      </w:r>
      <w:r w:rsidRPr="007D652A">
        <w:rPr>
          <w:rFonts w:ascii="Times New Roman" w:hAnsi="Times New Roman" w:cs="Times New Roman"/>
        </w:rPr>
        <w:t>1950</w:t>
      </w:r>
      <w:r>
        <w:rPr>
          <w:rFonts w:ascii="Times New Roman" w:hAnsi="Times New Roman" w:cs="Times New Roman"/>
        </w:rPr>
        <w:t xml:space="preserve">, </w:t>
      </w:r>
      <w:r w:rsidRPr="007D652A">
        <w:rPr>
          <w:rFonts w:ascii="Times New Roman" w:hAnsi="Times New Roman" w:cs="Times New Roman"/>
        </w:rPr>
        <w:t>s. 1</w:t>
      </w:r>
    </w:p>
  </w:footnote>
  <w:footnote w:id="8">
    <w:p w14:paraId="407F4425" w14:textId="107B80D3" w:rsidR="006A081C" w:rsidRPr="006A081C" w:rsidRDefault="006A081C">
      <w:pPr>
        <w:pStyle w:val="Textpoznpodarou"/>
        <w:rPr>
          <w:rFonts w:ascii="Times New Roman" w:hAnsi="Times New Roman" w:cs="Times New Roman"/>
        </w:rPr>
      </w:pPr>
      <w:r w:rsidRPr="006A081C">
        <w:rPr>
          <w:rStyle w:val="Znakapoznpodarou"/>
          <w:rFonts w:ascii="Times New Roman" w:hAnsi="Times New Roman" w:cs="Times New Roman"/>
        </w:rPr>
        <w:footnoteRef/>
      </w:r>
      <w:r w:rsidRPr="006A081C">
        <w:rPr>
          <w:rFonts w:ascii="Times New Roman" w:hAnsi="Times New Roman" w:cs="Times New Roman"/>
        </w:rPr>
        <w:t xml:space="preserve"> Rudé právo, roč. 58, číslo 57. 8.</w:t>
      </w:r>
      <w:r w:rsidR="00745499">
        <w:rPr>
          <w:rFonts w:ascii="Times New Roman" w:hAnsi="Times New Roman" w:cs="Times New Roman"/>
        </w:rPr>
        <w:t xml:space="preserve"> března </w:t>
      </w:r>
      <w:r w:rsidRPr="006A081C">
        <w:rPr>
          <w:rFonts w:ascii="Times New Roman" w:hAnsi="Times New Roman" w:cs="Times New Roman"/>
        </w:rPr>
        <w:t>1978. s. 1</w:t>
      </w:r>
    </w:p>
  </w:footnote>
  <w:footnote w:id="9">
    <w:p w14:paraId="635BC959" w14:textId="6D85E278" w:rsidR="00745499" w:rsidRPr="00745499" w:rsidRDefault="00745499">
      <w:pPr>
        <w:pStyle w:val="Textpoznpodarou"/>
        <w:rPr>
          <w:rFonts w:ascii="Times New Roman" w:hAnsi="Times New Roman" w:cs="Times New Roman"/>
        </w:rPr>
      </w:pPr>
      <w:r w:rsidRPr="00745499">
        <w:rPr>
          <w:rStyle w:val="Znakapoznpodarou"/>
          <w:rFonts w:ascii="Times New Roman" w:hAnsi="Times New Roman" w:cs="Times New Roman"/>
        </w:rPr>
        <w:footnoteRef/>
      </w:r>
      <w:r w:rsidRPr="00745499">
        <w:rPr>
          <w:rFonts w:ascii="Times New Roman" w:hAnsi="Times New Roman" w:cs="Times New Roman"/>
        </w:rPr>
        <w:t xml:space="preserve"> Rudé právo, roč. 32, číslo 58, 8.</w:t>
      </w:r>
      <w:r>
        <w:rPr>
          <w:rFonts w:ascii="Times New Roman" w:hAnsi="Times New Roman" w:cs="Times New Roman"/>
        </w:rPr>
        <w:t xml:space="preserve"> března </w:t>
      </w:r>
      <w:r w:rsidRPr="00745499">
        <w:rPr>
          <w:rFonts w:ascii="Times New Roman" w:hAnsi="Times New Roman" w:cs="Times New Roman"/>
        </w:rPr>
        <w:t>1952. s.1</w:t>
      </w:r>
    </w:p>
  </w:footnote>
  <w:footnote w:id="10">
    <w:p w14:paraId="6F9721F5" w14:textId="145FD453" w:rsidR="004F0651" w:rsidRPr="004F0651" w:rsidRDefault="004F0651">
      <w:pPr>
        <w:pStyle w:val="Textpoznpodarou"/>
        <w:rPr>
          <w:rFonts w:ascii="Times New Roman" w:hAnsi="Times New Roman" w:cs="Times New Roman"/>
        </w:rPr>
      </w:pPr>
      <w:r w:rsidRPr="004F0651">
        <w:rPr>
          <w:rStyle w:val="Znakapoznpodarou"/>
          <w:rFonts w:ascii="Times New Roman" w:hAnsi="Times New Roman" w:cs="Times New Roman"/>
        </w:rPr>
        <w:footnoteRef/>
      </w:r>
      <w:r w:rsidRPr="004F0651">
        <w:rPr>
          <w:rFonts w:ascii="Times New Roman" w:hAnsi="Times New Roman" w:cs="Times New Roman"/>
        </w:rPr>
        <w:t xml:space="preserve"> In Rudé právo, 1948, 1951, 1958, 1969.</w:t>
      </w:r>
    </w:p>
  </w:footnote>
  <w:footnote w:id="11">
    <w:p w14:paraId="109A3A39" w14:textId="794837B6" w:rsidR="00D47514" w:rsidRPr="005E23F7" w:rsidRDefault="00D47514">
      <w:pPr>
        <w:pStyle w:val="Textpoznpodarou"/>
      </w:pPr>
      <w:r w:rsidRPr="005E23F7">
        <w:rPr>
          <w:rStyle w:val="Znakapoznpodarou"/>
        </w:rPr>
        <w:footnoteRef/>
      </w:r>
      <w:r w:rsidRPr="005E23F7">
        <w:t xml:space="preserve"> </w:t>
      </w:r>
      <w:r w:rsidRPr="005E23F7">
        <w:rPr>
          <w:rFonts w:ascii="Times New Roman" w:hAnsi="Times New Roman" w:cs="Times New Roman"/>
        </w:rPr>
        <w:t>Od roku 1953 v čele s Nikitou Chruščovem.</w:t>
      </w:r>
    </w:p>
  </w:footnote>
  <w:footnote w:id="12">
    <w:p w14:paraId="01538D88" w14:textId="0B6F783E" w:rsidR="002B04F1" w:rsidRPr="002B04F1" w:rsidRDefault="002B04F1">
      <w:pPr>
        <w:pStyle w:val="Textpoznpodarou"/>
      </w:pPr>
      <w:r w:rsidRPr="002B04F1">
        <w:rPr>
          <w:rStyle w:val="Znakapoznpodarou"/>
        </w:rPr>
        <w:footnoteRef/>
      </w:r>
      <w:r w:rsidRPr="002B04F1">
        <w:t xml:space="preserve"> </w:t>
      </w:r>
      <w:r w:rsidRPr="002B04F1">
        <w:rPr>
          <w:rFonts w:ascii="Times New Roman" w:hAnsi="Times New Roman" w:cs="Times New Roman"/>
        </w:rPr>
        <w:t>Jednalo se o sdružení politických stran, z nějž byly po druhé světové válce vyloučeny především pravicové strany.</w:t>
      </w:r>
    </w:p>
  </w:footnote>
  <w:footnote w:id="13">
    <w:p w14:paraId="35AE80EB" w14:textId="0E327AB6" w:rsidR="002B04F1" w:rsidRPr="002B04F1" w:rsidRDefault="002B04F1">
      <w:pPr>
        <w:pStyle w:val="Textpoznpodarou"/>
        <w:rPr>
          <w:sz w:val="18"/>
          <w:szCs w:val="18"/>
        </w:rPr>
      </w:pPr>
      <w:r w:rsidRPr="002B04F1">
        <w:rPr>
          <w:rStyle w:val="Znakapoznpodarou"/>
        </w:rPr>
        <w:footnoteRef/>
      </w:r>
      <w:r w:rsidRPr="002B04F1">
        <w:t xml:space="preserve"> </w:t>
      </w:r>
      <w:r w:rsidRPr="002B04F1">
        <w:rPr>
          <w:rFonts w:ascii="Times New Roman" w:hAnsi="Times New Roman" w:cs="Times New Roman"/>
        </w:rPr>
        <w:t>Masivní hospodářská pomoc Spojených států amerických po druhé světové válce na obnovení poškozených států.</w:t>
      </w:r>
    </w:p>
  </w:footnote>
  <w:footnote w:id="14">
    <w:p w14:paraId="37C59B71" w14:textId="08378863" w:rsidR="00D839CC" w:rsidRPr="005003AF" w:rsidRDefault="00D839CC">
      <w:pPr>
        <w:pStyle w:val="Textpoznpodarou"/>
        <w:rPr>
          <w:rFonts w:ascii="Times New Roman" w:hAnsi="Times New Roman" w:cs="Times New Roman"/>
        </w:rPr>
      </w:pPr>
      <w:r w:rsidRPr="005003AF">
        <w:rPr>
          <w:rStyle w:val="Znakapoznpodarou"/>
          <w:rFonts w:ascii="Times New Roman" w:hAnsi="Times New Roman" w:cs="Times New Roman"/>
        </w:rPr>
        <w:footnoteRef/>
      </w:r>
      <w:r w:rsidRPr="005003AF">
        <w:rPr>
          <w:rFonts w:ascii="Times New Roman" w:hAnsi="Times New Roman" w:cs="Times New Roman"/>
        </w:rPr>
        <w:t xml:space="preserve"> Ústava Československé socialistické republiky. 100/1960 Sb. 1960</w:t>
      </w:r>
      <w:r w:rsidR="005003AF" w:rsidRPr="005003AF">
        <w:rPr>
          <w:rFonts w:ascii="Times New Roman" w:hAnsi="Times New Roman" w:cs="Times New Roman"/>
        </w:rPr>
        <w:t>. Hlava druhá, čl. 27.</w:t>
      </w:r>
    </w:p>
  </w:footnote>
  <w:footnote w:id="15">
    <w:p w14:paraId="5B01FFC7" w14:textId="3522AEF3" w:rsidR="00194F74" w:rsidRDefault="00194F74">
      <w:pPr>
        <w:pStyle w:val="Textpoznpodarou"/>
      </w:pPr>
      <w:r>
        <w:rPr>
          <w:rStyle w:val="Znakapoznpodarou"/>
        </w:rPr>
        <w:footnoteRef/>
      </w:r>
      <w:r>
        <w:t xml:space="preserve"> </w:t>
      </w:r>
      <w:r w:rsidRPr="00C16418">
        <w:rPr>
          <w:rFonts w:ascii="Times New Roman" w:hAnsi="Times New Roman" w:cs="Times New Roman"/>
        </w:rPr>
        <w:t>Rudé právo</w:t>
      </w:r>
      <w:r>
        <w:rPr>
          <w:rFonts w:ascii="Times New Roman" w:hAnsi="Times New Roman" w:cs="Times New Roman"/>
        </w:rPr>
        <w:t>, číslo 58. 9. března 1949, s. 3</w:t>
      </w:r>
    </w:p>
  </w:footnote>
  <w:footnote w:id="16">
    <w:p w14:paraId="6A3D5325" w14:textId="6DC304F8" w:rsidR="00EE6638" w:rsidRPr="00EE6638" w:rsidRDefault="00EE6638">
      <w:pPr>
        <w:pStyle w:val="Textpoznpodarou"/>
        <w:rPr>
          <w:rFonts w:ascii="Times New Roman" w:hAnsi="Times New Roman" w:cs="Times New Roman"/>
        </w:rPr>
      </w:pPr>
      <w:r w:rsidRPr="00EE6638">
        <w:rPr>
          <w:rStyle w:val="Znakapoznpodarou"/>
          <w:rFonts w:ascii="Times New Roman" w:hAnsi="Times New Roman" w:cs="Times New Roman"/>
        </w:rPr>
        <w:footnoteRef/>
      </w:r>
      <w:r w:rsidRPr="00EE6638">
        <w:rPr>
          <w:rFonts w:ascii="Times New Roman" w:hAnsi="Times New Roman" w:cs="Times New Roman"/>
        </w:rPr>
        <w:t xml:space="preserve"> Rudé právo, roč. 29, číslo 56. 8. břez</w:t>
      </w:r>
      <w:r w:rsidR="00052ACE">
        <w:rPr>
          <w:rFonts w:ascii="Times New Roman" w:hAnsi="Times New Roman" w:cs="Times New Roman"/>
        </w:rPr>
        <w:t>na</w:t>
      </w:r>
      <w:r w:rsidRPr="00EE6638">
        <w:rPr>
          <w:rFonts w:ascii="Times New Roman" w:hAnsi="Times New Roman" w:cs="Times New Roman"/>
        </w:rPr>
        <w:t xml:space="preserve"> 1949</w:t>
      </w:r>
      <w:r w:rsidR="00194F74">
        <w:rPr>
          <w:rFonts w:ascii="Times New Roman" w:hAnsi="Times New Roman" w:cs="Times New Roman"/>
        </w:rPr>
        <w:t>,</w:t>
      </w:r>
      <w:r w:rsidRPr="00EE6638">
        <w:rPr>
          <w:rFonts w:ascii="Times New Roman" w:hAnsi="Times New Roman" w:cs="Times New Roman"/>
        </w:rPr>
        <w:t xml:space="preserve"> s. 1</w:t>
      </w:r>
    </w:p>
  </w:footnote>
  <w:footnote w:id="17">
    <w:p w14:paraId="439624D0" w14:textId="101BB854" w:rsidR="00EE6638" w:rsidRPr="00EE6638" w:rsidRDefault="00EE6638">
      <w:pPr>
        <w:pStyle w:val="Textpoznpodarou"/>
        <w:rPr>
          <w:rFonts w:ascii="Times New Roman" w:hAnsi="Times New Roman" w:cs="Times New Roman"/>
        </w:rPr>
      </w:pPr>
      <w:r w:rsidRPr="00EE6638">
        <w:rPr>
          <w:rStyle w:val="Znakapoznpodarou"/>
          <w:rFonts w:ascii="Times New Roman" w:hAnsi="Times New Roman" w:cs="Times New Roman"/>
        </w:rPr>
        <w:footnoteRef/>
      </w:r>
      <w:r w:rsidRPr="00EE6638">
        <w:rPr>
          <w:rFonts w:ascii="Times New Roman" w:hAnsi="Times New Roman" w:cs="Times New Roman"/>
        </w:rPr>
        <w:t xml:space="preserve"> Rudé právo, roč. 29, číslo 56. 8. břez</w:t>
      </w:r>
      <w:r w:rsidR="00052ACE">
        <w:rPr>
          <w:rFonts w:ascii="Times New Roman" w:hAnsi="Times New Roman" w:cs="Times New Roman"/>
        </w:rPr>
        <w:t>na</w:t>
      </w:r>
      <w:r w:rsidRPr="00EE6638">
        <w:rPr>
          <w:rFonts w:ascii="Times New Roman" w:hAnsi="Times New Roman" w:cs="Times New Roman"/>
        </w:rPr>
        <w:t xml:space="preserve"> 1949</w:t>
      </w:r>
      <w:r w:rsidR="00194F74">
        <w:rPr>
          <w:rFonts w:ascii="Times New Roman" w:hAnsi="Times New Roman" w:cs="Times New Roman"/>
        </w:rPr>
        <w:t>,</w:t>
      </w:r>
      <w:r w:rsidRPr="00EE6638">
        <w:rPr>
          <w:rFonts w:ascii="Times New Roman" w:hAnsi="Times New Roman" w:cs="Times New Roman"/>
        </w:rPr>
        <w:t xml:space="preserve"> s. 2</w:t>
      </w:r>
    </w:p>
  </w:footnote>
  <w:footnote w:id="18">
    <w:p w14:paraId="2E14A826" w14:textId="1A2CCF6E" w:rsidR="00EE6638" w:rsidRDefault="00EE6638">
      <w:pPr>
        <w:pStyle w:val="Textpoznpodarou"/>
      </w:pPr>
      <w:r w:rsidRPr="00EE6638">
        <w:rPr>
          <w:rStyle w:val="Znakapoznpodarou"/>
          <w:rFonts w:ascii="Times New Roman" w:hAnsi="Times New Roman" w:cs="Times New Roman"/>
        </w:rPr>
        <w:footnoteRef/>
      </w:r>
      <w:r w:rsidRPr="00EE6638">
        <w:rPr>
          <w:rFonts w:ascii="Times New Roman" w:hAnsi="Times New Roman" w:cs="Times New Roman"/>
        </w:rPr>
        <w:t xml:space="preserve"> Rudé právo, roč. 29, číslo 56. 8. břez</w:t>
      </w:r>
      <w:r w:rsidR="00052ACE">
        <w:rPr>
          <w:rFonts w:ascii="Times New Roman" w:hAnsi="Times New Roman" w:cs="Times New Roman"/>
        </w:rPr>
        <w:t>na</w:t>
      </w:r>
      <w:r w:rsidRPr="00EE6638">
        <w:rPr>
          <w:rFonts w:ascii="Times New Roman" w:hAnsi="Times New Roman" w:cs="Times New Roman"/>
        </w:rPr>
        <w:t xml:space="preserve"> 1949</w:t>
      </w:r>
      <w:r w:rsidR="00194F74">
        <w:rPr>
          <w:rFonts w:ascii="Times New Roman" w:hAnsi="Times New Roman" w:cs="Times New Roman"/>
        </w:rPr>
        <w:t>,</w:t>
      </w:r>
      <w:r w:rsidRPr="00EE6638">
        <w:rPr>
          <w:rFonts w:ascii="Times New Roman" w:hAnsi="Times New Roman" w:cs="Times New Roman"/>
        </w:rPr>
        <w:t xml:space="preserve"> s. 1</w:t>
      </w:r>
    </w:p>
  </w:footnote>
  <w:footnote w:id="19">
    <w:p w14:paraId="6C80D7D4" w14:textId="2AA0421B" w:rsidR="00EE6638" w:rsidRPr="00EE6638" w:rsidRDefault="00EE6638">
      <w:pPr>
        <w:pStyle w:val="Textpoznpodarou"/>
        <w:rPr>
          <w:rFonts w:ascii="Times New Roman" w:hAnsi="Times New Roman" w:cs="Times New Roman"/>
        </w:rPr>
      </w:pPr>
      <w:r w:rsidRPr="00EE6638">
        <w:rPr>
          <w:rStyle w:val="Znakapoznpodarou"/>
          <w:rFonts w:ascii="Times New Roman" w:hAnsi="Times New Roman" w:cs="Times New Roman"/>
        </w:rPr>
        <w:footnoteRef/>
      </w:r>
      <w:r w:rsidRPr="00EE6638">
        <w:rPr>
          <w:rFonts w:ascii="Times New Roman" w:hAnsi="Times New Roman" w:cs="Times New Roman"/>
        </w:rPr>
        <w:t xml:space="preserve"> Tamtéž.</w:t>
      </w:r>
    </w:p>
  </w:footnote>
  <w:footnote w:id="20">
    <w:p w14:paraId="3D013CBE" w14:textId="3E68E3CB" w:rsidR="00387216" w:rsidRPr="00387216" w:rsidRDefault="00387216">
      <w:pPr>
        <w:pStyle w:val="Textpoznpodarou"/>
        <w:rPr>
          <w:rFonts w:ascii="Times New Roman" w:hAnsi="Times New Roman" w:cs="Times New Roman"/>
        </w:rPr>
      </w:pPr>
      <w:r>
        <w:rPr>
          <w:rStyle w:val="Znakapoznpodarou"/>
        </w:rPr>
        <w:footnoteRef/>
      </w:r>
      <w:r>
        <w:t xml:space="preserve"> </w:t>
      </w:r>
      <w:r w:rsidRPr="00387216">
        <w:rPr>
          <w:rFonts w:ascii="Times New Roman" w:hAnsi="Times New Roman" w:cs="Times New Roman"/>
        </w:rPr>
        <w:t>Rudé právo, roč. 29, číslo 57, 9. března 1949, s. 1</w:t>
      </w:r>
    </w:p>
  </w:footnote>
  <w:footnote w:id="21">
    <w:p w14:paraId="46CA8F78" w14:textId="7336B39A" w:rsidR="00B36688" w:rsidRDefault="00B36688">
      <w:pPr>
        <w:pStyle w:val="Textpoznpodarou"/>
      </w:pPr>
      <w:r>
        <w:rPr>
          <w:rStyle w:val="Znakapoznpodarou"/>
        </w:rPr>
        <w:footnoteRef/>
      </w:r>
      <w:r>
        <w:t xml:space="preserve"> </w:t>
      </w:r>
      <w:r w:rsidRPr="00387216">
        <w:rPr>
          <w:rFonts w:ascii="Times New Roman" w:hAnsi="Times New Roman" w:cs="Times New Roman"/>
        </w:rPr>
        <w:t xml:space="preserve">Rudé právo, roč. 29, číslo 57, 9. března 1949, s. </w:t>
      </w:r>
      <w:r>
        <w:rPr>
          <w:rFonts w:ascii="Times New Roman" w:hAnsi="Times New Roman" w:cs="Times New Roman"/>
        </w:rPr>
        <w:t>2</w:t>
      </w:r>
    </w:p>
  </w:footnote>
  <w:footnote w:id="22">
    <w:p w14:paraId="03AFD27D" w14:textId="5D42EDE4" w:rsidR="00E749DA" w:rsidRPr="00E749DA" w:rsidRDefault="00E749DA">
      <w:pPr>
        <w:pStyle w:val="Textpoznpodarou"/>
        <w:rPr>
          <w:rFonts w:ascii="Times New Roman" w:hAnsi="Times New Roman" w:cs="Times New Roman"/>
        </w:rPr>
      </w:pPr>
      <w:r w:rsidRPr="00E749DA">
        <w:rPr>
          <w:rStyle w:val="Znakapoznpodarou"/>
          <w:rFonts w:ascii="Times New Roman" w:hAnsi="Times New Roman" w:cs="Times New Roman"/>
        </w:rPr>
        <w:footnoteRef/>
      </w:r>
      <w:r w:rsidRPr="00E749DA">
        <w:rPr>
          <w:rFonts w:ascii="Times New Roman" w:hAnsi="Times New Roman" w:cs="Times New Roman"/>
        </w:rPr>
        <w:t xml:space="preserve"> Rudé právo. Roč. 30, číslo 57. 8.</w:t>
      </w:r>
      <w:r w:rsidR="00EE6638">
        <w:rPr>
          <w:rFonts w:ascii="Times New Roman" w:hAnsi="Times New Roman" w:cs="Times New Roman"/>
        </w:rPr>
        <w:t xml:space="preserve"> břez</w:t>
      </w:r>
      <w:r w:rsidR="00052ACE">
        <w:rPr>
          <w:rFonts w:ascii="Times New Roman" w:hAnsi="Times New Roman" w:cs="Times New Roman"/>
        </w:rPr>
        <w:t xml:space="preserve">na </w:t>
      </w:r>
      <w:r w:rsidRPr="00E749DA">
        <w:rPr>
          <w:rFonts w:ascii="Times New Roman" w:hAnsi="Times New Roman" w:cs="Times New Roman"/>
        </w:rPr>
        <w:t>1950</w:t>
      </w:r>
      <w:r w:rsidR="00194F74">
        <w:rPr>
          <w:rFonts w:ascii="Times New Roman" w:hAnsi="Times New Roman" w:cs="Times New Roman"/>
        </w:rPr>
        <w:t>,</w:t>
      </w:r>
      <w:r w:rsidRPr="00E749DA">
        <w:rPr>
          <w:rFonts w:ascii="Times New Roman" w:hAnsi="Times New Roman" w:cs="Times New Roman"/>
        </w:rPr>
        <w:t xml:space="preserve"> s. 1</w:t>
      </w:r>
    </w:p>
  </w:footnote>
  <w:footnote w:id="23">
    <w:p w14:paraId="6B5F6155" w14:textId="4D92E08F" w:rsidR="00E749DA" w:rsidRPr="00E749DA" w:rsidRDefault="00E749DA">
      <w:pPr>
        <w:pStyle w:val="Textpoznpodarou"/>
        <w:rPr>
          <w:rFonts w:ascii="Times New Roman" w:hAnsi="Times New Roman" w:cs="Times New Roman"/>
        </w:rPr>
      </w:pPr>
      <w:r w:rsidRPr="00E749DA">
        <w:rPr>
          <w:rStyle w:val="Znakapoznpodarou"/>
          <w:rFonts w:ascii="Times New Roman" w:hAnsi="Times New Roman" w:cs="Times New Roman"/>
        </w:rPr>
        <w:footnoteRef/>
      </w:r>
      <w:r w:rsidRPr="00E749DA">
        <w:rPr>
          <w:rFonts w:ascii="Times New Roman" w:hAnsi="Times New Roman" w:cs="Times New Roman"/>
        </w:rPr>
        <w:t xml:space="preserve"> Rudé právo, roč. 30, číslo 57. 8. </w:t>
      </w:r>
      <w:r w:rsidR="00052ACE">
        <w:rPr>
          <w:rFonts w:ascii="Times New Roman" w:hAnsi="Times New Roman" w:cs="Times New Roman"/>
        </w:rPr>
        <w:t xml:space="preserve">března </w:t>
      </w:r>
      <w:r w:rsidRPr="00E749DA">
        <w:rPr>
          <w:rFonts w:ascii="Times New Roman" w:hAnsi="Times New Roman" w:cs="Times New Roman"/>
        </w:rPr>
        <w:t>1950</w:t>
      </w:r>
      <w:r w:rsidR="00194F74">
        <w:rPr>
          <w:rFonts w:ascii="Times New Roman" w:hAnsi="Times New Roman" w:cs="Times New Roman"/>
        </w:rPr>
        <w:t>,</w:t>
      </w:r>
      <w:r w:rsidRPr="00E749DA">
        <w:rPr>
          <w:rFonts w:ascii="Times New Roman" w:hAnsi="Times New Roman" w:cs="Times New Roman"/>
        </w:rPr>
        <w:t xml:space="preserve"> s. 1</w:t>
      </w:r>
    </w:p>
  </w:footnote>
  <w:footnote w:id="24">
    <w:p w14:paraId="7A59F7D8" w14:textId="120739CF" w:rsidR="00E749DA" w:rsidRDefault="00E749DA">
      <w:pPr>
        <w:pStyle w:val="Textpoznpodarou"/>
      </w:pPr>
      <w:r>
        <w:rPr>
          <w:rStyle w:val="Znakapoznpodarou"/>
        </w:rPr>
        <w:footnoteRef/>
      </w:r>
      <w:r w:rsidR="008054E5">
        <w:rPr>
          <w:rFonts w:ascii="Times New Roman" w:hAnsi="Times New Roman" w:cs="Times New Roman"/>
        </w:rPr>
        <w:t xml:space="preserve"> Tamtéž</w:t>
      </w:r>
      <w:r w:rsidRPr="00E749DA">
        <w:rPr>
          <w:rFonts w:ascii="Times New Roman" w:hAnsi="Times New Roman" w:cs="Times New Roman"/>
        </w:rPr>
        <w:t>.</w:t>
      </w:r>
    </w:p>
  </w:footnote>
  <w:footnote w:id="25">
    <w:p w14:paraId="03839061" w14:textId="72EEC677" w:rsidR="00A556C1" w:rsidRPr="00A556C1" w:rsidRDefault="00A556C1">
      <w:pPr>
        <w:pStyle w:val="Textpoznpodarou"/>
        <w:rPr>
          <w:rFonts w:ascii="Times New Roman" w:hAnsi="Times New Roman" w:cs="Times New Roman"/>
        </w:rPr>
      </w:pPr>
      <w:r w:rsidRPr="00A556C1">
        <w:rPr>
          <w:rStyle w:val="Znakapoznpodarou"/>
          <w:rFonts w:ascii="Times New Roman" w:hAnsi="Times New Roman" w:cs="Times New Roman"/>
        </w:rPr>
        <w:footnoteRef/>
      </w:r>
      <w:r w:rsidRPr="00A556C1">
        <w:rPr>
          <w:rFonts w:ascii="Times New Roman" w:hAnsi="Times New Roman" w:cs="Times New Roman"/>
        </w:rPr>
        <w:t xml:space="preserve"> Tamtéž.</w:t>
      </w:r>
    </w:p>
  </w:footnote>
  <w:footnote w:id="26">
    <w:p w14:paraId="4FC4804B" w14:textId="39E627D5" w:rsidR="00A556C1" w:rsidRPr="009135B3" w:rsidRDefault="00A556C1">
      <w:pPr>
        <w:pStyle w:val="Textpoznpodarou"/>
        <w:rPr>
          <w:rFonts w:ascii="Times New Roman" w:hAnsi="Times New Roman" w:cs="Times New Roman"/>
        </w:rPr>
      </w:pPr>
      <w:r w:rsidRPr="009135B3">
        <w:rPr>
          <w:rStyle w:val="Znakapoznpodarou"/>
          <w:rFonts w:ascii="Times New Roman" w:hAnsi="Times New Roman" w:cs="Times New Roman"/>
        </w:rPr>
        <w:footnoteRef/>
      </w:r>
      <w:r w:rsidRPr="009135B3">
        <w:rPr>
          <w:rFonts w:ascii="Times New Roman" w:hAnsi="Times New Roman" w:cs="Times New Roman"/>
        </w:rPr>
        <w:t xml:space="preserve"> </w:t>
      </w:r>
      <w:r w:rsidR="009135B3" w:rsidRPr="009135B3">
        <w:rPr>
          <w:rFonts w:ascii="Times New Roman" w:hAnsi="Times New Roman" w:cs="Times New Roman"/>
        </w:rPr>
        <w:t>Rudé právo, roč, 30, číslo 57. 8. března 1950</w:t>
      </w:r>
      <w:r w:rsidR="00194F74">
        <w:rPr>
          <w:rFonts w:ascii="Times New Roman" w:hAnsi="Times New Roman" w:cs="Times New Roman"/>
        </w:rPr>
        <w:t>,</w:t>
      </w:r>
      <w:r w:rsidR="009135B3" w:rsidRPr="009135B3">
        <w:rPr>
          <w:rFonts w:ascii="Times New Roman" w:hAnsi="Times New Roman" w:cs="Times New Roman"/>
        </w:rPr>
        <w:t xml:space="preserve"> s. 2</w:t>
      </w:r>
    </w:p>
  </w:footnote>
  <w:footnote w:id="27">
    <w:p w14:paraId="2DA1738C" w14:textId="0DA1204D" w:rsidR="007A5505" w:rsidRDefault="007A5505">
      <w:pPr>
        <w:pStyle w:val="Textpoznpodarou"/>
      </w:pPr>
      <w:r>
        <w:rPr>
          <w:rStyle w:val="Znakapoznpodarou"/>
        </w:rPr>
        <w:footnoteRef/>
      </w:r>
      <w:r>
        <w:t xml:space="preserve"> </w:t>
      </w:r>
      <w:r w:rsidRPr="00E749DA">
        <w:rPr>
          <w:rFonts w:ascii="Times New Roman" w:hAnsi="Times New Roman" w:cs="Times New Roman"/>
        </w:rPr>
        <w:t>Rudé právo</w:t>
      </w:r>
      <w:r w:rsidR="009135B3">
        <w:rPr>
          <w:rFonts w:ascii="Times New Roman" w:hAnsi="Times New Roman" w:cs="Times New Roman"/>
        </w:rPr>
        <w:t xml:space="preserve">, </w:t>
      </w:r>
      <w:r w:rsidRPr="00E749DA">
        <w:rPr>
          <w:rFonts w:ascii="Times New Roman" w:hAnsi="Times New Roman" w:cs="Times New Roman"/>
        </w:rPr>
        <w:t>roč. 30, číslo 57.</w:t>
      </w:r>
      <w:r w:rsidR="009135B3" w:rsidRPr="009135B3">
        <w:rPr>
          <w:rFonts w:ascii="Times New Roman" w:hAnsi="Times New Roman" w:cs="Times New Roman"/>
        </w:rPr>
        <w:t xml:space="preserve"> </w:t>
      </w:r>
      <w:r w:rsidR="009135B3" w:rsidRPr="00E749DA">
        <w:rPr>
          <w:rFonts w:ascii="Times New Roman" w:hAnsi="Times New Roman" w:cs="Times New Roman"/>
        </w:rPr>
        <w:t>8.</w:t>
      </w:r>
      <w:r w:rsidR="009135B3">
        <w:rPr>
          <w:rFonts w:ascii="Times New Roman" w:hAnsi="Times New Roman" w:cs="Times New Roman"/>
        </w:rPr>
        <w:t xml:space="preserve"> března </w:t>
      </w:r>
      <w:r w:rsidR="009135B3" w:rsidRPr="00E749DA">
        <w:rPr>
          <w:rFonts w:ascii="Times New Roman" w:hAnsi="Times New Roman" w:cs="Times New Roman"/>
        </w:rPr>
        <w:t>1950</w:t>
      </w:r>
      <w:r w:rsidR="00194F74">
        <w:rPr>
          <w:rFonts w:ascii="Times New Roman" w:hAnsi="Times New Roman" w:cs="Times New Roman"/>
        </w:rPr>
        <w:t>,</w:t>
      </w:r>
      <w:r w:rsidRPr="00E749DA">
        <w:rPr>
          <w:rFonts w:ascii="Times New Roman" w:hAnsi="Times New Roman" w:cs="Times New Roman"/>
        </w:rPr>
        <w:t xml:space="preserve"> s. 3</w:t>
      </w:r>
    </w:p>
  </w:footnote>
  <w:footnote w:id="28">
    <w:p w14:paraId="6917B9E4" w14:textId="1B2E425B" w:rsidR="007A5505" w:rsidRDefault="007A5505">
      <w:pPr>
        <w:pStyle w:val="Textpoznpodarou"/>
      </w:pPr>
      <w:r>
        <w:rPr>
          <w:rStyle w:val="Znakapoznpodarou"/>
        </w:rPr>
        <w:footnoteRef/>
      </w:r>
      <w:r>
        <w:t xml:space="preserve"> </w:t>
      </w:r>
      <w:r w:rsidRPr="007A5505">
        <w:rPr>
          <w:rFonts w:ascii="Times New Roman" w:hAnsi="Times New Roman" w:cs="Times New Roman"/>
        </w:rPr>
        <w:t>Tamtéž.</w:t>
      </w:r>
    </w:p>
  </w:footnote>
  <w:footnote w:id="29">
    <w:p w14:paraId="12C88C8A" w14:textId="6025B670" w:rsidR="007A5505" w:rsidRDefault="007A5505">
      <w:pPr>
        <w:pStyle w:val="Textpoznpodarou"/>
      </w:pPr>
      <w:r>
        <w:rPr>
          <w:rStyle w:val="Znakapoznpodarou"/>
        </w:rPr>
        <w:footnoteRef/>
      </w:r>
      <w:r>
        <w:t xml:space="preserve"> </w:t>
      </w:r>
      <w:r w:rsidR="008054E5">
        <w:rPr>
          <w:rFonts w:ascii="Times New Roman" w:hAnsi="Times New Roman" w:cs="Times New Roman"/>
        </w:rPr>
        <w:t>Tamtéž</w:t>
      </w:r>
      <w:r w:rsidRPr="007A5505">
        <w:rPr>
          <w:rFonts w:ascii="Times New Roman" w:hAnsi="Times New Roman" w:cs="Times New Roman"/>
        </w:rPr>
        <w:t>.</w:t>
      </w:r>
    </w:p>
  </w:footnote>
  <w:footnote w:id="30">
    <w:p w14:paraId="1DEF5EAA" w14:textId="7DC391C4" w:rsidR="00DD4C0A" w:rsidRPr="00DD4C0A" w:rsidRDefault="00DD4C0A">
      <w:pPr>
        <w:pStyle w:val="Textpoznpodarou"/>
        <w:rPr>
          <w:rFonts w:ascii="Times New Roman" w:hAnsi="Times New Roman" w:cs="Times New Roman"/>
        </w:rPr>
      </w:pPr>
      <w:r w:rsidRPr="00DD4C0A">
        <w:rPr>
          <w:rStyle w:val="Znakapoznpodarou"/>
          <w:rFonts w:ascii="Times New Roman" w:hAnsi="Times New Roman" w:cs="Times New Roman"/>
        </w:rPr>
        <w:footnoteRef/>
      </w:r>
      <w:r w:rsidRPr="00DD4C0A">
        <w:rPr>
          <w:rFonts w:ascii="Times New Roman" w:hAnsi="Times New Roman" w:cs="Times New Roman"/>
        </w:rPr>
        <w:t xml:space="preserve"> Tamtéž.</w:t>
      </w:r>
    </w:p>
  </w:footnote>
  <w:footnote w:id="31">
    <w:p w14:paraId="74C67DD9" w14:textId="13811D70" w:rsidR="00A61FEC" w:rsidRPr="00A07418" w:rsidRDefault="00A61FEC">
      <w:pPr>
        <w:pStyle w:val="Textpoznpodarou"/>
        <w:rPr>
          <w:rFonts w:ascii="Times New Roman" w:hAnsi="Times New Roman" w:cs="Times New Roman"/>
        </w:rPr>
      </w:pPr>
      <w:r>
        <w:rPr>
          <w:rStyle w:val="Znakapoznpodarou"/>
        </w:rPr>
        <w:footnoteRef/>
      </w:r>
      <w:r>
        <w:t xml:space="preserve"> </w:t>
      </w:r>
      <w:r w:rsidRPr="00A07418">
        <w:rPr>
          <w:rFonts w:ascii="Times New Roman" w:hAnsi="Times New Roman" w:cs="Times New Roman"/>
        </w:rPr>
        <w:t xml:space="preserve">Rudé právo, roč. </w:t>
      </w:r>
      <w:r w:rsidR="00A07418" w:rsidRPr="00A07418">
        <w:rPr>
          <w:rFonts w:ascii="Times New Roman" w:hAnsi="Times New Roman" w:cs="Times New Roman"/>
        </w:rPr>
        <w:t>30, číslo 58. 9. března 1950</w:t>
      </w:r>
      <w:r w:rsidR="00194F74">
        <w:rPr>
          <w:rFonts w:ascii="Times New Roman" w:hAnsi="Times New Roman" w:cs="Times New Roman"/>
        </w:rPr>
        <w:t>,</w:t>
      </w:r>
      <w:r w:rsidR="00A07418" w:rsidRPr="00A07418">
        <w:rPr>
          <w:rFonts w:ascii="Times New Roman" w:hAnsi="Times New Roman" w:cs="Times New Roman"/>
        </w:rPr>
        <w:t xml:space="preserve"> s. 1</w:t>
      </w:r>
    </w:p>
  </w:footnote>
  <w:footnote w:id="32">
    <w:p w14:paraId="765DB486" w14:textId="617AEF7B" w:rsidR="00A07418" w:rsidRDefault="00A07418">
      <w:pPr>
        <w:pStyle w:val="Textpoznpodarou"/>
      </w:pPr>
      <w:r w:rsidRPr="00A07418">
        <w:rPr>
          <w:rStyle w:val="Znakapoznpodarou"/>
          <w:rFonts w:ascii="Times New Roman" w:hAnsi="Times New Roman" w:cs="Times New Roman"/>
        </w:rPr>
        <w:footnoteRef/>
      </w:r>
      <w:r w:rsidRPr="00A07418">
        <w:rPr>
          <w:rFonts w:ascii="Times New Roman" w:hAnsi="Times New Roman" w:cs="Times New Roman"/>
        </w:rPr>
        <w:t xml:space="preserve"> Tamtéž.</w:t>
      </w:r>
    </w:p>
  </w:footnote>
  <w:footnote w:id="33">
    <w:p w14:paraId="3B00C01D" w14:textId="19C37BE6" w:rsidR="00A07418" w:rsidRDefault="00A07418">
      <w:pPr>
        <w:pStyle w:val="Textpoznpodarou"/>
      </w:pPr>
      <w:r>
        <w:rPr>
          <w:rStyle w:val="Znakapoznpodarou"/>
        </w:rPr>
        <w:footnoteRef/>
      </w:r>
      <w:r>
        <w:t xml:space="preserve"> </w:t>
      </w:r>
      <w:r w:rsidRPr="00A07418">
        <w:rPr>
          <w:rFonts w:ascii="Times New Roman" w:hAnsi="Times New Roman" w:cs="Times New Roman"/>
        </w:rPr>
        <w:t>Rudé právo, roč. 30, číslo 58. 9. března 1950</w:t>
      </w:r>
      <w:r w:rsidR="00194F74">
        <w:rPr>
          <w:rFonts w:ascii="Times New Roman" w:hAnsi="Times New Roman" w:cs="Times New Roman"/>
        </w:rPr>
        <w:t>,</w:t>
      </w:r>
      <w:r w:rsidRPr="00A07418">
        <w:rPr>
          <w:rFonts w:ascii="Times New Roman" w:hAnsi="Times New Roman" w:cs="Times New Roman"/>
        </w:rPr>
        <w:t xml:space="preserve"> s</w:t>
      </w:r>
      <w:r>
        <w:rPr>
          <w:rFonts w:ascii="Times New Roman" w:hAnsi="Times New Roman" w:cs="Times New Roman"/>
        </w:rPr>
        <w:t>. 2</w:t>
      </w:r>
    </w:p>
  </w:footnote>
  <w:footnote w:id="34">
    <w:p w14:paraId="1AC3CD9A" w14:textId="50414F85" w:rsidR="00A07418" w:rsidRDefault="00A07418">
      <w:pPr>
        <w:pStyle w:val="Textpoznpodarou"/>
      </w:pPr>
      <w:r>
        <w:rPr>
          <w:rStyle w:val="Znakapoznpodarou"/>
        </w:rPr>
        <w:footnoteRef/>
      </w:r>
      <w:r>
        <w:t xml:space="preserve"> </w:t>
      </w:r>
      <w:r w:rsidRPr="00A07418">
        <w:rPr>
          <w:rFonts w:ascii="Times New Roman" w:hAnsi="Times New Roman" w:cs="Times New Roman"/>
        </w:rPr>
        <w:t>Rudé právo, roč. 30, číslo 58. 9. března 1950</w:t>
      </w:r>
      <w:r w:rsidR="00194F74">
        <w:rPr>
          <w:rFonts w:ascii="Times New Roman" w:hAnsi="Times New Roman" w:cs="Times New Roman"/>
        </w:rPr>
        <w:t>,</w:t>
      </w:r>
      <w:r w:rsidRPr="00A07418">
        <w:rPr>
          <w:rFonts w:ascii="Times New Roman" w:hAnsi="Times New Roman" w:cs="Times New Roman"/>
        </w:rPr>
        <w:t xml:space="preserve"> s. 1</w:t>
      </w:r>
    </w:p>
  </w:footnote>
  <w:footnote w:id="35">
    <w:p w14:paraId="5D72F825" w14:textId="026A5AFF" w:rsidR="007A5505" w:rsidRPr="009135B3" w:rsidRDefault="007A5505">
      <w:pPr>
        <w:pStyle w:val="Textpoznpodarou"/>
        <w:rPr>
          <w:rFonts w:ascii="Times New Roman" w:hAnsi="Times New Roman" w:cs="Times New Roman"/>
        </w:rPr>
      </w:pPr>
      <w:r w:rsidRPr="009135B3">
        <w:rPr>
          <w:rStyle w:val="Znakapoznpodarou"/>
          <w:rFonts w:ascii="Times New Roman" w:hAnsi="Times New Roman" w:cs="Times New Roman"/>
        </w:rPr>
        <w:footnoteRef/>
      </w:r>
      <w:r w:rsidRPr="009135B3">
        <w:rPr>
          <w:rFonts w:ascii="Times New Roman" w:hAnsi="Times New Roman" w:cs="Times New Roman"/>
        </w:rPr>
        <w:t xml:space="preserve"> </w:t>
      </w:r>
      <w:bookmarkStart w:id="25" w:name="_Hlk132234736"/>
      <w:r w:rsidRPr="009135B3">
        <w:rPr>
          <w:rFonts w:ascii="Times New Roman" w:hAnsi="Times New Roman" w:cs="Times New Roman"/>
        </w:rPr>
        <w:t xml:space="preserve">Rudé právo, roč. 31, číslo 56. </w:t>
      </w:r>
      <w:r w:rsidR="00605259" w:rsidRPr="009135B3">
        <w:rPr>
          <w:rFonts w:ascii="Times New Roman" w:hAnsi="Times New Roman" w:cs="Times New Roman"/>
        </w:rPr>
        <w:t>8.</w:t>
      </w:r>
      <w:r w:rsidR="00605259">
        <w:rPr>
          <w:rFonts w:ascii="Times New Roman" w:hAnsi="Times New Roman" w:cs="Times New Roman"/>
        </w:rPr>
        <w:t xml:space="preserve"> března </w:t>
      </w:r>
      <w:r w:rsidR="00605259" w:rsidRPr="009135B3">
        <w:rPr>
          <w:rFonts w:ascii="Times New Roman" w:hAnsi="Times New Roman" w:cs="Times New Roman"/>
        </w:rPr>
        <w:t>1951</w:t>
      </w:r>
      <w:r w:rsidR="00194F74">
        <w:rPr>
          <w:rFonts w:ascii="Times New Roman" w:hAnsi="Times New Roman" w:cs="Times New Roman"/>
        </w:rPr>
        <w:t>,</w:t>
      </w:r>
      <w:r w:rsidR="00605259">
        <w:rPr>
          <w:rFonts w:ascii="Times New Roman" w:hAnsi="Times New Roman" w:cs="Times New Roman"/>
        </w:rPr>
        <w:t xml:space="preserve"> </w:t>
      </w:r>
      <w:r w:rsidR="00DD7BA9" w:rsidRPr="009135B3">
        <w:rPr>
          <w:rFonts w:ascii="Times New Roman" w:hAnsi="Times New Roman" w:cs="Times New Roman"/>
        </w:rPr>
        <w:t>s. 1</w:t>
      </w:r>
    </w:p>
    <w:bookmarkEnd w:id="25"/>
  </w:footnote>
  <w:footnote w:id="36">
    <w:p w14:paraId="76643762" w14:textId="2C54714C" w:rsidR="009135B3" w:rsidRPr="009135B3" w:rsidRDefault="009135B3">
      <w:pPr>
        <w:pStyle w:val="Textpoznpodarou"/>
        <w:rPr>
          <w:rFonts w:ascii="Times New Roman" w:hAnsi="Times New Roman" w:cs="Times New Roman"/>
        </w:rPr>
      </w:pPr>
      <w:r w:rsidRPr="009135B3">
        <w:rPr>
          <w:rStyle w:val="Znakapoznpodarou"/>
          <w:rFonts w:ascii="Times New Roman" w:hAnsi="Times New Roman" w:cs="Times New Roman"/>
        </w:rPr>
        <w:footnoteRef/>
      </w:r>
      <w:r w:rsidRPr="009135B3">
        <w:rPr>
          <w:rFonts w:ascii="Times New Roman" w:hAnsi="Times New Roman" w:cs="Times New Roman"/>
        </w:rPr>
        <w:t xml:space="preserve"> Probíhaly už ve dvacátém století. Dělnictvo tak zprvu bojovalo za zlepšení pracovních a životních podmínek. Ze společenské a hospodářské roviny se pak manifestační projevy přesunuly i do roviny politické. Využívaly se však i při oslavách mezinárodního měřítka, do kterých zapadal právě i Mezinárodní den žen. Typicky se jednalo o přednášky o postavení ženy ve společnosti nebo o volebním právu žen. (Klevetová, Turková, 1987, s. 165-167).</w:t>
      </w:r>
    </w:p>
  </w:footnote>
  <w:footnote w:id="37">
    <w:p w14:paraId="51E6F5DE" w14:textId="40DB9FCC" w:rsidR="00001007" w:rsidRDefault="00001007">
      <w:pPr>
        <w:pStyle w:val="Textpoznpodarou"/>
      </w:pPr>
      <w:r>
        <w:rPr>
          <w:rStyle w:val="Znakapoznpodarou"/>
        </w:rPr>
        <w:footnoteRef/>
      </w:r>
      <w:r>
        <w:t xml:space="preserve"> </w:t>
      </w:r>
      <w:r w:rsidRPr="009135B3">
        <w:rPr>
          <w:rFonts w:ascii="Times New Roman" w:hAnsi="Times New Roman" w:cs="Times New Roman"/>
        </w:rPr>
        <w:t>Rudé právo, roč. 31, číslo 56. 8.</w:t>
      </w:r>
      <w:r>
        <w:rPr>
          <w:rFonts w:ascii="Times New Roman" w:hAnsi="Times New Roman" w:cs="Times New Roman"/>
        </w:rPr>
        <w:t xml:space="preserve"> března </w:t>
      </w:r>
      <w:r w:rsidRPr="009135B3">
        <w:rPr>
          <w:rFonts w:ascii="Times New Roman" w:hAnsi="Times New Roman" w:cs="Times New Roman"/>
        </w:rPr>
        <w:t xml:space="preserve">1951, s. </w:t>
      </w:r>
      <w:r>
        <w:rPr>
          <w:rFonts w:ascii="Times New Roman" w:hAnsi="Times New Roman" w:cs="Times New Roman"/>
        </w:rPr>
        <w:t>1</w:t>
      </w:r>
    </w:p>
  </w:footnote>
  <w:footnote w:id="38">
    <w:p w14:paraId="47EA5ABF" w14:textId="4865540E" w:rsidR="007A5505" w:rsidRPr="00DD4C0A" w:rsidRDefault="007A5505">
      <w:pPr>
        <w:pStyle w:val="Textpoznpodarou"/>
        <w:rPr>
          <w:rFonts w:ascii="Times New Roman" w:hAnsi="Times New Roman" w:cs="Times New Roman"/>
        </w:rPr>
      </w:pPr>
      <w:r w:rsidRPr="009135B3">
        <w:rPr>
          <w:rStyle w:val="Znakapoznpodarou"/>
          <w:rFonts w:ascii="Times New Roman" w:hAnsi="Times New Roman" w:cs="Times New Roman"/>
        </w:rPr>
        <w:footnoteRef/>
      </w:r>
      <w:r w:rsidRPr="009135B3">
        <w:rPr>
          <w:rFonts w:ascii="Times New Roman" w:hAnsi="Times New Roman" w:cs="Times New Roman"/>
        </w:rPr>
        <w:t xml:space="preserve"> </w:t>
      </w:r>
      <w:r w:rsidR="00DD4C0A" w:rsidRPr="009135B3">
        <w:rPr>
          <w:rFonts w:ascii="Times New Roman" w:hAnsi="Times New Roman" w:cs="Times New Roman"/>
        </w:rPr>
        <w:t xml:space="preserve">Rudé právo, roč. 31, číslo 56. </w:t>
      </w:r>
      <w:r w:rsidR="00411E23" w:rsidRPr="009135B3">
        <w:rPr>
          <w:rFonts w:ascii="Times New Roman" w:hAnsi="Times New Roman" w:cs="Times New Roman"/>
        </w:rPr>
        <w:t>8.</w:t>
      </w:r>
      <w:r w:rsidR="00605259">
        <w:rPr>
          <w:rFonts w:ascii="Times New Roman" w:hAnsi="Times New Roman" w:cs="Times New Roman"/>
        </w:rPr>
        <w:t xml:space="preserve"> března </w:t>
      </w:r>
      <w:r w:rsidR="00411E23" w:rsidRPr="009135B3">
        <w:rPr>
          <w:rFonts w:ascii="Times New Roman" w:hAnsi="Times New Roman" w:cs="Times New Roman"/>
        </w:rPr>
        <w:t>1951</w:t>
      </w:r>
      <w:r w:rsidR="00DD7BA9" w:rsidRPr="009135B3">
        <w:rPr>
          <w:rFonts w:ascii="Times New Roman" w:hAnsi="Times New Roman" w:cs="Times New Roman"/>
        </w:rPr>
        <w:t xml:space="preserve">, </w:t>
      </w:r>
      <w:r w:rsidR="00DD4C0A" w:rsidRPr="009135B3">
        <w:rPr>
          <w:rFonts w:ascii="Times New Roman" w:hAnsi="Times New Roman" w:cs="Times New Roman"/>
        </w:rPr>
        <w:t>s. 3</w:t>
      </w:r>
    </w:p>
  </w:footnote>
  <w:footnote w:id="39">
    <w:p w14:paraId="36CD87C3" w14:textId="013ED9A9" w:rsidR="007A5505" w:rsidRDefault="007A5505">
      <w:pPr>
        <w:pStyle w:val="Textpoznpodarou"/>
      </w:pPr>
      <w:r w:rsidRPr="00DD4C0A">
        <w:rPr>
          <w:rStyle w:val="Znakapoznpodarou"/>
          <w:rFonts w:ascii="Times New Roman" w:hAnsi="Times New Roman" w:cs="Times New Roman"/>
        </w:rPr>
        <w:footnoteRef/>
      </w:r>
      <w:r w:rsidRPr="00DD4C0A">
        <w:rPr>
          <w:rFonts w:ascii="Times New Roman" w:hAnsi="Times New Roman" w:cs="Times New Roman"/>
        </w:rPr>
        <w:t xml:space="preserve"> </w:t>
      </w:r>
      <w:r w:rsidR="00DD7BA9">
        <w:rPr>
          <w:rFonts w:ascii="Times New Roman" w:hAnsi="Times New Roman" w:cs="Times New Roman"/>
        </w:rPr>
        <w:t>Rudé</w:t>
      </w:r>
      <w:r w:rsidR="00DD4C0A" w:rsidRPr="00DD4C0A">
        <w:rPr>
          <w:rFonts w:ascii="Times New Roman" w:hAnsi="Times New Roman" w:cs="Times New Roman"/>
        </w:rPr>
        <w:t xml:space="preserve"> právo, roč. 31, číslo 56.</w:t>
      </w:r>
      <w:r w:rsidR="00411E23">
        <w:rPr>
          <w:rFonts w:ascii="Times New Roman" w:hAnsi="Times New Roman" w:cs="Times New Roman"/>
        </w:rPr>
        <w:t xml:space="preserve"> 8.</w:t>
      </w:r>
      <w:r w:rsidR="00605259">
        <w:rPr>
          <w:rFonts w:ascii="Times New Roman" w:hAnsi="Times New Roman" w:cs="Times New Roman"/>
        </w:rPr>
        <w:t xml:space="preserve"> března </w:t>
      </w:r>
      <w:r w:rsidR="00411E23">
        <w:rPr>
          <w:rFonts w:ascii="Times New Roman" w:hAnsi="Times New Roman" w:cs="Times New Roman"/>
        </w:rPr>
        <w:t>1951</w:t>
      </w:r>
      <w:r w:rsidR="00DD7BA9">
        <w:rPr>
          <w:rFonts w:ascii="Times New Roman" w:hAnsi="Times New Roman" w:cs="Times New Roman"/>
        </w:rPr>
        <w:t>,</w:t>
      </w:r>
      <w:r w:rsidR="00DD4C0A" w:rsidRPr="00DD4C0A">
        <w:rPr>
          <w:rFonts w:ascii="Times New Roman" w:hAnsi="Times New Roman" w:cs="Times New Roman"/>
        </w:rPr>
        <w:t xml:space="preserve"> s. 3</w:t>
      </w:r>
    </w:p>
  </w:footnote>
  <w:footnote w:id="40">
    <w:p w14:paraId="4D502CCA" w14:textId="007DAB04" w:rsidR="0011476C" w:rsidRPr="0011476C" w:rsidRDefault="0011476C">
      <w:pPr>
        <w:pStyle w:val="Textpoznpodarou"/>
        <w:rPr>
          <w:rFonts w:ascii="Times New Roman" w:hAnsi="Times New Roman" w:cs="Times New Roman"/>
        </w:rPr>
      </w:pPr>
      <w:r w:rsidRPr="0011476C">
        <w:rPr>
          <w:rStyle w:val="Znakapoznpodarou"/>
          <w:rFonts w:ascii="Times New Roman" w:hAnsi="Times New Roman" w:cs="Times New Roman"/>
        </w:rPr>
        <w:footnoteRef/>
      </w:r>
      <w:r w:rsidRPr="0011476C">
        <w:rPr>
          <w:rFonts w:ascii="Times New Roman" w:hAnsi="Times New Roman" w:cs="Times New Roman"/>
        </w:rPr>
        <w:t xml:space="preserve"> Rudé právo, roč. 31, číslo 57. 9. března 1951, s. 1</w:t>
      </w:r>
    </w:p>
  </w:footnote>
  <w:footnote w:id="41">
    <w:p w14:paraId="293CC3DB" w14:textId="5C9C65B3" w:rsidR="0011476C" w:rsidRDefault="0011476C">
      <w:pPr>
        <w:pStyle w:val="Textpoznpodarou"/>
      </w:pPr>
      <w:r w:rsidRPr="0011476C">
        <w:rPr>
          <w:rStyle w:val="Znakapoznpodarou"/>
          <w:rFonts w:ascii="Times New Roman" w:hAnsi="Times New Roman" w:cs="Times New Roman"/>
        </w:rPr>
        <w:footnoteRef/>
      </w:r>
      <w:r w:rsidRPr="0011476C">
        <w:rPr>
          <w:rFonts w:ascii="Times New Roman" w:hAnsi="Times New Roman" w:cs="Times New Roman"/>
        </w:rPr>
        <w:t xml:space="preserve"> Tamtéž.</w:t>
      </w:r>
    </w:p>
  </w:footnote>
  <w:footnote w:id="42">
    <w:p w14:paraId="442BA73B" w14:textId="3FB62F62" w:rsidR="00DD4C0A" w:rsidRPr="00DD4C0A" w:rsidRDefault="00DD4C0A">
      <w:pPr>
        <w:pStyle w:val="Textpoznpodarou"/>
        <w:rPr>
          <w:rFonts w:ascii="Times New Roman" w:hAnsi="Times New Roman" w:cs="Times New Roman"/>
        </w:rPr>
      </w:pPr>
      <w:r w:rsidRPr="00DD4C0A">
        <w:rPr>
          <w:rStyle w:val="Znakapoznpodarou"/>
          <w:rFonts w:ascii="Times New Roman" w:hAnsi="Times New Roman" w:cs="Times New Roman"/>
        </w:rPr>
        <w:footnoteRef/>
      </w:r>
      <w:r w:rsidRPr="00DD4C0A">
        <w:rPr>
          <w:rFonts w:ascii="Times New Roman" w:hAnsi="Times New Roman" w:cs="Times New Roman"/>
        </w:rPr>
        <w:t xml:space="preserve"> Rudé právo, roč. 32, číslo 58. </w:t>
      </w:r>
      <w:r w:rsidR="00411E23">
        <w:rPr>
          <w:rFonts w:ascii="Times New Roman" w:hAnsi="Times New Roman" w:cs="Times New Roman"/>
        </w:rPr>
        <w:t>8.</w:t>
      </w:r>
      <w:r w:rsidR="00605259">
        <w:rPr>
          <w:rFonts w:ascii="Times New Roman" w:hAnsi="Times New Roman" w:cs="Times New Roman"/>
        </w:rPr>
        <w:t xml:space="preserve"> března </w:t>
      </w:r>
      <w:r w:rsidR="00411E23">
        <w:rPr>
          <w:rFonts w:ascii="Times New Roman" w:hAnsi="Times New Roman" w:cs="Times New Roman"/>
        </w:rPr>
        <w:t>1952</w:t>
      </w:r>
      <w:r w:rsidR="00DD7BA9">
        <w:rPr>
          <w:rFonts w:ascii="Times New Roman" w:hAnsi="Times New Roman" w:cs="Times New Roman"/>
        </w:rPr>
        <w:t>,</w:t>
      </w:r>
      <w:r w:rsidR="00411E23">
        <w:rPr>
          <w:rFonts w:ascii="Times New Roman" w:hAnsi="Times New Roman" w:cs="Times New Roman"/>
        </w:rPr>
        <w:t xml:space="preserve"> </w:t>
      </w:r>
      <w:r w:rsidRPr="00DD4C0A">
        <w:rPr>
          <w:rFonts w:ascii="Times New Roman" w:hAnsi="Times New Roman" w:cs="Times New Roman"/>
        </w:rPr>
        <w:t>s. 1</w:t>
      </w:r>
    </w:p>
  </w:footnote>
  <w:footnote w:id="43">
    <w:p w14:paraId="5933AEC3" w14:textId="628D3566" w:rsidR="00DD4C0A" w:rsidRPr="00DD4C0A" w:rsidRDefault="00DD4C0A">
      <w:pPr>
        <w:pStyle w:val="Textpoznpodarou"/>
        <w:rPr>
          <w:rFonts w:ascii="Times New Roman" w:hAnsi="Times New Roman" w:cs="Times New Roman"/>
        </w:rPr>
      </w:pPr>
      <w:r w:rsidRPr="00DD4C0A">
        <w:rPr>
          <w:rStyle w:val="Znakapoznpodarou"/>
          <w:rFonts w:ascii="Times New Roman" w:hAnsi="Times New Roman" w:cs="Times New Roman"/>
        </w:rPr>
        <w:footnoteRef/>
      </w:r>
      <w:r w:rsidRPr="00DD4C0A">
        <w:rPr>
          <w:rFonts w:ascii="Times New Roman" w:hAnsi="Times New Roman" w:cs="Times New Roman"/>
        </w:rPr>
        <w:t xml:space="preserve"> Rudé právo, roč. 32, číslo 58</w:t>
      </w:r>
      <w:r w:rsidR="00052ACE">
        <w:rPr>
          <w:rFonts w:ascii="Times New Roman" w:hAnsi="Times New Roman" w:cs="Times New Roman"/>
        </w:rPr>
        <w:t>.</w:t>
      </w:r>
      <w:r w:rsidR="00411E23">
        <w:rPr>
          <w:rFonts w:ascii="Times New Roman" w:hAnsi="Times New Roman" w:cs="Times New Roman"/>
        </w:rPr>
        <w:t xml:space="preserve"> 8.</w:t>
      </w:r>
      <w:r w:rsidR="00605259">
        <w:rPr>
          <w:rFonts w:ascii="Times New Roman" w:hAnsi="Times New Roman" w:cs="Times New Roman"/>
        </w:rPr>
        <w:t xml:space="preserve"> března </w:t>
      </w:r>
      <w:r w:rsidR="00411E23">
        <w:rPr>
          <w:rFonts w:ascii="Times New Roman" w:hAnsi="Times New Roman" w:cs="Times New Roman"/>
        </w:rPr>
        <w:t>195</w:t>
      </w:r>
      <w:r w:rsidR="00DD7BA9">
        <w:rPr>
          <w:rFonts w:ascii="Times New Roman" w:hAnsi="Times New Roman" w:cs="Times New Roman"/>
        </w:rPr>
        <w:t>2,</w:t>
      </w:r>
      <w:r w:rsidRPr="00DD4C0A">
        <w:rPr>
          <w:rFonts w:ascii="Times New Roman" w:hAnsi="Times New Roman" w:cs="Times New Roman"/>
        </w:rPr>
        <w:t xml:space="preserve"> s. 1</w:t>
      </w:r>
    </w:p>
  </w:footnote>
  <w:footnote w:id="44">
    <w:p w14:paraId="00BFB6B1" w14:textId="274D00A7" w:rsidR="00505A98" w:rsidRDefault="00505A98">
      <w:pPr>
        <w:pStyle w:val="Textpoznpodarou"/>
      </w:pPr>
      <w:r>
        <w:rPr>
          <w:rStyle w:val="Znakapoznpodarou"/>
        </w:rPr>
        <w:footnoteRef/>
      </w:r>
      <w:r>
        <w:t xml:space="preserve"> </w:t>
      </w:r>
      <w:r w:rsidRPr="00505A98">
        <w:rPr>
          <w:rFonts w:ascii="Times New Roman" w:hAnsi="Times New Roman" w:cs="Times New Roman"/>
        </w:rPr>
        <w:t>Válka v Koreji trvá od roku 195</w:t>
      </w:r>
      <w:r w:rsidR="00F27576">
        <w:rPr>
          <w:rFonts w:ascii="Times New Roman" w:hAnsi="Times New Roman" w:cs="Times New Roman"/>
        </w:rPr>
        <w:t>0</w:t>
      </w:r>
      <w:r w:rsidRPr="00505A98">
        <w:rPr>
          <w:rFonts w:ascii="Times New Roman" w:hAnsi="Times New Roman" w:cs="Times New Roman"/>
        </w:rPr>
        <w:t xml:space="preserve"> do roku 1953</w:t>
      </w:r>
      <w:r>
        <w:rPr>
          <w:rFonts w:ascii="Times New Roman" w:hAnsi="Times New Roman" w:cs="Times New Roman"/>
        </w:rPr>
        <w:t xml:space="preserve"> a je prvním velkým střetem západního a východního světa</w:t>
      </w:r>
      <w:r w:rsidR="006D1AB2">
        <w:rPr>
          <w:rFonts w:ascii="Times New Roman" w:hAnsi="Times New Roman" w:cs="Times New Roman"/>
        </w:rPr>
        <w:t xml:space="preserve"> po konci druhé světové války</w:t>
      </w:r>
      <w:r>
        <w:rPr>
          <w:rFonts w:ascii="Times New Roman" w:hAnsi="Times New Roman" w:cs="Times New Roman"/>
        </w:rPr>
        <w:t>, kde Spojené státy americké podporují jih a Sovětský svaz a Čína podporují sever.</w:t>
      </w:r>
    </w:p>
  </w:footnote>
  <w:footnote w:id="45">
    <w:p w14:paraId="06F55FB1" w14:textId="791EB4A5" w:rsidR="00411E23" w:rsidRPr="00411E23" w:rsidRDefault="00411E23">
      <w:pPr>
        <w:pStyle w:val="Textpoznpodarou"/>
        <w:rPr>
          <w:rFonts w:ascii="Times New Roman" w:hAnsi="Times New Roman" w:cs="Times New Roman"/>
        </w:rPr>
      </w:pPr>
      <w:r w:rsidRPr="00411E23">
        <w:rPr>
          <w:rStyle w:val="Znakapoznpodarou"/>
          <w:rFonts w:ascii="Times New Roman" w:hAnsi="Times New Roman" w:cs="Times New Roman"/>
        </w:rPr>
        <w:footnoteRef/>
      </w:r>
      <w:r w:rsidRPr="00411E23">
        <w:rPr>
          <w:rFonts w:ascii="Times New Roman" w:hAnsi="Times New Roman" w:cs="Times New Roman"/>
        </w:rPr>
        <w:t xml:space="preserve"> Rudé právo, roč. 32, číslo 58. 8.</w:t>
      </w:r>
      <w:r w:rsidR="00605259">
        <w:rPr>
          <w:rFonts w:ascii="Times New Roman" w:hAnsi="Times New Roman" w:cs="Times New Roman"/>
        </w:rPr>
        <w:t xml:space="preserve"> března </w:t>
      </w:r>
      <w:r w:rsidRPr="00411E23">
        <w:rPr>
          <w:rFonts w:ascii="Times New Roman" w:hAnsi="Times New Roman" w:cs="Times New Roman"/>
        </w:rPr>
        <w:t>1952</w:t>
      </w:r>
      <w:r w:rsidR="00DD7BA9">
        <w:rPr>
          <w:rFonts w:ascii="Times New Roman" w:hAnsi="Times New Roman" w:cs="Times New Roman"/>
        </w:rPr>
        <w:t>,</w:t>
      </w:r>
      <w:r w:rsidRPr="00411E23">
        <w:rPr>
          <w:rFonts w:ascii="Times New Roman" w:hAnsi="Times New Roman" w:cs="Times New Roman"/>
        </w:rPr>
        <w:t xml:space="preserve"> s. 1</w:t>
      </w:r>
    </w:p>
  </w:footnote>
  <w:footnote w:id="46">
    <w:p w14:paraId="4A32AF67" w14:textId="7AB24230" w:rsidR="00411E23" w:rsidRPr="00411E23" w:rsidRDefault="00411E23">
      <w:pPr>
        <w:pStyle w:val="Textpoznpodarou"/>
        <w:rPr>
          <w:rFonts w:ascii="Times New Roman" w:hAnsi="Times New Roman" w:cs="Times New Roman"/>
        </w:rPr>
      </w:pPr>
      <w:r w:rsidRPr="00411E23">
        <w:rPr>
          <w:rStyle w:val="Znakapoznpodarou"/>
          <w:rFonts w:ascii="Times New Roman" w:hAnsi="Times New Roman" w:cs="Times New Roman"/>
        </w:rPr>
        <w:footnoteRef/>
      </w:r>
      <w:r w:rsidRPr="00411E23">
        <w:rPr>
          <w:rFonts w:ascii="Times New Roman" w:hAnsi="Times New Roman" w:cs="Times New Roman"/>
        </w:rPr>
        <w:t xml:space="preserve"> Tamtéž.</w:t>
      </w:r>
    </w:p>
  </w:footnote>
  <w:footnote w:id="47">
    <w:p w14:paraId="21458F52" w14:textId="6949F7EB" w:rsidR="00411E23" w:rsidRDefault="00411E23">
      <w:pPr>
        <w:pStyle w:val="Textpoznpodarou"/>
      </w:pPr>
      <w:r w:rsidRPr="00411E23">
        <w:rPr>
          <w:rStyle w:val="Znakapoznpodarou"/>
          <w:rFonts w:ascii="Times New Roman" w:hAnsi="Times New Roman" w:cs="Times New Roman"/>
        </w:rPr>
        <w:footnoteRef/>
      </w:r>
      <w:r w:rsidRPr="00411E23">
        <w:rPr>
          <w:rFonts w:ascii="Times New Roman" w:hAnsi="Times New Roman" w:cs="Times New Roman"/>
        </w:rPr>
        <w:t xml:space="preserve"> Rudé právo, roč. 32, číslo 58. 8.</w:t>
      </w:r>
      <w:r w:rsidR="00FF30EA">
        <w:rPr>
          <w:rFonts w:ascii="Times New Roman" w:hAnsi="Times New Roman" w:cs="Times New Roman"/>
        </w:rPr>
        <w:t xml:space="preserve"> března </w:t>
      </w:r>
      <w:r w:rsidRPr="00411E23">
        <w:rPr>
          <w:rFonts w:ascii="Times New Roman" w:hAnsi="Times New Roman" w:cs="Times New Roman"/>
        </w:rPr>
        <w:t>1952</w:t>
      </w:r>
      <w:r w:rsidR="00DD7BA9">
        <w:rPr>
          <w:rFonts w:ascii="Times New Roman" w:hAnsi="Times New Roman" w:cs="Times New Roman"/>
        </w:rPr>
        <w:t>,</w:t>
      </w:r>
      <w:r w:rsidRPr="00411E23">
        <w:rPr>
          <w:rFonts w:ascii="Times New Roman" w:hAnsi="Times New Roman" w:cs="Times New Roman"/>
        </w:rPr>
        <w:t xml:space="preserve"> s. 1</w:t>
      </w:r>
    </w:p>
  </w:footnote>
  <w:footnote w:id="48">
    <w:p w14:paraId="2CCB241D" w14:textId="39748D8A" w:rsidR="00FF30EA" w:rsidRPr="00FF30EA" w:rsidRDefault="00FF30EA">
      <w:pPr>
        <w:pStyle w:val="Textpoznpodarou"/>
        <w:rPr>
          <w:rFonts w:ascii="Times New Roman" w:hAnsi="Times New Roman" w:cs="Times New Roman"/>
        </w:rPr>
      </w:pPr>
      <w:r w:rsidRPr="00FF30EA">
        <w:rPr>
          <w:rStyle w:val="Znakapoznpodarou"/>
          <w:rFonts w:ascii="Times New Roman" w:hAnsi="Times New Roman" w:cs="Times New Roman"/>
        </w:rPr>
        <w:footnoteRef/>
      </w:r>
      <w:r w:rsidRPr="00FF30EA">
        <w:rPr>
          <w:rFonts w:ascii="Times New Roman" w:hAnsi="Times New Roman" w:cs="Times New Roman"/>
        </w:rPr>
        <w:t xml:space="preserve"> Za Pakt míru, za rozkvět vlasti, za štěstí našich dětí.</w:t>
      </w:r>
    </w:p>
  </w:footnote>
  <w:footnote w:id="49">
    <w:p w14:paraId="0BB2060E" w14:textId="2F34240C" w:rsidR="00FF30EA" w:rsidRDefault="00FF30EA">
      <w:pPr>
        <w:pStyle w:val="Textpoznpodarou"/>
      </w:pPr>
      <w:r>
        <w:rPr>
          <w:rStyle w:val="Znakapoznpodarou"/>
        </w:rPr>
        <w:footnoteRef/>
      </w:r>
      <w:r w:rsidRPr="00411E23">
        <w:rPr>
          <w:rFonts w:ascii="Times New Roman" w:hAnsi="Times New Roman" w:cs="Times New Roman"/>
        </w:rPr>
        <w:t>Rudé právo, roč. 32, číslo 58. 8.</w:t>
      </w:r>
      <w:r>
        <w:rPr>
          <w:rFonts w:ascii="Times New Roman" w:hAnsi="Times New Roman" w:cs="Times New Roman"/>
        </w:rPr>
        <w:t xml:space="preserve"> března </w:t>
      </w:r>
      <w:r w:rsidRPr="00411E23">
        <w:rPr>
          <w:rFonts w:ascii="Times New Roman" w:hAnsi="Times New Roman" w:cs="Times New Roman"/>
        </w:rPr>
        <w:t>1952</w:t>
      </w:r>
      <w:r>
        <w:rPr>
          <w:rFonts w:ascii="Times New Roman" w:hAnsi="Times New Roman" w:cs="Times New Roman"/>
        </w:rPr>
        <w:t>,</w:t>
      </w:r>
      <w:r w:rsidRPr="00411E23">
        <w:rPr>
          <w:rFonts w:ascii="Times New Roman" w:hAnsi="Times New Roman" w:cs="Times New Roman"/>
        </w:rPr>
        <w:t xml:space="preserve"> s. </w:t>
      </w:r>
      <w:r>
        <w:rPr>
          <w:rFonts w:ascii="Times New Roman" w:hAnsi="Times New Roman" w:cs="Times New Roman"/>
        </w:rPr>
        <w:t>2</w:t>
      </w:r>
    </w:p>
  </w:footnote>
  <w:footnote w:id="50">
    <w:p w14:paraId="65DF4F26" w14:textId="49FA0013" w:rsidR="00DE3C73" w:rsidRPr="00DE3C73" w:rsidRDefault="00DE3C73">
      <w:pPr>
        <w:pStyle w:val="Textpoznpodarou"/>
        <w:rPr>
          <w:rFonts w:ascii="Times New Roman" w:hAnsi="Times New Roman" w:cs="Times New Roman"/>
        </w:rPr>
      </w:pPr>
      <w:r w:rsidRPr="00DE3C73">
        <w:rPr>
          <w:rStyle w:val="Znakapoznpodarou"/>
          <w:rFonts w:ascii="Times New Roman" w:hAnsi="Times New Roman" w:cs="Times New Roman"/>
        </w:rPr>
        <w:footnoteRef/>
      </w:r>
      <w:r w:rsidRPr="00DE3C73">
        <w:rPr>
          <w:rFonts w:ascii="Times New Roman" w:hAnsi="Times New Roman" w:cs="Times New Roman"/>
        </w:rPr>
        <w:t xml:space="preserve"> Tamtéž.</w:t>
      </w:r>
    </w:p>
  </w:footnote>
  <w:footnote w:id="51">
    <w:p w14:paraId="67B05C8A" w14:textId="186CAC68" w:rsidR="001D6B67" w:rsidRDefault="001D6B67">
      <w:pPr>
        <w:pStyle w:val="Textpoznpodarou"/>
      </w:pPr>
      <w:r>
        <w:rPr>
          <w:rStyle w:val="Znakapoznpodarou"/>
        </w:rPr>
        <w:footnoteRef/>
      </w:r>
      <w:r>
        <w:t xml:space="preserve"> </w:t>
      </w:r>
      <w:r w:rsidRPr="003447C9">
        <w:rPr>
          <w:rFonts w:ascii="Times New Roman" w:hAnsi="Times New Roman" w:cs="Times New Roman"/>
        </w:rPr>
        <w:t>Rudé právo, roč. 32, číslo 59. 9. března 1952</w:t>
      </w:r>
      <w:r>
        <w:rPr>
          <w:rFonts w:ascii="Times New Roman" w:hAnsi="Times New Roman" w:cs="Times New Roman"/>
        </w:rPr>
        <w:t>,</w:t>
      </w:r>
      <w:r w:rsidRPr="003447C9">
        <w:rPr>
          <w:rFonts w:ascii="Times New Roman" w:hAnsi="Times New Roman" w:cs="Times New Roman"/>
        </w:rPr>
        <w:t xml:space="preserve"> s. </w:t>
      </w:r>
      <w:r>
        <w:rPr>
          <w:rFonts w:ascii="Times New Roman" w:hAnsi="Times New Roman" w:cs="Times New Roman"/>
        </w:rPr>
        <w:t>4</w:t>
      </w:r>
    </w:p>
  </w:footnote>
  <w:footnote w:id="52">
    <w:p w14:paraId="350F11E4" w14:textId="1AC05BE7" w:rsidR="00943253" w:rsidRDefault="00943253">
      <w:pPr>
        <w:pStyle w:val="Textpoznpodarou"/>
      </w:pPr>
      <w:r>
        <w:rPr>
          <w:rStyle w:val="Znakapoznpodarou"/>
        </w:rPr>
        <w:footnoteRef/>
      </w:r>
      <w:r>
        <w:t xml:space="preserve"> </w:t>
      </w:r>
      <w:r w:rsidRPr="003447C9">
        <w:rPr>
          <w:rFonts w:ascii="Times New Roman" w:hAnsi="Times New Roman" w:cs="Times New Roman"/>
        </w:rPr>
        <w:t>Rudé právo, roč</w:t>
      </w:r>
      <w:r w:rsidR="003447C9" w:rsidRPr="003447C9">
        <w:rPr>
          <w:rFonts w:ascii="Times New Roman" w:hAnsi="Times New Roman" w:cs="Times New Roman"/>
        </w:rPr>
        <w:t>. 32, číslo 59. 9. března 1952</w:t>
      </w:r>
      <w:r w:rsidR="00194F74">
        <w:rPr>
          <w:rFonts w:ascii="Times New Roman" w:hAnsi="Times New Roman" w:cs="Times New Roman"/>
        </w:rPr>
        <w:t>,</w:t>
      </w:r>
      <w:r w:rsidR="003447C9" w:rsidRPr="003447C9">
        <w:rPr>
          <w:rFonts w:ascii="Times New Roman" w:hAnsi="Times New Roman" w:cs="Times New Roman"/>
        </w:rPr>
        <w:t xml:space="preserve"> s. 6</w:t>
      </w:r>
    </w:p>
  </w:footnote>
  <w:footnote w:id="53">
    <w:p w14:paraId="63B53BB7" w14:textId="122B8764" w:rsidR="00411E23" w:rsidRPr="007C23A3" w:rsidRDefault="00411E23">
      <w:pPr>
        <w:pStyle w:val="Textpoznpodarou"/>
        <w:rPr>
          <w:rFonts w:ascii="Times New Roman" w:hAnsi="Times New Roman" w:cs="Times New Roman"/>
        </w:rPr>
      </w:pPr>
      <w:r>
        <w:rPr>
          <w:rStyle w:val="Znakapoznpodarou"/>
        </w:rPr>
        <w:footnoteRef/>
      </w:r>
      <w:r w:rsidR="007C23A3" w:rsidRPr="007C23A3">
        <w:rPr>
          <w:rFonts w:ascii="Times New Roman" w:hAnsi="Times New Roman" w:cs="Times New Roman"/>
        </w:rPr>
        <w:t>Rudé právo, roč. 33, číslo 67. 8</w:t>
      </w:r>
      <w:r w:rsidR="00FF30EA">
        <w:rPr>
          <w:rFonts w:ascii="Times New Roman" w:hAnsi="Times New Roman" w:cs="Times New Roman"/>
        </w:rPr>
        <w:t xml:space="preserve">. března </w:t>
      </w:r>
      <w:r w:rsidR="007C23A3" w:rsidRPr="007C23A3">
        <w:rPr>
          <w:rFonts w:ascii="Times New Roman" w:hAnsi="Times New Roman" w:cs="Times New Roman"/>
        </w:rPr>
        <w:t>1953</w:t>
      </w:r>
      <w:r w:rsidR="00DD7BA9">
        <w:rPr>
          <w:rFonts w:ascii="Times New Roman" w:hAnsi="Times New Roman" w:cs="Times New Roman"/>
        </w:rPr>
        <w:t>,</w:t>
      </w:r>
      <w:r w:rsidR="007C23A3" w:rsidRPr="007C23A3">
        <w:rPr>
          <w:rFonts w:ascii="Times New Roman" w:hAnsi="Times New Roman" w:cs="Times New Roman"/>
        </w:rPr>
        <w:t xml:space="preserve"> s. 5</w:t>
      </w:r>
    </w:p>
  </w:footnote>
  <w:footnote w:id="54">
    <w:p w14:paraId="6FAAEA98" w14:textId="2EA2B528" w:rsidR="007C23A3" w:rsidRDefault="007C23A3">
      <w:pPr>
        <w:pStyle w:val="Textpoznpodarou"/>
      </w:pPr>
      <w:r w:rsidRPr="007C23A3">
        <w:rPr>
          <w:rStyle w:val="Znakapoznpodarou"/>
          <w:rFonts w:ascii="Times New Roman" w:hAnsi="Times New Roman" w:cs="Times New Roman"/>
        </w:rPr>
        <w:footnoteRef/>
      </w:r>
      <w:r w:rsidRPr="007C23A3">
        <w:rPr>
          <w:rFonts w:ascii="Times New Roman" w:hAnsi="Times New Roman" w:cs="Times New Roman"/>
        </w:rPr>
        <w:t xml:space="preserve"> Tamtéž.</w:t>
      </w:r>
    </w:p>
  </w:footnote>
  <w:footnote w:id="55">
    <w:p w14:paraId="34CB6128" w14:textId="78906591" w:rsidR="007C23A3" w:rsidRPr="007C23A3" w:rsidRDefault="007C23A3">
      <w:pPr>
        <w:pStyle w:val="Textpoznpodarou"/>
        <w:rPr>
          <w:rFonts w:ascii="Times New Roman" w:hAnsi="Times New Roman" w:cs="Times New Roman"/>
        </w:rPr>
      </w:pPr>
      <w:r w:rsidRPr="007C23A3">
        <w:rPr>
          <w:rStyle w:val="Znakapoznpodarou"/>
          <w:rFonts w:ascii="Times New Roman" w:hAnsi="Times New Roman" w:cs="Times New Roman"/>
        </w:rPr>
        <w:footnoteRef/>
      </w:r>
      <w:r w:rsidRPr="007C23A3">
        <w:rPr>
          <w:rFonts w:ascii="Times New Roman" w:hAnsi="Times New Roman" w:cs="Times New Roman"/>
        </w:rPr>
        <w:t xml:space="preserve"> Rudé právo, roč. 33, číslo 67. 8.</w:t>
      </w:r>
      <w:r w:rsidR="00052ACE">
        <w:rPr>
          <w:rFonts w:ascii="Times New Roman" w:hAnsi="Times New Roman" w:cs="Times New Roman"/>
        </w:rPr>
        <w:t xml:space="preserve"> března </w:t>
      </w:r>
      <w:r w:rsidRPr="007C23A3">
        <w:rPr>
          <w:rFonts w:ascii="Times New Roman" w:hAnsi="Times New Roman" w:cs="Times New Roman"/>
        </w:rPr>
        <w:t>1953</w:t>
      </w:r>
      <w:r w:rsidR="00194F74">
        <w:rPr>
          <w:rFonts w:ascii="Times New Roman" w:hAnsi="Times New Roman" w:cs="Times New Roman"/>
        </w:rPr>
        <w:t>,</w:t>
      </w:r>
      <w:r w:rsidRPr="007C23A3">
        <w:rPr>
          <w:rFonts w:ascii="Times New Roman" w:hAnsi="Times New Roman" w:cs="Times New Roman"/>
        </w:rPr>
        <w:t xml:space="preserve"> s. 5</w:t>
      </w:r>
    </w:p>
  </w:footnote>
  <w:footnote w:id="56">
    <w:p w14:paraId="471DFB28" w14:textId="2C298CC9" w:rsidR="00DF7D5C" w:rsidRPr="00DF7D5C" w:rsidRDefault="00DF7D5C">
      <w:pPr>
        <w:pStyle w:val="Textpoznpodarou"/>
        <w:rPr>
          <w:rFonts w:ascii="Times New Roman" w:hAnsi="Times New Roman" w:cs="Times New Roman"/>
        </w:rPr>
      </w:pPr>
      <w:r w:rsidRPr="00DF7D5C">
        <w:rPr>
          <w:rStyle w:val="Znakapoznpodarou"/>
          <w:rFonts w:ascii="Times New Roman" w:hAnsi="Times New Roman" w:cs="Times New Roman"/>
        </w:rPr>
        <w:footnoteRef/>
      </w:r>
      <w:r w:rsidRPr="00DF7D5C">
        <w:rPr>
          <w:rFonts w:ascii="Times New Roman" w:hAnsi="Times New Roman" w:cs="Times New Roman"/>
        </w:rPr>
        <w:t xml:space="preserve"> Tamtéž.</w:t>
      </w:r>
    </w:p>
  </w:footnote>
  <w:footnote w:id="57">
    <w:p w14:paraId="4BBEAB50" w14:textId="31162926" w:rsidR="007C23A3" w:rsidRDefault="007C23A3">
      <w:pPr>
        <w:pStyle w:val="Textpoznpodarou"/>
      </w:pPr>
      <w:r>
        <w:rPr>
          <w:rStyle w:val="Znakapoznpodarou"/>
        </w:rPr>
        <w:footnoteRef/>
      </w:r>
      <w:r>
        <w:t xml:space="preserve"> </w:t>
      </w:r>
      <w:r w:rsidRPr="007C23A3">
        <w:rPr>
          <w:rFonts w:ascii="Times New Roman" w:hAnsi="Times New Roman" w:cs="Times New Roman"/>
        </w:rPr>
        <w:t>Tamtéž.</w:t>
      </w:r>
    </w:p>
  </w:footnote>
  <w:footnote w:id="58">
    <w:p w14:paraId="0F9B0480" w14:textId="3EEAD661" w:rsidR="00B944FA" w:rsidRPr="00B944FA" w:rsidRDefault="00B944FA">
      <w:pPr>
        <w:pStyle w:val="Textpoznpodarou"/>
        <w:rPr>
          <w:rFonts w:ascii="Times New Roman" w:hAnsi="Times New Roman" w:cs="Times New Roman"/>
        </w:rPr>
      </w:pPr>
      <w:r w:rsidRPr="00B944FA">
        <w:rPr>
          <w:rStyle w:val="Znakapoznpodarou"/>
          <w:rFonts w:ascii="Times New Roman" w:hAnsi="Times New Roman" w:cs="Times New Roman"/>
        </w:rPr>
        <w:footnoteRef/>
      </w:r>
      <w:r w:rsidRPr="00B944FA">
        <w:rPr>
          <w:rFonts w:ascii="Times New Roman" w:hAnsi="Times New Roman" w:cs="Times New Roman"/>
        </w:rPr>
        <w:t xml:space="preserve"> Rudé právo, roč. 38, číslo 67. 8.</w:t>
      </w:r>
      <w:r w:rsidR="00DE3C73">
        <w:rPr>
          <w:rFonts w:ascii="Times New Roman" w:hAnsi="Times New Roman" w:cs="Times New Roman"/>
        </w:rPr>
        <w:t xml:space="preserve"> března </w:t>
      </w:r>
      <w:r w:rsidRPr="00B944FA">
        <w:rPr>
          <w:rFonts w:ascii="Times New Roman" w:hAnsi="Times New Roman" w:cs="Times New Roman"/>
        </w:rPr>
        <w:t>1958</w:t>
      </w:r>
      <w:r w:rsidR="00194F74">
        <w:rPr>
          <w:rFonts w:ascii="Times New Roman" w:hAnsi="Times New Roman" w:cs="Times New Roman"/>
        </w:rPr>
        <w:t>,</w:t>
      </w:r>
      <w:r w:rsidRPr="00B944FA">
        <w:rPr>
          <w:rFonts w:ascii="Times New Roman" w:hAnsi="Times New Roman" w:cs="Times New Roman"/>
        </w:rPr>
        <w:t xml:space="preserve"> s. 1</w:t>
      </w:r>
    </w:p>
  </w:footnote>
  <w:footnote w:id="59">
    <w:p w14:paraId="5204F1B1" w14:textId="78204BFF" w:rsidR="00B944FA" w:rsidRPr="00F652C1" w:rsidRDefault="00B944FA">
      <w:pPr>
        <w:pStyle w:val="Textpoznpodarou"/>
        <w:rPr>
          <w:rFonts w:ascii="Times New Roman" w:hAnsi="Times New Roman" w:cs="Times New Roman"/>
        </w:rPr>
      </w:pPr>
      <w:r w:rsidRPr="00F652C1">
        <w:rPr>
          <w:rStyle w:val="Znakapoznpodarou"/>
          <w:rFonts w:ascii="Times New Roman" w:hAnsi="Times New Roman" w:cs="Times New Roman"/>
        </w:rPr>
        <w:footnoteRef/>
      </w:r>
      <w:r w:rsidRPr="00F652C1">
        <w:rPr>
          <w:rFonts w:ascii="Times New Roman" w:hAnsi="Times New Roman" w:cs="Times New Roman"/>
        </w:rPr>
        <w:t xml:space="preserve"> Rudé právo, roč. 38, číslo 67. 8.</w:t>
      </w:r>
      <w:r w:rsidR="00DE3C73">
        <w:rPr>
          <w:rFonts w:ascii="Times New Roman" w:hAnsi="Times New Roman" w:cs="Times New Roman"/>
        </w:rPr>
        <w:t xml:space="preserve"> března </w:t>
      </w:r>
      <w:r w:rsidRPr="00F652C1">
        <w:rPr>
          <w:rFonts w:ascii="Times New Roman" w:hAnsi="Times New Roman" w:cs="Times New Roman"/>
        </w:rPr>
        <w:t>1958</w:t>
      </w:r>
      <w:r w:rsidR="009D4BD1">
        <w:rPr>
          <w:rFonts w:ascii="Times New Roman" w:hAnsi="Times New Roman" w:cs="Times New Roman"/>
        </w:rPr>
        <w:t>,</w:t>
      </w:r>
      <w:r w:rsidRPr="00F652C1">
        <w:rPr>
          <w:rFonts w:ascii="Times New Roman" w:hAnsi="Times New Roman" w:cs="Times New Roman"/>
        </w:rPr>
        <w:t xml:space="preserve"> s. 1</w:t>
      </w:r>
    </w:p>
  </w:footnote>
  <w:footnote w:id="60">
    <w:p w14:paraId="58F8F3B1" w14:textId="0A105D1E" w:rsidR="009D4BD1" w:rsidRPr="009D4BD1" w:rsidRDefault="009D4BD1">
      <w:pPr>
        <w:pStyle w:val="Textpoznpodarou"/>
        <w:rPr>
          <w:rFonts w:ascii="Times New Roman" w:hAnsi="Times New Roman" w:cs="Times New Roman"/>
        </w:rPr>
      </w:pPr>
      <w:r w:rsidRPr="009D4BD1">
        <w:rPr>
          <w:rStyle w:val="Znakapoznpodarou"/>
          <w:rFonts w:ascii="Times New Roman" w:hAnsi="Times New Roman" w:cs="Times New Roman"/>
        </w:rPr>
        <w:footnoteRef/>
      </w:r>
      <w:r w:rsidRPr="009D4BD1">
        <w:rPr>
          <w:rFonts w:ascii="Times New Roman" w:hAnsi="Times New Roman" w:cs="Times New Roman"/>
        </w:rPr>
        <w:t xml:space="preserve"> Rudé právo, </w:t>
      </w:r>
      <w:bookmarkStart w:id="32" w:name="_Hlk132364272"/>
      <w:r w:rsidRPr="009D4BD1">
        <w:rPr>
          <w:rFonts w:ascii="Times New Roman" w:hAnsi="Times New Roman" w:cs="Times New Roman"/>
        </w:rPr>
        <w:t>roč. 38, číslo 68. 9. března 1958, s. 2</w:t>
      </w:r>
      <w:bookmarkEnd w:id="32"/>
    </w:p>
  </w:footnote>
  <w:footnote w:id="61">
    <w:p w14:paraId="5B682DA2" w14:textId="305166BC" w:rsidR="009D4BD1" w:rsidRDefault="009D4BD1">
      <w:pPr>
        <w:pStyle w:val="Textpoznpodarou"/>
      </w:pPr>
      <w:r w:rsidRPr="009D4BD1">
        <w:rPr>
          <w:rStyle w:val="Znakapoznpodarou"/>
          <w:rFonts w:ascii="Times New Roman" w:hAnsi="Times New Roman" w:cs="Times New Roman"/>
        </w:rPr>
        <w:footnoteRef/>
      </w:r>
      <w:r w:rsidRPr="009D4BD1">
        <w:rPr>
          <w:rFonts w:ascii="Times New Roman" w:hAnsi="Times New Roman" w:cs="Times New Roman"/>
        </w:rPr>
        <w:t xml:space="preserve"> Tamtéž.</w:t>
      </w:r>
    </w:p>
  </w:footnote>
  <w:footnote w:id="62">
    <w:p w14:paraId="71995A09" w14:textId="2ADA4815" w:rsidR="00B944FA" w:rsidRPr="00B944FA" w:rsidRDefault="00B944FA">
      <w:pPr>
        <w:pStyle w:val="Textpoznpodarou"/>
        <w:rPr>
          <w:rFonts w:ascii="Times New Roman" w:hAnsi="Times New Roman" w:cs="Times New Roman"/>
        </w:rPr>
      </w:pPr>
      <w:r>
        <w:rPr>
          <w:rStyle w:val="Znakapoznpodarou"/>
        </w:rPr>
        <w:footnoteRef/>
      </w:r>
      <w:r>
        <w:t xml:space="preserve"> </w:t>
      </w:r>
      <w:r w:rsidRPr="00B944FA">
        <w:rPr>
          <w:rFonts w:ascii="Times New Roman" w:hAnsi="Times New Roman" w:cs="Times New Roman"/>
        </w:rPr>
        <w:t>Anna Kozelková je žena dělníka z českokamenické papírny.</w:t>
      </w:r>
    </w:p>
  </w:footnote>
  <w:footnote w:id="63">
    <w:p w14:paraId="22BAB13E" w14:textId="75D56545" w:rsidR="00B944FA" w:rsidRDefault="00B944FA">
      <w:pPr>
        <w:pStyle w:val="Textpoznpodarou"/>
      </w:pPr>
      <w:r w:rsidRPr="00B944FA">
        <w:rPr>
          <w:rStyle w:val="Znakapoznpodarou"/>
          <w:rFonts w:ascii="Times New Roman" w:hAnsi="Times New Roman" w:cs="Times New Roman"/>
        </w:rPr>
        <w:footnoteRef/>
      </w:r>
      <w:r w:rsidRPr="00B944FA">
        <w:rPr>
          <w:rFonts w:ascii="Times New Roman" w:hAnsi="Times New Roman" w:cs="Times New Roman"/>
        </w:rPr>
        <w:t xml:space="preserve"> Rudé právo, roč. 39, číslo 68. 8.</w:t>
      </w:r>
      <w:r w:rsidR="00DE3C73">
        <w:rPr>
          <w:rFonts w:ascii="Times New Roman" w:hAnsi="Times New Roman" w:cs="Times New Roman"/>
        </w:rPr>
        <w:t xml:space="preserve"> března </w:t>
      </w:r>
      <w:r w:rsidRPr="00B944FA">
        <w:rPr>
          <w:rFonts w:ascii="Times New Roman" w:hAnsi="Times New Roman" w:cs="Times New Roman"/>
        </w:rPr>
        <w:t>1959</w:t>
      </w:r>
      <w:r w:rsidR="00194F74">
        <w:rPr>
          <w:rFonts w:ascii="Times New Roman" w:hAnsi="Times New Roman" w:cs="Times New Roman"/>
        </w:rPr>
        <w:t>,</w:t>
      </w:r>
      <w:r w:rsidRPr="00B944FA">
        <w:rPr>
          <w:rFonts w:ascii="Times New Roman" w:hAnsi="Times New Roman" w:cs="Times New Roman"/>
        </w:rPr>
        <w:t xml:space="preserve"> s. 2</w:t>
      </w:r>
    </w:p>
  </w:footnote>
  <w:footnote w:id="64">
    <w:p w14:paraId="44684AEE" w14:textId="10C0AF34" w:rsidR="00B944FA" w:rsidRPr="00B944FA" w:rsidRDefault="00B944FA">
      <w:pPr>
        <w:pStyle w:val="Textpoznpodarou"/>
        <w:rPr>
          <w:rFonts w:ascii="Times New Roman" w:hAnsi="Times New Roman" w:cs="Times New Roman"/>
        </w:rPr>
      </w:pPr>
      <w:r w:rsidRPr="00B944FA">
        <w:rPr>
          <w:rStyle w:val="Znakapoznpodarou"/>
          <w:rFonts w:ascii="Times New Roman" w:hAnsi="Times New Roman" w:cs="Times New Roman"/>
        </w:rPr>
        <w:footnoteRef/>
      </w:r>
      <w:r w:rsidRPr="00B944FA">
        <w:rPr>
          <w:rFonts w:ascii="Times New Roman" w:hAnsi="Times New Roman" w:cs="Times New Roman"/>
        </w:rPr>
        <w:t xml:space="preserve"> Tamtéž.</w:t>
      </w:r>
    </w:p>
  </w:footnote>
  <w:footnote w:id="65">
    <w:p w14:paraId="75C8D118" w14:textId="53657E93" w:rsidR="00236596" w:rsidRDefault="00236596">
      <w:pPr>
        <w:pStyle w:val="Textpoznpodarou"/>
      </w:pPr>
      <w:r>
        <w:rPr>
          <w:rStyle w:val="Znakapoznpodarou"/>
        </w:rPr>
        <w:footnoteRef/>
      </w:r>
      <w:r>
        <w:t xml:space="preserve"> </w:t>
      </w:r>
      <w:r w:rsidRPr="00236596">
        <w:rPr>
          <w:rFonts w:ascii="Times New Roman" w:hAnsi="Times New Roman" w:cs="Times New Roman"/>
        </w:rPr>
        <w:t>Rudé právo, roč. 40, číslo 67. 8.</w:t>
      </w:r>
      <w:r w:rsidR="00DE3C73">
        <w:rPr>
          <w:rFonts w:ascii="Times New Roman" w:hAnsi="Times New Roman" w:cs="Times New Roman"/>
        </w:rPr>
        <w:t xml:space="preserve"> března </w:t>
      </w:r>
      <w:r w:rsidRPr="00236596">
        <w:rPr>
          <w:rFonts w:ascii="Times New Roman" w:hAnsi="Times New Roman" w:cs="Times New Roman"/>
        </w:rPr>
        <w:t>1960</w:t>
      </w:r>
      <w:r w:rsidR="00194F74">
        <w:rPr>
          <w:rFonts w:ascii="Times New Roman" w:hAnsi="Times New Roman" w:cs="Times New Roman"/>
        </w:rPr>
        <w:t>,</w:t>
      </w:r>
      <w:r w:rsidRPr="00236596">
        <w:rPr>
          <w:rFonts w:ascii="Times New Roman" w:hAnsi="Times New Roman" w:cs="Times New Roman"/>
        </w:rPr>
        <w:t xml:space="preserve"> s. 1</w:t>
      </w:r>
    </w:p>
  </w:footnote>
  <w:footnote w:id="66">
    <w:p w14:paraId="44500DD3" w14:textId="11A3C741" w:rsidR="00236596" w:rsidRPr="00236596" w:rsidRDefault="00236596">
      <w:pPr>
        <w:pStyle w:val="Textpoznpodarou"/>
        <w:rPr>
          <w:rFonts w:ascii="Times New Roman" w:hAnsi="Times New Roman" w:cs="Times New Roman"/>
        </w:rPr>
      </w:pPr>
      <w:r>
        <w:rPr>
          <w:rStyle w:val="Znakapoznpodarou"/>
        </w:rPr>
        <w:footnoteRef/>
      </w:r>
      <w:r>
        <w:t xml:space="preserve"> </w:t>
      </w:r>
      <w:r w:rsidRPr="00236596">
        <w:rPr>
          <w:rFonts w:ascii="Times New Roman" w:hAnsi="Times New Roman" w:cs="Times New Roman"/>
        </w:rPr>
        <w:t>Rudé právo, roč. 40, číslo 67. 8.</w:t>
      </w:r>
      <w:r w:rsidR="00DE3C73">
        <w:rPr>
          <w:rFonts w:ascii="Times New Roman" w:hAnsi="Times New Roman" w:cs="Times New Roman"/>
        </w:rPr>
        <w:t xml:space="preserve"> března </w:t>
      </w:r>
      <w:r w:rsidRPr="00236596">
        <w:rPr>
          <w:rFonts w:ascii="Times New Roman" w:hAnsi="Times New Roman" w:cs="Times New Roman"/>
        </w:rPr>
        <w:t>1960</w:t>
      </w:r>
      <w:r w:rsidR="00194F74">
        <w:rPr>
          <w:rFonts w:ascii="Times New Roman" w:hAnsi="Times New Roman" w:cs="Times New Roman"/>
        </w:rPr>
        <w:t>,</w:t>
      </w:r>
      <w:r w:rsidRPr="00236596">
        <w:rPr>
          <w:rFonts w:ascii="Times New Roman" w:hAnsi="Times New Roman" w:cs="Times New Roman"/>
        </w:rPr>
        <w:t xml:space="preserve"> s. </w:t>
      </w:r>
      <w:r w:rsidR="00946FC4">
        <w:rPr>
          <w:rFonts w:ascii="Times New Roman" w:hAnsi="Times New Roman" w:cs="Times New Roman"/>
        </w:rPr>
        <w:t>2</w:t>
      </w:r>
    </w:p>
  </w:footnote>
  <w:footnote w:id="67">
    <w:p w14:paraId="587E97D5" w14:textId="062031C5" w:rsidR="00236596" w:rsidRDefault="00236596">
      <w:pPr>
        <w:pStyle w:val="Textpoznpodarou"/>
      </w:pPr>
      <w:r w:rsidRPr="00236596">
        <w:rPr>
          <w:rStyle w:val="Znakapoznpodarou"/>
          <w:rFonts w:ascii="Times New Roman" w:hAnsi="Times New Roman" w:cs="Times New Roman"/>
        </w:rPr>
        <w:footnoteRef/>
      </w:r>
      <w:r w:rsidRPr="00236596">
        <w:rPr>
          <w:rFonts w:ascii="Times New Roman" w:hAnsi="Times New Roman" w:cs="Times New Roman"/>
        </w:rPr>
        <w:t xml:space="preserve"> Rudé právo, roč. 40, číslo 67. 8.</w:t>
      </w:r>
      <w:r w:rsidR="00DE3C73">
        <w:rPr>
          <w:rFonts w:ascii="Times New Roman" w:hAnsi="Times New Roman" w:cs="Times New Roman"/>
        </w:rPr>
        <w:t xml:space="preserve"> března </w:t>
      </w:r>
      <w:r w:rsidRPr="00236596">
        <w:rPr>
          <w:rFonts w:ascii="Times New Roman" w:hAnsi="Times New Roman" w:cs="Times New Roman"/>
        </w:rPr>
        <w:t>1960</w:t>
      </w:r>
      <w:r w:rsidR="00194F74">
        <w:rPr>
          <w:rFonts w:ascii="Times New Roman" w:hAnsi="Times New Roman" w:cs="Times New Roman"/>
        </w:rPr>
        <w:t>,</w:t>
      </w:r>
      <w:r w:rsidRPr="00236596">
        <w:rPr>
          <w:rFonts w:ascii="Times New Roman" w:hAnsi="Times New Roman" w:cs="Times New Roman"/>
        </w:rPr>
        <w:t xml:space="preserve"> s. 4</w:t>
      </w:r>
    </w:p>
  </w:footnote>
  <w:footnote w:id="68">
    <w:p w14:paraId="5D32F126" w14:textId="5F742F7F" w:rsidR="003C0FB6" w:rsidRPr="003C0FB6" w:rsidRDefault="003C0FB6">
      <w:pPr>
        <w:pStyle w:val="Textpoznpodarou"/>
        <w:rPr>
          <w:rFonts w:ascii="Times New Roman" w:hAnsi="Times New Roman" w:cs="Times New Roman"/>
        </w:rPr>
      </w:pPr>
      <w:r w:rsidRPr="003C0FB6">
        <w:rPr>
          <w:rStyle w:val="Znakapoznpodarou"/>
          <w:rFonts w:ascii="Times New Roman" w:hAnsi="Times New Roman" w:cs="Times New Roman"/>
        </w:rPr>
        <w:footnoteRef/>
      </w:r>
      <w:r w:rsidRPr="003C0FB6">
        <w:rPr>
          <w:rFonts w:ascii="Times New Roman" w:hAnsi="Times New Roman" w:cs="Times New Roman"/>
        </w:rPr>
        <w:t xml:space="preserve"> Rudé právo, roč. 41, číslo 67. 8.</w:t>
      </w:r>
      <w:r w:rsidR="00DE3C73">
        <w:rPr>
          <w:rFonts w:ascii="Times New Roman" w:hAnsi="Times New Roman" w:cs="Times New Roman"/>
        </w:rPr>
        <w:t xml:space="preserve"> března </w:t>
      </w:r>
      <w:r w:rsidRPr="003C0FB6">
        <w:rPr>
          <w:rFonts w:ascii="Times New Roman" w:hAnsi="Times New Roman" w:cs="Times New Roman"/>
        </w:rPr>
        <w:t>1961</w:t>
      </w:r>
      <w:r w:rsidR="00194F74">
        <w:rPr>
          <w:rFonts w:ascii="Times New Roman" w:hAnsi="Times New Roman" w:cs="Times New Roman"/>
        </w:rPr>
        <w:t>,</w:t>
      </w:r>
      <w:r w:rsidRPr="003C0FB6">
        <w:rPr>
          <w:rFonts w:ascii="Times New Roman" w:hAnsi="Times New Roman" w:cs="Times New Roman"/>
        </w:rPr>
        <w:t xml:space="preserve"> s.1</w:t>
      </w:r>
    </w:p>
  </w:footnote>
  <w:footnote w:id="69">
    <w:p w14:paraId="76D436D8" w14:textId="385284C4" w:rsidR="008054E5" w:rsidRPr="008054E5" w:rsidRDefault="008054E5">
      <w:pPr>
        <w:pStyle w:val="Textpoznpodarou"/>
        <w:rPr>
          <w:rFonts w:ascii="Times New Roman" w:hAnsi="Times New Roman" w:cs="Times New Roman"/>
        </w:rPr>
      </w:pPr>
      <w:r w:rsidRPr="008054E5">
        <w:rPr>
          <w:rStyle w:val="Znakapoznpodarou"/>
          <w:rFonts w:ascii="Times New Roman" w:hAnsi="Times New Roman" w:cs="Times New Roman"/>
        </w:rPr>
        <w:footnoteRef/>
      </w:r>
      <w:r w:rsidRPr="008054E5">
        <w:rPr>
          <w:rFonts w:ascii="Times New Roman" w:hAnsi="Times New Roman" w:cs="Times New Roman"/>
        </w:rPr>
        <w:t xml:space="preserve"> V rámci nové ústavy došlo ke změně</w:t>
      </w:r>
      <w:r>
        <w:rPr>
          <w:rFonts w:ascii="Times New Roman" w:hAnsi="Times New Roman" w:cs="Times New Roman"/>
        </w:rPr>
        <w:t xml:space="preserve"> názvu republiky na Československá socialistická republika. Přidání slova „socialistická“ mělo prezentovat výhru socialismu.</w:t>
      </w:r>
    </w:p>
  </w:footnote>
  <w:footnote w:id="70">
    <w:p w14:paraId="085FB90A" w14:textId="2BC4904A" w:rsidR="001A3C23" w:rsidRPr="001A3C23" w:rsidRDefault="001A3C23">
      <w:pPr>
        <w:pStyle w:val="Textpoznpodarou"/>
        <w:rPr>
          <w:rFonts w:ascii="Times New Roman" w:hAnsi="Times New Roman" w:cs="Times New Roman"/>
        </w:rPr>
      </w:pPr>
      <w:r w:rsidRPr="001A3C23">
        <w:rPr>
          <w:rStyle w:val="Znakapoznpodarou"/>
          <w:rFonts w:ascii="Times New Roman" w:hAnsi="Times New Roman" w:cs="Times New Roman"/>
        </w:rPr>
        <w:footnoteRef/>
      </w:r>
      <w:r w:rsidRPr="001A3C23">
        <w:rPr>
          <w:rFonts w:ascii="Times New Roman" w:hAnsi="Times New Roman" w:cs="Times New Roman"/>
        </w:rPr>
        <w:t xml:space="preserve"> Revanšismus je politika hlásající útočnou odvetu. Bonn</w:t>
      </w:r>
      <w:r w:rsidR="00AE7FBA">
        <w:rPr>
          <w:rFonts w:ascii="Times New Roman" w:hAnsi="Times New Roman" w:cs="Times New Roman"/>
        </w:rPr>
        <w:t xml:space="preserve"> je bývalé hlavní město SRN.</w:t>
      </w:r>
    </w:p>
  </w:footnote>
  <w:footnote w:id="71">
    <w:p w14:paraId="672A53DB" w14:textId="7BF92267" w:rsidR="00F33729" w:rsidRPr="003C0FB6" w:rsidRDefault="00F33729">
      <w:pPr>
        <w:pStyle w:val="Textpoznpodarou"/>
        <w:rPr>
          <w:rFonts w:ascii="Times New Roman" w:hAnsi="Times New Roman" w:cs="Times New Roman"/>
        </w:rPr>
      </w:pPr>
      <w:r w:rsidRPr="003C0FB6">
        <w:rPr>
          <w:rStyle w:val="Znakapoznpodarou"/>
          <w:rFonts w:ascii="Times New Roman" w:hAnsi="Times New Roman" w:cs="Times New Roman"/>
        </w:rPr>
        <w:footnoteRef/>
      </w:r>
      <w:r w:rsidRPr="003C0FB6">
        <w:rPr>
          <w:rFonts w:ascii="Times New Roman" w:hAnsi="Times New Roman" w:cs="Times New Roman"/>
        </w:rPr>
        <w:t xml:space="preserve"> Rudé právo, roč. </w:t>
      </w:r>
      <w:r w:rsidR="003C0FB6" w:rsidRPr="003C0FB6">
        <w:rPr>
          <w:rFonts w:ascii="Times New Roman" w:hAnsi="Times New Roman" w:cs="Times New Roman"/>
        </w:rPr>
        <w:t>41, číslo 67. 8.</w:t>
      </w:r>
      <w:r w:rsidR="00DE3C73">
        <w:rPr>
          <w:rFonts w:ascii="Times New Roman" w:hAnsi="Times New Roman" w:cs="Times New Roman"/>
        </w:rPr>
        <w:t xml:space="preserve"> března </w:t>
      </w:r>
      <w:r w:rsidR="003C0FB6" w:rsidRPr="003C0FB6">
        <w:rPr>
          <w:rFonts w:ascii="Times New Roman" w:hAnsi="Times New Roman" w:cs="Times New Roman"/>
        </w:rPr>
        <w:t>1961</w:t>
      </w:r>
      <w:r w:rsidR="00194F74">
        <w:rPr>
          <w:rFonts w:ascii="Times New Roman" w:hAnsi="Times New Roman" w:cs="Times New Roman"/>
        </w:rPr>
        <w:t>,</w:t>
      </w:r>
      <w:r w:rsidR="003C0FB6" w:rsidRPr="003C0FB6">
        <w:rPr>
          <w:rFonts w:ascii="Times New Roman" w:hAnsi="Times New Roman" w:cs="Times New Roman"/>
        </w:rPr>
        <w:t xml:space="preserve"> s. 2</w:t>
      </w:r>
    </w:p>
  </w:footnote>
  <w:footnote w:id="72">
    <w:p w14:paraId="41C301D4" w14:textId="047CDF43" w:rsidR="00922187" w:rsidRPr="00DE3C73" w:rsidRDefault="00265E17">
      <w:pPr>
        <w:pStyle w:val="Textpoznpodarou"/>
        <w:rPr>
          <w:rFonts w:ascii="Times New Roman" w:hAnsi="Times New Roman" w:cs="Times New Roman"/>
        </w:rPr>
      </w:pPr>
      <w:r>
        <w:rPr>
          <w:rStyle w:val="Znakapoznpodarou"/>
        </w:rPr>
        <w:footnoteRef/>
      </w:r>
      <w:r>
        <w:t xml:space="preserve"> </w:t>
      </w:r>
      <w:r w:rsidRPr="00265E17">
        <w:rPr>
          <w:rFonts w:ascii="Times New Roman" w:hAnsi="Times New Roman" w:cs="Times New Roman"/>
        </w:rPr>
        <w:t xml:space="preserve">Mocenské zápasení obou bloků v rámci Studené války se v padesátých a šedesátých letech stále silněji projevovalo prostřednictvím vývoje </w:t>
      </w:r>
      <w:r w:rsidR="00796ECD">
        <w:rPr>
          <w:rFonts w:ascii="Times New Roman" w:hAnsi="Times New Roman" w:cs="Times New Roman"/>
        </w:rPr>
        <w:t>zbraní hromadného ničení a hrozby rozpoutání atomové války. V šedesátých letech nastává období „</w:t>
      </w:r>
      <w:r w:rsidR="00796ECD">
        <w:rPr>
          <w:rFonts w:ascii="Times New Roman" w:hAnsi="Times New Roman" w:cs="Times New Roman"/>
        </w:rPr>
        <w:t>détente“ tedy uvolnění hrozícího napětí a rozhovory o omezení atomových zbraní. (</w:t>
      </w:r>
      <w:r w:rsidR="00922187">
        <w:rPr>
          <w:rFonts w:ascii="Times New Roman" w:hAnsi="Times New Roman" w:cs="Times New Roman"/>
        </w:rPr>
        <w:t>Nálevka, 2000, s. 199, 203)</w:t>
      </w:r>
    </w:p>
  </w:footnote>
  <w:footnote w:id="73">
    <w:p w14:paraId="68256836" w14:textId="4D69C460" w:rsidR="003C0FB6" w:rsidRPr="003C0FB6" w:rsidRDefault="003C0FB6">
      <w:pPr>
        <w:pStyle w:val="Textpoznpodarou"/>
        <w:rPr>
          <w:rFonts w:ascii="Times New Roman" w:hAnsi="Times New Roman" w:cs="Times New Roman"/>
        </w:rPr>
      </w:pPr>
      <w:r w:rsidRPr="003C0FB6">
        <w:rPr>
          <w:rStyle w:val="Znakapoznpodarou"/>
          <w:rFonts w:ascii="Times New Roman" w:hAnsi="Times New Roman" w:cs="Times New Roman"/>
        </w:rPr>
        <w:footnoteRef/>
      </w:r>
      <w:r w:rsidRPr="003C0FB6">
        <w:rPr>
          <w:rFonts w:ascii="Times New Roman" w:hAnsi="Times New Roman" w:cs="Times New Roman"/>
        </w:rPr>
        <w:t xml:space="preserve"> Rudé právo, roč. 42, číslo 66. 8.</w:t>
      </w:r>
      <w:r w:rsidR="00DE3C73">
        <w:rPr>
          <w:rFonts w:ascii="Times New Roman" w:hAnsi="Times New Roman" w:cs="Times New Roman"/>
        </w:rPr>
        <w:t xml:space="preserve"> března </w:t>
      </w:r>
      <w:r w:rsidRPr="003C0FB6">
        <w:rPr>
          <w:rFonts w:ascii="Times New Roman" w:hAnsi="Times New Roman" w:cs="Times New Roman"/>
        </w:rPr>
        <w:t>1962</w:t>
      </w:r>
      <w:r w:rsidR="00194F74">
        <w:rPr>
          <w:rFonts w:ascii="Times New Roman" w:hAnsi="Times New Roman" w:cs="Times New Roman"/>
        </w:rPr>
        <w:t>,</w:t>
      </w:r>
      <w:r w:rsidRPr="003C0FB6">
        <w:rPr>
          <w:rFonts w:ascii="Times New Roman" w:hAnsi="Times New Roman" w:cs="Times New Roman"/>
        </w:rPr>
        <w:t xml:space="preserve"> s. 1</w:t>
      </w:r>
    </w:p>
  </w:footnote>
  <w:footnote w:id="74">
    <w:p w14:paraId="02410BB2" w14:textId="77382C8A" w:rsidR="00C11369" w:rsidRDefault="00C11369">
      <w:pPr>
        <w:pStyle w:val="Textpoznpodarou"/>
      </w:pPr>
      <w:r>
        <w:rPr>
          <w:rStyle w:val="Znakapoznpodarou"/>
        </w:rPr>
        <w:footnoteRef/>
      </w:r>
      <w:r>
        <w:t xml:space="preserve"> </w:t>
      </w:r>
      <w:r w:rsidRPr="00C11369">
        <w:rPr>
          <w:rFonts w:ascii="Times New Roman" w:hAnsi="Times New Roman" w:cs="Times New Roman"/>
        </w:rPr>
        <w:t>Rudé právo, roč. 42, číslo 67. 9. března 1962, s. 1</w:t>
      </w:r>
    </w:p>
  </w:footnote>
  <w:footnote w:id="75">
    <w:p w14:paraId="411CCD15" w14:textId="0270ECD1" w:rsidR="00C11369" w:rsidRDefault="00C11369">
      <w:pPr>
        <w:pStyle w:val="Textpoznpodarou"/>
      </w:pPr>
      <w:r>
        <w:rPr>
          <w:rStyle w:val="Znakapoznpodarou"/>
        </w:rPr>
        <w:footnoteRef/>
      </w:r>
      <w:r>
        <w:t xml:space="preserve"> </w:t>
      </w:r>
      <w:r w:rsidRPr="00C11369">
        <w:rPr>
          <w:rFonts w:ascii="Times New Roman" w:hAnsi="Times New Roman" w:cs="Times New Roman"/>
        </w:rPr>
        <w:t xml:space="preserve">Rudé právo, roč. 42, číslo 67. 9. března 1962, s. </w:t>
      </w:r>
      <w:r>
        <w:rPr>
          <w:rFonts w:ascii="Times New Roman" w:hAnsi="Times New Roman" w:cs="Times New Roman"/>
        </w:rPr>
        <w:t>3</w:t>
      </w:r>
    </w:p>
  </w:footnote>
  <w:footnote w:id="76">
    <w:p w14:paraId="5CAF3EA3" w14:textId="16B7250C" w:rsidR="0000611D" w:rsidRPr="0000611D" w:rsidRDefault="0000611D">
      <w:pPr>
        <w:pStyle w:val="Textpoznpodarou"/>
        <w:rPr>
          <w:rFonts w:ascii="Times New Roman" w:hAnsi="Times New Roman" w:cs="Times New Roman"/>
        </w:rPr>
      </w:pPr>
      <w:r w:rsidRPr="0000611D">
        <w:rPr>
          <w:rStyle w:val="Znakapoznpodarou"/>
          <w:rFonts w:ascii="Times New Roman" w:hAnsi="Times New Roman" w:cs="Times New Roman"/>
        </w:rPr>
        <w:footnoteRef/>
      </w:r>
      <w:r w:rsidRPr="0000611D">
        <w:rPr>
          <w:rFonts w:ascii="Times New Roman" w:hAnsi="Times New Roman" w:cs="Times New Roman"/>
        </w:rPr>
        <w:t xml:space="preserve"> Rudé právo, roč. 43, číslo 67. 8.</w:t>
      </w:r>
      <w:r w:rsidR="00DE3C73">
        <w:rPr>
          <w:rFonts w:ascii="Times New Roman" w:hAnsi="Times New Roman" w:cs="Times New Roman"/>
        </w:rPr>
        <w:t xml:space="preserve"> března </w:t>
      </w:r>
      <w:r w:rsidRPr="0000611D">
        <w:rPr>
          <w:rFonts w:ascii="Times New Roman" w:hAnsi="Times New Roman" w:cs="Times New Roman"/>
        </w:rPr>
        <w:t>1963</w:t>
      </w:r>
      <w:r w:rsidR="00194F74">
        <w:rPr>
          <w:rFonts w:ascii="Times New Roman" w:hAnsi="Times New Roman" w:cs="Times New Roman"/>
        </w:rPr>
        <w:t>,</w:t>
      </w:r>
      <w:r w:rsidRPr="0000611D">
        <w:rPr>
          <w:rFonts w:ascii="Times New Roman" w:hAnsi="Times New Roman" w:cs="Times New Roman"/>
        </w:rPr>
        <w:t xml:space="preserve"> s. 1</w:t>
      </w:r>
    </w:p>
  </w:footnote>
  <w:footnote w:id="77">
    <w:p w14:paraId="6F72108B" w14:textId="56FFA71E" w:rsidR="00F90DDF" w:rsidRDefault="00F90DDF">
      <w:pPr>
        <w:pStyle w:val="Textpoznpodarou"/>
      </w:pPr>
      <w:r>
        <w:rPr>
          <w:rStyle w:val="Znakapoznpodarou"/>
        </w:rPr>
        <w:footnoteRef/>
      </w:r>
      <w:r>
        <w:t xml:space="preserve"> </w:t>
      </w:r>
      <w:r w:rsidRPr="0000611D">
        <w:rPr>
          <w:rFonts w:ascii="Times New Roman" w:hAnsi="Times New Roman" w:cs="Times New Roman"/>
        </w:rPr>
        <w:t>Rudé právo, roč. 43, číslo 67. 8.</w:t>
      </w:r>
      <w:r w:rsidR="00DE3C73">
        <w:rPr>
          <w:rFonts w:ascii="Times New Roman" w:hAnsi="Times New Roman" w:cs="Times New Roman"/>
        </w:rPr>
        <w:t xml:space="preserve"> března </w:t>
      </w:r>
      <w:r w:rsidRPr="0000611D">
        <w:rPr>
          <w:rFonts w:ascii="Times New Roman" w:hAnsi="Times New Roman" w:cs="Times New Roman"/>
        </w:rPr>
        <w:t>1963</w:t>
      </w:r>
      <w:r w:rsidR="00C11369">
        <w:rPr>
          <w:rFonts w:ascii="Times New Roman" w:hAnsi="Times New Roman" w:cs="Times New Roman"/>
        </w:rPr>
        <w:t>,</w:t>
      </w:r>
      <w:r w:rsidRPr="0000611D">
        <w:rPr>
          <w:rFonts w:ascii="Times New Roman" w:hAnsi="Times New Roman" w:cs="Times New Roman"/>
        </w:rPr>
        <w:t xml:space="preserve"> s. </w:t>
      </w:r>
      <w:r>
        <w:rPr>
          <w:rFonts w:ascii="Times New Roman" w:hAnsi="Times New Roman" w:cs="Times New Roman"/>
        </w:rPr>
        <w:t>2</w:t>
      </w:r>
    </w:p>
  </w:footnote>
  <w:footnote w:id="78">
    <w:p w14:paraId="6FD8B24B" w14:textId="4C7EF308" w:rsidR="00F90DDF" w:rsidRPr="00F90DDF" w:rsidRDefault="00F90DDF">
      <w:pPr>
        <w:pStyle w:val="Textpoznpodarou"/>
        <w:rPr>
          <w:rFonts w:ascii="Times New Roman" w:hAnsi="Times New Roman" w:cs="Times New Roman"/>
        </w:rPr>
      </w:pPr>
      <w:r w:rsidRPr="008054E5">
        <w:rPr>
          <w:rStyle w:val="Znakapoznpodarou"/>
          <w:rFonts w:ascii="Times New Roman" w:hAnsi="Times New Roman" w:cs="Times New Roman"/>
        </w:rPr>
        <w:footnoteRef/>
      </w:r>
      <w:r w:rsidRPr="008054E5">
        <w:rPr>
          <w:rFonts w:ascii="Times New Roman" w:hAnsi="Times New Roman" w:cs="Times New Roman"/>
        </w:rPr>
        <w:t xml:space="preserve"> Manželka Nikity Chruščova, tehdejšího </w:t>
      </w:r>
      <w:r w:rsidR="008054E5">
        <w:rPr>
          <w:rFonts w:ascii="Times New Roman" w:hAnsi="Times New Roman" w:cs="Times New Roman"/>
        </w:rPr>
        <w:t xml:space="preserve">vůdce </w:t>
      </w:r>
      <w:r w:rsidRPr="008054E5">
        <w:rPr>
          <w:rFonts w:ascii="Times New Roman" w:hAnsi="Times New Roman" w:cs="Times New Roman"/>
        </w:rPr>
        <w:t>Sovětského svazu.</w:t>
      </w:r>
    </w:p>
  </w:footnote>
  <w:footnote w:id="79">
    <w:p w14:paraId="70C92366" w14:textId="29857B98" w:rsidR="0018561A" w:rsidRDefault="0018561A">
      <w:pPr>
        <w:pStyle w:val="Textpoznpodarou"/>
      </w:pPr>
      <w:r>
        <w:rPr>
          <w:rStyle w:val="Znakapoznpodarou"/>
        </w:rPr>
        <w:footnoteRef/>
      </w:r>
      <w:r>
        <w:t xml:space="preserve"> </w:t>
      </w:r>
      <w:r w:rsidRPr="0000611D">
        <w:rPr>
          <w:rFonts w:ascii="Times New Roman" w:hAnsi="Times New Roman" w:cs="Times New Roman"/>
        </w:rPr>
        <w:t>Rudé právo, roč. 43, číslo 67. 8.</w:t>
      </w:r>
      <w:r w:rsidR="00DE3C73">
        <w:rPr>
          <w:rFonts w:ascii="Times New Roman" w:hAnsi="Times New Roman" w:cs="Times New Roman"/>
        </w:rPr>
        <w:t xml:space="preserve"> března </w:t>
      </w:r>
      <w:r w:rsidRPr="0000611D">
        <w:rPr>
          <w:rFonts w:ascii="Times New Roman" w:hAnsi="Times New Roman" w:cs="Times New Roman"/>
        </w:rPr>
        <w:t>1963</w:t>
      </w:r>
      <w:r w:rsidR="00C11369">
        <w:rPr>
          <w:rFonts w:ascii="Times New Roman" w:hAnsi="Times New Roman" w:cs="Times New Roman"/>
        </w:rPr>
        <w:t>,</w:t>
      </w:r>
      <w:r w:rsidRPr="0000611D">
        <w:rPr>
          <w:rFonts w:ascii="Times New Roman" w:hAnsi="Times New Roman" w:cs="Times New Roman"/>
        </w:rPr>
        <w:t xml:space="preserve"> s. </w:t>
      </w:r>
      <w:r>
        <w:rPr>
          <w:rFonts w:ascii="Times New Roman" w:hAnsi="Times New Roman" w:cs="Times New Roman"/>
        </w:rPr>
        <w:t>3</w:t>
      </w:r>
    </w:p>
  </w:footnote>
  <w:footnote w:id="80">
    <w:p w14:paraId="411EB2E7" w14:textId="7DCE9C92" w:rsidR="00C11369" w:rsidRDefault="00C11369">
      <w:pPr>
        <w:pStyle w:val="Textpoznpodarou"/>
      </w:pPr>
      <w:r>
        <w:rPr>
          <w:rStyle w:val="Znakapoznpodarou"/>
        </w:rPr>
        <w:footnoteRef/>
      </w:r>
      <w:r>
        <w:t xml:space="preserve"> </w:t>
      </w:r>
      <w:r w:rsidRPr="00C11369">
        <w:rPr>
          <w:rFonts w:ascii="Times New Roman" w:hAnsi="Times New Roman" w:cs="Times New Roman"/>
        </w:rPr>
        <w:t>Rudé právo, roč. 43, číslo 68. 9. března 1963, s. 1</w:t>
      </w:r>
    </w:p>
  </w:footnote>
  <w:footnote w:id="81">
    <w:p w14:paraId="7C4FC6AF" w14:textId="3D6DD328" w:rsidR="00CE02B8" w:rsidRPr="00CE02B8" w:rsidRDefault="00CE02B8">
      <w:pPr>
        <w:pStyle w:val="Textpoznpodarou"/>
        <w:rPr>
          <w:rFonts w:ascii="Times New Roman" w:hAnsi="Times New Roman" w:cs="Times New Roman"/>
        </w:rPr>
      </w:pPr>
      <w:r w:rsidRPr="00CE02B8">
        <w:rPr>
          <w:rStyle w:val="Znakapoznpodarou"/>
          <w:rFonts w:ascii="Times New Roman" w:hAnsi="Times New Roman" w:cs="Times New Roman"/>
        </w:rPr>
        <w:footnoteRef/>
      </w:r>
      <w:r w:rsidRPr="00CE02B8">
        <w:rPr>
          <w:rFonts w:ascii="Times New Roman" w:hAnsi="Times New Roman" w:cs="Times New Roman"/>
        </w:rPr>
        <w:t xml:space="preserve"> Rudé právo, roč. 48, číslo 67. 8.</w:t>
      </w:r>
      <w:r w:rsidR="00DE3C73">
        <w:rPr>
          <w:rFonts w:ascii="Times New Roman" w:hAnsi="Times New Roman" w:cs="Times New Roman"/>
        </w:rPr>
        <w:t xml:space="preserve"> března </w:t>
      </w:r>
      <w:r w:rsidRPr="00CE02B8">
        <w:rPr>
          <w:rFonts w:ascii="Times New Roman" w:hAnsi="Times New Roman" w:cs="Times New Roman"/>
        </w:rPr>
        <w:t>1968</w:t>
      </w:r>
      <w:r w:rsidR="00194F74">
        <w:rPr>
          <w:rFonts w:ascii="Times New Roman" w:hAnsi="Times New Roman" w:cs="Times New Roman"/>
        </w:rPr>
        <w:t>,</w:t>
      </w:r>
      <w:r w:rsidRPr="00CE02B8">
        <w:rPr>
          <w:rFonts w:ascii="Times New Roman" w:hAnsi="Times New Roman" w:cs="Times New Roman"/>
        </w:rPr>
        <w:t xml:space="preserve"> s.1</w:t>
      </w:r>
    </w:p>
  </w:footnote>
  <w:footnote w:id="82">
    <w:p w14:paraId="3A6EB6EF" w14:textId="5A7BB499" w:rsidR="00D35315" w:rsidRPr="00D35315" w:rsidRDefault="00D35315">
      <w:pPr>
        <w:pStyle w:val="Textpoznpodarou"/>
        <w:rPr>
          <w:rFonts w:ascii="Times New Roman" w:hAnsi="Times New Roman" w:cs="Times New Roman"/>
        </w:rPr>
      </w:pPr>
      <w:r w:rsidRPr="00D35315">
        <w:rPr>
          <w:rStyle w:val="Znakapoznpodarou"/>
          <w:rFonts w:ascii="Times New Roman" w:hAnsi="Times New Roman" w:cs="Times New Roman"/>
        </w:rPr>
        <w:footnoteRef/>
      </w:r>
      <w:r w:rsidRPr="00D35315">
        <w:rPr>
          <w:rFonts w:ascii="Times New Roman" w:hAnsi="Times New Roman" w:cs="Times New Roman"/>
        </w:rPr>
        <w:t xml:space="preserve"> Tamtéž.</w:t>
      </w:r>
    </w:p>
  </w:footnote>
  <w:footnote w:id="83">
    <w:p w14:paraId="269354F1" w14:textId="78B7C02F" w:rsidR="00CE02B8" w:rsidRDefault="00CE02B8">
      <w:pPr>
        <w:pStyle w:val="Textpoznpodarou"/>
      </w:pPr>
      <w:r w:rsidRPr="00CE02B8">
        <w:rPr>
          <w:rStyle w:val="Znakapoznpodarou"/>
          <w:rFonts w:ascii="Times New Roman" w:hAnsi="Times New Roman" w:cs="Times New Roman"/>
        </w:rPr>
        <w:footnoteRef/>
      </w:r>
      <w:r w:rsidRPr="00CE02B8">
        <w:rPr>
          <w:rFonts w:ascii="Times New Roman" w:hAnsi="Times New Roman" w:cs="Times New Roman"/>
        </w:rPr>
        <w:t xml:space="preserve"> Rudé právo, roč. 48, číslo 67. 8.</w:t>
      </w:r>
      <w:r w:rsidR="00DE3C73">
        <w:rPr>
          <w:rFonts w:ascii="Times New Roman" w:hAnsi="Times New Roman" w:cs="Times New Roman"/>
        </w:rPr>
        <w:t xml:space="preserve"> března </w:t>
      </w:r>
      <w:r w:rsidRPr="00CE02B8">
        <w:rPr>
          <w:rFonts w:ascii="Times New Roman" w:hAnsi="Times New Roman" w:cs="Times New Roman"/>
        </w:rPr>
        <w:t>1968</w:t>
      </w:r>
      <w:r w:rsidR="00194F74">
        <w:rPr>
          <w:rFonts w:ascii="Times New Roman" w:hAnsi="Times New Roman" w:cs="Times New Roman"/>
        </w:rPr>
        <w:t>,</w:t>
      </w:r>
      <w:r w:rsidRPr="00CE02B8">
        <w:rPr>
          <w:rFonts w:ascii="Times New Roman" w:hAnsi="Times New Roman" w:cs="Times New Roman"/>
        </w:rPr>
        <w:t xml:space="preserve"> s. 5</w:t>
      </w:r>
    </w:p>
  </w:footnote>
  <w:footnote w:id="84">
    <w:p w14:paraId="6789094D" w14:textId="18DC9903" w:rsidR="00A96315" w:rsidRPr="00A96315" w:rsidRDefault="00A96315">
      <w:pPr>
        <w:pStyle w:val="Textpoznpodarou"/>
        <w:rPr>
          <w:rFonts w:ascii="Times New Roman" w:hAnsi="Times New Roman" w:cs="Times New Roman"/>
        </w:rPr>
      </w:pPr>
      <w:r w:rsidRPr="00A96315">
        <w:rPr>
          <w:rStyle w:val="Znakapoznpodarou"/>
          <w:rFonts w:ascii="Times New Roman" w:hAnsi="Times New Roman" w:cs="Times New Roman"/>
        </w:rPr>
        <w:footnoteRef/>
      </w:r>
      <w:r w:rsidRPr="00A96315">
        <w:rPr>
          <w:rFonts w:ascii="Times New Roman" w:hAnsi="Times New Roman" w:cs="Times New Roman"/>
        </w:rPr>
        <w:t xml:space="preserve"> Rudé právo, roč. 49, číslo 57. 8.</w:t>
      </w:r>
      <w:r w:rsidR="00DE3C73">
        <w:rPr>
          <w:rFonts w:ascii="Times New Roman" w:hAnsi="Times New Roman" w:cs="Times New Roman"/>
        </w:rPr>
        <w:t xml:space="preserve"> března </w:t>
      </w:r>
      <w:r w:rsidRPr="00A96315">
        <w:rPr>
          <w:rFonts w:ascii="Times New Roman" w:hAnsi="Times New Roman" w:cs="Times New Roman"/>
        </w:rPr>
        <w:t>1969</w:t>
      </w:r>
      <w:r w:rsidR="00194F74">
        <w:rPr>
          <w:rFonts w:ascii="Times New Roman" w:hAnsi="Times New Roman" w:cs="Times New Roman"/>
        </w:rPr>
        <w:t>,</w:t>
      </w:r>
      <w:r w:rsidRPr="00A96315">
        <w:rPr>
          <w:rFonts w:ascii="Times New Roman" w:hAnsi="Times New Roman" w:cs="Times New Roman"/>
        </w:rPr>
        <w:t xml:space="preserve"> s. 1</w:t>
      </w:r>
    </w:p>
  </w:footnote>
  <w:footnote w:id="85">
    <w:p w14:paraId="3B79CC09" w14:textId="6E5FBCB2" w:rsidR="00A96315" w:rsidRPr="00A96315" w:rsidRDefault="00A96315">
      <w:pPr>
        <w:pStyle w:val="Textpoznpodarou"/>
        <w:rPr>
          <w:rFonts w:ascii="Times New Roman" w:hAnsi="Times New Roman" w:cs="Times New Roman"/>
        </w:rPr>
      </w:pPr>
      <w:r w:rsidRPr="00A96315">
        <w:rPr>
          <w:rStyle w:val="Znakapoznpodarou"/>
          <w:rFonts w:ascii="Times New Roman" w:hAnsi="Times New Roman" w:cs="Times New Roman"/>
        </w:rPr>
        <w:footnoteRef/>
      </w:r>
      <w:r w:rsidRPr="00A96315">
        <w:rPr>
          <w:rFonts w:ascii="Times New Roman" w:hAnsi="Times New Roman" w:cs="Times New Roman"/>
        </w:rPr>
        <w:t xml:space="preserve"> Rudé právo, roč. 49, číslo 57. 8.</w:t>
      </w:r>
      <w:r w:rsidR="00DE3C73">
        <w:rPr>
          <w:rFonts w:ascii="Times New Roman" w:hAnsi="Times New Roman" w:cs="Times New Roman"/>
        </w:rPr>
        <w:t xml:space="preserve"> března </w:t>
      </w:r>
      <w:r w:rsidRPr="00A96315">
        <w:rPr>
          <w:rFonts w:ascii="Times New Roman" w:hAnsi="Times New Roman" w:cs="Times New Roman"/>
        </w:rPr>
        <w:t>1969</w:t>
      </w:r>
      <w:r w:rsidR="00194F74">
        <w:rPr>
          <w:rFonts w:ascii="Times New Roman" w:hAnsi="Times New Roman" w:cs="Times New Roman"/>
        </w:rPr>
        <w:t>,</w:t>
      </w:r>
      <w:r w:rsidRPr="00A96315">
        <w:rPr>
          <w:rFonts w:ascii="Times New Roman" w:hAnsi="Times New Roman" w:cs="Times New Roman"/>
        </w:rPr>
        <w:t xml:space="preserve"> s. 2</w:t>
      </w:r>
    </w:p>
  </w:footnote>
  <w:footnote w:id="86">
    <w:p w14:paraId="1911AF20" w14:textId="638A5AD3" w:rsidR="00B1135A" w:rsidRPr="00B1135A" w:rsidRDefault="00B1135A">
      <w:pPr>
        <w:pStyle w:val="Textpoznpodarou"/>
        <w:rPr>
          <w:rFonts w:ascii="Times New Roman" w:hAnsi="Times New Roman" w:cs="Times New Roman"/>
        </w:rPr>
      </w:pPr>
      <w:r w:rsidRPr="00B1135A">
        <w:rPr>
          <w:rStyle w:val="Znakapoznpodarou"/>
          <w:rFonts w:ascii="Times New Roman" w:hAnsi="Times New Roman" w:cs="Times New Roman"/>
        </w:rPr>
        <w:footnoteRef/>
      </w:r>
      <w:r w:rsidRPr="00B1135A">
        <w:rPr>
          <w:rFonts w:ascii="Times New Roman" w:hAnsi="Times New Roman" w:cs="Times New Roman"/>
        </w:rPr>
        <w:t xml:space="preserve">  Byl výraznou postavou reformního hnutí v období pražského jara a angažoval se v opozičním hnutí reformních komunistů Obroda.</w:t>
      </w:r>
      <w:r>
        <w:rPr>
          <w:rFonts w:ascii="Times New Roman" w:hAnsi="Times New Roman" w:cs="Times New Roman"/>
        </w:rPr>
        <w:t xml:space="preserve"> (Churaň, 1994</w:t>
      </w:r>
      <w:r w:rsidR="00232164">
        <w:rPr>
          <w:rFonts w:ascii="Times New Roman" w:hAnsi="Times New Roman" w:cs="Times New Roman"/>
        </w:rPr>
        <w:t>, s. 57-58</w:t>
      </w:r>
      <w:r>
        <w:rPr>
          <w:rFonts w:ascii="Times New Roman" w:hAnsi="Times New Roman" w:cs="Times New Roman"/>
        </w:rPr>
        <w:t xml:space="preserve">) </w:t>
      </w:r>
    </w:p>
  </w:footnote>
  <w:footnote w:id="87">
    <w:p w14:paraId="543EB3A2" w14:textId="74616DA3" w:rsidR="00A96315" w:rsidRPr="00A96315" w:rsidRDefault="00A96315">
      <w:pPr>
        <w:pStyle w:val="Textpoznpodarou"/>
        <w:rPr>
          <w:rFonts w:ascii="Times New Roman" w:hAnsi="Times New Roman" w:cs="Times New Roman"/>
        </w:rPr>
      </w:pPr>
      <w:r w:rsidRPr="00A96315">
        <w:rPr>
          <w:rStyle w:val="Znakapoznpodarou"/>
          <w:rFonts w:ascii="Times New Roman" w:hAnsi="Times New Roman" w:cs="Times New Roman"/>
        </w:rPr>
        <w:footnoteRef/>
      </w:r>
      <w:r w:rsidRPr="00A96315">
        <w:rPr>
          <w:rFonts w:ascii="Times New Roman" w:hAnsi="Times New Roman" w:cs="Times New Roman"/>
        </w:rPr>
        <w:t xml:space="preserve"> </w:t>
      </w:r>
      <w:r w:rsidR="00DE3C73" w:rsidRPr="00A96315">
        <w:rPr>
          <w:rFonts w:ascii="Times New Roman" w:hAnsi="Times New Roman" w:cs="Times New Roman"/>
        </w:rPr>
        <w:t>Rudé právo, roč. 49, číslo 57. 8.</w:t>
      </w:r>
      <w:r w:rsidR="00DE3C73">
        <w:rPr>
          <w:rFonts w:ascii="Times New Roman" w:hAnsi="Times New Roman" w:cs="Times New Roman"/>
        </w:rPr>
        <w:t xml:space="preserve"> března </w:t>
      </w:r>
      <w:r w:rsidR="00DE3C73" w:rsidRPr="00A96315">
        <w:rPr>
          <w:rFonts w:ascii="Times New Roman" w:hAnsi="Times New Roman" w:cs="Times New Roman"/>
        </w:rPr>
        <w:t>1969</w:t>
      </w:r>
      <w:r w:rsidR="00194F74">
        <w:rPr>
          <w:rFonts w:ascii="Times New Roman" w:hAnsi="Times New Roman" w:cs="Times New Roman"/>
        </w:rPr>
        <w:t>,</w:t>
      </w:r>
      <w:r w:rsidR="00DE3C73" w:rsidRPr="00A96315">
        <w:rPr>
          <w:rFonts w:ascii="Times New Roman" w:hAnsi="Times New Roman" w:cs="Times New Roman"/>
        </w:rPr>
        <w:t xml:space="preserve"> s. 2</w:t>
      </w:r>
    </w:p>
  </w:footnote>
  <w:footnote w:id="88">
    <w:p w14:paraId="4E2392BD" w14:textId="369A8745" w:rsidR="00D35315" w:rsidRPr="00D35315" w:rsidRDefault="00D35315">
      <w:pPr>
        <w:pStyle w:val="Textpoznpodarou"/>
        <w:rPr>
          <w:rFonts w:ascii="Times New Roman" w:hAnsi="Times New Roman" w:cs="Times New Roman"/>
        </w:rPr>
      </w:pPr>
      <w:r w:rsidRPr="00D35315">
        <w:rPr>
          <w:rStyle w:val="Znakapoznpodarou"/>
          <w:rFonts w:ascii="Times New Roman" w:hAnsi="Times New Roman" w:cs="Times New Roman"/>
        </w:rPr>
        <w:footnoteRef/>
      </w:r>
      <w:r w:rsidRPr="00D35315">
        <w:rPr>
          <w:rFonts w:ascii="Times New Roman" w:hAnsi="Times New Roman" w:cs="Times New Roman"/>
        </w:rPr>
        <w:t xml:space="preserve"> Rudé právo, roč. 50, číslo 57. 9. března 1970, s. 1</w:t>
      </w:r>
    </w:p>
  </w:footnote>
  <w:footnote w:id="89">
    <w:p w14:paraId="15692B01" w14:textId="72CD7D49" w:rsidR="00274B80" w:rsidRDefault="00274B80">
      <w:pPr>
        <w:pStyle w:val="Textpoznpodarou"/>
      </w:pPr>
      <w:r>
        <w:rPr>
          <w:rStyle w:val="Znakapoznpodarou"/>
        </w:rPr>
        <w:footnoteRef/>
      </w:r>
      <w:r>
        <w:t xml:space="preserve"> </w:t>
      </w:r>
      <w:r w:rsidRPr="00274B80">
        <w:rPr>
          <w:rFonts w:ascii="Times New Roman" w:hAnsi="Times New Roman" w:cs="Times New Roman"/>
        </w:rPr>
        <w:t>Tamtéž.</w:t>
      </w:r>
    </w:p>
  </w:footnote>
  <w:footnote w:id="90">
    <w:p w14:paraId="77EC67E9" w14:textId="7E5D859E" w:rsidR="00274B80" w:rsidRDefault="00274B80">
      <w:pPr>
        <w:pStyle w:val="Textpoznpodarou"/>
      </w:pPr>
      <w:r>
        <w:rPr>
          <w:rStyle w:val="Znakapoznpodarou"/>
        </w:rPr>
        <w:footnoteRef/>
      </w:r>
      <w:r>
        <w:t xml:space="preserve"> </w:t>
      </w:r>
      <w:r w:rsidRPr="00274B80">
        <w:rPr>
          <w:rFonts w:ascii="Times New Roman" w:hAnsi="Times New Roman" w:cs="Times New Roman"/>
        </w:rPr>
        <w:t>Tamtéž.</w:t>
      </w:r>
    </w:p>
  </w:footnote>
  <w:footnote w:id="91">
    <w:p w14:paraId="1C200E35" w14:textId="34926038" w:rsidR="00DD7BA9" w:rsidRPr="000A36C3" w:rsidRDefault="00DD7BA9">
      <w:pPr>
        <w:pStyle w:val="Textpoznpodarou"/>
        <w:rPr>
          <w:rFonts w:ascii="Times New Roman" w:hAnsi="Times New Roman" w:cs="Times New Roman"/>
        </w:rPr>
      </w:pPr>
      <w:r w:rsidRPr="000A36C3">
        <w:rPr>
          <w:rStyle w:val="Znakapoznpodarou"/>
          <w:rFonts w:ascii="Times New Roman" w:hAnsi="Times New Roman" w:cs="Times New Roman"/>
        </w:rPr>
        <w:footnoteRef/>
      </w:r>
      <w:r w:rsidRPr="000A36C3">
        <w:rPr>
          <w:rFonts w:ascii="Times New Roman" w:hAnsi="Times New Roman" w:cs="Times New Roman"/>
        </w:rPr>
        <w:t xml:space="preserve"> Rudé právo, roč. 51, číslo 56. 8.</w:t>
      </w:r>
      <w:r w:rsidR="00DE3C73">
        <w:rPr>
          <w:rFonts w:ascii="Times New Roman" w:hAnsi="Times New Roman" w:cs="Times New Roman"/>
        </w:rPr>
        <w:t xml:space="preserve"> března </w:t>
      </w:r>
      <w:r w:rsidRPr="000A36C3">
        <w:rPr>
          <w:rFonts w:ascii="Times New Roman" w:hAnsi="Times New Roman" w:cs="Times New Roman"/>
        </w:rPr>
        <w:t>1971, s. 2</w:t>
      </w:r>
    </w:p>
  </w:footnote>
  <w:footnote w:id="92">
    <w:p w14:paraId="50E79794" w14:textId="3F095C64" w:rsidR="00DD7BA9" w:rsidRDefault="00DD7BA9">
      <w:pPr>
        <w:pStyle w:val="Textpoznpodarou"/>
      </w:pPr>
      <w:r w:rsidRPr="000A36C3">
        <w:rPr>
          <w:rStyle w:val="Znakapoznpodarou"/>
          <w:rFonts w:ascii="Times New Roman" w:hAnsi="Times New Roman" w:cs="Times New Roman"/>
        </w:rPr>
        <w:footnoteRef/>
      </w:r>
      <w:r w:rsidRPr="000A36C3">
        <w:rPr>
          <w:rFonts w:ascii="Times New Roman" w:hAnsi="Times New Roman" w:cs="Times New Roman"/>
        </w:rPr>
        <w:t xml:space="preserve"> Rudé právo, roč. 51, číslo 56. 8.</w:t>
      </w:r>
      <w:r w:rsidR="00E341E5">
        <w:rPr>
          <w:rFonts w:ascii="Times New Roman" w:hAnsi="Times New Roman" w:cs="Times New Roman"/>
        </w:rPr>
        <w:t xml:space="preserve"> března </w:t>
      </w:r>
      <w:r w:rsidRPr="000A36C3">
        <w:rPr>
          <w:rFonts w:ascii="Times New Roman" w:hAnsi="Times New Roman" w:cs="Times New Roman"/>
        </w:rPr>
        <w:t>1971, s. 1</w:t>
      </w:r>
    </w:p>
  </w:footnote>
  <w:footnote w:id="93">
    <w:p w14:paraId="630A0A85" w14:textId="5DF3DD52" w:rsidR="003A3995" w:rsidRPr="003A3995" w:rsidRDefault="003A3995">
      <w:pPr>
        <w:pStyle w:val="Textpoznpodarou"/>
        <w:rPr>
          <w:rFonts w:ascii="Times New Roman" w:hAnsi="Times New Roman" w:cs="Times New Roman"/>
        </w:rPr>
      </w:pPr>
      <w:r w:rsidRPr="003A3995">
        <w:rPr>
          <w:rStyle w:val="Znakapoznpodarou"/>
          <w:rFonts w:ascii="Times New Roman" w:hAnsi="Times New Roman" w:cs="Times New Roman"/>
        </w:rPr>
        <w:footnoteRef/>
      </w:r>
      <w:r w:rsidRPr="003A3995">
        <w:rPr>
          <w:rFonts w:ascii="Times New Roman" w:hAnsi="Times New Roman" w:cs="Times New Roman"/>
        </w:rPr>
        <w:t xml:space="preserve"> Rudé právo, roč. 51, číslo 57. 9. března 1971, s. 1</w:t>
      </w:r>
    </w:p>
  </w:footnote>
  <w:footnote w:id="94">
    <w:p w14:paraId="760EED8A" w14:textId="42048C2B" w:rsidR="003A3995" w:rsidRPr="003A3995" w:rsidRDefault="003A3995">
      <w:pPr>
        <w:pStyle w:val="Textpoznpodarou"/>
        <w:rPr>
          <w:rFonts w:ascii="Times New Roman" w:hAnsi="Times New Roman" w:cs="Times New Roman"/>
        </w:rPr>
      </w:pPr>
      <w:r w:rsidRPr="003A3995">
        <w:rPr>
          <w:rStyle w:val="Znakapoznpodarou"/>
          <w:rFonts w:ascii="Times New Roman" w:hAnsi="Times New Roman" w:cs="Times New Roman"/>
        </w:rPr>
        <w:footnoteRef/>
      </w:r>
      <w:r w:rsidRPr="003A3995">
        <w:rPr>
          <w:rFonts w:ascii="Times New Roman" w:hAnsi="Times New Roman" w:cs="Times New Roman"/>
        </w:rPr>
        <w:t xml:space="preserve"> Tamtéž.</w:t>
      </w:r>
    </w:p>
  </w:footnote>
  <w:footnote w:id="95">
    <w:p w14:paraId="50A3AD39" w14:textId="03F708B0" w:rsidR="00282BBE" w:rsidRPr="00282BBE" w:rsidRDefault="00282BBE">
      <w:pPr>
        <w:pStyle w:val="Textpoznpodarou"/>
        <w:rPr>
          <w:rFonts w:ascii="Times New Roman" w:hAnsi="Times New Roman" w:cs="Times New Roman"/>
        </w:rPr>
      </w:pPr>
      <w:r w:rsidRPr="00282BBE">
        <w:rPr>
          <w:rStyle w:val="Znakapoznpodarou"/>
          <w:rFonts w:ascii="Times New Roman" w:hAnsi="Times New Roman" w:cs="Times New Roman"/>
        </w:rPr>
        <w:footnoteRef/>
      </w:r>
      <w:r w:rsidRPr="00282BBE">
        <w:rPr>
          <w:rFonts w:ascii="Times New Roman" w:hAnsi="Times New Roman" w:cs="Times New Roman"/>
        </w:rPr>
        <w:t xml:space="preserve"> Období Pražského jara a politického uvolňování.</w:t>
      </w:r>
    </w:p>
  </w:footnote>
  <w:footnote w:id="96">
    <w:p w14:paraId="6ABFB158" w14:textId="677E0973" w:rsidR="00DD7BA9" w:rsidRPr="000A36C3" w:rsidRDefault="00DD7BA9">
      <w:pPr>
        <w:pStyle w:val="Textpoznpodarou"/>
        <w:rPr>
          <w:rFonts w:ascii="Times New Roman" w:hAnsi="Times New Roman" w:cs="Times New Roman"/>
        </w:rPr>
      </w:pPr>
      <w:r w:rsidRPr="000A36C3">
        <w:rPr>
          <w:rStyle w:val="Znakapoznpodarou"/>
          <w:rFonts w:ascii="Times New Roman" w:hAnsi="Times New Roman" w:cs="Times New Roman"/>
        </w:rPr>
        <w:footnoteRef/>
      </w:r>
      <w:r w:rsidRPr="000A36C3">
        <w:rPr>
          <w:rFonts w:ascii="Times New Roman" w:hAnsi="Times New Roman" w:cs="Times New Roman"/>
        </w:rPr>
        <w:t xml:space="preserve"> Rudé právo, roč. 52, číslo 57. 8.</w:t>
      </w:r>
      <w:r w:rsidR="00DE3C73">
        <w:rPr>
          <w:rFonts w:ascii="Times New Roman" w:hAnsi="Times New Roman" w:cs="Times New Roman"/>
        </w:rPr>
        <w:t xml:space="preserve"> března </w:t>
      </w:r>
      <w:r w:rsidRPr="000A36C3">
        <w:rPr>
          <w:rFonts w:ascii="Times New Roman" w:hAnsi="Times New Roman" w:cs="Times New Roman"/>
        </w:rPr>
        <w:t>1972, s. 1</w:t>
      </w:r>
    </w:p>
  </w:footnote>
  <w:footnote w:id="97">
    <w:p w14:paraId="4215389E" w14:textId="412D1CAD" w:rsidR="00DD7BA9" w:rsidRPr="000A36C3" w:rsidRDefault="00DD7BA9">
      <w:pPr>
        <w:pStyle w:val="Textpoznpodarou"/>
        <w:rPr>
          <w:rFonts w:ascii="Times New Roman" w:hAnsi="Times New Roman" w:cs="Times New Roman"/>
        </w:rPr>
      </w:pPr>
      <w:r w:rsidRPr="000A36C3">
        <w:rPr>
          <w:rStyle w:val="Znakapoznpodarou"/>
          <w:rFonts w:ascii="Times New Roman" w:hAnsi="Times New Roman" w:cs="Times New Roman"/>
        </w:rPr>
        <w:footnoteRef/>
      </w:r>
      <w:r w:rsidRPr="000A36C3">
        <w:rPr>
          <w:rFonts w:ascii="Times New Roman" w:hAnsi="Times New Roman" w:cs="Times New Roman"/>
        </w:rPr>
        <w:t xml:space="preserve"> Tamtéž.</w:t>
      </w:r>
    </w:p>
  </w:footnote>
  <w:footnote w:id="98">
    <w:p w14:paraId="19B204DA" w14:textId="2583E1B4" w:rsidR="00DD7BA9" w:rsidRPr="000A36C3" w:rsidRDefault="00DD7BA9">
      <w:pPr>
        <w:pStyle w:val="Textpoznpodarou"/>
        <w:rPr>
          <w:rFonts w:ascii="Times New Roman" w:hAnsi="Times New Roman" w:cs="Times New Roman"/>
        </w:rPr>
      </w:pPr>
      <w:r w:rsidRPr="000A36C3">
        <w:rPr>
          <w:rStyle w:val="Znakapoznpodarou"/>
          <w:rFonts w:ascii="Times New Roman" w:hAnsi="Times New Roman" w:cs="Times New Roman"/>
        </w:rPr>
        <w:footnoteRef/>
      </w:r>
      <w:r w:rsidRPr="000A36C3">
        <w:rPr>
          <w:rFonts w:ascii="Times New Roman" w:hAnsi="Times New Roman" w:cs="Times New Roman"/>
        </w:rPr>
        <w:t xml:space="preserve"> Tamtéž.</w:t>
      </w:r>
    </w:p>
  </w:footnote>
  <w:footnote w:id="99">
    <w:p w14:paraId="0ED643A8" w14:textId="00BB8A04" w:rsidR="00DD7BA9" w:rsidRPr="000A36C3" w:rsidRDefault="00DD7BA9">
      <w:pPr>
        <w:pStyle w:val="Textpoznpodarou"/>
        <w:rPr>
          <w:rFonts w:ascii="Times New Roman" w:hAnsi="Times New Roman" w:cs="Times New Roman"/>
        </w:rPr>
      </w:pPr>
      <w:r w:rsidRPr="000A36C3">
        <w:rPr>
          <w:rStyle w:val="Znakapoznpodarou"/>
          <w:rFonts w:ascii="Times New Roman" w:hAnsi="Times New Roman" w:cs="Times New Roman"/>
        </w:rPr>
        <w:footnoteRef/>
      </w:r>
      <w:r w:rsidRPr="000A36C3">
        <w:rPr>
          <w:rFonts w:ascii="Times New Roman" w:hAnsi="Times New Roman" w:cs="Times New Roman"/>
        </w:rPr>
        <w:t xml:space="preserve"> </w:t>
      </w:r>
      <w:r w:rsidR="000A36C3" w:rsidRPr="000A36C3">
        <w:rPr>
          <w:rFonts w:ascii="Times New Roman" w:hAnsi="Times New Roman" w:cs="Times New Roman"/>
        </w:rPr>
        <w:t>Tamtéž.</w:t>
      </w:r>
    </w:p>
  </w:footnote>
  <w:footnote w:id="100">
    <w:p w14:paraId="66E44CD4" w14:textId="27543FFA" w:rsidR="000A36C3" w:rsidRPr="000A36C3" w:rsidRDefault="000A36C3">
      <w:pPr>
        <w:pStyle w:val="Textpoznpodarou"/>
        <w:rPr>
          <w:rFonts w:ascii="Times New Roman" w:hAnsi="Times New Roman" w:cs="Times New Roman"/>
        </w:rPr>
      </w:pPr>
      <w:r w:rsidRPr="000A36C3">
        <w:rPr>
          <w:rStyle w:val="Znakapoznpodarou"/>
          <w:rFonts w:ascii="Times New Roman" w:hAnsi="Times New Roman" w:cs="Times New Roman"/>
        </w:rPr>
        <w:footnoteRef/>
      </w:r>
      <w:r w:rsidRPr="000A36C3">
        <w:rPr>
          <w:rFonts w:ascii="Times New Roman" w:hAnsi="Times New Roman" w:cs="Times New Roman"/>
        </w:rPr>
        <w:t xml:space="preserve"> Rudé právo, roč. 52, číslo 57. 8.</w:t>
      </w:r>
      <w:r w:rsidR="00DE3C73">
        <w:rPr>
          <w:rFonts w:ascii="Times New Roman" w:hAnsi="Times New Roman" w:cs="Times New Roman"/>
        </w:rPr>
        <w:t xml:space="preserve"> března </w:t>
      </w:r>
      <w:r w:rsidRPr="000A36C3">
        <w:rPr>
          <w:rFonts w:ascii="Times New Roman" w:hAnsi="Times New Roman" w:cs="Times New Roman"/>
        </w:rPr>
        <w:t xml:space="preserve">1972, s. </w:t>
      </w:r>
      <w:r w:rsidR="0080006E">
        <w:rPr>
          <w:rFonts w:ascii="Times New Roman" w:hAnsi="Times New Roman" w:cs="Times New Roman"/>
        </w:rPr>
        <w:t>2</w:t>
      </w:r>
    </w:p>
  </w:footnote>
  <w:footnote w:id="101">
    <w:p w14:paraId="2439B160" w14:textId="791709E7" w:rsidR="008056E0" w:rsidRPr="00F43E63" w:rsidRDefault="008056E0">
      <w:pPr>
        <w:pStyle w:val="Textpoznpodarou"/>
      </w:pPr>
      <w:r w:rsidRPr="00F43E63">
        <w:rPr>
          <w:rStyle w:val="Znakapoznpodarou"/>
          <w:rFonts w:ascii="Times New Roman" w:hAnsi="Times New Roman" w:cs="Times New Roman"/>
        </w:rPr>
        <w:footnoteRef/>
      </w:r>
      <w:r w:rsidRPr="00F43E63">
        <w:rPr>
          <w:rFonts w:ascii="Times New Roman" w:hAnsi="Times New Roman" w:cs="Times New Roman"/>
        </w:rPr>
        <w:t xml:space="preserve"> V roce 1972 vyhrála bronzovou medaili na zimních olympijských hrách.</w:t>
      </w:r>
    </w:p>
  </w:footnote>
  <w:footnote w:id="102">
    <w:p w14:paraId="67882469" w14:textId="468E8401" w:rsidR="000A36C3" w:rsidRPr="000A36C3" w:rsidRDefault="000A36C3">
      <w:pPr>
        <w:pStyle w:val="Textpoznpodarou"/>
        <w:rPr>
          <w:rFonts w:ascii="Times New Roman" w:hAnsi="Times New Roman" w:cs="Times New Roman"/>
        </w:rPr>
      </w:pPr>
      <w:r w:rsidRPr="000A36C3">
        <w:rPr>
          <w:rStyle w:val="Znakapoznpodarou"/>
          <w:rFonts w:ascii="Times New Roman" w:hAnsi="Times New Roman" w:cs="Times New Roman"/>
        </w:rPr>
        <w:footnoteRef/>
      </w:r>
      <w:r w:rsidRPr="000A36C3">
        <w:rPr>
          <w:rFonts w:ascii="Times New Roman" w:hAnsi="Times New Roman" w:cs="Times New Roman"/>
        </w:rPr>
        <w:t xml:space="preserve"> Rudé právo, roč. 52, číslo 57. 8.</w:t>
      </w:r>
      <w:r w:rsidR="00DE3C73">
        <w:rPr>
          <w:rFonts w:ascii="Times New Roman" w:hAnsi="Times New Roman" w:cs="Times New Roman"/>
        </w:rPr>
        <w:t xml:space="preserve"> března </w:t>
      </w:r>
      <w:r w:rsidRPr="000A36C3">
        <w:rPr>
          <w:rFonts w:ascii="Times New Roman" w:hAnsi="Times New Roman" w:cs="Times New Roman"/>
        </w:rPr>
        <w:t>1972, s. 1</w:t>
      </w:r>
    </w:p>
  </w:footnote>
  <w:footnote w:id="103">
    <w:p w14:paraId="4C3F4D35" w14:textId="0579D909" w:rsidR="000A36C3" w:rsidRPr="000A36C3" w:rsidRDefault="000A36C3">
      <w:pPr>
        <w:pStyle w:val="Textpoznpodarou"/>
        <w:rPr>
          <w:rFonts w:ascii="Times New Roman" w:hAnsi="Times New Roman" w:cs="Times New Roman"/>
        </w:rPr>
      </w:pPr>
      <w:r w:rsidRPr="000A36C3">
        <w:rPr>
          <w:rStyle w:val="Znakapoznpodarou"/>
          <w:rFonts w:ascii="Times New Roman" w:hAnsi="Times New Roman" w:cs="Times New Roman"/>
        </w:rPr>
        <w:footnoteRef/>
      </w:r>
      <w:r w:rsidRPr="000A36C3">
        <w:rPr>
          <w:rFonts w:ascii="Times New Roman" w:hAnsi="Times New Roman" w:cs="Times New Roman"/>
        </w:rPr>
        <w:t xml:space="preserve"> Tamtéž.</w:t>
      </w:r>
    </w:p>
  </w:footnote>
  <w:footnote w:id="104">
    <w:p w14:paraId="79A332A6" w14:textId="42E7D433" w:rsidR="000A36C3" w:rsidRPr="000A36C3" w:rsidRDefault="000A36C3">
      <w:pPr>
        <w:pStyle w:val="Textpoznpodarou"/>
        <w:rPr>
          <w:rFonts w:ascii="Times New Roman" w:hAnsi="Times New Roman" w:cs="Times New Roman"/>
        </w:rPr>
      </w:pPr>
      <w:r w:rsidRPr="000A36C3">
        <w:rPr>
          <w:rStyle w:val="Znakapoznpodarou"/>
          <w:rFonts w:ascii="Times New Roman" w:hAnsi="Times New Roman" w:cs="Times New Roman"/>
        </w:rPr>
        <w:footnoteRef/>
      </w:r>
      <w:r w:rsidRPr="000A36C3">
        <w:rPr>
          <w:rFonts w:ascii="Times New Roman" w:hAnsi="Times New Roman" w:cs="Times New Roman"/>
        </w:rPr>
        <w:t xml:space="preserve"> Rud</w:t>
      </w:r>
      <w:r w:rsidR="00120A30">
        <w:rPr>
          <w:rFonts w:ascii="Times New Roman" w:hAnsi="Times New Roman" w:cs="Times New Roman"/>
        </w:rPr>
        <w:t>é</w:t>
      </w:r>
      <w:r w:rsidRPr="000A36C3">
        <w:rPr>
          <w:rFonts w:ascii="Times New Roman" w:hAnsi="Times New Roman" w:cs="Times New Roman"/>
        </w:rPr>
        <w:t xml:space="preserve"> právo, roč. 52, číslo 57. 8.</w:t>
      </w:r>
      <w:r w:rsidR="00DE3C73">
        <w:rPr>
          <w:rFonts w:ascii="Times New Roman" w:hAnsi="Times New Roman" w:cs="Times New Roman"/>
        </w:rPr>
        <w:t xml:space="preserve"> března </w:t>
      </w:r>
      <w:r w:rsidRPr="000A36C3">
        <w:rPr>
          <w:rFonts w:ascii="Times New Roman" w:hAnsi="Times New Roman" w:cs="Times New Roman"/>
        </w:rPr>
        <w:t>1972, s. 3</w:t>
      </w:r>
    </w:p>
  </w:footnote>
  <w:footnote w:id="105">
    <w:p w14:paraId="0544A190" w14:textId="55E3D228" w:rsidR="004201AF" w:rsidRDefault="004201AF">
      <w:pPr>
        <w:pStyle w:val="Textpoznpodarou"/>
      </w:pPr>
      <w:r>
        <w:rPr>
          <w:rStyle w:val="Znakapoznpodarou"/>
        </w:rPr>
        <w:footnoteRef/>
      </w:r>
      <w:r>
        <w:t xml:space="preserve"> </w:t>
      </w:r>
      <w:r w:rsidRPr="000A36C3">
        <w:rPr>
          <w:rFonts w:ascii="Times New Roman" w:hAnsi="Times New Roman" w:cs="Times New Roman"/>
        </w:rPr>
        <w:t>Rud</w:t>
      </w:r>
      <w:r>
        <w:rPr>
          <w:rFonts w:ascii="Times New Roman" w:hAnsi="Times New Roman" w:cs="Times New Roman"/>
        </w:rPr>
        <w:t>é</w:t>
      </w:r>
      <w:r w:rsidRPr="000A36C3">
        <w:rPr>
          <w:rFonts w:ascii="Times New Roman" w:hAnsi="Times New Roman" w:cs="Times New Roman"/>
        </w:rPr>
        <w:t xml:space="preserve"> právo, roč. 52, číslo 57. 8.</w:t>
      </w:r>
      <w:r>
        <w:rPr>
          <w:rFonts w:ascii="Times New Roman" w:hAnsi="Times New Roman" w:cs="Times New Roman"/>
        </w:rPr>
        <w:t xml:space="preserve"> března </w:t>
      </w:r>
      <w:r w:rsidRPr="000A36C3">
        <w:rPr>
          <w:rFonts w:ascii="Times New Roman" w:hAnsi="Times New Roman" w:cs="Times New Roman"/>
        </w:rPr>
        <w:t xml:space="preserve">1972, s. </w:t>
      </w:r>
      <w:r>
        <w:rPr>
          <w:rFonts w:ascii="Times New Roman" w:hAnsi="Times New Roman" w:cs="Times New Roman"/>
        </w:rPr>
        <w:t>8</w:t>
      </w:r>
    </w:p>
  </w:footnote>
  <w:footnote w:id="106">
    <w:p w14:paraId="0BBCB5E5" w14:textId="1A4B9606" w:rsidR="004201AF" w:rsidRDefault="004201AF">
      <w:pPr>
        <w:pStyle w:val="Textpoznpodarou"/>
      </w:pPr>
      <w:r>
        <w:rPr>
          <w:rStyle w:val="Znakapoznpodarou"/>
        </w:rPr>
        <w:footnoteRef/>
      </w:r>
      <w:r>
        <w:t xml:space="preserve"> </w:t>
      </w:r>
      <w:r w:rsidRPr="004201AF">
        <w:rPr>
          <w:rFonts w:ascii="Times New Roman" w:hAnsi="Times New Roman" w:cs="Times New Roman"/>
        </w:rPr>
        <w:t>Tamtéž.</w:t>
      </w:r>
    </w:p>
  </w:footnote>
  <w:footnote w:id="107">
    <w:p w14:paraId="7B485332" w14:textId="4E5B6076" w:rsidR="0029283F" w:rsidRPr="0029283F" w:rsidRDefault="0029283F">
      <w:pPr>
        <w:pStyle w:val="Textpoznpodarou"/>
        <w:rPr>
          <w:rFonts w:ascii="Times New Roman" w:hAnsi="Times New Roman" w:cs="Times New Roman"/>
        </w:rPr>
      </w:pPr>
      <w:r w:rsidRPr="0029283F">
        <w:rPr>
          <w:rStyle w:val="Znakapoznpodarou"/>
          <w:rFonts w:ascii="Times New Roman" w:hAnsi="Times New Roman" w:cs="Times New Roman"/>
        </w:rPr>
        <w:footnoteRef/>
      </w:r>
      <w:r w:rsidRPr="0029283F">
        <w:rPr>
          <w:rFonts w:ascii="Times New Roman" w:hAnsi="Times New Roman" w:cs="Times New Roman"/>
        </w:rPr>
        <w:t xml:space="preserve"> Rudé právo, roč. 52, číslo 58. 9. března 1972, s. 2</w:t>
      </w:r>
    </w:p>
  </w:footnote>
  <w:footnote w:id="108">
    <w:p w14:paraId="5DCC4FDF" w14:textId="30F2EF24" w:rsidR="0029283F" w:rsidRDefault="0029283F">
      <w:pPr>
        <w:pStyle w:val="Textpoznpodarou"/>
      </w:pPr>
      <w:r>
        <w:rPr>
          <w:rStyle w:val="Znakapoznpodarou"/>
        </w:rPr>
        <w:footnoteRef/>
      </w:r>
      <w:r>
        <w:t xml:space="preserve"> </w:t>
      </w:r>
      <w:r w:rsidRPr="000A36C3">
        <w:rPr>
          <w:rFonts w:ascii="Times New Roman" w:hAnsi="Times New Roman" w:cs="Times New Roman"/>
        </w:rPr>
        <w:t>Rudé právo, roč. 53, číslo 57. 8.</w:t>
      </w:r>
      <w:r>
        <w:rPr>
          <w:rFonts w:ascii="Times New Roman" w:hAnsi="Times New Roman" w:cs="Times New Roman"/>
        </w:rPr>
        <w:t xml:space="preserve"> března </w:t>
      </w:r>
      <w:r w:rsidRPr="000A36C3">
        <w:rPr>
          <w:rFonts w:ascii="Times New Roman" w:hAnsi="Times New Roman" w:cs="Times New Roman"/>
        </w:rPr>
        <w:t>1973, s. 1</w:t>
      </w:r>
    </w:p>
  </w:footnote>
  <w:footnote w:id="109">
    <w:p w14:paraId="49342560" w14:textId="507AEA97" w:rsidR="000A36C3" w:rsidRPr="000A36C3" w:rsidRDefault="000A36C3">
      <w:pPr>
        <w:pStyle w:val="Textpoznpodarou"/>
        <w:rPr>
          <w:rFonts w:ascii="Times New Roman" w:hAnsi="Times New Roman" w:cs="Times New Roman"/>
        </w:rPr>
      </w:pPr>
      <w:r w:rsidRPr="000A36C3">
        <w:rPr>
          <w:rStyle w:val="Znakapoznpodarou"/>
          <w:rFonts w:ascii="Times New Roman" w:hAnsi="Times New Roman" w:cs="Times New Roman"/>
        </w:rPr>
        <w:footnoteRef/>
      </w:r>
      <w:r w:rsidRPr="000A36C3">
        <w:rPr>
          <w:rFonts w:ascii="Times New Roman" w:hAnsi="Times New Roman" w:cs="Times New Roman"/>
        </w:rPr>
        <w:t xml:space="preserve"> Rudé právo, roč. 53, číslo 57. 8.</w:t>
      </w:r>
      <w:r w:rsidR="00DE3C73">
        <w:rPr>
          <w:rFonts w:ascii="Times New Roman" w:hAnsi="Times New Roman" w:cs="Times New Roman"/>
        </w:rPr>
        <w:t xml:space="preserve"> března </w:t>
      </w:r>
      <w:r w:rsidRPr="000A36C3">
        <w:rPr>
          <w:rFonts w:ascii="Times New Roman" w:hAnsi="Times New Roman" w:cs="Times New Roman"/>
        </w:rPr>
        <w:t>1973, s. 1</w:t>
      </w:r>
    </w:p>
  </w:footnote>
  <w:footnote w:id="110">
    <w:p w14:paraId="2E9B7049" w14:textId="3E626F18" w:rsidR="00FE7DB3" w:rsidRDefault="00FE7DB3">
      <w:pPr>
        <w:pStyle w:val="Textpoznpodarou"/>
      </w:pPr>
      <w:r>
        <w:rPr>
          <w:rStyle w:val="Znakapoznpodarou"/>
        </w:rPr>
        <w:footnoteRef/>
      </w:r>
      <w:r>
        <w:t xml:space="preserve"> </w:t>
      </w:r>
      <w:r w:rsidRPr="00FE7DB3">
        <w:rPr>
          <w:rFonts w:ascii="Times New Roman" w:hAnsi="Times New Roman" w:cs="Times New Roman"/>
        </w:rPr>
        <w:t>Tamtéž.</w:t>
      </w:r>
    </w:p>
  </w:footnote>
  <w:footnote w:id="111">
    <w:p w14:paraId="70E1F9AE" w14:textId="4642D005" w:rsidR="000A36C3" w:rsidRDefault="000A36C3">
      <w:pPr>
        <w:pStyle w:val="Textpoznpodarou"/>
      </w:pPr>
      <w:r w:rsidRPr="000A36C3">
        <w:rPr>
          <w:rStyle w:val="Znakapoznpodarou"/>
          <w:rFonts w:ascii="Times New Roman" w:hAnsi="Times New Roman" w:cs="Times New Roman"/>
        </w:rPr>
        <w:footnoteRef/>
      </w:r>
      <w:r w:rsidRPr="000A36C3">
        <w:rPr>
          <w:rFonts w:ascii="Times New Roman" w:hAnsi="Times New Roman" w:cs="Times New Roman"/>
        </w:rPr>
        <w:t xml:space="preserve"> Rudé právo, roč. 53, číslo 57. 8.</w:t>
      </w:r>
      <w:r w:rsidR="00DE3C73">
        <w:rPr>
          <w:rFonts w:ascii="Times New Roman" w:hAnsi="Times New Roman" w:cs="Times New Roman"/>
        </w:rPr>
        <w:t xml:space="preserve"> března </w:t>
      </w:r>
      <w:r w:rsidRPr="000A36C3">
        <w:rPr>
          <w:rFonts w:ascii="Times New Roman" w:hAnsi="Times New Roman" w:cs="Times New Roman"/>
        </w:rPr>
        <w:t>1973, s. 3</w:t>
      </w:r>
    </w:p>
  </w:footnote>
  <w:footnote w:id="112">
    <w:p w14:paraId="6737FA0F" w14:textId="61A3A8BF" w:rsidR="009A2C9C" w:rsidRPr="00E341E5" w:rsidRDefault="009A2C9C">
      <w:pPr>
        <w:pStyle w:val="Textpoznpodarou"/>
        <w:rPr>
          <w:rFonts w:ascii="Times New Roman" w:hAnsi="Times New Roman" w:cs="Times New Roman"/>
        </w:rPr>
      </w:pPr>
      <w:r>
        <w:rPr>
          <w:rStyle w:val="Znakapoznpodarou"/>
        </w:rPr>
        <w:footnoteRef/>
      </w:r>
      <w:r>
        <w:t xml:space="preserve"> </w:t>
      </w:r>
      <w:r w:rsidRPr="000A36C3">
        <w:rPr>
          <w:rFonts w:ascii="Times New Roman" w:hAnsi="Times New Roman" w:cs="Times New Roman"/>
        </w:rPr>
        <w:t>Rudé právo, roč. 53, číslo 57. 8.</w:t>
      </w:r>
      <w:r>
        <w:rPr>
          <w:rFonts w:ascii="Times New Roman" w:hAnsi="Times New Roman" w:cs="Times New Roman"/>
        </w:rPr>
        <w:t xml:space="preserve"> března </w:t>
      </w:r>
      <w:r w:rsidRPr="000A36C3">
        <w:rPr>
          <w:rFonts w:ascii="Times New Roman" w:hAnsi="Times New Roman" w:cs="Times New Roman"/>
        </w:rPr>
        <w:t>1973, s. 1</w:t>
      </w:r>
    </w:p>
  </w:footnote>
  <w:footnote w:id="113">
    <w:p w14:paraId="2C16E842" w14:textId="2F1336C0" w:rsidR="00992FE9" w:rsidRPr="00E341E5" w:rsidRDefault="00992FE9">
      <w:pPr>
        <w:pStyle w:val="Textpoznpodarou"/>
        <w:rPr>
          <w:rFonts w:ascii="Times New Roman" w:hAnsi="Times New Roman" w:cs="Times New Roman"/>
        </w:rPr>
      </w:pPr>
      <w:r w:rsidRPr="00E341E5">
        <w:rPr>
          <w:rStyle w:val="Znakapoznpodarou"/>
          <w:rFonts w:ascii="Times New Roman" w:hAnsi="Times New Roman" w:cs="Times New Roman"/>
        </w:rPr>
        <w:footnoteRef/>
      </w:r>
      <w:r w:rsidRPr="00E341E5">
        <w:rPr>
          <w:rFonts w:ascii="Times New Roman" w:hAnsi="Times New Roman" w:cs="Times New Roman"/>
        </w:rPr>
        <w:t xml:space="preserve"> Rudé právo, roč. </w:t>
      </w:r>
      <w:r w:rsidR="00E341E5" w:rsidRPr="00E341E5">
        <w:rPr>
          <w:rFonts w:ascii="Times New Roman" w:hAnsi="Times New Roman" w:cs="Times New Roman"/>
        </w:rPr>
        <w:t>53, číslo 58. 9. března 1973, s. 1</w:t>
      </w:r>
    </w:p>
  </w:footnote>
  <w:footnote w:id="114">
    <w:p w14:paraId="15FD9976" w14:textId="229E4528" w:rsidR="00E341E5" w:rsidRDefault="00E341E5">
      <w:pPr>
        <w:pStyle w:val="Textpoznpodarou"/>
      </w:pPr>
      <w:r>
        <w:rPr>
          <w:rStyle w:val="Znakapoznpodarou"/>
        </w:rPr>
        <w:footnoteRef/>
      </w:r>
      <w:r>
        <w:t xml:space="preserve"> </w:t>
      </w:r>
      <w:r w:rsidRPr="00E341E5">
        <w:rPr>
          <w:rFonts w:ascii="Times New Roman" w:hAnsi="Times New Roman" w:cs="Times New Roman"/>
        </w:rPr>
        <w:t>Rudé právo, roč. 53, číslo 58. 9. března 1973, s. 2</w:t>
      </w:r>
    </w:p>
  </w:footnote>
  <w:footnote w:id="115">
    <w:p w14:paraId="25573D70" w14:textId="5F40DB6F" w:rsidR="005E509A" w:rsidRDefault="005E509A">
      <w:pPr>
        <w:pStyle w:val="Textpoznpodarou"/>
      </w:pPr>
      <w:r>
        <w:rPr>
          <w:rStyle w:val="Znakapoznpodarou"/>
        </w:rPr>
        <w:footnoteRef/>
      </w:r>
      <w:r>
        <w:t xml:space="preserve"> </w:t>
      </w:r>
      <w:r w:rsidR="00114223" w:rsidRPr="00114223">
        <w:rPr>
          <w:rFonts w:ascii="Times New Roman" w:hAnsi="Times New Roman" w:cs="Times New Roman"/>
          <w:i/>
          <w:iCs/>
        </w:rPr>
        <w:t xml:space="preserve">Sbírka zákonů Československé socialistické republiky. </w:t>
      </w:r>
      <w:r w:rsidR="00114223" w:rsidRPr="00114223">
        <w:rPr>
          <w:rFonts w:ascii="Times New Roman" w:hAnsi="Times New Roman" w:cs="Times New Roman"/>
        </w:rPr>
        <w:t>Praha: Ministerstvo spravedlnosti, 4. listopadu 1968, 1968(41), s. 381. ISSN 0322-8037. Dostupné z: https://www.digitalniknihovna.cz/nkp/uuid/uuid:78b345c0-757c-11e9-8a6e-5ef3fc9bb22f</w:t>
      </w:r>
    </w:p>
  </w:footnote>
  <w:footnote w:id="116">
    <w:p w14:paraId="3D867826" w14:textId="2AEA6E29" w:rsidR="00D10F9E" w:rsidRDefault="00D10F9E">
      <w:pPr>
        <w:pStyle w:val="Textpoznpodarou"/>
      </w:pPr>
      <w:r>
        <w:rPr>
          <w:rStyle w:val="Znakapoznpodarou"/>
        </w:rPr>
        <w:footnoteRef/>
      </w:r>
      <w:r>
        <w:t xml:space="preserve"> </w:t>
      </w:r>
      <w:r w:rsidR="00194F74" w:rsidRPr="00E749DA">
        <w:rPr>
          <w:rFonts w:ascii="Times New Roman" w:hAnsi="Times New Roman" w:cs="Times New Roman"/>
        </w:rPr>
        <w:t>Rudé právo</w:t>
      </w:r>
      <w:r w:rsidR="00194F74">
        <w:rPr>
          <w:rFonts w:ascii="Times New Roman" w:hAnsi="Times New Roman" w:cs="Times New Roman"/>
        </w:rPr>
        <w:t xml:space="preserve">, </w:t>
      </w:r>
      <w:r w:rsidR="00194F74" w:rsidRPr="00E749DA">
        <w:rPr>
          <w:rFonts w:ascii="Times New Roman" w:hAnsi="Times New Roman" w:cs="Times New Roman"/>
        </w:rPr>
        <w:t>roč. 30, číslo 57.</w:t>
      </w:r>
      <w:r w:rsidR="00194F74" w:rsidRPr="009135B3">
        <w:rPr>
          <w:rFonts w:ascii="Times New Roman" w:hAnsi="Times New Roman" w:cs="Times New Roman"/>
        </w:rPr>
        <w:t xml:space="preserve"> </w:t>
      </w:r>
      <w:r w:rsidR="00194F74" w:rsidRPr="00E749DA">
        <w:rPr>
          <w:rFonts w:ascii="Times New Roman" w:hAnsi="Times New Roman" w:cs="Times New Roman"/>
        </w:rPr>
        <w:t>8.</w:t>
      </w:r>
      <w:r w:rsidR="00194F74">
        <w:rPr>
          <w:rFonts w:ascii="Times New Roman" w:hAnsi="Times New Roman" w:cs="Times New Roman"/>
        </w:rPr>
        <w:t xml:space="preserve"> března </w:t>
      </w:r>
      <w:r w:rsidR="00194F74" w:rsidRPr="00E749DA">
        <w:rPr>
          <w:rFonts w:ascii="Times New Roman" w:hAnsi="Times New Roman" w:cs="Times New Roman"/>
        </w:rPr>
        <w:t>1950</w:t>
      </w:r>
      <w:r w:rsidR="00194F74">
        <w:rPr>
          <w:rFonts w:ascii="Times New Roman" w:hAnsi="Times New Roman" w:cs="Times New Roman"/>
        </w:rPr>
        <w:t>,</w:t>
      </w:r>
      <w:r w:rsidR="00194F74" w:rsidRPr="00E749DA">
        <w:rPr>
          <w:rFonts w:ascii="Times New Roman" w:hAnsi="Times New Roman" w:cs="Times New Roman"/>
        </w:rPr>
        <w:t xml:space="preserve"> s. 3</w:t>
      </w:r>
    </w:p>
  </w:footnote>
  <w:footnote w:id="117">
    <w:p w14:paraId="79C035DD" w14:textId="23F5292A" w:rsidR="00A51C86" w:rsidRDefault="00A51C86">
      <w:pPr>
        <w:pStyle w:val="Textpoznpodarou"/>
      </w:pPr>
      <w:r>
        <w:rPr>
          <w:rStyle w:val="Znakapoznpodarou"/>
        </w:rPr>
        <w:footnoteRef/>
      </w:r>
      <w:r>
        <w:t xml:space="preserve"> </w:t>
      </w:r>
      <w:r w:rsidRPr="00236596">
        <w:rPr>
          <w:rFonts w:ascii="Times New Roman" w:hAnsi="Times New Roman" w:cs="Times New Roman"/>
        </w:rPr>
        <w:t>Rudé právo, roč. 40, číslo 67. 8.</w:t>
      </w:r>
      <w:r>
        <w:rPr>
          <w:rFonts w:ascii="Times New Roman" w:hAnsi="Times New Roman" w:cs="Times New Roman"/>
        </w:rPr>
        <w:t xml:space="preserve"> března </w:t>
      </w:r>
      <w:r w:rsidRPr="00236596">
        <w:rPr>
          <w:rFonts w:ascii="Times New Roman" w:hAnsi="Times New Roman" w:cs="Times New Roman"/>
        </w:rPr>
        <w:t>1960</w:t>
      </w:r>
      <w:r>
        <w:rPr>
          <w:rFonts w:ascii="Times New Roman" w:hAnsi="Times New Roman" w:cs="Times New Roman"/>
        </w:rPr>
        <w:t>, s. 4</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6649F"/>
    <w:multiLevelType w:val="hybridMultilevel"/>
    <w:tmpl w:val="64B04E8E"/>
    <w:lvl w:ilvl="0" w:tplc="7E7E4E3A">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21514763"/>
    <w:multiLevelType w:val="hybridMultilevel"/>
    <w:tmpl w:val="4628F29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2A831331"/>
    <w:multiLevelType w:val="multilevel"/>
    <w:tmpl w:val="DF8489BA"/>
    <w:lvl w:ilvl="0">
      <w:start w:val="1"/>
      <w:numFmt w:val="decimal"/>
      <w:lvlText w:val="%1."/>
      <w:lvlJc w:val="left"/>
      <w:pPr>
        <w:ind w:left="720" w:hanging="360"/>
      </w:pPr>
      <w:rPr>
        <w:rFonts w:ascii="Times New Roman" w:eastAsiaTheme="minorHAnsi" w:hAnsi="Times New Roman" w:cs="Times New Roman"/>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2C3A6252"/>
    <w:multiLevelType w:val="hybridMultilevel"/>
    <w:tmpl w:val="25DCBF7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2FA50DB0"/>
    <w:multiLevelType w:val="multilevel"/>
    <w:tmpl w:val="8504686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38CC1A7E"/>
    <w:multiLevelType w:val="multilevel"/>
    <w:tmpl w:val="050A9EF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3A75686C"/>
    <w:multiLevelType w:val="multilevel"/>
    <w:tmpl w:val="785E52DA"/>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48610191"/>
    <w:multiLevelType w:val="hybridMultilevel"/>
    <w:tmpl w:val="45A8C734"/>
    <w:lvl w:ilvl="0" w:tplc="0405000F">
      <w:start w:val="4"/>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4FE96AAB"/>
    <w:multiLevelType w:val="multilevel"/>
    <w:tmpl w:val="60C6FDCE"/>
    <w:lvl w:ilvl="0">
      <w:start w:val="1"/>
      <w:numFmt w:val="decimal"/>
      <w:pStyle w:val="Nadpis1"/>
      <w:lvlText w:val="%1"/>
      <w:lvlJc w:val="left"/>
      <w:pPr>
        <w:ind w:left="432" w:hanging="432"/>
      </w:pPr>
    </w:lvl>
    <w:lvl w:ilvl="1">
      <w:start w:val="1"/>
      <w:numFmt w:val="decimal"/>
      <w:pStyle w:val="Nadpis2"/>
      <w:lvlText w:val="%1.%2"/>
      <w:lvlJc w:val="left"/>
      <w:pPr>
        <w:ind w:left="576" w:hanging="576"/>
      </w:pPr>
      <w:rPr>
        <w:b/>
        <w:bCs/>
      </w:rPr>
    </w:lvl>
    <w:lvl w:ilvl="2">
      <w:start w:val="1"/>
      <w:numFmt w:val="decimal"/>
      <w:pStyle w:val="Nadpis3"/>
      <w:lvlText w:val="%1.%2.%3"/>
      <w:lvlJc w:val="left"/>
      <w:pPr>
        <w:ind w:left="720" w:hanging="720"/>
      </w:pPr>
      <w:rPr>
        <w:b/>
        <w:bCs/>
      </w:r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9" w15:restartNumberingAfterBreak="0">
    <w:nsid w:val="5C0736B1"/>
    <w:multiLevelType w:val="hybridMultilevel"/>
    <w:tmpl w:val="75C6C836"/>
    <w:lvl w:ilvl="0" w:tplc="0405000F">
      <w:start w:val="7"/>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5CF5712F"/>
    <w:multiLevelType w:val="hybridMultilevel"/>
    <w:tmpl w:val="3EB87B1C"/>
    <w:lvl w:ilvl="0" w:tplc="5172ED1E">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678405C9"/>
    <w:multiLevelType w:val="multilevel"/>
    <w:tmpl w:val="38DE1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0943190"/>
    <w:multiLevelType w:val="hybridMultilevel"/>
    <w:tmpl w:val="FFF63B7A"/>
    <w:lvl w:ilvl="0" w:tplc="0405000F">
      <w:start w:val="3"/>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643196140">
    <w:abstractNumId w:val="4"/>
  </w:num>
  <w:num w:numId="2" w16cid:durableId="10105652">
    <w:abstractNumId w:val="0"/>
  </w:num>
  <w:num w:numId="3" w16cid:durableId="1629120872">
    <w:abstractNumId w:val="2"/>
  </w:num>
  <w:num w:numId="4" w16cid:durableId="246890059">
    <w:abstractNumId w:val="5"/>
  </w:num>
  <w:num w:numId="5" w16cid:durableId="1983270479">
    <w:abstractNumId w:val="6"/>
  </w:num>
  <w:num w:numId="6" w16cid:durableId="1035618032">
    <w:abstractNumId w:val="7"/>
  </w:num>
  <w:num w:numId="7" w16cid:durableId="866451548">
    <w:abstractNumId w:val="12"/>
  </w:num>
  <w:num w:numId="8" w16cid:durableId="549346024">
    <w:abstractNumId w:val="8"/>
  </w:num>
  <w:num w:numId="9" w16cid:durableId="1511407147">
    <w:abstractNumId w:val="9"/>
  </w:num>
  <w:num w:numId="10" w16cid:durableId="1421219627">
    <w:abstractNumId w:val="11"/>
  </w:num>
  <w:num w:numId="11" w16cid:durableId="434133942">
    <w:abstractNumId w:val="10"/>
  </w:num>
  <w:num w:numId="12" w16cid:durableId="2047951509">
    <w:abstractNumId w:val="1"/>
  </w:num>
  <w:num w:numId="13" w16cid:durableId="159058394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501A4E"/>
    <w:rsid w:val="000007EB"/>
    <w:rsid w:val="00001007"/>
    <w:rsid w:val="00002B04"/>
    <w:rsid w:val="00004A0E"/>
    <w:rsid w:val="0000611D"/>
    <w:rsid w:val="00006702"/>
    <w:rsid w:val="00006D78"/>
    <w:rsid w:val="00011890"/>
    <w:rsid w:val="000128DC"/>
    <w:rsid w:val="000133F0"/>
    <w:rsid w:val="000148F7"/>
    <w:rsid w:val="00014AB0"/>
    <w:rsid w:val="00015927"/>
    <w:rsid w:val="00016528"/>
    <w:rsid w:val="00017667"/>
    <w:rsid w:val="00020A1F"/>
    <w:rsid w:val="0002297C"/>
    <w:rsid w:val="000243CA"/>
    <w:rsid w:val="00026182"/>
    <w:rsid w:val="000262BE"/>
    <w:rsid w:val="000304A3"/>
    <w:rsid w:val="00032BF6"/>
    <w:rsid w:val="00035444"/>
    <w:rsid w:val="000373C4"/>
    <w:rsid w:val="00037EA2"/>
    <w:rsid w:val="0004601B"/>
    <w:rsid w:val="00052ACE"/>
    <w:rsid w:val="00054675"/>
    <w:rsid w:val="0005584F"/>
    <w:rsid w:val="000578BF"/>
    <w:rsid w:val="000638F6"/>
    <w:rsid w:val="00063A25"/>
    <w:rsid w:val="000675BD"/>
    <w:rsid w:val="000730CE"/>
    <w:rsid w:val="000737EF"/>
    <w:rsid w:val="00075AB3"/>
    <w:rsid w:val="00076930"/>
    <w:rsid w:val="00083658"/>
    <w:rsid w:val="00087609"/>
    <w:rsid w:val="000902EC"/>
    <w:rsid w:val="00091548"/>
    <w:rsid w:val="00092A4F"/>
    <w:rsid w:val="00094901"/>
    <w:rsid w:val="000A36C3"/>
    <w:rsid w:val="000A6649"/>
    <w:rsid w:val="000B33FA"/>
    <w:rsid w:val="000B4BF6"/>
    <w:rsid w:val="000B5A35"/>
    <w:rsid w:val="000B5D03"/>
    <w:rsid w:val="000B6307"/>
    <w:rsid w:val="000C6D9B"/>
    <w:rsid w:val="000C7BAD"/>
    <w:rsid w:val="000D1D7A"/>
    <w:rsid w:val="000D79E2"/>
    <w:rsid w:val="000E0745"/>
    <w:rsid w:val="000E2261"/>
    <w:rsid w:val="000E2AD5"/>
    <w:rsid w:val="000E30D7"/>
    <w:rsid w:val="000E3132"/>
    <w:rsid w:val="000E760F"/>
    <w:rsid w:val="000E7E8D"/>
    <w:rsid w:val="000F0402"/>
    <w:rsid w:val="00103D27"/>
    <w:rsid w:val="001071D5"/>
    <w:rsid w:val="00111AE7"/>
    <w:rsid w:val="00111FEF"/>
    <w:rsid w:val="00114223"/>
    <w:rsid w:val="00114725"/>
    <w:rsid w:val="0011476C"/>
    <w:rsid w:val="00117BDC"/>
    <w:rsid w:val="00120A30"/>
    <w:rsid w:val="00120AEB"/>
    <w:rsid w:val="00123B69"/>
    <w:rsid w:val="001326F3"/>
    <w:rsid w:val="00134555"/>
    <w:rsid w:val="00135594"/>
    <w:rsid w:val="001369E9"/>
    <w:rsid w:val="00140506"/>
    <w:rsid w:val="00142DFC"/>
    <w:rsid w:val="0014418E"/>
    <w:rsid w:val="00144898"/>
    <w:rsid w:val="001517A1"/>
    <w:rsid w:val="00151FDF"/>
    <w:rsid w:val="00154F5B"/>
    <w:rsid w:val="00161F7F"/>
    <w:rsid w:val="00165A12"/>
    <w:rsid w:val="001679E5"/>
    <w:rsid w:val="0017149A"/>
    <w:rsid w:val="001746BC"/>
    <w:rsid w:val="00181966"/>
    <w:rsid w:val="00184381"/>
    <w:rsid w:val="0018561A"/>
    <w:rsid w:val="00191C45"/>
    <w:rsid w:val="0019279C"/>
    <w:rsid w:val="00193124"/>
    <w:rsid w:val="001944DE"/>
    <w:rsid w:val="00194F74"/>
    <w:rsid w:val="00197268"/>
    <w:rsid w:val="00197F6D"/>
    <w:rsid w:val="00197FE5"/>
    <w:rsid w:val="001A1558"/>
    <w:rsid w:val="001A1F7D"/>
    <w:rsid w:val="001A3C23"/>
    <w:rsid w:val="001A3D52"/>
    <w:rsid w:val="001A5D18"/>
    <w:rsid w:val="001C0504"/>
    <w:rsid w:val="001C7239"/>
    <w:rsid w:val="001D0D56"/>
    <w:rsid w:val="001D25A4"/>
    <w:rsid w:val="001D2B18"/>
    <w:rsid w:val="001D6B67"/>
    <w:rsid w:val="001E0A2F"/>
    <w:rsid w:val="001E16B5"/>
    <w:rsid w:val="001E4E87"/>
    <w:rsid w:val="001F2283"/>
    <w:rsid w:val="001F484E"/>
    <w:rsid w:val="001F643F"/>
    <w:rsid w:val="001F7FDE"/>
    <w:rsid w:val="00200666"/>
    <w:rsid w:val="00201600"/>
    <w:rsid w:val="00201E97"/>
    <w:rsid w:val="00204006"/>
    <w:rsid w:val="002103C7"/>
    <w:rsid w:val="00211966"/>
    <w:rsid w:val="00214BC9"/>
    <w:rsid w:val="00223984"/>
    <w:rsid w:val="0022493C"/>
    <w:rsid w:val="00225611"/>
    <w:rsid w:val="00232164"/>
    <w:rsid w:val="00233F8C"/>
    <w:rsid w:val="0023559D"/>
    <w:rsid w:val="00236596"/>
    <w:rsid w:val="00236AD0"/>
    <w:rsid w:val="00241C56"/>
    <w:rsid w:val="00242650"/>
    <w:rsid w:val="00244BF2"/>
    <w:rsid w:val="002461B7"/>
    <w:rsid w:val="002478CB"/>
    <w:rsid w:val="00250072"/>
    <w:rsid w:val="00256D2A"/>
    <w:rsid w:val="002571D5"/>
    <w:rsid w:val="00261B9C"/>
    <w:rsid w:val="00265E17"/>
    <w:rsid w:val="00266B1F"/>
    <w:rsid w:val="00270C14"/>
    <w:rsid w:val="00270FBF"/>
    <w:rsid w:val="00272DFB"/>
    <w:rsid w:val="00273106"/>
    <w:rsid w:val="0027365B"/>
    <w:rsid w:val="00274B80"/>
    <w:rsid w:val="002767B1"/>
    <w:rsid w:val="00276EA4"/>
    <w:rsid w:val="002776D6"/>
    <w:rsid w:val="0028242C"/>
    <w:rsid w:val="00282BBE"/>
    <w:rsid w:val="00283918"/>
    <w:rsid w:val="0028394A"/>
    <w:rsid w:val="002860A3"/>
    <w:rsid w:val="00287ED9"/>
    <w:rsid w:val="00292160"/>
    <w:rsid w:val="0029283F"/>
    <w:rsid w:val="002937CB"/>
    <w:rsid w:val="0029737B"/>
    <w:rsid w:val="002A1D17"/>
    <w:rsid w:val="002A2BB2"/>
    <w:rsid w:val="002A2F76"/>
    <w:rsid w:val="002B04F1"/>
    <w:rsid w:val="002B174C"/>
    <w:rsid w:val="002B351B"/>
    <w:rsid w:val="002B3ADC"/>
    <w:rsid w:val="002B4B92"/>
    <w:rsid w:val="002B5579"/>
    <w:rsid w:val="002B60CF"/>
    <w:rsid w:val="002B7693"/>
    <w:rsid w:val="002C0BE2"/>
    <w:rsid w:val="002C3DE7"/>
    <w:rsid w:val="002C3E22"/>
    <w:rsid w:val="002D2A44"/>
    <w:rsid w:val="002D78E1"/>
    <w:rsid w:val="002E04BD"/>
    <w:rsid w:val="002E299F"/>
    <w:rsid w:val="002E412C"/>
    <w:rsid w:val="002E6E00"/>
    <w:rsid w:val="002E6FEF"/>
    <w:rsid w:val="002F03CE"/>
    <w:rsid w:val="002F1A77"/>
    <w:rsid w:val="002F4DBB"/>
    <w:rsid w:val="002F5635"/>
    <w:rsid w:val="002F7FBA"/>
    <w:rsid w:val="003041A2"/>
    <w:rsid w:val="00305724"/>
    <w:rsid w:val="00312F5E"/>
    <w:rsid w:val="0032148D"/>
    <w:rsid w:val="003258C2"/>
    <w:rsid w:val="00340331"/>
    <w:rsid w:val="003447C9"/>
    <w:rsid w:val="00344CF0"/>
    <w:rsid w:val="00347376"/>
    <w:rsid w:val="003476C9"/>
    <w:rsid w:val="00353FE5"/>
    <w:rsid w:val="0035684D"/>
    <w:rsid w:val="00357542"/>
    <w:rsid w:val="0036025B"/>
    <w:rsid w:val="003620C0"/>
    <w:rsid w:val="00362FE3"/>
    <w:rsid w:val="0036430F"/>
    <w:rsid w:val="0036670A"/>
    <w:rsid w:val="00372B5E"/>
    <w:rsid w:val="00374F62"/>
    <w:rsid w:val="003759CC"/>
    <w:rsid w:val="00381DB9"/>
    <w:rsid w:val="00386907"/>
    <w:rsid w:val="00387216"/>
    <w:rsid w:val="00387FB3"/>
    <w:rsid w:val="003914B5"/>
    <w:rsid w:val="00393C8A"/>
    <w:rsid w:val="003A2F1D"/>
    <w:rsid w:val="003A3995"/>
    <w:rsid w:val="003A3BAE"/>
    <w:rsid w:val="003A4981"/>
    <w:rsid w:val="003A7D67"/>
    <w:rsid w:val="003B1349"/>
    <w:rsid w:val="003B24DB"/>
    <w:rsid w:val="003B51E1"/>
    <w:rsid w:val="003C0E3B"/>
    <w:rsid w:val="003C0FB6"/>
    <w:rsid w:val="003C56CC"/>
    <w:rsid w:val="003C7E20"/>
    <w:rsid w:val="003D6AA9"/>
    <w:rsid w:val="003D770C"/>
    <w:rsid w:val="003E3EC0"/>
    <w:rsid w:val="003E5705"/>
    <w:rsid w:val="003E6F9B"/>
    <w:rsid w:val="003F7387"/>
    <w:rsid w:val="004008F9"/>
    <w:rsid w:val="00404128"/>
    <w:rsid w:val="00407C58"/>
    <w:rsid w:val="00411E23"/>
    <w:rsid w:val="004150CF"/>
    <w:rsid w:val="0041599E"/>
    <w:rsid w:val="004201AF"/>
    <w:rsid w:val="00422F8F"/>
    <w:rsid w:val="0042435F"/>
    <w:rsid w:val="004246E6"/>
    <w:rsid w:val="0042538A"/>
    <w:rsid w:val="00425C7A"/>
    <w:rsid w:val="00427942"/>
    <w:rsid w:val="00430FBA"/>
    <w:rsid w:val="00433455"/>
    <w:rsid w:val="00434361"/>
    <w:rsid w:val="004356BE"/>
    <w:rsid w:val="0043714B"/>
    <w:rsid w:val="00437F3B"/>
    <w:rsid w:val="00440B62"/>
    <w:rsid w:val="004410F1"/>
    <w:rsid w:val="004430D7"/>
    <w:rsid w:val="00444E42"/>
    <w:rsid w:val="0045113A"/>
    <w:rsid w:val="00451961"/>
    <w:rsid w:val="004622FB"/>
    <w:rsid w:val="00463797"/>
    <w:rsid w:val="00466280"/>
    <w:rsid w:val="00470115"/>
    <w:rsid w:val="004721EC"/>
    <w:rsid w:val="004723D9"/>
    <w:rsid w:val="004725A1"/>
    <w:rsid w:val="0047269B"/>
    <w:rsid w:val="00473628"/>
    <w:rsid w:val="00473790"/>
    <w:rsid w:val="00474B60"/>
    <w:rsid w:val="004766E5"/>
    <w:rsid w:val="00480726"/>
    <w:rsid w:val="00481DAE"/>
    <w:rsid w:val="004910BC"/>
    <w:rsid w:val="004954AB"/>
    <w:rsid w:val="00495DA3"/>
    <w:rsid w:val="004A035C"/>
    <w:rsid w:val="004A5E4F"/>
    <w:rsid w:val="004B1FBE"/>
    <w:rsid w:val="004B441A"/>
    <w:rsid w:val="004B54C9"/>
    <w:rsid w:val="004B5BFA"/>
    <w:rsid w:val="004C0229"/>
    <w:rsid w:val="004C0EF9"/>
    <w:rsid w:val="004C3E2F"/>
    <w:rsid w:val="004C532C"/>
    <w:rsid w:val="004D3935"/>
    <w:rsid w:val="004D4E4C"/>
    <w:rsid w:val="004E125D"/>
    <w:rsid w:val="004E1B33"/>
    <w:rsid w:val="004E3839"/>
    <w:rsid w:val="004E6862"/>
    <w:rsid w:val="004F0651"/>
    <w:rsid w:val="004F547F"/>
    <w:rsid w:val="004F5723"/>
    <w:rsid w:val="005003AF"/>
    <w:rsid w:val="00501A4E"/>
    <w:rsid w:val="00501ACE"/>
    <w:rsid w:val="00503DC6"/>
    <w:rsid w:val="005056E6"/>
    <w:rsid w:val="00505A98"/>
    <w:rsid w:val="00507200"/>
    <w:rsid w:val="00510BD2"/>
    <w:rsid w:val="005111DA"/>
    <w:rsid w:val="00520847"/>
    <w:rsid w:val="005237F1"/>
    <w:rsid w:val="0052751C"/>
    <w:rsid w:val="00532E3A"/>
    <w:rsid w:val="00533042"/>
    <w:rsid w:val="00535FD2"/>
    <w:rsid w:val="00536AEC"/>
    <w:rsid w:val="005376B2"/>
    <w:rsid w:val="00537DFD"/>
    <w:rsid w:val="00545F85"/>
    <w:rsid w:val="005460C5"/>
    <w:rsid w:val="00551D3C"/>
    <w:rsid w:val="0055404F"/>
    <w:rsid w:val="005569B3"/>
    <w:rsid w:val="00564650"/>
    <w:rsid w:val="00570086"/>
    <w:rsid w:val="005704E1"/>
    <w:rsid w:val="00570CCB"/>
    <w:rsid w:val="00570F46"/>
    <w:rsid w:val="00573E6A"/>
    <w:rsid w:val="00575AD2"/>
    <w:rsid w:val="00580252"/>
    <w:rsid w:val="00582BA6"/>
    <w:rsid w:val="0058428B"/>
    <w:rsid w:val="0058657A"/>
    <w:rsid w:val="005868BC"/>
    <w:rsid w:val="0059034F"/>
    <w:rsid w:val="005913AD"/>
    <w:rsid w:val="0059269D"/>
    <w:rsid w:val="005963E0"/>
    <w:rsid w:val="00596E20"/>
    <w:rsid w:val="005A377D"/>
    <w:rsid w:val="005A3873"/>
    <w:rsid w:val="005B2F29"/>
    <w:rsid w:val="005B7209"/>
    <w:rsid w:val="005C543E"/>
    <w:rsid w:val="005C6FB4"/>
    <w:rsid w:val="005D2919"/>
    <w:rsid w:val="005D5119"/>
    <w:rsid w:val="005D78E6"/>
    <w:rsid w:val="005D7CF6"/>
    <w:rsid w:val="005E23F7"/>
    <w:rsid w:val="005E24F1"/>
    <w:rsid w:val="005E2F76"/>
    <w:rsid w:val="005E34C6"/>
    <w:rsid w:val="005E4C5C"/>
    <w:rsid w:val="005E509A"/>
    <w:rsid w:val="005E64E1"/>
    <w:rsid w:val="005F0FDA"/>
    <w:rsid w:val="005F38EF"/>
    <w:rsid w:val="005F60D4"/>
    <w:rsid w:val="005F6284"/>
    <w:rsid w:val="005F7587"/>
    <w:rsid w:val="006029CD"/>
    <w:rsid w:val="006030FD"/>
    <w:rsid w:val="006051AF"/>
    <w:rsid w:val="00605259"/>
    <w:rsid w:val="00610E85"/>
    <w:rsid w:val="00610F01"/>
    <w:rsid w:val="00611A4B"/>
    <w:rsid w:val="00615EC4"/>
    <w:rsid w:val="00617053"/>
    <w:rsid w:val="00617AC2"/>
    <w:rsid w:val="0062228A"/>
    <w:rsid w:val="006238B6"/>
    <w:rsid w:val="0062660C"/>
    <w:rsid w:val="00630C88"/>
    <w:rsid w:val="00631733"/>
    <w:rsid w:val="006379FC"/>
    <w:rsid w:val="00640B5C"/>
    <w:rsid w:val="00644403"/>
    <w:rsid w:val="00646E8A"/>
    <w:rsid w:val="00647A1D"/>
    <w:rsid w:val="00650117"/>
    <w:rsid w:val="0065553F"/>
    <w:rsid w:val="00661710"/>
    <w:rsid w:val="0066325A"/>
    <w:rsid w:val="00663750"/>
    <w:rsid w:val="0066530E"/>
    <w:rsid w:val="0066615B"/>
    <w:rsid w:val="0066640F"/>
    <w:rsid w:val="00677F44"/>
    <w:rsid w:val="00683C40"/>
    <w:rsid w:val="00683EFC"/>
    <w:rsid w:val="006914F6"/>
    <w:rsid w:val="00694C30"/>
    <w:rsid w:val="006A0006"/>
    <w:rsid w:val="006A081C"/>
    <w:rsid w:val="006A2589"/>
    <w:rsid w:val="006A3CB3"/>
    <w:rsid w:val="006A3DE8"/>
    <w:rsid w:val="006A769F"/>
    <w:rsid w:val="006B2238"/>
    <w:rsid w:val="006B2310"/>
    <w:rsid w:val="006B29EB"/>
    <w:rsid w:val="006B2FBA"/>
    <w:rsid w:val="006B5300"/>
    <w:rsid w:val="006B58F0"/>
    <w:rsid w:val="006C1F5C"/>
    <w:rsid w:val="006C35D2"/>
    <w:rsid w:val="006C365D"/>
    <w:rsid w:val="006C559B"/>
    <w:rsid w:val="006D1AB2"/>
    <w:rsid w:val="006D5C93"/>
    <w:rsid w:val="006D5D08"/>
    <w:rsid w:val="006D7A6B"/>
    <w:rsid w:val="006E277D"/>
    <w:rsid w:val="006E5BB2"/>
    <w:rsid w:val="006F2661"/>
    <w:rsid w:val="006F2B8C"/>
    <w:rsid w:val="006F5ABB"/>
    <w:rsid w:val="006F6250"/>
    <w:rsid w:val="006F7119"/>
    <w:rsid w:val="00704D38"/>
    <w:rsid w:val="00704E44"/>
    <w:rsid w:val="007127A6"/>
    <w:rsid w:val="0071634E"/>
    <w:rsid w:val="00716A74"/>
    <w:rsid w:val="00716FE8"/>
    <w:rsid w:val="007209C7"/>
    <w:rsid w:val="00723241"/>
    <w:rsid w:val="00732CA6"/>
    <w:rsid w:val="0073597E"/>
    <w:rsid w:val="00745499"/>
    <w:rsid w:val="0074590E"/>
    <w:rsid w:val="00745AF4"/>
    <w:rsid w:val="007475CE"/>
    <w:rsid w:val="00752158"/>
    <w:rsid w:val="00757742"/>
    <w:rsid w:val="0076166B"/>
    <w:rsid w:val="00762B62"/>
    <w:rsid w:val="0076703D"/>
    <w:rsid w:val="00767FBA"/>
    <w:rsid w:val="0077028D"/>
    <w:rsid w:val="007703F4"/>
    <w:rsid w:val="00770A48"/>
    <w:rsid w:val="00771CEF"/>
    <w:rsid w:val="00771F48"/>
    <w:rsid w:val="00772F3D"/>
    <w:rsid w:val="00773376"/>
    <w:rsid w:val="00782E97"/>
    <w:rsid w:val="00784506"/>
    <w:rsid w:val="007860ED"/>
    <w:rsid w:val="00790142"/>
    <w:rsid w:val="00792344"/>
    <w:rsid w:val="00796ECD"/>
    <w:rsid w:val="0079725A"/>
    <w:rsid w:val="007A0060"/>
    <w:rsid w:val="007A0476"/>
    <w:rsid w:val="007A0A5B"/>
    <w:rsid w:val="007A0AC5"/>
    <w:rsid w:val="007A4FC5"/>
    <w:rsid w:val="007A5505"/>
    <w:rsid w:val="007A5FB7"/>
    <w:rsid w:val="007A6498"/>
    <w:rsid w:val="007B64C0"/>
    <w:rsid w:val="007B7E8C"/>
    <w:rsid w:val="007C215D"/>
    <w:rsid w:val="007C23A3"/>
    <w:rsid w:val="007C2873"/>
    <w:rsid w:val="007C4915"/>
    <w:rsid w:val="007C535C"/>
    <w:rsid w:val="007C5465"/>
    <w:rsid w:val="007C5908"/>
    <w:rsid w:val="007D0004"/>
    <w:rsid w:val="007D652A"/>
    <w:rsid w:val="007D6C57"/>
    <w:rsid w:val="007E1844"/>
    <w:rsid w:val="007E2CAF"/>
    <w:rsid w:val="007E4441"/>
    <w:rsid w:val="007E4CA3"/>
    <w:rsid w:val="007F25F9"/>
    <w:rsid w:val="007F77B3"/>
    <w:rsid w:val="0080006E"/>
    <w:rsid w:val="0080043B"/>
    <w:rsid w:val="0080268C"/>
    <w:rsid w:val="00802952"/>
    <w:rsid w:val="008054E5"/>
    <w:rsid w:val="008056E0"/>
    <w:rsid w:val="00805B96"/>
    <w:rsid w:val="008121DE"/>
    <w:rsid w:val="00816D2F"/>
    <w:rsid w:val="00817D87"/>
    <w:rsid w:val="008201A5"/>
    <w:rsid w:val="00821C44"/>
    <w:rsid w:val="00822E79"/>
    <w:rsid w:val="00824733"/>
    <w:rsid w:val="00825D0E"/>
    <w:rsid w:val="008328D5"/>
    <w:rsid w:val="00832CAB"/>
    <w:rsid w:val="00833B46"/>
    <w:rsid w:val="008379F2"/>
    <w:rsid w:val="0084126B"/>
    <w:rsid w:val="00842E57"/>
    <w:rsid w:val="00846C32"/>
    <w:rsid w:val="00847491"/>
    <w:rsid w:val="008476E9"/>
    <w:rsid w:val="00850E34"/>
    <w:rsid w:val="00860850"/>
    <w:rsid w:val="00861687"/>
    <w:rsid w:val="00863232"/>
    <w:rsid w:val="008634AB"/>
    <w:rsid w:val="00863B68"/>
    <w:rsid w:val="00863C7D"/>
    <w:rsid w:val="00864921"/>
    <w:rsid w:val="00867445"/>
    <w:rsid w:val="00871247"/>
    <w:rsid w:val="00872895"/>
    <w:rsid w:val="00877D43"/>
    <w:rsid w:val="008807C9"/>
    <w:rsid w:val="00881D80"/>
    <w:rsid w:val="00883E7C"/>
    <w:rsid w:val="00887027"/>
    <w:rsid w:val="00891922"/>
    <w:rsid w:val="0089370A"/>
    <w:rsid w:val="00893897"/>
    <w:rsid w:val="00894069"/>
    <w:rsid w:val="008A31DB"/>
    <w:rsid w:val="008A3403"/>
    <w:rsid w:val="008A6C1C"/>
    <w:rsid w:val="008B3183"/>
    <w:rsid w:val="008B710F"/>
    <w:rsid w:val="008C340F"/>
    <w:rsid w:val="008C759E"/>
    <w:rsid w:val="008D34A8"/>
    <w:rsid w:val="008D3A80"/>
    <w:rsid w:val="008D51DC"/>
    <w:rsid w:val="008D69AF"/>
    <w:rsid w:val="008D6B67"/>
    <w:rsid w:val="008E6A09"/>
    <w:rsid w:val="008F06EA"/>
    <w:rsid w:val="008F305A"/>
    <w:rsid w:val="008F339E"/>
    <w:rsid w:val="008F34F2"/>
    <w:rsid w:val="008F37A0"/>
    <w:rsid w:val="008F5EC4"/>
    <w:rsid w:val="00900785"/>
    <w:rsid w:val="00900F13"/>
    <w:rsid w:val="00902A45"/>
    <w:rsid w:val="00905093"/>
    <w:rsid w:val="00905974"/>
    <w:rsid w:val="009112A9"/>
    <w:rsid w:val="009123EB"/>
    <w:rsid w:val="009135B3"/>
    <w:rsid w:val="009166F1"/>
    <w:rsid w:val="00916AEE"/>
    <w:rsid w:val="009203C2"/>
    <w:rsid w:val="00921156"/>
    <w:rsid w:val="00921718"/>
    <w:rsid w:val="00922187"/>
    <w:rsid w:val="0092292A"/>
    <w:rsid w:val="00922C2A"/>
    <w:rsid w:val="00922D40"/>
    <w:rsid w:val="0092456A"/>
    <w:rsid w:val="00933552"/>
    <w:rsid w:val="00933B4E"/>
    <w:rsid w:val="00937213"/>
    <w:rsid w:val="00941C57"/>
    <w:rsid w:val="00941EBD"/>
    <w:rsid w:val="00943253"/>
    <w:rsid w:val="00946E3C"/>
    <w:rsid w:val="00946FC4"/>
    <w:rsid w:val="00951075"/>
    <w:rsid w:val="00951C97"/>
    <w:rsid w:val="00951D45"/>
    <w:rsid w:val="00952AD3"/>
    <w:rsid w:val="0095530A"/>
    <w:rsid w:val="00956304"/>
    <w:rsid w:val="009571B7"/>
    <w:rsid w:val="00962884"/>
    <w:rsid w:val="00975446"/>
    <w:rsid w:val="00976E2F"/>
    <w:rsid w:val="0098615E"/>
    <w:rsid w:val="0099005A"/>
    <w:rsid w:val="00992FE9"/>
    <w:rsid w:val="009931C3"/>
    <w:rsid w:val="009960AA"/>
    <w:rsid w:val="0099647E"/>
    <w:rsid w:val="009A0F56"/>
    <w:rsid w:val="009A26A6"/>
    <w:rsid w:val="009A2C9C"/>
    <w:rsid w:val="009A4E3E"/>
    <w:rsid w:val="009A71CF"/>
    <w:rsid w:val="009B0D51"/>
    <w:rsid w:val="009B164E"/>
    <w:rsid w:val="009B67F7"/>
    <w:rsid w:val="009D4BD1"/>
    <w:rsid w:val="009D6DF3"/>
    <w:rsid w:val="009E2919"/>
    <w:rsid w:val="009E38BB"/>
    <w:rsid w:val="009E3CE0"/>
    <w:rsid w:val="009E5A11"/>
    <w:rsid w:val="009E7AEC"/>
    <w:rsid w:val="009F0B28"/>
    <w:rsid w:val="009F2920"/>
    <w:rsid w:val="009F2F69"/>
    <w:rsid w:val="009F64C6"/>
    <w:rsid w:val="009F6D9F"/>
    <w:rsid w:val="00A00B09"/>
    <w:rsid w:val="00A03A53"/>
    <w:rsid w:val="00A049A9"/>
    <w:rsid w:val="00A07418"/>
    <w:rsid w:val="00A07C70"/>
    <w:rsid w:val="00A07CE5"/>
    <w:rsid w:val="00A14A49"/>
    <w:rsid w:val="00A16E4D"/>
    <w:rsid w:val="00A20C81"/>
    <w:rsid w:val="00A219F1"/>
    <w:rsid w:val="00A26528"/>
    <w:rsid w:val="00A273C4"/>
    <w:rsid w:val="00A30F56"/>
    <w:rsid w:val="00A415E4"/>
    <w:rsid w:val="00A43017"/>
    <w:rsid w:val="00A44B94"/>
    <w:rsid w:val="00A51044"/>
    <w:rsid w:val="00A518F8"/>
    <w:rsid w:val="00A519D5"/>
    <w:rsid w:val="00A51C86"/>
    <w:rsid w:val="00A556C1"/>
    <w:rsid w:val="00A569EA"/>
    <w:rsid w:val="00A56A3D"/>
    <w:rsid w:val="00A60340"/>
    <w:rsid w:val="00A60374"/>
    <w:rsid w:val="00A618FC"/>
    <w:rsid w:val="00A61FEC"/>
    <w:rsid w:val="00A713B5"/>
    <w:rsid w:val="00A7299B"/>
    <w:rsid w:val="00A776A1"/>
    <w:rsid w:val="00A77998"/>
    <w:rsid w:val="00A85F1E"/>
    <w:rsid w:val="00A87E41"/>
    <w:rsid w:val="00A909D5"/>
    <w:rsid w:val="00A96283"/>
    <w:rsid w:val="00A96315"/>
    <w:rsid w:val="00AA0144"/>
    <w:rsid w:val="00AA14AA"/>
    <w:rsid w:val="00AA5804"/>
    <w:rsid w:val="00AA5B29"/>
    <w:rsid w:val="00AA67F0"/>
    <w:rsid w:val="00AA7B7E"/>
    <w:rsid w:val="00AB033B"/>
    <w:rsid w:val="00AB5FBD"/>
    <w:rsid w:val="00AC421B"/>
    <w:rsid w:val="00AC5FE4"/>
    <w:rsid w:val="00AD0D3C"/>
    <w:rsid w:val="00AD1899"/>
    <w:rsid w:val="00AD1C3E"/>
    <w:rsid w:val="00AD3FBE"/>
    <w:rsid w:val="00AD738D"/>
    <w:rsid w:val="00AD7B1F"/>
    <w:rsid w:val="00AD7C36"/>
    <w:rsid w:val="00AE3630"/>
    <w:rsid w:val="00AE4C9F"/>
    <w:rsid w:val="00AE5C55"/>
    <w:rsid w:val="00AE74D6"/>
    <w:rsid w:val="00AE7FBA"/>
    <w:rsid w:val="00AF04BD"/>
    <w:rsid w:val="00AF13DC"/>
    <w:rsid w:val="00AF1C72"/>
    <w:rsid w:val="00AF39AD"/>
    <w:rsid w:val="00AF6BD2"/>
    <w:rsid w:val="00B0297F"/>
    <w:rsid w:val="00B03346"/>
    <w:rsid w:val="00B06885"/>
    <w:rsid w:val="00B1135A"/>
    <w:rsid w:val="00B1345A"/>
    <w:rsid w:val="00B13E4D"/>
    <w:rsid w:val="00B148DF"/>
    <w:rsid w:val="00B1739B"/>
    <w:rsid w:val="00B17F6F"/>
    <w:rsid w:val="00B2175B"/>
    <w:rsid w:val="00B21ED5"/>
    <w:rsid w:val="00B22DA1"/>
    <w:rsid w:val="00B23222"/>
    <w:rsid w:val="00B24538"/>
    <w:rsid w:val="00B3017D"/>
    <w:rsid w:val="00B34565"/>
    <w:rsid w:val="00B35520"/>
    <w:rsid w:val="00B36688"/>
    <w:rsid w:val="00B40BEF"/>
    <w:rsid w:val="00B42CB1"/>
    <w:rsid w:val="00B43A89"/>
    <w:rsid w:val="00B5155C"/>
    <w:rsid w:val="00B53F4D"/>
    <w:rsid w:val="00B61136"/>
    <w:rsid w:val="00B631FA"/>
    <w:rsid w:val="00B63D85"/>
    <w:rsid w:val="00B67667"/>
    <w:rsid w:val="00B70DF2"/>
    <w:rsid w:val="00B72253"/>
    <w:rsid w:val="00B75454"/>
    <w:rsid w:val="00B76D41"/>
    <w:rsid w:val="00B77CD8"/>
    <w:rsid w:val="00B8038B"/>
    <w:rsid w:val="00B82B0E"/>
    <w:rsid w:val="00B836A1"/>
    <w:rsid w:val="00B8571D"/>
    <w:rsid w:val="00B87799"/>
    <w:rsid w:val="00B91134"/>
    <w:rsid w:val="00B9237E"/>
    <w:rsid w:val="00B944FA"/>
    <w:rsid w:val="00B95349"/>
    <w:rsid w:val="00B95447"/>
    <w:rsid w:val="00B97B05"/>
    <w:rsid w:val="00BA1D0F"/>
    <w:rsid w:val="00BA293B"/>
    <w:rsid w:val="00BA3442"/>
    <w:rsid w:val="00BA3DE6"/>
    <w:rsid w:val="00BB0F68"/>
    <w:rsid w:val="00BB1610"/>
    <w:rsid w:val="00BB1EF5"/>
    <w:rsid w:val="00BB4626"/>
    <w:rsid w:val="00BB79BD"/>
    <w:rsid w:val="00BB79E9"/>
    <w:rsid w:val="00BC01EA"/>
    <w:rsid w:val="00BD1B23"/>
    <w:rsid w:val="00BD7B55"/>
    <w:rsid w:val="00BE0748"/>
    <w:rsid w:val="00BE365E"/>
    <w:rsid w:val="00BE5914"/>
    <w:rsid w:val="00BE6C63"/>
    <w:rsid w:val="00BE74DE"/>
    <w:rsid w:val="00BF52FF"/>
    <w:rsid w:val="00C022F7"/>
    <w:rsid w:val="00C0516D"/>
    <w:rsid w:val="00C07B99"/>
    <w:rsid w:val="00C11369"/>
    <w:rsid w:val="00C114C2"/>
    <w:rsid w:val="00C134F6"/>
    <w:rsid w:val="00C16418"/>
    <w:rsid w:val="00C22593"/>
    <w:rsid w:val="00C25B96"/>
    <w:rsid w:val="00C42741"/>
    <w:rsid w:val="00C42BF5"/>
    <w:rsid w:val="00C44FF9"/>
    <w:rsid w:val="00C51E9A"/>
    <w:rsid w:val="00C522FC"/>
    <w:rsid w:val="00C5279A"/>
    <w:rsid w:val="00C67532"/>
    <w:rsid w:val="00C77DB3"/>
    <w:rsid w:val="00C85136"/>
    <w:rsid w:val="00C85DE8"/>
    <w:rsid w:val="00C9318B"/>
    <w:rsid w:val="00C93D03"/>
    <w:rsid w:val="00CA353B"/>
    <w:rsid w:val="00CA556C"/>
    <w:rsid w:val="00CA79E7"/>
    <w:rsid w:val="00CB07F3"/>
    <w:rsid w:val="00CB39E2"/>
    <w:rsid w:val="00CB68EA"/>
    <w:rsid w:val="00CB6F79"/>
    <w:rsid w:val="00CB7754"/>
    <w:rsid w:val="00CB7815"/>
    <w:rsid w:val="00CC0550"/>
    <w:rsid w:val="00CC40B5"/>
    <w:rsid w:val="00CC59D4"/>
    <w:rsid w:val="00CC6026"/>
    <w:rsid w:val="00CC6F45"/>
    <w:rsid w:val="00CD418A"/>
    <w:rsid w:val="00CD5C7E"/>
    <w:rsid w:val="00CD784C"/>
    <w:rsid w:val="00CE02B8"/>
    <w:rsid w:val="00CE1AFD"/>
    <w:rsid w:val="00CF698B"/>
    <w:rsid w:val="00D03A4F"/>
    <w:rsid w:val="00D10F9E"/>
    <w:rsid w:val="00D1167F"/>
    <w:rsid w:val="00D11ADA"/>
    <w:rsid w:val="00D129BD"/>
    <w:rsid w:val="00D13D58"/>
    <w:rsid w:val="00D14C4F"/>
    <w:rsid w:val="00D158A0"/>
    <w:rsid w:val="00D17FD7"/>
    <w:rsid w:val="00D318FF"/>
    <w:rsid w:val="00D32669"/>
    <w:rsid w:val="00D34CEF"/>
    <w:rsid w:val="00D35315"/>
    <w:rsid w:val="00D37BF8"/>
    <w:rsid w:val="00D41EFE"/>
    <w:rsid w:val="00D4391C"/>
    <w:rsid w:val="00D47514"/>
    <w:rsid w:val="00D50549"/>
    <w:rsid w:val="00D56088"/>
    <w:rsid w:val="00D57432"/>
    <w:rsid w:val="00D6231E"/>
    <w:rsid w:val="00D64477"/>
    <w:rsid w:val="00D6490E"/>
    <w:rsid w:val="00D67ACD"/>
    <w:rsid w:val="00D67C89"/>
    <w:rsid w:val="00D70C89"/>
    <w:rsid w:val="00D72676"/>
    <w:rsid w:val="00D839CC"/>
    <w:rsid w:val="00D842C2"/>
    <w:rsid w:val="00D94125"/>
    <w:rsid w:val="00D9511B"/>
    <w:rsid w:val="00D96A68"/>
    <w:rsid w:val="00DA1BD9"/>
    <w:rsid w:val="00DA245C"/>
    <w:rsid w:val="00DB4518"/>
    <w:rsid w:val="00DC2D21"/>
    <w:rsid w:val="00DC41CB"/>
    <w:rsid w:val="00DC46C0"/>
    <w:rsid w:val="00DD345E"/>
    <w:rsid w:val="00DD4C0A"/>
    <w:rsid w:val="00DD64F9"/>
    <w:rsid w:val="00DD65F3"/>
    <w:rsid w:val="00DD7BA9"/>
    <w:rsid w:val="00DE2151"/>
    <w:rsid w:val="00DE359F"/>
    <w:rsid w:val="00DE3BBD"/>
    <w:rsid w:val="00DE3C73"/>
    <w:rsid w:val="00DE415B"/>
    <w:rsid w:val="00DE46D4"/>
    <w:rsid w:val="00DE4CC9"/>
    <w:rsid w:val="00DF38E4"/>
    <w:rsid w:val="00DF7D5C"/>
    <w:rsid w:val="00E01480"/>
    <w:rsid w:val="00E0390D"/>
    <w:rsid w:val="00E05D49"/>
    <w:rsid w:val="00E063B8"/>
    <w:rsid w:val="00E14146"/>
    <w:rsid w:val="00E21A7D"/>
    <w:rsid w:val="00E2206F"/>
    <w:rsid w:val="00E242E6"/>
    <w:rsid w:val="00E27C9C"/>
    <w:rsid w:val="00E31B42"/>
    <w:rsid w:val="00E32306"/>
    <w:rsid w:val="00E327AD"/>
    <w:rsid w:val="00E341E5"/>
    <w:rsid w:val="00E370F1"/>
    <w:rsid w:val="00E53914"/>
    <w:rsid w:val="00E57BBB"/>
    <w:rsid w:val="00E65BD2"/>
    <w:rsid w:val="00E667F5"/>
    <w:rsid w:val="00E676D1"/>
    <w:rsid w:val="00E67B11"/>
    <w:rsid w:val="00E67DBD"/>
    <w:rsid w:val="00E715F3"/>
    <w:rsid w:val="00E7495B"/>
    <w:rsid w:val="00E749DA"/>
    <w:rsid w:val="00E7561F"/>
    <w:rsid w:val="00E80449"/>
    <w:rsid w:val="00E911FC"/>
    <w:rsid w:val="00E948FB"/>
    <w:rsid w:val="00EA6A15"/>
    <w:rsid w:val="00EB4C55"/>
    <w:rsid w:val="00EB5D84"/>
    <w:rsid w:val="00EB623A"/>
    <w:rsid w:val="00EC123F"/>
    <w:rsid w:val="00EC288D"/>
    <w:rsid w:val="00EC2FA0"/>
    <w:rsid w:val="00EC4A7B"/>
    <w:rsid w:val="00EC5702"/>
    <w:rsid w:val="00EC6DC4"/>
    <w:rsid w:val="00ED1140"/>
    <w:rsid w:val="00ED12F4"/>
    <w:rsid w:val="00ED1CF1"/>
    <w:rsid w:val="00EE26FD"/>
    <w:rsid w:val="00EE3D1F"/>
    <w:rsid w:val="00EE4B25"/>
    <w:rsid w:val="00EE4C8B"/>
    <w:rsid w:val="00EE6638"/>
    <w:rsid w:val="00EE79A1"/>
    <w:rsid w:val="00EE7E95"/>
    <w:rsid w:val="00EF21A8"/>
    <w:rsid w:val="00EF3FFB"/>
    <w:rsid w:val="00EF59F2"/>
    <w:rsid w:val="00EF5F57"/>
    <w:rsid w:val="00F00B8E"/>
    <w:rsid w:val="00F02618"/>
    <w:rsid w:val="00F05CE5"/>
    <w:rsid w:val="00F07CEB"/>
    <w:rsid w:val="00F1322C"/>
    <w:rsid w:val="00F153E5"/>
    <w:rsid w:val="00F16F4C"/>
    <w:rsid w:val="00F20653"/>
    <w:rsid w:val="00F20DC3"/>
    <w:rsid w:val="00F23CEC"/>
    <w:rsid w:val="00F248C7"/>
    <w:rsid w:val="00F25CD5"/>
    <w:rsid w:val="00F26E35"/>
    <w:rsid w:val="00F26F06"/>
    <w:rsid w:val="00F27576"/>
    <w:rsid w:val="00F31307"/>
    <w:rsid w:val="00F316CD"/>
    <w:rsid w:val="00F31A0F"/>
    <w:rsid w:val="00F33729"/>
    <w:rsid w:val="00F37C86"/>
    <w:rsid w:val="00F37EA0"/>
    <w:rsid w:val="00F4041A"/>
    <w:rsid w:val="00F42285"/>
    <w:rsid w:val="00F43D9C"/>
    <w:rsid w:val="00F43E63"/>
    <w:rsid w:val="00F4770C"/>
    <w:rsid w:val="00F55EAD"/>
    <w:rsid w:val="00F5652F"/>
    <w:rsid w:val="00F60E4D"/>
    <w:rsid w:val="00F62B29"/>
    <w:rsid w:val="00F64401"/>
    <w:rsid w:val="00F652C1"/>
    <w:rsid w:val="00F65C76"/>
    <w:rsid w:val="00F738CA"/>
    <w:rsid w:val="00F7611A"/>
    <w:rsid w:val="00F762BD"/>
    <w:rsid w:val="00F768FD"/>
    <w:rsid w:val="00F82913"/>
    <w:rsid w:val="00F83B05"/>
    <w:rsid w:val="00F83D7F"/>
    <w:rsid w:val="00F9025B"/>
    <w:rsid w:val="00F90D68"/>
    <w:rsid w:val="00F90DDF"/>
    <w:rsid w:val="00F95997"/>
    <w:rsid w:val="00F9640E"/>
    <w:rsid w:val="00FA0864"/>
    <w:rsid w:val="00FA278C"/>
    <w:rsid w:val="00FA38DB"/>
    <w:rsid w:val="00FA6A7F"/>
    <w:rsid w:val="00FB0F5E"/>
    <w:rsid w:val="00FB17A2"/>
    <w:rsid w:val="00FB30EE"/>
    <w:rsid w:val="00FB70C2"/>
    <w:rsid w:val="00FC3941"/>
    <w:rsid w:val="00FC5F3A"/>
    <w:rsid w:val="00FC7AB0"/>
    <w:rsid w:val="00FD08C8"/>
    <w:rsid w:val="00FD157E"/>
    <w:rsid w:val="00FD1CB6"/>
    <w:rsid w:val="00FD35C7"/>
    <w:rsid w:val="00FD45A7"/>
    <w:rsid w:val="00FD7BBC"/>
    <w:rsid w:val="00FD7EC4"/>
    <w:rsid w:val="00FE5805"/>
    <w:rsid w:val="00FE6056"/>
    <w:rsid w:val="00FE7672"/>
    <w:rsid w:val="00FE7DB3"/>
    <w:rsid w:val="00FF16EE"/>
    <w:rsid w:val="00FF219A"/>
    <w:rsid w:val="00FF22DC"/>
    <w:rsid w:val="00FF30EA"/>
    <w:rsid w:val="00FF3B33"/>
    <w:rsid w:val="00FF4EA5"/>
    <w:rsid w:val="00FF5678"/>
    <w:rsid w:val="00FF64A9"/>
    <w:rsid w:val="00FF7020"/>
    <w:rsid w:val="00FF733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38AE13"/>
  <w15:docId w15:val="{9F358935-9439-403F-952B-6FDFAEBD0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501A4E"/>
  </w:style>
  <w:style w:type="paragraph" w:styleId="Nadpis1">
    <w:name w:val="heading 1"/>
    <w:basedOn w:val="Normln"/>
    <w:next w:val="Normln"/>
    <w:link w:val="Nadpis1Char"/>
    <w:uiPriority w:val="9"/>
    <w:qFormat/>
    <w:rsid w:val="007F25F9"/>
    <w:pPr>
      <w:keepNext/>
      <w:keepLines/>
      <w:numPr>
        <w:numId w:val="8"/>
      </w:numPr>
      <w:spacing w:before="240" w:after="0"/>
      <w:outlineLvl w:val="0"/>
    </w:pPr>
    <w:rPr>
      <w:rFonts w:ascii="Times New Roman" w:eastAsiaTheme="majorEastAsia" w:hAnsi="Times New Roman" w:cstheme="majorBidi"/>
      <w:b/>
      <w:sz w:val="28"/>
      <w:szCs w:val="32"/>
    </w:rPr>
  </w:style>
  <w:style w:type="paragraph" w:styleId="Nadpis2">
    <w:name w:val="heading 2"/>
    <w:basedOn w:val="Normln"/>
    <w:next w:val="Normln"/>
    <w:link w:val="Nadpis2Char"/>
    <w:uiPriority w:val="9"/>
    <w:unhideWhenUsed/>
    <w:qFormat/>
    <w:rsid w:val="007F25F9"/>
    <w:pPr>
      <w:keepNext/>
      <w:keepLines/>
      <w:numPr>
        <w:ilvl w:val="1"/>
        <w:numId w:val="8"/>
      </w:numPr>
      <w:spacing w:before="40" w:after="0"/>
      <w:outlineLvl w:val="1"/>
    </w:pPr>
    <w:rPr>
      <w:rFonts w:ascii="Times New Roman" w:eastAsiaTheme="majorEastAsia" w:hAnsi="Times New Roman" w:cstheme="majorBidi"/>
      <w:b/>
      <w:sz w:val="24"/>
      <w:szCs w:val="26"/>
    </w:rPr>
  </w:style>
  <w:style w:type="paragraph" w:styleId="Nadpis3">
    <w:name w:val="heading 3"/>
    <w:basedOn w:val="Normln"/>
    <w:next w:val="Normln"/>
    <w:link w:val="Nadpis3Char"/>
    <w:uiPriority w:val="9"/>
    <w:unhideWhenUsed/>
    <w:qFormat/>
    <w:rsid w:val="007F25F9"/>
    <w:pPr>
      <w:keepNext/>
      <w:keepLines/>
      <w:numPr>
        <w:ilvl w:val="2"/>
        <w:numId w:val="8"/>
      </w:numPr>
      <w:spacing w:before="40" w:after="0"/>
      <w:outlineLvl w:val="2"/>
    </w:pPr>
    <w:rPr>
      <w:rFonts w:ascii="Times New Roman" w:eastAsiaTheme="majorEastAsia" w:hAnsi="Times New Roman" w:cstheme="majorBidi"/>
      <w:b/>
      <w:sz w:val="24"/>
      <w:szCs w:val="24"/>
    </w:rPr>
  </w:style>
  <w:style w:type="paragraph" w:styleId="Nadpis4">
    <w:name w:val="heading 4"/>
    <w:basedOn w:val="Normln"/>
    <w:next w:val="Normln"/>
    <w:link w:val="Nadpis4Char"/>
    <w:uiPriority w:val="9"/>
    <w:semiHidden/>
    <w:unhideWhenUsed/>
    <w:qFormat/>
    <w:rsid w:val="007F25F9"/>
    <w:pPr>
      <w:keepNext/>
      <w:keepLines/>
      <w:numPr>
        <w:ilvl w:val="3"/>
        <w:numId w:val="8"/>
      </w:numPr>
      <w:spacing w:before="40" w:after="0"/>
      <w:outlineLvl w:val="3"/>
    </w:pPr>
    <w:rPr>
      <w:rFonts w:asciiTheme="majorHAnsi" w:eastAsiaTheme="majorEastAsia" w:hAnsiTheme="majorHAnsi" w:cstheme="majorBidi"/>
      <w:i/>
      <w:iCs/>
      <w:color w:val="2F5496" w:themeColor="accent1" w:themeShade="BF"/>
    </w:rPr>
  </w:style>
  <w:style w:type="paragraph" w:styleId="Nadpis5">
    <w:name w:val="heading 5"/>
    <w:basedOn w:val="Normln"/>
    <w:next w:val="Normln"/>
    <w:link w:val="Nadpis5Char"/>
    <w:uiPriority w:val="9"/>
    <w:semiHidden/>
    <w:unhideWhenUsed/>
    <w:qFormat/>
    <w:rsid w:val="007F25F9"/>
    <w:pPr>
      <w:keepNext/>
      <w:keepLines/>
      <w:numPr>
        <w:ilvl w:val="4"/>
        <w:numId w:val="8"/>
      </w:numPr>
      <w:spacing w:before="40" w:after="0"/>
      <w:outlineLvl w:val="4"/>
    </w:pPr>
    <w:rPr>
      <w:rFonts w:asciiTheme="majorHAnsi" w:eastAsiaTheme="majorEastAsia" w:hAnsiTheme="majorHAnsi" w:cstheme="majorBidi"/>
      <w:color w:val="2F5496" w:themeColor="accent1" w:themeShade="BF"/>
    </w:rPr>
  </w:style>
  <w:style w:type="paragraph" w:styleId="Nadpis6">
    <w:name w:val="heading 6"/>
    <w:basedOn w:val="Normln"/>
    <w:next w:val="Normln"/>
    <w:link w:val="Nadpis6Char"/>
    <w:uiPriority w:val="9"/>
    <w:semiHidden/>
    <w:unhideWhenUsed/>
    <w:qFormat/>
    <w:rsid w:val="007F25F9"/>
    <w:pPr>
      <w:keepNext/>
      <w:keepLines/>
      <w:numPr>
        <w:ilvl w:val="5"/>
        <w:numId w:val="8"/>
      </w:numPr>
      <w:spacing w:before="40" w:after="0"/>
      <w:outlineLvl w:val="5"/>
    </w:pPr>
    <w:rPr>
      <w:rFonts w:asciiTheme="majorHAnsi" w:eastAsiaTheme="majorEastAsia" w:hAnsiTheme="majorHAnsi" w:cstheme="majorBidi"/>
      <w:color w:val="1F3763" w:themeColor="accent1" w:themeShade="7F"/>
    </w:rPr>
  </w:style>
  <w:style w:type="paragraph" w:styleId="Nadpis7">
    <w:name w:val="heading 7"/>
    <w:basedOn w:val="Normln"/>
    <w:next w:val="Normln"/>
    <w:link w:val="Nadpis7Char"/>
    <w:uiPriority w:val="9"/>
    <w:semiHidden/>
    <w:unhideWhenUsed/>
    <w:qFormat/>
    <w:rsid w:val="007F25F9"/>
    <w:pPr>
      <w:keepNext/>
      <w:keepLines/>
      <w:numPr>
        <w:ilvl w:val="6"/>
        <w:numId w:val="8"/>
      </w:numPr>
      <w:spacing w:before="40" w:after="0"/>
      <w:outlineLvl w:val="6"/>
    </w:pPr>
    <w:rPr>
      <w:rFonts w:asciiTheme="majorHAnsi" w:eastAsiaTheme="majorEastAsia" w:hAnsiTheme="majorHAnsi" w:cstheme="majorBidi"/>
      <w:i/>
      <w:iCs/>
      <w:color w:val="1F3763" w:themeColor="accent1" w:themeShade="7F"/>
    </w:rPr>
  </w:style>
  <w:style w:type="paragraph" w:styleId="Nadpis8">
    <w:name w:val="heading 8"/>
    <w:basedOn w:val="Normln"/>
    <w:next w:val="Normln"/>
    <w:link w:val="Nadpis8Char"/>
    <w:uiPriority w:val="9"/>
    <w:semiHidden/>
    <w:unhideWhenUsed/>
    <w:qFormat/>
    <w:rsid w:val="007F25F9"/>
    <w:pPr>
      <w:keepNext/>
      <w:keepLines/>
      <w:numPr>
        <w:ilvl w:val="7"/>
        <w:numId w:val="8"/>
      </w:numPr>
      <w:spacing w:before="40" w:after="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7F25F9"/>
    <w:pPr>
      <w:keepNext/>
      <w:keepLines/>
      <w:numPr>
        <w:ilvl w:val="8"/>
        <w:numId w:val="8"/>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501A4E"/>
    <w:pPr>
      <w:ind w:left="720"/>
      <w:contextualSpacing/>
    </w:pPr>
  </w:style>
  <w:style w:type="character" w:styleId="Hypertextovodkaz">
    <w:name w:val="Hyperlink"/>
    <w:basedOn w:val="Standardnpsmoodstavce"/>
    <w:uiPriority w:val="99"/>
    <w:unhideWhenUsed/>
    <w:rsid w:val="00A26528"/>
    <w:rPr>
      <w:color w:val="0000FF"/>
      <w:u w:val="single"/>
    </w:rPr>
  </w:style>
  <w:style w:type="character" w:styleId="Nevyeenzmnka">
    <w:name w:val="Unresolved Mention"/>
    <w:basedOn w:val="Standardnpsmoodstavce"/>
    <w:uiPriority w:val="99"/>
    <w:semiHidden/>
    <w:unhideWhenUsed/>
    <w:rsid w:val="00EA6A15"/>
    <w:rPr>
      <w:color w:val="605E5C"/>
      <w:shd w:val="clear" w:color="auto" w:fill="E1DFDD"/>
    </w:rPr>
  </w:style>
  <w:style w:type="character" w:customStyle="1" w:styleId="category">
    <w:name w:val="category"/>
    <w:basedOn w:val="Standardnpsmoodstavce"/>
    <w:rsid w:val="009E5A11"/>
  </w:style>
  <w:style w:type="character" w:customStyle="1" w:styleId="Styl3Char">
    <w:name w:val="Styl3 Char"/>
    <w:basedOn w:val="Standardnpsmoodstavce"/>
    <w:link w:val="Styl3"/>
    <w:locked/>
    <w:rsid w:val="00283918"/>
    <w:rPr>
      <w:rFonts w:ascii="Times New Roman" w:hAnsi="Times New Roman" w:cs="Times New Roman"/>
      <w:sz w:val="24"/>
      <w:szCs w:val="24"/>
    </w:rPr>
  </w:style>
  <w:style w:type="paragraph" w:customStyle="1" w:styleId="Styl3">
    <w:name w:val="Styl3"/>
    <w:basedOn w:val="Normln"/>
    <w:link w:val="Styl3Char"/>
    <w:qFormat/>
    <w:rsid w:val="00283918"/>
    <w:pPr>
      <w:spacing w:line="360" w:lineRule="auto"/>
    </w:pPr>
    <w:rPr>
      <w:rFonts w:ascii="Times New Roman" w:hAnsi="Times New Roman" w:cs="Times New Roman"/>
      <w:sz w:val="24"/>
      <w:szCs w:val="24"/>
    </w:rPr>
  </w:style>
  <w:style w:type="paragraph" w:styleId="Zhlav">
    <w:name w:val="header"/>
    <w:basedOn w:val="Normln"/>
    <w:link w:val="ZhlavChar"/>
    <w:uiPriority w:val="99"/>
    <w:unhideWhenUsed/>
    <w:rsid w:val="00BB79E9"/>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BB79E9"/>
  </w:style>
  <w:style w:type="paragraph" w:styleId="Zpat">
    <w:name w:val="footer"/>
    <w:basedOn w:val="Normln"/>
    <w:link w:val="ZpatChar"/>
    <w:uiPriority w:val="99"/>
    <w:unhideWhenUsed/>
    <w:rsid w:val="00BB79E9"/>
    <w:pPr>
      <w:tabs>
        <w:tab w:val="center" w:pos="4536"/>
        <w:tab w:val="right" w:pos="9072"/>
      </w:tabs>
      <w:spacing w:after="0" w:line="240" w:lineRule="auto"/>
    </w:pPr>
  </w:style>
  <w:style w:type="character" w:customStyle="1" w:styleId="ZpatChar">
    <w:name w:val="Zápatí Char"/>
    <w:basedOn w:val="Standardnpsmoodstavce"/>
    <w:link w:val="Zpat"/>
    <w:uiPriority w:val="99"/>
    <w:rsid w:val="00BB79E9"/>
  </w:style>
  <w:style w:type="character" w:customStyle="1" w:styleId="Nadpis1Char">
    <w:name w:val="Nadpis 1 Char"/>
    <w:basedOn w:val="Standardnpsmoodstavce"/>
    <w:link w:val="Nadpis1"/>
    <w:uiPriority w:val="9"/>
    <w:rsid w:val="007F25F9"/>
    <w:rPr>
      <w:rFonts w:ascii="Times New Roman" w:eastAsiaTheme="majorEastAsia" w:hAnsi="Times New Roman" w:cstheme="majorBidi"/>
      <w:b/>
      <w:sz w:val="28"/>
      <w:szCs w:val="32"/>
    </w:rPr>
  </w:style>
  <w:style w:type="character" w:customStyle="1" w:styleId="Nadpis2Char">
    <w:name w:val="Nadpis 2 Char"/>
    <w:basedOn w:val="Standardnpsmoodstavce"/>
    <w:link w:val="Nadpis2"/>
    <w:uiPriority w:val="9"/>
    <w:rsid w:val="007F25F9"/>
    <w:rPr>
      <w:rFonts w:ascii="Times New Roman" w:eastAsiaTheme="majorEastAsia" w:hAnsi="Times New Roman" w:cstheme="majorBidi"/>
      <w:b/>
      <w:sz w:val="24"/>
      <w:szCs w:val="26"/>
    </w:rPr>
  </w:style>
  <w:style w:type="character" w:customStyle="1" w:styleId="Nadpis3Char">
    <w:name w:val="Nadpis 3 Char"/>
    <w:basedOn w:val="Standardnpsmoodstavce"/>
    <w:link w:val="Nadpis3"/>
    <w:uiPriority w:val="9"/>
    <w:rsid w:val="007F25F9"/>
    <w:rPr>
      <w:rFonts w:ascii="Times New Roman" w:eastAsiaTheme="majorEastAsia" w:hAnsi="Times New Roman" w:cstheme="majorBidi"/>
      <w:b/>
      <w:sz w:val="24"/>
      <w:szCs w:val="24"/>
    </w:rPr>
  </w:style>
  <w:style w:type="character" w:customStyle="1" w:styleId="Nadpis4Char">
    <w:name w:val="Nadpis 4 Char"/>
    <w:basedOn w:val="Standardnpsmoodstavce"/>
    <w:link w:val="Nadpis4"/>
    <w:uiPriority w:val="9"/>
    <w:semiHidden/>
    <w:rsid w:val="007F25F9"/>
    <w:rPr>
      <w:rFonts w:asciiTheme="majorHAnsi" w:eastAsiaTheme="majorEastAsia" w:hAnsiTheme="majorHAnsi" w:cstheme="majorBidi"/>
      <w:i/>
      <w:iCs/>
      <w:color w:val="2F5496" w:themeColor="accent1" w:themeShade="BF"/>
    </w:rPr>
  </w:style>
  <w:style w:type="character" w:customStyle="1" w:styleId="Nadpis5Char">
    <w:name w:val="Nadpis 5 Char"/>
    <w:basedOn w:val="Standardnpsmoodstavce"/>
    <w:link w:val="Nadpis5"/>
    <w:uiPriority w:val="9"/>
    <w:semiHidden/>
    <w:rsid w:val="007F25F9"/>
    <w:rPr>
      <w:rFonts w:asciiTheme="majorHAnsi" w:eastAsiaTheme="majorEastAsia" w:hAnsiTheme="majorHAnsi" w:cstheme="majorBidi"/>
      <w:color w:val="2F5496" w:themeColor="accent1" w:themeShade="BF"/>
    </w:rPr>
  </w:style>
  <w:style w:type="character" w:customStyle="1" w:styleId="Nadpis6Char">
    <w:name w:val="Nadpis 6 Char"/>
    <w:basedOn w:val="Standardnpsmoodstavce"/>
    <w:link w:val="Nadpis6"/>
    <w:uiPriority w:val="9"/>
    <w:semiHidden/>
    <w:rsid w:val="007F25F9"/>
    <w:rPr>
      <w:rFonts w:asciiTheme="majorHAnsi" w:eastAsiaTheme="majorEastAsia" w:hAnsiTheme="majorHAnsi" w:cstheme="majorBidi"/>
      <w:color w:val="1F3763" w:themeColor="accent1" w:themeShade="7F"/>
    </w:rPr>
  </w:style>
  <w:style w:type="character" w:customStyle="1" w:styleId="Nadpis7Char">
    <w:name w:val="Nadpis 7 Char"/>
    <w:basedOn w:val="Standardnpsmoodstavce"/>
    <w:link w:val="Nadpis7"/>
    <w:uiPriority w:val="9"/>
    <w:semiHidden/>
    <w:rsid w:val="007F25F9"/>
    <w:rPr>
      <w:rFonts w:asciiTheme="majorHAnsi" w:eastAsiaTheme="majorEastAsia" w:hAnsiTheme="majorHAnsi" w:cstheme="majorBidi"/>
      <w:i/>
      <w:iCs/>
      <w:color w:val="1F3763" w:themeColor="accent1" w:themeShade="7F"/>
    </w:rPr>
  </w:style>
  <w:style w:type="character" w:customStyle="1" w:styleId="Nadpis8Char">
    <w:name w:val="Nadpis 8 Char"/>
    <w:basedOn w:val="Standardnpsmoodstavce"/>
    <w:link w:val="Nadpis8"/>
    <w:uiPriority w:val="9"/>
    <w:semiHidden/>
    <w:rsid w:val="007F25F9"/>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rsid w:val="007F25F9"/>
    <w:rPr>
      <w:rFonts w:asciiTheme="majorHAnsi" w:eastAsiaTheme="majorEastAsia" w:hAnsiTheme="majorHAnsi" w:cstheme="majorBidi"/>
      <w:i/>
      <w:iCs/>
      <w:color w:val="272727" w:themeColor="text1" w:themeTint="D8"/>
      <w:sz w:val="21"/>
      <w:szCs w:val="21"/>
    </w:rPr>
  </w:style>
  <w:style w:type="paragraph" w:styleId="Nadpisobsahu">
    <w:name w:val="TOC Heading"/>
    <w:basedOn w:val="Nadpis1"/>
    <w:next w:val="Normln"/>
    <w:uiPriority w:val="39"/>
    <w:unhideWhenUsed/>
    <w:qFormat/>
    <w:rsid w:val="007F25F9"/>
    <w:pPr>
      <w:numPr>
        <w:numId w:val="0"/>
      </w:numPr>
      <w:outlineLvl w:val="9"/>
    </w:pPr>
    <w:rPr>
      <w:rFonts w:asciiTheme="majorHAnsi" w:hAnsiTheme="majorHAnsi"/>
      <w:b w:val="0"/>
      <w:color w:val="2F5496" w:themeColor="accent1" w:themeShade="BF"/>
      <w:sz w:val="32"/>
      <w:lang w:eastAsia="cs-CZ"/>
    </w:rPr>
  </w:style>
  <w:style w:type="paragraph" w:styleId="Obsah1">
    <w:name w:val="toc 1"/>
    <w:basedOn w:val="Normln"/>
    <w:next w:val="Normln"/>
    <w:autoRedefine/>
    <w:uiPriority w:val="39"/>
    <w:unhideWhenUsed/>
    <w:rsid w:val="007F25F9"/>
    <w:pPr>
      <w:spacing w:after="100"/>
    </w:pPr>
  </w:style>
  <w:style w:type="paragraph" w:styleId="Obsah2">
    <w:name w:val="toc 2"/>
    <w:basedOn w:val="Normln"/>
    <w:next w:val="Normln"/>
    <w:autoRedefine/>
    <w:uiPriority w:val="39"/>
    <w:unhideWhenUsed/>
    <w:rsid w:val="007F25F9"/>
    <w:pPr>
      <w:spacing w:after="100"/>
      <w:ind w:left="220"/>
    </w:pPr>
  </w:style>
  <w:style w:type="paragraph" w:styleId="Obsah3">
    <w:name w:val="toc 3"/>
    <w:basedOn w:val="Normln"/>
    <w:next w:val="Normln"/>
    <w:autoRedefine/>
    <w:uiPriority w:val="39"/>
    <w:unhideWhenUsed/>
    <w:rsid w:val="007F25F9"/>
    <w:pPr>
      <w:spacing w:after="100"/>
      <w:ind w:left="440"/>
    </w:pPr>
  </w:style>
  <w:style w:type="character" w:styleId="Zdraznn">
    <w:name w:val="Emphasis"/>
    <w:basedOn w:val="Standardnpsmoodstavce"/>
    <w:uiPriority w:val="20"/>
    <w:qFormat/>
    <w:rsid w:val="005B2F29"/>
    <w:rPr>
      <w:i/>
      <w:iCs/>
    </w:rPr>
  </w:style>
  <w:style w:type="paragraph" w:styleId="Textpoznpodarou">
    <w:name w:val="footnote text"/>
    <w:basedOn w:val="Normln"/>
    <w:link w:val="TextpoznpodarouChar"/>
    <w:uiPriority w:val="99"/>
    <w:semiHidden/>
    <w:unhideWhenUsed/>
    <w:rsid w:val="008201A5"/>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8201A5"/>
    <w:rPr>
      <w:sz w:val="20"/>
      <w:szCs w:val="20"/>
    </w:rPr>
  </w:style>
  <w:style w:type="character" w:styleId="Znakapoznpodarou">
    <w:name w:val="footnote reference"/>
    <w:basedOn w:val="Standardnpsmoodstavce"/>
    <w:uiPriority w:val="99"/>
    <w:semiHidden/>
    <w:unhideWhenUsed/>
    <w:rsid w:val="008201A5"/>
    <w:rPr>
      <w:vertAlign w:val="superscript"/>
    </w:rPr>
  </w:style>
  <w:style w:type="table" w:styleId="Mkatabulky">
    <w:name w:val="Table Grid"/>
    <w:basedOn w:val="Normlntabulka"/>
    <w:uiPriority w:val="39"/>
    <w:rsid w:val="001147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ulek">
    <w:name w:val="caption"/>
    <w:basedOn w:val="Normln"/>
    <w:next w:val="Normln"/>
    <w:uiPriority w:val="35"/>
    <w:unhideWhenUsed/>
    <w:qFormat/>
    <w:rsid w:val="00F37C86"/>
    <w:pPr>
      <w:spacing w:after="200" w:line="240" w:lineRule="auto"/>
    </w:pPr>
    <w:rPr>
      <w:i/>
      <w:iCs/>
      <w:color w:val="44546A" w:themeColor="text2"/>
      <w:sz w:val="18"/>
      <w:szCs w:val="18"/>
    </w:rPr>
  </w:style>
  <w:style w:type="paragraph" w:styleId="Seznamobrzk">
    <w:name w:val="table of figures"/>
    <w:basedOn w:val="Normln"/>
    <w:next w:val="Normln"/>
    <w:uiPriority w:val="99"/>
    <w:unhideWhenUsed/>
    <w:rsid w:val="00A87E41"/>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8003977">
      <w:bodyDiv w:val="1"/>
      <w:marLeft w:val="0"/>
      <w:marRight w:val="0"/>
      <w:marTop w:val="0"/>
      <w:marBottom w:val="0"/>
      <w:divBdr>
        <w:top w:val="none" w:sz="0" w:space="0" w:color="auto"/>
        <w:left w:val="none" w:sz="0" w:space="0" w:color="auto"/>
        <w:bottom w:val="none" w:sz="0" w:space="0" w:color="auto"/>
        <w:right w:val="none" w:sz="0" w:space="0" w:color="auto"/>
      </w:divBdr>
    </w:div>
    <w:div w:id="379979145">
      <w:bodyDiv w:val="1"/>
      <w:marLeft w:val="0"/>
      <w:marRight w:val="0"/>
      <w:marTop w:val="0"/>
      <w:marBottom w:val="0"/>
      <w:divBdr>
        <w:top w:val="none" w:sz="0" w:space="0" w:color="auto"/>
        <w:left w:val="none" w:sz="0" w:space="0" w:color="auto"/>
        <w:bottom w:val="none" w:sz="0" w:space="0" w:color="auto"/>
        <w:right w:val="none" w:sz="0" w:space="0" w:color="auto"/>
      </w:divBdr>
      <w:divsChild>
        <w:div w:id="708797683">
          <w:marLeft w:val="0"/>
          <w:marRight w:val="0"/>
          <w:marTop w:val="0"/>
          <w:marBottom w:val="0"/>
          <w:divBdr>
            <w:top w:val="none" w:sz="0" w:space="0" w:color="auto"/>
            <w:left w:val="none" w:sz="0" w:space="0" w:color="auto"/>
            <w:bottom w:val="none" w:sz="0" w:space="0" w:color="auto"/>
            <w:right w:val="none" w:sz="0" w:space="0" w:color="auto"/>
          </w:divBdr>
        </w:div>
        <w:div w:id="1623531486">
          <w:marLeft w:val="0"/>
          <w:marRight w:val="0"/>
          <w:marTop w:val="0"/>
          <w:marBottom w:val="0"/>
          <w:divBdr>
            <w:top w:val="none" w:sz="0" w:space="0" w:color="auto"/>
            <w:left w:val="none" w:sz="0" w:space="0" w:color="auto"/>
            <w:bottom w:val="none" w:sz="0" w:space="0" w:color="auto"/>
            <w:right w:val="none" w:sz="0" w:space="0" w:color="auto"/>
          </w:divBdr>
        </w:div>
      </w:divsChild>
    </w:div>
    <w:div w:id="402681916">
      <w:bodyDiv w:val="1"/>
      <w:marLeft w:val="0"/>
      <w:marRight w:val="0"/>
      <w:marTop w:val="0"/>
      <w:marBottom w:val="0"/>
      <w:divBdr>
        <w:top w:val="none" w:sz="0" w:space="0" w:color="auto"/>
        <w:left w:val="none" w:sz="0" w:space="0" w:color="auto"/>
        <w:bottom w:val="none" w:sz="0" w:space="0" w:color="auto"/>
        <w:right w:val="none" w:sz="0" w:space="0" w:color="auto"/>
      </w:divBdr>
    </w:div>
    <w:div w:id="472329561">
      <w:bodyDiv w:val="1"/>
      <w:marLeft w:val="0"/>
      <w:marRight w:val="0"/>
      <w:marTop w:val="0"/>
      <w:marBottom w:val="0"/>
      <w:divBdr>
        <w:top w:val="none" w:sz="0" w:space="0" w:color="auto"/>
        <w:left w:val="none" w:sz="0" w:space="0" w:color="auto"/>
        <w:bottom w:val="none" w:sz="0" w:space="0" w:color="auto"/>
        <w:right w:val="none" w:sz="0" w:space="0" w:color="auto"/>
      </w:divBdr>
    </w:div>
    <w:div w:id="543833879">
      <w:bodyDiv w:val="1"/>
      <w:marLeft w:val="0"/>
      <w:marRight w:val="0"/>
      <w:marTop w:val="0"/>
      <w:marBottom w:val="0"/>
      <w:divBdr>
        <w:top w:val="none" w:sz="0" w:space="0" w:color="auto"/>
        <w:left w:val="none" w:sz="0" w:space="0" w:color="auto"/>
        <w:bottom w:val="none" w:sz="0" w:space="0" w:color="auto"/>
        <w:right w:val="none" w:sz="0" w:space="0" w:color="auto"/>
      </w:divBdr>
    </w:div>
    <w:div w:id="608896609">
      <w:bodyDiv w:val="1"/>
      <w:marLeft w:val="0"/>
      <w:marRight w:val="0"/>
      <w:marTop w:val="0"/>
      <w:marBottom w:val="0"/>
      <w:divBdr>
        <w:top w:val="none" w:sz="0" w:space="0" w:color="auto"/>
        <w:left w:val="none" w:sz="0" w:space="0" w:color="auto"/>
        <w:bottom w:val="none" w:sz="0" w:space="0" w:color="auto"/>
        <w:right w:val="none" w:sz="0" w:space="0" w:color="auto"/>
      </w:divBdr>
    </w:div>
    <w:div w:id="639848880">
      <w:bodyDiv w:val="1"/>
      <w:marLeft w:val="0"/>
      <w:marRight w:val="0"/>
      <w:marTop w:val="0"/>
      <w:marBottom w:val="0"/>
      <w:divBdr>
        <w:top w:val="none" w:sz="0" w:space="0" w:color="auto"/>
        <w:left w:val="none" w:sz="0" w:space="0" w:color="auto"/>
        <w:bottom w:val="none" w:sz="0" w:space="0" w:color="auto"/>
        <w:right w:val="none" w:sz="0" w:space="0" w:color="auto"/>
      </w:divBdr>
    </w:div>
    <w:div w:id="773667107">
      <w:bodyDiv w:val="1"/>
      <w:marLeft w:val="0"/>
      <w:marRight w:val="0"/>
      <w:marTop w:val="0"/>
      <w:marBottom w:val="0"/>
      <w:divBdr>
        <w:top w:val="none" w:sz="0" w:space="0" w:color="auto"/>
        <w:left w:val="none" w:sz="0" w:space="0" w:color="auto"/>
        <w:bottom w:val="none" w:sz="0" w:space="0" w:color="auto"/>
        <w:right w:val="none" w:sz="0" w:space="0" w:color="auto"/>
      </w:divBdr>
      <w:divsChild>
        <w:div w:id="700939481">
          <w:marLeft w:val="0"/>
          <w:marRight w:val="0"/>
          <w:marTop w:val="60"/>
          <w:marBottom w:val="0"/>
          <w:divBdr>
            <w:top w:val="none" w:sz="0" w:space="0" w:color="auto"/>
            <w:left w:val="none" w:sz="0" w:space="0" w:color="auto"/>
            <w:bottom w:val="none" w:sz="0" w:space="0" w:color="auto"/>
            <w:right w:val="none" w:sz="0" w:space="0" w:color="auto"/>
          </w:divBdr>
        </w:div>
      </w:divsChild>
    </w:div>
    <w:div w:id="780682167">
      <w:bodyDiv w:val="1"/>
      <w:marLeft w:val="0"/>
      <w:marRight w:val="0"/>
      <w:marTop w:val="0"/>
      <w:marBottom w:val="0"/>
      <w:divBdr>
        <w:top w:val="none" w:sz="0" w:space="0" w:color="auto"/>
        <w:left w:val="none" w:sz="0" w:space="0" w:color="auto"/>
        <w:bottom w:val="none" w:sz="0" w:space="0" w:color="auto"/>
        <w:right w:val="none" w:sz="0" w:space="0" w:color="auto"/>
      </w:divBdr>
    </w:div>
    <w:div w:id="795217239">
      <w:bodyDiv w:val="1"/>
      <w:marLeft w:val="0"/>
      <w:marRight w:val="0"/>
      <w:marTop w:val="0"/>
      <w:marBottom w:val="0"/>
      <w:divBdr>
        <w:top w:val="none" w:sz="0" w:space="0" w:color="auto"/>
        <w:left w:val="none" w:sz="0" w:space="0" w:color="auto"/>
        <w:bottom w:val="none" w:sz="0" w:space="0" w:color="auto"/>
        <w:right w:val="none" w:sz="0" w:space="0" w:color="auto"/>
      </w:divBdr>
    </w:div>
    <w:div w:id="848639508">
      <w:bodyDiv w:val="1"/>
      <w:marLeft w:val="0"/>
      <w:marRight w:val="0"/>
      <w:marTop w:val="0"/>
      <w:marBottom w:val="0"/>
      <w:divBdr>
        <w:top w:val="none" w:sz="0" w:space="0" w:color="auto"/>
        <w:left w:val="none" w:sz="0" w:space="0" w:color="auto"/>
        <w:bottom w:val="none" w:sz="0" w:space="0" w:color="auto"/>
        <w:right w:val="none" w:sz="0" w:space="0" w:color="auto"/>
      </w:divBdr>
    </w:div>
    <w:div w:id="898252032">
      <w:bodyDiv w:val="1"/>
      <w:marLeft w:val="0"/>
      <w:marRight w:val="0"/>
      <w:marTop w:val="0"/>
      <w:marBottom w:val="0"/>
      <w:divBdr>
        <w:top w:val="none" w:sz="0" w:space="0" w:color="auto"/>
        <w:left w:val="none" w:sz="0" w:space="0" w:color="auto"/>
        <w:bottom w:val="none" w:sz="0" w:space="0" w:color="auto"/>
        <w:right w:val="none" w:sz="0" w:space="0" w:color="auto"/>
      </w:divBdr>
    </w:div>
    <w:div w:id="935409725">
      <w:bodyDiv w:val="1"/>
      <w:marLeft w:val="0"/>
      <w:marRight w:val="0"/>
      <w:marTop w:val="0"/>
      <w:marBottom w:val="0"/>
      <w:divBdr>
        <w:top w:val="none" w:sz="0" w:space="0" w:color="auto"/>
        <w:left w:val="none" w:sz="0" w:space="0" w:color="auto"/>
        <w:bottom w:val="none" w:sz="0" w:space="0" w:color="auto"/>
        <w:right w:val="none" w:sz="0" w:space="0" w:color="auto"/>
      </w:divBdr>
    </w:div>
    <w:div w:id="1032271081">
      <w:bodyDiv w:val="1"/>
      <w:marLeft w:val="0"/>
      <w:marRight w:val="0"/>
      <w:marTop w:val="0"/>
      <w:marBottom w:val="0"/>
      <w:divBdr>
        <w:top w:val="none" w:sz="0" w:space="0" w:color="auto"/>
        <w:left w:val="none" w:sz="0" w:space="0" w:color="auto"/>
        <w:bottom w:val="none" w:sz="0" w:space="0" w:color="auto"/>
        <w:right w:val="none" w:sz="0" w:space="0" w:color="auto"/>
      </w:divBdr>
    </w:div>
    <w:div w:id="1075057076">
      <w:bodyDiv w:val="1"/>
      <w:marLeft w:val="0"/>
      <w:marRight w:val="0"/>
      <w:marTop w:val="0"/>
      <w:marBottom w:val="0"/>
      <w:divBdr>
        <w:top w:val="none" w:sz="0" w:space="0" w:color="auto"/>
        <w:left w:val="none" w:sz="0" w:space="0" w:color="auto"/>
        <w:bottom w:val="none" w:sz="0" w:space="0" w:color="auto"/>
        <w:right w:val="none" w:sz="0" w:space="0" w:color="auto"/>
      </w:divBdr>
    </w:div>
    <w:div w:id="1127897666">
      <w:bodyDiv w:val="1"/>
      <w:marLeft w:val="0"/>
      <w:marRight w:val="0"/>
      <w:marTop w:val="0"/>
      <w:marBottom w:val="0"/>
      <w:divBdr>
        <w:top w:val="none" w:sz="0" w:space="0" w:color="auto"/>
        <w:left w:val="none" w:sz="0" w:space="0" w:color="auto"/>
        <w:bottom w:val="none" w:sz="0" w:space="0" w:color="auto"/>
        <w:right w:val="none" w:sz="0" w:space="0" w:color="auto"/>
      </w:divBdr>
    </w:div>
    <w:div w:id="1162619068">
      <w:bodyDiv w:val="1"/>
      <w:marLeft w:val="0"/>
      <w:marRight w:val="0"/>
      <w:marTop w:val="0"/>
      <w:marBottom w:val="0"/>
      <w:divBdr>
        <w:top w:val="none" w:sz="0" w:space="0" w:color="auto"/>
        <w:left w:val="none" w:sz="0" w:space="0" w:color="auto"/>
        <w:bottom w:val="none" w:sz="0" w:space="0" w:color="auto"/>
        <w:right w:val="none" w:sz="0" w:space="0" w:color="auto"/>
      </w:divBdr>
    </w:div>
    <w:div w:id="1278218431">
      <w:bodyDiv w:val="1"/>
      <w:marLeft w:val="0"/>
      <w:marRight w:val="0"/>
      <w:marTop w:val="0"/>
      <w:marBottom w:val="0"/>
      <w:divBdr>
        <w:top w:val="none" w:sz="0" w:space="0" w:color="auto"/>
        <w:left w:val="none" w:sz="0" w:space="0" w:color="auto"/>
        <w:bottom w:val="none" w:sz="0" w:space="0" w:color="auto"/>
        <w:right w:val="none" w:sz="0" w:space="0" w:color="auto"/>
      </w:divBdr>
      <w:divsChild>
        <w:div w:id="259607592">
          <w:marLeft w:val="0"/>
          <w:marRight w:val="0"/>
          <w:marTop w:val="0"/>
          <w:marBottom w:val="0"/>
          <w:divBdr>
            <w:top w:val="none" w:sz="0" w:space="0" w:color="auto"/>
            <w:left w:val="none" w:sz="0" w:space="0" w:color="auto"/>
            <w:bottom w:val="none" w:sz="0" w:space="0" w:color="auto"/>
            <w:right w:val="none" w:sz="0" w:space="0" w:color="auto"/>
          </w:divBdr>
        </w:div>
        <w:div w:id="794906046">
          <w:marLeft w:val="0"/>
          <w:marRight w:val="0"/>
          <w:marTop w:val="0"/>
          <w:marBottom w:val="0"/>
          <w:divBdr>
            <w:top w:val="none" w:sz="0" w:space="0" w:color="auto"/>
            <w:left w:val="none" w:sz="0" w:space="0" w:color="auto"/>
            <w:bottom w:val="none" w:sz="0" w:space="0" w:color="auto"/>
            <w:right w:val="none" w:sz="0" w:space="0" w:color="auto"/>
          </w:divBdr>
        </w:div>
        <w:div w:id="1195120020">
          <w:marLeft w:val="0"/>
          <w:marRight w:val="0"/>
          <w:marTop w:val="0"/>
          <w:marBottom w:val="0"/>
          <w:divBdr>
            <w:top w:val="none" w:sz="0" w:space="0" w:color="auto"/>
            <w:left w:val="none" w:sz="0" w:space="0" w:color="auto"/>
            <w:bottom w:val="none" w:sz="0" w:space="0" w:color="auto"/>
            <w:right w:val="none" w:sz="0" w:space="0" w:color="auto"/>
          </w:divBdr>
        </w:div>
      </w:divsChild>
    </w:div>
    <w:div w:id="1327593043">
      <w:bodyDiv w:val="1"/>
      <w:marLeft w:val="0"/>
      <w:marRight w:val="0"/>
      <w:marTop w:val="0"/>
      <w:marBottom w:val="0"/>
      <w:divBdr>
        <w:top w:val="none" w:sz="0" w:space="0" w:color="auto"/>
        <w:left w:val="none" w:sz="0" w:space="0" w:color="auto"/>
        <w:bottom w:val="none" w:sz="0" w:space="0" w:color="auto"/>
        <w:right w:val="none" w:sz="0" w:space="0" w:color="auto"/>
      </w:divBdr>
    </w:div>
    <w:div w:id="1333992165">
      <w:bodyDiv w:val="1"/>
      <w:marLeft w:val="0"/>
      <w:marRight w:val="0"/>
      <w:marTop w:val="0"/>
      <w:marBottom w:val="0"/>
      <w:divBdr>
        <w:top w:val="none" w:sz="0" w:space="0" w:color="auto"/>
        <w:left w:val="none" w:sz="0" w:space="0" w:color="auto"/>
        <w:bottom w:val="none" w:sz="0" w:space="0" w:color="auto"/>
        <w:right w:val="none" w:sz="0" w:space="0" w:color="auto"/>
      </w:divBdr>
    </w:div>
    <w:div w:id="1422333717">
      <w:bodyDiv w:val="1"/>
      <w:marLeft w:val="0"/>
      <w:marRight w:val="0"/>
      <w:marTop w:val="0"/>
      <w:marBottom w:val="0"/>
      <w:divBdr>
        <w:top w:val="none" w:sz="0" w:space="0" w:color="auto"/>
        <w:left w:val="none" w:sz="0" w:space="0" w:color="auto"/>
        <w:bottom w:val="none" w:sz="0" w:space="0" w:color="auto"/>
        <w:right w:val="none" w:sz="0" w:space="0" w:color="auto"/>
      </w:divBdr>
    </w:div>
    <w:div w:id="1452630401">
      <w:bodyDiv w:val="1"/>
      <w:marLeft w:val="0"/>
      <w:marRight w:val="0"/>
      <w:marTop w:val="0"/>
      <w:marBottom w:val="0"/>
      <w:divBdr>
        <w:top w:val="none" w:sz="0" w:space="0" w:color="auto"/>
        <w:left w:val="none" w:sz="0" w:space="0" w:color="auto"/>
        <w:bottom w:val="none" w:sz="0" w:space="0" w:color="auto"/>
        <w:right w:val="none" w:sz="0" w:space="0" w:color="auto"/>
      </w:divBdr>
    </w:div>
    <w:div w:id="1467819478">
      <w:bodyDiv w:val="1"/>
      <w:marLeft w:val="0"/>
      <w:marRight w:val="0"/>
      <w:marTop w:val="0"/>
      <w:marBottom w:val="0"/>
      <w:divBdr>
        <w:top w:val="none" w:sz="0" w:space="0" w:color="auto"/>
        <w:left w:val="none" w:sz="0" w:space="0" w:color="auto"/>
        <w:bottom w:val="none" w:sz="0" w:space="0" w:color="auto"/>
        <w:right w:val="none" w:sz="0" w:space="0" w:color="auto"/>
      </w:divBdr>
    </w:div>
    <w:div w:id="1598826796">
      <w:bodyDiv w:val="1"/>
      <w:marLeft w:val="0"/>
      <w:marRight w:val="0"/>
      <w:marTop w:val="0"/>
      <w:marBottom w:val="0"/>
      <w:divBdr>
        <w:top w:val="none" w:sz="0" w:space="0" w:color="auto"/>
        <w:left w:val="none" w:sz="0" w:space="0" w:color="auto"/>
        <w:bottom w:val="none" w:sz="0" w:space="0" w:color="auto"/>
        <w:right w:val="none" w:sz="0" w:space="0" w:color="auto"/>
      </w:divBdr>
    </w:div>
    <w:div w:id="1640957977">
      <w:bodyDiv w:val="1"/>
      <w:marLeft w:val="0"/>
      <w:marRight w:val="0"/>
      <w:marTop w:val="0"/>
      <w:marBottom w:val="0"/>
      <w:divBdr>
        <w:top w:val="none" w:sz="0" w:space="0" w:color="auto"/>
        <w:left w:val="none" w:sz="0" w:space="0" w:color="auto"/>
        <w:bottom w:val="none" w:sz="0" w:space="0" w:color="auto"/>
        <w:right w:val="none" w:sz="0" w:space="0" w:color="auto"/>
      </w:divBdr>
    </w:div>
    <w:div w:id="1841853380">
      <w:bodyDiv w:val="1"/>
      <w:marLeft w:val="0"/>
      <w:marRight w:val="0"/>
      <w:marTop w:val="0"/>
      <w:marBottom w:val="0"/>
      <w:divBdr>
        <w:top w:val="none" w:sz="0" w:space="0" w:color="auto"/>
        <w:left w:val="none" w:sz="0" w:space="0" w:color="auto"/>
        <w:bottom w:val="none" w:sz="0" w:space="0" w:color="auto"/>
        <w:right w:val="none" w:sz="0" w:space="0" w:color="auto"/>
      </w:divBdr>
    </w:div>
    <w:div w:id="194094230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http://www.jstor.org/stable/42703470" TargetMode="External"/><Relationship Id="rId18" Type="http://schemas.openxmlformats.org/officeDocument/2006/relationships/hyperlink" Target="http://www.jstor.org/stable/20081303" TargetMode="External"/><Relationship Id="rId26" Type="http://schemas.openxmlformats.org/officeDocument/2006/relationships/image" Target="media/image5.pn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hyperlink" Target="https://www.pametnaroda.cz/cs/magazin/pribehy/mdz-zeny-na-oslavu-sveho-svatku-musely-odpracovat-miliony-hodin-zdarma" TargetMode="External"/><Relationship Id="rId34"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hyperlink" Target="https://files.libcom.org/files/International%20Women's%20Day.pdf" TargetMode="External"/><Relationship Id="rId17" Type="http://schemas.openxmlformats.org/officeDocument/2006/relationships/hyperlink" Target="https://doi.org/10.2307/2539149" TargetMode="External"/><Relationship Id="rId25"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hyperlink" Target="https://www.ustrcr.cz/data/pdf/pamet-dejiny/pad1302/039-051.pdf" TargetMode="External"/><Relationship Id="rId20" Type="http://schemas.openxmlformats.org/officeDocument/2006/relationships/hyperlink" Target="https://www.un.org/en/observances/womens-day/background" TargetMode="External"/><Relationship Id="rId29" Type="http://schemas.openxmlformats.org/officeDocument/2006/relationships/image" Target="media/image8.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jstor.org/stable/40704597" TargetMode="External"/><Relationship Id="rId24" Type="http://schemas.openxmlformats.org/officeDocument/2006/relationships/image" Target="media/image3.png"/><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jstor.org/stable/42707945" TargetMode="External"/><Relationship Id="rId23" Type="http://schemas.openxmlformats.org/officeDocument/2006/relationships/image" Target="media/image2.png"/><Relationship Id="rId28" Type="http://schemas.openxmlformats.org/officeDocument/2006/relationships/image" Target="media/image7.png"/><Relationship Id="rId36" Type="http://schemas.openxmlformats.org/officeDocument/2006/relationships/image" Target="media/image15.png"/><Relationship Id="rId10" Type="http://schemas.openxmlformats.org/officeDocument/2006/relationships/hyperlink" Target="https://shs.hal.science/halshs-01160412/document" TargetMode="External"/><Relationship Id="rId19" Type="http://schemas.openxmlformats.org/officeDocument/2006/relationships/hyperlink" Target="https://www.cssd.cz/aktualne/blogy/chleb-a-ruze-100-let-mezinarodniho-dne-zen/" TargetMode="External"/><Relationship Id="rId31"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https://womanisrational.uchicago.edu/2020/12/15/charlotte-perkins-gilman/" TargetMode="External"/><Relationship Id="rId14" Type="http://schemas.openxmlformats.org/officeDocument/2006/relationships/hyperlink" Target="https://dspace.cuni.cz/bitstream/handle/20.500.11956/65533/DPTX_2013_1_11210_0_381813_0_144384.pdf?sequence=1&amp;isAllowed=y" TargetMode="External"/><Relationship Id="rId22" Type="http://schemas.openxmlformats.org/officeDocument/2006/relationships/image" Target="media/image1.png"/><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png"/></Relationships>
</file>

<file path=word/_rels/footnotes.xml.rels><?xml version="1.0" encoding="UTF-8" standalone="yes"?>
<Relationships xmlns="http://schemas.openxmlformats.org/package/2006/relationships"><Relationship Id="rId1" Type="http://schemas.openxmlformats.org/officeDocument/2006/relationships/hyperlink" Target="https://www.un.org/en/observances/womens-day/background"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F5BF62-3B6E-4194-B18F-7683F5EFA3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76755</TotalTime>
  <Pages>84</Pages>
  <Words>22910</Words>
  <Characters>128755</Characters>
  <Application>Microsoft Office Word</Application>
  <DocSecurity>0</DocSecurity>
  <Lines>2299</Lines>
  <Paragraphs>629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151036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Tereza Bartusková</dc:creator>
  <cp:keywords/>
  <dc:description/>
  <cp:lastModifiedBy>Tereza Bartusková</cp:lastModifiedBy>
  <cp:revision>124</cp:revision>
  <dcterms:created xsi:type="dcterms:W3CDTF">2022-11-16T08:02:00Z</dcterms:created>
  <dcterms:modified xsi:type="dcterms:W3CDTF">2023-04-24T17:37:00Z</dcterms:modified>
</cp:coreProperties>
</file>