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9BB2F" w14:textId="77777777" w:rsidR="005A2116" w:rsidRPr="005A2116" w:rsidRDefault="005A2116" w:rsidP="007C609A">
      <w:pPr>
        <w:spacing w:after="140"/>
      </w:pPr>
    </w:p>
    <w:p w14:paraId="5246DE12" w14:textId="77777777" w:rsidR="000F3DBF" w:rsidRDefault="000F3DBF" w:rsidP="007C609A">
      <w:pPr>
        <w:pStyle w:val="a6"/>
        <w:spacing w:after="140" w:line="360" w:lineRule="auto"/>
        <w:jc w:val="center"/>
        <w:rPr>
          <w:b/>
          <w:bCs/>
          <w:sz w:val="32"/>
          <w:szCs w:val="32"/>
        </w:rPr>
      </w:pPr>
    </w:p>
    <w:p w14:paraId="771EA4CD" w14:textId="2635FF8E" w:rsidR="000F3DBF" w:rsidRPr="005A2116" w:rsidRDefault="000F3DBF" w:rsidP="00D857C2">
      <w:pPr>
        <w:pStyle w:val="a6"/>
        <w:spacing w:after="140" w:line="360" w:lineRule="auto"/>
        <w:jc w:val="center"/>
        <w:rPr>
          <w:b/>
          <w:bCs/>
          <w:sz w:val="32"/>
          <w:szCs w:val="32"/>
          <w:lang w:val="fr-FR"/>
        </w:rPr>
      </w:pPr>
      <w:r w:rsidRPr="005A2116">
        <w:rPr>
          <w:b/>
          <w:bCs/>
          <w:sz w:val="32"/>
          <w:szCs w:val="32"/>
          <w:lang w:val="fr-FR"/>
        </w:rPr>
        <w:t>UNIVER</w:t>
      </w:r>
      <w:r w:rsidR="005A2116">
        <w:rPr>
          <w:b/>
          <w:bCs/>
          <w:sz w:val="32"/>
          <w:szCs w:val="32"/>
          <w:lang w:val="fr-FR"/>
        </w:rPr>
        <w:t>SIT</w:t>
      </w:r>
      <w:r w:rsidR="005A2116">
        <w:rPr>
          <w:b/>
          <w:bCs/>
          <w:sz w:val="32"/>
          <w:szCs w:val="32"/>
          <w:lang w:val="cs-CZ"/>
        </w:rPr>
        <w:t>É</w:t>
      </w:r>
      <w:r w:rsidRPr="005A2116">
        <w:rPr>
          <w:b/>
          <w:bCs/>
          <w:sz w:val="32"/>
          <w:szCs w:val="32"/>
          <w:lang w:val="fr-FR"/>
        </w:rPr>
        <w:t xml:space="preserve"> PALACK</w:t>
      </w:r>
      <w:r w:rsidR="005A2116">
        <w:rPr>
          <w:b/>
          <w:bCs/>
          <w:sz w:val="32"/>
          <w:szCs w:val="32"/>
          <w:lang w:val="cs-CZ"/>
        </w:rPr>
        <w:t>Ý</w:t>
      </w:r>
      <w:r w:rsidRPr="005A2116">
        <w:rPr>
          <w:b/>
          <w:bCs/>
          <w:sz w:val="32"/>
          <w:szCs w:val="32"/>
          <w:lang w:val="fr-FR"/>
        </w:rPr>
        <w:t xml:space="preserve"> </w:t>
      </w:r>
      <w:r w:rsidR="005A2116">
        <w:rPr>
          <w:b/>
          <w:bCs/>
          <w:sz w:val="32"/>
          <w:szCs w:val="32"/>
          <w:lang w:val="fr-FR"/>
        </w:rPr>
        <w:t>D</w:t>
      </w:r>
      <w:r w:rsidR="00D46F71">
        <w:rPr>
          <w:b/>
          <w:bCs/>
          <w:sz w:val="32"/>
          <w:szCs w:val="32"/>
          <w:lang w:val="fr-FR"/>
        </w:rPr>
        <w:t>’</w:t>
      </w:r>
      <w:r w:rsidRPr="005A2116">
        <w:rPr>
          <w:b/>
          <w:bCs/>
          <w:sz w:val="32"/>
          <w:szCs w:val="32"/>
          <w:lang w:val="fr-FR"/>
        </w:rPr>
        <w:t>OLOMOUC</w:t>
      </w:r>
    </w:p>
    <w:p w14:paraId="6DA53D50" w14:textId="68ADA203" w:rsidR="000F3DBF" w:rsidRPr="005A2116" w:rsidRDefault="005A2116" w:rsidP="00D857C2">
      <w:pPr>
        <w:pStyle w:val="a6"/>
        <w:spacing w:after="140" w:line="360" w:lineRule="auto"/>
        <w:jc w:val="center"/>
        <w:rPr>
          <w:b/>
          <w:bCs/>
          <w:sz w:val="32"/>
          <w:szCs w:val="32"/>
          <w:lang w:val="fr-FR"/>
        </w:rPr>
      </w:pPr>
      <w:r>
        <w:rPr>
          <w:b/>
          <w:bCs/>
          <w:sz w:val="32"/>
          <w:szCs w:val="32"/>
          <w:lang w:val="fr-FR"/>
        </w:rPr>
        <w:t>Faculté des Lettres</w:t>
      </w:r>
    </w:p>
    <w:p w14:paraId="5B7AADFE" w14:textId="20A219DE" w:rsidR="003563A3" w:rsidRPr="005A2116" w:rsidRDefault="005A2116" w:rsidP="00D857C2">
      <w:pPr>
        <w:pStyle w:val="a6"/>
        <w:spacing w:after="140" w:line="360" w:lineRule="auto"/>
        <w:jc w:val="center"/>
        <w:rPr>
          <w:sz w:val="32"/>
          <w:szCs w:val="32"/>
          <w:lang w:val="fr-FR"/>
        </w:rPr>
      </w:pPr>
      <w:r>
        <w:rPr>
          <w:b/>
          <w:bCs/>
          <w:sz w:val="32"/>
          <w:szCs w:val="32"/>
          <w:lang w:val="fr-FR"/>
        </w:rPr>
        <w:t>Département d</w:t>
      </w:r>
      <w:r w:rsidR="00D46F71">
        <w:rPr>
          <w:b/>
          <w:bCs/>
          <w:sz w:val="32"/>
          <w:szCs w:val="32"/>
          <w:lang w:val="fr-FR"/>
        </w:rPr>
        <w:t>’</w:t>
      </w:r>
      <w:r>
        <w:rPr>
          <w:b/>
          <w:bCs/>
          <w:sz w:val="32"/>
          <w:szCs w:val="32"/>
          <w:lang w:val="cs-CZ"/>
        </w:rPr>
        <w:t>É</w:t>
      </w:r>
      <w:proofErr w:type="spellStart"/>
      <w:r>
        <w:rPr>
          <w:b/>
          <w:bCs/>
          <w:sz w:val="32"/>
          <w:szCs w:val="32"/>
          <w:lang w:val="fr-FR"/>
        </w:rPr>
        <w:t>tudes</w:t>
      </w:r>
      <w:proofErr w:type="spellEnd"/>
      <w:r>
        <w:rPr>
          <w:b/>
          <w:bCs/>
          <w:sz w:val="32"/>
          <w:szCs w:val="32"/>
          <w:lang w:val="fr-FR"/>
        </w:rPr>
        <w:t xml:space="preserve"> romanes</w:t>
      </w:r>
    </w:p>
    <w:p w14:paraId="0F6929BA" w14:textId="77777777" w:rsidR="005A2116" w:rsidRPr="005A2116" w:rsidRDefault="005A2116" w:rsidP="00D857C2">
      <w:pPr>
        <w:spacing w:after="140" w:line="360" w:lineRule="auto"/>
        <w:rPr>
          <w:lang w:val="fr-FR"/>
        </w:rPr>
      </w:pPr>
    </w:p>
    <w:p w14:paraId="54CA1B21" w14:textId="77777777" w:rsidR="005A2116" w:rsidRPr="005A2116" w:rsidRDefault="005A2116" w:rsidP="00D857C2">
      <w:pPr>
        <w:spacing w:after="140" w:line="360" w:lineRule="auto"/>
        <w:rPr>
          <w:lang w:val="fr-FR"/>
        </w:rPr>
      </w:pPr>
    </w:p>
    <w:p w14:paraId="06181E04" w14:textId="77777777" w:rsidR="005A2116" w:rsidRPr="005A2116" w:rsidRDefault="005A2116" w:rsidP="00D857C2">
      <w:pPr>
        <w:spacing w:after="140" w:line="360" w:lineRule="auto"/>
        <w:rPr>
          <w:lang w:val="fr-FR"/>
        </w:rPr>
      </w:pPr>
    </w:p>
    <w:p w14:paraId="6D3E892E" w14:textId="4032A318" w:rsidR="005A2116" w:rsidRPr="005A2116" w:rsidRDefault="000D6BA6" w:rsidP="00D857C2">
      <w:pPr>
        <w:spacing w:after="140" w:line="360" w:lineRule="auto"/>
        <w:jc w:val="center"/>
        <w:rPr>
          <w:b/>
          <w:bCs/>
          <w:sz w:val="44"/>
          <w:szCs w:val="44"/>
          <w:lang w:val="fr-FR"/>
        </w:rPr>
      </w:pPr>
      <w:r>
        <w:rPr>
          <w:b/>
          <w:bCs/>
          <w:sz w:val="44"/>
          <w:szCs w:val="44"/>
          <w:lang w:val="fr-FR"/>
        </w:rPr>
        <w:t>C</w:t>
      </w:r>
      <w:r w:rsidR="005A2116" w:rsidRPr="005A2116">
        <w:rPr>
          <w:b/>
          <w:bCs/>
          <w:sz w:val="44"/>
          <w:szCs w:val="44"/>
          <w:lang w:val="fr-FR"/>
        </w:rPr>
        <w:t>ommunication marketing en ligne de</w:t>
      </w:r>
      <w:r w:rsidR="001E1758">
        <w:rPr>
          <w:b/>
          <w:bCs/>
          <w:sz w:val="44"/>
          <w:szCs w:val="44"/>
          <w:lang w:val="fr-FR"/>
        </w:rPr>
        <w:t> </w:t>
      </w:r>
      <w:r w:rsidR="005A2116" w:rsidRPr="005A2116">
        <w:rPr>
          <w:b/>
          <w:bCs/>
          <w:sz w:val="44"/>
          <w:szCs w:val="44"/>
          <w:lang w:val="fr-FR"/>
        </w:rPr>
        <w:t>l</w:t>
      </w:r>
      <w:r w:rsidR="00D46F71">
        <w:rPr>
          <w:b/>
          <w:bCs/>
          <w:sz w:val="44"/>
          <w:szCs w:val="44"/>
          <w:lang w:val="fr-FR"/>
        </w:rPr>
        <w:t>’</w:t>
      </w:r>
      <w:r w:rsidR="005A2116" w:rsidRPr="005A2116">
        <w:rPr>
          <w:b/>
          <w:bCs/>
          <w:sz w:val="44"/>
          <w:szCs w:val="44"/>
          <w:lang w:val="fr-FR"/>
        </w:rPr>
        <w:t xml:space="preserve">entreprise </w:t>
      </w:r>
      <w:r w:rsidR="003241E0">
        <w:rPr>
          <w:b/>
          <w:bCs/>
          <w:sz w:val="44"/>
          <w:szCs w:val="44"/>
          <w:lang w:val="fr-FR"/>
        </w:rPr>
        <w:t>« </w:t>
      </w:r>
      <w:r w:rsidR="005A2116" w:rsidRPr="005A2116">
        <w:rPr>
          <w:b/>
          <w:bCs/>
          <w:sz w:val="44"/>
          <w:szCs w:val="44"/>
          <w:lang w:val="fr-FR"/>
        </w:rPr>
        <w:t>Chloé</w:t>
      </w:r>
      <w:r w:rsidR="003241E0">
        <w:rPr>
          <w:b/>
          <w:bCs/>
          <w:sz w:val="44"/>
          <w:szCs w:val="44"/>
          <w:lang w:val="fr-FR"/>
        </w:rPr>
        <w:t> »</w:t>
      </w:r>
    </w:p>
    <w:p w14:paraId="5EBC44A7" w14:textId="0C92FCC6" w:rsidR="005A2116" w:rsidRPr="003241E0" w:rsidRDefault="005A2116" w:rsidP="00D857C2">
      <w:pPr>
        <w:spacing w:after="140" w:line="360" w:lineRule="auto"/>
        <w:jc w:val="center"/>
        <w:rPr>
          <w:b/>
          <w:bCs/>
          <w:sz w:val="36"/>
          <w:szCs w:val="36"/>
          <w:lang w:val="en-US"/>
        </w:rPr>
      </w:pPr>
      <w:r w:rsidRPr="003241E0">
        <w:rPr>
          <w:b/>
          <w:bCs/>
          <w:sz w:val="36"/>
          <w:szCs w:val="36"/>
          <w:lang w:val="en-US"/>
        </w:rPr>
        <w:t xml:space="preserve">The online marketing communication of the company </w:t>
      </w:r>
      <w:r w:rsidR="003241E0" w:rsidRPr="003241E0">
        <w:rPr>
          <w:b/>
          <w:bCs/>
          <w:sz w:val="36"/>
          <w:szCs w:val="36"/>
          <w:lang w:val="en-US"/>
        </w:rPr>
        <w:t>“</w:t>
      </w:r>
      <w:r w:rsidRPr="003241E0">
        <w:rPr>
          <w:b/>
          <w:bCs/>
          <w:sz w:val="36"/>
          <w:szCs w:val="36"/>
          <w:lang w:val="en-US"/>
        </w:rPr>
        <w:t>Chloé</w:t>
      </w:r>
      <w:r w:rsidR="003241E0" w:rsidRPr="003241E0">
        <w:rPr>
          <w:b/>
          <w:bCs/>
          <w:sz w:val="36"/>
          <w:szCs w:val="36"/>
          <w:lang w:val="en-US"/>
        </w:rPr>
        <w:t>”</w:t>
      </w:r>
    </w:p>
    <w:p w14:paraId="57075DCA" w14:textId="3F48D6AB" w:rsidR="005A2116" w:rsidRPr="005A2116" w:rsidRDefault="005A2116" w:rsidP="00D857C2">
      <w:pPr>
        <w:spacing w:after="140" w:line="360" w:lineRule="auto"/>
        <w:jc w:val="center"/>
        <w:rPr>
          <w:sz w:val="36"/>
          <w:szCs w:val="36"/>
          <w:lang w:val="fr-FR"/>
        </w:rPr>
      </w:pPr>
      <w:r w:rsidRPr="005A2116">
        <w:rPr>
          <w:sz w:val="36"/>
          <w:szCs w:val="36"/>
          <w:lang w:val="fr-FR"/>
        </w:rPr>
        <w:t>Mémoire de licence</w:t>
      </w:r>
    </w:p>
    <w:p w14:paraId="07CAA462" w14:textId="77777777" w:rsidR="005A2116" w:rsidRPr="005A2116" w:rsidRDefault="005A2116" w:rsidP="00D857C2">
      <w:pPr>
        <w:spacing w:after="140" w:line="360" w:lineRule="auto"/>
        <w:jc w:val="center"/>
        <w:rPr>
          <w:sz w:val="36"/>
          <w:szCs w:val="36"/>
          <w:lang w:val="fr-FR"/>
        </w:rPr>
      </w:pPr>
    </w:p>
    <w:p w14:paraId="19D24CB7" w14:textId="77777777" w:rsidR="005A2116" w:rsidRPr="005A2116" w:rsidRDefault="005A2116" w:rsidP="00D857C2">
      <w:pPr>
        <w:spacing w:after="140" w:line="360" w:lineRule="auto"/>
        <w:jc w:val="center"/>
        <w:rPr>
          <w:sz w:val="36"/>
          <w:szCs w:val="36"/>
          <w:lang w:val="fr-FR"/>
        </w:rPr>
      </w:pPr>
    </w:p>
    <w:p w14:paraId="5558C78E" w14:textId="5FAEFB31" w:rsidR="005A2116" w:rsidRDefault="005A2116" w:rsidP="00D857C2">
      <w:pPr>
        <w:spacing w:after="140" w:line="360" w:lineRule="auto"/>
        <w:jc w:val="center"/>
        <w:rPr>
          <w:sz w:val="36"/>
          <w:szCs w:val="36"/>
          <w:lang w:val="fr-FR"/>
        </w:rPr>
      </w:pPr>
      <w:r w:rsidRPr="005A2116">
        <w:rPr>
          <w:sz w:val="36"/>
          <w:szCs w:val="36"/>
          <w:lang w:val="fr-FR"/>
        </w:rPr>
        <w:t>Auteur : Aleksandra Nechaeva</w:t>
      </w:r>
    </w:p>
    <w:p w14:paraId="42440A69" w14:textId="77777777" w:rsidR="00D857C2" w:rsidRPr="005A2116" w:rsidRDefault="00D857C2" w:rsidP="00D857C2">
      <w:pPr>
        <w:spacing w:after="140" w:line="360" w:lineRule="auto"/>
        <w:jc w:val="center"/>
        <w:rPr>
          <w:sz w:val="36"/>
          <w:szCs w:val="36"/>
          <w:lang w:val="fr-FR"/>
        </w:rPr>
      </w:pPr>
    </w:p>
    <w:p w14:paraId="49EC7737" w14:textId="3C5BF9A3" w:rsidR="005A2116" w:rsidRPr="005A2116" w:rsidRDefault="005A2116" w:rsidP="00D857C2">
      <w:pPr>
        <w:spacing w:after="140" w:line="360" w:lineRule="auto"/>
        <w:jc w:val="center"/>
        <w:rPr>
          <w:sz w:val="36"/>
          <w:szCs w:val="36"/>
          <w:lang w:val="fr-FR"/>
        </w:rPr>
      </w:pPr>
      <w:r w:rsidRPr="005A2116">
        <w:rPr>
          <w:sz w:val="36"/>
          <w:szCs w:val="36"/>
          <w:lang w:val="fr-FR"/>
        </w:rPr>
        <w:t>Directeur du mémoire</w:t>
      </w:r>
      <w:r>
        <w:rPr>
          <w:sz w:val="36"/>
          <w:szCs w:val="36"/>
          <w:lang w:val="fr-FR"/>
        </w:rPr>
        <w:t xml:space="preserve"> </w:t>
      </w:r>
      <w:r w:rsidRPr="005A2116">
        <w:rPr>
          <w:sz w:val="36"/>
          <w:szCs w:val="36"/>
          <w:lang w:val="fr-FR"/>
        </w:rPr>
        <w:t xml:space="preserve">: Mgr. Stanislav </w:t>
      </w:r>
      <w:proofErr w:type="spellStart"/>
      <w:r w:rsidRPr="005A2116">
        <w:rPr>
          <w:sz w:val="36"/>
          <w:szCs w:val="36"/>
          <w:lang w:val="fr-FR"/>
        </w:rPr>
        <w:t>Pisklák</w:t>
      </w:r>
      <w:proofErr w:type="spellEnd"/>
    </w:p>
    <w:p w14:paraId="51BA2135" w14:textId="77777777" w:rsidR="00D857C2" w:rsidRDefault="00D857C2" w:rsidP="00D857C2">
      <w:pPr>
        <w:spacing w:after="140" w:line="360" w:lineRule="auto"/>
        <w:jc w:val="center"/>
        <w:rPr>
          <w:sz w:val="36"/>
          <w:szCs w:val="36"/>
          <w:lang w:val="fr-FR"/>
        </w:rPr>
      </w:pPr>
    </w:p>
    <w:p w14:paraId="3BB9F878" w14:textId="77777777" w:rsidR="00D857C2" w:rsidRDefault="00D857C2" w:rsidP="00D857C2">
      <w:pPr>
        <w:spacing w:after="140" w:line="360" w:lineRule="auto"/>
        <w:jc w:val="center"/>
        <w:rPr>
          <w:sz w:val="36"/>
          <w:szCs w:val="36"/>
          <w:lang w:val="fr-FR"/>
        </w:rPr>
      </w:pPr>
    </w:p>
    <w:p w14:paraId="0819CA60" w14:textId="475031D7" w:rsidR="003563A3" w:rsidRPr="00D857C2" w:rsidRDefault="005A2116" w:rsidP="00D857C2">
      <w:pPr>
        <w:spacing w:after="140" w:line="360" w:lineRule="auto"/>
        <w:jc w:val="center"/>
        <w:rPr>
          <w:sz w:val="36"/>
          <w:szCs w:val="36"/>
          <w:lang w:val="fr-FR"/>
        </w:rPr>
      </w:pPr>
      <w:r w:rsidRPr="005A2116">
        <w:rPr>
          <w:sz w:val="36"/>
          <w:szCs w:val="36"/>
          <w:lang w:val="fr-FR"/>
        </w:rPr>
        <w:t xml:space="preserve"> </w:t>
      </w:r>
      <w:r w:rsidRPr="00042F9D">
        <w:rPr>
          <w:sz w:val="36"/>
          <w:szCs w:val="36"/>
          <w:lang w:val="fr-FR"/>
        </w:rPr>
        <w:t>Olomouc 2024</w:t>
      </w:r>
      <w:r w:rsidR="003563A3" w:rsidRPr="00042F9D">
        <w:rPr>
          <w:sz w:val="36"/>
          <w:szCs w:val="36"/>
          <w:lang w:val="fr-FR"/>
        </w:rPr>
        <w:br w:type="page"/>
      </w:r>
    </w:p>
    <w:p w14:paraId="52FC7CD6" w14:textId="77777777" w:rsidR="00042F9D" w:rsidRDefault="00042F9D" w:rsidP="007C609A">
      <w:pPr>
        <w:spacing w:after="140"/>
        <w:rPr>
          <w:b/>
          <w:bCs/>
          <w:lang w:val="fr-FR"/>
        </w:rPr>
      </w:pPr>
    </w:p>
    <w:p w14:paraId="38ACE5F9" w14:textId="77777777" w:rsidR="00042F9D" w:rsidRDefault="00042F9D" w:rsidP="007C609A">
      <w:pPr>
        <w:spacing w:after="140"/>
        <w:rPr>
          <w:b/>
          <w:bCs/>
          <w:lang w:val="fr-FR"/>
        </w:rPr>
      </w:pPr>
    </w:p>
    <w:p w14:paraId="7001F166" w14:textId="77777777" w:rsidR="00042F9D" w:rsidRDefault="00042F9D" w:rsidP="007C609A">
      <w:pPr>
        <w:spacing w:after="140"/>
        <w:rPr>
          <w:b/>
          <w:bCs/>
          <w:lang w:val="fr-FR"/>
        </w:rPr>
      </w:pPr>
    </w:p>
    <w:p w14:paraId="52A721C3" w14:textId="77777777" w:rsidR="00042F9D" w:rsidRDefault="00042F9D" w:rsidP="007C609A">
      <w:pPr>
        <w:spacing w:after="140"/>
        <w:rPr>
          <w:b/>
          <w:bCs/>
          <w:lang w:val="fr-FR"/>
        </w:rPr>
      </w:pPr>
    </w:p>
    <w:p w14:paraId="220FDC99" w14:textId="77777777" w:rsidR="00042F9D" w:rsidRDefault="00042F9D" w:rsidP="007C609A">
      <w:pPr>
        <w:spacing w:after="140"/>
        <w:rPr>
          <w:b/>
          <w:bCs/>
          <w:lang w:val="fr-FR"/>
        </w:rPr>
      </w:pPr>
    </w:p>
    <w:p w14:paraId="5AA374A7" w14:textId="77777777" w:rsidR="00042F9D" w:rsidRDefault="00042F9D" w:rsidP="007C609A">
      <w:pPr>
        <w:spacing w:after="140"/>
        <w:rPr>
          <w:b/>
          <w:bCs/>
          <w:lang w:val="fr-FR"/>
        </w:rPr>
      </w:pPr>
    </w:p>
    <w:p w14:paraId="7B02B68D" w14:textId="77777777" w:rsidR="00042F9D" w:rsidRDefault="00042F9D" w:rsidP="007C609A">
      <w:pPr>
        <w:spacing w:after="140"/>
        <w:rPr>
          <w:b/>
          <w:bCs/>
          <w:lang w:val="fr-FR"/>
        </w:rPr>
      </w:pPr>
    </w:p>
    <w:p w14:paraId="636CF26F" w14:textId="77777777" w:rsidR="00042F9D" w:rsidRDefault="00042F9D" w:rsidP="007C609A">
      <w:pPr>
        <w:spacing w:after="140"/>
        <w:rPr>
          <w:b/>
          <w:bCs/>
          <w:lang w:val="fr-FR"/>
        </w:rPr>
      </w:pPr>
    </w:p>
    <w:p w14:paraId="6519EBC3" w14:textId="77777777" w:rsidR="00042F9D" w:rsidRDefault="00042F9D" w:rsidP="007C609A">
      <w:pPr>
        <w:spacing w:after="140"/>
        <w:rPr>
          <w:b/>
          <w:bCs/>
          <w:lang w:val="fr-FR"/>
        </w:rPr>
      </w:pPr>
    </w:p>
    <w:p w14:paraId="11868B4A" w14:textId="77777777" w:rsidR="00042F9D" w:rsidRDefault="00042F9D" w:rsidP="007C609A">
      <w:pPr>
        <w:spacing w:after="140"/>
        <w:rPr>
          <w:b/>
          <w:bCs/>
          <w:lang w:val="fr-FR"/>
        </w:rPr>
      </w:pPr>
    </w:p>
    <w:p w14:paraId="49EB5E57" w14:textId="77777777" w:rsidR="00042F9D" w:rsidRDefault="00042F9D" w:rsidP="007C609A">
      <w:pPr>
        <w:spacing w:after="140"/>
        <w:rPr>
          <w:b/>
          <w:bCs/>
          <w:lang w:val="fr-FR"/>
        </w:rPr>
      </w:pPr>
    </w:p>
    <w:p w14:paraId="3B252F31" w14:textId="77777777" w:rsidR="00042F9D" w:rsidRDefault="00042F9D" w:rsidP="007C609A">
      <w:pPr>
        <w:spacing w:after="140"/>
        <w:rPr>
          <w:b/>
          <w:bCs/>
          <w:lang w:val="fr-FR"/>
        </w:rPr>
      </w:pPr>
    </w:p>
    <w:p w14:paraId="6327F5F5" w14:textId="77777777" w:rsidR="00042F9D" w:rsidRDefault="00042F9D" w:rsidP="007C609A">
      <w:pPr>
        <w:spacing w:after="140"/>
        <w:rPr>
          <w:b/>
          <w:bCs/>
          <w:lang w:val="fr-FR"/>
        </w:rPr>
      </w:pPr>
    </w:p>
    <w:p w14:paraId="019D25CB" w14:textId="77777777" w:rsidR="00042F9D" w:rsidRDefault="00042F9D" w:rsidP="007C609A">
      <w:pPr>
        <w:spacing w:after="140"/>
        <w:rPr>
          <w:b/>
          <w:bCs/>
          <w:lang w:val="fr-FR"/>
        </w:rPr>
      </w:pPr>
    </w:p>
    <w:p w14:paraId="441DEB9B" w14:textId="77777777" w:rsidR="00042F9D" w:rsidRDefault="00042F9D" w:rsidP="007C609A">
      <w:pPr>
        <w:spacing w:after="140"/>
        <w:rPr>
          <w:b/>
          <w:bCs/>
          <w:lang w:val="fr-FR"/>
        </w:rPr>
      </w:pPr>
    </w:p>
    <w:p w14:paraId="3715841C" w14:textId="77777777" w:rsidR="00042F9D" w:rsidRDefault="00042F9D" w:rsidP="007C609A">
      <w:pPr>
        <w:spacing w:after="140"/>
        <w:rPr>
          <w:b/>
          <w:bCs/>
          <w:lang w:val="fr-FR"/>
        </w:rPr>
      </w:pPr>
    </w:p>
    <w:p w14:paraId="17453A6B" w14:textId="77777777" w:rsidR="00042F9D" w:rsidRDefault="00042F9D" w:rsidP="007C609A">
      <w:pPr>
        <w:spacing w:after="140"/>
        <w:rPr>
          <w:b/>
          <w:bCs/>
          <w:lang w:val="fr-FR"/>
        </w:rPr>
      </w:pPr>
    </w:p>
    <w:p w14:paraId="61E3A3E1" w14:textId="77777777" w:rsidR="00042F9D" w:rsidRDefault="00042F9D" w:rsidP="007C609A">
      <w:pPr>
        <w:spacing w:after="140"/>
        <w:rPr>
          <w:b/>
          <w:bCs/>
          <w:lang w:val="fr-FR"/>
        </w:rPr>
      </w:pPr>
    </w:p>
    <w:p w14:paraId="6E4F144B" w14:textId="77777777" w:rsidR="00042F9D" w:rsidRDefault="00042F9D" w:rsidP="007C609A">
      <w:pPr>
        <w:spacing w:after="140"/>
        <w:rPr>
          <w:b/>
          <w:bCs/>
          <w:lang w:val="fr-FR"/>
        </w:rPr>
      </w:pPr>
    </w:p>
    <w:p w14:paraId="765EE450" w14:textId="77777777" w:rsidR="00042F9D" w:rsidRDefault="00042F9D" w:rsidP="007C609A">
      <w:pPr>
        <w:spacing w:after="140"/>
        <w:rPr>
          <w:b/>
          <w:bCs/>
          <w:lang w:val="fr-FR"/>
        </w:rPr>
      </w:pPr>
    </w:p>
    <w:p w14:paraId="43A4EE6A" w14:textId="77777777" w:rsidR="00042F9D" w:rsidRDefault="00042F9D" w:rsidP="007C609A">
      <w:pPr>
        <w:spacing w:after="140"/>
        <w:rPr>
          <w:b/>
          <w:bCs/>
          <w:lang w:val="fr-FR"/>
        </w:rPr>
      </w:pPr>
    </w:p>
    <w:p w14:paraId="2C705D71" w14:textId="77777777" w:rsidR="00042F9D" w:rsidRDefault="00042F9D" w:rsidP="007C609A">
      <w:pPr>
        <w:spacing w:after="140"/>
        <w:rPr>
          <w:b/>
          <w:bCs/>
          <w:lang w:val="fr-FR"/>
        </w:rPr>
      </w:pPr>
    </w:p>
    <w:p w14:paraId="1C0B8F95" w14:textId="77777777" w:rsidR="00042F9D" w:rsidRDefault="00042F9D" w:rsidP="007C609A">
      <w:pPr>
        <w:spacing w:after="140"/>
        <w:rPr>
          <w:b/>
          <w:bCs/>
          <w:lang w:val="fr-FR"/>
        </w:rPr>
      </w:pPr>
    </w:p>
    <w:p w14:paraId="68C75B64" w14:textId="77777777" w:rsidR="00042F9D" w:rsidRDefault="00042F9D" w:rsidP="007C609A">
      <w:pPr>
        <w:spacing w:after="140"/>
        <w:rPr>
          <w:b/>
          <w:bCs/>
          <w:lang w:val="fr-FR"/>
        </w:rPr>
      </w:pPr>
    </w:p>
    <w:p w14:paraId="727D93AF" w14:textId="77777777" w:rsidR="00042F9D" w:rsidRDefault="00042F9D" w:rsidP="007C609A">
      <w:pPr>
        <w:spacing w:after="140"/>
        <w:rPr>
          <w:b/>
          <w:bCs/>
          <w:lang w:val="fr-FR"/>
        </w:rPr>
      </w:pPr>
    </w:p>
    <w:p w14:paraId="0F790137" w14:textId="77777777" w:rsidR="00042F9D" w:rsidRDefault="00042F9D" w:rsidP="007C609A">
      <w:pPr>
        <w:spacing w:after="140"/>
        <w:rPr>
          <w:b/>
          <w:bCs/>
          <w:lang w:val="fr-FR"/>
        </w:rPr>
      </w:pPr>
    </w:p>
    <w:p w14:paraId="0BFF44BB" w14:textId="2B69F88C" w:rsidR="00042F9D" w:rsidRPr="00042F9D" w:rsidRDefault="00042F9D" w:rsidP="00D857C2">
      <w:pPr>
        <w:spacing w:after="140" w:line="360" w:lineRule="auto"/>
        <w:jc w:val="both"/>
        <w:rPr>
          <w:b/>
          <w:bCs/>
          <w:lang w:val="fr-FR"/>
        </w:rPr>
      </w:pPr>
      <w:r w:rsidRPr="00042F9D">
        <w:rPr>
          <w:b/>
          <w:bCs/>
          <w:lang w:val="fr-FR"/>
        </w:rPr>
        <w:t xml:space="preserve">Déclaration </w:t>
      </w:r>
    </w:p>
    <w:p w14:paraId="5AFC6072" w14:textId="35C73ABD" w:rsidR="00042F9D" w:rsidRPr="00042F9D" w:rsidRDefault="00042F9D" w:rsidP="00D857C2">
      <w:pPr>
        <w:spacing w:after="140" w:line="360" w:lineRule="auto"/>
        <w:jc w:val="both"/>
        <w:rPr>
          <w:lang w:val="fr-FR"/>
        </w:rPr>
      </w:pPr>
      <w:r w:rsidRPr="00042F9D">
        <w:rPr>
          <w:lang w:val="fr-FR"/>
        </w:rPr>
        <w:t xml:space="preserve">Je, soussignée, </w:t>
      </w:r>
      <w:r>
        <w:rPr>
          <w:lang w:val="fr-FR"/>
        </w:rPr>
        <w:t>Aleksandra Nechaeva</w:t>
      </w:r>
      <w:r w:rsidRPr="00042F9D">
        <w:rPr>
          <w:lang w:val="fr-FR"/>
        </w:rPr>
        <w:t xml:space="preserve">, </w:t>
      </w:r>
      <w:r>
        <w:rPr>
          <w:lang w:val="fr-FR"/>
        </w:rPr>
        <w:t xml:space="preserve">déclare que le présent mémoire </w:t>
      </w:r>
      <w:r w:rsidRPr="00042F9D">
        <w:rPr>
          <w:lang w:val="fr-FR"/>
        </w:rPr>
        <w:t>est le résultat de mon propre travail et que toutes les sources bibliographiques utilisées</w:t>
      </w:r>
      <w:r>
        <w:rPr>
          <w:lang w:val="fr-FR"/>
        </w:rPr>
        <w:t xml:space="preserve"> </w:t>
      </w:r>
      <w:r w:rsidRPr="00042F9D">
        <w:rPr>
          <w:lang w:val="fr-FR"/>
        </w:rPr>
        <w:t xml:space="preserve">sont citées.  </w:t>
      </w:r>
    </w:p>
    <w:p w14:paraId="1F0CDD31" w14:textId="77777777" w:rsidR="00042F9D" w:rsidRPr="00042F9D" w:rsidRDefault="00042F9D" w:rsidP="00D857C2">
      <w:pPr>
        <w:spacing w:after="140" w:line="360" w:lineRule="auto"/>
        <w:jc w:val="both"/>
        <w:rPr>
          <w:lang w:val="fr-FR"/>
        </w:rPr>
      </w:pPr>
      <w:r w:rsidRPr="00042F9D">
        <w:rPr>
          <w:lang w:val="fr-FR"/>
        </w:rPr>
        <w:t xml:space="preserve"> </w:t>
      </w:r>
      <w:r w:rsidRPr="00042F9D">
        <w:rPr>
          <w:lang w:val="fr-FR"/>
        </w:rPr>
        <w:tab/>
        <w:t xml:space="preserve"> </w:t>
      </w:r>
    </w:p>
    <w:p w14:paraId="7AF1D1B9" w14:textId="100B4588" w:rsidR="001A1776" w:rsidRDefault="00512278" w:rsidP="00D857C2">
      <w:pPr>
        <w:spacing w:after="140" w:line="360" w:lineRule="auto"/>
        <w:jc w:val="both"/>
        <w:rPr>
          <w:lang w:val="fr-FR"/>
        </w:rPr>
        <w:sectPr w:rsidR="001A1776" w:rsidSect="00E517AF">
          <w:pgSz w:w="11906" w:h="16838"/>
          <w:pgMar w:top="1418" w:right="851" w:bottom="851" w:left="1985" w:header="709" w:footer="709" w:gutter="0"/>
          <w:cols w:space="708"/>
          <w:titlePg/>
          <w:docGrid w:linePitch="360"/>
        </w:sectPr>
      </w:pPr>
      <w:r w:rsidRPr="00512278">
        <w:rPr>
          <w:lang w:val="fr-FR"/>
        </w:rPr>
        <w:t>À</w:t>
      </w:r>
      <w:r w:rsidR="00042F9D" w:rsidRPr="00042F9D">
        <w:rPr>
          <w:lang w:val="fr-FR"/>
        </w:rPr>
        <w:t xml:space="preserve"> Olomouc, </w:t>
      </w:r>
      <w:r w:rsidR="00E233DC" w:rsidRPr="00E233DC">
        <w:rPr>
          <w:lang w:val="fr-FR"/>
        </w:rPr>
        <w:t xml:space="preserve">le </w:t>
      </w:r>
      <w:r w:rsidR="00AD6D5A">
        <w:rPr>
          <w:lang w:val="fr-FR"/>
        </w:rPr>
        <w:t xml:space="preserve">mai </w:t>
      </w:r>
      <w:r w:rsidR="00042F9D" w:rsidRPr="00042F9D">
        <w:rPr>
          <w:lang w:val="fr-FR"/>
        </w:rPr>
        <w:t>20</w:t>
      </w:r>
      <w:r w:rsidR="00042F9D">
        <w:rPr>
          <w:lang w:val="fr-FR"/>
        </w:rPr>
        <w:t>24</w:t>
      </w:r>
      <w:r w:rsidR="00AD6D5A">
        <w:rPr>
          <w:lang w:val="fr-FR"/>
        </w:rPr>
        <w:t>.</w:t>
      </w:r>
      <w:r w:rsidR="00042F9D" w:rsidRPr="00042F9D">
        <w:rPr>
          <w:lang w:val="fr-FR"/>
        </w:rPr>
        <w:tab/>
        <w:t xml:space="preserve"> </w:t>
      </w:r>
      <w:r w:rsidR="00042F9D" w:rsidRPr="00042F9D">
        <w:rPr>
          <w:lang w:val="fr-FR"/>
        </w:rPr>
        <w:tab/>
        <w:t xml:space="preserve"> </w:t>
      </w:r>
      <w:r w:rsidR="00042F9D" w:rsidRPr="00042F9D">
        <w:rPr>
          <w:lang w:val="fr-FR"/>
        </w:rPr>
        <w:tab/>
        <w:t xml:space="preserve">Signature …………………… </w:t>
      </w:r>
      <w:r w:rsidR="003563A3" w:rsidRPr="00042F9D">
        <w:rPr>
          <w:lang w:val="fr-FR"/>
        </w:rPr>
        <w:br w:type="page"/>
      </w:r>
    </w:p>
    <w:p w14:paraId="62CD43F4" w14:textId="77777777" w:rsidR="00AD6D5A" w:rsidRDefault="00AD6D5A" w:rsidP="00782BE4">
      <w:pPr>
        <w:spacing w:after="140" w:line="360" w:lineRule="auto"/>
        <w:jc w:val="both"/>
        <w:rPr>
          <w:rFonts w:eastAsiaTheme="majorEastAsia" w:cstheme="majorBidi"/>
          <w:spacing w:val="-10"/>
          <w:kern w:val="28"/>
          <w:szCs w:val="24"/>
          <w:lang w:val="fr-FR"/>
        </w:rPr>
      </w:pPr>
    </w:p>
    <w:p w14:paraId="6FC23713" w14:textId="77777777" w:rsidR="00AD6D5A" w:rsidRDefault="00AD6D5A" w:rsidP="00782BE4">
      <w:pPr>
        <w:spacing w:after="140" w:line="360" w:lineRule="auto"/>
        <w:jc w:val="both"/>
        <w:rPr>
          <w:rFonts w:eastAsiaTheme="majorEastAsia" w:cstheme="majorBidi"/>
          <w:spacing w:val="-10"/>
          <w:kern w:val="28"/>
          <w:szCs w:val="24"/>
          <w:lang w:val="fr-FR"/>
        </w:rPr>
      </w:pPr>
    </w:p>
    <w:p w14:paraId="708096D6" w14:textId="77777777" w:rsidR="00AD6D5A" w:rsidRDefault="00AD6D5A" w:rsidP="00782BE4">
      <w:pPr>
        <w:spacing w:after="140" w:line="360" w:lineRule="auto"/>
        <w:jc w:val="both"/>
        <w:rPr>
          <w:rFonts w:eastAsiaTheme="majorEastAsia" w:cstheme="majorBidi"/>
          <w:spacing w:val="-10"/>
          <w:kern w:val="28"/>
          <w:szCs w:val="24"/>
          <w:lang w:val="fr-FR"/>
        </w:rPr>
      </w:pPr>
    </w:p>
    <w:p w14:paraId="557FCEA1" w14:textId="77777777" w:rsidR="00AD6D5A" w:rsidRDefault="00AD6D5A" w:rsidP="00782BE4">
      <w:pPr>
        <w:spacing w:after="140" w:line="360" w:lineRule="auto"/>
        <w:jc w:val="both"/>
        <w:rPr>
          <w:rFonts w:eastAsiaTheme="majorEastAsia" w:cstheme="majorBidi"/>
          <w:spacing w:val="-10"/>
          <w:kern w:val="28"/>
          <w:szCs w:val="24"/>
          <w:lang w:val="fr-FR"/>
        </w:rPr>
      </w:pPr>
    </w:p>
    <w:p w14:paraId="221323B3" w14:textId="77777777" w:rsidR="00AD6D5A" w:rsidRDefault="00AD6D5A" w:rsidP="00782BE4">
      <w:pPr>
        <w:spacing w:after="140" w:line="360" w:lineRule="auto"/>
        <w:jc w:val="both"/>
        <w:rPr>
          <w:rFonts w:eastAsiaTheme="majorEastAsia" w:cstheme="majorBidi"/>
          <w:spacing w:val="-10"/>
          <w:kern w:val="28"/>
          <w:szCs w:val="24"/>
          <w:lang w:val="fr-FR"/>
        </w:rPr>
      </w:pPr>
    </w:p>
    <w:p w14:paraId="58650B32" w14:textId="77777777" w:rsidR="00AD6D5A" w:rsidRDefault="00AD6D5A" w:rsidP="00782BE4">
      <w:pPr>
        <w:spacing w:after="140" w:line="360" w:lineRule="auto"/>
        <w:jc w:val="both"/>
        <w:rPr>
          <w:rFonts w:eastAsiaTheme="majorEastAsia" w:cstheme="majorBidi"/>
          <w:spacing w:val="-10"/>
          <w:kern w:val="28"/>
          <w:szCs w:val="24"/>
          <w:lang w:val="fr-FR"/>
        </w:rPr>
      </w:pPr>
    </w:p>
    <w:p w14:paraId="2AD34019" w14:textId="77777777" w:rsidR="00AD6D5A" w:rsidRDefault="00AD6D5A" w:rsidP="00782BE4">
      <w:pPr>
        <w:spacing w:after="140" w:line="360" w:lineRule="auto"/>
        <w:jc w:val="both"/>
        <w:rPr>
          <w:rFonts w:eastAsiaTheme="majorEastAsia" w:cstheme="majorBidi"/>
          <w:spacing w:val="-10"/>
          <w:kern w:val="28"/>
          <w:szCs w:val="24"/>
          <w:lang w:val="fr-FR"/>
        </w:rPr>
      </w:pPr>
    </w:p>
    <w:p w14:paraId="3BF61224" w14:textId="77777777" w:rsidR="00AD6D5A" w:rsidRDefault="00AD6D5A" w:rsidP="00782BE4">
      <w:pPr>
        <w:spacing w:after="140" w:line="360" w:lineRule="auto"/>
        <w:jc w:val="both"/>
        <w:rPr>
          <w:rFonts w:eastAsiaTheme="majorEastAsia" w:cstheme="majorBidi"/>
          <w:spacing w:val="-10"/>
          <w:kern w:val="28"/>
          <w:szCs w:val="24"/>
          <w:lang w:val="fr-FR"/>
        </w:rPr>
      </w:pPr>
    </w:p>
    <w:p w14:paraId="52F5D761" w14:textId="77777777" w:rsidR="00AD6D5A" w:rsidRDefault="00AD6D5A" w:rsidP="00782BE4">
      <w:pPr>
        <w:spacing w:after="140" w:line="360" w:lineRule="auto"/>
        <w:jc w:val="both"/>
        <w:rPr>
          <w:rFonts w:eastAsiaTheme="majorEastAsia" w:cstheme="majorBidi"/>
          <w:spacing w:val="-10"/>
          <w:kern w:val="28"/>
          <w:szCs w:val="24"/>
          <w:lang w:val="fr-FR"/>
        </w:rPr>
      </w:pPr>
    </w:p>
    <w:p w14:paraId="11E86642" w14:textId="77777777" w:rsidR="00AD6D5A" w:rsidRDefault="00AD6D5A" w:rsidP="00782BE4">
      <w:pPr>
        <w:spacing w:after="140" w:line="360" w:lineRule="auto"/>
        <w:jc w:val="both"/>
        <w:rPr>
          <w:rFonts w:eastAsiaTheme="majorEastAsia" w:cstheme="majorBidi"/>
          <w:spacing w:val="-10"/>
          <w:kern w:val="28"/>
          <w:szCs w:val="24"/>
          <w:lang w:val="fr-FR"/>
        </w:rPr>
      </w:pPr>
    </w:p>
    <w:p w14:paraId="0A43BC27" w14:textId="77777777" w:rsidR="00AD6D5A" w:rsidRDefault="00AD6D5A" w:rsidP="00782BE4">
      <w:pPr>
        <w:spacing w:after="140" w:line="360" w:lineRule="auto"/>
        <w:jc w:val="both"/>
        <w:rPr>
          <w:rFonts w:eastAsiaTheme="majorEastAsia" w:cstheme="majorBidi"/>
          <w:spacing w:val="-10"/>
          <w:kern w:val="28"/>
          <w:szCs w:val="24"/>
          <w:lang w:val="fr-FR"/>
        </w:rPr>
      </w:pPr>
    </w:p>
    <w:p w14:paraId="054B1474" w14:textId="77777777" w:rsidR="00AD6D5A" w:rsidRDefault="00AD6D5A" w:rsidP="00782BE4">
      <w:pPr>
        <w:spacing w:after="140" w:line="360" w:lineRule="auto"/>
        <w:jc w:val="both"/>
        <w:rPr>
          <w:rFonts w:eastAsiaTheme="majorEastAsia" w:cstheme="majorBidi"/>
          <w:spacing w:val="-10"/>
          <w:kern w:val="28"/>
          <w:szCs w:val="24"/>
          <w:lang w:val="fr-FR"/>
        </w:rPr>
      </w:pPr>
    </w:p>
    <w:p w14:paraId="70ACD420" w14:textId="77777777" w:rsidR="00AD6D5A" w:rsidRDefault="00AD6D5A" w:rsidP="00782BE4">
      <w:pPr>
        <w:spacing w:after="140" w:line="360" w:lineRule="auto"/>
        <w:jc w:val="both"/>
        <w:rPr>
          <w:rFonts w:eastAsiaTheme="majorEastAsia" w:cstheme="majorBidi"/>
          <w:spacing w:val="-10"/>
          <w:kern w:val="28"/>
          <w:szCs w:val="24"/>
          <w:lang w:val="fr-FR"/>
        </w:rPr>
      </w:pPr>
    </w:p>
    <w:p w14:paraId="4DD9CDC5" w14:textId="77777777" w:rsidR="00AD6D5A" w:rsidRDefault="00AD6D5A" w:rsidP="00782BE4">
      <w:pPr>
        <w:spacing w:after="140" w:line="360" w:lineRule="auto"/>
        <w:jc w:val="both"/>
        <w:rPr>
          <w:rFonts w:eastAsiaTheme="majorEastAsia" w:cstheme="majorBidi"/>
          <w:spacing w:val="-10"/>
          <w:kern w:val="28"/>
          <w:szCs w:val="24"/>
          <w:lang w:val="fr-FR"/>
        </w:rPr>
      </w:pPr>
    </w:p>
    <w:p w14:paraId="22B9822C" w14:textId="77777777" w:rsidR="00AD6D5A" w:rsidRDefault="00AD6D5A" w:rsidP="00782BE4">
      <w:pPr>
        <w:spacing w:after="140" w:line="360" w:lineRule="auto"/>
        <w:jc w:val="both"/>
        <w:rPr>
          <w:rFonts w:eastAsiaTheme="majorEastAsia" w:cstheme="majorBidi"/>
          <w:spacing w:val="-10"/>
          <w:kern w:val="28"/>
          <w:szCs w:val="24"/>
          <w:lang w:val="fr-FR"/>
        </w:rPr>
      </w:pPr>
    </w:p>
    <w:p w14:paraId="064B2161" w14:textId="77777777" w:rsidR="00AD6D5A" w:rsidRDefault="00AD6D5A" w:rsidP="00782BE4">
      <w:pPr>
        <w:spacing w:after="140" w:line="360" w:lineRule="auto"/>
        <w:jc w:val="both"/>
        <w:rPr>
          <w:rFonts w:eastAsiaTheme="majorEastAsia" w:cstheme="majorBidi"/>
          <w:spacing w:val="-10"/>
          <w:kern w:val="28"/>
          <w:szCs w:val="24"/>
          <w:lang w:val="fr-FR"/>
        </w:rPr>
      </w:pPr>
    </w:p>
    <w:p w14:paraId="03C83041" w14:textId="77777777" w:rsidR="00AD6D5A" w:rsidRDefault="00AD6D5A" w:rsidP="00782BE4">
      <w:pPr>
        <w:spacing w:after="140" w:line="360" w:lineRule="auto"/>
        <w:jc w:val="both"/>
        <w:rPr>
          <w:rFonts w:eastAsiaTheme="majorEastAsia" w:cstheme="majorBidi"/>
          <w:spacing w:val="-10"/>
          <w:kern w:val="28"/>
          <w:szCs w:val="24"/>
          <w:lang w:val="fr-FR"/>
        </w:rPr>
      </w:pPr>
    </w:p>
    <w:p w14:paraId="5B83D68D" w14:textId="77777777" w:rsidR="00AD6D5A" w:rsidRDefault="00AD6D5A" w:rsidP="00782BE4">
      <w:pPr>
        <w:spacing w:after="140" w:line="360" w:lineRule="auto"/>
        <w:jc w:val="both"/>
        <w:rPr>
          <w:rFonts w:eastAsiaTheme="majorEastAsia" w:cstheme="majorBidi"/>
          <w:spacing w:val="-10"/>
          <w:kern w:val="28"/>
          <w:szCs w:val="24"/>
          <w:lang w:val="fr-FR"/>
        </w:rPr>
      </w:pPr>
    </w:p>
    <w:p w14:paraId="5CD0F979" w14:textId="77777777" w:rsidR="00AD6D5A" w:rsidRDefault="00AD6D5A" w:rsidP="00782BE4">
      <w:pPr>
        <w:spacing w:after="140" w:line="360" w:lineRule="auto"/>
        <w:jc w:val="both"/>
        <w:rPr>
          <w:rFonts w:eastAsiaTheme="majorEastAsia" w:cstheme="majorBidi"/>
          <w:spacing w:val="-10"/>
          <w:kern w:val="28"/>
          <w:szCs w:val="24"/>
          <w:lang w:val="fr-FR"/>
        </w:rPr>
      </w:pPr>
    </w:p>
    <w:p w14:paraId="7EBC4696" w14:textId="77777777" w:rsidR="00AD6D5A" w:rsidRDefault="00AD6D5A" w:rsidP="00782BE4">
      <w:pPr>
        <w:spacing w:after="140" w:line="360" w:lineRule="auto"/>
        <w:jc w:val="both"/>
        <w:rPr>
          <w:rFonts w:eastAsiaTheme="majorEastAsia" w:cstheme="majorBidi"/>
          <w:spacing w:val="-10"/>
          <w:kern w:val="28"/>
          <w:szCs w:val="24"/>
          <w:lang w:val="fr-FR"/>
        </w:rPr>
      </w:pPr>
    </w:p>
    <w:p w14:paraId="76D5C457" w14:textId="3A897A58" w:rsidR="00AD6D5A" w:rsidRPr="00AD6D5A" w:rsidRDefault="00AD6D5A" w:rsidP="00782BE4">
      <w:pPr>
        <w:spacing w:after="140" w:line="360" w:lineRule="auto"/>
        <w:jc w:val="both"/>
        <w:rPr>
          <w:rFonts w:eastAsiaTheme="majorEastAsia" w:cstheme="majorBidi"/>
          <w:b/>
          <w:bCs/>
          <w:spacing w:val="-10"/>
          <w:kern w:val="28"/>
          <w:szCs w:val="24"/>
          <w:lang w:val="fr-FR"/>
        </w:rPr>
      </w:pPr>
      <w:r w:rsidRPr="00AD6D5A">
        <w:rPr>
          <w:rFonts w:eastAsiaTheme="majorEastAsia" w:cstheme="majorBidi"/>
          <w:b/>
          <w:bCs/>
          <w:spacing w:val="-10"/>
          <w:kern w:val="28"/>
          <w:szCs w:val="24"/>
          <w:lang w:val="fr-FR"/>
        </w:rPr>
        <w:t xml:space="preserve">Remerciement  </w:t>
      </w:r>
    </w:p>
    <w:p w14:paraId="54C95673" w14:textId="44EED974" w:rsidR="00512278" w:rsidRDefault="00042F9D" w:rsidP="00782BE4">
      <w:pPr>
        <w:spacing w:after="140" w:line="360" w:lineRule="auto"/>
        <w:jc w:val="both"/>
        <w:rPr>
          <w:rFonts w:eastAsiaTheme="majorEastAsia" w:cstheme="majorBidi"/>
          <w:spacing w:val="-10"/>
          <w:kern w:val="28"/>
          <w:szCs w:val="24"/>
          <w:lang w:val="cs-CZ"/>
        </w:rPr>
      </w:pPr>
      <w:r>
        <w:rPr>
          <w:rFonts w:eastAsiaTheme="majorEastAsia" w:cstheme="majorBidi"/>
          <w:spacing w:val="-10"/>
          <w:kern w:val="28"/>
          <w:szCs w:val="24"/>
          <w:lang w:val="fr-FR"/>
        </w:rPr>
        <w:t xml:space="preserve">Je tiens </w:t>
      </w:r>
      <w:r w:rsidR="00512278">
        <w:rPr>
          <w:rFonts w:eastAsiaTheme="majorEastAsia" w:cstheme="majorBidi"/>
          <w:spacing w:val="-10"/>
          <w:kern w:val="28"/>
          <w:szCs w:val="24"/>
          <w:lang w:val="fr-FR"/>
        </w:rPr>
        <w:t xml:space="preserve">à remercier </w:t>
      </w:r>
      <w:r w:rsidR="00512278" w:rsidRPr="00512278">
        <w:rPr>
          <w:rFonts w:eastAsiaTheme="majorEastAsia" w:cstheme="majorBidi"/>
          <w:spacing w:val="-10"/>
          <w:kern w:val="28"/>
          <w:szCs w:val="24"/>
          <w:lang w:val="fr-FR"/>
        </w:rPr>
        <w:t xml:space="preserve">mon directeur de mémoire, </w:t>
      </w:r>
      <w:r w:rsidR="000D6BA6">
        <w:rPr>
          <w:rFonts w:eastAsiaTheme="majorEastAsia" w:cstheme="majorBidi"/>
          <w:spacing w:val="-10"/>
          <w:kern w:val="28"/>
          <w:szCs w:val="24"/>
          <w:lang w:val="fr-FR"/>
        </w:rPr>
        <w:t>m</w:t>
      </w:r>
      <w:r w:rsidR="00512278" w:rsidRPr="00512278">
        <w:rPr>
          <w:rFonts w:eastAsiaTheme="majorEastAsia" w:cstheme="majorBidi"/>
          <w:spacing w:val="-10"/>
          <w:kern w:val="28"/>
          <w:szCs w:val="24"/>
          <w:lang w:val="fr-FR"/>
        </w:rPr>
        <w:t>onsieur</w:t>
      </w:r>
      <w:r w:rsidR="000D6BA6">
        <w:rPr>
          <w:rStyle w:val="ae"/>
          <w:lang w:val="fr-FR"/>
        </w:rPr>
        <w:t xml:space="preserve"> </w:t>
      </w:r>
      <w:r w:rsidR="000D6BA6" w:rsidRPr="000D6BA6">
        <w:rPr>
          <w:rStyle w:val="ae"/>
          <w:sz w:val="24"/>
          <w:szCs w:val="24"/>
          <w:lang w:val="fr-FR"/>
        </w:rPr>
        <w:t>M</w:t>
      </w:r>
      <w:r w:rsidR="00512278" w:rsidRPr="000D6BA6">
        <w:rPr>
          <w:rFonts w:eastAsiaTheme="majorEastAsia" w:cstheme="majorBidi"/>
          <w:spacing w:val="-10"/>
          <w:kern w:val="28"/>
          <w:szCs w:val="24"/>
          <w:lang w:val="fr-FR"/>
        </w:rPr>
        <w:t>gr</w:t>
      </w:r>
      <w:r w:rsidR="00512278" w:rsidRPr="00512278">
        <w:rPr>
          <w:rFonts w:eastAsiaTheme="majorEastAsia" w:cstheme="majorBidi"/>
          <w:spacing w:val="-10"/>
          <w:kern w:val="28"/>
          <w:szCs w:val="24"/>
          <w:lang w:val="fr-FR"/>
        </w:rPr>
        <w:t xml:space="preserve">. Stanislav </w:t>
      </w:r>
      <w:proofErr w:type="spellStart"/>
      <w:r w:rsidR="00512278" w:rsidRPr="00512278">
        <w:rPr>
          <w:rFonts w:eastAsiaTheme="majorEastAsia" w:cstheme="majorBidi"/>
          <w:spacing w:val="-10"/>
          <w:kern w:val="28"/>
          <w:szCs w:val="24"/>
          <w:lang w:val="fr-FR"/>
        </w:rPr>
        <w:t>Pisklák</w:t>
      </w:r>
      <w:proofErr w:type="spellEnd"/>
      <w:r w:rsidR="00512278">
        <w:rPr>
          <w:rFonts w:eastAsiaTheme="majorEastAsia" w:cstheme="majorBidi"/>
          <w:spacing w:val="-10"/>
          <w:kern w:val="28"/>
          <w:szCs w:val="24"/>
          <w:lang w:val="fr-FR"/>
        </w:rPr>
        <w:t>, de m</w:t>
      </w:r>
      <w:r w:rsidR="00D46F71">
        <w:rPr>
          <w:rFonts w:eastAsiaTheme="majorEastAsia" w:cstheme="majorBidi"/>
          <w:spacing w:val="-10"/>
          <w:kern w:val="28"/>
          <w:szCs w:val="24"/>
          <w:lang w:val="fr-FR"/>
        </w:rPr>
        <w:t>’</w:t>
      </w:r>
      <w:r w:rsidR="00512278">
        <w:rPr>
          <w:rFonts w:eastAsiaTheme="majorEastAsia" w:cstheme="majorBidi"/>
          <w:spacing w:val="-10"/>
          <w:kern w:val="28"/>
          <w:szCs w:val="24"/>
          <w:lang w:val="fr-FR"/>
        </w:rPr>
        <w:t>avoir encouragé tout au</w:t>
      </w:r>
      <w:r w:rsidR="00512278" w:rsidRPr="00512278">
        <w:rPr>
          <w:rFonts w:eastAsiaTheme="majorEastAsia" w:cstheme="majorBidi"/>
          <w:spacing w:val="-10"/>
          <w:kern w:val="28"/>
          <w:szCs w:val="24"/>
          <w:lang w:val="fr-FR"/>
        </w:rPr>
        <w:t xml:space="preserve"> </w:t>
      </w:r>
      <w:r w:rsidR="00512278">
        <w:rPr>
          <w:rFonts w:eastAsiaTheme="majorEastAsia" w:cstheme="majorBidi"/>
          <w:spacing w:val="-10"/>
          <w:kern w:val="28"/>
          <w:szCs w:val="24"/>
          <w:lang w:val="cs-CZ"/>
        </w:rPr>
        <w:t>long de la rédaction de mon mémoire de licence.</w:t>
      </w:r>
    </w:p>
    <w:p w14:paraId="53AB352F" w14:textId="77777777" w:rsidR="00512278" w:rsidRDefault="00512278" w:rsidP="00D857C2">
      <w:pPr>
        <w:spacing w:after="140" w:line="360" w:lineRule="auto"/>
        <w:jc w:val="both"/>
        <w:rPr>
          <w:rFonts w:eastAsiaTheme="majorEastAsia" w:cstheme="majorBidi"/>
          <w:spacing w:val="-10"/>
          <w:kern w:val="28"/>
          <w:szCs w:val="24"/>
          <w:lang w:val="cs-CZ"/>
        </w:rPr>
      </w:pPr>
    </w:p>
    <w:p w14:paraId="6E7D21FE" w14:textId="4E6B93A0" w:rsidR="001A7B9F" w:rsidRPr="00E233DC" w:rsidRDefault="00512278" w:rsidP="00E233DC">
      <w:pPr>
        <w:spacing w:after="140" w:line="360" w:lineRule="auto"/>
        <w:jc w:val="right"/>
        <w:rPr>
          <w:lang w:val="fr-FR"/>
        </w:rPr>
        <w:sectPr w:rsidR="001A7B9F" w:rsidRPr="00E233DC" w:rsidSect="00E517AF">
          <w:pgSz w:w="11906" w:h="16838"/>
          <w:pgMar w:top="1418" w:right="851" w:bottom="851" w:left="1985" w:header="709" w:footer="709" w:gutter="0"/>
          <w:pgNumType w:start="5"/>
          <w:cols w:space="708"/>
          <w:docGrid w:linePitch="360"/>
        </w:sectPr>
      </w:pPr>
      <w:r w:rsidRPr="00512278">
        <w:rPr>
          <w:lang w:val="fr-FR"/>
        </w:rPr>
        <w:t xml:space="preserve">À </w:t>
      </w:r>
      <w:proofErr w:type="spellStart"/>
      <w:r w:rsidRPr="00512278">
        <w:rPr>
          <w:lang w:val="fr-FR"/>
        </w:rPr>
        <w:t>Olomou</w:t>
      </w:r>
      <w:proofErr w:type="spellEnd"/>
      <w:r w:rsidR="00E233DC">
        <w:rPr>
          <w:lang w:val="cs-CZ"/>
        </w:rPr>
        <w:t xml:space="preserve">c, </w:t>
      </w:r>
      <w:bookmarkStart w:id="0" w:name="_Hlk160366484"/>
      <w:r w:rsidR="00E233DC">
        <w:rPr>
          <w:lang w:val="cs-CZ"/>
        </w:rPr>
        <w:t xml:space="preserve">le </w:t>
      </w:r>
      <w:bookmarkEnd w:id="0"/>
      <w:r w:rsidR="00AD6D5A">
        <w:rPr>
          <w:lang w:val="fr-FR"/>
        </w:rPr>
        <w:t>mai</w:t>
      </w:r>
      <w:r w:rsidR="00AD6D5A">
        <w:rPr>
          <w:lang w:val="cs-CZ"/>
        </w:rPr>
        <w:t xml:space="preserve"> </w:t>
      </w:r>
      <w:r w:rsidRPr="00512278">
        <w:rPr>
          <w:lang w:val="fr-FR"/>
        </w:rPr>
        <w:t>202</w:t>
      </w:r>
      <w:r w:rsidR="00782BE4">
        <w:rPr>
          <w:lang w:val="fr-FR"/>
        </w:rPr>
        <w:t>4</w:t>
      </w:r>
      <w:r w:rsidR="00E233DC" w:rsidRPr="00E233DC">
        <w:rPr>
          <w:lang w:val="fr-FR"/>
        </w:rPr>
        <w:t>.</w:t>
      </w:r>
    </w:p>
    <w:p w14:paraId="60FF775F" w14:textId="6CE9F037" w:rsidR="003563A3" w:rsidRPr="0075589F" w:rsidRDefault="003563A3" w:rsidP="00926129">
      <w:pPr>
        <w:spacing w:after="140" w:line="360" w:lineRule="auto"/>
        <w:jc w:val="both"/>
        <w:rPr>
          <w:rFonts w:eastAsiaTheme="majorEastAsia" w:cstheme="majorBidi"/>
          <w:spacing w:val="-10"/>
          <w:kern w:val="28"/>
          <w:sz w:val="56"/>
          <w:szCs w:val="56"/>
          <w:lang w:val="fr-FR"/>
        </w:rPr>
      </w:pPr>
    </w:p>
    <w:sdt>
      <w:sdtPr>
        <w:rPr>
          <w:rFonts w:ascii="Times New Roman" w:eastAsiaTheme="minorHAnsi" w:hAnsi="Times New Roman" w:cstheme="minorBidi"/>
          <w:color w:val="auto"/>
          <w:kern w:val="2"/>
          <w:sz w:val="24"/>
          <w:szCs w:val="22"/>
          <w:lang w:eastAsia="en-US"/>
          <w14:ligatures w14:val="standardContextual"/>
        </w:rPr>
        <w:id w:val="-1565798199"/>
        <w:docPartObj>
          <w:docPartGallery w:val="Table of Contents"/>
          <w:docPartUnique/>
        </w:docPartObj>
      </w:sdtPr>
      <w:sdtEndPr>
        <w:rPr>
          <w:b/>
          <w:bCs/>
        </w:rPr>
      </w:sdtEndPr>
      <w:sdtContent>
        <w:p w14:paraId="088D6E7A" w14:textId="40E71AEB" w:rsidR="0075589F" w:rsidRPr="002E0CF9" w:rsidRDefault="0075589F" w:rsidP="007C609A">
          <w:pPr>
            <w:pStyle w:val="ac"/>
            <w:spacing w:after="140"/>
            <w:rPr>
              <w:rStyle w:val="a7"/>
              <w:rFonts w:cs="Times New Roman"/>
              <w:color w:val="auto"/>
              <w:lang w:val="fr-FR"/>
            </w:rPr>
          </w:pPr>
          <w:r w:rsidRPr="002E0CF9">
            <w:rPr>
              <w:rStyle w:val="a7"/>
              <w:rFonts w:cs="Times New Roman"/>
              <w:color w:val="auto"/>
              <w:lang w:val="fr-FR"/>
            </w:rPr>
            <w:t>Table des matières</w:t>
          </w:r>
        </w:p>
        <w:p w14:paraId="7B67290F" w14:textId="4F2E49D6" w:rsidR="00D46F71" w:rsidRDefault="0075589F">
          <w:pPr>
            <w:pStyle w:val="11"/>
            <w:tabs>
              <w:tab w:val="right" w:leader="dot" w:pos="9060"/>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65366961" w:history="1">
            <w:r w:rsidR="00D46F71" w:rsidRPr="008C4353">
              <w:rPr>
                <w:rStyle w:val="ad"/>
                <w:noProof/>
                <w:lang w:val="fr-FR"/>
              </w:rPr>
              <w:t>Introduction</w:t>
            </w:r>
            <w:r w:rsidR="00D46F71">
              <w:rPr>
                <w:noProof/>
                <w:webHidden/>
              </w:rPr>
              <w:tab/>
            </w:r>
            <w:r w:rsidR="00D46F71">
              <w:rPr>
                <w:noProof/>
                <w:webHidden/>
              </w:rPr>
              <w:fldChar w:fldCharType="begin"/>
            </w:r>
            <w:r w:rsidR="00D46F71">
              <w:rPr>
                <w:noProof/>
                <w:webHidden/>
              </w:rPr>
              <w:instrText xml:space="preserve"> PAGEREF _Toc165366961 \h </w:instrText>
            </w:r>
            <w:r w:rsidR="00D46F71">
              <w:rPr>
                <w:noProof/>
                <w:webHidden/>
              </w:rPr>
            </w:r>
            <w:r w:rsidR="00D46F71">
              <w:rPr>
                <w:noProof/>
                <w:webHidden/>
              </w:rPr>
              <w:fldChar w:fldCharType="separate"/>
            </w:r>
            <w:r w:rsidR="00E8798B">
              <w:rPr>
                <w:noProof/>
                <w:webHidden/>
              </w:rPr>
              <w:t>6</w:t>
            </w:r>
            <w:r w:rsidR="00D46F71">
              <w:rPr>
                <w:noProof/>
                <w:webHidden/>
              </w:rPr>
              <w:fldChar w:fldCharType="end"/>
            </w:r>
          </w:hyperlink>
        </w:p>
        <w:p w14:paraId="3F9F300A" w14:textId="324A19E3" w:rsidR="00D46F71" w:rsidRDefault="00000000">
          <w:pPr>
            <w:pStyle w:val="11"/>
            <w:tabs>
              <w:tab w:val="left" w:pos="482"/>
              <w:tab w:val="right" w:leader="dot" w:pos="9060"/>
            </w:tabs>
            <w:rPr>
              <w:rFonts w:asciiTheme="minorHAnsi" w:eastAsiaTheme="minorEastAsia" w:hAnsiTheme="minorHAnsi"/>
              <w:noProof/>
              <w:sz w:val="22"/>
              <w:lang w:eastAsia="ru-RU"/>
            </w:rPr>
          </w:pPr>
          <w:hyperlink w:anchor="_Toc165366962" w:history="1">
            <w:r w:rsidR="00D46F71" w:rsidRPr="008C4353">
              <w:rPr>
                <w:rStyle w:val="ad"/>
                <w:b/>
                <w:bCs/>
                <w:noProof/>
              </w:rPr>
              <w:t>1</w:t>
            </w:r>
            <w:r w:rsidR="00D46F71">
              <w:rPr>
                <w:rFonts w:asciiTheme="minorHAnsi" w:eastAsiaTheme="minorEastAsia" w:hAnsiTheme="minorHAnsi"/>
                <w:noProof/>
                <w:sz w:val="22"/>
                <w:lang w:eastAsia="ru-RU"/>
              </w:rPr>
              <w:tab/>
            </w:r>
            <w:r w:rsidR="00D46F71" w:rsidRPr="008C4353">
              <w:rPr>
                <w:rStyle w:val="ad"/>
                <w:b/>
                <w:bCs/>
                <w:noProof/>
              </w:rPr>
              <w:t>Marketing</w:t>
            </w:r>
            <w:r w:rsidR="00D46F71">
              <w:rPr>
                <w:noProof/>
                <w:webHidden/>
              </w:rPr>
              <w:tab/>
            </w:r>
            <w:r w:rsidR="00D46F71">
              <w:rPr>
                <w:noProof/>
                <w:webHidden/>
              </w:rPr>
              <w:fldChar w:fldCharType="begin"/>
            </w:r>
            <w:r w:rsidR="00D46F71">
              <w:rPr>
                <w:noProof/>
                <w:webHidden/>
              </w:rPr>
              <w:instrText xml:space="preserve"> PAGEREF _Toc165366962 \h </w:instrText>
            </w:r>
            <w:r w:rsidR="00D46F71">
              <w:rPr>
                <w:noProof/>
                <w:webHidden/>
              </w:rPr>
            </w:r>
            <w:r w:rsidR="00D46F71">
              <w:rPr>
                <w:noProof/>
                <w:webHidden/>
              </w:rPr>
              <w:fldChar w:fldCharType="separate"/>
            </w:r>
            <w:r w:rsidR="00E8798B">
              <w:rPr>
                <w:noProof/>
                <w:webHidden/>
              </w:rPr>
              <w:t>8</w:t>
            </w:r>
            <w:r w:rsidR="00D46F71">
              <w:rPr>
                <w:noProof/>
                <w:webHidden/>
              </w:rPr>
              <w:fldChar w:fldCharType="end"/>
            </w:r>
          </w:hyperlink>
        </w:p>
        <w:p w14:paraId="5902D8C2" w14:textId="67EC8535" w:rsidR="00D46F71" w:rsidRDefault="00000000">
          <w:pPr>
            <w:pStyle w:val="21"/>
            <w:rPr>
              <w:rFonts w:asciiTheme="minorHAnsi" w:eastAsiaTheme="minorEastAsia" w:hAnsiTheme="minorHAnsi"/>
              <w:noProof/>
              <w:sz w:val="22"/>
              <w:lang w:eastAsia="ru-RU"/>
            </w:rPr>
          </w:pPr>
          <w:hyperlink w:anchor="_Toc165366963" w:history="1">
            <w:r w:rsidR="00D46F71" w:rsidRPr="008C4353">
              <w:rPr>
                <w:rStyle w:val="ad"/>
                <w:b/>
                <w:bCs/>
                <w:noProof/>
              </w:rPr>
              <w:t>1.1</w:t>
            </w:r>
            <w:r w:rsidR="00D46F71">
              <w:rPr>
                <w:rFonts w:asciiTheme="minorHAnsi" w:eastAsiaTheme="minorEastAsia" w:hAnsiTheme="minorHAnsi"/>
                <w:noProof/>
                <w:sz w:val="22"/>
                <w:lang w:eastAsia="ru-RU"/>
              </w:rPr>
              <w:tab/>
            </w:r>
            <w:r w:rsidR="00D46F71" w:rsidRPr="008C4353">
              <w:rPr>
                <w:rStyle w:val="ad"/>
                <w:b/>
                <w:bCs/>
                <w:noProof/>
              </w:rPr>
              <w:t>Définition du marketing</w:t>
            </w:r>
            <w:r w:rsidR="00D46F71">
              <w:rPr>
                <w:noProof/>
                <w:webHidden/>
              </w:rPr>
              <w:tab/>
            </w:r>
            <w:r w:rsidR="00D46F71">
              <w:rPr>
                <w:noProof/>
                <w:webHidden/>
              </w:rPr>
              <w:fldChar w:fldCharType="begin"/>
            </w:r>
            <w:r w:rsidR="00D46F71">
              <w:rPr>
                <w:noProof/>
                <w:webHidden/>
              </w:rPr>
              <w:instrText xml:space="preserve"> PAGEREF _Toc165366963 \h </w:instrText>
            </w:r>
            <w:r w:rsidR="00D46F71">
              <w:rPr>
                <w:noProof/>
                <w:webHidden/>
              </w:rPr>
            </w:r>
            <w:r w:rsidR="00D46F71">
              <w:rPr>
                <w:noProof/>
                <w:webHidden/>
              </w:rPr>
              <w:fldChar w:fldCharType="separate"/>
            </w:r>
            <w:r w:rsidR="00E8798B">
              <w:rPr>
                <w:noProof/>
                <w:webHidden/>
              </w:rPr>
              <w:t>8</w:t>
            </w:r>
            <w:r w:rsidR="00D46F71">
              <w:rPr>
                <w:noProof/>
                <w:webHidden/>
              </w:rPr>
              <w:fldChar w:fldCharType="end"/>
            </w:r>
          </w:hyperlink>
        </w:p>
        <w:p w14:paraId="5D425E3F" w14:textId="687AF083" w:rsidR="00D46F71" w:rsidRDefault="00000000">
          <w:pPr>
            <w:pStyle w:val="21"/>
            <w:rPr>
              <w:rFonts w:asciiTheme="minorHAnsi" w:eastAsiaTheme="minorEastAsia" w:hAnsiTheme="minorHAnsi"/>
              <w:noProof/>
              <w:sz w:val="22"/>
              <w:lang w:eastAsia="ru-RU"/>
            </w:rPr>
          </w:pPr>
          <w:hyperlink w:anchor="_Toc165366964" w:history="1">
            <w:r w:rsidR="00D46F71" w:rsidRPr="008C4353">
              <w:rPr>
                <w:rStyle w:val="ad"/>
                <w:b/>
                <w:bCs/>
                <w:noProof/>
                <w:lang w:val="fr-FR"/>
              </w:rPr>
              <w:t>1.2</w:t>
            </w:r>
            <w:r w:rsidR="00D46F71">
              <w:rPr>
                <w:rFonts w:asciiTheme="minorHAnsi" w:eastAsiaTheme="minorEastAsia" w:hAnsiTheme="minorHAnsi"/>
                <w:noProof/>
                <w:sz w:val="22"/>
                <w:lang w:eastAsia="ru-RU"/>
              </w:rPr>
              <w:tab/>
            </w:r>
            <w:r w:rsidR="00D46F71" w:rsidRPr="008C4353">
              <w:rPr>
                <w:rStyle w:val="ad"/>
                <w:b/>
                <w:bCs/>
                <w:noProof/>
                <w:lang w:val="fr-FR"/>
              </w:rPr>
              <w:t>Mix-marketing</w:t>
            </w:r>
            <w:r w:rsidR="00D46F71">
              <w:rPr>
                <w:noProof/>
                <w:webHidden/>
              </w:rPr>
              <w:tab/>
            </w:r>
            <w:r w:rsidR="00D46F71">
              <w:rPr>
                <w:noProof/>
                <w:webHidden/>
              </w:rPr>
              <w:fldChar w:fldCharType="begin"/>
            </w:r>
            <w:r w:rsidR="00D46F71">
              <w:rPr>
                <w:noProof/>
                <w:webHidden/>
              </w:rPr>
              <w:instrText xml:space="preserve"> PAGEREF _Toc165366964 \h </w:instrText>
            </w:r>
            <w:r w:rsidR="00D46F71">
              <w:rPr>
                <w:noProof/>
                <w:webHidden/>
              </w:rPr>
            </w:r>
            <w:r w:rsidR="00D46F71">
              <w:rPr>
                <w:noProof/>
                <w:webHidden/>
              </w:rPr>
              <w:fldChar w:fldCharType="separate"/>
            </w:r>
            <w:r w:rsidR="00E8798B">
              <w:rPr>
                <w:noProof/>
                <w:webHidden/>
              </w:rPr>
              <w:t>8</w:t>
            </w:r>
            <w:r w:rsidR="00D46F71">
              <w:rPr>
                <w:noProof/>
                <w:webHidden/>
              </w:rPr>
              <w:fldChar w:fldCharType="end"/>
            </w:r>
          </w:hyperlink>
        </w:p>
        <w:p w14:paraId="56267392" w14:textId="6D4ECCE0" w:rsidR="00D46F71" w:rsidRDefault="00000000">
          <w:pPr>
            <w:pStyle w:val="31"/>
            <w:rPr>
              <w:rFonts w:asciiTheme="minorHAnsi" w:eastAsiaTheme="minorEastAsia" w:hAnsiTheme="minorHAnsi"/>
              <w:noProof/>
              <w:sz w:val="22"/>
              <w:lang w:eastAsia="ru-RU"/>
            </w:rPr>
          </w:pPr>
          <w:hyperlink w:anchor="_Toc165366965" w:history="1">
            <w:r w:rsidR="00D46F71" w:rsidRPr="008C4353">
              <w:rPr>
                <w:rStyle w:val="ad"/>
                <w:b/>
                <w:bCs/>
                <w:noProof/>
                <w:lang w:val="fr-FR"/>
              </w:rPr>
              <w:t>1.2.1</w:t>
            </w:r>
            <w:r w:rsidR="00D46F71">
              <w:rPr>
                <w:rFonts w:asciiTheme="minorHAnsi" w:eastAsiaTheme="minorEastAsia" w:hAnsiTheme="minorHAnsi"/>
                <w:noProof/>
                <w:sz w:val="22"/>
                <w:lang w:eastAsia="ru-RU"/>
              </w:rPr>
              <w:tab/>
            </w:r>
            <w:r w:rsidR="00D46F71" w:rsidRPr="008C4353">
              <w:rPr>
                <w:rStyle w:val="ad"/>
                <w:b/>
                <w:bCs/>
                <w:noProof/>
                <w:lang w:val="fr-FR"/>
              </w:rPr>
              <w:t>Produit</w:t>
            </w:r>
            <w:r w:rsidR="00D46F71">
              <w:rPr>
                <w:noProof/>
                <w:webHidden/>
              </w:rPr>
              <w:tab/>
            </w:r>
            <w:r w:rsidR="00D46F71">
              <w:rPr>
                <w:noProof/>
                <w:webHidden/>
              </w:rPr>
              <w:fldChar w:fldCharType="begin"/>
            </w:r>
            <w:r w:rsidR="00D46F71">
              <w:rPr>
                <w:noProof/>
                <w:webHidden/>
              </w:rPr>
              <w:instrText xml:space="preserve"> PAGEREF _Toc165366965 \h </w:instrText>
            </w:r>
            <w:r w:rsidR="00D46F71">
              <w:rPr>
                <w:noProof/>
                <w:webHidden/>
              </w:rPr>
            </w:r>
            <w:r w:rsidR="00D46F71">
              <w:rPr>
                <w:noProof/>
                <w:webHidden/>
              </w:rPr>
              <w:fldChar w:fldCharType="separate"/>
            </w:r>
            <w:r w:rsidR="00E8798B">
              <w:rPr>
                <w:noProof/>
                <w:webHidden/>
              </w:rPr>
              <w:t>9</w:t>
            </w:r>
            <w:r w:rsidR="00D46F71">
              <w:rPr>
                <w:noProof/>
                <w:webHidden/>
              </w:rPr>
              <w:fldChar w:fldCharType="end"/>
            </w:r>
          </w:hyperlink>
        </w:p>
        <w:p w14:paraId="1C2C9C55" w14:textId="5F830E9B" w:rsidR="00D46F71" w:rsidRDefault="00000000">
          <w:pPr>
            <w:pStyle w:val="31"/>
            <w:rPr>
              <w:rFonts w:asciiTheme="minorHAnsi" w:eastAsiaTheme="minorEastAsia" w:hAnsiTheme="minorHAnsi"/>
              <w:noProof/>
              <w:sz w:val="22"/>
              <w:lang w:eastAsia="ru-RU"/>
            </w:rPr>
          </w:pPr>
          <w:hyperlink w:anchor="_Toc165366966" w:history="1">
            <w:r w:rsidR="00D46F71" w:rsidRPr="008C4353">
              <w:rPr>
                <w:rStyle w:val="ad"/>
                <w:b/>
                <w:bCs/>
                <w:noProof/>
                <w:lang w:val="fr-FR"/>
              </w:rPr>
              <w:t>1.2.2</w:t>
            </w:r>
            <w:r w:rsidR="00D46F71">
              <w:rPr>
                <w:rFonts w:asciiTheme="minorHAnsi" w:eastAsiaTheme="minorEastAsia" w:hAnsiTheme="minorHAnsi"/>
                <w:noProof/>
                <w:sz w:val="22"/>
                <w:lang w:eastAsia="ru-RU"/>
              </w:rPr>
              <w:tab/>
            </w:r>
            <w:r w:rsidR="00D46F71" w:rsidRPr="008C4353">
              <w:rPr>
                <w:rStyle w:val="ad"/>
                <w:b/>
                <w:bCs/>
                <w:noProof/>
                <w:lang w:val="fr-FR"/>
              </w:rPr>
              <w:t>Prix</w:t>
            </w:r>
            <w:r w:rsidR="00D46F71">
              <w:rPr>
                <w:noProof/>
                <w:webHidden/>
              </w:rPr>
              <w:tab/>
            </w:r>
            <w:r w:rsidR="00D46F71">
              <w:rPr>
                <w:noProof/>
                <w:webHidden/>
              </w:rPr>
              <w:fldChar w:fldCharType="begin"/>
            </w:r>
            <w:r w:rsidR="00D46F71">
              <w:rPr>
                <w:noProof/>
                <w:webHidden/>
              </w:rPr>
              <w:instrText xml:space="preserve"> PAGEREF _Toc165366966 \h </w:instrText>
            </w:r>
            <w:r w:rsidR="00D46F71">
              <w:rPr>
                <w:noProof/>
                <w:webHidden/>
              </w:rPr>
            </w:r>
            <w:r w:rsidR="00D46F71">
              <w:rPr>
                <w:noProof/>
                <w:webHidden/>
              </w:rPr>
              <w:fldChar w:fldCharType="separate"/>
            </w:r>
            <w:r w:rsidR="00E8798B">
              <w:rPr>
                <w:noProof/>
                <w:webHidden/>
              </w:rPr>
              <w:t>10</w:t>
            </w:r>
            <w:r w:rsidR="00D46F71">
              <w:rPr>
                <w:noProof/>
                <w:webHidden/>
              </w:rPr>
              <w:fldChar w:fldCharType="end"/>
            </w:r>
          </w:hyperlink>
        </w:p>
        <w:p w14:paraId="767618C1" w14:textId="7016E6DB" w:rsidR="00D46F71" w:rsidRDefault="00000000">
          <w:pPr>
            <w:pStyle w:val="31"/>
            <w:rPr>
              <w:rFonts w:asciiTheme="minorHAnsi" w:eastAsiaTheme="minorEastAsia" w:hAnsiTheme="minorHAnsi"/>
              <w:noProof/>
              <w:sz w:val="22"/>
              <w:lang w:eastAsia="ru-RU"/>
            </w:rPr>
          </w:pPr>
          <w:hyperlink w:anchor="_Toc165366967" w:history="1">
            <w:r w:rsidR="00D46F71" w:rsidRPr="008C4353">
              <w:rPr>
                <w:rStyle w:val="ad"/>
                <w:b/>
                <w:bCs/>
                <w:noProof/>
                <w:lang w:val="fr-FR"/>
              </w:rPr>
              <w:t>1.2.3</w:t>
            </w:r>
            <w:r w:rsidR="00D46F71">
              <w:rPr>
                <w:rFonts w:asciiTheme="minorHAnsi" w:eastAsiaTheme="minorEastAsia" w:hAnsiTheme="minorHAnsi"/>
                <w:noProof/>
                <w:sz w:val="22"/>
                <w:lang w:eastAsia="ru-RU"/>
              </w:rPr>
              <w:tab/>
            </w:r>
            <w:r w:rsidR="00D46F71" w:rsidRPr="008C4353">
              <w:rPr>
                <w:rStyle w:val="ad"/>
                <w:b/>
                <w:bCs/>
                <w:noProof/>
                <w:lang w:val="fr-FR"/>
              </w:rPr>
              <w:t>Distribution</w:t>
            </w:r>
            <w:r w:rsidR="00D46F71">
              <w:rPr>
                <w:noProof/>
                <w:webHidden/>
              </w:rPr>
              <w:tab/>
            </w:r>
            <w:r w:rsidR="00D46F71">
              <w:rPr>
                <w:noProof/>
                <w:webHidden/>
              </w:rPr>
              <w:fldChar w:fldCharType="begin"/>
            </w:r>
            <w:r w:rsidR="00D46F71">
              <w:rPr>
                <w:noProof/>
                <w:webHidden/>
              </w:rPr>
              <w:instrText xml:space="preserve"> PAGEREF _Toc165366967 \h </w:instrText>
            </w:r>
            <w:r w:rsidR="00D46F71">
              <w:rPr>
                <w:noProof/>
                <w:webHidden/>
              </w:rPr>
            </w:r>
            <w:r w:rsidR="00D46F71">
              <w:rPr>
                <w:noProof/>
                <w:webHidden/>
              </w:rPr>
              <w:fldChar w:fldCharType="separate"/>
            </w:r>
            <w:r w:rsidR="00E8798B">
              <w:rPr>
                <w:noProof/>
                <w:webHidden/>
              </w:rPr>
              <w:t>10</w:t>
            </w:r>
            <w:r w:rsidR="00D46F71">
              <w:rPr>
                <w:noProof/>
                <w:webHidden/>
              </w:rPr>
              <w:fldChar w:fldCharType="end"/>
            </w:r>
          </w:hyperlink>
        </w:p>
        <w:p w14:paraId="2BA0A6F1" w14:textId="27CAC597" w:rsidR="00D46F71" w:rsidRDefault="00000000">
          <w:pPr>
            <w:pStyle w:val="31"/>
            <w:rPr>
              <w:rFonts w:asciiTheme="minorHAnsi" w:eastAsiaTheme="minorEastAsia" w:hAnsiTheme="minorHAnsi"/>
              <w:noProof/>
              <w:sz w:val="22"/>
              <w:lang w:eastAsia="ru-RU"/>
            </w:rPr>
          </w:pPr>
          <w:hyperlink w:anchor="_Toc165366968" w:history="1">
            <w:r w:rsidR="00D46F71" w:rsidRPr="008C4353">
              <w:rPr>
                <w:rStyle w:val="ad"/>
                <w:b/>
                <w:bCs/>
                <w:noProof/>
                <w:lang w:val="fr-FR"/>
              </w:rPr>
              <w:t>1.2.4</w:t>
            </w:r>
            <w:r w:rsidR="00D46F71">
              <w:rPr>
                <w:rFonts w:asciiTheme="minorHAnsi" w:eastAsiaTheme="minorEastAsia" w:hAnsiTheme="minorHAnsi"/>
                <w:noProof/>
                <w:sz w:val="22"/>
                <w:lang w:eastAsia="ru-RU"/>
              </w:rPr>
              <w:tab/>
            </w:r>
            <w:r w:rsidR="00D46F71" w:rsidRPr="008C4353">
              <w:rPr>
                <w:rStyle w:val="ad"/>
                <w:b/>
                <w:bCs/>
                <w:noProof/>
                <w:lang w:val="fr-FR"/>
              </w:rPr>
              <w:t>Promotion</w:t>
            </w:r>
            <w:r w:rsidR="00D46F71">
              <w:rPr>
                <w:noProof/>
                <w:webHidden/>
              </w:rPr>
              <w:tab/>
            </w:r>
            <w:r w:rsidR="00D46F71">
              <w:rPr>
                <w:noProof/>
                <w:webHidden/>
              </w:rPr>
              <w:fldChar w:fldCharType="begin"/>
            </w:r>
            <w:r w:rsidR="00D46F71">
              <w:rPr>
                <w:noProof/>
                <w:webHidden/>
              </w:rPr>
              <w:instrText xml:space="preserve"> PAGEREF _Toc165366968 \h </w:instrText>
            </w:r>
            <w:r w:rsidR="00D46F71">
              <w:rPr>
                <w:noProof/>
                <w:webHidden/>
              </w:rPr>
            </w:r>
            <w:r w:rsidR="00D46F71">
              <w:rPr>
                <w:noProof/>
                <w:webHidden/>
              </w:rPr>
              <w:fldChar w:fldCharType="separate"/>
            </w:r>
            <w:r w:rsidR="00E8798B">
              <w:rPr>
                <w:noProof/>
                <w:webHidden/>
              </w:rPr>
              <w:t>11</w:t>
            </w:r>
            <w:r w:rsidR="00D46F71">
              <w:rPr>
                <w:noProof/>
                <w:webHidden/>
              </w:rPr>
              <w:fldChar w:fldCharType="end"/>
            </w:r>
          </w:hyperlink>
        </w:p>
        <w:p w14:paraId="4D3124B8" w14:textId="3F9D4E2B" w:rsidR="00D46F71" w:rsidRDefault="00000000">
          <w:pPr>
            <w:pStyle w:val="11"/>
            <w:tabs>
              <w:tab w:val="left" w:pos="482"/>
              <w:tab w:val="right" w:leader="dot" w:pos="9060"/>
            </w:tabs>
            <w:rPr>
              <w:rFonts w:asciiTheme="minorHAnsi" w:eastAsiaTheme="minorEastAsia" w:hAnsiTheme="minorHAnsi"/>
              <w:noProof/>
              <w:sz w:val="22"/>
              <w:lang w:eastAsia="ru-RU"/>
            </w:rPr>
          </w:pPr>
          <w:hyperlink w:anchor="_Toc165366969" w:history="1">
            <w:r w:rsidR="00D46F71" w:rsidRPr="008C4353">
              <w:rPr>
                <w:rStyle w:val="ad"/>
                <w:b/>
                <w:bCs/>
                <w:noProof/>
                <w:lang w:val="fr-FR"/>
              </w:rPr>
              <w:t>2</w:t>
            </w:r>
            <w:r w:rsidR="00D46F71">
              <w:rPr>
                <w:rFonts w:asciiTheme="minorHAnsi" w:eastAsiaTheme="minorEastAsia" w:hAnsiTheme="minorHAnsi"/>
                <w:noProof/>
                <w:sz w:val="22"/>
                <w:lang w:eastAsia="ru-RU"/>
              </w:rPr>
              <w:tab/>
            </w:r>
            <w:r w:rsidR="00D46F71" w:rsidRPr="008C4353">
              <w:rPr>
                <w:rStyle w:val="ad"/>
                <w:b/>
                <w:bCs/>
                <w:noProof/>
                <w:lang w:val="fr-FR"/>
              </w:rPr>
              <w:t>Marketing en ligne</w:t>
            </w:r>
            <w:r w:rsidR="00D46F71">
              <w:rPr>
                <w:noProof/>
                <w:webHidden/>
              </w:rPr>
              <w:tab/>
            </w:r>
            <w:r w:rsidR="00D46F71">
              <w:rPr>
                <w:noProof/>
                <w:webHidden/>
              </w:rPr>
              <w:fldChar w:fldCharType="begin"/>
            </w:r>
            <w:r w:rsidR="00D46F71">
              <w:rPr>
                <w:noProof/>
                <w:webHidden/>
              </w:rPr>
              <w:instrText xml:space="preserve"> PAGEREF _Toc165366969 \h </w:instrText>
            </w:r>
            <w:r w:rsidR="00D46F71">
              <w:rPr>
                <w:noProof/>
                <w:webHidden/>
              </w:rPr>
            </w:r>
            <w:r w:rsidR="00D46F71">
              <w:rPr>
                <w:noProof/>
                <w:webHidden/>
              </w:rPr>
              <w:fldChar w:fldCharType="separate"/>
            </w:r>
            <w:r w:rsidR="00E8798B">
              <w:rPr>
                <w:noProof/>
                <w:webHidden/>
              </w:rPr>
              <w:t>14</w:t>
            </w:r>
            <w:r w:rsidR="00D46F71">
              <w:rPr>
                <w:noProof/>
                <w:webHidden/>
              </w:rPr>
              <w:fldChar w:fldCharType="end"/>
            </w:r>
          </w:hyperlink>
        </w:p>
        <w:p w14:paraId="715A9762" w14:textId="0C10B903" w:rsidR="00D46F71" w:rsidRDefault="00000000">
          <w:pPr>
            <w:pStyle w:val="21"/>
            <w:rPr>
              <w:rFonts w:asciiTheme="minorHAnsi" w:eastAsiaTheme="minorEastAsia" w:hAnsiTheme="minorHAnsi"/>
              <w:noProof/>
              <w:sz w:val="22"/>
              <w:lang w:eastAsia="ru-RU"/>
            </w:rPr>
          </w:pPr>
          <w:hyperlink w:anchor="_Toc165366970" w:history="1">
            <w:r w:rsidR="00D46F71" w:rsidRPr="008C4353">
              <w:rPr>
                <w:rStyle w:val="ad"/>
                <w:b/>
                <w:bCs/>
                <w:noProof/>
                <w:lang w:val="fr-FR"/>
              </w:rPr>
              <w:t>2.1</w:t>
            </w:r>
            <w:r w:rsidR="00D46F71">
              <w:rPr>
                <w:rFonts w:asciiTheme="minorHAnsi" w:eastAsiaTheme="minorEastAsia" w:hAnsiTheme="minorHAnsi"/>
                <w:noProof/>
                <w:sz w:val="22"/>
                <w:lang w:eastAsia="ru-RU"/>
              </w:rPr>
              <w:tab/>
            </w:r>
            <w:r w:rsidR="00D46F71" w:rsidRPr="008C4353">
              <w:rPr>
                <w:rStyle w:val="ad"/>
                <w:b/>
                <w:bCs/>
                <w:noProof/>
                <w:lang w:val="fr-FR"/>
              </w:rPr>
              <w:t>Définition du marketing en ligne</w:t>
            </w:r>
            <w:r w:rsidR="00D46F71">
              <w:rPr>
                <w:noProof/>
                <w:webHidden/>
              </w:rPr>
              <w:tab/>
            </w:r>
            <w:r w:rsidR="00D46F71">
              <w:rPr>
                <w:noProof/>
                <w:webHidden/>
              </w:rPr>
              <w:fldChar w:fldCharType="begin"/>
            </w:r>
            <w:r w:rsidR="00D46F71">
              <w:rPr>
                <w:noProof/>
                <w:webHidden/>
              </w:rPr>
              <w:instrText xml:space="preserve"> PAGEREF _Toc165366970 \h </w:instrText>
            </w:r>
            <w:r w:rsidR="00D46F71">
              <w:rPr>
                <w:noProof/>
                <w:webHidden/>
              </w:rPr>
            </w:r>
            <w:r w:rsidR="00D46F71">
              <w:rPr>
                <w:noProof/>
                <w:webHidden/>
              </w:rPr>
              <w:fldChar w:fldCharType="separate"/>
            </w:r>
            <w:r w:rsidR="00E8798B">
              <w:rPr>
                <w:noProof/>
                <w:webHidden/>
              </w:rPr>
              <w:t>14</w:t>
            </w:r>
            <w:r w:rsidR="00D46F71">
              <w:rPr>
                <w:noProof/>
                <w:webHidden/>
              </w:rPr>
              <w:fldChar w:fldCharType="end"/>
            </w:r>
          </w:hyperlink>
        </w:p>
        <w:p w14:paraId="3B6E8410" w14:textId="773C5692" w:rsidR="00D46F71" w:rsidRDefault="00000000">
          <w:pPr>
            <w:pStyle w:val="21"/>
            <w:rPr>
              <w:rFonts w:asciiTheme="minorHAnsi" w:eastAsiaTheme="minorEastAsia" w:hAnsiTheme="minorHAnsi"/>
              <w:noProof/>
              <w:sz w:val="22"/>
              <w:lang w:eastAsia="ru-RU"/>
            </w:rPr>
          </w:pPr>
          <w:hyperlink w:anchor="_Toc165366971" w:history="1">
            <w:r w:rsidR="00D46F71" w:rsidRPr="008C4353">
              <w:rPr>
                <w:rStyle w:val="ad"/>
                <w:b/>
                <w:bCs/>
                <w:noProof/>
                <w:lang w:val="fr-FR"/>
              </w:rPr>
              <w:t>2.2</w:t>
            </w:r>
            <w:r w:rsidR="00D46F71">
              <w:rPr>
                <w:rFonts w:asciiTheme="minorHAnsi" w:eastAsiaTheme="minorEastAsia" w:hAnsiTheme="minorHAnsi"/>
                <w:noProof/>
                <w:sz w:val="22"/>
                <w:lang w:eastAsia="ru-RU"/>
              </w:rPr>
              <w:tab/>
            </w:r>
            <w:r w:rsidR="00D46F71" w:rsidRPr="008C4353">
              <w:rPr>
                <w:rStyle w:val="ad"/>
                <w:b/>
                <w:bCs/>
                <w:noProof/>
                <w:lang w:val="fr-FR"/>
              </w:rPr>
              <w:t>Communication (promotion) marketing en ligne</w:t>
            </w:r>
            <w:r w:rsidR="00D46F71">
              <w:rPr>
                <w:noProof/>
                <w:webHidden/>
              </w:rPr>
              <w:tab/>
            </w:r>
            <w:r w:rsidR="00D46F71">
              <w:rPr>
                <w:noProof/>
                <w:webHidden/>
              </w:rPr>
              <w:fldChar w:fldCharType="begin"/>
            </w:r>
            <w:r w:rsidR="00D46F71">
              <w:rPr>
                <w:noProof/>
                <w:webHidden/>
              </w:rPr>
              <w:instrText xml:space="preserve"> PAGEREF _Toc165366971 \h </w:instrText>
            </w:r>
            <w:r w:rsidR="00D46F71">
              <w:rPr>
                <w:noProof/>
                <w:webHidden/>
              </w:rPr>
            </w:r>
            <w:r w:rsidR="00D46F71">
              <w:rPr>
                <w:noProof/>
                <w:webHidden/>
              </w:rPr>
              <w:fldChar w:fldCharType="separate"/>
            </w:r>
            <w:r w:rsidR="00E8798B">
              <w:rPr>
                <w:noProof/>
                <w:webHidden/>
              </w:rPr>
              <w:t>15</w:t>
            </w:r>
            <w:r w:rsidR="00D46F71">
              <w:rPr>
                <w:noProof/>
                <w:webHidden/>
              </w:rPr>
              <w:fldChar w:fldCharType="end"/>
            </w:r>
          </w:hyperlink>
        </w:p>
        <w:p w14:paraId="19CD1E3A" w14:textId="5C0217C9" w:rsidR="00D46F71" w:rsidRDefault="00000000">
          <w:pPr>
            <w:pStyle w:val="21"/>
            <w:rPr>
              <w:rFonts w:asciiTheme="minorHAnsi" w:eastAsiaTheme="minorEastAsia" w:hAnsiTheme="minorHAnsi"/>
              <w:noProof/>
              <w:sz w:val="22"/>
              <w:lang w:eastAsia="ru-RU"/>
            </w:rPr>
          </w:pPr>
          <w:hyperlink w:anchor="_Toc165366972" w:history="1">
            <w:r w:rsidR="00D46F71" w:rsidRPr="008C4353">
              <w:rPr>
                <w:rStyle w:val="ad"/>
                <w:b/>
                <w:bCs/>
                <w:noProof/>
                <w:lang w:val="fr-FR"/>
              </w:rPr>
              <w:t>2.3</w:t>
            </w:r>
            <w:r w:rsidR="00D46F71">
              <w:rPr>
                <w:rFonts w:asciiTheme="minorHAnsi" w:eastAsiaTheme="minorEastAsia" w:hAnsiTheme="minorHAnsi"/>
                <w:noProof/>
                <w:sz w:val="22"/>
                <w:lang w:eastAsia="ru-RU"/>
              </w:rPr>
              <w:tab/>
            </w:r>
            <w:r w:rsidR="00D46F71" w:rsidRPr="008C4353">
              <w:rPr>
                <w:rStyle w:val="ad"/>
                <w:b/>
                <w:bCs/>
                <w:noProof/>
                <w:lang w:val="fr-FR"/>
              </w:rPr>
              <w:t>Mix communicationnel dans le marketing en ligne</w:t>
            </w:r>
            <w:r w:rsidR="00D46F71">
              <w:rPr>
                <w:noProof/>
                <w:webHidden/>
              </w:rPr>
              <w:tab/>
            </w:r>
            <w:r w:rsidR="00D46F71">
              <w:rPr>
                <w:noProof/>
                <w:webHidden/>
              </w:rPr>
              <w:fldChar w:fldCharType="begin"/>
            </w:r>
            <w:r w:rsidR="00D46F71">
              <w:rPr>
                <w:noProof/>
                <w:webHidden/>
              </w:rPr>
              <w:instrText xml:space="preserve"> PAGEREF _Toc165366972 \h </w:instrText>
            </w:r>
            <w:r w:rsidR="00D46F71">
              <w:rPr>
                <w:noProof/>
                <w:webHidden/>
              </w:rPr>
            </w:r>
            <w:r w:rsidR="00D46F71">
              <w:rPr>
                <w:noProof/>
                <w:webHidden/>
              </w:rPr>
              <w:fldChar w:fldCharType="separate"/>
            </w:r>
            <w:r w:rsidR="00E8798B">
              <w:rPr>
                <w:noProof/>
                <w:webHidden/>
              </w:rPr>
              <w:t>15</w:t>
            </w:r>
            <w:r w:rsidR="00D46F71">
              <w:rPr>
                <w:noProof/>
                <w:webHidden/>
              </w:rPr>
              <w:fldChar w:fldCharType="end"/>
            </w:r>
          </w:hyperlink>
        </w:p>
        <w:p w14:paraId="6D0D4453" w14:textId="7A08338A" w:rsidR="00D46F71" w:rsidRDefault="00000000">
          <w:pPr>
            <w:pStyle w:val="31"/>
            <w:rPr>
              <w:rFonts w:asciiTheme="minorHAnsi" w:eastAsiaTheme="minorEastAsia" w:hAnsiTheme="minorHAnsi"/>
              <w:noProof/>
              <w:sz w:val="22"/>
              <w:lang w:eastAsia="ru-RU"/>
            </w:rPr>
          </w:pPr>
          <w:hyperlink w:anchor="_Toc165366973" w:history="1">
            <w:r w:rsidR="00D46F71" w:rsidRPr="008C4353">
              <w:rPr>
                <w:rStyle w:val="ad"/>
                <w:b/>
                <w:bCs/>
                <w:noProof/>
                <w:lang w:val="fr-FR"/>
              </w:rPr>
              <w:t>2.3.1</w:t>
            </w:r>
            <w:r w:rsidR="00D46F71">
              <w:rPr>
                <w:rFonts w:asciiTheme="minorHAnsi" w:eastAsiaTheme="minorEastAsia" w:hAnsiTheme="minorHAnsi"/>
                <w:noProof/>
                <w:sz w:val="22"/>
                <w:lang w:eastAsia="ru-RU"/>
              </w:rPr>
              <w:tab/>
            </w:r>
            <w:r w:rsidR="00D46F71" w:rsidRPr="008C4353">
              <w:rPr>
                <w:rStyle w:val="ad"/>
                <w:b/>
                <w:bCs/>
                <w:noProof/>
                <w:lang w:val="fr-FR"/>
              </w:rPr>
              <w:t>Publicité en ligne</w:t>
            </w:r>
            <w:r w:rsidR="00D46F71">
              <w:rPr>
                <w:noProof/>
                <w:webHidden/>
              </w:rPr>
              <w:tab/>
            </w:r>
            <w:r w:rsidR="00D46F71">
              <w:rPr>
                <w:noProof/>
                <w:webHidden/>
              </w:rPr>
              <w:fldChar w:fldCharType="begin"/>
            </w:r>
            <w:r w:rsidR="00D46F71">
              <w:rPr>
                <w:noProof/>
                <w:webHidden/>
              </w:rPr>
              <w:instrText xml:space="preserve"> PAGEREF _Toc165366973 \h </w:instrText>
            </w:r>
            <w:r w:rsidR="00D46F71">
              <w:rPr>
                <w:noProof/>
                <w:webHidden/>
              </w:rPr>
            </w:r>
            <w:r w:rsidR="00D46F71">
              <w:rPr>
                <w:noProof/>
                <w:webHidden/>
              </w:rPr>
              <w:fldChar w:fldCharType="separate"/>
            </w:r>
            <w:r w:rsidR="00E8798B">
              <w:rPr>
                <w:noProof/>
                <w:webHidden/>
              </w:rPr>
              <w:t>15</w:t>
            </w:r>
            <w:r w:rsidR="00D46F71">
              <w:rPr>
                <w:noProof/>
                <w:webHidden/>
              </w:rPr>
              <w:fldChar w:fldCharType="end"/>
            </w:r>
          </w:hyperlink>
        </w:p>
        <w:p w14:paraId="31031944" w14:textId="23D388A7" w:rsidR="00D46F71" w:rsidRDefault="00000000">
          <w:pPr>
            <w:pStyle w:val="31"/>
            <w:rPr>
              <w:rFonts w:asciiTheme="minorHAnsi" w:eastAsiaTheme="minorEastAsia" w:hAnsiTheme="minorHAnsi"/>
              <w:noProof/>
              <w:sz w:val="22"/>
              <w:lang w:eastAsia="ru-RU"/>
            </w:rPr>
          </w:pPr>
          <w:hyperlink w:anchor="_Toc165366974" w:history="1">
            <w:r w:rsidR="00D46F71" w:rsidRPr="008C4353">
              <w:rPr>
                <w:rStyle w:val="ad"/>
                <w:b/>
                <w:bCs/>
                <w:noProof/>
                <w:lang w:val="fr-FR"/>
              </w:rPr>
              <w:t>2.3.2</w:t>
            </w:r>
            <w:r w:rsidR="00D46F71">
              <w:rPr>
                <w:rFonts w:asciiTheme="minorHAnsi" w:eastAsiaTheme="minorEastAsia" w:hAnsiTheme="minorHAnsi"/>
                <w:noProof/>
                <w:sz w:val="22"/>
                <w:lang w:eastAsia="ru-RU"/>
              </w:rPr>
              <w:tab/>
            </w:r>
            <w:r w:rsidR="00D46F71" w:rsidRPr="008C4353">
              <w:rPr>
                <w:rStyle w:val="ad"/>
                <w:b/>
                <w:bCs/>
                <w:noProof/>
                <w:lang w:val="fr-FR"/>
              </w:rPr>
              <w:t>Promotion des ventes en ligne</w:t>
            </w:r>
            <w:r w:rsidR="00D46F71">
              <w:rPr>
                <w:noProof/>
                <w:webHidden/>
              </w:rPr>
              <w:tab/>
            </w:r>
            <w:r w:rsidR="00D46F71">
              <w:rPr>
                <w:noProof/>
                <w:webHidden/>
              </w:rPr>
              <w:fldChar w:fldCharType="begin"/>
            </w:r>
            <w:r w:rsidR="00D46F71">
              <w:rPr>
                <w:noProof/>
                <w:webHidden/>
              </w:rPr>
              <w:instrText xml:space="preserve"> PAGEREF _Toc165366974 \h </w:instrText>
            </w:r>
            <w:r w:rsidR="00D46F71">
              <w:rPr>
                <w:noProof/>
                <w:webHidden/>
              </w:rPr>
            </w:r>
            <w:r w:rsidR="00D46F71">
              <w:rPr>
                <w:noProof/>
                <w:webHidden/>
              </w:rPr>
              <w:fldChar w:fldCharType="separate"/>
            </w:r>
            <w:r w:rsidR="00E8798B">
              <w:rPr>
                <w:noProof/>
                <w:webHidden/>
              </w:rPr>
              <w:t>17</w:t>
            </w:r>
            <w:r w:rsidR="00D46F71">
              <w:rPr>
                <w:noProof/>
                <w:webHidden/>
              </w:rPr>
              <w:fldChar w:fldCharType="end"/>
            </w:r>
          </w:hyperlink>
        </w:p>
        <w:p w14:paraId="5EED1BF2" w14:textId="46AA7C89" w:rsidR="00D46F71" w:rsidRDefault="00000000">
          <w:pPr>
            <w:pStyle w:val="31"/>
            <w:rPr>
              <w:rFonts w:asciiTheme="minorHAnsi" w:eastAsiaTheme="minorEastAsia" w:hAnsiTheme="minorHAnsi"/>
              <w:noProof/>
              <w:sz w:val="22"/>
              <w:lang w:eastAsia="ru-RU"/>
            </w:rPr>
          </w:pPr>
          <w:hyperlink w:anchor="_Toc165366975" w:history="1">
            <w:r w:rsidR="00D46F71" w:rsidRPr="008C4353">
              <w:rPr>
                <w:rStyle w:val="ad"/>
                <w:b/>
                <w:bCs/>
                <w:noProof/>
                <w:lang w:val="fr-FR"/>
              </w:rPr>
              <w:t>2.3.3</w:t>
            </w:r>
            <w:r w:rsidR="00D46F71">
              <w:rPr>
                <w:rFonts w:asciiTheme="minorHAnsi" w:eastAsiaTheme="minorEastAsia" w:hAnsiTheme="minorHAnsi"/>
                <w:noProof/>
                <w:sz w:val="22"/>
                <w:lang w:eastAsia="ru-RU"/>
              </w:rPr>
              <w:tab/>
            </w:r>
            <w:r w:rsidR="00D46F71" w:rsidRPr="008C4353">
              <w:rPr>
                <w:rStyle w:val="ad"/>
                <w:b/>
                <w:bCs/>
                <w:noProof/>
                <w:lang w:val="fr-FR"/>
              </w:rPr>
              <w:t>Marketing direct en ligne</w:t>
            </w:r>
            <w:r w:rsidR="00D46F71">
              <w:rPr>
                <w:noProof/>
                <w:webHidden/>
              </w:rPr>
              <w:tab/>
            </w:r>
            <w:r w:rsidR="00D46F71">
              <w:rPr>
                <w:noProof/>
                <w:webHidden/>
              </w:rPr>
              <w:fldChar w:fldCharType="begin"/>
            </w:r>
            <w:r w:rsidR="00D46F71">
              <w:rPr>
                <w:noProof/>
                <w:webHidden/>
              </w:rPr>
              <w:instrText xml:space="preserve"> PAGEREF _Toc165366975 \h </w:instrText>
            </w:r>
            <w:r w:rsidR="00D46F71">
              <w:rPr>
                <w:noProof/>
                <w:webHidden/>
              </w:rPr>
            </w:r>
            <w:r w:rsidR="00D46F71">
              <w:rPr>
                <w:noProof/>
                <w:webHidden/>
              </w:rPr>
              <w:fldChar w:fldCharType="separate"/>
            </w:r>
            <w:r w:rsidR="00E8798B">
              <w:rPr>
                <w:noProof/>
                <w:webHidden/>
              </w:rPr>
              <w:t>18</w:t>
            </w:r>
            <w:r w:rsidR="00D46F71">
              <w:rPr>
                <w:noProof/>
                <w:webHidden/>
              </w:rPr>
              <w:fldChar w:fldCharType="end"/>
            </w:r>
          </w:hyperlink>
        </w:p>
        <w:p w14:paraId="4955EF60" w14:textId="32E20AFC" w:rsidR="00D46F71" w:rsidRDefault="00000000">
          <w:pPr>
            <w:pStyle w:val="31"/>
            <w:rPr>
              <w:rFonts w:asciiTheme="minorHAnsi" w:eastAsiaTheme="minorEastAsia" w:hAnsiTheme="minorHAnsi"/>
              <w:noProof/>
              <w:sz w:val="22"/>
              <w:lang w:eastAsia="ru-RU"/>
            </w:rPr>
          </w:pPr>
          <w:hyperlink w:anchor="_Toc165366976" w:history="1">
            <w:r w:rsidR="00D46F71" w:rsidRPr="008C4353">
              <w:rPr>
                <w:rStyle w:val="ad"/>
                <w:b/>
                <w:bCs/>
                <w:noProof/>
                <w:lang w:val="fr-FR"/>
              </w:rPr>
              <w:t>2.3.4</w:t>
            </w:r>
            <w:r w:rsidR="00D46F71">
              <w:rPr>
                <w:rFonts w:asciiTheme="minorHAnsi" w:eastAsiaTheme="minorEastAsia" w:hAnsiTheme="minorHAnsi"/>
                <w:noProof/>
                <w:sz w:val="22"/>
                <w:lang w:eastAsia="ru-RU"/>
              </w:rPr>
              <w:tab/>
            </w:r>
            <w:r w:rsidR="00D46F71" w:rsidRPr="008C4353">
              <w:rPr>
                <w:rStyle w:val="ad"/>
                <w:b/>
                <w:bCs/>
                <w:noProof/>
                <w:lang w:val="fr-FR"/>
              </w:rPr>
              <w:t>Vente personnelle en ligne</w:t>
            </w:r>
            <w:r w:rsidR="00D46F71">
              <w:rPr>
                <w:noProof/>
                <w:webHidden/>
              </w:rPr>
              <w:tab/>
            </w:r>
            <w:r w:rsidR="00D46F71">
              <w:rPr>
                <w:noProof/>
                <w:webHidden/>
              </w:rPr>
              <w:fldChar w:fldCharType="begin"/>
            </w:r>
            <w:r w:rsidR="00D46F71">
              <w:rPr>
                <w:noProof/>
                <w:webHidden/>
              </w:rPr>
              <w:instrText xml:space="preserve"> PAGEREF _Toc165366976 \h </w:instrText>
            </w:r>
            <w:r w:rsidR="00D46F71">
              <w:rPr>
                <w:noProof/>
                <w:webHidden/>
              </w:rPr>
            </w:r>
            <w:r w:rsidR="00D46F71">
              <w:rPr>
                <w:noProof/>
                <w:webHidden/>
              </w:rPr>
              <w:fldChar w:fldCharType="separate"/>
            </w:r>
            <w:r w:rsidR="00E8798B">
              <w:rPr>
                <w:noProof/>
                <w:webHidden/>
              </w:rPr>
              <w:t>19</w:t>
            </w:r>
            <w:r w:rsidR="00D46F71">
              <w:rPr>
                <w:noProof/>
                <w:webHidden/>
              </w:rPr>
              <w:fldChar w:fldCharType="end"/>
            </w:r>
          </w:hyperlink>
        </w:p>
        <w:p w14:paraId="00CD1543" w14:textId="523BC5F8" w:rsidR="00D46F71" w:rsidRDefault="00000000">
          <w:pPr>
            <w:pStyle w:val="31"/>
            <w:rPr>
              <w:rFonts w:asciiTheme="minorHAnsi" w:eastAsiaTheme="minorEastAsia" w:hAnsiTheme="minorHAnsi"/>
              <w:noProof/>
              <w:sz w:val="22"/>
              <w:lang w:eastAsia="ru-RU"/>
            </w:rPr>
          </w:pPr>
          <w:hyperlink w:anchor="_Toc165366977" w:history="1">
            <w:r w:rsidR="00D46F71" w:rsidRPr="008C4353">
              <w:rPr>
                <w:rStyle w:val="ad"/>
                <w:b/>
                <w:bCs/>
                <w:noProof/>
                <w:lang w:val="fr-FR"/>
              </w:rPr>
              <w:t>2.3.5</w:t>
            </w:r>
            <w:r w:rsidR="00D46F71">
              <w:rPr>
                <w:rFonts w:asciiTheme="minorHAnsi" w:eastAsiaTheme="minorEastAsia" w:hAnsiTheme="minorHAnsi"/>
                <w:noProof/>
                <w:sz w:val="22"/>
                <w:lang w:eastAsia="ru-RU"/>
              </w:rPr>
              <w:tab/>
            </w:r>
            <w:r w:rsidR="00D46F71" w:rsidRPr="008C4353">
              <w:rPr>
                <w:rStyle w:val="ad"/>
                <w:b/>
                <w:bCs/>
                <w:noProof/>
                <w:lang w:val="fr-FR"/>
              </w:rPr>
              <w:t>Relations publiques en ligne</w:t>
            </w:r>
            <w:r w:rsidR="00D46F71">
              <w:rPr>
                <w:noProof/>
                <w:webHidden/>
              </w:rPr>
              <w:tab/>
            </w:r>
            <w:r w:rsidR="00D46F71">
              <w:rPr>
                <w:noProof/>
                <w:webHidden/>
              </w:rPr>
              <w:fldChar w:fldCharType="begin"/>
            </w:r>
            <w:r w:rsidR="00D46F71">
              <w:rPr>
                <w:noProof/>
                <w:webHidden/>
              </w:rPr>
              <w:instrText xml:space="preserve"> PAGEREF _Toc165366977 \h </w:instrText>
            </w:r>
            <w:r w:rsidR="00D46F71">
              <w:rPr>
                <w:noProof/>
                <w:webHidden/>
              </w:rPr>
            </w:r>
            <w:r w:rsidR="00D46F71">
              <w:rPr>
                <w:noProof/>
                <w:webHidden/>
              </w:rPr>
              <w:fldChar w:fldCharType="separate"/>
            </w:r>
            <w:r w:rsidR="00E8798B">
              <w:rPr>
                <w:noProof/>
                <w:webHidden/>
              </w:rPr>
              <w:t>20</w:t>
            </w:r>
            <w:r w:rsidR="00D46F71">
              <w:rPr>
                <w:noProof/>
                <w:webHidden/>
              </w:rPr>
              <w:fldChar w:fldCharType="end"/>
            </w:r>
          </w:hyperlink>
        </w:p>
        <w:p w14:paraId="56B56795" w14:textId="09BB709B" w:rsidR="00D46F71" w:rsidRDefault="00000000">
          <w:pPr>
            <w:pStyle w:val="11"/>
            <w:tabs>
              <w:tab w:val="left" w:pos="482"/>
              <w:tab w:val="right" w:leader="dot" w:pos="9060"/>
            </w:tabs>
            <w:rPr>
              <w:rFonts w:asciiTheme="minorHAnsi" w:eastAsiaTheme="minorEastAsia" w:hAnsiTheme="minorHAnsi"/>
              <w:noProof/>
              <w:sz w:val="22"/>
              <w:lang w:eastAsia="ru-RU"/>
            </w:rPr>
          </w:pPr>
          <w:hyperlink w:anchor="_Toc165366978" w:history="1">
            <w:r w:rsidR="00D46F71" w:rsidRPr="008C4353">
              <w:rPr>
                <w:rStyle w:val="ad"/>
                <w:b/>
                <w:bCs/>
                <w:noProof/>
                <w:lang w:val="fr-FR"/>
              </w:rPr>
              <w:t>3</w:t>
            </w:r>
            <w:r w:rsidR="00D46F71">
              <w:rPr>
                <w:rFonts w:asciiTheme="minorHAnsi" w:eastAsiaTheme="minorEastAsia" w:hAnsiTheme="minorHAnsi"/>
                <w:noProof/>
                <w:sz w:val="22"/>
                <w:lang w:eastAsia="ru-RU"/>
              </w:rPr>
              <w:tab/>
            </w:r>
            <w:r w:rsidR="00D46F71" w:rsidRPr="008C4353">
              <w:rPr>
                <w:rStyle w:val="ad"/>
                <w:b/>
                <w:bCs/>
                <w:noProof/>
                <w:lang w:val="fr-FR"/>
              </w:rPr>
              <w:t>Marketing dans la mode</w:t>
            </w:r>
            <w:r w:rsidR="00D46F71">
              <w:rPr>
                <w:noProof/>
                <w:webHidden/>
              </w:rPr>
              <w:tab/>
            </w:r>
            <w:r w:rsidR="00D46F71">
              <w:rPr>
                <w:noProof/>
                <w:webHidden/>
              </w:rPr>
              <w:fldChar w:fldCharType="begin"/>
            </w:r>
            <w:r w:rsidR="00D46F71">
              <w:rPr>
                <w:noProof/>
                <w:webHidden/>
              </w:rPr>
              <w:instrText xml:space="preserve"> PAGEREF _Toc165366978 \h </w:instrText>
            </w:r>
            <w:r w:rsidR="00D46F71">
              <w:rPr>
                <w:noProof/>
                <w:webHidden/>
              </w:rPr>
            </w:r>
            <w:r w:rsidR="00D46F71">
              <w:rPr>
                <w:noProof/>
                <w:webHidden/>
              </w:rPr>
              <w:fldChar w:fldCharType="separate"/>
            </w:r>
            <w:r w:rsidR="00E8798B">
              <w:rPr>
                <w:noProof/>
                <w:webHidden/>
              </w:rPr>
              <w:t>23</w:t>
            </w:r>
            <w:r w:rsidR="00D46F71">
              <w:rPr>
                <w:noProof/>
                <w:webHidden/>
              </w:rPr>
              <w:fldChar w:fldCharType="end"/>
            </w:r>
          </w:hyperlink>
        </w:p>
        <w:p w14:paraId="08539A79" w14:textId="3535A8F8" w:rsidR="00D46F71" w:rsidRDefault="00000000">
          <w:pPr>
            <w:pStyle w:val="21"/>
            <w:rPr>
              <w:rFonts w:asciiTheme="minorHAnsi" w:eastAsiaTheme="minorEastAsia" w:hAnsiTheme="minorHAnsi"/>
              <w:noProof/>
              <w:sz w:val="22"/>
              <w:lang w:eastAsia="ru-RU"/>
            </w:rPr>
          </w:pPr>
          <w:hyperlink w:anchor="_Toc165366979" w:history="1">
            <w:r w:rsidR="00D46F71" w:rsidRPr="008C4353">
              <w:rPr>
                <w:rStyle w:val="ad"/>
                <w:b/>
                <w:bCs/>
                <w:noProof/>
                <w:lang w:val="fr-FR"/>
              </w:rPr>
              <w:t>3.1</w:t>
            </w:r>
            <w:r w:rsidR="00D46F71">
              <w:rPr>
                <w:rFonts w:asciiTheme="minorHAnsi" w:eastAsiaTheme="minorEastAsia" w:hAnsiTheme="minorHAnsi"/>
                <w:noProof/>
                <w:sz w:val="22"/>
                <w:lang w:eastAsia="ru-RU"/>
              </w:rPr>
              <w:tab/>
            </w:r>
            <w:r w:rsidR="00D46F71" w:rsidRPr="008C4353">
              <w:rPr>
                <w:rStyle w:val="ad"/>
                <w:b/>
                <w:bCs/>
                <w:noProof/>
                <w:lang w:val="fr-FR"/>
              </w:rPr>
              <w:t>Marketing de la mode</w:t>
            </w:r>
            <w:r w:rsidR="00D46F71">
              <w:rPr>
                <w:noProof/>
                <w:webHidden/>
              </w:rPr>
              <w:tab/>
            </w:r>
            <w:r w:rsidR="00D46F71">
              <w:rPr>
                <w:noProof/>
                <w:webHidden/>
              </w:rPr>
              <w:fldChar w:fldCharType="begin"/>
            </w:r>
            <w:r w:rsidR="00D46F71">
              <w:rPr>
                <w:noProof/>
                <w:webHidden/>
              </w:rPr>
              <w:instrText xml:space="preserve"> PAGEREF _Toc165366979 \h </w:instrText>
            </w:r>
            <w:r w:rsidR="00D46F71">
              <w:rPr>
                <w:noProof/>
                <w:webHidden/>
              </w:rPr>
            </w:r>
            <w:r w:rsidR="00D46F71">
              <w:rPr>
                <w:noProof/>
                <w:webHidden/>
              </w:rPr>
              <w:fldChar w:fldCharType="separate"/>
            </w:r>
            <w:r w:rsidR="00E8798B">
              <w:rPr>
                <w:noProof/>
                <w:webHidden/>
              </w:rPr>
              <w:t>23</w:t>
            </w:r>
            <w:r w:rsidR="00D46F71">
              <w:rPr>
                <w:noProof/>
                <w:webHidden/>
              </w:rPr>
              <w:fldChar w:fldCharType="end"/>
            </w:r>
          </w:hyperlink>
        </w:p>
        <w:p w14:paraId="0A59BCA6" w14:textId="4B0DB5B8" w:rsidR="00D46F71" w:rsidRDefault="00000000">
          <w:pPr>
            <w:pStyle w:val="21"/>
            <w:rPr>
              <w:rFonts w:asciiTheme="minorHAnsi" w:eastAsiaTheme="minorEastAsia" w:hAnsiTheme="minorHAnsi"/>
              <w:noProof/>
              <w:sz w:val="22"/>
              <w:lang w:eastAsia="ru-RU"/>
            </w:rPr>
          </w:pPr>
          <w:hyperlink w:anchor="_Toc165366980" w:history="1">
            <w:r w:rsidR="00D46F71" w:rsidRPr="008C4353">
              <w:rPr>
                <w:rStyle w:val="ad"/>
                <w:b/>
                <w:bCs/>
                <w:noProof/>
                <w:lang w:val="fr-FR"/>
              </w:rPr>
              <w:t>3.2</w:t>
            </w:r>
            <w:r w:rsidR="00D46F71">
              <w:rPr>
                <w:rFonts w:asciiTheme="minorHAnsi" w:eastAsiaTheme="minorEastAsia" w:hAnsiTheme="minorHAnsi"/>
                <w:noProof/>
                <w:sz w:val="22"/>
                <w:lang w:eastAsia="ru-RU"/>
              </w:rPr>
              <w:tab/>
            </w:r>
            <w:r w:rsidR="00D46F71" w:rsidRPr="008C4353">
              <w:rPr>
                <w:rStyle w:val="ad"/>
                <w:b/>
                <w:bCs/>
                <w:noProof/>
                <w:lang w:val="fr-FR"/>
              </w:rPr>
              <w:t>Communication marketing en ligne dans la mode</w:t>
            </w:r>
            <w:r w:rsidR="00D46F71">
              <w:rPr>
                <w:noProof/>
                <w:webHidden/>
              </w:rPr>
              <w:tab/>
            </w:r>
            <w:r w:rsidR="00D46F71">
              <w:rPr>
                <w:noProof/>
                <w:webHidden/>
              </w:rPr>
              <w:fldChar w:fldCharType="begin"/>
            </w:r>
            <w:r w:rsidR="00D46F71">
              <w:rPr>
                <w:noProof/>
                <w:webHidden/>
              </w:rPr>
              <w:instrText xml:space="preserve"> PAGEREF _Toc165366980 \h </w:instrText>
            </w:r>
            <w:r w:rsidR="00D46F71">
              <w:rPr>
                <w:noProof/>
                <w:webHidden/>
              </w:rPr>
            </w:r>
            <w:r w:rsidR="00D46F71">
              <w:rPr>
                <w:noProof/>
                <w:webHidden/>
              </w:rPr>
              <w:fldChar w:fldCharType="separate"/>
            </w:r>
            <w:r w:rsidR="00E8798B">
              <w:rPr>
                <w:noProof/>
                <w:webHidden/>
              </w:rPr>
              <w:t>23</w:t>
            </w:r>
            <w:r w:rsidR="00D46F71">
              <w:rPr>
                <w:noProof/>
                <w:webHidden/>
              </w:rPr>
              <w:fldChar w:fldCharType="end"/>
            </w:r>
          </w:hyperlink>
        </w:p>
        <w:p w14:paraId="2FA6D19F" w14:textId="7588CCB3" w:rsidR="00D46F71" w:rsidRDefault="00000000">
          <w:pPr>
            <w:pStyle w:val="31"/>
            <w:rPr>
              <w:rFonts w:asciiTheme="minorHAnsi" w:eastAsiaTheme="minorEastAsia" w:hAnsiTheme="minorHAnsi"/>
              <w:noProof/>
              <w:sz w:val="22"/>
              <w:lang w:eastAsia="ru-RU"/>
            </w:rPr>
          </w:pPr>
          <w:hyperlink w:anchor="_Toc165366981" w:history="1">
            <w:r w:rsidR="00D46F71" w:rsidRPr="008C4353">
              <w:rPr>
                <w:rStyle w:val="ad"/>
                <w:b/>
                <w:bCs/>
                <w:noProof/>
                <w:lang w:val="fr-FR"/>
              </w:rPr>
              <w:t>3.2.1</w:t>
            </w:r>
            <w:r w:rsidR="00D46F71">
              <w:rPr>
                <w:rFonts w:asciiTheme="minorHAnsi" w:eastAsiaTheme="minorEastAsia" w:hAnsiTheme="minorHAnsi"/>
                <w:noProof/>
                <w:sz w:val="22"/>
                <w:lang w:eastAsia="ru-RU"/>
              </w:rPr>
              <w:tab/>
            </w:r>
            <w:r w:rsidR="00D46F71" w:rsidRPr="008C4353">
              <w:rPr>
                <w:rStyle w:val="ad"/>
                <w:b/>
                <w:bCs/>
                <w:noProof/>
                <w:lang w:val="fr-FR"/>
              </w:rPr>
              <w:t>Magazines de mode en ligne</w:t>
            </w:r>
            <w:r w:rsidR="00D46F71">
              <w:rPr>
                <w:noProof/>
                <w:webHidden/>
              </w:rPr>
              <w:tab/>
            </w:r>
            <w:r w:rsidR="00D46F71">
              <w:rPr>
                <w:noProof/>
                <w:webHidden/>
              </w:rPr>
              <w:fldChar w:fldCharType="begin"/>
            </w:r>
            <w:r w:rsidR="00D46F71">
              <w:rPr>
                <w:noProof/>
                <w:webHidden/>
              </w:rPr>
              <w:instrText xml:space="preserve"> PAGEREF _Toc165366981 \h </w:instrText>
            </w:r>
            <w:r w:rsidR="00D46F71">
              <w:rPr>
                <w:noProof/>
                <w:webHidden/>
              </w:rPr>
            </w:r>
            <w:r w:rsidR="00D46F71">
              <w:rPr>
                <w:noProof/>
                <w:webHidden/>
              </w:rPr>
              <w:fldChar w:fldCharType="separate"/>
            </w:r>
            <w:r w:rsidR="00E8798B">
              <w:rPr>
                <w:noProof/>
                <w:webHidden/>
              </w:rPr>
              <w:t>24</w:t>
            </w:r>
            <w:r w:rsidR="00D46F71">
              <w:rPr>
                <w:noProof/>
                <w:webHidden/>
              </w:rPr>
              <w:fldChar w:fldCharType="end"/>
            </w:r>
          </w:hyperlink>
        </w:p>
        <w:p w14:paraId="2DC485C6" w14:textId="74273DCE" w:rsidR="00D46F71" w:rsidRDefault="00000000">
          <w:pPr>
            <w:pStyle w:val="31"/>
            <w:rPr>
              <w:rFonts w:asciiTheme="minorHAnsi" w:eastAsiaTheme="minorEastAsia" w:hAnsiTheme="minorHAnsi"/>
              <w:noProof/>
              <w:sz w:val="22"/>
              <w:lang w:eastAsia="ru-RU"/>
            </w:rPr>
          </w:pPr>
          <w:hyperlink w:anchor="_Toc165366982" w:history="1">
            <w:r w:rsidR="00D46F71" w:rsidRPr="008C4353">
              <w:rPr>
                <w:rStyle w:val="ad"/>
                <w:b/>
                <w:bCs/>
                <w:noProof/>
                <w:lang w:val="fr-FR"/>
              </w:rPr>
              <w:t>3.2.2</w:t>
            </w:r>
            <w:r w:rsidR="00D46F71">
              <w:rPr>
                <w:rFonts w:asciiTheme="minorHAnsi" w:eastAsiaTheme="minorEastAsia" w:hAnsiTheme="minorHAnsi"/>
                <w:noProof/>
                <w:sz w:val="22"/>
                <w:lang w:eastAsia="ru-RU"/>
              </w:rPr>
              <w:tab/>
            </w:r>
            <w:r w:rsidR="00D46F71" w:rsidRPr="008C4353">
              <w:rPr>
                <w:rStyle w:val="ad"/>
                <w:b/>
                <w:bCs/>
                <w:noProof/>
                <w:lang w:val="fr-FR"/>
              </w:rPr>
              <w:t>Influenceurs dans l’environnement en ligne</w:t>
            </w:r>
            <w:r w:rsidR="00D46F71">
              <w:rPr>
                <w:noProof/>
                <w:webHidden/>
              </w:rPr>
              <w:tab/>
            </w:r>
            <w:r w:rsidR="00D46F71">
              <w:rPr>
                <w:noProof/>
                <w:webHidden/>
              </w:rPr>
              <w:fldChar w:fldCharType="begin"/>
            </w:r>
            <w:r w:rsidR="00D46F71">
              <w:rPr>
                <w:noProof/>
                <w:webHidden/>
              </w:rPr>
              <w:instrText xml:space="preserve"> PAGEREF _Toc165366982 \h </w:instrText>
            </w:r>
            <w:r w:rsidR="00D46F71">
              <w:rPr>
                <w:noProof/>
                <w:webHidden/>
              </w:rPr>
            </w:r>
            <w:r w:rsidR="00D46F71">
              <w:rPr>
                <w:noProof/>
                <w:webHidden/>
              </w:rPr>
              <w:fldChar w:fldCharType="separate"/>
            </w:r>
            <w:r w:rsidR="00E8798B">
              <w:rPr>
                <w:noProof/>
                <w:webHidden/>
              </w:rPr>
              <w:t>24</w:t>
            </w:r>
            <w:r w:rsidR="00D46F71">
              <w:rPr>
                <w:noProof/>
                <w:webHidden/>
              </w:rPr>
              <w:fldChar w:fldCharType="end"/>
            </w:r>
          </w:hyperlink>
        </w:p>
        <w:p w14:paraId="674CBB91" w14:textId="30F1877C" w:rsidR="00D46F71" w:rsidRDefault="00000000">
          <w:pPr>
            <w:pStyle w:val="31"/>
            <w:rPr>
              <w:rFonts w:asciiTheme="minorHAnsi" w:eastAsiaTheme="minorEastAsia" w:hAnsiTheme="minorHAnsi"/>
              <w:noProof/>
              <w:sz w:val="22"/>
              <w:lang w:eastAsia="ru-RU"/>
            </w:rPr>
          </w:pPr>
          <w:hyperlink w:anchor="_Toc165366983" w:history="1">
            <w:r w:rsidR="00D46F71" w:rsidRPr="008C4353">
              <w:rPr>
                <w:rStyle w:val="ad"/>
                <w:b/>
                <w:bCs/>
                <w:noProof/>
                <w:lang w:val="fr-FR"/>
              </w:rPr>
              <w:t>3.2.3</w:t>
            </w:r>
            <w:r w:rsidR="00D46F71">
              <w:rPr>
                <w:rFonts w:asciiTheme="minorHAnsi" w:eastAsiaTheme="minorEastAsia" w:hAnsiTheme="minorHAnsi"/>
                <w:noProof/>
                <w:sz w:val="22"/>
                <w:lang w:eastAsia="ru-RU"/>
              </w:rPr>
              <w:tab/>
            </w:r>
            <w:r w:rsidR="00D46F71" w:rsidRPr="008C4353">
              <w:rPr>
                <w:rStyle w:val="ad"/>
                <w:b/>
                <w:bCs/>
                <w:noProof/>
                <w:lang w:val="fr-FR"/>
              </w:rPr>
              <w:t>Réseaux sociaux</w:t>
            </w:r>
            <w:r w:rsidR="00D46F71">
              <w:rPr>
                <w:noProof/>
                <w:webHidden/>
              </w:rPr>
              <w:tab/>
            </w:r>
            <w:r w:rsidR="00D46F71">
              <w:rPr>
                <w:noProof/>
                <w:webHidden/>
              </w:rPr>
              <w:fldChar w:fldCharType="begin"/>
            </w:r>
            <w:r w:rsidR="00D46F71">
              <w:rPr>
                <w:noProof/>
                <w:webHidden/>
              </w:rPr>
              <w:instrText xml:space="preserve"> PAGEREF _Toc165366983 \h </w:instrText>
            </w:r>
            <w:r w:rsidR="00D46F71">
              <w:rPr>
                <w:noProof/>
                <w:webHidden/>
              </w:rPr>
            </w:r>
            <w:r w:rsidR="00D46F71">
              <w:rPr>
                <w:noProof/>
                <w:webHidden/>
              </w:rPr>
              <w:fldChar w:fldCharType="separate"/>
            </w:r>
            <w:r w:rsidR="00E8798B">
              <w:rPr>
                <w:noProof/>
                <w:webHidden/>
              </w:rPr>
              <w:t>24</w:t>
            </w:r>
            <w:r w:rsidR="00D46F71">
              <w:rPr>
                <w:noProof/>
                <w:webHidden/>
              </w:rPr>
              <w:fldChar w:fldCharType="end"/>
            </w:r>
          </w:hyperlink>
        </w:p>
        <w:p w14:paraId="05C4A430" w14:textId="5FAE53CC" w:rsidR="00D46F71" w:rsidRDefault="00000000">
          <w:pPr>
            <w:pStyle w:val="31"/>
            <w:rPr>
              <w:rFonts w:asciiTheme="minorHAnsi" w:eastAsiaTheme="minorEastAsia" w:hAnsiTheme="minorHAnsi"/>
              <w:noProof/>
              <w:sz w:val="22"/>
              <w:lang w:eastAsia="ru-RU"/>
            </w:rPr>
          </w:pPr>
          <w:hyperlink w:anchor="_Toc165366984" w:history="1">
            <w:r w:rsidR="00D46F71" w:rsidRPr="008C4353">
              <w:rPr>
                <w:rStyle w:val="ad"/>
                <w:b/>
                <w:bCs/>
                <w:noProof/>
                <w:lang w:val="fr-FR"/>
              </w:rPr>
              <w:t>3.2.4</w:t>
            </w:r>
            <w:r w:rsidR="00D46F71">
              <w:rPr>
                <w:rFonts w:asciiTheme="minorHAnsi" w:eastAsiaTheme="minorEastAsia" w:hAnsiTheme="minorHAnsi"/>
                <w:noProof/>
                <w:sz w:val="22"/>
                <w:lang w:eastAsia="ru-RU"/>
              </w:rPr>
              <w:tab/>
            </w:r>
            <w:r w:rsidR="00D46F71" w:rsidRPr="008C4353">
              <w:rPr>
                <w:rStyle w:val="ad"/>
                <w:b/>
                <w:bCs/>
                <w:noProof/>
                <w:lang w:val="fr-FR"/>
              </w:rPr>
              <w:t>Blogs de la mode sur Internet</w:t>
            </w:r>
            <w:r w:rsidR="00D46F71">
              <w:rPr>
                <w:noProof/>
                <w:webHidden/>
              </w:rPr>
              <w:tab/>
            </w:r>
            <w:r w:rsidR="00D46F71">
              <w:rPr>
                <w:noProof/>
                <w:webHidden/>
              </w:rPr>
              <w:fldChar w:fldCharType="begin"/>
            </w:r>
            <w:r w:rsidR="00D46F71">
              <w:rPr>
                <w:noProof/>
                <w:webHidden/>
              </w:rPr>
              <w:instrText xml:space="preserve"> PAGEREF _Toc165366984 \h </w:instrText>
            </w:r>
            <w:r w:rsidR="00D46F71">
              <w:rPr>
                <w:noProof/>
                <w:webHidden/>
              </w:rPr>
            </w:r>
            <w:r w:rsidR="00D46F71">
              <w:rPr>
                <w:noProof/>
                <w:webHidden/>
              </w:rPr>
              <w:fldChar w:fldCharType="separate"/>
            </w:r>
            <w:r w:rsidR="00E8798B">
              <w:rPr>
                <w:noProof/>
                <w:webHidden/>
              </w:rPr>
              <w:t>25</w:t>
            </w:r>
            <w:r w:rsidR="00D46F71">
              <w:rPr>
                <w:noProof/>
                <w:webHidden/>
              </w:rPr>
              <w:fldChar w:fldCharType="end"/>
            </w:r>
          </w:hyperlink>
        </w:p>
        <w:p w14:paraId="63DB783D" w14:textId="27D5CF91" w:rsidR="00D46F71" w:rsidRDefault="00000000">
          <w:pPr>
            <w:pStyle w:val="31"/>
            <w:rPr>
              <w:rFonts w:asciiTheme="minorHAnsi" w:eastAsiaTheme="minorEastAsia" w:hAnsiTheme="minorHAnsi"/>
              <w:noProof/>
              <w:sz w:val="22"/>
              <w:lang w:eastAsia="ru-RU"/>
            </w:rPr>
          </w:pPr>
          <w:hyperlink w:anchor="_Toc165366985" w:history="1">
            <w:r w:rsidR="00D46F71" w:rsidRPr="008C4353">
              <w:rPr>
                <w:rStyle w:val="ad"/>
                <w:b/>
                <w:bCs/>
                <w:noProof/>
                <w:lang w:val="fr-FR"/>
              </w:rPr>
              <w:t>3.2.5</w:t>
            </w:r>
            <w:r w:rsidR="00D46F71">
              <w:rPr>
                <w:rFonts w:asciiTheme="minorHAnsi" w:eastAsiaTheme="minorEastAsia" w:hAnsiTheme="minorHAnsi"/>
                <w:noProof/>
                <w:sz w:val="22"/>
                <w:lang w:eastAsia="ru-RU"/>
              </w:rPr>
              <w:tab/>
            </w:r>
            <w:r w:rsidR="00D46F71" w:rsidRPr="008C4353">
              <w:rPr>
                <w:rStyle w:val="ad"/>
                <w:b/>
                <w:bCs/>
                <w:noProof/>
                <w:lang w:val="fr-FR"/>
              </w:rPr>
              <w:t>Offre de la marque en ligne</w:t>
            </w:r>
            <w:r w:rsidR="00D46F71">
              <w:rPr>
                <w:noProof/>
                <w:webHidden/>
              </w:rPr>
              <w:tab/>
            </w:r>
            <w:r w:rsidR="00D46F71">
              <w:rPr>
                <w:noProof/>
                <w:webHidden/>
              </w:rPr>
              <w:fldChar w:fldCharType="begin"/>
            </w:r>
            <w:r w:rsidR="00D46F71">
              <w:rPr>
                <w:noProof/>
                <w:webHidden/>
              </w:rPr>
              <w:instrText xml:space="preserve"> PAGEREF _Toc165366985 \h </w:instrText>
            </w:r>
            <w:r w:rsidR="00D46F71">
              <w:rPr>
                <w:noProof/>
                <w:webHidden/>
              </w:rPr>
            </w:r>
            <w:r w:rsidR="00D46F71">
              <w:rPr>
                <w:noProof/>
                <w:webHidden/>
              </w:rPr>
              <w:fldChar w:fldCharType="separate"/>
            </w:r>
            <w:r w:rsidR="00E8798B">
              <w:rPr>
                <w:noProof/>
                <w:webHidden/>
              </w:rPr>
              <w:t>25</w:t>
            </w:r>
            <w:r w:rsidR="00D46F71">
              <w:rPr>
                <w:noProof/>
                <w:webHidden/>
              </w:rPr>
              <w:fldChar w:fldCharType="end"/>
            </w:r>
          </w:hyperlink>
        </w:p>
        <w:p w14:paraId="75A09BD7" w14:textId="5FA1DA31" w:rsidR="00D46F71" w:rsidRDefault="00000000">
          <w:pPr>
            <w:pStyle w:val="11"/>
            <w:tabs>
              <w:tab w:val="left" w:pos="482"/>
              <w:tab w:val="right" w:leader="dot" w:pos="9060"/>
            </w:tabs>
            <w:rPr>
              <w:rFonts w:asciiTheme="minorHAnsi" w:eastAsiaTheme="minorEastAsia" w:hAnsiTheme="minorHAnsi"/>
              <w:noProof/>
              <w:sz w:val="22"/>
              <w:lang w:eastAsia="ru-RU"/>
            </w:rPr>
          </w:pPr>
          <w:hyperlink w:anchor="_Toc165366986" w:history="1">
            <w:r w:rsidR="00D46F71" w:rsidRPr="008C4353">
              <w:rPr>
                <w:rStyle w:val="ad"/>
                <w:b/>
                <w:bCs/>
                <w:noProof/>
                <w:lang w:val="fr-FR"/>
              </w:rPr>
              <w:t>4</w:t>
            </w:r>
            <w:r w:rsidR="00D46F71">
              <w:rPr>
                <w:rFonts w:asciiTheme="minorHAnsi" w:eastAsiaTheme="minorEastAsia" w:hAnsiTheme="minorHAnsi"/>
                <w:noProof/>
                <w:sz w:val="22"/>
                <w:lang w:eastAsia="ru-RU"/>
              </w:rPr>
              <w:tab/>
            </w:r>
            <w:r w:rsidR="00D46F71" w:rsidRPr="008C4353">
              <w:rPr>
                <w:rStyle w:val="ad"/>
                <w:b/>
                <w:bCs/>
                <w:noProof/>
                <w:lang w:val="fr-FR"/>
              </w:rPr>
              <w:t>Chloé</w:t>
            </w:r>
            <w:r w:rsidR="00D46F71">
              <w:rPr>
                <w:noProof/>
                <w:webHidden/>
              </w:rPr>
              <w:tab/>
            </w:r>
            <w:r w:rsidR="00D46F71">
              <w:rPr>
                <w:noProof/>
                <w:webHidden/>
              </w:rPr>
              <w:fldChar w:fldCharType="begin"/>
            </w:r>
            <w:r w:rsidR="00D46F71">
              <w:rPr>
                <w:noProof/>
                <w:webHidden/>
              </w:rPr>
              <w:instrText xml:space="preserve"> PAGEREF _Toc165366986 \h </w:instrText>
            </w:r>
            <w:r w:rsidR="00D46F71">
              <w:rPr>
                <w:noProof/>
                <w:webHidden/>
              </w:rPr>
            </w:r>
            <w:r w:rsidR="00D46F71">
              <w:rPr>
                <w:noProof/>
                <w:webHidden/>
              </w:rPr>
              <w:fldChar w:fldCharType="separate"/>
            </w:r>
            <w:r w:rsidR="00E8798B">
              <w:rPr>
                <w:noProof/>
                <w:webHidden/>
              </w:rPr>
              <w:t>26</w:t>
            </w:r>
            <w:r w:rsidR="00D46F71">
              <w:rPr>
                <w:noProof/>
                <w:webHidden/>
              </w:rPr>
              <w:fldChar w:fldCharType="end"/>
            </w:r>
          </w:hyperlink>
        </w:p>
        <w:p w14:paraId="2D878596" w14:textId="47757F39" w:rsidR="00D46F71" w:rsidRDefault="00000000">
          <w:pPr>
            <w:pStyle w:val="21"/>
            <w:rPr>
              <w:rFonts w:asciiTheme="minorHAnsi" w:eastAsiaTheme="minorEastAsia" w:hAnsiTheme="minorHAnsi"/>
              <w:noProof/>
              <w:sz w:val="22"/>
              <w:lang w:eastAsia="ru-RU"/>
            </w:rPr>
          </w:pPr>
          <w:hyperlink w:anchor="_Toc165366987" w:history="1">
            <w:r w:rsidR="00D46F71" w:rsidRPr="008C4353">
              <w:rPr>
                <w:rStyle w:val="ad"/>
                <w:b/>
                <w:bCs/>
                <w:noProof/>
                <w:lang w:val="fr-FR"/>
              </w:rPr>
              <w:t>4.1</w:t>
            </w:r>
            <w:r w:rsidR="00D46F71">
              <w:rPr>
                <w:rFonts w:asciiTheme="minorHAnsi" w:eastAsiaTheme="minorEastAsia" w:hAnsiTheme="minorHAnsi"/>
                <w:noProof/>
                <w:sz w:val="22"/>
                <w:lang w:eastAsia="ru-RU"/>
              </w:rPr>
              <w:tab/>
            </w:r>
            <w:r w:rsidR="00D46F71" w:rsidRPr="008C4353">
              <w:rPr>
                <w:rStyle w:val="ad"/>
                <w:b/>
                <w:bCs/>
                <w:noProof/>
                <w:lang w:val="fr-FR"/>
              </w:rPr>
              <w:t>Histoire de la marque</w:t>
            </w:r>
            <w:r w:rsidR="00D46F71">
              <w:rPr>
                <w:noProof/>
                <w:webHidden/>
              </w:rPr>
              <w:tab/>
            </w:r>
            <w:r w:rsidR="00D46F71">
              <w:rPr>
                <w:noProof/>
                <w:webHidden/>
              </w:rPr>
              <w:fldChar w:fldCharType="begin"/>
            </w:r>
            <w:r w:rsidR="00D46F71">
              <w:rPr>
                <w:noProof/>
                <w:webHidden/>
              </w:rPr>
              <w:instrText xml:space="preserve"> PAGEREF _Toc165366987 \h </w:instrText>
            </w:r>
            <w:r w:rsidR="00D46F71">
              <w:rPr>
                <w:noProof/>
                <w:webHidden/>
              </w:rPr>
            </w:r>
            <w:r w:rsidR="00D46F71">
              <w:rPr>
                <w:noProof/>
                <w:webHidden/>
              </w:rPr>
              <w:fldChar w:fldCharType="separate"/>
            </w:r>
            <w:r w:rsidR="00E8798B">
              <w:rPr>
                <w:noProof/>
                <w:webHidden/>
              </w:rPr>
              <w:t>26</w:t>
            </w:r>
            <w:r w:rsidR="00D46F71">
              <w:rPr>
                <w:noProof/>
                <w:webHidden/>
              </w:rPr>
              <w:fldChar w:fldCharType="end"/>
            </w:r>
          </w:hyperlink>
        </w:p>
        <w:p w14:paraId="431C9658" w14:textId="7011BBC8" w:rsidR="00D46F71" w:rsidRDefault="00000000">
          <w:pPr>
            <w:pStyle w:val="21"/>
            <w:rPr>
              <w:rFonts w:asciiTheme="minorHAnsi" w:eastAsiaTheme="minorEastAsia" w:hAnsiTheme="minorHAnsi"/>
              <w:noProof/>
              <w:sz w:val="22"/>
              <w:lang w:eastAsia="ru-RU"/>
            </w:rPr>
          </w:pPr>
          <w:hyperlink w:anchor="_Toc165366988" w:history="1">
            <w:r w:rsidR="00D46F71" w:rsidRPr="008C4353">
              <w:rPr>
                <w:rStyle w:val="ad"/>
                <w:b/>
                <w:bCs/>
                <w:noProof/>
                <w:lang w:val="fr-FR"/>
              </w:rPr>
              <w:t>4.2</w:t>
            </w:r>
            <w:r w:rsidR="00D46F71">
              <w:rPr>
                <w:rFonts w:asciiTheme="minorHAnsi" w:eastAsiaTheme="minorEastAsia" w:hAnsiTheme="minorHAnsi"/>
                <w:noProof/>
                <w:sz w:val="22"/>
                <w:lang w:eastAsia="ru-RU"/>
              </w:rPr>
              <w:tab/>
            </w:r>
            <w:r w:rsidR="00D46F71" w:rsidRPr="008C4353">
              <w:rPr>
                <w:rStyle w:val="ad"/>
                <w:b/>
                <w:bCs/>
                <w:noProof/>
                <w:lang w:val="fr-FR"/>
              </w:rPr>
              <w:t>Position actuelle sur le marché</w:t>
            </w:r>
            <w:r w:rsidR="00D46F71">
              <w:rPr>
                <w:noProof/>
                <w:webHidden/>
              </w:rPr>
              <w:tab/>
            </w:r>
            <w:r w:rsidR="00D46F71">
              <w:rPr>
                <w:noProof/>
                <w:webHidden/>
              </w:rPr>
              <w:fldChar w:fldCharType="begin"/>
            </w:r>
            <w:r w:rsidR="00D46F71">
              <w:rPr>
                <w:noProof/>
                <w:webHidden/>
              </w:rPr>
              <w:instrText xml:space="preserve"> PAGEREF _Toc165366988 \h </w:instrText>
            </w:r>
            <w:r w:rsidR="00D46F71">
              <w:rPr>
                <w:noProof/>
                <w:webHidden/>
              </w:rPr>
            </w:r>
            <w:r w:rsidR="00D46F71">
              <w:rPr>
                <w:noProof/>
                <w:webHidden/>
              </w:rPr>
              <w:fldChar w:fldCharType="separate"/>
            </w:r>
            <w:r w:rsidR="00E8798B">
              <w:rPr>
                <w:noProof/>
                <w:webHidden/>
              </w:rPr>
              <w:t>27</w:t>
            </w:r>
            <w:r w:rsidR="00D46F71">
              <w:rPr>
                <w:noProof/>
                <w:webHidden/>
              </w:rPr>
              <w:fldChar w:fldCharType="end"/>
            </w:r>
          </w:hyperlink>
        </w:p>
        <w:p w14:paraId="3AC0996B" w14:textId="06E12092" w:rsidR="00D46F71" w:rsidRDefault="00000000">
          <w:pPr>
            <w:pStyle w:val="21"/>
            <w:rPr>
              <w:rFonts w:asciiTheme="minorHAnsi" w:eastAsiaTheme="minorEastAsia" w:hAnsiTheme="minorHAnsi"/>
              <w:noProof/>
              <w:sz w:val="22"/>
              <w:lang w:eastAsia="ru-RU"/>
            </w:rPr>
          </w:pPr>
          <w:hyperlink w:anchor="_Toc165366989" w:history="1">
            <w:r w:rsidR="00D46F71" w:rsidRPr="008C4353">
              <w:rPr>
                <w:rStyle w:val="ad"/>
                <w:b/>
                <w:bCs/>
                <w:noProof/>
                <w:lang w:val="fr-FR"/>
              </w:rPr>
              <w:t>4.3</w:t>
            </w:r>
            <w:r w:rsidR="00D46F71">
              <w:rPr>
                <w:rFonts w:asciiTheme="minorHAnsi" w:eastAsiaTheme="minorEastAsia" w:hAnsiTheme="minorHAnsi"/>
                <w:noProof/>
                <w:sz w:val="22"/>
                <w:lang w:eastAsia="ru-RU"/>
              </w:rPr>
              <w:tab/>
            </w:r>
            <w:r w:rsidR="00D46F71" w:rsidRPr="008C4353">
              <w:rPr>
                <w:rStyle w:val="ad"/>
                <w:b/>
                <w:bCs/>
                <w:noProof/>
                <w:lang w:val="fr-FR"/>
              </w:rPr>
              <w:t>Gamme de produits</w:t>
            </w:r>
            <w:r w:rsidR="00D46F71">
              <w:rPr>
                <w:noProof/>
                <w:webHidden/>
              </w:rPr>
              <w:tab/>
            </w:r>
            <w:r w:rsidR="00D46F71">
              <w:rPr>
                <w:noProof/>
                <w:webHidden/>
              </w:rPr>
              <w:fldChar w:fldCharType="begin"/>
            </w:r>
            <w:r w:rsidR="00D46F71">
              <w:rPr>
                <w:noProof/>
                <w:webHidden/>
              </w:rPr>
              <w:instrText xml:space="preserve"> PAGEREF _Toc165366989 \h </w:instrText>
            </w:r>
            <w:r w:rsidR="00D46F71">
              <w:rPr>
                <w:noProof/>
                <w:webHidden/>
              </w:rPr>
            </w:r>
            <w:r w:rsidR="00D46F71">
              <w:rPr>
                <w:noProof/>
                <w:webHidden/>
              </w:rPr>
              <w:fldChar w:fldCharType="separate"/>
            </w:r>
            <w:r w:rsidR="00E8798B">
              <w:rPr>
                <w:noProof/>
                <w:webHidden/>
              </w:rPr>
              <w:t>28</w:t>
            </w:r>
            <w:r w:rsidR="00D46F71">
              <w:rPr>
                <w:noProof/>
                <w:webHidden/>
              </w:rPr>
              <w:fldChar w:fldCharType="end"/>
            </w:r>
          </w:hyperlink>
        </w:p>
        <w:p w14:paraId="09CA637C" w14:textId="27A06980" w:rsidR="00D46F71" w:rsidRDefault="00000000">
          <w:pPr>
            <w:pStyle w:val="11"/>
            <w:tabs>
              <w:tab w:val="left" w:pos="482"/>
              <w:tab w:val="right" w:leader="dot" w:pos="9060"/>
            </w:tabs>
            <w:rPr>
              <w:rFonts w:asciiTheme="minorHAnsi" w:eastAsiaTheme="minorEastAsia" w:hAnsiTheme="minorHAnsi"/>
              <w:noProof/>
              <w:sz w:val="22"/>
              <w:lang w:eastAsia="ru-RU"/>
            </w:rPr>
          </w:pPr>
          <w:hyperlink w:anchor="_Toc165366990" w:history="1">
            <w:r w:rsidR="00D46F71" w:rsidRPr="008C4353">
              <w:rPr>
                <w:rStyle w:val="ad"/>
                <w:b/>
                <w:bCs/>
                <w:noProof/>
                <w:lang w:val="fr-FR"/>
              </w:rPr>
              <w:t>5</w:t>
            </w:r>
            <w:r w:rsidR="00D46F71">
              <w:rPr>
                <w:rFonts w:asciiTheme="minorHAnsi" w:eastAsiaTheme="minorEastAsia" w:hAnsiTheme="minorHAnsi"/>
                <w:noProof/>
                <w:sz w:val="22"/>
                <w:lang w:eastAsia="ru-RU"/>
              </w:rPr>
              <w:tab/>
            </w:r>
            <w:r w:rsidR="00D46F71" w:rsidRPr="008C4353">
              <w:rPr>
                <w:rStyle w:val="ad"/>
                <w:b/>
                <w:bCs/>
                <w:noProof/>
                <w:lang w:val="fr-FR"/>
              </w:rPr>
              <w:t>Communication marketing en ligne de Chloé</w:t>
            </w:r>
            <w:r w:rsidR="00D46F71">
              <w:rPr>
                <w:noProof/>
                <w:webHidden/>
              </w:rPr>
              <w:tab/>
            </w:r>
            <w:r w:rsidR="00D46F71">
              <w:rPr>
                <w:noProof/>
                <w:webHidden/>
              </w:rPr>
              <w:fldChar w:fldCharType="begin"/>
            </w:r>
            <w:r w:rsidR="00D46F71">
              <w:rPr>
                <w:noProof/>
                <w:webHidden/>
              </w:rPr>
              <w:instrText xml:space="preserve"> PAGEREF _Toc165366990 \h </w:instrText>
            </w:r>
            <w:r w:rsidR="00D46F71">
              <w:rPr>
                <w:noProof/>
                <w:webHidden/>
              </w:rPr>
            </w:r>
            <w:r w:rsidR="00D46F71">
              <w:rPr>
                <w:noProof/>
                <w:webHidden/>
              </w:rPr>
              <w:fldChar w:fldCharType="separate"/>
            </w:r>
            <w:r w:rsidR="00E8798B">
              <w:rPr>
                <w:noProof/>
                <w:webHidden/>
              </w:rPr>
              <w:t>31</w:t>
            </w:r>
            <w:r w:rsidR="00D46F71">
              <w:rPr>
                <w:noProof/>
                <w:webHidden/>
              </w:rPr>
              <w:fldChar w:fldCharType="end"/>
            </w:r>
          </w:hyperlink>
        </w:p>
        <w:p w14:paraId="345735B5" w14:textId="47873698" w:rsidR="00D46F71" w:rsidRDefault="00000000">
          <w:pPr>
            <w:pStyle w:val="21"/>
            <w:rPr>
              <w:rFonts w:asciiTheme="minorHAnsi" w:eastAsiaTheme="minorEastAsia" w:hAnsiTheme="minorHAnsi"/>
              <w:noProof/>
              <w:sz w:val="22"/>
              <w:lang w:eastAsia="ru-RU"/>
            </w:rPr>
          </w:pPr>
          <w:hyperlink w:anchor="_Toc165366991" w:history="1">
            <w:r w:rsidR="00D46F71" w:rsidRPr="008C4353">
              <w:rPr>
                <w:rStyle w:val="ad"/>
                <w:b/>
                <w:bCs/>
                <w:noProof/>
                <w:lang w:val="fr-FR"/>
              </w:rPr>
              <w:t>5.1</w:t>
            </w:r>
            <w:r w:rsidR="00D46F71">
              <w:rPr>
                <w:rFonts w:asciiTheme="minorHAnsi" w:eastAsiaTheme="minorEastAsia" w:hAnsiTheme="minorHAnsi"/>
                <w:noProof/>
                <w:sz w:val="22"/>
                <w:lang w:eastAsia="ru-RU"/>
              </w:rPr>
              <w:tab/>
            </w:r>
            <w:r w:rsidR="00D46F71" w:rsidRPr="008C4353">
              <w:rPr>
                <w:rStyle w:val="ad"/>
                <w:b/>
                <w:bCs/>
                <w:noProof/>
                <w:lang w:val="fr-FR"/>
              </w:rPr>
              <w:t>Site web officiel</w:t>
            </w:r>
            <w:r w:rsidR="00D46F71">
              <w:rPr>
                <w:noProof/>
                <w:webHidden/>
              </w:rPr>
              <w:tab/>
            </w:r>
            <w:r w:rsidR="00D46F71">
              <w:rPr>
                <w:noProof/>
                <w:webHidden/>
              </w:rPr>
              <w:fldChar w:fldCharType="begin"/>
            </w:r>
            <w:r w:rsidR="00D46F71">
              <w:rPr>
                <w:noProof/>
                <w:webHidden/>
              </w:rPr>
              <w:instrText xml:space="preserve"> PAGEREF _Toc165366991 \h </w:instrText>
            </w:r>
            <w:r w:rsidR="00D46F71">
              <w:rPr>
                <w:noProof/>
                <w:webHidden/>
              </w:rPr>
            </w:r>
            <w:r w:rsidR="00D46F71">
              <w:rPr>
                <w:noProof/>
                <w:webHidden/>
              </w:rPr>
              <w:fldChar w:fldCharType="separate"/>
            </w:r>
            <w:r w:rsidR="00E8798B">
              <w:rPr>
                <w:noProof/>
                <w:webHidden/>
              </w:rPr>
              <w:t>31</w:t>
            </w:r>
            <w:r w:rsidR="00D46F71">
              <w:rPr>
                <w:noProof/>
                <w:webHidden/>
              </w:rPr>
              <w:fldChar w:fldCharType="end"/>
            </w:r>
          </w:hyperlink>
        </w:p>
        <w:p w14:paraId="10B43A4C" w14:textId="7136EAD6" w:rsidR="00D46F71" w:rsidRDefault="00000000">
          <w:pPr>
            <w:pStyle w:val="21"/>
            <w:rPr>
              <w:rFonts w:asciiTheme="minorHAnsi" w:eastAsiaTheme="minorEastAsia" w:hAnsiTheme="minorHAnsi"/>
              <w:noProof/>
              <w:sz w:val="22"/>
              <w:lang w:eastAsia="ru-RU"/>
            </w:rPr>
          </w:pPr>
          <w:hyperlink w:anchor="_Toc165366992" w:history="1">
            <w:r w:rsidR="00D46F71" w:rsidRPr="008C4353">
              <w:rPr>
                <w:rStyle w:val="ad"/>
                <w:b/>
                <w:bCs/>
                <w:noProof/>
                <w:lang w:val="fr-FR"/>
              </w:rPr>
              <w:t>5.2</w:t>
            </w:r>
            <w:r w:rsidR="00D46F71">
              <w:rPr>
                <w:rFonts w:asciiTheme="minorHAnsi" w:eastAsiaTheme="minorEastAsia" w:hAnsiTheme="minorHAnsi"/>
                <w:noProof/>
                <w:sz w:val="22"/>
                <w:lang w:eastAsia="ru-RU"/>
              </w:rPr>
              <w:tab/>
            </w:r>
            <w:r w:rsidR="00D46F71" w:rsidRPr="008C4353">
              <w:rPr>
                <w:rStyle w:val="ad"/>
                <w:b/>
                <w:bCs/>
                <w:noProof/>
                <w:lang w:val="fr-FR"/>
              </w:rPr>
              <w:t>Réseaux sociaux</w:t>
            </w:r>
            <w:r w:rsidR="00D46F71">
              <w:rPr>
                <w:noProof/>
                <w:webHidden/>
              </w:rPr>
              <w:tab/>
            </w:r>
            <w:r w:rsidR="00D46F71">
              <w:rPr>
                <w:noProof/>
                <w:webHidden/>
              </w:rPr>
              <w:fldChar w:fldCharType="begin"/>
            </w:r>
            <w:r w:rsidR="00D46F71">
              <w:rPr>
                <w:noProof/>
                <w:webHidden/>
              </w:rPr>
              <w:instrText xml:space="preserve"> PAGEREF _Toc165366992 \h </w:instrText>
            </w:r>
            <w:r w:rsidR="00D46F71">
              <w:rPr>
                <w:noProof/>
                <w:webHidden/>
              </w:rPr>
            </w:r>
            <w:r w:rsidR="00D46F71">
              <w:rPr>
                <w:noProof/>
                <w:webHidden/>
              </w:rPr>
              <w:fldChar w:fldCharType="separate"/>
            </w:r>
            <w:r w:rsidR="00E8798B">
              <w:rPr>
                <w:noProof/>
                <w:webHidden/>
              </w:rPr>
              <w:t>34</w:t>
            </w:r>
            <w:r w:rsidR="00D46F71">
              <w:rPr>
                <w:noProof/>
                <w:webHidden/>
              </w:rPr>
              <w:fldChar w:fldCharType="end"/>
            </w:r>
          </w:hyperlink>
        </w:p>
        <w:p w14:paraId="6D2D2B68" w14:textId="69B5E210" w:rsidR="00D46F71" w:rsidRDefault="00000000">
          <w:pPr>
            <w:pStyle w:val="31"/>
            <w:rPr>
              <w:rFonts w:asciiTheme="minorHAnsi" w:eastAsiaTheme="minorEastAsia" w:hAnsiTheme="minorHAnsi"/>
              <w:noProof/>
              <w:sz w:val="22"/>
              <w:lang w:eastAsia="ru-RU"/>
            </w:rPr>
          </w:pPr>
          <w:hyperlink w:anchor="_Toc165366993" w:history="1">
            <w:r w:rsidR="00D46F71" w:rsidRPr="008C4353">
              <w:rPr>
                <w:rStyle w:val="ad"/>
                <w:b/>
                <w:bCs/>
                <w:noProof/>
                <w:lang w:val="fr-FR"/>
              </w:rPr>
              <w:t>5.2.1</w:t>
            </w:r>
            <w:r w:rsidR="00D46F71">
              <w:rPr>
                <w:rFonts w:asciiTheme="minorHAnsi" w:eastAsiaTheme="minorEastAsia" w:hAnsiTheme="minorHAnsi"/>
                <w:noProof/>
                <w:sz w:val="22"/>
                <w:lang w:eastAsia="ru-RU"/>
              </w:rPr>
              <w:tab/>
            </w:r>
            <w:r w:rsidR="00D46F71" w:rsidRPr="008C4353">
              <w:rPr>
                <w:rStyle w:val="ad"/>
                <w:b/>
                <w:bCs/>
                <w:noProof/>
                <w:lang w:val="fr-FR"/>
              </w:rPr>
              <w:t>Facebook</w:t>
            </w:r>
            <w:r w:rsidR="00D46F71">
              <w:rPr>
                <w:noProof/>
                <w:webHidden/>
              </w:rPr>
              <w:tab/>
            </w:r>
            <w:r w:rsidR="00D46F71">
              <w:rPr>
                <w:noProof/>
                <w:webHidden/>
              </w:rPr>
              <w:fldChar w:fldCharType="begin"/>
            </w:r>
            <w:r w:rsidR="00D46F71">
              <w:rPr>
                <w:noProof/>
                <w:webHidden/>
              </w:rPr>
              <w:instrText xml:space="preserve"> PAGEREF _Toc165366993 \h </w:instrText>
            </w:r>
            <w:r w:rsidR="00D46F71">
              <w:rPr>
                <w:noProof/>
                <w:webHidden/>
              </w:rPr>
            </w:r>
            <w:r w:rsidR="00D46F71">
              <w:rPr>
                <w:noProof/>
                <w:webHidden/>
              </w:rPr>
              <w:fldChar w:fldCharType="separate"/>
            </w:r>
            <w:r w:rsidR="00E8798B">
              <w:rPr>
                <w:noProof/>
                <w:webHidden/>
              </w:rPr>
              <w:t>34</w:t>
            </w:r>
            <w:r w:rsidR="00D46F71">
              <w:rPr>
                <w:noProof/>
                <w:webHidden/>
              </w:rPr>
              <w:fldChar w:fldCharType="end"/>
            </w:r>
          </w:hyperlink>
        </w:p>
        <w:p w14:paraId="78E71EA7" w14:textId="55929A54" w:rsidR="00D46F71" w:rsidRDefault="00000000">
          <w:pPr>
            <w:pStyle w:val="31"/>
            <w:rPr>
              <w:rFonts w:asciiTheme="minorHAnsi" w:eastAsiaTheme="minorEastAsia" w:hAnsiTheme="minorHAnsi"/>
              <w:noProof/>
              <w:sz w:val="22"/>
              <w:lang w:eastAsia="ru-RU"/>
            </w:rPr>
          </w:pPr>
          <w:hyperlink w:anchor="_Toc165366994" w:history="1">
            <w:r w:rsidR="00D46F71" w:rsidRPr="008C4353">
              <w:rPr>
                <w:rStyle w:val="ad"/>
                <w:b/>
                <w:bCs/>
                <w:noProof/>
                <w:lang w:val="cs-CZ"/>
              </w:rPr>
              <w:t>5.2.2</w:t>
            </w:r>
            <w:r w:rsidR="00D46F71">
              <w:rPr>
                <w:rFonts w:asciiTheme="minorHAnsi" w:eastAsiaTheme="minorEastAsia" w:hAnsiTheme="minorHAnsi"/>
                <w:noProof/>
                <w:sz w:val="22"/>
                <w:lang w:eastAsia="ru-RU"/>
              </w:rPr>
              <w:tab/>
            </w:r>
            <w:r w:rsidR="00D46F71" w:rsidRPr="008C4353">
              <w:rPr>
                <w:rStyle w:val="ad"/>
                <w:b/>
                <w:bCs/>
                <w:noProof/>
                <w:lang w:val="fr-FR"/>
              </w:rPr>
              <w:t>Instagram</w:t>
            </w:r>
            <w:r w:rsidR="00D46F71" w:rsidRPr="008C4353">
              <w:rPr>
                <w:rStyle w:val="ad"/>
                <w:b/>
                <w:bCs/>
                <w:noProof/>
                <w:lang w:val="cs-CZ"/>
              </w:rPr>
              <w:t>, Pinterest, YouTube</w:t>
            </w:r>
            <w:r w:rsidR="00D46F71">
              <w:rPr>
                <w:noProof/>
                <w:webHidden/>
              </w:rPr>
              <w:tab/>
            </w:r>
            <w:r w:rsidR="00D46F71">
              <w:rPr>
                <w:noProof/>
                <w:webHidden/>
              </w:rPr>
              <w:fldChar w:fldCharType="begin"/>
            </w:r>
            <w:r w:rsidR="00D46F71">
              <w:rPr>
                <w:noProof/>
                <w:webHidden/>
              </w:rPr>
              <w:instrText xml:space="preserve"> PAGEREF _Toc165366994 \h </w:instrText>
            </w:r>
            <w:r w:rsidR="00D46F71">
              <w:rPr>
                <w:noProof/>
                <w:webHidden/>
              </w:rPr>
            </w:r>
            <w:r w:rsidR="00D46F71">
              <w:rPr>
                <w:noProof/>
                <w:webHidden/>
              </w:rPr>
              <w:fldChar w:fldCharType="separate"/>
            </w:r>
            <w:r w:rsidR="00E8798B">
              <w:rPr>
                <w:noProof/>
                <w:webHidden/>
              </w:rPr>
              <w:t>35</w:t>
            </w:r>
            <w:r w:rsidR="00D46F71">
              <w:rPr>
                <w:noProof/>
                <w:webHidden/>
              </w:rPr>
              <w:fldChar w:fldCharType="end"/>
            </w:r>
          </w:hyperlink>
        </w:p>
        <w:p w14:paraId="558FDFD5" w14:textId="167A8410" w:rsidR="00D46F71" w:rsidRDefault="00000000">
          <w:pPr>
            <w:pStyle w:val="31"/>
            <w:rPr>
              <w:rFonts w:asciiTheme="minorHAnsi" w:eastAsiaTheme="minorEastAsia" w:hAnsiTheme="minorHAnsi"/>
              <w:noProof/>
              <w:sz w:val="22"/>
              <w:lang w:eastAsia="ru-RU"/>
            </w:rPr>
          </w:pPr>
          <w:hyperlink w:anchor="_Toc165366995" w:history="1">
            <w:r w:rsidR="00D46F71" w:rsidRPr="008C4353">
              <w:rPr>
                <w:rStyle w:val="ad"/>
                <w:b/>
                <w:bCs/>
                <w:noProof/>
                <w:lang w:val="fr-FR"/>
              </w:rPr>
              <w:t>5.2.3</w:t>
            </w:r>
            <w:r w:rsidR="00D46F71">
              <w:rPr>
                <w:rFonts w:asciiTheme="minorHAnsi" w:eastAsiaTheme="minorEastAsia" w:hAnsiTheme="minorHAnsi"/>
                <w:noProof/>
                <w:sz w:val="22"/>
                <w:lang w:eastAsia="ru-RU"/>
              </w:rPr>
              <w:tab/>
            </w:r>
            <w:r w:rsidR="00D46F71" w:rsidRPr="008C4353">
              <w:rPr>
                <w:rStyle w:val="ad"/>
                <w:b/>
                <w:bCs/>
                <w:noProof/>
                <w:lang w:val="fr-FR"/>
              </w:rPr>
              <w:t>LinkedIn</w:t>
            </w:r>
            <w:r w:rsidR="00D46F71">
              <w:rPr>
                <w:noProof/>
                <w:webHidden/>
              </w:rPr>
              <w:tab/>
            </w:r>
            <w:r w:rsidR="00D46F71">
              <w:rPr>
                <w:noProof/>
                <w:webHidden/>
              </w:rPr>
              <w:fldChar w:fldCharType="begin"/>
            </w:r>
            <w:r w:rsidR="00D46F71">
              <w:rPr>
                <w:noProof/>
                <w:webHidden/>
              </w:rPr>
              <w:instrText xml:space="preserve"> PAGEREF _Toc165366995 \h </w:instrText>
            </w:r>
            <w:r w:rsidR="00D46F71">
              <w:rPr>
                <w:noProof/>
                <w:webHidden/>
              </w:rPr>
            </w:r>
            <w:r w:rsidR="00D46F71">
              <w:rPr>
                <w:noProof/>
                <w:webHidden/>
              </w:rPr>
              <w:fldChar w:fldCharType="separate"/>
            </w:r>
            <w:r w:rsidR="00E8798B">
              <w:rPr>
                <w:noProof/>
                <w:webHidden/>
              </w:rPr>
              <w:t>38</w:t>
            </w:r>
            <w:r w:rsidR="00D46F71">
              <w:rPr>
                <w:noProof/>
                <w:webHidden/>
              </w:rPr>
              <w:fldChar w:fldCharType="end"/>
            </w:r>
          </w:hyperlink>
        </w:p>
        <w:p w14:paraId="0B8ACF44" w14:textId="7BF38389" w:rsidR="00D46F71" w:rsidRDefault="00000000">
          <w:pPr>
            <w:pStyle w:val="21"/>
            <w:rPr>
              <w:rFonts w:asciiTheme="minorHAnsi" w:eastAsiaTheme="minorEastAsia" w:hAnsiTheme="minorHAnsi"/>
              <w:noProof/>
              <w:sz w:val="22"/>
              <w:lang w:eastAsia="ru-RU"/>
            </w:rPr>
          </w:pPr>
          <w:hyperlink w:anchor="_Toc165366996" w:history="1">
            <w:r w:rsidR="00D46F71" w:rsidRPr="008C4353">
              <w:rPr>
                <w:rStyle w:val="ad"/>
                <w:b/>
                <w:bCs/>
                <w:noProof/>
                <w:lang w:val="fr-FR"/>
              </w:rPr>
              <w:t>5.3</w:t>
            </w:r>
            <w:r w:rsidR="00D46F71">
              <w:rPr>
                <w:rFonts w:asciiTheme="minorHAnsi" w:eastAsiaTheme="minorEastAsia" w:hAnsiTheme="minorHAnsi"/>
                <w:noProof/>
                <w:sz w:val="22"/>
                <w:lang w:eastAsia="ru-RU"/>
              </w:rPr>
              <w:tab/>
            </w:r>
            <w:r w:rsidR="00D46F71" w:rsidRPr="008C4353">
              <w:rPr>
                <w:rStyle w:val="ad"/>
                <w:b/>
                <w:bCs/>
                <w:noProof/>
                <w:lang w:val="fr-FR"/>
              </w:rPr>
              <w:t>Chloé dans les magazines sur Internet</w:t>
            </w:r>
            <w:r w:rsidR="00D46F71">
              <w:rPr>
                <w:noProof/>
                <w:webHidden/>
              </w:rPr>
              <w:tab/>
            </w:r>
            <w:r w:rsidR="00D46F71">
              <w:rPr>
                <w:noProof/>
                <w:webHidden/>
              </w:rPr>
              <w:fldChar w:fldCharType="begin"/>
            </w:r>
            <w:r w:rsidR="00D46F71">
              <w:rPr>
                <w:noProof/>
                <w:webHidden/>
              </w:rPr>
              <w:instrText xml:space="preserve"> PAGEREF _Toc165366996 \h </w:instrText>
            </w:r>
            <w:r w:rsidR="00D46F71">
              <w:rPr>
                <w:noProof/>
                <w:webHidden/>
              </w:rPr>
            </w:r>
            <w:r w:rsidR="00D46F71">
              <w:rPr>
                <w:noProof/>
                <w:webHidden/>
              </w:rPr>
              <w:fldChar w:fldCharType="separate"/>
            </w:r>
            <w:r w:rsidR="00E8798B">
              <w:rPr>
                <w:noProof/>
                <w:webHidden/>
              </w:rPr>
              <w:t>40</w:t>
            </w:r>
            <w:r w:rsidR="00D46F71">
              <w:rPr>
                <w:noProof/>
                <w:webHidden/>
              </w:rPr>
              <w:fldChar w:fldCharType="end"/>
            </w:r>
          </w:hyperlink>
        </w:p>
        <w:p w14:paraId="673E11DB" w14:textId="232C1E38" w:rsidR="00D46F71" w:rsidRDefault="00000000">
          <w:pPr>
            <w:pStyle w:val="21"/>
            <w:rPr>
              <w:rFonts w:asciiTheme="minorHAnsi" w:eastAsiaTheme="minorEastAsia" w:hAnsiTheme="minorHAnsi"/>
              <w:noProof/>
              <w:sz w:val="22"/>
              <w:lang w:eastAsia="ru-RU"/>
            </w:rPr>
          </w:pPr>
          <w:hyperlink w:anchor="_Toc165366997" w:history="1">
            <w:r w:rsidR="00D46F71" w:rsidRPr="008C4353">
              <w:rPr>
                <w:rStyle w:val="ad"/>
                <w:b/>
                <w:bCs/>
                <w:noProof/>
                <w:lang w:val="fr-FR"/>
              </w:rPr>
              <w:t>5.4</w:t>
            </w:r>
            <w:r w:rsidR="00D46F71">
              <w:rPr>
                <w:rFonts w:asciiTheme="minorHAnsi" w:eastAsiaTheme="minorEastAsia" w:hAnsiTheme="minorHAnsi"/>
                <w:noProof/>
                <w:sz w:val="22"/>
                <w:lang w:eastAsia="ru-RU"/>
              </w:rPr>
              <w:tab/>
            </w:r>
            <w:r w:rsidR="00D46F71" w:rsidRPr="008C4353">
              <w:rPr>
                <w:rStyle w:val="ad"/>
                <w:b/>
                <w:bCs/>
                <w:noProof/>
                <w:lang w:val="fr-FR"/>
              </w:rPr>
              <w:t>Influenceurs sur réseaux sociaux</w:t>
            </w:r>
            <w:r w:rsidR="00D46F71">
              <w:rPr>
                <w:noProof/>
                <w:webHidden/>
              </w:rPr>
              <w:tab/>
            </w:r>
            <w:r w:rsidR="00D46F71">
              <w:rPr>
                <w:noProof/>
                <w:webHidden/>
              </w:rPr>
              <w:fldChar w:fldCharType="begin"/>
            </w:r>
            <w:r w:rsidR="00D46F71">
              <w:rPr>
                <w:noProof/>
                <w:webHidden/>
              </w:rPr>
              <w:instrText xml:space="preserve"> PAGEREF _Toc165366997 \h </w:instrText>
            </w:r>
            <w:r w:rsidR="00D46F71">
              <w:rPr>
                <w:noProof/>
                <w:webHidden/>
              </w:rPr>
            </w:r>
            <w:r w:rsidR="00D46F71">
              <w:rPr>
                <w:noProof/>
                <w:webHidden/>
              </w:rPr>
              <w:fldChar w:fldCharType="separate"/>
            </w:r>
            <w:r w:rsidR="00E8798B">
              <w:rPr>
                <w:noProof/>
                <w:webHidden/>
              </w:rPr>
              <w:t>42</w:t>
            </w:r>
            <w:r w:rsidR="00D46F71">
              <w:rPr>
                <w:noProof/>
                <w:webHidden/>
              </w:rPr>
              <w:fldChar w:fldCharType="end"/>
            </w:r>
          </w:hyperlink>
        </w:p>
        <w:p w14:paraId="533FFA90" w14:textId="11DB68B4" w:rsidR="00D46F71" w:rsidRDefault="00000000">
          <w:pPr>
            <w:pStyle w:val="11"/>
            <w:tabs>
              <w:tab w:val="right" w:leader="dot" w:pos="9060"/>
            </w:tabs>
            <w:rPr>
              <w:rFonts w:asciiTheme="minorHAnsi" w:eastAsiaTheme="minorEastAsia" w:hAnsiTheme="minorHAnsi"/>
              <w:noProof/>
              <w:sz w:val="22"/>
              <w:lang w:eastAsia="ru-RU"/>
            </w:rPr>
          </w:pPr>
          <w:hyperlink w:anchor="_Toc165366998" w:history="1">
            <w:r w:rsidR="00D46F71" w:rsidRPr="008C4353">
              <w:rPr>
                <w:rStyle w:val="ad"/>
                <w:noProof/>
                <w:lang w:val="fr-FR"/>
              </w:rPr>
              <w:t>Conclusion</w:t>
            </w:r>
            <w:r w:rsidR="00D46F71">
              <w:rPr>
                <w:noProof/>
                <w:webHidden/>
              </w:rPr>
              <w:tab/>
            </w:r>
            <w:r w:rsidR="00D46F71">
              <w:rPr>
                <w:noProof/>
                <w:webHidden/>
              </w:rPr>
              <w:fldChar w:fldCharType="begin"/>
            </w:r>
            <w:r w:rsidR="00D46F71">
              <w:rPr>
                <w:noProof/>
                <w:webHidden/>
              </w:rPr>
              <w:instrText xml:space="preserve"> PAGEREF _Toc165366998 \h </w:instrText>
            </w:r>
            <w:r w:rsidR="00D46F71">
              <w:rPr>
                <w:noProof/>
                <w:webHidden/>
              </w:rPr>
            </w:r>
            <w:r w:rsidR="00D46F71">
              <w:rPr>
                <w:noProof/>
                <w:webHidden/>
              </w:rPr>
              <w:fldChar w:fldCharType="separate"/>
            </w:r>
            <w:r w:rsidR="00E8798B">
              <w:rPr>
                <w:noProof/>
                <w:webHidden/>
              </w:rPr>
              <w:t>44</w:t>
            </w:r>
            <w:r w:rsidR="00D46F71">
              <w:rPr>
                <w:noProof/>
                <w:webHidden/>
              </w:rPr>
              <w:fldChar w:fldCharType="end"/>
            </w:r>
          </w:hyperlink>
        </w:p>
        <w:p w14:paraId="587C57C1" w14:textId="12C37277" w:rsidR="00D46F71" w:rsidRDefault="00000000">
          <w:pPr>
            <w:pStyle w:val="11"/>
            <w:tabs>
              <w:tab w:val="right" w:leader="dot" w:pos="9060"/>
            </w:tabs>
            <w:rPr>
              <w:rFonts w:asciiTheme="minorHAnsi" w:eastAsiaTheme="minorEastAsia" w:hAnsiTheme="minorHAnsi"/>
              <w:noProof/>
              <w:sz w:val="22"/>
              <w:lang w:eastAsia="ru-RU"/>
            </w:rPr>
          </w:pPr>
          <w:hyperlink w:anchor="_Toc165366999" w:history="1">
            <w:r w:rsidR="00D46F71" w:rsidRPr="008C4353">
              <w:rPr>
                <w:rStyle w:val="ad"/>
                <w:noProof/>
                <w:lang w:val="fr-FR"/>
              </w:rPr>
              <w:t>Liste des graphiques, des schémas et des images</w:t>
            </w:r>
            <w:r w:rsidR="00D46F71">
              <w:rPr>
                <w:noProof/>
                <w:webHidden/>
              </w:rPr>
              <w:tab/>
            </w:r>
            <w:r w:rsidR="00D46F71">
              <w:rPr>
                <w:noProof/>
                <w:webHidden/>
              </w:rPr>
              <w:fldChar w:fldCharType="begin"/>
            </w:r>
            <w:r w:rsidR="00D46F71">
              <w:rPr>
                <w:noProof/>
                <w:webHidden/>
              </w:rPr>
              <w:instrText xml:space="preserve"> PAGEREF _Toc165366999 \h </w:instrText>
            </w:r>
            <w:r w:rsidR="00D46F71">
              <w:rPr>
                <w:noProof/>
                <w:webHidden/>
              </w:rPr>
            </w:r>
            <w:r w:rsidR="00D46F71">
              <w:rPr>
                <w:noProof/>
                <w:webHidden/>
              </w:rPr>
              <w:fldChar w:fldCharType="separate"/>
            </w:r>
            <w:r w:rsidR="00E8798B">
              <w:rPr>
                <w:noProof/>
                <w:webHidden/>
              </w:rPr>
              <w:t>46</w:t>
            </w:r>
            <w:r w:rsidR="00D46F71">
              <w:rPr>
                <w:noProof/>
                <w:webHidden/>
              </w:rPr>
              <w:fldChar w:fldCharType="end"/>
            </w:r>
          </w:hyperlink>
        </w:p>
        <w:p w14:paraId="353F611A" w14:textId="27C6092D" w:rsidR="00D46F71" w:rsidRDefault="00000000">
          <w:pPr>
            <w:pStyle w:val="11"/>
            <w:tabs>
              <w:tab w:val="right" w:leader="dot" w:pos="9060"/>
            </w:tabs>
            <w:rPr>
              <w:rFonts w:asciiTheme="minorHAnsi" w:eastAsiaTheme="minorEastAsia" w:hAnsiTheme="minorHAnsi"/>
              <w:noProof/>
              <w:sz w:val="22"/>
              <w:lang w:eastAsia="ru-RU"/>
            </w:rPr>
          </w:pPr>
          <w:hyperlink w:anchor="_Toc165367000" w:history="1">
            <w:r w:rsidR="00D46F71" w:rsidRPr="008C4353">
              <w:rPr>
                <w:rStyle w:val="ad"/>
                <w:noProof/>
                <w:lang w:val="fr-FR"/>
              </w:rPr>
              <w:t>Liste des symboles</w:t>
            </w:r>
            <w:r w:rsidR="00D46F71">
              <w:rPr>
                <w:noProof/>
                <w:webHidden/>
              </w:rPr>
              <w:tab/>
            </w:r>
            <w:r w:rsidR="00D46F71">
              <w:rPr>
                <w:noProof/>
                <w:webHidden/>
              </w:rPr>
              <w:fldChar w:fldCharType="begin"/>
            </w:r>
            <w:r w:rsidR="00D46F71">
              <w:rPr>
                <w:noProof/>
                <w:webHidden/>
              </w:rPr>
              <w:instrText xml:space="preserve"> PAGEREF _Toc165367000 \h </w:instrText>
            </w:r>
            <w:r w:rsidR="00D46F71">
              <w:rPr>
                <w:noProof/>
                <w:webHidden/>
              </w:rPr>
            </w:r>
            <w:r w:rsidR="00D46F71">
              <w:rPr>
                <w:noProof/>
                <w:webHidden/>
              </w:rPr>
              <w:fldChar w:fldCharType="separate"/>
            </w:r>
            <w:r w:rsidR="00E8798B">
              <w:rPr>
                <w:noProof/>
                <w:webHidden/>
              </w:rPr>
              <w:t>47</w:t>
            </w:r>
            <w:r w:rsidR="00D46F71">
              <w:rPr>
                <w:noProof/>
                <w:webHidden/>
              </w:rPr>
              <w:fldChar w:fldCharType="end"/>
            </w:r>
          </w:hyperlink>
        </w:p>
        <w:p w14:paraId="5B7D020D" w14:textId="2E984FF0" w:rsidR="00D46F71" w:rsidRDefault="00000000">
          <w:pPr>
            <w:pStyle w:val="11"/>
            <w:tabs>
              <w:tab w:val="right" w:leader="dot" w:pos="9060"/>
            </w:tabs>
            <w:rPr>
              <w:rFonts w:asciiTheme="minorHAnsi" w:eastAsiaTheme="minorEastAsia" w:hAnsiTheme="minorHAnsi"/>
              <w:noProof/>
              <w:sz w:val="22"/>
              <w:lang w:eastAsia="ru-RU"/>
            </w:rPr>
          </w:pPr>
          <w:hyperlink w:anchor="_Toc165367001" w:history="1">
            <w:r w:rsidR="00D46F71" w:rsidRPr="008C4353">
              <w:rPr>
                <w:rStyle w:val="ad"/>
                <w:noProof/>
                <w:lang w:val="en-US"/>
              </w:rPr>
              <w:t>Résumé</w:t>
            </w:r>
            <w:r w:rsidR="00D46F71">
              <w:rPr>
                <w:noProof/>
                <w:webHidden/>
              </w:rPr>
              <w:tab/>
            </w:r>
            <w:r w:rsidR="00D46F71">
              <w:rPr>
                <w:noProof/>
                <w:webHidden/>
              </w:rPr>
              <w:fldChar w:fldCharType="begin"/>
            </w:r>
            <w:r w:rsidR="00D46F71">
              <w:rPr>
                <w:noProof/>
                <w:webHidden/>
              </w:rPr>
              <w:instrText xml:space="preserve"> PAGEREF _Toc165367001 \h </w:instrText>
            </w:r>
            <w:r w:rsidR="00D46F71">
              <w:rPr>
                <w:noProof/>
                <w:webHidden/>
              </w:rPr>
            </w:r>
            <w:r w:rsidR="00D46F71">
              <w:rPr>
                <w:noProof/>
                <w:webHidden/>
              </w:rPr>
              <w:fldChar w:fldCharType="separate"/>
            </w:r>
            <w:r w:rsidR="00E8798B">
              <w:rPr>
                <w:noProof/>
                <w:webHidden/>
              </w:rPr>
              <w:t>48</w:t>
            </w:r>
            <w:r w:rsidR="00D46F71">
              <w:rPr>
                <w:noProof/>
                <w:webHidden/>
              </w:rPr>
              <w:fldChar w:fldCharType="end"/>
            </w:r>
          </w:hyperlink>
        </w:p>
        <w:p w14:paraId="65C4A43B" w14:textId="36493771" w:rsidR="00D46F71" w:rsidRDefault="00000000">
          <w:pPr>
            <w:pStyle w:val="11"/>
            <w:tabs>
              <w:tab w:val="right" w:leader="dot" w:pos="9060"/>
            </w:tabs>
            <w:rPr>
              <w:rFonts w:asciiTheme="minorHAnsi" w:eastAsiaTheme="minorEastAsia" w:hAnsiTheme="minorHAnsi"/>
              <w:noProof/>
              <w:sz w:val="22"/>
              <w:lang w:eastAsia="ru-RU"/>
            </w:rPr>
          </w:pPr>
          <w:hyperlink w:anchor="_Toc165367002" w:history="1">
            <w:r w:rsidR="00D46F71" w:rsidRPr="008C4353">
              <w:rPr>
                <w:rStyle w:val="ad"/>
                <w:noProof/>
                <w:lang w:val="fr-FR"/>
              </w:rPr>
              <w:t>Références bibliographiques</w:t>
            </w:r>
            <w:r w:rsidR="00D46F71">
              <w:rPr>
                <w:noProof/>
                <w:webHidden/>
              </w:rPr>
              <w:tab/>
            </w:r>
            <w:r w:rsidR="00D46F71">
              <w:rPr>
                <w:noProof/>
                <w:webHidden/>
              </w:rPr>
              <w:fldChar w:fldCharType="begin"/>
            </w:r>
            <w:r w:rsidR="00D46F71">
              <w:rPr>
                <w:noProof/>
                <w:webHidden/>
              </w:rPr>
              <w:instrText xml:space="preserve"> PAGEREF _Toc165367002 \h </w:instrText>
            </w:r>
            <w:r w:rsidR="00D46F71">
              <w:rPr>
                <w:noProof/>
                <w:webHidden/>
              </w:rPr>
            </w:r>
            <w:r w:rsidR="00D46F71">
              <w:rPr>
                <w:noProof/>
                <w:webHidden/>
              </w:rPr>
              <w:fldChar w:fldCharType="separate"/>
            </w:r>
            <w:r w:rsidR="00E8798B">
              <w:rPr>
                <w:noProof/>
                <w:webHidden/>
              </w:rPr>
              <w:t>49</w:t>
            </w:r>
            <w:r w:rsidR="00D46F71">
              <w:rPr>
                <w:noProof/>
                <w:webHidden/>
              </w:rPr>
              <w:fldChar w:fldCharType="end"/>
            </w:r>
          </w:hyperlink>
        </w:p>
        <w:p w14:paraId="43DD60C5" w14:textId="7324AD6E" w:rsidR="00D46F71" w:rsidRDefault="00000000">
          <w:pPr>
            <w:pStyle w:val="11"/>
            <w:tabs>
              <w:tab w:val="right" w:leader="dot" w:pos="9060"/>
            </w:tabs>
            <w:rPr>
              <w:rFonts w:asciiTheme="minorHAnsi" w:eastAsiaTheme="minorEastAsia" w:hAnsiTheme="minorHAnsi"/>
              <w:noProof/>
              <w:sz w:val="22"/>
              <w:lang w:eastAsia="ru-RU"/>
            </w:rPr>
          </w:pPr>
          <w:hyperlink w:anchor="_Toc165367003" w:history="1">
            <w:r w:rsidR="00D46F71" w:rsidRPr="008C4353">
              <w:rPr>
                <w:rStyle w:val="ad"/>
                <w:noProof/>
                <w:lang w:val="fr-FR"/>
              </w:rPr>
              <w:t>Annotation</w:t>
            </w:r>
            <w:r w:rsidR="00D46F71">
              <w:rPr>
                <w:noProof/>
                <w:webHidden/>
              </w:rPr>
              <w:tab/>
            </w:r>
            <w:r w:rsidR="00D46F71">
              <w:rPr>
                <w:noProof/>
                <w:webHidden/>
              </w:rPr>
              <w:fldChar w:fldCharType="begin"/>
            </w:r>
            <w:r w:rsidR="00D46F71">
              <w:rPr>
                <w:noProof/>
                <w:webHidden/>
              </w:rPr>
              <w:instrText xml:space="preserve"> PAGEREF _Toc165367003 \h </w:instrText>
            </w:r>
            <w:r w:rsidR="00D46F71">
              <w:rPr>
                <w:noProof/>
                <w:webHidden/>
              </w:rPr>
            </w:r>
            <w:r w:rsidR="00D46F71">
              <w:rPr>
                <w:noProof/>
                <w:webHidden/>
              </w:rPr>
              <w:fldChar w:fldCharType="separate"/>
            </w:r>
            <w:r w:rsidR="00E8798B">
              <w:rPr>
                <w:noProof/>
                <w:webHidden/>
              </w:rPr>
              <w:t>53</w:t>
            </w:r>
            <w:r w:rsidR="00D46F71">
              <w:rPr>
                <w:noProof/>
                <w:webHidden/>
              </w:rPr>
              <w:fldChar w:fldCharType="end"/>
            </w:r>
          </w:hyperlink>
        </w:p>
        <w:p w14:paraId="1ED650A4" w14:textId="599C9D9D" w:rsidR="00D46F71" w:rsidRDefault="00000000">
          <w:pPr>
            <w:pStyle w:val="11"/>
            <w:tabs>
              <w:tab w:val="right" w:leader="dot" w:pos="9060"/>
            </w:tabs>
            <w:rPr>
              <w:rFonts w:asciiTheme="minorHAnsi" w:eastAsiaTheme="minorEastAsia" w:hAnsiTheme="minorHAnsi"/>
              <w:noProof/>
              <w:sz w:val="22"/>
              <w:lang w:eastAsia="ru-RU"/>
            </w:rPr>
          </w:pPr>
          <w:hyperlink w:anchor="_Toc165367004" w:history="1">
            <w:r w:rsidR="00D46F71" w:rsidRPr="008C4353">
              <w:rPr>
                <w:rStyle w:val="ad"/>
                <w:noProof/>
                <w:lang w:val="fr-FR"/>
              </w:rPr>
              <w:t>Annotation in English</w:t>
            </w:r>
            <w:r w:rsidR="00D46F71">
              <w:rPr>
                <w:noProof/>
                <w:webHidden/>
              </w:rPr>
              <w:tab/>
            </w:r>
            <w:r w:rsidR="00D46F71">
              <w:rPr>
                <w:noProof/>
                <w:webHidden/>
              </w:rPr>
              <w:fldChar w:fldCharType="begin"/>
            </w:r>
            <w:r w:rsidR="00D46F71">
              <w:rPr>
                <w:noProof/>
                <w:webHidden/>
              </w:rPr>
              <w:instrText xml:space="preserve"> PAGEREF _Toc165367004 \h </w:instrText>
            </w:r>
            <w:r w:rsidR="00D46F71">
              <w:rPr>
                <w:noProof/>
                <w:webHidden/>
              </w:rPr>
            </w:r>
            <w:r w:rsidR="00D46F71">
              <w:rPr>
                <w:noProof/>
                <w:webHidden/>
              </w:rPr>
              <w:fldChar w:fldCharType="separate"/>
            </w:r>
            <w:r w:rsidR="00E8798B">
              <w:rPr>
                <w:noProof/>
                <w:webHidden/>
              </w:rPr>
              <w:t>54</w:t>
            </w:r>
            <w:r w:rsidR="00D46F71">
              <w:rPr>
                <w:noProof/>
                <w:webHidden/>
              </w:rPr>
              <w:fldChar w:fldCharType="end"/>
            </w:r>
          </w:hyperlink>
        </w:p>
        <w:p w14:paraId="276D4F74" w14:textId="1EE06CB6" w:rsidR="0075589F" w:rsidRDefault="0075589F" w:rsidP="00380945">
          <w:pPr>
            <w:spacing w:after="140" w:line="360" w:lineRule="auto"/>
            <w:jc w:val="both"/>
          </w:pPr>
          <w:r>
            <w:rPr>
              <w:b/>
              <w:bCs/>
            </w:rPr>
            <w:fldChar w:fldCharType="end"/>
          </w:r>
        </w:p>
      </w:sdtContent>
    </w:sdt>
    <w:p w14:paraId="6AE8C044" w14:textId="38119414" w:rsidR="00631D47" w:rsidRDefault="00631D47">
      <w:pPr>
        <w:rPr>
          <w:lang w:val="fr-FR"/>
        </w:rPr>
      </w:pPr>
      <w:r>
        <w:rPr>
          <w:lang w:val="fr-FR"/>
        </w:rPr>
        <w:br w:type="page"/>
      </w:r>
    </w:p>
    <w:p w14:paraId="0A4AC5D4" w14:textId="38119414" w:rsidR="003563A3" w:rsidRPr="00631D47" w:rsidRDefault="00512278" w:rsidP="00926129">
      <w:pPr>
        <w:pStyle w:val="1"/>
        <w:numPr>
          <w:ilvl w:val="0"/>
          <w:numId w:val="0"/>
        </w:numPr>
        <w:spacing w:after="140" w:line="360" w:lineRule="auto"/>
        <w:jc w:val="both"/>
        <w:rPr>
          <w:rFonts w:eastAsiaTheme="minorHAnsi" w:cstheme="minorBidi"/>
          <w:color w:val="auto"/>
          <w:sz w:val="56"/>
          <w:szCs w:val="56"/>
          <w:lang w:val="fr-FR"/>
        </w:rPr>
      </w:pPr>
      <w:bookmarkStart w:id="1" w:name="_Toc165366961"/>
      <w:r w:rsidRPr="00631D47">
        <w:rPr>
          <w:color w:val="auto"/>
          <w:sz w:val="56"/>
          <w:szCs w:val="56"/>
          <w:lang w:val="fr-FR"/>
        </w:rPr>
        <w:lastRenderedPageBreak/>
        <w:t>Introduction</w:t>
      </w:r>
      <w:bookmarkEnd w:id="1"/>
    </w:p>
    <w:p w14:paraId="58BAE48F" w14:textId="51F60331" w:rsidR="003479AD" w:rsidRDefault="003479AD" w:rsidP="00926129">
      <w:pPr>
        <w:spacing w:after="140" w:line="360" w:lineRule="auto"/>
        <w:jc w:val="both"/>
        <w:rPr>
          <w:lang w:val="fr-FR"/>
        </w:rPr>
      </w:pPr>
      <w:r w:rsidRPr="003479AD">
        <w:rPr>
          <w:lang w:val="fr-FR"/>
        </w:rPr>
        <w:t>Dans ce mémoire, nous analyserons l</w:t>
      </w:r>
      <w:r w:rsidR="00D46F71">
        <w:rPr>
          <w:lang w:val="fr-FR"/>
        </w:rPr>
        <w:t>’</w:t>
      </w:r>
      <w:r w:rsidRPr="003479AD">
        <w:rPr>
          <w:lang w:val="fr-FR"/>
        </w:rPr>
        <w:t xml:space="preserve">un des éléments fondamentaux du marketing </w:t>
      </w:r>
      <w:r w:rsidR="001E1758">
        <w:rPr>
          <w:lang w:val="fr-FR"/>
        </w:rPr>
        <w:t>–</w:t>
      </w:r>
      <w:r w:rsidRPr="003479AD">
        <w:rPr>
          <w:lang w:val="fr-FR"/>
        </w:rPr>
        <w:t xml:space="preserve"> la</w:t>
      </w:r>
      <w:r w:rsidR="001E1758">
        <w:rPr>
          <w:lang w:val="fr-FR"/>
        </w:rPr>
        <w:t> </w:t>
      </w:r>
      <w:r w:rsidRPr="003479AD">
        <w:rPr>
          <w:lang w:val="fr-FR"/>
        </w:rPr>
        <w:t>communication marketing, à savoir sa version en ligne dans la branche de la mode de luxe. Pour une compréhension plus approfondie et une représentation visuelle de cette discipline, nous analyserons la communication marketing en ligne de la marque française Chloé.</w:t>
      </w:r>
    </w:p>
    <w:p w14:paraId="2E31CDD6" w14:textId="6EF7AF35" w:rsidR="003479AD" w:rsidRDefault="003479AD" w:rsidP="00926129">
      <w:pPr>
        <w:spacing w:after="140" w:line="360" w:lineRule="auto"/>
        <w:jc w:val="both"/>
        <w:rPr>
          <w:lang w:val="fr-FR"/>
        </w:rPr>
      </w:pPr>
      <w:r w:rsidRPr="003479AD">
        <w:rPr>
          <w:lang w:val="fr-FR"/>
        </w:rPr>
        <w:t xml:space="preserve">Notre travail sera présenté en </w:t>
      </w:r>
      <w:r w:rsidR="007E29D3">
        <w:rPr>
          <w:lang w:val="fr-FR"/>
        </w:rPr>
        <w:t>cinq</w:t>
      </w:r>
      <w:r w:rsidRPr="003479AD">
        <w:rPr>
          <w:lang w:val="fr-FR"/>
        </w:rPr>
        <w:t xml:space="preserve"> </w:t>
      </w:r>
      <w:r w:rsidR="007E29D3" w:rsidRPr="007E29D3">
        <w:rPr>
          <w:lang w:val="fr-FR"/>
        </w:rPr>
        <w:t>chapitres</w:t>
      </w:r>
      <w:r w:rsidRPr="003479AD">
        <w:rPr>
          <w:lang w:val="fr-FR"/>
        </w:rPr>
        <w:t xml:space="preserve">. Chacune de ces </w:t>
      </w:r>
      <w:r w:rsidR="007E29D3" w:rsidRPr="007E29D3">
        <w:rPr>
          <w:lang w:val="fr-FR"/>
        </w:rPr>
        <w:t>chapitres</w:t>
      </w:r>
      <w:r w:rsidRPr="003479AD">
        <w:rPr>
          <w:lang w:val="fr-FR"/>
        </w:rPr>
        <w:t xml:space="preserve"> comprendra ensuite des sous-chapitres, que nous examinerons ci-dessous.</w:t>
      </w:r>
    </w:p>
    <w:p w14:paraId="01599314" w14:textId="57B7ED59" w:rsidR="003479AD" w:rsidRDefault="003479AD" w:rsidP="00926129">
      <w:pPr>
        <w:spacing w:after="140" w:line="360" w:lineRule="auto"/>
        <w:jc w:val="both"/>
        <w:rPr>
          <w:lang w:val="fr-FR"/>
        </w:rPr>
      </w:pPr>
      <w:r w:rsidRPr="003479AD">
        <w:rPr>
          <w:lang w:val="fr-FR"/>
        </w:rPr>
        <w:t>Le premier chapitre</w:t>
      </w:r>
      <w:r w:rsidR="007E29D3" w:rsidRPr="007E29D3">
        <w:rPr>
          <w:lang w:val="fr-FR"/>
        </w:rPr>
        <w:t xml:space="preserve"> appelé </w:t>
      </w:r>
      <w:r w:rsidR="007E29D3" w:rsidRPr="007E29D3">
        <w:rPr>
          <w:i/>
          <w:iCs/>
          <w:lang w:val="fr-FR"/>
        </w:rPr>
        <w:t>« Marketing »</w:t>
      </w:r>
      <w:r w:rsidRPr="003479AD">
        <w:rPr>
          <w:lang w:val="fr-FR"/>
        </w:rPr>
        <w:t xml:space="preserve"> sera consacré au marketing en tant que concept général. Dans les</w:t>
      </w:r>
      <w:r w:rsidR="001E1758">
        <w:rPr>
          <w:lang w:val="fr-FR"/>
        </w:rPr>
        <w:t> </w:t>
      </w:r>
      <w:r w:rsidRPr="003479AD">
        <w:rPr>
          <w:lang w:val="fr-FR"/>
        </w:rPr>
        <w:t>sous</w:t>
      </w:r>
      <w:r w:rsidR="001E1758">
        <w:rPr>
          <w:lang w:val="fr-FR"/>
        </w:rPr>
        <w:t>-</w:t>
      </w:r>
      <w:r w:rsidRPr="003479AD">
        <w:rPr>
          <w:lang w:val="fr-FR"/>
        </w:rPr>
        <w:t>chapitres, nous définirons les termes de base du marketing sur la base des sources les plus connues et les plus généralement acceptées. Nous détaillerons ensuite les</w:t>
      </w:r>
      <w:r w:rsidR="00450294">
        <w:rPr>
          <w:lang w:val="fr-FR"/>
        </w:rPr>
        <w:t> </w:t>
      </w:r>
      <w:r w:rsidRPr="003479AD">
        <w:rPr>
          <w:lang w:val="fr-FR"/>
        </w:rPr>
        <w:t>principales composantes du marketing mix, en nous concentrant sur des aspects importants tels que le</w:t>
      </w:r>
      <w:r w:rsidR="001E1758">
        <w:rPr>
          <w:lang w:val="fr-FR"/>
        </w:rPr>
        <w:t> </w:t>
      </w:r>
      <w:r w:rsidRPr="003479AD">
        <w:rPr>
          <w:lang w:val="fr-FR"/>
        </w:rPr>
        <w:t>produit, le prix, la distribution et la communication, ce qui nous conduira directement au</w:t>
      </w:r>
      <w:r w:rsidR="001E1758">
        <w:rPr>
          <w:lang w:val="fr-FR"/>
        </w:rPr>
        <w:t> </w:t>
      </w:r>
      <w:r w:rsidRPr="003479AD">
        <w:rPr>
          <w:lang w:val="fr-FR"/>
        </w:rPr>
        <w:t>chapitre suivant.</w:t>
      </w:r>
    </w:p>
    <w:p w14:paraId="64EA5C0C" w14:textId="2B22EA98" w:rsidR="003479AD" w:rsidRDefault="003479AD" w:rsidP="00926129">
      <w:pPr>
        <w:spacing w:after="140" w:line="360" w:lineRule="auto"/>
        <w:jc w:val="both"/>
        <w:rPr>
          <w:lang w:val="fr-FR"/>
        </w:rPr>
      </w:pPr>
      <w:r w:rsidRPr="003479AD">
        <w:rPr>
          <w:lang w:val="fr-FR"/>
        </w:rPr>
        <w:t>Dans le deuxième chapitre</w:t>
      </w:r>
      <w:r w:rsidR="007E29D3">
        <w:rPr>
          <w:lang w:val="fr-FR"/>
        </w:rPr>
        <w:t>,</w:t>
      </w:r>
      <w:r w:rsidR="007E29D3" w:rsidRPr="007E29D3">
        <w:rPr>
          <w:lang w:val="fr-FR"/>
        </w:rPr>
        <w:t xml:space="preserve"> </w:t>
      </w:r>
      <w:r w:rsidR="007E29D3" w:rsidRPr="007E29D3">
        <w:rPr>
          <w:i/>
          <w:iCs/>
          <w:lang w:val="fr-FR"/>
        </w:rPr>
        <w:t>« Marketing en ligne »</w:t>
      </w:r>
      <w:r w:rsidR="007E29D3">
        <w:rPr>
          <w:lang w:val="fr-FR"/>
        </w:rPr>
        <w:t>,</w:t>
      </w:r>
      <w:r w:rsidRPr="003479AD">
        <w:rPr>
          <w:lang w:val="fr-FR"/>
        </w:rPr>
        <w:t xml:space="preserve"> nous nous concentrerons sur le marketing en ligne et analyserons son environnement numérique actuel. Nous commencerons par définir la terminologie du</w:t>
      </w:r>
      <w:r w:rsidR="001E1758">
        <w:rPr>
          <w:lang w:val="fr-FR"/>
        </w:rPr>
        <w:t> </w:t>
      </w:r>
      <w:r w:rsidRPr="003479AD">
        <w:rPr>
          <w:lang w:val="fr-FR"/>
        </w:rPr>
        <w:t>marketing en ligne, puis la communication marketing en ligne, qui sera l</w:t>
      </w:r>
      <w:r w:rsidR="00D46F71">
        <w:rPr>
          <w:lang w:val="fr-FR"/>
        </w:rPr>
        <w:t>’</w:t>
      </w:r>
      <w:r w:rsidRPr="003479AD">
        <w:rPr>
          <w:lang w:val="fr-FR"/>
        </w:rPr>
        <w:t>un</w:t>
      </w:r>
      <w:r w:rsidR="00450294">
        <w:rPr>
          <w:lang w:val="fr-FR"/>
        </w:rPr>
        <w:t> </w:t>
      </w:r>
      <w:r w:rsidRPr="003479AD">
        <w:rPr>
          <w:lang w:val="fr-FR"/>
        </w:rPr>
        <w:t>des principaux éléments de notre travail. Ensuite, nous allons analyser plus en détail le</w:t>
      </w:r>
      <w:r w:rsidR="00450294">
        <w:rPr>
          <w:lang w:val="fr-FR"/>
        </w:rPr>
        <w:t> </w:t>
      </w:r>
      <w:r w:rsidRPr="003479AD">
        <w:rPr>
          <w:lang w:val="fr-FR"/>
        </w:rPr>
        <w:t>mix de</w:t>
      </w:r>
      <w:r w:rsidR="001E1758">
        <w:rPr>
          <w:lang w:val="fr-FR"/>
        </w:rPr>
        <w:t> </w:t>
      </w:r>
      <w:r w:rsidRPr="003479AD">
        <w:rPr>
          <w:lang w:val="fr-FR"/>
        </w:rPr>
        <w:t>communication dans le marketing en ligne. Ce sous-chapitre examinera les éléments du</w:t>
      </w:r>
      <w:r w:rsidR="001E1758">
        <w:rPr>
          <w:lang w:val="fr-FR"/>
        </w:rPr>
        <w:t> </w:t>
      </w:r>
      <w:r w:rsidRPr="003479AD">
        <w:rPr>
          <w:lang w:val="fr-FR"/>
        </w:rPr>
        <w:t xml:space="preserve">mix tels que la publicité en ligne, </w:t>
      </w:r>
      <w:r>
        <w:rPr>
          <w:lang w:val="fr-FR"/>
        </w:rPr>
        <w:t>la p</w:t>
      </w:r>
      <w:r w:rsidRPr="003479AD">
        <w:rPr>
          <w:lang w:val="fr-FR"/>
        </w:rPr>
        <w:t>romotion des ventes en ligne</w:t>
      </w:r>
      <w:r>
        <w:rPr>
          <w:lang w:val="fr-FR"/>
        </w:rPr>
        <w:t>, le m</w:t>
      </w:r>
      <w:r w:rsidRPr="003479AD">
        <w:rPr>
          <w:lang w:val="fr-FR"/>
        </w:rPr>
        <w:t>arketing direct en</w:t>
      </w:r>
      <w:r w:rsidR="001E1758">
        <w:rPr>
          <w:lang w:val="fr-FR"/>
        </w:rPr>
        <w:t> </w:t>
      </w:r>
      <w:r w:rsidRPr="003479AD">
        <w:rPr>
          <w:lang w:val="fr-FR"/>
        </w:rPr>
        <w:t>ligne</w:t>
      </w:r>
      <w:r>
        <w:rPr>
          <w:lang w:val="fr-FR"/>
        </w:rPr>
        <w:t>, la v</w:t>
      </w:r>
      <w:r w:rsidRPr="003479AD">
        <w:rPr>
          <w:lang w:val="fr-FR"/>
        </w:rPr>
        <w:t>ente personnelle en ligne</w:t>
      </w:r>
      <w:r>
        <w:rPr>
          <w:lang w:val="fr-FR"/>
        </w:rPr>
        <w:t xml:space="preserve"> et les r</w:t>
      </w:r>
      <w:r w:rsidRPr="003479AD">
        <w:rPr>
          <w:lang w:val="fr-FR"/>
        </w:rPr>
        <w:t>elations publiques en ligne</w:t>
      </w:r>
      <w:r>
        <w:rPr>
          <w:lang w:val="fr-FR"/>
        </w:rPr>
        <w:t>.</w:t>
      </w:r>
    </w:p>
    <w:p w14:paraId="72B4A1FE" w14:textId="58A2B2FC" w:rsidR="00576A0E" w:rsidRDefault="00576A0E" w:rsidP="00926129">
      <w:pPr>
        <w:spacing w:after="140" w:line="360" w:lineRule="auto"/>
        <w:jc w:val="both"/>
        <w:rPr>
          <w:lang w:val="fr-FR"/>
        </w:rPr>
      </w:pPr>
      <w:r w:rsidRPr="00576A0E">
        <w:rPr>
          <w:lang w:val="fr-FR"/>
        </w:rPr>
        <w:t>Le troisième chapitre</w:t>
      </w:r>
      <w:r w:rsidR="00450294" w:rsidRPr="00450294">
        <w:rPr>
          <w:lang w:val="fr-FR"/>
        </w:rPr>
        <w:t xml:space="preserve"> appelé</w:t>
      </w:r>
      <w:r w:rsidRPr="00576A0E">
        <w:rPr>
          <w:lang w:val="fr-FR"/>
        </w:rPr>
        <w:t xml:space="preserve"> </w:t>
      </w:r>
      <w:r w:rsidR="00450294" w:rsidRPr="00450294">
        <w:rPr>
          <w:i/>
          <w:iCs/>
          <w:lang w:val="fr-FR"/>
        </w:rPr>
        <w:t>« Marketing dans la mode »</w:t>
      </w:r>
      <w:r w:rsidR="00450294">
        <w:rPr>
          <w:lang w:val="fr-FR"/>
        </w:rPr>
        <w:t xml:space="preserve"> </w:t>
      </w:r>
      <w:r w:rsidRPr="00576A0E">
        <w:rPr>
          <w:lang w:val="fr-FR"/>
        </w:rPr>
        <w:t>nous permettra de mieux comprendre la façon dont le marketing de</w:t>
      </w:r>
      <w:r w:rsidR="001E1758">
        <w:rPr>
          <w:lang w:val="fr-FR"/>
        </w:rPr>
        <w:t> </w:t>
      </w:r>
      <w:r w:rsidRPr="00576A0E">
        <w:rPr>
          <w:lang w:val="fr-FR"/>
        </w:rPr>
        <w:t>la</w:t>
      </w:r>
      <w:r w:rsidR="001E1758">
        <w:rPr>
          <w:lang w:val="fr-FR"/>
        </w:rPr>
        <w:t> </w:t>
      </w:r>
      <w:r w:rsidRPr="00576A0E">
        <w:rPr>
          <w:lang w:val="fr-FR"/>
        </w:rPr>
        <w:t>mode est réalisé. Pour cela, nous avons défini le</w:t>
      </w:r>
      <w:r w:rsidR="00450294">
        <w:rPr>
          <w:lang w:val="fr-FR"/>
        </w:rPr>
        <w:t> </w:t>
      </w:r>
      <w:r w:rsidRPr="00576A0E">
        <w:rPr>
          <w:lang w:val="fr-FR"/>
        </w:rPr>
        <w:t>terme</w:t>
      </w:r>
      <w:r w:rsidR="007E29D3">
        <w:rPr>
          <w:lang w:val="fr-FR"/>
        </w:rPr>
        <w:t xml:space="preserve"> </w:t>
      </w:r>
      <w:r w:rsidRPr="00576A0E">
        <w:rPr>
          <w:i/>
          <w:iCs/>
          <w:lang w:val="fr-FR"/>
        </w:rPr>
        <w:t>« marketing de</w:t>
      </w:r>
      <w:r w:rsidR="00487CAF">
        <w:rPr>
          <w:i/>
          <w:iCs/>
          <w:lang w:val="fr-FR"/>
        </w:rPr>
        <w:t> </w:t>
      </w:r>
      <w:r w:rsidRPr="00576A0E">
        <w:rPr>
          <w:i/>
          <w:iCs/>
          <w:lang w:val="fr-FR"/>
        </w:rPr>
        <w:t>la</w:t>
      </w:r>
      <w:r w:rsidR="00487CAF">
        <w:rPr>
          <w:i/>
          <w:iCs/>
          <w:lang w:val="fr-FR"/>
        </w:rPr>
        <w:t> </w:t>
      </w:r>
      <w:r w:rsidRPr="00576A0E">
        <w:rPr>
          <w:i/>
          <w:iCs/>
          <w:lang w:val="fr-FR"/>
        </w:rPr>
        <w:t>mode »</w:t>
      </w:r>
      <w:r w:rsidRPr="00576A0E">
        <w:rPr>
          <w:lang w:val="fr-FR"/>
        </w:rPr>
        <w:t>. Nous</w:t>
      </w:r>
      <w:r w:rsidR="00450294">
        <w:rPr>
          <w:lang w:val="fr-FR"/>
        </w:rPr>
        <w:t xml:space="preserve"> </w:t>
      </w:r>
      <w:r w:rsidRPr="00576A0E">
        <w:rPr>
          <w:lang w:val="fr-FR"/>
        </w:rPr>
        <w:t xml:space="preserve">développerons ensuite la communication marketing </w:t>
      </w:r>
      <w:r w:rsidR="00450294">
        <w:rPr>
          <w:lang w:val="fr-FR"/>
        </w:rPr>
        <w:t>en ligne</w:t>
      </w:r>
      <w:r w:rsidRPr="00576A0E">
        <w:rPr>
          <w:lang w:val="fr-FR"/>
        </w:rPr>
        <w:t xml:space="preserve"> dans</w:t>
      </w:r>
      <w:r w:rsidR="00487CAF">
        <w:rPr>
          <w:lang w:val="fr-FR"/>
        </w:rPr>
        <w:t> </w:t>
      </w:r>
      <w:r w:rsidRPr="00576A0E">
        <w:rPr>
          <w:lang w:val="fr-FR"/>
        </w:rPr>
        <w:t>le</w:t>
      </w:r>
      <w:r w:rsidR="00487CAF">
        <w:rPr>
          <w:lang w:val="fr-FR"/>
        </w:rPr>
        <w:t> </w:t>
      </w:r>
      <w:r w:rsidRPr="00576A0E">
        <w:rPr>
          <w:lang w:val="fr-FR"/>
        </w:rPr>
        <w:t>secteur de la mode et mettrons en évidence ses principaux outils.</w:t>
      </w:r>
    </w:p>
    <w:p w14:paraId="6C2A75E5" w14:textId="0FD93025" w:rsidR="00576A0E" w:rsidRDefault="00450294" w:rsidP="00EC3772">
      <w:pPr>
        <w:spacing w:after="140" w:line="360" w:lineRule="auto"/>
        <w:jc w:val="both"/>
        <w:rPr>
          <w:lang w:val="fr-FR"/>
        </w:rPr>
      </w:pPr>
      <w:r>
        <w:rPr>
          <w:lang w:val="fr-FR"/>
        </w:rPr>
        <w:t>Ensuite</w:t>
      </w:r>
      <w:r w:rsidR="00576A0E" w:rsidRPr="00576A0E">
        <w:rPr>
          <w:lang w:val="fr-FR"/>
        </w:rPr>
        <w:t>, notre objectif principal sera de voir comment se présente la</w:t>
      </w:r>
      <w:r w:rsidR="00487CAF">
        <w:rPr>
          <w:lang w:val="fr-FR"/>
        </w:rPr>
        <w:t> </w:t>
      </w:r>
      <w:r w:rsidR="00576A0E" w:rsidRPr="00576A0E">
        <w:rPr>
          <w:lang w:val="fr-FR"/>
        </w:rPr>
        <w:t>communication marketing en ligne à partir de l</w:t>
      </w:r>
      <w:r w:rsidR="00D46F71">
        <w:rPr>
          <w:lang w:val="fr-FR"/>
        </w:rPr>
        <w:t>’</w:t>
      </w:r>
      <w:r w:rsidR="00576A0E" w:rsidRPr="00576A0E">
        <w:rPr>
          <w:lang w:val="fr-FR"/>
        </w:rPr>
        <w:t>exemple de la marque française de</w:t>
      </w:r>
      <w:r w:rsidR="00487CAF">
        <w:rPr>
          <w:lang w:val="fr-FR"/>
        </w:rPr>
        <w:t> </w:t>
      </w:r>
      <w:r w:rsidR="00576A0E" w:rsidRPr="00576A0E">
        <w:rPr>
          <w:lang w:val="fr-FR"/>
        </w:rPr>
        <w:t>vêtements et d</w:t>
      </w:r>
      <w:r w:rsidR="00D46F71">
        <w:rPr>
          <w:lang w:val="fr-FR"/>
        </w:rPr>
        <w:t>’</w:t>
      </w:r>
      <w:r w:rsidR="00576A0E" w:rsidRPr="00576A0E">
        <w:rPr>
          <w:lang w:val="fr-FR"/>
        </w:rPr>
        <w:t>accessoires Chloé. Pour cette raison, dans le chapitre quatre, nous nous concentrerons sur la marque elle</w:t>
      </w:r>
      <w:r>
        <w:rPr>
          <w:lang w:val="fr-FR"/>
        </w:rPr>
        <w:t>-</w:t>
      </w:r>
      <w:r w:rsidR="00576A0E" w:rsidRPr="00576A0E">
        <w:rPr>
          <w:lang w:val="fr-FR"/>
        </w:rPr>
        <w:t>même, son histoire, sa position actuelle sur le marché et</w:t>
      </w:r>
      <w:r w:rsidR="00487CAF">
        <w:rPr>
          <w:lang w:val="fr-FR"/>
        </w:rPr>
        <w:t> </w:t>
      </w:r>
      <w:r w:rsidR="00576A0E" w:rsidRPr="00576A0E">
        <w:rPr>
          <w:lang w:val="fr-FR"/>
        </w:rPr>
        <w:t>la</w:t>
      </w:r>
      <w:r w:rsidR="00487CAF">
        <w:rPr>
          <w:lang w:val="fr-FR"/>
        </w:rPr>
        <w:t> </w:t>
      </w:r>
      <w:r w:rsidR="00576A0E" w:rsidRPr="00576A0E">
        <w:rPr>
          <w:lang w:val="fr-FR"/>
        </w:rPr>
        <w:t>gamme de produits qu</w:t>
      </w:r>
      <w:r w:rsidR="00D46F71">
        <w:rPr>
          <w:lang w:val="fr-FR"/>
        </w:rPr>
        <w:t>’</w:t>
      </w:r>
      <w:r w:rsidR="00576A0E" w:rsidRPr="00576A0E">
        <w:rPr>
          <w:lang w:val="fr-FR"/>
        </w:rPr>
        <w:t>elle propose.</w:t>
      </w:r>
    </w:p>
    <w:p w14:paraId="1144B7EA" w14:textId="54DDC532" w:rsidR="00882944" w:rsidRDefault="00576A0E" w:rsidP="00926129">
      <w:pPr>
        <w:spacing w:after="140" w:line="360" w:lineRule="auto"/>
        <w:jc w:val="both"/>
        <w:rPr>
          <w:lang w:val="fr-FR"/>
        </w:rPr>
      </w:pPr>
      <w:r w:rsidRPr="00576A0E">
        <w:rPr>
          <w:lang w:val="fr-FR"/>
        </w:rPr>
        <w:lastRenderedPageBreak/>
        <w:t>Le cinquième chapitre de notre travail sera consacré à une analyse approfondie de</w:t>
      </w:r>
      <w:r w:rsidR="00487CAF">
        <w:rPr>
          <w:lang w:val="fr-FR"/>
        </w:rPr>
        <w:t> </w:t>
      </w:r>
      <w:r w:rsidRPr="00576A0E">
        <w:rPr>
          <w:lang w:val="fr-FR"/>
        </w:rPr>
        <w:t>la</w:t>
      </w:r>
      <w:r w:rsidR="00487CAF">
        <w:rPr>
          <w:lang w:val="fr-FR"/>
        </w:rPr>
        <w:t> </w:t>
      </w:r>
      <w:r w:rsidRPr="00576A0E">
        <w:rPr>
          <w:lang w:val="fr-FR"/>
        </w:rPr>
        <w:t xml:space="preserve">communication marketing </w:t>
      </w:r>
      <w:r w:rsidR="00450294">
        <w:rPr>
          <w:lang w:val="fr-FR"/>
        </w:rPr>
        <w:t>en ligne</w:t>
      </w:r>
      <w:r w:rsidRPr="00576A0E">
        <w:rPr>
          <w:lang w:val="fr-FR"/>
        </w:rPr>
        <w:t xml:space="preserve"> de la marque de luxe que nous avons choisie. </w:t>
      </w:r>
    </w:p>
    <w:p w14:paraId="6E55A520" w14:textId="7689203C" w:rsidR="00576A0E" w:rsidRDefault="00576A0E" w:rsidP="00926129">
      <w:pPr>
        <w:spacing w:after="140" w:line="360" w:lineRule="auto"/>
        <w:jc w:val="both"/>
        <w:rPr>
          <w:lang w:val="fr-FR"/>
        </w:rPr>
      </w:pPr>
      <w:r w:rsidRPr="00576A0E">
        <w:rPr>
          <w:lang w:val="fr-FR"/>
        </w:rPr>
        <w:t>L</w:t>
      </w:r>
      <w:r w:rsidR="00D46F71">
        <w:rPr>
          <w:lang w:val="fr-FR"/>
        </w:rPr>
        <w:t>’</w:t>
      </w:r>
      <w:r w:rsidRPr="00576A0E">
        <w:rPr>
          <w:lang w:val="fr-FR"/>
        </w:rPr>
        <w:t>analyse se fera par l</w:t>
      </w:r>
      <w:r w:rsidR="00D46F71">
        <w:rPr>
          <w:lang w:val="fr-FR"/>
        </w:rPr>
        <w:t>’</w:t>
      </w:r>
      <w:r w:rsidRPr="00576A0E">
        <w:rPr>
          <w:lang w:val="fr-FR"/>
        </w:rPr>
        <w:t>observation et la recherche des profils de médias sociaux et du site web personnel de la marque, ainsi que de sa présence dans les médias en ligne et de son interaction avec les influenceurs.</w:t>
      </w:r>
    </w:p>
    <w:p w14:paraId="2BA4DBE6" w14:textId="62B1D66A" w:rsidR="00897248" w:rsidRPr="00C24BE7" w:rsidRDefault="00C24BE7" w:rsidP="00926129">
      <w:pPr>
        <w:spacing w:after="140" w:line="360" w:lineRule="auto"/>
        <w:jc w:val="both"/>
        <w:rPr>
          <w:lang w:val="fr-FR"/>
        </w:rPr>
      </w:pPr>
      <w:r w:rsidRPr="00C24BE7">
        <w:rPr>
          <w:lang w:val="fr-FR"/>
        </w:rPr>
        <w:t>À première vue, les marques de vêtements et d</w:t>
      </w:r>
      <w:r w:rsidR="00D46F71">
        <w:rPr>
          <w:lang w:val="fr-FR"/>
        </w:rPr>
        <w:t>’</w:t>
      </w:r>
      <w:r w:rsidRPr="00C24BE7">
        <w:rPr>
          <w:lang w:val="fr-FR"/>
        </w:rPr>
        <w:t>accessoires de luxe, connues dans le monde entier, semblent avoir une stratégie de marketing idéale et mènent leur communication dans</w:t>
      </w:r>
      <w:r w:rsidR="00487CAF">
        <w:rPr>
          <w:lang w:val="fr-FR"/>
        </w:rPr>
        <w:t> </w:t>
      </w:r>
      <w:r w:rsidRPr="00C24BE7">
        <w:rPr>
          <w:lang w:val="fr-FR"/>
        </w:rPr>
        <w:t>l</w:t>
      </w:r>
      <w:r w:rsidR="00D46F71">
        <w:rPr>
          <w:lang w:val="fr-FR"/>
        </w:rPr>
        <w:t>’</w:t>
      </w:r>
      <w:r w:rsidRPr="00C24BE7">
        <w:rPr>
          <w:lang w:val="fr-FR"/>
        </w:rPr>
        <w:t>environnement numérique à un niveau très élevé. Notre but est d</w:t>
      </w:r>
      <w:r w:rsidR="00D46F71">
        <w:rPr>
          <w:lang w:val="fr-FR"/>
        </w:rPr>
        <w:t>’</w:t>
      </w:r>
      <w:r w:rsidRPr="00C24BE7">
        <w:rPr>
          <w:lang w:val="fr-FR"/>
        </w:rPr>
        <w:t>analyser et</w:t>
      </w:r>
      <w:r w:rsidR="00487CAF">
        <w:rPr>
          <w:lang w:val="fr-FR"/>
        </w:rPr>
        <w:t> </w:t>
      </w:r>
      <w:r w:rsidRPr="00C24BE7">
        <w:rPr>
          <w:lang w:val="fr-FR"/>
        </w:rPr>
        <w:t>de</w:t>
      </w:r>
      <w:r w:rsidR="00487CAF">
        <w:rPr>
          <w:lang w:val="fr-FR"/>
        </w:rPr>
        <w:t> </w:t>
      </w:r>
      <w:r w:rsidRPr="00C24BE7">
        <w:rPr>
          <w:lang w:val="fr-FR"/>
        </w:rPr>
        <w:t>déterminer si c</w:t>
      </w:r>
      <w:r w:rsidR="00D46F71">
        <w:rPr>
          <w:lang w:val="fr-FR"/>
        </w:rPr>
        <w:t>’</w:t>
      </w:r>
      <w:r w:rsidRPr="00C24BE7">
        <w:rPr>
          <w:lang w:val="fr-FR"/>
        </w:rPr>
        <w:t>est vraiment le cas, à quel niveau se positionne la communication marketing dans la vie en ligne et quels conseils nous pouvons donner à notre marque de luxe Chloé pour l</w:t>
      </w:r>
      <w:r w:rsidR="00D46F71">
        <w:rPr>
          <w:lang w:val="fr-FR"/>
        </w:rPr>
        <w:t>’</w:t>
      </w:r>
      <w:r w:rsidRPr="00C24BE7">
        <w:rPr>
          <w:lang w:val="fr-FR"/>
        </w:rPr>
        <w:t xml:space="preserve">améliorer. Sur la base de cette analyse, nous formulerons des recommandations sur la manière de renforcer et de moderniser la communication marketing </w:t>
      </w:r>
      <w:r w:rsidR="00450294">
        <w:rPr>
          <w:lang w:val="fr-FR"/>
        </w:rPr>
        <w:t xml:space="preserve">en ligne </w:t>
      </w:r>
      <w:r w:rsidRPr="00C24BE7">
        <w:rPr>
          <w:lang w:val="fr-FR"/>
        </w:rPr>
        <w:t>de</w:t>
      </w:r>
      <w:r w:rsidR="00487CAF">
        <w:rPr>
          <w:lang w:val="fr-FR"/>
        </w:rPr>
        <w:t> </w:t>
      </w:r>
      <w:r w:rsidRPr="00C24BE7">
        <w:rPr>
          <w:lang w:val="fr-FR"/>
        </w:rPr>
        <w:t>la</w:t>
      </w:r>
      <w:r w:rsidR="00487CAF">
        <w:rPr>
          <w:lang w:val="fr-FR"/>
        </w:rPr>
        <w:t> </w:t>
      </w:r>
      <w:r w:rsidRPr="00C24BE7">
        <w:rPr>
          <w:lang w:val="fr-FR"/>
        </w:rPr>
        <w:t>marque que nous avons choisie.</w:t>
      </w:r>
    </w:p>
    <w:p w14:paraId="5A33D64D" w14:textId="29DEEC48" w:rsidR="003563A3" w:rsidRPr="00C24BE7" w:rsidRDefault="003563A3" w:rsidP="00926129">
      <w:pPr>
        <w:spacing w:after="140" w:line="360" w:lineRule="auto"/>
        <w:jc w:val="both"/>
        <w:rPr>
          <w:lang w:val="fr-FR"/>
        </w:rPr>
      </w:pPr>
      <w:r w:rsidRPr="00C24BE7">
        <w:rPr>
          <w:lang w:val="fr-FR"/>
        </w:rPr>
        <w:br w:type="page"/>
      </w:r>
    </w:p>
    <w:p w14:paraId="09C9448F" w14:textId="58F378CC" w:rsidR="00FD5098" w:rsidRPr="0075589F" w:rsidRDefault="005853CC" w:rsidP="00926129">
      <w:pPr>
        <w:pStyle w:val="1"/>
        <w:spacing w:after="140" w:line="360" w:lineRule="auto"/>
        <w:jc w:val="both"/>
        <w:rPr>
          <w:b/>
          <w:bCs/>
          <w:color w:val="auto"/>
          <w:sz w:val="36"/>
          <w:szCs w:val="36"/>
        </w:rPr>
      </w:pPr>
      <w:bookmarkStart w:id="2" w:name="_Toc165366962"/>
      <w:r w:rsidRPr="0075589F">
        <w:rPr>
          <w:b/>
          <w:bCs/>
          <w:color w:val="auto"/>
          <w:sz w:val="36"/>
          <w:szCs w:val="36"/>
        </w:rPr>
        <w:lastRenderedPageBreak/>
        <w:t>Marketing</w:t>
      </w:r>
      <w:bookmarkEnd w:id="2"/>
    </w:p>
    <w:p w14:paraId="09A5FDF2" w14:textId="66D2E115" w:rsidR="005853CC" w:rsidRPr="00521823" w:rsidRDefault="005853CC" w:rsidP="00926129">
      <w:pPr>
        <w:spacing w:after="140" w:line="360" w:lineRule="auto"/>
        <w:jc w:val="both"/>
        <w:rPr>
          <w:rFonts w:cs="Times New Roman"/>
          <w:szCs w:val="24"/>
          <w:lang w:val="fr-FR"/>
        </w:rPr>
      </w:pPr>
      <w:r w:rsidRPr="00120DE1">
        <w:rPr>
          <w:rFonts w:cs="Times New Roman"/>
          <w:szCs w:val="24"/>
          <w:lang w:val="fr-FR"/>
        </w:rPr>
        <w:t xml:space="preserve">Avant tout, </w:t>
      </w:r>
      <w:r w:rsidR="00E608AB">
        <w:rPr>
          <w:rFonts w:cs="Times New Roman"/>
          <w:szCs w:val="24"/>
          <w:lang w:val="fr-FR"/>
        </w:rPr>
        <w:t>nous v</w:t>
      </w:r>
      <w:r w:rsidRPr="00120DE1">
        <w:rPr>
          <w:rFonts w:cs="Times New Roman"/>
          <w:szCs w:val="24"/>
          <w:lang w:val="fr-FR"/>
        </w:rPr>
        <w:t>oudr</w:t>
      </w:r>
      <w:r w:rsidR="00E608AB">
        <w:rPr>
          <w:rFonts w:cs="Times New Roman"/>
          <w:szCs w:val="24"/>
          <w:lang w:val="fr-FR"/>
        </w:rPr>
        <w:t>ions</w:t>
      </w:r>
      <w:r w:rsidRPr="00120DE1">
        <w:rPr>
          <w:rFonts w:cs="Times New Roman"/>
          <w:szCs w:val="24"/>
          <w:lang w:val="fr-FR"/>
        </w:rPr>
        <w:t xml:space="preserve"> mettre l</w:t>
      </w:r>
      <w:r w:rsidR="00D46F71">
        <w:rPr>
          <w:rFonts w:cs="Times New Roman"/>
          <w:szCs w:val="24"/>
          <w:lang w:val="fr-FR"/>
        </w:rPr>
        <w:t>’</w:t>
      </w:r>
      <w:r w:rsidRPr="00120DE1">
        <w:rPr>
          <w:rFonts w:cs="Times New Roman"/>
          <w:szCs w:val="24"/>
          <w:lang w:val="fr-FR"/>
        </w:rPr>
        <w:t xml:space="preserve">accent sur la définition du terme </w:t>
      </w:r>
      <w:r w:rsidRPr="00CA1459">
        <w:rPr>
          <w:rFonts w:cs="Times New Roman"/>
          <w:i/>
          <w:iCs/>
          <w:szCs w:val="24"/>
          <w:lang w:val="fr-FR"/>
        </w:rPr>
        <w:t>« marketing »</w:t>
      </w:r>
      <w:r w:rsidRPr="00120DE1">
        <w:rPr>
          <w:rFonts w:cs="Times New Roman"/>
          <w:szCs w:val="24"/>
          <w:lang w:val="fr-FR"/>
        </w:rPr>
        <w:t>. Parfois, les managers et les entrepreneurs comprennent le marketing comme un synonyme de</w:t>
      </w:r>
      <w:r w:rsidR="00487CAF">
        <w:rPr>
          <w:rFonts w:cs="Times New Roman"/>
          <w:szCs w:val="24"/>
          <w:lang w:val="fr-FR"/>
        </w:rPr>
        <w:t> </w:t>
      </w:r>
      <w:r w:rsidRPr="00120DE1">
        <w:rPr>
          <w:rFonts w:cs="Times New Roman"/>
          <w:szCs w:val="24"/>
          <w:lang w:val="fr-FR"/>
        </w:rPr>
        <w:t>la</w:t>
      </w:r>
      <w:r w:rsidR="00487CAF">
        <w:rPr>
          <w:rFonts w:cs="Times New Roman"/>
          <w:szCs w:val="24"/>
          <w:lang w:val="fr-FR"/>
        </w:rPr>
        <w:t> </w:t>
      </w:r>
      <w:r w:rsidRPr="00120DE1">
        <w:rPr>
          <w:rFonts w:cs="Times New Roman"/>
          <w:szCs w:val="24"/>
          <w:lang w:val="fr-FR"/>
        </w:rPr>
        <w:t>communication de marketing. Cependant, ça n</w:t>
      </w:r>
      <w:r w:rsidR="00D46F71">
        <w:rPr>
          <w:rFonts w:cs="Times New Roman"/>
          <w:szCs w:val="24"/>
          <w:lang w:val="fr-FR"/>
        </w:rPr>
        <w:t>’</w:t>
      </w:r>
      <w:r w:rsidRPr="00120DE1">
        <w:rPr>
          <w:rFonts w:cs="Times New Roman"/>
          <w:szCs w:val="24"/>
          <w:lang w:val="fr-FR"/>
        </w:rPr>
        <w:t>est pas vrai, parce que la définition du</w:t>
      </w:r>
      <w:r w:rsidR="00487CAF">
        <w:rPr>
          <w:rFonts w:cs="Times New Roman"/>
          <w:szCs w:val="24"/>
          <w:lang w:val="fr-FR"/>
        </w:rPr>
        <w:t> </w:t>
      </w:r>
      <w:r w:rsidRPr="00120DE1">
        <w:rPr>
          <w:rFonts w:cs="Times New Roman"/>
          <w:szCs w:val="24"/>
          <w:lang w:val="fr-FR"/>
        </w:rPr>
        <w:t xml:space="preserve">marketing a un sens plus profond et plus complexe. </w:t>
      </w:r>
      <w:r w:rsidRPr="00521823">
        <w:rPr>
          <w:rFonts w:cs="Times New Roman"/>
          <w:szCs w:val="24"/>
          <w:lang w:val="fr-FR"/>
        </w:rPr>
        <w:t>Il existe aujourd</w:t>
      </w:r>
      <w:r w:rsidR="00D46F71">
        <w:rPr>
          <w:rFonts w:cs="Times New Roman"/>
          <w:szCs w:val="24"/>
          <w:lang w:val="fr-FR"/>
        </w:rPr>
        <w:t>’</w:t>
      </w:r>
      <w:r w:rsidRPr="00521823">
        <w:rPr>
          <w:rFonts w:cs="Times New Roman"/>
          <w:szCs w:val="24"/>
          <w:lang w:val="fr-FR"/>
        </w:rPr>
        <w:t>hui plusieurs définitions du marketing. (</w:t>
      </w:r>
      <w:proofErr w:type="spellStart"/>
      <w:r w:rsidRPr="00521823">
        <w:rPr>
          <w:rFonts w:cs="Times New Roman"/>
          <w:szCs w:val="24"/>
          <w:lang w:val="fr-FR"/>
        </w:rPr>
        <w:t>Karlíček</w:t>
      </w:r>
      <w:proofErr w:type="spellEnd"/>
      <w:r w:rsidRPr="00521823">
        <w:rPr>
          <w:rFonts w:cs="Times New Roman"/>
          <w:szCs w:val="24"/>
          <w:lang w:val="fr-FR"/>
        </w:rPr>
        <w:t>, 2018)</w:t>
      </w:r>
    </w:p>
    <w:p w14:paraId="55814F20" w14:textId="7214C874" w:rsidR="005853CC" w:rsidRPr="0075589F" w:rsidRDefault="005853CC" w:rsidP="00926129">
      <w:pPr>
        <w:pStyle w:val="2"/>
        <w:spacing w:after="140" w:line="360" w:lineRule="auto"/>
        <w:jc w:val="both"/>
        <w:rPr>
          <w:b/>
          <w:bCs/>
          <w:color w:val="auto"/>
          <w:sz w:val="32"/>
          <w:szCs w:val="32"/>
        </w:rPr>
      </w:pPr>
      <w:bookmarkStart w:id="3" w:name="_Toc165366963"/>
      <w:proofErr w:type="spellStart"/>
      <w:r w:rsidRPr="0075589F">
        <w:rPr>
          <w:b/>
          <w:bCs/>
          <w:color w:val="auto"/>
          <w:sz w:val="32"/>
          <w:szCs w:val="32"/>
        </w:rPr>
        <w:t>Définition</w:t>
      </w:r>
      <w:proofErr w:type="spellEnd"/>
      <w:r w:rsidRPr="0075589F">
        <w:rPr>
          <w:b/>
          <w:bCs/>
          <w:color w:val="auto"/>
          <w:sz w:val="32"/>
          <w:szCs w:val="32"/>
        </w:rPr>
        <w:t xml:space="preserve"> </w:t>
      </w:r>
      <w:proofErr w:type="spellStart"/>
      <w:r w:rsidRPr="0075589F">
        <w:rPr>
          <w:b/>
          <w:bCs/>
          <w:color w:val="auto"/>
          <w:sz w:val="32"/>
          <w:szCs w:val="32"/>
        </w:rPr>
        <w:t>du</w:t>
      </w:r>
      <w:proofErr w:type="spellEnd"/>
      <w:r w:rsidRPr="0075589F">
        <w:rPr>
          <w:b/>
          <w:bCs/>
          <w:color w:val="auto"/>
          <w:sz w:val="32"/>
          <w:szCs w:val="32"/>
        </w:rPr>
        <w:t xml:space="preserve"> </w:t>
      </w:r>
      <w:proofErr w:type="spellStart"/>
      <w:r w:rsidRPr="0075589F">
        <w:rPr>
          <w:b/>
          <w:bCs/>
          <w:color w:val="auto"/>
          <w:sz w:val="32"/>
          <w:szCs w:val="32"/>
        </w:rPr>
        <w:t>marketing</w:t>
      </w:r>
      <w:bookmarkEnd w:id="3"/>
      <w:proofErr w:type="spellEnd"/>
    </w:p>
    <w:p w14:paraId="233092E8" w14:textId="73617524" w:rsidR="005853CC" w:rsidRPr="00E608AB" w:rsidRDefault="005853CC" w:rsidP="00926129">
      <w:pPr>
        <w:spacing w:after="140" w:line="360" w:lineRule="auto"/>
        <w:jc w:val="both"/>
        <w:rPr>
          <w:rFonts w:cs="Times New Roman"/>
          <w:szCs w:val="24"/>
          <w:lang w:val="fr-FR"/>
        </w:rPr>
      </w:pPr>
      <w:r w:rsidRPr="00120DE1">
        <w:rPr>
          <w:rFonts w:cs="Times New Roman"/>
          <w:szCs w:val="24"/>
          <w:lang w:val="fr-FR"/>
        </w:rPr>
        <w:t>Selon l</w:t>
      </w:r>
      <w:r w:rsidR="00D46F71">
        <w:rPr>
          <w:rFonts w:cs="Times New Roman"/>
          <w:szCs w:val="24"/>
          <w:lang w:val="fr-FR"/>
        </w:rPr>
        <w:t>’</w:t>
      </w:r>
      <w:r w:rsidRPr="00120DE1">
        <w:rPr>
          <w:rFonts w:cs="Times New Roman"/>
          <w:szCs w:val="24"/>
          <w:lang w:val="fr-FR"/>
        </w:rPr>
        <w:t>American Marketing Association, le marketing est l</w:t>
      </w:r>
      <w:r w:rsidR="00D46F71">
        <w:rPr>
          <w:rFonts w:cs="Times New Roman"/>
          <w:szCs w:val="24"/>
          <w:lang w:val="fr-FR"/>
        </w:rPr>
        <w:t>’</w:t>
      </w:r>
      <w:r w:rsidRPr="00120DE1">
        <w:rPr>
          <w:rFonts w:cs="Times New Roman"/>
          <w:szCs w:val="24"/>
          <w:lang w:val="fr-FR"/>
        </w:rPr>
        <w:t>activité, l</w:t>
      </w:r>
      <w:r w:rsidR="00D46F71">
        <w:rPr>
          <w:rFonts w:cs="Times New Roman"/>
          <w:szCs w:val="24"/>
          <w:lang w:val="fr-FR"/>
        </w:rPr>
        <w:t>’</w:t>
      </w:r>
      <w:r w:rsidRPr="00120DE1">
        <w:rPr>
          <w:rFonts w:cs="Times New Roman"/>
          <w:szCs w:val="24"/>
          <w:lang w:val="fr-FR"/>
        </w:rPr>
        <w:t>ensemble des</w:t>
      </w:r>
      <w:r w:rsidR="00487CAF">
        <w:rPr>
          <w:rFonts w:cs="Times New Roman"/>
          <w:szCs w:val="24"/>
          <w:lang w:val="fr-FR"/>
        </w:rPr>
        <w:t> </w:t>
      </w:r>
      <w:r w:rsidRPr="00120DE1">
        <w:rPr>
          <w:rFonts w:cs="Times New Roman"/>
          <w:szCs w:val="24"/>
          <w:lang w:val="fr-FR"/>
        </w:rPr>
        <w:t>institutions et des opérations permettant de créer, de communiquer, de distribuer et</w:t>
      </w:r>
      <w:r w:rsidR="00487CAF">
        <w:rPr>
          <w:rFonts w:cs="Times New Roman"/>
          <w:szCs w:val="24"/>
          <w:lang w:val="fr-FR"/>
        </w:rPr>
        <w:t> </w:t>
      </w:r>
      <w:r w:rsidRPr="00120DE1">
        <w:rPr>
          <w:rFonts w:cs="Times New Roman"/>
          <w:szCs w:val="24"/>
          <w:lang w:val="fr-FR"/>
        </w:rPr>
        <w:t>d</w:t>
      </w:r>
      <w:r w:rsidR="00D46F71">
        <w:rPr>
          <w:rFonts w:cs="Times New Roman"/>
          <w:szCs w:val="24"/>
          <w:lang w:val="fr-FR"/>
        </w:rPr>
        <w:t>’</w:t>
      </w:r>
      <w:r w:rsidRPr="00120DE1">
        <w:rPr>
          <w:rFonts w:cs="Times New Roman"/>
          <w:szCs w:val="24"/>
          <w:lang w:val="fr-FR"/>
        </w:rPr>
        <w:t>échanger des offres qui ont une valeur pour les organisations comme pour les individus. (</w:t>
      </w:r>
      <w:proofErr w:type="spellStart"/>
      <w:r w:rsidRPr="00120DE1">
        <w:rPr>
          <w:rFonts w:cs="Times New Roman"/>
          <w:szCs w:val="24"/>
          <w:lang w:val="fr-FR"/>
        </w:rPr>
        <w:t>Karlíček</w:t>
      </w:r>
      <w:proofErr w:type="spellEnd"/>
      <w:r w:rsidRPr="00120DE1">
        <w:rPr>
          <w:rFonts w:cs="Times New Roman"/>
          <w:szCs w:val="24"/>
          <w:lang w:val="fr-FR"/>
        </w:rPr>
        <w:t>, 2018</w:t>
      </w:r>
      <w:r w:rsidR="00E608AB" w:rsidRPr="00E608AB">
        <w:rPr>
          <w:rFonts w:cs="Times New Roman"/>
          <w:szCs w:val="24"/>
          <w:lang w:val="fr-FR"/>
        </w:rPr>
        <w:t>)</w:t>
      </w:r>
    </w:p>
    <w:p w14:paraId="1980A13B" w14:textId="4F1E8F33" w:rsidR="005853CC" w:rsidRPr="00120DE1" w:rsidRDefault="005853CC" w:rsidP="00926129">
      <w:pPr>
        <w:spacing w:after="140" w:line="360" w:lineRule="auto"/>
        <w:jc w:val="both"/>
        <w:rPr>
          <w:rFonts w:cs="Times New Roman"/>
          <w:szCs w:val="24"/>
          <w:lang w:val="fr-FR"/>
        </w:rPr>
      </w:pPr>
      <w:r w:rsidRPr="00120DE1">
        <w:rPr>
          <w:rFonts w:cs="Times New Roman"/>
          <w:szCs w:val="24"/>
          <w:lang w:val="fr-FR"/>
        </w:rPr>
        <w:t>Si nous nous tournons vers l</w:t>
      </w:r>
      <w:r w:rsidR="00D46F71">
        <w:rPr>
          <w:rFonts w:cs="Times New Roman"/>
          <w:szCs w:val="24"/>
          <w:lang w:val="fr-FR"/>
        </w:rPr>
        <w:t>’</w:t>
      </w:r>
      <w:r w:rsidRPr="00120DE1">
        <w:rPr>
          <w:rFonts w:cs="Times New Roman"/>
          <w:szCs w:val="24"/>
          <w:lang w:val="fr-FR"/>
        </w:rPr>
        <w:t xml:space="preserve">ouvrage « </w:t>
      </w:r>
      <w:r w:rsidRPr="00DF0B85">
        <w:rPr>
          <w:rFonts w:cs="Times New Roman"/>
          <w:i/>
          <w:iCs/>
          <w:szCs w:val="24"/>
          <w:lang w:val="fr-FR"/>
        </w:rPr>
        <w:t>Principles of marketing</w:t>
      </w:r>
      <w:r w:rsidR="00CA1459">
        <w:rPr>
          <w:rFonts w:cs="Times New Roman"/>
          <w:szCs w:val="24"/>
          <w:lang w:val="fr-FR"/>
        </w:rPr>
        <w:t> »</w:t>
      </w:r>
      <w:r w:rsidRPr="00120DE1">
        <w:rPr>
          <w:rFonts w:cs="Times New Roman"/>
          <w:szCs w:val="24"/>
          <w:lang w:val="fr-FR"/>
        </w:rPr>
        <w:t xml:space="preserve"> nous constatons que Gary</w:t>
      </w:r>
      <w:r w:rsidR="00487CAF">
        <w:rPr>
          <w:rFonts w:cs="Times New Roman"/>
          <w:szCs w:val="24"/>
          <w:lang w:val="fr-FR"/>
        </w:rPr>
        <w:t> </w:t>
      </w:r>
      <w:r w:rsidRPr="00120DE1">
        <w:rPr>
          <w:rFonts w:cs="Times New Roman"/>
          <w:szCs w:val="24"/>
          <w:lang w:val="fr-FR"/>
        </w:rPr>
        <w:t xml:space="preserve">Armstrong et Philip </w:t>
      </w:r>
      <w:proofErr w:type="spellStart"/>
      <w:r w:rsidRPr="00120DE1">
        <w:rPr>
          <w:rFonts w:cs="Times New Roman"/>
          <w:szCs w:val="24"/>
          <w:lang w:val="fr-FR"/>
        </w:rPr>
        <w:t>Kotler</w:t>
      </w:r>
      <w:proofErr w:type="spellEnd"/>
      <w:r w:rsidRPr="00120DE1">
        <w:rPr>
          <w:rFonts w:cs="Times New Roman"/>
          <w:szCs w:val="24"/>
          <w:lang w:val="fr-FR"/>
        </w:rPr>
        <w:t xml:space="preserve"> définissent le marketing comme un processus social et</w:t>
      </w:r>
      <w:r w:rsidR="00487CAF">
        <w:rPr>
          <w:rFonts w:cs="Times New Roman"/>
          <w:szCs w:val="24"/>
          <w:lang w:val="fr-FR"/>
        </w:rPr>
        <w:t> </w:t>
      </w:r>
      <w:r w:rsidRPr="00120DE1">
        <w:rPr>
          <w:rFonts w:cs="Times New Roman"/>
          <w:szCs w:val="24"/>
          <w:lang w:val="fr-FR"/>
        </w:rPr>
        <w:t>managérial par lequel les individus et les groupes obtiennent ce dont ils ont besoin et</w:t>
      </w:r>
      <w:r w:rsidR="00487CAF">
        <w:rPr>
          <w:rFonts w:cs="Times New Roman"/>
          <w:szCs w:val="24"/>
          <w:lang w:val="fr-FR"/>
        </w:rPr>
        <w:t> </w:t>
      </w:r>
      <w:r w:rsidRPr="00120DE1">
        <w:rPr>
          <w:rFonts w:cs="Times New Roman"/>
          <w:szCs w:val="24"/>
          <w:lang w:val="fr-FR"/>
        </w:rPr>
        <w:t>ce</w:t>
      </w:r>
      <w:r w:rsidR="00487CAF">
        <w:rPr>
          <w:rFonts w:cs="Times New Roman"/>
          <w:szCs w:val="24"/>
          <w:lang w:val="fr-FR"/>
        </w:rPr>
        <w:t> </w:t>
      </w:r>
      <w:r w:rsidRPr="00120DE1">
        <w:rPr>
          <w:rFonts w:cs="Times New Roman"/>
          <w:szCs w:val="24"/>
          <w:lang w:val="fr-FR"/>
        </w:rPr>
        <w:t>qu</w:t>
      </w:r>
      <w:r w:rsidR="00D46F71">
        <w:rPr>
          <w:rFonts w:cs="Times New Roman"/>
          <w:szCs w:val="24"/>
          <w:lang w:val="fr-FR"/>
        </w:rPr>
        <w:t>’</w:t>
      </w:r>
      <w:r w:rsidRPr="00120DE1">
        <w:rPr>
          <w:rFonts w:cs="Times New Roman"/>
          <w:szCs w:val="24"/>
          <w:lang w:val="fr-FR"/>
        </w:rPr>
        <w:t>ils veulent en produisant et en échangeant des produits et de la valeur avec d</w:t>
      </w:r>
      <w:r w:rsidR="00D46F71">
        <w:rPr>
          <w:rFonts w:cs="Times New Roman"/>
          <w:szCs w:val="24"/>
          <w:lang w:val="fr-FR"/>
        </w:rPr>
        <w:t>’</w:t>
      </w:r>
      <w:r w:rsidRPr="00120DE1">
        <w:rPr>
          <w:rFonts w:cs="Times New Roman"/>
          <w:szCs w:val="24"/>
          <w:lang w:val="fr-FR"/>
        </w:rPr>
        <w:t xml:space="preserve">autres. (Armstrong, </w:t>
      </w:r>
      <w:proofErr w:type="spellStart"/>
      <w:r w:rsidRPr="00120DE1">
        <w:rPr>
          <w:rFonts w:cs="Times New Roman"/>
          <w:szCs w:val="24"/>
          <w:lang w:val="fr-FR"/>
        </w:rPr>
        <w:t>Kotler</w:t>
      </w:r>
      <w:proofErr w:type="spellEnd"/>
      <w:r w:rsidRPr="00120DE1">
        <w:rPr>
          <w:rFonts w:cs="Times New Roman"/>
          <w:szCs w:val="24"/>
          <w:lang w:val="fr-FR"/>
        </w:rPr>
        <w:t>, et al. 1996)</w:t>
      </w:r>
    </w:p>
    <w:p w14:paraId="1780FB91" w14:textId="2BD641C9" w:rsidR="005853CC" w:rsidRPr="00120DE1" w:rsidRDefault="005853CC" w:rsidP="00926129">
      <w:pPr>
        <w:spacing w:after="140" w:line="360" w:lineRule="auto"/>
        <w:jc w:val="both"/>
        <w:rPr>
          <w:rFonts w:cs="Times New Roman"/>
          <w:szCs w:val="24"/>
          <w:lang w:val="fr-FR"/>
        </w:rPr>
      </w:pPr>
      <w:r w:rsidRPr="00120DE1">
        <w:rPr>
          <w:rFonts w:cs="Times New Roman"/>
          <w:szCs w:val="24"/>
          <w:lang w:val="fr-FR"/>
        </w:rPr>
        <w:t>Selon</w:t>
      </w:r>
      <w:r w:rsidR="00E608AB" w:rsidRPr="00E608AB">
        <w:rPr>
          <w:rFonts w:cs="Times New Roman"/>
          <w:szCs w:val="24"/>
          <w:lang w:val="fr-FR"/>
        </w:rPr>
        <w:t xml:space="preserve"> </w:t>
      </w:r>
      <w:proofErr w:type="spellStart"/>
      <w:r w:rsidRPr="00120DE1">
        <w:rPr>
          <w:rFonts w:cs="Times New Roman"/>
          <w:szCs w:val="24"/>
          <w:lang w:val="fr-FR"/>
        </w:rPr>
        <w:t>Easey</w:t>
      </w:r>
      <w:proofErr w:type="spellEnd"/>
      <w:r w:rsidRPr="00120DE1">
        <w:rPr>
          <w:rFonts w:cs="Times New Roman"/>
          <w:szCs w:val="24"/>
          <w:lang w:val="fr-FR"/>
        </w:rPr>
        <w:t xml:space="preserve"> (2009), le marketing est un processus de management lié à l</w:t>
      </w:r>
      <w:r w:rsidR="00D46F71">
        <w:rPr>
          <w:rFonts w:cs="Times New Roman"/>
          <w:szCs w:val="24"/>
          <w:lang w:val="fr-FR"/>
        </w:rPr>
        <w:t>’</w:t>
      </w:r>
      <w:r w:rsidRPr="00120DE1">
        <w:rPr>
          <w:rFonts w:cs="Times New Roman"/>
          <w:szCs w:val="24"/>
          <w:lang w:val="fr-FR"/>
        </w:rPr>
        <w:t>anticipation, l</w:t>
      </w:r>
      <w:r w:rsidR="00D46F71">
        <w:rPr>
          <w:rFonts w:cs="Times New Roman"/>
          <w:szCs w:val="24"/>
          <w:lang w:val="fr-FR"/>
        </w:rPr>
        <w:t>’</w:t>
      </w:r>
      <w:r w:rsidRPr="00120DE1">
        <w:rPr>
          <w:rFonts w:cs="Times New Roman"/>
          <w:szCs w:val="24"/>
          <w:lang w:val="fr-FR"/>
        </w:rPr>
        <w:t>identification et la satisfaction les besoins des clients afin de réaliser les objectifs marketing à</w:t>
      </w:r>
      <w:r w:rsidR="00521823">
        <w:rPr>
          <w:rFonts w:cs="Times New Roman"/>
          <w:szCs w:val="24"/>
          <w:lang w:val="fr-FR"/>
        </w:rPr>
        <w:t xml:space="preserve"> </w:t>
      </w:r>
      <w:r w:rsidRPr="00120DE1">
        <w:rPr>
          <w:rFonts w:cs="Times New Roman"/>
          <w:szCs w:val="24"/>
          <w:lang w:val="fr-FR"/>
        </w:rPr>
        <w:t>plus long terme d</w:t>
      </w:r>
      <w:r w:rsidR="00D46F71">
        <w:rPr>
          <w:rFonts w:cs="Times New Roman"/>
          <w:szCs w:val="24"/>
          <w:lang w:val="fr-FR"/>
        </w:rPr>
        <w:t>’</w:t>
      </w:r>
      <w:r w:rsidRPr="00120DE1">
        <w:rPr>
          <w:rFonts w:cs="Times New Roman"/>
          <w:szCs w:val="24"/>
          <w:lang w:val="fr-FR"/>
        </w:rPr>
        <w:t>une organisation.</w:t>
      </w:r>
    </w:p>
    <w:p w14:paraId="1455B1E2" w14:textId="376CBFFF" w:rsidR="005853CC" w:rsidRPr="0075589F" w:rsidRDefault="005853CC" w:rsidP="00926129">
      <w:pPr>
        <w:pStyle w:val="2"/>
        <w:spacing w:after="140" w:line="360" w:lineRule="auto"/>
        <w:jc w:val="both"/>
        <w:rPr>
          <w:b/>
          <w:bCs/>
          <w:color w:val="auto"/>
          <w:sz w:val="32"/>
          <w:szCs w:val="32"/>
          <w:lang w:val="fr-FR"/>
        </w:rPr>
      </w:pPr>
      <w:bookmarkStart w:id="4" w:name="_Toc165366964"/>
      <w:r w:rsidRPr="0075589F">
        <w:rPr>
          <w:b/>
          <w:bCs/>
          <w:color w:val="auto"/>
          <w:sz w:val="32"/>
          <w:szCs w:val="32"/>
          <w:lang w:val="fr-FR"/>
        </w:rPr>
        <w:t>Mix-marketing</w:t>
      </w:r>
      <w:bookmarkEnd w:id="4"/>
    </w:p>
    <w:p w14:paraId="7CA3B07E" w14:textId="3894D213"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L</w:t>
      </w:r>
      <w:r w:rsidR="00D46F71">
        <w:rPr>
          <w:rFonts w:cs="Times New Roman"/>
          <w:szCs w:val="24"/>
          <w:lang w:val="fr-FR"/>
        </w:rPr>
        <w:t>’</w:t>
      </w:r>
      <w:r w:rsidRPr="00120DE1">
        <w:rPr>
          <w:rFonts w:cs="Times New Roman"/>
          <w:szCs w:val="24"/>
          <w:lang w:val="fr-FR"/>
        </w:rPr>
        <w:t>un des principaux objectifs du marketing est d</w:t>
      </w:r>
      <w:r w:rsidR="00D46F71">
        <w:rPr>
          <w:rFonts w:cs="Times New Roman"/>
          <w:szCs w:val="24"/>
          <w:lang w:val="fr-FR"/>
        </w:rPr>
        <w:t>’</w:t>
      </w:r>
      <w:r w:rsidRPr="00120DE1">
        <w:rPr>
          <w:rFonts w:cs="Times New Roman"/>
          <w:szCs w:val="24"/>
          <w:lang w:val="fr-FR"/>
        </w:rPr>
        <w:t>apporter des bénéfices aux consommateurs et</w:t>
      </w:r>
      <w:r w:rsidR="00487CAF">
        <w:rPr>
          <w:rFonts w:cs="Times New Roman"/>
          <w:szCs w:val="24"/>
          <w:lang w:val="fr-FR"/>
        </w:rPr>
        <w:t xml:space="preserve"> </w:t>
      </w:r>
      <w:r w:rsidRPr="00120DE1">
        <w:rPr>
          <w:rFonts w:cs="Times New Roman"/>
          <w:szCs w:val="24"/>
          <w:lang w:val="fr-FR"/>
        </w:rPr>
        <w:t>de réaliser des profits pour l</w:t>
      </w:r>
      <w:r w:rsidR="00D46F71">
        <w:rPr>
          <w:rFonts w:cs="Times New Roman"/>
          <w:szCs w:val="24"/>
          <w:lang w:val="fr-FR"/>
        </w:rPr>
        <w:t>’</w:t>
      </w:r>
      <w:r w:rsidRPr="00120DE1">
        <w:rPr>
          <w:rFonts w:cs="Times New Roman"/>
          <w:szCs w:val="24"/>
          <w:lang w:val="fr-FR"/>
        </w:rPr>
        <w:t>entreprise grâce à la satisfaction des utilisateurs de ses produits. Alors, une entreprise doit fournir des biens et des services au prix abordable, au bon endroit, en utilisant les bonnes méthodes pour que le client potentiel puisse avoir accès aux</w:t>
      </w:r>
      <w:r w:rsidR="00487CAF">
        <w:rPr>
          <w:rFonts w:cs="Times New Roman"/>
          <w:szCs w:val="24"/>
          <w:lang w:val="fr-FR"/>
        </w:rPr>
        <w:t> </w:t>
      </w:r>
      <w:r w:rsidRPr="00120DE1">
        <w:rPr>
          <w:rFonts w:cs="Times New Roman"/>
          <w:szCs w:val="24"/>
          <w:lang w:val="fr-FR"/>
        </w:rPr>
        <w:t>informations nécessaires sur le produit. Ces valeurs font partie d</w:t>
      </w:r>
      <w:r w:rsidR="00D46F71">
        <w:rPr>
          <w:rFonts w:cs="Times New Roman"/>
          <w:szCs w:val="24"/>
          <w:lang w:val="fr-FR"/>
        </w:rPr>
        <w:t>’</w:t>
      </w:r>
      <w:r w:rsidRPr="00120DE1">
        <w:rPr>
          <w:rFonts w:cs="Times New Roman"/>
          <w:szCs w:val="24"/>
          <w:lang w:val="fr-FR"/>
        </w:rPr>
        <w:t xml:space="preserve">un mix-marketing </w:t>
      </w:r>
      <w:r w:rsidRPr="00CA1459">
        <w:rPr>
          <w:rFonts w:cs="Times New Roman"/>
          <w:i/>
          <w:iCs/>
          <w:szCs w:val="24"/>
          <w:lang w:val="fr-FR"/>
        </w:rPr>
        <w:t>« 4P »</w:t>
      </w:r>
      <w:r w:rsidRPr="00120DE1">
        <w:rPr>
          <w:rFonts w:cs="Times New Roman"/>
          <w:szCs w:val="24"/>
          <w:lang w:val="fr-FR"/>
        </w:rPr>
        <w:t xml:space="preserve"> qui a été proposé par E. </w:t>
      </w:r>
      <w:proofErr w:type="spellStart"/>
      <w:r w:rsidRPr="00120DE1">
        <w:rPr>
          <w:rFonts w:cs="Times New Roman"/>
          <w:szCs w:val="24"/>
          <w:lang w:val="fr-FR"/>
        </w:rPr>
        <w:t>Jerome</w:t>
      </w:r>
      <w:proofErr w:type="spellEnd"/>
      <w:r w:rsidRPr="00120DE1">
        <w:rPr>
          <w:rFonts w:cs="Times New Roman"/>
          <w:szCs w:val="24"/>
          <w:lang w:val="fr-FR"/>
        </w:rPr>
        <w:t xml:space="preserve"> McCarthy en 1960. (</w:t>
      </w:r>
      <w:proofErr w:type="spellStart"/>
      <w:r w:rsidRPr="00120DE1">
        <w:rPr>
          <w:rFonts w:cs="Times New Roman"/>
          <w:szCs w:val="24"/>
          <w:lang w:val="fr-FR"/>
        </w:rPr>
        <w:t>Janouch</w:t>
      </w:r>
      <w:proofErr w:type="spellEnd"/>
      <w:r w:rsidRPr="00120DE1">
        <w:rPr>
          <w:rFonts w:cs="Times New Roman"/>
          <w:szCs w:val="24"/>
          <w:lang w:val="fr-FR"/>
        </w:rPr>
        <w:t>, 2014)</w:t>
      </w:r>
    </w:p>
    <w:p w14:paraId="39AA2D8E" w14:textId="139ED59E" w:rsidR="008D0688" w:rsidRDefault="008D0688" w:rsidP="00926129">
      <w:pPr>
        <w:spacing w:after="140" w:line="360" w:lineRule="auto"/>
        <w:jc w:val="both"/>
        <w:rPr>
          <w:rFonts w:cs="Times New Roman"/>
          <w:szCs w:val="24"/>
          <w:lang w:val="fr-FR"/>
        </w:rPr>
      </w:pPr>
      <w:r w:rsidRPr="00CA1459">
        <w:rPr>
          <w:rFonts w:cs="Times New Roman"/>
          <w:i/>
          <w:iCs/>
          <w:szCs w:val="24"/>
          <w:lang w:val="fr-FR"/>
        </w:rPr>
        <w:t>« 4P »</w:t>
      </w:r>
      <w:r w:rsidRPr="00120DE1">
        <w:rPr>
          <w:rFonts w:cs="Times New Roman"/>
          <w:szCs w:val="24"/>
          <w:lang w:val="fr-FR"/>
        </w:rPr>
        <w:t xml:space="preserve"> se traduit par les critères suivants : </w:t>
      </w:r>
      <w:proofErr w:type="spellStart"/>
      <w:r w:rsidRPr="00120DE1">
        <w:rPr>
          <w:rFonts w:cs="Times New Roman"/>
          <w:szCs w:val="24"/>
          <w:lang w:val="fr-FR"/>
        </w:rPr>
        <w:t>product</w:t>
      </w:r>
      <w:proofErr w:type="spellEnd"/>
      <w:r w:rsidRPr="00120DE1">
        <w:rPr>
          <w:rFonts w:cs="Times New Roman"/>
          <w:szCs w:val="24"/>
          <w:lang w:val="fr-FR"/>
        </w:rPr>
        <w:t xml:space="preserve"> (produit), </w:t>
      </w:r>
      <w:proofErr w:type="spellStart"/>
      <w:r w:rsidRPr="00120DE1">
        <w:rPr>
          <w:rFonts w:cs="Times New Roman"/>
          <w:szCs w:val="24"/>
          <w:lang w:val="fr-FR"/>
        </w:rPr>
        <w:t>price</w:t>
      </w:r>
      <w:proofErr w:type="spellEnd"/>
      <w:r w:rsidRPr="00120DE1">
        <w:rPr>
          <w:rFonts w:cs="Times New Roman"/>
          <w:szCs w:val="24"/>
          <w:lang w:val="fr-FR"/>
        </w:rPr>
        <w:t xml:space="preserve"> (prix), place (distribution), promotion (communication). (</w:t>
      </w:r>
      <w:proofErr w:type="spellStart"/>
      <w:r w:rsidRPr="00120DE1">
        <w:rPr>
          <w:rFonts w:cs="Times New Roman"/>
          <w:szCs w:val="24"/>
          <w:lang w:val="fr-FR"/>
        </w:rPr>
        <w:t>Janouch</w:t>
      </w:r>
      <w:proofErr w:type="spellEnd"/>
      <w:r w:rsidRPr="00120DE1">
        <w:rPr>
          <w:rFonts w:cs="Times New Roman"/>
          <w:szCs w:val="24"/>
          <w:lang w:val="fr-FR"/>
        </w:rPr>
        <w:t>, 2014)</w:t>
      </w:r>
    </w:p>
    <w:p w14:paraId="742E1973" w14:textId="77777777" w:rsidR="00EC3772" w:rsidRPr="00120DE1" w:rsidRDefault="00EC3772" w:rsidP="00926129">
      <w:pPr>
        <w:spacing w:after="140" w:line="360" w:lineRule="auto"/>
        <w:jc w:val="both"/>
        <w:rPr>
          <w:rFonts w:cs="Times New Roman"/>
          <w:szCs w:val="24"/>
          <w:lang w:val="fr-FR"/>
        </w:rPr>
      </w:pPr>
    </w:p>
    <w:p w14:paraId="4FE11DC8" w14:textId="1BD51F2D" w:rsidR="005853CC" w:rsidRPr="00120DE1" w:rsidRDefault="005853CC" w:rsidP="00926129">
      <w:pPr>
        <w:pStyle w:val="a4"/>
        <w:spacing w:after="140" w:line="360" w:lineRule="auto"/>
        <w:jc w:val="both"/>
        <w:rPr>
          <w:rFonts w:cs="Times New Roman"/>
          <w:szCs w:val="24"/>
          <w:lang w:val="fr-FR"/>
        </w:rPr>
      </w:pPr>
    </w:p>
    <w:p w14:paraId="6C56F782" w14:textId="30480196" w:rsidR="005853CC" w:rsidRPr="00120DE1" w:rsidRDefault="008D0688" w:rsidP="00926129">
      <w:pPr>
        <w:spacing w:after="140" w:line="360" w:lineRule="auto"/>
        <w:jc w:val="both"/>
        <w:rPr>
          <w:rFonts w:cs="Times New Roman"/>
          <w:szCs w:val="24"/>
          <w:lang w:val="fr-FR"/>
        </w:rPr>
      </w:pPr>
      <w:r w:rsidRPr="00120DE1">
        <w:rPr>
          <w:rFonts w:cs="Times New Roman"/>
          <w:noProof/>
          <w:szCs w:val="24"/>
          <w:lang w:val="cs-CZ" w:eastAsia="cs-CZ"/>
        </w:rPr>
        <w:drawing>
          <wp:anchor distT="0" distB="0" distL="114300" distR="114300" simplePos="0" relativeHeight="251654144" behindDoc="1" locked="0" layoutInCell="1" allowOverlap="1" wp14:anchorId="163AA140" wp14:editId="02C188AE">
            <wp:simplePos x="0" y="0"/>
            <wp:positionH relativeFrom="column">
              <wp:posOffset>843915</wp:posOffset>
            </wp:positionH>
            <wp:positionV relativeFrom="paragraph">
              <wp:posOffset>-470535</wp:posOffset>
            </wp:positionV>
            <wp:extent cx="3602990" cy="3200400"/>
            <wp:effectExtent l="0" t="0" r="0" b="0"/>
            <wp:wrapTight wrapText="bothSides">
              <wp:wrapPolygon edited="0">
                <wp:start x="0" y="0"/>
                <wp:lineTo x="0" y="21471"/>
                <wp:lineTo x="21471" y="21471"/>
                <wp:lineTo x="21471" y="0"/>
                <wp:lineTo x="0" y="0"/>
              </wp:wrapPolygon>
            </wp:wrapTight>
            <wp:docPr id="942925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3200400"/>
                    </a:xfrm>
                    <a:prstGeom prst="rect">
                      <a:avLst/>
                    </a:prstGeom>
                    <a:noFill/>
                  </pic:spPr>
                </pic:pic>
              </a:graphicData>
            </a:graphic>
            <wp14:sizeRelH relativeFrom="page">
              <wp14:pctWidth>0</wp14:pctWidth>
            </wp14:sizeRelH>
            <wp14:sizeRelV relativeFrom="page">
              <wp14:pctHeight>0</wp14:pctHeight>
            </wp14:sizeRelV>
          </wp:anchor>
        </w:drawing>
      </w:r>
    </w:p>
    <w:p w14:paraId="0178FEBB" w14:textId="010ECFD6" w:rsidR="008D0688" w:rsidRPr="00120DE1" w:rsidRDefault="008D0688" w:rsidP="00926129">
      <w:pPr>
        <w:spacing w:after="140" w:line="360" w:lineRule="auto"/>
        <w:jc w:val="both"/>
        <w:rPr>
          <w:rFonts w:cs="Times New Roman"/>
          <w:szCs w:val="24"/>
          <w:lang w:val="fr-FR"/>
        </w:rPr>
      </w:pPr>
    </w:p>
    <w:p w14:paraId="7F9E8AF0" w14:textId="77777777" w:rsidR="008D0688" w:rsidRPr="00120DE1" w:rsidRDefault="008D0688" w:rsidP="00926129">
      <w:pPr>
        <w:spacing w:after="140" w:line="360" w:lineRule="auto"/>
        <w:jc w:val="both"/>
        <w:rPr>
          <w:rFonts w:cs="Times New Roman"/>
          <w:szCs w:val="24"/>
          <w:lang w:val="fr-FR"/>
        </w:rPr>
      </w:pPr>
    </w:p>
    <w:p w14:paraId="75D933F3" w14:textId="77777777" w:rsidR="008D0688" w:rsidRPr="00120DE1" w:rsidRDefault="008D0688" w:rsidP="00926129">
      <w:pPr>
        <w:spacing w:after="140" w:line="360" w:lineRule="auto"/>
        <w:jc w:val="both"/>
        <w:rPr>
          <w:rFonts w:cs="Times New Roman"/>
          <w:szCs w:val="24"/>
          <w:lang w:val="fr-FR"/>
        </w:rPr>
      </w:pPr>
    </w:p>
    <w:p w14:paraId="40C27E75" w14:textId="77777777" w:rsidR="008D0688" w:rsidRPr="00120DE1" w:rsidRDefault="008D0688" w:rsidP="00926129">
      <w:pPr>
        <w:spacing w:after="140" w:line="360" w:lineRule="auto"/>
        <w:jc w:val="both"/>
        <w:rPr>
          <w:rFonts w:cs="Times New Roman"/>
          <w:szCs w:val="24"/>
          <w:lang w:val="fr-FR"/>
        </w:rPr>
      </w:pPr>
    </w:p>
    <w:p w14:paraId="6A19E1C0" w14:textId="77777777" w:rsidR="008D0688" w:rsidRPr="00120DE1" w:rsidRDefault="008D0688" w:rsidP="00926129">
      <w:pPr>
        <w:spacing w:after="140" w:line="360" w:lineRule="auto"/>
        <w:jc w:val="both"/>
        <w:rPr>
          <w:rFonts w:cs="Times New Roman"/>
          <w:szCs w:val="24"/>
          <w:lang w:val="fr-FR"/>
        </w:rPr>
      </w:pPr>
    </w:p>
    <w:p w14:paraId="3B3834BF" w14:textId="77777777" w:rsidR="00D857C2" w:rsidRDefault="00D857C2" w:rsidP="00926129">
      <w:pPr>
        <w:spacing w:after="140" w:line="360" w:lineRule="auto"/>
        <w:jc w:val="both"/>
        <w:rPr>
          <w:rFonts w:cs="Times New Roman"/>
          <w:b/>
          <w:bCs/>
          <w:szCs w:val="24"/>
          <w:lang w:val="fr-FR"/>
        </w:rPr>
      </w:pPr>
    </w:p>
    <w:p w14:paraId="55077539" w14:textId="77777777" w:rsidR="00926129" w:rsidRDefault="00926129" w:rsidP="00926129">
      <w:pPr>
        <w:spacing w:after="140" w:line="360" w:lineRule="auto"/>
        <w:jc w:val="both"/>
        <w:rPr>
          <w:rFonts w:cs="Times New Roman"/>
          <w:b/>
          <w:bCs/>
          <w:szCs w:val="24"/>
          <w:lang w:val="fr-FR"/>
        </w:rPr>
      </w:pPr>
    </w:p>
    <w:p w14:paraId="2F932B2B" w14:textId="77777777" w:rsidR="00926129" w:rsidRDefault="00926129" w:rsidP="00926129">
      <w:pPr>
        <w:spacing w:after="140" w:line="360" w:lineRule="auto"/>
        <w:jc w:val="both"/>
        <w:rPr>
          <w:rFonts w:cs="Times New Roman"/>
          <w:b/>
          <w:bCs/>
          <w:szCs w:val="24"/>
          <w:lang w:val="fr-FR"/>
        </w:rPr>
      </w:pPr>
    </w:p>
    <w:p w14:paraId="1641093E" w14:textId="2CD45847" w:rsidR="008D0688" w:rsidRPr="00120DE1" w:rsidRDefault="008D0688" w:rsidP="00926129">
      <w:pPr>
        <w:spacing w:after="140" w:line="360" w:lineRule="auto"/>
        <w:jc w:val="both"/>
        <w:rPr>
          <w:rFonts w:cs="Times New Roman"/>
          <w:b/>
          <w:bCs/>
          <w:szCs w:val="24"/>
          <w:lang w:val="fr-FR"/>
        </w:rPr>
      </w:pPr>
      <w:r w:rsidRPr="00120DE1">
        <w:rPr>
          <w:rFonts w:cs="Times New Roman"/>
          <w:b/>
          <w:bCs/>
          <w:szCs w:val="24"/>
          <w:lang w:val="fr-FR"/>
        </w:rPr>
        <w:t xml:space="preserve">Schéma 1. </w:t>
      </w:r>
      <w:r w:rsidRPr="00CA1459">
        <w:rPr>
          <w:rFonts w:cs="Times New Roman"/>
          <w:b/>
          <w:bCs/>
          <w:i/>
          <w:iCs/>
          <w:szCs w:val="24"/>
          <w:lang w:val="fr-FR"/>
        </w:rPr>
        <w:t>« 4P »</w:t>
      </w:r>
      <w:r w:rsidRPr="00120DE1">
        <w:rPr>
          <w:rFonts w:cs="Times New Roman"/>
          <w:b/>
          <w:bCs/>
          <w:szCs w:val="24"/>
          <w:lang w:val="fr-FR"/>
        </w:rPr>
        <w:t>. Source : Gu</w:t>
      </w:r>
      <w:r w:rsidR="000D6BA6">
        <w:rPr>
          <w:rFonts w:cs="Times New Roman"/>
          <w:b/>
          <w:bCs/>
          <w:szCs w:val="24"/>
          <w:lang w:val="fr-FR"/>
        </w:rPr>
        <w:t>é</w:t>
      </w:r>
      <w:r w:rsidR="00016510" w:rsidRPr="007E29D3">
        <w:rPr>
          <w:rFonts w:cs="Times New Roman"/>
          <w:b/>
          <w:bCs/>
          <w:szCs w:val="24"/>
          <w:lang w:val="fr-FR"/>
        </w:rPr>
        <w:t xml:space="preserve"> </w:t>
      </w:r>
      <w:r w:rsidR="00285377">
        <w:rPr>
          <w:rFonts w:cs="Times New Roman"/>
          <w:b/>
          <w:bCs/>
          <w:szCs w:val="24"/>
          <w:lang w:val="fr-FR"/>
        </w:rPr>
        <w:t>(</w:t>
      </w:r>
      <w:r w:rsidR="000D6BA6">
        <w:rPr>
          <w:rFonts w:cs="Times New Roman"/>
          <w:b/>
          <w:bCs/>
          <w:szCs w:val="24"/>
          <w:lang w:val="fr-FR"/>
        </w:rPr>
        <w:t>2024</w:t>
      </w:r>
      <w:r w:rsidR="00016510">
        <w:rPr>
          <w:rFonts w:cs="Times New Roman"/>
          <w:b/>
          <w:bCs/>
          <w:szCs w:val="24"/>
          <w:lang w:val="fr-FR"/>
        </w:rPr>
        <w:t>)</w:t>
      </w:r>
    </w:p>
    <w:p w14:paraId="196DCD7E" w14:textId="2267023A"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En plus du concept des 4P, il y a aussi le concept des 4C, dont l</w:t>
      </w:r>
      <w:r w:rsidR="00D46F71">
        <w:rPr>
          <w:rFonts w:cs="Times New Roman"/>
          <w:szCs w:val="24"/>
          <w:lang w:val="fr-FR"/>
        </w:rPr>
        <w:t>’</w:t>
      </w:r>
      <w:r w:rsidRPr="00120DE1">
        <w:rPr>
          <w:rFonts w:cs="Times New Roman"/>
          <w:szCs w:val="24"/>
          <w:lang w:val="fr-FR"/>
        </w:rPr>
        <w:t>auteur est Robert</w:t>
      </w:r>
      <w:r w:rsidR="00487CAF">
        <w:rPr>
          <w:rFonts w:cs="Times New Roman"/>
          <w:szCs w:val="24"/>
          <w:lang w:val="fr-FR"/>
        </w:rPr>
        <w:t> </w:t>
      </w:r>
      <w:r w:rsidRPr="00120DE1">
        <w:rPr>
          <w:rFonts w:cs="Times New Roman"/>
          <w:szCs w:val="24"/>
          <w:lang w:val="fr-FR"/>
        </w:rPr>
        <w:t>F.</w:t>
      </w:r>
      <w:r w:rsidR="00487CAF">
        <w:rPr>
          <w:rFonts w:cs="Times New Roman"/>
          <w:szCs w:val="24"/>
          <w:lang w:val="fr-FR"/>
        </w:rPr>
        <w:t> </w:t>
      </w:r>
      <w:proofErr w:type="spellStart"/>
      <w:r w:rsidRPr="00120DE1">
        <w:rPr>
          <w:rFonts w:cs="Times New Roman"/>
          <w:szCs w:val="24"/>
          <w:lang w:val="fr-FR"/>
        </w:rPr>
        <w:t>Lauterborn</w:t>
      </w:r>
      <w:proofErr w:type="spellEnd"/>
      <w:r w:rsidRPr="00120DE1">
        <w:rPr>
          <w:rFonts w:cs="Times New Roman"/>
          <w:szCs w:val="24"/>
          <w:lang w:val="fr-FR"/>
        </w:rPr>
        <w:t>, en 1990. Ce concept est considéré du point de vue du client. Ses</w:t>
      </w:r>
      <w:r w:rsidR="00487CAF">
        <w:rPr>
          <w:rFonts w:cs="Times New Roman"/>
          <w:szCs w:val="24"/>
          <w:lang w:val="fr-FR"/>
        </w:rPr>
        <w:t> </w:t>
      </w:r>
      <w:r w:rsidRPr="00120DE1">
        <w:rPr>
          <w:rFonts w:cs="Times New Roman"/>
          <w:szCs w:val="24"/>
          <w:lang w:val="fr-FR"/>
        </w:rPr>
        <w:t>éléments sont les suivants : le client (le produit doit apporter de la valeur au client), le</w:t>
      </w:r>
      <w:r w:rsidR="00487CAF">
        <w:rPr>
          <w:rFonts w:cs="Times New Roman"/>
          <w:szCs w:val="24"/>
          <w:lang w:val="fr-FR"/>
        </w:rPr>
        <w:t> </w:t>
      </w:r>
      <w:r w:rsidRPr="00120DE1">
        <w:rPr>
          <w:rFonts w:cs="Times New Roman"/>
          <w:szCs w:val="24"/>
          <w:lang w:val="fr-FR"/>
        </w:rPr>
        <w:t>coût (tous les coûts associés à l</w:t>
      </w:r>
      <w:r w:rsidR="00D46F71">
        <w:rPr>
          <w:rFonts w:cs="Times New Roman"/>
          <w:szCs w:val="24"/>
          <w:lang w:val="fr-FR"/>
        </w:rPr>
        <w:t>’</w:t>
      </w:r>
      <w:r w:rsidRPr="00120DE1">
        <w:rPr>
          <w:rFonts w:cs="Times New Roman"/>
          <w:szCs w:val="24"/>
          <w:lang w:val="fr-FR"/>
        </w:rPr>
        <w:t>achat du produit), la commodité (des informations suffisantes sur le produit, un achat sans problème), la communication (la communication avec</w:t>
      </w:r>
      <w:r w:rsidR="00487CAF">
        <w:rPr>
          <w:rFonts w:cs="Times New Roman"/>
          <w:szCs w:val="24"/>
          <w:lang w:val="fr-FR"/>
        </w:rPr>
        <w:t> </w:t>
      </w:r>
      <w:r w:rsidRPr="00120DE1">
        <w:rPr>
          <w:rFonts w:cs="Times New Roman"/>
          <w:szCs w:val="24"/>
          <w:lang w:val="fr-FR"/>
        </w:rPr>
        <w:t>le client). (</w:t>
      </w:r>
      <w:proofErr w:type="spellStart"/>
      <w:r w:rsidRPr="00120DE1">
        <w:rPr>
          <w:rFonts w:cs="Times New Roman"/>
          <w:szCs w:val="24"/>
          <w:lang w:val="fr-FR"/>
        </w:rPr>
        <w:t>Janouch</w:t>
      </w:r>
      <w:proofErr w:type="spellEnd"/>
      <w:r w:rsidRPr="00120DE1">
        <w:rPr>
          <w:rFonts w:cs="Times New Roman"/>
          <w:szCs w:val="24"/>
          <w:lang w:val="fr-FR"/>
        </w:rPr>
        <w:t>, 2014)</w:t>
      </w:r>
    </w:p>
    <w:p w14:paraId="7C4B16CE" w14:textId="2D980155"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Selon</w:t>
      </w:r>
      <w:r w:rsidR="00E608AB" w:rsidRPr="00E608AB">
        <w:rPr>
          <w:rFonts w:cs="Times New Roman"/>
          <w:szCs w:val="24"/>
          <w:lang w:val="fr-FR"/>
        </w:rPr>
        <w:t xml:space="preserve"> </w:t>
      </w:r>
      <w:r w:rsidRPr="00120DE1">
        <w:rPr>
          <w:rFonts w:cs="Times New Roman"/>
          <w:szCs w:val="24"/>
          <w:lang w:val="fr-FR"/>
        </w:rPr>
        <w:t xml:space="preserve">Smith (2000), dans le monde moderne, où le processus de digitalisation est devenu prédominant, il est aussi proposé le modèle de mix marketing 7P. Outre les éléments fondamentaux du modèle des 4P, il comprend également les « people (le personnel), </w:t>
      </w:r>
      <w:proofErr w:type="spellStart"/>
      <w:r w:rsidRPr="00120DE1">
        <w:rPr>
          <w:rFonts w:cs="Times New Roman"/>
          <w:szCs w:val="24"/>
          <w:lang w:val="fr-FR"/>
        </w:rPr>
        <w:t>physical</w:t>
      </w:r>
      <w:proofErr w:type="spellEnd"/>
      <w:r w:rsidRPr="00120DE1">
        <w:rPr>
          <w:rFonts w:cs="Times New Roman"/>
          <w:szCs w:val="24"/>
          <w:lang w:val="fr-FR"/>
        </w:rPr>
        <w:t xml:space="preserve"> </w:t>
      </w:r>
      <w:proofErr w:type="spellStart"/>
      <w:r w:rsidRPr="00120DE1">
        <w:rPr>
          <w:rFonts w:cs="Times New Roman"/>
          <w:szCs w:val="24"/>
          <w:lang w:val="fr-FR"/>
        </w:rPr>
        <w:t>evidence</w:t>
      </w:r>
      <w:proofErr w:type="spellEnd"/>
      <w:r w:rsidRPr="00120DE1">
        <w:rPr>
          <w:rFonts w:cs="Times New Roman"/>
          <w:szCs w:val="24"/>
          <w:lang w:val="fr-FR"/>
        </w:rPr>
        <w:t xml:space="preserve"> (l</w:t>
      </w:r>
      <w:r w:rsidR="00D46F71">
        <w:rPr>
          <w:rFonts w:cs="Times New Roman"/>
          <w:szCs w:val="24"/>
          <w:lang w:val="fr-FR"/>
        </w:rPr>
        <w:t>’</w:t>
      </w:r>
      <w:r w:rsidRPr="00120DE1">
        <w:rPr>
          <w:rFonts w:cs="Times New Roman"/>
          <w:szCs w:val="24"/>
          <w:lang w:val="fr-FR"/>
        </w:rPr>
        <w:t xml:space="preserve">environnement physique), </w:t>
      </w:r>
      <w:proofErr w:type="spellStart"/>
      <w:r w:rsidRPr="00120DE1">
        <w:rPr>
          <w:rFonts w:cs="Times New Roman"/>
          <w:szCs w:val="24"/>
          <w:lang w:val="fr-FR"/>
        </w:rPr>
        <w:t>proces</w:t>
      </w:r>
      <w:proofErr w:type="spellEnd"/>
      <w:r w:rsidRPr="00120DE1">
        <w:rPr>
          <w:rFonts w:cs="Times New Roman"/>
          <w:szCs w:val="24"/>
          <w:lang w:val="fr-FR"/>
        </w:rPr>
        <w:t xml:space="preserve"> (le processus).</w:t>
      </w:r>
    </w:p>
    <w:p w14:paraId="68A4EC27" w14:textId="45F7D0EB" w:rsidR="006167B3" w:rsidRPr="006167B3" w:rsidRDefault="006167B3" w:rsidP="00926129">
      <w:pPr>
        <w:pStyle w:val="3"/>
        <w:spacing w:after="140" w:line="360" w:lineRule="auto"/>
        <w:jc w:val="both"/>
        <w:rPr>
          <w:b/>
          <w:bCs/>
          <w:color w:val="auto"/>
          <w:sz w:val="28"/>
          <w:szCs w:val="28"/>
          <w:lang w:val="fr-FR"/>
        </w:rPr>
      </w:pPr>
      <w:bookmarkStart w:id="5" w:name="_Toc165366965"/>
      <w:r w:rsidRPr="006167B3">
        <w:rPr>
          <w:b/>
          <w:bCs/>
          <w:color w:val="auto"/>
          <w:sz w:val="28"/>
          <w:szCs w:val="28"/>
          <w:lang w:val="fr-FR"/>
        </w:rPr>
        <w:t>Produit</w:t>
      </w:r>
      <w:bookmarkEnd w:id="5"/>
    </w:p>
    <w:p w14:paraId="0119E158" w14:textId="1FC831F6"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Un produit est quelque chose qui apporte de la valeur au consommateur. Il peut s</w:t>
      </w:r>
      <w:r w:rsidR="00D46F71">
        <w:rPr>
          <w:rFonts w:cs="Times New Roman"/>
          <w:szCs w:val="24"/>
          <w:lang w:val="fr-FR"/>
        </w:rPr>
        <w:t>’</w:t>
      </w:r>
      <w:r w:rsidRPr="00120DE1">
        <w:rPr>
          <w:rFonts w:cs="Times New Roman"/>
          <w:szCs w:val="24"/>
          <w:lang w:val="fr-FR"/>
        </w:rPr>
        <w:t>agir d</w:t>
      </w:r>
      <w:r w:rsidR="00D46F71">
        <w:rPr>
          <w:rFonts w:cs="Times New Roman"/>
          <w:szCs w:val="24"/>
          <w:lang w:val="fr-FR"/>
        </w:rPr>
        <w:t>’</w:t>
      </w:r>
      <w:r w:rsidRPr="00120DE1">
        <w:rPr>
          <w:rFonts w:cs="Times New Roman"/>
          <w:szCs w:val="24"/>
          <w:lang w:val="fr-FR"/>
        </w:rPr>
        <w:t>objets physiques, mais aussi de divers services, de sources d</w:t>
      </w:r>
      <w:r w:rsidR="00D46F71">
        <w:rPr>
          <w:rFonts w:cs="Times New Roman"/>
          <w:szCs w:val="24"/>
          <w:lang w:val="fr-FR"/>
        </w:rPr>
        <w:t>’</w:t>
      </w:r>
      <w:r w:rsidRPr="00120DE1">
        <w:rPr>
          <w:rFonts w:cs="Times New Roman"/>
          <w:szCs w:val="24"/>
          <w:lang w:val="fr-FR"/>
        </w:rPr>
        <w:t>information et de connaissances. Le</w:t>
      </w:r>
      <w:r w:rsidR="00487CAF">
        <w:rPr>
          <w:rFonts w:cs="Times New Roman"/>
          <w:szCs w:val="24"/>
          <w:lang w:val="fr-FR"/>
        </w:rPr>
        <w:t> </w:t>
      </w:r>
      <w:r w:rsidRPr="00120DE1">
        <w:rPr>
          <w:rFonts w:cs="Times New Roman"/>
          <w:szCs w:val="24"/>
          <w:lang w:val="fr-FR"/>
        </w:rPr>
        <w:t>produit possède certaines caractéristiques qui le distinguent des biens et services des</w:t>
      </w:r>
      <w:r w:rsidR="00487CAF">
        <w:rPr>
          <w:rFonts w:cs="Times New Roman"/>
          <w:szCs w:val="24"/>
          <w:lang w:val="fr-FR"/>
        </w:rPr>
        <w:t> </w:t>
      </w:r>
      <w:r w:rsidRPr="00120DE1">
        <w:rPr>
          <w:rFonts w:cs="Times New Roman"/>
          <w:szCs w:val="24"/>
          <w:lang w:val="fr-FR"/>
        </w:rPr>
        <w:t>entreprises concurrentielles. (</w:t>
      </w:r>
      <w:proofErr w:type="spellStart"/>
      <w:r w:rsidRPr="00120DE1">
        <w:rPr>
          <w:rFonts w:cs="Times New Roman"/>
          <w:szCs w:val="24"/>
          <w:lang w:val="fr-FR"/>
        </w:rPr>
        <w:t>Karlíček</w:t>
      </w:r>
      <w:proofErr w:type="spellEnd"/>
      <w:r w:rsidRPr="00120DE1">
        <w:rPr>
          <w:rFonts w:cs="Times New Roman"/>
          <w:szCs w:val="24"/>
          <w:lang w:val="fr-FR"/>
        </w:rPr>
        <w:t>, 2018)</w:t>
      </w:r>
    </w:p>
    <w:p w14:paraId="6D9B610B" w14:textId="090B0190" w:rsidR="00014424" w:rsidRPr="00014424" w:rsidRDefault="008D0688" w:rsidP="00926129">
      <w:pPr>
        <w:spacing w:after="140" w:line="360" w:lineRule="auto"/>
        <w:jc w:val="both"/>
        <w:rPr>
          <w:rFonts w:cs="Times New Roman"/>
          <w:szCs w:val="24"/>
          <w:lang w:val="fr-FR"/>
        </w:rPr>
      </w:pPr>
      <w:r w:rsidRPr="00120DE1">
        <w:rPr>
          <w:rFonts w:cs="Times New Roman"/>
          <w:szCs w:val="24"/>
          <w:lang w:val="fr-FR"/>
        </w:rPr>
        <w:t xml:space="preserve">Il existe trois niveaux de </w:t>
      </w:r>
      <w:r w:rsidR="00014424" w:rsidRPr="00120DE1">
        <w:rPr>
          <w:rFonts w:cs="Times New Roman"/>
          <w:szCs w:val="24"/>
          <w:lang w:val="fr-FR"/>
        </w:rPr>
        <w:t>produits</w:t>
      </w:r>
      <w:r w:rsidR="00014424" w:rsidRPr="00014424">
        <w:rPr>
          <w:rFonts w:cs="Times New Roman"/>
          <w:szCs w:val="24"/>
          <w:lang w:val="fr-FR"/>
        </w:rPr>
        <w:t xml:space="preserve"> :</w:t>
      </w:r>
    </w:p>
    <w:p w14:paraId="039E212C" w14:textId="2B22C884" w:rsidR="00014424" w:rsidRPr="0077092D" w:rsidRDefault="008D0688" w:rsidP="0077092D">
      <w:pPr>
        <w:pStyle w:val="a3"/>
        <w:numPr>
          <w:ilvl w:val="0"/>
          <w:numId w:val="16"/>
        </w:numPr>
        <w:spacing w:after="140" w:line="360" w:lineRule="auto"/>
        <w:jc w:val="both"/>
        <w:rPr>
          <w:rFonts w:cs="Times New Roman"/>
          <w:szCs w:val="24"/>
          <w:lang w:val="fr-FR"/>
        </w:rPr>
      </w:pPr>
      <w:r w:rsidRPr="0077092D">
        <w:rPr>
          <w:rFonts w:cs="Times New Roman"/>
          <w:szCs w:val="24"/>
          <w:lang w:val="fr-FR"/>
        </w:rPr>
        <w:lastRenderedPageBreak/>
        <w:t>Le plus élémentaire est le produit central (ce que l</w:t>
      </w:r>
      <w:r w:rsidR="00D46F71">
        <w:rPr>
          <w:rFonts w:cs="Times New Roman"/>
          <w:szCs w:val="24"/>
          <w:lang w:val="fr-FR"/>
        </w:rPr>
        <w:t>’</w:t>
      </w:r>
      <w:r w:rsidRPr="0077092D">
        <w:rPr>
          <w:rFonts w:cs="Times New Roman"/>
          <w:szCs w:val="24"/>
          <w:lang w:val="fr-FR"/>
        </w:rPr>
        <w:t>acheteur achète réellement)</w:t>
      </w:r>
      <w:r w:rsidR="00014424" w:rsidRPr="0077092D">
        <w:rPr>
          <w:rFonts w:cs="Times New Roman"/>
          <w:szCs w:val="24"/>
          <w:lang w:val="fr-FR"/>
        </w:rPr>
        <w:t xml:space="preserve">. (Armstrong, </w:t>
      </w:r>
      <w:proofErr w:type="spellStart"/>
      <w:r w:rsidR="00014424" w:rsidRPr="0077092D">
        <w:rPr>
          <w:rFonts w:cs="Times New Roman"/>
          <w:szCs w:val="24"/>
          <w:lang w:val="fr-FR"/>
        </w:rPr>
        <w:t>Kotler</w:t>
      </w:r>
      <w:proofErr w:type="spellEnd"/>
      <w:r w:rsidR="00014424" w:rsidRPr="0077092D">
        <w:rPr>
          <w:rFonts w:cs="Times New Roman"/>
          <w:szCs w:val="24"/>
          <w:lang w:val="fr-FR"/>
        </w:rPr>
        <w:t>, et al. 1996)</w:t>
      </w:r>
    </w:p>
    <w:p w14:paraId="04D5B0E0" w14:textId="583AA103" w:rsidR="00014424" w:rsidRPr="0077092D" w:rsidRDefault="00014424" w:rsidP="0077092D">
      <w:pPr>
        <w:pStyle w:val="a3"/>
        <w:numPr>
          <w:ilvl w:val="0"/>
          <w:numId w:val="16"/>
        </w:numPr>
        <w:spacing w:after="140" w:line="360" w:lineRule="auto"/>
        <w:jc w:val="both"/>
        <w:rPr>
          <w:rFonts w:cs="Times New Roman"/>
          <w:szCs w:val="24"/>
          <w:lang w:val="fr-FR"/>
        </w:rPr>
      </w:pPr>
      <w:r w:rsidRPr="0077092D">
        <w:rPr>
          <w:rFonts w:cs="Times New Roman"/>
          <w:szCs w:val="24"/>
          <w:lang w:val="fr-FR"/>
        </w:rPr>
        <w:t>Le</w:t>
      </w:r>
      <w:r w:rsidR="008D0688" w:rsidRPr="0077092D">
        <w:rPr>
          <w:rFonts w:cs="Times New Roman"/>
          <w:szCs w:val="24"/>
          <w:lang w:val="fr-FR"/>
        </w:rPr>
        <w:t xml:space="preserve"> suivant est le produit marchand ou tangible (niveau de qualité, caractéristiques, design, nom de marque et emballage)</w:t>
      </w:r>
      <w:r w:rsidRPr="0077092D">
        <w:rPr>
          <w:rFonts w:cs="Times New Roman"/>
          <w:szCs w:val="24"/>
          <w:lang w:val="fr-FR"/>
        </w:rPr>
        <w:t>.</w:t>
      </w:r>
      <w:r w:rsidR="008D0688" w:rsidRPr="0077092D">
        <w:rPr>
          <w:rFonts w:cs="Times New Roman"/>
          <w:szCs w:val="24"/>
          <w:lang w:val="fr-FR"/>
        </w:rPr>
        <w:t xml:space="preserve"> </w:t>
      </w:r>
      <w:r w:rsidRPr="0077092D">
        <w:rPr>
          <w:rFonts w:cs="Times New Roman"/>
          <w:szCs w:val="24"/>
          <w:lang w:val="fr-FR"/>
        </w:rPr>
        <w:t xml:space="preserve">(Armstrong, </w:t>
      </w:r>
      <w:proofErr w:type="spellStart"/>
      <w:r w:rsidRPr="0077092D">
        <w:rPr>
          <w:rFonts w:cs="Times New Roman"/>
          <w:szCs w:val="24"/>
          <w:lang w:val="fr-FR"/>
        </w:rPr>
        <w:t>Kotler</w:t>
      </w:r>
      <w:proofErr w:type="spellEnd"/>
      <w:r w:rsidRPr="0077092D">
        <w:rPr>
          <w:rFonts w:cs="Times New Roman"/>
          <w:szCs w:val="24"/>
          <w:lang w:val="fr-FR"/>
        </w:rPr>
        <w:t>, et al. 1996)</w:t>
      </w:r>
    </w:p>
    <w:p w14:paraId="015E1749" w14:textId="4E505809" w:rsidR="008D0688" w:rsidRPr="0077092D" w:rsidRDefault="00014424" w:rsidP="0077092D">
      <w:pPr>
        <w:pStyle w:val="a3"/>
        <w:numPr>
          <w:ilvl w:val="0"/>
          <w:numId w:val="16"/>
        </w:numPr>
        <w:spacing w:after="140" w:line="360" w:lineRule="auto"/>
        <w:jc w:val="both"/>
        <w:rPr>
          <w:rFonts w:cs="Times New Roman"/>
          <w:szCs w:val="24"/>
          <w:lang w:val="fr-FR"/>
        </w:rPr>
      </w:pPr>
      <w:r w:rsidRPr="0077092D">
        <w:rPr>
          <w:rFonts w:cs="Times New Roman"/>
          <w:szCs w:val="24"/>
          <w:lang w:val="fr-FR"/>
        </w:rPr>
        <w:t>Le</w:t>
      </w:r>
      <w:r w:rsidR="008D0688" w:rsidRPr="0077092D">
        <w:rPr>
          <w:rFonts w:cs="Times New Roman"/>
          <w:szCs w:val="24"/>
          <w:lang w:val="fr-FR"/>
        </w:rPr>
        <w:t xml:space="preserve"> dernier est le produit global (installation, livraison et crédit, service après-vente, garantie). (Armstrong, </w:t>
      </w:r>
      <w:proofErr w:type="spellStart"/>
      <w:r w:rsidR="008D0688" w:rsidRPr="0077092D">
        <w:rPr>
          <w:rFonts w:cs="Times New Roman"/>
          <w:szCs w:val="24"/>
          <w:lang w:val="fr-FR"/>
        </w:rPr>
        <w:t>Kotler</w:t>
      </w:r>
      <w:proofErr w:type="spellEnd"/>
      <w:r w:rsidR="008D0688" w:rsidRPr="0077092D">
        <w:rPr>
          <w:rFonts w:cs="Times New Roman"/>
          <w:szCs w:val="24"/>
          <w:lang w:val="fr-FR"/>
        </w:rPr>
        <w:t>, et al. 1996)</w:t>
      </w:r>
    </w:p>
    <w:p w14:paraId="057FAFD1" w14:textId="331D58B4" w:rsidR="008D0688" w:rsidRPr="0075589F" w:rsidRDefault="006167B3" w:rsidP="00926129">
      <w:pPr>
        <w:pStyle w:val="3"/>
        <w:spacing w:after="140" w:line="360" w:lineRule="auto"/>
        <w:jc w:val="both"/>
        <w:rPr>
          <w:b/>
          <w:bCs/>
          <w:color w:val="auto"/>
          <w:sz w:val="28"/>
          <w:szCs w:val="28"/>
          <w:lang w:val="fr-FR"/>
        </w:rPr>
      </w:pPr>
      <w:bookmarkStart w:id="6" w:name="_Toc165366966"/>
      <w:r>
        <w:rPr>
          <w:b/>
          <w:bCs/>
          <w:color w:val="auto"/>
          <w:sz w:val="28"/>
          <w:szCs w:val="28"/>
          <w:lang w:val="fr-FR"/>
        </w:rPr>
        <w:t>P</w:t>
      </w:r>
      <w:r w:rsidR="008D0688" w:rsidRPr="0075589F">
        <w:rPr>
          <w:b/>
          <w:bCs/>
          <w:color w:val="auto"/>
          <w:sz w:val="28"/>
          <w:szCs w:val="28"/>
          <w:lang w:val="fr-FR"/>
        </w:rPr>
        <w:t>rix</w:t>
      </w:r>
      <w:bookmarkEnd w:id="6"/>
    </w:p>
    <w:p w14:paraId="485B94EF" w14:textId="549F4EB3"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 xml:space="preserve">Selon </w:t>
      </w:r>
      <w:proofErr w:type="spellStart"/>
      <w:r w:rsidRPr="00120DE1">
        <w:rPr>
          <w:rFonts w:cs="Times New Roman"/>
          <w:szCs w:val="24"/>
          <w:lang w:val="fr-FR"/>
        </w:rPr>
        <w:t>Janouch</w:t>
      </w:r>
      <w:proofErr w:type="spellEnd"/>
      <w:r w:rsidRPr="00120DE1">
        <w:rPr>
          <w:rFonts w:cs="Times New Roman"/>
          <w:szCs w:val="24"/>
          <w:lang w:val="fr-FR"/>
        </w:rPr>
        <w:t xml:space="preserve"> (2014), le prix est la somme de dépenses qui le client doit payer pour obtenir des produits ou des services. Dans la plupart des cas, ce montant est exprimé en équivalent monétaire. Le prix comprend non seulement le coût du produit lui-même mais aussi les frais qui sont liées à la fabrication, à la promotion ou à la distribution. </w:t>
      </w:r>
    </w:p>
    <w:p w14:paraId="7C6D5FC0" w14:textId="519390B2" w:rsidR="008D0688" w:rsidRPr="006167B3" w:rsidRDefault="008D0688" w:rsidP="00926129">
      <w:pPr>
        <w:spacing w:after="140" w:line="360" w:lineRule="auto"/>
        <w:jc w:val="both"/>
        <w:rPr>
          <w:rFonts w:cs="Times New Roman"/>
          <w:szCs w:val="24"/>
          <w:lang w:val="fr-FR"/>
        </w:rPr>
      </w:pPr>
      <w:r w:rsidRPr="00120DE1">
        <w:rPr>
          <w:rFonts w:cs="Times New Roman"/>
          <w:szCs w:val="24"/>
          <w:lang w:val="fr-FR"/>
        </w:rPr>
        <w:t>Pour la création du prix dans le marketing il y a plusieurs stratégies de prix. Dans ce mémoire, nous pouvons distinguer les 4, qui sont les plus importants</w:t>
      </w:r>
      <w:r w:rsidR="006167B3">
        <w:rPr>
          <w:rFonts w:cs="Times New Roman"/>
          <w:szCs w:val="24"/>
          <w:lang w:val="fr-FR"/>
        </w:rPr>
        <w:t xml:space="preserve"> </w:t>
      </w:r>
      <w:r w:rsidR="006167B3" w:rsidRPr="006167B3">
        <w:rPr>
          <w:rFonts w:cs="Times New Roman"/>
          <w:szCs w:val="24"/>
          <w:lang w:val="fr-FR"/>
        </w:rPr>
        <w:t>:</w:t>
      </w:r>
    </w:p>
    <w:p w14:paraId="0AFF3B2B" w14:textId="0F929D10" w:rsidR="008D0688" w:rsidRPr="006167B3" w:rsidRDefault="008D0688" w:rsidP="00926129">
      <w:pPr>
        <w:pStyle w:val="a3"/>
        <w:numPr>
          <w:ilvl w:val="0"/>
          <w:numId w:val="8"/>
        </w:numPr>
        <w:spacing w:after="140" w:line="360" w:lineRule="auto"/>
        <w:jc w:val="both"/>
        <w:rPr>
          <w:rFonts w:cs="Times New Roman"/>
          <w:szCs w:val="24"/>
          <w:lang w:val="fr-FR"/>
        </w:rPr>
      </w:pPr>
      <w:r w:rsidRPr="006167B3">
        <w:rPr>
          <w:rFonts w:cs="Times New Roman"/>
          <w:szCs w:val="24"/>
          <w:lang w:val="fr-FR"/>
        </w:rPr>
        <w:t>La première est la stratégie d</w:t>
      </w:r>
      <w:r w:rsidR="00D46F71">
        <w:rPr>
          <w:rFonts w:cs="Times New Roman"/>
          <w:szCs w:val="24"/>
          <w:lang w:val="fr-FR"/>
        </w:rPr>
        <w:t>’</w:t>
      </w:r>
      <w:r w:rsidRPr="006167B3">
        <w:rPr>
          <w:rFonts w:cs="Times New Roman"/>
          <w:szCs w:val="24"/>
          <w:lang w:val="fr-FR"/>
        </w:rPr>
        <w:t>écrémage. Selon cette stratégie, le prix des produits est fixé à un niveau supérieur aux prix du marché. (</w:t>
      </w:r>
      <w:proofErr w:type="spellStart"/>
      <w:r w:rsidRPr="006167B3">
        <w:rPr>
          <w:rFonts w:cs="Times New Roman"/>
          <w:szCs w:val="24"/>
          <w:lang w:val="fr-FR"/>
        </w:rPr>
        <w:t>Karlíček</w:t>
      </w:r>
      <w:proofErr w:type="spellEnd"/>
      <w:r w:rsidRPr="006167B3">
        <w:rPr>
          <w:rFonts w:cs="Times New Roman"/>
          <w:szCs w:val="24"/>
          <w:lang w:val="fr-FR"/>
        </w:rPr>
        <w:t>, 2018), (Douville, 2022)</w:t>
      </w:r>
    </w:p>
    <w:p w14:paraId="7C8DA22E" w14:textId="48FCBACB" w:rsidR="008D0688" w:rsidRPr="006167B3" w:rsidRDefault="008D0688" w:rsidP="00926129">
      <w:pPr>
        <w:pStyle w:val="a3"/>
        <w:numPr>
          <w:ilvl w:val="0"/>
          <w:numId w:val="8"/>
        </w:numPr>
        <w:spacing w:after="140" w:line="360" w:lineRule="auto"/>
        <w:jc w:val="both"/>
        <w:rPr>
          <w:rFonts w:cs="Times New Roman"/>
          <w:szCs w:val="24"/>
          <w:lang w:val="fr-FR"/>
        </w:rPr>
      </w:pPr>
      <w:r w:rsidRPr="006167B3">
        <w:rPr>
          <w:rFonts w:cs="Times New Roman"/>
          <w:szCs w:val="24"/>
          <w:lang w:val="fr-FR"/>
        </w:rPr>
        <w:t>La deuxième est la stratégie de pénétration. Contrairement à la stratégie d</w:t>
      </w:r>
      <w:r w:rsidR="00D46F71">
        <w:rPr>
          <w:rFonts w:cs="Times New Roman"/>
          <w:szCs w:val="24"/>
          <w:lang w:val="fr-FR"/>
        </w:rPr>
        <w:t>’</w:t>
      </w:r>
      <w:r w:rsidRPr="006167B3">
        <w:rPr>
          <w:rFonts w:cs="Times New Roman"/>
          <w:szCs w:val="24"/>
          <w:lang w:val="fr-FR"/>
        </w:rPr>
        <w:t>écrémage, cette stratégie vise à fixer le prix du produit à un niveau inférieur aux prix du marché. (</w:t>
      </w:r>
      <w:proofErr w:type="spellStart"/>
      <w:r w:rsidRPr="006167B3">
        <w:rPr>
          <w:rFonts w:cs="Times New Roman"/>
          <w:szCs w:val="24"/>
          <w:lang w:val="fr-FR"/>
        </w:rPr>
        <w:t>Karlíček</w:t>
      </w:r>
      <w:proofErr w:type="spellEnd"/>
      <w:r w:rsidRPr="006167B3">
        <w:rPr>
          <w:rFonts w:cs="Times New Roman"/>
          <w:szCs w:val="24"/>
          <w:lang w:val="fr-FR"/>
        </w:rPr>
        <w:t>, 2018), (Douville, 2022)</w:t>
      </w:r>
    </w:p>
    <w:p w14:paraId="6093BC70" w14:textId="12F88337" w:rsidR="008D0688" w:rsidRPr="006167B3" w:rsidRDefault="008D0688" w:rsidP="00926129">
      <w:pPr>
        <w:pStyle w:val="a3"/>
        <w:numPr>
          <w:ilvl w:val="0"/>
          <w:numId w:val="8"/>
        </w:numPr>
        <w:spacing w:after="140" w:line="360" w:lineRule="auto"/>
        <w:jc w:val="both"/>
        <w:rPr>
          <w:rFonts w:cs="Times New Roman"/>
          <w:szCs w:val="24"/>
          <w:lang w:val="fr-FR"/>
        </w:rPr>
      </w:pPr>
      <w:r w:rsidRPr="006167B3">
        <w:rPr>
          <w:rFonts w:cs="Times New Roman"/>
          <w:szCs w:val="24"/>
          <w:lang w:val="fr-FR"/>
        </w:rPr>
        <w:t>Ensuite, la troisième est la stratégie d</w:t>
      </w:r>
      <w:r w:rsidR="00D46F71">
        <w:rPr>
          <w:rFonts w:cs="Times New Roman"/>
          <w:szCs w:val="24"/>
          <w:lang w:val="fr-FR"/>
        </w:rPr>
        <w:t>’</w:t>
      </w:r>
      <w:r w:rsidRPr="006167B3">
        <w:rPr>
          <w:rFonts w:cs="Times New Roman"/>
          <w:szCs w:val="24"/>
          <w:lang w:val="fr-FR"/>
        </w:rPr>
        <w:t>alignement (ou de suivisme). Cette stratégie consiste à fixer le prix au même niveau que les concurrents. (</w:t>
      </w:r>
      <w:proofErr w:type="spellStart"/>
      <w:r w:rsidRPr="006167B3">
        <w:rPr>
          <w:rFonts w:cs="Times New Roman"/>
          <w:szCs w:val="24"/>
          <w:lang w:val="fr-FR"/>
        </w:rPr>
        <w:t>Karlíček</w:t>
      </w:r>
      <w:proofErr w:type="spellEnd"/>
      <w:r w:rsidRPr="006167B3">
        <w:rPr>
          <w:rFonts w:cs="Times New Roman"/>
          <w:szCs w:val="24"/>
          <w:lang w:val="fr-FR"/>
        </w:rPr>
        <w:t>, 2018), (Douville, 2022)</w:t>
      </w:r>
    </w:p>
    <w:p w14:paraId="1EB10D1A" w14:textId="290DB9E7" w:rsidR="008D0688" w:rsidRPr="006167B3" w:rsidRDefault="008D0688" w:rsidP="00926129">
      <w:pPr>
        <w:pStyle w:val="a3"/>
        <w:numPr>
          <w:ilvl w:val="0"/>
          <w:numId w:val="8"/>
        </w:numPr>
        <w:spacing w:after="140" w:line="360" w:lineRule="auto"/>
        <w:jc w:val="both"/>
        <w:rPr>
          <w:rFonts w:cs="Times New Roman"/>
          <w:szCs w:val="24"/>
          <w:lang w:val="fr-FR"/>
        </w:rPr>
      </w:pPr>
      <w:r w:rsidRPr="006167B3">
        <w:rPr>
          <w:rFonts w:cs="Times New Roman"/>
          <w:szCs w:val="24"/>
          <w:lang w:val="fr-FR"/>
        </w:rPr>
        <w:t>La dernière dans cette liste est la stratégie de flexibilité. Dans cette stratégie, la</w:t>
      </w:r>
      <w:r w:rsidR="00487CAF">
        <w:rPr>
          <w:rFonts w:cs="Times New Roman"/>
          <w:szCs w:val="24"/>
          <w:lang w:val="fr-FR"/>
        </w:rPr>
        <w:t> </w:t>
      </w:r>
      <w:r w:rsidRPr="006167B3">
        <w:rPr>
          <w:rFonts w:cs="Times New Roman"/>
          <w:szCs w:val="24"/>
          <w:lang w:val="fr-FR"/>
        </w:rPr>
        <w:t>fixation des prix s</w:t>
      </w:r>
      <w:r w:rsidR="00D46F71">
        <w:rPr>
          <w:rFonts w:cs="Times New Roman"/>
          <w:szCs w:val="24"/>
          <w:lang w:val="fr-FR"/>
        </w:rPr>
        <w:t>’</w:t>
      </w:r>
      <w:r w:rsidRPr="006167B3">
        <w:rPr>
          <w:rFonts w:cs="Times New Roman"/>
          <w:szCs w:val="24"/>
          <w:lang w:val="fr-FR"/>
        </w:rPr>
        <w:t>effectue en fonction de divers facteurs liés à la fois au produit et</w:t>
      </w:r>
      <w:r w:rsidR="00487CAF">
        <w:rPr>
          <w:rFonts w:cs="Times New Roman"/>
          <w:szCs w:val="24"/>
          <w:lang w:val="fr-FR"/>
        </w:rPr>
        <w:t> </w:t>
      </w:r>
      <w:r w:rsidRPr="006167B3">
        <w:rPr>
          <w:rFonts w:cs="Times New Roman"/>
          <w:szCs w:val="24"/>
          <w:lang w:val="fr-FR"/>
        </w:rPr>
        <w:t>à</w:t>
      </w:r>
      <w:r w:rsidR="00487CAF">
        <w:rPr>
          <w:rFonts w:cs="Times New Roman"/>
          <w:szCs w:val="24"/>
          <w:lang w:val="fr-FR"/>
        </w:rPr>
        <w:t> </w:t>
      </w:r>
      <w:r w:rsidRPr="006167B3">
        <w:rPr>
          <w:rFonts w:cs="Times New Roman"/>
          <w:szCs w:val="24"/>
          <w:lang w:val="fr-FR"/>
        </w:rPr>
        <w:t>son environnement. (</w:t>
      </w:r>
      <w:proofErr w:type="spellStart"/>
      <w:r w:rsidRPr="006167B3">
        <w:rPr>
          <w:rFonts w:cs="Times New Roman"/>
          <w:szCs w:val="24"/>
          <w:lang w:val="fr-FR"/>
        </w:rPr>
        <w:t>Karlíček</w:t>
      </w:r>
      <w:proofErr w:type="spellEnd"/>
      <w:r w:rsidRPr="006167B3">
        <w:rPr>
          <w:rFonts w:cs="Times New Roman"/>
          <w:szCs w:val="24"/>
          <w:lang w:val="fr-FR"/>
        </w:rPr>
        <w:t>, 2018)</w:t>
      </w:r>
    </w:p>
    <w:p w14:paraId="10601F9F" w14:textId="10DCEF56" w:rsidR="008D0688" w:rsidRPr="00120DE1" w:rsidRDefault="008D0688" w:rsidP="00926129">
      <w:pPr>
        <w:spacing w:after="140" w:line="360" w:lineRule="auto"/>
        <w:jc w:val="both"/>
        <w:rPr>
          <w:rFonts w:cs="Times New Roman"/>
          <w:szCs w:val="24"/>
          <w:lang w:val="fr-FR"/>
        </w:rPr>
      </w:pPr>
      <w:r w:rsidRPr="00120DE1">
        <w:rPr>
          <w:rFonts w:cs="Times New Roman"/>
          <w:i/>
          <w:iCs/>
          <w:szCs w:val="24"/>
          <w:lang w:val="fr-FR"/>
        </w:rPr>
        <w:t>« …il y a de fortes chances qu</w:t>
      </w:r>
      <w:r w:rsidR="00D46F71">
        <w:rPr>
          <w:rFonts w:cs="Times New Roman"/>
          <w:i/>
          <w:iCs/>
          <w:szCs w:val="24"/>
          <w:lang w:val="fr-FR"/>
        </w:rPr>
        <w:t>’</w:t>
      </w:r>
      <w:r w:rsidRPr="00120DE1">
        <w:rPr>
          <w:rFonts w:cs="Times New Roman"/>
          <w:i/>
          <w:iCs/>
          <w:szCs w:val="24"/>
          <w:lang w:val="fr-FR"/>
        </w:rPr>
        <w:t>un produit similaire au vôtre ou qui réponde au même besoin existe déjà sur le marché. C</w:t>
      </w:r>
      <w:r w:rsidR="00D46F71">
        <w:rPr>
          <w:rFonts w:cs="Times New Roman"/>
          <w:i/>
          <w:iCs/>
          <w:szCs w:val="24"/>
          <w:lang w:val="fr-FR"/>
        </w:rPr>
        <w:t>’</w:t>
      </w:r>
      <w:r w:rsidRPr="00120DE1">
        <w:rPr>
          <w:rFonts w:cs="Times New Roman"/>
          <w:i/>
          <w:iCs/>
          <w:szCs w:val="24"/>
          <w:lang w:val="fr-FR"/>
        </w:rPr>
        <w:t>est pourquoi il faut penser à une stratégie de prix. Une politique de prix est une méthode marketing efficace pour réussir la vente de ses produits. »</w:t>
      </w:r>
      <w:r w:rsidRPr="00120DE1">
        <w:rPr>
          <w:rFonts w:cs="Times New Roman"/>
          <w:szCs w:val="24"/>
          <w:lang w:val="fr-FR"/>
        </w:rPr>
        <w:t xml:space="preserve"> (Douville,</w:t>
      </w:r>
      <w:r w:rsidR="00446945">
        <w:rPr>
          <w:rFonts w:cs="Times New Roman"/>
          <w:szCs w:val="24"/>
          <w:lang w:val="fr-FR"/>
        </w:rPr>
        <w:t xml:space="preserve"> </w:t>
      </w:r>
      <w:r w:rsidRPr="00120DE1">
        <w:rPr>
          <w:rFonts w:cs="Times New Roman"/>
          <w:szCs w:val="24"/>
          <w:lang w:val="fr-FR"/>
        </w:rPr>
        <w:t>2022)</w:t>
      </w:r>
    </w:p>
    <w:p w14:paraId="4100E355" w14:textId="07E0C7C9" w:rsidR="008D0688" w:rsidRPr="0075589F" w:rsidRDefault="008D0688" w:rsidP="00926129">
      <w:pPr>
        <w:pStyle w:val="3"/>
        <w:spacing w:after="140" w:line="360" w:lineRule="auto"/>
        <w:jc w:val="both"/>
        <w:rPr>
          <w:b/>
          <w:bCs/>
          <w:color w:val="auto"/>
          <w:sz w:val="28"/>
          <w:szCs w:val="28"/>
          <w:lang w:val="fr-FR"/>
        </w:rPr>
      </w:pPr>
      <w:bookmarkStart w:id="7" w:name="_Toc165366967"/>
      <w:r w:rsidRPr="0075589F">
        <w:rPr>
          <w:b/>
          <w:bCs/>
          <w:color w:val="auto"/>
          <w:sz w:val="28"/>
          <w:szCs w:val="28"/>
          <w:lang w:val="fr-FR"/>
        </w:rPr>
        <w:t>Distribution</w:t>
      </w:r>
      <w:bookmarkEnd w:id="7"/>
      <w:r w:rsidRPr="0075589F">
        <w:rPr>
          <w:b/>
          <w:bCs/>
          <w:color w:val="auto"/>
          <w:sz w:val="28"/>
          <w:szCs w:val="28"/>
          <w:lang w:val="fr-FR"/>
        </w:rPr>
        <w:t xml:space="preserve"> </w:t>
      </w:r>
    </w:p>
    <w:p w14:paraId="7404D102" w14:textId="02A1D3FB"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Par distribution, il faut entendre le processus de livraison d</w:t>
      </w:r>
      <w:r w:rsidR="00D46F71">
        <w:rPr>
          <w:rFonts w:cs="Times New Roman"/>
          <w:szCs w:val="24"/>
          <w:lang w:val="fr-FR"/>
        </w:rPr>
        <w:t>’</w:t>
      </w:r>
      <w:r w:rsidRPr="00120DE1">
        <w:rPr>
          <w:rFonts w:cs="Times New Roman"/>
          <w:szCs w:val="24"/>
          <w:lang w:val="fr-FR"/>
        </w:rPr>
        <w:t>un produit à un moment et</w:t>
      </w:r>
      <w:r w:rsidR="00487CAF">
        <w:rPr>
          <w:rFonts w:cs="Times New Roman"/>
          <w:szCs w:val="24"/>
          <w:lang w:val="fr-FR"/>
        </w:rPr>
        <w:t> </w:t>
      </w:r>
      <w:r w:rsidRPr="00120DE1">
        <w:rPr>
          <w:rFonts w:cs="Times New Roman"/>
          <w:szCs w:val="24"/>
          <w:lang w:val="fr-FR"/>
        </w:rPr>
        <w:t>à</w:t>
      </w:r>
      <w:r w:rsidR="00487CAF">
        <w:rPr>
          <w:rFonts w:cs="Times New Roman"/>
          <w:szCs w:val="24"/>
          <w:lang w:val="fr-FR"/>
        </w:rPr>
        <w:t> </w:t>
      </w:r>
      <w:r w:rsidR="00D857C2" w:rsidRPr="00120DE1">
        <w:rPr>
          <w:rFonts w:cs="Times New Roman"/>
          <w:szCs w:val="24"/>
          <w:lang w:val="fr-FR"/>
        </w:rPr>
        <w:t>un</w:t>
      </w:r>
      <w:r w:rsidR="00487CAF">
        <w:rPr>
          <w:rFonts w:cs="Times New Roman"/>
          <w:szCs w:val="24"/>
          <w:lang w:val="fr-FR"/>
        </w:rPr>
        <w:t> </w:t>
      </w:r>
      <w:r w:rsidR="00D857C2" w:rsidRPr="00120DE1">
        <w:rPr>
          <w:rFonts w:cs="Times New Roman"/>
          <w:szCs w:val="24"/>
          <w:lang w:val="fr-FR"/>
        </w:rPr>
        <w:t>endroit déterminé</w:t>
      </w:r>
      <w:r w:rsidRPr="00120DE1">
        <w:rPr>
          <w:rFonts w:cs="Times New Roman"/>
          <w:szCs w:val="24"/>
          <w:lang w:val="fr-FR"/>
        </w:rPr>
        <w:t xml:space="preserve"> où le produit sera disponible pour le consommateur. Ce processus </w:t>
      </w:r>
      <w:r w:rsidRPr="00120DE1">
        <w:rPr>
          <w:rFonts w:cs="Times New Roman"/>
          <w:szCs w:val="24"/>
          <w:lang w:val="fr-FR"/>
        </w:rPr>
        <w:lastRenderedPageBreak/>
        <w:t>est basé sur la stratégie de marketing de l</w:t>
      </w:r>
      <w:r w:rsidR="00D46F71">
        <w:rPr>
          <w:rFonts w:cs="Times New Roman"/>
          <w:szCs w:val="24"/>
          <w:lang w:val="fr-FR"/>
        </w:rPr>
        <w:t>’</w:t>
      </w:r>
      <w:r w:rsidRPr="00120DE1">
        <w:rPr>
          <w:rFonts w:cs="Times New Roman"/>
          <w:szCs w:val="24"/>
          <w:lang w:val="fr-FR"/>
        </w:rPr>
        <w:t>entreprise et vise également à réduire les coûts qui y</w:t>
      </w:r>
      <w:r w:rsidR="00487CAF">
        <w:rPr>
          <w:rFonts w:cs="Times New Roman"/>
          <w:szCs w:val="24"/>
          <w:lang w:val="fr-FR"/>
        </w:rPr>
        <w:t> </w:t>
      </w:r>
      <w:r w:rsidRPr="00120DE1">
        <w:rPr>
          <w:rFonts w:cs="Times New Roman"/>
          <w:szCs w:val="24"/>
          <w:lang w:val="fr-FR"/>
        </w:rPr>
        <w:t>sont associés. La distribution s</w:t>
      </w:r>
      <w:r w:rsidR="00D46F71">
        <w:rPr>
          <w:rFonts w:cs="Times New Roman"/>
          <w:szCs w:val="24"/>
          <w:lang w:val="fr-FR"/>
        </w:rPr>
        <w:t>’</w:t>
      </w:r>
      <w:r w:rsidRPr="00120DE1">
        <w:rPr>
          <w:rFonts w:cs="Times New Roman"/>
          <w:szCs w:val="24"/>
          <w:lang w:val="fr-FR"/>
        </w:rPr>
        <w:t>effectue par le canal. La longueur du canal dépend du</w:t>
      </w:r>
      <w:r w:rsidR="00487CAF">
        <w:rPr>
          <w:rFonts w:cs="Times New Roman"/>
          <w:szCs w:val="24"/>
          <w:lang w:val="fr-FR"/>
        </w:rPr>
        <w:t> </w:t>
      </w:r>
      <w:r w:rsidRPr="00120DE1">
        <w:rPr>
          <w:rFonts w:cs="Times New Roman"/>
          <w:szCs w:val="24"/>
          <w:lang w:val="fr-FR"/>
        </w:rPr>
        <w:t>nombre de distributeurs. Par exemple, le canal direct ne se compose que du producteur et</w:t>
      </w:r>
      <w:r w:rsidR="00487CAF">
        <w:rPr>
          <w:rFonts w:cs="Times New Roman"/>
          <w:szCs w:val="24"/>
          <w:lang w:val="fr-FR"/>
        </w:rPr>
        <w:t> </w:t>
      </w:r>
      <w:r w:rsidRPr="00120DE1">
        <w:rPr>
          <w:rFonts w:cs="Times New Roman"/>
          <w:szCs w:val="24"/>
          <w:lang w:val="fr-FR"/>
        </w:rPr>
        <w:t>du consommateur, tandis que le canal long comporte plus d</w:t>
      </w:r>
      <w:r w:rsidR="00D46F71">
        <w:rPr>
          <w:rFonts w:cs="Times New Roman"/>
          <w:szCs w:val="24"/>
          <w:lang w:val="fr-FR"/>
        </w:rPr>
        <w:t>’</w:t>
      </w:r>
      <w:r w:rsidRPr="00120DE1">
        <w:rPr>
          <w:rFonts w:cs="Times New Roman"/>
          <w:szCs w:val="24"/>
          <w:lang w:val="fr-FR"/>
        </w:rPr>
        <w:t>éléments, tels que le</w:t>
      </w:r>
      <w:r w:rsidR="00B3063B">
        <w:rPr>
          <w:rFonts w:cs="Times New Roman"/>
          <w:szCs w:val="24"/>
          <w:lang w:val="fr-FR"/>
        </w:rPr>
        <w:t> </w:t>
      </w:r>
      <w:r w:rsidRPr="00120DE1">
        <w:rPr>
          <w:rFonts w:cs="Times New Roman"/>
          <w:szCs w:val="24"/>
          <w:lang w:val="fr-FR"/>
        </w:rPr>
        <w:t>producteur, le grossiste, le détaillant et le consommateur. (</w:t>
      </w:r>
      <w:proofErr w:type="spellStart"/>
      <w:r w:rsidRPr="00120DE1">
        <w:rPr>
          <w:rFonts w:cs="Times New Roman"/>
          <w:szCs w:val="24"/>
          <w:lang w:val="fr-FR"/>
        </w:rPr>
        <w:t>Karlíček</w:t>
      </w:r>
      <w:proofErr w:type="spellEnd"/>
      <w:r w:rsidRPr="00120DE1">
        <w:rPr>
          <w:rFonts w:cs="Times New Roman"/>
          <w:szCs w:val="24"/>
          <w:lang w:val="fr-FR"/>
        </w:rPr>
        <w:t>, 2018)</w:t>
      </w:r>
    </w:p>
    <w:p w14:paraId="77D32A31" w14:textId="0552204C" w:rsidR="008D0688" w:rsidRPr="006167B3" w:rsidRDefault="008D0688" w:rsidP="00926129">
      <w:pPr>
        <w:spacing w:after="140" w:line="360" w:lineRule="auto"/>
        <w:jc w:val="both"/>
        <w:rPr>
          <w:rFonts w:cs="Times New Roman"/>
          <w:szCs w:val="24"/>
        </w:rPr>
      </w:pPr>
      <w:r w:rsidRPr="00120DE1">
        <w:rPr>
          <w:rFonts w:cs="Times New Roman"/>
          <w:szCs w:val="24"/>
          <w:lang w:val="fr-FR"/>
        </w:rPr>
        <w:t>En plus, la firme peut choisir une stratégie en matière de distribution. Il existe trois stratégies possibles</w:t>
      </w:r>
      <w:r w:rsidR="006167B3" w:rsidRPr="006167B3">
        <w:rPr>
          <w:rFonts w:cs="Times New Roman"/>
          <w:szCs w:val="24"/>
          <w:lang w:val="fr-FR"/>
        </w:rPr>
        <w:t xml:space="preserve"> </w:t>
      </w:r>
      <w:r w:rsidR="006167B3">
        <w:rPr>
          <w:rFonts w:cs="Times New Roman"/>
          <w:szCs w:val="24"/>
        </w:rPr>
        <w:t>:</w:t>
      </w:r>
    </w:p>
    <w:p w14:paraId="7B068C5D" w14:textId="3D3A26CA" w:rsidR="008D0688" w:rsidRPr="001F626A" w:rsidRDefault="008D0688" w:rsidP="00926129">
      <w:pPr>
        <w:pStyle w:val="a3"/>
        <w:numPr>
          <w:ilvl w:val="0"/>
          <w:numId w:val="9"/>
        </w:numPr>
        <w:spacing w:after="140" w:line="360" w:lineRule="auto"/>
        <w:jc w:val="both"/>
        <w:rPr>
          <w:rFonts w:cs="Times New Roman"/>
          <w:szCs w:val="24"/>
          <w:lang w:val="fr-FR"/>
        </w:rPr>
      </w:pPr>
      <w:r w:rsidRPr="001F626A">
        <w:rPr>
          <w:rFonts w:cs="Times New Roman"/>
          <w:szCs w:val="24"/>
          <w:lang w:val="fr-FR"/>
        </w:rPr>
        <w:t>La première est une distribution intensive. Cette stratégie vise à placer les produits dans le plus grand nombre de points de vente possible et à conquérir un maximum de</w:t>
      </w:r>
      <w:r w:rsidR="00487CAF">
        <w:rPr>
          <w:rFonts w:cs="Times New Roman"/>
          <w:szCs w:val="24"/>
          <w:lang w:val="fr-FR"/>
        </w:rPr>
        <w:t> </w:t>
      </w:r>
      <w:r w:rsidRPr="001F626A">
        <w:rPr>
          <w:rFonts w:cs="Times New Roman"/>
          <w:szCs w:val="24"/>
          <w:lang w:val="fr-FR"/>
        </w:rPr>
        <w:t>consommateurs.</w:t>
      </w:r>
      <w:r w:rsidR="001F626A" w:rsidRPr="001F626A">
        <w:rPr>
          <w:rFonts w:cs="Times New Roman"/>
          <w:szCs w:val="24"/>
          <w:lang w:val="fr-FR"/>
        </w:rPr>
        <w:t xml:space="preserve"> </w:t>
      </w:r>
      <w:r w:rsidRPr="001F626A">
        <w:rPr>
          <w:rFonts w:cs="Times New Roman"/>
          <w:szCs w:val="24"/>
          <w:lang w:val="fr-FR"/>
        </w:rPr>
        <w:t>Par exemple, une bouteille d</w:t>
      </w:r>
      <w:r w:rsidR="00D46F71">
        <w:rPr>
          <w:rFonts w:cs="Times New Roman"/>
          <w:szCs w:val="24"/>
          <w:lang w:val="fr-FR"/>
        </w:rPr>
        <w:t>’</w:t>
      </w:r>
      <w:r w:rsidRPr="001F626A">
        <w:rPr>
          <w:rFonts w:cs="Times New Roman"/>
          <w:szCs w:val="24"/>
          <w:lang w:val="fr-FR"/>
        </w:rPr>
        <w:t xml:space="preserve">eau de marque française </w:t>
      </w:r>
      <w:r w:rsidRPr="001F626A">
        <w:rPr>
          <w:rFonts w:cs="Times New Roman"/>
          <w:i/>
          <w:iCs/>
          <w:szCs w:val="24"/>
          <w:lang w:val="fr-FR"/>
        </w:rPr>
        <w:t>«</w:t>
      </w:r>
      <w:r w:rsidR="00487CAF">
        <w:rPr>
          <w:rFonts w:cs="Times New Roman"/>
          <w:i/>
          <w:iCs/>
          <w:szCs w:val="24"/>
          <w:lang w:val="fr-FR"/>
        </w:rPr>
        <w:t> </w:t>
      </w:r>
      <w:proofErr w:type="spellStart"/>
      <w:r w:rsidRPr="001F626A">
        <w:rPr>
          <w:rFonts w:cs="Times New Roman"/>
          <w:i/>
          <w:iCs/>
          <w:szCs w:val="24"/>
          <w:lang w:val="fr-FR"/>
        </w:rPr>
        <w:t>Cristaline</w:t>
      </w:r>
      <w:proofErr w:type="spellEnd"/>
      <w:r w:rsidR="00487CAF">
        <w:rPr>
          <w:rFonts w:cs="Times New Roman"/>
          <w:i/>
          <w:iCs/>
          <w:szCs w:val="24"/>
          <w:lang w:val="fr-FR"/>
        </w:rPr>
        <w:t> </w:t>
      </w:r>
      <w:r w:rsidRPr="001F626A">
        <w:rPr>
          <w:rFonts w:cs="Times New Roman"/>
          <w:i/>
          <w:iCs/>
          <w:szCs w:val="24"/>
          <w:lang w:val="fr-FR"/>
        </w:rPr>
        <w:t>»</w:t>
      </w:r>
      <w:r w:rsidRPr="001F626A">
        <w:rPr>
          <w:rFonts w:cs="Times New Roman"/>
          <w:szCs w:val="24"/>
          <w:lang w:val="fr-FR"/>
        </w:rPr>
        <w:t xml:space="preserve"> est disponible à chaque coin de rue en France. (</w:t>
      </w:r>
      <w:proofErr w:type="spellStart"/>
      <w:r w:rsidRPr="001F626A">
        <w:rPr>
          <w:rFonts w:cs="Times New Roman"/>
          <w:szCs w:val="24"/>
          <w:lang w:val="fr-FR"/>
        </w:rPr>
        <w:t>Karlíček</w:t>
      </w:r>
      <w:proofErr w:type="spellEnd"/>
      <w:r w:rsidRPr="001F626A">
        <w:rPr>
          <w:rFonts w:cs="Times New Roman"/>
          <w:szCs w:val="24"/>
          <w:lang w:val="fr-FR"/>
        </w:rPr>
        <w:t>, 2018)</w:t>
      </w:r>
    </w:p>
    <w:p w14:paraId="4543C1A6" w14:textId="0AD49F35" w:rsidR="008D0688" w:rsidRPr="001F626A" w:rsidRDefault="008D0688" w:rsidP="00926129">
      <w:pPr>
        <w:pStyle w:val="a3"/>
        <w:numPr>
          <w:ilvl w:val="0"/>
          <w:numId w:val="9"/>
        </w:numPr>
        <w:spacing w:after="140" w:line="360" w:lineRule="auto"/>
        <w:jc w:val="both"/>
        <w:rPr>
          <w:rFonts w:cs="Times New Roman"/>
          <w:szCs w:val="24"/>
          <w:lang w:val="fr-FR"/>
        </w:rPr>
      </w:pPr>
      <w:r w:rsidRPr="001F626A">
        <w:rPr>
          <w:rFonts w:cs="Times New Roman"/>
          <w:szCs w:val="24"/>
          <w:lang w:val="fr-FR"/>
        </w:rPr>
        <w:t>La deuxième est une distribution sélective. Dans cette stratégie, le producteur est plus attentif à la sélection des distributeurs.</w:t>
      </w:r>
      <w:r w:rsidR="001F626A" w:rsidRPr="001F626A">
        <w:rPr>
          <w:rFonts w:cs="Times New Roman"/>
          <w:szCs w:val="24"/>
          <w:lang w:val="fr-FR"/>
        </w:rPr>
        <w:t xml:space="preserve"> </w:t>
      </w:r>
      <w:r w:rsidRPr="001F626A">
        <w:rPr>
          <w:rFonts w:cs="Times New Roman"/>
          <w:szCs w:val="24"/>
          <w:lang w:val="fr-FR"/>
        </w:rPr>
        <w:t>Parmi ces produits, on peut citer différents produits cosmétiques. (</w:t>
      </w:r>
      <w:proofErr w:type="spellStart"/>
      <w:r w:rsidRPr="001F626A">
        <w:rPr>
          <w:rFonts w:cs="Times New Roman"/>
          <w:szCs w:val="24"/>
          <w:lang w:val="fr-FR"/>
        </w:rPr>
        <w:t>Karlíček</w:t>
      </w:r>
      <w:proofErr w:type="spellEnd"/>
      <w:r w:rsidRPr="001F626A">
        <w:rPr>
          <w:rFonts w:cs="Times New Roman"/>
          <w:szCs w:val="24"/>
          <w:lang w:val="fr-FR"/>
        </w:rPr>
        <w:t>, 2018)</w:t>
      </w:r>
    </w:p>
    <w:p w14:paraId="27C90655" w14:textId="270EE87D" w:rsidR="008D0688" w:rsidRPr="001F626A" w:rsidRDefault="008D0688" w:rsidP="00926129">
      <w:pPr>
        <w:pStyle w:val="a3"/>
        <w:numPr>
          <w:ilvl w:val="0"/>
          <w:numId w:val="9"/>
        </w:numPr>
        <w:spacing w:after="140" w:line="360" w:lineRule="auto"/>
        <w:jc w:val="both"/>
        <w:rPr>
          <w:rFonts w:cs="Times New Roman"/>
          <w:szCs w:val="24"/>
          <w:lang w:val="fr-FR"/>
        </w:rPr>
      </w:pPr>
      <w:r w:rsidRPr="001F626A">
        <w:rPr>
          <w:rFonts w:cs="Times New Roman"/>
          <w:szCs w:val="24"/>
          <w:lang w:val="fr-FR"/>
        </w:rPr>
        <w:t>La dernière stratégie est basée sur un nombre limité de distributeurs. Le lieu de vente doit répondre à tous les critères demandés par la marque et ses produits. Ce type de</w:t>
      </w:r>
      <w:r w:rsidR="00487CAF">
        <w:rPr>
          <w:rFonts w:cs="Times New Roman"/>
          <w:szCs w:val="24"/>
          <w:lang w:val="fr-FR"/>
        </w:rPr>
        <w:t> </w:t>
      </w:r>
      <w:r w:rsidRPr="001F626A">
        <w:rPr>
          <w:rFonts w:cs="Times New Roman"/>
          <w:szCs w:val="24"/>
          <w:lang w:val="fr-FR"/>
        </w:rPr>
        <w:t>distribution se nomme une distribution exclusive, qui est très souvent utilisée par</w:t>
      </w:r>
      <w:r w:rsidR="00487CAF">
        <w:rPr>
          <w:rFonts w:cs="Times New Roman"/>
          <w:szCs w:val="24"/>
          <w:lang w:val="fr-FR"/>
        </w:rPr>
        <w:t> </w:t>
      </w:r>
      <w:r w:rsidRPr="001F626A">
        <w:rPr>
          <w:rFonts w:cs="Times New Roman"/>
          <w:szCs w:val="24"/>
          <w:lang w:val="fr-FR"/>
        </w:rPr>
        <w:t xml:space="preserve">les marques de luxe. Par exemple, la marque française </w:t>
      </w:r>
      <w:r w:rsidRPr="001F626A">
        <w:rPr>
          <w:rFonts w:cs="Times New Roman"/>
          <w:i/>
          <w:iCs/>
          <w:szCs w:val="24"/>
          <w:lang w:val="fr-FR"/>
        </w:rPr>
        <w:t>« Hermès »</w:t>
      </w:r>
      <w:r w:rsidRPr="001F626A">
        <w:rPr>
          <w:rFonts w:cs="Times New Roman"/>
          <w:szCs w:val="24"/>
          <w:lang w:val="fr-FR"/>
        </w:rPr>
        <w:t>. (</w:t>
      </w:r>
      <w:proofErr w:type="spellStart"/>
      <w:r w:rsidRPr="001F626A">
        <w:rPr>
          <w:rFonts w:cs="Times New Roman"/>
          <w:szCs w:val="24"/>
          <w:lang w:val="fr-FR"/>
        </w:rPr>
        <w:t>Karlíček</w:t>
      </w:r>
      <w:proofErr w:type="spellEnd"/>
      <w:r w:rsidRPr="001F626A">
        <w:rPr>
          <w:rFonts w:cs="Times New Roman"/>
          <w:szCs w:val="24"/>
          <w:lang w:val="fr-FR"/>
        </w:rPr>
        <w:t>, 2018)</w:t>
      </w:r>
    </w:p>
    <w:p w14:paraId="42B13FD3" w14:textId="06F7C092" w:rsidR="008D0688" w:rsidRPr="0075589F" w:rsidRDefault="006167B3" w:rsidP="00926129">
      <w:pPr>
        <w:pStyle w:val="3"/>
        <w:spacing w:after="140" w:line="360" w:lineRule="auto"/>
        <w:jc w:val="both"/>
        <w:rPr>
          <w:b/>
          <w:bCs/>
          <w:color w:val="auto"/>
          <w:sz w:val="28"/>
          <w:szCs w:val="28"/>
          <w:lang w:val="fr-FR"/>
        </w:rPr>
      </w:pPr>
      <w:bookmarkStart w:id="8" w:name="_Toc165366968"/>
      <w:r>
        <w:rPr>
          <w:b/>
          <w:bCs/>
          <w:color w:val="auto"/>
          <w:sz w:val="28"/>
          <w:szCs w:val="28"/>
          <w:lang w:val="fr-FR"/>
        </w:rPr>
        <w:t>P</w:t>
      </w:r>
      <w:r w:rsidR="008D0688" w:rsidRPr="0075589F">
        <w:rPr>
          <w:b/>
          <w:bCs/>
          <w:color w:val="auto"/>
          <w:sz w:val="28"/>
          <w:szCs w:val="28"/>
          <w:lang w:val="fr-FR"/>
        </w:rPr>
        <w:t>romotion</w:t>
      </w:r>
      <w:bookmarkEnd w:id="8"/>
    </w:p>
    <w:p w14:paraId="43A0DF4B" w14:textId="3AC4B8BE"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 xml:space="preserve">Sur la base du livre </w:t>
      </w:r>
      <w:r w:rsidR="001F626A" w:rsidRPr="001F626A">
        <w:rPr>
          <w:rFonts w:cs="Times New Roman"/>
          <w:i/>
          <w:iCs/>
          <w:szCs w:val="24"/>
          <w:lang w:val="fr-FR"/>
        </w:rPr>
        <w:t>« </w:t>
      </w:r>
      <w:proofErr w:type="spellStart"/>
      <w:r w:rsidRPr="001F626A">
        <w:rPr>
          <w:rFonts w:cs="Times New Roman"/>
          <w:i/>
          <w:iCs/>
          <w:szCs w:val="24"/>
          <w:lang w:val="fr-FR"/>
        </w:rPr>
        <w:t>Moderní</w:t>
      </w:r>
      <w:proofErr w:type="spellEnd"/>
      <w:r w:rsidRPr="001F626A">
        <w:rPr>
          <w:rFonts w:cs="Times New Roman"/>
          <w:i/>
          <w:iCs/>
          <w:szCs w:val="24"/>
          <w:lang w:val="fr-FR"/>
        </w:rPr>
        <w:t xml:space="preserve"> </w:t>
      </w:r>
      <w:proofErr w:type="spellStart"/>
      <w:r w:rsidRPr="001F626A">
        <w:rPr>
          <w:rFonts w:cs="Times New Roman"/>
          <w:i/>
          <w:iCs/>
          <w:szCs w:val="24"/>
          <w:lang w:val="fr-FR"/>
        </w:rPr>
        <w:t>marketingová</w:t>
      </w:r>
      <w:proofErr w:type="spellEnd"/>
      <w:r w:rsidRPr="001F626A">
        <w:rPr>
          <w:rFonts w:cs="Times New Roman"/>
          <w:i/>
          <w:iCs/>
          <w:szCs w:val="24"/>
          <w:lang w:val="fr-FR"/>
        </w:rPr>
        <w:t xml:space="preserve"> </w:t>
      </w:r>
      <w:proofErr w:type="spellStart"/>
      <w:r w:rsidRPr="001F626A">
        <w:rPr>
          <w:rFonts w:cs="Times New Roman"/>
          <w:i/>
          <w:iCs/>
          <w:szCs w:val="24"/>
          <w:lang w:val="fr-FR"/>
        </w:rPr>
        <w:t>komunikace</w:t>
      </w:r>
      <w:proofErr w:type="spellEnd"/>
      <w:r w:rsidR="001F626A" w:rsidRPr="001F626A">
        <w:rPr>
          <w:rFonts w:cs="Times New Roman"/>
          <w:i/>
          <w:iCs/>
          <w:szCs w:val="24"/>
          <w:lang w:val="fr-FR"/>
        </w:rPr>
        <w:t> »</w:t>
      </w:r>
      <w:r w:rsidRPr="00120DE1">
        <w:rPr>
          <w:rFonts w:cs="Times New Roman"/>
          <w:szCs w:val="24"/>
          <w:lang w:val="fr-FR"/>
        </w:rPr>
        <w:t xml:space="preserve"> de </w:t>
      </w:r>
      <w:proofErr w:type="spellStart"/>
      <w:r w:rsidRPr="00120DE1">
        <w:rPr>
          <w:rFonts w:cs="Times New Roman"/>
          <w:szCs w:val="24"/>
          <w:lang w:val="fr-FR"/>
        </w:rPr>
        <w:t>Přikrylová</w:t>
      </w:r>
      <w:proofErr w:type="spellEnd"/>
      <w:r w:rsidRPr="00120DE1">
        <w:rPr>
          <w:rFonts w:cs="Times New Roman"/>
          <w:szCs w:val="24"/>
          <w:lang w:val="fr-FR"/>
        </w:rPr>
        <w:t xml:space="preserve"> (2019), nous pouvons dire que la communication en général est le processus de transmission de certaines informations par le canal d</w:t>
      </w:r>
      <w:r w:rsidR="00D46F71">
        <w:rPr>
          <w:rFonts w:cs="Times New Roman"/>
          <w:szCs w:val="24"/>
          <w:lang w:val="fr-FR"/>
        </w:rPr>
        <w:t>’</w:t>
      </w:r>
      <w:r w:rsidRPr="00120DE1">
        <w:rPr>
          <w:rFonts w:cs="Times New Roman"/>
          <w:szCs w:val="24"/>
          <w:lang w:val="fr-FR"/>
        </w:rPr>
        <w:t xml:space="preserve">une source à un destinataire. </w:t>
      </w:r>
    </w:p>
    <w:p w14:paraId="0DA32853" w14:textId="6840214E"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 xml:space="preserve">Selon </w:t>
      </w:r>
      <w:proofErr w:type="spellStart"/>
      <w:r w:rsidRPr="00120DE1">
        <w:rPr>
          <w:rFonts w:cs="Times New Roman"/>
          <w:szCs w:val="24"/>
          <w:lang w:val="fr-FR"/>
        </w:rPr>
        <w:t>Přikrylová</w:t>
      </w:r>
      <w:proofErr w:type="spellEnd"/>
      <w:r w:rsidRPr="00120DE1">
        <w:rPr>
          <w:rFonts w:cs="Times New Roman"/>
          <w:szCs w:val="24"/>
          <w:lang w:val="fr-FR"/>
        </w:rPr>
        <w:t xml:space="preserve"> (2019), le terme de communication marketing trouve son origine dans</w:t>
      </w:r>
      <w:r w:rsidR="00487CAF">
        <w:rPr>
          <w:rFonts w:cs="Times New Roman"/>
          <w:szCs w:val="24"/>
          <w:lang w:val="fr-FR"/>
        </w:rPr>
        <w:t> </w:t>
      </w:r>
      <w:r w:rsidRPr="00120DE1">
        <w:rPr>
          <w:rFonts w:cs="Times New Roman"/>
          <w:szCs w:val="24"/>
          <w:lang w:val="fr-FR"/>
        </w:rPr>
        <w:t>la</w:t>
      </w:r>
      <w:r w:rsidR="00487CAF">
        <w:rPr>
          <w:rFonts w:cs="Times New Roman"/>
          <w:szCs w:val="24"/>
          <w:lang w:val="fr-FR"/>
        </w:rPr>
        <w:t> </w:t>
      </w:r>
      <w:r w:rsidRPr="00120DE1">
        <w:rPr>
          <w:rFonts w:cs="Times New Roman"/>
          <w:szCs w:val="24"/>
          <w:lang w:val="fr-FR"/>
        </w:rPr>
        <w:t>définition de la communication. Par communication marketing, nous entendons le</w:t>
      </w:r>
      <w:r w:rsidR="00487CAF">
        <w:rPr>
          <w:rFonts w:cs="Times New Roman"/>
          <w:szCs w:val="24"/>
          <w:lang w:val="fr-FR"/>
        </w:rPr>
        <w:t> </w:t>
      </w:r>
      <w:r w:rsidRPr="00120DE1">
        <w:rPr>
          <w:rFonts w:cs="Times New Roman"/>
          <w:szCs w:val="24"/>
          <w:lang w:val="fr-FR"/>
        </w:rPr>
        <w:t>processus de communication qui a lieu entre le producteur et l</w:t>
      </w:r>
      <w:r w:rsidR="00D46F71">
        <w:rPr>
          <w:rFonts w:cs="Times New Roman"/>
          <w:szCs w:val="24"/>
          <w:lang w:val="fr-FR"/>
        </w:rPr>
        <w:t>’</w:t>
      </w:r>
      <w:r w:rsidRPr="00120DE1">
        <w:rPr>
          <w:rFonts w:cs="Times New Roman"/>
          <w:szCs w:val="24"/>
          <w:lang w:val="fr-FR"/>
        </w:rPr>
        <w:t>acheteur, l</w:t>
      </w:r>
      <w:r w:rsidR="00D46F71">
        <w:rPr>
          <w:rFonts w:cs="Times New Roman"/>
          <w:szCs w:val="24"/>
          <w:lang w:val="fr-FR"/>
        </w:rPr>
        <w:t>’</w:t>
      </w:r>
      <w:r w:rsidRPr="00120DE1">
        <w:rPr>
          <w:rFonts w:cs="Times New Roman"/>
          <w:szCs w:val="24"/>
          <w:lang w:val="fr-FR"/>
        </w:rPr>
        <w:t>entreprise et</w:t>
      </w:r>
      <w:r w:rsidR="00487CAF">
        <w:rPr>
          <w:rFonts w:cs="Times New Roman"/>
          <w:szCs w:val="24"/>
          <w:lang w:val="fr-FR"/>
        </w:rPr>
        <w:t> </w:t>
      </w:r>
      <w:r w:rsidRPr="00120DE1">
        <w:rPr>
          <w:rFonts w:cs="Times New Roman"/>
          <w:szCs w:val="24"/>
          <w:lang w:val="fr-FR"/>
        </w:rPr>
        <w:t>les</w:t>
      </w:r>
      <w:r w:rsidR="00487CAF">
        <w:rPr>
          <w:rFonts w:cs="Times New Roman"/>
          <w:szCs w:val="24"/>
          <w:lang w:val="fr-FR"/>
        </w:rPr>
        <w:t> </w:t>
      </w:r>
      <w:r w:rsidRPr="00120DE1">
        <w:rPr>
          <w:rFonts w:cs="Times New Roman"/>
          <w:szCs w:val="24"/>
          <w:lang w:val="fr-FR"/>
        </w:rPr>
        <w:t>clients. En outre, les participants à ce processus peuvent également être d</w:t>
      </w:r>
      <w:r w:rsidR="00D46F71">
        <w:rPr>
          <w:rFonts w:cs="Times New Roman"/>
          <w:szCs w:val="24"/>
          <w:lang w:val="fr-FR"/>
        </w:rPr>
        <w:t>’</w:t>
      </w:r>
      <w:r w:rsidRPr="00120DE1">
        <w:rPr>
          <w:rFonts w:cs="Times New Roman"/>
          <w:szCs w:val="24"/>
          <w:lang w:val="fr-FR"/>
        </w:rPr>
        <w:t>autres sujets qui ont une relation avec l</w:t>
      </w:r>
      <w:r w:rsidR="00D46F71">
        <w:rPr>
          <w:rFonts w:cs="Times New Roman"/>
          <w:szCs w:val="24"/>
          <w:lang w:val="fr-FR"/>
        </w:rPr>
        <w:t>’</w:t>
      </w:r>
      <w:r w:rsidRPr="00120DE1">
        <w:rPr>
          <w:rFonts w:cs="Times New Roman"/>
          <w:szCs w:val="24"/>
          <w:lang w:val="fr-FR"/>
        </w:rPr>
        <w:t>entreprise. Il peut s</w:t>
      </w:r>
      <w:r w:rsidR="00D46F71">
        <w:rPr>
          <w:rFonts w:cs="Times New Roman"/>
          <w:szCs w:val="24"/>
          <w:lang w:val="fr-FR"/>
        </w:rPr>
        <w:t>’</w:t>
      </w:r>
      <w:r w:rsidRPr="00120DE1">
        <w:rPr>
          <w:rFonts w:cs="Times New Roman"/>
          <w:szCs w:val="24"/>
          <w:lang w:val="fr-FR"/>
        </w:rPr>
        <w:t>agir d</w:t>
      </w:r>
      <w:r w:rsidR="00D46F71">
        <w:rPr>
          <w:rFonts w:cs="Times New Roman"/>
          <w:szCs w:val="24"/>
          <w:lang w:val="fr-FR"/>
        </w:rPr>
        <w:t>’</w:t>
      </w:r>
      <w:r w:rsidRPr="00120DE1">
        <w:rPr>
          <w:rFonts w:cs="Times New Roman"/>
          <w:szCs w:val="24"/>
          <w:lang w:val="fr-FR"/>
        </w:rPr>
        <w:t>employés, de distributeurs, de</w:t>
      </w:r>
      <w:r w:rsidR="00B3063B">
        <w:rPr>
          <w:rFonts w:cs="Times New Roman"/>
          <w:szCs w:val="24"/>
          <w:lang w:val="fr-FR"/>
        </w:rPr>
        <w:t> </w:t>
      </w:r>
      <w:r w:rsidRPr="00120DE1">
        <w:rPr>
          <w:rFonts w:cs="Times New Roman"/>
          <w:szCs w:val="24"/>
          <w:lang w:val="fr-FR"/>
        </w:rPr>
        <w:t>partenaires commerciaux et d</w:t>
      </w:r>
      <w:r w:rsidR="00D46F71">
        <w:rPr>
          <w:rFonts w:cs="Times New Roman"/>
          <w:szCs w:val="24"/>
          <w:lang w:val="fr-FR"/>
        </w:rPr>
        <w:t>’</w:t>
      </w:r>
      <w:r w:rsidRPr="00120DE1">
        <w:rPr>
          <w:rFonts w:cs="Times New Roman"/>
          <w:szCs w:val="24"/>
          <w:lang w:val="fr-FR"/>
        </w:rPr>
        <w:t>autres organisations diverses, comme les médias.</w:t>
      </w:r>
    </w:p>
    <w:p w14:paraId="474EB718" w14:textId="1C3525A0"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La communication marketing ne concerne pas seulement la promotion, mais aussi la</w:t>
      </w:r>
      <w:r w:rsidR="00487CAF">
        <w:rPr>
          <w:rFonts w:cs="Times New Roman"/>
          <w:szCs w:val="24"/>
          <w:lang w:val="fr-FR"/>
        </w:rPr>
        <w:t> </w:t>
      </w:r>
      <w:r w:rsidRPr="00120DE1">
        <w:rPr>
          <w:rFonts w:cs="Times New Roman"/>
          <w:szCs w:val="24"/>
          <w:lang w:val="fr-FR"/>
        </w:rPr>
        <w:t>communication entre deux acteurs. Il s</w:t>
      </w:r>
      <w:r w:rsidR="00D46F71">
        <w:rPr>
          <w:rFonts w:cs="Times New Roman"/>
          <w:szCs w:val="24"/>
          <w:lang w:val="fr-FR"/>
        </w:rPr>
        <w:t>’</w:t>
      </w:r>
      <w:r w:rsidRPr="00120DE1">
        <w:rPr>
          <w:rFonts w:cs="Times New Roman"/>
          <w:szCs w:val="24"/>
          <w:lang w:val="fr-FR"/>
        </w:rPr>
        <w:t>agit d</w:t>
      </w:r>
      <w:r w:rsidR="00D46F71">
        <w:rPr>
          <w:rFonts w:cs="Times New Roman"/>
          <w:szCs w:val="24"/>
          <w:lang w:val="fr-FR"/>
        </w:rPr>
        <w:t>’</w:t>
      </w:r>
      <w:r w:rsidRPr="00120DE1">
        <w:rPr>
          <w:rFonts w:cs="Times New Roman"/>
          <w:szCs w:val="24"/>
          <w:lang w:val="fr-FR"/>
        </w:rPr>
        <w:t xml:space="preserve">une communication double : le client reçoit </w:t>
      </w:r>
      <w:r w:rsidRPr="00120DE1">
        <w:rPr>
          <w:rFonts w:cs="Times New Roman"/>
          <w:szCs w:val="24"/>
          <w:lang w:val="fr-FR"/>
        </w:rPr>
        <w:lastRenderedPageBreak/>
        <w:t>non seulement des informations sur le produit ou le service, mais il peut également y réagir. (</w:t>
      </w:r>
      <w:proofErr w:type="spellStart"/>
      <w:r w:rsidRPr="00120DE1">
        <w:rPr>
          <w:rFonts w:cs="Times New Roman"/>
          <w:szCs w:val="24"/>
          <w:lang w:val="fr-FR"/>
        </w:rPr>
        <w:t>Janouch</w:t>
      </w:r>
      <w:proofErr w:type="spellEnd"/>
      <w:r w:rsidRPr="00120DE1">
        <w:rPr>
          <w:rFonts w:cs="Times New Roman"/>
          <w:szCs w:val="24"/>
          <w:lang w:val="fr-FR"/>
        </w:rPr>
        <w:t xml:space="preserve">, 2020) </w:t>
      </w:r>
    </w:p>
    <w:p w14:paraId="31D2DD60" w14:textId="77777777" w:rsidR="008D0688" w:rsidRPr="00120DE1" w:rsidRDefault="008D0688" w:rsidP="00926129">
      <w:pPr>
        <w:spacing w:after="140" w:line="360" w:lineRule="auto"/>
        <w:jc w:val="both"/>
        <w:rPr>
          <w:rFonts w:cs="Times New Roman"/>
          <w:szCs w:val="24"/>
          <w:lang w:val="fr-FR"/>
        </w:rPr>
      </w:pPr>
      <w:r w:rsidRPr="00120DE1">
        <w:rPr>
          <w:rFonts w:cs="Times New Roman"/>
          <w:szCs w:val="24"/>
          <w:lang w:val="fr-FR"/>
        </w:rPr>
        <w:t>Il existe deux stratégies de communication principales :</w:t>
      </w:r>
    </w:p>
    <w:p w14:paraId="0183748F" w14:textId="782454DA" w:rsidR="008D0688" w:rsidRPr="001F626A" w:rsidRDefault="008D0688" w:rsidP="00926129">
      <w:pPr>
        <w:pStyle w:val="a3"/>
        <w:numPr>
          <w:ilvl w:val="0"/>
          <w:numId w:val="10"/>
        </w:numPr>
        <w:spacing w:after="140" w:line="360" w:lineRule="auto"/>
        <w:jc w:val="both"/>
        <w:rPr>
          <w:rFonts w:cs="Times New Roman"/>
          <w:szCs w:val="24"/>
          <w:lang w:val="fr-FR"/>
        </w:rPr>
      </w:pPr>
      <w:r w:rsidRPr="001F626A">
        <w:rPr>
          <w:rFonts w:cs="Times New Roman"/>
          <w:szCs w:val="24"/>
          <w:lang w:val="fr-FR"/>
        </w:rPr>
        <w:t xml:space="preserve">La stratégie </w:t>
      </w:r>
      <w:r w:rsidR="001F626A" w:rsidRPr="001F626A">
        <w:rPr>
          <w:rFonts w:cs="Times New Roman"/>
          <w:i/>
          <w:iCs/>
          <w:szCs w:val="24"/>
          <w:lang w:val="fr-FR"/>
        </w:rPr>
        <w:t>« </w:t>
      </w:r>
      <w:r w:rsidRPr="001F626A">
        <w:rPr>
          <w:rFonts w:cs="Times New Roman"/>
          <w:i/>
          <w:iCs/>
          <w:szCs w:val="24"/>
          <w:lang w:val="fr-FR"/>
        </w:rPr>
        <w:t>push</w:t>
      </w:r>
      <w:r w:rsidR="001F626A" w:rsidRPr="001F626A">
        <w:rPr>
          <w:rFonts w:cs="Times New Roman"/>
          <w:i/>
          <w:iCs/>
          <w:szCs w:val="24"/>
          <w:lang w:val="fr-FR"/>
        </w:rPr>
        <w:t> »</w:t>
      </w:r>
      <w:r w:rsidRPr="001F626A">
        <w:rPr>
          <w:rFonts w:cs="Times New Roman"/>
          <w:szCs w:val="24"/>
          <w:lang w:val="fr-FR"/>
        </w:rPr>
        <w:t xml:space="preserve"> (pousser le produit) - cette stratégie est basée sur la motivation des différents éléments du canal de distribution à acheter les produits et services de</w:t>
      </w:r>
      <w:r w:rsidR="00255E31">
        <w:rPr>
          <w:rFonts w:cs="Times New Roman"/>
          <w:szCs w:val="24"/>
          <w:lang w:val="fr-FR"/>
        </w:rPr>
        <w:t> </w:t>
      </w:r>
      <w:r w:rsidRPr="001F626A">
        <w:rPr>
          <w:rFonts w:cs="Times New Roman"/>
          <w:szCs w:val="24"/>
          <w:lang w:val="fr-FR"/>
        </w:rPr>
        <w:t>l</w:t>
      </w:r>
      <w:r w:rsidR="00D46F71">
        <w:rPr>
          <w:rFonts w:cs="Times New Roman"/>
          <w:szCs w:val="24"/>
          <w:lang w:val="fr-FR"/>
        </w:rPr>
        <w:t>’</w:t>
      </w:r>
      <w:r w:rsidRPr="001F626A">
        <w:rPr>
          <w:rFonts w:cs="Times New Roman"/>
          <w:szCs w:val="24"/>
          <w:lang w:val="fr-FR"/>
        </w:rPr>
        <w:t>entreprise. L</w:t>
      </w:r>
      <w:r w:rsidR="00D46F71">
        <w:rPr>
          <w:rFonts w:cs="Times New Roman"/>
          <w:szCs w:val="24"/>
          <w:lang w:val="fr-FR"/>
        </w:rPr>
        <w:t>’</w:t>
      </w:r>
      <w:r w:rsidRPr="001F626A">
        <w:rPr>
          <w:rFonts w:cs="Times New Roman"/>
          <w:szCs w:val="24"/>
          <w:lang w:val="fr-FR"/>
        </w:rPr>
        <w:t>entreprise essaye d</w:t>
      </w:r>
      <w:r w:rsidR="00D46F71">
        <w:rPr>
          <w:rFonts w:cs="Times New Roman"/>
          <w:szCs w:val="24"/>
          <w:lang w:val="fr-FR"/>
        </w:rPr>
        <w:t>’</w:t>
      </w:r>
      <w:r w:rsidRPr="001F626A">
        <w:rPr>
          <w:rFonts w:cs="Times New Roman"/>
          <w:szCs w:val="24"/>
          <w:lang w:val="fr-FR"/>
        </w:rPr>
        <w:t>encourager les distributeurs à vendre le plus grand nombre possible de ces produits sur la surface de vente. Cette approche est particulièrement importante dans les situations où il y a de la concurrence et</w:t>
      </w:r>
      <w:r w:rsidR="00255E31">
        <w:rPr>
          <w:rFonts w:cs="Times New Roman"/>
          <w:szCs w:val="24"/>
          <w:lang w:val="fr-FR"/>
        </w:rPr>
        <w:t> </w:t>
      </w:r>
      <w:r w:rsidRPr="001F626A">
        <w:rPr>
          <w:rFonts w:cs="Times New Roman"/>
          <w:szCs w:val="24"/>
          <w:lang w:val="fr-FR"/>
        </w:rPr>
        <w:t>un</w:t>
      </w:r>
      <w:r w:rsidR="00255E31">
        <w:rPr>
          <w:rFonts w:cs="Times New Roman"/>
          <w:szCs w:val="24"/>
          <w:lang w:val="fr-FR"/>
        </w:rPr>
        <w:t> </w:t>
      </w:r>
      <w:r w:rsidRPr="001F626A">
        <w:rPr>
          <w:rFonts w:cs="Times New Roman"/>
          <w:szCs w:val="24"/>
          <w:lang w:val="fr-FR"/>
        </w:rPr>
        <w:t>nombre limité de points de distribution. (</w:t>
      </w:r>
      <w:proofErr w:type="spellStart"/>
      <w:r w:rsidRPr="001F626A">
        <w:rPr>
          <w:rFonts w:cs="Times New Roman"/>
          <w:szCs w:val="24"/>
          <w:lang w:val="fr-FR"/>
        </w:rPr>
        <w:t>Karlíček</w:t>
      </w:r>
      <w:proofErr w:type="spellEnd"/>
      <w:r w:rsidRPr="001F626A">
        <w:rPr>
          <w:rFonts w:cs="Times New Roman"/>
          <w:szCs w:val="24"/>
          <w:lang w:val="fr-FR"/>
        </w:rPr>
        <w:t>, 2018)</w:t>
      </w:r>
    </w:p>
    <w:p w14:paraId="2B1B4CC5" w14:textId="134EDD03" w:rsidR="008D0688" w:rsidRPr="001F626A" w:rsidRDefault="008D0688" w:rsidP="00926129">
      <w:pPr>
        <w:pStyle w:val="a3"/>
        <w:numPr>
          <w:ilvl w:val="0"/>
          <w:numId w:val="10"/>
        </w:numPr>
        <w:spacing w:after="140" w:line="360" w:lineRule="auto"/>
        <w:jc w:val="both"/>
        <w:rPr>
          <w:rFonts w:cs="Times New Roman"/>
          <w:szCs w:val="24"/>
          <w:lang w:val="fr-FR"/>
        </w:rPr>
      </w:pPr>
      <w:r w:rsidRPr="001F626A">
        <w:rPr>
          <w:rFonts w:cs="Times New Roman"/>
          <w:szCs w:val="24"/>
          <w:lang w:val="fr-FR"/>
        </w:rPr>
        <w:t xml:space="preserve">Selon </w:t>
      </w:r>
      <w:proofErr w:type="spellStart"/>
      <w:r w:rsidRPr="001F626A">
        <w:rPr>
          <w:rFonts w:cs="Times New Roman"/>
          <w:szCs w:val="24"/>
          <w:lang w:val="fr-FR"/>
        </w:rPr>
        <w:t>Karlíček</w:t>
      </w:r>
      <w:proofErr w:type="spellEnd"/>
      <w:r w:rsidRPr="001F626A">
        <w:rPr>
          <w:rFonts w:cs="Times New Roman"/>
          <w:szCs w:val="24"/>
          <w:lang w:val="fr-FR"/>
        </w:rPr>
        <w:t xml:space="preserve"> (2018), la stratégie </w:t>
      </w:r>
      <w:r w:rsidR="001F626A" w:rsidRPr="001F626A">
        <w:rPr>
          <w:rFonts w:cs="Times New Roman"/>
          <w:i/>
          <w:iCs/>
          <w:szCs w:val="24"/>
          <w:lang w:val="fr-FR"/>
        </w:rPr>
        <w:t>« </w:t>
      </w:r>
      <w:r w:rsidRPr="001F626A">
        <w:rPr>
          <w:rFonts w:cs="Times New Roman"/>
          <w:i/>
          <w:iCs/>
          <w:szCs w:val="24"/>
          <w:lang w:val="fr-FR"/>
        </w:rPr>
        <w:t>pull</w:t>
      </w:r>
      <w:r w:rsidR="001F626A" w:rsidRPr="001F626A">
        <w:rPr>
          <w:rFonts w:cs="Times New Roman"/>
          <w:i/>
          <w:iCs/>
          <w:szCs w:val="24"/>
          <w:lang w:val="fr-FR"/>
        </w:rPr>
        <w:t> »</w:t>
      </w:r>
      <w:r w:rsidRPr="001F626A">
        <w:rPr>
          <w:rFonts w:cs="Times New Roman"/>
          <w:szCs w:val="24"/>
          <w:lang w:val="fr-FR"/>
        </w:rPr>
        <w:t xml:space="preserve"> (tirer vers le produit) - ce type de stratégie est fondé sur les clients finaux. Les outils de la stratégie </w:t>
      </w:r>
      <w:r w:rsidR="00CA1459" w:rsidRPr="001F626A">
        <w:rPr>
          <w:rFonts w:cs="Times New Roman"/>
          <w:i/>
          <w:iCs/>
          <w:szCs w:val="24"/>
          <w:lang w:val="fr-FR"/>
        </w:rPr>
        <w:t>« </w:t>
      </w:r>
      <w:r w:rsidRPr="001F626A">
        <w:rPr>
          <w:rFonts w:cs="Times New Roman"/>
          <w:i/>
          <w:iCs/>
          <w:szCs w:val="24"/>
          <w:lang w:val="fr-FR"/>
        </w:rPr>
        <w:t>pull</w:t>
      </w:r>
      <w:r w:rsidR="00CA1459" w:rsidRPr="001F626A">
        <w:rPr>
          <w:rFonts w:cs="Times New Roman"/>
          <w:i/>
          <w:iCs/>
          <w:szCs w:val="24"/>
          <w:lang w:val="fr-FR"/>
        </w:rPr>
        <w:t> »</w:t>
      </w:r>
      <w:r w:rsidRPr="001F626A">
        <w:rPr>
          <w:rFonts w:cs="Times New Roman"/>
          <w:i/>
          <w:iCs/>
          <w:szCs w:val="24"/>
          <w:lang w:val="fr-FR"/>
        </w:rPr>
        <w:t xml:space="preserve"> </w:t>
      </w:r>
      <w:r w:rsidRPr="001F626A">
        <w:rPr>
          <w:rFonts w:cs="Times New Roman"/>
          <w:szCs w:val="24"/>
          <w:lang w:val="fr-FR"/>
        </w:rPr>
        <w:t>sont, par exemple, diverses publicités sur les médias sociaux, la participation d</w:t>
      </w:r>
      <w:r w:rsidR="00D46F71">
        <w:rPr>
          <w:rFonts w:cs="Times New Roman"/>
          <w:szCs w:val="24"/>
          <w:lang w:val="fr-FR"/>
        </w:rPr>
        <w:t>’</w:t>
      </w:r>
      <w:r w:rsidRPr="001F626A">
        <w:rPr>
          <w:rFonts w:cs="Times New Roman"/>
          <w:szCs w:val="24"/>
          <w:lang w:val="fr-FR"/>
        </w:rPr>
        <w:t>influenceurs et</w:t>
      </w:r>
      <w:r w:rsidR="00255E31">
        <w:rPr>
          <w:rFonts w:cs="Times New Roman"/>
          <w:szCs w:val="24"/>
          <w:lang w:val="fr-FR"/>
        </w:rPr>
        <w:t> </w:t>
      </w:r>
      <w:r w:rsidRPr="001F626A">
        <w:rPr>
          <w:rFonts w:cs="Times New Roman"/>
          <w:szCs w:val="24"/>
          <w:lang w:val="fr-FR"/>
        </w:rPr>
        <w:t>le</w:t>
      </w:r>
      <w:r w:rsidR="00255E31">
        <w:rPr>
          <w:rFonts w:cs="Times New Roman"/>
          <w:szCs w:val="24"/>
          <w:lang w:val="fr-FR"/>
        </w:rPr>
        <w:t> </w:t>
      </w:r>
      <w:r w:rsidRPr="001F626A">
        <w:rPr>
          <w:rFonts w:cs="Times New Roman"/>
          <w:szCs w:val="24"/>
          <w:lang w:val="fr-FR"/>
        </w:rPr>
        <w:t>parrainage.</w:t>
      </w:r>
    </w:p>
    <w:p w14:paraId="5E839E64" w14:textId="272C04A7" w:rsidR="00EC3772" w:rsidRDefault="008D0688" w:rsidP="00926129">
      <w:pPr>
        <w:spacing w:after="140" w:line="360" w:lineRule="auto"/>
        <w:jc w:val="both"/>
        <w:rPr>
          <w:rFonts w:cs="Times New Roman"/>
          <w:szCs w:val="24"/>
          <w:lang w:val="fr-FR"/>
        </w:rPr>
      </w:pPr>
      <w:r w:rsidRPr="00120DE1">
        <w:rPr>
          <w:rFonts w:cs="Times New Roman"/>
          <w:szCs w:val="24"/>
          <w:lang w:val="fr-FR"/>
        </w:rPr>
        <w:t>Nous pouvons visualiser ces types de stratégies à l</w:t>
      </w:r>
      <w:r w:rsidR="00D46F71">
        <w:rPr>
          <w:rFonts w:cs="Times New Roman"/>
          <w:szCs w:val="24"/>
          <w:lang w:val="fr-FR"/>
        </w:rPr>
        <w:t>’</w:t>
      </w:r>
      <w:r w:rsidRPr="00120DE1">
        <w:rPr>
          <w:rFonts w:cs="Times New Roman"/>
          <w:szCs w:val="24"/>
          <w:lang w:val="fr-FR"/>
        </w:rPr>
        <w:t>aide du schéma suivant :</w:t>
      </w:r>
    </w:p>
    <w:p w14:paraId="67EA16F9" w14:textId="56C4FF51" w:rsidR="008D0688" w:rsidRPr="00120DE1" w:rsidRDefault="009441D7" w:rsidP="00926129">
      <w:pPr>
        <w:spacing w:after="140" w:line="360" w:lineRule="auto"/>
        <w:jc w:val="both"/>
        <w:rPr>
          <w:rFonts w:cs="Times New Roman"/>
          <w:szCs w:val="24"/>
          <w:lang w:val="fr-FR"/>
        </w:rPr>
      </w:pPr>
      <w:r w:rsidRPr="00120DE1">
        <w:rPr>
          <w:rFonts w:cs="Times New Roman"/>
          <w:noProof/>
          <w:szCs w:val="24"/>
          <w:lang w:val="cs-CZ" w:eastAsia="cs-CZ"/>
        </w:rPr>
        <mc:AlternateContent>
          <mc:Choice Requires="wpg">
            <w:drawing>
              <wp:anchor distT="0" distB="0" distL="114300" distR="114300" simplePos="0" relativeHeight="251656192" behindDoc="1" locked="0" layoutInCell="1" allowOverlap="1" wp14:anchorId="2F010489" wp14:editId="2F01FC11">
                <wp:simplePos x="0" y="0"/>
                <wp:positionH relativeFrom="column">
                  <wp:posOffset>-3810</wp:posOffset>
                </wp:positionH>
                <wp:positionV relativeFrom="paragraph">
                  <wp:posOffset>259080</wp:posOffset>
                </wp:positionV>
                <wp:extent cx="5895975" cy="2247900"/>
                <wp:effectExtent l="0" t="0" r="9525" b="0"/>
                <wp:wrapTight wrapText="bothSides">
                  <wp:wrapPolygon edited="0">
                    <wp:start x="3629" y="0"/>
                    <wp:lineTo x="3280" y="366"/>
                    <wp:lineTo x="3071" y="1647"/>
                    <wp:lineTo x="3071" y="2929"/>
                    <wp:lineTo x="0" y="5675"/>
                    <wp:lineTo x="0" y="14095"/>
                    <wp:lineTo x="10817" y="14644"/>
                    <wp:lineTo x="8514" y="17024"/>
                    <wp:lineTo x="2582" y="18488"/>
                    <wp:lineTo x="2163" y="18488"/>
                    <wp:lineTo x="2163" y="20136"/>
                    <wp:lineTo x="19332" y="20136"/>
                    <wp:lineTo x="19332" y="17573"/>
                    <wp:lineTo x="19611" y="15742"/>
                    <wp:lineTo x="18355" y="15193"/>
                    <wp:lineTo x="21565" y="14461"/>
                    <wp:lineTo x="21565" y="5675"/>
                    <wp:lineTo x="18774" y="4759"/>
                    <wp:lineTo x="11097" y="2380"/>
                    <wp:lineTo x="10887" y="1098"/>
                    <wp:lineTo x="10329" y="0"/>
                    <wp:lineTo x="3629" y="0"/>
                  </wp:wrapPolygon>
                </wp:wrapTight>
                <wp:docPr id="1636704256" name="Группа 15"/>
                <wp:cNvGraphicFramePr/>
                <a:graphic xmlns:a="http://schemas.openxmlformats.org/drawingml/2006/main">
                  <a:graphicData uri="http://schemas.microsoft.com/office/word/2010/wordprocessingGroup">
                    <wpg:wgp>
                      <wpg:cNvGrpSpPr/>
                      <wpg:grpSpPr>
                        <a:xfrm>
                          <a:off x="0" y="0"/>
                          <a:ext cx="5895975" cy="2247900"/>
                          <a:chOff x="0" y="0"/>
                          <a:chExt cx="5895975" cy="2247900"/>
                        </a:xfrm>
                      </wpg:grpSpPr>
                      <pic:pic xmlns:pic="http://schemas.openxmlformats.org/drawingml/2006/picture">
                        <pic:nvPicPr>
                          <pic:cNvPr id="40178829" name="Рисунок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581025"/>
                            <a:ext cx="1571625" cy="885825"/>
                          </a:xfrm>
                          <a:prstGeom prst="rect">
                            <a:avLst/>
                          </a:prstGeom>
                          <a:noFill/>
                        </pic:spPr>
                      </pic:pic>
                      <pic:pic xmlns:pic="http://schemas.openxmlformats.org/drawingml/2006/picture">
                        <pic:nvPicPr>
                          <pic:cNvPr id="700899815" name="Рисунок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66775" y="0"/>
                            <a:ext cx="2162175" cy="499745"/>
                          </a:xfrm>
                          <a:prstGeom prst="rect">
                            <a:avLst/>
                          </a:prstGeom>
                          <a:noFill/>
                        </pic:spPr>
                      </pic:pic>
                      <pic:pic xmlns:pic="http://schemas.openxmlformats.org/drawingml/2006/picture">
                        <pic:nvPicPr>
                          <pic:cNvPr id="1459603314" name="Рисунок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62125" y="876300"/>
                            <a:ext cx="298450" cy="335280"/>
                          </a:xfrm>
                          <a:prstGeom prst="rect">
                            <a:avLst/>
                          </a:prstGeom>
                          <a:noFill/>
                        </pic:spPr>
                      </pic:pic>
                      <pic:pic xmlns:pic="http://schemas.openxmlformats.org/drawingml/2006/picture">
                        <pic:nvPicPr>
                          <pic:cNvPr id="49570132" name="Рисунок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90750" y="581025"/>
                            <a:ext cx="1533525" cy="895350"/>
                          </a:xfrm>
                          <a:prstGeom prst="rect">
                            <a:avLst/>
                          </a:prstGeom>
                          <a:noFill/>
                        </pic:spPr>
                      </pic:pic>
                      <pic:pic xmlns:pic="http://schemas.openxmlformats.org/drawingml/2006/picture">
                        <pic:nvPicPr>
                          <pic:cNvPr id="1402044599" name="Рисунок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886200" y="876300"/>
                            <a:ext cx="292735" cy="328930"/>
                          </a:xfrm>
                          <a:prstGeom prst="rect">
                            <a:avLst/>
                          </a:prstGeom>
                          <a:noFill/>
                        </pic:spPr>
                      </pic:pic>
                      <pic:pic xmlns:pic="http://schemas.openxmlformats.org/drawingml/2006/picture">
                        <pic:nvPicPr>
                          <pic:cNvPr id="385998034" name="Рисунок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324350" y="581025"/>
                            <a:ext cx="1571625" cy="914400"/>
                          </a:xfrm>
                          <a:prstGeom prst="rect">
                            <a:avLst/>
                          </a:prstGeom>
                          <a:noFill/>
                        </pic:spPr>
                      </pic:pic>
                      <pic:pic xmlns:pic="http://schemas.openxmlformats.org/drawingml/2006/picture">
                        <pic:nvPicPr>
                          <pic:cNvPr id="1296002394" name="Рисунок 10" descr="Изображение выглядит как снимок экрана&#10;&#10;Автоматически созданное описание"/>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28650" y="1619250"/>
                            <a:ext cx="4694555" cy="463550"/>
                          </a:xfrm>
                          <a:prstGeom prst="rect">
                            <a:avLst/>
                          </a:prstGeom>
                          <a:noFill/>
                        </pic:spPr>
                      </pic:pic>
                      <pic:pic xmlns:pic="http://schemas.openxmlformats.org/drawingml/2006/picture">
                        <pic:nvPicPr>
                          <pic:cNvPr id="1720271624" name="Рисунок 1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190625" y="104775"/>
                            <a:ext cx="1371600" cy="400050"/>
                          </a:xfrm>
                          <a:prstGeom prst="rect">
                            <a:avLst/>
                          </a:prstGeom>
                          <a:noFill/>
                        </pic:spPr>
                      </pic:pic>
                      <pic:pic xmlns:pic="http://schemas.openxmlformats.org/drawingml/2006/picture">
                        <pic:nvPicPr>
                          <pic:cNvPr id="47265995" name="Рисунок 1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257425" y="1685925"/>
                            <a:ext cx="1714500" cy="561975"/>
                          </a:xfrm>
                          <a:prstGeom prst="rect">
                            <a:avLst/>
                          </a:prstGeom>
                          <a:noFill/>
                        </pic:spPr>
                      </pic:pic>
                    </wpg:wgp>
                  </a:graphicData>
                </a:graphic>
              </wp:anchor>
            </w:drawing>
          </mc:Choice>
          <mc:Fallback>
            <w:pict>
              <v:group w14:anchorId="135E9AE6" id="Группа 15" o:spid="_x0000_s1026" style="position:absolute;margin-left:-.3pt;margin-top:20.4pt;width:464.25pt;height:177pt;z-index:-251660288" coordsize="58959,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top:5810;width:15716;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">
                  <v:imagedata r:id="rId18" o:title=""/>
                </v:shape>
                <v:shape id="Рисунок 5" o:spid="_x0000_s1028" type="#_x0000_t75" style="position:absolute;left:8667;width:21622;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">
                  <v:imagedata r:id="rId19" o:title=""/>
                </v:shape>
                <v:shape id="Рисунок 6" o:spid="_x0000_s1029" type="#_x0000_t75" style="position:absolute;left:17621;top:8763;width:2984;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">
                  <v:imagedata r:id="rId20" o:title=""/>
                </v:shape>
                <v:shape id="Рисунок 7" o:spid="_x0000_s1030" type="#_x0000_t75" style="position:absolute;left:21907;top:5810;width:15335;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">
                  <v:imagedata r:id="rId21" o:title=""/>
                </v:shape>
                <v:shape id="Рисунок 8" o:spid="_x0000_s1031" type="#_x0000_t75" style="position:absolute;left:38862;top:8763;width:2927;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">
                  <v:imagedata r:id="rId22" o:title=""/>
                </v:shape>
                <v:shape id="Рисунок 9" o:spid="_x0000_s1032" type="#_x0000_t75" style="position:absolute;left:43243;top:5810;width:1571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">
                  <v:imagedata r:id="rId23" o:title=""/>
                </v:shape>
                <v:shape id="Рисунок 10" o:spid="_x0000_s1033" type="#_x0000_t75" alt="Изображение выглядит как снимок экрана&#10;&#10;Автоматически созданное описание" style="position:absolute;left:6286;top:16192;width:46946;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">
                  <v:imagedata r:id="rId24" o:title="Изображение выглядит как снимок экрана&#10;&#10;Автоматически созданное описание"/>
                </v:shape>
                <v:shape id="Рисунок 13" o:spid="_x0000_s1034" type="#_x0000_t75" style="position:absolute;left:11906;top:1047;width:1371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">
                  <v:imagedata r:id="rId25" o:title=""/>
                </v:shape>
                <v:shape id="Рисунок 14" o:spid="_x0000_s1035" type="#_x0000_t75" style="position:absolute;left:22574;top:16859;width:1714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">
                  <v:imagedata r:id="rId26" o:title=""/>
                </v:shape>
                <w10:wrap type="tight"/>
              </v:group>
            </w:pict>
          </mc:Fallback>
        </mc:AlternateContent>
      </w:r>
    </w:p>
    <w:p w14:paraId="38088CBB" w14:textId="351A29A2" w:rsidR="009441D7" w:rsidRPr="00120DE1" w:rsidRDefault="009441D7" w:rsidP="00926129">
      <w:pPr>
        <w:spacing w:after="140" w:line="360" w:lineRule="auto"/>
        <w:jc w:val="both"/>
        <w:rPr>
          <w:rFonts w:cs="Times New Roman"/>
          <w:szCs w:val="24"/>
          <w:lang w:val="fr-FR"/>
        </w:rPr>
      </w:pPr>
    </w:p>
    <w:p w14:paraId="4C57AACA" w14:textId="460A5A7C" w:rsidR="009441D7" w:rsidRPr="00120DE1" w:rsidRDefault="009441D7" w:rsidP="00926129">
      <w:pPr>
        <w:spacing w:after="140" w:line="360" w:lineRule="auto"/>
        <w:jc w:val="both"/>
        <w:rPr>
          <w:rFonts w:cs="Times New Roman"/>
          <w:szCs w:val="24"/>
          <w:lang w:val="fr-FR"/>
        </w:rPr>
      </w:pPr>
    </w:p>
    <w:p w14:paraId="34CA8065" w14:textId="77777777" w:rsidR="00926129" w:rsidRDefault="00926129" w:rsidP="00926129">
      <w:pPr>
        <w:spacing w:after="140" w:line="360" w:lineRule="auto"/>
        <w:jc w:val="both"/>
        <w:rPr>
          <w:rFonts w:cs="Times New Roman"/>
          <w:b/>
          <w:bCs/>
          <w:szCs w:val="24"/>
          <w:lang w:val="fr-FR"/>
        </w:rPr>
      </w:pPr>
    </w:p>
    <w:p w14:paraId="0B91C8DB" w14:textId="77777777" w:rsidR="00926129" w:rsidRDefault="00926129" w:rsidP="00926129">
      <w:pPr>
        <w:spacing w:after="140" w:line="360" w:lineRule="auto"/>
        <w:jc w:val="both"/>
        <w:rPr>
          <w:rFonts w:cs="Times New Roman"/>
          <w:b/>
          <w:bCs/>
          <w:szCs w:val="24"/>
          <w:lang w:val="fr-FR"/>
        </w:rPr>
      </w:pPr>
    </w:p>
    <w:p w14:paraId="12E0676F" w14:textId="5382DBDF" w:rsidR="009441D7" w:rsidRPr="00120DE1" w:rsidRDefault="009441D7" w:rsidP="00926129">
      <w:pPr>
        <w:spacing w:after="140" w:line="360" w:lineRule="auto"/>
        <w:jc w:val="both"/>
        <w:rPr>
          <w:rFonts w:cs="Times New Roman"/>
          <w:b/>
          <w:bCs/>
          <w:szCs w:val="24"/>
          <w:lang w:val="fr-FR"/>
        </w:rPr>
      </w:pPr>
      <w:r w:rsidRPr="00120DE1">
        <w:rPr>
          <w:rFonts w:cs="Times New Roman"/>
          <w:b/>
          <w:bCs/>
          <w:szCs w:val="24"/>
          <w:lang w:val="fr-FR"/>
        </w:rPr>
        <w:t xml:space="preserve">Schéma 2. </w:t>
      </w:r>
      <w:r w:rsidRPr="00CA1459">
        <w:rPr>
          <w:rFonts w:cs="Times New Roman"/>
          <w:b/>
          <w:bCs/>
          <w:i/>
          <w:iCs/>
          <w:szCs w:val="24"/>
          <w:lang w:val="fr-FR"/>
        </w:rPr>
        <w:t>« Deux types de stratégies de communication marketing »</w:t>
      </w:r>
      <w:r w:rsidRPr="00120DE1">
        <w:rPr>
          <w:rFonts w:cs="Times New Roman"/>
          <w:b/>
          <w:bCs/>
          <w:szCs w:val="24"/>
          <w:lang w:val="fr-FR"/>
        </w:rPr>
        <w:t xml:space="preserve">. Source : </w:t>
      </w:r>
      <w:proofErr w:type="spellStart"/>
      <w:r w:rsidR="00391427" w:rsidRPr="00391427">
        <w:rPr>
          <w:rFonts w:cs="Times New Roman"/>
          <w:b/>
          <w:bCs/>
          <w:szCs w:val="24"/>
          <w:lang w:val="fr-FR"/>
        </w:rPr>
        <w:t>Karlíček</w:t>
      </w:r>
      <w:proofErr w:type="spellEnd"/>
      <w:r w:rsidR="00C438EC">
        <w:rPr>
          <w:rFonts w:cs="Times New Roman"/>
          <w:b/>
          <w:bCs/>
          <w:szCs w:val="24"/>
          <w:lang w:val="fr-FR"/>
        </w:rPr>
        <w:t xml:space="preserve"> (</w:t>
      </w:r>
      <w:r w:rsidR="00391427" w:rsidRPr="00391427">
        <w:rPr>
          <w:rFonts w:cs="Times New Roman"/>
          <w:b/>
          <w:bCs/>
          <w:szCs w:val="24"/>
          <w:lang w:val="fr-FR"/>
        </w:rPr>
        <w:t>2018</w:t>
      </w:r>
      <w:r w:rsidR="00016510">
        <w:rPr>
          <w:rFonts w:cs="Times New Roman"/>
          <w:b/>
          <w:bCs/>
          <w:szCs w:val="24"/>
          <w:lang w:val="fr-FR"/>
        </w:rPr>
        <w:t>)</w:t>
      </w:r>
    </w:p>
    <w:p w14:paraId="0B8A096F" w14:textId="77777777" w:rsidR="00255E31" w:rsidRDefault="00255E31">
      <w:pPr>
        <w:rPr>
          <w:rFonts w:cs="Times New Roman"/>
          <w:szCs w:val="24"/>
          <w:lang w:val="fr-FR"/>
        </w:rPr>
      </w:pPr>
      <w:r>
        <w:rPr>
          <w:rFonts w:cs="Times New Roman"/>
          <w:szCs w:val="24"/>
          <w:lang w:val="fr-FR"/>
        </w:rPr>
        <w:br w:type="page"/>
      </w:r>
    </w:p>
    <w:p w14:paraId="302A4B0D" w14:textId="3ABD4EEF" w:rsidR="009441D7" w:rsidRPr="00120DE1" w:rsidRDefault="009441D7" w:rsidP="00926129">
      <w:pPr>
        <w:spacing w:after="140" w:line="360" w:lineRule="auto"/>
        <w:jc w:val="both"/>
        <w:rPr>
          <w:rFonts w:cs="Times New Roman"/>
          <w:szCs w:val="24"/>
          <w:lang w:val="fr-FR"/>
        </w:rPr>
      </w:pPr>
      <w:r w:rsidRPr="00120DE1">
        <w:rPr>
          <w:rFonts w:cs="Times New Roman"/>
          <w:szCs w:val="24"/>
          <w:lang w:val="fr-FR"/>
        </w:rPr>
        <w:lastRenderedPageBreak/>
        <w:t>La combinaison de ces deux stratégies crée un marketing hybride. (Altitude stratégies, 2020)</w:t>
      </w:r>
    </w:p>
    <w:p w14:paraId="1FA76DA3" w14:textId="474C0314" w:rsidR="00120DE1" w:rsidRPr="00120DE1" w:rsidRDefault="009441D7" w:rsidP="00926129">
      <w:pPr>
        <w:spacing w:after="140" w:line="360" w:lineRule="auto"/>
        <w:jc w:val="both"/>
        <w:rPr>
          <w:rFonts w:cs="Times New Roman"/>
          <w:szCs w:val="24"/>
          <w:lang w:val="fr-FR"/>
        </w:rPr>
      </w:pPr>
      <w:r w:rsidRPr="00120DE1">
        <w:rPr>
          <w:rFonts w:cs="Times New Roman"/>
          <w:i/>
          <w:iCs/>
          <w:szCs w:val="24"/>
          <w:lang w:val="fr-FR"/>
        </w:rPr>
        <w:t>« Dans l</w:t>
      </w:r>
      <w:r w:rsidR="00D46F71">
        <w:rPr>
          <w:rFonts w:cs="Times New Roman"/>
          <w:i/>
          <w:iCs/>
          <w:szCs w:val="24"/>
          <w:lang w:val="fr-FR"/>
        </w:rPr>
        <w:t>’</w:t>
      </w:r>
      <w:r w:rsidRPr="00120DE1">
        <w:rPr>
          <w:rFonts w:cs="Times New Roman"/>
          <w:i/>
          <w:iCs/>
          <w:szCs w:val="24"/>
          <w:lang w:val="fr-FR"/>
        </w:rPr>
        <w:t>ensemble, la plupart des entreprises bénéficient le plus d</w:t>
      </w:r>
      <w:r w:rsidR="00D46F71">
        <w:rPr>
          <w:rFonts w:cs="Times New Roman"/>
          <w:i/>
          <w:iCs/>
          <w:szCs w:val="24"/>
          <w:lang w:val="fr-FR"/>
        </w:rPr>
        <w:t>’</w:t>
      </w:r>
      <w:r w:rsidRPr="00120DE1">
        <w:rPr>
          <w:rFonts w:cs="Times New Roman"/>
          <w:i/>
          <w:iCs/>
          <w:szCs w:val="24"/>
          <w:lang w:val="fr-FR"/>
        </w:rPr>
        <w:t>une utilisation équilibrée des deux stratégies. Par exemple, une start-up ne peut pas compter uniquement sur le « Pull » Marketing pour attirer de nouveaux clients. Par conséquent, le marketing « Push » doit être mis en œuvre afin de commencer le début de la reconnaissance de la marque. Combinée à</w:t>
      </w:r>
      <w:r w:rsidR="00255E31">
        <w:rPr>
          <w:rFonts w:cs="Times New Roman"/>
          <w:i/>
          <w:iCs/>
          <w:szCs w:val="24"/>
          <w:lang w:val="fr-FR"/>
        </w:rPr>
        <w:t> </w:t>
      </w:r>
      <w:r w:rsidRPr="00120DE1">
        <w:rPr>
          <w:rFonts w:cs="Times New Roman"/>
          <w:i/>
          <w:iCs/>
          <w:szCs w:val="24"/>
          <w:lang w:val="fr-FR"/>
        </w:rPr>
        <w:t>une</w:t>
      </w:r>
      <w:r w:rsidR="00255E31">
        <w:rPr>
          <w:rFonts w:cs="Times New Roman"/>
          <w:i/>
          <w:iCs/>
          <w:szCs w:val="24"/>
          <w:lang w:val="fr-FR"/>
        </w:rPr>
        <w:t> </w:t>
      </w:r>
      <w:r w:rsidRPr="00120DE1">
        <w:rPr>
          <w:rFonts w:cs="Times New Roman"/>
          <w:i/>
          <w:iCs/>
          <w:szCs w:val="24"/>
          <w:lang w:val="fr-FR"/>
        </w:rPr>
        <w:t>stratégie « Pull », elle amènera les consommateurs vers votre marque</w:t>
      </w:r>
      <w:r w:rsidR="001F626A">
        <w:rPr>
          <w:rFonts w:cs="Times New Roman"/>
          <w:i/>
          <w:iCs/>
          <w:szCs w:val="24"/>
          <w:lang w:val="fr-FR"/>
        </w:rPr>
        <w:t xml:space="preserve">. </w:t>
      </w:r>
      <w:r w:rsidRPr="00120DE1">
        <w:rPr>
          <w:rFonts w:cs="Times New Roman"/>
          <w:i/>
          <w:iCs/>
          <w:szCs w:val="24"/>
          <w:lang w:val="fr-FR"/>
        </w:rPr>
        <w:t>»</w:t>
      </w:r>
      <w:r w:rsidR="001F626A" w:rsidRPr="00120DE1">
        <w:rPr>
          <w:rFonts w:cs="Times New Roman"/>
          <w:szCs w:val="24"/>
          <w:lang w:val="fr-FR"/>
        </w:rPr>
        <w:t xml:space="preserve"> </w:t>
      </w:r>
      <w:r w:rsidR="00446945" w:rsidRPr="00255E31">
        <w:rPr>
          <w:rFonts w:cs="Times New Roman"/>
          <w:szCs w:val="24"/>
          <w:lang w:val="fr-FR"/>
        </w:rPr>
        <w:t>(</w:t>
      </w:r>
      <w:r w:rsidRPr="00120DE1">
        <w:rPr>
          <w:rFonts w:cs="Times New Roman"/>
          <w:szCs w:val="24"/>
          <w:lang w:val="fr-FR"/>
        </w:rPr>
        <w:t>Altitude</w:t>
      </w:r>
      <w:r w:rsidR="00255E31">
        <w:rPr>
          <w:rFonts w:cs="Times New Roman"/>
          <w:szCs w:val="24"/>
          <w:lang w:val="fr-FR"/>
        </w:rPr>
        <w:t> </w:t>
      </w:r>
      <w:r w:rsidRPr="00120DE1">
        <w:rPr>
          <w:rFonts w:cs="Times New Roman"/>
          <w:szCs w:val="24"/>
          <w:lang w:val="fr-FR"/>
        </w:rPr>
        <w:t>stratégies, 2020)</w:t>
      </w:r>
      <w:r w:rsidR="00AA60E1">
        <w:rPr>
          <w:rFonts w:cs="Times New Roman"/>
          <w:szCs w:val="24"/>
          <w:lang w:val="fr-FR"/>
        </w:rPr>
        <w:br w:type="page"/>
      </w:r>
    </w:p>
    <w:p w14:paraId="5592409F" w14:textId="4B08DDA2" w:rsidR="009441D7" w:rsidRPr="0075589F" w:rsidRDefault="00754653" w:rsidP="00926129">
      <w:pPr>
        <w:pStyle w:val="1"/>
        <w:spacing w:after="140" w:line="360" w:lineRule="auto"/>
        <w:jc w:val="both"/>
        <w:rPr>
          <w:b/>
          <w:bCs/>
          <w:color w:val="auto"/>
          <w:sz w:val="36"/>
          <w:szCs w:val="36"/>
          <w:lang w:val="fr-FR"/>
        </w:rPr>
      </w:pPr>
      <w:bookmarkStart w:id="9" w:name="_Toc165366969"/>
      <w:r>
        <w:rPr>
          <w:b/>
          <w:bCs/>
          <w:color w:val="auto"/>
          <w:sz w:val="36"/>
          <w:szCs w:val="36"/>
          <w:lang w:val="fr-FR"/>
        </w:rPr>
        <w:lastRenderedPageBreak/>
        <w:t>Marketing en ligne</w:t>
      </w:r>
      <w:bookmarkEnd w:id="9"/>
      <w:r>
        <w:rPr>
          <w:b/>
          <w:bCs/>
          <w:color w:val="auto"/>
          <w:sz w:val="36"/>
          <w:szCs w:val="36"/>
          <w:lang w:val="fr-FR"/>
        </w:rPr>
        <w:t xml:space="preserve"> </w:t>
      </w:r>
    </w:p>
    <w:p w14:paraId="6B39294C" w14:textId="20F96175" w:rsidR="00120DE1" w:rsidRPr="00120DE1" w:rsidRDefault="00120DE1" w:rsidP="00926129">
      <w:pPr>
        <w:spacing w:after="140" w:line="360" w:lineRule="auto"/>
        <w:jc w:val="both"/>
        <w:rPr>
          <w:rFonts w:cs="Times New Roman"/>
          <w:szCs w:val="24"/>
          <w:lang w:val="fr-FR"/>
        </w:rPr>
      </w:pPr>
      <w:r w:rsidRPr="00120DE1">
        <w:rPr>
          <w:rFonts w:cs="Times New Roman"/>
          <w:szCs w:val="24"/>
          <w:lang w:val="fr-FR"/>
        </w:rPr>
        <w:t>Aujourd</w:t>
      </w:r>
      <w:r w:rsidR="00D46F71">
        <w:rPr>
          <w:rFonts w:cs="Times New Roman"/>
          <w:szCs w:val="24"/>
          <w:lang w:val="fr-FR"/>
        </w:rPr>
        <w:t>’</w:t>
      </w:r>
      <w:r w:rsidRPr="00120DE1">
        <w:rPr>
          <w:rFonts w:cs="Times New Roman"/>
          <w:szCs w:val="24"/>
          <w:lang w:val="fr-FR"/>
        </w:rPr>
        <w:t>hui, on peut diviser le marketing en deux approches de promotion des produits ou</w:t>
      </w:r>
      <w:r w:rsidR="00255E31">
        <w:rPr>
          <w:rFonts w:cs="Times New Roman"/>
          <w:szCs w:val="24"/>
          <w:lang w:val="fr-FR"/>
        </w:rPr>
        <w:t> </w:t>
      </w:r>
      <w:r w:rsidRPr="00120DE1">
        <w:rPr>
          <w:rFonts w:cs="Times New Roman"/>
          <w:szCs w:val="24"/>
          <w:lang w:val="fr-FR"/>
        </w:rPr>
        <w:t>des services auprès du segment cible. Ce sont le marketing traditionnel et le marketing</w:t>
      </w:r>
      <w:r w:rsidR="00754653">
        <w:rPr>
          <w:rFonts w:cs="Times New Roman"/>
          <w:szCs w:val="24"/>
          <w:lang w:val="fr-FR"/>
        </w:rPr>
        <w:t xml:space="preserve"> </w:t>
      </w:r>
      <w:r w:rsidRPr="00120DE1">
        <w:rPr>
          <w:rFonts w:cs="Times New Roman"/>
          <w:szCs w:val="24"/>
          <w:lang w:val="fr-FR"/>
        </w:rPr>
        <w:t>en</w:t>
      </w:r>
      <w:r w:rsidR="00F32DBE">
        <w:rPr>
          <w:rFonts w:cs="Times New Roman"/>
          <w:szCs w:val="24"/>
          <w:lang w:val="fr-FR"/>
        </w:rPr>
        <w:t> </w:t>
      </w:r>
      <w:r w:rsidRPr="00120DE1">
        <w:rPr>
          <w:rFonts w:cs="Times New Roman"/>
          <w:szCs w:val="24"/>
          <w:lang w:val="fr-FR"/>
        </w:rPr>
        <w:t>ligne. La caractéristique qui distingue ces deux méthodes est que le marketing traditionnel préfère les canaux de communication classiques avec les consommateurs, tels que les</w:t>
      </w:r>
      <w:r w:rsidR="00F32DBE">
        <w:rPr>
          <w:rFonts w:cs="Times New Roman"/>
          <w:szCs w:val="24"/>
          <w:lang w:val="fr-FR"/>
        </w:rPr>
        <w:t> </w:t>
      </w:r>
      <w:r w:rsidRPr="00120DE1">
        <w:rPr>
          <w:rFonts w:cs="Times New Roman"/>
          <w:szCs w:val="24"/>
          <w:lang w:val="fr-FR"/>
        </w:rPr>
        <w:t>journaux publicitaires, la télévision ou la radio, tandis que le marketing en ligne utilise pour cela les réseaux de communication sur Internet. (</w:t>
      </w:r>
      <w:proofErr w:type="spellStart"/>
      <w:r w:rsidRPr="00120DE1">
        <w:rPr>
          <w:rFonts w:cs="Times New Roman"/>
          <w:szCs w:val="24"/>
          <w:lang w:val="fr-FR"/>
        </w:rPr>
        <w:t>Eteamsys</w:t>
      </w:r>
      <w:proofErr w:type="spellEnd"/>
      <w:r w:rsidRPr="00120DE1">
        <w:rPr>
          <w:rFonts w:cs="Times New Roman"/>
          <w:szCs w:val="24"/>
          <w:lang w:val="fr-FR"/>
        </w:rPr>
        <w:t>, 2022)</w:t>
      </w:r>
    </w:p>
    <w:p w14:paraId="58A0C198" w14:textId="41B32B58" w:rsidR="00120DE1" w:rsidRPr="0075589F" w:rsidRDefault="00120DE1" w:rsidP="00926129">
      <w:pPr>
        <w:pStyle w:val="2"/>
        <w:spacing w:after="140" w:line="360" w:lineRule="auto"/>
        <w:jc w:val="both"/>
        <w:rPr>
          <w:b/>
          <w:bCs/>
          <w:color w:val="auto"/>
          <w:sz w:val="32"/>
          <w:szCs w:val="32"/>
          <w:lang w:val="fr-FR"/>
        </w:rPr>
      </w:pPr>
      <w:bookmarkStart w:id="10" w:name="_Toc165366970"/>
      <w:r w:rsidRPr="0075589F">
        <w:rPr>
          <w:b/>
          <w:bCs/>
          <w:color w:val="auto"/>
          <w:sz w:val="32"/>
          <w:szCs w:val="32"/>
          <w:lang w:val="fr-FR"/>
        </w:rPr>
        <w:t xml:space="preserve">Définition du marketing </w:t>
      </w:r>
      <w:r w:rsidR="00F32DBE">
        <w:rPr>
          <w:b/>
          <w:bCs/>
          <w:color w:val="auto"/>
          <w:sz w:val="32"/>
          <w:szCs w:val="32"/>
          <w:lang w:val="fr-FR"/>
        </w:rPr>
        <w:t>en ligne</w:t>
      </w:r>
      <w:bookmarkEnd w:id="10"/>
    </w:p>
    <w:p w14:paraId="50FC2764" w14:textId="77777777" w:rsidR="00120DE1" w:rsidRPr="00120DE1" w:rsidRDefault="00120DE1" w:rsidP="00926129">
      <w:pPr>
        <w:spacing w:after="140" w:line="360" w:lineRule="auto"/>
        <w:jc w:val="both"/>
        <w:rPr>
          <w:rFonts w:cs="Times New Roman"/>
          <w:szCs w:val="24"/>
          <w:lang w:val="fr-FR"/>
        </w:rPr>
      </w:pPr>
      <w:r w:rsidRPr="00120DE1">
        <w:rPr>
          <w:rFonts w:cs="Times New Roman"/>
          <w:i/>
          <w:iCs/>
          <w:szCs w:val="24"/>
          <w:lang w:val="fr-FR"/>
        </w:rPr>
        <w:t>« Le marketing en ligne, également appelé marketing digital ou webmarketing, est une forme de marketing qui utilise Internet et la technologie pour interagir avec une clientèle potentielle. »</w:t>
      </w:r>
      <w:r w:rsidRPr="00120DE1">
        <w:rPr>
          <w:rFonts w:cs="Times New Roman"/>
          <w:szCs w:val="24"/>
          <w:lang w:val="fr-FR"/>
        </w:rPr>
        <w:t xml:space="preserve"> (Adobe </w:t>
      </w:r>
      <w:proofErr w:type="spellStart"/>
      <w:r w:rsidRPr="00120DE1">
        <w:rPr>
          <w:rFonts w:cs="Times New Roman"/>
          <w:szCs w:val="24"/>
          <w:lang w:val="fr-FR"/>
        </w:rPr>
        <w:t>Experience</w:t>
      </w:r>
      <w:proofErr w:type="spellEnd"/>
      <w:r w:rsidRPr="00120DE1">
        <w:rPr>
          <w:rFonts w:cs="Times New Roman"/>
          <w:szCs w:val="24"/>
          <w:lang w:val="fr-FR"/>
        </w:rPr>
        <w:t xml:space="preserve"> Cloud Team, 2023) </w:t>
      </w:r>
    </w:p>
    <w:p w14:paraId="748009A2" w14:textId="0ED4604E" w:rsidR="00120DE1" w:rsidRPr="00120DE1" w:rsidRDefault="00120DE1" w:rsidP="00926129">
      <w:pPr>
        <w:spacing w:after="140" w:line="360" w:lineRule="auto"/>
        <w:jc w:val="both"/>
        <w:rPr>
          <w:rFonts w:cs="Times New Roman"/>
          <w:szCs w:val="24"/>
          <w:lang w:val="fr-FR"/>
        </w:rPr>
      </w:pPr>
      <w:r w:rsidRPr="00120DE1">
        <w:rPr>
          <w:rFonts w:cs="Times New Roman"/>
          <w:szCs w:val="24"/>
          <w:lang w:val="fr-FR"/>
        </w:rPr>
        <w:t>Selon</w:t>
      </w:r>
      <w:r w:rsidR="00E608AB" w:rsidRPr="00E608AB">
        <w:rPr>
          <w:rFonts w:cs="Times New Roman"/>
          <w:szCs w:val="24"/>
          <w:lang w:val="fr-FR"/>
        </w:rPr>
        <w:t xml:space="preserve"> </w:t>
      </w:r>
      <w:proofErr w:type="spellStart"/>
      <w:r w:rsidRPr="00120DE1">
        <w:rPr>
          <w:rFonts w:cs="Times New Roman"/>
          <w:szCs w:val="24"/>
          <w:lang w:val="fr-FR"/>
        </w:rPr>
        <w:t>Janouch</w:t>
      </w:r>
      <w:proofErr w:type="spellEnd"/>
      <w:r w:rsidRPr="00120DE1">
        <w:rPr>
          <w:rFonts w:cs="Times New Roman"/>
          <w:szCs w:val="24"/>
          <w:lang w:val="fr-FR"/>
        </w:rPr>
        <w:t xml:space="preserve"> (2014), le marketing en ligne est un moyen pour réaliser les objectifs marketing par Internet. Il implique une série d</w:t>
      </w:r>
      <w:r w:rsidR="00D46F71">
        <w:rPr>
          <w:rFonts w:cs="Times New Roman"/>
          <w:szCs w:val="24"/>
          <w:lang w:val="fr-FR"/>
        </w:rPr>
        <w:t>’</w:t>
      </w:r>
      <w:r w:rsidRPr="00120DE1">
        <w:rPr>
          <w:rFonts w:cs="Times New Roman"/>
          <w:szCs w:val="24"/>
          <w:lang w:val="fr-FR"/>
        </w:rPr>
        <w:t>activités liées à l</w:t>
      </w:r>
      <w:r w:rsidR="00D46F71">
        <w:rPr>
          <w:rFonts w:cs="Times New Roman"/>
          <w:szCs w:val="24"/>
          <w:lang w:val="fr-FR"/>
        </w:rPr>
        <w:t>’</w:t>
      </w:r>
      <w:r w:rsidRPr="00120DE1">
        <w:rPr>
          <w:rFonts w:cs="Times New Roman"/>
          <w:szCs w:val="24"/>
          <w:lang w:val="fr-FR"/>
        </w:rPr>
        <w:t>influence, à la persuasion et</w:t>
      </w:r>
      <w:r w:rsidR="00255E31">
        <w:rPr>
          <w:rFonts w:cs="Times New Roman"/>
          <w:szCs w:val="24"/>
          <w:lang w:val="fr-FR"/>
        </w:rPr>
        <w:t> </w:t>
      </w:r>
      <w:r w:rsidRPr="00120DE1">
        <w:rPr>
          <w:rFonts w:cs="Times New Roman"/>
          <w:szCs w:val="24"/>
          <w:lang w:val="fr-FR"/>
        </w:rPr>
        <w:t>à</w:t>
      </w:r>
      <w:r w:rsidR="00255E31">
        <w:rPr>
          <w:rFonts w:cs="Times New Roman"/>
          <w:szCs w:val="24"/>
          <w:lang w:val="fr-FR"/>
        </w:rPr>
        <w:t> </w:t>
      </w:r>
      <w:r w:rsidRPr="00120DE1">
        <w:rPr>
          <w:rFonts w:cs="Times New Roman"/>
          <w:szCs w:val="24"/>
          <w:lang w:val="fr-FR"/>
        </w:rPr>
        <w:t>la relation avec les clients. Le marketing sur Internet se base principalement sur</w:t>
      </w:r>
      <w:r w:rsidR="00255E31">
        <w:rPr>
          <w:rFonts w:cs="Times New Roman"/>
          <w:szCs w:val="24"/>
          <w:lang w:val="fr-FR"/>
        </w:rPr>
        <w:t> </w:t>
      </w:r>
      <w:r w:rsidRPr="00120DE1">
        <w:rPr>
          <w:rFonts w:cs="Times New Roman"/>
          <w:szCs w:val="24"/>
          <w:lang w:val="fr-FR"/>
        </w:rPr>
        <w:t>la</w:t>
      </w:r>
      <w:r w:rsidR="00255E31">
        <w:rPr>
          <w:rFonts w:cs="Times New Roman"/>
          <w:szCs w:val="24"/>
          <w:lang w:val="fr-FR"/>
        </w:rPr>
        <w:t> </w:t>
      </w:r>
      <w:r w:rsidRPr="00120DE1">
        <w:rPr>
          <w:rFonts w:cs="Times New Roman"/>
          <w:szCs w:val="24"/>
          <w:lang w:val="fr-FR"/>
        </w:rPr>
        <w:t xml:space="preserve">communication. </w:t>
      </w:r>
    </w:p>
    <w:p w14:paraId="26B63754" w14:textId="423985EC" w:rsidR="00120DE1" w:rsidRDefault="00120DE1" w:rsidP="00926129">
      <w:pPr>
        <w:spacing w:after="140" w:line="360" w:lineRule="auto"/>
        <w:jc w:val="both"/>
        <w:rPr>
          <w:rFonts w:cs="Times New Roman"/>
          <w:szCs w:val="24"/>
          <w:lang w:val="fr-FR"/>
        </w:rPr>
      </w:pPr>
      <w:proofErr w:type="spellStart"/>
      <w:r w:rsidRPr="00120DE1">
        <w:rPr>
          <w:rFonts w:cs="Times New Roman"/>
          <w:szCs w:val="24"/>
          <w:lang w:val="fr-FR"/>
        </w:rPr>
        <w:t>Janouch</w:t>
      </w:r>
      <w:proofErr w:type="spellEnd"/>
      <w:r w:rsidRPr="00120DE1">
        <w:rPr>
          <w:rFonts w:cs="Times New Roman"/>
          <w:szCs w:val="24"/>
          <w:lang w:val="fr-FR"/>
        </w:rPr>
        <w:t xml:space="preserve"> (2014) souligne les points forts suivants du marketing en ligne :</w:t>
      </w:r>
    </w:p>
    <w:p w14:paraId="6CC84205" w14:textId="0BC66DC4" w:rsidR="00120DE1" w:rsidRPr="00120DE1" w:rsidRDefault="00120DE1" w:rsidP="00926129">
      <w:pPr>
        <w:pStyle w:val="a3"/>
        <w:numPr>
          <w:ilvl w:val="0"/>
          <w:numId w:val="4"/>
        </w:numPr>
        <w:spacing w:after="140" w:line="360" w:lineRule="auto"/>
        <w:jc w:val="both"/>
        <w:rPr>
          <w:rFonts w:cs="Times New Roman"/>
          <w:szCs w:val="24"/>
          <w:lang w:val="fr-FR"/>
        </w:rPr>
      </w:pPr>
      <w:r w:rsidRPr="00120DE1">
        <w:rPr>
          <w:rFonts w:cs="Times New Roman"/>
          <w:szCs w:val="24"/>
          <w:lang w:val="fr-FR"/>
        </w:rPr>
        <w:t>Dans le domaine de la surveillance - la capacité de traiter de plus grandes quantités de</w:t>
      </w:r>
      <w:r w:rsidR="00255E31">
        <w:rPr>
          <w:rFonts w:cs="Times New Roman"/>
          <w:szCs w:val="24"/>
          <w:lang w:val="fr-FR"/>
        </w:rPr>
        <w:t> </w:t>
      </w:r>
      <w:r w:rsidRPr="00120DE1">
        <w:rPr>
          <w:rFonts w:cs="Times New Roman"/>
          <w:szCs w:val="24"/>
          <w:lang w:val="fr-FR"/>
        </w:rPr>
        <w:t>données.</w:t>
      </w:r>
    </w:p>
    <w:p w14:paraId="5999B36C" w14:textId="1FC40679" w:rsidR="00120DE1" w:rsidRPr="00120DE1" w:rsidRDefault="00120DE1" w:rsidP="00926129">
      <w:pPr>
        <w:pStyle w:val="a3"/>
        <w:numPr>
          <w:ilvl w:val="0"/>
          <w:numId w:val="4"/>
        </w:numPr>
        <w:spacing w:after="140" w:line="360" w:lineRule="auto"/>
        <w:jc w:val="both"/>
        <w:rPr>
          <w:rFonts w:cs="Times New Roman"/>
          <w:szCs w:val="24"/>
          <w:lang w:val="fr-FR"/>
        </w:rPr>
      </w:pPr>
      <w:r w:rsidRPr="00120DE1">
        <w:rPr>
          <w:rFonts w:cs="Times New Roman"/>
          <w:szCs w:val="24"/>
          <w:lang w:val="fr-FR"/>
        </w:rPr>
        <w:t>En matière d</w:t>
      </w:r>
      <w:r w:rsidR="00D46F71">
        <w:rPr>
          <w:rFonts w:cs="Times New Roman"/>
          <w:szCs w:val="24"/>
          <w:lang w:val="fr-FR"/>
        </w:rPr>
        <w:t>’</w:t>
      </w:r>
      <w:r w:rsidRPr="00120DE1">
        <w:rPr>
          <w:rFonts w:cs="Times New Roman"/>
          <w:szCs w:val="24"/>
          <w:lang w:val="fr-FR"/>
        </w:rPr>
        <w:t>accessibilité - le travail interminable du marketing dans un délai de</w:t>
      </w:r>
      <w:r w:rsidR="00255E31">
        <w:rPr>
          <w:rFonts w:cs="Times New Roman"/>
          <w:szCs w:val="24"/>
          <w:lang w:val="fr-FR"/>
        </w:rPr>
        <w:t> </w:t>
      </w:r>
      <w:r w:rsidRPr="00120DE1">
        <w:rPr>
          <w:rFonts w:cs="Times New Roman"/>
          <w:szCs w:val="24"/>
          <w:lang w:val="fr-FR"/>
        </w:rPr>
        <w:t>24</w:t>
      </w:r>
      <w:r w:rsidR="00255E31">
        <w:rPr>
          <w:rFonts w:cs="Times New Roman"/>
          <w:szCs w:val="24"/>
          <w:lang w:val="fr-FR"/>
        </w:rPr>
        <w:t> </w:t>
      </w:r>
      <w:r w:rsidRPr="00120DE1">
        <w:rPr>
          <w:rFonts w:cs="Times New Roman"/>
          <w:szCs w:val="24"/>
          <w:lang w:val="fr-FR"/>
        </w:rPr>
        <w:t>heures, 7 jours sur 7. Le consommateur a accès aux biens et aux services à tout moment.</w:t>
      </w:r>
    </w:p>
    <w:p w14:paraId="78852EF1" w14:textId="2D0BE213" w:rsidR="00120DE1" w:rsidRPr="00120DE1" w:rsidRDefault="00120DE1" w:rsidP="00926129">
      <w:pPr>
        <w:pStyle w:val="a3"/>
        <w:numPr>
          <w:ilvl w:val="0"/>
          <w:numId w:val="4"/>
        </w:numPr>
        <w:spacing w:after="140" w:line="360" w:lineRule="auto"/>
        <w:jc w:val="both"/>
        <w:rPr>
          <w:rFonts w:cs="Times New Roman"/>
          <w:szCs w:val="24"/>
          <w:lang w:val="fr-FR"/>
        </w:rPr>
      </w:pPr>
      <w:r w:rsidRPr="00120DE1">
        <w:rPr>
          <w:rFonts w:cs="Times New Roman"/>
          <w:szCs w:val="24"/>
          <w:lang w:val="fr-FR"/>
        </w:rPr>
        <w:t>La variabilité - la possibilité d</w:t>
      </w:r>
      <w:r w:rsidR="00D46F71">
        <w:rPr>
          <w:rFonts w:cs="Times New Roman"/>
          <w:szCs w:val="24"/>
          <w:lang w:val="fr-FR"/>
        </w:rPr>
        <w:t>’</w:t>
      </w:r>
      <w:r w:rsidRPr="00120DE1">
        <w:rPr>
          <w:rFonts w:cs="Times New Roman"/>
          <w:szCs w:val="24"/>
          <w:lang w:val="fr-FR"/>
        </w:rPr>
        <w:t>atteindre le client par plusieurs canaux à la même période.</w:t>
      </w:r>
    </w:p>
    <w:p w14:paraId="2866C54B" w14:textId="5EABAF4F" w:rsidR="00120DE1" w:rsidRPr="00120DE1" w:rsidRDefault="00120DE1" w:rsidP="00926129">
      <w:pPr>
        <w:pStyle w:val="a3"/>
        <w:numPr>
          <w:ilvl w:val="0"/>
          <w:numId w:val="4"/>
        </w:numPr>
        <w:spacing w:after="140" w:line="360" w:lineRule="auto"/>
        <w:jc w:val="both"/>
        <w:rPr>
          <w:rFonts w:cs="Times New Roman"/>
          <w:szCs w:val="24"/>
          <w:lang w:val="fr-FR"/>
        </w:rPr>
      </w:pPr>
      <w:r w:rsidRPr="00120DE1">
        <w:rPr>
          <w:rFonts w:cs="Times New Roman"/>
          <w:szCs w:val="24"/>
          <w:lang w:val="fr-FR"/>
        </w:rPr>
        <w:t>La possibilité de l</w:t>
      </w:r>
      <w:r w:rsidR="00D46F71">
        <w:rPr>
          <w:rFonts w:cs="Times New Roman"/>
          <w:szCs w:val="24"/>
          <w:lang w:val="fr-FR"/>
        </w:rPr>
        <w:t>’</w:t>
      </w:r>
      <w:r w:rsidRPr="00120DE1">
        <w:rPr>
          <w:rFonts w:cs="Times New Roman"/>
          <w:szCs w:val="24"/>
          <w:lang w:val="fr-FR"/>
        </w:rPr>
        <w:t>approche personnalisée – l</w:t>
      </w:r>
      <w:r w:rsidR="00D46F71">
        <w:rPr>
          <w:rFonts w:cs="Times New Roman"/>
          <w:szCs w:val="24"/>
          <w:lang w:val="fr-FR"/>
        </w:rPr>
        <w:t>’</w:t>
      </w:r>
      <w:r w:rsidRPr="00120DE1">
        <w:rPr>
          <w:rFonts w:cs="Times New Roman"/>
          <w:szCs w:val="24"/>
          <w:lang w:val="fr-FR"/>
        </w:rPr>
        <w:t>accès rapide aux données de chaque client et une communication ciblée en conséquence.</w:t>
      </w:r>
    </w:p>
    <w:p w14:paraId="04B42394" w14:textId="09AB9DE6" w:rsidR="009441D7" w:rsidRPr="00120DE1" w:rsidRDefault="00120DE1" w:rsidP="00926129">
      <w:pPr>
        <w:pStyle w:val="a3"/>
        <w:numPr>
          <w:ilvl w:val="0"/>
          <w:numId w:val="4"/>
        </w:numPr>
        <w:spacing w:after="140" w:line="360" w:lineRule="auto"/>
        <w:jc w:val="both"/>
        <w:rPr>
          <w:rFonts w:cs="Times New Roman"/>
          <w:szCs w:val="24"/>
          <w:lang w:val="fr-FR"/>
        </w:rPr>
      </w:pPr>
      <w:r w:rsidRPr="00120DE1">
        <w:rPr>
          <w:rFonts w:cs="Times New Roman"/>
          <w:szCs w:val="24"/>
          <w:lang w:val="fr-FR"/>
        </w:rPr>
        <w:t>Le contenu dynamique - la possibilité de modifier rapidement le message.</w:t>
      </w:r>
    </w:p>
    <w:p w14:paraId="325E3BCF" w14:textId="50F51A7D" w:rsidR="00120DE1" w:rsidRPr="00120DE1" w:rsidRDefault="00120DE1" w:rsidP="00926129">
      <w:pPr>
        <w:spacing w:after="140" w:line="360" w:lineRule="auto"/>
        <w:jc w:val="both"/>
        <w:rPr>
          <w:rFonts w:cs="Times New Roman"/>
          <w:szCs w:val="24"/>
          <w:lang w:val="fr-FR"/>
        </w:rPr>
      </w:pPr>
      <w:r w:rsidRPr="00120DE1">
        <w:rPr>
          <w:rFonts w:cs="Times New Roman"/>
          <w:szCs w:val="24"/>
          <w:lang w:val="fr-FR"/>
        </w:rPr>
        <w:t>Grâce au développement de notre société moderne et les technologies, l</w:t>
      </w:r>
      <w:r w:rsidR="00D46F71">
        <w:rPr>
          <w:rFonts w:cs="Times New Roman"/>
          <w:szCs w:val="24"/>
          <w:lang w:val="fr-FR"/>
        </w:rPr>
        <w:t>’</w:t>
      </w:r>
      <w:r w:rsidRPr="00120DE1">
        <w:rPr>
          <w:rFonts w:cs="Times New Roman"/>
          <w:szCs w:val="24"/>
          <w:lang w:val="fr-FR"/>
        </w:rPr>
        <w:t>Internet est une</w:t>
      </w:r>
      <w:r w:rsidR="00255E31">
        <w:rPr>
          <w:rFonts w:cs="Times New Roman"/>
          <w:szCs w:val="24"/>
          <w:lang w:val="fr-FR"/>
        </w:rPr>
        <w:t> </w:t>
      </w:r>
      <w:r w:rsidRPr="00120DE1">
        <w:rPr>
          <w:rFonts w:cs="Times New Roman"/>
          <w:szCs w:val="24"/>
          <w:lang w:val="fr-FR"/>
        </w:rPr>
        <w:t>source de renseignements très populaire. C</w:t>
      </w:r>
      <w:r w:rsidR="00D46F71">
        <w:rPr>
          <w:rFonts w:cs="Times New Roman"/>
          <w:szCs w:val="24"/>
          <w:lang w:val="fr-FR"/>
        </w:rPr>
        <w:t>’</w:t>
      </w:r>
      <w:r w:rsidRPr="00120DE1">
        <w:rPr>
          <w:rFonts w:cs="Times New Roman"/>
          <w:szCs w:val="24"/>
          <w:lang w:val="fr-FR"/>
        </w:rPr>
        <w:t>est pourquoi les entreprises développent une</w:t>
      </w:r>
      <w:r w:rsidR="00255E31">
        <w:rPr>
          <w:rFonts w:cs="Times New Roman"/>
          <w:szCs w:val="24"/>
          <w:lang w:val="fr-FR"/>
        </w:rPr>
        <w:t> </w:t>
      </w:r>
      <w:r w:rsidRPr="00120DE1">
        <w:rPr>
          <w:rFonts w:cs="Times New Roman"/>
          <w:szCs w:val="24"/>
          <w:lang w:val="fr-FR"/>
        </w:rPr>
        <w:t>grande partie de leur stratégie de marketing autour de la communication par les médias sociaux et d</w:t>
      </w:r>
      <w:r w:rsidR="00D46F71">
        <w:rPr>
          <w:rFonts w:cs="Times New Roman"/>
          <w:szCs w:val="24"/>
          <w:lang w:val="fr-FR"/>
        </w:rPr>
        <w:t>’</w:t>
      </w:r>
      <w:r w:rsidRPr="00120DE1">
        <w:rPr>
          <w:rFonts w:cs="Times New Roman"/>
          <w:szCs w:val="24"/>
          <w:lang w:val="fr-FR"/>
        </w:rPr>
        <w:t xml:space="preserve">autres canaux en ligne.  </w:t>
      </w:r>
    </w:p>
    <w:p w14:paraId="6E16FF28" w14:textId="424C90CF" w:rsidR="009441D7" w:rsidRPr="0075589F" w:rsidRDefault="00120DE1" w:rsidP="00926129">
      <w:pPr>
        <w:pStyle w:val="2"/>
        <w:spacing w:after="140" w:line="360" w:lineRule="auto"/>
        <w:jc w:val="both"/>
        <w:rPr>
          <w:b/>
          <w:bCs/>
          <w:color w:val="auto"/>
          <w:sz w:val="32"/>
          <w:szCs w:val="32"/>
          <w:lang w:val="fr-FR"/>
        </w:rPr>
      </w:pPr>
      <w:bookmarkStart w:id="11" w:name="_Toc165366971"/>
      <w:r w:rsidRPr="0075589F">
        <w:rPr>
          <w:b/>
          <w:bCs/>
          <w:color w:val="auto"/>
          <w:sz w:val="32"/>
          <w:szCs w:val="32"/>
          <w:lang w:val="fr-FR"/>
        </w:rPr>
        <w:lastRenderedPageBreak/>
        <w:t>Communication (promotion) marketing en ligne</w:t>
      </w:r>
      <w:bookmarkEnd w:id="11"/>
    </w:p>
    <w:p w14:paraId="3A2D2856" w14:textId="6BFEF685" w:rsidR="00120DE1" w:rsidRPr="00120DE1" w:rsidRDefault="00120DE1" w:rsidP="00926129">
      <w:pPr>
        <w:spacing w:after="140" w:line="360" w:lineRule="auto"/>
        <w:jc w:val="both"/>
        <w:rPr>
          <w:rFonts w:cs="Times New Roman"/>
          <w:szCs w:val="24"/>
          <w:lang w:val="fr-FR"/>
        </w:rPr>
      </w:pPr>
      <w:r w:rsidRPr="00120DE1">
        <w:rPr>
          <w:rFonts w:cs="Times New Roman"/>
          <w:i/>
          <w:iCs/>
          <w:szCs w:val="24"/>
          <w:lang w:val="fr-FR"/>
        </w:rPr>
        <w:t>« La promotion est certainement l</w:t>
      </w:r>
      <w:r w:rsidR="00D46F71">
        <w:rPr>
          <w:rFonts w:cs="Times New Roman"/>
          <w:i/>
          <w:iCs/>
          <w:szCs w:val="24"/>
          <w:lang w:val="fr-FR"/>
        </w:rPr>
        <w:t>’</w:t>
      </w:r>
      <w:r w:rsidRPr="00120DE1">
        <w:rPr>
          <w:rFonts w:cs="Times New Roman"/>
          <w:i/>
          <w:iCs/>
          <w:szCs w:val="24"/>
          <w:lang w:val="fr-FR"/>
        </w:rPr>
        <w:t>élément du mix dans lequel le web est le plus intégré. Avec</w:t>
      </w:r>
      <w:r w:rsidR="00255E31">
        <w:rPr>
          <w:rFonts w:cs="Times New Roman"/>
          <w:i/>
          <w:iCs/>
          <w:szCs w:val="24"/>
          <w:lang w:val="fr-FR"/>
        </w:rPr>
        <w:t> </w:t>
      </w:r>
      <w:r w:rsidRPr="00120DE1">
        <w:rPr>
          <w:rFonts w:cs="Times New Roman"/>
          <w:i/>
          <w:iCs/>
          <w:szCs w:val="24"/>
          <w:lang w:val="fr-FR"/>
        </w:rPr>
        <w:t>la création de sites web et/ou d</w:t>
      </w:r>
      <w:r w:rsidR="00D46F71">
        <w:rPr>
          <w:rFonts w:cs="Times New Roman"/>
          <w:i/>
          <w:iCs/>
          <w:szCs w:val="24"/>
          <w:lang w:val="fr-FR"/>
        </w:rPr>
        <w:t>’</w:t>
      </w:r>
      <w:r w:rsidRPr="00120DE1">
        <w:rPr>
          <w:rFonts w:cs="Times New Roman"/>
          <w:i/>
          <w:iCs/>
          <w:szCs w:val="24"/>
          <w:lang w:val="fr-FR"/>
        </w:rPr>
        <w:t>autres e-contenus : publications sur les médias sociaux, etc., mettant en valeur la marque, les produits et services ainsi que la mise en œuvre de</w:t>
      </w:r>
      <w:r w:rsidR="00255E31">
        <w:rPr>
          <w:rFonts w:cs="Times New Roman"/>
          <w:i/>
          <w:iCs/>
          <w:szCs w:val="24"/>
          <w:lang w:val="fr-FR"/>
        </w:rPr>
        <w:t> </w:t>
      </w:r>
      <w:r w:rsidRPr="00120DE1">
        <w:rPr>
          <w:rFonts w:cs="Times New Roman"/>
          <w:i/>
          <w:iCs/>
          <w:szCs w:val="24"/>
          <w:lang w:val="fr-FR"/>
        </w:rPr>
        <w:t>différentes actions - sur les moteurs de recherche, les médias sociaux, via des campagnes e-mailing, de display, des partenariats divers - pour attirer, conquérir et fidéliser ses clients. »</w:t>
      </w:r>
      <w:r w:rsidRPr="00120DE1">
        <w:rPr>
          <w:rFonts w:cs="Times New Roman"/>
          <w:szCs w:val="24"/>
          <w:lang w:val="fr-FR"/>
        </w:rPr>
        <w:t xml:space="preserve"> (Groupe Eyrolles, p.30, 2015) </w:t>
      </w:r>
    </w:p>
    <w:p w14:paraId="71713CC3" w14:textId="71560ABF" w:rsidR="00120DE1" w:rsidRPr="00120DE1" w:rsidRDefault="00120DE1" w:rsidP="00926129">
      <w:pPr>
        <w:spacing w:after="140" w:line="360" w:lineRule="auto"/>
        <w:jc w:val="both"/>
        <w:rPr>
          <w:rFonts w:cs="Times New Roman"/>
          <w:szCs w:val="24"/>
          <w:lang w:val="fr-FR"/>
        </w:rPr>
      </w:pPr>
      <w:r w:rsidRPr="00120DE1">
        <w:rPr>
          <w:rFonts w:cs="Times New Roman"/>
          <w:szCs w:val="24"/>
          <w:lang w:val="fr-FR"/>
        </w:rPr>
        <w:t>La communication marketing en ligne est un type de communication dans lequel une</w:t>
      </w:r>
      <w:r w:rsidR="00255E31">
        <w:rPr>
          <w:rFonts w:cs="Times New Roman"/>
          <w:szCs w:val="24"/>
          <w:lang w:val="fr-FR"/>
        </w:rPr>
        <w:t> </w:t>
      </w:r>
      <w:r w:rsidRPr="00120DE1">
        <w:rPr>
          <w:rFonts w:cs="Times New Roman"/>
          <w:szCs w:val="24"/>
          <w:lang w:val="fr-FR"/>
        </w:rPr>
        <w:t>entreprise utilise des canaux virtuels pour les interactions internes et externes. Par</w:t>
      </w:r>
      <w:r w:rsidR="00255E31">
        <w:rPr>
          <w:rFonts w:cs="Times New Roman"/>
          <w:szCs w:val="24"/>
          <w:lang w:val="fr-FR"/>
        </w:rPr>
        <w:t> </w:t>
      </w:r>
      <w:r w:rsidRPr="00120DE1">
        <w:rPr>
          <w:rFonts w:cs="Times New Roman"/>
          <w:szCs w:val="24"/>
          <w:lang w:val="fr-FR"/>
        </w:rPr>
        <w:t xml:space="preserve">interaction interne, on entend le personnel et les partenaires, par interaction externe, on entend les utilisateurs et les clients. (Brouwer, 2022) </w:t>
      </w:r>
    </w:p>
    <w:p w14:paraId="2EB9C971" w14:textId="2034F6A8" w:rsidR="00120DE1" w:rsidRDefault="00120DE1" w:rsidP="00926129">
      <w:pPr>
        <w:spacing w:after="140" w:line="360" w:lineRule="auto"/>
        <w:jc w:val="both"/>
        <w:rPr>
          <w:rFonts w:cs="Times New Roman"/>
          <w:szCs w:val="24"/>
          <w:lang w:val="fr-FR"/>
        </w:rPr>
      </w:pPr>
      <w:r w:rsidRPr="00120DE1">
        <w:rPr>
          <w:rFonts w:cs="Times New Roman"/>
          <w:szCs w:val="24"/>
          <w:lang w:val="fr-FR"/>
        </w:rPr>
        <w:t>Dans notre travail, nous nous concentrons spécifiquement sur la communication marketing            en ligne.</w:t>
      </w:r>
    </w:p>
    <w:p w14:paraId="2D8D34D8" w14:textId="0304CDEC" w:rsidR="00120DE1" w:rsidRPr="0075589F" w:rsidRDefault="00120DE1" w:rsidP="00926129">
      <w:pPr>
        <w:pStyle w:val="2"/>
        <w:spacing w:after="140" w:line="360" w:lineRule="auto"/>
        <w:jc w:val="both"/>
        <w:rPr>
          <w:b/>
          <w:bCs/>
          <w:color w:val="auto"/>
          <w:sz w:val="32"/>
          <w:szCs w:val="32"/>
          <w:lang w:val="fr-FR"/>
        </w:rPr>
      </w:pPr>
      <w:bookmarkStart w:id="12" w:name="_Toc165366972"/>
      <w:r w:rsidRPr="0075589F">
        <w:rPr>
          <w:b/>
          <w:bCs/>
          <w:color w:val="auto"/>
          <w:sz w:val="32"/>
          <w:szCs w:val="32"/>
          <w:lang w:val="fr-FR"/>
        </w:rPr>
        <w:t xml:space="preserve">Mix communicationnel dans le marketing </w:t>
      </w:r>
      <w:r w:rsidR="00F32DBE">
        <w:rPr>
          <w:b/>
          <w:bCs/>
          <w:color w:val="auto"/>
          <w:sz w:val="32"/>
          <w:szCs w:val="32"/>
          <w:lang w:val="fr-FR"/>
        </w:rPr>
        <w:t>en ligne</w:t>
      </w:r>
      <w:bookmarkEnd w:id="12"/>
    </w:p>
    <w:p w14:paraId="17914711" w14:textId="6963A5A2" w:rsidR="001778B4" w:rsidRPr="001778B4" w:rsidRDefault="001778B4" w:rsidP="00926129">
      <w:pPr>
        <w:spacing w:after="140" w:line="360" w:lineRule="auto"/>
        <w:jc w:val="both"/>
        <w:rPr>
          <w:rFonts w:cs="Times New Roman"/>
          <w:szCs w:val="24"/>
          <w:lang w:val="fr-FR"/>
        </w:rPr>
      </w:pPr>
      <w:r w:rsidRPr="001778B4">
        <w:rPr>
          <w:rFonts w:cs="Times New Roman"/>
          <w:szCs w:val="24"/>
          <w:lang w:val="fr-FR"/>
        </w:rPr>
        <w:t>Le mix communicationnel est un sous-système du mix-marketing. Il sert à réaliser les</w:t>
      </w:r>
      <w:r w:rsidR="00255E31">
        <w:rPr>
          <w:rFonts w:cs="Times New Roman"/>
          <w:szCs w:val="24"/>
          <w:lang w:val="fr-FR"/>
        </w:rPr>
        <w:t> </w:t>
      </w:r>
      <w:r w:rsidRPr="001778B4">
        <w:rPr>
          <w:rFonts w:cs="Times New Roman"/>
          <w:szCs w:val="24"/>
          <w:lang w:val="fr-FR"/>
        </w:rPr>
        <w:t>objectifs de marketing et d</w:t>
      </w:r>
      <w:r w:rsidR="00D46F71">
        <w:rPr>
          <w:rFonts w:cs="Times New Roman"/>
          <w:szCs w:val="24"/>
          <w:lang w:val="fr-FR"/>
        </w:rPr>
        <w:t>’</w:t>
      </w:r>
      <w:r w:rsidRPr="001778B4">
        <w:rPr>
          <w:rFonts w:cs="Times New Roman"/>
          <w:szCs w:val="24"/>
          <w:lang w:val="fr-FR"/>
        </w:rPr>
        <w:t>entreprise. Le mix communicationnel du marketing traditionnel comprend les éléments suivants : la publicité, la promotion des ventes, le marketing direct, les</w:t>
      </w:r>
      <w:r w:rsidR="00255E31">
        <w:rPr>
          <w:rFonts w:cs="Times New Roman"/>
          <w:szCs w:val="24"/>
          <w:lang w:val="fr-FR"/>
        </w:rPr>
        <w:t> </w:t>
      </w:r>
      <w:r w:rsidRPr="001778B4">
        <w:rPr>
          <w:rFonts w:cs="Times New Roman"/>
          <w:szCs w:val="24"/>
          <w:lang w:val="fr-FR"/>
        </w:rPr>
        <w:t>ventes personnelles, les relations publiques (le parrainage, les foires et salons). (</w:t>
      </w:r>
      <w:proofErr w:type="spellStart"/>
      <w:r w:rsidRPr="001778B4">
        <w:rPr>
          <w:rFonts w:cs="Times New Roman"/>
          <w:szCs w:val="24"/>
          <w:lang w:val="fr-FR"/>
        </w:rPr>
        <w:t>Přikrylová</w:t>
      </w:r>
      <w:proofErr w:type="spellEnd"/>
      <w:r w:rsidRPr="001778B4">
        <w:rPr>
          <w:rFonts w:cs="Times New Roman"/>
          <w:szCs w:val="24"/>
          <w:lang w:val="fr-FR"/>
        </w:rPr>
        <w:t>, 2019)</w:t>
      </w:r>
    </w:p>
    <w:p w14:paraId="3B600A6D" w14:textId="283FF86D" w:rsidR="001778B4" w:rsidRPr="001778B4" w:rsidRDefault="001778B4" w:rsidP="00926129">
      <w:pPr>
        <w:spacing w:after="140" w:line="360" w:lineRule="auto"/>
        <w:jc w:val="both"/>
        <w:rPr>
          <w:rFonts w:cs="Times New Roman"/>
          <w:szCs w:val="24"/>
          <w:lang w:val="fr-FR"/>
        </w:rPr>
      </w:pPr>
      <w:r w:rsidRPr="001778B4">
        <w:rPr>
          <w:rFonts w:cs="Times New Roman"/>
          <w:szCs w:val="24"/>
          <w:lang w:val="fr-FR"/>
        </w:rPr>
        <w:t>Il existe différentes interprétations du mix communicationnel, qui dépendent le plus souvent des qualifications pratiques de l</w:t>
      </w:r>
      <w:r w:rsidR="00D46F71">
        <w:rPr>
          <w:rFonts w:cs="Times New Roman"/>
          <w:szCs w:val="24"/>
          <w:lang w:val="fr-FR"/>
        </w:rPr>
        <w:t>’</w:t>
      </w:r>
      <w:r w:rsidRPr="001778B4">
        <w:rPr>
          <w:rFonts w:cs="Times New Roman"/>
          <w:szCs w:val="24"/>
          <w:lang w:val="fr-FR"/>
        </w:rPr>
        <w:t>auteur. Toutefois, l</w:t>
      </w:r>
      <w:r w:rsidR="00D46F71">
        <w:rPr>
          <w:rFonts w:cs="Times New Roman"/>
          <w:szCs w:val="24"/>
          <w:lang w:val="fr-FR"/>
        </w:rPr>
        <w:t>’</w:t>
      </w:r>
      <w:r w:rsidRPr="001778B4">
        <w:rPr>
          <w:rFonts w:cs="Times New Roman"/>
          <w:szCs w:val="24"/>
          <w:lang w:val="fr-FR"/>
        </w:rPr>
        <w:t>objectif sera toujours le même : trouver un</w:t>
      </w:r>
      <w:r w:rsidR="00255E31">
        <w:rPr>
          <w:rFonts w:cs="Times New Roman"/>
          <w:szCs w:val="24"/>
          <w:lang w:val="fr-FR"/>
        </w:rPr>
        <w:t> </w:t>
      </w:r>
      <w:r w:rsidRPr="001778B4">
        <w:rPr>
          <w:rFonts w:cs="Times New Roman"/>
          <w:szCs w:val="24"/>
          <w:lang w:val="fr-FR"/>
        </w:rPr>
        <w:t>mix efficace pour développer la communication marketing. (</w:t>
      </w:r>
      <w:proofErr w:type="spellStart"/>
      <w:r w:rsidRPr="001778B4">
        <w:rPr>
          <w:rFonts w:cs="Times New Roman"/>
          <w:szCs w:val="24"/>
          <w:lang w:val="fr-FR"/>
        </w:rPr>
        <w:t>Přikrylová</w:t>
      </w:r>
      <w:proofErr w:type="spellEnd"/>
      <w:r w:rsidRPr="001778B4">
        <w:rPr>
          <w:rFonts w:cs="Times New Roman"/>
          <w:szCs w:val="24"/>
          <w:lang w:val="fr-FR"/>
        </w:rPr>
        <w:t>, 2019)</w:t>
      </w:r>
    </w:p>
    <w:p w14:paraId="32B086BD" w14:textId="2634432A" w:rsidR="001778B4" w:rsidRDefault="001778B4" w:rsidP="00926129">
      <w:pPr>
        <w:spacing w:after="140" w:line="360" w:lineRule="auto"/>
        <w:jc w:val="both"/>
        <w:rPr>
          <w:rFonts w:cs="Times New Roman"/>
          <w:szCs w:val="24"/>
          <w:lang w:val="fr-FR"/>
        </w:rPr>
      </w:pPr>
      <w:r w:rsidRPr="001778B4">
        <w:rPr>
          <w:rFonts w:cs="Times New Roman"/>
          <w:szCs w:val="24"/>
          <w:lang w:val="fr-FR"/>
        </w:rPr>
        <w:t>Nous pouvons appliquer ces éléments du mix communicationnel à la réalisation de</w:t>
      </w:r>
      <w:r w:rsidR="00255E31">
        <w:rPr>
          <w:rFonts w:cs="Times New Roman"/>
          <w:szCs w:val="24"/>
          <w:lang w:val="fr-FR"/>
        </w:rPr>
        <w:t> </w:t>
      </w:r>
      <w:r w:rsidRPr="001778B4">
        <w:rPr>
          <w:rFonts w:cs="Times New Roman"/>
          <w:szCs w:val="24"/>
          <w:lang w:val="fr-FR"/>
        </w:rPr>
        <w:t>la</w:t>
      </w:r>
      <w:r w:rsidR="00255E31">
        <w:rPr>
          <w:rFonts w:cs="Times New Roman"/>
          <w:szCs w:val="24"/>
          <w:lang w:val="fr-FR"/>
        </w:rPr>
        <w:t> </w:t>
      </w:r>
      <w:r w:rsidRPr="001778B4">
        <w:rPr>
          <w:rFonts w:cs="Times New Roman"/>
          <w:szCs w:val="24"/>
          <w:lang w:val="fr-FR"/>
        </w:rPr>
        <w:t>communication marketing en ligne. Nous allons donc analyser plus en détail chacun de</w:t>
      </w:r>
      <w:r w:rsidR="00255E31">
        <w:rPr>
          <w:rFonts w:cs="Times New Roman"/>
          <w:szCs w:val="24"/>
          <w:lang w:val="fr-FR"/>
        </w:rPr>
        <w:t> </w:t>
      </w:r>
      <w:r w:rsidRPr="001778B4">
        <w:rPr>
          <w:rFonts w:cs="Times New Roman"/>
          <w:szCs w:val="24"/>
          <w:lang w:val="fr-FR"/>
        </w:rPr>
        <w:t>ces éléments dans le cadre de l</w:t>
      </w:r>
      <w:r w:rsidR="00D46F71">
        <w:rPr>
          <w:rFonts w:cs="Times New Roman"/>
          <w:szCs w:val="24"/>
          <w:lang w:val="fr-FR"/>
        </w:rPr>
        <w:t>’</w:t>
      </w:r>
      <w:r w:rsidRPr="001778B4">
        <w:rPr>
          <w:rFonts w:cs="Times New Roman"/>
          <w:szCs w:val="24"/>
          <w:lang w:val="fr-FR"/>
        </w:rPr>
        <w:t>environnement digital.</w:t>
      </w:r>
    </w:p>
    <w:p w14:paraId="73CC0E71" w14:textId="7034655B" w:rsidR="001778B4" w:rsidRPr="0075589F" w:rsidRDefault="001778B4" w:rsidP="00926129">
      <w:pPr>
        <w:pStyle w:val="3"/>
        <w:spacing w:after="140" w:line="360" w:lineRule="auto"/>
        <w:jc w:val="both"/>
        <w:rPr>
          <w:b/>
          <w:bCs/>
          <w:color w:val="auto"/>
          <w:sz w:val="28"/>
          <w:szCs w:val="28"/>
          <w:lang w:val="fr-FR"/>
        </w:rPr>
      </w:pPr>
      <w:bookmarkStart w:id="13" w:name="_Toc165366973"/>
      <w:r w:rsidRPr="0075589F">
        <w:rPr>
          <w:b/>
          <w:bCs/>
          <w:color w:val="auto"/>
          <w:sz w:val="28"/>
          <w:szCs w:val="28"/>
          <w:lang w:val="fr-FR"/>
        </w:rPr>
        <w:t>Publicité en ligne</w:t>
      </w:r>
      <w:bookmarkEnd w:id="13"/>
    </w:p>
    <w:p w14:paraId="5F23F71A" w14:textId="29964A72" w:rsidR="001778B4" w:rsidRPr="001778B4" w:rsidRDefault="001778B4" w:rsidP="00926129">
      <w:pPr>
        <w:spacing w:after="140" w:line="360" w:lineRule="auto"/>
        <w:jc w:val="both"/>
        <w:rPr>
          <w:rFonts w:cs="Times New Roman"/>
          <w:szCs w:val="24"/>
          <w:lang w:val="fr-FR"/>
        </w:rPr>
      </w:pPr>
      <w:r w:rsidRPr="001778B4">
        <w:rPr>
          <w:rFonts w:cs="Times New Roman"/>
          <w:i/>
          <w:iCs/>
          <w:szCs w:val="24"/>
          <w:lang w:val="fr-FR"/>
        </w:rPr>
        <w:t>« Alors que les technologies Web évoluaient dans les années 1990, la publicité Internet est apparue comme un équivalent virtuel des méthodes de marketing traditionnelles comme les</w:t>
      </w:r>
      <w:r w:rsidR="00255E31">
        <w:rPr>
          <w:rFonts w:cs="Times New Roman"/>
          <w:i/>
          <w:iCs/>
          <w:szCs w:val="24"/>
          <w:lang w:val="fr-FR"/>
        </w:rPr>
        <w:t> </w:t>
      </w:r>
      <w:r w:rsidRPr="001778B4">
        <w:rPr>
          <w:rFonts w:cs="Times New Roman"/>
          <w:i/>
          <w:iCs/>
          <w:szCs w:val="24"/>
          <w:lang w:val="fr-FR"/>
        </w:rPr>
        <w:t>publicités télévisées et radiophoniques, la publicité dans les journaux, sur les panneaux d</w:t>
      </w:r>
      <w:r w:rsidR="00D46F71">
        <w:rPr>
          <w:rFonts w:cs="Times New Roman"/>
          <w:i/>
          <w:iCs/>
          <w:szCs w:val="24"/>
          <w:lang w:val="fr-FR"/>
        </w:rPr>
        <w:t>’</w:t>
      </w:r>
      <w:r w:rsidRPr="001778B4">
        <w:rPr>
          <w:rFonts w:cs="Times New Roman"/>
          <w:i/>
          <w:iCs/>
          <w:szCs w:val="24"/>
          <w:lang w:val="fr-FR"/>
        </w:rPr>
        <w:t>affichage, etc. En 2019, les spécialistes du marketing s</w:t>
      </w:r>
      <w:r w:rsidR="00D46F71">
        <w:rPr>
          <w:rFonts w:cs="Times New Roman"/>
          <w:i/>
          <w:iCs/>
          <w:szCs w:val="24"/>
          <w:lang w:val="fr-FR"/>
        </w:rPr>
        <w:t>’</w:t>
      </w:r>
      <w:r w:rsidRPr="001778B4">
        <w:rPr>
          <w:rFonts w:cs="Times New Roman"/>
          <w:i/>
          <w:iCs/>
          <w:szCs w:val="24"/>
          <w:lang w:val="fr-FR"/>
        </w:rPr>
        <w:t xml:space="preserve">attendent à ce que les entreprises </w:t>
      </w:r>
      <w:r w:rsidRPr="001778B4">
        <w:rPr>
          <w:rFonts w:cs="Times New Roman"/>
          <w:i/>
          <w:iCs/>
          <w:szCs w:val="24"/>
          <w:lang w:val="fr-FR"/>
        </w:rPr>
        <w:lastRenderedPageBreak/>
        <w:t>dépensent plus d</w:t>
      </w:r>
      <w:r w:rsidR="00D46F71">
        <w:rPr>
          <w:rFonts w:cs="Times New Roman"/>
          <w:i/>
          <w:iCs/>
          <w:szCs w:val="24"/>
          <w:lang w:val="fr-FR"/>
        </w:rPr>
        <w:t>’</w:t>
      </w:r>
      <w:r w:rsidRPr="001778B4">
        <w:rPr>
          <w:rFonts w:cs="Times New Roman"/>
          <w:i/>
          <w:iCs/>
          <w:szCs w:val="24"/>
          <w:lang w:val="fr-FR"/>
        </w:rPr>
        <w:t>argent en publicité numérique qu</w:t>
      </w:r>
      <w:r w:rsidR="00D46F71">
        <w:rPr>
          <w:rFonts w:cs="Times New Roman"/>
          <w:i/>
          <w:iCs/>
          <w:szCs w:val="24"/>
          <w:lang w:val="fr-FR"/>
        </w:rPr>
        <w:t>’</w:t>
      </w:r>
      <w:r w:rsidRPr="001778B4">
        <w:rPr>
          <w:rFonts w:cs="Times New Roman"/>
          <w:i/>
          <w:iCs/>
          <w:szCs w:val="24"/>
          <w:lang w:val="fr-FR"/>
        </w:rPr>
        <w:t>en publicité traditionnelle. »</w:t>
      </w:r>
      <w:r w:rsidRPr="001778B4">
        <w:rPr>
          <w:rFonts w:cs="Times New Roman"/>
          <w:szCs w:val="24"/>
          <w:lang w:val="fr-FR"/>
        </w:rPr>
        <w:t xml:space="preserve"> (</w:t>
      </w:r>
      <w:proofErr w:type="spellStart"/>
      <w:r w:rsidRPr="001778B4">
        <w:rPr>
          <w:rFonts w:cs="Times New Roman"/>
          <w:szCs w:val="24"/>
          <w:lang w:val="fr-FR"/>
        </w:rPr>
        <w:t>SendPulse</w:t>
      </w:r>
      <w:proofErr w:type="spellEnd"/>
      <w:r w:rsidRPr="001778B4">
        <w:rPr>
          <w:rFonts w:cs="Times New Roman"/>
          <w:szCs w:val="24"/>
          <w:lang w:val="fr-FR"/>
        </w:rPr>
        <w:t xml:space="preserve">, 2023) </w:t>
      </w:r>
    </w:p>
    <w:p w14:paraId="01CB8BF9" w14:textId="38041CEF" w:rsidR="001778B4" w:rsidRPr="001778B4" w:rsidRDefault="001778B4" w:rsidP="00926129">
      <w:pPr>
        <w:spacing w:after="140" w:line="360" w:lineRule="auto"/>
        <w:jc w:val="both"/>
        <w:rPr>
          <w:rFonts w:cs="Times New Roman"/>
          <w:szCs w:val="24"/>
          <w:lang w:val="fr-FR"/>
        </w:rPr>
      </w:pPr>
      <w:r w:rsidRPr="001778B4">
        <w:rPr>
          <w:rFonts w:cs="Times New Roman"/>
          <w:szCs w:val="24"/>
          <w:lang w:val="fr-FR"/>
        </w:rPr>
        <w:t>La publicité peut être définie comme une forme payante impersonnelle de promotion dans un</w:t>
      </w:r>
      <w:r w:rsidR="00255E31">
        <w:rPr>
          <w:rFonts w:cs="Times New Roman"/>
          <w:szCs w:val="24"/>
          <w:lang w:val="fr-FR"/>
        </w:rPr>
        <w:t> </w:t>
      </w:r>
      <w:r w:rsidRPr="001778B4">
        <w:rPr>
          <w:rFonts w:cs="Times New Roman"/>
          <w:szCs w:val="24"/>
          <w:lang w:val="fr-FR"/>
        </w:rPr>
        <w:t>cadre digital. Il est possible de distinguer quatre formats principaux de publicité online : le</w:t>
      </w:r>
      <w:r w:rsidR="00255E31">
        <w:rPr>
          <w:rFonts w:cs="Times New Roman"/>
          <w:szCs w:val="24"/>
          <w:lang w:val="fr-FR"/>
        </w:rPr>
        <w:t> </w:t>
      </w:r>
      <w:r w:rsidRPr="001778B4">
        <w:rPr>
          <w:rFonts w:cs="Times New Roman"/>
          <w:szCs w:val="24"/>
          <w:lang w:val="fr-FR"/>
        </w:rPr>
        <w:t>display (publicité d</w:t>
      </w:r>
      <w:r w:rsidR="00D46F71">
        <w:rPr>
          <w:rFonts w:cs="Times New Roman"/>
          <w:szCs w:val="24"/>
          <w:lang w:val="fr-FR"/>
        </w:rPr>
        <w:t>’</w:t>
      </w:r>
      <w:r w:rsidRPr="001778B4">
        <w:rPr>
          <w:rFonts w:cs="Times New Roman"/>
          <w:szCs w:val="24"/>
          <w:lang w:val="fr-FR"/>
        </w:rPr>
        <w:t>affichage), la publicité par annonce textuelle, la publicité par</w:t>
      </w:r>
      <w:r w:rsidR="00255E31">
        <w:rPr>
          <w:rFonts w:cs="Times New Roman"/>
          <w:szCs w:val="24"/>
          <w:lang w:val="fr-FR"/>
        </w:rPr>
        <w:t> </w:t>
      </w:r>
      <w:r w:rsidRPr="001778B4">
        <w:rPr>
          <w:rFonts w:cs="Times New Roman"/>
          <w:szCs w:val="24"/>
          <w:lang w:val="fr-FR"/>
        </w:rPr>
        <w:t>les</w:t>
      </w:r>
      <w:r w:rsidR="00255E31">
        <w:rPr>
          <w:rFonts w:cs="Times New Roman"/>
          <w:szCs w:val="24"/>
          <w:lang w:val="fr-FR"/>
        </w:rPr>
        <w:t> </w:t>
      </w:r>
      <w:r w:rsidRPr="001778B4">
        <w:rPr>
          <w:rFonts w:cs="Times New Roman"/>
          <w:szCs w:val="24"/>
          <w:lang w:val="fr-FR"/>
        </w:rPr>
        <w:t>réseaux de recherche, la publicité par les réseaux sociales. (</w:t>
      </w:r>
      <w:proofErr w:type="spellStart"/>
      <w:r w:rsidRPr="001778B4">
        <w:rPr>
          <w:rFonts w:cs="Times New Roman"/>
          <w:szCs w:val="24"/>
          <w:lang w:val="fr-FR"/>
        </w:rPr>
        <w:t>Přikrylová</w:t>
      </w:r>
      <w:proofErr w:type="spellEnd"/>
      <w:r w:rsidRPr="001778B4">
        <w:rPr>
          <w:rFonts w:cs="Times New Roman"/>
          <w:szCs w:val="24"/>
          <w:lang w:val="fr-FR"/>
        </w:rPr>
        <w:t>, 2019)</w:t>
      </w:r>
    </w:p>
    <w:p w14:paraId="78C575AB" w14:textId="1A3B88DC" w:rsidR="001778B4" w:rsidRPr="001778B4" w:rsidRDefault="001778B4" w:rsidP="00926129">
      <w:pPr>
        <w:spacing w:after="140" w:line="360" w:lineRule="auto"/>
        <w:jc w:val="both"/>
        <w:rPr>
          <w:rFonts w:cs="Times New Roman"/>
          <w:szCs w:val="24"/>
          <w:lang w:val="fr-FR"/>
        </w:rPr>
      </w:pPr>
      <w:r w:rsidRPr="001778B4">
        <w:rPr>
          <w:rFonts w:cs="Times New Roman"/>
          <w:i/>
          <w:iCs/>
          <w:szCs w:val="24"/>
          <w:lang w:val="fr-FR"/>
        </w:rPr>
        <w:t xml:space="preserve">« </w:t>
      </w:r>
      <w:r w:rsidRPr="001778B4">
        <w:rPr>
          <w:rFonts w:cs="Times New Roman"/>
          <w:i/>
          <w:iCs/>
          <w:szCs w:val="24"/>
          <w:u w:val="single"/>
          <w:lang w:val="fr-FR"/>
        </w:rPr>
        <w:t>Le display (publicité d</w:t>
      </w:r>
      <w:r w:rsidR="00D46F71">
        <w:rPr>
          <w:rFonts w:cs="Times New Roman"/>
          <w:i/>
          <w:iCs/>
          <w:szCs w:val="24"/>
          <w:u w:val="single"/>
          <w:lang w:val="fr-FR"/>
        </w:rPr>
        <w:t>’</w:t>
      </w:r>
      <w:r w:rsidRPr="001778B4">
        <w:rPr>
          <w:rFonts w:cs="Times New Roman"/>
          <w:i/>
          <w:iCs/>
          <w:szCs w:val="24"/>
          <w:u w:val="single"/>
          <w:lang w:val="fr-FR"/>
        </w:rPr>
        <w:t>affichage)</w:t>
      </w:r>
      <w:r w:rsidRPr="001778B4">
        <w:rPr>
          <w:rFonts w:cs="Times New Roman"/>
          <w:i/>
          <w:iCs/>
          <w:szCs w:val="24"/>
          <w:lang w:val="fr-FR"/>
        </w:rPr>
        <w:t xml:space="preserve"> consiste à publier des bannières publicitaires en ligne incluant texte, photo, vidéo… sur les sites, les pages et les réseaux sociaux consultés par</w:t>
      </w:r>
      <w:r w:rsidR="00255E31">
        <w:rPr>
          <w:rFonts w:cs="Times New Roman"/>
          <w:i/>
          <w:iCs/>
          <w:szCs w:val="24"/>
          <w:lang w:val="fr-FR"/>
        </w:rPr>
        <w:t> </w:t>
      </w:r>
      <w:r w:rsidRPr="001778B4">
        <w:rPr>
          <w:rFonts w:cs="Times New Roman"/>
          <w:i/>
          <w:iCs/>
          <w:szCs w:val="24"/>
          <w:lang w:val="fr-FR"/>
        </w:rPr>
        <w:t>la</w:t>
      </w:r>
      <w:r w:rsidR="00255E31">
        <w:rPr>
          <w:rFonts w:cs="Times New Roman"/>
          <w:i/>
          <w:iCs/>
          <w:szCs w:val="24"/>
          <w:lang w:val="fr-FR"/>
        </w:rPr>
        <w:t> </w:t>
      </w:r>
      <w:r w:rsidRPr="001778B4">
        <w:rPr>
          <w:rFonts w:cs="Times New Roman"/>
          <w:i/>
          <w:iCs/>
          <w:szCs w:val="24"/>
          <w:lang w:val="fr-FR"/>
        </w:rPr>
        <w:t xml:space="preserve">clientèle visée. Il existe de nombreux formats display : la bannière simple ou animée, celle qui se déploie au passage de la souris (bannière expand), le </w:t>
      </w:r>
      <w:proofErr w:type="spellStart"/>
      <w:r w:rsidRPr="001778B4">
        <w:rPr>
          <w:rFonts w:cs="Times New Roman"/>
          <w:i/>
          <w:iCs/>
          <w:szCs w:val="24"/>
          <w:lang w:val="fr-FR"/>
        </w:rPr>
        <w:t>skyscraper</w:t>
      </w:r>
      <w:proofErr w:type="spellEnd"/>
      <w:r w:rsidRPr="001778B4">
        <w:rPr>
          <w:rFonts w:cs="Times New Roman"/>
          <w:i/>
          <w:iCs/>
          <w:szCs w:val="24"/>
          <w:lang w:val="fr-FR"/>
        </w:rPr>
        <w:t xml:space="preserve"> ou format colonne haut particulièrement adapté à une communication événementielle</w:t>
      </w:r>
      <w:r w:rsidR="001F626A" w:rsidRPr="001778B4">
        <w:rPr>
          <w:rFonts w:cs="Times New Roman"/>
          <w:i/>
          <w:iCs/>
          <w:szCs w:val="24"/>
          <w:lang w:val="fr-FR"/>
        </w:rPr>
        <w:t>… »</w:t>
      </w:r>
      <w:r w:rsidRPr="001778B4">
        <w:rPr>
          <w:rFonts w:cs="Times New Roman"/>
          <w:szCs w:val="24"/>
          <w:lang w:val="fr-FR"/>
        </w:rPr>
        <w:t xml:space="preserve"> (</w:t>
      </w:r>
      <w:proofErr w:type="spellStart"/>
      <w:r w:rsidRPr="001778B4">
        <w:rPr>
          <w:rFonts w:cs="Times New Roman"/>
          <w:szCs w:val="24"/>
          <w:lang w:val="fr-FR"/>
        </w:rPr>
        <w:t>Birbès</w:t>
      </w:r>
      <w:proofErr w:type="spellEnd"/>
      <w:r w:rsidRPr="001778B4">
        <w:rPr>
          <w:rFonts w:cs="Times New Roman"/>
          <w:szCs w:val="24"/>
          <w:lang w:val="fr-FR"/>
        </w:rPr>
        <w:t>, 2023)</w:t>
      </w:r>
      <w:r w:rsidR="001F626A" w:rsidRPr="001778B4">
        <w:rPr>
          <w:rFonts w:cs="Times New Roman"/>
          <w:szCs w:val="24"/>
          <w:lang w:val="fr-FR"/>
        </w:rPr>
        <w:t xml:space="preserve"> </w:t>
      </w:r>
    </w:p>
    <w:p w14:paraId="4A401364" w14:textId="32F34575" w:rsidR="001778B4" w:rsidRPr="001778B4" w:rsidRDefault="001778B4" w:rsidP="00926129">
      <w:pPr>
        <w:spacing w:after="140" w:line="360" w:lineRule="auto"/>
        <w:jc w:val="both"/>
        <w:rPr>
          <w:rFonts w:cs="Times New Roman"/>
          <w:szCs w:val="24"/>
          <w:lang w:val="fr-FR"/>
        </w:rPr>
      </w:pPr>
      <w:r w:rsidRPr="001778B4">
        <w:rPr>
          <w:rFonts w:cs="Times New Roman"/>
          <w:szCs w:val="24"/>
          <w:u w:val="single"/>
          <w:lang w:val="fr-FR"/>
        </w:rPr>
        <w:t>Une publicité textuelle</w:t>
      </w:r>
      <w:r w:rsidRPr="001778B4">
        <w:rPr>
          <w:rFonts w:cs="Times New Roman"/>
          <w:szCs w:val="24"/>
          <w:lang w:val="fr-FR"/>
        </w:rPr>
        <w:t xml:space="preserve"> est une annonce contextuelle contenant des mots. Ces mots contiennent des informations clés pour le consommateur. Le plus souvent, ce type de publicité est utilisé en complément des bannières et autres parties thématiques de la page web. (</w:t>
      </w:r>
      <w:proofErr w:type="spellStart"/>
      <w:r w:rsidRPr="001778B4">
        <w:rPr>
          <w:rFonts w:cs="Times New Roman"/>
          <w:szCs w:val="24"/>
          <w:lang w:val="fr-FR"/>
        </w:rPr>
        <w:t>Přikrylová</w:t>
      </w:r>
      <w:proofErr w:type="spellEnd"/>
      <w:r w:rsidRPr="001778B4">
        <w:rPr>
          <w:rFonts w:cs="Times New Roman"/>
          <w:szCs w:val="24"/>
          <w:lang w:val="fr-FR"/>
        </w:rPr>
        <w:t xml:space="preserve">, 2019) </w:t>
      </w:r>
    </w:p>
    <w:p w14:paraId="1734ADE2" w14:textId="475C67AA" w:rsidR="001778B4" w:rsidRPr="001778B4" w:rsidRDefault="001778B4" w:rsidP="00926129">
      <w:pPr>
        <w:spacing w:after="140" w:line="360" w:lineRule="auto"/>
        <w:jc w:val="both"/>
        <w:rPr>
          <w:rFonts w:cs="Times New Roman"/>
          <w:szCs w:val="24"/>
          <w:lang w:val="fr-FR"/>
        </w:rPr>
      </w:pPr>
      <w:r w:rsidRPr="001778B4">
        <w:rPr>
          <w:rFonts w:cs="Times New Roman"/>
          <w:szCs w:val="24"/>
          <w:lang w:val="fr-FR"/>
        </w:rPr>
        <w:t xml:space="preserve">Selon </w:t>
      </w:r>
      <w:proofErr w:type="spellStart"/>
      <w:r w:rsidRPr="001778B4">
        <w:rPr>
          <w:rFonts w:cs="Times New Roman"/>
          <w:szCs w:val="24"/>
          <w:lang w:val="fr-FR"/>
        </w:rPr>
        <w:t>Přikrylová</w:t>
      </w:r>
      <w:proofErr w:type="spellEnd"/>
      <w:r w:rsidRPr="001778B4">
        <w:rPr>
          <w:rFonts w:cs="Times New Roman"/>
          <w:szCs w:val="24"/>
          <w:lang w:val="fr-FR"/>
        </w:rPr>
        <w:t xml:space="preserve"> (2019), </w:t>
      </w:r>
      <w:r w:rsidRPr="001778B4">
        <w:rPr>
          <w:rFonts w:cs="Times New Roman"/>
          <w:szCs w:val="24"/>
          <w:u w:val="single"/>
          <w:lang w:val="fr-FR"/>
        </w:rPr>
        <w:t>la publicité sur les réseaux de recherche</w:t>
      </w:r>
      <w:r w:rsidRPr="001778B4">
        <w:rPr>
          <w:rFonts w:cs="Times New Roman"/>
          <w:szCs w:val="24"/>
          <w:lang w:val="fr-FR"/>
        </w:rPr>
        <w:t xml:space="preserve"> appartient au groupe des</w:t>
      </w:r>
      <w:r w:rsidR="00255E31">
        <w:rPr>
          <w:rFonts w:cs="Times New Roman"/>
          <w:szCs w:val="24"/>
          <w:lang w:val="fr-FR"/>
        </w:rPr>
        <w:t> </w:t>
      </w:r>
      <w:r w:rsidRPr="001778B4">
        <w:rPr>
          <w:rFonts w:cs="Times New Roman"/>
          <w:szCs w:val="24"/>
          <w:lang w:val="fr-FR"/>
        </w:rPr>
        <w:t>outils de marketing sur les moteurs de recherche ou SEM (</w:t>
      </w:r>
      <w:proofErr w:type="spellStart"/>
      <w:r w:rsidRPr="001778B4">
        <w:rPr>
          <w:rFonts w:cs="Times New Roman"/>
          <w:szCs w:val="24"/>
          <w:lang w:val="fr-FR"/>
        </w:rPr>
        <w:t>Search</w:t>
      </w:r>
      <w:proofErr w:type="spellEnd"/>
      <w:r w:rsidRPr="001778B4">
        <w:rPr>
          <w:rFonts w:cs="Times New Roman"/>
          <w:szCs w:val="24"/>
          <w:lang w:val="fr-FR"/>
        </w:rPr>
        <w:t xml:space="preserve"> Engine Marketing). Cette publicité en ligne est souvent caractérisée par le modèle </w:t>
      </w:r>
      <w:bookmarkStart w:id="14" w:name="_Hlk155959262"/>
      <w:r w:rsidRPr="001778B4">
        <w:rPr>
          <w:rFonts w:cs="Times New Roman"/>
          <w:szCs w:val="24"/>
          <w:lang w:val="fr-FR"/>
        </w:rPr>
        <w:t>PPC (</w:t>
      </w:r>
      <w:proofErr w:type="spellStart"/>
      <w:r w:rsidRPr="001778B4">
        <w:rPr>
          <w:rFonts w:cs="Times New Roman"/>
          <w:szCs w:val="24"/>
          <w:lang w:val="fr-FR"/>
        </w:rPr>
        <w:t>pay</w:t>
      </w:r>
      <w:proofErr w:type="spellEnd"/>
      <w:r w:rsidRPr="001778B4">
        <w:rPr>
          <w:rFonts w:cs="Times New Roman"/>
          <w:szCs w:val="24"/>
          <w:lang w:val="fr-FR"/>
        </w:rPr>
        <w:t>-per-click)</w:t>
      </w:r>
      <w:bookmarkEnd w:id="14"/>
      <w:r w:rsidRPr="001778B4">
        <w:rPr>
          <w:rFonts w:cs="Times New Roman"/>
          <w:szCs w:val="24"/>
          <w:lang w:val="fr-FR"/>
        </w:rPr>
        <w:t>. Ce modèle de publicité payante repose sur le principe suivant : un moteur de recherche web explore et</w:t>
      </w:r>
      <w:r w:rsidR="00255E31">
        <w:rPr>
          <w:rFonts w:cs="Times New Roman"/>
          <w:szCs w:val="24"/>
          <w:lang w:val="fr-FR"/>
        </w:rPr>
        <w:t> </w:t>
      </w:r>
      <w:r w:rsidRPr="001778B4">
        <w:rPr>
          <w:rFonts w:cs="Times New Roman"/>
          <w:szCs w:val="24"/>
          <w:lang w:val="fr-FR"/>
        </w:rPr>
        <w:t>analyse le contenu du web et, sur la base des interrogations de l</w:t>
      </w:r>
      <w:r w:rsidR="00D46F71">
        <w:rPr>
          <w:rFonts w:cs="Times New Roman"/>
          <w:szCs w:val="24"/>
          <w:lang w:val="fr-FR"/>
        </w:rPr>
        <w:t>’</w:t>
      </w:r>
      <w:r w:rsidRPr="001778B4">
        <w:rPr>
          <w:rFonts w:cs="Times New Roman"/>
          <w:szCs w:val="24"/>
          <w:lang w:val="fr-FR"/>
        </w:rPr>
        <w:t>utilisateur, l</w:t>
      </w:r>
      <w:r w:rsidR="00D46F71">
        <w:rPr>
          <w:rFonts w:cs="Times New Roman"/>
          <w:szCs w:val="24"/>
          <w:lang w:val="fr-FR"/>
        </w:rPr>
        <w:t>’</w:t>
      </w:r>
      <w:r w:rsidRPr="001778B4">
        <w:rPr>
          <w:rFonts w:cs="Times New Roman"/>
          <w:szCs w:val="24"/>
          <w:lang w:val="fr-FR"/>
        </w:rPr>
        <w:t>aide à trouver ce qui l</w:t>
      </w:r>
      <w:r w:rsidR="00D46F71">
        <w:rPr>
          <w:rFonts w:cs="Times New Roman"/>
          <w:szCs w:val="24"/>
          <w:lang w:val="fr-FR"/>
        </w:rPr>
        <w:t>’</w:t>
      </w:r>
      <w:r w:rsidRPr="001778B4">
        <w:rPr>
          <w:rFonts w:cs="Times New Roman"/>
          <w:szCs w:val="24"/>
          <w:lang w:val="fr-FR"/>
        </w:rPr>
        <w:t>intéresse. Une annonce est un texte dont le contenu est assez court. Le texte de</w:t>
      </w:r>
      <w:r w:rsidR="00255E31">
        <w:rPr>
          <w:rFonts w:cs="Times New Roman"/>
          <w:szCs w:val="24"/>
          <w:lang w:val="fr-FR"/>
        </w:rPr>
        <w:t> </w:t>
      </w:r>
      <w:r w:rsidRPr="001778B4">
        <w:rPr>
          <w:rFonts w:cs="Times New Roman"/>
          <w:szCs w:val="24"/>
          <w:lang w:val="fr-FR"/>
        </w:rPr>
        <w:t>l</w:t>
      </w:r>
      <w:r w:rsidR="00D46F71">
        <w:rPr>
          <w:rFonts w:cs="Times New Roman"/>
          <w:szCs w:val="24"/>
          <w:lang w:val="fr-FR"/>
        </w:rPr>
        <w:t>’</w:t>
      </w:r>
      <w:r w:rsidRPr="001778B4">
        <w:rPr>
          <w:rFonts w:cs="Times New Roman"/>
          <w:szCs w:val="24"/>
          <w:lang w:val="fr-FR"/>
        </w:rPr>
        <w:t>annonce est composé sur la base des mots-clés et des phrases que l</w:t>
      </w:r>
      <w:r w:rsidR="00D46F71">
        <w:rPr>
          <w:rFonts w:cs="Times New Roman"/>
          <w:szCs w:val="24"/>
          <w:lang w:val="fr-FR"/>
        </w:rPr>
        <w:t>’</w:t>
      </w:r>
      <w:r w:rsidRPr="001778B4">
        <w:rPr>
          <w:rFonts w:cs="Times New Roman"/>
          <w:szCs w:val="24"/>
          <w:lang w:val="fr-FR"/>
        </w:rPr>
        <w:t>utilisateur utilise pour</w:t>
      </w:r>
      <w:r w:rsidR="00255E31">
        <w:rPr>
          <w:rFonts w:cs="Times New Roman"/>
          <w:szCs w:val="24"/>
          <w:lang w:val="fr-FR"/>
        </w:rPr>
        <w:t> </w:t>
      </w:r>
      <w:r w:rsidRPr="001778B4">
        <w:rPr>
          <w:rFonts w:cs="Times New Roman"/>
          <w:szCs w:val="24"/>
          <w:lang w:val="fr-FR"/>
        </w:rPr>
        <w:t>sa recherche (il existe un certain nombre de techniques et de méthodes, ainsi que des</w:t>
      </w:r>
      <w:r w:rsidR="00255E31">
        <w:rPr>
          <w:rFonts w:cs="Times New Roman"/>
          <w:szCs w:val="24"/>
          <w:lang w:val="fr-FR"/>
        </w:rPr>
        <w:t> </w:t>
      </w:r>
      <w:r w:rsidRPr="001778B4">
        <w:rPr>
          <w:rFonts w:cs="Times New Roman"/>
          <w:szCs w:val="24"/>
          <w:lang w:val="fr-FR"/>
        </w:rPr>
        <w:t>sites web pour les former). Ce type d</w:t>
      </w:r>
      <w:r w:rsidR="00D46F71">
        <w:rPr>
          <w:rFonts w:cs="Times New Roman"/>
          <w:szCs w:val="24"/>
          <w:lang w:val="fr-FR"/>
        </w:rPr>
        <w:t>’</w:t>
      </w:r>
      <w:r w:rsidRPr="001778B4">
        <w:rPr>
          <w:rFonts w:cs="Times New Roman"/>
          <w:szCs w:val="24"/>
          <w:lang w:val="fr-FR"/>
        </w:rPr>
        <w:t>annonce peut ensuite être personnalisé en fonction des critères suivants : région et heure d</w:t>
      </w:r>
      <w:r w:rsidR="00D46F71">
        <w:rPr>
          <w:rFonts w:cs="Times New Roman"/>
          <w:szCs w:val="24"/>
          <w:lang w:val="fr-FR"/>
        </w:rPr>
        <w:t>’</w:t>
      </w:r>
      <w:r w:rsidRPr="001778B4">
        <w:rPr>
          <w:rFonts w:cs="Times New Roman"/>
          <w:szCs w:val="24"/>
          <w:lang w:val="fr-FR"/>
        </w:rPr>
        <w:t>affichage spécifiques, public cible, appareils (téléphones mobiles et ordinateurs). De plus, cette annonce dispose d</w:t>
      </w:r>
      <w:r w:rsidR="00D46F71">
        <w:rPr>
          <w:rFonts w:cs="Times New Roman"/>
          <w:szCs w:val="24"/>
          <w:lang w:val="fr-FR"/>
        </w:rPr>
        <w:t>’</w:t>
      </w:r>
      <w:r w:rsidRPr="001778B4">
        <w:rPr>
          <w:rFonts w:cs="Times New Roman"/>
          <w:szCs w:val="24"/>
          <w:lang w:val="fr-FR"/>
        </w:rPr>
        <w:t>un paramètre de</w:t>
      </w:r>
      <w:r w:rsidR="00255E31">
        <w:rPr>
          <w:rFonts w:cs="Times New Roman"/>
          <w:szCs w:val="24"/>
          <w:lang w:val="fr-FR"/>
        </w:rPr>
        <w:t> </w:t>
      </w:r>
      <w:r w:rsidRPr="001778B4">
        <w:rPr>
          <w:rFonts w:cs="Times New Roman"/>
          <w:szCs w:val="24"/>
          <w:lang w:val="fr-FR"/>
        </w:rPr>
        <w:t>remarketing, qui permet de ne montrer des annonces qu</w:t>
      </w:r>
      <w:r w:rsidR="00D46F71">
        <w:rPr>
          <w:rFonts w:cs="Times New Roman"/>
          <w:szCs w:val="24"/>
          <w:lang w:val="fr-FR"/>
        </w:rPr>
        <w:t>’</w:t>
      </w:r>
      <w:r w:rsidRPr="001778B4">
        <w:rPr>
          <w:rFonts w:cs="Times New Roman"/>
          <w:szCs w:val="24"/>
          <w:lang w:val="fr-FR"/>
        </w:rPr>
        <w:t>aux utilisateurs qui ont déjà visité le site web de l</w:t>
      </w:r>
      <w:r w:rsidR="00D46F71">
        <w:rPr>
          <w:rFonts w:cs="Times New Roman"/>
          <w:szCs w:val="24"/>
          <w:lang w:val="fr-FR"/>
        </w:rPr>
        <w:t>’</w:t>
      </w:r>
      <w:r w:rsidRPr="001778B4">
        <w:rPr>
          <w:rFonts w:cs="Times New Roman"/>
          <w:szCs w:val="24"/>
          <w:lang w:val="fr-FR"/>
        </w:rPr>
        <w:t>entreprise. L</w:t>
      </w:r>
      <w:r w:rsidR="00D46F71">
        <w:rPr>
          <w:rFonts w:cs="Times New Roman"/>
          <w:szCs w:val="24"/>
          <w:lang w:val="fr-FR"/>
        </w:rPr>
        <w:t>’</w:t>
      </w:r>
      <w:r w:rsidRPr="001778B4">
        <w:rPr>
          <w:rFonts w:cs="Times New Roman"/>
          <w:szCs w:val="24"/>
          <w:lang w:val="fr-FR"/>
        </w:rPr>
        <w:t>annonceur paie pour la publicité en fonction de trois paramètres principaux : soit pour chaque clic de l</w:t>
      </w:r>
      <w:r w:rsidR="00D46F71">
        <w:rPr>
          <w:rFonts w:cs="Times New Roman"/>
          <w:szCs w:val="24"/>
          <w:lang w:val="fr-FR"/>
        </w:rPr>
        <w:t>’</w:t>
      </w:r>
      <w:r w:rsidRPr="001778B4">
        <w:rPr>
          <w:rFonts w:cs="Times New Roman"/>
          <w:szCs w:val="24"/>
          <w:lang w:val="fr-FR"/>
        </w:rPr>
        <w:t>utilisateur sur l</w:t>
      </w:r>
      <w:r w:rsidR="00D46F71">
        <w:rPr>
          <w:rFonts w:cs="Times New Roman"/>
          <w:szCs w:val="24"/>
          <w:lang w:val="fr-FR"/>
        </w:rPr>
        <w:t>’</w:t>
      </w:r>
      <w:r w:rsidRPr="001778B4">
        <w:rPr>
          <w:rFonts w:cs="Times New Roman"/>
          <w:szCs w:val="24"/>
          <w:lang w:val="fr-FR"/>
        </w:rPr>
        <w:t xml:space="preserve">annonce elle-même </w:t>
      </w:r>
      <w:bookmarkStart w:id="15" w:name="_Hlk155959279"/>
      <w:r w:rsidRPr="001778B4">
        <w:rPr>
          <w:rFonts w:cs="Times New Roman"/>
          <w:szCs w:val="24"/>
          <w:lang w:val="fr-FR"/>
        </w:rPr>
        <w:t>(le coût par clic - CPC)</w:t>
      </w:r>
      <w:bookmarkEnd w:id="15"/>
      <w:r w:rsidRPr="001778B4">
        <w:rPr>
          <w:rFonts w:cs="Times New Roman"/>
          <w:szCs w:val="24"/>
          <w:lang w:val="fr-FR"/>
        </w:rPr>
        <w:t>, soit pour la conversion ou l</w:t>
      </w:r>
      <w:r w:rsidR="00D46F71">
        <w:rPr>
          <w:rFonts w:cs="Times New Roman"/>
          <w:szCs w:val="24"/>
          <w:lang w:val="fr-FR"/>
        </w:rPr>
        <w:t>’</w:t>
      </w:r>
      <w:r w:rsidRPr="001778B4">
        <w:rPr>
          <w:rFonts w:cs="Times New Roman"/>
          <w:szCs w:val="24"/>
          <w:lang w:val="fr-FR"/>
        </w:rPr>
        <w:t>action cible que chaque utilisateur effectuera, par exemple</w:t>
      </w:r>
      <w:r w:rsidR="00255E31">
        <w:rPr>
          <w:rFonts w:cs="Times New Roman"/>
          <w:szCs w:val="24"/>
          <w:lang w:val="fr-FR"/>
        </w:rPr>
        <w:t>,</w:t>
      </w:r>
      <w:r w:rsidRPr="001778B4">
        <w:rPr>
          <w:rFonts w:cs="Times New Roman"/>
          <w:szCs w:val="24"/>
          <w:lang w:val="fr-FR"/>
        </w:rPr>
        <w:t xml:space="preserve"> remplir une application, ajouter un produit au panier ou payer pour le produit/service </w:t>
      </w:r>
      <w:bookmarkStart w:id="16" w:name="_Hlk155959299"/>
      <w:r w:rsidRPr="001778B4">
        <w:rPr>
          <w:rFonts w:cs="Times New Roman"/>
          <w:szCs w:val="24"/>
          <w:lang w:val="fr-FR"/>
        </w:rPr>
        <w:t>(le coût par action - CPA)</w:t>
      </w:r>
      <w:bookmarkEnd w:id="16"/>
      <w:r w:rsidRPr="001778B4">
        <w:rPr>
          <w:rFonts w:cs="Times New Roman"/>
          <w:szCs w:val="24"/>
          <w:lang w:val="fr-FR"/>
        </w:rPr>
        <w:t>, le troisième paramètre est le coût de l</w:t>
      </w:r>
      <w:r w:rsidR="00D46F71">
        <w:rPr>
          <w:rFonts w:cs="Times New Roman"/>
          <w:szCs w:val="24"/>
          <w:lang w:val="fr-FR"/>
        </w:rPr>
        <w:t>’</w:t>
      </w:r>
      <w:r w:rsidRPr="001778B4">
        <w:rPr>
          <w:rFonts w:cs="Times New Roman"/>
          <w:szCs w:val="24"/>
          <w:lang w:val="fr-FR"/>
        </w:rPr>
        <w:t>affichage d</w:t>
      </w:r>
      <w:r w:rsidR="00D46F71">
        <w:rPr>
          <w:rFonts w:cs="Times New Roman"/>
          <w:szCs w:val="24"/>
          <w:lang w:val="fr-FR"/>
        </w:rPr>
        <w:t>’</w:t>
      </w:r>
      <w:r w:rsidRPr="001778B4">
        <w:rPr>
          <w:rFonts w:cs="Times New Roman"/>
          <w:szCs w:val="24"/>
          <w:lang w:val="fr-FR"/>
        </w:rPr>
        <w:t>une publicité à</w:t>
      </w:r>
      <w:r w:rsidR="00255E31">
        <w:rPr>
          <w:rFonts w:cs="Times New Roman"/>
          <w:szCs w:val="24"/>
          <w:lang w:val="fr-FR"/>
        </w:rPr>
        <w:t> </w:t>
      </w:r>
      <w:r w:rsidRPr="001778B4">
        <w:rPr>
          <w:rFonts w:cs="Times New Roman"/>
          <w:szCs w:val="24"/>
          <w:lang w:val="fr-FR"/>
        </w:rPr>
        <w:t>1000</w:t>
      </w:r>
      <w:r w:rsidR="00255E31">
        <w:rPr>
          <w:rFonts w:cs="Times New Roman"/>
          <w:szCs w:val="24"/>
          <w:lang w:val="fr-FR"/>
        </w:rPr>
        <w:t> </w:t>
      </w:r>
      <w:r w:rsidRPr="001778B4">
        <w:rPr>
          <w:rFonts w:cs="Times New Roman"/>
          <w:szCs w:val="24"/>
          <w:lang w:val="fr-FR"/>
        </w:rPr>
        <w:t xml:space="preserve">utilisateurs (coût pour mille - CPM). Tous les moteurs de recherche proposent </w:t>
      </w:r>
      <w:r w:rsidRPr="001778B4">
        <w:rPr>
          <w:rFonts w:cs="Times New Roman"/>
          <w:szCs w:val="24"/>
          <w:lang w:val="fr-FR"/>
        </w:rPr>
        <w:lastRenderedPageBreak/>
        <w:t>des</w:t>
      </w:r>
      <w:r w:rsidR="00255E31">
        <w:rPr>
          <w:rFonts w:cs="Times New Roman"/>
          <w:szCs w:val="24"/>
          <w:lang w:val="fr-FR"/>
        </w:rPr>
        <w:t> </w:t>
      </w:r>
      <w:r w:rsidRPr="001778B4">
        <w:rPr>
          <w:rFonts w:cs="Times New Roman"/>
          <w:szCs w:val="24"/>
          <w:lang w:val="fr-FR"/>
        </w:rPr>
        <w:t>systèmes spéciaux pour créer de telles publicités payantes, par exemple</w:t>
      </w:r>
      <w:r w:rsidR="00255E31">
        <w:rPr>
          <w:rFonts w:cs="Times New Roman"/>
          <w:szCs w:val="24"/>
          <w:lang w:val="fr-FR"/>
        </w:rPr>
        <w:t>,</w:t>
      </w:r>
      <w:r w:rsidRPr="001778B4">
        <w:rPr>
          <w:rFonts w:cs="Times New Roman"/>
          <w:szCs w:val="24"/>
          <w:lang w:val="fr-FR"/>
        </w:rPr>
        <w:t xml:space="preserve"> Google propose Google </w:t>
      </w:r>
      <w:proofErr w:type="spellStart"/>
      <w:r w:rsidRPr="001778B4">
        <w:rPr>
          <w:rFonts w:cs="Times New Roman"/>
          <w:szCs w:val="24"/>
          <w:lang w:val="fr-FR"/>
        </w:rPr>
        <w:t>Ads</w:t>
      </w:r>
      <w:proofErr w:type="spellEnd"/>
      <w:r w:rsidRPr="001778B4">
        <w:rPr>
          <w:rFonts w:cs="Times New Roman"/>
          <w:szCs w:val="24"/>
          <w:lang w:val="fr-FR"/>
        </w:rPr>
        <w:t xml:space="preserve">, Microsoft offre Bing </w:t>
      </w:r>
      <w:proofErr w:type="spellStart"/>
      <w:r w:rsidRPr="001778B4">
        <w:rPr>
          <w:rFonts w:cs="Times New Roman"/>
          <w:szCs w:val="24"/>
          <w:lang w:val="fr-FR"/>
        </w:rPr>
        <w:t>Ads</w:t>
      </w:r>
      <w:proofErr w:type="spellEnd"/>
      <w:r w:rsidRPr="001778B4">
        <w:rPr>
          <w:rFonts w:cs="Times New Roman"/>
          <w:szCs w:val="24"/>
          <w:lang w:val="fr-FR"/>
        </w:rPr>
        <w:t xml:space="preserve">. </w:t>
      </w:r>
    </w:p>
    <w:p w14:paraId="7E8BB8F4" w14:textId="40D746CE" w:rsidR="001778B4" w:rsidRDefault="001778B4" w:rsidP="00926129">
      <w:pPr>
        <w:spacing w:after="140" w:line="360" w:lineRule="auto"/>
        <w:jc w:val="both"/>
        <w:rPr>
          <w:rFonts w:cs="Times New Roman"/>
          <w:szCs w:val="24"/>
          <w:lang w:val="fr-FR"/>
        </w:rPr>
      </w:pPr>
      <w:r w:rsidRPr="001778B4">
        <w:rPr>
          <w:rFonts w:cs="Times New Roman"/>
          <w:szCs w:val="24"/>
          <w:u w:val="single"/>
          <w:lang w:val="fr-FR"/>
        </w:rPr>
        <w:t>Les médias sociaux peuvent également être utilisés pour la publicité payante en ligne.</w:t>
      </w:r>
      <w:r w:rsidRPr="001778B4">
        <w:rPr>
          <w:rFonts w:cs="Times New Roman"/>
          <w:szCs w:val="24"/>
          <w:lang w:val="fr-FR"/>
        </w:rPr>
        <w:t xml:space="preserve"> Cependant, les formes de cette publicité ont des caractéristiques distinctes. Nous allons voir plus en détail quelles sont les formes de publicité des réseaux sociaux les plus populaires aujourd</w:t>
      </w:r>
      <w:r w:rsidR="00D46F71">
        <w:rPr>
          <w:rFonts w:cs="Times New Roman"/>
          <w:szCs w:val="24"/>
          <w:lang w:val="fr-FR"/>
        </w:rPr>
        <w:t>’</w:t>
      </w:r>
      <w:r w:rsidRPr="001778B4">
        <w:rPr>
          <w:rFonts w:cs="Times New Roman"/>
          <w:szCs w:val="24"/>
          <w:lang w:val="fr-FR"/>
        </w:rPr>
        <w:t>hui.</w:t>
      </w:r>
    </w:p>
    <w:p w14:paraId="58590EED" w14:textId="57AFABB2" w:rsidR="001778B4" w:rsidRPr="001778B4" w:rsidRDefault="001778B4" w:rsidP="00926129">
      <w:pPr>
        <w:pStyle w:val="a3"/>
        <w:numPr>
          <w:ilvl w:val="0"/>
          <w:numId w:val="5"/>
        </w:numPr>
        <w:spacing w:after="140" w:line="360" w:lineRule="auto"/>
        <w:jc w:val="both"/>
        <w:rPr>
          <w:rFonts w:cs="Times New Roman"/>
          <w:szCs w:val="24"/>
          <w:lang w:val="fr-FR"/>
        </w:rPr>
      </w:pPr>
      <w:r w:rsidRPr="001778B4">
        <w:rPr>
          <w:rFonts w:cs="Times New Roman"/>
          <w:szCs w:val="24"/>
          <w:lang w:val="fr-FR"/>
        </w:rPr>
        <w:t>Facebook – il dispose des formes de publicité suivantes : l</w:t>
      </w:r>
      <w:r w:rsidR="00D46F71">
        <w:rPr>
          <w:rFonts w:cs="Times New Roman"/>
          <w:szCs w:val="24"/>
          <w:lang w:val="fr-FR"/>
        </w:rPr>
        <w:t>’</w:t>
      </w:r>
      <w:r w:rsidRPr="001778B4">
        <w:rPr>
          <w:rFonts w:cs="Times New Roman"/>
          <w:szCs w:val="24"/>
          <w:lang w:val="fr-FR"/>
        </w:rPr>
        <w:t>annonces display ; l</w:t>
      </w:r>
      <w:r w:rsidR="00D46F71">
        <w:rPr>
          <w:rFonts w:cs="Times New Roman"/>
          <w:szCs w:val="24"/>
          <w:lang w:val="fr-FR"/>
        </w:rPr>
        <w:t>’</w:t>
      </w:r>
      <w:r w:rsidRPr="001778B4">
        <w:rPr>
          <w:rFonts w:cs="Times New Roman"/>
          <w:szCs w:val="24"/>
          <w:lang w:val="fr-FR"/>
        </w:rPr>
        <w:t>annonces vidéo ; le carrousel (par exemple, pour promouvoir des produits) ; l</w:t>
      </w:r>
      <w:r w:rsidR="00D46F71">
        <w:rPr>
          <w:rFonts w:cs="Times New Roman"/>
          <w:szCs w:val="24"/>
          <w:lang w:val="fr-FR"/>
        </w:rPr>
        <w:t>’</w:t>
      </w:r>
      <w:r w:rsidRPr="001778B4">
        <w:rPr>
          <w:rFonts w:cs="Times New Roman"/>
          <w:szCs w:val="24"/>
          <w:lang w:val="fr-FR"/>
        </w:rPr>
        <w:t xml:space="preserve">annonces textuelles et graphiques dans les </w:t>
      </w:r>
      <w:proofErr w:type="spellStart"/>
      <w:r w:rsidRPr="001778B4">
        <w:rPr>
          <w:rFonts w:cs="Times New Roman"/>
          <w:szCs w:val="24"/>
          <w:lang w:val="fr-FR"/>
        </w:rPr>
        <w:t>posts</w:t>
      </w:r>
      <w:proofErr w:type="spellEnd"/>
      <w:r w:rsidRPr="001778B4">
        <w:rPr>
          <w:rFonts w:cs="Times New Roman"/>
          <w:szCs w:val="24"/>
          <w:lang w:val="fr-FR"/>
        </w:rPr>
        <w:t>. (</w:t>
      </w:r>
      <w:proofErr w:type="spellStart"/>
      <w:r w:rsidRPr="001778B4">
        <w:rPr>
          <w:rFonts w:cs="Times New Roman"/>
          <w:szCs w:val="24"/>
          <w:lang w:val="fr-FR"/>
        </w:rPr>
        <w:t>Přikrylová</w:t>
      </w:r>
      <w:proofErr w:type="spellEnd"/>
      <w:r w:rsidRPr="001778B4">
        <w:rPr>
          <w:rFonts w:cs="Times New Roman"/>
          <w:szCs w:val="24"/>
          <w:lang w:val="fr-FR"/>
        </w:rPr>
        <w:t>, 2019)</w:t>
      </w:r>
    </w:p>
    <w:p w14:paraId="6B9E8EC2" w14:textId="6A500E16" w:rsidR="001778B4" w:rsidRPr="001778B4" w:rsidRDefault="001778B4" w:rsidP="00926129">
      <w:pPr>
        <w:pStyle w:val="a3"/>
        <w:numPr>
          <w:ilvl w:val="0"/>
          <w:numId w:val="5"/>
        </w:numPr>
        <w:spacing w:after="140" w:line="360" w:lineRule="auto"/>
        <w:jc w:val="both"/>
        <w:rPr>
          <w:rFonts w:cs="Times New Roman"/>
          <w:szCs w:val="24"/>
          <w:lang w:val="fr-FR"/>
        </w:rPr>
      </w:pPr>
      <w:r w:rsidRPr="001778B4">
        <w:rPr>
          <w:rFonts w:cs="Times New Roman"/>
          <w:szCs w:val="24"/>
          <w:lang w:val="fr-FR"/>
        </w:rPr>
        <w:t>Instagram – ce réseau social est connecté à Facebook, il permet donc de publier les</w:t>
      </w:r>
      <w:r w:rsidR="00255E31">
        <w:rPr>
          <w:rFonts w:cs="Times New Roman"/>
          <w:szCs w:val="24"/>
          <w:lang w:val="fr-FR"/>
        </w:rPr>
        <w:t> </w:t>
      </w:r>
      <w:r w:rsidRPr="001778B4">
        <w:rPr>
          <w:rFonts w:cs="Times New Roman"/>
          <w:szCs w:val="24"/>
          <w:lang w:val="fr-FR"/>
        </w:rPr>
        <w:t>mêmes formes de publicités. De plus, il dispose d</w:t>
      </w:r>
      <w:r w:rsidR="00D46F71">
        <w:rPr>
          <w:rFonts w:cs="Times New Roman"/>
          <w:szCs w:val="24"/>
          <w:lang w:val="fr-FR"/>
        </w:rPr>
        <w:t>’</w:t>
      </w:r>
      <w:r w:rsidRPr="001778B4">
        <w:rPr>
          <w:rFonts w:cs="Times New Roman"/>
          <w:szCs w:val="24"/>
          <w:lang w:val="fr-FR"/>
        </w:rPr>
        <w:t>une forme spécifique de</w:t>
      </w:r>
      <w:r w:rsidR="00B3063B">
        <w:rPr>
          <w:rFonts w:cs="Times New Roman"/>
          <w:szCs w:val="24"/>
          <w:lang w:val="fr-FR"/>
        </w:rPr>
        <w:t> </w:t>
      </w:r>
      <w:r w:rsidRPr="001778B4">
        <w:rPr>
          <w:rFonts w:cs="Times New Roman"/>
          <w:szCs w:val="24"/>
          <w:lang w:val="fr-FR"/>
        </w:rPr>
        <w:t>publicité : les publicités dans les stories. (</w:t>
      </w:r>
      <w:proofErr w:type="spellStart"/>
      <w:r w:rsidRPr="001778B4">
        <w:rPr>
          <w:rFonts w:cs="Times New Roman"/>
          <w:szCs w:val="24"/>
          <w:lang w:val="fr-FR"/>
        </w:rPr>
        <w:t>Přikrylová</w:t>
      </w:r>
      <w:proofErr w:type="spellEnd"/>
      <w:r w:rsidRPr="001778B4">
        <w:rPr>
          <w:rFonts w:cs="Times New Roman"/>
          <w:szCs w:val="24"/>
          <w:lang w:val="fr-FR"/>
        </w:rPr>
        <w:t>, 2019)</w:t>
      </w:r>
    </w:p>
    <w:p w14:paraId="3CD7A190" w14:textId="7534E661" w:rsidR="001778B4" w:rsidRPr="001778B4" w:rsidRDefault="001778B4" w:rsidP="00926129">
      <w:pPr>
        <w:pStyle w:val="a3"/>
        <w:numPr>
          <w:ilvl w:val="0"/>
          <w:numId w:val="5"/>
        </w:numPr>
        <w:spacing w:after="140" w:line="360" w:lineRule="auto"/>
        <w:jc w:val="both"/>
        <w:rPr>
          <w:rFonts w:cs="Times New Roman"/>
          <w:szCs w:val="24"/>
          <w:lang w:val="fr-FR"/>
        </w:rPr>
      </w:pPr>
      <w:r w:rsidRPr="001778B4">
        <w:rPr>
          <w:rFonts w:cs="Times New Roman"/>
          <w:szCs w:val="24"/>
          <w:lang w:val="fr-FR"/>
        </w:rPr>
        <w:t>Pinterest – il permet de promouvoir les épingles (images épinglées). (</w:t>
      </w:r>
      <w:proofErr w:type="spellStart"/>
      <w:r w:rsidRPr="001778B4">
        <w:rPr>
          <w:rFonts w:cs="Times New Roman"/>
          <w:szCs w:val="24"/>
          <w:lang w:val="fr-FR"/>
        </w:rPr>
        <w:t>Přikrylová</w:t>
      </w:r>
      <w:proofErr w:type="spellEnd"/>
      <w:r w:rsidRPr="001778B4">
        <w:rPr>
          <w:rFonts w:cs="Times New Roman"/>
          <w:szCs w:val="24"/>
          <w:lang w:val="fr-FR"/>
        </w:rPr>
        <w:t>, 2019)</w:t>
      </w:r>
    </w:p>
    <w:p w14:paraId="375DD92B" w14:textId="0977198B" w:rsidR="001778B4" w:rsidRPr="001778B4" w:rsidRDefault="001778B4" w:rsidP="00926129">
      <w:pPr>
        <w:pStyle w:val="a3"/>
        <w:numPr>
          <w:ilvl w:val="0"/>
          <w:numId w:val="5"/>
        </w:numPr>
        <w:spacing w:after="140" w:line="360" w:lineRule="auto"/>
        <w:jc w:val="both"/>
        <w:rPr>
          <w:rFonts w:cs="Times New Roman"/>
          <w:szCs w:val="24"/>
          <w:lang w:val="fr-FR"/>
        </w:rPr>
      </w:pPr>
      <w:r w:rsidRPr="001778B4">
        <w:rPr>
          <w:rFonts w:cs="Times New Roman"/>
          <w:szCs w:val="24"/>
          <w:lang w:val="fr-FR"/>
        </w:rPr>
        <w:t xml:space="preserve">LinkedIn – il est souvent utilisé pour un modèle de relation commerciale B2B. Il possède la publicité par display et le </w:t>
      </w:r>
      <w:proofErr w:type="gramStart"/>
      <w:r w:rsidRPr="001778B4">
        <w:rPr>
          <w:rFonts w:cs="Times New Roman"/>
          <w:szCs w:val="24"/>
          <w:lang w:val="fr-FR"/>
        </w:rPr>
        <w:t>sponsoring</w:t>
      </w:r>
      <w:proofErr w:type="gramEnd"/>
      <w:r w:rsidRPr="001778B4">
        <w:rPr>
          <w:rFonts w:cs="Times New Roman"/>
          <w:szCs w:val="24"/>
          <w:lang w:val="fr-FR"/>
        </w:rPr>
        <w:t xml:space="preserve"> de contenu. (</w:t>
      </w:r>
      <w:proofErr w:type="spellStart"/>
      <w:r w:rsidRPr="001778B4">
        <w:rPr>
          <w:rFonts w:cs="Times New Roman"/>
          <w:szCs w:val="24"/>
          <w:lang w:val="fr-FR"/>
        </w:rPr>
        <w:t>Přikrylová</w:t>
      </w:r>
      <w:proofErr w:type="spellEnd"/>
      <w:r w:rsidRPr="001778B4">
        <w:rPr>
          <w:rFonts w:cs="Times New Roman"/>
          <w:szCs w:val="24"/>
          <w:lang w:val="fr-FR"/>
        </w:rPr>
        <w:t>, 2019)</w:t>
      </w:r>
    </w:p>
    <w:p w14:paraId="6F503CB7" w14:textId="3E0D3E73" w:rsidR="001778B4" w:rsidRDefault="001778B4" w:rsidP="00926129">
      <w:pPr>
        <w:pStyle w:val="a3"/>
        <w:numPr>
          <w:ilvl w:val="0"/>
          <w:numId w:val="5"/>
        </w:numPr>
        <w:spacing w:after="140" w:line="360" w:lineRule="auto"/>
        <w:jc w:val="both"/>
        <w:rPr>
          <w:rFonts w:cs="Times New Roman"/>
          <w:szCs w:val="24"/>
          <w:lang w:val="fr-FR"/>
        </w:rPr>
      </w:pPr>
      <w:proofErr w:type="spellStart"/>
      <w:r w:rsidRPr="001778B4">
        <w:rPr>
          <w:rFonts w:cs="Times New Roman"/>
          <w:szCs w:val="24"/>
          <w:lang w:val="fr-FR"/>
        </w:rPr>
        <w:t>Youtube</w:t>
      </w:r>
      <w:proofErr w:type="spellEnd"/>
      <w:r w:rsidRPr="001778B4">
        <w:rPr>
          <w:rFonts w:cs="Times New Roman"/>
          <w:szCs w:val="24"/>
          <w:lang w:val="fr-FR"/>
        </w:rPr>
        <w:t xml:space="preserve"> – ce réseau social dispose des formes de publicité suivantes : l</w:t>
      </w:r>
      <w:r w:rsidR="00D46F71">
        <w:rPr>
          <w:rFonts w:cs="Times New Roman"/>
          <w:szCs w:val="24"/>
          <w:lang w:val="fr-FR"/>
        </w:rPr>
        <w:t>’</w:t>
      </w:r>
      <w:r w:rsidRPr="001778B4">
        <w:rPr>
          <w:rFonts w:cs="Times New Roman"/>
          <w:szCs w:val="24"/>
          <w:lang w:val="fr-FR"/>
        </w:rPr>
        <w:t>annonce vidéo désactivable (avant la vidéo, peut être désactivé après 5 secondes), l</w:t>
      </w:r>
      <w:r w:rsidR="00D46F71">
        <w:rPr>
          <w:rFonts w:cs="Times New Roman"/>
          <w:szCs w:val="24"/>
          <w:lang w:val="fr-FR"/>
        </w:rPr>
        <w:t>’</w:t>
      </w:r>
      <w:r w:rsidRPr="001778B4">
        <w:rPr>
          <w:rFonts w:cs="Times New Roman"/>
          <w:szCs w:val="24"/>
          <w:lang w:val="fr-FR"/>
        </w:rPr>
        <w:t>annonce vidéo non désactivable (avant la vidéo, ne peut être désactivé, dure 15-20 secondes), l</w:t>
      </w:r>
      <w:r w:rsidR="00D46F71">
        <w:rPr>
          <w:rFonts w:cs="Times New Roman"/>
          <w:szCs w:val="24"/>
          <w:lang w:val="fr-FR"/>
        </w:rPr>
        <w:t>’</w:t>
      </w:r>
      <w:r w:rsidRPr="001778B4">
        <w:rPr>
          <w:rFonts w:cs="Times New Roman"/>
          <w:szCs w:val="24"/>
          <w:lang w:val="fr-FR"/>
        </w:rPr>
        <w:t xml:space="preserve">annonce </w:t>
      </w:r>
      <w:proofErr w:type="spellStart"/>
      <w:r w:rsidRPr="001778B4">
        <w:rPr>
          <w:rFonts w:cs="Times New Roman"/>
          <w:szCs w:val="24"/>
          <w:lang w:val="fr-FR"/>
        </w:rPr>
        <w:t>Bumper</w:t>
      </w:r>
      <w:proofErr w:type="spellEnd"/>
      <w:r w:rsidRPr="001778B4">
        <w:rPr>
          <w:rFonts w:cs="Times New Roman"/>
          <w:szCs w:val="24"/>
          <w:lang w:val="fr-FR"/>
        </w:rPr>
        <w:t xml:space="preserve"> (dans n</w:t>
      </w:r>
      <w:r w:rsidR="00D46F71">
        <w:rPr>
          <w:rFonts w:cs="Times New Roman"/>
          <w:szCs w:val="24"/>
          <w:lang w:val="fr-FR"/>
        </w:rPr>
        <w:t>’</w:t>
      </w:r>
      <w:r w:rsidRPr="001778B4">
        <w:rPr>
          <w:rFonts w:cs="Times New Roman"/>
          <w:szCs w:val="24"/>
          <w:lang w:val="fr-FR"/>
        </w:rPr>
        <w:t>importe quelle partie de la vidéo, ne peut être désactivé, dure 6 secondes) et deux types de bannières - l</w:t>
      </w:r>
      <w:r w:rsidR="00D46F71">
        <w:rPr>
          <w:rFonts w:cs="Times New Roman"/>
          <w:szCs w:val="24"/>
          <w:lang w:val="fr-FR"/>
        </w:rPr>
        <w:t>’</w:t>
      </w:r>
      <w:r w:rsidRPr="001778B4">
        <w:rPr>
          <w:rFonts w:cs="Times New Roman"/>
          <w:szCs w:val="24"/>
          <w:lang w:val="fr-FR"/>
        </w:rPr>
        <w:t>annonce graphique (à droite), l</w:t>
      </w:r>
      <w:r w:rsidR="00D46F71">
        <w:rPr>
          <w:rFonts w:cs="Times New Roman"/>
          <w:szCs w:val="24"/>
          <w:lang w:val="fr-FR"/>
        </w:rPr>
        <w:t>’</w:t>
      </w:r>
      <w:r w:rsidRPr="001778B4">
        <w:rPr>
          <w:rFonts w:cs="Times New Roman"/>
          <w:szCs w:val="24"/>
          <w:lang w:val="fr-FR"/>
        </w:rPr>
        <w:t>annonce en superposition (dans le coin inférieur gauche de la vidéo). (Guyomard, 2022)</w:t>
      </w:r>
    </w:p>
    <w:p w14:paraId="18786071" w14:textId="790319A3" w:rsidR="001778B4" w:rsidRPr="0075589F" w:rsidRDefault="001778B4" w:rsidP="00926129">
      <w:pPr>
        <w:pStyle w:val="3"/>
        <w:spacing w:after="140" w:line="360" w:lineRule="auto"/>
        <w:jc w:val="both"/>
        <w:rPr>
          <w:b/>
          <w:bCs/>
          <w:color w:val="auto"/>
          <w:sz w:val="28"/>
          <w:szCs w:val="28"/>
          <w:lang w:val="fr-FR"/>
        </w:rPr>
      </w:pPr>
      <w:bookmarkStart w:id="17" w:name="_Toc165366974"/>
      <w:r w:rsidRPr="0075589F">
        <w:rPr>
          <w:b/>
          <w:bCs/>
          <w:color w:val="auto"/>
          <w:sz w:val="28"/>
          <w:szCs w:val="28"/>
          <w:lang w:val="fr-FR"/>
        </w:rPr>
        <w:t>Promotion des ventes en ligne</w:t>
      </w:r>
      <w:bookmarkEnd w:id="17"/>
    </w:p>
    <w:p w14:paraId="3735755A" w14:textId="56AE9612" w:rsidR="001778B4" w:rsidRPr="001778B4" w:rsidRDefault="001778B4" w:rsidP="00926129">
      <w:pPr>
        <w:spacing w:after="140" w:line="360" w:lineRule="auto"/>
        <w:jc w:val="both"/>
        <w:rPr>
          <w:rFonts w:cs="Times New Roman"/>
          <w:szCs w:val="24"/>
          <w:lang w:val="fr-FR"/>
        </w:rPr>
      </w:pPr>
      <w:r w:rsidRPr="001778B4">
        <w:rPr>
          <w:rFonts w:cs="Times New Roman"/>
          <w:szCs w:val="24"/>
          <w:lang w:val="fr-FR"/>
        </w:rPr>
        <w:t>La promotion des ventes est basée sur l</w:t>
      </w:r>
      <w:r w:rsidR="00D46F71">
        <w:rPr>
          <w:rFonts w:cs="Times New Roman"/>
          <w:szCs w:val="24"/>
          <w:lang w:val="fr-FR"/>
        </w:rPr>
        <w:t>’</w:t>
      </w:r>
      <w:r w:rsidRPr="001778B4">
        <w:rPr>
          <w:rFonts w:cs="Times New Roman"/>
          <w:szCs w:val="24"/>
          <w:lang w:val="fr-FR"/>
        </w:rPr>
        <w:t>objectif (stimuler le client à faire un achat) et le temps (l</w:t>
      </w:r>
      <w:r w:rsidR="00D46F71">
        <w:rPr>
          <w:rFonts w:cs="Times New Roman"/>
          <w:szCs w:val="24"/>
          <w:lang w:val="fr-FR"/>
        </w:rPr>
        <w:t>’</w:t>
      </w:r>
      <w:r w:rsidRPr="001778B4">
        <w:rPr>
          <w:rFonts w:cs="Times New Roman"/>
          <w:szCs w:val="24"/>
          <w:lang w:val="fr-FR"/>
        </w:rPr>
        <w:t>offre dans le cadre de la promotion des ventes est souvent limitée dans le temps). (</w:t>
      </w:r>
      <w:proofErr w:type="spellStart"/>
      <w:r w:rsidRPr="001778B4">
        <w:rPr>
          <w:rFonts w:cs="Times New Roman"/>
          <w:szCs w:val="24"/>
          <w:lang w:val="fr-FR"/>
        </w:rPr>
        <w:t>Přikrylová</w:t>
      </w:r>
      <w:proofErr w:type="spellEnd"/>
      <w:r w:rsidRPr="001778B4">
        <w:rPr>
          <w:rFonts w:cs="Times New Roman"/>
          <w:szCs w:val="24"/>
          <w:lang w:val="fr-FR"/>
        </w:rPr>
        <w:t>, 2019)</w:t>
      </w:r>
    </w:p>
    <w:p w14:paraId="7455B61F" w14:textId="658B9CA6" w:rsidR="001778B4" w:rsidRDefault="001778B4" w:rsidP="00926129">
      <w:pPr>
        <w:spacing w:after="140" w:line="360" w:lineRule="auto"/>
        <w:jc w:val="both"/>
        <w:rPr>
          <w:rFonts w:cs="Times New Roman"/>
          <w:szCs w:val="24"/>
          <w:lang w:val="fr-FR"/>
        </w:rPr>
      </w:pPr>
      <w:r w:rsidRPr="001778B4">
        <w:rPr>
          <w:rFonts w:cs="Times New Roman"/>
          <w:szCs w:val="24"/>
          <w:lang w:val="fr-FR"/>
        </w:rPr>
        <w:t xml:space="preserve">Selon </w:t>
      </w:r>
      <w:proofErr w:type="spellStart"/>
      <w:r w:rsidRPr="001778B4">
        <w:rPr>
          <w:rFonts w:cs="Times New Roman"/>
          <w:szCs w:val="24"/>
          <w:lang w:val="fr-FR"/>
        </w:rPr>
        <w:t>Přikrylová</w:t>
      </w:r>
      <w:proofErr w:type="spellEnd"/>
      <w:r w:rsidRPr="001778B4">
        <w:rPr>
          <w:rFonts w:cs="Times New Roman"/>
          <w:szCs w:val="24"/>
          <w:lang w:val="fr-FR"/>
        </w:rPr>
        <w:t xml:space="preserve"> (2019), la promotion des ventes en ligne comprend une grande variété d</w:t>
      </w:r>
      <w:r w:rsidR="00D46F71">
        <w:rPr>
          <w:rFonts w:cs="Times New Roman"/>
          <w:szCs w:val="24"/>
          <w:lang w:val="fr-FR"/>
        </w:rPr>
        <w:t>’</w:t>
      </w:r>
      <w:r w:rsidRPr="001778B4">
        <w:rPr>
          <w:rFonts w:cs="Times New Roman"/>
          <w:szCs w:val="24"/>
          <w:lang w:val="fr-FR"/>
        </w:rPr>
        <w:t>outils différents qui sont souvent utilisés dans d</w:t>
      </w:r>
      <w:r w:rsidR="00D46F71">
        <w:rPr>
          <w:rFonts w:cs="Times New Roman"/>
          <w:szCs w:val="24"/>
          <w:lang w:val="fr-FR"/>
        </w:rPr>
        <w:t>’</w:t>
      </w:r>
      <w:r w:rsidRPr="001778B4">
        <w:rPr>
          <w:rFonts w:cs="Times New Roman"/>
          <w:szCs w:val="24"/>
          <w:lang w:val="fr-FR"/>
        </w:rPr>
        <w:t>autres éléments du mix communicationnel. Toutefois, nous présentons ci-dessous les outils qui ne seront pas mentionnés dans d</w:t>
      </w:r>
      <w:r w:rsidR="00D46F71">
        <w:rPr>
          <w:rFonts w:cs="Times New Roman"/>
          <w:szCs w:val="24"/>
          <w:lang w:val="fr-FR"/>
        </w:rPr>
        <w:t>’</w:t>
      </w:r>
      <w:r w:rsidRPr="001778B4">
        <w:rPr>
          <w:rFonts w:cs="Times New Roman"/>
          <w:szCs w:val="24"/>
          <w:lang w:val="fr-FR"/>
        </w:rPr>
        <w:t>autres parties.</w:t>
      </w:r>
    </w:p>
    <w:p w14:paraId="06B3AA04" w14:textId="7DDA7C8D" w:rsidR="001778B4" w:rsidRPr="001778B4" w:rsidRDefault="001778B4" w:rsidP="00926129">
      <w:pPr>
        <w:spacing w:after="140" w:line="360" w:lineRule="auto"/>
        <w:jc w:val="both"/>
        <w:rPr>
          <w:rFonts w:cs="Times New Roman"/>
          <w:szCs w:val="24"/>
          <w:lang w:val="fr-FR"/>
        </w:rPr>
      </w:pPr>
      <w:r w:rsidRPr="001778B4">
        <w:rPr>
          <w:rFonts w:cs="Times New Roman"/>
          <w:i/>
          <w:iCs/>
          <w:szCs w:val="24"/>
          <w:lang w:val="fr-FR"/>
        </w:rPr>
        <w:lastRenderedPageBreak/>
        <w:t xml:space="preserve">« </w:t>
      </w:r>
      <w:r w:rsidRPr="001778B4">
        <w:rPr>
          <w:rFonts w:cs="Times New Roman"/>
          <w:i/>
          <w:iCs/>
          <w:szCs w:val="24"/>
          <w:u w:val="single"/>
          <w:lang w:val="fr-FR"/>
        </w:rPr>
        <w:t>Le marketing d</w:t>
      </w:r>
      <w:r w:rsidR="00D46F71">
        <w:rPr>
          <w:rFonts w:cs="Times New Roman"/>
          <w:i/>
          <w:iCs/>
          <w:szCs w:val="24"/>
          <w:u w:val="single"/>
          <w:lang w:val="fr-FR"/>
        </w:rPr>
        <w:t>’</w:t>
      </w:r>
      <w:r w:rsidRPr="001778B4">
        <w:rPr>
          <w:rFonts w:cs="Times New Roman"/>
          <w:i/>
          <w:iCs/>
          <w:szCs w:val="24"/>
          <w:u w:val="single"/>
          <w:lang w:val="fr-FR"/>
        </w:rPr>
        <w:t>affiliation</w:t>
      </w:r>
      <w:r w:rsidRPr="001778B4">
        <w:rPr>
          <w:rFonts w:cs="Times New Roman"/>
          <w:i/>
          <w:iCs/>
          <w:szCs w:val="24"/>
          <w:lang w:val="fr-FR"/>
        </w:rPr>
        <w:t xml:space="preserve"> est une forme de marketing payant à la performance où un affilié vend des articles pour le compte d</w:t>
      </w:r>
      <w:r w:rsidR="00D46F71">
        <w:rPr>
          <w:rFonts w:cs="Times New Roman"/>
          <w:i/>
          <w:iCs/>
          <w:szCs w:val="24"/>
          <w:lang w:val="fr-FR"/>
        </w:rPr>
        <w:t>’</w:t>
      </w:r>
      <w:r w:rsidRPr="001778B4">
        <w:rPr>
          <w:rFonts w:cs="Times New Roman"/>
          <w:i/>
          <w:iCs/>
          <w:szCs w:val="24"/>
          <w:lang w:val="fr-FR"/>
        </w:rPr>
        <w:t>un commerçant pour un taux ou un pourcentage convenu de la vente. C</w:t>
      </w:r>
      <w:r w:rsidR="00D46F71">
        <w:rPr>
          <w:rFonts w:cs="Times New Roman"/>
          <w:i/>
          <w:iCs/>
          <w:szCs w:val="24"/>
          <w:lang w:val="fr-FR"/>
        </w:rPr>
        <w:t>’</w:t>
      </w:r>
      <w:r w:rsidRPr="001778B4">
        <w:rPr>
          <w:rFonts w:cs="Times New Roman"/>
          <w:i/>
          <w:iCs/>
          <w:szCs w:val="24"/>
          <w:lang w:val="fr-FR"/>
        </w:rPr>
        <w:t xml:space="preserve">est une excellente forme de publicité pour les boutiques </w:t>
      </w:r>
      <w:proofErr w:type="spellStart"/>
      <w:r w:rsidRPr="001778B4">
        <w:rPr>
          <w:rFonts w:cs="Times New Roman"/>
          <w:i/>
          <w:iCs/>
          <w:szCs w:val="24"/>
          <w:lang w:val="fr-FR"/>
        </w:rPr>
        <w:t>ecommerce</w:t>
      </w:r>
      <w:proofErr w:type="spellEnd"/>
      <w:r w:rsidRPr="001778B4">
        <w:rPr>
          <w:rFonts w:cs="Times New Roman"/>
          <w:i/>
          <w:iCs/>
          <w:szCs w:val="24"/>
          <w:lang w:val="fr-FR"/>
        </w:rPr>
        <w:t xml:space="preserve"> puisque les</w:t>
      </w:r>
      <w:r w:rsidR="00255E31">
        <w:rPr>
          <w:rFonts w:cs="Times New Roman"/>
          <w:i/>
          <w:iCs/>
          <w:szCs w:val="24"/>
          <w:lang w:val="fr-FR"/>
        </w:rPr>
        <w:t> </w:t>
      </w:r>
      <w:r w:rsidRPr="001778B4">
        <w:rPr>
          <w:rFonts w:cs="Times New Roman"/>
          <w:i/>
          <w:iCs/>
          <w:szCs w:val="24"/>
          <w:lang w:val="fr-FR"/>
        </w:rPr>
        <w:t>fonds ne sont échangés qu</w:t>
      </w:r>
      <w:r w:rsidR="00D46F71">
        <w:rPr>
          <w:rFonts w:cs="Times New Roman"/>
          <w:i/>
          <w:iCs/>
          <w:szCs w:val="24"/>
          <w:lang w:val="fr-FR"/>
        </w:rPr>
        <w:t>’</w:t>
      </w:r>
      <w:r w:rsidRPr="001778B4">
        <w:rPr>
          <w:rFonts w:cs="Times New Roman"/>
          <w:i/>
          <w:iCs/>
          <w:szCs w:val="24"/>
          <w:lang w:val="fr-FR"/>
        </w:rPr>
        <w:t>après qu</w:t>
      </w:r>
      <w:r w:rsidR="00D46F71">
        <w:rPr>
          <w:rFonts w:cs="Times New Roman"/>
          <w:i/>
          <w:iCs/>
          <w:szCs w:val="24"/>
          <w:lang w:val="fr-FR"/>
        </w:rPr>
        <w:t>’</w:t>
      </w:r>
      <w:r w:rsidRPr="001778B4">
        <w:rPr>
          <w:rFonts w:cs="Times New Roman"/>
          <w:i/>
          <w:iCs/>
          <w:szCs w:val="24"/>
          <w:lang w:val="fr-FR"/>
        </w:rPr>
        <w:t>une vente est terminée, mais il fonctionne pour tous les modèles d</w:t>
      </w:r>
      <w:r w:rsidR="00D46F71">
        <w:rPr>
          <w:rFonts w:cs="Times New Roman"/>
          <w:i/>
          <w:iCs/>
          <w:szCs w:val="24"/>
          <w:lang w:val="fr-FR"/>
        </w:rPr>
        <w:t>’</w:t>
      </w:r>
      <w:r w:rsidRPr="001778B4">
        <w:rPr>
          <w:rFonts w:cs="Times New Roman"/>
          <w:i/>
          <w:iCs/>
          <w:szCs w:val="24"/>
          <w:lang w:val="fr-FR"/>
        </w:rPr>
        <w:t>entreprise. »</w:t>
      </w:r>
      <w:r w:rsidRPr="001778B4">
        <w:rPr>
          <w:rFonts w:cs="Times New Roman"/>
          <w:szCs w:val="24"/>
          <w:lang w:val="fr-FR"/>
        </w:rPr>
        <w:t xml:space="preserve"> (</w:t>
      </w:r>
      <w:proofErr w:type="spellStart"/>
      <w:r w:rsidRPr="001778B4">
        <w:rPr>
          <w:rFonts w:cs="Times New Roman"/>
          <w:szCs w:val="24"/>
          <w:lang w:val="fr-FR"/>
        </w:rPr>
        <w:t>Kinsta</w:t>
      </w:r>
      <w:proofErr w:type="spellEnd"/>
      <w:r w:rsidRPr="001778B4">
        <w:rPr>
          <w:rFonts w:cs="Times New Roman"/>
          <w:szCs w:val="24"/>
          <w:lang w:val="fr-FR"/>
        </w:rPr>
        <w:t xml:space="preserve">, 2022) </w:t>
      </w:r>
    </w:p>
    <w:p w14:paraId="7AECB379" w14:textId="270AFC98" w:rsidR="001778B4" w:rsidRDefault="001778B4" w:rsidP="00926129">
      <w:pPr>
        <w:spacing w:after="140" w:line="360" w:lineRule="auto"/>
        <w:jc w:val="both"/>
        <w:rPr>
          <w:rFonts w:cs="Times New Roman"/>
          <w:szCs w:val="24"/>
          <w:lang w:val="fr-FR"/>
        </w:rPr>
      </w:pPr>
      <w:proofErr w:type="spellStart"/>
      <w:r w:rsidRPr="001778B4">
        <w:rPr>
          <w:rFonts w:cs="Times New Roman"/>
          <w:szCs w:val="24"/>
          <w:lang w:val="fr-FR"/>
        </w:rPr>
        <w:t>Přikrylová</w:t>
      </w:r>
      <w:proofErr w:type="spellEnd"/>
      <w:r w:rsidRPr="001778B4">
        <w:rPr>
          <w:rFonts w:cs="Times New Roman"/>
          <w:szCs w:val="24"/>
          <w:lang w:val="fr-FR"/>
        </w:rPr>
        <w:t xml:space="preserve"> (2019) définit </w:t>
      </w:r>
      <w:r w:rsidRPr="001778B4">
        <w:rPr>
          <w:rFonts w:cs="Times New Roman"/>
          <w:szCs w:val="24"/>
          <w:u w:val="single"/>
          <w:lang w:val="fr-FR"/>
        </w:rPr>
        <w:t>les moteurs de recherche de produits ou les comparateurs de prix</w:t>
      </w:r>
      <w:r w:rsidRPr="001778B4">
        <w:rPr>
          <w:rFonts w:cs="Times New Roman"/>
          <w:szCs w:val="24"/>
          <w:lang w:val="fr-FR"/>
        </w:rPr>
        <w:t xml:space="preserve"> comme des services web spécialisés qui comparent les produits. L</w:t>
      </w:r>
      <w:r w:rsidR="00D46F71">
        <w:rPr>
          <w:rFonts w:cs="Times New Roman"/>
          <w:szCs w:val="24"/>
          <w:lang w:val="fr-FR"/>
        </w:rPr>
        <w:t>’</w:t>
      </w:r>
      <w:r w:rsidRPr="001778B4">
        <w:rPr>
          <w:rFonts w:cs="Times New Roman"/>
          <w:szCs w:val="24"/>
          <w:lang w:val="fr-FR"/>
        </w:rPr>
        <w:t>utilisateur peut comparer les offres de différents producteurs et peut également laisser un commentaire sur</w:t>
      </w:r>
      <w:r w:rsidR="00255E31">
        <w:rPr>
          <w:rFonts w:cs="Times New Roman"/>
          <w:szCs w:val="24"/>
          <w:lang w:val="fr-FR"/>
        </w:rPr>
        <w:t> </w:t>
      </w:r>
      <w:r w:rsidRPr="001778B4">
        <w:rPr>
          <w:rFonts w:cs="Times New Roman"/>
          <w:szCs w:val="24"/>
          <w:lang w:val="fr-FR"/>
        </w:rPr>
        <w:t>son</w:t>
      </w:r>
      <w:r w:rsidR="00255E31">
        <w:rPr>
          <w:rFonts w:cs="Times New Roman"/>
          <w:szCs w:val="24"/>
          <w:lang w:val="fr-FR"/>
        </w:rPr>
        <w:t> </w:t>
      </w:r>
      <w:r w:rsidRPr="001778B4">
        <w:rPr>
          <w:rFonts w:cs="Times New Roman"/>
          <w:szCs w:val="24"/>
          <w:lang w:val="fr-FR"/>
        </w:rPr>
        <w:t>expérience personnelle et son évaluation du produit ou du producteur. De</w:t>
      </w:r>
      <w:r w:rsidR="00255E31">
        <w:rPr>
          <w:rFonts w:cs="Times New Roman"/>
          <w:szCs w:val="24"/>
          <w:lang w:val="fr-FR"/>
        </w:rPr>
        <w:t> </w:t>
      </w:r>
      <w:r w:rsidRPr="001778B4">
        <w:rPr>
          <w:rFonts w:cs="Times New Roman"/>
          <w:szCs w:val="24"/>
          <w:lang w:val="fr-FR"/>
        </w:rPr>
        <w:t>cette</w:t>
      </w:r>
      <w:r w:rsidR="00255E31">
        <w:rPr>
          <w:rFonts w:cs="Times New Roman"/>
          <w:szCs w:val="24"/>
          <w:lang w:val="fr-FR"/>
        </w:rPr>
        <w:t> </w:t>
      </w:r>
      <w:r w:rsidRPr="001778B4">
        <w:rPr>
          <w:rFonts w:cs="Times New Roman"/>
          <w:szCs w:val="24"/>
          <w:lang w:val="fr-FR"/>
        </w:rPr>
        <w:t>manière, le vendeur augmente son nombre de visiteurs et sa réputation grâce</w:t>
      </w:r>
      <w:r w:rsidR="00255E31">
        <w:rPr>
          <w:rFonts w:cs="Times New Roman"/>
          <w:szCs w:val="24"/>
          <w:lang w:val="fr-FR"/>
        </w:rPr>
        <w:t> </w:t>
      </w:r>
      <w:r w:rsidRPr="001778B4">
        <w:rPr>
          <w:rFonts w:cs="Times New Roman"/>
          <w:szCs w:val="24"/>
          <w:lang w:val="fr-FR"/>
        </w:rPr>
        <w:t>aux</w:t>
      </w:r>
      <w:r w:rsidR="00255E31">
        <w:rPr>
          <w:rFonts w:cs="Times New Roman"/>
          <w:szCs w:val="24"/>
          <w:lang w:val="fr-FR"/>
        </w:rPr>
        <w:t> </w:t>
      </w:r>
      <w:r w:rsidRPr="001778B4">
        <w:rPr>
          <w:rFonts w:cs="Times New Roman"/>
          <w:szCs w:val="24"/>
          <w:lang w:val="fr-FR"/>
        </w:rPr>
        <w:t>évaluations des consommateurs. Le plus connu dans le monde est le service de</w:t>
      </w:r>
      <w:r w:rsidR="006D3C85">
        <w:rPr>
          <w:rFonts w:cs="Times New Roman"/>
          <w:szCs w:val="24"/>
          <w:lang w:val="fr-FR"/>
        </w:rPr>
        <w:t> </w:t>
      </w:r>
      <w:r w:rsidRPr="001778B4">
        <w:rPr>
          <w:rFonts w:cs="Times New Roman"/>
          <w:szCs w:val="24"/>
          <w:lang w:val="fr-FR"/>
        </w:rPr>
        <w:t>comparaison de produits « Google Shopping ».</w:t>
      </w:r>
    </w:p>
    <w:p w14:paraId="644CB6A6" w14:textId="1F05078C" w:rsidR="001778B4" w:rsidRDefault="001778B4" w:rsidP="00926129">
      <w:pPr>
        <w:spacing w:after="140" w:line="360" w:lineRule="auto"/>
        <w:jc w:val="both"/>
        <w:rPr>
          <w:rFonts w:cs="Times New Roman"/>
          <w:szCs w:val="24"/>
          <w:lang w:val="fr-FR"/>
        </w:rPr>
      </w:pPr>
      <w:r w:rsidRPr="001778B4">
        <w:rPr>
          <w:rFonts w:cs="Times New Roman"/>
          <w:szCs w:val="24"/>
          <w:u w:val="single"/>
          <w:lang w:val="fr-FR"/>
        </w:rPr>
        <w:t>Les portails d</w:t>
      </w:r>
      <w:r w:rsidR="00D46F71">
        <w:rPr>
          <w:rFonts w:cs="Times New Roman"/>
          <w:szCs w:val="24"/>
          <w:u w:val="single"/>
          <w:lang w:val="fr-FR"/>
        </w:rPr>
        <w:t>’</w:t>
      </w:r>
      <w:r w:rsidRPr="001778B4">
        <w:rPr>
          <w:rFonts w:cs="Times New Roman"/>
          <w:szCs w:val="24"/>
          <w:u w:val="single"/>
          <w:lang w:val="fr-FR"/>
        </w:rPr>
        <w:t>achats</w:t>
      </w:r>
      <w:r w:rsidRPr="001778B4">
        <w:rPr>
          <w:rFonts w:cs="Times New Roman"/>
          <w:szCs w:val="24"/>
          <w:lang w:val="fr-FR"/>
        </w:rPr>
        <w:t xml:space="preserve"> en promo représentent un exemple </w:t>
      </w:r>
      <w:r w:rsidRPr="001778B4">
        <w:rPr>
          <w:rFonts w:cs="Times New Roman"/>
          <w:szCs w:val="24"/>
          <w:u w:val="single"/>
          <w:lang w:val="fr-FR"/>
        </w:rPr>
        <w:t>d</w:t>
      </w:r>
      <w:r w:rsidR="00D46F71">
        <w:rPr>
          <w:rFonts w:cs="Times New Roman"/>
          <w:szCs w:val="24"/>
          <w:u w:val="single"/>
          <w:lang w:val="fr-FR"/>
        </w:rPr>
        <w:t>’</w:t>
      </w:r>
      <w:r w:rsidRPr="001778B4">
        <w:rPr>
          <w:rFonts w:cs="Times New Roman"/>
          <w:szCs w:val="24"/>
          <w:u w:val="single"/>
          <w:lang w:val="fr-FR"/>
        </w:rPr>
        <w:t>achat groupé</w:t>
      </w:r>
      <w:r w:rsidRPr="001778B4">
        <w:rPr>
          <w:rFonts w:cs="Times New Roman"/>
          <w:szCs w:val="24"/>
          <w:lang w:val="fr-FR"/>
        </w:rPr>
        <w:t xml:space="preserve"> où le serveur de</w:t>
      </w:r>
      <w:r w:rsidR="006D3C85">
        <w:rPr>
          <w:rFonts w:cs="Times New Roman"/>
          <w:szCs w:val="24"/>
          <w:lang w:val="fr-FR"/>
        </w:rPr>
        <w:t> </w:t>
      </w:r>
      <w:r w:rsidRPr="001778B4">
        <w:rPr>
          <w:rFonts w:cs="Times New Roman"/>
          <w:szCs w:val="24"/>
          <w:lang w:val="fr-FR"/>
        </w:rPr>
        <w:t>réduction est en mesure d</w:t>
      </w:r>
      <w:r w:rsidR="00D46F71">
        <w:rPr>
          <w:rFonts w:cs="Times New Roman"/>
          <w:szCs w:val="24"/>
          <w:lang w:val="fr-FR"/>
        </w:rPr>
        <w:t>’</w:t>
      </w:r>
      <w:r w:rsidRPr="001778B4">
        <w:rPr>
          <w:rFonts w:cs="Times New Roman"/>
          <w:szCs w:val="24"/>
          <w:lang w:val="fr-FR"/>
        </w:rPr>
        <w:t>obtenir du producteur une remise collective pour les clients en</w:t>
      </w:r>
      <w:r w:rsidR="006D3C85">
        <w:rPr>
          <w:rFonts w:cs="Times New Roman"/>
          <w:szCs w:val="24"/>
          <w:lang w:val="fr-FR"/>
        </w:rPr>
        <w:t> </w:t>
      </w:r>
      <w:r w:rsidRPr="001778B4">
        <w:rPr>
          <w:rFonts w:cs="Times New Roman"/>
          <w:szCs w:val="24"/>
          <w:lang w:val="fr-FR"/>
        </w:rPr>
        <w:t>raison du grand nombre de produits vendus. Ces portails d</w:t>
      </w:r>
      <w:r w:rsidR="00D46F71">
        <w:rPr>
          <w:rFonts w:cs="Times New Roman"/>
          <w:szCs w:val="24"/>
          <w:lang w:val="fr-FR"/>
        </w:rPr>
        <w:t>’</w:t>
      </w:r>
      <w:r w:rsidRPr="001778B4">
        <w:rPr>
          <w:rFonts w:cs="Times New Roman"/>
          <w:szCs w:val="24"/>
          <w:lang w:val="fr-FR"/>
        </w:rPr>
        <w:t>achats en promo peuvent être utilisés pour liquider des articles qui n</w:t>
      </w:r>
      <w:r w:rsidR="00D46F71">
        <w:rPr>
          <w:rFonts w:cs="Times New Roman"/>
          <w:szCs w:val="24"/>
          <w:lang w:val="fr-FR"/>
        </w:rPr>
        <w:t>’</w:t>
      </w:r>
      <w:r w:rsidRPr="001778B4">
        <w:rPr>
          <w:rFonts w:cs="Times New Roman"/>
          <w:szCs w:val="24"/>
          <w:lang w:val="fr-FR"/>
        </w:rPr>
        <w:t>attirent pas les acheteurs et ne se vendent pas bien, ou</w:t>
      </w:r>
      <w:r w:rsidR="006D3C85">
        <w:rPr>
          <w:rFonts w:cs="Times New Roman"/>
          <w:szCs w:val="24"/>
          <w:lang w:val="fr-FR"/>
        </w:rPr>
        <w:t> </w:t>
      </w:r>
      <w:r w:rsidRPr="001778B4">
        <w:rPr>
          <w:rFonts w:cs="Times New Roman"/>
          <w:szCs w:val="24"/>
          <w:lang w:val="fr-FR"/>
        </w:rPr>
        <w:t>pour déstocker un entrepôt. (</w:t>
      </w:r>
      <w:proofErr w:type="spellStart"/>
      <w:r w:rsidRPr="001778B4">
        <w:rPr>
          <w:rFonts w:cs="Times New Roman"/>
          <w:szCs w:val="24"/>
          <w:lang w:val="fr-FR"/>
        </w:rPr>
        <w:t>Přikrylová</w:t>
      </w:r>
      <w:proofErr w:type="spellEnd"/>
      <w:r w:rsidRPr="001778B4">
        <w:rPr>
          <w:rFonts w:cs="Times New Roman"/>
          <w:szCs w:val="24"/>
          <w:lang w:val="fr-FR"/>
        </w:rPr>
        <w:t>, 2019)</w:t>
      </w:r>
    </w:p>
    <w:p w14:paraId="5664D896" w14:textId="46343EC8" w:rsidR="001778B4" w:rsidRPr="001778B4" w:rsidRDefault="001778B4" w:rsidP="00926129">
      <w:pPr>
        <w:spacing w:after="140" w:line="360" w:lineRule="auto"/>
        <w:jc w:val="both"/>
        <w:rPr>
          <w:rFonts w:cs="Times New Roman"/>
          <w:szCs w:val="24"/>
          <w:lang w:val="fr-FR"/>
        </w:rPr>
      </w:pPr>
      <w:r w:rsidRPr="001778B4">
        <w:rPr>
          <w:rFonts w:cs="Times New Roman"/>
          <w:szCs w:val="24"/>
          <w:u w:val="single"/>
          <w:lang w:val="fr-FR"/>
        </w:rPr>
        <w:t>Les échantillons, les coupons et les programme de fidélité.</w:t>
      </w:r>
      <w:r w:rsidRPr="001778B4">
        <w:rPr>
          <w:rFonts w:cs="Times New Roman"/>
          <w:szCs w:val="24"/>
          <w:lang w:val="fr-FR"/>
        </w:rPr>
        <w:t xml:space="preserve"> Ces types d</w:t>
      </w:r>
      <w:r w:rsidR="00D46F71">
        <w:rPr>
          <w:rFonts w:cs="Times New Roman"/>
          <w:szCs w:val="24"/>
          <w:lang w:val="fr-FR"/>
        </w:rPr>
        <w:t>’</w:t>
      </w:r>
      <w:r w:rsidRPr="001778B4">
        <w:rPr>
          <w:rFonts w:cs="Times New Roman"/>
          <w:szCs w:val="24"/>
          <w:lang w:val="fr-FR"/>
        </w:rPr>
        <w:t>outils de marketing en</w:t>
      </w:r>
      <w:r w:rsidR="006D3C85">
        <w:rPr>
          <w:rFonts w:cs="Times New Roman"/>
          <w:szCs w:val="24"/>
          <w:lang w:val="fr-FR"/>
        </w:rPr>
        <w:t> </w:t>
      </w:r>
      <w:r w:rsidRPr="001778B4">
        <w:rPr>
          <w:rFonts w:cs="Times New Roman"/>
          <w:szCs w:val="24"/>
          <w:lang w:val="fr-FR"/>
        </w:rPr>
        <w:t>ligne ne sont pas très différents des outils utilisés dans un environnement traditionnel. Par</w:t>
      </w:r>
      <w:r w:rsidR="006D3C85">
        <w:rPr>
          <w:rFonts w:cs="Times New Roman"/>
          <w:szCs w:val="24"/>
          <w:lang w:val="fr-FR"/>
        </w:rPr>
        <w:t> </w:t>
      </w:r>
      <w:r w:rsidRPr="001778B4">
        <w:rPr>
          <w:rFonts w:cs="Times New Roman"/>
          <w:szCs w:val="24"/>
          <w:lang w:val="fr-FR"/>
        </w:rPr>
        <w:t>exemple, les échantillons peuvent être des versions de démo de programmes qui encouragent l</w:t>
      </w:r>
      <w:r w:rsidR="00D46F71">
        <w:rPr>
          <w:rFonts w:cs="Times New Roman"/>
          <w:szCs w:val="24"/>
          <w:lang w:val="fr-FR"/>
        </w:rPr>
        <w:t>’</w:t>
      </w:r>
      <w:r w:rsidRPr="001778B4">
        <w:rPr>
          <w:rFonts w:cs="Times New Roman"/>
          <w:szCs w:val="24"/>
          <w:lang w:val="fr-FR"/>
        </w:rPr>
        <w:t>utilisateur à télécharger l</w:t>
      </w:r>
      <w:r w:rsidR="00D46F71">
        <w:rPr>
          <w:rFonts w:cs="Times New Roman"/>
          <w:szCs w:val="24"/>
          <w:lang w:val="fr-FR"/>
        </w:rPr>
        <w:t>’</w:t>
      </w:r>
      <w:r w:rsidRPr="001778B4">
        <w:rPr>
          <w:rFonts w:cs="Times New Roman"/>
          <w:szCs w:val="24"/>
          <w:lang w:val="fr-FR"/>
        </w:rPr>
        <w:t>application elle-même. Les coupons peuvent être réalisés au moyen de divers codes promotionnels de réduction pour l</w:t>
      </w:r>
      <w:r w:rsidR="00D46F71">
        <w:rPr>
          <w:rFonts w:cs="Times New Roman"/>
          <w:szCs w:val="24"/>
          <w:lang w:val="fr-FR"/>
        </w:rPr>
        <w:t>’</w:t>
      </w:r>
      <w:r w:rsidRPr="001778B4">
        <w:rPr>
          <w:rFonts w:cs="Times New Roman"/>
          <w:szCs w:val="24"/>
          <w:lang w:val="fr-FR"/>
        </w:rPr>
        <w:t>achat. (</w:t>
      </w:r>
      <w:proofErr w:type="spellStart"/>
      <w:r w:rsidRPr="001778B4">
        <w:rPr>
          <w:rFonts w:cs="Times New Roman"/>
          <w:szCs w:val="24"/>
          <w:lang w:val="fr-FR"/>
        </w:rPr>
        <w:t>Přikrylová</w:t>
      </w:r>
      <w:proofErr w:type="spellEnd"/>
      <w:r w:rsidRPr="001778B4">
        <w:rPr>
          <w:rFonts w:cs="Times New Roman"/>
          <w:szCs w:val="24"/>
          <w:lang w:val="fr-FR"/>
        </w:rPr>
        <w:t>, 2019)</w:t>
      </w:r>
    </w:p>
    <w:p w14:paraId="75D5DEE9" w14:textId="47D88F7B" w:rsidR="001778B4" w:rsidRPr="001778B4" w:rsidRDefault="001778B4" w:rsidP="00926129">
      <w:pPr>
        <w:spacing w:after="140" w:line="360" w:lineRule="auto"/>
        <w:jc w:val="both"/>
        <w:rPr>
          <w:rFonts w:cs="Times New Roman"/>
          <w:szCs w:val="24"/>
          <w:lang w:val="fr-FR"/>
        </w:rPr>
      </w:pPr>
      <w:r w:rsidRPr="001778B4">
        <w:rPr>
          <w:rFonts w:cs="Times New Roman"/>
          <w:i/>
          <w:iCs/>
          <w:szCs w:val="24"/>
          <w:lang w:val="fr-FR"/>
        </w:rPr>
        <w:t xml:space="preserve">« </w:t>
      </w:r>
      <w:r w:rsidRPr="001778B4">
        <w:rPr>
          <w:rFonts w:cs="Times New Roman"/>
          <w:i/>
          <w:iCs/>
          <w:szCs w:val="24"/>
          <w:u w:val="single"/>
          <w:lang w:val="fr-FR"/>
        </w:rPr>
        <w:t>La technique des jeux</w:t>
      </w:r>
      <w:r w:rsidRPr="001778B4">
        <w:rPr>
          <w:rFonts w:cs="Times New Roman"/>
          <w:i/>
          <w:iCs/>
          <w:szCs w:val="24"/>
          <w:lang w:val="fr-FR"/>
        </w:rPr>
        <w:t xml:space="preserve"> : la création de jeux est une technique innovante de web marketing pour améliorer l</w:t>
      </w:r>
      <w:r w:rsidR="00D46F71">
        <w:rPr>
          <w:rFonts w:cs="Times New Roman"/>
          <w:i/>
          <w:iCs/>
          <w:szCs w:val="24"/>
          <w:lang w:val="fr-FR"/>
        </w:rPr>
        <w:t>’</w:t>
      </w:r>
      <w:r w:rsidRPr="001778B4">
        <w:rPr>
          <w:rFonts w:cs="Times New Roman"/>
          <w:i/>
          <w:iCs/>
          <w:szCs w:val="24"/>
          <w:lang w:val="fr-FR"/>
        </w:rPr>
        <w:t>engagement et animer sa communauté. Les jeux concours permettent également de développer sa notoriété et de collecter des données pour transformer son</w:t>
      </w:r>
      <w:r w:rsidR="006D3C85">
        <w:rPr>
          <w:rFonts w:cs="Times New Roman"/>
          <w:i/>
          <w:iCs/>
          <w:szCs w:val="24"/>
          <w:lang w:val="fr-FR"/>
        </w:rPr>
        <w:t> </w:t>
      </w:r>
      <w:r w:rsidRPr="001778B4">
        <w:rPr>
          <w:rFonts w:cs="Times New Roman"/>
          <w:i/>
          <w:iCs/>
          <w:szCs w:val="24"/>
          <w:lang w:val="fr-FR"/>
        </w:rPr>
        <w:t>audience en clients. »</w:t>
      </w:r>
      <w:r w:rsidRPr="001778B4">
        <w:rPr>
          <w:rFonts w:cs="Times New Roman"/>
          <w:szCs w:val="24"/>
          <w:lang w:val="fr-FR"/>
        </w:rPr>
        <w:t xml:space="preserve"> (</w:t>
      </w:r>
      <w:proofErr w:type="spellStart"/>
      <w:r w:rsidRPr="001778B4">
        <w:rPr>
          <w:rFonts w:cs="Times New Roman"/>
          <w:szCs w:val="24"/>
          <w:lang w:val="fr-FR"/>
        </w:rPr>
        <w:t>Drimify</w:t>
      </w:r>
      <w:proofErr w:type="spellEnd"/>
      <w:r w:rsidRPr="001778B4">
        <w:rPr>
          <w:rFonts w:cs="Times New Roman"/>
          <w:szCs w:val="24"/>
          <w:lang w:val="fr-FR"/>
        </w:rPr>
        <w:t xml:space="preserve">, </w:t>
      </w:r>
      <w:proofErr w:type="spellStart"/>
      <w:r w:rsidRPr="001778B4">
        <w:rPr>
          <w:rFonts w:cs="Times New Roman"/>
          <w:szCs w:val="24"/>
          <w:lang w:val="fr-FR"/>
        </w:rPr>
        <w:t>n.d</w:t>
      </w:r>
      <w:proofErr w:type="spellEnd"/>
      <w:r w:rsidRPr="001778B4">
        <w:rPr>
          <w:rFonts w:cs="Times New Roman"/>
          <w:szCs w:val="24"/>
          <w:lang w:val="fr-FR"/>
        </w:rPr>
        <w:t xml:space="preserve">.) </w:t>
      </w:r>
    </w:p>
    <w:p w14:paraId="35A21677" w14:textId="5C291B7F" w:rsidR="001778B4" w:rsidRDefault="001778B4" w:rsidP="00926129">
      <w:pPr>
        <w:spacing w:after="140" w:line="360" w:lineRule="auto"/>
        <w:jc w:val="both"/>
        <w:rPr>
          <w:rFonts w:cs="Times New Roman"/>
          <w:szCs w:val="24"/>
          <w:lang w:val="fr-FR"/>
        </w:rPr>
      </w:pPr>
      <w:r w:rsidRPr="001778B4">
        <w:rPr>
          <w:rFonts w:cs="Times New Roman"/>
          <w:szCs w:val="24"/>
          <w:lang w:val="fr-FR"/>
        </w:rPr>
        <w:t>Par exemple, la société française de parfums et de cosmétiques L</w:t>
      </w:r>
      <w:r w:rsidR="00D46F71">
        <w:rPr>
          <w:rFonts w:cs="Times New Roman"/>
          <w:szCs w:val="24"/>
          <w:lang w:val="fr-FR"/>
        </w:rPr>
        <w:t>’</w:t>
      </w:r>
      <w:r w:rsidRPr="001778B4">
        <w:rPr>
          <w:rFonts w:cs="Times New Roman"/>
          <w:szCs w:val="24"/>
          <w:lang w:val="fr-FR"/>
        </w:rPr>
        <w:t>Oréal utilise des</w:t>
      </w:r>
      <w:r w:rsidR="00B3063B">
        <w:rPr>
          <w:rFonts w:cs="Times New Roman"/>
          <w:szCs w:val="24"/>
          <w:lang w:val="fr-FR"/>
        </w:rPr>
        <w:t> </w:t>
      </w:r>
      <w:r w:rsidRPr="001778B4">
        <w:rPr>
          <w:rFonts w:cs="Times New Roman"/>
          <w:szCs w:val="24"/>
          <w:lang w:val="fr-FR"/>
        </w:rPr>
        <w:t>applications pour scanner le visage et sélectionner différents produits cosmétiques. (</w:t>
      </w:r>
      <w:proofErr w:type="spellStart"/>
      <w:r w:rsidRPr="001778B4">
        <w:rPr>
          <w:rFonts w:cs="Times New Roman"/>
          <w:szCs w:val="24"/>
          <w:lang w:val="fr-FR"/>
        </w:rPr>
        <w:t>Přikrylová</w:t>
      </w:r>
      <w:proofErr w:type="spellEnd"/>
      <w:r w:rsidRPr="001778B4">
        <w:rPr>
          <w:rFonts w:cs="Times New Roman"/>
          <w:szCs w:val="24"/>
          <w:lang w:val="fr-FR"/>
        </w:rPr>
        <w:t>, 2019)</w:t>
      </w:r>
    </w:p>
    <w:p w14:paraId="3F93F8FC" w14:textId="4F930624" w:rsidR="001778B4" w:rsidRPr="0075589F" w:rsidRDefault="001778B4" w:rsidP="00926129">
      <w:pPr>
        <w:pStyle w:val="3"/>
        <w:spacing w:after="140" w:line="360" w:lineRule="auto"/>
        <w:jc w:val="both"/>
        <w:rPr>
          <w:b/>
          <w:bCs/>
          <w:color w:val="auto"/>
          <w:sz w:val="28"/>
          <w:szCs w:val="28"/>
          <w:lang w:val="fr-FR"/>
        </w:rPr>
      </w:pPr>
      <w:bookmarkStart w:id="18" w:name="_Toc165366975"/>
      <w:r w:rsidRPr="0075589F">
        <w:rPr>
          <w:b/>
          <w:bCs/>
          <w:color w:val="auto"/>
          <w:sz w:val="28"/>
          <w:szCs w:val="28"/>
          <w:lang w:val="fr-FR"/>
        </w:rPr>
        <w:t>Marketing direct en ligne</w:t>
      </w:r>
      <w:bookmarkEnd w:id="18"/>
    </w:p>
    <w:p w14:paraId="4E8A2357" w14:textId="48735352" w:rsidR="001778B4" w:rsidRPr="001778B4" w:rsidRDefault="001778B4" w:rsidP="00926129">
      <w:pPr>
        <w:spacing w:after="140" w:line="360" w:lineRule="auto"/>
        <w:jc w:val="both"/>
        <w:rPr>
          <w:lang w:val="fr-FR"/>
        </w:rPr>
      </w:pPr>
      <w:proofErr w:type="spellStart"/>
      <w:r w:rsidRPr="001778B4">
        <w:rPr>
          <w:lang w:val="fr-FR"/>
        </w:rPr>
        <w:t>Přikrylová</w:t>
      </w:r>
      <w:proofErr w:type="spellEnd"/>
      <w:r w:rsidRPr="001778B4">
        <w:rPr>
          <w:lang w:val="fr-FR"/>
        </w:rPr>
        <w:t xml:space="preserve"> (2019) définit le marketing direct en ligne comme la capacité de communiquer directement avec les clients à l</w:t>
      </w:r>
      <w:r w:rsidR="00D46F71">
        <w:rPr>
          <w:lang w:val="fr-FR"/>
        </w:rPr>
        <w:t>’</w:t>
      </w:r>
      <w:r w:rsidRPr="001778B4">
        <w:rPr>
          <w:lang w:val="fr-FR"/>
        </w:rPr>
        <w:t xml:space="preserve">aide de la technologie moderne. Cet élément du marketing mix </w:t>
      </w:r>
      <w:r w:rsidRPr="001778B4">
        <w:rPr>
          <w:lang w:val="fr-FR"/>
        </w:rPr>
        <w:lastRenderedPageBreak/>
        <w:t>est réalisé en collectant des données sur les consommateurs (</w:t>
      </w:r>
      <w:proofErr w:type="spellStart"/>
      <w:r w:rsidRPr="001778B4">
        <w:rPr>
          <w:lang w:val="fr-FR"/>
        </w:rPr>
        <w:t>database</w:t>
      </w:r>
      <w:proofErr w:type="spellEnd"/>
      <w:r w:rsidRPr="001778B4">
        <w:rPr>
          <w:lang w:val="fr-FR"/>
        </w:rPr>
        <w:t xml:space="preserve"> marketing) et</w:t>
      </w:r>
      <w:r w:rsidR="006D3C85">
        <w:rPr>
          <w:lang w:val="fr-FR"/>
        </w:rPr>
        <w:t> </w:t>
      </w:r>
      <w:r w:rsidRPr="001778B4">
        <w:rPr>
          <w:lang w:val="fr-FR"/>
        </w:rPr>
        <w:t>en</w:t>
      </w:r>
      <w:r w:rsidR="006D3C85">
        <w:rPr>
          <w:lang w:val="fr-FR"/>
        </w:rPr>
        <w:t> </w:t>
      </w:r>
      <w:r w:rsidRPr="001778B4">
        <w:rPr>
          <w:lang w:val="fr-FR"/>
        </w:rPr>
        <w:t>diffusant directement l</w:t>
      </w:r>
      <w:r w:rsidR="00D46F71">
        <w:rPr>
          <w:lang w:val="fr-FR"/>
        </w:rPr>
        <w:t>’</w:t>
      </w:r>
      <w:r w:rsidRPr="001778B4">
        <w:rPr>
          <w:lang w:val="fr-FR"/>
        </w:rPr>
        <w:t>offre personnalisée auprès d</w:t>
      </w:r>
      <w:r w:rsidR="00D46F71">
        <w:rPr>
          <w:lang w:val="fr-FR"/>
        </w:rPr>
        <w:t>’</w:t>
      </w:r>
      <w:r w:rsidRPr="001778B4">
        <w:rPr>
          <w:lang w:val="fr-FR"/>
        </w:rPr>
        <w:t>un grand nombre de clients, de</w:t>
      </w:r>
      <w:r w:rsidR="006D3C85">
        <w:rPr>
          <w:lang w:val="fr-FR"/>
        </w:rPr>
        <w:t> </w:t>
      </w:r>
      <w:r w:rsidRPr="001778B4">
        <w:rPr>
          <w:lang w:val="fr-FR"/>
        </w:rPr>
        <w:t>manière immédiate et à moindre coût.</w:t>
      </w:r>
    </w:p>
    <w:p w14:paraId="247A8EC2" w14:textId="77777777" w:rsidR="001778B4" w:rsidRPr="001778B4" w:rsidRDefault="001778B4" w:rsidP="00926129">
      <w:pPr>
        <w:spacing w:after="140" w:line="360" w:lineRule="auto"/>
        <w:jc w:val="both"/>
        <w:rPr>
          <w:lang w:val="fr-FR"/>
        </w:rPr>
      </w:pPr>
      <w:r w:rsidRPr="001778B4">
        <w:rPr>
          <w:lang w:val="fr-FR"/>
        </w:rPr>
        <w:t>Ensuite, nous allons regarder de plus près les outils qui sont fondamentaux pour le marketing direct en ligne.</w:t>
      </w:r>
    </w:p>
    <w:p w14:paraId="0CC36D44" w14:textId="14360B57" w:rsidR="001778B4" w:rsidRPr="001778B4" w:rsidRDefault="001778B4" w:rsidP="00926129">
      <w:pPr>
        <w:spacing w:after="140" w:line="360" w:lineRule="auto"/>
        <w:jc w:val="both"/>
        <w:rPr>
          <w:lang w:val="fr-FR"/>
        </w:rPr>
      </w:pPr>
      <w:r w:rsidRPr="00E0001F">
        <w:rPr>
          <w:u w:val="single"/>
          <w:lang w:val="fr-FR"/>
        </w:rPr>
        <w:t>Le site web et les places de marché</w:t>
      </w:r>
      <w:r w:rsidRPr="001778B4">
        <w:rPr>
          <w:lang w:val="fr-FR"/>
        </w:rPr>
        <w:t xml:space="preserve"> : aujourd</w:t>
      </w:r>
      <w:r w:rsidR="00D46F71">
        <w:rPr>
          <w:lang w:val="fr-FR"/>
        </w:rPr>
        <w:t>’</w:t>
      </w:r>
      <w:r w:rsidRPr="001778B4">
        <w:rPr>
          <w:lang w:val="fr-FR"/>
        </w:rPr>
        <w:t>hui, la plupart des entreprises privilégient la</w:t>
      </w:r>
      <w:r w:rsidR="006D3C85">
        <w:rPr>
          <w:lang w:val="fr-FR"/>
        </w:rPr>
        <w:t> </w:t>
      </w:r>
      <w:r w:rsidRPr="001778B4">
        <w:rPr>
          <w:lang w:val="fr-FR"/>
        </w:rPr>
        <w:t>vente directe en mélangeant les magasins physiques et la vente en ligne (bricks and clicks). Le client peut découvrir le produit et l</w:t>
      </w:r>
      <w:r w:rsidR="00D46F71">
        <w:rPr>
          <w:lang w:val="fr-FR"/>
        </w:rPr>
        <w:t>’</w:t>
      </w:r>
      <w:r w:rsidRPr="001778B4">
        <w:rPr>
          <w:lang w:val="fr-FR"/>
        </w:rPr>
        <w:t>essayer en temps réel dans le magasin physique, puis l</w:t>
      </w:r>
      <w:r w:rsidR="00D46F71">
        <w:rPr>
          <w:lang w:val="fr-FR"/>
        </w:rPr>
        <w:t>’</w:t>
      </w:r>
      <w:r w:rsidRPr="001778B4">
        <w:rPr>
          <w:lang w:val="fr-FR"/>
        </w:rPr>
        <w:t>acheter sur le site web, car les boutiques n</w:t>
      </w:r>
      <w:r w:rsidR="00D46F71">
        <w:rPr>
          <w:lang w:val="fr-FR"/>
        </w:rPr>
        <w:t>’</w:t>
      </w:r>
      <w:r w:rsidRPr="001778B4">
        <w:rPr>
          <w:lang w:val="fr-FR"/>
        </w:rPr>
        <w:t>ont pas beaucoup de produits en stock. En outre, les firmes peuvent également vendre sur des sites web de tiers (les places de marché) qui sont responsables de la communication avec les clients, de l</w:t>
      </w:r>
      <w:r w:rsidR="00D46F71">
        <w:rPr>
          <w:lang w:val="fr-FR"/>
        </w:rPr>
        <w:t>’</w:t>
      </w:r>
      <w:r w:rsidRPr="001778B4">
        <w:rPr>
          <w:lang w:val="fr-FR"/>
        </w:rPr>
        <w:t>assistance à la vente et</w:t>
      </w:r>
      <w:r w:rsidR="006D3C85">
        <w:rPr>
          <w:lang w:val="fr-FR"/>
        </w:rPr>
        <w:t> </w:t>
      </w:r>
      <w:r w:rsidRPr="001778B4">
        <w:rPr>
          <w:lang w:val="fr-FR"/>
        </w:rPr>
        <w:t>des</w:t>
      </w:r>
      <w:r w:rsidR="006D3C85">
        <w:rPr>
          <w:lang w:val="fr-FR"/>
        </w:rPr>
        <w:t> </w:t>
      </w:r>
      <w:r w:rsidRPr="001778B4">
        <w:rPr>
          <w:lang w:val="fr-FR"/>
        </w:rPr>
        <w:t>réclamations. Ces places de marché facturent une commission pour la fourniture de</w:t>
      </w:r>
      <w:r w:rsidR="006D3C85">
        <w:rPr>
          <w:lang w:val="fr-FR"/>
        </w:rPr>
        <w:t> </w:t>
      </w:r>
      <w:r w:rsidRPr="001778B4">
        <w:rPr>
          <w:lang w:val="fr-FR"/>
        </w:rPr>
        <w:t>ces</w:t>
      </w:r>
      <w:r w:rsidR="006D3C85">
        <w:rPr>
          <w:lang w:val="fr-FR"/>
        </w:rPr>
        <w:t> </w:t>
      </w:r>
      <w:r w:rsidRPr="001778B4">
        <w:rPr>
          <w:lang w:val="fr-FR"/>
        </w:rPr>
        <w:t xml:space="preserve">services. Parmi ces plateformes, on peut citer Amazon, eBay, </w:t>
      </w:r>
      <w:proofErr w:type="spellStart"/>
      <w:r w:rsidRPr="001778B4">
        <w:rPr>
          <w:lang w:val="fr-FR"/>
        </w:rPr>
        <w:t>RueDuCommerce</w:t>
      </w:r>
      <w:proofErr w:type="spellEnd"/>
      <w:r w:rsidRPr="001778B4">
        <w:rPr>
          <w:lang w:val="fr-FR"/>
        </w:rPr>
        <w:t>, etc. (</w:t>
      </w:r>
      <w:proofErr w:type="spellStart"/>
      <w:r w:rsidRPr="001778B4">
        <w:rPr>
          <w:lang w:val="fr-FR"/>
        </w:rPr>
        <w:t>Přikrylová</w:t>
      </w:r>
      <w:proofErr w:type="spellEnd"/>
      <w:r w:rsidRPr="001778B4">
        <w:rPr>
          <w:lang w:val="fr-FR"/>
        </w:rPr>
        <w:t>, 2019)</w:t>
      </w:r>
    </w:p>
    <w:p w14:paraId="40437370" w14:textId="4260BCA2" w:rsidR="001778B4" w:rsidRPr="001778B4" w:rsidRDefault="001778B4" w:rsidP="00926129">
      <w:pPr>
        <w:spacing w:after="140" w:line="360" w:lineRule="auto"/>
        <w:jc w:val="both"/>
        <w:rPr>
          <w:lang w:val="fr-FR"/>
        </w:rPr>
      </w:pPr>
      <w:proofErr w:type="gramStart"/>
      <w:r w:rsidRPr="00E0001F">
        <w:rPr>
          <w:u w:val="single"/>
          <w:lang w:val="fr-FR"/>
        </w:rPr>
        <w:t>L</w:t>
      </w:r>
      <w:r w:rsidR="00D46F71">
        <w:rPr>
          <w:u w:val="single"/>
          <w:lang w:val="fr-FR"/>
        </w:rPr>
        <w:t>’</w:t>
      </w:r>
      <w:r w:rsidRPr="00E0001F">
        <w:rPr>
          <w:u w:val="single"/>
          <w:lang w:val="fr-FR"/>
        </w:rPr>
        <w:t>e-mail</w:t>
      </w:r>
      <w:proofErr w:type="gramEnd"/>
      <w:r w:rsidRPr="00E0001F">
        <w:rPr>
          <w:u w:val="single"/>
          <w:lang w:val="fr-FR"/>
        </w:rPr>
        <w:t xml:space="preserve"> et les newsletters</w:t>
      </w:r>
      <w:r w:rsidRPr="001778B4">
        <w:rPr>
          <w:lang w:val="fr-FR"/>
        </w:rPr>
        <w:t xml:space="preserve"> sont utilisés par les marques pour maintenir le contact avec</w:t>
      </w:r>
      <w:r w:rsidR="006D3C85">
        <w:rPr>
          <w:lang w:val="fr-FR"/>
        </w:rPr>
        <w:t> </w:t>
      </w:r>
      <w:r w:rsidRPr="001778B4">
        <w:rPr>
          <w:lang w:val="fr-FR"/>
        </w:rPr>
        <w:t>le</w:t>
      </w:r>
      <w:r w:rsidR="006D3C85">
        <w:rPr>
          <w:lang w:val="fr-FR"/>
        </w:rPr>
        <w:t> </w:t>
      </w:r>
      <w:r w:rsidRPr="001778B4">
        <w:rPr>
          <w:lang w:val="fr-FR"/>
        </w:rPr>
        <w:t>client. Ces outils sont possibles uniquement si le client a donné son accord et</w:t>
      </w:r>
      <w:r w:rsidR="006D3C85">
        <w:rPr>
          <w:lang w:val="fr-FR"/>
        </w:rPr>
        <w:t> </w:t>
      </w:r>
      <w:r w:rsidRPr="001778B4">
        <w:rPr>
          <w:lang w:val="fr-FR"/>
        </w:rPr>
        <w:t>si</w:t>
      </w:r>
      <w:r w:rsidR="006D3C85">
        <w:rPr>
          <w:lang w:val="fr-FR"/>
        </w:rPr>
        <w:t> </w:t>
      </w:r>
      <w:r w:rsidRPr="001778B4">
        <w:rPr>
          <w:lang w:val="fr-FR"/>
        </w:rPr>
        <w:t>la</w:t>
      </w:r>
      <w:r w:rsidR="006D3C85">
        <w:rPr>
          <w:lang w:val="fr-FR"/>
        </w:rPr>
        <w:t> </w:t>
      </w:r>
      <w:r w:rsidRPr="001778B4">
        <w:rPr>
          <w:lang w:val="fr-FR"/>
        </w:rPr>
        <w:t>collecte des données est fondée sur les dispositions légales régissant le traitement des</w:t>
      </w:r>
      <w:r w:rsidR="006D3C85">
        <w:rPr>
          <w:lang w:val="fr-FR"/>
        </w:rPr>
        <w:t> </w:t>
      </w:r>
      <w:r w:rsidRPr="001778B4">
        <w:rPr>
          <w:lang w:val="fr-FR"/>
        </w:rPr>
        <w:t>données à caractère personnel. (</w:t>
      </w:r>
      <w:proofErr w:type="spellStart"/>
      <w:r w:rsidRPr="001778B4">
        <w:rPr>
          <w:lang w:val="fr-FR"/>
        </w:rPr>
        <w:t>Přikrylová</w:t>
      </w:r>
      <w:proofErr w:type="spellEnd"/>
      <w:r w:rsidRPr="001778B4">
        <w:rPr>
          <w:lang w:val="fr-FR"/>
        </w:rPr>
        <w:t>, 2019)</w:t>
      </w:r>
    </w:p>
    <w:p w14:paraId="76B07031" w14:textId="01E0510C" w:rsidR="001778B4" w:rsidRPr="001778B4" w:rsidRDefault="001778B4" w:rsidP="00926129">
      <w:pPr>
        <w:spacing w:after="140" w:line="360" w:lineRule="auto"/>
        <w:jc w:val="both"/>
        <w:rPr>
          <w:lang w:val="fr-FR"/>
        </w:rPr>
      </w:pPr>
      <w:r w:rsidRPr="001778B4">
        <w:rPr>
          <w:lang w:val="fr-FR"/>
        </w:rPr>
        <w:t>Selon</w:t>
      </w:r>
      <w:r w:rsidR="00A611AC" w:rsidRPr="00A611AC">
        <w:rPr>
          <w:lang w:val="fr-FR"/>
        </w:rPr>
        <w:t xml:space="preserve"> </w:t>
      </w:r>
      <w:proofErr w:type="spellStart"/>
      <w:r w:rsidRPr="001778B4">
        <w:rPr>
          <w:lang w:val="fr-FR"/>
        </w:rPr>
        <w:t>Koudelková</w:t>
      </w:r>
      <w:proofErr w:type="spellEnd"/>
      <w:r w:rsidRPr="001778B4">
        <w:rPr>
          <w:lang w:val="fr-FR"/>
        </w:rPr>
        <w:t xml:space="preserve"> (2019), </w:t>
      </w:r>
      <w:r w:rsidRPr="00E0001F">
        <w:rPr>
          <w:u w:val="single"/>
          <w:lang w:val="fr-FR"/>
        </w:rPr>
        <w:t>les médias sociaux</w:t>
      </w:r>
      <w:r w:rsidRPr="001778B4">
        <w:rPr>
          <w:lang w:val="fr-FR"/>
        </w:rPr>
        <w:t xml:space="preserve"> permettent de simplifier la recherche d</w:t>
      </w:r>
      <w:r w:rsidR="00D46F71">
        <w:rPr>
          <w:lang w:val="fr-FR"/>
        </w:rPr>
        <w:t>’</w:t>
      </w:r>
      <w:r w:rsidRPr="001778B4">
        <w:rPr>
          <w:lang w:val="fr-FR"/>
        </w:rPr>
        <w:t>informations, le partage d</w:t>
      </w:r>
      <w:r w:rsidR="00D46F71">
        <w:rPr>
          <w:lang w:val="fr-FR"/>
        </w:rPr>
        <w:t>’</w:t>
      </w:r>
      <w:r w:rsidRPr="001778B4">
        <w:rPr>
          <w:lang w:val="fr-FR"/>
        </w:rPr>
        <w:t>expériences, la prise de parole en public et le processus de</w:t>
      </w:r>
      <w:r w:rsidR="006D3C85">
        <w:rPr>
          <w:lang w:val="fr-FR"/>
        </w:rPr>
        <w:t> </w:t>
      </w:r>
      <w:r w:rsidRPr="001778B4">
        <w:rPr>
          <w:lang w:val="fr-FR"/>
        </w:rPr>
        <w:t>communication de l</w:t>
      </w:r>
      <w:r w:rsidR="00D46F71">
        <w:rPr>
          <w:lang w:val="fr-FR"/>
        </w:rPr>
        <w:t>’</w:t>
      </w:r>
      <w:r w:rsidRPr="001778B4">
        <w:rPr>
          <w:lang w:val="fr-FR"/>
        </w:rPr>
        <w:t xml:space="preserve">entreprise avec ses clients. </w:t>
      </w:r>
    </w:p>
    <w:p w14:paraId="4E2D4786" w14:textId="40EC4006" w:rsidR="001778B4" w:rsidRDefault="001778B4" w:rsidP="00926129">
      <w:pPr>
        <w:spacing w:after="140" w:line="360" w:lineRule="auto"/>
        <w:jc w:val="both"/>
        <w:rPr>
          <w:lang w:val="fr-FR"/>
        </w:rPr>
      </w:pPr>
      <w:r w:rsidRPr="001778B4">
        <w:rPr>
          <w:lang w:val="fr-FR"/>
        </w:rPr>
        <w:t>Ils permettent également d</w:t>
      </w:r>
      <w:r w:rsidR="00D46F71">
        <w:rPr>
          <w:lang w:val="fr-FR"/>
        </w:rPr>
        <w:t>’</w:t>
      </w:r>
      <w:r w:rsidRPr="001778B4">
        <w:rPr>
          <w:lang w:val="fr-FR"/>
        </w:rPr>
        <w:t xml:space="preserve">identifier les caractéristiques individuelles des clients, telles que leurs intérêts et leurs préférences. De nos jours, de nombreux réseaux sociaux (Facebook, Instagram, Pinterest et autres) disposent de leur propre application mobile. À leur tour, </w:t>
      </w:r>
      <w:r w:rsidRPr="00E0001F">
        <w:rPr>
          <w:u w:val="single"/>
          <w:lang w:val="fr-FR"/>
        </w:rPr>
        <w:t>les</w:t>
      </w:r>
      <w:r w:rsidR="006D3C85">
        <w:rPr>
          <w:u w:val="single"/>
          <w:lang w:val="fr-FR"/>
        </w:rPr>
        <w:t> </w:t>
      </w:r>
      <w:r w:rsidRPr="00E0001F">
        <w:rPr>
          <w:u w:val="single"/>
          <w:lang w:val="fr-FR"/>
        </w:rPr>
        <w:t>applications mobiles</w:t>
      </w:r>
      <w:r w:rsidRPr="001778B4">
        <w:rPr>
          <w:lang w:val="fr-FR"/>
        </w:rPr>
        <w:t xml:space="preserve"> servent à communiquer plus précisément avec le client, par exemple</w:t>
      </w:r>
      <w:r w:rsidR="006D3C85">
        <w:rPr>
          <w:lang w:val="fr-FR"/>
        </w:rPr>
        <w:t>,</w:t>
      </w:r>
      <w:r w:rsidRPr="001778B4">
        <w:rPr>
          <w:lang w:val="fr-FR"/>
        </w:rPr>
        <w:t xml:space="preserve"> en fonction de sa localisation. En plus, les applications permettent à l</w:t>
      </w:r>
      <w:r w:rsidR="00D46F71">
        <w:rPr>
          <w:lang w:val="fr-FR"/>
        </w:rPr>
        <w:t>’</w:t>
      </w:r>
      <w:r w:rsidRPr="001778B4">
        <w:rPr>
          <w:lang w:val="fr-FR"/>
        </w:rPr>
        <w:t>utilisateur de réaliser un</w:t>
      </w:r>
      <w:r w:rsidR="006D3C85">
        <w:rPr>
          <w:lang w:val="fr-FR"/>
        </w:rPr>
        <w:t> </w:t>
      </w:r>
      <w:r w:rsidRPr="001778B4">
        <w:rPr>
          <w:lang w:val="fr-FR"/>
        </w:rPr>
        <w:t>achat, par exemple via la place de marché de Facebook. (</w:t>
      </w:r>
      <w:proofErr w:type="spellStart"/>
      <w:r w:rsidRPr="001778B4">
        <w:rPr>
          <w:lang w:val="fr-FR"/>
        </w:rPr>
        <w:t>Přikrylová</w:t>
      </w:r>
      <w:proofErr w:type="spellEnd"/>
      <w:r w:rsidRPr="001778B4">
        <w:rPr>
          <w:lang w:val="fr-FR"/>
        </w:rPr>
        <w:t>, 2019)</w:t>
      </w:r>
    </w:p>
    <w:p w14:paraId="2004920A" w14:textId="7F40B619" w:rsidR="00E0001F" w:rsidRPr="0075589F" w:rsidRDefault="00E0001F" w:rsidP="00926129">
      <w:pPr>
        <w:pStyle w:val="3"/>
        <w:spacing w:after="140" w:line="360" w:lineRule="auto"/>
        <w:jc w:val="both"/>
        <w:rPr>
          <w:b/>
          <w:bCs/>
          <w:color w:val="auto"/>
          <w:sz w:val="28"/>
          <w:szCs w:val="28"/>
          <w:lang w:val="fr-FR"/>
        </w:rPr>
      </w:pPr>
      <w:bookmarkStart w:id="19" w:name="_Toc165366976"/>
      <w:r w:rsidRPr="0075589F">
        <w:rPr>
          <w:b/>
          <w:bCs/>
          <w:color w:val="auto"/>
          <w:sz w:val="28"/>
          <w:szCs w:val="28"/>
          <w:lang w:val="fr-FR"/>
        </w:rPr>
        <w:t>Vente personnelle en ligne</w:t>
      </w:r>
      <w:bookmarkEnd w:id="19"/>
    </w:p>
    <w:p w14:paraId="0ABD0135" w14:textId="036B6BE4" w:rsidR="00E0001F" w:rsidRPr="00E0001F" w:rsidRDefault="00E0001F" w:rsidP="00926129">
      <w:pPr>
        <w:spacing w:after="140" w:line="360" w:lineRule="auto"/>
        <w:jc w:val="both"/>
        <w:rPr>
          <w:lang w:val="fr-FR"/>
        </w:rPr>
      </w:pPr>
      <w:r w:rsidRPr="00E0001F">
        <w:rPr>
          <w:lang w:val="fr-FR"/>
        </w:rPr>
        <w:t xml:space="preserve">Selon </w:t>
      </w:r>
      <w:proofErr w:type="spellStart"/>
      <w:r w:rsidRPr="00E0001F">
        <w:rPr>
          <w:lang w:val="fr-FR"/>
        </w:rPr>
        <w:t>Přikrylová</w:t>
      </w:r>
      <w:proofErr w:type="spellEnd"/>
      <w:r w:rsidRPr="00E0001F">
        <w:rPr>
          <w:lang w:val="fr-FR"/>
        </w:rPr>
        <w:t xml:space="preserve"> (2019), dans l</w:t>
      </w:r>
      <w:r w:rsidR="00D46F71">
        <w:rPr>
          <w:lang w:val="fr-FR"/>
        </w:rPr>
        <w:t>’</w:t>
      </w:r>
      <w:r w:rsidRPr="00E0001F">
        <w:rPr>
          <w:lang w:val="fr-FR"/>
        </w:rPr>
        <w:t>environnement numérique, la vente personnelle en ligne offre davantage de possibilités car elle n</w:t>
      </w:r>
      <w:r w:rsidR="00D46F71">
        <w:rPr>
          <w:lang w:val="fr-FR"/>
        </w:rPr>
        <w:t>’</w:t>
      </w:r>
      <w:r w:rsidRPr="00E0001F">
        <w:rPr>
          <w:lang w:val="fr-FR"/>
        </w:rPr>
        <w:t>est pas limitée par la distance. Cet outil de communication permet non seulement de vendre directement un produit ou un service, mais aussi d</w:t>
      </w:r>
      <w:r w:rsidR="00D46F71">
        <w:rPr>
          <w:lang w:val="fr-FR"/>
        </w:rPr>
        <w:t>’</w:t>
      </w:r>
      <w:r w:rsidRPr="00E0001F">
        <w:rPr>
          <w:lang w:val="fr-FR"/>
        </w:rPr>
        <w:t>accroître les connaissances et l</w:t>
      </w:r>
      <w:r w:rsidR="00D46F71">
        <w:rPr>
          <w:lang w:val="fr-FR"/>
        </w:rPr>
        <w:t>’</w:t>
      </w:r>
      <w:r w:rsidRPr="00E0001F">
        <w:rPr>
          <w:lang w:val="fr-FR"/>
        </w:rPr>
        <w:t xml:space="preserve">engagement du client. </w:t>
      </w:r>
    </w:p>
    <w:p w14:paraId="0FE3F478" w14:textId="77777777" w:rsidR="00E0001F" w:rsidRPr="00E0001F" w:rsidRDefault="00E0001F" w:rsidP="00926129">
      <w:pPr>
        <w:spacing w:after="140" w:line="360" w:lineRule="auto"/>
        <w:jc w:val="both"/>
        <w:rPr>
          <w:lang w:val="fr-FR"/>
        </w:rPr>
      </w:pPr>
      <w:r w:rsidRPr="00E0001F">
        <w:rPr>
          <w:lang w:val="fr-FR"/>
        </w:rPr>
        <w:lastRenderedPageBreak/>
        <w:t xml:space="preserve">Parmi les principaux outils de cet élément du mix marketing en ligne figurent le messaging, les </w:t>
      </w:r>
      <w:proofErr w:type="spellStart"/>
      <w:r w:rsidRPr="00E0001F">
        <w:rPr>
          <w:lang w:val="fr-FR"/>
        </w:rPr>
        <w:t>chatbots</w:t>
      </w:r>
      <w:proofErr w:type="spellEnd"/>
      <w:r w:rsidRPr="00E0001F">
        <w:rPr>
          <w:lang w:val="fr-FR"/>
        </w:rPr>
        <w:t xml:space="preserve"> et les live chats :</w:t>
      </w:r>
    </w:p>
    <w:p w14:paraId="37266B7F" w14:textId="11610B79" w:rsidR="00E0001F" w:rsidRPr="00E0001F" w:rsidRDefault="00E0001F" w:rsidP="00926129">
      <w:pPr>
        <w:spacing w:after="140" w:line="360" w:lineRule="auto"/>
        <w:jc w:val="both"/>
        <w:rPr>
          <w:lang w:val="fr-FR"/>
        </w:rPr>
      </w:pPr>
      <w:r w:rsidRPr="00E0001F">
        <w:rPr>
          <w:i/>
          <w:iCs/>
          <w:lang w:val="fr-FR"/>
        </w:rPr>
        <w:t xml:space="preserve">« </w:t>
      </w:r>
      <w:r w:rsidRPr="00E0001F">
        <w:rPr>
          <w:i/>
          <w:iCs/>
          <w:u w:val="single"/>
          <w:lang w:val="fr-FR"/>
        </w:rPr>
        <w:t>Le messaging</w:t>
      </w:r>
      <w:r w:rsidRPr="00E0001F">
        <w:rPr>
          <w:i/>
          <w:iCs/>
          <w:lang w:val="fr-FR"/>
        </w:rPr>
        <w:t xml:space="preserve"> (par WhatsApp ou Facebook Messenger) est un outil de communication qui devient de plus en plus tendance au sein des entreprises. Il est très utile et surtout efficace de</w:t>
      </w:r>
      <w:r w:rsidR="006D3C85">
        <w:rPr>
          <w:i/>
          <w:iCs/>
          <w:lang w:val="fr-FR"/>
        </w:rPr>
        <w:t> </w:t>
      </w:r>
      <w:r w:rsidRPr="00E0001F">
        <w:rPr>
          <w:i/>
          <w:iCs/>
          <w:lang w:val="fr-FR"/>
        </w:rPr>
        <w:t>passer par un service de messagerie car il permet à l</w:t>
      </w:r>
      <w:r w:rsidR="00D46F71">
        <w:rPr>
          <w:i/>
          <w:iCs/>
          <w:lang w:val="fr-FR"/>
        </w:rPr>
        <w:t>’</w:t>
      </w:r>
      <w:r w:rsidRPr="00E0001F">
        <w:rPr>
          <w:i/>
          <w:iCs/>
          <w:lang w:val="fr-FR"/>
        </w:rPr>
        <w:t>entreprise de faciliter les interactions avec les clients, et d</w:t>
      </w:r>
      <w:r w:rsidR="00D46F71">
        <w:rPr>
          <w:i/>
          <w:iCs/>
          <w:lang w:val="fr-FR"/>
        </w:rPr>
        <w:t>’</w:t>
      </w:r>
      <w:r w:rsidRPr="00E0001F">
        <w:rPr>
          <w:i/>
          <w:iCs/>
          <w:lang w:val="fr-FR"/>
        </w:rPr>
        <w:t>être plus proche de ceux-ci. »</w:t>
      </w:r>
      <w:r w:rsidRPr="00E0001F">
        <w:rPr>
          <w:lang w:val="fr-FR"/>
        </w:rPr>
        <w:t xml:space="preserve"> (E-relation-client, </w:t>
      </w:r>
      <w:bookmarkStart w:id="20" w:name="_Hlk155700241"/>
      <w:proofErr w:type="spellStart"/>
      <w:r w:rsidRPr="00E0001F">
        <w:rPr>
          <w:lang w:val="fr-FR"/>
        </w:rPr>
        <w:t>n.d</w:t>
      </w:r>
      <w:proofErr w:type="spellEnd"/>
      <w:r w:rsidRPr="00E0001F">
        <w:rPr>
          <w:lang w:val="fr-FR"/>
        </w:rPr>
        <w:t>.</w:t>
      </w:r>
      <w:bookmarkEnd w:id="20"/>
      <w:r w:rsidRPr="00E0001F">
        <w:rPr>
          <w:lang w:val="fr-FR"/>
        </w:rPr>
        <w:t xml:space="preserve">) </w:t>
      </w:r>
    </w:p>
    <w:p w14:paraId="57F6C10D" w14:textId="0B79FB64" w:rsidR="00E0001F" w:rsidRPr="00E0001F" w:rsidRDefault="00E0001F" w:rsidP="00926129">
      <w:pPr>
        <w:spacing w:after="140" w:line="360" w:lineRule="auto"/>
        <w:jc w:val="both"/>
        <w:rPr>
          <w:lang w:val="fr-FR"/>
        </w:rPr>
      </w:pPr>
      <w:r w:rsidRPr="00E0001F">
        <w:rPr>
          <w:i/>
          <w:iCs/>
          <w:lang w:val="fr-FR"/>
        </w:rPr>
        <w:t xml:space="preserve">« </w:t>
      </w:r>
      <w:r w:rsidRPr="00E0001F">
        <w:rPr>
          <w:i/>
          <w:iCs/>
          <w:u w:val="single"/>
          <w:lang w:val="fr-FR"/>
        </w:rPr>
        <w:t xml:space="preserve">Les </w:t>
      </w:r>
      <w:proofErr w:type="spellStart"/>
      <w:r w:rsidRPr="00E0001F">
        <w:rPr>
          <w:i/>
          <w:iCs/>
          <w:u w:val="single"/>
          <w:lang w:val="fr-FR"/>
        </w:rPr>
        <w:t>chatbots</w:t>
      </w:r>
      <w:proofErr w:type="spellEnd"/>
      <w:r w:rsidRPr="00E0001F">
        <w:rPr>
          <w:i/>
          <w:iCs/>
          <w:u w:val="single"/>
          <w:lang w:val="fr-FR"/>
        </w:rPr>
        <w:t xml:space="preserve"> et les live chats</w:t>
      </w:r>
      <w:r w:rsidRPr="00E0001F">
        <w:rPr>
          <w:i/>
          <w:iCs/>
          <w:lang w:val="fr-FR"/>
        </w:rPr>
        <w:t xml:space="preserve"> sont deux outils de communication en ligne populaires qui permettent aux institutions de répondre rapidement et efficacement aux demandes des publics. Les </w:t>
      </w:r>
      <w:proofErr w:type="spellStart"/>
      <w:r w:rsidRPr="00E0001F">
        <w:rPr>
          <w:i/>
          <w:iCs/>
          <w:lang w:val="fr-FR"/>
        </w:rPr>
        <w:t>chatbots</w:t>
      </w:r>
      <w:proofErr w:type="spellEnd"/>
      <w:r w:rsidRPr="00E0001F">
        <w:rPr>
          <w:i/>
          <w:iCs/>
          <w:lang w:val="fr-FR"/>
        </w:rPr>
        <w:t xml:space="preserve"> sont des programmes informatiques conçus pour simuler une conversation humaine. Les “live chats” ou “</w:t>
      </w:r>
      <w:proofErr w:type="spellStart"/>
      <w:r w:rsidRPr="00E0001F">
        <w:rPr>
          <w:i/>
          <w:iCs/>
          <w:lang w:val="fr-FR"/>
        </w:rPr>
        <w:t>chatbox</w:t>
      </w:r>
      <w:proofErr w:type="spellEnd"/>
      <w:r w:rsidRPr="00E0001F">
        <w:rPr>
          <w:i/>
          <w:iCs/>
          <w:lang w:val="fr-FR"/>
        </w:rPr>
        <w:t>”, en revanche, sont des conversations en direct entre</w:t>
      </w:r>
      <w:r w:rsidR="006D3C85">
        <w:rPr>
          <w:i/>
          <w:iCs/>
          <w:lang w:val="fr-FR"/>
        </w:rPr>
        <w:t> </w:t>
      </w:r>
      <w:r w:rsidRPr="00E0001F">
        <w:rPr>
          <w:i/>
          <w:iCs/>
          <w:lang w:val="fr-FR"/>
        </w:rPr>
        <w:t>les utilisateurs et les agents. »</w:t>
      </w:r>
      <w:r w:rsidRPr="00E0001F">
        <w:rPr>
          <w:lang w:val="fr-FR"/>
        </w:rPr>
        <w:t xml:space="preserve"> (</w:t>
      </w:r>
      <w:proofErr w:type="spellStart"/>
      <w:r w:rsidRPr="00E0001F">
        <w:rPr>
          <w:lang w:val="fr-FR"/>
        </w:rPr>
        <w:t>Askmona</w:t>
      </w:r>
      <w:proofErr w:type="spellEnd"/>
      <w:r w:rsidRPr="00E0001F">
        <w:rPr>
          <w:lang w:val="fr-FR"/>
        </w:rPr>
        <w:t xml:space="preserve">, 2023) </w:t>
      </w:r>
    </w:p>
    <w:p w14:paraId="612334D7" w14:textId="1BDE643C" w:rsidR="00E0001F" w:rsidRDefault="00E0001F" w:rsidP="00926129">
      <w:pPr>
        <w:spacing w:after="140" w:line="360" w:lineRule="auto"/>
        <w:jc w:val="both"/>
        <w:rPr>
          <w:lang w:val="fr-FR"/>
        </w:rPr>
      </w:pPr>
      <w:r w:rsidRPr="00E0001F">
        <w:rPr>
          <w:lang w:val="fr-FR"/>
        </w:rPr>
        <w:t>Toutefois, il convient également de prêter attention à d</w:t>
      </w:r>
      <w:r w:rsidR="00D46F71">
        <w:rPr>
          <w:lang w:val="fr-FR"/>
        </w:rPr>
        <w:t>’</w:t>
      </w:r>
      <w:r w:rsidRPr="00E0001F">
        <w:rPr>
          <w:lang w:val="fr-FR"/>
        </w:rPr>
        <w:t>autres types d</w:t>
      </w:r>
      <w:r w:rsidR="00D46F71">
        <w:rPr>
          <w:lang w:val="fr-FR"/>
        </w:rPr>
        <w:t>’</w:t>
      </w:r>
      <w:r w:rsidRPr="00E0001F">
        <w:rPr>
          <w:lang w:val="fr-FR"/>
        </w:rPr>
        <w:t>instruments comme</w:t>
      </w:r>
      <w:r w:rsidR="006D3C85">
        <w:rPr>
          <w:lang w:val="fr-FR"/>
        </w:rPr>
        <w:t> </w:t>
      </w:r>
      <w:r w:rsidRPr="00E0001F">
        <w:rPr>
          <w:u w:val="single"/>
          <w:lang w:val="fr-FR"/>
        </w:rPr>
        <w:t>l</w:t>
      </w:r>
      <w:r w:rsidR="00D46F71">
        <w:rPr>
          <w:u w:val="single"/>
          <w:lang w:val="fr-FR"/>
        </w:rPr>
        <w:t>’</w:t>
      </w:r>
      <w:r w:rsidRPr="00E0001F">
        <w:rPr>
          <w:u w:val="single"/>
          <w:lang w:val="fr-FR"/>
        </w:rPr>
        <w:t>événement en ligne et le webinaire</w:t>
      </w:r>
      <w:r w:rsidRPr="00E0001F">
        <w:rPr>
          <w:lang w:val="fr-FR"/>
        </w:rPr>
        <w:t>. Ils servent d</w:t>
      </w:r>
      <w:r w:rsidR="00D46F71">
        <w:rPr>
          <w:lang w:val="fr-FR"/>
        </w:rPr>
        <w:t>’</w:t>
      </w:r>
      <w:r w:rsidRPr="00E0001F">
        <w:rPr>
          <w:lang w:val="fr-FR"/>
        </w:rPr>
        <w:t>outils complémentaires parce qu</w:t>
      </w:r>
      <w:r w:rsidR="00D46F71">
        <w:rPr>
          <w:lang w:val="fr-FR"/>
        </w:rPr>
        <w:t>’</w:t>
      </w:r>
      <w:r w:rsidRPr="00E0001F">
        <w:rPr>
          <w:lang w:val="fr-FR"/>
        </w:rPr>
        <w:t>ils permettent d</w:t>
      </w:r>
      <w:r w:rsidR="00D46F71">
        <w:rPr>
          <w:lang w:val="fr-FR"/>
        </w:rPr>
        <w:t>’</w:t>
      </w:r>
      <w:r w:rsidRPr="00E0001F">
        <w:rPr>
          <w:lang w:val="fr-FR"/>
        </w:rPr>
        <w:t>accroître la perception de la marque et d</w:t>
      </w:r>
      <w:r w:rsidR="00D46F71">
        <w:rPr>
          <w:lang w:val="fr-FR"/>
        </w:rPr>
        <w:t>’</w:t>
      </w:r>
      <w:r w:rsidRPr="00E0001F">
        <w:rPr>
          <w:lang w:val="fr-FR"/>
        </w:rPr>
        <w:t>améliorer la réputation de l</w:t>
      </w:r>
      <w:r w:rsidR="00D46F71">
        <w:rPr>
          <w:lang w:val="fr-FR"/>
        </w:rPr>
        <w:t>’</w:t>
      </w:r>
      <w:r w:rsidRPr="00E0001F">
        <w:rPr>
          <w:lang w:val="fr-FR"/>
        </w:rPr>
        <w:t>entreprise. Ces activités se déroulent de la même manière que dans l</w:t>
      </w:r>
      <w:r w:rsidR="00D46F71">
        <w:rPr>
          <w:lang w:val="fr-FR"/>
        </w:rPr>
        <w:t>’</w:t>
      </w:r>
      <w:r w:rsidRPr="00E0001F">
        <w:rPr>
          <w:lang w:val="fr-FR"/>
        </w:rPr>
        <w:t>environnement offline. Cependant, pour les événements en ligne, les barrières géographiques disparaissent et des éléments spécifiques nécessaires à leur mise en œuvre sont ajoutés, tels que l</w:t>
      </w:r>
      <w:r w:rsidR="00D46F71">
        <w:rPr>
          <w:lang w:val="fr-FR"/>
        </w:rPr>
        <w:t>’</w:t>
      </w:r>
      <w:r w:rsidRPr="00E0001F">
        <w:rPr>
          <w:lang w:val="fr-FR"/>
        </w:rPr>
        <w:t>accès à Internet, les outils audiovisuels, les plates-formes de conférence (</w:t>
      </w:r>
      <w:proofErr w:type="spellStart"/>
      <w:r w:rsidRPr="00E0001F">
        <w:rPr>
          <w:lang w:val="fr-FR"/>
        </w:rPr>
        <w:t>GoToWebinar</w:t>
      </w:r>
      <w:proofErr w:type="spellEnd"/>
      <w:r w:rsidRPr="00E0001F">
        <w:rPr>
          <w:lang w:val="fr-FR"/>
        </w:rPr>
        <w:t>, Zoom) etc. (</w:t>
      </w:r>
      <w:proofErr w:type="spellStart"/>
      <w:r w:rsidRPr="00E0001F">
        <w:rPr>
          <w:lang w:val="fr-FR"/>
        </w:rPr>
        <w:t>Přikrylová</w:t>
      </w:r>
      <w:proofErr w:type="spellEnd"/>
      <w:r w:rsidRPr="00E0001F">
        <w:rPr>
          <w:lang w:val="fr-FR"/>
        </w:rPr>
        <w:t>, 2019)</w:t>
      </w:r>
    </w:p>
    <w:p w14:paraId="41AD0871" w14:textId="58F380DE" w:rsidR="00E0001F" w:rsidRPr="0075589F" w:rsidRDefault="00E0001F" w:rsidP="00926129">
      <w:pPr>
        <w:pStyle w:val="3"/>
        <w:spacing w:after="140" w:line="360" w:lineRule="auto"/>
        <w:jc w:val="both"/>
        <w:rPr>
          <w:b/>
          <w:bCs/>
          <w:color w:val="auto"/>
          <w:sz w:val="28"/>
          <w:szCs w:val="28"/>
          <w:lang w:val="fr-FR"/>
        </w:rPr>
      </w:pPr>
      <w:bookmarkStart w:id="21" w:name="_Toc165366977"/>
      <w:r w:rsidRPr="0075589F">
        <w:rPr>
          <w:b/>
          <w:bCs/>
          <w:color w:val="auto"/>
          <w:sz w:val="28"/>
          <w:szCs w:val="28"/>
          <w:lang w:val="fr-FR"/>
        </w:rPr>
        <w:t>Relations publiques en ligne</w:t>
      </w:r>
      <w:bookmarkEnd w:id="21"/>
    </w:p>
    <w:p w14:paraId="6E442CA0" w14:textId="358FD764" w:rsidR="00E0001F" w:rsidRDefault="00E0001F" w:rsidP="00926129">
      <w:pPr>
        <w:spacing w:after="140" w:line="360" w:lineRule="auto"/>
        <w:jc w:val="both"/>
        <w:rPr>
          <w:lang w:val="fr-FR"/>
        </w:rPr>
      </w:pPr>
      <w:r w:rsidRPr="00E0001F">
        <w:rPr>
          <w:lang w:val="fr-FR"/>
        </w:rPr>
        <w:t>Les relations publiques en ligne coordonnent toutes les activités de marketing d</w:t>
      </w:r>
      <w:r w:rsidR="00D46F71">
        <w:rPr>
          <w:lang w:val="fr-FR"/>
        </w:rPr>
        <w:t>’</w:t>
      </w:r>
      <w:r w:rsidRPr="00E0001F">
        <w:rPr>
          <w:lang w:val="fr-FR"/>
        </w:rPr>
        <w:t xml:space="preserve">une entreprise afin de créer des liens avec tous les groupes qui </w:t>
      </w:r>
      <w:proofErr w:type="gramStart"/>
      <w:r w:rsidRPr="00E0001F">
        <w:rPr>
          <w:lang w:val="fr-FR"/>
        </w:rPr>
        <w:t>ont</w:t>
      </w:r>
      <w:proofErr w:type="gramEnd"/>
      <w:r w:rsidRPr="00E0001F">
        <w:rPr>
          <w:lang w:val="fr-FR"/>
        </w:rPr>
        <w:t xml:space="preserve"> une influence directe ou indirecte sur</w:t>
      </w:r>
      <w:r w:rsidR="006D3C85">
        <w:rPr>
          <w:lang w:val="fr-FR"/>
        </w:rPr>
        <w:t> </w:t>
      </w:r>
      <w:r w:rsidRPr="00E0001F">
        <w:rPr>
          <w:lang w:val="fr-FR"/>
        </w:rPr>
        <w:t>l</w:t>
      </w:r>
      <w:r w:rsidR="00D46F71">
        <w:rPr>
          <w:lang w:val="fr-FR"/>
        </w:rPr>
        <w:t>’</w:t>
      </w:r>
      <w:r w:rsidRPr="00E0001F">
        <w:rPr>
          <w:lang w:val="fr-FR"/>
        </w:rPr>
        <w:t>entreprise. Cet élément peut avoir des buts à court terme, mais l</w:t>
      </w:r>
      <w:r w:rsidR="00D46F71">
        <w:rPr>
          <w:lang w:val="fr-FR"/>
        </w:rPr>
        <w:t>’</w:t>
      </w:r>
      <w:r w:rsidRPr="00E0001F">
        <w:rPr>
          <w:lang w:val="fr-FR"/>
        </w:rPr>
        <w:t>objectif principal reste la</w:t>
      </w:r>
      <w:r w:rsidR="006D3C85">
        <w:rPr>
          <w:lang w:val="fr-FR"/>
        </w:rPr>
        <w:t> </w:t>
      </w:r>
      <w:r w:rsidRPr="00E0001F">
        <w:rPr>
          <w:lang w:val="fr-FR"/>
        </w:rPr>
        <w:t>construction de la réputation de l</w:t>
      </w:r>
      <w:r w:rsidR="00D46F71">
        <w:rPr>
          <w:lang w:val="fr-FR"/>
        </w:rPr>
        <w:t>’</w:t>
      </w:r>
      <w:r w:rsidRPr="00E0001F">
        <w:rPr>
          <w:lang w:val="fr-FR"/>
        </w:rPr>
        <w:t>entreprise à long terme. (</w:t>
      </w:r>
      <w:proofErr w:type="spellStart"/>
      <w:r w:rsidRPr="00E0001F">
        <w:rPr>
          <w:lang w:val="fr-FR"/>
        </w:rPr>
        <w:t>Přikrylová</w:t>
      </w:r>
      <w:proofErr w:type="spellEnd"/>
      <w:r w:rsidRPr="00E0001F">
        <w:rPr>
          <w:lang w:val="fr-FR"/>
        </w:rPr>
        <w:t>, 2019)</w:t>
      </w:r>
    </w:p>
    <w:p w14:paraId="7CA1CC83" w14:textId="729557A6" w:rsidR="00E0001F" w:rsidRDefault="00E0001F" w:rsidP="00926129">
      <w:pPr>
        <w:spacing w:after="140" w:line="360" w:lineRule="auto"/>
        <w:jc w:val="both"/>
        <w:rPr>
          <w:lang w:val="fr-FR"/>
        </w:rPr>
      </w:pPr>
      <w:r w:rsidRPr="00E0001F">
        <w:rPr>
          <w:lang w:val="fr-FR"/>
        </w:rPr>
        <w:t>Dans notre travail, nous allons présenter les outils qui sont le plus souvent utilisés dans</w:t>
      </w:r>
      <w:r w:rsidR="006D3C85">
        <w:rPr>
          <w:lang w:val="fr-FR"/>
        </w:rPr>
        <w:t> </w:t>
      </w:r>
      <w:r w:rsidRPr="00E0001F">
        <w:rPr>
          <w:lang w:val="fr-FR"/>
        </w:rPr>
        <w:t>le</w:t>
      </w:r>
      <w:r w:rsidR="006D3C85">
        <w:rPr>
          <w:lang w:val="fr-FR"/>
        </w:rPr>
        <w:t> </w:t>
      </w:r>
      <w:r w:rsidRPr="00E0001F">
        <w:rPr>
          <w:lang w:val="fr-FR"/>
        </w:rPr>
        <w:t>domaine des relations publiques.</w:t>
      </w:r>
    </w:p>
    <w:p w14:paraId="3F7D4E7D" w14:textId="77777777" w:rsidR="00E0001F" w:rsidRPr="00E0001F" w:rsidRDefault="00E0001F" w:rsidP="00926129">
      <w:pPr>
        <w:spacing w:after="140" w:line="360" w:lineRule="auto"/>
        <w:jc w:val="both"/>
        <w:rPr>
          <w:i/>
          <w:iCs/>
          <w:lang w:val="fr-FR"/>
        </w:rPr>
      </w:pPr>
      <w:r w:rsidRPr="00E0001F">
        <w:rPr>
          <w:i/>
          <w:iCs/>
          <w:lang w:val="fr-FR"/>
        </w:rPr>
        <w:t xml:space="preserve">« </w:t>
      </w:r>
      <w:r w:rsidRPr="00E0001F">
        <w:rPr>
          <w:i/>
          <w:iCs/>
          <w:u w:val="single"/>
          <w:lang w:val="fr-FR"/>
        </w:rPr>
        <w:t>Le SEO</w:t>
      </w:r>
      <w:r w:rsidRPr="00E0001F">
        <w:rPr>
          <w:i/>
          <w:iCs/>
          <w:lang w:val="fr-FR"/>
        </w:rPr>
        <w:t xml:space="preserve"> (</w:t>
      </w:r>
      <w:proofErr w:type="spellStart"/>
      <w:r w:rsidRPr="00E0001F">
        <w:rPr>
          <w:i/>
          <w:iCs/>
          <w:lang w:val="fr-FR"/>
        </w:rPr>
        <w:t>search</w:t>
      </w:r>
      <w:proofErr w:type="spellEnd"/>
      <w:r w:rsidRPr="00E0001F">
        <w:rPr>
          <w:i/>
          <w:iCs/>
          <w:lang w:val="fr-FR"/>
        </w:rPr>
        <w:t xml:space="preserve"> engine </w:t>
      </w:r>
      <w:proofErr w:type="spellStart"/>
      <w:r w:rsidRPr="00E0001F">
        <w:rPr>
          <w:i/>
          <w:iCs/>
          <w:lang w:val="fr-FR"/>
        </w:rPr>
        <w:t>optimization</w:t>
      </w:r>
      <w:proofErr w:type="spellEnd"/>
      <w:r w:rsidRPr="00E0001F">
        <w:rPr>
          <w:i/>
          <w:iCs/>
          <w:lang w:val="fr-FR"/>
        </w:rPr>
        <w:t xml:space="preserve"> ou « référencement naturel ») est à bien distinguer :</w:t>
      </w:r>
    </w:p>
    <w:p w14:paraId="4538F6F0" w14:textId="394F5FF4" w:rsidR="00E0001F" w:rsidRPr="00E0001F" w:rsidRDefault="00E0001F" w:rsidP="00926129">
      <w:pPr>
        <w:pStyle w:val="a3"/>
        <w:numPr>
          <w:ilvl w:val="0"/>
          <w:numId w:val="6"/>
        </w:numPr>
        <w:spacing w:after="140" w:line="360" w:lineRule="auto"/>
        <w:jc w:val="both"/>
        <w:rPr>
          <w:i/>
          <w:iCs/>
          <w:lang w:val="fr-FR"/>
        </w:rPr>
      </w:pPr>
      <w:r w:rsidRPr="00E0001F">
        <w:rPr>
          <w:i/>
          <w:iCs/>
          <w:lang w:val="fr-FR"/>
        </w:rPr>
        <w:t>De l</w:t>
      </w:r>
      <w:r w:rsidR="00D46F71">
        <w:rPr>
          <w:i/>
          <w:iCs/>
          <w:lang w:val="fr-FR"/>
        </w:rPr>
        <w:t>’</w:t>
      </w:r>
      <w:r w:rsidRPr="00E0001F">
        <w:rPr>
          <w:i/>
          <w:iCs/>
          <w:lang w:val="fr-FR"/>
        </w:rPr>
        <w:t>accès direct, qui signifie que l</w:t>
      </w:r>
      <w:r w:rsidR="00D46F71">
        <w:rPr>
          <w:i/>
          <w:iCs/>
          <w:lang w:val="fr-FR"/>
        </w:rPr>
        <w:t>’</w:t>
      </w:r>
      <w:r w:rsidRPr="00E0001F">
        <w:rPr>
          <w:i/>
          <w:iCs/>
          <w:lang w:val="fr-FR"/>
        </w:rPr>
        <w:t>internaute tape directement l</w:t>
      </w:r>
      <w:r w:rsidR="00D46F71">
        <w:rPr>
          <w:i/>
          <w:iCs/>
          <w:lang w:val="fr-FR"/>
        </w:rPr>
        <w:t>’</w:t>
      </w:r>
      <w:r w:rsidRPr="00E0001F">
        <w:rPr>
          <w:i/>
          <w:iCs/>
          <w:lang w:val="fr-FR"/>
        </w:rPr>
        <w:t>URL du site sans</w:t>
      </w:r>
      <w:r w:rsidR="006D3C85">
        <w:rPr>
          <w:i/>
          <w:iCs/>
          <w:lang w:val="fr-FR"/>
        </w:rPr>
        <w:t> </w:t>
      </w:r>
      <w:r w:rsidRPr="00E0001F">
        <w:rPr>
          <w:i/>
          <w:iCs/>
          <w:lang w:val="fr-FR"/>
        </w:rPr>
        <w:t>passer par un moteur de recherche ;</w:t>
      </w:r>
    </w:p>
    <w:p w14:paraId="356633BF" w14:textId="48E1F4C6" w:rsidR="00E0001F" w:rsidRPr="00E0001F" w:rsidRDefault="00E0001F" w:rsidP="00926129">
      <w:pPr>
        <w:pStyle w:val="a3"/>
        <w:numPr>
          <w:ilvl w:val="0"/>
          <w:numId w:val="6"/>
        </w:numPr>
        <w:spacing w:after="140" w:line="360" w:lineRule="auto"/>
        <w:jc w:val="both"/>
        <w:rPr>
          <w:i/>
          <w:iCs/>
          <w:lang w:val="fr-FR"/>
        </w:rPr>
      </w:pPr>
      <w:r w:rsidRPr="00E0001F">
        <w:rPr>
          <w:i/>
          <w:iCs/>
          <w:lang w:val="fr-FR"/>
        </w:rPr>
        <w:t>Du trafic de notoriété pour lequel l</w:t>
      </w:r>
      <w:r w:rsidR="00D46F71">
        <w:rPr>
          <w:i/>
          <w:iCs/>
          <w:lang w:val="fr-FR"/>
        </w:rPr>
        <w:t>’</w:t>
      </w:r>
      <w:proofErr w:type="spellStart"/>
      <w:r w:rsidRPr="00E0001F">
        <w:rPr>
          <w:i/>
          <w:iCs/>
          <w:lang w:val="fr-FR"/>
        </w:rPr>
        <w:t>intemaute</w:t>
      </w:r>
      <w:proofErr w:type="spellEnd"/>
      <w:r w:rsidRPr="00E0001F">
        <w:rPr>
          <w:i/>
          <w:iCs/>
          <w:lang w:val="fr-FR"/>
        </w:rPr>
        <w:t xml:space="preserve"> va taper le nom de la marque avec</w:t>
      </w:r>
      <w:r w:rsidR="006D3C85">
        <w:rPr>
          <w:i/>
          <w:iCs/>
          <w:lang w:val="fr-FR"/>
        </w:rPr>
        <w:t> </w:t>
      </w:r>
      <w:r w:rsidRPr="00E0001F">
        <w:rPr>
          <w:i/>
          <w:iCs/>
          <w:lang w:val="fr-FR"/>
        </w:rPr>
        <w:t>son</w:t>
      </w:r>
      <w:r w:rsidR="006D3C85">
        <w:rPr>
          <w:i/>
          <w:iCs/>
          <w:lang w:val="fr-FR"/>
        </w:rPr>
        <w:t> </w:t>
      </w:r>
      <w:r w:rsidRPr="00E0001F">
        <w:rPr>
          <w:i/>
          <w:iCs/>
          <w:lang w:val="fr-FR"/>
        </w:rPr>
        <w:t xml:space="preserve">extension de domaine (par exemple : </w:t>
      </w:r>
      <w:proofErr w:type="spellStart"/>
      <w:r w:rsidRPr="00E0001F">
        <w:rPr>
          <w:i/>
          <w:iCs/>
          <w:lang w:val="fr-FR"/>
        </w:rPr>
        <w:t>doctissimo</w:t>
      </w:r>
      <w:proofErr w:type="spellEnd"/>
      <w:r w:rsidRPr="00E0001F">
        <w:rPr>
          <w:i/>
          <w:iCs/>
          <w:lang w:val="fr-FR"/>
        </w:rPr>
        <w:t xml:space="preserve">. </w:t>
      </w:r>
      <w:proofErr w:type="gramStart"/>
      <w:r w:rsidRPr="00E0001F">
        <w:rPr>
          <w:i/>
          <w:iCs/>
          <w:lang w:val="fr-FR"/>
        </w:rPr>
        <w:t>fr</w:t>
      </w:r>
      <w:proofErr w:type="gramEnd"/>
      <w:r w:rsidRPr="00E0001F">
        <w:rPr>
          <w:i/>
          <w:iCs/>
          <w:lang w:val="fr-FR"/>
        </w:rPr>
        <w:t>) dans un moteur de</w:t>
      </w:r>
      <w:r w:rsidR="006D3C85">
        <w:rPr>
          <w:i/>
          <w:iCs/>
          <w:lang w:val="fr-FR"/>
        </w:rPr>
        <w:t> </w:t>
      </w:r>
      <w:r w:rsidRPr="00E0001F">
        <w:rPr>
          <w:i/>
          <w:iCs/>
          <w:lang w:val="fr-FR"/>
        </w:rPr>
        <w:t>recherche.</w:t>
      </w:r>
      <w:r w:rsidR="00392E42">
        <w:rPr>
          <w:i/>
          <w:iCs/>
          <w:lang w:val="fr-FR"/>
        </w:rPr>
        <w:t> »</w:t>
      </w:r>
      <w:r w:rsidR="00392E42" w:rsidRPr="00392E42">
        <w:rPr>
          <w:lang w:val="fr-FR"/>
        </w:rPr>
        <w:t xml:space="preserve"> (Groupe Eyrolles, p.90, 2015)</w:t>
      </w:r>
    </w:p>
    <w:p w14:paraId="2ED7FB29" w14:textId="1BFD66D7" w:rsidR="00E0001F" w:rsidRDefault="00392E42" w:rsidP="00926129">
      <w:pPr>
        <w:spacing w:after="140" w:line="360" w:lineRule="auto"/>
        <w:jc w:val="both"/>
        <w:rPr>
          <w:lang w:val="fr-FR"/>
        </w:rPr>
      </w:pPr>
      <w:r>
        <w:rPr>
          <w:i/>
          <w:iCs/>
          <w:lang w:val="fr-FR"/>
        </w:rPr>
        <w:lastRenderedPageBreak/>
        <w:t>« </w:t>
      </w:r>
      <w:r w:rsidR="00E0001F" w:rsidRPr="00E0001F">
        <w:rPr>
          <w:i/>
          <w:iCs/>
          <w:lang w:val="fr-FR"/>
        </w:rPr>
        <w:t>Le SEO désigne l</w:t>
      </w:r>
      <w:r w:rsidR="00D46F71">
        <w:rPr>
          <w:i/>
          <w:iCs/>
          <w:lang w:val="fr-FR"/>
        </w:rPr>
        <w:t>’</w:t>
      </w:r>
      <w:r w:rsidR="00E0001F" w:rsidRPr="00E0001F">
        <w:rPr>
          <w:i/>
          <w:iCs/>
          <w:lang w:val="fr-FR"/>
        </w:rPr>
        <w:t>ensemble des techniques permettant de générer du trafic par des requêtes d</w:t>
      </w:r>
      <w:r w:rsidR="00D46F71">
        <w:rPr>
          <w:i/>
          <w:iCs/>
          <w:lang w:val="fr-FR"/>
        </w:rPr>
        <w:t>’</w:t>
      </w:r>
      <w:r w:rsidR="00E0001F" w:rsidRPr="00E0001F">
        <w:rPr>
          <w:i/>
          <w:iCs/>
          <w:lang w:val="fr-FR"/>
        </w:rPr>
        <w:t>internautes dans les moteurs de recherche, lorsqu</w:t>
      </w:r>
      <w:r w:rsidR="00D46F71">
        <w:rPr>
          <w:i/>
          <w:iCs/>
          <w:lang w:val="fr-FR"/>
        </w:rPr>
        <w:t>’</w:t>
      </w:r>
      <w:r w:rsidR="00E0001F" w:rsidRPr="00E0001F">
        <w:rPr>
          <w:i/>
          <w:iCs/>
          <w:lang w:val="fr-FR"/>
        </w:rPr>
        <w:t>ils tapent de simples mots-clés ou</w:t>
      </w:r>
      <w:r w:rsidR="006D3C85">
        <w:rPr>
          <w:i/>
          <w:iCs/>
          <w:lang w:val="fr-FR"/>
        </w:rPr>
        <w:t> </w:t>
      </w:r>
      <w:r w:rsidR="00E0001F" w:rsidRPr="00E0001F">
        <w:rPr>
          <w:i/>
          <w:iCs/>
          <w:lang w:val="fr-FR"/>
        </w:rPr>
        <w:t>des</w:t>
      </w:r>
      <w:r w:rsidR="006D3C85">
        <w:rPr>
          <w:i/>
          <w:iCs/>
          <w:lang w:val="fr-FR"/>
        </w:rPr>
        <w:t> </w:t>
      </w:r>
      <w:r w:rsidR="00E0001F" w:rsidRPr="00E0001F">
        <w:rPr>
          <w:i/>
          <w:iCs/>
          <w:lang w:val="fr-FR"/>
        </w:rPr>
        <w:t>expressions entières. Il va permettre à vos URL de remonter (dans l</w:t>
      </w:r>
      <w:r w:rsidR="00D46F71">
        <w:rPr>
          <w:i/>
          <w:iCs/>
          <w:lang w:val="fr-FR"/>
        </w:rPr>
        <w:t>’</w:t>
      </w:r>
      <w:r w:rsidR="00E0001F" w:rsidRPr="00E0001F">
        <w:rPr>
          <w:i/>
          <w:iCs/>
          <w:lang w:val="fr-FR"/>
        </w:rPr>
        <w:t>idéal) dans</w:t>
      </w:r>
      <w:r w:rsidR="006D3C85">
        <w:rPr>
          <w:i/>
          <w:iCs/>
          <w:lang w:val="fr-FR"/>
        </w:rPr>
        <w:t> </w:t>
      </w:r>
      <w:r w:rsidR="00E0001F" w:rsidRPr="00E0001F">
        <w:rPr>
          <w:i/>
          <w:iCs/>
          <w:lang w:val="fr-FR"/>
        </w:rPr>
        <w:t>les</w:t>
      </w:r>
      <w:r w:rsidR="006D3C85">
        <w:rPr>
          <w:i/>
          <w:iCs/>
          <w:lang w:val="fr-FR"/>
        </w:rPr>
        <w:t> </w:t>
      </w:r>
      <w:r w:rsidR="00E0001F" w:rsidRPr="00E0001F">
        <w:rPr>
          <w:i/>
          <w:iCs/>
          <w:lang w:val="fr-FR"/>
        </w:rPr>
        <w:t>premiers résultats des pages, à commencer par celles de Google. »</w:t>
      </w:r>
      <w:r w:rsidR="00E0001F" w:rsidRPr="00E0001F">
        <w:rPr>
          <w:lang w:val="fr-FR"/>
        </w:rPr>
        <w:t xml:space="preserve"> (Groupe Eyrolles, p.90, 2015)</w:t>
      </w:r>
    </w:p>
    <w:p w14:paraId="77F62F7F" w14:textId="59B24F37" w:rsidR="00E0001F" w:rsidRPr="00E0001F" w:rsidRDefault="00E0001F" w:rsidP="00926129">
      <w:pPr>
        <w:spacing w:after="140" w:line="360" w:lineRule="auto"/>
        <w:jc w:val="both"/>
        <w:rPr>
          <w:lang w:val="fr-FR"/>
        </w:rPr>
      </w:pPr>
      <w:r w:rsidRPr="00E0001F">
        <w:rPr>
          <w:lang w:val="fr-FR"/>
        </w:rPr>
        <w:t xml:space="preserve">Selon Santo (2022), </w:t>
      </w:r>
      <w:r w:rsidRPr="00E0001F">
        <w:rPr>
          <w:u w:val="single"/>
          <w:lang w:val="fr-FR"/>
        </w:rPr>
        <w:t>le site web</w:t>
      </w:r>
      <w:r w:rsidRPr="00E0001F">
        <w:rPr>
          <w:lang w:val="fr-FR"/>
        </w:rPr>
        <w:t xml:space="preserve"> est un endroit unique où trouver toutes les informations sur</w:t>
      </w:r>
      <w:r w:rsidR="006D3C85">
        <w:rPr>
          <w:lang w:val="fr-FR"/>
        </w:rPr>
        <w:t> </w:t>
      </w:r>
      <w:r w:rsidRPr="00E0001F">
        <w:rPr>
          <w:lang w:val="fr-FR"/>
        </w:rPr>
        <w:t>les</w:t>
      </w:r>
      <w:r w:rsidR="006D3C85">
        <w:rPr>
          <w:lang w:val="fr-FR"/>
        </w:rPr>
        <w:t> </w:t>
      </w:r>
      <w:r w:rsidRPr="00E0001F">
        <w:rPr>
          <w:lang w:val="fr-FR"/>
        </w:rPr>
        <w:t>produits et les services, les réponses aux questions fréquemment posées, et</w:t>
      </w:r>
      <w:r w:rsidR="006D3C85">
        <w:rPr>
          <w:lang w:val="fr-FR"/>
        </w:rPr>
        <w:t> </w:t>
      </w:r>
      <w:r w:rsidRPr="00E0001F">
        <w:rPr>
          <w:lang w:val="fr-FR"/>
        </w:rPr>
        <w:t>l</w:t>
      </w:r>
      <w:r w:rsidR="00D46F71">
        <w:rPr>
          <w:lang w:val="fr-FR"/>
        </w:rPr>
        <w:t>’</w:t>
      </w:r>
      <w:r w:rsidRPr="00E0001F">
        <w:rPr>
          <w:lang w:val="fr-FR"/>
        </w:rPr>
        <w:t>un</w:t>
      </w:r>
      <w:r w:rsidR="006D3C85">
        <w:rPr>
          <w:lang w:val="fr-FR"/>
        </w:rPr>
        <w:t> </w:t>
      </w:r>
      <w:r w:rsidRPr="00E0001F">
        <w:rPr>
          <w:lang w:val="fr-FR"/>
        </w:rPr>
        <w:t>des</w:t>
      </w:r>
      <w:r w:rsidR="006D3C85">
        <w:rPr>
          <w:lang w:val="fr-FR"/>
        </w:rPr>
        <w:t> </w:t>
      </w:r>
      <w:r w:rsidRPr="00E0001F">
        <w:rPr>
          <w:lang w:val="fr-FR"/>
        </w:rPr>
        <w:t>principaux moyens de rester en contact avec les clients. Tout ce qui fait la marque est représenté sur le site : de la page d</w:t>
      </w:r>
      <w:r w:rsidR="00D46F71">
        <w:rPr>
          <w:lang w:val="fr-FR"/>
        </w:rPr>
        <w:t>’</w:t>
      </w:r>
      <w:r w:rsidRPr="00E0001F">
        <w:rPr>
          <w:lang w:val="fr-FR"/>
        </w:rPr>
        <w:t>accueil aux pages décrivant les propriétaires de</w:t>
      </w:r>
      <w:r w:rsidR="006D3C85">
        <w:rPr>
          <w:lang w:val="fr-FR"/>
        </w:rPr>
        <w:t> </w:t>
      </w:r>
      <w:r w:rsidRPr="00E0001F">
        <w:rPr>
          <w:lang w:val="fr-FR"/>
        </w:rPr>
        <w:t>l</w:t>
      </w:r>
      <w:r w:rsidR="00D46F71">
        <w:rPr>
          <w:lang w:val="fr-FR"/>
        </w:rPr>
        <w:t>’</w:t>
      </w:r>
      <w:r w:rsidRPr="00E0001F">
        <w:rPr>
          <w:lang w:val="fr-FR"/>
        </w:rPr>
        <w:t xml:space="preserve">entreprise et leur histoire. </w:t>
      </w:r>
    </w:p>
    <w:p w14:paraId="4427869C" w14:textId="32F2512B" w:rsidR="00E0001F" w:rsidRDefault="00E0001F" w:rsidP="00926129">
      <w:pPr>
        <w:spacing w:after="140" w:line="360" w:lineRule="auto"/>
        <w:jc w:val="both"/>
        <w:rPr>
          <w:lang w:val="fr-FR"/>
        </w:rPr>
      </w:pPr>
      <w:proofErr w:type="spellStart"/>
      <w:r w:rsidRPr="00E0001F">
        <w:rPr>
          <w:lang w:val="fr-FR"/>
        </w:rPr>
        <w:t>Přikrylová</w:t>
      </w:r>
      <w:proofErr w:type="spellEnd"/>
      <w:r w:rsidRPr="00E0001F">
        <w:rPr>
          <w:lang w:val="fr-FR"/>
        </w:rPr>
        <w:t xml:space="preserve"> (2019) constate que ce domaine est très large, car il comprend divers outils, formats, concepts, règles et autres éléments sans lesquels le fonctionnement du site est impossible. Il est cependant important de noter que les pages web de l</w:t>
      </w:r>
      <w:r w:rsidR="00D46F71">
        <w:rPr>
          <w:lang w:val="fr-FR"/>
        </w:rPr>
        <w:t>’</w:t>
      </w:r>
      <w:r w:rsidRPr="00E0001F">
        <w:rPr>
          <w:lang w:val="fr-FR"/>
        </w:rPr>
        <w:t>entreprise, leur forme et</w:t>
      </w:r>
      <w:r w:rsidR="006D3C85">
        <w:rPr>
          <w:lang w:val="fr-FR"/>
        </w:rPr>
        <w:t> </w:t>
      </w:r>
      <w:r w:rsidRPr="00E0001F">
        <w:rPr>
          <w:lang w:val="fr-FR"/>
        </w:rPr>
        <w:t>leur contenu, doivent correspondre parfaitement à la stratégie de communication de</w:t>
      </w:r>
      <w:r w:rsidR="006D3C85">
        <w:rPr>
          <w:lang w:val="fr-FR"/>
        </w:rPr>
        <w:t> </w:t>
      </w:r>
      <w:r w:rsidRPr="00E0001F">
        <w:rPr>
          <w:lang w:val="fr-FR"/>
        </w:rPr>
        <w:t>l</w:t>
      </w:r>
      <w:r w:rsidR="00D46F71">
        <w:rPr>
          <w:lang w:val="fr-FR"/>
        </w:rPr>
        <w:t>’</w:t>
      </w:r>
      <w:r w:rsidRPr="00E0001F">
        <w:rPr>
          <w:lang w:val="fr-FR"/>
        </w:rPr>
        <w:t>entreprise.</w:t>
      </w:r>
    </w:p>
    <w:p w14:paraId="10BA4ED8" w14:textId="2CF7781E" w:rsidR="00E0001F" w:rsidRDefault="00E0001F" w:rsidP="00926129">
      <w:pPr>
        <w:spacing w:after="140" w:line="360" w:lineRule="auto"/>
        <w:jc w:val="both"/>
        <w:rPr>
          <w:lang w:val="fr-FR"/>
        </w:rPr>
      </w:pPr>
      <w:r w:rsidRPr="00E0001F">
        <w:rPr>
          <w:u w:val="single"/>
          <w:lang w:val="fr-FR"/>
        </w:rPr>
        <w:t>Le social media marketing (SMM)</w:t>
      </w:r>
      <w:r w:rsidRPr="00E0001F">
        <w:rPr>
          <w:lang w:val="fr-FR"/>
        </w:rPr>
        <w:t xml:space="preserve"> comprend une variété de techniques et d</w:t>
      </w:r>
      <w:r w:rsidR="00D46F71">
        <w:rPr>
          <w:lang w:val="fr-FR"/>
        </w:rPr>
        <w:t>’</w:t>
      </w:r>
      <w:r w:rsidRPr="00E0001F">
        <w:rPr>
          <w:lang w:val="fr-FR"/>
        </w:rPr>
        <w:t>outils. Son</w:t>
      </w:r>
      <w:r w:rsidR="006D3C85">
        <w:rPr>
          <w:lang w:val="fr-FR"/>
        </w:rPr>
        <w:t> </w:t>
      </w:r>
      <w:r w:rsidRPr="00E0001F">
        <w:rPr>
          <w:lang w:val="fr-FR"/>
        </w:rPr>
        <w:t>objectif principal est de soutenir la réputation de la marque. Dans ce domaine apparaît le</w:t>
      </w:r>
      <w:r w:rsidR="006D3C85">
        <w:rPr>
          <w:lang w:val="fr-FR"/>
        </w:rPr>
        <w:t> </w:t>
      </w:r>
      <w:r w:rsidRPr="00E0001F">
        <w:rPr>
          <w:lang w:val="fr-FR"/>
        </w:rPr>
        <w:t>terme d</w:t>
      </w:r>
      <w:r w:rsidR="00D46F71">
        <w:rPr>
          <w:lang w:val="fr-FR"/>
        </w:rPr>
        <w:t>’</w:t>
      </w:r>
      <w:r w:rsidRPr="00E0001F">
        <w:rPr>
          <w:lang w:val="fr-FR"/>
        </w:rPr>
        <w:t>Influencer Marketing, basé sur la communication par l</w:t>
      </w:r>
      <w:r w:rsidR="00D46F71">
        <w:rPr>
          <w:lang w:val="fr-FR"/>
        </w:rPr>
        <w:t>’</w:t>
      </w:r>
      <w:r w:rsidRPr="00E0001F">
        <w:rPr>
          <w:lang w:val="fr-FR"/>
        </w:rPr>
        <w:t xml:space="preserve">intermédiaire </w:t>
      </w:r>
      <w:r w:rsidR="006D3C85">
        <w:rPr>
          <w:lang w:val="fr-FR"/>
        </w:rPr>
        <w:t>–</w:t>
      </w:r>
      <w:r w:rsidRPr="00E0001F">
        <w:rPr>
          <w:lang w:val="fr-FR"/>
        </w:rPr>
        <w:t xml:space="preserve"> des</w:t>
      </w:r>
      <w:r w:rsidR="006D3C85">
        <w:rPr>
          <w:lang w:val="fr-FR"/>
        </w:rPr>
        <w:t> </w:t>
      </w:r>
      <w:r w:rsidRPr="00E0001F">
        <w:rPr>
          <w:lang w:val="fr-FR"/>
        </w:rPr>
        <w:t>influenceurs. À leur tour, le plus souvent en accord sur certaines conditions, ils collaborent avec l</w:t>
      </w:r>
      <w:r w:rsidR="00D46F71">
        <w:rPr>
          <w:lang w:val="fr-FR"/>
        </w:rPr>
        <w:t>’</w:t>
      </w:r>
      <w:r w:rsidRPr="00E0001F">
        <w:rPr>
          <w:lang w:val="fr-FR"/>
        </w:rPr>
        <w:t>entreprise et sont capables d</w:t>
      </w:r>
      <w:r w:rsidR="00D46F71">
        <w:rPr>
          <w:lang w:val="fr-FR"/>
        </w:rPr>
        <w:t>’</w:t>
      </w:r>
      <w:r w:rsidRPr="00E0001F">
        <w:rPr>
          <w:lang w:val="fr-FR"/>
        </w:rPr>
        <w:t>influencer les décisions d</w:t>
      </w:r>
      <w:r w:rsidR="00D46F71">
        <w:rPr>
          <w:lang w:val="fr-FR"/>
        </w:rPr>
        <w:t>’</w:t>
      </w:r>
      <w:r w:rsidRPr="00E0001F">
        <w:rPr>
          <w:lang w:val="fr-FR"/>
        </w:rPr>
        <w:t>achat des</w:t>
      </w:r>
      <w:r w:rsidR="00B3063B">
        <w:rPr>
          <w:lang w:val="fr-FR"/>
        </w:rPr>
        <w:t> </w:t>
      </w:r>
      <w:r w:rsidRPr="00E0001F">
        <w:rPr>
          <w:lang w:val="fr-FR"/>
        </w:rPr>
        <w:t>utilisateurs. Il existe un grand nombre de réseaux sociaux, chacun d</w:t>
      </w:r>
      <w:r w:rsidR="00D46F71">
        <w:rPr>
          <w:lang w:val="fr-FR"/>
        </w:rPr>
        <w:t>’</w:t>
      </w:r>
      <w:r w:rsidRPr="00E0001F">
        <w:rPr>
          <w:lang w:val="fr-FR"/>
        </w:rPr>
        <w:t>entre eux servant à</w:t>
      </w:r>
      <w:r w:rsidR="00B3063B">
        <w:rPr>
          <w:lang w:val="fr-FR"/>
        </w:rPr>
        <w:t> </w:t>
      </w:r>
      <w:r w:rsidRPr="00E0001F">
        <w:rPr>
          <w:lang w:val="fr-FR"/>
        </w:rPr>
        <w:t>réaliser des</w:t>
      </w:r>
      <w:r w:rsidR="006D3C85">
        <w:rPr>
          <w:lang w:val="fr-FR"/>
        </w:rPr>
        <w:t> </w:t>
      </w:r>
      <w:r w:rsidRPr="00E0001F">
        <w:rPr>
          <w:lang w:val="fr-FR"/>
        </w:rPr>
        <w:t xml:space="preserve">objectifs spécifiques (nous les voyons plus en détail dans le schéma ci-dessous). Il est important pour une entreprise de choisir quelques réseaux sociaux clés qui répondront </w:t>
      </w:r>
      <w:r w:rsidR="00B3063B" w:rsidRPr="00E0001F">
        <w:rPr>
          <w:lang w:val="fr-FR"/>
        </w:rPr>
        <w:t>à</w:t>
      </w:r>
      <w:r w:rsidR="00B3063B">
        <w:rPr>
          <w:lang w:val="fr-FR"/>
        </w:rPr>
        <w:t> ses</w:t>
      </w:r>
      <w:r w:rsidR="006D3C85">
        <w:rPr>
          <w:lang w:val="fr-FR"/>
        </w:rPr>
        <w:t> </w:t>
      </w:r>
      <w:r w:rsidRPr="00E0001F">
        <w:rPr>
          <w:lang w:val="fr-FR"/>
        </w:rPr>
        <w:t>objectifs de communication marketing. (</w:t>
      </w:r>
      <w:proofErr w:type="spellStart"/>
      <w:r w:rsidRPr="00E0001F">
        <w:rPr>
          <w:lang w:val="fr-FR"/>
        </w:rPr>
        <w:t>Přikrylová</w:t>
      </w:r>
      <w:proofErr w:type="spellEnd"/>
      <w:r w:rsidRPr="00E0001F">
        <w:rPr>
          <w:lang w:val="fr-FR"/>
        </w:rPr>
        <w:t>, 2019)</w:t>
      </w:r>
    </w:p>
    <w:p w14:paraId="06790150" w14:textId="77777777" w:rsidR="00D857C2" w:rsidRDefault="00D857C2" w:rsidP="00926129">
      <w:pPr>
        <w:spacing w:after="140" w:line="360" w:lineRule="auto"/>
        <w:jc w:val="both"/>
        <w:rPr>
          <w:b/>
          <w:bCs/>
          <w:lang w:val="fr-FR"/>
        </w:rPr>
      </w:pPr>
    </w:p>
    <w:p w14:paraId="46ECB952" w14:textId="77777777" w:rsidR="00D857C2" w:rsidRDefault="00D857C2" w:rsidP="00926129">
      <w:pPr>
        <w:spacing w:after="140" w:line="360" w:lineRule="auto"/>
        <w:jc w:val="both"/>
        <w:rPr>
          <w:b/>
          <w:bCs/>
          <w:lang w:val="fr-FR"/>
        </w:rPr>
      </w:pPr>
    </w:p>
    <w:p w14:paraId="2C57CE3A" w14:textId="77777777" w:rsidR="00D857C2" w:rsidRDefault="00D857C2" w:rsidP="00926129">
      <w:pPr>
        <w:spacing w:after="140" w:line="360" w:lineRule="auto"/>
        <w:jc w:val="both"/>
        <w:rPr>
          <w:b/>
          <w:bCs/>
          <w:lang w:val="fr-FR"/>
        </w:rPr>
      </w:pPr>
    </w:p>
    <w:p w14:paraId="7949818B" w14:textId="77777777" w:rsidR="00D857C2" w:rsidRDefault="00D857C2" w:rsidP="00926129">
      <w:pPr>
        <w:spacing w:after="140" w:line="360" w:lineRule="auto"/>
        <w:jc w:val="both"/>
        <w:rPr>
          <w:b/>
          <w:bCs/>
          <w:lang w:val="fr-FR"/>
        </w:rPr>
      </w:pPr>
    </w:p>
    <w:p w14:paraId="3761AE6E" w14:textId="77777777" w:rsidR="00D857C2" w:rsidRDefault="00D857C2" w:rsidP="00926129">
      <w:pPr>
        <w:spacing w:after="140" w:line="360" w:lineRule="auto"/>
        <w:jc w:val="both"/>
        <w:rPr>
          <w:b/>
          <w:bCs/>
          <w:lang w:val="fr-FR"/>
        </w:rPr>
      </w:pPr>
    </w:p>
    <w:p w14:paraId="3B202311" w14:textId="77777777" w:rsidR="00D857C2" w:rsidRDefault="00D857C2" w:rsidP="00926129">
      <w:pPr>
        <w:spacing w:after="140" w:line="360" w:lineRule="auto"/>
        <w:jc w:val="both"/>
        <w:rPr>
          <w:b/>
          <w:bCs/>
          <w:lang w:val="fr-FR"/>
        </w:rPr>
      </w:pPr>
    </w:p>
    <w:p w14:paraId="7B82D821" w14:textId="77777777" w:rsidR="00D857C2" w:rsidRDefault="00D857C2" w:rsidP="00926129">
      <w:pPr>
        <w:spacing w:after="140" w:line="360" w:lineRule="auto"/>
        <w:jc w:val="both"/>
        <w:rPr>
          <w:b/>
          <w:bCs/>
          <w:lang w:val="fr-FR"/>
        </w:rPr>
      </w:pPr>
    </w:p>
    <w:p w14:paraId="66C888DB" w14:textId="77777777" w:rsidR="00D857C2" w:rsidRDefault="00D857C2" w:rsidP="00926129">
      <w:pPr>
        <w:spacing w:after="140" w:line="360" w:lineRule="auto"/>
        <w:jc w:val="both"/>
        <w:rPr>
          <w:b/>
          <w:bCs/>
          <w:lang w:val="fr-FR"/>
        </w:rPr>
      </w:pPr>
    </w:p>
    <w:p w14:paraId="24E943B1" w14:textId="77777777" w:rsidR="00D857C2" w:rsidRDefault="00D857C2" w:rsidP="00926129">
      <w:pPr>
        <w:spacing w:after="140" w:line="360" w:lineRule="auto"/>
        <w:jc w:val="both"/>
        <w:rPr>
          <w:b/>
          <w:bCs/>
          <w:lang w:val="fr-FR"/>
        </w:rPr>
      </w:pPr>
    </w:p>
    <w:p w14:paraId="578D368B" w14:textId="68DBB408" w:rsidR="00D857C2" w:rsidRPr="00D857C2" w:rsidRDefault="00E0001F" w:rsidP="00926129">
      <w:pPr>
        <w:spacing w:after="140" w:line="360" w:lineRule="auto"/>
        <w:jc w:val="both"/>
        <w:rPr>
          <w:b/>
          <w:bCs/>
          <w:lang w:val="fr-FR"/>
        </w:rPr>
      </w:pPr>
      <w:r>
        <w:rPr>
          <w:noProof/>
          <w:lang w:val="cs-CZ" w:eastAsia="cs-CZ"/>
        </w:rPr>
        <w:drawing>
          <wp:anchor distT="0" distB="0" distL="114300" distR="114300" simplePos="0" relativeHeight="251658240" behindDoc="1" locked="0" layoutInCell="1" allowOverlap="1" wp14:anchorId="36901139" wp14:editId="3DFE7B64">
            <wp:simplePos x="0" y="0"/>
            <wp:positionH relativeFrom="column">
              <wp:posOffset>-3175</wp:posOffset>
            </wp:positionH>
            <wp:positionV relativeFrom="page">
              <wp:posOffset>904875</wp:posOffset>
            </wp:positionV>
            <wp:extent cx="5858510" cy="4322445"/>
            <wp:effectExtent l="0" t="0" r="8890" b="1905"/>
            <wp:wrapTight wrapText="bothSides">
              <wp:wrapPolygon edited="0">
                <wp:start x="0" y="0"/>
                <wp:lineTo x="0" y="21514"/>
                <wp:lineTo x="21563" y="21514"/>
                <wp:lineTo x="21563" y="0"/>
                <wp:lineTo x="0" y="0"/>
              </wp:wrapPolygon>
            </wp:wrapTight>
            <wp:docPr id="1325038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10" cy="4322445"/>
                    </a:xfrm>
                    <a:prstGeom prst="rect">
                      <a:avLst/>
                    </a:prstGeom>
                    <a:noFill/>
                  </pic:spPr>
                </pic:pic>
              </a:graphicData>
            </a:graphic>
          </wp:anchor>
        </w:drawing>
      </w:r>
      <w:r w:rsidRPr="00E0001F">
        <w:rPr>
          <w:b/>
          <w:bCs/>
          <w:lang w:val="fr-FR"/>
        </w:rPr>
        <w:t xml:space="preserve">Schéma 3. </w:t>
      </w:r>
      <w:r w:rsidRPr="00392E42">
        <w:rPr>
          <w:b/>
          <w:bCs/>
          <w:i/>
          <w:iCs/>
          <w:lang w:val="fr-FR"/>
        </w:rPr>
        <w:t>« Panorama des médias sociaux en France »</w:t>
      </w:r>
      <w:r w:rsidRPr="00E0001F">
        <w:rPr>
          <w:b/>
          <w:bCs/>
          <w:lang w:val="fr-FR"/>
        </w:rPr>
        <w:t>. Source : Groupe Eyrolles</w:t>
      </w:r>
      <w:r w:rsidR="00C438EC">
        <w:rPr>
          <w:b/>
          <w:bCs/>
          <w:lang w:val="fr-FR"/>
        </w:rPr>
        <w:t xml:space="preserve"> (</w:t>
      </w:r>
      <w:r w:rsidR="00391427">
        <w:rPr>
          <w:b/>
          <w:bCs/>
          <w:lang w:val="fr-FR"/>
        </w:rPr>
        <w:t>2015</w:t>
      </w:r>
      <w:r w:rsidR="00016510">
        <w:rPr>
          <w:b/>
          <w:bCs/>
          <w:lang w:val="fr-FR"/>
        </w:rPr>
        <w:t>)</w:t>
      </w:r>
    </w:p>
    <w:p w14:paraId="585A4BFF" w14:textId="4E8931F7" w:rsidR="00EC3772" w:rsidRDefault="00E0001F" w:rsidP="00926129">
      <w:pPr>
        <w:spacing w:after="140" w:line="360" w:lineRule="auto"/>
        <w:jc w:val="both"/>
        <w:rPr>
          <w:lang w:val="fr-FR"/>
        </w:rPr>
      </w:pPr>
      <w:proofErr w:type="spellStart"/>
      <w:r w:rsidRPr="00E0001F">
        <w:rPr>
          <w:lang w:val="fr-FR"/>
        </w:rPr>
        <w:t>Přikrylová</w:t>
      </w:r>
      <w:proofErr w:type="spellEnd"/>
      <w:r w:rsidRPr="00E0001F">
        <w:rPr>
          <w:lang w:val="fr-FR"/>
        </w:rPr>
        <w:t xml:space="preserve"> (2019) remarque qu</w:t>
      </w:r>
      <w:r w:rsidR="00D46F71">
        <w:rPr>
          <w:lang w:val="fr-FR"/>
        </w:rPr>
        <w:t>’</w:t>
      </w:r>
      <w:r w:rsidRPr="00E0001F">
        <w:rPr>
          <w:lang w:val="fr-FR"/>
        </w:rPr>
        <w:t>il existe un certain nombre d</w:t>
      </w:r>
      <w:r w:rsidR="00D46F71">
        <w:rPr>
          <w:lang w:val="fr-FR"/>
        </w:rPr>
        <w:t>’</w:t>
      </w:r>
      <w:r w:rsidRPr="00E0001F">
        <w:rPr>
          <w:lang w:val="fr-FR"/>
        </w:rPr>
        <w:t>autres outils tels que les</w:t>
      </w:r>
      <w:r w:rsidR="00B3063B">
        <w:rPr>
          <w:lang w:val="fr-FR"/>
        </w:rPr>
        <w:t> </w:t>
      </w:r>
      <w:r w:rsidRPr="00E0001F">
        <w:rPr>
          <w:lang w:val="fr-FR"/>
        </w:rPr>
        <w:t>podcasts, le contenu multimédia et les communiqués de presse. Ces outils sont basés sur la</w:t>
      </w:r>
      <w:r w:rsidR="00B3063B">
        <w:rPr>
          <w:lang w:val="fr-FR"/>
        </w:rPr>
        <w:t> </w:t>
      </w:r>
      <w:r w:rsidRPr="00E0001F">
        <w:rPr>
          <w:lang w:val="fr-FR"/>
        </w:rPr>
        <w:t>publication de contenus intéressants et utiles, qui sont très souvent fondés sur l</w:t>
      </w:r>
      <w:r w:rsidR="00D46F71">
        <w:rPr>
          <w:lang w:val="fr-FR"/>
        </w:rPr>
        <w:t>’</w:t>
      </w:r>
      <w:r w:rsidRPr="00E0001F">
        <w:rPr>
          <w:lang w:val="fr-FR"/>
        </w:rPr>
        <w:t>expérience personnelle ou</w:t>
      </w:r>
      <w:r w:rsidR="006D3C85">
        <w:rPr>
          <w:lang w:val="fr-FR"/>
        </w:rPr>
        <w:t> </w:t>
      </w:r>
      <w:r w:rsidRPr="00E0001F">
        <w:rPr>
          <w:lang w:val="fr-FR"/>
        </w:rPr>
        <w:t>la connaissance de l</w:t>
      </w:r>
      <w:r w:rsidR="00D46F71">
        <w:rPr>
          <w:lang w:val="fr-FR"/>
        </w:rPr>
        <w:t>’</w:t>
      </w:r>
      <w:r w:rsidRPr="00E0001F">
        <w:rPr>
          <w:lang w:val="fr-FR"/>
        </w:rPr>
        <w:t>entreprise. Ils visent également à améliorer la réputation de la marque.</w:t>
      </w:r>
    </w:p>
    <w:p w14:paraId="137C38F2" w14:textId="34C604AB" w:rsidR="00E0001F" w:rsidRDefault="00EC3772" w:rsidP="00EC3772">
      <w:pPr>
        <w:rPr>
          <w:lang w:val="fr-FR"/>
        </w:rPr>
      </w:pPr>
      <w:r>
        <w:rPr>
          <w:lang w:val="fr-FR"/>
        </w:rPr>
        <w:br w:type="page"/>
      </w:r>
    </w:p>
    <w:p w14:paraId="5FEC9AE8" w14:textId="6F6C7719" w:rsidR="00E0001F" w:rsidRPr="0075589F" w:rsidRDefault="00E0001F" w:rsidP="00EC3772">
      <w:pPr>
        <w:pStyle w:val="1"/>
        <w:spacing w:after="140" w:line="360" w:lineRule="auto"/>
        <w:ind w:left="431" w:hanging="431"/>
        <w:jc w:val="both"/>
        <w:rPr>
          <w:b/>
          <w:bCs/>
          <w:color w:val="auto"/>
          <w:sz w:val="36"/>
          <w:szCs w:val="36"/>
          <w:lang w:val="fr-FR"/>
        </w:rPr>
      </w:pPr>
      <w:bookmarkStart w:id="22" w:name="_Toc165366978"/>
      <w:r w:rsidRPr="0075589F">
        <w:rPr>
          <w:b/>
          <w:bCs/>
          <w:color w:val="auto"/>
          <w:sz w:val="36"/>
          <w:szCs w:val="36"/>
          <w:lang w:val="fr-FR"/>
        </w:rPr>
        <w:lastRenderedPageBreak/>
        <w:t>Marketing dans la mode</w:t>
      </w:r>
      <w:bookmarkEnd w:id="22"/>
    </w:p>
    <w:p w14:paraId="1CE25BA5" w14:textId="163F0980" w:rsidR="00E0001F" w:rsidRPr="00754653" w:rsidRDefault="00E0001F" w:rsidP="00926129">
      <w:pPr>
        <w:spacing w:after="140" w:line="360" w:lineRule="auto"/>
        <w:jc w:val="both"/>
        <w:rPr>
          <w:lang w:val="fr-FR"/>
        </w:rPr>
      </w:pPr>
      <w:r w:rsidRPr="00E0001F">
        <w:rPr>
          <w:lang w:val="fr-FR"/>
        </w:rPr>
        <w:t>Dans la partie pratique de ce mémoire, nous nous intéresserons à la communication marketing en ligne d</w:t>
      </w:r>
      <w:r w:rsidR="00D46F71">
        <w:rPr>
          <w:lang w:val="fr-FR"/>
        </w:rPr>
        <w:t>’</w:t>
      </w:r>
      <w:r w:rsidRPr="00E0001F">
        <w:rPr>
          <w:lang w:val="fr-FR"/>
        </w:rPr>
        <w:t>une entreprise qui fonctionne dans le domaine de la mode. Il est donc important de</w:t>
      </w:r>
      <w:r w:rsidR="006D3C85">
        <w:rPr>
          <w:lang w:val="fr-FR"/>
        </w:rPr>
        <w:t> </w:t>
      </w:r>
      <w:r w:rsidRPr="00E0001F">
        <w:rPr>
          <w:lang w:val="fr-FR"/>
        </w:rPr>
        <w:t xml:space="preserve">définir le terme de marketing dans ce domaine (la mode). </w:t>
      </w:r>
      <w:r w:rsidR="00754653" w:rsidRPr="00754653">
        <w:rPr>
          <w:lang w:val="fr-FR"/>
        </w:rPr>
        <w:t>Ensuite, nous nous intéresserons aux outils de communication marketing les plus utilisés dans de l</w:t>
      </w:r>
      <w:r w:rsidR="00D46F71">
        <w:rPr>
          <w:lang w:val="fr-FR"/>
        </w:rPr>
        <w:t>’</w:t>
      </w:r>
      <w:r w:rsidR="00754653" w:rsidRPr="00754653">
        <w:rPr>
          <w:lang w:val="fr-FR"/>
        </w:rPr>
        <w:t>environnement en ligne de</w:t>
      </w:r>
      <w:r w:rsidR="00506090" w:rsidRPr="00506090">
        <w:rPr>
          <w:lang w:val="fr-FR"/>
        </w:rPr>
        <w:t> </w:t>
      </w:r>
      <w:r w:rsidR="00754653" w:rsidRPr="00754653">
        <w:rPr>
          <w:lang w:val="fr-FR"/>
        </w:rPr>
        <w:t>ce secteur.</w:t>
      </w:r>
    </w:p>
    <w:p w14:paraId="5672EC68" w14:textId="60B3C7FE" w:rsidR="00E0001F" w:rsidRPr="0075589F" w:rsidRDefault="00E0001F" w:rsidP="00926129">
      <w:pPr>
        <w:pStyle w:val="2"/>
        <w:spacing w:after="140" w:line="360" w:lineRule="auto"/>
        <w:jc w:val="both"/>
        <w:rPr>
          <w:b/>
          <w:bCs/>
          <w:color w:val="auto"/>
          <w:sz w:val="32"/>
          <w:szCs w:val="32"/>
          <w:lang w:val="fr-FR"/>
        </w:rPr>
      </w:pPr>
      <w:bookmarkStart w:id="23" w:name="_Toc165366979"/>
      <w:r w:rsidRPr="0075589F">
        <w:rPr>
          <w:b/>
          <w:bCs/>
          <w:color w:val="auto"/>
          <w:sz w:val="32"/>
          <w:szCs w:val="32"/>
          <w:lang w:val="fr-FR"/>
        </w:rPr>
        <w:t>Marketing de la mode</w:t>
      </w:r>
      <w:bookmarkEnd w:id="23"/>
    </w:p>
    <w:p w14:paraId="48AF18E6" w14:textId="6C194BC9" w:rsidR="00E0001F" w:rsidRPr="00E0001F" w:rsidRDefault="00E0001F" w:rsidP="00926129">
      <w:pPr>
        <w:spacing w:after="140" w:line="360" w:lineRule="auto"/>
        <w:jc w:val="both"/>
        <w:rPr>
          <w:lang w:val="fr-FR"/>
        </w:rPr>
      </w:pPr>
      <w:r w:rsidRPr="00E0001F">
        <w:rPr>
          <w:lang w:val="fr-FR"/>
        </w:rPr>
        <w:t xml:space="preserve">Selon </w:t>
      </w:r>
      <w:proofErr w:type="spellStart"/>
      <w:r w:rsidRPr="00E0001F">
        <w:rPr>
          <w:lang w:val="fr-FR"/>
        </w:rPr>
        <w:t>Easey</w:t>
      </w:r>
      <w:proofErr w:type="spellEnd"/>
      <w:r w:rsidRPr="00E0001F">
        <w:rPr>
          <w:lang w:val="fr-FR"/>
        </w:rPr>
        <w:t xml:space="preserve"> (2009), la principale source de mouvement et de changement dans la mode est la</w:t>
      </w:r>
      <w:r w:rsidR="006D3C85">
        <w:rPr>
          <w:lang w:val="fr-FR"/>
        </w:rPr>
        <w:t> </w:t>
      </w:r>
      <w:r w:rsidRPr="00E0001F">
        <w:rPr>
          <w:lang w:val="fr-FR"/>
        </w:rPr>
        <w:t>saisonnalité. La branche a pour objet de créer de nouveaux biens pour les consommateurs en mettant artificiellement hors d</w:t>
      </w:r>
      <w:r w:rsidR="00D46F71">
        <w:rPr>
          <w:lang w:val="fr-FR"/>
        </w:rPr>
        <w:t>’</w:t>
      </w:r>
      <w:r w:rsidRPr="00E0001F">
        <w:rPr>
          <w:lang w:val="fr-FR"/>
        </w:rPr>
        <w:t>usage les produits existants. Ce processus se nomme l</w:t>
      </w:r>
      <w:r w:rsidR="00D46F71">
        <w:rPr>
          <w:lang w:val="fr-FR"/>
        </w:rPr>
        <w:t>’</w:t>
      </w:r>
      <w:r w:rsidRPr="00E0001F">
        <w:rPr>
          <w:lang w:val="fr-FR"/>
        </w:rPr>
        <w:t xml:space="preserve">obsolescence planifiée. </w:t>
      </w:r>
    </w:p>
    <w:p w14:paraId="005B08A6" w14:textId="5CC639CE" w:rsidR="00E0001F" w:rsidRPr="00E0001F" w:rsidRDefault="00E0001F" w:rsidP="00926129">
      <w:pPr>
        <w:spacing w:after="140" w:line="360" w:lineRule="auto"/>
        <w:jc w:val="both"/>
        <w:rPr>
          <w:lang w:val="fr-FR"/>
        </w:rPr>
      </w:pPr>
      <w:r w:rsidRPr="00E0001F">
        <w:rPr>
          <w:lang w:val="fr-FR"/>
        </w:rPr>
        <w:t xml:space="preserve">Ces changements et ces mouvements sont liés au travail des designers (la force créative) </w:t>
      </w:r>
      <w:r w:rsidRPr="006D3C85">
        <w:rPr>
          <w:lang w:val="fr-FR"/>
        </w:rPr>
        <w:t>et</w:t>
      </w:r>
      <w:r w:rsidR="006D3C85">
        <w:rPr>
          <w:lang w:val="cs-CZ"/>
        </w:rPr>
        <w:t> </w:t>
      </w:r>
      <w:r w:rsidRPr="006D3C85">
        <w:rPr>
          <w:lang w:val="fr-FR"/>
        </w:rPr>
        <w:t>aux</w:t>
      </w:r>
      <w:r w:rsidRPr="00E0001F">
        <w:rPr>
          <w:lang w:val="fr-FR"/>
        </w:rPr>
        <w:t xml:space="preserve"> connaissances supplémentaires de l</w:t>
      </w:r>
      <w:r w:rsidR="00D46F71">
        <w:rPr>
          <w:lang w:val="fr-FR"/>
        </w:rPr>
        <w:t>’</w:t>
      </w:r>
      <w:r w:rsidRPr="00E0001F">
        <w:rPr>
          <w:lang w:val="fr-FR"/>
        </w:rPr>
        <w:t>entreprise pour créer un produit intéressant et utile pour le consommateur. Le marketing permet de bénéficier des connaissances supplémentaires nécessaires pour garantir une utilisation optimisée de la force créative pour la marque. (</w:t>
      </w:r>
      <w:proofErr w:type="spellStart"/>
      <w:r w:rsidRPr="00E0001F">
        <w:rPr>
          <w:lang w:val="fr-FR"/>
        </w:rPr>
        <w:t>Easey</w:t>
      </w:r>
      <w:proofErr w:type="spellEnd"/>
      <w:r w:rsidRPr="00E0001F">
        <w:rPr>
          <w:lang w:val="fr-FR"/>
        </w:rPr>
        <w:t>, 2009)</w:t>
      </w:r>
    </w:p>
    <w:p w14:paraId="27E4DA12" w14:textId="61EA0C9C" w:rsidR="00E0001F" w:rsidRDefault="00E0001F" w:rsidP="00926129">
      <w:pPr>
        <w:spacing w:after="140" w:line="360" w:lineRule="auto"/>
        <w:jc w:val="both"/>
        <w:rPr>
          <w:lang w:val="fr-FR"/>
        </w:rPr>
      </w:pPr>
      <w:proofErr w:type="spellStart"/>
      <w:r w:rsidRPr="00E0001F">
        <w:rPr>
          <w:lang w:val="fr-FR"/>
        </w:rPr>
        <w:t>Easey</w:t>
      </w:r>
      <w:proofErr w:type="spellEnd"/>
      <w:r w:rsidRPr="00E0001F">
        <w:rPr>
          <w:lang w:val="fr-FR"/>
        </w:rPr>
        <w:t xml:space="preserve"> (2009) définie le marketing de la mode comme l</w:t>
      </w:r>
      <w:r w:rsidR="00D46F71">
        <w:rPr>
          <w:lang w:val="fr-FR"/>
        </w:rPr>
        <w:t>’</w:t>
      </w:r>
      <w:r w:rsidRPr="00E0001F">
        <w:rPr>
          <w:lang w:val="fr-FR"/>
        </w:rPr>
        <w:t>application d</w:t>
      </w:r>
      <w:r w:rsidR="00D46F71">
        <w:rPr>
          <w:lang w:val="fr-FR"/>
        </w:rPr>
        <w:t>’</w:t>
      </w:r>
      <w:r w:rsidRPr="00E0001F">
        <w:rPr>
          <w:lang w:val="fr-FR"/>
        </w:rPr>
        <w:t>une série de méthodes et</w:t>
      </w:r>
      <w:r w:rsidR="006D3C85">
        <w:rPr>
          <w:lang w:val="fr-FR"/>
        </w:rPr>
        <w:t> </w:t>
      </w:r>
      <w:r w:rsidRPr="00E0001F">
        <w:rPr>
          <w:lang w:val="fr-FR"/>
        </w:rPr>
        <w:t>de philosophies commerciales axées sur le consommateur de vêtements et de produits et</w:t>
      </w:r>
      <w:r w:rsidR="006D3C85">
        <w:rPr>
          <w:lang w:val="fr-FR"/>
        </w:rPr>
        <w:t> </w:t>
      </w:r>
      <w:r w:rsidRPr="00E0001F">
        <w:rPr>
          <w:lang w:val="fr-FR"/>
        </w:rPr>
        <w:t>services associés afin d</w:t>
      </w:r>
      <w:r w:rsidR="00D46F71">
        <w:rPr>
          <w:lang w:val="fr-FR"/>
        </w:rPr>
        <w:t>’</w:t>
      </w:r>
      <w:r w:rsidRPr="00E0001F">
        <w:rPr>
          <w:lang w:val="fr-FR"/>
        </w:rPr>
        <w:t>atteindre les objectifs à long terme d</w:t>
      </w:r>
      <w:r w:rsidR="00D46F71">
        <w:rPr>
          <w:lang w:val="fr-FR"/>
        </w:rPr>
        <w:t>’</w:t>
      </w:r>
      <w:r w:rsidRPr="00E0001F">
        <w:rPr>
          <w:lang w:val="fr-FR"/>
        </w:rPr>
        <w:t>une entreprise.</w:t>
      </w:r>
    </w:p>
    <w:p w14:paraId="0706AF7E" w14:textId="084F9777" w:rsidR="00E0001F" w:rsidRPr="0075589F" w:rsidRDefault="00F32DBE" w:rsidP="00926129">
      <w:pPr>
        <w:pStyle w:val="2"/>
        <w:spacing w:after="140" w:line="360" w:lineRule="auto"/>
        <w:jc w:val="both"/>
        <w:rPr>
          <w:b/>
          <w:bCs/>
          <w:color w:val="auto"/>
          <w:sz w:val="32"/>
          <w:szCs w:val="32"/>
          <w:lang w:val="fr-FR"/>
        </w:rPr>
      </w:pPr>
      <w:bookmarkStart w:id="24" w:name="_Toc165366980"/>
      <w:r>
        <w:rPr>
          <w:b/>
          <w:bCs/>
          <w:color w:val="auto"/>
          <w:sz w:val="32"/>
          <w:szCs w:val="32"/>
          <w:lang w:val="fr-FR"/>
        </w:rPr>
        <w:t>C</w:t>
      </w:r>
      <w:r w:rsidRPr="00F32DBE">
        <w:rPr>
          <w:b/>
          <w:bCs/>
          <w:color w:val="auto"/>
          <w:sz w:val="32"/>
          <w:szCs w:val="32"/>
          <w:lang w:val="fr-FR"/>
        </w:rPr>
        <w:t xml:space="preserve">ommunication </w:t>
      </w:r>
      <w:r w:rsidR="00E0001F" w:rsidRPr="0075589F">
        <w:rPr>
          <w:b/>
          <w:bCs/>
          <w:color w:val="auto"/>
          <w:sz w:val="32"/>
          <w:szCs w:val="32"/>
          <w:lang w:val="fr-FR"/>
        </w:rPr>
        <w:t>marketing</w:t>
      </w:r>
      <w:r>
        <w:rPr>
          <w:b/>
          <w:bCs/>
          <w:color w:val="auto"/>
          <w:sz w:val="32"/>
          <w:szCs w:val="32"/>
          <w:lang w:val="fr-FR"/>
        </w:rPr>
        <w:t xml:space="preserve"> en ligne</w:t>
      </w:r>
      <w:r w:rsidR="00E0001F" w:rsidRPr="0075589F">
        <w:rPr>
          <w:b/>
          <w:bCs/>
          <w:color w:val="auto"/>
          <w:sz w:val="32"/>
          <w:szCs w:val="32"/>
          <w:lang w:val="fr-FR"/>
        </w:rPr>
        <w:t xml:space="preserve"> dans la mode</w:t>
      </w:r>
      <w:bookmarkEnd w:id="24"/>
    </w:p>
    <w:p w14:paraId="1A0521AF" w14:textId="7A5F1069" w:rsidR="00E0001F" w:rsidRPr="00E0001F" w:rsidRDefault="00E0001F" w:rsidP="00926129">
      <w:pPr>
        <w:spacing w:after="140" w:line="360" w:lineRule="auto"/>
        <w:jc w:val="both"/>
        <w:rPr>
          <w:szCs w:val="24"/>
          <w:lang w:val="fr-FR"/>
        </w:rPr>
      </w:pPr>
      <w:r w:rsidRPr="00E0001F">
        <w:rPr>
          <w:szCs w:val="24"/>
          <w:lang w:val="fr-FR"/>
        </w:rPr>
        <w:t>La communication avec les marchés cibles et les différents actionnaires joue un rôle central dans le développement et le maintien des marques de mode. Avec les possibilités sans cesse croissantes de l</w:t>
      </w:r>
      <w:r w:rsidR="00D46F71">
        <w:rPr>
          <w:szCs w:val="24"/>
          <w:lang w:val="fr-FR"/>
        </w:rPr>
        <w:t>’</w:t>
      </w:r>
      <w:r w:rsidRPr="00E0001F">
        <w:rPr>
          <w:szCs w:val="24"/>
          <w:lang w:val="fr-FR"/>
        </w:rPr>
        <w:t>environnement numérique, un nombre croissant de maisons de mode mondiales utilisent Internet et les médias sociaux pour leurs communications marketing. (Jin,</w:t>
      </w:r>
      <w:r w:rsidR="00A611AC" w:rsidRPr="003849BB">
        <w:rPr>
          <w:szCs w:val="24"/>
          <w:lang w:val="fr-FR"/>
        </w:rPr>
        <w:t xml:space="preserve"> </w:t>
      </w:r>
      <w:proofErr w:type="spellStart"/>
      <w:r w:rsidRPr="00E0001F">
        <w:rPr>
          <w:szCs w:val="24"/>
          <w:lang w:val="fr-FR"/>
        </w:rPr>
        <w:t>Cedrola</w:t>
      </w:r>
      <w:proofErr w:type="spellEnd"/>
      <w:r w:rsidRPr="00E0001F">
        <w:rPr>
          <w:szCs w:val="24"/>
          <w:lang w:val="fr-FR"/>
        </w:rPr>
        <w:t xml:space="preserve">, 2017) </w:t>
      </w:r>
    </w:p>
    <w:p w14:paraId="0915F368" w14:textId="6A3117BC" w:rsidR="008D5BD2" w:rsidRDefault="00E0001F" w:rsidP="00926129">
      <w:pPr>
        <w:spacing w:after="140" w:line="360" w:lineRule="auto"/>
        <w:jc w:val="both"/>
        <w:rPr>
          <w:szCs w:val="24"/>
          <w:lang w:val="fr-FR"/>
        </w:rPr>
      </w:pPr>
      <w:r w:rsidRPr="00E0001F">
        <w:rPr>
          <w:szCs w:val="24"/>
          <w:lang w:val="fr-FR"/>
        </w:rPr>
        <w:t>Nous avons déjà analysé plus en détail les formes et les outils de la communication marketing en ligne. Chaque marque est responsable de déterminer les outils qu</w:t>
      </w:r>
      <w:r w:rsidR="00D46F71">
        <w:rPr>
          <w:szCs w:val="24"/>
          <w:lang w:val="fr-FR"/>
        </w:rPr>
        <w:t>’</w:t>
      </w:r>
      <w:r w:rsidRPr="00E0001F">
        <w:rPr>
          <w:szCs w:val="24"/>
          <w:lang w:val="fr-FR"/>
        </w:rPr>
        <w:t>elle utilisera pour</w:t>
      </w:r>
      <w:r w:rsidR="006D3C85">
        <w:rPr>
          <w:szCs w:val="24"/>
          <w:lang w:val="fr-FR"/>
        </w:rPr>
        <w:t> </w:t>
      </w:r>
      <w:r w:rsidRPr="00E0001F">
        <w:rPr>
          <w:szCs w:val="24"/>
          <w:lang w:val="fr-FR"/>
        </w:rPr>
        <w:t>sa</w:t>
      </w:r>
      <w:r w:rsidR="006D3C85">
        <w:rPr>
          <w:szCs w:val="24"/>
          <w:lang w:val="fr-FR"/>
        </w:rPr>
        <w:t> </w:t>
      </w:r>
      <w:r w:rsidRPr="00E0001F">
        <w:rPr>
          <w:szCs w:val="24"/>
          <w:lang w:val="fr-FR"/>
        </w:rPr>
        <w:t xml:space="preserve">communication marketing. </w:t>
      </w:r>
    </w:p>
    <w:p w14:paraId="77789D7E" w14:textId="5A404C68" w:rsidR="00E0001F" w:rsidRDefault="00E0001F" w:rsidP="00926129">
      <w:pPr>
        <w:spacing w:after="140" w:line="360" w:lineRule="auto"/>
        <w:jc w:val="both"/>
        <w:rPr>
          <w:szCs w:val="24"/>
          <w:lang w:val="fr-FR"/>
        </w:rPr>
      </w:pPr>
      <w:r w:rsidRPr="00E0001F">
        <w:rPr>
          <w:szCs w:val="24"/>
          <w:lang w:val="fr-FR"/>
        </w:rPr>
        <w:lastRenderedPageBreak/>
        <w:t>Cependant, nous présentons ci-dessous les canaux les plus courants que les marques de</w:t>
      </w:r>
      <w:r w:rsidR="00111663">
        <w:rPr>
          <w:szCs w:val="24"/>
          <w:lang w:val="fr-FR"/>
        </w:rPr>
        <w:t> </w:t>
      </w:r>
      <w:r w:rsidRPr="00E0001F">
        <w:rPr>
          <w:szCs w:val="24"/>
          <w:lang w:val="fr-FR"/>
        </w:rPr>
        <w:t>l</w:t>
      </w:r>
      <w:r w:rsidR="00D46F71">
        <w:rPr>
          <w:szCs w:val="24"/>
          <w:lang w:val="fr-FR"/>
        </w:rPr>
        <w:t>’</w:t>
      </w:r>
      <w:r w:rsidRPr="00E0001F">
        <w:rPr>
          <w:szCs w:val="24"/>
          <w:lang w:val="fr-FR"/>
        </w:rPr>
        <w:t>industrie de la mode utilisent pour leur communication marketing dans un environnement numérique.</w:t>
      </w:r>
    </w:p>
    <w:p w14:paraId="264CE826" w14:textId="05204575" w:rsidR="00E0001F" w:rsidRPr="0075589F" w:rsidRDefault="00E0001F" w:rsidP="00926129">
      <w:pPr>
        <w:pStyle w:val="3"/>
        <w:spacing w:after="140" w:line="360" w:lineRule="auto"/>
        <w:jc w:val="both"/>
        <w:rPr>
          <w:b/>
          <w:bCs/>
          <w:color w:val="auto"/>
          <w:sz w:val="28"/>
          <w:szCs w:val="28"/>
          <w:lang w:val="fr-FR"/>
        </w:rPr>
      </w:pPr>
      <w:bookmarkStart w:id="25" w:name="_Toc165366981"/>
      <w:r w:rsidRPr="0075589F">
        <w:rPr>
          <w:b/>
          <w:bCs/>
          <w:color w:val="auto"/>
          <w:sz w:val="28"/>
          <w:szCs w:val="28"/>
          <w:lang w:val="fr-FR"/>
        </w:rPr>
        <w:t>Magazines de mode en ligne</w:t>
      </w:r>
      <w:bookmarkEnd w:id="25"/>
    </w:p>
    <w:p w14:paraId="571AB25F" w14:textId="2A033451" w:rsidR="00E0001F" w:rsidRDefault="00E0001F" w:rsidP="00926129">
      <w:pPr>
        <w:spacing w:after="140" w:line="360" w:lineRule="auto"/>
        <w:jc w:val="both"/>
        <w:rPr>
          <w:lang w:val="fr-FR"/>
        </w:rPr>
      </w:pPr>
      <w:r w:rsidRPr="00E0001F">
        <w:rPr>
          <w:lang w:val="fr-FR"/>
        </w:rPr>
        <w:t xml:space="preserve">Les magazines en ligne, comme les versions imprimées, offrent un contenu gratuit pour attirer des millions de lecteurs et de la publicité payante. Les magazines en ligne tels que </w:t>
      </w:r>
      <w:r w:rsidRPr="0072373B">
        <w:rPr>
          <w:i/>
          <w:iCs/>
          <w:lang w:val="fr-FR"/>
        </w:rPr>
        <w:t xml:space="preserve">« </w:t>
      </w:r>
      <w:proofErr w:type="spellStart"/>
      <w:r w:rsidR="00915402">
        <w:rPr>
          <w:i/>
          <w:iCs/>
          <w:lang w:val="fr-FR"/>
        </w:rPr>
        <w:t>In</w:t>
      </w:r>
      <w:r w:rsidRPr="0072373B">
        <w:rPr>
          <w:i/>
          <w:iCs/>
          <w:lang w:val="fr-FR"/>
        </w:rPr>
        <w:t>Style</w:t>
      </w:r>
      <w:proofErr w:type="spellEnd"/>
      <w:r w:rsidRPr="0072373B">
        <w:rPr>
          <w:i/>
          <w:iCs/>
          <w:lang w:val="fr-FR"/>
        </w:rPr>
        <w:t xml:space="preserve"> »</w:t>
      </w:r>
      <w:r w:rsidRPr="00E0001F">
        <w:rPr>
          <w:lang w:val="fr-FR"/>
        </w:rPr>
        <w:t xml:space="preserve"> et </w:t>
      </w:r>
      <w:r w:rsidRPr="0072373B">
        <w:rPr>
          <w:i/>
          <w:iCs/>
          <w:lang w:val="fr-FR"/>
        </w:rPr>
        <w:t>« Elle »</w:t>
      </w:r>
      <w:r w:rsidRPr="00E0001F">
        <w:rPr>
          <w:lang w:val="fr-FR"/>
        </w:rPr>
        <w:t xml:space="preserve"> utilisent aujourd</w:t>
      </w:r>
      <w:r w:rsidR="00D46F71">
        <w:rPr>
          <w:lang w:val="fr-FR"/>
        </w:rPr>
        <w:t>’</w:t>
      </w:r>
      <w:r w:rsidRPr="00E0001F">
        <w:rPr>
          <w:lang w:val="fr-FR"/>
        </w:rPr>
        <w:t>hui des outils interactifs tels que la vidéo et l</w:t>
      </w:r>
      <w:r w:rsidR="00D46F71">
        <w:rPr>
          <w:lang w:val="fr-FR"/>
        </w:rPr>
        <w:t>’</w:t>
      </w:r>
      <w:r w:rsidRPr="00E0001F">
        <w:rPr>
          <w:lang w:val="fr-FR"/>
        </w:rPr>
        <w:t>animation pour</w:t>
      </w:r>
      <w:r w:rsidR="006D3C85">
        <w:rPr>
          <w:lang w:val="fr-FR"/>
        </w:rPr>
        <w:t> </w:t>
      </w:r>
      <w:r w:rsidRPr="00E0001F">
        <w:rPr>
          <w:lang w:val="fr-FR"/>
        </w:rPr>
        <w:t>améliorer la qualité du journalisme. Ils commencent également à impliquer le public dans leur contenu en offrant la possibilité de commenter, de partager, de transférer et</w:t>
      </w:r>
      <w:r w:rsidR="006D3C85">
        <w:rPr>
          <w:lang w:val="fr-FR"/>
        </w:rPr>
        <w:t> </w:t>
      </w:r>
      <w:r w:rsidRPr="00E0001F">
        <w:rPr>
          <w:lang w:val="fr-FR"/>
        </w:rPr>
        <w:t>d</w:t>
      </w:r>
      <w:r w:rsidR="00D46F71">
        <w:rPr>
          <w:lang w:val="fr-FR"/>
        </w:rPr>
        <w:t>’</w:t>
      </w:r>
      <w:r w:rsidRPr="00E0001F">
        <w:rPr>
          <w:lang w:val="fr-FR"/>
        </w:rPr>
        <w:t>enregistrer des articles. (</w:t>
      </w:r>
      <w:proofErr w:type="spellStart"/>
      <w:r w:rsidRPr="00E0001F">
        <w:rPr>
          <w:lang w:val="fr-FR"/>
        </w:rPr>
        <w:t>Okonkwo</w:t>
      </w:r>
      <w:proofErr w:type="spellEnd"/>
      <w:r w:rsidRPr="00E0001F">
        <w:rPr>
          <w:lang w:val="fr-FR"/>
        </w:rPr>
        <w:t>, 2010)</w:t>
      </w:r>
    </w:p>
    <w:p w14:paraId="6890A0C0" w14:textId="4E1C8553" w:rsidR="00E0001F" w:rsidRPr="0075589F" w:rsidRDefault="002945EA" w:rsidP="00926129">
      <w:pPr>
        <w:pStyle w:val="3"/>
        <w:spacing w:after="140" w:line="360" w:lineRule="auto"/>
        <w:jc w:val="both"/>
        <w:rPr>
          <w:b/>
          <w:bCs/>
          <w:color w:val="auto"/>
          <w:sz w:val="28"/>
          <w:szCs w:val="28"/>
          <w:lang w:val="fr-FR"/>
        </w:rPr>
      </w:pPr>
      <w:bookmarkStart w:id="26" w:name="_Toc165366982"/>
      <w:r w:rsidRPr="0075589F">
        <w:rPr>
          <w:b/>
          <w:bCs/>
          <w:color w:val="auto"/>
          <w:sz w:val="28"/>
          <w:szCs w:val="28"/>
          <w:lang w:val="fr-FR"/>
        </w:rPr>
        <w:t>Influenceurs dans l</w:t>
      </w:r>
      <w:r w:rsidR="00D46F71">
        <w:rPr>
          <w:b/>
          <w:bCs/>
          <w:color w:val="auto"/>
          <w:sz w:val="28"/>
          <w:szCs w:val="28"/>
          <w:lang w:val="fr-FR"/>
        </w:rPr>
        <w:t>’</w:t>
      </w:r>
      <w:r w:rsidRPr="0075589F">
        <w:rPr>
          <w:b/>
          <w:bCs/>
          <w:color w:val="auto"/>
          <w:sz w:val="28"/>
          <w:szCs w:val="28"/>
          <w:lang w:val="fr-FR"/>
        </w:rPr>
        <w:t>environnement en ligne</w:t>
      </w:r>
      <w:bookmarkEnd w:id="26"/>
    </w:p>
    <w:p w14:paraId="45E08AEC" w14:textId="6BE46B42" w:rsidR="002945EA" w:rsidRDefault="002945EA" w:rsidP="00926129">
      <w:pPr>
        <w:spacing w:after="140" w:line="360" w:lineRule="auto"/>
        <w:jc w:val="both"/>
        <w:rPr>
          <w:lang w:val="fr-FR"/>
        </w:rPr>
      </w:pPr>
      <w:r w:rsidRPr="002945EA">
        <w:rPr>
          <w:i/>
          <w:iCs/>
          <w:lang w:val="fr-FR"/>
        </w:rPr>
        <w:t>« Le marketing d</w:t>
      </w:r>
      <w:r w:rsidR="00D46F71">
        <w:rPr>
          <w:i/>
          <w:iCs/>
          <w:lang w:val="fr-FR"/>
        </w:rPr>
        <w:t>’</w:t>
      </w:r>
      <w:r w:rsidRPr="002945EA">
        <w:rPr>
          <w:i/>
          <w:iCs/>
          <w:lang w:val="fr-FR"/>
        </w:rPr>
        <w:t>influence permet aux marques de mode de se rapprocher de leur public…  Les marques conçoivent désormais des campagnes percutantes en recourant à des personnes réelles et en mettant à profit le potentiel des médias sociaux… Il existe de nombreuses façons de collaborer avec les influenceurs : promotion de produits, promouvoir les ventes à</w:t>
      </w:r>
      <w:r w:rsidR="006D3C85">
        <w:rPr>
          <w:i/>
          <w:iCs/>
          <w:lang w:val="fr-FR"/>
        </w:rPr>
        <w:t> </w:t>
      </w:r>
      <w:r w:rsidRPr="002945EA">
        <w:rPr>
          <w:i/>
          <w:iCs/>
          <w:lang w:val="fr-FR"/>
        </w:rPr>
        <w:t>travers</w:t>
      </w:r>
      <w:r w:rsidR="006D3C85">
        <w:rPr>
          <w:i/>
          <w:iCs/>
          <w:lang w:val="fr-FR"/>
        </w:rPr>
        <w:t> </w:t>
      </w:r>
      <w:r w:rsidRPr="002945EA">
        <w:rPr>
          <w:i/>
          <w:iCs/>
          <w:lang w:val="fr-FR"/>
        </w:rPr>
        <w:t>des liens d</w:t>
      </w:r>
      <w:r w:rsidR="00D46F71">
        <w:rPr>
          <w:i/>
          <w:iCs/>
          <w:lang w:val="fr-FR"/>
        </w:rPr>
        <w:t>’</w:t>
      </w:r>
      <w:r w:rsidRPr="002945EA">
        <w:rPr>
          <w:i/>
          <w:iCs/>
          <w:lang w:val="fr-FR"/>
        </w:rPr>
        <w:t>affiliation etc. »</w:t>
      </w:r>
      <w:r w:rsidRPr="002945EA">
        <w:rPr>
          <w:lang w:val="fr-FR"/>
        </w:rPr>
        <w:t xml:space="preserve">  (</w:t>
      </w:r>
      <w:proofErr w:type="spellStart"/>
      <w:r w:rsidRPr="002945EA">
        <w:rPr>
          <w:lang w:val="fr-FR"/>
        </w:rPr>
        <w:t>Tsvet</w:t>
      </w:r>
      <w:r w:rsidR="00E075D8">
        <w:rPr>
          <w:lang w:val="fr-FR"/>
        </w:rPr>
        <w:t>k</w:t>
      </w:r>
      <w:r w:rsidRPr="002945EA">
        <w:rPr>
          <w:lang w:val="fr-FR"/>
        </w:rPr>
        <w:t>ova</w:t>
      </w:r>
      <w:proofErr w:type="spellEnd"/>
      <w:r w:rsidRPr="002945EA">
        <w:rPr>
          <w:lang w:val="fr-FR"/>
        </w:rPr>
        <w:t>, 2022)</w:t>
      </w:r>
    </w:p>
    <w:p w14:paraId="2DB272ED" w14:textId="21CC2FF9" w:rsidR="002945EA" w:rsidRPr="0075589F" w:rsidRDefault="002945EA" w:rsidP="00926129">
      <w:pPr>
        <w:pStyle w:val="3"/>
        <w:spacing w:after="140" w:line="360" w:lineRule="auto"/>
        <w:jc w:val="both"/>
        <w:rPr>
          <w:b/>
          <w:bCs/>
          <w:color w:val="auto"/>
          <w:sz w:val="28"/>
          <w:szCs w:val="28"/>
          <w:lang w:val="fr-FR"/>
        </w:rPr>
      </w:pPr>
      <w:bookmarkStart w:id="27" w:name="_Toc165366983"/>
      <w:r w:rsidRPr="0075589F">
        <w:rPr>
          <w:b/>
          <w:bCs/>
          <w:color w:val="auto"/>
          <w:sz w:val="28"/>
          <w:szCs w:val="28"/>
          <w:lang w:val="fr-FR"/>
        </w:rPr>
        <w:t>Réseaux sociaux</w:t>
      </w:r>
      <w:bookmarkEnd w:id="27"/>
    </w:p>
    <w:p w14:paraId="4B997CDB" w14:textId="77777777" w:rsidR="008D5BD2" w:rsidRDefault="002945EA" w:rsidP="00926129">
      <w:pPr>
        <w:spacing w:after="140" w:line="360" w:lineRule="auto"/>
        <w:jc w:val="both"/>
        <w:rPr>
          <w:lang w:val="fr-FR"/>
        </w:rPr>
      </w:pPr>
      <w:r w:rsidRPr="002945EA">
        <w:rPr>
          <w:lang w:val="fr-FR"/>
        </w:rPr>
        <w:t>Selon Jin et</w:t>
      </w:r>
      <w:r w:rsidR="00A611AC" w:rsidRPr="00A611AC">
        <w:rPr>
          <w:lang w:val="fr-FR"/>
        </w:rPr>
        <w:t xml:space="preserve"> </w:t>
      </w:r>
      <w:proofErr w:type="spellStart"/>
      <w:r w:rsidRPr="002945EA">
        <w:rPr>
          <w:lang w:val="fr-FR"/>
        </w:rPr>
        <w:t>Cedrola</w:t>
      </w:r>
      <w:proofErr w:type="spellEnd"/>
      <w:r w:rsidRPr="002945EA">
        <w:rPr>
          <w:lang w:val="fr-FR"/>
        </w:rPr>
        <w:t xml:space="preserve"> (2017) la diffusion des réseaux sociaux a également modifié la</w:t>
      </w:r>
      <w:r w:rsidR="006D3C85">
        <w:rPr>
          <w:lang w:val="fr-FR"/>
        </w:rPr>
        <w:t> </w:t>
      </w:r>
      <w:r w:rsidRPr="002945EA">
        <w:rPr>
          <w:lang w:val="fr-FR"/>
        </w:rPr>
        <w:t>communication marketing des entreprises du secteur de la mode et du luxe. Les médias sociaux sont des applications virtuelles qui fournissent une plateforme permettant aux gens de</w:t>
      </w:r>
      <w:r w:rsidR="006D3C85">
        <w:rPr>
          <w:lang w:val="fr-FR"/>
        </w:rPr>
        <w:t> </w:t>
      </w:r>
      <w:r w:rsidRPr="002945EA">
        <w:rPr>
          <w:lang w:val="fr-FR"/>
        </w:rPr>
        <w:t>partager du contenu. Ils permettent aussi aux marques de mode de communiquer avec</w:t>
      </w:r>
      <w:r w:rsidR="006D3C85">
        <w:rPr>
          <w:lang w:val="fr-FR"/>
        </w:rPr>
        <w:t> </w:t>
      </w:r>
      <w:r w:rsidRPr="002945EA">
        <w:rPr>
          <w:lang w:val="fr-FR"/>
        </w:rPr>
        <w:t>le</w:t>
      </w:r>
      <w:r w:rsidR="006D3C85">
        <w:rPr>
          <w:lang w:val="fr-FR"/>
        </w:rPr>
        <w:t> </w:t>
      </w:r>
      <w:r w:rsidRPr="002945EA">
        <w:rPr>
          <w:lang w:val="fr-FR"/>
        </w:rPr>
        <w:t xml:space="preserve">public en temps réel. </w:t>
      </w:r>
    </w:p>
    <w:p w14:paraId="2A42CC78" w14:textId="5B125EE6" w:rsidR="002945EA" w:rsidRPr="002945EA" w:rsidRDefault="002945EA" w:rsidP="00926129">
      <w:pPr>
        <w:spacing w:after="140" w:line="360" w:lineRule="auto"/>
        <w:jc w:val="both"/>
        <w:rPr>
          <w:lang w:val="fr-FR"/>
        </w:rPr>
      </w:pPr>
      <w:r w:rsidRPr="002945EA">
        <w:rPr>
          <w:lang w:val="fr-FR"/>
        </w:rPr>
        <w:t>En outre, les réseaux sociaux ont un impact important sur</w:t>
      </w:r>
      <w:r w:rsidR="006D3C85">
        <w:rPr>
          <w:lang w:val="fr-FR"/>
        </w:rPr>
        <w:t> </w:t>
      </w:r>
      <w:r w:rsidRPr="002945EA">
        <w:rPr>
          <w:lang w:val="fr-FR"/>
        </w:rPr>
        <w:t>la</w:t>
      </w:r>
      <w:r w:rsidR="006D3C85">
        <w:rPr>
          <w:lang w:val="fr-FR"/>
        </w:rPr>
        <w:t> </w:t>
      </w:r>
      <w:r w:rsidRPr="002945EA">
        <w:rPr>
          <w:lang w:val="fr-FR"/>
        </w:rPr>
        <w:t>réputation des marques : les</w:t>
      </w:r>
      <w:r w:rsidR="00111663">
        <w:rPr>
          <w:lang w:val="fr-FR"/>
        </w:rPr>
        <w:t> </w:t>
      </w:r>
      <w:r w:rsidRPr="002945EA">
        <w:rPr>
          <w:lang w:val="fr-FR"/>
        </w:rPr>
        <w:t>commentaires positifs sur une marque peuvent influencer le</w:t>
      </w:r>
      <w:r w:rsidR="006D3C85">
        <w:rPr>
          <w:lang w:val="fr-FR"/>
        </w:rPr>
        <w:t> </w:t>
      </w:r>
      <w:r w:rsidRPr="002945EA">
        <w:rPr>
          <w:lang w:val="fr-FR"/>
        </w:rPr>
        <w:t>comportement d</w:t>
      </w:r>
      <w:r w:rsidR="00D46F71">
        <w:rPr>
          <w:lang w:val="fr-FR"/>
        </w:rPr>
        <w:t>’</w:t>
      </w:r>
      <w:r w:rsidRPr="002945EA">
        <w:rPr>
          <w:lang w:val="fr-FR"/>
        </w:rPr>
        <w:t>achat des</w:t>
      </w:r>
      <w:r w:rsidR="00111663">
        <w:rPr>
          <w:lang w:val="fr-FR"/>
        </w:rPr>
        <w:t> </w:t>
      </w:r>
      <w:r w:rsidRPr="002945EA">
        <w:rPr>
          <w:lang w:val="fr-FR"/>
        </w:rPr>
        <w:t>consommateurs. Parmi les formes les plus connues de médias sociaux figurent Facebook, Twitter, YouTube, Instagram et d</w:t>
      </w:r>
      <w:r w:rsidR="00D46F71">
        <w:rPr>
          <w:lang w:val="fr-FR"/>
        </w:rPr>
        <w:t>’</w:t>
      </w:r>
      <w:r w:rsidRPr="002945EA">
        <w:rPr>
          <w:lang w:val="fr-FR"/>
        </w:rPr>
        <w:t xml:space="preserve">autres. </w:t>
      </w:r>
      <w:r w:rsidR="008D5BD2" w:rsidRPr="008D5BD2">
        <w:rPr>
          <w:lang w:val="fr-FR"/>
        </w:rPr>
        <w:t xml:space="preserve">(Jin, </w:t>
      </w:r>
      <w:proofErr w:type="spellStart"/>
      <w:r w:rsidR="008D5BD2" w:rsidRPr="008D5BD2">
        <w:rPr>
          <w:lang w:val="fr-FR"/>
        </w:rPr>
        <w:t>Cedrola</w:t>
      </w:r>
      <w:proofErr w:type="spellEnd"/>
      <w:r w:rsidR="008D5BD2" w:rsidRPr="008D5BD2">
        <w:rPr>
          <w:lang w:val="fr-FR"/>
        </w:rPr>
        <w:t>, 2017)</w:t>
      </w:r>
    </w:p>
    <w:p w14:paraId="5BEA1D38" w14:textId="4E2985A7" w:rsidR="002945EA" w:rsidRDefault="002945EA" w:rsidP="00926129">
      <w:pPr>
        <w:spacing w:after="140" w:line="360" w:lineRule="auto"/>
        <w:jc w:val="both"/>
        <w:rPr>
          <w:lang w:val="fr-FR"/>
        </w:rPr>
      </w:pPr>
      <w:r w:rsidRPr="002945EA">
        <w:rPr>
          <w:u w:val="single"/>
          <w:lang w:val="fr-FR"/>
        </w:rPr>
        <w:t>Facebook</w:t>
      </w:r>
      <w:r w:rsidRPr="002945EA">
        <w:rPr>
          <w:lang w:val="fr-FR"/>
        </w:rPr>
        <w:t xml:space="preserve"> est principalement utilisé pour lancer de nouveaux produits et établir des relations avec les utilisateurs. </w:t>
      </w:r>
      <w:r w:rsidRPr="002945EA">
        <w:rPr>
          <w:u w:val="single"/>
          <w:lang w:val="fr-FR"/>
        </w:rPr>
        <w:t>X (Twitter)</w:t>
      </w:r>
      <w:r w:rsidRPr="002945EA">
        <w:rPr>
          <w:lang w:val="fr-FR"/>
        </w:rPr>
        <w:t xml:space="preserve"> est un outil de relations publiques qui permet aux entreprises d</w:t>
      </w:r>
      <w:r w:rsidR="00D46F71">
        <w:rPr>
          <w:lang w:val="fr-FR"/>
        </w:rPr>
        <w:t>’</w:t>
      </w:r>
      <w:r w:rsidRPr="002945EA">
        <w:rPr>
          <w:lang w:val="fr-FR"/>
        </w:rPr>
        <w:t xml:space="preserve">évaluer la satisfaction de leurs clients par le canal de chats virtuels. </w:t>
      </w:r>
      <w:r w:rsidRPr="002945EA">
        <w:rPr>
          <w:u w:val="single"/>
          <w:lang w:val="fr-FR"/>
        </w:rPr>
        <w:t>YouTube</w:t>
      </w:r>
      <w:r w:rsidRPr="002945EA">
        <w:rPr>
          <w:lang w:val="fr-FR"/>
        </w:rPr>
        <w:t xml:space="preserve"> est un outil permettant de présenter une information sous la forme d</w:t>
      </w:r>
      <w:r w:rsidR="00D46F71">
        <w:rPr>
          <w:lang w:val="fr-FR"/>
        </w:rPr>
        <w:t>’</w:t>
      </w:r>
      <w:r w:rsidRPr="002945EA">
        <w:rPr>
          <w:lang w:val="fr-FR"/>
        </w:rPr>
        <w:t xml:space="preserve">une vidéo. Grâce à </w:t>
      </w:r>
      <w:r w:rsidRPr="002945EA">
        <w:rPr>
          <w:u w:val="single"/>
          <w:lang w:val="fr-FR"/>
        </w:rPr>
        <w:t>Instagram</w:t>
      </w:r>
      <w:r w:rsidRPr="002945EA">
        <w:rPr>
          <w:lang w:val="fr-FR"/>
        </w:rPr>
        <w:t xml:space="preserve">, </w:t>
      </w:r>
      <w:r w:rsidRPr="002945EA">
        <w:rPr>
          <w:lang w:val="fr-FR"/>
        </w:rPr>
        <w:lastRenderedPageBreak/>
        <w:t>les</w:t>
      </w:r>
      <w:r w:rsidR="006D3C85">
        <w:rPr>
          <w:lang w:val="fr-FR"/>
        </w:rPr>
        <w:t> </w:t>
      </w:r>
      <w:r w:rsidRPr="002945EA">
        <w:rPr>
          <w:lang w:val="fr-FR"/>
        </w:rPr>
        <w:t>marques du secteur de la mode peuvent mettre l</w:t>
      </w:r>
      <w:r w:rsidR="00D46F71">
        <w:rPr>
          <w:lang w:val="fr-FR"/>
        </w:rPr>
        <w:t>’</w:t>
      </w:r>
      <w:r w:rsidRPr="002945EA">
        <w:rPr>
          <w:lang w:val="fr-FR"/>
        </w:rPr>
        <w:t>accent sur leurs valeurs fondamentales par</w:t>
      </w:r>
      <w:r w:rsidR="006D3C85">
        <w:rPr>
          <w:lang w:val="fr-FR"/>
        </w:rPr>
        <w:t> </w:t>
      </w:r>
      <w:r w:rsidRPr="002945EA">
        <w:rPr>
          <w:lang w:val="fr-FR"/>
        </w:rPr>
        <w:t>le biais d</w:t>
      </w:r>
      <w:r w:rsidR="00D46F71">
        <w:rPr>
          <w:lang w:val="fr-FR"/>
        </w:rPr>
        <w:t>’</w:t>
      </w:r>
      <w:r w:rsidRPr="002945EA">
        <w:rPr>
          <w:lang w:val="fr-FR"/>
        </w:rPr>
        <w:t xml:space="preserve">images. (Jin, </w:t>
      </w:r>
      <w:proofErr w:type="spellStart"/>
      <w:r w:rsidRPr="002945EA">
        <w:rPr>
          <w:lang w:val="fr-FR"/>
        </w:rPr>
        <w:t>Cedrola</w:t>
      </w:r>
      <w:proofErr w:type="spellEnd"/>
      <w:r w:rsidRPr="002945EA">
        <w:rPr>
          <w:lang w:val="fr-FR"/>
        </w:rPr>
        <w:t>, 2017)</w:t>
      </w:r>
    </w:p>
    <w:p w14:paraId="082F46EC" w14:textId="6E193E31" w:rsidR="002945EA" w:rsidRPr="0075589F" w:rsidRDefault="002945EA" w:rsidP="00926129">
      <w:pPr>
        <w:pStyle w:val="3"/>
        <w:spacing w:after="140" w:line="360" w:lineRule="auto"/>
        <w:jc w:val="both"/>
        <w:rPr>
          <w:b/>
          <w:bCs/>
          <w:color w:val="auto"/>
          <w:sz w:val="28"/>
          <w:szCs w:val="28"/>
          <w:lang w:val="fr-FR"/>
        </w:rPr>
      </w:pPr>
      <w:bookmarkStart w:id="28" w:name="_Toc165366984"/>
      <w:r w:rsidRPr="0075589F">
        <w:rPr>
          <w:b/>
          <w:bCs/>
          <w:color w:val="auto"/>
          <w:sz w:val="28"/>
          <w:szCs w:val="28"/>
          <w:lang w:val="fr-FR"/>
        </w:rPr>
        <w:t>Blogs de la mode sur Internet</w:t>
      </w:r>
      <w:bookmarkEnd w:id="28"/>
    </w:p>
    <w:p w14:paraId="28EF890B" w14:textId="5888614D" w:rsidR="002945EA" w:rsidRDefault="002945EA" w:rsidP="00926129">
      <w:pPr>
        <w:spacing w:after="140" w:line="360" w:lineRule="auto"/>
        <w:jc w:val="both"/>
        <w:rPr>
          <w:lang w:val="fr-FR"/>
        </w:rPr>
      </w:pPr>
      <w:r w:rsidRPr="002945EA">
        <w:rPr>
          <w:lang w:val="fr-FR"/>
        </w:rPr>
        <w:t>Un blog de mode est un espace en ligne qui présente les nouvelles tendances et le style des</w:t>
      </w:r>
      <w:r w:rsidR="006D3C85">
        <w:rPr>
          <w:lang w:val="fr-FR"/>
        </w:rPr>
        <w:t> </w:t>
      </w:r>
      <w:r w:rsidRPr="002945EA">
        <w:rPr>
          <w:lang w:val="fr-FR"/>
        </w:rPr>
        <w:t>célébrités, les marques de mode et leurs défilés, le travail des designers, des conseils et</w:t>
      </w:r>
      <w:r w:rsidR="006D3C85">
        <w:rPr>
          <w:lang w:val="fr-FR"/>
        </w:rPr>
        <w:t> </w:t>
      </w:r>
      <w:r w:rsidRPr="002945EA">
        <w:rPr>
          <w:lang w:val="fr-FR"/>
        </w:rPr>
        <w:t>des informations sur les produits pour les passionnés de mode. Les auteurs de blogs de</w:t>
      </w:r>
      <w:r w:rsidR="006D3C85">
        <w:rPr>
          <w:lang w:val="fr-FR"/>
        </w:rPr>
        <w:t> </w:t>
      </w:r>
      <w:r w:rsidRPr="002945EA">
        <w:rPr>
          <w:lang w:val="fr-FR"/>
        </w:rPr>
        <w:t>mode sont souvent : des spécialistes de l</w:t>
      </w:r>
      <w:r w:rsidR="00D46F71">
        <w:rPr>
          <w:lang w:val="fr-FR"/>
        </w:rPr>
        <w:t>’</w:t>
      </w:r>
      <w:r w:rsidRPr="002945EA">
        <w:rPr>
          <w:lang w:val="fr-FR"/>
        </w:rPr>
        <w:t>industrie (ceux qui travaillent dans le monde de</w:t>
      </w:r>
      <w:r w:rsidR="006D3C85">
        <w:rPr>
          <w:lang w:val="fr-FR"/>
        </w:rPr>
        <w:t> </w:t>
      </w:r>
      <w:r w:rsidRPr="002945EA">
        <w:rPr>
          <w:lang w:val="fr-FR"/>
        </w:rPr>
        <w:t>la</w:t>
      </w:r>
      <w:r w:rsidR="006D3C85">
        <w:rPr>
          <w:lang w:val="fr-FR"/>
        </w:rPr>
        <w:t> </w:t>
      </w:r>
      <w:r w:rsidRPr="002945EA">
        <w:rPr>
          <w:lang w:val="fr-FR"/>
        </w:rPr>
        <w:t>mode ou dans les médias traditionnels de la mode) ou des blogueurs indépendants (des</w:t>
      </w:r>
      <w:r w:rsidR="006D3C85">
        <w:rPr>
          <w:lang w:val="fr-FR"/>
        </w:rPr>
        <w:t> </w:t>
      </w:r>
      <w:r w:rsidRPr="002945EA">
        <w:rPr>
          <w:lang w:val="fr-FR"/>
        </w:rPr>
        <w:t>experts de la mode, des consommateurs fréquents dont les opinions exercent une</w:t>
      </w:r>
      <w:r w:rsidR="006D3C85">
        <w:rPr>
          <w:lang w:val="fr-FR"/>
        </w:rPr>
        <w:t> </w:t>
      </w:r>
      <w:r w:rsidRPr="002945EA">
        <w:rPr>
          <w:lang w:val="fr-FR"/>
        </w:rPr>
        <w:t xml:space="preserve">influence sur les choix des consommateurs). (Jin, </w:t>
      </w:r>
      <w:proofErr w:type="spellStart"/>
      <w:r w:rsidRPr="002945EA">
        <w:rPr>
          <w:lang w:val="fr-FR"/>
        </w:rPr>
        <w:t>Cedrola</w:t>
      </w:r>
      <w:proofErr w:type="spellEnd"/>
      <w:r w:rsidRPr="002945EA">
        <w:rPr>
          <w:lang w:val="fr-FR"/>
        </w:rPr>
        <w:t>, 2017)</w:t>
      </w:r>
    </w:p>
    <w:p w14:paraId="064980C3" w14:textId="6ED0A37B" w:rsidR="002945EA" w:rsidRPr="0075589F" w:rsidRDefault="002945EA" w:rsidP="00926129">
      <w:pPr>
        <w:pStyle w:val="3"/>
        <w:spacing w:after="140" w:line="360" w:lineRule="auto"/>
        <w:jc w:val="both"/>
        <w:rPr>
          <w:b/>
          <w:bCs/>
          <w:color w:val="auto"/>
          <w:sz w:val="28"/>
          <w:szCs w:val="28"/>
          <w:lang w:val="fr-FR"/>
        </w:rPr>
      </w:pPr>
      <w:bookmarkStart w:id="29" w:name="_Toc165366985"/>
      <w:r w:rsidRPr="0075589F">
        <w:rPr>
          <w:b/>
          <w:bCs/>
          <w:color w:val="auto"/>
          <w:sz w:val="28"/>
          <w:szCs w:val="28"/>
          <w:lang w:val="fr-FR"/>
        </w:rPr>
        <w:t>Offre de la marque en ligne</w:t>
      </w:r>
      <w:bookmarkEnd w:id="29"/>
    </w:p>
    <w:p w14:paraId="233882A9" w14:textId="1F32724B" w:rsidR="002945EA" w:rsidRDefault="002945EA" w:rsidP="00926129">
      <w:pPr>
        <w:spacing w:after="140" w:line="360" w:lineRule="auto"/>
        <w:jc w:val="both"/>
        <w:rPr>
          <w:lang w:val="fr-FR"/>
        </w:rPr>
      </w:pPr>
      <w:r w:rsidRPr="002945EA">
        <w:rPr>
          <w:lang w:val="fr-FR"/>
        </w:rPr>
        <w:t xml:space="preserve">Selon Jin et </w:t>
      </w:r>
      <w:proofErr w:type="spellStart"/>
      <w:r w:rsidRPr="002945EA">
        <w:rPr>
          <w:lang w:val="fr-FR"/>
        </w:rPr>
        <w:t>Cedrola</w:t>
      </w:r>
      <w:proofErr w:type="spellEnd"/>
      <w:r w:rsidRPr="002945EA">
        <w:rPr>
          <w:lang w:val="fr-FR"/>
        </w:rPr>
        <w:t xml:space="preserve"> (2017) le nombre de ventes en ligne augmente de nos jours. De</w:t>
      </w:r>
      <w:r w:rsidR="006D3C85">
        <w:rPr>
          <w:lang w:val="fr-FR"/>
        </w:rPr>
        <w:t> </w:t>
      </w:r>
      <w:r w:rsidRPr="002945EA">
        <w:rPr>
          <w:lang w:val="fr-FR"/>
        </w:rPr>
        <w:t>nombreuses marques de mode vendent leurs produits sur leurs propres sites web, d</w:t>
      </w:r>
      <w:r w:rsidR="00D46F71">
        <w:rPr>
          <w:lang w:val="fr-FR"/>
        </w:rPr>
        <w:t>’</w:t>
      </w:r>
      <w:r w:rsidRPr="002945EA">
        <w:rPr>
          <w:lang w:val="fr-FR"/>
        </w:rPr>
        <w:t>autres utilisent des plateformes telles qu</w:t>
      </w:r>
      <w:r w:rsidR="00D46F71">
        <w:rPr>
          <w:lang w:val="fr-FR"/>
        </w:rPr>
        <w:t>’</w:t>
      </w:r>
      <w:r w:rsidRPr="002945EA">
        <w:rPr>
          <w:lang w:val="fr-FR"/>
        </w:rPr>
        <w:t>Asos.com et Amazon.com. En ce qui concerne le secteur du</w:t>
      </w:r>
      <w:r w:rsidR="006D3C85">
        <w:rPr>
          <w:lang w:val="fr-FR"/>
        </w:rPr>
        <w:t> </w:t>
      </w:r>
      <w:r w:rsidRPr="002945EA">
        <w:rPr>
          <w:lang w:val="fr-FR"/>
        </w:rPr>
        <w:t>luxe, il existe des plateformes de vente telles que Net-A-Porter.com et LuisaViaRoma.com. De nombreuses marques proposent également des applications mobiles. Ces canaux mobiles ont permis aux marques de luxe d</w:t>
      </w:r>
      <w:r w:rsidR="00D46F71">
        <w:rPr>
          <w:lang w:val="fr-FR"/>
        </w:rPr>
        <w:t>’</w:t>
      </w:r>
      <w:r w:rsidRPr="002945EA">
        <w:rPr>
          <w:lang w:val="fr-FR"/>
        </w:rPr>
        <w:t>atteindre un plus grand nombre de consommateurs, y</w:t>
      </w:r>
      <w:r w:rsidR="006D3C85">
        <w:rPr>
          <w:lang w:val="fr-FR"/>
        </w:rPr>
        <w:t> </w:t>
      </w:r>
      <w:r w:rsidRPr="002945EA">
        <w:rPr>
          <w:lang w:val="fr-FR"/>
        </w:rPr>
        <w:t>compris ceux qui manquent de temps et les acheteurs ruraux qui n</w:t>
      </w:r>
      <w:r w:rsidR="00D46F71">
        <w:rPr>
          <w:lang w:val="fr-FR"/>
        </w:rPr>
        <w:t>’</w:t>
      </w:r>
      <w:r w:rsidRPr="002945EA">
        <w:rPr>
          <w:lang w:val="fr-FR"/>
        </w:rPr>
        <w:t>ont pas accès aux</w:t>
      </w:r>
      <w:r w:rsidR="006D3C85">
        <w:rPr>
          <w:lang w:val="fr-FR"/>
        </w:rPr>
        <w:t> </w:t>
      </w:r>
      <w:r w:rsidRPr="002945EA">
        <w:rPr>
          <w:lang w:val="fr-FR"/>
        </w:rPr>
        <w:t>boutiques locales.</w:t>
      </w:r>
    </w:p>
    <w:p w14:paraId="7050A094" w14:textId="77777777" w:rsidR="00C160B9" w:rsidRDefault="00C160B9" w:rsidP="00926129">
      <w:pPr>
        <w:spacing w:after="140" w:line="360" w:lineRule="auto"/>
        <w:jc w:val="both"/>
        <w:rPr>
          <w:lang w:val="fr-FR"/>
        </w:rPr>
      </w:pPr>
    </w:p>
    <w:p w14:paraId="56079B5D" w14:textId="4ECD8BBB" w:rsidR="00424B50" w:rsidRPr="003849BB" w:rsidRDefault="00424B50" w:rsidP="00926129">
      <w:pPr>
        <w:spacing w:after="140" w:line="360" w:lineRule="auto"/>
        <w:jc w:val="both"/>
        <w:rPr>
          <w:color w:val="FF0000"/>
          <w:sz w:val="32"/>
          <w:lang w:val="fr-FR"/>
        </w:rPr>
      </w:pPr>
    </w:p>
    <w:p w14:paraId="3E765735" w14:textId="77777777" w:rsidR="00424B50" w:rsidRPr="003849BB" w:rsidRDefault="00424B50" w:rsidP="00926129">
      <w:pPr>
        <w:spacing w:after="140" w:line="360" w:lineRule="auto"/>
        <w:jc w:val="both"/>
        <w:rPr>
          <w:color w:val="FF0000"/>
          <w:sz w:val="32"/>
          <w:lang w:val="fr-FR"/>
        </w:rPr>
      </w:pPr>
      <w:r w:rsidRPr="003849BB">
        <w:rPr>
          <w:color w:val="FF0000"/>
          <w:sz w:val="32"/>
          <w:lang w:val="fr-FR"/>
        </w:rPr>
        <w:br w:type="page"/>
      </w:r>
    </w:p>
    <w:p w14:paraId="10019853" w14:textId="1C7C9158" w:rsidR="00424B50" w:rsidRDefault="00424B50" w:rsidP="00926129">
      <w:pPr>
        <w:pStyle w:val="1"/>
        <w:spacing w:after="140" w:line="360" w:lineRule="auto"/>
        <w:jc w:val="both"/>
        <w:rPr>
          <w:b/>
          <w:bCs/>
          <w:color w:val="auto"/>
          <w:sz w:val="36"/>
          <w:szCs w:val="36"/>
          <w:lang w:val="fr-FR"/>
        </w:rPr>
      </w:pPr>
      <w:bookmarkStart w:id="30" w:name="_Toc165366986"/>
      <w:r w:rsidRPr="00424B50">
        <w:rPr>
          <w:b/>
          <w:bCs/>
          <w:color w:val="auto"/>
          <w:sz w:val="36"/>
          <w:szCs w:val="36"/>
          <w:lang w:val="fr-FR"/>
        </w:rPr>
        <w:lastRenderedPageBreak/>
        <w:t>Chloé</w:t>
      </w:r>
      <w:bookmarkEnd w:id="30"/>
    </w:p>
    <w:p w14:paraId="21BE5F57" w14:textId="1135CBF6" w:rsidR="00424B50" w:rsidRDefault="00F32999" w:rsidP="00926129">
      <w:pPr>
        <w:spacing w:after="140" w:line="360" w:lineRule="auto"/>
        <w:jc w:val="both"/>
        <w:rPr>
          <w:lang w:val="fr-FR"/>
        </w:rPr>
      </w:pPr>
      <w:r w:rsidRPr="00F32999">
        <w:rPr>
          <w:lang w:val="fr-FR"/>
        </w:rPr>
        <w:t>Pour analyser plus en détail la communication marketing en ligne d</w:t>
      </w:r>
      <w:r w:rsidR="00D46F71">
        <w:rPr>
          <w:lang w:val="fr-FR"/>
        </w:rPr>
        <w:t>’</w:t>
      </w:r>
      <w:r w:rsidRPr="00F32999">
        <w:rPr>
          <w:lang w:val="fr-FR"/>
        </w:rPr>
        <w:t>une entreprise particulière, dans notre cas il s</w:t>
      </w:r>
      <w:r w:rsidR="00D46F71">
        <w:rPr>
          <w:lang w:val="fr-FR"/>
        </w:rPr>
        <w:t>’</w:t>
      </w:r>
      <w:r w:rsidRPr="00F32999">
        <w:rPr>
          <w:lang w:val="fr-FR"/>
        </w:rPr>
        <w:t>agit de Chloé, nous devons nous concentrer sur l</w:t>
      </w:r>
      <w:r w:rsidR="00D46F71">
        <w:rPr>
          <w:lang w:val="fr-FR"/>
        </w:rPr>
        <w:t>’</w:t>
      </w:r>
      <w:r w:rsidRPr="00F32999">
        <w:rPr>
          <w:lang w:val="fr-FR"/>
        </w:rPr>
        <w:t>entreprise elle-même et décomposer des aspects tels que l</w:t>
      </w:r>
      <w:r w:rsidR="00D46F71">
        <w:rPr>
          <w:lang w:val="fr-FR"/>
        </w:rPr>
        <w:t>’</w:t>
      </w:r>
      <w:r w:rsidRPr="00F32999">
        <w:rPr>
          <w:lang w:val="fr-FR"/>
        </w:rPr>
        <w:t>histoire de la marque, sa position actuelle sur</w:t>
      </w:r>
      <w:r w:rsidR="006D3C85">
        <w:rPr>
          <w:lang w:val="fr-FR"/>
        </w:rPr>
        <w:t> </w:t>
      </w:r>
      <w:r w:rsidRPr="00F32999">
        <w:rPr>
          <w:lang w:val="fr-FR"/>
        </w:rPr>
        <w:t>le marché et la gamme de produits qu</w:t>
      </w:r>
      <w:r w:rsidR="00D46F71">
        <w:rPr>
          <w:lang w:val="fr-FR"/>
        </w:rPr>
        <w:t>’</w:t>
      </w:r>
      <w:r w:rsidRPr="00F32999">
        <w:rPr>
          <w:lang w:val="fr-FR"/>
        </w:rPr>
        <w:t>elle propose.</w:t>
      </w:r>
    </w:p>
    <w:p w14:paraId="012AF7F4" w14:textId="3616DCC5" w:rsidR="00F32999" w:rsidRPr="005A7426" w:rsidRDefault="00F32999" w:rsidP="00926129">
      <w:pPr>
        <w:pStyle w:val="2"/>
        <w:spacing w:after="140" w:line="360" w:lineRule="auto"/>
        <w:jc w:val="both"/>
        <w:rPr>
          <w:b/>
          <w:bCs/>
          <w:color w:val="auto"/>
          <w:sz w:val="32"/>
          <w:szCs w:val="32"/>
          <w:lang w:val="fr-FR"/>
        </w:rPr>
      </w:pPr>
      <w:bookmarkStart w:id="31" w:name="_Toc165366987"/>
      <w:r w:rsidRPr="005A7426">
        <w:rPr>
          <w:b/>
          <w:bCs/>
          <w:color w:val="auto"/>
          <w:sz w:val="32"/>
          <w:szCs w:val="32"/>
          <w:lang w:val="fr-FR"/>
        </w:rPr>
        <w:t>Histoire de la marque</w:t>
      </w:r>
      <w:bookmarkEnd w:id="31"/>
    </w:p>
    <w:p w14:paraId="09E982EA" w14:textId="7AE8B20A" w:rsidR="003E7430" w:rsidRPr="00185DB8" w:rsidRDefault="00F10052" w:rsidP="00926129">
      <w:pPr>
        <w:spacing w:after="140" w:line="360" w:lineRule="auto"/>
        <w:jc w:val="both"/>
        <w:rPr>
          <w:lang w:val="fr-FR"/>
        </w:rPr>
      </w:pPr>
      <w:r w:rsidRPr="00F10052">
        <w:rPr>
          <w:lang w:val="fr-FR"/>
        </w:rPr>
        <w:t>Chloé est l</w:t>
      </w:r>
      <w:r w:rsidR="00D46F71">
        <w:rPr>
          <w:lang w:val="fr-FR"/>
        </w:rPr>
        <w:t>’</w:t>
      </w:r>
      <w:r w:rsidRPr="00F10052">
        <w:rPr>
          <w:lang w:val="fr-FR"/>
        </w:rPr>
        <w:t>une des célèbres marques françaises de prêt-à-porter de luxe. L</w:t>
      </w:r>
      <w:r w:rsidR="00D46F71">
        <w:rPr>
          <w:lang w:val="fr-FR"/>
        </w:rPr>
        <w:t>’</w:t>
      </w:r>
      <w:r w:rsidRPr="00F10052">
        <w:rPr>
          <w:lang w:val="fr-FR"/>
        </w:rPr>
        <w:t>histoire de</w:t>
      </w:r>
      <w:r w:rsidR="006D3C85">
        <w:rPr>
          <w:lang w:val="fr-FR"/>
        </w:rPr>
        <w:t> </w:t>
      </w:r>
      <w:r w:rsidRPr="00F10052">
        <w:rPr>
          <w:lang w:val="fr-FR"/>
        </w:rPr>
        <w:t>cette</w:t>
      </w:r>
      <w:r w:rsidR="006D3C85">
        <w:rPr>
          <w:lang w:val="fr-FR"/>
        </w:rPr>
        <w:t> </w:t>
      </w:r>
      <w:r w:rsidRPr="00F10052">
        <w:rPr>
          <w:lang w:val="fr-FR"/>
        </w:rPr>
        <w:t>marque commence en 1952. La fondatrice de cette maison de couture est Gabi</w:t>
      </w:r>
      <w:bookmarkStart w:id="32" w:name="_Hlk155609455"/>
      <w:r w:rsidR="006D3C85">
        <w:rPr>
          <w:lang w:val="fr-FR"/>
        </w:rPr>
        <w:t> </w:t>
      </w:r>
      <w:r w:rsidRPr="00F10052">
        <w:rPr>
          <w:lang w:val="fr-FR"/>
        </w:rPr>
        <w:t>Ag</w:t>
      </w:r>
      <w:bookmarkStart w:id="33" w:name="_Hlk155694737"/>
      <w:r>
        <w:rPr>
          <w:lang w:val="fr-FR"/>
        </w:rPr>
        <w:t>h</w:t>
      </w:r>
      <w:bookmarkEnd w:id="33"/>
      <w:r>
        <w:rPr>
          <w:lang w:val="fr-FR"/>
        </w:rPr>
        <w:t>i</w:t>
      </w:r>
      <w:r w:rsidRPr="00F10052">
        <w:rPr>
          <w:lang w:val="fr-FR"/>
        </w:rPr>
        <w:t>on</w:t>
      </w:r>
      <w:bookmarkEnd w:id="32"/>
      <w:r w:rsidRPr="00F10052">
        <w:rPr>
          <w:lang w:val="fr-FR"/>
        </w:rPr>
        <w:t>, une femme d</w:t>
      </w:r>
      <w:r w:rsidR="00D46F71">
        <w:rPr>
          <w:lang w:val="fr-FR"/>
        </w:rPr>
        <w:t>’</w:t>
      </w:r>
      <w:r w:rsidRPr="00F10052">
        <w:rPr>
          <w:lang w:val="fr-FR"/>
        </w:rPr>
        <w:t>origine égyptienne qui s</w:t>
      </w:r>
      <w:r w:rsidR="00D46F71">
        <w:rPr>
          <w:lang w:val="fr-FR"/>
        </w:rPr>
        <w:t>’</w:t>
      </w:r>
      <w:r w:rsidRPr="00F10052">
        <w:rPr>
          <w:lang w:val="fr-FR"/>
        </w:rPr>
        <w:t>est ensuite installée à Paris, où elle a créé la marque.</w:t>
      </w:r>
      <w:r w:rsidR="006D7AF9" w:rsidRPr="006D7AF9">
        <w:rPr>
          <w:lang w:val="fr-FR"/>
        </w:rPr>
        <w:t xml:space="preserve"> Le nom de la marque vient du nom d</w:t>
      </w:r>
      <w:r w:rsidR="00D46F71">
        <w:rPr>
          <w:lang w:val="fr-FR"/>
        </w:rPr>
        <w:t>’</w:t>
      </w:r>
      <w:r w:rsidR="006D7AF9" w:rsidRPr="006D7AF9">
        <w:rPr>
          <w:lang w:val="fr-FR"/>
        </w:rPr>
        <w:t xml:space="preserve">une femme nommée Chloé Huisman, qui était une amie de Gabi Aghion et qui a donné son nom à la maison de couture. </w:t>
      </w:r>
      <w:r w:rsidR="00346989" w:rsidRPr="00DC1838">
        <w:rPr>
          <w:lang w:val="fr-FR"/>
        </w:rPr>
        <w:t>(</w:t>
      </w:r>
      <w:bookmarkStart w:id="34" w:name="_Hlk155699701"/>
      <w:r w:rsidR="00185DB8" w:rsidRPr="00DC1838">
        <w:rPr>
          <w:lang w:val="fr-FR"/>
        </w:rPr>
        <w:t>La Bible des</w:t>
      </w:r>
      <w:r w:rsidR="006D3C85">
        <w:rPr>
          <w:lang w:val="fr-FR"/>
        </w:rPr>
        <w:t> </w:t>
      </w:r>
      <w:r w:rsidR="00185DB8" w:rsidRPr="00DC1838">
        <w:rPr>
          <w:lang w:val="fr-FR"/>
        </w:rPr>
        <w:t>Marques</w:t>
      </w:r>
      <w:r w:rsidR="00185DB8">
        <w:rPr>
          <w:lang w:val="fr-FR"/>
        </w:rPr>
        <w:t>, 2022</w:t>
      </w:r>
      <w:bookmarkStart w:id="35" w:name="_Hlk155699739"/>
      <w:bookmarkEnd w:id="34"/>
      <w:r w:rsidR="00A611AC" w:rsidRPr="003849BB">
        <w:rPr>
          <w:lang w:val="fr-FR"/>
        </w:rPr>
        <w:t>), (</w:t>
      </w:r>
      <w:r w:rsidR="003D464F">
        <w:rPr>
          <w:lang w:val="fr-FR"/>
        </w:rPr>
        <w:t>Katsura, 2022</w:t>
      </w:r>
      <w:bookmarkEnd w:id="35"/>
      <w:r w:rsidR="00346989" w:rsidRPr="00DC1838">
        <w:rPr>
          <w:lang w:val="fr-FR"/>
        </w:rPr>
        <w:t>)</w:t>
      </w:r>
    </w:p>
    <w:p w14:paraId="7DB39F21" w14:textId="1330A64F" w:rsidR="00F32999" w:rsidRPr="003D464F" w:rsidRDefault="003E7430" w:rsidP="00926129">
      <w:pPr>
        <w:spacing w:after="140" w:line="360" w:lineRule="auto"/>
        <w:jc w:val="both"/>
        <w:rPr>
          <w:lang w:val="fr-FR"/>
        </w:rPr>
      </w:pPr>
      <w:r w:rsidRPr="003E7430">
        <w:rPr>
          <w:lang w:val="fr-FR"/>
        </w:rPr>
        <w:t>En collaboration avec son partenaire Jacques Lenoir, la propriétaire de la marque crée sa</w:t>
      </w:r>
      <w:r w:rsidR="006D3C85">
        <w:rPr>
          <w:lang w:val="fr-FR"/>
        </w:rPr>
        <w:t> </w:t>
      </w:r>
      <w:r w:rsidRPr="003E7430">
        <w:rPr>
          <w:lang w:val="fr-FR"/>
        </w:rPr>
        <w:t>première collection. Cette collection est présentée au public en 1956 au Café de Fleur, lieu populaire de la haute société parisienne de l</w:t>
      </w:r>
      <w:r w:rsidR="00D46F71">
        <w:rPr>
          <w:lang w:val="fr-FR"/>
        </w:rPr>
        <w:t>’</w:t>
      </w:r>
      <w:r w:rsidRPr="003E7430">
        <w:rPr>
          <w:lang w:val="fr-FR"/>
        </w:rPr>
        <w:t xml:space="preserve">époque. </w:t>
      </w:r>
      <w:r w:rsidR="0010381C" w:rsidRPr="0010381C">
        <w:rPr>
          <w:lang w:val="fr-FR"/>
        </w:rPr>
        <w:t>Les vêtements en tissu léger et fluide, aux couleurs agréables, ont beaucoup impressionné le public. L</w:t>
      </w:r>
      <w:r w:rsidR="00D46F71">
        <w:rPr>
          <w:lang w:val="fr-FR"/>
        </w:rPr>
        <w:t>’</w:t>
      </w:r>
      <w:r w:rsidR="0010381C" w:rsidRPr="0010381C">
        <w:rPr>
          <w:lang w:val="fr-FR"/>
        </w:rPr>
        <w:t>accent mis sur la féminité, dont les femmes manquaient dans l</w:t>
      </w:r>
      <w:r w:rsidR="00D46F71">
        <w:rPr>
          <w:lang w:val="fr-FR"/>
        </w:rPr>
        <w:t>’</w:t>
      </w:r>
      <w:r w:rsidR="0010381C" w:rsidRPr="0010381C">
        <w:rPr>
          <w:lang w:val="fr-FR"/>
        </w:rPr>
        <w:t>après-guerre, se démarquait des robes sombres en tissus denses qui prévalaient à cette époque.</w:t>
      </w:r>
      <w:r w:rsidR="00346989" w:rsidRPr="00346989">
        <w:rPr>
          <w:lang w:val="fr-FR"/>
        </w:rPr>
        <w:t xml:space="preserve"> </w:t>
      </w:r>
      <w:r w:rsidR="00346989" w:rsidRPr="003D464F">
        <w:rPr>
          <w:lang w:val="fr-FR"/>
        </w:rPr>
        <w:t>(</w:t>
      </w:r>
      <w:bookmarkStart w:id="36" w:name="_Hlk155700013"/>
      <w:r w:rsidR="00185DB8" w:rsidRPr="00185DB8">
        <w:rPr>
          <w:lang w:val="fr-FR"/>
        </w:rPr>
        <w:t>La</w:t>
      </w:r>
      <w:r w:rsidR="00185DB8" w:rsidRPr="003D464F">
        <w:rPr>
          <w:lang w:val="fr-FR"/>
        </w:rPr>
        <w:t xml:space="preserve"> </w:t>
      </w:r>
      <w:r w:rsidR="00185DB8" w:rsidRPr="00185DB8">
        <w:rPr>
          <w:lang w:val="fr-FR"/>
        </w:rPr>
        <w:t>Bible</w:t>
      </w:r>
      <w:r w:rsidR="00185DB8" w:rsidRPr="003D464F">
        <w:rPr>
          <w:lang w:val="fr-FR"/>
        </w:rPr>
        <w:t xml:space="preserve"> </w:t>
      </w:r>
      <w:r w:rsidR="00185DB8" w:rsidRPr="00185DB8">
        <w:rPr>
          <w:lang w:val="fr-FR"/>
        </w:rPr>
        <w:t>des</w:t>
      </w:r>
      <w:r w:rsidR="00185DB8" w:rsidRPr="003D464F">
        <w:rPr>
          <w:lang w:val="fr-FR"/>
        </w:rPr>
        <w:t xml:space="preserve"> </w:t>
      </w:r>
      <w:r w:rsidR="00185DB8" w:rsidRPr="00185DB8">
        <w:rPr>
          <w:lang w:val="fr-FR"/>
        </w:rPr>
        <w:t>Marques</w:t>
      </w:r>
      <w:r w:rsidR="00185DB8" w:rsidRPr="003D464F">
        <w:rPr>
          <w:lang w:val="fr-FR"/>
        </w:rPr>
        <w:t xml:space="preserve"> 2022</w:t>
      </w:r>
      <w:r w:rsidR="00A611AC" w:rsidRPr="003849BB">
        <w:rPr>
          <w:lang w:val="fr-FR"/>
        </w:rPr>
        <w:t>),</w:t>
      </w:r>
      <w:r w:rsidR="003D464F" w:rsidRPr="003D464F">
        <w:rPr>
          <w:lang w:val="fr-FR"/>
        </w:rPr>
        <w:t xml:space="preserve"> </w:t>
      </w:r>
      <w:r w:rsidR="00A611AC" w:rsidRPr="003849BB">
        <w:rPr>
          <w:lang w:val="fr-FR"/>
        </w:rPr>
        <w:t>(</w:t>
      </w:r>
      <w:r w:rsidR="00D4605F" w:rsidRPr="00D4605F">
        <w:rPr>
          <w:lang w:val="fr-FR"/>
        </w:rPr>
        <w:t>À</w:t>
      </w:r>
      <w:r w:rsidR="003D464F">
        <w:rPr>
          <w:lang w:val="fr-FR"/>
        </w:rPr>
        <w:t xml:space="preserve"> la mode, 2020</w:t>
      </w:r>
      <w:bookmarkEnd w:id="36"/>
      <w:r w:rsidR="00346989" w:rsidRPr="003D464F">
        <w:rPr>
          <w:lang w:val="fr-FR"/>
        </w:rPr>
        <w:t>)</w:t>
      </w:r>
    </w:p>
    <w:p w14:paraId="33329580" w14:textId="7F224860" w:rsidR="009473C5" w:rsidRDefault="005A7426" w:rsidP="00926129">
      <w:pPr>
        <w:spacing w:after="140" w:line="360" w:lineRule="auto"/>
        <w:jc w:val="both"/>
        <w:rPr>
          <w:lang w:val="fr-FR"/>
        </w:rPr>
      </w:pPr>
      <w:r w:rsidRPr="005A7426">
        <w:rPr>
          <w:lang w:val="fr-FR"/>
        </w:rPr>
        <w:t>En 1966, la marque a commencé à travailler avec le designer Karl Lagerfeld, alors peu connu. Grâce à ses collections, très appréciées par des femmes telles que Brigitte Bardot, Grace</w:t>
      </w:r>
      <w:r w:rsidR="006D3C85">
        <w:rPr>
          <w:lang w:val="fr-FR"/>
        </w:rPr>
        <w:t> </w:t>
      </w:r>
      <w:r w:rsidRPr="005A7426">
        <w:rPr>
          <w:lang w:val="fr-FR"/>
        </w:rPr>
        <w:t>Kelly, Jacqueline Kennedy, la marque réussit à atteindre un nouveau niveau sur</w:t>
      </w:r>
      <w:r w:rsidR="006D3C85">
        <w:rPr>
          <w:lang w:val="fr-FR"/>
        </w:rPr>
        <w:t> </w:t>
      </w:r>
      <w:r w:rsidRPr="005A7426">
        <w:rPr>
          <w:lang w:val="fr-FR"/>
        </w:rPr>
        <w:t>le</w:t>
      </w:r>
      <w:r w:rsidR="006D3C85">
        <w:rPr>
          <w:lang w:val="fr-FR"/>
        </w:rPr>
        <w:t> </w:t>
      </w:r>
      <w:r w:rsidRPr="005A7426">
        <w:rPr>
          <w:lang w:val="fr-FR"/>
        </w:rPr>
        <w:t xml:space="preserve">marché de la mode. </w:t>
      </w:r>
      <w:r w:rsidR="00326F70" w:rsidRPr="00326F70">
        <w:rPr>
          <w:lang w:val="fr-FR"/>
        </w:rPr>
        <w:t>Au cours des 16 années de collaboration entre le designer et Chloé, la marque a ouvert sa première boutique dans le 7ème arrondissement de Paris en 1971. En</w:t>
      </w:r>
      <w:r w:rsidR="006D3C85">
        <w:rPr>
          <w:lang w:val="fr-FR"/>
        </w:rPr>
        <w:t> </w:t>
      </w:r>
      <w:r w:rsidR="00326F70" w:rsidRPr="00326F70">
        <w:rPr>
          <w:lang w:val="fr-FR"/>
        </w:rPr>
        <w:t>outre, en 1975, Karl Lagerfeld a créé le premier parfum Chloé. (</w:t>
      </w:r>
      <w:bookmarkStart w:id="37" w:name="_Hlk155700067"/>
      <w:r w:rsidR="00D4605F" w:rsidRPr="00D4605F">
        <w:rPr>
          <w:lang w:val="fr-FR"/>
        </w:rPr>
        <w:t>La Bible des Marques, 2022</w:t>
      </w:r>
      <w:r w:rsidR="00A611AC" w:rsidRPr="003849BB">
        <w:rPr>
          <w:lang w:val="fr-FR"/>
        </w:rPr>
        <w:t>)</w:t>
      </w:r>
      <w:bookmarkStart w:id="38" w:name="_Hlk155700031"/>
      <w:bookmarkEnd w:id="37"/>
      <w:r w:rsidR="00A611AC" w:rsidRPr="003849BB">
        <w:rPr>
          <w:lang w:val="fr-FR"/>
        </w:rPr>
        <w:t>, (</w:t>
      </w:r>
      <w:r w:rsidR="00D4605F" w:rsidRPr="00D4605F">
        <w:rPr>
          <w:lang w:val="fr-FR"/>
        </w:rPr>
        <w:t>À la mode, 2020</w:t>
      </w:r>
      <w:bookmarkEnd w:id="38"/>
      <w:r w:rsidR="00326F70" w:rsidRPr="00326F70">
        <w:rPr>
          <w:lang w:val="fr-FR"/>
        </w:rPr>
        <w:t>)</w:t>
      </w:r>
    </w:p>
    <w:p w14:paraId="66CB129C" w14:textId="35C4C779" w:rsidR="00D857C2" w:rsidRDefault="00326F70" w:rsidP="00926129">
      <w:pPr>
        <w:spacing w:after="140" w:line="360" w:lineRule="auto"/>
        <w:jc w:val="both"/>
        <w:rPr>
          <w:lang w:val="fr-FR"/>
        </w:rPr>
      </w:pPr>
      <w:r w:rsidRPr="00326F70">
        <w:rPr>
          <w:lang w:val="fr-FR"/>
        </w:rPr>
        <w:t xml:space="preserve">En 1985, Gaby Aghion fait passer la marque dans le giron du groupe Richemont. </w:t>
      </w:r>
      <w:r w:rsidR="00632EF2" w:rsidRPr="00632EF2">
        <w:rPr>
          <w:lang w:val="fr-FR"/>
        </w:rPr>
        <w:t xml:space="preserve">Ensuite, </w:t>
      </w:r>
      <w:r w:rsidR="00632EF2" w:rsidRPr="006D3C85">
        <w:rPr>
          <w:lang w:val="fr-FR"/>
        </w:rPr>
        <w:t>la</w:t>
      </w:r>
      <w:r w:rsidR="006D3C85">
        <w:rPr>
          <w:lang w:val="cs-CZ"/>
        </w:rPr>
        <w:t> </w:t>
      </w:r>
      <w:r w:rsidR="00632EF2" w:rsidRPr="006D3C85">
        <w:rPr>
          <w:lang w:val="fr-FR"/>
        </w:rPr>
        <w:t>marque</w:t>
      </w:r>
      <w:r w:rsidR="00632EF2" w:rsidRPr="00632EF2">
        <w:rPr>
          <w:lang w:val="fr-FR"/>
        </w:rPr>
        <w:t xml:space="preserve"> connaîtra une série de stylistes tels que Martine Sitbon, </w:t>
      </w:r>
      <w:r w:rsidR="00B776C7" w:rsidRPr="00B776C7">
        <w:rPr>
          <w:lang w:val="fr-FR"/>
        </w:rPr>
        <w:t>Karl Lagerfeld (pour</w:t>
      </w:r>
      <w:r w:rsidR="006D3C85">
        <w:rPr>
          <w:lang w:val="fr-FR"/>
        </w:rPr>
        <w:t> </w:t>
      </w:r>
      <w:r w:rsidR="00B776C7" w:rsidRPr="00B776C7">
        <w:rPr>
          <w:lang w:val="fr-FR"/>
        </w:rPr>
        <w:t>la</w:t>
      </w:r>
      <w:r w:rsidR="006D3C85">
        <w:rPr>
          <w:lang w:val="fr-FR"/>
        </w:rPr>
        <w:t> </w:t>
      </w:r>
      <w:r w:rsidR="00B776C7" w:rsidRPr="00B776C7">
        <w:rPr>
          <w:lang w:val="fr-FR"/>
        </w:rPr>
        <w:t xml:space="preserve">deuxième fois), </w:t>
      </w:r>
      <w:r w:rsidR="00632EF2" w:rsidRPr="00632EF2">
        <w:rPr>
          <w:lang w:val="fr-FR"/>
        </w:rPr>
        <w:t xml:space="preserve">Stella McCartney et Phoebe Philo, qui lui apporteront le best-seller du sac </w:t>
      </w:r>
      <w:bookmarkStart w:id="39" w:name="_Hlk155695629"/>
      <w:proofErr w:type="spellStart"/>
      <w:r w:rsidR="00632EF2" w:rsidRPr="00632EF2">
        <w:rPr>
          <w:lang w:val="fr-FR"/>
        </w:rPr>
        <w:t>Paddington</w:t>
      </w:r>
      <w:bookmarkEnd w:id="39"/>
      <w:proofErr w:type="spellEnd"/>
      <w:r w:rsidR="00632EF2" w:rsidRPr="00632EF2">
        <w:rPr>
          <w:lang w:val="fr-FR"/>
        </w:rPr>
        <w:t xml:space="preserve"> et lanceront la nouvelle gamme </w:t>
      </w:r>
      <w:r w:rsidR="00392E42" w:rsidRPr="00392E42">
        <w:rPr>
          <w:i/>
          <w:iCs/>
          <w:lang w:val="fr-FR"/>
        </w:rPr>
        <w:t>« </w:t>
      </w:r>
      <w:proofErr w:type="spellStart"/>
      <w:r w:rsidR="00632EF2" w:rsidRPr="00392E42">
        <w:rPr>
          <w:i/>
          <w:iCs/>
          <w:lang w:val="fr-FR"/>
        </w:rPr>
        <w:t>See</w:t>
      </w:r>
      <w:proofErr w:type="spellEnd"/>
      <w:r w:rsidR="00632EF2" w:rsidRPr="00392E42">
        <w:rPr>
          <w:i/>
          <w:iCs/>
          <w:lang w:val="fr-FR"/>
        </w:rPr>
        <w:t xml:space="preserve"> by Chloé</w:t>
      </w:r>
      <w:r w:rsidR="00392E42" w:rsidRPr="00392E42">
        <w:rPr>
          <w:i/>
          <w:iCs/>
          <w:lang w:val="fr-FR"/>
        </w:rPr>
        <w:t> »</w:t>
      </w:r>
      <w:r w:rsidR="00632EF2" w:rsidRPr="00632EF2">
        <w:rPr>
          <w:lang w:val="fr-FR"/>
        </w:rPr>
        <w:t xml:space="preserve">. </w:t>
      </w:r>
      <w:r w:rsidR="00632EF2" w:rsidRPr="00B776C7">
        <w:rPr>
          <w:lang w:val="fr-FR"/>
        </w:rPr>
        <w:t>(</w:t>
      </w:r>
      <w:r w:rsidR="00D4605F" w:rsidRPr="00D4605F">
        <w:rPr>
          <w:lang w:val="fr-FR"/>
        </w:rPr>
        <w:t>La Bible des Marques, 2022</w:t>
      </w:r>
      <w:r w:rsidR="00A611AC" w:rsidRPr="00392E42">
        <w:rPr>
          <w:lang w:val="fr-FR"/>
        </w:rPr>
        <w:t>)</w:t>
      </w:r>
      <w:bookmarkStart w:id="40" w:name="_Hlk155700284"/>
      <w:r w:rsidR="00A611AC" w:rsidRPr="00392E42">
        <w:rPr>
          <w:lang w:val="fr-FR"/>
        </w:rPr>
        <w:t>, (</w:t>
      </w:r>
      <w:proofErr w:type="spellStart"/>
      <w:r w:rsidR="00D4605F">
        <w:rPr>
          <w:lang w:val="fr-FR"/>
        </w:rPr>
        <w:t>Darnige</w:t>
      </w:r>
      <w:proofErr w:type="spellEnd"/>
      <w:r w:rsidR="00D4605F">
        <w:rPr>
          <w:lang w:val="fr-FR"/>
        </w:rPr>
        <w:t xml:space="preserve">, </w:t>
      </w:r>
      <w:proofErr w:type="spellStart"/>
      <w:r w:rsidR="00D4605F" w:rsidRPr="00D4605F">
        <w:rPr>
          <w:lang w:val="fr-FR"/>
        </w:rPr>
        <w:t>n.d</w:t>
      </w:r>
      <w:proofErr w:type="spellEnd"/>
      <w:r w:rsidR="00D4605F" w:rsidRPr="00D4605F">
        <w:rPr>
          <w:lang w:val="fr-FR"/>
        </w:rPr>
        <w:t>.</w:t>
      </w:r>
      <w:bookmarkEnd w:id="40"/>
      <w:r w:rsidR="00632EF2" w:rsidRPr="00B776C7">
        <w:rPr>
          <w:lang w:val="fr-FR"/>
        </w:rPr>
        <w:t>)</w:t>
      </w:r>
      <w:bookmarkStart w:id="41" w:name="_Hlk155699646"/>
    </w:p>
    <w:bookmarkEnd w:id="41"/>
    <w:p w14:paraId="4DEDE487" w14:textId="3C0E2E46" w:rsidR="00B776C7" w:rsidRPr="00D4605F" w:rsidRDefault="0016154F" w:rsidP="00926129">
      <w:pPr>
        <w:spacing w:after="140" w:line="360" w:lineRule="auto"/>
        <w:jc w:val="both"/>
        <w:rPr>
          <w:lang w:val="fr-FR"/>
        </w:rPr>
      </w:pPr>
      <w:r w:rsidRPr="0016154F">
        <w:rPr>
          <w:lang w:val="fr-FR"/>
        </w:rPr>
        <w:lastRenderedPageBreak/>
        <w:t xml:space="preserve">Hannah </w:t>
      </w:r>
      <w:proofErr w:type="spellStart"/>
      <w:r w:rsidRPr="0016154F">
        <w:rPr>
          <w:lang w:val="fr-FR"/>
        </w:rPr>
        <w:t>McGibbon</w:t>
      </w:r>
      <w:proofErr w:type="spellEnd"/>
      <w:r w:rsidRPr="0016154F">
        <w:rPr>
          <w:lang w:val="fr-FR"/>
        </w:rPr>
        <w:t xml:space="preserve"> devient directrice de la création en 2008. Elle est ensuite remplacée par</w:t>
      </w:r>
      <w:r w:rsidR="006D3C85">
        <w:rPr>
          <w:lang w:val="fr-FR"/>
        </w:rPr>
        <w:t> </w:t>
      </w:r>
      <w:proofErr w:type="spellStart"/>
      <w:r w:rsidRPr="0016154F">
        <w:rPr>
          <w:lang w:val="fr-FR"/>
        </w:rPr>
        <w:t>Clare</w:t>
      </w:r>
      <w:proofErr w:type="spellEnd"/>
      <w:r w:rsidRPr="0016154F">
        <w:rPr>
          <w:lang w:val="fr-FR"/>
        </w:rPr>
        <w:t xml:space="preserve"> </w:t>
      </w:r>
      <w:proofErr w:type="spellStart"/>
      <w:r w:rsidRPr="0016154F">
        <w:rPr>
          <w:lang w:val="fr-FR"/>
        </w:rPr>
        <w:t>Waight</w:t>
      </w:r>
      <w:proofErr w:type="spellEnd"/>
      <w:r w:rsidRPr="0016154F">
        <w:rPr>
          <w:lang w:val="fr-FR"/>
        </w:rPr>
        <w:t xml:space="preserve"> Keller, qui apportera une touche de masculinité au style léger et féminin de</w:t>
      </w:r>
      <w:r w:rsidR="006D3C85">
        <w:rPr>
          <w:lang w:val="fr-FR"/>
        </w:rPr>
        <w:t> </w:t>
      </w:r>
      <w:r w:rsidRPr="0016154F">
        <w:rPr>
          <w:lang w:val="fr-FR"/>
        </w:rPr>
        <w:t>la maison. En 2017, Natacha Ramsay-Levi se joint à Chloé, en apportant une note de</w:t>
      </w:r>
      <w:r w:rsidR="006D3C85">
        <w:rPr>
          <w:lang w:val="fr-FR"/>
        </w:rPr>
        <w:t> </w:t>
      </w:r>
      <w:r w:rsidRPr="0016154F">
        <w:rPr>
          <w:lang w:val="fr-FR"/>
        </w:rPr>
        <w:t xml:space="preserve">modernité à la marque. </w:t>
      </w:r>
      <w:r w:rsidRPr="00D4605F">
        <w:rPr>
          <w:lang w:val="fr-FR"/>
        </w:rPr>
        <w:t>(</w:t>
      </w:r>
      <w:bookmarkStart w:id="42" w:name="_Hlk155700423"/>
      <w:proofErr w:type="spellStart"/>
      <w:r w:rsidR="00D4605F" w:rsidRPr="00D4605F">
        <w:rPr>
          <w:lang w:val="fr-FR"/>
        </w:rPr>
        <w:t>Houpert</w:t>
      </w:r>
      <w:proofErr w:type="spellEnd"/>
      <w:r w:rsidR="00D4605F">
        <w:rPr>
          <w:lang w:val="fr-FR"/>
        </w:rPr>
        <w:t xml:space="preserve">, </w:t>
      </w:r>
      <w:proofErr w:type="spellStart"/>
      <w:r w:rsidR="00D4605F" w:rsidRPr="00D4605F">
        <w:rPr>
          <w:lang w:val="fr-FR"/>
        </w:rPr>
        <w:t>n.d</w:t>
      </w:r>
      <w:proofErr w:type="spellEnd"/>
      <w:r w:rsidR="00D4605F" w:rsidRPr="00D4605F">
        <w:rPr>
          <w:lang w:val="fr-FR"/>
        </w:rPr>
        <w:t>.</w:t>
      </w:r>
      <w:r w:rsidR="00A611AC" w:rsidRPr="006D3C85">
        <w:rPr>
          <w:lang w:val="fr-FR"/>
        </w:rPr>
        <w:t>)</w:t>
      </w:r>
      <w:bookmarkEnd w:id="42"/>
      <w:r w:rsidR="00A611AC" w:rsidRPr="006D3C85">
        <w:rPr>
          <w:lang w:val="fr-FR"/>
        </w:rPr>
        <w:t>, (</w:t>
      </w:r>
      <w:proofErr w:type="spellStart"/>
      <w:r w:rsidR="00D4605F" w:rsidRPr="00D4605F">
        <w:rPr>
          <w:lang w:val="fr-FR"/>
        </w:rPr>
        <w:t>Darnige</w:t>
      </w:r>
      <w:proofErr w:type="spellEnd"/>
      <w:r w:rsidR="00D4605F" w:rsidRPr="00D4605F">
        <w:rPr>
          <w:lang w:val="fr-FR"/>
        </w:rPr>
        <w:t xml:space="preserve">, </w:t>
      </w:r>
      <w:proofErr w:type="spellStart"/>
      <w:r w:rsidR="00D4605F" w:rsidRPr="00D4605F">
        <w:rPr>
          <w:lang w:val="fr-FR"/>
        </w:rPr>
        <w:t>n.d</w:t>
      </w:r>
      <w:proofErr w:type="spellEnd"/>
      <w:r w:rsidR="00D4605F" w:rsidRPr="00D4605F">
        <w:rPr>
          <w:lang w:val="fr-FR"/>
        </w:rPr>
        <w:t>.</w:t>
      </w:r>
      <w:r w:rsidRPr="00D4605F">
        <w:rPr>
          <w:lang w:val="fr-FR"/>
        </w:rPr>
        <w:t>)</w:t>
      </w:r>
    </w:p>
    <w:p w14:paraId="35DB033F" w14:textId="04051324" w:rsidR="0016154F" w:rsidRPr="00185DB8" w:rsidRDefault="001B390A" w:rsidP="00926129">
      <w:pPr>
        <w:spacing w:after="140" w:line="360" w:lineRule="auto"/>
        <w:jc w:val="both"/>
        <w:rPr>
          <w:lang w:val="fr-FR"/>
        </w:rPr>
      </w:pPr>
      <w:r w:rsidRPr="001B390A">
        <w:rPr>
          <w:lang w:val="fr-FR"/>
        </w:rPr>
        <w:t>Gabriela H</w:t>
      </w:r>
      <w:r w:rsidR="0073073E" w:rsidRPr="0073073E">
        <w:rPr>
          <w:lang w:val="fr-FR"/>
        </w:rPr>
        <w:t>ea</w:t>
      </w:r>
      <w:r w:rsidRPr="001B390A">
        <w:rPr>
          <w:lang w:val="fr-FR"/>
        </w:rPr>
        <w:t>rst est directrice de la création</w:t>
      </w:r>
      <w:r w:rsidR="0073073E" w:rsidRPr="0073073E">
        <w:rPr>
          <w:lang w:val="fr-FR"/>
        </w:rPr>
        <w:t xml:space="preserve"> de 2020 à 2023</w:t>
      </w:r>
      <w:r w:rsidRPr="001B390A">
        <w:rPr>
          <w:lang w:val="fr-FR"/>
        </w:rPr>
        <w:t xml:space="preserve">. Elle défend </w:t>
      </w:r>
      <w:proofErr w:type="gramStart"/>
      <w:r w:rsidRPr="001B390A">
        <w:rPr>
          <w:lang w:val="fr-FR"/>
        </w:rPr>
        <w:t>la slow fashion</w:t>
      </w:r>
      <w:proofErr w:type="gramEnd"/>
      <w:r w:rsidRPr="001B390A">
        <w:rPr>
          <w:lang w:val="fr-FR"/>
        </w:rPr>
        <w:t xml:space="preserve"> et</w:t>
      </w:r>
      <w:r w:rsidR="006D3C85">
        <w:rPr>
          <w:lang w:val="fr-FR"/>
        </w:rPr>
        <w:t> </w:t>
      </w:r>
      <w:r w:rsidRPr="001B390A">
        <w:rPr>
          <w:lang w:val="fr-FR"/>
        </w:rPr>
        <w:t>la</w:t>
      </w:r>
      <w:r w:rsidR="006D3C85">
        <w:rPr>
          <w:lang w:val="fr-FR"/>
        </w:rPr>
        <w:t> </w:t>
      </w:r>
      <w:r w:rsidRPr="001B390A">
        <w:rPr>
          <w:lang w:val="fr-FR"/>
        </w:rPr>
        <w:t>tendance à la durabilité, en collaborant avec des campagnes qui fabriquent des tissus à</w:t>
      </w:r>
      <w:r w:rsidR="0020431E">
        <w:rPr>
          <w:lang w:val="fr-FR"/>
        </w:rPr>
        <w:t> </w:t>
      </w:r>
      <w:r w:rsidRPr="001B390A">
        <w:rPr>
          <w:lang w:val="fr-FR"/>
        </w:rPr>
        <w:t>partir de plastique et qui recyclent les vêtements et les chaussures usagés.</w:t>
      </w:r>
      <w:r w:rsidR="0073073E" w:rsidRPr="0073073E">
        <w:rPr>
          <w:lang w:val="fr-FR"/>
        </w:rPr>
        <w:t xml:space="preserve"> </w:t>
      </w:r>
      <w:r w:rsidR="0073073E" w:rsidRPr="00185DB8">
        <w:rPr>
          <w:lang w:val="fr-FR"/>
        </w:rPr>
        <w:t>(</w:t>
      </w:r>
      <w:r w:rsidR="00D4605F" w:rsidRPr="00D4605F">
        <w:rPr>
          <w:lang w:val="fr-FR"/>
        </w:rPr>
        <w:t>Katsura, 2022</w:t>
      </w:r>
      <w:r w:rsidR="0073073E" w:rsidRPr="00185DB8">
        <w:rPr>
          <w:lang w:val="fr-FR"/>
        </w:rPr>
        <w:t>)</w:t>
      </w:r>
    </w:p>
    <w:p w14:paraId="4F4AD727" w14:textId="6C7F306C" w:rsidR="0073073E" w:rsidRPr="00444466" w:rsidRDefault="00185DB8" w:rsidP="00926129">
      <w:pPr>
        <w:spacing w:after="140" w:line="360" w:lineRule="auto"/>
        <w:jc w:val="both"/>
        <w:rPr>
          <w:lang w:val="fr-FR"/>
        </w:rPr>
      </w:pPr>
      <w:proofErr w:type="spellStart"/>
      <w:r w:rsidRPr="00185DB8">
        <w:rPr>
          <w:lang w:val="fr-FR"/>
        </w:rPr>
        <w:t>Chemena</w:t>
      </w:r>
      <w:proofErr w:type="spellEnd"/>
      <w:r w:rsidRPr="00185DB8">
        <w:rPr>
          <w:lang w:val="fr-FR"/>
        </w:rPr>
        <w:t xml:space="preserve"> </w:t>
      </w:r>
      <w:proofErr w:type="spellStart"/>
      <w:r w:rsidRPr="00185DB8">
        <w:rPr>
          <w:lang w:val="fr-FR"/>
        </w:rPr>
        <w:t>Kamali</w:t>
      </w:r>
      <w:proofErr w:type="spellEnd"/>
      <w:r w:rsidRPr="00185DB8">
        <w:rPr>
          <w:lang w:val="fr-FR"/>
        </w:rPr>
        <w:t xml:space="preserve"> a été la directrice de la création de la maison de </w:t>
      </w:r>
      <w:bookmarkStart w:id="43" w:name="_Hlk155698822"/>
      <w:r w:rsidRPr="00185DB8">
        <w:rPr>
          <w:lang w:val="fr-FR"/>
        </w:rPr>
        <w:t>Chloé</w:t>
      </w:r>
      <w:bookmarkEnd w:id="43"/>
      <w:r w:rsidRPr="00185DB8">
        <w:rPr>
          <w:lang w:val="fr-FR"/>
        </w:rPr>
        <w:t xml:space="preserve"> de 2023 à</w:t>
      </w:r>
      <w:r w:rsidR="0020431E">
        <w:rPr>
          <w:lang w:val="fr-FR"/>
        </w:rPr>
        <w:t> </w:t>
      </w:r>
      <w:r w:rsidRPr="00185DB8">
        <w:rPr>
          <w:lang w:val="fr-FR"/>
        </w:rPr>
        <w:t>aujourd</w:t>
      </w:r>
      <w:r w:rsidR="00D46F71">
        <w:rPr>
          <w:lang w:val="fr-FR"/>
        </w:rPr>
        <w:t>’</w:t>
      </w:r>
      <w:r w:rsidRPr="00185DB8">
        <w:rPr>
          <w:lang w:val="fr-FR"/>
        </w:rPr>
        <w:t xml:space="preserve">hui. Elle fait ses débuts en février 2024, où elle présente sa collection dans le cadre de la marque Chloé au défilé de prêt-à-porter à Paris. </w:t>
      </w:r>
      <w:r>
        <w:t>(</w:t>
      </w:r>
      <w:bookmarkStart w:id="44" w:name="_Hlk155700594"/>
      <w:proofErr w:type="spellStart"/>
      <w:r w:rsidR="00D4605F" w:rsidRPr="00D4605F">
        <w:t>Paton</w:t>
      </w:r>
      <w:proofErr w:type="spellEnd"/>
      <w:r w:rsidR="00D4605F">
        <w:rPr>
          <w:lang w:val="fr-FR"/>
        </w:rPr>
        <w:t>, 2023</w:t>
      </w:r>
      <w:r>
        <w:t>)</w:t>
      </w:r>
      <w:bookmarkEnd w:id="44"/>
    </w:p>
    <w:p w14:paraId="56187B52" w14:textId="3B65A746" w:rsidR="00185DB8" w:rsidRDefault="00185DB8" w:rsidP="00926129">
      <w:pPr>
        <w:pStyle w:val="2"/>
        <w:spacing w:after="140" w:line="360" w:lineRule="auto"/>
        <w:jc w:val="both"/>
        <w:rPr>
          <w:b/>
          <w:bCs/>
          <w:color w:val="auto"/>
          <w:sz w:val="32"/>
          <w:szCs w:val="32"/>
          <w:lang w:val="fr-FR"/>
        </w:rPr>
      </w:pPr>
      <w:bookmarkStart w:id="45" w:name="_Toc165366988"/>
      <w:r w:rsidRPr="00185DB8">
        <w:rPr>
          <w:b/>
          <w:bCs/>
          <w:color w:val="auto"/>
          <w:sz w:val="32"/>
          <w:szCs w:val="32"/>
          <w:lang w:val="fr-FR"/>
        </w:rPr>
        <w:t>Position actuelle sur le marché</w:t>
      </w:r>
      <w:bookmarkEnd w:id="45"/>
    </w:p>
    <w:p w14:paraId="1BA7C1FD" w14:textId="12CC25C0" w:rsidR="00DC1838" w:rsidRDefault="00DC1838" w:rsidP="00926129">
      <w:pPr>
        <w:spacing w:after="140" w:line="360" w:lineRule="auto"/>
        <w:jc w:val="both"/>
        <w:rPr>
          <w:lang w:val="fr-FR"/>
        </w:rPr>
      </w:pPr>
      <w:r>
        <w:rPr>
          <w:lang w:val="fr-FR"/>
        </w:rPr>
        <w:t>Selon le site officiel de l</w:t>
      </w:r>
      <w:r w:rsidR="00D46F71">
        <w:rPr>
          <w:lang w:val="fr-FR"/>
        </w:rPr>
        <w:t>’</w:t>
      </w:r>
      <w:r>
        <w:rPr>
          <w:lang w:val="fr-FR"/>
        </w:rPr>
        <w:t>entreprise,</w:t>
      </w:r>
      <w:r w:rsidRPr="00DC1838">
        <w:rPr>
          <w:lang w:val="fr-FR"/>
        </w:rPr>
        <w:t xml:space="preserve"> Chloé est aujourd</w:t>
      </w:r>
      <w:r w:rsidR="00D46F71">
        <w:rPr>
          <w:lang w:val="fr-FR"/>
        </w:rPr>
        <w:t>’</w:t>
      </w:r>
      <w:r w:rsidRPr="00DC1838">
        <w:rPr>
          <w:lang w:val="fr-FR"/>
        </w:rPr>
        <w:t>hui une marque de mode internationale qui possède des magasins dans plus de 50 pays. Les bureaux de Chloé sont installés dans</w:t>
      </w:r>
      <w:r w:rsidR="0020431E">
        <w:rPr>
          <w:lang w:val="fr-FR"/>
        </w:rPr>
        <w:t> </w:t>
      </w:r>
      <w:r w:rsidRPr="00DC1838">
        <w:rPr>
          <w:lang w:val="fr-FR"/>
        </w:rPr>
        <w:t>six</w:t>
      </w:r>
      <w:r w:rsidR="0020431E">
        <w:rPr>
          <w:lang w:val="fr-FR"/>
        </w:rPr>
        <w:t> </w:t>
      </w:r>
      <w:r w:rsidRPr="00DC1838">
        <w:rPr>
          <w:lang w:val="fr-FR"/>
        </w:rPr>
        <w:t>pays : la France, les États-Unis, le Japon, les Émirats arabes unis et la Chine (2</w:t>
      </w:r>
      <w:r w:rsidR="0020431E">
        <w:rPr>
          <w:lang w:val="fr-FR"/>
        </w:rPr>
        <w:t> </w:t>
      </w:r>
      <w:r w:rsidRPr="00DC1838">
        <w:rPr>
          <w:lang w:val="fr-FR"/>
        </w:rPr>
        <w:t>bureaux).</w:t>
      </w:r>
      <w:r>
        <w:rPr>
          <w:lang w:val="fr-FR"/>
        </w:rPr>
        <w:t xml:space="preserve"> </w:t>
      </w:r>
    </w:p>
    <w:p w14:paraId="04DB7CE4" w14:textId="6E32B33B" w:rsidR="009F730F" w:rsidRDefault="009F730F" w:rsidP="00926129">
      <w:pPr>
        <w:spacing w:after="140" w:line="360" w:lineRule="auto"/>
        <w:jc w:val="both"/>
        <w:rPr>
          <w:lang w:val="fr-FR"/>
        </w:rPr>
      </w:pPr>
      <w:r w:rsidRPr="003F1790">
        <w:rPr>
          <w:u w:val="single"/>
          <w:lang w:val="fr-FR"/>
        </w:rPr>
        <w:t>La mission, la vision et les objectifs de la marque sont les suivants</w:t>
      </w:r>
      <w:r w:rsidRPr="009F730F">
        <w:rPr>
          <w:lang w:val="fr-FR"/>
        </w:rPr>
        <w:t xml:space="preserve"> : l</w:t>
      </w:r>
      <w:r w:rsidR="00D46F71">
        <w:rPr>
          <w:lang w:val="fr-FR"/>
        </w:rPr>
        <w:t>’</w:t>
      </w:r>
      <w:r w:rsidRPr="009F730F">
        <w:rPr>
          <w:lang w:val="fr-FR"/>
        </w:rPr>
        <w:t>engagement de Chloé en</w:t>
      </w:r>
      <w:r w:rsidR="0020431E">
        <w:rPr>
          <w:lang w:val="fr-FR"/>
        </w:rPr>
        <w:t> </w:t>
      </w:r>
      <w:r w:rsidRPr="009F730F">
        <w:rPr>
          <w:lang w:val="fr-FR"/>
        </w:rPr>
        <w:t>faveur de la durabilité et de la responsabilité sociale, auprès de consommateurs conscients qui privilégient les choix de mode durable ; la combinaison de la créativité, de l</w:t>
      </w:r>
      <w:r w:rsidR="00D46F71">
        <w:rPr>
          <w:lang w:val="fr-FR"/>
        </w:rPr>
        <w:t>’</w:t>
      </w:r>
      <w:r w:rsidRPr="009F730F">
        <w:rPr>
          <w:lang w:val="fr-FR"/>
        </w:rPr>
        <w:t>attrait émotionnel et des techniques de marketing modernes ; le soutien de son image de marque de</w:t>
      </w:r>
      <w:r w:rsidR="0020431E">
        <w:rPr>
          <w:lang w:val="fr-FR"/>
        </w:rPr>
        <w:t> </w:t>
      </w:r>
      <w:r w:rsidRPr="009F730F">
        <w:rPr>
          <w:lang w:val="fr-FR"/>
        </w:rPr>
        <w:t>mode luxueuse et intemporelle ; l</w:t>
      </w:r>
      <w:r w:rsidR="00D46F71">
        <w:rPr>
          <w:lang w:val="fr-FR"/>
        </w:rPr>
        <w:t>’</w:t>
      </w:r>
      <w:r w:rsidRPr="009F730F">
        <w:rPr>
          <w:lang w:val="fr-FR"/>
        </w:rPr>
        <w:t>actualité dans un secteur dynamique et en rapide changement. (Team TBH, 2023)</w:t>
      </w:r>
    </w:p>
    <w:p w14:paraId="6EC758E2" w14:textId="50313BD2" w:rsidR="004A7495" w:rsidRDefault="00957420" w:rsidP="00926129">
      <w:pPr>
        <w:spacing w:after="140" w:line="360" w:lineRule="auto"/>
        <w:jc w:val="both"/>
        <w:rPr>
          <w:lang w:val="fr-FR"/>
        </w:rPr>
      </w:pPr>
      <w:r w:rsidRPr="003F1790">
        <w:rPr>
          <w:u w:val="single"/>
          <w:lang w:val="fr-FR"/>
        </w:rPr>
        <w:t>La stratégie en matière de produits</w:t>
      </w:r>
      <w:r w:rsidRPr="00957420">
        <w:rPr>
          <w:lang w:val="fr-FR"/>
        </w:rPr>
        <w:t xml:space="preserve"> consiste à proposer des produits de haute qualité, modernes et luxueux. Les produits de la marque sont populaires parmi les célébrités et</w:t>
      </w:r>
      <w:r w:rsidR="0020431E">
        <w:rPr>
          <w:lang w:val="fr-FR"/>
        </w:rPr>
        <w:t> </w:t>
      </w:r>
      <w:r w:rsidRPr="00957420">
        <w:rPr>
          <w:lang w:val="fr-FR"/>
        </w:rPr>
        <w:t>les</w:t>
      </w:r>
      <w:r w:rsidR="0020431E">
        <w:rPr>
          <w:lang w:val="fr-FR"/>
        </w:rPr>
        <w:t> </w:t>
      </w:r>
      <w:r w:rsidRPr="00957420">
        <w:rPr>
          <w:lang w:val="fr-FR"/>
        </w:rPr>
        <w:t xml:space="preserve">icônes de la mode, telles que Jennifer Lawrence, Angelina Jolie et Blake </w:t>
      </w:r>
      <w:proofErr w:type="spellStart"/>
      <w:r w:rsidRPr="00957420">
        <w:rPr>
          <w:lang w:val="fr-FR"/>
        </w:rPr>
        <w:t>Lively</w:t>
      </w:r>
      <w:proofErr w:type="spellEnd"/>
      <w:r w:rsidRPr="00957420">
        <w:rPr>
          <w:lang w:val="fr-FR"/>
        </w:rPr>
        <w:t>. Chloé est également un choix populaire pour les tapis rouges. (Team TBH, 2023)</w:t>
      </w:r>
    </w:p>
    <w:p w14:paraId="7524E943" w14:textId="2DA9AAEE" w:rsidR="004A7495" w:rsidRDefault="004A7495" w:rsidP="00926129">
      <w:pPr>
        <w:spacing w:after="140" w:line="360" w:lineRule="auto"/>
        <w:jc w:val="both"/>
        <w:rPr>
          <w:lang w:val="fr-FR"/>
        </w:rPr>
      </w:pPr>
      <w:r w:rsidRPr="004A7495">
        <w:rPr>
          <w:lang w:val="fr-FR"/>
        </w:rPr>
        <w:t>Chloé propose des collections en éditions limitées et des collaborations, créant ainsi un</w:t>
      </w:r>
      <w:r w:rsidR="0020431E">
        <w:rPr>
          <w:lang w:val="fr-FR"/>
        </w:rPr>
        <w:t> </w:t>
      </w:r>
      <w:r w:rsidRPr="004A7495">
        <w:rPr>
          <w:lang w:val="fr-FR"/>
        </w:rPr>
        <w:t>sentiment d</w:t>
      </w:r>
      <w:r w:rsidR="00D46F71">
        <w:rPr>
          <w:lang w:val="fr-FR"/>
        </w:rPr>
        <w:t>’</w:t>
      </w:r>
      <w:r w:rsidRPr="004A7495">
        <w:rPr>
          <w:lang w:val="fr-FR"/>
        </w:rPr>
        <w:t>exclusivité et de pertinence pour les consommateurs. Ces collections spéciales suscitent souvent un intérêt et une demande significatifs. (Team TBH, 2023)</w:t>
      </w:r>
    </w:p>
    <w:p w14:paraId="54815C7F" w14:textId="0768AC0D" w:rsidR="00957420" w:rsidRDefault="00957420" w:rsidP="00926129">
      <w:pPr>
        <w:spacing w:after="140" w:line="360" w:lineRule="auto"/>
        <w:jc w:val="both"/>
        <w:rPr>
          <w:lang w:val="fr-FR"/>
        </w:rPr>
      </w:pPr>
      <w:r w:rsidRPr="00957420">
        <w:rPr>
          <w:lang w:val="fr-FR"/>
        </w:rPr>
        <w:t xml:space="preserve">Dans la partie suivante de notre travail, nous nous consacrerons plus en détail à la </w:t>
      </w:r>
      <w:r>
        <w:rPr>
          <w:lang w:val="fr-FR"/>
        </w:rPr>
        <w:t>gamme de</w:t>
      </w:r>
      <w:r w:rsidR="0020431E">
        <w:rPr>
          <w:lang w:val="fr-FR"/>
        </w:rPr>
        <w:t> </w:t>
      </w:r>
      <w:r w:rsidRPr="00957420">
        <w:rPr>
          <w:lang w:val="fr-FR"/>
        </w:rPr>
        <w:t>produit</w:t>
      </w:r>
      <w:r>
        <w:rPr>
          <w:lang w:val="fr-FR"/>
        </w:rPr>
        <w:t>s</w:t>
      </w:r>
      <w:r w:rsidRPr="00957420">
        <w:rPr>
          <w:lang w:val="fr-FR"/>
        </w:rPr>
        <w:t xml:space="preserve"> de la marque.</w:t>
      </w:r>
    </w:p>
    <w:p w14:paraId="57FA96C2" w14:textId="075B5A08" w:rsidR="007F4C89" w:rsidRPr="00957420" w:rsidRDefault="007F4C89" w:rsidP="00926129">
      <w:pPr>
        <w:spacing w:after="140" w:line="360" w:lineRule="auto"/>
        <w:jc w:val="both"/>
        <w:rPr>
          <w:lang w:val="fr-FR"/>
        </w:rPr>
      </w:pPr>
      <w:r w:rsidRPr="003F1790">
        <w:rPr>
          <w:u w:val="single"/>
          <w:lang w:val="fr-FR"/>
        </w:rPr>
        <w:lastRenderedPageBreak/>
        <w:t>Les produits de la marque</w:t>
      </w:r>
      <w:r w:rsidRPr="007F4C89">
        <w:rPr>
          <w:lang w:val="fr-FR"/>
        </w:rPr>
        <w:t xml:space="preserve"> ont tendance à se situer à un niveau de prix élevé et sont destinés aux consommateurs aisés et aux amateurs de mode qui sont prêts à investir dans des pièces intemporelles à la beauté durable. Par exemple, le prix des sacs à main Chloé commence à</w:t>
      </w:r>
      <w:r w:rsidR="0020431E">
        <w:rPr>
          <w:lang w:val="fr-FR"/>
        </w:rPr>
        <w:t> </w:t>
      </w:r>
      <w:r w:rsidRPr="007F4C89">
        <w:rPr>
          <w:lang w:val="fr-FR"/>
        </w:rPr>
        <w:t xml:space="preserve">490 euros. </w:t>
      </w:r>
    </w:p>
    <w:p w14:paraId="68EAA737" w14:textId="77777777" w:rsidR="007D23A9" w:rsidRDefault="003B5A78" w:rsidP="00926129">
      <w:pPr>
        <w:spacing w:after="140" w:line="360" w:lineRule="auto"/>
        <w:jc w:val="both"/>
        <w:rPr>
          <w:lang w:val="fr-FR"/>
        </w:rPr>
      </w:pPr>
      <w:r w:rsidRPr="003B5A78">
        <w:rPr>
          <w:lang w:val="fr-FR"/>
        </w:rPr>
        <w:t xml:space="preserve">En ce qui concerne </w:t>
      </w:r>
      <w:r w:rsidRPr="003F1790">
        <w:rPr>
          <w:u w:val="single"/>
          <w:lang w:val="fr-FR"/>
        </w:rPr>
        <w:t>le canal de distribution</w:t>
      </w:r>
      <w:r w:rsidRPr="003B5A78">
        <w:rPr>
          <w:lang w:val="fr-FR"/>
        </w:rPr>
        <w:t>, Chloé privilégie une approche de détail. Cela</w:t>
      </w:r>
      <w:r w:rsidR="0020431E">
        <w:rPr>
          <w:lang w:val="fr-FR"/>
        </w:rPr>
        <w:t> </w:t>
      </w:r>
      <w:r w:rsidRPr="003B5A78">
        <w:rPr>
          <w:lang w:val="fr-FR"/>
        </w:rPr>
        <w:t>a</w:t>
      </w:r>
      <w:r w:rsidR="0020431E">
        <w:rPr>
          <w:lang w:val="fr-FR"/>
        </w:rPr>
        <w:t> </w:t>
      </w:r>
      <w:r w:rsidRPr="003B5A78">
        <w:rPr>
          <w:lang w:val="fr-FR"/>
        </w:rPr>
        <w:t>conduit à la création de boutiques appartenant à la société, qui sont plus de 200 dans</w:t>
      </w:r>
      <w:r w:rsidR="0020431E">
        <w:rPr>
          <w:lang w:val="fr-FR"/>
        </w:rPr>
        <w:t> </w:t>
      </w:r>
      <w:r w:rsidRPr="003B5A78">
        <w:rPr>
          <w:lang w:val="fr-FR"/>
        </w:rPr>
        <w:t>le</w:t>
      </w:r>
      <w:r w:rsidR="0020431E">
        <w:rPr>
          <w:lang w:val="fr-FR"/>
        </w:rPr>
        <w:t> </w:t>
      </w:r>
      <w:r w:rsidRPr="003B5A78">
        <w:rPr>
          <w:lang w:val="fr-FR"/>
        </w:rPr>
        <w:t xml:space="preserve">monde. Ces magasins sont principalement situés aux États-Unis, en Europe et en Asie, la Corée du Sud, le Moyen-Orient, le Japon et la Chine formant un marché dynamique. Chloé collabore également avec des grands magasins haut de gamme et des boutiques de luxe, assurant ainsi sa présence dans des points de vente prestigieux. </w:t>
      </w:r>
    </w:p>
    <w:p w14:paraId="13F40FEB" w14:textId="1254E110" w:rsidR="003B5A78" w:rsidRDefault="003B5A78" w:rsidP="00926129">
      <w:pPr>
        <w:spacing w:after="140" w:line="360" w:lineRule="auto"/>
        <w:jc w:val="both"/>
        <w:rPr>
          <w:lang w:val="fr-FR"/>
        </w:rPr>
      </w:pPr>
      <w:r w:rsidRPr="003B5A78">
        <w:rPr>
          <w:lang w:val="fr-FR"/>
        </w:rPr>
        <w:t>En plus, Chloé est présente en</w:t>
      </w:r>
      <w:r w:rsidR="0020431E">
        <w:rPr>
          <w:lang w:val="fr-FR"/>
        </w:rPr>
        <w:t> </w:t>
      </w:r>
      <w:r w:rsidRPr="003B5A78">
        <w:rPr>
          <w:lang w:val="fr-FR"/>
        </w:rPr>
        <w:t>ligne grâce à sa plateforme officielle de e-commerce, qui permet aux clients d</w:t>
      </w:r>
      <w:r w:rsidR="00D46F71">
        <w:rPr>
          <w:lang w:val="fr-FR"/>
        </w:rPr>
        <w:t>’</w:t>
      </w:r>
      <w:r w:rsidRPr="003B5A78">
        <w:rPr>
          <w:lang w:val="fr-FR"/>
        </w:rPr>
        <w:t>acheter ses</w:t>
      </w:r>
      <w:r w:rsidR="0020431E">
        <w:rPr>
          <w:lang w:val="fr-FR"/>
        </w:rPr>
        <w:t> </w:t>
      </w:r>
      <w:r w:rsidRPr="003B5A78">
        <w:rPr>
          <w:lang w:val="fr-FR"/>
        </w:rPr>
        <w:t>produits directement sur le site web de la marque.</w:t>
      </w:r>
      <w:r>
        <w:rPr>
          <w:lang w:val="fr-FR"/>
        </w:rPr>
        <w:t xml:space="preserve"> </w:t>
      </w:r>
      <w:r w:rsidRPr="003B5A78">
        <w:rPr>
          <w:lang w:val="fr-FR"/>
        </w:rPr>
        <w:t>Actuellement, le site officiel offre la</w:t>
      </w:r>
      <w:r w:rsidR="0020431E">
        <w:rPr>
          <w:lang w:val="fr-FR"/>
        </w:rPr>
        <w:t> </w:t>
      </w:r>
      <w:r w:rsidRPr="003B5A78">
        <w:rPr>
          <w:lang w:val="fr-FR"/>
        </w:rPr>
        <w:t>possibilité de choisir la localisation d</w:t>
      </w:r>
      <w:r w:rsidR="00D46F71">
        <w:rPr>
          <w:lang w:val="fr-FR"/>
        </w:rPr>
        <w:t>’</w:t>
      </w:r>
      <w:r w:rsidRPr="003B5A78">
        <w:rPr>
          <w:lang w:val="fr-FR"/>
        </w:rPr>
        <w:t>une boutique en</w:t>
      </w:r>
      <w:r w:rsidR="00111663">
        <w:rPr>
          <w:lang w:val="fr-FR"/>
        </w:rPr>
        <w:t> </w:t>
      </w:r>
      <w:r w:rsidRPr="003B5A78">
        <w:rPr>
          <w:lang w:val="fr-FR"/>
        </w:rPr>
        <w:t>ligne presque partout dans le monde. (</w:t>
      </w:r>
      <w:r w:rsidRPr="003F1790">
        <w:rPr>
          <w:lang w:val="fr-FR"/>
        </w:rPr>
        <w:t>Team</w:t>
      </w:r>
      <w:r w:rsidRPr="003B5A78">
        <w:rPr>
          <w:lang w:val="fr-FR"/>
        </w:rPr>
        <w:t xml:space="preserve"> TBH, 2023)</w:t>
      </w:r>
    </w:p>
    <w:p w14:paraId="482FF7A5" w14:textId="19EC337D" w:rsidR="007F4C89" w:rsidRDefault="009F730F" w:rsidP="00926129">
      <w:pPr>
        <w:spacing w:after="140" w:line="360" w:lineRule="auto"/>
        <w:jc w:val="both"/>
        <w:rPr>
          <w:lang w:val="fr-FR"/>
        </w:rPr>
      </w:pPr>
      <w:r w:rsidRPr="003F1790">
        <w:rPr>
          <w:u w:val="single"/>
          <w:lang w:val="fr-FR"/>
        </w:rPr>
        <w:t>La stratégie promotionnelle</w:t>
      </w:r>
      <w:r w:rsidRPr="009F730F">
        <w:rPr>
          <w:lang w:val="fr-FR"/>
        </w:rPr>
        <w:t xml:space="preserve"> de Chloé vise à créer un lien émotionnel fort avec le public cible et à améliorer la popularité de la maison. Les éléments clés du mix promotionnel de Chloé sont les suivants : </w:t>
      </w:r>
      <w:r>
        <w:rPr>
          <w:lang w:val="fr-FR"/>
        </w:rPr>
        <w:t>la p</w:t>
      </w:r>
      <w:r w:rsidRPr="009F730F">
        <w:rPr>
          <w:lang w:val="fr-FR"/>
        </w:rPr>
        <w:t xml:space="preserve">ublicité, </w:t>
      </w:r>
      <w:r>
        <w:rPr>
          <w:lang w:val="fr-FR"/>
        </w:rPr>
        <w:t xml:space="preserve">les </w:t>
      </w:r>
      <w:r w:rsidRPr="009F730F">
        <w:rPr>
          <w:lang w:val="fr-FR"/>
        </w:rPr>
        <w:t xml:space="preserve">défilés et </w:t>
      </w:r>
      <w:r>
        <w:rPr>
          <w:lang w:val="fr-FR"/>
        </w:rPr>
        <w:t xml:space="preserve">les </w:t>
      </w:r>
      <w:r w:rsidRPr="009F730F">
        <w:rPr>
          <w:lang w:val="fr-FR"/>
        </w:rPr>
        <w:t>événements</w:t>
      </w:r>
      <w:r>
        <w:rPr>
          <w:lang w:val="fr-FR"/>
        </w:rPr>
        <w:t>, les m</w:t>
      </w:r>
      <w:r w:rsidRPr="009F730F">
        <w:rPr>
          <w:lang w:val="fr-FR"/>
        </w:rPr>
        <w:t>édias sociaux et</w:t>
      </w:r>
      <w:r w:rsidR="0020431E">
        <w:rPr>
          <w:lang w:val="fr-FR"/>
        </w:rPr>
        <w:t> </w:t>
      </w:r>
      <w:r>
        <w:rPr>
          <w:lang w:val="fr-FR"/>
        </w:rPr>
        <w:t>le</w:t>
      </w:r>
      <w:r w:rsidR="0020431E">
        <w:rPr>
          <w:lang w:val="fr-FR"/>
        </w:rPr>
        <w:t> </w:t>
      </w:r>
      <w:r w:rsidRPr="009F730F">
        <w:rPr>
          <w:lang w:val="fr-FR"/>
        </w:rPr>
        <w:t>marketing digital</w:t>
      </w:r>
      <w:r>
        <w:rPr>
          <w:lang w:val="fr-FR"/>
        </w:rPr>
        <w:t>, le m</w:t>
      </w:r>
      <w:r w:rsidRPr="009F730F">
        <w:rPr>
          <w:lang w:val="fr-FR"/>
        </w:rPr>
        <w:t>arketing d</w:t>
      </w:r>
      <w:r w:rsidR="00D46F71">
        <w:rPr>
          <w:lang w:val="fr-FR"/>
        </w:rPr>
        <w:t>’</w:t>
      </w:r>
      <w:r w:rsidRPr="009F730F">
        <w:rPr>
          <w:lang w:val="fr-FR"/>
        </w:rPr>
        <w:t>influence</w:t>
      </w:r>
      <w:r>
        <w:rPr>
          <w:lang w:val="fr-FR"/>
        </w:rPr>
        <w:t>, les r</w:t>
      </w:r>
      <w:r w:rsidRPr="009F730F">
        <w:rPr>
          <w:lang w:val="fr-FR"/>
        </w:rPr>
        <w:t>elations publiques</w:t>
      </w:r>
      <w:r>
        <w:rPr>
          <w:lang w:val="fr-FR"/>
        </w:rPr>
        <w:t>, les c</w:t>
      </w:r>
      <w:r w:rsidRPr="009F730F">
        <w:rPr>
          <w:lang w:val="fr-FR"/>
        </w:rPr>
        <w:t>ollaborations exclusives</w:t>
      </w:r>
      <w:r>
        <w:rPr>
          <w:lang w:val="fr-FR"/>
        </w:rPr>
        <w:t xml:space="preserve">. </w:t>
      </w:r>
      <w:r w:rsidRPr="009F730F">
        <w:rPr>
          <w:lang w:val="fr-FR"/>
        </w:rPr>
        <w:t>(Team TBH, 2023)</w:t>
      </w:r>
    </w:p>
    <w:p w14:paraId="33088203" w14:textId="595C8CF1" w:rsidR="009F730F" w:rsidRDefault="009F730F" w:rsidP="00926129">
      <w:pPr>
        <w:spacing w:after="140" w:line="360" w:lineRule="auto"/>
        <w:jc w:val="both"/>
        <w:rPr>
          <w:lang w:val="fr-FR"/>
        </w:rPr>
      </w:pPr>
      <w:r w:rsidRPr="009F730F">
        <w:rPr>
          <w:lang w:val="fr-FR"/>
        </w:rPr>
        <w:t>La marque a accordé beaucoup d</w:t>
      </w:r>
      <w:r w:rsidR="00D46F71">
        <w:rPr>
          <w:lang w:val="fr-FR"/>
        </w:rPr>
        <w:t>’</w:t>
      </w:r>
      <w:r w:rsidRPr="009F730F">
        <w:rPr>
          <w:lang w:val="fr-FR"/>
        </w:rPr>
        <w:t>attention à sa communication marketing dans l</w:t>
      </w:r>
      <w:r w:rsidR="00D46F71">
        <w:rPr>
          <w:lang w:val="fr-FR"/>
        </w:rPr>
        <w:t>’</w:t>
      </w:r>
      <w:r w:rsidRPr="009F730F">
        <w:rPr>
          <w:lang w:val="fr-FR"/>
        </w:rPr>
        <w:t>espace numérique. Toutefois, nous en discuterons plus précisément dans un autre chapitre de</w:t>
      </w:r>
      <w:r w:rsidR="0020431E">
        <w:rPr>
          <w:lang w:val="fr-FR"/>
        </w:rPr>
        <w:t> </w:t>
      </w:r>
      <w:r w:rsidRPr="009F730F">
        <w:rPr>
          <w:lang w:val="fr-FR"/>
        </w:rPr>
        <w:t>ce</w:t>
      </w:r>
      <w:r w:rsidR="0020431E">
        <w:rPr>
          <w:lang w:val="fr-FR"/>
        </w:rPr>
        <w:t> </w:t>
      </w:r>
      <w:r w:rsidRPr="009F730F">
        <w:rPr>
          <w:lang w:val="fr-FR"/>
        </w:rPr>
        <w:t>mémoire.</w:t>
      </w:r>
    </w:p>
    <w:p w14:paraId="24C983EB" w14:textId="5A52D2A8" w:rsidR="003F1790" w:rsidRDefault="003F1790" w:rsidP="00926129">
      <w:pPr>
        <w:pStyle w:val="2"/>
        <w:spacing w:after="140" w:line="360" w:lineRule="auto"/>
        <w:jc w:val="both"/>
        <w:rPr>
          <w:b/>
          <w:bCs/>
          <w:color w:val="auto"/>
          <w:sz w:val="32"/>
          <w:szCs w:val="32"/>
          <w:lang w:val="fr-FR"/>
        </w:rPr>
      </w:pPr>
      <w:bookmarkStart w:id="46" w:name="_Toc165366989"/>
      <w:r w:rsidRPr="003F1790">
        <w:rPr>
          <w:b/>
          <w:bCs/>
          <w:color w:val="auto"/>
          <w:sz w:val="32"/>
          <w:szCs w:val="32"/>
          <w:lang w:val="fr-FR"/>
        </w:rPr>
        <w:t>Gamme de produits</w:t>
      </w:r>
      <w:bookmarkEnd w:id="46"/>
    </w:p>
    <w:p w14:paraId="6850642A" w14:textId="345B750F" w:rsidR="00E33B5E" w:rsidRPr="001467AE" w:rsidRDefault="000A4627" w:rsidP="00926129">
      <w:pPr>
        <w:spacing w:after="140" w:line="360" w:lineRule="auto"/>
        <w:jc w:val="both"/>
        <w:rPr>
          <w:lang w:val="fr-FR"/>
        </w:rPr>
      </w:pPr>
      <w:r w:rsidRPr="000A4627">
        <w:rPr>
          <w:lang w:val="fr-FR"/>
        </w:rPr>
        <w:t>En ce qui concerne la gamme de la marque Chlo</w:t>
      </w:r>
      <w:r>
        <w:rPr>
          <w:lang w:val="fr-FR"/>
        </w:rPr>
        <w:t>é</w:t>
      </w:r>
      <w:r w:rsidRPr="000A4627">
        <w:rPr>
          <w:lang w:val="fr-FR"/>
        </w:rPr>
        <w:t>, il est important de noter que l</w:t>
      </w:r>
      <w:r w:rsidR="00D46F71">
        <w:rPr>
          <w:lang w:val="fr-FR"/>
        </w:rPr>
        <w:t>’</w:t>
      </w:r>
      <w:r w:rsidRPr="000A4627">
        <w:rPr>
          <w:lang w:val="fr-FR"/>
        </w:rPr>
        <w:t>entreprise possède également une sous-marque ou société sœur, qui porte le nom de</w:t>
      </w:r>
      <w:r>
        <w:rPr>
          <w:lang w:val="fr-FR"/>
        </w:rPr>
        <w:t> </w:t>
      </w:r>
      <w:r w:rsidR="00392E42" w:rsidRPr="00392E42">
        <w:rPr>
          <w:i/>
          <w:iCs/>
          <w:u w:val="single"/>
          <w:lang w:val="fr-FR"/>
        </w:rPr>
        <w:t>« </w:t>
      </w:r>
      <w:proofErr w:type="spellStart"/>
      <w:r w:rsidRPr="00392E42">
        <w:rPr>
          <w:i/>
          <w:iCs/>
          <w:u w:val="single"/>
          <w:lang w:val="fr-FR"/>
        </w:rPr>
        <w:t>See</w:t>
      </w:r>
      <w:proofErr w:type="spellEnd"/>
      <w:r w:rsidRPr="00392E42">
        <w:rPr>
          <w:i/>
          <w:iCs/>
          <w:u w:val="single"/>
          <w:lang w:val="fr-FR"/>
        </w:rPr>
        <w:t xml:space="preserve"> By Chloé</w:t>
      </w:r>
      <w:r w:rsidR="00392E42" w:rsidRPr="00392E42">
        <w:rPr>
          <w:i/>
          <w:iCs/>
          <w:u w:val="single"/>
          <w:lang w:val="fr-FR"/>
        </w:rPr>
        <w:t> »</w:t>
      </w:r>
      <w:r w:rsidRPr="000A4627">
        <w:rPr>
          <w:lang w:val="fr-FR"/>
        </w:rPr>
        <w:t>. Cette gamme a été lancée en 2001 sous la direction de Phoebe Philo, une des directrices créatives de la marque.</w:t>
      </w:r>
      <w:r w:rsidR="008549D3">
        <w:rPr>
          <w:lang w:val="fr-FR"/>
        </w:rPr>
        <w:t xml:space="preserve"> </w:t>
      </w:r>
      <w:bookmarkStart w:id="47" w:name="_Hlk155959423"/>
      <w:r w:rsidR="008549D3" w:rsidRPr="008549D3">
        <w:rPr>
          <w:lang w:val="fr-FR"/>
        </w:rPr>
        <w:t>(</w:t>
      </w:r>
      <w:proofErr w:type="spellStart"/>
      <w:r w:rsidR="008549D3" w:rsidRPr="008549D3">
        <w:rPr>
          <w:lang w:val="fr-FR"/>
        </w:rPr>
        <w:t>Spinks</w:t>
      </w:r>
      <w:proofErr w:type="spellEnd"/>
      <w:r w:rsidR="008549D3" w:rsidRPr="001467AE">
        <w:rPr>
          <w:lang w:val="fr-FR"/>
        </w:rPr>
        <w:t>, 2023)</w:t>
      </w:r>
    </w:p>
    <w:bookmarkEnd w:id="47"/>
    <w:p w14:paraId="1B3ADA04" w14:textId="0429C9D7" w:rsidR="000A4627" w:rsidRPr="008549D3" w:rsidRDefault="00392E42" w:rsidP="00926129">
      <w:pPr>
        <w:spacing w:after="140" w:line="360" w:lineRule="auto"/>
        <w:jc w:val="both"/>
        <w:rPr>
          <w:lang w:val="fr-FR"/>
        </w:rPr>
      </w:pPr>
      <w:r w:rsidRPr="00392E42">
        <w:rPr>
          <w:i/>
          <w:iCs/>
          <w:u w:val="single"/>
          <w:lang w:val="fr-FR"/>
        </w:rPr>
        <w:t>« </w:t>
      </w:r>
      <w:proofErr w:type="spellStart"/>
      <w:r w:rsidR="00E33B5E" w:rsidRPr="00392E42">
        <w:rPr>
          <w:i/>
          <w:iCs/>
          <w:u w:val="single"/>
          <w:lang w:val="fr-FR"/>
        </w:rPr>
        <w:t>See</w:t>
      </w:r>
      <w:proofErr w:type="spellEnd"/>
      <w:r w:rsidR="00E33B5E" w:rsidRPr="00392E42">
        <w:rPr>
          <w:i/>
          <w:iCs/>
          <w:u w:val="single"/>
          <w:lang w:val="fr-FR"/>
        </w:rPr>
        <w:t xml:space="preserve"> By Chloé</w:t>
      </w:r>
      <w:r w:rsidRPr="00392E42">
        <w:rPr>
          <w:i/>
          <w:iCs/>
          <w:u w:val="single"/>
          <w:lang w:val="fr-FR"/>
        </w:rPr>
        <w:t> »</w:t>
      </w:r>
      <w:r w:rsidR="00E33B5E" w:rsidRPr="00E33B5E">
        <w:rPr>
          <w:lang w:val="fr-FR"/>
        </w:rPr>
        <w:t xml:space="preserve"> présente quelques différences avec la marque principale Chloé. La première différence est le ciblage, qui est basé sur les plus jeunes filles. La deuxième différence est</w:t>
      </w:r>
      <w:r w:rsidR="0020431E">
        <w:rPr>
          <w:lang w:val="fr-FR"/>
        </w:rPr>
        <w:t xml:space="preserve"> </w:t>
      </w:r>
      <w:r w:rsidR="00E33B5E" w:rsidRPr="00E33B5E">
        <w:rPr>
          <w:lang w:val="fr-FR"/>
        </w:rPr>
        <w:t>le</w:t>
      </w:r>
      <w:r w:rsidR="0020431E">
        <w:rPr>
          <w:lang w:val="fr-FR"/>
        </w:rPr>
        <w:t> </w:t>
      </w:r>
      <w:r w:rsidR="00E33B5E" w:rsidRPr="00E33B5E">
        <w:rPr>
          <w:lang w:val="fr-FR"/>
        </w:rPr>
        <w:t>prix plus abordable des produits pour les consommateurs. La troisième différence est que la</w:t>
      </w:r>
      <w:r w:rsidR="0020431E">
        <w:rPr>
          <w:lang w:val="fr-FR"/>
        </w:rPr>
        <w:t> </w:t>
      </w:r>
      <w:r w:rsidR="00E33B5E" w:rsidRPr="00E33B5E">
        <w:rPr>
          <w:lang w:val="fr-FR"/>
        </w:rPr>
        <w:t xml:space="preserve">marque se concentre sur des tendances plus modernes et plus dynamiques pour lesquelles </w:t>
      </w:r>
      <w:r w:rsidR="00E33B5E" w:rsidRPr="00E33B5E">
        <w:rPr>
          <w:lang w:val="fr-FR"/>
        </w:rPr>
        <w:lastRenderedPageBreak/>
        <w:t>la</w:t>
      </w:r>
      <w:r w:rsidR="0020431E">
        <w:rPr>
          <w:lang w:val="fr-FR"/>
        </w:rPr>
        <w:t> </w:t>
      </w:r>
      <w:r w:rsidR="00E33B5E" w:rsidRPr="00E33B5E">
        <w:rPr>
          <w:lang w:val="fr-FR"/>
        </w:rPr>
        <w:t>jeune génération est immédiatement prête. En plus, la gamme de cette marque sœur est plus limitée. Elle comprend actuellement les sacs à main, les chaussures et la petite maroquinerie.</w:t>
      </w:r>
      <w:r w:rsidR="008549D3" w:rsidRPr="008549D3">
        <w:rPr>
          <w:lang w:val="fr-FR"/>
        </w:rPr>
        <w:t xml:space="preserve"> (</w:t>
      </w:r>
      <w:proofErr w:type="spellStart"/>
      <w:r w:rsidR="008549D3" w:rsidRPr="008549D3">
        <w:rPr>
          <w:lang w:val="fr-FR"/>
        </w:rPr>
        <w:t>Spinks</w:t>
      </w:r>
      <w:proofErr w:type="spellEnd"/>
      <w:r w:rsidR="008549D3" w:rsidRPr="008549D3">
        <w:rPr>
          <w:lang w:val="fr-FR"/>
        </w:rPr>
        <w:t>, 2023)</w:t>
      </w:r>
    </w:p>
    <w:p w14:paraId="79793AF6" w14:textId="5EE2B6AA" w:rsidR="008549D3" w:rsidRDefault="008549D3" w:rsidP="00926129">
      <w:pPr>
        <w:spacing w:after="140" w:line="360" w:lineRule="auto"/>
        <w:jc w:val="both"/>
        <w:rPr>
          <w:lang w:val="fr-FR"/>
        </w:rPr>
      </w:pPr>
      <w:r w:rsidRPr="008549D3">
        <w:rPr>
          <w:lang w:val="fr-FR"/>
        </w:rPr>
        <w:t xml:space="preserve">Cependant, selon le </w:t>
      </w:r>
      <w:r>
        <w:rPr>
          <w:lang w:val="fr-FR"/>
        </w:rPr>
        <w:t xml:space="preserve">CEO </w:t>
      </w:r>
      <w:r w:rsidRPr="008549D3">
        <w:rPr>
          <w:lang w:val="fr-FR"/>
        </w:rPr>
        <w:t>(</w:t>
      </w:r>
      <w:r>
        <w:rPr>
          <w:lang w:val="fr-FR"/>
        </w:rPr>
        <w:t>le directeur général</w:t>
      </w:r>
      <w:r w:rsidRPr="008549D3">
        <w:rPr>
          <w:lang w:val="fr-FR"/>
        </w:rPr>
        <w:t xml:space="preserve">) de Chloé, Riccardo Bellini, la ligne </w:t>
      </w:r>
      <w:r w:rsidR="00392E42" w:rsidRPr="00392E42">
        <w:rPr>
          <w:i/>
          <w:iCs/>
          <w:lang w:val="fr-FR"/>
        </w:rPr>
        <w:t>« </w:t>
      </w:r>
      <w:proofErr w:type="spellStart"/>
      <w:r w:rsidRPr="00392E42">
        <w:rPr>
          <w:i/>
          <w:iCs/>
          <w:u w:val="single"/>
          <w:lang w:val="fr-FR"/>
        </w:rPr>
        <w:t>See</w:t>
      </w:r>
      <w:proofErr w:type="spellEnd"/>
      <w:r w:rsidR="0020431E">
        <w:rPr>
          <w:i/>
          <w:iCs/>
          <w:u w:val="single"/>
          <w:lang w:val="fr-FR"/>
        </w:rPr>
        <w:t> </w:t>
      </w:r>
      <w:r w:rsidRPr="00392E42">
        <w:rPr>
          <w:i/>
          <w:iCs/>
          <w:u w:val="single"/>
          <w:lang w:val="fr-FR"/>
        </w:rPr>
        <w:t>By</w:t>
      </w:r>
      <w:r w:rsidR="0020431E">
        <w:rPr>
          <w:i/>
          <w:iCs/>
          <w:u w:val="single"/>
          <w:lang w:val="fr-FR"/>
        </w:rPr>
        <w:t> </w:t>
      </w:r>
      <w:r w:rsidRPr="00392E42">
        <w:rPr>
          <w:i/>
          <w:iCs/>
          <w:u w:val="single"/>
          <w:lang w:val="fr-FR"/>
        </w:rPr>
        <w:t>Chloé</w:t>
      </w:r>
      <w:r w:rsidR="00392E42" w:rsidRPr="00392E42">
        <w:rPr>
          <w:i/>
          <w:iCs/>
          <w:u w:val="single"/>
          <w:lang w:val="fr-FR"/>
        </w:rPr>
        <w:t> »</w:t>
      </w:r>
      <w:r w:rsidRPr="00392E42">
        <w:rPr>
          <w:i/>
          <w:iCs/>
          <w:lang w:val="fr-FR"/>
        </w:rPr>
        <w:t xml:space="preserve"> </w:t>
      </w:r>
      <w:r w:rsidRPr="008549D3">
        <w:rPr>
          <w:lang w:val="fr-FR"/>
        </w:rPr>
        <w:t xml:space="preserve">sera soldée dans les deux prochaines années. La raison en est que la marque change de stratégie et souhaite se concentrer sur la seule marque principale </w:t>
      </w:r>
      <w:bookmarkStart w:id="48" w:name="_Hlk156211053"/>
      <w:r w:rsidRPr="008549D3">
        <w:rPr>
          <w:lang w:val="fr-FR"/>
        </w:rPr>
        <w:t>Chloé</w:t>
      </w:r>
      <w:bookmarkEnd w:id="48"/>
      <w:r w:rsidRPr="008549D3">
        <w:rPr>
          <w:lang w:val="fr-FR"/>
        </w:rPr>
        <w:t xml:space="preserve"> afin</w:t>
      </w:r>
      <w:r w:rsidR="0020431E">
        <w:rPr>
          <w:lang w:val="fr-FR"/>
        </w:rPr>
        <w:t> </w:t>
      </w:r>
      <w:r w:rsidRPr="008549D3">
        <w:rPr>
          <w:lang w:val="fr-FR"/>
        </w:rPr>
        <w:t>de</w:t>
      </w:r>
      <w:r w:rsidR="0020431E">
        <w:rPr>
          <w:lang w:val="fr-FR"/>
        </w:rPr>
        <w:t> </w:t>
      </w:r>
      <w:r w:rsidRPr="008549D3">
        <w:rPr>
          <w:lang w:val="fr-FR"/>
        </w:rPr>
        <w:t>renforcer sa position sur le marché des marques de luxe. (</w:t>
      </w:r>
      <w:proofErr w:type="spellStart"/>
      <w:r w:rsidRPr="008549D3">
        <w:rPr>
          <w:lang w:val="fr-FR"/>
        </w:rPr>
        <w:t>Spinks</w:t>
      </w:r>
      <w:proofErr w:type="spellEnd"/>
      <w:r w:rsidRPr="008549D3">
        <w:rPr>
          <w:lang w:val="fr-FR"/>
        </w:rPr>
        <w:t>, 2023)</w:t>
      </w:r>
    </w:p>
    <w:p w14:paraId="1345E210" w14:textId="523F7213" w:rsidR="00E33B5E" w:rsidRDefault="001467AE" w:rsidP="00926129">
      <w:pPr>
        <w:spacing w:after="140" w:line="360" w:lineRule="auto"/>
        <w:jc w:val="both"/>
        <w:rPr>
          <w:lang w:val="fr-FR"/>
        </w:rPr>
      </w:pPr>
      <w:r w:rsidRPr="001467AE">
        <w:rPr>
          <w:lang w:val="fr-FR"/>
        </w:rPr>
        <w:t xml:space="preserve">Nous allons maintenant examiner plus en détail la gamme principale </w:t>
      </w:r>
      <w:r w:rsidRPr="001467AE">
        <w:rPr>
          <w:u w:val="single"/>
          <w:lang w:val="fr-FR"/>
        </w:rPr>
        <w:t>Chloé</w:t>
      </w:r>
      <w:r w:rsidRPr="001467AE">
        <w:rPr>
          <w:lang w:val="fr-FR"/>
        </w:rPr>
        <w:t xml:space="preserve"> et sa gamme de</w:t>
      </w:r>
      <w:r w:rsidR="0020431E">
        <w:rPr>
          <w:lang w:val="fr-FR"/>
        </w:rPr>
        <w:t> </w:t>
      </w:r>
      <w:r w:rsidRPr="001467AE">
        <w:rPr>
          <w:lang w:val="fr-FR"/>
        </w:rPr>
        <w:t xml:space="preserve">produits. </w:t>
      </w:r>
    </w:p>
    <w:p w14:paraId="378C14FD" w14:textId="1657DEA4" w:rsidR="001467AE" w:rsidRDefault="001467AE" w:rsidP="00926129">
      <w:pPr>
        <w:spacing w:after="140" w:line="360" w:lineRule="auto"/>
        <w:jc w:val="both"/>
        <w:rPr>
          <w:lang w:val="fr-FR"/>
        </w:rPr>
      </w:pPr>
      <w:r w:rsidRPr="001467AE">
        <w:rPr>
          <w:lang w:val="fr-FR"/>
        </w:rPr>
        <w:t>Selon le site officiel</w:t>
      </w:r>
      <w:r w:rsidR="00DE4634" w:rsidRPr="00DE4634">
        <w:rPr>
          <w:lang w:val="fr-FR"/>
        </w:rPr>
        <w:t xml:space="preserve"> de l</w:t>
      </w:r>
      <w:r w:rsidR="00D46F71">
        <w:rPr>
          <w:lang w:val="fr-FR"/>
        </w:rPr>
        <w:t>’</w:t>
      </w:r>
      <w:r w:rsidR="00DE4634" w:rsidRPr="00DE4634">
        <w:rPr>
          <w:lang w:val="fr-FR"/>
        </w:rPr>
        <w:t>entreprise</w:t>
      </w:r>
      <w:r w:rsidRPr="001467AE">
        <w:rPr>
          <w:lang w:val="fr-FR"/>
        </w:rPr>
        <w:t>, cette gamme inclut les catégories et sous-catégories suivantes :</w:t>
      </w:r>
    </w:p>
    <w:p w14:paraId="6438ED88" w14:textId="2AF9CE77" w:rsidR="00A65A98" w:rsidRPr="00BE55CE" w:rsidRDefault="00A65A98" w:rsidP="00926129">
      <w:pPr>
        <w:pStyle w:val="a3"/>
        <w:numPr>
          <w:ilvl w:val="0"/>
          <w:numId w:val="7"/>
        </w:numPr>
        <w:spacing w:after="140" w:line="360" w:lineRule="auto"/>
        <w:jc w:val="both"/>
        <w:rPr>
          <w:lang w:val="fr-FR"/>
        </w:rPr>
      </w:pPr>
      <w:r w:rsidRPr="00BE55CE">
        <w:rPr>
          <w:lang w:val="fr-FR"/>
        </w:rPr>
        <w:t xml:space="preserve">Prêt-à-porter - dans cette catégorie, on peut trouver des vêtements courants tels que </w:t>
      </w:r>
      <w:r w:rsidR="007D1371" w:rsidRPr="00BE55CE">
        <w:rPr>
          <w:lang w:val="fr-FR"/>
        </w:rPr>
        <w:t>les</w:t>
      </w:r>
      <w:r w:rsidR="0020431E">
        <w:rPr>
          <w:lang w:val="fr-FR"/>
        </w:rPr>
        <w:t> </w:t>
      </w:r>
      <w:r w:rsidR="00F92840" w:rsidRPr="00BE55CE">
        <w:rPr>
          <w:lang w:val="fr-FR"/>
        </w:rPr>
        <w:t>m</w:t>
      </w:r>
      <w:r w:rsidRPr="00BE55CE">
        <w:rPr>
          <w:lang w:val="fr-FR"/>
        </w:rPr>
        <w:t>anteaux</w:t>
      </w:r>
      <w:r w:rsidR="00F92840" w:rsidRPr="00BE55CE">
        <w:rPr>
          <w:lang w:val="fr-FR"/>
        </w:rPr>
        <w:t xml:space="preserve">, </w:t>
      </w:r>
      <w:r w:rsidR="007D1371" w:rsidRPr="00BE55CE">
        <w:rPr>
          <w:lang w:val="fr-FR"/>
        </w:rPr>
        <w:t xml:space="preserve">les </w:t>
      </w:r>
      <w:r w:rsidR="00F92840" w:rsidRPr="00BE55CE">
        <w:rPr>
          <w:lang w:val="fr-FR"/>
        </w:rPr>
        <w:t>r</w:t>
      </w:r>
      <w:r w:rsidRPr="00BE55CE">
        <w:rPr>
          <w:lang w:val="fr-FR"/>
        </w:rPr>
        <w:t xml:space="preserve">obes, </w:t>
      </w:r>
      <w:r w:rsidR="007D1371" w:rsidRPr="00BE55CE">
        <w:rPr>
          <w:lang w:val="fr-FR"/>
        </w:rPr>
        <w:t xml:space="preserve">les </w:t>
      </w:r>
      <w:r w:rsidR="00F92840" w:rsidRPr="00BE55CE">
        <w:rPr>
          <w:lang w:val="fr-FR"/>
        </w:rPr>
        <w:t>t</w:t>
      </w:r>
      <w:r w:rsidRPr="00BE55CE">
        <w:rPr>
          <w:lang w:val="fr-FR"/>
        </w:rPr>
        <w:t xml:space="preserve">ops et blouses, </w:t>
      </w:r>
      <w:r w:rsidR="007D1371" w:rsidRPr="00BE55CE">
        <w:rPr>
          <w:lang w:val="fr-FR"/>
        </w:rPr>
        <w:t xml:space="preserve">les </w:t>
      </w:r>
      <w:r w:rsidR="00F92840" w:rsidRPr="00BE55CE">
        <w:rPr>
          <w:lang w:val="fr-FR"/>
        </w:rPr>
        <w:t>v</w:t>
      </w:r>
      <w:r w:rsidRPr="00BE55CE">
        <w:rPr>
          <w:lang w:val="fr-FR"/>
        </w:rPr>
        <w:t xml:space="preserve">estes, </w:t>
      </w:r>
      <w:r w:rsidR="007D1371" w:rsidRPr="00BE55CE">
        <w:rPr>
          <w:lang w:val="fr-FR"/>
        </w:rPr>
        <w:t xml:space="preserve">les </w:t>
      </w:r>
      <w:r w:rsidR="00F92840" w:rsidRPr="00BE55CE">
        <w:rPr>
          <w:lang w:val="fr-FR"/>
        </w:rPr>
        <w:t>p</w:t>
      </w:r>
      <w:r w:rsidRPr="00BE55CE">
        <w:rPr>
          <w:lang w:val="fr-FR"/>
        </w:rPr>
        <w:t xml:space="preserve">antalons et shorts, </w:t>
      </w:r>
      <w:r w:rsidR="007D1371" w:rsidRPr="00BE55CE">
        <w:rPr>
          <w:lang w:val="fr-FR"/>
        </w:rPr>
        <w:t>les</w:t>
      </w:r>
      <w:r w:rsidR="0020431E">
        <w:rPr>
          <w:lang w:val="fr-FR"/>
        </w:rPr>
        <w:t> </w:t>
      </w:r>
      <w:r w:rsidR="00F92840" w:rsidRPr="00BE55CE">
        <w:rPr>
          <w:lang w:val="fr-FR"/>
        </w:rPr>
        <w:t>t</w:t>
      </w:r>
      <w:r w:rsidRPr="00BE55CE">
        <w:rPr>
          <w:lang w:val="fr-FR"/>
        </w:rPr>
        <w:t xml:space="preserve">ailleurs, </w:t>
      </w:r>
      <w:r w:rsidR="007D1371" w:rsidRPr="00BE55CE">
        <w:rPr>
          <w:lang w:val="fr-FR"/>
        </w:rPr>
        <w:t xml:space="preserve">les </w:t>
      </w:r>
      <w:r w:rsidR="00F92840" w:rsidRPr="00BE55CE">
        <w:rPr>
          <w:lang w:val="fr-FR"/>
        </w:rPr>
        <w:t>j</w:t>
      </w:r>
      <w:r w:rsidRPr="00BE55CE">
        <w:rPr>
          <w:lang w:val="fr-FR"/>
        </w:rPr>
        <w:t xml:space="preserve">upes, </w:t>
      </w:r>
      <w:r w:rsidR="007D1371" w:rsidRPr="00BE55CE">
        <w:rPr>
          <w:lang w:val="fr-FR"/>
        </w:rPr>
        <w:t xml:space="preserve">les </w:t>
      </w:r>
      <w:r w:rsidR="00F92840" w:rsidRPr="00BE55CE">
        <w:rPr>
          <w:lang w:val="fr-FR"/>
        </w:rPr>
        <w:t>t</w:t>
      </w:r>
      <w:r w:rsidRPr="00BE55CE">
        <w:rPr>
          <w:lang w:val="fr-FR"/>
        </w:rPr>
        <w:t>-shirts et sweat-shirts</w:t>
      </w:r>
      <w:r w:rsidR="00F92840" w:rsidRPr="00BE55CE">
        <w:rPr>
          <w:lang w:val="fr-FR"/>
        </w:rPr>
        <w:t xml:space="preserve"> ; mais aussi des articles fabriqués à</w:t>
      </w:r>
      <w:r w:rsidR="0020431E">
        <w:rPr>
          <w:lang w:val="fr-FR"/>
        </w:rPr>
        <w:t> </w:t>
      </w:r>
      <w:r w:rsidR="00F92840" w:rsidRPr="00BE55CE">
        <w:rPr>
          <w:lang w:val="fr-FR"/>
        </w:rPr>
        <w:t>partir de tissus tels que le denim (réalisées à partir de stocks non réclamés ou</w:t>
      </w:r>
      <w:r w:rsidR="0020431E">
        <w:rPr>
          <w:lang w:val="fr-FR"/>
        </w:rPr>
        <w:t> </w:t>
      </w:r>
      <w:r w:rsidR="00F92840" w:rsidRPr="00BE55CE">
        <w:rPr>
          <w:lang w:val="fr-FR"/>
        </w:rPr>
        <w:t>de</w:t>
      </w:r>
      <w:r w:rsidR="0020431E">
        <w:rPr>
          <w:lang w:val="fr-FR"/>
        </w:rPr>
        <w:t> </w:t>
      </w:r>
      <w:r w:rsidR="00F92840" w:rsidRPr="00BE55CE">
        <w:rPr>
          <w:lang w:val="fr-FR"/>
        </w:rPr>
        <w:t>mélanges de coton et de chanvre recyclés), le cuir et le lin </w:t>
      </w:r>
    </w:p>
    <w:p w14:paraId="60B6AE35" w14:textId="2A414801" w:rsidR="00E42071" w:rsidRPr="00BE55CE" w:rsidRDefault="00E42071" w:rsidP="00926129">
      <w:pPr>
        <w:pStyle w:val="a3"/>
        <w:numPr>
          <w:ilvl w:val="0"/>
          <w:numId w:val="7"/>
        </w:numPr>
        <w:spacing w:after="140" w:line="360" w:lineRule="auto"/>
        <w:jc w:val="both"/>
        <w:rPr>
          <w:lang w:val="fr-FR"/>
        </w:rPr>
      </w:pPr>
      <w:r w:rsidRPr="00BE55CE">
        <w:rPr>
          <w:lang w:val="fr-FR"/>
        </w:rPr>
        <w:t xml:space="preserve">Chaussures - dans cette section, il est possible de trouver les sous-catégories suivantes : </w:t>
      </w:r>
      <w:r w:rsidR="007D1371" w:rsidRPr="00BE55CE">
        <w:rPr>
          <w:lang w:val="fr-FR"/>
        </w:rPr>
        <w:t xml:space="preserve">les </w:t>
      </w:r>
      <w:r w:rsidRPr="00BE55CE">
        <w:rPr>
          <w:lang w:val="fr-FR"/>
        </w:rPr>
        <w:t xml:space="preserve">mules, </w:t>
      </w:r>
      <w:r w:rsidR="007D1371" w:rsidRPr="00BE55CE">
        <w:rPr>
          <w:lang w:val="fr-FR"/>
        </w:rPr>
        <w:t xml:space="preserve">les </w:t>
      </w:r>
      <w:r w:rsidRPr="00BE55CE">
        <w:rPr>
          <w:lang w:val="fr-FR"/>
        </w:rPr>
        <w:t xml:space="preserve">sandales et espadrilles, </w:t>
      </w:r>
      <w:r w:rsidR="007D1371" w:rsidRPr="00BE55CE">
        <w:rPr>
          <w:lang w:val="fr-FR"/>
        </w:rPr>
        <w:t xml:space="preserve">les </w:t>
      </w:r>
      <w:r w:rsidRPr="00BE55CE">
        <w:rPr>
          <w:lang w:val="fr-FR"/>
        </w:rPr>
        <w:t xml:space="preserve">baskets, </w:t>
      </w:r>
      <w:r w:rsidR="007D1371" w:rsidRPr="00BE55CE">
        <w:rPr>
          <w:lang w:val="fr-FR"/>
        </w:rPr>
        <w:t xml:space="preserve">les </w:t>
      </w:r>
      <w:r w:rsidRPr="00BE55CE">
        <w:rPr>
          <w:lang w:val="fr-FR"/>
        </w:rPr>
        <w:t xml:space="preserve">bottes et bottines, </w:t>
      </w:r>
      <w:r w:rsidR="007D1371" w:rsidRPr="00BE55CE">
        <w:rPr>
          <w:lang w:val="fr-FR"/>
        </w:rPr>
        <w:t xml:space="preserve">les </w:t>
      </w:r>
      <w:r w:rsidRPr="00BE55CE">
        <w:rPr>
          <w:lang w:val="fr-FR"/>
        </w:rPr>
        <w:t xml:space="preserve">mocassins et chaussures plates, </w:t>
      </w:r>
      <w:r w:rsidR="007D1371" w:rsidRPr="00BE55CE">
        <w:rPr>
          <w:lang w:val="fr-FR"/>
        </w:rPr>
        <w:t xml:space="preserve">les </w:t>
      </w:r>
      <w:r w:rsidRPr="00BE55CE">
        <w:rPr>
          <w:lang w:val="fr-FR"/>
        </w:rPr>
        <w:t>ballerines et escarpins</w:t>
      </w:r>
    </w:p>
    <w:p w14:paraId="6D540A79" w14:textId="600339BC" w:rsidR="00E42071" w:rsidRPr="00BE55CE" w:rsidRDefault="00E42071" w:rsidP="00926129">
      <w:pPr>
        <w:pStyle w:val="a3"/>
        <w:numPr>
          <w:ilvl w:val="0"/>
          <w:numId w:val="7"/>
        </w:numPr>
        <w:spacing w:after="140" w:line="360" w:lineRule="auto"/>
        <w:jc w:val="both"/>
        <w:rPr>
          <w:lang w:val="fr-FR"/>
        </w:rPr>
      </w:pPr>
      <w:r w:rsidRPr="00BE55CE">
        <w:rPr>
          <w:lang w:val="fr-FR"/>
        </w:rPr>
        <w:t xml:space="preserve">Petite maroquinerie - ce sont les produits suivants : </w:t>
      </w:r>
      <w:r w:rsidR="007D1371" w:rsidRPr="00BE55CE">
        <w:rPr>
          <w:lang w:val="fr-FR"/>
        </w:rPr>
        <w:t xml:space="preserve">les </w:t>
      </w:r>
      <w:r w:rsidR="0003140D" w:rsidRPr="00BE55CE">
        <w:rPr>
          <w:lang w:val="fr-FR"/>
        </w:rPr>
        <w:t>p</w:t>
      </w:r>
      <w:r w:rsidR="009955B8" w:rsidRPr="00BE55CE">
        <w:rPr>
          <w:lang w:val="fr-FR"/>
        </w:rPr>
        <w:t xml:space="preserve">ortefeuilles compacts, </w:t>
      </w:r>
      <w:r w:rsidR="007D1371" w:rsidRPr="00BE55CE">
        <w:rPr>
          <w:lang w:val="fr-FR"/>
        </w:rPr>
        <w:t>les</w:t>
      </w:r>
      <w:r w:rsidR="0020431E">
        <w:rPr>
          <w:lang w:val="fr-FR"/>
        </w:rPr>
        <w:t> </w:t>
      </w:r>
      <w:r w:rsidR="0003140D" w:rsidRPr="00BE55CE">
        <w:rPr>
          <w:lang w:val="fr-FR"/>
        </w:rPr>
        <w:t>p</w:t>
      </w:r>
      <w:r w:rsidR="009955B8" w:rsidRPr="00BE55CE">
        <w:rPr>
          <w:lang w:val="fr-FR"/>
        </w:rPr>
        <w:t>ortefeuilles longs</w:t>
      </w:r>
      <w:r w:rsidR="0003140D" w:rsidRPr="00BE55CE">
        <w:rPr>
          <w:lang w:val="fr-FR"/>
        </w:rPr>
        <w:t xml:space="preserve">, </w:t>
      </w:r>
      <w:r w:rsidR="007D1371" w:rsidRPr="00BE55CE">
        <w:rPr>
          <w:lang w:val="fr-FR"/>
        </w:rPr>
        <w:t xml:space="preserve">les </w:t>
      </w:r>
      <w:r w:rsidR="0003140D" w:rsidRPr="00BE55CE">
        <w:rPr>
          <w:lang w:val="fr-FR"/>
        </w:rPr>
        <w:t>p</w:t>
      </w:r>
      <w:r w:rsidR="009955B8" w:rsidRPr="00BE55CE">
        <w:rPr>
          <w:lang w:val="fr-FR"/>
        </w:rPr>
        <w:t>orte-cartes</w:t>
      </w:r>
      <w:r w:rsidR="0003140D" w:rsidRPr="00BE55CE">
        <w:rPr>
          <w:lang w:val="fr-FR"/>
        </w:rPr>
        <w:t xml:space="preserve">, </w:t>
      </w:r>
      <w:r w:rsidR="007D1371" w:rsidRPr="00BE55CE">
        <w:rPr>
          <w:lang w:val="fr-FR"/>
        </w:rPr>
        <w:t xml:space="preserve">les </w:t>
      </w:r>
      <w:proofErr w:type="spellStart"/>
      <w:r w:rsidR="0003140D" w:rsidRPr="00BE55CE">
        <w:rPr>
          <w:lang w:val="fr-FR"/>
        </w:rPr>
        <w:t>p</w:t>
      </w:r>
      <w:r w:rsidR="009955B8" w:rsidRPr="00BE55CE">
        <w:rPr>
          <w:lang w:val="fr-FR"/>
        </w:rPr>
        <w:t>orte-monnaie</w:t>
      </w:r>
      <w:r w:rsidR="007D1371" w:rsidRPr="00BE55CE">
        <w:rPr>
          <w:lang w:val="fr-FR"/>
        </w:rPr>
        <w:t>s</w:t>
      </w:r>
      <w:proofErr w:type="spellEnd"/>
      <w:r w:rsidR="0003140D" w:rsidRPr="00BE55CE">
        <w:rPr>
          <w:lang w:val="fr-FR"/>
        </w:rPr>
        <w:t xml:space="preserve">, </w:t>
      </w:r>
      <w:r w:rsidR="007D1371" w:rsidRPr="00BE55CE">
        <w:rPr>
          <w:lang w:val="fr-FR"/>
        </w:rPr>
        <w:t xml:space="preserve">les </w:t>
      </w:r>
      <w:r w:rsidR="0003140D" w:rsidRPr="00BE55CE">
        <w:rPr>
          <w:lang w:val="fr-FR"/>
        </w:rPr>
        <w:t>p</w:t>
      </w:r>
      <w:r w:rsidR="009955B8" w:rsidRPr="00BE55CE">
        <w:rPr>
          <w:lang w:val="fr-FR"/>
        </w:rPr>
        <w:t>ochettes</w:t>
      </w:r>
      <w:r w:rsidR="0003140D" w:rsidRPr="00BE55CE">
        <w:rPr>
          <w:lang w:val="fr-FR"/>
        </w:rPr>
        <w:t xml:space="preserve">, </w:t>
      </w:r>
      <w:r w:rsidR="007D1371" w:rsidRPr="00BE55CE">
        <w:rPr>
          <w:lang w:val="fr-FR"/>
        </w:rPr>
        <w:t>le</w:t>
      </w:r>
      <w:r w:rsidR="00DE4634" w:rsidRPr="00BE55CE">
        <w:rPr>
          <w:lang w:val="fr-FR"/>
        </w:rPr>
        <w:t>s</w:t>
      </w:r>
      <w:r w:rsidR="007D1371" w:rsidRPr="00BE55CE">
        <w:rPr>
          <w:lang w:val="fr-FR"/>
        </w:rPr>
        <w:t xml:space="preserve"> </w:t>
      </w:r>
      <w:r w:rsidR="0003140D" w:rsidRPr="00BE55CE">
        <w:rPr>
          <w:lang w:val="fr-FR"/>
        </w:rPr>
        <w:t>p</w:t>
      </w:r>
      <w:r w:rsidR="009955B8" w:rsidRPr="00BE55CE">
        <w:rPr>
          <w:lang w:val="fr-FR"/>
        </w:rPr>
        <w:t xml:space="preserve">orteclés et </w:t>
      </w:r>
      <w:proofErr w:type="spellStart"/>
      <w:r w:rsidR="009955B8" w:rsidRPr="00BE55CE">
        <w:rPr>
          <w:lang w:val="fr-FR"/>
        </w:rPr>
        <w:t>charms</w:t>
      </w:r>
      <w:proofErr w:type="spellEnd"/>
      <w:r w:rsidR="009955B8" w:rsidRPr="00BE55CE">
        <w:rPr>
          <w:lang w:val="fr-FR"/>
        </w:rPr>
        <w:t xml:space="preserve"> pour sac</w:t>
      </w:r>
      <w:r w:rsidR="0003140D" w:rsidRPr="00BE55CE">
        <w:rPr>
          <w:lang w:val="fr-FR"/>
        </w:rPr>
        <w:t>, c</w:t>
      </w:r>
      <w:r w:rsidR="009955B8" w:rsidRPr="00BE55CE">
        <w:rPr>
          <w:lang w:val="fr-FR"/>
        </w:rPr>
        <w:t>oques pour téléphone et accessoires</w:t>
      </w:r>
    </w:p>
    <w:p w14:paraId="183AD064" w14:textId="5B5E18D0" w:rsidR="0003140D" w:rsidRPr="00BE55CE" w:rsidRDefault="00D24F66" w:rsidP="00926129">
      <w:pPr>
        <w:pStyle w:val="a3"/>
        <w:numPr>
          <w:ilvl w:val="0"/>
          <w:numId w:val="7"/>
        </w:numPr>
        <w:spacing w:after="140" w:line="360" w:lineRule="auto"/>
        <w:jc w:val="both"/>
        <w:rPr>
          <w:lang w:val="fr-FR"/>
        </w:rPr>
      </w:pPr>
      <w:r w:rsidRPr="00BE55CE">
        <w:rPr>
          <w:lang w:val="fr-FR"/>
        </w:rPr>
        <w:t xml:space="preserve">Accessoires </w:t>
      </w:r>
      <w:r w:rsidR="00BE55CE" w:rsidRPr="00BE55CE">
        <w:rPr>
          <w:lang w:val="fr-FR"/>
        </w:rPr>
        <w:t>-</w:t>
      </w:r>
      <w:r w:rsidRPr="00BE55CE">
        <w:rPr>
          <w:lang w:val="fr-FR"/>
        </w:rPr>
        <w:t xml:space="preserve"> </w:t>
      </w:r>
      <w:r w:rsidR="007D1371" w:rsidRPr="00BE55CE">
        <w:rPr>
          <w:lang w:val="fr-FR"/>
        </w:rPr>
        <w:t xml:space="preserve">dans cette catégorie sont </w:t>
      </w:r>
      <w:r w:rsidR="00DE4634" w:rsidRPr="00BE55CE">
        <w:rPr>
          <w:lang w:val="fr-FR"/>
        </w:rPr>
        <w:t xml:space="preserve">les </w:t>
      </w:r>
      <w:r w:rsidR="007D1371" w:rsidRPr="00BE55CE">
        <w:rPr>
          <w:lang w:val="fr-FR"/>
        </w:rPr>
        <w:t xml:space="preserve">bijoux, </w:t>
      </w:r>
      <w:r w:rsidR="00DE4634" w:rsidRPr="00BE55CE">
        <w:rPr>
          <w:lang w:val="fr-FR"/>
        </w:rPr>
        <w:t xml:space="preserve">les </w:t>
      </w:r>
      <w:r w:rsidR="007D1371" w:rsidRPr="00BE55CE">
        <w:rPr>
          <w:lang w:val="fr-FR"/>
        </w:rPr>
        <w:t xml:space="preserve">ceintures, </w:t>
      </w:r>
      <w:r w:rsidR="00DE4634" w:rsidRPr="00BE55CE">
        <w:rPr>
          <w:lang w:val="fr-FR"/>
        </w:rPr>
        <w:t xml:space="preserve">les </w:t>
      </w:r>
      <w:r w:rsidR="007D1371" w:rsidRPr="00BE55CE">
        <w:rPr>
          <w:lang w:val="fr-FR"/>
        </w:rPr>
        <w:t xml:space="preserve">chapeaux et gants, </w:t>
      </w:r>
      <w:r w:rsidR="00DE4634" w:rsidRPr="00BE55CE">
        <w:rPr>
          <w:lang w:val="fr-FR"/>
        </w:rPr>
        <w:t xml:space="preserve">les </w:t>
      </w:r>
      <w:r w:rsidR="007D1371" w:rsidRPr="00BE55CE">
        <w:rPr>
          <w:lang w:val="fr-FR"/>
        </w:rPr>
        <w:t xml:space="preserve">écharpes et accessoires en soie, </w:t>
      </w:r>
      <w:r w:rsidR="00DE4634" w:rsidRPr="00BE55CE">
        <w:rPr>
          <w:lang w:val="fr-FR"/>
        </w:rPr>
        <w:t xml:space="preserve">les </w:t>
      </w:r>
      <w:r w:rsidR="007D1371" w:rsidRPr="00BE55CE">
        <w:rPr>
          <w:lang w:val="fr-FR"/>
        </w:rPr>
        <w:t xml:space="preserve">lunettes de soleil, </w:t>
      </w:r>
      <w:r w:rsidR="00DE4634" w:rsidRPr="00BE55CE">
        <w:rPr>
          <w:lang w:val="fr-FR"/>
        </w:rPr>
        <w:t xml:space="preserve">les </w:t>
      </w:r>
      <w:r w:rsidR="007D1371" w:rsidRPr="00BE55CE">
        <w:rPr>
          <w:lang w:val="fr-FR"/>
        </w:rPr>
        <w:t>montures optiques</w:t>
      </w:r>
      <w:r w:rsidR="00DE4634" w:rsidRPr="00BE55CE">
        <w:rPr>
          <w:lang w:val="fr-FR"/>
        </w:rPr>
        <w:t xml:space="preserve"> et</w:t>
      </w:r>
      <w:r w:rsidR="0020431E">
        <w:rPr>
          <w:lang w:val="fr-FR"/>
        </w:rPr>
        <w:t> </w:t>
      </w:r>
      <w:r w:rsidR="00DE4634" w:rsidRPr="00BE55CE">
        <w:rPr>
          <w:lang w:val="fr-FR"/>
        </w:rPr>
        <w:t>les</w:t>
      </w:r>
      <w:r w:rsidR="0020431E">
        <w:rPr>
          <w:lang w:val="fr-FR"/>
        </w:rPr>
        <w:t> </w:t>
      </w:r>
      <w:r w:rsidR="007D1371" w:rsidRPr="00BE55CE">
        <w:rPr>
          <w:lang w:val="fr-FR"/>
        </w:rPr>
        <w:t>autres accessoires</w:t>
      </w:r>
      <w:r w:rsidR="00DE4634" w:rsidRPr="00BE55CE">
        <w:rPr>
          <w:lang w:val="fr-FR"/>
        </w:rPr>
        <w:t xml:space="preserve">. On y trouve également la collection </w:t>
      </w:r>
      <w:r w:rsidR="00DE4634" w:rsidRPr="00392E42">
        <w:rPr>
          <w:i/>
          <w:iCs/>
          <w:lang w:val="fr-FR"/>
        </w:rPr>
        <w:t>« Woody »</w:t>
      </w:r>
      <w:r w:rsidR="00DE4634" w:rsidRPr="00BE55CE">
        <w:rPr>
          <w:lang w:val="fr-FR"/>
        </w:rPr>
        <w:t xml:space="preserve">, qui est consacrée aux articles portant le logo visible de la marque Chloé ; les collections </w:t>
      </w:r>
      <w:r w:rsidR="00DE4634" w:rsidRPr="00392E42">
        <w:rPr>
          <w:i/>
          <w:iCs/>
          <w:lang w:val="fr-FR"/>
        </w:rPr>
        <w:t>« </w:t>
      </w:r>
      <w:r w:rsidR="007D1371" w:rsidRPr="00392E42">
        <w:rPr>
          <w:i/>
          <w:iCs/>
          <w:lang w:val="fr-FR"/>
        </w:rPr>
        <w:t>Darcey</w:t>
      </w:r>
      <w:r w:rsidR="00DE4634" w:rsidRPr="00392E42">
        <w:rPr>
          <w:i/>
          <w:iCs/>
          <w:lang w:val="fr-FR"/>
        </w:rPr>
        <w:t> »</w:t>
      </w:r>
      <w:r w:rsidR="00DE4634" w:rsidRPr="00BE55CE">
        <w:rPr>
          <w:lang w:val="fr-FR"/>
        </w:rPr>
        <w:t xml:space="preserve">, </w:t>
      </w:r>
      <w:r w:rsidR="00DE4634" w:rsidRPr="00392E42">
        <w:rPr>
          <w:i/>
          <w:iCs/>
          <w:lang w:val="fr-FR"/>
        </w:rPr>
        <w:t>« </w:t>
      </w:r>
      <w:r w:rsidR="007D1371" w:rsidRPr="00392E42">
        <w:rPr>
          <w:i/>
          <w:iCs/>
          <w:lang w:val="fr-FR"/>
        </w:rPr>
        <w:t>Alphabet</w:t>
      </w:r>
      <w:r w:rsidR="00DE4634" w:rsidRPr="00392E42">
        <w:rPr>
          <w:i/>
          <w:iCs/>
          <w:lang w:val="fr-FR"/>
        </w:rPr>
        <w:t> »</w:t>
      </w:r>
      <w:r w:rsidR="00DE4634" w:rsidRPr="00BE55CE">
        <w:rPr>
          <w:lang w:val="fr-FR"/>
        </w:rPr>
        <w:t xml:space="preserve"> et </w:t>
      </w:r>
      <w:r w:rsidR="00DE4634" w:rsidRPr="00392E42">
        <w:rPr>
          <w:i/>
          <w:iCs/>
          <w:lang w:val="fr-FR"/>
        </w:rPr>
        <w:t>« </w:t>
      </w:r>
      <w:r w:rsidR="007D1371" w:rsidRPr="00392E42">
        <w:rPr>
          <w:i/>
          <w:iCs/>
          <w:lang w:val="fr-FR"/>
        </w:rPr>
        <w:t>Chloé Zodiac</w:t>
      </w:r>
      <w:r w:rsidR="00DE4634" w:rsidRPr="00392E42">
        <w:rPr>
          <w:i/>
          <w:iCs/>
          <w:lang w:val="fr-FR"/>
        </w:rPr>
        <w:t> »</w:t>
      </w:r>
      <w:r w:rsidR="00DE4634" w:rsidRPr="00BE55CE">
        <w:rPr>
          <w:lang w:val="fr-FR"/>
        </w:rPr>
        <w:t xml:space="preserve"> sont spécialisées dans la joaillerie</w:t>
      </w:r>
    </w:p>
    <w:p w14:paraId="66D40AE6" w14:textId="0BCAA67A" w:rsidR="00DE4634" w:rsidRPr="00BE55CE" w:rsidRDefault="00DE4634" w:rsidP="00926129">
      <w:pPr>
        <w:pStyle w:val="a3"/>
        <w:numPr>
          <w:ilvl w:val="0"/>
          <w:numId w:val="7"/>
        </w:numPr>
        <w:spacing w:after="140" w:line="360" w:lineRule="auto"/>
        <w:jc w:val="both"/>
        <w:rPr>
          <w:lang w:val="fr-FR"/>
        </w:rPr>
      </w:pPr>
      <w:r w:rsidRPr="00BE55CE">
        <w:rPr>
          <w:lang w:val="fr-FR"/>
        </w:rPr>
        <w:t xml:space="preserve">Parfums - cette section ne présente que les collections </w:t>
      </w:r>
      <w:r w:rsidRPr="00392E42">
        <w:rPr>
          <w:i/>
          <w:iCs/>
          <w:lang w:val="fr-FR"/>
        </w:rPr>
        <w:t>« Chloé Signature »</w:t>
      </w:r>
      <w:r w:rsidRPr="00BE55CE">
        <w:rPr>
          <w:lang w:val="fr-FR"/>
        </w:rPr>
        <w:t xml:space="preserve">, </w:t>
      </w:r>
      <w:r w:rsidRPr="00392E42">
        <w:rPr>
          <w:i/>
          <w:iCs/>
          <w:lang w:val="fr-FR"/>
        </w:rPr>
        <w:t>« Nomade »</w:t>
      </w:r>
      <w:r w:rsidRPr="00BE55CE">
        <w:rPr>
          <w:lang w:val="fr-FR"/>
        </w:rPr>
        <w:t xml:space="preserve">, </w:t>
      </w:r>
      <w:r w:rsidRPr="00392E42">
        <w:rPr>
          <w:i/>
          <w:iCs/>
          <w:lang w:val="fr-FR"/>
        </w:rPr>
        <w:t>« Atelier des Fleurs »</w:t>
      </w:r>
      <w:r w:rsidRPr="00BE55CE">
        <w:rPr>
          <w:lang w:val="fr-FR"/>
        </w:rPr>
        <w:t xml:space="preserve"> et </w:t>
      </w:r>
      <w:r w:rsidRPr="00392E42">
        <w:rPr>
          <w:i/>
          <w:iCs/>
          <w:lang w:val="fr-FR"/>
        </w:rPr>
        <w:t>« Love Story »</w:t>
      </w:r>
      <w:r w:rsidRPr="00BE55CE">
        <w:rPr>
          <w:lang w:val="fr-FR"/>
        </w:rPr>
        <w:t xml:space="preserve"> qui sont actuelles au</w:t>
      </w:r>
      <w:r w:rsidR="0020431E">
        <w:rPr>
          <w:lang w:val="fr-FR"/>
        </w:rPr>
        <w:t> </w:t>
      </w:r>
      <w:r w:rsidRPr="00BE55CE">
        <w:rPr>
          <w:lang w:val="fr-FR"/>
        </w:rPr>
        <w:t>début</w:t>
      </w:r>
      <w:r w:rsidR="0020431E">
        <w:rPr>
          <w:lang w:val="fr-FR"/>
        </w:rPr>
        <w:t> </w:t>
      </w:r>
      <w:r w:rsidRPr="00BE55CE">
        <w:rPr>
          <w:lang w:val="fr-FR"/>
        </w:rPr>
        <w:t>de</w:t>
      </w:r>
      <w:r w:rsidR="0020431E">
        <w:rPr>
          <w:lang w:val="fr-FR"/>
        </w:rPr>
        <w:t> </w:t>
      </w:r>
      <w:r w:rsidRPr="00BE55CE">
        <w:rPr>
          <w:lang w:val="fr-FR"/>
        </w:rPr>
        <w:t>l</w:t>
      </w:r>
      <w:r w:rsidR="00D46F71">
        <w:rPr>
          <w:lang w:val="fr-FR"/>
        </w:rPr>
        <w:t>’</w:t>
      </w:r>
      <w:r w:rsidRPr="00BE55CE">
        <w:rPr>
          <w:lang w:val="fr-FR"/>
        </w:rPr>
        <w:t>année 2024</w:t>
      </w:r>
    </w:p>
    <w:p w14:paraId="483E2131" w14:textId="69BC77A7" w:rsidR="00BE55CE" w:rsidRPr="00BE55CE" w:rsidRDefault="00BE55CE" w:rsidP="00926129">
      <w:pPr>
        <w:pStyle w:val="a3"/>
        <w:numPr>
          <w:ilvl w:val="0"/>
          <w:numId w:val="7"/>
        </w:numPr>
        <w:spacing w:after="140" w:line="360" w:lineRule="auto"/>
        <w:jc w:val="both"/>
        <w:rPr>
          <w:lang w:val="fr-FR"/>
        </w:rPr>
      </w:pPr>
      <w:r w:rsidRPr="00BE55CE">
        <w:rPr>
          <w:lang w:val="fr-FR"/>
        </w:rPr>
        <w:t xml:space="preserve">Collection enfant - elle est aussi divisée en quatre collections : </w:t>
      </w:r>
      <w:r w:rsidRPr="00392E42">
        <w:rPr>
          <w:i/>
          <w:iCs/>
          <w:lang w:val="fr-FR"/>
        </w:rPr>
        <w:t>« Prêt-à-porter »</w:t>
      </w:r>
      <w:r w:rsidRPr="00BE55CE">
        <w:rPr>
          <w:lang w:val="fr-FR"/>
        </w:rPr>
        <w:t xml:space="preserve">, </w:t>
      </w:r>
      <w:r w:rsidRPr="00392E42">
        <w:rPr>
          <w:i/>
          <w:iCs/>
          <w:lang w:val="fr-FR"/>
        </w:rPr>
        <w:t>« Chaussures »</w:t>
      </w:r>
      <w:r w:rsidRPr="00BE55CE">
        <w:rPr>
          <w:lang w:val="fr-FR"/>
        </w:rPr>
        <w:t xml:space="preserve">, </w:t>
      </w:r>
      <w:r w:rsidRPr="00392E42">
        <w:rPr>
          <w:i/>
          <w:iCs/>
          <w:lang w:val="fr-FR"/>
        </w:rPr>
        <w:t>« Accessoires »</w:t>
      </w:r>
      <w:r w:rsidRPr="00BE55CE">
        <w:rPr>
          <w:lang w:val="fr-FR"/>
        </w:rPr>
        <w:t xml:space="preserve"> et </w:t>
      </w:r>
      <w:r w:rsidRPr="00392E42">
        <w:rPr>
          <w:i/>
          <w:iCs/>
          <w:lang w:val="fr-FR"/>
        </w:rPr>
        <w:t>« Coffrets cadeaux »</w:t>
      </w:r>
    </w:p>
    <w:p w14:paraId="541BB839" w14:textId="48C0389E" w:rsidR="00EC3772" w:rsidRDefault="00E42071" w:rsidP="00926129">
      <w:pPr>
        <w:spacing w:after="140" w:line="360" w:lineRule="auto"/>
        <w:jc w:val="both"/>
        <w:rPr>
          <w:lang w:val="fr-FR"/>
        </w:rPr>
      </w:pPr>
      <w:r w:rsidRPr="00E42071">
        <w:rPr>
          <w:lang w:val="fr-FR"/>
        </w:rPr>
        <w:lastRenderedPageBreak/>
        <w:t>Il est également important de noter que la variété de la gamme ne s</w:t>
      </w:r>
      <w:r w:rsidR="00D46F71">
        <w:rPr>
          <w:lang w:val="fr-FR"/>
        </w:rPr>
        <w:t>’</w:t>
      </w:r>
      <w:r w:rsidRPr="00E42071">
        <w:rPr>
          <w:lang w:val="fr-FR"/>
        </w:rPr>
        <w:t>arrête pas aux simples articles, Chloé propose également plusieurs collections qui changent à chaque saison.</w:t>
      </w:r>
      <w:r w:rsidR="00BE55CE" w:rsidRPr="00BE55CE">
        <w:rPr>
          <w:lang w:val="fr-FR"/>
        </w:rPr>
        <w:t xml:space="preserve"> De plus, la marque produit des vêtements et des accessoires uniquement pour les femmes. </w:t>
      </w:r>
    </w:p>
    <w:p w14:paraId="48E55B2E" w14:textId="41F60E69" w:rsidR="00F92840" w:rsidRPr="00BE55CE" w:rsidRDefault="00EC3772" w:rsidP="00EC3772">
      <w:pPr>
        <w:rPr>
          <w:lang w:val="fr-FR"/>
        </w:rPr>
      </w:pPr>
      <w:r>
        <w:rPr>
          <w:lang w:val="fr-FR"/>
        </w:rPr>
        <w:br w:type="page"/>
      </w:r>
    </w:p>
    <w:p w14:paraId="68266777" w14:textId="3DE33184" w:rsidR="00F92840" w:rsidRDefault="00BE55CE" w:rsidP="00926129">
      <w:pPr>
        <w:pStyle w:val="1"/>
        <w:spacing w:after="140" w:line="360" w:lineRule="auto"/>
        <w:jc w:val="both"/>
        <w:rPr>
          <w:b/>
          <w:bCs/>
          <w:color w:val="auto"/>
          <w:sz w:val="36"/>
          <w:szCs w:val="36"/>
          <w:lang w:val="fr-FR"/>
        </w:rPr>
      </w:pPr>
      <w:bookmarkStart w:id="49" w:name="_Toc165366990"/>
      <w:r w:rsidRPr="00FD6C80">
        <w:rPr>
          <w:b/>
          <w:bCs/>
          <w:color w:val="auto"/>
          <w:sz w:val="36"/>
          <w:szCs w:val="36"/>
          <w:lang w:val="fr-FR"/>
        </w:rPr>
        <w:lastRenderedPageBreak/>
        <w:t xml:space="preserve">Communication marketing en ligne de </w:t>
      </w:r>
      <w:bookmarkStart w:id="50" w:name="_Hlk156384112"/>
      <w:r w:rsidRPr="00FD6C80">
        <w:rPr>
          <w:b/>
          <w:bCs/>
          <w:color w:val="auto"/>
          <w:sz w:val="36"/>
          <w:szCs w:val="36"/>
          <w:lang w:val="fr-FR"/>
        </w:rPr>
        <w:t>Chloé</w:t>
      </w:r>
      <w:bookmarkEnd w:id="49"/>
      <w:bookmarkEnd w:id="50"/>
    </w:p>
    <w:p w14:paraId="563879B8" w14:textId="13821260" w:rsidR="00CD2A54" w:rsidRPr="00CD2A54" w:rsidRDefault="00CD2A54" w:rsidP="00926129">
      <w:pPr>
        <w:spacing w:after="140" w:line="360" w:lineRule="auto"/>
        <w:jc w:val="both"/>
        <w:rPr>
          <w:lang w:val="fr-FR"/>
        </w:rPr>
      </w:pPr>
      <w:r w:rsidRPr="00CD2A54">
        <w:rPr>
          <w:lang w:val="fr-FR"/>
        </w:rPr>
        <w:t>Dans les chapitres précédents, nous avons étudié la communication marketing en ligne en</w:t>
      </w:r>
      <w:r w:rsidR="0020431E">
        <w:rPr>
          <w:lang w:val="fr-FR"/>
        </w:rPr>
        <w:t> </w:t>
      </w:r>
      <w:r w:rsidRPr="00CD2A54">
        <w:rPr>
          <w:lang w:val="fr-FR"/>
        </w:rPr>
        <w:t>terme général, puis nous nous sommes concentrés sur le segment de la mode. Dans</w:t>
      </w:r>
      <w:r w:rsidR="0020431E">
        <w:rPr>
          <w:lang w:val="fr-FR"/>
        </w:rPr>
        <w:t> </w:t>
      </w:r>
      <w:r w:rsidRPr="00CD2A54">
        <w:rPr>
          <w:lang w:val="fr-FR"/>
        </w:rPr>
        <w:t>le</w:t>
      </w:r>
      <w:r w:rsidR="0020431E">
        <w:rPr>
          <w:lang w:val="fr-FR"/>
        </w:rPr>
        <w:t> </w:t>
      </w:r>
      <w:r w:rsidRPr="00CD2A54">
        <w:rPr>
          <w:lang w:val="fr-FR"/>
        </w:rPr>
        <w:t>dernier chapitre de notre travail, nous examinerons et analyserons la communication marketing en ligne à l</w:t>
      </w:r>
      <w:r w:rsidR="00D46F71">
        <w:rPr>
          <w:lang w:val="fr-FR"/>
        </w:rPr>
        <w:t>’</w:t>
      </w:r>
      <w:r w:rsidRPr="00CD2A54">
        <w:rPr>
          <w:lang w:val="fr-FR"/>
        </w:rPr>
        <w:t>aide d</w:t>
      </w:r>
      <w:r w:rsidR="00D46F71">
        <w:rPr>
          <w:lang w:val="fr-FR"/>
        </w:rPr>
        <w:t>’</w:t>
      </w:r>
      <w:r w:rsidRPr="00CD2A54">
        <w:rPr>
          <w:lang w:val="fr-FR"/>
        </w:rPr>
        <w:t>un exemple spécifique, à savoir la marque Chloé dont nous avons parlé précédemment.</w:t>
      </w:r>
    </w:p>
    <w:p w14:paraId="45456B15" w14:textId="2811D93F" w:rsidR="00FD6C80" w:rsidRPr="00FD6C80" w:rsidRDefault="00FD6C80" w:rsidP="00926129">
      <w:pPr>
        <w:pStyle w:val="2"/>
        <w:spacing w:after="140" w:line="360" w:lineRule="auto"/>
        <w:jc w:val="both"/>
        <w:rPr>
          <w:b/>
          <w:bCs/>
          <w:color w:val="auto"/>
          <w:sz w:val="32"/>
          <w:szCs w:val="32"/>
          <w:lang w:val="fr-FR"/>
        </w:rPr>
      </w:pPr>
      <w:bookmarkStart w:id="51" w:name="_Toc165366991"/>
      <w:r w:rsidRPr="00FD6C80">
        <w:rPr>
          <w:b/>
          <w:bCs/>
          <w:color w:val="auto"/>
          <w:sz w:val="32"/>
          <w:szCs w:val="32"/>
          <w:lang w:val="fr-FR"/>
        </w:rPr>
        <w:t>Site web officiel</w:t>
      </w:r>
      <w:bookmarkEnd w:id="51"/>
    </w:p>
    <w:p w14:paraId="7549BDFD" w14:textId="79E03F3D" w:rsidR="00FD6C80" w:rsidRDefault="007C769B" w:rsidP="00926129">
      <w:pPr>
        <w:spacing w:after="140" w:line="360" w:lineRule="auto"/>
        <w:jc w:val="both"/>
        <w:rPr>
          <w:lang w:val="fr-FR"/>
        </w:rPr>
      </w:pPr>
      <w:r w:rsidRPr="007C769B">
        <w:rPr>
          <w:lang w:val="fr-FR"/>
        </w:rPr>
        <w:t xml:space="preserve">Un site web personnel fait partie du marketing </w:t>
      </w:r>
      <w:r w:rsidRPr="007C769B">
        <w:rPr>
          <w:u w:val="single"/>
          <w:lang w:val="fr-FR"/>
        </w:rPr>
        <w:t>direct en ligne</w:t>
      </w:r>
      <w:r w:rsidRPr="007C769B">
        <w:rPr>
          <w:lang w:val="fr-FR"/>
        </w:rPr>
        <w:t xml:space="preserve"> car il permet de proposer des</w:t>
      </w:r>
      <w:r w:rsidR="0020431E">
        <w:rPr>
          <w:lang w:val="fr-FR"/>
        </w:rPr>
        <w:t> </w:t>
      </w:r>
      <w:r w:rsidRPr="007C769B">
        <w:rPr>
          <w:lang w:val="fr-FR"/>
        </w:rPr>
        <w:t>offres directes à chaque client.</w:t>
      </w:r>
    </w:p>
    <w:p w14:paraId="7848BBA6" w14:textId="77970F45" w:rsidR="007C769B" w:rsidRDefault="007C769B" w:rsidP="00926129">
      <w:pPr>
        <w:spacing w:after="140" w:line="360" w:lineRule="auto"/>
        <w:jc w:val="both"/>
        <w:rPr>
          <w:lang w:val="fr-FR"/>
        </w:rPr>
      </w:pPr>
      <w:r w:rsidRPr="007C769B">
        <w:rPr>
          <w:lang w:val="fr-FR"/>
        </w:rPr>
        <w:t>Nous allons regarder de plus près le site web de la marque Chloé, ses caractéristiques, ce qu</w:t>
      </w:r>
      <w:r w:rsidR="00D46F71">
        <w:rPr>
          <w:lang w:val="fr-FR"/>
        </w:rPr>
        <w:t>’</w:t>
      </w:r>
      <w:r w:rsidRPr="007C769B">
        <w:rPr>
          <w:lang w:val="fr-FR"/>
        </w:rPr>
        <w:t>il sert et d</w:t>
      </w:r>
      <w:r w:rsidR="00D46F71">
        <w:rPr>
          <w:lang w:val="fr-FR"/>
        </w:rPr>
        <w:t>’</w:t>
      </w:r>
      <w:r w:rsidRPr="007C769B">
        <w:rPr>
          <w:lang w:val="fr-FR"/>
        </w:rPr>
        <w:t xml:space="preserve">autres éléments spécifiques. </w:t>
      </w:r>
    </w:p>
    <w:p w14:paraId="234AF5B0" w14:textId="4966AE6C" w:rsidR="008A67A8" w:rsidRDefault="00D57FA2" w:rsidP="00926129">
      <w:pPr>
        <w:spacing w:after="140" w:line="360" w:lineRule="auto"/>
        <w:jc w:val="both"/>
        <w:rPr>
          <w:lang w:val="fr-FR"/>
        </w:rPr>
      </w:pPr>
      <w:r w:rsidRPr="00D57FA2">
        <w:rPr>
          <w:lang w:val="fr-FR"/>
        </w:rPr>
        <w:t xml:space="preserve">Selon les statistiques </w:t>
      </w:r>
      <w:r w:rsidR="00A611AC" w:rsidRPr="00D57FA2">
        <w:rPr>
          <w:lang w:val="fr-FR"/>
        </w:rPr>
        <w:t xml:space="preserve">de </w:t>
      </w:r>
      <w:proofErr w:type="spellStart"/>
      <w:r w:rsidR="00A611AC">
        <w:rPr>
          <w:lang w:val="fr-FR"/>
        </w:rPr>
        <w:t>Similarweb</w:t>
      </w:r>
      <w:proofErr w:type="spellEnd"/>
      <w:r w:rsidR="00A611AC">
        <w:rPr>
          <w:lang w:val="fr-FR"/>
        </w:rPr>
        <w:t xml:space="preserve"> (</w:t>
      </w:r>
      <w:r w:rsidRPr="00D57FA2">
        <w:rPr>
          <w:lang w:val="fr-FR"/>
        </w:rPr>
        <w:t xml:space="preserve">2023), </w:t>
      </w:r>
      <w:r w:rsidRPr="00D57FA2">
        <w:rPr>
          <w:u w:val="single"/>
          <w:lang w:val="fr-FR"/>
        </w:rPr>
        <w:t>le trafic du site web de Chloé</w:t>
      </w:r>
      <w:r w:rsidRPr="00D57FA2">
        <w:rPr>
          <w:lang w:val="fr-FR"/>
        </w:rPr>
        <w:t xml:space="preserve"> n</w:t>
      </w:r>
      <w:r w:rsidR="00D46F71">
        <w:rPr>
          <w:lang w:val="fr-FR"/>
        </w:rPr>
        <w:t>’</w:t>
      </w:r>
      <w:r w:rsidRPr="00D57FA2">
        <w:rPr>
          <w:lang w:val="fr-FR"/>
        </w:rPr>
        <w:t>est pas très élevé et n</w:t>
      </w:r>
      <w:r w:rsidR="00D46F71">
        <w:rPr>
          <w:lang w:val="fr-FR"/>
        </w:rPr>
        <w:t>’</w:t>
      </w:r>
      <w:r w:rsidRPr="00D57FA2">
        <w:rPr>
          <w:lang w:val="fr-FR"/>
        </w:rPr>
        <w:t xml:space="preserve">est que de 1.3 million (par exemple, la marque concurrente </w:t>
      </w:r>
      <w:r>
        <w:rPr>
          <w:lang w:val="fr-FR"/>
        </w:rPr>
        <w:t>« </w:t>
      </w:r>
      <w:r w:rsidRPr="00D57FA2">
        <w:rPr>
          <w:lang w:val="fr-FR"/>
        </w:rPr>
        <w:t>Céline</w:t>
      </w:r>
      <w:r>
        <w:rPr>
          <w:lang w:val="fr-FR"/>
        </w:rPr>
        <w:t> »</w:t>
      </w:r>
      <w:r w:rsidRPr="00D57FA2">
        <w:rPr>
          <w:lang w:val="fr-FR"/>
        </w:rPr>
        <w:t xml:space="preserve"> a un chiffre beaucoup plus élevé </w:t>
      </w:r>
      <w:r>
        <w:rPr>
          <w:lang w:val="fr-FR"/>
        </w:rPr>
        <w:t>–</w:t>
      </w:r>
      <w:r w:rsidRPr="00D57FA2">
        <w:rPr>
          <w:lang w:val="fr-FR"/>
        </w:rPr>
        <w:t xml:space="preserve"> 3.3 millions). Par ailleurs, plus de la moitié des visiteurs (</w:t>
      </w:r>
      <w:r>
        <w:rPr>
          <w:lang w:val="fr-FR"/>
        </w:rPr>
        <w:t>t</w:t>
      </w:r>
      <w:r w:rsidRPr="00D57FA2">
        <w:rPr>
          <w:lang w:val="fr-FR"/>
        </w:rPr>
        <w:t>aux de</w:t>
      </w:r>
      <w:r w:rsidR="0020431E">
        <w:rPr>
          <w:lang w:val="fr-FR"/>
        </w:rPr>
        <w:t> </w:t>
      </w:r>
      <w:r w:rsidRPr="00D57FA2">
        <w:rPr>
          <w:lang w:val="fr-FR"/>
        </w:rPr>
        <w:t>rebond) quittent le site après avoir découvert la première page, ce qui représente une perte importante de clients potentiels.</w:t>
      </w:r>
    </w:p>
    <w:p w14:paraId="526EEAE0" w14:textId="77777777" w:rsidR="00D57FA2" w:rsidRPr="00D57FA2" w:rsidRDefault="00D57FA2" w:rsidP="00926129">
      <w:pPr>
        <w:spacing w:after="140" w:line="360" w:lineRule="auto"/>
        <w:jc w:val="both"/>
        <w:rPr>
          <w:lang w:val="fr-FR"/>
        </w:rPr>
      </w:pPr>
    </w:p>
    <w:p w14:paraId="4DE49111" w14:textId="77777777" w:rsidR="00D857C2" w:rsidRDefault="008A67A8" w:rsidP="00926129">
      <w:pPr>
        <w:spacing w:after="140" w:line="360" w:lineRule="auto"/>
        <w:jc w:val="both"/>
        <w:rPr>
          <w:lang w:val="fr-FR"/>
        </w:rPr>
      </w:pPr>
      <w:r w:rsidRPr="008A67A8">
        <w:rPr>
          <w:noProof/>
          <w:lang w:val="fr-FR"/>
        </w:rPr>
        <w:drawing>
          <wp:inline distT="0" distB="0" distL="0" distR="0" wp14:anchorId="531EB239" wp14:editId="06E28941">
            <wp:extent cx="5762625" cy="561487"/>
            <wp:effectExtent l="0" t="0" r="0" b="0"/>
            <wp:docPr id="9919417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41745" name=""/>
                    <pic:cNvPicPr/>
                  </pic:nvPicPr>
                  <pic:blipFill rotWithShape="1">
                    <a:blip r:embed="rId28"/>
                    <a:srcRect l="3474" r="1930"/>
                    <a:stretch/>
                  </pic:blipFill>
                  <pic:spPr bwMode="auto">
                    <a:xfrm>
                      <a:off x="0" y="0"/>
                      <a:ext cx="5791369" cy="564288"/>
                    </a:xfrm>
                    <a:prstGeom prst="rect">
                      <a:avLst/>
                    </a:prstGeom>
                    <a:ln>
                      <a:noFill/>
                    </a:ln>
                    <a:extLst>
                      <a:ext uri="{53640926-AAD7-44D8-BBD7-CCE9431645EC}">
                        <a14:shadowObscured xmlns:a14="http://schemas.microsoft.com/office/drawing/2010/main"/>
                      </a:ext>
                    </a:extLst>
                  </pic:spPr>
                </pic:pic>
              </a:graphicData>
            </a:graphic>
          </wp:inline>
        </w:drawing>
      </w:r>
      <w:bookmarkStart w:id="52" w:name="_Hlk156472337"/>
    </w:p>
    <w:p w14:paraId="5272FC92" w14:textId="07C139A9" w:rsidR="004037DE" w:rsidRPr="00D857C2" w:rsidRDefault="004037DE" w:rsidP="00926129">
      <w:pPr>
        <w:spacing w:after="140" w:line="360" w:lineRule="auto"/>
        <w:jc w:val="both"/>
        <w:rPr>
          <w:lang w:val="fr-FR"/>
        </w:rPr>
      </w:pPr>
      <w:r w:rsidRPr="004037DE">
        <w:rPr>
          <w:b/>
          <w:bCs/>
          <w:lang w:val="fr-FR"/>
        </w:rPr>
        <w:t xml:space="preserve">Image </w:t>
      </w:r>
      <w:r w:rsidR="0077092D" w:rsidRPr="00287C4C">
        <w:rPr>
          <w:b/>
          <w:bCs/>
          <w:lang w:val="fr-FR"/>
        </w:rPr>
        <w:t>1</w:t>
      </w:r>
      <w:r w:rsidRPr="004037DE">
        <w:rPr>
          <w:b/>
          <w:bCs/>
          <w:lang w:val="fr-FR"/>
        </w:rPr>
        <w:t xml:space="preserve">. </w:t>
      </w:r>
      <w:r w:rsidRPr="00392E42">
        <w:rPr>
          <w:b/>
          <w:bCs/>
          <w:i/>
          <w:iCs/>
          <w:lang w:val="fr-FR"/>
        </w:rPr>
        <w:t>« Trafic &amp; Analyse de l</w:t>
      </w:r>
      <w:r w:rsidR="00D46F71">
        <w:rPr>
          <w:b/>
          <w:bCs/>
          <w:i/>
          <w:iCs/>
          <w:lang w:val="fr-FR"/>
        </w:rPr>
        <w:t>’</w:t>
      </w:r>
      <w:r w:rsidRPr="00392E42">
        <w:rPr>
          <w:b/>
          <w:bCs/>
          <w:i/>
          <w:iCs/>
          <w:lang w:val="fr-FR"/>
        </w:rPr>
        <w:t>engagement chloe.com »</w:t>
      </w:r>
      <w:r w:rsidRPr="004037DE">
        <w:rPr>
          <w:b/>
          <w:bCs/>
          <w:lang w:val="fr-FR"/>
        </w:rPr>
        <w:t xml:space="preserve">. Source : </w:t>
      </w:r>
      <w:proofErr w:type="spellStart"/>
      <w:r w:rsidRPr="004037DE">
        <w:rPr>
          <w:b/>
          <w:bCs/>
          <w:lang w:val="fr-FR"/>
        </w:rPr>
        <w:t>Similarweb</w:t>
      </w:r>
      <w:proofErr w:type="spellEnd"/>
      <w:r w:rsidR="005E5212">
        <w:rPr>
          <w:b/>
          <w:bCs/>
          <w:lang w:val="fr-FR"/>
        </w:rPr>
        <w:t xml:space="preserve"> </w:t>
      </w:r>
      <w:r w:rsidR="00C438EC">
        <w:rPr>
          <w:b/>
          <w:bCs/>
          <w:lang w:val="fr-FR"/>
        </w:rPr>
        <w:t>(</w:t>
      </w:r>
      <w:r w:rsidR="005E5212">
        <w:rPr>
          <w:b/>
          <w:bCs/>
          <w:lang w:val="fr-FR"/>
        </w:rPr>
        <w:t>2023</w:t>
      </w:r>
      <w:r w:rsidR="00C438EC">
        <w:rPr>
          <w:b/>
          <w:bCs/>
          <w:lang w:val="fr-FR"/>
        </w:rPr>
        <w:t>)</w:t>
      </w:r>
    </w:p>
    <w:bookmarkEnd w:id="52"/>
    <w:p w14:paraId="7FEACC2D" w14:textId="290B2775" w:rsidR="004037DE" w:rsidRPr="00D57FA2" w:rsidRDefault="00D57FA2" w:rsidP="00926129">
      <w:pPr>
        <w:spacing w:after="140" w:line="360" w:lineRule="auto"/>
        <w:jc w:val="both"/>
        <w:rPr>
          <w:lang w:val="fr-FR"/>
        </w:rPr>
      </w:pPr>
      <w:r w:rsidRPr="00D57FA2">
        <w:rPr>
          <w:lang w:val="fr-FR"/>
        </w:rPr>
        <w:t>Toutefois, pour décembre 2023, le trafic sur le site web a augmenté de près d</w:t>
      </w:r>
      <w:r w:rsidR="00D46F71">
        <w:rPr>
          <w:lang w:val="fr-FR"/>
        </w:rPr>
        <w:t>’</w:t>
      </w:r>
      <w:r w:rsidRPr="00D57FA2">
        <w:rPr>
          <w:lang w:val="fr-FR"/>
        </w:rPr>
        <w:t>un tiers. Bien</w:t>
      </w:r>
      <w:r w:rsidR="0020431E">
        <w:rPr>
          <w:lang w:val="fr-FR"/>
        </w:rPr>
        <w:t> </w:t>
      </w:r>
      <w:r w:rsidRPr="00D57FA2">
        <w:rPr>
          <w:lang w:val="fr-FR"/>
        </w:rPr>
        <w:t>que cela soit dû à la période avant les fêtes, on peut tout de même parler d</w:t>
      </w:r>
      <w:r w:rsidR="00D46F71">
        <w:rPr>
          <w:lang w:val="fr-FR"/>
        </w:rPr>
        <w:t>’</w:t>
      </w:r>
      <w:r w:rsidRPr="00D57FA2">
        <w:rPr>
          <w:lang w:val="fr-FR"/>
        </w:rPr>
        <w:t>un</w:t>
      </w:r>
      <w:r w:rsidR="0020431E">
        <w:rPr>
          <w:lang w:val="fr-FR"/>
        </w:rPr>
        <w:t> </w:t>
      </w:r>
      <w:r w:rsidRPr="00D57FA2">
        <w:rPr>
          <w:lang w:val="fr-FR"/>
        </w:rPr>
        <w:t>changement positif et d</w:t>
      </w:r>
      <w:r w:rsidR="00D46F71">
        <w:rPr>
          <w:lang w:val="fr-FR"/>
        </w:rPr>
        <w:t>’</w:t>
      </w:r>
      <w:r w:rsidRPr="00D57FA2">
        <w:rPr>
          <w:lang w:val="fr-FR"/>
        </w:rPr>
        <w:t>une augmentation de la demande de la part de la marque.</w:t>
      </w:r>
    </w:p>
    <w:p w14:paraId="652C6AE6" w14:textId="3E09255A" w:rsidR="004037DE" w:rsidRDefault="004037DE" w:rsidP="00926129">
      <w:pPr>
        <w:spacing w:after="140" w:line="360" w:lineRule="auto"/>
        <w:jc w:val="both"/>
        <w:rPr>
          <w:lang w:val="fr-FR"/>
        </w:rPr>
      </w:pPr>
      <w:r>
        <w:rPr>
          <w:noProof/>
          <w:lang w:val="fr-FR"/>
        </w:rPr>
        <w:drawing>
          <wp:anchor distT="0" distB="0" distL="114300" distR="114300" simplePos="0" relativeHeight="251660288" behindDoc="1" locked="0" layoutInCell="1" allowOverlap="1" wp14:anchorId="44AF5B86" wp14:editId="713D8EBA">
            <wp:simplePos x="0" y="0"/>
            <wp:positionH relativeFrom="column">
              <wp:posOffset>1168400</wp:posOffset>
            </wp:positionH>
            <wp:positionV relativeFrom="paragraph">
              <wp:posOffset>118745</wp:posOffset>
            </wp:positionV>
            <wp:extent cx="2800985" cy="790575"/>
            <wp:effectExtent l="0" t="0" r="0" b="9525"/>
            <wp:wrapTight wrapText="bothSides">
              <wp:wrapPolygon edited="0">
                <wp:start x="0" y="0"/>
                <wp:lineTo x="0" y="21340"/>
                <wp:lineTo x="21448" y="21340"/>
                <wp:lineTo x="21448" y="0"/>
                <wp:lineTo x="0" y="0"/>
              </wp:wrapPolygon>
            </wp:wrapTight>
            <wp:docPr id="839452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985" cy="790575"/>
                    </a:xfrm>
                    <a:prstGeom prst="rect">
                      <a:avLst/>
                    </a:prstGeom>
                    <a:noFill/>
                  </pic:spPr>
                </pic:pic>
              </a:graphicData>
            </a:graphic>
          </wp:anchor>
        </w:drawing>
      </w:r>
    </w:p>
    <w:p w14:paraId="5BC001A9" w14:textId="77777777" w:rsidR="004037DE" w:rsidRDefault="004037DE" w:rsidP="00926129">
      <w:pPr>
        <w:spacing w:after="140" w:line="360" w:lineRule="auto"/>
        <w:jc w:val="both"/>
        <w:rPr>
          <w:b/>
          <w:bCs/>
          <w:lang w:val="fr-FR"/>
        </w:rPr>
      </w:pPr>
    </w:p>
    <w:p w14:paraId="6C35727F" w14:textId="77777777" w:rsidR="00D857C2" w:rsidRDefault="00D857C2" w:rsidP="00926129">
      <w:pPr>
        <w:spacing w:after="140" w:line="360" w:lineRule="auto"/>
        <w:jc w:val="both"/>
        <w:rPr>
          <w:b/>
          <w:bCs/>
          <w:lang w:val="fr-FR"/>
        </w:rPr>
      </w:pPr>
      <w:bookmarkStart w:id="53" w:name="_Hlk156472352"/>
    </w:p>
    <w:p w14:paraId="5221E72B" w14:textId="1EFAA156" w:rsidR="004037DE" w:rsidRPr="004037DE" w:rsidRDefault="004037DE" w:rsidP="00926129">
      <w:pPr>
        <w:spacing w:after="140" w:line="360" w:lineRule="auto"/>
        <w:jc w:val="both"/>
        <w:rPr>
          <w:b/>
          <w:bCs/>
          <w:lang w:val="fr-FR"/>
        </w:rPr>
      </w:pPr>
      <w:r w:rsidRPr="004037DE">
        <w:rPr>
          <w:b/>
          <w:bCs/>
          <w:lang w:val="fr-FR"/>
        </w:rPr>
        <w:t xml:space="preserve">Image </w:t>
      </w:r>
      <w:r w:rsidR="0077092D" w:rsidRPr="00287C4C">
        <w:rPr>
          <w:b/>
          <w:bCs/>
          <w:lang w:val="fr-FR"/>
        </w:rPr>
        <w:t>2</w:t>
      </w:r>
      <w:r w:rsidRPr="004037DE">
        <w:rPr>
          <w:b/>
          <w:bCs/>
          <w:lang w:val="fr-FR"/>
        </w:rPr>
        <w:t xml:space="preserve">. </w:t>
      </w:r>
      <w:r w:rsidRPr="00392E42">
        <w:rPr>
          <w:b/>
          <w:bCs/>
          <w:i/>
          <w:iCs/>
          <w:lang w:val="fr-FR"/>
        </w:rPr>
        <w:t>« Évolution du mois dernier »</w:t>
      </w:r>
      <w:r w:rsidRPr="004037DE">
        <w:rPr>
          <w:b/>
          <w:bCs/>
          <w:lang w:val="fr-FR"/>
        </w:rPr>
        <w:t xml:space="preserve">. Source : </w:t>
      </w:r>
      <w:bookmarkStart w:id="54" w:name="_Hlk156472422"/>
      <w:proofErr w:type="spellStart"/>
      <w:r w:rsidRPr="004037DE">
        <w:rPr>
          <w:b/>
          <w:bCs/>
          <w:lang w:val="fr-FR"/>
        </w:rPr>
        <w:t>Similarweb</w:t>
      </w:r>
      <w:bookmarkEnd w:id="54"/>
      <w:proofErr w:type="spellEnd"/>
      <w:r w:rsidR="005E5212">
        <w:rPr>
          <w:b/>
          <w:bCs/>
          <w:lang w:val="fr-FR"/>
        </w:rPr>
        <w:t xml:space="preserve"> </w:t>
      </w:r>
      <w:r w:rsidR="00C438EC">
        <w:rPr>
          <w:b/>
          <w:bCs/>
          <w:lang w:val="fr-FR"/>
        </w:rPr>
        <w:t>(</w:t>
      </w:r>
      <w:r w:rsidR="005E5212">
        <w:rPr>
          <w:b/>
          <w:bCs/>
          <w:lang w:val="fr-FR"/>
        </w:rPr>
        <w:t>2023</w:t>
      </w:r>
      <w:r w:rsidR="00C438EC">
        <w:rPr>
          <w:b/>
          <w:bCs/>
          <w:lang w:val="fr-FR"/>
        </w:rPr>
        <w:t>)</w:t>
      </w:r>
    </w:p>
    <w:bookmarkEnd w:id="53"/>
    <w:p w14:paraId="1A6DF88F" w14:textId="011D759E" w:rsidR="007C769B" w:rsidRPr="007C769B" w:rsidRDefault="009A75C9" w:rsidP="00926129">
      <w:pPr>
        <w:spacing w:after="140" w:line="360" w:lineRule="auto"/>
        <w:jc w:val="both"/>
        <w:rPr>
          <w:lang w:val="fr-FR"/>
        </w:rPr>
      </w:pPr>
      <w:r w:rsidRPr="009A75C9">
        <w:rPr>
          <w:lang w:val="fr-FR"/>
        </w:rPr>
        <w:lastRenderedPageBreak/>
        <w:t xml:space="preserve">En ce qui concerne </w:t>
      </w:r>
      <w:r w:rsidRPr="00D57FA2">
        <w:rPr>
          <w:u w:val="single"/>
          <w:lang w:val="fr-FR"/>
        </w:rPr>
        <w:t>la partie graphique du site</w:t>
      </w:r>
      <w:r w:rsidRPr="009A75C9">
        <w:rPr>
          <w:lang w:val="fr-FR"/>
        </w:rPr>
        <w:t>, nous pouvons souligner que le web est réalisé dans des tons doux de rose et de blanc. Cette palette de couleurs répond parfaitement à</w:t>
      </w:r>
      <w:r w:rsidR="0020431E">
        <w:rPr>
          <w:lang w:val="fr-FR"/>
        </w:rPr>
        <w:t> </w:t>
      </w:r>
      <w:r w:rsidRPr="009A75C9">
        <w:rPr>
          <w:lang w:val="fr-FR"/>
        </w:rPr>
        <w:t>l</w:t>
      </w:r>
      <w:r w:rsidR="00D46F71">
        <w:rPr>
          <w:lang w:val="fr-FR"/>
        </w:rPr>
        <w:t>’</w:t>
      </w:r>
      <w:r w:rsidRPr="009A75C9">
        <w:rPr>
          <w:lang w:val="fr-FR"/>
        </w:rPr>
        <w:t>image et à la présentation de la marque, à savoir la légèreté, la féminité, la douceur et</w:t>
      </w:r>
      <w:r w:rsidR="0020431E">
        <w:rPr>
          <w:lang w:val="fr-FR"/>
        </w:rPr>
        <w:t> </w:t>
      </w:r>
      <w:r w:rsidRPr="009A75C9">
        <w:rPr>
          <w:lang w:val="fr-FR"/>
        </w:rPr>
        <w:t>la</w:t>
      </w:r>
      <w:r w:rsidR="0020431E">
        <w:rPr>
          <w:lang w:val="fr-FR"/>
        </w:rPr>
        <w:t> </w:t>
      </w:r>
      <w:r w:rsidRPr="009A75C9">
        <w:rPr>
          <w:lang w:val="fr-FR"/>
        </w:rPr>
        <w:t>fluidité des tissus.</w:t>
      </w:r>
    </w:p>
    <w:p w14:paraId="571084E8" w14:textId="3D34691C" w:rsidR="00A91EC0" w:rsidRDefault="00A91EC0" w:rsidP="00926129">
      <w:pPr>
        <w:spacing w:after="140" w:line="360" w:lineRule="auto"/>
        <w:jc w:val="both"/>
        <w:rPr>
          <w:lang w:val="fr-FR"/>
        </w:rPr>
      </w:pPr>
      <w:r w:rsidRPr="00A91EC0">
        <w:rPr>
          <w:lang w:val="fr-FR"/>
        </w:rPr>
        <w:t>D</w:t>
      </w:r>
      <w:r w:rsidR="00D46F71">
        <w:rPr>
          <w:lang w:val="fr-FR"/>
        </w:rPr>
        <w:t>’</w:t>
      </w:r>
      <w:r w:rsidRPr="00A91EC0">
        <w:rPr>
          <w:lang w:val="fr-FR"/>
        </w:rPr>
        <w:t>un point de vue pratique, la première page d</w:t>
      </w:r>
      <w:r w:rsidR="00D46F71">
        <w:rPr>
          <w:lang w:val="fr-FR"/>
        </w:rPr>
        <w:t>’</w:t>
      </w:r>
      <w:r w:rsidRPr="00A91EC0">
        <w:rPr>
          <w:lang w:val="fr-FR"/>
        </w:rPr>
        <w:t>un site web qui s</w:t>
      </w:r>
      <w:r w:rsidR="00D46F71">
        <w:rPr>
          <w:lang w:val="fr-FR"/>
        </w:rPr>
        <w:t>’</w:t>
      </w:r>
      <w:r w:rsidRPr="00A91EC0">
        <w:rPr>
          <w:lang w:val="fr-FR"/>
        </w:rPr>
        <w:t>ouvre lorsqu</w:t>
      </w:r>
      <w:r w:rsidR="00D46F71">
        <w:rPr>
          <w:lang w:val="fr-FR"/>
        </w:rPr>
        <w:t>’</w:t>
      </w:r>
      <w:r w:rsidRPr="00A91EC0">
        <w:rPr>
          <w:lang w:val="fr-FR"/>
        </w:rPr>
        <w:t>un client clique sur un lien vise à proposer des produits courants. Elle a pour but de familiariser les clients potentiels avec la variété des produits actuels : présentation visuelle des articles sur</w:t>
      </w:r>
      <w:r w:rsidR="0020431E">
        <w:rPr>
          <w:lang w:val="fr-FR"/>
        </w:rPr>
        <w:t> </w:t>
      </w:r>
      <w:r w:rsidRPr="00A91EC0">
        <w:rPr>
          <w:lang w:val="fr-FR"/>
        </w:rPr>
        <w:t>des</w:t>
      </w:r>
      <w:r w:rsidR="0020431E">
        <w:rPr>
          <w:lang w:val="fr-FR"/>
        </w:rPr>
        <w:t> </w:t>
      </w:r>
      <w:r w:rsidRPr="00A91EC0">
        <w:rPr>
          <w:lang w:val="fr-FR"/>
        </w:rPr>
        <w:t>modèles à l</w:t>
      </w:r>
      <w:r w:rsidR="00D46F71">
        <w:rPr>
          <w:lang w:val="fr-FR"/>
        </w:rPr>
        <w:t>’</w:t>
      </w:r>
      <w:r w:rsidRPr="00A91EC0">
        <w:rPr>
          <w:lang w:val="fr-FR"/>
        </w:rPr>
        <w:t>aide de photos professionnelles, présentation des produits sous forme d</w:t>
      </w:r>
      <w:r w:rsidR="00D46F71">
        <w:rPr>
          <w:lang w:val="fr-FR"/>
        </w:rPr>
        <w:t>’</w:t>
      </w:r>
      <w:r w:rsidRPr="00A91EC0">
        <w:rPr>
          <w:lang w:val="fr-FR"/>
        </w:rPr>
        <w:t>éléments individuels dans un carrousel (bannière rotative).</w:t>
      </w:r>
      <w:r w:rsidR="00C13037" w:rsidRPr="00C13037">
        <w:rPr>
          <w:lang w:val="fr-FR"/>
        </w:rPr>
        <w:t xml:space="preserve"> Dans ce carrousel, les prix des</w:t>
      </w:r>
      <w:r w:rsidR="0020431E">
        <w:rPr>
          <w:lang w:val="fr-FR"/>
        </w:rPr>
        <w:t> </w:t>
      </w:r>
      <w:r w:rsidR="00C13037" w:rsidRPr="00C13037">
        <w:rPr>
          <w:lang w:val="fr-FR"/>
        </w:rPr>
        <w:t>produits sont également présentés, ce qui montre l</w:t>
      </w:r>
      <w:r w:rsidR="00D46F71">
        <w:rPr>
          <w:lang w:val="fr-FR"/>
        </w:rPr>
        <w:t>’</w:t>
      </w:r>
      <w:r w:rsidR="00C13037" w:rsidRPr="00C13037">
        <w:rPr>
          <w:lang w:val="fr-FR"/>
        </w:rPr>
        <w:t>ouverture de la marque et sa confiance, car de cette manière, seuls les clients qui correspondent à ce segment de prix et qui sont prêts à payer pour la qualité et le caractère unique de la marque Chloé passeront à la phase suivante ou à l</w:t>
      </w:r>
      <w:r w:rsidR="00D46F71">
        <w:rPr>
          <w:lang w:val="fr-FR"/>
        </w:rPr>
        <w:t>’</w:t>
      </w:r>
      <w:r w:rsidR="00C13037" w:rsidRPr="00C13037">
        <w:rPr>
          <w:lang w:val="fr-FR"/>
        </w:rPr>
        <w:t>achat.</w:t>
      </w:r>
    </w:p>
    <w:p w14:paraId="2724BB73" w14:textId="77777777" w:rsidR="00EC3772" w:rsidRPr="00C13037" w:rsidRDefault="00EC3772" w:rsidP="00926129">
      <w:pPr>
        <w:spacing w:after="140" w:line="360" w:lineRule="auto"/>
        <w:jc w:val="both"/>
        <w:rPr>
          <w:lang w:val="fr-FR"/>
        </w:rPr>
      </w:pPr>
    </w:p>
    <w:p w14:paraId="51F8DCD8" w14:textId="4E879026" w:rsidR="00F1583C" w:rsidRDefault="00F1583C" w:rsidP="00926129">
      <w:pPr>
        <w:spacing w:after="140" w:line="360" w:lineRule="auto"/>
        <w:jc w:val="both"/>
        <w:rPr>
          <w:lang w:val="fr-FR"/>
        </w:rPr>
      </w:pPr>
      <w:r w:rsidRPr="00F1583C">
        <w:rPr>
          <w:noProof/>
          <w:lang w:val="fr-FR"/>
        </w:rPr>
        <w:drawing>
          <wp:inline distT="0" distB="0" distL="0" distR="0" wp14:anchorId="41B1D041" wp14:editId="21882352">
            <wp:extent cx="5759450" cy="2769870"/>
            <wp:effectExtent l="0" t="0" r="0" b="0"/>
            <wp:docPr id="19461655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65540" name=""/>
                    <pic:cNvPicPr/>
                  </pic:nvPicPr>
                  <pic:blipFill>
                    <a:blip r:embed="rId30"/>
                    <a:stretch>
                      <a:fillRect/>
                    </a:stretch>
                  </pic:blipFill>
                  <pic:spPr>
                    <a:xfrm>
                      <a:off x="0" y="0"/>
                      <a:ext cx="5759450" cy="2769870"/>
                    </a:xfrm>
                    <a:prstGeom prst="rect">
                      <a:avLst/>
                    </a:prstGeom>
                  </pic:spPr>
                </pic:pic>
              </a:graphicData>
            </a:graphic>
          </wp:inline>
        </w:drawing>
      </w:r>
    </w:p>
    <w:p w14:paraId="1D0E73E2" w14:textId="41A3D1D6" w:rsidR="00F1583C" w:rsidRPr="00391427" w:rsidRDefault="00F1583C" w:rsidP="00926129">
      <w:pPr>
        <w:spacing w:after="140" w:line="360" w:lineRule="auto"/>
        <w:jc w:val="both"/>
        <w:rPr>
          <w:b/>
          <w:bCs/>
          <w:lang w:val="fr-FR"/>
        </w:rPr>
      </w:pPr>
      <w:bookmarkStart w:id="55" w:name="_Hlk156390918"/>
      <w:r w:rsidRPr="00F1583C">
        <w:rPr>
          <w:b/>
          <w:bCs/>
          <w:lang w:val="fr-FR"/>
        </w:rPr>
        <w:t xml:space="preserve">Image </w:t>
      </w:r>
      <w:r w:rsidR="0077092D" w:rsidRPr="00287C4C">
        <w:rPr>
          <w:b/>
          <w:bCs/>
          <w:lang w:val="fr-FR"/>
        </w:rPr>
        <w:t>3</w:t>
      </w:r>
      <w:r w:rsidRPr="00F1583C">
        <w:rPr>
          <w:b/>
          <w:bCs/>
          <w:lang w:val="fr-FR"/>
        </w:rPr>
        <w:t xml:space="preserve">. </w:t>
      </w:r>
      <w:r w:rsidRPr="00392E42">
        <w:rPr>
          <w:b/>
          <w:bCs/>
          <w:i/>
          <w:iCs/>
          <w:lang w:val="fr-FR"/>
        </w:rPr>
        <w:t>«</w:t>
      </w:r>
      <w:r w:rsidR="00A91EC0" w:rsidRPr="00392E42">
        <w:rPr>
          <w:b/>
          <w:bCs/>
          <w:i/>
          <w:iCs/>
          <w:lang w:val="fr-FR"/>
        </w:rPr>
        <w:t xml:space="preserve"> Un carrousel »</w:t>
      </w:r>
      <w:r w:rsidRPr="00F1583C">
        <w:rPr>
          <w:b/>
          <w:bCs/>
          <w:lang w:val="fr-FR"/>
        </w:rPr>
        <w:t xml:space="preserve">. Source : </w:t>
      </w:r>
      <w:r>
        <w:rPr>
          <w:b/>
          <w:bCs/>
          <w:lang w:val="fr-FR"/>
        </w:rPr>
        <w:t>S</w:t>
      </w:r>
      <w:r w:rsidRPr="00F1583C">
        <w:rPr>
          <w:b/>
          <w:bCs/>
          <w:lang w:val="fr-FR"/>
        </w:rPr>
        <w:t>ite officiel de</w:t>
      </w:r>
      <w:r>
        <w:rPr>
          <w:b/>
          <w:bCs/>
          <w:lang w:val="fr-FR"/>
        </w:rPr>
        <w:t xml:space="preserve"> Chloé</w:t>
      </w:r>
      <w:r w:rsidR="00C438EC">
        <w:rPr>
          <w:b/>
          <w:bCs/>
          <w:lang w:val="fr-FR"/>
        </w:rPr>
        <w:t xml:space="preserve"> (</w:t>
      </w:r>
      <w:proofErr w:type="spellStart"/>
      <w:r w:rsidR="00391427">
        <w:rPr>
          <w:b/>
          <w:bCs/>
          <w:lang w:val="fr-FR"/>
        </w:rPr>
        <w:t>n.d</w:t>
      </w:r>
      <w:proofErr w:type="spellEnd"/>
      <w:r w:rsidR="00391427">
        <w:rPr>
          <w:b/>
          <w:bCs/>
          <w:lang w:val="fr-FR"/>
        </w:rPr>
        <w:t>.</w:t>
      </w:r>
      <w:r w:rsidR="00C438EC">
        <w:rPr>
          <w:b/>
          <w:bCs/>
          <w:lang w:val="fr-FR"/>
        </w:rPr>
        <w:t>)</w:t>
      </w:r>
    </w:p>
    <w:bookmarkEnd w:id="55"/>
    <w:p w14:paraId="6BE455E3" w14:textId="730E5843" w:rsidR="00F1583C" w:rsidRDefault="005973B9" w:rsidP="00926129">
      <w:pPr>
        <w:spacing w:after="140" w:line="360" w:lineRule="auto"/>
        <w:jc w:val="both"/>
        <w:rPr>
          <w:lang w:val="fr-FR"/>
        </w:rPr>
      </w:pPr>
      <w:r w:rsidRPr="005973B9">
        <w:rPr>
          <w:lang w:val="fr-FR"/>
        </w:rPr>
        <w:t xml:space="preserve">La page principale contient ensuite </w:t>
      </w:r>
      <w:r w:rsidRPr="008A67A8">
        <w:rPr>
          <w:u w:val="single"/>
          <w:lang w:val="fr-FR"/>
        </w:rPr>
        <w:t>une fenêtre permettant de recueillir les coordonnées des</w:t>
      </w:r>
      <w:r w:rsidR="0020431E">
        <w:rPr>
          <w:u w:val="single"/>
          <w:lang w:val="fr-FR"/>
        </w:rPr>
        <w:t> </w:t>
      </w:r>
      <w:r w:rsidRPr="008A67A8">
        <w:rPr>
          <w:u w:val="single"/>
          <w:lang w:val="fr-FR"/>
        </w:rPr>
        <w:t>clients</w:t>
      </w:r>
      <w:r w:rsidRPr="005973B9">
        <w:rPr>
          <w:lang w:val="fr-FR"/>
        </w:rPr>
        <w:t xml:space="preserve">, à savoir leur </w:t>
      </w:r>
      <w:proofErr w:type="gramStart"/>
      <w:r w:rsidRPr="005973B9">
        <w:rPr>
          <w:lang w:val="fr-FR"/>
        </w:rPr>
        <w:t>e-mail</w:t>
      </w:r>
      <w:proofErr w:type="gramEnd"/>
      <w:r w:rsidRPr="005973B9">
        <w:rPr>
          <w:lang w:val="fr-FR"/>
        </w:rPr>
        <w:t>. L</w:t>
      </w:r>
      <w:r w:rsidR="00D46F71">
        <w:rPr>
          <w:lang w:val="fr-FR"/>
        </w:rPr>
        <w:t>’</w:t>
      </w:r>
      <w:r w:rsidRPr="005973B9">
        <w:rPr>
          <w:lang w:val="fr-FR"/>
        </w:rPr>
        <w:t>entreprise enrichit et développe ainsi sa base de données clientèle. De cette manière, l</w:t>
      </w:r>
      <w:r w:rsidR="00D46F71">
        <w:rPr>
          <w:lang w:val="fr-FR"/>
        </w:rPr>
        <w:t>’</w:t>
      </w:r>
      <w:r w:rsidRPr="005973B9">
        <w:rPr>
          <w:lang w:val="fr-FR"/>
        </w:rPr>
        <w:t>entreprise et le client restent en contact, car la marque informe le</w:t>
      </w:r>
      <w:r w:rsidR="0020431E">
        <w:rPr>
          <w:lang w:val="fr-FR"/>
        </w:rPr>
        <w:t> </w:t>
      </w:r>
      <w:r w:rsidRPr="005973B9">
        <w:rPr>
          <w:lang w:val="fr-FR"/>
        </w:rPr>
        <w:t>consommateur sur les nouvelles collections, les promotions, les réductions, les offres individuelles, et s</w:t>
      </w:r>
      <w:r w:rsidR="00D46F71">
        <w:rPr>
          <w:lang w:val="fr-FR"/>
        </w:rPr>
        <w:t>’</w:t>
      </w:r>
      <w:r w:rsidRPr="005973B9">
        <w:rPr>
          <w:lang w:val="fr-FR"/>
        </w:rPr>
        <w:t>occupe également du client après l</w:t>
      </w:r>
      <w:r w:rsidR="00D46F71">
        <w:rPr>
          <w:lang w:val="fr-FR"/>
        </w:rPr>
        <w:t>’</w:t>
      </w:r>
      <w:r w:rsidRPr="005973B9">
        <w:rPr>
          <w:lang w:val="fr-FR"/>
        </w:rPr>
        <w:t>achat.</w:t>
      </w:r>
    </w:p>
    <w:p w14:paraId="7D8119CA" w14:textId="44E48555" w:rsidR="007D23A9" w:rsidRDefault="005973B9" w:rsidP="00926129">
      <w:pPr>
        <w:spacing w:after="140" w:line="360" w:lineRule="auto"/>
        <w:jc w:val="both"/>
        <w:rPr>
          <w:lang w:val="fr-FR"/>
        </w:rPr>
      </w:pPr>
      <w:r w:rsidRPr="005973B9">
        <w:rPr>
          <w:lang w:val="fr-FR"/>
        </w:rPr>
        <w:lastRenderedPageBreak/>
        <w:t>Le site officiel de Chloé sert principalement à l</w:t>
      </w:r>
      <w:r w:rsidR="00D46F71">
        <w:rPr>
          <w:lang w:val="fr-FR"/>
        </w:rPr>
        <w:t>’</w:t>
      </w:r>
      <w:r w:rsidRPr="005973B9">
        <w:rPr>
          <w:lang w:val="fr-FR"/>
        </w:rPr>
        <w:t>achat en ligne par les clients. Mais c</w:t>
      </w:r>
      <w:r w:rsidR="00D46F71">
        <w:rPr>
          <w:lang w:val="fr-FR"/>
        </w:rPr>
        <w:t>’</w:t>
      </w:r>
      <w:r w:rsidRPr="005973B9">
        <w:rPr>
          <w:lang w:val="fr-FR"/>
        </w:rPr>
        <w:t>est aussi un moyen de réaliser une communication marketing en ligne avec les consommateurs par</w:t>
      </w:r>
      <w:r w:rsidR="0020431E">
        <w:rPr>
          <w:lang w:val="fr-FR"/>
        </w:rPr>
        <w:t> </w:t>
      </w:r>
      <w:r w:rsidRPr="005973B9">
        <w:rPr>
          <w:lang w:val="fr-FR"/>
        </w:rPr>
        <w:t>le</w:t>
      </w:r>
      <w:r w:rsidR="0020431E">
        <w:rPr>
          <w:lang w:val="fr-FR"/>
        </w:rPr>
        <w:t> </w:t>
      </w:r>
      <w:r w:rsidRPr="005973B9">
        <w:rPr>
          <w:lang w:val="fr-FR"/>
        </w:rPr>
        <w:t xml:space="preserve">biais </w:t>
      </w:r>
      <w:r w:rsidRPr="00792DBB">
        <w:rPr>
          <w:u w:val="single"/>
          <w:lang w:val="fr-FR"/>
        </w:rPr>
        <w:t>d</w:t>
      </w:r>
      <w:r w:rsidR="00D46F71">
        <w:rPr>
          <w:u w:val="single"/>
          <w:lang w:val="fr-FR"/>
        </w:rPr>
        <w:t>’</w:t>
      </w:r>
      <w:r w:rsidRPr="00792DBB">
        <w:rPr>
          <w:u w:val="single"/>
          <w:lang w:val="fr-FR"/>
        </w:rPr>
        <w:t>un blog</w:t>
      </w:r>
      <w:r w:rsidRPr="005973B9">
        <w:rPr>
          <w:lang w:val="fr-FR"/>
        </w:rPr>
        <w:t>, dans lequel l</w:t>
      </w:r>
      <w:r w:rsidR="00D46F71">
        <w:rPr>
          <w:lang w:val="fr-FR"/>
        </w:rPr>
        <w:t>’</w:t>
      </w:r>
      <w:r w:rsidRPr="005973B9">
        <w:rPr>
          <w:lang w:val="fr-FR"/>
        </w:rPr>
        <w:t>entreprise parle de sa marque, de ses nouveautés, augmentant ainsi la reconnaissance de la marque, se dévoilant et se rapprochant de ses clients.</w:t>
      </w:r>
      <w:r w:rsidR="00571F56">
        <w:rPr>
          <w:lang w:val="fr-FR"/>
        </w:rPr>
        <w:t xml:space="preserve"> </w:t>
      </w:r>
    </w:p>
    <w:p w14:paraId="30537239" w14:textId="63A7E395" w:rsidR="005973B9" w:rsidRPr="001B5CD7" w:rsidRDefault="001B5CD7" w:rsidP="00926129">
      <w:pPr>
        <w:spacing w:after="140" w:line="360" w:lineRule="auto"/>
        <w:jc w:val="both"/>
        <w:rPr>
          <w:lang w:val="fr-FR"/>
        </w:rPr>
      </w:pPr>
      <w:r w:rsidRPr="001B5CD7">
        <w:rPr>
          <w:lang w:val="fr-FR"/>
        </w:rPr>
        <w:t xml:space="preserve">Dans son blog intitulé </w:t>
      </w:r>
      <w:r w:rsidRPr="001B5CD7">
        <w:rPr>
          <w:i/>
          <w:iCs/>
          <w:lang w:val="fr-FR"/>
        </w:rPr>
        <w:t>« Maison »</w:t>
      </w:r>
      <w:r w:rsidRPr="001B5CD7">
        <w:rPr>
          <w:lang w:val="fr-FR"/>
        </w:rPr>
        <w:t>, Chloé parle de son histoire, de l</w:t>
      </w:r>
      <w:r w:rsidR="00D46F71">
        <w:rPr>
          <w:lang w:val="fr-FR"/>
        </w:rPr>
        <w:t>’</w:t>
      </w:r>
      <w:r w:rsidRPr="001B5CD7">
        <w:rPr>
          <w:lang w:val="fr-FR"/>
        </w:rPr>
        <w:t>actualité (par exemple, le</w:t>
      </w:r>
      <w:r w:rsidR="0020431E">
        <w:rPr>
          <w:lang w:val="fr-FR"/>
        </w:rPr>
        <w:t> </w:t>
      </w:r>
      <w:r w:rsidRPr="001B5CD7">
        <w:rPr>
          <w:lang w:val="fr-FR"/>
        </w:rPr>
        <w:t>changement de directeur créatif), montre les nouvelles collections</w:t>
      </w:r>
      <w:r w:rsidR="0072373B">
        <w:rPr>
          <w:lang w:val="fr-FR"/>
        </w:rPr>
        <w:t>,</w:t>
      </w:r>
      <w:r w:rsidR="0072373B" w:rsidRPr="0072373B">
        <w:rPr>
          <w:lang w:val="fr-FR"/>
        </w:rPr>
        <w:t xml:space="preserve"> qui ne sont pas seulement des images graphiques, mais qui ont aussi un accompagnement musical</w:t>
      </w:r>
      <w:r w:rsidR="0072373B">
        <w:rPr>
          <w:lang w:val="fr-FR"/>
        </w:rPr>
        <w:t>,</w:t>
      </w:r>
      <w:r w:rsidRPr="001B5CD7">
        <w:rPr>
          <w:lang w:val="fr-FR"/>
        </w:rPr>
        <w:t xml:space="preserve"> avec</w:t>
      </w:r>
      <w:r w:rsidR="0020431E">
        <w:rPr>
          <w:lang w:val="fr-FR"/>
        </w:rPr>
        <w:t> </w:t>
      </w:r>
      <w:r w:rsidRPr="001B5CD7">
        <w:rPr>
          <w:lang w:val="fr-FR"/>
        </w:rPr>
        <w:t>des</w:t>
      </w:r>
      <w:r w:rsidR="0020431E">
        <w:rPr>
          <w:lang w:val="fr-FR"/>
        </w:rPr>
        <w:t> </w:t>
      </w:r>
      <w:r w:rsidRPr="001B5CD7">
        <w:rPr>
          <w:lang w:val="fr-FR"/>
        </w:rPr>
        <w:t>liens directs vers les produits sur le site pour une visualisation détaillée et</w:t>
      </w:r>
      <w:r w:rsidR="0020431E">
        <w:rPr>
          <w:lang w:val="fr-FR"/>
        </w:rPr>
        <w:t> </w:t>
      </w:r>
      <w:r w:rsidRPr="001B5CD7">
        <w:rPr>
          <w:lang w:val="fr-FR"/>
        </w:rPr>
        <w:t>éventuellement un achat. En outre, dans son blog, la marque s</w:t>
      </w:r>
      <w:r w:rsidR="00D46F71">
        <w:rPr>
          <w:lang w:val="fr-FR"/>
        </w:rPr>
        <w:t>’</w:t>
      </w:r>
      <w:r w:rsidRPr="001B5CD7">
        <w:rPr>
          <w:lang w:val="fr-FR"/>
        </w:rPr>
        <w:t>intéresse à ses activités visant à améliorer la vie de la société et l</w:t>
      </w:r>
      <w:r w:rsidR="00D46F71">
        <w:rPr>
          <w:lang w:val="fr-FR"/>
        </w:rPr>
        <w:t>’</w:t>
      </w:r>
      <w:r w:rsidRPr="001B5CD7">
        <w:rPr>
          <w:lang w:val="fr-FR"/>
        </w:rPr>
        <w:t>environnement, où elle ne se contente pas de</w:t>
      </w:r>
      <w:r w:rsidR="00B3063B">
        <w:rPr>
          <w:lang w:val="fr-FR"/>
        </w:rPr>
        <w:t> </w:t>
      </w:r>
      <w:r w:rsidRPr="001B5CD7">
        <w:rPr>
          <w:lang w:val="fr-FR"/>
        </w:rPr>
        <w:t>présenter ses</w:t>
      </w:r>
      <w:r w:rsidR="0020431E">
        <w:rPr>
          <w:lang w:val="fr-FR"/>
        </w:rPr>
        <w:t> </w:t>
      </w:r>
      <w:r w:rsidRPr="001B5CD7">
        <w:rPr>
          <w:lang w:val="fr-FR"/>
        </w:rPr>
        <w:t>rapports, mais propose également des liens vers les campagnes avec lesquelles elle coopère dans ce domaine, contribuant ainsi à accroître la confiance et le respect des clients.</w:t>
      </w:r>
    </w:p>
    <w:p w14:paraId="13A0E1A7" w14:textId="57FE3DC8" w:rsidR="00ED6959" w:rsidRDefault="00ED6959" w:rsidP="00926129">
      <w:pPr>
        <w:spacing w:after="140" w:line="360" w:lineRule="auto"/>
        <w:jc w:val="both"/>
        <w:rPr>
          <w:lang w:val="fr-FR"/>
        </w:rPr>
      </w:pPr>
      <w:r w:rsidRPr="00ED6959">
        <w:rPr>
          <w:lang w:val="fr-FR"/>
        </w:rPr>
        <w:t>Sur le site, le client peut également obtenir des informations relatives à des questions légales, telles que les conditions d</w:t>
      </w:r>
      <w:r w:rsidR="00D46F71">
        <w:rPr>
          <w:lang w:val="fr-FR"/>
        </w:rPr>
        <w:t>’</w:t>
      </w:r>
      <w:r w:rsidRPr="00ED6959">
        <w:rPr>
          <w:lang w:val="fr-FR"/>
        </w:rPr>
        <w:t>achat et de rétractation des biens, la politique de confidentialité et</w:t>
      </w:r>
      <w:r w:rsidR="0020431E">
        <w:rPr>
          <w:lang w:val="fr-FR"/>
        </w:rPr>
        <w:t> </w:t>
      </w:r>
      <w:r w:rsidRPr="00ED6959">
        <w:rPr>
          <w:lang w:val="fr-FR"/>
        </w:rPr>
        <w:t>d</w:t>
      </w:r>
      <w:r w:rsidR="00D46F71">
        <w:rPr>
          <w:lang w:val="fr-FR"/>
        </w:rPr>
        <w:t>’</w:t>
      </w:r>
      <w:r w:rsidRPr="00ED6959">
        <w:rPr>
          <w:lang w:val="fr-FR"/>
        </w:rPr>
        <w:t xml:space="preserve">autres aspects. De plus, il fournit des informations de contact : téléphone, </w:t>
      </w:r>
      <w:proofErr w:type="gramStart"/>
      <w:r w:rsidRPr="00ED6959">
        <w:rPr>
          <w:lang w:val="fr-FR"/>
        </w:rPr>
        <w:t>e-mail</w:t>
      </w:r>
      <w:proofErr w:type="gramEnd"/>
      <w:r w:rsidRPr="00ED6959">
        <w:rPr>
          <w:lang w:val="fr-FR"/>
        </w:rPr>
        <w:t xml:space="preserve">, adresses des boutiques. </w:t>
      </w:r>
    </w:p>
    <w:p w14:paraId="0D5F77E4" w14:textId="6E42591A" w:rsidR="000166D3" w:rsidRPr="00ED6959" w:rsidRDefault="000166D3" w:rsidP="00926129">
      <w:pPr>
        <w:spacing w:after="140" w:line="360" w:lineRule="auto"/>
        <w:jc w:val="both"/>
        <w:rPr>
          <w:lang w:val="fr-FR"/>
        </w:rPr>
      </w:pPr>
      <w:r w:rsidRPr="000166D3">
        <w:rPr>
          <w:lang w:val="fr-FR"/>
        </w:rPr>
        <w:t>L</w:t>
      </w:r>
      <w:r w:rsidR="00D46F71">
        <w:rPr>
          <w:lang w:val="fr-FR"/>
        </w:rPr>
        <w:t>’</w:t>
      </w:r>
      <w:r w:rsidRPr="000166D3">
        <w:rPr>
          <w:lang w:val="fr-FR"/>
        </w:rPr>
        <w:t xml:space="preserve">entreprise utilise également </w:t>
      </w:r>
      <w:r w:rsidRPr="000166D3">
        <w:rPr>
          <w:u w:val="single"/>
          <w:lang w:val="fr-FR"/>
        </w:rPr>
        <w:t>un assistant virtuel (</w:t>
      </w:r>
      <w:proofErr w:type="spellStart"/>
      <w:r w:rsidRPr="000166D3">
        <w:rPr>
          <w:u w:val="single"/>
          <w:lang w:val="fr-FR"/>
        </w:rPr>
        <w:t>chatbot</w:t>
      </w:r>
      <w:proofErr w:type="spellEnd"/>
      <w:r w:rsidRPr="000166D3">
        <w:rPr>
          <w:u w:val="single"/>
          <w:lang w:val="fr-FR"/>
        </w:rPr>
        <w:t>)</w:t>
      </w:r>
      <w:r w:rsidRPr="000166D3">
        <w:rPr>
          <w:lang w:val="fr-FR"/>
        </w:rPr>
        <w:t xml:space="preserve"> sur son site web, un autre moyen moderne et populaire de communication marketing dans le cadre </w:t>
      </w:r>
      <w:r w:rsidRPr="000166D3">
        <w:rPr>
          <w:u w:val="single"/>
          <w:lang w:val="fr-FR"/>
        </w:rPr>
        <w:t>d</w:t>
      </w:r>
      <w:r w:rsidR="00D46F71">
        <w:rPr>
          <w:u w:val="single"/>
          <w:lang w:val="fr-FR"/>
        </w:rPr>
        <w:t>’</w:t>
      </w:r>
      <w:r w:rsidRPr="000166D3">
        <w:rPr>
          <w:u w:val="single"/>
          <w:lang w:val="fr-FR"/>
        </w:rPr>
        <w:t>une vente personnelle en</w:t>
      </w:r>
      <w:r w:rsidR="0020431E">
        <w:rPr>
          <w:u w:val="single"/>
          <w:lang w:val="fr-FR"/>
        </w:rPr>
        <w:t> </w:t>
      </w:r>
      <w:r w:rsidRPr="000166D3">
        <w:rPr>
          <w:u w:val="single"/>
          <w:lang w:val="fr-FR"/>
        </w:rPr>
        <w:t>ligne</w:t>
      </w:r>
      <w:r w:rsidRPr="000166D3">
        <w:rPr>
          <w:lang w:val="fr-FR"/>
        </w:rPr>
        <w:t>. Grâce à lui, l</w:t>
      </w:r>
      <w:r w:rsidR="00D46F71">
        <w:rPr>
          <w:lang w:val="fr-FR"/>
        </w:rPr>
        <w:t>’</w:t>
      </w:r>
      <w:r w:rsidRPr="000166D3">
        <w:rPr>
          <w:lang w:val="fr-FR"/>
        </w:rPr>
        <w:t>utilisateur peut obtenir une réponse en temps réel à toute question relative à sa commande.</w:t>
      </w:r>
    </w:p>
    <w:p w14:paraId="7F737E2A" w14:textId="65D79246" w:rsidR="000A4627" w:rsidRDefault="000166D3" w:rsidP="00926129">
      <w:pPr>
        <w:spacing w:after="140" w:line="360" w:lineRule="auto"/>
        <w:jc w:val="both"/>
        <w:rPr>
          <w:lang w:val="fr-FR"/>
        </w:rPr>
      </w:pPr>
      <w:r w:rsidRPr="000166D3">
        <w:rPr>
          <w:lang w:val="fr-FR"/>
        </w:rPr>
        <w:t>En outre, le site propose des liens vers l</w:t>
      </w:r>
      <w:r w:rsidR="00D46F71">
        <w:rPr>
          <w:lang w:val="fr-FR"/>
        </w:rPr>
        <w:t>’</w:t>
      </w:r>
      <w:r w:rsidRPr="000166D3">
        <w:rPr>
          <w:lang w:val="fr-FR"/>
        </w:rPr>
        <w:t>application de Chloé et ses médias sociaux pour</w:t>
      </w:r>
      <w:r w:rsidR="0020431E">
        <w:rPr>
          <w:lang w:val="fr-FR"/>
        </w:rPr>
        <w:t> </w:t>
      </w:r>
      <w:r w:rsidRPr="000166D3">
        <w:rPr>
          <w:lang w:val="fr-FR"/>
        </w:rPr>
        <w:t>continuer à communiquer avec ses utilisateurs, ce que nous examinerons plus en détail dans les sous-chapitres suivants de notre travail.</w:t>
      </w:r>
    </w:p>
    <w:p w14:paraId="5572A69F" w14:textId="6D4F8EC1" w:rsidR="00D57FA2" w:rsidRDefault="00AC39C2" w:rsidP="00926129">
      <w:pPr>
        <w:spacing w:after="140" w:line="360" w:lineRule="auto"/>
        <w:jc w:val="both"/>
        <w:rPr>
          <w:lang w:val="fr-FR"/>
        </w:rPr>
      </w:pPr>
      <w:r w:rsidRPr="00AC39C2">
        <w:rPr>
          <w:lang w:val="fr-FR"/>
        </w:rPr>
        <w:t xml:space="preserve">Le site est disponible dans de nombreux endroits du monde et les utilisateurs peuvent également choisir une langue. Cependant, </w:t>
      </w:r>
      <w:r w:rsidRPr="00AC39C2">
        <w:rPr>
          <w:u w:val="single"/>
          <w:lang w:val="fr-FR"/>
        </w:rPr>
        <w:t>l</w:t>
      </w:r>
      <w:r w:rsidR="00D46F71">
        <w:rPr>
          <w:u w:val="single"/>
          <w:lang w:val="fr-FR"/>
        </w:rPr>
        <w:t>’</w:t>
      </w:r>
      <w:r w:rsidRPr="00AC39C2">
        <w:rPr>
          <w:u w:val="single"/>
          <w:lang w:val="fr-FR"/>
        </w:rPr>
        <w:t>interface du site</w:t>
      </w:r>
      <w:r w:rsidRPr="00AC39C2">
        <w:rPr>
          <w:lang w:val="fr-FR"/>
        </w:rPr>
        <w:t xml:space="preserve"> n</w:t>
      </w:r>
      <w:r w:rsidR="00D46F71">
        <w:rPr>
          <w:lang w:val="fr-FR"/>
        </w:rPr>
        <w:t>’</w:t>
      </w:r>
      <w:r w:rsidRPr="00AC39C2">
        <w:rPr>
          <w:lang w:val="fr-FR"/>
        </w:rPr>
        <w:t>est disponible qu</w:t>
      </w:r>
      <w:r w:rsidR="00D46F71">
        <w:rPr>
          <w:lang w:val="fr-FR"/>
        </w:rPr>
        <w:t>’</w:t>
      </w:r>
      <w:r w:rsidRPr="00AC39C2">
        <w:rPr>
          <w:lang w:val="fr-FR"/>
        </w:rPr>
        <w:t>en français, anglais, italien, espagnol, chinois et coréen. Pour d</w:t>
      </w:r>
      <w:r w:rsidR="00D46F71">
        <w:rPr>
          <w:lang w:val="fr-FR"/>
        </w:rPr>
        <w:t>’</w:t>
      </w:r>
      <w:r w:rsidRPr="00AC39C2">
        <w:rPr>
          <w:lang w:val="fr-FR"/>
        </w:rPr>
        <w:t>autres pays comme l</w:t>
      </w:r>
      <w:r w:rsidR="00D46F71">
        <w:rPr>
          <w:lang w:val="fr-FR"/>
        </w:rPr>
        <w:t>’</w:t>
      </w:r>
      <w:r w:rsidRPr="00AC39C2">
        <w:rPr>
          <w:lang w:val="fr-FR"/>
        </w:rPr>
        <w:t>Europe de l</w:t>
      </w:r>
      <w:r w:rsidR="00D46F71">
        <w:rPr>
          <w:lang w:val="fr-FR"/>
        </w:rPr>
        <w:t>’</w:t>
      </w:r>
      <w:r w:rsidRPr="00AC39C2">
        <w:rPr>
          <w:lang w:val="fr-FR"/>
        </w:rPr>
        <w:t>Est, les</w:t>
      </w:r>
      <w:r w:rsidR="0020431E">
        <w:rPr>
          <w:lang w:val="fr-FR"/>
        </w:rPr>
        <w:t> </w:t>
      </w:r>
      <w:r w:rsidRPr="00AC39C2">
        <w:rPr>
          <w:lang w:val="fr-FR"/>
        </w:rPr>
        <w:t>utilisateurs ne peuvent utiliser que l</w:t>
      </w:r>
      <w:r w:rsidR="00D46F71">
        <w:rPr>
          <w:lang w:val="fr-FR"/>
        </w:rPr>
        <w:t>’</w:t>
      </w:r>
      <w:r w:rsidRPr="00AC39C2">
        <w:rPr>
          <w:lang w:val="fr-FR"/>
        </w:rPr>
        <w:t>interface en anglais.</w:t>
      </w:r>
    </w:p>
    <w:p w14:paraId="26D90F43" w14:textId="0FFD6BD3" w:rsidR="00AC39C2" w:rsidRDefault="00B538FF" w:rsidP="00926129">
      <w:pPr>
        <w:spacing w:after="140" w:line="360" w:lineRule="auto"/>
        <w:jc w:val="both"/>
        <w:rPr>
          <w:lang w:val="fr-FR"/>
        </w:rPr>
      </w:pPr>
      <w:r w:rsidRPr="00B538FF">
        <w:rPr>
          <w:lang w:val="fr-FR"/>
        </w:rPr>
        <w:t>Pour de nombreux utilisateurs, cela peut compliquer l</w:t>
      </w:r>
      <w:r w:rsidR="00D46F71">
        <w:rPr>
          <w:lang w:val="fr-FR"/>
        </w:rPr>
        <w:t>’</w:t>
      </w:r>
      <w:r w:rsidRPr="00B538FF">
        <w:rPr>
          <w:lang w:val="fr-FR"/>
        </w:rPr>
        <w:t>utilisation du site et, par conséquent, la</w:t>
      </w:r>
      <w:r w:rsidR="0020431E">
        <w:rPr>
          <w:lang w:val="fr-FR"/>
        </w:rPr>
        <w:t> </w:t>
      </w:r>
      <w:r w:rsidRPr="00B538FF">
        <w:rPr>
          <w:lang w:val="fr-FR"/>
        </w:rPr>
        <w:t xml:space="preserve">marque perd une partie de ses clients potentiels. </w:t>
      </w:r>
      <w:r w:rsidRPr="00B538FF">
        <w:rPr>
          <w:u w:val="single"/>
          <w:lang w:val="fr-FR"/>
        </w:rPr>
        <w:t>La recommandation pour le site web</w:t>
      </w:r>
      <w:r w:rsidRPr="00B538FF">
        <w:rPr>
          <w:lang w:val="fr-FR"/>
        </w:rPr>
        <w:t xml:space="preserve"> est donc la suivante : introduire progressivement de nouvelles langues d</w:t>
      </w:r>
      <w:r w:rsidR="00D46F71">
        <w:rPr>
          <w:lang w:val="fr-FR"/>
        </w:rPr>
        <w:t>’</w:t>
      </w:r>
      <w:r w:rsidRPr="00B538FF">
        <w:rPr>
          <w:lang w:val="fr-FR"/>
        </w:rPr>
        <w:t>interface pour faciliter l</w:t>
      </w:r>
      <w:r w:rsidR="00D46F71">
        <w:rPr>
          <w:lang w:val="fr-FR"/>
        </w:rPr>
        <w:t>’</w:t>
      </w:r>
      <w:r w:rsidRPr="00B538FF">
        <w:rPr>
          <w:lang w:val="fr-FR"/>
        </w:rPr>
        <w:t xml:space="preserve">utilisation du site et se rapprocher de son public cible, puisque la langue est le principal </w:t>
      </w:r>
      <w:r w:rsidRPr="00B538FF">
        <w:rPr>
          <w:lang w:val="fr-FR"/>
        </w:rPr>
        <w:lastRenderedPageBreak/>
        <w:t>moyen de communication</w:t>
      </w:r>
      <w:r w:rsidR="005E5212">
        <w:rPr>
          <w:lang w:val="fr-FR"/>
        </w:rPr>
        <w:t xml:space="preserve"> </w:t>
      </w:r>
      <w:r w:rsidR="005E5212" w:rsidRPr="005E5212">
        <w:rPr>
          <w:lang w:val="fr-FR"/>
        </w:rPr>
        <w:t>;</w:t>
      </w:r>
      <w:r w:rsidR="001B5CD7" w:rsidRPr="001B5CD7">
        <w:rPr>
          <w:lang w:val="fr-FR"/>
        </w:rPr>
        <w:t xml:space="preserve"> </w:t>
      </w:r>
      <w:r w:rsidR="005E5212">
        <w:rPr>
          <w:lang w:val="fr-FR"/>
        </w:rPr>
        <w:t>c</w:t>
      </w:r>
      <w:r w:rsidR="001B5CD7" w:rsidRPr="001B5CD7">
        <w:rPr>
          <w:lang w:val="fr-FR"/>
        </w:rPr>
        <w:t>ontinuer également à développer le blog en y ajoutant des</w:t>
      </w:r>
      <w:r w:rsidR="0020431E">
        <w:rPr>
          <w:lang w:val="fr-FR"/>
        </w:rPr>
        <w:t> </w:t>
      </w:r>
      <w:r w:rsidR="001B5CD7" w:rsidRPr="001B5CD7">
        <w:rPr>
          <w:lang w:val="fr-FR"/>
        </w:rPr>
        <w:t>articles avec des interviews de créateurs et des tendances dans la mode. De cette manière, la maison peut non seulement inspirer son public, mais aussi attirer de nouveaux consommateurs qui viendront sur le site pour connaître l</w:t>
      </w:r>
      <w:r w:rsidR="00D46F71">
        <w:rPr>
          <w:lang w:val="fr-FR"/>
        </w:rPr>
        <w:t>’</w:t>
      </w:r>
      <w:r w:rsidR="001B5CD7" w:rsidRPr="001B5CD7">
        <w:rPr>
          <w:lang w:val="fr-FR"/>
        </w:rPr>
        <w:t>actualité de l</w:t>
      </w:r>
      <w:r w:rsidR="00D46F71">
        <w:rPr>
          <w:lang w:val="fr-FR"/>
        </w:rPr>
        <w:t>’</w:t>
      </w:r>
      <w:r w:rsidR="001B5CD7" w:rsidRPr="001B5CD7">
        <w:rPr>
          <w:lang w:val="fr-FR"/>
        </w:rPr>
        <w:t>industrie de la mode.</w:t>
      </w:r>
    </w:p>
    <w:p w14:paraId="5BD1B97F" w14:textId="243DA3E4" w:rsidR="00F00BD1" w:rsidRDefault="001B5CD7" w:rsidP="00926129">
      <w:pPr>
        <w:pStyle w:val="2"/>
        <w:spacing w:after="140" w:line="360" w:lineRule="auto"/>
        <w:jc w:val="both"/>
        <w:rPr>
          <w:b/>
          <w:bCs/>
          <w:color w:val="auto"/>
          <w:sz w:val="32"/>
          <w:szCs w:val="32"/>
          <w:lang w:val="fr-FR"/>
        </w:rPr>
      </w:pPr>
      <w:bookmarkStart w:id="56" w:name="_Toc165366992"/>
      <w:r w:rsidRPr="00F00BD1">
        <w:rPr>
          <w:b/>
          <w:bCs/>
          <w:color w:val="auto"/>
          <w:sz w:val="32"/>
          <w:szCs w:val="32"/>
          <w:lang w:val="fr-FR"/>
        </w:rPr>
        <w:t>Réseaux sociaux</w:t>
      </w:r>
      <w:bookmarkEnd w:id="56"/>
    </w:p>
    <w:p w14:paraId="07EDE80A" w14:textId="6DDA2BBD" w:rsidR="00F00BD1" w:rsidRPr="00F00BD1" w:rsidRDefault="00F00BD1" w:rsidP="00926129">
      <w:pPr>
        <w:spacing w:after="140" w:line="360" w:lineRule="auto"/>
        <w:jc w:val="both"/>
        <w:rPr>
          <w:lang w:val="fr-FR"/>
        </w:rPr>
      </w:pPr>
      <w:r w:rsidRPr="00F00BD1">
        <w:rPr>
          <w:lang w:val="fr-FR"/>
        </w:rPr>
        <w:t xml:space="preserve">Dans cette partie, nous nous concentrerons sur les médias sociaux utilisés par la marque </w:t>
      </w:r>
      <w:r>
        <w:rPr>
          <w:lang w:val="fr-FR"/>
        </w:rPr>
        <w:t>C</w:t>
      </w:r>
      <w:r w:rsidRPr="00F00BD1">
        <w:rPr>
          <w:lang w:val="fr-FR"/>
        </w:rPr>
        <w:t>hloé.</w:t>
      </w:r>
      <w:r w:rsidR="00AA4462">
        <w:rPr>
          <w:lang w:val="fr-FR"/>
        </w:rPr>
        <w:t xml:space="preserve"> </w:t>
      </w:r>
      <w:r w:rsidR="00AA4462" w:rsidRPr="00AA4462">
        <w:rPr>
          <w:lang w:val="fr-FR"/>
        </w:rPr>
        <w:t>Les réseaux sociaux permettent non seulement de présenter la marque, d</w:t>
      </w:r>
      <w:r w:rsidR="00D46F71">
        <w:rPr>
          <w:lang w:val="fr-FR"/>
        </w:rPr>
        <w:t>’</w:t>
      </w:r>
      <w:r w:rsidR="00AA4462" w:rsidRPr="00AA4462">
        <w:rPr>
          <w:lang w:val="fr-FR"/>
        </w:rPr>
        <w:t>informer le</w:t>
      </w:r>
      <w:r w:rsidR="0020431E">
        <w:rPr>
          <w:lang w:val="fr-FR"/>
        </w:rPr>
        <w:t> </w:t>
      </w:r>
      <w:r w:rsidR="00AA4462" w:rsidRPr="00AA4462">
        <w:rPr>
          <w:lang w:val="fr-FR"/>
        </w:rPr>
        <w:t>public sur les nouveaux produits, mais aussi de communiquer avec eux par le biais de</w:t>
      </w:r>
      <w:r w:rsidR="0020431E">
        <w:rPr>
          <w:lang w:val="fr-FR"/>
        </w:rPr>
        <w:t> </w:t>
      </w:r>
      <w:r w:rsidR="00AA4462" w:rsidRPr="00AA4462">
        <w:rPr>
          <w:lang w:val="fr-FR"/>
        </w:rPr>
        <w:t>messages et d</w:t>
      </w:r>
      <w:r w:rsidR="00D46F71">
        <w:rPr>
          <w:lang w:val="fr-FR"/>
        </w:rPr>
        <w:t>’</w:t>
      </w:r>
      <w:r w:rsidR="00AA4462" w:rsidRPr="00AA4462">
        <w:rPr>
          <w:lang w:val="fr-FR"/>
        </w:rPr>
        <w:t>engager le public par des likes, des republications et d</w:t>
      </w:r>
      <w:r w:rsidR="00D46F71">
        <w:rPr>
          <w:lang w:val="fr-FR"/>
        </w:rPr>
        <w:t>’</w:t>
      </w:r>
      <w:r w:rsidR="00AA4462" w:rsidRPr="00AA4462">
        <w:rPr>
          <w:lang w:val="fr-FR"/>
        </w:rPr>
        <w:t>autres réactions possibles.</w:t>
      </w:r>
    </w:p>
    <w:p w14:paraId="5F7B103A" w14:textId="49C7A000" w:rsidR="00B538FF" w:rsidRPr="0083296B" w:rsidRDefault="00B538FF" w:rsidP="00926129">
      <w:pPr>
        <w:pStyle w:val="3"/>
        <w:spacing w:after="140" w:line="360" w:lineRule="auto"/>
        <w:jc w:val="both"/>
        <w:rPr>
          <w:b/>
          <w:bCs/>
          <w:color w:val="auto"/>
          <w:sz w:val="28"/>
          <w:szCs w:val="28"/>
          <w:lang w:val="fr-FR"/>
        </w:rPr>
      </w:pPr>
      <w:bookmarkStart w:id="57" w:name="_Toc165366993"/>
      <w:r w:rsidRPr="0083296B">
        <w:rPr>
          <w:b/>
          <w:bCs/>
          <w:color w:val="auto"/>
          <w:sz w:val="28"/>
          <w:szCs w:val="28"/>
          <w:lang w:val="fr-FR"/>
        </w:rPr>
        <w:t>Facebook</w:t>
      </w:r>
      <w:bookmarkEnd w:id="57"/>
    </w:p>
    <w:p w14:paraId="3BECE48F" w14:textId="7DEF7080" w:rsidR="001B4FD0" w:rsidRDefault="00766B75" w:rsidP="00926129">
      <w:pPr>
        <w:spacing w:after="140" w:line="360" w:lineRule="auto"/>
        <w:jc w:val="both"/>
        <w:rPr>
          <w:lang w:val="fr-FR"/>
        </w:rPr>
      </w:pPr>
      <w:r>
        <w:rPr>
          <w:lang w:val="fr-FR"/>
        </w:rPr>
        <w:t xml:space="preserve">Selon </w:t>
      </w:r>
      <w:bookmarkStart w:id="58" w:name="_Hlk156475683"/>
      <w:proofErr w:type="spellStart"/>
      <w:r>
        <w:rPr>
          <w:lang w:val="fr-FR"/>
        </w:rPr>
        <w:t>Datareportal</w:t>
      </w:r>
      <w:proofErr w:type="spellEnd"/>
      <w:r>
        <w:rPr>
          <w:lang w:val="fr-FR"/>
        </w:rPr>
        <w:t xml:space="preserve"> </w:t>
      </w:r>
      <w:r w:rsidRPr="00766B75">
        <w:rPr>
          <w:lang w:val="fr-FR"/>
        </w:rPr>
        <w:t>(</w:t>
      </w:r>
      <w:r>
        <w:rPr>
          <w:lang w:val="fr-FR"/>
        </w:rPr>
        <w:t>2023</w:t>
      </w:r>
      <w:r w:rsidRPr="00766B75">
        <w:rPr>
          <w:lang w:val="fr-FR"/>
        </w:rPr>
        <w:t>)</w:t>
      </w:r>
      <w:r>
        <w:rPr>
          <w:lang w:val="fr-FR"/>
        </w:rPr>
        <w:t xml:space="preserve">, </w:t>
      </w:r>
      <w:bookmarkEnd w:id="58"/>
      <w:r w:rsidRPr="00766B75">
        <w:rPr>
          <w:lang w:val="fr-FR"/>
        </w:rPr>
        <w:t xml:space="preserve">Facebook est le réseau social le plus utilisé au monde </w:t>
      </w:r>
      <w:r>
        <w:rPr>
          <w:lang w:val="fr-FR"/>
        </w:rPr>
        <w:t xml:space="preserve">et il </w:t>
      </w:r>
      <w:r w:rsidRPr="00766B75">
        <w:rPr>
          <w:lang w:val="fr-FR"/>
        </w:rPr>
        <w:t>possède 3.030 milliards d</w:t>
      </w:r>
      <w:r w:rsidR="00D46F71">
        <w:rPr>
          <w:lang w:val="fr-FR"/>
        </w:rPr>
        <w:t>’</w:t>
      </w:r>
      <w:r w:rsidRPr="00766B75">
        <w:rPr>
          <w:lang w:val="fr-FR"/>
        </w:rPr>
        <w:t xml:space="preserve">utilisateurs actifs mensuels. </w:t>
      </w:r>
    </w:p>
    <w:p w14:paraId="3DBC3238" w14:textId="61FE88A6" w:rsidR="00BE0A3D" w:rsidRDefault="00BE0A3D" w:rsidP="00926129">
      <w:pPr>
        <w:spacing w:after="140" w:line="360" w:lineRule="auto"/>
        <w:jc w:val="both"/>
        <w:rPr>
          <w:lang w:val="fr-FR"/>
        </w:rPr>
      </w:pPr>
      <w:r w:rsidRPr="00BE0A3D">
        <w:rPr>
          <w:lang w:val="fr-FR"/>
        </w:rPr>
        <w:t xml:space="preserve">Nous allons ensuite </w:t>
      </w:r>
      <w:proofErr w:type="gramStart"/>
      <w:r w:rsidRPr="00BE0A3D">
        <w:rPr>
          <w:lang w:val="fr-FR"/>
        </w:rPr>
        <w:t>voir</w:t>
      </w:r>
      <w:proofErr w:type="gramEnd"/>
      <w:r w:rsidRPr="00BE0A3D">
        <w:rPr>
          <w:lang w:val="fr-FR"/>
        </w:rPr>
        <w:t xml:space="preserve"> comment la marque étudiée utilise ce réseau social dans</w:t>
      </w:r>
      <w:r w:rsidR="0020431E">
        <w:rPr>
          <w:lang w:val="fr-FR"/>
        </w:rPr>
        <w:t> </w:t>
      </w:r>
      <w:r w:rsidRPr="00BE0A3D">
        <w:rPr>
          <w:lang w:val="fr-FR"/>
        </w:rPr>
        <w:t>sa</w:t>
      </w:r>
      <w:r w:rsidR="0020431E">
        <w:rPr>
          <w:lang w:val="fr-FR"/>
        </w:rPr>
        <w:t> </w:t>
      </w:r>
      <w:r w:rsidRPr="00BE0A3D">
        <w:rPr>
          <w:lang w:val="fr-FR"/>
        </w:rPr>
        <w:t>communication marketing.</w:t>
      </w:r>
    </w:p>
    <w:p w14:paraId="7DCD2C30" w14:textId="137E4C7D" w:rsidR="00720B22" w:rsidRPr="00F00BD1" w:rsidRDefault="00BE0A3D" w:rsidP="00926129">
      <w:pPr>
        <w:spacing w:after="140" w:line="360" w:lineRule="auto"/>
        <w:jc w:val="both"/>
        <w:rPr>
          <w:lang w:val="fr-FR"/>
        </w:rPr>
      </w:pPr>
      <w:r w:rsidRPr="00BE0A3D">
        <w:rPr>
          <w:lang w:val="fr-FR"/>
        </w:rPr>
        <w:t xml:space="preserve">En janvier 2024, la marque de Chloé dispose de 2.3 millions de followers sur Facebook. </w:t>
      </w:r>
      <w:r w:rsidR="00720B22" w:rsidRPr="00720B22">
        <w:rPr>
          <w:lang w:val="fr-FR"/>
        </w:rPr>
        <w:t>En</w:t>
      </w:r>
      <w:r w:rsidR="0020431E">
        <w:rPr>
          <w:lang w:val="fr-FR"/>
        </w:rPr>
        <w:t> </w:t>
      </w:r>
      <w:r w:rsidR="00720B22" w:rsidRPr="00720B22">
        <w:rPr>
          <w:lang w:val="fr-FR"/>
        </w:rPr>
        <w:t>ce</w:t>
      </w:r>
      <w:r w:rsidR="0020431E">
        <w:rPr>
          <w:lang w:val="fr-FR"/>
        </w:rPr>
        <w:t> </w:t>
      </w:r>
      <w:r w:rsidR="00720B22" w:rsidRPr="00720B22">
        <w:rPr>
          <w:lang w:val="fr-FR"/>
        </w:rPr>
        <w:t>qui concerne l</w:t>
      </w:r>
      <w:r w:rsidR="00D46F71">
        <w:rPr>
          <w:lang w:val="fr-FR"/>
        </w:rPr>
        <w:t>’</w:t>
      </w:r>
      <w:r w:rsidR="00720B22" w:rsidRPr="00720B22">
        <w:rPr>
          <w:lang w:val="fr-FR"/>
        </w:rPr>
        <w:t>activité sur le profil, on observe les données suivantes</w:t>
      </w:r>
      <w:r w:rsidR="00F00BD1">
        <w:rPr>
          <w:lang w:val="fr-FR"/>
        </w:rPr>
        <w:t xml:space="preserve"> </w:t>
      </w:r>
      <w:r w:rsidR="00720B22" w:rsidRPr="00720B22">
        <w:rPr>
          <w:lang w:val="fr-FR"/>
        </w:rPr>
        <w:t>:</w:t>
      </w:r>
      <w:r w:rsidR="008A0EC7" w:rsidRPr="008A0EC7">
        <w:rPr>
          <w:lang w:val="fr-FR"/>
        </w:rPr>
        <w:t xml:space="preserve"> </w:t>
      </w:r>
      <w:r w:rsidR="00F00BD1" w:rsidRPr="00F00BD1">
        <w:rPr>
          <w:lang w:val="fr-FR"/>
        </w:rPr>
        <w:t>le nombre de</w:t>
      </w:r>
      <w:r w:rsidR="0020431E">
        <w:rPr>
          <w:lang w:val="fr-FR"/>
        </w:rPr>
        <w:t> </w:t>
      </w:r>
      <w:r w:rsidR="00F00BD1" w:rsidRPr="00F00BD1">
        <w:rPr>
          <w:lang w:val="fr-FR"/>
        </w:rPr>
        <w:t>likes</w:t>
      </w:r>
      <w:r w:rsidR="00F00BD1">
        <w:rPr>
          <w:lang w:val="fr-FR"/>
        </w:rPr>
        <w:t xml:space="preserve"> est d</w:t>
      </w:r>
      <w:r w:rsidR="00D46F71">
        <w:rPr>
          <w:lang w:val="fr-FR"/>
        </w:rPr>
        <w:t>’</w:t>
      </w:r>
      <w:r w:rsidR="00F00BD1">
        <w:rPr>
          <w:lang w:val="fr-FR"/>
        </w:rPr>
        <w:t>environ 500</w:t>
      </w:r>
      <w:r w:rsidR="00F00BD1" w:rsidRPr="00F00BD1">
        <w:rPr>
          <w:lang w:val="fr-FR"/>
        </w:rPr>
        <w:t xml:space="preserve">, les republications </w:t>
      </w:r>
      <w:r w:rsidR="00F00BD1">
        <w:rPr>
          <w:lang w:val="fr-FR"/>
        </w:rPr>
        <w:t>–</w:t>
      </w:r>
      <w:r w:rsidR="00F00BD1" w:rsidRPr="00F00BD1">
        <w:rPr>
          <w:lang w:val="fr-FR"/>
        </w:rPr>
        <w:t xml:space="preserve"> </w:t>
      </w:r>
      <w:r w:rsidR="00F00BD1">
        <w:rPr>
          <w:lang w:val="fr-FR"/>
        </w:rPr>
        <w:t>environ 20</w:t>
      </w:r>
      <w:r w:rsidR="00F00BD1" w:rsidRPr="00F00BD1">
        <w:rPr>
          <w:lang w:val="fr-FR"/>
        </w:rPr>
        <w:t xml:space="preserve">, les commentaires </w:t>
      </w:r>
      <w:r w:rsidR="00F00BD1">
        <w:rPr>
          <w:lang w:val="fr-FR"/>
        </w:rPr>
        <w:t>–</w:t>
      </w:r>
      <w:r w:rsidR="00F00BD1" w:rsidRPr="00F00BD1">
        <w:rPr>
          <w:lang w:val="fr-FR"/>
        </w:rPr>
        <w:t xml:space="preserve"> </w:t>
      </w:r>
      <w:r w:rsidR="00F00BD1">
        <w:rPr>
          <w:lang w:val="fr-FR"/>
        </w:rPr>
        <w:t>environ 10</w:t>
      </w:r>
      <w:r w:rsidR="00F00BD1" w:rsidRPr="00F00BD1">
        <w:rPr>
          <w:lang w:val="fr-FR"/>
        </w:rPr>
        <w:t>. L</w:t>
      </w:r>
      <w:r w:rsidR="00D46F71">
        <w:rPr>
          <w:lang w:val="fr-FR"/>
        </w:rPr>
        <w:t>’</w:t>
      </w:r>
      <w:r w:rsidR="00F00BD1" w:rsidRPr="00F00BD1">
        <w:rPr>
          <w:lang w:val="fr-FR"/>
        </w:rPr>
        <w:t>engagement du public est assez faible</w:t>
      </w:r>
      <w:r w:rsidR="0083296B" w:rsidRPr="0083296B">
        <w:rPr>
          <w:lang w:val="fr-FR"/>
        </w:rPr>
        <w:t xml:space="preserve"> par rapport au nombre total d</w:t>
      </w:r>
      <w:r w:rsidR="00D46F71">
        <w:rPr>
          <w:lang w:val="fr-FR"/>
        </w:rPr>
        <w:t>’</w:t>
      </w:r>
      <w:r w:rsidR="0083296B" w:rsidRPr="0083296B">
        <w:rPr>
          <w:lang w:val="fr-FR"/>
        </w:rPr>
        <w:t>abonnés (2.3 millions)</w:t>
      </w:r>
      <w:r w:rsidR="00F00BD1" w:rsidRPr="00F00BD1">
        <w:rPr>
          <w:lang w:val="fr-FR"/>
        </w:rPr>
        <w:t>, la plupart des utilisateurs n</w:t>
      </w:r>
      <w:r w:rsidR="00D46F71">
        <w:rPr>
          <w:lang w:val="fr-FR"/>
        </w:rPr>
        <w:t>’</w:t>
      </w:r>
      <w:r w:rsidR="00F00BD1" w:rsidRPr="00F00BD1">
        <w:rPr>
          <w:lang w:val="fr-FR"/>
        </w:rPr>
        <w:t xml:space="preserve">étant pas actifs dans le profil. </w:t>
      </w:r>
    </w:p>
    <w:p w14:paraId="78DDBEBA" w14:textId="600236D9" w:rsidR="00434F49" w:rsidRPr="00434F49" w:rsidRDefault="00434F49" w:rsidP="00926129">
      <w:pPr>
        <w:spacing w:after="140" w:line="360" w:lineRule="auto"/>
        <w:jc w:val="both"/>
        <w:rPr>
          <w:lang w:val="fr-FR"/>
        </w:rPr>
      </w:pPr>
      <w:r w:rsidRPr="00434F49">
        <w:rPr>
          <w:u w:val="single"/>
          <w:lang w:val="fr-FR"/>
        </w:rPr>
        <w:t>Le contenu principal</w:t>
      </w:r>
      <w:r w:rsidRPr="00434F49">
        <w:rPr>
          <w:lang w:val="fr-FR"/>
        </w:rPr>
        <w:t xml:space="preserve"> est constitué de </w:t>
      </w:r>
      <w:r w:rsidRPr="00434F49">
        <w:rPr>
          <w:u w:val="single"/>
          <w:lang w:val="fr-FR"/>
        </w:rPr>
        <w:t>photos</w:t>
      </w:r>
      <w:r w:rsidRPr="00434F49">
        <w:rPr>
          <w:lang w:val="fr-FR"/>
        </w:rPr>
        <w:t xml:space="preserve"> présentant les nouveaux modèles des collections actuelles. Le texte de ces publications se compose principalement de 1 à 3 paragraphes et</w:t>
      </w:r>
      <w:r w:rsidR="0020431E">
        <w:rPr>
          <w:lang w:val="fr-FR"/>
        </w:rPr>
        <w:t> </w:t>
      </w:r>
      <w:r w:rsidRPr="00434F49">
        <w:rPr>
          <w:lang w:val="fr-FR"/>
        </w:rPr>
        <w:t>contient une description du produit (image, couleurs, matériaux utilisés), ainsi qu</w:t>
      </w:r>
      <w:r w:rsidR="00D46F71">
        <w:rPr>
          <w:lang w:val="fr-FR"/>
        </w:rPr>
        <w:t>’</w:t>
      </w:r>
      <w:r w:rsidRPr="00434F49">
        <w:rPr>
          <w:lang w:val="fr-FR"/>
        </w:rPr>
        <w:t>un lien vers le site web officiel où le produit peut être acheté. Le contenu comprend également de</w:t>
      </w:r>
      <w:r w:rsidR="0020431E">
        <w:rPr>
          <w:lang w:val="fr-FR"/>
        </w:rPr>
        <w:t> </w:t>
      </w:r>
      <w:r w:rsidRPr="00434F49">
        <w:rPr>
          <w:u w:val="single"/>
          <w:lang w:val="fr-FR"/>
        </w:rPr>
        <w:t>courtes vidéos</w:t>
      </w:r>
      <w:r w:rsidRPr="00434F49">
        <w:rPr>
          <w:lang w:val="fr-FR"/>
        </w:rPr>
        <w:t xml:space="preserve"> qui mettent en valeur les produits de l</w:t>
      </w:r>
      <w:r w:rsidR="00D46F71">
        <w:rPr>
          <w:lang w:val="fr-FR"/>
        </w:rPr>
        <w:t>’</w:t>
      </w:r>
      <w:r w:rsidRPr="00434F49">
        <w:rPr>
          <w:lang w:val="fr-FR"/>
        </w:rPr>
        <w:t>entreprise. Il existe également un</w:t>
      </w:r>
      <w:r w:rsidR="00B3063B">
        <w:rPr>
          <w:lang w:val="fr-FR"/>
        </w:rPr>
        <w:t> </w:t>
      </w:r>
      <w:r w:rsidRPr="00434F49">
        <w:rPr>
          <w:lang w:val="fr-FR"/>
        </w:rPr>
        <w:t xml:space="preserve">petit nombre de </w:t>
      </w:r>
      <w:proofErr w:type="spellStart"/>
      <w:r w:rsidRPr="00434F49">
        <w:rPr>
          <w:u w:val="single"/>
          <w:lang w:val="fr-FR"/>
        </w:rPr>
        <w:t>reels</w:t>
      </w:r>
      <w:proofErr w:type="spellEnd"/>
      <w:r w:rsidRPr="00434F49">
        <w:rPr>
          <w:lang w:val="fr-FR"/>
        </w:rPr>
        <w:t xml:space="preserve"> sur le profil, qui sont aussi destinés à montrer des articles ou à</w:t>
      </w:r>
      <w:r w:rsidR="00B3063B">
        <w:rPr>
          <w:lang w:val="fr-FR"/>
        </w:rPr>
        <w:t> </w:t>
      </w:r>
      <w:r w:rsidRPr="00434F49">
        <w:rPr>
          <w:lang w:val="fr-FR"/>
        </w:rPr>
        <w:t>présenter les</w:t>
      </w:r>
      <w:r w:rsidR="0020431E">
        <w:rPr>
          <w:lang w:val="fr-FR"/>
        </w:rPr>
        <w:t> </w:t>
      </w:r>
      <w:r w:rsidRPr="00434F49">
        <w:rPr>
          <w:lang w:val="fr-FR"/>
        </w:rPr>
        <w:t xml:space="preserve">collections de la </w:t>
      </w:r>
      <w:r w:rsidR="00392E42" w:rsidRPr="00392E42">
        <w:rPr>
          <w:i/>
          <w:iCs/>
          <w:lang w:val="fr-FR"/>
        </w:rPr>
        <w:t>« </w:t>
      </w:r>
      <w:r w:rsidRPr="00392E42">
        <w:rPr>
          <w:i/>
          <w:iCs/>
          <w:lang w:val="fr-FR"/>
        </w:rPr>
        <w:t>Fashion Week</w:t>
      </w:r>
      <w:r w:rsidR="00392E42" w:rsidRPr="00392E42">
        <w:rPr>
          <w:i/>
          <w:iCs/>
          <w:lang w:val="fr-FR"/>
        </w:rPr>
        <w:t> »</w:t>
      </w:r>
      <w:r w:rsidRPr="00434F49">
        <w:rPr>
          <w:lang w:val="fr-FR"/>
        </w:rPr>
        <w:t>.</w:t>
      </w:r>
      <w:r>
        <w:rPr>
          <w:lang w:val="fr-FR"/>
        </w:rPr>
        <w:t xml:space="preserve"> </w:t>
      </w:r>
      <w:r w:rsidRPr="00434F49">
        <w:rPr>
          <w:lang w:val="fr-FR"/>
        </w:rPr>
        <w:t>Il est important de noter qu</w:t>
      </w:r>
      <w:r w:rsidR="00D46F71">
        <w:rPr>
          <w:lang w:val="fr-FR"/>
        </w:rPr>
        <w:t>’</w:t>
      </w:r>
      <w:r w:rsidRPr="00434F49">
        <w:rPr>
          <w:lang w:val="fr-FR"/>
        </w:rPr>
        <w:t>aucune des</w:t>
      </w:r>
      <w:r w:rsidR="00B3063B">
        <w:rPr>
          <w:lang w:val="fr-FR"/>
        </w:rPr>
        <w:t> </w:t>
      </w:r>
      <w:r w:rsidRPr="00434F49">
        <w:rPr>
          <w:lang w:val="fr-FR"/>
        </w:rPr>
        <w:t xml:space="preserve">publications Facebook de Chloé ne contient de </w:t>
      </w:r>
      <w:proofErr w:type="gramStart"/>
      <w:r w:rsidRPr="00434F49">
        <w:rPr>
          <w:lang w:val="fr-FR"/>
        </w:rPr>
        <w:t>hashtags</w:t>
      </w:r>
      <w:proofErr w:type="gramEnd"/>
      <w:r w:rsidRPr="00434F49">
        <w:rPr>
          <w:lang w:val="fr-FR"/>
        </w:rPr>
        <w:t xml:space="preserve">. </w:t>
      </w:r>
      <w:r w:rsidR="006E7E56" w:rsidRPr="006E7E56">
        <w:rPr>
          <w:lang w:val="fr-FR"/>
        </w:rPr>
        <w:t>En ce qui concerne la fréquence de publication, le</w:t>
      </w:r>
      <w:r w:rsidR="0020431E">
        <w:rPr>
          <w:lang w:val="fr-FR"/>
        </w:rPr>
        <w:t> </w:t>
      </w:r>
      <w:r w:rsidR="006E7E56" w:rsidRPr="006E7E56">
        <w:rPr>
          <w:lang w:val="fr-FR"/>
        </w:rPr>
        <w:t>contenu est publié tous les 2 ou 3 jours, avec des intervalles plus longs les</w:t>
      </w:r>
      <w:r w:rsidR="00B3063B">
        <w:rPr>
          <w:lang w:val="fr-FR"/>
        </w:rPr>
        <w:t> </w:t>
      </w:r>
      <w:r w:rsidR="006E7E56" w:rsidRPr="006E7E56">
        <w:rPr>
          <w:lang w:val="fr-FR"/>
        </w:rPr>
        <w:t>jours de fête.</w:t>
      </w:r>
    </w:p>
    <w:p w14:paraId="18AEFA2D" w14:textId="6E6D242E" w:rsidR="00766B75" w:rsidRPr="00434F49" w:rsidRDefault="00BE0A3D" w:rsidP="00926129">
      <w:pPr>
        <w:spacing w:after="140" w:line="360" w:lineRule="auto"/>
        <w:jc w:val="both"/>
        <w:rPr>
          <w:lang w:val="fr-FR"/>
        </w:rPr>
      </w:pPr>
      <w:r w:rsidRPr="00BE0A3D">
        <w:rPr>
          <w:lang w:val="fr-FR"/>
        </w:rPr>
        <w:t>Grâce à Facebook, Chloé reçoit près d</w:t>
      </w:r>
      <w:r w:rsidR="00D46F71">
        <w:rPr>
          <w:lang w:val="fr-FR"/>
        </w:rPr>
        <w:t>’</w:t>
      </w:r>
      <w:r w:rsidRPr="00BE0A3D">
        <w:rPr>
          <w:lang w:val="fr-FR"/>
        </w:rPr>
        <w:t>un quart des arrivées de clients sur son site web.</w:t>
      </w:r>
      <w:r w:rsidR="00434F49" w:rsidRPr="00434F49">
        <w:rPr>
          <w:lang w:val="fr-FR"/>
        </w:rPr>
        <w:t xml:space="preserve"> </w:t>
      </w:r>
    </w:p>
    <w:p w14:paraId="2B83411D" w14:textId="4F62D512" w:rsidR="00B538FF" w:rsidRDefault="001B4FD0" w:rsidP="00926129">
      <w:pPr>
        <w:spacing w:after="140" w:line="360" w:lineRule="auto"/>
        <w:jc w:val="both"/>
        <w:rPr>
          <w:lang w:val="en-US"/>
        </w:rPr>
      </w:pPr>
      <w:r w:rsidRPr="001B4FD0">
        <w:rPr>
          <w:noProof/>
          <w:lang w:val="en-US"/>
        </w:rPr>
        <w:lastRenderedPageBreak/>
        <w:drawing>
          <wp:inline distT="0" distB="0" distL="0" distR="0" wp14:anchorId="1D94FC4B" wp14:editId="4E138C52">
            <wp:extent cx="5759450" cy="2810510"/>
            <wp:effectExtent l="0" t="0" r="0" b="8890"/>
            <wp:docPr id="122964238" name="Рисунок 1"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4238" name="Рисунок 1" descr="Изображение выглядит как текст, снимок экрана, программное обеспечение, Шрифт&#10;&#10;Автоматически созданное описание"/>
                    <pic:cNvPicPr/>
                  </pic:nvPicPr>
                  <pic:blipFill>
                    <a:blip r:embed="rId31"/>
                    <a:stretch>
                      <a:fillRect/>
                    </a:stretch>
                  </pic:blipFill>
                  <pic:spPr>
                    <a:xfrm>
                      <a:off x="0" y="0"/>
                      <a:ext cx="5759450" cy="2810510"/>
                    </a:xfrm>
                    <a:prstGeom prst="rect">
                      <a:avLst/>
                    </a:prstGeom>
                  </pic:spPr>
                </pic:pic>
              </a:graphicData>
            </a:graphic>
          </wp:inline>
        </w:drawing>
      </w:r>
    </w:p>
    <w:p w14:paraId="44012365" w14:textId="28F1719D" w:rsidR="009F730F" w:rsidRDefault="00C438EC" w:rsidP="00926129">
      <w:pPr>
        <w:spacing w:after="140" w:line="360" w:lineRule="auto"/>
        <w:jc w:val="both"/>
        <w:rPr>
          <w:b/>
          <w:bCs/>
          <w:lang w:val="fr-FR"/>
        </w:rPr>
      </w:pPr>
      <w:bookmarkStart w:id="59" w:name="_Hlk164329312"/>
      <w:bookmarkStart w:id="60" w:name="_Hlk156474740"/>
      <w:bookmarkStart w:id="61" w:name="_Hlk156904728"/>
      <w:r>
        <w:rPr>
          <w:b/>
          <w:bCs/>
          <w:lang w:val="fr-FR"/>
        </w:rPr>
        <w:t>Graphique</w:t>
      </w:r>
      <w:bookmarkEnd w:id="59"/>
      <w:r w:rsidR="001B4FD0" w:rsidRPr="001B4FD0">
        <w:rPr>
          <w:b/>
          <w:bCs/>
          <w:lang w:val="fr-FR"/>
        </w:rPr>
        <w:t xml:space="preserve"> </w:t>
      </w:r>
      <w:r>
        <w:rPr>
          <w:b/>
          <w:bCs/>
          <w:lang w:val="fr-FR"/>
        </w:rPr>
        <w:t>1</w:t>
      </w:r>
      <w:r w:rsidR="001B4FD0" w:rsidRPr="001B4FD0">
        <w:rPr>
          <w:b/>
          <w:bCs/>
          <w:lang w:val="fr-FR"/>
        </w:rPr>
        <w:t xml:space="preserve">. </w:t>
      </w:r>
      <w:r w:rsidR="001B4FD0" w:rsidRPr="00392E42">
        <w:rPr>
          <w:b/>
          <w:bCs/>
          <w:i/>
          <w:iCs/>
          <w:lang w:val="fr-FR"/>
        </w:rPr>
        <w:t>« Trafic généré sur les réseaux sociaux »</w:t>
      </w:r>
      <w:r w:rsidR="001B4FD0" w:rsidRPr="001B4FD0">
        <w:rPr>
          <w:b/>
          <w:bCs/>
          <w:lang w:val="fr-FR"/>
        </w:rPr>
        <w:t xml:space="preserve">. Source : </w:t>
      </w:r>
      <w:proofErr w:type="spellStart"/>
      <w:r w:rsidR="001B4FD0" w:rsidRPr="001B4FD0">
        <w:rPr>
          <w:b/>
          <w:bCs/>
          <w:lang w:val="fr-FR"/>
        </w:rPr>
        <w:t>Similarweb</w:t>
      </w:r>
      <w:bookmarkEnd w:id="60"/>
      <w:proofErr w:type="spellEnd"/>
      <w:r w:rsidR="005E5212">
        <w:rPr>
          <w:b/>
          <w:bCs/>
          <w:lang w:val="fr-FR"/>
        </w:rPr>
        <w:t xml:space="preserve"> </w:t>
      </w:r>
      <w:r>
        <w:rPr>
          <w:b/>
          <w:bCs/>
          <w:lang w:val="fr-FR"/>
        </w:rPr>
        <w:t>(</w:t>
      </w:r>
      <w:r w:rsidR="005E5212">
        <w:rPr>
          <w:b/>
          <w:bCs/>
          <w:lang w:val="fr-FR"/>
        </w:rPr>
        <w:t>2023</w:t>
      </w:r>
      <w:r>
        <w:rPr>
          <w:b/>
          <w:bCs/>
          <w:lang w:val="fr-FR"/>
        </w:rPr>
        <w:t>)</w:t>
      </w:r>
    </w:p>
    <w:bookmarkEnd w:id="61"/>
    <w:p w14:paraId="650C833A" w14:textId="495EFF09" w:rsidR="008A0EC7" w:rsidRPr="00571F56" w:rsidRDefault="001908BE" w:rsidP="00926129">
      <w:pPr>
        <w:spacing w:after="140" w:line="360" w:lineRule="auto"/>
        <w:jc w:val="both"/>
        <w:rPr>
          <w:lang w:val="fr-FR"/>
        </w:rPr>
      </w:pPr>
      <w:r w:rsidRPr="001908BE">
        <w:rPr>
          <w:lang w:val="fr-FR"/>
        </w:rPr>
        <w:t xml:space="preserve">En termes de </w:t>
      </w:r>
      <w:r w:rsidRPr="001908BE">
        <w:rPr>
          <w:u w:val="single"/>
          <w:lang w:val="fr-FR"/>
        </w:rPr>
        <w:t>recommandations</w:t>
      </w:r>
      <w:r w:rsidRPr="001908BE">
        <w:rPr>
          <w:lang w:val="fr-FR"/>
        </w:rPr>
        <w:t>, c</w:t>
      </w:r>
      <w:r w:rsidR="00D46F71">
        <w:rPr>
          <w:lang w:val="fr-FR"/>
        </w:rPr>
        <w:t>’</w:t>
      </w:r>
      <w:r w:rsidRPr="001908BE">
        <w:rPr>
          <w:lang w:val="fr-FR"/>
        </w:rPr>
        <w:t>est à ce niveau de l</w:t>
      </w:r>
      <w:r w:rsidR="00D46F71">
        <w:rPr>
          <w:lang w:val="fr-FR"/>
        </w:rPr>
        <w:t>’</w:t>
      </w:r>
      <w:r w:rsidRPr="001908BE">
        <w:rPr>
          <w:lang w:val="fr-FR"/>
        </w:rPr>
        <w:t>activité et de l</w:t>
      </w:r>
      <w:r w:rsidR="00D46F71">
        <w:rPr>
          <w:lang w:val="fr-FR"/>
        </w:rPr>
        <w:t>’</w:t>
      </w:r>
      <w:r w:rsidRPr="001908BE">
        <w:rPr>
          <w:lang w:val="fr-FR"/>
        </w:rPr>
        <w:t>engagement de</w:t>
      </w:r>
      <w:r w:rsidR="00B3063B">
        <w:rPr>
          <w:lang w:val="fr-FR"/>
        </w:rPr>
        <w:t> </w:t>
      </w:r>
      <w:r w:rsidRPr="001908BE">
        <w:rPr>
          <w:lang w:val="fr-FR"/>
        </w:rPr>
        <w:t>l</w:t>
      </w:r>
      <w:r w:rsidR="00D46F71">
        <w:rPr>
          <w:lang w:val="fr-FR"/>
        </w:rPr>
        <w:t>’</w:t>
      </w:r>
      <w:r w:rsidRPr="001908BE">
        <w:rPr>
          <w:lang w:val="fr-FR"/>
        </w:rPr>
        <w:t>audience que la marque manque. La campagne devrait accorder plus d</w:t>
      </w:r>
      <w:r w:rsidR="00D46F71">
        <w:rPr>
          <w:lang w:val="fr-FR"/>
        </w:rPr>
        <w:t>’</w:t>
      </w:r>
      <w:r w:rsidRPr="001908BE">
        <w:rPr>
          <w:lang w:val="fr-FR"/>
        </w:rPr>
        <w:t>attention à</w:t>
      </w:r>
      <w:r w:rsidR="00B3063B">
        <w:rPr>
          <w:lang w:val="fr-FR"/>
        </w:rPr>
        <w:t> </w:t>
      </w:r>
      <w:r w:rsidRPr="001908BE">
        <w:rPr>
          <w:lang w:val="fr-FR"/>
        </w:rPr>
        <w:t>Facebook, car il occupe la deuxième place parmi les réseaux sociaux utilisés pour attirer du</w:t>
      </w:r>
      <w:r w:rsidR="00B3063B">
        <w:rPr>
          <w:lang w:val="fr-FR"/>
        </w:rPr>
        <w:t> </w:t>
      </w:r>
      <w:r w:rsidRPr="001908BE">
        <w:rPr>
          <w:lang w:val="fr-FR"/>
        </w:rPr>
        <w:t xml:space="preserve">trafic vers le site web officiel. Pour une communication marketing plus efficace via Facebook, la marque devrait être plus ouverte aux outils modernes des médias sociaux. Par exemple, les </w:t>
      </w:r>
      <w:proofErr w:type="spellStart"/>
      <w:r w:rsidRPr="001908BE">
        <w:rPr>
          <w:lang w:val="fr-FR"/>
        </w:rPr>
        <w:t>r</w:t>
      </w:r>
      <w:r>
        <w:rPr>
          <w:lang w:val="fr-FR"/>
        </w:rPr>
        <w:t>ee</w:t>
      </w:r>
      <w:r w:rsidRPr="001908BE">
        <w:rPr>
          <w:lang w:val="fr-FR"/>
        </w:rPr>
        <w:t>ls</w:t>
      </w:r>
      <w:proofErr w:type="spellEnd"/>
      <w:r w:rsidRPr="001908BE">
        <w:rPr>
          <w:lang w:val="fr-FR"/>
        </w:rPr>
        <w:t xml:space="preserve"> (courtes vidéos) sont actuellement très populaires, ce qui permettrait d</w:t>
      </w:r>
      <w:r w:rsidR="00D46F71">
        <w:rPr>
          <w:lang w:val="fr-FR"/>
        </w:rPr>
        <w:t>’</w:t>
      </w:r>
      <w:r w:rsidRPr="001908BE">
        <w:rPr>
          <w:lang w:val="fr-FR"/>
        </w:rPr>
        <w:t>augmenter le nombre de vues et l</w:t>
      </w:r>
      <w:r w:rsidR="00D46F71">
        <w:rPr>
          <w:lang w:val="fr-FR"/>
        </w:rPr>
        <w:t>’</w:t>
      </w:r>
      <w:r w:rsidRPr="001908BE">
        <w:rPr>
          <w:lang w:val="fr-FR"/>
        </w:rPr>
        <w:t>intérêt des utilisateurs. De même, l</w:t>
      </w:r>
      <w:r w:rsidR="00D46F71">
        <w:rPr>
          <w:lang w:val="fr-FR"/>
        </w:rPr>
        <w:t>’</w:t>
      </w:r>
      <w:r w:rsidRPr="001908BE">
        <w:rPr>
          <w:lang w:val="fr-FR"/>
        </w:rPr>
        <w:t xml:space="preserve">ajout de </w:t>
      </w:r>
      <w:proofErr w:type="gramStart"/>
      <w:r w:rsidRPr="001908BE">
        <w:rPr>
          <w:lang w:val="fr-FR"/>
        </w:rPr>
        <w:t>hashtags</w:t>
      </w:r>
      <w:proofErr w:type="gramEnd"/>
      <w:r w:rsidRPr="001908BE">
        <w:rPr>
          <w:lang w:val="fr-FR"/>
        </w:rPr>
        <w:t xml:space="preserve"> permettrait d</w:t>
      </w:r>
      <w:r w:rsidR="00D46F71">
        <w:rPr>
          <w:lang w:val="fr-FR"/>
        </w:rPr>
        <w:t>’</w:t>
      </w:r>
      <w:r w:rsidRPr="001908BE">
        <w:rPr>
          <w:lang w:val="fr-FR"/>
        </w:rPr>
        <w:t>attirer de</w:t>
      </w:r>
      <w:r w:rsidR="0020431E">
        <w:rPr>
          <w:lang w:val="fr-FR"/>
        </w:rPr>
        <w:t> </w:t>
      </w:r>
      <w:r w:rsidRPr="001908BE">
        <w:rPr>
          <w:lang w:val="fr-FR"/>
        </w:rPr>
        <w:t>nouveaux utilisateurs, car ils rendent les publications accessibles à</w:t>
      </w:r>
      <w:r w:rsidR="00B3063B">
        <w:rPr>
          <w:lang w:val="fr-FR"/>
        </w:rPr>
        <w:t> </w:t>
      </w:r>
      <w:r w:rsidRPr="001908BE">
        <w:rPr>
          <w:lang w:val="fr-FR"/>
        </w:rPr>
        <w:t>la</w:t>
      </w:r>
      <w:r w:rsidR="00B3063B">
        <w:rPr>
          <w:lang w:val="fr-FR"/>
        </w:rPr>
        <w:t> </w:t>
      </w:r>
      <w:r w:rsidRPr="001908BE">
        <w:rPr>
          <w:lang w:val="fr-FR"/>
        </w:rPr>
        <w:t>recherche.</w:t>
      </w:r>
    </w:p>
    <w:p w14:paraId="009D68D0" w14:textId="1FC99B03" w:rsidR="008A0EC7" w:rsidRDefault="008A0EC7" w:rsidP="00926129">
      <w:pPr>
        <w:pStyle w:val="3"/>
        <w:spacing w:after="140" w:line="360" w:lineRule="auto"/>
        <w:jc w:val="both"/>
        <w:rPr>
          <w:b/>
          <w:bCs/>
          <w:color w:val="auto"/>
          <w:sz w:val="28"/>
          <w:szCs w:val="28"/>
          <w:lang w:val="cs-CZ"/>
        </w:rPr>
      </w:pPr>
      <w:bookmarkStart w:id="62" w:name="_Toc165366994"/>
      <w:r w:rsidRPr="0083296B">
        <w:rPr>
          <w:b/>
          <w:bCs/>
          <w:color w:val="auto"/>
          <w:sz w:val="28"/>
          <w:szCs w:val="28"/>
          <w:lang w:val="fr-FR"/>
        </w:rPr>
        <w:t>Instagram</w:t>
      </w:r>
      <w:r w:rsidR="0083296B">
        <w:rPr>
          <w:b/>
          <w:bCs/>
          <w:color w:val="auto"/>
          <w:sz w:val="28"/>
          <w:szCs w:val="28"/>
          <w:lang w:val="cs-CZ"/>
        </w:rPr>
        <w:t>, Pinterest, YouTube</w:t>
      </w:r>
      <w:bookmarkEnd w:id="62"/>
    </w:p>
    <w:p w14:paraId="4D8AE1EC" w14:textId="40958575" w:rsidR="0083296B" w:rsidRDefault="00776DAF" w:rsidP="00926129">
      <w:pPr>
        <w:spacing w:after="140" w:line="360" w:lineRule="auto"/>
        <w:jc w:val="both"/>
        <w:rPr>
          <w:lang w:val="fr-FR"/>
        </w:rPr>
      </w:pPr>
      <w:r w:rsidRPr="00776DAF">
        <w:rPr>
          <w:lang w:val="fr-FR"/>
        </w:rPr>
        <w:t>Pour une marque de vêtements, la composante visuelle est un critère très important dans</w:t>
      </w:r>
      <w:r w:rsidR="0020431E">
        <w:rPr>
          <w:lang w:val="fr-FR"/>
        </w:rPr>
        <w:t> </w:t>
      </w:r>
      <w:r w:rsidRPr="00776DAF">
        <w:rPr>
          <w:lang w:val="fr-FR"/>
        </w:rPr>
        <w:t>la</w:t>
      </w:r>
      <w:r w:rsidR="0020431E">
        <w:rPr>
          <w:lang w:val="fr-FR"/>
        </w:rPr>
        <w:t> </w:t>
      </w:r>
      <w:r w:rsidRPr="00776DAF">
        <w:rPr>
          <w:lang w:val="fr-FR"/>
        </w:rPr>
        <w:t>communication avec le public. Le contenu graphique et vidéo permet de présenter les</w:t>
      </w:r>
      <w:r w:rsidR="0020431E">
        <w:rPr>
          <w:lang w:val="fr-FR"/>
        </w:rPr>
        <w:t> </w:t>
      </w:r>
      <w:r w:rsidRPr="00776DAF">
        <w:rPr>
          <w:lang w:val="fr-FR"/>
        </w:rPr>
        <w:t>vêtements dans un contexte plus vivant. Trois plateformes de médias sociaux qui permettent à la marque Chloé de présenter sa gamme seront examinées ci-dessous.</w:t>
      </w:r>
    </w:p>
    <w:p w14:paraId="4142BCA1" w14:textId="3DEC66A3" w:rsidR="00776DAF" w:rsidRDefault="00776DAF" w:rsidP="00926129">
      <w:pPr>
        <w:spacing w:after="140" w:line="360" w:lineRule="auto"/>
        <w:jc w:val="both"/>
        <w:rPr>
          <w:lang w:val="fr-FR"/>
        </w:rPr>
      </w:pPr>
      <w:r w:rsidRPr="00776DAF">
        <w:rPr>
          <w:lang w:val="fr-FR"/>
        </w:rPr>
        <w:t>Cependant, nous ne serons pas en mesure d</w:t>
      </w:r>
      <w:r w:rsidR="00D46F71">
        <w:rPr>
          <w:lang w:val="fr-FR"/>
        </w:rPr>
        <w:t>’</w:t>
      </w:r>
      <w:r w:rsidRPr="00776DAF">
        <w:rPr>
          <w:lang w:val="fr-FR"/>
        </w:rPr>
        <w:t>analyser les données des médias sociaux en détail, car la marque est en train de se rebranding à partir de janvier 2024 et la plupart des contenus ont été supprimés des profils.</w:t>
      </w:r>
    </w:p>
    <w:p w14:paraId="4EE8D625" w14:textId="3DB506CA" w:rsidR="007D23A9" w:rsidRDefault="00776DAF" w:rsidP="00926129">
      <w:pPr>
        <w:spacing w:after="140" w:line="360" w:lineRule="auto"/>
        <w:jc w:val="both"/>
        <w:rPr>
          <w:lang w:val="fr-FR"/>
        </w:rPr>
      </w:pPr>
      <w:r w:rsidRPr="00BA1457">
        <w:rPr>
          <w:u w:val="single"/>
          <w:lang w:val="fr-FR"/>
        </w:rPr>
        <w:t>Instagram</w:t>
      </w:r>
      <w:r>
        <w:rPr>
          <w:lang w:val="fr-FR"/>
        </w:rPr>
        <w:t xml:space="preserve"> </w:t>
      </w:r>
      <w:r w:rsidR="00BA1457" w:rsidRPr="00BA1457">
        <w:rPr>
          <w:lang w:val="fr-FR"/>
        </w:rPr>
        <w:t>-</w:t>
      </w:r>
      <w:r>
        <w:rPr>
          <w:lang w:val="fr-FR"/>
        </w:rPr>
        <w:t xml:space="preserve"> </w:t>
      </w:r>
      <w:r w:rsidR="00BA1457" w:rsidRPr="00BA1457">
        <w:rPr>
          <w:lang w:val="fr-FR"/>
        </w:rPr>
        <w:t>cette plateforme permet à la marque de créer du contenu visuel par le biais de</w:t>
      </w:r>
      <w:r w:rsidR="0020431E">
        <w:rPr>
          <w:lang w:val="fr-FR"/>
        </w:rPr>
        <w:t> </w:t>
      </w:r>
      <w:r w:rsidR="00BA1457" w:rsidRPr="00BA1457">
        <w:rPr>
          <w:lang w:val="fr-FR"/>
        </w:rPr>
        <w:t>photos et de courtes vidéos, mettant en valeur l</w:t>
      </w:r>
      <w:r w:rsidR="00D46F71">
        <w:rPr>
          <w:lang w:val="fr-FR"/>
        </w:rPr>
        <w:t>’</w:t>
      </w:r>
      <w:r w:rsidR="00BA1457" w:rsidRPr="00BA1457">
        <w:rPr>
          <w:lang w:val="fr-FR"/>
        </w:rPr>
        <w:t>esthétique personnalisée de la maison de</w:t>
      </w:r>
      <w:r w:rsidR="0020431E">
        <w:rPr>
          <w:lang w:val="fr-FR"/>
        </w:rPr>
        <w:t> </w:t>
      </w:r>
      <w:r w:rsidR="00BA1457" w:rsidRPr="00BA1457">
        <w:rPr>
          <w:lang w:val="fr-FR"/>
        </w:rPr>
        <w:t xml:space="preserve">mode de Chloé. </w:t>
      </w:r>
    </w:p>
    <w:p w14:paraId="32611E02" w14:textId="08D441E0" w:rsidR="007D23A9" w:rsidRDefault="007D23A9" w:rsidP="00926129">
      <w:pPr>
        <w:spacing w:after="140" w:line="360" w:lineRule="auto"/>
        <w:jc w:val="both"/>
        <w:rPr>
          <w:lang w:val="fr-FR"/>
        </w:rPr>
      </w:pPr>
      <w:r w:rsidRPr="007D23A9">
        <w:rPr>
          <w:lang w:val="fr-FR"/>
        </w:rPr>
        <w:lastRenderedPageBreak/>
        <w:t>Nous pouvons décrire le contenu actuel du profil de marque de Chloé sur le réseau social Instagram de la façon suivante.</w:t>
      </w:r>
    </w:p>
    <w:p w14:paraId="3CCF23BE" w14:textId="77777777" w:rsidR="004C7EEB" w:rsidRPr="004C7EEB" w:rsidRDefault="004C7EEB" w:rsidP="004C7EEB">
      <w:pPr>
        <w:spacing w:after="140" w:line="360" w:lineRule="auto"/>
        <w:jc w:val="both"/>
        <w:rPr>
          <w:lang w:val="fr-FR"/>
        </w:rPr>
      </w:pPr>
      <w:r w:rsidRPr="004C7EEB">
        <w:rPr>
          <w:lang w:val="fr-FR"/>
        </w:rPr>
        <w:t>Le contenu peut être classé en 4 catégories principales :</w:t>
      </w:r>
    </w:p>
    <w:p w14:paraId="719AF5A1" w14:textId="6FB05A7E" w:rsidR="004C7EEB" w:rsidRPr="004C7EEB" w:rsidRDefault="004C7EEB" w:rsidP="004C7EEB">
      <w:pPr>
        <w:pStyle w:val="a3"/>
        <w:numPr>
          <w:ilvl w:val="0"/>
          <w:numId w:val="17"/>
        </w:numPr>
        <w:spacing w:after="140" w:line="360" w:lineRule="auto"/>
        <w:jc w:val="both"/>
        <w:rPr>
          <w:lang w:val="fr-FR"/>
        </w:rPr>
      </w:pPr>
      <w:r w:rsidRPr="004C7EEB">
        <w:rPr>
          <w:lang w:val="fr-FR"/>
        </w:rPr>
        <w:t xml:space="preserve">Les photos de portrait - elles présentent des modèles tels que Natalia </w:t>
      </w:r>
      <w:proofErr w:type="spellStart"/>
      <w:r w:rsidRPr="004C7EEB">
        <w:rPr>
          <w:lang w:val="fr-FR"/>
        </w:rPr>
        <w:t>Vodianova</w:t>
      </w:r>
      <w:proofErr w:type="spellEnd"/>
      <w:r w:rsidRPr="004C7EEB">
        <w:rPr>
          <w:lang w:val="fr-FR"/>
        </w:rPr>
        <w:t xml:space="preserve">, Jessica Miller, </w:t>
      </w:r>
      <w:r>
        <w:rPr>
          <w:lang w:val="fr-FR"/>
        </w:rPr>
        <w:t>J</w:t>
      </w:r>
      <w:r w:rsidRPr="004C7EEB">
        <w:rPr>
          <w:lang w:val="fr-FR"/>
        </w:rPr>
        <w:t>er</w:t>
      </w:r>
      <w:r>
        <w:rPr>
          <w:lang w:val="fr-FR"/>
        </w:rPr>
        <w:t>ry</w:t>
      </w:r>
      <w:r w:rsidRPr="004C7EEB">
        <w:rPr>
          <w:lang w:val="fr-FR"/>
        </w:rPr>
        <w:t xml:space="preserve"> Hall et d</w:t>
      </w:r>
      <w:r w:rsidR="00D46F71">
        <w:rPr>
          <w:lang w:val="fr-FR"/>
        </w:rPr>
        <w:t>’</w:t>
      </w:r>
      <w:r w:rsidRPr="004C7EEB">
        <w:rPr>
          <w:lang w:val="fr-FR"/>
        </w:rPr>
        <w:t>autres. Toutes représentent la nouvelle collection de</w:t>
      </w:r>
      <w:r w:rsidR="00111663">
        <w:rPr>
          <w:lang w:val="fr-FR"/>
        </w:rPr>
        <w:t> </w:t>
      </w:r>
      <w:r w:rsidRPr="004C7EEB">
        <w:rPr>
          <w:lang w:val="fr-FR"/>
        </w:rPr>
        <w:t>la</w:t>
      </w:r>
      <w:r w:rsidR="00111663">
        <w:rPr>
          <w:lang w:val="fr-FR"/>
        </w:rPr>
        <w:t> </w:t>
      </w:r>
      <w:r w:rsidRPr="004C7EEB">
        <w:rPr>
          <w:lang w:val="fr-FR"/>
        </w:rPr>
        <w:t xml:space="preserve">maison de couture Chloé. </w:t>
      </w:r>
    </w:p>
    <w:p w14:paraId="60CE17E0" w14:textId="4C692068" w:rsidR="004C7EEB" w:rsidRPr="004C7EEB" w:rsidRDefault="004C7EEB" w:rsidP="004C7EEB">
      <w:pPr>
        <w:pStyle w:val="a3"/>
        <w:numPr>
          <w:ilvl w:val="0"/>
          <w:numId w:val="17"/>
        </w:numPr>
        <w:spacing w:after="140" w:line="360" w:lineRule="auto"/>
        <w:jc w:val="both"/>
        <w:rPr>
          <w:lang w:val="fr-FR"/>
        </w:rPr>
      </w:pPr>
      <w:r w:rsidRPr="004C7EEB">
        <w:rPr>
          <w:lang w:val="fr-FR"/>
        </w:rPr>
        <w:t>Courtes vidéos - r</w:t>
      </w:r>
      <w:r>
        <w:rPr>
          <w:lang w:val="cs-CZ"/>
        </w:rPr>
        <w:t>ee</w:t>
      </w:r>
      <w:r w:rsidRPr="004C7EEB">
        <w:rPr>
          <w:lang w:val="fr-FR"/>
        </w:rPr>
        <w:t>ls avec des modèles montrant la robe et d</w:t>
      </w:r>
      <w:r w:rsidR="00D46F71">
        <w:rPr>
          <w:lang w:val="fr-FR"/>
        </w:rPr>
        <w:t>’</w:t>
      </w:r>
      <w:r w:rsidRPr="004C7EEB">
        <w:rPr>
          <w:lang w:val="fr-FR"/>
        </w:rPr>
        <w:t>autres produits en</w:t>
      </w:r>
      <w:r w:rsidR="00111663">
        <w:rPr>
          <w:lang w:val="fr-FR"/>
        </w:rPr>
        <w:t> </w:t>
      </w:r>
      <w:r w:rsidRPr="004C7EEB">
        <w:rPr>
          <w:lang w:val="fr-FR"/>
        </w:rPr>
        <w:t>mouvement, ce qui crée une représentation plus réaliste et plus vivante d</w:t>
      </w:r>
      <w:r w:rsidR="00D46F71">
        <w:rPr>
          <w:lang w:val="fr-FR"/>
        </w:rPr>
        <w:t>’</w:t>
      </w:r>
      <w:r w:rsidRPr="004C7EEB">
        <w:rPr>
          <w:lang w:val="fr-FR"/>
        </w:rPr>
        <w:t>un produit particulier.</w:t>
      </w:r>
    </w:p>
    <w:p w14:paraId="5D76C5EA" w14:textId="769D053E" w:rsidR="004C7EEB" w:rsidRPr="004C7EEB" w:rsidRDefault="004C7EEB" w:rsidP="004C7EEB">
      <w:pPr>
        <w:pStyle w:val="a3"/>
        <w:numPr>
          <w:ilvl w:val="0"/>
          <w:numId w:val="17"/>
        </w:numPr>
        <w:spacing w:after="140" w:line="360" w:lineRule="auto"/>
        <w:jc w:val="both"/>
        <w:rPr>
          <w:lang w:val="fr-FR"/>
        </w:rPr>
      </w:pPr>
      <w:r w:rsidRPr="004C7EEB">
        <w:rPr>
          <w:lang w:val="fr-FR"/>
        </w:rPr>
        <w:t>Affiches d</w:t>
      </w:r>
      <w:r w:rsidR="00D46F71">
        <w:rPr>
          <w:lang w:val="fr-FR"/>
        </w:rPr>
        <w:t>’</w:t>
      </w:r>
      <w:r w:rsidRPr="004C7EEB">
        <w:rPr>
          <w:lang w:val="fr-FR"/>
        </w:rPr>
        <w:t>annonce - affiches annonçant les prochains défilés de mode, avec le nom, la</w:t>
      </w:r>
      <w:r w:rsidR="00111663">
        <w:rPr>
          <w:lang w:val="fr-FR"/>
        </w:rPr>
        <w:t> </w:t>
      </w:r>
      <w:r w:rsidRPr="004C7EEB">
        <w:rPr>
          <w:lang w:val="fr-FR"/>
        </w:rPr>
        <w:t>date et l</w:t>
      </w:r>
      <w:r w:rsidR="00D46F71">
        <w:rPr>
          <w:lang w:val="fr-FR"/>
        </w:rPr>
        <w:t>’</w:t>
      </w:r>
      <w:r w:rsidRPr="004C7EEB">
        <w:rPr>
          <w:lang w:val="fr-FR"/>
        </w:rPr>
        <w:t>heure.</w:t>
      </w:r>
    </w:p>
    <w:p w14:paraId="30937E2C" w14:textId="0809D969" w:rsidR="004C7EEB" w:rsidRPr="004C7EEB" w:rsidRDefault="004C7EEB" w:rsidP="004C7EEB">
      <w:pPr>
        <w:pStyle w:val="a3"/>
        <w:numPr>
          <w:ilvl w:val="0"/>
          <w:numId w:val="17"/>
        </w:numPr>
        <w:spacing w:after="140" w:line="360" w:lineRule="auto"/>
        <w:jc w:val="both"/>
        <w:rPr>
          <w:lang w:val="fr-FR"/>
        </w:rPr>
      </w:pPr>
      <w:r w:rsidRPr="004C7EEB">
        <w:rPr>
          <w:lang w:val="fr-FR"/>
        </w:rPr>
        <w:t>Photos d</w:t>
      </w:r>
      <w:r w:rsidR="00D46F71">
        <w:rPr>
          <w:lang w:val="fr-FR"/>
        </w:rPr>
        <w:t>’</w:t>
      </w:r>
      <w:r w:rsidRPr="004C7EEB">
        <w:rPr>
          <w:lang w:val="fr-FR"/>
        </w:rPr>
        <w:t>une collection particulière montrant la variété des produits.</w:t>
      </w:r>
    </w:p>
    <w:p w14:paraId="5A7DD1DD" w14:textId="28F1C44A" w:rsidR="004C7EEB" w:rsidRDefault="004C7EEB" w:rsidP="004C7EEB">
      <w:pPr>
        <w:pStyle w:val="a3"/>
        <w:numPr>
          <w:ilvl w:val="0"/>
          <w:numId w:val="17"/>
        </w:numPr>
        <w:spacing w:after="140" w:line="360" w:lineRule="auto"/>
        <w:jc w:val="both"/>
        <w:rPr>
          <w:lang w:val="fr-FR"/>
        </w:rPr>
      </w:pPr>
      <w:r w:rsidRPr="004C7EEB">
        <w:rPr>
          <w:lang w:val="fr-FR"/>
        </w:rPr>
        <w:t>Des vidéos des défilés de Chloé, disponibles en ligne pour les utilisateurs d</w:t>
      </w:r>
      <w:r w:rsidR="00D46F71">
        <w:rPr>
          <w:lang w:val="fr-FR"/>
        </w:rPr>
        <w:t>’</w:t>
      </w:r>
      <w:r w:rsidRPr="004C7EEB">
        <w:rPr>
          <w:lang w:val="fr-FR"/>
        </w:rPr>
        <w:t>Instagram. Ces défilés présentent non seulement la nouvelle collection, mais permettent également aux adeptes de plonger dans la vie de la marque, se rapprochant ainsi de</w:t>
      </w:r>
      <w:r w:rsidR="00111663">
        <w:rPr>
          <w:lang w:val="fr-FR"/>
        </w:rPr>
        <w:t> </w:t>
      </w:r>
      <w:r w:rsidRPr="004C7EEB">
        <w:rPr>
          <w:lang w:val="fr-FR"/>
        </w:rPr>
        <w:t>leur public.</w:t>
      </w:r>
    </w:p>
    <w:p w14:paraId="7A258FF1" w14:textId="6C6FC815" w:rsidR="004C7EEB" w:rsidRPr="00477BBE" w:rsidRDefault="004C7EEB" w:rsidP="004C7EEB">
      <w:pPr>
        <w:spacing w:after="140" w:line="360" w:lineRule="auto"/>
        <w:jc w:val="both"/>
        <w:rPr>
          <w:lang w:val="fr-FR"/>
        </w:rPr>
      </w:pPr>
      <w:r w:rsidRPr="004C7EEB">
        <w:rPr>
          <w:lang w:val="fr-FR"/>
        </w:rPr>
        <w:t xml:space="preserve">Il est également important de noter que la marque Chloé utilise activement une grande police de couleur blanche et noire sur son profil Instagram pour écrire le nom de la marque </w:t>
      </w:r>
      <w:r w:rsidRPr="004C7EEB">
        <w:rPr>
          <w:i/>
          <w:iCs/>
          <w:lang w:val="fr-FR"/>
        </w:rPr>
        <w:t>« Chloé »</w:t>
      </w:r>
      <w:r w:rsidRPr="004C7EEB">
        <w:rPr>
          <w:lang w:val="fr-FR"/>
        </w:rPr>
        <w:t xml:space="preserve"> sur toutes ses publications.</w:t>
      </w:r>
      <w:r w:rsidR="00477BBE" w:rsidRPr="00477BBE">
        <w:rPr>
          <w:lang w:val="fr-FR"/>
        </w:rPr>
        <w:t xml:space="preserve"> Cette approche rend le nom de la marque plus visible et</w:t>
      </w:r>
      <w:r w:rsidR="00B3063B">
        <w:rPr>
          <w:lang w:val="fr-FR"/>
        </w:rPr>
        <w:t> </w:t>
      </w:r>
      <w:r w:rsidR="00477BBE" w:rsidRPr="00477BBE">
        <w:rPr>
          <w:lang w:val="fr-FR"/>
        </w:rPr>
        <w:t>plus facilement perceptible par les utilisateurs, promeut une image professionnelle et</w:t>
      </w:r>
      <w:r w:rsidR="00B3063B">
        <w:rPr>
          <w:lang w:val="fr-FR"/>
        </w:rPr>
        <w:t> </w:t>
      </w:r>
      <w:r w:rsidR="00477BBE" w:rsidRPr="00477BBE">
        <w:rPr>
          <w:lang w:val="fr-FR"/>
        </w:rPr>
        <w:t>améliore l</w:t>
      </w:r>
      <w:r w:rsidR="00D46F71">
        <w:rPr>
          <w:lang w:val="fr-FR"/>
        </w:rPr>
        <w:t>’</w:t>
      </w:r>
      <w:r w:rsidR="00477BBE" w:rsidRPr="00477BBE">
        <w:rPr>
          <w:lang w:val="fr-FR"/>
        </w:rPr>
        <w:t>impression visuelle du profil. Mettre l</w:t>
      </w:r>
      <w:r w:rsidR="00D46F71">
        <w:rPr>
          <w:lang w:val="fr-FR"/>
        </w:rPr>
        <w:t>’</w:t>
      </w:r>
      <w:r w:rsidR="00477BBE" w:rsidRPr="00477BBE">
        <w:rPr>
          <w:lang w:val="fr-FR"/>
        </w:rPr>
        <w:t>accent sur la marque dans chaque post permet également d</w:t>
      </w:r>
      <w:r w:rsidR="00D46F71">
        <w:rPr>
          <w:lang w:val="fr-FR"/>
        </w:rPr>
        <w:t>’</w:t>
      </w:r>
      <w:r w:rsidR="00477BBE" w:rsidRPr="00477BBE">
        <w:rPr>
          <w:lang w:val="fr-FR"/>
        </w:rPr>
        <w:t>attirer l</w:t>
      </w:r>
      <w:r w:rsidR="00D46F71">
        <w:rPr>
          <w:lang w:val="fr-FR"/>
        </w:rPr>
        <w:t>’</w:t>
      </w:r>
      <w:r w:rsidR="00477BBE" w:rsidRPr="00477BBE">
        <w:rPr>
          <w:lang w:val="fr-FR"/>
        </w:rPr>
        <w:t>attention du public sur la marque elle-même et sur ses produits ou services, ce qui contribue à renforcer l</w:t>
      </w:r>
      <w:r w:rsidR="00D46F71">
        <w:rPr>
          <w:lang w:val="fr-FR"/>
        </w:rPr>
        <w:t>’</w:t>
      </w:r>
      <w:r w:rsidR="00477BBE" w:rsidRPr="00477BBE">
        <w:rPr>
          <w:lang w:val="fr-FR"/>
        </w:rPr>
        <w:t>identité de la marque et à la promouvoir sur les</w:t>
      </w:r>
      <w:r w:rsidR="00B3063B">
        <w:rPr>
          <w:lang w:val="fr-FR"/>
        </w:rPr>
        <w:t> </w:t>
      </w:r>
      <w:r w:rsidR="00477BBE" w:rsidRPr="00477BBE">
        <w:rPr>
          <w:lang w:val="fr-FR"/>
        </w:rPr>
        <w:t>médias sociaux.</w:t>
      </w:r>
    </w:p>
    <w:p w14:paraId="2CE6A640" w14:textId="635BE532" w:rsidR="004C7EEB" w:rsidRPr="004C7EEB" w:rsidRDefault="00477BBE" w:rsidP="004C7EEB">
      <w:pPr>
        <w:spacing w:after="140" w:line="360" w:lineRule="auto"/>
        <w:jc w:val="both"/>
        <w:rPr>
          <w:lang w:val="fr-FR"/>
        </w:rPr>
      </w:pPr>
      <w:r>
        <w:rPr>
          <w:lang w:val="fr-FR"/>
        </w:rPr>
        <w:t>En plus, l</w:t>
      </w:r>
      <w:r w:rsidR="00D46F71">
        <w:rPr>
          <w:lang w:val="fr-FR"/>
        </w:rPr>
        <w:t>’</w:t>
      </w:r>
      <w:r w:rsidR="004C7EEB" w:rsidRPr="004C7EEB">
        <w:rPr>
          <w:lang w:val="fr-FR"/>
        </w:rPr>
        <w:t xml:space="preserve">actuel directrice créative </w:t>
      </w:r>
      <w:r w:rsidR="004C7EEB">
        <w:rPr>
          <w:lang w:val="cs-CZ"/>
        </w:rPr>
        <w:t xml:space="preserve">Chemena </w:t>
      </w:r>
      <w:proofErr w:type="spellStart"/>
      <w:r w:rsidR="004C7EEB" w:rsidRPr="004C7EEB">
        <w:rPr>
          <w:lang w:val="fr-FR"/>
        </w:rPr>
        <w:t>Kam</w:t>
      </w:r>
      <w:r w:rsidR="004C7EEB">
        <w:rPr>
          <w:lang w:val="fr-FR"/>
        </w:rPr>
        <w:t>ali</w:t>
      </w:r>
      <w:proofErr w:type="spellEnd"/>
      <w:r w:rsidR="004C7EEB" w:rsidRPr="004C7EEB">
        <w:rPr>
          <w:lang w:val="fr-FR"/>
        </w:rPr>
        <w:t xml:space="preserve"> est également notée sur chaque post. Les</w:t>
      </w:r>
      <w:r w:rsidR="00111663">
        <w:rPr>
          <w:lang w:val="fr-FR"/>
        </w:rPr>
        <w:t> </w:t>
      </w:r>
      <w:r w:rsidR="004C7EEB" w:rsidRPr="004C7EEB">
        <w:rPr>
          <w:lang w:val="fr-FR"/>
        </w:rPr>
        <w:t>légendes de la photo décrivent l</w:t>
      </w:r>
      <w:r w:rsidR="00D46F71">
        <w:rPr>
          <w:lang w:val="fr-FR"/>
        </w:rPr>
        <w:t>’</w:t>
      </w:r>
      <w:r w:rsidR="004C7EEB" w:rsidRPr="004C7EEB">
        <w:rPr>
          <w:lang w:val="fr-FR"/>
        </w:rPr>
        <w:t>équipe qui a travaillé à sa création, du photographe au</w:t>
      </w:r>
      <w:r w:rsidR="00111663">
        <w:rPr>
          <w:lang w:val="fr-FR"/>
        </w:rPr>
        <w:t> </w:t>
      </w:r>
      <w:r w:rsidR="004C7EEB" w:rsidRPr="004C7EEB">
        <w:rPr>
          <w:lang w:val="fr-FR"/>
        </w:rPr>
        <w:t>styliste.</w:t>
      </w:r>
    </w:p>
    <w:p w14:paraId="58D60CB5" w14:textId="5386DCBA" w:rsidR="00776DAF" w:rsidRDefault="00BA1457" w:rsidP="00926129">
      <w:pPr>
        <w:spacing w:after="140" w:line="360" w:lineRule="auto"/>
        <w:jc w:val="both"/>
        <w:rPr>
          <w:lang w:val="fr-FR"/>
        </w:rPr>
      </w:pPr>
      <w:r w:rsidRPr="00BA1457">
        <w:rPr>
          <w:lang w:val="fr-FR"/>
        </w:rPr>
        <w:t>À l</w:t>
      </w:r>
      <w:r w:rsidR="00D46F71">
        <w:rPr>
          <w:lang w:val="fr-FR"/>
        </w:rPr>
        <w:t>’</w:t>
      </w:r>
      <w:r w:rsidRPr="00BA1457">
        <w:rPr>
          <w:lang w:val="fr-FR"/>
        </w:rPr>
        <w:t>heure actuelle, c</w:t>
      </w:r>
      <w:r w:rsidR="00D46F71">
        <w:rPr>
          <w:lang w:val="fr-FR"/>
        </w:rPr>
        <w:t>’</w:t>
      </w:r>
      <w:r w:rsidRPr="00BA1457">
        <w:rPr>
          <w:lang w:val="fr-FR"/>
        </w:rPr>
        <w:t xml:space="preserve">est le profil Instagram de la marque choisie qui compte le plus grand nombre de followers </w:t>
      </w:r>
      <w:r w:rsidR="00FA14AE" w:rsidRPr="00FA14AE">
        <w:rPr>
          <w:lang w:val="fr-FR"/>
        </w:rPr>
        <w:t>-</w:t>
      </w:r>
      <w:r w:rsidRPr="00BA1457">
        <w:rPr>
          <w:lang w:val="fr-FR"/>
        </w:rPr>
        <w:t xml:space="preserve"> 11</w:t>
      </w:r>
      <w:r w:rsidR="00FA14AE" w:rsidRPr="00FA14AE">
        <w:rPr>
          <w:lang w:val="fr-FR"/>
        </w:rPr>
        <w:t>.</w:t>
      </w:r>
      <w:r w:rsidRPr="00BA1457">
        <w:rPr>
          <w:lang w:val="fr-FR"/>
        </w:rPr>
        <w:t>2 millions. Nous ne pouvons pas nous exprimer avec certitude sur l</w:t>
      </w:r>
      <w:r w:rsidR="00D46F71">
        <w:rPr>
          <w:lang w:val="fr-FR"/>
        </w:rPr>
        <w:t>’</w:t>
      </w:r>
      <w:r w:rsidRPr="00BA1457">
        <w:rPr>
          <w:lang w:val="fr-FR"/>
        </w:rPr>
        <w:t>engagement de l</w:t>
      </w:r>
      <w:r w:rsidR="00D46F71">
        <w:rPr>
          <w:lang w:val="fr-FR"/>
        </w:rPr>
        <w:t>’</w:t>
      </w:r>
      <w:r w:rsidRPr="00BA1457">
        <w:rPr>
          <w:lang w:val="fr-FR"/>
        </w:rPr>
        <w:t>audience, mais les chiffres approximatifs seraient les suivants : plus de 10 mille likes et plus de 300 commentaires. Le public d</w:t>
      </w:r>
      <w:r w:rsidR="00D46F71">
        <w:rPr>
          <w:lang w:val="fr-FR"/>
        </w:rPr>
        <w:t>’</w:t>
      </w:r>
      <w:r w:rsidRPr="00BA1457">
        <w:rPr>
          <w:lang w:val="fr-FR"/>
        </w:rPr>
        <w:t>Instagram est plus actif, mais cela est dû non seulement au contenu de la marque, mais aussi à l</w:t>
      </w:r>
      <w:r w:rsidR="00D46F71">
        <w:rPr>
          <w:lang w:val="fr-FR"/>
        </w:rPr>
        <w:t>’</w:t>
      </w:r>
      <w:r w:rsidRPr="00BA1457">
        <w:rPr>
          <w:lang w:val="fr-FR"/>
        </w:rPr>
        <w:t>âge du public cible.</w:t>
      </w:r>
      <w:r w:rsidR="00ED7097">
        <w:rPr>
          <w:lang w:val="fr-FR"/>
        </w:rPr>
        <w:t xml:space="preserve"> </w:t>
      </w:r>
    </w:p>
    <w:p w14:paraId="50C15226" w14:textId="02584D51" w:rsidR="00ED7097" w:rsidRDefault="00ED7097" w:rsidP="00926129">
      <w:pPr>
        <w:spacing w:after="140" w:line="360" w:lineRule="auto"/>
        <w:jc w:val="both"/>
        <w:rPr>
          <w:lang w:val="fr-FR"/>
        </w:rPr>
      </w:pPr>
      <w:r w:rsidRPr="00ED7097">
        <w:rPr>
          <w:lang w:val="fr-FR"/>
        </w:rPr>
        <w:lastRenderedPageBreak/>
        <w:t>D</w:t>
      </w:r>
      <w:r w:rsidR="00D46F71">
        <w:rPr>
          <w:lang w:val="fr-FR"/>
        </w:rPr>
        <w:t>’</w:t>
      </w:r>
      <w:r w:rsidRPr="00ED7097">
        <w:rPr>
          <w:lang w:val="fr-FR"/>
        </w:rPr>
        <w:t>après les graphiques suivants, nous pouvons constater que l</w:t>
      </w:r>
      <w:r w:rsidR="00D46F71">
        <w:rPr>
          <w:lang w:val="fr-FR"/>
        </w:rPr>
        <w:t>’</w:t>
      </w:r>
      <w:r w:rsidRPr="00ED7097">
        <w:rPr>
          <w:lang w:val="fr-FR"/>
        </w:rPr>
        <w:t>audience principale de</w:t>
      </w:r>
      <w:r w:rsidR="0020431E">
        <w:rPr>
          <w:lang w:val="fr-FR"/>
        </w:rPr>
        <w:t> </w:t>
      </w:r>
      <w:r w:rsidRPr="00ED7097">
        <w:rPr>
          <w:lang w:val="fr-FR"/>
        </w:rPr>
        <w:t>la</w:t>
      </w:r>
      <w:r w:rsidR="0020431E">
        <w:rPr>
          <w:lang w:val="fr-FR"/>
        </w:rPr>
        <w:t> </w:t>
      </w:r>
      <w:r w:rsidRPr="00ED7097">
        <w:rPr>
          <w:lang w:val="fr-FR"/>
        </w:rPr>
        <w:t>marque (25-34 ans) correspond à l</w:t>
      </w:r>
      <w:r w:rsidR="00D46F71">
        <w:rPr>
          <w:lang w:val="fr-FR"/>
        </w:rPr>
        <w:t>’</w:t>
      </w:r>
      <w:r w:rsidRPr="00ED7097">
        <w:rPr>
          <w:lang w:val="fr-FR"/>
        </w:rPr>
        <w:t>audience principale des utilisateurs d</w:t>
      </w:r>
      <w:r w:rsidR="00D46F71">
        <w:rPr>
          <w:lang w:val="fr-FR"/>
        </w:rPr>
        <w:t>’</w:t>
      </w:r>
      <w:r w:rsidRPr="00ED7097">
        <w:rPr>
          <w:lang w:val="fr-FR"/>
        </w:rPr>
        <w:t xml:space="preserve">Instagram. </w:t>
      </w:r>
    </w:p>
    <w:p w14:paraId="5A3AF1D3" w14:textId="77777777" w:rsidR="00EC3772" w:rsidRPr="00392E42" w:rsidRDefault="00EC3772" w:rsidP="00926129">
      <w:pPr>
        <w:spacing w:after="140" w:line="360" w:lineRule="auto"/>
        <w:jc w:val="both"/>
        <w:rPr>
          <w:lang w:val="fr-FR"/>
        </w:rPr>
      </w:pPr>
    </w:p>
    <w:p w14:paraId="1699A988" w14:textId="77777777" w:rsidR="00926129" w:rsidRDefault="00BA1457" w:rsidP="00926129">
      <w:pPr>
        <w:spacing w:after="140" w:line="360" w:lineRule="auto"/>
        <w:jc w:val="both"/>
      </w:pPr>
      <w:r w:rsidRPr="00BA1457">
        <w:rPr>
          <w:noProof/>
        </w:rPr>
        <w:drawing>
          <wp:inline distT="0" distB="0" distL="0" distR="0" wp14:anchorId="42C5830B" wp14:editId="42B40A5F">
            <wp:extent cx="5759450" cy="3158490"/>
            <wp:effectExtent l="0" t="0" r="0" b="3810"/>
            <wp:docPr id="966266356"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66356" name="Рисунок 1" descr="Изображение выглядит как текст, снимок экрана, диаграмма, Шрифт&#10;&#10;Автоматически созданное описание"/>
                    <pic:cNvPicPr/>
                  </pic:nvPicPr>
                  <pic:blipFill>
                    <a:blip r:embed="rId32"/>
                    <a:stretch>
                      <a:fillRect/>
                    </a:stretch>
                  </pic:blipFill>
                  <pic:spPr>
                    <a:xfrm>
                      <a:off x="0" y="0"/>
                      <a:ext cx="5759450" cy="3158490"/>
                    </a:xfrm>
                    <a:prstGeom prst="rect">
                      <a:avLst/>
                    </a:prstGeom>
                  </pic:spPr>
                </pic:pic>
              </a:graphicData>
            </a:graphic>
          </wp:inline>
        </w:drawing>
      </w:r>
      <w:bookmarkStart w:id="63" w:name="_Hlk156994699"/>
    </w:p>
    <w:p w14:paraId="382A1AEE" w14:textId="1D2C8DD9" w:rsidR="00BA1457" w:rsidRDefault="00C438EC" w:rsidP="00926129">
      <w:pPr>
        <w:spacing w:after="140" w:line="360" w:lineRule="auto"/>
        <w:jc w:val="both"/>
        <w:rPr>
          <w:b/>
          <w:bCs/>
          <w:lang w:val="fr-FR"/>
        </w:rPr>
      </w:pPr>
      <w:r w:rsidRPr="00C438EC">
        <w:rPr>
          <w:b/>
          <w:bCs/>
          <w:lang w:val="fr-FR"/>
        </w:rPr>
        <w:t>Graphique</w:t>
      </w:r>
      <w:r w:rsidR="00BA1457" w:rsidRPr="00BA1457">
        <w:rPr>
          <w:b/>
          <w:bCs/>
          <w:lang w:val="fr-FR"/>
        </w:rPr>
        <w:t xml:space="preserve"> </w:t>
      </w:r>
      <w:r>
        <w:rPr>
          <w:b/>
          <w:bCs/>
          <w:lang w:val="fr-FR"/>
        </w:rPr>
        <w:t>2</w:t>
      </w:r>
      <w:r w:rsidR="00BA1457" w:rsidRPr="00BA1457">
        <w:rPr>
          <w:b/>
          <w:bCs/>
          <w:lang w:val="fr-FR"/>
        </w:rPr>
        <w:t xml:space="preserve">. </w:t>
      </w:r>
      <w:r w:rsidR="00BA1457" w:rsidRPr="00392E42">
        <w:rPr>
          <w:b/>
          <w:bCs/>
          <w:i/>
          <w:iCs/>
          <w:lang w:val="fr-FR"/>
        </w:rPr>
        <w:t>«</w:t>
      </w:r>
      <w:r w:rsidR="00ED7097" w:rsidRPr="00392E42">
        <w:rPr>
          <w:b/>
          <w:bCs/>
          <w:i/>
          <w:iCs/>
          <w:lang w:val="fr-FR"/>
        </w:rPr>
        <w:t xml:space="preserve"> Public cible du site web de la marque Chloé </w:t>
      </w:r>
      <w:r w:rsidR="00BA1457" w:rsidRPr="00392E42">
        <w:rPr>
          <w:b/>
          <w:bCs/>
          <w:i/>
          <w:iCs/>
          <w:lang w:val="fr-FR"/>
        </w:rPr>
        <w:t>par tranche d</w:t>
      </w:r>
      <w:r w:rsidR="00D46F71">
        <w:rPr>
          <w:b/>
          <w:bCs/>
          <w:i/>
          <w:iCs/>
          <w:lang w:val="fr-FR"/>
        </w:rPr>
        <w:t>’</w:t>
      </w:r>
      <w:r w:rsidR="00BA1457" w:rsidRPr="00392E42">
        <w:rPr>
          <w:b/>
          <w:bCs/>
          <w:i/>
          <w:iCs/>
          <w:lang w:val="fr-FR"/>
        </w:rPr>
        <w:t>âge »</w:t>
      </w:r>
      <w:r w:rsidR="00BA1457" w:rsidRPr="00BA1457">
        <w:rPr>
          <w:b/>
          <w:bCs/>
          <w:lang w:val="fr-FR"/>
        </w:rPr>
        <w:t xml:space="preserve">. Source : </w:t>
      </w:r>
      <w:bookmarkStart w:id="64" w:name="_Hlk156995685"/>
      <w:proofErr w:type="spellStart"/>
      <w:r w:rsidR="00BA1457" w:rsidRPr="00BA1457">
        <w:rPr>
          <w:b/>
          <w:bCs/>
          <w:lang w:val="fr-FR"/>
        </w:rPr>
        <w:t>Similarweb</w:t>
      </w:r>
      <w:bookmarkEnd w:id="64"/>
      <w:proofErr w:type="spellEnd"/>
      <w:r>
        <w:rPr>
          <w:b/>
          <w:bCs/>
          <w:lang w:val="fr-FR"/>
        </w:rPr>
        <w:t xml:space="preserve"> (</w:t>
      </w:r>
      <w:r w:rsidR="005E5212">
        <w:rPr>
          <w:b/>
          <w:bCs/>
          <w:lang w:val="fr-FR"/>
        </w:rPr>
        <w:t>2023</w:t>
      </w:r>
      <w:r>
        <w:rPr>
          <w:b/>
          <w:bCs/>
          <w:lang w:val="fr-FR"/>
        </w:rPr>
        <w:t>)</w:t>
      </w:r>
    </w:p>
    <w:p w14:paraId="06AE7F38" w14:textId="1352E643" w:rsidR="00393A1A" w:rsidRPr="004C7EEB" w:rsidRDefault="00393A1A" w:rsidP="004C7EEB">
      <w:r w:rsidRPr="00393A1A">
        <w:rPr>
          <w:b/>
          <w:bCs/>
          <w:noProof/>
          <w:lang w:val="fr-FR"/>
        </w:rPr>
        <w:drawing>
          <wp:inline distT="0" distB="0" distL="0" distR="0" wp14:anchorId="7C072CCE" wp14:editId="241AD9C5">
            <wp:extent cx="5759450" cy="2348865"/>
            <wp:effectExtent l="0" t="0" r="0" b="0"/>
            <wp:docPr id="1570110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10194" name=""/>
                    <pic:cNvPicPr/>
                  </pic:nvPicPr>
                  <pic:blipFill>
                    <a:blip r:embed="rId33"/>
                    <a:stretch>
                      <a:fillRect/>
                    </a:stretch>
                  </pic:blipFill>
                  <pic:spPr>
                    <a:xfrm>
                      <a:off x="0" y="0"/>
                      <a:ext cx="5759450" cy="2348865"/>
                    </a:xfrm>
                    <a:prstGeom prst="rect">
                      <a:avLst/>
                    </a:prstGeom>
                  </pic:spPr>
                </pic:pic>
              </a:graphicData>
            </a:graphic>
          </wp:inline>
        </w:drawing>
      </w:r>
    </w:p>
    <w:p w14:paraId="53D08361" w14:textId="3F99FC53" w:rsidR="00393A1A" w:rsidRDefault="00C438EC" w:rsidP="00926129">
      <w:pPr>
        <w:spacing w:after="140" w:line="360" w:lineRule="auto"/>
        <w:jc w:val="both"/>
        <w:rPr>
          <w:b/>
          <w:bCs/>
          <w:lang w:val="fr-FR"/>
        </w:rPr>
      </w:pPr>
      <w:bookmarkStart w:id="65" w:name="_Hlk156995341"/>
      <w:r w:rsidRPr="00C438EC">
        <w:rPr>
          <w:b/>
          <w:bCs/>
          <w:lang w:val="fr-FR"/>
        </w:rPr>
        <w:t>Graphique</w:t>
      </w:r>
      <w:r w:rsidR="00393A1A" w:rsidRPr="00393A1A">
        <w:rPr>
          <w:b/>
          <w:bCs/>
          <w:lang w:val="fr-FR"/>
        </w:rPr>
        <w:t xml:space="preserve"> </w:t>
      </w:r>
      <w:r>
        <w:rPr>
          <w:b/>
          <w:bCs/>
          <w:lang w:val="fr-FR"/>
        </w:rPr>
        <w:t>3</w:t>
      </w:r>
      <w:r w:rsidR="00393A1A" w:rsidRPr="00393A1A">
        <w:rPr>
          <w:b/>
          <w:bCs/>
          <w:lang w:val="fr-FR"/>
        </w:rPr>
        <w:t xml:space="preserve">. </w:t>
      </w:r>
      <w:r w:rsidR="00393A1A" w:rsidRPr="00392E42">
        <w:rPr>
          <w:b/>
          <w:bCs/>
          <w:i/>
          <w:iCs/>
          <w:lang w:val="fr-FR"/>
        </w:rPr>
        <w:t>« Public d</w:t>
      </w:r>
      <w:r w:rsidR="00D46F71">
        <w:rPr>
          <w:b/>
          <w:bCs/>
          <w:i/>
          <w:iCs/>
          <w:lang w:val="fr-FR"/>
        </w:rPr>
        <w:t>’</w:t>
      </w:r>
      <w:r w:rsidR="00393A1A" w:rsidRPr="00392E42">
        <w:rPr>
          <w:b/>
          <w:bCs/>
          <w:i/>
          <w:iCs/>
          <w:lang w:val="fr-FR"/>
        </w:rPr>
        <w:t>Instagram s</w:t>
      </w:r>
      <w:r w:rsidR="00D46F71">
        <w:rPr>
          <w:b/>
          <w:bCs/>
          <w:i/>
          <w:iCs/>
          <w:lang w:val="fr-FR"/>
        </w:rPr>
        <w:t>’</w:t>
      </w:r>
      <w:r w:rsidR="00393A1A" w:rsidRPr="00392E42">
        <w:rPr>
          <w:b/>
          <w:bCs/>
          <w:i/>
          <w:iCs/>
          <w:lang w:val="fr-FR"/>
        </w:rPr>
        <w:t>accorde sur le sexe et l</w:t>
      </w:r>
      <w:r w:rsidR="00D46F71">
        <w:rPr>
          <w:b/>
          <w:bCs/>
          <w:i/>
          <w:iCs/>
          <w:lang w:val="fr-FR"/>
        </w:rPr>
        <w:t>’</w:t>
      </w:r>
      <w:r w:rsidR="00393A1A" w:rsidRPr="00392E42">
        <w:rPr>
          <w:b/>
          <w:bCs/>
          <w:i/>
          <w:iCs/>
          <w:lang w:val="fr-FR"/>
        </w:rPr>
        <w:t>âge »</w:t>
      </w:r>
      <w:r w:rsidR="00393A1A" w:rsidRPr="00393A1A">
        <w:rPr>
          <w:b/>
          <w:bCs/>
          <w:lang w:val="fr-FR"/>
        </w:rPr>
        <w:t xml:space="preserve">. Source : </w:t>
      </w:r>
      <w:proofErr w:type="spellStart"/>
      <w:r w:rsidR="00393A1A">
        <w:rPr>
          <w:b/>
          <w:bCs/>
          <w:lang w:val="fr-FR"/>
        </w:rPr>
        <w:t>Melt</w:t>
      </w:r>
      <w:r w:rsidR="00ED7097">
        <w:rPr>
          <w:b/>
          <w:bCs/>
          <w:lang w:val="fr-FR"/>
        </w:rPr>
        <w:t>w</w:t>
      </w:r>
      <w:r w:rsidR="00393A1A">
        <w:rPr>
          <w:b/>
          <w:bCs/>
          <w:lang w:val="fr-FR"/>
        </w:rPr>
        <w:t>ater</w:t>
      </w:r>
      <w:proofErr w:type="spellEnd"/>
      <w:r w:rsidR="00ED7097">
        <w:rPr>
          <w:b/>
          <w:bCs/>
          <w:lang w:val="fr-FR"/>
        </w:rPr>
        <w:t xml:space="preserve"> </w:t>
      </w:r>
      <w:r>
        <w:rPr>
          <w:b/>
          <w:bCs/>
          <w:lang w:val="fr-FR"/>
        </w:rPr>
        <w:t>(</w:t>
      </w:r>
      <w:r w:rsidR="00ED7097">
        <w:rPr>
          <w:b/>
          <w:bCs/>
          <w:lang w:val="fr-FR"/>
        </w:rPr>
        <w:t>2023</w:t>
      </w:r>
      <w:r>
        <w:rPr>
          <w:b/>
          <w:bCs/>
          <w:lang w:val="fr-FR"/>
        </w:rPr>
        <w:t>)</w:t>
      </w:r>
    </w:p>
    <w:p w14:paraId="42722F54" w14:textId="40326816" w:rsidR="00ED7097" w:rsidRDefault="00FA4A19" w:rsidP="00926129">
      <w:pPr>
        <w:spacing w:after="140" w:line="360" w:lineRule="auto"/>
        <w:jc w:val="both"/>
        <w:rPr>
          <w:lang w:val="fr-FR"/>
        </w:rPr>
      </w:pPr>
      <w:r w:rsidRPr="00FA4A19">
        <w:rPr>
          <w:lang w:val="fr-FR"/>
        </w:rPr>
        <w:t>Nous pouvons en conclure qu</w:t>
      </w:r>
      <w:r w:rsidR="00D46F71">
        <w:rPr>
          <w:lang w:val="fr-FR"/>
        </w:rPr>
        <w:t>’</w:t>
      </w:r>
      <w:r w:rsidRPr="00FA4A19">
        <w:rPr>
          <w:lang w:val="fr-FR"/>
        </w:rPr>
        <w:t xml:space="preserve">Instagram est le réseau social le plus utile et le plus significatif pour la communication marketing en ligne avec son public cible. Par conséquent, nous pouvons donner à la marque </w:t>
      </w:r>
      <w:r w:rsidRPr="00FA4A19">
        <w:rPr>
          <w:u w:val="single"/>
          <w:lang w:val="fr-FR"/>
        </w:rPr>
        <w:t>le conseil</w:t>
      </w:r>
      <w:r w:rsidRPr="00FA4A19">
        <w:rPr>
          <w:lang w:val="fr-FR"/>
        </w:rPr>
        <w:t xml:space="preserve"> suivant : accorder une attention particulière au</w:t>
      </w:r>
      <w:r w:rsidR="0020431E">
        <w:rPr>
          <w:lang w:val="fr-FR"/>
        </w:rPr>
        <w:t> </w:t>
      </w:r>
      <w:r w:rsidRPr="00FA4A19">
        <w:rPr>
          <w:lang w:val="fr-FR"/>
        </w:rPr>
        <w:t>développement du profil Instagram pendant le processus de rebranding et à l</w:t>
      </w:r>
      <w:r w:rsidR="00D46F71">
        <w:rPr>
          <w:lang w:val="fr-FR"/>
        </w:rPr>
        <w:t>’</w:t>
      </w:r>
      <w:r w:rsidRPr="00FA4A19">
        <w:rPr>
          <w:lang w:val="fr-FR"/>
        </w:rPr>
        <w:t>avenir.</w:t>
      </w:r>
    </w:p>
    <w:p w14:paraId="358D83A3" w14:textId="5AADBDB3" w:rsidR="00575E17" w:rsidRPr="00575E17" w:rsidRDefault="00FA4A19" w:rsidP="00926129">
      <w:pPr>
        <w:spacing w:after="140" w:line="360" w:lineRule="auto"/>
        <w:jc w:val="both"/>
        <w:rPr>
          <w:lang w:val="fr-FR"/>
        </w:rPr>
      </w:pPr>
      <w:r w:rsidRPr="002958F9">
        <w:rPr>
          <w:u w:val="single"/>
          <w:lang w:val="fr-FR"/>
        </w:rPr>
        <w:lastRenderedPageBreak/>
        <w:t>Pinterest</w:t>
      </w:r>
      <w:r>
        <w:rPr>
          <w:lang w:val="fr-FR"/>
        </w:rPr>
        <w:t xml:space="preserve"> - </w:t>
      </w:r>
      <w:r w:rsidR="00E32DC0" w:rsidRPr="00E32DC0">
        <w:rPr>
          <w:lang w:val="fr-FR"/>
        </w:rPr>
        <w:t>Ce réseau social permet à la marque Chloé d</w:t>
      </w:r>
      <w:r w:rsidR="00D46F71">
        <w:rPr>
          <w:lang w:val="fr-FR"/>
        </w:rPr>
        <w:t>’</w:t>
      </w:r>
      <w:r w:rsidR="00E32DC0" w:rsidRPr="00E32DC0">
        <w:rPr>
          <w:lang w:val="fr-FR"/>
        </w:rPr>
        <w:t>inspirer les utilisateurs avec</w:t>
      </w:r>
      <w:r w:rsidR="0020431E">
        <w:rPr>
          <w:lang w:val="fr-FR"/>
        </w:rPr>
        <w:t> </w:t>
      </w:r>
      <w:r w:rsidR="00E32DC0" w:rsidRPr="00E32DC0">
        <w:rPr>
          <w:lang w:val="fr-FR"/>
        </w:rPr>
        <w:t>de</w:t>
      </w:r>
      <w:r w:rsidR="0020431E">
        <w:rPr>
          <w:lang w:val="fr-FR"/>
        </w:rPr>
        <w:t> </w:t>
      </w:r>
      <w:r w:rsidR="00E32DC0" w:rsidRPr="00E32DC0">
        <w:rPr>
          <w:lang w:val="fr-FR"/>
        </w:rPr>
        <w:t xml:space="preserve">nouveaux looks de mode par le biais de contenus graphiques ou </w:t>
      </w:r>
      <w:r w:rsidR="00392E42" w:rsidRPr="00392E42">
        <w:rPr>
          <w:i/>
          <w:iCs/>
          <w:lang w:val="fr-FR"/>
        </w:rPr>
        <w:t>« </w:t>
      </w:r>
      <w:r w:rsidR="00E32DC0" w:rsidRPr="00392E42">
        <w:rPr>
          <w:i/>
          <w:iCs/>
          <w:lang w:val="fr-FR"/>
        </w:rPr>
        <w:t>épingles</w:t>
      </w:r>
      <w:r w:rsidR="00392E42" w:rsidRPr="00392E42">
        <w:rPr>
          <w:i/>
          <w:iCs/>
          <w:lang w:val="fr-FR"/>
        </w:rPr>
        <w:t> »</w:t>
      </w:r>
      <w:r w:rsidR="00E32DC0" w:rsidRPr="00E32DC0">
        <w:rPr>
          <w:lang w:val="fr-FR"/>
        </w:rPr>
        <w:t>. Les</w:t>
      </w:r>
      <w:r w:rsidR="0020431E">
        <w:rPr>
          <w:lang w:val="fr-FR"/>
        </w:rPr>
        <w:t> </w:t>
      </w:r>
      <w:r w:rsidR="00E32DC0" w:rsidRPr="00E32DC0">
        <w:rPr>
          <w:lang w:val="fr-FR"/>
        </w:rPr>
        <w:t>images ou les vidéos peuvent être enregistrées par l</w:t>
      </w:r>
      <w:r w:rsidR="00D46F71">
        <w:rPr>
          <w:lang w:val="fr-FR"/>
        </w:rPr>
        <w:t>’</w:t>
      </w:r>
      <w:r w:rsidR="00E32DC0" w:rsidRPr="00E32DC0">
        <w:rPr>
          <w:lang w:val="fr-FR"/>
        </w:rPr>
        <w:t>utilisateur, créant ainsi un souvenir visuel de la marque et motivant les achats futurs. Les épingles créent également un catalogue de produits et un lien vers le site web de la marque avec le produit, ce qui facilite également le</w:t>
      </w:r>
      <w:r w:rsidR="0020431E">
        <w:rPr>
          <w:lang w:val="fr-FR"/>
        </w:rPr>
        <w:t> </w:t>
      </w:r>
      <w:r w:rsidR="00E32DC0" w:rsidRPr="00E32DC0">
        <w:rPr>
          <w:lang w:val="fr-FR"/>
        </w:rPr>
        <w:t>processus d</w:t>
      </w:r>
      <w:r w:rsidR="00D46F71">
        <w:rPr>
          <w:lang w:val="fr-FR"/>
        </w:rPr>
        <w:t>’</w:t>
      </w:r>
      <w:r w:rsidR="00E32DC0" w:rsidRPr="00E32DC0">
        <w:rPr>
          <w:lang w:val="fr-FR"/>
        </w:rPr>
        <w:t>achat.</w:t>
      </w:r>
      <w:r w:rsidR="00575E17" w:rsidRPr="00575E17">
        <w:rPr>
          <w:lang w:val="fr-FR"/>
        </w:rPr>
        <w:t xml:space="preserve"> En janvier 2024, le profil mode de Chloé sur Pinterest compte 115.8</w:t>
      </w:r>
      <w:r w:rsidR="0020431E">
        <w:rPr>
          <w:lang w:val="fr-FR"/>
        </w:rPr>
        <w:t> </w:t>
      </w:r>
      <w:r w:rsidR="00575E17" w:rsidRPr="00575E17">
        <w:rPr>
          <w:lang w:val="fr-FR"/>
        </w:rPr>
        <w:t xml:space="preserve">mille abonnés. </w:t>
      </w:r>
    </w:p>
    <w:p w14:paraId="7075ECD1" w14:textId="15980534" w:rsidR="00DF23B3" w:rsidRDefault="00575E17" w:rsidP="00926129">
      <w:pPr>
        <w:spacing w:after="140" w:line="360" w:lineRule="auto"/>
        <w:jc w:val="both"/>
        <w:rPr>
          <w:lang w:val="fr-FR"/>
        </w:rPr>
      </w:pPr>
      <w:r w:rsidRPr="00575E17">
        <w:rPr>
          <w:lang w:val="fr-FR"/>
        </w:rPr>
        <w:t xml:space="preserve">Selon </w:t>
      </w:r>
      <w:proofErr w:type="spellStart"/>
      <w:r w:rsidRPr="00575E17">
        <w:rPr>
          <w:lang w:val="fr-FR"/>
        </w:rPr>
        <w:t>Meltwater</w:t>
      </w:r>
      <w:proofErr w:type="spellEnd"/>
      <w:r w:rsidRPr="00575E17">
        <w:rPr>
          <w:lang w:val="fr-FR"/>
        </w:rPr>
        <w:t xml:space="preserve"> (2023), Pinterest est très populaire parmi la population féminine, de</w:t>
      </w:r>
      <w:r w:rsidR="0020431E">
        <w:rPr>
          <w:lang w:val="fr-FR"/>
        </w:rPr>
        <w:t> </w:t>
      </w:r>
      <w:r w:rsidRPr="00575E17">
        <w:rPr>
          <w:lang w:val="fr-FR"/>
        </w:rPr>
        <w:t>sorte</w:t>
      </w:r>
      <w:r w:rsidR="0020431E">
        <w:rPr>
          <w:lang w:val="fr-FR"/>
        </w:rPr>
        <w:t> </w:t>
      </w:r>
      <w:r w:rsidRPr="00575E17">
        <w:rPr>
          <w:lang w:val="fr-FR"/>
        </w:rPr>
        <w:t xml:space="preserve">que </w:t>
      </w:r>
      <w:bookmarkStart w:id="66" w:name="_Hlk156997896"/>
      <w:r w:rsidRPr="00575E17">
        <w:rPr>
          <w:lang w:val="fr-FR"/>
        </w:rPr>
        <w:t>Chloé</w:t>
      </w:r>
      <w:bookmarkEnd w:id="66"/>
      <w:r w:rsidRPr="00575E17">
        <w:rPr>
          <w:lang w:val="fr-FR"/>
        </w:rPr>
        <w:t>, qui est une marque produisant des vêtements et des accessoires pour</w:t>
      </w:r>
      <w:r w:rsidR="0020431E">
        <w:rPr>
          <w:lang w:val="fr-FR"/>
        </w:rPr>
        <w:t> </w:t>
      </w:r>
      <w:r w:rsidRPr="00575E17">
        <w:rPr>
          <w:lang w:val="fr-FR"/>
        </w:rPr>
        <w:t xml:space="preserve">femmes, </w:t>
      </w:r>
      <w:r>
        <w:rPr>
          <w:lang w:val="fr-FR"/>
        </w:rPr>
        <w:t xml:space="preserve">devrait donc </w:t>
      </w:r>
      <w:r w:rsidRPr="00575E17">
        <w:rPr>
          <w:lang w:val="fr-FR"/>
        </w:rPr>
        <w:t>également</w:t>
      </w:r>
      <w:bookmarkEnd w:id="63"/>
      <w:bookmarkEnd w:id="65"/>
      <w:r>
        <w:rPr>
          <w:lang w:val="fr-FR"/>
        </w:rPr>
        <w:t xml:space="preserve"> développer activement ce profil.</w:t>
      </w:r>
    </w:p>
    <w:p w14:paraId="5592C64E" w14:textId="77777777" w:rsidR="00EC3772" w:rsidRDefault="00EC3772" w:rsidP="00926129">
      <w:pPr>
        <w:spacing w:after="140" w:line="360" w:lineRule="auto"/>
        <w:jc w:val="both"/>
        <w:rPr>
          <w:lang w:val="fr-FR"/>
        </w:rPr>
      </w:pPr>
    </w:p>
    <w:p w14:paraId="37EFCBF8" w14:textId="51E5D784" w:rsidR="002958F9" w:rsidRDefault="002958F9" w:rsidP="00926129">
      <w:pPr>
        <w:spacing w:after="140" w:line="360" w:lineRule="auto"/>
        <w:jc w:val="both"/>
        <w:rPr>
          <w:lang w:val="fr-FR"/>
        </w:rPr>
      </w:pPr>
      <w:r w:rsidRPr="002958F9">
        <w:rPr>
          <w:noProof/>
          <w:lang w:val="fr-FR"/>
        </w:rPr>
        <w:drawing>
          <wp:inline distT="0" distB="0" distL="0" distR="0" wp14:anchorId="7989D717" wp14:editId="506AD1D6">
            <wp:extent cx="5759450" cy="2383155"/>
            <wp:effectExtent l="0" t="0" r="0" b="0"/>
            <wp:docPr id="1165837804" name="Рисунок 1" descr="Изображение выглядит как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37804" name="Рисунок 1" descr="Изображение выглядит как снимок экрана, диаграмма, дизайн&#10;&#10;Автоматически созданное описание"/>
                    <pic:cNvPicPr/>
                  </pic:nvPicPr>
                  <pic:blipFill>
                    <a:blip r:embed="rId34"/>
                    <a:stretch>
                      <a:fillRect/>
                    </a:stretch>
                  </pic:blipFill>
                  <pic:spPr>
                    <a:xfrm>
                      <a:off x="0" y="0"/>
                      <a:ext cx="5759450" cy="2383155"/>
                    </a:xfrm>
                    <a:prstGeom prst="rect">
                      <a:avLst/>
                    </a:prstGeom>
                  </pic:spPr>
                </pic:pic>
              </a:graphicData>
            </a:graphic>
          </wp:inline>
        </w:drawing>
      </w:r>
    </w:p>
    <w:p w14:paraId="3A8A2731" w14:textId="137FB54A" w:rsidR="00575E17" w:rsidRDefault="00C438EC" w:rsidP="00926129">
      <w:pPr>
        <w:spacing w:after="140" w:line="360" w:lineRule="auto"/>
        <w:jc w:val="both"/>
        <w:rPr>
          <w:b/>
          <w:bCs/>
          <w:lang w:val="fr-FR"/>
        </w:rPr>
      </w:pPr>
      <w:r w:rsidRPr="00C438EC">
        <w:rPr>
          <w:b/>
          <w:bCs/>
          <w:lang w:val="fr-FR"/>
        </w:rPr>
        <w:t>Graphique</w:t>
      </w:r>
      <w:r w:rsidR="002958F9" w:rsidRPr="002958F9">
        <w:rPr>
          <w:b/>
          <w:bCs/>
          <w:lang w:val="fr-FR"/>
        </w:rPr>
        <w:t xml:space="preserve"> </w:t>
      </w:r>
      <w:r>
        <w:rPr>
          <w:b/>
          <w:bCs/>
          <w:lang w:val="fr-FR"/>
        </w:rPr>
        <w:t>4</w:t>
      </w:r>
      <w:r w:rsidR="002958F9" w:rsidRPr="002958F9">
        <w:rPr>
          <w:b/>
          <w:bCs/>
          <w:lang w:val="fr-FR"/>
        </w:rPr>
        <w:t>. « Public d</w:t>
      </w:r>
      <w:r w:rsidR="002958F9">
        <w:rPr>
          <w:b/>
          <w:bCs/>
          <w:lang w:val="fr-FR"/>
        </w:rPr>
        <w:t>e Pinterest</w:t>
      </w:r>
      <w:r w:rsidR="002958F9" w:rsidRPr="002958F9">
        <w:rPr>
          <w:b/>
          <w:bCs/>
          <w:lang w:val="fr-FR"/>
        </w:rPr>
        <w:t xml:space="preserve"> s</w:t>
      </w:r>
      <w:r w:rsidR="00D46F71">
        <w:rPr>
          <w:b/>
          <w:bCs/>
          <w:lang w:val="fr-FR"/>
        </w:rPr>
        <w:t>’</w:t>
      </w:r>
      <w:r w:rsidR="002958F9" w:rsidRPr="002958F9">
        <w:rPr>
          <w:b/>
          <w:bCs/>
          <w:lang w:val="fr-FR"/>
        </w:rPr>
        <w:t>accorde sur le sexe et l</w:t>
      </w:r>
      <w:r w:rsidR="00D46F71">
        <w:rPr>
          <w:b/>
          <w:bCs/>
          <w:lang w:val="fr-FR"/>
        </w:rPr>
        <w:t>’</w:t>
      </w:r>
      <w:r w:rsidR="002958F9" w:rsidRPr="002958F9">
        <w:rPr>
          <w:b/>
          <w:bCs/>
          <w:lang w:val="fr-FR"/>
        </w:rPr>
        <w:t xml:space="preserve">âge ». Source : </w:t>
      </w:r>
      <w:proofErr w:type="spellStart"/>
      <w:r w:rsidR="002958F9" w:rsidRPr="002958F9">
        <w:rPr>
          <w:b/>
          <w:bCs/>
          <w:lang w:val="fr-FR"/>
        </w:rPr>
        <w:t>Meltwater</w:t>
      </w:r>
      <w:proofErr w:type="spellEnd"/>
      <w:r w:rsidR="002958F9" w:rsidRPr="002958F9">
        <w:rPr>
          <w:b/>
          <w:bCs/>
          <w:lang w:val="fr-FR"/>
        </w:rPr>
        <w:t xml:space="preserve"> </w:t>
      </w:r>
      <w:r>
        <w:rPr>
          <w:b/>
          <w:bCs/>
          <w:lang w:val="fr-FR"/>
        </w:rPr>
        <w:t>(</w:t>
      </w:r>
      <w:r w:rsidR="002958F9" w:rsidRPr="002958F9">
        <w:rPr>
          <w:b/>
          <w:bCs/>
          <w:lang w:val="fr-FR"/>
        </w:rPr>
        <w:t>2023</w:t>
      </w:r>
      <w:r>
        <w:rPr>
          <w:b/>
          <w:bCs/>
          <w:lang w:val="fr-FR"/>
        </w:rPr>
        <w:t>)</w:t>
      </w:r>
    </w:p>
    <w:p w14:paraId="2BF99195" w14:textId="7987EBF7" w:rsidR="002958F9" w:rsidRPr="002958F9" w:rsidRDefault="002958F9" w:rsidP="00926129">
      <w:pPr>
        <w:spacing w:after="140" w:line="360" w:lineRule="auto"/>
        <w:jc w:val="both"/>
        <w:rPr>
          <w:lang w:val="fr-FR"/>
        </w:rPr>
      </w:pPr>
      <w:r w:rsidRPr="002958F9">
        <w:rPr>
          <w:u w:val="single"/>
          <w:lang w:val="fr-FR"/>
        </w:rPr>
        <w:t>YouTube</w:t>
      </w:r>
      <w:r>
        <w:rPr>
          <w:lang w:val="fr-FR"/>
        </w:rPr>
        <w:t xml:space="preserve"> - </w:t>
      </w:r>
      <w:r w:rsidRPr="002958F9">
        <w:rPr>
          <w:lang w:val="fr-FR"/>
        </w:rPr>
        <w:t>Sur cette plateforme, les utilisateurs peuvent regarder en direct les défilés des</w:t>
      </w:r>
      <w:r w:rsidR="0020431E">
        <w:rPr>
          <w:lang w:val="fr-FR"/>
        </w:rPr>
        <w:t> </w:t>
      </w:r>
      <w:r w:rsidRPr="002958F9">
        <w:rPr>
          <w:lang w:val="fr-FR"/>
        </w:rPr>
        <w:t>collections de Chloé, des interviews de créateurs et d</w:t>
      </w:r>
      <w:r w:rsidR="00D46F71">
        <w:rPr>
          <w:lang w:val="fr-FR"/>
        </w:rPr>
        <w:t>’</w:t>
      </w:r>
      <w:r w:rsidRPr="002958F9">
        <w:rPr>
          <w:lang w:val="fr-FR"/>
        </w:rPr>
        <w:t>autres vidéos longues et courtes liées à la vie de la maison de mode. Tout cela permet à la marque d</w:t>
      </w:r>
      <w:r w:rsidR="00D46F71">
        <w:rPr>
          <w:lang w:val="fr-FR"/>
        </w:rPr>
        <w:t>’</w:t>
      </w:r>
      <w:r w:rsidRPr="002958F9">
        <w:rPr>
          <w:lang w:val="fr-FR"/>
        </w:rPr>
        <w:t>être plus ouverte, de se montrer de l</w:t>
      </w:r>
      <w:r w:rsidR="00D46F71">
        <w:rPr>
          <w:lang w:val="fr-FR"/>
        </w:rPr>
        <w:t>’</w:t>
      </w:r>
      <w:r w:rsidRPr="002958F9">
        <w:rPr>
          <w:lang w:val="fr-FR"/>
        </w:rPr>
        <w:t>intérieur et d</w:t>
      </w:r>
      <w:r w:rsidR="00D46F71">
        <w:rPr>
          <w:lang w:val="fr-FR"/>
        </w:rPr>
        <w:t>’</w:t>
      </w:r>
      <w:r w:rsidRPr="002958F9">
        <w:rPr>
          <w:lang w:val="fr-FR"/>
        </w:rPr>
        <w:t>accroître ainsi la loyauté de ses consommateurs.</w:t>
      </w:r>
      <w:r>
        <w:rPr>
          <w:lang w:val="fr-FR"/>
        </w:rPr>
        <w:t xml:space="preserve"> </w:t>
      </w:r>
      <w:r w:rsidRPr="002958F9">
        <w:rPr>
          <w:lang w:val="fr-FR"/>
        </w:rPr>
        <w:t>Le nombre actuel d</w:t>
      </w:r>
      <w:r w:rsidR="00D46F71">
        <w:rPr>
          <w:lang w:val="fr-FR"/>
        </w:rPr>
        <w:t>’</w:t>
      </w:r>
      <w:r w:rsidRPr="002958F9">
        <w:rPr>
          <w:lang w:val="fr-FR"/>
        </w:rPr>
        <w:t>abonnés est de 6</w:t>
      </w:r>
      <w:r>
        <w:rPr>
          <w:lang w:val="fr-FR"/>
        </w:rPr>
        <w:t>1.</w:t>
      </w:r>
      <w:r w:rsidRPr="002958F9">
        <w:rPr>
          <w:lang w:val="fr-FR"/>
        </w:rPr>
        <w:t>5 mille</w:t>
      </w:r>
      <w:r>
        <w:rPr>
          <w:lang w:val="fr-FR"/>
        </w:rPr>
        <w:t>.</w:t>
      </w:r>
      <w:r w:rsidR="00AA4462" w:rsidRPr="00AA4462">
        <w:rPr>
          <w:lang w:val="fr-FR"/>
        </w:rPr>
        <w:t xml:space="preserve"> En raison du changement de marque, nous ne sommes malheureusement pas capables d</w:t>
      </w:r>
      <w:r w:rsidR="00D46F71">
        <w:rPr>
          <w:lang w:val="fr-FR"/>
        </w:rPr>
        <w:t>’</w:t>
      </w:r>
      <w:r w:rsidR="00AA4462" w:rsidRPr="00AA4462">
        <w:rPr>
          <w:lang w:val="fr-FR"/>
        </w:rPr>
        <w:t>analyser ce profil de manière plus approfondie.</w:t>
      </w:r>
    </w:p>
    <w:p w14:paraId="38FC06EA" w14:textId="37A212B4" w:rsidR="00DF23B3" w:rsidRPr="0083296B" w:rsidRDefault="00DF23B3" w:rsidP="00926129">
      <w:pPr>
        <w:pStyle w:val="3"/>
        <w:spacing w:after="140" w:line="360" w:lineRule="auto"/>
        <w:jc w:val="both"/>
        <w:rPr>
          <w:b/>
          <w:bCs/>
          <w:color w:val="auto"/>
          <w:sz w:val="28"/>
          <w:szCs w:val="28"/>
          <w:lang w:val="fr-FR"/>
        </w:rPr>
      </w:pPr>
      <w:bookmarkStart w:id="67" w:name="_Toc165366995"/>
      <w:r w:rsidRPr="0083296B">
        <w:rPr>
          <w:b/>
          <w:bCs/>
          <w:color w:val="auto"/>
          <w:sz w:val="28"/>
          <w:szCs w:val="28"/>
          <w:lang w:val="fr-FR"/>
        </w:rPr>
        <w:t>LinkedIn</w:t>
      </w:r>
      <w:bookmarkEnd w:id="67"/>
    </w:p>
    <w:p w14:paraId="5DA9242C" w14:textId="041CD682" w:rsidR="00A90AF3" w:rsidRPr="00571F56" w:rsidRDefault="00A90AF3" w:rsidP="00926129">
      <w:pPr>
        <w:spacing w:after="140" w:line="360" w:lineRule="auto"/>
        <w:jc w:val="both"/>
        <w:rPr>
          <w:lang w:val="fr-FR"/>
        </w:rPr>
      </w:pPr>
      <w:r w:rsidRPr="00A90AF3">
        <w:rPr>
          <w:lang w:val="fr-FR"/>
        </w:rPr>
        <w:t>Avec plus de 930 millions de membres dans le monde, LinkedIn est un réseau social destiné aux relations professionnelles et au marketing</w:t>
      </w:r>
      <w:bookmarkStart w:id="68" w:name="_Hlk156905848"/>
      <w:r w:rsidRPr="00A90AF3">
        <w:rPr>
          <w:lang w:val="fr-FR"/>
        </w:rPr>
        <w:t xml:space="preserve"> B2B</w:t>
      </w:r>
      <w:bookmarkEnd w:id="68"/>
      <w:r w:rsidRPr="00A90AF3">
        <w:rPr>
          <w:lang w:val="fr-FR"/>
        </w:rPr>
        <w:t>.</w:t>
      </w:r>
      <w:r w:rsidR="00DF0B85" w:rsidRPr="00DF0B85">
        <w:rPr>
          <w:lang w:val="fr-FR"/>
        </w:rPr>
        <w:t xml:space="preserve"> </w:t>
      </w:r>
      <w:r w:rsidR="00DF0B85" w:rsidRPr="00571F56">
        <w:rPr>
          <w:lang w:val="fr-FR"/>
        </w:rPr>
        <w:t>(</w:t>
      </w:r>
      <w:proofErr w:type="spellStart"/>
      <w:r w:rsidR="00DF0B85" w:rsidRPr="00DF0B85">
        <w:rPr>
          <w:lang w:val="fr-FR"/>
        </w:rPr>
        <w:t>Hodgkinson</w:t>
      </w:r>
      <w:proofErr w:type="spellEnd"/>
      <w:r w:rsidR="00DF0B85" w:rsidRPr="00DF0B85">
        <w:rPr>
          <w:lang w:val="fr-FR"/>
        </w:rPr>
        <w:t>,</w:t>
      </w:r>
      <w:r w:rsidR="00DF0B85" w:rsidRPr="00571F56">
        <w:rPr>
          <w:lang w:val="fr-FR"/>
        </w:rPr>
        <w:t xml:space="preserve"> 2023)</w:t>
      </w:r>
    </w:p>
    <w:p w14:paraId="62328537" w14:textId="1CB143D5" w:rsidR="00DF0B85" w:rsidRDefault="00DF0B85" w:rsidP="00926129">
      <w:pPr>
        <w:spacing w:after="140" w:line="360" w:lineRule="auto"/>
        <w:jc w:val="both"/>
        <w:rPr>
          <w:lang w:val="fr-FR"/>
        </w:rPr>
      </w:pPr>
      <w:r w:rsidRPr="00DF0B85">
        <w:rPr>
          <w:lang w:val="fr-FR"/>
        </w:rPr>
        <w:lastRenderedPageBreak/>
        <w:t>Nous avons mentionné précédemment que ce réseau social fait partie à la fois du marketing direct et des relations publiques. Ensuite, dans notre article, nous allons voir comment la</w:t>
      </w:r>
      <w:r w:rsidR="0020431E">
        <w:rPr>
          <w:lang w:val="fr-FR"/>
        </w:rPr>
        <w:t> </w:t>
      </w:r>
      <w:r w:rsidRPr="00DF0B85">
        <w:rPr>
          <w:lang w:val="fr-FR"/>
        </w:rPr>
        <w:t>marque Chloé</w:t>
      </w:r>
      <w:r w:rsidR="00852872">
        <w:rPr>
          <w:lang w:val="fr-FR"/>
        </w:rPr>
        <w:t xml:space="preserve"> </w:t>
      </w:r>
      <w:r w:rsidRPr="00DF0B85">
        <w:rPr>
          <w:lang w:val="fr-FR"/>
        </w:rPr>
        <w:t>utilise le réseau social LinkedIn</w:t>
      </w:r>
      <w:r w:rsidR="00852872">
        <w:rPr>
          <w:lang w:val="fr-FR"/>
        </w:rPr>
        <w:t> </w:t>
      </w:r>
      <w:r w:rsidRPr="00DF0B85">
        <w:rPr>
          <w:lang w:val="fr-FR"/>
        </w:rPr>
        <w:t>dans le cadre de sa communication marketing en ligne avec le public.</w:t>
      </w:r>
    </w:p>
    <w:p w14:paraId="7656BAA7" w14:textId="0494EB4C" w:rsidR="00A56C8C" w:rsidRDefault="00852872" w:rsidP="00926129">
      <w:pPr>
        <w:spacing w:after="140" w:line="360" w:lineRule="auto"/>
        <w:jc w:val="both"/>
        <w:rPr>
          <w:lang w:val="fr-FR"/>
        </w:rPr>
      </w:pPr>
      <w:r w:rsidRPr="002A2C10">
        <w:rPr>
          <w:u w:val="single"/>
          <w:lang w:val="fr-FR"/>
        </w:rPr>
        <w:t>Dans les informations principales du profil</w:t>
      </w:r>
      <w:r w:rsidRPr="00852872">
        <w:rPr>
          <w:lang w:val="fr-FR"/>
        </w:rPr>
        <w:t>, nous voyons que le nombre actuel d</w:t>
      </w:r>
      <w:r w:rsidR="00D46F71">
        <w:rPr>
          <w:lang w:val="fr-FR"/>
        </w:rPr>
        <w:t>’</w:t>
      </w:r>
      <w:r w:rsidRPr="00852872">
        <w:rPr>
          <w:lang w:val="fr-FR"/>
        </w:rPr>
        <w:t>abonnés en</w:t>
      </w:r>
      <w:r w:rsidR="00183CCD">
        <w:rPr>
          <w:lang w:val="fr-FR"/>
        </w:rPr>
        <w:t> </w:t>
      </w:r>
      <w:r w:rsidRPr="00852872">
        <w:rPr>
          <w:lang w:val="fr-FR"/>
        </w:rPr>
        <w:t>janvier 2024 est de 327 mille. Une description brève des activités de l</w:t>
      </w:r>
      <w:r w:rsidR="00D46F71">
        <w:rPr>
          <w:lang w:val="fr-FR"/>
        </w:rPr>
        <w:t>’</w:t>
      </w:r>
      <w:r w:rsidRPr="00852872">
        <w:rPr>
          <w:lang w:val="fr-FR"/>
        </w:rPr>
        <w:t>entreprise est la</w:t>
      </w:r>
      <w:r w:rsidR="00183CCD">
        <w:rPr>
          <w:lang w:val="fr-FR"/>
        </w:rPr>
        <w:t> </w:t>
      </w:r>
      <w:r w:rsidRPr="00852872">
        <w:rPr>
          <w:lang w:val="fr-FR"/>
        </w:rPr>
        <w:t xml:space="preserve">suivante </w:t>
      </w:r>
      <w:r w:rsidRPr="00852872">
        <w:rPr>
          <w:i/>
          <w:iCs/>
          <w:lang w:val="fr-FR"/>
        </w:rPr>
        <w:t>« Commerce de détail d</w:t>
      </w:r>
      <w:r w:rsidR="00D46F71">
        <w:rPr>
          <w:i/>
          <w:iCs/>
          <w:lang w:val="fr-FR"/>
        </w:rPr>
        <w:t>’</w:t>
      </w:r>
      <w:r w:rsidRPr="00852872">
        <w:rPr>
          <w:i/>
          <w:iCs/>
          <w:lang w:val="fr-FR"/>
        </w:rPr>
        <w:t xml:space="preserve">articles de joaillerie et de bijouterie ». </w:t>
      </w:r>
      <w:r w:rsidR="004D6DDD" w:rsidRPr="004D6DDD">
        <w:rPr>
          <w:lang w:val="fr-FR"/>
        </w:rPr>
        <w:t>Toutefois, cette</w:t>
      </w:r>
      <w:r w:rsidR="00183CCD">
        <w:rPr>
          <w:lang w:val="fr-FR"/>
        </w:rPr>
        <w:t> </w:t>
      </w:r>
      <w:r w:rsidR="004D6DDD" w:rsidRPr="004D6DDD">
        <w:rPr>
          <w:lang w:val="fr-FR"/>
        </w:rPr>
        <w:t>affirmation n</w:t>
      </w:r>
      <w:r w:rsidR="00D46F71">
        <w:rPr>
          <w:lang w:val="fr-FR"/>
        </w:rPr>
        <w:t>’</w:t>
      </w:r>
      <w:r w:rsidR="004D6DDD" w:rsidRPr="004D6DDD">
        <w:rPr>
          <w:lang w:val="fr-FR"/>
        </w:rPr>
        <w:t xml:space="preserve">est pas tout à fait exacte, car comme nous le savons déjà, la gamme </w:t>
      </w:r>
      <w:r w:rsidR="004D6DDD" w:rsidRPr="00183CCD">
        <w:rPr>
          <w:lang w:val="fr-FR"/>
        </w:rPr>
        <w:t>de</w:t>
      </w:r>
      <w:r w:rsidR="00183CCD">
        <w:rPr>
          <w:lang w:val="cs-CZ"/>
        </w:rPr>
        <w:t> </w:t>
      </w:r>
      <w:r w:rsidR="004D6DDD" w:rsidRPr="00183CCD">
        <w:rPr>
          <w:lang w:val="fr-FR"/>
        </w:rPr>
        <w:t>produits</w:t>
      </w:r>
      <w:r w:rsidR="004D6DDD" w:rsidRPr="004D6DDD">
        <w:rPr>
          <w:lang w:val="fr-FR"/>
        </w:rPr>
        <w:t xml:space="preserve"> de la marque comprend également des vêtements, des chaussures et d</w:t>
      </w:r>
      <w:r w:rsidR="00D46F71">
        <w:rPr>
          <w:lang w:val="fr-FR"/>
        </w:rPr>
        <w:t>’</w:t>
      </w:r>
      <w:r w:rsidR="004D6DDD" w:rsidRPr="004D6DDD">
        <w:rPr>
          <w:lang w:val="fr-FR"/>
        </w:rPr>
        <w:t xml:space="preserve">autres accessoires. On y trouve également un slogan </w:t>
      </w:r>
      <w:r w:rsidR="004D6DDD" w:rsidRPr="004D6DDD">
        <w:rPr>
          <w:i/>
          <w:iCs/>
          <w:lang w:val="fr-FR"/>
        </w:rPr>
        <w:t xml:space="preserve">« The </w:t>
      </w:r>
      <w:proofErr w:type="spellStart"/>
      <w:r w:rsidR="004D6DDD" w:rsidRPr="004D6DDD">
        <w:rPr>
          <w:i/>
          <w:iCs/>
          <w:lang w:val="fr-FR"/>
        </w:rPr>
        <w:t>freedom</w:t>
      </w:r>
      <w:proofErr w:type="spellEnd"/>
      <w:r w:rsidR="004D6DDD" w:rsidRPr="004D6DDD">
        <w:rPr>
          <w:i/>
          <w:iCs/>
          <w:lang w:val="fr-FR"/>
        </w:rPr>
        <w:t xml:space="preserve"> to </w:t>
      </w:r>
      <w:proofErr w:type="spellStart"/>
      <w:r w:rsidR="004D6DDD" w:rsidRPr="004D6DDD">
        <w:rPr>
          <w:i/>
          <w:iCs/>
          <w:lang w:val="fr-FR"/>
        </w:rPr>
        <w:t>grow</w:t>
      </w:r>
      <w:proofErr w:type="spellEnd"/>
      <w:r w:rsidR="004D6DDD" w:rsidRPr="004D6DDD">
        <w:rPr>
          <w:i/>
          <w:iCs/>
          <w:lang w:val="fr-FR"/>
        </w:rPr>
        <w:t xml:space="preserve"> </w:t>
      </w:r>
      <w:proofErr w:type="spellStart"/>
      <w:r w:rsidR="004D6DDD" w:rsidRPr="004D6DDD">
        <w:rPr>
          <w:i/>
          <w:iCs/>
          <w:lang w:val="fr-FR"/>
        </w:rPr>
        <w:t>with</w:t>
      </w:r>
      <w:proofErr w:type="spellEnd"/>
      <w:r w:rsidR="004D6DDD" w:rsidRPr="004D6DDD">
        <w:rPr>
          <w:i/>
          <w:iCs/>
          <w:lang w:val="fr-FR"/>
        </w:rPr>
        <w:t xml:space="preserve"> confidence (La</w:t>
      </w:r>
      <w:r w:rsidR="00183CCD">
        <w:rPr>
          <w:i/>
          <w:iCs/>
          <w:lang w:val="fr-FR"/>
        </w:rPr>
        <w:t> </w:t>
      </w:r>
      <w:r w:rsidR="004D6DDD" w:rsidRPr="004D6DDD">
        <w:rPr>
          <w:i/>
          <w:iCs/>
          <w:lang w:val="fr-FR"/>
        </w:rPr>
        <w:t>liberté de grandir en toute confiance.) »</w:t>
      </w:r>
      <w:r w:rsidR="004D6DDD" w:rsidRPr="004D6DDD">
        <w:rPr>
          <w:lang w:val="fr-FR"/>
        </w:rPr>
        <w:t xml:space="preserve"> qui caractérise parfaitement les objectifs et</w:t>
      </w:r>
      <w:r w:rsidR="00183CCD">
        <w:rPr>
          <w:lang w:val="fr-FR"/>
        </w:rPr>
        <w:t> </w:t>
      </w:r>
      <w:r w:rsidR="004D6DDD" w:rsidRPr="004D6DDD">
        <w:rPr>
          <w:lang w:val="fr-FR"/>
        </w:rPr>
        <w:t>la</w:t>
      </w:r>
      <w:r w:rsidR="00183CCD">
        <w:rPr>
          <w:lang w:val="fr-FR"/>
        </w:rPr>
        <w:t> </w:t>
      </w:r>
      <w:r w:rsidR="004D6DDD" w:rsidRPr="004D6DDD">
        <w:rPr>
          <w:lang w:val="fr-FR"/>
        </w:rPr>
        <w:t>vision de la maison. Dans cette phrase, la liberté est associée à la légèreté et à la féminité, et la confiance à l</w:t>
      </w:r>
      <w:r w:rsidR="00D46F71">
        <w:rPr>
          <w:lang w:val="fr-FR"/>
        </w:rPr>
        <w:t>’</w:t>
      </w:r>
      <w:r w:rsidR="004D6DDD" w:rsidRPr="004D6DDD">
        <w:rPr>
          <w:lang w:val="fr-FR"/>
        </w:rPr>
        <w:t>accroissement de la loyauté grâce à l</w:t>
      </w:r>
      <w:r w:rsidR="00D46F71">
        <w:rPr>
          <w:lang w:val="fr-FR"/>
        </w:rPr>
        <w:t>’</w:t>
      </w:r>
      <w:r w:rsidR="004D6DDD" w:rsidRPr="004D6DDD">
        <w:rPr>
          <w:lang w:val="fr-FR"/>
        </w:rPr>
        <w:t>ouverture et à la durabilité environnementale.</w:t>
      </w:r>
    </w:p>
    <w:p w14:paraId="65B9DB49" w14:textId="7D2FE43A" w:rsidR="00015BBD" w:rsidRDefault="00015BBD" w:rsidP="00926129">
      <w:pPr>
        <w:spacing w:after="140" w:line="360" w:lineRule="auto"/>
        <w:jc w:val="both"/>
        <w:rPr>
          <w:lang w:val="fr-FR"/>
        </w:rPr>
      </w:pPr>
      <w:bookmarkStart w:id="69" w:name="_Hlk156904987"/>
      <w:r w:rsidRPr="00015BBD">
        <w:rPr>
          <w:lang w:val="fr-FR"/>
        </w:rPr>
        <w:t xml:space="preserve">Dans la section </w:t>
      </w:r>
      <w:r w:rsidRPr="00392E42">
        <w:rPr>
          <w:i/>
          <w:iCs/>
          <w:lang w:val="fr-FR"/>
        </w:rPr>
        <w:t>« À propos »</w:t>
      </w:r>
      <w:r w:rsidRPr="00015BBD">
        <w:rPr>
          <w:lang w:val="fr-FR"/>
        </w:rPr>
        <w:t>, Chloé présente sa marque en racontant son histoire, ses visions, ses buts, ses objectifs et la position actuelle de la marque. Il est important de noter que dans</w:t>
      </w:r>
      <w:r w:rsidR="00183CCD">
        <w:rPr>
          <w:lang w:val="fr-FR"/>
        </w:rPr>
        <w:t> </w:t>
      </w:r>
      <w:r w:rsidRPr="00015BBD">
        <w:rPr>
          <w:lang w:val="fr-FR"/>
        </w:rPr>
        <w:t>ce</w:t>
      </w:r>
      <w:r w:rsidR="00183CCD">
        <w:rPr>
          <w:lang w:val="fr-FR"/>
        </w:rPr>
        <w:t> </w:t>
      </w:r>
      <w:r w:rsidRPr="00015BBD">
        <w:rPr>
          <w:lang w:val="fr-FR"/>
        </w:rPr>
        <w:t>texte, Gabriela Hearst est citée comme directrice de la création, ce qui n</w:t>
      </w:r>
      <w:r w:rsidR="00D46F71">
        <w:rPr>
          <w:lang w:val="fr-FR"/>
        </w:rPr>
        <w:t>’</w:t>
      </w:r>
      <w:r w:rsidRPr="00015BBD">
        <w:rPr>
          <w:lang w:val="fr-FR"/>
        </w:rPr>
        <w:t xml:space="preserve">est pas pertinent, puisque ce poste est occupé par </w:t>
      </w:r>
      <w:proofErr w:type="spellStart"/>
      <w:r w:rsidRPr="00015BBD">
        <w:rPr>
          <w:lang w:val="fr-FR"/>
        </w:rPr>
        <w:t>Chemena</w:t>
      </w:r>
      <w:proofErr w:type="spellEnd"/>
      <w:r w:rsidRPr="00015BBD">
        <w:rPr>
          <w:lang w:val="fr-FR"/>
        </w:rPr>
        <w:t xml:space="preserve"> </w:t>
      </w:r>
      <w:proofErr w:type="spellStart"/>
      <w:r w:rsidRPr="00015BBD">
        <w:rPr>
          <w:lang w:val="fr-FR"/>
        </w:rPr>
        <w:t>Kamali</w:t>
      </w:r>
      <w:proofErr w:type="spellEnd"/>
      <w:r w:rsidRPr="00015BBD">
        <w:rPr>
          <w:lang w:val="fr-FR"/>
        </w:rPr>
        <w:t>. Dans le dernier paragraphe, l</w:t>
      </w:r>
      <w:r w:rsidR="00D46F71">
        <w:rPr>
          <w:lang w:val="fr-FR"/>
        </w:rPr>
        <w:t>’</w:t>
      </w:r>
      <w:r w:rsidRPr="00015BBD">
        <w:rPr>
          <w:lang w:val="fr-FR"/>
        </w:rPr>
        <w:t>entreprise se présente comme un employeur tolérant à l</w:t>
      </w:r>
      <w:r w:rsidR="00D46F71">
        <w:rPr>
          <w:lang w:val="fr-FR"/>
        </w:rPr>
        <w:t>’</w:t>
      </w:r>
      <w:r w:rsidRPr="00015BBD">
        <w:rPr>
          <w:lang w:val="fr-FR"/>
        </w:rPr>
        <w:t>égard de tous ses travailleurs et</w:t>
      </w:r>
      <w:r w:rsidR="00183CCD">
        <w:rPr>
          <w:lang w:val="fr-FR"/>
        </w:rPr>
        <w:t> </w:t>
      </w:r>
      <w:r w:rsidRPr="00015BBD">
        <w:rPr>
          <w:lang w:val="fr-FR"/>
        </w:rPr>
        <w:t>ouvert à tous ceux qui souhaitent partager son impact positif sur la société et la planète.</w:t>
      </w:r>
    </w:p>
    <w:p w14:paraId="72326385" w14:textId="2F81A9FE" w:rsidR="005F0B96" w:rsidRPr="009B0795" w:rsidRDefault="005F0B96" w:rsidP="00926129">
      <w:pPr>
        <w:spacing w:after="140" w:line="360" w:lineRule="auto"/>
        <w:jc w:val="both"/>
        <w:rPr>
          <w:lang w:val="fr-FR"/>
        </w:rPr>
      </w:pPr>
      <w:r w:rsidRPr="005F0B96">
        <w:rPr>
          <w:lang w:val="fr-FR"/>
        </w:rPr>
        <w:t xml:space="preserve">En ce qui concerne </w:t>
      </w:r>
      <w:r w:rsidRPr="009B0795">
        <w:rPr>
          <w:u w:val="single"/>
          <w:lang w:val="fr-FR"/>
        </w:rPr>
        <w:t>l</w:t>
      </w:r>
      <w:r w:rsidR="00D46F71">
        <w:rPr>
          <w:u w:val="single"/>
          <w:lang w:val="fr-FR"/>
        </w:rPr>
        <w:t>’</w:t>
      </w:r>
      <w:r w:rsidRPr="009B0795">
        <w:rPr>
          <w:u w:val="single"/>
          <w:lang w:val="fr-FR"/>
        </w:rPr>
        <w:t>activité du public sur le profil</w:t>
      </w:r>
      <w:r w:rsidRPr="005F0B96">
        <w:rPr>
          <w:lang w:val="fr-FR"/>
        </w:rPr>
        <w:t xml:space="preserve">, nous pouvons indiquer les données suivantes : </w:t>
      </w:r>
      <w:bookmarkStart w:id="70" w:name="_Hlk156992578"/>
      <w:r w:rsidRPr="005F0B96">
        <w:rPr>
          <w:lang w:val="fr-FR"/>
        </w:rPr>
        <w:t xml:space="preserve">le nombre de </w:t>
      </w:r>
      <w:r>
        <w:rPr>
          <w:lang w:val="cs-CZ"/>
        </w:rPr>
        <w:t>likes</w:t>
      </w:r>
      <w:r w:rsidRPr="005F0B96">
        <w:rPr>
          <w:lang w:val="fr-FR"/>
        </w:rPr>
        <w:t xml:space="preserve"> varie de 500 à 1500, les republications - de 9 à 46, les</w:t>
      </w:r>
      <w:r w:rsidR="00183CCD">
        <w:rPr>
          <w:lang w:val="fr-FR"/>
        </w:rPr>
        <w:t> </w:t>
      </w:r>
      <w:r w:rsidRPr="005F0B96">
        <w:rPr>
          <w:lang w:val="fr-FR"/>
        </w:rPr>
        <w:t xml:space="preserve">commentaires - de 2 à 28. </w:t>
      </w:r>
      <w:r w:rsidR="009B0795" w:rsidRPr="009B0795">
        <w:rPr>
          <w:lang w:val="fr-FR"/>
        </w:rPr>
        <w:t>L</w:t>
      </w:r>
      <w:r w:rsidR="00D46F71">
        <w:rPr>
          <w:lang w:val="fr-FR"/>
        </w:rPr>
        <w:t>’</w:t>
      </w:r>
      <w:r w:rsidR="009B0795" w:rsidRPr="009B0795">
        <w:rPr>
          <w:lang w:val="fr-FR"/>
        </w:rPr>
        <w:t>engagement du public n</w:t>
      </w:r>
      <w:r w:rsidR="00D46F71">
        <w:rPr>
          <w:lang w:val="fr-FR"/>
        </w:rPr>
        <w:t>’</w:t>
      </w:r>
      <w:r w:rsidR="009B0795" w:rsidRPr="009B0795">
        <w:rPr>
          <w:lang w:val="fr-FR"/>
        </w:rPr>
        <w:t>est pas assez élevé par rapport au</w:t>
      </w:r>
      <w:r w:rsidR="00183CCD">
        <w:rPr>
          <w:lang w:val="fr-FR"/>
        </w:rPr>
        <w:t> </w:t>
      </w:r>
      <w:r w:rsidR="009B0795" w:rsidRPr="009B0795">
        <w:rPr>
          <w:lang w:val="fr-FR"/>
        </w:rPr>
        <w:t>nombre total d</w:t>
      </w:r>
      <w:r w:rsidR="00D46F71">
        <w:rPr>
          <w:lang w:val="fr-FR"/>
        </w:rPr>
        <w:t>’</w:t>
      </w:r>
      <w:r w:rsidR="009B0795" w:rsidRPr="009B0795">
        <w:rPr>
          <w:lang w:val="fr-FR"/>
        </w:rPr>
        <w:t>abonnés</w:t>
      </w:r>
      <w:r w:rsidR="005B63A9">
        <w:rPr>
          <w:lang w:val="fr-FR"/>
        </w:rPr>
        <w:t xml:space="preserve"> </w:t>
      </w:r>
      <w:r w:rsidR="005B63A9" w:rsidRPr="005B63A9">
        <w:rPr>
          <w:lang w:val="fr-FR"/>
        </w:rPr>
        <w:t>(</w:t>
      </w:r>
      <w:r w:rsidR="005B63A9">
        <w:rPr>
          <w:lang w:val="fr-FR"/>
        </w:rPr>
        <w:t>327 mille</w:t>
      </w:r>
      <w:r w:rsidR="005B63A9" w:rsidRPr="005B63A9">
        <w:rPr>
          <w:lang w:val="fr-FR"/>
        </w:rPr>
        <w:t>)</w:t>
      </w:r>
      <w:r w:rsidR="009B0795" w:rsidRPr="009B0795">
        <w:rPr>
          <w:lang w:val="fr-FR"/>
        </w:rPr>
        <w:t>.</w:t>
      </w:r>
      <w:bookmarkEnd w:id="70"/>
    </w:p>
    <w:p w14:paraId="49F3DC6F" w14:textId="0126B850" w:rsidR="00015BBD" w:rsidRDefault="00015BBD" w:rsidP="00926129">
      <w:pPr>
        <w:spacing w:after="140" w:line="360" w:lineRule="auto"/>
        <w:jc w:val="both"/>
        <w:rPr>
          <w:lang w:val="fr-FR"/>
        </w:rPr>
      </w:pPr>
      <w:r w:rsidRPr="00015BBD">
        <w:rPr>
          <w:u w:val="single"/>
          <w:lang w:val="fr-FR"/>
        </w:rPr>
        <w:t xml:space="preserve">Le contenu du profil sur LinkedIn </w:t>
      </w:r>
      <w:r w:rsidRPr="00015BBD">
        <w:rPr>
          <w:lang w:val="fr-FR"/>
        </w:rPr>
        <w:t>est plus varié que sur d</w:t>
      </w:r>
      <w:r w:rsidR="00D46F71">
        <w:rPr>
          <w:lang w:val="fr-FR"/>
        </w:rPr>
        <w:t>’</w:t>
      </w:r>
      <w:r w:rsidRPr="00015BBD">
        <w:rPr>
          <w:lang w:val="fr-FR"/>
        </w:rPr>
        <w:t>autres plateformes. La marque y</w:t>
      </w:r>
      <w:r w:rsidR="00183CCD">
        <w:rPr>
          <w:lang w:val="fr-FR"/>
        </w:rPr>
        <w:t> </w:t>
      </w:r>
      <w:r w:rsidRPr="00015BBD">
        <w:rPr>
          <w:lang w:val="fr-FR"/>
        </w:rPr>
        <w:t xml:space="preserve">présente non seulement ses collections et marques actuelles, mais aussi les événements qui se déroulent chez elle. Ces événements comprennent </w:t>
      </w:r>
      <w:r w:rsidRPr="008572AC">
        <w:rPr>
          <w:u w:val="single"/>
          <w:lang w:val="fr-FR"/>
        </w:rPr>
        <w:t>l</w:t>
      </w:r>
      <w:r w:rsidR="00D46F71">
        <w:rPr>
          <w:u w:val="single"/>
          <w:lang w:val="fr-FR"/>
        </w:rPr>
        <w:t>’</w:t>
      </w:r>
      <w:r w:rsidRPr="008572AC">
        <w:rPr>
          <w:u w:val="single"/>
          <w:lang w:val="fr-FR"/>
        </w:rPr>
        <w:t>ouverture de nouvelles boutiques</w:t>
      </w:r>
      <w:r w:rsidRPr="00015BBD">
        <w:rPr>
          <w:lang w:val="fr-FR"/>
        </w:rPr>
        <w:t xml:space="preserve"> avec</w:t>
      </w:r>
      <w:r w:rsidR="00183CCD">
        <w:rPr>
          <w:lang w:val="fr-FR"/>
        </w:rPr>
        <w:t> </w:t>
      </w:r>
      <w:r w:rsidRPr="00015BBD">
        <w:rPr>
          <w:lang w:val="fr-FR"/>
        </w:rPr>
        <w:t>une représentation visuelle sous forme de photos, la participation à diverses conférences sur la mode (par exemple</w:t>
      </w:r>
      <w:r>
        <w:rPr>
          <w:lang w:val="fr-FR"/>
        </w:rPr>
        <w:t>,</w:t>
      </w:r>
      <w:r w:rsidRPr="00015BBD">
        <w:rPr>
          <w:lang w:val="fr-FR"/>
        </w:rPr>
        <w:t xml:space="preserve"> </w:t>
      </w:r>
      <w:r w:rsidRPr="00015BBD">
        <w:rPr>
          <w:i/>
          <w:iCs/>
          <w:lang w:val="fr-FR"/>
        </w:rPr>
        <w:t>« Les De(</w:t>
      </w:r>
      <w:proofErr w:type="spellStart"/>
      <w:r w:rsidRPr="00015BBD">
        <w:rPr>
          <w:i/>
          <w:iCs/>
          <w:lang w:val="fr-FR"/>
        </w:rPr>
        <w:t>ux</w:t>
      </w:r>
      <w:proofErr w:type="spellEnd"/>
      <w:r w:rsidRPr="00015BBD">
        <w:rPr>
          <w:i/>
          <w:iCs/>
          <w:lang w:val="fr-FR"/>
        </w:rPr>
        <w:t>) Mains du Luxe »</w:t>
      </w:r>
      <w:r w:rsidRPr="00015BBD">
        <w:rPr>
          <w:lang w:val="fr-FR"/>
        </w:rPr>
        <w:t xml:space="preserve">), ainsi </w:t>
      </w:r>
      <w:r w:rsidRPr="008572AC">
        <w:rPr>
          <w:u w:val="single"/>
          <w:lang w:val="fr-FR"/>
        </w:rPr>
        <w:t>que les collaborations de</w:t>
      </w:r>
      <w:r w:rsidR="00183CCD">
        <w:rPr>
          <w:u w:val="single"/>
          <w:lang w:val="fr-FR"/>
        </w:rPr>
        <w:t> </w:t>
      </w:r>
      <w:r w:rsidRPr="008572AC">
        <w:rPr>
          <w:u w:val="single"/>
          <w:lang w:val="fr-FR"/>
        </w:rPr>
        <w:t>la</w:t>
      </w:r>
      <w:r w:rsidR="00183CCD">
        <w:rPr>
          <w:u w:val="single"/>
          <w:lang w:val="fr-FR"/>
        </w:rPr>
        <w:t> </w:t>
      </w:r>
      <w:r w:rsidRPr="008572AC">
        <w:rPr>
          <w:u w:val="single"/>
          <w:lang w:val="fr-FR"/>
        </w:rPr>
        <w:t>marque avec diverses entreprises et l</w:t>
      </w:r>
      <w:r w:rsidR="00D46F71">
        <w:rPr>
          <w:u w:val="single"/>
          <w:lang w:val="fr-FR"/>
        </w:rPr>
        <w:t>’</w:t>
      </w:r>
      <w:r w:rsidRPr="008572AC">
        <w:rPr>
          <w:u w:val="single"/>
          <w:lang w:val="fr-FR"/>
        </w:rPr>
        <w:t>organisation de projets</w:t>
      </w:r>
      <w:r w:rsidRPr="00015BBD">
        <w:rPr>
          <w:lang w:val="fr-FR"/>
        </w:rPr>
        <w:t xml:space="preserve"> (par exemple, un projet conjoint avec une université</w:t>
      </w:r>
      <w:r w:rsidRPr="000B15E9">
        <w:rPr>
          <w:lang w:val="fr-FR"/>
        </w:rPr>
        <w:t xml:space="preserve"> </w:t>
      </w:r>
      <w:proofErr w:type="spellStart"/>
      <w:r w:rsidRPr="00015BBD">
        <w:rPr>
          <w:lang w:val="fr-FR"/>
        </w:rPr>
        <w:t>Istituto</w:t>
      </w:r>
      <w:proofErr w:type="spellEnd"/>
      <w:r w:rsidRPr="00015BBD">
        <w:rPr>
          <w:lang w:val="fr-FR"/>
        </w:rPr>
        <w:t xml:space="preserve"> </w:t>
      </w:r>
      <w:proofErr w:type="spellStart"/>
      <w:r w:rsidRPr="00015BBD">
        <w:rPr>
          <w:lang w:val="fr-FR"/>
        </w:rPr>
        <w:t>Marangoni</w:t>
      </w:r>
      <w:proofErr w:type="spellEnd"/>
      <w:r w:rsidRPr="00015BBD">
        <w:rPr>
          <w:lang w:val="fr-FR"/>
        </w:rPr>
        <w:t xml:space="preserve"> visant à fournir une expérience aux étudiants au sein de la maison de mode Chloé).</w:t>
      </w:r>
      <w:r w:rsidR="000B15E9" w:rsidRPr="000B15E9">
        <w:rPr>
          <w:lang w:val="fr-FR"/>
        </w:rPr>
        <w:t xml:space="preserve"> </w:t>
      </w:r>
      <w:r w:rsidR="00734C12" w:rsidRPr="00734C12">
        <w:rPr>
          <w:lang w:val="fr-FR"/>
        </w:rPr>
        <w:t xml:space="preserve">La marque montre également </w:t>
      </w:r>
      <w:r w:rsidR="00734C12" w:rsidRPr="008572AC">
        <w:rPr>
          <w:u w:val="single"/>
          <w:lang w:val="fr-FR"/>
        </w:rPr>
        <w:t>des photos de ses bureaux sur le profil</w:t>
      </w:r>
      <w:r w:rsidR="00734C12" w:rsidRPr="00734C12">
        <w:rPr>
          <w:lang w:val="fr-FR"/>
        </w:rPr>
        <w:t>, ce qui montre l</w:t>
      </w:r>
      <w:r w:rsidR="00D46F71">
        <w:rPr>
          <w:lang w:val="fr-FR"/>
        </w:rPr>
        <w:t>’</w:t>
      </w:r>
      <w:r w:rsidR="00734C12" w:rsidRPr="00734C12">
        <w:rPr>
          <w:lang w:val="fr-FR"/>
        </w:rPr>
        <w:t xml:space="preserve">ouverture de la maison au public. </w:t>
      </w:r>
      <w:r w:rsidR="000B15E9" w:rsidRPr="000B15E9">
        <w:rPr>
          <w:lang w:val="fr-FR"/>
        </w:rPr>
        <w:t xml:space="preserve">Le contenu est accompagné </w:t>
      </w:r>
      <w:r w:rsidR="000B15E9" w:rsidRPr="000B15E9">
        <w:rPr>
          <w:lang w:val="fr-FR"/>
        </w:rPr>
        <w:lastRenderedPageBreak/>
        <w:t>d</w:t>
      </w:r>
      <w:r w:rsidR="00D46F71">
        <w:rPr>
          <w:lang w:val="fr-FR"/>
        </w:rPr>
        <w:t>’</w:t>
      </w:r>
      <w:r w:rsidR="000B15E9" w:rsidRPr="000B15E9">
        <w:rPr>
          <w:lang w:val="fr-FR"/>
        </w:rPr>
        <w:t>un texte et indique les liens des partenaires avec lesquels la marque interagit. Quant</w:t>
      </w:r>
      <w:r w:rsidR="00183CCD">
        <w:rPr>
          <w:lang w:val="fr-FR"/>
        </w:rPr>
        <w:t> </w:t>
      </w:r>
      <w:r w:rsidR="000B15E9" w:rsidRPr="000B15E9">
        <w:rPr>
          <w:lang w:val="fr-FR"/>
        </w:rPr>
        <w:t>aux</w:t>
      </w:r>
      <w:r w:rsidR="00183CCD">
        <w:rPr>
          <w:lang w:val="fr-FR"/>
        </w:rPr>
        <w:t> </w:t>
      </w:r>
      <w:proofErr w:type="gramStart"/>
      <w:r w:rsidR="000B15E9" w:rsidRPr="000B15E9">
        <w:rPr>
          <w:lang w:val="fr-FR"/>
        </w:rPr>
        <w:t>hashtags</w:t>
      </w:r>
      <w:proofErr w:type="gramEnd"/>
      <w:r w:rsidR="000B15E9" w:rsidRPr="000B15E9">
        <w:rPr>
          <w:lang w:val="fr-FR"/>
        </w:rPr>
        <w:t xml:space="preserve">, </w:t>
      </w:r>
      <w:r w:rsidR="000B15E9">
        <w:rPr>
          <w:lang w:val="fr-FR"/>
        </w:rPr>
        <w:t xml:space="preserve">le brand </w:t>
      </w:r>
      <w:r w:rsidR="000B15E9" w:rsidRPr="000B15E9">
        <w:rPr>
          <w:lang w:val="fr-FR"/>
        </w:rPr>
        <w:t xml:space="preserve">ne les utilise pas activement non plus (seulement pour marquer sa </w:t>
      </w:r>
      <w:r w:rsidR="000B15E9">
        <w:rPr>
          <w:lang w:val="fr-FR"/>
        </w:rPr>
        <w:t>maison</w:t>
      </w:r>
      <w:r w:rsidR="000B15E9" w:rsidRPr="000B15E9">
        <w:rPr>
          <w:lang w:val="fr-FR"/>
        </w:rPr>
        <w:t xml:space="preserve"> Chloé).</w:t>
      </w:r>
    </w:p>
    <w:p w14:paraId="5711E97F" w14:textId="78964866" w:rsidR="00734C12" w:rsidRDefault="008572AC" w:rsidP="00926129">
      <w:pPr>
        <w:spacing w:after="140" w:line="360" w:lineRule="auto"/>
        <w:jc w:val="both"/>
        <w:rPr>
          <w:lang w:val="fr-FR"/>
        </w:rPr>
      </w:pPr>
      <w:r w:rsidRPr="008572AC">
        <w:rPr>
          <w:lang w:val="fr-FR"/>
        </w:rPr>
        <w:t xml:space="preserve">Une autre caractéristique du profil est </w:t>
      </w:r>
      <w:r w:rsidRPr="008572AC">
        <w:rPr>
          <w:u w:val="single"/>
          <w:lang w:val="fr-FR"/>
        </w:rPr>
        <w:t>la publication d</w:t>
      </w:r>
      <w:r w:rsidR="00D46F71">
        <w:rPr>
          <w:u w:val="single"/>
          <w:lang w:val="fr-FR"/>
        </w:rPr>
        <w:t>’</w:t>
      </w:r>
      <w:r w:rsidRPr="008572AC">
        <w:rPr>
          <w:u w:val="single"/>
          <w:lang w:val="fr-FR"/>
        </w:rPr>
        <w:t>offres d</w:t>
      </w:r>
      <w:r w:rsidR="00D46F71">
        <w:rPr>
          <w:u w:val="single"/>
          <w:lang w:val="fr-FR"/>
        </w:rPr>
        <w:t>’</w:t>
      </w:r>
      <w:r w:rsidRPr="008572AC">
        <w:rPr>
          <w:u w:val="single"/>
          <w:lang w:val="fr-FR"/>
        </w:rPr>
        <w:t>emploi dans la société</w:t>
      </w:r>
      <w:r w:rsidRPr="008572AC">
        <w:rPr>
          <w:lang w:val="fr-FR"/>
        </w:rPr>
        <w:t>. Elles font non seulement partie du plan de contenu, mais elles renforcent également la perception de l</w:t>
      </w:r>
      <w:r w:rsidR="00D46F71">
        <w:rPr>
          <w:lang w:val="fr-FR"/>
        </w:rPr>
        <w:t>’</w:t>
      </w:r>
      <w:r w:rsidRPr="008572AC">
        <w:rPr>
          <w:lang w:val="fr-FR"/>
        </w:rPr>
        <w:t>entreprise en tant qu</w:t>
      </w:r>
      <w:r w:rsidR="00D46F71">
        <w:rPr>
          <w:lang w:val="fr-FR"/>
        </w:rPr>
        <w:t>’</w:t>
      </w:r>
      <w:r w:rsidRPr="008572AC">
        <w:rPr>
          <w:lang w:val="fr-FR"/>
        </w:rPr>
        <w:t>employeur attrayant et en tant que marque de confiance en général. En effet, dans ces offres, la firme ne se contente pas d</w:t>
      </w:r>
      <w:r w:rsidR="00D46F71">
        <w:rPr>
          <w:lang w:val="fr-FR"/>
        </w:rPr>
        <w:t>’</w:t>
      </w:r>
      <w:r w:rsidRPr="008572AC">
        <w:rPr>
          <w:lang w:val="fr-FR"/>
        </w:rPr>
        <w:t xml:space="preserve">expliquer </w:t>
      </w:r>
      <w:r w:rsidRPr="008572AC">
        <w:rPr>
          <w:u w:val="single"/>
          <w:lang w:val="fr-FR"/>
        </w:rPr>
        <w:t>sa position dans la société</w:t>
      </w:r>
      <w:r w:rsidRPr="008572AC">
        <w:rPr>
          <w:lang w:val="fr-FR"/>
        </w:rPr>
        <w:t xml:space="preserve">, elle montre également </w:t>
      </w:r>
      <w:r w:rsidRPr="008572AC">
        <w:rPr>
          <w:u w:val="single"/>
          <w:lang w:val="fr-FR"/>
        </w:rPr>
        <w:t>les conditions de travail</w:t>
      </w:r>
      <w:r w:rsidRPr="008572AC">
        <w:rPr>
          <w:lang w:val="fr-FR"/>
        </w:rPr>
        <w:t xml:space="preserve"> au sein de la campagne, ce qui n</w:t>
      </w:r>
      <w:r w:rsidR="00D46F71">
        <w:rPr>
          <w:lang w:val="fr-FR"/>
        </w:rPr>
        <w:t>’</w:t>
      </w:r>
      <w:r w:rsidRPr="008572AC">
        <w:rPr>
          <w:lang w:val="fr-FR"/>
        </w:rPr>
        <w:t>est pas le</w:t>
      </w:r>
      <w:r w:rsidR="00183CCD">
        <w:rPr>
          <w:lang w:val="fr-FR"/>
        </w:rPr>
        <w:t> </w:t>
      </w:r>
      <w:r w:rsidRPr="008572AC">
        <w:rPr>
          <w:lang w:val="fr-FR"/>
        </w:rPr>
        <w:t>dernier critère de choix d</w:t>
      </w:r>
      <w:r w:rsidR="00D46F71">
        <w:rPr>
          <w:lang w:val="fr-FR"/>
        </w:rPr>
        <w:t>’</w:t>
      </w:r>
      <w:r w:rsidRPr="008572AC">
        <w:rPr>
          <w:lang w:val="fr-FR"/>
        </w:rPr>
        <w:t>une marque par un client.</w:t>
      </w:r>
    </w:p>
    <w:p w14:paraId="3AFA58A7" w14:textId="5610C82B" w:rsidR="008572AC" w:rsidRDefault="005B63A9" w:rsidP="00926129">
      <w:pPr>
        <w:spacing w:after="140" w:line="360" w:lineRule="auto"/>
        <w:jc w:val="both"/>
        <w:rPr>
          <w:lang w:val="fr-FR"/>
        </w:rPr>
      </w:pPr>
      <w:r>
        <w:rPr>
          <w:lang w:val="fr-FR"/>
        </w:rPr>
        <w:t>Un a</w:t>
      </w:r>
      <w:r w:rsidR="008572AC" w:rsidRPr="008572AC">
        <w:rPr>
          <w:lang w:val="fr-FR"/>
        </w:rPr>
        <w:t xml:space="preserve">utre moyen de communication marketing, Chloé </w:t>
      </w:r>
      <w:r>
        <w:rPr>
          <w:lang w:val="fr-FR"/>
        </w:rPr>
        <w:t>mise en ligne</w:t>
      </w:r>
      <w:r w:rsidR="008572AC" w:rsidRPr="008572AC">
        <w:rPr>
          <w:lang w:val="fr-FR"/>
        </w:rPr>
        <w:t xml:space="preserve"> des</w:t>
      </w:r>
      <w:r w:rsidR="005F0B96" w:rsidRPr="005F0B96">
        <w:rPr>
          <w:lang w:val="fr-FR"/>
        </w:rPr>
        <w:t xml:space="preserve"> publications</w:t>
      </w:r>
      <w:r w:rsidR="008572AC" w:rsidRPr="008572AC">
        <w:rPr>
          <w:lang w:val="fr-FR"/>
        </w:rPr>
        <w:t xml:space="preserve"> qui informent son </w:t>
      </w:r>
      <w:r>
        <w:rPr>
          <w:lang w:val="fr-FR"/>
        </w:rPr>
        <w:t>auditoire</w:t>
      </w:r>
      <w:r w:rsidR="008572AC" w:rsidRPr="008572AC">
        <w:rPr>
          <w:lang w:val="fr-FR"/>
        </w:rPr>
        <w:t xml:space="preserve"> </w:t>
      </w:r>
      <w:r w:rsidR="008572AC" w:rsidRPr="008572AC">
        <w:rPr>
          <w:u w:val="single"/>
          <w:lang w:val="fr-FR"/>
        </w:rPr>
        <w:t>des événements à venir</w:t>
      </w:r>
      <w:r w:rsidR="008572AC" w:rsidRPr="008572AC">
        <w:rPr>
          <w:lang w:val="fr-FR"/>
        </w:rPr>
        <w:t xml:space="preserve"> (comme la possibilité de participer à</w:t>
      </w:r>
      <w:r w:rsidR="00183CCD">
        <w:rPr>
          <w:lang w:val="fr-FR"/>
        </w:rPr>
        <w:t> </w:t>
      </w:r>
      <w:r w:rsidR="008572AC" w:rsidRPr="008572AC">
        <w:rPr>
          <w:lang w:val="fr-FR"/>
        </w:rPr>
        <w:t>une</w:t>
      </w:r>
      <w:r w:rsidR="00183CCD">
        <w:rPr>
          <w:lang w:val="fr-FR"/>
        </w:rPr>
        <w:t> </w:t>
      </w:r>
      <w:r w:rsidR="008572AC" w:rsidRPr="008572AC">
        <w:rPr>
          <w:lang w:val="fr-FR"/>
        </w:rPr>
        <w:t>démonstration en ligne de la collection de printemps). Ces événements contribuent à</w:t>
      </w:r>
      <w:r w:rsidR="00183CCD">
        <w:rPr>
          <w:lang w:val="fr-FR"/>
        </w:rPr>
        <w:t> </w:t>
      </w:r>
      <w:r w:rsidR="008572AC" w:rsidRPr="008572AC">
        <w:rPr>
          <w:lang w:val="fr-FR"/>
        </w:rPr>
        <w:t>renforcer la notoriété de la marque, à se rapprocher du public et à présenter les articles actuels sous une forme plus attrayante.</w:t>
      </w:r>
    </w:p>
    <w:p w14:paraId="7470464F" w14:textId="7F0F3184" w:rsidR="000B15E9" w:rsidRPr="000B15E9" w:rsidRDefault="005F0B96" w:rsidP="00926129">
      <w:pPr>
        <w:spacing w:after="140" w:line="360" w:lineRule="auto"/>
        <w:jc w:val="both"/>
        <w:rPr>
          <w:lang w:val="fr-FR"/>
        </w:rPr>
      </w:pPr>
      <w:r w:rsidRPr="005F0B96">
        <w:rPr>
          <w:lang w:val="fr-FR"/>
        </w:rPr>
        <w:t xml:space="preserve">En conclusion, nous pouvons donner quelques </w:t>
      </w:r>
      <w:r w:rsidRPr="005F0B96">
        <w:rPr>
          <w:u w:val="single"/>
          <w:lang w:val="fr-FR"/>
        </w:rPr>
        <w:t>recommandations</w:t>
      </w:r>
      <w:r w:rsidRPr="005F0B96">
        <w:rPr>
          <w:lang w:val="fr-FR"/>
        </w:rPr>
        <w:t xml:space="preserve"> à la marque sur la façon de</w:t>
      </w:r>
      <w:r w:rsidR="00183CCD">
        <w:rPr>
          <w:lang w:val="fr-FR"/>
        </w:rPr>
        <w:t> </w:t>
      </w:r>
      <w:r w:rsidRPr="005F0B96">
        <w:rPr>
          <w:lang w:val="fr-FR"/>
        </w:rPr>
        <w:t>maintenir un profil LinkedIn. La maison de couture devrait augmenter le nombre de</w:t>
      </w:r>
      <w:r w:rsidR="00183CCD">
        <w:rPr>
          <w:lang w:val="fr-FR"/>
        </w:rPr>
        <w:t> </w:t>
      </w:r>
      <w:proofErr w:type="gramStart"/>
      <w:r w:rsidRPr="005F0B96">
        <w:rPr>
          <w:lang w:val="fr-FR"/>
        </w:rPr>
        <w:t>hashtags</w:t>
      </w:r>
      <w:proofErr w:type="gramEnd"/>
      <w:r w:rsidRPr="005F0B96">
        <w:rPr>
          <w:lang w:val="fr-FR"/>
        </w:rPr>
        <w:t xml:space="preserve"> dans ses </w:t>
      </w:r>
      <w:bookmarkStart w:id="71" w:name="_Hlk156912830"/>
      <w:r>
        <w:rPr>
          <w:lang w:val="fr-FR"/>
        </w:rPr>
        <w:t>publications</w:t>
      </w:r>
      <w:bookmarkEnd w:id="71"/>
      <w:r w:rsidRPr="005F0B96">
        <w:rPr>
          <w:lang w:val="fr-FR"/>
        </w:rPr>
        <w:t>, car cela augmentera la notoriété de la marque, renforcera la</w:t>
      </w:r>
      <w:r w:rsidR="00183CCD">
        <w:rPr>
          <w:lang w:val="fr-FR"/>
        </w:rPr>
        <w:t> </w:t>
      </w:r>
      <w:r w:rsidRPr="005F0B96">
        <w:rPr>
          <w:lang w:val="fr-FR"/>
        </w:rPr>
        <w:t>coopération avec les entreprises qui partagent les mêmes objectifs et visions que l</w:t>
      </w:r>
      <w:r w:rsidR="005B63A9">
        <w:rPr>
          <w:lang w:val="fr-FR"/>
        </w:rPr>
        <w:t>e brand</w:t>
      </w:r>
      <w:r w:rsidRPr="005F0B96">
        <w:rPr>
          <w:lang w:val="fr-FR"/>
        </w:rPr>
        <w:t>, soutiendra les actions et les activités visant à la durabilité et à la protection de</w:t>
      </w:r>
      <w:r w:rsidR="00183CCD">
        <w:rPr>
          <w:lang w:val="fr-FR"/>
        </w:rPr>
        <w:t> </w:t>
      </w:r>
      <w:r w:rsidRPr="005F0B96">
        <w:rPr>
          <w:lang w:val="fr-FR"/>
        </w:rPr>
        <w:t>l</w:t>
      </w:r>
      <w:r w:rsidR="00D46F71">
        <w:rPr>
          <w:lang w:val="fr-FR"/>
        </w:rPr>
        <w:t>’</w:t>
      </w:r>
      <w:r w:rsidRPr="005F0B96">
        <w:rPr>
          <w:lang w:val="fr-FR"/>
        </w:rPr>
        <w:t>environnement.</w:t>
      </w:r>
    </w:p>
    <w:p w14:paraId="714402F6" w14:textId="7AD137C4" w:rsidR="00DF23B3" w:rsidRDefault="00DF23B3" w:rsidP="00926129">
      <w:pPr>
        <w:pStyle w:val="2"/>
        <w:spacing w:after="140" w:line="360" w:lineRule="auto"/>
        <w:jc w:val="both"/>
        <w:rPr>
          <w:b/>
          <w:bCs/>
          <w:color w:val="auto"/>
          <w:sz w:val="32"/>
          <w:szCs w:val="32"/>
          <w:lang w:val="fr-FR"/>
        </w:rPr>
      </w:pPr>
      <w:bookmarkStart w:id="72" w:name="_Toc165366996"/>
      <w:bookmarkEnd w:id="69"/>
      <w:r w:rsidRPr="00DF23B3">
        <w:rPr>
          <w:b/>
          <w:bCs/>
          <w:color w:val="auto"/>
          <w:sz w:val="32"/>
          <w:szCs w:val="32"/>
          <w:lang w:val="fr-FR"/>
        </w:rPr>
        <w:t xml:space="preserve">Chloé </w:t>
      </w:r>
      <w:r w:rsidR="005E5212">
        <w:rPr>
          <w:b/>
          <w:bCs/>
          <w:color w:val="auto"/>
          <w:sz w:val="32"/>
          <w:szCs w:val="32"/>
          <w:lang w:val="fr-FR"/>
        </w:rPr>
        <w:t xml:space="preserve">dans les </w:t>
      </w:r>
      <w:r w:rsidRPr="00DF23B3">
        <w:rPr>
          <w:b/>
          <w:bCs/>
          <w:color w:val="auto"/>
          <w:sz w:val="32"/>
          <w:szCs w:val="32"/>
          <w:lang w:val="fr-FR"/>
        </w:rPr>
        <w:t>magazine</w:t>
      </w:r>
      <w:r w:rsidR="005E5212">
        <w:rPr>
          <w:b/>
          <w:bCs/>
          <w:color w:val="auto"/>
          <w:sz w:val="32"/>
          <w:szCs w:val="32"/>
          <w:lang w:val="fr-FR"/>
        </w:rPr>
        <w:t>s</w:t>
      </w:r>
      <w:r w:rsidRPr="00DF23B3">
        <w:rPr>
          <w:b/>
          <w:bCs/>
          <w:color w:val="auto"/>
          <w:sz w:val="32"/>
          <w:szCs w:val="32"/>
          <w:lang w:val="fr-FR"/>
        </w:rPr>
        <w:t xml:space="preserve"> sur Internet</w:t>
      </w:r>
      <w:bookmarkEnd w:id="72"/>
    </w:p>
    <w:p w14:paraId="29A901EE" w14:textId="68FE0CA5" w:rsidR="005E5212" w:rsidRDefault="00E51859" w:rsidP="00926129">
      <w:pPr>
        <w:spacing w:after="140" w:line="360" w:lineRule="auto"/>
        <w:jc w:val="both"/>
        <w:rPr>
          <w:lang w:val="fr-FR"/>
        </w:rPr>
      </w:pPr>
      <w:r w:rsidRPr="00E51859">
        <w:rPr>
          <w:lang w:val="fr-FR"/>
        </w:rPr>
        <w:t>Dans la partie théorique, nous avons parlé du fait que l</w:t>
      </w:r>
      <w:r w:rsidR="00D46F71">
        <w:rPr>
          <w:lang w:val="fr-FR"/>
        </w:rPr>
        <w:t>’</w:t>
      </w:r>
      <w:r w:rsidRPr="00E51859">
        <w:rPr>
          <w:lang w:val="fr-FR"/>
        </w:rPr>
        <w:t>apparition d</w:t>
      </w:r>
      <w:r w:rsidR="00D46F71">
        <w:rPr>
          <w:lang w:val="fr-FR"/>
        </w:rPr>
        <w:t>’</w:t>
      </w:r>
      <w:r w:rsidRPr="00E51859">
        <w:rPr>
          <w:lang w:val="fr-FR"/>
        </w:rPr>
        <w:t>une marque dans</w:t>
      </w:r>
      <w:r w:rsidR="00183CCD">
        <w:rPr>
          <w:lang w:val="fr-FR"/>
        </w:rPr>
        <w:t> </w:t>
      </w:r>
      <w:r w:rsidRPr="00E51859">
        <w:rPr>
          <w:lang w:val="fr-FR"/>
        </w:rPr>
        <w:t>les</w:t>
      </w:r>
      <w:r w:rsidR="00183CCD">
        <w:rPr>
          <w:lang w:val="fr-FR"/>
        </w:rPr>
        <w:t> </w:t>
      </w:r>
      <w:r w:rsidRPr="00E51859">
        <w:rPr>
          <w:lang w:val="fr-FR"/>
        </w:rPr>
        <w:t>magazines en ligne fait également partie de la communication marketing sur Internet.</w:t>
      </w:r>
    </w:p>
    <w:p w14:paraId="180FD4DC" w14:textId="0157D668" w:rsidR="00E51859" w:rsidRDefault="00E51859" w:rsidP="00926129">
      <w:pPr>
        <w:spacing w:after="140" w:line="360" w:lineRule="auto"/>
        <w:jc w:val="both"/>
        <w:rPr>
          <w:lang w:val="fr-FR"/>
        </w:rPr>
      </w:pPr>
      <w:r w:rsidRPr="00E51859">
        <w:rPr>
          <w:lang w:val="fr-FR"/>
        </w:rPr>
        <w:t xml:space="preserve">La liste des magazines de mode les plus célèbres comprend, par exemple, </w:t>
      </w:r>
      <w:r w:rsidR="00275A72" w:rsidRPr="00275A72">
        <w:rPr>
          <w:i/>
          <w:iCs/>
          <w:lang w:val="fr-FR"/>
        </w:rPr>
        <w:t>« </w:t>
      </w:r>
      <w:r w:rsidRPr="00275A72">
        <w:rPr>
          <w:i/>
          <w:iCs/>
          <w:lang w:val="fr-FR"/>
        </w:rPr>
        <w:t>Vogue</w:t>
      </w:r>
      <w:r w:rsidR="00275A72" w:rsidRPr="00275A72">
        <w:rPr>
          <w:i/>
          <w:iCs/>
          <w:lang w:val="fr-FR"/>
        </w:rPr>
        <w:t> »</w:t>
      </w:r>
      <w:r w:rsidRPr="00275A72">
        <w:rPr>
          <w:i/>
          <w:iCs/>
          <w:lang w:val="fr-FR"/>
        </w:rPr>
        <w:t xml:space="preserve">, </w:t>
      </w:r>
      <w:bookmarkStart w:id="73" w:name="_Hlk157084671"/>
      <w:r w:rsidR="00275A72" w:rsidRPr="00275A72">
        <w:rPr>
          <w:i/>
          <w:iCs/>
          <w:lang w:val="fr-FR"/>
        </w:rPr>
        <w:t>« </w:t>
      </w:r>
      <w:r w:rsidRPr="00275A72">
        <w:rPr>
          <w:i/>
          <w:iCs/>
          <w:lang w:val="fr-FR"/>
        </w:rPr>
        <w:t>Elle</w:t>
      </w:r>
      <w:r w:rsidR="00275A72" w:rsidRPr="00275A72">
        <w:rPr>
          <w:i/>
          <w:iCs/>
          <w:lang w:val="fr-FR"/>
        </w:rPr>
        <w:t> »</w:t>
      </w:r>
      <w:bookmarkEnd w:id="73"/>
      <w:r w:rsidRPr="00275A72">
        <w:rPr>
          <w:i/>
          <w:iCs/>
          <w:lang w:val="fr-FR"/>
        </w:rPr>
        <w:t xml:space="preserve">, </w:t>
      </w:r>
      <w:r w:rsidR="00275A72" w:rsidRPr="00275A72">
        <w:rPr>
          <w:i/>
          <w:iCs/>
          <w:lang w:val="fr-FR"/>
        </w:rPr>
        <w:t>« </w:t>
      </w:r>
      <w:r w:rsidRPr="00275A72">
        <w:rPr>
          <w:i/>
          <w:iCs/>
          <w:lang w:val="fr-FR"/>
        </w:rPr>
        <w:t>Cosmopolitan</w:t>
      </w:r>
      <w:r w:rsidR="00275A72" w:rsidRPr="00275A72">
        <w:rPr>
          <w:i/>
          <w:iCs/>
          <w:lang w:val="fr-FR"/>
        </w:rPr>
        <w:t> »</w:t>
      </w:r>
      <w:r w:rsidR="00915402">
        <w:rPr>
          <w:i/>
          <w:iCs/>
          <w:lang w:val="fr-FR"/>
        </w:rPr>
        <w:t xml:space="preserve"> </w:t>
      </w:r>
      <w:r w:rsidRPr="00E51859">
        <w:rPr>
          <w:lang w:val="fr-FR"/>
        </w:rPr>
        <w:t>et d</w:t>
      </w:r>
      <w:r w:rsidR="00D46F71">
        <w:rPr>
          <w:lang w:val="fr-FR"/>
        </w:rPr>
        <w:t>’</w:t>
      </w:r>
      <w:r w:rsidRPr="00E51859">
        <w:rPr>
          <w:lang w:val="fr-FR"/>
        </w:rPr>
        <w:t>autres. Nous examinerons plus en détail la mention de la maison de</w:t>
      </w:r>
      <w:r w:rsidR="00183CCD">
        <w:rPr>
          <w:lang w:val="fr-FR"/>
        </w:rPr>
        <w:t> </w:t>
      </w:r>
      <w:r w:rsidRPr="00E51859">
        <w:rPr>
          <w:lang w:val="fr-FR"/>
        </w:rPr>
        <w:t>couture dans ces magazines en ligne.</w:t>
      </w:r>
    </w:p>
    <w:p w14:paraId="58989F91" w14:textId="5D6E0863" w:rsidR="00773E34" w:rsidRPr="00E608AB" w:rsidRDefault="00A86833" w:rsidP="00926129">
      <w:pPr>
        <w:spacing w:after="140" w:line="360" w:lineRule="auto"/>
        <w:jc w:val="both"/>
        <w:rPr>
          <w:lang w:val="fr-FR"/>
        </w:rPr>
      </w:pPr>
      <w:bookmarkStart w:id="74" w:name="_Hlk157162073"/>
      <w:r w:rsidRPr="00A86833">
        <w:rPr>
          <w:i/>
          <w:iCs/>
          <w:u w:val="single"/>
          <w:lang w:val="fr-FR"/>
        </w:rPr>
        <w:t>« Vogue »</w:t>
      </w:r>
      <w:r>
        <w:rPr>
          <w:lang w:val="fr-FR"/>
        </w:rPr>
        <w:t xml:space="preserve"> - c</w:t>
      </w:r>
      <w:r w:rsidRPr="00A86833">
        <w:rPr>
          <w:lang w:val="fr-FR"/>
        </w:rPr>
        <w:t xml:space="preserve">e magazine a publié en 2023 un article </w:t>
      </w:r>
      <w:r w:rsidRPr="00A86833">
        <w:rPr>
          <w:i/>
          <w:iCs/>
          <w:lang w:val="fr-FR"/>
        </w:rPr>
        <w:t xml:space="preserve">« Olivia </w:t>
      </w:r>
      <w:proofErr w:type="spellStart"/>
      <w:r w:rsidRPr="00A86833">
        <w:rPr>
          <w:i/>
          <w:iCs/>
          <w:lang w:val="fr-FR"/>
        </w:rPr>
        <w:t>Wilde</w:t>
      </w:r>
      <w:r w:rsidR="00D46F71">
        <w:rPr>
          <w:i/>
          <w:iCs/>
          <w:lang w:val="fr-FR"/>
        </w:rPr>
        <w:t>’</w:t>
      </w:r>
      <w:r w:rsidRPr="00A86833">
        <w:rPr>
          <w:i/>
          <w:iCs/>
          <w:lang w:val="fr-FR"/>
        </w:rPr>
        <w:t>s</w:t>
      </w:r>
      <w:proofErr w:type="spellEnd"/>
      <w:r w:rsidRPr="00A86833">
        <w:rPr>
          <w:i/>
          <w:iCs/>
          <w:lang w:val="fr-FR"/>
        </w:rPr>
        <w:t xml:space="preserve"> Met Gala </w:t>
      </w:r>
      <w:proofErr w:type="spellStart"/>
      <w:r w:rsidRPr="00A86833">
        <w:rPr>
          <w:i/>
          <w:iCs/>
          <w:lang w:val="fr-FR"/>
        </w:rPr>
        <w:t>Dress</w:t>
      </w:r>
      <w:proofErr w:type="spellEnd"/>
      <w:r w:rsidRPr="00A86833">
        <w:rPr>
          <w:i/>
          <w:iCs/>
          <w:lang w:val="fr-FR"/>
        </w:rPr>
        <w:t xml:space="preserve"> Is </w:t>
      </w:r>
      <w:proofErr w:type="spellStart"/>
      <w:r w:rsidRPr="00A86833">
        <w:rPr>
          <w:i/>
          <w:iCs/>
          <w:lang w:val="fr-FR"/>
        </w:rPr>
        <w:t>Based</w:t>
      </w:r>
      <w:proofErr w:type="spellEnd"/>
      <w:r w:rsidRPr="00A86833">
        <w:rPr>
          <w:i/>
          <w:iCs/>
          <w:lang w:val="fr-FR"/>
        </w:rPr>
        <w:t xml:space="preserve"> on a 1983 Karl Lagerfeld Design »</w:t>
      </w:r>
      <w:r>
        <w:rPr>
          <w:lang w:val="fr-FR"/>
        </w:rPr>
        <w:t xml:space="preserve"> </w:t>
      </w:r>
      <w:r w:rsidRPr="00A86833">
        <w:rPr>
          <w:lang w:val="fr-FR"/>
        </w:rPr>
        <w:t>sur la participation de Chloé à l</w:t>
      </w:r>
      <w:r w:rsidR="00D46F71">
        <w:rPr>
          <w:lang w:val="fr-FR"/>
        </w:rPr>
        <w:t>’</w:t>
      </w:r>
      <w:r w:rsidRPr="00A86833">
        <w:rPr>
          <w:lang w:val="fr-FR"/>
        </w:rPr>
        <w:t>événement de mode du</w:t>
      </w:r>
      <w:r w:rsidR="00183CCD">
        <w:rPr>
          <w:lang w:val="fr-FR"/>
        </w:rPr>
        <w:t> </w:t>
      </w:r>
      <w:r w:rsidRPr="00A86833">
        <w:rPr>
          <w:lang w:val="fr-FR"/>
        </w:rPr>
        <w:t>Met Gala.</w:t>
      </w:r>
      <w:r>
        <w:rPr>
          <w:lang w:val="fr-FR"/>
        </w:rPr>
        <w:t xml:space="preserve"> </w:t>
      </w:r>
    </w:p>
    <w:bookmarkEnd w:id="74"/>
    <w:p w14:paraId="6E7285F7" w14:textId="10E5CC9E" w:rsidR="00E51859" w:rsidRDefault="001E123B" w:rsidP="00926129">
      <w:pPr>
        <w:spacing w:after="140" w:line="360" w:lineRule="auto"/>
        <w:jc w:val="both"/>
        <w:rPr>
          <w:lang w:val="fr-FR"/>
        </w:rPr>
      </w:pPr>
      <w:r w:rsidRPr="001E123B">
        <w:rPr>
          <w:lang w:val="fr-FR"/>
        </w:rPr>
        <w:t>Il n</w:t>
      </w:r>
      <w:r w:rsidR="00D46F71">
        <w:rPr>
          <w:lang w:val="fr-FR"/>
        </w:rPr>
        <w:t>’</w:t>
      </w:r>
      <w:r w:rsidRPr="001E123B">
        <w:rPr>
          <w:lang w:val="fr-FR"/>
        </w:rPr>
        <w:t xml:space="preserve">y a pas de liens vers le site de la marque ou vers des produits spécifiques, mais </w:t>
      </w:r>
      <w:r w:rsidRPr="00CF32BF">
        <w:rPr>
          <w:u w:val="single"/>
          <w:lang w:val="fr-FR"/>
        </w:rPr>
        <w:t>le nom de</w:t>
      </w:r>
      <w:r w:rsidR="00183CCD">
        <w:rPr>
          <w:u w:val="single"/>
          <w:lang w:val="fr-FR"/>
        </w:rPr>
        <w:t> </w:t>
      </w:r>
      <w:r w:rsidRPr="00CF32BF">
        <w:rPr>
          <w:u w:val="single"/>
          <w:lang w:val="fr-FR"/>
        </w:rPr>
        <w:t>la marque</w:t>
      </w:r>
      <w:r w:rsidRPr="001E123B">
        <w:rPr>
          <w:lang w:val="fr-FR"/>
        </w:rPr>
        <w:t xml:space="preserve"> est souvent mentionné dans l</w:t>
      </w:r>
      <w:r w:rsidR="00D46F71">
        <w:rPr>
          <w:lang w:val="fr-FR"/>
        </w:rPr>
        <w:t>’</w:t>
      </w:r>
      <w:r w:rsidRPr="001E123B">
        <w:rPr>
          <w:lang w:val="fr-FR"/>
        </w:rPr>
        <w:t xml:space="preserve">article lui-même. Cependant, cet article présente </w:t>
      </w:r>
      <w:r w:rsidRPr="001E123B">
        <w:rPr>
          <w:lang w:val="fr-FR"/>
        </w:rPr>
        <w:lastRenderedPageBreak/>
        <w:t>plutôt au public la marque Chloé et raconte l</w:t>
      </w:r>
      <w:r w:rsidR="00D46F71">
        <w:rPr>
          <w:lang w:val="fr-FR"/>
        </w:rPr>
        <w:t>’</w:t>
      </w:r>
      <w:r w:rsidRPr="001E123B">
        <w:rPr>
          <w:lang w:val="fr-FR"/>
        </w:rPr>
        <w:t>histoire de sa vie, la rapprochant ainsi du public et l</w:t>
      </w:r>
      <w:r w:rsidR="00D46F71">
        <w:rPr>
          <w:lang w:val="fr-FR"/>
        </w:rPr>
        <w:t>’</w:t>
      </w:r>
      <w:r w:rsidRPr="001E123B">
        <w:rPr>
          <w:lang w:val="fr-FR"/>
        </w:rPr>
        <w:t>ouvrant à lui. En outre, le choix de la vedette d</w:t>
      </w:r>
      <w:r w:rsidR="00D46F71">
        <w:rPr>
          <w:lang w:val="fr-FR"/>
        </w:rPr>
        <w:t>’</w:t>
      </w:r>
      <w:r w:rsidRPr="001E123B">
        <w:rPr>
          <w:lang w:val="fr-FR"/>
        </w:rPr>
        <w:t xml:space="preserve">Olivia </w:t>
      </w:r>
      <w:r>
        <w:rPr>
          <w:lang w:val="fr-FR"/>
        </w:rPr>
        <w:t>W</w:t>
      </w:r>
      <w:r w:rsidRPr="001E123B">
        <w:rPr>
          <w:lang w:val="fr-FR"/>
        </w:rPr>
        <w:t>i</w:t>
      </w:r>
      <w:r>
        <w:rPr>
          <w:lang w:val="fr-FR"/>
        </w:rPr>
        <w:t>de</w:t>
      </w:r>
      <w:r w:rsidRPr="001E123B">
        <w:rPr>
          <w:lang w:val="fr-FR"/>
        </w:rPr>
        <w:t xml:space="preserve"> accroît la popularité de</w:t>
      </w:r>
      <w:r w:rsidR="00183CCD">
        <w:rPr>
          <w:lang w:val="fr-FR"/>
        </w:rPr>
        <w:t> </w:t>
      </w:r>
      <w:r w:rsidRPr="001E123B">
        <w:rPr>
          <w:lang w:val="fr-FR"/>
        </w:rPr>
        <w:t>la</w:t>
      </w:r>
      <w:r w:rsidR="00183CCD">
        <w:rPr>
          <w:lang w:val="fr-FR"/>
        </w:rPr>
        <w:t> </w:t>
      </w:r>
      <w:r w:rsidRPr="001E123B">
        <w:rPr>
          <w:lang w:val="fr-FR"/>
        </w:rPr>
        <w:t>maison de couture.</w:t>
      </w:r>
    </w:p>
    <w:p w14:paraId="011ABDAE" w14:textId="286B58BB" w:rsidR="00773E34" w:rsidRPr="00E608AB" w:rsidRDefault="001E123B" w:rsidP="00926129">
      <w:pPr>
        <w:spacing w:after="140" w:line="360" w:lineRule="auto"/>
        <w:jc w:val="both"/>
        <w:rPr>
          <w:lang w:val="fr-FR"/>
        </w:rPr>
      </w:pPr>
      <w:r w:rsidRPr="001E123B">
        <w:rPr>
          <w:i/>
          <w:iCs/>
          <w:lang w:val="fr-FR"/>
        </w:rPr>
        <w:t>« Elle »</w:t>
      </w:r>
      <w:r>
        <w:rPr>
          <w:lang w:val="fr-FR"/>
        </w:rPr>
        <w:t xml:space="preserve"> - </w:t>
      </w:r>
      <w:r w:rsidR="00CF32BF" w:rsidRPr="00CF32BF">
        <w:rPr>
          <w:lang w:val="fr-FR"/>
        </w:rPr>
        <w:t>on y trouve l</w:t>
      </w:r>
      <w:r w:rsidR="00D46F71">
        <w:rPr>
          <w:lang w:val="fr-FR"/>
        </w:rPr>
        <w:t>’</w:t>
      </w:r>
      <w:r w:rsidR="00CF32BF" w:rsidRPr="00CF32BF">
        <w:rPr>
          <w:lang w:val="fr-FR"/>
        </w:rPr>
        <w:t xml:space="preserve">article au titre suivant </w:t>
      </w:r>
      <w:r w:rsidR="00CF32BF" w:rsidRPr="00700BD3">
        <w:rPr>
          <w:i/>
          <w:iCs/>
          <w:lang w:val="fr-FR"/>
        </w:rPr>
        <w:t xml:space="preserve">« </w:t>
      </w:r>
      <w:proofErr w:type="spellStart"/>
      <w:r w:rsidR="00CF32BF" w:rsidRPr="00700BD3">
        <w:rPr>
          <w:i/>
          <w:iCs/>
          <w:lang w:val="fr-FR"/>
        </w:rPr>
        <w:t>ElleFashionCrush</w:t>
      </w:r>
      <w:proofErr w:type="spellEnd"/>
      <w:r w:rsidR="00CF32BF" w:rsidRPr="00700BD3">
        <w:rPr>
          <w:i/>
          <w:iCs/>
          <w:lang w:val="fr-FR"/>
        </w:rPr>
        <w:t xml:space="preserve"> : Chloé et ERES dévoilent les maillots de bain de l</w:t>
      </w:r>
      <w:r w:rsidR="00D46F71">
        <w:rPr>
          <w:i/>
          <w:iCs/>
          <w:lang w:val="fr-FR"/>
        </w:rPr>
        <w:t>’</w:t>
      </w:r>
      <w:r w:rsidR="00CF32BF" w:rsidRPr="00700BD3">
        <w:rPr>
          <w:i/>
          <w:iCs/>
          <w:lang w:val="fr-FR"/>
        </w:rPr>
        <w:t>été »</w:t>
      </w:r>
      <w:r w:rsidR="00CF32BF" w:rsidRPr="00CF32BF">
        <w:rPr>
          <w:lang w:val="fr-FR"/>
        </w:rPr>
        <w:t>, qui présente la nouvelle collection de maillots de bain pour l</w:t>
      </w:r>
      <w:r w:rsidR="00D46F71">
        <w:rPr>
          <w:lang w:val="fr-FR"/>
        </w:rPr>
        <w:t>’</w:t>
      </w:r>
      <w:r w:rsidR="00CF32BF" w:rsidRPr="00CF32BF">
        <w:rPr>
          <w:lang w:val="fr-FR"/>
        </w:rPr>
        <w:t xml:space="preserve">été 2023 dans le cadre de la collaboration Chloé x ERES. </w:t>
      </w:r>
    </w:p>
    <w:p w14:paraId="19B93B85" w14:textId="0C889300" w:rsidR="00CF32BF" w:rsidRDefault="00CF32BF" w:rsidP="00926129">
      <w:pPr>
        <w:spacing w:after="140" w:line="360" w:lineRule="auto"/>
        <w:jc w:val="both"/>
        <w:rPr>
          <w:lang w:val="fr-FR"/>
        </w:rPr>
      </w:pPr>
      <w:r w:rsidRPr="00CF32BF">
        <w:rPr>
          <w:lang w:val="fr-FR"/>
        </w:rPr>
        <w:t xml:space="preserve">Dans cet article, il y a </w:t>
      </w:r>
      <w:r w:rsidRPr="00CF32BF">
        <w:rPr>
          <w:u w:val="single"/>
          <w:lang w:val="fr-FR"/>
        </w:rPr>
        <w:t>un lien direct vers le site officiel de Chloé</w:t>
      </w:r>
      <w:r w:rsidRPr="00CF32BF">
        <w:rPr>
          <w:lang w:val="fr-FR"/>
        </w:rPr>
        <w:t xml:space="preserve"> où la collection est présentée. Cet article suscite l</w:t>
      </w:r>
      <w:r w:rsidR="00D46F71">
        <w:rPr>
          <w:lang w:val="fr-FR"/>
        </w:rPr>
        <w:t>’</w:t>
      </w:r>
      <w:r w:rsidRPr="00CF32BF">
        <w:rPr>
          <w:lang w:val="fr-FR"/>
        </w:rPr>
        <w:t>intérêt de l</w:t>
      </w:r>
      <w:r w:rsidR="00D46F71">
        <w:rPr>
          <w:lang w:val="fr-FR"/>
        </w:rPr>
        <w:t>’</w:t>
      </w:r>
      <w:r w:rsidRPr="00CF32BF">
        <w:rPr>
          <w:lang w:val="fr-FR"/>
        </w:rPr>
        <w:t xml:space="preserve">utilisateur et lui fournit un lien direct vers un aperçu </w:t>
      </w:r>
      <w:r w:rsidRPr="00183CCD">
        <w:rPr>
          <w:lang w:val="fr-FR"/>
        </w:rPr>
        <w:t>de</w:t>
      </w:r>
      <w:r w:rsidR="00183CCD">
        <w:rPr>
          <w:lang w:val="cs-CZ"/>
        </w:rPr>
        <w:t> </w:t>
      </w:r>
      <w:r w:rsidRPr="00183CCD">
        <w:rPr>
          <w:lang w:val="fr-FR"/>
        </w:rPr>
        <w:t>la</w:t>
      </w:r>
      <w:r w:rsidR="00183CCD">
        <w:rPr>
          <w:lang w:val="fr-FR"/>
        </w:rPr>
        <w:t> </w:t>
      </w:r>
      <w:r w:rsidRPr="00CF32BF">
        <w:rPr>
          <w:lang w:val="fr-FR"/>
        </w:rPr>
        <w:t>collection avec une option d</w:t>
      </w:r>
      <w:r w:rsidR="00D46F71">
        <w:rPr>
          <w:lang w:val="fr-FR"/>
        </w:rPr>
        <w:t>’</w:t>
      </w:r>
      <w:r w:rsidRPr="00CF32BF">
        <w:rPr>
          <w:lang w:val="fr-FR"/>
        </w:rPr>
        <w:t>achat supplémentaire. Dans ce cas, nous pouvons observer la motivation d</w:t>
      </w:r>
      <w:r w:rsidR="00D46F71">
        <w:rPr>
          <w:lang w:val="fr-FR"/>
        </w:rPr>
        <w:t>’</w:t>
      </w:r>
      <w:r w:rsidRPr="00CF32BF">
        <w:rPr>
          <w:lang w:val="fr-FR"/>
        </w:rPr>
        <w:t>achat.</w:t>
      </w:r>
    </w:p>
    <w:p w14:paraId="04F5E6F5" w14:textId="53973541" w:rsidR="00732E7C" w:rsidRDefault="00860948" w:rsidP="00926129">
      <w:pPr>
        <w:spacing w:after="140" w:line="360" w:lineRule="auto"/>
        <w:jc w:val="both"/>
        <w:rPr>
          <w:lang w:val="fr-FR"/>
        </w:rPr>
      </w:pPr>
      <w:r w:rsidRPr="00860948">
        <w:rPr>
          <w:i/>
          <w:iCs/>
          <w:lang w:val="fr-FR"/>
        </w:rPr>
        <w:t>« Cosmopolitan »</w:t>
      </w:r>
      <w:r w:rsidRPr="00860948">
        <w:rPr>
          <w:lang w:val="fr-FR"/>
        </w:rPr>
        <w:t xml:space="preserve"> - </w:t>
      </w:r>
      <w:r w:rsidR="007C3163">
        <w:rPr>
          <w:lang w:val="fr-FR"/>
        </w:rPr>
        <w:t>c</w:t>
      </w:r>
      <w:r w:rsidR="00E233D5" w:rsidRPr="00E233D5">
        <w:rPr>
          <w:lang w:val="fr-FR"/>
        </w:rPr>
        <w:t>et article</w:t>
      </w:r>
      <w:r w:rsidR="007C3163" w:rsidRPr="007C3163">
        <w:rPr>
          <w:lang w:val="fr-FR"/>
        </w:rPr>
        <w:t xml:space="preserve"> </w:t>
      </w:r>
      <w:r w:rsidR="00E233D5" w:rsidRPr="00E233D5">
        <w:rPr>
          <w:i/>
          <w:iCs/>
          <w:lang w:val="fr-FR"/>
        </w:rPr>
        <w:t>« La maison de luxe Chloé facilite la revente de vos articles de</w:t>
      </w:r>
      <w:r w:rsidR="00183CCD">
        <w:rPr>
          <w:i/>
          <w:iCs/>
          <w:lang w:val="fr-FR"/>
        </w:rPr>
        <w:t> </w:t>
      </w:r>
      <w:r w:rsidR="00E233D5" w:rsidRPr="00E233D5">
        <w:rPr>
          <w:i/>
          <w:iCs/>
          <w:lang w:val="fr-FR"/>
        </w:rPr>
        <w:t>seconde main avec cette initiative éco-responsable »</w:t>
      </w:r>
      <w:r w:rsidR="007C3163" w:rsidRPr="007C3163">
        <w:rPr>
          <w:lang w:val="fr-FR"/>
        </w:rPr>
        <w:t xml:space="preserve"> </w:t>
      </w:r>
      <w:r w:rsidR="00E233D5" w:rsidRPr="007C3163">
        <w:rPr>
          <w:lang w:val="fr-FR"/>
        </w:rPr>
        <w:t>parle</w:t>
      </w:r>
      <w:r w:rsidR="00E233D5" w:rsidRPr="00E233D5">
        <w:rPr>
          <w:lang w:val="fr-FR"/>
        </w:rPr>
        <w:t xml:space="preserve"> de l</w:t>
      </w:r>
      <w:r w:rsidR="00D46F71">
        <w:rPr>
          <w:lang w:val="fr-FR"/>
        </w:rPr>
        <w:t>’</w:t>
      </w:r>
      <w:r w:rsidR="00E233D5" w:rsidRPr="00E233D5">
        <w:rPr>
          <w:lang w:val="fr-FR"/>
        </w:rPr>
        <w:t>engagement de la marque Chloé en faveur du développement durable, du soutien aux achats de seconde main, de</w:t>
      </w:r>
      <w:r w:rsidR="00183CCD">
        <w:rPr>
          <w:lang w:val="fr-FR"/>
        </w:rPr>
        <w:t> </w:t>
      </w:r>
      <w:r w:rsidR="00E233D5" w:rsidRPr="00E233D5">
        <w:rPr>
          <w:lang w:val="fr-FR"/>
        </w:rPr>
        <w:t>l</w:t>
      </w:r>
      <w:r w:rsidR="00D46F71">
        <w:rPr>
          <w:lang w:val="fr-FR"/>
        </w:rPr>
        <w:t>’</w:t>
      </w:r>
      <w:r w:rsidR="00E233D5" w:rsidRPr="00E233D5">
        <w:rPr>
          <w:lang w:val="fr-FR"/>
        </w:rPr>
        <w:t>introduction de tissus recyclés, etc.</w:t>
      </w:r>
      <w:r w:rsidR="00700BD3">
        <w:rPr>
          <w:i/>
          <w:iCs/>
          <w:lang w:val="fr-FR"/>
        </w:rPr>
        <w:t xml:space="preserve"> </w:t>
      </w:r>
      <w:r w:rsidR="00773E34">
        <w:rPr>
          <w:i/>
          <w:iCs/>
          <w:lang w:val="fr-FR"/>
        </w:rPr>
        <w:t xml:space="preserve"> </w:t>
      </w:r>
    </w:p>
    <w:p w14:paraId="5C7CA9BD" w14:textId="2D918938" w:rsidR="007C3163" w:rsidRDefault="007C3163" w:rsidP="00926129">
      <w:pPr>
        <w:spacing w:after="140" w:line="360" w:lineRule="auto"/>
        <w:jc w:val="both"/>
        <w:rPr>
          <w:lang w:val="fr-FR"/>
        </w:rPr>
      </w:pPr>
      <w:r w:rsidRPr="007C3163">
        <w:rPr>
          <w:lang w:val="fr-FR"/>
        </w:rPr>
        <w:t xml:space="preserve">On ne trouve aucune référence au site web de la maison de couture, mais </w:t>
      </w:r>
      <w:r w:rsidRPr="007C3163">
        <w:rPr>
          <w:u w:val="single"/>
          <w:lang w:val="fr-FR"/>
        </w:rPr>
        <w:t>le nom de la marque</w:t>
      </w:r>
      <w:r w:rsidRPr="007C3163">
        <w:rPr>
          <w:lang w:val="fr-FR"/>
        </w:rPr>
        <w:t xml:space="preserve"> est souvent utilisé. Toutefois, cette mention permet de souligner l</w:t>
      </w:r>
      <w:r w:rsidR="00D46F71">
        <w:rPr>
          <w:lang w:val="fr-FR"/>
        </w:rPr>
        <w:t>’</w:t>
      </w:r>
      <w:r w:rsidRPr="007C3163">
        <w:rPr>
          <w:lang w:val="fr-FR"/>
        </w:rPr>
        <w:t>utilisation de matériaux écologiques dans la nouvelle collection de la marque de mode, ce qui a de nombreuses influences positives sur la communication marketing en ligne. Elle renforce l</w:t>
      </w:r>
      <w:r w:rsidR="00D46F71">
        <w:rPr>
          <w:lang w:val="fr-FR"/>
        </w:rPr>
        <w:t>’</w:t>
      </w:r>
      <w:r w:rsidRPr="007C3163">
        <w:rPr>
          <w:lang w:val="fr-FR"/>
        </w:rPr>
        <w:t>image de</w:t>
      </w:r>
      <w:r>
        <w:rPr>
          <w:lang w:val="fr-FR"/>
        </w:rPr>
        <w:t xml:space="preserve"> Chloé</w:t>
      </w:r>
      <w:r w:rsidRPr="007C3163">
        <w:rPr>
          <w:lang w:val="fr-FR"/>
        </w:rPr>
        <w:t xml:space="preserve"> en tant que marque responsable sur le plan environnemental, attire l</w:t>
      </w:r>
      <w:r w:rsidR="00D46F71">
        <w:rPr>
          <w:lang w:val="fr-FR"/>
        </w:rPr>
        <w:t>’</w:t>
      </w:r>
      <w:r w:rsidRPr="007C3163">
        <w:rPr>
          <w:lang w:val="fr-FR"/>
        </w:rPr>
        <w:t>attention de nouveaux publics, différencie l</w:t>
      </w:r>
      <w:r w:rsidR="00D46F71">
        <w:rPr>
          <w:lang w:val="fr-FR"/>
        </w:rPr>
        <w:t>’</w:t>
      </w:r>
      <w:r>
        <w:rPr>
          <w:lang w:val="fr-FR"/>
        </w:rPr>
        <w:t>entreprise</w:t>
      </w:r>
      <w:r w:rsidRPr="007C3163">
        <w:rPr>
          <w:lang w:val="fr-FR"/>
        </w:rPr>
        <w:t xml:space="preserve"> sur le marché, crée une perception positive, attire l</w:t>
      </w:r>
      <w:r w:rsidR="00D46F71">
        <w:rPr>
          <w:lang w:val="fr-FR"/>
        </w:rPr>
        <w:t>’</w:t>
      </w:r>
      <w:r w:rsidRPr="007C3163">
        <w:rPr>
          <w:lang w:val="fr-FR"/>
        </w:rPr>
        <w:t>attention des médias, stimule les discussions sur les médias sociaux</w:t>
      </w:r>
      <w:r>
        <w:rPr>
          <w:lang w:val="fr-FR"/>
        </w:rPr>
        <w:t xml:space="preserve">, </w:t>
      </w:r>
      <w:r w:rsidRPr="007C3163">
        <w:rPr>
          <w:lang w:val="fr-FR"/>
        </w:rPr>
        <w:t>renforçant ainsi le lien émotionnel avec les consommateurs.</w:t>
      </w:r>
    </w:p>
    <w:p w14:paraId="5361DC48" w14:textId="44FFF34C" w:rsidR="007C3163" w:rsidRPr="00E608AB" w:rsidRDefault="00732E7C" w:rsidP="00926129">
      <w:pPr>
        <w:spacing w:after="140" w:line="360" w:lineRule="auto"/>
        <w:jc w:val="both"/>
        <w:rPr>
          <w:lang w:val="fr-FR"/>
        </w:rPr>
      </w:pPr>
      <w:r w:rsidRPr="00732E7C">
        <w:rPr>
          <w:i/>
          <w:iCs/>
          <w:lang w:val="fr-FR"/>
        </w:rPr>
        <w:t>« Vogue »</w:t>
      </w:r>
      <w:r w:rsidRPr="00732E7C">
        <w:rPr>
          <w:lang w:val="fr-FR"/>
        </w:rPr>
        <w:t xml:space="preserve"> - ce magazine a publié un </w:t>
      </w:r>
      <w:r>
        <w:rPr>
          <w:lang w:val="fr-FR"/>
        </w:rPr>
        <w:t>autre</w:t>
      </w:r>
      <w:r w:rsidRPr="00732E7C">
        <w:rPr>
          <w:lang w:val="fr-FR"/>
        </w:rPr>
        <w:t xml:space="preserve"> article </w:t>
      </w:r>
      <w:r w:rsidRPr="00732E7C">
        <w:rPr>
          <w:i/>
          <w:iCs/>
          <w:lang w:val="fr-FR"/>
        </w:rPr>
        <w:t>« On sait enfin à quoi ressemblera la</w:t>
      </w:r>
      <w:r w:rsidR="00183CCD">
        <w:rPr>
          <w:i/>
          <w:iCs/>
          <w:lang w:val="fr-FR"/>
        </w:rPr>
        <w:t> </w:t>
      </w:r>
      <w:r w:rsidRPr="00732E7C">
        <w:rPr>
          <w:i/>
          <w:iCs/>
          <w:lang w:val="fr-FR"/>
        </w:rPr>
        <w:t>collection signée Angelina Jolie et Chloé »</w:t>
      </w:r>
      <w:r w:rsidR="001C2119" w:rsidRPr="001C2119">
        <w:rPr>
          <w:lang w:val="fr-FR"/>
        </w:rPr>
        <w:t xml:space="preserve"> sur la création d</w:t>
      </w:r>
      <w:r w:rsidR="00D46F71">
        <w:rPr>
          <w:lang w:val="fr-FR"/>
        </w:rPr>
        <w:t>’</w:t>
      </w:r>
      <w:r w:rsidR="001C2119" w:rsidRPr="001C2119">
        <w:rPr>
          <w:lang w:val="fr-FR"/>
        </w:rPr>
        <w:t>une nouvelle collection dans</w:t>
      </w:r>
      <w:r w:rsidR="00183CCD">
        <w:rPr>
          <w:lang w:val="fr-FR"/>
        </w:rPr>
        <w:t> </w:t>
      </w:r>
      <w:r w:rsidR="001C2119" w:rsidRPr="001C2119">
        <w:rPr>
          <w:lang w:val="fr-FR"/>
        </w:rPr>
        <w:t>le</w:t>
      </w:r>
      <w:r w:rsidR="00183CCD">
        <w:rPr>
          <w:lang w:val="fr-FR"/>
        </w:rPr>
        <w:t> </w:t>
      </w:r>
      <w:r w:rsidR="001C2119" w:rsidRPr="001C2119">
        <w:rPr>
          <w:lang w:val="fr-FR"/>
        </w:rPr>
        <w:t>cadre de la collaboration entre la maison de couture et l</w:t>
      </w:r>
      <w:r w:rsidR="00D46F71">
        <w:rPr>
          <w:lang w:val="fr-FR"/>
        </w:rPr>
        <w:t>’</w:t>
      </w:r>
      <w:r w:rsidR="001C2119" w:rsidRPr="001C2119">
        <w:rPr>
          <w:lang w:val="fr-FR"/>
        </w:rPr>
        <w:t>actrice mondialement connue Angelina Jolie.</w:t>
      </w:r>
      <w:bookmarkStart w:id="75" w:name="_Hlk157162238"/>
      <w:r w:rsidR="001C2119" w:rsidRPr="001C2119">
        <w:rPr>
          <w:lang w:val="fr-FR"/>
        </w:rPr>
        <w:t xml:space="preserve"> </w:t>
      </w:r>
      <w:bookmarkEnd w:id="75"/>
    </w:p>
    <w:p w14:paraId="53F872A7" w14:textId="09484423" w:rsidR="001C2119" w:rsidRDefault="001C2119" w:rsidP="00926129">
      <w:pPr>
        <w:spacing w:after="140" w:line="360" w:lineRule="auto"/>
        <w:jc w:val="both"/>
        <w:rPr>
          <w:lang w:val="fr-FR"/>
        </w:rPr>
      </w:pPr>
      <w:r w:rsidRPr="001C2119">
        <w:rPr>
          <w:lang w:val="fr-FR"/>
        </w:rPr>
        <w:t>L</w:t>
      </w:r>
      <w:r w:rsidR="00D46F71">
        <w:rPr>
          <w:lang w:val="fr-FR"/>
        </w:rPr>
        <w:t>’</w:t>
      </w:r>
      <w:r w:rsidRPr="001C2119">
        <w:rPr>
          <w:lang w:val="fr-FR"/>
        </w:rPr>
        <w:t>article mentionné ci-dessus crée un intérêt significatif de la part du public car il associe la</w:t>
      </w:r>
      <w:r w:rsidR="00183CCD">
        <w:rPr>
          <w:lang w:val="fr-FR"/>
        </w:rPr>
        <w:t> </w:t>
      </w:r>
      <w:r w:rsidRPr="001C2119">
        <w:rPr>
          <w:lang w:val="fr-FR"/>
        </w:rPr>
        <w:t>marque à une personne célèbre, ce qui accroît la reconnaissance et le prestige de la marque. L</w:t>
      </w:r>
      <w:r w:rsidR="00D46F71">
        <w:rPr>
          <w:lang w:val="fr-FR"/>
        </w:rPr>
        <w:t>’</w:t>
      </w:r>
      <w:r w:rsidRPr="001C2119">
        <w:rPr>
          <w:lang w:val="fr-FR"/>
        </w:rPr>
        <w:t>article mentionne également un lien vers le site officiel de Chloé où les pièces de</w:t>
      </w:r>
      <w:r w:rsidR="00183CCD">
        <w:rPr>
          <w:lang w:val="fr-FR"/>
        </w:rPr>
        <w:t> </w:t>
      </w:r>
      <w:r w:rsidRPr="001C2119">
        <w:rPr>
          <w:lang w:val="fr-FR"/>
        </w:rPr>
        <w:t>la</w:t>
      </w:r>
      <w:r w:rsidR="00183CCD">
        <w:rPr>
          <w:lang w:val="fr-FR"/>
        </w:rPr>
        <w:t> </w:t>
      </w:r>
      <w:r w:rsidRPr="001C2119">
        <w:rPr>
          <w:lang w:val="fr-FR"/>
        </w:rPr>
        <w:t>collection peuvent être achetées. Cette combinaison de facteurs permet non seulement d</w:t>
      </w:r>
      <w:r w:rsidR="00D46F71">
        <w:rPr>
          <w:lang w:val="fr-FR"/>
        </w:rPr>
        <w:t>’</w:t>
      </w:r>
      <w:r w:rsidRPr="001C2119">
        <w:rPr>
          <w:lang w:val="fr-FR"/>
        </w:rPr>
        <w:t>attirer l</w:t>
      </w:r>
      <w:r w:rsidR="00D46F71">
        <w:rPr>
          <w:lang w:val="fr-FR"/>
        </w:rPr>
        <w:t>’</w:t>
      </w:r>
      <w:r w:rsidRPr="001C2119">
        <w:rPr>
          <w:lang w:val="fr-FR"/>
        </w:rPr>
        <w:t>attention du public, mais aussi de promouvoir les ventes, ce qui fait de cette stratégie un élément important de la communication marketing.</w:t>
      </w:r>
    </w:p>
    <w:p w14:paraId="67C6A81F" w14:textId="4C4B8874" w:rsidR="00E51859" w:rsidRDefault="00D80531" w:rsidP="00926129">
      <w:pPr>
        <w:spacing w:after="140" w:line="360" w:lineRule="auto"/>
        <w:jc w:val="both"/>
        <w:rPr>
          <w:lang w:val="fr-FR"/>
        </w:rPr>
      </w:pPr>
      <w:r w:rsidRPr="00D80531">
        <w:rPr>
          <w:lang w:val="fr-FR"/>
        </w:rPr>
        <w:lastRenderedPageBreak/>
        <w:t xml:space="preserve">En apparaissant dans les pages de toutes ces publications de mode, </w:t>
      </w:r>
      <w:bookmarkStart w:id="76" w:name="_Hlk157083059"/>
      <w:r w:rsidRPr="00D80531">
        <w:rPr>
          <w:lang w:val="fr-FR"/>
        </w:rPr>
        <w:t>Chloé</w:t>
      </w:r>
      <w:bookmarkEnd w:id="76"/>
      <w:r w:rsidRPr="00D80531">
        <w:rPr>
          <w:lang w:val="fr-FR"/>
        </w:rPr>
        <w:t xml:space="preserve"> bénéficie des</w:t>
      </w:r>
      <w:r w:rsidR="00183CCD">
        <w:rPr>
          <w:lang w:val="fr-FR"/>
        </w:rPr>
        <w:t> </w:t>
      </w:r>
      <w:r w:rsidRPr="00D80531">
        <w:rPr>
          <w:lang w:val="fr-FR"/>
        </w:rPr>
        <w:t xml:space="preserve">avantages suivants en matière de communication marketing. </w:t>
      </w:r>
      <w:r w:rsidR="00275A72" w:rsidRPr="00275A72">
        <w:rPr>
          <w:lang w:val="fr-FR"/>
        </w:rPr>
        <w:t>Tout d</w:t>
      </w:r>
      <w:r w:rsidR="00D46F71">
        <w:rPr>
          <w:lang w:val="fr-FR"/>
        </w:rPr>
        <w:t>’</w:t>
      </w:r>
      <w:r w:rsidR="00275A72" w:rsidRPr="00275A72">
        <w:rPr>
          <w:lang w:val="fr-FR"/>
        </w:rPr>
        <w:t xml:space="preserve">abord, la marque accroît </w:t>
      </w:r>
      <w:r w:rsidR="00275A72" w:rsidRPr="00404967">
        <w:rPr>
          <w:u w:val="single"/>
          <w:lang w:val="fr-FR"/>
        </w:rPr>
        <w:t>sa visibilité et sa notoriété</w:t>
      </w:r>
      <w:r w:rsidR="00275A72" w:rsidRPr="00275A72">
        <w:rPr>
          <w:lang w:val="fr-FR"/>
        </w:rPr>
        <w:t xml:space="preserve"> auprès d</w:t>
      </w:r>
      <w:r w:rsidR="00D46F71">
        <w:rPr>
          <w:lang w:val="fr-FR"/>
        </w:rPr>
        <w:t>’</w:t>
      </w:r>
      <w:r w:rsidR="00275A72" w:rsidRPr="00275A72">
        <w:rPr>
          <w:lang w:val="fr-FR"/>
        </w:rPr>
        <w:t xml:space="preserve">un public intéressé par la mode et qui pourrait comprendre de futurs clients potentiels. En outre, elle contribue à renforcer </w:t>
      </w:r>
      <w:r w:rsidR="00275A72" w:rsidRPr="00404967">
        <w:rPr>
          <w:u w:val="single"/>
          <w:lang w:val="fr-FR"/>
        </w:rPr>
        <w:t>le prestige et</w:t>
      </w:r>
      <w:r w:rsidR="00183CCD">
        <w:rPr>
          <w:u w:val="single"/>
          <w:lang w:val="fr-FR"/>
        </w:rPr>
        <w:t> </w:t>
      </w:r>
      <w:r w:rsidR="00275A72" w:rsidRPr="00404967">
        <w:rPr>
          <w:u w:val="single"/>
          <w:lang w:val="fr-FR"/>
        </w:rPr>
        <w:t>la</w:t>
      </w:r>
      <w:r w:rsidR="00183CCD">
        <w:rPr>
          <w:u w:val="single"/>
          <w:lang w:val="fr-FR"/>
        </w:rPr>
        <w:t> </w:t>
      </w:r>
      <w:r w:rsidR="00275A72" w:rsidRPr="00404967">
        <w:rPr>
          <w:u w:val="single"/>
          <w:lang w:val="fr-FR"/>
        </w:rPr>
        <w:t>réputation</w:t>
      </w:r>
      <w:r w:rsidR="00275A72" w:rsidRPr="00275A72">
        <w:rPr>
          <w:lang w:val="fr-FR"/>
        </w:rPr>
        <w:t xml:space="preserve"> de la maison, car des publications populaires telles que </w:t>
      </w:r>
      <w:r w:rsidR="00275A72" w:rsidRPr="00275A72">
        <w:rPr>
          <w:i/>
          <w:iCs/>
          <w:lang w:val="fr-FR"/>
        </w:rPr>
        <w:t>« Vogue »</w:t>
      </w:r>
      <w:r w:rsidR="00275A72" w:rsidRPr="00275A72">
        <w:rPr>
          <w:lang w:val="fr-FR"/>
        </w:rPr>
        <w:t xml:space="preserve"> ou </w:t>
      </w:r>
      <w:r w:rsidR="00275A72" w:rsidRPr="00275A72">
        <w:rPr>
          <w:i/>
          <w:iCs/>
          <w:lang w:val="fr-FR"/>
        </w:rPr>
        <w:t>« Elle »</w:t>
      </w:r>
      <w:r w:rsidR="00275A72" w:rsidRPr="00275A72">
        <w:rPr>
          <w:lang w:val="fr-FR"/>
        </w:rPr>
        <w:t xml:space="preserve"> ont une opinion et une influence importantes dans l</w:t>
      </w:r>
      <w:r w:rsidR="00D46F71">
        <w:rPr>
          <w:lang w:val="fr-FR"/>
        </w:rPr>
        <w:t>’</w:t>
      </w:r>
      <w:r w:rsidR="00275A72" w:rsidRPr="00275A72">
        <w:rPr>
          <w:lang w:val="fr-FR"/>
        </w:rPr>
        <w:t>industrie de la mode.</w:t>
      </w:r>
      <w:r w:rsidR="00275A72">
        <w:rPr>
          <w:lang w:val="fr-FR"/>
        </w:rPr>
        <w:t xml:space="preserve"> </w:t>
      </w:r>
      <w:r w:rsidR="00275A72" w:rsidRPr="00275A72">
        <w:rPr>
          <w:lang w:val="fr-FR"/>
        </w:rPr>
        <w:t>Enfin, la mention de</w:t>
      </w:r>
      <w:r w:rsidR="00183CCD">
        <w:rPr>
          <w:lang w:val="fr-FR"/>
        </w:rPr>
        <w:t> </w:t>
      </w:r>
      <w:r w:rsidR="00275A72" w:rsidRPr="00275A72">
        <w:rPr>
          <w:lang w:val="fr-FR"/>
        </w:rPr>
        <w:t>produits spécifiques augmente l</w:t>
      </w:r>
      <w:r w:rsidR="00D46F71">
        <w:rPr>
          <w:lang w:val="fr-FR"/>
        </w:rPr>
        <w:t>’</w:t>
      </w:r>
      <w:r w:rsidR="00275A72" w:rsidRPr="00275A72">
        <w:rPr>
          <w:lang w:val="fr-FR"/>
        </w:rPr>
        <w:t>intérêt des consommateurs et a donc un impact positif sur</w:t>
      </w:r>
      <w:r w:rsidR="00183CCD">
        <w:rPr>
          <w:lang w:val="fr-FR"/>
        </w:rPr>
        <w:t> </w:t>
      </w:r>
      <w:r w:rsidR="00275A72" w:rsidRPr="00404967">
        <w:rPr>
          <w:u w:val="single"/>
          <w:lang w:val="fr-FR"/>
        </w:rPr>
        <w:t>la croissance des ventes</w:t>
      </w:r>
      <w:r w:rsidR="00275A72" w:rsidRPr="00275A72">
        <w:rPr>
          <w:lang w:val="fr-FR"/>
        </w:rPr>
        <w:t>.</w:t>
      </w:r>
    </w:p>
    <w:p w14:paraId="5E41135E" w14:textId="37A1628D" w:rsidR="00404967" w:rsidRPr="00404967" w:rsidRDefault="00404967" w:rsidP="00926129">
      <w:pPr>
        <w:spacing w:after="140" w:line="360" w:lineRule="auto"/>
        <w:jc w:val="both"/>
        <w:rPr>
          <w:lang w:val="fr-FR"/>
        </w:rPr>
      </w:pPr>
      <w:r w:rsidRPr="00404967">
        <w:rPr>
          <w:lang w:val="fr-FR"/>
        </w:rPr>
        <w:t>Cependant, lorsque nous recherchons des articles sur l</w:t>
      </w:r>
      <w:r>
        <w:rPr>
          <w:lang w:val="fr-FR"/>
        </w:rPr>
        <w:t>e brand</w:t>
      </w:r>
      <w:r w:rsidRPr="00404967">
        <w:rPr>
          <w:lang w:val="fr-FR"/>
        </w:rPr>
        <w:t xml:space="preserve"> Chloé dans les publications de</w:t>
      </w:r>
      <w:r w:rsidR="00183CCD">
        <w:rPr>
          <w:lang w:val="fr-FR"/>
        </w:rPr>
        <w:t> </w:t>
      </w:r>
      <w:r w:rsidRPr="00404967">
        <w:rPr>
          <w:lang w:val="fr-FR"/>
        </w:rPr>
        <w:t>mode précédemment mentionnées, nous constatons qu</w:t>
      </w:r>
      <w:r w:rsidR="00D46F71">
        <w:rPr>
          <w:lang w:val="fr-FR"/>
        </w:rPr>
        <w:t>’</w:t>
      </w:r>
      <w:r w:rsidRPr="00404967">
        <w:rPr>
          <w:lang w:val="fr-FR"/>
        </w:rPr>
        <w:t>il n</w:t>
      </w:r>
      <w:r w:rsidR="00D46F71">
        <w:rPr>
          <w:lang w:val="fr-FR"/>
        </w:rPr>
        <w:t>’</w:t>
      </w:r>
      <w:r w:rsidRPr="00404967">
        <w:rPr>
          <w:lang w:val="fr-FR"/>
        </w:rPr>
        <w:t>y a pas beaucoup de références à</w:t>
      </w:r>
      <w:r w:rsidR="00183CCD">
        <w:rPr>
          <w:lang w:val="fr-FR"/>
        </w:rPr>
        <w:t> </w:t>
      </w:r>
      <w:r w:rsidRPr="00404967">
        <w:rPr>
          <w:lang w:val="fr-FR"/>
        </w:rPr>
        <w:t xml:space="preserve">la marque. Sur cette base, nous pouvons </w:t>
      </w:r>
      <w:r w:rsidRPr="00404967">
        <w:rPr>
          <w:u w:val="single"/>
          <w:lang w:val="fr-FR"/>
        </w:rPr>
        <w:t>recommander à la marque</w:t>
      </w:r>
      <w:r w:rsidRPr="00404967">
        <w:rPr>
          <w:lang w:val="fr-FR"/>
        </w:rPr>
        <w:t xml:space="preserve"> de travailler et</w:t>
      </w:r>
      <w:r w:rsidR="00183CCD">
        <w:rPr>
          <w:lang w:val="fr-FR"/>
        </w:rPr>
        <w:t> </w:t>
      </w:r>
      <w:r w:rsidRPr="00404967">
        <w:rPr>
          <w:lang w:val="fr-FR"/>
        </w:rPr>
        <w:t>d</w:t>
      </w:r>
      <w:r w:rsidR="00D46F71">
        <w:rPr>
          <w:lang w:val="fr-FR"/>
        </w:rPr>
        <w:t>’</w:t>
      </w:r>
      <w:r w:rsidRPr="00404967">
        <w:rPr>
          <w:lang w:val="fr-FR"/>
        </w:rPr>
        <w:t>accroître sa collaboration non seulement avec les publications de mode, mais aussi avec</w:t>
      </w:r>
      <w:r w:rsidR="00183CCD">
        <w:rPr>
          <w:lang w:val="fr-FR"/>
        </w:rPr>
        <w:t> </w:t>
      </w:r>
      <w:r w:rsidRPr="00404967">
        <w:rPr>
          <w:lang w:val="fr-FR"/>
        </w:rPr>
        <w:t>divers événements de mode (dans le but d</w:t>
      </w:r>
      <w:r w:rsidR="00D46F71">
        <w:rPr>
          <w:lang w:val="fr-FR"/>
        </w:rPr>
        <w:t>’</w:t>
      </w:r>
      <w:r w:rsidRPr="00404967">
        <w:rPr>
          <w:lang w:val="fr-FR"/>
        </w:rPr>
        <w:t>être mentionnée plus souvent dans</w:t>
      </w:r>
      <w:r w:rsidR="00183CCD">
        <w:rPr>
          <w:lang w:val="fr-FR"/>
        </w:rPr>
        <w:t> </w:t>
      </w:r>
      <w:r w:rsidRPr="00404967">
        <w:rPr>
          <w:lang w:val="fr-FR"/>
        </w:rPr>
        <w:t>les</w:t>
      </w:r>
      <w:r w:rsidR="00183CCD">
        <w:rPr>
          <w:lang w:val="fr-FR"/>
        </w:rPr>
        <w:t> </w:t>
      </w:r>
      <w:r w:rsidRPr="00404967">
        <w:rPr>
          <w:lang w:val="fr-FR"/>
        </w:rPr>
        <w:t>médias). Cela aura un impact positif non seulement sur la relation avec le public, mais aussi sur la concurrence, car la marque apparaîtra plus souvent parmi d</w:t>
      </w:r>
      <w:r w:rsidR="00D46F71">
        <w:rPr>
          <w:lang w:val="fr-FR"/>
        </w:rPr>
        <w:t>’</w:t>
      </w:r>
      <w:r w:rsidRPr="00404967">
        <w:rPr>
          <w:lang w:val="fr-FR"/>
        </w:rPr>
        <w:t>autres marques de luxe telles que Céline, Valentino et d</w:t>
      </w:r>
      <w:r w:rsidR="00D46F71">
        <w:rPr>
          <w:lang w:val="fr-FR"/>
        </w:rPr>
        <w:t>’</w:t>
      </w:r>
      <w:r w:rsidRPr="00404967">
        <w:rPr>
          <w:lang w:val="fr-FR"/>
        </w:rPr>
        <w:t>autres.</w:t>
      </w:r>
    </w:p>
    <w:p w14:paraId="3099B82E" w14:textId="2E0AB231" w:rsidR="005E5212" w:rsidRDefault="005E5212" w:rsidP="00926129">
      <w:pPr>
        <w:pStyle w:val="2"/>
        <w:spacing w:after="140" w:line="360" w:lineRule="auto"/>
        <w:jc w:val="both"/>
        <w:rPr>
          <w:b/>
          <w:bCs/>
          <w:color w:val="auto"/>
          <w:sz w:val="32"/>
          <w:szCs w:val="32"/>
          <w:lang w:val="fr-FR"/>
        </w:rPr>
      </w:pPr>
      <w:bookmarkStart w:id="77" w:name="_Toc165366997"/>
      <w:r w:rsidRPr="005E5212">
        <w:rPr>
          <w:b/>
          <w:bCs/>
          <w:color w:val="auto"/>
          <w:sz w:val="32"/>
          <w:szCs w:val="32"/>
          <w:lang w:val="fr-FR"/>
        </w:rPr>
        <w:t>Influenceurs</w:t>
      </w:r>
      <w:r w:rsidR="006D389A">
        <w:rPr>
          <w:b/>
          <w:bCs/>
          <w:color w:val="auto"/>
          <w:sz w:val="32"/>
          <w:szCs w:val="32"/>
          <w:lang w:val="fr-FR"/>
        </w:rPr>
        <w:t xml:space="preserve"> sur réseaux sociaux</w:t>
      </w:r>
      <w:bookmarkEnd w:id="77"/>
      <w:r w:rsidR="006D389A">
        <w:rPr>
          <w:b/>
          <w:bCs/>
          <w:color w:val="auto"/>
          <w:sz w:val="32"/>
          <w:szCs w:val="32"/>
          <w:lang w:val="fr-FR"/>
        </w:rPr>
        <w:t xml:space="preserve"> </w:t>
      </w:r>
    </w:p>
    <w:p w14:paraId="0DF118CD" w14:textId="1D42871C" w:rsidR="005E5212" w:rsidRPr="00E11CD2" w:rsidRDefault="00207E1E" w:rsidP="00926129">
      <w:pPr>
        <w:spacing w:after="140" w:line="360" w:lineRule="auto"/>
        <w:jc w:val="both"/>
        <w:rPr>
          <w:lang w:val="fr-FR"/>
        </w:rPr>
      </w:pPr>
      <w:r w:rsidRPr="00207E1E">
        <w:rPr>
          <w:lang w:val="fr-FR"/>
        </w:rPr>
        <w:t>La collaboration avec les influenceurs permet aux marques d</w:t>
      </w:r>
      <w:r w:rsidR="00D46F71">
        <w:rPr>
          <w:lang w:val="fr-FR"/>
        </w:rPr>
        <w:t>’</w:t>
      </w:r>
      <w:r w:rsidRPr="00207E1E">
        <w:rPr>
          <w:lang w:val="fr-FR"/>
        </w:rPr>
        <w:t>établir un lien plus direct avec</w:t>
      </w:r>
      <w:r w:rsidR="00183CCD">
        <w:rPr>
          <w:lang w:val="fr-FR"/>
        </w:rPr>
        <w:t> </w:t>
      </w:r>
      <w:r w:rsidRPr="00207E1E">
        <w:rPr>
          <w:lang w:val="fr-FR"/>
        </w:rPr>
        <w:t>leur public et d</w:t>
      </w:r>
      <w:r w:rsidR="00D46F71">
        <w:rPr>
          <w:lang w:val="fr-FR"/>
        </w:rPr>
        <w:t>’</w:t>
      </w:r>
      <w:r w:rsidRPr="00207E1E">
        <w:rPr>
          <w:lang w:val="fr-FR"/>
        </w:rPr>
        <w:t>attirer l</w:t>
      </w:r>
      <w:r w:rsidR="00D46F71">
        <w:rPr>
          <w:lang w:val="fr-FR"/>
        </w:rPr>
        <w:t>’</w:t>
      </w:r>
      <w:r w:rsidRPr="00207E1E">
        <w:rPr>
          <w:lang w:val="fr-FR"/>
        </w:rPr>
        <w:t xml:space="preserve">attention sur leurs produits et leurs activités. Les influenceurs peuvent être invités à des événements organisés par la marque, avoir accès à des collections exclusives, participer à des campagnes publicitaires ou créer du contenu basé sur les produits de la marque. </w:t>
      </w:r>
      <w:r w:rsidR="00A9445F" w:rsidRPr="00E11CD2">
        <w:rPr>
          <w:lang w:val="fr-FR"/>
        </w:rPr>
        <w:t>(</w:t>
      </w:r>
      <w:proofErr w:type="spellStart"/>
      <w:r w:rsidR="00A9445F" w:rsidRPr="00E11CD2">
        <w:rPr>
          <w:lang w:val="fr-FR"/>
        </w:rPr>
        <w:t>Tsvetrova</w:t>
      </w:r>
      <w:proofErr w:type="spellEnd"/>
      <w:r w:rsidR="00A9445F" w:rsidRPr="00E11CD2">
        <w:rPr>
          <w:lang w:val="fr-FR"/>
        </w:rPr>
        <w:t>, 2022)</w:t>
      </w:r>
    </w:p>
    <w:p w14:paraId="3F7AACC7" w14:textId="439AF18D" w:rsidR="00E11CD2" w:rsidRPr="00E11CD2" w:rsidRDefault="00E11CD2" w:rsidP="00926129">
      <w:pPr>
        <w:spacing w:after="140" w:line="360" w:lineRule="auto"/>
        <w:jc w:val="both"/>
        <w:rPr>
          <w:lang w:val="fr-FR"/>
        </w:rPr>
      </w:pPr>
      <w:r w:rsidRPr="00E11CD2">
        <w:rPr>
          <w:lang w:val="fr-FR"/>
        </w:rPr>
        <w:t>En raison du rebranding, les profils de médias sociaux de Chloé ne comportent pas de sections avec des notes de marque par d</w:t>
      </w:r>
      <w:r w:rsidR="00D46F71">
        <w:rPr>
          <w:lang w:val="fr-FR"/>
        </w:rPr>
        <w:t>’</w:t>
      </w:r>
      <w:r w:rsidRPr="00E11CD2">
        <w:rPr>
          <w:lang w:val="fr-FR"/>
        </w:rPr>
        <w:t>autres utilisateurs, et notamment par des influenceurs.</w:t>
      </w:r>
    </w:p>
    <w:p w14:paraId="59F80EDB" w14:textId="4B3A6898" w:rsidR="00E11CD2" w:rsidRPr="00E11CD2" w:rsidRDefault="00E11CD2" w:rsidP="00926129">
      <w:pPr>
        <w:spacing w:after="140" w:line="360" w:lineRule="auto"/>
        <w:jc w:val="both"/>
        <w:rPr>
          <w:lang w:val="fr-FR"/>
        </w:rPr>
      </w:pPr>
      <w:r w:rsidRPr="00E11CD2">
        <w:rPr>
          <w:lang w:val="fr-FR"/>
        </w:rPr>
        <w:t>Cependant, sur la base de notre analyse personnelle des réseaux sociaux (recherche de</w:t>
      </w:r>
      <w:r w:rsidR="00183CCD">
        <w:rPr>
          <w:lang w:val="fr-FR"/>
        </w:rPr>
        <w:t> </w:t>
      </w:r>
      <w:proofErr w:type="gramStart"/>
      <w:r w:rsidRPr="00E11CD2">
        <w:rPr>
          <w:lang w:val="fr-FR"/>
        </w:rPr>
        <w:t>hashtags</w:t>
      </w:r>
      <w:proofErr w:type="gramEnd"/>
      <w:r w:rsidRPr="00E11CD2">
        <w:rPr>
          <w:lang w:val="fr-FR"/>
        </w:rPr>
        <w:t>, de tags et examen des profils d</w:t>
      </w:r>
      <w:r w:rsidR="00D46F71">
        <w:rPr>
          <w:lang w:val="fr-FR"/>
        </w:rPr>
        <w:t>’</w:t>
      </w:r>
      <w:r w:rsidRPr="00E11CD2">
        <w:rPr>
          <w:lang w:val="fr-FR"/>
        </w:rPr>
        <w:t>influenceurs connus), nous pouvons tirer les</w:t>
      </w:r>
      <w:r w:rsidR="00183CCD">
        <w:rPr>
          <w:lang w:val="fr-FR"/>
        </w:rPr>
        <w:t> </w:t>
      </w:r>
      <w:r w:rsidRPr="00E11CD2">
        <w:rPr>
          <w:lang w:val="fr-FR"/>
        </w:rPr>
        <w:t>conclusions suivantes.</w:t>
      </w:r>
    </w:p>
    <w:p w14:paraId="0955A1EB" w14:textId="666FAFCF" w:rsidR="00E11CD2" w:rsidRPr="00E11CD2" w:rsidRDefault="00E11CD2" w:rsidP="00926129">
      <w:pPr>
        <w:spacing w:after="140" w:line="360" w:lineRule="auto"/>
        <w:jc w:val="both"/>
        <w:rPr>
          <w:lang w:val="fr-FR"/>
        </w:rPr>
      </w:pPr>
      <w:r w:rsidRPr="00E11CD2">
        <w:rPr>
          <w:lang w:val="fr-FR"/>
        </w:rPr>
        <w:t xml:space="preserve">La marque est le plus souvent taguée dans les </w:t>
      </w:r>
      <w:proofErr w:type="spellStart"/>
      <w:r w:rsidRPr="00E11CD2">
        <w:rPr>
          <w:lang w:val="fr-FR"/>
        </w:rPr>
        <w:t>posts</w:t>
      </w:r>
      <w:proofErr w:type="spellEnd"/>
      <w:r w:rsidRPr="00E11CD2">
        <w:rPr>
          <w:lang w:val="fr-FR"/>
        </w:rPr>
        <w:t xml:space="preserve">, les vidéos courtes ne sont pratiquement jamais taguées. Les personnes utilisent les </w:t>
      </w:r>
      <w:proofErr w:type="gramStart"/>
      <w:r w:rsidRPr="00E11CD2">
        <w:rPr>
          <w:lang w:val="fr-FR"/>
        </w:rPr>
        <w:t>hashtags</w:t>
      </w:r>
      <w:proofErr w:type="gramEnd"/>
      <w:r w:rsidRPr="00E11CD2">
        <w:rPr>
          <w:lang w:val="fr-FR"/>
        </w:rPr>
        <w:t xml:space="preserve"> suivants pour taguer : </w:t>
      </w:r>
      <w:proofErr w:type="spellStart"/>
      <w:r w:rsidRPr="00E11CD2">
        <w:rPr>
          <w:lang w:val="fr-FR"/>
        </w:rPr>
        <w:t>chloé</w:t>
      </w:r>
      <w:proofErr w:type="spellEnd"/>
      <w:r w:rsidRPr="00E11CD2">
        <w:rPr>
          <w:lang w:val="fr-FR"/>
        </w:rPr>
        <w:t xml:space="preserve">, </w:t>
      </w:r>
      <w:proofErr w:type="spellStart"/>
      <w:r w:rsidRPr="00E11CD2">
        <w:rPr>
          <w:lang w:val="fr-FR"/>
        </w:rPr>
        <w:t>chloe</w:t>
      </w:r>
      <w:proofErr w:type="spellEnd"/>
      <w:r w:rsidRPr="00E11CD2">
        <w:rPr>
          <w:lang w:val="fr-FR"/>
        </w:rPr>
        <w:t xml:space="preserve">, </w:t>
      </w:r>
      <w:proofErr w:type="spellStart"/>
      <w:r w:rsidRPr="00E11CD2">
        <w:rPr>
          <w:lang w:val="fr-FR"/>
        </w:rPr>
        <w:t>chloefashion</w:t>
      </w:r>
      <w:proofErr w:type="spellEnd"/>
      <w:r w:rsidRPr="00E11CD2">
        <w:rPr>
          <w:lang w:val="fr-FR"/>
        </w:rPr>
        <w:t xml:space="preserve">, </w:t>
      </w:r>
      <w:proofErr w:type="spellStart"/>
      <w:r w:rsidRPr="00E11CD2">
        <w:rPr>
          <w:lang w:val="fr-FR"/>
        </w:rPr>
        <w:t>seebychloe</w:t>
      </w:r>
      <w:proofErr w:type="spellEnd"/>
      <w:r w:rsidRPr="00E11CD2">
        <w:rPr>
          <w:lang w:val="fr-FR"/>
        </w:rPr>
        <w:t xml:space="preserve">, </w:t>
      </w:r>
      <w:proofErr w:type="spellStart"/>
      <w:r w:rsidRPr="00E11CD2">
        <w:rPr>
          <w:lang w:val="fr-FR"/>
        </w:rPr>
        <w:t>chloebag</w:t>
      </w:r>
      <w:proofErr w:type="spellEnd"/>
      <w:r w:rsidRPr="00E11CD2">
        <w:rPr>
          <w:lang w:val="fr-FR"/>
        </w:rPr>
        <w:t>. Le profil de la maison elle-même est tagué beaucoup moins souvent. Il s</w:t>
      </w:r>
      <w:r w:rsidR="00D46F71">
        <w:rPr>
          <w:lang w:val="fr-FR"/>
        </w:rPr>
        <w:t>’</w:t>
      </w:r>
      <w:r w:rsidRPr="00E11CD2">
        <w:rPr>
          <w:lang w:val="fr-FR"/>
        </w:rPr>
        <w:t>agit principalement de profils de stylistes, d</w:t>
      </w:r>
      <w:r w:rsidR="00D46F71">
        <w:rPr>
          <w:lang w:val="fr-FR"/>
        </w:rPr>
        <w:t>’</w:t>
      </w:r>
      <w:r w:rsidRPr="00E11CD2">
        <w:rPr>
          <w:lang w:val="fr-FR"/>
        </w:rPr>
        <w:t>experts de la mode, d</w:t>
      </w:r>
      <w:r w:rsidR="00D46F71">
        <w:rPr>
          <w:lang w:val="fr-FR"/>
        </w:rPr>
        <w:t>’</w:t>
      </w:r>
      <w:r w:rsidRPr="00E11CD2">
        <w:rPr>
          <w:lang w:val="fr-FR"/>
        </w:rPr>
        <w:t xml:space="preserve">influenceurs et de simples amateurs de mode. Cependant, il arrive très souvent que </w:t>
      </w:r>
      <w:r w:rsidRPr="00E11CD2">
        <w:rPr>
          <w:lang w:val="fr-FR"/>
        </w:rPr>
        <w:lastRenderedPageBreak/>
        <w:t>des</w:t>
      </w:r>
      <w:r w:rsidR="00B3063B">
        <w:rPr>
          <w:lang w:val="fr-FR"/>
        </w:rPr>
        <w:t> </w:t>
      </w:r>
      <w:proofErr w:type="spellStart"/>
      <w:r w:rsidRPr="00E11CD2">
        <w:rPr>
          <w:lang w:val="fr-FR"/>
        </w:rPr>
        <w:t>posts</w:t>
      </w:r>
      <w:proofErr w:type="spellEnd"/>
      <w:r w:rsidRPr="00E11CD2">
        <w:rPr>
          <w:lang w:val="fr-FR"/>
        </w:rPr>
        <w:t xml:space="preserve"> qui n</w:t>
      </w:r>
      <w:r w:rsidR="00D46F71">
        <w:rPr>
          <w:lang w:val="fr-FR"/>
        </w:rPr>
        <w:t>’</w:t>
      </w:r>
      <w:r w:rsidRPr="00E11CD2">
        <w:rPr>
          <w:lang w:val="fr-FR"/>
        </w:rPr>
        <w:t>ont rien de commun avec la marque Chloé se retrouvent sous ces marques, ce</w:t>
      </w:r>
      <w:r w:rsidR="00B3063B">
        <w:rPr>
          <w:lang w:val="fr-FR"/>
        </w:rPr>
        <w:t> </w:t>
      </w:r>
      <w:r w:rsidRPr="00E11CD2">
        <w:rPr>
          <w:lang w:val="fr-FR"/>
        </w:rPr>
        <w:t>qui a un</w:t>
      </w:r>
      <w:r w:rsidR="00183CCD">
        <w:rPr>
          <w:lang w:val="fr-FR"/>
        </w:rPr>
        <w:t> </w:t>
      </w:r>
      <w:r w:rsidRPr="00E11CD2">
        <w:rPr>
          <w:lang w:val="fr-FR"/>
        </w:rPr>
        <w:t>impact sur la différenciation et la notoriété de la marque sur les médias sociaux.</w:t>
      </w:r>
    </w:p>
    <w:p w14:paraId="560E5530" w14:textId="5D8D26F8" w:rsidR="003241E0" w:rsidRDefault="00E11CD2" w:rsidP="00926129">
      <w:pPr>
        <w:spacing w:after="140" w:line="360" w:lineRule="auto"/>
        <w:jc w:val="both"/>
        <w:rPr>
          <w:lang w:val="fr-FR"/>
        </w:rPr>
      </w:pPr>
      <w:r w:rsidRPr="00E11CD2">
        <w:rPr>
          <w:lang w:val="fr-FR"/>
        </w:rPr>
        <w:t>Pour augmenter l</w:t>
      </w:r>
      <w:r w:rsidR="00D46F71">
        <w:rPr>
          <w:lang w:val="fr-FR"/>
        </w:rPr>
        <w:t>’</w:t>
      </w:r>
      <w:r w:rsidRPr="00E11CD2">
        <w:rPr>
          <w:lang w:val="fr-FR"/>
        </w:rPr>
        <w:t xml:space="preserve">engagement et approcher son public sur les médias sociaux, nous pouvons donner à la marque </w:t>
      </w:r>
      <w:r w:rsidRPr="003241E0">
        <w:rPr>
          <w:u w:val="single"/>
          <w:lang w:val="fr-FR"/>
        </w:rPr>
        <w:t xml:space="preserve">les recommandations </w:t>
      </w:r>
      <w:r w:rsidRPr="00E11CD2">
        <w:rPr>
          <w:lang w:val="fr-FR"/>
        </w:rPr>
        <w:t>suivantes. Chloé pourrait essayer de collaborer avec</w:t>
      </w:r>
      <w:r w:rsidR="00183CCD">
        <w:rPr>
          <w:lang w:val="fr-FR"/>
        </w:rPr>
        <w:t> </w:t>
      </w:r>
      <w:r w:rsidRPr="00E11CD2">
        <w:rPr>
          <w:lang w:val="fr-FR"/>
        </w:rPr>
        <w:t>des influenceurs locaux qui ont un petit nombre de followers mais qui ont une</w:t>
      </w:r>
      <w:r w:rsidR="00183CCD">
        <w:rPr>
          <w:lang w:val="fr-FR"/>
        </w:rPr>
        <w:t> </w:t>
      </w:r>
      <w:r w:rsidRPr="00E11CD2">
        <w:rPr>
          <w:lang w:val="fr-FR"/>
        </w:rPr>
        <w:t>communauté avec des relations de confiance. Un exemple serait le profil de</w:t>
      </w:r>
      <w:r w:rsidR="00183CCD">
        <w:rPr>
          <w:lang w:val="fr-FR"/>
        </w:rPr>
        <w:t> </w:t>
      </w:r>
      <w:r w:rsidRPr="00E11CD2">
        <w:rPr>
          <w:lang w:val="fr-FR"/>
        </w:rPr>
        <w:t>Marielle</w:t>
      </w:r>
      <w:r w:rsidR="00183CCD">
        <w:rPr>
          <w:lang w:val="fr-FR"/>
        </w:rPr>
        <w:t> </w:t>
      </w:r>
      <w:proofErr w:type="spellStart"/>
      <w:r w:rsidRPr="00E11CD2">
        <w:rPr>
          <w:lang w:val="fr-FR"/>
        </w:rPr>
        <w:t>Haon</w:t>
      </w:r>
      <w:proofErr w:type="spellEnd"/>
      <w:r w:rsidRPr="00E11CD2">
        <w:rPr>
          <w:lang w:val="fr-FR"/>
        </w:rPr>
        <w:t>. Son profil correspondrait bien à la vision de la marque : féminine, légère et</w:t>
      </w:r>
      <w:r w:rsidR="00183CCD">
        <w:rPr>
          <w:lang w:val="fr-FR"/>
        </w:rPr>
        <w:t> </w:t>
      </w:r>
      <w:r w:rsidRPr="00E11CD2">
        <w:rPr>
          <w:lang w:val="fr-FR"/>
        </w:rPr>
        <w:t>discrète.</w:t>
      </w:r>
    </w:p>
    <w:p w14:paraId="38C1A3C9" w14:textId="6B2D33F8" w:rsidR="00607BE7" w:rsidRPr="003241E0" w:rsidRDefault="003241E0" w:rsidP="00926129">
      <w:pPr>
        <w:spacing w:after="140" w:line="360" w:lineRule="auto"/>
        <w:jc w:val="both"/>
        <w:rPr>
          <w:lang w:val="fr-FR"/>
        </w:rPr>
      </w:pPr>
      <w:r>
        <w:rPr>
          <w:lang w:val="fr-FR"/>
        </w:rPr>
        <w:t xml:space="preserve">Chloé </w:t>
      </w:r>
      <w:r w:rsidRPr="003241E0">
        <w:rPr>
          <w:lang w:val="fr-FR"/>
        </w:rPr>
        <w:t>peut également essayer d</w:t>
      </w:r>
      <w:r w:rsidR="00D46F71">
        <w:rPr>
          <w:lang w:val="fr-FR"/>
        </w:rPr>
        <w:t>’</w:t>
      </w:r>
      <w:r w:rsidRPr="003241E0">
        <w:rPr>
          <w:lang w:val="fr-FR"/>
        </w:rPr>
        <w:t>organiser une coopération avec des influenceurs plus populaires qui créent un contenu unique et disposent de leur propre communauté, mais à plus grande échelle. Cette collaboration permettra à la marque d</w:t>
      </w:r>
      <w:r w:rsidR="00D46F71">
        <w:rPr>
          <w:lang w:val="fr-FR"/>
        </w:rPr>
        <w:t>’</w:t>
      </w:r>
      <w:r w:rsidRPr="003241E0">
        <w:rPr>
          <w:lang w:val="fr-FR"/>
        </w:rPr>
        <w:t>atteindre un nouveau niveau, d</w:t>
      </w:r>
      <w:r w:rsidR="00D46F71">
        <w:rPr>
          <w:lang w:val="fr-FR"/>
        </w:rPr>
        <w:t>’</w:t>
      </w:r>
      <w:r w:rsidRPr="003241E0">
        <w:rPr>
          <w:lang w:val="fr-FR"/>
        </w:rPr>
        <w:t>accroître sa popularité et éventuellement d</w:t>
      </w:r>
      <w:r w:rsidR="00D46F71">
        <w:rPr>
          <w:lang w:val="fr-FR"/>
        </w:rPr>
        <w:t>’</w:t>
      </w:r>
      <w:r w:rsidRPr="003241E0">
        <w:rPr>
          <w:lang w:val="fr-FR"/>
        </w:rPr>
        <w:t>être comparée à des marques plus établies. Pour</w:t>
      </w:r>
      <w:r w:rsidR="00183CCD">
        <w:rPr>
          <w:lang w:val="fr-FR"/>
        </w:rPr>
        <w:t> </w:t>
      </w:r>
      <w:r w:rsidRPr="003241E0">
        <w:rPr>
          <w:lang w:val="fr-FR"/>
        </w:rPr>
        <w:t>cette collaboration, nous pouvons donner l</w:t>
      </w:r>
      <w:r w:rsidR="00D46F71">
        <w:rPr>
          <w:lang w:val="fr-FR"/>
        </w:rPr>
        <w:t>’</w:t>
      </w:r>
      <w:r w:rsidRPr="003241E0">
        <w:rPr>
          <w:lang w:val="fr-FR"/>
        </w:rPr>
        <w:t>exemple du profil de Valeria Lipovetsky, qui crée un contenu intéressant et engageant en utilisant de courtes vidéos actuellement populaires, non seulement dans le monde de la mode, mais aussi dans la vie de tous les jours, sur des plateformes telles qu</w:t>
      </w:r>
      <w:r w:rsidR="00D46F71">
        <w:rPr>
          <w:lang w:val="fr-FR"/>
        </w:rPr>
        <w:t>’</w:t>
      </w:r>
      <w:r w:rsidRPr="003241E0">
        <w:rPr>
          <w:lang w:val="fr-FR"/>
        </w:rPr>
        <w:t>Instagram, YouTube, Pinterest et d</w:t>
      </w:r>
      <w:r w:rsidR="00D46F71">
        <w:rPr>
          <w:lang w:val="fr-FR"/>
        </w:rPr>
        <w:t>’</w:t>
      </w:r>
      <w:r w:rsidRPr="003241E0">
        <w:rPr>
          <w:lang w:val="fr-FR"/>
        </w:rPr>
        <w:t>autres.</w:t>
      </w:r>
      <w:r w:rsidR="00607BE7" w:rsidRPr="003241E0">
        <w:rPr>
          <w:lang w:val="fr-FR"/>
        </w:rPr>
        <w:br w:type="page"/>
      </w:r>
    </w:p>
    <w:p w14:paraId="4DA18E64" w14:textId="01BB9D92" w:rsidR="00E6472F" w:rsidRPr="00631D47" w:rsidRDefault="00E543F7" w:rsidP="00926129">
      <w:pPr>
        <w:pStyle w:val="1"/>
        <w:numPr>
          <w:ilvl w:val="0"/>
          <w:numId w:val="0"/>
        </w:numPr>
        <w:spacing w:after="140" w:line="360" w:lineRule="auto"/>
        <w:jc w:val="both"/>
        <w:rPr>
          <w:color w:val="auto"/>
          <w:sz w:val="56"/>
          <w:szCs w:val="56"/>
          <w:lang w:val="fr-FR"/>
        </w:rPr>
      </w:pPr>
      <w:bookmarkStart w:id="78" w:name="_Toc165366998"/>
      <w:r w:rsidRPr="00631D47">
        <w:rPr>
          <w:color w:val="auto"/>
          <w:sz w:val="56"/>
          <w:szCs w:val="56"/>
          <w:lang w:val="fr-FR"/>
        </w:rPr>
        <w:lastRenderedPageBreak/>
        <w:t>Conclusion</w:t>
      </w:r>
      <w:bookmarkEnd w:id="78"/>
      <w:r w:rsidRPr="00631D47">
        <w:rPr>
          <w:color w:val="auto"/>
          <w:sz w:val="56"/>
          <w:szCs w:val="56"/>
          <w:lang w:val="fr-FR"/>
        </w:rPr>
        <w:t xml:space="preserve"> </w:t>
      </w:r>
    </w:p>
    <w:p w14:paraId="48FFAF90" w14:textId="3E147A38" w:rsidR="00E6472F" w:rsidRPr="00E6472F" w:rsidRDefault="00E6472F" w:rsidP="00926129">
      <w:pPr>
        <w:spacing w:after="140" w:line="360" w:lineRule="auto"/>
        <w:jc w:val="both"/>
        <w:rPr>
          <w:lang w:val="fr-FR"/>
        </w:rPr>
      </w:pPr>
      <w:r w:rsidRPr="00E6472F">
        <w:rPr>
          <w:lang w:val="fr-FR"/>
        </w:rPr>
        <w:t>Ce mémoire se concentre sur l</w:t>
      </w:r>
      <w:r w:rsidR="00D46F71">
        <w:rPr>
          <w:lang w:val="fr-FR"/>
        </w:rPr>
        <w:t>’</w:t>
      </w:r>
      <w:r w:rsidRPr="00E6472F">
        <w:rPr>
          <w:lang w:val="fr-FR"/>
        </w:rPr>
        <w:t>analyse de la communication marketing en ligne d</w:t>
      </w:r>
      <w:r w:rsidR="00D46F71">
        <w:rPr>
          <w:lang w:val="fr-FR"/>
        </w:rPr>
        <w:t>’</w:t>
      </w:r>
      <w:r w:rsidRPr="00E6472F">
        <w:rPr>
          <w:lang w:val="fr-FR"/>
        </w:rPr>
        <w:t>une marque de mode française de luxe Chloé. Pour réaliser cette analyse, notre travail a été divisé en</w:t>
      </w:r>
      <w:r w:rsidR="00183CCD">
        <w:rPr>
          <w:lang w:val="fr-FR"/>
        </w:rPr>
        <w:t> </w:t>
      </w:r>
      <w:r w:rsidR="00111663">
        <w:rPr>
          <w:lang w:val="fr-FR"/>
        </w:rPr>
        <w:t>cinq</w:t>
      </w:r>
      <w:r w:rsidR="00183CCD">
        <w:rPr>
          <w:lang w:val="fr-FR"/>
        </w:rPr>
        <w:t> </w:t>
      </w:r>
      <w:r w:rsidRPr="00E6472F">
        <w:rPr>
          <w:lang w:val="fr-FR"/>
        </w:rPr>
        <w:t>grandes parties</w:t>
      </w:r>
      <w:r w:rsidR="00111663">
        <w:rPr>
          <w:lang w:val="fr-FR"/>
        </w:rPr>
        <w:t>.</w:t>
      </w:r>
    </w:p>
    <w:p w14:paraId="09C3DDAD" w14:textId="75511DDF" w:rsidR="00A61B61" w:rsidRDefault="00111663" w:rsidP="00183CCD">
      <w:pPr>
        <w:spacing w:after="140" w:line="360" w:lineRule="auto"/>
        <w:jc w:val="both"/>
        <w:rPr>
          <w:lang w:val="fr-FR"/>
        </w:rPr>
      </w:pPr>
      <w:r w:rsidRPr="00111663">
        <w:rPr>
          <w:lang w:val="fr-FR"/>
        </w:rPr>
        <w:t>Pour commencer</w:t>
      </w:r>
      <w:r w:rsidR="00E6472F" w:rsidRPr="00E6472F">
        <w:rPr>
          <w:lang w:val="fr-FR"/>
        </w:rPr>
        <w:t>, nous nous sommes concentrés sur la communication marketing en</w:t>
      </w:r>
      <w:r w:rsidR="00183CCD">
        <w:rPr>
          <w:lang w:val="fr-FR"/>
        </w:rPr>
        <w:t> </w:t>
      </w:r>
      <w:r w:rsidR="00E6472F" w:rsidRPr="00E6472F">
        <w:rPr>
          <w:lang w:val="fr-FR"/>
        </w:rPr>
        <w:t>ligne et</w:t>
      </w:r>
      <w:r w:rsidR="00B3063B">
        <w:rPr>
          <w:lang w:val="fr-FR"/>
        </w:rPr>
        <w:t> </w:t>
      </w:r>
      <w:r w:rsidR="00E6472F" w:rsidRPr="00E6472F">
        <w:rPr>
          <w:lang w:val="fr-FR"/>
        </w:rPr>
        <w:t>sa représentation dans la mode. Pour cela, dans le premier chapitre, nous avons analysé le</w:t>
      </w:r>
      <w:r w:rsidRPr="00111663">
        <w:rPr>
          <w:lang w:val="fr-FR"/>
        </w:rPr>
        <w:t> </w:t>
      </w:r>
      <w:r w:rsidR="00E6472F" w:rsidRPr="00E6472F">
        <w:rPr>
          <w:lang w:val="fr-FR"/>
        </w:rPr>
        <w:t xml:space="preserve">marketing au sens global et ses quatre composantes du marketing mix (produit, prix, placement et communication). </w:t>
      </w:r>
    </w:p>
    <w:p w14:paraId="5D6554B8" w14:textId="5F6704D2" w:rsidR="00A61B61" w:rsidRDefault="00E6472F" w:rsidP="00183CCD">
      <w:pPr>
        <w:spacing w:after="140" w:line="360" w:lineRule="auto"/>
        <w:jc w:val="both"/>
        <w:rPr>
          <w:lang w:val="fr-FR"/>
        </w:rPr>
      </w:pPr>
      <w:r w:rsidRPr="00E6472F">
        <w:rPr>
          <w:lang w:val="fr-FR"/>
        </w:rPr>
        <w:t>Dans le deuxième chapitre, nous avons déjà abordé plus en détail le thème de</w:t>
      </w:r>
      <w:r w:rsidR="00111663" w:rsidRPr="00111663">
        <w:rPr>
          <w:lang w:val="fr-FR"/>
        </w:rPr>
        <w:t> </w:t>
      </w:r>
      <w:r w:rsidRPr="00E6472F">
        <w:rPr>
          <w:lang w:val="fr-FR"/>
        </w:rPr>
        <w:t>la</w:t>
      </w:r>
      <w:r w:rsidR="00111663" w:rsidRPr="00111663">
        <w:rPr>
          <w:lang w:val="fr-FR"/>
        </w:rPr>
        <w:t> </w:t>
      </w:r>
      <w:r w:rsidRPr="00E6472F">
        <w:rPr>
          <w:lang w:val="fr-FR"/>
        </w:rPr>
        <w:t>communication marketing en ligne, en nous intéressant non seulement au terme principal, mais aussi en décomposant les éléments du marketing mix de</w:t>
      </w:r>
      <w:r w:rsidR="00183CCD">
        <w:rPr>
          <w:lang w:val="fr-FR"/>
        </w:rPr>
        <w:t> </w:t>
      </w:r>
      <w:r w:rsidRPr="00E6472F">
        <w:rPr>
          <w:lang w:val="fr-FR"/>
        </w:rPr>
        <w:t>la</w:t>
      </w:r>
      <w:r w:rsidR="00183CCD">
        <w:rPr>
          <w:lang w:val="fr-FR"/>
        </w:rPr>
        <w:t> </w:t>
      </w:r>
      <w:r w:rsidRPr="00E6472F">
        <w:rPr>
          <w:lang w:val="fr-FR"/>
        </w:rPr>
        <w:t>communication marketing en ligne. Dans ce chapitre, nous avons souligné la variété des</w:t>
      </w:r>
      <w:r w:rsidR="00183CCD">
        <w:rPr>
          <w:lang w:val="fr-FR"/>
        </w:rPr>
        <w:t> </w:t>
      </w:r>
      <w:r w:rsidRPr="00E6472F">
        <w:rPr>
          <w:lang w:val="fr-FR"/>
        </w:rPr>
        <w:t>outils utilisés dans</w:t>
      </w:r>
      <w:r w:rsidR="00B3063B">
        <w:rPr>
          <w:lang w:val="fr-FR"/>
        </w:rPr>
        <w:t> </w:t>
      </w:r>
      <w:r w:rsidRPr="00E6472F">
        <w:rPr>
          <w:lang w:val="fr-FR"/>
        </w:rPr>
        <w:t>le</w:t>
      </w:r>
      <w:r w:rsidR="00111663" w:rsidRPr="00111663">
        <w:rPr>
          <w:lang w:val="fr-FR"/>
        </w:rPr>
        <w:t> </w:t>
      </w:r>
      <w:r w:rsidRPr="00E6472F">
        <w:rPr>
          <w:lang w:val="fr-FR"/>
        </w:rPr>
        <w:t>cadre de la communication dans l</w:t>
      </w:r>
      <w:r w:rsidR="00D46F71">
        <w:rPr>
          <w:lang w:val="fr-FR"/>
        </w:rPr>
        <w:t>’</w:t>
      </w:r>
      <w:r w:rsidRPr="00E6472F">
        <w:rPr>
          <w:lang w:val="fr-FR"/>
        </w:rPr>
        <w:t>environnement numérique, ainsi</w:t>
      </w:r>
      <w:r w:rsidR="00183CCD">
        <w:rPr>
          <w:lang w:val="fr-FR"/>
        </w:rPr>
        <w:t> </w:t>
      </w:r>
      <w:r w:rsidRPr="00E6472F">
        <w:rPr>
          <w:lang w:val="fr-FR"/>
        </w:rPr>
        <w:t>que la possibilité d</w:t>
      </w:r>
      <w:r w:rsidR="00D46F71">
        <w:rPr>
          <w:lang w:val="fr-FR"/>
        </w:rPr>
        <w:t>’</w:t>
      </w:r>
      <w:r w:rsidRPr="00E6472F">
        <w:rPr>
          <w:lang w:val="fr-FR"/>
        </w:rPr>
        <w:t>utiliser les mêmes méthodes pour différents éléments du mix susmentionné (par exemple, les réseaux sociaux, qui peuvent être un outil à la fois pour</w:t>
      </w:r>
      <w:r w:rsidR="00183CCD">
        <w:rPr>
          <w:lang w:val="fr-FR"/>
        </w:rPr>
        <w:t> </w:t>
      </w:r>
      <w:r w:rsidRPr="00E6472F">
        <w:rPr>
          <w:lang w:val="fr-FR"/>
        </w:rPr>
        <w:t>la</w:t>
      </w:r>
      <w:r w:rsidR="00183CCD">
        <w:rPr>
          <w:lang w:val="fr-FR"/>
        </w:rPr>
        <w:t> </w:t>
      </w:r>
      <w:r w:rsidRPr="00E6472F">
        <w:rPr>
          <w:lang w:val="fr-FR"/>
        </w:rPr>
        <w:t xml:space="preserve">publicité en ligne et les relations publiques en ligne). </w:t>
      </w:r>
    </w:p>
    <w:p w14:paraId="0AB12386" w14:textId="56621071" w:rsidR="00E6472F" w:rsidRPr="00E6472F" w:rsidRDefault="00E6472F" w:rsidP="00183CCD">
      <w:pPr>
        <w:spacing w:after="140" w:line="360" w:lineRule="auto"/>
        <w:jc w:val="both"/>
        <w:rPr>
          <w:lang w:val="fr-FR"/>
        </w:rPr>
      </w:pPr>
      <w:r w:rsidRPr="00E6472F">
        <w:rPr>
          <w:lang w:val="fr-FR"/>
        </w:rPr>
        <w:t xml:space="preserve">Dans le </w:t>
      </w:r>
      <w:r w:rsidR="00F63A6D" w:rsidRPr="00F63A6D">
        <w:rPr>
          <w:lang w:val="fr-FR"/>
        </w:rPr>
        <w:t>troisième</w:t>
      </w:r>
      <w:r w:rsidRPr="00E6472F">
        <w:rPr>
          <w:lang w:val="fr-FR"/>
        </w:rPr>
        <w:t xml:space="preserve"> chapitre de</w:t>
      </w:r>
      <w:r w:rsidR="00183CCD">
        <w:rPr>
          <w:lang w:val="fr-FR"/>
        </w:rPr>
        <w:t> </w:t>
      </w:r>
      <w:r w:rsidRPr="00E6472F">
        <w:rPr>
          <w:lang w:val="fr-FR"/>
        </w:rPr>
        <w:t>la</w:t>
      </w:r>
      <w:r w:rsidR="00183CCD">
        <w:rPr>
          <w:lang w:val="fr-FR"/>
        </w:rPr>
        <w:t> </w:t>
      </w:r>
      <w:r w:rsidRPr="00E6472F">
        <w:rPr>
          <w:lang w:val="fr-FR"/>
        </w:rPr>
        <w:t>partie théorique, nous avons examiné plus spécifiquement les</w:t>
      </w:r>
      <w:r w:rsidR="00F63A6D" w:rsidRPr="00F63A6D">
        <w:rPr>
          <w:lang w:val="fr-FR"/>
        </w:rPr>
        <w:t> </w:t>
      </w:r>
      <w:r w:rsidRPr="00E6472F">
        <w:rPr>
          <w:lang w:val="fr-FR"/>
        </w:rPr>
        <w:t xml:space="preserve">ressources les plus populaires et les plus fréquemment utilisées pour la communication marketing </w:t>
      </w:r>
      <w:r w:rsidR="00F63A6D">
        <w:rPr>
          <w:lang w:val="cs-CZ"/>
        </w:rPr>
        <w:t>en ligne</w:t>
      </w:r>
      <w:r w:rsidRPr="00E6472F">
        <w:rPr>
          <w:lang w:val="fr-FR"/>
        </w:rPr>
        <w:t xml:space="preserve"> dans le secteur de la mode. Toutefois, nous avons également souligné que le choix des outils de communication dépend toujours de la stratégie marketing individuelle de la marque.</w:t>
      </w:r>
    </w:p>
    <w:p w14:paraId="48267E9C" w14:textId="037219A2" w:rsidR="00A61B61" w:rsidRDefault="00F63A6D" w:rsidP="00926129">
      <w:pPr>
        <w:spacing w:after="140" w:line="360" w:lineRule="auto"/>
        <w:jc w:val="both"/>
        <w:rPr>
          <w:lang w:val="fr-FR"/>
        </w:rPr>
      </w:pPr>
      <w:r w:rsidRPr="00F63A6D">
        <w:rPr>
          <w:lang w:val="fr-FR"/>
        </w:rPr>
        <w:t xml:space="preserve">Par la suite, notre objectif a été </w:t>
      </w:r>
      <w:r w:rsidR="007E2EDA" w:rsidRPr="007E2EDA">
        <w:rPr>
          <w:lang w:val="fr-FR"/>
        </w:rPr>
        <w:t>d</w:t>
      </w:r>
      <w:r w:rsidR="00D46F71">
        <w:rPr>
          <w:lang w:val="fr-FR"/>
        </w:rPr>
        <w:t>’</w:t>
      </w:r>
      <w:r w:rsidR="007E2EDA" w:rsidRPr="007E2EDA">
        <w:rPr>
          <w:lang w:val="fr-FR"/>
        </w:rPr>
        <w:t>analyser la communication marketing en ligne de</w:t>
      </w:r>
      <w:r w:rsidR="00183CCD">
        <w:rPr>
          <w:lang w:val="fr-FR"/>
        </w:rPr>
        <w:t> </w:t>
      </w:r>
      <w:r w:rsidR="007E2EDA" w:rsidRPr="007E2EDA">
        <w:rPr>
          <w:lang w:val="fr-FR"/>
        </w:rPr>
        <w:t>la</w:t>
      </w:r>
      <w:r w:rsidR="00183CCD">
        <w:rPr>
          <w:lang w:val="fr-FR"/>
        </w:rPr>
        <w:t> </w:t>
      </w:r>
      <w:r w:rsidR="007E2EDA" w:rsidRPr="007E2EDA">
        <w:rPr>
          <w:lang w:val="fr-FR"/>
        </w:rPr>
        <w:t>marque de vêtements et d</w:t>
      </w:r>
      <w:r w:rsidR="00D46F71">
        <w:rPr>
          <w:lang w:val="fr-FR"/>
        </w:rPr>
        <w:t>’</w:t>
      </w:r>
      <w:r w:rsidR="007E2EDA" w:rsidRPr="007E2EDA">
        <w:rPr>
          <w:lang w:val="fr-FR"/>
        </w:rPr>
        <w:t xml:space="preserve">accessoires Chloé que nous avions choisie. </w:t>
      </w:r>
    </w:p>
    <w:p w14:paraId="44585BC8" w14:textId="5687F17E" w:rsidR="00477BBE" w:rsidRDefault="007E2EDA" w:rsidP="00926129">
      <w:pPr>
        <w:spacing w:after="140" w:line="360" w:lineRule="auto"/>
        <w:jc w:val="both"/>
        <w:rPr>
          <w:lang w:val="fr-FR"/>
        </w:rPr>
      </w:pPr>
      <w:r w:rsidRPr="007E2EDA">
        <w:rPr>
          <w:lang w:val="fr-FR"/>
        </w:rPr>
        <w:t>Pour une analyse plus détaillée, nous avons appris à connaître la marque elle-même - son histoire et</w:t>
      </w:r>
      <w:r w:rsidR="00183CCD">
        <w:rPr>
          <w:lang w:val="fr-FR"/>
        </w:rPr>
        <w:t> </w:t>
      </w:r>
      <w:r w:rsidRPr="007E2EDA">
        <w:rPr>
          <w:lang w:val="fr-FR"/>
        </w:rPr>
        <w:t>sa</w:t>
      </w:r>
      <w:r w:rsidR="00183CCD">
        <w:rPr>
          <w:lang w:val="fr-FR"/>
        </w:rPr>
        <w:t> </w:t>
      </w:r>
      <w:r w:rsidRPr="007E2EDA">
        <w:rPr>
          <w:lang w:val="fr-FR"/>
        </w:rPr>
        <w:t>formation sur le marché, sa position actuelle et ses objectifs futurs, ainsi que la</w:t>
      </w:r>
      <w:r w:rsidR="00F63A6D" w:rsidRPr="00F63A6D">
        <w:rPr>
          <w:lang w:val="fr-FR"/>
        </w:rPr>
        <w:t> </w:t>
      </w:r>
      <w:r w:rsidRPr="007E2EDA">
        <w:rPr>
          <w:lang w:val="fr-FR"/>
        </w:rPr>
        <w:t xml:space="preserve">diversité de ses produits et son public cible. </w:t>
      </w:r>
    </w:p>
    <w:p w14:paraId="205140D3" w14:textId="0AAC5257" w:rsidR="00477BBE" w:rsidRDefault="007E2EDA" w:rsidP="00926129">
      <w:pPr>
        <w:spacing w:after="140" w:line="360" w:lineRule="auto"/>
        <w:jc w:val="both"/>
        <w:rPr>
          <w:lang w:val="fr-FR"/>
        </w:rPr>
      </w:pPr>
      <w:r w:rsidRPr="007E2EDA">
        <w:rPr>
          <w:lang w:val="fr-FR"/>
        </w:rPr>
        <w:t>Nous avons ensuite procédé à une présentation approfondie de la communication de</w:t>
      </w:r>
      <w:r w:rsidR="00F63A6D" w:rsidRPr="00F63A6D">
        <w:rPr>
          <w:lang w:val="fr-FR"/>
        </w:rPr>
        <w:t> </w:t>
      </w:r>
      <w:r w:rsidRPr="007E2EDA">
        <w:rPr>
          <w:lang w:val="fr-FR"/>
        </w:rPr>
        <w:t>la</w:t>
      </w:r>
      <w:r w:rsidR="00F63A6D" w:rsidRPr="00F63A6D">
        <w:rPr>
          <w:lang w:val="fr-FR"/>
        </w:rPr>
        <w:t> </w:t>
      </w:r>
      <w:r w:rsidRPr="007E2EDA">
        <w:rPr>
          <w:lang w:val="fr-FR"/>
        </w:rPr>
        <w:t>marque dans l</w:t>
      </w:r>
      <w:r w:rsidR="00D46F71">
        <w:rPr>
          <w:lang w:val="fr-FR"/>
        </w:rPr>
        <w:t>’</w:t>
      </w:r>
      <w:r w:rsidRPr="007E2EDA">
        <w:rPr>
          <w:lang w:val="fr-FR"/>
        </w:rPr>
        <w:t xml:space="preserve">environnement numérique. </w:t>
      </w:r>
    </w:p>
    <w:p w14:paraId="0169B415" w14:textId="0CC5EE3D" w:rsidR="007E2EDA" w:rsidRPr="007E2EDA" w:rsidRDefault="007E2EDA" w:rsidP="00926129">
      <w:pPr>
        <w:spacing w:after="140" w:line="360" w:lineRule="auto"/>
        <w:jc w:val="both"/>
        <w:rPr>
          <w:lang w:val="fr-FR"/>
        </w:rPr>
      </w:pPr>
      <w:r w:rsidRPr="007E2EDA">
        <w:rPr>
          <w:lang w:val="fr-FR"/>
        </w:rPr>
        <w:t>Dans</w:t>
      </w:r>
      <w:r w:rsidR="00183CCD">
        <w:rPr>
          <w:lang w:val="fr-FR"/>
        </w:rPr>
        <w:t> </w:t>
      </w:r>
      <w:r w:rsidRPr="007E2EDA">
        <w:rPr>
          <w:lang w:val="fr-FR"/>
        </w:rPr>
        <w:t>le</w:t>
      </w:r>
      <w:r w:rsidR="00183CCD">
        <w:rPr>
          <w:lang w:val="fr-FR"/>
        </w:rPr>
        <w:t> </w:t>
      </w:r>
      <w:r w:rsidRPr="007E2EDA">
        <w:rPr>
          <w:lang w:val="fr-FR"/>
        </w:rPr>
        <w:t>dernier chapitre, nous avons identifié ses principaux outils - le site web officiel, les</w:t>
      </w:r>
      <w:r w:rsidR="00183CCD">
        <w:rPr>
          <w:lang w:val="fr-FR"/>
        </w:rPr>
        <w:t> </w:t>
      </w:r>
      <w:r w:rsidRPr="007E2EDA">
        <w:rPr>
          <w:lang w:val="fr-FR"/>
        </w:rPr>
        <w:t>réseaux sociaux, les magazines en ligne et les relations avec les influenceurs.</w:t>
      </w:r>
    </w:p>
    <w:p w14:paraId="4081BC5E" w14:textId="5E5AEC06" w:rsidR="007E2EDA" w:rsidRPr="007E2EDA" w:rsidRDefault="007E2EDA" w:rsidP="00926129">
      <w:pPr>
        <w:spacing w:after="140" w:line="360" w:lineRule="auto"/>
        <w:jc w:val="both"/>
        <w:rPr>
          <w:lang w:val="fr-FR"/>
        </w:rPr>
      </w:pPr>
      <w:r w:rsidRPr="007E2EDA">
        <w:rPr>
          <w:lang w:val="fr-FR"/>
        </w:rPr>
        <w:lastRenderedPageBreak/>
        <w:t xml:space="preserve">En analysant et en étudiant la communication marketing </w:t>
      </w:r>
      <w:r w:rsidR="00F63A6D">
        <w:rPr>
          <w:lang w:val="fr-FR"/>
        </w:rPr>
        <w:t>en ligne</w:t>
      </w:r>
      <w:r w:rsidRPr="007E2EDA">
        <w:rPr>
          <w:lang w:val="fr-FR"/>
        </w:rPr>
        <w:t xml:space="preserve"> de la marque Chloé, nous avons trouvé les résultats suivants.</w:t>
      </w:r>
    </w:p>
    <w:p w14:paraId="28C40D66" w14:textId="07790D85" w:rsidR="007E2EDA" w:rsidRDefault="007E2EDA" w:rsidP="00926129">
      <w:pPr>
        <w:spacing w:after="140" w:line="360" w:lineRule="auto"/>
        <w:jc w:val="both"/>
        <w:rPr>
          <w:lang w:val="fr-FR"/>
        </w:rPr>
      </w:pPr>
      <w:r w:rsidRPr="007E2EDA">
        <w:rPr>
          <w:lang w:val="fr-FR"/>
        </w:rPr>
        <w:t>La marque Chloé utilise le plus activement son site web dans le cadre de la communication en</w:t>
      </w:r>
      <w:r w:rsidR="00183CCD">
        <w:rPr>
          <w:lang w:val="fr-FR"/>
        </w:rPr>
        <w:t> </w:t>
      </w:r>
      <w:r w:rsidRPr="007E2EDA">
        <w:rPr>
          <w:lang w:val="fr-FR"/>
        </w:rPr>
        <w:t>ligne pour promouvoir ses produits. L</w:t>
      </w:r>
      <w:r w:rsidR="00D46F71">
        <w:rPr>
          <w:lang w:val="fr-FR"/>
        </w:rPr>
        <w:t>’</w:t>
      </w:r>
      <w:r w:rsidRPr="007E2EDA">
        <w:rPr>
          <w:lang w:val="fr-FR"/>
        </w:rPr>
        <w:t>objectif principal du site est de promouvoir les</w:t>
      </w:r>
      <w:r w:rsidR="00183CCD">
        <w:rPr>
          <w:lang w:val="fr-FR"/>
        </w:rPr>
        <w:t> </w:t>
      </w:r>
      <w:r w:rsidRPr="007E2EDA">
        <w:rPr>
          <w:lang w:val="fr-FR"/>
        </w:rPr>
        <w:t>achats en ligne, ainsi que de maintenir le contact avec les clients par son blog, et</w:t>
      </w:r>
      <w:r w:rsidR="00183CCD">
        <w:rPr>
          <w:lang w:val="fr-FR"/>
        </w:rPr>
        <w:t> </w:t>
      </w:r>
      <w:r w:rsidRPr="007E2EDA">
        <w:rPr>
          <w:lang w:val="fr-FR"/>
        </w:rPr>
        <w:t>par</w:t>
      </w:r>
      <w:r w:rsidR="00183CCD">
        <w:rPr>
          <w:lang w:val="fr-FR"/>
        </w:rPr>
        <w:t> </w:t>
      </w:r>
      <w:r w:rsidRPr="007E2EDA">
        <w:rPr>
          <w:lang w:val="fr-FR"/>
        </w:rPr>
        <w:t>l</w:t>
      </w:r>
      <w:r w:rsidR="00D46F71">
        <w:rPr>
          <w:lang w:val="fr-FR"/>
        </w:rPr>
        <w:t>’</w:t>
      </w:r>
      <w:r w:rsidRPr="007E2EDA">
        <w:rPr>
          <w:lang w:val="fr-FR"/>
        </w:rPr>
        <w:t>abonnement en ligne à une newsletter, où elle informe son public sur les nouvelles collections et les promotions.</w:t>
      </w:r>
    </w:p>
    <w:p w14:paraId="753B9913" w14:textId="7D6C6AB2" w:rsidR="00F4535E" w:rsidRPr="00A96097" w:rsidRDefault="00B900BD" w:rsidP="00926129">
      <w:pPr>
        <w:spacing w:after="140" w:line="360" w:lineRule="auto"/>
        <w:jc w:val="both"/>
        <w:rPr>
          <w:lang w:val="fr-FR"/>
        </w:rPr>
      </w:pPr>
      <w:r w:rsidRPr="00B900BD">
        <w:rPr>
          <w:lang w:val="fr-FR"/>
        </w:rPr>
        <w:t>Sur les médias sociaux tels que Facebook, Instagram, Pinterest</w:t>
      </w:r>
      <w:r>
        <w:rPr>
          <w:lang w:val="fr-FR"/>
        </w:rPr>
        <w:t xml:space="preserve">, </w:t>
      </w:r>
      <w:r w:rsidRPr="00B900BD">
        <w:rPr>
          <w:lang w:val="fr-FR"/>
        </w:rPr>
        <w:t xml:space="preserve">YouTube et </w:t>
      </w:r>
      <w:r>
        <w:rPr>
          <w:lang w:val="fr-FR"/>
        </w:rPr>
        <w:t>LinkedIn</w:t>
      </w:r>
      <w:r w:rsidRPr="00B900BD">
        <w:rPr>
          <w:lang w:val="fr-FR"/>
        </w:rPr>
        <w:t>, Chloé fait la promotion de ses produits et de sa marque à l</w:t>
      </w:r>
      <w:r w:rsidR="00D46F71">
        <w:rPr>
          <w:lang w:val="fr-FR"/>
        </w:rPr>
        <w:t>’</w:t>
      </w:r>
      <w:r w:rsidRPr="00B900BD">
        <w:rPr>
          <w:lang w:val="fr-FR"/>
        </w:rPr>
        <w:t>aide de contenus visuels tels que des</w:t>
      </w:r>
      <w:r w:rsidR="00183CCD">
        <w:rPr>
          <w:lang w:val="fr-FR"/>
        </w:rPr>
        <w:t> </w:t>
      </w:r>
      <w:r w:rsidRPr="00B900BD">
        <w:rPr>
          <w:lang w:val="fr-FR"/>
        </w:rPr>
        <w:t>photos et de courtes vidéos. Sur Facebook, par exemple, la marque publie des images de</w:t>
      </w:r>
      <w:r w:rsidR="00183CCD">
        <w:rPr>
          <w:lang w:val="fr-FR"/>
        </w:rPr>
        <w:t> </w:t>
      </w:r>
      <w:r w:rsidRPr="00B900BD">
        <w:rPr>
          <w:lang w:val="fr-FR"/>
        </w:rPr>
        <w:t>nouveaux modèles et des liens vers son site officiel pour faire des achats. Sur Instagram, Chloé crée un contenu visuellement attrayant qui correspond aux intérêts de son public cible</w:t>
      </w:r>
      <w:r w:rsidR="00F4535E" w:rsidRPr="00B900BD">
        <w:rPr>
          <w:lang w:val="fr-FR"/>
        </w:rPr>
        <w:t>.</w:t>
      </w:r>
      <w:r w:rsidR="00477BBE">
        <w:rPr>
          <w:lang w:val="fr-FR"/>
        </w:rPr>
        <w:t xml:space="preserve"> </w:t>
      </w:r>
      <w:r w:rsidR="00A96097" w:rsidRPr="00A96097">
        <w:rPr>
          <w:lang w:val="fr-FR"/>
        </w:rPr>
        <w:t>Sur LinkedIn, la marque Chloé démontre activement son engagement et sa collaboration avec diverses organisations visant à promouvoir une société prospère et écologique, ainsi que son ouverture à la collaboration avec d</w:t>
      </w:r>
      <w:r w:rsidR="00D46F71">
        <w:rPr>
          <w:lang w:val="fr-FR"/>
        </w:rPr>
        <w:t>’</w:t>
      </w:r>
      <w:r w:rsidR="00A96097" w:rsidRPr="00A96097">
        <w:rPr>
          <w:lang w:val="fr-FR"/>
        </w:rPr>
        <w:t>autres entreprises prêtes à partager les objectifs de</w:t>
      </w:r>
      <w:r w:rsidR="00F63A6D">
        <w:rPr>
          <w:lang w:val="fr-FR"/>
        </w:rPr>
        <w:t> </w:t>
      </w:r>
      <w:r w:rsidR="00A96097" w:rsidRPr="00A96097">
        <w:rPr>
          <w:lang w:val="fr-FR"/>
        </w:rPr>
        <w:t>la</w:t>
      </w:r>
      <w:r w:rsidR="00F63A6D">
        <w:rPr>
          <w:lang w:val="fr-FR"/>
        </w:rPr>
        <w:t> </w:t>
      </w:r>
      <w:r w:rsidR="00A96097" w:rsidRPr="00A96097">
        <w:rPr>
          <w:lang w:val="fr-FR"/>
        </w:rPr>
        <w:t>marque en matière de protection de l</w:t>
      </w:r>
      <w:r w:rsidR="00D46F71">
        <w:rPr>
          <w:lang w:val="fr-FR"/>
        </w:rPr>
        <w:t>’</w:t>
      </w:r>
      <w:r w:rsidR="00A96097" w:rsidRPr="00A96097">
        <w:rPr>
          <w:lang w:val="fr-FR"/>
        </w:rPr>
        <w:t>environnement.</w:t>
      </w:r>
    </w:p>
    <w:p w14:paraId="53BEFF69" w14:textId="03EB027F" w:rsidR="00B900BD" w:rsidRDefault="00B900BD" w:rsidP="00926129">
      <w:pPr>
        <w:spacing w:after="140" w:line="360" w:lineRule="auto"/>
        <w:jc w:val="both"/>
        <w:rPr>
          <w:lang w:val="fr-FR"/>
        </w:rPr>
      </w:pPr>
      <w:r w:rsidRPr="00B900BD">
        <w:rPr>
          <w:lang w:val="fr-FR"/>
        </w:rPr>
        <w:t>Chloé utilise également des magazines de mode électroniques comme outil de communication marketing, tels que Vogue, Elle et Cosmopolitan, afin d</w:t>
      </w:r>
      <w:r w:rsidR="00D46F71">
        <w:rPr>
          <w:lang w:val="fr-FR"/>
        </w:rPr>
        <w:t>’</w:t>
      </w:r>
      <w:r w:rsidRPr="00B900BD">
        <w:rPr>
          <w:lang w:val="fr-FR"/>
        </w:rPr>
        <w:t>attirer l</w:t>
      </w:r>
      <w:r w:rsidR="00D46F71">
        <w:rPr>
          <w:lang w:val="fr-FR"/>
        </w:rPr>
        <w:t>’</w:t>
      </w:r>
      <w:r w:rsidRPr="00B900BD">
        <w:rPr>
          <w:lang w:val="fr-FR"/>
        </w:rPr>
        <w:t>attention sur ses produits et</w:t>
      </w:r>
      <w:r w:rsidR="00183CCD">
        <w:rPr>
          <w:lang w:val="fr-FR"/>
        </w:rPr>
        <w:t> </w:t>
      </w:r>
      <w:r w:rsidRPr="00B900BD">
        <w:rPr>
          <w:lang w:val="fr-FR"/>
        </w:rPr>
        <w:t>de</w:t>
      </w:r>
      <w:r w:rsidR="00183CCD">
        <w:rPr>
          <w:lang w:val="fr-FR"/>
        </w:rPr>
        <w:t> </w:t>
      </w:r>
      <w:r w:rsidRPr="00B900BD">
        <w:rPr>
          <w:lang w:val="fr-FR"/>
        </w:rPr>
        <w:t>renforcer sa réputation dans l</w:t>
      </w:r>
      <w:r w:rsidR="00D46F71">
        <w:rPr>
          <w:lang w:val="fr-FR"/>
        </w:rPr>
        <w:t>’</w:t>
      </w:r>
      <w:r w:rsidRPr="00B900BD">
        <w:rPr>
          <w:lang w:val="fr-FR"/>
        </w:rPr>
        <w:t>industrie de la mode.</w:t>
      </w:r>
    </w:p>
    <w:p w14:paraId="4F3303CB" w14:textId="65C5C310" w:rsidR="00F4535E" w:rsidRPr="00B900BD" w:rsidRDefault="00B900BD" w:rsidP="00926129">
      <w:pPr>
        <w:spacing w:after="140" w:line="360" w:lineRule="auto"/>
        <w:jc w:val="both"/>
        <w:rPr>
          <w:lang w:val="fr-FR"/>
        </w:rPr>
      </w:pPr>
      <w:r w:rsidRPr="00B900BD">
        <w:rPr>
          <w:lang w:val="fr-FR"/>
        </w:rPr>
        <w:t>Cependant, au cours de l</w:t>
      </w:r>
      <w:r w:rsidR="00D46F71">
        <w:rPr>
          <w:lang w:val="fr-FR"/>
        </w:rPr>
        <w:t>’</w:t>
      </w:r>
      <w:r w:rsidRPr="00B900BD">
        <w:rPr>
          <w:lang w:val="fr-FR"/>
        </w:rPr>
        <w:t>analyse, nous avons également identifié certaines imperfections qui ont un impact défavorable sur la communication marketing en ligne de la marque choisie (par</w:t>
      </w:r>
      <w:r w:rsidR="00183CCD">
        <w:rPr>
          <w:lang w:val="fr-FR"/>
        </w:rPr>
        <w:t> </w:t>
      </w:r>
      <w:r w:rsidRPr="00B900BD">
        <w:rPr>
          <w:lang w:val="fr-FR"/>
        </w:rPr>
        <w:t>exemple, un faible niveau d</w:t>
      </w:r>
      <w:r w:rsidR="00D46F71">
        <w:rPr>
          <w:lang w:val="fr-FR"/>
        </w:rPr>
        <w:t>’</w:t>
      </w:r>
      <w:r w:rsidRPr="00B900BD">
        <w:rPr>
          <w:lang w:val="fr-FR"/>
        </w:rPr>
        <w:t>engagement sur les médias sociaux et de collaboration avec</w:t>
      </w:r>
      <w:r w:rsidR="00183CCD">
        <w:rPr>
          <w:lang w:val="fr-FR"/>
        </w:rPr>
        <w:t> </w:t>
      </w:r>
      <w:r w:rsidRPr="00B900BD">
        <w:rPr>
          <w:lang w:val="fr-FR"/>
        </w:rPr>
        <w:t>les influenceurs). Sur cette base, nous pouvons invalider l</w:t>
      </w:r>
      <w:r w:rsidR="00D46F71">
        <w:rPr>
          <w:lang w:val="fr-FR"/>
        </w:rPr>
        <w:t>’</w:t>
      </w:r>
      <w:r w:rsidRPr="00B900BD">
        <w:rPr>
          <w:lang w:val="fr-FR"/>
        </w:rPr>
        <w:t>hypothèse formulée au</w:t>
      </w:r>
      <w:r w:rsidR="00183CCD">
        <w:rPr>
          <w:lang w:val="fr-FR"/>
        </w:rPr>
        <w:t> </w:t>
      </w:r>
      <w:r w:rsidRPr="00B900BD">
        <w:rPr>
          <w:lang w:val="fr-FR"/>
        </w:rPr>
        <w:t>début</w:t>
      </w:r>
      <w:r w:rsidR="00183CCD">
        <w:rPr>
          <w:lang w:val="fr-FR"/>
        </w:rPr>
        <w:t> </w:t>
      </w:r>
      <w:r w:rsidRPr="00B900BD">
        <w:rPr>
          <w:lang w:val="fr-FR"/>
        </w:rPr>
        <w:t xml:space="preserve">de notre travail </w:t>
      </w:r>
      <w:r>
        <w:rPr>
          <w:lang w:val="fr-FR"/>
        </w:rPr>
        <w:t>–</w:t>
      </w:r>
      <w:r w:rsidRPr="00B900BD">
        <w:rPr>
          <w:lang w:val="fr-FR"/>
        </w:rPr>
        <w:t xml:space="preserve"> </w:t>
      </w:r>
      <w:r w:rsidRPr="00B900BD">
        <w:rPr>
          <w:i/>
          <w:iCs/>
          <w:lang w:val="fr-FR"/>
        </w:rPr>
        <w:t>« </w:t>
      </w:r>
      <w:r w:rsidRPr="00B900BD">
        <w:rPr>
          <w:i/>
          <w:iCs/>
          <w:lang w:val="cs-CZ"/>
        </w:rPr>
        <w:t>L</w:t>
      </w:r>
      <w:r w:rsidRPr="00B900BD">
        <w:rPr>
          <w:i/>
          <w:iCs/>
          <w:lang w:val="fr-FR"/>
        </w:rPr>
        <w:t>es marques de luxe populaires et bien connues ont un niveau élevé de communication marketing en ligne »</w:t>
      </w:r>
      <w:r w:rsidRPr="00B900BD">
        <w:rPr>
          <w:lang w:val="fr-FR"/>
        </w:rPr>
        <w:t>. Notre analyse confirme que la célèbre maison de couture française Chloé n</w:t>
      </w:r>
      <w:r w:rsidR="00D46F71">
        <w:rPr>
          <w:lang w:val="fr-FR"/>
        </w:rPr>
        <w:t>’</w:t>
      </w:r>
      <w:r w:rsidRPr="00B900BD">
        <w:rPr>
          <w:lang w:val="fr-FR"/>
        </w:rPr>
        <w:t>est pas optimale en termes de communication marketing dans</w:t>
      </w:r>
      <w:r w:rsidR="00183CCD">
        <w:rPr>
          <w:lang w:val="fr-FR"/>
        </w:rPr>
        <w:t> </w:t>
      </w:r>
      <w:r w:rsidRPr="00B900BD">
        <w:rPr>
          <w:lang w:val="fr-FR"/>
        </w:rPr>
        <w:t>l</w:t>
      </w:r>
      <w:r w:rsidR="00D46F71">
        <w:rPr>
          <w:lang w:val="fr-FR"/>
        </w:rPr>
        <w:t>’</w:t>
      </w:r>
      <w:r w:rsidRPr="00B900BD">
        <w:rPr>
          <w:lang w:val="fr-FR"/>
        </w:rPr>
        <w:t>environnement digital. Néanmoins, les recommandations proposées peuvent permettre de résoudre les problèmes existants et d</w:t>
      </w:r>
      <w:r w:rsidR="00D46F71">
        <w:rPr>
          <w:lang w:val="fr-FR"/>
        </w:rPr>
        <w:t>’</w:t>
      </w:r>
      <w:r w:rsidRPr="00B900BD">
        <w:rPr>
          <w:lang w:val="fr-FR"/>
        </w:rPr>
        <w:t>établir de nouvelles normes en matière de</w:t>
      </w:r>
      <w:r w:rsidR="00183CCD">
        <w:rPr>
          <w:lang w:val="fr-FR"/>
        </w:rPr>
        <w:t> </w:t>
      </w:r>
      <w:r w:rsidRPr="00B900BD">
        <w:rPr>
          <w:lang w:val="fr-FR"/>
        </w:rPr>
        <w:t>communication marketing pour la marque.</w:t>
      </w:r>
    </w:p>
    <w:p w14:paraId="7D868B04" w14:textId="77777777" w:rsidR="00F4535E" w:rsidRPr="00B900BD" w:rsidRDefault="00F4535E" w:rsidP="00D857C2">
      <w:pPr>
        <w:spacing w:after="140" w:line="360" w:lineRule="auto"/>
        <w:jc w:val="both"/>
        <w:rPr>
          <w:lang w:val="fr-FR"/>
        </w:rPr>
      </w:pPr>
    </w:p>
    <w:p w14:paraId="0C849167" w14:textId="70AAA1D4" w:rsidR="002B22D1" w:rsidRDefault="002B22D1" w:rsidP="00D857C2">
      <w:pPr>
        <w:spacing w:after="140" w:line="360" w:lineRule="auto"/>
        <w:jc w:val="both"/>
        <w:rPr>
          <w:lang w:val="fr-FR"/>
        </w:rPr>
      </w:pPr>
      <w:r>
        <w:rPr>
          <w:lang w:val="fr-FR"/>
        </w:rPr>
        <w:br w:type="page"/>
      </w:r>
    </w:p>
    <w:p w14:paraId="5D0F3328" w14:textId="4577E5AF" w:rsidR="00F4535E" w:rsidRPr="00631D47" w:rsidRDefault="002B22D1" w:rsidP="00EC3772">
      <w:pPr>
        <w:pStyle w:val="1"/>
        <w:numPr>
          <w:ilvl w:val="0"/>
          <w:numId w:val="0"/>
        </w:numPr>
        <w:spacing w:after="140" w:line="360" w:lineRule="auto"/>
        <w:jc w:val="both"/>
        <w:rPr>
          <w:color w:val="auto"/>
          <w:sz w:val="56"/>
          <w:szCs w:val="56"/>
          <w:lang w:val="fr-FR"/>
        </w:rPr>
      </w:pPr>
      <w:bookmarkStart w:id="79" w:name="_Toc165366999"/>
      <w:r w:rsidRPr="00631D47">
        <w:rPr>
          <w:color w:val="auto"/>
          <w:sz w:val="56"/>
          <w:szCs w:val="56"/>
          <w:lang w:val="fr-FR"/>
        </w:rPr>
        <w:lastRenderedPageBreak/>
        <w:t xml:space="preserve">Liste </w:t>
      </w:r>
      <w:r w:rsidR="007F0329">
        <w:rPr>
          <w:color w:val="auto"/>
          <w:sz w:val="56"/>
          <w:szCs w:val="56"/>
          <w:lang w:val="fr-FR"/>
        </w:rPr>
        <w:t xml:space="preserve">des graphiques, </w:t>
      </w:r>
      <w:r w:rsidRPr="00631D47">
        <w:rPr>
          <w:color w:val="auto"/>
          <w:sz w:val="56"/>
          <w:szCs w:val="56"/>
          <w:lang w:val="fr-FR"/>
        </w:rPr>
        <w:t>des schémas et</w:t>
      </w:r>
      <w:r w:rsidR="007F0329">
        <w:rPr>
          <w:color w:val="auto"/>
          <w:sz w:val="56"/>
          <w:szCs w:val="56"/>
          <w:lang w:val="fr-FR"/>
        </w:rPr>
        <w:t> </w:t>
      </w:r>
      <w:r w:rsidRPr="00631D47">
        <w:rPr>
          <w:color w:val="auto"/>
          <w:sz w:val="56"/>
          <w:szCs w:val="56"/>
          <w:lang w:val="fr-FR"/>
        </w:rPr>
        <w:t>des images</w:t>
      </w:r>
      <w:bookmarkEnd w:id="79"/>
    </w:p>
    <w:p w14:paraId="4AD14E72" w14:textId="1B913BF6" w:rsidR="001D44BB" w:rsidRPr="001D44BB" w:rsidRDefault="001D44BB" w:rsidP="00EC3772">
      <w:pPr>
        <w:spacing w:after="140" w:line="360" w:lineRule="auto"/>
        <w:jc w:val="both"/>
        <w:rPr>
          <w:lang w:val="fr-FR"/>
        </w:rPr>
      </w:pPr>
      <w:r w:rsidRPr="001D44BB">
        <w:rPr>
          <w:b/>
          <w:bCs/>
          <w:lang w:val="fr-FR"/>
        </w:rPr>
        <w:t xml:space="preserve">Image </w:t>
      </w:r>
      <w:r w:rsidR="0077092D" w:rsidRPr="00287C4C">
        <w:rPr>
          <w:b/>
          <w:bCs/>
          <w:lang w:val="fr-FR"/>
        </w:rPr>
        <w:t>1</w:t>
      </w:r>
      <w:r w:rsidRPr="001D44BB">
        <w:rPr>
          <w:b/>
          <w:bCs/>
          <w:lang w:val="fr-FR"/>
        </w:rPr>
        <w:t xml:space="preserve">. </w:t>
      </w:r>
      <w:r w:rsidRPr="001D44BB">
        <w:rPr>
          <w:lang w:val="fr-FR"/>
        </w:rPr>
        <w:t>« Trafic &amp; Analyse de l</w:t>
      </w:r>
      <w:r w:rsidR="00D46F71">
        <w:rPr>
          <w:lang w:val="fr-FR"/>
        </w:rPr>
        <w:t>’</w:t>
      </w:r>
      <w:r w:rsidRPr="001D44BB">
        <w:rPr>
          <w:lang w:val="fr-FR"/>
        </w:rPr>
        <w:t xml:space="preserve">engagement chloe.com ». Source : </w:t>
      </w:r>
      <w:proofErr w:type="spellStart"/>
      <w:r w:rsidRPr="001D44BB">
        <w:rPr>
          <w:lang w:val="fr-FR"/>
        </w:rPr>
        <w:t>Similarweb</w:t>
      </w:r>
      <w:proofErr w:type="spellEnd"/>
      <w:r w:rsidR="00285377">
        <w:rPr>
          <w:lang w:val="fr-FR"/>
        </w:rPr>
        <w:t xml:space="preserve"> (</w:t>
      </w:r>
      <w:r w:rsidRPr="001D44BB">
        <w:rPr>
          <w:lang w:val="fr-FR"/>
        </w:rPr>
        <w:t>2023</w:t>
      </w:r>
      <w:r w:rsidR="00285377">
        <w:rPr>
          <w:lang w:val="fr-FR"/>
        </w:rPr>
        <w:t>)</w:t>
      </w:r>
    </w:p>
    <w:p w14:paraId="5ABB45ED" w14:textId="2E174487" w:rsidR="001D44BB" w:rsidRPr="001D44BB" w:rsidRDefault="001D44BB" w:rsidP="00EC3772">
      <w:pPr>
        <w:spacing w:after="140" w:line="360" w:lineRule="auto"/>
        <w:jc w:val="both"/>
        <w:rPr>
          <w:b/>
          <w:bCs/>
          <w:lang w:val="fr-FR"/>
        </w:rPr>
      </w:pPr>
      <w:r w:rsidRPr="001D44BB">
        <w:rPr>
          <w:b/>
          <w:bCs/>
          <w:lang w:val="fr-FR"/>
        </w:rPr>
        <w:t xml:space="preserve">Image </w:t>
      </w:r>
      <w:r w:rsidR="0077092D" w:rsidRPr="00287C4C">
        <w:rPr>
          <w:b/>
          <w:bCs/>
          <w:lang w:val="fr-FR"/>
        </w:rPr>
        <w:t>2</w:t>
      </w:r>
      <w:r w:rsidRPr="001D44BB">
        <w:rPr>
          <w:b/>
          <w:bCs/>
          <w:lang w:val="fr-FR"/>
        </w:rPr>
        <w:t xml:space="preserve">. </w:t>
      </w:r>
      <w:r w:rsidRPr="001D44BB">
        <w:rPr>
          <w:lang w:val="fr-FR"/>
        </w:rPr>
        <w:t xml:space="preserve">« Évolution du mois dernier ». Source : </w:t>
      </w:r>
      <w:proofErr w:type="spellStart"/>
      <w:r w:rsidRPr="001D44BB">
        <w:rPr>
          <w:lang w:val="fr-FR"/>
        </w:rPr>
        <w:t>Similarweb</w:t>
      </w:r>
      <w:proofErr w:type="spellEnd"/>
      <w:r w:rsidRPr="001D44BB">
        <w:rPr>
          <w:lang w:val="fr-FR"/>
        </w:rPr>
        <w:t xml:space="preserve"> </w:t>
      </w:r>
      <w:r w:rsidR="00285377">
        <w:rPr>
          <w:lang w:val="fr-FR"/>
        </w:rPr>
        <w:t>(</w:t>
      </w:r>
      <w:r w:rsidRPr="001D44BB">
        <w:rPr>
          <w:lang w:val="fr-FR"/>
        </w:rPr>
        <w:t>2023</w:t>
      </w:r>
      <w:r w:rsidR="00285377">
        <w:rPr>
          <w:lang w:val="fr-FR"/>
        </w:rPr>
        <w:t>)</w:t>
      </w:r>
    </w:p>
    <w:p w14:paraId="5D767F1F" w14:textId="3D1EB542" w:rsidR="001D44BB" w:rsidRPr="001D44BB" w:rsidRDefault="001D44BB" w:rsidP="00EC3772">
      <w:pPr>
        <w:spacing w:after="140" w:line="360" w:lineRule="auto"/>
        <w:jc w:val="both"/>
        <w:rPr>
          <w:lang w:val="fr-FR"/>
        </w:rPr>
      </w:pPr>
      <w:r w:rsidRPr="001D44BB">
        <w:rPr>
          <w:b/>
          <w:bCs/>
          <w:lang w:val="fr-FR"/>
        </w:rPr>
        <w:t xml:space="preserve">Image </w:t>
      </w:r>
      <w:r w:rsidR="0077092D" w:rsidRPr="00287C4C">
        <w:rPr>
          <w:b/>
          <w:bCs/>
          <w:lang w:val="fr-FR"/>
        </w:rPr>
        <w:t>3</w:t>
      </w:r>
      <w:r w:rsidRPr="001D44BB">
        <w:rPr>
          <w:b/>
          <w:bCs/>
          <w:lang w:val="fr-FR"/>
        </w:rPr>
        <w:t xml:space="preserve">. </w:t>
      </w:r>
      <w:r w:rsidRPr="001D44BB">
        <w:rPr>
          <w:lang w:val="fr-FR"/>
        </w:rPr>
        <w:t>« Un carrousel ». Source : Site officiel de Chloé</w:t>
      </w:r>
      <w:r w:rsidR="00391427">
        <w:rPr>
          <w:lang w:val="fr-FR"/>
        </w:rPr>
        <w:t xml:space="preserve"> </w:t>
      </w:r>
      <w:r w:rsidR="00285377">
        <w:rPr>
          <w:lang w:val="fr-FR"/>
        </w:rPr>
        <w:t>(</w:t>
      </w:r>
      <w:proofErr w:type="spellStart"/>
      <w:r w:rsidR="00391427">
        <w:rPr>
          <w:lang w:val="fr-FR"/>
        </w:rPr>
        <w:t>n.d</w:t>
      </w:r>
      <w:proofErr w:type="spellEnd"/>
      <w:r w:rsidR="00391427">
        <w:rPr>
          <w:lang w:val="fr-FR"/>
        </w:rPr>
        <w:t>.</w:t>
      </w:r>
      <w:r w:rsidR="00285377">
        <w:rPr>
          <w:lang w:val="fr-FR"/>
        </w:rPr>
        <w:t>)</w:t>
      </w:r>
    </w:p>
    <w:p w14:paraId="25F7A2ED" w14:textId="6EE9A180" w:rsidR="001D44BB" w:rsidRPr="001D44BB" w:rsidRDefault="00285377" w:rsidP="00EC3772">
      <w:pPr>
        <w:spacing w:after="140" w:line="360" w:lineRule="auto"/>
        <w:jc w:val="both"/>
        <w:rPr>
          <w:b/>
          <w:bCs/>
          <w:lang w:val="fr-FR"/>
        </w:rPr>
      </w:pPr>
      <w:r w:rsidRPr="00285377">
        <w:rPr>
          <w:b/>
          <w:bCs/>
          <w:lang w:val="fr-FR"/>
        </w:rPr>
        <w:t>Graphique</w:t>
      </w:r>
      <w:r w:rsidR="001D44BB" w:rsidRPr="001D44BB">
        <w:rPr>
          <w:b/>
          <w:bCs/>
          <w:lang w:val="fr-FR"/>
        </w:rPr>
        <w:t xml:space="preserve"> </w:t>
      </w:r>
      <w:r>
        <w:rPr>
          <w:b/>
          <w:bCs/>
          <w:lang w:val="fr-FR"/>
        </w:rPr>
        <w:t>1</w:t>
      </w:r>
      <w:r w:rsidR="001D44BB" w:rsidRPr="001D44BB">
        <w:rPr>
          <w:b/>
          <w:bCs/>
          <w:lang w:val="fr-FR"/>
        </w:rPr>
        <w:t xml:space="preserve">. </w:t>
      </w:r>
      <w:r w:rsidR="001D44BB" w:rsidRPr="001D44BB">
        <w:rPr>
          <w:lang w:val="fr-FR"/>
        </w:rPr>
        <w:t xml:space="preserve">« Trafic généré sur les réseaux sociaux ». Source : </w:t>
      </w:r>
      <w:proofErr w:type="spellStart"/>
      <w:r w:rsidR="001D44BB" w:rsidRPr="001D44BB">
        <w:rPr>
          <w:lang w:val="fr-FR"/>
        </w:rPr>
        <w:t>Similarweb</w:t>
      </w:r>
      <w:proofErr w:type="spellEnd"/>
      <w:r w:rsidR="001D44BB" w:rsidRPr="001D44BB">
        <w:rPr>
          <w:lang w:val="fr-FR"/>
        </w:rPr>
        <w:t xml:space="preserve"> </w:t>
      </w:r>
      <w:r>
        <w:rPr>
          <w:lang w:val="fr-FR"/>
        </w:rPr>
        <w:t>(</w:t>
      </w:r>
      <w:r w:rsidR="001D44BB" w:rsidRPr="001D44BB">
        <w:rPr>
          <w:lang w:val="fr-FR"/>
        </w:rPr>
        <w:t>2023</w:t>
      </w:r>
      <w:r>
        <w:rPr>
          <w:lang w:val="fr-FR"/>
        </w:rPr>
        <w:t>)</w:t>
      </w:r>
    </w:p>
    <w:p w14:paraId="28322FB2" w14:textId="3A97CDF8" w:rsidR="001D44BB" w:rsidRPr="001D44BB" w:rsidRDefault="00285377" w:rsidP="00EC3772">
      <w:pPr>
        <w:spacing w:after="140" w:line="360" w:lineRule="auto"/>
        <w:jc w:val="both"/>
        <w:rPr>
          <w:b/>
          <w:bCs/>
          <w:lang w:val="fr-FR"/>
        </w:rPr>
      </w:pPr>
      <w:r w:rsidRPr="00285377">
        <w:rPr>
          <w:b/>
          <w:bCs/>
          <w:lang w:val="fr-FR"/>
        </w:rPr>
        <w:t>Graphique</w:t>
      </w:r>
      <w:r w:rsidR="001D44BB" w:rsidRPr="001D44BB">
        <w:rPr>
          <w:b/>
          <w:bCs/>
          <w:lang w:val="fr-FR"/>
        </w:rPr>
        <w:t xml:space="preserve"> </w:t>
      </w:r>
      <w:r>
        <w:rPr>
          <w:b/>
          <w:bCs/>
          <w:lang w:val="fr-FR"/>
        </w:rPr>
        <w:t>2</w:t>
      </w:r>
      <w:r w:rsidR="001D44BB" w:rsidRPr="001D44BB">
        <w:rPr>
          <w:b/>
          <w:bCs/>
          <w:lang w:val="fr-FR"/>
        </w:rPr>
        <w:t xml:space="preserve">. </w:t>
      </w:r>
      <w:r w:rsidR="001D44BB" w:rsidRPr="001D44BB">
        <w:rPr>
          <w:lang w:val="fr-FR"/>
        </w:rPr>
        <w:t>« Répartition par tranche d</w:t>
      </w:r>
      <w:r w:rsidR="00D46F71">
        <w:rPr>
          <w:lang w:val="fr-FR"/>
        </w:rPr>
        <w:t>’</w:t>
      </w:r>
      <w:r w:rsidR="001D44BB" w:rsidRPr="001D44BB">
        <w:rPr>
          <w:lang w:val="fr-FR"/>
        </w:rPr>
        <w:t xml:space="preserve">âge ». Source : </w:t>
      </w:r>
      <w:proofErr w:type="spellStart"/>
      <w:r w:rsidR="001D44BB" w:rsidRPr="001D44BB">
        <w:rPr>
          <w:lang w:val="fr-FR"/>
        </w:rPr>
        <w:t>Similarweb</w:t>
      </w:r>
      <w:proofErr w:type="spellEnd"/>
      <w:r>
        <w:rPr>
          <w:lang w:val="fr-FR"/>
        </w:rPr>
        <w:t xml:space="preserve"> (</w:t>
      </w:r>
      <w:r w:rsidR="001D44BB" w:rsidRPr="001D44BB">
        <w:rPr>
          <w:lang w:val="fr-FR"/>
        </w:rPr>
        <w:t>2023</w:t>
      </w:r>
      <w:r>
        <w:rPr>
          <w:lang w:val="fr-FR"/>
        </w:rPr>
        <w:t>)</w:t>
      </w:r>
    </w:p>
    <w:p w14:paraId="285C9216" w14:textId="708B40F0" w:rsidR="001D44BB" w:rsidRDefault="00285377" w:rsidP="00EC3772">
      <w:pPr>
        <w:spacing w:after="140" w:line="360" w:lineRule="auto"/>
        <w:jc w:val="both"/>
        <w:rPr>
          <w:lang w:val="fr-FR"/>
        </w:rPr>
      </w:pPr>
      <w:r w:rsidRPr="00285377">
        <w:rPr>
          <w:b/>
          <w:bCs/>
          <w:lang w:val="fr-FR"/>
        </w:rPr>
        <w:t>Graphique</w:t>
      </w:r>
      <w:r w:rsidR="001D44BB" w:rsidRPr="001D44BB">
        <w:rPr>
          <w:b/>
          <w:bCs/>
          <w:lang w:val="fr-FR"/>
        </w:rPr>
        <w:t xml:space="preserve"> </w:t>
      </w:r>
      <w:r>
        <w:rPr>
          <w:b/>
          <w:bCs/>
          <w:lang w:val="fr-FR"/>
        </w:rPr>
        <w:t>3</w:t>
      </w:r>
      <w:r w:rsidR="001D44BB" w:rsidRPr="001D44BB">
        <w:rPr>
          <w:b/>
          <w:bCs/>
          <w:lang w:val="fr-FR"/>
        </w:rPr>
        <w:t xml:space="preserve">. </w:t>
      </w:r>
      <w:r w:rsidR="001D44BB" w:rsidRPr="001D44BB">
        <w:rPr>
          <w:lang w:val="fr-FR"/>
        </w:rPr>
        <w:t>« Public d</w:t>
      </w:r>
      <w:r w:rsidR="00D46F71">
        <w:rPr>
          <w:lang w:val="fr-FR"/>
        </w:rPr>
        <w:t>’</w:t>
      </w:r>
      <w:r w:rsidR="001D44BB" w:rsidRPr="001D44BB">
        <w:rPr>
          <w:lang w:val="fr-FR"/>
        </w:rPr>
        <w:t>Instagram s</w:t>
      </w:r>
      <w:r w:rsidR="00D46F71">
        <w:rPr>
          <w:lang w:val="fr-FR"/>
        </w:rPr>
        <w:t>’</w:t>
      </w:r>
      <w:r w:rsidR="001D44BB" w:rsidRPr="001D44BB">
        <w:rPr>
          <w:lang w:val="fr-FR"/>
        </w:rPr>
        <w:t>accorde sur le sexe et l</w:t>
      </w:r>
      <w:r w:rsidR="00D46F71">
        <w:rPr>
          <w:lang w:val="fr-FR"/>
        </w:rPr>
        <w:t>’</w:t>
      </w:r>
      <w:r w:rsidR="001D44BB" w:rsidRPr="001D44BB">
        <w:rPr>
          <w:lang w:val="fr-FR"/>
        </w:rPr>
        <w:t xml:space="preserve">âge ». Source : </w:t>
      </w:r>
      <w:proofErr w:type="spellStart"/>
      <w:r w:rsidR="001D44BB" w:rsidRPr="001D44BB">
        <w:rPr>
          <w:lang w:val="fr-FR"/>
        </w:rPr>
        <w:t>Meltwater</w:t>
      </w:r>
      <w:proofErr w:type="spellEnd"/>
      <w:r w:rsidR="001D44BB" w:rsidRPr="001D44BB">
        <w:rPr>
          <w:lang w:val="fr-FR"/>
        </w:rPr>
        <w:t xml:space="preserve"> </w:t>
      </w:r>
      <w:r>
        <w:rPr>
          <w:lang w:val="fr-FR"/>
        </w:rPr>
        <w:t>(</w:t>
      </w:r>
      <w:r w:rsidR="001D44BB" w:rsidRPr="001D44BB">
        <w:rPr>
          <w:lang w:val="fr-FR"/>
        </w:rPr>
        <w:t>2023</w:t>
      </w:r>
      <w:r>
        <w:rPr>
          <w:lang w:val="fr-FR"/>
        </w:rPr>
        <w:t>)</w:t>
      </w:r>
    </w:p>
    <w:p w14:paraId="4EBD7E4E" w14:textId="2EABCA6A" w:rsidR="007D23A9" w:rsidRPr="001D44BB" w:rsidRDefault="00285377" w:rsidP="00EC3772">
      <w:pPr>
        <w:spacing w:after="140" w:line="360" w:lineRule="auto"/>
        <w:jc w:val="both"/>
        <w:rPr>
          <w:b/>
          <w:bCs/>
          <w:lang w:val="fr-FR"/>
        </w:rPr>
      </w:pPr>
      <w:r w:rsidRPr="00285377">
        <w:rPr>
          <w:b/>
          <w:bCs/>
          <w:lang w:val="fr-FR"/>
        </w:rPr>
        <w:t>Graphique</w:t>
      </w:r>
      <w:r w:rsidR="007D23A9" w:rsidRPr="007D23A9">
        <w:rPr>
          <w:b/>
          <w:bCs/>
          <w:lang w:val="fr-FR"/>
        </w:rPr>
        <w:t xml:space="preserve"> </w:t>
      </w:r>
      <w:r>
        <w:rPr>
          <w:b/>
          <w:bCs/>
          <w:lang w:val="fr-FR"/>
        </w:rPr>
        <w:t>4</w:t>
      </w:r>
      <w:r w:rsidR="007D23A9" w:rsidRPr="007D23A9">
        <w:rPr>
          <w:b/>
          <w:bCs/>
          <w:lang w:val="fr-FR"/>
        </w:rPr>
        <w:t xml:space="preserve">. </w:t>
      </w:r>
      <w:r w:rsidR="007D23A9" w:rsidRPr="007D23A9">
        <w:rPr>
          <w:lang w:val="fr-FR"/>
        </w:rPr>
        <w:t>« Public de Pinterest s</w:t>
      </w:r>
      <w:r w:rsidR="00D46F71">
        <w:rPr>
          <w:lang w:val="fr-FR"/>
        </w:rPr>
        <w:t>’</w:t>
      </w:r>
      <w:r w:rsidR="007D23A9" w:rsidRPr="007D23A9">
        <w:rPr>
          <w:lang w:val="fr-FR"/>
        </w:rPr>
        <w:t>accorde sur le sexe et l</w:t>
      </w:r>
      <w:r w:rsidR="00D46F71">
        <w:rPr>
          <w:lang w:val="fr-FR"/>
        </w:rPr>
        <w:t>’</w:t>
      </w:r>
      <w:r w:rsidR="007D23A9" w:rsidRPr="007D23A9">
        <w:rPr>
          <w:lang w:val="fr-FR"/>
        </w:rPr>
        <w:t xml:space="preserve">âge ». Source : </w:t>
      </w:r>
      <w:proofErr w:type="spellStart"/>
      <w:r w:rsidR="007D23A9" w:rsidRPr="007D23A9">
        <w:rPr>
          <w:lang w:val="fr-FR"/>
        </w:rPr>
        <w:t>Meltwater</w:t>
      </w:r>
      <w:proofErr w:type="spellEnd"/>
      <w:r w:rsidR="007D23A9" w:rsidRPr="007D23A9">
        <w:rPr>
          <w:lang w:val="fr-FR"/>
        </w:rPr>
        <w:t xml:space="preserve"> </w:t>
      </w:r>
      <w:r>
        <w:rPr>
          <w:lang w:val="fr-FR"/>
        </w:rPr>
        <w:t>(</w:t>
      </w:r>
      <w:r w:rsidR="007D23A9" w:rsidRPr="007D23A9">
        <w:rPr>
          <w:lang w:val="fr-FR"/>
        </w:rPr>
        <w:t>2023</w:t>
      </w:r>
      <w:r>
        <w:rPr>
          <w:lang w:val="fr-FR"/>
        </w:rPr>
        <w:t>)</w:t>
      </w:r>
    </w:p>
    <w:p w14:paraId="1B6E01DD" w14:textId="37427A57" w:rsidR="002B22D1" w:rsidRPr="002B22D1" w:rsidRDefault="002B22D1" w:rsidP="00EC3772">
      <w:pPr>
        <w:spacing w:after="140" w:line="360" w:lineRule="auto"/>
        <w:jc w:val="both"/>
        <w:rPr>
          <w:lang w:val="fr-FR"/>
        </w:rPr>
      </w:pPr>
      <w:r w:rsidRPr="002B22D1">
        <w:rPr>
          <w:b/>
          <w:bCs/>
          <w:lang w:val="fr-FR"/>
        </w:rPr>
        <w:t>Schéma 1.</w:t>
      </w:r>
      <w:r w:rsidRPr="002B22D1">
        <w:rPr>
          <w:lang w:val="fr-FR"/>
        </w:rPr>
        <w:t xml:space="preserve"> « 4P ». Source : Victoire Gué</w:t>
      </w:r>
      <w:r w:rsidR="00391427">
        <w:rPr>
          <w:lang w:val="fr-FR"/>
        </w:rPr>
        <w:t xml:space="preserve"> </w:t>
      </w:r>
      <w:r w:rsidR="00285377">
        <w:rPr>
          <w:lang w:val="fr-FR"/>
        </w:rPr>
        <w:t>(</w:t>
      </w:r>
      <w:r w:rsidR="00391427">
        <w:rPr>
          <w:lang w:val="fr-FR"/>
        </w:rPr>
        <w:t>2024</w:t>
      </w:r>
      <w:r w:rsidR="00285377">
        <w:rPr>
          <w:lang w:val="fr-FR"/>
        </w:rPr>
        <w:t>)</w:t>
      </w:r>
    </w:p>
    <w:p w14:paraId="664A417E" w14:textId="65AC36C6" w:rsidR="002B22D1" w:rsidRPr="002B22D1" w:rsidRDefault="002B22D1" w:rsidP="00EC3772">
      <w:pPr>
        <w:spacing w:after="140" w:line="360" w:lineRule="auto"/>
        <w:jc w:val="both"/>
        <w:rPr>
          <w:lang w:val="fr-FR"/>
        </w:rPr>
      </w:pPr>
      <w:r w:rsidRPr="002B22D1">
        <w:rPr>
          <w:b/>
          <w:bCs/>
          <w:lang w:val="fr-FR"/>
        </w:rPr>
        <w:t xml:space="preserve">Schéma 2. </w:t>
      </w:r>
      <w:r w:rsidRPr="002B22D1">
        <w:rPr>
          <w:lang w:val="fr-FR"/>
        </w:rPr>
        <w:t>« Deux types de stratégies de communication marketing ». Source :</w:t>
      </w:r>
      <w:r w:rsidR="00391427" w:rsidRPr="00016510">
        <w:rPr>
          <w:lang w:val="fr-FR"/>
        </w:rPr>
        <w:t xml:space="preserve"> </w:t>
      </w:r>
      <w:proofErr w:type="spellStart"/>
      <w:r w:rsidR="00391427" w:rsidRPr="00391427">
        <w:rPr>
          <w:lang w:val="fr-FR"/>
        </w:rPr>
        <w:t>Karlíček</w:t>
      </w:r>
      <w:proofErr w:type="spellEnd"/>
      <w:r w:rsidR="00391427" w:rsidRPr="00391427">
        <w:rPr>
          <w:lang w:val="fr-FR"/>
        </w:rPr>
        <w:t xml:space="preserve"> </w:t>
      </w:r>
      <w:r w:rsidR="00285377">
        <w:rPr>
          <w:lang w:val="fr-FR"/>
        </w:rPr>
        <w:t>(</w:t>
      </w:r>
      <w:r w:rsidR="00391427" w:rsidRPr="00391427">
        <w:rPr>
          <w:lang w:val="fr-FR"/>
        </w:rPr>
        <w:t>2018</w:t>
      </w:r>
      <w:r w:rsidR="00285377">
        <w:rPr>
          <w:lang w:val="fr-FR"/>
        </w:rPr>
        <w:t>)</w:t>
      </w:r>
    </w:p>
    <w:p w14:paraId="49BF602E" w14:textId="57A79269" w:rsidR="002B22D1" w:rsidRPr="002B22D1" w:rsidRDefault="002B22D1" w:rsidP="00EC3772">
      <w:pPr>
        <w:spacing w:after="140" w:line="360" w:lineRule="auto"/>
        <w:jc w:val="both"/>
        <w:rPr>
          <w:lang w:val="fr-FR"/>
        </w:rPr>
      </w:pPr>
      <w:r w:rsidRPr="002B22D1">
        <w:rPr>
          <w:b/>
          <w:bCs/>
          <w:lang w:val="fr-FR"/>
        </w:rPr>
        <w:t>Schéma 3.</w:t>
      </w:r>
      <w:r w:rsidRPr="002B22D1">
        <w:rPr>
          <w:lang w:val="fr-FR"/>
        </w:rPr>
        <w:t xml:space="preserve"> « Panorama des médias sociaux en France ». Source : Groupe Eyrolles</w:t>
      </w:r>
      <w:r w:rsidR="00285377">
        <w:rPr>
          <w:lang w:val="fr-FR"/>
        </w:rPr>
        <w:t>,</w:t>
      </w:r>
      <w:r w:rsidRPr="002B22D1">
        <w:rPr>
          <w:lang w:val="fr-FR"/>
        </w:rPr>
        <w:t xml:space="preserve"> p.159</w:t>
      </w:r>
      <w:r w:rsidR="00285377">
        <w:rPr>
          <w:lang w:val="fr-FR"/>
        </w:rPr>
        <w:t xml:space="preserve"> (</w:t>
      </w:r>
      <w:r w:rsidRPr="002B22D1">
        <w:rPr>
          <w:lang w:val="fr-FR"/>
        </w:rPr>
        <w:t>2015</w:t>
      </w:r>
      <w:r w:rsidR="00285377">
        <w:rPr>
          <w:lang w:val="fr-FR"/>
        </w:rPr>
        <w:t>)</w:t>
      </w:r>
    </w:p>
    <w:p w14:paraId="3F0E488E" w14:textId="3AF0165B" w:rsidR="002B22D1" w:rsidRDefault="002B22D1" w:rsidP="00D857C2">
      <w:pPr>
        <w:spacing w:after="140" w:line="360" w:lineRule="auto"/>
        <w:jc w:val="both"/>
        <w:rPr>
          <w:lang w:val="fr-FR"/>
        </w:rPr>
      </w:pPr>
      <w:r>
        <w:rPr>
          <w:lang w:val="fr-FR"/>
        </w:rPr>
        <w:br w:type="page"/>
      </w:r>
    </w:p>
    <w:p w14:paraId="27966EC3" w14:textId="438F7B2D" w:rsidR="002B22D1" w:rsidRPr="00631D47" w:rsidRDefault="002B22D1" w:rsidP="00EC3772">
      <w:pPr>
        <w:pStyle w:val="1"/>
        <w:numPr>
          <w:ilvl w:val="0"/>
          <w:numId w:val="0"/>
        </w:numPr>
        <w:spacing w:after="140" w:line="360" w:lineRule="auto"/>
        <w:jc w:val="both"/>
        <w:rPr>
          <w:color w:val="auto"/>
          <w:sz w:val="56"/>
          <w:szCs w:val="56"/>
          <w:lang w:val="fr-FR"/>
        </w:rPr>
      </w:pPr>
      <w:bookmarkStart w:id="80" w:name="_Toc165367000"/>
      <w:r w:rsidRPr="00631D47">
        <w:rPr>
          <w:color w:val="auto"/>
          <w:sz w:val="56"/>
          <w:szCs w:val="56"/>
          <w:lang w:val="fr-FR"/>
        </w:rPr>
        <w:lastRenderedPageBreak/>
        <w:t>Liste des symboles</w:t>
      </w:r>
      <w:bookmarkEnd w:id="80"/>
    </w:p>
    <w:tbl>
      <w:tblPr>
        <w:tblW w:w="0" w:type="auto"/>
        <w:tblLook w:val="04A0" w:firstRow="1" w:lastRow="0" w:firstColumn="1" w:lastColumn="0" w:noHBand="0" w:noVBand="1"/>
      </w:tblPr>
      <w:tblGrid>
        <w:gridCol w:w="4643"/>
        <w:gridCol w:w="4643"/>
      </w:tblGrid>
      <w:tr w:rsidR="002B288D" w:rsidRPr="002B288D" w14:paraId="1AFC2B6A" w14:textId="77777777" w:rsidTr="002B288D">
        <w:tc>
          <w:tcPr>
            <w:tcW w:w="4643" w:type="dxa"/>
          </w:tcPr>
          <w:p w14:paraId="3F492FDE" w14:textId="77777777" w:rsidR="002B288D" w:rsidRPr="002B288D" w:rsidRDefault="002B288D" w:rsidP="00EC3772">
            <w:pPr>
              <w:spacing w:after="140" w:line="360" w:lineRule="auto"/>
              <w:jc w:val="both"/>
              <w:rPr>
                <w:b/>
                <w:bCs/>
                <w:lang w:val="fr-FR"/>
              </w:rPr>
            </w:pPr>
            <w:r w:rsidRPr="002B288D">
              <w:rPr>
                <w:b/>
                <w:bCs/>
                <w:lang w:val="fr-FR"/>
              </w:rPr>
              <w:t xml:space="preserve">B2B </w:t>
            </w:r>
          </w:p>
        </w:tc>
        <w:tc>
          <w:tcPr>
            <w:tcW w:w="4643" w:type="dxa"/>
          </w:tcPr>
          <w:p w14:paraId="75BE2772" w14:textId="339E1561" w:rsidR="002B288D" w:rsidRPr="002B288D" w:rsidRDefault="002B288D" w:rsidP="00EC3772">
            <w:pPr>
              <w:spacing w:after="140" w:line="360" w:lineRule="auto"/>
              <w:jc w:val="both"/>
              <w:rPr>
                <w:lang w:val="fr-FR"/>
              </w:rPr>
            </w:pPr>
            <w:proofErr w:type="gramStart"/>
            <w:r w:rsidRPr="002B288D">
              <w:rPr>
                <w:lang w:val="fr-FR"/>
              </w:rPr>
              <w:t>commerce</w:t>
            </w:r>
            <w:proofErr w:type="gramEnd"/>
            <w:r w:rsidRPr="002B288D">
              <w:rPr>
                <w:lang w:val="fr-FR"/>
              </w:rPr>
              <w:t xml:space="preserve"> entreprise à entreprise business to</w:t>
            </w:r>
            <w:r w:rsidR="00826547">
              <w:t> </w:t>
            </w:r>
            <w:r w:rsidRPr="002B288D">
              <w:rPr>
                <w:lang w:val="fr-FR"/>
              </w:rPr>
              <w:t>business</w:t>
            </w:r>
          </w:p>
        </w:tc>
      </w:tr>
      <w:tr w:rsidR="002B288D" w:rsidRPr="002B288D" w14:paraId="7473454D" w14:textId="77777777" w:rsidTr="002B288D">
        <w:tc>
          <w:tcPr>
            <w:tcW w:w="4643" w:type="dxa"/>
          </w:tcPr>
          <w:p w14:paraId="571A43AB" w14:textId="77777777" w:rsidR="002B288D" w:rsidRPr="002B288D" w:rsidRDefault="002B288D" w:rsidP="00EC3772">
            <w:pPr>
              <w:spacing w:after="140" w:line="360" w:lineRule="auto"/>
              <w:jc w:val="both"/>
              <w:rPr>
                <w:b/>
                <w:bCs/>
                <w:lang w:val="fr-FR"/>
              </w:rPr>
            </w:pPr>
            <w:r w:rsidRPr="002B288D">
              <w:rPr>
                <w:b/>
                <w:bCs/>
                <w:lang w:val="fr-FR"/>
              </w:rPr>
              <w:t xml:space="preserve">CPC </w:t>
            </w:r>
          </w:p>
        </w:tc>
        <w:tc>
          <w:tcPr>
            <w:tcW w:w="4643" w:type="dxa"/>
          </w:tcPr>
          <w:p w14:paraId="25A2DFDF" w14:textId="213DB78B" w:rsidR="002B288D" w:rsidRPr="002B288D" w:rsidRDefault="002B288D" w:rsidP="00EC3772">
            <w:pPr>
              <w:spacing w:after="140" w:line="360" w:lineRule="auto"/>
              <w:jc w:val="both"/>
              <w:rPr>
                <w:lang w:val="fr-FR"/>
              </w:rPr>
            </w:pPr>
            <w:proofErr w:type="gramStart"/>
            <w:r w:rsidRPr="002B288D">
              <w:rPr>
                <w:lang w:val="fr-FR"/>
              </w:rPr>
              <w:t>coût</w:t>
            </w:r>
            <w:proofErr w:type="gramEnd"/>
            <w:r w:rsidRPr="002B288D">
              <w:rPr>
                <w:lang w:val="fr-FR"/>
              </w:rPr>
              <w:t xml:space="preserve"> par clic (</w:t>
            </w:r>
            <w:proofErr w:type="spellStart"/>
            <w:r w:rsidRPr="002B288D">
              <w:rPr>
                <w:lang w:val="fr-FR"/>
              </w:rPr>
              <w:t>cost</w:t>
            </w:r>
            <w:proofErr w:type="spellEnd"/>
            <w:r w:rsidRPr="002B288D">
              <w:rPr>
                <w:lang w:val="fr-FR"/>
              </w:rPr>
              <w:t xml:space="preserve"> per click)</w:t>
            </w:r>
          </w:p>
        </w:tc>
      </w:tr>
      <w:tr w:rsidR="002B288D" w:rsidRPr="002B288D" w14:paraId="2D1B4BF7" w14:textId="77777777" w:rsidTr="002B288D">
        <w:tc>
          <w:tcPr>
            <w:tcW w:w="4643" w:type="dxa"/>
          </w:tcPr>
          <w:p w14:paraId="05368C45" w14:textId="77777777" w:rsidR="002B288D" w:rsidRPr="002B288D" w:rsidRDefault="002B288D" w:rsidP="00EC3772">
            <w:pPr>
              <w:spacing w:after="140" w:line="360" w:lineRule="auto"/>
              <w:jc w:val="both"/>
              <w:rPr>
                <w:b/>
                <w:bCs/>
                <w:lang w:val="fr-FR"/>
              </w:rPr>
            </w:pPr>
            <w:r w:rsidRPr="002B288D">
              <w:rPr>
                <w:b/>
                <w:bCs/>
                <w:lang w:val="fr-FR"/>
              </w:rPr>
              <w:t xml:space="preserve">CPA </w:t>
            </w:r>
          </w:p>
        </w:tc>
        <w:tc>
          <w:tcPr>
            <w:tcW w:w="4643" w:type="dxa"/>
          </w:tcPr>
          <w:p w14:paraId="18AFD8C2" w14:textId="0641B15C" w:rsidR="002B288D" w:rsidRPr="002B288D" w:rsidRDefault="002B288D" w:rsidP="00EC3772">
            <w:pPr>
              <w:spacing w:after="140" w:line="360" w:lineRule="auto"/>
              <w:jc w:val="both"/>
              <w:rPr>
                <w:lang w:val="fr-FR"/>
              </w:rPr>
            </w:pPr>
            <w:proofErr w:type="gramStart"/>
            <w:r w:rsidRPr="002B288D">
              <w:rPr>
                <w:lang w:val="fr-FR"/>
              </w:rPr>
              <w:t>coût</w:t>
            </w:r>
            <w:proofErr w:type="gramEnd"/>
            <w:r w:rsidRPr="002B288D">
              <w:rPr>
                <w:lang w:val="fr-FR"/>
              </w:rPr>
              <w:t xml:space="preserve"> par action (</w:t>
            </w:r>
            <w:proofErr w:type="spellStart"/>
            <w:r w:rsidRPr="002B288D">
              <w:rPr>
                <w:lang w:val="fr-FR"/>
              </w:rPr>
              <w:t>cost</w:t>
            </w:r>
            <w:proofErr w:type="spellEnd"/>
            <w:r w:rsidRPr="002B288D">
              <w:rPr>
                <w:lang w:val="fr-FR"/>
              </w:rPr>
              <w:t xml:space="preserve"> per action)</w:t>
            </w:r>
          </w:p>
        </w:tc>
      </w:tr>
      <w:tr w:rsidR="002B288D" w:rsidRPr="00E8798B" w14:paraId="68F6A748" w14:textId="77777777" w:rsidTr="002B288D">
        <w:tc>
          <w:tcPr>
            <w:tcW w:w="4643" w:type="dxa"/>
          </w:tcPr>
          <w:p w14:paraId="0B3E1322" w14:textId="77777777" w:rsidR="002B288D" w:rsidRPr="002B288D" w:rsidRDefault="002B288D" w:rsidP="00EC3772">
            <w:pPr>
              <w:spacing w:after="140" w:line="360" w:lineRule="auto"/>
              <w:jc w:val="both"/>
              <w:rPr>
                <w:b/>
                <w:bCs/>
                <w:lang w:val="fr-FR"/>
              </w:rPr>
            </w:pPr>
            <w:r w:rsidRPr="002B288D">
              <w:rPr>
                <w:b/>
                <w:bCs/>
                <w:lang w:val="fr-FR"/>
              </w:rPr>
              <w:t xml:space="preserve">CPM </w:t>
            </w:r>
          </w:p>
        </w:tc>
        <w:tc>
          <w:tcPr>
            <w:tcW w:w="4643" w:type="dxa"/>
          </w:tcPr>
          <w:p w14:paraId="6770AF01" w14:textId="405B365F" w:rsidR="002B288D" w:rsidRPr="002B288D" w:rsidRDefault="002B288D" w:rsidP="00EC3772">
            <w:pPr>
              <w:spacing w:after="140" w:line="360" w:lineRule="auto"/>
              <w:jc w:val="both"/>
              <w:rPr>
                <w:lang w:val="fr-FR"/>
              </w:rPr>
            </w:pPr>
            <w:proofErr w:type="gramStart"/>
            <w:r w:rsidRPr="002B288D">
              <w:rPr>
                <w:lang w:val="fr-FR"/>
              </w:rPr>
              <w:t>coût</w:t>
            </w:r>
            <w:proofErr w:type="gramEnd"/>
            <w:r w:rsidRPr="002B288D">
              <w:rPr>
                <w:lang w:val="fr-FR"/>
              </w:rPr>
              <w:t xml:space="preserve"> pour mille impressions (</w:t>
            </w:r>
            <w:proofErr w:type="spellStart"/>
            <w:r w:rsidRPr="002B288D">
              <w:rPr>
                <w:lang w:val="fr-FR"/>
              </w:rPr>
              <w:t>cost</w:t>
            </w:r>
            <w:proofErr w:type="spellEnd"/>
            <w:r w:rsidRPr="002B288D">
              <w:rPr>
                <w:lang w:val="fr-FR"/>
              </w:rPr>
              <w:t xml:space="preserve"> per mille)</w:t>
            </w:r>
          </w:p>
        </w:tc>
      </w:tr>
      <w:tr w:rsidR="002B288D" w:rsidRPr="002B288D" w14:paraId="3DBEB1F5" w14:textId="77777777" w:rsidTr="002B288D">
        <w:tc>
          <w:tcPr>
            <w:tcW w:w="4643" w:type="dxa"/>
          </w:tcPr>
          <w:p w14:paraId="597C60E7" w14:textId="77777777" w:rsidR="002B288D" w:rsidRPr="002B288D" w:rsidRDefault="002B288D" w:rsidP="00EC3772">
            <w:pPr>
              <w:spacing w:after="140" w:line="360" w:lineRule="auto"/>
              <w:jc w:val="both"/>
              <w:rPr>
                <w:b/>
                <w:bCs/>
                <w:lang w:val="fr-FR"/>
              </w:rPr>
            </w:pPr>
            <w:r w:rsidRPr="002B288D">
              <w:rPr>
                <w:b/>
                <w:bCs/>
                <w:lang w:val="fr-FR"/>
              </w:rPr>
              <w:t xml:space="preserve">СЕО </w:t>
            </w:r>
          </w:p>
        </w:tc>
        <w:tc>
          <w:tcPr>
            <w:tcW w:w="4643" w:type="dxa"/>
          </w:tcPr>
          <w:p w14:paraId="139E5F67" w14:textId="796204B3" w:rsidR="002B288D" w:rsidRPr="002B288D" w:rsidRDefault="002B288D" w:rsidP="00EC3772">
            <w:pPr>
              <w:spacing w:after="140" w:line="360" w:lineRule="auto"/>
              <w:jc w:val="both"/>
              <w:rPr>
                <w:lang w:val="fr-FR"/>
              </w:rPr>
            </w:pPr>
            <w:proofErr w:type="gramStart"/>
            <w:r w:rsidRPr="002B288D">
              <w:rPr>
                <w:lang w:val="fr-FR"/>
              </w:rPr>
              <w:t>directeur</w:t>
            </w:r>
            <w:proofErr w:type="gramEnd"/>
            <w:r w:rsidRPr="002B288D">
              <w:rPr>
                <w:lang w:val="fr-FR"/>
              </w:rPr>
              <w:t xml:space="preserve"> général (</w:t>
            </w:r>
            <w:proofErr w:type="spellStart"/>
            <w:r w:rsidRPr="002B288D">
              <w:rPr>
                <w:lang w:val="fr-FR"/>
              </w:rPr>
              <w:t>chief</w:t>
            </w:r>
            <w:proofErr w:type="spellEnd"/>
            <w:r w:rsidRPr="002B288D">
              <w:rPr>
                <w:lang w:val="fr-FR"/>
              </w:rPr>
              <w:t xml:space="preserve"> </w:t>
            </w:r>
            <w:proofErr w:type="spellStart"/>
            <w:r w:rsidRPr="002B288D">
              <w:rPr>
                <w:lang w:val="fr-FR"/>
              </w:rPr>
              <w:t>executive</w:t>
            </w:r>
            <w:proofErr w:type="spellEnd"/>
            <w:r w:rsidRPr="002B288D">
              <w:rPr>
                <w:lang w:val="fr-FR"/>
              </w:rPr>
              <w:t xml:space="preserve"> </w:t>
            </w:r>
            <w:proofErr w:type="spellStart"/>
            <w:r w:rsidRPr="002B288D">
              <w:rPr>
                <w:lang w:val="fr-FR"/>
              </w:rPr>
              <w:t>officer</w:t>
            </w:r>
            <w:proofErr w:type="spellEnd"/>
            <w:r w:rsidRPr="002B288D">
              <w:rPr>
                <w:lang w:val="fr-FR"/>
              </w:rPr>
              <w:t>)</w:t>
            </w:r>
          </w:p>
        </w:tc>
      </w:tr>
      <w:tr w:rsidR="002B288D" w:rsidRPr="00E8798B" w14:paraId="073ED1B9" w14:textId="77777777" w:rsidTr="002B288D">
        <w:tc>
          <w:tcPr>
            <w:tcW w:w="4643" w:type="dxa"/>
          </w:tcPr>
          <w:p w14:paraId="57BDDF0A" w14:textId="77777777" w:rsidR="002B288D" w:rsidRPr="002B288D" w:rsidRDefault="002B288D" w:rsidP="00EC3772">
            <w:pPr>
              <w:spacing w:after="140" w:line="360" w:lineRule="auto"/>
              <w:jc w:val="both"/>
              <w:rPr>
                <w:b/>
                <w:bCs/>
                <w:lang w:val="fr-FR"/>
              </w:rPr>
            </w:pPr>
            <w:r w:rsidRPr="002B288D">
              <w:rPr>
                <w:b/>
                <w:bCs/>
                <w:lang w:val="fr-FR"/>
              </w:rPr>
              <w:t xml:space="preserve">SEO </w:t>
            </w:r>
          </w:p>
        </w:tc>
        <w:tc>
          <w:tcPr>
            <w:tcW w:w="4643" w:type="dxa"/>
          </w:tcPr>
          <w:p w14:paraId="2A227713" w14:textId="31BEA238" w:rsidR="002B288D" w:rsidRPr="002B288D" w:rsidRDefault="002B288D" w:rsidP="00EC3772">
            <w:pPr>
              <w:spacing w:after="140" w:line="360" w:lineRule="auto"/>
              <w:jc w:val="both"/>
              <w:rPr>
                <w:lang w:val="fr-FR"/>
              </w:rPr>
            </w:pPr>
            <w:proofErr w:type="gramStart"/>
            <w:r w:rsidRPr="002B288D">
              <w:rPr>
                <w:lang w:val="fr-FR"/>
              </w:rPr>
              <w:t>optimisation</w:t>
            </w:r>
            <w:proofErr w:type="gramEnd"/>
            <w:r w:rsidRPr="002B288D">
              <w:rPr>
                <w:lang w:val="fr-FR"/>
              </w:rPr>
              <w:t xml:space="preserve"> les moteurs de recherche (</w:t>
            </w:r>
            <w:proofErr w:type="spellStart"/>
            <w:r w:rsidRPr="002B288D">
              <w:rPr>
                <w:lang w:val="fr-FR"/>
              </w:rPr>
              <w:t>search</w:t>
            </w:r>
            <w:proofErr w:type="spellEnd"/>
            <w:r w:rsidRPr="002B288D">
              <w:rPr>
                <w:lang w:val="fr-FR"/>
              </w:rPr>
              <w:t xml:space="preserve"> engine </w:t>
            </w:r>
            <w:proofErr w:type="spellStart"/>
            <w:r w:rsidRPr="002B288D">
              <w:rPr>
                <w:lang w:val="fr-FR"/>
              </w:rPr>
              <w:t>optimization</w:t>
            </w:r>
            <w:proofErr w:type="spellEnd"/>
            <w:r w:rsidRPr="002B288D">
              <w:rPr>
                <w:lang w:val="fr-FR"/>
              </w:rPr>
              <w:t>)</w:t>
            </w:r>
          </w:p>
        </w:tc>
      </w:tr>
      <w:tr w:rsidR="002B288D" w:rsidRPr="00E8798B" w14:paraId="2E41247A" w14:textId="77777777" w:rsidTr="002B288D">
        <w:tc>
          <w:tcPr>
            <w:tcW w:w="4643" w:type="dxa"/>
          </w:tcPr>
          <w:p w14:paraId="10005411" w14:textId="77777777" w:rsidR="002B288D" w:rsidRPr="002B288D" w:rsidRDefault="002B288D" w:rsidP="00EC3772">
            <w:pPr>
              <w:spacing w:after="140" w:line="360" w:lineRule="auto"/>
              <w:jc w:val="both"/>
              <w:rPr>
                <w:b/>
                <w:bCs/>
                <w:lang w:val="en-US"/>
              </w:rPr>
            </w:pPr>
            <w:r w:rsidRPr="002B288D">
              <w:rPr>
                <w:b/>
                <w:bCs/>
                <w:lang w:val="en-US"/>
              </w:rPr>
              <w:t xml:space="preserve">PPC </w:t>
            </w:r>
          </w:p>
        </w:tc>
        <w:tc>
          <w:tcPr>
            <w:tcW w:w="4643" w:type="dxa"/>
          </w:tcPr>
          <w:p w14:paraId="77A5C9F1" w14:textId="57B70DE9" w:rsidR="002B288D" w:rsidRPr="002B288D" w:rsidRDefault="002B288D" w:rsidP="00EC3772">
            <w:pPr>
              <w:spacing w:after="140" w:line="360" w:lineRule="auto"/>
              <w:jc w:val="both"/>
              <w:rPr>
                <w:lang w:val="en-US"/>
              </w:rPr>
            </w:pPr>
            <w:proofErr w:type="spellStart"/>
            <w:r w:rsidRPr="002B288D">
              <w:rPr>
                <w:lang w:val="en-US"/>
              </w:rPr>
              <w:t>paiement</w:t>
            </w:r>
            <w:proofErr w:type="spellEnd"/>
            <w:r w:rsidRPr="002B288D">
              <w:rPr>
                <w:lang w:val="en-US"/>
              </w:rPr>
              <w:t xml:space="preserve"> par </w:t>
            </w:r>
            <w:proofErr w:type="spellStart"/>
            <w:r w:rsidRPr="002B288D">
              <w:rPr>
                <w:lang w:val="en-US"/>
              </w:rPr>
              <w:t>clic</w:t>
            </w:r>
            <w:proofErr w:type="spellEnd"/>
            <w:r w:rsidRPr="002B288D">
              <w:rPr>
                <w:lang w:val="en-US"/>
              </w:rPr>
              <w:t xml:space="preserve"> (pay per click)</w:t>
            </w:r>
          </w:p>
        </w:tc>
      </w:tr>
    </w:tbl>
    <w:p w14:paraId="48078C80" w14:textId="77777777" w:rsidR="002B22D1" w:rsidRPr="00E6508D" w:rsidRDefault="002B22D1" w:rsidP="00D857C2">
      <w:pPr>
        <w:spacing w:after="140" w:line="360" w:lineRule="auto"/>
        <w:jc w:val="both"/>
        <w:rPr>
          <w:lang w:val="en-US"/>
        </w:rPr>
      </w:pPr>
    </w:p>
    <w:p w14:paraId="3DF5A3EF" w14:textId="3FFE9D11" w:rsidR="00765796" w:rsidRDefault="00765796" w:rsidP="00D857C2">
      <w:pPr>
        <w:spacing w:after="140" w:line="360" w:lineRule="auto"/>
        <w:jc w:val="both"/>
        <w:rPr>
          <w:lang w:val="en-US"/>
        </w:rPr>
      </w:pPr>
      <w:r>
        <w:rPr>
          <w:lang w:val="en-US"/>
        </w:rPr>
        <w:br w:type="page"/>
      </w:r>
    </w:p>
    <w:p w14:paraId="25DC7576" w14:textId="2E99ACEC" w:rsidR="006D389A" w:rsidRPr="00E075D8" w:rsidRDefault="00765796" w:rsidP="00EC3772">
      <w:pPr>
        <w:pStyle w:val="1"/>
        <w:numPr>
          <w:ilvl w:val="0"/>
          <w:numId w:val="0"/>
        </w:numPr>
        <w:spacing w:after="140" w:line="360" w:lineRule="auto"/>
        <w:jc w:val="both"/>
        <w:rPr>
          <w:color w:val="auto"/>
          <w:sz w:val="56"/>
          <w:szCs w:val="56"/>
          <w:lang w:val="en-US"/>
        </w:rPr>
      </w:pPr>
      <w:bookmarkStart w:id="81" w:name="_Toc165367001"/>
      <w:r w:rsidRPr="00E075D8">
        <w:rPr>
          <w:color w:val="auto"/>
          <w:sz w:val="56"/>
          <w:szCs w:val="56"/>
          <w:lang w:val="en-US"/>
        </w:rPr>
        <w:lastRenderedPageBreak/>
        <w:t>Résumé</w:t>
      </w:r>
      <w:bookmarkEnd w:id="81"/>
    </w:p>
    <w:p w14:paraId="19315623" w14:textId="1E7243FA" w:rsidR="009C19B3" w:rsidRPr="009C19B3" w:rsidRDefault="009C19B3" w:rsidP="00EC3772">
      <w:pPr>
        <w:spacing w:after="140" w:line="360" w:lineRule="auto"/>
        <w:jc w:val="both"/>
        <w:rPr>
          <w:lang w:val="cs-CZ"/>
        </w:rPr>
      </w:pPr>
      <w:r w:rsidRPr="009C19B3">
        <w:rPr>
          <w:lang w:val="cs-CZ"/>
        </w:rPr>
        <w:t>Bakalářská práce se zaměřuje na analýzu online marketingové komunikace francouzského módního domu Chloé. První kapitola se zabývá marketingem jako obecným pojmem a</w:t>
      </w:r>
      <w:r w:rsidR="00826547" w:rsidRPr="00826547">
        <w:rPr>
          <w:lang w:val="cs-CZ"/>
        </w:rPr>
        <w:t> </w:t>
      </w:r>
      <w:r w:rsidRPr="009C19B3">
        <w:rPr>
          <w:lang w:val="cs-CZ"/>
        </w:rPr>
        <w:t>zkoumá hlavní složky marketingového mixu - 4P. Druhá kapitola je zaměřena na marketing v rámci digitálního prostředí, dále na vymezení základní definice online marketingové komunikace a detailní rozebírání mixu daného fenoménu. V rámci uvedeného mixu se věnuje pozornost klíčovým prvkům, jako j</w:t>
      </w:r>
      <w:r>
        <w:rPr>
          <w:lang w:val="cs-CZ"/>
        </w:rPr>
        <w:t>sou</w:t>
      </w:r>
      <w:r w:rsidRPr="009C19B3">
        <w:rPr>
          <w:lang w:val="cs-CZ"/>
        </w:rPr>
        <w:t xml:space="preserve"> online reklama</w:t>
      </w:r>
      <w:r>
        <w:rPr>
          <w:lang w:val="cs-CZ"/>
        </w:rPr>
        <w:t>, online podpora prodeje, online přímý marketing, online osobný prodej a online public relations</w:t>
      </w:r>
      <w:r w:rsidRPr="009C19B3">
        <w:rPr>
          <w:lang w:val="cs-CZ"/>
        </w:rPr>
        <w:t>. Třetí kapitola se zabývá marketingem a jeho současnou digitální interpretací v módním segmentu. Čtvrtá a pátá kapitola se zaměřují na analýzu módní značky Chloé. Důraz je kladen na historii vzniku módního domu a jeho současné postavení na trhu. Jsou podrobně analyzovány nástroje a</w:t>
      </w:r>
      <w:r w:rsidR="00826547" w:rsidRPr="00826547">
        <w:rPr>
          <w:lang w:val="cs-CZ"/>
        </w:rPr>
        <w:t> </w:t>
      </w:r>
      <w:r w:rsidRPr="009C19B3">
        <w:rPr>
          <w:lang w:val="cs-CZ"/>
        </w:rPr>
        <w:t>metody online marketingové komunikace značky Chloé a je navržena řada doporučení pro</w:t>
      </w:r>
      <w:r w:rsidR="00826547" w:rsidRPr="00826547">
        <w:rPr>
          <w:lang w:val="cs-CZ"/>
        </w:rPr>
        <w:t> </w:t>
      </w:r>
      <w:r w:rsidRPr="009C19B3">
        <w:rPr>
          <w:lang w:val="cs-CZ"/>
        </w:rPr>
        <w:t>její modernizaci.</w:t>
      </w:r>
    </w:p>
    <w:p w14:paraId="142F13F4" w14:textId="77777777" w:rsidR="009C19B3" w:rsidRPr="00E075D8" w:rsidRDefault="009C19B3" w:rsidP="00D857C2">
      <w:pPr>
        <w:spacing w:after="140" w:line="360" w:lineRule="auto"/>
        <w:jc w:val="both"/>
        <w:rPr>
          <w:lang w:val="cs-CZ"/>
        </w:rPr>
      </w:pPr>
      <w:r w:rsidRPr="00E075D8">
        <w:rPr>
          <w:lang w:val="cs-CZ"/>
        </w:rPr>
        <w:br w:type="page"/>
      </w:r>
    </w:p>
    <w:p w14:paraId="2FCB01C0" w14:textId="154A9DE6" w:rsidR="009C19B3" w:rsidRPr="00631D47" w:rsidRDefault="009C19B3" w:rsidP="00EC3772">
      <w:pPr>
        <w:pStyle w:val="1"/>
        <w:numPr>
          <w:ilvl w:val="0"/>
          <w:numId w:val="0"/>
        </w:numPr>
        <w:spacing w:after="140" w:line="360" w:lineRule="auto"/>
        <w:jc w:val="both"/>
        <w:rPr>
          <w:color w:val="auto"/>
          <w:sz w:val="56"/>
          <w:szCs w:val="56"/>
          <w:lang w:val="fr-FR"/>
        </w:rPr>
      </w:pPr>
      <w:bookmarkStart w:id="82" w:name="_Toc165367002"/>
      <w:r w:rsidRPr="00631D47">
        <w:rPr>
          <w:color w:val="auto"/>
          <w:sz w:val="56"/>
          <w:szCs w:val="56"/>
          <w:lang w:val="fr-FR"/>
        </w:rPr>
        <w:lastRenderedPageBreak/>
        <w:t>Références bibliographiques</w:t>
      </w:r>
      <w:bookmarkEnd w:id="82"/>
    </w:p>
    <w:p w14:paraId="701371B1" w14:textId="6847E490" w:rsidR="007A32CE" w:rsidRDefault="007A32CE" w:rsidP="00EC3772">
      <w:pPr>
        <w:spacing w:after="140" w:line="360" w:lineRule="auto"/>
        <w:jc w:val="both"/>
        <w:rPr>
          <w:lang w:val="fr-FR"/>
        </w:rPr>
      </w:pPr>
      <w:r w:rsidRPr="001D44BB">
        <w:rPr>
          <w:lang w:val="fr-FR"/>
        </w:rPr>
        <w:t xml:space="preserve">Adobe </w:t>
      </w:r>
      <w:proofErr w:type="spellStart"/>
      <w:r w:rsidRPr="001D44BB">
        <w:rPr>
          <w:lang w:val="fr-FR"/>
        </w:rPr>
        <w:t>Experience</w:t>
      </w:r>
      <w:proofErr w:type="spellEnd"/>
      <w:r w:rsidRPr="001D44BB">
        <w:rPr>
          <w:lang w:val="fr-FR"/>
        </w:rPr>
        <w:t xml:space="preserve"> Cloud Team. (3 mars, 2023). </w:t>
      </w:r>
      <w:r w:rsidRPr="007A32CE">
        <w:rPr>
          <w:lang w:val="fr-FR"/>
        </w:rPr>
        <w:t>Qu</w:t>
      </w:r>
      <w:r w:rsidR="00D46F71">
        <w:rPr>
          <w:lang w:val="fr-FR"/>
        </w:rPr>
        <w:t>’</w:t>
      </w:r>
      <w:r w:rsidRPr="007A32CE">
        <w:rPr>
          <w:lang w:val="fr-FR"/>
        </w:rPr>
        <w:t xml:space="preserve">est-ce que le marketing en ligne ? </w:t>
      </w:r>
      <w:r>
        <w:rPr>
          <w:lang w:val="fr-FR"/>
        </w:rPr>
        <w:t xml:space="preserve">Définition, types et avantages. Disponible sur </w:t>
      </w:r>
      <w:r w:rsidRPr="007A32CE">
        <w:rPr>
          <w:lang w:val="fr-FR"/>
        </w:rPr>
        <w:t xml:space="preserve">: </w:t>
      </w:r>
      <w:hyperlink r:id="rId35" w:history="1">
        <w:r w:rsidRPr="008A5546">
          <w:rPr>
            <w:rStyle w:val="ad"/>
            <w:lang w:val="fr-FR"/>
          </w:rPr>
          <w:t>https://business.adobe.com/fr/blog/basics/what-is-online-marketing</w:t>
        </w:r>
      </w:hyperlink>
      <w:r w:rsidRPr="007A32CE">
        <w:rPr>
          <w:lang w:val="fr-FR"/>
        </w:rPr>
        <w:t xml:space="preserve"> </w:t>
      </w:r>
    </w:p>
    <w:p w14:paraId="305A7413" w14:textId="46E4A22B" w:rsidR="007A32CE" w:rsidRDefault="007A32CE" w:rsidP="00EC3772">
      <w:pPr>
        <w:spacing w:after="140" w:line="360" w:lineRule="auto"/>
        <w:jc w:val="both"/>
        <w:rPr>
          <w:lang w:val="fr-FR"/>
        </w:rPr>
      </w:pPr>
      <w:r w:rsidRPr="007A32CE">
        <w:rPr>
          <w:lang w:val="fr-FR"/>
        </w:rPr>
        <w:t xml:space="preserve">À la mode. (8 avril, 2020). Chloé. Disponible sur :  </w:t>
      </w:r>
      <w:hyperlink r:id="rId36" w:history="1">
        <w:r w:rsidRPr="008A5546">
          <w:rPr>
            <w:rStyle w:val="ad"/>
            <w:lang w:val="fr-FR"/>
          </w:rPr>
          <w:t>https://alamode.ru/blog/istorija-brenda-chloé/</w:t>
        </w:r>
      </w:hyperlink>
      <w:r w:rsidRPr="007A32CE">
        <w:rPr>
          <w:lang w:val="fr-FR"/>
        </w:rPr>
        <w:t xml:space="preserve"> </w:t>
      </w:r>
    </w:p>
    <w:p w14:paraId="4635DD54" w14:textId="23863A24" w:rsidR="007A32CE" w:rsidRPr="007A32CE" w:rsidRDefault="007A32CE" w:rsidP="00EC3772">
      <w:pPr>
        <w:spacing w:after="140" w:line="360" w:lineRule="auto"/>
        <w:jc w:val="both"/>
        <w:rPr>
          <w:lang w:val="fr-FR"/>
        </w:rPr>
      </w:pPr>
      <w:r w:rsidRPr="007A32CE">
        <w:rPr>
          <w:lang w:val="en-US"/>
        </w:rPr>
        <w:t xml:space="preserve">Allaire, C. (1 </w:t>
      </w:r>
      <w:proofErr w:type="spellStart"/>
      <w:r w:rsidRPr="007A32CE">
        <w:rPr>
          <w:lang w:val="en-US"/>
        </w:rPr>
        <w:t>mai</w:t>
      </w:r>
      <w:proofErr w:type="spellEnd"/>
      <w:r w:rsidRPr="007A32CE">
        <w:rPr>
          <w:lang w:val="en-US"/>
        </w:rPr>
        <w:t>, 2023). Olivia Wilde</w:t>
      </w:r>
      <w:r w:rsidR="00D46F71">
        <w:rPr>
          <w:lang w:val="en-US"/>
        </w:rPr>
        <w:t>’</w:t>
      </w:r>
      <w:r w:rsidRPr="007A32CE">
        <w:rPr>
          <w:lang w:val="en-US"/>
        </w:rPr>
        <w:t xml:space="preserve">s Met Gala dress is based on a 1983 Karl Lagerfeld design. </w:t>
      </w:r>
      <w:r w:rsidRPr="00D71061">
        <w:rPr>
          <w:i/>
          <w:iCs/>
          <w:lang w:val="fr-FR"/>
        </w:rPr>
        <w:t>Vogue</w:t>
      </w:r>
      <w:r w:rsidRPr="007A32CE">
        <w:rPr>
          <w:lang w:val="fr-FR"/>
        </w:rPr>
        <w:t xml:space="preserve">. Disponible sur :  </w:t>
      </w:r>
      <w:hyperlink r:id="rId37" w:history="1">
        <w:r w:rsidRPr="008A5546">
          <w:rPr>
            <w:rStyle w:val="ad"/>
            <w:lang w:val="fr-FR"/>
          </w:rPr>
          <w:t>https://www.vogue.com/article/olivia-wilde-met-gala-2023</w:t>
        </w:r>
      </w:hyperlink>
      <w:r w:rsidRPr="007A32CE">
        <w:rPr>
          <w:lang w:val="fr-FR"/>
        </w:rPr>
        <w:t xml:space="preserve"> </w:t>
      </w:r>
    </w:p>
    <w:p w14:paraId="6C1C680F" w14:textId="3E13BF61" w:rsidR="00D52F2D" w:rsidRDefault="00BB0AC5" w:rsidP="00EC3772">
      <w:pPr>
        <w:spacing w:after="140" w:line="360" w:lineRule="auto"/>
        <w:jc w:val="both"/>
        <w:rPr>
          <w:lang w:val="fr-FR"/>
        </w:rPr>
      </w:pPr>
      <w:r w:rsidRPr="00BB0AC5">
        <w:rPr>
          <w:lang w:val="fr-FR"/>
        </w:rPr>
        <w:t xml:space="preserve">Altitude stratégies. (18 janvier, 2020). Push &amp; Pull : Une stratégie marketing gagnante. Disponible sur :  </w:t>
      </w:r>
      <w:hyperlink r:id="rId38" w:history="1">
        <w:r w:rsidRPr="008A5546">
          <w:rPr>
            <w:rStyle w:val="ad"/>
            <w:lang w:val="fr-FR"/>
          </w:rPr>
          <w:t>https://www.altitudestrategies.ca/push-pull-strategie-marketing-gagnante/</w:t>
        </w:r>
      </w:hyperlink>
      <w:r>
        <w:rPr>
          <w:lang w:val="fr-FR"/>
        </w:rPr>
        <w:t xml:space="preserve"> </w:t>
      </w:r>
    </w:p>
    <w:p w14:paraId="7C73C3A0" w14:textId="46E342E9" w:rsidR="00BB0AC5" w:rsidRDefault="00BB0AC5" w:rsidP="00EC3772">
      <w:pPr>
        <w:spacing w:after="140" w:line="360" w:lineRule="auto"/>
        <w:jc w:val="both"/>
        <w:rPr>
          <w:lang w:val="fr-FR"/>
        </w:rPr>
      </w:pPr>
      <w:proofErr w:type="spellStart"/>
      <w:r w:rsidRPr="00BB0AC5">
        <w:rPr>
          <w:lang w:val="fr-FR"/>
        </w:rPr>
        <w:t>Askmona</w:t>
      </w:r>
      <w:proofErr w:type="spellEnd"/>
      <w:r w:rsidRPr="00BB0AC5">
        <w:rPr>
          <w:lang w:val="fr-FR"/>
        </w:rPr>
        <w:t xml:space="preserve">. (27 janvier, 2023). </w:t>
      </w:r>
      <w:proofErr w:type="spellStart"/>
      <w:r w:rsidRPr="00BB0AC5">
        <w:rPr>
          <w:lang w:val="fr-FR"/>
        </w:rPr>
        <w:t>Chatbot</w:t>
      </w:r>
      <w:proofErr w:type="spellEnd"/>
      <w:r w:rsidRPr="00BB0AC5">
        <w:rPr>
          <w:lang w:val="fr-FR"/>
        </w:rPr>
        <w:t xml:space="preserve">, </w:t>
      </w:r>
      <w:proofErr w:type="spellStart"/>
      <w:r w:rsidRPr="00BB0AC5">
        <w:rPr>
          <w:lang w:val="fr-FR"/>
        </w:rPr>
        <w:t>Chatbox</w:t>
      </w:r>
      <w:proofErr w:type="spellEnd"/>
      <w:r w:rsidRPr="00BB0AC5">
        <w:rPr>
          <w:lang w:val="fr-FR"/>
        </w:rPr>
        <w:t xml:space="preserve">, Live chat, lequel choisir. Disponible sur :  </w:t>
      </w:r>
      <w:hyperlink r:id="rId39" w:history="1">
        <w:r w:rsidRPr="008A5546">
          <w:rPr>
            <w:rStyle w:val="ad"/>
            <w:lang w:val="fr-FR"/>
          </w:rPr>
          <w:t>https://www.askmona.fr/chatbot-chatbox-livechat/</w:t>
        </w:r>
      </w:hyperlink>
      <w:r>
        <w:rPr>
          <w:lang w:val="fr-FR"/>
        </w:rPr>
        <w:t xml:space="preserve"> </w:t>
      </w:r>
    </w:p>
    <w:p w14:paraId="441DFB7E" w14:textId="2E2878E1" w:rsidR="00D71061" w:rsidRPr="00D71061" w:rsidRDefault="00D71061" w:rsidP="00EC3772">
      <w:pPr>
        <w:spacing w:after="140" w:line="360" w:lineRule="auto"/>
        <w:jc w:val="both"/>
        <w:rPr>
          <w:lang w:val="fr-FR"/>
        </w:rPr>
      </w:pPr>
      <w:proofErr w:type="spellStart"/>
      <w:r w:rsidRPr="00D71061">
        <w:rPr>
          <w:lang w:val="fr-FR"/>
        </w:rPr>
        <w:t>Birbès</w:t>
      </w:r>
      <w:proofErr w:type="spellEnd"/>
      <w:r w:rsidRPr="00D71061">
        <w:rPr>
          <w:lang w:val="fr-FR"/>
        </w:rPr>
        <w:t>, P. (10 mars, 2023). Achat de mots-clés, bannières : comment faire de la publicité en</w:t>
      </w:r>
      <w:r w:rsidR="00826547" w:rsidRPr="00826547">
        <w:rPr>
          <w:lang w:val="fr-FR"/>
        </w:rPr>
        <w:t> </w:t>
      </w:r>
      <w:r w:rsidRPr="00D71061">
        <w:rPr>
          <w:lang w:val="fr-FR"/>
        </w:rPr>
        <w:t xml:space="preserve">ligne. </w:t>
      </w:r>
      <w:r w:rsidRPr="00D71061">
        <w:rPr>
          <w:i/>
          <w:iCs/>
          <w:lang w:val="fr-FR"/>
        </w:rPr>
        <w:t xml:space="preserve">France </w:t>
      </w:r>
      <w:proofErr w:type="spellStart"/>
      <w:r w:rsidRPr="00D71061">
        <w:rPr>
          <w:i/>
          <w:iCs/>
          <w:lang w:val="fr-FR"/>
        </w:rPr>
        <w:t>Num</w:t>
      </w:r>
      <w:proofErr w:type="spellEnd"/>
      <w:r w:rsidRPr="00D71061">
        <w:rPr>
          <w:lang w:val="fr-FR"/>
        </w:rPr>
        <w:t xml:space="preserve">. Disponible sur : </w:t>
      </w:r>
      <w:hyperlink r:id="rId40" w:history="1">
        <w:r w:rsidRPr="008A5546">
          <w:rPr>
            <w:rStyle w:val="ad"/>
            <w:lang w:val="fr-FR"/>
          </w:rPr>
          <w:t>https://www.francenum.gouv.fr/guides-et-conseils/communication-et-publicite/publicite-sur-internet/achat-de-mots-cles-bannieres</w:t>
        </w:r>
      </w:hyperlink>
      <w:r w:rsidRPr="00D71061">
        <w:rPr>
          <w:lang w:val="fr-FR"/>
        </w:rPr>
        <w:t xml:space="preserve"> </w:t>
      </w:r>
    </w:p>
    <w:p w14:paraId="7064AF96" w14:textId="7C7C1843" w:rsidR="00D71061" w:rsidRDefault="00D71061" w:rsidP="00EC3772">
      <w:pPr>
        <w:spacing w:after="140" w:line="360" w:lineRule="auto"/>
        <w:jc w:val="both"/>
        <w:rPr>
          <w:lang w:val="fr-FR"/>
        </w:rPr>
      </w:pPr>
      <w:r w:rsidRPr="00D71061">
        <w:rPr>
          <w:lang w:val="fr-FR"/>
        </w:rPr>
        <w:t xml:space="preserve">Brouwer, J. (15 décembre, 2022). Communication digitale : quels canaux adopter pour votre entreprise. </w:t>
      </w:r>
      <w:proofErr w:type="spellStart"/>
      <w:r w:rsidRPr="00D71061">
        <w:rPr>
          <w:i/>
          <w:iCs/>
          <w:lang w:val="fr-FR"/>
        </w:rPr>
        <w:t>Brevo</w:t>
      </w:r>
      <w:proofErr w:type="spellEnd"/>
      <w:r w:rsidRPr="00D71061">
        <w:rPr>
          <w:lang w:val="fr-FR"/>
        </w:rPr>
        <w:t xml:space="preserve">. Disponible sur :  </w:t>
      </w:r>
      <w:hyperlink r:id="rId41" w:history="1">
        <w:r w:rsidRPr="008A5546">
          <w:rPr>
            <w:rStyle w:val="ad"/>
            <w:lang w:val="fr-FR"/>
          </w:rPr>
          <w:t>https://www.brevo.com/fr/blog/communication-digitale/</w:t>
        </w:r>
      </w:hyperlink>
      <w:r w:rsidRPr="00D71061">
        <w:rPr>
          <w:lang w:val="fr-FR"/>
        </w:rPr>
        <w:t xml:space="preserve"> </w:t>
      </w:r>
    </w:p>
    <w:p w14:paraId="256540B0" w14:textId="59B97C23" w:rsidR="00D71061" w:rsidRDefault="00D71061" w:rsidP="00EC3772">
      <w:pPr>
        <w:spacing w:after="140" w:line="360" w:lineRule="auto"/>
        <w:jc w:val="both"/>
        <w:rPr>
          <w:lang w:val="fr-FR"/>
        </w:rPr>
      </w:pPr>
      <w:r w:rsidRPr="00D71061">
        <w:rPr>
          <w:lang w:val="fr-FR"/>
        </w:rPr>
        <w:t xml:space="preserve">Chloé [@chloe]. (24 juin, 2008). Facebook. Disponible sur :  </w:t>
      </w:r>
      <w:hyperlink r:id="rId42" w:history="1">
        <w:r w:rsidRPr="008A5546">
          <w:rPr>
            <w:rStyle w:val="ad"/>
            <w:lang w:val="fr-FR"/>
          </w:rPr>
          <w:t>https://www.facebook.com/chloe.paris.fashion/</w:t>
        </w:r>
      </w:hyperlink>
    </w:p>
    <w:p w14:paraId="539014E5" w14:textId="59BBA63B" w:rsidR="00376A56" w:rsidRPr="001D44BB" w:rsidRDefault="00376A56" w:rsidP="00EC3772">
      <w:pPr>
        <w:spacing w:after="140" w:line="360" w:lineRule="auto"/>
        <w:jc w:val="both"/>
        <w:rPr>
          <w:lang w:val="fr-FR"/>
        </w:rPr>
      </w:pPr>
      <w:r w:rsidRPr="00376A56">
        <w:rPr>
          <w:lang w:val="en-US"/>
        </w:rPr>
        <w:t xml:space="preserve">Chloé. (n.d.). Chloé &amp; </w:t>
      </w:r>
      <w:proofErr w:type="gramStart"/>
      <w:r w:rsidRPr="00376A56">
        <w:rPr>
          <w:lang w:val="en-US"/>
        </w:rPr>
        <w:t>See</w:t>
      </w:r>
      <w:proofErr w:type="gramEnd"/>
      <w:r w:rsidRPr="00376A56">
        <w:rPr>
          <w:lang w:val="en-US"/>
        </w:rPr>
        <w:t xml:space="preserve"> by Chloé. </w:t>
      </w:r>
      <w:r w:rsidRPr="00376A56">
        <w:rPr>
          <w:lang w:val="fr-FR"/>
        </w:rPr>
        <w:t xml:space="preserve">Site officiel FR. Mode luxe. Disponible sur :  </w:t>
      </w:r>
      <w:hyperlink r:id="rId43" w:history="1">
        <w:r w:rsidRPr="008A5546">
          <w:rPr>
            <w:rStyle w:val="ad"/>
            <w:lang w:val="fr-FR"/>
          </w:rPr>
          <w:t>https://www.chloe.com/fr</w:t>
        </w:r>
      </w:hyperlink>
      <w:r w:rsidRPr="001D44BB">
        <w:rPr>
          <w:lang w:val="fr-FR"/>
        </w:rPr>
        <w:t xml:space="preserve"> </w:t>
      </w:r>
    </w:p>
    <w:p w14:paraId="1D017BFB" w14:textId="3B5EF455" w:rsidR="00376A56" w:rsidRDefault="00376A56" w:rsidP="00EC3772">
      <w:pPr>
        <w:spacing w:after="140" w:line="360" w:lineRule="auto"/>
        <w:jc w:val="both"/>
        <w:rPr>
          <w:lang w:val="fr-FR"/>
        </w:rPr>
      </w:pPr>
      <w:r w:rsidRPr="00376A56">
        <w:rPr>
          <w:lang w:val="fr-FR"/>
        </w:rPr>
        <w:t>Chloé [@chloe]. (</w:t>
      </w:r>
      <w:proofErr w:type="spellStart"/>
      <w:proofErr w:type="gramStart"/>
      <w:r w:rsidRPr="00376A56">
        <w:rPr>
          <w:lang w:val="fr-FR"/>
        </w:rPr>
        <w:t>n.d</w:t>
      </w:r>
      <w:proofErr w:type="spellEnd"/>
      <w:r w:rsidRPr="00376A56">
        <w:rPr>
          <w:lang w:val="fr-FR"/>
        </w:rPr>
        <w:t>.</w:t>
      </w:r>
      <w:proofErr w:type="gramEnd"/>
      <w:r w:rsidRPr="00376A56">
        <w:rPr>
          <w:lang w:val="fr-FR"/>
        </w:rPr>
        <w:t xml:space="preserve">). Instagram. Disponible sur : </w:t>
      </w:r>
      <w:hyperlink r:id="rId44" w:history="1">
        <w:r w:rsidRPr="00376A56">
          <w:rPr>
            <w:rStyle w:val="ad"/>
            <w:lang w:val="fr-FR"/>
          </w:rPr>
          <w:t>https://www.instagram.com/chloe/</w:t>
        </w:r>
      </w:hyperlink>
      <w:r w:rsidRPr="00376A56">
        <w:rPr>
          <w:lang w:val="fr-FR"/>
        </w:rPr>
        <w:t xml:space="preserve"> </w:t>
      </w:r>
    </w:p>
    <w:p w14:paraId="574AB446" w14:textId="0B6E2429" w:rsidR="00376A56" w:rsidRPr="00376A56" w:rsidRDefault="00376A56" w:rsidP="00EC3772">
      <w:pPr>
        <w:spacing w:after="140" w:line="360" w:lineRule="auto"/>
        <w:jc w:val="both"/>
        <w:rPr>
          <w:lang w:val="fr-FR"/>
        </w:rPr>
      </w:pPr>
      <w:r w:rsidRPr="00376A56">
        <w:rPr>
          <w:lang w:val="en-US"/>
        </w:rPr>
        <w:t xml:space="preserve">Chloé [@chloe]. (n.d.). LinkedIn. </w:t>
      </w:r>
      <w:r w:rsidRPr="00376A56">
        <w:rPr>
          <w:lang w:val="fr-FR"/>
        </w:rPr>
        <w:t xml:space="preserve">Disponible sur : </w:t>
      </w:r>
      <w:hyperlink r:id="rId45" w:history="1">
        <w:r w:rsidRPr="008A5546">
          <w:rPr>
            <w:rStyle w:val="ad"/>
            <w:lang w:val="fr-FR"/>
          </w:rPr>
          <w:t>https://www.linkedin.com/company/chloe/</w:t>
        </w:r>
      </w:hyperlink>
      <w:r w:rsidRPr="00376A56">
        <w:rPr>
          <w:lang w:val="fr-FR"/>
        </w:rPr>
        <w:t xml:space="preserve"> </w:t>
      </w:r>
    </w:p>
    <w:p w14:paraId="24977C30" w14:textId="3AD4442E" w:rsidR="00376A56" w:rsidRPr="00376A56" w:rsidRDefault="00376A56" w:rsidP="00EC3772">
      <w:pPr>
        <w:spacing w:after="140" w:line="360" w:lineRule="auto"/>
        <w:jc w:val="both"/>
        <w:rPr>
          <w:lang w:val="fr-FR"/>
        </w:rPr>
      </w:pPr>
      <w:r w:rsidRPr="00376A56">
        <w:rPr>
          <w:lang w:val="en-US"/>
        </w:rPr>
        <w:t xml:space="preserve">Chloé [@chloefashion]. (n.d.). Pinterest. </w:t>
      </w:r>
      <w:r w:rsidRPr="00376A56">
        <w:rPr>
          <w:lang w:val="fr-FR"/>
        </w:rPr>
        <w:t xml:space="preserve">Disponible sur : </w:t>
      </w:r>
      <w:hyperlink r:id="rId46" w:history="1">
        <w:r w:rsidRPr="008A5546">
          <w:rPr>
            <w:rStyle w:val="ad"/>
            <w:lang w:val="fr-FR"/>
          </w:rPr>
          <w:t>https://cz.pinterest.com/chloefashion/</w:t>
        </w:r>
      </w:hyperlink>
      <w:r w:rsidRPr="00376A56">
        <w:rPr>
          <w:lang w:val="fr-FR"/>
        </w:rPr>
        <w:t xml:space="preserve"> </w:t>
      </w:r>
    </w:p>
    <w:p w14:paraId="11AEE23E" w14:textId="1585F669" w:rsidR="00D71061" w:rsidRDefault="00D71061" w:rsidP="00EC3772">
      <w:pPr>
        <w:spacing w:after="140" w:line="360" w:lineRule="auto"/>
        <w:jc w:val="both"/>
        <w:rPr>
          <w:lang w:val="fr-FR"/>
        </w:rPr>
      </w:pPr>
      <w:r w:rsidRPr="00D71061">
        <w:rPr>
          <w:lang w:val="en-US"/>
        </w:rPr>
        <w:t xml:space="preserve">Chloé [@chloe]. (n.d.). YouTube. </w:t>
      </w:r>
      <w:r w:rsidRPr="00D71061">
        <w:rPr>
          <w:lang w:val="fr-FR"/>
        </w:rPr>
        <w:t xml:space="preserve">Disponible sur : </w:t>
      </w:r>
      <w:hyperlink r:id="rId47" w:history="1">
        <w:r w:rsidRPr="008A5546">
          <w:rPr>
            <w:rStyle w:val="ad"/>
            <w:lang w:val="fr-FR"/>
          </w:rPr>
          <w:t>https://www.youtube.com/@chloe/featured</w:t>
        </w:r>
      </w:hyperlink>
    </w:p>
    <w:p w14:paraId="2C266895" w14:textId="50D16672" w:rsidR="00D71061" w:rsidRPr="001D44BB" w:rsidRDefault="00D71061" w:rsidP="00EC3772">
      <w:pPr>
        <w:spacing w:after="140" w:line="360" w:lineRule="auto"/>
        <w:jc w:val="both"/>
        <w:rPr>
          <w:lang w:val="fr-FR"/>
        </w:rPr>
      </w:pPr>
      <w:proofErr w:type="spellStart"/>
      <w:r w:rsidRPr="00D71061">
        <w:rPr>
          <w:lang w:val="fr-FR"/>
        </w:rPr>
        <w:t>Darnige</w:t>
      </w:r>
      <w:proofErr w:type="spellEnd"/>
      <w:r w:rsidRPr="00D71061">
        <w:rPr>
          <w:lang w:val="fr-FR"/>
        </w:rPr>
        <w:t>, C. (</w:t>
      </w:r>
      <w:proofErr w:type="spellStart"/>
      <w:r w:rsidRPr="00D71061">
        <w:rPr>
          <w:lang w:val="fr-FR"/>
        </w:rPr>
        <w:t>n.d</w:t>
      </w:r>
      <w:proofErr w:type="spellEnd"/>
      <w:r w:rsidRPr="00D71061">
        <w:rPr>
          <w:lang w:val="fr-FR"/>
        </w:rPr>
        <w:t xml:space="preserve">.). Le style Chloé, histoire mode de la marque. </w:t>
      </w:r>
      <w:r w:rsidRPr="00D71061">
        <w:rPr>
          <w:i/>
          <w:iCs/>
          <w:lang w:val="fr-FR"/>
        </w:rPr>
        <w:t>Cosmopolitan</w:t>
      </w:r>
      <w:r w:rsidRPr="00D71061">
        <w:rPr>
          <w:lang w:val="fr-FR"/>
        </w:rPr>
        <w:t xml:space="preserve">. Disponible sur :  </w:t>
      </w:r>
      <w:hyperlink r:id="rId48" w:history="1">
        <w:r w:rsidRPr="008A5546">
          <w:rPr>
            <w:rStyle w:val="ad"/>
            <w:lang w:val="fr-FR"/>
          </w:rPr>
          <w:t>https://www.cosmopolitan.fr/le-style-chloe,2016197.asp</w:t>
        </w:r>
      </w:hyperlink>
      <w:r w:rsidRPr="001D44BB">
        <w:rPr>
          <w:lang w:val="fr-FR"/>
        </w:rPr>
        <w:t xml:space="preserve"> </w:t>
      </w:r>
    </w:p>
    <w:p w14:paraId="0D7EDF61" w14:textId="4B50CCC3" w:rsidR="00D71061" w:rsidRDefault="00D71061" w:rsidP="00EC3772">
      <w:pPr>
        <w:spacing w:after="140" w:line="360" w:lineRule="auto"/>
        <w:jc w:val="both"/>
        <w:rPr>
          <w:lang w:val="fr-FR"/>
        </w:rPr>
      </w:pPr>
      <w:proofErr w:type="spellStart"/>
      <w:r w:rsidRPr="00D71061">
        <w:rPr>
          <w:lang w:val="en-US"/>
        </w:rPr>
        <w:lastRenderedPageBreak/>
        <w:t>Datareportal</w:t>
      </w:r>
      <w:proofErr w:type="spellEnd"/>
      <w:r w:rsidRPr="00D71061">
        <w:rPr>
          <w:lang w:val="en-US"/>
        </w:rPr>
        <w:t xml:space="preserve">. (2023). Global social media statistics. </w:t>
      </w:r>
      <w:r w:rsidRPr="00D71061">
        <w:rPr>
          <w:lang w:val="fr-FR"/>
        </w:rPr>
        <w:t xml:space="preserve">Disponible sur : </w:t>
      </w:r>
      <w:hyperlink r:id="rId49" w:history="1">
        <w:r w:rsidRPr="008A5546">
          <w:rPr>
            <w:rStyle w:val="ad"/>
            <w:lang w:val="fr-FR"/>
          </w:rPr>
          <w:t>https://datareportal.com/social-media-users</w:t>
        </w:r>
      </w:hyperlink>
      <w:r w:rsidRPr="00D71061">
        <w:rPr>
          <w:lang w:val="fr-FR"/>
        </w:rPr>
        <w:t xml:space="preserve"> </w:t>
      </w:r>
    </w:p>
    <w:p w14:paraId="15013BC9" w14:textId="08631CCF" w:rsidR="00D71061" w:rsidRPr="00D71061" w:rsidRDefault="00D71061" w:rsidP="00EC3772">
      <w:pPr>
        <w:spacing w:after="140" w:line="360" w:lineRule="auto"/>
        <w:jc w:val="both"/>
        <w:rPr>
          <w:lang w:val="fr-FR"/>
        </w:rPr>
      </w:pPr>
      <w:r w:rsidRPr="00D71061">
        <w:rPr>
          <w:lang w:val="fr-FR"/>
        </w:rPr>
        <w:t xml:space="preserve">Douville, F. (19 avril, 2022). 4 stratégies marketing pour fixer ses prix. </w:t>
      </w:r>
      <w:proofErr w:type="spellStart"/>
      <w:r w:rsidRPr="00D71061">
        <w:rPr>
          <w:i/>
          <w:iCs/>
          <w:lang w:val="fr-FR"/>
        </w:rPr>
        <w:t>Isarta</w:t>
      </w:r>
      <w:proofErr w:type="spellEnd"/>
      <w:r w:rsidRPr="00D71061">
        <w:rPr>
          <w:lang w:val="fr-FR"/>
        </w:rPr>
        <w:t xml:space="preserve"> </w:t>
      </w:r>
      <w:r w:rsidRPr="00D71061">
        <w:rPr>
          <w:i/>
          <w:iCs/>
          <w:lang w:val="fr-FR"/>
        </w:rPr>
        <w:t>Infos</w:t>
      </w:r>
      <w:r w:rsidRPr="00D71061">
        <w:rPr>
          <w:lang w:val="fr-FR"/>
        </w:rPr>
        <w:t xml:space="preserve">. Disponible sur :  </w:t>
      </w:r>
      <w:hyperlink r:id="rId50" w:history="1">
        <w:r w:rsidRPr="008A5546">
          <w:rPr>
            <w:rStyle w:val="ad"/>
            <w:lang w:val="fr-FR"/>
          </w:rPr>
          <w:t>https://isarta.com/infos/4-strategies-marketing-pour-fixer-ses-prix/</w:t>
        </w:r>
      </w:hyperlink>
      <w:r w:rsidRPr="00D71061">
        <w:rPr>
          <w:lang w:val="fr-FR"/>
        </w:rPr>
        <w:t xml:space="preserve"> </w:t>
      </w:r>
    </w:p>
    <w:p w14:paraId="52321AF2" w14:textId="2D634655" w:rsidR="00D71061" w:rsidRDefault="00D71061" w:rsidP="00EC3772">
      <w:pPr>
        <w:spacing w:after="140" w:line="360" w:lineRule="auto"/>
        <w:jc w:val="both"/>
        <w:rPr>
          <w:lang w:val="fr-FR"/>
        </w:rPr>
      </w:pPr>
      <w:proofErr w:type="spellStart"/>
      <w:r w:rsidRPr="00D71061">
        <w:rPr>
          <w:lang w:val="fr-FR"/>
        </w:rPr>
        <w:t>Drimify</w:t>
      </w:r>
      <w:proofErr w:type="spellEnd"/>
      <w:r w:rsidRPr="00D71061">
        <w:rPr>
          <w:lang w:val="fr-FR"/>
        </w:rPr>
        <w:t>. (</w:t>
      </w:r>
      <w:proofErr w:type="spellStart"/>
      <w:proofErr w:type="gramStart"/>
      <w:r w:rsidRPr="00D71061">
        <w:rPr>
          <w:lang w:val="fr-FR"/>
        </w:rPr>
        <w:t>n.d</w:t>
      </w:r>
      <w:proofErr w:type="spellEnd"/>
      <w:r w:rsidRPr="00D71061">
        <w:rPr>
          <w:lang w:val="fr-FR"/>
        </w:rPr>
        <w:t>.</w:t>
      </w:r>
      <w:proofErr w:type="gramEnd"/>
      <w:r w:rsidRPr="00D71061">
        <w:rPr>
          <w:lang w:val="fr-FR"/>
        </w:rPr>
        <w:t xml:space="preserve">). Pourquoi utiliser les jeux concours dans votre marketing. Disponible sur :  </w:t>
      </w:r>
      <w:hyperlink r:id="rId51" w:history="1">
        <w:r w:rsidRPr="008A5546">
          <w:rPr>
            <w:rStyle w:val="ad"/>
            <w:lang w:val="fr-FR"/>
          </w:rPr>
          <w:t>https://drimify.com/fr/ressources/utiliser-jeux-concours-marketing/</w:t>
        </w:r>
      </w:hyperlink>
      <w:r w:rsidRPr="00D71061">
        <w:rPr>
          <w:lang w:val="fr-FR"/>
        </w:rPr>
        <w:t xml:space="preserve"> </w:t>
      </w:r>
    </w:p>
    <w:p w14:paraId="042F3965" w14:textId="4E7B03BD" w:rsidR="00376A56" w:rsidRPr="001D44BB" w:rsidRDefault="00376A56" w:rsidP="00EC3772">
      <w:pPr>
        <w:spacing w:after="140" w:line="360" w:lineRule="auto"/>
        <w:jc w:val="both"/>
        <w:rPr>
          <w:lang w:val="en-US"/>
        </w:rPr>
      </w:pPr>
      <w:r w:rsidRPr="00B3063B">
        <w:rPr>
          <w:lang w:val="en-US"/>
        </w:rPr>
        <w:t xml:space="preserve">Easey, M. (2009). </w:t>
      </w:r>
      <w:r w:rsidRPr="00B3063B">
        <w:rPr>
          <w:i/>
          <w:iCs/>
          <w:lang w:val="en-US"/>
        </w:rPr>
        <w:t>Fashion marketing</w:t>
      </w:r>
      <w:r w:rsidRPr="00B3063B">
        <w:rPr>
          <w:lang w:val="en-US"/>
        </w:rPr>
        <w:t xml:space="preserve">. Disponible </w:t>
      </w:r>
      <w:proofErr w:type="gramStart"/>
      <w:r w:rsidRPr="00B3063B">
        <w:rPr>
          <w:lang w:val="en-US"/>
        </w:rPr>
        <w:t>sur :</w:t>
      </w:r>
      <w:proofErr w:type="gramEnd"/>
      <w:r w:rsidRPr="001D44BB">
        <w:rPr>
          <w:lang w:val="en-US"/>
        </w:rPr>
        <w:t xml:space="preserve"> </w:t>
      </w:r>
      <w:hyperlink r:id="rId52" w:history="1">
        <w:r w:rsidRPr="001D44BB">
          <w:rPr>
            <w:rStyle w:val="ad"/>
            <w:lang w:val="en-US"/>
          </w:rPr>
          <w:t>https://htbiblio.yolasite.com/resources/Fashion%20Marketing.pdf</w:t>
        </w:r>
      </w:hyperlink>
      <w:r w:rsidRPr="001D44BB">
        <w:rPr>
          <w:lang w:val="en-US"/>
        </w:rPr>
        <w:t xml:space="preserve"> </w:t>
      </w:r>
    </w:p>
    <w:p w14:paraId="1472F584" w14:textId="60280547" w:rsidR="00376A56" w:rsidRPr="00376A56" w:rsidRDefault="00376A56" w:rsidP="00EC3772">
      <w:pPr>
        <w:spacing w:after="140" w:line="360" w:lineRule="auto"/>
        <w:jc w:val="both"/>
        <w:rPr>
          <w:lang w:val="fr-FR"/>
        </w:rPr>
      </w:pPr>
      <w:r w:rsidRPr="00376A56">
        <w:rPr>
          <w:lang w:val="fr-FR"/>
        </w:rPr>
        <w:t>E-relation-client. (</w:t>
      </w:r>
      <w:proofErr w:type="spellStart"/>
      <w:proofErr w:type="gramStart"/>
      <w:r w:rsidRPr="00376A56">
        <w:rPr>
          <w:lang w:val="fr-FR"/>
        </w:rPr>
        <w:t>n.d</w:t>
      </w:r>
      <w:proofErr w:type="spellEnd"/>
      <w:r w:rsidRPr="00376A56">
        <w:rPr>
          <w:lang w:val="fr-FR"/>
        </w:rPr>
        <w:t>.</w:t>
      </w:r>
      <w:proofErr w:type="gramEnd"/>
      <w:r w:rsidRPr="00376A56">
        <w:rPr>
          <w:lang w:val="fr-FR"/>
        </w:rPr>
        <w:t xml:space="preserve">). Le messaging, nouvel outil efficace pour la relation client. Disponible sur :  </w:t>
      </w:r>
      <w:hyperlink r:id="rId53" w:history="1">
        <w:r w:rsidRPr="008A5546">
          <w:rPr>
            <w:rStyle w:val="ad"/>
            <w:lang w:val="fr-FR"/>
          </w:rPr>
          <w:t>https://e-relation-client.com/messaging-nouvel-outil-efficace-relation-client/</w:t>
        </w:r>
      </w:hyperlink>
      <w:r w:rsidRPr="00376A56">
        <w:rPr>
          <w:lang w:val="fr-FR"/>
        </w:rPr>
        <w:t xml:space="preserve"> </w:t>
      </w:r>
    </w:p>
    <w:p w14:paraId="474143D7" w14:textId="2C7F843D" w:rsidR="00376A56" w:rsidRDefault="00376A56" w:rsidP="00EC3772">
      <w:pPr>
        <w:spacing w:after="140" w:line="360" w:lineRule="auto"/>
        <w:jc w:val="both"/>
        <w:rPr>
          <w:lang w:val="fr-FR"/>
        </w:rPr>
      </w:pPr>
      <w:proofErr w:type="spellStart"/>
      <w:r w:rsidRPr="00376A56">
        <w:rPr>
          <w:lang w:val="fr-FR"/>
        </w:rPr>
        <w:t>Eteamsys</w:t>
      </w:r>
      <w:proofErr w:type="spellEnd"/>
      <w:r w:rsidRPr="00376A56">
        <w:rPr>
          <w:lang w:val="fr-FR"/>
        </w:rPr>
        <w:t xml:space="preserve">. (28 décembre, 2022). Les avantages du marketing digital par rapport au marketing traditionnel. Disponible sur :  </w:t>
      </w:r>
      <w:hyperlink r:id="rId54" w:anchor=":~:text=La%20diff%C3%A9rence%20principale%20entre%20les,les%20journaux%20et%20les%20panneaux" w:history="1">
        <w:r w:rsidRPr="008A5546">
          <w:rPr>
            <w:rStyle w:val="ad"/>
            <w:lang w:val="fr-FR"/>
          </w:rPr>
          <w:t>https://www.eteamsys.com/fr/content/decouverte-quels-sont-les-avantages-du-marketing-digital-par-rapport-au-marketing-traditionnel#:~:text=La%20diff%C3%A9rence%20principale%20entre%20les,les%20journaux%20et%20les%20panneaux</w:t>
        </w:r>
      </w:hyperlink>
    </w:p>
    <w:p w14:paraId="59CF01EF" w14:textId="73320171" w:rsidR="00376A56" w:rsidRDefault="00376A56" w:rsidP="00EC3772">
      <w:pPr>
        <w:spacing w:after="140" w:line="360" w:lineRule="auto"/>
        <w:jc w:val="both"/>
        <w:rPr>
          <w:lang w:val="fr-FR"/>
        </w:rPr>
      </w:pPr>
      <w:r w:rsidRPr="00376A56">
        <w:rPr>
          <w:lang w:val="fr-FR"/>
        </w:rPr>
        <w:t xml:space="preserve">Guyomard, S. (3 mai, 2022). Les types de publicités en ligne que tout responsable marketing doit connaître. </w:t>
      </w:r>
      <w:r w:rsidRPr="00376A56">
        <w:rPr>
          <w:i/>
          <w:iCs/>
          <w:lang w:val="fr-FR"/>
        </w:rPr>
        <w:t>Marketing - Management</w:t>
      </w:r>
      <w:r w:rsidRPr="00376A56">
        <w:rPr>
          <w:lang w:val="fr-FR"/>
        </w:rPr>
        <w:t xml:space="preserve">. Disponible sur :  </w:t>
      </w:r>
      <w:hyperlink r:id="rId55" w:history="1">
        <w:r w:rsidRPr="008A5546">
          <w:rPr>
            <w:rStyle w:val="ad"/>
            <w:lang w:val="fr-FR"/>
          </w:rPr>
          <w:t>https://www.marketing-management.io/blog/types-publicite-en-ligne</w:t>
        </w:r>
      </w:hyperlink>
    </w:p>
    <w:p w14:paraId="0A64AD07" w14:textId="07E127BF" w:rsidR="00376A56" w:rsidRPr="001D44BB" w:rsidRDefault="00376A56" w:rsidP="00EC3772">
      <w:pPr>
        <w:spacing w:after="140" w:line="360" w:lineRule="auto"/>
        <w:jc w:val="both"/>
        <w:rPr>
          <w:lang w:val="fr-FR"/>
        </w:rPr>
      </w:pPr>
      <w:r w:rsidRPr="00376A56">
        <w:rPr>
          <w:lang w:val="en-US"/>
        </w:rPr>
        <w:t xml:space="preserve">Hodgkinson, R. (13 </w:t>
      </w:r>
      <w:proofErr w:type="spellStart"/>
      <w:r w:rsidRPr="00376A56">
        <w:rPr>
          <w:lang w:val="en-US"/>
        </w:rPr>
        <w:t>août</w:t>
      </w:r>
      <w:proofErr w:type="spellEnd"/>
      <w:r w:rsidRPr="00376A56">
        <w:rPr>
          <w:lang w:val="en-US"/>
        </w:rPr>
        <w:t>, 2023). LinkedIn 101: What smart social media managers needs to</w:t>
      </w:r>
      <w:r w:rsidR="00826547" w:rsidRPr="00826547">
        <w:rPr>
          <w:lang w:val="en-US"/>
        </w:rPr>
        <w:t> </w:t>
      </w:r>
      <w:r w:rsidRPr="00376A56">
        <w:rPr>
          <w:lang w:val="en-US"/>
        </w:rPr>
        <w:t xml:space="preserve">know. </w:t>
      </w:r>
      <w:proofErr w:type="spellStart"/>
      <w:r w:rsidRPr="00376A56">
        <w:rPr>
          <w:i/>
          <w:iCs/>
          <w:lang w:val="fr-FR"/>
        </w:rPr>
        <w:t>Agorapulse</w:t>
      </w:r>
      <w:proofErr w:type="spellEnd"/>
      <w:r w:rsidRPr="00376A56">
        <w:rPr>
          <w:lang w:val="fr-FR"/>
        </w:rPr>
        <w:t xml:space="preserve">. Disponible sur :  </w:t>
      </w:r>
      <w:hyperlink r:id="rId56" w:history="1">
        <w:r w:rsidRPr="008A5546">
          <w:rPr>
            <w:rStyle w:val="ad"/>
            <w:lang w:val="fr-FR"/>
          </w:rPr>
          <w:t>https://www.agorapulse.com/blog/linkedin-101/</w:t>
        </w:r>
      </w:hyperlink>
      <w:r w:rsidRPr="001D44BB">
        <w:rPr>
          <w:lang w:val="fr-FR"/>
        </w:rPr>
        <w:t xml:space="preserve"> </w:t>
      </w:r>
    </w:p>
    <w:p w14:paraId="64450642" w14:textId="7395D24B" w:rsidR="00376A56" w:rsidRDefault="00376A56" w:rsidP="00EC3772">
      <w:pPr>
        <w:spacing w:after="140" w:line="360" w:lineRule="auto"/>
        <w:jc w:val="both"/>
        <w:rPr>
          <w:lang w:val="fr-FR"/>
        </w:rPr>
      </w:pPr>
      <w:proofErr w:type="spellStart"/>
      <w:r w:rsidRPr="00376A56">
        <w:rPr>
          <w:lang w:val="fr-FR"/>
        </w:rPr>
        <w:t>Houpert</w:t>
      </w:r>
      <w:proofErr w:type="spellEnd"/>
      <w:r w:rsidRPr="00376A56">
        <w:rPr>
          <w:lang w:val="fr-FR"/>
        </w:rPr>
        <w:t>, V. (</w:t>
      </w:r>
      <w:proofErr w:type="spellStart"/>
      <w:r w:rsidRPr="00376A56">
        <w:rPr>
          <w:lang w:val="fr-FR"/>
        </w:rPr>
        <w:t>n.d</w:t>
      </w:r>
      <w:proofErr w:type="spellEnd"/>
      <w:r w:rsidRPr="00376A56">
        <w:rPr>
          <w:lang w:val="fr-FR"/>
        </w:rPr>
        <w:t xml:space="preserve">.). Chloé. </w:t>
      </w:r>
      <w:r w:rsidRPr="00376A56">
        <w:rPr>
          <w:i/>
          <w:iCs/>
          <w:lang w:val="fr-FR"/>
        </w:rPr>
        <w:t>Elle</w:t>
      </w:r>
      <w:r w:rsidRPr="00376A56">
        <w:rPr>
          <w:lang w:val="fr-FR"/>
        </w:rPr>
        <w:t xml:space="preserve">. Disponible sur :  </w:t>
      </w:r>
      <w:hyperlink r:id="rId57" w:history="1">
        <w:r w:rsidRPr="008A5546">
          <w:rPr>
            <w:rStyle w:val="ad"/>
            <w:lang w:val="fr-FR"/>
          </w:rPr>
          <w:t>https://www.elle.fr/Mode/Les-defiles-de-mode/Chloe</w:t>
        </w:r>
      </w:hyperlink>
    </w:p>
    <w:p w14:paraId="68934389" w14:textId="177075A3" w:rsidR="00376A56" w:rsidRDefault="0020009A" w:rsidP="00EC3772">
      <w:pPr>
        <w:spacing w:after="140" w:line="360" w:lineRule="auto"/>
        <w:jc w:val="both"/>
        <w:rPr>
          <w:lang w:val="fr-FR"/>
        </w:rPr>
      </w:pPr>
      <w:proofErr w:type="spellStart"/>
      <w:r w:rsidRPr="0020009A">
        <w:rPr>
          <w:lang w:val="fr-FR"/>
        </w:rPr>
        <w:t>Janouch</w:t>
      </w:r>
      <w:proofErr w:type="spellEnd"/>
      <w:r w:rsidRPr="0020009A">
        <w:rPr>
          <w:lang w:val="fr-FR"/>
        </w:rPr>
        <w:t xml:space="preserve">, V. (2014). </w:t>
      </w:r>
      <w:proofErr w:type="spellStart"/>
      <w:r w:rsidRPr="0020009A">
        <w:rPr>
          <w:i/>
          <w:iCs/>
          <w:lang w:val="fr-FR"/>
        </w:rPr>
        <w:t>Internetový</w:t>
      </w:r>
      <w:proofErr w:type="spellEnd"/>
      <w:r w:rsidRPr="0020009A">
        <w:rPr>
          <w:i/>
          <w:iCs/>
          <w:lang w:val="fr-FR"/>
        </w:rPr>
        <w:t xml:space="preserve"> marketing</w:t>
      </w:r>
      <w:r w:rsidRPr="0020009A">
        <w:rPr>
          <w:lang w:val="fr-FR"/>
        </w:rPr>
        <w:t xml:space="preserve">. Disponible sur :  </w:t>
      </w:r>
      <w:hyperlink r:id="rId58" w:history="1">
        <w:r w:rsidRPr="008A5546">
          <w:rPr>
            <w:rStyle w:val="ad"/>
            <w:lang w:val="fr-FR"/>
          </w:rPr>
          <w:t>https://docplayer.cz/9513226-Viktor-janouch-internetovy-marketing.html</w:t>
        </w:r>
      </w:hyperlink>
    </w:p>
    <w:p w14:paraId="4A4CAE02" w14:textId="67A014EB" w:rsidR="0020009A" w:rsidRPr="001D44BB" w:rsidRDefault="0020009A" w:rsidP="00EC3772">
      <w:pPr>
        <w:spacing w:after="140" w:line="360" w:lineRule="auto"/>
        <w:jc w:val="both"/>
        <w:rPr>
          <w:lang w:val="en-US"/>
        </w:rPr>
      </w:pPr>
      <w:proofErr w:type="spellStart"/>
      <w:r w:rsidRPr="00E8798B">
        <w:rPr>
          <w:lang w:val="en-US"/>
        </w:rPr>
        <w:t>Janouch</w:t>
      </w:r>
      <w:proofErr w:type="spellEnd"/>
      <w:r w:rsidRPr="00E8798B">
        <w:rPr>
          <w:lang w:val="en-US"/>
        </w:rPr>
        <w:t xml:space="preserve">, V. (2020). </w:t>
      </w:r>
      <w:proofErr w:type="spellStart"/>
      <w:r w:rsidRPr="00E8798B">
        <w:rPr>
          <w:i/>
          <w:iCs/>
          <w:lang w:val="en-US"/>
        </w:rPr>
        <w:t>Internetový</w:t>
      </w:r>
      <w:proofErr w:type="spellEnd"/>
      <w:r w:rsidRPr="00E8798B">
        <w:rPr>
          <w:i/>
          <w:iCs/>
          <w:lang w:val="en-US"/>
        </w:rPr>
        <w:t xml:space="preserve"> marketing</w:t>
      </w:r>
      <w:r w:rsidRPr="00E8798B">
        <w:rPr>
          <w:lang w:val="en-US"/>
        </w:rPr>
        <w:t xml:space="preserve"> (3. </w:t>
      </w:r>
      <w:proofErr w:type="spellStart"/>
      <w:r w:rsidRPr="00E8798B">
        <w:rPr>
          <w:lang w:val="en-US"/>
        </w:rPr>
        <w:t>aktualizované</w:t>
      </w:r>
      <w:proofErr w:type="spellEnd"/>
      <w:r w:rsidRPr="00E8798B">
        <w:rPr>
          <w:lang w:val="en-US"/>
        </w:rPr>
        <w:t xml:space="preserve"> </w:t>
      </w:r>
      <w:proofErr w:type="spellStart"/>
      <w:r w:rsidRPr="00E8798B">
        <w:rPr>
          <w:lang w:val="en-US"/>
        </w:rPr>
        <w:t>vydání</w:t>
      </w:r>
      <w:proofErr w:type="spellEnd"/>
      <w:r w:rsidRPr="00E8798B">
        <w:rPr>
          <w:lang w:val="en-US"/>
        </w:rPr>
        <w:t xml:space="preserve">). </w:t>
      </w:r>
      <w:r w:rsidRPr="001D44BB">
        <w:rPr>
          <w:lang w:val="en-US"/>
        </w:rPr>
        <w:t>Computer Press.</w:t>
      </w:r>
    </w:p>
    <w:p w14:paraId="17819367" w14:textId="1FBE2423" w:rsidR="0020009A" w:rsidRPr="001D44BB" w:rsidRDefault="0020009A" w:rsidP="00EC3772">
      <w:pPr>
        <w:spacing w:after="140" w:line="360" w:lineRule="auto"/>
        <w:jc w:val="both"/>
        <w:rPr>
          <w:lang w:val="en-US"/>
        </w:rPr>
      </w:pPr>
      <w:proofErr w:type="spellStart"/>
      <w:r w:rsidRPr="0020009A">
        <w:rPr>
          <w:lang w:val="en-US"/>
        </w:rPr>
        <w:t>Jin</w:t>
      </w:r>
      <w:proofErr w:type="spellEnd"/>
      <w:r w:rsidRPr="0020009A">
        <w:rPr>
          <w:lang w:val="en-US"/>
        </w:rPr>
        <w:t xml:space="preserve">, B., &amp; </w:t>
      </w:r>
      <w:proofErr w:type="spellStart"/>
      <w:r w:rsidRPr="0020009A">
        <w:rPr>
          <w:lang w:val="en-US"/>
        </w:rPr>
        <w:t>Cedrola</w:t>
      </w:r>
      <w:proofErr w:type="spellEnd"/>
      <w:r w:rsidRPr="0020009A">
        <w:rPr>
          <w:lang w:val="en-US"/>
        </w:rPr>
        <w:t>, E. (2017). F</w:t>
      </w:r>
      <w:r w:rsidRPr="0020009A">
        <w:rPr>
          <w:i/>
          <w:iCs/>
          <w:lang w:val="en-US"/>
        </w:rPr>
        <w:t>ashion Branding and Communication: Core Strategies of</w:t>
      </w:r>
      <w:r w:rsidR="00826547" w:rsidRPr="00826547">
        <w:rPr>
          <w:i/>
          <w:iCs/>
          <w:lang w:val="en-US"/>
        </w:rPr>
        <w:t> </w:t>
      </w:r>
      <w:r w:rsidRPr="0020009A">
        <w:rPr>
          <w:i/>
          <w:iCs/>
          <w:lang w:val="en-US"/>
        </w:rPr>
        <w:t>European Luxury Brands</w:t>
      </w:r>
      <w:r w:rsidRPr="0020009A">
        <w:rPr>
          <w:lang w:val="en-US"/>
        </w:rPr>
        <w:t xml:space="preserve">. </w:t>
      </w:r>
      <w:r w:rsidRPr="001D44BB">
        <w:rPr>
          <w:lang w:val="en-US"/>
        </w:rPr>
        <w:t>Palgrave Macmillan US.</w:t>
      </w:r>
    </w:p>
    <w:p w14:paraId="06C9622F" w14:textId="55FC1BCF" w:rsidR="0020009A" w:rsidRPr="0020009A" w:rsidRDefault="0020009A" w:rsidP="00EC3772">
      <w:pPr>
        <w:spacing w:after="140" w:line="360" w:lineRule="auto"/>
        <w:jc w:val="both"/>
        <w:rPr>
          <w:lang w:val="cs-CZ"/>
        </w:rPr>
      </w:pPr>
      <w:r w:rsidRPr="0020009A">
        <w:rPr>
          <w:lang w:val="cs-CZ"/>
        </w:rPr>
        <w:t xml:space="preserve">Karlíček, M. (2018). </w:t>
      </w:r>
      <w:r w:rsidRPr="0020009A">
        <w:rPr>
          <w:i/>
          <w:iCs/>
          <w:lang w:val="cs-CZ"/>
        </w:rPr>
        <w:t>Základy marketingu</w:t>
      </w:r>
      <w:r w:rsidRPr="0020009A">
        <w:rPr>
          <w:lang w:val="cs-CZ"/>
        </w:rPr>
        <w:t xml:space="preserve"> (2., přepracované a rozšířené vydání). Grada.</w:t>
      </w:r>
    </w:p>
    <w:p w14:paraId="462A3233" w14:textId="183620E7" w:rsidR="0020009A" w:rsidRPr="001D44BB" w:rsidRDefault="0020009A" w:rsidP="00EC3772">
      <w:pPr>
        <w:spacing w:after="140" w:line="360" w:lineRule="auto"/>
        <w:jc w:val="both"/>
        <w:rPr>
          <w:lang w:val="fr-FR"/>
        </w:rPr>
      </w:pPr>
      <w:r w:rsidRPr="001D44BB">
        <w:rPr>
          <w:lang w:val="cs-CZ"/>
        </w:rPr>
        <w:t xml:space="preserve">Katsura, M. (4 février, 2022). </w:t>
      </w:r>
      <w:r w:rsidRPr="001D44BB">
        <w:rPr>
          <w:i/>
          <w:iCs/>
          <w:lang w:val="cs-CZ"/>
        </w:rPr>
        <w:t>Chloé. История модного дома. Бренд Chloé</w:t>
      </w:r>
      <w:r w:rsidRPr="001D44BB">
        <w:rPr>
          <w:lang w:val="cs-CZ"/>
        </w:rPr>
        <w:t xml:space="preserve"> [Video]. </w:t>
      </w:r>
      <w:r w:rsidRPr="0020009A">
        <w:rPr>
          <w:lang w:val="fr-FR"/>
        </w:rPr>
        <w:t xml:space="preserve">Disponible sur :  </w:t>
      </w:r>
      <w:hyperlink r:id="rId59" w:history="1">
        <w:r w:rsidRPr="008A5546">
          <w:rPr>
            <w:rStyle w:val="ad"/>
            <w:lang w:val="fr-FR"/>
          </w:rPr>
          <w:t>https://www.youtube.com/watch?v=DL061pputKY</w:t>
        </w:r>
      </w:hyperlink>
      <w:r w:rsidRPr="001D44BB">
        <w:rPr>
          <w:lang w:val="fr-FR"/>
        </w:rPr>
        <w:t xml:space="preserve"> </w:t>
      </w:r>
    </w:p>
    <w:p w14:paraId="2446FA2F" w14:textId="4CE050F7" w:rsidR="0020009A" w:rsidRDefault="0020009A" w:rsidP="00EC3772">
      <w:pPr>
        <w:spacing w:after="140" w:line="360" w:lineRule="auto"/>
        <w:jc w:val="both"/>
        <w:rPr>
          <w:lang w:val="fr-FR"/>
        </w:rPr>
      </w:pPr>
      <w:proofErr w:type="spellStart"/>
      <w:r w:rsidRPr="0020009A">
        <w:rPr>
          <w:lang w:val="fr-FR"/>
        </w:rPr>
        <w:lastRenderedPageBreak/>
        <w:t>Kinsta</w:t>
      </w:r>
      <w:proofErr w:type="spellEnd"/>
      <w:r w:rsidRPr="0020009A">
        <w:rPr>
          <w:lang w:val="fr-FR"/>
        </w:rPr>
        <w:t>. (30 mai, 2022). Qu</w:t>
      </w:r>
      <w:r w:rsidR="00D46F71">
        <w:rPr>
          <w:lang w:val="fr-FR"/>
        </w:rPr>
        <w:t>’</w:t>
      </w:r>
      <w:r w:rsidRPr="0020009A">
        <w:rPr>
          <w:lang w:val="fr-FR"/>
        </w:rPr>
        <w:t>est-ce que le marketing d</w:t>
      </w:r>
      <w:r w:rsidR="00D46F71">
        <w:rPr>
          <w:lang w:val="fr-FR"/>
        </w:rPr>
        <w:t>’</w:t>
      </w:r>
      <w:r w:rsidRPr="0020009A">
        <w:rPr>
          <w:lang w:val="fr-FR"/>
        </w:rPr>
        <w:t xml:space="preserve">affiliation et comment ça marche. Disponible sur :  </w:t>
      </w:r>
      <w:hyperlink r:id="rId60" w:history="1">
        <w:r w:rsidRPr="008A5546">
          <w:rPr>
            <w:rStyle w:val="ad"/>
            <w:lang w:val="fr-FR"/>
          </w:rPr>
          <w:t>https://kinsta.com/fr/academie-affiliation/marketing-affiliation/</w:t>
        </w:r>
      </w:hyperlink>
      <w:r w:rsidRPr="0020009A">
        <w:rPr>
          <w:lang w:val="fr-FR"/>
        </w:rPr>
        <w:t xml:space="preserve"> </w:t>
      </w:r>
    </w:p>
    <w:p w14:paraId="4898EF79" w14:textId="1814B0C3" w:rsidR="0020009A" w:rsidRDefault="0020009A" w:rsidP="00EC3772">
      <w:pPr>
        <w:spacing w:after="140" w:line="360" w:lineRule="auto"/>
        <w:jc w:val="both"/>
        <w:rPr>
          <w:lang w:val="cs-CZ"/>
        </w:rPr>
      </w:pPr>
      <w:r w:rsidRPr="0020009A">
        <w:rPr>
          <w:lang w:val="en-US"/>
        </w:rPr>
        <w:t xml:space="preserve">Koudelková, P. (2019). </w:t>
      </w:r>
      <w:r w:rsidRPr="0020009A">
        <w:rPr>
          <w:i/>
          <w:iCs/>
          <w:lang w:val="cs-CZ"/>
        </w:rPr>
        <w:t xml:space="preserve">Základy marketingu a marketingové komunikace v sociálním podniku </w:t>
      </w:r>
      <w:r w:rsidRPr="0020009A">
        <w:rPr>
          <w:lang w:val="cs-CZ"/>
        </w:rPr>
        <w:t>(Vydání I). Ekopress.</w:t>
      </w:r>
    </w:p>
    <w:p w14:paraId="0B88C02D" w14:textId="6D444108" w:rsidR="0020009A" w:rsidRPr="0020009A" w:rsidRDefault="0020009A" w:rsidP="00EC3772">
      <w:pPr>
        <w:spacing w:after="140" w:line="360" w:lineRule="auto"/>
        <w:jc w:val="both"/>
        <w:rPr>
          <w:lang w:val="fr-FR"/>
        </w:rPr>
      </w:pPr>
      <w:r w:rsidRPr="0020009A">
        <w:rPr>
          <w:lang w:val="cs-CZ"/>
        </w:rPr>
        <w:t xml:space="preserve">La Bible des Marques. (30 août, 2022). Chloé. Disponible sur :  </w:t>
      </w:r>
      <w:hyperlink r:id="rId61" w:history="1">
        <w:r w:rsidRPr="008A5546">
          <w:rPr>
            <w:rStyle w:val="ad"/>
            <w:lang w:val="cs-CZ"/>
          </w:rPr>
          <w:t>https://www.bible-marques.fr/chloe.html</w:t>
        </w:r>
      </w:hyperlink>
      <w:r w:rsidRPr="0020009A">
        <w:rPr>
          <w:lang w:val="fr-FR"/>
        </w:rPr>
        <w:t xml:space="preserve"> </w:t>
      </w:r>
    </w:p>
    <w:p w14:paraId="07635D8B" w14:textId="2B6F7D2C" w:rsidR="0020009A" w:rsidRPr="0020009A" w:rsidRDefault="0020009A" w:rsidP="00EC3772">
      <w:pPr>
        <w:spacing w:after="140" w:line="360" w:lineRule="auto"/>
        <w:jc w:val="both"/>
        <w:rPr>
          <w:lang w:val="fr-FR"/>
        </w:rPr>
      </w:pPr>
      <w:r w:rsidRPr="0020009A">
        <w:rPr>
          <w:lang w:val="cs-CZ"/>
        </w:rPr>
        <w:t xml:space="preserve">Marielle Haon [@mariellehaon]. (n.d.). Instagram. Disponible sur : </w:t>
      </w:r>
      <w:hyperlink r:id="rId62" w:history="1">
        <w:r w:rsidRPr="008A5546">
          <w:rPr>
            <w:rStyle w:val="ad"/>
            <w:lang w:val="cs-CZ"/>
          </w:rPr>
          <w:t>https://www.instagram.com/mariellehaon/</w:t>
        </w:r>
      </w:hyperlink>
      <w:r w:rsidRPr="0020009A">
        <w:rPr>
          <w:lang w:val="fr-FR"/>
        </w:rPr>
        <w:t xml:space="preserve"> </w:t>
      </w:r>
    </w:p>
    <w:p w14:paraId="4480653E" w14:textId="475FC990" w:rsidR="0020009A" w:rsidRDefault="0020009A" w:rsidP="00EC3772">
      <w:pPr>
        <w:spacing w:after="140" w:line="360" w:lineRule="auto"/>
        <w:jc w:val="both"/>
        <w:rPr>
          <w:lang w:val="fr-FR"/>
        </w:rPr>
      </w:pPr>
      <w:r w:rsidRPr="0020009A">
        <w:rPr>
          <w:lang w:val="cs-CZ"/>
        </w:rPr>
        <w:t xml:space="preserve">Meltwater. (2023). </w:t>
      </w:r>
      <w:r w:rsidRPr="0020009A">
        <w:rPr>
          <w:i/>
          <w:iCs/>
          <w:lang w:val="cs-CZ"/>
        </w:rPr>
        <w:t>Digital 2023 October global statshot report</w:t>
      </w:r>
      <w:r w:rsidRPr="0020009A">
        <w:rPr>
          <w:lang w:val="en-US"/>
        </w:rPr>
        <w:t xml:space="preserve">. </w:t>
      </w:r>
      <w:r w:rsidRPr="0020009A">
        <w:rPr>
          <w:lang w:val="cs-CZ"/>
        </w:rPr>
        <w:t>DataReportal. Disponible sur</w:t>
      </w:r>
      <w:r w:rsidR="00826547" w:rsidRPr="00826547">
        <w:rPr>
          <w:lang w:val="fr-FR"/>
        </w:rPr>
        <w:t> </w:t>
      </w:r>
      <w:r w:rsidRPr="0020009A">
        <w:rPr>
          <w:lang w:val="cs-CZ"/>
        </w:rPr>
        <w:t xml:space="preserve">:  </w:t>
      </w:r>
      <w:hyperlink r:id="rId63" w:history="1">
        <w:r w:rsidRPr="008A5546">
          <w:rPr>
            <w:rStyle w:val="ad"/>
            <w:lang w:val="cs-CZ"/>
          </w:rPr>
          <w:t>https://moodle.upol.cz/pluginfile.php/2217082/mod_resource/content/0/Meltwater%20-%20Digital%202023%20October%20Global%20Statshot%20Report.pdf</w:t>
        </w:r>
      </w:hyperlink>
      <w:r w:rsidRPr="0020009A">
        <w:rPr>
          <w:lang w:val="fr-FR"/>
        </w:rPr>
        <w:t xml:space="preserve"> </w:t>
      </w:r>
    </w:p>
    <w:p w14:paraId="668FD42B" w14:textId="5C0F824B" w:rsidR="0020009A" w:rsidRDefault="0020009A" w:rsidP="00EC3772">
      <w:pPr>
        <w:spacing w:after="140" w:line="360" w:lineRule="auto"/>
        <w:jc w:val="both"/>
        <w:rPr>
          <w:lang w:val="fr-FR"/>
        </w:rPr>
      </w:pPr>
      <w:r w:rsidRPr="0020009A">
        <w:rPr>
          <w:lang w:val="en-US"/>
        </w:rPr>
        <w:t xml:space="preserve">Okonkwo, U. (2010). </w:t>
      </w:r>
      <w:r w:rsidRPr="0020009A">
        <w:rPr>
          <w:i/>
          <w:iCs/>
          <w:lang w:val="en-US"/>
        </w:rPr>
        <w:t>Luxury online styles, systems, strategies</w:t>
      </w:r>
      <w:r w:rsidRPr="0020009A">
        <w:rPr>
          <w:lang w:val="en-US"/>
        </w:rPr>
        <w:t xml:space="preserve">. </w:t>
      </w:r>
      <w:r w:rsidRPr="0020009A">
        <w:rPr>
          <w:lang w:val="fr-FR"/>
        </w:rPr>
        <w:t xml:space="preserve">Disponible sur :  </w:t>
      </w:r>
      <w:hyperlink r:id="rId64" w:history="1">
        <w:r w:rsidRPr="008A5546">
          <w:rPr>
            <w:rStyle w:val="ad"/>
            <w:lang w:val="fr-FR"/>
          </w:rPr>
          <w:t>https://link.springer.com/book/10.1057/9780230248335</w:t>
        </w:r>
      </w:hyperlink>
      <w:r w:rsidRPr="0020009A">
        <w:rPr>
          <w:lang w:val="fr-FR"/>
        </w:rPr>
        <w:t xml:space="preserve"> </w:t>
      </w:r>
    </w:p>
    <w:p w14:paraId="57A4F89C" w14:textId="58A30190" w:rsidR="0020009A" w:rsidRDefault="00165367" w:rsidP="00EC3772">
      <w:pPr>
        <w:spacing w:after="140" w:line="360" w:lineRule="auto"/>
        <w:jc w:val="both"/>
        <w:rPr>
          <w:lang w:val="en-US"/>
        </w:rPr>
      </w:pPr>
      <w:r w:rsidRPr="00165367">
        <w:rPr>
          <w:lang w:val="en-US"/>
        </w:rPr>
        <w:t xml:space="preserve">Paton, E. (9 </w:t>
      </w:r>
      <w:proofErr w:type="spellStart"/>
      <w:r w:rsidRPr="00165367">
        <w:rPr>
          <w:lang w:val="en-US"/>
        </w:rPr>
        <w:t>octobre</w:t>
      </w:r>
      <w:proofErr w:type="spellEnd"/>
      <w:r w:rsidRPr="00165367">
        <w:rPr>
          <w:lang w:val="en-US"/>
        </w:rPr>
        <w:t xml:space="preserve">, 2023). </w:t>
      </w:r>
      <w:proofErr w:type="spellStart"/>
      <w:r w:rsidRPr="00165367">
        <w:rPr>
          <w:lang w:val="en-US"/>
        </w:rPr>
        <w:t>Chemena</w:t>
      </w:r>
      <w:proofErr w:type="spellEnd"/>
      <w:r w:rsidRPr="00165367">
        <w:rPr>
          <w:lang w:val="en-US"/>
        </w:rPr>
        <w:t xml:space="preserve"> Kamali appointed creative director of Chloé. </w:t>
      </w:r>
      <w:r w:rsidRPr="00165367">
        <w:rPr>
          <w:i/>
          <w:iCs/>
          <w:lang w:val="en-US"/>
        </w:rPr>
        <w:t>The New York Times</w:t>
      </w:r>
      <w:r w:rsidRPr="00165367">
        <w:rPr>
          <w:lang w:val="en-US"/>
        </w:rPr>
        <w:t xml:space="preserve">. </w:t>
      </w:r>
      <w:r w:rsidRPr="001D44BB">
        <w:rPr>
          <w:lang w:val="en-US"/>
        </w:rPr>
        <w:t xml:space="preserve">Disponible </w:t>
      </w:r>
      <w:proofErr w:type="gramStart"/>
      <w:r w:rsidRPr="001D44BB">
        <w:rPr>
          <w:lang w:val="en-US"/>
        </w:rPr>
        <w:t>sur :</w:t>
      </w:r>
      <w:proofErr w:type="gramEnd"/>
      <w:r w:rsidRPr="001D44BB">
        <w:rPr>
          <w:lang w:val="en-US"/>
        </w:rPr>
        <w:t xml:space="preserve">  </w:t>
      </w:r>
      <w:hyperlink r:id="rId65" w:history="1">
        <w:r w:rsidRPr="001D44BB">
          <w:rPr>
            <w:rStyle w:val="ad"/>
            <w:lang w:val="en-US"/>
          </w:rPr>
          <w:t>https://www.nytimes.com/2023/10/09/style/chloe-chemena-kamali-paris.html</w:t>
        </w:r>
      </w:hyperlink>
    </w:p>
    <w:p w14:paraId="1F1DFE08" w14:textId="0F79BFA7" w:rsidR="00165367" w:rsidRPr="001D44BB" w:rsidRDefault="00165367" w:rsidP="00EC3772">
      <w:pPr>
        <w:spacing w:after="140" w:line="360" w:lineRule="auto"/>
        <w:jc w:val="both"/>
        <w:rPr>
          <w:lang w:val="en-US"/>
        </w:rPr>
      </w:pPr>
      <w:r w:rsidRPr="00165367">
        <w:rPr>
          <w:lang w:val="en-US"/>
        </w:rPr>
        <w:t xml:space="preserve">Přikrylová, J. (2019). </w:t>
      </w:r>
      <w:proofErr w:type="spellStart"/>
      <w:r w:rsidRPr="00165367">
        <w:rPr>
          <w:i/>
          <w:iCs/>
          <w:lang w:val="en-US"/>
        </w:rPr>
        <w:t>Moderní</w:t>
      </w:r>
      <w:proofErr w:type="spellEnd"/>
      <w:r w:rsidRPr="00165367">
        <w:rPr>
          <w:i/>
          <w:iCs/>
          <w:lang w:val="en-US"/>
        </w:rPr>
        <w:t xml:space="preserve"> </w:t>
      </w:r>
      <w:proofErr w:type="spellStart"/>
      <w:r w:rsidRPr="00165367">
        <w:rPr>
          <w:i/>
          <w:iCs/>
          <w:lang w:val="en-US"/>
        </w:rPr>
        <w:t>marketingová</w:t>
      </w:r>
      <w:proofErr w:type="spellEnd"/>
      <w:r w:rsidRPr="00165367">
        <w:rPr>
          <w:i/>
          <w:iCs/>
          <w:lang w:val="en-US"/>
        </w:rPr>
        <w:t xml:space="preserve"> </w:t>
      </w:r>
      <w:proofErr w:type="spellStart"/>
      <w:r w:rsidRPr="00165367">
        <w:rPr>
          <w:i/>
          <w:iCs/>
          <w:lang w:val="en-US"/>
        </w:rPr>
        <w:t>komunikace</w:t>
      </w:r>
      <w:proofErr w:type="spellEnd"/>
      <w:r w:rsidRPr="00165367">
        <w:rPr>
          <w:lang w:val="en-US"/>
        </w:rPr>
        <w:t xml:space="preserve"> (2., </w:t>
      </w:r>
      <w:proofErr w:type="spellStart"/>
      <w:r w:rsidRPr="00165367">
        <w:rPr>
          <w:lang w:val="en-US"/>
        </w:rPr>
        <w:t>zcela</w:t>
      </w:r>
      <w:proofErr w:type="spellEnd"/>
      <w:r w:rsidRPr="00165367">
        <w:rPr>
          <w:lang w:val="en-US"/>
        </w:rPr>
        <w:t xml:space="preserve"> </w:t>
      </w:r>
      <w:proofErr w:type="spellStart"/>
      <w:r w:rsidRPr="00165367">
        <w:rPr>
          <w:lang w:val="en-US"/>
        </w:rPr>
        <w:t>přepracované</w:t>
      </w:r>
      <w:proofErr w:type="spellEnd"/>
      <w:r w:rsidRPr="00165367">
        <w:rPr>
          <w:lang w:val="en-US"/>
        </w:rPr>
        <w:t xml:space="preserve"> </w:t>
      </w:r>
      <w:proofErr w:type="spellStart"/>
      <w:r w:rsidRPr="00165367">
        <w:rPr>
          <w:lang w:val="en-US"/>
        </w:rPr>
        <w:t>vydání</w:t>
      </w:r>
      <w:proofErr w:type="spellEnd"/>
      <w:r w:rsidRPr="00165367">
        <w:rPr>
          <w:lang w:val="en-US"/>
        </w:rPr>
        <w:t xml:space="preserve">). </w:t>
      </w:r>
      <w:r w:rsidRPr="001D44BB">
        <w:rPr>
          <w:lang w:val="en-US"/>
        </w:rPr>
        <w:t>Grada Publishing.</w:t>
      </w:r>
    </w:p>
    <w:p w14:paraId="6CD4C9DA" w14:textId="77501F2F" w:rsidR="00165367" w:rsidRPr="00165367" w:rsidRDefault="00165367" w:rsidP="00EC3772">
      <w:pPr>
        <w:spacing w:after="140" w:line="360" w:lineRule="auto"/>
        <w:jc w:val="both"/>
        <w:rPr>
          <w:lang w:val="fr-FR"/>
        </w:rPr>
      </w:pPr>
      <w:r w:rsidRPr="00165367">
        <w:rPr>
          <w:lang w:val="en-US"/>
        </w:rPr>
        <w:t xml:space="preserve">Santo, A. (8 </w:t>
      </w:r>
      <w:proofErr w:type="spellStart"/>
      <w:r w:rsidRPr="00165367">
        <w:rPr>
          <w:lang w:val="en-US"/>
        </w:rPr>
        <w:t>février</w:t>
      </w:r>
      <w:proofErr w:type="spellEnd"/>
      <w:r w:rsidRPr="00165367">
        <w:rPr>
          <w:lang w:val="en-US"/>
        </w:rPr>
        <w:t xml:space="preserve">, 2022). Website marketing: The definitive guide. </w:t>
      </w:r>
      <w:proofErr w:type="spellStart"/>
      <w:r w:rsidRPr="00165367">
        <w:rPr>
          <w:i/>
          <w:iCs/>
          <w:lang w:val="fr-FR"/>
        </w:rPr>
        <w:t>Brafton</w:t>
      </w:r>
      <w:proofErr w:type="spellEnd"/>
      <w:r w:rsidRPr="00165367">
        <w:rPr>
          <w:lang w:val="fr-FR"/>
        </w:rPr>
        <w:t xml:space="preserve">. Disponible sur :  </w:t>
      </w:r>
      <w:hyperlink r:id="rId66" w:history="1">
        <w:r w:rsidRPr="008A5546">
          <w:rPr>
            <w:rStyle w:val="ad"/>
            <w:lang w:val="fr-FR"/>
          </w:rPr>
          <w:t>https://www.brafton.com/blog/distribution/website-marketing-the-definitive-guide/</w:t>
        </w:r>
      </w:hyperlink>
      <w:r w:rsidRPr="00165367">
        <w:rPr>
          <w:lang w:val="fr-FR"/>
        </w:rPr>
        <w:t xml:space="preserve"> </w:t>
      </w:r>
    </w:p>
    <w:p w14:paraId="1C72954E" w14:textId="4AAADA8A" w:rsidR="00165367" w:rsidRDefault="00165367" w:rsidP="00EC3772">
      <w:pPr>
        <w:spacing w:after="140" w:line="360" w:lineRule="auto"/>
        <w:jc w:val="both"/>
        <w:rPr>
          <w:lang w:val="fr-FR"/>
        </w:rPr>
      </w:pPr>
      <w:r w:rsidRPr="00165367">
        <w:rPr>
          <w:lang w:val="en-US"/>
        </w:rPr>
        <w:t xml:space="preserve">Saunders, J., Wong, V., Armstrong, G., &amp; Kotler, P. (1996). </w:t>
      </w:r>
      <w:r w:rsidRPr="00165367">
        <w:rPr>
          <w:i/>
          <w:iCs/>
          <w:lang w:val="en-US"/>
        </w:rPr>
        <w:t>Principles of marketing: the</w:t>
      </w:r>
      <w:r w:rsidR="00826547" w:rsidRPr="00826547">
        <w:rPr>
          <w:i/>
          <w:iCs/>
          <w:lang w:val="en-US"/>
        </w:rPr>
        <w:t> </w:t>
      </w:r>
      <w:proofErr w:type="spellStart"/>
      <w:r w:rsidRPr="00165367">
        <w:rPr>
          <w:i/>
          <w:iCs/>
          <w:lang w:val="en-US"/>
        </w:rPr>
        <w:t>Europen</w:t>
      </w:r>
      <w:proofErr w:type="spellEnd"/>
      <w:r w:rsidRPr="00165367">
        <w:rPr>
          <w:i/>
          <w:iCs/>
          <w:lang w:val="en-US"/>
        </w:rPr>
        <w:t xml:space="preserve"> edition</w:t>
      </w:r>
      <w:r w:rsidRPr="00165367">
        <w:rPr>
          <w:lang w:val="en-US"/>
        </w:rPr>
        <w:t xml:space="preserve">. </w:t>
      </w:r>
      <w:proofErr w:type="spellStart"/>
      <w:r w:rsidRPr="00165367">
        <w:rPr>
          <w:lang w:val="fr-FR"/>
        </w:rPr>
        <w:t>Prentice</w:t>
      </w:r>
      <w:proofErr w:type="spellEnd"/>
      <w:r w:rsidRPr="00165367">
        <w:rPr>
          <w:lang w:val="fr-FR"/>
        </w:rPr>
        <w:t>-Hall.</w:t>
      </w:r>
    </w:p>
    <w:p w14:paraId="573243C1" w14:textId="33965D01" w:rsidR="00165367" w:rsidRPr="00165367" w:rsidRDefault="00165367" w:rsidP="00EC3772">
      <w:pPr>
        <w:spacing w:after="140" w:line="360" w:lineRule="auto"/>
        <w:jc w:val="both"/>
        <w:rPr>
          <w:lang w:val="fr-FR"/>
        </w:rPr>
      </w:pPr>
      <w:proofErr w:type="spellStart"/>
      <w:r w:rsidRPr="00165367">
        <w:rPr>
          <w:lang w:val="fr-FR"/>
        </w:rPr>
        <w:t>Scemama</w:t>
      </w:r>
      <w:proofErr w:type="spellEnd"/>
      <w:r w:rsidRPr="00165367">
        <w:rPr>
          <w:lang w:val="fr-FR"/>
        </w:rPr>
        <w:t xml:space="preserve">, J. (25 octobre, 2023). On sait enfin à quoi ressemblera la collection signée Angelina Jolie et Chloé. </w:t>
      </w:r>
      <w:r w:rsidRPr="00165367">
        <w:rPr>
          <w:i/>
          <w:iCs/>
          <w:lang w:val="fr-FR"/>
        </w:rPr>
        <w:t>Vogue</w:t>
      </w:r>
      <w:r w:rsidRPr="00165367">
        <w:rPr>
          <w:lang w:val="fr-FR"/>
        </w:rPr>
        <w:t xml:space="preserve">. Disponible sur :  </w:t>
      </w:r>
      <w:hyperlink r:id="rId67" w:history="1">
        <w:r w:rsidRPr="008A5546">
          <w:rPr>
            <w:rStyle w:val="ad"/>
            <w:lang w:val="fr-FR"/>
          </w:rPr>
          <w:t>https://www.vogue.fr/article/angelina-jolie-nouvelle-marque-mode</w:t>
        </w:r>
      </w:hyperlink>
      <w:r w:rsidRPr="00165367">
        <w:rPr>
          <w:lang w:val="fr-FR"/>
        </w:rPr>
        <w:t xml:space="preserve"> </w:t>
      </w:r>
    </w:p>
    <w:p w14:paraId="41C4EB52" w14:textId="6E6FCC2C" w:rsidR="00165367" w:rsidRDefault="00165367" w:rsidP="00EC3772">
      <w:pPr>
        <w:spacing w:after="140" w:line="360" w:lineRule="auto"/>
        <w:jc w:val="both"/>
        <w:rPr>
          <w:lang w:val="fr-FR"/>
        </w:rPr>
      </w:pPr>
      <w:proofErr w:type="spellStart"/>
      <w:r w:rsidRPr="00165367">
        <w:rPr>
          <w:lang w:val="fr-FR"/>
        </w:rPr>
        <w:t>SendPulse</w:t>
      </w:r>
      <w:proofErr w:type="spellEnd"/>
      <w:r w:rsidRPr="00165367">
        <w:rPr>
          <w:lang w:val="fr-FR"/>
        </w:rPr>
        <w:t xml:space="preserve">. (23 août, 2023). Publicité en ligne. Disponible sur :  </w:t>
      </w:r>
      <w:hyperlink r:id="rId68" w:history="1">
        <w:r w:rsidRPr="008A5546">
          <w:rPr>
            <w:rStyle w:val="ad"/>
            <w:lang w:val="fr-FR"/>
          </w:rPr>
          <w:t>https://sendpulse.com/fr/support/glossary/advertising</w:t>
        </w:r>
      </w:hyperlink>
      <w:r w:rsidRPr="00165367">
        <w:rPr>
          <w:lang w:val="fr-FR"/>
        </w:rPr>
        <w:t xml:space="preserve"> </w:t>
      </w:r>
    </w:p>
    <w:p w14:paraId="762E5B1F" w14:textId="73CE859D" w:rsidR="00165367" w:rsidRDefault="00165367" w:rsidP="00EC3772">
      <w:pPr>
        <w:spacing w:after="140" w:line="360" w:lineRule="auto"/>
        <w:jc w:val="both"/>
        <w:rPr>
          <w:lang w:val="fr-FR"/>
        </w:rPr>
      </w:pPr>
      <w:proofErr w:type="spellStart"/>
      <w:r w:rsidRPr="00165367">
        <w:rPr>
          <w:lang w:val="fr-FR"/>
        </w:rPr>
        <w:t>Similarweb</w:t>
      </w:r>
      <w:proofErr w:type="spellEnd"/>
      <w:r w:rsidRPr="00165367">
        <w:rPr>
          <w:lang w:val="fr-FR"/>
        </w:rPr>
        <w:t xml:space="preserve">. (2023). Chloe.com - </w:t>
      </w:r>
      <w:proofErr w:type="spellStart"/>
      <w:r w:rsidRPr="00165367">
        <w:rPr>
          <w:lang w:val="fr-FR"/>
        </w:rPr>
        <w:t>traffic</w:t>
      </w:r>
      <w:proofErr w:type="spellEnd"/>
      <w:r w:rsidRPr="00165367">
        <w:rPr>
          <w:lang w:val="fr-FR"/>
        </w:rPr>
        <w:t xml:space="preserve">. Disponible sur : </w:t>
      </w:r>
      <w:hyperlink r:id="rId69" w:anchor="traffic" w:history="1">
        <w:r w:rsidRPr="008A5546">
          <w:rPr>
            <w:rStyle w:val="ad"/>
            <w:lang w:val="fr-FR"/>
          </w:rPr>
          <w:t>https://www.similarweb.com/fr/website/chloe.com/#traffic</w:t>
        </w:r>
      </w:hyperlink>
      <w:r w:rsidRPr="00165367">
        <w:rPr>
          <w:lang w:val="fr-FR"/>
        </w:rPr>
        <w:t xml:space="preserve"> </w:t>
      </w:r>
    </w:p>
    <w:p w14:paraId="74815C91" w14:textId="59C37427" w:rsidR="00165367" w:rsidRPr="00165367" w:rsidRDefault="00165367" w:rsidP="00EC3772">
      <w:pPr>
        <w:spacing w:after="140" w:line="360" w:lineRule="auto"/>
        <w:jc w:val="both"/>
        <w:rPr>
          <w:lang w:val="fr-FR"/>
        </w:rPr>
      </w:pPr>
      <w:r w:rsidRPr="00165367">
        <w:rPr>
          <w:lang w:val="fr-FR"/>
        </w:rPr>
        <w:lastRenderedPageBreak/>
        <w:t>Simon, O. J. (13 février, 2023). La maison de luxe Chloé facilite la revente de vos articles de</w:t>
      </w:r>
      <w:r w:rsidR="00826547" w:rsidRPr="00826547">
        <w:rPr>
          <w:lang w:val="fr-FR"/>
        </w:rPr>
        <w:t> </w:t>
      </w:r>
      <w:r w:rsidRPr="00165367">
        <w:rPr>
          <w:lang w:val="fr-FR"/>
        </w:rPr>
        <w:t xml:space="preserve">seconde main avec cette initiative éco-responsable. </w:t>
      </w:r>
      <w:r w:rsidRPr="00165367">
        <w:rPr>
          <w:i/>
          <w:iCs/>
          <w:lang w:val="fr-FR"/>
        </w:rPr>
        <w:t>Cosmopolitan</w:t>
      </w:r>
      <w:r w:rsidRPr="00165367">
        <w:rPr>
          <w:lang w:val="fr-FR"/>
        </w:rPr>
        <w:t xml:space="preserve">. Disponible sur :  </w:t>
      </w:r>
      <w:hyperlink r:id="rId70" w:history="1">
        <w:r w:rsidRPr="008A5546">
          <w:rPr>
            <w:rStyle w:val="ad"/>
            <w:lang w:val="fr-FR"/>
          </w:rPr>
          <w:t>https://www.cosmopolitan.fr/la-maison-de-luxe-chloe-facilite-la-revente-de-vos-articles-de-seconde-main-avec-cette-initiative-eco-responsable,2072157.asp</w:t>
        </w:r>
      </w:hyperlink>
      <w:r w:rsidRPr="00165367">
        <w:rPr>
          <w:lang w:val="fr-FR"/>
        </w:rPr>
        <w:t xml:space="preserve"> </w:t>
      </w:r>
    </w:p>
    <w:p w14:paraId="22B254E9" w14:textId="0D579A21" w:rsidR="00165367" w:rsidRPr="001D44BB" w:rsidRDefault="00165367" w:rsidP="00EC3772">
      <w:pPr>
        <w:spacing w:after="140" w:line="360" w:lineRule="auto"/>
        <w:jc w:val="both"/>
        <w:rPr>
          <w:lang w:val="en-US"/>
        </w:rPr>
      </w:pPr>
      <w:r w:rsidRPr="00165367">
        <w:rPr>
          <w:lang w:val="fr-FR"/>
        </w:rPr>
        <w:t xml:space="preserve">Smith, P. R. (2000). </w:t>
      </w:r>
      <w:proofErr w:type="spellStart"/>
      <w:r w:rsidRPr="00165367">
        <w:rPr>
          <w:i/>
          <w:iCs/>
          <w:lang w:val="fr-FR"/>
        </w:rPr>
        <w:t>Moderní</w:t>
      </w:r>
      <w:proofErr w:type="spellEnd"/>
      <w:r w:rsidRPr="00165367">
        <w:rPr>
          <w:i/>
          <w:iCs/>
          <w:lang w:val="fr-FR"/>
        </w:rPr>
        <w:t xml:space="preserve"> marketing</w:t>
      </w:r>
      <w:r w:rsidRPr="00165367">
        <w:rPr>
          <w:lang w:val="fr-FR"/>
        </w:rPr>
        <w:t xml:space="preserve"> (</w:t>
      </w:r>
      <w:proofErr w:type="spellStart"/>
      <w:r w:rsidRPr="00165367">
        <w:rPr>
          <w:lang w:val="fr-FR"/>
        </w:rPr>
        <w:t>přeložil</w:t>
      </w:r>
      <w:proofErr w:type="spellEnd"/>
      <w:r w:rsidRPr="00165367">
        <w:rPr>
          <w:lang w:val="fr-FR"/>
        </w:rPr>
        <w:t xml:space="preserve"> </w:t>
      </w:r>
      <w:proofErr w:type="spellStart"/>
      <w:r w:rsidRPr="00165367">
        <w:rPr>
          <w:lang w:val="fr-FR"/>
        </w:rPr>
        <w:t>Tomáš</w:t>
      </w:r>
      <w:proofErr w:type="spellEnd"/>
      <w:r w:rsidRPr="00165367">
        <w:rPr>
          <w:lang w:val="fr-FR"/>
        </w:rPr>
        <w:t xml:space="preserve"> HLAVÁČ, </w:t>
      </w:r>
      <w:proofErr w:type="spellStart"/>
      <w:r w:rsidRPr="00165367">
        <w:rPr>
          <w:lang w:val="fr-FR"/>
        </w:rPr>
        <w:t>přeložil</w:t>
      </w:r>
      <w:proofErr w:type="spellEnd"/>
      <w:r w:rsidRPr="00165367">
        <w:rPr>
          <w:lang w:val="fr-FR"/>
        </w:rPr>
        <w:t xml:space="preserve"> </w:t>
      </w:r>
      <w:proofErr w:type="spellStart"/>
      <w:r w:rsidRPr="00165367">
        <w:rPr>
          <w:lang w:val="fr-FR"/>
        </w:rPr>
        <w:t>Zdeněk</w:t>
      </w:r>
      <w:proofErr w:type="spellEnd"/>
      <w:r w:rsidR="00826547" w:rsidRPr="00826547">
        <w:rPr>
          <w:lang w:val="fr-FR"/>
        </w:rPr>
        <w:t> </w:t>
      </w:r>
      <w:r w:rsidRPr="00165367">
        <w:rPr>
          <w:lang w:val="fr-FR"/>
        </w:rPr>
        <w:t xml:space="preserve">STRNAD). </w:t>
      </w:r>
      <w:r w:rsidRPr="001D44BB">
        <w:rPr>
          <w:lang w:val="en-US"/>
        </w:rPr>
        <w:t>Computer Press.</w:t>
      </w:r>
    </w:p>
    <w:p w14:paraId="5BC865CD" w14:textId="7B9F1EF0" w:rsidR="00165367" w:rsidRDefault="00165367" w:rsidP="00EC3772">
      <w:pPr>
        <w:spacing w:after="140" w:line="360" w:lineRule="auto"/>
        <w:jc w:val="both"/>
        <w:rPr>
          <w:lang w:val="fr-FR"/>
        </w:rPr>
      </w:pPr>
      <w:r w:rsidRPr="00165367">
        <w:rPr>
          <w:lang w:val="en-US"/>
        </w:rPr>
        <w:t xml:space="preserve">Spinks, A. (3 </w:t>
      </w:r>
      <w:proofErr w:type="spellStart"/>
      <w:r w:rsidRPr="00165367">
        <w:rPr>
          <w:lang w:val="en-US"/>
        </w:rPr>
        <w:t>juillet</w:t>
      </w:r>
      <w:proofErr w:type="spellEnd"/>
      <w:r w:rsidRPr="00165367">
        <w:rPr>
          <w:lang w:val="en-US"/>
        </w:rPr>
        <w:t xml:space="preserve">, 2023). Chloé vs See by Chloé: What are the differences. </w:t>
      </w:r>
      <w:r w:rsidRPr="00165367">
        <w:rPr>
          <w:i/>
          <w:iCs/>
          <w:lang w:val="fr-FR"/>
        </w:rPr>
        <w:t xml:space="preserve">Chic </w:t>
      </w:r>
      <w:proofErr w:type="spellStart"/>
      <w:r w:rsidRPr="00165367">
        <w:rPr>
          <w:i/>
          <w:iCs/>
          <w:lang w:val="fr-FR"/>
        </w:rPr>
        <w:t>pursuit</w:t>
      </w:r>
      <w:proofErr w:type="spellEnd"/>
      <w:r w:rsidRPr="00165367">
        <w:rPr>
          <w:lang w:val="fr-FR"/>
        </w:rPr>
        <w:t xml:space="preserve">. Disponible sur :  </w:t>
      </w:r>
      <w:hyperlink r:id="rId71" w:history="1">
        <w:r w:rsidRPr="008A5546">
          <w:rPr>
            <w:rStyle w:val="ad"/>
            <w:lang w:val="fr-FR"/>
          </w:rPr>
          <w:t>https://chicpursuit.com/chloe-vs-see-by-chloe/</w:t>
        </w:r>
      </w:hyperlink>
    </w:p>
    <w:p w14:paraId="43970B90" w14:textId="46FA35FC" w:rsidR="00165367" w:rsidRPr="001D44BB" w:rsidRDefault="00165367" w:rsidP="00EC3772">
      <w:pPr>
        <w:spacing w:after="140" w:line="360" w:lineRule="auto"/>
        <w:jc w:val="both"/>
        <w:rPr>
          <w:lang w:val="fr-FR"/>
        </w:rPr>
      </w:pPr>
      <w:r w:rsidRPr="00165367">
        <w:rPr>
          <w:lang w:val="en-US"/>
        </w:rPr>
        <w:t xml:space="preserve">Team TBH. (16 </w:t>
      </w:r>
      <w:proofErr w:type="spellStart"/>
      <w:r w:rsidRPr="00165367">
        <w:rPr>
          <w:lang w:val="en-US"/>
        </w:rPr>
        <w:t>juillet</w:t>
      </w:r>
      <w:proofErr w:type="spellEnd"/>
      <w:r w:rsidRPr="00165367">
        <w:rPr>
          <w:lang w:val="en-US"/>
        </w:rPr>
        <w:t xml:space="preserve">, 2023). Marketing strategies and marketing mix of Chloé. </w:t>
      </w:r>
      <w:r w:rsidRPr="00165367">
        <w:rPr>
          <w:i/>
          <w:iCs/>
          <w:lang w:val="fr-FR"/>
        </w:rPr>
        <w:t>The Brand Hopper</w:t>
      </w:r>
      <w:r w:rsidRPr="00165367">
        <w:rPr>
          <w:lang w:val="fr-FR"/>
        </w:rPr>
        <w:t xml:space="preserve">. Disponible sur :  </w:t>
      </w:r>
      <w:hyperlink r:id="rId72" w:history="1">
        <w:r w:rsidRPr="008A5546">
          <w:rPr>
            <w:rStyle w:val="ad"/>
            <w:lang w:val="fr-FR"/>
          </w:rPr>
          <w:t>https://thebrandhopper.com/2023/07/16/marketing-strategies-and-marketing-mix-of-chloe/</w:t>
        </w:r>
      </w:hyperlink>
      <w:r w:rsidRPr="001D44BB">
        <w:rPr>
          <w:lang w:val="fr-FR"/>
        </w:rPr>
        <w:t xml:space="preserve"> </w:t>
      </w:r>
    </w:p>
    <w:p w14:paraId="40007F85" w14:textId="08BB9D0B" w:rsidR="00165367" w:rsidRPr="00165367" w:rsidRDefault="00165367" w:rsidP="00EC3772">
      <w:pPr>
        <w:spacing w:after="140" w:line="360" w:lineRule="auto"/>
        <w:jc w:val="both"/>
        <w:rPr>
          <w:lang w:val="fr-FR"/>
        </w:rPr>
      </w:pPr>
      <w:r w:rsidRPr="00165367">
        <w:rPr>
          <w:lang w:val="fr-FR"/>
        </w:rPr>
        <w:t>Tissot, C. (3 mai, 2023). Chloé et ERES dévoilent les maillots de bain de l</w:t>
      </w:r>
      <w:r w:rsidR="00D46F71">
        <w:rPr>
          <w:lang w:val="fr-FR"/>
        </w:rPr>
        <w:t>’</w:t>
      </w:r>
      <w:r w:rsidRPr="00165367">
        <w:rPr>
          <w:lang w:val="fr-FR"/>
        </w:rPr>
        <w:t xml:space="preserve">été. </w:t>
      </w:r>
      <w:r w:rsidRPr="00165367">
        <w:rPr>
          <w:i/>
          <w:iCs/>
          <w:lang w:val="fr-FR"/>
        </w:rPr>
        <w:t>Elle</w:t>
      </w:r>
      <w:r w:rsidRPr="00165367">
        <w:rPr>
          <w:lang w:val="fr-FR"/>
        </w:rPr>
        <w:t xml:space="preserve">. Disponible sur :  </w:t>
      </w:r>
      <w:hyperlink r:id="rId73" w:history="1">
        <w:r w:rsidRPr="008A5546">
          <w:rPr>
            <w:rStyle w:val="ad"/>
            <w:lang w:val="fr-FR"/>
          </w:rPr>
          <w:t>https://www.elle.fr/Mode/Les-news-mode/ElleFashionCrush-Chloe-et-ERES-devoilent-les-maillots-de-bain-de-l-ete-4125651</w:t>
        </w:r>
      </w:hyperlink>
      <w:r w:rsidRPr="00165367">
        <w:rPr>
          <w:lang w:val="fr-FR"/>
        </w:rPr>
        <w:t xml:space="preserve"> </w:t>
      </w:r>
    </w:p>
    <w:p w14:paraId="00C12420" w14:textId="41DA17B5" w:rsidR="00165367" w:rsidRDefault="00165367" w:rsidP="00EC3772">
      <w:pPr>
        <w:spacing w:after="140" w:line="360" w:lineRule="auto"/>
        <w:jc w:val="both"/>
        <w:rPr>
          <w:lang w:val="fr-FR"/>
        </w:rPr>
      </w:pPr>
      <w:proofErr w:type="spellStart"/>
      <w:r w:rsidRPr="00165367">
        <w:rPr>
          <w:lang w:val="fr-FR"/>
        </w:rPr>
        <w:t>Tsvetkova</w:t>
      </w:r>
      <w:proofErr w:type="spellEnd"/>
      <w:r w:rsidRPr="00165367">
        <w:rPr>
          <w:lang w:val="fr-FR"/>
        </w:rPr>
        <w:t>, R. (15 septembre, 2022). Le guide du marketing d</w:t>
      </w:r>
      <w:r w:rsidR="00D46F71">
        <w:rPr>
          <w:lang w:val="fr-FR"/>
        </w:rPr>
        <w:t>’</w:t>
      </w:r>
      <w:r w:rsidRPr="00165367">
        <w:rPr>
          <w:lang w:val="fr-FR"/>
        </w:rPr>
        <w:t>influence dans l</w:t>
      </w:r>
      <w:r w:rsidR="00D46F71">
        <w:rPr>
          <w:lang w:val="fr-FR"/>
        </w:rPr>
        <w:t>’</w:t>
      </w:r>
      <w:r w:rsidRPr="00165367">
        <w:rPr>
          <w:lang w:val="fr-FR"/>
        </w:rPr>
        <w:t>industrie de</w:t>
      </w:r>
      <w:r w:rsidR="00826547" w:rsidRPr="00826547">
        <w:rPr>
          <w:lang w:val="fr-FR"/>
        </w:rPr>
        <w:t> </w:t>
      </w:r>
      <w:r w:rsidRPr="00165367">
        <w:rPr>
          <w:lang w:val="fr-FR"/>
        </w:rPr>
        <w:t>la</w:t>
      </w:r>
      <w:r w:rsidR="00826547" w:rsidRPr="00826547">
        <w:rPr>
          <w:lang w:val="fr-FR"/>
        </w:rPr>
        <w:t> </w:t>
      </w:r>
      <w:r w:rsidRPr="00165367">
        <w:rPr>
          <w:lang w:val="fr-FR"/>
        </w:rPr>
        <w:t xml:space="preserve">mode. </w:t>
      </w:r>
      <w:proofErr w:type="spellStart"/>
      <w:r w:rsidRPr="00165367">
        <w:rPr>
          <w:i/>
          <w:iCs/>
          <w:lang w:val="fr-FR"/>
        </w:rPr>
        <w:t>Brandwatch</w:t>
      </w:r>
      <w:proofErr w:type="spellEnd"/>
      <w:r w:rsidRPr="00165367">
        <w:rPr>
          <w:lang w:val="fr-FR"/>
        </w:rPr>
        <w:t xml:space="preserve">. Disponible sur :  </w:t>
      </w:r>
      <w:hyperlink r:id="rId74" w:history="1">
        <w:r w:rsidRPr="008A5546">
          <w:rPr>
            <w:rStyle w:val="ad"/>
            <w:lang w:val="fr-FR"/>
          </w:rPr>
          <w:t>https://www.brandwatch.com/fr/blog/guide-marketing-influence-industrie-mode/</w:t>
        </w:r>
      </w:hyperlink>
    </w:p>
    <w:p w14:paraId="1E6462AE" w14:textId="0AE7B55F" w:rsidR="00165367" w:rsidRPr="00165367" w:rsidRDefault="00165367" w:rsidP="00EC3772">
      <w:pPr>
        <w:spacing w:after="140" w:line="360" w:lineRule="auto"/>
        <w:jc w:val="both"/>
        <w:rPr>
          <w:lang w:val="fr-FR"/>
        </w:rPr>
      </w:pPr>
      <w:r w:rsidRPr="00165367">
        <w:rPr>
          <w:lang w:val="en-US"/>
        </w:rPr>
        <w:t xml:space="preserve">Valeria Lipovetsky [@valerialipovetsky]. (n.d.). Instagram. </w:t>
      </w:r>
      <w:r w:rsidRPr="00165367">
        <w:rPr>
          <w:lang w:val="fr-FR"/>
        </w:rPr>
        <w:t xml:space="preserve">Disponible sur : </w:t>
      </w:r>
      <w:hyperlink r:id="rId75" w:history="1">
        <w:r w:rsidRPr="008A5546">
          <w:rPr>
            <w:rStyle w:val="ad"/>
            <w:lang w:val="fr-FR"/>
          </w:rPr>
          <w:t>https://www.instagram.com/valerialipovetsky/</w:t>
        </w:r>
      </w:hyperlink>
      <w:r w:rsidRPr="00165367">
        <w:rPr>
          <w:lang w:val="fr-FR"/>
        </w:rPr>
        <w:t xml:space="preserve"> </w:t>
      </w:r>
    </w:p>
    <w:p w14:paraId="51EB1EFF" w14:textId="12B9AA79" w:rsidR="00165367" w:rsidRPr="00165367" w:rsidRDefault="00165367" w:rsidP="00EC3772">
      <w:pPr>
        <w:spacing w:after="140" w:line="360" w:lineRule="auto"/>
        <w:jc w:val="both"/>
        <w:rPr>
          <w:lang w:val="fr-FR"/>
        </w:rPr>
      </w:pPr>
      <w:r w:rsidRPr="00165367">
        <w:rPr>
          <w:lang w:val="en-US"/>
        </w:rPr>
        <w:t xml:space="preserve">Van Laethem, N., </w:t>
      </w:r>
      <w:proofErr w:type="spellStart"/>
      <w:r w:rsidRPr="00165367">
        <w:rPr>
          <w:lang w:val="en-US"/>
        </w:rPr>
        <w:t>Boyé</w:t>
      </w:r>
      <w:proofErr w:type="spellEnd"/>
      <w:r w:rsidRPr="00165367">
        <w:rPr>
          <w:lang w:val="en-US"/>
        </w:rPr>
        <w:t xml:space="preserve">, M., March, V., &amp; </w:t>
      </w:r>
      <w:proofErr w:type="spellStart"/>
      <w:r w:rsidRPr="00165367">
        <w:rPr>
          <w:lang w:val="en-US"/>
        </w:rPr>
        <w:t>Schipounoff</w:t>
      </w:r>
      <w:proofErr w:type="spellEnd"/>
      <w:r w:rsidRPr="00165367">
        <w:rPr>
          <w:lang w:val="en-US"/>
        </w:rPr>
        <w:t xml:space="preserve">, N. (2015). </w:t>
      </w:r>
      <w:r w:rsidRPr="00165367">
        <w:rPr>
          <w:i/>
          <w:iCs/>
          <w:lang w:val="fr-FR"/>
        </w:rPr>
        <w:t>Les fiches outils du</w:t>
      </w:r>
      <w:r w:rsidR="00826547" w:rsidRPr="00826547">
        <w:rPr>
          <w:i/>
          <w:iCs/>
          <w:lang w:val="fr-FR"/>
        </w:rPr>
        <w:t> </w:t>
      </w:r>
      <w:r w:rsidRPr="00165367">
        <w:rPr>
          <w:i/>
          <w:iCs/>
          <w:lang w:val="fr-FR"/>
        </w:rPr>
        <w:t>webmarketing</w:t>
      </w:r>
      <w:r w:rsidRPr="00165367">
        <w:rPr>
          <w:lang w:val="fr-FR"/>
        </w:rPr>
        <w:t xml:space="preserve">. Disponible sur :  </w:t>
      </w:r>
      <w:hyperlink r:id="rId76" w:history="1">
        <w:r w:rsidRPr="008A5546">
          <w:rPr>
            <w:rStyle w:val="ad"/>
            <w:lang w:val="fr-FR"/>
          </w:rPr>
          <w:t>https://www.pdfdrive.com/les-fiches-outils-du-webmarketing-e175299846.html</w:t>
        </w:r>
      </w:hyperlink>
      <w:r w:rsidRPr="00165367">
        <w:rPr>
          <w:lang w:val="fr-FR"/>
        </w:rPr>
        <w:t xml:space="preserve"> </w:t>
      </w:r>
    </w:p>
    <w:p w14:paraId="674E8235" w14:textId="77777777" w:rsidR="00165367" w:rsidRDefault="00165367" w:rsidP="00EC3772">
      <w:pPr>
        <w:spacing w:after="140" w:line="360" w:lineRule="auto"/>
        <w:jc w:val="both"/>
        <w:rPr>
          <w:lang w:val="fr-FR"/>
        </w:rPr>
      </w:pPr>
    </w:p>
    <w:p w14:paraId="1AA3168B" w14:textId="77777777" w:rsidR="00165367" w:rsidRDefault="00165367" w:rsidP="00D857C2">
      <w:pPr>
        <w:spacing w:after="140" w:line="360" w:lineRule="auto"/>
        <w:jc w:val="both"/>
        <w:rPr>
          <w:lang w:val="fr-FR"/>
        </w:rPr>
      </w:pPr>
    </w:p>
    <w:p w14:paraId="50FBD2F0" w14:textId="77777777" w:rsidR="00165367" w:rsidRPr="003C3F48" w:rsidRDefault="00165367" w:rsidP="00D857C2">
      <w:pPr>
        <w:spacing w:after="140" w:line="360" w:lineRule="auto"/>
        <w:jc w:val="both"/>
        <w:rPr>
          <w:lang w:val="cs-CZ"/>
        </w:rPr>
      </w:pPr>
    </w:p>
    <w:p w14:paraId="61E26096" w14:textId="77777777" w:rsidR="00165367" w:rsidRPr="00165367" w:rsidRDefault="00165367" w:rsidP="00D857C2">
      <w:pPr>
        <w:spacing w:after="140" w:line="360" w:lineRule="auto"/>
        <w:jc w:val="both"/>
        <w:rPr>
          <w:lang w:val="fr-FR"/>
        </w:rPr>
      </w:pPr>
    </w:p>
    <w:p w14:paraId="47C975ED" w14:textId="1AAB39B0" w:rsidR="00D52F2D" w:rsidRPr="00631D47" w:rsidRDefault="00D52F2D" w:rsidP="00EC3772">
      <w:pPr>
        <w:pStyle w:val="1"/>
        <w:numPr>
          <w:ilvl w:val="0"/>
          <w:numId w:val="0"/>
        </w:numPr>
        <w:spacing w:after="140" w:line="360" w:lineRule="auto"/>
        <w:jc w:val="both"/>
        <w:rPr>
          <w:color w:val="auto"/>
          <w:sz w:val="56"/>
          <w:szCs w:val="56"/>
          <w:lang w:val="fr-FR"/>
        </w:rPr>
      </w:pPr>
      <w:bookmarkStart w:id="83" w:name="_Toc165367003"/>
      <w:bookmarkStart w:id="84" w:name="_Hlk159074429"/>
      <w:r w:rsidRPr="00631D47">
        <w:rPr>
          <w:color w:val="auto"/>
          <w:sz w:val="56"/>
          <w:szCs w:val="56"/>
          <w:lang w:val="fr-FR"/>
        </w:rPr>
        <w:lastRenderedPageBreak/>
        <w:t>Annotation</w:t>
      </w:r>
      <w:bookmarkEnd w:id="83"/>
    </w:p>
    <w:tbl>
      <w:tblPr>
        <w:tblW w:w="0" w:type="auto"/>
        <w:tblLook w:val="04A0" w:firstRow="1" w:lastRow="0" w:firstColumn="1" w:lastColumn="0" w:noHBand="0" w:noVBand="1"/>
      </w:tblPr>
      <w:tblGrid>
        <w:gridCol w:w="4643"/>
        <w:gridCol w:w="4643"/>
      </w:tblGrid>
      <w:tr w:rsidR="00D52F2D" w14:paraId="4970F760" w14:textId="77777777" w:rsidTr="00D45C4A">
        <w:tc>
          <w:tcPr>
            <w:tcW w:w="4643" w:type="dxa"/>
          </w:tcPr>
          <w:p w14:paraId="425489A7" w14:textId="45C534B0" w:rsidR="00D52F2D" w:rsidRPr="00197159" w:rsidRDefault="00D52F2D" w:rsidP="00EC3772">
            <w:pPr>
              <w:pStyle w:val="a3"/>
              <w:numPr>
                <w:ilvl w:val="0"/>
                <w:numId w:val="11"/>
              </w:numPr>
              <w:spacing w:after="140" w:line="360" w:lineRule="auto"/>
              <w:jc w:val="both"/>
            </w:pPr>
            <w:bookmarkStart w:id="85" w:name="_Hlk159074460"/>
            <w:r w:rsidRPr="00197159">
              <w:rPr>
                <w:lang w:val="fr-FR"/>
              </w:rPr>
              <w:t>Nom de l</w:t>
            </w:r>
            <w:r w:rsidR="00D46F71">
              <w:rPr>
                <w:lang w:val="fr-FR"/>
              </w:rPr>
              <w:t>’</w:t>
            </w:r>
            <w:r w:rsidRPr="00197159">
              <w:rPr>
                <w:lang w:val="fr-FR"/>
              </w:rPr>
              <w:t>auteur</w:t>
            </w:r>
            <w:r w:rsidR="00197159">
              <w:t xml:space="preserve"> :</w:t>
            </w:r>
          </w:p>
        </w:tc>
        <w:tc>
          <w:tcPr>
            <w:tcW w:w="4643" w:type="dxa"/>
          </w:tcPr>
          <w:p w14:paraId="403196BF" w14:textId="0D687F68" w:rsidR="00D52F2D" w:rsidRPr="00197159" w:rsidRDefault="00197159" w:rsidP="00EC3772">
            <w:pPr>
              <w:spacing w:after="140" w:line="360" w:lineRule="auto"/>
              <w:jc w:val="both"/>
              <w:rPr>
                <w:lang w:val="fr-FR"/>
              </w:rPr>
            </w:pPr>
            <w:r>
              <w:rPr>
                <w:lang w:val="fr-FR"/>
              </w:rPr>
              <w:t>Aleksandra Nechaeva</w:t>
            </w:r>
          </w:p>
        </w:tc>
      </w:tr>
      <w:tr w:rsidR="00D52F2D" w:rsidRPr="00E8798B" w14:paraId="09EE0024" w14:textId="77777777" w:rsidTr="00D45C4A">
        <w:tc>
          <w:tcPr>
            <w:tcW w:w="4643" w:type="dxa"/>
          </w:tcPr>
          <w:p w14:paraId="0DCEFD7D" w14:textId="74AFFD42" w:rsidR="00D52F2D" w:rsidRPr="00197159" w:rsidRDefault="00197159" w:rsidP="00EC3772">
            <w:pPr>
              <w:pStyle w:val="a3"/>
              <w:numPr>
                <w:ilvl w:val="0"/>
                <w:numId w:val="11"/>
              </w:numPr>
              <w:spacing w:after="140" w:line="360" w:lineRule="auto"/>
              <w:jc w:val="both"/>
            </w:pPr>
            <w:r w:rsidRPr="00197159">
              <w:rPr>
                <w:lang w:val="fr-FR"/>
              </w:rPr>
              <w:t>Nom de l</w:t>
            </w:r>
            <w:r w:rsidR="00D46F71">
              <w:rPr>
                <w:lang w:val="fr-FR"/>
              </w:rPr>
              <w:t>’</w:t>
            </w:r>
            <w:r w:rsidRPr="00197159">
              <w:rPr>
                <w:lang w:val="fr-FR"/>
              </w:rPr>
              <w:t>institution</w:t>
            </w:r>
            <w:r>
              <w:t xml:space="preserve"> :</w:t>
            </w:r>
          </w:p>
        </w:tc>
        <w:tc>
          <w:tcPr>
            <w:tcW w:w="4643" w:type="dxa"/>
          </w:tcPr>
          <w:p w14:paraId="58DF4F31" w14:textId="75D025E9" w:rsidR="00D52F2D" w:rsidRPr="00197159" w:rsidRDefault="00197159" w:rsidP="00EC3772">
            <w:pPr>
              <w:spacing w:after="140" w:line="360" w:lineRule="auto"/>
              <w:jc w:val="both"/>
              <w:rPr>
                <w:lang w:val="fr-FR"/>
              </w:rPr>
            </w:pPr>
            <w:r>
              <w:rPr>
                <w:lang w:val="fr-FR"/>
              </w:rPr>
              <w:t>Département d</w:t>
            </w:r>
            <w:r w:rsidR="00D46F71">
              <w:rPr>
                <w:lang w:val="fr-FR"/>
              </w:rPr>
              <w:t>’</w:t>
            </w:r>
            <w:r w:rsidRPr="00197159">
              <w:rPr>
                <w:lang w:val="fr-FR"/>
              </w:rPr>
              <w:t>É</w:t>
            </w:r>
            <w:r>
              <w:rPr>
                <w:lang w:val="fr-FR"/>
              </w:rPr>
              <w:t>tudes romanes, Faculté des</w:t>
            </w:r>
            <w:r w:rsidR="00826547" w:rsidRPr="00826547">
              <w:rPr>
                <w:lang w:val="fr-FR"/>
              </w:rPr>
              <w:t> </w:t>
            </w:r>
            <w:r>
              <w:rPr>
                <w:lang w:val="fr-FR"/>
              </w:rPr>
              <w:t xml:space="preserve">Lettres, Université </w:t>
            </w:r>
            <w:proofErr w:type="spellStart"/>
            <w:r w:rsidRPr="00197159">
              <w:rPr>
                <w:lang w:val="fr-FR"/>
              </w:rPr>
              <w:t>Palacký</w:t>
            </w:r>
            <w:proofErr w:type="spellEnd"/>
            <w:r>
              <w:rPr>
                <w:lang w:val="fr-FR"/>
              </w:rPr>
              <w:t xml:space="preserve"> d</w:t>
            </w:r>
            <w:r w:rsidR="00D46F71">
              <w:rPr>
                <w:lang w:val="fr-FR"/>
              </w:rPr>
              <w:t>’</w:t>
            </w:r>
            <w:r>
              <w:rPr>
                <w:lang w:val="fr-FR"/>
              </w:rPr>
              <w:t>Olomouc</w:t>
            </w:r>
          </w:p>
        </w:tc>
      </w:tr>
      <w:tr w:rsidR="00D52F2D" w:rsidRPr="00E8798B" w14:paraId="4005CD38" w14:textId="77777777" w:rsidTr="00D45C4A">
        <w:tc>
          <w:tcPr>
            <w:tcW w:w="4643" w:type="dxa"/>
          </w:tcPr>
          <w:p w14:paraId="0A8829CA" w14:textId="0E21E53C" w:rsidR="00D52F2D" w:rsidRPr="00197159" w:rsidRDefault="00197159" w:rsidP="00EC3772">
            <w:pPr>
              <w:pStyle w:val="a3"/>
              <w:numPr>
                <w:ilvl w:val="0"/>
                <w:numId w:val="11"/>
              </w:numPr>
              <w:spacing w:after="140" w:line="360" w:lineRule="auto"/>
              <w:jc w:val="both"/>
            </w:pPr>
            <w:r w:rsidRPr="00197159">
              <w:rPr>
                <w:lang w:val="fr-FR"/>
              </w:rPr>
              <w:t>Nom du mémoire</w:t>
            </w:r>
            <w:r>
              <w:t xml:space="preserve"> :</w:t>
            </w:r>
          </w:p>
        </w:tc>
        <w:tc>
          <w:tcPr>
            <w:tcW w:w="4643" w:type="dxa"/>
          </w:tcPr>
          <w:p w14:paraId="24B7F384" w14:textId="5F4BC2C9" w:rsidR="00D52F2D" w:rsidRDefault="00197159" w:rsidP="00EC3772">
            <w:pPr>
              <w:spacing w:after="140" w:line="360" w:lineRule="auto"/>
              <w:jc w:val="both"/>
              <w:rPr>
                <w:lang w:val="fr-FR"/>
              </w:rPr>
            </w:pPr>
            <w:r w:rsidRPr="00197159">
              <w:rPr>
                <w:lang w:val="fr-FR"/>
              </w:rPr>
              <w:t>La communication marketing en ligne de</w:t>
            </w:r>
            <w:r w:rsidR="00826547" w:rsidRPr="00826547">
              <w:rPr>
                <w:lang w:val="fr-FR"/>
              </w:rPr>
              <w:t> </w:t>
            </w:r>
            <w:r w:rsidRPr="00197159">
              <w:rPr>
                <w:lang w:val="fr-FR"/>
              </w:rPr>
              <w:t>l</w:t>
            </w:r>
            <w:r w:rsidR="00D46F71">
              <w:rPr>
                <w:lang w:val="fr-FR"/>
              </w:rPr>
              <w:t>’</w:t>
            </w:r>
            <w:r w:rsidRPr="00197159">
              <w:rPr>
                <w:lang w:val="fr-FR"/>
              </w:rPr>
              <w:t>entreprise « Chloé »</w:t>
            </w:r>
          </w:p>
        </w:tc>
      </w:tr>
      <w:tr w:rsidR="00D52F2D" w14:paraId="59C714F2" w14:textId="77777777" w:rsidTr="00D45C4A">
        <w:tc>
          <w:tcPr>
            <w:tcW w:w="4643" w:type="dxa"/>
          </w:tcPr>
          <w:p w14:paraId="399EB503" w14:textId="37598CD7" w:rsidR="00197159" w:rsidRPr="00197159" w:rsidRDefault="00197159" w:rsidP="00EC3772">
            <w:pPr>
              <w:pStyle w:val="a3"/>
              <w:numPr>
                <w:ilvl w:val="0"/>
                <w:numId w:val="11"/>
              </w:numPr>
              <w:spacing w:after="140" w:line="360" w:lineRule="auto"/>
              <w:jc w:val="both"/>
              <w:rPr>
                <w:lang w:val="fr-FR"/>
              </w:rPr>
            </w:pPr>
            <w:r w:rsidRPr="00197159">
              <w:rPr>
                <w:lang w:val="fr-FR"/>
              </w:rPr>
              <w:t>Directeur du mémoire :</w:t>
            </w:r>
          </w:p>
        </w:tc>
        <w:tc>
          <w:tcPr>
            <w:tcW w:w="4643" w:type="dxa"/>
          </w:tcPr>
          <w:p w14:paraId="1892FB80" w14:textId="7AB4CEA5" w:rsidR="00197159" w:rsidRDefault="00197159" w:rsidP="00EC3772">
            <w:pPr>
              <w:spacing w:after="140" w:line="360" w:lineRule="auto"/>
              <w:jc w:val="both"/>
              <w:rPr>
                <w:lang w:val="fr-FR"/>
              </w:rPr>
            </w:pPr>
            <w:r w:rsidRPr="00197159">
              <w:rPr>
                <w:lang w:val="fr-FR"/>
              </w:rPr>
              <w:t xml:space="preserve">Mgr. Stanislav </w:t>
            </w:r>
            <w:proofErr w:type="spellStart"/>
            <w:r w:rsidRPr="00197159">
              <w:rPr>
                <w:lang w:val="fr-FR"/>
              </w:rPr>
              <w:t>Pisklák</w:t>
            </w:r>
            <w:proofErr w:type="spellEnd"/>
          </w:p>
        </w:tc>
      </w:tr>
      <w:tr w:rsidR="00D52F2D" w14:paraId="012E7B3C" w14:textId="77777777" w:rsidTr="00D45C4A">
        <w:tc>
          <w:tcPr>
            <w:tcW w:w="4643" w:type="dxa"/>
          </w:tcPr>
          <w:p w14:paraId="457B71A3" w14:textId="76B9F2F2" w:rsidR="00D52F2D" w:rsidRPr="00D45C4A" w:rsidRDefault="00D45C4A" w:rsidP="00EC3772">
            <w:pPr>
              <w:pStyle w:val="a3"/>
              <w:numPr>
                <w:ilvl w:val="0"/>
                <w:numId w:val="11"/>
              </w:numPr>
              <w:spacing w:after="140" w:line="360" w:lineRule="auto"/>
              <w:jc w:val="both"/>
              <w:rPr>
                <w:lang w:val="fr-FR"/>
              </w:rPr>
            </w:pPr>
            <w:r w:rsidRPr="00D45C4A">
              <w:rPr>
                <w:lang w:val="fr-FR"/>
              </w:rPr>
              <w:t>Nombre de caractères</w:t>
            </w:r>
            <w:r>
              <w:t xml:space="preserve"> :</w:t>
            </w:r>
          </w:p>
        </w:tc>
        <w:tc>
          <w:tcPr>
            <w:tcW w:w="4643" w:type="dxa"/>
          </w:tcPr>
          <w:p w14:paraId="2BC35F5F" w14:textId="392B9681" w:rsidR="00D52F2D" w:rsidRPr="00782BE4" w:rsidRDefault="003C3F48" w:rsidP="00EC3772">
            <w:pPr>
              <w:spacing w:after="140" w:line="360" w:lineRule="auto"/>
              <w:jc w:val="both"/>
              <w:rPr>
                <w:lang w:val="cs-CZ"/>
              </w:rPr>
            </w:pPr>
            <w:r>
              <w:t>7</w:t>
            </w:r>
            <w:r w:rsidR="00D46F71">
              <w:rPr>
                <w:lang w:val="fr-FR"/>
              </w:rPr>
              <w:t>7</w:t>
            </w:r>
            <w:r>
              <w:t xml:space="preserve"> </w:t>
            </w:r>
            <w:r w:rsidR="00D46F71">
              <w:rPr>
                <w:lang w:val="fr-FR"/>
              </w:rPr>
              <w:t>47</w:t>
            </w:r>
            <w:r w:rsidR="00287C4C">
              <w:t>7</w:t>
            </w:r>
          </w:p>
        </w:tc>
      </w:tr>
      <w:tr w:rsidR="00197159" w14:paraId="5E2F2E2C" w14:textId="77777777" w:rsidTr="00D45C4A">
        <w:tc>
          <w:tcPr>
            <w:tcW w:w="4643" w:type="dxa"/>
          </w:tcPr>
          <w:p w14:paraId="1E46E267" w14:textId="24CC3758" w:rsidR="00197159" w:rsidRPr="00197159" w:rsidRDefault="00D45C4A" w:rsidP="00EC3772">
            <w:pPr>
              <w:pStyle w:val="a3"/>
              <w:numPr>
                <w:ilvl w:val="0"/>
                <w:numId w:val="11"/>
              </w:numPr>
              <w:spacing w:after="140" w:line="360" w:lineRule="auto"/>
              <w:jc w:val="both"/>
              <w:rPr>
                <w:lang w:val="fr-FR"/>
              </w:rPr>
            </w:pPr>
            <w:r w:rsidRPr="00D45C4A">
              <w:rPr>
                <w:lang w:val="fr-FR"/>
              </w:rPr>
              <w:t>Nombre de sources :</w:t>
            </w:r>
          </w:p>
        </w:tc>
        <w:tc>
          <w:tcPr>
            <w:tcW w:w="4643" w:type="dxa"/>
          </w:tcPr>
          <w:p w14:paraId="2068591B" w14:textId="539637D2" w:rsidR="00197159" w:rsidRPr="00E8798B" w:rsidRDefault="00B41604" w:rsidP="00EC3772">
            <w:pPr>
              <w:spacing w:after="140" w:line="360" w:lineRule="auto"/>
              <w:jc w:val="both"/>
              <w:rPr>
                <w:lang w:val="cs-CZ"/>
              </w:rPr>
            </w:pPr>
            <w:r>
              <w:t>50</w:t>
            </w:r>
          </w:p>
        </w:tc>
      </w:tr>
      <w:tr w:rsidR="00D52F2D" w14:paraId="333CA476" w14:textId="77777777" w:rsidTr="00D45C4A">
        <w:tc>
          <w:tcPr>
            <w:tcW w:w="4643" w:type="dxa"/>
          </w:tcPr>
          <w:p w14:paraId="6F3A575B" w14:textId="56AA31F0" w:rsidR="00D52F2D" w:rsidRPr="00197159" w:rsidRDefault="00D45C4A" w:rsidP="00EC3772">
            <w:pPr>
              <w:pStyle w:val="a3"/>
              <w:numPr>
                <w:ilvl w:val="0"/>
                <w:numId w:val="11"/>
              </w:numPr>
              <w:spacing w:after="140" w:line="360" w:lineRule="auto"/>
              <w:jc w:val="both"/>
            </w:pPr>
            <w:r>
              <w:rPr>
                <w:lang w:val="fr-FR"/>
              </w:rPr>
              <w:t xml:space="preserve">Propre </w:t>
            </w:r>
            <w:proofErr w:type="spellStart"/>
            <w:r>
              <w:rPr>
                <w:lang w:val="fr-FR"/>
              </w:rPr>
              <w:t>text</w:t>
            </w:r>
            <w:proofErr w:type="spellEnd"/>
            <w:r>
              <w:rPr>
                <w:lang w:val="fr-FR"/>
              </w:rPr>
              <w:t xml:space="preserve"> </w:t>
            </w:r>
            <w:r>
              <w:t>:</w:t>
            </w:r>
          </w:p>
        </w:tc>
        <w:tc>
          <w:tcPr>
            <w:tcW w:w="4643" w:type="dxa"/>
          </w:tcPr>
          <w:p w14:paraId="2C361E7E" w14:textId="5168972A" w:rsidR="00D52F2D" w:rsidRDefault="00287C4C" w:rsidP="00EC3772">
            <w:pPr>
              <w:spacing w:after="140" w:line="360" w:lineRule="auto"/>
              <w:jc w:val="both"/>
              <w:rPr>
                <w:lang w:val="fr-FR"/>
              </w:rPr>
            </w:pPr>
            <w:r>
              <w:t>43</w:t>
            </w:r>
            <w:r w:rsidR="00B41604">
              <w:t xml:space="preserve"> </w:t>
            </w:r>
            <w:r w:rsidR="00D45C4A">
              <w:rPr>
                <w:lang w:val="fr-FR"/>
              </w:rPr>
              <w:t>pages</w:t>
            </w:r>
          </w:p>
        </w:tc>
      </w:tr>
      <w:tr w:rsidR="00D52F2D" w:rsidRPr="00E8798B" w14:paraId="4259F35F" w14:textId="77777777" w:rsidTr="00D45C4A">
        <w:tc>
          <w:tcPr>
            <w:tcW w:w="4643" w:type="dxa"/>
          </w:tcPr>
          <w:p w14:paraId="387E10CB" w14:textId="3EA3E423" w:rsidR="00D52F2D" w:rsidRPr="00D45C4A" w:rsidRDefault="00D45C4A" w:rsidP="00EC3772">
            <w:pPr>
              <w:pStyle w:val="a3"/>
              <w:numPr>
                <w:ilvl w:val="0"/>
                <w:numId w:val="11"/>
              </w:numPr>
              <w:spacing w:after="140" w:line="360" w:lineRule="auto"/>
              <w:jc w:val="both"/>
              <w:rPr>
                <w:lang w:val="fr-FR"/>
              </w:rPr>
            </w:pPr>
            <w:r w:rsidRPr="00D45C4A">
              <w:rPr>
                <w:lang w:val="fr-FR"/>
              </w:rPr>
              <w:t>Mots clés :</w:t>
            </w:r>
          </w:p>
        </w:tc>
        <w:tc>
          <w:tcPr>
            <w:tcW w:w="4643" w:type="dxa"/>
          </w:tcPr>
          <w:p w14:paraId="575711FD" w14:textId="59288918" w:rsidR="00D52F2D" w:rsidRDefault="00D45C4A" w:rsidP="00EC3772">
            <w:pPr>
              <w:spacing w:after="140" w:line="360" w:lineRule="auto"/>
              <w:jc w:val="both"/>
              <w:rPr>
                <w:lang w:val="fr-FR"/>
              </w:rPr>
            </w:pPr>
            <w:proofErr w:type="gramStart"/>
            <w:r>
              <w:rPr>
                <w:lang w:val="fr-FR"/>
              </w:rPr>
              <w:t>marketing</w:t>
            </w:r>
            <w:proofErr w:type="gramEnd"/>
            <w:r>
              <w:rPr>
                <w:lang w:val="fr-FR"/>
              </w:rPr>
              <w:t>, communication marketing en</w:t>
            </w:r>
            <w:r w:rsidR="00826547" w:rsidRPr="00826547">
              <w:rPr>
                <w:lang w:val="fr-FR"/>
              </w:rPr>
              <w:t> </w:t>
            </w:r>
            <w:r>
              <w:rPr>
                <w:lang w:val="fr-FR"/>
              </w:rPr>
              <w:t>ligne, réseaux sociaux, mode, blog, Internet</w:t>
            </w:r>
          </w:p>
        </w:tc>
      </w:tr>
      <w:bookmarkEnd w:id="85"/>
    </w:tbl>
    <w:p w14:paraId="22E4DD15" w14:textId="46576E7F" w:rsidR="00D52F2D" w:rsidRDefault="00D52F2D" w:rsidP="00EC3772">
      <w:pPr>
        <w:spacing w:after="140" w:line="360" w:lineRule="auto"/>
        <w:jc w:val="both"/>
        <w:rPr>
          <w:lang w:val="fr-FR"/>
        </w:rPr>
      </w:pPr>
    </w:p>
    <w:p w14:paraId="0C557747" w14:textId="77777777" w:rsidR="00D45C4A" w:rsidRDefault="00D45C4A" w:rsidP="00EC3772">
      <w:pPr>
        <w:spacing w:after="140" w:line="360" w:lineRule="auto"/>
        <w:jc w:val="both"/>
        <w:rPr>
          <w:lang w:val="fr-FR"/>
        </w:rPr>
      </w:pPr>
    </w:p>
    <w:p w14:paraId="7DB88CF9" w14:textId="5D852318" w:rsidR="00D45C4A" w:rsidRPr="00E075D8" w:rsidRDefault="00D45C4A" w:rsidP="00EC3772">
      <w:pPr>
        <w:spacing w:after="140" w:line="360" w:lineRule="auto"/>
        <w:jc w:val="both"/>
        <w:rPr>
          <w:b/>
          <w:bCs/>
          <w:lang w:val="fr-FR"/>
        </w:rPr>
      </w:pPr>
      <w:proofErr w:type="spellStart"/>
      <w:r w:rsidRPr="00D45C4A">
        <w:rPr>
          <w:b/>
          <w:bCs/>
          <w:lang w:val="fr-FR"/>
        </w:rPr>
        <w:t>Text</w:t>
      </w:r>
      <w:proofErr w:type="spellEnd"/>
      <w:r w:rsidRPr="00D45C4A">
        <w:rPr>
          <w:b/>
          <w:bCs/>
          <w:lang w:val="fr-FR"/>
        </w:rPr>
        <w:t xml:space="preserve"> d</w:t>
      </w:r>
      <w:r w:rsidR="00D46F71">
        <w:rPr>
          <w:b/>
          <w:bCs/>
          <w:lang w:val="fr-FR"/>
        </w:rPr>
        <w:t>’</w:t>
      </w:r>
      <w:r w:rsidRPr="00D45C4A">
        <w:rPr>
          <w:b/>
          <w:bCs/>
          <w:lang w:val="fr-FR"/>
        </w:rPr>
        <w:t>annotation</w:t>
      </w:r>
      <w:r w:rsidRPr="00E075D8">
        <w:rPr>
          <w:b/>
          <w:bCs/>
          <w:lang w:val="fr-FR"/>
        </w:rPr>
        <w:t xml:space="preserve"> :</w:t>
      </w:r>
    </w:p>
    <w:bookmarkEnd w:id="84"/>
    <w:p w14:paraId="7DA09736" w14:textId="10396B58" w:rsidR="00D45C4A" w:rsidRPr="00C13126" w:rsidRDefault="00C13126" w:rsidP="00EC3772">
      <w:pPr>
        <w:spacing w:after="140" w:line="360" w:lineRule="auto"/>
        <w:jc w:val="both"/>
        <w:rPr>
          <w:lang w:val="fr-FR"/>
        </w:rPr>
      </w:pPr>
      <w:r w:rsidRPr="00C13126">
        <w:rPr>
          <w:lang w:val="fr-FR"/>
        </w:rPr>
        <w:t>L</w:t>
      </w:r>
      <w:r>
        <w:rPr>
          <w:lang w:val="fr-FR"/>
        </w:rPr>
        <w:t>e mémoire</w:t>
      </w:r>
      <w:r w:rsidRPr="00C13126">
        <w:rPr>
          <w:lang w:val="fr-FR"/>
        </w:rPr>
        <w:t xml:space="preserve"> se concentre sur l</w:t>
      </w:r>
      <w:r w:rsidR="00D46F71">
        <w:rPr>
          <w:lang w:val="fr-FR"/>
        </w:rPr>
        <w:t>’</w:t>
      </w:r>
      <w:r w:rsidRPr="00C13126">
        <w:rPr>
          <w:lang w:val="fr-FR"/>
        </w:rPr>
        <w:t>analyse de la communication marketing en ligne de la marque de mode française Chloé. Le premier chapitre est consacré au marketing en tant que concept général, ainsi qu</w:t>
      </w:r>
      <w:r w:rsidR="00D46F71">
        <w:rPr>
          <w:lang w:val="fr-FR"/>
        </w:rPr>
        <w:t>’</w:t>
      </w:r>
      <w:r w:rsidRPr="00C13126">
        <w:rPr>
          <w:lang w:val="fr-FR"/>
        </w:rPr>
        <w:t>à l</w:t>
      </w:r>
      <w:r w:rsidR="00D46F71">
        <w:rPr>
          <w:lang w:val="fr-FR"/>
        </w:rPr>
        <w:t>’</w:t>
      </w:r>
      <w:r w:rsidRPr="00C13126">
        <w:rPr>
          <w:lang w:val="fr-FR"/>
        </w:rPr>
        <w:t>examen des principales composantes du mix marketing. Le deuxième chapitre se concentre sur la communication marketing dans l</w:t>
      </w:r>
      <w:r w:rsidR="00D46F71">
        <w:rPr>
          <w:lang w:val="fr-FR"/>
        </w:rPr>
        <w:t>’</w:t>
      </w:r>
      <w:r w:rsidRPr="00C13126">
        <w:rPr>
          <w:lang w:val="fr-FR"/>
        </w:rPr>
        <w:t>environnement numérique et</w:t>
      </w:r>
      <w:r w:rsidR="00826547" w:rsidRPr="00826547">
        <w:rPr>
          <w:lang w:val="fr-FR"/>
        </w:rPr>
        <w:t> </w:t>
      </w:r>
      <w:r w:rsidRPr="00C13126">
        <w:rPr>
          <w:lang w:val="fr-FR"/>
        </w:rPr>
        <w:t xml:space="preserve">analyse en détail le mix de ce phénomène. Le troisième chapitre est focalisé </w:t>
      </w:r>
      <w:r w:rsidRPr="00826547">
        <w:rPr>
          <w:lang w:val="fr-FR"/>
        </w:rPr>
        <w:t>sur</w:t>
      </w:r>
      <w:r w:rsidR="00826547" w:rsidRPr="00826547">
        <w:rPr>
          <w:lang w:val="fr-FR"/>
        </w:rPr>
        <w:t> </w:t>
      </w:r>
      <w:r w:rsidRPr="00826547">
        <w:rPr>
          <w:lang w:val="fr-FR"/>
        </w:rPr>
        <w:t>le</w:t>
      </w:r>
      <w:r w:rsidR="00826547" w:rsidRPr="00826547">
        <w:rPr>
          <w:lang w:val="fr-FR"/>
        </w:rPr>
        <w:t> </w:t>
      </w:r>
      <w:r w:rsidRPr="00C13126">
        <w:rPr>
          <w:lang w:val="fr-FR"/>
        </w:rPr>
        <w:t>marketing et son interprétation numérique moderne dans le secteur de la mode. Les</w:t>
      </w:r>
      <w:r w:rsidR="00826547" w:rsidRPr="00826547">
        <w:rPr>
          <w:lang w:val="fr-FR"/>
        </w:rPr>
        <w:t> </w:t>
      </w:r>
      <w:r w:rsidRPr="00C13126">
        <w:rPr>
          <w:lang w:val="fr-FR"/>
        </w:rPr>
        <w:t>quatrième et cinquième chapitres analysent en détail les outils et les méthodes de</w:t>
      </w:r>
      <w:r w:rsidR="00826547" w:rsidRPr="00826547">
        <w:rPr>
          <w:lang w:val="fr-FR"/>
        </w:rPr>
        <w:t> </w:t>
      </w:r>
      <w:r w:rsidRPr="00C13126">
        <w:rPr>
          <w:lang w:val="fr-FR"/>
        </w:rPr>
        <w:t>communication marketing en ligne de la marque Chloé et proposent un certain nombre de</w:t>
      </w:r>
      <w:r w:rsidR="00826547" w:rsidRPr="00826547">
        <w:rPr>
          <w:lang w:val="fr-FR"/>
        </w:rPr>
        <w:t> </w:t>
      </w:r>
      <w:r w:rsidRPr="00C13126">
        <w:rPr>
          <w:lang w:val="fr-FR"/>
        </w:rPr>
        <w:t>recommandations pour la modernisation.</w:t>
      </w:r>
    </w:p>
    <w:p w14:paraId="4967ACC1" w14:textId="295B349E" w:rsidR="00D45C4A" w:rsidRPr="00C13126" w:rsidRDefault="00D45C4A" w:rsidP="00D857C2">
      <w:pPr>
        <w:spacing w:after="140" w:line="360" w:lineRule="auto"/>
        <w:jc w:val="both"/>
        <w:rPr>
          <w:lang w:val="fr-FR"/>
        </w:rPr>
      </w:pPr>
      <w:r w:rsidRPr="00C13126">
        <w:rPr>
          <w:lang w:val="fr-FR"/>
        </w:rPr>
        <w:br w:type="page"/>
      </w:r>
    </w:p>
    <w:p w14:paraId="2A1DBD10" w14:textId="2350D000" w:rsidR="00D45C4A" w:rsidRPr="00631D47" w:rsidRDefault="00D45C4A" w:rsidP="00EC3772">
      <w:pPr>
        <w:pStyle w:val="1"/>
        <w:numPr>
          <w:ilvl w:val="0"/>
          <w:numId w:val="0"/>
        </w:numPr>
        <w:spacing w:after="140" w:line="360" w:lineRule="auto"/>
        <w:jc w:val="both"/>
        <w:rPr>
          <w:color w:val="auto"/>
          <w:sz w:val="56"/>
          <w:szCs w:val="56"/>
          <w:lang w:val="fr-FR"/>
        </w:rPr>
      </w:pPr>
      <w:bookmarkStart w:id="86" w:name="_Toc165367004"/>
      <w:r w:rsidRPr="00631D47">
        <w:rPr>
          <w:color w:val="auto"/>
          <w:sz w:val="56"/>
          <w:szCs w:val="56"/>
          <w:lang w:val="fr-FR"/>
        </w:rPr>
        <w:lastRenderedPageBreak/>
        <w:t>Annotation</w:t>
      </w:r>
      <w:r w:rsidR="001343C8" w:rsidRPr="00631D47">
        <w:rPr>
          <w:color w:val="auto"/>
          <w:sz w:val="56"/>
          <w:szCs w:val="56"/>
          <w:lang w:val="fr-FR"/>
        </w:rPr>
        <w:t xml:space="preserve"> in English</w:t>
      </w:r>
      <w:bookmarkEnd w:id="86"/>
    </w:p>
    <w:p w14:paraId="7128B9DA" w14:textId="77777777" w:rsidR="001343C8" w:rsidRPr="001343C8" w:rsidRDefault="001343C8" w:rsidP="00EC3772">
      <w:pPr>
        <w:spacing w:after="140" w:line="360" w:lineRule="auto"/>
        <w:jc w:val="both"/>
        <w:rPr>
          <w:lang w:val="fr-FR"/>
        </w:rPr>
      </w:pPr>
    </w:p>
    <w:tbl>
      <w:tblPr>
        <w:tblW w:w="0" w:type="auto"/>
        <w:tblLook w:val="04A0" w:firstRow="1" w:lastRow="0" w:firstColumn="1" w:lastColumn="0" w:noHBand="0" w:noVBand="1"/>
      </w:tblPr>
      <w:tblGrid>
        <w:gridCol w:w="4643"/>
        <w:gridCol w:w="4643"/>
      </w:tblGrid>
      <w:tr w:rsidR="001343C8" w14:paraId="16A92942" w14:textId="77777777" w:rsidTr="002B288D">
        <w:tc>
          <w:tcPr>
            <w:tcW w:w="4643" w:type="dxa"/>
          </w:tcPr>
          <w:p w14:paraId="64B8F272" w14:textId="41739F47" w:rsidR="001343C8" w:rsidRPr="001343C8" w:rsidRDefault="001343C8" w:rsidP="00EC3772">
            <w:pPr>
              <w:pStyle w:val="a3"/>
              <w:numPr>
                <w:ilvl w:val="0"/>
                <w:numId w:val="15"/>
              </w:numPr>
              <w:spacing w:after="140" w:line="360" w:lineRule="auto"/>
              <w:jc w:val="both"/>
              <w:rPr>
                <w:lang w:val="en-GB"/>
              </w:rPr>
            </w:pPr>
            <w:r w:rsidRPr="001343C8">
              <w:rPr>
                <w:lang w:val="en-GB"/>
              </w:rPr>
              <w:t>Author</w:t>
            </w:r>
            <w:r w:rsidR="00D46F71">
              <w:rPr>
                <w:lang w:val="en-GB"/>
              </w:rPr>
              <w:t>’</w:t>
            </w:r>
            <w:r w:rsidRPr="001343C8">
              <w:rPr>
                <w:lang w:val="en-GB"/>
              </w:rPr>
              <w:t xml:space="preserve"> s name</w:t>
            </w:r>
          </w:p>
        </w:tc>
        <w:tc>
          <w:tcPr>
            <w:tcW w:w="4643" w:type="dxa"/>
          </w:tcPr>
          <w:p w14:paraId="2639E8EA" w14:textId="2066C2F8" w:rsidR="001343C8" w:rsidRDefault="001343C8" w:rsidP="00EC3772">
            <w:pPr>
              <w:spacing w:after="140" w:line="360" w:lineRule="auto"/>
              <w:jc w:val="both"/>
              <w:rPr>
                <w:lang w:val="fr-FR"/>
              </w:rPr>
            </w:pPr>
            <w:r>
              <w:rPr>
                <w:lang w:val="fr-FR"/>
              </w:rPr>
              <w:t>Aleksandra Nechaeva</w:t>
            </w:r>
          </w:p>
        </w:tc>
      </w:tr>
      <w:tr w:rsidR="001343C8" w:rsidRPr="00E8798B" w14:paraId="65E7A7F5" w14:textId="77777777" w:rsidTr="002B288D">
        <w:tc>
          <w:tcPr>
            <w:tcW w:w="4643" w:type="dxa"/>
          </w:tcPr>
          <w:p w14:paraId="72A0910E" w14:textId="478C9D7C" w:rsidR="001343C8" w:rsidRPr="001343C8" w:rsidRDefault="001343C8" w:rsidP="00EC3772">
            <w:pPr>
              <w:pStyle w:val="a3"/>
              <w:numPr>
                <w:ilvl w:val="0"/>
                <w:numId w:val="15"/>
              </w:numPr>
              <w:spacing w:after="140" w:line="360" w:lineRule="auto"/>
              <w:jc w:val="both"/>
              <w:rPr>
                <w:lang w:val="en-GB"/>
              </w:rPr>
            </w:pPr>
            <w:r w:rsidRPr="001343C8">
              <w:rPr>
                <w:lang w:val="en-GB"/>
              </w:rPr>
              <w:t>Faculty and department</w:t>
            </w:r>
          </w:p>
        </w:tc>
        <w:tc>
          <w:tcPr>
            <w:tcW w:w="4643" w:type="dxa"/>
          </w:tcPr>
          <w:p w14:paraId="14E9BC40" w14:textId="34AA754D" w:rsidR="001343C8" w:rsidRPr="001343C8" w:rsidRDefault="001343C8" w:rsidP="00EC3772">
            <w:pPr>
              <w:spacing w:after="140" w:line="360" w:lineRule="auto"/>
              <w:jc w:val="both"/>
              <w:rPr>
                <w:lang w:val="en-US"/>
              </w:rPr>
            </w:pPr>
            <w:r w:rsidRPr="001343C8">
              <w:rPr>
                <w:lang w:val="en-US"/>
              </w:rPr>
              <w:t>Department of romance languages, F</w:t>
            </w:r>
            <w:r>
              <w:rPr>
                <w:lang w:val="en-US"/>
              </w:rPr>
              <w:t>aculty of</w:t>
            </w:r>
            <w:r w:rsidR="00826547" w:rsidRPr="00826547">
              <w:rPr>
                <w:lang w:val="en-US"/>
              </w:rPr>
              <w:t> </w:t>
            </w:r>
            <w:r>
              <w:rPr>
                <w:lang w:val="en-US"/>
              </w:rPr>
              <w:t xml:space="preserve">Arts, </w:t>
            </w:r>
            <w:proofErr w:type="spellStart"/>
            <w:r>
              <w:rPr>
                <w:lang w:val="en-US"/>
              </w:rPr>
              <w:t>Palack</w:t>
            </w:r>
            <w:proofErr w:type="spellEnd"/>
            <w:r>
              <w:rPr>
                <w:lang w:val="cs-CZ"/>
              </w:rPr>
              <w:t>ý</w:t>
            </w:r>
            <w:r>
              <w:rPr>
                <w:lang w:val="en-US"/>
              </w:rPr>
              <w:t xml:space="preserve"> University Olomouc</w:t>
            </w:r>
          </w:p>
        </w:tc>
      </w:tr>
      <w:tr w:rsidR="001343C8" w:rsidRPr="00E8798B" w14:paraId="2B528BE0" w14:textId="77777777" w:rsidTr="002B288D">
        <w:tc>
          <w:tcPr>
            <w:tcW w:w="4643" w:type="dxa"/>
          </w:tcPr>
          <w:p w14:paraId="03235180" w14:textId="4D6F7AAA" w:rsidR="001343C8" w:rsidRPr="002B288D" w:rsidRDefault="001343C8" w:rsidP="00EC3772">
            <w:pPr>
              <w:pStyle w:val="a3"/>
              <w:numPr>
                <w:ilvl w:val="0"/>
                <w:numId w:val="15"/>
              </w:numPr>
              <w:spacing w:after="140" w:line="360" w:lineRule="auto"/>
              <w:jc w:val="both"/>
              <w:rPr>
                <w:lang w:val="en-GB"/>
              </w:rPr>
            </w:pPr>
            <w:r w:rsidRPr="002B288D">
              <w:rPr>
                <w:lang w:val="en-GB"/>
              </w:rPr>
              <w:t>Title of bachelor</w:t>
            </w:r>
            <w:r w:rsidR="00D46F71">
              <w:rPr>
                <w:lang w:val="en-GB"/>
              </w:rPr>
              <w:t>’</w:t>
            </w:r>
            <w:r w:rsidRPr="002B288D">
              <w:rPr>
                <w:lang w:val="en-GB"/>
              </w:rPr>
              <w:t>s thesis</w:t>
            </w:r>
          </w:p>
        </w:tc>
        <w:tc>
          <w:tcPr>
            <w:tcW w:w="4643" w:type="dxa"/>
          </w:tcPr>
          <w:p w14:paraId="7CFA59C3" w14:textId="22E28B30" w:rsidR="001343C8" w:rsidRPr="002B288D" w:rsidRDefault="002B288D" w:rsidP="00EC3772">
            <w:pPr>
              <w:spacing w:after="140" w:line="360" w:lineRule="auto"/>
              <w:jc w:val="both"/>
              <w:rPr>
                <w:lang w:val="en-US"/>
              </w:rPr>
            </w:pPr>
            <w:r w:rsidRPr="002B288D">
              <w:rPr>
                <w:lang w:val="en-US"/>
              </w:rPr>
              <w:t>The online marketing communication of</w:t>
            </w:r>
            <w:r w:rsidR="00826547" w:rsidRPr="00826547">
              <w:rPr>
                <w:lang w:val="en-US"/>
              </w:rPr>
              <w:t> </w:t>
            </w:r>
            <w:r w:rsidRPr="002B288D">
              <w:rPr>
                <w:lang w:val="en-US"/>
              </w:rPr>
              <w:t>the</w:t>
            </w:r>
            <w:r w:rsidR="00826547" w:rsidRPr="00826547">
              <w:rPr>
                <w:lang w:val="en-US"/>
              </w:rPr>
              <w:t> </w:t>
            </w:r>
            <w:r w:rsidRPr="002B288D">
              <w:rPr>
                <w:lang w:val="en-US"/>
              </w:rPr>
              <w:t>company “Chloé”</w:t>
            </w:r>
          </w:p>
        </w:tc>
      </w:tr>
      <w:tr w:rsidR="001343C8" w14:paraId="11E5EA43" w14:textId="77777777" w:rsidTr="002B288D">
        <w:tc>
          <w:tcPr>
            <w:tcW w:w="4643" w:type="dxa"/>
          </w:tcPr>
          <w:p w14:paraId="18CCC880" w14:textId="49FA593C" w:rsidR="001343C8" w:rsidRPr="002B288D" w:rsidRDefault="001343C8" w:rsidP="00EC3772">
            <w:pPr>
              <w:pStyle w:val="a3"/>
              <w:numPr>
                <w:ilvl w:val="0"/>
                <w:numId w:val="15"/>
              </w:numPr>
              <w:spacing w:after="140" w:line="360" w:lineRule="auto"/>
              <w:jc w:val="both"/>
              <w:rPr>
                <w:lang w:val="en-GB"/>
              </w:rPr>
            </w:pPr>
            <w:r w:rsidRPr="002B288D">
              <w:rPr>
                <w:lang w:val="en-GB"/>
              </w:rPr>
              <w:t>Leader of bachelor</w:t>
            </w:r>
            <w:r w:rsidR="00D46F71">
              <w:rPr>
                <w:lang w:val="en-GB"/>
              </w:rPr>
              <w:t>’</w:t>
            </w:r>
            <w:r w:rsidRPr="002B288D">
              <w:rPr>
                <w:lang w:val="en-GB"/>
              </w:rPr>
              <w:t>s thesis</w:t>
            </w:r>
          </w:p>
        </w:tc>
        <w:tc>
          <w:tcPr>
            <w:tcW w:w="4643" w:type="dxa"/>
          </w:tcPr>
          <w:p w14:paraId="03348BDA" w14:textId="38612E6A" w:rsidR="001343C8" w:rsidRDefault="002B288D" w:rsidP="00EC3772">
            <w:pPr>
              <w:spacing w:after="140" w:line="360" w:lineRule="auto"/>
              <w:jc w:val="both"/>
              <w:rPr>
                <w:lang w:val="fr-FR"/>
              </w:rPr>
            </w:pPr>
            <w:r w:rsidRPr="002B288D">
              <w:rPr>
                <w:lang w:val="fr-FR"/>
              </w:rPr>
              <w:t xml:space="preserve">Mgr. Stanislav </w:t>
            </w:r>
            <w:proofErr w:type="spellStart"/>
            <w:r w:rsidRPr="002B288D">
              <w:rPr>
                <w:lang w:val="fr-FR"/>
              </w:rPr>
              <w:t>Pisklák</w:t>
            </w:r>
            <w:proofErr w:type="spellEnd"/>
          </w:p>
        </w:tc>
      </w:tr>
      <w:tr w:rsidR="001343C8" w14:paraId="37240A52" w14:textId="77777777" w:rsidTr="002B288D">
        <w:tc>
          <w:tcPr>
            <w:tcW w:w="4643" w:type="dxa"/>
          </w:tcPr>
          <w:p w14:paraId="3C58CB6F" w14:textId="5BCADC54" w:rsidR="001343C8" w:rsidRPr="002B288D" w:rsidRDefault="001343C8" w:rsidP="00EC3772">
            <w:pPr>
              <w:pStyle w:val="a3"/>
              <w:numPr>
                <w:ilvl w:val="0"/>
                <w:numId w:val="15"/>
              </w:numPr>
              <w:spacing w:after="140" w:line="360" w:lineRule="auto"/>
              <w:jc w:val="both"/>
              <w:rPr>
                <w:lang w:val="en-GB"/>
              </w:rPr>
            </w:pPr>
            <w:r w:rsidRPr="002B288D">
              <w:rPr>
                <w:lang w:val="en-GB"/>
              </w:rPr>
              <w:t>Number of characters</w:t>
            </w:r>
          </w:p>
        </w:tc>
        <w:tc>
          <w:tcPr>
            <w:tcW w:w="4643" w:type="dxa"/>
          </w:tcPr>
          <w:p w14:paraId="3581298E" w14:textId="655D02F4" w:rsidR="001343C8" w:rsidRPr="00782BE4" w:rsidRDefault="00287C4C" w:rsidP="00EC3772">
            <w:pPr>
              <w:spacing w:after="140" w:line="360" w:lineRule="auto"/>
              <w:jc w:val="both"/>
              <w:rPr>
                <w:lang w:val="cs-CZ"/>
              </w:rPr>
            </w:pPr>
            <w:r>
              <w:t>7</w:t>
            </w:r>
            <w:r w:rsidR="009A0CE5">
              <w:rPr>
                <w:lang w:val="fr-FR"/>
              </w:rPr>
              <w:t>7</w:t>
            </w:r>
            <w:r w:rsidR="003C3F48">
              <w:t xml:space="preserve"> </w:t>
            </w:r>
            <w:r w:rsidR="009A0CE5">
              <w:rPr>
                <w:lang w:val="fr-FR"/>
              </w:rPr>
              <w:t>47</w:t>
            </w:r>
            <w:r>
              <w:t>7</w:t>
            </w:r>
          </w:p>
        </w:tc>
      </w:tr>
      <w:tr w:rsidR="001343C8" w14:paraId="223DCE5A" w14:textId="77777777" w:rsidTr="002B288D">
        <w:tc>
          <w:tcPr>
            <w:tcW w:w="4643" w:type="dxa"/>
          </w:tcPr>
          <w:p w14:paraId="7CACCE8B" w14:textId="147CD392" w:rsidR="001343C8" w:rsidRPr="002B288D" w:rsidRDefault="001343C8" w:rsidP="00EC3772">
            <w:pPr>
              <w:pStyle w:val="a3"/>
              <w:numPr>
                <w:ilvl w:val="0"/>
                <w:numId w:val="15"/>
              </w:numPr>
              <w:spacing w:after="140" w:line="360" w:lineRule="auto"/>
              <w:jc w:val="both"/>
              <w:rPr>
                <w:lang w:val="en-GB"/>
              </w:rPr>
            </w:pPr>
            <w:r w:rsidRPr="002B288D">
              <w:rPr>
                <w:lang w:val="en-GB"/>
              </w:rPr>
              <w:t>Number of supplements</w:t>
            </w:r>
          </w:p>
        </w:tc>
        <w:tc>
          <w:tcPr>
            <w:tcW w:w="4643" w:type="dxa"/>
          </w:tcPr>
          <w:p w14:paraId="0C7C93C6" w14:textId="2139A1C3" w:rsidR="001343C8" w:rsidRPr="00B41604" w:rsidRDefault="00B41604" w:rsidP="00EC3772">
            <w:pPr>
              <w:spacing w:after="140" w:line="360" w:lineRule="auto"/>
              <w:jc w:val="both"/>
            </w:pPr>
            <w:r>
              <w:t>50</w:t>
            </w:r>
          </w:p>
        </w:tc>
      </w:tr>
      <w:tr w:rsidR="001343C8" w14:paraId="09B49121" w14:textId="77777777" w:rsidTr="002B288D">
        <w:tc>
          <w:tcPr>
            <w:tcW w:w="4643" w:type="dxa"/>
          </w:tcPr>
          <w:p w14:paraId="382207BF" w14:textId="47645D22" w:rsidR="001343C8" w:rsidRPr="002B288D" w:rsidRDefault="001343C8" w:rsidP="00EC3772">
            <w:pPr>
              <w:pStyle w:val="a3"/>
              <w:numPr>
                <w:ilvl w:val="0"/>
                <w:numId w:val="15"/>
              </w:numPr>
              <w:spacing w:after="140" w:line="360" w:lineRule="auto"/>
              <w:jc w:val="both"/>
              <w:rPr>
                <w:lang w:val="en-GB"/>
              </w:rPr>
            </w:pPr>
            <w:r w:rsidRPr="002B288D">
              <w:rPr>
                <w:lang w:val="en-GB"/>
              </w:rPr>
              <w:t>Propre text</w:t>
            </w:r>
          </w:p>
        </w:tc>
        <w:tc>
          <w:tcPr>
            <w:tcW w:w="4643" w:type="dxa"/>
          </w:tcPr>
          <w:p w14:paraId="0C8FF4F2" w14:textId="57FB2374" w:rsidR="001343C8" w:rsidRDefault="00287C4C" w:rsidP="00EC3772">
            <w:pPr>
              <w:spacing w:after="140" w:line="360" w:lineRule="auto"/>
              <w:jc w:val="both"/>
              <w:rPr>
                <w:lang w:val="fr-FR"/>
              </w:rPr>
            </w:pPr>
            <w:r>
              <w:t>43</w:t>
            </w:r>
            <w:r w:rsidR="00B41604">
              <w:t xml:space="preserve"> </w:t>
            </w:r>
            <w:r w:rsidR="002B288D">
              <w:rPr>
                <w:lang w:val="fr-FR"/>
              </w:rPr>
              <w:t>pages</w:t>
            </w:r>
          </w:p>
        </w:tc>
      </w:tr>
      <w:tr w:rsidR="001343C8" w:rsidRPr="00E8798B" w14:paraId="1FAF78C7" w14:textId="77777777" w:rsidTr="002B288D">
        <w:tc>
          <w:tcPr>
            <w:tcW w:w="4643" w:type="dxa"/>
          </w:tcPr>
          <w:p w14:paraId="6F304EB7" w14:textId="68DD8AE7" w:rsidR="001343C8" w:rsidRPr="002B288D" w:rsidRDefault="001343C8" w:rsidP="00EC3772">
            <w:pPr>
              <w:pStyle w:val="a3"/>
              <w:numPr>
                <w:ilvl w:val="0"/>
                <w:numId w:val="15"/>
              </w:numPr>
              <w:spacing w:after="140" w:line="360" w:lineRule="auto"/>
              <w:jc w:val="both"/>
              <w:rPr>
                <w:lang w:val="en-GB"/>
              </w:rPr>
            </w:pPr>
            <w:r w:rsidRPr="002B288D">
              <w:rPr>
                <w:lang w:val="en-GB"/>
              </w:rPr>
              <w:t>Key words</w:t>
            </w:r>
          </w:p>
        </w:tc>
        <w:tc>
          <w:tcPr>
            <w:tcW w:w="4643" w:type="dxa"/>
          </w:tcPr>
          <w:p w14:paraId="2B48B75F" w14:textId="3CB1C64C" w:rsidR="001343C8" w:rsidRPr="001343C8" w:rsidRDefault="001343C8" w:rsidP="00EC3772">
            <w:pPr>
              <w:spacing w:after="140" w:line="360" w:lineRule="auto"/>
              <w:jc w:val="both"/>
              <w:rPr>
                <w:lang w:val="en-US"/>
              </w:rPr>
            </w:pPr>
            <w:r w:rsidRPr="001343C8">
              <w:rPr>
                <w:lang w:val="en-US"/>
              </w:rPr>
              <w:t>marketing, online marketing communication, s</w:t>
            </w:r>
            <w:r>
              <w:rPr>
                <w:lang w:val="en-US"/>
              </w:rPr>
              <w:t>ocial media, fashion, blog, Internet</w:t>
            </w:r>
          </w:p>
        </w:tc>
      </w:tr>
    </w:tbl>
    <w:p w14:paraId="059FE6C3" w14:textId="77777777" w:rsidR="00D45C4A" w:rsidRPr="001343C8" w:rsidRDefault="00D45C4A" w:rsidP="00EC3772">
      <w:pPr>
        <w:spacing w:after="140" w:line="360" w:lineRule="auto"/>
        <w:jc w:val="both"/>
        <w:rPr>
          <w:lang w:val="en-US"/>
        </w:rPr>
      </w:pPr>
    </w:p>
    <w:p w14:paraId="2AFE5656" w14:textId="6E4074D6" w:rsidR="00D45C4A" w:rsidRPr="00C13126" w:rsidRDefault="002B288D" w:rsidP="00EC3772">
      <w:pPr>
        <w:spacing w:after="140" w:line="360" w:lineRule="auto"/>
        <w:jc w:val="both"/>
        <w:rPr>
          <w:b/>
          <w:bCs/>
          <w:lang w:val="en-GB"/>
        </w:rPr>
      </w:pPr>
      <w:r w:rsidRPr="00C13126">
        <w:rPr>
          <w:b/>
          <w:bCs/>
          <w:lang w:val="en-GB"/>
        </w:rPr>
        <w:t>A</w:t>
      </w:r>
      <w:r w:rsidR="00D45C4A" w:rsidRPr="00C13126">
        <w:rPr>
          <w:b/>
          <w:bCs/>
          <w:lang w:val="en-GB"/>
        </w:rPr>
        <w:t>nnotation</w:t>
      </w:r>
      <w:r w:rsidRPr="00C13126">
        <w:rPr>
          <w:b/>
          <w:bCs/>
          <w:lang w:val="en-GB"/>
        </w:rPr>
        <w:t xml:space="preserve"> text</w:t>
      </w:r>
      <w:r w:rsidR="00D45C4A" w:rsidRPr="00E075D8">
        <w:rPr>
          <w:b/>
          <w:bCs/>
          <w:lang w:val="en-US"/>
        </w:rPr>
        <w:t>:</w:t>
      </w:r>
    </w:p>
    <w:p w14:paraId="4D256DD6" w14:textId="7F7FC3AD" w:rsidR="00631D47" w:rsidRPr="00C13126" w:rsidRDefault="00C13126" w:rsidP="00EC3772">
      <w:pPr>
        <w:spacing w:after="140" w:line="360" w:lineRule="auto"/>
        <w:jc w:val="both"/>
        <w:rPr>
          <w:lang w:val="en-GB"/>
        </w:rPr>
      </w:pPr>
      <w:r w:rsidRPr="00C13126">
        <w:rPr>
          <w:lang w:val="en-GB"/>
        </w:rPr>
        <w:t>The bachelor</w:t>
      </w:r>
      <w:r w:rsidR="00D46F71">
        <w:rPr>
          <w:lang w:val="en-GB"/>
        </w:rPr>
        <w:t>’</w:t>
      </w:r>
      <w:r w:rsidRPr="00C13126">
        <w:rPr>
          <w:lang w:val="en-GB"/>
        </w:rPr>
        <w:t>s thesis focuses on analysing the online marketing communication of the French fashion brand Chloé. The first chapter is devoted to marketing as a general concept, as well as to the consideration of the main components of the marketing mix. The second chapter focuses on marketing communication in digital environment and analyses the mix of this phenomenon in detail. The third chapter specialises on marketing and its modern digital interpretation in the fashion segment. The fourth and fifth chapters analyse in detail the tools and methods of online marketing communication of the Chloé brand and offer a few recommendations for modernisation.</w:t>
      </w:r>
    </w:p>
    <w:p w14:paraId="5947A56C" w14:textId="77777777" w:rsidR="002B288D" w:rsidRPr="00872158" w:rsidRDefault="002B288D" w:rsidP="00D857C2">
      <w:pPr>
        <w:spacing w:after="140" w:line="360" w:lineRule="auto"/>
        <w:jc w:val="both"/>
        <w:rPr>
          <w:lang w:val="en-GB"/>
        </w:rPr>
      </w:pPr>
    </w:p>
    <w:p w14:paraId="34D5C7BA" w14:textId="77777777" w:rsidR="00D45C4A" w:rsidRPr="00C13126" w:rsidRDefault="00D45C4A" w:rsidP="00D857C2">
      <w:pPr>
        <w:spacing w:after="140" w:line="360" w:lineRule="auto"/>
        <w:jc w:val="both"/>
        <w:rPr>
          <w:b/>
          <w:bCs/>
          <w:lang w:val="en-US"/>
        </w:rPr>
      </w:pPr>
    </w:p>
    <w:sectPr w:rsidR="00D45C4A" w:rsidRPr="00C13126" w:rsidSect="00E8798B">
      <w:footerReference w:type="default" r:id="rId77"/>
      <w:pgSz w:w="11906" w:h="16838"/>
      <w:pgMar w:top="1418" w:right="851" w:bottom="851" w:left="1985"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CAE25" w14:textId="77777777" w:rsidR="00200F1D" w:rsidRDefault="00200F1D" w:rsidP="000F3DBF">
      <w:pPr>
        <w:spacing w:after="0" w:line="240" w:lineRule="auto"/>
      </w:pPr>
      <w:r>
        <w:separator/>
      </w:r>
    </w:p>
  </w:endnote>
  <w:endnote w:type="continuationSeparator" w:id="0">
    <w:p w14:paraId="1FAA95D3" w14:textId="77777777" w:rsidR="00200F1D" w:rsidRDefault="00200F1D" w:rsidP="000F3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3EF94" w14:textId="52537FCB" w:rsidR="0076730D" w:rsidRDefault="005800CF">
    <w:pPr>
      <w:pStyle w:val="aa"/>
      <w:jc w:val="right"/>
    </w:pPr>
    <w:r>
      <w:tab/>
    </w:r>
    <w:sdt>
      <w:sdtPr>
        <w:id w:val="-799300706"/>
        <w:docPartObj>
          <w:docPartGallery w:val="Page Numbers (Bottom of Page)"/>
          <w:docPartUnique/>
        </w:docPartObj>
      </w:sdtPr>
      <w:sdtContent>
        <w:r w:rsidR="0076730D">
          <w:fldChar w:fldCharType="begin"/>
        </w:r>
        <w:r w:rsidR="0076730D">
          <w:instrText>PAGE   \* MERGEFORMAT</w:instrText>
        </w:r>
        <w:r w:rsidR="0076730D">
          <w:fldChar w:fldCharType="separate"/>
        </w:r>
        <w:r w:rsidR="00C160B9">
          <w:rPr>
            <w:noProof/>
          </w:rPr>
          <w:t>24</w:t>
        </w:r>
        <w:r w:rsidR="0076730D">
          <w:fldChar w:fldCharType="end"/>
        </w:r>
        <w:r>
          <w:tab/>
        </w:r>
      </w:sdtContent>
    </w:sdt>
  </w:p>
  <w:p w14:paraId="43DAB870" w14:textId="77777777" w:rsidR="0076730D" w:rsidRDefault="0076730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5FCAE" w14:textId="77777777" w:rsidR="00200F1D" w:rsidRDefault="00200F1D" w:rsidP="000F3DBF">
      <w:pPr>
        <w:spacing w:after="0" w:line="240" w:lineRule="auto"/>
      </w:pPr>
      <w:r>
        <w:separator/>
      </w:r>
    </w:p>
  </w:footnote>
  <w:footnote w:type="continuationSeparator" w:id="0">
    <w:p w14:paraId="63DE03F1" w14:textId="77777777" w:rsidR="00200F1D" w:rsidRDefault="00200F1D" w:rsidP="000F3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058C"/>
    <w:multiLevelType w:val="hybridMultilevel"/>
    <w:tmpl w:val="BB14A8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E27E05"/>
    <w:multiLevelType w:val="hybridMultilevel"/>
    <w:tmpl w:val="BB14A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13852"/>
    <w:multiLevelType w:val="hybridMultilevel"/>
    <w:tmpl w:val="AB9CE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7A57C3"/>
    <w:multiLevelType w:val="hybridMultilevel"/>
    <w:tmpl w:val="5478E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FF04C7"/>
    <w:multiLevelType w:val="hybridMultilevel"/>
    <w:tmpl w:val="09B25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707554"/>
    <w:multiLevelType w:val="hybridMultilevel"/>
    <w:tmpl w:val="F3163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A815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8579C8"/>
    <w:multiLevelType w:val="multilevel"/>
    <w:tmpl w:val="86D898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B577205"/>
    <w:multiLevelType w:val="hybridMultilevel"/>
    <w:tmpl w:val="CF30F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AA49DA"/>
    <w:multiLevelType w:val="hybridMultilevel"/>
    <w:tmpl w:val="0A385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4C2078"/>
    <w:multiLevelType w:val="hybridMultilevel"/>
    <w:tmpl w:val="C988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D63AD3"/>
    <w:multiLevelType w:val="hybridMultilevel"/>
    <w:tmpl w:val="BDEA4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FA6F8C"/>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5EA1234E"/>
    <w:multiLevelType w:val="hybridMultilevel"/>
    <w:tmpl w:val="50809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6FD4605"/>
    <w:multiLevelType w:val="hybridMultilevel"/>
    <w:tmpl w:val="C3C01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919088D"/>
    <w:multiLevelType w:val="hybridMultilevel"/>
    <w:tmpl w:val="57CA7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EAC6948"/>
    <w:multiLevelType w:val="hybridMultilevel"/>
    <w:tmpl w:val="2E807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0512342">
    <w:abstractNumId w:val="6"/>
  </w:num>
  <w:num w:numId="2" w16cid:durableId="276835532">
    <w:abstractNumId w:val="7"/>
  </w:num>
  <w:num w:numId="3" w16cid:durableId="1997415597">
    <w:abstractNumId w:val="12"/>
  </w:num>
  <w:num w:numId="4" w16cid:durableId="32779308">
    <w:abstractNumId w:val="10"/>
  </w:num>
  <w:num w:numId="5" w16cid:durableId="1883982033">
    <w:abstractNumId w:val="9"/>
  </w:num>
  <w:num w:numId="6" w16cid:durableId="1023285517">
    <w:abstractNumId w:val="13"/>
  </w:num>
  <w:num w:numId="7" w16cid:durableId="388504376">
    <w:abstractNumId w:val="15"/>
  </w:num>
  <w:num w:numId="8" w16cid:durableId="994183015">
    <w:abstractNumId w:val="5"/>
  </w:num>
  <w:num w:numId="9" w16cid:durableId="1377660599">
    <w:abstractNumId w:val="8"/>
  </w:num>
  <w:num w:numId="10" w16cid:durableId="350955432">
    <w:abstractNumId w:val="4"/>
  </w:num>
  <w:num w:numId="11" w16cid:durableId="696273644">
    <w:abstractNumId w:val="1"/>
  </w:num>
  <w:num w:numId="12" w16cid:durableId="165828693">
    <w:abstractNumId w:val="3"/>
  </w:num>
  <w:num w:numId="13" w16cid:durableId="1111054579">
    <w:abstractNumId w:val="16"/>
  </w:num>
  <w:num w:numId="14" w16cid:durableId="1853371253">
    <w:abstractNumId w:val="0"/>
  </w:num>
  <w:num w:numId="15" w16cid:durableId="916324420">
    <w:abstractNumId w:val="11"/>
  </w:num>
  <w:num w:numId="16" w16cid:durableId="95752069">
    <w:abstractNumId w:val="2"/>
  </w:num>
  <w:num w:numId="17" w16cid:durableId="12572506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0C66"/>
    <w:rsid w:val="00014424"/>
    <w:rsid w:val="0001564B"/>
    <w:rsid w:val="00015BBD"/>
    <w:rsid w:val="00016510"/>
    <w:rsid w:val="000166D3"/>
    <w:rsid w:val="000240DC"/>
    <w:rsid w:val="0003140D"/>
    <w:rsid w:val="00042F9D"/>
    <w:rsid w:val="00047E95"/>
    <w:rsid w:val="00065A09"/>
    <w:rsid w:val="000A4627"/>
    <w:rsid w:val="000B15E9"/>
    <w:rsid w:val="000B335D"/>
    <w:rsid w:val="000D6BA6"/>
    <w:rsid w:val="000F3DBF"/>
    <w:rsid w:val="0010381C"/>
    <w:rsid w:val="00111663"/>
    <w:rsid w:val="00120DE1"/>
    <w:rsid w:val="00131D85"/>
    <w:rsid w:val="001343C8"/>
    <w:rsid w:val="00140217"/>
    <w:rsid w:val="001467AE"/>
    <w:rsid w:val="0016154F"/>
    <w:rsid w:val="00165367"/>
    <w:rsid w:val="001778B4"/>
    <w:rsid w:val="00183958"/>
    <w:rsid w:val="00183CCD"/>
    <w:rsid w:val="00185DB8"/>
    <w:rsid w:val="001908BE"/>
    <w:rsid w:val="00197159"/>
    <w:rsid w:val="001A1776"/>
    <w:rsid w:val="001A3246"/>
    <w:rsid w:val="001A7B9F"/>
    <w:rsid w:val="001B390A"/>
    <w:rsid w:val="001B4FD0"/>
    <w:rsid w:val="001B5CD7"/>
    <w:rsid w:val="001C2119"/>
    <w:rsid w:val="001D1D1A"/>
    <w:rsid w:val="001D44BB"/>
    <w:rsid w:val="001E123B"/>
    <w:rsid w:val="001E1758"/>
    <w:rsid w:val="001F626A"/>
    <w:rsid w:val="0020009A"/>
    <w:rsid w:val="00200F1D"/>
    <w:rsid w:val="0020431E"/>
    <w:rsid w:val="00207E1E"/>
    <w:rsid w:val="00255E31"/>
    <w:rsid w:val="00261C76"/>
    <w:rsid w:val="00264723"/>
    <w:rsid w:val="002669F4"/>
    <w:rsid w:val="00275A72"/>
    <w:rsid w:val="00285377"/>
    <w:rsid w:val="00287C4C"/>
    <w:rsid w:val="002945EA"/>
    <w:rsid w:val="002958F9"/>
    <w:rsid w:val="002A2C10"/>
    <w:rsid w:val="002A30D7"/>
    <w:rsid w:val="002B22D1"/>
    <w:rsid w:val="002B288D"/>
    <w:rsid w:val="002C01EA"/>
    <w:rsid w:val="002D7FBC"/>
    <w:rsid w:val="002E0CF9"/>
    <w:rsid w:val="003241E0"/>
    <w:rsid w:val="00326F70"/>
    <w:rsid w:val="00346989"/>
    <w:rsid w:val="003479AD"/>
    <w:rsid w:val="003563A3"/>
    <w:rsid w:val="00376A56"/>
    <w:rsid w:val="00377145"/>
    <w:rsid w:val="00380945"/>
    <w:rsid w:val="003849BB"/>
    <w:rsid w:val="00391427"/>
    <w:rsid w:val="00392E42"/>
    <w:rsid w:val="00393A1A"/>
    <w:rsid w:val="00395FCB"/>
    <w:rsid w:val="003A7132"/>
    <w:rsid w:val="003B5A78"/>
    <w:rsid w:val="003C3F48"/>
    <w:rsid w:val="003D464F"/>
    <w:rsid w:val="003E7430"/>
    <w:rsid w:val="003F1790"/>
    <w:rsid w:val="004037DE"/>
    <w:rsid w:val="00404967"/>
    <w:rsid w:val="004107C8"/>
    <w:rsid w:val="00424B50"/>
    <w:rsid w:val="00434F49"/>
    <w:rsid w:val="00436001"/>
    <w:rsid w:val="00444466"/>
    <w:rsid w:val="00446945"/>
    <w:rsid w:val="00450294"/>
    <w:rsid w:val="00477BBE"/>
    <w:rsid w:val="00487CAF"/>
    <w:rsid w:val="0049286C"/>
    <w:rsid w:val="0049570D"/>
    <w:rsid w:val="004A7495"/>
    <w:rsid w:val="004C7EEB"/>
    <w:rsid w:val="004D6DDD"/>
    <w:rsid w:val="004E6545"/>
    <w:rsid w:val="00506090"/>
    <w:rsid w:val="00512278"/>
    <w:rsid w:val="00521823"/>
    <w:rsid w:val="00570C66"/>
    <w:rsid w:val="00571F56"/>
    <w:rsid w:val="00575E17"/>
    <w:rsid w:val="00576A0E"/>
    <w:rsid w:val="005800CF"/>
    <w:rsid w:val="005853CC"/>
    <w:rsid w:val="005973B9"/>
    <w:rsid w:val="005A2116"/>
    <w:rsid w:val="005A7426"/>
    <w:rsid w:val="005B63A9"/>
    <w:rsid w:val="005E5212"/>
    <w:rsid w:val="005F0B96"/>
    <w:rsid w:val="005F4A9A"/>
    <w:rsid w:val="00607BE7"/>
    <w:rsid w:val="006167B3"/>
    <w:rsid w:val="00631D47"/>
    <w:rsid w:val="00632EF2"/>
    <w:rsid w:val="00661A2A"/>
    <w:rsid w:val="00684B37"/>
    <w:rsid w:val="006C1424"/>
    <w:rsid w:val="006D389A"/>
    <w:rsid w:val="006D3C85"/>
    <w:rsid w:val="006D7AF9"/>
    <w:rsid w:val="006E1099"/>
    <w:rsid w:val="006E43F6"/>
    <w:rsid w:val="006E7E56"/>
    <w:rsid w:val="007000FA"/>
    <w:rsid w:val="00700BD3"/>
    <w:rsid w:val="00720B22"/>
    <w:rsid w:val="0072373B"/>
    <w:rsid w:val="0073073E"/>
    <w:rsid w:val="00731B06"/>
    <w:rsid w:val="007327C2"/>
    <w:rsid w:val="00732E7C"/>
    <w:rsid w:val="00734C12"/>
    <w:rsid w:val="00754653"/>
    <w:rsid w:val="0075589F"/>
    <w:rsid w:val="00765796"/>
    <w:rsid w:val="00766B75"/>
    <w:rsid w:val="0076730D"/>
    <w:rsid w:val="0077092D"/>
    <w:rsid w:val="00773E34"/>
    <w:rsid w:val="00776DAF"/>
    <w:rsid w:val="007776BE"/>
    <w:rsid w:val="00782BE4"/>
    <w:rsid w:val="0078521B"/>
    <w:rsid w:val="00792DBB"/>
    <w:rsid w:val="007A32CE"/>
    <w:rsid w:val="007C3163"/>
    <w:rsid w:val="007C609A"/>
    <w:rsid w:val="007C769B"/>
    <w:rsid w:val="007D1371"/>
    <w:rsid w:val="007D1E4F"/>
    <w:rsid w:val="007D23A9"/>
    <w:rsid w:val="007D6FCB"/>
    <w:rsid w:val="007E29D3"/>
    <w:rsid w:val="007E2EDA"/>
    <w:rsid w:val="007F0329"/>
    <w:rsid w:val="007F4C89"/>
    <w:rsid w:val="00803A43"/>
    <w:rsid w:val="00816771"/>
    <w:rsid w:val="00826547"/>
    <w:rsid w:val="0083296B"/>
    <w:rsid w:val="00852872"/>
    <w:rsid w:val="008549D3"/>
    <w:rsid w:val="008572AC"/>
    <w:rsid w:val="00860948"/>
    <w:rsid w:val="00872158"/>
    <w:rsid w:val="008819AD"/>
    <w:rsid w:val="00882944"/>
    <w:rsid w:val="00897248"/>
    <w:rsid w:val="008A0EC7"/>
    <w:rsid w:val="008A67A8"/>
    <w:rsid w:val="008D0688"/>
    <w:rsid w:val="008D5BD2"/>
    <w:rsid w:val="008F2A37"/>
    <w:rsid w:val="0091209E"/>
    <w:rsid w:val="00915402"/>
    <w:rsid w:val="00926129"/>
    <w:rsid w:val="0093693B"/>
    <w:rsid w:val="009441D7"/>
    <w:rsid w:val="009473C5"/>
    <w:rsid w:val="009477A2"/>
    <w:rsid w:val="00957420"/>
    <w:rsid w:val="0097598F"/>
    <w:rsid w:val="009864F2"/>
    <w:rsid w:val="00987D05"/>
    <w:rsid w:val="009955B8"/>
    <w:rsid w:val="009A0CE5"/>
    <w:rsid w:val="009A75C9"/>
    <w:rsid w:val="009B0795"/>
    <w:rsid w:val="009B5903"/>
    <w:rsid w:val="009C19B3"/>
    <w:rsid w:val="009D3E10"/>
    <w:rsid w:val="009F730F"/>
    <w:rsid w:val="00A045E9"/>
    <w:rsid w:val="00A56C8C"/>
    <w:rsid w:val="00A611AC"/>
    <w:rsid w:val="00A61B61"/>
    <w:rsid w:val="00A65A98"/>
    <w:rsid w:val="00A86833"/>
    <w:rsid w:val="00A90AF3"/>
    <w:rsid w:val="00A91EC0"/>
    <w:rsid w:val="00A9445F"/>
    <w:rsid w:val="00A96097"/>
    <w:rsid w:val="00AA4462"/>
    <w:rsid w:val="00AA60E1"/>
    <w:rsid w:val="00AC39C2"/>
    <w:rsid w:val="00AC6463"/>
    <w:rsid w:val="00AD6D5A"/>
    <w:rsid w:val="00B3063B"/>
    <w:rsid w:val="00B31E8A"/>
    <w:rsid w:val="00B41604"/>
    <w:rsid w:val="00B538FF"/>
    <w:rsid w:val="00B776C7"/>
    <w:rsid w:val="00B900BD"/>
    <w:rsid w:val="00BA1457"/>
    <w:rsid w:val="00BB0AC5"/>
    <w:rsid w:val="00BE0A3D"/>
    <w:rsid w:val="00BE55CE"/>
    <w:rsid w:val="00C13037"/>
    <w:rsid w:val="00C13126"/>
    <w:rsid w:val="00C160B9"/>
    <w:rsid w:val="00C24BE7"/>
    <w:rsid w:val="00C438EC"/>
    <w:rsid w:val="00C64B52"/>
    <w:rsid w:val="00C95822"/>
    <w:rsid w:val="00CA1459"/>
    <w:rsid w:val="00CD2A54"/>
    <w:rsid w:val="00CE4181"/>
    <w:rsid w:val="00CE4CD1"/>
    <w:rsid w:val="00CF32BF"/>
    <w:rsid w:val="00D24F66"/>
    <w:rsid w:val="00D267AE"/>
    <w:rsid w:val="00D45C4A"/>
    <w:rsid w:val="00D4605F"/>
    <w:rsid w:val="00D46F71"/>
    <w:rsid w:val="00D52F2D"/>
    <w:rsid w:val="00D55301"/>
    <w:rsid w:val="00D57FA2"/>
    <w:rsid w:val="00D71061"/>
    <w:rsid w:val="00D80531"/>
    <w:rsid w:val="00D857C2"/>
    <w:rsid w:val="00DC1838"/>
    <w:rsid w:val="00DC449B"/>
    <w:rsid w:val="00DE441E"/>
    <w:rsid w:val="00DE4634"/>
    <w:rsid w:val="00DF0B85"/>
    <w:rsid w:val="00DF23B3"/>
    <w:rsid w:val="00E0001F"/>
    <w:rsid w:val="00E075D8"/>
    <w:rsid w:val="00E11CD2"/>
    <w:rsid w:val="00E233D5"/>
    <w:rsid w:val="00E233DC"/>
    <w:rsid w:val="00E32DC0"/>
    <w:rsid w:val="00E33B5E"/>
    <w:rsid w:val="00E42071"/>
    <w:rsid w:val="00E517AF"/>
    <w:rsid w:val="00E51859"/>
    <w:rsid w:val="00E543F7"/>
    <w:rsid w:val="00E608AB"/>
    <w:rsid w:val="00E6472F"/>
    <w:rsid w:val="00E6508D"/>
    <w:rsid w:val="00E8798B"/>
    <w:rsid w:val="00EB362B"/>
    <w:rsid w:val="00EB63A9"/>
    <w:rsid w:val="00EC3772"/>
    <w:rsid w:val="00ED6959"/>
    <w:rsid w:val="00ED7097"/>
    <w:rsid w:val="00F00BD1"/>
    <w:rsid w:val="00F10052"/>
    <w:rsid w:val="00F1583C"/>
    <w:rsid w:val="00F32999"/>
    <w:rsid w:val="00F32DBE"/>
    <w:rsid w:val="00F4535E"/>
    <w:rsid w:val="00F63A6D"/>
    <w:rsid w:val="00F64ADF"/>
    <w:rsid w:val="00F70205"/>
    <w:rsid w:val="00F73C52"/>
    <w:rsid w:val="00F92840"/>
    <w:rsid w:val="00F94ACC"/>
    <w:rsid w:val="00FA14AE"/>
    <w:rsid w:val="00FA2DB7"/>
    <w:rsid w:val="00FA4A19"/>
    <w:rsid w:val="00FB5839"/>
    <w:rsid w:val="00FD5098"/>
    <w:rsid w:val="00FD6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5A002"/>
  <w15:docId w15:val="{CE101D33-517B-4753-8D2B-0E933B3C5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78B4"/>
    <w:rPr>
      <w:rFonts w:ascii="Times New Roman" w:hAnsi="Times New Roman"/>
      <w:sz w:val="24"/>
    </w:rPr>
  </w:style>
  <w:style w:type="paragraph" w:styleId="1">
    <w:name w:val="heading 1"/>
    <w:basedOn w:val="a"/>
    <w:next w:val="a"/>
    <w:link w:val="10"/>
    <w:uiPriority w:val="9"/>
    <w:qFormat/>
    <w:rsid w:val="00120DE1"/>
    <w:pPr>
      <w:keepNext/>
      <w:keepLines/>
      <w:numPr>
        <w:numId w:val="3"/>
      </w:numPr>
      <w:spacing w:before="240" w:after="0"/>
      <w:outlineLvl w:val="0"/>
    </w:pPr>
    <w:rPr>
      <w:rFonts w:eastAsiaTheme="majorEastAsia" w:cstheme="majorBidi"/>
      <w:color w:val="2F5496" w:themeColor="accent1" w:themeShade="BF"/>
      <w:sz w:val="32"/>
      <w:szCs w:val="32"/>
    </w:rPr>
  </w:style>
  <w:style w:type="paragraph" w:styleId="2">
    <w:name w:val="heading 2"/>
    <w:basedOn w:val="a"/>
    <w:next w:val="a"/>
    <w:link w:val="20"/>
    <w:uiPriority w:val="9"/>
    <w:unhideWhenUsed/>
    <w:qFormat/>
    <w:rsid w:val="00120DE1"/>
    <w:pPr>
      <w:keepNext/>
      <w:keepLines/>
      <w:numPr>
        <w:ilvl w:val="1"/>
        <w:numId w:val="3"/>
      </w:numPr>
      <w:spacing w:before="40" w:after="0"/>
      <w:outlineLvl w:val="1"/>
    </w:pPr>
    <w:rPr>
      <w:rFonts w:eastAsiaTheme="majorEastAsia" w:cstheme="majorBidi"/>
      <w:color w:val="2F5496" w:themeColor="accent1" w:themeShade="BF"/>
      <w:sz w:val="26"/>
      <w:szCs w:val="26"/>
    </w:rPr>
  </w:style>
  <w:style w:type="paragraph" w:styleId="3">
    <w:name w:val="heading 3"/>
    <w:basedOn w:val="a"/>
    <w:next w:val="a"/>
    <w:link w:val="30"/>
    <w:uiPriority w:val="9"/>
    <w:unhideWhenUsed/>
    <w:qFormat/>
    <w:rsid w:val="00120DE1"/>
    <w:pPr>
      <w:keepNext/>
      <w:keepLines/>
      <w:numPr>
        <w:ilvl w:val="2"/>
        <w:numId w:val="3"/>
      </w:numPr>
      <w:spacing w:before="40" w:after="0"/>
      <w:outlineLvl w:val="2"/>
    </w:pPr>
    <w:rPr>
      <w:rFonts w:eastAsiaTheme="majorEastAsia" w:cstheme="majorBidi"/>
      <w:color w:val="1F3763" w:themeColor="accent1" w:themeShade="7F"/>
      <w:szCs w:val="24"/>
    </w:rPr>
  </w:style>
  <w:style w:type="paragraph" w:styleId="4">
    <w:name w:val="heading 4"/>
    <w:basedOn w:val="a"/>
    <w:next w:val="a"/>
    <w:link w:val="40"/>
    <w:uiPriority w:val="9"/>
    <w:unhideWhenUsed/>
    <w:qFormat/>
    <w:rsid w:val="005853C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5853C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5853C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5853C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5853C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853C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53CC"/>
    <w:pPr>
      <w:ind w:left="720"/>
      <w:contextualSpacing/>
    </w:pPr>
  </w:style>
  <w:style w:type="character" w:customStyle="1" w:styleId="10">
    <w:name w:val="Заголовок 1 Знак"/>
    <w:basedOn w:val="a0"/>
    <w:link w:val="1"/>
    <w:uiPriority w:val="9"/>
    <w:rsid w:val="00120DE1"/>
    <w:rPr>
      <w:rFonts w:ascii="Times New Roman" w:eastAsiaTheme="majorEastAsia" w:hAnsi="Times New Roman" w:cstheme="majorBidi"/>
      <w:color w:val="2F5496" w:themeColor="accent1" w:themeShade="BF"/>
      <w:sz w:val="32"/>
      <w:szCs w:val="32"/>
    </w:rPr>
  </w:style>
  <w:style w:type="character" w:customStyle="1" w:styleId="20">
    <w:name w:val="Заголовок 2 Знак"/>
    <w:basedOn w:val="a0"/>
    <w:link w:val="2"/>
    <w:uiPriority w:val="9"/>
    <w:rsid w:val="00120DE1"/>
    <w:rPr>
      <w:rFonts w:ascii="Times New Roman" w:eastAsiaTheme="majorEastAsia" w:hAnsi="Times New Roman" w:cstheme="majorBidi"/>
      <w:color w:val="2F5496" w:themeColor="accent1" w:themeShade="BF"/>
      <w:sz w:val="26"/>
      <w:szCs w:val="26"/>
    </w:rPr>
  </w:style>
  <w:style w:type="character" w:customStyle="1" w:styleId="30">
    <w:name w:val="Заголовок 3 Знак"/>
    <w:basedOn w:val="a0"/>
    <w:link w:val="3"/>
    <w:uiPriority w:val="9"/>
    <w:rsid w:val="00120DE1"/>
    <w:rPr>
      <w:rFonts w:ascii="Times New Roman" w:eastAsiaTheme="majorEastAsia" w:hAnsi="Times New Roman" w:cstheme="majorBidi"/>
      <w:color w:val="1F3763" w:themeColor="accent1" w:themeShade="7F"/>
      <w:sz w:val="24"/>
      <w:szCs w:val="24"/>
    </w:rPr>
  </w:style>
  <w:style w:type="character" w:customStyle="1" w:styleId="40">
    <w:name w:val="Заголовок 4 Знак"/>
    <w:basedOn w:val="a0"/>
    <w:link w:val="4"/>
    <w:uiPriority w:val="9"/>
    <w:rsid w:val="005853CC"/>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5853CC"/>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5853CC"/>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5853CC"/>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5853C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5853CC"/>
    <w:rPr>
      <w:rFonts w:asciiTheme="majorHAnsi" w:eastAsiaTheme="majorEastAsia" w:hAnsiTheme="majorHAnsi" w:cstheme="majorBidi"/>
      <w:i/>
      <w:iCs/>
      <w:color w:val="272727" w:themeColor="text1" w:themeTint="D8"/>
      <w:sz w:val="21"/>
      <w:szCs w:val="21"/>
    </w:rPr>
  </w:style>
  <w:style w:type="paragraph" w:styleId="a4">
    <w:name w:val="Subtitle"/>
    <w:basedOn w:val="a"/>
    <w:next w:val="a"/>
    <w:link w:val="a5"/>
    <w:uiPriority w:val="11"/>
    <w:qFormat/>
    <w:rsid w:val="005853CC"/>
    <w:pPr>
      <w:numPr>
        <w:ilvl w:val="1"/>
      </w:numPr>
    </w:pPr>
    <w:rPr>
      <w:rFonts w:eastAsiaTheme="minorEastAsia"/>
      <w:color w:val="5A5A5A" w:themeColor="text1" w:themeTint="A5"/>
      <w:spacing w:val="15"/>
    </w:rPr>
  </w:style>
  <w:style w:type="character" w:customStyle="1" w:styleId="a5">
    <w:name w:val="Подзаголовок Знак"/>
    <w:basedOn w:val="a0"/>
    <w:link w:val="a4"/>
    <w:uiPriority w:val="11"/>
    <w:rsid w:val="005853CC"/>
    <w:rPr>
      <w:rFonts w:eastAsiaTheme="minorEastAsia"/>
      <w:color w:val="5A5A5A" w:themeColor="text1" w:themeTint="A5"/>
      <w:spacing w:val="15"/>
    </w:rPr>
  </w:style>
  <w:style w:type="paragraph" w:styleId="a6">
    <w:name w:val="Title"/>
    <w:basedOn w:val="a"/>
    <w:next w:val="a"/>
    <w:link w:val="a7"/>
    <w:uiPriority w:val="10"/>
    <w:qFormat/>
    <w:rsid w:val="00120DE1"/>
    <w:pPr>
      <w:spacing w:after="0" w:line="240" w:lineRule="auto"/>
      <w:contextualSpacing/>
    </w:pPr>
    <w:rPr>
      <w:rFonts w:eastAsiaTheme="majorEastAsia" w:cstheme="majorBidi"/>
      <w:spacing w:val="-10"/>
      <w:kern w:val="28"/>
      <w:sz w:val="56"/>
      <w:szCs w:val="56"/>
    </w:rPr>
  </w:style>
  <w:style w:type="character" w:customStyle="1" w:styleId="a7">
    <w:name w:val="Заголовок Знак"/>
    <w:basedOn w:val="a0"/>
    <w:link w:val="a6"/>
    <w:uiPriority w:val="10"/>
    <w:rsid w:val="00120DE1"/>
    <w:rPr>
      <w:rFonts w:ascii="Times New Roman" w:eastAsiaTheme="majorEastAsia" w:hAnsi="Times New Roman" w:cstheme="majorBidi"/>
      <w:spacing w:val="-10"/>
      <w:kern w:val="28"/>
      <w:sz w:val="56"/>
      <w:szCs w:val="56"/>
    </w:rPr>
  </w:style>
  <w:style w:type="paragraph" w:styleId="a8">
    <w:name w:val="header"/>
    <w:basedOn w:val="a"/>
    <w:link w:val="a9"/>
    <w:uiPriority w:val="99"/>
    <w:unhideWhenUsed/>
    <w:rsid w:val="000F3D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3DBF"/>
    <w:rPr>
      <w:rFonts w:ascii="Times New Roman" w:hAnsi="Times New Roman"/>
      <w:sz w:val="24"/>
    </w:rPr>
  </w:style>
  <w:style w:type="paragraph" w:styleId="aa">
    <w:name w:val="footer"/>
    <w:basedOn w:val="a"/>
    <w:link w:val="ab"/>
    <w:uiPriority w:val="99"/>
    <w:unhideWhenUsed/>
    <w:rsid w:val="000F3D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3DBF"/>
    <w:rPr>
      <w:rFonts w:ascii="Times New Roman" w:hAnsi="Times New Roman"/>
      <w:sz w:val="24"/>
    </w:rPr>
  </w:style>
  <w:style w:type="paragraph" w:styleId="ac">
    <w:name w:val="TOC Heading"/>
    <w:basedOn w:val="1"/>
    <w:next w:val="a"/>
    <w:uiPriority w:val="39"/>
    <w:unhideWhenUsed/>
    <w:qFormat/>
    <w:rsid w:val="0075589F"/>
    <w:pPr>
      <w:numPr>
        <w:numId w:val="0"/>
      </w:numPr>
      <w:outlineLvl w:val="9"/>
    </w:pPr>
    <w:rPr>
      <w:rFonts w:asciiTheme="majorHAnsi" w:hAnsiTheme="majorHAnsi"/>
      <w:kern w:val="0"/>
      <w:lang w:eastAsia="ru-RU"/>
      <w14:ligatures w14:val="none"/>
    </w:rPr>
  </w:style>
  <w:style w:type="paragraph" w:styleId="11">
    <w:name w:val="toc 1"/>
    <w:basedOn w:val="a"/>
    <w:next w:val="a"/>
    <w:autoRedefine/>
    <w:uiPriority w:val="39"/>
    <w:unhideWhenUsed/>
    <w:rsid w:val="0075589F"/>
    <w:pPr>
      <w:spacing w:after="100"/>
    </w:pPr>
  </w:style>
  <w:style w:type="paragraph" w:styleId="21">
    <w:name w:val="toc 2"/>
    <w:basedOn w:val="a"/>
    <w:next w:val="a"/>
    <w:autoRedefine/>
    <w:uiPriority w:val="39"/>
    <w:unhideWhenUsed/>
    <w:rsid w:val="00380945"/>
    <w:pPr>
      <w:tabs>
        <w:tab w:val="left" w:pos="880"/>
        <w:tab w:val="right" w:leader="dot" w:pos="9060"/>
      </w:tabs>
      <w:spacing w:after="140" w:line="360" w:lineRule="auto"/>
      <w:ind w:left="238"/>
      <w:jc w:val="both"/>
    </w:pPr>
  </w:style>
  <w:style w:type="paragraph" w:styleId="31">
    <w:name w:val="toc 3"/>
    <w:basedOn w:val="a"/>
    <w:next w:val="a"/>
    <w:autoRedefine/>
    <w:uiPriority w:val="39"/>
    <w:unhideWhenUsed/>
    <w:rsid w:val="00D857C2"/>
    <w:pPr>
      <w:tabs>
        <w:tab w:val="left" w:pos="1320"/>
        <w:tab w:val="right" w:leader="dot" w:pos="9060"/>
      </w:tabs>
      <w:spacing w:after="140" w:line="360" w:lineRule="auto"/>
      <w:ind w:left="482"/>
      <w:jc w:val="both"/>
    </w:pPr>
  </w:style>
  <w:style w:type="character" w:styleId="ad">
    <w:name w:val="Hyperlink"/>
    <w:basedOn w:val="a0"/>
    <w:uiPriority w:val="99"/>
    <w:unhideWhenUsed/>
    <w:rsid w:val="0075589F"/>
    <w:rPr>
      <w:color w:val="0563C1" w:themeColor="hyperlink"/>
      <w:u w:val="single"/>
    </w:rPr>
  </w:style>
  <w:style w:type="character" w:styleId="ae">
    <w:name w:val="annotation reference"/>
    <w:basedOn w:val="a0"/>
    <w:uiPriority w:val="99"/>
    <w:semiHidden/>
    <w:unhideWhenUsed/>
    <w:rsid w:val="00C160B9"/>
    <w:rPr>
      <w:sz w:val="16"/>
      <w:szCs w:val="16"/>
    </w:rPr>
  </w:style>
  <w:style w:type="paragraph" w:styleId="af">
    <w:name w:val="annotation text"/>
    <w:basedOn w:val="a"/>
    <w:link w:val="af0"/>
    <w:uiPriority w:val="99"/>
    <w:semiHidden/>
    <w:unhideWhenUsed/>
    <w:rsid w:val="00C160B9"/>
    <w:pPr>
      <w:spacing w:line="240" w:lineRule="auto"/>
    </w:pPr>
    <w:rPr>
      <w:sz w:val="20"/>
      <w:szCs w:val="20"/>
    </w:rPr>
  </w:style>
  <w:style w:type="character" w:customStyle="1" w:styleId="af0">
    <w:name w:val="Текст примечания Знак"/>
    <w:basedOn w:val="a0"/>
    <w:link w:val="af"/>
    <w:uiPriority w:val="99"/>
    <w:semiHidden/>
    <w:rsid w:val="00C160B9"/>
    <w:rPr>
      <w:rFonts w:ascii="Times New Roman" w:hAnsi="Times New Roman"/>
      <w:sz w:val="20"/>
      <w:szCs w:val="20"/>
    </w:rPr>
  </w:style>
  <w:style w:type="paragraph" w:styleId="af1">
    <w:name w:val="annotation subject"/>
    <w:basedOn w:val="af"/>
    <w:next w:val="af"/>
    <w:link w:val="af2"/>
    <w:uiPriority w:val="99"/>
    <w:semiHidden/>
    <w:unhideWhenUsed/>
    <w:rsid w:val="00C160B9"/>
    <w:rPr>
      <w:b/>
      <w:bCs/>
    </w:rPr>
  </w:style>
  <w:style w:type="character" w:customStyle="1" w:styleId="af2">
    <w:name w:val="Тема примечания Знак"/>
    <w:basedOn w:val="af0"/>
    <w:link w:val="af1"/>
    <w:uiPriority w:val="99"/>
    <w:semiHidden/>
    <w:rsid w:val="00C160B9"/>
    <w:rPr>
      <w:rFonts w:ascii="Times New Roman" w:hAnsi="Times New Roman"/>
      <w:b/>
      <w:bCs/>
      <w:sz w:val="20"/>
      <w:szCs w:val="20"/>
    </w:rPr>
  </w:style>
  <w:style w:type="paragraph" w:styleId="af3">
    <w:name w:val="Balloon Text"/>
    <w:basedOn w:val="a"/>
    <w:link w:val="af4"/>
    <w:uiPriority w:val="99"/>
    <w:semiHidden/>
    <w:unhideWhenUsed/>
    <w:rsid w:val="00C160B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60B9"/>
    <w:rPr>
      <w:rFonts w:ascii="Tahoma" w:hAnsi="Tahoma" w:cs="Tahoma"/>
      <w:sz w:val="16"/>
      <w:szCs w:val="16"/>
    </w:rPr>
  </w:style>
  <w:style w:type="character" w:styleId="af5">
    <w:name w:val="Unresolved Mention"/>
    <w:basedOn w:val="a0"/>
    <w:uiPriority w:val="99"/>
    <w:semiHidden/>
    <w:unhideWhenUsed/>
    <w:rsid w:val="00632EF2"/>
    <w:rPr>
      <w:color w:val="605E5C"/>
      <w:shd w:val="clear" w:color="auto" w:fill="E1DFDD"/>
    </w:rPr>
  </w:style>
  <w:style w:type="character" w:styleId="af6">
    <w:name w:val="FollowedHyperlink"/>
    <w:basedOn w:val="a0"/>
    <w:uiPriority w:val="99"/>
    <w:semiHidden/>
    <w:unhideWhenUsed/>
    <w:rsid w:val="00B776C7"/>
    <w:rPr>
      <w:color w:val="954F72" w:themeColor="followedHyperlink"/>
      <w:u w:val="single"/>
    </w:rPr>
  </w:style>
  <w:style w:type="character" w:styleId="af7">
    <w:name w:val="page number"/>
    <w:basedOn w:val="a0"/>
    <w:uiPriority w:val="99"/>
    <w:semiHidden/>
    <w:unhideWhenUsed/>
    <w:rsid w:val="00F70205"/>
  </w:style>
  <w:style w:type="table" w:styleId="af8">
    <w:name w:val="Table Grid"/>
    <w:basedOn w:val="a1"/>
    <w:uiPriority w:val="39"/>
    <w:rsid w:val="00F94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Календарь 1"/>
    <w:basedOn w:val="a1"/>
    <w:uiPriority w:val="99"/>
    <w:qFormat/>
    <w:rsid w:val="00D45C4A"/>
    <w:pPr>
      <w:spacing w:after="0" w:line="240" w:lineRule="auto"/>
    </w:pPr>
    <w:rPr>
      <w:rFonts w:eastAsiaTheme="minorEastAsia"/>
      <w:kern w:val="0"/>
      <w:lang w:eastAsia="ru-RU"/>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51">
    <w:name w:val="Plain Table 5"/>
    <w:basedOn w:val="a1"/>
    <w:uiPriority w:val="45"/>
    <w:rsid w:val="002B28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facebook.com/chloe.paris.fashion/" TargetMode="External"/><Relationship Id="rId47" Type="http://schemas.openxmlformats.org/officeDocument/2006/relationships/hyperlink" Target="https://www.youtube.com/@chloe/featured" TargetMode="External"/><Relationship Id="rId63" Type="http://schemas.openxmlformats.org/officeDocument/2006/relationships/hyperlink" Target="https://moodle.upol.cz/pluginfile.php/2217082/mod_resource/content/0/Meltwater%20-%20Digital%202023%20October%20Global%20Statshot%20Report.pdf" TargetMode="External"/><Relationship Id="rId68" Type="http://schemas.openxmlformats.org/officeDocument/2006/relationships/hyperlink" Target="https://sendpulse.com/fr/support/glossary/advertising"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vogue.com/article/olivia-wilde-met-gala-2023" TargetMode="External"/><Relationship Id="rId40" Type="http://schemas.openxmlformats.org/officeDocument/2006/relationships/hyperlink" Target="https://www.francenum.gouv.fr/guides-et-conseils/communication-et-publicite/publicite-sur-internet/achat-de-mots-cles-bannieres" TargetMode="External"/><Relationship Id="rId45" Type="http://schemas.openxmlformats.org/officeDocument/2006/relationships/hyperlink" Target="https://www.linkedin.com/company/chloe/" TargetMode="External"/><Relationship Id="rId53" Type="http://schemas.openxmlformats.org/officeDocument/2006/relationships/hyperlink" Target="https://e-relation-client.com/messaging-nouvel-outil-efficace-relation-client/" TargetMode="External"/><Relationship Id="rId58" Type="http://schemas.openxmlformats.org/officeDocument/2006/relationships/hyperlink" Target="https://docplayer.cz/9513226-Viktor-janouch-internetovy-marketing.html" TargetMode="External"/><Relationship Id="rId66" Type="http://schemas.openxmlformats.org/officeDocument/2006/relationships/hyperlink" Target="https://www.brafton.com/blog/distribution/website-marketing-the-definitive-guide/" TargetMode="External"/><Relationship Id="rId74" Type="http://schemas.openxmlformats.org/officeDocument/2006/relationships/hyperlink" Target="https://www.brandwatch.com/fr/blog/guide-marketing-influence-industrie-mod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bible-marques.fr/chlo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business.adobe.com/fr/blog/basics/what-is-online-marketing" TargetMode="External"/><Relationship Id="rId43" Type="http://schemas.openxmlformats.org/officeDocument/2006/relationships/hyperlink" Target="https://www.chloe.com/fr" TargetMode="External"/><Relationship Id="rId48" Type="http://schemas.openxmlformats.org/officeDocument/2006/relationships/hyperlink" Target="https://www.cosmopolitan.fr/le-style-chloe,2016197.asp" TargetMode="External"/><Relationship Id="rId56" Type="http://schemas.openxmlformats.org/officeDocument/2006/relationships/hyperlink" Target="https://www.agorapulse.com/blog/linkedin-101/" TargetMode="External"/><Relationship Id="rId64" Type="http://schemas.openxmlformats.org/officeDocument/2006/relationships/hyperlink" Target="https://link.springer.com/book/10.1057/9780230248335" TargetMode="External"/><Relationship Id="rId69" Type="http://schemas.openxmlformats.org/officeDocument/2006/relationships/hyperlink" Target="https://www.similarweb.com/fr/website/chloe.com/"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rimify.com/fr/ressources/utiliser-jeux-concours-marketing/" TargetMode="External"/><Relationship Id="rId72" Type="http://schemas.openxmlformats.org/officeDocument/2006/relationships/hyperlink" Target="https://thebrandhopper.com/2023/07/16/marketing-strategies-and-marketing-mix-of-chlo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altitudestrategies.ca/push-pull-strategie-marketing-gagnante/" TargetMode="External"/><Relationship Id="rId46" Type="http://schemas.openxmlformats.org/officeDocument/2006/relationships/hyperlink" Target="https://cz.pinterest.com/chloefashion/" TargetMode="External"/><Relationship Id="rId59" Type="http://schemas.openxmlformats.org/officeDocument/2006/relationships/hyperlink" Target="https://www.youtube.com/watch?v=DL061pputKY" TargetMode="External"/><Relationship Id="rId67" Type="http://schemas.openxmlformats.org/officeDocument/2006/relationships/hyperlink" Target="https://www.vogue.fr/article/angelina-jolie-nouvelle-marque-mode" TargetMode="External"/><Relationship Id="rId20" Type="http://schemas.openxmlformats.org/officeDocument/2006/relationships/image" Target="media/image13.png"/><Relationship Id="rId41" Type="http://schemas.openxmlformats.org/officeDocument/2006/relationships/hyperlink" Target="https://www.brevo.com/fr/blog/communication-digitale/" TargetMode="External"/><Relationship Id="rId54" Type="http://schemas.openxmlformats.org/officeDocument/2006/relationships/hyperlink" Target="https://www.eteamsys.com/fr/content/decouverte-quels-sont-les-avantages-du-marketing-digital-par-rapport-au-marketing-traditionnel" TargetMode="External"/><Relationship Id="rId62" Type="http://schemas.openxmlformats.org/officeDocument/2006/relationships/hyperlink" Target="https://www.instagram.com/mariellehaon/" TargetMode="External"/><Relationship Id="rId70" Type="http://schemas.openxmlformats.org/officeDocument/2006/relationships/hyperlink" Target="https://www.cosmopolitan.fr/la-maison-de-luxe-chloe-facilite-la-revente-de-vos-articles-de-seconde-main-avec-cette-initiative-eco-responsable,2072157.asp" TargetMode="External"/><Relationship Id="rId75" Type="http://schemas.openxmlformats.org/officeDocument/2006/relationships/hyperlink" Target="https://www.instagram.com/valerialipovetsk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alamode.ru/blog/istorija-brenda-chlo&#233;/" TargetMode="External"/><Relationship Id="rId49" Type="http://schemas.openxmlformats.org/officeDocument/2006/relationships/hyperlink" Target="https://datareportal.com/social-media-users" TargetMode="External"/><Relationship Id="rId57" Type="http://schemas.openxmlformats.org/officeDocument/2006/relationships/hyperlink" Target="https://www.elle.fr/Mode/Les-defiles-de-mode/Chlo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instagram.com/chloe/" TargetMode="External"/><Relationship Id="rId52" Type="http://schemas.openxmlformats.org/officeDocument/2006/relationships/hyperlink" Target="https://htbiblio.yolasite.com/resources/Fashion%20Marketing.pdf" TargetMode="External"/><Relationship Id="rId60" Type="http://schemas.openxmlformats.org/officeDocument/2006/relationships/hyperlink" Target="https://kinsta.com/fr/academie-affiliation/marketing-affiliation/" TargetMode="External"/><Relationship Id="rId65" Type="http://schemas.openxmlformats.org/officeDocument/2006/relationships/hyperlink" Target="https://www.nytimes.com/2023/10/09/style/chloe-chemena-kamali-paris.html" TargetMode="External"/><Relationship Id="rId73" Type="http://schemas.openxmlformats.org/officeDocument/2006/relationships/hyperlink" Target="https://www.elle.fr/Mode/Les-news-mode/ElleFashionCrush-Chloe-et-ERES-devoilent-les-maillots-de-bain-de-l-ete-4125651"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askmona.fr/chatbot-chatbox-livechat/" TargetMode="External"/><Relationship Id="rId34" Type="http://schemas.openxmlformats.org/officeDocument/2006/relationships/image" Target="media/image27.png"/><Relationship Id="rId50" Type="http://schemas.openxmlformats.org/officeDocument/2006/relationships/hyperlink" Target="https://isarta.com/infos/4-strategies-marketing-pour-fixer-ses-prix/" TargetMode="External"/><Relationship Id="rId55" Type="http://schemas.openxmlformats.org/officeDocument/2006/relationships/hyperlink" Target="https://www.marketing-management.io/blog/types-publicite-en-ligne" TargetMode="External"/><Relationship Id="rId76" Type="http://schemas.openxmlformats.org/officeDocument/2006/relationships/hyperlink" Target="https://www.pdfdrive.com/les-fiches-outils-du-webmarketing-e175299846.html" TargetMode="External"/><Relationship Id="rId7" Type="http://schemas.openxmlformats.org/officeDocument/2006/relationships/endnotes" Target="endnotes.xml"/><Relationship Id="rId71" Type="http://schemas.openxmlformats.org/officeDocument/2006/relationships/hyperlink" Target="https://chicpursuit.com/chloe-vs-see-by-chloe/"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A8148-1DF6-48CE-BE2A-C7153EA0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2967</TotalTime>
  <Pages>54</Pages>
  <Words>14650</Words>
  <Characters>83506</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Nechaeva</dc:creator>
  <cp:keywords/>
  <dc:description/>
  <cp:lastModifiedBy>Aleksandra Nechaeva</cp:lastModifiedBy>
  <cp:revision>40</cp:revision>
  <dcterms:created xsi:type="dcterms:W3CDTF">2023-11-02T11:08:00Z</dcterms:created>
  <dcterms:modified xsi:type="dcterms:W3CDTF">2024-05-02T09:33:00Z</dcterms:modified>
</cp:coreProperties>
</file>