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06C1" w14:textId="77777777" w:rsidR="002067E0" w:rsidRPr="00636417" w:rsidRDefault="002067E0" w:rsidP="002067E0">
      <w:pPr>
        <w:jc w:val="center"/>
        <w:rPr>
          <w:rFonts w:ascii="Times New Roman" w:hAnsi="Times New Roman" w:cs="Times New Roman"/>
          <w:sz w:val="36"/>
          <w:szCs w:val="36"/>
        </w:rPr>
      </w:pPr>
    </w:p>
    <w:tbl>
      <w:tblPr>
        <w:tblpPr w:leftFromText="141" w:rightFromText="141" w:vertAnchor="page" w:horzAnchor="margin" w:tblpXSpec="right" w:tblpY="2641"/>
        <w:tblW w:w="3746" w:type="pct"/>
        <w:tblLook w:val="04A0" w:firstRow="1" w:lastRow="0" w:firstColumn="1" w:lastColumn="0" w:noHBand="0" w:noVBand="1"/>
      </w:tblPr>
      <w:tblGrid>
        <w:gridCol w:w="6797"/>
      </w:tblGrid>
      <w:tr w:rsidR="002067E0" w:rsidRPr="00636417" w14:paraId="12F5EA9C" w14:textId="77777777" w:rsidTr="004B396B">
        <w:trPr>
          <w:trHeight w:val="571"/>
        </w:trPr>
        <w:tc>
          <w:tcPr>
            <w:tcW w:w="5000" w:type="pct"/>
            <w:vAlign w:val="bottom"/>
            <w:hideMark/>
          </w:tcPr>
          <w:p w14:paraId="1BE3F335" w14:textId="77777777" w:rsidR="002067E0" w:rsidRPr="00636417" w:rsidRDefault="002067E0" w:rsidP="004B396B">
            <w:pPr>
              <w:pStyle w:val="Bezmezer"/>
              <w:rPr>
                <w:rFonts w:ascii="Times New Roman" w:hAnsi="Times New Roman" w:cs="Times New Roman"/>
                <w:b/>
                <w:smallCaps/>
                <w:noProof/>
                <w:sz w:val="44"/>
                <w:lang w:eastAsia="cs-CZ"/>
              </w:rPr>
            </w:pPr>
            <w:r w:rsidRPr="00636417">
              <w:rPr>
                <w:rFonts w:ascii="Times New Roman" w:hAnsi="Times New Roman" w:cs="Times New Roman"/>
                <w:b/>
                <w:smallCaps/>
                <w:noProof/>
                <w:sz w:val="44"/>
                <w:lang w:eastAsia="cs-CZ"/>
              </w:rPr>
              <w:t>Fakulta Informatiky a Managementu</w:t>
            </w:r>
          </w:p>
        </w:tc>
      </w:tr>
      <w:tr w:rsidR="002067E0" w:rsidRPr="00636417" w14:paraId="59587D56" w14:textId="77777777" w:rsidTr="004B396B">
        <w:trPr>
          <w:trHeight w:val="571"/>
        </w:trPr>
        <w:tc>
          <w:tcPr>
            <w:tcW w:w="5000" w:type="pct"/>
            <w:hideMark/>
          </w:tcPr>
          <w:p w14:paraId="7F36188B" w14:textId="77777777" w:rsidR="002067E0" w:rsidRPr="00636417" w:rsidRDefault="002067E0" w:rsidP="004B396B">
            <w:pPr>
              <w:pStyle w:val="Bezmezer"/>
              <w:rPr>
                <w:rFonts w:ascii="Times New Roman" w:hAnsi="Times New Roman" w:cs="Times New Roman"/>
                <w:b/>
                <w:smallCaps/>
                <w:noProof/>
                <w:sz w:val="44"/>
                <w:lang w:eastAsia="cs-CZ"/>
              </w:rPr>
            </w:pPr>
            <w:r w:rsidRPr="00636417">
              <w:rPr>
                <w:rFonts w:ascii="Times New Roman" w:hAnsi="Times New Roman" w:cs="Times New Roman"/>
                <w:b/>
                <w:smallCaps/>
                <w:noProof/>
                <w:sz w:val="44"/>
                <w:lang w:eastAsia="cs-CZ"/>
              </w:rPr>
              <w:t>Univerzita Hradec Králové</w:t>
            </w:r>
          </w:p>
        </w:tc>
      </w:tr>
    </w:tbl>
    <w:p w14:paraId="32CD3B5D" w14:textId="77777777" w:rsidR="002067E0" w:rsidRPr="00636417" w:rsidRDefault="002067E0" w:rsidP="002067E0">
      <w:pPr>
        <w:rPr>
          <w:rFonts w:ascii="Times New Roman" w:hAnsi="Times New Roman" w:cs="Times New Roman"/>
          <w:sz w:val="32"/>
          <w:szCs w:val="32"/>
        </w:rPr>
      </w:pPr>
      <w:r w:rsidRPr="00636417">
        <w:rPr>
          <w:rFonts w:ascii="Times New Roman" w:hAnsi="Times New Roman" w:cs="Times New Roman"/>
          <w:noProof/>
          <w:sz w:val="32"/>
          <w:szCs w:val="32"/>
          <w:lang w:eastAsia="cs-CZ"/>
        </w:rPr>
        <w:drawing>
          <wp:inline distT="0" distB="0" distL="0" distR="0" wp14:anchorId="50AB8407" wp14:editId="5EF4F162">
            <wp:extent cx="1200150" cy="93993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939931"/>
                    </a:xfrm>
                    <a:prstGeom prst="rect">
                      <a:avLst/>
                    </a:prstGeom>
                    <a:noFill/>
                  </pic:spPr>
                </pic:pic>
              </a:graphicData>
            </a:graphic>
          </wp:inline>
        </w:drawing>
      </w:r>
    </w:p>
    <w:p w14:paraId="066B2093" w14:textId="77777777" w:rsidR="002067E0" w:rsidRPr="00636417" w:rsidRDefault="002067E0" w:rsidP="002067E0">
      <w:pPr>
        <w:jc w:val="center"/>
        <w:rPr>
          <w:rFonts w:ascii="Times New Roman" w:hAnsi="Times New Roman" w:cs="Times New Roman"/>
          <w:sz w:val="32"/>
          <w:szCs w:val="32"/>
        </w:rPr>
      </w:pPr>
    </w:p>
    <w:p w14:paraId="2BAB039F" w14:textId="3DF9756E" w:rsidR="00C86799" w:rsidRDefault="006608DE" w:rsidP="002067E0">
      <w:pPr>
        <w:jc w:val="center"/>
        <w:rPr>
          <w:rFonts w:ascii="Times New Roman" w:hAnsi="Times New Roman" w:cs="Times New Roman"/>
          <w:b/>
          <w:sz w:val="32"/>
          <w:szCs w:val="32"/>
        </w:rPr>
      </w:pPr>
      <w:r>
        <w:rPr>
          <w:rFonts w:ascii="Times New Roman" w:hAnsi="Times New Roman" w:cs="Times New Roman"/>
          <w:b/>
          <w:sz w:val="32"/>
          <w:szCs w:val="32"/>
        </w:rPr>
        <w:t>DOTAZNÍK KYBERNETICKÉ BEZPEČNOSTI</w:t>
      </w:r>
      <w:r w:rsidR="00C86799">
        <w:rPr>
          <w:rFonts w:ascii="Times New Roman" w:hAnsi="Times New Roman" w:cs="Times New Roman"/>
          <w:b/>
          <w:sz w:val="32"/>
          <w:szCs w:val="32"/>
        </w:rPr>
        <w:t xml:space="preserve"> ZDRAVOTNICKÉHO ZAŘÍZENÍ</w:t>
      </w:r>
    </w:p>
    <w:p w14:paraId="56CD6D4F" w14:textId="4A832623" w:rsidR="002067E0" w:rsidRPr="00636417" w:rsidRDefault="0054498E" w:rsidP="002067E0">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DC1C5B">
        <w:rPr>
          <w:rFonts w:ascii="Times New Roman" w:hAnsi="Times New Roman" w:cs="Times New Roman"/>
          <w:b/>
          <w:sz w:val="32"/>
          <w:szCs w:val="32"/>
        </w:rPr>
        <w:t>(doplněk k diplomové práci)</w:t>
      </w:r>
    </w:p>
    <w:p w14:paraId="21E75B99" w14:textId="77777777" w:rsidR="002067E0" w:rsidRPr="00636417" w:rsidRDefault="002067E0" w:rsidP="002067E0">
      <w:pPr>
        <w:spacing w:line="276" w:lineRule="auto"/>
        <w:rPr>
          <w:rFonts w:ascii="Times New Roman" w:hAnsi="Times New Roman" w:cs="Times New Roman"/>
          <w:sz w:val="24"/>
          <w:szCs w:val="32"/>
        </w:rPr>
      </w:pPr>
    </w:p>
    <w:p w14:paraId="43B1C5A3" w14:textId="77777777" w:rsidR="002067E0" w:rsidRPr="00636417" w:rsidRDefault="002067E0" w:rsidP="002067E0">
      <w:pPr>
        <w:spacing w:line="276" w:lineRule="auto"/>
        <w:rPr>
          <w:rFonts w:ascii="Times New Roman" w:hAnsi="Times New Roman" w:cs="Times New Roman"/>
          <w:sz w:val="24"/>
          <w:szCs w:val="32"/>
        </w:rPr>
      </w:pPr>
    </w:p>
    <w:p w14:paraId="60BAFC29" w14:textId="6C19CE39" w:rsidR="002067E0" w:rsidRPr="00636417" w:rsidRDefault="002067E0" w:rsidP="006E563A">
      <w:pPr>
        <w:tabs>
          <w:tab w:val="left" w:pos="5103"/>
        </w:tabs>
        <w:spacing w:line="276" w:lineRule="auto"/>
        <w:rPr>
          <w:rFonts w:ascii="Times New Roman" w:hAnsi="Times New Roman" w:cs="Times New Roman"/>
          <w:sz w:val="24"/>
          <w:szCs w:val="32"/>
        </w:rPr>
      </w:pPr>
    </w:p>
    <w:p w14:paraId="00689E4B" w14:textId="2D1DB51D" w:rsidR="002067E0" w:rsidRPr="00636417" w:rsidRDefault="006E563A" w:rsidP="006E563A">
      <w:pPr>
        <w:tabs>
          <w:tab w:val="left" w:pos="5103"/>
        </w:tabs>
        <w:spacing w:line="276" w:lineRule="auto"/>
        <w:rPr>
          <w:rFonts w:ascii="Times New Roman" w:hAnsi="Times New Roman" w:cs="Times New Roman"/>
          <w:szCs w:val="32"/>
        </w:rPr>
      </w:pPr>
      <w:r>
        <w:rPr>
          <w:rFonts w:ascii="Times New Roman" w:hAnsi="Times New Roman" w:cs="Times New Roman"/>
          <w:sz w:val="24"/>
          <w:szCs w:val="32"/>
        </w:rPr>
        <w:t>Obor:</w:t>
      </w:r>
      <w:r>
        <w:rPr>
          <w:rFonts w:ascii="Times New Roman" w:hAnsi="Times New Roman" w:cs="Times New Roman"/>
          <w:sz w:val="24"/>
          <w:szCs w:val="32"/>
        </w:rPr>
        <w:tab/>
      </w:r>
      <w:r w:rsidR="00EA4725">
        <w:rPr>
          <w:rFonts w:ascii="Times New Roman" w:hAnsi="Times New Roman" w:cs="Times New Roman"/>
          <w:sz w:val="24"/>
          <w:szCs w:val="32"/>
        </w:rPr>
        <w:t>Aplikovaná informatika</w:t>
      </w:r>
    </w:p>
    <w:p w14:paraId="72643BF2" w14:textId="1F0E96C5" w:rsidR="002067E0" w:rsidRPr="00636417" w:rsidRDefault="006E563A" w:rsidP="006E563A">
      <w:pPr>
        <w:tabs>
          <w:tab w:val="left" w:pos="5103"/>
        </w:tabs>
        <w:spacing w:line="276" w:lineRule="auto"/>
        <w:rPr>
          <w:rFonts w:ascii="Times New Roman" w:hAnsi="Times New Roman" w:cs="Times New Roman"/>
          <w:sz w:val="24"/>
          <w:szCs w:val="32"/>
        </w:rPr>
      </w:pPr>
      <w:r>
        <w:rPr>
          <w:rFonts w:ascii="Times New Roman" w:hAnsi="Times New Roman" w:cs="Times New Roman"/>
          <w:sz w:val="24"/>
          <w:szCs w:val="32"/>
        </w:rPr>
        <w:t>Ročník:</w:t>
      </w:r>
      <w:r>
        <w:rPr>
          <w:rFonts w:ascii="Times New Roman" w:hAnsi="Times New Roman" w:cs="Times New Roman"/>
          <w:sz w:val="24"/>
          <w:szCs w:val="32"/>
        </w:rPr>
        <w:tab/>
      </w:r>
      <w:r w:rsidR="00EA4725">
        <w:rPr>
          <w:rFonts w:ascii="Times New Roman" w:hAnsi="Times New Roman" w:cs="Times New Roman"/>
          <w:sz w:val="24"/>
          <w:szCs w:val="32"/>
        </w:rPr>
        <w:t>5</w:t>
      </w:r>
      <w:r w:rsidR="002067E0" w:rsidRPr="00636417">
        <w:rPr>
          <w:rFonts w:ascii="Times New Roman" w:hAnsi="Times New Roman" w:cs="Times New Roman"/>
          <w:sz w:val="24"/>
          <w:szCs w:val="32"/>
        </w:rPr>
        <w:t>. ročník</w:t>
      </w:r>
    </w:p>
    <w:p w14:paraId="0A5CA495" w14:textId="2A9B5DB5" w:rsidR="002067E0" w:rsidRPr="00636417" w:rsidRDefault="002067E0" w:rsidP="006E563A">
      <w:pPr>
        <w:tabs>
          <w:tab w:val="left" w:pos="5103"/>
        </w:tabs>
        <w:spacing w:line="276" w:lineRule="auto"/>
        <w:rPr>
          <w:rFonts w:ascii="Times New Roman" w:hAnsi="Times New Roman" w:cs="Times New Roman"/>
          <w:sz w:val="24"/>
          <w:szCs w:val="32"/>
        </w:rPr>
      </w:pPr>
      <w:r w:rsidRPr="00636417">
        <w:rPr>
          <w:rFonts w:ascii="Times New Roman" w:hAnsi="Times New Roman" w:cs="Times New Roman"/>
          <w:sz w:val="24"/>
          <w:szCs w:val="32"/>
        </w:rPr>
        <w:t xml:space="preserve">Datum </w:t>
      </w:r>
      <w:r w:rsidR="006E563A">
        <w:rPr>
          <w:rFonts w:ascii="Times New Roman" w:hAnsi="Times New Roman" w:cs="Times New Roman"/>
          <w:sz w:val="24"/>
          <w:szCs w:val="32"/>
        </w:rPr>
        <w:t>zpracování:</w:t>
      </w:r>
      <w:r w:rsidR="006E563A">
        <w:rPr>
          <w:rFonts w:ascii="Times New Roman" w:hAnsi="Times New Roman" w:cs="Times New Roman"/>
          <w:sz w:val="24"/>
          <w:szCs w:val="32"/>
        </w:rPr>
        <w:tab/>
      </w:r>
      <w:r w:rsidR="00260274">
        <w:rPr>
          <w:rFonts w:ascii="Times New Roman" w:hAnsi="Times New Roman" w:cs="Times New Roman"/>
          <w:sz w:val="24"/>
          <w:szCs w:val="32"/>
        </w:rPr>
        <w:t>15</w:t>
      </w:r>
      <w:r w:rsidR="006E563A">
        <w:rPr>
          <w:rFonts w:ascii="Times New Roman" w:hAnsi="Times New Roman" w:cs="Times New Roman"/>
          <w:sz w:val="24"/>
          <w:szCs w:val="32"/>
        </w:rPr>
        <w:t xml:space="preserve">. </w:t>
      </w:r>
      <w:r w:rsidR="00260274">
        <w:rPr>
          <w:rFonts w:ascii="Times New Roman" w:hAnsi="Times New Roman" w:cs="Times New Roman"/>
          <w:sz w:val="24"/>
          <w:szCs w:val="32"/>
        </w:rPr>
        <w:t>listopadu</w:t>
      </w:r>
      <w:r w:rsidR="006E563A">
        <w:rPr>
          <w:rFonts w:ascii="Times New Roman" w:hAnsi="Times New Roman" w:cs="Times New Roman"/>
          <w:sz w:val="24"/>
          <w:szCs w:val="32"/>
        </w:rPr>
        <w:t xml:space="preserve"> 20</w:t>
      </w:r>
      <w:r w:rsidR="00260274">
        <w:rPr>
          <w:rFonts w:ascii="Times New Roman" w:hAnsi="Times New Roman" w:cs="Times New Roman"/>
          <w:sz w:val="24"/>
          <w:szCs w:val="32"/>
        </w:rPr>
        <w:t>22</w:t>
      </w:r>
    </w:p>
    <w:p w14:paraId="1F22B0BD" w14:textId="77777777" w:rsidR="002067E0" w:rsidRPr="00636417" w:rsidRDefault="002067E0" w:rsidP="006E563A">
      <w:pPr>
        <w:tabs>
          <w:tab w:val="left" w:pos="5103"/>
        </w:tabs>
        <w:spacing w:line="276" w:lineRule="auto"/>
        <w:rPr>
          <w:rFonts w:ascii="Times New Roman" w:hAnsi="Times New Roman" w:cs="Times New Roman"/>
          <w:sz w:val="24"/>
          <w:szCs w:val="32"/>
        </w:rPr>
      </w:pPr>
    </w:p>
    <w:p w14:paraId="10E2F684" w14:textId="790B4ED0" w:rsidR="00AA1A15" w:rsidRPr="00636417" w:rsidRDefault="002067E0" w:rsidP="006E563A">
      <w:pPr>
        <w:tabs>
          <w:tab w:val="left" w:pos="5103"/>
        </w:tabs>
        <w:spacing w:line="276" w:lineRule="auto"/>
        <w:rPr>
          <w:rFonts w:ascii="Times New Roman" w:hAnsi="Times New Roman" w:cs="Times New Roman"/>
          <w:sz w:val="24"/>
          <w:szCs w:val="32"/>
        </w:rPr>
      </w:pPr>
      <w:r w:rsidRPr="00636417">
        <w:rPr>
          <w:rFonts w:ascii="Times New Roman" w:hAnsi="Times New Roman" w:cs="Times New Roman"/>
          <w:sz w:val="24"/>
          <w:szCs w:val="32"/>
        </w:rPr>
        <w:t>Autor</w:t>
      </w:r>
      <w:r w:rsidR="006E563A">
        <w:rPr>
          <w:rFonts w:ascii="Times New Roman" w:hAnsi="Times New Roman" w:cs="Times New Roman"/>
          <w:sz w:val="24"/>
          <w:szCs w:val="32"/>
        </w:rPr>
        <w:t>:</w:t>
      </w:r>
      <w:r w:rsidR="006E563A">
        <w:rPr>
          <w:rFonts w:ascii="Times New Roman" w:hAnsi="Times New Roman" w:cs="Times New Roman"/>
          <w:sz w:val="24"/>
          <w:szCs w:val="32"/>
        </w:rPr>
        <w:tab/>
      </w:r>
      <w:r w:rsidR="00260274">
        <w:rPr>
          <w:rFonts w:ascii="Times New Roman" w:hAnsi="Times New Roman" w:cs="Times New Roman"/>
          <w:sz w:val="24"/>
          <w:szCs w:val="32"/>
        </w:rPr>
        <w:t>Jan Štěpán</w:t>
      </w:r>
    </w:p>
    <w:p w14:paraId="54838521" w14:textId="1C03981D" w:rsidR="006E563A" w:rsidRPr="005449FC" w:rsidRDefault="006E563A" w:rsidP="0074305A">
      <w:pPr>
        <w:spacing w:before="120" w:after="120"/>
        <w:jc w:val="both"/>
        <w:rPr>
          <w:rFonts w:ascii="Times New Roman" w:hAnsi="Times New Roman" w:cs="Times New Roman"/>
          <w:sz w:val="24"/>
          <w:szCs w:val="32"/>
        </w:rPr>
      </w:pPr>
      <w:r>
        <w:rPr>
          <w:rFonts w:ascii="Times New Roman" w:hAnsi="Times New Roman" w:cs="Times New Roman"/>
          <w:sz w:val="24"/>
          <w:szCs w:val="32"/>
        </w:rPr>
        <w:br w:type="page"/>
      </w:r>
    </w:p>
    <w:p w14:paraId="28DC98FE" w14:textId="50EF5FA9" w:rsidR="00B344F6" w:rsidRPr="00B344F6" w:rsidRDefault="00B344F6" w:rsidP="00F61714">
      <w:pPr>
        <w:spacing w:before="120" w:after="120"/>
        <w:jc w:val="both"/>
        <w:rPr>
          <w:rFonts w:ascii="Times New Roman" w:hAnsi="Times New Roman" w:cs="Times New Roman"/>
          <w:b/>
          <w:sz w:val="28"/>
          <w:szCs w:val="28"/>
        </w:rPr>
        <w:sectPr w:rsidR="00B344F6" w:rsidRPr="00B344F6" w:rsidSect="00F61714">
          <w:footerReference w:type="default" r:id="rId12"/>
          <w:pgSz w:w="11906" w:h="16838"/>
          <w:pgMar w:top="1417" w:right="1417" w:bottom="1417" w:left="1417" w:header="708" w:footer="708" w:gutter="0"/>
          <w:pgNumType w:start="1"/>
          <w:cols w:space="708"/>
          <w:docGrid w:linePitch="360"/>
        </w:sectPr>
      </w:pPr>
    </w:p>
    <w:p w14:paraId="121BD448" w14:textId="731982F1" w:rsidR="008C1416" w:rsidRDefault="0062055F" w:rsidP="0074305A">
      <w:pPr>
        <w:pStyle w:val="Nadpis1"/>
        <w:rPr>
          <w:rFonts w:ascii="Times New Roman" w:hAnsi="Times New Roman" w:cs="Times New Roman"/>
          <w:color w:val="auto"/>
        </w:rPr>
      </w:pPr>
      <w:r>
        <w:rPr>
          <w:rFonts w:ascii="Times New Roman" w:hAnsi="Times New Roman" w:cs="Times New Roman"/>
          <w:color w:val="auto"/>
        </w:rPr>
        <w:lastRenderedPageBreak/>
        <w:t>Upozornění</w:t>
      </w:r>
    </w:p>
    <w:p w14:paraId="347EA9BB" w14:textId="64B53429" w:rsidR="003E1978" w:rsidRDefault="0074305A" w:rsidP="0074305A">
      <w:pPr>
        <w:rPr>
          <w:lang w:eastAsia="en-US"/>
        </w:rPr>
      </w:pPr>
      <w:r>
        <w:rPr>
          <w:lang w:eastAsia="en-US"/>
        </w:rPr>
        <w:t xml:space="preserve">Tento dotazník </w:t>
      </w:r>
      <w:proofErr w:type="gramStart"/>
      <w:r>
        <w:rPr>
          <w:lang w:eastAsia="en-US"/>
        </w:rPr>
        <w:t>slouží</w:t>
      </w:r>
      <w:proofErr w:type="gramEnd"/>
      <w:r>
        <w:rPr>
          <w:lang w:eastAsia="en-US"/>
        </w:rPr>
        <w:t xml:space="preserve"> k</w:t>
      </w:r>
      <w:r w:rsidR="00DB3DD5">
        <w:rPr>
          <w:lang w:eastAsia="en-US"/>
        </w:rPr>
        <w:t xml:space="preserve"> zjištění parametrů a následnému </w:t>
      </w:r>
      <w:r>
        <w:rPr>
          <w:lang w:eastAsia="en-US"/>
        </w:rPr>
        <w:t>zpřesnění topologie, na základě které</w:t>
      </w:r>
      <w:r w:rsidR="008F7A11">
        <w:rPr>
          <w:lang w:eastAsia="en-US"/>
        </w:rPr>
        <w:t>,</w:t>
      </w:r>
      <w:r>
        <w:rPr>
          <w:lang w:eastAsia="en-US"/>
        </w:rPr>
        <w:t xml:space="preserve"> bude vytvořen mode</w:t>
      </w:r>
      <w:r w:rsidR="00E150A6">
        <w:rPr>
          <w:lang w:eastAsia="en-US"/>
        </w:rPr>
        <w:t>l</w:t>
      </w:r>
      <w:r w:rsidR="003E1978">
        <w:rPr>
          <w:lang w:eastAsia="en-US"/>
        </w:rPr>
        <w:t xml:space="preserve"> laboratoře</w:t>
      </w:r>
      <w:r>
        <w:rPr>
          <w:lang w:eastAsia="en-US"/>
        </w:rPr>
        <w:t>.</w:t>
      </w:r>
      <w:r w:rsidR="00E150A6">
        <w:rPr>
          <w:lang w:eastAsia="en-US"/>
        </w:rPr>
        <w:t xml:space="preserve"> V práci nebude specifikováno</w:t>
      </w:r>
      <w:r w:rsidR="00511570">
        <w:rPr>
          <w:lang w:eastAsia="en-US"/>
        </w:rPr>
        <w:t xml:space="preserve">, o které </w:t>
      </w:r>
      <w:r w:rsidR="000F2B4A">
        <w:rPr>
          <w:lang w:eastAsia="en-US"/>
        </w:rPr>
        <w:t xml:space="preserve">zdravotnické </w:t>
      </w:r>
      <w:r w:rsidR="00511570">
        <w:rPr>
          <w:lang w:eastAsia="en-US"/>
        </w:rPr>
        <w:t>zařízení se jedná</w:t>
      </w:r>
      <w:r w:rsidR="000F2B4A">
        <w:rPr>
          <w:lang w:eastAsia="en-US"/>
        </w:rPr>
        <w:t>.</w:t>
      </w:r>
      <w:r w:rsidR="00C50619">
        <w:rPr>
          <w:lang w:eastAsia="en-US"/>
        </w:rPr>
        <w:t xml:space="preserve"> Informace získané z těchto otázek </w:t>
      </w:r>
      <w:proofErr w:type="gramStart"/>
      <w:r w:rsidR="00C50619">
        <w:rPr>
          <w:lang w:eastAsia="en-US"/>
        </w:rPr>
        <w:t>poslouží</w:t>
      </w:r>
      <w:proofErr w:type="gramEnd"/>
      <w:r w:rsidR="00C50619">
        <w:rPr>
          <w:lang w:eastAsia="en-US"/>
        </w:rPr>
        <w:t xml:space="preserve"> pouze pro lepší </w:t>
      </w:r>
      <w:r w:rsidR="00DD6884">
        <w:rPr>
          <w:lang w:eastAsia="en-US"/>
        </w:rPr>
        <w:t>specifikaci</w:t>
      </w:r>
      <w:r w:rsidR="00C50619">
        <w:rPr>
          <w:lang w:eastAsia="en-US"/>
        </w:rPr>
        <w:t xml:space="preserve"> </w:t>
      </w:r>
      <w:r w:rsidR="00DD6884">
        <w:rPr>
          <w:lang w:eastAsia="en-US"/>
        </w:rPr>
        <w:t>modelu, díky čemuž se opatření, která vzejdou v praktické části</w:t>
      </w:r>
      <w:r w:rsidR="003F4B3B">
        <w:rPr>
          <w:lang w:eastAsia="en-US"/>
        </w:rPr>
        <w:t xml:space="preserve"> práce, budou dát lépe </w:t>
      </w:r>
      <w:r w:rsidR="006E6FFA">
        <w:rPr>
          <w:lang w:eastAsia="en-US"/>
        </w:rPr>
        <w:t xml:space="preserve">a přesněji </w:t>
      </w:r>
      <w:r w:rsidR="003F4B3B">
        <w:rPr>
          <w:lang w:eastAsia="en-US"/>
        </w:rPr>
        <w:t>aplikovat.</w:t>
      </w:r>
      <w:r>
        <w:rPr>
          <w:lang w:eastAsia="en-US"/>
        </w:rPr>
        <w:t xml:space="preserve"> </w:t>
      </w:r>
    </w:p>
    <w:p w14:paraId="3FCC9C73" w14:textId="14B5EAA6" w:rsidR="00285BB6" w:rsidRDefault="00285BB6">
      <w:pPr>
        <w:spacing w:before="120" w:after="120"/>
        <w:ind w:firstLine="851"/>
        <w:jc w:val="both"/>
        <w:rPr>
          <w:lang w:eastAsia="en-US"/>
        </w:rPr>
      </w:pPr>
      <w:r>
        <w:rPr>
          <w:lang w:eastAsia="en-US"/>
        </w:rPr>
        <w:br w:type="page"/>
      </w:r>
    </w:p>
    <w:p w14:paraId="21F79987" w14:textId="6DCC73B6" w:rsidR="00BF751E" w:rsidRDefault="00382ECB" w:rsidP="00382ECB">
      <w:pPr>
        <w:pStyle w:val="Nadpis1"/>
        <w:rPr>
          <w:color w:val="auto"/>
        </w:rPr>
      </w:pPr>
      <w:r w:rsidRPr="00382ECB">
        <w:rPr>
          <w:color w:val="auto"/>
        </w:rPr>
        <w:lastRenderedPageBreak/>
        <w:t>Otázky</w:t>
      </w:r>
    </w:p>
    <w:p w14:paraId="577FF93D" w14:textId="185456F7" w:rsidR="00B22AA8" w:rsidRPr="00B22AA8" w:rsidRDefault="00B22AA8" w:rsidP="00B22AA8">
      <w:pPr>
        <w:rPr>
          <w:lang w:eastAsia="en-US"/>
        </w:rPr>
      </w:pPr>
      <w:r>
        <w:rPr>
          <w:lang w:eastAsia="en-US"/>
        </w:rPr>
        <w:t xml:space="preserve">Na otázky, které jsou označeny * není třeba, </w:t>
      </w:r>
      <w:r w:rsidR="001C6E20">
        <w:rPr>
          <w:lang w:eastAsia="en-US"/>
        </w:rPr>
        <w:t>jestliže</w:t>
      </w:r>
      <w:r>
        <w:rPr>
          <w:lang w:eastAsia="en-US"/>
        </w:rPr>
        <w:t xml:space="preserve"> je předešlá odpověď NE.</w:t>
      </w:r>
    </w:p>
    <w:p w14:paraId="71BD1760" w14:textId="65EE07B1" w:rsidR="00D21032" w:rsidRPr="003C10D4" w:rsidRDefault="007438F0" w:rsidP="00D21032">
      <w:pPr>
        <w:rPr>
          <w:b/>
          <w:bCs/>
          <w:sz w:val="28"/>
          <w:szCs w:val="28"/>
          <w:u w:val="single"/>
          <w:lang w:eastAsia="en-US"/>
        </w:rPr>
      </w:pPr>
      <w:r>
        <w:rPr>
          <w:b/>
          <w:bCs/>
          <w:sz w:val="28"/>
          <w:szCs w:val="28"/>
          <w:u w:val="single"/>
          <w:lang w:eastAsia="en-US"/>
        </w:rPr>
        <w:t>Architektura</w:t>
      </w:r>
    </w:p>
    <w:p w14:paraId="6DB11B76" w14:textId="33A1CCE1" w:rsidR="003F380A" w:rsidRDefault="00DB0B23" w:rsidP="003E1978">
      <w:pPr>
        <w:pStyle w:val="Odstavecseseznamem"/>
        <w:numPr>
          <w:ilvl w:val="0"/>
          <w:numId w:val="16"/>
        </w:numPr>
        <w:rPr>
          <w:lang w:eastAsia="en-US"/>
        </w:rPr>
      </w:pPr>
      <w:r>
        <w:rPr>
          <w:lang w:eastAsia="en-US"/>
        </w:rPr>
        <w:t>Je využíván některý nemocniční systém NIS?</w:t>
      </w:r>
      <w:r w:rsidR="00355786">
        <w:rPr>
          <w:lang w:eastAsia="en-US"/>
        </w:rPr>
        <w:t xml:space="preserve"> </w:t>
      </w:r>
      <w:r w:rsidR="00355786">
        <w:rPr>
          <w:lang w:eastAsia="en-US"/>
        </w:rPr>
        <w:tab/>
      </w:r>
      <w:r w:rsidR="00005A27">
        <w:rPr>
          <w:lang w:eastAsia="en-US"/>
        </w:rPr>
        <w:tab/>
      </w:r>
      <w:r w:rsidR="00B77A07">
        <w:rPr>
          <w:lang w:eastAsia="en-US"/>
        </w:rPr>
        <w:tab/>
      </w:r>
      <w:r w:rsidR="000D166F">
        <w:rPr>
          <w:lang w:eastAsia="en-US"/>
        </w:rPr>
        <w:tab/>
      </w:r>
      <w:r w:rsidR="00355786">
        <w:rPr>
          <w:lang w:eastAsia="en-US"/>
        </w:rPr>
        <w:t xml:space="preserve">ANO </w:t>
      </w:r>
    </w:p>
    <w:p w14:paraId="54853A70" w14:textId="613D972C" w:rsidR="00DB0B23" w:rsidRDefault="00DB0B23" w:rsidP="003E1978">
      <w:pPr>
        <w:pStyle w:val="Odstavecseseznamem"/>
        <w:numPr>
          <w:ilvl w:val="0"/>
          <w:numId w:val="16"/>
        </w:numPr>
        <w:rPr>
          <w:lang w:eastAsia="en-US"/>
        </w:rPr>
      </w:pPr>
      <w:r>
        <w:rPr>
          <w:lang w:eastAsia="en-US"/>
        </w:rPr>
        <w:t>Je využíván některý laboratorní systém LIS?</w:t>
      </w:r>
      <w:r w:rsidR="00355786">
        <w:rPr>
          <w:lang w:eastAsia="en-US"/>
        </w:rPr>
        <w:tab/>
      </w:r>
      <w:r w:rsidR="00005A27">
        <w:rPr>
          <w:lang w:eastAsia="en-US"/>
        </w:rPr>
        <w:tab/>
      </w:r>
      <w:r w:rsidR="00B77A07">
        <w:rPr>
          <w:lang w:eastAsia="en-US"/>
        </w:rPr>
        <w:tab/>
      </w:r>
      <w:r w:rsidR="000D166F">
        <w:rPr>
          <w:lang w:eastAsia="en-US"/>
        </w:rPr>
        <w:tab/>
      </w:r>
      <w:r w:rsidR="00355786">
        <w:rPr>
          <w:lang w:eastAsia="en-US"/>
        </w:rPr>
        <w:t xml:space="preserve">ANO </w:t>
      </w:r>
    </w:p>
    <w:p w14:paraId="43FCC851" w14:textId="12DD5F1C" w:rsidR="00DB0B23" w:rsidRDefault="00DB0B23" w:rsidP="00D21032">
      <w:pPr>
        <w:pStyle w:val="Odstavecseseznamem"/>
        <w:numPr>
          <w:ilvl w:val="0"/>
          <w:numId w:val="16"/>
        </w:numPr>
        <w:rPr>
          <w:lang w:eastAsia="en-US"/>
        </w:rPr>
      </w:pPr>
      <w:r>
        <w:rPr>
          <w:lang w:eastAsia="en-US"/>
        </w:rPr>
        <w:t>Je využíván některý obrazový systém PACS?</w:t>
      </w:r>
      <w:r w:rsidR="00355786">
        <w:rPr>
          <w:lang w:eastAsia="en-US"/>
        </w:rPr>
        <w:tab/>
      </w:r>
      <w:r w:rsidR="00005A27">
        <w:rPr>
          <w:lang w:eastAsia="en-US"/>
        </w:rPr>
        <w:tab/>
      </w:r>
      <w:r w:rsidR="00B77A07">
        <w:rPr>
          <w:lang w:eastAsia="en-US"/>
        </w:rPr>
        <w:tab/>
      </w:r>
      <w:r w:rsidR="000D166F">
        <w:rPr>
          <w:lang w:eastAsia="en-US"/>
        </w:rPr>
        <w:tab/>
      </w:r>
      <w:r w:rsidR="00355786">
        <w:rPr>
          <w:lang w:eastAsia="en-US"/>
        </w:rPr>
        <w:t xml:space="preserve">ANO </w:t>
      </w:r>
    </w:p>
    <w:p w14:paraId="125B7D7A" w14:textId="51966CC5" w:rsidR="002B7F6C" w:rsidRDefault="002B7F6C" w:rsidP="00D21032">
      <w:pPr>
        <w:pStyle w:val="Odstavecseseznamem"/>
        <w:numPr>
          <w:ilvl w:val="0"/>
          <w:numId w:val="16"/>
        </w:numPr>
        <w:rPr>
          <w:lang w:eastAsia="en-US"/>
        </w:rPr>
      </w:pPr>
      <w:r>
        <w:rPr>
          <w:lang w:eastAsia="en-US"/>
        </w:rPr>
        <w:t>Uplatňuje se princip klient – server?</w:t>
      </w:r>
      <w:r>
        <w:rPr>
          <w:lang w:eastAsia="en-US"/>
        </w:rPr>
        <w:tab/>
      </w:r>
      <w:r>
        <w:rPr>
          <w:lang w:eastAsia="en-US"/>
        </w:rPr>
        <w:tab/>
      </w:r>
      <w:r>
        <w:rPr>
          <w:lang w:eastAsia="en-US"/>
        </w:rPr>
        <w:tab/>
      </w:r>
      <w:r>
        <w:rPr>
          <w:lang w:eastAsia="en-US"/>
        </w:rPr>
        <w:tab/>
      </w:r>
      <w:r w:rsidR="000D166F">
        <w:rPr>
          <w:lang w:eastAsia="en-US"/>
        </w:rPr>
        <w:tab/>
      </w:r>
      <w:r>
        <w:rPr>
          <w:lang w:eastAsia="en-US"/>
        </w:rPr>
        <w:t xml:space="preserve">ANO </w:t>
      </w:r>
    </w:p>
    <w:p w14:paraId="4B8FF01B" w14:textId="0E5176F1" w:rsidR="00D21032" w:rsidRPr="003C10D4" w:rsidRDefault="00355786" w:rsidP="00D21032">
      <w:pPr>
        <w:rPr>
          <w:sz w:val="24"/>
          <w:szCs w:val="24"/>
          <w:lang w:eastAsia="en-US"/>
        </w:rPr>
      </w:pPr>
      <w:r w:rsidRPr="003C10D4">
        <w:rPr>
          <w:b/>
          <w:bCs/>
          <w:sz w:val="28"/>
          <w:szCs w:val="28"/>
          <w:u w:val="single"/>
          <w:lang w:eastAsia="en-US"/>
        </w:rPr>
        <w:t>Server</w:t>
      </w:r>
    </w:p>
    <w:p w14:paraId="71328782" w14:textId="5D056934" w:rsidR="00D21032" w:rsidRDefault="00355786" w:rsidP="00D21032">
      <w:pPr>
        <w:pStyle w:val="Odstavecseseznamem"/>
        <w:numPr>
          <w:ilvl w:val="0"/>
          <w:numId w:val="17"/>
        </w:numPr>
        <w:rPr>
          <w:lang w:eastAsia="en-US"/>
        </w:rPr>
      </w:pPr>
      <w:r>
        <w:rPr>
          <w:lang w:eastAsia="en-US"/>
        </w:rPr>
        <w:t>Využívá server platformy Windows?</w:t>
      </w:r>
      <w:r>
        <w:rPr>
          <w:lang w:eastAsia="en-US"/>
        </w:rPr>
        <w:tab/>
      </w:r>
      <w:r>
        <w:rPr>
          <w:lang w:eastAsia="en-US"/>
        </w:rPr>
        <w:tab/>
      </w:r>
      <w:r w:rsidR="00005A27">
        <w:rPr>
          <w:lang w:eastAsia="en-US"/>
        </w:rPr>
        <w:tab/>
      </w:r>
      <w:r w:rsidR="000D166F">
        <w:rPr>
          <w:lang w:eastAsia="en-US"/>
        </w:rPr>
        <w:tab/>
      </w:r>
      <w:r w:rsidR="00B77A07">
        <w:rPr>
          <w:lang w:eastAsia="en-US"/>
        </w:rPr>
        <w:tab/>
      </w:r>
      <w:r>
        <w:rPr>
          <w:lang w:eastAsia="en-US"/>
        </w:rPr>
        <w:t xml:space="preserve">ANO </w:t>
      </w:r>
    </w:p>
    <w:p w14:paraId="7D2FCE87" w14:textId="1C1E99F7" w:rsidR="000C5938" w:rsidRDefault="00355786" w:rsidP="000C5938">
      <w:pPr>
        <w:pStyle w:val="Odstavecseseznamem"/>
        <w:numPr>
          <w:ilvl w:val="0"/>
          <w:numId w:val="17"/>
        </w:numPr>
        <w:rPr>
          <w:lang w:eastAsia="en-US"/>
        </w:rPr>
      </w:pPr>
      <w:r>
        <w:rPr>
          <w:lang w:eastAsia="en-US"/>
        </w:rPr>
        <w:t>Využívá server platformy Linux?</w:t>
      </w:r>
      <w:r>
        <w:rPr>
          <w:lang w:eastAsia="en-US"/>
        </w:rPr>
        <w:tab/>
      </w:r>
      <w:r>
        <w:rPr>
          <w:lang w:eastAsia="en-US"/>
        </w:rPr>
        <w:tab/>
      </w:r>
      <w:r w:rsidR="00005A27">
        <w:rPr>
          <w:lang w:eastAsia="en-US"/>
        </w:rPr>
        <w:tab/>
      </w:r>
      <w:r w:rsidR="00B77A07">
        <w:rPr>
          <w:lang w:eastAsia="en-US"/>
        </w:rPr>
        <w:tab/>
      </w:r>
      <w:r w:rsidR="000D166F">
        <w:rPr>
          <w:lang w:eastAsia="en-US"/>
        </w:rPr>
        <w:tab/>
      </w:r>
      <w:r>
        <w:rPr>
          <w:lang w:eastAsia="en-US"/>
        </w:rPr>
        <w:t xml:space="preserve">ANO </w:t>
      </w:r>
    </w:p>
    <w:p w14:paraId="458AAB07" w14:textId="62596FB0" w:rsidR="00A6638D" w:rsidRDefault="00A6638D" w:rsidP="000C5938">
      <w:pPr>
        <w:pStyle w:val="Odstavecseseznamem"/>
        <w:numPr>
          <w:ilvl w:val="0"/>
          <w:numId w:val="17"/>
        </w:numPr>
        <w:rPr>
          <w:lang w:eastAsia="en-US"/>
        </w:rPr>
      </w:pPr>
      <w:r>
        <w:rPr>
          <w:lang w:eastAsia="en-US"/>
        </w:rPr>
        <w:t xml:space="preserve">Je </w:t>
      </w:r>
      <w:r w:rsidR="00EE218B">
        <w:rPr>
          <w:lang w:eastAsia="en-US"/>
        </w:rPr>
        <w:t>operační systém aktualizovaný?</w:t>
      </w:r>
      <w:r w:rsidR="00EE218B">
        <w:rPr>
          <w:lang w:eastAsia="en-US"/>
        </w:rPr>
        <w:tab/>
      </w:r>
      <w:r w:rsidR="00EE218B">
        <w:rPr>
          <w:lang w:eastAsia="en-US"/>
        </w:rPr>
        <w:tab/>
      </w:r>
      <w:r w:rsidR="00005A27">
        <w:rPr>
          <w:lang w:eastAsia="en-US"/>
        </w:rPr>
        <w:tab/>
      </w:r>
      <w:r w:rsidR="00B77A07">
        <w:rPr>
          <w:lang w:eastAsia="en-US"/>
        </w:rPr>
        <w:tab/>
      </w:r>
      <w:r w:rsidR="000D166F">
        <w:rPr>
          <w:lang w:eastAsia="en-US"/>
        </w:rPr>
        <w:tab/>
      </w:r>
      <w:r w:rsidR="00EE218B">
        <w:rPr>
          <w:lang w:eastAsia="en-US"/>
        </w:rPr>
        <w:t xml:space="preserve">ANO </w:t>
      </w:r>
    </w:p>
    <w:p w14:paraId="45245801" w14:textId="3121A12F" w:rsidR="000C5938" w:rsidRDefault="000C5938" w:rsidP="000C5938">
      <w:pPr>
        <w:pStyle w:val="Odstavecseseznamem"/>
        <w:numPr>
          <w:ilvl w:val="0"/>
          <w:numId w:val="17"/>
        </w:numPr>
        <w:rPr>
          <w:lang w:eastAsia="en-US"/>
        </w:rPr>
      </w:pPr>
      <w:r>
        <w:rPr>
          <w:lang w:eastAsia="en-US"/>
        </w:rPr>
        <w:t>Nachází se zde databázový server?</w:t>
      </w:r>
      <w:r>
        <w:rPr>
          <w:lang w:eastAsia="en-US"/>
        </w:rPr>
        <w:tab/>
      </w:r>
      <w:r>
        <w:rPr>
          <w:lang w:eastAsia="en-US"/>
        </w:rPr>
        <w:tab/>
      </w:r>
      <w:r w:rsidR="00005A27">
        <w:rPr>
          <w:lang w:eastAsia="en-US"/>
        </w:rPr>
        <w:tab/>
      </w:r>
      <w:r w:rsidR="00B77A07">
        <w:rPr>
          <w:lang w:eastAsia="en-US"/>
        </w:rPr>
        <w:tab/>
      </w:r>
      <w:r w:rsidR="000D166F">
        <w:rPr>
          <w:lang w:eastAsia="en-US"/>
        </w:rPr>
        <w:tab/>
      </w:r>
      <w:r>
        <w:rPr>
          <w:lang w:eastAsia="en-US"/>
        </w:rPr>
        <w:t>ANO</w:t>
      </w:r>
    </w:p>
    <w:p w14:paraId="62AC559B" w14:textId="6AE806CA" w:rsidR="000C5938" w:rsidRDefault="000C5938" w:rsidP="000C5938">
      <w:pPr>
        <w:pStyle w:val="Odstavecseseznamem"/>
        <w:numPr>
          <w:ilvl w:val="0"/>
          <w:numId w:val="17"/>
        </w:numPr>
        <w:rPr>
          <w:lang w:eastAsia="en-US"/>
        </w:rPr>
      </w:pPr>
      <w:r>
        <w:rPr>
          <w:lang w:eastAsia="en-US"/>
        </w:rPr>
        <w:t>Je databáze na odděleném serveru?</w:t>
      </w:r>
      <w:r w:rsidR="00B22AA8">
        <w:rPr>
          <w:lang w:eastAsia="en-US"/>
        </w:rPr>
        <w:t xml:space="preserve"> *</w:t>
      </w:r>
      <w:r>
        <w:rPr>
          <w:lang w:eastAsia="en-US"/>
        </w:rPr>
        <w:tab/>
      </w:r>
      <w:r w:rsidR="00BD069F">
        <w:rPr>
          <w:lang w:eastAsia="en-US"/>
        </w:rPr>
        <w:t>je na oddělené části serveru</w:t>
      </w:r>
      <w:r w:rsidR="00B77A07">
        <w:rPr>
          <w:lang w:eastAsia="en-US"/>
        </w:rPr>
        <w:tab/>
      </w:r>
      <w:r>
        <w:rPr>
          <w:lang w:eastAsia="en-US"/>
        </w:rPr>
        <w:t xml:space="preserve">ANO </w:t>
      </w:r>
    </w:p>
    <w:p w14:paraId="4D233C03" w14:textId="664CC74D" w:rsidR="00613508" w:rsidRPr="003C10D4" w:rsidRDefault="00613508" w:rsidP="00613508">
      <w:pPr>
        <w:rPr>
          <w:b/>
          <w:bCs/>
          <w:sz w:val="28"/>
          <w:szCs w:val="28"/>
          <w:u w:val="single"/>
          <w:lang w:eastAsia="en-US"/>
        </w:rPr>
      </w:pPr>
      <w:r w:rsidRPr="003C10D4">
        <w:rPr>
          <w:b/>
          <w:bCs/>
          <w:sz w:val="28"/>
          <w:szCs w:val="28"/>
          <w:u w:val="single"/>
          <w:lang w:eastAsia="en-US"/>
        </w:rPr>
        <w:t>Síť</w:t>
      </w:r>
    </w:p>
    <w:p w14:paraId="70ACF6C3" w14:textId="12D792DE" w:rsidR="00613508" w:rsidRDefault="00EA4E43" w:rsidP="00613508">
      <w:pPr>
        <w:pStyle w:val="Odstavecseseznamem"/>
        <w:numPr>
          <w:ilvl w:val="0"/>
          <w:numId w:val="18"/>
        </w:numPr>
        <w:rPr>
          <w:lang w:eastAsia="en-US"/>
        </w:rPr>
      </w:pPr>
      <w:r>
        <w:rPr>
          <w:lang w:eastAsia="en-US"/>
        </w:rPr>
        <w:t>Je síť rozdělena na segmenty pomocí VLAN?</w:t>
      </w:r>
      <w:r>
        <w:rPr>
          <w:lang w:eastAsia="en-US"/>
        </w:rPr>
        <w:tab/>
      </w:r>
      <w:r w:rsidR="00005A27">
        <w:rPr>
          <w:lang w:eastAsia="en-US"/>
        </w:rPr>
        <w:tab/>
      </w:r>
      <w:r w:rsidR="00B77A07">
        <w:rPr>
          <w:lang w:eastAsia="en-US"/>
        </w:rPr>
        <w:tab/>
      </w:r>
      <w:r w:rsidR="000D166F">
        <w:rPr>
          <w:lang w:eastAsia="en-US"/>
        </w:rPr>
        <w:tab/>
      </w:r>
      <w:r>
        <w:rPr>
          <w:lang w:eastAsia="en-US"/>
        </w:rPr>
        <w:t xml:space="preserve">ANO </w:t>
      </w:r>
    </w:p>
    <w:p w14:paraId="5146DCCC" w14:textId="732A0532" w:rsidR="00D36F9D" w:rsidRDefault="0086560F" w:rsidP="00D36F9D">
      <w:pPr>
        <w:pStyle w:val="Odstavecseseznamem"/>
        <w:numPr>
          <w:ilvl w:val="0"/>
          <w:numId w:val="18"/>
        </w:numPr>
        <w:rPr>
          <w:lang w:eastAsia="en-US"/>
        </w:rPr>
      </w:pPr>
      <w:r>
        <w:rPr>
          <w:lang w:eastAsia="en-US"/>
        </w:rPr>
        <w:t>Jedná se o topologii</w:t>
      </w:r>
      <w:r w:rsidR="00005A27">
        <w:rPr>
          <w:lang w:eastAsia="en-US"/>
        </w:rPr>
        <w:t xml:space="preserve"> závislou na centrálním prvku?</w:t>
      </w:r>
      <w:r w:rsidR="00005A27">
        <w:rPr>
          <w:lang w:eastAsia="en-US"/>
        </w:rPr>
        <w:tab/>
      </w:r>
      <w:r w:rsidR="000D166F">
        <w:rPr>
          <w:lang w:eastAsia="en-US"/>
        </w:rPr>
        <w:tab/>
      </w:r>
      <w:r w:rsidR="00B77A07">
        <w:rPr>
          <w:lang w:eastAsia="en-US"/>
        </w:rPr>
        <w:tab/>
      </w:r>
      <w:r w:rsidR="00005A27">
        <w:rPr>
          <w:lang w:eastAsia="en-US"/>
        </w:rPr>
        <w:t xml:space="preserve"> NE</w:t>
      </w:r>
    </w:p>
    <w:p w14:paraId="22421698" w14:textId="2E1631FF" w:rsidR="0074376E" w:rsidRDefault="0074376E" w:rsidP="00D36F9D">
      <w:pPr>
        <w:pStyle w:val="Odstavecseseznamem"/>
        <w:numPr>
          <w:ilvl w:val="0"/>
          <w:numId w:val="18"/>
        </w:numPr>
        <w:rPr>
          <w:lang w:eastAsia="en-US"/>
        </w:rPr>
      </w:pPr>
      <w:r>
        <w:rPr>
          <w:lang w:eastAsia="en-US"/>
        </w:rPr>
        <w:t>Je síť sdílená s</w:t>
      </w:r>
      <w:r w:rsidR="00BD4B9D">
        <w:rPr>
          <w:lang w:eastAsia="en-US"/>
        </w:rPr>
        <w:t> </w:t>
      </w:r>
      <w:r>
        <w:rPr>
          <w:lang w:eastAsia="en-US"/>
        </w:rPr>
        <w:t>jin</w:t>
      </w:r>
      <w:r w:rsidR="0002705F">
        <w:rPr>
          <w:lang w:eastAsia="en-US"/>
        </w:rPr>
        <w:t>o</w:t>
      </w:r>
      <w:r w:rsidR="00BD4B9D">
        <w:rPr>
          <w:lang w:eastAsia="en-US"/>
        </w:rPr>
        <w:t>u infrastrukturou</w:t>
      </w:r>
      <w:r w:rsidR="0002705F">
        <w:rPr>
          <w:lang w:eastAsia="en-US"/>
        </w:rPr>
        <w:t xml:space="preserve"> </w:t>
      </w:r>
      <w:r w:rsidR="00EB0D72">
        <w:rPr>
          <w:lang w:eastAsia="en-US"/>
        </w:rPr>
        <w:t>(</w:t>
      </w:r>
      <w:r w:rsidR="0002705F">
        <w:rPr>
          <w:lang w:eastAsia="en-US"/>
        </w:rPr>
        <w:t>mimo laboratoř</w:t>
      </w:r>
      <w:r w:rsidR="00EB0D72">
        <w:rPr>
          <w:lang w:eastAsia="en-US"/>
        </w:rPr>
        <w:t>)</w:t>
      </w:r>
      <w:r>
        <w:rPr>
          <w:lang w:eastAsia="en-US"/>
        </w:rPr>
        <w:t>?</w:t>
      </w:r>
      <w:r w:rsidR="00525F15">
        <w:rPr>
          <w:lang w:eastAsia="en-US"/>
        </w:rPr>
        <w:t xml:space="preserve"> </w:t>
      </w:r>
      <w:r>
        <w:rPr>
          <w:lang w:eastAsia="en-US"/>
        </w:rPr>
        <w:tab/>
      </w:r>
      <w:r w:rsidR="00B77A07">
        <w:rPr>
          <w:lang w:eastAsia="en-US"/>
        </w:rPr>
        <w:tab/>
      </w:r>
      <w:r w:rsidR="000D166F">
        <w:rPr>
          <w:lang w:eastAsia="en-US"/>
        </w:rPr>
        <w:tab/>
      </w:r>
      <w:r>
        <w:rPr>
          <w:lang w:eastAsia="en-US"/>
        </w:rPr>
        <w:t>NE</w:t>
      </w:r>
    </w:p>
    <w:p w14:paraId="7D1713C9" w14:textId="7313A7A4" w:rsidR="00C0525B" w:rsidRPr="003C10D4" w:rsidRDefault="00B22AA8" w:rsidP="00B22AA8">
      <w:pPr>
        <w:rPr>
          <w:b/>
          <w:bCs/>
          <w:sz w:val="28"/>
          <w:szCs w:val="28"/>
          <w:u w:val="single"/>
          <w:lang w:eastAsia="en-US"/>
        </w:rPr>
      </w:pPr>
      <w:r w:rsidRPr="003C10D4">
        <w:rPr>
          <w:b/>
          <w:bCs/>
          <w:sz w:val="28"/>
          <w:szCs w:val="28"/>
          <w:u w:val="single"/>
          <w:lang w:eastAsia="en-US"/>
        </w:rPr>
        <w:t>Vzdálený přístup</w:t>
      </w:r>
    </w:p>
    <w:p w14:paraId="7DD7C78D" w14:textId="2488CD98" w:rsidR="00B22AA8" w:rsidRDefault="00B22AA8" w:rsidP="00B22AA8">
      <w:pPr>
        <w:pStyle w:val="Odstavecseseznamem"/>
        <w:numPr>
          <w:ilvl w:val="0"/>
          <w:numId w:val="19"/>
        </w:numPr>
        <w:rPr>
          <w:lang w:eastAsia="en-US"/>
        </w:rPr>
      </w:pPr>
      <w:r>
        <w:rPr>
          <w:lang w:eastAsia="en-US"/>
        </w:rPr>
        <w:t>Je k</w:t>
      </w:r>
      <w:r w:rsidR="00DC6CA9">
        <w:rPr>
          <w:lang w:eastAsia="en-US"/>
        </w:rPr>
        <w:t> </w:t>
      </w:r>
      <w:r>
        <w:rPr>
          <w:lang w:eastAsia="en-US"/>
        </w:rPr>
        <w:t>zařízením</w:t>
      </w:r>
      <w:r w:rsidR="00DC6CA9">
        <w:rPr>
          <w:lang w:eastAsia="en-US"/>
        </w:rPr>
        <w:t xml:space="preserve"> v síti</w:t>
      </w:r>
      <w:r>
        <w:rPr>
          <w:lang w:eastAsia="en-US"/>
        </w:rPr>
        <w:t xml:space="preserve"> umožněn vzdálený přístup?</w:t>
      </w:r>
      <w:r>
        <w:rPr>
          <w:lang w:eastAsia="en-US"/>
        </w:rPr>
        <w:tab/>
      </w:r>
      <w:r>
        <w:rPr>
          <w:lang w:eastAsia="en-US"/>
        </w:rPr>
        <w:tab/>
      </w:r>
      <w:r>
        <w:rPr>
          <w:lang w:eastAsia="en-US"/>
        </w:rPr>
        <w:tab/>
      </w:r>
      <w:r w:rsidR="000D166F">
        <w:rPr>
          <w:lang w:eastAsia="en-US"/>
        </w:rPr>
        <w:tab/>
      </w:r>
      <w:r>
        <w:rPr>
          <w:lang w:eastAsia="en-US"/>
        </w:rPr>
        <w:t xml:space="preserve">ANO </w:t>
      </w:r>
    </w:p>
    <w:p w14:paraId="09F05979" w14:textId="2F43FE69" w:rsidR="00B22AA8" w:rsidRDefault="00806720" w:rsidP="00B22AA8">
      <w:pPr>
        <w:pStyle w:val="Odstavecseseznamem"/>
        <w:numPr>
          <w:ilvl w:val="0"/>
          <w:numId w:val="19"/>
        </w:numPr>
        <w:rPr>
          <w:lang w:eastAsia="en-US"/>
        </w:rPr>
      </w:pPr>
      <w:r>
        <w:rPr>
          <w:lang w:eastAsia="en-US"/>
        </w:rPr>
        <w:t>Je vzdálený přístup realizován za použití VPN?</w:t>
      </w:r>
      <w:r w:rsidR="009E1F4A">
        <w:rPr>
          <w:lang w:eastAsia="en-US"/>
        </w:rPr>
        <w:t xml:space="preserve"> </w:t>
      </w:r>
      <w:r>
        <w:rPr>
          <w:lang w:eastAsia="en-US"/>
        </w:rPr>
        <w:t>*</w:t>
      </w:r>
      <w:r>
        <w:rPr>
          <w:lang w:eastAsia="en-US"/>
        </w:rPr>
        <w:tab/>
      </w:r>
      <w:r>
        <w:rPr>
          <w:lang w:eastAsia="en-US"/>
        </w:rPr>
        <w:tab/>
      </w:r>
      <w:r w:rsidR="000D166F">
        <w:rPr>
          <w:lang w:eastAsia="en-US"/>
        </w:rPr>
        <w:tab/>
      </w:r>
      <w:r>
        <w:rPr>
          <w:lang w:eastAsia="en-US"/>
        </w:rPr>
        <w:t xml:space="preserve">ANO </w:t>
      </w:r>
    </w:p>
    <w:p w14:paraId="51E4360A" w14:textId="5E83D2D7" w:rsidR="00C467C7" w:rsidRDefault="00B703EA" w:rsidP="00B22AA8">
      <w:pPr>
        <w:pStyle w:val="Odstavecseseznamem"/>
        <w:numPr>
          <w:ilvl w:val="0"/>
          <w:numId w:val="19"/>
        </w:numPr>
        <w:rPr>
          <w:lang w:eastAsia="en-US"/>
        </w:rPr>
      </w:pPr>
      <w:r>
        <w:rPr>
          <w:lang w:eastAsia="en-US"/>
        </w:rPr>
        <w:t>Mají některá zařízení v síti nastavený auto</w:t>
      </w:r>
      <w:r w:rsidR="005247AC">
        <w:rPr>
          <w:lang w:eastAsia="en-US"/>
        </w:rPr>
        <w:t xml:space="preserve">matický </w:t>
      </w:r>
      <w:r>
        <w:rPr>
          <w:lang w:eastAsia="en-US"/>
        </w:rPr>
        <w:t>update?</w:t>
      </w:r>
      <w:r>
        <w:rPr>
          <w:lang w:eastAsia="en-US"/>
        </w:rPr>
        <w:tab/>
      </w:r>
      <w:r w:rsidR="000D166F">
        <w:rPr>
          <w:lang w:eastAsia="en-US"/>
        </w:rPr>
        <w:tab/>
      </w:r>
      <w:r>
        <w:rPr>
          <w:lang w:eastAsia="en-US"/>
        </w:rPr>
        <w:t>NE</w:t>
      </w:r>
    </w:p>
    <w:p w14:paraId="6214E6A1" w14:textId="023C7400" w:rsidR="00EC24A5" w:rsidRDefault="00EC24A5" w:rsidP="00B22AA8">
      <w:pPr>
        <w:pStyle w:val="Odstavecseseznamem"/>
        <w:numPr>
          <w:ilvl w:val="0"/>
          <w:numId w:val="19"/>
        </w:numPr>
        <w:rPr>
          <w:lang w:eastAsia="en-US"/>
        </w:rPr>
      </w:pPr>
      <w:r>
        <w:rPr>
          <w:lang w:eastAsia="en-US"/>
        </w:rPr>
        <w:t>Je zdrojem aktualizací</w:t>
      </w:r>
      <w:r w:rsidR="001374D8">
        <w:rPr>
          <w:lang w:eastAsia="en-US"/>
        </w:rPr>
        <w:t xml:space="preserve"> oficiální</w:t>
      </w:r>
      <w:r>
        <w:rPr>
          <w:lang w:eastAsia="en-US"/>
        </w:rPr>
        <w:t xml:space="preserve"> dodavatel?</w:t>
      </w:r>
      <w:r w:rsidR="005D2379">
        <w:rPr>
          <w:lang w:eastAsia="en-US"/>
        </w:rPr>
        <w:t xml:space="preserve"> *</w:t>
      </w:r>
      <w:r>
        <w:rPr>
          <w:lang w:eastAsia="en-US"/>
        </w:rPr>
        <w:tab/>
      </w:r>
      <w:r>
        <w:rPr>
          <w:lang w:eastAsia="en-US"/>
        </w:rPr>
        <w:tab/>
      </w:r>
      <w:r>
        <w:rPr>
          <w:lang w:eastAsia="en-US"/>
        </w:rPr>
        <w:tab/>
      </w:r>
      <w:r w:rsidR="000D166F">
        <w:rPr>
          <w:lang w:eastAsia="en-US"/>
        </w:rPr>
        <w:tab/>
      </w:r>
      <w:r>
        <w:rPr>
          <w:lang w:eastAsia="en-US"/>
        </w:rPr>
        <w:t>ANO</w:t>
      </w:r>
    </w:p>
    <w:p w14:paraId="6C062A6D" w14:textId="6EB17245" w:rsidR="00B703EA" w:rsidRPr="003C10D4" w:rsidRDefault="002272B6" w:rsidP="0083358E">
      <w:pPr>
        <w:rPr>
          <w:b/>
          <w:bCs/>
          <w:sz w:val="28"/>
          <w:szCs w:val="28"/>
          <w:u w:val="single"/>
          <w:lang w:eastAsia="en-US"/>
        </w:rPr>
      </w:pPr>
      <w:r w:rsidRPr="003C10D4">
        <w:rPr>
          <w:b/>
          <w:bCs/>
          <w:sz w:val="28"/>
          <w:szCs w:val="28"/>
          <w:u w:val="single"/>
          <w:lang w:eastAsia="en-US"/>
        </w:rPr>
        <w:t>Práva</w:t>
      </w:r>
    </w:p>
    <w:p w14:paraId="29CFE6EF" w14:textId="643ADB12" w:rsidR="002272B6" w:rsidRDefault="00046BF8" w:rsidP="00046BF8">
      <w:pPr>
        <w:pStyle w:val="Odstavecseseznamem"/>
        <w:numPr>
          <w:ilvl w:val="0"/>
          <w:numId w:val="21"/>
        </w:numPr>
        <w:rPr>
          <w:lang w:eastAsia="en-US"/>
        </w:rPr>
      </w:pPr>
      <w:r>
        <w:rPr>
          <w:lang w:eastAsia="en-US"/>
        </w:rPr>
        <w:t xml:space="preserve">Nachází se zde administrátorské účty </w:t>
      </w:r>
      <w:r w:rsidR="00B5182B">
        <w:rPr>
          <w:lang w:eastAsia="en-US"/>
        </w:rPr>
        <w:t>pro správu</w:t>
      </w:r>
      <w:r>
        <w:rPr>
          <w:lang w:eastAsia="en-US"/>
        </w:rPr>
        <w:t xml:space="preserve"> databáz</w:t>
      </w:r>
      <w:r w:rsidR="00B5182B">
        <w:rPr>
          <w:lang w:eastAsia="en-US"/>
        </w:rPr>
        <w:t>e</w:t>
      </w:r>
      <w:r>
        <w:rPr>
          <w:lang w:eastAsia="en-US"/>
        </w:rPr>
        <w:t>?</w:t>
      </w:r>
      <w:r>
        <w:rPr>
          <w:lang w:eastAsia="en-US"/>
        </w:rPr>
        <w:tab/>
      </w:r>
      <w:r w:rsidR="000D166F">
        <w:rPr>
          <w:lang w:eastAsia="en-US"/>
        </w:rPr>
        <w:tab/>
      </w:r>
      <w:r>
        <w:rPr>
          <w:lang w:eastAsia="en-US"/>
        </w:rPr>
        <w:t xml:space="preserve">ANO </w:t>
      </w:r>
    </w:p>
    <w:p w14:paraId="36A50DB8" w14:textId="40F32ECA" w:rsidR="00046BF8" w:rsidRDefault="00532B83" w:rsidP="00046BF8">
      <w:pPr>
        <w:pStyle w:val="Odstavecseseznamem"/>
        <w:numPr>
          <w:ilvl w:val="0"/>
          <w:numId w:val="21"/>
        </w:numPr>
        <w:rPr>
          <w:lang w:eastAsia="en-US"/>
        </w:rPr>
      </w:pPr>
      <w:r>
        <w:rPr>
          <w:lang w:eastAsia="en-US"/>
        </w:rPr>
        <w:t xml:space="preserve">Nachází se zde administrátorské účty pro </w:t>
      </w:r>
      <w:r w:rsidR="002C00C9">
        <w:rPr>
          <w:lang w:eastAsia="en-US"/>
        </w:rPr>
        <w:t>správu OS?</w:t>
      </w:r>
      <w:r w:rsidR="002C00C9">
        <w:rPr>
          <w:lang w:eastAsia="en-US"/>
        </w:rPr>
        <w:tab/>
      </w:r>
      <w:r w:rsidR="002C00C9">
        <w:rPr>
          <w:lang w:eastAsia="en-US"/>
        </w:rPr>
        <w:tab/>
      </w:r>
      <w:r w:rsidR="000D166F">
        <w:rPr>
          <w:lang w:eastAsia="en-US"/>
        </w:rPr>
        <w:tab/>
      </w:r>
      <w:r w:rsidR="002C00C9">
        <w:rPr>
          <w:lang w:eastAsia="en-US"/>
        </w:rPr>
        <w:t>NE</w:t>
      </w:r>
    </w:p>
    <w:p w14:paraId="3F4F22A9" w14:textId="4C56BF6B" w:rsidR="002401E2" w:rsidRDefault="00AD0E4C" w:rsidP="00276094">
      <w:pPr>
        <w:pStyle w:val="Odstavecseseznamem"/>
        <w:numPr>
          <w:ilvl w:val="0"/>
          <w:numId w:val="21"/>
        </w:numPr>
        <w:rPr>
          <w:lang w:eastAsia="en-US"/>
        </w:rPr>
      </w:pPr>
      <w:r>
        <w:rPr>
          <w:lang w:eastAsia="en-US"/>
        </w:rPr>
        <w:t xml:space="preserve">Nachází se zde administrátorské účty </w:t>
      </w:r>
      <w:r w:rsidR="00E27D99">
        <w:rPr>
          <w:lang w:eastAsia="en-US"/>
        </w:rPr>
        <w:t>na běžných počítačích?</w:t>
      </w:r>
      <w:r w:rsidR="00E27D99">
        <w:rPr>
          <w:lang w:eastAsia="en-US"/>
        </w:rPr>
        <w:tab/>
      </w:r>
      <w:r w:rsidR="000D166F">
        <w:rPr>
          <w:lang w:eastAsia="en-US"/>
        </w:rPr>
        <w:tab/>
      </w:r>
      <w:r w:rsidR="00E27D99">
        <w:rPr>
          <w:lang w:eastAsia="en-US"/>
        </w:rPr>
        <w:t>NE</w:t>
      </w:r>
    </w:p>
    <w:p w14:paraId="02260DC1" w14:textId="23686828" w:rsidR="00276094" w:rsidRPr="003C10D4" w:rsidRDefault="006C1A16" w:rsidP="00276094">
      <w:pPr>
        <w:rPr>
          <w:b/>
          <w:bCs/>
          <w:sz w:val="28"/>
          <w:szCs w:val="28"/>
          <w:u w:val="single"/>
          <w:lang w:eastAsia="en-US"/>
        </w:rPr>
      </w:pPr>
      <w:r w:rsidRPr="003C10D4">
        <w:rPr>
          <w:b/>
          <w:bCs/>
          <w:sz w:val="28"/>
          <w:szCs w:val="28"/>
          <w:u w:val="single"/>
          <w:lang w:eastAsia="en-US"/>
        </w:rPr>
        <w:lastRenderedPageBreak/>
        <w:t>Zálohy a logy</w:t>
      </w:r>
    </w:p>
    <w:p w14:paraId="62B04279" w14:textId="36FA4303" w:rsidR="006C1A16" w:rsidRDefault="004243D0" w:rsidP="006C1A16">
      <w:pPr>
        <w:pStyle w:val="Odstavecseseznamem"/>
        <w:numPr>
          <w:ilvl w:val="0"/>
          <w:numId w:val="22"/>
        </w:numPr>
        <w:rPr>
          <w:lang w:eastAsia="en-US"/>
        </w:rPr>
      </w:pPr>
      <w:r>
        <w:rPr>
          <w:lang w:eastAsia="en-US"/>
        </w:rPr>
        <w:t>Je zde realizováno ukládání logů?</w:t>
      </w:r>
      <w:r w:rsidR="0002328E">
        <w:rPr>
          <w:lang w:eastAsia="en-US"/>
        </w:rPr>
        <w:tab/>
      </w:r>
      <w:r w:rsidR="0002328E">
        <w:rPr>
          <w:lang w:eastAsia="en-US"/>
        </w:rPr>
        <w:tab/>
      </w:r>
      <w:r w:rsidR="0002328E">
        <w:rPr>
          <w:lang w:eastAsia="en-US"/>
        </w:rPr>
        <w:tab/>
      </w:r>
      <w:r w:rsidR="0002328E">
        <w:rPr>
          <w:lang w:eastAsia="en-US"/>
        </w:rPr>
        <w:tab/>
      </w:r>
      <w:r w:rsidR="000D166F">
        <w:rPr>
          <w:lang w:eastAsia="en-US"/>
        </w:rPr>
        <w:tab/>
      </w:r>
      <w:r w:rsidR="0002328E">
        <w:rPr>
          <w:lang w:eastAsia="en-US"/>
        </w:rPr>
        <w:t xml:space="preserve">ANO </w:t>
      </w:r>
    </w:p>
    <w:p w14:paraId="12437142" w14:textId="39E9AD72" w:rsidR="00CC4F88" w:rsidRDefault="0002328E" w:rsidP="00CC4F88">
      <w:pPr>
        <w:pStyle w:val="Odstavecseseznamem"/>
        <w:numPr>
          <w:ilvl w:val="0"/>
          <w:numId w:val="22"/>
        </w:numPr>
        <w:rPr>
          <w:lang w:eastAsia="en-US"/>
        </w:rPr>
      </w:pPr>
      <w:r>
        <w:rPr>
          <w:lang w:eastAsia="en-US"/>
        </w:rPr>
        <w:t>Je zde realizováno vyhodnocování logů?</w:t>
      </w:r>
      <w:r w:rsidR="00967F42">
        <w:rPr>
          <w:lang w:eastAsia="en-US"/>
        </w:rPr>
        <w:t xml:space="preserve"> *</w:t>
      </w:r>
      <w:r>
        <w:rPr>
          <w:lang w:eastAsia="en-US"/>
        </w:rPr>
        <w:tab/>
      </w:r>
      <w:r>
        <w:rPr>
          <w:lang w:eastAsia="en-US"/>
        </w:rPr>
        <w:tab/>
      </w:r>
      <w:r>
        <w:rPr>
          <w:lang w:eastAsia="en-US"/>
        </w:rPr>
        <w:tab/>
      </w:r>
      <w:r w:rsidR="000D166F">
        <w:rPr>
          <w:lang w:eastAsia="en-US"/>
        </w:rPr>
        <w:tab/>
      </w:r>
      <w:r>
        <w:rPr>
          <w:lang w:eastAsia="en-US"/>
        </w:rPr>
        <w:t xml:space="preserve">ANO </w:t>
      </w:r>
    </w:p>
    <w:p w14:paraId="6609AEB1" w14:textId="54AFC2B5" w:rsidR="00CC4F88" w:rsidRDefault="00CC4F88" w:rsidP="00CC4F88">
      <w:pPr>
        <w:pStyle w:val="Odstavecseseznamem"/>
        <w:numPr>
          <w:ilvl w:val="0"/>
          <w:numId w:val="22"/>
        </w:numPr>
        <w:rPr>
          <w:lang w:eastAsia="en-US"/>
        </w:rPr>
      </w:pPr>
      <w:r>
        <w:rPr>
          <w:lang w:eastAsia="en-US"/>
        </w:rPr>
        <w:t>Probíhá proces zálohování dat?</w:t>
      </w:r>
      <w:r>
        <w:rPr>
          <w:lang w:eastAsia="en-US"/>
        </w:rPr>
        <w:tab/>
      </w:r>
      <w:r>
        <w:rPr>
          <w:lang w:eastAsia="en-US"/>
        </w:rPr>
        <w:tab/>
      </w:r>
      <w:r>
        <w:rPr>
          <w:lang w:eastAsia="en-US"/>
        </w:rPr>
        <w:tab/>
      </w:r>
      <w:r>
        <w:rPr>
          <w:lang w:eastAsia="en-US"/>
        </w:rPr>
        <w:tab/>
      </w:r>
      <w:r>
        <w:rPr>
          <w:lang w:eastAsia="en-US"/>
        </w:rPr>
        <w:tab/>
      </w:r>
      <w:r w:rsidR="000D166F">
        <w:rPr>
          <w:lang w:eastAsia="en-US"/>
        </w:rPr>
        <w:tab/>
      </w:r>
      <w:r>
        <w:rPr>
          <w:lang w:eastAsia="en-US"/>
        </w:rPr>
        <w:t xml:space="preserve">ANO </w:t>
      </w:r>
    </w:p>
    <w:p w14:paraId="7C1904C7" w14:textId="75CD80DA" w:rsidR="00CC4F88" w:rsidRDefault="00CC4F88" w:rsidP="7506FFD0">
      <w:pPr>
        <w:pStyle w:val="Odstavecseseznamem"/>
        <w:numPr>
          <w:ilvl w:val="0"/>
          <w:numId w:val="22"/>
        </w:numPr>
        <w:rPr>
          <w:lang w:eastAsia="en-US"/>
        </w:rPr>
      </w:pPr>
      <w:r w:rsidRPr="7506FFD0">
        <w:rPr>
          <w:lang w:eastAsia="en-US"/>
        </w:rPr>
        <w:t>Probíhá proces zálohování konfigurací a nastavení?</w:t>
      </w:r>
      <w:r>
        <w:tab/>
      </w:r>
      <w:r>
        <w:tab/>
      </w:r>
      <w:r w:rsidR="000D166F">
        <w:tab/>
      </w:r>
      <w:r w:rsidRPr="7506FFD0">
        <w:rPr>
          <w:lang w:eastAsia="en-US"/>
        </w:rPr>
        <w:t>ANO</w:t>
      </w:r>
    </w:p>
    <w:p w14:paraId="512B2557" w14:textId="67D528FF" w:rsidR="00232F74" w:rsidRDefault="00DA057C" w:rsidP="00341A6E">
      <w:pPr>
        <w:pStyle w:val="Odstavecseseznamem"/>
        <w:numPr>
          <w:ilvl w:val="0"/>
          <w:numId w:val="22"/>
        </w:numPr>
        <w:rPr>
          <w:lang w:eastAsia="en-US"/>
        </w:rPr>
      </w:pPr>
      <w:r>
        <w:rPr>
          <w:lang w:eastAsia="en-US"/>
        </w:rPr>
        <w:t>Je zálohování realizováno na pravidelné bázi? *</w:t>
      </w:r>
      <w:r>
        <w:rPr>
          <w:lang w:eastAsia="en-US"/>
        </w:rPr>
        <w:tab/>
      </w:r>
      <w:r w:rsidR="00BD069F">
        <w:rPr>
          <w:lang w:eastAsia="en-US"/>
        </w:rPr>
        <w:t>automatizovaně</w:t>
      </w:r>
      <w:r>
        <w:rPr>
          <w:lang w:eastAsia="en-US"/>
        </w:rPr>
        <w:tab/>
        <w:t xml:space="preserve">ANO </w:t>
      </w:r>
    </w:p>
    <w:p w14:paraId="07927125" w14:textId="453DB5D1" w:rsidR="00094EDD" w:rsidRPr="004B1F81" w:rsidRDefault="00094EDD" w:rsidP="00094EDD">
      <w:pPr>
        <w:rPr>
          <w:b/>
          <w:bCs/>
          <w:sz w:val="28"/>
          <w:szCs w:val="28"/>
          <w:u w:val="single"/>
          <w:lang w:eastAsia="en-US"/>
        </w:rPr>
      </w:pPr>
      <w:r w:rsidRPr="004B1F81">
        <w:rPr>
          <w:b/>
          <w:bCs/>
          <w:sz w:val="28"/>
          <w:szCs w:val="28"/>
          <w:u w:val="single"/>
          <w:lang w:eastAsia="en-US"/>
        </w:rPr>
        <w:t>Bezpečnost</w:t>
      </w:r>
    </w:p>
    <w:p w14:paraId="0D3AB137" w14:textId="4CF51D32" w:rsidR="00094EDD" w:rsidRDefault="00094EDD" w:rsidP="00094EDD">
      <w:pPr>
        <w:pStyle w:val="Odstavecseseznamem"/>
        <w:numPr>
          <w:ilvl w:val="0"/>
          <w:numId w:val="24"/>
        </w:numPr>
        <w:rPr>
          <w:lang w:eastAsia="en-US"/>
        </w:rPr>
      </w:pPr>
      <w:r>
        <w:rPr>
          <w:lang w:eastAsia="en-US"/>
        </w:rPr>
        <w:t xml:space="preserve">Existuje možnost připojení vlastního přenosného média ze strany zaměstnanců? (např. vlastní </w:t>
      </w:r>
      <w:proofErr w:type="spellStart"/>
      <w:r>
        <w:rPr>
          <w:lang w:eastAsia="en-US"/>
        </w:rPr>
        <w:t>flash</w:t>
      </w:r>
      <w:proofErr w:type="spellEnd"/>
      <w:r>
        <w:rPr>
          <w:lang w:eastAsia="en-US"/>
        </w:rPr>
        <w:t xml:space="preserve"> médium přes USB</w:t>
      </w:r>
      <w:r w:rsidR="0097768E">
        <w:rPr>
          <w:lang w:eastAsia="en-US"/>
        </w:rPr>
        <w:t>,</w:t>
      </w:r>
      <w:r w:rsidR="0002100D">
        <w:rPr>
          <w:lang w:eastAsia="en-US"/>
        </w:rPr>
        <w:t xml:space="preserve"> </w:t>
      </w:r>
      <w:r w:rsidR="0097768E">
        <w:rPr>
          <w:lang w:eastAsia="en-US"/>
        </w:rPr>
        <w:t>…</w:t>
      </w:r>
      <w:r>
        <w:rPr>
          <w:lang w:eastAsia="en-US"/>
        </w:rPr>
        <w:t>) ANO</w:t>
      </w:r>
      <w:r w:rsidR="00BD069F">
        <w:rPr>
          <w:lang w:eastAsia="en-US"/>
        </w:rPr>
        <w:t xml:space="preserve">, ovšem tento postup je interním příkazem zakázán. Zejména na ambulancích je ovšem nutnost číst pacientem přinesená média, kde mají výsledky vyšetření od lékařů, které pacient nechce posílat prostřednictvím systémů. Jsou pracoviště, kde je přístup technicky zakázán. </w:t>
      </w:r>
    </w:p>
    <w:p w14:paraId="67DC8CF0" w14:textId="306E02B4" w:rsidR="0097768E" w:rsidRDefault="0097768E" w:rsidP="00094EDD">
      <w:pPr>
        <w:pStyle w:val="Odstavecseseznamem"/>
        <w:numPr>
          <w:ilvl w:val="0"/>
          <w:numId w:val="24"/>
        </w:numPr>
        <w:rPr>
          <w:lang w:eastAsia="en-US"/>
        </w:rPr>
      </w:pPr>
      <w:r>
        <w:rPr>
          <w:lang w:eastAsia="en-US"/>
        </w:rPr>
        <w:t>Existuje možnost použití zařízení v síti pro osobní využití? (např. prohlížení vlastního obsahu, přístup k internetu,</w:t>
      </w:r>
      <w:r w:rsidR="0002100D">
        <w:rPr>
          <w:lang w:eastAsia="en-US"/>
        </w:rPr>
        <w:t xml:space="preserve"> </w:t>
      </w:r>
      <w:r>
        <w:rPr>
          <w:lang w:eastAsia="en-US"/>
        </w:rPr>
        <w:t>…)</w:t>
      </w:r>
      <w:r>
        <w:rPr>
          <w:lang w:eastAsia="en-US"/>
        </w:rPr>
        <w:tab/>
      </w:r>
      <w:r w:rsidR="00BD069F">
        <w:rPr>
          <w:lang w:eastAsia="en-US"/>
        </w:rPr>
        <w:t xml:space="preserve">Přístup do internetu ano, ale například přihlášení se do osobního emailu na jiné </w:t>
      </w:r>
      <w:proofErr w:type="gramStart"/>
      <w:r w:rsidR="00BD069F">
        <w:rPr>
          <w:lang w:eastAsia="en-US"/>
        </w:rPr>
        <w:t>doméně</w:t>
      </w:r>
      <w:proofErr w:type="gramEnd"/>
      <w:r w:rsidR="00BD069F">
        <w:rPr>
          <w:lang w:eastAsia="en-US"/>
        </w:rPr>
        <w:t xml:space="preserve"> než je www.</w:t>
      </w:r>
      <w:r w:rsidR="000D166F" w:rsidRPr="0099452F">
        <w:rPr>
          <w:highlight w:val="black"/>
          <w:lang w:eastAsia="en-US"/>
        </w:rPr>
        <w:t>názevOrganizace</w:t>
      </w:r>
      <w:r w:rsidR="00BD069F">
        <w:rPr>
          <w:lang w:eastAsia="en-US"/>
        </w:rPr>
        <w:t>.cz je pro všechny uživatele zakázáno.</w:t>
      </w:r>
      <w:r w:rsidR="000D166F">
        <w:rPr>
          <w:lang w:eastAsia="en-US"/>
        </w:rPr>
        <w:tab/>
      </w:r>
      <w:r>
        <w:rPr>
          <w:lang w:eastAsia="en-US"/>
        </w:rPr>
        <w:t xml:space="preserve">ANO </w:t>
      </w:r>
    </w:p>
    <w:p w14:paraId="0AD6BD18" w14:textId="3E7B90FA" w:rsidR="005358AC" w:rsidRDefault="00EE0613" w:rsidP="00094EDD">
      <w:pPr>
        <w:pStyle w:val="Odstavecseseznamem"/>
        <w:numPr>
          <w:ilvl w:val="0"/>
          <w:numId w:val="24"/>
        </w:numPr>
        <w:rPr>
          <w:lang w:eastAsia="en-US"/>
        </w:rPr>
      </w:pPr>
      <w:r>
        <w:rPr>
          <w:lang w:eastAsia="en-US"/>
        </w:rPr>
        <w:t>Je potřeba předem schválit zásah uživatele s administrátorskými právy?</w:t>
      </w:r>
      <w:r w:rsidR="000D166F">
        <w:rPr>
          <w:lang w:eastAsia="en-US"/>
        </w:rPr>
        <w:tab/>
        <w:t>Ano</w:t>
      </w:r>
    </w:p>
    <w:p w14:paraId="1A840A1F" w14:textId="77777777" w:rsidR="00C92CD2" w:rsidRPr="00382ECB" w:rsidRDefault="00C92CD2" w:rsidP="001A4881">
      <w:pPr>
        <w:ind w:left="360"/>
        <w:rPr>
          <w:lang w:eastAsia="en-US"/>
        </w:rPr>
      </w:pPr>
    </w:p>
    <w:sectPr w:rsidR="00C92CD2" w:rsidRPr="00382ECB" w:rsidSect="00F61714">
      <w:footerReference w:type="default" r:id="rId13"/>
      <w:footerReference w:type="firs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4437" w14:textId="77777777" w:rsidR="00F36D8D" w:rsidRDefault="00F36D8D" w:rsidP="008931B4">
      <w:pPr>
        <w:spacing w:before="0" w:line="240" w:lineRule="auto"/>
      </w:pPr>
      <w:r>
        <w:separator/>
      </w:r>
    </w:p>
  </w:endnote>
  <w:endnote w:type="continuationSeparator" w:id="0">
    <w:p w14:paraId="2C821695" w14:textId="77777777" w:rsidR="00F36D8D" w:rsidRDefault="00F36D8D" w:rsidP="008931B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CDEA" w14:textId="77777777" w:rsidR="00502920" w:rsidRDefault="00502920">
    <w:pPr>
      <w:pStyle w:val="Zpat"/>
      <w:jc w:val="center"/>
    </w:pPr>
  </w:p>
  <w:p w14:paraId="0C56783B" w14:textId="77777777" w:rsidR="00502920" w:rsidRDefault="005029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616506"/>
      <w:docPartObj>
        <w:docPartGallery w:val="Page Numbers (Bottom of Page)"/>
        <w:docPartUnique/>
      </w:docPartObj>
    </w:sdtPr>
    <w:sdtContent>
      <w:p w14:paraId="3417A984" w14:textId="77777777" w:rsidR="00502920" w:rsidRDefault="00FE06CE">
        <w:pPr>
          <w:pStyle w:val="Zpat"/>
          <w:jc w:val="center"/>
        </w:pPr>
        <w:r>
          <w:fldChar w:fldCharType="begin"/>
        </w:r>
        <w:r>
          <w:instrText xml:space="preserve"> PAGE   \* MERGEFORMAT </w:instrText>
        </w:r>
        <w:r>
          <w:fldChar w:fldCharType="separate"/>
        </w:r>
        <w:r w:rsidR="006E563A">
          <w:rPr>
            <w:noProof/>
          </w:rPr>
          <w:t>3</w:t>
        </w:r>
        <w:r>
          <w:rPr>
            <w:noProof/>
          </w:rPr>
          <w:fldChar w:fldCharType="end"/>
        </w:r>
      </w:p>
    </w:sdtContent>
  </w:sdt>
  <w:p w14:paraId="0ACEEE12" w14:textId="77777777" w:rsidR="00502920" w:rsidRDefault="0050292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4158" w14:textId="77777777" w:rsidR="00502920" w:rsidRDefault="00FE06CE">
    <w:pPr>
      <w:pStyle w:val="Zpat"/>
      <w:jc w:val="center"/>
    </w:pPr>
    <w:r>
      <w:fldChar w:fldCharType="begin"/>
    </w:r>
    <w:r>
      <w:instrText xml:space="preserve"> PAGE   \* MERGEFORMAT </w:instrText>
    </w:r>
    <w:r>
      <w:fldChar w:fldCharType="separate"/>
    </w:r>
    <w:r w:rsidR="00502920">
      <w:rPr>
        <w:noProof/>
      </w:rPr>
      <w:t>1</w:t>
    </w:r>
    <w:r>
      <w:rPr>
        <w:noProof/>
      </w:rPr>
      <w:fldChar w:fldCharType="end"/>
    </w:r>
  </w:p>
  <w:p w14:paraId="267892A7" w14:textId="77777777" w:rsidR="00502920" w:rsidRDefault="005029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F4BC" w14:textId="77777777" w:rsidR="00F36D8D" w:rsidRDefault="00F36D8D" w:rsidP="008931B4">
      <w:pPr>
        <w:spacing w:before="0" w:line="240" w:lineRule="auto"/>
      </w:pPr>
      <w:r>
        <w:separator/>
      </w:r>
    </w:p>
  </w:footnote>
  <w:footnote w:type="continuationSeparator" w:id="0">
    <w:p w14:paraId="736990FA" w14:textId="77777777" w:rsidR="00F36D8D" w:rsidRDefault="00F36D8D" w:rsidP="008931B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ABB"/>
    <w:multiLevelType w:val="multilevel"/>
    <w:tmpl w:val="0D109182"/>
    <w:lvl w:ilvl="0">
      <w:start w:val="7"/>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CD447AE"/>
    <w:multiLevelType w:val="hybridMultilevel"/>
    <w:tmpl w:val="6E24CC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7966B2"/>
    <w:multiLevelType w:val="hybridMultilevel"/>
    <w:tmpl w:val="2BEC5F66"/>
    <w:lvl w:ilvl="0" w:tplc="2AF09FC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907C64"/>
    <w:multiLevelType w:val="multilevel"/>
    <w:tmpl w:val="59A6A176"/>
    <w:lvl w:ilvl="0">
      <w:start w:val="8"/>
      <w:numFmt w:val="decimal"/>
      <w:lvlText w:val="%1."/>
      <w:lvlJc w:val="left"/>
      <w:pPr>
        <w:ind w:left="644" w:hanging="360"/>
      </w:pPr>
      <w:rPr>
        <w:rFonts w:hint="default"/>
      </w:rPr>
    </w:lvl>
    <w:lvl w:ilvl="1">
      <w:start w:val="1"/>
      <w:numFmt w:val="none"/>
      <w:lvlText w:val="8.1"/>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5E6546C"/>
    <w:multiLevelType w:val="multilevel"/>
    <w:tmpl w:val="A8AA0A20"/>
    <w:lvl w:ilvl="0">
      <w:start w:val="7"/>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1C3B8F"/>
    <w:multiLevelType w:val="hybridMultilevel"/>
    <w:tmpl w:val="D968E7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3D248A"/>
    <w:multiLevelType w:val="multilevel"/>
    <w:tmpl w:val="184ED55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1DCE1F08"/>
    <w:multiLevelType w:val="hybridMultilevel"/>
    <w:tmpl w:val="3AEA86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3C4F37"/>
    <w:multiLevelType w:val="hybridMultilevel"/>
    <w:tmpl w:val="E9C4C49A"/>
    <w:lvl w:ilvl="0" w:tplc="FF2018F4">
      <w:start w:val="1"/>
      <w:numFmt w:val="decimal"/>
      <w:lvlText w:val="%1)"/>
      <w:lvlJc w:val="left"/>
      <w:pPr>
        <w:ind w:left="1065" w:hanging="360"/>
      </w:pPr>
      <w:rPr>
        <w:rFonts w:hint="default"/>
        <w:b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280E5E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4F6D47"/>
    <w:multiLevelType w:val="hybridMultilevel"/>
    <w:tmpl w:val="8A5A10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E26D5F"/>
    <w:multiLevelType w:val="hybridMultilevel"/>
    <w:tmpl w:val="B17E9A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0A6E2D"/>
    <w:multiLevelType w:val="hybridMultilevel"/>
    <w:tmpl w:val="ACEEB5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A26298"/>
    <w:multiLevelType w:val="multilevel"/>
    <w:tmpl w:val="2B5499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6C265C8"/>
    <w:multiLevelType w:val="hybridMultilevel"/>
    <w:tmpl w:val="6E0672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0A5726"/>
    <w:multiLevelType w:val="hybridMultilevel"/>
    <w:tmpl w:val="A4E8F3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B62E79"/>
    <w:multiLevelType w:val="hybridMultilevel"/>
    <w:tmpl w:val="09E014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CC743A"/>
    <w:multiLevelType w:val="multilevel"/>
    <w:tmpl w:val="334691B6"/>
    <w:lvl w:ilvl="0">
      <w:start w:val="4"/>
      <w:numFmt w:val="decimal"/>
      <w:lvlText w:val="%1."/>
      <w:lvlJc w:val="left"/>
      <w:pPr>
        <w:ind w:left="720" w:hanging="360"/>
      </w:pPr>
      <w:rPr>
        <w:rFonts w:hint="default"/>
      </w:rPr>
    </w:lvl>
    <w:lvl w:ilvl="1">
      <w:start w:val="3"/>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58D0753F"/>
    <w:multiLevelType w:val="multilevel"/>
    <w:tmpl w:val="B1769722"/>
    <w:lvl w:ilvl="0">
      <w:start w:val="8"/>
      <w:numFmt w:val="decimal"/>
      <w:lvlText w:val="%1.2."/>
      <w:lvlJc w:val="left"/>
      <w:pPr>
        <w:ind w:left="644" w:hanging="360"/>
      </w:pPr>
      <w:rPr>
        <w:rFonts w:hint="default"/>
      </w:rPr>
    </w:lvl>
    <w:lvl w:ilvl="1">
      <w:start w:val="1"/>
      <w:numFmt w:val="none"/>
      <w:lvlText w:val="8.1"/>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60310D68"/>
    <w:multiLevelType w:val="multilevel"/>
    <w:tmpl w:val="609E0AEE"/>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671C708C"/>
    <w:multiLevelType w:val="hybridMultilevel"/>
    <w:tmpl w:val="4ECC74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6C6241"/>
    <w:multiLevelType w:val="hybridMultilevel"/>
    <w:tmpl w:val="ED9298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AC4CB1"/>
    <w:multiLevelType w:val="multilevel"/>
    <w:tmpl w:val="59A6A176"/>
    <w:styleLink w:val="Styl1"/>
    <w:lvl w:ilvl="0">
      <w:start w:val="8"/>
      <w:numFmt w:val="decimal"/>
      <w:lvlText w:val="%1."/>
      <w:lvlJc w:val="left"/>
      <w:pPr>
        <w:ind w:left="644" w:hanging="360"/>
      </w:pPr>
      <w:rPr>
        <w:rFonts w:hint="default"/>
      </w:rPr>
    </w:lvl>
    <w:lvl w:ilvl="1">
      <w:start w:val="1"/>
      <w:numFmt w:val="none"/>
      <w:lvlText w:val="8.1"/>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7C367430"/>
    <w:multiLevelType w:val="multilevel"/>
    <w:tmpl w:val="6EC4BD16"/>
    <w:lvl w:ilvl="0">
      <w:start w:val="8"/>
      <w:numFmt w:val="decimal"/>
      <w:lvlText w:val="%1."/>
      <w:lvlJc w:val="left"/>
      <w:pPr>
        <w:ind w:left="644" w:hanging="360"/>
      </w:pPr>
      <w:rPr>
        <w:rFonts w:hint="default"/>
      </w:rPr>
    </w:lvl>
    <w:lvl w:ilvl="1">
      <w:start w:val="1"/>
      <w:numFmt w:val="decimal"/>
      <w:lvlText w:val="%2%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256445881">
    <w:abstractNumId w:val="8"/>
  </w:num>
  <w:num w:numId="2" w16cid:durableId="1240362544">
    <w:abstractNumId w:val="7"/>
  </w:num>
  <w:num w:numId="3" w16cid:durableId="1969243885">
    <w:abstractNumId w:val="13"/>
  </w:num>
  <w:num w:numId="4" w16cid:durableId="1804347187">
    <w:abstractNumId w:val="4"/>
  </w:num>
  <w:num w:numId="5" w16cid:durableId="442841467">
    <w:abstractNumId w:val="23"/>
  </w:num>
  <w:num w:numId="6" w16cid:durableId="2031640935">
    <w:abstractNumId w:val="6"/>
  </w:num>
  <w:num w:numId="7" w16cid:durableId="291060454">
    <w:abstractNumId w:val="19"/>
  </w:num>
  <w:num w:numId="8" w16cid:durableId="2047824547">
    <w:abstractNumId w:val="17"/>
  </w:num>
  <w:num w:numId="9" w16cid:durableId="1821769736">
    <w:abstractNumId w:val="9"/>
  </w:num>
  <w:num w:numId="10" w16cid:durableId="1104424345">
    <w:abstractNumId w:val="2"/>
  </w:num>
  <w:num w:numId="11" w16cid:durableId="1354767859">
    <w:abstractNumId w:val="0"/>
  </w:num>
  <w:num w:numId="12" w16cid:durableId="1087578397">
    <w:abstractNumId w:val="3"/>
  </w:num>
  <w:num w:numId="13" w16cid:durableId="679115082">
    <w:abstractNumId w:val="18"/>
  </w:num>
  <w:num w:numId="14" w16cid:durableId="1221020165">
    <w:abstractNumId w:val="22"/>
  </w:num>
  <w:num w:numId="15" w16cid:durableId="1484740358">
    <w:abstractNumId w:val="16"/>
  </w:num>
  <w:num w:numId="16" w16cid:durableId="799226468">
    <w:abstractNumId w:val="11"/>
  </w:num>
  <w:num w:numId="17" w16cid:durableId="1898006905">
    <w:abstractNumId w:val="5"/>
  </w:num>
  <w:num w:numId="18" w16cid:durableId="1069117196">
    <w:abstractNumId w:val="15"/>
  </w:num>
  <w:num w:numId="19" w16cid:durableId="57629840">
    <w:abstractNumId w:val="10"/>
  </w:num>
  <w:num w:numId="20" w16cid:durableId="64377723">
    <w:abstractNumId w:val="12"/>
  </w:num>
  <w:num w:numId="21" w16cid:durableId="248277187">
    <w:abstractNumId w:val="14"/>
  </w:num>
  <w:num w:numId="22" w16cid:durableId="1049111238">
    <w:abstractNumId w:val="20"/>
  </w:num>
  <w:num w:numId="23" w16cid:durableId="1060788706">
    <w:abstractNumId w:val="21"/>
  </w:num>
  <w:num w:numId="24" w16cid:durableId="125069964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8B"/>
    <w:rsid w:val="00005A27"/>
    <w:rsid w:val="0002100D"/>
    <w:rsid w:val="00021C35"/>
    <w:rsid w:val="0002328E"/>
    <w:rsid w:val="0002705F"/>
    <w:rsid w:val="00027476"/>
    <w:rsid w:val="00043E2B"/>
    <w:rsid w:val="00045653"/>
    <w:rsid w:val="000463E7"/>
    <w:rsid w:val="00046BF8"/>
    <w:rsid w:val="000503A6"/>
    <w:rsid w:val="00060683"/>
    <w:rsid w:val="00067E21"/>
    <w:rsid w:val="00072B94"/>
    <w:rsid w:val="00077ABF"/>
    <w:rsid w:val="0008225A"/>
    <w:rsid w:val="00082A0B"/>
    <w:rsid w:val="00082A66"/>
    <w:rsid w:val="00091B2E"/>
    <w:rsid w:val="00094EDD"/>
    <w:rsid w:val="000962AC"/>
    <w:rsid w:val="000971A0"/>
    <w:rsid w:val="000A0B54"/>
    <w:rsid w:val="000A3BD9"/>
    <w:rsid w:val="000A6ACF"/>
    <w:rsid w:val="000A6BA5"/>
    <w:rsid w:val="000B4EAA"/>
    <w:rsid w:val="000C251B"/>
    <w:rsid w:val="000C3790"/>
    <w:rsid w:val="000C5938"/>
    <w:rsid w:val="000D166F"/>
    <w:rsid w:val="000E50D5"/>
    <w:rsid w:val="000F2B4A"/>
    <w:rsid w:val="001072FE"/>
    <w:rsid w:val="0011159D"/>
    <w:rsid w:val="001118B2"/>
    <w:rsid w:val="001127F5"/>
    <w:rsid w:val="00132003"/>
    <w:rsid w:val="001345D4"/>
    <w:rsid w:val="001374D8"/>
    <w:rsid w:val="0014493B"/>
    <w:rsid w:val="0015455B"/>
    <w:rsid w:val="00157879"/>
    <w:rsid w:val="00162134"/>
    <w:rsid w:val="001750F2"/>
    <w:rsid w:val="00183AB9"/>
    <w:rsid w:val="00183EEA"/>
    <w:rsid w:val="00197A32"/>
    <w:rsid w:val="001A4760"/>
    <w:rsid w:val="001A4881"/>
    <w:rsid w:val="001B45D3"/>
    <w:rsid w:val="001C6E20"/>
    <w:rsid w:val="001D2AAB"/>
    <w:rsid w:val="001D2DC9"/>
    <w:rsid w:val="001D344C"/>
    <w:rsid w:val="001D7EC0"/>
    <w:rsid w:val="001E1249"/>
    <w:rsid w:val="001E225D"/>
    <w:rsid w:val="001F0999"/>
    <w:rsid w:val="001F3F82"/>
    <w:rsid w:val="001F581D"/>
    <w:rsid w:val="001F7AE4"/>
    <w:rsid w:val="002067E0"/>
    <w:rsid w:val="00210D5B"/>
    <w:rsid w:val="00221244"/>
    <w:rsid w:val="0022371B"/>
    <w:rsid w:val="002259C1"/>
    <w:rsid w:val="002272B6"/>
    <w:rsid w:val="002315BB"/>
    <w:rsid w:val="00232F74"/>
    <w:rsid w:val="002401E2"/>
    <w:rsid w:val="0024424C"/>
    <w:rsid w:val="002456E4"/>
    <w:rsid w:val="00250993"/>
    <w:rsid w:val="00260274"/>
    <w:rsid w:val="002612F8"/>
    <w:rsid w:val="0026154A"/>
    <w:rsid w:val="00262F7C"/>
    <w:rsid w:val="00264BAF"/>
    <w:rsid w:val="00276094"/>
    <w:rsid w:val="00285BB6"/>
    <w:rsid w:val="00295665"/>
    <w:rsid w:val="002A2C4B"/>
    <w:rsid w:val="002A7F21"/>
    <w:rsid w:val="002B0483"/>
    <w:rsid w:val="002B7880"/>
    <w:rsid w:val="002B7F6C"/>
    <w:rsid w:val="002C00C9"/>
    <w:rsid w:val="002C3E49"/>
    <w:rsid w:val="002C5C49"/>
    <w:rsid w:val="002D4693"/>
    <w:rsid w:val="002D4F9C"/>
    <w:rsid w:val="002D52DF"/>
    <w:rsid w:val="002D6A8D"/>
    <w:rsid w:val="002E5DD4"/>
    <w:rsid w:val="002F0711"/>
    <w:rsid w:val="00300215"/>
    <w:rsid w:val="003179D6"/>
    <w:rsid w:val="003253B0"/>
    <w:rsid w:val="00336EBC"/>
    <w:rsid w:val="00337931"/>
    <w:rsid w:val="0034001E"/>
    <w:rsid w:val="00341A6E"/>
    <w:rsid w:val="00347C8B"/>
    <w:rsid w:val="0035071F"/>
    <w:rsid w:val="00355786"/>
    <w:rsid w:val="003755A3"/>
    <w:rsid w:val="003772C6"/>
    <w:rsid w:val="00377DA4"/>
    <w:rsid w:val="00382ECB"/>
    <w:rsid w:val="003A0369"/>
    <w:rsid w:val="003A6921"/>
    <w:rsid w:val="003B1A5B"/>
    <w:rsid w:val="003B5D6F"/>
    <w:rsid w:val="003C10D4"/>
    <w:rsid w:val="003C769E"/>
    <w:rsid w:val="003D2318"/>
    <w:rsid w:val="003E131C"/>
    <w:rsid w:val="003E1978"/>
    <w:rsid w:val="003E521F"/>
    <w:rsid w:val="003E7521"/>
    <w:rsid w:val="003F3118"/>
    <w:rsid w:val="003F380A"/>
    <w:rsid w:val="003F422F"/>
    <w:rsid w:val="003F4B3B"/>
    <w:rsid w:val="00407BC6"/>
    <w:rsid w:val="00416439"/>
    <w:rsid w:val="00421DA4"/>
    <w:rsid w:val="00422994"/>
    <w:rsid w:val="00422A85"/>
    <w:rsid w:val="004243D0"/>
    <w:rsid w:val="00450F0E"/>
    <w:rsid w:val="004627D8"/>
    <w:rsid w:val="004651F3"/>
    <w:rsid w:val="00492B12"/>
    <w:rsid w:val="00495DCA"/>
    <w:rsid w:val="004A4028"/>
    <w:rsid w:val="004A4AE8"/>
    <w:rsid w:val="004A78DD"/>
    <w:rsid w:val="004B1F81"/>
    <w:rsid w:val="004B7063"/>
    <w:rsid w:val="004D713B"/>
    <w:rsid w:val="004E31F8"/>
    <w:rsid w:val="004E6ED7"/>
    <w:rsid w:val="004E702F"/>
    <w:rsid w:val="00502920"/>
    <w:rsid w:val="00504F52"/>
    <w:rsid w:val="00511570"/>
    <w:rsid w:val="005147E6"/>
    <w:rsid w:val="00514BCB"/>
    <w:rsid w:val="005247AC"/>
    <w:rsid w:val="00525F15"/>
    <w:rsid w:val="00532B83"/>
    <w:rsid w:val="005358AC"/>
    <w:rsid w:val="00542FDF"/>
    <w:rsid w:val="0054486A"/>
    <w:rsid w:val="0054498E"/>
    <w:rsid w:val="005449FC"/>
    <w:rsid w:val="00551418"/>
    <w:rsid w:val="00551B43"/>
    <w:rsid w:val="005547C3"/>
    <w:rsid w:val="00556978"/>
    <w:rsid w:val="00560560"/>
    <w:rsid w:val="005762B8"/>
    <w:rsid w:val="00581C4B"/>
    <w:rsid w:val="00586ECD"/>
    <w:rsid w:val="00587BA3"/>
    <w:rsid w:val="005A1FDF"/>
    <w:rsid w:val="005A426C"/>
    <w:rsid w:val="005B6DA5"/>
    <w:rsid w:val="005C45F5"/>
    <w:rsid w:val="005D19A1"/>
    <w:rsid w:val="005D1C26"/>
    <w:rsid w:val="005D2379"/>
    <w:rsid w:val="005D5E2A"/>
    <w:rsid w:val="005F1371"/>
    <w:rsid w:val="005F5B87"/>
    <w:rsid w:val="00604C0E"/>
    <w:rsid w:val="00610ECA"/>
    <w:rsid w:val="0061259F"/>
    <w:rsid w:val="00613508"/>
    <w:rsid w:val="0062055F"/>
    <w:rsid w:val="00626331"/>
    <w:rsid w:val="00636417"/>
    <w:rsid w:val="0066056C"/>
    <w:rsid w:val="006608DE"/>
    <w:rsid w:val="00662B7D"/>
    <w:rsid w:val="00663D1F"/>
    <w:rsid w:val="00690231"/>
    <w:rsid w:val="006A0648"/>
    <w:rsid w:val="006A26E1"/>
    <w:rsid w:val="006A3C21"/>
    <w:rsid w:val="006B0BD5"/>
    <w:rsid w:val="006C1A16"/>
    <w:rsid w:val="006C353C"/>
    <w:rsid w:val="006D24DC"/>
    <w:rsid w:val="006E563A"/>
    <w:rsid w:val="006E6FFA"/>
    <w:rsid w:val="006F222D"/>
    <w:rsid w:val="006F360C"/>
    <w:rsid w:val="00712179"/>
    <w:rsid w:val="00721BEC"/>
    <w:rsid w:val="007262D2"/>
    <w:rsid w:val="00731D3C"/>
    <w:rsid w:val="00742F08"/>
    <w:rsid w:val="0074305A"/>
    <w:rsid w:val="0074376E"/>
    <w:rsid w:val="007438F0"/>
    <w:rsid w:val="00753365"/>
    <w:rsid w:val="00761E7A"/>
    <w:rsid w:val="007714C5"/>
    <w:rsid w:val="00772BA0"/>
    <w:rsid w:val="00785059"/>
    <w:rsid w:val="00791DA0"/>
    <w:rsid w:val="007967E8"/>
    <w:rsid w:val="00797528"/>
    <w:rsid w:val="007B43D7"/>
    <w:rsid w:val="007B67C9"/>
    <w:rsid w:val="007B6BC5"/>
    <w:rsid w:val="007C0F03"/>
    <w:rsid w:val="007C2E04"/>
    <w:rsid w:val="007C541C"/>
    <w:rsid w:val="007D0362"/>
    <w:rsid w:val="007D6502"/>
    <w:rsid w:val="007E067A"/>
    <w:rsid w:val="007E68A5"/>
    <w:rsid w:val="007F77B2"/>
    <w:rsid w:val="00802751"/>
    <w:rsid w:val="00802920"/>
    <w:rsid w:val="00806720"/>
    <w:rsid w:val="0080673B"/>
    <w:rsid w:val="00807F82"/>
    <w:rsid w:val="00813880"/>
    <w:rsid w:val="00821360"/>
    <w:rsid w:val="00822253"/>
    <w:rsid w:val="0082514D"/>
    <w:rsid w:val="00825ED3"/>
    <w:rsid w:val="0083358E"/>
    <w:rsid w:val="00833BD7"/>
    <w:rsid w:val="0086560F"/>
    <w:rsid w:val="0086618F"/>
    <w:rsid w:val="008806F2"/>
    <w:rsid w:val="00890D61"/>
    <w:rsid w:val="008931B4"/>
    <w:rsid w:val="008C1416"/>
    <w:rsid w:val="008D117B"/>
    <w:rsid w:val="008D3BEE"/>
    <w:rsid w:val="008D70B1"/>
    <w:rsid w:val="008E6A3E"/>
    <w:rsid w:val="008F394F"/>
    <w:rsid w:val="008F6481"/>
    <w:rsid w:val="008F7A11"/>
    <w:rsid w:val="009014BE"/>
    <w:rsid w:val="00903322"/>
    <w:rsid w:val="009236FE"/>
    <w:rsid w:val="00925DB6"/>
    <w:rsid w:val="00934704"/>
    <w:rsid w:val="00937394"/>
    <w:rsid w:val="009411B5"/>
    <w:rsid w:val="00944E45"/>
    <w:rsid w:val="00952A75"/>
    <w:rsid w:val="0095339E"/>
    <w:rsid w:val="00957C60"/>
    <w:rsid w:val="009643F4"/>
    <w:rsid w:val="00967F42"/>
    <w:rsid w:val="00970CF8"/>
    <w:rsid w:val="00972A4E"/>
    <w:rsid w:val="009754ED"/>
    <w:rsid w:val="00976D39"/>
    <w:rsid w:val="0097768E"/>
    <w:rsid w:val="00980C77"/>
    <w:rsid w:val="0098677D"/>
    <w:rsid w:val="00986B21"/>
    <w:rsid w:val="0099452F"/>
    <w:rsid w:val="009B43B8"/>
    <w:rsid w:val="009C0FF1"/>
    <w:rsid w:val="009C627E"/>
    <w:rsid w:val="009D7FFE"/>
    <w:rsid w:val="009E1F4A"/>
    <w:rsid w:val="009E3582"/>
    <w:rsid w:val="009E5033"/>
    <w:rsid w:val="009E5504"/>
    <w:rsid w:val="009F47F5"/>
    <w:rsid w:val="009F66FA"/>
    <w:rsid w:val="00A0530D"/>
    <w:rsid w:val="00A063B9"/>
    <w:rsid w:val="00A06F75"/>
    <w:rsid w:val="00A10492"/>
    <w:rsid w:val="00A27E5C"/>
    <w:rsid w:val="00A432E6"/>
    <w:rsid w:val="00A4771A"/>
    <w:rsid w:val="00A52EAF"/>
    <w:rsid w:val="00A53D97"/>
    <w:rsid w:val="00A56CBC"/>
    <w:rsid w:val="00A57997"/>
    <w:rsid w:val="00A62356"/>
    <w:rsid w:val="00A640D5"/>
    <w:rsid w:val="00A64C4F"/>
    <w:rsid w:val="00A6638D"/>
    <w:rsid w:val="00A66C28"/>
    <w:rsid w:val="00A670F5"/>
    <w:rsid w:val="00A772BA"/>
    <w:rsid w:val="00A86250"/>
    <w:rsid w:val="00A975EC"/>
    <w:rsid w:val="00AA1A15"/>
    <w:rsid w:val="00AA5DCA"/>
    <w:rsid w:val="00AB25FA"/>
    <w:rsid w:val="00AB4E89"/>
    <w:rsid w:val="00AB6A03"/>
    <w:rsid w:val="00AB7A64"/>
    <w:rsid w:val="00AD0E4C"/>
    <w:rsid w:val="00AE41D4"/>
    <w:rsid w:val="00AE457E"/>
    <w:rsid w:val="00AE4EDC"/>
    <w:rsid w:val="00AF0FAA"/>
    <w:rsid w:val="00AF7859"/>
    <w:rsid w:val="00B00B35"/>
    <w:rsid w:val="00B04667"/>
    <w:rsid w:val="00B14063"/>
    <w:rsid w:val="00B22AA8"/>
    <w:rsid w:val="00B3337F"/>
    <w:rsid w:val="00B344F6"/>
    <w:rsid w:val="00B35AC8"/>
    <w:rsid w:val="00B40768"/>
    <w:rsid w:val="00B5182B"/>
    <w:rsid w:val="00B51975"/>
    <w:rsid w:val="00B64191"/>
    <w:rsid w:val="00B703EA"/>
    <w:rsid w:val="00B764A3"/>
    <w:rsid w:val="00B77A07"/>
    <w:rsid w:val="00B84788"/>
    <w:rsid w:val="00B87822"/>
    <w:rsid w:val="00B96BBE"/>
    <w:rsid w:val="00BA7C01"/>
    <w:rsid w:val="00BB1854"/>
    <w:rsid w:val="00BC0327"/>
    <w:rsid w:val="00BC2E61"/>
    <w:rsid w:val="00BC6798"/>
    <w:rsid w:val="00BD069F"/>
    <w:rsid w:val="00BD2F31"/>
    <w:rsid w:val="00BD4B9D"/>
    <w:rsid w:val="00BD6421"/>
    <w:rsid w:val="00BD671D"/>
    <w:rsid w:val="00BE5B79"/>
    <w:rsid w:val="00BF751E"/>
    <w:rsid w:val="00C03AB6"/>
    <w:rsid w:val="00C05252"/>
    <w:rsid w:val="00C0525B"/>
    <w:rsid w:val="00C05295"/>
    <w:rsid w:val="00C0692F"/>
    <w:rsid w:val="00C06E9E"/>
    <w:rsid w:val="00C26CC1"/>
    <w:rsid w:val="00C33EAA"/>
    <w:rsid w:val="00C348DC"/>
    <w:rsid w:val="00C368DA"/>
    <w:rsid w:val="00C413FA"/>
    <w:rsid w:val="00C42191"/>
    <w:rsid w:val="00C467C7"/>
    <w:rsid w:val="00C47A85"/>
    <w:rsid w:val="00C50619"/>
    <w:rsid w:val="00C50DB0"/>
    <w:rsid w:val="00C53E54"/>
    <w:rsid w:val="00C60259"/>
    <w:rsid w:val="00C60F1C"/>
    <w:rsid w:val="00C63676"/>
    <w:rsid w:val="00C66EEC"/>
    <w:rsid w:val="00C75837"/>
    <w:rsid w:val="00C805A8"/>
    <w:rsid w:val="00C84F6E"/>
    <w:rsid w:val="00C86799"/>
    <w:rsid w:val="00C91E0F"/>
    <w:rsid w:val="00C92CD2"/>
    <w:rsid w:val="00CA058E"/>
    <w:rsid w:val="00CC4F88"/>
    <w:rsid w:val="00CE0909"/>
    <w:rsid w:val="00CE5B49"/>
    <w:rsid w:val="00CE6574"/>
    <w:rsid w:val="00CE76FF"/>
    <w:rsid w:val="00CF28C7"/>
    <w:rsid w:val="00D03493"/>
    <w:rsid w:val="00D20A01"/>
    <w:rsid w:val="00D21032"/>
    <w:rsid w:val="00D2380A"/>
    <w:rsid w:val="00D36F9D"/>
    <w:rsid w:val="00D460A5"/>
    <w:rsid w:val="00D56D47"/>
    <w:rsid w:val="00D707D8"/>
    <w:rsid w:val="00D70B61"/>
    <w:rsid w:val="00D86BA9"/>
    <w:rsid w:val="00D97665"/>
    <w:rsid w:val="00DA057C"/>
    <w:rsid w:val="00DA3333"/>
    <w:rsid w:val="00DB0B23"/>
    <w:rsid w:val="00DB3DD5"/>
    <w:rsid w:val="00DC11F8"/>
    <w:rsid w:val="00DC1C5B"/>
    <w:rsid w:val="00DC1DCD"/>
    <w:rsid w:val="00DC6CA9"/>
    <w:rsid w:val="00DD17EF"/>
    <w:rsid w:val="00DD1DA6"/>
    <w:rsid w:val="00DD6884"/>
    <w:rsid w:val="00DE3FA9"/>
    <w:rsid w:val="00DF4D6B"/>
    <w:rsid w:val="00E028B4"/>
    <w:rsid w:val="00E125E5"/>
    <w:rsid w:val="00E13BF6"/>
    <w:rsid w:val="00E150A6"/>
    <w:rsid w:val="00E2127D"/>
    <w:rsid w:val="00E27481"/>
    <w:rsid w:val="00E27812"/>
    <w:rsid w:val="00E27D99"/>
    <w:rsid w:val="00E43C9F"/>
    <w:rsid w:val="00E452B1"/>
    <w:rsid w:val="00E47AA2"/>
    <w:rsid w:val="00E516A1"/>
    <w:rsid w:val="00E535D9"/>
    <w:rsid w:val="00E56233"/>
    <w:rsid w:val="00E75838"/>
    <w:rsid w:val="00E76934"/>
    <w:rsid w:val="00E86799"/>
    <w:rsid w:val="00E87FA6"/>
    <w:rsid w:val="00EA4725"/>
    <w:rsid w:val="00EA4E43"/>
    <w:rsid w:val="00EB0D72"/>
    <w:rsid w:val="00EB64CE"/>
    <w:rsid w:val="00EC24A5"/>
    <w:rsid w:val="00EC6A73"/>
    <w:rsid w:val="00EC7AFA"/>
    <w:rsid w:val="00EE0613"/>
    <w:rsid w:val="00EE218B"/>
    <w:rsid w:val="00EE482E"/>
    <w:rsid w:val="00F04A43"/>
    <w:rsid w:val="00F30670"/>
    <w:rsid w:val="00F310E2"/>
    <w:rsid w:val="00F36D8D"/>
    <w:rsid w:val="00F40AF6"/>
    <w:rsid w:val="00F43B14"/>
    <w:rsid w:val="00F45D27"/>
    <w:rsid w:val="00F577AE"/>
    <w:rsid w:val="00F60E7F"/>
    <w:rsid w:val="00F61714"/>
    <w:rsid w:val="00F7063C"/>
    <w:rsid w:val="00F7697C"/>
    <w:rsid w:val="00F77CFC"/>
    <w:rsid w:val="00F871B9"/>
    <w:rsid w:val="00F921A1"/>
    <w:rsid w:val="00F93381"/>
    <w:rsid w:val="00F97B9E"/>
    <w:rsid w:val="00FA659F"/>
    <w:rsid w:val="00FA6A34"/>
    <w:rsid w:val="00FB523F"/>
    <w:rsid w:val="00FC038B"/>
    <w:rsid w:val="00FC2A4A"/>
    <w:rsid w:val="00FC71E3"/>
    <w:rsid w:val="00FC7391"/>
    <w:rsid w:val="00FD3408"/>
    <w:rsid w:val="00FE06CE"/>
    <w:rsid w:val="00FE4BD6"/>
    <w:rsid w:val="00FF291C"/>
    <w:rsid w:val="00FF51CF"/>
    <w:rsid w:val="00FF63CB"/>
    <w:rsid w:val="7506FF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786F"/>
  <w15:docId w15:val="{7443325C-5A79-4FF3-8D8F-0BED29A1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before="120" w:after="120"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5E2A"/>
    <w:pPr>
      <w:spacing w:before="240" w:after="0"/>
      <w:ind w:firstLine="0"/>
      <w:jc w:val="left"/>
    </w:pPr>
  </w:style>
  <w:style w:type="paragraph" w:styleId="Nadpis1">
    <w:name w:val="heading 1"/>
    <w:basedOn w:val="Normln"/>
    <w:next w:val="Normln"/>
    <w:link w:val="Nadpis1Char"/>
    <w:uiPriority w:val="9"/>
    <w:qFormat/>
    <w:rsid w:val="007E067A"/>
    <w:pPr>
      <w:keepNext/>
      <w:keepLines/>
      <w:spacing w:before="480" w:line="24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unhideWhenUsed/>
    <w:qFormat/>
    <w:rsid w:val="00925D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C769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21DA4"/>
    <w:pPr>
      <w:spacing w:before="0" w:after="0" w:line="240" w:lineRule="auto"/>
      <w:ind w:firstLine="0"/>
      <w:jc w:val="left"/>
    </w:pPr>
    <w:rPr>
      <w:rFonts w:eastAsiaTheme="minorHAnsi"/>
      <w:lang w:eastAsia="en-US"/>
    </w:rPr>
  </w:style>
  <w:style w:type="paragraph" w:styleId="Textbubliny">
    <w:name w:val="Balloon Text"/>
    <w:basedOn w:val="Normln"/>
    <w:link w:val="TextbublinyChar"/>
    <w:uiPriority w:val="99"/>
    <w:semiHidden/>
    <w:unhideWhenUsed/>
    <w:rsid w:val="00421DA4"/>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1DA4"/>
    <w:rPr>
      <w:rFonts w:ascii="Tahoma" w:hAnsi="Tahoma" w:cs="Tahoma"/>
      <w:sz w:val="16"/>
      <w:szCs w:val="16"/>
    </w:rPr>
  </w:style>
  <w:style w:type="paragraph" w:styleId="Textpoznpodarou">
    <w:name w:val="footnote text"/>
    <w:basedOn w:val="Normln"/>
    <w:link w:val="TextpoznpodarouChar"/>
    <w:uiPriority w:val="99"/>
    <w:semiHidden/>
    <w:unhideWhenUsed/>
    <w:rsid w:val="008931B4"/>
    <w:pPr>
      <w:spacing w:before="0" w:line="240" w:lineRule="auto"/>
    </w:pPr>
    <w:rPr>
      <w:sz w:val="20"/>
      <w:szCs w:val="20"/>
    </w:rPr>
  </w:style>
  <w:style w:type="character" w:customStyle="1" w:styleId="TextpoznpodarouChar">
    <w:name w:val="Text pozn. pod čarou Char"/>
    <w:basedOn w:val="Standardnpsmoodstavce"/>
    <w:link w:val="Textpoznpodarou"/>
    <w:uiPriority w:val="99"/>
    <w:semiHidden/>
    <w:rsid w:val="008931B4"/>
    <w:rPr>
      <w:sz w:val="20"/>
      <w:szCs w:val="20"/>
    </w:rPr>
  </w:style>
  <w:style w:type="character" w:styleId="Znakapoznpodarou">
    <w:name w:val="footnote reference"/>
    <w:basedOn w:val="Standardnpsmoodstavce"/>
    <w:uiPriority w:val="99"/>
    <w:semiHidden/>
    <w:unhideWhenUsed/>
    <w:rsid w:val="008931B4"/>
    <w:rPr>
      <w:vertAlign w:val="superscript"/>
    </w:rPr>
  </w:style>
  <w:style w:type="character" w:styleId="Hypertextovodkaz">
    <w:name w:val="Hyperlink"/>
    <w:basedOn w:val="Standardnpsmoodstavce"/>
    <w:uiPriority w:val="99"/>
    <w:unhideWhenUsed/>
    <w:rsid w:val="000463E7"/>
    <w:rPr>
      <w:color w:val="0000FF" w:themeColor="hyperlink"/>
      <w:u w:val="single"/>
    </w:rPr>
  </w:style>
  <w:style w:type="character" w:styleId="Sledovanodkaz">
    <w:name w:val="FollowedHyperlink"/>
    <w:basedOn w:val="Standardnpsmoodstavce"/>
    <w:uiPriority w:val="99"/>
    <w:semiHidden/>
    <w:unhideWhenUsed/>
    <w:rsid w:val="000463E7"/>
    <w:rPr>
      <w:color w:val="800080" w:themeColor="followedHyperlink"/>
      <w:u w:val="single"/>
    </w:rPr>
  </w:style>
  <w:style w:type="character" w:customStyle="1" w:styleId="Nadpis1Char">
    <w:name w:val="Nadpis 1 Char"/>
    <w:basedOn w:val="Standardnpsmoodstavce"/>
    <w:link w:val="Nadpis1"/>
    <w:uiPriority w:val="9"/>
    <w:rsid w:val="007E067A"/>
    <w:rPr>
      <w:rFonts w:asciiTheme="majorHAnsi" w:eastAsiaTheme="majorEastAsia" w:hAnsiTheme="majorHAnsi" w:cstheme="majorBidi"/>
      <w:b/>
      <w:bCs/>
      <w:color w:val="365F91" w:themeColor="accent1" w:themeShade="BF"/>
      <w:sz w:val="28"/>
      <w:szCs w:val="28"/>
      <w:lang w:eastAsia="en-US"/>
    </w:rPr>
  </w:style>
  <w:style w:type="paragraph" w:styleId="Odstavecseseznamem">
    <w:name w:val="List Paragraph"/>
    <w:basedOn w:val="Normln"/>
    <w:uiPriority w:val="34"/>
    <w:qFormat/>
    <w:rsid w:val="00587BA3"/>
    <w:pPr>
      <w:ind w:left="720"/>
      <w:contextualSpacing/>
    </w:pPr>
  </w:style>
  <w:style w:type="table" w:styleId="Mkatabulky">
    <w:name w:val="Table Grid"/>
    <w:basedOn w:val="Normlntabulka"/>
    <w:uiPriority w:val="59"/>
    <w:rsid w:val="005A426C"/>
    <w:pPr>
      <w:spacing w:before="0" w:after="0" w:line="240" w:lineRule="auto"/>
      <w:ind w:firstLine="0"/>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A52E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F61714"/>
    <w:pPr>
      <w:tabs>
        <w:tab w:val="center" w:pos="4536"/>
        <w:tab w:val="right" w:pos="9072"/>
      </w:tabs>
      <w:spacing w:before="0" w:line="240" w:lineRule="auto"/>
    </w:pPr>
  </w:style>
  <w:style w:type="character" w:customStyle="1" w:styleId="ZhlavChar">
    <w:name w:val="Záhlaví Char"/>
    <w:basedOn w:val="Standardnpsmoodstavce"/>
    <w:link w:val="Zhlav"/>
    <w:uiPriority w:val="99"/>
    <w:semiHidden/>
    <w:rsid w:val="00F61714"/>
  </w:style>
  <w:style w:type="paragraph" w:styleId="Zpat">
    <w:name w:val="footer"/>
    <w:basedOn w:val="Normln"/>
    <w:link w:val="ZpatChar"/>
    <w:uiPriority w:val="99"/>
    <w:unhideWhenUsed/>
    <w:rsid w:val="00F61714"/>
    <w:pPr>
      <w:tabs>
        <w:tab w:val="center" w:pos="4536"/>
        <w:tab w:val="right" w:pos="9072"/>
      </w:tabs>
      <w:spacing w:before="0" w:line="240" w:lineRule="auto"/>
    </w:pPr>
  </w:style>
  <w:style w:type="character" w:customStyle="1" w:styleId="ZpatChar">
    <w:name w:val="Zápatí Char"/>
    <w:basedOn w:val="Standardnpsmoodstavce"/>
    <w:link w:val="Zpat"/>
    <w:uiPriority w:val="99"/>
    <w:rsid w:val="00F61714"/>
  </w:style>
  <w:style w:type="paragraph" w:styleId="Nadpisobsahu">
    <w:name w:val="TOC Heading"/>
    <w:basedOn w:val="Nadpis1"/>
    <w:next w:val="Normln"/>
    <w:uiPriority w:val="39"/>
    <w:unhideWhenUsed/>
    <w:qFormat/>
    <w:rsid w:val="00072B94"/>
    <w:pPr>
      <w:spacing w:line="276" w:lineRule="auto"/>
      <w:outlineLvl w:val="9"/>
    </w:pPr>
  </w:style>
  <w:style w:type="paragraph" w:styleId="Obsah1">
    <w:name w:val="toc 1"/>
    <w:basedOn w:val="Normln"/>
    <w:next w:val="Normln"/>
    <w:autoRedefine/>
    <w:uiPriority w:val="39"/>
    <w:unhideWhenUsed/>
    <w:rsid w:val="00072B94"/>
    <w:pPr>
      <w:spacing w:after="120"/>
    </w:pPr>
    <w:rPr>
      <w:b/>
      <w:bCs/>
      <w:sz w:val="20"/>
      <w:szCs w:val="20"/>
    </w:rPr>
  </w:style>
  <w:style w:type="character" w:customStyle="1" w:styleId="Nadpis2Char">
    <w:name w:val="Nadpis 2 Char"/>
    <w:basedOn w:val="Standardnpsmoodstavce"/>
    <w:link w:val="Nadpis2"/>
    <w:uiPriority w:val="9"/>
    <w:rsid w:val="00925DB6"/>
    <w:rPr>
      <w:rFonts w:asciiTheme="majorHAnsi" w:eastAsiaTheme="majorEastAsia" w:hAnsiTheme="majorHAnsi" w:cstheme="majorBidi"/>
      <w:b/>
      <w:bCs/>
      <w:color w:val="4F81BD" w:themeColor="accent1"/>
      <w:sz w:val="26"/>
      <w:szCs w:val="26"/>
    </w:rPr>
  </w:style>
  <w:style w:type="paragraph" w:styleId="Obsah2">
    <w:name w:val="toc 2"/>
    <w:basedOn w:val="Normln"/>
    <w:next w:val="Normln"/>
    <w:autoRedefine/>
    <w:uiPriority w:val="39"/>
    <w:unhideWhenUsed/>
    <w:rsid w:val="00761E7A"/>
    <w:pPr>
      <w:spacing w:before="120"/>
      <w:ind w:left="220"/>
    </w:pPr>
    <w:rPr>
      <w:i/>
      <w:iCs/>
      <w:sz w:val="20"/>
      <w:szCs w:val="20"/>
    </w:rPr>
  </w:style>
  <w:style w:type="paragraph" w:styleId="Obsah3">
    <w:name w:val="toc 3"/>
    <w:basedOn w:val="Normln"/>
    <w:next w:val="Normln"/>
    <w:autoRedefine/>
    <w:uiPriority w:val="39"/>
    <w:unhideWhenUsed/>
    <w:rsid w:val="00761E7A"/>
    <w:pPr>
      <w:spacing w:before="0"/>
      <w:ind w:left="440"/>
    </w:pPr>
    <w:rPr>
      <w:sz w:val="20"/>
      <w:szCs w:val="20"/>
    </w:rPr>
  </w:style>
  <w:style w:type="paragraph" w:styleId="Obsah4">
    <w:name w:val="toc 4"/>
    <w:basedOn w:val="Normln"/>
    <w:next w:val="Normln"/>
    <w:autoRedefine/>
    <w:uiPriority w:val="39"/>
    <w:unhideWhenUsed/>
    <w:rsid w:val="00761E7A"/>
    <w:pPr>
      <w:spacing w:before="0"/>
      <w:ind w:left="660"/>
    </w:pPr>
    <w:rPr>
      <w:sz w:val="20"/>
      <w:szCs w:val="20"/>
    </w:rPr>
  </w:style>
  <w:style w:type="paragraph" w:styleId="Obsah5">
    <w:name w:val="toc 5"/>
    <w:basedOn w:val="Normln"/>
    <w:next w:val="Normln"/>
    <w:autoRedefine/>
    <w:uiPriority w:val="39"/>
    <w:unhideWhenUsed/>
    <w:rsid w:val="00761E7A"/>
    <w:pPr>
      <w:spacing w:before="0"/>
      <w:ind w:left="880"/>
    </w:pPr>
    <w:rPr>
      <w:sz w:val="20"/>
      <w:szCs w:val="20"/>
    </w:rPr>
  </w:style>
  <w:style w:type="paragraph" w:styleId="Obsah6">
    <w:name w:val="toc 6"/>
    <w:basedOn w:val="Normln"/>
    <w:next w:val="Normln"/>
    <w:autoRedefine/>
    <w:uiPriority w:val="39"/>
    <w:unhideWhenUsed/>
    <w:rsid w:val="00761E7A"/>
    <w:pPr>
      <w:spacing w:before="0"/>
      <w:ind w:left="1100"/>
    </w:pPr>
    <w:rPr>
      <w:sz w:val="20"/>
      <w:szCs w:val="20"/>
    </w:rPr>
  </w:style>
  <w:style w:type="paragraph" w:styleId="Obsah7">
    <w:name w:val="toc 7"/>
    <w:basedOn w:val="Normln"/>
    <w:next w:val="Normln"/>
    <w:autoRedefine/>
    <w:uiPriority w:val="39"/>
    <w:unhideWhenUsed/>
    <w:rsid w:val="00761E7A"/>
    <w:pPr>
      <w:spacing w:before="0"/>
      <w:ind w:left="1320"/>
    </w:pPr>
    <w:rPr>
      <w:sz w:val="20"/>
      <w:szCs w:val="20"/>
    </w:rPr>
  </w:style>
  <w:style w:type="paragraph" w:styleId="Obsah8">
    <w:name w:val="toc 8"/>
    <w:basedOn w:val="Normln"/>
    <w:next w:val="Normln"/>
    <w:autoRedefine/>
    <w:uiPriority w:val="39"/>
    <w:unhideWhenUsed/>
    <w:rsid w:val="00761E7A"/>
    <w:pPr>
      <w:spacing w:before="0"/>
      <w:ind w:left="1540"/>
    </w:pPr>
    <w:rPr>
      <w:sz w:val="20"/>
      <w:szCs w:val="20"/>
    </w:rPr>
  </w:style>
  <w:style w:type="paragraph" w:styleId="Obsah9">
    <w:name w:val="toc 9"/>
    <w:basedOn w:val="Normln"/>
    <w:next w:val="Normln"/>
    <w:autoRedefine/>
    <w:uiPriority w:val="39"/>
    <w:unhideWhenUsed/>
    <w:rsid w:val="00761E7A"/>
    <w:pPr>
      <w:spacing w:before="0"/>
      <w:ind w:left="1760"/>
    </w:pPr>
    <w:rPr>
      <w:sz w:val="20"/>
      <w:szCs w:val="20"/>
    </w:rPr>
  </w:style>
  <w:style w:type="paragraph" w:styleId="Titulek">
    <w:name w:val="caption"/>
    <w:basedOn w:val="Normln"/>
    <w:next w:val="Normln"/>
    <w:uiPriority w:val="35"/>
    <w:unhideWhenUsed/>
    <w:qFormat/>
    <w:rsid w:val="00CA058E"/>
    <w:pPr>
      <w:spacing w:before="0" w:after="200" w:line="240" w:lineRule="auto"/>
    </w:pPr>
    <w:rPr>
      <w:b/>
      <w:bCs/>
      <w:color w:val="4F81BD" w:themeColor="accent1"/>
      <w:sz w:val="18"/>
      <w:szCs w:val="18"/>
    </w:rPr>
  </w:style>
  <w:style w:type="paragraph" w:customStyle="1" w:styleId="Default">
    <w:name w:val="Default"/>
    <w:rsid w:val="00FF63CB"/>
    <w:pPr>
      <w:autoSpaceDE w:val="0"/>
      <w:autoSpaceDN w:val="0"/>
      <w:adjustRightInd w:val="0"/>
      <w:spacing w:before="0" w:after="0" w:line="240" w:lineRule="auto"/>
      <w:ind w:firstLine="0"/>
      <w:jc w:val="left"/>
    </w:pPr>
    <w:rPr>
      <w:rFonts w:ascii="Calibri" w:eastAsia="Times New Roman" w:hAnsi="Calibri" w:cs="Times New Roman"/>
      <w:color w:val="000000"/>
      <w:sz w:val="24"/>
      <w:szCs w:val="24"/>
      <w:lang w:eastAsia="cs-CZ"/>
    </w:rPr>
  </w:style>
  <w:style w:type="character" w:customStyle="1" w:styleId="Nadpis3Char">
    <w:name w:val="Nadpis 3 Char"/>
    <w:basedOn w:val="Standardnpsmoodstavce"/>
    <w:link w:val="Nadpis3"/>
    <w:uiPriority w:val="9"/>
    <w:rsid w:val="003C769E"/>
    <w:rPr>
      <w:rFonts w:asciiTheme="majorHAnsi" w:eastAsiaTheme="majorEastAsia" w:hAnsiTheme="majorHAnsi" w:cstheme="majorBidi"/>
      <w:b/>
      <w:bCs/>
      <w:color w:val="4F81BD" w:themeColor="accent1"/>
    </w:rPr>
  </w:style>
  <w:style w:type="numbering" w:customStyle="1" w:styleId="Styl1">
    <w:name w:val="Styl1"/>
    <w:uiPriority w:val="99"/>
    <w:rsid w:val="00C63676"/>
    <w:pPr>
      <w:numPr>
        <w:numId w:val="14"/>
      </w:numPr>
    </w:pPr>
  </w:style>
  <w:style w:type="character" w:styleId="Nevyeenzmnka">
    <w:name w:val="Unresolved Mention"/>
    <w:basedOn w:val="Standardnpsmoodstavce"/>
    <w:uiPriority w:val="99"/>
    <w:semiHidden/>
    <w:unhideWhenUsed/>
    <w:rsid w:val="00BD0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813">
      <w:bodyDiv w:val="1"/>
      <w:marLeft w:val="0"/>
      <w:marRight w:val="0"/>
      <w:marTop w:val="0"/>
      <w:marBottom w:val="0"/>
      <w:divBdr>
        <w:top w:val="none" w:sz="0" w:space="0" w:color="auto"/>
        <w:left w:val="none" w:sz="0" w:space="0" w:color="auto"/>
        <w:bottom w:val="none" w:sz="0" w:space="0" w:color="auto"/>
        <w:right w:val="none" w:sz="0" w:space="0" w:color="auto"/>
      </w:divBdr>
      <w:divsChild>
        <w:div w:id="806093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417763">
      <w:bodyDiv w:val="1"/>
      <w:marLeft w:val="0"/>
      <w:marRight w:val="0"/>
      <w:marTop w:val="0"/>
      <w:marBottom w:val="0"/>
      <w:divBdr>
        <w:top w:val="none" w:sz="0" w:space="0" w:color="auto"/>
        <w:left w:val="none" w:sz="0" w:space="0" w:color="auto"/>
        <w:bottom w:val="none" w:sz="0" w:space="0" w:color="auto"/>
        <w:right w:val="none" w:sz="0" w:space="0" w:color="auto"/>
      </w:divBdr>
    </w:div>
    <w:div w:id="777288583">
      <w:bodyDiv w:val="1"/>
      <w:marLeft w:val="0"/>
      <w:marRight w:val="0"/>
      <w:marTop w:val="0"/>
      <w:marBottom w:val="0"/>
      <w:divBdr>
        <w:top w:val="none" w:sz="0" w:space="0" w:color="auto"/>
        <w:left w:val="none" w:sz="0" w:space="0" w:color="auto"/>
        <w:bottom w:val="none" w:sz="0" w:space="0" w:color="auto"/>
        <w:right w:val="none" w:sz="0" w:space="0" w:color="auto"/>
      </w:divBdr>
      <w:divsChild>
        <w:div w:id="1129208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792724">
      <w:bodyDiv w:val="1"/>
      <w:marLeft w:val="0"/>
      <w:marRight w:val="0"/>
      <w:marTop w:val="0"/>
      <w:marBottom w:val="0"/>
      <w:divBdr>
        <w:top w:val="none" w:sz="0" w:space="0" w:color="auto"/>
        <w:left w:val="none" w:sz="0" w:space="0" w:color="auto"/>
        <w:bottom w:val="none" w:sz="0" w:space="0" w:color="auto"/>
        <w:right w:val="none" w:sz="0" w:space="0" w:color="auto"/>
      </w:divBdr>
    </w:div>
    <w:div w:id="2029599319">
      <w:bodyDiv w:val="1"/>
      <w:marLeft w:val="0"/>
      <w:marRight w:val="0"/>
      <w:marTop w:val="0"/>
      <w:marBottom w:val="0"/>
      <w:divBdr>
        <w:top w:val="none" w:sz="0" w:space="0" w:color="auto"/>
        <w:left w:val="none" w:sz="0" w:space="0" w:color="auto"/>
        <w:bottom w:val="none" w:sz="0" w:space="0" w:color="auto"/>
        <w:right w:val="none" w:sz="0" w:space="0" w:color="auto"/>
      </w:divBdr>
      <w:divsChild>
        <w:div w:id="1773666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790f1c-560c-4380-9d93-1353258560fd">
      <Terms xmlns="http://schemas.microsoft.com/office/infopath/2007/PartnerControls"/>
    </lcf76f155ced4ddcb4097134ff3c332f>
    <TaxCatchAll xmlns="05c105fe-7610-4a13-9684-e60ec3ecc9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186832966B7DC46A9245A677C52F155" ma:contentTypeVersion="9" ma:contentTypeDescription="Vytvoří nový dokument" ma:contentTypeScope="" ma:versionID="028058cda080692197189ca451ca5c3a">
  <xsd:schema xmlns:xsd="http://www.w3.org/2001/XMLSchema" xmlns:xs="http://www.w3.org/2001/XMLSchema" xmlns:p="http://schemas.microsoft.com/office/2006/metadata/properties" xmlns:ns2="82790f1c-560c-4380-9d93-1353258560fd" xmlns:ns3="05c105fe-7610-4a13-9684-e60ec3ecc985" targetNamespace="http://schemas.microsoft.com/office/2006/metadata/properties" ma:root="true" ma:fieldsID="f8d85edb3f7b3915fbbe07a5cdb2fa2d" ns2:_="" ns3:_="">
    <xsd:import namespace="82790f1c-560c-4380-9d93-1353258560fd"/>
    <xsd:import namespace="05c105fe-7610-4a13-9684-e60ec3ecc9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90f1c-560c-4380-9d93-135325856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e974ff0b-3e6f-4ba5-aac4-5645062944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105fe-7610-4a13-9684-e60ec3ecc98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f40805-b00b-48f8-8bc2-70d918a72f71}" ma:internalName="TaxCatchAll" ma:showField="CatchAllData" ma:web="05c105fe-7610-4a13-9684-e60ec3ecc9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F41E6-1CDC-4E76-819F-F770B3B8E9C8}">
  <ds:schemaRefs>
    <ds:schemaRef ds:uri="http://schemas.microsoft.com/office/2006/metadata/properties"/>
    <ds:schemaRef ds:uri="http://schemas.microsoft.com/office/infopath/2007/PartnerControls"/>
    <ds:schemaRef ds:uri="82790f1c-560c-4380-9d93-1353258560fd"/>
    <ds:schemaRef ds:uri="05c105fe-7610-4a13-9684-e60ec3ecc985"/>
  </ds:schemaRefs>
</ds:datastoreItem>
</file>

<file path=customXml/itemProps2.xml><?xml version="1.0" encoding="utf-8"?>
<ds:datastoreItem xmlns:ds="http://schemas.openxmlformats.org/officeDocument/2006/customXml" ds:itemID="{328E67AC-2F09-4F64-9F3E-8A8043439921}">
  <ds:schemaRefs>
    <ds:schemaRef ds:uri="http://schemas.microsoft.com/sharepoint/v3/contenttype/forms"/>
  </ds:schemaRefs>
</ds:datastoreItem>
</file>

<file path=customXml/itemProps3.xml><?xml version="1.0" encoding="utf-8"?>
<ds:datastoreItem xmlns:ds="http://schemas.openxmlformats.org/officeDocument/2006/customXml" ds:itemID="{47CE7EFD-4FF6-49FD-927E-0245454BC36F}">
  <ds:schemaRefs>
    <ds:schemaRef ds:uri="http://schemas.openxmlformats.org/officeDocument/2006/bibliography"/>
  </ds:schemaRefs>
</ds:datastoreItem>
</file>

<file path=customXml/itemProps4.xml><?xml version="1.0" encoding="utf-8"?>
<ds:datastoreItem xmlns:ds="http://schemas.openxmlformats.org/officeDocument/2006/customXml" ds:itemID="{CD8DA1AB-8FF1-4390-BF3C-092A99B25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90f1c-560c-4380-9d93-1353258560fd"/>
    <ds:schemaRef ds:uri="05c105fe-7610-4a13-9684-e60ec3ecc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410</Words>
  <Characters>2424</Characters>
  <Application>Microsoft Office Word</Application>
  <DocSecurity>0</DocSecurity>
  <Lines>20</Lines>
  <Paragraphs>5</Paragraphs>
  <ScaleCrop>false</ScaleCrop>
  <Company>HP</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dc:creator>
  <cp:lastModifiedBy>Štěpán Jan 2</cp:lastModifiedBy>
  <cp:revision>5</cp:revision>
  <dcterms:created xsi:type="dcterms:W3CDTF">2022-11-21T07:08:00Z</dcterms:created>
  <dcterms:modified xsi:type="dcterms:W3CDTF">2023-04-23T22:12:00Z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0x0101002186832966B7DC46A9245A677C52F155</vt:lpwstr>
  </property>
</Properties>
</file>