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2D" w:rsidRPr="00CF16D3" w:rsidRDefault="00CC282D" w:rsidP="00CC282D">
      <w:pPr>
        <w:shd w:val="clear" w:color="auto" w:fill="FFFFFF"/>
        <w:spacing w:line="360" w:lineRule="auto"/>
        <w:jc w:val="center"/>
        <w:rPr>
          <w:rFonts w:ascii="Times New Roman" w:hAnsi="Times New Roman" w:cs="Times New Roman"/>
          <w:color w:val="000000"/>
          <w:sz w:val="32"/>
          <w:szCs w:val="32"/>
        </w:rPr>
      </w:pPr>
      <w:r w:rsidRPr="00CF16D3">
        <w:rPr>
          <w:rFonts w:ascii="Times New Roman" w:hAnsi="Times New Roman" w:cs="Times New Roman"/>
          <w:color w:val="000000"/>
          <w:sz w:val="32"/>
          <w:szCs w:val="32"/>
        </w:rPr>
        <w:t xml:space="preserve">UNIVERZITA PALACKÉHO V OLOMOUCI </w:t>
      </w:r>
    </w:p>
    <w:p w:rsidR="00CC282D" w:rsidRPr="00CF16D3" w:rsidRDefault="00CC282D" w:rsidP="00CC282D">
      <w:pPr>
        <w:shd w:val="clear" w:color="auto" w:fill="FFFFFF"/>
        <w:spacing w:line="360" w:lineRule="auto"/>
        <w:jc w:val="center"/>
        <w:rPr>
          <w:rFonts w:ascii="Times New Roman" w:hAnsi="Times New Roman" w:cs="Times New Roman"/>
          <w:color w:val="000000"/>
          <w:sz w:val="32"/>
          <w:szCs w:val="32"/>
        </w:rPr>
      </w:pPr>
      <w:r w:rsidRPr="00CF16D3">
        <w:rPr>
          <w:rFonts w:ascii="Times New Roman" w:hAnsi="Times New Roman" w:cs="Times New Roman"/>
          <w:color w:val="000000"/>
          <w:sz w:val="32"/>
          <w:szCs w:val="32"/>
        </w:rPr>
        <w:t xml:space="preserve">Cyrilometodějská teologická fakulta </w:t>
      </w:r>
    </w:p>
    <w:p w:rsidR="00CC282D" w:rsidRPr="00CF16D3" w:rsidRDefault="00CC282D" w:rsidP="00CC282D">
      <w:pPr>
        <w:shd w:val="clear" w:color="auto" w:fill="FFFFFF"/>
        <w:spacing w:line="360" w:lineRule="auto"/>
        <w:jc w:val="center"/>
        <w:rPr>
          <w:rFonts w:ascii="Times New Roman" w:hAnsi="Times New Roman" w:cs="Times New Roman"/>
          <w:color w:val="000000"/>
          <w:sz w:val="32"/>
          <w:szCs w:val="32"/>
        </w:rPr>
      </w:pPr>
    </w:p>
    <w:p w:rsidR="00CC282D" w:rsidRPr="00CF16D3" w:rsidRDefault="00CC282D" w:rsidP="00CC282D">
      <w:pPr>
        <w:shd w:val="clear" w:color="auto" w:fill="FFFFFF"/>
        <w:spacing w:line="360" w:lineRule="auto"/>
        <w:jc w:val="center"/>
        <w:rPr>
          <w:rFonts w:ascii="Times New Roman" w:hAnsi="Times New Roman" w:cs="Times New Roman"/>
          <w:color w:val="000000"/>
          <w:sz w:val="32"/>
          <w:szCs w:val="32"/>
        </w:rPr>
      </w:pPr>
      <w:r w:rsidRPr="00CF16D3">
        <w:rPr>
          <w:rFonts w:ascii="Times New Roman" w:hAnsi="Times New Roman" w:cs="Times New Roman"/>
          <w:color w:val="000000"/>
          <w:sz w:val="32"/>
          <w:szCs w:val="32"/>
        </w:rPr>
        <w:t xml:space="preserve">Katedra křesťanské výchovy </w:t>
      </w:r>
    </w:p>
    <w:p w:rsidR="00CC282D" w:rsidRPr="00CF16D3" w:rsidRDefault="00CC282D" w:rsidP="00CC282D">
      <w:pPr>
        <w:shd w:val="clear" w:color="auto" w:fill="FFFFFF"/>
        <w:spacing w:line="360" w:lineRule="auto"/>
        <w:jc w:val="center"/>
        <w:rPr>
          <w:rFonts w:ascii="Times New Roman" w:hAnsi="Times New Roman" w:cs="Times New Roman"/>
          <w:b/>
          <w:bCs/>
          <w:color w:val="000000"/>
          <w:sz w:val="32"/>
          <w:szCs w:val="32"/>
        </w:rPr>
      </w:pPr>
      <w:r w:rsidRPr="00CF16D3">
        <w:rPr>
          <w:rFonts w:ascii="Times New Roman" w:hAnsi="Times New Roman" w:cs="Times New Roman"/>
          <w:color w:val="000000"/>
          <w:sz w:val="32"/>
          <w:szCs w:val="32"/>
        </w:rPr>
        <w:t>Studijní obor: Sociální pedagogika</w:t>
      </w:r>
    </w:p>
    <w:p w:rsidR="00CC282D" w:rsidRPr="00CF16D3" w:rsidRDefault="001A2165" w:rsidP="001A2165">
      <w:pPr>
        <w:shd w:val="clear" w:color="auto" w:fill="FFFFFF"/>
        <w:tabs>
          <w:tab w:val="left" w:pos="1725"/>
        </w:tabs>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p>
    <w:p w:rsidR="00F268A6" w:rsidRPr="00CF16D3" w:rsidRDefault="00F268A6" w:rsidP="00CC282D">
      <w:pPr>
        <w:shd w:val="clear" w:color="auto" w:fill="FFFFFF"/>
        <w:spacing w:line="360" w:lineRule="auto"/>
        <w:jc w:val="center"/>
        <w:rPr>
          <w:rFonts w:ascii="Times New Roman" w:hAnsi="Times New Roman" w:cs="Times New Roman"/>
          <w:b/>
          <w:bCs/>
          <w:color w:val="000000"/>
          <w:sz w:val="24"/>
          <w:szCs w:val="24"/>
        </w:rPr>
      </w:pPr>
    </w:p>
    <w:p w:rsidR="00F268A6" w:rsidRPr="00CF16D3" w:rsidRDefault="00F268A6" w:rsidP="00CC282D">
      <w:pPr>
        <w:shd w:val="clear" w:color="auto" w:fill="FFFFFF"/>
        <w:spacing w:line="360" w:lineRule="auto"/>
        <w:jc w:val="center"/>
        <w:rPr>
          <w:rFonts w:ascii="Times New Roman" w:hAnsi="Times New Roman" w:cs="Times New Roman"/>
          <w:b/>
          <w:bCs/>
          <w:color w:val="000000"/>
          <w:sz w:val="24"/>
          <w:szCs w:val="24"/>
        </w:rPr>
      </w:pPr>
    </w:p>
    <w:p w:rsidR="00CC282D" w:rsidRPr="00CF16D3" w:rsidRDefault="00CC282D" w:rsidP="00CC282D">
      <w:pPr>
        <w:shd w:val="clear" w:color="auto" w:fill="FFFFFF"/>
        <w:spacing w:line="360" w:lineRule="auto"/>
        <w:jc w:val="center"/>
        <w:rPr>
          <w:rFonts w:ascii="Times New Roman" w:hAnsi="Times New Roman" w:cs="Times New Roman"/>
          <w:b/>
          <w:bCs/>
          <w:color w:val="000000"/>
          <w:sz w:val="24"/>
          <w:szCs w:val="24"/>
        </w:rPr>
      </w:pPr>
    </w:p>
    <w:p w:rsidR="00CC282D" w:rsidRPr="00CF16D3" w:rsidRDefault="00CC282D" w:rsidP="00CC282D">
      <w:pPr>
        <w:shd w:val="clear" w:color="auto" w:fill="FFFFFF"/>
        <w:spacing w:line="360" w:lineRule="auto"/>
        <w:jc w:val="center"/>
        <w:rPr>
          <w:rFonts w:ascii="Times New Roman" w:hAnsi="Times New Roman" w:cs="Times New Roman"/>
          <w:b/>
          <w:bCs/>
          <w:color w:val="000000"/>
          <w:sz w:val="28"/>
          <w:szCs w:val="28"/>
        </w:rPr>
      </w:pPr>
      <w:r w:rsidRPr="00CF16D3">
        <w:rPr>
          <w:rFonts w:ascii="Times New Roman" w:hAnsi="Times New Roman" w:cs="Times New Roman"/>
          <w:b/>
          <w:bCs/>
          <w:color w:val="000000"/>
          <w:sz w:val="28"/>
          <w:szCs w:val="28"/>
        </w:rPr>
        <w:t xml:space="preserve">KAMILA PLUSKOTOVÁ </w:t>
      </w:r>
    </w:p>
    <w:p w:rsidR="00CC282D" w:rsidRPr="00CF16D3" w:rsidRDefault="00CC282D" w:rsidP="00CC282D">
      <w:pPr>
        <w:shd w:val="clear" w:color="auto" w:fill="FFFFFF"/>
        <w:spacing w:line="360" w:lineRule="auto"/>
        <w:jc w:val="center"/>
        <w:rPr>
          <w:rFonts w:ascii="Times New Roman" w:hAnsi="Times New Roman" w:cs="Times New Roman"/>
          <w:b/>
          <w:bCs/>
          <w:color w:val="000000"/>
          <w:sz w:val="24"/>
          <w:szCs w:val="24"/>
        </w:rPr>
      </w:pPr>
    </w:p>
    <w:p w:rsidR="00CF16D3" w:rsidRPr="00CF16D3" w:rsidRDefault="00CF16D3" w:rsidP="00CC282D">
      <w:pPr>
        <w:shd w:val="clear" w:color="auto" w:fill="FFFFFF"/>
        <w:spacing w:line="360" w:lineRule="auto"/>
        <w:jc w:val="center"/>
        <w:rPr>
          <w:rFonts w:ascii="Times New Roman" w:hAnsi="Times New Roman" w:cs="Times New Roman"/>
          <w:b/>
          <w:bCs/>
          <w:color w:val="000000"/>
          <w:sz w:val="24"/>
          <w:szCs w:val="24"/>
        </w:rPr>
      </w:pPr>
    </w:p>
    <w:p w:rsidR="00CC282D" w:rsidRPr="00CF16D3" w:rsidRDefault="00CC282D" w:rsidP="00CC282D">
      <w:pPr>
        <w:shd w:val="clear" w:color="auto" w:fill="FFFFFF"/>
        <w:spacing w:line="360" w:lineRule="auto"/>
        <w:jc w:val="center"/>
        <w:rPr>
          <w:rFonts w:ascii="Times New Roman" w:hAnsi="Times New Roman" w:cs="Times New Roman"/>
          <w:b/>
          <w:bCs/>
          <w:color w:val="000000"/>
          <w:sz w:val="24"/>
          <w:szCs w:val="24"/>
        </w:rPr>
      </w:pPr>
      <w:r w:rsidRPr="00CF16D3">
        <w:rPr>
          <w:rFonts w:ascii="Times New Roman" w:hAnsi="Times New Roman" w:cs="Times New Roman"/>
          <w:b/>
          <w:noProof/>
          <w:color w:val="000000"/>
          <w:sz w:val="24"/>
          <w:szCs w:val="24"/>
          <w:lang w:eastAsia="cs-CZ"/>
        </w:rPr>
        <w:drawing>
          <wp:inline distT="0" distB="0" distL="0" distR="0">
            <wp:extent cx="885825" cy="923925"/>
            <wp:effectExtent l="19050" t="0" r="9525" b="0"/>
            <wp:docPr id="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8" cstate="print"/>
                    <a:srcRect/>
                    <a:stretch>
                      <a:fillRect/>
                    </a:stretch>
                  </pic:blipFill>
                  <pic:spPr bwMode="auto">
                    <a:xfrm>
                      <a:off x="0" y="0"/>
                      <a:ext cx="885825" cy="923925"/>
                    </a:xfrm>
                    <a:prstGeom prst="rect">
                      <a:avLst/>
                    </a:prstGeom>
                    <a:noFill/>
                    <a:ln w="9525">
                      <a:noFill/>
                      <a:miter lim="800000"/>
                      <a:headEnd/>
                      <a:tailEnd/>
                    </a:ln>
                  </pic:spPr>
                </pic:pic>
              </a:graphicData>
            </a:graphic>
          </wp:inline>
        </w:drawing>
      </w:r>
    </w:p>
    <w:p w:rsidR="00CC282D" w:rsidRPr="00CF16D3" w:rsidRDefault="00AE3CEF" w:rsidP="00CC282D">
      <w:pPr>
        <w:shd w:val="clear" w:color="auto" w:fill="FFFFFF"/>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s1026" style="position:absolute;left:0;text-align:left;margin-left:0;margin-top:0;width:50pt;height:50pt;z-index:251658240;visibility:hidden" coordsize="21600,21600" o:spt="100" o:preferrelative="t" adj="0,,0" path="m@4@5l@4@11@9@11@9@5xe" filled="f" stroked="f">
            <v:stroke joinstyle="miter"/>
            <v:formulas/>
            <v:path o:connecttype="segments"/>
            <o:lock v:ext="edit" selection="t"/>
          </v:shape>
        </w:pict>
      </w:r>
    </w:p>
    <w:p w:rsidR="00CC282D" w:rsidRPr="00CF16D3" w:rsidRDefault="00CC282D" w:rsidP="00CC282D">
      <w:pPr>
        <w:shd w:val="clear" w:color="auto" w:fill="FFFFFF"/>
        <w:spacing w:line="360" w:lineRule="auto"/>
        <w:jc w:val="center"/>
        <w:rPr>
          <w:rFonts w:ascii="Times New Roman" w:hAnsi="Times New Roman" w:cs="Times New Roman"/>
          <w:color w:val="000000"/>
          <w:sz w:val="24"/>
          <w:szCs w:val="24"/>
        </w:rPr>
      </w:pPr>
    </w:p>
    <w:p w:rsidR="00CC282D" w:rsidRPr="00CF16D3" w:rsidRDefault="00CC27B5" w:rsidP="00CC282D">
      <w:pPr>
        <w:shd w:val="clear" w:color="auto" w:fill="FFFFFF"/>
        <w:spacing w:line="360" w:lineRule="auto"/>
        <w:jc w:val="center"/>
        <w:rPr>
          <w:rFonts w:ascii="Times New Roman" w:hAnsi="Times New Roman" w:cs="Times New Roman"/>
          <w:b/>
          <w:color w:val="000000"/>
          <w:sz w:val="28"/>
          <w:szCs w:val="28"/>
        </w:rPr>
      </w:pPr>
      <w:r w:rsidRPr="00CF16D3">
        <w:rPr>
          <w:rFonts w:ascii="Times New Roman" w:hAnsi="Times New Roman" w:cs="Times New Roman"/>
          <w:b/>
          <w:color w:val="000000"/>
          <w:sz w:val="28"/>
          <w:szCs w:val="28"/>
        </w:rPr>
        <w:t>Náhradní rodinná péče - osvojení</w:t>
      </w:r>
    </w:p>
    <w:p w:rsidR="00CC282D" w:rsidRPr="00CF16D3" w:rsidRDefault="00CC27B5" w:rsidP="00CC282D">
      <w:pPr>
        <w:shd w:val="clear" w:color="auto" w:fill="FFFFFF"/>
        <w:spacing w:line="360" w:lineRule="auto"/>
        <w:jc w:val="center"/>
        <w:rPr>
          <w:rFonts w:ascii="Times New Roman" w:hAnsi="Times New Roman" w:cs="Times New Roman"/>
          <w:color w:val="000000"/>
          <w:sz w:val="28"/>
          <w:szCs w:val="28"/>
        </w:rPr>
      </w:pPr>
      <w:r w:rsidRPr="00CF16D3">
        <w:rPr>
          <w:rFonts w:ascii="Times New Roman" w:hAnsi="Times New Roman" w:cs="Times New Roman"/>
          <w:color w:val="000000"/>
          <w:sz w:val="28"/>
          <w:szCs w:val="28"/>
        </w:rPr>
        <w:t>Bakalářská práce</w:t>
      </w:r>
    </w:p>
    <w:p w:rsidR="00CC282D" w:rsidRPr="00CF16D3" w:rsidRDefault="00CC282D" w:rsidP="00CC282D">
      <w:pPr>
        <w:shd w:val="clear" w:color="auto" w:fill="FFFFFF"/>
        <w:spacing w:line="360" w:lineRule="auto"/>
        <w:jc w:val="center"/>
        <w:rPr>
          <w:rFonts w:ascii="Times New Roman" w:hAnsi="Times New Roman" w:cs="Times New Roman"/>
          <w:b/>
          <w:color w:val="000000"/>
          <w:sz w:val="28"/>
          <w:szCs w:val="28"/>
        </w:rPr>
      </w:pPr>
    </w:p>
    <w:p w:rsidR="00CC282D" w:rsidRPr="00CF16D3" w:rsidRDefault="00CC27B5" w:rsidP="00CC282D">
      <w:pPr>
        <w:shd w:val="clear" w:color="auto" w:fill="FFFFFF"/>
        <w:spacing w:line="360" w:lineRule="auto"/>
        <w:jc w:val="center"/>
        <w:rPr>
          <w:rFonts w:ascii="Times New Roman" w:hAnsi="Times New Roman" w:cs="Times New Roman"/>
          <w:color w:val="000000"/>
          <w:sz w:val="28"/>
          <w:szCs w:val="28"/>
        </w:rPr>
      </w:pPr>
      <w:r w:rsidRPr="00CF16D3">
        <w:rPr>
          <w:rFonts w:ascii="Times New Roman" w:hAnsi="Times New Roman" w:cs="Times New Roman"/>
          <w:color w:val="000000"/>
          <w:sz w:val="28"/>
          <w:szCs w:val="28"/>
        </w:rPr>
        <w:t xml:space="preserve">Vedoucí práce: Mgr. </w:t>
      </w:r>
      <w:proofErr w:type="spellStart"/>
      <w:r w:rsidRPr="00CF16D3">
        <w:rPr>
          <w:rFonts w:ascii="Times New Roman" w:hAnsi="Times New Roman" w:cs="Times New Roman"/>
          <w:color w:val="000000"/>
          <w:sz w:val="28"/>
          <w:szCs w:val="28"/>
        </w:rPr>
        <w:t>et</w:t>
      </w:r>
      <w:proofErr w:type="spellEnd"/>
      <w:r w:rsidRPr="00CF16D3">
        <w:rPr>
          <w:rFonts w:ascii="Times New Roman" w:hAnsi="Times New Roman" w:cs="Times New Roman"/>
          <w:color w:val="000000"/>
          <w:sz w:val="28"/>
          <w:szCs w:val="28"/>
        </w:rPr>
        <w:t>. Mgr. Petra Sobková</w:t>
      </w:r>
    </w:p>
    <w:p w:rsidR="00CC282D" w:rsidRPr="00CF16D3" w:rsidRDefault="00CC282D" w:rsidP="00CC282D">
      <w:pPr>
        <w:shd w:val="clear" w:color="auto" w:fill="FFFFFF"/>
        <w:spacing w:line="360" w:lineRule="auto"/>
        <w:jc w:val="center"/>
        <w:rPr>
          <w:rFonts w:ascii="Times New Roman" w:hAnsi="Times New Roman" w:cs="Times New Roman"/>
          <w:color w:val="000000"/>
          <w:sz w:val="28"/>
          <w:szCs w:val="28"/>
        </w:rPr>
      </w:pPr>
    </w:p>
    <w:p w:rsidR="00CC282D" w:rsidRPr="00CF16D3" w:rsidRDefault="00CC282D" w:rsidP="00CC282D">
      <w:pPr>
        <w:shd w:val="clear" w:color="auto" w:fill="FFFFFF"/>
        <w:spacing w:line="360" w:lineRule="auto"/>
        <w:jc w:val="center"/>
        <w:rPr>
          <w:rFonts w:ascii="Times New Roman" w:hAnsi="Times New Roman" w:cs="Times New Roman"/>
          <w:color w:val="000000"/>
          <w:sz w:val="24"/>
          <w:szCs w:val="24"/>
        </w:rPr>
      </w:pPr>
    </w:p>
    <w:p w:rsidR="00CC27B5" w:rsidRPr="00CF16D3" w:rsidRDefault="00CC27B5" w:rsidP="00CC282D">
      <w:pPr>
        <w:shd w:val="clear" w:color="auto" w:fill="FFFFFF"/>
        <w:spacing w:line="360" w:lineRule="auto"/>
        <w:jc w:val="center"/>
        <w:rPr>
          <w:rFonts w:ascii="Times New Roman" w:hAnsi="Times New Roman" w:cs="Times New Roman"/>
          <w:color w:val="000000"/>
          <w:sz w:val="24"/>
          <w:szCs w:val="24"/>
        </w:rPr>
      </w:pPr>
    </w:p>
    <w:p w:rsidR="00CC27B5" w:rsidRPr="00CF16D3" w:rsidRDefault="00CC27B5" w:rsidP="00CC282D">
      <w:pPr>
        <w:shd w:val="clear" w:color="auto" w:fill="FFFFFF"/>
        <w:spacing w:line="360" w:lineRule="auto"/>
        <w:jc w:val="center"/>
        <w:rPr>
          <w:rFonts w:ascii="Times New Roman" w:hAnsi="Times New Roman" w:cs="Times New Roman"/>
          <w:color w:val="000000"/>
          <w:sz w:val="24"/>
          <w:szCs w:val="24"/>
        </w:rPr>
      </w:pPr>
    </w:p>
    <w:p w:rsidR="00CF16D3" w:rsidRP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Pr="00CF16D3" w:rsidRDefault="00CF16D3" w:rsidP="00CC282D">
      <w:pPr>
        <w:shd w:val="clear" w:color="auto" w:fill="FFFFFF"/>
        <w:spacing w:line="360" w:lineRule="auto"/>
        <w:jc w:val="center"/>
        <w:rPr>
          <w:rFonts w:ascii="Times New Roman" w:hAnsi="Times New Roman" w:cs="Times New Roman"/>
          <w:color w:val="000000"/>
          <w:sz w:val="24"/>
          <w:szCs w:val="24"/>
        </w:rPr>
      </w:pPr>
    </w:p>
    <w:p w:rsidR="00D21292" w:rsidRPr="00CF16D3" w:rsidRDefault="00D21292" w:rsidP="00CC282D">
      <w:pPr>
        <w:shd w:val="clear" w:color="auto" w:fill="FFFFFF"/>
        <w:spacing w:line="360" w:lineRule="auto"/>
        <w:jc w:val="center"/>
        <w:rPr>
          <w:rFonts w:ascii="Times New Roman" w:hAnsi="Times New Roman" w:cs="Times New Roman"/>
          <w:color w:val="000000"/>
          <w:sz w:val="24"/>
          <w:szCs w:val="24"/>
        </w:rPr>
      </w:pPr>
    </w:p>
    <w:p w:rsidR="00CC282D" w:rsidRPr="00CF16D3" w:rsidRDefault="00CC282D" w:rsidP="00CC282D">
      <w:pPr>
        <w:shd w:val="clear" w:color="auto" w:fill="FFFFFF"/>
        <w:spacing w:line="360" w:lineRule="auto"/>
        <w:jc w:val="center"/>
        <w:rPr>
          <w:rFonts w:ascii="Times New Roman" w:hAnsi="Times New Roman" w:cs="Times New Roman"/>
          <w:color w:val="000000"/>
          <w:sz w:val="28"/>
          <w:szCs w:val="28"/>
        </w:rPr>
      </w:pPr>
      <w:r w:rsidRPr="00CF16D3">
        <w:rPr>
          <w:rFonts w:ascii="Times New Roman" w:hAnsi="Times New Roman" w:cs="Times New Roman"/>
          <w:color w:val="000000"/>
          <w:sz w:val="28"/>
          <w:szCs w:val="28"/>
        </w:rPr>
        <w:t xml:space="preserve">Olomouc 2014 </w:t>
      </w:r>
    </w:p>
    <w:p w:rsidR="00CC27B5" w:rsidRPr="00F268A6" w:rsidRDefault="00CC27B5" w:rsidP="00CC282D">
      <w:pPr>
        <w:shd w:val="clear" w:color="auto" w:fill="FFFFFF"/>
        <w:spacing w:line="360" w:lineRule="auto"/>
        <w:jc w:val="center"/>
        <w:rPr>
          <w:rFonts w:ascii="Times New Roman" w:hAnsi="Times New Roman" w:cs="Times New Roman"/>
          <w:color w:val="000000"/>
          <w:sz w:val="24"/>
          <w:szCs w:val="24"/>
        </w:rPr>
      </w:pPr>
    </w:p>
    <w:p w:rsidR="00F268A6" w:rsidRDefault="00F268A6" w:rsidP="00CC282D">
      <w:pPr>
        <w:shd w:val="clear" w:color="auto" w:fill="FFFFFF"/>
        <w:spacing w:line="360" w:lineRule="auto"/>
        <w:jc w:val="center"/>
        <w:rPr>
          <w:rFonts w:ascii="Times New Roman" w:hAnsi="Times New Roman" w:cs="Times New Roman"/>
          <w:color w:val="000000"/>
          <w:sz w:val="24"/>
          <w:szCs w:val="24"/>
        </w:rPr>
      </w:pPr>
    </w:p>
    <w:p w:rsidR="00F268A6" w:rsidRDefault="00F268A6" w:rsidP="00CC282D">
      <w:pPr>
        <w:shd w:val="clear" w:color="auto" w:fill="FFFFFF"/>
        <w:spacing w:line="360" w:lineRule="auto"/>
        <w:jc w:val="center"/>
        <w:rPr>
          <w:rFonts w:ascii="Times New Roman" w:hAnsi="Times New Roman" w:cs="Times New Roman"/>
          <w:color w:val="000000"/>
          <w:sz w:val="24"/>
          <w:szCs w:val="24"/>
        </w:rPr>
      </w:pPr>
    </w:p>
    <w:p w:rsidR="00F268A6" w:rsidRDefault="00F268A6"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CF16D3" w:rsidRDefault="00CF16D3" w:rsidP="00CC282D">
      <w:pPr>
        <w:shd w:val="clear" w:color="auto" w:fill="FFFFFF"/>
        <w:spacing w:line="360" w:lineRule="auto"/>
        <w:jc w:val="center"/>
        <w:rPr>
          <w:rFonts w:ascii="Times New Roman" w:hAnsi="Times New Roman" w:cs="Times New Roman"/>
          <w:color w:val="000000"/>
          <w:sz w:val="24"/>
          <w:szCs w:val="24"/>
        </w:rPr>
      </w:pPr>
    </w:p>
    <w:p w:rsidR="001C7963" w:rsidRDefault="001C7963" w:rsidP="00CF16D3">
      <w:pPr>
        <w:spacing w:line="360" w:lineRule="auto"/>
        <w:rPr>
          <w:rFonts w:ascii="Times New Roman" w:hAnsi="Times New Roman" w:cs="Times New Roman"/>
          <w:b/>
          <w:sz w:val="24"/>
          <w:szCs w:val="24"/>
        </w:rPr>
      </w:pPr>
    </w:p>
    <w:p w:rsidR="00CF16D3" w:rsidRPr="00CF16D3" w:rsidRDefault="00CF16D3" w:rsidP="00CF16D3">
      <w:pPr>
        <w:spacing w:line="360" w:lineRule="auto"/>
        <w:rPr>
          <w:rFonts w:ascii="Times New Roman" w:hAnsi="Times New Roman" w:cs="Times New Roman"/>
          <w:b/>
          <w:sz w:val="24"/>
          <w:szCs w:val="24"/>
        </w:rPr>
      </w:pPr>
      <w:r w:rsidRPr="00CF16D3">
        <w:rPr>
          <w:rFonts w:ascii="Times New Roman" w:hAnsi="Times New Roman" w:cs="Times New Roman"/>
          <w:b/>
          <w:sz w:val="24"/>
          <w:szCs w:val="24"/>
        </w:rPr>
        <w:t>Prohlášení</w:t>
      </w:r>
    </w:p>
    <w:p w:rsidR="00CF16D3" w:rsidRPr="00CF16D3" w:rsidRDefault="00CF16D3" w:rsidP="00CF16D3">
      <w:pPr>
        <w:spacing w:line="360" w:lineRule="auto"/>
        <w:rPr>
          <w:rFonts w:ascii="Times New Roman" w:hAnsi="Times New Roman" w:cs="Times New Roman"/>
          <w:sz w:val="24"/>
          <w:szCs w:val="24"/>
        </w:rPr>
      </w:pPr>
    </w:p>
    <w:p w:rsidR="00CF16D3" w:rsidRPr="00CF16D3" w:rsidRDefault="00CF16D3" w:rsidP="00CF16D3">
      <w:pPr>
        <w:spacing w:line="360" w:lineRule="auto"/>
        <w:rPr>
          <w:rFonts w:ascii="Times New Roman" w:hAnsi="Times New Roman" w:cs="Times New Roman"/>
          <w:sz w:val="24"/>
          <w:szCs w:val="24"/>
        </w:rPr>
      </w:pPr>
      <w:r w:rsidRPr="00CF16D3">
        <w:rPr>
          <w:rFonts w:ascii="Times New Roman" w:hAnsi="Times New Roman" w:cs="Times New Roman"/>
          <w:sz w:val="24"/>
          <w:szCs w:val="24"/>
        </w:rPr>
        <w:t>Prohlašuji, že jsem tuto bakalářskou práci vypracovala samostatně a uvedla v ní veškerou literaturu a zdroje, které jsem použila.</w:t>
      </w:r>
    </w:p>
    <w:p w:rsidR="00CF16D3" w:rsidRPr="00CF16D3" w:rsidRDefault="00CF16D3" w:rsidP="00CF16D3">
      <w:pPr>
        <w:spacing w:line="360" w:lineRule="auto"/>
        <w:rPr>
          <w:rFonts w:ascii="Times New Roman" w:hAnsi="Times New Roman" w:cs="Times New Roman"/>
          <w:sz w:val="24"/>
          <w:szCs w:val="24"/>
        </w:rPr>
      </w:pPr>
    </w:p>
    <w:p w:rsidR="00CF16D3" w:rsidRDefault="00CF16D3" w:rsidP="00CF16D3">
      <w:pPr>
        <w:spacing w:line="360" w:lineRule="auto"/>
        <w:rPr>
          <w:rFonts w:ascii="Times New Roman" w:hAnsi="Times New Roman" w:cs="Times New Roman"/>
          <w:sz w:val="24"/>
          <w:szCs w:val="24"/>
        </w:rPr>
      </w:pPr>
      <w:r w:rsidRPr="00CF16D3">
        <w:rPr>
          <w:rFonts w:ascii="Times New Roman" w:hAnsi="Times New Roman" w:cs="Times New Roman"/>
          <w:sz w:val="24"/>
          <w:szCs w:val="24"/>
        </w:rPr>
        <w:t>V</w:t>
      </w:r>
      <w:r>
        <w:rPr>
          <w:rFonts w:ascii="Times New Roman" w:hAnsi="Times New Roman" w:cs="Times New Roman"/>
          <w:sz w:val="24"/>
          <w:szCs w:val="24"/>
        </w:rPr>
        <w:t xml:space="preserve"> Šumperku </w:t>
      </w:r>
      <w:r w:rsidRPr="00CF16D3">
        <w:rPr>
          <w:rFonts w:ascii="Times New Roman" w:hAnsi="Times New Roman" w:cs="Times New Roman"/>
          <w:sz w:val="24"/>
          <w:szCs w:val="24"/>
        </w:rPr>
        <w:t>dne ……………………………</w:t>
      </w:r>
    </w:p>
    <w:p w:rsidR="00AB7D37" w:rsidRPr="00CF16D3" w:rsidRDefault="00AB7D37" w:rsidP="00CF16D3">
      <w:pPr>
        <w:spacing w:line="360" w:lineRule="auto"/>
        <w:rPr>
          <w:rFonts w:ascii="Times New Roman" w:hAnsi="Times New Roman" w:cs="Times New Roman"/>
          <w:sz w:val="24"/>
          <w:szCs w:val="24"/>
        </w:rPr>
      </w:pPr>
    </w:p>
    <w:p w:rsidR="001C7963" w:rsidRDefault="00AB7D37" w:rsidP="001C796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C7963">
        <w:rPr>
          <w:rFonts w:ascii="Times New Roman" w:hAnsi="Times New Roman" w:cs="Times New Roman"/>
          <w:sz w:val="24"/>
          <w:szCs w:val="24"/>
        </w:rPr>
        <w:t>………………………………</w:t>
      </w:r>
      <w:r w:rsidR="001C7963">
        <w:rPr>
          <w:rFonts w:ascii="Times New Roman" w:hAnsi="Times New Roman" w:cs="Times New Roman"/>
          <w:sz w:val="24"/>
          <w:szCs w:val="24"/>
        </w:rPr>
        <w:br w:type="page"/>
      </w: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1C7963" w:rsidRDefault="001C7963" w:rsidP="001C7963">
      <w:pPr>
        <w:spacing w:line="360" w:lineRule="auto"/>
        <w:rPr>
          <w:rFonts w:ascii="Times New Roman" w:hAnsi="Times New Roman" w:cs="Times New Roman"/>
          <w:sz w:val="24"/>
          <w:szCs w:val="24"/>
        </w:rPr>
      </w:pPr>
    </w:p>
    <w:p w:rsidR="00CF16D3" w:rsidRPr="0036021F" w:rsidRDefault="005F18ED" w:rsidP="001C7963">
      <w:pPr>
        <w:spacing w:line="360" w:lineRule="auto"/>
        <w:rPr>
          <w:rFonts w:ascii="Times New Roman" w:hAnsi="Times New Roman" w:cs="Times New Roman"/>
          <w:sz w:val="24"/>
          <w:szCs w:val="24"/>
        </w:rPr>
      </w:pPr>
      <w:r w:rsidRPr="0036021F">
        <w:rPr>
          <w:rFonts w:ascii="Times New Roman" w:hAnsi="Times New Roman" w:cs="Times New Roman"/>
          <w:b/>
          <w:sz w:val="24"/>
          <w:szCs w:val="24"/>
        </w:rPr>
        <w:t>P</w:t>
      </w:r>
      <w:r w:rsidR="00CF16D3" w:rsidRPr="0036021F">
        <w:rPr>
          <w:rFonts w:ascii="Times New Roman" w:hAnsi="Times New Roman" w:cs="Times New Roman"/>
          <w:b/>
          <w:sz w:val="24"/>
          <w:szCs w:val="24"/>
        </w:rPr>
        <w:t>oděkování</w:t>
      </w:r>
    </w:p>
    <w:p w:rsidR="0036021F" w:rsidRDefault="0036021F" w:rsidP="001A2165">
      <w:pPr>
        <w:spacing w:after="200" w:line="360" w:lineRule="auto"/>
        <w:jc w:val="left"/>
        <w:rPr>
          <w:rFonts w:ascii="Times New Roman" w:hAnsi="Times New Roman" w:cs="Times New Roman"/>
          <w:sz w:val="24"/>
          <w:szCs w:val="24"/>
        </w:rPr>
      </w:pPr>
    </w:p>
    <w:p w:rsidR="001A2165" w:rsidRDefault="0036021F" w:rsidP="008D6EF5">
      <w:pPr>
        <w:spacing w:after="200" w:line="360" w:lineRule="auto"/>
        <w:rPr>
          <w:rFonts w:ascii="Times New Roman" w:hAnsi="Times New Roman" w:cs="Times New Roman"/>
          <w:sz w:val="24"/>
          <w:szCs w:val="24"/>
        </w:rPr>
      </w:pPr>
      <w:r>
        <w:rPr>
          <w:rFonts w:ascii="Times New Roman" w:hAnsi="Times New Roman" w:cs="Times New Roman"/>
          <w:sz w:val="24"/>
          <w:szCs w:val="24"/>
        </w:rPr>
        <w:t>N</w:t>
      </w:r>
      <w:r w:rsidR="00CF16D3" w:rsidRPr="00CF16D3">
        <w:rPr>
          <w:rFonts w:ascii="Times New Roman" w:hAnsi="Times New Roman" w:cs="Times New Roman"/>
          <w:sz w:val="24"/>
          <w:szCs w:val="24"/>
        </w:rPr>
        <w:t xml:space="preserve">a tomto místě bych </w:t>
      </w:r>
      <w:r w:rsidR="00D13A3A">
        <w:rPr>
          <w:rFonts w:ascii="Times New Roman" w:hAnsi="Times New Roman" w:cs="Times New Roman"/>
          <w:sz w:val="24"/>
          <w:szCs w:val="24"/>
        </w:rPr>
        <w:t xml:space="preserve">velmi </w:t>
      </w:r>
      <w:r w:rsidR="00CF16D3" w:rsidRPr="00CF16D3">
        <w:rPr>
          <w:rFonts w:ascii="Times New Roman" w:hAnsi="Times New Roman" w:cs="Times New Roman"/>
          <w:sz w:val="24"/>
          <w:szCs w:val="24"/>
        </w:rPr>
        <w:t xml:space="preserve">ráda poděkovala Mgr. </w:t>
      </w:r>
      <w:proofErr w:type="spellStart"/>
      <w:r w:rsidR="00CF16D3" w:rsidRPr="00CF16D3">
        <w:rPr>
          <w:rFonts w:ascii="Times New Roman" w:hAnsi="Times New Roman" w:cs="Times New Roman"/>
          <w:sz w:val="24"/>
          <w:szCs w:val="24"/>
        </w:rPr>
        <w:t>et</w:t>
      </w:r>
      <w:proofErr w:type="spellEnd"/>
      <w:r w:rsidR="00CF16D3" w:rsidRPr="00CF16D3">
        <w:rPr>
          <w:rFonts w:ascii="Times New Roman" w:hAnsi="Times New Roman" w:cs="Times New Roman"/>
          <w:sz w:val="24"/>
          <w:szCs w:val="24"/>
        </w:rPr>
        <w:t xml:space="preserve"> Mgr. Petře Sobkové za odborné </w:t>
      </w:r>
      <w:r w:rsidR="00A940F0">
        <w:rPr>
          <w:rFonts w:ascii="Times New Roman" w:hAnsi="Times New Roman" w:cs="Times New Roman"/>
          <w:sz w:val="24"/>
          <w:szCs w:val="24"/>
        </w:rPr>
        <w:t xml:space="preserve">a metodické </w:t>
      </w:r>
      <w:r w:rsidR="00CF16D3" w:rsidRPr="00CF16D3">
        <w:rPr>
          <w:rFonts w:ascii="Times New Roman" w:hAnsi="Times New Roman" w:cs="Times New Roman"/>
          <w:sz w:val="24"/>
          <w:szCs w:val="24"/>
        </w:rPr>
        <w:t>vedení</w:t>
      </w:r>
      <w:r w:rsidR="00D13A3A">
        <w:rPr>
          <w:rFonts w:ascii="Times New Roman" w:hAnsi="Times New Roman" w:cs="Times New Roman"/>
          <w:sz w:val="24"/>
          <w:szCs w:val="24"/>
        </w:rPr>
        <w:t xml:space="preserve"> </w:t>
      </w:r>
      <w:r w:rsidR="00A940F0" w:rsidRPr="00CF16D3">
        <w:rPr>
          <w:rFonts w:ascii="Times New Roman" w:hAnsi="Times New Roman" w:cs="Times New Roman"/>
          <w:sz w:val="24"/>
          <w:szCs w:val="24"/>
        </w:rPr>
        <w:t>mé</w:t>
      </w:r>
      <w:r w:rsidR="00A940F0">
        <w:rPr>
          <w:rFonts w:ascii="Times New Roman" w:hAnsi="Times New Roman" w:cs="Times New Roman"/>
          <w:sz w:val="24"/>
          <w:szCs w:val="24"/>
        </w:rPr>
        <w:t xml:space="preserve"> bakalářské práce, za její </w:t>
      </w:r>
      <w:r w:rsidR="00A857D5">
        <w:rPr>
          <w:rFonts w:ascii="Times New Roman" w:hAnsi="Times New Roman" w:cs="Times New Roman"/>
          <w:sz w:val="24"/>
          <w:szCs w:val="24"/>
        </w:rPr>
        <w:t xml:space="preserve">velkou </w:t>
      </w:r>
      <w:r w:rsidR="00A940F0">
        <w:rPr>
          <w:rFonts w:ascii="Times New Roman" w:hAnsi="Times New Roman" w:cs="Times New Roman"/>
          <w:sz w:val="24"/>
          <w:szCs w:val="24"/>
        </w:rPr>
        <w:t xml:space="preserve">podporu, trpělivost a ochotu, kterou mi </w:t>
      </w:r>
      <w:r w:rsidR="00A857D5">
        <w:rPr>
          <w:rFonts w:ascii="Times New Roman" w:hAnsi="Times New Roman" w:cs="Times New Roman"/>
          <w:sz w:val="24"/>
          <w:szCs w:val="24"/>
        </w:rPr>
        <w:t xml:space="preserve">po celou dobu </w:t>
      </w:r>
      <w:r w:rsidR="00A940F0">
        <w:rPr>
          <w:rFonts w:ascii="Times New Roman" w:hAnsi="Times New Roman" w:cs="Times New Roman"/>
          <w:sz w:val="24"/>
          <w:szCs w:val="24"/>
        </w:rPr>
        <w:t>proje</w:t>
      </w:r>
      <w:r w:rsidR="00D13A3A">
        <w:rPr>
          <w:rFonts w:ascii="Times New Roman" w:hAnsi="Times New Roman" w:cs="Times New Roman"/>
          <w:sz w:val="24"/>
          <w:szCs w:val="24"/>
        </w:rPr>
        <w:t>vo</w:t>
      </w:r>
      <w:r w:rsidR="00A940F0">
        <w:rPr>
          <w:rFonts w:ascii="Times New Roman" w:hAnsi="Times New Roman" w:cs="Times New Roman"/>
          <w:sz w:val="24"/>
          <w:szCs w:val="24"/>
        </w:rPr>
        <w:t xml:space="preserve">vala. </w:t>
      </w:r>
      <w:r w:rsidR="00CF16D3" w:rsidRPr="00CF16D3">
        <w:rPr>
          <w:rFonts w:ascii="Times New Roman" w:hAnsi="Times New Roman" w:cs="Times New Roman"/>
          <w:sz w:val="24"/>
          <w:szCs w:val="24"/>
        </w:rPr>
        <w:t xml:space="preserve">Zároveň děkuji i všem </w:t>
      </w:r>
      <w:r w:rsidR="00801D8A">
        <w:rPr>
          <w:rFonts w:ascii="Times New Roman" w:hAnsi="Times New Roman" w:cs="Times New Roman"/>
          <w:sz w:val="24"/>
          <w:szCs w:val="24"/>
        </w:rPr>
        <w:t>osvojitelům</w:t>
      </w:r>
      <w:r w:rsidR="00CF16D3" w:rsidRPr="00CF16D3">
        <w:rPr>
          <w:rFonts w:ascii="Times New Roman" w:hAnsi="Times New Roman" w:cs="Times New Roman"/>
          <w:sz w:val="24"/>
          <w:szCs w:val="24"/>
        </w:rPr>
        <w:t xml:space="preserve"> a kolegům</w:t>
      </w:r>
      <w:r w:rsidR="00801D8A">
        <w:rPr>
          <w:rFonts w:ascii="Times New Roman" w:hAnsi="Times New Roman" w:cs="Times New Roman"/>
          <w:sz w:val="24"/>
          <w:szCs w:val="24"/>
        </w:rPr>
        <w:t xml:space="preserve">, kteří se </w:t>
      </w:r>
      <w:proofErr w:type="spellStart"/>
      <w:r w:rsidR="00C904B3">
        <w:rPr>
          <w:rFonts w:ascii="Times New Roman" w:hAnsi="Times New Roman" w:cs="Times New Roman"/>
          <w:sz w:val="24"/>
          <w:szCs w:val="24"/>
        </w:rPr>
        <w:t>se</w:t>
      </w:r>
      <w:proofErr w:type="spellEnd"/>
      <w:r w:rsidR="00C904B3">
        <w:rPr>
          <w:rFonts w:ascii="Times New Roman" w:hAnsi="Times New Roman" w:cs="Times New Roman"/>
          <w:sz w:val="24"/>
          <w:szCs w:val="24"/>
        </w:rPr>
        <w:t xml:space="preserve"> mnou </w:t>
      </w:r>
      <w:r w:rsidR="001A2165">
        <w:rPr>
          <w:rFonts w:ascii="Times New Roman" w:hAnsi="Times New Roman" w:cs="Times New Roman"/>
          <w:sz w:val="24"/>
          <w:szCs w:val="24"/>
        </w:rPr>
        <w:t xml:space="preserve">podělili o své </w:t>
      </w:r>
      <w:r w:rsidR="00801D8A">
        <w:rPr>
          <w:rFonts w:ascii="Times New Roman" w:hAnsi="Times New Roman" w:cs="Times New Roman"/>
          <w:sz w:val="24"/>
          <w:szCs w:val="24"/>
        </w:rPr>
        <w:t>zkušenosti</w:t>
      </w:r>
      <w:r w:rsidR="00CF16D3" w:rsidRPr="00CF16D3">
        <w:rPr>
          <w:rFonts w:ascii="Times New Roman" w:hAnsi="Times New Roman" w:cs="Times New Roman"/>
          <w:sz w:val="24"/>
          <w:szCs w:val="24"/>
        </w:rPr>
        <w:t>.</w:t>
      </w:r>
    </w:p>
    <w:p w:rsidR="008D6EF5" w:rsidRDefault="008D6EF5" w:rsidP="008D6EF5">
      <w:pPr>
        <w:spacing w:after="200" w:line="360" w:lineRule="auto"/>
        <w:rPr>
          <w:rFonts w:ascii="Times New Roman" w:hAnsi="Times New Roman" w:cs="Times New Roman"/>
          <w:sz w:val="24"/>
          <w:szCs w:val="24"/>
        </w:rPr>
        <w:sectPr w:rsidR="008D6EF5" w:rsidSect="00CF16D3">
          <w:footerReference w:type="default" r:id="rId9"/>
          <w:pgSz w:w="11906" w:h="16838"/>
          <w:pgMar w:top="1417" w:right="1417" w:bottom="1417" w:left="1417" w:header="708" w:footer="708" w:gutter="0"/>
          <w:cols w:space="708"/>
          <w:titlePg/>
          <w:docGrid w:linePitch="360"/>
        </w:sectPr>
      </w:pPr>
    </w:p>
    <w:sdt>
      <w:sdtPr>
        <w:rPr>
          <w:rFonts w:ascii="Franklin Gothic Book" w:eastAsiaTheme="minorHAnsi" w:hAnsi="Franklin Gothic Book" w:cstheme="minorBidi"/>
          <w:b w:val="0"/>
          <w:bCs w:val="0"/>
          <w:color w:val="auto"/>
          <w:sz w:val="22"/>
          <w:szCs w:val="22"/>
        </w:rPr>
        <w:id w:val="19616008"/>
        <w:docPartObj>
          <w:docPartGallery w:val="Table of Contents"/>
          <w:docPartUnique/>
        </w:docPartObj>
      </w:sdtPr>
      <w:sdtEndPr>
        <w:rPr>
          <w:rFonts w:ascii="Times New Roman" w:hAnsi="Times New Roman" w:cs="Times New Roman"/>
          <w:sz w:val="24"/>
          <w:szCs w:val="24"/>
        </w:rPr>
      </w:sdtEndPr>
      <w:sdtContent>
        <w:p w:rsidR="00483335" w:rsidRPr="000C0C25" w:rsidRDefault="00483335">
          <w:pPr>
            <w:pStyle w:val="Nadpisobsahu"/>
            <w:rPr>
              <w:rFonts w:ascii="Times New Roman" w:hAnsi="Times New Roman" w:cs="Times New Roman"/>
              <w:color w:val="auto"/>
              <w:sz w:val="24"/>
              <w:szCs w:val="24"/>
            </w:rPr>
          </w:pPr>
          <w:r w:rsidRPr="000C0C25">
            <w:rPr>
              <w:rFonts w:ascii="Times New Roman" w:hAnsi="Times New Roman" w:cs="Times New Roman"/>
              <w:color w:val="auto"/>
              <w:sz w:val="24"/>
              <w:szCs w:val="24"/>
            </w:rPr>
            <w:t>Obsah</w:t>
          </w:r>
        </w:p>
        <w:p w:rsidR="002858B7" w:rsidRPr="000C0C25" w:rsidRDefault="00AE3CEF">
          <w:pPr>
            <w:pStyle w:val="Obsah2"/>
            <w:rPr>
              <w:rFonts w:ascii="Times New Roman" w:eastAsiaTheme="minorEastAsia" w:hAnsi="Times New Roman" w:cs="Times New Roman"/>
              <w:b w:val="0"/>
              <w:sz w:val="24"/>
              <w:szCs w:val="24"/>
              <w:lang w:eastAsia="cs-CZ"/>
            </w:rPr>
          </w:pPr>
          <w:r w:rsidRPr="00AE3CEF">
            <w:rPr>
              <w:rFonts w:ascii="Times New Roman" w:hAnsi="Times New Roman" w:cs="Times New Roman"/>
              <w:sz w:val="24"/>
              <w:szCs w:val="24"/>
            </w:rPr>
            <w:fldChar w:fldCharType="begin"/>
          </w:r>
          <w:r w:rsidR="00483335" w:rsidRPr="000C0C25">
            <w:rPr>
              <w:rFonts w:ascii="Times New Roman" w:hAnsi="Times New Roman" w:cs="Times New Roman"/>
              <w:sz w:val="24"/>
              <w:szCs w:val="24"/>
            </w:rPr>
            <w:instrText xml:space="preserve"> TOC \o "1-3" \h \z \u </w:instrText>
          </w:r>
          <w:r w:rsidRPr="00AE3CEF">
            <w:rPr>
              <w:rFonts w:ascii="Times New Roman" w:hAnsi="Times New Roman" w:cs="Times New Roman"/>
              <w:sz w:val="24"/>
              <w:szCs w:val="24"/>
            </w:rPr>
            <w:fldChar w:fldCharType="separate"/>
          </w:r>
          <w:hyperlink w:anchor="_Toc403500312" w:history="1">
            <w:r w:rsidR="002858B7" w:rsidRPr="000C0C25">
              <w:rPr>
                <w:rStyle w:val="Hypertextovodkaz"/>
                <w:rFonts w:ascii="Times New Roman" w:hAnsi="Times New Roman" w:cs="Times New Roman"/>
                <w:sz w:val="24"/>
                <w:szCs w:val="24"/>
              </w:rPr>
              <w:t>Úvod</w:t>
            </w:r>
            <w:r w:rsidR="002858B7" w:rsidRPr="000C0C25">
              <w:rPr>
                <w:rFonts w:ascii="Times New Roman" w:hAnsi="Times New Roman" w:cs="Times New Roman"/>
                <w:webHidden/>
                <w:sz w:val="24"/>
                <w:szCs w:val="24"/>
              </w:rPr>
              <w:tab/>
            </w:r>
            <w:r w:rsidRPr="000C0C25">
              <w:rPr>
                <w:rFonts w:ascii="Times New Roman" w:hAnsi="Times New Roman" w:cs="Times New Roman"/>
                <w:webHidden/>
                <w:sz w:val="24"/>
                <w:szCs w:val="24"/>
              </w:rPr>
              <w:fldChar w:fldCharType="begin"/>
            </w:r>
            <w:r w:rsidR="002858B7" w:rsidRPr="000C0C25">
              <w:rPr>
                <w:rFonts w:ascii="Times New Roman" w:hAnsi="Times New Roman" w:cs="Times New Roman"/>
                <w:webHidden/>
                <w:sz w:val="24"/>
                <w:szCs w:val="24"/>
              </w:rPr>
              <w:instrText xml:space="preserve"> PAGEREF _Toc403500312 \h </w:instrText>
            </w:r>
            <w:r w:rsidRPr="000C0C25">
              <w:rPr>
                <w:rFonts w:ascii="Times New Roman" w:hAnsi="Times New Roman" w:cs="Times New Roman"/>
                <w:webHidden/>
                <w:sz w:val="24"/>
                <w:szCs w:val="24"/>
              </w:rPr>
            </w:r>
            <w:r w:rsidRPr="000C0C25">
              <w:rPr>
                <w:rFonts w:ascii="Times New Roman" w:hAnsi="Times New Roman" w:cs="Times New Roman"/>
                <w:webHidden/>
                <w:sz w:val="24"/>
                <w:szCs w:val="24"/>
              </w:rPr>
              <w:fldChar w:fldCharType="separate"/>
            </w:r>
            <w:r w:rsidR="00A2170C">
              <w:rPr>
                <w:rFonts w:ascii="Times New Roman" w:hAnsi="Times New Roman" w:cs="Times New Roman"/>
                <w:webHidden/>
                <w:sz w:val="24"/>
                <w:szCs w:val="24"/>
              </w:rPr>
              <w:t>6</w:t>
            </w:r>
            <w:r w:rsidRPr="000C0C25">
              <w:rPr>
                <w:rFonts w:ascii="Times New Roman" w:hAnsi="Times New Roman" w:cs="Times New Roman"/>
                <w:webHidden/>
                <w:sz w:val="24"/>
                <w:szCs w:val="24"/>
              </w:rPr>
              <w:fldChar w:fldCharType="end"/>
            </w:r>
          </w:hyperlink>
        </w:p>
        <w:p w:rsidR="002858B7" w:rsidRPr="000C0C25" w:rsidRDefault="00AE3CEF">
          <w:pPr>
            <w:pStyle w:val="Obsah2"/>
            <w:rPr>
              <w:rFonts w:ascii="Times New Roman" w:eastAsiaTheme="minorEastAsia" w:hAnsi="Times New Roman" w:cs="Times New Roman"/>
              <w:b w:val="0"/>
              <w:sz w:val="24"/>
              <w:szCs w:val="24"/>
              <w:lang w:eastAsia="cs-CZ"/>
            </w:rPr>
          </w:pPr>
          <w:hyperlink w:anchor="_Toc403500313" w:history="1">
            <w:r w:rsidR="002858B7" w:rsidRPr="000C0C25">
              <w:rPr>
                <w:rStyle w:val="Hypertextovodkaz"/>
                <w:rFonts w:ascii="Times New Roman" w:hAnsi="Times New Roman" w:cs="Times New Roman"/>
                <w:sz w:val="24"/>
                <w:szCs w:val="24"/>
              </w:rPr>
              <w:t>I. TEORETICKÁ ČÁST</w:t>
            </w:r>
            <w:r w:rsidR="002858B7" w:rsidRPr="000C0C25">
              <w:rPr>
                <w:rFonts w:ascii="Times New Roman" w:hAnsi="Times New Roman" w:cs="Times New Roman"/>
                <w:webHidden/>
                <w:sz w:val="24"/>
                <w:szCs w:val="24"/>
              </w:rPr>
              <w:tab/>
            </w:r>
            <w:r w:rsidRPr="000C0C25">
              <w:rPr>
                <w:rFonts w:ascii="Times New Roman" w:hAnsi="Times New Roman" w:cs="Times New Roman"/>
                <w:webHidden/>
                <w:sz w:val="24"/>
                <w:szCs w:val="24"/>
              </w:rPr>
              <w:fldChar w:fldCharType="begin"/>
            </w:r>
            <w:r w:rsidR="002858B7" w:rsidRPr="000C0C25">
              <w:rPr>
                <w:rFonts w:ascii="Times New Roman" w:hAnsi="Times New Roman" w:cs="Times New Roman"/>
                <w:webHidden/>
                <w:sz w:val="24"/>
                <w:szCs w:val="24"/>
              </w:rPr>
              <w:instrText xml:space="preserve"> PAGEREF _Toc403500313 \h </w:instrText>
            </w:r>
            <w:r w:rsidRPr="000C0C25">
              <w:rPr>
                <w:rFonts w:ascii="Times New Roman" w:hAnsi="Times New Roman" w:cs="Times New Roman"/>
                <w:webHidden/>
                <w:sz w:val="24"/>
                <w:szCs w:val="24"/>
              </w:rPr>
            </w:r>
            <w:r w:rsidRPr="000C0C25">
              <w:rPr>
                <w:rFonts w:ascii="Times New Roman" w:hAnsi="Times New Roman" w:cs="Times New Roman"/>
                <w:webHidden/>
                <w:sz w:val="24"/>
                <w:szCs w:val="24"/>
              </w:rPr>
              <w:fldChar w:fldCharType="separate"/>
            </w:r>
            <w:r w:rsidR="00A2170C">
              <w:rPr>
                <w:rFonts w:ascii="Times New Roman" w:hAnsi="Times New Roman" w:cs="Times New Roman"/>
                <w:webHidden/>
                <w:sz w:val="24"/>
                <w:szCs w:val="24"/>
              </w:rPr>
              <w:t>8</w:t>
            </w:r>
            <w:r w:rsidRPr="000C0C25">
              <w:rPr>
                <w:rFonts w:ascii="Times New Roman" w:hAnsi="Times New Roman" w:cs="Times New Roman"/>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14" w:history="1">
            <w:r w:rsidR="002858B7" w:rsidRPr="000C0C25">
              <w:rPr>
                <w:rStyle w:val="Hypertextovodkaz"/>
                <w:rFonts w:ascii="Times New Roman" w:hAnsi="Times New Roman" w:cs="Times New Roman"/>
                <w:noProof/>
                <w:sz w:val="24"/>
                <w:szCs w:val="24"/>
              </w:rPr>
              <w:t>1 Náhradní rodinná péče</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_Toc403500314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8</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15" w:history="1">
            <w:r w:rsidR="002858B7" w:rsidRPr="000C0C25">
              <w:rPr>
                <w:rStyle w:val="Hypertextovodkaz"/>
                <w:rFonts w:ascii="Times New Roman" w:hAnsi="Times New Roman" w:cs="Times New Roman"/>
                <w:noProof/>
                <w:sz w:val="24"/>
                <w:szCs w:val="24"/>
              </w:rPr>
              <w:t>1.1 Historie osvojení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_Toc403500315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9</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16" w:history="1">
            <w:r w:rsidR="002858B7" w:rsidRPr="000C0C25">
              <w:rPr>
                <w:rStyle w:val="Hypertextovodkaz"/>
                <w:rFonts w:ascii="Times New Roman" w:hAnsi="Times New Roman" w:cs="Times New Roman"/>
                <w:noProof/>
                <w:sz w:val="24"/>
                <w:szCs w:val="24"/>
              </w:rPr>
              <w:t>2 Osvojení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_Toc403500316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13</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17" w:history="1">
            <w:r w:rsidR="002858B7" w:rsidRPr="000C0C25">
              <w:rPr>
                <w:rStyle w:val="Hypertextovodkaz"/>
                <w:rFonts w:ascii="Times New Roman" w:hAnsi="Times New Roman" w:cs="Times New Roman"/>
                <w:noProof/>
                <w:sz w:val="24"/>
                <w:szCs w:val="24"/>
              </w:rPr>
              <w:t>2.1 Právní ukotvení osvojení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_Toc403500317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14</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18" w:history="1">
            <w:r w:rsidR="002858B7" w:rsidRPr="000C0C25">
              <w:rPr>
                <w:rStyle w:val="Hypertextovodkaz"/>
                <w:rFonts w:ascii="Times New Roman" w:hAnsi="Times New Roman" w:cs="Times New Roman"/>
                <w:noProof/>
                <w:sz w:val="24"/>
                <w:szCs w:val="24"/>
              </w:rPr>
              <w:t>2.1.1 Základní terminologie</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_Toc403500318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14</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20" w:history="1">
            <w:r w:rsidR="002858B7" w:rsidRPr="000C0C25">
              <w:rPr>
                <w:rStyle w:val="Hypertextovodkaz"/>
                <w:rFonts w:ascii="Times New Roman" w:hAnsi="Times New Roman" w:cs="Times New Roman"/>
                <w:noProof/>
                <w:sz w:val="24"/>
                <w:szCs w:val="24"/>
              </w:rPr>
              <w:t>2.1.2 Osvojení s platností zákona o rodině</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_Toc403500320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15</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21" w:history="1">
            <w:r w:rsidR="002858B7" w:rsidRPr="000C0C25">
              <w:rPr>
                <w:rStyle w:val="Hypertextovodkaz"/>
                <w:rFonts w:ascii="Times New Roman" w:hAnsi="Times New Roman" w:cs="Times New Roman"/>
                <w:noProof/>
                <w:sz w:val="24"/>
                <w:szCs w:val="24"/>
              </w:rPr>
              <w:t>2.1.3 Osvojení s platností nového občanského zákoníku</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_Toc403500321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16</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22" w:history="1">
            <w:r w:rsidR="002858B7" w:rsidRPr="000C0C25">
              <w:rPr>
                <w:rStyle w:val="Hypertextovodkaz"/>
                <w:rFonts w:ascii="Times New Roman" w:hAnsi="Times New Roman" w:cs="Times New Roman"/>
                <w:noProof/>
                <w:sz w:val="24"/>
                <w:szCs w:val="24"/>
              </w:rPr>
              <w:t>2.1.4 Osvojení zletilého dítěte</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_Toc403500322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18</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23" w:history="1">
            <w:r w:rsidR="002858B7" w:rsidRPr="000C0C25">
              <w:rPr>
                <w:rStyle w:val="Hypertextovodkaz"/>
                <w:rFonts w:ascii="Times New Roman" w:hAnsi="Times New Roman" w:cs="Times New Roman"/>
                <w:noProof/>
                <w:sz w:val="24"/>
                <w:szCs w:val="24"/>
              </w:rPr>
              <w:t>2.2 Formy osvojení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_Toc403500323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19</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24" w:history="1">
            <w:r w:rsidR="002858B7" w:rsidRPr="000C0C25">
              <w:rPr>
                <w:rStyle w:val="Hypertextovodkaz"/>
                <w:rFonts w:ascii="Times New Roman" w:hAnsi="Times New Roman" w:cs="Times New Roman"/>
                <w:noProof/>
                <w:sz w:val="24"/>
                <w:szCs w:val="24"/>
              </w:rPr>
              <w:t>2.2.1 Zprostředkované osvojení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_Toc403500324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20</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25" w:history="1">
            <w:r w:rsidR="002858B7" w:rsidRPr="000C0C25">
              <w:rPr>
                <w:rStyle w:val="Hypertextovodkaz"/>
                <w:rFonts w:ascii="Times New Roman" w:hAnsi="Times New Roman" w:cs="Times New Roman"/>
                <w:noProof/>
                <w:sz w:val="24"/>
                <w:szCs w:val="24"/>
              </w:rPr>
              <w:t>2.2.2 Přímé osvojení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_Toc403500325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21</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26" w:history="1">
            <w:r w:rsidR="002858B7" w:rsidRPr="000C0C25">
              <w:rPr>
                <w:rStyle w:val="Hypertextovodkaz"/>
                <w:rFonts w:ascii="Times New Roman" w:hAnsi="Times New Roman" w:cs="Times New Roman"/>
                <w:noProof/>
                <w:sz w:val="24"/>
                <w:szCs w:val="24"/>
              </w:rPr>
              <w:t>2.2.3 Osvojení manželem matky/manželkou otce</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_Toc403500326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22</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27" w:history="1">
            <w:r w:rsidR="002858B7" w:rsidRPr="000C0C25">
              <w:rPr>
                <w:rStyle w:val="Hypertextovodkaz"/>
                <w:rFonts w:ascii="Times New Roman" w:hAnsi="Times New Roman" w:cs="Times New Roman"/>
                <w:noProof/>
                <w:sz w:val="24"/>
                <w:szCs w:val="24"/>
              </w:rPr>
              <w:t>2.2.4 Mezinárodní osvojení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_Toc403500327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22</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28" w:history="1">
            <w:r w:rsidR="002858B7" w:rsidRPr="000C0C25">
              <w:rPr>
                <w:rStyle w:val="Hypertextovodkaz"/>
                <w:rFonts w:ascii="Times New Roman" w:hAnsi="Times New Roman" w:cs="Times New Roman"/>
                <w:noProof/>
                <w:sz w:val="24"/>
                <w:szCs w:val="24"/>
              </w:rPr>
              <w:t>3 Evidence dětí vhodných k osvojení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_Toc403500328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24</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29" w:history="1">
            <w:r w:rsidR="002858B7" w:rsidRPr="000C0C25">
              <w:rPr>
                <w:rStyle w:val="Hypertextovodkaz"/>
                <w:rFonts w:ascii="Times New Roman" w:hAnsi="Times New Roman" w:cs="Times New Roman"/>
                <w:noProof/>
                <w:sz w:val="24"/>
                <w:szCs w:val="24"/>
              </w:rPr>
              <w:t>3.1 Souhlas rodičů k osvojení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_Toc403500329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25</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30" w:history="1">
            <w:r w:rsidR="002858B7" w:rsidRPr="000C0C25">
              <w:rPr>
                <w:rStyle w:val="Hypertextovodkaz"/>
                <w:rFonts w:ascii="Times New Roman" w:hAnsi="Times New Roman" w:cs="Times New Roman"/>
                <w:noProof/>
                <w:sz w:val="24"/>
                <w:szCs w:val="24"/>
              </w:rPr>
              <w:t>3.1.1 Souhlas dítěte k osvojení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_Toc403500330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26</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31" w:history="1">
            <w:r w:rsidR="002858B7" w:rsidRPr="000C0C25">
              <w:rPr>
                <w:rStyle w:val="Hypertextovodkaz"/>
                <w:rFonts w:ascii="Times New Roman" w:hAnsi="Times New Roman" w:cs="Times New Roman"/>
                <w:noProof/>
                <w:sz w:val="24"/>
                <w:szCs w:val="24"/>
              </w:rPr>
              <w:t>3.2 Osvojení bez souhlasu rodičů</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_Toc403500331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26</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32" w:history="1">
            <w:r w:rsidR="002858B7" w:rsidRPr="000C0C25">
              <w:rPr>
                <w:rStyle w:val="Hypertextovodkaz"/>
                <w:rFonts w:ascii="Times New Roman" w:hAnsi="Times New Roman" w:cs="Times New Roman"/>
                <w:noProof/>
                <w:sz w:val="24"/>
                <w:szCs w:val="24"/>
              </w:rPr>
              <w:t>3.3 Utajené osvojení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_Toc403500332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27</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33" w:history="1">
            <w:r w:rsidR="002858B7" w:rsidRPr="000C0C25">
              <w:rPr>
                <w:rStyle w:val="Hypertextovodkaz"/>
                <w:rFonts w:ascii="Times New Roman" w:hAnsi="Times New Roman" w:cs="Times New Roman"/>
                <w:noProof/>
                <w:sz w:val="24"/>
                <w:szCs w:val="24"/>
              </w:rPr>
              <w:t>4 Formy péče o děti před předáním osvojitelům</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_Toc403500333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28</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34" w:history="1">
            <w:r w:rsidR="002858B7" w:rsidRPr="000C0C25">
              <w:rPr>
                <w:rStyle w:val="Hypertextovodkaz"/>
                <w:rFonts w:ascii="Times New Roman" w:hAnsi="Times New Roman" w:cs="Times New Roman"/>
                <w:noProof/>
                <w:sz w:val="24"/>
                <w:szCs w:val="24"/>
              </w:rPr>
              <w:t>4.1 Zdravotnické zařízení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_Toc403500334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28</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35" w:history="1">
            <w:r w:rsidR="002858B7" w:rsidRPr="000C0C25">
              <w:rPr>
                <w:rStyle w:val="Hypertextovodkaz"/>
                <w:rFonts w:ascii="Times New Roman" w:hAnsi="Times New Roman" w:cs="Times New Roman"/>
                <w:noProof/>
                <w:sz w:val="24"/>
                <w:szCs w:val="24"/>
              </w:rPr>
              <w:t>4.1.1 Opuštění dítěte matkou</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_Toc403500335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28</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36" w:history="1">
            <w:r w:rsidR="002858B7" w:rsidRPr="000C0C25">
              <w:rPr>
                <w:rStyle w:val="Hypertextovodkaz"/>
                <w:rFonts w:ascii="Times New Roman" w:hAnsi="Times New Roman" w:cs="Times New Roman"/>
                <w:noProof/>
                <w:sz w:val="24"/>
                <w:szCs w:val="24"/>
              </w:rPr>
              <w:t>4.1.2 Baby boxy</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_Toc403500336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29</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37" w:history="1">
            <w:r w:rsidR="002858B7" w:rsidRPr="000C0C25">
              <w:rPr>
                <w:rStyle w:val="Hypertextovodkaz"/>
                <w:rFonts w:ascii="Times New Roman" w:hAnsi="Times New Roman" w:cs="Times New Roman"/>
                <w:noProof/>
                <w:sz w:val="24"/>
                <w:szCs w:val="24"/>
              </w:rPr>
              <w:t>4.1.3 Porod utajený a anonymní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_Toc403500337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30</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38" w:history="1">
            <w:r w:rsidR="002858B7" w:rsidRPr="000C0C25">
              <w:rPr>
                <w:rStyle w:val="Hypertextovodkaz"/>
                <w:rFonts w:ascii="Times New Roman" w:hAnsi="Times New Roman" w:cs="Times New Roman"/>
                <w:noProof/>
                <w:sz w:val="24"/>
                <w:szCs w:val="24"/>
              </w:rPr>
              <w:t>4.2 Pěstounská péče na přechodnou dobu</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_Toc403500338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31</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39" w:history="1">
            <w:r w:rsidR="002858B7" w:rsidRPr="000C0C25">
              <w:rPr>
                <w:rStyle w:val="Hypertextovodkaz"/>
                <w:rFonts w:ascii="Times New Roman" w:hAnsi="Times New Roman" w:cs="Times New Roman"/>
                <w:noProof/>
                <w:sz w:val="24"/>
                <w:szCs w:val="24"/>
              </w:rPr>
              <w:t>4.3 Dětská centra</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_Toc403500339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32</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40" w:history="1">
            <w:r w:rsidR="002858B7" w:rsidRPr="000C0C25">
              <w:rPr>
                <w:rStyle w:val="Hypertextovodkaz"/>
                <w:rFonts w:ascii="Times New Roman" w:hAnsi="Times New Roman" w:cs="Times New Roman"/>
                <w:noProof/>
                <w:sz w:val="24"/>
                <w:szCs w:val="24"/>
              </w:rPr>
              <w:t>4.3.1 Zařízení pro děti vyžadující okamžitou pomoc</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_Toc403500340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33</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41" w:history="1">
            <w:r w:rsidR="002858B7" w:rsidRPr="000C0C25">
              <w:rPr>
                <w:rStyle w:val="Hypertextovodkaz"/>
                <w:rFonts w:ascii="Times New Roman" w:hAnsi="Times New Roman" w:cs="Times New Roman"/>
                <w:noProof/>
                <w:sz w:val="24"/>
                <w:szCs w:val="24"/>
              </w:rPr>
              <w:t>5 Odborné posouzení dětí vhodných k osvojení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_Toc403500341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34</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42" w:history="1">
            <w:r w:rsidR="002858B7" w:rsidRPr="000C0C25">
              <w:rPr>
                <w:rStyle w:val="Hypertextovodkaz"/>
                <w:rFonts w:ascii="Times New Roman" w:hAnsi="Times New Roman" w:cs="Times New Roman"/>
                <w:noProof/>
                <w:sz w:val="24"/>
                <w:szCs w:val="24"/>
              </w:rPr>
              <w:t>5.1 Biologický faktor</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_Toc403500342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34</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43" w:history="1">
            <w:r w:rsidR="002858B7" w:rsidRPr="000C0C25">
              <w:rPr>
                <w:rStyle w:val="Hypertextovodkaz"/>
                <w:rFonts w:ascii="Times New Roman" w:hAnsi="Times New Roman" w:cs="Times New Roman"/>
                <w:noProof/>
                <w:sz w:val="24"/>
                <w:szCs w:val="24"/>
              </w:rPr>
              <w:t>5.2 Vývojový faktor</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_Toc403500343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34</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44" w:history="1">
            <w:r w:rsidR="002858B7" w:rsidRPr="000C0C25">
              <w:rPr>
                <w:rStyle w:val="Hypertextovodkaz"/>
                <w:rFonts w:ascii="Times New Roman" w:hAnsi="Times New Roman" w:cs="Times New Roman"/>
                <w:noProof/>
                <w:sz w:val="24"/>
                <w:szCs w:val="24"/>
              </w:rPr>
              <w:t>5.3 Sociální faktor</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_Toc403500344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35</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45" w:history="1">
            <w:r w:rsidR="002858B7" w:rsidRPr="000C0C25">
              <w:rPr>
                <w:rStyle w:val="Hypertextovodkaz"/>
                <w:rFonts w:ascii="Times New Roman" w:hAnsi="Times New Roman" w:cs="Times New Roman"/>
                <w:noProof/>
                <w:sz w:val="24"/>
                <w:szCs w:val="24"/>
              </w:rPr>
              <w:t>5.4 Situační faktory</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_Toc403500345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36</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46" w:history="1">
            <w:r w:rsidR="002858B7" w:rsidRPr="000C0C25">
              <w:rPr>
                <w:rStyle w:val="Hypertextovodkaz"/>
                <w:rFonts w:ascii="Times New Roman" w:hAnsi="Times New Roman" w:cs="Times New Roman"/>
                <w:noProof/>
                <w:sz w:val="24"/>
                <w:szCs w:val="24"/>
              </w:rPr>
              <w:t>6 Poradní sbor a seznámení se s dítětem</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_Toc403500346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37</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47" w:history="1">
            <w:r w:rsidR="002858B7" w:rsidRPr="000C0C25">
              <w:rPr>
                <w:rStyle w:val="Hypertextovodkaz"/>
                <w:rFonts w:ascii="Times New Roman" w:hAnsi="Times New Roman" w:cs="Times New Roman"/>
                <w:noProof/>
                <w:sz w:val="24"/>
                <w:szCs w:val="24"/>
              </w:rPr>
              <w:t>7 Péče před osvojením dítěte</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_Toc403500347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39</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48" w:history="1">
            <w:r w:rsidR="002858B7" w:rsidRPr="000C0C25">
              <w:rPr>
                <w:rStyle w:val="Hypertextovodkaz"/>
                <w:rFonts w:ascii="Times New Roman" w:hAnsi="Times New Roman" w:cs="Times New Roman"/>
                <w:b/>
                <w:noProof/>
                <w:sz w:val="24"/>
                <w:szCs w:val="24"/>
              </w:rPr>
              <w:t>II. VÝZKUMNÁ ČÁST</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_Toc403500348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41</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49" w:history="1">
            <w:r w:rsidR="002858B7" w:rsidRPr="000C0C25">
              <w:rPr>
                <w:rStyle w:val="Hypertextovodkaz"/>
                <w:rFonts w:ascii="Times New Roman" w:hAnsi="Times New Roman" w:cs="Times New Roman"/>
                <w:noProof/>
                <w:sz w:val="24"/>
                <w:szCs w:val="24"/>
              </w:rPr>
              <w:t>8 Cíl výzkumu s formulací výzkumných otázek</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_Toc403500349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41</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50" w:history="1">
            <w:r w:rsidR="002858B7" w:rsidRPr="000C0C25">
              <w:rPr>
                <w:rStyle w:val="Hypertextovodkaz"/>
                <w:rFonts w:ascii="Times New Roman" w:hAnsi="Times New Roman" w:cs="Times New Roman"/>
                <w:noProof/>
                <w:sz w:val="24"/>
                <w:szCs w:val="24"/>
              </w:rPr>
              <w:t>9 Metodologie výzkumu</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_Toc403500350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42</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51" w:history="1">
            <w:r w:rsidR="002858B7" w:rsidRPr="000C0C25">
              <w:rPr>
                <w:rStyle w:val="Hypertextovodkaz"/>
                <w:rFonts w:ascii="Times New Roman" w:hAnsi="Times New Roman" w:cs="Times New Roman"/>
                <w:noProof/>
                <w:sz w:val="24"/>
                <w:szCs w:val="24"/>
              </w:rPr>
              <w:t>9.1 Metoda výzkumu</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_Toc403500351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42</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52" w:history="1">
            <w:r w:rsidR="002858B7" w:rsidRPr="000C0C25">
              <w:rPr>
                <w:rStyle w:val="Hypertextovodkaz"/>
                <w:rFonts w:ascii="Times New Roman" w:hAnsi="Times New Roman" w:cs="Times New Roman"/>
                <w:noProof/>
                <w:sz w:val="24"/>
                <w:szCs w:val="24"/>
              </w:rPr>
              <w:t>9.2 Metoda sběru dat</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_Toc403500352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43</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53" w:history="1">
            <w:r w:rsidR="002858B7" w:rsidRPr="000C0C25">
              <w:rPr>
                <w:rStyle w:val="Hypertextovodkaz"/>
                <w:rFonts w:ascii="Times New Roman" w:hAnsi="Times New Roman" w:cs="Times New Roman"/>
                <w:noProof/>
                <w:sz w:val="24"/>
                <w:szCs w:val="24"/>
              </w:rPr>
              <w:t>9.3 Charakteristika respondentů</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_Toc403500353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44</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54" w:history="1">
            <w:r w:rsidR="002858B7" w:rsidRPr="000C0C25">
              <w:rPr>
                <w:rStyle w:val="Hypertextovodkaz"/>
                <w:rFonts w:ascii="Times New Roman" w:hAnsi="Times New Roman" w:cs="Times New Roman"/>
                <w:noProof/>
                <w:sz w:val="24"/>
                <w:szCs w:val="24"/>
              </w:rPr>
              <w:t>9.4 Proces získávání dat</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_Toc403500354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44</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55" w:history="1">
            <w:r w:rsidR="002858B7" w:rsidRPr="000C0C25">
              <w:rPr>
                <w:rStyle w:val="Hypertextovodkaz"/>
                <w:rFonts w:ascii="Times New Roman" w:hAnsi="Times New Roman" w:cs="Times New Roman"/>
                <w:noProof/>
                <w:sz w:val="24"/>
                <w:szCs w:val="24"/>
              </w:rPr>
              <w:t>10 Analýza zjištěných dat</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_Toc403500355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45</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56" w:history="1">
            <w:r w:rsidR="002858B7" w:rsidRPr="000C0C25">
              <w:rPr>
                <w:rStyle w:val="Hypertextovodkaz"/>
                <w:rFonts w:ascii="Times New Roman" w:hAnsi="Times New Roman" w:cs="Times New Roman"/>
                <w:noProof/>
                <w:sz w:val="24"/>
                <w:szCs w:val="24"/>
              </w:rPr>
              <w:t>11 Shrnutí výzkumných šetření</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_Toc403500356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52</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57" w:history="1">
            <w:r w:rsidR="002858B7" w:rsidRPr="000C0C25">
              <w:rPr>
                <w:rStyle w:val="Hypertextovodkaz"/>
                <w:rFonts w:ascii="Times New Roman" w:hAnsi="Times New Roman" w:cs="Times New Roman"/>
                <w:noProof/>
                <w:sz w:val="24"/>
                <w:szCs w:val="24"/>
              </w:rPr>
              <w:t>11.1 Srovnání s odbornou literaturou</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_Toc403500357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54</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58" w:history="1">
            <w:r w:rsidR="002858B7" w:rsidRPr="000C0C25">
              <w:rPr>
                <w:rStyle w:val="Hypertextovodkaz"/>
                <w:rFonts w:ascii="Times New Roman" w:hAnsi="Times New Roman" w:cs="Times New Roman"/>
                <w:noProof/>
                <w:sz w:val="24"/>
                <w:szCs w:val="24"/>
              </w:rPr>
              <w:t>Závěr</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_Toc403500358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57</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60" w:history="1">
            <w:r w:rsidR="002858B7" w:rsidRPr="000C0C25">
              <w:rPr>
                <w:rStyle w:val="Hypertextovodkaz"/>
                <w:rFonts w:ascii="Times New Roman" w:hAnsi="Times New Roman" w:cs="Times New Roman"/>
                <w:noProof/>
                <w:sz w:val="24"/>
                <w:szCs w:val="24"/>
              </w:rPr>
              <w:t>Anotace</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_Toc403500360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59</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61" w:history="1">
            <w:r w:rsidR="002858B7" w:rsidRPr="000C0C25">
              <w:rPr>
                <w:rStyle w:val="Hypertextovodkaz"/>
                <w:rFonts w:ascii="Times New Roman" w:hAnsi="Times New Roman" w:cs="Times New Roman"/>
                <w:noProof/>
                <w:sz w:val="24"/>
                <w:szCs w:val="24"/>
              </w:rPr>
              <w:t>Abstract</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_Toc403500361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60</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62" w:history="1">
            <w:r w:rsidR="002858B7" w:rsidRPr="000C0C25">
              <w:rPr>
                <w:rStyle w:val="Hypertextovodkaz"/>
                <w:rFonts w:ascii="Times New Roman" w:hAnsi="Times New Roman" w:cs="Times New Roman"/>
                <w:noProof/>
                <w:sz w:val="24"/>
                <w:szCs w:val="24"/>
              </w:rPr>
              <w:t>Seznam zkratek</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_Toc403500362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61</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63" w:history="1">
            <w:r w:rsidR="002858B7" w:rsidRPr="000C0C25">
              <w:rPr>
                <w:rStyle w:val="Hypertextovodkaz"/>
                <w:rFonts w:ascii="Times New Roman" w:hAnsi="Times New Roman" w:cs="Times New Roman"/>
                <w:noProof/>
                <w:sz w:val="24"/>
                <w:szCs w:val="24"/>
              </w:rPr>
              <w:t>Ostatní zkratky</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_Toc403500363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61</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64" w:history="1">
            <w:r w:rsidR="002858B7" w:rsidRPr="000C0C25">
              <w:rPr>
                <w:rStyle w:val="Hypertextovodkaz"/>
                <w:rFonts w:ascii="Times New Roman" w:hAnsi="Times New Roman" w:cs="Times New Roman"/>
                <w:noProof/>
                <w:sz w:val="24"/>
                <w:szCs w:val="24"/>
              </w:rPr>
              <w:t>Seznam použité literatury a pramenů</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_Toc403500364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62</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65" w:history="1">
            <w:r w:rsidR="002858B7" w:rsidRPr="000C0C25">
              <w:rPr>
                <w:rStyle w:val="Hypertextovodkaz"/>
                <w:rFonts w:ascii="Times New Roman" w:hAnsi="Times New Roman" w:cs="Times New Roman"/>
                <w:noProof/>
                <w:sz w:val="24"/>
                <w:szCs w:val="24"/>
              </w:rPr>
              <w:t>Internetové zdroje</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_Toc403500365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65</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66" w:history="1">
            <w:r w:rsidR="002858B7" w:rsidRPr="000C0C25">
              <w:rPr>
                <w:rStyle w:val="Hypertextovodkaz"/>
                <w:rFonts w:ascii="Times New Roman" w:hAnsi="Times New Roman" w:cs="Times New Roman"/>
                <w:noProof/>
                <w:sz w:val="24"/>
                <w:szCs w:val="24"/>
              </w:rPr>
              <w:t>Právní zdroje</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_Toc403500366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66</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67" w:history="1">
            <w:r w:rsidR="002858B7" w:rsidRPr="000C0C25">
              <w:rPr>
                <w:rStyle w:val="Hypertextovodkaz"/>
                <w:rFonts w:ascii="Times New Roman" w:hAnsi="Times New Roman" w:cs="Times New Roman"/>
                <w:noProof/>
                <w:sz w:val="24"/>
                <w:szCs w:val="24"/>
              </w:rPr>
              <w:t>Příloha č. 1 - grafické znázornění péče před osvojením dle zákona o rodině</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_Toc403500367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67</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68" w:history="1">
            <w:r w:rsidR="002858B7" w:rsidRPr="000C0C25">
              <w:rPr>
                <w:rStyle w:val="Hypertextovodkaz"/>
                <w:rFonts w:ascii="Times New Roman" w:hAnsi="Times New Roman" w:cs="Times New Roman"/>
                <w:noProof/>
                <w:sz w:val="24"/>
                <w:szCs w:val="24"/>
              </w:rPr>
              <w:t>Příloha č. 2 - grafické znázornění péče před osvojením dle § 823</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_Toc403500368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68</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69" w:history="1">
            <w:r w:rsidR="002858B7" w:rsidRPr="000C0C25">
              <w:rPr>
                <w:rStyle w:val="Hypertextovodkaz"/>
                <w:rFonts w:ascii="Times New Roman" w:hAnsi="Times New Roman" w:cs="Times New Roman"/>
                <w:noProof/>
                <w:sz w:val="24"/>
                <w:szCs w:val="24"/>
              </w:rPr>
              <w:t>Příloha č. 3 - grafické znázornění péče před osvojením dle § 826</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_Toc403500369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69</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70" w:history="1">
            <w:r w:rsidR="002858B7" w:rsidRPr="000C0C25">
              <w:rPr>
                <w:rStyle w:val="Hypertextovodkaz"/>
                <w:rFonts w:ascii="Times New Roman" w:hAnsi="Times New Roman" w:cs="Times New Roman"/>
                <w:noProof/>
                <w:sz w:val="24"/>
                <w:szCs w:val="24"/>
              </w:rPr>
              <w:t>Příloha č. 4 - přepis rozhovoru s osvojiteli A 21.10.2014</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_Toc403500370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70</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71" w:history="1">
            <w:r w:rsidR="002858B7" w:rsidRPr="000C0C25">
              <w:rPr>
                <w:rStyle w:val="Hypertextovodkaz"/>
                <w:rFonts w:ascii="Times New Roman" w:hAnsi="Times New Roman" w:cs="Times New Roman"/>
                <w:noProof/>
                <w:sz w:val="24"/>
                <w:szCs w:val="24"/>
              </w:rPr>
              <w:t>Příloha č. 5 - přepis rozhovoru s osvojiteli B 23.10.2014</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_Toc403500371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75</w:t>
            </w:r>
            <w:r w:rsidRPr="000C0C25">
              <w:rPr>
                <w:rFonts w:ascii="Times New Roman" w:hAnsi="Times New Roman" w:cs="Times New Roman"/>
                <w:noProof/>
                <w:webHidden/>
                <w:sz w:val="24"/>
                <w:szCs w:val="24"/>
              </w:rPr>
              <w:fldChar w:fldCharType="end"/>
            </w:r>
          </w:hyperlink>
        </w:p>
        <w:p w:rsidR="002858B7" w:rsidRPr="000C0C25" w:rsidRDefault="00AE3CEF">
          <w:pPr>
            <w:pStyle w:val="Obsah3"/>
            <w:tabs>
              <w:tab w:val="right" w:leader="dot" w:pos="9344"/>
            </w:tabs>
            <w:rPr>
              <w:rFonts w:ascii="Times New Roman" w:hAnsi="Times New Roman" w:cs="Times New Roman"/>
              <w:noProof/>
              <w:sz w:val="24"/>
              <w:szCs w:val="24"/>
              <w:lang w:eastAsia="cs-CZ"/>
            </w:rPr>
          </w:pPr>
          <w:hyperlink w:anchor="_Toc403500372" w:history="1">
            <w:r w:rsidR="002858B7" w:rsidRPr="000C0C25">
              <w:rPr>
                <w:rStyle w:val="Hypertextovodkaz"/>
                <w:rFonts w:ascii="Times New Roman" w:hAnsi="Times New Roman" w:cs="Times New Roman"/>
                <w:noProof/>
                <w:sz w:val="24"/>
                <w:szCs w:val="24"/>
              </w:rPr>
              <w:t>Příloha č. 6 - přepis rozhovoru s osvojiteli C 24.10.2014</w:t>
            </w:r>
            <w:r w:rsidR="002858B7" w:rsidRPr="000C0C25">
              <w:rPr>
                <w:rFonts w:ascii="Times New Roman" w:hAnsi="Times New Roman" w:cs="Times New Roman"/>
                <w:noProof/>
                <w:webHidden/>
                <w:sz w:val="24"/>
                <w:szCs w:val="24"/>
              </w:rPr>
              <w:tab/>
            </w:r>
            <w:r w:rsidRPr="000C0C25">
              <w:rPr>
                <w:rFonts w:ascii="Times New Roman" w:hAnsi="Times New Roman" w:cs="Times New Roman"/>
                <w:noProof/>
                <w:webHidden/>
                <w:sz w:val="24"/>
                <w:szCs w:val="24"/>
              </w:rPr>
              <w:fldChar w:fldCharType="begin"/>
            </w:r>
            <w:r w:rsidR="002858B7" w:rsidRPr="000C0C25">
              <w:rPr>
                <w:rFonts w:ascii="Times New Roman" w:hAnsi="Times New Roman" w:cs="Times New Roman"/>
                <w:noProof/>
                <w:webHidden/>
                <w:sz w:val="24"/>
                <w:szCs w:val="24"/>
              </w:rPr>
              <w:instrText xml:space="preserve"> PAGEREF _Toc403500372 \h </w:instrText>
            </w:r>
            <w:r w:rsidRPr="000C0C25">
              <w:rPr>
                <w:rFonts w:ascii="Times New Roman" w:hAnsi="Times New Roman" w:cs="Times New Roman"/>
                <w:noProof/>
                <w:webHidden/>
                <w:sz w:val="24"/>
                <w:szCs w:val="24"/>
              </w:rPr>
            </w:r>
            <w:r w:rsidRPr="000C0C25">
              <w:rPr>
                <w:rFonts w:ascii="Times New Roman" w:hAnsi="Times New Roman" w:cs="Times New Roman"/>
                <w:noProof/>
                <w:webHidden/>
                <w:sz w:val="24"/>
                <w:szCs w:val="24"/>
              </w:rPr>
              <w:fldChar w:fldCharType="separate"/>
            </w:r>
            <w:r w:rsidR="00A2170C">
              <w:rPr>
                <w:rFonts w:ascii="Times New Roman" w:hAnsi="Times New Roman" w:cs="Times New Roman"/>
                <w:noProof/>
                <w:webHidden/>
                <w:sz w:val="24"/>
                <w:szCs w:val="24"/>
              </w:rPr>
              <w:t>82</w:t>
            </w:r>
            <w:r w:rsidRPr="000C0C25">
              <w:rPr>
                <w:rFonts w:ascii="Times New Roman" w:hAnsi="Times New Roman" w:cs="Times New Roman"/>
                <w:noProof/>
                <w:webHidden/>
                <w:sz w:val="24"/>
                <w:szCs w:val="24"/>
              </w:rPr>
              <w:fldChar w:fldCharType="end"/>
            </w:r>
          </w:hyperlink>
        </w:p>
        <w:p w:rsidR="00483335" w:rsidRDefault="00AE3CEF">
          <w:r w:rsidRPr="000C0C25">
            <w:rPr>
              <w:rFonts w:ascii="Times New Roman" w:hAnsi="Times New Roman" w:cs="Times New Roman"/>
              <w:sz w:val="24"/>
              <w:szCs w:val="24"/>
            </w:rPr>
            <w:fldChar w:fldCharType="end"/>
          </w:r>
        </w:p>
      </w:sdtContent>
    </w:sdt>
    <w:p w:rsidR="00A20699" w:rsidRDefault="00A20699" w:rsidP="00A20699">
      <w:pPr>
        <w:spacing w:line="360" w:lineRule="auto"/>
        <w:rPr>
          <w:rFonts w:ascii="Times New Roman" w:hAnsi="Times New Roman" w:cs="Times New Roman"/>
          <w:sz w:val="24"/>
          <w:szCs w:val="24"/>
        </w:rPr>
      </w:pPr>
    </w:p>
    <w:p w:rsidR="00F268A6" w:rsidRDefault="00F268A6" w:rsidP="00A20699">
      <w:pPr>
        <w:spacing w:line="360" w:lineRule="auto"/>
        <w:rPr>
          <w:rFonts w:ascii="Times New Roman" w:hAnsi="Times New Roman" w:cs="Times New Roman"/>
          <w:sz w:val="24"/>
          <w:szCs w:val="24"/>
        </w:rPr>
      </w:pPr>
    </w:p>
    <w:p w:rsidR="00F268A6" w:rsidRDefault="00F268A6" w:rsidP="00A20699">
      <w:pPr>
        <w:spacing w:line="360" w:lineRule="auto"/>
        <w:rPr>
          <w:rFonts w:ascii="Times New Roman" w:hAnsi="Times New Roman" w:cs="Times New Roman"/>
          <w:sz w:val="24"/>
          <w:szCs w:val="24"/>
        </w:rPr>
      </w:pPr>
    </w:p>
    <w:p w:rsidR="00F268A6" w:rsidRDefault="00F268A6" w:rsidP="00A20699">
      <w:pPr>
        <w:spacing w:line="360" w:lineRule="auto"/>
        <w:rPr>
          <w:rFonts w:ascii="Times New Roman" w:hAnsi="Times New Roman" w:cs="Times New Roman"/>
          <w:sz w:val="24"/>
          <w:szCs w:val="24"/>
        </w:rPr>
      </w:pPr>
    </w:p>
    <w:p w:rsidR="00B94A1F" w:rsidRDefault="00B94A1F" w:rsidP="00A20699">
      <w:pPr>
        <w:spacing w:line="360" w:lineRule="auto"/>
        <w:rPr>
          <w:rFonts w:ascii="Times New Roman" w:hAnsi="Times New Roman" w:cs="Times New Roman"/>
          <w:sz w:val="24"/>
          <w:szCs w:val="24"/>
        </w:rPr>
      </w:pPr>
    </w:p>
    <w:p w:rsidR="004378EF" w:rsidRPr="008D6EF5" w:rsidRDefault="00441689" w:rsidP="007D1A50">
      <w:pPr>
        <w:pStyle w:val="Nadpis2"/>
        <w:rPr>
          <w:sz w:val="24"/>
          <w:szCs w:val="24"/>
        </w:rPr>
      </w:pPr>
      <w:bookmarkStart w:id="0" w:name="_Toc403500312"/>
      <w:r w:rsidRPr="008D6EF5">
        <w:rPr>
          <w:sz w:val="24"/>
          <w:szCs w:val="24"/>
        </w:rPr>
        <w:lastRenderedPageBreak/>
        <w:t>Úvod</w:t>
      </w:r>
      <w:bookmarkEnd w:id="0"/>
    </w:p>
    <w:p w:rsidR="00F205B6" w:rsidRDefault="00F205B6" w:rsidP="00134D42">
      <w:pPr>
        <w:pStyle w:val="Normlnweb"/>
        <w:spacing w:before="0" w:beforeAutospacing="0" w:after="0" w:afterAutospacing="0" w:line="360" w:lineRule="auto"/>
        <w:jc w:val="both"/>
      </w:pPr>
      <w:r>
        <w:t xml:space="preserve">     </w:t>
      </w:r>
      <w:r w:rsidR="004378EF">
        <w:t xml:space="preserve">Oblast náhradní rodinné péče je dlouhodobě aktuálním tématem, ale v poslední době se </w:t>
      </w:r>
      <w:r w:rsidR="00AD71DF">
        <w:t xml:space="preserve">také </w:t>
      </w:r>
      <w:r w:rsidR="004378EF">
        <w:t xml:space="preserve">stává čím dál více tématem diskutovaným, a to nejen v řadách odborníků, ale i </w:t>
      </w:r>
      <w:r w:rsidR="00AD71DF">
        <w:t xml:space="preserve">mezi </w:t>
      </w:r>
      <w:r w:rsidR="004378EF">
        <w:t xml:space="preserve">laickou veřejností. Systém, který tu donedávna byl nastaven a fungoval, byl změněn s příchodem nového občanského zákoníku a úpravami souvisejících zákonů. Jeho přínos je však rozporuplný. Na jednu stranu </w:t>
      </w:r>
      <w:r w:rsidR="00AD71DF">
        <w:t xml:space="preserve">jsou více hájeny </w:t>
      </w:r>
      <w:r w:rsidR="004378EF">
        <w:t xml:space="preserve">zájmy biologických rodičů a širší rodiny, ale na stranu druhou se leckdy ztrácí </w:t>
      </w:r>
      <w:r w:rsidR="00AD71DF">
        <w:t xml:space="preserve">přihlédnutí k </w:t>
      </w:r>
      <w:r w:rsidR="004378EF">
        <w:t>zájm</w:t>
      </w:r>
      <w:r w:rsidR="00AD71DF">
        <w:t>u</w:t>
      </w:r>
      <w:r w:rsidR="004378EF">
        <w:t xml:space="preserve"> samotného dítěte, </w:t>
      </w:r>
      <w:r w:rsidR="00AD71DF">
        <w:t xml:space="preserve">což by ale mělo být v </w:t>
      </w:r>
      <w:r w:rsidR="004378EF">
        <w:t xml:space="preserve">systému náhradní rodinné péče prioritou. Vždyť pokud nemůže dítě žít ve vlastní fungující rodině, mělo by mít možnost vyrůstat v rodině náhradní, která naopak po dítěti touží! Dítě by se rozhodně nemělo stát nástrojem </w:t>
      </w:r>
      <w:r w:rsidR="00D144AC">
        <w:t xml:space="preserve"> </w:t>
      </w:r>
      <w:r w:rsidR="004378EF">
        <w:t xml:space="preserve">vlastních </w:t>
      </w:r>
      <w:r>
        <w:t xml:space="preserve"> </w:t>
      </w:r>
      <w:r w:rsidR="004378EF">
        <w:t xml:space="preserve">rodičů </w:t>
      </w:r>
      <w:r>
        <w:t xml:space="preserve"> </w:t>
      </w:r>
      <w:r w:rsidR="004378EF">
        <w:t xml:space="preserve">či </w:t>
      </w:r>
      <w:r>
        <w:t xml:space="preserve"> </w:t>
      </w:r>
      <w:r w:rsidR="004378EF">
        <w:t>jejich širší</w:t>
      </w:r>
      <w:r>
        <w:t xml:space="preserve"> </w:t>
      </w:r>
      <w:r w:rsidR="004378EF">
        <w:t>rodiny,</w:t>
      </w:r>
      <w:r>
        <w:t xml:space="preserve">  </w:t>
      </w:r>
      <w:r w:rsidR="004378EF" w:rsidRPr="004378EF">
        <w:t>tak</w:t>
      </w:r>
      <w:r w:rsidR="00562406">
        <w:t xml:space="preserve"> </w:t>
      </w:r>
      <w:r>
        <w:t xml:space="preserve"> </w:t>
      </w:r>
      <w:r w:rsidR="004378EF" w:rsidRPr="004378EF">
        <w:t xml:space="preserve">jak to současná </w:t>
      </w:r>
      <w:proofErr w:type="gramStart"/>
      <w:r w:rsidR="004378EF" w:rsidRPr="004378EF">
        <w:t xml:space="preserve">právní </w:t>
      </w:r>
      <w:r>
        <w:t xml:space="preserve"> </w:t>
      </w:r>
      <w:r w:rsidR="004378EF" w:rsidRPr="004378EF">
        <w:t>úprava</w:t>
      </w:r>
      <w:proofErr w:type="gramEnd"/>
      <w:r w:rsidR="004378EF" w:rsidRPr="004378EF">
        <w:t xml:space="preserve"> nabízí</w:t>
      </w:r>
    </w:p>
    <w:p w:rsidR="00F205B6" w:rsidRDefault="004378EF" w:rsidP="00134D42">
      <w:pPr>
        <w:pStyle w:val="Normlnweb"/>
        <w:spacing w:before="0" w:beforeAutospacing="0" w:after="0" w:afterAutospacing="0" w:line="360" w:lineRule="auto"/>
        <w:jc w:val="both"/>
      </w:pPr>
      <w:r w:rsidRPr="004378EF">
        <w:t xml:space="preserve">a </w:t>
      </w:r>
      <w:r w:rsidR="00F205B6">
        <w:t>u</w:t>
      </w:r>
      <w:r w:rsidRPr="004378EF">
        <w:t>možňuje.</w:t>
      </w:r>
      <w:r w:rsidR="00F205B6">
        <w:t xml:space="preserve"> </w:t>
      </w:r>
      <w:r w:rsidR="00D144AC">
        <w:t xml:space="preserve"> </w:t>
      </w:r>
      <w:r w:rsidRPr="004378EF">
        <w:t>Je</w:t>
      </w:r>
      <w:r>
        <w:t xml:space="preserve"> </w:t>
      </w:r>
      <w:proofErr w:type="gramStart"/>
      <w:r>
        <w:t>nově</w:t>
      </w:r>
      <w:r w:rsidR="00F205B6">
        <w:t xml:space="preserve"> </w:t>
      </w:r>
      <w:r>
        <w:t xml:space="preserve"> nastavený</w:t>
      </w:r>
      <w:proofErr w:type="gramEnd"/>
      <w:r w:rsidR="00F205B6">
        <w:t xml:space="preserve"> </w:t>
      </w:r>
      <w:r>
        <w:t xml:space="preserve"> </w:t>
      </w:r>
      <w:r w:rsidR="00F205B6">
        <w:t xml:space="preserve"> </w:t>
      </w:r>
      <w:r>
        <w:t>proces</w:t>
      </w:r>
      <w:r w:rsidR="00F205B6">
        <w:t xml:space="preserve">   </w:t>
      </w:r>
      <w:r>
        <w:t>osvojení</w:t>
      </w:r>
      <w:r w:rsidR="00F205B6">
        <w:t xml:space="preserve">  </w:t>
      </w:r>
      <w:r>
        <w:t>skutečně</w:t>
      </w:r>
      <w:r w:rsidR="00F205B6">
        <w:t xml:space="preserve"> </w:t>
      </w:r>
      <w:r>
        <w:t xml:space="preserve"> ku</w:t>
      </w:r>
      <w:r w:rsidR="00F205B6">
        <w:t xml:space="preserve">  </w:t>
      </w:r>
      <w:r>
        <w:t>prospěchu</w:t>
      </w:r>
      <w:r w:rsidR="00F205B6">
        <w:t xml:space="preserve"> </w:t>
      </w:r>
      <w:r>
        <w:t xml:space="preserve"> dítěte,</w:t>
      </w:r>
      <w:r w:rsidR="00F205B6">
        <w:t xml:space="preserve">  </w:t>
      </w:r>
      <w:r>
        <w:t>jeho</w:t>
      </w:r>
      <w:r w:rsidR="00F205B6">
        <w:t xml:space="preserve"> </w:t>
      </w:r>
      <w:r>
        <w:t xml:space="preserve"> rodičů </w:t>
      </w:r>
    </w:p>
    <w:p w:rsidR="00134D42" w:rsidRDefault="004378EF" w:rsidP="00134D42">
      <w:pPr>
        <w:pStyle w:val="Normlnweb"/>
        <w:spacing w:before="0" w:beforeAutospacing="0" w:after="0" w:afterAutospacing="0" w:line="360" w:lineRule="auto"/>
        <w:jc w:val="both"/>
      </w:pPr>
      <w:r>
        <w:t>i</w:t>
      </w:r>
      <w:r w:rsidR="00F205B6">
        <w:t xml:space="preserve"> </w:t>
      </w:r>
      <w:r>
        <w:t xml:space="preserve">náhradních rodičů? Bohužel zatím je ještě krátká doba pro hodnocení nové legislativy, ale už nyní  je patrné rozčarování ze stávající právní úpravy a celého procesu v oblasti náhradní rodinné péče, a to </w:t>
      </w:r>
      <w:r w:rsidR="00AD71DF">
        <w:t>jak ze strany</w:t>
      </w:r>
      <w:r>
        <w:t xml:space="preserve"> rodičů (především matek)</w:t>
      </w:r>
      <w:r w:rsidR="00AD71DF">
        <w:t xml:space="preserve"> a </w:t>
      </w:r>
      <w:r>
        <w:t xml:space="preserve">osvojitelů, </w:t>
      </w:r>
      <w:r w:rsidR="00AD71DF">
        <w:t>tak</w:t>
      </w:r>
      <w:r>
        <w:t xml:space="preserve"> i mezi odborníky zabývajícími se touto tématikou. </w:t>
      </w:r>
    </w:p>
    <w:p w:rsidR="00134D42" w:rsidRDefault="004378EF" w:rsidP="00134D42">
      <w:pPr>
        <w:pStyle w:val="Normlnweb"/>
        <w:spacing w:before="0" w:beforeAutospacing="0" w:after="0" w:afterAutospacing="0" w:line="360" w:lineRule="auto"/>
        <w:jc w:val="both"/>
      </w:pPr>
      <w:r>
        <w:t>     Teoretická část</w:t>
      </w:r>
      <w:r w:rsidR="00F205B6">
        <w:t xml:space="preserve"> </w:t>
      </w:r>
      <w:r>
        <w:t xml:space="preserve">práce je koncipována </w:t>
      </w:r>
      <w:proofErr w:type="gramStart"/>
      <w:r>
        <w:t xml:space="preserve">tak, </w:t>
      </w:r>
      <w:r w:rsidR="00F205B6">
        <w:t xml:space="preserve"> </w:t>
      </w:r>
      <w:r>
        <w:t>aby</w:t>
      </w:r>
      <w:proofErr w:type="gramEnd"/>
      <w:r>
        <w:t xml:space="preserve"> poskytla </w:t>
      </w:r>
      <w:r w:rsidR="00F205B6">
        <w:t xml:space="preserve"> </w:t>
      </w:r>
      <w:r>
        <w:t>ucelený</w:t>
      </w:r>
      <w:r w:rsidR="00F205B6">
        <w:t xml:space="preserve"> </w:t>
      </w:r>
      <w:r>
        <w:t xml:space="preserve"> pohled</w:t>
      </w:r>
      <w:r w:rsidR="00F205B6">
        <w:t xml:space="preserve">   </w:t>
      </w:r>
      <w:r>
        <w:t>na proces</w:t>
      </w:r>
      <w:r w:rsidR="00F205B6">
        <w:t xml:space="preserve"> </w:t>
      </w:r>
      <w:r>
        <w:t xml:space="preserve"> osvojení, a to nejen po právní stránce, ale i s ohledem na rozlišení forem osvojení, v návaznosti na nový občanský zákoník a novelizaci zákona o sociálně-právní ochraně dětí. Pozornost je také věnována</w:t>
      </w:r>
      <w:r w:rsidR="00F205B6">
        <w:t xml:space="preserve"> </w:t>
      </w:r>
      <w:r w:rsidRPr="00706D1B">
        <w:t>pohledu na osvojení ze strany dítěte, tj. kdy začít pro dítě hledat</w:t>
      </w:r>
      <w:r>
        <w:t xml:space="preserve"> novou rodinu, a jaká hlediska jsou zásadní v rámci odborného </w:t>
      </w:r>
      <w:r w:rsidRPr="00706D1B">
        <w:t xml:space="preserve">posouzení dítěte a žadatelů v řízení o osvojení. Jelikož se týká proces osvojení dětí i žadatelů o osvojení, je část práce věnována také jim – systém osvojení od podání žádosti až po právní akt osvojení, kdy nechybí ani obeznámení s tím, </w:t>
      </w:r>
      <w:r w:rsidR="00AD71DF">
        <w:t>které</w:t>
      </w:r>
      <w:r w:rsidRPr="00706D1B">
        <w:t xml:space="preserve"> děti jsou zařazovány a označovány jako vhodné k</w:t>
      </w:r>
      <w:r w:rsidR="00706D1B">
        <w:t> osvojení.</w:t>
      </w:r>
      <w:r>
        <w:t xml:space="preserve">   </w:t>
      </w:r>
    </w:p>
    <w:p w:rsidR="00134D42" w:rsidRDefault="00F205B6" w:rsidP="00134D42">
      <w:pPr>
        <w:pStyle w:val="Normlnweb"/>
        <w:spacing w:before="0" w:beforeAutospacing="0" w:after="0" w:afterAutospacing="0" w:line="360" w:lineRule="auto"/>
        <w:jc w:val="both"/>
      </w:pPr>
      <w:r>
        <w:t xml:space="preserve">     </w:t>
      </w:r>
      <w:r w:rsidR="00706D1B" w:rsidRPr="00134D42">
        <w:t xml:space="preserve">Praktická část práce </w:t>
      </w:r>
      <w:r w:rsidR="00D144AC">
        <w:t>má za cíl prozkoumat proces osvojení z pohledu samotných osvojitelů</w:t>
      </w:r>
      <w:r w:rsidR="00920495">
        <w:t>.</w:t>
      </w:r>
      <w:r w:rsidR="00D144AC">
        <w:t xml:space="preserve"> Konkrétně se budeme zaměřovat na</w:t>
      </w:r>
      <w:r w:rsidR="006D2099">
        <w:t xml:space="preserve"> </w:t>
      </w:r>
      <w:r w:rsidR="00920495">
        <w:t xml:space="preserve">jejich názory na </w:t>
      </w:r>
      <w:r w:rsidR="006D2099">
        <w:t>zprostředkování osvojení</w:t>
      </w:r>
      <w:r w:rsidR="00920495">
        <w:t>,</w:t>
      </w:r>
      <w:r w:rsidR="00920495" w:rsidRPr="00920495">
        <w:t xml:space="preserve"> </w:t>
      </w:r>
      <w:r w:rsidR="00920495" w:rsidRPr="00134D42">
        <w:t>novou legislativu</w:t>
      </w:r>
      <w:r w:rsidR="00B12B8D" w:rsidRPr="00134D42">
        <w:t xml:space="preserve"> </w:t>
      </w:r>
      <w:r w:rsidR="006D2099">
        <w:t>i</w:t>
      </w:r>
      <w:r w:rsidR="00B12B8D" w:rsidRPr="00134D42">
        <w:t xml:space="preserve"> na jejich</w:t>
      </w:r>
      <w:r w:rsidR="004378EF" w:rsidRPr="00134D42">
        <w:t xml:space="preserve"> srovnání </w:t>
      </w:r>
      <w:r w:rsidR="006D2099">
        <w:t xml:space="preserve">péče o děti před předáním </w:t>
      </w:r>
      <w:r w:rsidR="00920495">
        <w:t>osvojitelům</w:t>
      </w:r>
      <w:r w:rsidR="006D2099">
        <w:t xml:space="preserve">, kterou </w:t>
      </w:r>
      <w:r w:rsidR="004378EF" w:rsidRPr="00134D42">
        <w:t xml:space="preserve">vykonávají ústavní </w:t>
      </w:r>
      <w:r w:rsidR="00920495">
        <w:t>zařízení</w:t>
      </w:r>
      <w:r w:rsidR="004378EF" w:rsidRPr="00134D42">
        <w:t xml:space="preserve"> (především dětsk</w:t>
      </w:r>
      <w:r w:rsidR="00920495">
        <w:t xml:space="preserve">á </w:t>
      </w:r>
      <w:r w:rsidR="004378EF" w:rsidRPr="00134D42">
        <w:t>centr</w:t>
      </w:r>
      <w:r w:rsidR="00920495">
        <w:t>a</w:t>
      </w:r>
      <w:r w:rsidR="004378EF" w:rsidRPr="00134D42">
        <w:t>, dřívější kojeneck</w:t>
      </w:r>
      <w:r w:rsidR="00920495">
        <w:t>é</w:t>
      </w:r>
      <w:r w:rsidR="004378EF" w:rsidRPr="00134D42">
        <w:t xml:space="preserve"> ústav</w:t>
      </w:r>
      <w:r w:rsidR="00920495">
        <w:t>y</w:t>
      </w:r>
      <w:r w:rsidR="004378EF" w:rsidRPr="00134D42">
        <w:t>), a pěstoun</w:t>
      </w:r>
      <w:r w:rsidR="00920495">
        <w:t>i</w:t>
      </w:r>
      <w:r w:rsidR="00D144AC">
        <w:t xml:space="preserve"> </w:t>
      </w:r>
      <w:r w:rsidR="00920495">
        <w:t>zajišťující pěstounskou péči n</w:t>
      </w:r>
      <w:r w:rsidR="00B12B8D" w:rsidRPr="00134D42">
        <w:t>a</w:t>
      </w:r>
      <w:r w:rsidR="00D144AC">
        <w:t xml:space="preserve"> </w:t>
      </w:r>
      <w:r w:rsidR="00B12B8D" w:rsidRPr="00134D42">
        <w:t>př</w:t>
      </w:r>
      <w:r w:rsidR="004378EF" w:rsidRPr="00134D42">
        <w:t>echodnou dobu.</w:t>
      </w:r>
      <w:r w:rsidR="00D144AC">
        <w:t xml:space="preserve"> </w:t>
      </w:r>
      <w:r w:rsidR="004378EF" w:rsidRPr="00134D42">
        <w:t xml:space="preserve">Toto </w:t>
      </w:r>
      <w:r w:rsidR="00D144AC">
        <w:t xml:space="preserve"> </w:t>
      </w:r>
      <w:r w:rsidR="004378EF" w:rsidRPr="00134D42">
        <w:t xml:space="preserve">téma </w:t>
      </w:r>
      <w:r w:rsidR="00D144AC">
        <w:t xml:space="preserve"> </w:t>
      </w:r>
      <w:r w:rsidR="004378EF" w:rsidRPr="00134D42">
        <w:t xml:space="preserve">bylo </w:t>
      </w:r>
      <w:r w:rsidR="00D144AC">
        <w:t xml:space="preserve"> </w:t>
      </w:r>
      <w:r w:rsidR="004378EF" w:rsidRPr="00134D42">
        <w:t>zvoleno i s</w:t>
      </w:r>
      <w:r w:rsidR="00B12B8D" w:rsidRPr="00134D42">
        <w:t> </w:t>
      </w:r>
      <w:r w:rsidR="004378EF" w:rsidRPr="00134D42">
        <w:t>ohledem</w:t>
      </w:r>
      <w:r w:rsidR="00B12B8D" w:rsidRPr="00134D42">
        <w:t xml:space="preserve"> </w:t>
      </w:r>
      <w:r w:rsidR="00D144AC">
        <w:t xml:space="preserve"> </w:t>
      </w:r>
      <w:r w:rsidR="00B12B8D" w:rsidRPr="00134D42">
        <w:t xml:space="preserve">na </w:t>
      </w:r>
      <w:r w:rsidR="00D144AC">
        <w:t xml:space="preserve"> </w:t>
      </w:r>
      <w:r w:rsidR="00B12B8D" w:rsidRPr="00134D42">
        <w:t xml:space="preserve">přijetí </w:t>
      </w:r>
      <w:r w:rsidR="00D144AC">
        <w:t xml:space="preserve"> </w:t>
      </w:r>
      <w:r w:rsidR="00B12B8D" w:rsidRPr="00134D42">
        <w:t xml:space="preserve">nového </w:t>
      </w:r>
      <w:r w:rsidR="00D144AC">
        <w:t xml:space="preserve"> </w:t>
      </w:r>
      <w:r w:rsidR="00B12B8D" w:rsidRPr="00134D42">
        <w:t>občanského</w:t>
      </w:r>
      <w:r w:rsidR="00D144AC">
        <w:t xml:space="preserve"> </w:t>
      </w:r>
      <w:r w:rsidR="00B12B8D" w:rsidRPr="00134D42">
        <w:t xml:space="preserve"> zákoníku, </w:t>
      </w:r>
      <w:r>
        <w:t xml:space="preserve"> </w:t>
      </w:r>
      <w:r w:rsidR="00B12B8D" w:rsidRPr="00134D42">
        <w:t xml:space="preserve">čemuž </w:t>
      </w:r>
      <w:r>
        <w:t xml:space="preserve"> </w:t>
      </w:r>
      <w:r w:rsidR="00B12B8D" w:rsidRPr="00134D42">
        <w:t>se věnujeme v</w:t>
      </w:r>
      <w:r>
        <w:t xml:space="preserve"> </w:t>
      </w:r>
      <w:r w:rsidR="00B12B8D" w:rsidRPr="00134D42">
        <w:t xml:space="preserve"> teoretické </w:t>
      </w:r>
      <w:proofErr w:type="gramStart"/>
      <w:r w:rsidR="00B12B8D" w:rsidRPr="00134D42">
        <w:t xml:space="preserve">části, </w:t>
      </w:r>
      <w:r>
        <w:t xml:space="preserve"> </w:t>
      </w:r>
      <w:r w:rsidR="00B12B8D" w:rsidRPr="00134D42">
        <w:t xml:space="preserve">a </w:t>
      </w:r>
      <w:r w:rsidR="004378EF" w:rsidRPr="00134D42">
        <w:t>na</w:t>
      </w:r>
      <w:proofErr w:type="gramEnd"/>
      <w:r>
        <w:t xml:space="preserve"> </w:t>
      </w:r>
      <w:r w:rsidR="004378EF" w:rsidRPr="00134D42">
        <w:t xml:space="preserve">transformaci systému péče o ohrožené děti a rodiny, kdy </w:t>
      </w:r>
      <w:r w:rsidR="00AD71DF" w:rsidRPr="00134D42">
        <w:t xml:space="preserve">by </w:t>
      </w:r>
      <w:r w:rsidR="004378EF" w:rsidRPr="00134D42">
        <w:t xml:space="preserve">mj. </w:t>
      </w:r>
      <w:r w:rsidR="00AD71DF" w:rsidRPr="00134D42">
        <w:t>měla</w:t>
      </w:r>
      <w:r w:rsidR="004378EF" w:rsidRPr="00134D42">
        <w:t xml:space="preserve"> zanedlouho přejít péče o děti z dětských center zcela do pěstounské péče na přechodnou dobu. Ze závěru výzkumného téma</w:t>
      </w:r>
      <w:r w:rsidR="00471B11" w:rsidRPr="00134D42">
        <w:t>tu</w:t>
      </w:r>
      <w:r w:rsidR="004378EF" w:rsidRPr="00134D42">
        <w:t xml:space="preserve"> </w:t>
      </w:r>
      <w:proofErr w:type="gramStart"/>
      <w:r w:rsidR="004378EF" w:rsidRPr="00134D42">
        <w:t xml:space="preserve">bude </w:t>
      </w:r>
      <w:r w:rsidR="00D144AC">
        <w:t xml:space="preserve"> </w:t>
      </w:r>
      <w:r w:rsidR="004378EF" w:rsidRPr="00134D42">
        <w:t>jistě</w:t>
      </w:r>
      <w:proofErr w:type="gramEnd"/>
      <w:r w:rsidR="004378EF" w:rsidRPr="00134D42">
        <w:t xml:space="preserve"> zajímavé znát pohled budoucích osvojitelů na tuto problematiku i na otázky s tím související.</w:t>
      </w:r>
    </w:p>
    <w:p w:rsidR="004378EF" w:rsidRDefault="004378EF" w:rsidP="00134D42">
      <w:pPr>
        <w:pStyle w:val="Normlnweb"/>
        <w:spacing w:before="0" w:beforeAutospacing="0" w:after="0" w:afterAutospacing="0" w:line="360" w:lineRule="auto"/>
        <w:jc w:val="both"/>
      </w:pPr>
      <w:r>
        <w:lastRenderedPageBreak/>
        <w:t>     </w:t>
      </w:r>
      <w:r w:rsidR="00AD71DF">
        <w:t xml:space="preserve">Jak </w:t>
      </w:r>
      <w:r w:rsidR="00EF6009">
        <w:t>už bylo zmíněno p</w:t>
      </w:r>
      <w:r>
        <w:t xml:space="preserve">roblematika náhradní rodinné péče, potažmo osvojení, je stále aktuálním, často diskutovaným i zpracovávaným tématem, i přesto je stále dobré o tomto tématu hovořit, přemýšlet nad ním a zdokonalovat jej především za účelem hájit ten nejlepší zájem dítěte. </w:t>
      </w:r>
      <w:r w:rsidR="00471B11">
        <w:t>N</w:t>
      </w:r>
      <w:r>
        <w:t xml:space="preserve">ový občanský zákoník postupem času a zaváděnou praxí ještě pravděpodobně otevře dveře novým otázkám a polemikám na toto téma, které se možná zpětně odrazí v úpravě dosavadního znění zákona v oblasti osvojení.  </w:t>
      </w:r>
    </w:p>
    <w:p w:rsidR="004378EF" w:rsidRDefault="004378EF" w:rsidP="004378EF">
      <w:pPr>
        <w:pStyle w:val="Normlnweb"/>
        <w:spacing w:line="360" w:lineRule="auto"/>
      </w:pPr>
      <w:r>
        <w:t xml:space="preserve">  </w:t>
      </w:r>
    </w:p>
    <w:p w:rsidR="004378EF" w:rsidRDefault="004378EF" w:rsidP="004378EF">
      <w:pPr>
        <w:pStyle w:val="Normlnweb"/>
        <w:spacing w:line="360" w:lineRule="auto"/>
      </w:pPr>
      <w:r>
        <w:rPr>
          <w:rFonts w:ascii="Franklin Gothic Book" w:hAnsi="Franklin Gothic Book"/>
          <w:sz w:val="20"/>
          <w:szCs w:val="20"/>
        </w:rPr>
        <w:t> </w:t>
      </w:r>
    </w:p>
    <w:p w:rsidR="004378EF" w:rsidRDefault="004378EF" w:rsidP="004378EF">
      <w:pPr>
        <w:pStyle w:val="Normlnweb"/>
        <w:spacing w:line="360" w:lineRule="auto"/>
      </w:pPr>
      <w:r>
        <w:rPr>
          <w:i/>
          <w:iCs/>
        </w:rPr>
        <w:t> </w:t>
      </w:r>
    </w:p>
    <w:p w:rsidR="00D21292" w:rsidRPr="00F268A6" w:rsidRDefault="00D21292" w:rsidP="00441689">
      <w:pPr>
        <w:spacing w:line="360" w:lineRule="auto"/>
        <w:rPr>
          <w:rFonts w:ascii="Times New Roman" w:hAnsi="Times New Roman" w:cs="Times New Roman"/>
          <w:sz w:val="24"/>
          <w:szCs w:val="24"/>
        </w:rPr>
      </w:pPr>
    </w:p>
    <w:p w:rsidR="00D21292" w:rsidRPr="00F268A6" w:rsidRDefault="00D21292" w:rsidP="00441689">
      <w:pPr>
        <w:spacing w:line="360" w:lineRule="auto"/>
        <w:rPr>
          <w:rFonts w:ascii="Times New Roman" w:hAnsi="Times New Roman" w:cs="Times New Roman"/>
          <w:sz w:val="24"/>
          <w:szCs w:val="24"/>
        </w:rPr>
      </w:pPr>
    </w:p>
    <w:p w:rsidR="00D21292" w:rsidRDefault="00D21292"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334DA8" w:rsidRDefault="00334DA8" w:rsidP="00441689">
      <w:pPr>
        <w:spacing w:line="360" w:lineRule="auto"/>
        <w:rPr>
          <w:rFonts w:ascii="Times New Roman" w:hAnsi="Times New Roman" w:cs="Times New Roman"/>
          <w:sz w:val="24"/>
          <w:szCs w:val="24"/>
        </w:rPr>
      </w:pPr>
    </w:p>
    <w:p w:rsidR="00134D42" w:rsidRDefault="00134D42" w:rsidP="00441689">
      <w:pPr>
        <w:spacing w:line="360" w:lineRule="auto"/>
        <w:rPr>
          <w:rFonts w:ascii="Times New Roman" w:hAnsi="Times New Roman" w:cs="Times New Roman"/>
          <w:sz w:val="24"/>
          <w:szCs w:val="24"/>
        </w:rPr>
      </w:pPr>
    </w:p>
    <w:p w:rsidR="00134D42" w:rsidRDefault="00134D42" w:rsidP="00441689">
      <w:pPr>
        <w:spacing w:line="360" w:lineRule="auto"/>
        <w:rPr>
          <w:rFonts w:ascii="Times New Roman" w:hAnsi="Times New Roman" w:cs="Times New Roman"/>
          <w:sz w:val="24"/>
          <w:szCs w:val="24"/>
        </w:rPr>
      </w:pPr>
    </w:p>
    <w:p w:rsidR="0079055A" w:rsidRPr="007D1A50" w:rsidRDefault="0079055A" w:rsidP="007D1A50">
      <w:pPr>
        <w:pStyle w:val="Nadpis2"/>
        <w:rPr>
          <w:sz w:val="28"/>
          <w:szCs w:val="28"/>
        </w:rPr>
      </w:pPr>
      <w:bookmarkStart w:id="1" w:name="_Toc403500313"/>
      <w:r w:rsidRPr="007D1A50">
        <w:rPr>
          <w:sz w:val="28"/>
          <w:szCs w:val="28"/>
        </w:rPr>
        <w:lastRenderedPageBreak/>
        <w:t>I. TEORETICKÁ ČÁST</w:t>
      </w:r>
      <w:bookmarkEnd w:id="1"/>
    </w:p>
    <w:p w:rsidR="00D21292" w:rsidRPr="007D1A50" w:rsidRDefault="00706D1B" w:rsidP="007D1A50">
      <w:pPr>
        <w:pStyle w:val="Nadpis3"/>
        <w:rPr>
          <w:sz w:val="24"/>
          <w:szCs w:val="24"/>
        </w:rPr>
      </w:pPr>
      <w:bookmarkStart w:id="2" w:name="_Toc403500314"/>
      <w:r w:rsidRPr="007D1A50">
        <w:rPr>
          <w:sz w:val="24"/>
          <w:szCs w:val="24"/>
        </w:rPr>
        <w:t xml:space="preserve">1 </w:t>
      </w:r>
      <w:r w:rsidR="00D21292" w:rsidRPr="007D1A50">
        <w:rPr>
          <w:sz w:val="24"/>
          <w:szCs w:val="24"/>
        </w:rPr>
        <w:t>Náhradní rodinná péče</w:t>
      </w:r>
      <w:bookmarkEnd w:id="2"/>
    </w:p>
    <w:p w:rsidR="002C5F03" w:rsidRPr="00F268A6" w:rsidRDefault="00D144AC"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F076A" w:rsidRPr="00F268A6">
        <w:rPr>
          <w:rFonts w:ascii="Times New Roman" w:hAnsi="Times New Roman" w:cs="Times New Roman"/>
          <w:sz w:val="24"/>
          <w:szCs w:val="24"/>
        </w:rPr>
        <w:t>Obsah pojmu náhradní rodinná péče</w:t>
      </w:r>
      <w:r>
        <w:rPr>
          <w:rFonts w:ascii="Times New Roman" w:hAnsi="Times New Roman" w:cs="Times New Roman"/>
          <w:sz w:val="24"/>
          <w:szCs w:val="24"/>
        </w:rPr>
        <w:t xml:space="preserve"> </w:t>
      </w:r>
      <w:r w:rsidR="001F076A" w:rsidRPr="00F268A6">
        <w:rPr>
          <w:rFonts w:ascii="Times New Roman" w:hAnsi="Times New Roman" w:cs="Times New Roman"/>
          <w:sz w:val="24"/>
          <w:szCs w:val="24"/>
        </w:rPr>
        <w:t xml:space="preserve">nelze zcela jednoduše vymezit. V širším slova smyslu lze chápat péči o děti, které </w:t>
      </w:r>
      <w:r w:rsidR="002C5F03" w:rsidRPr="00F268A6">
        <w:rPr>
          <w:rFonts w:ascii="Times New Roman" w:hAnsi="Times New Roman" w:cs="Times New Roman"/>
          <w:sz w:val="24"/>
          <w:szCs w:val="24"/>
        </w:rPr>
        <w:t>nemohou žít z jakéhokoliv důvodu ve své biologické rodině, a proto ž</w:t>
      </w:r>
      <w:r w:rsidR="001F076A" w:rsidRPr="00F268A6">
        <w:rPr>
          <w:rFonts w:ascii="Times New Roman" w:hAnsi="Times New Roman" w:cs="Times New Roman"/>
          <w:sz w:val="24"/>
          <w:szCs w:val="24"/>
        </w:rPr>
        <w:t>ijí v rodině n</w:t>
      </w:r>
      <w:r w:rsidR="00FB3734">
        <w:rPr>
          <w:rFonts w:ascii="Times New Roman" w:hAnsi="Times New Roman" w:cs="Times New Roman"/>
          <w:sz w:val="24"/>
          <w:szCs w:val="24"/>
        </w:rPr>
        <w:t>áhradní</w:t>
      </w:r>
      <w:r w:rsidR="002C5F03" w:rsidRPr="00F268A6">
        <w:rPr>
          <w:rFonts w:ascii="Times New Roman" w:hAnsi="Times New Roman" w:cs="Times New Roman"/>
          <w:sz w:val="24"/>
          <w:szCs w:val="24"/>
        </w:rPr>
        <w:t>. Můžeme sem zařadit i péči dočasnou, sjednanou na určitou dobu, např. mezi rodiči a prarodiči či jinými příbuznými, kteří o dítě pečují v době jejich nepřítomnosti (např. z důvodu pobytu v zahraničí, hospitalizace, apod.).</w:t>
      </w:r>
      <w:r w:rsidR="008E7842" w:rsidRPr="00F268A6">
        <w:rPr>
          <w:rFonts w:ascii="Times New Roman" w:hAnsi="Times New Roman" w:cs="Times New Roman"/>
          <w:sz w:val="24"/>
          <w:szCs w:val="24"/>
        </w:rPr>
        <w:t xml:space="preserve"> V užším slova smyslu náhradní rodinná péče upravuje poměry a právní postavení dítěte a náhradních rodičů. Tato právní úprava je pro obě strany zásadní z důvodu možnosti vytváření žádoucích citových vazeb.</w:t>
      </w:r>
      <w:r w:rsidR="00D15239" w:rsidRPr="00F268A6">
        <w:rPr>
          <w:rFonts w:ascii="Times New Roman" w:hAnsi="Times New Roman" w:cs="Times New Roman"/>
          <w:sz w:val="24"/>
          <w:szCs w:val="24"/>
        </w:rPr>
        <w:t xml:space="preserve"> Pro děti, které žijí mimo vlastní biologickou rodinu</w:t>
      </w:r>
      <w:r w:rsidR="00EF6009">
        <w:rPr>
          <w:rFonts w:ascii="Times New Roman" w:hAnsi="Times New Roman" w:cs="Times New Roman"/>
          <w:sz w:val="24"/>
          <w:szCs w:val="24"/>
        </w:rPr>
        <w:t>,</w:t>
      </w:r>
      <w:r w:rsidR="00D15239" w:rsidRPr="00F268A6">
        <w:rPr>
          <w:rFonts w:ascii="Times New Roman" w:hAnsi="Times New Roman" w:cs="Times New Roman"/>
          <w:sz w:val="24"/>
          <w:szCs w:val="24"/>
        </w:rPr>
        <w:t xml:space="preserve"> je náhradní rodina nezastupitelná v úspěšném rozvoji životní dráhy partnerské i rodičovské.</w:t>
      </w:r>
      <w:r w:rsidR="008E7842" w:rsidRPr="00F268A6">
        <w:rPr>
          <w:rStyle w:val="Znakapoznpodarou"/>
          <w:rFonts w:ascii="Times New Roman" w:hAnsi="Times New Roman" w:cs="Times New Roman"/>
          <w:sz w:val="24"/>
          <w:szCs w:val="24"/>
        </w:rPr>
        <w:footnoteReference w:id="1"/>
      </w:r>
    </w:p>
    <w:p w:rsidR="002C5F03" w:rsidRPr="00F268A6" w:rsidRDefault="00D144AC"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C5F03" w:rsidRPr="00F268A6">
        <w:rPr>
          <w:rFonts w:ascii="Times New Roman" w:hAnsi="Times New Roman" w:cs="Times New Roman"/>
          <w:sz w:val="24"/>
          <w:szCs w:val="24"/>
        </w:rPr>
        <w:t>Náhradní rodinná péče je také z pohledu sociálního</w:t>
      </w:r>
      <w:r>
        <w:rPr>
          <w:rFonts w:ascii="Times New Roman" w:hAnsi="Times New Roman" w:cs="Times New Roman"/>
          <w:sz w:val="24"/>
          <w:szCs w:val="24"/>
        </w:rPr>
        <w:t xml:space="preserve"> </w:t>
      </w:r>
      <w:r w:rsidR="002C5F03" w:rsidRPr="00F268A6">
        <w:rPr>
          <w:rFonts w:ascii="Times New Roman" w:hAnsi="Times New Roman" w:cs="Times New Roman"/>
          <w:sz w:val="24"/>
          <w:szCs w:val="24"/>
        </w:rPr>
        <w:t>a psychologického zvláštní</w:t>
      </w:r>
      <w:r>
        <w:rPr>
          <w:rFonts w:ascii="Times New Roman" w:hAnsi="Times New Roman" w:cs="Times New Roman"/>
          <w:sz w:val="24"/>
          <w:szCs w:val="24"/>
        </w:rPr>
        <w:t xml:space="preserve"> </w:t>
      </w:r>
      <w:r w:rsidR="002C5F03" w:rsidRPr="00F268A6">
        <w:rPr>
          <w:rFonts w:ascii="Times New Roman" w:hAnsi="Times New Roman" w:cs="Times New Roman"/>
          <w:sz w:val="24"/>
          <w:szCs w:val="24"/>
        </w:rPr>
        <w:t>pomocí dětem i dospělým. U dospělých osob je založena na jejich potřebě vytvořit rodinu</w:t>
      </w:r>
      <w:r>
        <w:rPr>
          <w:rFonts w:ascii="Times New Roman" w:hAnsi="Times New Roman" w:cs="Times New Roman"/>
          <w:sz w:val="24"/>
          <w:szCs w:val="24"/>
        </w:rPr>
        <w:t xml:space="preserve"> </w:t>
      </w:r>
      <w:r w:rsidR="002C5F03" w:rsidRPr="00F268A6">
        <w:rPr>
          <w:rFonts w:ascii="Times New Roman" w:hAnsi="Times New Roman" w:cs="Times New Roman"/>
          <w:sz w:val="24"/>
          <w:szCs w:val="24"/>
        </w:rPr>
        <w:t xml:space="preserve">a pomáhat potřebným dětem, u dětí je to uspokojení jejich potřeb, což by </w:t>
      </w:r>
      <w:r w:rsidR="00EF6009">
        <w:rPr>
          <w:rFonts w:ascii="Times New Roman" w:hAnsi="Times New Roman" w:cs="Times New Roman"/>
          <w:sz w:val="24"/>
          <w:szCs w:val="24"/>
        </w:rPr>
        <w:t xml:space="preserve">však </w:t>
      </w:r>
      <w:r w:rsidR="002C5F03" w:rsidRPr="00F268A6">
        <w:rPr>
          <w:rFonts w:ascii="Times New Roman" w:hAnsi="Times New Roman" w:cs="Times New Roman"/>
          <w:sz w:val="24"/>
          <w:szCs w:val="24"/>
        </w:rPr>
        <w:t>mělo být v náhradní rodinné péči</w:t>
      </w:r>
      <w:r w:rsidR="00D51343" w:rsidRPr="00F268A6">
        <w:rPr>
          <w:rFonts w:ascii="Times New Roman" w:hAnsi="Times New Roman" w:cs="Times New Roman"/>
          <w:sz w:val="24"/>
          <w:szCs w:val="24"/>
        </w:rPr>
        <w:t xml:space="preserve"> hlediskem </w:t>
      </w:r>
      <w:r w:rsidR="002C5F03" w:rsidRPr="00F268A6">
        <w:rPr>
          <w:rFonts w:ascii="Times New Roman" w:hAnsi="Times New Roman" w:cs="Times New Roman"/>
          <w:sz w:val="24"/>
          <w:szCs w:val="24"/>
        </w:rPr>
        <w:t xml:space="preserve">primárním. </w:t>
      </w:r>
      <w:proofErr w:type="gramStart"/>
      <w:r w:rsidR="002C5F03" w:rsidRPr="00F268A6">
        <w:rPr>
          <w:rFonts w:ascii="Times New Roman" w:hAnsi="Times New Roman" w:cs="Times New Roman"/>
          <w:sz w:val="24"/>
          <w:szCs w:val="24"/>
        </w:rPr>
        <w:t>Náhradní</w:t>
      </w:r>
      <w:r>
        <w:rPr>
          <w:rFonts w:ascii="Times New Roman" w:hAnsi="Times New Roman" w:cs="Times New Roman"/>
          <w:sz w:val="24"/>
          <w:szCs w:val="24"/>
        </w:rPr>
        <w:t xml:space="preserve">   </w:t>
      </w:r>
      <w:r w:rsidR="002C5F03" w:rsidRPr="00F268A6">
        <w:rPr>
          <w:rFonts w:ascii="Times New Roman" w:hAnsi="Times New Roman" w:cs="Times New Roman"/>
          <w:sz w:val="24"/>
          <w:szCs w:val="24"/>
        </w:rPr>
        <w:t>rodinná</w:t>
      </w:r>
      <w:proofErr w:type="gramEnd"/>
      <w:r>
        <w:rPr>
          <w:rFonts w:ascii="Times New Roman" w:hAnsi="Times New Roman" w:cs="Times New Roman"/>
          <w:sz w:val="24"/>
          <w:szCs w:val="24"/>
        </w:rPr>
        <w:t xml:space="preserve"> </w:t>
      </w:r>
      <w:r w:rsidR="002C5F03" w:rsidRPr="00F268A6">
        <w:rPr>
          <w:rFonts w:ascii="Times New Roman" w:hAnsi="Times New Roman" w:cs="Times New Roman"/>
          <w:sz w:val="24"/>
          <w:szCs w:val="24"/>
        </w:rPr>
        <w:t>péče</w:t>
      </w:r>
      <w:r>
        <w:rPr>
          <w:rFonts w:ascii="Times New Roman" w:hAnsi="Times New Roman" w:cs="Times New Roman"/>
          <w:sz w:val="24"/>
          <w:szCs w:val="24"/>
        </w:rPr>
        <w:t xml:space="preserve"> </w:t>
      </w:r>
      <w:r w:rsidR="002C5F03" w:rsidRPr="00F268A6">
        <w:rPr>
          <w:rFonts w:ascii="Times New Roman" w:hAnsi="Times New Roman" w:cs="Times New Roman"/>
          <w:sz w:val="24"/>
          <w:szCs w:val="24"/>
        </w:rPr>
        <w:t xml:space="preserve">je </w:t>
      </w:r>
      <w:r>
        <w:rPr>
          <w:rFonts w:ascii="Times New Roman" w:hAnsi="Times New Roman" w:cs="Times New Roman"/>
          <w:sz w:val="24"/>
          <w:szCs w:val="24"/>
        </w:rPr>
        <w:t xml:space="preserve"> </w:t>
      </w:r>
      <w:r w:rsidR="002C5F03" w:rsidRPr="00F268A6">
        <w:rPr>
          <w:rFonts w:ascii="Times New Roman" w:hAnsi="Times New Roman" w:cs="Times New Roman"/>
          <w:sz w:val="24"/>
          <w:szCs w:val="24"/>
        </w:rPr>
        <w:t xml:space="preserve">službou dítěti, </w:t>
      </w:r>
      <w:r>
        <w:rPr>
          <w:rFonts w:ascii="Times New Roman" w:hAnsi="Times New Roman" w:cs="Times New Roman"/>
          <w:sz w:val="24"/>
          <w:szCs w:val="24"/>
        </w:rPr>
        <w:t xml:space="preserve"> </w:t>
      </w:r>
      <w:r w:rsidR="002C5F03" w:rsidRPr="00F268A6">
        <w:rPr>
          <w:rFonts w:ascii="Times New Roman" w:hAnsi="Times New Roman" w:cs="Times New Roman"/>
          <w:sz w:val="24"/>
          <w:szCs w:val="24"/>
        </w:rPr>
        <w:t xml:space="preserve">a proto by se všechny aktivity a kroky měly odvíjet od nejlepšího zájmu dítěte a směřovat k naplnění jeho potřeb. </w:t>
      </w:r>
      <w:r w:rsidR="008E7842" w:rsidRPr="00F268A6">
        <w:rPr>
          <w:rFonts w:ascii="Times New Roman" w:hAnsi="Times New Roman" w:cs="Times New Roman"/>
          <w:sz w:val="24"/>
          <w:szCs w:val="24"/>
        </w:rPr>
        <w:t>Platí zásada, že se vybírají osvojitelé vhodní pro dítě a nikoliv vhodné dítě pro osvojitele.</w:t>
      </w:r>
      <w:r w:rsidR="002C5F03" w:rsidRPr="00F268A6">
        <w:rPr>
          <w:rStyle w:val="Znakapoznpodarou"/>
          <w:rFonts w:ascii="Times New Roman" w:hAnsi="Times New Roman" w:cs="Times New Roman"/>
          <w:sz w:val="24"/>
          <w:szCs w:val="24"/>
        </w:rPr>
        <w:footnoteReference w:id="2"/>
      </w:r>
    </w:p>
    <w:p w:rsidR="00EC60D2" w:rsidRPr="00F268A6" w:rsidRDefault="00EC60D2" w:rsidP="00EC60D2">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Všechny formy náhradní péče, ať už rodinné či ústavní</w:t>
      </w:r>
      <w:r w:rsidR="00EF6009">
        <w:rPr>
          <w:rFonts w:ascii="Times New Roman" w:hAnsi="Times New Roman" w:cs="Times New Roman"/>
          <w:sz w:val="24"/>
          <w:szCs w:val="24"/>
        </w:rPr>
        <w:t>,</w:t>
      </w:r>
      <w:r w:rsidR="00853F5B">
        <w:rPr>
          <w:rStyle w:val="Znakapoznpodarou"/>
          <w:rFonts w:ascii="Times New Roman" w:hAnsi="Times New Roman" w:cs="Times New Roman"/>
          <w:sz w:val="24"/>
          <w:szCs w:val="24"/>
        </w:rPr>
        <w:footnoteReference w:id="3"/>
      </w:r>
      <w:r w:rsidRPr="00F268A6">
        <w:rPr>
          <w:rFonts w:ascii="Times New Roman" w:hAnsi="Times New Roman" w:cs="Times New Roman"/>
          <w:sz w:val="24"/>
          <w:szCs w:val="24"/>
        </w:rPr>
        <w:t xml:space="preserve"> mají společnou charakteristiku – dítě je vychováváno lidmi, </w:t>
      </w:r>
      <w:r w:rsidR="00EF6009">
        <w:rPr>
          <w:rFonts w:ascii="Times New Roman" w:hAnsi="Times New Roman" w:cs="Times New Roman"/>
          <w:sz w:val="24"/>
          <w:szCs w:val="24"/>
        </w:rPr>
        <w:t>jimž</w:t>
      </w:r>
      <w:r w:rsidRPr="00F268A6">
        <w:rPr>
          <w:rFonts w:ascii="Times New Roman" w:hAnsi="Times New Roman" w:cs="Times New Roman"/>
          <w:sz w:val="24"/>
          <w:szCs w:val="24"/>
        </w:rPr>
        <w:t xml:space="preserve"> se nenarodilo. Základ do života jim tak dávají cizí, </w:t>
      </w:r>
      <w:r w:rsidR="00EF6009">
        <w:rPr>
          <w:rFonts w:ascii="Times New Roman" w:hAnsi="Times New Roman" w:cs="Times New Roman"/>
          <w:sz w:val="24"/>
          <w:szCs w:val="24"/>
        </w:rPr>
        <w:t xml:space="preserve">zpočátku zpravidla </w:t>
      </w:r>
      <w:r w:rsidRPr="00F268A6">
        <w:rPr>
          <w:rFonts w:ascii="Times New Roman" w:hAnsi="Times New Roman" w:cs="Times New Roman"/>
          <w:sz w:val="24"/>
          <w:szCs w:val="24"/>
        </w:rPr>
        <w:t xml:space="preserve">neznámí lidé. Je proto zapotřebí, aby tito lidé, kteří děti vychovávají, přijatým dětem porozuměli a pochopili je. </w:t>
      </w:r>
      <w:r w:rsidR="00EF6009">
        <w:rPr>
          <w:rFonts w:ascii="Times New Roman" w:hAnsi="Times New Roman" w:cs="Times New Roman"/>
          <w:sz w:val="24"/>
          <w:szCs w:val="24"/>
        </w:rPr>
        <w:t>Náhradní vychovatelé j</w:t>
      </w:r>
      <w:r w:rsidRPr="00F268A6">
        <w:rPr>
          <w:rFonts w:ascii="Times New Roman" w:hAnsi="Times New Roman" w:cs="Times New Roman"/>
          <w:sz w:val="24"/>
          <w:szCs w:val="24"/>
        </w:rPr>
        <w:t xml:space="preserve">sou vystaveni specifickým nárokům, </w:t>
      </w:r>
      <w:r w:rsidR="00EF6009">
        <w:rPr>
          <w:rFonts w:ascii="Times New Roman" w:hAnsi="Times New Roman" w:cs="Times New Roman"/>
          <w:sz w:val="24"/>
          <w:szCs w:val="24"/>
        </w:rPr>
        <w:t>jež</w:t>
      </w:r>
      <w:r w:rsidRPr="00F268A6">
        <w:rPr>
          <w:rFonts w:ascii="Times New Roman" w:hAnsi="Times New Roman" w:cs="Times New Roman"/>
          <w:sz w:val="24"/>
          <w:szCs w:val="24"/>
        </w:rPr>
        <w:t xml:space="preserve"> jsou na ně s přijetím dítěte, které se jim nenarodilo, kladeny.</w:t>
      </w:r>
      <w:r w:rsidRPr="00F268A6">
        <w:rPr>
          <w:rStyle w:val="Znakapoznpodarou"/>
          <w:rFonts w:ascii="Times New Roman" w:hAnsi="Times New Roman" w:cs="Times New Roman"/>
          <w:sz w:val="24"/>
          <w:szCs w:val="24"/>
        </w:rPr>
        <w:footnoteReference w:id="4"/>
      </w:r>
    </w:p>
    <w:p w:rsidR="00C613C0" w:rsidRPr="00F268A6" w:rsidRDefault="00D144AC"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F6009">
        <w:rPr>
          <w:rFonts w:ascii="Times New Roman" w:hAnsi="Times New Roman" w:cs="Times New Roman"/>
          <w:sz w:val="24"/>
          <w:szCs w:val="24"/>
        </w:rPr>
        <w:t>Zajímavé je srovnání, jak na vysvětlení pojmu náhradní rodinné péče pohlíží odborná literatura. J. Klimeš</w:t>
      </w:r>
      <w:r w:rsidR="00C613C0" w:rsidRPr="00F268A6">
        <w:rPr>
          <w:rFonts w:ascii="Times New Roman" w:hAnsi="Times New Roman" w:cs="Times New Roman"/>
          <w:sz w:val="24"/>
          <w:szCs w:val="24"/>
        </w:rPr>
        <w:t xml:space="preserve"> pojem náhradní rodinná péče</w:t>
      </w:r>
      <w:r>
        <w:rPr>
          <w:rFonts w:ascii="Times New Roman" w:hAnsi="Times New Roman" w:cs="Times New Roman"/>
          <w:sz w:val="24"/>
          <w:szCs w:val="24"/>
        </w:rPr>
        <w:t xml:space="preserve"> </w:t>
      </w:r>
      <w:r w:rsidR="00C613C0" w:rsidRPr="00F268A6">
        <w:rPr>
          <w:rFonts w:ascii="Times New Roman" w:hAnsi="Times New Roman" w:cs="Times New Roman"/>
          <w:sz w:val="24"/>
          <w:szCs w:val="24"/>
        </w:rPr>
        <w:t>definov</w:t>
      </w:r>
      <w:r w:rsidR="00F22D1C">
        <w:rPr>
          <w:rFonts w:ascii="Times New Roman" w:hAnsi="Times New Roman" w:cs="Times New Roman"/>
          <w:sz w:val="24"/>
          <w:szCs w:val="24"/>
        </w:rPr>
        <w:t>al</w:t>
      </w:r>
      <w:r w:rsidR="00E65FE5" w:rsidRPr="00F268A6">
        <w:rPr>
          <w:rFonts w:ascii="Times New Roman" w:hAnsi="Times New Roman" w:cs="Times New Roman"/>
          <w:sz w:val="24"/>
          <w:szCs w:val="24"/>
        </w:rPr>
        <w:t>:</w:t>
      </w:r>
      <w:r w:rsidR="00C613C0" w:rsidRPr="00F268A6">
        <w:rPr>
          <w:rFonts w:ascii="Times New Roman" w:hAnsi="Times New Roman" w:cs="Times New Roman"/>
          <w:sz w:val="24"/>
          <w:szCs w:val="24"/>
        </w:rPr>
        <w:t xml:space="preserve"> „</w:t>
      </w:r>
      <w:r w:rsidR="00C613C0" w:rsidRPr="00F268A6">
        <w:rPr>
          <w:rFonts w:ascii="Times New Roman" w:hAnsi="Times New Roman" w:cs="Times New Roman"/>
          <w:i/>
          <w:sz w:val="24"/>
          <w:szCs w:val="24"/>
        </w:rPr>
        <w:t>Náhradní rodinná péče je souhrnné označení pro všechny druhy nekolektivní péče o děti, o které se z nejrůznějších důvodů nemohou starat biologičtí rodiče“.</w:t>
      </w:r>
      <w:r w:rsidR="00C613C0" w:rsidRPr="00F268A6">
        <w:rPr>
          <w:rStyle w:val="Znakapoznpodarou"/>
          <w:rFonts w:ascii="Times New Roman" w:hAnsi="Times New Roman" w:cs="Times New Roman"/>
          <w:sz w:val="24"/>
          <w:szCs w:val="24"/>
        </w:rPr>
        <w:footnoteReference w:id="5"/>
      </w:r>
      <w:r>
        <w:rPr>
          <w:rFonts w:ascii="Times New Roman" w:hAnsi="Times New Roman" w:cs="Times New Roman"/>
          <w:i/>
          <w:sz w:val="24"/>
          <w:szCs w:val="24"/>
        </w:rPr>
        <w:t xml:space="preserve"> </w:t>
      </w:r>
      <w:r w:rsidR="00FE4F68" w:rsidRPr="00F268A6">
        <w:rPr>
          <w:rFonts w:ascii="Times New Roman" w:hAnsi="Times New Roman" w:cs="Times New Roman"/>
          <w:sz w:val="24"/>
          <w:szCs w:val="24"/>
        </w:rPr>
        <w:t>V Psychologickém slovníku</w:t>
      </w:r>
      <w:r w:rsidR="00EF6009">
        <w:rPr>
          <w:rFonts w:ascii="Times New Roman" w:hAnsi="Times New Roman" w:cs="Times New Roman"/>
          <w:sz w:val="24"/>
          <w:szCs w:val="24"/>
        </w:rPr>
        <w:t xml:space="preserve"> ale</w:t>
      </w:r>
      <w:r w:rsidR="00FE4F68" w:rsidRPr="00F268A6">
        <w:rPr>
          <w:rFonts w:ascii="Times New Roman" w:hAnsi="Times New Roman" w:cs="Times New Roman"/>
          <w:sz w:val="24"/>
          <w:szCs w:val="24"/>
        </w:rPr>
        <w:t xml:space="preserve"> tento pojem nenajdeme, není žádným způsobem vymezen. Jsou zde zmíněny až konkrétní pojmy </w:t>
      </w:r>
      <w:r w:rsidR="00EF6009">
        <w:rPr>
          <w:rFonts w:ascii="Times New Roman" w:hAnsi="Times New Roman" w:cs="Times New Roman"/>
          <w:sz w:val="24"/>
          <w:szCs w:val="24"/>
        </w:rPr>
        <w:t xml:space="preserve">s náhradní rodinnou </w:t>
      </w:r>
      <w:r w:rsidR="00EF6009">
        <w:rPr>
          <w:rFonts w:ascii="Times New Roman" w:hAnsi="Times New Roman" w:cs="Times New Roman"/>
          <w:sz w:val="24"/>
          <w:szCs w:val="24"/>
        </w:rPr>
        <w:lastRenderedPageBreak/>
        <w:t xml:space="preserve">péčí související </w:t>
      </w:r>
      <w:r w:rsidR="00FE4F68" w:rsidRPr="00F268A6">
        <w:rPr>
          <w:rFonts w:ascii="Times New Roman" w:hAnsi="Times New Roman" w:cs="Times New Roman"/>
          <w:sz w:val="24"/>
          <w:szCs w:val="24"/>
        </w:rPr>
        <w:t>jako je např. osvojení.</w:t>
      </w:r>
      <w:r w:rsidR="00FE4F68" w:rsidRPr="00F268A6">
        <w:rPr>
          <w:rStyle w:val="Znakapoznpodarou"/>
          <w:rFonts w:ascii="Times New Roman" w:hAnsi="Times New Roman" w:cs="Times New Roman"/>
          <w:sz w:val="24"/>
          <w:szCs w:val="24"/>
        </w:rPr>
        <w:footnoteReference w:id="6"/>
      </w:r>
      <w:r w:rsidR="00FE4F68" w:rsidRPr="00F268A6">
        <w:rPr>
          <w:rFonts w:ascii="Times New Roman" w:hAnsi="Times New Roman" w:cs="Times New Roman"/>
          <w:sz w:val="24"/>
          <w:szCs w:val="24"/>
        </w:rPr>
        <w:t xml:space="preserve"> Jelikož však </w:t>
      </w:r>
      <w:r w:rsidR="00EF6009">
        <w:rPr>
          <w:rFonts w:ascii="Times New Roman" w:hAnsi="Times New Roman" w:cs="Times New Roman"/>
          <w:sz w:val="24"/>
          <w:szCs w:val="24"/>
        </w:rPr>
        <w:t xml:space="preserve">problematika </w:t>
      </w:r>
      <w:r w:rsidR="00FE4F68" w:rsidRPr="00F268A6">
        <w:rPr>
          <w:rFonts w:ascii="Times New Roman" w:hAnsi="Times New Roman" w:cs="Times New Roman"/>
          <w:sz w:val="24"/>
          <w:szCs w:val="24"/>
        </w:rPr>
        <w:t>náhradní rodinn</w:t>
      </w:r>
      <w:r w:rsidR="00EF6009">
        <w:rPr>
          <w:rFonts w:ascii="Times New Roman" w:hAnsi="Times New Roman" w:cs="Times New Roman"/>
          <w:sz w:val="24"/>
          <w:szCs w:val="24"/>
        </w:rPr>
        <w:t>é</w:t>
      </w:r>
      <w:r w:rsidR="00FE4F68" w:rsidRPr="00F268A6">
        <w:rPr>
          <w:rFonts w:ascii="Times New Roman" w:hAnsi="Times New Roman" w:cs="Times New Roman"/>
          <w:sz w:val="24"/>
          <w:szCs w:val="24"/>
        </w:rPr>
        <w:t xml:space="preserve"> péče </w:t>
      </w:r>
      <w:r w:rsidR="00EF6009">
        <w:rPr>
          <w:rFonts w:ascii="Times New Roman" w:hAnsi="Times New Roman" w:cs="Times New Roman"/>
          <w:sz w:val="24"/>
          <w:szCs w:val="24"/>
        </w:rPr>
        <w:t xml:space="preserve">úzce souvisí </w:t>
      </w:r>
      <w:r w:rsidR="00FE4F68" w:rsidRPr="00F268A6">
        <w:rPr>
          <w:rFonts w:ascii="Times New Roman" w:hAnsi="Times New Roman" w:cs="Times New Roman"/>
          <w:sz w:val="24"/>
          <w:szCs w:val="24"/>
        </w:rPr>
        <w:t>s</w:t>
      </w:r>
      <w:r w:rsidR="00EF6009">
        <w:rPr>
          <w:rFonts w:ascii="Times New Roman" w:hAnsi="Times New Roman" w:cs="Times New Roman"/>
          <w:sz w:val="24"/>
          <w:szCs w:val="24"/>
        </w:rPr>
        <w:t> předmětem psychologie,</w:t>
      </w:r>
      <w:r w:rsidR="00FE4F68" w:rsidRPr="00F268A6">
        <w:rPr>
          <w:rFonts w:ascii="Times New Roman" w:hAnsi="Times New Roman" w:cs="Times New Roman"/>
          <w:sz w:val="24"/>
          <w:szCs w:val="24"/>
        </w:rPr>
        <w:t xml:space="preserve"> měl by </w:t>
      </w:r>
      <w:r w:rsidR="004973BE">
        <w:rPr>
          <w:rFonts w:ascii="Times New Roman" w:hAnsi="Times New Roman" w:cs="Times New Roman"/>
          <w:sz w:val="24"/>
          <w:szCs w:val="24"/>
        </w:rPr>
        <w:t xml:space="preserve">být </w:t>
      </w:r>
      <w:r w:rsidR="00FE4F68" w:rsidRPr="00F268A6">
        <w:rPr>
          <w:rFonts w:ascii="Times New Roman" w:hAnsi="Times New Roman" w:cs="Times New Roman"/>
          <w:sz w:val="24"/>
          <w:szCs w:val="24"/>
        </w:rPr>
        <w:t xml:space="preserve">tak tento pojem do odborného slovníku zařazen. Slovník sociální práce náhradní rodinnou péči </w:t>
      </w:r>
      <w:r w:rsidR="00AF4071" w:rsidRPr="00F268A6">
        <w:rPr>
          <w:rFonts w:ascii="Times New Roman" w:hAnsi="Times New Roman" w:cs="Times New Roman"/>
          <w:sz w:val="24"/>
          <w:szCs w:val="24"/>
        </w:rPr>
        <w:t xml:space="preserve">také </w:t>
      </w:r>
      <w:r w:rsidR="00FE4F68" w:rsidRPr="00F268A6">
        <w:rPr>
          <w:rFonts w:ascii="Times New Roman" w:hAnsi="Times New Roman" w:cs="Times New Roman"/>
          <w:sz w:val="24"/>
          <w:szCs w:val="24"/>
        </w:rPr>
        <w:t xml:space="preserve">přímo nedefinuje, ale využívá namísto </w:t>
      </w:r>
      <w:r w:rsidR="00AF4071" w:rsidRPr="00F268A6">
        <w:rPr>
          <w:rFonts w:ascii="Times New Roman" w:hAnsi="Times New Roman" w:cs="Times New Roman"/>
          <w:sz w:val="24"/>
          <w:szCs w:val="24"/>
        </w:rPr>
        <w:t xml:space="preserve">termínu </w:t>
      </w:r>
      <w:r w:rsidR="00FE4F68" w:rsidRPr="00F268A6">
        <w:rPr>
          <w:rFonts w:ascii="Times New Roman" w:hAnsi="Times New Roman" w:cs="Times New Roman"/>
          <w:sz w:val="24"/>
          <w:szCs w:val="24"/>
        </w:rPr>
        <w:t>rodinn</w:t>
      </w:r>
      <w:r w:rsidR="00AF4071" w:rsidRPr="00F268A6">
        <w:rPr>
          <w:rFonts w:ascii="Times New Roman" w:hAnsi="Times New Roman" w:cs="Times New Roman"/>
          <w:sz w:val="24"/>
          <w:szCs w:val="24"/>
        </w:rPr>
        <w:t>á</w:t>
      </w:r>
      <w:r>
        <w:rPr>
          <w:rFonts w:ascii="Times New Roman" w:hAnsi="Times New Roman" w:cs="Times New Roman"/>
          <w:sz w:val="24"/>
          <w:szCs w:val="24"/>
        </w:rPr>
        <w:t xml:space="preserve"> </w:t>
      </w:r>
      <w:r w:rsidR="00AF4071" w:rsidRPr="00F268A6">
        <w:rPr>
          <w:rFonts w:ascii="Times New Roman" w:hAnsi="Times New Roman" w:cs="Times New Roman"/>
          <w:sz w:val="24"/>
          <w:szCs w:val="24"/>
        </w:rPr>
        <w:t xml:space="preserve">péče </w:t>
      </w:r>
      <w:r w:rsidR="00107CAA">
        <w:rPr>
          <w:rFonts w:ascii="Times New Roman" w:hAnsi="Times New Roman" w:cs="Times New Roman"/>
          <w:sz w:val="24"/>
          <w:szCs w:val="24"/>
        </w:rPr>
        <w:t xml:space="preserve">- </w:t>
      </w:r>
      <w:r w:rsidR="00AF4071" w:rsidRPr="00F268A6">
        <w:rPr>
          <w:rFonts w:ascii="Times New Roman" w:hAnsi="Times New Roman" w:cs="Times New Roman"/>
          <w:sz w:val="24"/>
          <w:szCs w:val="24"/>
        </w:rPr>
        <w:t>péč</w:t>
      </w:r>
      <w:r w:rsidR="004973BE">
        <w:rPr>
          <w:rFonts w:ascii="Times New Roman" w:hAnsi="Times New Roman" w:cs="Times New Roman"/>
          <w:sz w:val="24"/>
          <w:szCs w:val="24"/>
        </w:rPr>
        <w:t>e</w:t>
      </w:r>
      <w:r w:rsidR="00AF4071" w:rsidRPr="00F268A6">
        <w:rPr>
          <w:rFonts w:ascii="Times New Roman" w:hAnsi="Times New Roman" w:cs="Times New Roman"/>
          <w:sz w:val="24"/>
          <w:szCs w:val="24"/>
        </w:rPr>
        <w:t xml:space="preserve"> výchovn</w:t>
      </w:r>
      <w:r w:rsidR="004973BE">
        <w:rPr>
          <w:rFonts w:ascii="Times New Roman" w:hAnsi="Times New Roman" w:cs="Times New Roman"/>
          <w:sz w:val="24"/>
          <w:szCs w:val="24"/>
        </w:rPr>
        <w:t>á</w:t>
      </w:r>
      <w:r w:rsidR="00AF4071" w:rsidRPr="00F268A6">
        <w:rPr>
          <w:rFonts w:ascii="Times New Roman" w:hAnsi="Times New Roman" w:cs="Times New Roman"/>
          <w:sz w:val="24"/>
          <w:szCs w:val="24"/>
        </w:rPr>
        <w:t>. Tato výchovná péče je formou náhrady rodiny u dětí, které nemají vlastní a především funkční rodinné zázemí</w:t>
      </w:r>
      <w:r w:rsidR="00E65FE5" w:rsidRPr="00F268A6">
        <w:rPr>
          <w:rFonts w:ascii="Times New Roman" w:hAnsi="Times New Roman" w:cs="Times New Roman"/>
          <w:sz w:val="24"/>
          <w:szCs w:val="24"/>
        </w:rPr>
        <w:t>. Těmito náhradními rodinami</w:t>
      </w:r>
      <w:r w:rsidR="00AF4071" w:rsidRPr="00F268A6">
        <w:rPr>
          <w:rFonts w:ascii="Times New Roman" w:hAnsi="Times New Roman" w:cs="Times New Roman"/>
          <w:sz w:val="24"/>
          <w:szCs w:val="24"/>
        </w:rPr>
        <w:t xml:space="preserve"> jsou ústavy, dětské domovy, pečovatelské rodiny, osvojitelské rodiny, apod. Náhradní výchovná péče se tak </w:t>
      </w:r>
      <w:r w:rsidR="00E65FE5" w:rsidRPr="00F268A6">
        <w:rPr>
          <w:rFonts w:ascii="Times New Roman" w:hAnsi="Times New Roman" w:cs="Times New Roman"/>
          <w:sz w:val="24"/>
          <w:szCs w:val="24"/>
        </w:rPr>
        <w:t xml:space="preserve">rozděluje </w:t>
      </w:r>
      <w:r w:rsidR="00AF4071" w:rsidRPr="00F268A6">
        <w:rPr>
          <w:rFonts w:ascii="Times New Roman" w:hAnsi="Times New Roman" w:cs="Times New Roman"/>
          <w:sz w:val="24"/>
          <w:szCs w:val="24"/>
        </w:rPr>
        <w:t>na formu ústavní a rodinnou.</w:t>
      </w:r>
      <w:r w:rsidR="00AF4071" w:rsidRPr="00F268A6">
        <w:rPr>
          <w:rStyle w:val="Znakapoznpodarou"/>
          <w:rFonts w:ascii="Times New Roman" w:hAnsi="Times New Roman" w:cs="Times New Roman"/>
          <w:sz w:val="24"/>
          <w:szCs w:val="24"/>
        </w:rPr>
        <w:footnoteReference w:id="7"/>
      </w:r>
    </w:p>
    <w:p w:rsidR="001803B6" w:rsidRDefault="001803B6"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5239" w:rsidRPr="00F268A6">
        <w:rPr>
          <w:rFonts w:ascii="Times New Roman" w:hAnsi="Times New Roman" w:cs="Times New Roman"/>
          <w:sz w:val="24"/>
          <w:szCs w:val="24"/>
        </w:rPr>
        <w:t xml:space="preserve">Legislativně je </w:t>
      </w:r>
      <w:r w:rsidR="00C006BB" w:rsidRPr="00F268A6">
        <w:rPr>
          <w:rFonts w:ascii="Times New Roman" w:hAnsi="Times New Roman" w:cs="Times New Roman"/>
          <w:sz w:val="24"/>
          <w:szCs w:val="24"/>
        </w:rPr>
        <w:t>náhradní rodinná péče z právního hlediska vymezena v Úmluvě o právech dítěte</w:t>
      </w:r>
      <w:r w:rsidR="00CF120C" w:rsidRPr="00F268A6">
        <w:rPr>
          <w:rFonts w:ascii="Times New Roman" w:hAnsi="Times New Roman" w:cs="Times New Roman"/>
          <w:sz w:val="24"/>
          <w:szCs w:val="24"/>
        </w:rPr>
        <w:t xml:space="preserve">, kde </w:t>
      </w:r>
      <w:r w:rsidR="004973BE">
        <w:rPr>
          <w:rFonts w:ascii="Times New Roman" w:hAnsi="Times New Roman" w:cs="Times New Roman"/>
          <w:sz w:val="24"/>
          <w:szCs w:val="24"/>
        </w:rPr>
        <w:t xml:space="preserve">se </w:t>
      </w:r>
      <w:r w:rsidR="00CF120C" w:rsidRPr="00F268A6">
        <w:rPr>
          <w:rFonts w:ascii="Times New Roman" w:hAnsi="Times New Roman" w:cs="Times New Roman"/>
          <w:sz w:val="24"/>
          <w:szCs w:val="24"/>
        </w:rPr>
        <w:t>v článku 18</w:t>
      </w:r>
      <w:r w:rsidR="003511ED" w:rsidRPr="00F268A6">
        <w:rPr>
          <w:rFonts w:ascii="Times New Roman" w:hAnsi="Times New Roman" w:cs="Times New Roman"/>
          <w:sz w:val="24"/>
          <w:szCs w:val="24"/>
        </w:rPr>
        <w:t xml:space="preserve"> a 20</w:t>
      </w:r>
      <w:r w:rsidR="00D144AC">
        <w:rPr>
          <w:rFonts w:ascii="Times New Roman" w:hAnsi="Times New Roman" w:cs="Times New Roman"/>
          <w:sz w:val="24"/>
          <w:szCs w:val="24"/>
        </w:rPr>
        <w:t xml:space="preserve"> </w:t>
      </w:r>
      <w:r w:rsidR="003511ED" w:rsidRPr="00F268A6">
        <w:rPr>
          <w:rFonts w:ascii="Times New Roman" w:hAnsi="Times New Roman" w:cs="Times New Roman"/>
          <w:sz w:val="24"/>
          <w:szCs w:val="24"/>
        </w:rPr>
        <w:t>hovoří mj. o tom, že prvotní odpovědnost za výchovu a vývoj dítěte mají oba rodiče společně, přičemž stát je zavázán zajistit ochranu a péči, která je nezbytná pro blaho dítěte, a to s ohledem na práva a povinnosti rodičů.</w:t>
      </w:r>
      <w:r w:rsidR="00146BAA" w:rsidRPr="00F268A6">
        <w:rPr>
          <w:rStyle w:val="Znakapoznpodarou"/>
          <w:rFonts w:ascii="Times New Roman" w:hAnsi="Times New Roman" w:cs="Times New Roman"/>
          <w:sz w:val="24"/>
          <w:szCs w:val="24"/>
        </w:rPr>
        <w:footnoteReference w:id="8"/>
      </w:r>
      <w:r>
        <w:rPr>
          <w:rFonts w:ascii="Times New Roman" w:hAnsi="Times New Roman" w:cs="Times New Roman"/>
          <w:sz w:val="24"/>
          <w:szCs w:val="24"/>
        </w:rPr>
        <w:t xml:space="preserve"> </w:t>
      </w:r>
      <w:r w:rsidR="00CF120C" w:rsidRPr="00F268A6">
        <w:rPr>
          <w:rFonts w:ascii="Times New Roman" w:hAnsi="Times New Roman" w:cs="Times New Roman"/>
          <w:sz w:val="24"/>
          <w:szCs w:val="24"/>
        </w:rPr>
        <w:t xml:space="preserve">Je to právě v situacích, kdy dítě nemůže vyrůstat v biologické rodině a musí se </w:t>
      </w:r>
      <w:r w:rsidR="003511ED" w:rsidRPr="00F268A6">
        <w:rPr>
          <w:rFonts w:ascii="Times New Roman" w:hAnsi="Times New Roman" w:cs="Times New Roman"/>
          <w:sz w:val="24"/>
          <w:szCs w:val="24"/>
        </w:rPr>
        <w:t xml:space="preserve">pro něj </w:t>
      </w:r>
      <w:r w:rsidR="00CF120C" w:rsidRPr="00F268A6">
        <w:rPr>
          <w:rFonts w:ascii="Times New Roman" w:hAnsi="Times New Roman" w:cs="Times New Roman"/>
          <w:sz w:val="24"/>
          <w:szCs w:val="24"/>
        </w:rPr>
        <w:t>hledat náhradní řešení</w:t>
      </w:r>
      <w:r w:rsidR="004973BE">
        <w:rPr>
          <w:rFonts w:ascii="Times New Roman" w:hAnsi="Times New Roman" w:cs="Times New Roman"/>
          <w:sz w:val="24"/>
          <w:szCs w:val="24"/>
        </w:rPr>
        <w:t xml:space="preserve"> výchovy</w:t>
      </w:r>
      <w:r w:rsidR="00CF120C" w:rsidRPr="00F268A6">
        <w:rPr>
          <w:rFonts w:ascii="Times New Roman" w:hAnsi="Times New Roman" w:cs="Times New Roman"/>
          <w:sz w:val="24"/>
          <w:szCs w:val="24"/>
        </w:rPr>
        <w:t xml:space="preserve">. </w:t>
      </w:r>
      <w:r w:rsidR="00B054F5" w:rsidRPr="00F268A6">
        <w:rPr>
          <w:rFonts w:ascii="Times New Roman" w:hAnsi="Times New Roman" w:cs="Times New Roman"/>
          <w:sz w:val="24"/>
          <w:szCs w:val="24"/>
        </w:rPr>
        <w:t>V Listině základních</w:t>
      </w:r>
      <w:r w:rsidR="00D144AC">
        <w:rPr>
          <w:rFonts w:ascii="Times New Roman" w:hAnsi="Times New Roman" w:cs="Times New Roman"/>
          <w:sz w:val="24"/>
          <w:szCs w:val="24"/>
        </w:rPr>
        <w:t xml:space="preserve"> </w:t>
      </w:r>
      <w:r w:rsidR="00B054F5" w:rsidRPr="00F268A6">
        <w:rPr>
          <w:rFonts w:ascii="Times New Roman" w:hAnsi="Times New Roman" w:cs="Times New Roman"/>
          <w:sz w:val="24"/>
          <w:szCs w:val="24"/>
        </w:rPr>
        <w:t>práv a</w:t>
      </w:r>
      <w:r w:rsidR="00D144AC">
        <w:rPr>
          <w:rFonts w:ascii="Times New Roman" w:hAnsi="Times New Roman" w:cs="Times New Roman"/>
          <w:sz w:val="24"/>
          <w:szCs w:val="24"/>
        </w:rPr>
        <w:t xml:space="preserve"> </w:t>
      </w:r>
      <w:r w:rsidR="00B054F5" w:rsidRPr="00F268A6">
        <w:rPr>
          <w:rFonts w:ascii="Times New Roman" w:hAnsi="Times New Roman" w:cs="Times New Roman"/>
          <w:sz w:val="24"/>
          <w:szCs w:val="24"/>
        </w:rPr>
        <w:t>svobod,</w:t>
      </w:r>
      <w:r w:rsidR="00D144AC">
        <w:rPr>
          <w:rFonts w:ascii="Times New Roman" w:hAnsi="Times New Roman" w:cs="Times New Roman"/>
          <w:sz w:val="24"/>
          <w:szCs w:val="24"/>
        </w:rPr>
        <w:t xml:space="preserve"> </w:t>
      </w:r>
      <w:r w:rsidR="00B054F5" w:rsidRPr="00F268A6">
        <w:rPr>
          <w:rFonts w:ascii="Times New Roman" w:hAnsi="Times New Roman" w:cs="Times New Roman"/>
          <w:sz w:val="24"/>
          <w:szCs w:val="24"/>
        </w:rPr>
        <w:t>článku</w:t>
      </w:r>
      <w:r w:rsidR="00D144AC">
        <w:rPr>
          <w:rFonts w:ascii="Times New Roman" w:hAnsi="Times New Roman" w:cs="Times New Roman"/>
          <w:sz w:val="24"/>
          <w:szCs w:val="24"/>
        </w:rPr>
        <w:t xml:space="preserve"> </w:t>
      </w:r>
      <w:r w:rsidR="00B054F5" w:rsidRPr="00F268A6">
        <w:rPr>
          <w:rFonts w:ascii="Times New Roman" w:hAnsi="Times New Roman" w:cs="Times New Roman"/>
          <w:sz w:val="24"/>
          <w:szCs w:val="24"/>
        </w:rPr>
        <w:t>32,</w:t>
      </w:r>
      <w:r w:rsidR="00D144AC">
        <w:rPr>
          <w:rFonts w:ascii="Times New Roman" w:hAnsi="Times New Roman" w:cs="Times New Roman"/>
          <w:sz w:val="24"/>
          <w:szCs w:val="24"/>
        </w:rPr>
        <w:t xml:space="preserve"> </w:t>
      </w:r>
      <w:r w:rsidR="00B054F5" w:rsidRPr="00F268A6">
        <w:rPr>
          <w:rFonts w:ascii="Times New Roman" w:hAnsi="Times New Roman" w:cs="Times New Roman"/>
          <w:sz w:val="24"/>
          <w:szCs w:val="24"/>
        </w:rPr>
        <w:t>se uvádí, že: „</w:t>
      </w:r>
      <w:proofErr w:type="gramStart"/>
      <w:r w:rsidR="00B054F5" w:rsidRPr="00F268A6">
        <w:rPr>
          <w:rFonts w:ascii="Times New Roman" w:hAnsi="Times New Roman" w:cs="Times New Roman"/>
          <w:i/>
          <w:sz w:val="24"/>
          <w:szCs w:val="24"/>
        </w:rPr>
        <w:t xml:space="preserve">děti </w:t>
      </w:r>
      <w:r>
        <w:rPr>
          <w:rFonts w:ascii="Times New Roman" w:hAnsi="Times New Roman" w:cs="Times New Roman"/>
          <w:i/>
          <w:sz w:val="24"/>
          <w:szCs w:val="24"/>
        </w:rPr>
        <w:t xml:space="preserve"> </w:t>
      </w:r>
      <w:r w:rsidR="00B054F5" w:rsidRPr="00F268A6">
        <w:rPr>
          <w:rFonts w:ascii="Times New Roman" w:hAnsi="Times New Roman" w:cs="Times New Roman"/>
          <w:i/>
          <w:sz w:val="24"/>
          <w:szCs w:val="24"/>
        </w:rPr>
        <w:t>mají</w:t>
      </w:r>
      <w:proofErr w:type="gramEnd"/>
      <w:r>
        <w:rPr>
          <w:rFonts w:ascii="Times New Roman" w:hAnsi="Times New Roman" w:cs="Times New Roman"/>
          <w:i/>
          <w:sz w:val="24"/>
          <w:szCs w:val="24"/>
        </w:rPr>
        <w:t xml:space="preserve"> </w:t>
      </w:r>
      <w:r w:rsidR="00B054F5" w:rsidRPr="00F268A6">
        <w:rPr>
          <w:rFonts w:ascii="Times New Roman" w:hAnsi="Times New Roman" w:cs="Times New Roman"/>
          <w:i/>
          <w:sz w:val="24"/>
          <w:szCs w:val="24"/>
        </w:rPr>
        <w:t xml:space="preserve"> právo</w:t>
      </w:r>
      <w:r>
        <w:rPr>
          <w:rFonts w:ascii="Times New Roman" w:hAnsi="Times New Roman" w:cs="Times New Roman"/>
          <w:i/>
          <w:sz w:val="24"/>
          <w:szCs w:val="24"/>
        </w:rPr>
        <w:t xml:space="preserve"> </w:t>
      </w:r>
      <w:r w:rsidR="00B054F5" w:rsidRPr="00F268A6">
        <w:rPr>
          <w:rFonts w:ascii="Times New Roman" w:hAnsi="Times New Roman" w:cs="Times New Roman"/>
          <w:i/>
          <w:sz w:val="24"/>
          <w:szCs w:val="24"/>
        </w:rPr>
        <w:t xml:space="preserve"> na </w:t>
      </w:r>
      <w:r>
        <w:rPr>
          <w:rFonts w:ascii="Times New Roman" w:hAnsi="Times New Roman" w:cs="Times New Roman"/>
          <w:i/>
          <w:sz w:val="24"/>
          <w:szCs w:val="24"/>
        </w:rPr>
        <w:t xml:space="preserve"> </w:t>
      </w:r>
      <w:r w:rsidR="00B054F5" w:rsidRPr="00F268A6">
        <w:rPr>
          <w:rFonts w:ascii="Times New Roman" w:hAnsi="Times New Roman" w:cs="Times New Roman"/>
          <w:i/>
          <w:sz w:val="24"/>
          <w:szCs w:val="24"/>
        </w:rPr>
        <w:t xml:space="preserve">rodičovskou </w:t>
      </w:r>
      <w:r>
        <w:rPr>
          <w:rFonts w:ascii="Times New Roman" w:hAnsi="Times New Roman" w:cs="Times New Roman"/>
          <w:i/>
          <w:sz w:val="24"/>
          <w:szCs w:val="24"/>
        </w:rPr>
        <w:t xml:space="preserve"> </w:t>
      </w:r>
      <w:r w:rsidR="00B054F5" w:rsidRPr="00F268A6">
        <w:rPr>
          <w:rFonts w:ascii="Times New Roman" w:hAnsi="Times New Roman" w:cs="Times New Roman"/>
          <w:i/>
          <w:sz w:val="24"/>
          <w:szCs w:val="24"/>
        </w:rPr>
        <w:t xml:space="preserve">výchovu </w:t>
      </w:r>
      <w:r>
        <w:rPr>
          <w:rFonts w:ascii="Times New Roman" w:hAnsi="Times New Roman" w:cs="Times New Roman"/>
          <w:i/>
          <w:sz w:val="24"/>
          <w:szCs w:val="24"/>
        </w:rPr>
        <w:t xml:space="preserve"> </w:t>
      </w:r>
      <w:r w:rsidR="00B054F5" w:rsidRPr="00F268A6">
        <w:rPr>
          <w:rFonts w:ascii="Times New Roman" w:hAnsi="Times New Roman" w:cs="Times New Roman"/>
          <w:i/>
          <w:sz w:val="24"/>
          <w:szCs w:val="24"/>
        </w:rPr>
        <w:t>a péči“</w:t>
      </w:r>
      <w:r>
        <w:rPr>
          <w:rFonts w:ascii="Times New Roman" w:hAnsi="Times New Roman" w:cs="Times New Roman"/>
          <w:i/>
          <w:sz w:val="24"/>
          <w:szCs w:val="24"/>
        </w:rPr>
        <w:t>,</w:t>
      </w:r>
      <w:r w:rsidR="00B054F5" w:rsidRPr="00F268A6">
        <w:rPr>
          <w:rStyle w:val="Znakapoznpodarou"/>
          <w:rFonts w:ascii="Times New Roman" w:hAnsi="Times New Roman" w:cs="Times New Roman"/>
          <w:sz w:val="24"/>
          <w:szCs w:val="24"/>
        </w:rPr>
        <w:footnoteReference w:id="9"/>
      </w:r>
      <w:r w:rsidR="00B054F5" w:rsidRPr="00F268A6">
        <w:rPr>
          <w:rFonts w:ascii="Times New Roman" w:hAnsi="Times New Roman" w:cs="Times New Roman"/>
          <w:sz w:val="24"/>
          <w:szCs w:val="24"/>
        </w:rPr>
        <w:t xml:space="preserve"> avšak mohou být odloučeny, je-li to v jejich zájmu, o čemž rozhoduje toliko soud. Dále je</w:t>
      </w:r>
      <w:r>
        <w:rPr>
          <w:rFonts w:ascii="Times New Roman" w:hAnsi="Times New Roman" w:cs="Times New Roman"/>
          <w:sz w:val="24"/>
          <w:szCs w:val="24"/>
        </w:rPr>
        <w:t xml:space="preserve">  </w:t>
      </w:r>
      <w:r w:rsidR="004973BE">
        <w:rPr>
          <w:rFonts w:ascii="Times New Roman" w:hAnsi="Times New Roman" w:cs="Times New Roman"/>
          <w:sz w:val="24"/>
          <w:szCs w:val="24"/>
        </w:rPr>
        <w:t xml:space="preserve">náhradní </w:t>
      </w:r>
      <w:r>
        <w:rPr>
          <w:rFonts w:ascii="Times New Roman" w:hAnsi="Times New Roman" w:cs="Times New Roman"/>
          <w:sz w:val="24"/>
          <w:szCs w:val="24"/>
        </w:rPr>
        <w:t xml:space="preserve"> </w:t>
      </w:r>
      <w:r w:rsidR="004973BE">
        <w:rPr>
          <w:rFonts w:ascii="Times New Roman" w:hAnsi="Times New Roman" w:cs="Times New Roman"/>
          <w:sz w:val="24"/>
          <w:szCs w:val="24"/>
        </w:rPr>
        <w:t xml:space="preserve">rodinná </w:t>
      </w:r>
      <w:r>
        <w:rPr>
          <w:rFonts w:ascii="Times New Roman" w:hAnsi="Times New Roman" w:cs="Times New Roman"/>
          <w:sz w:val="24"/>
          <w:szCs w:val="24"/>
        </w:rPr>
        <w:t xml:space="preserve"> </w:t>
      </w:r>
      <w:r w:rsidR="004973BE">
        <w:rPr>
          <w:rFonts w:ascii="Times New Roman" w:hAnsi="Times New Roman" w:cs="Times New Roman"/>
          <w:sz w:val="24"/>
          <w:szCs w:val="24"/>
        </w:rPr>
        <w:t>péče</w:t>
      </w:r>
      <w:r>
        <w:rPr>
          <w:rFonts w:ascii="Times New Roman" w:hAnsi="Times New Roman" w:cs="Times New Roman"/>
          <w:sz w:val="24"/>
          <w:szCs w:val="24"/>
        </w:rPr>
        <w:t xml:space="preserve">  </w:t>
      </w:r>
      <w:r w:rsidR="00B054F5" w:rsidRPr="00F268A6">
        <w:rPr>
          <w:rFonts w:ascii="Times New Roman" w:hAnsi="Times New Roman" w:cs="Times New Roman"/>
          <w:sz w:val="24"/>
          <w:szCs w:val="24"/>
        </w:rPr>
        <w:t xml:space="preserve"> vymezena</w:t>
      </w:r>
      <w:r>
        <w:rPr>
          <w:rFonts w:ascii="Times New Roman" w:hAnsi="Times New Roman" w:cs="Times New Roman"/>
          <w:sz w:val="24"/>
          <w:szCs w:val="24"/>
        </w:rPr>
        <w:t xml:space="preserve">  </w:t>
      </w:r>
      <w:r w:rsidR="00B054F5" w:rsidRPr="00F268A6">
        <w:rPr>
          <w:rFonts w:ascii="Times New Roman" w:hAnsi="Times New Roman" w:cs="Times New Roman"/>
          <w:sz w:val="24"/>
          <w:szCs w:val="24"/>
        </w:rPr>
        <w:t xml:space="preserve"> </w:t>
      </w:r>
      <w:r w:rsidR="00C006BB" w:rsidRPr="00F268A6">
        <w:rPr>
          <w:rFonts w:ascii="Times New Roman" w:hAnsi="Times New Roman" w:cs="Times New Roman"/>
          <w:sz w:val="24"/>
          <w:szCs w:val="24"/>
        </w:rPr>
        <w:t>zákon</w:t>
      </w:r>
      <w:r w:rsidR="00483138" w:rsidRPr="00F268A6">
        <w:rPr>
          <w:rFonts w:ascii="Times New Roman" w:hAnsi="Times New Roman" w:cs="Times New Roman"/>
          <w:sz w:val="24"/>
          <w:szCs w:val="24"/>
        </w:rPr>
        <w:t>em</w:t>
      </w:r>
      <w:r>
        <w:rPr>
          <w:rFonts w:ascii="Times New Roman" w:hAnsi="Times New Roman" w:cs="Times New Roman"/>
          <w:sz w:val="24"/>
          <w:szCs w:val="24"/>
        </w:rPr>
        <w:t xml:space="preserve"> </w:t>
      </w:r>
      <w:r w:rsidR="00C006BB" w:rsidRPr="00F268A6">
        <w:rPr>
          <w:rFonts w:ascii="Times New Roman" w:hAnsi="Times New Roman" w:cs="Times New Roman"/>
          <w:sz w:val="24"/>
          <w:szCs w:val="24"/>
        </w:rPr>
        <w:t xml:space="preserve"> č. </w:t>
      </w:r>
      <w:proofErr w:type="gramStart"/>
      <w:r w:rsidR="00C006BB" w:rsidRPr="00F268A6">
        <w:rPr>
          <w:rFonts w:ascii="Times New Roman" w:hAnsi="Times New Roman" w:cs="Times New Roman"/>
          <w:sz w:val="24"/>
          <w:szCs w:val="24"/>
        </w:rPr>
        <w:t>89/2012</w:t>
      </w:r>
      <w:r w:rsidR="00B054F5" w:rsidRPr="00F268A6">
        <w:rPr>
          <w:rFonts w:ascii="Times New Roman" w:hAnsi="Times New Roman" w:cs="Times New Roman"/>
          <w:sz w:val="24"/>
          <w:szCs w:val="24"/>
        </w:rPr>
        <w:t xml:space="preserve">, </w:t>
      </w:r>
      <w:r>
        <w:rPr>
          <w:rFonts w:ascii="Times New Roman" w:hAnsi="Times New Roman" w:cs="Times New Roman"/>
          <w:sz w:val="24"/>
          <w:szCs w:val="24"/>
        </w:rPr>
        <w:t xml:space="preserve"> </w:t>
      </w:r>
      <w:r w:rsidR="00C006BB" w:rsidRPr="00F268A6">
        <w:rPr>
          <w:rFonts w:ascii="Times New Roman" w:hAnsi="Times New Roman" w:cs="Times New Roman"/>
          <w:sz w:val="24"/>
          <w:szCs w:val="24"/>
        </w:rPr>
        <w:t>občanský</w:t>
      </w:r>
      <w:proofErr w:type="gramEnd"/>
      <w:r w:rsidR="00C006BB" w:rsidRPr="00F268A6">
        <w:rPr>
          <w:rFonts w:ascii="Times New Roman" w:hAnsi="Times New Roman" w:cs="Times New Roman"/>
          <w:sz w:val="24"/>
          <w:szCs w:val="24"/>
        </w:rPr>
        <w:t xml:space="preserve"> zákoník</w:t>
      </w:r>
      <w:r w:rsidR="00E77030">
        <w:rPr>
          <w:rFonts w:ascii="Times New Roman" w:hAnsi="Times New Roman" w:cs="Times New Roman"/>
          <w:sz w:val="24"/>
          <w:szCs w:val="24"/>
        </w:rPr>
        <w:t>,</w:t>
      </w:r>
      <w:r w:rsidR="00E77030">
        <w:rPr>
          <w:rStyle w:val="Znakapoznpodarou"/>
          <w:rFonts w:ascii="Times New Roman" w:hAnsi="Times New Roman" w:cs="Times New Roman"/>
          <w:sz w:val="24"/>
          <w:szCs w:val="24"/>
        </w:rPr>
        <w:footnoteReference w:id="10"/>
      </w:r>
      <w:r w:rsidR="00C006BB" w:rsidRPr="00F268A6">
        <w:rPr>
          <w:rFonts w:ascii="Times New Roman" w:hAnsi="Times New Roman" w:cs="Times New Roman"/>
          <w:sz w:val="24"/>
          <w:szCs w:val="24"/>
        </w:rPr>
        <w:t xml:space="preserve"> </w:t>
      </w:r>
      <w:r>
        <w:rPr>
          <w:rFonts w:ascii="Times New Roman" w:hAnsi="Times New Roman" w:cs="Times New Roman"/>
          <w:sz w:val="24"/>
          <w:szCs w:val="24"/>
        </w:rPr>
        <w:t xml:space="preserve"> </w:t>
      </w:r>
      <w:r w:rsidR="00C006BB" w:rsidRPr="00F268A6">
        <w:rPr>
          <w:rFonts w:ascii="Times New Roman" w:hAnsi="Times New Roman" w:cs="Times New Roman"/>
          <w:sz w:val="24"/>
          <w:szCs w:val="24"/>
        </w:rPr>
        <w:t xml:space="preserve">a </w:t>
      </w:r>
      <w:r>
        <w:rPr>
          <w:rFonts w:ascii="Times New Roman" w:hAnsi="Times New Roman" w:cs="Times New Roman"/>
          <w:sz w:val="24"/>
          <w:szCs w:val="24"/>
        </w:rPr>
        <w:t xml:space="preserve"> </w:t>
      </w:r>
      <w:r w:rsidR="00C006BB" w:rsidRPr="00F268A6">
        <w:rPr>
          <w:rFonts w:ascii="Times New Roman" w:hAnsi="Times New Roman" w:cs="Times New Roman"/>
          <w:sz w:val="24"/>
          <w:szCs w:val="24"/>
        </w:rPr>
        <w:t>zákon</w:t>
      </w:r>
      <w:r w:rsidR="00483138" w:rsidRPr="00F268A6">
        <w:rPr>
          <w:rFonts w:ascii="Times New Roman" w:hAnsi="Times New Roman" w:cs="Times New Roman"/>
          <w:sz w:val="24"/>
          <w:szCs w:val="24"/>
        </w:rPr>
        <w:t>em</w:t>
      </w:r>
    </w:p>
    <w:p w:rsidR="00E65FE5" w:rsidRPr="00F268A6" w:rsidRDefault="00C006BB" w:rsidP="00441689">
      <w:pPr>
        <w:spacing w:line="360" w:lineRule="auto"/>
        <w:rPr>
          <w:rFonts w:ascii="Times New Roman" w:hAnsi="Times New Roman" w:cs="Times New Roman"/>
          <w:sz w:val="24"/>
          <w:szCs w:val="24"/>
        </w:rPr>
      </w:pPr>
      <w:r w:rsidRPr="00F268A6">
        <w:rPr>
          <w:rFonts w:ascii="Times New Roman" w:hAnsi="Times New Roman" w:cs="Times New Roman"/>
          <w:sz w:val="24"/>
          <w:szCs w:val="24"/>
        </w:rPr>
        <w:t>č. 359/1999 Sb., o sociálně-právní ochraně, ve znění pozdějších předpisů.</w:t>
      </w:r>
      <w:r w:rsidR="00146BAA" w:rsidRPr="00F268A6">
        <w:rPr>
          <w:rStyle w:val="Znakapoznpodarou"/>
          <w:rFonts w:ascii="Times New Roman" w:hAnsi="Times New Roman" w:cs="Times New Roman"/>
          <w:sz w:val="24"/>
          <w:szCs w:val="24"/>
        </w:rPr>
        <w:footnoteReference w:id="11"/>
      </w:r>
    </w:p>
    <w:p w:rsidR="001E30DB" w:rsidRPr="00F268A6" w:rsidRDefault="001E30DB" w:rsidP="00441689">
      <w:pPr>
        <w:spacing w:line="360" w:lineRule="auto"/>
        <w:rPr>
          <w:rFonts w:ascii="Times New Roman" w:hAnsi="Times New Roman" w:cs="Times New Roman"/>
          <w:sz w:val="24"/>
          <w:szCs w:val="24"/>
        </w:rPr>
      </w:pPr>
    </w:p>
    <w:p w:rsidR="00444B3B" w:rsidRPr="00571011" w:rsidRDefault="00444B3B" w:rsidP="007D1A50">
      <w:pPr>
        <w:pStyle w:val="Nadpis3"/>
        <w:rPr>
          <w:sz w:val="24"/>
          <w:szCs w:val="24"/>
        </w:rPr>
      </w:pPr>
      <w:bookmarkStart w:id="3" w:name="_Toc403500315"/>
      <w:r w:rsidRPr="00571011">
        <w:rPr>
          <w:sz w:val="24"/>
          <w:szCs w:val="24"/>
        </w:rPr>
        <w:t>1.</w:t>
      </w:r>
      <w:r w:rsidR="00CF120C" w:rsidRPr="00571011">
        <w:rPr>
          <w:sz w:val="24"/>
          <w:szCs w:val="24"/>
        </w:rPr>
        <w:t>1</w:t>
      </w:r>
      <w:r w:rsidRPr="00571011">
        <w:rPr>
          <w:sz w:val="24"/>
          <w:szCs w:val="24"/>
        </w:rPr>
        <w:t xml:space="preserve"> Historie </w:t>
      </w:r>
      <w:r w:rsidR="008F7A5B" w:rsidRPr="00571011">
        <w:rPr>
          <w:sz w:val="24"/>
          <w:szCs w:val="24"/>
        </w:rPr>
        <w:t>osvojení</w:t>
      </w:r>
      <w:bookmarkEnd w:id="3"/>
    </w:p>
    <w:p w:rsidR="00FF6992" w:rsidRPr="00F268A6" w:rsidRDefault="001803B6" w:rsidP="00444B3B">
      <w:pPr>
        <w:pStyle w:val="Prosttext"/>
        <w:spacing w:line="360" w:lineRule="auto"/>
        <w:jc w:val="both"/>
        <w:rPr>
          <w:rFonts w:ascii="Times New Roman" w:hAnsi="Times New Roman"/>
          <w:sz w:val="24"/>
          <w:szCs w:val="24"/>
        </w:rPr>
      </w:pPr>
      <w:r>
        <w:rPr>
          <w:rFonts w:ascii="Times New Roman" w:hAnsi="Times New Roman"/>
          <w:sz w:val="24"/>
          <w:szCs w:val="24"/>
        </w:rPr>
        <w:t xml:space="preserve">     </w:t>
      </w:r>
      <w:r w:rsidR="00483138" w:rsidRPr="00F268A6">
        <w:rPr>
          <w:rFonts w:ascii="Times New Roman" w:hAnsi="Times New Roman"/>
          <w:sz w:val="24"/>
          <w:szCs w:val="24"/>
        </w:rPr>
        <w:t xml:space="preserve">Historie </w:t>
      </w:r>
      <w:r w:rsidR="00483138" w:rsidRPr="00471B11">
        <w:rPr>
          <w:rFonts w:ascii="Times New Roman" w:hAnsi="Times New Roman"/>
          <w:sz w:val="24"/>
          <w:szCs w:val="24"/>
        </w:rPr>
        <w:t>náhradní rodinné péče</w:t>
      </w:r>
      <w:r w:rsidR="00EB2F1B" w:rsidRPr="00471B11">
        <w:rPr>
          <w:rFonts w:ascii="Times New Roman" w:hAnsi="Times New Roman"/>
          <w:sz w:val="24"/>
          <w:szCs w:val="24"/>
        </w:rPr>
        <w:t>, tj</w:t>
      </w:r>
      <w:r w:rsidR="00EB2F1B" w:rsidRPr="00F268A6">
        <w:rPr>
          <w:rFonts w:ascii="Times New Roman" w:hAnsi="Times New Roman"/>
          <w:sz w:val="24"/>
          <w:szCs w:val="24"/>
        </w:rPr>
        <w:t>. přijetí cizího dítěte za vlastní</w:t>
      </w:r>
      <w:r w:rsidR="004973BE">
        <w:rPr>
          <w:rFonts w:ascii="Times New Roman" w:hAnsi="Times New Roman"/>
          <w:sz w:val="24"/>
          <w:szCs w:val="24"/>
        </w:rPr>
        <w:t>,</w:t>
      </w:r>
      <w:r>
        <w:rPr>
          <w:rFonts w:ascii="Times New Roman" w:hAnsi="Times New Roman"/>
          <w:sz w:val="24"/>
          <w:szCs w:val="24"/>
        </w:rPr>
        <w:t xml:space="preserve"> </w:t>
      </w:r>
      <w:r w:rsidR="00140D48" w:rsidRPr="00F268A6">
        <w:rPr>
          <w:rFonts w:ascii="Times New Roman" w:hAnsi="Times New Roman"/>
          <w:sz w:val="24"/>
          <w:szCs w:val="24"/>
        </w:rPr>
        <w:t xml:space="preserve">má svou dlouholetou tradici, neboť v každé společnosti si lidé uvědomovali, že samotné dítě, bez pomoci dospělých, nemůže existovat. </w:t>
      </w:r>
      <w:r w:rsidR="00EB2F1B" w:rsidRPr="00F268A6">
        <w:rPr>
          <w:rFonts w:ascii="Times New Roman" w:hAnsi="Times New Roman"/>
          <w:sz w:val="24"/>
          <w:szCs w:val="24"/>
        </w:rPr>
        <w:t>„</w:t>
      </w:r>
      <w:r w:rsidR="00140D48" w:rsidRPr="00F268A6">
        <w:rPr>
          <w:rFonts w:ascii="Times New Roman" w:hAnsi="Times New Roman"/>
          <w:i/>
          <w:sz w:val="24"/>
          <w:szCs w:val="24"/>
        </w:rPr>
        <w:t>Jedná se v podstatě o schopnost chránit nejen své vlastní dítě, ale jakékoliv cizí dítě, přijmout ho za vlastní a pečovat o něj</w:t>
      </w:r>
      <w:r w:rsidR="00140D48" w:rsidRPr="00F268A6">
        <w:rPr>
          <w:rFonts w:ascii="Times New Roman" w:hAnsi="Times New Roman"/>
          <w:sz w:val="24"/>
          <w:szCs w:val="24"/>
        </w:rPr>
        <w:t>“</w:t>
      </w:r>
      <w:r w:rsidR="004973BE">
        <w:rPr>
          <w:rFonts w:ascii="Times New Roman" w:hAnsi="Times New Roman"/>
          <w:sz w:val="24"/>
          <w:szCs w:val="24"/>
        </w:rPr>
        <w:t>,</w:t>
      </w:r>
      <w:r w:rsidR="00140D48" w:rsidRPr="00F268A6">
        <w:rPr>
          <w:rStyle w:val="Znakapoznpodarou"/>
          <w:rFonts w:ascii="Times New Roman" w:hAnsi="Times New Roman"/>
          <w:sz w:val="24"/>
          <w:szCs w:val="24"/>
        </w:rPr>
        <w:footnoteReference w:id="12"/>
      </w:r>
      <w:r w:rsidR="00EB2F1B" w:rsidRPr="00F268A6">
        <w:rPr>
          <w:rFonts w:ascii="Times New Roman" w:hAnsi="Times New Roman"/>
          <w:sz w:val="24"/>
          <w:szCs w:val="24"/>
        </w:rPr>
        <w:t xml:space="preserve"> kdy s</w:t>
      </w:r>
      <w:r w:rsidR="00140D48" w:rsidRPr="00F268A6">
        <w:rPr>
          <w:rFonts w:ascii="Times New Roman" w:hAnsi="Times New Roman"/>
          <w:sz w:val="24"/>
          <w:szCs w:val="24"/>
        </w:rPr>
        <w:t xml:space="preserve">chopnost ochrany je dána stejně ženám i mužům. </w:t>
      </w:r>
    </w:p>
    <w:p w:rsidR="001803B6" w:rsidRDefault="00EB2F1B" w:rsidP="00444B3B">
      <w:pPr>
        <w:pStyle w:val="Prosttext"/>
        <w:spacing w:line="360" w:lineRule="auto"/>
        <w:jc w:val="both"/>
        <w:rPr>
          <w:rFonts w:ascii="Times New Roman" w:hAnsi="Times New Roman"/>
          <w:sz w:val="24"/>
          <w:szCs w:val="24"/>
        </w:rPr>
      </w:pPr>
      <w:r w:rsidRPr="00F268A6">
        <w:rPr>
          <w:rFonts w:ascii="Times New Roman" w:hAnsi="Times New Roman"/>
          <w:sz w:val="24"/>
          <w:szCs w:val="24"/>
        </w:rPr>
        <w:t xml:space="preserve">     Zprvu měl lidský život pramalou hodnotu. Motivací </w:t>
      </w:r>
      <w:r w:rsidR="00FF6992" w:rsidRPr="00F268A6">
        <w:rPr>
          <w:rFonts w:ascii="Times New Roman" w:hAnsi="Times New Roman"/>
          <w:sz w:val="24"/>
          <w:szCs w:val="24"/>
        </w:rPr>
        <w:t xml:space="preserve">k přijetí dítěte </w:t>
      </w:r>
      <w:r w:rsidRPr="00F268A6">
        <w:rPr>
          <w:rFonts w:ascii="Times New Roman" w:hAnsi="Times New Roman"/>
          <w:sz w:val="24"/>
          <w:szCs w:val="24"/>
        </w:rPr>
        <w:t>tak bylo spíše získání levné pracovní síly či majetku</w:t>
      </w:r>
      <w:r w:rsidR="00FF6992" w:rsidRPr="00F268A6">
        <w:rPr>
          <w:rFonts w:ascii="Times New Roman" w:hAnsi="Times New Roman"/>
          <w:sz w:val="24"/>
          <w:szCs w:val="24"/>
        </w:rPr>
        <w:t xml:space="preserve">. </w:t>
      </w:r>
      <w:r w:rsidR="001803B6">
        <w:rPr>
          <w:rFonts w:ascii="Times New Roman" w:hAnsi="Times New Roman"/>
          <w:sz w:val="24"/>
          <w:szCs w:val="24"/>
        </w:rPr>
        <w:t xml:space="preserve"> </w:t>
      </w:r>
      <w:proofErr w:type="gramStart"/>
      <w:r w:rsidR="00FF6992" w:rsidRPr="00F268A6">
        <w:rPr>
          <w:rFonts w:ascii="Times New Roman" w:hAnsi="Times New Roman"/>
          <w:sz w:val="24"/>
          <w:szCs w:val="24"/>
        </w:rPr>
        <w:t>Pr</w:t>
      </w:r>
      <w:r w:rsidRPr="00F268A6">
        <w:rPr>
          <w:rFonts w:ascii="Times New Roman" w:hAnsi="Times New Roman"/>
          <w:sz w:val="24"/>
          <w:szCs w:val="24"/>
        </w:rPr>
        <w:t xml:space="preserve">votním </w:t>
      </w:r>
      <w:r w:rsidR="001803B6">
        <w:rPr>
          <w:rFonts w:ascii="Times New Roman" w:hAnsi="Times New Roman"/>
          <w:sz w:val="24"/>
          <w:szCs w:val="24"/>
        </w:rPr>
        <w:t xml:space="preserve"> </w:t>
      </w:r>
      <w:r w:rsidRPr="00F268A6">
        <w:rPr>
          <w:rFonts w:ascii="Times New Roman" w:hAnsi="Times New Roman"/>
          <w:sz w:val="24"/>
          <w:szCs w:val="24"/>
        </w:rPr>
        <w:t>zájmem</w:t>
      </w:r>
      <w:proofErr w:type="gramEnd"/>
      <w:r w:rsidRPr="00F268A6">
        <w:rPr>
          <w:rFonts w:ascii="Times New Roman" w:hAnsi="Times New Roman"/>
          <w:sz w:val="24"/>
          <w:szCs w:val="24"/>
        </w:rPr>
        <w:t xml:space="preserve"> </w:t>
      </w:r>
      <w:r w:rsidR="001803B6">
        <w:rPr>
          <w:rFonts w:ascii="Times New Roman" w:hAnsi="Times New Roman"/>
          <w:sz w:val="24"/>
          <w:szCs w:val="24"/>
        </w:rPr>
        <w:t xml:space="preserve"> </w:t>
      </w:r>
      <w:r w:rsidRPr="00F268A6">
        <w:rPr>
          <w:rFonts w:ascii="Times New Roman" w:hAnsi="Times New Roman"/>
          <w:sz w:val="24"/>
          <w:szCs w:val="24"/>
        </w:rPr>
        <w:t>osvojitele</w:t>
      </w:r>
      <w:r w:rsidR="001803B6">
        <w:rPr>
          <w:rFonts w:ascii="Times New Roman" w:hAnsi="Times New Roman"/>
          <w:sz w:val="24"/>
          <w:szCs w:val="24"/>
        </w:rPr>
        <w:t xml:space="preserve"> </w:t>
      </w:r>
      <w:r w:rsidRPr="00F268A6">
        <w:rPr>
          <w:rFonts w:ascii="Times New Roman" w:hAnsi="Times New Roman"/>
          <w:sz w:val="24"/>
          <w:szCs w:val="24"/>
        </w:rPr>
        <w:t xml:space="preserve"> </w:t>
      </w:r>
      <w:r w:rsidR="00FF6992" w:rsidRPr="00F268A6">
        <w:rPr>
          <w:rFonts w:ascii="Times New Roman" w:hAnsi="Times New Roman"/>
          <w:sz w:val="24"/>
          <w:szCs w:val="24"/>
        </w:rPr>
        <w:t xml:space="preserve">pak </w:t>
      </w:r>
      <w:r w:rsidRPr="00F268A6">
        <w:rPr>
          <w:rFonts w:ascii="Times New Roman" w:hAnsi="Times New Roman"/>
          <w:sz w:val="24"/>
          <w:szCs w:val="24"/>
        </w:rPr>
        <w:t xml:space="preserve">bylo uspokojení </w:t>
      </w:r>
      <w:r w:rsidR="004973BE">
        <w:rPr>
          <w:rFonts w:ascii="Times New Roman" w:hAnsi="Times New Roman"/>
          <w:sz w:val="24"/>
          <w:szCs w:val="24"/>
        </w:rPr>
        <w:t>svých</w:t>
      </w:r>
      <w:r w:rsidRPr="00F268A6">
        <w:rPr>
          <w:rFonts w:ascii="Times New Roman" w:hAnsi="Times New Roman"/>
          <w:sz w:val="24"/>
          <w:szCs w:val="24"/>
        </w:rPr>
        <w:t xml:space="preserve"> potřeb,</w:t>
      </w:r>
    </w:p>
    <w:p w:rsidR="00EB2F1B" w:rsidRPr="00F268A6" w:rsidRDefault="00EB2F1B" w:rsidP="00444B3B">
      <w:pPr>
        <w:pStyle w:val="Prosttext"/>
        <w:spacing w:line="360" w:lineRule="auto"/>
        <w:jc w:val="both"/>
        <w:rPr>
          <w:rFonts w:ascii="Times New Roman" w:hAnsi="Times New Roman"/>
          <w:sz w:val="24"/>
          <w:szCs w:val="24"/>
        </w:rPr>
      </w:pPr>
      <w:r w:rsidRPr="00F268A6">
        <w:rPr>
          <w:rFonts w:ascii="Times New Roman" w:hAnsi="Times New Roman"/>
          <w:sz w:val="24"/>
          <w:szCs w:val="24"/>
        </w:rPr>
        <w:t>nikoliv</w:t>
      </w:r>
      <w:r w:rsidR="00FF6992" w:rsidRPr="00F268A6">
        <w:rPr>
          <w:rFonts w:ascii="Times New Roman" w:hAnsi="Times New Roman"/>
          <w:sz w:val="24"/>
          <w:szCs w:val="24"/>
        </w:rPr>
        <w:t xml:space="preserve"> potřeb</w:t>
      </w:r>
      <w:r w:rsidRPr="00F268A6">
        <w:rPr>
          <w:rFonts w:ascii="Times New Roman" w:hAnsi="Times New Roman"/>
          <w:sz w:val="24"/>
          <w:szCs w:val="24"/>
        </w:rPr>
        <w:t xml:space="preserve"> dítěte. Až v období feudalismu dochází k částečnému uznání práv dítěte, avšak hodnota </w:t>
      </w:r>
      <w:r w:rsidR="004973BE">
        <w:rPr>
          <w:rFonts w:ascii="Times New Roman" w:hAnsi="Times New Roman"/>
          <w:sz w:val="24"/>
          <w:szCs w:val="24"/>
        </w:rPr>
        <w:t xml:space="preserve">lidského </w:t>
      </w:r>
      <w:r w:rsidRPr="00F268A6">
        <w:rPr>
          <w:rFonts w:ascii="Times New Roman" w:hAnsi="Times New Roman"/>
          <w:sz w:val="24"/>
          <w:szCs w:val="24"/>
        </w:rPr>
        <w:t>života</w:t>
      </w:r>
      <w:r w:rsidR="004973BE">
        <w:rPr>
          <w:rFonts w:ascii="Times New Roman" w:hAnsi="Times New Roman"/>
          <w:sz w:val="24"/>
          <w:szCs w:val="24"/>
        </w:rPr>
        <w:t>, a tedy i hodnota života dítěte, byla stále</w:t>
      </w:r>
      <w:r w:rsidRPr="00F268A6">
        <w:rPr>
          <w:rFonts w:ascii="Times New Roman" w:hAnsi="Times New Roman"/>
          <w:sz w:val="24"/>
          <w:szCs w:val="24"/>
        </w:rPr>
        <w:t xml:space="preserve"> nízká.</w:t>
      </w:r>
      <w:r w:rsidR="00890E90" w:rsidRPr="00F268A6">
        <w:rPr>
          <w:rStyle w:val="Znakapoznpodarou"/>
          <w:rFonts w:ascii="Times New Roman" w:hAnsi="Times New Roman"/>
          <w:sz w:val="24"/>
          <w:szCs w:val="24"/>
        </w:rPr>
        <w:footnoteReference w:id="13"/>
      </w:r>
    </w:p>
    <w:p w:rsidR="00107CAA" w:rsidRDefault="001803B6" w:rsidP="00444B3B">
      <w:pPr>
        <w:pStyle w:val="Prosttext"/>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004973BE">
        <w:rPr>
          <w:rFonts w:ascii="Times New Roman" w:hAnsi="Times New Roman"/>
          <w:sz w:val="24"/>
          <w:szCs w:val="24"/>
        </w:rPr>
        <w:t xml:space="preserve">Podívejme se na vývoj problematiky osvojení skrze konkrétní příklady změn v určitých historických obdobích. </w:t>
      </w:r>
    </w:p>
    <w:p w:rsidR="00FF6992" w:rsidRPr="00F268A6" w:rsidRDefault="001803B6" w:rsidP="00444B3B">
      <w:pPr>
        <w:pStyle w:val="Prosttext"/>
        <w:spacing w:line="360" w:lineRule="auto"/>
        <w:jc w:val="both"/>
        <w:rPr>
          <w:rFonts w:ascii="Times New Roman" w:hAnsi="Times New Roman"/>
          <w:sz w:val="24"/>
          <w:szCs w:val="24"/>
        </w:rPr>
      </w:pPr>
      <w:r>
        <w:rPr>
          <w:rFonts w:ascii="Times New Roman" w:hAnsi="Times New Roman"/>
          <w:sz w:val="24"/>
          <w:szCs w:val="24"/>
        </w:rPr>
        <w:t xml:space="preserve">     </w:t>
      </w:r>
      <w:r w:rsidR="00444B3B" w:rsidRPr="00F268A6">
        <w:rPr>
          <w:rFonts w:ascii="Times New Roman" w:hAnsi="Times New Roman"/>
          <w:sz w:val="24"/>
          <w:szCs w:val="24"/>
        </w:rPr>
        <w:t>Římský zákon z r. 374 kvalifikoval zabití dítěte jako vraždu.</w:t>
      </w:r>
      <w:r w:rsidR="00636F23" w:rsidRPr="00F268A6">
        <w:rPr>
          <w:rStyle w:val="Znakapoznpodarou"/>
          <w:rFonts w:ascii="Times New Roman" w:hAnsi="Times New Roman"/>
          <w:sz w:val="24"/>
          <w:szCs w:val="24"/>
        </w:rPr>
        <w:footnoteReference w:id="14"/>
      </w:r>
      <w:r>
        <w:rPr>
          <w:rFonts w:ascii="Times New Roman" w:hAnsi="Times New Roman"/>
          <w:sz w:val="24"/>
          <w:szCs w:val="24"/>
        </w:rPr>
        <w:t xml:space="preserve"> </w:t>
      </w:r>
      <w:r w:rsidR="00FF6992" w:rsidRPr="00F268A6">
        <w:rPr>
          <w:rFonts w:ascii="Times New Roman" w:hAnsi="Times New Roman"/>
          <w:sz w:val="24"/>
          <w:szCs w:val="24"/>
        </w:rPr>
        <w:t>Za doby starého Říma nabývá osvojení právní formy, kdy mezi osvojitelem a osvojencem je vztah</w:t>
      </w:r>
      <w:r>
        <w:rPr>
          <w:rFonts w:ascii="Times New Roman" w:hAnsi="Times New Roman"/>
          <w:sz w:val="24"/>
          <w:szCs w:val="24"/>
        </w:rPr>
        <w:t xml:space="preserve"> </w:t>
      </w:r>
      <w:r w:rsidR="00FF6992" w:rsidRPr="00F268A6">
        <w:rPr>
          <w:rFonts w:ascii="Times New Roman" w:hAnsi="Times New Roman"/>
          <w:sz w:val="24"/>
          <w:szCs w:val="24"/>
        </w:rPr>
        <w:t>biologických rodičů</w:t>
      </w:r>
      <w:r w:rsidR="00890E90" w:rsidRPr="00F268A6">
        <w:rPr>
          <w:rFonts w:ascii="Times New Roman" w:hAnsi="Times New Roman"/>
          <w:sz w:val="24"/>
          <w:szCs w:val="24"/>
        </w:rPr>
        <w:t xml:space="preserve"> k vlastním dětem. Věkový rozdíl byl minimálně 18 roků a osvojit dítě mohl pouze muž, nikoliv žena. Důvodem byla skutečnost, že</w:t>
      </w:r>
      <w:r w:rsidR="003A0CAA">
        <w:rPr>
          <w:rFonts w:ascii="Times New Roman" w:hAnsi="Times New Roman"/>
          <w:sz w:val="24"/>
          <w:szCs w:val="24"/>
        </w:rPr>
        <w:t xml:space="preserve"> muž</w:t>
      </w:r>
      <w:r w:rsidR="00890E90" w:rsidRPr="00F268A6">
        <w:rPr>
          <w:rFonts w:ascii="Times New Roman" w:hAnsi="Times New Roman"/>
          <w:sz w:val="24"/>
          <w:szCs w:val="24"/>
        </w:rPr>
        <w:t xml:space="preserve"> byl živitelem rodiny. V uvedené době se nepovolovalo osvojení vlastních, ale </w:t>
      </w:r>
      <w:r w:rsidR="003A0CAA">
        <w:rPr>
          <w:rFonts w:ascii="Times New Roman" w:hAnsi="Times New Roman"/>
          <w:sz w:val="24"/>
          <w:szCs w:val="24"/>
        </w:rPr>
        <w:t xml:space="preserve">pouze </w:t>
      </w:r>
      <w:r w:rsidR="00890E90" w:rsidRPr="00F268A6">
        <w:rPr>
          <w:rFonts w:ascii="Times New Roman" w:hAnsi="Times New Roman"/>
          <w:sz w:val="24"/>
          <w:szCs w:val="24"/>
        </w:rPr>
        <w:t>nemanželských dětí.</w:t>
      </w:r>
      <w:r w:rsidR="00890E90" w:rsidRPr="00F268A6">
        <w:rPr>
          <w:rStyle w:val="Znakapoznpodarou"/>
          <w:rFonts w:ascii="Times New Roman" w:hAnsi="Times New Roman"/>
          <w:sz w:val="24"/>
          <w:szCs w:val="24"/>
        </w:rPr>
        <w:footnoteReference w:id="15"/>
      </w:r>
    </w:p>
    <w:p w:rsidR="00FF6992" w:rsidRPr="00F268A6" w:rsidRDefault="001803B6" w:rsidP="00444B3B">
      <w:pPr>
        <w:pStyle w:val="Prosttext"/>
        <w:spacing w:line="360" w:lineRule="auto"/>
        <w:jc w:val="both"/>
        <w:rPr>
          <w:rFonts w:ascii="Times New Roman" w:hAnsi="Times New Roman"/>
          <w:sz w:val="24"/>
          <w:szCs w:val="24"/>
        </w:rPr>
      </w:pPr>
      <w:r>
        <w:rPr>
          <w:rFonts w:ascii="Times New Roman" w:hAnsi="Times New Roman"/>
          <w:sz w:val="24"/>
          <w:szCs w:val="24"/>
        </w:rPr>
        <w:t xml:space="preserve">     </w:t>
      </w:r>
      <w:r w:rsidR="00444B3B" w:rsidRPr="00F268A6">
        <w:rPr>
          <w:rFonts w:ascii="Times New Roman" w:hAnsi="Times New Roman"/>
          <w:sz w:val="24"/>
          <w:szCs w:val="24"/>
        </w:rPr>
        <w:t>Ve středověku</w:t>
      </w:r>
      <w:r w:rsidR="00FF6992" w:rsidRPr="00F268A6">
        <w:rPr>
          <w:rFonts w:ascii="Times New Roman" w:hAnsi="Times New Roman"/>
          <w:sz w:val="24"/>
          <w:szCs w:val="24"/>
        </w:rPr>
        <w:t>, především s ohledem na křesťanství,</w:t>
      </w:r>
      <w:r w:rsidR="00444B3B" w:rsidRPr="00F268A6">
        <w:rPr>
          <w:rFonts w:ascii="Times New Roman" w:hAnsi="Times New Roman"/>
          <w:sz w:val="24"/>
          <w:szCs w:val="24"/>
        </w:rPr>
        <w:t xml:space="preserve"> převládl </w:t>
      </w:r>
      <w:r w:rsidR="00107CAA">
        <w:rPr>
          <w:rFonts w:ascii="Times New Roman" w:hAnsi="Times New Roman"/>
          <w:sz w:val="24"/>
          <w:szCs w:val="24"/>
        </w:rPr>
        <w:t>zp</w:t>
      </w:r>
      <w:r w:rsidR="00444B3B" w:rsidRPr="00F268A6">
        <w:rPr>
          <w:rFonts w:ascii="Times New Roman" w:hAnsi="Times New Roman"/>
          <w:sz w:val="24"/>
          <w:szCs w:val="24"/>
        </w:rPr>
        <w:t>ůsob umisťování nechtěných dětí do nalezinců, které byly budovány a spravovány církví.</w:t>
      </w:r>
      <w:r w:rsidR="00890E90" w:rsidRPr="00F268A6">
        <w:rPr>
          <w:rFonts w:ascii="Times New Roman" w:hAnsi="Times New Roman"/>
          <w:sz w:val="24"/>
          <w:szCs w:val="24"/>
        </w:rPr>
        <w:t xml:space="preserve"> V klášterech byly na dveřích zabudovány tzv. </w:t>
      </w:r>
      <w:proofErr w:type="spellStart"/>
      <w:r w:rsidR="00890E90" w:rsidRPr="00F268A6">
        <w:rPr>
          <w:rFonts w:ascii="Times New Roman" w:hAnsi="Times New Roman"/>
          <w:sz w:val="24"/>
          <w:szCs w:val="24"/>
        </w:rPr>
        <w:t>otáčidla</w:t>
      </w:r>
      <w:proofErr w:type="spellEnd"/>
      <w:r w:rsidR="00890E90" w:rsidRPr="00F268A6">
        <w:rPr>
          <w:rFonts w:ascii="Times New Roman" w:hAnsi="Times New Roman"/>
          <w:sz w:val="24"/>
          <w:szCs w:val="24"/>
        </w:rPr>
        <w:t>,</w:t>
      </w:r>
      <w:r>
        <w:rPr>
          <w:rFonts w:ascii="Times New Roman" w:hAnsi="Times New Roman"/>
          <w:sz w:val="24"/>
          <w:szCs w:val="24"/>
        </w:rPr>
        <w:t xml:space="preserve"> </w:t>
      </w:r>
      <w:r w:rsidR="00890E90" w:rsidRPr="00F268A6">
        <w:rPr>
          <w:rFonts w:ascii="Times New Roman" w:hAnsi="Times New Roman"/>
          <w:sz w:val="24"/>
          <w:szCs w:val="24"/>
        </w:rPr>
        <w:t>kam</w:t>
      </w:r>
      <w:r>
        <w:rPr>
          <w:rFonts w:ascii="Times New Roman" w:hAnsi="Times New Roman"/>
          <w:sz w:val="24"/>
          <w:szCs w:val="24"/>
        </w:rPr>
        <w:t xml:space="preserve"> </w:t>
      </w:r>
      <w:r w:rsidR="00890E90" w:rsidRPr="00F268A6">
        <w:rPr>
          <w:rFonts w:ascii="Times New Roman" w:hAnsi="Times New Roman"/>
          <w:sz w:val="24"/>
          <w:szCs w:val="24"/>
        </w:rPr>
        <w:t>mohly</w:t>
      </w:r>
      <w:r>
        <w:rPr>
          <w:rFonts w:ascii="Times New Roman" w:hAnsi="Times New Roman"/>
          <w:sz w:val="24"/>
          <w:szCs w:val="24"/>
        </w:rPr>
        <w:t xml:space="preserve"> </w:t>
      </w:r>
      <w:r w:rsidR="00890E90" w:rsidRPr="00F268A6">
        <w:rPr>
          <w:rFonts w:ascii="Times New Roman" w:hAnsi="Times New Roman"/>
          <w:sz w:val="24"/>
          <w:szCs w:val="24"/>
        </w:rPr>
        <w:t>matky odkládat</w:t>
      </w:r>
      <w:r>
        <w:rPr>
          <w:rFonts w:ascii="Times New Roman" w:hAnsi="Times New Roman"/>
          <w:sz w:val="24"/>
          <w:szCs w:val="24"/>
        </w:rPr>
        <w:t xml:space="preserve"> </w:t>
      </w:r>
      <w:r w:rsidR="00890E90" w:rsidRPr="00F268A6">
        <w:rPr>
          <w:rFonts w:ascii="Times New Roman" w:hAnsi="Times New Roman"/>
          <w:sz w:val="24"/>
          <w:szCs w:val="24"/>
        </w:rPr>
        <w:t>své děti, pokud se o ně nemohly</w:t>
      </w:r>
      <w:r w:rsidR="008D6EF5">
        <w:rPr>
          <w:rFonts w:ascii="Times New Roman" w:hAnsi="Times New Roman"/>
          <w:sz w:val="24"/>
          <w:szCs w:val="24"/>
        </w:rPr>
        <w:t xml:space="preserve"> nebo </w:t>
      </w:r>
      <w:r w:rsidR="00890E90" w:rsidRPr="00F268A6">
        <w:rPr>
          <w:rFonts w:ascii="Times New Roman" w:hAnsi="Times New Roman"/>
          <w:sz w:val="24"/>
          <w:szCs w:val="24"/>
        </w:rPr>
        <w:t xml:space="preserve">nechtěly starat. </w:t>
      </w:r>
      <w:r w:rsidR="004D7B26" w:rsidRPr="00F268A6">
        <w:rPr>
          <w:rFonts w:ascii="Times New Roman" w:hAnsi="Times New Roman"/>
          <w:sz w:val="24"/>
          <w:szCs w:val="24"/>
        </w:rPr>
        <w:t xml:space="preserve">Dá se říci, že je zde podoba se současnými </w:t>
      </w:r>
      <w:proofErr w:type="gramStart"/>
      <w:r w:rsidR="004D7B26" w:rsidRPr="00F268A6">
        <w:rPr>
          <w:rFonts w:ascii="Times New Roman" w:hAnsi="Times New Roman"/>
          <w:sz w:val="24"/>
          <w:szCs w:val="24"/>
        </w:rPr>
        <w:t>baby</w:t>
      </w:r>
      <w:proofErr w:type="gramEnd"/>
      <w:r>
        <w:rPr>
          <w:rFonts w:ascii="Times New Roman" w:hAnsi="Times New Roman"/>
          <w:sz w:val="24"/>
          <w:szCs w:val="24"/>
        </w:rPr>
        <w:t xml:space="preserve"> </w:t>
      </w:r>
      <w:r w:rsidR="004D7B26" w:rsidRPr="00F268A6">
        <w:rPr>
          <w:rFonts w:ascii="Times New Roman" w:hAnsi="Times New Roman"/>
          <w:sz w:val="24"/>
          <w:szCs w:val="24"/>
        </w:rPr>
        <w:t xml:space="preserve">boxy, které jsou nyní </w:t>
      </w:r>
      <w:r w:rsidR="00107CAA">
        <w:rPr>
          <w:rFonts w:ascii="Times New Roman" w:hAnsi="Times New Roman"/>
          <w:sz w:val="24"/>
          <w:szCs w:val="24"/>
        </w:rPr>
        <w:t xml:space="preserve">k dispozici v některých </w:t>
      </w:r>
      <w:r w:rsidR="004D7B26" w:rsidRPr="00F268A6">
        <w:rPr>
          <w:rFonts w:ascii="Times New Roman" w:hAnsi="Times New Roman"/>
          <w:sz w:val="24"/>
          <w:szCs w:val="24"/>
        </w:rPr>
        <w:t>zdravotnických zařízeních.</w:t>
      </w:r>
      <w:r w:rsidR="001E30DB">
        <w:rPr>
          <w:rStyle w:val="Znakapoznpodarou"/>
          <w:rFonts w:ascii="Times New Roman" w:hAnsi="Times New Roman"/>
          <w:sz w:val="24"/>
          <w:szCs w:val="24"/>
        </w:rPr>
        <w:footnoteReference w:id="16"/>
      </w:r>
      <w:r>
        <w:rPr>
          <w:rFonts w:ascii="Times New Roman" w:hAnsi="Times New Roman"/>
          <w:sz w:val="24"/>
          <w:szCs w:val="24"/>
        </w:rPr>
        <w:t xml:space="preserve"> </w:t>
      </w:r>
      <w:r w:rsidR="004D7B26" w:rsidRPr="00F268A6">
        <w:rPr>
          <w:rFonts w:ascii="Times New Roman" w:hAnsi="Times New Roman"/>
          <w:sz w:val="24"/>
          <w:szCs w:val="24"/>
        </w:rPr>
        <w:t>Osvojení se v této době týká spíše bohatých lidí, z důvodu zachování rodu. Bylo také zvykem, že některé rodiny měly tzv. kojné, chůvy</w:t>
      </w:r>
      <w:r w:rsidR="00107CAA">
        <w:rPr>
          <w:rFonts w:ascii="Times New Roman" w:hAnsi="Times New Roman"/>
          <w:sz w:val="24"/>
          <w:szCs w:val="24"/>
        </w:rPr>
        <w:t>, což bychom dnes mohli také považovat za určitou formu náhradní péče</w:t>
      </w:r>
      <w:r w:rsidR="004D7B26" w:rsidRPr="00F268A6">
        <w:rPr>
          <w:rFonts w:ascii="Times New Roman" w:hAnsi="Times New Roman"/>
          <w:sz w:val="24"/>
          <w:szCs w:val="24"/>
        </w:rPr>
        <w:t xml:space="preserve">. </w:t>
      </w:r>
      <w:r w:rsidR="00636F23" w:rsidRPr="00F268A6">
        <w:rPr>
          <w:rFonts w:ascii="Times New Roman" w:hAnsi="Times New Roman"/>
          <w:sz w:val="24"/>
          <w:szCs w:val="24"/>
        </w:rPr>
        <w:t>Jejich využívání však lidé odsuzovali s tím, že se nerespektuje lidská přirozenost – kojení matkou, a B</w:t>
      </w:r>
      <w:r w:rsidR="00107CAA">
        <w:rPr>
          <w:rFonts w:ascii="Times New Roman" w:hAnsi="Times New Roman"/>
          <w:sz w:val="24"/>
          <w:szCs w:val="24"/>
        </w:rPr>
        <w:t>oží vůle</w:t>
      </w:r>
      <w:r w:rsidR="00636F23" w:rsidRPr="00F268A6">
        <w:rPr>
          <w:rFonts w:ascii="Times New Roman" w:hAnsi="Times New Roman"/>
          <w:sz w:val="24"/>
          <w:szCs w:val="24"/>
        </w:rPr>
        <w:t>.</w:t>
      </w:r>
      <w:r w:rsidR="004D7B26" w:rsidRPr="00F268A6">
        <w:rPr>
          <w:rStyle w:val="Znakapoznpodarou"/>
          <w:rFonts w:ascii="Times New Roman" w:hAnsi="Times New Roman"/>
          <w:sz w:val="24"/>
          <w:szCs w:val="24"/>
        </w:rPr>
        <w:footnoteReference w:id="17"/>
      </w:r>
    </w:p>
    <w:p w:rsidR="00444B3B" w:rsidRPr="00F268A6" w:rsidRDefault="001803B6" w:rsidP="00444B3B">
      <w:pPr>
        <w:pStyle w:val="Prosttext"/>
        <w:spacing w:line="360" w:lineRule="auto"/>
        <w:jc w:val="both"/>
        <w:rPr>
          <w:rFonts w:ascii="Times New Roman" w:hAnsi="Times New Roman"/>
          <w:sz w:val="24"/>
          <w:szCs w:val="24"/>
        </w:rPr>
      </w:pPr>
      <w:r>
        <w:rPr>
          <w:rFonts w:ascii="Times New Roman" w:hAnsi="Times New Roman"/>
          <w:sz w:val="24"/>
          <w:szCs w:val="24"/>
        </w:rPr>
        <w:t xml:space="preserve">     </w:t>
      </w:r>
      <w:r w:rsidR="00444B3B" w:rsidRPr="00F268A6">
        <w:rPr>
          <w:rFonts w:ascii="Times New Roman" w:hAnsi="Times New Roman"/>
          <w:sz w:val="24"/>
          <w:szCs w:val="24"/>
        </w:rPr>
        <w:t>Po nástupu osvícenství, na přelomu 18. a 19. století, se začíná zdůrazňovat svébytnost období dětství a láskyplného přístupu v rodině.</w:t>
      </w:r>
      <w:r w:rsidR="00636F23" w:rsidRPr="00F268A6">
        <w:rPr>
          <w:rFonts w:ascii="Times New Roman" w:hAnsi="Times New Roman"/>
          <w:sz w:val="24"/>
          <w:szCs w:val="24"/>
        </w:rPr>
        <w:t xml:space="preserve"> Tak jako je dítě zachraňováno dnes osvojením před péčí ústavní, tak tomu bylo i v této době, byť za trochu jiných podmínek</w:t>
      </w:r>
      <w:r w:rsidR="004D1756" w:rsidRPr="00F268A6">
        <w:rPr>
          <w:rFonts w:ascii="Times New Roman" w:hAnsi="Times New Roman"/>
          <w:sz w:val="24"/>
          <w:szCs w:val="24"/>
        </w:rPr>
        <w:t xml:space="preserve">, které v ústavech panovaly. S rozvojem kapitalismu se začínají množit hlasy ve prospěch individuální péče před ústavní. </w:t>
      </w:r>
      <w:r w:rsidR="004A53E0" w:rsidRPr="00F268A6">
        <w:rPr>
          <w:rFonts w:ascii="Times New Roman" w:hAnsi="Times New Roman"/>
          <w:sz w:val="24"/>
          <w:szCs w:val="24"/>
        </w:rPr>
        <w:t>N</w:t>
      </w:r>
      <w:r w:rsidR="004D1756" w:rsidRPr="00F268A6">
        <w:rPr>
          <w:rFonts w:ascii="Times New Roman" w:hAnsi="Times New Roman"/>
          <w:sz w:val="24"/>
          <w:szCs w:val="24"/>
        </w:rPr>
        <w:t xml:space="preserve">apř. </w:t>
      </w:r>
      <w:proofErr w:type="spellStart"/>
      <w:r w:rsidR="004A53E0" w:rsidRPr="00F268A6">
        <w:rPr>
          <w:rFonts w:ascii="Times New Roman" w:hAnsi="Times New Roman"/>
          <w:sz w:val="24"/>
          <w:szCs w:val="24"/>
        </w:rPr>
        <w:t>Pestalozzi</w:t>
      </w:r>
      <w:proofErr w:type="spellEnd"/>
      <w:r w:rsidR="004A53E0" w:rsidRPr="00F268A6">
        <w:rPr>
          <w:rFonts w:ascii="Times New Roman" w:hAnsi="Times New Roman"/>
          <w:sz w:val="24"/>
          <w:szCs w:val="24"/>
        </w:rPr>
        <w:t xml:space="preserve"> v návaznosti na Roussea</w:t>
      </w:r>
      <w:r w:rsidR="00704BAA" w:rsidRPr="00F268A6">
        <w:rPr>
          <w:rFonts w:ascii="Times New Roman" w:hAnsi="Times New Roman"/>
          <w:sz w:val="24"/>
          <w:szCs w:val="24"/>
        </w:rPr>
        <w:t>ua</w:t>
      </w:r>
      <w:r w:rsidR="004A53E0" w:rsidRPr="00F268A6">
        <w:rPr>
          <w:rFonts w:ascii="Times New Roman" w:hAnsi="Times New Roman"/>
          <w:sz w:val="24"/>
          <w:szCs w:val="24"/>
        </w:rPr>
        <w:t>, který si je vědom významu individuální rodinné péče pro děti, žád</w:t>
      </w:r>
      <w:r w:rsidR="003852A2" w:rsidRPr="00F268A6">
        <w:rPr>
          <w:rFonts w:ascii="Times New Roman" w:hAnsi="Times New Roman"/>
          <w:sz w:val="24"/>
          <w:szCs w:val="24"/>
        </w:rPr>
        <w:t>á</w:t>
      </w:r>
      <w:r w:rsidR="004A53E0" w:rsidRPr="00F268A6">
        <w:rPr>
          <w:rFonts w:ascii="Times New Roman" w:hAnsi="Times New Roman"/>
          <w:sz w:val="24"/>
          <w:szCs w:val="24"/>
        </w:rPr>
        <w:t xml:space="preserve"> zajištění </w:t>
      </w:r>
      <w:r w:rsidR="003852A2" w:rsidRPr="00F268A6">
        <w:rPr>
          <w:rFonts w:ascii="Times New Roman" w:hAnsi="Times New Roman"/>
          <w:sz w:val="24"/>
          <w:szCs w:val="24"/>
        </w:rPr>
        <w:t xml:space="preserve">rodiny </w:t>
      </w:r>
      <w:r w:rsidR="004A53E0" w:rsidRPr="00F268A6">
        <w:rPr>
          <w:rFonts w:ascii="Times New Roman" w:hAnsi="Times New Roman"/>
          <w:sz w:val="24"/>
          <w:szCs w:val="24"/>
        </w:rPr>
        <w:t>po společnosti.</w:t>
      </w:r>
      <w:r>
        <w:rPr>
          <w:rFonts w:ascii="Times New Roman" w:hAnsi="Times New Roman"/>
          <w:sz w:val="24"/>
          <w:szCs w:val="24"/>
        </w:rPr>
        <w:t xml:space="preserve"> </w:t>
      </w:r>
      <w:r w:rsidR="004A53E0" w:rsidRPr="00F268A6">
        <w:rPr>
          <w:rFonts w:ascii="Times New Roman" w:hAnsi="Times New Roman"/>
          <w:sz w:val="24"/>
          <w:szCs w:val="24"/>
        </w:rPr>
        <w:t xml:space="preserve">Je zde patrný zájem nejen na přežití dítěte, ale především na jeho řádnou výchovu, k prospěchu celé společnosti. </w:t>
      </w:r>
      <w:r w:rsidR="003852A2" w:rsidRPr="00F268A6">
        <w:rPr>
          <w:rFonts w:ascii="Times New Roman" w:hAnsi="Times New Roman"/>
          <w:sz w:val="24"/>
          <w:szCs w:val="24"/>
        </w:rPr>
        <w:t>V této době však výrazně převyšuje počet dětí poč</w:t>
      </w:r>
      <w:r w:rsidR="00BE3987">
        <w:rPr>
          <w:rFonts w:ascii="Times New Roman" w:hAnsi="Times New Roman"/>
          <w:sz w:val="24"/>
          <w:szCs w:val="24"/>
        </w:rPr>
        <w:t>et</w:t>
      </w:r>
      <w:r w:rsidR="003852A2" w:rsidRPr="00F268A6">
        <w:rPr>
          <w:rFonts w:ascii="Times New Roman" w:hAnsi="Times New Roman"/>
          <w:sz w:val="24"/>
          <w:szCs w:val="24"/>
        </w:rPr>
        <w:t xml:space="preserve"> zájemců.</w:t>
      </w:r>
      <w:r w:rsidR="004D1756" w:rsidRPr="00F268A6">
        <w:rPr>
          <w:rStyle w:val="Znakapoznpodarou"/>
          <w:rFonts w:ascii="Times New Roman" w:hAnsi="Times New Roman"/>
          <w:sz w:val="24"/>
          <w:szCs w:val="24"/>
        </w:rPr>
        <w:footnoteReference w:id="18"/>
      </w:r>
    </w:p>
    <w:p w:rsidR="00E84A9A" w:rsidRDefault="001803B6" w:rsidP="00444B3B">
      <w:pPr>
        <w:pStyle w:val="Prosttext"/>
        <w:spacing w:line="360" w:lineRule="auto"/>
        <w:jc w:val="both"/>
        <w:rPr>
          <w:rFonts w:ascii="Times New Roman" w:hAnsi="Times New Roman"/>
          <w:sz w:val="24"/>
          <w:szCs w:val="24"/>
        </w:rPr>
      </w:pPr>
      <w:r>
        <w:rPr>
          <w:rFonts w:ascii="Times New Roman" w:hAnsi="Times New Roman"/>
          <w:sz w:val="24"/>
          <w:szCs w:val="24"/>
        </w:rPr>
        <w:t xml:space="preserve">     </w:t>
      </w:r>
      <w:r w:rsidR="00BE3987">
        <w:rPr>
          <w:rFonts w:ascii="Times New Roman" w:hAnsi="Times New Roman"/>
          <w:sz w:val="24"/>
          <w:szCs w:val="24"/>
        </w:rPr>
        <w:t xml:space="preserve">K velkým změnám dochází v období světových válek. </w:t>
      </w:r>
      <w:r w:rsidR="00EE4A96" w:rsidRPr="00F268A6">
        <w:rPr>
          <w:rFonts w:ascii="Times New Roman" w:hAnsi="Times New Roman"/>
          <w:sz w:val="24"/>
          <w:szCs w:val="24"/>
        </w:rPr>
        <w:t>Po</w:t>
      </w:r>
      <w:r w:rsidR="003852A2" w:rsidRPr="00F268A6">
        <w:rPr>
          <w:rFonts w:ascii="Times New Roman" w:hAnsi="Times New Roman"/>
          <w:sz w:val="24"/>
          <w:szCs w:val="24"/>
        </w:rPr>
        <w:t xml:space="preserve"> 1. světové válce</w:t>
      </w:r>
      <w:r w:rsidR="00EE4A96" w:rsidRPr="00F268A6">
        <w:rPr>
          <w:rFonts w:ascii="Times New Roman" w:hAnsi="Times New Roman"/>
          <w:sz w:val="24"/>
          <w:szCs w:val="24"/>
        </w:rPr>
        <w:t xml:space="preserve"> začíná být v popředí zájem dítěte a nikoliv osvojitelů. Ochrana dítěte se tak stává celospolečenským programem. Bohužel první právní úprava osvojení, kterou byl zákon č. 56/1928 Sb., byla především pojata jako</w:t>
      </w:r>
      <w:r>
        <w:rPr>
          <w:rFonts w:ascii="Times New Roman" w:hAnsi="Times New Roman"/>
          <w:sz w:val="24"/>
          <w:szCs w:val="24"/>
        </w:rPr>
        <w:t xml:space="preserve"> </w:t>
      </w:r>
      <w:r w:rsidR="00EE4A96" w:rsidRPr="00F268A6">
        <w:rPr>
          <w:rFonts w:ascii="Times New Roman" w:hAnsi="Times New Roman"/>
          <w:sz w:val="24"/>
          <w:szCs w:val="24"/>
        </w:rPr>
        <w:t>majetkoprávní</w:t>
      </w:r>
      <w:r>
        <w:rPr>
          <w:rFonts w:ascii="Times New Roman" w:hAnsi="Times New Roman"/>
          <w:sz w:val="24"/>
          <w:szCs w:val="24"/>
        </w:rPr>
        <w:t xml:space="preserve"> </w:t>
      </w:r>
      <w:r w:rsidR="00EE4A96" w:rsidRPr="00F268A6">
        <w:rPr>
          <w:rFonts w:ascii="Times New Roman" w:hAnsi="Times New Roman"/>
          <w:sz w:val="24"/>
          <w:szCs w:val="24"/>
        </w:rPr>
        <w:t>institut.</w:t>
      </w:r>
      <w:r>
        <w:rPr>
          <w:rFonts w:ascii="Times New Roman" w:hAnsi="Times New Roman"/>
          <w:sz w:val="24"/>
          <w:szCs w:val="24"/>
        </w:rPr>
        <w:t xml:space="preserve"> O</w:t>
      </w:r>
      <w:r w:rsidR="00EE4A96" w:rsidRPr="00F268A6">
        <w:rPr>
          <w:rFonts w:ascii="Times New Roman" w:hAnsi="Times New Roman"/>
          <w:sz w:val="24"/>
          <w:szCs w:val="24"/>
        </w:rPr>
        <w:t>svojení</w:t>
      </w:r>
      <w:r>
        <w:rPr>
          <w:rFonts w:ascii="Times New Roman" w:hAnsi="Times New Roman"/>
          <w:sz w:val="24"/>
          <w:szCs w:val="24"/>
        </w:rPr>
        <w:t xml:space="preserve"> </w:t>
      </w:r>
      <w:r w:rsidR="00EE4A96" w:rsidRPr="00F268A6">
        <w:rPr>
          <w:rFonts w:ascii="Times New Roman" w:hAnsi="Times New Roman"/>
          <w:sz w:val="24"/>
          <w:szCs w:val="24"/>
        </w:rPr>
        <w:t>bylo</w:t>
      </w:r>
      <w:r>
        <w:rPr>
          <w:rFonts w:ascii="Times New Roman" w:hAnsi="Times New Roman"/>
          <w:sz w:val="24"/>
          <w:szCs w:val="24"/>
        </w:rPr>
        <w:t xml:space="preserve"> </w:t>
      </w:r>
      <w:r w:rsidR="00EE4A96" w:rsidRPr="00F268A6">
        <w:rPr>
          <w:rFonts w:ascii="Times New Roman" w:hAnsi="Times New Roman"/>
          <w:sz w:val="24"/>
          <w:szCs w:val="24"/>
        </w:rPr>
        <w:t>spíše</w:t>
      </w:r>
      <w:r>
        <w:rPr>
          <w:rFonts w:ascii="Times New Roman" w:hAnsi="Times New Roman"/>
          <w:sz w:val="24"/>
          <w:szCs w:val="24"/>
        </w:rPr>
        <w:t xml:space="preserve"> </w:t>
      </w:r>
      <w:r w:rsidR="00EE4A96" w:rsidRPr="00F268A6">
        <w:rPr>
          <w:rFonts w:ascii="Times New Roman" w:hAnsi="Times New Roman"/>
          <w:sz w:val="24"/>
          <w:szCs w:val="24"/>
        </w:rPr>
        <w:t>smluvním vztahem</w:t>
      </w:r>
      <w:r>
        <w:rPr>
          <w:rFonts w:ascii="Times New Roman" w:hAnsi="Times New Roman"/>
          <w:sz w:val="24"/>
          <w:szCs w:val="24"/>
        </w:rPr>
        <w:t xml:space="preserve"> </w:t>
      </w:r>
      <w:r w:rsidR="00EE4A96" w:rsidRPr="00F268A6">
        <w:rPr>
          <w:rFonts w:ascii="Times New Roman" w:hAnsi="Times New Roman"/>
          <w:sz w:val="24"/>
          <w:szCs w:val="24"/>
        </w:rPr>
        <w:t>mezi</w:t>
      </w:r>
      <w:r>
        <w:rPr>
          <w:rFonts w:ascii="Times New Roman" w:hAnsi="Times New Roman"/>
          <w:sz w:val="24"/>
          <w:szCs w:val="24"/>
        </w:rPr>
        <w:t xml:space="preserve"> </w:t>
      </w:r>
      <w:r w:rsidR="00EE4A96" w:rsidRPr="00F268A6">
        <w:rPr>
          <w:rFonts w:ascii="Times New Roman" w:hAnsi="Times New Roman"/>
          <w:sz w:val="24"/>
          <w:szCs w:val="24"/>
        </w:rPr>
        <w:t>osvojitelem a osvojencem, než aby se dbalo na vytvoření citových vazeb a vhodného rodinného</w:t>
      </w:r>
      <w:r>
        <w:rPr>
          <w:rFonts w:ascii="Times New Roman" w:hAnsi="Times New Roman"/>
          <w:sz w:val="24"/>
          <w:szCs w:val="24"/>
        </w:rPr>
        <w:t xml:space="preserve"> </w:t>
      </w:r>
      <w:r w:rsidR="00EE4A96" w:rsidRPr="00F268A6">
        <w:rPr>
          <w:rFonts w:ascii="Times New Roman" w:hAnsi="Times New Roman"/>
          <w:sz w:val="24"/>
          <w:szCs w:val="24"/>
        </w:rPr>
        <w:lastRenderedPageBreak/>
        <w:t xml:space="preserve">prostředí. Osvojitelem mohla být osoba starší 40 roků, která však musela být bezdětná. </w:t>
      </w:r>
      <w:r w:rsidR="004F112E" w:rsidRPr="00F268A6">
        <w:rPr>
          <w:rFonts w:ascii="Times New Roman" w:hAnsi="Times New Roman"/>
          <w:sz w:val="24"/>
          <w:szCs w:val="24"/>
        </w:rPr>
        <w:t xml:space="preserve">Daná úprava umožňovala pouze osvojení zrušitelné a dále připouštěla </w:t>
      </w:r>
      <w:r w:rsidR="00BE3987">
        <w:rPr>
          <w:rFonts w:ascii="Times New Roman" w:hAnsi="Times New Roman"/>
          <w:sz w:val="24"/>
          <w:szCs w:val="24"/>
        </w:rPr>
        <w:t xml:space="preserve">i </w:t>
      </w:r>
      <w:r w:rsidR="004F112E" w:rsidRPr="00F268A6">
        <w:rPr>
          <w:rFonts w:ascii="Times New Roman" w:hAnsi="Times New Roman"/>
          <w:sz w:val="24"/>
          <w:szCs w:val="24"/>
        </w:rPr>
        <w:t>osvojení zletilé osoby.</w:t>
      </w:r>
    </w:p>
    <w:p w:rsidR="00FA7174" w:rsidRPr="00F268A6" w:rsidRDefault="001803B6" w:rsidP="00444B3B">
      <w:pPr>
        <w:pStyle w:val="Prosttext"/>
        <w:spacing w:line="360" w:lineRule="auto"/>
        <w:jc w:val="both"/>
        <w:rPr>
          <w:rFonts w:ascii="Times New Roman" w:hAnsi="Times New Roman"/>
          <w:sz w:val="24"/>
          <w:szCs w:val="24"/>
        </w:rPr>
      </w:pPr>
      <w:r>
        <w:rPr>
          <w:rFonts w:ascii="Times New Roman" w:hAnsi="Times New Roman"/>
          <w:sz w:val="24"/>
          <w:szCs w:val="24"/>
        </w:rPr>
        <w:t xml:space="preserve">     </w:t>
      </w:r>
      <w:r w:rsidR="004F112E" w:rsidRPr="00F268A6">
        <w:rPr>
          <w:rFonts w:ascii="Times New Roman" w:hAnsi="Times New Roman"/>
          <w:sz w:val="24"/>
          <w:szCs w:val="24"/>
        </w:rPr>
        <w:t xml:space="preserve">V období po 2. světové válce </w:t>
      </w:r>
      <w:r w:rsidR="00ED03CA" w:rsidRPr="00F268A6">
        <w:rPr>
          <w:rFonts w:ascii="Times New Roman" w:hAnsi="Times New Roman"/>
          <w:sz w:val="24"/>
          <w:szCs w:val="24"/>
        </w:rPr>
        <w:t xml:space="preserve">přijetím zákona č. 265/1949 Sb., o právu rodinném, ztratilo osvojení svůj majetkoprávní charakter. Změnily se také podmínky pro osvojitele – věková hranice či bezdětnost. Osvojení samotné již podléhá svolení soudu. V této souvislosti zanikají práva k biologické rodině, a naopak nově existují </w:t>
      </w:r>
      <w:r w:rsidR="007310F8" w:rsidRPr="00F268A6">
        <w:rPr>
          <w:rFonts w:ascii="Times New Roman" w:hAnsi="Times New Roman"/>
          <w:sz w:val="24"/>
          <w:szCs w:val="24"/>
        </w:rPr>
        <w:t xml:space="preserve">práva </w:t>
      </w:r>
      <w:r w:rsidR="00ED03CA" w:rsidRPr="00F268A6">
        <w:rPr>
          <w:rFonts w:ascii="Times New Roman" w:hAnsi="Times New Roman"/>
          <w:sz w:val="24"/>
          <w:szCs w:val="24"/>
        </w:rPr>
        <w:t>mezi osvojencem a osvojiteli. Ovšem pojem nezrušitelné</w:t>
      </w:r>
      <w:r w:rsidR="007310F8" w:rsidRPr="00F268A6">
        <w:rPr>
          <w:rFonts w:ascii="Times New Roman" w:hAnsi="Times New Roman"/>
          <w:sz w:val="24"/>
          <w:szCs w:val="24"/>
        </w:rPr>
        <w:t>ho</w:t>
      </w:r>
      <w:r w:rsidR="00ED03CA" w:rsidRPr="00F268A6">
        <w:rPr>
          <w:rFonts w:ascii="Times New Roman" w:hAnsi="Times New Roman"/>
          <w:sz w:val="24"/>
          <w:szCs w:val="24"/>
        </w:rPr>
        <w:t xml:space="preserve"> osvojení a matričního zápisu osvojitele namísto biologických rodičů je zavedeno až zákonem č. 15/1958 Sb. </w:t>
      </w:r>
      <w:r w:rsidR="007310F8" w:rsidRPr="00F268A6">
        <w:rPr>
          <w:rFonts w:ascii="Times New Roman" w:hAnsi="Times New Roman"/>
          <w:sz w:val="24"/>
          <w:szCs w:val="24"/>
        </w:rPr>
        <w:t xml:space="preserve">V poválečné době však </w:t>
      </w:r>
      <w:r w:rsidR="004F112E" w:rsidRPr="00F268A6">
        <w:rPr>
          <w:rFonts w:ascii="Times New Roman" w:hAnsi="Times New Roman"/>
          <w:sz w:val="24"/>
          <w:szCs w:val="24"/>
        </w:rPr>
        <w:t xml:space="preserve">dochází </w:t>
      </w:r>
      <w:r w:rsidR="007310F8" w:rsidRPr="00F268A6">
        <w:rPr>
          <w:rFonts w:ascii="Times New Roman" w:hAnsi="Times New Roman"/>
          <w:sz w:val="24"/>
          <w:szCs w:val="24"/>
        </w:rPr>
        <w:t xml:space="preserve">spíše </w:t>
      </w:r>
      <w:r w:rsidR="004F112E" w:rsidRPr="00F268A6">
        <w:rPr>
          <w:rFonts w:ascii="Times New Roman" w:hAnsi="Times New Roman"/>
          <w:sz w:val="24"/>
          <w:szCs w:val="24"/>
        </w:rPr>
        <w:t>k upřednostňování kolektivní péče před</w:t>
      </w:r>
      <w:r>
        <w:rPr>
          <w:rFonts w:ascii="Times New Roman" w:hAnsi="Times New Roman"/>
          <w:sz w:val="24"/>
          <w:szCs w:val="24"/>
        </w:rPr>
        <w:t xml:space="preserve"> </w:t>
      </w:r>
      <w:r w:rsidR="004F112E" w:rsidRPr="00F268A6">
        <w:rPr>
          <w:rFonts w:ascii="Times New Roman" w:hAnsi="Times New Roman"/>
          <w:sz w:val="24"/>
          <w:szCs w:val="24"/>
        </w:rPr>
        <w:t>individuální</w:t>
      </w:r>
      <w:r>
        <w:rPr>
          <w:rFonts w:ascii="Times New Roman" w:hAnsi="Times New Roman"/>
          <w:sz w:val="24"/>
          <w:szCs w:val="24"/>
        </w:rPr>
        <w:t xml:space="preserve"> </w:t>
      </w:r>
      <w:r w:rsidR="004F112E" w:rsidRPr="00F268A6">
        <w:rPr>
          <w:rFonts w:ascii="Times New Roman" w:hAnsi="Times New Roman"/>
          <w:sz w:val="24"/>
          <w:szCs w:val="24"/>
        </w:rPr>
        <w:t>péčí</w:t>
      </w:r>
      <w:r>
        <w:rPr>
          <w:rFonts w:ascii="Times New Roman" w:hAnsi="Times New Roman"/>
          <w:sz w:val="24"/>
          <w:szCs w:val="24"/>
        </w:rPr>
        <w:t xml:space="preserve"> </w:t>
      </w:r>
      <w:r w:rsidR="004F112E" w:rsidRPr="00F268A6">
        <w:rPr>
          <w:rFonts w:ascii="Times New Roman" w:hAnsi="Times New Roman"/>
          <w:sz w:val="24"/>
          <w:szCs w:val="24"/>
        </w:rPr>
        <w:t xml:space="preserve">v náhradní rodině, což bylo zeslabeno </w:t>
      </w:r>
      <w:r w:rsidR="00ED03CA" w:rsidRPr="00F268A6">
        <w:rPr>
          <w:rFonts w:ascii="Times New Roman" w:hAnsi="Times New Roman"/>
          <w:sz w:val="24"/>
          <w:szCs w:val="24"/>
        </w:rPr>
        <w:t xml:space="preserve">až v souvislosti se </w:t>
      </w:r>
      <w:r w:rsidR="004F112E" w:rsidRPr="00F268A6">
        <w:rPr>
          <w:rFonts w:ascii="Times New Roman" w:hAnsi="Times New Roman"/>
          <w:sz w:val="24"/>
          <w:szCs w:val="24"/>
        </w:rPr>
        <w:t>zákon</w:t>
      </w:r>
      <w:r w:rsidR="00ED03CA" w:rsidRPr="00F268A6">
        <w:rPr>
          <w:rFonts w:ascii="Times New Roman" w:hAnsi="Times New Roman"/>
          <w:sz w:val="24"/>
          <w:szCs w:val="24"/>
        </w:rPr>
        <w:t xml:space="preserve">em </w:t>
      </w:r>
      <w:r w:rsidR="004F112E" w:rsidRPr="00F268A6">
        <w:rPr>
          <w:rFonts w:ascii="Times New Roman" w:hAnsi="Times New Roman"/>
          <w:sz w:val="24"/>
          <w:szCs w:val="24"/>
        </w:rPr>
        <w:t>o rodině č. 94/1963 Sb.</w:t>
      </w:r>
      <w:r w:rsidR="007310F8" w:rsidRPr="00F268A6">
        <w:rPr>
          <w:rStyle w:val="Znakapoznpodarou"/>
          <w:rFonts w:ascii="Times New Roman" w:hAnsi="Times New Roman"/>
          <w:sz w:val="24"/>
          <w:szCs w:val="24"/>
        </w:rPr>
        <w:footnoteReference w:id="19"/>
      </w:r>
    </w:p>
    <w:p w:rsidR="00444B3B" w:rsidRPr="00F268A6" w:rsidRDefault="00B36F43" w:rsidP="00444B3B">
      <w:pPr>
        <w:pStyle w:val="Prosttext"/>
        <w:spacing w:line="360" w:lineRule="auto"/>
        <w:jc w:val="both"/>
        <w:rPr>
          <w:rFonts w:ascii="Times New Roman" w:hAnsi="Times New Roman"/>
          <w:sz w:val="24"/>
          <w:szCs w:val="24"/>
        </w:rPr>
      </w:pPr>
      <w:r>
        <w:rPr>
          <w:rFonts w:ascii="Times New Roman" w:hAnsi="Times New Roman"/>
          <w:sz w:val="24"/>
          <w:szCs w:val="24"/>
        </w:rPr>
        <w:t xml:space="preserve">     </w:t>
      </w:r>
      <w:r w:rsidR="007310F8" w:rsidRPr="00F268A6">
        <w:rPr>
          <w:rFonts w:ascii="Times New Roman" w:hAnsi="Times New Roman"/>
          <w:sz w:val="24"/>
          <w:szCs w:val="24"/>
        </w:rPr>
        <w:t>V</w:t>
      </w:r>
      <w:r w:rsidR="00444B3B" w:rsidRPr="00F268A6">
        <w:rPr>
          <w:rFonts w:ascii="Times New Roman" w:hAnsi="Times New Roman"/>
          <w:sz w:val="24"/>
          <w:szCs w:val="24"/>
        </w:rPr>
        <w:t xml:space="preserve"> Ženevské deklaraci práv dítěte</w:t>
      </w:r>
      <w:r>
        <w:rPr>
          <w:rFonts w:ascii="Times New Roman" w:hAnsi="Times New Roman"/>
          <w:sz w:val="24"/>
          <w:szCs w:val="24"/>
        </w:rPr>
        <w:t xml:space="preserve"> </w:t>
      </w:r>
      <w:r w:rsidR="00444B3B" w:rsidRPr="00F268A6">
        <w:rPr>
          <w:rFonts w:ascii="Times New Roman" w:hAnsi="Times New Roman"/>
          <w:sz w:val="24"/>
          <w:szCs w:val="24"/>
        </w:rPr>
        <w:t>z</w:t>
      </w:r>
      <w:r>
        <w:rPr>
          <w:rFonts w:ascii="Times New Roman" w:hAnsi="Times New Roman"/>
          <w:sz w:val="24"/>
          <w:szCs w:val="24"/>
        </w:rPr>
        <w:t xml:space="preserve"> </w:t>
      </w:r>
      <w:r w:rsidR="00444B3B" w:rsidRPr="00F268A6">
        <w:rPr>
          <w:rFonts w:ascii="Times New Roman" w:hAnsi="Times New Roman"/>
          <w:sz w:val="24"/>
          <w:szCs w:val="24"/>
        </w:rPr>
        <w:t>r. 1924</w:t>
      </w:r>
      <w:r>
        <w:rPr>
          <w:rFonts w:ascii="Times New Roman" w:hAnsi="Times New Roman"/>
          <w:sz w:val="24"/>
          <w:szCs w:val="24"/>
        </w:rPr>
        <w:t xml:space="preserve"> </w:t>
      </w:r>
      <w:r w:rsidR="00444B3B" w:rsidRPr="00F268A6">
        <w:rPr>
          <w:rFonts w:ascii="Times New Roman" w:hAnsi="Times New Roman"/>
          <w:sz w:val="24"/>
          <w:szCs w:val="24"/>
        </w:rPr>
        <w:t>a v</w:t>
      </w:r>
      <w:r>
        <w:rPr>
          <w:rFonts w:ascii="Times New Roman" w:hAnsi="Times New Roman"/>
          <w:sz w:val="24"/>
          <w:szCs w:val="24"/>
        </w:rPr>
        <w:t xml:space="preserve"> </w:t>
      </w:r>
      <w:r w:rsidR="00444B3B" w:rsidRPr="00F268A6">
        <w:rPr>
          <w:rFonts w:ascii="Times New Roman" w:hAnsi="Times New Roman"/>
          <w:sz w:val="24"/>
          <w:szCs w:val="24"/>
        </w:rPr>
        <w:t>Deklaraci práv dítěte přijaté Spojenými národy v r. 1959</w:t>
      </w:r>
      <w:r w:rsidR="007310F8" w:rsidRPr="00F268A6">
        <w:rPr>
          <w:rFonts w:ascii="Times New Roman" w:hAnsi="Times New Roman"/>
          <w:sz w:val="24"/>
          <w:szCs w:val="24"/>
        </w:rPr>
        <w:t>, bylo zakotveno, že děti mají stejná práva jako dospělí, a že je zapotřebí jejich práva chránit speciálními zákony.</w:t>
      </w:r>
      <w:r w:rsidR="00444B3B" w:rsidRPr="00F268A6">
        <w:rPr>
          <w:rStyle w:val="Znakapoznpodarou"/>
          <w:rFonts w:ascii="Times New Roman" w:hAnsi="Times New Roman"/>
          <w:sz w:val="24"/>
          <w:szCs w:val="24"/>
        </w:rPr>
        <w:footnoteReference w:id="20"/>
      </w:r>
    </w:p>
    <w:p w:rsidR="001A7971" w:rsidRPr="00F268A6" w:rsidRDefault="00FA7174" w:rsidP="00444B3B">
      <w:pPr>
        <w:pStyle w:val="Prosttext"/>
        <w:spacing w:line="360" w:lineRule="auto"/>
        <w:jc w:val="both"/>
        <w:rPr>
          <w:rFonts w:ascii="Times New Roman" w:hAnsi="Times New Roman"/>
          <w:sz w:val="24"/>
          <w:szCs w:val="24"/>
        </w:rPr>
      </w:pPr>
      <w:r w:rsidRPr="00F268A6">
        <w:rPr>
          <w:rFonts w:ascii="Times New Roman" w:hAnsi="Times New Roman"/>
          <w:sz w:val="24"/>
          <w:szCs w:val="24"/>
        </w:rPr>
        <w:t xml:space="preserve">     Po roce 1989 </w:t>
      </w:r>
      <w:r w:rsidR="00D46B22" w:rsidRPr="00F268A6">
        <w:rPr>
          <w:rFonts w:ascii="Times New Roman" w:hAnsi="Times New Roman"/>
          <w:sz w:val="24"/>
          <w:szCs w:val="24"/>
        </w:rPr>
        <w:t xml:space="preserve">se česká populace přizpůsobila západoevropským modelům. </w:t>
      </w:r>
      <w:r w:rsidR="001A7971" w:rsidRPr="00F268A6">
        <w:rPr>
          <w:rFonts w:ascii="Times New Roman" w:hAnsi="Times New Roman"/>
          <w:sz w:val="24"/>
          <w:szCs w:val="24"/>
        </w:rPr>
        <w:t xml:space="preserve">S tím však souvisí i nežádoucí jevy projevující se zvýšením </w:t>
      </w:r>
      <w:r w:rsidR="00D46B22" w:rsidRPr="00F268A6">
        <w:rPr>
          <w:rFonts w:ascii="Times New Roman" w:hAnsi="Times New Roman"/>
          <w:sz w:val="24"/>
          <w:szCs w:val="24"/>
        </w:rPr>
        <w:t>věkov</w:t>
      </w:r>
      <w:r w:rsidR="001A7971" w:rsidRPr="00F268A6">
        <w:rPr>
          <w:rFonts w:ascii="Times New Roman" w:hAnsi="Times New Roman"/>
          <w:sz w:val="24"/>
          <w:szCs w:val="24"/>
        </w:rPr>
        <w:t>é</w:t>
      </w:r>
      <w:r w:rsidR="00D46B22" w:rsidRPr="00F268A6">
        <w:rPr>
          <w:rFonts w:ascii="Times New Roman" w:hAnsi="Times New Roman"/>
          <w:sz w:val="24"/>
          <w:szCs w:val="24"/>
        </w:rPr>
        <w:t xml:space="preserve"> hranice prvorodiček, </w:t>
      </w:r>
      <w:r w:rsidR="001A7971" w:rsidRPr="00F268A6">
        <w:rPr>
          <w:rFonts w:ascii="Times New Roman" w:hAnsi="Times New Roman"/>
          <w:sz w:val="24"/>
          <w:szCs w:val="24"/>
        </w:rPr>
        <w:t xml:space="preserve">a tím i rizika vrozených chorob u dětí, </w:t>
      </w:r>
      <w:r w:rsidR="00D46B22" w:rsidRPr="00F268A6">
        <w:rPr>
          <w:rFonts w:ascii="Times New Roman" w:hAnsi="Times New Roman"/>
          <w:sz w:val="24"/>
          <w:szCs w:val="24"/>
        </w:rPr>
        <w:t>sniž</w:t>
      </w:r>
      <w:r w:rsidR="00BE3987">
        <w:rPr>
          <w:rFonts w:ascii="Times New Roman" w:hAnsi="Times New Roman"/>
          <w:sz w:val="24"/>
          <w:szCs w:val="24"/>
        </w:rPr>
        <w:t xml:space="preserve">ováním </w:t>
      </w:r>
      <w:r w:rsidR="00D46B22" w:rsidRPr="00F268A6">
        <w:rPr>
          <w:rFonts w:ascii="Times New Roman" w:hAnsi="Times New Roman"/>
          <w:sz w:val="24"/>
          <w:szCs w:val="24"/>
        </w:rPr>
        <w:t>sňatečnost</w:t>
      </w:r>
      <w:r w:rsidR="00BE3987">
        <w:rPr>
          <w:rFonts w:ascii="Times New Roman" w:hAnsi="Times New Roman"/>
          <w:sz w:val="24"/>
          <w:szCs w:val="24"/>
        </w:rPr>
        <w:t>i</w:t>
      </w:r>
      <w:r w:rsidR="00D46B22" w:rsidRPr="00F268A6">
        <w:rPr>
          <w:rFonts w:ascii="Times New Roman" w:hAnsi="Times New Roman"/>
          <w:sz w:val="24"/>
          <w:szCs w:val="24"/>
        </w:rPr>
        <w:t xml:space="preserve">, a především </w:t>
      </w:r>
      <w:r w:rsidR="001A7971" w:rsidRPr="00F268A6">
        <w:rPr>
          <w:rFonts w:ascii="Times New Roman" w:hAnsi="Times New Roman"/>
          <w:sz w:val="24"/>
          <w:szCs w:val="24"/>
        </w:rPr>
        <w:t xml:space="preserve">stále </w:t>
      </w:r>
      <w:r w:rsidR="00D46B22" w:rsidRPr="00F268A6">
        <w:rPr>
          <w:rFonts w:ascii="Times New Roman" w:hAnsi="Times New Roman"/>
          <w:sz w:val="24"/>
          <w:szCs w:val="24"/>
        </w:rPr>
        <w:t>větší</w:t>
      </w:r>
      <w:r w:rsidR="00BE3987">
        <w:rPr>
          <w:rFonts w:ascii="Times New Roman" w:hAnsi="Times New Roman"/>
          <w:sz w:val="24"/>
          <w:szCs w:val="24"/>
        </w:rPr>
        <w:t>m</w:t>
      </w:r>
      <w:r w:rsidR="00D46B22" w:rsidRPr="00F268A6">
        <w:rPr>
          <w:rFonts w:ascii="Times New Roman" w:hAnsi="Times New Roman"/>
          <w:sz w:val="24"/>
          <w:szCs w:val="24"/>
        </w:rPr>
        <w:t xml:space="preserve"> poč</w:t>
      </w:r>
      <w:r w:rsidR="00BE3987">
        <w:rPr>
          <w:rFonts w:ascii="Times New Roman" w:hAnsi="Times New Roman"/>
          <w:sz w:val="24"/>
          <w:szCs w:val="24"/>
        </w:rPr>
        <w:t>t</w:t>
      </w:r>
      <w:r w:rsidR="001A7971" w:rsidRPr="00F268A6">
        <w:rPr>
          <w:rFonts w:ascii="Times New Roman" w:hAnsi="Times New Roman"/>
          <w:sz w:val="24"/>
          <w:szCs w:val="24"/>
        </w:rPr>
        <w:t>e</w:t>
      </w:r>
      <w:r w:rsidR="00BE3987">
        <w:rPr>
          <w:rFonts w:ascii="Times New Roman" w:hAnsi="Times New Roman"/>
          <w:sz w:val="24"/>
          <w:szCs w:val="24"/>
        </w:rPr>
        <w:t>m lidí v</w:t>
      </w:r>
      <w:r w:rsidR="00D46B22" w:rsidRPr="00F268A6">
        <w:rPr>
          <w:rFonts w:ascii="Times New Roman" w:hAnsi="Times New Roman"/>
          <w:sz w:val="24"/>
          <w:szCs w:val="24"/>
        </w:rPr>
        <w:t xml:space="preserve"> populac</w:t>
      </w:r>
      <w:r w:rsidR="00BE3987">
        <w:rPr>
          <w:rFonts w:ascii="Times New Roman" w:hAnsi="Times New Roman"/>
          <w:sz w:val="24"/>
          <w:szCs w:val="24"/>
        </w:rPr>
        <w:t>i</w:t>
      </w:r>
      <w:r w:rsidR="00D46B22" w:rsidRPr="00F268A6">
        <w:rPr>
          <w:rFonts w:ascii="Times New Roman" w:hAnsi="Times New Roman"/>
          <w:sz w:val="24"/>
          <w:szCs w:val="24"/>
        </w:rPr>
        <w:t xml:space="preserve"> řeší</w:t>
      </w:r>
      <w:r w:rsidR="00BE3987">
        <w:rPr>
          <w:rFonts w:ascii="Times New Roman" w:hAnsi="Times New Roman"/>
          <w:sz w:val="24"/>
          <w:szCs w:val="24"/>
        </w:rPr>
        <w:t>cím</w:t>
      </w:r>
      <w:r w:rsidR="00D46B22" w:rsidRPr="00F268A6">
        <w:rPr>
          <w:rFonts w:ascii="Times New Roman" w:hAnsi="Times New Roman"/>
          <w:sz w:val="24"/>
          <w:szCs w:val="24"/>
        </w:rPr>
        <w:t xml:space="preserve"> otázk</w:t>
      </w:r>
      <w:r w:rsidR="001A7971" w:rsidRPr="00F268A6">
        <w:rPr>
          <w:rFonts w:ascii="Times New Roman" w:hAnsi="Times New Roman"/>
          <w:sz w:val="24"/>
          <w:szCs w:val="24"/>
        </w:rPr>
        <w:t>u</w:t>
      </w:r>
      <w:r w:rsidR="00D46B22" w:rsidRPr="00F268A6">
        <w:rPr>
          <w:rFonts w:ascii="Times New Roman" w:hAnsi="Times New Roman"/>
          <w:sz w:val="24"/>
          <w:szCs w:val="24"/>
        </w:rPr>
        <w:t xml:space="preserve"> neplodnosti, která je </w:t>
      </w:r>
      <w:r w:rsidR="001A7971" w:rsidRPr="00F268A6">
        <w:rPr>
          <w:rFonts w:ascii="Times New Roman" w:hAnsi="Times New Roman"/>
          <w:sz w:val="24"/>
          <w:szCs w:val="24"/>
        </w:rPr>
        <w:t>zapř</w:t>
      </w:r>
      <w:r w:rsidR="00EE548E" w:rsidRPr="00F268A6">
        <w:rPr>
          <w:rFonts w:ascii="Times New Roman" w:hAnsi="Times New Roman"/>
          <w:sz w:val="24"/>
          <w:szCs w:val="24"/>
        </w:rPr>
        <w:t>í</w:t>
      </w:r>
      <w:r w:rsidR="001A7971" w:rsidRPr="00F268A6">
        <w:rPr>
          <w:rFonts w:ascii="Times New Roman" w:hAnsi="Times New Roman"/>
          <w:sz w:val="24"/>
          <w:szCs w:val="24"/>
        </w:rPr>
        <w:t>činěn</w:t>
      </w:r>
      <w:r w:rsidR="00EE548E" w:rsidRPr="00F268A6">
        <w:rPr>
          <w:rFonts w:ascii="Times New Roman" w:hAnsi="Times New Roman"/>
          <w:sz w:val="24"/>
          <w:szCs w:val="24"/>
        </w:rPr>
        <w:t>á</w:t>
      </w:r>
      <w:r w:rsidR="00D46B22" w:rsidRPr="00F268A6">
        <w:rPr>
          <w:rFonts w:ascii="Times New Roman" w:hAnsi="Times New Roman"/>
          <w:sz w:val="24"/>
          <w:szCs w:val="24"/>
        </w:rPr>
        <w:t xml:space="preserve"> špatnou životosprávou, stresem, apod.</w:t>
      </w:r>
      <w:r w:rsidR="001A7971" w:rsidRPr="00F268A6">
        <w:rPr>
          <w:rStyle w:val="Znakapoznpodarou"/>
          <w:rFonts w:ascii="Times New Roman" w:hAnsi="Times New Roman"/>
          <w:sz w:val="24"/>
          <w:szCs w:val="24"/>
        </w:rPr>
        <w:footnoteReference w:id="21"/>
      </w:r>
    </w:p>
    <w:p w:rsidR="00BD3DDC" w:rsidRPr="00F268A6" w:rsidRDefault="00B36F43" w:rsidP="00444B3B">
      <w:pPr>
        <w:pStyle w:val="Prosttext"/>
        <w:spacing w:line="360" w:lineRule="auto"/>
        <w:jc w:val="both"/>
        <w:rPr>
          <w:rFonts w:ascii="Times New Roman" w:hAnsi="Times New Roman"/>
          <w:sz w:val="24"/>
          <w:szCs w:val="24"/>
        </w:rPr>
      </w:pPr>
      <w:r>
        <w:rPr>
          <w:rFonts w:ascii="Times New Roman" w:hAnsi="Times New Roman"/>
          <w:sz w:val="24"/>
          <w:szCs w:val="24"/>
        </w:rPr>
        <w:t xml:space="preserve">     </w:t>
      </w:r>
      <w:r w:rsidR="00D46B22" w:rsidRPr="00F268A6">
        <w:rPr>
          <w:rFonts w:ascii="Times New Roman" w:hAnsi="Times New Roman"/>
          <w:sz w:val="24"/>
          <w:szCs w:val="24"/>
        </w:rPr>
        <w:t xml:space="preserve">V náhradní rodinné péči je kladen větší důraz na zájem dítěte. </w:t>
      </w:r>
      <w:r w:rsidR="0020275D">
        <w:rPr>
          <w:rFonts w:ascii="Times New Roman" w:hAnsi="Times New Roman"/>
          <w:sz w:val="24"/>
          <w:szCs w:val="24"/>
        </w:rPr>
        <w:t>P</w:t>
      </w:r>
      <w:r w:rsidR="00D46B22" w:rsidRPr="00F268A6">
        <w:rPr>
          <w:rFonts w:ascii="Times New Roman" w:hAnsi="Times New Roman"/>
          <w:sz w:val="24"/>
          <w:szCs w:val="24"/>
        </w:rPr>
        <w:t>očet právně volných dětí k</w:t>
      </w:r>
      <w:r w:rsidR="0020275D">
        <w:rPr>
          <w:rFonts w:ascii="Times New Roman" w:hAnsi="Times New Roman"/>
          <w:sz w:val="24"/>
          <w:szCs w:val="24"/>
        </w:rPr>
        <w:t> </w:t>
      </w:r>
      <w:r w:rsidR="00D46B22" w:rsidRPr="00F268A6">
        <w:rPr>
          <w:rFonts w:ascii="Times New Roman" w:hAnsi="Times New Roman"/>
          <w:sz w:val="24"/>
          <w:szCs w:val="24"/>
        </w:rPr>
        <w:t>adopci</w:t>
      </w:r>
      <w:r w:rsidR="0020275D">
        <w:rPr>
          <w:rFonts w:ascii="Times New Roman" w:hAnsi="Times New Roman"/>
          <w:sz w:val="24"/>
          <w:szCs w:val="24"/>
        </w:rPr>
        <w:t xml:space="preserve"> se však bohužel snižuje</w:t>
      </w:r>
      <w:r w:rsidR="00D46B22" w:rsidRPr="00F268A6">
        <w:rPr>
          <w:rFonts w:ascii="Times New Roman" w:hAnsi="Times New Roman"/>
          <w:sz w:val="24"/>
          <w:szCs w:val="24"/>
        </w:rPr>
        <w:t xml:space="preserve">, a proto se zavádí a </w:t>
      </w:r>
      <w:r w:rsidR="00BE3987">
        <w:rPr>
          <w:rFonts w:ascii="Times New Roman" w:hAnsi="Times New Roman"/>
          <w:sz w:val="24"/>
          <w:szCs w:val="24"/>
        </w:rPr>
        <w:t xml:space="preserve">postupně </w:t>
      </w:r>
      <w:r w:rsidR="00D46B22" w:rsidRPr="00F268A6">
        <w:rPr>
          <w:rFonts w:ascii="Times New Roman" w:hAnsi="Times New Roman"/>
          <w:sz w:val="24"/>
          <w:szCs w:val="24"/>
        </w:rPr>
        <w:t>rozvíjí adopce mezinárodní</w:t>
      </w:r>
      <w:r w:rsidR="001A7971" w:rsidRPr="00F268A6">
        <w:rPr>
          <w:rFonts w:ascii="Times New Roman" w:hAnsi="Times New Roman"/>
          <w:sz w:val="24"/>
          <w:szCs w:val="24"/>
        </w:rPr>
        <w:t xml:space="preserve">. </w:t>
      </w:r>
      <w:r w:rsidR="00EE548E" w:rsidRPr="00F268A6">
        <w:rPr>
          <w:rFonts w:ascii="Times New Roman" w:hAnsi="Times New Roman"/>
          <w:sz w:val="24"/>
          <w:szCs w:val="24"/>
        </w:rPr>
        <w:t>Základním dokumentem</w:t>
      </w:r>
      <w:r w:rsidR="0020275D">
        <w:rPr>
          <w:rFonts w:ascii="Times New Roman" w:hAnsi="Times New Roman"/>
          <w:sz w:val="24"/>
          <w:szCs w:val="24"/>
        </w:rPr>
        <w:t xml:space="preserve"> pro mezinárodní osvojení je </w:t>
      </w:r>
      <w:r w:rsidR="00CF3A60" w:rsidRPr="00F268A6">
        <w:rPr>
          <w:rFonts w:ascii="Times New Roman" w:hAnsi="Times New Roman"/>
          <w:sz w:val="24"/>
          <w:szCs w:val="24"/>
        </w:rPr>
        <w:t xml:space="preserve">Haagská úmluva </w:t>
      </w:r>
      <w:r w:rsidR="00EE548E" w:rsidRPr="00F268A6">
        <w:rPr>
          <w:rFonts w:ascii="Times New Roman" w:hAnsi="Times New Roman"/>
          <w:color w:val="000000"/>
          <w:sz w:val="24"/>
          <w:szCs w:val="24"/>
        </w:rPr>
        <w:t>o ochraně dětí a spolupráci, jež pro Českou republiku vstoupila v platnost dne 1. 6. 2000</w:t>
      </w:r>
      <w:r w:rsidR="00CF3A60" w:rsidRPr="00F268A6">
        <w:rPr>
          <w:rFonts w:ascii="Times New Roman" w:hAnsi="Times New Roman"/>
          <w:color w:val="000000"/>
          <w:sz w:val="24"/>
          <w:szCs w:val="24"/>
        </w:rPr>
        <w:t>.</w:t>
      </w:r>
      <w:r w:rsidR="00CF3A60" w:rsidRPr="00F268A6">
        <w:rPr>
          <w:rStyle w:val="Znakapoznpodarou"/>
          <w:rFonts w:ascii="Times New Roman" w:hAnsi="Times New Roman"/>
          <w:color w:val="000000"/>
          <w:sz w:val="24"/>
          <w:szCs w:val="24"/>
        </w:rPr>
        <w:footnoteReference w:id="22"/>
      </w:r>
    </w:p>
    <w:p w:rsidR="00B36F43" w:rsidRDefault="00B36F43" w:rsidP="00A46D78">
      <w:pPr>
        <w:pStyle w:val="Prosttext"/>
        <w:spacing w:line="360" w:lineRule="auto"/>
        <w:jc w:val="both"/>
        <w:rPr>
          <w:rFonts w:ascii="Times New Roman" w:hAnsi="Times New Roman"/>
          <w:sz w:val="24"/>
          <w:szCs w:val="24"/>
        </w:rPr>
      </w:pPr>
      <w:r>
        <w:rPr>
          <w:rFonts w:ascii="Times New Roman" w:hAnsi="Times New Roman"/>
          <w:sz w:val="24"/>
          <w:szCs w:val="24"/>
        </w:rPr>
        <w:t xml:space="preserve">     </w:t>
      </w:r>
      <w:r w:rsidR="00A3120E" w:rsidRPr="00F268A6">
        <w:rPr>
          <w:rFonts w:ascii="Times New Roman" w:hAnsi="Times New Roman"/>
          <w:sz w:val="24"/>
          <w:szCs w:val="24"/>
        </w:rPr>
        <w:t xml:space="preserve">V roce </w:t>
      </w:r>
      <w:r w:rsidR="00444B3B" w:rsidRPr="00F268A6">
        <w:rPr>
          <w:rFonts w:ascii="Times New Roman" w:hAnsi="Times New Roman"/>
          <w:sz w:val="24"/>
          <w:szCs w:val="24"/>
        </w:rPr>
        <w:t xml:space="preserve">1991 </w:t>
      </w:r>
      <w:r w:rsidR="008F7A5B" w:rsidRPr="00F268A6">
        <w:rPr>
          <w:rFonts w:ascii="Times New Roman" w:hAnsi="Times New Roman"/>
          <w:sz w:val="24"/>
          <w:szCs w:val="24"/>
        </w:rPr>
        <w:t xml:space="preserve">byla </w:t>
      </w:r>
      <w:r w:rsidR="00A3120E" w:rsidRPr="00F268A6">
        <w:rPr>
          <w:rFonts w:ascii="Times New Roman" w:hAnsi="Times New Roman"/>
          <w:sz w:val="24"/>
          <w:szCs w:val="24"/>
        </w:rPr>
        <w:t>r</w:t>
      </w:r>
      <w:r w:rsidR="008F7A5B" w:rsidRPr="00F268A6">
        <w:rPr>
          <w:rFonts w:ascii="Times New Roman" w:hAnsi="Times New Roman"/>
          <w:sz w:val="24"/>
          <w:szCs w:val="24"/>
        </w:rPr>
        <w:t>atifikována Úmluva o právech dítěte, podle níž</w:t>
      </w:r>
      <w:r>
        <w:rPr>
          <w:rFonts w:ascii="Times New Roman" w:hAnsi="Times New Roman"/>
          <w:sz w:val="24"/>
          <w:szCs w:val="24"/>
        </w:rPr>
        <w:t xml:space="preserve"> </w:t>
      </w:r>
      <w:r w:rsidR="008F7A5B" w:rsidRPr="00F268A6">
        <w:rPr>
          <w:rFonts w:ascii="Times New Roman" w:hAnsi="Times New Roman"/>
          <w:sz w:val="24"/>
          <w:szCs w:val="24"/>
        </w:rPr>
        <w:t>se</w:t>
      </w:r>
      <w:r>
        <w:rPr>
          <w:rFonts w:ascii="Times New Roman" w:hAnsi="Times New Roman"/>
          <w:sz w:val="24"/>
          <w:szCs w:val="24"/>
        </w:rPr>
        <w:t xml:space="preserve"> </w:t>
      </w:r>
      <w:r w:rsidR="00444B3B" w:rsidRPr="00F268A6">
        <w:rPr>
          <w:rFonts w:ascii="Times New Roman" w:hAnsi="Times New Roman"/>
          <w:sz w:val="24"/>
          <w:szCs w:val="24"/>
        </w:rPr>
        <w:t xml:space="preserve">má dosahovat </w:t>
      </w:r>
      <w:r w:rsidR="00A3120E" w:rsidRPr="00F268A6">
        <w:rPr>
          <w:rFonts w:ascii="Times New Roman" w:hAnsi="Times New Roman"/>
          <w:sz w:val="24"/>
          <w:szCs w:val="24"/>
        </w:rPr>
        <w:t xml:space="preserve">ochrany dítěte </w:t>
      </w:r>
      <w:r w:rsidR="00444B3B" w:rsidRPr="00F268A6">
        <w:rPr>
          <w:rFonts w:ascii="Times New Roman" w:hAnsi="Times New Roman"/>
          <w:sz w:val="24"/>
          <w:szCs w:val="24"/>
        </w:rPr>
        <w:t xml:space="preserve">prostřednictvím zákonů a vybudováním potřebných institucí zajišťujících bezpečí dítěte </w:t>
      </w:r>
      <w:proofErr w:type="gramStart"/>
      <w:r w:rsidR="00444B3B" w:rsidRPr="00F268A6">
        <w:rPr>
          <w:rFonts w:ascii="Times New Roman" w:hAnsi="Times New Roman"/>
          <w:sz w:val="24"/>
          <w:szCs w:val="24"/>
        </w:rPr>
        <w:t xml:space="preserve">před </w:t>
      </w:r>
      <w:r>
        <w:rPr>
          <w:rFonts w:ascii="Times New Roman" w:hAnsi="Times New Roman"/>
          <w:sz w:val="24"/>
          <w:szCs w:val="24"/>
        </w:rPr>
        <w:t xml:space="preserve"> </w:t>
      </w:r>
      <w:r w:rsidR="00444B3B" w:rsidRPr="00F268A6">
        <w:rPr>
          <w:rFonts w:ascii="Times New Roman" w:hAnsi="Times New Roman"/>
          <w:sz w:val="24"/>
          <w:szCs w:val="24"/>
        </w:rPr>
        <w:t>porušováním</w:t>
      </w:r>
      <w:proofErr w:type="gramEnd"/>
      <w:r>
        <w:rPr>
          <w:rFonts w:ascii="Times New Roman" w:hAnsi="Times New Roman"/>
          <w:sz w:val="24"/>
          <w:szCs w:val="24"/>
        </w:rPr>
        <w:t xml:space="preserve">  </w:t>
      </w:r>
      <w:r w:rsidR="00444B3B" w:rsidRPr="00F268A6">
        <w:rPr>
          <w:rFonts w:ascii="Times New Roman" w:hAnsi="Times New Roman"/>
          <w:sz w:val="24"/>
          <w:szCs w:val="24"/>
        </w:rPr>
        <w:t>jeho</w:t>
      </w:r>
      <w:r>
        <w:rPr>
          <w:rFonts w:ascii="Times New Roman" w:hAnsi="Times New Roman"/>
          <w:sz w:val="24"/>
          <w:szCs w:val="24"/>
        </w:rPr>
        <w:t xml:space="preserve"> </w:t>
      </w:r>
      <w:r w:rsidR="00444B3B" w:rsidRPr="00F268A6">
        <w:rPr>
          <w:rFonts w:ascii="Times New Roman" w:hAnsi="Times New Roman"/>
          <w:sz w:val="24"/>
          <w:szCs w:val="24"/>
        </w:rPr>
        <w:t xml:space="preserve"> práv.</w:t>
      </w:r>
      <w:r>
        <w:rPr>
          <w:rFonts w:ascii="Times New Roman" w:hAnsi="Times New Roman"/>
          <w:sz w:val="24"/>
          <w:szCs w:val="24"/>
        </w:rPr>
        <w:t xml:space="preserve">  </w:t>
      </w:r>
      <w:r w:rsidR="00444B3B" w:rsidRPr="00F268A6">
        <w:rPr>
          <w:rFonts w:ascii="Times New Roman" w:hAnsi="Times New Roman"/>
          <w:sz w:val="24"/>
          <w:szCs w:val="24"/>
        </w:rPr>
        <w:t>Důležité je</w:t>
      </w:r>
      <w:r w:rsidR="00562406">
        <w:rPr>
          <w:rFonts w:ascii="Times New Roman" w:hAnsi="Times New Roman"/>
          <w:sz w:val="24"/>
          <w:szCs w:val="24"/>
        </w:rPr>
        <w:t xml:space="preserve"> </w:t>
      </w:r>
      <w:r w:rsidR="00444B3B" w:rsidRPr="00F268A6">
        <w:rPr>
          <w:rFonts w:ascii="Times New Roman" w:hAnsi="Times New Roman"/>
          <w:sz w:val="24"/>
          <w:szCs w:val="24"/>
        </w:rPr>
        <w:t>„blaho dítěte“,</w:t>
      </w:r>
      <w:r>
        <w:rPr>
          <w:rFonts w:ascii="Times New Roman" w:hAnsi="Times New Roman"/>
          <w:sz w:val="24"/>
          <w:szCs w:val="24"/>
        </w:rPr>
        <w:t xml:space="preserve"> </w:t>
      </w:r>
      <w:r w:rsidR="00444B3B" w:rsidRPr="00F268A6">
        <w:rPr>
          <w:rFonts w:ascii="Times New Roman" w:hAnsi="Times New Roman"/>
          <w:sz w:val="24"/>
          <w:szCs w:val="24"/>
        </w:rPr>
        <w:t>a</w:t>
      </w:r>
      <w:r>
        <w:rPr>
          <w:rFonts w:ascii="Times New Roman" w:hAnsi="Times New Roman"/>
          <w:sz w:val="24"/>
          <w:szCs w:val="24"/>
        </w:rPr>
        <w:t xml:space="preserve"> </w:t>
      </w:r>
      <w:r w:rsidR="00444B3B" w:rsidRPr="00F268A6">
        <w:rPr>
          <w:rFonts w:ascii="Times New Roman" w:hAnsi="Times New Roman"/>
          <w:sz w:val="24"/>
          <w:szCs w:val="24"/>
        </w:rPr>
        <w:t>to</w:t>
      </w:r>
      <w:r>
        <w:rPr>
          <w:rFonts w:ascii="Times New Roman" w:hAnsi="Times New Roman"/>
          <w:sz w:val="24"/>
          <w:szCs w:val="24"/>
        </w:rPr>
        <w:t xml:space="preserve"> </w:t>
      </w:r>
      <w:r w:rsidR="00444B3B" w:rsidRPr="00F268A6">
        <w:rPr>
          <w:rFonts w:ascii="Times New Roman" w:hAnsi="Times New Roman"/>
          <w:sz w:val="24"/>
          <w:szCs w:val="24"/>
        </w:rPr>
        <w:t>jak</w:t>
      </w:r>
      <w:r>
        <w:rPr>
          <w:rFonts w:ascii="Times New Roman" w:hAnsi="Times New Roman"/>
          <w:sz w:val="24"/>
          <w:szCs w:val="24"/>
        </w:rPr>
        <w:t xml:space="preserve"> </w:t>
      </w:r>
      <w:r w:rsidR="00444B3B" w:rsidRPr="00F268A6">
        <w:rPr>
          <w:rFonts w:ascii="Times New Roman" w:hAnsi="Times New Roman"/>
          <w:sz w:val="24"/>
          <w:szCs w:val="24"/>
        </w:rPr>
        <w:t>na úrovni osobní,</w:t>
      </w:r>
      <w:r>
        <w:rPr>
          <w:rFonts w:ascii="Times New Roman" w:hAnsi="Times New Roman"/>
          <w:sz w:val="24"/>
          <w:szCs w:val="24"/>
        </w:rPr>
        <w:t xml:space="preserve"> </w:t>
      </w:r>
      <w:r w:rsidR="00444B3B" w:rsidRPr="00F268A6">
        <w:rPr>
          <w:rFonts w:ascii="Times New Roman" w:hAnsi="Times New Roman"/>
          <w:sz w:val="24"/>
          <w:szCs w:val="24"/>
        </w:rPr>
        <w:t xml:space="preserve">rodinné, ale </w:t>
      </w:r>
    </w:p>
    <w:p w:rsidR="00B36F43" w:rsidRDefault="00444B3B" w:rsidP="00A46D78">
      <w:pPr>
        <w:pStyle w:val="Prosttext"/>
        <w:spacing w:line="360" w:lineRule="auto"/>
        <w:jc w:val="both"/>
        <w:rPr>
          <w:rFonts w:ascii="Times New Roman" w:hAnsi="Times New Roman"/>
          <w:sz w:val="24"/>
          <w:szCs w:val="24"/>
        </w:rPr>
      </w:pPr>
      <w:r w:rsidRPr="00F268A6">
        <w:rPr>
          <w:rFonts w:ascii="Times New Roman" w:hAnsi="Times New Roman"/>
          <w:sz w:val="24"/>
          <w:szCs w:val="24"/>
        </w:rPr>
        <w:t>i mezinárodní</w:t>
      </w:r>
      <w:r w:rsidR="00B36F43">
        <w:rPr>
          <w:rFonts w:ascii="Times New Roman" w:hAnsi="Times New Roman"/>
          <w:sz w:val="24"/>
          <w:szCs w:val="24"/>
        </w:rPr>
        <w:t xml:space="preserve"> </w:t>
      </w:r>
      <w:r w:rsidRPr="00F268A6">
        <w:rPr>
          <w:rFonts w:ascii="Times New Roman" w:hAnsi="Times New Roman"/>
          <w:sz w:val="24"/>
          <w:szCs w:val="24"/>
        </w:rPr>
        <w:t>a celosvětové.</w:t>
      </w:r>
      <w:r w:rsidR="00F32C5E" w:rsidRPr="00F268A6">
        <w:rPr>
          <w:rStyle w:val="Znakapoznpodarou"/>
          <w:rFonts w:ascii="Times New Roman" w:hAnsi="Times New Roman"/>
          <w:sz w:val="24"/>
          <w:szCs w:val="24"/>
        </w:rPr>
        <w:footnoteReference w:id="23"/>
      </w:r>
      <w:r w:rsidR="00B36F43">
        <w:rPr>
          <w:rFonts w:ascii="Times New Roman" w:hAnsi="Times New Roman"/>
          <w:sz w:val="24"/>
          <w:szCs w:val="24"/>
        </w:rPr>
        <w:t xml:space="preserve"> </w:t>
      </w:r>
      <w:r w:rsidRPr="00F268A6">
        <w:rPr>
          <w:rFonts w:ascii="Times New Roman" w:hAnsi="Times New Roman"/>
          <w:sz w:val="24"/>
          <w:szCs w:val="24"/>
        </w:rPr>
        <w:t>Z Úmluvy o právech dítěte,</w:t>
      </w:r>
      <w:r w:rsidR="00B36F43">
        <w:rPr>
          <w:rFonts w:ascii="Times New Roman" w:hAnsi="Times New Roman"/>
          <w:sz w:val="24"/>
          <w:szCs w:val="24"/>
        </w:rPr>
        <w:t xml:space="preserve"> </w:t>
      </w:r>
      <w:r w:rsidR="00E84A9A">
        <w:rPr>
          <w:rFonts w:ascii="Times New Roman" w:hAnsi="Times New Roman"/>
          <w:sz w:val="24"/>
          <w:szCs w:val="24"/>
        </w:rPr>
        <w:t>k</w:t>
      </w:r>
      <w:r w:rsidRPr="00F268A6">
        <w:rPr>
          <w:rFonts w:ascii="Times New Roman" w:hAnsi="Times New Roman"/>
          <w:sz w:val="24"/>
          <w:szCs w:val="24"/>
        </w:rPr>
        <w:t>terá se stala součástí i našeho zákonodárství</w:t>
      </w:r>
      <w:r w:rsidR="00BD3DDC" w:rsidRPr="00F268A6">
        <w:rPr>
          <w:rFonts w:ascii="Times New Roman" w:hAnsi="Times New Roman"/>
          <w:sz w:val="24"/>
          <w:szCs w:val="24"/>
        </w:rPr>
        <w:t>,</w:t>
      </w:r>
      <w:r w:rsidRPr="00F268A6">
        <w:rPr>
          <w:rFonts w:ascii="Times New Roman" w:hAnsi="Times New Roman"/>
          <w:sz w:val="24"/>
          <w:szCs w:val="24"/>
        </w:rPr>
        <w:t xml:space="preserve"> s nadřazenou účinností k ostatním zákonům (Sbírka zákonů 104/1991), vycháze</w:t>
      </w:r>
      <w:r w:rsidR="008F7A5B" w:rsidRPr="00F268A6">
        <w:rPr>
          <w:rFonts w:ascii="Times New Roman" w:hAnsi="Times New Roman"/>
          <w:sz w:val="24"/>
          <w:szCs w:val="24"/>
        </w:rPr>
        <w:t>ly</w:t>
      </w:r>
      <w:r w:rsidRPr="00F268A6">
        <w:rPr>
          <w:rFonts w:ascii="Times New Roman" w:hAnsi="Times New Roman"/>
          <w:sz w:val="24"/>
          <w:szCs w:val="24"/>
        </w:rPr>
        <w:t xml:space="preserve"> i další </w:t>
      </w:r>
      <w:r w:rsidR="00BE3987">
        <w:rPr>
          <w:rFonts w:ascii="Times New Roman" w:hAnsi="Times New Roman"/>
          <w:sz w:val="24"/>
          <w:szCs w:val="24"/>
        </w:rPr>
        <w:t>z</w:t>
      </w:r>
      <w:r w:rsidRPr="00F268A6">
        <w:rPr>
          <w:rFonts w:ascii="Times New Roman" w:hAnsi="Times New Roman"/>
          <w:sz w:val="24"/>
          <w:szCs w:val="24"/>
        </w:rPr>
        <w:t xml:space="preserve">ákony - </w:t>
      </w:r>
      <w:r w:rsidR="00BE3987" w:rsidRPr="00F268A6">
        <w:rPr>
          <w:rFonts w:ascii="Times New Roman" w:hAnsi="Times New Roman"/>
          <w:sz w:val="24"/>
          <w:szCs w:val="24"/>
        </w:rPr>
        <w:t xml:space="preserve">Zákon o sociálně právní ochraně dětí č. 359/1999 </w:t>
      </w:r>
      <w:proofErr w:type="gramStart"/>
      <w:r w:rsidR="00BE3987" w:rsidRPr="00F268A6">
        <w:rPr>
          <w:rFonts w:ascii="Times New Roman" w:hAnsi="Times New Roman"/>
          <w:sz w:val="24"/>
          <w:szCs w:val="24"/>
        </w:rPr>
        <w:t>Sb.</w:t>
      </w:r>
      <w:r w:rsidR="00BE3987">
        <w:rPr>
          <w:rFonts w:ascii="Times New Roman" w:hAnsi="Times New Roman"/>
          <w:sz w:val="24"/>
          <w:szCs w:val="24"/>
        </w:rPr>
        <w:t xml:space="preserve">, </w:t>
      </w:r>
      <w:r w:rsidR="00562406">
        <w:rPr>
          <w:rFonts w:ascii="Times New Roman" w:hAnsi="Times New Roman"/>
          <w:sz w:val="24"/>
          <w:szCs w:val="24"/>
        </w:rPr>
        <w:t xml:space="preserve"> </w:t>
      </w:r>
      <w:r w:rsidR="00BE3987">
        <w:rPr>
          <w:rFonts w:ascii="Times New Roman" w:hAnsi="Times New Roman"/>
          <w:sz w:val="24"/>
          <w:szCs w:val="24"/>
        </w:rPr>
        <w:t>a novelizovaný</w:t>
      </w:r>
      <w:proofErr w:type="gramEnd"/>
      <w:r w:rsidR="00BE3987">
        <w:rPr>
          <w:rFonts w:ascii="Times New Roman" w:hAnsi="Times New Roman"/>
          <w:sz w:val="24"/>
          <w:szCs w:val="24"/>
        </w:rPr>
        <w:t xml:space="preserve"> </w:t>
      </w:r>
      <w:r w:rsidR="00F32C5E" w:rsidRPr="00F268A6">
        <w:rPr>
          <w:rFonts w:ascii="Times New Roman" w:hAnsi="Times New Roman"/>
          <w:sz w:val="24"/>
          <w:szCs w:val="24"/>
        </w:rPr>
        <w:t xml:space="preserve">Občanský </w:t>
      </w:r>
    </w:p>
    <w:p w:rsidR="00B36F43" w:rsidRDefault="00B36F43" w:rsidP="00A46D78">
      <w:pPr>
        <w:pStyle w:val="Prosttext"/>
        <w:spacing w:line="360" w:lineRule="auto"/>
        <w:jc w:val="both"/>
        <w:rPr>
          <w:rFonts w:ascii="Times New Roman" w:hAnsi="Times New Roman"/>
          <w:sz w:val="24"/>
          <w:szCs w:val="24"/>
        </w:rPr>
      </w:pPr>
    </w:p>
    <w:p w:rsidR="00444B3B" w:rsidRDefault="00F32C5E" w:rsidP="00A46D78">
      <w:pPr>
        <w:pStyle w:val="Prosttext"/>
        <w:spacing w:line="360" w:lineRule="auto"/>
        <w:jc w:val="both"/>
        <w:rPr>
          <w:rFonts w:ascii="Times New Roman" w:hAnsi="Times New Roman"/>
          <w:sz w:val="24"/>
          <w:szCs w:val="24"/>
        </w:rPr>
      </w:pPr>
      <w:r w:rsidRPr="00F268A6">
        <w:rPr>
          <w:rFonts w:ascii="Times New Roman" w:hAnsi="Times New Roman"/>
          <w:sz w:val="24"/>
          <w:szCs w:val="24"/>
        </w:rPr>
        <w:lastRenderedPageBreak/>
        <w:t>zákoník</w:t>
      </w:r>
      <w:r w:rsidR="00BD3DDC" w:rsidRPr="00F268A6">
        <w:rPr>
          <w:rFonts w:ascii="Times New Roman" w:hAnsi="Times New Roman"/>
          <w:sz w:val="24"/>
          <w:szCs w:val="24"/>
        </w:rPr>
        <w:t xml:space="preserve"> č. </w:t>
      </w:r>
      <w:r w:rsidR="008F7A5B" w:rsidRPr="00F268A6">
        <w:rPr>
          <w:rFonts w:ascii="Times New Roman" w:hAnsi="Times New Roman"/>
          <w:sz w:val="24"/>
          <w:szCs w:val="24"/>
        </w:rPr>
        <w:t>40</w:t>
      </w:r>
      <w:r w:rsidR="00BD3DDC" w:rsidRPr="00F268A6">
        <w:rPr>
          <w:rFonts w:ascii="Times New Roman" w:hAnsi="Times New Roman"/>
          <w:sz w:val="24"/>
          <w:szCs w:val="24"/>
        </w:rPr>
        <w:t>/</w:t>
      </w:r>
      <w:r w:rsidR="008F7A5B" w:rsidRPr="00F268A6">
        <w:rPr>
          <w:rFonts w:ascii="Times New Roman" w:hAnsi="Times New Roman"/>
          <w:sz w:val="24"/>
          <w:szCs w:val="24"/>
        </w:rPr>
        <w:t>1964</w:t>
      </w:r>
      <w:r w:rsidR="00BD3DDC" w:rsidRPr="00F268A6">
        <w:rPr>
          <w:rFonts w:ascii="Times New Roman" w:hAnsi="Times New Roman"/>
          <w:sz w:val="24"/>
          <w:szCs w:val="24"/>
        </w:rPr>
        <w:t xml:space="preserve"> Sb., </w:t>
      </w:r>
      <w:r w:rsidR="00BE3987">
        <w:rPr>
          <w:rFonts w:ascii="Times New Roman" w:hAnsi="Times New Roman"/>
          <w:sz w:val="24"/>
          <w:szCs w:val="24"/>
        </w:rPr>
        <w:t>a</w:t>
      </w:r>
      <w:r w:rsidR="00B36F43">
        <w:rPr>
          <w:rFonts w:ascii="Times New Roman" w:hAnsi="Times New Roman"/>
          <w:sz w:val="24"/>
          <w:szCs w:val="24"/>
        </w:rPr>
        <w:t xml:space="preserve"> </w:t>
      </w:r>
      <w:r w:rsidR="00444B3B" w:rsidRPr="00F268A6">
        <w:rPr>
          <w:rFonts w:ascii="Times New Roman" w:hAnsi="Times New Roman"/>
          <w:sz w:val="24"/>
          <w:szCs w:val="24"/>
        </w:rPr>
        <w:t xml:space="preserve">Občanský </w:t>
      </w:r>
      <w:r w:rsidR="00A46D78" w:rsidRPr="00F268A6">
        <w:rPr>
          <w:rFonts w:ascii="Times New Roman" w:hAnsi="Times New Roman"/>
          <w:sz w:val="24"/>
          <w:szCs w:val="24"/>
        </w:rPr>
        <w:t>s</w:t>
      </w:r>
      <w:r w:rsidR="00444B3B" w:rsidRPr="00F268A6">
        <w:rPr>
          <w:rFonts w:ascii="Times New Roman" w:hAnsi="Times New Roman"/>
          <w:sz w:val="24"/>
          <w:szCs w:val="24"/>
        </w:rPr>
        <w:t>oudní řád č. 99/1963 Sb.</w:t>
      </w:r>
      <w:r w:rsidR="00B36F43">
        <w:rPr>
          <w:rFonts w:ascii="Times New Roman" w:hAnsi="Times New Roman"/>
          <w:sz w:val="24"/>
          <w:szCs w:val="24"/>
        </w:rPr>
        <w:t xml:space="preserve"> </w:t>
      </w:r>
      <w:r w:rsidR="00444B3B" w:rsidRPr="00F268A6">
        <w:rPr>
          <w:rFonts w:ascii="Times New Roman" w:hAnsi="Times New Roman"/>
          <w:sz w:val="24"/>
          <w:szCs w:val="24"/>
        </w:rPr>
        <w:t>Dalším závazným dokumentem je</w:t>
      </w:r>
      <w:r w:rsidR="00B36F43">
        <w:rPr>
          <w:rFonts w:ascii="Times New Roman" w:hAnsi="Times New Roman"/>
          <w:sz w:val="24"/>
          <w:szCs w:val="24"/>
        </w:rPr>
        <w:t xml:space="preserve"> </w:t>
      </w:r>
      <w:r w:rsidR="00444B3B" w:rsidRPr="00F268A6">
        <w:rPr>
          <w:rFonts w:ascii="Times New Roman" w:hAnsi="Times New Roman"/>
          <w:sz w:val="24"/>
          <w:szCs w:val="24"/>
        </w:rPr>
        <w:t xml:space="preserve">Listina </w:t>
      </w:r>
      <w:proofErr w:type="gramStart"/>
      <w:r w:rsidR="00562406">
        <w:rPr>
          <w:rFonts w:ascii="Times New Roman" w:hAnsi="Times New Roman"/>
          <w:sz w:val="24"/>
          <w:szCs w:val="24"/>
        </w:rPr>
        <w:t>z</w:t>
      </w:r>
      <w:r w:rsidR="00444B3B" w:rsidRPr="00F268A6">
        <w:rPr>
          <w:rFonts w:ascii="Times New Roman" w:hAnsi="Times New Roman"/>
          <w:sz w:val="24"/>
          <w:szCs w:val="24"/>
        </w:rPr>
        <w:t>ákladních</w:t>
      </w:r>
      <w:r w:rsidR="00562406">
        <w:rPr>
          <w:rFonts w:ascii="Times New Roman" w:hAnsi="Times New Roman"/>
          <w:sz w:val="24"/>
          <w:szCs w:val="24"/>
        </w:rPr>
        <w:t xml:space="preserve">  </w:t>
      </w:r>
      <w:r w:rsidR="008E3ACD">
        <w:rPr>
          <w:rFonts w:ascii="Times New Roman" w:hAnsi="Times New Roman"/>
          <w:sz w:val="24"/>
          <w:szCs w:val="24"/>
        </w:rPr>
        <w:t>p</w:t>
      </w:r>
      <w:r w:rsidR="00444B3B" w:rsidRPr="00F268A6">
        <w:rPr>
          <w:rFonts w:ascii="Times New Roman" w:hAnsi="Times New Roman"/>
          <w:sz w:val="24"/>
          <w:szCs w:val="24"/>
        </w:rPr>
        <w:t>ráv</w:t>
      </w:r>
      <w:proofErr w:type="gramEnd"/>
      <w:r w:rsidR="00562406">
        <w:rPr>
          <w:rFonts w:ascii="Times New Roman" w:hAnsi="Times New Roman"/>
          <w:sz w:val="24"/>
          <w:szCs w:val="24"/>
        </w:rPr>
        <w:t xml:space="preserve"> </w:t>
      </w:r>
      <w:r w:rsidR="00444B3B" w:rsidRPr="00F268A6">
        <w:rPr>
          <w:rFonts w:ascii="Times New Roman" w:hAnsi="Times New Roman"/>
          <w:sz w:val="24"/>
          <w:szCs w:val="24"/>
        </w:rPr>
        <w:t xml:space="preserve"> a </w:t>
      </w:r>
      <w:r w:rsidR="00562406">
        <w:rPr>
          <w:rFonts w:ascii="Times New Roman" w:hAnsi="Times New Roman"/>
          <w:sz w:val="24"/>
          <w:szCs w:val="24"/>
        </w:rPr>
        <w:t xml:space="preserve"> </w:t>
      </w:r>
      <w:r w:rsidR="00444B3B" w:rsidRPr="00F268A6">
        <w:rPr>
          <w:rFonts w:ascii="Times New Roman" w:hAnsi="Times New Roman"/>
          <w:sz w:val="24"/>
          <w:szCs w:val="24"/>
        </w:rPr>
        <w:t>svobod</w:t>
      </w:r>
      <w:r w:rsidR="00657474">
        <w:rPr>
          <w:rFonts w:ascii="Times New Roman" w:hAnsi="Times New Roman"/>
          <w:sz w:val="24"/>
          <w:szCs w:val="24"/>
        </w:rPr>
        <w:t>, která</w:t>
      </w:r>
      <w:r w:rsidR="00562406">
        <w:rPr>
          <w:rFonts w:ascii="Times New Roman" w:hAnsi="Times New Roman"/>
          <w:sz w:val="24"/>
          <w:szCs w:val="24"/>
        </w:rPr>
        <w:t xml:space="preserve">  </w:t>
      </w:r>
      <w:r w:rsidR="00657474">
        <w:rPr>
          <w:rFonts w:ascii="Times New Roman" w:hAnsi="Times New Roman"/>
          <w:sz w:val="24"/>
          <w:szCs w:val="24"/>
        </w:rPr>
        <w:t xml:space="preserve"> je</w:t>
      </w:r>
      <w:r w:rsidR="00562406">
        <w:rPr>
          <w:rFonts w:ascii="Times New Roman" w:hAnsi="Times New Roman"/>
          <w:sz w:val="24"/>
          <w:szCs w:val="24"/>
        </w:rPr>
        <w:t xml:space="preserve">  </w:t>
      </w:r>
      <w:r w:rsidR="00657474">
        <w:rPr>
          <w:rFonts w:ascii="Times New Roman" w:hAnsi="Times New Roman"/>
          <w:sz w:val="24"/>
          <w:szCs w:val="24"/>
        </w:rPr>
        <w:t>součástí</w:t>
      </w:r>
      <w:r w:rsidR="00562406">
        <w:rPr>
          <w:rFonts w:ascii="Times New Roman" w:hAnsi="Times New Roman"/>
          <w:sz w:val="24"/>
          <w:szCs w:val="24"/>
        </w:rPr>
        <w:t xml:space="preserve">  </w:t>
      </w:r>
      <w:r w:rsidR="00657474">
        <w:rPr>
          <w:rFonts w:ascii="Times New Roman" w:hAnsi="Times New Roman"/>
          <w:sz w:val="24"/>
          <w:szCs w:val="24"/>
        </w:rPr>
        <w:t xml:space="preserve"> ústavního </w:t>
      </w:r>
      <w:r w:rsidR="00562406">
        <w:rPr>
          <w:rFonts w:ascii="Times New Roman" w:hAnsi="Times New Roman"/>
          <w:sz w:val="24"/>
          <w:szCs w:val="24"/>
        </w:rPr>
        <w:t xml:space="preserve"> </w:t>
      </w:r>
      <w:r w:rsidR="00657474">
        <w:rPr>
          <w:rFonts w:ascii="Times New Roman" w:hAnsi="Times New Roman"/>
          <w:sz w:val="24"/>
          <w:szCs w:val="24"/>
        </w:rPr>
        <w:t>pořádku České</w:t>
      </w:r>
      <w:r w:rsidR="00562406">
        <w:rPr>
          <w:rFonts w:ascii="Times New Roman" w:hAnsi="Times New Roman"/>
          <w:sz w:val="24"/>
          <w:szCs w:val="24"/>
        </w:rPr>
        <w:t xml:space="preserve">  </w:t>
      </w:r>
      <w:r w:rsidR="00657474">
        <w:rPr>
          <w:rFonts w:ascii="Times New Roman" w:hAnsi="Times New Roman"/>
          <w:sz w:val="24"/>
          <w:szCs w:val="24"/>
        </w:rPr>
        <w:t xml:space="preserve"> republiky </w:t>
      </w:r>
      <w:r w:rsidR="00562406">
        <w:rPr>
          <w:rFonts w:ascii="Times New Roman" w:hAnsi="Times New Roman"/>
          <w:sz w:val="24"/>
          <w:szCs w:val="24"/>
        </w:rPr>
        <w:t xml:space="preserve">    </w:t>
      </w:r>
      <w:r w:rsidR="00657474">
        <w:rPr>
          <w:rFonts w:ascii="Times New Roman" w:hAnsi="Times New Roman"/>
          <w:sz w:val="24"/>
          <w:szCs w:val="24"/>
        </w:rPr>
        <w:t>a</w:t>
      </w:r>
      <w:r w:rsidR="00B36F43">
        <w:rPr>
          <w:rFonts w:ascii="Times New Roman" w:hAnsi="Times New Roman"/>
          <w:sz w:val="24"/>
          <w:szCs w:val="24"/>
        </w:rPr>
        <w:t xml:space="preserve"> </w:t>
      </w:r>
      <w:r w:rsidR="00657474">
        <w:rPr>
          <w:rFonts w:ascii="Times New Roman" w:hAnsi="Times New Roman"/>
          <w:sz w:val="24"/>
          <w:szCs w:val="24"/>
        </w:rPr>
        <w:t>vstoupila v platnost od 1. 1. 1993</w:t>
      </w:r>
      <w:r w:rsidR="00444B3B" w:rsidRPr="00F268A6">
        <w:rPr>
          <w:rFonts w:ascii="Times New Roman" w:hAnsi="Times New Roman"/>
          <w:sz w:val="24"/>
          <w:szCs w:val="24"/>
        </w:rPr>
        <w:t>.</w:t>
      </w:r>
      <w:r w:rsidR="00444B3B" w:rsidRPr="00F268A6">
        <w:rPr>
          <w:rStyle w:val="Znakapoznpodarou"/>
          <w:rFonts w:ascii="Times New Roman" w:hAnsi="Times New Roman"/>
          <w:sz w:val="24"/>
          <w:szCs w:val="24"/>
        </w:rPr>
        <w:footnoteReference w:id="24"/>
      </w:r>
    </w:p>
    <w:p w:rsidR="00483335" w:rsidRDefault="00483335"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E52ABC" w:rsidRDefault="00E52ABC" w:rsidP="00A46D78">
      <w:pPr>
        <w:pStyle w:val="Prosttext"/>
        <w:spacing w:line="360" w:lineRule="auto"/>
        <w:jc w:val="both"/>
        <w:rPr>
          <w:rFonts w:ascii="Times New Roman" w:hAnsi="Times New Roman"/>
          <w:sz w:val="24"/>
          <w:szCs w:val="24"/>
        </w:rPr>
      </w:pPr>
    </w:p>
    <w:p w:rsidR="00B36F43" w:rsidRDefault="00B36F43" w:rsidP="00A46D78">
      <w:pPr>
        <w:pStyle w:val="Prosttext"/>
        <w:spacing w:line="360" w:lineRule="auto"/>
        <w:jc w:val="both"/>
        <w:rPr>
          <w:rFonts w:ascii="Times New Roman" w:hAnsi="Times New Roman"/>
          <w:sz w:val="24"/>
          <w:szCs w:val="24"/>
        </w:rPr>
      </w:pPr>
    </w:p>
    <w:p w:rsidR="0041764F" w:rsidRDefault="0041764F" w:rsidP="00A46D78">
      <w:pPr>
        <w:pStyle w:val="Prosttext"/>
        <w:spacing w:line="360" w:lineRule="auto"/>
        <w:jc w:val="both"/>
        <w:rPr>
          <w:rFonts w:ascii="Times New Roman" w:hAnsi="Times New Roman"/>
          <w:sz w:val="24"/>
          <w:szCs w:val="24"/>
        </w:rPr>
      </w:pPr>
    </w:p>
    <w:p w:rsidR="0041764F" w:rsidRDefault="0041764F" w:rsidP="00A46D78">
      <w:pPr>
        <w:pStyle w:val="Prosttext"/>
        <w:spacing w:line="360" w:lineRule="auto"/>
        <w:jc w:val="both"/>
        <w:rPr>
          <w:rFonts w:ascii="Times New Roman" w:hAnsi="Times New Roman"/>
          <w:sz w:val="24"/>
          <w:szCs w:val="24"/>
        </w:rPr>
      </w:pPr>
    </w:p>
    <w:p w:rsidR="00EC60D2" w:rsidRPr="007D1A50" w:rsidRDefault="00EC60D2" w:rsidP="007D1A50">
      <w:pPr>
        <w:pStyle w:val="Nadpis3"/>
        <w:rPr>
          <w:sz w:val="24"/>
          <w:szCs w:val="24"/>
        </w:rPr>
      </w:pPr>
      <w:bookmarkStart w:id="4" w:name="_Toc403500316"/>
      <w:r w:rsidRPr="007D1A50">
        <w:rPr>
          <w:sz w:val="24"/>
          <w:szCs w:val="24"/>
        </w:rPr>
        <w:lastRenderedPageBreak/>
        <w:t>2 Osvojení</w:t>
      </w:r>
      <w:bookmarkEnd w:id="4"/>
    </w:p>
    <w:p w:rsidR="00B36F43" w:rsidRDefault="00B36F43" w:rsidP="0070681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04BAA" w:rsidRPr="00F268A6">
        <w:rPr>
          <w:rFonts w:ascii="Times New Roman" w:hAnsi="Times New Roman" w:cs="Times New Roman"/>
          <w:sz w:val="24"/>
          <w:szCs w:val="24"/>
        </w:rPr>
        <w:t>Jedná se o nejčastější</w:t>
      </w:r>
      <w:r w:rsidR="00657474">
        <w:rPr>
          <w:rFonts w:ascii="Times New Roman" w:hAnsi="Times New Roman" w:cs="Times New Roman"/>
          <w:sz w:val="24"/>
          <w:szCs w:val="24"/>
        </w:rPr>
        <w:t>, a také dosud nejžádanější,</w:t>
      </w:r>
      <w:r w:rsidR="00704BAA" w:rsidRPr="00F268A6">
        <w:rPr>
          <w:rFonts w:ascii="Times New Roman" w:hAnsi="Times New Roman" w:cs="Times New Roman"/>
          <w:sz w:val="24"/>
          <w:szCs w:val="24"/>
        </w:rPr>
        <w:t xml:space="preserve"> formu </w:t>
      </w:r>
      <w:r w:rsidR="00334DA8">
        <w:rPr>
          <w:rFonts w:ascii="Times New Roman" w:hAnsi="Times New Roman" w:cs="Times New Roman"/>
          <w:sz w:val="24"/>
          <w:szCs w:val="24"/>
        </w:rPr>
        <w:t xml:space="preserve">náhradní rodinné péče </w:t>
      </w:r>
      <w:r w:rsidR="00704BAA" w:rsidRPr="00F268A6">
        <w:rPr>
          <w:rFonts w:ascii="Times New Roman" w:hAnsi="Times New Roman" w:cs="Times New Roman"/>
          <w:sz w:val="24"/>
          <w:szCs w:val="24"/>
        </w:rPr>
        <w:t>v České republice.</w:t>
      </w:r>
      <w:r>
        <w:rPr>
          <w:rFonts w:ascii="Times New Roman" w:hAnsi="Times New Roman" w:cs="Times New Roman"/>
          <w:sz w:val="24"/>
          <w:szCs w:val="24"/>
        </w:rPr>
        <w:t xml:space="preserve"> </w:t>
      </w:r>
      <w:r w:rsidR="00704BAA" w:rsidRPr="00F268A6">
        <w:rPr>
          <w:rFonts w:ascii="Times New Roman" w:hAnsi="Times New Roman" w:cs="Times New Roman"/>
          <w:sz w:val="24"/>
          <w:szCs w:val="24"/>
        </w:rPr>
        <w:t xml:space="preserve"> </w:t>
      </w:r>
      <w:r w:rsidR="0074397B" w:rsidRPr="00F268A6">
        <w:rPr>
          <w:rFonts w:ascii="Times New Roman" w:hAnsi="Times New Roman" w:cs="Times New Roman"/>
          <w:sz w:val="24"/>
          <w:szCs w:val="24"/>
        </w:rPr>
        <w:t>Zájemci</w:t>
      </w:r>
      <w:r>
        <w:rPr>
          <w:rFonts w:ascii="Times New Roman" w:hAnsi="Times New Roman" w:cs="Times New Roman"/>
          <w:sz w:val="24"/>
          <w:szCs w:val="24"/>
        </w:rPr>
        <w:t xml:space="preserve">  </w:t>
      </w:r>
      <w:r w:rsidR="0074397B" w:rsidRPr="00F268A6">
        <w:rPr>
          <w:rFonts w:ascii="Times New Roman" w:hAnsi="Times New Roman" w:cs="Times New Roman"/>
          <w:sz w:val="24"/>
          <w:szCs w:val="24"/>
        </w:rPr>
        <w:t>o</w:t>
      </w:r>
      <w:r>
        <w:rPr>
          <w:rFonts w:ascii="Times New Roman" w:hAnsi="Times New Roman" w:cs="Times New Roman"/>
          <w:sz w:val="24"/>
          <w:szCs w:val="24"/>
        </w:rPr>
        <w:t xml:space="preserve"> </w:t>
      </w:r>
      <w:r w:rsidR="0074397B" w:rsidRPr="00F268A6">
        <w:rPr>
          <w:rFonts w:ascii="Times New Roman" w:hAnsi="Times New Roman" w:cs="Times New Roman"/>
          <w:sz w:val="24"/>
          <w:szCs w:val="24"/>
        </w:rPr>
        <w:t xml:space="preserve"> osvojení </w:t>
      </w:r>
      <w:r>
        <w:rPr>
          <w:rFonts w:ascii="Times New Roman" w:hAnsi="Times New Roman" w:cs="Times New Roman"/>
          <w:sz w:val="24"/>
          <w:szCs w:val="24"/>
        </w:rPr>
        <w:t xml:space="preserve"> </w:t>
      </w:r>
      <w:r w:rsidR="0074397B" w:rsidRPr="00F268A6">
        <w:rPr>
          <w:rFonts w:ascii="Times New Roman" w:hAnsi="Times New Roman" w:cs="Times New Roman"/>
          <w:sz w:val="24"/>
          <w:szCs w:val="24"/>
        </w:rPr>
        <w:t xml:space="preserve">jsou </w:t>
      </w:r>
      <w:r>
        <w:rPr>
          <w:rFonts w:ascii="Times New Roman" w:hAnsi="Times New Roman" w:cs="Times New Roman"/>
          <w:sz w:val="24"/>
          <w:szCs w:val="24"/>
        </w:rPr>
        <w:t xml:space="preserve"> </w:t>
      </w:r>
      <w:r w:rsidR="00DC50EB" w:rsidRPr="00F268A6">
        <w:rPr>
          <w:rFonts w:ascii="Times New Roman" w:hAnsi="Times New Roman" w:cs="Times New Roman"/>
          <w:sz w:val="24"/>
          <w:szCs w:val="24"/>
        </w:rPr>
        <w:t xml:space="preserve">ve větší </w:t>
      </w:r>
      <w:proofErr w:type="gramStart"/>
      <w:r w:rsidR="00DC50EB" w:rsidRPr="00F268A6">
        <w:rPr>
          <w:rFonts w:ascii="Times New Roman" w:hAnsi="Times New Roman" w:cs="Times New Roman"/>
          <w:sz w:val="24"/>
          <w:szCs w:val="24"/>
        </w:rPr>
        <w:t>míře</w:t>
      </w:r>
      <w:r>
        <w:rPr>
          <w:rFonts w:ascii="Times New Roman" w:hAnsi="Times New Roman" w:cs="Times New Roman"/>
          <w:sz w:val="24"/>
          <w:szCs w:val="24"/>
        </w:rPr>
        <w:t xml:space="preserve"> </w:t>
      </w:r>
      <w:r w:rsidR="00DC50EB" w:rsidRPr="00F268A6">
        <w:rPr>
          <w:rFonts w:ascii="Times New Roman" w:hAnsi="Times New Roman" w:cs="Times New Roman"/>
          <w:sz w:val="24"/>
          <w:szCs w:val="24"/>
        </w:rPr>
        <w:t xml:space="preserve"> </w:t>
      </w:r>
      <w:r w:rsidR="0074397B" w:rsidRPr="00F268A6">
        <w:rPr>
          <w:rFonts w:ascii="Times New Roman" w:hAnsi="Times New Roman" w:cs="Times New Roman"/>
          <w:sz w:val="24"/>
          <w:szCs w:val="24"/>
        </w:rPr>
        <w:t>motivováni</w:t>
      </w:r>
      <w:proofErr w:type="gramEnd"/>
      <w:r w:rsidR="0074397B" w:rsidRPr="00F268A6">
        <w:rPr>
          <w:rFonts w:ascii="Times New Roman" w:hAnsi="Times New Roman" w:cs="Times New Roman"/>
          <w:sz w:val="24"/>
          <w:szCs w:val="24"/>
        </w:rPr>
        <w:t xml:space="preserve"> bezdětností</w:t>
      </w:r>
      <w:r w:rsidR="00DC50EB" w:rsidRPr="00F268A6">
        <w:rPr>
          <w:rFonts w:ascii="Times New Roman" w:hAnsi="Times New Roman" w:cs="Times New Roman"/>
          <w:sz w:val="24"/>
          <w:szCs w:val="24"/>
        </w:rPr>
        <w:t xml:space="preserve">. </w:t>
      </w:r>
      <w:r w:rsidR="008E3ACD">
        <w:rPr>
          <w:rFonts w:ascii="Times New Roman" w:hAnsi="Times New Roman" w:cs="Times New Roman"/>
          <w:sz w:val="24"/>
          <w:szCs w:val="24"/>
        </w:rPr>
        <w:t xml:space="preserve"> </w:t>
      </w:r>
      <w:r w:rsidR="00DC50EB" w:rsidRPr="00F268A6">
        <w:rPr>
          <w:rFonts w:ascii="Times New Roman" w:hAnsi="Times New Roman" w:cs="Times New Roman"/>
          <w:sz w:val="24"/>
          <w:szCs w:val="24"/>
        </w:rPr>
        <w:t>Mohou to však být</w:t>
      </w:r>
      <w:r w:rsidR="0074397B" w:rsidRPr="00F268A6">
        <w:rPr>
          <w:rFonts w:ascii="Times New Roman" w:hAnsi="Times New Roman" w:cs="Times New Roman"/>
          <w:sz w:val="24"/>
          <w:szCs w:val="24"/>
        </w:rPr>
        <w:t>,</w:t>
      </w:r>
      <w:r>
        <w:rPr>
          <w:rFonts w:ascii="Times New Roman" w:hAnsi="Times New Roman" w:cs="Times New Roman"/>
          <w:sz w:val="24"/>
          <w:szCs w:val="24"/>
        </w:rPr>
        <w:t xml:space="preserve"> </w:t>
      </w:r>
    </w:p>
    <w:p w:rsidR="0070681D" w:rsidRPr="00F268A6" w:rsidRDefault="00DC50EB" w:rsidP="0070681D">
      <w:pPr>
        <w:spacing w:line="360" w:lineRule="auto"/>
        <w:rPr>
          <w:rFonts w:ascii="Times New Roman" w:hAnsi="Times New Roman" w:cs="Times New Roman"/>
          <w:sz w:val="24"/>
          <w:szCs w:val="24"/>
        </w:rPr>
      </w:pPr>
      <w:r w:rsidRPr="00F268A6">
        <w:rPr>
          <w:rFonts w:ascii="Times New Roman" w:hAnsi="Times New Roman" w:cs="Times New Roman"/>
          <w:sz w:val="24"/>
          <w:szCs w:val="24"/>
        </w:rPr>
        <w:t>a leckdy</w:t>
      </w:r>
      <w:r w:rsidR="003A0CAA">
        <w:rPr>
          <w:rFonts w:ascii="Times New Roman" w:hAnsi="Times New Roman" w:cs="Times New Roman"/>
          <w:sz w:val="24"/>
          <w:szCs w:val="24"/>
        </w:rPr>
        <w:t xml:space="preserve"> i</w:t>
      </w:r>
      <w:r w:rsidRPr="00F268A6">
        <w:rPr>
          <w:rFonts w:ascii="Times New Roman" w:hAnsi="Times New Roman" w:cs="Times New Roman"/>
          <w:sz w:val="24"/>
          <w:szCs w:val="24"/>
        </w:rPr>
        <w:t xml:space="preserve"> jsou</w:t>
      </w:r>
      <w:r w:rsidR="00657474">
        <w:rPr>
          <w:rFonts w:ascii="Times New Roman" w:hAnsi="Times New Roman" w:cs="Times New Roman"/>
          <w:sz w:val="24"/>
          <w:szCs w:val="24"/>
        </w:rPr>
        <w:t>,</w:t>
      </w:r>
      <w:r w:rsidR="00B36F43">
        <w:rPr>
          <w:rFonts w:ascii="Times New Roman" w:hAnsi="Times New Roman" w:cs="Times New Roman"/>
          <w:sz w:val="24"/>
          <w:szCs w:val="24"/>
        </w:rPr>
        <w:t xml:space="preserve"> </w:t>
      </w:r>
      <w:r w:rsidR="003A0CAA">
        <w:rPr>
          <w:rFonts w:ascii="Times New Roman" w:hAnsi="Times New Roman" w:cs="Times New Roman"/>
          <w:sz w:val="24"/>
          <w:szCs w:val="24"/>
        </w:rPr>
        <w:t>z</w:t>
      </w:r>
      <w:r w:rsidRPr="00F268A6">
        <w:rPr>
          <w:rFonts w:ascii="Times New Roman" w:hAnsi="Times New Roman" w:cs="Times New Roman"/>
          <w:sz w:val="24"/>
          <w:szCs w:val="24"/>
        </w:rPr>
        <w:t>ájemci s vlastním dítětem,</w:t>
      </w:r>
      <w:r w:rsidR="00B36F43">
        <w:rPr>
          <w:rFonts w:ascii="Times New Roman" w:hAnsi="Times New Roman" w:cs="Times New Roman"/>
          <w:sz w:val="24"/>
          <w:szCs w:val="24"/>
        </w:rPr>
        <w:t xml:space="preserve"> </w:t>
      </w:r>
      <w:r w:rsidRPr="00F268A6">
        <w:rPr>
          <w:rFonts w:ascii="Times New Roman" w:hAnsi="Times New Roman" w:cs="Times New Roman"/>
          <w:sz w:val="24"/>
          <w:szCs w:val="24"/>
        </w:rPr>
        <w:t xml:space="preserve">kteří nemohou přirozenou cestou počít sourozence, anebo se u nich jedná o </w:t>
      </w:r>
      <w:r w:rsidR="0074397B" w:rsidRPr="00F268A6">
        <w:rPr>
          <w:rFonts w:ascii="Times New Roman" w:hAnsi="Times New Roman" w:cs="Times New Roman"/>
          <w:sz w:val="24"/>
          <w:szCs w:val="24"/>
        </w:rPr>
        <w:t>touh</w:t>
      </w:r>
      <w:r w:rsidR="008A57AE" w:rsidRPr="00F268A6">
        <w:rPr>
          <w:rFonts w:ascii="Times New Roman" w:hAnsi="Times New Roman" w:cs="Times New Roman"/>
          <w:sz w:val="24"/>
          <w:szCs w:val="24"/>
        </w:rPr>
        <w:t>u</w:t>
      </w:r>
      <w:r w:rsidR="0074397B" w:rsidRPr="00F268A6">
        <w:rPr>
          <w:rFonts w:ascii="Times New Roman" w:hAnsi="Times New Roman" w:cs="Times New Roman"/>
          <w:sz w:val="24"/>
          <w:szCs w:val="24"/>
        </w:rPr>
        <w:t xml:space="preserve"> pomoci opuštěnému dítěti</w:t>
      </w:r>
      <w:r w:rsidRPr="00F268A6">
        <w:rPr>
          <w:rFonts w:ascii="Times New Roman" w:hAnsi="Times New Roman" w:cs="Times New Roman"/>
          <w:sz w:val="24"/>
          <w:szCs w:val="24"/>
        </w:rPr>
        <w:t>.</w:t>
      </w:r>
      <w:r w:rsidR="0070681D" w:rsidRPr="00F268A6">
        <w:rPr>
          <w:rFonts w:ascii="Times New Roman" w:hAnsi="Times New Roman" w:cs="Times New Roman"/>
          <w:sz w:val="24"/>
          <w:szCs w:val="24"/>
        </w:rPr>
        <w:t xml:space="preserve"> Je všeobecně známo, že dětí ke zprostředkování osvojení je méně než u pěstounské péče, ale naopak je více zájemců o osvojení dítěte.</w:t>
      </w:r>
      <w:r w:rsidR="00260298" w:rsidRPr="00F268A6">
        <w:rPr>
          <w:rStyle w:val="Znakapoznpodarou"/>
          <w:rFonts w:ascii="Times New Roman" w:hAnsi="Times New Roman" w:cs="Times New Roman"/>
          <w:sz w:val="24"/>
          <w:szCs w:val="24"/>
        </w:rPr>
        <w:footnoteReference w:id="25"/>
      </w:r>
    </w:p>
    <w:p w:rsidR="00B36F43" w:rsidRDefault="00B36F43" w:rsidP="00D3425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C60D2" w:rsidRPr="00F268A6">
        <w:rPr>
          <w:rFonts w:ascii="Times New Roman" w:hAnsi="Times New Roman" w:cs="Times New Roman"/>
          <w:sz w:val="24"/>
          <w:szCs w:val="24"/>
        </w:rPr>
        <w:t xml:space="preserve">Osvojení má v náhradní rodinné péči specifické postavení, neboť poskytuje dítěti péči, která je </w:t>
      </w:r>
      <w:r w:rsidR="00D3425F" w:rsidRPr="00F268A6">
        <w:rPr>
          <w:rFonts w:ascii="Times New Roman" w:hAnsi="Times New Roman" w:cs="Times New Roman"/>
          <w:sz w:val="24"/>
          <w:szCs w:val="24"/>
        </w:rPr>
        <w:t xml:space="preserve">především </w:t>
      </w:r>
      <w:r w:rsidR="00EC60D2" w:rsidRPr="00F268A6">
        <w:rPr>
          <w:rFonts w:ascii="Times New Roman" w:hAnsi="Times New Roman" w:cs="Times New Roman"/>
          <w:sz w:val="24"/>
          <w:szCs w:val="24"/>
        </w:rPr>
        <w:t>rodinn</w:t>
      </w:r>
      <w:r w:rsidR="0039624C">
        <w:rPr>
          <w:rFonts w:ascii="Times New Roman" w:hAnsi="Times New Roman" w:cs="Times New Roman"/>
          <w:sz w:val="24"/>
          <w:szCs w:val="24"/>
        </w:rPr>
        <w:t>ého a</w:t>
      </w:r>
      <w:r w:rsidR="00EC60D2" w:rsidRPr="00F268A6">
        <w:rPr>
          <w:rFonts w:ascii="Times New Roman" w:hAnsi="Times New Roman" w:cs="Times New Roman"/>
          <w:sz w:val="24"/>
          <w:szCs w:val="24"/>
        </w:rPr>
        <w:t xml:space="preserve"> trval</w:t>
      </w:r>
      <w:r w:rsidR="00D3425F" w:rsidRPr="00F268A6">
        <w:rPr>
          <w:rFonts w:ascii="Times New Roman" w:hAnsi="Times New Roman" w:cs="Times New Roman"/>
          <w:sz w:val="24"/>
          <w:szCs w:val="24"/>
        </w:rPr>
        <w:t>ého rázu</w:t>
      </w:r>
      <w:r w:rsidR="00EC60D2" w:rsidRPr="00F268A6">
        <w:rPr>
          <w:rFonts w:ascii="Times New Roman" w:hAnsi="Times New Roman" w:cs="Times New Roman"/>
          <w:sz w:val="24"/>
          <w:szCs w:val="24"/>
        </w:rPr>
        <w:t xml:space="preserve">. Dítě se stává dítětem rodičů v pravém </w:t>
      </w:r>
      <w:r w:rsidR="00704BAA" w:rsidRPr="00F268A6">
        <w:rPr>
          <w:rFonts w:ascii="Times New Roman" w:hAnsi="Times New Roman" w:cs="Times New Roman"/>
          <w:sz w:val="24"/>
          <w:szCs w:val="24"/>
        </w:rPr>
        <w:t xml:space="preserve">slova </w:t>
      </w:r>
      <w:r w:rsidR="00EC60D2" w:rsidRPr="00F268A6">
        <w:rPr>
          <w:rFonts w:ascii="Times New Roman" w:hAnsi="Times New Roman" w:cs="Times New Roman"/>
          <w:sz w:val="24"/>
          <w:szCs w:val="24"/>
        </w:rPr>
        <w:t xml:space="preserve">smyslu, </w:t>
      </w:r>
      <w:proofErr w:type="gramStart"/>
      <w:r w:rsidR="00EC60D2" w:rsidRPr="00F268A6">
        <w:rPr>
          <w:rFonts w:ascii="Times New Roman" w:hAnsi="Times New Roman" w:cs="Times New Roman"/>
          <w:sz w:val="24"/>
          <w:szCs w:val="24"/>
        </w:rPr>
        <w:t>neboť</w:t>
      </w:r>
      <w:r>
        <w:rPr>
          <w:rFonts w:ascii="Times New Roman" w:hAnsi="Times New Roman" w:cs="Times New Roman"/>
          <w:sz w:val="24"/>
          <w:szCs w:val="24"/>
        </w:rPr>
        <w:t xml:space="preserve">  </w:t>
      </w:r>
      <w:r w:rsidR="00EC60D2" w:rsidRPr="00F268A6">
        <w:rPr>
          <w:rFonts w:ascii="Times New Roman" w:hAnsi="Times New Roman" w:cs="Times New Roman"/>
          <w:sz w:val="24"/>
          <w:szCs w:val="24"/>
        </w:rPr>
        <w:t>je</w:t>
      </w:r>
      <w:proofErr w:type="gramEnd"/>
      <w:r w:rsidR="00EC60D2" w:rsidRPr="00F268A6">
        <w:rPr>
          <w:rFonts w:ascii="Times New Roman" w:hAnsi="Times New Roman" w:cs="Times New Roman"/>
          <w:sz w:val="24"/>
          <w:szCs w:val="24"/>
        </w:rPr>
        <w:t xml:space="preserve"> </w:t>
      </w:r>
      <w:r>
        <w:rPr>
          <w:rFonts w:ascii="Times New Roman" w:hAnsi="Times New Roman" w:cs="Times New Roman"/>
          <w:sz w:val="24"/>
          <w:szCs w:val="24"/>
        </w:rPr>
        <w:t xml:space="preserve">  </w:t>
      </w:r>
      <w:r w:rsidR="00D3425F" w:rsidRPr="00F268A6">
        <w:rPr>
          <w:rFonts w:ascii="Times New Roman" w:hAnsi="Times New Roman" w:cs="Times New Roman"/>
          <w:sz w:val="24"/>
          <w:szCs w:val="24"/>
        </w:rPr>
        <w:t>p</w:t>
      </w:r>
      <w:r w:rsidR="00EC60D2" w:rsidRPr="00F268A6">
        <w:rPr>
          <w:rFonts w:ascii="Times New Roman" w:hAnsi="Times New Roman" w:cs="Times New Roman"/>
          <w:sz w:val="24"/>
          <w:szCs w:val="24"/>
        </w:rPr>
        <w:t>řijímáno</w:t>
      </w:r>
      <w:r>
        <w:rPr>
          <w:rFonts w:ascii="Times New Roman" w:hAnsi="Times New Roman" w:cs="Times New Roman"/>
          <w:sz w:val="24"/>
          <w:szCs w:val="24"/>
        </w:rPr>
        <w:t xml:space="preserve"> </w:t>
      </w:r>
      <w:r w:rsidR="00EC60D2" w:rsidRPr="00F268A6">
        <w:rPr>
          <w:rFonts w:ascii="Times New Roman" w:hAnsi="Times New Roman" w:cs="Times New Roman"/>
          <w:sz w:val="24"/>
          <w:szCs w:val="24"/>
        </w:rPr>
        <w:t xml:space="preserve"> citově. </w:t>
      </w:r>
      <w:r>
        <w:rPr>
          <w:rFonts w:ascii="Times New Roman" w:hAnsi="Times New Roman" w:cs="Times New Roman"/>
          <w:sz w:val="24"/>
          <w:szCs w:val="24"/>
        </w:rPr>
        <w:t xml:space="preserve">  </w:t>
      </w:r>
      <w:proofErr w:type="gramStart"/>
      <w:r w:rsidR="00D3425F" w:rsidRPr="00F268A6">
        <w:rPr>
          <w:rFonts w:ascii="Times New Roman" w:hAnsi="Times New Roman" w:cs="Times New Roman"/>
          <w:sz w:val="24"/>
          <w:szCs w:val="24"/>
        </w:rPr>
        <w:t>Osvojení</w:t>
      </w:r>
      <w:r>
        <w:rPr>
          <w:rFonts w:ascii="Times New Roman" w:hAnsi="Times New Roman" w:cs="Times New Roman"/>
          <w:sz w:val="24"/>
          <w:szCs w:val="24"/>
        </w:rPr>
        <w:t xml:space="preserve">   </w:t>
      </w:r>
      <w:r w:rsidR="00D3425F" w:rsidRPr="00F268A6">
        <w:rPr>
          <w:rFonts w:ascii="Times New Roman" w:hAnsi="Times New Roman" w:cs="Times New Roman"/>
          <w:sz w:val="24"/>
          <w:szCs w:val="24"/>
        </w:rPr>
        <w:t>je</w:t>
      </w:r>
      <w:proofErr w:type="gramEnd"/>
      <w:r>
        <w:rPr>
          <w:rFonts w:ascii="Times New Roman" w:hAnsi="Times New Roman" w:cs="Times New Roman"/>
          <w:sz w:val="24"/>
          <w:szCs w:val="24"/>
        </w:rPr>
        <w:t xml:space="preserve"> </w:t>
      </w:r>
      <w:r w:rsidR="00704BAA" w:rsidRPr="00F268A6">
        <w:rPr>
          <w:rFonts w:ascii="Times New Roman" w:hAnsi="Times New Roman" w:cs="Times New Roman"/>
          <w:sz w:val="24"/>
          <w:szCs w:val="24"/>
        </w:rPr>
        <w:t>pak</w:t>
      </w:r>
      <w:r>
        <w:rPr>
          <w:rFonts w:ascii="Times New Roman" w:hAnsi="Times New Roman" w:cs="Times New Roman"/>
          <w:sz w:val="24"/>
          <w:szCs w:val="24"/>
        </w:rPr>
        <w:t xml:space="preserve"> </w:t>
      </w:r>
      <w:r w:rsidR="00704BAA" w:rsidRPr="00F268A6">
        <w:rPr>
          <w:rFonts w:ascii="Times New Roman" w:hAnsi="Times New Roman" w:cs="Times New Roman"/>
          <w:sz w:val="24"/>
          <w:szCs w:val="24"/>
        </w:rPr>
        <w:t xml:space="preserve"> </w:t>
      </w:r>
      <w:r>
        <w:rPr>
          <w:rFonts w:ascii="Times New Roman" w:hAnsi="Times New Roman" w:cs="Times New Roman"/>
          <w:sz w:val="24"/>
          <w:szCs w:val="24"/>
        </w:rPr>
        <w:t xml:space="preserve"> </w:t>
      </w:r>
      <w:r w:rsidR="00D3425F" w:rsidRPr="00F268A6">
        <w:rPr>
          <w:rFonts w:ascii="Times New Roman" w:hAnsi="Times New Roman" w:cs="Times New Roman"/>
          <w:sz w:val="24"/>
          <w:szCs w:val="24"/>
        </w:rPr>
        <w:t>právní</w:t>
      </w:r>
      <w:r w:rsidR="00704BAA" w:rsidRPr="00F268A6">
        <w:rPr>
          <w:rFonts w:ascii="Times New Roman" w:hAnsi="Times New Roman" w:cs="Times New Roman"/>
          <w:sz w:val="24"/>
          <w:szCs w:val="24"/>
        </w:rPr>
        <w:t>m</w:t>
      </w:r>
      <w:r>
        <w:rPr>
          <w:rFonts w:ascii="Times New Roman" w:hAnsi="Times New Roman" w:cs="Times New Roman"/>
          <w:sz w:val="24"/>
          <w:szCs w:val="24"/>
        </w:rPr>
        <w:t xml:space="preserve">  </w:t>
      </w:r>
      <w:r w:rsidR="00D3425F" w:rsidRPr="00F268A6">
        <w:rPr>
          <w:rFonts w:ascii="Times New Roman" w:hAnsi="Times New Roman" w:cs="Times New Roman"/>
          <w:sz w:val="24"/>
          <w:szCs w:val="24"/>
        </w:rPr>
        <w:t>navození</w:t>
      </w:r>
      <w:r w:rsidR="00704BAA" w:rsidRPr="00F268A6">
        <w:rPr>
          <w:rFonts w:ascii="Times New Roman" w:hAnsi="Times New Roman" w:cs="Times New Roman"/>
          <w:sz w:val="24"/>
          <w:szCs w:val="24"/>
        </w:rPr>
        <w:t>m</w:t>
      </w:r>
      <w:r>
        <w:rPr>
          <w:rFonts w:ascii="Times New Roman" w:hAnsi="Times New Roman" w:cs="Times New Roman"/>
          <w:sz w:val="24"/>
          <w:szCs w:val="24"/>
        </w:rPr>
        <w:t xml:space="preserve"> </w:t>
      </w:r>
      <w:r w:rsidR="00D3425F" w:rsidRPr="00F268A6">
        <w:rPr>
          <w:rFonts w:ascii="Times New Roman" w:hAnsi="Times New Roman" w:cs="Times New Roman"/>
          <w:sz w:val="24"/>
          <w:szCs w:val="24"/>
        </w:rPr>
        <w:t xml:space="preserve"> vztahu</w:t>
      </w:r>
      <w:r>
        <w:rPr>
          <w:rFonts w:ascii="Times New Roman" w:hAnsi="Times New Roman" w:cs="Times New Roman"/>
          <w:sz w:val="24"/>
          <w:szCs w:val="24"/>
        </w:rPr>
        <w:t xml:space="preserve">  </w:t>
      </w:r>
      <w:r w:rsidR="00D3425F" w:rsidRPr="00F268A6">
        <w:rPr>
          <w:rFonts w:ascii="Times New Roman" w:hAnsi="Times New Roman" w:cs="Times New Roman"/>
          <w:sz w:val="24"/>
          <w:szCs w:val="24"/>
        </w:rPr>
        <w:t>mezi</w:t>
      </w:r>
      <w:r>
        <w:rPr>
          <w:rFonts w:ascii="Times New Roman" w:hAnsi="Times New Roman" w:cs="Times New Roman"/>
          <w:sz w:val="24"/>
          <w:szCs w:val="24"/>
        </w:rPr>
        <w:t xml:space="preserve">  </w:t>
      </w:r>
      <w:r w:rsidR="00D3425F" w:rsidRPr="00F268A6">
        <w:rPr>
          <w:rFonts w:ascii="Times New Roman" w:hAnsi="Times New Roman" w:cs="Times New Roman"/>
          <w:sz w:val="24"/>
          <w:szCs w:val="24"/>
        </w:rPr>
        <w:t xml:space="preserve">osvojencem </w:t>
      </w:r>
    </w:p>
    <w:p w:rsidR="00D3425F" w:rsidRPr="00F268A6" w:rsidRDefault="00D3425F" w:rsidP="00D3425F">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a osvojitelem, jako mezi biologickým rodičem a dítětem. </w:t>
      </w:r>
      <w:r w:rsidR="00704BAA" w:rsidRPr="00F268A6">
        <w:rPr>
          <w:rFonts w:ascii="Times New Roman" w:hAnsi="Times New Roman" w:cs="Times New Roman"/>
          <w:sz w:val="24"/>
          <w:szCs w:val="24"/>
        </w:rPr>
        <w:t>Podmínkou osvojení je však právní uvolnění dítěte.</w:t>
      </w:r>
      <w:r w:rsidRPr="00F268A6">
        <w:rPr>
          <w:rStyle w:val="Znakapoznpodarou"/>
          <w:rFonts w:ascii="Times New Roman" w:hAnsi="Times New Roman" w:cs="Times New Roman"/>
          <w:sz w:val="24"/>
          <w:szCs w:val="24"/>
        </w:rPr>
        <w:footnoteReference w:id="26"/>
      </w:r>
    </w:p>
    <w:p w:rsidR="00D3425F" w:rsidRPr="00F268A6" w:rsidRDefault="00B36F43" w:rsidP="00D3425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04BAA" w:rsidRPr="00F268A6">
        <w:rPr>
          <w:rFonts w:ascii="Times New Roman" w:hAnsi="Times New Roman" w:cs="Times New Roman"/>
          <w:sz w:val="24"/>
          <w:szCs w:val="24"/>
        </w:rPr>
        <w:t xml:space="preserve">Na osvojitelskou rodinu se od doby, kdy dojde k osvojení dítěte, pohlíží společností jako na každou jinou rodinu. Osvojitelé mohou, pokud chtějí, dítěti změnit jméno a také dítě automaticky osvojením získává </w:t>
      </w:r>
      <w:r w:rsidR="0039624C">
        <w:rPr>
          <w:rFonts w:ascii="Times New Roman" w:hAnsi="Times New Roman" w:cs="Times New Roman"/>
          <w:sz w:val="24"/>
          <w:szCs w:val="24"/>
        </w:rPr>
        <w:t xml:space="preserve">po osvojitelích </w:t>
      </w:r>
      <w:r w:rsidR="00704BAA" w:rsidRPr="00F268A6">
        <w:rPr>
          <w:rFonts w:ascii="Times New Roman" w:hAnsi="Times New Roman" w:cs="Times New Roman"/>
          <w:sz w:val="24"/>
          <w:szCs w:val="24"/>
        </w:rPr>
        <w:t>nové příjmení.</w:t>
      </w:r>
      <w:r w:rsidR="001B247E">
        <w:rPr>
          <w:rStyle w:val="Znakapoznpodarou"/>
          <w:rFonts w:ascii="Times New Roman" w:hAnsi="Times New Roman" w:cs="Times New Roman"/>
          <w:sz w:val="24"/>
          <w:szCs w:val="24"/>
        </w:rPr>
        <w:footnoteReference w:id="27"/>
      </w:r>
      <w:r>
        <w:rPr>
          <w:rFonts w:ascii="Times New Roman" w:hAnsi="Times New Roman" w:cs="Times New Roman"/>
          <w:sz w:val="24"/>
          <w:szCs w:val="24"/>
        </w:rPr>
        <w:t xml:space="preserve"> </w:t>
      </w:r>
      <w:r w:rsidR="0039624C">
        <w:rPr>
          <w:rFonts w:ascii="Times New Roman" w:hAnsi="Times New Roman" w:cs="Times New Roman"/>
          <w:sz w:val="24"/>
          <w:szCs w:val="24"/>
        </w:rPr>
        <w:t xml:space="preserve">Psychologický slovník definuje </w:t>
      </w:r>
      <w:r w:rsidR="0039624C" w:rsidRPr="00F268A6">
        <w:rPr>
          <w:rFonts w:ascii="Times New Roman" w:hAnsi="Times New Roman" w:cs="Times New Roman"/>
          <w:sz w:val="24"/>
          <w:szCs w:val="24"/>
        </w:rPr>
        <w:t>osvojení jako “</w:t>
      </w:r>
      <w:r w:rsidR="0039624C" w:rsidRPr="00E77030">
        <w:rPr>
          <w:rFonts w:ascii="Times New Roman" w:hAnsi="Times New Roman" w:cs="Times New Roman"/>
          <w:i/>
          <w:sz w:val="24"/>
          <w:szCs w:val="24"/>
        </w:rPr>
        <w:t>přijetí dítěte za vlastní adoptivními rodiči</w:t>
      </w:r>
      <w:r w:rsidR="0039624C" w:rsidRPr="00F268A6">
        <w:rPr>
          <w:rFonts w:ascii="Times New Roman" w:hAnsi="Times New Roman" w:cs="Times New Roman"/>
          <w:sz w:val="24"/>
          <w:szCs w:val="24"/>
        </w:rPr>
        <w:t>“</w:t>
      </w:r>
      <w:r w:rsidR="0039624C">
        <w:rPr>
          <w:rFonts w:ascii="Times New Roman" w:hAnsi="Times New Roman" w:cs="Times New Roman"/>
          <w:sz w:val="24"/>
          <w:szCs w:val="24"/>
        </w:rPr>
        <w:t>,</w:t>
      </w:r>
      <w:r w:rsidR="0039624C" w:rsidRPr="00F268A6">
        <w:rPr>
          <w:rStyle w:val="Znakapoznpodarou"/>
          <w:rFonts w:ascii="Times New Roman" w:hAnsi="Times New Roman" w:cs="Times New Roman"/>
          <w:sz w:val="24"/>
          <w:szCs w:val="24"/>
        </w:rPr>
        <w:footnoteReference w:id="28"/>
      </w:r>
      <w:r w:rsidR="0039624C">
        <w:rPr>
          <w:rFonts w:ascii="Times New Roman" w:hAnsi="Times New Roman" w:cs="Times New Roman"/>
          <w:sz w:val="24"/>
          <w:szCs w:val="24"/>
        </w:rPr>
        <w:t xml:space="preserve"> což odpovídá tomu, že o</w:t>
      </w:r>
      <w:r w:rsidR="0074397B" w:rsidRPr="00F268A6">
        <w:rPr>
          <w:rFonts w:ascii="Times New Roman" w:hAnsi="Times New Roman" w:cs="Times New Roman"/>
          <w:sz w:val="24"/>
          <w:szCs w:val="24"/>
        </w:rPr>
        <w:t>svojeným dětem vznikají ke členům osvojitelské rodiny</w:t>
      </w:r>
      <w:r w:rsidR="00DC50EB" w:rsidRPr="00F268A6">
        <w:rPr>
          <w:rFonts w:ascii="Times New Roman" w:hAnsi="Times New Roman" w:cs="Times New Roman"/>
          <w:sz w:val="24"/>
          <w:szCs w:val="24"/>
        </w:rPr>
        <w:t xml:space="preserve"> nové příbuzenské vztahy. </w:t>
      </w:r>
      <w:r w:rsidR="0070681D" w:rsidRPr="00F268A6">
        <w:rPr>
          <w:rFonts w:ascii="Times New Roman" w:hAnsi="Times New Roman" w:cs="Times New Roman"/>
          <w:sz w:val="24"/>
          <w:szCs w:val="24"/>
        </w:rPr>
        <w:t>Naopak zanikají vzájemná práva a povinnosti mezi osvojencem a jeho původní rodinou.</w:t>
      </w:r>
      <w:r w:rsidR="00260298" w:rsidRPr="00F268A6">
        <w:rPr>
          <w:rStyle w:val="Znakapoznpodarou"/>
          <w:rFonts w:ascii="Times New Roman" w:hAnsi="Times New Roman" w:cs="Times New Roman"/>
          <w:sz w:val="24"/>
          <w:szCs w:val="24"/>
        </w:rPr>
        <w:footnoteReference w:id="29"/>
      </w:r>
    </w:p>
    <w:p w:rsidR="0070681D" w:rsidRPr="00F268A6" w:rsidRDefault="00704BAA" w:rsidP="0074397B">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Z hlediska právního postavení dítěte je osvojení nejvyšší</w:t>
      </w:r>
      <w:r w:rsidR="0039624C">
        <w:rPr>
          <w:rFonts w:ascii="Times New Roman" w:hAnsi="Times New Roman" w:cs="Times New Roman"/>
          <w:sz w:val="24"/>
          <w:szCs w:val="24"/>
        </w:rPr>
        <w:t xml:space="preserve"> formou náhradní rodinné péče</w:t>
      </w:r>
      <w:r w:rsidR="00575EAE" w:rsidRPr="00F268A6">
        <w:rPr>
          <w:rFonts w:ascii="Times New Roman" w:hAnsi="Times New Roman" w:cs="Times New Roman"/>
          <w:sz w:val="24"/>
          <w:szCs w:val="24"/>
        </w:rPr>
        <w:t xml:space="preserve"> a </w:t>
      </w:r>
      <w:r w:rsidRPr="00F268A6">
        <w:rPr>
          <w:rFonts w:ascii="Times New Roman" w:hAnsi="Times New Roman" w:cs="Times New Roman"/>
          <w:sz w:val="24"/>
          <w:szCs w:val="24"/>
        </w:rPr>
        <w:t xml:space="preserve">pro dítě </w:t>
      </w:r>
      <w:r w:rsidR="00575EAE" w:rsidRPr="00F268A6">
        <w:rPr>
          <w:rFonts w:ascii="Times New Roman" w:hAnsi="Times New Roman" w:cs="Times New Roman"/>
          <w:sz w:val="24"/>
          <w:szCs w:val="24"/>
        </w:rPr>
        <w:t xml:space="preserve">i </w:t>
      </w:r>
      <w:r w:rsidR="0039624C">
        <w:rPr>
          <w:rFonts w:ascii="Times New Roman" w:hAnsi="Times New Roman" w:cs="Times New Roman"/>
          <w:sz w:val="24"/>
          <w:szCs w:val="24"/>
        </w:rPr>
        <w:t xml:space="preserve">formou </w:t>
      </w:r>
      <w:r w:rsidRPr="00F268A6">
        <w:rPr>
          <w:rFonts w:ascii="Times New Roman" w:hAnsi="Times New Roman" w:cs="Times New Roman"/>
          <w:sz w:val="24"/>
          <w:szCs w:val="24"/>
        </w:rPr>
        <w:t>nejvýhodnější</w:t>
      </w:r>
      <w:r w:rsidR="008A57AE" w:rsidRPr="00F268A6">
        <w:rPr>
          <w:rFonts w:ascii="Times New Roman" w:hAnsi="Times New Roman" w:cs="Times New Roman"/>
          <w:sz w:val="24"/>
          <w:szCs w:val="24"/>
        </w:rPr>
        <w:t xml:space="preserve">. </w:t>
      </w:r>
      <w:r w:rsidR="00DC50EB" w:rsidRPr="00F268A6">
        <w:rPr>
          <w:rFonts w:ascii="Times New Roman" w:hAnsi="Times New Roman" w:cs="Times New Roman"/>
          <w:sz w:val="24"/>
          <w:szCs w:val="24"/>
        </w:rPr>
        <w:t xml:space="preserve">Nelze již však hovořit </w:t>
      </w:r>
      <w:r w:rsidR="00575EAE" w:rsidRPr="00F268A6">
        <w:rPr>
          <w:rFonts w:ascii="Times New Roman" w:hAnsi="Times New Roman" w:cs="Times New Roman"/>
          <w:sz w:val="24"/>
          <w:szCs w:val="24"/>
        </w:rPr>
        <w:t xml:space="preserve">z pohledu práva </w:t>
      </w:r>
      <w:r w:rsidR="00DC50EB" w:rsidRPr="00F268A6">
        <w:rPr>
          <w:rFonts w:ascii="Times New Roman" w:hAnsi="Times New Roman" w:cs="Times New Roman"/>
          <w:sz w:val="24"/>
          <w:szCs w:val="24"/>
        </w:rPr>
        <w:t xml:space="preserve">o náhradní rodinné péči, neboť s přijetím nového občanského zákoníku se </w:t>
      </w:r>
      <w:r w:rsidR="008A57AE" w:rsidRPr="00F268A6">
        <w:rPr>
          <w:rFonts w:ascii="Times New Roman" w:hAnsi="Times New Roman" w:cs="Times New Roman"/>
          <w:sz w:val="24"/>
          <w:szCs w:val="24"/>
        </w:rPr>
        <w:t xml:space="preserve">jedná o změnu </w:t>
      </w:r>
      <w:proofErr w:type="spellStart"/>
      <w:r w:rsidR="00575EAE" w:rsidRPr="00F268A6">
        <w:rPr>
          <w:rFonts w:ascii="Times New Roman" w:hAnsi="Times New Roman" w:cs="Times New Roman"/>
          <w:sz w:val="24"/>
          <w:szCs w:val="24"/>
        </w:rPr>
        <w:t>statusovou</w:t>
      </w:r>
      <w:proofErr w:type="spellEnd"/>
      <w:r w:rsidR="00575EAE" w:rsidRPr="00F268A6">
        <w:rPr>
          <w:rFonts w:ascii="Times New Roman" w:hAnsi="Times New Roman" w:cs="Times New Roman"/>
          <w:sz w:val="24"/>
          <w:szCs w:val="24"/>
        </w:rPr>
        <w:t xml:space="preserve">. Na rozdíl od ostatních forem </w:t>
      </w:r>
      <w:r w:rsidR="00334DA8">
        <w:rPr>
          <w:rFonts w:ascii="Times New Roman" w:hAnsi="Times New Roman" w:cs="Times New Roman"/>
          <w:sz w:val="24"/>
          <w:szCs w:val="24"/>
        </w:rPr>
        <w:t>náhradní rodinné péče</w:t>
      </w:r>
      <w:r w:rsidR="00575EAE" w:rsidRPr="00F268A6">
        <w:rPr>
          <w:rFonts w:ascii="Times New Roman" w:hAnsi="Times New Roman" w:cs="Times New Roman"/>
          <w:sz w:val="24"/>
          <w:szCs w:val="24"/>
        </w:rPr>
        <w:t xml:space="preserve"> se totiž nejedná pouze o výkon péče, byť s ohledem na nízký věk </w:t>
      </w:r>
      <w:r w:rsidR="0039624C">
        <w:rPr>
          <w:rFonts w:ascii="Times New Roman" w:hAnsi="Times New Roman" w:cs="Times New Roman"/>
          <w:sz w:val="24"/>
          <w:szCs w:val="24"/>
        </w:rPr>
        <w:t xml:space="preserve">dítěte </w:t>
      </w:r>
      <w:r w:rsidR="00575EAE" w:rsidRPr="00F268A6">
        <w:rPr>
          <w:rFonts w:ascii="Times New Roman" w:hAnsi="Times New Roman" w:cs="Times New Roman"/>
          <w:sz w:val="24"/>
          <w:szCs w:val="24"/>
        </w:rPr>
        <w:t>se do</w:t>
      </w:r>
      <w:r w:rsidR="0039624C">
        <w:rPr>
          <w:rFonts w:ascii="Times New Roman" w:hAnsi="Times New Roman" w:cs="Times New Roman"/>
          <w:sz w:val="24"/>
          <w:szCs w:val="24"/>
        </w:rPr>
        <w:t xml:space="preserve"> péče</w:t>
      </w:r>
      <w:r w:rsidR="00B36F43">
        <w:rPr>
          <w:rFonts w:ascii="Times New Roman" w:hAnsi="Times New Roman" w:cs="Times New Roman"/>
          <w:sz w:val="24"/>
          <w:szCs w:val="24"/>
        </w:rPr>
        <w:t xml:space="preserve"> </w:t>
      </w:r>
      <w:r w:rsidR="0039624C">
        <w:rPr>
          <w:rFonts w:ascii="Times New Roman" w:hAnsi="Times New Roman" w:cs="Times New Roman"/>
          <w:sz w:val="24"/>
          <w:szCs w:val="24"/>
        </w:rPr>
        <w:t>koncentruje</w:t>
      </w:r>
      <w:r w:rsidR="00575EAE" w:rsidRPr="00F268A6">
        <w:rPr>
          <w:rFonts w:ascii="Times New Roman" w:hAnsi="Times New Roman" w:cs="Times New Roman"/>
          <w:sz w:val="24"/>
          <w:szCs w:val="24"/>
        </w:rPr>
        <w:t>, ale ro</w:t>
      </w:r>
      <w:r w:rsidR="0070681D" w:rsidRPr="00F268A6">
        <w:rPr>
          <w:rFonts w:ascii="Times New Roman" w:hAnsi="Times New Roman" w:cs="Times New Roman"/>
          <w:sz w:val="24"/>
          <w:szCs w:val="24"/>
        </w:rPr>
        <w:t>zhodnutí</w:t>
      </w:r>
      <w:r w:rsidR="00575EAE" w:rsidRPr="00F268A6">
        <w:rPr>
          <w:rFonts w:ascii="Times New Roman" w:hAnsi="Times New Roman" w:cs="Times New Roman"/>
          <w:sz w:val="24"/>
          <w:szCs w:val="24"/>
        </w:rPr>
        <w:t>m</w:t>
      </w:r>
      <w:r w:rsidR="0070681D" w:rsidRPr="00F268A6">
        <w:rPr>
          <w:rFonts w:ascii="Times New Roman" w:hAnsi="Times New Roman" w:cs="Times New Roman"/>
          <w:sz w:val="24"/>
          <w:szCs w:val="24"/>
        </w:rPr>
        <w:t xml:space="preserve"> soudu </w:t>
      </w:r>
      <w:r w:rsidR="00575EAE" w:rsidRPr="00F268A6">
        <w:rPr>
          <w:rFonts w:ascii="Times New Roman" w:hAnsi="Times New Roman" w:cs="Times New Roman"/>
          <w:sz w:val="24"/>
          <w:szCs w:val="24"/>
        </w:rPr>
        <w:t xml:space="preserve">se </w:t>
      </w:r>
      <w:r w:rsidR="0039624C">
        <w:rPr>
          <w:rFonts w:ascii="Times New Roman" w:hAnsi="Times New Roman" w:cs="Times New Roman"/>
          <w:sz w:val="24"/>
          <w:szCs w:val="24"/>
        </w:rPr>
        <w:t>ne</w:t>
      </w:r>
      <w:r w:rsidR="0070681D" w:rsidRPr="00F268A6">
        <w:rPr>
          <w:rFonts w:ascii="Times New Roman" w:hAnsi="Times New Roman" w:cs="Times New Roman"/>
          <w:sz w:val="24"/>
          <w:szCs w:val="24"/>
        </w:rPr>
        <w:t xml:space="preserve">změní jen poměry mezi přirozeným rodičem, dítětem a osvojitelem. </w:t>
      </w:r>
      <w:r w:rsidR="00575EAE" w:rsidRPr="00F268A6">
        <w:rPr>
          <w:rFonts w:ascii="Times New Roman" w:hAnsi="Times New Roman" w:cs="Times New Roman"/>
          <w:sz w:val="24"/>
          <w:szCs w:val="24"/>
        </w:rPr>
        <w:t>V tomto ohledu lze odkázat na nový institut v občanském zákoníku, a to § 771-3 příbuzenství</w:t>
      </w:r>
      <w:r w:rsidR="00C0347D" w:rsidRPr="00F268A6">
        <w:rPr>
          <w:rFonts w:ascii="Times New Roman" w:hAnsi="Times New Roman" w:cs="Times New Roman"/>
          <w:sz w:val="24"/>
          <w:szCs w:val="24"/>
        </w:rPr>
        <w:t xml:space="preserve"> založené nejen na pokrevním poutu, ale vzniklé i osvojením</w:t>
      </w:r>
      <w:r w:rsidR="00575EAE" w:rsidRPr="00F268A6">
        <w:rPr>
          <w:rFonts w:ascii="Times New Roman" w:hAnsi="Times New Roman" w:cs="Times New Roman"/>
          <w:sz w:val="24"/>
          <w:szCs w:val="24"/>
        </w:rPr>
        <w:t>, a § 774 švagrovství.</w:t>
      </w:r>
      <w:r w:rsidR="00575EAE" w:rsidRPr="00F268A6">
        <w:rPr>
          <w:rStyle w:val="Znakapoznpodarou"/>
          <w:rFonts w:ascii="Times New Roman" w:hAnsi="Times New Roman" w:cs="Times New Roman"/>
          <w:sz w:val="24"/>
          <w:szCs w:val="24"/>
        </w:rPr>
        <w:footnoteReference w:id="30"/>
      </w:r>
    </w:p>
    <w:p w:rsidR="00E52ABC" w:rsidRDefault="00E52ABC" w:rsidP="00D3425F">
      <w:pPr>
        <w:spacing w:line="360" w:lineRule="auto"/>
        <w:rPr>
          <w:rFonts w:ascii="Times New Roman" w:hAnsi="Times New Roman" w:cs="Times New Roman"/>
          <w:sz w:val="24"/>
          <w:szCs w:val="24"/>
        </w:rPr>
      </w:pPr>
    </w:p>
    <w:p w:rsidR="00E52ABC" w:rsidRDefault="00E52ABC" w:rsidP="00D3425F">
      <w:pPr>
        <w:spacing w:line="360" w:lineRule="auto"/>
        <w:rPr>
          <w:rFonts w:ascii="Times New Roman" w:hAnsi="Times New Roman" w:cs="Times New Roman"/>
          <w:sz w:val="24"/>
          <w:szCs w:val="24"/>
        </w:rPr>
      </w:pPr>
    </w:p>
    <w:p w:rsidR="00F50E10" w:rsidRPr="00F268A6" w:rsidRDefault="00F50E10" w:rsidP="00D3425F">
      <w:pPr>
        <w:spacing w:line="360" w:lineRule="auto"/>
        <w:rPr>
          <w:rFonts w:ascii="Times New Roman" w:hAnsi="Times New Roman" w:cs="Times New Roman"/>
          <w:sz w:val="24"/>
          <w:szCs w:val="24"/>
        </w:rPr>
      </w:pPr>
      <w:r w:rsidRPr="00F268A6">
        <w:rPr>
          <w:rFonts w:ascii="Times New Roman" w:hAnsi="Times New Roman" w:cs="Times New Roman"/>
          <w:sz w:val="24"/>
          <w:szCs w:val="24"/>
        </w:rPr>
        <w:lastRenderedPageBreak/>
        <w:t xml:space="preserve">     V souvislosti s osvojením je taktéž nutné uvést, že je stále institutem, který nelze spojovat s tržními mechanismy nabídky a poptávky.</w:t>
      </w:r>
      <w:r w:rsidR="0022367D">
        <w:rPr>
          <w:rStyle w:val="Znakapoznpodarou"/>
          <w:rFonts w:ascii="Times New Roman" w:hAnsi="Times New Roman" w:cs="Times New Roman"/>
          <w:sz w:val="24"/>
          <w:szCs w:val="24"/>
        </w:rPr>
        <w:footnoteReference w:id="31"/>
      </w:r>
      <w:r w:rsidRPr="00F268A6">
        <w:rPr>
          <w:rFonts w:ascii="Times New Roman" w:hAnsi="Times New Roman" w:cs="Times New Roman"/>
          <w:sz w:val="24"/>
          <w:szCs w:val="24"/>
        </w:rPr>
        <w:t xml:space="preserve"> Jelikož je stále více neuspokojených žadatelů než dětí</w:t>
      </w:r>
      <w:r w:rsidR="00225006" w:rsidRPr="00F268A6">
        <w:rPr>
          <w:rFonts w:ascii="Times New Roman" w:hAnsi="Times New Roman" w:cs="Times New Roman"/>
          <w:sz w:val="24"/>
          <w:szCs w:val="24"/>
        </w:rPr>
        <w:t xml:space="preserve"> vhodných k osvojení</w:t>
      </w:r>
      <w:r w:rsidRPr="00F268A6">
        <w:rPr>
          <w:rFonts w:ascii="Times New Roman" w:hAnsi="Times New Roman" w:cs="Times New Roman"/>
          <w:sz w:val="24"/>
          <w:szCs w:val="24"/>
        </w:rPr>
        <w:t>, vzniká řada nestandardních postupů, které jsou schopni n</w:t>
      </w:r>
      <w:r w:rsidR="00225006" w:rsidRPr="00F268A6">
        <w:rPr>
          <w:rFonts w:ascii="Times New Roman" w:hAnsi="Times New Roman" w:cs="Times New Roman"/>
          <w:sz w:val="24"/>
          <w:szCs w:val="24"/>
        </w:rPr>
        <w:t>euspokojení žadatelé realizovat</w:t>
      </w:r>
      <w:r w:rsidR="00DE027A">
        <w:rPr>
          <w:rFonts w:ascii="Times New Roman" w:hAnsi="Times New Roman" w:cs="Times New Roman"/>
          <w:sz w:val="24"/>
          <w:szCs w:val="24"/>
        </w:rPr>
        <w:t>, a to např. převzetí péče o dítě ve zdravotnickém zařízení nebo přímé osvojení. V</w:t>
      </w:r>
      <w:r w:rsidR="00225006" w:rsidRPr="00F268A6">
        <w:rPr>
          <w:rFonts w:ascii="Times New Roman" w:hAnsi="Times New Roman" w:cs="Times New Roman"/>
          <w:sz w:val="24"/>
          <w:szCs w:val="24"/>
        </w:rPr>
        <w:t>e snaze získat co nejdříve dítě do své péče, nehledí na rizika, která s tím souvisí. Problémy, které se vyskytují, jsou přirozené a vychází ze současného stavu společnosti.</w:t>
      </w:r>
      <w:r w:rsidR="001E30DB">
        <w:rPr>
          <w:rStyle w:val="Znakapoznpodarou"/>
          <w:rFonts w:ascii="Times New Roman" w:hAnsi="Times New Roman" w:cs="Times New Roman"/>
          <w:sz w:val="24"/>
          <w:szCs w:val="24"/>
        </w:rPr>
        <w:footnoteReference w:id="32"/>
      </w:r>
    </w:p>
    <w:p w:rsidR="00F874E7" w:rsidRDefault="00F874E7" w:rsidP="00EC60D2">
      <w:pPr>
        <w:spacing w:line="360" w:lineRule="auto"/>
        <w:rPr>
          <w:rFonts w:ascii="Times New Roman" w:hAnsi="Times New Roman" w:cs="Times New Roman"/>
          <w:sz w:val="24"/>
          <w:szCs w:val="24"/>
        </w:rPr>
      </w:pPr>
    </w:p>
    <w:p w:rsidR="00EC60D2" w:rsidRPr="007D1A50" w:rsidRDefault="00EC60D2" w:rsidP="007D1A50">
      <w:pPr>
        <w:pStyle w:val="Nadpis3"/>
        <w:rPr>
          <w:sz w:val="24"/>
          <w:szCs w:val="24"/>
        </w:rPr>
      </w:pPr>
      <w:bookmarkStart w:id="5" w:name="_Toc403500317"/>
      <w:r w:rsidRPr="007D1A50">
        <w:rPr>
          <w:sz w:val="24"/>
          <w:szCs w:val="24"/>
        </w:rPr>
        <w:t xml:space="preserve">2.1 Právní ukotvení </w:t>
      </w:r>
      <w:r w:rsidR="00C034DC" w:rsidRPr="007D1A50">
        <w:rPr>
          <w:sz w:val="24"/>
          <w:szCs w:val="24"/>
        </w:rPr>
        <w:t>osvojení</w:t>
      </w:r>
      <w:bookmarkEnd w:id="5"/>
    </w:p>
    <w:p w:rsidR="000F0695" w:rsidRPr="00334DA8" w:rsidRDefault="00B36F43" w:rsidP="00181A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34DA8" w:rsidRPr="00334DA8">
        <w:rPr>
          <w:rFonts w:ascii="Times New Roman" w:hAnsi="Times New Roman" w:cs="Times New Roman"/>
          <w:sz w:val="24"/>
          <w:szCs w:val="24"/>
        </w:rPr>
        <w:t xml:space="preserve">Pro </w:t>
      </w:r>
      <w:r w:rsidR="00334DA8">
        <w:rPr>
          <w:rFonts w:ascii="Times New Roman" w:hAnsi="Times New Roman" w:cs="Times New Roman"/>
          <w:sz w:val="24"/>
          <w:szCs w:val="24"/>
        </w:rPr>
        <w:t xml:space="preserve">další práci s ustanoveními </w:t>
      </w:r>
      <w:r w:rsidR="00FB3734">
        <w:rPr>
          <w:rFonts w:ascii="Times New Roman" w:hAnsi="Times New Roman" w:cs="Times New Roman"/>
          <w:sz w:val="24"/>
          <w:szCs w:val="24"/>
        </w:rPr>
        <w:t>původního</w:t>
      </w:r>
      <w:r w:rsidR="00334DA8">
        <w:rPr>
          <w:rFonts w:ascii="Times New Roman" w:hAnsi="Times New Roman" w:cs="Times New Roman"/>
          <w:sz w:val="24"/>
          <w:szCs w:val="24"/>
        </w:rPr>
        <w:t xml:space="preserve"> i nového občanského zákoníku</w:t>
      </w:r>
      <w:r w:rsidR="00DE027A">
        <w:rPr>
          <w:rFonts w:ascii="Times New Roman" w:hAnsi="Times New Roman" w:cs="Times New Roman"/>
          <w:sz w:val="24"/>
          <w:szCs w:val="24"/>
        </w:rPr>
        <w:t xml:space="preserve"> si </w:t>
      </w:r>
      <w:r>
        <w:rPr>
          <w:rFonts w:ascii="Times New Roman" w:hAnsi="Times New Roman" w:cs="Times New Roman"/>
          <w:sz w:val="24"/>
          <w:szCs w:val="24"/>
        </w:rPr>
        <w:t xml:space="preserve">nejprve </w:t>
      </w:r>
      <w:r w:rsidR="00DE027A">
        <w:rPr>
          <w:rFonts w:ascii="Times New Roman" w:hAnsi="Times New Roman" w:cs="Times New Roman"/>
          <w:sz w:val="24"/>
          <w:szCs w:val="24"/>
        </w:rPr>
        <w:t xml:space="preserve">připomeneme </w:t>
      </w:r>
      <w:r w:rsidR="00334DA8">
        <w:rPr>
          <w:rFonts w:ascii="Times New Roman" w:hAnsi="Times New Roman" w:cs="Times New Roman"/>
          <w:sz w:val="24"/>
          <w:szCs w:val="24"/>
        </w:rPr>
        <w:t xml:space="preserve">některé pojmy, které jsou užívány v souvislosti s osvojením. </w:t>
      </w:r>
    </w:p>
    <w:p w:rsidR="00A16646" w:rsidRDefault="00A16646" w:rsidP="00181A3D">
      <w:pPr>
        <w:spacing w:line="360" w:lineRule="auto"/>
        <w:rPr>
          <w:rFonts w:ascii="Times New Roman" w:hAnsi="Times New Roman" w:cs="Times New Roman"/>
          <w:b/>
          <w:sz w:val="24"/>
          <w:szCs w:val="24"/>
        </w:rPr>
      </w:pPr>
    </w:p>
    <w:p w:rsidR="00181A3D" w:rsidRDefault="00181A3D" w:rsidP="007D1A50">
      <w:pPr>
        <w:pStyle w:val="Nadpis3"/>
        <w:rPr>
          <w:sz w:val="24"/>
          <w:szCs w:val="24"/>
        </w:rPr>
      </w:pPr>
      <w:bookmarkStart w:id="6" w:name="_Toc403500318"/>
      <w:r w:rsidRPr="007D1A50">
        <w:rPr>
          <w:sz w:val="24"/>
          <w:szCs w:val="24"/>
        </w:rPr>
        <w:t xml:space="preserve">2.1.1 </w:t>
      </w:r>
      <w:r w:rsidR="00334DA8" w:rsidRPr="007D1A50">
        <w:rPr>
          <w:sz w:val="24"/>
          <w:szCs w:val="24"/>
        </w:rPr>
        <w:t>Základní terminologie</w:t>
      </w:r>
      <w:bookmarkEnd w:id="6"/>
    </w:p>
    <w:p w:rsidR="0041764F" w:rsidRPr="007D1A50" w:rsidRDefault="00C537FF" w:rsidP="00C537FF">
      <w:pPr>
        <w:pStyle w:val="Nadpis3"/>
        <w:spacing w:after="0" w:afterAutospacing="0" w:line="360" w:lineRule="auto"/>
        <w:jc w:val="both"/>
        <w:rPr>
          <w:sz w:val="24"/>
          <w:szCs w:val="24"/>
        </w:rPr>
      </w:pPr>
      <w:bookmarkStart w:id="7" w:name="_Toc403500319"/>
      <w:r>
        <w:rPr>
          <w:b w:val="0"/>
          <w:sz w:val="24"/>
          <w:szCs w:val="24"/>
        </w:rPr>
        <w:t xml:space="preserve">     </w:t>
      </w:r>
      <w:r w:rsidR="00920495">
        <w:rPr>
          <w:b w:val="0"/>
          <w:sz w:val="24"/>
          <w:szCs w:val="24"/>
        </w:rPr>
        <w:t xml:space="preserve">V osvojení </w:t>
      </w:r>
      <w:bookmarkEnd w:id="7"/>
      <w:r w:rsidR="00920495">
        <w:rPr>
          <w:b w:val="0"/>
          <w:sz w:val="24"/>
          <w:szCs w:val="24"/>
        </w:rPr>
        <w:t>se užívá specifické</w:t>
      </w:r>
      <w:r>
        <w:rPr>
          <w:b w:val="0"/>
          <w:sz w:val="24"/>
          <w:szCs w:val="24"/>
        </w:rPr>
        <w:t>ho</w:t>
      </w:r>
      <w:r w:rsidR="00920495">
        <w:rPr>
          <w:b w:val="0"/>
          <w:sz w:val="24"/>
          <w:szCs w:val="24"/>
        </w:rPr>
        <w:t xml:space="preserve"> pojmosloví, </w:t>
      </w:r>
      <w:r>
        <w:rPr>
          <w:b w:val="0"/>
          <w:sz w:val="24"/>
          <w:szCs w:val="24"/>
        </w:rPr>
        <w:t>z nějž si uvedeme alespoň některé pojmy:</w:t>
      </w:r>
    </w:p>
    <w:p w:rsidR="00181A3D" w:rsidRPr="00F268A6" w:rsidRDefault="00C537FF" w:rsidP="00181A3D">
      <w:pPr>
        <w:spacing w:line="360" w:lineRule="auto"/>
        <w:rPr>
          <w:rFonts w:ascii="Times New Roman" w:hAnsi="Times New Roman" w:cs="Times New Roman"/>
          <w:sz w:val="24"/>
          <w:szCs w:val="24"/>
        </w:rPr>
      </w:pPr>
      <w:r>
        <w:rPr>
          <w:rFonts w:ascii="Times New Roman" w:hAnsi="Times New Roman" w:cs="Times New Roman"/>
          <w:sz w:val="24"/>
          <w:szCs w:val="24"/>
        </w:rPr>
        <w:t>d</w:t>
      </w:r>
      <w:r w:rsidR="00181A3D" w:rsidRPr="00F268A6">
        <w:rPr>
          <w:rFonts w:ascii="Times New Roman" w:hAnsi="Times New Roman" w:cs="Times New Roman"/>
          <w:sz w:val="24"/>
          <w:szCs w:val="24"/>
        </w:rPr>
        <w:t xml:space="preserve">ítě </w:t>
      </w:r>
      <w:r w:rsidR="00864263">
        <w:rPr>
          <w:rFonts w:ascii="Times New Roman" w:hAnsi="Times New Roman" w:cs="Times New Roman"/>
          <w:sz w:val="24"/>
          <w:szCs w:val="24"/>
        </w:rPr>
        <w:t>-</w:t>
      </w:r>
      <w:r w:rsidR="00181A3D" w:rsidRPr="00F268A6">
        <w:rPr>
          <w:rFonts w:ascii="Times New Roman" w:hAnsi="Times New Roman" w:cs="Times New Roman"/>
          <w:sz w:val="24"/>
          <w:szCs w:val="24"/>
        </w:rPr>
        <w:t xml:space="preserve"> podle Úmluvy o právech dítěte jedinec, který ještě nedosáhl věku 18 let</w:t>
      </w:r>
    </w:p>
    <w:p w:rsidR="00181A3D" w:rsidRPr="00F268A6" w:rsidRDefault="00C537FF" w:rsidP="00181A3D">
      <w:pPr>
        <w:spacing w:line="360" w:lineRule="auto"/>
        <w:rPr>
          <w:rFonts w:ascii="Times New Roman" w:hAnsi="Times New Roman" w:cs="Times New Roman"/>
          <w:sz w:val="24"/>
          <w:szCs w:val="24"/>
        </w:rPr>
      </w:pPr>
      <w:r>
        <w:rPr>
          <w:rFonts w:ascii="Times New Roman" w:hAnsi="Times New Roman" w:cs="Times New Roman"/>
          <w:sz w:val="24"/>
          <w:szCs w:val="24"/>
        </w:rPr>
        <w:t>n</w:t>
      </w:r>
      <w:r w:rsidR="00181A3D" w:rsidRPr="00F268A6">
        <w:rPr>
          <w:rFonts w:ascii="Times New Roman" w:hAnsi="Times New Roman" w:cs="Times New Roman"/>
          <w:sz w:val="24"/>
          <w:szCs w:val="24"/>
        </w:rPr>
        <w:t xml:space="preserve">ezletilý </w:t>
      </w:r>
      <w:r w:rsidR="00864263">
        <w:rPr>
          <w:rFonts w:ascii="Times New Roman" w:hAnsi="Times New Roman" w:cs="Times New Roman"/>
          <w:sz w:val="24"/>
          <w:szCs w:val="24"/>
        </w:rPr>
        <w:t>-</w:t>
      </w:r>
      <w:r w:rsidR="00181A3D" w:rsidRPr="00F268A6">
        <w:rPr>
          <w:rFonts w:ascii="Times New Roman" w:hAnsi="Times New Roman" w:cs="Times New Roman"/>
          <w:sz w:val="24"/>
          <w:szCs w:val="24"/>
        </w:rPr>
        <w:t xml:space="preserve"> pojem užívaný v civilním právu, který označuje osobu, která nedosáhla zletilosti</w:t>
      </w:r>
    </w:p>
    <w:p w:rsidR="00181A3D" w:rsidRPr="00F268A6" w:rsidRDefault="00C537FF" w:rsidP="00181A3D">
      <w:pPr>
        <w:spacing w:line="360" w:lineRule="auto"/>
        <w:rPr>
          <w:rFonts w:ascii="Times New Roman" w:hAnsi="Times New Roman" w:cs="Times New Roman"/>
          <w:sz w:val="24"/>
          <w:szCs w:val="24"/>
        </w:rPr>
      </w:pPr>
      <w:r>
        <w:rPr>
          <w:rFonts w:ascii="Times New Roman" w:hAnsi="Times New Roman" w:cs="Times New Roman"/>
          <w:sz w:val="24"/>
          <w:szCs w:val="24"/>
        </w:rPr>
        <w:t>o</w:t>
      </w:r>
      <w:r w:rsidR="00181A3D" w:rsidRPr="00F268A6">
        <w:rPr>
          <w:rFonts w:ascii="Times New Roman" w:hAnsi="Times New Roman" w:cs="Times New Roman"/>
          <w:sz w:val="24"/>
          <w:szCs w:val="24"/>
        </w:rPr>
        <w:t xml:space="preserve">patrovník </w:t>
      </w:r>
      <w:r w:rsidR="00864263">
        <w:rPr>
          <w:rFonts w:ascii="Times New Roman" w:hAnsi="Times New Roman" w:cs="Times New Roman"/>
          <w:sz w:val="24"/>
          <w:szCs w:val="24"/>
        </w:rPr>
        <w:t>-</w:t>
      </w:r>
      <w:r w:rsidR="00181A3D" w:rsidRPr="00F268A6">
        <w:rPr>
          <w:rFonts w:ascii="Times New Roman" w:hAnsi="Times New Roman" w:cs="Times New Roman"/>
          <w:sz w:val="24"/>
          <w:szCs w:val="24"/>
        </w:rPr>
        <w:t xml:space="preserve"> zástupce, který </w:t>
      </w:r>
      <w:r w:rsidR="00DE027A">
        <w:rPr>
          <w:rFonts w:ascii="Times New Roman" w:hAnsi="Times New Roman" w:cs="Times New Roman"/>
          <w:sz w:val="24"/>
          <w:szCs w:val="24"/>
        </w:rPr>
        <w:t xml:space="preserve">zastupuje </w:t>
      </w:r>
      <w:r w:rsidR="00181A3D" w:rsidRPr="00F268A6">
        <w:rPr>
          <w:rFonts w:ascii="Times New Roman" w:hAnsi="Times New Roman" w:cs="Times New Roman"/>
          <w:sz w:val="24"/>
          <w:szCs w:val="24"/>
        </w:rPr>
        <w:t xml:space="preserve">zájmy jiného, jenž není schopen se hájit sám </w:t>
      </w:r>
    </w:p>
    <w:p w:rsidR="00181A3D" w:rsidRPr="00F268A6" w:rsidRDefault="00C537FF" w:rsidP="00181A3D">
      <w:pPr>
        <w:spacing w:line="360" w:lineRule="auto"/>
        <w:rPr>
          <w:rFonts w:ascii="Times New Roman" w:hAnsi="Times New Roman" w:cs="Times New Roman"/>
          <w:sz w:val="24"/>
          <w:szCs w:val="24"/>
        </w:rPr>
      </w:pPr>
      <w:r>
        <w:rPr>
          <w:rFonts w:ascii="Times New Roman" w:hAnsi="Times New Roman" w:cs="Times New Roman"/>
          <w:sz w:val="24"/>
          <w:szCs w:val="24"/>
        </w:rPr>
        <w:t>o</w:t>
      </w:r>
      <w:r w:rsidR="00181A3D" w:rsidRPr="00F268A6">
        <w:rPr>
          <w:rFonts w:ascii="Times New Roman" w:hAnsi="Times New Roman" w:cs="Times New Roman"/>
          <w:sz w:val="24"/>
          <w:szCs w:val="24"/>
        </w:rPr>
        <w:t xml:space="preserve">svojení </w:t>
      </w:r>
      <w:r w:rsidR="00864263">
        <w:rPr>
          <w:rFonts w:ascii="Times New Roman" w:hAnsi="Times New Roman" w:cs="Times New Roman"/>
          <w:sz w:val="24"/>
          <w:szCs w:val="24"/>
        </w:rPr>
        <w:t>-</w:t>
      </w:r>
      <w:r w:rsidR="00181A3D" w:rsidRPr="00F268A6">
        <w:rPr>
          <w:rFonts w:ascii="Times New Roman" w:hAnsi="Times New Roman" w:cs="Times New Roman"/>
          <w:sz w:val="24"/>
          <w:szCs w:val="24"/>
        </w:rPr>
        <w:t xml:space="preserve"> rozhodnutí soudu, na základě kterého cizí osoba přijme dítě za vlastní    </w:t>
      </w:r>
    </w:p>
    <w:p w:rsidR="00181A3D" w:rsidRPr="00F268A6" w:rsidRDefault="00181A3D" w:rsidP="00181A3D">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 osvojitel a osvojenec se stávají příbuznými se všemi právními důsledky      </w:t>
      </w:r>
    </w:p>
    <w:p w:rsidR="00181A3D" w:rsidRPr="00F268A6" w:rsidRDefault="00C537FF" w:rsidP="00181A3D">
      <w:pPr>
        <w:spacing w:line="360" w:lineRule="auto"/>
        <w:rPr>
          <w:rFonts w:ascii="Times New Roman" w:hAnsi="Times New Roman" w:cs="Times New Roman"/>
          <w:sz w:val="24"/>
          <w:szCs w:val="24"/>
        </w:rPr>
      </w:pPr>
      <w:r>
        <w:rPr>
          <w:rFonts w:ascii="Times New Roman" w:hAnsi="Times New Roman" w:cs="Times New Roman"/>
          <w:sz w:val="24"/>
          <w:szCs w:val="24"/>
        </w:rPr>
        <w:t>o</w:t>
      </w:r>
      <w:r w:rsidR="00181A3D" w:rsidRPr="00F268A6">
        <w:rPr>
          <w:rFonts w:ascii="Times New Roman" w:hAnsi="Times New Roman" w:cs="Times New Roman"/>
          <w:sz w:val="24"/>
          <w:szCs w:val="24"/>
        </w:rPr>
        <w:t xml:space="preserve">svojenec </w:t>
      </w:r>
      <w:r w:rsidR="00864263">
        <w:rPr>
          <w:rFonts w:ascii="Times New Roman" w:hAnsi="Times New Roman" w:cs="Times New Roman"/>
          <w:sz w:val="24"/>
          <w:szCs w:val="24"/>
        </w:rPr>
        <w:t>-</w:t>
      </w:r>
      <w:r w:rsidR="00181A3D" w:rsidRPr="00F268A6">
        <w:rPr>
          <w:rFonts w:ascii="Times New Roman" w:hAnsi="Times New Roman" w:cs="Times New Roman"/>
          <w:sz w:val="24"/>
          <w:szCs w:val="24"/>
        </w:rPr>
        <w:t xml:space="preserve"> člověk, který má být osvojen</w:t>
      </w:r>
    </w:p>
    <w:p w:rsidR="00181A3D" w:rsidRPr="00F268A6" w:rsidRDefault="00C537FF" w:rsidP="00181A3D">
      <w:pPr>
        <w:spacing w:line="360" w:lineRule="auto"/>
        <w:rPr>
          <w:rFonts w:ascii="Times New Roman" w:hAnsi="Times New Roman" w:cs="Times New Roman"/>
          <w:sz w:val="24"/>
          <w:szCs w:val="24"/>
        </w:rPr>
      </w:pPr>
      <w:r>
        <w:rPr>
          <w:rFonts w:ascii="Times New Roman" w:hAnsi="Times New Roman" w:cs="Times New Roman"/>
          <w:sz w:val="24"/>
          <w:szCs w:val="24"/>
        </w:rPr>
        <w:t>o</w:t>
      </w:r>
      <w:r w:rsidR="00181A3D" w:rsidRPr="00F268A6">
        <w:rPr>
          <w:rFonts w:ascii="Times New Roman" w:hAnsi="Times New Roman" w:cs="Times New Roman"/>
          <w:sz w:val="24"/>
          <w:szCs w:val="24"/>
        </w:rPr>
        <w:t xml:space="preserve">svojitel </w:t>
      </w:r>
      <w:r w:rsidR="00864263">
        <w:rPr>
          <w:rFonts w:ascii="Times New Roman" w:hAnsi="Times New Roman" w:cs="Times New Roman"/>
          <w:sz w:val="24"/>
          <w:szCs w:val="24"/>
        </w:rPr>
        <w:t>-</w:t>
      </w:r>
      <w:r w:rsidR="00181A3D" w:rsidRPr="00F268A6">
        <w:rPr>
          <w:rFonts w:ascii="Times New Roman" w:hAnsi="Times New Roman" w:cs="Times New Roman"/>
          <w:sz w:val="24"/>
          <w:szCs w:val="24"/>
        </w:rPr>
        <w:t xml:space="preserve"> fyzická osoba, která člověka osvojuje</w:t>
      </w:r>
    </w:p>
    <w:p w:rsidR="00181A3D" w:rsidRPr="00F268A6" w:rsidRDefault="00C537FF" w:rsidP="00181A3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w:t>
      </w:r>
      <w:r w:rsidR="00181A3D" w:rsidRPr="00F268A6">
        <w:rPr>
          <w:rFonts w:ascii="Times New Roman" w:hAnsi="Times New Roman" w:cs="Times New Roman"/>
          <w:sz w:val="24"/>
          <w:szCs w:val="24"/>
        </w:rPr>
        <w:t>oručník</w:t>
      </w:r>
      <w:proofErr w:type="spellEnd"/>
      <w:r w:rsidR="00181A3D" w:rsidRPr="00F268A6">
        <w:rPr>
          <w:rFonts w:ascii="Times New Roman" w:hAnsi="Times New Roman" w:cs="Times New Roman"/>
          <w:sz w:val="24"/>
          <w:szCs w:val="24"/>
        </w:rPr>
        <w:t xml:space="preserve"> </w:t>
      </w:r>
      <w:r w:rsidR="00864263">
        <w:rPr>
          <w:rFonts w:ascii="Times New Roman" w:hAnsi="Times New Roman" w:cs="Times New Roman"/>
          <w:sz w:val="24"/>
          <w:szCs w:val="24"/>
        </w:rPr>
        <w:t>-</w:t>
      </w:r>
      <w:r w:rsidR="00181A3D" w:rsidRPr="00F268A6">
        <w:rPr>
          <w:rFonts w:ascii="Times New Roman" w:hAnsi="Times New Roman" w:cs="Times New Roman"/>
          <w:sz w:val="24"/>
          <w:szCs w:val="24"/>
        </w:rPr>
        <w:t xml:space="preserve"> má </w:t>
      </w:r>
      <w:r w:rsidR="00FB5ABD" w:rsidRPr="00F268A6">
        <w:rPr>
          <w:rFonts w:ascii="Times New Roman" w:hAnsi="Times New Roman" w:cs="Times New Roman"/>
          <w:sz w:val="24"/>
          <w:szCs w:val="24"/>
        </w:rPr>
        <w:t xml:space="preserve">veškerá </w:t>
      </w:r>
      <w:r w:rsidR="00181A3D" w:rsidRPr="00F268A6">
        <w:rPr>
          <w:rFonts w:ascii="Times New Roman" w:hAnsi="Times New Roman" w:cs="Times New Roman"/>
          <w:sz w:val="24"/>
          <w:szCs w:val="24"/>
        </w:rPr>
        <w:t>práva</w:t>
      </w:r>
      <w:r w:rsidR="00FB5ABD" w:rsidRPr="00F268A6">
        <w:rPr>
          <w:rFonts w:ascii="Times New Roman" w:hAnsi="Times New Roman" w:cs="Times New Roman"/>
          <w:sz w:val="24"/>
          <w:szCs w:val="24"/>
        </w:rPr>
        <w:t xml:space="preserve"> a povinnosti k dítěti jako rodič, kromě vyživovací povinnosti</w:t>
      </w:r>
    </w:p>
    <w:p w:rsidR="00181A3D" w:rsidRPr="00F268A6" w:rsidRDefault="00C537FF" w:rsidP="00181A3D">
      <w:pPr>
        <w:spacing w:line="360" w:lineRule="auto"/>
        <w:rPr>
          <w:rFonts w:ascii="Times New Roman" w:hAnsi="Times New Roman" w:cs="Times New Roman"/>
          <w:sz w:val="24"/>
          <w:szCs w:val="24"/>
        </w:rPr>
      </w:pPr>
      <w:r>
        <w:rPr>
          <w:rFonts w:ascii="Times New Roman" w:hAnsi="Times New Roman" w:cs="Times New Roman"/>
          <w:sz w:val="24"/>
          <w:szCs w:val="24"/>
        </w:rPr>
        <w:t>r</w:t>
      </w:r>
      <w:r w:rsidR="00181A3D" w:rsidRPr="00F268A6">
        <w:rPr>
          <w:rFonts w:ascii="Times New Roman" w:hAnsi="Times New Roman" w:cs="Times New Roman"/>
          <w:sz w:val="24"/>
          <w:szCs w:val="24"/>
        </w:rPr>
        <w:t xml:space="preserve">eprodukce asistovaná </w:t>
      </w:r>
      <w:r w:rsidR="00864263">
        <w:rPr>
          <w:rFonts w:ascii="Times New Roman" w:hAnsi="Times New Roman" w:cs="Times New Roman"/>
          <w:sz w:val="24"/>
          <w:szCs w:val="24"/>
        </w:rPr>
        <w:t>-</w:t>
      </w:r>
      <w:r w:rsidR="00181A3D" w:rsidRPr="00F268A6">
        <w:rPr>
          <w:rFonts w:ascii="Times New Roman" w:hAnsi="Times New Roman" w:cs="Times New Roman"/>
          <w:sz w:val="24"/>
          <w:szCs w:val="24"/>
        </w:rPr>
        <w:t xml:space="preserve"> lékařský postup či metoda, kterou dojde k umělému oplodnění                </w:t>
      </w:r>
    </w:p>
    <w:p w:rsidR="00181A3D" w:rsidRPr="00F268A6" w:rsidRDefault="00C537FF" w:rsidP="00181A3D">
      <w:pPr>
        <w:spacing w:line="360" w:lineRule="auto"/>
        <w:rPr>
          <w:rFonts w:ascii="Times New Roman" w:hAnsi="Times New Roman" w:cs="Times New Roman"/>
          <w:sz w:val="24"/>
          <w:szCs w:val="24"/>
        </w:rPr>
      </w:pPr>
      <w:r>
        <w:rPr>
          <w:rFonts w:ascii="Times New Roman" w:hAnsi="Times New Roman" w:cs="Times New Roman"/>
          <w:sz w:val="24"/>
          <w:szCs w:val="24"/>
        </w:rPr>
        <w:t>r</w:t>
      </w:r>
      <w:r w:rsidR="00181A3D" w:rsidRPr="00F268A6">
        <w:rPr>
          <w:rFonts w:ascii="Times New Roman" w:hAnsi="Times New Roman" w:cs="Times New Roman"/>
          <w:sz w:val="24"/>
          <w:szCs w:val="24"/>
        </w:rPr>
        <w:t xml:space="preserve">odič </w:t>
      </w:r>
      <w:r w:rsidR="00864263">
        <w:rPr>
          <w:rFonts w:ascii="Times New Roman" w:hAnsi="Times New Roman" w:cs="Times New Roman"/>
          <w:sz w:val="24"/>
          <w:szCs w:val="24"/>
        </w:rPr>
        <w:t>-</w:t>
      </w:r>
      <w:r w:rsidR="00181A3D" w:rsidRPr="00F268A6">
        <w:rPr>
          <w:rFonts w:ascii="Times New Roman" w:hAnsi="Times New Roman" w:cs="Times New Roman"/>
          <w:sz w:val="24"/>
          <w:szCs w:val="24"/>
        </w:rPr>
        <w:t xml:space="preserve"> osoba, která dítě zplodila</w:t>
      </w:r>
    </w:p>
    <w:p w:rsidR="00181A3D" w:rsidRPr="00F268A6" w:rsidRDefault="00C537FF" w:rsidP="00181A3D">
      <w:pPr>
        <w:spacing w:line="360" w:lineRule="auto"/>
        <w:rPr>
          <w:rFonts w:ascii="Times New Roman" w:hAnsi="Times New Roman" w:cs="Times New Roman"/>
          <w:sz w:val="24"/>
          <w:szCs w:val="24"/>
        </w:rPr>
      </w:pPr>
      <w:r>
        <w:rPr>
          <w:rFonts w:ascii="Times New Roman" w:hAnsi="Times New Roman" w:cs="Times New Roman"/>
          <w:sz w:val="24"/>
          <w:szCs w:val="24"/>
        </w:rPr>
        <w:t>r</w:t>
      </w:r>
      <w:r w:rsidR="00181A3D" w:rsidRPr="00F268A6">
        <w:rPr>
          <w:rFonts w:ascii="Times New Roman" w:hAnsi="Times New Roman" w:cs="Times New Roman"/>
          <w:sz w:val="24"/>
          <w:szCs w:val="24"/>
        </w:rPr>
        <w:t xml:space="preserve">odičovství </w:t>
      </w:r>
      <w:r w:rsidR="00864263">
        <w:rPr>
          <w:rFonts w:ascii="Times New Roman" w:hAnsi="Times New Roman" w:cs="Times New Roman"/>
          <w:sz w:val="24"/>
          <w:szCs w:val="24"/>
        </w:rPr>
        <w:t>-</w:t>
      </w:r>
      <w:r w:rsidR="00181A3D" w:rsidRPr="00F268A6">
        <w:rPr>
          <w:rFonts w:ascii="Times New Roman" w:hAnsi="Times New Roman" w:cs="Times New Roman"/>
          <w:sz w:val="24"/>
          <w:szCs w:val="24"/>
        </w:rPr>
        <w:t xml:space="preserve"> biologické </w:t>
      </w:r>
      <w:r w:rsidR="00864263">
        <w:rPr>
          <w:rFonts w:ascii="Times New Roman" w:hAnsi="Times New Roman" w:cs="Times New Roman"/>
          <w:sz w:val="24"/>
          <w:szCs w:val="24"/>
        </w:rPr>
        <w:t>-</w:t>
      </w:r>
      <w:r w:rsidR="00181A3D" w:rsidRPr="00F268A6">
        <w:rPr>
          <w:rFonts w:ascii="Times New Roman" w:hAnsi="Times New Roman" w:cs="Times New Roman"/>
          <w:sz w:val="24"/>
          <w:szCs w:val="24"/>
        </w:rPr>
        <w:t xml:space="preserve"> rodičem je osoba, která dítě porodila (matka) a zplodila (otec)</w:t>
      </w:r>
    </w:p>
    <w:p w:rsidR="00181A3D" w:rsidRPr="00F268A6" w:rsidRDefault="00181A3D" w:rsidP="00181A3D">
      <w:pPr>
        <w:spacing w:line="360" w:lineRule="auto"/>
        <w:ind w:left="120"/>
        <w:rPr>
          <w:rFonts w:ascii="Times New Roman" w:hAnsi="Times New Roman" w:cs="Times New Roman"/>
          <w:sz w:val="24"/>
          <w:szCs w:val="24"/>
        </w:rPr>
      </w:pPr>
      <w:r w:rsidRPr="00F268A6">
        <w:rPr>
          <w:rFonts w:ascii="Times New Roman" w:hAnsi="Times New Roman" w:cs="Times New Roman"/>
          <w:sz w:val="24"/>
          <w:szCs w:val="24"/>
        </w:rPr>
        <w:t xml:space="preserve">                  - sociální </w:t>
      </w:r>
      <w:r w:rsidR="00864263">
        <w:rPr>
          <w:rFonts w:ascii="Times New Roman" w:hAnsi="Times New Roman" w:cs="Times New Roman"/>
          <w:sz w:val="24"/>
          <w:szCs w:val="24"/>
        </w:rPr>
        <w:t>-</w:t>
      </w:r>
      <w:r w:rsidRPr="00F268A6">
        <w:rPr>
          <w:rFonts w:ascii="Times New Roman" w:hAnsi="Times New Roman" w:cs="Times New Roman"/>
          <w:sz w:val="24"/>
          <w:szCs w:val="24"/>
        </w:rPr>
        <w:t xml:space="preserve"> rodičem je osoba, která o dítě fakticky pečuje jako o vlastní, byť není            </w:t>
      </w:r>
    </w:p>
    <w:p w:rsidR="00181A3D" w:rsidRDefault="00181A3D" w:rsidP="00181A3D">
      <w:pPr>
        <w:spacing w:line="360" w:lineRule="auto"/>
        <w:ind w:left="120"/>
        <w:rPr>
          <w:rFonts w:ascii="Times New Roman" w:hAnsi="Times New Roman" w:cs="Times New Roman"/>
          <w:sz w:val="24"/>
          <w:szCs w:val="24"/>
        </w:rPr>
      </w:pPr>
      <w:r w:rsidRPr="00F268A6">
        <w:rPr>
          <w:rFonts w:ascii="Times New Roman" w:hAnsi="Times New Roman" w:cs="Times New Roman"/>
          <w:sz w:val="24"/>
          <w:szCs w:val="24"/>
        </w:rPr>
        <w:t xml:space="preserve">                    biologickým rodičem   </w:t>
      </w:r>
    </w:p>
    <w:p w:rsidR="003B3B4C" w:rsidRDefault="003B3B4C" w:rsidP="00181A3D">
      <w:pPr>
        <w:spacing w:line="360" w:lineRule="auto"/>
        <w:ind w:left="120"/>
        <w:rPr>
          <w:rFonts w:ascii="Times New Roman" w:hAnsi="Times New Roman" w:cs="Times New Roman"/>
          <w:sz w:val="24"/>
          <w:szCs w:val="24"/>
        </w:rPr>
      </w:pPr>
    </w:p>
    <w:p w:rsidR="00920495" w:rsidRPr="00F268A6" w:rsidRDefault="00920495" w:rsidP="00181A3D">
      <w:pPr>
        <w:spacing w:line="360" w:lineRule="auto"/>
        <w:ind w:left="120"/>
        <w:rPr>
          <w:rFonts w:ascii="Times New Roman" w:hAnsi="Times New Roman" w:cs="Times New Roman"/>
          <w:sz w:val="24"/>
          <w:szCs w:val="24"/>
        </w:rPr>
      </w:pPr>
    </w:p>
    <w:p w:rsidR="003B3B4C" w:rsidRDefault="003B3B4C" w:rsidP="00181A3D">
      <w:pPr>
        <w:spacing w:line="360" w:lineRule="auto"/>
        <w:rPr>
          <w:rFonts w:ascii="Times New Roman" w:hAnsi="Times New Roman" w:cs="Times New Roman"/>
          <w:sz w:val="24"/>
          <w:szCs w:val="24"/>
        </w:rPr>
      </w:pPr>
    </w:p>
    <w:p w:rsidR="00C537FF" w:rsidRDefault="00C537FF" w:rsidP="00181A3D">
      <w:pPr>
        <w:spacing w:line="360" w:lineRule="auto"/>
        <w:rPr>
          <w:rFonts w:ascii="Times New Roman" w:hAnsi="Times New Roman" w:cs="Times New Roman"/>
          <w:sz w:val="24"/>
          <w:szCs w:val="24"/>
        </w:rPr>
      </w:pPr>
    </w:p>
    <w:p w:rsidR="003B3B4C" w:rsidRDefault="00C537FF" w:rsidP="00181A3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r</w:t>
      </w:r>
      <w:r w:rsidR="00181A3D" w:rsidRPr="00F268A6">
        <w:rPr>
          <w:rFonts w:ascii="Times New Roman" w:hAnsi="Times New Roman" w:cs="Times New Roman"/>
          <w:sz w:val="24"/>
          <w:szCs w:val="24"/>
        </w:rPr>
        <w:t xml:space="preserve">odičovská odpovědnost </w:t>
      </w:r>
      <w:r w:rsidR="00864263">
        <w:rPr>
          <w:rFonts w:ascii="Times New Roman" w:hAnsi="Times New Roman" w:cs="Times New Roman"/>
          <w:sz w:val="24"/>
          <w:szCs w:val="24"/>
        </w:rPr>
        <w:t>-</w:t>
      </w:r>
      <w:r w:rsidR="00181A3D" w:rsidRPr="00F268A6">
        <w:rPr>
          <w:rFonts w:ascii="Times New Roman" w:hAnsi="Times New Roman" w:cs="Times New Roman"/>
          <w:sz w:val="24"/>
          <w:szCs w:val="24"/>
        </w:rPr>
        <w:t xml:space="preserve"> soubor práv a povinností rodičů při péči o nezletilé děti vznikající    </w:t>
      </w:r>
    </w:p>
    <w:p w:rsidR="00181A3D" w:rsidRPr="00F268A6" w:rsidRDefault="00920495" w:rsidP="00181A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81A3D" w:rsidRPr="00F268A6">
        <w:rPr>
          <w:rFonts w:ascii="Times New Roman" w:hAnsi="Times New Roman" w:cs="Times New Roman"/>
          <w:sz w:val="24"/>
          <w:szCs w:val="24"/>
        </w:rPr>
        <w:t>narozením a trvající do doby zletilosti dítěte</w:t>
      </w:r>
    </w:p>
    <w:p w:rsidR="00DE027A" w:rsidRDefault="00920495" w:rsidP="00181A3D">
      <w:pPr>
        <w:pStyle w:val="Odstavecseseznamem"/>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81A3D" w:rsidRPr="00F268A6">
        <w:rPr>
          <w:rFonts w:ascii="Times New Roman" w:hAnsi="Times New Roman" w:cs="Times New Roman"/>
          <w:sz w:val="24"/>
          <w:szCs w:val="24"/>
        </w:rPr>
        <w:t xml:space="preserve"> - nelze se jí vzdát, ale může být soudním rozhodnutím omezena </w:t>
      </w:r>
    </w:p>
    <w:p w:rsidR="00181A3D" w:rsidRPr="00F268A6" w:rsidRDefault="003B3B4C" w:rsidP="00181A3D">
      <w:pPr>
        <w:pStyle w:val="Odstavecseseznamem"/>
        <w:spacing w:line="360" w:lineRule="auto"/>
        <w:rPr>
          <w:rFonts w:ascii="Times New Roman" w:hAnsi="Times New Roman" w:cs="Times New Roman"/>
          <w:sz w:val="24"/>
          <w:szCs w:val="24"/>
        </w:rPr>
      </w:pPr>
      <w:r>
        <w:rPr>
          <w:rFonts w:ascii="Times New Roman" w:hAnsi="Times New Roman" w:cs="Times New Roman"/>
          <w:sz w:val="24"/>
          <w:szCs w:val="24"/>
        </w:rPr>
        <w:t xml:space="preserve">                              - a</w:t>
      </w:r>
      <w:r w:rsidR="00DE027A">
        <w:rPr>
          <w:rFonts w:ascii="Times New Roman" w:hAnsi="Times New Roman" w:cs="Times New Roman"/>
          <w:sz w:val="24"/>
          <w:szCs w:val="24"/>
        </w:rPr>
        <w:t>nebo</w:t>
      </w:r>
      <w:r w:rsidR="00920495">
        <w:rPr>
          <w:rFonts w:ascii="Times New Roman" w:hAnsi="Times New Roman" w:cs="Times New Roman"/>
          <w:sz w:val="24"/>
          <w:szCs w:val="24"/>
        </w:rPr>
        <w:t xml:space="preserve"> </w:t>
      </w:r>
      <w:r w:rsidR="00DE027A">
        <w:rPr>
          <w:rFonts w:ascii="Times New Roman" w:hAnsi="Times New Roman" w:cs="Times New Roman"/>
          <w:sz w:val="24"/>
          <w:szCs w:val="24"/>
        </w:rPr>
        <w:t>mohou být její nositelé</w:t>
      </w:r>
      <w:r w:rsidR="00181A3D" w:rsidRPr="00F268A6">
        <w:rPr>
          <w:rFonts w:ascii="Times New Roman" w:hAnsi="Times New Roman" w:cs="Times New Roman"/>
          <w:sz w:val="24"/>
          <w:szCs w:val="24"/>
        </w:rPr>
        <w:t xml:space="preserve"> práv zbav</w:t>
      </w:r>
      <w:r w:rsidR="00DE027A">
        <w:rPr>
          <w:rFonts w:ascii="Times New Roman" w:hAnsi="Times New Roman" w:cs="Times New Roman"/>
          <w:sz w:val="24"/>
          <w:szCs w:val="24"/>
        </w:rPr>
        <w:t>eni</w:t>
      </w:r>
    </w:p>
    <w:p w:rsidR="00181A3D" w:rsidRPr="00F268A6" w:rsidRDefault="00C537FF" w:rsidP="00181A3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w:t>
      </w:r>
      <w:r w:rsidR="00181A3D" w:rsidRPr="00F268A6">
        <w:rPr>
          <w:rFonts w:ascii="Times New Roman" w:hAnsi="Times New Roman" w:cs="Times New Roman"/>
          <w:sz w:val="24"/>
          <w:szCs w:val="24"/>
        </w:rPr>
        <w:t>urogace</w:t>
      </w:r>
      <w:proofErr w:type="spellEnd"/>
      <w:r w:rsidR="00181A3D" w:rsidRPr="00F268A6">
        <w:rPr>
          <w:rFonts w:ascii="Times New Roman" w:hAnsi="Times New Roman" w:cs="Times New Roman"/>
          <w:sz w:val="24"/>
          <w:szCs w:val="24"/>
        </w:rPr>
        <w:t xml:space="preserve"> = náhradní mateřství </w:t>
      </w:r>
      <w:r w:rsidR="00864263">
        <w:rPr>
          <w:rFonts w:ascii="Times New Roman" w:hAnsi="Times New Roman" w:cs="Times New Roman"/>
          <w:sz w:val="24"/>
          <w:szCs w:val="24"/>
        </w:rPr>
        <w:t>-</w:t>
      </w:r>
      <w:r w:rsidR="00181A3D" w:rsidRPr="00F268A6">
        <w:rPr>
          <w:rFonts w:ascii="Times New Roman" w:hAnsi="Times New Roman" w:cs="Times New Roman"/>
          <w:sz w:val="24"/>
          <w:szCs w:val="24"/>
        </w:rPr>
        <w:t xml:space="preserve"> právní termín, který označuje situaci, kdy zdravá žena    </w:t>
      </w:r>
    </w:p>
    <w:p w:rsidR="00181A3D" w:rsidRPr="00F268A6" w:rsidRDefault="00920495" w:rsidP="00181A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81A3D" w:rsidRPr="00F268A6">
        <w:rPr>
          <w:rFonts w:ascii="Times New Roman" w:hAnsi="Times New Roman" w:cs="Times New Roman"/>
          <w:sz w:val="24"/>
          <w:szCs w:val="24"/>
        </w:rPr>
        <w:t xml:space="preserve"> donosí ve své děloze oplodněné vajíčko pro jinou ženu/pár.</w:t>
      </w:r>
    </w:p>
    <w:p w:rsidR="00D13F2B" w:rsidRPr="00F268A6" w:rsidRDefault="00920495" w:rsidP="00D13F2B">
      <w:pPr>
        <w:pStyle w:val="Odstavecseseznamem"/>
        <w:spacing w:line="360" w:lineRule="auto"/>
        <w:ind w:left="420"/>
        <w:rPr>
          <w:rFonts w:ascii="Times New Roman" w:hAnsi="Times New Roman" w:cs="Times New Roman"/>
          <w:sz w:val="24"/>
          <w:szCs w:val="24"/>
        </w:rPr>
      </w:pPr>
      <w:r>
        <w:rPr>
          <w:rFonts w:ascii="Times New Roman" w:hAnsi="Times New Roman" w:cs="Times New Roman"/>
          <w:sz w:val="24"/>
          <w:szCs w:val="24"/>
        </w:rPr>
        <w:t xml:space="preserve">                                  </w:t>
      </w:r>
      <w:r w:rsidR="00D13F2B" w:rsidRPr="00F268A6">
        <w:rPr>
          <w:rFonts w:ascii="Times New Roman" w:hAnsi="Times New Roman" w:cs="Times New Roman"/>
          <w:sz w:val="24"/>
          <w:szCs w:val="24"/>
        </w:rPr>
        <w:t xml:space="preserve">         - mat</w:t>
      </w:r>
      <w:r w:rsidR="00181A3D" w:rsidRPr="00F268A6">
        <w:rPr>
          <w:rFonts w:ascii="Times New Roman" w:hAnsi="Times New Roman" w:cs="Times New Roman"/>
          <w:sz w:val="24"/>
          <w:szCs w:val="24"/>
        </w:rPr>
        <w:t xml:space="preserve">kou dítěte je žena, která porodila (legalizace probíhá </w:t>
      </w:r>
    </w:p>
    <w:p w:rsidR="00181A3D" w:rsidRPr="00F268A6" w:rsidRDefault="00920495" w:rsidP="00D13F2B">
      <w:pPr>
        <w:pStyle w:val="Odstavecseseznamem"/>
        <w:spacing w:line="360" w:lineRule="auto"/>
        <w:ind w:left="420"/>
        <w:rPr>
          <w:rFonts w:ascii="Times New Roman" w:hAnsi="Times New Roman" w:cs="Times New Roman"/>
          <w:sz w:val="24"/>
          <w:szCs w:val="24"/>
        </w:rPr>
      </w:pPr>
      <w:r>
        <w:rPr>
          <w:rFonts w:ascii="Times New Roman" w:hAnsi="Times New Roman" w:cs="Times New Roman"/>
          <w:sz w:val="24"/>
          <w:szCs w:val="24"/>
        </w:rPr>
        <w:t xml:space="preserve">                                             </w:t>
      </w:r>
      <w:r w:rsidR="00181A3D" w:rsidRPr="00F268A6">
        <w:rPr>
          <w:rFonts w:ascii="Times New Roman" w:hAnsi="Times New Roman" w:cs="Times New Roman"/>
          <w:sz w:val="24"/>
          <w:szCs w:val="24"/>
        </w:rPr>
        <w:t>osvojením)</w:t>
      </w:r>
    </w:p>
    <w:p w:rsidR="00DE027A" w:rsidRDefault="00C537FF" w:rsidP="00DE027A">
      <w:pPr>
        <w:spacing w:line="360" w:lineRule="auto"/>
        <w:rPr>
          <w:rFonts w:ascii="Times New Roman" w:hAnsi="Times New Roman" w:cs="Times New Roman"/>
          <w:sz w:val="24"/>
          <w:szCs w:val="24"/>
        </w:rPr>
      </w:pPr>
      <w:r>
        <w:rPr>
          <w:rFonts w:ascii="Times New Roman" w:hAnsi="Times New Roman" w:cs="Times New Roman"/>
          <w:sz w:val="24"/>
          <w:szCs w:val="24"/>
        </w:rPr>
        <w:t>z</w:t>
      </w:r>
      <w:r w:rsidR="00181A3D" w:rsidRPr="00F268A6">
        <w:rPr>
          <w:rFonts w:ascii="Times New Roman" w:hAnsi="Times New Roman" w:cs="Times New Roman"/>
          <w:sz w:val="24"/>
          <w:szCs w:val="24"/>
        </w:rPr>
        <w:t xml:space="preserve">působilost </w:t>
      </w:r>
      <w:r w:rsidR="00864263">
        <w:rPr>
          <w:rFonts w:ascii="Times New Roman" w:hAnsi="Times New Roman" w:cs="Times New Roman"/>
          <w:sz w:val="24"/>
          <w:szCs w:val="24"/>
        </w:rPr>
        <w:t>-</w:t>
      </w:r>
      <w:r w:rsidR="00181A3D" w:rsidRPr="00F268A6">
        <w:rPr>
          <w:rFonts w:ascii="Times New Roman" w:hAnsi="Times New Roman" w:cs="Times New Roman"/>
          <w:sz w:val="24"/>
          <w:szCs w:val="24"/>
        </w:rPr>
        <w:t xml:space="preserve"> schopnost nabývat práv a nést povinnos</w:t>
      </w:r>
      <w:r w:rsidR="00DE027A">
        <w:rPr>
          <w:rFonts w:ascii="Times New Roman" w:hAnsi="Times New Roman" w:cs="Times New Roman"/>
          <w:sz w:val="24"/>
          <w:szCs w:val="24"/>
        </w:rPr>
        <w:t>ti</w:t>
      </w:r>
    </w:p>
    <w:p w:rsidR="003B3B4C" w:rsidRDefault="00864263" w:rsidP="00864263">
      <w:pPr>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sidR="00DE027A" w:rsidRPr="00864263">
        <w:rPr>
          <w:rFonts w:ascii="Times New Roman" w:hAnsi="Times New Roman" w:cs="Times New Roman"/>
          <w:sz w:val="24"/>
          <w:szCs w:val="24"/>
        </w:rPr>
        <w:t xml:space="preserve">dvojí způsobilost </w:t>
      </w:r>
      <w:r w:rsidRPr="00864263">
        <w:rPr>
          <w:rFonts w:ascii="Times New Roman" w:hAnsi="Times New Roman" w:cs="Times New Roman"/>
          <w:sz w:val="24"/>
          <w:szCs w:val="24"/>
        </w:rPr>
        <w:t>-</w:t>
      </w:r>
      <w:r w:rsidR="00DE027A" w:rsidRPr="00864263">
        <w:rPr>
          <w:rFonts w:ascii="Times New Roman" w:hAnsi="Times New Roman" w:cs="Times New Roman"/>
          <w:sz w:val="24"/>
          <w:szCs w:val="24"/>
        </w:rPr>
        <w:t xml:space="preserve"> od narození </w:t>
      </w:r>
      <w:r w:rsidR="004972A5" w:rsidRPr="00864263">
        <w:rPr>
          <w:rFonts w:ascii="Times New Roman" w:hAnsi="Times New Roman" w:cs="Times New Roman"/>
          <w:sz w:val="24"/>
          <w:szCs w:val="24"/>
        </w:rPr>
        <w:t xml:space="preserve">(k právům a povinnostem) </w:t>
      </w:r>
    </w:p>
    <w:p w:rsidR="00181A3D" w:rsidRPr="00864263" w:rsidRDefault="003B3B4C" w:rsidP="0086426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20495">
        <w:rPr>
          <w:rFonts w:ascii="Times New Roman" w:hAnsi="Times New Roman" w:cs="Times New Roman"/>
          <w:sz w:val="24"/>
          <w:szCs w:val="24"/>
        </w:rPr>
        <w:t xml:space="preserve"> </w:t>
      </w:r>
      <w:r>
        <w:rPr>
          <w:rFonts w:ascii="Times New Roman" w:hAnsi="Times New Roman" w:cs="Times New Roman"/>
          <w:sz w:val="24"/>
          <w:szCs w:val="24"/>
        </w:rPr>
        <w:t xml:space="preserve">                      - </w:t>
      </w:r>
      <w:r w:rsidR="004972A5" w:rsidRPr="00864263">
        <w:rPr>
          <w:rFonts w:ascii="Times New Roman" w:hAnsi="Times New Roman" w:cs="Times New Roman"/>
          <w:sz w:val="24"/>
          <w:szCs w:val="24"/>
        </w:rPr>
        <w:t>a v plné míře až zletilostí (k právním úkonům)</w:t>
      </w:r>
      <w:r w:rsidR="00181A3D" w:rsidRPr="00F268A6">
        <w:rPr>
          <w:rStyle w:val="Znakapoznpodarou"/>
          <w:rFonts w:ascii="Times New Roman" w:hAnsi="Times New Roman" w:cs="Times New Roman"/>
          <w:sz w:val="24"/>
          <w:szCs w:val="24"/>
        </w:rPr>
        <w:footnoteReference w:id="33"/>
      </w:r>
    </w:p>
    <w:p w:rsidR="00A16646" w:rsidRDefault="00A16646" w:rsidP="00EC60D2">
      <w:pPr>
        <w:spacing w:line="360" w:lineRule="auto"/>
        <w:rPr>
          <w:rFonts w:ascii="Times New Roman" w:hAnsi="Times New Roman" w:cs="Times New Roman"/>
          <w:sz w:val="24"/>
          <w:szCs w:val="24"/>
        </w:rPr>
      </w:pPr>
    </w:p>
    <w:p w:rsidR="00D370EF" w:rsidRPr="007D1A50" w:rsidRDefault="00EC60D2" w:rsidP="007D1A50">
      <w:pPr>
        <w:pStyle w:val="Nadpis3"/>
        <w:rPr>
          <w:sz w:val="24"/>
          <w:szCs w:val="24"/>
        </w:rPr>
      </w:pPr>
      <w:bookmarkStart w:id="8" w:name="_Toc403500320"/>
      <w:r w:rsidRPr="007D1A50">
        <w:rPr>
          <w:sz w:val="24"/>
          <w:szCs w:val="24"/>
        </w:rPr>
        <w:t>2.1.</w:t>
      </w:r>
      <w:r w:rsidR="00181A3D" w:rsidRPr="007D1A50">
        <w:rPr>
          <w:sz w:val="24"/>
          <w:szCs w:val="24"/>
        </w:rPr>
        <w:t>2</w:t>
      </w:r>
      <w:r w:rsidR="00B36F43">
        <w:rPr>
          <w:sz w:val="24"/>
          <w:szCs w:val="24"/>
        </w:rPr>
        <w:t xml:space="preserve"> </w:t>
      </w:r>
      <w:r w:rsidR="008B016B" w:rsidRPr="007D1A50">
        <w:rPr>
          <w:sz w:val="24"/>
          <w:szCs w:val="24"/>
        </w:rPr>
        <w:t xml:space="preserve">Osvojení </w:t>
      </w:r>
      <w:r w:rsidRPr="007D1A50">
        <w:rPr>
          <w:sz w:val="24"/>
          <w:szCs w:val="24"/>
        </w:rPr>
        <w:t xml:space="preserve">s platností </w:t>
      </w:r>
      <w:r w:rsidR="009037DD" w:rsidRPr="007D1A50">
        <w:rPr>
          <w:sz w:val="24"/>
          <w:szCs w:val="24"/>
        </w:rPr>
        <w:t>zákona o rodině</w:t>
      </w:r>
      <w:bookmarkEnd w:id="8"/>
    </w:p>
    <w:p w:rsidR="00D370EF" w:rsidRPr="00D370EF" w:rsidRDefault="00C537FF" w:rsidP="00EC60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370EF" w:rsidRPr="00D370EF">
        <w:rPr>
          <w:rFonts w:ascii="Times New Roman" w:hAnsi="Times New Roman" w:cs="Times New Roman"/>
          <w:sz w:val="24"/>
          <w:szCs w:val="24"/>
        </w:rPr>
        <w:t>Nejdůležitější zákony</w:t>
      </w:r>
      <w:r w:rsidR="00D370EF">
        <w:rPr>
          <w:rFonts w:ascii="Times New Roman" w:hAnsi="Times New Roman" w:cs="Times New Roman"/>
          <w:sz w:val="24"/>
          <w:szCs w:val="24"/>
        </w:rPr>
        <w:t xml:space="preserve"> platné do 31.</w:t>
      </w:r>
      <w:r>
        <w:rPr>
          <w:rFonts w:ascii="Times New Roman" w:hAnsi="Times New Roman" w:cs="Times New Roman"/>
          <w:sz w:val="24"/>
          <w:szCs w:val="24"/>
        </w:rPr>
        <w:t xml:space="preserve"> </w:t>
      </w:r>
      <w:r w:rsidR="00D370EF">
        <w:rPr>
          <w:rFonts w:ascii="Times New Roman" w:hAnsi="Times New Roman" w:cs="Times New Roman"/>
          <w:sz w:val="24"/>
          <w:szCs w:val="24"/>
        </w:rPr>
        <w:t>12.</w:t>
      </w:r>
      <w:r>
        <w:rPr>
          <w:rFonts w:ascii="Times New Roman" w:hAnsi="Times New Roman" w:cs="Times New Roman"/>
          <w:sz w:val="24"/>
          <w:szCs w:val="24"/>
        </w:rPr>
        <w:t xml:space="preserve"> </w:t>
      </w:r>
      <w:r w:rsidR="00D370EF">
        <w:rPr>
          <w:rFonts w:ascii="Times New Roman" w:hAnsi="Times New Roman" w:cs="Times New Roman"/>
          <w:sz w:val="24"/>
          <w:szCs w:val="24"/>
        </w:rPr>
        <w:t>2013</w:t>
      </w:r>
      <w:r w:rsidR="004972A5">
        <w:rPr>
          <w:rFonts w:ascii="Times New Roman" w:hAnsi="Times New Roman" w:cs="Times New Roman"/>
          <w:sz w:val="24"/>
          <w:szCs w:val="24"/>
        </w:rPr>
        <w:t>, kterými jsou</w:t>
      </w:r>
      <w:r w:rsidR="00D370EF" w:rsidRPr="00D370EF">
        <w:rPr>
          <w:rFonts w:ascii="Times New Roman" w:hAnsi="Times New Roman" w:cs="Times New Roman"/>
          <w:sz w:val="24"/>
          <w:szCs w:val="24"/>
        </w:rPr>
        <w:t xml:space="preserve"> zákon o rodině, zákon o sociálně právní ochraně dětí a občanský soudní řád.  </w:t>
      </w:r>
    </w:p>
    <w:p w:rsidR="006D4469" w:rsidRDefault="00C537FF" w:rsidP="00EC60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543F" w:rsidRPr="00F268A6">
        <w:rPr>
          <w:rFonts w:ascii="Times New Roman" w:hAnsi="Times New Roman" w:cs="Times New Roman"/>
          <w:sz w:val="24"/>
          <w:szCs w:val="24"/>
        </w:rPr>
        <w:t xml:space="preserve">Právní vymezení nacházíme v zákoně </w:t>
      </w:r>
      <w:r w:rsidR="00D370EF">
        <w:rPr>
          <w:rFonts w:ascii="Times New Roman" w:hAnsi="Times New Roman" w:cs="Times New Roman"/>
          <w:sz w:val="24"/>
          <w:szCs w:val="24"/>
        </w:rPr>
        <w:t xml:space="preserve">o rodině </w:t>
      </w:r>
      <w:r w:rsidR="0037543F" w:rsidRPr="00F268A6">
        <w:rPr>
          <w:rFonts w:ascii="Times New Roman" w:hAnsi="Times New Roman" w:cs="Times New Roman"/>
          <w:sz w:val="24"/>
          <w:szCs w:val="24"/>
        </w:rPr>
        <w:t>č. 94/19</w:t>
      </w:r>
      <w:r w:rsidR="005B4696">
        <w:rPr>
          <w:rFonts w:ascii="Times New Roman" w:hAnsi="Times New Roman" w:cs="Times New Roman"/>
          <w:sz w:val="24"/>
          <w:szCs w:val="24"/>
        </w:rPr>
        <w:t>6</w:t>
      </w:r>
      <w:r w:rsidR="0037543F" w:rsidRPr="00F268A6">
        <w:rPr>
          <w:rFonts w:ascii="Times New Roman" w:hAnsi="Times New Roman" w:cs="Times New Roman"/>
          <w:sz w:val="24"/>
          <w:szCs w:val="24"/>
        </w:rPr>
        <w:t>3 Sb., a to v § 63 až 74, kde se hovoří o osvojen</w:t>
      </w:r>
      <w:r w:rsidR="00502EFD" w:rsidRPr="00F268A6">
        <w:rPr>
          <w:rFonts w:ascii="Times New Roman" w:hAnsi="Times New Roman" w:cs="Times New Roman"/>
          <w:sz w:val="24"/>
          <w:szCs w:val="24"/>
        </w:rPr>
        <w:t>í, vč. osvojení nezrušitelného</w:t>
      </w:r>
      <w:r w:rsidR="0037543F" w:rsidRPr="00F268A6">
        <w:rPr>
          <w:rFonts w:ascii="Times New Roman" w:hAnsi="Times New Roman" w:cs="Times New Roman"/>
          <w:sz w:val="24"/>
          <w:szCs w:val="24"/>
        </w:rPr>
        <w:t xml:space="preserve">. Zažitými a užívanými pojmy </w:t>
      </w:r>
      <w:r w:rsidR="004972A5">
        <w:rPr>
          <w:rFonts w:ascii="Times New Roman" w:hAnsi="Times New Roman" w:cs="Times New Roman"/>
          <w:sz w:val="24"/>
          <w:szCs w:val="24"/>
        </w:rPr>
        <w:t>je</w:t>
      </w:r>
      <w:r w:rsidR="0037543F" w:rsidRPr="00F268A6">
        <w:rPr>
          <w:rFonts w:ascii="Times New Roman" w:hAnsi="Times New Roman" w:cs="Times New Roman"/>
          <w:sz w:val="24"/>
          <w:szCs w:val="24"/>
        </w:rPr>
        <w:t xml:space="preserve"> osvojení zrušitelné </w:t>
      </w:r>
      <w:r w:rsidR="00502EFD" w:rsidRPr="00F268A6">
        <w:rPr>
          <w:rFonts w:ascii="Times New Roman" w:hAnsi="Times New Roman" w:cs="Times New Roman"/>
          <w:sz w:val="24"/>
          <w:szCs w:val="24"/>
        </w:rPr>
        <w:t>(prosté)</w:t>
      </w:r>
      <w:r w:rsidR="0037543F" w:rsidRPr="00F268A6">
        <w:rPr>
          <w:rFonts w:ascii="Times New Roman" w:hAnsi="Times New Roman" w:cs="Times New Roman"/>
          <w:sz w:val="24"/>
          <w:szCs w:val="24"/>
        </w:rPr>
        <w:t xml:space="preserve"> a nezrušitelné, osvojení I. a II. stupně. </w:t>
      </w:r>
      <w:r w:rsidR="00755023" w:rsidRPr="00F268A6">
        <w:rPr>
          <w:rFonts w:ascii="Times New Roman" w:hAnsi="Times New Roman" w:cs="Times New Roman"/>
          <w:sz w:val="24"/>
          <w:szCs w:val="24"/>
        </w:rPr>
        <w:t>O osvojení rozhoduje soud, a to na návrh osvojitele</w:t>
      </w:r>
      <w:r w:rsidR="00A0408F">
        <w:rPr>
          <w:rFonts w:ascii="Times New Roman" w:hAnsi="Times New Roman" w:cs="Times New Roman"/>
          <w:sz w:val="24"/>
          <w:szCs w:val="24"/>
        </w:rPr>
        <w:t>.</w:t>
      </w:r>
      <w:r w:rsidR="00A0408F">
        <w:rPr>
          <w:rStyle w:val="Znakapoznpodarou"/>
          <w:rFonts w:ascii="Times New Roman" w:hAnsi="Times New Roman" w:cs="Times New Roman"/>
          <w:sz w:val="24"/>
          <w:szCs w:val="24"/>
        </w:rPr>
        <w:footnoteReference w:id="34"/>
      </w:r>
      <w:r w:rsidR="00755023" w:rsidRPr="00F268A6">
        <w:rPr>
          <w:rFonts w:ascii="Times New Roman" w:hAnsi="Times New Roman" w:cs="Times New Roman"/>
          <w:sz w:val="24"/>
          <w:szCs w:val="24"/>
        </w:rPr>
        <w:t xml:space="preserve"> Ještě před samotným rozhodnutím soudu však musí budoucí osvojitelé mít dítě ve své péči, a to na své vlastní náklady, po dobu nejméně 3 měsíců. Nazývá se péčí budoucích osvojitelů, ale zažitá je jako </w:t>
      </w:r>
      <w:proofErr w:type="spellStart"/>
      <w:r w:rsidR="00755023" w:rsidRPr="00F268A6">
        <w:rPr>
          <w:rFonts w:ascii="Times New Roman" w:hAnsi="Times New Roman" w:cs="Times New Roman"/>
          <w:sz w:val="24"/>
          <w:szCs w:val="24"/>
        </w:rPr>
        <w:t>předadopční</w:t>
      </w:r>
      <w:proofErr w:type="spellEnd"/>
      <w:r w:rsidR="00755023" w:rsidRPr="00F268A6">
        <w:rPr>
          <w:rFonts w:ascii="Times New Roman" w:hAnsi="Times New Roman" w:cs="Times New Roman"/>
          <w:sz w:val="24"/>
          <w:szCs w:val="24"/>
        </w:rPr>
        <w:t xml:space="preserve"> péče, o </w:t>
      </w:r>
      <w:r w:rsidR="00BE5776" w:rsidRPr="00F268A6">
        <w:rPr>
          <w:rFonts w:ascii="Times New Roman" w:hAnsi="Times New Roman" w:cs="Times New Roman"/>
          <w:sz w:val="24"/>
          <w:szCs w:val="24"/>
        </w:rPr>
        <w:t xml:space="preserve">níž </w:t>
      </w:r>
      <w:r w:rsidR="00755023" w:rsidRPr="00F268A6">
        <w:rPr>
          <w:rFonts w:ascii="Times New Roman" w:hAnsi="Times New Roman" w:cs="Times New Roman"/>
          <w:sz w:val="24"/>
          <w:szCs w:val="24"/>
        </w:rPr>
        <w:t>rozhoduje obecní úřad obce s rozšířenou působností</w:t>
      </w:r>
      <w:r w:rsidR="00704FCB" w:rsidRPr="00F268A6">
        <w:rPr>
          <w:rFonts w:ascii="Times New Roman" w:hAnsi="Times New Roman" w:cs="Times New Roman"/>
          <w:sz w:val="24"/>
          <w:szCs w:val="24"/>
        </w:rPr>
        <w:t xml:space="preserve"> dle § 19 odst</w:t>
      </w:r>
      <w:r w:rsidR="004972A5">
        <w:rPr>
          <w:rFonts w:ascii="Times New Roman" w:hAnsi="Times New Roman" w:cs="Times New Roman"/>
          <w:sz w:val="24"/>
          <w:szCs w:val="24"/>
        </w:rPr>
        <w:t>.</w:t>
      </w:r>
      <w:r w:rsidR="00704FCB" w:rsidRPr="00F268A6">
        <w:rPr>
          <w:rFonts w:ascii="Times New Roman" w:hAnsi="Times New Roman" w:cs="Times New Roman"/>
          <w:sz w:val="24"/>
          <w:szCs w:val="24"/>
        </w:rPr>
        <w:t xml:space="preserve"> 1a) </w:t>
      </w:r>
      <w:r w:rsidR="00864263">
        <w:rPr>
          <w:rFonts w:ascii="Times New Roman" w:hAnsi="Times New Roman" w:cs="Times New Roman"/>
          <w:sz w:val="24"/>
          <w:szCs w:val="24"/>
        </w:rPr>
        <w:t xml:space="preserve">zákona </w:t>
      </w:r>
      <w:r w:rsidR="00704FCB" w:rsidRPr="00F268A6">
        <w:rPr>
          <w:rFonts w:ascii="Times New Roman" w:hAnsi="Times New Roman" w:cs="Times New Roman"/>
          <w:sz w:val="24"/>
          <w:szCs w:val="24"/>
        </w:rPr>
        <w:t>OSPOD</w:t>
      </w:r>
      <w:r w:rsidR="00755023" w:rsidRPr="00F268A6">
        <w:rPr>
          <w:rFonts w:ascii="Times New Roman" w:hAnsi="Times New Roman" w:cs="Times New Roman"/>
          <w:sz w:val="24"/>
          <w:szCs w:val="24"/>
        </w:rPr>
        <w:t>.</w:t>
      </w:r>
      <w:r w:rsidR="001B247E">
        <w:rPr>
          <w:rStyle w:val="Znakapoznpodarou"/>
          <w:rFonts w:ascii="Times New Roman" w:hAnsi="Times New Roman" w:cs="Times New Roman"/>
          <w:sz w:val="24"/>
          <w:szCs w:val="24"/>
        </w:rPr>
        <w:footnoteReference w:id="35"/>
      </w:r>
      <w:r>
        <w:rPr>
          <w:rFonts w:ascii="Times New Roman" w:hAnsi="Times New Roman" w:cs="Times New Roman"/>
          <w:sz w:val="24"/>
          <w:szCs w:val="24"/>
        </w:rPr>
        <w:t xml:space="preserve"> </w:t>
      </w:r>
      <w:r w:rsidR="00BE5776" w:rsidRPr="00F268A6">
        <w:rPr>
          <w:rFonts w:ascii="Times New Roman" w:hAnsi="Times New Roman" w:cs="Times New Roman"/>
          <w:sz w:val="24"/>
          <w:szCs w:val="24"/>
        </w:rPr>
        <w:t>Soud rozhoduje o osvojení prostém, které na návrh osvojence či osvojite</w:t>
      </w:r>
      <w:r w:rsidR="00D370EF">
        <w:rPr>
          <w:rFonts w:ascii="Times New Roman" w:hAnsi="Times New Roman" w:cs="Times New Roman"/>
          <w:sz w:val="24"/>
          <w:szCs w:val="24"/>
        </w:rPr>
        <w:t>l</w:t>
      </w:r>
      <w:r w:rsidR="00BE5776" w:rsidRPr="00F268A6">
        <w:rPr>
          <w:rFonts w:ascii="Times New Roman" w:hAnsi="Times New Roman" w:cs="Times New Roman"/>
          <w:sz w:val="24"/>
          <w:szCs w:val="24"/>
        </w:rPr>
        <w:t>e může soud ze zvláště závažných důvodů zrušit. Osvojení nezrušitelné, které lze jen nezletilého dítěte staršího jednoho roku, již zrušit nelze</w:t>
      </w:r>
      <w:r w:rsidR="004972A5">
        <w:rPr>
          <w:rFonts w:ascii="Times New Roman" w:hAnsi="Times New Roman" w:cs="Times New Roman"/>
          <w:sz w:val="24"/>
          <w:szCs w:val="24"/>
        </w:rPr>
        <w:t>, a</w:t>
      </w:r>
      <w:r w:rsidR="00BE5776" w:rsidRPr="00F268A6">
        <w:rPr>
          <w:rFonts w:ascii="Times New Roman" w:hAnsi="Times New Roman" w:cs="Times New Roman"/>
          <w:sz w:val="24"/>
          <w:szCs w:val="24"/>
        </w:rPr>
        <w:t xml:space="preserve"> to např. ani z důvodu špatného zdravotního stavu dítěte či jeho chování, které je v rozporu se zákonem. Prosté osvojení může být změněno v osvojení nezrušitelné, nikoliv však naopak.</w:t>
      </w:r>
      <w:r w:rsidR="001B247E">
        <w:rPr>
          <w:rStyle w:val="Znakapoznpodarou"/>
          <w:rFonts w:ascii="Times New Roman" w:hAnsi="Times New Roman" w:cs="Times New Roman"/>
          <w:sz w:val="24"/>
          <w:szCs w:val="24"/>
        </w:rPr>
        <w:footnoteReference w:id="36"/>
      </w:r>
    </w:p>
    <w:p w:rsidR="00755023" w:rsidRPr="00F268A6" w:rsidRDefault="00C537FF" w:rsidP="00EC60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55023" w:rsidRPr="00F268A6">
        <w:rPr>
          <w:rFonts w:ascii="Times New Roman" w:hAnsi="Times New Roman" w:cs="Times New Roman"/>
          <w:sz w:val="24"/>
          <w:szCs w:val="24"/>
        </w:rPr>
        <w:t>Po pravomocném rozhodnutí soudu o osvojení jsou zapsáni v rodném listě jako rodiče osvojence jeho osvojitelé (od 3.</w:t>
      </w:r>
      <w:r>
        <w:rPr>
          <w:rFonts w:ascii="Times New Roman" w:hAnsi="Times New Roman" w:cs="Times New Roman"/>
          <w:sz w:val="24"/>
          <w:szCs w:val="24"/>
        </w:rPr>
        <w:t xml:space="preserve"> </w:t>
      </w:r>
      <w:r w:rsidR="00755023" w:rsidRPr="00F268A6">
        <w:rPr>
          <w:rFonts w:ascii="Times New Roman" w:hAnsi="Times New Roman" w:cs="Times New Roman"/>
          <w:sz w:val="24"/>
          <w:szCs w:val="24"/>
        </w:rPr>
        <w:t>7.</w:t>
      </w:r>
      <w:r>
        <w:rPr>
          <w:rFonts w:ascii="Times New Roman" w:hAnsi="Times New Roman" w:cs="Times New Roman"/>
          <w:sz w:val="24"/>
          <w:szCs w:val="24"/>
        </w:rPr>
        <w:t xml:space="preserve"> </w:t>
      </w:r>
      <w:r w:rsidR="00755023" w:rsidRPr="00F268A6">
        <w:rPr>
          <w:rFonts w:ascii="Times New Roman" w:hAnsi="Times New Roman" w:cs="Times New Roman"/>
          <w:sz w:val="24"/>
          <w:szCs w:val="24"/>
        </w:rPr>
        <w:t xml:space="preserve">2006 i u prostého osvojení, </w:t>
      </w:r>
      <w:r w:rsidR="00BE5776" w:rsidRPr="00F268A6">
        <w:rPr>
          <w:rFonts w:ascii="Times New Roman" w:hAnsi="Times New Roman" w:cs="Times New Roman"/>
          <w:sz w:val="24"/>
          <w:szCs w:val="24"/>
        </w:rPr>
        <w:t>k čemuž dříve nedocházelo,</w:t>
      </w:r>
      <w:r>
        <w:rPr>
          <w:rFonts w:ascii="Times New Roman" w:hAnsi="Times New Roman" w:cs="Times New Roman"/>
          <w:sz w:val="24"/>
          <w:szCs w:val="24"/>
        </w:rPr>
        <w:t xml:space="preserve"> </w:t>
      </w:r>
      <w:r w:rsidR="00BE5776" w:rsidRPr="00F268A6">
        <w:rPr>
          <w:rFonts w:ascii="Times New Roman" w:hAnsi="Times New Roman" w:cs="Times New Roman"/>
          <w:sz w:val="24"/>
          <w:szCs w:val="24"/>
        </w:rPr>
        <w:t>neboť</w:t>
      </w:r>
      <w:r w:rsidR="00755023" w:rsidRPr="00F268A6">
        <w:rPr>
          <w:rFonts w:ascii="Times New Roman" w:hAnsi="Times New Roman" w:cs="Times New Roman"/>
          <w:sz w:val="24"/>
          <w:szCs w:val="24"/>
        </w:rPr>
        <w:t xml:space="preserve"> rodiče zůstávali zapsáni v rodném listě osvojence)</w:t>
      </w:r>
      <w:r w:rsidR="00BE5776" w:rsidRPr="00F268A6">
        <w:rPr>
          <w:rFonts w:ascii="Times New Roman" w:hAnsi="Times New Roman" w:cs="Times New Roman"/>
          <w:sz w:val="24"/>
          <w:szCs w:val="24"/>
        </w:rPr>
        <w:t>. D</w:t>
      </w:r>
      <w:r w:rsidR="00755023" w:rsidRPr="00F268A6">
        <w:rPr>
          <w:rFonts w:ascii="Times New Roman" w:hAnsi="Times New Roman" w:cs="Times New Roman"/>
          <w:sz w:val="24"/>
          <w:szCs w:val="24"/>
        </w:rPr>
        <w:t xml:space="preserve">ochází také ke změně </w:t>
      </w:r>
      <w:r w:rsidR="00BE5776" w:rsidRPr="00F268A6">
        <w:rPr>
          <w:rFonts w:ascii="Times New Roman" w:hAnsi="Times New Roman" w:cs="Times New Roman"/>
          <w:sz w:val="24"/>
          <w:szCs w:val="24"/>
        </w:rPr>
        <w:t xml:space="preserve">posledních čtyř čísel </w:t>
      </w:r>
      <w:r w:rsidR="00755023" w:rsidRPr="00F268A6">
        <w:rPr>
          <w:rFonts w:ascii="Times New Roman" w:hAnsi="Times New Roman" w:cs="Times New Roman"/>
          <w:sz w:val="24"/>
          <w:szCs w:val="24"/>
        </w:rPr>
        <w:lastRenderedPageBreak/>
        <w:t xml:space="preserve">rodného čísla dítěte. </w:t>
      </w:r>
      <w:r w:rsidR="00BE5776" w:rsidRPr="00F268A6">
        <w:rPr>
          <w:rFonts w:ascii="Times New Roman" w:hAnsi="Times New Roman" w:cs="Times New Roman"/>
          <w:sz w:val="24"/>
          <w:szCs w:val="24"/>
        </w:rPr>
        <w:t>V případě změny jména dítěte lze toto učinit souhlasným prohlášením před matrikou, příjmení se mění rozsudkem soudu dle příjmení osvojitelů.</w:t>
      </w:r>
      <w:r w:rsidR="001B247E">
        <w:rPr>
          <w:rStyle w:val="Znakapoznpodarou"/>
          <w:rFonts w:ascii="Times New Roman" w:hAnsi="Times New Roman" w:cs="Times New Roman"/>
          <w:sz w:val="24"/>
          <w:szCs w:val="24"/>
        </w:rPr>
        <w:footnoteReference w:id="37"/>
      </w:r>
    </w:p>
    <w:p w:rsidR="000E4717" w:rsidRPr="00F268A6" w:rsidRDefault="00994780" w:rsidP="000E4717">
      <w:pPr>
        <w:spacing w:line="360" w:lineRule="auto"/>
        <w:rPr>
          <w:rFonts w:ascii="Times New Roman" w:hAnsi="Times New Roman" w:cs="Times New Roman"/>
          <w:sz w:val="24"/>
          <w:szCs w:val="24"/>
        </w:rPr>
      </w:pPr>
      <w:r>
        <w:rPr>
          <w:rFonts w:ascii="Times New Roman" w:hAnsi="Times New Roman" w:cs="Times New Roman"/>
          <w:sz w:val="24"/>
          <w:szCs w:val="24"/>
        </w:rPr>
        <w:t xml:space="preserve">     Z</w:t>
      </w:r>
      <w:r w:rsidR="00502EFD" w:rsidRPr="00F268A6">
        <w:rPr>
          <w:rFonts w:ascii="Times New Roman" w:hAnsi="Times New Roman" w:cs="Times New Roman"/>
          <w:sz w:val="24"/>
          <w:szCs w:val="24"/>
        </w:rPr>
        <w:t>měnu oproti nové úpravě</w:t>
      </w:r>
      <w:r w:rsidR="00405FFE" w:rsidRPr="00F268A6">
        <w:rPr>
          <w:rFonts w:ascii="Times New Roman" w:hAnsi="Times New Roman" w:cs="Times New Roman"/>
          <w:sz w:val="24"/>
          <w:szCs w:val="24"/>
        </w:rPr>
        <w:t xml:space="preserve"> občanského zákoníku </w:t>
      </w:r>
      <w:r w:rsidR="00502EFD" w:rsidRPr="00F268A6">
        <w:rPr>
          <w:rFonts w:ascii="Times New Roman" w:hAnsi="Times New Roman" w:cs="Times New Roman"/>
          <w:sz w:val="24"/>
          <w:szCs w:val="24"/>
        </w:rPr>
        <w:t>lze spatřovat v</w:t>
      </w:r>
      <w:r w:rsidR="004972A5">
        <w:rPr>
          <w:rFonts w:ascii="Times New Roman" w:hAnsi="Times New Roman" w:cs="Times New Roman"/>
          <w:sz w:val="24"/>
          <w:szCs w:val="24"/>
        </w:rPr>
        <w:t>:</w:t>
      </w:r>
    </w:p>
    <w:p w:rsidR="006C0532" w:rsidRPr="000760F7" w:rsidRDefault="00502EFD" w:rsidP="000760F7">
      <w:pPr>
        <w:pStyle w:val="Odstavecseseznamem"/>
        <w:numPr>
          <w:ilvl w:val="0"/>
          <w:numId w:val="9"/>
        </w:numPr>
        <w:spacing w:line="360" w:lineRule="auto"/>
        <w:ind w:left="641" w:hanging="357"/>
        <w:rPr>
          <w:rFonts w:ascii="Times New Roman" w:hAnsi="Times New Roman" w:cs="Times New Roman"/>
          <w:sz w:val="24"/>
          <w:szCs w:val="24"/>
        </w:rPr>
      </w:pPr>
      <w:r w:rsidRPr="000760F7">
        <w:rPr>
          <w:rFonts w:ascii="Times New Roman" w:hAnsi="Times New Roman" w:cs="Times New Roman"/>
          <w:sz w:val="24"/>
          <w:szCs w:val="24"/>
        </w:rPr>
        <w:t>§</w:t>
      </w:r>
      <w:r w:rsidR="00C537FF">
        <w:rPr>
          <w:rFonts w:ascii="Times New Roman" w:hAnsi="Times New Roman" w:cs="Times New Roman"/>
          <w:sz w:val="24"/>
          <w:szCs w:val="24"/>
        </w:rPr>
        <w:t xml:space="preserve"> </w:t>
      </w:r>
      <w:r w:rsidRPr="000760F7">
        <w:rPr>
          <w:rFonts w:ascii="Times New Roman" w:hAnsi="Times New Roman" w:cs="Times New Roman"/>
          <w:sz w:val="24"/>
          <w:szCs w:val="24"/>
        </w:rPr>
        <w:t>65</w:t>
      </w:r>
      <w:r w:rsidR="000E4717" w:rsidRPr="000760F7">
        <w:rPr>
          <w:rFonts w:ascii="Times New Roman" w:hAnsi="Times New Roman" w:cs="Times New Roman"/>
          <w:sz w:val="24"/>
          <w:szCs w:val="24"/>
        </w:rPr>
        <w:t xml:space="preserve">, kdy lze </w:t>
      </w:r>
      <w:r w:rsidRPr="000760F7">
        <w:rPr>
          <w:rFonts w:ascii="Times New Roman" w:hAnsi="Times New Roman" w:cs="Times New Roman"/>
          <w:sz w:val="24"/>
          <w:szCs w:val="24"/>
        </w:rPr>
        <w:t xml:space="preserve">osvojit pouze nezletilého, je-li mu </w:t>
      </w:r>
      <w:r w:rsidR="00D637C8" w:rsidRPr="000760F7">
        <w:rPr>
          <w:rFonts w:ascii="Times New Roman" w:hAnsi="Times New Roman" w:cs="Times New Roman"/>
          <w:sz w:val="24"/>
          <w:szCs w:val="24"/>
        </w:rPr>
        <w:t>os</w:t>
      </w:r>
      <w:r w:rsidR="00500B55" w:rsidRPr="000760F7">
        <w:rPr>
          <w:rFonts w:ascii="Times New Roman" w:hAnsi="Times New Roman" w:cs="Times New Roman"/>
          <w:sz w:val="24"/>
          <w:szCs w:val="24"/>
        </w:rPr>
        <w:t>v</w:t>
      </w:r>
      <w:r w:rsidR="00D637C8" w:rsidRPr="000760F7">
        <w:rPr>
          <w:rFonts w:ascii="Times New Roman" w:hAnsi="Times New Roman" w:cs="Times New Roman"/>
          <w:sz w:val="24"/>
          <w:szCs w:val="24"/>
        </w:rPr>
        <w:t>ojení</w:t>
      </w:r>
      <w:r w:rsidRPr="000760F7">
        <w:rPr>
          <w:rFonts w:ascii="Times New Roman" w:hAnsi="Times New Roman" w:cs="Times New Roman"/>
          <w:sz w:val="24"/>
          <w:szCs w:val="24"/>
        </w:rPr>
        <w:t xml:space="preserve"> ku prospěchu</w:t>
      </w:r>
      <w:r w:rsidR="006C0532" w:rsidRPr="000760F7">
        <w:rPr>
          <w:rFonts w:ascii="Times New Roman" w:hAnsi="Times New Roman" w:cs="Times New Roman"/>
          <w:sz w:val="24"/>
          <w:szCs w:val="24"/>
        </w:rPr>
        <w:t>. Navíc mezi osvojencem a osvojitelem musí být přiměřený věkový rozdíl</w:t>
      </w:r>
    </w:p>
    <w:p w:rsidR="000E4717" w:rsidRPr="00F268A6" w:rsidRDefault="006C0532"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t>§ 66 – osvojit společné dítě mohou jen manželé; je-li osvojitel manželem, tak pouze se souhlasem druhého manžela</w:t>
      </w:r>
    </w:p>
    <w:p w:rsidR="000E4717" w:rsidRPr="00F268A6" w:rsidRDefault="000E4717"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t>§ 67 – souhlasu dítěte s osvojením je třeba pouze</w:t>
      </w:r>
      <w:r w:rsidR="004972A5">
        <w:rPr>
          <w:rFonts w:ascii="Times New Roman" w:hAnsi="Times New Roman" w:cs="Times New Roman"/>
          <w:sz w:val="24"/>
          <w:szCs w:val="24"/>
        </w:rPr>
        <w:t xml:space="preserve"> tehdy, </w:t>
      </w:r>
      <w:r w:rsidRPr="00F268A6">
        <w:rPr>
          <w:rFonts w:ascii="Times New Roman" w:hAnsi="Times New Roman" w:cs="Times New Roman"/>
          <w:sz w:val="24"/>
          <w:szCs w:val="24"/>
        </w:rPr>
        <w:t>je-li dítě schopno posoudit dosah osvojení</w:t>
      </w:r>
    </w:p>
    <w:p w:rsidR="000E4717" w:rsidRPr="00F268A6" w:rsidRDefault="000E4717"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t>§ 68 – není třeba souhlasu rodič</w:t>
      </w:r>
      <w:r w:rsidR="004972A5">
        <w:rPr>
          <w:rFonts w:ascii="Times New Roman" w:hAnsi="Times New Roman" w:cs="Times New Roman"/>
          <w:sz w:val="24"/>
          <w:szCs w:val="24"/>
        </w:rPr>
        <w:t>ů</w:t>
      </w:r>
      <w:r w:rsidRPr="00F268A6">
        <w:rPr>
          <w:rFonts w:ascii="Times New Roman" w:hAnsi="Times New Roman" w:cs="Times New Roman"/>
          <w:sz w:val="24"/>
          <w:szCs w:val="24"/>
        </w:rPr>
        <w:t xml:space="preserve"> s osvojením, pokud po dobu nejméně šesti měsíců soustavně neprojevovali skutečný zájem o dítě, anebo po dobu dvou měsíců od narození dítěte neprojevili žádný zájem</w:t>
      </w:r>
    </w:p>
    <w:p w:rsidR="000E4717" w:rsidRPr="00F268A6" w:rsidRDefault="000E4717"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t>§ 68a – souhlas lze dát před soudem nebo orgánem sociálně-právní ochrany dětí</w:t>
      </w:r>
      <w:r w:rsidR="00BC364C">
        <w:rPr>
          <w:rFonts w:ascii="Times New Roman" w:hAnsi="Times New Roman" w:cs="Times New Roman"/>
          <w:sz w:val="24"/>
          <w:szCs w:val="24"/>
        </w:rPr>
        <w:t xml:space="preserve">, tzv. blanketový souhlas, který je udělen bez vztahu k určitým osvojitelům. </w:t>
      </w:r>
      <w:proofErr w:type="spellStart"/>
      <w:r w:rsidRPr="00F268A6">
        <w:rPr>
          <w:rFonts w:ascii="Times New Roman" w:hAnsi="Times New Roman" w:cs="Times New Roman"/>
          <w:sz w:val="24"/>
          <w:szCs w:val="24"/>
        </w:rPr>
        <w:t>Souhlasrodičů</w:t>
      </w:r>
      <w:proofErr w:type="spellEnd"/>
      <w:r w:rsidRPr="00F268A6">
        <w:rPr>
          <w:rFonts w:ascii="Times New Roman" w:hAnsi="Times New Roman" w:cs="Times New Roman"/>
          <w:sz w:val="24"/>
          <w:szCs w:val="24"/>
        </w:rPr>
        <w:t xml:space="preserve"> lze odvolat do doby</w:t>
      </w:r>
      <w:r w:rsidR="00CC0156" w:rsidRPr="00F268A6">
        <w:rPr>
          <w:rFonts w:ascii="Times New Roman" w:hAnsi="Times New Roman" w:cs="Times New Roman"/>
          <w:sz w:val="24"/>
          <w:szCs w:val="24"/>
        </w:rPr>
        <w:t xml:space="preserve">, </w:t>
      </w:r>
      <w:r w:rsidRPr="00F268A6">
        <w:rPr>
          <w:rFonts w:ascii="Times New Roman" w:hAnsi="Times New Roman" w:cs="Times New Roman"/>
          <w:sz w:val="24"/>
          <w:szCs w:val="24"/>
        </w:rPr>
        <w:t>než je dítě umístěno na základě rozhodnutí do péče budoucích osvojitelů</w:t>
      </w:r>
    </w:p>
    <w:p w:rsidR="00CC0156" w:rsidRPr="00F268A6" w:rsidRDefault="00CC0156"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t xml:space="preserve">§ 69 – před rozhodnutím soudu o osvojení musí být </w:t>
      </w:r>
      <w:r w:rsidR="004972A5">
        <w:rPr>
          <w:rFonts w:ascii="Times New Roman" w:hAnsi="Times New Roman" w:cs="Times New Roman"/>
          <w:sz w:val="24"/>
          <w:szCs w:val="24"/>
        </w:rPr>
        <w:t xml:space="preserve">osvojenec </w:t>
      </w:r>
      <w:r w:rsidRPr="00F268A6">
        <w:rPr>
          <w:rFonts w:ascii="Times New Roman" w:hAnsi="Times New Roman" w:cs="Times New Roman"/>
          <w:sz w:val="24"/>
          <w:szCs w:val="24"/>
        </w:rPr>
        <w:t>po dobu nejméně 3 měsíců v péči budoucího osvojitele na jeho náklad. O svěření dítěte do péče budoucích osvojitelů rozhodne OSPOD</w:t>
      </w:r>
    </w:p>
    <w:p w:rsidR="006C0532" w:rsidRPr="00F268A6" w:rsidRDefault="00502EFD"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t xml:space="preserve">§ 75 lze </w:t>
      </w:r>
      <w:r w:rsidR="00CC0156" w:rsidRPr="00F268A6">
        <w:rPr>
          <w:rFonts w:ascii="Times New Roman" w:hAnsi="Times New Roman" w:cs="Times New Roman"/>
          <w:sz w:val="24"/>
          <w:szCs w:val="24"/>
        </w:rPr>
        <w:t xml:space="preserve">u nezrušitelného osvojení lze </w:t>
      </w:r>
      <w:r w:rsidRPr="00F268A6">
        <w:rPr>
          <w:rFonts w:ascii="Times New Roman" w:hAnsi="Times New Roman" w:cs="Times New Roman"/>
          <w:sz w:val="24"/>
          <w:szCs w:val="24"/>
        </w:rPr>
        <w:t xml:space="preserve">osvojit pouze dítě starší jednoho roku </w:t>
      </w:r>
    </w:p>
    <w:p w:rsidR="00CC0156" w:rsidRPr="00F268A6" w:rsidRDefault="00CC0156"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t>§</w:t>
      </w:r>
      <w:r w:rsidR="00C537FF">
        <w:rPr>
          <w:rFonts w:ascii="Times New Roman" w:hAnsi="Times New Roman" w:cs="Times New Roman"/>
          <w:sz w:val="24"/>
          <w:szCs w:val="24"/>
        </w:rPr>
        <w:t xml:space="preserve"> </w:t>
      </w:r>
      <w:r w:rsidRPr="00F268A6">
        <w:rPr>
          <w:rFonts w:ascii="Times New Roman" w:hAnsi="Times New Roman" w:cs="Times New Roman"/>
          <w:sz w:val="24"/>
          <w:szCs w:val="24"/>
        </w:rPr>
        <w:t>77 dodatečné rozhodnutí o tom, že osvojitel bude zapsán v matrice místo rodiče osvojence lze pouze</w:t>
      </w:r>
      <w:r w:rsidR="00704FCB" w:rsidRPr="00F268A6">
        <w:rPr>
          <w:rFonts w:ascii="Times New Roman" w:hAnsi="Times New Roman" w:cs="Times New Roman"/>
          <w:sz w:val="24"/>
          <w:szCs w:val="24"/>
        </w:rPr>
        <w:t>,</w:t>
      </w:r>
      <w:r w:rsidRPr="00F268A6">
        <w:rPr>
          <w:rFonts w:ascii="Times New Roman" w:hAnsi="Times New Roman" w:cs="Times New Roman"/>
          <w:sz w:val="24"/>
          <w:szCs w:val="24"/>
        </w:rPr>
        <w:t xml:space="preserve"> pokud osvojenec nedosáhl zletilosti</w:t>
      </w:r>
      <w:r w:rsidR="00EC3DF9">
        <w:rPr>
          <w:rStyle w:val="Znakapoznpodarou"/>
          <w:rFonts w:ascii="Times New Roman" w:hAnsi="Times New Roman" w:cs="Times New Roman"/>
          <w:sz w:val="24"/>
          <w:szCs w:val="24"/>
        </w:rPr>
        <w:footnoteReference w:id="38"/>
      </w:r>
    </w:p>
    <w:p w:rsidR="00134D42" w:rsidRDefault="00134D42" w:rsidP="007D1A50">
      <w:pPr>
        <w:pStyle w:val="Nadpis3"/>
        <w:rPr>
          <w:sz w:val="24"/>
          <w:szCs w:val="24"/>
        </w:rPr>
      </w:pPr>
    </w:p>
    <w:p w:rsidR="009037DD" w:rsidRPr="007D1A50" w:rsidRDefault="00EC60D2" w:rsidP="007D1A50">
      <w:pPr>
        <w:pStyle w:val="Nadpis3"/>
        <w:rPr>
          <w:sz w:val="24"/>
          <w:szCs w:val="24"/>
        </w:rPr>
      </w:pPr>
      <w:bookmarkStart w:id="9" w:name="_Toc403500321"/>
      <w:r w:rsidRPr="007D1A50">
        <w:rPr>
          <w:sz w:val="24"/>
          <w:szCs w:val="24"/>
        </w:rPr>
        <w:t>2.1.</w:t>
      </w:r>
      <w:r w:rsidR="00181A3D" w:rsidRPr="007D1A50">
        <w:rPr>
          <w:sz w:val="24"/>
          <w:szCs w:val="24"/>
        </w:rPr>
        <w:t>3</w:t>
      </w:r>
      <w:r w:rsidR="00B36F43">
        <w:rPr>
          <w:sz w:val="24"/>
          <w:szCs w:val="24"/>
        </w:rPr>
        <w:t xml:space="preserve"> </w:t>
      </w:r>
      <w:r w:rsidR="008B016B" w:rsidRPr="007D1A50">
        <w:rPr>
          <w:sz w:val="24"/>
          <w:szCs w:val="24"/>
        </w:rPr>
        <w:t xml:space="preserve">Osvojení </w:t>
      </w:r>
      <w:r w:rsidRPr="007D1A50">
        <w:rPr>
          <w:sz w:val="24"/>
          <w:szCs w:val="24"/>
        </w:rPr>
        <w:t xml:space="preserve">s platností </w:t>
      </w:r>
      <w:r w:rsidR="009037DD" w:rsidRPr="007D1A50">
        <w:rPr>
          <w:sz w:val="24"/>
          <w:szCs w:val="24"/>
        </w:rPr>
        <w:t>nového občanského zákoníku</w:t>
      </w:r>
      <w:bookmarkEnd w:id="9"/>
    </w:p>
    <w:p w:rsidR="00EC60D2" w:rsidRPr="00D370EF" w:rsidRDefault="00C537FF" w:rsidP="00EC60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370EF" w:rsidRPr="00D370EF">
        <w:rPr>
          <w:rFonts w:ascii="Times New Roman" w:hAnsi="Times New Roman" w:cs="Times New Roman"/>
          <w:sz w:val="24"/>
          <w:szCs w:val="24"/>
        </w:rPr>
        <w:t xml:space="preserve">Nejdůležitější zákony </w:t>
      </w:r>
      <w:r w:rsidR="00D370EF">
        <w:rPr>
          <w:rFonts w:ascii="Times New Roman" w:hAnsi="Times New Roman" w:cs="Times New Roman"/>
          <w:sz w:val="24"/>
          <w:szCs w:val="24"/>
        </w:rPr>
        <w:t>platné</w:t>
      </w:r>
      <w:r>
        <w:rPr>
          <w:rFonts w:ascii="Times New Roman" w:hAnsi="Times New Roman" w:cs="Times New Roman"/>
          <w:sz w:val="24"/>
          <w:szCs w:val="24"/>
        </w:rPr>
        <w:t xml:space="preserve"> </w:t>
      </w:r>
      <w:r w:rsidR="00D370EF">
        <w:rPr>
          <w:rFonts w:ascii="Times New Roman" w:hAnsi="Times New Roman" w:cs="Times New Roman"/>
          <w:sz w:val="24"/>
          <w:szCs w:val="24"/>
        </w:rPr>
        <w:t>od 1.</w:t>
      </w:r>
      <w:r>
        <w:rPr>
          <w:rFonts w:ascii="Times New Roman" w:hAnsi="Times New Roman" w:cs="Times New Roman"/>
          <w:sz w:val="24"/>
          <w:szCs w:val="24"/>
        </w:rPr>
        <w:t xml:space="preserve"> </w:t>
      </w:r>
      <w:r w:rsidR="00D370EF">
        <w:rPr>
          <w:rFonts w:ascii="Times New Roman" w:hAnsi="Times New Roman" w:cs="Times New Roman"/>
          <w:sz w:val="24"/>
          <w:szCs w:val="24"/>
        </w:rPr>
        <w:t>1</w:t>
      </w:r>
      <w:r>
        <w:rPr>
          <w:rFonts w:ascii="Times New Roman" w:hAnsi="Times New Roman" w:cs="Times New Roman"/>
          <w:sz w:val="24"/>
          <w:szCs w:val="24"/>
        </w:rPr>
        <w:t>. 2</w:t>
      </w:r>
      <w:r w:rsidR="00D370EF">
        <w:rPr>
          <w:rFonts w:ascii="Times New Roman" w:hAnsi="Times New Roman" w:cs="Times New Roman"/>
          <w:sz w:val="24"/>
          <w:szCs w:val="24"/>
        </w:rPr>
        <w:t>014</w:t>
      </w:r>
      <w:r>
        <w:rPr>
          <w:rFonts w:ascii="Times New Roman" w:hAnsi="Times New Roman" w:cs="Times New Roman"/>
          <w:sz w:val="24"/>
          <w:szCs w:val="24"/>
        </w:rPr>
        <w:t xml:space="preserve"> </w:t>
      </w:r>
      <w:r w:rsidR="004972A5">
        <w:rPr>
          <w:rFonts w:ascii="Times New Roman" w:hAnsi="Times New Roman" w:cs="Times New Roman"/>
          <w:sz w:val="24"/>
          <w:szCs w:val="24"/>
        </w:rPr>
        <w:t>jsou</w:t>
      </w:r>
      <w:r>
        <w:rPr>
          <w:rFonts w:ascii="Times New Roman" w:hAnsi="Times New Roman" w:cs="Times New Roman"/>
          <w:sz w:val="24"/>
          <w:szCs w:val="24"/>
        </w:rPr>
        <w:t xml:space="preserve"> </w:t>
      </w:r>
      <w:r w:rsidR="00A37B04" w:rsidRPr="00D370EF">
        <w:rPr>
          <w:rFonts w:ascii="Times New Roman" w:hAnsi="Times New Roman" w:cs="Times New Roman"/>
          <w:sz w:val="24"/>
          <w:szCs w:val="24"/>
        </w:rPr>
        <w:t>nový občan</w:t>
      </w:r>
      <w:r w:rsidR="00D637C8" w:rsidRPr="00D370EF">
        <w:rPr>
          <w:rFonts w:ascii="Times New Roman" w:hAnsi="Times New Roman" w:cs="Times New Roman"/>
          <w:sz w:val="24"/>
          <w:szCs w:val="24"/>
        </w:rPr>
        <w:t>ský zákoník</w:t>
      </w:r>
      <w:r w:rsidR="00A37B04" w:rsidRPr="00D370EF">
        <w:rPr>
          <w:rFonts w:ascii="Times New Roman" w:hAnsi="Times New Roman" w:cs="Times New Roman"/>
          <w:sz w:val="24"/>
          <w:szCs w:val="24"/>
        </w:rPr>
        <w:t xml:space="preserve">, </w:t>
      </w:r>
      <w:r w:rsidR="00D637C8" w:rsidRPr="00D370EF">
        <w:rPr>
          <w:rFonts w:ascii="Times New Roman" w:hAnsi="Times New Roman" w:cs="Times New Roman"/>
          <w:sz w:val="24"/>
          <w:szCs w:val="24"/>
        </w:rPr>
        <w:t>novelizovaný zákon o sociálně právní ochraně dětí</w:t>
      </w:r>
      <w:r w:rsidR="00500B55" w:rsidRPr="00D370EF">
        <w:rPr>
          <w:rFonts w:ascii="Times New Roman" w:hAnsi="Times New Roman" w:cs="Times New Roman"/>
          <w:sz w:val="24"/>
          <w:szCs w:val="24"/>
        </w:rPr>
        <w:t>, občanský soudní řád, zákon o zvláštních řízeních</w:t>
      </w:r>
      <w:r>
        <w:rPr>
          <w:rFonts w:ascii="Times New Roman" w:hAnsi="Times New Roman" w:cs="Times New Roman"/>
          <w:sz w:val="24"/>
          <w:szCs w:val="24"/>
        </w:rPr>
        <w:t xml:space="preserve"> </w:t>
      </w:r>
      <w:r w:rsidR="00500B55" w:rsidRPr="00D370EF">
        <w:rPr>
          <w:rFonts w:ascii="Times New Roman" w:hAnsi="Times New Roman" w:cs="Times New Roman"/>
          <w:sz w:val="24"/>
          <w:szCs w:val="24"/>
        </w:rPr>
        <w:t>soudních</w:t>
      </w:r>
      <w:r w:rsidR="00A605BB">
        <w:rPr>
          <w:rFonts w:ascii="Times New Roman" w:hAnsi="Times New Roman" w:cs="Times New Roman"/>
          <w:sz w:val="24"/>
          <w:szCs w:val="24"/>
        </w:rPr>
        <w:t>.</w:t>
      </w:r>
    </w:p>
    <w:p w:rsidR="00C73969" w:rsidRPr="00F268A6" w:rsidRDefault="00C537FF" w:rsidP="0037543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5B26" w:rsidRPr="00F268A6">
        <w:rPr>
          <w:rFonts w:ascii="Times New Roman" w:hAnsi="Times New Roman" w:cs="Times New Roman"/>
          <w:sz w:val="24"/>
          <w:szCs w:val="24"/>
        </w:rPr>
        <w:t>V souvislosti s přijetím nového občanského zákoníku</w:t>
      </w:r>
      <w:r w:rsidR="00C73969" w:rsidRPr="00F268A6">
        <w:rPr>
          <w:rFonts w:ascii="Times New Roman" w:hAnsi="Times New Roman" w:cs="Times New Roman"/>
          <w:sz w:val="24"/>
          <w:szCs w:val="24"/>
        </w:rPr>
        <w:t xml:space="preserve">, do kterého byl včleněn i dřívější zákon o rodině, </w:t>
      </w:r>
      <w:r w:rsidR="00DF5B26" w:rsidRPr="00F268A6">
        <w:rPr>
          <w:rFonts w:ascii="Times New Roman" w:hAnsi="Times New Roman" w:cs="Times New Roman"/>
          <w:sz w:val="24"/>
          <w:szCs w:val="24"/>
        </w:rPr>
        <w:t xml:space="preserve">došlo ke změnám procesního práva, které jsou tímto zákoníkem vyvolány. Na jedné straně byl harmonizován občanský soudní řád, </w:t>
      </w:r>
      <w:r w:rsidR="00C73969" w:rsidRPr="00F268A6">
        <w:rPr>
          <w:rFonts w:ascii="Times New Roman" w:hAnsi="Times New Roman" w:cs="Times New Roman"/>
          <w:sz w:val="24"/>
          <w:szCs w:val="24"/>
        </w:rPr>
        <w:t xml:space="preserve">v souvislosti se změnami, na straně druhé došlo k oddělení třetí části páté hlavy. Tím se vytvořil zákon o zvláštních řízeních soudních, který se </w:t>
      </w:r>
      <w:r w:rsidR="00C73969" w:rsidRPr="00F268A6">
        <w:rPr>
          <w:rFonts w:ascii="Times New Roman" w:hAnsi="Times New Roman" w:cs="Times New Roman"/>
          <w:sz w:val="24"/>
          <w:szCs w:val="24"/>
        </w:rPr>
        <w:lastRenderedPageBreak/>
        <w:t>dotýká otázek osvojení a náhradní rodinné péče a jenž komplexně upravuje procesní otázky spojené s rodinným právem.</w:t>
      </w:r>
      <w:r w:rsidR="00C73969" w:rsidRPr="00F268A6">
        <w:rPr>
          <w:rStyle w:val="Znakapoznpodarou"/>
          <w:rFonts w:ascii="Times New Roman" w:hAnsi="Times New Roman" w:cs="Times New Roman"/>
          <w:sz w:val="24"/>
          <w:szCs w:val="24"/>
        </w:rPr>
        <w:footnoteReference w:id="39"/>
      </w:r>
    </w:p>
    <w:p w:rsidR="00405FFE" w:rsidRPr="00F268A6" w:rsidRDefault="00DF5B26" w:rsidP="0037543F">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Novým občanským zákoníkem se r</w:t>
      </w:r>
      <w:r w:rsidR="006C0532" w:rsidRPr="00F268A6">
        <w:rPr>
          <w:rFonts w:ascii="Times New Roman" w:hAnsi="Times New Roman" w:cs="Times New Roman"/>
          <w:sz w:val="24"/>
          <w:szCs w:val="24"/>
        </w:rPr>
        <w:t>ozšiřuje možnost osvojení dítěte individuálně – tj. pouze jednou osobu. Osvojiteli se tak mohou stát nejen manželé, ale i jeden z manželů, příp. i jiná osoba.</w:t>
      </w:r>
      <w:r w:rsidR="007B15B5">
        <w:rPr>
          <w:rFonts w:ascii="Times New Roman" w:hAnsi="Times New Roman" w:cs="Times New Roman"/>
          <w:sz w:val="24"/>
          <w:szCs w:val="24"/>
        </w:rPr>
        <w:t xml:space="preserve"> </w:t>
      </w:r>
      <w:r w:rsidR="006C0532" w:rsidRPr="00F268A6">
        <w:rPr>
          <w:rFonts w:ascii="Times New Roman" w:hAnsi="Times New Roman" w:cs="Times New Roman"/>
          <w:sz w:val="24"/>
          <w:szCs w:val="24"/>
        </w:rPr>
        <w:t>V</w:t>
      </w:r>
      <w:r w:rsidR="007B15B5">
        <w:rPr>
          <w:rFonts w:ascii="Times New Roman" w:hAnsi="Times New Roman" w:cs="Times New Roman"/>
          <w:sz w:val="24"/>
          <w:szCs w:val="24"/>
        </w:rPr>
        <w:t xml:space="preserve"> </w:t>
      </w:r>
      <w:r w:rsidR="006C0532" w:rsidRPr="00F268A6">
        <w:rPr>
          <w:rFonts w:ascii="Times New Roman" w:hAnsi="Times New Roman" w:cs="Times New Roman"/>
          <w:sz w:val="24"/>
          <w:szCs w:val="24"/>
        </w:rPr>
        <w:t>tom</w:t>
      </w:r>
      <w:r w:rsidR="00C537FF">
        <w:rPr>
          <w:rFonts w:ascii="Times New Roman" w:hAnsi="Times New Roman" w:cs="Times New Roman"/>
          <w:sz w:val="24"/>
          <w:szCs w:val="24"/>
        </w:rPr>
        <w:t xml:space="preserve"> </w:t>
      </w:r>
      <w:r w:rsidR="006C0532" w:rsidRPr="00F268A6">
        <w:rPr>
          <w:rFonts w:ascii="Times New Roman" w:hAnsi="Times New Roman" w:cs="Times New Roman"/>
          <w:sz w:val="24"/>
          <w:szCs w:val="24"/>
        </w:rPr>
        <w:t>případě se pak vypouští z matriky zápis o druhém rodiči.</w:t>
      </w:r>
      <w:r w:rsidR="00C30794">
        <w:rPr>
          <w:rStyle w:val="Znakapoznpodarou"/>
          <w:rFonts w:ascii="Times New Roman" w:hAnsi="Times New Roman" w:cs="Times New Roman"/>
          <w:sz w:val="24"/>
          <w:szCs w:val="24"/>
        </w:rPr>
        <w:footnoteReference w:id="40"/>
      </w:r>
      <w:r w:rsidR="006C0532" w:rsidRPr="00F268A6">
        <w:rPr>
          <w:rFonts w:ascii="Times New Roman" w:hAnsi="Times New Roman" w:cs="Times New Roman"/>
          <w:sz w:val="24"/>
          <w:szCs w:val="24"/>
        </w:rPr>
        <w:t xml:space="preserve"> Minimální věkový rozdíl mezi osvojencem a osvojiteli se požaduje přiměřený, zpravidla však ne menší než šestnáct let.</w:t>
      </w:r>
      <w:r w:rsidR="00C30794">
        <w:rPr>
          <w:rStyle w:val="Znakapoznpodarou"/>
          <w:rFonts w:ascii="Times New Roman" w:hAnsi="Times New Roman" w:cs="Times New Roman"/>
          <w:sz w:val="24"/>
          <w:szCs w:val="24"/>
        </w:rPr>
        <w:footnoteReference w:id="41"/>
      </w:r>
      <w:r w:rsidR="006C0532" w:rsidRPr="00F268A6">
        <w:rPr>
          <w:rFonts w:ascii="Times New Roman" w:hAnsi="Times New Roman" w:cs="Times New Roman"/>
          <w:sz w:val="24"/>
          <w:szCs w:val="24"/>
        </w:rPr>
        <w:t xml:space="preserve"> Není přípustné osvojení mezi osobami příbuznými v linii přímé a mezi sourozenci. Výjimku tvoří náhradní mateřství.</w:t>
      </w:r>
      <w:r w:rsidR="006D4469">
        <w:rPr>
          <w:rStyle w:val="Znakapoznpodarou"/>
          <w:rFonts w:ascii="Times New Roman" w:hAnsi="Times New Roman" w:cs="Times New Roman"/>
          <w:sz w:val="24"/>
          <w:szCs w:val="24"/>
        </w:rPr>
        <w:footnoteReference w:id="42"/>
      </w:r>
    </w:p>
    <w:p w:rsidR="00C537FF" w:rsidRDefault="00C537FF" w:rsidP="0037543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7543F" w:rsidRPr="00F268A6">
        <w:rPr>
          <w:rFonts w:ascii="Times New Roman" w:hAnsi="Times New Roman" w:cs="Times New Roman"/>
          <w:sz w:val="24"/>
          <w:szCs w:val="24"/>
        </w:rPr>
        <w:t xml:space="preserve">Právo </w:t>
      </w:r>
      <w:r>
        <w:rPr>
          <w:rFonts w:ascii="Times New Roman" w:hAnsi="Times New Roman" w:cs="Times New Roman"/>
          <w:sz w:val="24"/>
          <w:szCs w:val="24"/>
        </w:rPr>
        <w:t xml:space="preserve"> </w:t>
      </w:r>
      <w:r w:rsidR="0037543F" w:rsidRPr="00F268A6">
        <w:rPr>
          <w:rFonts w:ascii="Times New Roman" w:hAnsi="Times New Roman" w:cs="Times New Roman"/>
          <w:sz w:val="24"/>
          <w:szCs w:val="24"/>
        </w:rPr>
        <w:t>rodiče</w:t>
      </w:r>
      <w:proofErr w:type="gramEnd"/>
      <w:r>
        <w:rPr>
          <w:rFonts w:ascii="Times New Roman" w:hAnsi="Times New Roman" w:cs="Times New Roman"/>
          <w:sz w:val="24"/>
          <w:szCs w:val="24"/>
        </w:rPr>
        <w:t xml:space="preserve">  </w:t>
      </w:r>
      <w:r w:rsidR="0037543F" w:rsidRPr="00F268A6">
        <w:rPr>
          <w:rFonts w:ascii="Times New Roman" w:hAnsi="Times New Roman" w:cs="Times New Roman"/>
          <w:sz w:val="24"/>
          <w:szCs w:val="24"/>
        </w:rPr>
        <w:t>dát</w:t>
      </w:r>
      <w:r>
        <w:rPr>
          <w:rFonts w:ascii="Times New Roman" w:hAnsi="Times New Roman" w:cs="Times New Roman"/>
          <w:sz w:val="24"/>
          <w:szCs w:val="24"/>
        </w:rPr>
        <w:t xml:space="preserve"> </w:t>
      </w:r>
      <w:r w:rsidR="0037543F" w:rsidRPr="00F268A6">
        <w:rPr>
          <w:rFonts w:ascii="Times New Roman" w:hAnsi="Times New Roman" w:cs="Times New Roman"/>
          <w:sz w:val="24"/>
          <w:szCs w:val="24"/>
        </w:rPr>
        <w:t>souhlas</w:t>
      </w:r>
      <w:r>
        <w:rPr>
          <w:rFonts w:ascii="Times New Roman" w:hAnsi="Times New Roman" w:cs="Times New Roman"/>
          <w:sz w:val="24"/>
          <w:szCs w:val="24"/>
        </w:rPr>
        <w:t xml:space="preserve"> </w:t>
      </w:r>
      <w:r w:rsidR="0037543F" w:rsidRPr="00F268A6">
        <w:rPr>
          <w:rFonts w:ascii="Times New Roman" w:hAnsi="Times New Roman" w:cs="Times New Roman"/>
          <w:sz w:val="24"/>
          <w:szCs w:val="24"/>
        </w:rPr>
        <w:t xml:space="preserve"> k</w:t>
      </w:r>
      <w:r>
        <w:rPr>
          <w:rFonts w:ascii="Times New Roman" w:hAnsi="Times New Roman" w:cs="Times New Roman"/>
          <w:sz w:val="24"/>
          <w:szCs w:val="24"/>
        </w:rPr>
        <w:t> </w:t>
      </w:r>
      <w:r w:rsidR="0037543F" w:rsidRPr="00F268A6">
        <w:rPr>
          <w:rFonts w:ascii="Times New Roman" w:hAnsi="Times New Roman" w:cs="Times New Roman"/>
          <w:sz w:val="24"/>
          <w:szCs w:val="24"/>
        </w:rPr>
        <w:t>osvojení</w:t>
      </w:r>
      <w:r>
        <w:rPr>
          <w:rFonts w:ascii="Times New Roman" w:hAnsi="Times New Roman" w:cs="Times New Roman"/>
          <w:sz w:val="24"/>
          <w:szCs w:val="24"/>
        </w:rPr>
        <w:t xml:space="preserve">  </w:t>
      </w:r>
      <w:r w:rsidR="0037543F" w:rsidRPr="00F268A6">
        <w:rPr>
          <w:rFonts w:ascii="Times New Roman" w:hAnsi="Times New Roman" w:cs="Times New Roman"/>
          <w:sz w:val="24"/>
          <w:szCs w:val="24"/>
        </w:rPr>
        <w:t>je</w:t>
      </w:r>
      <w:r>
        <w:rPr>
          <w:rFonts w:ascii="Times New Roman" w:hAnsi="Times New Roman" w:cs="Times New Roman"/>
          <w:sz w:val="24"/>
          <w:szCs w:val="24"/>
        </w:rPr>
        <w:t xml:space="preserve">  </w:t>
      </w:r>
      <w:r w:rsidR="0037543F" w:rsidRPr="00F268A6">
        <w:rPr>
          <w:rFonts w:ascii="Times New Roman" w:hAnsi="Times New Roman" w:cs="Times New Roman"/>
          <w:sz w:val="24"/>
          <w:szCs w:val="24"/>
        </w:rPr>
        <w:t>pouze</w:t>
      </w:r>
      <w:r>
        <w:rPr>
          <w:rFonts w:ascii="Times New Roman" w:hAnsi="Times New Roman" w:cs="Times New Roman"/>
          <w:sz w:val="24"/>
          <w:szCs w:val="24"/>
        </w:rPr>
        <w:t xml:space="preserve">  </w:t>
      </w:r>
      <w:r w:rsidR="0037543F" w:rsidRPr="00F268A6">
        <w:rPr>
          <w:rFonts w:ascii="Times New Roman" w:hAnsi="Times New Roman" w:cs="Times New Roman"/>
          <w:sz w:val="24"/>
          <w:szCs w:val="24"/>
        </w:rPr>
        <w:t>a</w:t>
      </w:r>
      <w:r>
        <w:rPr>
          <w:rFonts w:ascii="Times New Roman" w:hAnsi="Times New Roman" w:cs="Times New Roman"/>
          <w:sz w:val="24"/>
          <w:szCs w:val="24"/>
        </w:rPr>
        <w:t xml:space="preserve">  </w:t>
      </w:r>
      <w:r w:rsidR="0037543F" w:rsidRPr="00F268A6">
        <w:rPr>
          <w:rFonts w:ascii="Times New Roman" w:hAnsi="Times New Roman" w:cs="Times New Roman"/>
          <w:sz w:val="24"/>
          <w:szCs w:val="24"/>
        </w:rPr>
        <w:t>výlučně</w:t>
      </w:r>
      <w:r>
        <w:rPr>
          <w:rFonts w:ascii="Times New Roman" w:hAnsi="Times New Roman" w:cs="Times New Roman"/>
          <w:sz w:val="24"/>
          <w:szCs w:val="24"/>
        </w:rPr>
        <w:t xml:space="preserve"> </w:t>
      </w:r>
      <w:r w:rsidR="0037543F" w:rsidRPr="00F268A6">
        <w:rPr>
          <w:rFonts w:ascii="Times New Roman" w:hAnsi="Times New Roman" w:cs="Times New Roman"/>
          <w:sz w:val="24"/>
          <w:szCs w:val="24"/>
        </w:rPr>
        <w:t xml:space="preserve"> jeho </w:t>
      </w:r>
      <w:r>
        <w:rPr>
          <w:rFonts w:ascii="Times New Roman" w:hAnsi="Times New Roman" w:cs="Times New Roman"/>
          <w:sz w:val="24"/>
          <w:szCs w:val="24"/>
        </w:rPr>
        <w:t xml:space="preserve"> </w:t>
      </w:r>
      <w:r w:rsidR="0037543F" w:rsidRPr="00F268A6">
        <w:rPr>
          <w:rFonts w:ascii="Times New Roman" w:hAnsi="Times New Roman" w:cs="Times New Roman"/>
          <w:sz w:val="24"/>
          <w:szCs w:val="24"/>
        </w:rPr>
        <w:t>osobním</w:t>
      </w:r>
      <w:r>
        <w:rPr>
          <w:rFonts w:ascii="Times New Roman" w:hAnsi="Times New Roman" w:cs="Times New Roman"/>
          <w:sz w:val="24"/>
          <w:szCs w:val="24"/>
        </w:rPr>
        <w:t xml:space="preserve"> </w:t>
      </w:r>
      <w:r w:rsidR="0037543F" w:rsidRPr="00F268A6">
        <w:rPr>
          <w:rFonts w:ascii="Times New Roman" w:hAnsi="Times New Roman" w:cs="Times New Roman"/>
          <w:sz w:val="24"/>
          <w:szCs w:val="24"/>
        </w:rPr>
        <w:t xml:space="preserve"> právem.</w:t>
      </w:r>
      <w:r>
        <w:rPr>
          <w:rFonts w:ascii="Times New Roman" w:hAnsi="Times New Roman" w:cs="Times New Roman"/>
          <w:sz w:val="24"/>
          <w:szCs w:val="24"/>
        </w:rPr>
        <w:t xml:space="preserve"> </w:t>
      </w:r>
      <w:r w:rsidR="008E3ACD">
        <w:rPr>
          <w:rFonts w:ascii="Times New Roman" w:hAnsi="Times New Roman" w:cs="Times New Roman"/>
          <w:sz w:val="24"/>
          <w:szCs w:val="24"/>
        </w:rPr>
        <w:t xml:space="preserve"> </w:t>
      </w:r>
      <w:r w:rsidR="0037543F" w:rsidRPr="00F268A6">
        <w:rPr>
          <w:rFonts w:ascii="Times New Roman" w:hAnsi="Times New Roman" w:cs="Times New Roman"/>
          <w:sz w:val="24"/>
          <w:szCs w:val="24"/>
        </w:rPr>
        <w:t xml:space="preserve">Jedná se </w:t>
      </w:r>
    </w:p>
    <w:p w:rsidR="0037543F" w:rsidRPr="00F268A6" w:rsidRDefault="0037543F" w:rsidP="0037543F">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o </w:t>
      </w:r>
      <w:r w:rsidRPr="00AE1A4D">
        <w:rPr>
          <w:rFonts w:ascii="Times New Roman" w:hAnsi="Times New Roman" w:cs="Times New Roman"/>
          <w:sz w:val="24"/>
          <w:szCs w:val="24"/>
        </w:rPr>
        <w:t xml:space="preserve">právo </w:t>
      </w:r>
      <w:proofErr w:type="spellStart"/>
      <w:r w:rsidRPr="00AE1A4D">
        <w:rPr>
          <w:rFonts w:ascii="Times New Roman" w:hAnsi="Times New Roman" w:cs="Times New Roman"/>
          <w:sz w:val="24"/>
          <w:szCs w:val="24"/>
        </w:rPr>
        <w:t>sui</w:t>
      </w:r>
      <w:proofErr w:type="spellEnd"/>
      <w:r w:rsidRPr="00AE1A4D">
        <w:rPr>
          <w:rFonts w:ascii="Times New Roman" w:hAnsi="Times New Roman" w:cs="Times New Roman"/>
          <w:sz w:val="24"/>
          <w:szCs w:val="24"/>
        </w:rPr>
        <w:t xml:space="preserve"> genesis</w:t>
      </w:r>
      <w:r w:rsidR="00FB3734">
        <w:rPr>
          <w:rFonts w:ascii="Times New Roman" w:hAnsi="Times New Roman" w:cs="Times New Roman"/>
          <w:sz w:val="24"/>
          <w:szCs w:val="24"/>
        </w:rPr>
        <w:t xml:space="preserve"> neboli</w:t>
      </w:r>
      <w:r w:rsidRPr="00F268A6">
        <w:rPr>
          <w:rFonts w:ascii="Times New Roman" w:hAnsi="Times New Roman" w:cs="Times New Roman"/>
          <w:sz w:val="24"/>
          <w:szCs w:val="24"/>
        </w:rPr>
        <w:t xml:space="preserve"> právo </w:t>
      </w:r>
      <w:proofErr w:type="spellStart"/>
      <w:r w:rsidRPr="00F268A6">
        <w:rPr>
          <w:rFonts w:ascii="Times New Roman" w:hAnsi="Times New Roman" w:cs="Times New Roman"/>
          <w:sz w:val="24"/>
          <w:szCs w:val="24"/>
        </w:rPr>
        <w:t>stat</w:t>
      </w:r>
      <w:r w:rsidR="00D13F2B" w:rsidRPr="00F268A6">
        <w:rPr>
          <w:rFonts w:ascii="Times New Roman" w:hAnsi="Times New Roman" w:cs="Times New Roman"/>
          <w:sz w:val="24"/>
          <w:szCs w:val="24"/>
        </w:rPr>
        <w:t>usové</w:t>
      </w:r>
      <w:proofErr w:type="spellEnd"/>
      <w:r w:rsidRPr="00F268A6">
        <w:rPr>
          <w:rFonts w:ascii="Times New Roman" w:hAnsi="Times New Roman" w:cs="Times New Roman"/>
          <w:sz w:val="24"/>
          <w:szCs w:val="24"/>
        </w:rPr>
        <w:t>, které není součástí práv a povinností zahrnovaných do rodičovské odpovědnosti, dle současné právní úpravy.</w:t>
      </w:r>
      <w:r w:rsidR="003B343C" w:rsidRPr="00F268A6">
        <w:rPr>
          <w:rFonts w:ascii="Times New Roman" w:hAnsi="Times New Roman" w:cs="Times New Roman"/>
          <w:sz w:val="24"/>
          <w:szCs w:val="24"/>
        </w:rPr>
        <w:t xml:space="preserve"> Souhlasu rodiček osvojení je zapotřebí i přesto, že nenabyl plné svéprávnosti. Jeho způsobilost dát souhlas však posoudí soud. V případě, že rodič nedosáhl věku šestnácti let, souhlas k osvojení dát nemůže. Možnostmi souhlasu s osvojením se zabývám níže, v kapitole </w:t>
      </w:r>
      <w:r w:rsidR="004740A2">
        <w:rPr>
          <w:rFonts w:ascii="Times New Roman" w:hAnsi="Times New Roman" w:cs="Times New Roman"/>
          <w:sz w:val="24"/>
          <w:szCs w:val="24"/>
        </w:rPr>
        <w:t>3</w:t>
      </w:r>
      <w:r w:rsidR="003B343C" w:rsidRPr="00F268A6">
        <w:rPr>
          <w:rFonts w:ascii="Times New Roman" w:hAnsi="Times New Roman" w:cs="Times New Roman"/>
          <w:sz w:val="24"/>
          <w:szCs w:val="24"/>
        </w:rPr>
        <w:t xml:space="preserve">. </w:t>
      </w:r>
    </w:p>
    <w:p w:rsidR="00C537FF" w:rsidRDefault="00C537FF" w:rsidP="00EC60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92F9E" w:rsidRPr="00F268A6">
        <w:rPr>
          <w:rFonts w:ascii="Times New Roman" w:hAnsi="Times New Roman" w:cs="Times New Roman"/>
          <w:sz w:val="24"/>
          <w:szCs w:val="24"/>
        </w:rPr>
        <w:t>Podmínky udělení souhlasu k osvojení jsou již stejné, a to jak u adresného, tak i blanketového souhlasu. Není rozhod</w:t>
      </w:r>
      <w:r w:rsidR="00106135">
        <w:rPr>
          <w:rFonts w:ascii="Times New Roman" w:hAnsi="Times New Roman" w:cs="Times New Roman"/>
          <w:sz w:val="24"/>
          <w:szCs w:val="24"/>
        </w:rPr>
        <w:t>ující,</w:t>
      </w:r>
      <w:r w:rsidR="00D92F9E" w:rsidRPr="00F268A6">
        <w:rPr>
          <w:rFonts w:ascii="Times New Roman" w:hAnsi="Times New Roman" w:cs="Times New Roman"/>
          <w:sz w:val="24"/>
          <w:szCs w:val="24"/>
        </w:rPr>
        <w:t xml:space="preserve"> zda byl dán souhlas k osvojení s určením pro určitou osobu osvojitele</w:t>
      </w:r>
      <w:r w:rsidR="00106135">
        <w:rPr>
          <w:rFonts w:ascii="Times New Roman" w:hAnsi="Times New Roman" w:cs="Times New Roman"/>
          <w:sz w:val="24"/>
          <w:szCs w:val="24"/>
        </w:rPr>
        <w:t>,</w:t>
      </w:r>
      <w:r w:rsidR="00D92F9E" w:rsidRPr="00F268A6">
        <w:rPr>
          <w:rFonts w:ascii="Times New Roman" w:hAnsi="Times New Roman" w:cs="Times New Roman"/>
          <w:sz w:val="24"/>
          <w:szCs w:val="24"/>
        </w:rPr>
        <w:t xml:space="preserve"> nebo bez takového určení. Rozdíl je pouze v tom, že pokud bude návrh na osvojení </w:t>
      </w:r>
      <w:r w:rsidR="00971594" w:rsidRPr="00F268A6">
        <w:rPr>
          <w:rFonts w:ascii="Times New Roman" w:hAnsi="Times New Roman" w:cs="Times New Roman"/>
          <w:sz w:val="24"/>
          <w:szCs w:val="24"/>
        </w:rPr>
        <w:t>s určením pro určitou osobu jako osvojitele vzat zpět anebo zamítnut, pozbude tento souhlas účinnosti.</w:t>
      </w:r>
      <w:r w:rsidR="00500B55">
        <w:rPr>
          <w:rStyle w:val="Znakapoznpodarou"/>
          <w:rFonts w:ascii="Times New Roman" w:hAnsi="Times New Roman" w:cs="Times New Roman"/>
          <w:sz w:val="24"/>
          <w:szCs w:val="24"/>
        </w:rPr>
        <w:footnoteReference w:id="43"/>
      </w:r>
      <w:r w:rsidR="007B15B5">
        <w:rPr>
          <w:rFonts w:ascii="Times New Roman" w:hAnsi="Times New Roman" w:cs="Times New Roman"/>
          <w:sz w:val="24"/>
          <w:szCs w:val="24"/>
        </w:rPr>
        <w:t xml:space="preserve"> </w:t>
      </w:r>
      <w:r w:rsidR="00971594" w:rsidRPr="00F268A6">
        <w:rPr>
          <w:rFonts w:ascii="Times New Roman" w:hAnsi="Times New Roman" w:cs="Times New Roman"/>
          <w:sz w:val="24"/>
          <w:szCs w:val="24"/>
        </w:rPr>
        <w:t xml:space="preserve">Související právní úpravou je </w:t>
      </w:r>
      <w:r w:rsidR="002C0588">
        <w:rPr>
          <w:rFonts w:ascii="Times New Roman" w:hAnsi="Times New Roman" w:cs="Times New Roman"/>
          <w:sz w:val="24"/>
          <w:szCs w:val="24"/>
        </w:rPr>
        <w:t xml:space="preserve">zákon </w:t>
      </w:r>
      <w:r w:rsidR="00971594" w:rsidRPr="00F268A6">
        <w:rPr>
          <w:rFonts w:ascii="Times New Roman" w:hAnsi="Times New Roman" w:cs="Times New Roman"/>
          <w:sz w:val="24"/>
          <w:szCs w:val="24"/>
        </w:rPr>
        <w:t xml:space="preserve">OSPOD, kde dle § 20 odst. 3, se zprostředkování </w:t>
      </w:r>
      <w:r>
        <w:rPr>
          <w:rFonts w:ascii="Times New Roman" w:hAnsi="Times New Roman" w:cs="Times New Roman"/>
          <w:sz w:val="24"/>
          <w:szCs w:val="24"/>
        </w:rPr>
        <w:t xml:space="preserve"> </w:t>
      </w:r>
      <w:r w:rsidR="00971594" w:rsidRPr="00F268A6">
        <w:rPr>
          <w:rFonts w:ascii="Times New Roman" w:hAnsi="Times New Roman" w:cs="Times New Roman"/>
          <w:sz w:val="24"/>
          <w:szCs w:val="24"/>
        </w:rPr>
        <w:t>osvojení</w:t>
      </w:r>
      <w:r>
        <w:rPr>
          <w:rFonts w:ascii="Times New Roman" w:hAnsi="Times New Roman" w:cs="Times New Roman"/>
          <w:sz w:val="24"/>
          <w:szCs w:val="24"/>
        </w:rPr>
        <w:t xml:space="preserve">  </w:t>
      </w:r>
      <w:r w:rsidR="00971594" w:rsidRPr="00F268A6">
        <w:rPr>
          <w:rFonts w:ascii="Times New Roman" w:hAnsi="Times New Roman" w:cs="Times New Roman"/>
          <w:sz w:val="24"/>
          <w:szCs w:val="24"/>
        </w:rPr>
        <w:t xml:space="preserve">neprovádí </w:t>
      </w:r>
      <w:r>
        <w:rPr>
          <w:rFonts w:ascii="Times New Roman" w:hAnsi="Times New Roman" w:cs="Times New Roman"/>
          <w:sz w:val="24"/>
          <w:szCs w:val="24"/>
        </w:rPr>
        <w:t xml:space="preserve"> </w:t>
      </w:r>
      <w:r w:rsidR="00971594" w:rsidRPr="00F268A6">
        <w:rPr>
          <w:rFonts w:ascii="Times New Roman" w:hAnsi="Times New Roman" w:cs="Times New Roman"/>
          <w:sz w:val="24"/>
          <w:szCs w:val="24"/>
        </w:rPr>
        <w:t>právě</w:t>
      </w:r>
      <w:r>
        <w:rPr>
          <w:rFonts w:ascii="Times New Roman" w:hAnsi="Times New Roman" w:cs="Times New Roman"/>
          <w:sz w:val="24"/>
          <w:szCs w:val="24"/>
        </w:rPr>
        <w:t xml:space="preserve"> </w:t>
      </w:r>
      <w:r w:rsidR="00971594" w:rsidRPr="00F268A6">
        <w:rPr>
          <w:rFonts w:ascii="Times New Roman" w:hAnsi="Times New Roman" w:cs="Times New Roman"/>
          <w:sz w:val="24"/>
          <w:szCs w:val="24"/>
        </w:rPr>
        <w:t xml:space="preserve"> u </w:t>
      </w:r>
      <w:proofErr w:type="gramStart"/>
      <w:r w:rsidR="00971594" w:rsidRPr="00F268A6">
        <w:rPr>
          <w:rFonts w:ascii="Times New Roman" w:hAnsi="Times New Roman" w:cs="Times New Roman"/>
          <w:sz w:val="24"/>
          <w:szCs w:val="24"/>
        </w:rPr>
        <w:t>adresného</w:t>
      </w:r>
      <w:r>
        <w:rPr>
          <w:rFonts w:ascii="Times New Roman" w:hAnsi="Times New Roman" w:cs="Times New Roman"/>
          <w:sz w:val="24"/>
          <w:szCs w:val="24"/>
        </w:rPr>
        <w:t xml:space="preserve"> </w:t>
      </w:r>
      <w:r w:rsidR="00971594" w:rsidRPr="00F268A6">
        <w:rPr>
          <w:rFonts w:ascii="Times New Roman" w:hAnsi="Times New Roman" w:cs="Times New Roman"/>
          <w:sz w:val="24"/>
          <w:szCs w:val="24"/>
        </w:rPr>
        <w:t xml:space="preserve"> souhlasu</w:t>
      </w:r>
      <w:proofErr w:type="gramEnd"/>
      <w:r w:rsidR="00971594" w:rsidRPr="00F268A6">
        <w:rPr>
          <w:rFonts w:ascii="Times New Roman" w:hAnsi="Times New Roman" w:cs="Times New Roman"/>
          <w:sz w:val="24"/>
          <w:szCs w:val="24"/>
        </w:rPr>
        <w:t xml:space="preserve">, </w:t>
      </w:r>
      <w:r>
        <w:rPr>
          <w:rFonts w:ascii="Times New Roman" w:hAnsi="Times New Roman" w:cs="Times New Roman"/>
          <w:sz w:val="24"/>
          <w:szCs w:val="24"/>
        </w:rPr>
        <w:t xml:space="preserve"> </w:t>
      </w:r>
      <w:r w:rsidR="00971594" w:rsidRPr="00F268A6">
        <w:rPr>
          <w:rFonts w:ascii="Times New Roman" w:hAnsi="Times New Roman" w:cs="Times New Roman"/>
          <w:sz w:val="24"/>
          <w:szCs w:val="24"/>
        </w:rPr>
        <w:t>dále u manžela rodiče dítěte</w:t>
      </w:r>
    </w:p>
    <w:p w:rsidR="00971594" w:rsidRPr="00F268A6" w:rsidRDefault="00971594" w:rsidP="00EC60D2">
      <w:pPr>
        <w:spacing w:line="360" w:lineRule="auto"/>
        <w:rPr>
          <w:rFonts w:ascii="Times New Roman" w:hAnsi="Times New Roman" w:cs="Times New Roman"/>
          <w:sz w:val="24"/>
          <w:szCs w:val="24"/>
        </w:rPr>
      </w:pPr>
      <w:r w:rsidRPr="00F268A6">
        <w:rPr>
          <w:rFonts w:ascii="Times New Roman" w:hAnsi="Times New Roman" w:cs="Times New Roman"/>
          <w:sz w:val="24"/>
          <w:szCs w:val="24"/>
        </w:rPr>
        <w:t>a v neposlední řadě u příbuzných či osob blízkých dítěti.</w:t>
      </w:r>
      <w:r w:rsidR="00500B55">
        <w:rPr>
          <w:rStyle w:val="Znakapoznpodarou"/>
          <w:rFonts w:ascii="Times New Roman" w:hAnsi="Times New Roman" w:cs="Times New Roman"/>
          <w:sz w:val="24"/>
          <w:szCs w:val="24"/>
        </w:rPr>
        <w:footnoteReference w:id="44"/>
      </w:r>
    </w:p>
    <w:p w:rsidR="003B343C" w:rsidRDefault="007B15B5" w:rsidP="00EC60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B343C" w:rsidRPr="00F268A6">
        <w:rPr>
          <w:rFonts w:ascii="Times New Roman" w:hAnsi="Times New Roman" w:cs="Times New Roman"/>
          <w:sz w:val="24"/>
          <w:szCs w:val="24"/>
        </w:rPr>
        <w:t>Povinností soudu</w:t>
      </w:r>
      <w:r>
        <w:rPr>
          <w:rFonts w:ascii="Times New Roman" w:hAnsi="Times New Roman" w:cs="Times New Roman"/>
          <w:sz w:val="24"/>
          <w:szCs w:val="24"/>
        </w:rPr>
        <w:t xml:space="preserve"> </w:t>
      </w:r>
      <w:r w:rsidR="003B343C" w:rsidRPr="00F268A6">
        <w:rPr>
          <w:rFonts w:ascii="Times New Roman" w:hAnsi="Times New Roman" w:cs="Times New Roman"/>
          <w:sz w:val="24"/>
          <w:szCs w:val="24"/>
        </w:rPr>
        <w:t xml:space="preserve">je </w:t>
      </w:r>
      <w:r w:rsidR="00CA688E" w:rsidRPr="00F268A6">
        <w:rPr>
          <w:rFonts w:ascii="Times New Roman" w:hAnsi="Times New Roman" w:cs="Times New Roman"/>
          <w:sz w:val="24"/>
          <w:szCs w:val="24"/>
        </w:rPr>
        <w:t>j</w:t>
      </w:r>
      <w:r w:rsidR="003B343C" w:rsidRPr="00F268A6">
        <w:rPr>
          <w:rFonts w:ascii="Times New Roman" w:hAnsi="Times New Roman" w:cs="Times New Roman"/>
          <w:sz w:val="24"/>
          <w:szCs w:val="24"/>
        </w:rPr>
        <w:t xml:space="preserve">eště před </w:t>
      </w:r>
      <w:r w:rsidR="00971594" w:rsidRPr="00F268A6">
        <w:rPr>
          <w:rFonts w:ascii="Times New Roman" w:hAnsi="Times New Roman" w:cs="Times New Roman"/>
          <w:sz w:val="24"/>
          <w:szCs w:val="24"/>
        </w:rPr>
        <w:t xml:space="preserve">samotným </w:t>
      </w:r>
      <w:r w:rsidR="00291172" w:rsidRPr="00F268A6">
        <w:rPr>
          <w:rFonts w:ascii="Times New Roman" w:hAnsi="Times New Roman" w:cs="Times New Roman"/>
          <w:sz w:val="24"/>
          <w:szCs w:val="24"/>
        </w:rPr>
        <w:t>rozhodnutím o osvojení zkoumat, zda není</w:t>
      </w:r>
      <w:r>
        <w:rPr>
          <w:rFonts w:ascii="Times New Roman" w:hAnsi="Times New Roman" w:cs="Times New Roman"/>
          <w:sz w:val="24"/>
          <w:szCs w:val="24"/>
        </w:rPr>
        <w:t xml:space="preserve"> </w:t>
      </w:r>
      <w:r w:rsidR="00291172" w:rsidRPr="00F268A6">
        <w:rPr>
          <w:rFonts w:ascii="Times New Roman" w:hAnsi="Times New Roman" w:cs="Times New Roman"/>
          <w:sz w:val="24"/>
          <w:szCs w:val="24"/>
        </w:rPr>
        <w:t xml:space="preserve">někdo z blízkých příbuzných dítěte, který je ochoten a schopen o dítě pečovat a </w:t>
      </w:r>
      <w:r w:rsidR="00106135">
        <w:rPr>
          <w:rFonts w:ascii="Times New Roman" w:hAnsi="Times New Roman" w:cs="Times New Roman"/>
          <w:sz w:val="24"/>
          <w:szCs w:val="24"/>
        </w:rPr>
        <w:t xml:space="preserve">který si </w:t>
      </w:r>
      <w:r w:rsidR="00291172" w:rsidRPr="00F268A6">
        <w:rPr>
          <w:rFonts w:ascii="Times New Roman" w:hAnsi="Times New Roman" w:cs="Times New Roman"/>
          <w:sz w:val="24"/>
          <w:szCs w:val="24"/>
        </w:rPr>
        <w:t>podal v tomto smyslu návrh k soudu.</w:t>
      </w:r>
      <w:r w:rsidR="00290E3E">
        <w:rPr>
          <w:rStyle w:val="Znakapoznpodarou"/>
          <w:rFonts w:ascii="Times New Roman" w:hAnsi="Times New Roman" w:cs="Times New Roman"/>
          <w:sz w:val="24"/>
          <w:szCs w:val="24"/>
        </w:rPr>
        <w:footnoteReference w:id="45"/>
      </w:r>
      <w:r w:rsidR="00291172" w:rsidRPr="00F268A6">
        <w:rPr>
          <w:rFonts w:ascii="Times New Roman" w:hAnsi="Times New Roman" w:cs="Times New Roman"/>
          <w:sz w:val="24"/>
          <w:szCs w:val="24"/>
        </w:rPr>
        <w:t xml:space="preserve"> Obdobn</w:t>
      </w:r>
      <w:r w:rsidR="00CA688E" w:rsidRPr="00F268A6">
        <w:rPr>
          <w:rFonts w:ascii="Times New Roman" w:hAnsi="Times New Roman" w:cs="Times New Roman"/>
          <w:sz w:val="24"/>
          <w:szCs w:val="24"/>
        </w:rPr>
        <w:t>ě to</w:t>
      </w:r>
      <w:r w:rsidR="00291172" w:rsidRPr="00F268A6">
        <w:rPr>
          <w:rFonts w:ascii="Times New Roman" w:hAnsi="Times New Roman" w:cs="Times New Roman"/>
          <w:sz w:val="24"/>
          <w:szCs w:val="24"/>
        </w:rPr>
        <w:t xml:space="preserve"> platí i u řízení o určení otcovství k</w:t>
      </w:r>
      <w:r w:rsidR="00CA688E" w:rsidRPr="00F268A6">
        <w:rPr>
          <w:rFonts w:ascii="Times New Roman" w:hAnsi="Times New Roman" w:cs="Times New Roman"/>
          <w:sz w:val="24"/>
          <w:szCs w:val="24"/>
        </w:rPr>
        <w:t> </w:t>
      </w:r>
      <w:r w:rsidR="00291172" w:rsidRPr="00F268A6">
        <w:rPr>
          <w:rFonts w:ascii="Times New Roman" w:hAnsi="Times New Roman" w:cs="Times New Roman"/>
          <w:sz w:val="24"/>
          <w:szCs w:val="24"/>
        </w:rPr>
        <w:t>osvojenci</w:t>
      </w:r>
      <w:r w:rsidR="00CA688E" w:rsidRPr="00F268A6">
        <w:rPr>
          <w:rFonts w:ascii="Times New Roman" w:hAnsi="Times New Roman" w:cs="Times New Roman"/>
          <w:sz w:val="24"/>
          <w:szCs w:val="24"/>
        </w:rPr>
        <w:t>, což v předešlé právní úpravě bylo uvedeno</w:t>
      </w:r>
      <w:r w:rsidR="00291172" w:rsidRPr="00F268A6">
        <w:rPr>
          <w:rFonts w:ascii="Times New Roman" w:hAnsi="Times New Roman" w:cs="Times New Roman"/>
          <w:sz w:val="24"/>
          <w:szCs w:val="24"/>
        </w:rPr>
        <w:t>.</w:t>
      </w:r>
      <w:r w:rsidR="00290E3E">
        <w:rPr>
          <w:rStyle w:val="Znakapoznpodarou"/>
          <w:rFonts w:ascii="Times New Roman" w:hAnsi="Times New Roman" w:cs="Times New Roman"/>
          <w:sz w:val="24"/>
          <w:szCs w:val="24"/>
        </w:rPr>
        <w:footnoteReference w:id="46"/>
      </w:r>
    </w:p>
    <w:p w:rsidR="00A605BB" w:rsidRDefault="00A605BB" w:rsidP="00EC60D2">
      <w:pPr>
        <w:spacing w:line="360" w:lineRule="auto"/>
        <w:rPr>
          <w:rFonts w:ascii="Times New Roman" w:hAnsi="Times New Roman" w:cs="Times New Roman"/>
          <w:sz w:val="24"/>
          <w:szCs w:val="24"/>
        </w:rPr>
      </w:pPr>
    </w:p>
    <w:p w:rsidR="00A605BB" w:rsidRDefault="00A605BB" w:rsidP="00EC60D2">
      <w:pPr>
        <w:spacing w:line="360" w:lineRule="auto"/>
        <w:rPr>
          <w:rFonts w:ascii="Times New Roman" w:hAnsi="Times New Roman" w:cs="Times New Roman"/>
          <w:sz w:val="24"/>
          <w:szCs w:val="24"/>
        </w:rPr>
      </w:pPr>
    </w:p>
    <w:p w:rsidR="00A605BB" w:rsidRPr="00F268A6" w:rsidRDefault="00A605BB" w:rsidP="00EC60D2">
      <w:pPr>
        <w:spacing w:line="360" w:lineRule="auto"/>
        <w:rPr>
          <w:rFonts w:ascii="Times New Roman" w:hAnsi="Times New Roman" w:cs="Times New Roman"/>
          <w:b/>
          <w:sz w:val="24"/>
          <w:szCs w:val="24"/>
        </w:rPr>
      </w:pPr>
    </w:p>
    <w:p w:rsidR="007B15B5" w:rsidRDefault="007B15B5" w:rsidP="00EC60D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1172" w:rsidRPr="00F268A6">
        <w:rPr>
          <w:rFonts w:ascii="Times New Roman" w:hAnsi="Times New Roman" w:cs="Times New Roman"/>
          <w:sz w:val="24"/>
          <w:szCs w:val="24"/>
        </w:rPr>
        <w:t>O kterékoliv formě</w:t>
      </w:r>
      <w:r>
        <w:rPr>
          <w:rFonts w:ascii="Times New Roman" w:hAnsi="Times New Roman" w:cs="Times New Roman"/>
          <w:sz w:val="24"/>
          <w:szCs w:val="24"/>
        </w:rPr>
        <w:t xml:space="preserve"> </w:t>
      </w:r>
      <w:r w:rsidR="00291172" w:rsidRPr="00F268A6">
        <w:rPr>
          <w:rFonts w:ascii="Times New Roman" w:hAnsi="Times New Roman" w:cs="Times New Roman"/>
          <w:sz w:val="24"/>
          <w:szCs w:val="24"/>
        </w:rPr>
        <w:t xml:space="preserve"> péče</w:t>
      </w:r>
      <w:r>
        <w:rPr>
          <w:rFonts w:ascii="Times New Roman" w:hAnsi="Times New Roman" w:cs="Times New Roman"/>
          <w:sz w:val="24"/>
          <w:szCs w:val="24"/>
        </w:rPr>
        <w:t xml:space="preserve"> </w:t>
      </w:r>
      <w:r w:rsidR="00291172" w:rsidRPr="00F268A6">
        <w:rPr>
          <w:rFonts w:ascii="Times New Roman" w:hAnsi="Times New Roman" w:cs="Times New Roman"/>
          <w:sz w:val="24"/>
          <w:szCs w:val="24"/>
        </w:rPr>
        <w:t xml:space="preserve"> o dítě</w:t>
      </w:r>
      <w:r>
        <w:rPr>
          <w:rFonts w:ascii="Times New Roman" w:hAnsi="Times New Roman" w:cs="Times New Roman"/>
          <w:sz w:val="24"/>
          <w:szCs w:val="24"/>
        </w:rPr>
        <w:t xml:space="preserve"> </w:t>
      </w:r>
      <w:r w:rsidR="00291172" w:rsidRPr="00F268A6">
        <w:rPr>
          <w:rFonts w:ascii="Times New Roman" w:hAnsi="Times New Roman" w:cs="Times New Roman"/>
          <w:sz w:val="24"/>
          <w:szCs w:val="24"/>
        </w:rPr>
        <w:t xml:space="preserve"> před </w:t>
      </w:r>
      <w:r>
        <w:rPr>
          <w:rFonts w:ascii="Times New Roman" w:hAnsi="Times New Roman" w:cs="Times New Roman"/>
          <w:sz w:val="24"/>
          <w:szCs w:val="24"/>
        </w:rPr>
        <w:t xml:space="preserve"> </w:t>
      </w:r>
      <w:r w:rsidR="00291172" w:rsidRPr="00F268A6">
        <w:rPr>
          <w:rFonts w:ascii="Times New Roman" w:hAnsi="Times New Roman" w:cs="Times New Roman"/>
          <w:sz w:val="24"/>
          <w:szCs w:val="24"/>
        </w:rPr>
        <w:t>osvojením</w:t>
      </w:r>
      <w:r>
        <w:rPr>
          <w:rFonts w:ascii="Times New Roman" w:hAnsi="Times New Roman" w:cs="Times New Roman"/>
          <w:sz w:val="24"/>
          <w:szCs w:val="24"/>
        </w:rPr>
        <w:t xml:space="preserve">  </w:t>
      </w:r>
      <w:r w:rsidR="00291172" w:rsidRPr="00F268A6">
        <w:rPr>
          <w:rFonts w:ascii="Times New Roman" w:hAnsi="Times New Roman" w:cs="Times New Roman"/>
          <w:sz w:val="24"/>
          <w:szCs w:val="24"/>
        </w:rPr>
        <w:t>rozhoduje</w:t>
      </w:r>
      <w:r w:rsidR="008E3ACD">
        <w:rPr>
          <w:rFonts w:ascii="Times New Roman" w:hAnsi="Times New Roman" w:cs="Times New Roman"/>
          <w:sz w:val="24"/>
          <w:szCs w:val="24"/>
        </w:rPr>
        <w:t xml:space="preserve"> </w:t>
      </w:r>
      <w:r w:rsidR="00291172" w:rsidRPr="00F268A6">
        <w:rPr>
          <w:rFonts w:ascii="Times New Roman" w:hAnsi="Times New Roman" w:cs="Times New Roman"/>
          <w:sz w:val="24"/>
          <w:szCs w:val="24"/>
        </w:rPr>
        <w:t xml:space="preserve"> výlučně </w:t>
      </w:r>
      <w:proofErr w:type="gramStart"/>
      <w:r w:rsidR="00291172" w:rsidRPr="00F268A6">
        <w:rPr>
          <w:rFonts w:ascii="Times New Roman" w:hAnsi="Times New Roman" w:cs="Times New Roman"/>
          <w:sz w:val="24"/>
          <w:szCs w:val="24"/>
        </w:rPr>
        <w:t>soud</w:t>
      </w:r>
      <w:r w:rsidR="00CA688E" w:rsidRPr="00F268A6">
        <w:rPr>
          <w:rFonts w:ascii="Times New Roman" w:hAnsi="Times New Roman" w:cs="Times New Roman"/>
          <w:sz w:val="24"/>
          <w:szCs w:val="24"/>
        </w:rPr>
        <w:t xml:space="preserve">, </w:t>
      </w:r>
      <w:r w:rsidR="008E3ACD">
        <w:rPr>
          <w:rFonts w:ascii="Times New Roman" w:hAnsi="Times New Roman" w:cs="Times New Roman"/>
          <w:sz w:val="24"/>
          <w:szCs w:val="24"/>
        </w:rPr>
        <w:t xml:space="preserve"> </w:t>
      </w:r>
      <w:r w:rsidR="00CA688E" w:rsidRPr="00F268A6">
        <w:rPr>
          <w:rFonts w:ascii="Times New Roman" w:hAnsi="Times New Roman" w:cs="Times New Roman"/>
          <w:sz w:val="24"/>
          <w:szCs w:val="24"/>
        </w:rPr>
        <w:t>a to</w:t>
      </w:r>
      <w:proofErr w:type="gramEnd"/>
      <w:r w:rsidR="00CA688E" w:rsidRPr="00F268A6">
        <w:rPr>
          <w:rFonts w:ascii="Times New Roman" w:hAnsi="Times New Roman" w:cs="Times New Roman"/>
          <w:sz w:val="24"/>
          <w:szCs w:val="24"/>
        </w:rPr>
        <w:t xml:space="preserve"> dle § </w:t>
      </w:r>
      <w:r w:rsidR="00194C7A">
        <w:rPr>
          <w:rFonts w:ascii="Times New Roman" w:hAnsi="Times New Roman" w:cs="Times New Roman"/>
          <w:sz w:val="24"/>
          <w:szCs w:val="24"/>
        </w:rPr>
        <w:t>82</w:t>
      </w:r>
      <w:r w:rsidR="00CA688E" w:rsidRPr="00F268A6">
        <w:rPr>
          <w:rFonts w:ascii="Times New Roman" w:hAnsi="Times New Roman" w:cs="Times New Roman"/>
          <w:sz w:val="24"/>
          <w:szCs w:val="24"/>
        </w:rPr>
        <w:t>3 až</w:t>
      </w:r>
      <w:r>
        <w:rPr>
          <w:rFonts w:ascii="Times New Roman" w:hAnsi="Times New Roman" w:cs="Times New Roman"/>
          <w:sz w:val="24"/>
          <w:szCs w:val="24"/>
        </w:rPr>
        <w:t xml:space="preserve"> </w:t>
      </w:r>
    </w:p>
    <w:p w:rsidR="003B343C" w:rsidRDefault="00106135" w:rsidP="00EC60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94C7A">
        <w:rPr>
          <w:rFonts w:ascii="Times New Roman" w:hAnsi="Times New Roman" w:cs="Times New Roman"/>
          <w:sz w:val="24"/>
          <w:szCs w:val="24"/>
        </w:rPr>
        <w:t>8</w:t>
      </w:r>
      <w:r w:rsidR="00A66404">
        <w:rPr>
          <w:rFonts w:ascii="Times New Roman" w:hAnsi="Times New Roman" w:cs="Times New Roman"/>
          <w:sz w:val="24"/>
          <w:szCs w:val="24"/>
        </w:rPr>
        <w:t>29</w:t>
      </w:r>
      <w:r w:rsidR="00CA688E" w:rsidRPr="00F268A6">
        <w:rPr>
          <w:rFonts w:ascii="Times New Roman" w:hAnsi="Times New Roman" w:cs="Times New Roman"/>
          <w:sz w:val="24"/>
          <w:szCs w:val="24"/>
        </w:rPr>
        <w:t xml:space="preserve"> NOZ</w:t>
      </w:r>
      <w:r w:rsidR="00291172" w:rsidRPr="00F268A6">
        <w:rPr>
          <w:rFonts w:ascii="Times New Roman" w:hAnsi="Times New Roman" w:cs="Times New Roman"/>
          <w:sz w:val="24"/>
          <w:szCs w:val="24"/>
        </w:rPr>
        <w:t>. OSPOD je pouze informován o dané péči, avšak nemá již pravomoc v</w:t>
      </w:r>
      <w:r w:rsidR="00CA688E" w:rsidRPr="00F268A6">
        <w:rPr>
          <w:rFonts w:ascii="Times New Roman" w:hAnsi="Times New Roman" w:cs="Times New Roman"/>
          <w:sz w:val="24"/>
          <w:szCs w:val="24"/>
        </w:rPr>
        <w:t> </w:t>
      </w:r>
      <w:r w:rsidR="00291172" w:rsidRPr="00F268A6">
        <w:rPr>
          <w:rFonts w:ascii="Times New Roman" w:hAnsi="Times New Roman" w:cs="Times New Roman"/>
          <w:sz w:val="24"/>
          <w:szCs w:val="24"/>
        </w:rPr>
        <w:t>rozhodování</w:t>
      </w:r>
      <w:r w:rsidR="00CA688E" w:rsidRPr="00F268A6">
        <w:rPr>
          <w:rFonts w:ascii="Times New Roman" w:hAnsi="Times New Roman" w:cs="Times New Roman"/>
          <w:sz w:val="24"/>
          <w:szCs w:val="24"/>
        </w:rPr>
        <w:t xml:space="preserve"> o předání dítěte osvojiteli do péče před osvojením. Více o formách péče před osvojením v kapitole </w:t>
      </w:r>
      <w:r w:rsidR="00A66404">
        <w:rPr>
          <w:rFonts w:ascii="Times New Roman" w:hAnsi="Times New Roman" w:cs="Times New Roman"/>
          <w:sz w:val="24"/>
          <w:szCs w:val="24"/>
        </w:rPr>
        <w:t>7</w:t>
      </w:r>
      <w:r w:rsidR="00CA688E" w:rsidRPr="00F268A6">
        <w:rPr>
          <w:rFonts w:ascii="Times New Roman" w:hAnsi="Times New Roman" w:cs="Times New Roman"/>
          <w:sz w:val="24"/>
          <w:szCs w:val="24"/>
        </w:rPr>
        <w:t xml:space="preserve">.  </w:t>
      </w:r>
    </w:p>
    <w:p w:rsidR="00987FF5" w:rsidRPr="00F268A6" w:rsidRDefault="00987FF5" w:rsidP="00EC60D2">
      <w:pPr>
        <w:spacing w:line="360" w:lineRule="auto"/>
        <w:rPr>
          <w:rFonts w:ascii="Times New Roman" w:hAnsi="Times New Roman" w:cs="Times New Roman"/>
          <w:sz w:val="24"/>
          <w:szCs w:val="24"/>
        </w:rPr>
      </w:pPr>
      <w:r>
        <w:rPr>
          <w:rFonts w:ascii="Times New Roman" w:hAnsi="Times New Roman" w:cs="Times New Roman"/>
          <w:sz w:val="24"/>
          <w:szCs w:val="24"/>
        </w:rPr>
        <w:t xml:space="preserve">     Osvojitel je nyní povinen informovat osvojence o osvojení, jakmile to bude vhodné, nejpozději do zahájení školní docházky.</w:t>
      </w:r>
      <w:r>
        <w:rPr>
          <w:rStyle w:val="Znakapoznpodarou"/>
          <w:rFonts w:ascii="Times New Roman" w:hAnsi="Times New Roman" w:cs="Times New Roman"/>
          <w:sz w:val="24"/>
          <w:szCs w:val="24"/>
        </w:rPr>
        <w:footnoteReference w:id="47"/>
      </w:r>
    </w:p>
    <w:p w:rsidR="00B15AC6" w:rsidRPr="00F268A6" w:rsidRDefault="007B15B5" w:rsidP="00EC60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A688E" w:rsidRPr="00F268A6">
        <w:rPr>
          <w:rFonts w:ascii="Times New Roman" w:hAnsi="Times New Roman" w:cs="Times New Roman"/>
          <w:sz w:val="24"/>
          <w:szCs w:val="24"/>
        </w:rPr>
        <w:t>Nově</w:t>
      </w:r>
      <w:r w:rsidR="008E3ACD">
        <w:rPr>
          <w:rFonts w:ascii="Times New Roman" w:hAnsi="Times New Roman" w:cs="Times New Roman"/>
          <w:sz w:val="24"/>
          <w:szCs w:val="24"/>
        </w:rPr>
        <w:t xml:space="preserve"> </w:t>
      </w:r>
      <w:r w:rsidR="00CA688E" w:rsidRPr="00F268A6">
        <w:rPr>
          <w:rFonts w:ascii="Times New Roman" w:hAnsi="Times New Roman" w:cs="Times New Roman"/>
          <w:sz w:val="24"/>
          <w:szCs w:val="24"/>
        </w:rPr>
        <w:t xml:space="preserve"> se</w:t>
      </w:r>
      <w:r w:rsidR="008E3ACD">
        <w:rPr>
          <w:rFonts w:ascii="Times New Roman" w:hAnsi="Times New Roman" w:cs="Times New Roman"/>
          <w:sz w:val="24"/>
          <w:szCs w:val="24"/>
        </w:rPr>
        <w:t xml:space="preserve"> </w:t>
      </w:r>
      <w:r w:rsidR="00CA688E" w:rsidRPr="00F268A6">
        <w:rPr>
          <w:rFonts w:ascii="Times New Roman" w:hAnsi="Times New Roman" w:cs="Times New Roman"/>
          <w:sz w:val="24"/>
          <w:szCs w:val="24"/>
        </w:rPr>
        <w:t xml:space="preserve"> také</w:t>
      </w:r>
      <w:r w:rsidR="008E3ACD">
        <w:rPr>
          <w:rFonts w:ascii="Times New Roman" w:hAnsi="Times New Roman" w:cs="Times New Roman"/>
          <w:sz w:val="24"/>
          <w:szCs w:val="24"/>
        </w:rPr>
        <w:t xml:space="preserve"> </w:t>
      </w:r>
      <w:r w:rsidR="00CA688E" w:rsidRPr="00F268A6">
        <w:rPr>
          <w:rFonts w:ascii="Times New Roman" w:hAnsi="Times New Roman" w:cs="Times New Roman"/>
          <w:sz w:val="24"/>
          <w:szCs w:val="24"/>
        </w:rPr>
        <w:t xml:space="preserve"> zavádí</w:t>
      </w:r>
      <w:r w:rsidR="008E3ACD">
        <w:rPr>
          <w:rFonts w:ascii="Times New Roman" w:hAnsi="Times New Roman" w:cs="Times New Roman"/>
          <w:sz w:val="24"/>
          <w:szCs w:val="24"/>
        </w:rPr>
        <w:t xml:space="preserve"> </w:t>
      </w:r>
      <w:r>
        <w:rPr>
          <w:rFonts w:ascii="Times New Roman" w:hAnsi="Times New Roman" w:cs="Times New Roman"/>
          <w:sz w:val="24"/>
          <w:szCs w:val="24"/>
        </w:rPr>
        <w:t xml:space="preserve"> </w:t>
      </w:r>
      <w:r w:rsidR="00B15AC6" w:rsidRPr="00F268A6">
        <w:rPr>
          <w:rFonts w:ascii="Times New Roman" w:hAnsi="Times New Roman" w:cs="Times New Roman"/>
          <w:sz w:val="24"/>
          <w:szCs w:val="24"/>
        </w:rPr>
        <w:t>dohled nad</w:t>
      </w:r>
      <w:r>
        <w:rPr>
          <w:rFonts w:ascii="Times New Roman" w:hAnsi="Times New Roman" w:cs="Times New Roman"/>
          <w:sz w:val="24"/>
          <w:szCs w:val="24"/>
        </w:rPr>
        <w:t xml:space="preserve"> </w:t>
      </w:r>
      <w:r w:rsidR="00B15AC6" w:rsidRPr="00F268A6">
        <w:rPr>
          <w:rFonts w:ascii="Times New Roman" w:hAnsi="Times New Roman" w:cs="Times New Roman"/>
          <w:sz w:val="24"/>
          <w:szCs w:val="24"/>
        </w:rPr>
        <w:t>úspěšností</w:t>
      </w:r>
      <w:r>
        <w:rPr>
          <w:rFonts w:ascii="Times New Roman" w:hAnsi="Times New Roman" w:cs="Times New Roman"/>
          <w:sz w:val="24"/>
          <w:szCs w:val="24"/>
        </w:rPr>
        <w:t xml:space="preserve"> </w:t>
      </w:r>
      <w:r w:rsidR="00B15AC6" w:rsidRPr="00F268A6">
        <w:rPr>
          <w:rFonts w:ascii="Times New Roman" w:hAnsi="Times New Roman" w:cs="Times New Roman"/>
          <w:sz w:val="24"/>
          <w:szCs w:val="24"/>
        </w:rPr>
        <w:t>osvojení,</w:t>
      </w:r>
      <w:r>
        <w:rPr>
          <w:rFonts w:ascii="Times New Roman" w:hAnsi="Times New Roman" w:cs="Times New Roman"/>
          <w:sz w:val="24"/>
          <w:szCs w:val="24"/>
        </w:rPr>
        <w:t xml:space="preserve"> </w:t>
      </w:r>
      <w:r w:rsidR="00B15AC6" w:rsidRPr="00F268A6">
        <w:rPr>
          <w:rFonts w:ascii="Times New Roman" w:hAnsi="Times New Roman" w:cs="Times New Roman"/>
          <w:sz w:val="24"/>
          <w:szCs w:val="24"/>
        </w:rPr>
        <w:t>který</w:t>
      </w:r>
      <w:r>
        <w:rPr>
          <w:rFonts w:ascii="Times New Roman" w:hAnsi="Times New Roman" w:cs="Times New Roman"/>
          <w:sz w:val="24"/>
          <w:szCs w:val="24"/>
        </w:rPr>
        <w:t xml:space="preserve"> </w:t>
      </w:r>
      <w:r w:rsidR="00B15AC6" w:rsidRPr="00F268A6">
        <w:rPr>
          <w:rFonts w:ascii="Times New Roman" w:hAnsi="Times New Roman" w:cs="Times New Roman"/>
          <w:sz w:val="24"/>
          <w:szCs w:val="24"/>
        </w:rPr>
        <w:t xml:space="preserve">má soud možnost stanovit, </w:t>
      </w:r>
      <w:r w:rsidR="008E3ACD">
        <w:rPr>
          <w:rFonts w:ascii="Times New Roman" w:hAnsi="Times New Roman" w:cs="Times New Roman"/>
          <w:sz w:val="24"/>
          <w:szCs w:val="24"/>
        </w:rPr>
        <w:t xml:space="preserve"> </w:t>
      </w:r>
      <w:r w:rsidR="00B15AC6" w:rsidRPr="00F268A6">
        <w:rPr>
          <w:rFonts w:ascii="Times New Roman" w:hAnsi="Times New Roman" w:cs="Times New Roman"/>
          <w:sz w:val="24"/>
          <w:szCs w:val="24"/>
        </w:rPr>
        <w:t xml:space="preserve">a </w:t>
      </w:r>
      <w:proofErr w:type="gramStart"/>
      <w:r w:rsidR="00B15AC6" w:rsidRPr="00F268A6">
        <w:rPr>
          <w:rFonts w:ascii="Times New Roman" w:hAnsi="Times New Roman" w:cs="Times New Roman"/>
          <w:sz w:val="24"/>
          <w:szCs w:val="24"/>
        </w:rPr>
        <w:t>to</w:t>
      </w:r>
      <w:r w:rsidR="008E3ACD">
        <w:rPr>
          <w:rFonts w:ascii="Times New Roman" w:hAnsi="Times New Roman" w:cs="Times New Roman"/>
          <w:sz w:val="24"/>
          <w:szCs w:val="24"/>
        </w:rPr>
        <w:t xml:space="preserve">  </w:t>
      </w:r>
      <w:r w:rsidR="00B15AC6" w:rsidRPr="00F268A6">
        <w:rPr>
          <w:rFonts w:ascii="Times New Roman" w:hAnsi="Times New Roman" w:cs="Times New Roman"/>
          <w:sz w:val="24"/>
          <w:szCs w:val="24"/>
        </w:rPr>
        <w:t>i bez</w:t>
      </w:r>
      <w:proofErr w:type="gramEnd"/>
      <w:r w:rsidR="00B15AC6" w:rsidRPr="00F268A6">
        <w:rPr>
          <w:rFonts w:ascii="Times New Roman" w:hAnsi="Times New Roman" w:cs="Times New Roman"/>
          <w:sz w:val="24"/>
          <w:szCs w:val="24"/>
        </w:rPr>
        <w:t xml:space="preserve"> návrhu. Jsou-li dány odůvodněné okolnosti, může být stanoven dohled na dobu nezbytně nutnou, jejíž délku určí soud. Dohled nad úspěšností vykonává soud zpravidla prostřednictvím OSPOD, který mj. také osvojitelům poskytuje poradenství a služby spojené s péčí o osvojence</w:t>
      </w:r>
      <w:r w:rsidR="000E39CF">
        <w:rPr>
          <w:rFonts w:ascii="Times New Roman" w:hAnsi="Times New Roman" w:cs="Times New Roman"/>
          <w:sz w:val="24"/>
          <w:szCs w:val="24"/>
        </w:rPr>
        <w:t>.</w:t>
      </w:r>
      <w:r w:rsidR="000E39CF">
        <w:rPr>
          <w:rStyle w:val="Znakapoznpodarou"/>
          <w:rFonts w:ascii="Times New Roman" w:hAnsi="Times New Roman" w:cs="Times New Roman"/>
          <w:sz w:val="24"/>
          <w:szCs w:val="24"/>
        </w:rPr>
        <w:footnoteReference w:id="48"/>
      </w:r>
    </w:p>
    <w:p w:rsidR="00C0347D" w:rsidRPr="00F268A6" w:rsidRDefault="00CE5884" w:rsidP="00EC60D2">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Soud </w:t>
      </w:r>
      <w:r w:rsidR="00C0347D" w:rsidRPr="00F268A6">
        <w:rPr>
          <w:rFonts w:ascii="Times New Roman" w:hAnsi="Times New Roman" w:cs="Times New Roman"/>
          <w:sz w:val="24"/>
          <w:szCs w:val="24"/>
        </w:rPr>
        <w:t>m</w:t>
      </w:r>
      <w:r w:rsidRPr="00F268A6">
        <w:rPr>
          <w:rFonts w:ascii="Times New Roman" w:hAnsi="Times New Roman" w:cs="Times New Roman"/>
          <w:sz w:val="24"/>
          <w:szCs w:val="24"/>
        </w:rPr>
        <w:t>ůže, jsou-li pro to závažné důvody, osvojení zrušit.</w:t>
      </w:r>
      <w:r w:rsidR="00C0347D" w:rsidRPr="00F268A6">
        <w:rPr>
          <w:rFonts w:ascii="Times New Roman" w:hAnsi="Times New Roman" w:cs="Times New Roman"/>
          <w:sz w:val="24"/>
          <w:szCs w:val="24"/>
        </w:rPr>
        <w:t xml:space="preserve"> Zaniká tak poměr vzniklý osvojením, práva i povinnosti z něj vyplývající, a obnovuje se předchozí příbuzenský poměr. </w:t>
      </w:r>
      <w:r w:rsidR="00F94F62" w:rsidRPr="00F268A6">
        <w:rPr>
          <w:rFonts w:ascii="Times New Roman" w:hAnsi="Times New Roman" w:cs="Times New Roman"/>
          <w:sz w:val="24"/>
          <w:szCs w:val="24"/>
        </w:rPr>
        <w:t>Majetková práva a povinnosti osvojence, které vznikly před zrušením osvojení, nejsou tímto dotčeny.</w:t>
      </w:r>
      <w:r w:rsidR="00A66404">
        <w:rPr>
          <w:rStyle w:val="Znakapoznpodarou"/>
          <w:rFonts w:ascii="Times New Roman" w:hAnsi="Times New Roman" w:cs="Times New Roman"/>
          <w:sz w:val="24"/>
          <w:szCs w:val="24"/>
        </w:rPr>
        <w:footnoteReference w:id="49"/>
      </w:r>
      <w:r w:rsidR="00F94F62" w:rsidRPr="00F268A6">
        <w:rPr>
          <w:rFonts w:ascii="Times New Roman" w:hAnsi="Times New Roman" w:cs="Times New Roman"/>
          <w:sz w:val="24"/>
          <w:szCs w:val="24"/>
        </w:rPr>
        <w:t xml:space="preserve"> Zrušit osvojení však nelze po uplynutí tří let od rozhodnutí soudu o osvojení, kdy se stává osvojením nezrušitelným.</w:t>
      </w:r>
      <w:r w:rsidR="00F874E7">
        <w:rPr>
          <w:rStyle w:val="Znakapoznpodarou"/>
          <w:rFonts w:ascii="Times New Roman" w:hAnsi="Times New Roman" w:cs="Times New Roman"/>
          <w:sz w:val="24"/>
          <w:szCs w:val="24"/>
        </w:rPr>
        <w:footnoteReference w:id="50"/>
      </w:r>
    </w:p>
    <w:p w:rsidR="00A16646" w:rsidRDefault="00A16646" w:rsidP="00AE1A4D">
      <w:pPr>
        <w:spacing w:line="360" w:lineRule="auto"/>
        <w:rPr>
          <w:rFonts w:ascii="Times New Roman" w:hAnsi="Times New Roman" w:cs="Times New Roman"/>
          <w:sz w:val="24"/>
          <w:szCs w:val="24"/>
        </w:rPr>
      </w:pPr>
    </w:p>
    <w:p w:rsidR="00AE1A4D" w:rsidRPr="007D1A50" w:rsidRDefault="00EC60D2" w:rsidP="007D1A50">
      <w:pPr>
        <w:pStyle w:val="Nadpis3"/>
        <w:rPr>
          <w:sz w:val="24"/>
          <w:szCs w:val="24"/>
        </w:rPr>
      </w:pPr>
      <w:bookmarkStart w:id="10" w:name="_Toc403500322"/>
      <w:r w:rsidRPr="007D1A50">
        <w:rPr>
          <w:sz w:val="24"/>
          <w:szCs w:val="24"/>
        </w:rPr>
        <w:t>2.</w:t>
      </w:r>
      <w:r w:rsidR="00A16646" w:rsidRPr="007D1A50">
        <w:rPr>
          <w:sz w:val="24"/>
          <w:szCs w:val="24"/>
        </w:rPr>
        <w:t>1.4</w:t>
      </w:r>
      <w:r w:rsidRPr="007D1A50">
        <w:rPr>
          <w:sz w:val="24"/>
          <w:szCs w:val="24"/>
        </w:rPr>
        <w:t xml:space="preserve"> Osvojení </w:t>
      </w:r>
      <w:r w:rsidR="0032617A" w:rsidRPr="007D1A50">
        <w:rPr>
          <w:sz w:val="24"/>
          <w:szCs w:val="24"/>
        </w:rPr>
        <w:t xml:space="preserve">zletilého </w:t>
      </w:r>
      <w:r w:rsidRPr="007D1A50">
        <w:rPr>
          <w:sz w:val="24"/>
          <w:szCs w:val="24"/>
        </w:rPr>
        <w:t>dítěte</w:t>
      </w:r>
      <w:bookmarkEnd w:id="10"/>
    </w:p>
    <w:p w:rsidR="00BE0EA2" w:rsidRDefault="007B15B5" w:rsidP="00BE0EA2">
      <w:pPr>
        <w:spacing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 xml:space="preserve">     </w:t>
      </w:r>
      <w:r w:rsidR="00AE1A4D">
        <w:rPr>
          <w:rFonts w:ascii="Times New Roman" w:eastAsia="Times New Roman" w:hAnsi="Times New Roman" w:cs="Times New Roman"/>
          <w:bCs/>
          <w:sz w:val="24"/>
          <w:szCs w:val="24"/>
          <w:lang w:eastAsia="cs-CZ"/>
        </w:rPr>
        <w:t>Zc</w:t>
      </w:r>
      <w:r w:rsidR="0032617A" w:rsidRPr="00F268A6">
        <w:rPr>
          <w:rFonts w:ascii="Times New Roman" w:eastAsia="Times New Roman" w:hAnsi="Times New Roman" w:cs="Times New Roman"/>
          <w:bCs/>
          <w:sz w:val="24"/>
          <w:szCs w:val="24"/>
          <w:lang w:eastAsia="cs-CZ"/>
        </w:rPr>
        <w:t xml:space="preserve">ela novým institutem v novém občanském zákoníku je možnost osvojení zletilého dítěte, což navazuje na zákon č. 56/1928 Sb., o osvojení. </w:t>
      </w:r>
      <w:r w:rsidR="00515C29" w:rsidRPr="00F268A6">
        <w:rPr>
          <w:rFonts w:ascii="Times New Roman" w:eastAsia="Times New Roman" w:hAnsi="Times New Roman" w:cs="Times New Roman"/>
          <w:sz w:val="24"/>
          <w:szCs w:val="24"/>
          <w:lang w:eastAsia="cs-CZ"/>
        </w:rPr>
        <w:t>O osvojení rozhodne dle § 796 odst. 2 NOZ soud, a to na návrh osoby, která chce zletilého osvojit, a to se souhlasem zletilého,</w:t>
      </w:r>
      <w:r w:rsidR="005C5147">
        <w:rPr>
          <w:rFonts w:ascii="Times New Roman" w:eastAsia="Times New Roman" w:hAnsi="Times New Roman" w:cs="Times New Roman"/>
          <w:sz w:val="24"/>
          <w:szCs w:val="24"/>
          <w:lang w:eastAsia="cs-CZ"/>
        </w:rPr>
        <w:t xml:space="preserve"> jenž</w:t>
      </w:r>
      <w:r w:rsidR="00515C29" w:rsidRPr="00F268A6">
        <w:rPr>
          <w:rFonts w:ascii="Times New Roman" w:eastAsia="Times New Roman" w:hAnsi="Times New Roman" w:cs="Times New Roman"/>
          <w:sz w:val="24"/>
          <w:szCs w:val="24"/>
          <w:lang w:eastAsia="cs-CZ"/>
        </w:rPr>
        <w:t xml:space="preserve"> má být osvojen.</w:t>
      </w:r>
      <w:r w:rsidR="0022367D">
        <w:rPr>
          <w:rStyle w:val="Znakapoznpodarou"/>
          <w:rFonts w:ascii="Times New Roman" w:eastAsia="Times New Roman" w:hAnsi="Times New Roman" w:cs="Times New Roman"/>
          <w:sz w:val="24"/>
          <w:szCs w:val="24"/>
          <w:lang w:eastAsia="cs-CZ"/>
        </w:rPr>
        <w:footnoteReference w:id="51"/>
      </w:r>
      <w:r w:rsidR="00515C29" w:rsidRPr="00F268A6">
        <w:rPr>
          <w:rFonts w:ascii="Times New Roman" w:eastAsia="Times New Roman" w:hAnsi="Times New Roman" w:cs="Times New Roman"/>
          <w:sz w:val="24"/>
          <w:szCs w:val="24"/>
          <w:lang w:eastAsia="cs-CZ"/>
        </w:rPr>
        <w:t xml:space="preserve"> Osvojenci zůstává původní příjmení, ale se souhlasem osvojitele může použít jako druhé i jeho příjmení.</w:t>
      </w:r>
      <w:r w:rsidR="00AE1A4D">
        <w:rPr>
          <w:rStyle w:val="Znakapoznpodarou"/>
          <w:rFonts w:ascii="Times New Roman" w:eastAsia="Times New Roman" w:hAnsi="Times New Roman" w:cs="Times New Roman"/>
          <w:sz w:val="24"/>
          <w:szCs w:val="24"/>
          <w:lang w:eastAsia="cs-CZ"/>
        </w:rPr>
        <w:footnoteReference w:id="52"/>
      </w:r>
      <w:r w:rsidR="00515C29" w:rsidRPr="00F268A6">
        <w:rPr>
          <w:rFonts w:ascii="Times New Roman" w:eastAsia="Times New Roman" w:hAnsi="Times New Roman" w:cs="Times New Roman"/>
          <w:sz w:val="24"/>
          <w:szCs w:val="24"/>
          <w:lang w:eastAsia="cs-CZ"/>
        </w:rPr>
        <w:t xml:space="preserve"> Osvojení má právní následky pro potomky osvojence jen v případě, že se narodili až po osvojení.</w:t>
      </w:r>
      <w:r w:rsidR="00F874E7">
        <w:rPr>
          <w:rStyle w:val="Znakapoznpodarou"/>
          <w:rFonts w:ascii="Times New Roman" w:eastAsia="Times New Roman" w:hAnsi="Times New Roman" w:cs="Times New Roman"/>
          <w:sz w:val="24"/>
          <w:szCs w:val="24"/>
          <w:lang w:eastAsia="cs-CZ"/>
        </w:rPr>
        <w:footnoteReference w:id="53"/>
      </w:r>
    </w:p>
    <w:p w:rsidR="005C5147" w:rsidRDefault="007B15B5" w:rsidP="005C5147">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5C5147" w:rsidRPr="005C5147">
        <w:rPr>
          <w:rFonts w:ascii="Times New Roman" w:hAnsi="Times New Roman" w:cs="Times New Roman"/>
          <w:b/>
          <w:sz w:val="24"/>
          <w:szCs w:val="24"/>
        </w:rPr>
        <w:t>Ú</w:t>
      </w:r>
      <w:r w:rsidR="00AC0091" w:rsidRPr="005C5147">
        <w:rPr>
          <w:rFonts w:ascii="Times New Roman" w:hAnsi="Times New Roman" w:cs="Times New Roman"/>
          <w:b/>
          <w:sz w:val="24"/>
          <w:szCs w:val="24"/>
        </w:rPr>
        <w:t>p</w:t>
      </w:r>
      <w:r w:rsidR="00515C29" w:rsidRPr="005C5147">
        <w:rPr>
          <w:rFonts w:ascii="Times New Roman" w:hAnsi="Times New Roman" w:cs="Times New Roman"/>
          <w:b/>
          <w:sz w:val="24"/>
          <w:szCs w:val="24"/>
        </w:rPr>
        <w:t>lné osvojení</w:t>
      </w:r>
      <w:r w:rsidR="00515C29" w:rsidRPr="005C5147">
        <w:rPr>
          <w:rFonts w:ascii="Times New Roman" w:hAnsi="Times New Roman" w:cs="Times New Roman"/>
          <w:sz w:val="24"/>
          <w:szCs w:val="24"/>
        </w:rPr>
        <w:t xml:space="preserve"> je obdobou osvojení nezletilého</w:t>
      </w:r>
      <w:r w:rsidR="001A2318" w:rsidRPr="005C5147">
        <w:rPr>
          <w:rFonts w:ascii="Times New Roman" w:hAnsi="Times New Roman" w:cs="Times New Roman"/>
          <w:sz w:val="24"/>
          <w:szCs w:val="24"/>
        </w:rPr>
        <w:t xml:space="preserve"> a vz</w:t>
      </w:r>
      <w:r w:rsidR="00515C29" w:rsidRPr="005C5147">
        <w:rPr>
          <w:rFonts w:ascii="Times New Roman" w:hAnsi="Times New Roman" w:cs="Times New Roman"/>
          <w:sz w:val="24"/>
          <w:szCs w:val="24"/>
        </w:rPr>
        <w:t>tahuje se k § 847 NOZ</w:t>
      </w:r>
      <w:r w:rsidR="001A2318" w:rsidRPr="005C5147">
        <w:rPr>
          <w:rFonts w:ascii="Times New Roman" w:hAnsi="Times New Roman" w:cs="Times New Roman"/>
          <w:sz w:val="24"/>
          <w:szCs w:val="24"/>
        </w:rPr>
        <w:t>.</w:t>
      </w:r>
      <w:r w:rsidR="00A605BB">
        <w:rPr>
          <w:rFonts w:ascii="Times New Roman" w:hAnsi="Times New Roman" w:cs="Times New Roman"/>
          <w:sz w:val="24"/>
          <w:szCs w:val="24"/>
        </w:rPr>
        <w:t xml:space="preserve"> Z</w:t>
      </w:r>
      <w:r w:rsidR="00515C29" w:rsidRPr="005C5147">
        <w:rPr>
          <w:rFonts w:ascii="Times New Roman" w:hAnsi="Times New Roman" w:cs="Times New Roman"/>
          <w:sz w:val="24"/>
          <w:szCs w:val="24"/>
        </w:rPr>
        <w:t>letilého lze osvojit:</w:t>
      </w:r>
    </w:p>
    <w:p w:rsidR="005C5147" w:rsidRDefault="005C5147" w:rsidP="005C5147">
      <w:pPr>
        <w:spacing w:line="360" w:lineRule="auto"/>
        <w:rPr>
          <w:rFonts w:ascii="Times New Roman" w:hAnsi="Times New Roman" w:cs="Times New Roman"/>
          <w:sz w:val="24"/>
          <w:szCs w:val="24"/>
        </w:rPr>
      </w:pPr>
      <w:r>
        <w:rPr>
          <w:rFonts w:ascii="Times New Roman" w:hAnsi="Times New Roman" w:cs="Times New Roman"/>
          <w:sz w:val="24"/>
          <w:szCs w:val="24"/>
        </w:rPr>
        <w:t>-</w:t>
      </w:r>
      <w:r w:rsidR="008E3ACD">
        <w:rPr>
          <w:rFonts w:ascii="Times New Roman" w:hAnsi="Times New Roman" w:cs="Times New Roman"/>
          <w:sz w:val="24"/>
          <w:szCs w:val="24"/>
        </w:rPr>
        <w:t xml:space="preserve"> </w:t>
      </w:r>
      <w:r>
        <w:rPr>
          <w:rFonts w:ascii="Times New Roman" w:hAnsi="Times New Roman" w:cs="Times New Roman"/>
          <w:sz w:val="24"/>
          <w:szCs w:val="24"/>
        </w:rPr>
        <w:t>p</w:t>
      </w:r>
      <w:r w:rsidR="00515C29" w:rsidRPr="005C5147">
        <w:rPr>
          <w:rFonts w:ascii="Times New Roman" w:hAnsi="Times New Roman" w:cs="Times New Roman"/>
          <w:sz w:val="24"/>
          <w:szCs w:val="24"/>
        </w:rPr>
        <w:t>okud byl sourozenec osvojen totožným osvojitelem</w:t>
      </w:r>
    </w:p>
    <w:p w:rsidR="005C5147" w:rsidRDefault="005C5147" w:rsidP="005C5147">
      <w:pPr>
        <w:spacing w:line="360" w:lineRule="auto"/>
        <w:rPr>
          <w:rFonts w:ascii="Times New Roman" w:hAnsi="Times New Roman" w:cs="Times New Roman"/>
          <w:sz w:val="24"/>
          <w:szCs w:val="24"/>
        </w:rPr>
      </w:pPr>
      <w:r>
        <w:rPr>
          <w:rFonts w:ascii="Times New Roman" w:hAnsi="Times New Roman" w:cs="Times New Roman"/>
          <w:sz w:val="24"/>
          <w:szCs w:val="24"/>
        </w:rPr>
        <w:t>-</w:t>
      </w:r>
      <w:r w:rsidR="008E3ACD">
        <w:rPr>
          <w:rFonts w:ascii="Times New Roman" w:hAnsi="Times New Roman" w:cs="Times New Roman"/>
          <w:sz w:val="24"/>
          <w:szCs w:val="24"/>
        </w:rPr>
        <w:t xml:space="preserve"> </w:t>
      </w:r>
      <w:r w:rsidR="001A2318" w:rsidRPr="005C5147">
        <w:rPr>
          <w:rFonts w:ascii="Times New Roman" w:hAnsi="Times New Roman" w:cs="Times New Roman"/>
          <w:sz w:val="24"/>
          <w:szCs w:val="24"/>
        </w:rPr>
        <w:t>při podání návrhu byl osvojovaný ještě nezletilý</w:t>
      </w:r>
    </w:p>
    <w:p w:rsidR="00F87533" w:rsidRDefault="00F87533" w:rsidP="005C5147">
      <w:pPr>
        <w:spacing w:line="360" w:lineRule="auto"/>
        <w:rPr>
          <w:rFonts w:ascii="Times New Roman" w:hAnsi="Times New Roman" w:cs="Times New Roman"/>
          <w:sz w:val="24"/>
          <w:szCs w:val="24"/>
        </w:rPr>
      </w:pPr>
    </w:p>
    <w:p w:rsidR="005C5147" w:rsidRDefault="005C5147" w:rsidP="005C514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r w:rsidR="008E3ACD">
        <w:rPr>
          <w:rFonts w:ascii="Times New Roman" w:hAnsi="Times New Roman" w:cs="Times New Roman"/>
          <w:sz w:val="24"/>
          <w:szCs w:val="24"/>
        </w:rPr>
        <w:t xml:space="preserve"> </w:t>
      </w:r>
      <w:r w:rsidR="001A2318" w:rsidRPr="005C5147">
        <w:rPr>
          <w:rFonts w:ascii="Times New Roman" w:hAnsi="Times New Roman" w:cs="Times New Roman"/>
          <w:sz w:val="24"/>
          <w:szCs w:val="24"/>
        </w:rPr>
        <w:t>osvojitel v době nezletilosti pečoval o osvojovaného jako o vlastního, a to v době jeho</w:t>
      </w:r>
    </w:p>
    <w:p w:rsidR="005C5147" w:rsidRDefault="008E3ACD" w:rsidP="005C514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A2318" w:rsidRPr="005C5147">
        <w:rPr>
          <w:rFonts w:ascii="Times New Roman" w:hAnsi="Times New Roman" w:cs="Times New Roman"/>
          <w:sz w:val="24"/>
          <w:szCs w:val="24"/>
        </w:rPr>
        <w:t>nezletilosti</w:t>
      </w:r>
    </w:p>
    <w:p w:rsidR="005C5147" w:rsidRDefault="005C5147" w:rsidP="005C5147">
      <w:pPr>
        <w:spacing w:line="360" w:lineRule="auto"/>
        <w:rPr>
          <w:rFonts w:ascii="Times New Roman" w:hAnsi="Times New Roman" w:cs="Times New Roman"/>
          <w:sz w:val="24"/>
          <w:szCs w:val="24"/>
        </w:rPr>
      </w:pPr>
      <w:r>
        <w:rPr>
          <w:rFonts w:ascii="Times New Roman" w:hAnsi="Times New Roman" w:cs="Times New Roman"/>
          <w:sz w:val="24"/>
          <w:szCs w:val="24"/>
        </w:rPr>
        <w:t>-</w:t>
      </w:r>
      <w:r w:rsidR="008E3ACD">
        <w:rPr>
          <w:rFonts w:ascii="Times New Roman" w:hAnsi="Times New Roman" w:cs="Times New Roman"/>
          <w:sz w:val="24"/>
          <w:szCs w:val="24"/>
        </w:rPr>
        <w:t xml:space="preserve"> </w:t>
      </w:r>
      <w:r w:rsidR="00AE1A4D" w:rsidRPr="005C5147">
        <w:rPr>
          <w:rFonts w:ascii="Times New Roman" w:hAnsi="Times New Roman" w:cs="Times New Roman"/>
          <w:sz w:val="24"/>
          <w:szCs w:val="24"/>
        </w:rPr>
        <w:t>o</w:t>
      </w:r>
      <w:r w:rsidR="001A2318" w:rsidRPr="005C5147">
        <w:rPr>
          <w:rFonts w:ascii="Times New Roman" w:hAnsi="Times New Roman" w:cs="Times New Roman"/>
          <w:sz w:val="24"/>
          <w:szCs w:val="24"/>
        </w:rPr>
        <w:t>svojitel má v úmyslu osvojit dítě svého manžela</w:t>
      </w:r>
    </w:p>
    <w:p w:rsidR="00214D03" w:rsidRPr="005C5147" w:rsidRDefault="007B15B5" w:rsidP="005C5147">
      <w:pPr>
        <w:spacing w:line="360" w:lineRule="auto"/>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     </w:t>
      </w:r>
      <w:proofErr w:type="gramStart"/>
      <w:r w:rsidR="00AC0091" w:rsidRPr="005C5147">
        <w:rPr>
          <w:rFonts w:ascii="Times New Roman" w:hAnsi="Times New Roman" w:cs="Times New Roman"/>
          <w:sz w:val="24"/>
          <w:szCs w:val="24"/>
        </w:rPr>
        <w:t>O</w:t>
      </w:r>
      <w:r w:rsidR="001A2318" w:rsidRPr="005C5147">
        <w:rPr>
          <w:rFonts w:ascii="Times New Roman" w:hAnsi="Times New Roman" w:cs="Times New Roman"/>
          <w:sz w:val="24"/>
          <w:szCs w:val="24"/>
        </w:rPr>
        <w:t xml:space="preserve">svojit </w:t>
      </w:r>
      <w:r>
        <w:rPr>
          <w:rFonts w:ascii="Times New Roman" w:hAnsi="Times New Roman" w:cs="Times New Roman"/>
          <w:sz w:val="24"/>
          <w:szCs w:val="24"/>
        </w:rPr>
        <w:t xml:space="preserve"> </w:t>
      </w:r>
      <w:r w:rsidR="00AC0091" w:rsidRPr="005C5147">
        <w:rPr>
          <w:rFonts w:ascii="Times New Roman" w:hAnsi="Times New Roman" w:cs="Times New Roman"/>
          <w:sz w:val="24"/>
          <w:szCs w:val="24"/>
        </w:rPr>
        <w:t>však</w:t>
      </w:r>
      <w:proofErr w:type="gramEnd"/>
      <w:r>
        <w:rPr>
          <w:rFonts w:ascii="Times New Roman" w:hAnsi="Times New Roman" w:cs="Times New Roman"/>
          <w:sz w:val="24"/>
          <w:szCs w:val="24"/>
        </w:rPr>
        <w:t xml:space="preserve">   </w:t>
      </w:r>
      <w:r w:rsidR="001A2318" w:rsidRPr="005C5147">
        <w:rPr>
          <w:rFonts w:ascii="Times New Roman" w:hAnsi="Times New Roman" w:cs="Times New Roman"/>
          <w:sz w:val="24"/>
          <w:szCs w:val="24"/>
        </w:rPr>
        <w:t>nelze,</w:t>
      </w:r>
      <w:r>
        <w:rPr>
          <w:rFonts w:ascii="Times New Roman" w:hAnsi="Times New Roman" w:cs="Times New Roman"/>
          <w:sz w:val="24"/>
          <w:szCs w:val="24"/>
        </w:rPr>
        <w:t xml:space="preserve"> </w:t>
      </w:r>
      <w:r w:rsidR="001A2318" w:rsidRPr="005C5147">
        <w:rPr>
          <w:rFonts w:ascii="Times New Roman" w:hAnsi="Times New Roman" w:cs="Times New Roman"/>
          <w:sz w:val="24"/>
          <w:szCs w:val="24"/>
        </w:rPr>
        <w:t xml:space="preserve"> pokud</w:t>
      </w:r>
      <w:r>
        <w:rPr>
          <w:rFonts w:ascii="Times New Roman" w:hAnsi="Times New Roman" w:cs="Times New Roman"/>
          <w:sz w:val="24"/>
          <w:szCs w:val="24"/>
        </w:rPr>
        <w:t xml:space="preserve"> </w:t>
      </w:r>
      <w:r w:rsidR="001A2318" w:rsidRPr="005C5147">
        <w:rPr>
          <w:rFonts w:ascii="Times New Roman" w:hAnsi="Times New Roman" w:cs="Times New Roman"/>
          <w:sz w:val="24"/>
          <w:szCs w:val="24"/>
        </w:rPr>
        <w:t>by to bylo</w:t>
      </w:r>
      <w:r>
        <w:rPr>
          <w:rFonts w:ascii="Times New Roman" w:hAnsi="Times New Roman" w:cs="Times New Roman"/>
          <w:sz w:val="24"/>
          <w:szCs w:val="24"/>
        </w:rPr>
        <w:t xml:space="preserve"> </w:t>
      </w:r>
      <w:r w:rsidR="001A2318" w:rsidRPr="005C5147">
        <w:rPr>
          <w:rFonts w:ascii="Times New Roman" w:hAnsi="Times New Roman" w:cs="Times New Roman"/>
          <w:sz w:val="24"/>
          <w:szCs w:val="24"/>
        </w:rPr>
        <w:t>v</w:t>
      </w:r>
      <w:r>
        <w:rPr>
          <w:rFonts w:ascii="Times New Roman" w:hAnsi="Times New Roman" w:cs="Times New Roman"/>
          <w:sz w:val="24"/>
          <w:szCs w:val="24"/>
        </w:rPr>
        <w:t> </w:t>
      </w:r>
      <w:r w:rsidR="001A2318" w:rsidRPr="005C5147">
        <w:rPr>
          <w:rFonts w:ascii="Times New Roman" w:hAnsi="Times New Roman" w:cs="Times New Roman"/>
          <w:sz w:val="24"/>
          <w:szCs w:val="24"/>
        </w:rPr>
        <w:t>rozporu</w:t>
      </w:r>
      <w:r>
        <w:rPr>
          <w:rFonts w:ascii="Times New Roman" w:hAnsi="Times New Roman" w:cs="Times New Roman"/>
          <w:sz w:val="24"/>
          <w:szCs w:val="24"/>
        </w:rPr>
        <w:t xml:space="preserve"> </w:t>
      </w:r>
      <w:r w:rsidR="001A2318" w:rsidRPr="005C5147">
        <w:rPr>
          <w:rFonts w:ascii="Times New Roman" w:hAnsi="Times New Roman" w:cs="Times New Roman"/>
          <w:sz w:val="24"/>
          <w:szCs w:val="24"/>
        </w:rPr>
        <w:t>se</w:t>
      </w:r>
      <w:r>
        <w:rPr>
          <w:rFonts w:ascii="Times New Roman" w:hAnsi="Times New Roman" w:cs="Times New Roman"/>
          <w:sz w:val="24"/>
          <w:szCs w:val="24"/>
        </w:rPr>
        <w:t xml:space="preserve"> </w:t>
      </w:r>
      <w:r w:rsidR="001A2318" w:rsidRPr="005C5147">
        <w:rPr>
          <w:rFonts w:ascii="Times New Roman" w:hAnsi="Times New Roman" w:cs="Times New Roman"/>
          <w:sz w:val="24"/>
          <w:szCs w:val="24"/>
        </w:rPr>
        <w:t>zájmem pokrevních rodičů.</w:t>
      </w:r>
      <w:r>
        <w:rPr>
          <w:rFonts w:ascii="Times New Roman" w:hAnsi="Times New Roman" w:cs="Times New Roman"/>
          <w:sz w:val="24"/>
          <w:szCs w:val="24"/>
        </w:rPr>
        <w:t xml:space="preserve">  </w:t>
      </w:r>
      <w:r w:rsidR="00AC0091" w:rsidRPr="005C5147">
        <w:rPr>
          <w:rFonts w:ascii="Times New Roman" w:hAnsi="Times New Roman" w:cs="Times New Roman"/>
          <w:sz w:val="24"/>
          <w:szCs w:val="24"/>
        </w:rPr>
        <w:t>Ust</w:t>
      </w:r>
      <w:r w:rsidR="00F26ED3" w:rsidRPr="005C5147">
        <w:rPr>
          <w:rFonts w:ascii="Times New Roman" w:hAnsi="Times New Roman" w:cs="Times New Roman"/>
          <w:sz w:val="24"/>
          <w:szCs w:val="24"/>
        </w:rPr>
        <w:t xml:space="preserve">anovení o </w:t>
      </w:r>
      <w:r w:rsidR="001B277D" w:rsidRPr="005C5147">
        <w:rPr>
          <w:rFonts w:ascii="Times New Roman" w:hAnsi="Times New Roman" w:cs="Times New Roman"/>
          <w:sz w:val="24"/>
          <w:szCs w:val="24"/>
        </w:rPr>
        <w:t>osvojení</w:t>
      </w:r>
      <w:r w:rsidR="00CE5884" w:rsidRPr="005C5147">
        <w:rPr>
          <w:rFonts w:ascii="Times New Roman" w:hAnsi="Times New Roman" w:cs="Times New Roman"/>
          <w:sz w:val="24"/>
          <w:szCs w:val="24"/>
        </w:rPr>
        <w:t xml:space="preserve"> nezletilého dítěte</w:t>
      </w:r>
      <w:r w:rsidR="005C5147">
        <w:rPr>
          <w:rFonts w:ascii="Times New Roman" w:hAnsi="Times New Roman" w:cs="Times New Roman"/>
          <w:sz w:val="24"/>
          <w:szCs w:val="24"/>
        </w:rPr>
        <w:t xml:space="preserve"> a</w:t>
      </w:r>
      <w:r w:rsidR="00F26ED3" w:rsidRPr="005C5147">
        <w:rPr>
          <w:rFonts w:ascii="Times New Roman" w:hAnsi="Times New Roman" w:cs="Times New Roman"/>
          <w:sz w:val="24"/>
          <w:szCs w:val="24"/>
        </w:rPr>
        <w:t xml:space="preserve"> jeho důsledcích se použijí v daném případě </w:t>
      </w:r>
      <w:r w:rsidR="001B277D" w:rsidRPr="005C5147">
        <w:rPr>
          <w:rFonts w:ascii="Times New Roman" w:hAnsi="Times New Roman" w:cs="Times New Roman"/>
          <w:sz w:val="24"/>
          <w:szCs w:val="24"/>
        </w:rPr>
        <w:t>o</w:t>
      </w:r>
      <w:r w:rsidR="00F26ED3" w:rsidRPr="005C5147">
        <w:rPr>
          <w:rFonts w:ascii="Times New Roman" w:hAnsi="Times New Roman" w:cs="Times New Roman"/>
          <w:sz w:val="24"/>
          <w:szCs w:val="24"/>
        </w:rPr>
        <w:t>bdobně, avšak s výjimkou § 838 a 839</w:t>
      </w:r>
      <w:r w:rsidR="00AE68CE" w:rsidRPr="005C5147">
        <w:rPr>
          <w:rFonts w:ascii="Times New Roman" w:hAnsi="Times New Roman" w:cs="Times New Roman"/>
          <w:sz w:val="24"/>
          <w:szCs w:val="24"/>
        </w:rPr>
        <w:t xml:space="preserve"> NOZ</w:t>
      </w:r>
      <w:r w:rsidR="00F26ED3" w:rsidRPr="005C5147">
        <w:rPr>
          <w:rFonts w:ascii="Times New Roman" w:hAnsi="Times New Roman" w:cs="Times New Roman"/>
          <w:sz w:val="24"/>
          <w:szCs w:val="24"/>
        </w:rPr>
        <w:t>.</w:t>
      </w:r>
      <w:r w:rsidR="00D528B1">
        <w:rPr>
          <w:rStyle w:val="Znakapoznpodarou"/>
          <w:rFonts w:ascii="Times New Roman" w:hAnsi="Times New Roman" w:cs="Times New Roman"/>
          <w:sz w:val="24"/>
          <w:szCs w:val="24"/>
        </w:rPr>
        <w:footnoteReference w:id="54"/>
      </w:r>
    </w:p>
    <w:p w:rsidR="005C5147" w:rsidRDefault="007B15B5" w:rsidP="005C514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14D03" w:rsidRPr="00F268A6">
        <w:rPr>
          <w:rFonts w:ascii="Times New Roman" w:hAnsi="Times New Roman" w:cs="Times New Roman"/>
          <w:sz w:val="24"/>
          <w:szCs w:val="24"/>
        </w:rPr>
        <w:t>Této formy osvojení se bude nejspíše využívat v rodinách, kdy v mezidobí před osvojením nezletilého dítěte v rodině další dítě již nabylo zletilosti. Bude tak moci být zachována soudržnost rodiny, a především to bude v zájmu nezletilých a jejich dospělých sourozenců.</w:t>
      </w:r>
      <w:r w:rsidR="007858B1">
        <w:rPr>
          <w:rStyle w:val="Znakapoznpodarou"/>
          <w:rFonts w:ascii="Times New Roman" w:hAnsi="Times New Roman" w:cs="Times New Roman"/>
          <w:sz w:val="24"/>
          <w:szCs w:val="24"/>
        </w:rPr>
        <w:footnoteReference w:id="55"/>
      </w:r>
    </w:p>
    <w:p w:rsidR="00444B3B" w:rsidRPr="000E39CF" w:rsidRDefault="007B15B5" w:rsidP="005C5147">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5C5147">
        <w:rPr>
          <w:rFonts w:ascii="Times New Roman" w:hAnsi="Times New Roman" w:cs="Times New Roman"/>
          <w:b/>
          <w:sz w:val="24"/>
          <w:szCs w:val="24"/>
        </w:rPr>
        <w:t>O</w:t>
      </w:r>
      <w:r w:rsidR="00F26ED3" w:rsidRPr="000E39CF">
        <w:rPr>
          <w:rFonts w:ascii="Times New Roman" w:hAnsi="Times New Roman" w:cs="Times New Roman"/>
          <w:b/>
          <w:sz w:val="24"/>
          <w:szCs w:val="24"/>
        </w:rPr>
        <w:t>mezené osvojení</w:t>
      </w:r>
      <w:r w:rsidR="00F26ED3" w:rsidRPr="000E39CF">
        <w:rPr>
          <w:rFonts w:ascii="Times New Roman" w:hAnsi="Times New Roman" w:cs="Times New Roman"/>
          <w:sz w:val="24"/>
          <w:szCs w:val="24"/>
        </w:rPr>
        <w:t xml:space="preserve"> naopak není obdob</w:t>
      </w:r>
      <w:r w:rsidR="00F22D1C">
        <w:rPr>
          <w:rFonts w:ascii="Times New Roman" w:hAnsi="Times New Roman" w:cs="Times New Roman"/>
          <w:sz w:val="24"/>
          <w:szCs w:val="24"/>
        </w:rPr>
        <w:t>o</w:t>
      </w:r>
      <w:r w:rsidR="00F26ED3" w:rsidRPr="000E39CF">
        <w:rPr>
          <w:rFonts w:ascii="Times New Roman" w:hAnsi="Times New Roman" w:cs="Times New Roman"/>
          <w:sz w:val="24"/>
          <w:szCs w:val="24"/>
        </w:rPr>
        <w:t>u osvojení nezletilého a řídí se § 848 a 849</w:t>
      </w:r>
      <w:r w:rsidR="00214D03" w:rsidRPr="000E39CF">
        <w:rPr>
          <w:rFonts w:ascii="Times New Roman" w:hAnsi="Times New Roman" w:cs="Times New Roman"/>
          <w:sz w:val="24"/>
          <w:szCs w:val="24"/>
        </w:rPr>
        <w:t xml:space="preserve"> NOZ</w:t>
      </w:r>
      <w:r w:rsidR="001B277D" w:rsidRPr="000E39CF">
        <w:rPr>
          <w:rFonts w:ascii="Times New Roman" w:hAnsi="Times New Roman" w:cs="Times New Roman"/>
          <w:sz w:val="24"/>
          <w:szCs w:val="24"/>
        </w:rPr>
        <w:t xml:space="preserve">. Ustanovení o osvojení nezletilého, včetně následků, se </w:t>
      </w:r>
      <w:proofErr w:type="gramStart"/>
      <w:r w:rsidR="001B277D" w:rsidRPr="000E39CF">
        <w:rPr>
          <w:rFonts w:ascii="Times New Roman" w:hAnsi="Times New Roman" w:cs="Times New Roman"/>
          <w:sz w:val="24"/>
          <w:szCs w:val="24"/>
        </w:rPr>
        <w:t>použijí</w:t>
      </w:r>
      <w:proofErr w:type="gramEnd"/>
      <w:r w:rsidR="001B277D" w:rsidRPr="000E39CF">
        <w:rPr>
          <w:rFonts w:ascii="Times New Roman" w:hAnsi="Times New Roman" w:cs="Times New Roman"/>
          <w:sz w:val="24"/>
          <w:szCs w:val="24"/>
        </w:rPr>
        <w:t xml:space="preserve"> pouze přiměřeně.Není-</w:t>
      </w:r>
      <w:proofErr w:type="gramStart"/>
      <w:r w:rsidR="001B277D" w:rsidRPr="000E39CF">
        <w:rPr>
          <w:rFonts w:ascii="Times New Roman" w:hAnsi="Times New Roman" w:cs="Times New Roman"/>
          <w:sz w:val="24"/>
          <w:szCs w:val="24"/>
        </w:rPr>
        <w:t>li</w:t>
      </w:r>
      <w:proofErr w:type="gramEnd"/>
      <w:r w:rsidR="001B277D" w:rsidRPr="000E39CF">
        <w:rPr>
          <w:rFonts w:ascii="Times New Roman" w:hAnsi="Times New Roman" w:cs="Times New Roman"/>
          <w:sz w:val="24"/>
          <w:szCs w:val="24"/>
        </w:rPr>
        <w:t xml:space="preserve"> to k újmě potomků osvojovaného či osvojitele, lze výjimečně o</w:t>
      </w:r>
      <w:r w:rsidR="00994780" w:rsidRPr="000E39CF">
        <w:rPr>
          <w:rFonts w:ascii="Times New Roman" w:hAnsi="Times New Roman" w:cs="Times New Roman"/>
          <w:sz w:val="24"/>
          <w:szCs w:val="24"/>
        </w:rPr>
        <w:t>s</w:t>
      </w:r>
      <w:r w:rsidR="001B277D" w:rsidRPr="000E39CF">
        <w:rPr>
          <w:rFonts w:ascii="Times New Roman" w:hAnsi="Times New Roman" w:cs="Times New Roman"/>
          <w:sz w:val="24"/>
          <w:szCs w:val="24"/>
        </w:rPr>
        <w:t>vojit zletilého z důvodu zvláštního zřetele, pokud je to pro ně přínosné navzájem, nebo alespoň pro jednoho z nich.</w:t>
      </w:r>
      <w:r w:rsidR="005C5147">
        <w:rPr>
          <w:rStyle w:val="Znakapoznpodarou"/>
          <w:rFonts w:ascii="Times New Roman" w:hAnsi="Times New Roman" w:cs="Times New Roman"/>
          <w:sz w:val="24"/>
          <w:szCs w:val="24"/>
        </w:rPr>
        <w:footnoteReference w:id="56"/>
      </w:r>
      <w:r w:rsidR="00AC0091" w:rsidRPr="000E39CF">
        <w:rPr>
          <w:rFonts w:ascii="Times New Roman" w:hAnsi="Times New Roman" w:cs="Times New Roman"/>
          <w:sz w:val="24"/>
          <w:szCs w:val="24"/>
        </w:rPr>
        <w:t xml:space="preserve"> O</w:t>
      </w:r>
      <w:r w:rsidR="001B277D" w:rsidRPr="000E39CF">
        <w:rPr>
          <w:rFonts w:ascii="Times New Roman" w:hAnsi="Times New Roman" w:cs="Times New Roman"/>
          <w:sz w:val="24"/>
          <w:szCs w:val="24"/>
        </w:rPr>
        <w:t>svojenci a ani jeho potomků</w:t>
      </w:r>
      <w:r w:rsidR="00A74435">
        <w:rPr>
          <w:rFonts w:ascii="Times New Roman" w:hAnsi="Times New Roman" w:cs="Times New Roman"/>
          <w:sz w:val="24"/>
          <w:szCs w:val="24"/>
        </w:rPr>
        <w:t>m</w:t>
      </w:r>
      <w:r w:rsidR="001B277D" w:rsidRPr="000E39CF">
        <w:rPr>
          <w:rFonts w:ascii="Times New Roman" w:hAnsi="Times New Roman" w:cs="Times New Roman"/>
          <w:sz w:val="24"/>
          <w:szCs w:val="24"/>
        </w:rPr>
        <w:t xml:space="preserve"> nevzniká osvojením příbuzenský poměr k rodině osvojitele a nenabývají vůči nim žádných majetkových práv, stejně tak jako osvojitel vůči osvojenci a jeho potomkům. Osvojenci a jeho potom</w:t>
      </w:r>
      <w:r w:rsidR="00A74435">
        <w:rPr>
          <w:rFonts w:ascii="Times New Roman" w:hAnsi="Times New Roman" w:cs="Times New Roman"/>
          <w:sz w:val="24"/>
          <w:szCs w:val="24"/>
        </w:rPr>
        <w:t>ci</w:t>
      </w:r>
      <w:r w:rsidR="001B277D" w:rsidRPr="000E39CF">
        <w:rPr>
          <w:rFonts w:ascii="Times New Roman" w:hAnsi="Times New Roman" w:cs="Times New Roman"/>
          <w:sz w:val="24"/>
          <w:szCs w:val="24"/>
        </w:rPr>
        <w:t xml:space="preserve"> tak osvojením nepozbývají svých práv ve vlastní rodině.</w:t>
      </w:r>
      <w:r w:rsidR="00214D03" w:rsidRPr="00F268A6">
        <w:rPr>
          <w:rStyle w:val="Znakapoznpodarou"/>
          <w:rFonts w:ascii="Times New Roman" w:hAnsi="Times New Roman" w:cs="Times New Roman"/>
          <w:sz w:val="24"/>
          <w:szCs w:val="24"/>
        </w:rPr>
        <w:footnoteReference w:id="57"/>
      </w:r>
    </w:p>
    <w:p w:rsidR="00444B3B" w:rsidRPr="00F268A6" w:rsidRDefault="007B15B5"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74435">
        <w:rPr>
          <w:rFonts w:ascii="Times New Roman" w:hAnsi="Times New Roman" w:cs="Times New Roman"/>
          <w:sz w:val="24"/>
          <w:szCs w:val="24"/>
        </w:rPr>
        <w:t>U t</w:t>
      </w:r>
      <w:r w:rsidR="00214D03" w:rsidRPr="00F268A6">
        <w:rPr>
          <w:rFonts w:ascii="Times New Roman" w:hAnsi="Times New Roman" w:cs="Times New Roman"/>
          <w:sz w:val="24"/>
          <w:szCs w:val="24"/>
        </w:rPr>
        <w:t xml:space="preserve">ohoto typu osvojení se předpokládá, že se bude využívat spíše ve výjimečných případech, a to u </w:t>
      </w:r>
      <w:r w:rsidR="003912DF" w:rsidRPr="00F268A6">
        <w:rPr>
          <w:rFonts w:ascii="Times New Roman" w:hAnsi="Times New Roman" w:cs="Times New Roman"/>
          <w:sz w:val="24"/>
          <w:szCs w:val="24"/>
        </w:rPr>
        <w:t>osob, které nemají pokrevní a ani právní potomky, anebo jejich potomci jim neposkytují náležitou pozornost a péči. Pravděpodobně</w:t>
      </w:r>
      <w:r>
        <w:rPr>
          <w:rFonts w:ascii="Times New Roman" w:hAnsi="Times New Roman" w:cs="Times New Roman"/>
          <w:sz w:val="24"/>
          <w:szCs w:val="24"/>
        </w:rPr>
        <w:t xml:space="preserve"> </w:t>
      </w:r>
      <w:r w:rsidR="003912DF" w:rsidRPr="00F268A6">
        <w:rPr>
          <w:rFonts w:ascii="Times New Roman" w:hAnsi="Times New Roman" w:cs="Times New Roman"/>
          <w:sz w:val="24"/>
          <w:szCs w:val="24"/>
        </w:rPr>
        <w:t>k takovému osvojení bude docházet např. z důvodu převzetí firmy, pokračování v díle, ale i pomoci ve stáří či nemoci.</w:t>
      </w:r>
      <w:r w:rsidR="007858B1">
        <w:rPr>
          <w:rStyle w:val="Znakapoznpodarou"/>
          <w:rFonts w:ascii="Times New Roman" w:hAnsi="Times New Roman" w:cs="Times New Roman"/>
          <w:sz w:val="24"/>
          <w:szCs w:val="24"/>
        </w:rPr>
        <w:footnoteReference w:id="58"/>
      </w:r>
    </w:p>
    <w:p w:rsidR="00BE0EA2" w:rsidRDefault="00BE0EA2" w:rsidP="00A4513F">
      <w:pPr>
        <w:spacing w:line="360" w:lineRule="auto"/>
        <w:rPr>
          <w:rFonts w:ascii="Times New Roman" w:hAnsi="Times New Roman" w:cs="Times New Roman"/>
          <w:b/>
          <w:sz w:val="24"/>
          <w:szCs w:val="24"/>
        </w:rPr>
      </w:pPr>
    </w:p>
    <w:p w:rsidR="00A4513F" w:rsidRPr="007D1A50" w:rsidRDefault="00A4513F" w:rsidP="007D1A50">
      <w:pPr>
        <w:pStyle w:val="Nadpis3"/>
        <w:rPr>
          <w:sz w:val="24"/>
          <w:szCs w:val="24"/>
        </w:rPr>
      </w:pPr>
      <w:bookmarkStart w:id="11" w:name="_Toc403500323"/>
      <w:r w:rsidRPr="007D1A50">
        <w:rPr>
          <w:sz w:val="24"/>
          <w:szCs w:val="24"/>
        </w:rPr>
        <w:t>2.</w:t>
      </w:r>
      <w:r w:rsidR="00483335">
        <w:rPr>
          <w:sz w:val="24"/>
          <w:szCs w:val="24"/>
        </w:rPr>
        <w:t>2</w:t>
      </w:r>
      <w:r w:rsidRPr="007D1A50">
        <w:rPr>
          <w:sz w:val="24"/>
          <w:szCs w:val="24"/>
        </w:rPr>
        <w:t xml:space="preserve"> Formy osvojení</w:t>
      </w:r>
      <w:bookmarkEnd w:id="11"/>
    </w:p>
    <w:p w:rsidR="007B15B5" w:rsidRDefault="007B15B5" w:rsidP="00A4513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F0695" w:rsidRPr="000F0695">
        <w:rPr>
          <w:rFonts w:ascii="Times New Roman" w:hAnsi="Times New Roman" w:cs="Times New Roman"/>
          <w:sz w:val="24"/>
          <w:szCs w:val="24"/>
        </w:rPr>
        <w:t>V </w:t>
      </w:r>
      <w:proofErr w:type="gramStart"/>
      <w:r w:rsidR="000F0695" w:rsidRPr="000F0695">
        <w:rPr>
          <w:rFonts w:ascii="Times New Roman" w:hAnsi="Times New Roman" w:cs="Times New Roman"/>
          <w:sz w:val="24"/>
          <w:szCs w:val="24"/>
        </w:rPr>
        <w:t xml:space="preserve">této </w:t>
      </w:r>
      <w:r>
        <w:rPr>
          <w:rFonts w:ascii="Times New Roman" w:hAnsi="Times New Roman" w:cs="Times New Roman"/>
          <w:sz w:val="24"/>
          <w:szCs w:val="24"/>
        </w:rPr>
        <w:t xml:space="preserve"> </w:t>
      </w:r>
      <w:r w:rsidR="000F0695" w:rsidRPr="000F0695">
        <w:rPr>
          <w:rFonts w:ascii="Times New Roman" w:hAnsi="Times New Roman" w:cs="Times New Roman"/>
          <w:sz w:val="24"/>
          <w:szCs w:val="24"/>
        </w:rPr>
        <w:t>kapitole</w:t>
      </w:r>
      <w:proofErr w:type="gramEnd"/>
      <w:r>
        <w:rPr>
          <w:rFonts w:ascii="Times New Roman" w:hAnsi="Times New Roman" w:cs="Times New Roman"/>
          <w:sz w:val="24"/>
          <w:szCs w:val="24"/>
        </w:rPr>
        <w:t xml:space="preserve"> </w:t>
      </w:r>
      <w:r w:rsidR="000F0695">
        <w:rPr>
          <w:rFonts w:ascii="Times New Roman" w:hAnsi="Times New Roman" w:cs="Times New Roman"/>
          <w:sz w:val="24"/>
          <w:szCs w:val="24"/>
        </w:rPr>
        <w:t>se</w:t>
      </w:r>
      <w:r>
        <w:rPr>
          <w:rFonts w:ascii="Times New Roman" w:hAnsi="Times New Roman" w:cs="Times New Roman"/>
          <w:sz w:val="24"/>
          <w:szCs w:val="24"/>
        </w:rPr>
        <w:t xml:space="preserve"> </w:t>
      </w:r>
      <w:r w:rsidR="000F0695">
        <w:rPr>
          <w:rFonts w:ascii="Times New Roman" w:hAnsi="Times New Roman" w:cs="Times New Roman"/>
          <w:sz w:val="24"/>
          <w:szCs w:val="24"/>
        </w:rPr>
        <w:t xml:space="preserve"> seznámíme</w:t>
      </w:r>
      <w:r>
        <w:rPr>
          <w:rFonts w:ascii="Times New Roman" w:hAnsi="Times New Roman" w:cs="Times New Roman"/>
          <w:sz w:val="24"/>
          <w:szCs w:val="24"/>
        </w:rPr>
        <w:t xml:space="preserve"> </w:t>
      </w:r>
      <w:r w:rsidR="000F0695">
        <w:rPr>
          <w:rFonts w:ascii="Times New Roman" w:hAnsi="Times New Roman" w:cs="Times New Roman"/>
          <w:sz w:val="24"/>
          <w:szCs w:val="24"/>
        </w:rPr>
        <w:t>s</w:t>
      </w:r>
      <w:r>
        <w:rPr>
          <w:rFonts w:ascii="Times New Roman" w:hAnsi="Times New Roman" w:cs="Times New Roman"/>
          <w:sz w:val="24"/>
          <w:szCs w:val="24"/>
        </w:rPr>
        <w:t> </w:t>
      </w:r>
      <w:r w:rsidR="000F0695">
        <w:rPr>
          <w:rFonts w:ascii="Times New Roman" w:hAnsi="Times New Roman" w:cs="Times New Roman"/>
          <w:sz w:val="24"/>
          <w:szCs w:val="24"/>
        </w:rPr>
        <w:t>různými</w:t>
      </w:r>
      <w:r>
        <w:rPr>
          <w:rFonts w:ascii="Times New Roman" w:hAnsi="Times New Roman" w:cs="Times New Roman"/>
          <w:sz w:val="24"/>
          <w:szCs w:val="24"/>
        </w:rPr>
        <w:t xml:space="preserve"> </w:t>
      </w:r>
      <w:r w:rsidR="000F0695">
        <w:rPr>
          <w:rFonts w:ascii="Times New Roman" w:hAnsi="Times New Roman" w:cs="Times New Roman"/>
          <w:sz w:val="24"/>
          <w:szCs w:val="24"/>
        </w:rPr>
        <w:t xml:space="preserve"> formami</w:t>
      </w:r>
      <w:r>
        <w:rPr>
          <w:rFonts w:ascii="Times New Roman" w:hAnsi="Times New Roman" w:cs="Times New Roman"/>
          <w:sz w:val="24"/>
          <w:szCs w:val="24"/>
        </w:rPr>
        <w:t xml:space="preserve">  </w:t>
      </w:r>
      <w:r w:rsidR="000F0695">
        <w:rPr>
          <w:rFonts w:ascii="Times New Roman" w:hAnsi="Times New Roman" w:cs="Times New Roman"/>
          <w:sz w:val="24"/>
          <w:szCs w:val="24"/>
        </w:rPr>
        <w:t xml:space="preserve">osvojení, </w:t>
      </w:r>
      <w:r>
        <w:rPr>
          <w:rFonts w:ascii="Times New Roman" w:hAnsi="Times New Roman" w:cs="Times New Roman"/>
          <w:sz w:val="24"/>
          <w:szCs w:val="24"/>
        </w:rPr>
        <w:t xml:space="preserve"> </w:t>
      </w:r>
      <w:r w:rsidR="000F0695">
        <w:rPr>
          <w:rFonts w:ascii="Times New Roman" w:hAnsi="Times New Roman" w:cs="Times New Roman"/>
          <w:sz w:val="24"/>
          <w:szCs w:val="24"/>
        </w:rPr>
        <w:t xml:space="preserve">kterými </w:t>
      </w:r>
      <w:r>
        <w:rPr>
          <w:rFonts w:ascii="Times New Roman" w:hAnsi="Times New Roman" w:cs="Times New Roman"/>
          <w:sz w:val="24"/>
          <w:szCs w:val="24"/>
        </w:rPr>
        <w:t xml:space="preserve"> </w:t>
      </w:r>
      <w:r w:rsidR="000F0695">
        <w:rPr>
          <w:rFonts w:ascii="Times New Roman" w:hAnsi="Times New Roman" w:cs="Times New Roman"/>
          <w:sz w:val="24"/>
          <w:szCs w:val="24"/>
        </w:rPr>
        <w:t xml:space="preserve">jsou </w:t>
      </w:r>
      <w:r w:rsidR="008E3ACD">
        <w:rPr>
          <w:rFonts w:ascii="Times New Roman" w:hAnsi="Times New Roman" w:cs="Times New Roman"/>
          <w:sz w:val="24"/>
          <w:szCs w:val="24"/>
        </w:rPr>
        <w:t xml:space="preserve"> </w:t>
      </w:r>
      <w:r w:rsidR="000F0695">
        <w:rPr>
          <w:rFonts w:ascii="Times New Roman" w:hAnsi="Times New Roman" w:cs="Times New Roman"/>
          <w:sz w:val="24"/>
          <w:szCs w:val="24"/>
        </w:rPr>
        <w:t>zprostředkované</w:t>
      </w:r>
    </w:p>
    <w:p w:rsidR="000F0695" w:rsidRDefault="000F0695" w:rsidP="00A4513F">
      <w:pPr>
        <w:spacing w:line="360" w:lineRule="auto"/>
        <w:rPr>
          <w:rFonts w:ascii="Times New Roman" w:hAnsi="Times New Roman" w:cs="Times New Roman"/>
          <w:sz w:val="24"/>
          <w:szCs w:val="24"/>
        </w:rPr>
      </w:pPr>
      <w:r>
        <w:rPr>
          <w:rFonts w:ascii="Times New Roman" w:hAnsi="Times New Roman" w:cs="Times New Roman"/>
          <w:sz w:val="24"/>
          <w:szCs w:val="24"/>
        </w:rPr>
        <w:t xml:space="preserve">a přímé osvojení, osvojení manželem/manželkou jednoho z rodičů dítěte a také mezinárodní osvojení. </w:t>
      </w:r>
    </w:p>
    <w:p w:rsidR="00310F20" w:rsidRDefault="00310F20" w:rsidP="007D1A50">
      <w:pPr>
        <w:pStyle w:val="Nadpis3"/>
        <w:rPr>
          <w:sz w:val="24"/>
          <w:szCs w:val="24"/>
        </w:rPr>
      </w:pPr>
      <w:bookmarkStart w:id="12" w:name="_Toc403500324"/>
    </w:p>
    <w:p w:rsidR="00310F20" w:rsidRDefault="00310F20" w:rsidP="007D1A50">
      <w:pPr>
        <w:pStyle w:val="Nadpis3"/>
        <w:rPr>
          <w:sz w:val="24"/>
          <w:szCs w:val="24"/>
        </w:rPr>
      </w:pPr>
    </w:p>
    <w:p w:rsidR="00310F20" w:rsidRDefault="00310F20" w:rsidP="007D1A50">
      <w:pPr>
        <w:pStyle w:val="Nadpis3"/>
        <w:rPr>
          <w:sz w:val="24"/>
          <w:szCs w:val="24"/>
        </w:rPr>
      </w:pPr>
    </w:p>
    <w:p w:rsidR="00A4513F" w:rsidRPr="007D1A50" w:rsidRDefault="00A4513F" w:rsidP="007D1A50">
      <w:pPr>
        <w:pStyle w:val="Nadpis3"/>
        <w:rPr>
          <w:sz w:val="24"/>
          <w:szCs w:val="24"/>
        </w:rPr>
      </w:pPr>
      <w:r w:rsidRPr="007D1A50">
        <w:rPr>
          <w:sz w:val="24"/>
          <w:szCs w:val="24"/>
        </w:rPr>
        <w:lastRenderedPageBreak/>
        <w:t>2.</w:t>
      </w:r>
      <w:r w:rsidR="00483335">
        <w:rPr>
          <w:sz w:val="24"/>
          <w:szCs w:val="24"/>
        </w:rPr>
        <w:t>2</w:t>
      </w:r>
      <w:r w:rsidRPr="007D1A50">
        <w:rPr>
          <w:sz w:val="24"/>
          <w:szCs w:val="24"/>
        </w:rPr>
        <w:t>.1 Zprostředkované osvojení</w:t>
      </w:r>
      <w:bookmarkEnd w:id="12"/>
    </w:p>
    <w:p w:rsidR="002A36DF" w:rsidRPr="002A36DF" w:rsidRDefault="007B15B5" w:rsidP="002A36D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A36DF" w:rsidRPr="002A36DF">
        <w:rPr>
          <w:rFonts w:ascii="Times New Roman" w:hAnsi="Times New Roman" w:cs="Times New Roman"/>
          <w:sz w:val="24"/>
          <w:szCs w:val="24"/>
        </w:rPr>
        <w:t>Mateřství a rodičovství je očekávanou součástí životního cyklu člověka a je spojováno s životní</w:t>
      </w:r>
      <w:r w:rsidR="00A74435">
        <w:rPr>
          <w:rFonts w:ascii="Times New Roman" w:hAnsi="Times New Roman" w:cs="Times New Roman"/>
          <w:sz w:val="24"/>
          <w:szCs w:val="24"/>
        </w:rPr>
        <w:t>m</w:t>
      </w:r>
      <w:r w:rsidR="002A36DF" w:rsidRPr="002A36DF">
        <w:rPr>
          <w:rFonts w:ascii="Times New Roman" w:hAnsi="Times New Roman" w:cs="Times New Roman"/>
          <w:sz w:val="24"/>
          <w:szCs w:val="24"/>
        </w:rPr>
        <w:t xml:space="preserve"> n</w:t>
      </w:r>
      <w:r w:rsidR="00BB1850">
        <w:rPr>
          <w:rFonts w:ascii="Times New Roman" w:hAnsi="Times New Roman" w:cs="Times New Roman"/>
          <w:sz w:val="24"/>
          <w:szCs w:val="24"/>
        </w:rPr>
        <w:t>a</w:t>
      </w:r>
      <w:r w:rsidR="002A36DF" w:rsidRPr="002A36DF">
        <w:rPr>
          <w:rFonts w:ascii="Times New Roman" w:hAnsi="Times New Roman" w:cs="Times New Roman"/>
          <w:sz w:val="24"/>
          <w:szCs w:val="24"/>
        </w:rPr>
        <w:t>pln</w:t>
      </w:r>
      <w:r w:rsidR="00A74435">
        <w:rPr>
          <w:rFonts w:ascii="Times New Roman" w:hAnsi="Times New Roman" w:cs="Times New Roman"/>
          <w:sz w:val="24"/>
          <w:szCs w:val="24"/>
        </w:rPr>
        <w:t>ěn</w:t>
      </w:r>
      <w:r w:rsidR="002A36DF" w:rsidRPr="002A36DF">
        <w:rPr>
          <w:rFonts w:ascii="Times New Roman" w:hAnsi="Times New Roman" w:cs="Times New Roman"/>
          <w:sz w:val="24"/>
          <w:szCs w:val="24"/>
        </w:rPr>
        <w:t>í</w:t>
      </w:r>
      <w:r w:rsidR="00A74435">
        <w:rPr>
          <w:rFonts w:ascii="Times New Roman" w:hAnsi="Times New Roman" w:cs="Times New Roman"/>
          <w:sz w:val="24"/>
          <w:szCs w:val="24"/>
        </w:rPr>
        <w:t>m</w:t>
      </w:r>
      <w:r w:rsidR="002A36DF" w:rsidRPr="002A36DF">
        <w:rPr>
          <w:rFonts w:ascii="Times New Roman" w:hAnsi="Times New Roman" w:cs="Times New Roman"/>
          <w:sz w:val="24"/>
          <w:szCs w:val="24"/>
        </w:rPr>
        <w:t>.</w:t>
      </w:r>
      <w:r>
        <w:rPr>
          <w:rFonts w:ascii="Times New Roman" w:hAnsi="Times New Roman" w:cs="Times New Roman"/>
          <w:sz w:val="24"/>
          <w:szCs w:val="24"/>
        </w:rPr>
        <w:t xml:space="preserve"> </w:t>
      </w:r>
      <w:r w:rsidR="002A36DF" w:rsidRPr="002A36DF">
        <w:rPr>
          <w:rFonts w:ascii="Times New Roman" w:hAnsi="Times New Roman" w:cs="Times New Roman"/>
          <w:sz w:val="24"/>
          <w:szCs w:val="24"/>
        </w:rPr>
        <w:t xml:space="preserve">Ti, kteří se nesetkali s problémem nenaplněné touhy po dítěti, si neuvědomují, jak </w:t>
      </w:r>
      <w:r w:rsidR="00A74435">
        <w:rPr>
          <w:rFonts w:ascii="Times New Roman" w:hAnsi="Times New Roman" w:cs="Times New Roman"/>
          <w:sz w:val="24"/>
          <w:szCs w:val="24"/>
        </w:rPr>
        <w:t>těžkým břemenem a zdrojem stresu pro některé páry tato touha je.</w:t>
      </w:r>
      <w:r w:rsidR="002A36DF" w:rsidRPr="002A36DF">
        <w:rPr>
          <w:rFonts w:ascii="Times New Roman" w:hAnsi="Times New Roman" w:cs="Times New Roman"/>
          <w:sz w:val="24"/>
          <w:szCs w:val="24"/>
        </w:rPr>
        <w:t xml:space="preserve"> Přibližně jedna pětina párů </w:t>
      </w:r>
      <w:r w:rsidR="00682184">
        <w:rPr>
          <w:rFonts w:ascii="Times New Roman" w:hAnsi="Times New Roman" w:cs="Times New Roman"/>
          <w:sz w:val="24"/>
          <w:szCs w:val="24"/>
        </w:rPr>
        <w:t xml:space="preserve">dnes </w:t>
      </w:r>
      <w:r w:rsidR="002A36DF" w:rsidRPr="002A36DF">
        <w:rPr>
          <w:rFonts w:ascii="Times New Roman" w:hAnsi="Times New Roman" w:cs="Times New Roman"/>
          <w:sz w:val="24"/>
          <w:szCs w:val="24"/>
        </w:rPr>
        <w:t xml:space="preserve">potřebuje </w:t>
      </w:r>
      <w:r w:rsidR="00A74435">
        <w:rPr>
          <w:rFonts w:ascii="Times New Roman" w:hAnsi="Times New Roman" w:cs="Times New Roman"/>
          <w:sz w:val="24"/>
          <w:szCs w:val="24"/>
        </w:rPr>
        <w:t xml:space="preserve">při zdárném početí </w:t>
      </w:r>
      <w:r w:rsidR="002A36DF" w:rsidRPr="002A36DF">
        <w:rPr>
          <w:rFonts w:ascii="Times New Roman" w:hAnsi="Times New Roman" w:cs="Times New Roman"/>
          <w:sz w:val="24"/>
          <w:szCs w:val="24"/>
        </w:rPr>
        <w:t>pomoc moderní medicíny.</w:t>
      </w:r>
      <w:r w:rsidR="002A36DF">
        <w:rPr>
          <w:rStyle w:val="Znakapoznpodarou"/>
          <w:rFonts w:ascii="Times New Roman" w:hAnsi="Times New Roman" w:cs="Times New Roman"/>
          <w:sz w:val="24"/>
          <w:szCs w:val="24"/>
        </w:rPr>
        <w:footnoteReference w:id="59"/>
      </w:r>
    </w:p>
    <w:p w:rsidR="00F921DD" w:rsidRDefault="007B15B5" w:rsidP="00F921DD">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682184" w:rsidRPr="00682184">
        <w:rPr>
          <w:rFonts w:ascii="Times New Roman" w:hAnsi="Times New Roman" w:cs="Times New Roman"/>
          <w:sz w:val="24"/>
          <w:szCs w:val="24"/>
        </w:rPr>
        <w:t xml:space="preserve">A právě </w:t>
      </w:r>
      <w:r w:rsidR="00A74435">
        <w:rPr>
          <w:rFonts w:ascii="Times New Roman" w:hAnsi="Times New Roman" w:cs="Times New Roman"/>
          <w:sz w:val="24"/>
          <w:szCs w:val="24"/>
        </w:rPr>
        <w:t xml:space="preserve">osvojení využívají </w:t>
      </w:r>
      <w:r w:rsidR="00682184" w:rsidRPr="00682184">
        <w:rPr>
          <w:rFonts w:ascii="Times New Roman" w:hAnsi="Times New Roman" w:cs="Times New Roman"/>
          <w:sz w:val="24"/>
          <w:szCs w:val="24"/>
        </w:rPr>
        <w:t>pár</w:t>
      </w:r>
      <w:r w:rsidR="00A74435">
        <w:rPr>
          <w:rFonts w:ascii="Times New Roman" w:hAnsi="Times New Roman" w:cs="Times New Roman"/>
          <w:sz w:val="24"/>
          <w:szCs w:val="24"/>
        </w:rPr>
        <w:t xml:space="preserve">y, které dítě </w:t>
      </w:r>
      <w:r w:rsidR="009E1211">
        <w:rPr>
          <w:rFonts w:ascii="Times New Roman" w:hAnsi="Times New Roman" w:cs="Times New Roman"/>
          <w:sz w:val="24"/>
          <w:szCs w:val="24"/>
        </w:rPr>
        <w:t xml:space="preserve">vůbec </w:t>
      </w:r>
      <w:r w:rsidR="00A74435">
        <w:rPr>
          <w:rFonts w:ascii="Times New Roman" w:hAnsi="Times New Roman" w:cs="Times New Roman"/>
          <w:sz w:val="24"/>
          <w:szCs w:val="24"/>
        </w:rPr>
        <w:t>mít</w:t>
      </w:r>
      <w:r w:rsidR="009E1211">
        <w:rPr>
          <w:rFonts w:ascii="Times New Roman" w:hAnsi="Times New Roman" w:cs="Times New Roman"/>
          <w:sz w:val="24"/>
          <w:szCs w:val="24"/>
        </w:rPr>
        <w:t xml:space="preserve"> nemohou. Zprostředkované </w:t>
      </w:r>
      <w:r w:rsidR="00682184" w:rsidRPr="00682184">
        <w:rPr>
          <w:rFonts w:ascii="Times New Roman" w:hAnsi="Times New Roman" w:cs="Times New Roman"/>
          <w:sz w:val="24"/>
          <w:szCs w:val="24"/>
        </w:rPr>
        <w:t>osvojení</w:t>
      </w:r>
      <w:r w:rsidR="00682184">
        <w:rPr>
          <w:rFonts w:ascii="Times New Roman" w:hAnsi="Times New Roman" w:cs="Times New Roman"/>
          <w:sz w:val="24"/>
          <w:szCs w:val="24"/>
        </w:rPr>
        <w:t xml:space="preserve"> spočívá ve vyhledávání dětí vhodných pro osvojení a v nalezení vhodných osvojitelů. </w:t>
      </w:r>
      <w:r w:rsidR="00306922">
        <w:rPr>
          <w:rFonts w:ascii="Times New Roman" w:hAnsi="Times New Roman" w:cs="Times New Roman"/>
          <w:sz w:val="24"/>
          <w:szCs w:val="24"/>
        </w:rPr>
        <w:t>Podmínkou pro zprostředkování osvojení je podání žádosti osobou, která má zájem stát se osvojitelem. Žádost se podává na obecním úřadě obce s rozšířenou působností, a to podle místa trvalého pobytu žadatele. Žadatel musí být občan ČR s trvalým pobytem na našem území, anebo cizinec, který je hlášen k trvalému pobytu na území ČR alespoň 365 dní. Samotné zprostředkování osvojení zajišťují příslušné krajské úřady.</w:t>
      </w:r>
      <w:r w:rsidR="00F921DD">
        <w:rPr>
          <w:rStyle w:val="Znakapoznpodarou"/>
          <w:rFonts w:ascii="Times New Roman" w:hAnsi="Times New Roman" w:cs="Times New Roman"/>
          <w:sz w:val="24"/>
          <w:szCs w:val="24"/>
        </w:rPr>
        <w:footnoteReference w:id="60"/>
      </w:r>
    </w:p>
    <w:p w:rsidR="00306922" w:rsidRPr="00733D7A" w:rsidRDefault="007B15B5" w:rsidP="00F914EC">
      <w:pPr>
        <w:spacing w:line="360"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306922" w:rsidRPr="00733D7A">
        <w:rPr>
          <w:rFonts w:ascii="Times New Roman" w:eastAsia="Times New Roman" w:hAnsi="Times New Roman" w:cs="Times New Roman"/>
          <w:sz w:val="24"/>
          <w:szCs w:val="24"/>
        </w:rPr>
        <w:t>Zprostředkování osvojení ve výběru osvojitel</w:t>
      </w:r>
      <w:r w:rsidR="00F921DD">
        <w:rPr>
          <w:rFonts w:ascii="Times New Roman" w:eastAsia="Times New Roman" w:hAnsi="Times New Roman" w:cs="Times New Roman"/>
          <w:sz w:val="24"/>
          <w:szCs w:val="24"/>
        </w:rPr>
        <w:t>ů a daného</w:t>
      </w:r>
      <w:r w:rsidR="00306922" w:rsidRPr="00733D7A">
        <w:rPr>
          <w:rFonts w:ascii="Times New Roman" w:eastAsia="Times New Roman" w:hAnsi="Times New Roman" w:cs="Times New Roman"/>
          <w:sz w:val="24"/>
          <w:szCs w:val="24"/>
        </w:rPr>
        <w:t xml:space="preserve"> dítěte</w:t>
      </w:r>
      <w:r>
        <w:rPr>
          <w:rFonts w:ascii="Times New Roman" w:eastAsia="Times New Roman" w:hAnsi="Times New Roman" w:cs="Times New Roman"/>
          <w:sz w:val="24"/>
          <w:szCs w:val="24"/>
        </w:rPr>
        <w:t xml:space="preserve"> </w:t>
      </w:r>
      <w:r w:rsidR="00306922" w:rsidRPr="00733D7A">
        <w:rPr>
          <w:rFonts w:ascii="Times New Roman" w:eastAsia="Times New Roman" w:hAnsi="Times New Roman" w:cs="Times New Roman"/>
          <w:sz w:val="24"/>
          <w:szCs w:val="24"/>
        </w:rPr>
        <w:t xml:space="preserve">v zajištění </w:t>
      </w:r>
      <w:r w:rsidR="00F921DD">
        <w:rPr>
          <w:rFonts w:ascii="Times New Roman" w:eastAsia="Times New Roman" w:hAnsi="Times New Roman" w:cs="Times New Roman"/>
          <w:sz w:val="24"/>
          <w:szCs w:val="24"/>
        </w:rPr>
        <w:t xml:space="preserve">vzájemného </w:t>
      </w:r>
      <w:r w:rsidR="00306922" w:rsidRPr="00733D7A">
        <w:rPr>
          <w:rFonts w:ascii="Times New Roman" w:eastAsia="Times New Roman" w:hAnsi="Times New Roman" w:cs="Times New Roman"/>
          <w:sz w:val="24"/>
          <w:szCs w:val="24"/>
        </w:rPr>
        <w:t xml:space="preserve">osobního seznámení </w:t>
      </w:r>
      <w:r w:rsidR="00306922" w:rsidRPr="00C82C68">
        <w:rPr>
          <w:rFonts w:ascii="Times New Roman" w:eastAsia="Times New Roman" w:hAnsi="Times New Roman" w:cs="Times New Roman"/>
          <w:bCs/>
          <w:sz w:val="24"/>
          <w:szCs w:val="24"/>
        </w:rPr>
        <w:t xml:space="preserve">smí provádět </w:t>
      </w:r>
      <w:r w:rsidR="00F921DD">
        <w:rPr>
          <w:rFonts w:ascii="Times New Roman" w:eastAsia="Times New Roman" w:hAnsi="Times New Roman" w:cs="Times New Roman"/>
          <w:bCs/>
          <w:sz w:val="24"/>
          <w:szCs w:val="24"/>
        </w:rPr>
        <w:t>pouze</w:t>
      </w:r>
      <w:r w:rsidR="00306922" w:rsidRPr="00C82C68">
        <w:rPr>
          <w:rFonts w:ascii="Times New Roman" w:eastAsia="Times New Roman" w:hAnsi="Times New Roman" w:cs="Times New Roman"/>
          <w:bCs/>
          <w:sz w:val="24"/>
          <w:szCs w:val="24"/>
        </w:rPr>
        <w:t xml:space="preserve"> orgány sociálně-právní ochrany uvedené v § 4 odst. 1 </w:t>
      </w:r>
      <w:r w:rsidR="00BB1850">
        <w:rPr>
          <w:rFonts w:ascii="Times New Roman" w:eastAsia="Times New Roman" w:hAnsi="Times New Roman" w:cs="Times New Roman"/>
          <w:bCs/>
          <w:sz w:val="24"/>
          <w:szCs w:val="24"/>
        </w:rPr>
        <w:t xml:space="preserve">zákona </w:t>
      </w:r>
      <w:r w:rsidR="00F921DD">
        <w:rPr>
          <w:rFonts w:ascii="Times New Roman" w:eastAsia="Times New Roman" w:hAnsi="Times New Roman" w:cs="Times New Roman"/>
          <w:bCs/>
          <w:sz w:val="24"/>
          <w:szCs w:val="24"/>
        </w:rPr>
        <w:t>OSPOD</w:t>
      </w:r>
      <w:r w:rsidR="00306922" w:rsidRPr="00C82C68">
        <w:rPr>
          <w:rFonts w:ascii="Times New Roman" w:eastAsia="Times New Roman" w:hAnsi="Times New Roman" w:cs="Times New Roman"/>
          <w:bCs/>
          <w:sz w:val="24"/>
          <w:szCs w:val="24"/>
        </w:rPr>
        <w:t>.</w:t>
      </w:r>
      <w:r w:rsidR="00306922" w:rsidRPr="00733D7A">
        <w:rPr>
          <w:rFonts w:ascii="Times New Roman" w:eastAsia="Times New Roman" w:hAnsi="Times New Roman" w:cs="Times New Roman"/>
          <w:sz w:val="24"/>
          <w:szCs w:val="24"/>
        </w:rPr>
        <w:t xml:space="preserve"> Nerespektování ustanovení </w:t>
      </w:r>
      <w:r w:rsidR="00F921DD">
        <w:rPr>
          <w:rFonts w:ascii="Times New Roman" w:eastAsia="Times New Roman" w:hAnsi="Times New Roman" w:cs="Times New Roman"/>
          <w:sz w:val="24"/>
          <w:szCs w:val="24"/>
        </w:rPr>
        <w:t xml:space="preserve">je </w:t>
      </w:r>
      <w:r w:rsidR="00306922" w:rsidRPr="00733D7A">
        <w:rPr>
          <w:rFonts w:ascii="Times New Roman" w:eastAsia="Times New Roman" w:hAnsi="Times New Roman" w:cs="Times New Roman"/>
          <w:sz w:val="24"/>
          <w:szCs w:val="24"/>
        </w:rPr>
        <w:t>přestup</w:t>
      </w:r>
      <w:r w:rsidR="00F921DD">
        <w:rPr>
          <w:rFonts w:ascii="Times New Roman" w:eastAsia="Times New Roman" w:hAnsi="Times New Roman" w:cs="Times New Roman"/>
          <w:sz w:val="24"/>
          <w:szCs w:val="24"/>
        </w:rPr>
        <w:t>e</w:t>
      </w:r>
      <w:r w:rsidR="00306922" w:rsidRPr="00733D7A">
        <w:rPr>
          <w:rFonts w:ascii="Times New Roman" w:eastAsia="Times New Roman" w:hAnsi="Times New Roman" w:cs="Times New Roman"/>
          <w:sz w:val="24"/>
          <w:szCs w:val="24"/>
        </w:rPr>
        <w:t>k nebo správní delikt.</w:t>
      </w:r>
      <w:r w:rsidR="00F921DD">
        <w:rPr>
          <w:rStyle w:val="Znakapoznpodarou"/>
          <w:rFonts w:ascii="Times New Roman" w:eastAsia="Times New Roman" w:hAnsi="Times New Roman" w:cs="Times New Roman"/>
          <w:sz w:val="24"/>
          <w:szCs w:val="24"/>
        </w:rPr>
        <w:footnoteReference w:id="61"/>
      </w:r>
    </w:p>
    <w:p w:rsidR="007B15B5" w:rsidRDefault="007B15B5" w:rsidP="00131244">
      <w:pPr>
        <w:spacing w:line="360" w:lineRule="auto"/>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004E0156">
        <w:rPr>
          <w:rFonts w:ascii="Times New Roman" w:hAnsi="Times New Roman" w:cs="Times New Roman"/>
          <w:sz w:val="24"/>
          <w:szCs w:val="24"/>
        </w:rPr>
        <w:t xml:space="preserve">Zájemci o osvojení </w:t>
      </w:r>
      <w:r w:rsidR="009E1211">
        <w:rPr>
          <w:rFonts w:ascii="Times New Roman" w:hAnsi="Times New Roman" w:cs="Times New Roman"/>
          <w:sz w:val="24"/>
          <w:szCs w:val="24"/>
        </w:rPr>
        <w:t xml:space="preserve">nejprve </w:t>
      </w:r>
      <w:r w:rsidR="004E0156">
        <w:rPr>
          <w:rFonts w:ascii="Times New Roman" w:hAnsi="Times New Roman" w:cs="Times New Roman"/>
          <w:sz w:val="24"/>
          <w:szCs w:val="24"/>
        </w:rPr>
        <w:t xml:space="preserve">navštíví </w:t>
      </w:r>
      <w:r w:rsidR="009E1211">
        <w:rPr>
          <w:rFonts w:ascii="Times New Roman" w:hAnsi="Times New Roman" w:cs="Times New Roman"/>
          <w:sz w:val="24"/>
          <w:szCs w:val="24"/>
        </w:rPr>
        <w:t xml:space="preserve">OSPOD na </w:t>
      </w:r>
      <w:r w:rsidR="004E0156">
        <w:rPr>
          <w:rFonts w:ascii="Times New Roman" w:hAnsi="Times New Roman" w:cs="Times New Roman"/>
          <w:sz w:val="24"/>
          <w:szCs w:val="24"/>
        </w:rPr>
        <w:t>obecní</w:t>
      </w:r>
      <w:r w:rsidR="009E1211">
        <w:rPr>
          <w:rFonts w:ascii="Times New Roman" w:hAnsi="Times New Roman" w:cs="Times New Roman"/>
          <w:sz w:val="24"/>
          <w:szCs w:val="24"/>
        </w:rPr>
        <w:t>m</w:t>
      </w:r>
      <w:r w:rsidR="004E0156">
        <w:rPr>
          <w:rFonts w:ascii="Times New Roman" w:hAnsi="Times New Roman" w:cs="Times New Roman"/>
          <w:sz w:val="24"/>
          <w:szCs w:val="24"/>
        </w:rPr>
        <w:t xml:space="preserve"> úřad</w:t>
      </w:r>
      <w:r w:rsidR="009E1211">
        <w:rPr>
          <w:rFonts w:ascii="Times New Roman" w:hAnsi="Times New Roman" w:cs="Times New Roman"/>
          <w:sz w:val="24"/>
          <w:szCs w:val="24"/>
        </w:rPr>
        <w:t>u</w:t>
      </w:r>
      <w:r w:rsidR="004E0156">
        <w:rPr>
          <w:rFonts w:ascii="Times New Roman" w:hAnsi="Times New Roman" w:cs="Times New Roman"/>
          <w:sz w:val="24"/>
          <w:szCs w:val="24"/>
        </w:rPr>
        <w:t xml:space="preserve"> obce s rozšířenou působností, </w:t>
      </w:r>
      <w:r w:rsidR="009E1211">
        <w:rPr>
          <w:rFonts w:ascii="Times New Roman" w:hAnsi="Times New Roman" w:cs="Times New Roman"/>
          <w:sz w:val="24"/>
          <w:szCs w:val="24"/>
        </w:rPr>
        <w:t>k</w:t>
      </w:r>
      <w:r w:rsidR="004E0156">
        <w:rPr>
          <w:rFonts w:ascii="Times New Roman" w:hAnsi="Times New Roman" w:cs="Times New Roman"/>
          <w:sz w:val="24"/>
          <w:szCs w:val="24"/>
        </w:rPr>
        <w:t xml:space="preserve">de jsou seznámeni s jednotlivými formami </w:t>
      </w:r>
      <w:r w:rsidR="009E1211">
        <w:rPr>
          <w:rFonts w:ascii="Times New Roman" w:hAnsi="Times New Roman" w:cs="Times New Roman"/>
          <w:sz w:val="24"/>
          <w:szCs w:val="24"/>
        </w:rPr>
        <w:t>náhradní rodinné péče</w:t>
      </w:r>
      <w:r w:rsidR="004E0156">
        <w:rPr>
          <w:rFonts w:ascii="Times New Roman" w:hAnsi="Times New Roman" w:cs="Times New Roman"/>
          <w:sz w:val="24"/>
          <w:szCs w:val="24"/>
        </w:rPr>
        <w:t xml:space="preserve"> a celým procesem zprostředkování. Poté obdrží žádost o konkrétní formu </w:t>
      </w:r>
      <w:r w:rsidR="009E1211">
        <w:rPr>
          <w:rFonts w:ascii="Times New Roman" w:hAnsi="Times New Roman" w:cs="Times New Roman"/>
          <w:sz w:val="24"/>
          <w:szCs w:val="24"/>
        </w:rPr>
        <w:t>náhradní rodinné péče</w:t>
      </w:r>
      <w:r w:rsidR="004E0156">
        <w:rPr>
          <w:rFonts w:ascii="Times New Roman" w:hAnsi="Times New Roman" w:cs="Times New Roman"/>
          <w:sz w:val="24"/>
          <w:szCs w:val="24"/>
        </w:rPr>
        <w:t>, kterou při podání žádosti doloží vyplněnou společně s dalšími doklady</w:t>
      </w:r>
      <w:r w:rsidR="009E1211">
        <w:rPr>
          <w:rFonts w:ascii="Times New Roman" w:hAnsi="Times New Roman" w:cs="Times New Roman"/>
          <w:sz w:val="24"/>
          <w:szCs w:val="24"/>
        </w:rPr>
        <w:t>.</w:t>
      </w:r>
      <w:r w:rsidR="009E1211">
        <w:rPr>
          <w:rStyle w:val="Znakapoznpodarou"/>
          <w:rFonts w:ascii="Times New Roman" w:hAnsi="Times New Roman" w:cs="Times New Roman"/>
          <w:sz w:val="24"/>
          <w:szCs w:val="24"/>
        </w:rPr>
        <w:footnoteReference w:id="62"/>
      </w:r>
      <w:r>
        <w:rPr>
          <w:rFonts w:ascii="Times New Roman" w:hAnsi="Times New Roman" w:cs="Times New Roman"/>
          <w:sz w:val="24"/>
          <w:szCs w:val="24"/>
        </w:rPr>
        <w:t xml:space="preserve"> </w:t>
      </w:r>
      <w:r w:rsidR="00CF7CD6">
        <w:rPr>
          <w:rFonts w:ascii="Times New Roman" w:eastAsia="Times New Roman" w:hAnsi="Times New Roman" w:cs="Times New Roman"/>
          <w:sz w:val="24"/>
          <w:szCs w:val="24"/>
        </w:rPr>
        <w:t xml:space="preserve">Spisová dokumentace o žadateli </w:t>
      </w:r>
      <w:r w:rsidR="009E1211">
        <w:rPr>
          <w:rFonts w:ascii="Times New Roman" w:eastAsia="Times New Roman" w:hAnsi="Times New Roman" w:cs="Times New Roman"/>
          <w:sz w:val="24"/>
          <w:szCs w:val="24"/>
        </w:rPr>
        <w:t xml:space="preserve">musí </w:t>
      </w:r>
      <w:proofErr w:type="gramStart"/>
      <w:r w:rsidR="00CF7CD6">
        <w:rPr>
          <w:rFonts w:ascii="Times New Roman" w:eastAsia="Times New Roman" w:hAnsi="Times New Roman" w:cs="Times New Roman"/>
          <w:sz w:val="24"/>
          <w:szCs w:val="24"/>
        </w:rPr>
        <w:t>obsah</w:t>
      </w:r>
      <w:r w:rsidR="009E1211">
        <w:rPr>
          <w:rFonts w:ascii="Times New Roman" w:eastAsia="Times New Roman" w:hAnsi="Times New Roman" w:cs="Times New Roman"/>
          <w:sz w:val="24"/>
          <w:szCs w:val="24"/>
        </w:rPr>
        <w:t>ovat</w:t>
      </w:r>
      <w:r>
        <w:rPr>
          <w:rFonts w:ascii="Times New Roman" w:eastAsia="Times New Roman" w:hAnsi="Times New Roman" w:cs="Times New Roman"/>
          <w:sz w:val="24"/>
          <w:szCs w:val="24"/>
        </w:rPr>
        <w:t xml:space="preserve">  </w:t>
      </w:r>
      <w:r w:rsidR="00CF7CD6">
        <w:rPr>
          <w:rFonts w:ascii="Times New Roman" w:eastAsia="Times New Roman" w:hAnsi="Times New Roman" w:cs="Times New Roman"/>
          <w:sz w:val="24"/>
          <w:szCs w:val="24"/>
        </w:rPr>
        <w:t>je</w:t>
      </w:r>
      <w:r w:rsidR="009E1211">
        <w:rPr>
          <w:rFonts w:ascii="Times New Roman" w:eastAsia="Times New Roman" w:hAnsi="Times New Roman" w:cs="Times New Roman"/>
          <w:sz w:val="24"/>
          <w:szCs w:val="24"/>
        </w:rPr>
        <w:t>jich</w:t>
      </w:r>
      <w:proofErr w:type="gramEnd"/>
      <w:r>
        <w:rPr>
          <w:rFonts w:ascii="Times New Roman" w:eastAsia="Times New Roman" w:hAnsi="Times New Roman" w:cs="Times New Roman"/>
          <w:sz w:val="24"/>
          <w:szCs w:val="24"/>
        </w:rPr>
        <w:t xml:space="preserve">  </w:t>
      </w:r>
      <w:r w:rsidR="00CF7CD6">
        <w:rPr>
          <w:rFonts w:ascii="Times New Roman" w:eastAsia="Times New Roman" w:hAnsi="Times New Roman" w:cs="Times New Roman"/>
          <w:sz w:val="24"/>
          <w:szCs w:val="24"/>
        </w:rPr>
        <w:t xml:space="preserve">osobní </w:t>
      </w:r>
      <w:r>
        <w:rPr>
          <w:rFonts w:ascii="Times New Roman" w:eastAsia="Times New Roman" w:hAnsi="Times New Roman" w:cs="Times New Roman"/>
          <w:sz w:val="24"/>
          <w:szCs w:val="24"/>
        </w:rPr>
        <w:t xml:space="preserve"> </w:t>
      </w:r>
      <w:r w:rsidR="00CF7CD6">
        <w:rPr>
          <w:rFonts w:ascii="Times New Roman" w:eastAsia="Times New Roman" w:hAnsi="Times New Roman" w:cs="Times New Roman"/>
          <w:sz w:val="24"/>
          <w:szCs w:val="24"/>
        </w:rPr>
        <w:t>údaje, potvrzení</w:t>
      </w:r>
      <w:r>
        <w:rPr>
          <w:rFonts w:ascii="Times New Roman" w:eastAsia="Times New Roman" w:hAnsi="Times New Roman" w:cs="Times New Roman"/>
          <w:sz w:val="24"/>
          <w:szCs w:val="24"/>
        </w:rPr>
        <w:t xml:space="preserve"> </w:t>
      </w:r>
      <w:r w:rsidR="00CF7CD6">
        <w:rPr>
          <w:rFonts w:ascii="Times New Roman" w:eastAsia="Times New Roman" w:hAnsi="Times New Roman" w:cs="Times New Roman"/>
          <w:sz w:val="24"/>
          <w:szCs w:val="24"/>
        </w:rPr>
        <w:t xml:space="preserve"> o </w:t>
      </w:r>
      <w:r w:rsidR="004E0156" w:rsidRPr="00C82C68">
        <w:rPr>
          <w:rFonts w:ascii="Times New Roman" w:eastAsia="Times New Roman" w:hAnsi="Times New Roman" w:cs="Times New Roman"/>
          <w:bCs/>
          <w:sz w:val="24"/>
          <w:szCs w:val="24"/>
        </w:rPr>
        <w:t>povolení</w:t>
      </w:r>
      <w:r>
        <w:rPr>
          <w:rFonts w:ascii="Times New Roman" w:eastAsia="Times New Roman" w:hAnsi="Times New Roman" w:cs="Times New Roman"/>
          <w:bCs/>
          <w:sz w:val="24"/>
          <w:szCs w:val="24"/>
        </w:rPr>
        <w:t xml:space="preserve"> </w:t>
      </w:r>
      <w:r w:rsidR="004E0156" w:rsidRPr="00C82C68">
        <w:rPr>
          <w:rFonts w:ascii="Times New Roman" w:eastAsia="Times New Roman" w:hAnsi="Times New Roman" w:cs="Times New Roman"/>
          <w:bCs/>
          <w:sz w:val="24"/>
          <w:szCs w:val="24"/>
        </w:rPr>
        <w:t xml:space="preserve"> k</w:t>
      </w:r>
      <w:r w:rsidR="008E3AC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w:t>
      </w:r>
      <w:r w:rsidR="004E0156" w:rsidRPr="00C82C68">
        <w:rPr>
          <w:rFonts w:ascii="Times New Roman" w:eastAsia="Times New Roman" w:hAnsi="Times New Roman" w:cs="Times New Roman"/>
          <w:bCs/>
          <w:sz w:val="24"/>
          <w:szCs w:val="24"/>
        </w:rPr>
        <w:t>trvalému</w:t>
      </w:r>
      <w:r>
        <w:rPr>
          <w:rFonts w:ascii="Times New Roman" w:eastAsia="Times New Roman" w:hAnsi="Times New Roman" w:cs="Times New Roman"/>
          <w:bCs/>
          <w:sz w:val="24"/>
          <w:szCs w:val="24"/>
        </w:rPr>
        <w:t xml:space="preserve"> </w:t>
      </w:r>
      <w:r w:rsidR="004E0156" w:rsidRPr="00C82C68">
        <w:rPr>
          <w:rFonts w:ascii="Times New Roman" w:eastAsia="Times New Roman" w:hAnsi="Times New Roman" w:cs="Times New Roman"/>
          <w:bCs/>
          <w:sz w:val="24"/>
          <w:szCs w:val="24"/>
        </w:rPr>
        <w:t xml:space="preserve"> pobytu </w:t>
      </w:r>
      <w:r>
        <w:rPr>
          <w:rFonts w:ascii="Times New Roman" w:eastAsia="Times New Roman" w:hAnsi="Times New Roman" w:cs="Times New Roman"/>
          <w:bCs/>
          <w:sz w:val="24"/>
          <w:szCs w:val="24"/>
        </w:rPr>
        <w:t xml:space="preserve"> </w:t>
      </w:r>
      <w:r w:rsidR="004E0156" w:rsidRPr="00C82C68">
        <w:rPr>
          <w:rFonts w:ascii="Times New Roman" w:eastAsia="Times New Roman" w:hAnsi="Times New Roman" w:cs="Times New Roman"/>
          <w:bCs/>
          <w:sz w:val="24"/>
          <w:szCs w:val="24"/>
        </w:rPr>
        <w:t>na území</w:t>
      </w:r>
      <w:r>
        <w:rPr>
          <w:rFonts w:ascii="Times New Roman" w:eastAsia="Times New Roman" w:hAnsi="Times New Roman" w:cs="Times New Roman"/>
          <w:bCs/>
          <w:sz w:val="24"/>
          <w:szCs w:val="24"/>
        </w:rPr>
        <w:t xml:space="preserve"> </w:t>
      </w:r>
      <w:r w:rsidR="004E0156" w:rsidRPr="00C82C68">
        <w:rPr>
          <w:rFonts w:ascii="Times New Roman" w:eastAsia="Times New Roman" w:hAnsi="Times New Roman" w:cs="Times New Roman"/>
          <w:bCs/>
          <w:sz w:val="24"/>
          <w:szCs w:val="24"/>
        </w:rPr>
        <w:t>Č</w:t>
      </w:r>
      <w:r w:rsidR="00CF7CD6">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 xml:space="preserve"> </w:t>
      </w:r>
      <w:r w:rsidR="00CF7CD6">
        <w:rPr>
          <w:rFonts w:ascii="Times New Roman" w:eastAsia="Times New Roman" w:hAnsi="Times New Roman" w:cs="Times New Roman"/>
          <w:bCs/>
          <w:sz w:val="24"/>
          <w:szCs w:val="24"/>
        </w:rPr>
        <w:t>zprávu</w:t>
      </w:r>
    </w:p>
    <w:p w:rsidR="00131244" w:rsidRDefault="00CF7CD6" w:rsidP="00131244">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 </w:t>
      </w:r>
      <w:r w:rsidR="004E0156" w:rsidRPr="00C82C68">
        <w:rPr>
          <w:rFonts w:ascii="Times New Roman" w:eastAsia="Times New Roman" w:hAnsi="Times New Roman" w:cs="Times New Roman"/>
          <w:bCs/>
          <w:sz w:val="24"/>
          <w:szCs w:val="24"/>
        </w:rPr>
        <w:t>zdravotním stavu</w:t>
      </w:r>
      <w:r>
        <w:rPr>
          <w:rFonts w:ascii="Times New Roman" w:eastAsia="Times New Roman" w:hAnsi="Times New Roman" w:cs="Times New Roman"/>
          <w:bCs/>
          <w:sz w:val="24"/>
          <w:szCs w:val="24"/>
        </w:rPr>
        <w:t>, ú</w:t>
      </w:r>
      <w:r w:rsidR="004E0156" w:rsidRPr="00C82C68">
        <w:rPr>
          <w:rFonts w:ascii="Times New Roman" w:eastAsia="Times New Roman" w:hAnsi="Times New Roman" w:cs="Times New Roman"/>
          <w:bCs/>
          <w:sz w:val="24"/>
          <w:szCs w:val="24"/>
        </w:rPr>
        <w:t>daje o ekonomických a sociálních poměrech</w:t>
      </w:r>
      <w:r>
        <w:rPr>
          <w:rFonts w:ascii="Times New Roman" w:eastAsia="Times New Roman" w:hAnsi="Times New Roman" w:cs="Times New Roman"/>
          <w:bCs/>
          <w:sz w:val="24"/>
          <w:szCs w:val="24"/>
        </w:rPr>
        <w:t>,</w:t>
      </w:r>
      <w:r w:rsidR="007B15B5">
        <w:rPr>
          <w:rFonts w:ascii="Times New Roman" w:eastAsia="Times New Roman" w:hAnsi="Times New Roman" w:cs="Times New Roman"/>
          <w:bCs/>
          <w:sz w:val="24"/>
          <w:szCs w:val="24"/>
        </w:rPr>
        <w:t xml:space="preserve"> </w:t>
      </w:r>
      <w:r w:rsidR="004E0156" w:rsidRPr="00C82C68">
        <w:rPr>
          <w:rFonts w:ascii="Times New Roman" w:eastAsia="Times New Roman" w:hAnsi="Times New Roman" w:cs="Times New Roman"/>
          <w:sz w:val="24"/>
          <w:szCs w:val="24"/>
        </w:rPr>
        <w:t xml:space="preserve">písemný </w:t>
      </w:r>
      <w:r w:rsidR="004E0156" w:rsidRPr="00C82C68">
        <w:rPr>
          <w:rFonts w:ascii="Times New Roman" w:eastAsia="Times New Roman" w:hAnsi="Times New Roman" w:cs="Times New Roman"/>
          <w:bCs/>
          <w:sz w:val="24"/>
          <w:szCs w:val="24"/>
        </w:rPr>
        <w:t>souhlas s účastí na přípravě fyzických osob</w:t>
      </w:r>
      <w:r w:rsidR="004E0156" w:rsidRPr="00C82C68">
        <w:rPr>
          <w:rFonts w:ascii="Times New Roman" w:eastAsia="Times New Roman" w:hAnsi="Times New Roman" w:cs="Times New Roman"/>
          <w:sz w:val="24"/>
          <w:szCs w:val="24"/>
        </w:rPr>
        <w:t xml:space="preserve"> k přijetí dítěte do rodiny</w:t>
      </w:r>
      <w:r>
        <w:rPr>
          <w:rFonts w:ascii="Times New Roman" w:eastAsia="Times New Roman" w:hAnsi="Times New Roman" w:cs="Times New Roman"/>
          <w:sz w:val="24"/>
          <w:szCs w:val="24"/>
        </w:rPr>
        <w:t xml:space="preserve">. Poté si pracovník OSPOD ještě vyžádá </w:t>
      </w:r>
      <w:r w:rsidR="00CE0F17">
        <w:rPr>
          <w:rFonts w:ascii="Times New Roman" w:eastAsia="Times New Roman" w:hAnsi="Times New Roman" w:cs="Times New Roman"/>
          <w:sz w:val="24"/>
          <w:szCs w:val="24"/>
        </w:rPr>
        <w:t>doklad o státním občanství</w:t>
      </w:r>
      <w:r>
        <w:rPr>
          <w:rFonts w:ascii="Times New Roman" w:eastAsia="Times New Roman" w:hAnsi="Times New Roman" w:cs="Times New Roman"/>
          <w:sz w:val="24"/>
          <w:szCs w:val="24"/>
        </w:rPr>
        <w:t xml:space="preserve"> ČR, </w:t>
      </w:r>
      <w:r w:rsidRPr="00C82C68">
        <w:rPr>
          <w:rFonts w:ascii="Times New Roman" w:eastAsia="Times New Roman" w:hAnsi="Times New Roman" w:cs="Times New Roman"/>
          <w:bCs/>
          <w:sz w:val="24"/>
          <w:szCs w:val="24"/>
        </w:rPr>
        <w:t>opis z evidence Rejstříku trestů</w:t>
      </w:r>
      <w:r>
        <w:rPr>
          <w:rFonts w:ascii="Times New Roman" w:eastAsia="Times New Roman" w:hAnsi="Times New Roman" w:cs="Times New Roman"/>
          <w:bCs/>
          <w:sz w:val="24"/>
          <w:szCs w:val="24"/>
        </w:rPr>
        <w:t>, zprávu o přestupcích a také provede v rodině sociální šetření. Po kompletaci potřebných dokladů,</w:t>
      </w:r>
      <w:r w:rsidR="007B15B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vč. vyjádření stanoviska k žádosti, </w:t>
      </w:r>
      <w:r w:rsidR="009E1211">
        <w:rPr>
          <w:rFonts w:ascii="Times New Roman" w:eastAsia="Times New Roman" w:hAnsi="Times New Roman" w:cs="Times New Roman"/>
          <w:bCs/>
          <w:sz w:val="24"/>
          <w:szCs w:val="24"/>
        </w:rPr>
        <w:t xml:space="preserve">je </w:t>
      </w:r>
      <w:r>
        <w:rPr>
          <w:rFonts w:ascii="Times New Roman" w:eastAsia="Times New Roman" w:hAnsi="Times New Roman" w:cs="Times New Roman"/>
          <w:bCs/>
          <w:sz w:val="24"/>
          <w:szCs w:val="24"/>
        </w:rPr>
        <w:t>neprodleně zaslána kopie spisu krajskému úřadu k dalšímu zprostředkování.</w:t>
      </w:r>
      <w:r w:rsidR="003552D5">
        <w:rPr>
          <w:rStyle w:val="Znakapoznpodarou"/>
          <w:rFonts w:ascii="Times New Roman" w:eastAsia="Times New Roman" w:hAnsi="Times New Roman" w:cs="Times New Roman"/>
          <w:bCs/>
          <w:sz w:val="24"/>
          <w:szCs w:val="24"/>
        </w:rPr>
        <w:footnoteReference w:id="63"/>
      </w:r>
    </w:p>
    <w:p w:rsidR="00B603C8" w:rsidRDefault="007B15B5" w:rsidP="001312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4E0156" w:rsidRPr="00C82C68">
        <w:rPr>
          <w:rFonts w:ascii="Times New Roman" w:eastAsia="Times New Roman" w:hAnsi="Times New Roman" w:cs="Times New Roman"/>
          <w:bCs/>
          <w:sz w:val="24"/>
          <w:szCs w:val="24"/>
        </w:rPr>
        <w:t xml:space="preserve">Odborné posouzení </w:t>
      </w:r>
      <w:r w:rsidR="00131244">
        <w:rPr>
          <w:rFonts w:ascii="Times New Roman" w:eastAsia="Times New Roman" w:hAnsi="Times New Roman" w:cs="Times New Roman"/>
          <w:bCs/>
          <w:sz w:val="24"/>
          <w:szCs w:val="24"/>
        </w:rPr>
        <w:t xml:space="preserve">žadatelů </w:t>
      </w:r>
      <w:r w:rsidR="00CE0F17">
        <w:rPr>
          <w:rFonts w:ascii="Times New Roman" w:eastAsia="Times New Roman" w:hAnsi="Times New Roman" w:cs="Times New Roman"/>
          <w:bCs/>
          <w:sz w:val="24"/>
          <w:szCs w:val="24"/>
        </w:rPr>
        <w:t>zahrnuje p</w:t>
      </w:r>
      <w:r w:rsidR="004E0156" w:rsidRPr="00C82C68">
        <w:rPr>
          <w:rFonts w:ascii="Times New Roman" w:eastAsia="Times New Roman" w:hAnsi="Times New Roman" w:cs="Times New Roman"/>
          <w:sz w:val="24"/>
          <w:szCs w:val="24"/>
        </w:rPr>
        <w:t xml:space="preserve">osouzení </w:t>
      </w:r>
      <w:r w:rsidR="00131244">
        <w:rPr>
          <w:rFonts w:ascii="Times New Roman" w:eastAsia="Times New Roman" w:hAnsi="Times New Roman" w:cs="Times New Roman"/>
          <w:sz w:val="24"/>
          <w:szCs w:val="24"/>
        </w:rPr>
        <w:t>jejich</w:t>
      </w:r>
      <w:r w:rsidR="00F914EC">
        <w:rPr>
          <w:rFonts w:ascii="Times New Roman" w:eastAsia="Times New Roman" w:hAnsi="Times New Roman" w:cs="Times New Roman"/>
          <w:sz w:val="24"/>
          <w:szCs w:val="24"/>
        </w:rPr>
        <w:t xml:space="preserve"> psychického a zdravotního stavu, charakteristik</w:t>
      </w:r>
      <w:r w:rsidR="009E1211">
        <w:rPr>
          <w:rFonts w:ascii="Times New Roman" w:eastAsia="Times New Roman" w:hAnsi="Times New Roman" w:cs="Times New Roman"/>
          <w:sz w:val="24"/>
          <w:szCs w:val="24"/>
        </w:rPr>
        <w:t>y</w:t>
      </w:r>
      <w:r w:rsidR="00F914EC">
        <w:rPr>
          <w:rFonts w:ascii="Times New Roman" w:eastAsia="Times New Roman" w:hAnsi="Times New Roman" w:cs="Times New Roman"/>
          <w:sz w:val="24"/>
          <w:szCs w:val="24"/>
        </w:rPr>
        <w:t xml:space="preserve"> osobnosti, p</w:t>
      </w:r>
      <w:r w:rsidR="00F914EC" w:rsidRPr="00C82C68">
        <w:rPr>
          <w:rFonts w:ascii="Times New Roman" w:eastAsia="Times New Roman" w:hAnsi="Times New Roman" w:cs="Times New Roman"/>
          <w:sz w:val="24"/>
          <w:szCs w:val="24"/>
        </w:rPr>
        <w:t>ředpoklad</w:t>
      </w:r>
      <w:r w:rsidR="009E1211">
        <w:rPr>
          <w:rFonts w:ascii="Times New Roman" w:eastAsia="Times New Roman" w:hAnsi="Times New Roman" w:cs="Times New Roman"/>
          <w:sz w:val="24"/>
          <w:szCs w:val="24"/>
        </w:rPr>
        <w:t>ů</w:t>
      </w:r>
      <w:r w:rsidR="00F914EC">
        <w:rPr>
          <w:rFonts w:ascii="Times New Roman" w:eastAsia="Times New Roman" w:hAnsi="Times New Roman" w:cs="Times New Roman"/>
          <w:sz w:val="24"/>
          <w:szCs w:val="24"/>
        </w:rPr>
        <w:t xml:space="preserve"> k výchově dítěte,</w:t>
      </w:r>
      <w:r w:rsidR="00F914EC" w:rsidRPr="00C82C68">
        <w:rPr>
          <w:rFonts w:ascii="Times New Roman" w:eastAsia="Times New Roman" w:hAnsi="Times New Roman" w:cs="Times New Roman"/>
          <w:sz w:val="24"/>
          <w:szCs w:val="24"/>
        </w:rPr>
        <w:t xml:space="preserve"> stabilit</w:t>
      </w:r>
      <w:r w:rsidR="009E1211">
        <w:rPr>
          <w:rFonts w:ascii="Times New Roman" w:eastAsia="Times New Roman" w:hAnsi="Times New Roman" w:cs="Times New Roman"/>
          <w:sz w:val="24"/>
          <w:szCs w:val="24"/>
        </w:rPr>
        <w:t>y</w:t>
      </w:r>
      <w:r w:rsidR="00F914EC" w:rsidRPr="00C82C68">
        <w:rPr>
          <w:rFonts w:ascii="Times New Roman" w:eastAsia="Times New Roman" w:hAnsi="Times New Roman" w:cs="Times New Roman"/>
          <w:sz w:val="24"/>
          <w:szCs w:val="24"/>
        </w:rPr>
        <w:t xml:space="preserve"> manželského vztahu</w:t>
      </w:r>
      <w:r w:rsidR="00F914EC">
        <w:rPr>
          <w:rFonts w:ascii="Times New Roman" w:eastAsia="Times New Roman" w:hAnsi="Times New Roman" w:cs="Times New Roman"/>
          <w:sz w:val="24"/>
          <w:szCs w:val="24"/>
        </w:rPr>
        <w:t>,</w:t>
      </w:r>
      <w:r w:rsidR="00F914EC" w:rsidRPr="00C82C68">
        <w:rPr>
          <w:rFonts w:ascii="Times New Roman" w:eastAsia="Times New Roman" w:hAnsi="Times New Roman" w:cs="Times New Roman"/>
          <w:sz w:val="24"/>
          <w:szCs w:val="24"/>
        </w:rPr>
        <w:t xml:space="preserve"> prostředí v </w:t>
      </w:r>
      <w:proofErr w:type="gramStart"/>
      <w:r w:rsidR="00F914EC" w:rsidRPr="00C82C68">
        <w:rPr>
          <w:rFonts w:ascii="Times New Roman" w:eastAsia="Times New Roman" w:hAnsi="Times New Roman" w:cs="Times New Roman"/>
          <w:sz w:val="24"/>
          <w:szCs w:val="24"/>
        </w:rPr>
        <w:t>rodině,</w:t>
      </w:r>
      <w:r>
        <w:rPr>
          <w:rFonts w:ascii="Times New Roman" w:eastAsia="Times New Roman" w:hAnsi="Times New Roman" w:cs="Times New Roman"/>
          <w:sz w:val="24"/>
          <w:szCs w:val="24"/>
        </w:rPr>
        <w:t xml:space="preserve">  </w:t>
      </w:r>
      <w:r w:rsidR="00F914E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r w:rsidR="00F914EC">
        <w:rPr>
          <w:rFonts w:ascii="Times New Roman" w:eastAsia="Times New Roman" w:hAnsi="Times New Roman" w:cs="Times New Roman"/>
          <w:sz w:val="24"/>
          <w:szCs w:val="24"/>
        </w:rPr>
        <w:t>především</w:t>
      </w:r>
      <w:proofErr w:type="gramEnd"/>
      <w:r>
        <w:rPr>
          <w:rFonts w:ascii="Times New Roman" w:eastAsia="Times New Roman" w:hAnsi="Times New Roman" w:cs="Times New Roman"/>
          <w:sz w:val="24"/>
          <w:szCs w:val="24"/>
        </w:rPr>
        <w:t xml:space="preserve">  </w:t>
      </w:r>
      <w:r w:rsidR="00F914EC">
        <w:rPr>
          <w:rFonts w:ascii="Times New Roman" w:eastAsia="Times New Roman" w:hAnsi="Times New Roman" w:cs="Times New Roman"/>
          <w:sz w:val="24"/>
          <w:szCs w:val="24"/>
        </w:rPr>
        <w:t>motivace</w:t>
      </w:r>
      <w:r>
        <w:rPr>
          <w:rFonts w:ascii="Times New Roman" w:eastAsia="Times New Roman" w:hAnsi="Times New Roman" w:cs="Times New Roman"/>
          <w:sz w:val="24"/>
          <w:szCs w:val="24"/>
        </w:rPr>
        <w:t xml:space="preserve">  </w:t>
      </w:r>
      <w:r w:rsidR="00F914EC">
        <w:rPr>
          <w:rFonts w:ascii="Times New Roman" w:eastAsia="Times New Roman" w:hAnsi="Times New Roman" w:cs="Times New Roman"/>
          <w:sz w:val="24"/>
          <w:szCs w:val="24"/>
        </w:rPr>
        <w:t>k </w:t>
      </w:r>
      <w:r>
        <w:rPr>
          <w:rFonts w:ascii="Times New Roman" w:eastAsia="Times New Roman" w:hAnsi="Times New Roman" w:cs="Times New Roman"/>
          <w:sz w:val="24"/>
          <w:szCs w:val="24"/>
        </w:rPr>
        <w:t xml:space="preserve"> </w:t>
      </w:r>
      <w:r w:rsidR="00F914EC">
        <w:rPr>
          <w:rFonts w:ascii="Times New Roman" w:eastAsia="Times New Roman" w:hAnsi="Times New Roman" w:cs="Times New Roman"/>
          <w:sz w:val="24"/>
          <w:szCs w:val="24"/>
        </w:rPr>
        <w:t>osvojení dítěte.</w:t>
      </w:r>
      <w:r>
        <w:rPr>
          <w:rFonts w:ascii="Times New Roman" w:eastAsia="Times New Roman" w:hAnsi="Times New Roman" w:cs="Times New Roman"/>
          <w:sz w:val="24"/>
          <w:szCs w:val="24"/>
        </w:rPr>
        <w:t xml:space="preserve">  </w:t>
      </w:r>
      <w:r w:rsidR="00131244" w:rsidRPr="00C82C68">
        <w:rPr>
          <w:rFonts w:ascii="Times New Roman" w:eastAsia="Times New Roman" w:hAnsi="Times New Roman" w:cs="Times New Roman"/>
          <w:sz w:val="24"/>
          <w:szCs w:val="24"/>
        </w:rPr>
        <w:t>Žadatelé</w:t>
      </w:r>
      <w:r>
        <w:rPr>
          <w:rFonts w:ascii="Times New Roman" w:eastAsia="Times New Roman" w:hAnsi="Times New Roman" w:cs="Times New Roman"/>
          <w:sz w:val="24"/>
          <w:szCs w:val="24"/>
        </w:rPr>
        <w:t xml:space="preserve">  </w:t>
      </w:r>
      <w:r w:rsidR="00131244" w:rsidRPr="00C82C68">
        <w:rPr>
          <w:rFonts w:ascii="Times New Roman" w:eastAsia="Times New Roman" w:hAnsi="Times New Roman" w:cs="Times New Roman"/>
          <w:sz w:val="24"/>
          <w:szCs w:val="24"/>
        </w:rPr>
        <w:t xml:space="preserve">mají </w:t>
      </w:r>
      <w:r>
        <w:rPr>
          <w:rFonts w:ascii="Times New Roman" w:eastAsia="Times New Roman" w:hAnsi="Times New Roman" w:cs="Times New Roman"/>
          <w:sz w:val="24"/>
          <w:szCs w:val="24"/>
        </w:rPr>
        <w:t xml:space="preserve"> </w:t>
      </w:r>
      <w:r w:rsidR="00131244" w:rsidRPr="00C82C68">
        <w:rPr>
          <w:rFonts w:ascii="Times New Roman" w:eastAsia="Times New Roman" w:hAnsi="Times New Roman" w:cs="Times New Roman"/>
          <w:sz w:val="24"/>
          <w:szCs w:val="24"/>
        </w:rPr>
        <w:t xml:space="preserve">podle § 53 </w:t>
      </w:r>
      <w:proofErr w:type="gramStart"/>
      <w:r w:rsidR="00131244" w:rsidRPr="00C82C68">
        <w:rPr>
          <w:rFonts w:ascii="Times New Roman" w:eastAsia="Times New Roman" w:hAnsi="Times New Roman" w:cs="Times New Roman"/>
          <w:sz w:val="24"/>
          <w:szCs w:val="24"/>
        </w:rPr>
        <w:t xml:space="preserve">odst. 4 </w:t>
      </w:r>
      <w:r>
        <w:rPr>
          <w:rFonts w:ascii="Times New Roman" w:eastAsia="Times New Roman" w:hAnsi="Times New Roman" w:cs="Times New Roman"/>
          <w:sz w:val="24"/>
          <w:szCs w:val="24"/>
        </w:rPr>
        <w:t xml:space="preserve"> </w:t>
      </w:r>
      <w:r w:rsidR="00131244" w:rsidRPr="00C82C68">
        <w:rPr>
          <w:rFonts w:ascii="Times New Roman" w:eastAsia="Times New Roman" w:hAnsi="Times New Roman" w:cs="Times New Roman"/>
          <w:sz w:val="24"/>
          <w:szCs w:val="24"/>
        </w:rPr>
        <w:t>zákona</w:t>
      </w:r>
      <w:proofErr w:type="gramEnd"/>
    </w:p>
    <w:p w:rsidR="007B15B5" w:rsidRDefault="007B15B5" w:rsidP="00131244">
      <w:pPr>
        <w:spacing w:line="360" w:lineRule="auto"/>
        <w:rPr>
          <w:rFonts w:ascii="Times New Roman" w:eastAsia="Times New Roman" w:hAnsi="Times New Roman" w:cs="Times New Roman"/>
          <w:sz w:val="24"/>
          <w:szCs w:val="24"/>
        </w:rPr>
      </w:pPr>
    </w:p>
    <w:p w:rsidR="007B15B5" w:rsidRDefault="007B15B5" w:rsidP="00131244">
      <w:pPr>
        <w:spacing w:line="360" w:lineRule="auto"/>
        <w:rPr>
          <w:rFonts w:ascii="Times New Roman" w:eastAsia="Times New Roman" w:hAnsi="Times New Roman" w:cs="Times New Roman"/>
          <w:sz w:val="24"/>
          <w:szCs w:val="24"/>
        </w:rPr>
      </w:pPr>
    </w:p>
    <w:p w:rsidR="007B15B5" w:rsidRDefault="00131244" w:rsidP="00131244">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OSPOD</w:t>
      </w:r>
      <w:r w:rsidRPr="00C82C68">
        <w:rPr>
          <w:rFonts w:ascii="Times New Roman" w:eastAsia="Times New Roman" w:hAnsi="Times New Roman" w:cs="Times New Roman"/>
          <w:sz w:val="24"/>
          <w:szCs w:val="24"/>
        </w:rPr>
        <w:t xml:space="preserve"> povinnost </w:t>
      </w:r>
      <w:r>
        <w:rPr>
          <w:rFonts w:ascii="Times New Roman" w:eastAsia="Times New Roman" w:hAnsi="Times New Roman" w:cs="Times New Roman"/>
          <w:sz w:val="24"/>
          <w:szCs w:val="24"/>
        </w:rPr>
        <w:t xml:space="preserve">sdělit údaje o svém zdravotním stavu, </w:t>
      </w:r>
      <w:r w:rsidRPr="00C82C68">
        <w:rPr>
          <w:rFonts w:ascii="Times New Roman" w:eastAsia="Times New Roman" w:hAnsi="Times New Roman" w:cs="Times New Roman"/>
          <w:bCs/>
          <w:sz w:val="24"/>
          <w:szCs w:val="24"/>
        </w:rPr>
        <w:t xml:space="preserve">podrobit </w:t>
      </w:r>
      <w:r>
        <w:rPr>
          <w:rFonts w:ascii="Times New Roman" w:eastAsia="Times New Roman" w:hAnsi="Times New Roman" w:cs="Times New Roman"/>
          <w:bCs/>
          <w:sz w:val="24"/>
          <w:szCs w:val="24"/>
        </w:rPr>
        <w:t xml:space="preserve">se </w:t>
      </w:r>
      <w:r w:rsidRPr="00C82C68">
        <w:rPr>
          <w:rFonts w:ascii="Times New Roman" w:eastAsia="Times New Roman" w:hAnsi="Times New Roman" w:cs="Times New Roman"/>
          <w:bCs/>
          <w:sz w:val="24"/>
          <w:szCs w:val="24"/>
        </w:rPr>
        <w:t xml:space="preserve">vyšetření a sdělit </w:t>
      </w:r>
      <w:r>
        <w:rPr>
          <w:rFonts w:ascii="Times New Roman" w:eastAsia="Times New Roman" w:hAnsi="Times New Roman" w:cs="Times New Roman"/>
          <w:bCs/>
          <w:sz w:val="24"/>
          <w:szCs w:val="24"/>
        </w:rPr>
        <w:t xml:space="preserve">jména </w:t>
      </w:r>
      <w:proofErr w:type="gramStart"/>
      <w:r>
        <w:rPr>
          <w:rFonts w:ascii="Times New Roman" w:eastAsia="Times New Roman" w:hAnsi="Times New Roman" w:cs="Times New Roman"/>
          <w:bCs/>
          <w:sz w:val="24"/>
          <w:szCs w:val="24"/>
        </w:rPr>
        <w:t>sídla</w:t>
      </w:r>
      <w:r w:rsidR="007B15B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lékařů</w:t>
      </w:r>
      <w:proofErr w:type="gramEnd"/>
      <w:r w:rsidRPr="00C82C68">
        <w:rPr>
          <w:rFonts w:ascii="Times New Roman" w:eastAsia="Times New Roman" w:hAnsi="Times New Roman" w:cs="Times New Roman"/>
          <w:bCs/>
          <w:sz w:val="24"/>
          <w:szCs w:val="24"/>
        </w:rPr>
        <w:t>,</w:t>
      </w:r>
      <w:r w:rsidR="007B15B5">
        <w:rPr>
          <w:rFonts w:ascii="Times New Roman" w:eastAsia="Times New Roman" w:hAnsi="Times New Roman" w:cs="Times New Roman"/>
          <w:bCs/>
          <w:sz w:val="24"/>
          <w:szCs w:val="24"/>
        </w:rPr>
        <w:t xml:space="preserve">  </w:t>
      </w:r>
      <w:r w:rsidRPr="00C82C68">
        <w:rPr>
          <w:rFonts w:ascii="Times New Roman" w:eastAsia="Times New Roman" w:hAnsi="Times New Roman" w:cs="Times New Roman"/>
          <w:bCs/>
          <w:sz w:val="24"/>
          <w:szCs w:val="24"/>
        </w:rPr>
        <w:t>v</w:t>
      </w:r>
      <w:r w:rsidR="007B15B5">
        <w:rPr>
          <w:rFonts w:ascii="Times New Roman" w:eastAsia="Times New Roman" w:hAnsi="Times New Roman" w:cs="Times New Roman"/>
          <w:bCs/>
          <w:sz w:val="24"/>
          <w:szCs w:val="24"/>
        </w:rPr>
        <w:t xml:space="preserve">   </w:t>
      </w:r>
      <w:r w:rsidRPr="00C82C68">
        <w:rPr>
          <w:rFonts w:ascii="Times New Roman" w:eastAsia="Times New Roman" w:hAnsi="Times New Roman" w:cs="Times New Roman"/>
          <w:bCs/>
          <w:sz w:val="24"/>
          <w:szCs w:val="24"/>
        </w:rPr>
        <w:t>je</w:t>
      </w:r>
      <w:r>
        <w:rPr>
          <w:rFonts w:ascii="Times New Roman" w:eastAsia="Times New Roman" w:hAnsi="Times New Roman" w:cs="Times New Roman"/>
          <w:bCs/>
          <w:sz w:val="24"/>
          <w:szCs w:val="24"/>
        </w:rPr>
        <w:t>jichž</w:t>
      </w:r>
      <w:r w:rsidR="007B15B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p</w:t>
      </w:r>
      <w:r w:rsidRPr="00C82C68">
        <w:rPr>
          <w:rFonts w:ascii="Times New Roman" w:eastAsia="Times New Roman" w:hAnsi="Times New Roman" w:cs="Times New Roman"/>
          <w:bCs/>
          <w:sz w:val="24"/>
          <w:szCs w:val="24"/>
        </w:rPr>
        <w:t>éči</w:t>
      </w:r>
      <w:r w:rsidR="007B15B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jsou.</w:t>
      </w:r>
      <w:r w:rsidR="007B15B5">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Krajský</w:t>
      </w:r>
      <w:r w:rsidR="007B15B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úřad</w:t>
      </w:r>
      <w:proofErr w:type="gramEnd"/>
      <w:r w:rsidR="008E3ACD">
        <w:rPr>
          <w:rFonts w:ascii="Times New Roman" w:eastAsia="Times New Roman" w:hAnsi="Times New Roman" w:cs="Times New Roman"/>
          <w:bCs/>
          <w:sz w:val="24"/>
          <w:szCs w:val="24"/>
        </w:rPr>
        <w:t xml:space="preserve"> </w:t>
      </w:r>
      <w:r w:rsidR="007B15B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na</w:t>
      </w:r>
      <w:r w:rsidR="007B15B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základě </w:t>
      </w:r>
      <w:r w:rsidR="007B15B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odborného</w:t>
      </w:r>
      <w:r w:rsidR="007B15B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posouzení </w:t>
      </w:r>
      <w:r w:rsidR="007B15B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rozhodne </w:t>
      </w:r>
    </w:p>
    <w:p w:rsidR="00131244" w:rsidRDefault="00131244" w:rsidP="00131244">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 zařazení žadatelů do své evidence</w:t>
      </w:r>
      <w:r w:rsidR="00D370EF">
        <w:rPr>
          <w:rFonts w:ascii="Times New Roman" w:eastAsia="Times New Roman" w:hAnsi="Times New Roman" w:cs="Times New Roman"/>
          <w:bCs/>
          <w:sz w:val="24"/>
          <w:szCs w:val="24"/>
        </w:rPr>
        <w:t>, případně o přerušení řízení</w:t>
      </w:r>
      <w:r w:rsidR="00CF1620">
        <w:rPr>
          <w:rFonts w:ascii="Times New Roman" w:eastAsia="Times New Roman" w:hAnsi="Times New Roman" w:cs="Times New Roman"/>
          <w:bCs/>
          <w:sz w:val="24"/>
          <w:szCs w:val="24"/>
        </w:rPr>
        <w:t xml:space="preserve"> po určitou dobu</w:t>
      </w:r>
      <w:r>
        <w:rPr>
          <w:rFonts w:ascii="Times New Roman" w:eastAsia="Times New Roman" w:hAnsi="Times New Roman" w:cs="Times New Roman"/>
          <w:bCs/>
          <w:sz w:val="24"/>
          <w:szCs w:val="24"/>
        </w:rPr>
        <w:t>.</w:t>
      </w:r>
      <w:r w:rsidR="003552D5">
        <w:rPr>
          <w:rFonts w:ascii="Times New Roman" w:eastAsia="Times New Roman" w:hAnsi="Times New Roman" w:cs="Times New Roman"/>
          <w:bCs/>
          <w:sz w:val="24"/>
          <w:szCs w:val="24"/>
        </w:rPr>
        <w:t xml:space="preserve"> V případě </w:t>
      </w:r>
      <w:r w:rsidR="00F87533">
        <w:rPr>
          <w:rFonts w:ascii="Times New Roman" w:eastAsia="Times New Roman" w:hAnsi="Times New Roman" w:cs="Times New Roman"/>
          <w:bCs/>
          <w:sz w:val="24"/>
          <w:szCs w:val="24"/>
        </w:rPr>
        <w:t>n</w:t>
      </w:r>
      <w:r w:rsidR="003552D5">
        <w:rPr>
          <w:rFonts w:ascii="Times New Roman" w:eastAsia="Times New Roman" w:hAnsi="Times New Roman" w:cs="Times New Roman"/>
          <w:bCs/>
          <w:sz w:val="24"/>
          <w:szCs w:val="24"/>
        </w:rPr>
        <w:t>ezařazení mají žadatelé právo se do rozhodnutí odvolat prostřednictvím orgánu, který rozhodnutí vydal, a to k</w:t>
      </w:r>
      <w:r w:rsidR="00FB3734">
        <w:rPr>
          <w:rFonts w:ascii="Times New Roman" w:eastAsia="Times New Roman" w:hAnsi="Times New Roman" w:cs="Times New Roman"/>
          <w:bCs/>
          <w:sz w:val="24"/>
          <w:szCs w:val="24"/>
        </w:rPr>
        <w:t> ministerstvu práce a sociálních věcí.</w:t>
      </w:r>
      <w:r w:rsidR="003552D5">
        <w:rPr>
          <w:rStyle w:val="Znakapoznpodarou"/>
          <w:rFonts w:ascii="Times New Roman" w:eastAsia="Times New Roman" w:hAnsi="Times New Roman" w:cs="Times New Roman"/>
          <w:bCs/>
          <w:sz w:val="24"/>
          <w:szCs w:val="24"/>
        </w:rPr>
        <w:footnoteReference w:id="64"/>
      </w:r>
    </w:p>
    <w:p w:rsidR="003552D5" w:rsidRDefault="003552D5" w:rsidP="003552D5">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Zprostředkování v rámci ČR zajišťují krajské úřady, ovšem u osvojení dětí ve vztahu k cizině zajišťuje </w:t>
      </w:r>
      <w:r w:rsidR="00BB1850">
        <w:rPr>
          <w:rFonts w:ascii="Times New Roman" w:eastAsia="Times New Roman" w:hAnsi="Times New Roman" w:cs="Times New Roman"/>
          <w:bCs/>
          <w:sz w:val="24"/>
          <w:szCs w:val="24"/>
        </w:rPr>
        <w:t>U</w:t>
      </w:r>
      <w:r>
        <w:rPr>
          <w:rFonts w:ascii="Times New Roman" w:eastAsia="Times New Roman" w:hAnsi="Times New Roman" w:cs="Times New Roman"/>
          <w:bCs/>
          <w:sz w:val="24"/>
          <w:szCs w:val="24"/>
        </w:rPr>
        <w:t>MPOD.</w:t>
      </w:r>
      <w:r w:rsidR="00C83FD0">
        <w:rPr>
          <w:rStyle w:val="Znakapoznpodarou"/>
          <w:rFonts w:ascii="Times New Roman" w:eastAsia="Times New Roman" w:hAnsi="Times New Roman" w:cs="Times New Roman"/>
          <w:bCs/>
          <w:sz w:val="24"/>
          <w:szCs w:val="24"/>
        </w:rPr>
        <w:footnoteReference w:id="65"/>
      </w:r>
    </w:p>
    <w:p w:rsidR="004E0156" w:rsidRDefault="003552D5" w:rsidP="004E0156">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     Jsou však situace, kdy se zprostředkování neprovádí – rodiče dali souhlas předem k osvojení dítěte s určením určité osoby jako osvojitele, podal-li návrh na osvojení manžel rodiče dítěte (pozůstalý manžel)</w:t>
      </w:r>
      <w:r w:rsidR="00C153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anebo příbuzný dítěte či jiná osoba dítěti blízká.</w:t>
      </w:r>
      <w:r>
        <w:rPr>
          <w:rStyle w:val="Znakapoznpodarou"/>
          <w:rFonts w:ascii="Times New Roman" w:eastAsia="Times New Roman" w:hAnsi="Times New Roman" w:cs="Times New Roman"/>
          <w:sz w:val="24"/>
          <w:szCs w:val="24"/>
        </w:rPr>
        <w:footnoteReference w:id="66"/>
      </w:r>
    </w:p>
    <w:p w:rsidR="00971594" w:rsidRPr="00F268A6" w:rsidRDefault="00971594" w:rsidP="00A4513F">
      <w:pPr>
        <w:spacing w:line="360" w:lineRule="auto"/>
        <w:rPr>
          <w:rFonts w:ascii="Times New Roman" w:hAnsi="Times New Roman" w:cs="Times New Roman"/>
          <w:b/>
          <w:sz w:val="24"/>
          <w:szCs w:val="24"/>
        </w:rPr>
      </w:pPr>
    </w:p>
    <w:p w:rsidR="00A4513F" w:rsidRPr="007D1A50" w:rsidRDefault="00A4513F" w:rsidP="007D1A50">
      <w:pPr>
        <w:pStyle w:val="Nadpis3"/>
        <w:rPr>
          <w:sz w:val="24"/>
          <w:szCs w:val="24"/>
        </w:rPr>
      </w:pPr>
      <w:bookmarkStart w:id="13" w:name="_Toc403500325"/>
      <w:r w:rsidRPr="007D1A50">
        <w:rPr>
          <w:sz w:val="24"/>
          <w:szCs w:val="24"/>
        </w:rPr>
        <w:t>2.</w:t>
      </w:r>
      <w:r w:rsidR="00483335">
        <w:rPr>
          <w:sz w:val="24"/>
          <w:szCs w:val="24"/>
        </w:rPr>
        <w:t>2</w:t>
      </w:r>
      <w:r w:rsidRPr="007D1A50">
        <w:rPr>
          <w:sz w:val="24"/>
          <w:szCs w:val="24"/>
        </w:rPr>
        <w:t>.2 Přímé osvojení</w:t>
      </w:r>
      <w:bookmarkEnd w:id="13"/>
    </w:p>
    <w:p w:rsidR="00CB3FEC" w:rsidRDefault="007B15B5" w:rsidP="00A4513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24A4B" w:rsidRPr="00A24A4B">
        <w:rPr>
          <w:rFonts w:ascii="Times New Roman" w:hAnsi="Times New Roman" w:cs="Times New Roman"/>
          <w:sz w:val="24"/>
          <w:szCs w:val="24"/>
        </w:rPr>
        <w:t xml:space="preserve">Jednou z forem osvojení je osvojení přímé, </w:t>
      </w:r>
      <w:r w:rsidR="00A24A4B">
        <w:rPr>
          <w:rFonts w:ascii="Times New Roman" w:hAnsi="Times New Roman" w:cs="Times New Roman"/>
          <w:sz w:val="24"/>
          <w:szCs w:val="24"/>
        </w:rPr>
        <w:t xml:space="preserve">kdy neprobíhá standardní proces zprostředkování. Tuto možnost zákon </w:t>
      </w:r>
      <w:r w:rsidR="00B603C8">
        <w:rPr>
          <w:rFonts w:ascii="Times New Roman" w:hAnsi="Times New Roman" w:cs="Times New Roman"/>
          <w:sz w:val="24"/>
          <w:szCs w:val="24"/>
        </w:rPr>
        <w:t>připouští</w:t>
      </w:r>
      <w:r w:rsidR="00A24A4B">
        <w:rPr>
          <w:rFonts w:ascii="Times New Roman" w:hAnsi="Times New Roman" w:cs="Times New Roman"/>
          <w:sz w:val="24"/>
          <w:szCs w:val="24"/>
        </w:rPr>
        <w:t xml:space="preserve"> a platí pro ni obdobná ustanovení jako pro samotné osvojení zprostředkované. V daném případě se však matka či rodiče osvojovaného dítěte s osvojiteli znají, </w:t>
      </w:r>
      <w:r w:rsidR="00C153B3">
        <w:rPr>
          <w:rFonts w:ascii="Times New Roman" w:hAnsi="Times New Roman" w:cs="Times New Roman"/>
          <w:sz w:val="24"/>
          <w:szCs w:val="24"/>
        </w:rPr>
        <w:t xml:space="preserve">osvojitele si sami rozličnými způsoby </w:t>
      </w:r>
      <w:r w:rsidR="00A24A4B">
        <w:rPr>
          <w:rFonts w:ascii="Times New Roman" w:hAnsi="Times New Roman" w:cs="Times New Roman"/>
          <w:sz w:val="24"/>
          <w:szCs w:val="24"/>
        </w:rPr>
        <w:t>předem vyhledali</w:t>
      </w:r>
      <w:r w:rsidR="00A56327">
        <w:rPr>
          <w:rFonts w:ascii="Times New Roman" w:hAnsi="Times New Roman" w:cs="Times New Roman"/>
          <w:sz w:val="24"/>
          <w:szCs w:val="24"/>
        </w:rPr>
        <w:t>. U soudu poté dají k</w:t>
      </w:r>
      <w:r w:rsidR="00A24A4B">
        <w:rPr>
          <w:rFonts w:ascii="Times New Roman" w:hAnsi="Times New Roman" w:cs="Times New Roman"/>
          <w:sz w:val="24"/>
          <w:szCs w:val="24"/>
        </w:rPr>
        <w:t> osvojení adresný souhlas, tj</w:t>
      </w:r>
      <w:r w:rsidR="00AA6A94">
        <w:rPr>
          <w:rFonts w:ascii="Times New Roman" w:hAnsi="Times New Roman" w:cs="Times New Roman"/>
          <w:sz w:val="24"/>
          <w:szCs w:val="24"/>
        </w:rPr>
        <w:t>.</w:t>
      </w:r>
      <w:r w:rsidR="00A24A4B">
        <w:rPr>
          <w:rFonts w:ascii="Times New Roman" w:hAnsi="Times New Roman" w:cs="Times New Roman"/>
          <w:sz w:val="24"/>
          <w:szCs w:val="24"/>
        </w:rPr>
        <w:t xml:space="preserve"> s označením vybraných osvojitelů. </w:t>
      </w:r>
      <w:r w:rsidR="00B95A09">
        <w:rPr>
          <w:rFonts w:ascii="Times New Roman" w:hAnsi="Times New Roman" w:cs="Times New Roman"/>
          <w:sz w:val="24"/>
          <w:szCs w:val="24"/>
        </w:rPr>
        <w:t>Samotné řízení o</w:t>
      </w:r>
      <w:r w:rsidR="00A24A4B">
        <w:rPr>
          <w:rFonts w:ascii="Times New Roman" w:hAnsi="Times New Roman" w:cs="Times New Roman"/>
          <w:sz w:val="24"/>
          <w:szCs w:val="24"/>
        </w:rPr>
        <w:t xml:space="preserve"> osvojení probíhá za jejich společné účasti. </w:t>
      </w:r>
      <w:r w:rsidR="00B95A09">
        <w:rPr>
          <w:rFonts w:ascii="Times New Roman" w:hAnsi="Times New Roman" w:cs="Times New Roman"/>
          <w:sz w:val="24"/>
          <w:szCs w:val="24"/>
        </w:rPr>
        <w:t>S přímým osvojením vystupuje spousta problémů, které si lidé na počátku neuvědomují. Jedním z mnoha problémů je fakt, že do doby rozhodnutí soudu, přestože dítě bude</w:t>
      </w:r>
      <w:r w:rsidR="00CB3FEC">
        <w:rPr>
          <w:rFonts w:ascii="Times New Roman" w:hAnsi="Times New Roman" w:cs="Times New Roman"/>
          <w:sz w:val="24"/>
          <w:szCs w:val="24"/>
        </w:rPr>
        <w:t xml:space="preserve"> </w:t>
      </w:r>
      <w:r w:rsidR="00B95A09">
        <w:rPr>
          <w:rFonts w:ascii="Times New Roman" w:hAnsi="Times New Roman" w:cs="Times New Roman"/>
          <w:sz w:val="24"/>
          <w:szCs w:val="24"/>
        </w:rPr>
        <w:t xml:space="preserve"> v</w:t>
      </w:r>
      <w:r w:rsidR="00CB3FEC">
        <w:rPr>
          <w:rFonts w:ascii="Times New Roman" w:hAnsi="Times New Roman" w:cs="Times New Roman"/>
          <w:sz w:val="24"/>
          <w:szCs w:val="24"/>
        </w:rPr>
        <w:t> </w:t>
      </w:r>
      <w:r w:rsidR="00B95A09">
        <w:rPr>
          <w:rFonts w:ascii="Times New Roman" w:hAnsi="Times New Roman" w:cs="Times New Roman"/>
          <w:sz w:val="24"/>
          <w:szCs w:val="24"/>
        </w:rPr>
        <w:t>rodině</w:t>
      </w:r>
      <w:r w:rsidR="00CB3FEC">
        <w:rPr>
          <w:rFonts w:ascii="Times New Roman" w:hAnsi="Times New Roman" w:cs="Times New Roman"/>
          <w:sz w:val="24"/>
          <w:szCs w:val="24"/>
        </w:rPr>
        <w:t xml:space="preserve"> </w:t>
      </w:r>
      <w:r w:rsidR="00B95A09">
        <w:rPr>
          <w:rFonts w:ascii="Times New Roman" w:hAnsi="Times New Roman" w:cs="Times New Roman"/>
          <w:sz w:val="24"/>
          <w:szCs w:val="24"/>
        </w:rPr>
        <w:t xml:space="preserve"> velmi </w:t>
      </w:r>
      <w:r w:rsidR="00CB3FEC">
        <w:rPr>
          <w:rFonts w:ascii="Times New Roman" w:hAnsi="Times New Roman" w:cs="Times New Roman"/>
          <w:sz w:val="24"/>
          <w:szCs w:val="24"/>
        </w:rPr>
        <w:t xml:space="preserve"> </w:t>
      </w:r>
      <w:r w:rsidR="00B95A09">
        <w:rPr>
          <w:rFonts w:ascii="Times New Roman" w:hAnsi="Times New Roman" w:cs="Times New Roman"/>
          <w:sz w:val="24"/>
          <w:szCs w:val="24"/>
        </w:rPr>
        <w:t>dobře</w:t>
      </w:r>
      <w:r w:rsidR="00CB3FEC">
        <w:rPr>
          <w:rFonts w:ascii="Times New Roman" w:hAnsi="Times New Roman" w:cs="Times New Roman"/>
          <w:sz w:val="24"/>
          <w:szCs w:val="24"/>
        </w:rPr>
        <w:t xml:space="preserve"> </w:t>
      </w:r>
      <w:r w:rsidR="00B95A09">
        <w:rPr>
          <w:rFonts w:ascii="Times New Roman" w:hAnsi="Times New Roman" w:cs="Times New Roman"/>
          <w:sz w:val="24"/>
          <w:szCs w:val="24"/>
        </w:rPr>
        <w:t xml:space="preserve"> adaptováno, nemají osvojitelé </w:t>
      </w:r>
      <w:proofErr w:type="gramStart"/>
      <w:r w:rsidR="00B95A09">
        <w:rPr>
          <w:rFonts w:ascii="Times New Roman" w:hAnsi="Times New Roman" w:cs="Times New Roman"/>
          <w:sz w:val="24"/>
          <w:szCs w:val="24"/>
        </w:rPr>
        <w:t xml:space="preserve">záruku, </w:t>
      </w:r>
      <w:r w:rsidR="008E3ACD">
        <w:rPr>
          <w:rFonts w:ascii="Times New Roman" w:hAnsi="Times New Roman" w:cs="Times New Roman"/>
          <w:sz w:val="24"/>
          <w:szCs w:val="24"/>
        </w:rPr>
        <w:t xml:space="preserve"> </w:t>
      </w:r>
      <w:r w:rsidR="00B95A09">
        <w:rPr>
          <w:rFonts w:ascii="Times New Roman" w:hAnsi="Times New Roman" w:cs="Times New Roman"/>
          <w:sz w:val="24"/>
          <w:szCs w:val="24"/>
        </w:rPr>
        <w:t>že</w:t>
      </w:r>
      <w:proofErr w:type="gramEnd"/>
      <w:r w:rsidR="00B95A09">
        <w:rPr>
          <w:rFonts w:ascii="Times New Roman" w:hAnsi="Times New Roman" w:cs="Times New Roman"/>
          <w:sz w:val="24"/>
          <w:szCs w:val="24"/>
        </w:rPr>
        <w:t xml:space="preserve"> bude moci v rodině zůstat </w:t>
      </w:r>
    </w:p>
    <w:p w:rsidR="00395AEC" w:rsidRPr="00A24A4B" w:rsidRDefault="00B95A09" w:rsidP="00A4513F">
      <w:pPr>
        <w:spacing w:line="360" w:lineRule="auto"/>
        <w:rPr>
          <w:rFonts w:ascii="Times New Roman" w:hAnsi="Times New Roman" w:cs="Times New Roman"/>
          <w:sz w:val="24"/>
          <w:szCs w:val="24"/>
        </w:rPr>
      </w:pPr>
      <w:r>
        <w:rPr>
          <w:rFonts w:ascii="Times New Roman" w:hAnsi="Times New Roman" w:cs="Times New Roman"/>
          <w:sz w:val="24"/>
          <w:szCs w:val="24"/>
        </w:rPr>
        <w:t>a být pravomocně osvojeno. Navíc tím, že osvojitelé a rodiče osvojovaného dítěte o sobě vědí, je poru</w:t>
      </w:r>
      <w:r w:rsidR="00C153B3">
        <w:rPr>
          <w:rFonts w:ascii="Times New Roman" w:hAnsi="Times New Roman" w:cs="Times New Roman"/>
          <w:sz w:val="24"/>
          <w:szCs w:val="24"/>
        </w:rPr>
        <w:t>š</w:t>
      </w:r>
      <w:r>
        <w:rPr>
          <w:rFonts w:ascii="Times New Roman" w:hAnsi="Times New Roman" w:cs="Times New Roman"/>
          <w:sz w:val="24"/>
          <w:szCs w:val="24"/>
        </w:rPr>
        <w:t xml:space="preserve">ena anonymita, </w:t>
      </w:r>
      <w:r w:rsidR="00C153B3">
        <w:rPr>
          <w:rFonts w:ascii="Times New Roman" w:hAnsi="Times New Roman" w:cs="Times New Roman"/>
          <w:sz w:val="24"/>
          <w:szCs w:val="24"/>
        </w:rPr>
        <w:t>a</w:t>
      </w:r>
      <w:r>
        <w:rPr>
          <w:rFonts w:ascii="Times New Roman" w:hAnsi="Times New Roman" w:cs="Times New Roman"/>
          <w:sz w:val="24"/>
          <w:szCs w:val="24"/>
        </w:rPr>
        <w:t xml:space="preserve"> může </w:t>
      </w:r>
      <w:r w:rsidR="00C153B3">
        <w:rPr>
          <w:rFonts w:ascii="Times New Roman" w:hAnsi="Times New Roman" w:cs="Times New Roman"/>
          <w:sz w:val="24"/>
          <w:szCs w:val="24"/>
        </w:rPr>
        <w:t>se tak kdykoliv s</w:t>
      </w:r>
      <w:r>
        <w:rPr>
          <w:rFonts w:ascii="Times New Roman" w:hAnsi="Times New Roman" w:cs="Times New Roman"/>
          <w:sz w:val="24"/>
          <w:szCs w:val="24"/>
        </w:rPr>
        <w:t xml:space="preserve">tát, že bude mezi biologickými rodiči a novou rodinou docházet ke konfliktům, v horším případě </w:t>
      </w:r>
      <w:r w:rsidR="00C153B3">
        <w:rPr>
          <w:rFonts w:ascii="Times New Roman" w:hAnsi="Times New Roman" w:cs="Times New Roman"/>
          <w:sz w:val="24"/>
          <w:szCs w:val="24"/>
        </w:rPr>
        <w:t xml:space="preserve">k </w:t>
      </w:r>
      <w:r>
        <w:rPr>
          <w:rFonts w:ascii="Times New Roman" w:hAnsi="Times New Roman" w:cs="Times New Roman"/>
          <w:sz w:val="24"/>
          <w:szCs w:val="24"/>
        </w:rPr>
        <w:t xml:space="preserve">vydírání. I po letech může </w:t>
      </w:r>
      <w:r w:rsidR="00C153B3">
        <w:rPr>
          <w:rFonts w:ascii="Times New Roman" w:hAnsi="Times New Roman" w:cs="Times New Roman"/>
          <w:sz w:val="24"/>
          <w:szCs w:val="24"/>
        </w:rPr>
        <w:t xml:space="preserve">dojít k takové situaci, </w:t>
      </w:r>
      <w:r>
        <w:rPr>
          <w:rFonts w:ascii="Times New Roman" w:hAnsi="Times New Roman" w:cs="Times New Roman"/>
          <w:sz w:val="24"/>
          <w:szCs w:val="24"/>
        </w:rPr>
        <w:t xml:space="preserve">že některý z rodičů, </w:t>
      </w:r>
      <w:r w:rsidR="00C153B3">
        <w:rPr>
          <w:rFonts w:ascii="Times New Roman" w:hAnsi="Times New Roman" w:cs="Times New Roman"/>
          <w:sz w:val="24"/>
          <w:szCs w:val="24"/>
        </w:rPr>
        <w:t xml:space="preserve">s větší </w:t>
      </w:r>
      <w:r>
        <w:rPr>
          <w:rFonts w:ascii="Times New Roman" w:hAnsi="Times New Roman" w:cs="Times New Roman"/>
          <w:sz w:val="24"/>
          <w:szCs w:val="24"/>
        </w:rPr>
        <w:t>p</w:t>
      </w:r>
      <w:r w:rsidR="007858B1">
        <w:rPr>
          <w:rFonts w:ascii="Times New Roman" w:hAnsi="Times New Roman" w:cs="Times New Roman"/>
          <w:sz w:val="24"/>
          <w:szCs w:val="24"/>
        </w:rPr>
        <w:t>ravděpodobn</w:t>
      </w:r>
      <w:r w:rsidR="00C153B3">
        <w:rPr>
          <w:rFonts w:ascii="Times New Roman" w:hAnsi="Times New Roman" w:cs="Times New Roman"/>
          <w:sz w:val="24"/>
          <w:szCs w:val="24"/>
        </w:rPr>
        <w:t>ostí</w:t>
      </w:r>
      <w:r>
        <w:rPr>
          <w:rFonts w:ascii="Times New Roman" w:hAnsi="Times New Roman" w:cs="Times New Roman"/>
          <w:sz w:val="24"/>
          <w:szCs w:val="24"/>
        </w:rPr>
        <w:t xml:space="preserve"> matka, se nedokáže </w:t>
      </w:r>
      <w:r w:rsidR="007858B1">
        <w:rPr>
          <w:rFonts w:ascii="Times New Roman" w:hAnsi="Times New Roman" w:cs="Times New Roman"/>
          <w:sz w:val="24"/>
          <w:szCs w:val="24"/>
        </w:rPr>
        <w:t xml:space="preserve">se situací </w:t>
      </w:r>
      <w:r>
        <w:rPr>
          <w:rFonts w:ascii="Times New Roman" w:hAnsi="Times New Roman" w:cs="Times New Roman"/>
          <w:sz w:val="24"/>
          <w:szCs w:val="24"/>
        </w:rPr>
        <w:t>smířit a bude chtít své dítě vidět, příp. si převzít zpět do své péče.</w:t>
      </w:r>
      <w:r w:rsidR="007858B1">
        <w:rPr>
          <w:rStyle w:val="Znakapoznpodarou"/>
          <w:rFonts w:ascii="Times New Roman" w:hAnsi="Times New Roman" w:cs="Times New Roman"/>
          <w:sz w:val="24"/>
          <w:szCs w:val="24"/>
        </w:rPr>
        <w:footnoteReference w:id="67"/>
      </w:r>
    </w:p>
    <w:p w:rsidR="00310F20" w:rsidRDefault="007B15B5" w:rsidP="00A4513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56327" w:rsidRPr="00A56327">
        <w:rPr>
          <w:rFonts w:ascii="Times New Roman" w:hAnsi="Times New Roman" w:cs="Times New Roman"/>
          <w:sz w:val="24"/>
          <w:szCs w:val="24"/>
        </w:rPr>
        <w:t xml:space="preserve">Opětovně je důležité připomenout, že </w:t>
      </w:r>
      <w:r w:rsidR="00A56327">
        <w:rPr>
          <w:rFonts w:ascii="Times New Roman" w:hAnsi="Times New Roman" w:cs="Times New Roman"/>
          <w:sz w:val="24"/>
          <w:szCs w:val="24"/>
        </w:rPr>
        <w:t xml:space="preserve">institut osvojení by se neměl spojovat s tržními </w:t>
      </w:r>
      <w:proofErr w:type="gramStart"/>
      <w:r w:rsidR="00A56327">
        <w:rPr>
          <w:rFonts w:ascii="Times New Roman" w:hAnsi="Times New Roman" w:cs="Times New Roman"/>
          <w:sz w:val="24"/>
          <w:szCs w:val="24"/>
        </w:rPr>
        <w:t>mechanizmy</w:t>
      </w:r>
      <w:r w:rsidR="00310F20">
        <w:rPr>
          <w:rFonts w:ascii="Times New Roman" w:hAnsi="Times New Roman" w:cs="Times New Roman"/>
          <w:sz w:val="24"/>
          <w:szCs w:val="24"/>
        </w:rPr>
        <w:t xml:space="preserve"> </w:t>
      </w:r>
      <w:r w:rsidR="00A56327">
        <w:rPr>
          <w:rFonts w:ascii="Times New Roman" w:hAnsi="Times New Roman" w:cs="Times New Roman"/>
          <w:sz w:val="24"/>
          <w:szCs w:val="24"/>
        </w:rPr>
        <w:t xml:space="preserve"> nabídky</w:t>
      </w:r>
      <w:proofErr w:type="gramEnd"/>
      <w:r w:rsidR="008E3ACD">
        <w:rPr>
          <w:rFonts w:ascii="Times New Roman" w:hAnsi="Times New Roman" w:cs="Times New Roman"/>
          <w:sz w:val="24"/>
          <w:szCs w:val="24"/>
        </w:rPr>
        <w:t xml:space="preserve"> </w:t>
      </w:r>
      <w:r w:rsidR="00310F20">
        <w:rPr>
          <w:rFonts w:ascii="Times New Roman" w:hAnsi="Times New Roman" w:cs="Times New Roman"/>
          <w:sz w:val="24"/>
          <w:szCs w:val="24"/>
        </w:rPr>
        <w:t xml:space="preserve"> </w:t>
      </w:r>
      <w:r w:rsidR="00A56327">
        <w:rPr>
          <w:rFonts w:ascii="Times New Roman" w:hAnsi="Times New Roman" w:cs="Times New Roman"/>
          <w:sz w:val="24"/>
          <w:szCs w:val="24"/>
        </w:rPr>
        <w:t xml:space="preserve">a </w:t>
      </w:r>
      <w:r w:rsidR="00310F20">
        <w:rPr>
          <w:rFonts w:ascii="Times New Roman" w:hAnsi="Times New Roman" w:cs="Times New Roman"/>
          <w:sz w:val="24"/>
          <w:szCs w:val="24"/>
        </w:rPr>
        <w:t xml:space="preserve"> </w:t>
      </w:r>
      <w:r w:rsidR="00A56327">
        <w:rPr>
          <w:rFonts w:ascii="Times New Roman" w:hAnsi="Times New Roman" w:cs="Times New Roman"/>
          <w:sz w:val="24"/>
          <w:szCs w:val="24"/>
        </w:rPr>
        <w:t xml:space="preserve">poptávky.  </w:t>
      </w:r>
      <w:proofErr w:type="gramStart"/>
      <w:r w:rsidR="00A56327">
        <w:rPr>
          <w:rFonts w:ascii="Times New Roman" w:hAnsi="Times New Roman" w:cs="Times New Roman"/>
          <w:sz w:val="24"/>
          <w:szCs w:val="24"/>
        </w:rPr>
        <w:t>Přestože</w:t>
      </w:r>
      <w:r w:rsidR="00310F20">
        <w:rPr>
          <w:rFonts w:ascii="Times New Roman" w:hAnsi="Times New Roman" w:cs="Times New Roman"/>
          <w:sz w:val="24"/>
          <w:szCs w:val="24"/>
        </w:rPr>
        <w:t xml:space="preserve"> </w:t>
      </w:r>
      <w:r w:rsidR="00A56327">
        <w:rPr>
          <w:rFonts w:ascii="Times New Roman" w:hAnsi="Times New Roman" w:cs="Times New Roman"/>
          <w:sz w:val="24"/>
          <w:szCs w:val="24"/>
        </w:rPr>
        <w:t xml:space="preserve"> to</w:t>
      </w:r>
      <w:proofErr w:type="gramEnd"/>
      <w:r w:rsidR="00A56327">
        <w:rPr>
          <w:rFonts w:ascii="Times New Roman" w:hAnsi="Times New Roman" w:cs="Times New Roman"/>
          <w:sz w:val="24"/>
          <w:szCs w:val="24"/>
        </w:rPr>
        <w:t xml:space="preserve"> ne</w:t>
      </w:r>
      <w:r w:rsidR="00310F20">
        <w:rPr>
          <w:rFonts w:ascii="Times New Roman" w:hAnsi="Times New Roman" w:cs="Times New Roman"/>
          <w:sz w:val="24"/>
          <w:szCs w:val="24"/>
        </w:rPr>
        <w:t xml:space="preserve"> </w:t>
      </w:r>
      <w:r w:rsidR="00A56327">
        <w:rPr>
          <w:rFonts w:ascii="Times New Roman" w:hAnsi="Times New Roman" w:cs="Times New Roman"/>
          <w:sz w:val="24"/>
          <w:szCs w:val="24"/>
        </w:rPr>
        <w:t xml:space="preserve"> vždy</w:t>
      </w:r>
      <w:r w:rsidR="008E3ACD">
        <w:rPr>
          <w:rFonts w:ascii="Times New Roman" w:hAnsi="Times New Roman" w:cs="Times New Roman"/>
          <w:sz w:val="24"/>
          <w:szCs w:val="24"/>
        </w:rPr>
        <w:t xml:space="preserve"> </w:t>
      </w:r>
      <w:r w:rsidR="00A56327">
        <w:rPr>
          <w:rFonts w:ascii="Times New Roman" w:hAnsi="Times New Roman" w:cs="Times New Roman"/>
          <w:sz w:val="24"/>
          <w:szCs w:val="24"/>
        </w:rPr>
        <w:t xml:space="preserve"> lze </w:t>
      </w:r>
      <w:r w:rsidR="00310F20">
        <w:rPr>
          <w:rFonts w:ascii="Times New Roman" w:hAnsi="Times New Roman" w:cs="Times New Roman"/>
          <w:sz w:val="24"/>
          <w:szCs w:val="24"/>
        </w:rPr>
        <w:t xml:space="preserve"> </w:t>
      </w:r>
      <w:r w:rsidR="00A56327">
        <w:rPr>
          <w:rFonts w:ascii="Times New Roman" w:hAnsi="Times New Roman" w:cs="Times New Roman"/>
          <w:sz w:val="24"/>
          <w:szCs w:val="24"/>
        </w:rPr>
        <w:t xml:space="preserve">ovlivnit </w:t>
      </w:r>
      <w:r w:rsidR="00310F20">
        <w:rPr>
          <w:rFonts w:ascii="Times New Roman" w:hAnsi="Times New Roman" w:cs="Times New Roman"/>
          <w:sz w:val="24"/>
          <w:szCs w:val="24"/>
        </w:rPr>
        <w:t xml:space="preserve"> </w:t>
      </w:r>
      <w:r w:rsidR="00A56327">
        <w:rPr>
          <w:rFonts w:ascii="Times New Roman" w:hAnsi="Times New Roman" w:cs="Times New Roman"/>
          <w:sz w:val="24"/>
          <w:szCs w:val="24"/>
        </w:rPr>
        <w:t xml:space="preserve">a ještě hůře prokázat, tak </w:t>
      </w:r>
    </w:p>
    <w:p w:rsidR="00310F20" w:rsidRDefault="00310F20" w:rsidP="00A4513F">
      <w:pPr>
        <w:spacing w:line="360" w:lineRule="auto"/>
        <w:rPr>
          <w:rFonts w:ascii="Times New Roman" w:hAnsi="Times New Roman" w:cs="Times New Roman"/>
          <w:sz w:val="24"/>
          <w:szCs w:val="24"/>
        </w:rPr>
      </w:pPr>
    </w:p>
    <w:p w:rsidR="00310F20" w:rsidRDefault="00310F20" w:rsidP="00A4513F">
      <w:pPr>
        <w:spacing w:line="360" w:lineRule="auto"/>
        <w:rPr>
          <w:rFonts w:ascii="Times New Roman" w:hAnsi="Times New Roman" w:cs="Times New Roman"/>
          <w:sz w:val="24"/>
          <w:szCs w:val="24"/>
        </w:rPr>
      </w:pPr>
    </w:p>
    <w:p w:rsidR="00310F20" w:rsidRDefault="00310F20" w:rsidP="00A4513F">
      <w:pPr>
        <w:spacing w:line="360" w:lineRule="auto"/>
        <w:rPr>
          <w:rFonts w:ascii="Times New Roman" w:hAnsi="Times New Roman" w:cs="Times New Roman"/>
          <w:sz w:val="24"/>
          <w:szCs w:val="24"/>
        </w:rPr>
      </w:pPr>
    </w:p>
    <w:p w:rsidR="00CC108A" w:rsidRDefault="00A56327" w:rsidP="00A4513F">
      <w:pPr>
        <w:spacing w:line="360" w:lineRule="auto"/>
        <w:rPr>
          <w:rFonts w:ascii="Times New Roman" w:hAnsi="Times New Roman" w:cs="Times New Roman"/>
          <w:sz w:val="24"/>
          <w:szCs w:val="24"/>
        </w:rPr>
      </w:pPr>
      <w:r>
        <w:rPr>
          <w:rFonts w:ascii="Times New Roman" w:hAnsi="Times New Roman" w:cs="Times New Roman"/>
          <w:sz w:val="24"/>
          <w:szCs w:val="24"/>
        </w:rPr>
        <w:t>zákon alespoň pamatuje na ohlašovací povinnost</w:t>
      </w:r>
      <w:r w:rsidR="00310BB9">
        <w:rPr>
          <w:rFonts w:ascii="Times New Roman" w:hAnsi="Times New Roman" w:cs="Times New Roman"/>
          <w:sz w:val="24"/>
          <w:szCs w:val="24"/>
        </w:rPr>
        <w:t>, kterou mají rodiče osvojovaného dítěte. Jsou povinni o předání dítěte informovat OSPOD.</w:t>
      </w:r>
      <w:r w:rsidR="00CC108A">
        <w:rPr>
          <w:rStyle w:val="Znakapoznpodarou"/>
          <w:rFonts w:ascii="Times New Roman" w:hAnsi="Times New Roman" w:cs="Times New Roman"/>
          <w:sz w:val="24"/>
          <w:szCs w:val="24"/>
        </w:rPr>
        <w:footnoteReference w:id="68"/>
      </w:r>
      <w:r w:rsidR="007B15B5">
        <w:rPr>
          <w:rFonts w:ascii="Times New Roman" w:hAnsi="Times New Roman" w:cs="Times New Roman"/>
          <w:sz w:val="24"/>
          <w:szCs w:val="24"/>
        </w:rPr>
        <w:t xml:space="preserve"> </w:t>
      </w:r>
      <w:r w:rsidR="00CC108A">
        <w:rPr>
          <w:rFonts w:ascii="Times New Roman" w:hAnsi="Times New Roman" w:cs="Times New Roman"/>
          <w:sz w:val="24"/>
          <w:szCs w:val="24"/>
        </w:rPr>
        <w:t xml:space="preserve">Oznamovací povinnost mají taktéž osvojitelé, </w:t>
      </w:r>
      <w:r w:rsidR="00C153B3">
        <w:rPr>
          <w:rFonts w:ascii="Times New Roman" w:hAnsi="Times New Roman" w:cs="Times New Roman"/>
          <w:sz w:val="24"/>
          <w:szCs w:val="24"/>
        </w:rPr>
        <w:t>kte</w:t>
      </w:r>
      <w:r w:rsidR="00CC108A">
        <w:rPr>
          <w:rFonts w:ascii="Times New Roman" w:hAnsi="Times New Roman" w:cs="Times New Roman"/>
          <w:sz w:val="24"/>
          <w:szCs w:val="24"/>
        </w:rPr>
        <w:t>ří jsou povinni neprodleně informovat OSPOD o převzetí dítěte do péče s úmyslem jej přijmout do péče trvalé.</w:t>
      </w:r>
      <w:r w:rsidR="007446C0">
        <w:rPr>
          <w:rStyle w:val="Znakapoznpodarou"/>
          <w:rFonts w:ascii="Times New Roman" w:hAnsi="Times New Roman" w:cs="Times New Roman"/>
          <w:sz w:val="24"/>
          <w:szCs w:val="24"/>
        </w:rPr>
        <w:footnoteReference w:id="69"/>
      </w:r>
    </w:p>
    <w:p w:rsidR="00395AEC" w:rsidRPr="00A56327" w:rsidRDefault="00310F20" w:rsidP="00A4513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6A94">
        <w:rPr>
          <w:rFonts w:ascii="Times New Roman" w:hAnsi="Times New Roman" w:cs="Times New Roman"/>
          <w:sz w:val="24"/>
          <w:szCs w:val="24"/>
        </w:rPr>
        <w:t>Takto lze předat dítě do péče osvojitele téměř ihned, pokud tomu zdravotní stav dítěte dovolí. Nejedená</w:t>
      </w:r>
      <w:r>
        <w:rPr>
          <w:rFonts w:ascii="Times New Roman" w:hAnsi="Times New Roman" w:cs="Times New Roman"/>
          <w:sz w:val="24"/>
          <w:szCs w:val="24"/>
        </w:rPr>
        <w:t xml:space="preserve"> </w:t>
      </w:r>
      <w:proofErr w:type="gramStart"/>
      <w:r w:rsidR="00B3671C">
        <w:rPr>
          <w:rFonts w:ascii="Times New Roman" w:hAnsi="Times New Roman" w:cs="Times New Roman"/>
          <w:sz w:val="24"/>
          <w:szCs w:val="24"/>
        </w:rPr>
        <w:t>se</w:t>
      </w:r>
      <w:proofErr w:type="gramEnd"/>
      <w:r w:rsidR="00BB1850">
        <w:rPr>
          <w:rFonts w:ascii="Times New Roman" w:hAnsi="Times New Roman" w:cs="Times New Roman"/>
          <w:sz w:val="24"/>
          <w:szCs w:val="24"/>
        </w:rPr>
        <w:t xml:space="preserve"> o</w:t>
      </w:r>
      <w:r w:rsidR="00AA6A94">
        <w:rPr>
          <w:rFonts w:ascii="Times New Roman" w:hAnsi="Times New Roman" w:cs="Times New Roman"/>
          <w:sz w:val="24"/>
          <w:szCs w:val="24"/>
        </w:rPr>
        <w:t xml:space="preserve"> péči před osvojením, ale pouze o individuální osobní péči </w:t>
      </w:r>
      <w:r w:rsidR="003F2DC0">
        <w:rPr>
          <w:rFonts w:ascii="Times New Roman" w:hAnsi="Times New Roman" w:cs="Times New Roman"/>
          <w:sz w:val="24"/>
          <w:szCs w:val="24"/>
        </w:rPr>
        <w:t>o dítě. Rodičům stále náležejí rodičovská práva. Změní-li se tak okolnosti, má pečující osoba povinnost dítě vrátit zpět do péče rodičů, příp. do péče jiné osoby (např. širší rodiny). Rizikem této péče je, že může být pouze dočasná.</w:t>
      </w:r>
      <w:r w:rsidR="00310BB9">
        <w:rPr>
          <w:rStyle w:val="Znakapoznpodarou"/>
          <w:rFonts w:ascii="Times New Roman" w:hAnsi="Times New Roman" w:cs="Times New Roman"/>
          <w:sz w:val="24"/>
          <w:szCs w:val="24"/>
        </w:rPr>
        <w:footnoteReference w:id="70"/>
      </w:r>
    </w:p>
    <w:p w:rsidR="00310BB9" w:rsidRDefault="00310BB9" w:rsidP="00A4513F">
      <w:pPr>
        <w:spacing w:line="360" w:lineRule="auto"/>
        <w:rPr>
          <w:rFonts w:ascii="Times New Roman" w:hAnsi="Times New Roman" w:cs="Times New Roman"/>
          <w:b/>
          <w:sz w:val="24"/>
          <w:szCs w:val="24"/>
        </w:rPr>
      </w:pPr>
    </w:p>
    <w:p w:rsidR="00A4513F" w:rsidRPr="007D1A50" w:rsidRDefault="00A4513F" w:rsidP="007D1A50">
      <w:pPr>
        <w:pStyle w:val="Nadpis3"/>
        <w:rPr>
          <w:sz w:val="24"/>
          <w:szCs w:val="24"/>
        </w:rPr>
      </w:pPr>
      <w:bookmarkStart w:id="14" w:name="_Toc403500326"/>
      <w:r w:rsidRPr="007D1A50">
        <w:rPr>
          <w:sz w:val="24"/>
          <w:szCs w:val="24"/>
        </w:rPr>
        <w:t>2.</w:t>
      </w:r>
      <w:r w:rsidR="00483335">
        <w:rPr>
          <w:sz w:val="24"/>
          <w:szCs w:val="24"/>
        </w:rPr>
        <w:t>2</w:t>
      </w:r>
      <w:r w:rsidRPr="007D1A50">
        <w:rPr>
          <w:sz w:val="24"/>
          <w:szCs w:val="24"/>
        </w:rPr>
        <w:t>.3 Osvojení manželem matky/manželkou otce</w:t>
      </w:r>
      <w:bookmarkEnd w:id="14"/>
    </w:p>
    <w:p w:rsidR="00421F45" w:rsidRDefault="00310F20" w:rsidP="00A4513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F3411" w:rsidRPr="007F3411">
        <w:rPr>
          <w:rFonts w:ascii="Times New Roman" w:hAnsi="Times New Roman" w:cs="Times New Roman"/>
          <w:sz w:val="24"/>
          <w:szCs w:val="24"/>
        </w:rPr>
        <w:t>Os</w:t>
      </w:r>
      <w:r w:rsidR="007F3411">
        <w:rPr>
          <w:rFonts w:ascii="Times New Roman" w:hAnsi="Times New Roman" w:cs="Times New Roman"/>
          <w:sz w:val="24"/>
          <w:szCs w:val="24"/>
        </w:rPr>
        <w:t>v</w:t>
      </w:r>
      <w:r w:rsidR="007F3411" w:rsidRPr="007F3411">
        <w:rPr>
          <w:rFonts w:ascii="Times New Roman" w:hAnsi="Times New Roman" w:cs="Times New Roman"/>
          <w:sz w:val="24"/>
          <w:szCs w:val="24"/>
        </w:rPr>
        <w:t>ojení manželem</w:t>
      </w:r>
      <w:r w:rsidR="007F3411">
        <w:rPr>
          <w:rFonts w:ascii="Times New Roman" w:hAnsi="Times New Roman" w:cs="Times New Roman"/>
          <w:sz w:val="24"/>
          <w:szCs w:val="24"/>
        </w:rPr>
        <w:t xml:space="preserve">/manželkou jednoho z rodičů dítěte doznalo oproti předcházející právní úpravě značných změn. Nový občanský zákoník již nerozlišuje toto osvojení od osvojení cizími osobami, a </w:t>
      </w:r>
      <w:r w:rsidR="00421F45">
        <w:rPr>
          <w:rFonts w:ascii="Times New Roman" w:hAnsi="Times New Roman" w:cs="Times New Roman"/>
          <w:sz w:val="24"/>
          <w:szCs w:val="24"/>
        </w:rPr>
        <w:t>tedy i v</w:t>
      </w:r>
      <w:r w:rsidR="007F3411">
        <w:rPr>
          <w:rFonts w:ascii="Times New Roman" w:hAnsi="Times New Roman" w:cs="Times New Roman"/>
          <w:sz w:val="24"/>
          <w:szCs w:val="24"/>
        </w:rPr>
        <w:t xml:space="preserve"> tomto případě</w:t>
      </w:r>
      <w:r>
        <w:rPr>
          <w:rFonts w:ascii="Times New Roman" w:hAnsi="Times New Roman" w:cs="Times New Roman"/>
          <w:sz w:val="24"/>
          <w:szCs w:val="24"/>
        </w:rPr>
        <w:t xml:space="preserve"> </w:t>
      </w:r>
      <w:r w:rsidR="007F3411">
        <w:rPr>
          <w:rFonts w:ascii="Times New Roman" w:hAnsi="Times New Roman" w:cs="Times New Roman"/>
          <w:sz w:val="24"/>
          <w:szCs w:val="24"/>
        </w:rPr>
        <w:t xml:space="preserve">platí veškerá ustanovení o osvojení. Výjimkou je </w:t>
      </w:r>
      <w:r w:rsidR="00421F45">
        <w:rPr>
          <w:rFonts w:ascii="Times New Roman" w:hAnsi="Times New Roman" w:cs="Times New Roman"/>
          <w:sz w:val="24"/>
          <w:szCs w:val="24"/>
        </w:rPr>
        <w:t>§ 833 odst. 2, kdy se osvojení nedotýká příbuzenského poměru mezi osvojencem a tímto rodičem, jeho příbuznými, a ani práv a povinností vyplývajících z uvedeného poměru. Také se v uvedeném případě promíjí § 823 o předání osvojovaného dítěte do péče budoucího osvojitele, neboť dítě se v rodině již nachází a s jedním z rodičů a jeho manželem/manželkou žije ve společné domácnosti.</w:t>
      </w:r>
      <w:r w:rsidR="00421F45">
        <w:rPr>
          <w:rStyle w:val="Znakapoznpodarou"/>
          <w:rFonts w:ascii="Times New Roman" w:hAnsi="Times New Roman" w:cs="Times New Roman"/>
          <w:sz w:val="24"/>
          <w:szCs w:val="24"/>
        </w:rPr>
        <w:footnoteReference w:id="71"/>
      </w:r>
    </w:p>
    <w:p w:rsidR="00421F45" w:rsidRDefault="00421F45" w:rsidP="00A4513F">
      <w:pPr>
        <w:spacing w:line="360" w:lineRule="auto"/>
        <w:rPr>
          <w:rFonts w:ascii="Times New Roman" w:hAnsi="Times New Roman" w:cs="Times New Roman"/>
          <w:sz w:val="24"/>
          <w:szCs w:val="24"/>
        </w:rPr>
      </w:pPr>
    </w:p>
    <w:p w:rsidR="00A4513F" w:rsidRPr="007D1A50" w:rsidRDefault="00A4513F" w:rsidP="007D1A50">
      <w:pPr>
        <w:pStyle w:val="Nadpis3"/>
        <w:rPr>
          <w:sz w:val="24"/>
          <w:szCs w:val="24"/>
        </w:rPr>
      </w:pPr>
      <w:bookmarkStart w:id="15" w:name="_Toc403500327"/>
      <w:r w:rsidRPr="007D1A50">
        <w:rPr>
          <w:sz w:val="24"/>
          <w:szCs w:val="24"/>
        </w:rPr>
        <w:t>2.</w:t>
      </w:r>
      <w:r w:rsidR="00483335">
        <w:rPr>
          <w:sz w:val="24"/>
          <w:szCs w:val="24"/>
        </w:rPr>
        <w:t>2</w:t>
      </w:r>
      <w:r w:rsidRPr="007D1A50">
        <w:rPr>
          <w:sz w:val="24"/>
          <w:szCs w:val="24"/>
        </w:rPr>
        <w:t>.4 Mezinárodní osvojení</w:t>
      </w:r>
      <w:bookmarkEnd w:id="15"/>
    </w:p>
    <w:p w:rsidR="00310F20" w:rsidRDefault="00310F20" w:rsidP="008A57A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72B67" w:rsidRPr="00F268A6">
        <w:rPr>
          <w:rFonts w:ascii="Times New Roman" w:hAnsi="Times New Roman" w:cs="Times New Roman"/>
          <w:sz w:val="24"/>
          <w:szCs w:val="24"/>
        </w:rPr>
        <w:t>Mezinárodní o</w:t>
      </w:r>
      <w:r w:rsidR="00DF5B26" w:rsidRPr="00F268A6">
        <w:rPr>
          <w:rFonts w:ascii="Times New Roman" w:hAnsi="Times New Roman" w:cs="Times New Roman"/>
          <w:sz w:val="24"/>
          <w:szCs w:val="24"/>
        </w:rPr>
        <w:t>svojení dětí</w:t>
      </w:r>
      <w:r w:rsidR="00E72B67" w:rsidRPr="00F268A6">
        <w:rPr>
          <w:rFonts w:ascii="Times New Roman" w:hAnsi="Times New Roman" w:cs="Times New Roman"/>
          <w:sz w:val="24"/>
          <w:szCs w:val="24"/>
        </w:rPr>
        <w:t xml:space="preserve"> je v České republice možné až od 1.</w:t>
      </w:r>
      <w:r>
        <w:rPr>
          <w:rFonts w:ascii="Times New Roman" w:hAnsi="Times New Roman" w:cs="Times New Roman"/>
          <w:sz w:val="24"/>
          <w:szCs w:val="24"/>
        </w:rPr>
        <w:t xml:space="preserve"> </w:t>
      </w:r>
      <w:r w:rsidR="00BB1850">
        <w:rPr>
          <w:rFonts w:ascii="Times New Roman" w:hAnsi="Times New Roman" w:cs="Times New Roman"/>
          <w:sz w:val="24"/>
          <w:szCs w:val="24"/>
        </w:rPr>
        <w:t>6.</w:t>
      </w:r>
      <w:r>
        <w:rPr>
          <w:rFonts w:ascii="Times New Roman" w:hAnsi="Times New Roman" w:cs="Times New Roman"/>
          <w:sz w:val="24"/>
          <w:szCs w:val="24"/>
        </w:rPr>
        <w:t xml:space="preserve"> </w:t>
      </w:r>
      <w:r w:rsidR="00E72B67" w:rsidRPr="00F268A6">
        <w:rPr>
          <w:rFonts w:ascii="Times New Roman" w:hAnsi="Times New Roman" w:cs="Times New Roman"/>
          <w:sz w:val="24"/>
          <w:szCs w:val="24"/>
        </w:rPr>
        <w:t>2000, kdy vstoupila v</w:t>
      </w:r>
      <w:r>
        <w:rPr>
          <w:rFonts w:ascii="Times New Roman" w:hAnsi="Times New Roman" w:cs="Times New Roman"/>
          <w:sz w:val="24"/>
          <w:szCs w:val="24"/>
        </w:rPr>
        <w:t> </w:t>
      </w:r>
      <w:proofErr w:type="gramStart"/>
      <w:r w:rsidR="00E72B67" w:rsidRPr="00F268A6">
        <w:rPr>
          <w:rFonts w:ascii="Times New Roman" w:hAnsi="Times New Roman" w:cs="Times New Roman"/>
          <w:sz w:val="24"/>
          <w:szCs w:val="24"/>
        </w:rPr>
        <w:t>platnost</w:t>
      </w:r>
      <w:r>
        <w:rPr>
          <w:rFonts w:ascii="Times New Roman" w:hAnsi="Times New Roman" w:cs="Times New Roman"/>
          <w:sz w:val="24"/>
          <w:szCs w:val="24"/>
        </w:rPr>
        <w:t xml:space="preserve">   </w:t>
      </w:r>
      <w:r w:rsidR="00E72B67" w:rsidRPr="00F268A6">
        <w:rPr>
          <w:rFonts w:ascii="Times New Roman" w:hAnsi="Times New Roman" w:cs="Times New Roman"/>
          <w:sz w:val="24"/>
          <w:szCs w:val="24"/>
        </w:rPr>
        <w:t>Úmluva</w:t>
      </w:r>
      <w:proofErr w:type="gramEnd"/>
      <w:r w:rsidR="00E72B67" w:rsidRPr="00F268A6">
        <w:rPr>
          <w:rFonts w:ascii="Times New Roman" w:hAnsi="Times New Roman" w:cs="Times New Roman"/>
          <w:sz w:val="24"/>
          <w:szCs w:val="24"/>
        </w:rPr>
        <w:t xml:space="preserve"> o ochraně </w:t>
      </w:r>
      <w:r>
        <w:rPr>
          <w:rFonts w:ascii="Times New Roman" w:hAnsi="Times New Roman" w:cs="Times New Roman"/>
          <w:sz w:val="24"/>
          <w:szCs w:val="24"/>
        </w:rPr>
        <w:t xml:space="preserve"> </w:t>
      </w:r>
      <w:r w:rsidR="00E72B67" w:rsidRPr="00F268A6">
        <w:rPr>
          <w:rFonts w:ascii="Times New Roman" w:hAnsi="Times New Roman" w:cs="Times New Roman"/>
          <w:sz w:val="24"/>
          <w:szCs w:val="24"/>
        </w:rPr>
        <w:t>dětí a</w:t>
      </w:r>
      <w:r>
        <w:rPr>
          <w:rFonts w:ascii="Times New Roman" w:hAnsi="Times New Roman" w:cs="Times New Roman"/>
          <w:sz w:val="24"/>
          <w:szCs w:val="24"/>
        </w:rPr>
        <w:t xml:space="preserve"> </w:t>
      </w:r>
      <w:r w:rsidR="00E72B67" w:rsidRPr="00F268A6">
        <w:rPr>
          <w:rFonts w:ascii="Times New Roman" w:hAnsi="Times New Roman" w:cs="Times New Roman"/>
          <w:sz w:val="24"/>
          <w:szCs w:val="24"/>
        </w:rPr>
        <w:t xml:space="preserve"> spolupráci </w:t>
      </w:r>
      <w:r>
        <w:rPr>
          <w:rFonts w:ascii="Times New Roman" w:hAnsi="Times New Roman" w:cs="Times New Roman"/>
          <w:sz w:val="24"/>
          <w:szCs w:val="24"/>
        </w:rPr>
        <w:t xml:space="preserve"> </w:t>
      </w:r>
      <w:r w:rsidR="00E72B67" w:rsidRPr="00F268A6">
        <w:rPr>
          <w:rFonts w:ascii="Times New Roman" w:hAnsi="Times New Roman" w:cs="Times New Roman"/>
          <w:sz w:val="24"/>
          <w:szCs w:val="24"/>
        </w:rPr>
        <w:t>při</w:t>
      </w:r>
      <w:r w:rsidR="008E3ACD">
        <w:rPr>
          <w:rFonts w:ascii="Times New Roman" w:hAnsi="Times New Roman" w:cs="Times New Roman"/>
          <w:sz w:val="24"/>
          <w:szCs w:val="24"/>
        </w:rPr>
        <w:t xml:space="preserve"> </w:t>
      </w:r>
      <w:r w:rsidR="00E72B67" w:rsidRPr="00F268A6">
        <w:rPr>
          <w:rFonts w:ascii="Times New Roman" w:hAnsi="Times New Roman" w:cs="Times New Roman"/>
          <w:sz w:val="24"/>
          <w:szCs w:val="24"/>
        </w:rPr>
        <w:t xml:space="preserve"> mezinárodním </w:t>
      </w:r>
      <w:r>
        <w:rPr>
          <w:rFonts w:ascii="Times New Roman" w:hAnsi="Times New Roman" w:cs="Times New Roman"/>
          <w:sz w:val="24"/>
          <w:szCs w:val="24"/>
        </w:rPr>
        <w:t xml:space="preserve"> </w:t>
      </w:r>
      <w:r w:rsidR="00E72B67" w:rsidRPr="00F268A6">
        <w:rPr>
          <w:rFonts w:ascii="Times New Roman" w:hAnsi="Times New Roman" w:cs="Times New Roman"/>
          <w:sz w:val="24"/>
          <w:szCs w:val="24"/>
        </w:rPr>
        <w:t xml:space="preserve">osvojení, kterou zpracovala </w:t>
      </w:r>
    </w:p>
    <w:p w:rsidR="00510C27" w:rsidRDefault="00E72B67" w:rsidP="008A57AE">
      <w:pPr>
        <w:spacing w:line="360" w:lineRule="auto"/>
        <w:rPr>
          <w:rFonts w:ascii="Times New Roman" w:hAnsi="Times New Roman" w:cs="Times New Roman"/>
          <w:sz w:val="24"/>
          <w:szCs w:val="24"/>
        </w:rPr>
      </w:pPr>
      <w:r w:rsidRPr="00F268A6">
        <w:rPr>
          <w:rFonts w:ascii="Times New Roman" w:hAnsi="Times New Roman" w:cs="Times New Roman"/>
          <w:sz w:val="24"/>
          <w:szCs w:val="24"/>
        </w:rPr>
        <w:t>a</w:t>
      </w:r>
      <w:r w:rsidR="00310F20">
        <w:rPr>
          <w:rFonts w:ascii="Times New Roman" w:hAnsi="Times New Roman" w:cs="Times New Roman"/>
          <w:sz w:val="24"/>
          <w:szCs w:val="24"/>
        </w:rPr>
        <w:t xml:space="preserve"> </w:t>
      </w:r>
      <w:r w:rsidRPr="00F268A6">
        <w:rPr>
          <w:rFonts w:ascii="Times New Roman" w:hAnsi="Times New Roman" w:cs="Times New Roman"/>
          <w:sz w:val="24"/>
          <w:szCs w:val="24"/>
        </w:rPr>
        <w:t>přijala Haagská konference mezinárodního práva soukromého. Te</w:t>
      </w:r>
      <w:r w:rsidR="00510C27" w:rsidRPr="00F268A6">
        <w:rPr>
          <w:rFonts w:ascii="Times New Roman" w:hAnsi="Times New Roman" w:cs="Times New Roman"/>
          <w:sz w:val="24"/>
          <w:szCs w:val="24"/>
        </w:rPr>
        <w:t>nto dokument společně se zákonem OSPOD</w:t>
      </w:r>
      <w:r w:rsidR="00BB1850">
        <w:rPr>
          <w:rFonts w:ascii="Times New Roman" w:hAnsi="Times New Roman" w:cs="Times New Roman"/>
          <w:sz w:val="24"/>
          <w:szCs w:val="24"/>
        </w:rPr>
        <w:t>,</w:t>
      </w:r>
      <w:r w:rsidR="00014EDF">
        <w:rPr>
          <w:rStyle w:val="Znakapoznpodarou"/>
          <w:rFonts w:ascii="Times New Roman" w:hAnsi="Times New Roman" w:cs="Times New Roman"/>
          <w:sz w:val="24"/>
          <w:szCs w:val="24"/>
        </w:rPr>
        <w:footnoteReference w:id="72"/>
      </w:r>
      <w:r w:rsidR="00510C27" w:rsidRPr="00F268A6">
        <w:rPr>
          <w:rFonts w:ascii="Times New Roman" w:hAnsi="Times New Roman" w:cs="Times New Roman"/>
          <w:sz w:val="24"/>
          <w:szCs w:val="24"/>
        </w:rPr>
        <w:t xml:space="preserve"> umožňuje osvojení dětí z ciziny do České republiky, tak i našich dětí do ciziny. Je to ovšem pouze v případech, kdy se nepodaří najít dítěti rodinu v zemi původu. </w:t>
      </w:r>
    </w:p>
    <w:p w:rsidR="00310F20" w:rsidRDefault="00310F20" w:rsidP="008A57AE">
      <w:pPr>
        <w:spacing w:line="360" w:lineRule="auto"/>
        <w:rPr>
          <w:rFonts w:ascii="Times New Roman" w:hAnsi="Times New Roman" w:cs="Times New Roman"/>
          <w:sz w:val="24"/>
          <w:szCs w:val="24"/>
        </w:rPr>
      </w:pPr>
    </w:p>
    <w:p w:rsidR="00310F20" w:rsidRPr="00F268A6" w:rsidRDefault="00310F20" w:rsidP="008A57AE">
      <w:pPr>
        <w:spacing w:line="360" w:lineRule="auto"/>
        <w:rPr>
          <w:rFonts w:ascii="Times New Roman" w:hAnsi="Times New Roman" w:cs="Times New Roman"/>
          <w:sz w:val="24"/>
          <w:szCs w:val="24"/>
        </w:rPr>
      </w:pPr>
    </w:p>
    <w:p w:rsidR="008A57AE" w:rsidRPr="00F268A6" w:rsidRDefault="00310F20" w:rsidP="008A57A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10C27" w:rsidRPr="00F268A6">
        <w:rPr>
          <w:rFonts w:ascii="Times New Roman" w:hAnsi="Times New Roman" w:cs="Times New Roman"/>
          <w:sz w:val="24"/>
          <w:szCs w:val="24"/>
        </w:rPr>
        <w:t xml:space="preserve">Mezinárodní osvojení je možné realizovat pouze mezi smluvními státy této Úmluvy. Každý smluvní stát je povinen si určit na svém území ústřední orgán, který bude za osvojení do zahraničí odpovědný. Tuto funkci zprostředkovatele plní Úřad pro mezinárodně právní ochranu dětí se sídlem v Brně. </w:t>
      </w:r>
    </w:p>
    <w:p w:rsidR="00566E5B" w:rsidRPr="00F268A6" w:rsidRDefault="00566E5B" w:rsidP="00566E5B">
      <w:pPr>
        <w:shd w:val="clear" w:color="auto" w:fill="FFFFFF"/>
        <w:spacing w:line="360" w:lineRule="auto"/>
        <w:rPr>
          <w:rFonts w:ascii="Times New Roman" w:eastAsia="Times New Roman" w:hAnsi="Times New Roman" w:cs="Times New Roman"/>
          <w:sz w:val="24"/>
          <w:szCs w:val="24"/>
          <w:lang w:eastAsia="cs-CZ"/>
        </w:rPr>
      </w:pPr>
      <w:r w:rsidRPr="00F268A6">
        <w:rPr>
          <w:rFonts w:ascii="Times New Roman" w:eastAsia="Times New Roman" w:hAnsi="Times New Roman" w:cs="Times New Roman"/>
          <w:sz w:val="24"/>
          <w:szCs w:val="24"/>
          <w:lang w:eastAsia="cs-CZ"/>
        </w:rPr>
        <w:t xml:space="preserve">     Osvojení se zprostředkovává pouze na žádost fyzické osoby, která má zájem o mezinárodní osvojení. </w:t>
      </w:r>
      <w:r w:rsidR="00BB1850">
        <w:rPr>
          <w:rFonts w:ascii="Times New Roman" w:eastAsia="Times New Roman" w:hAnsi="Times New Roman" w:cs="Times New Roman"/>
          <w:sz w:val="24"/>
          <w:szCs w:val="24"/>
          <w:lang w:eastAsia="cs-CZ"/>
        </w:rPr>
        <w:t>U</w:t>
      </w:r>
      <w:r w:rsidRPr="00F268A6">
        <w:rPr>
          <w:rFonts w:ascii="Times New Roman" w:eastAsia="Times New Roman" w:hAnsi="Times New Roman" w:cs="Times New Roman"/>
          <w:sz w:val="24"/>
          <w:szCs w:val="24"/>
          <w:lang w:eastAsia="cs-CZ"/>
        </w:rPr>
        <w:t>MPOD spolupracuje při zprostředkování mezinárodních osvojení toliko s ústředními orgány nebo řádně pověřenými organizacemi. </w:t>
      </w:r>
    </w:p>
    <w:p w:rsidR="00566E5B" w:rsidRPr="00F268A6" w:rsidRDefault="00566E5B" w:rsidP="00566E5B">
      <w:pPr>
        <w:shd w:val="clear" w:color="auto" w:fill="FFFFFF"/>
        <w:spacing w:line="360" w:lineRule="auto"/>
        <w:rPr>
          <w:rFonts w:ascii="Times New Roman" w:eastAsia="Times New Roman" w:hAnsi="Times New Roman" w:cs="Times New Roman"/>
          <w:sz w:val="24"/>
          <w:szCs w:val="24"/>
          <w:lang w:eastAsia="cs-CZ"/>
        </w:rPr>
      </w:pPr>
      <w:r w:rsidRPr="00F268A6">
        <w:rPr>
          <w:rFonts w:ascii="Times New Roman" w:eastAsia="Times New Roman" w:hAnsi="Times New Roman" w:cs="Times New Roman"/>
          <w:sz w:val="24"/>
          <w:szCs w:val="24"/>
          <w:lang w:eastAsia="cs-CZ"/>
        </w:rPr>
        <w:t xml:space="preserve">     Proces mezinárodního osvojení je velmi složitý proces, jehož cílem je chránit nejlepší zájem dítěte. </w:t>
      </w:r>
      <w:r w:rsidR="007D48C8" w:rsidRPr="00F268A6">
        <w:rPr>
          <w:rFonts w:ascii="Times New Roman" w:eastAsia="Times New Roman" w:hAnsi="Times New Roman" w:cs="Times New Roman"/>
          <w:sz w:val="24"/>
          <w:szCs w:val="24"/>
          <w:lang w:eastAsia="cs-CZ"/>
        </w:rPr>
        <w:t>Jsou dána základní</w:t>
      </w:r>
      <w:r w:rsidRPr="00F268A6">
        <w:rPr>
          <w:rFonts w:ascii="Times New Roman" w:eastAsia="Times New Roman" w:hAnsi="Times New Roman" w:cs="Times New Roman"/>
          <w:sz w:val="24"/>
          <w:szCs w:val="24"/>
          <w:lang w:eastAsia="cs-CZ"/>
        </w:rPr>
        <w:t xml:space="preserve"> pravidla</w:t>
      </w:r>
      <w:r w:rsidR="007D48C8" w:rsidRPr="00F268A6">
        <w:rPr>
          <w:rFonts w:ascii="Times New Roman" w:eastAsia="Times New Roman" w:hAnsi="Times New Roman" w:cs="Times New Roman"/>
          <w:sz w:val="24"/>
          <w:szCs w:val="24"/>
          <w:lang w:eastAsia="cs-CZ"/>
        </w:rPr>
        <w:t>, ale k</w:t>
      </w:r>
      <w:r w:rsidRPr="00F268A6">
        <w:rPr>
          <w:rFonts w:ascii="Times New Roman" w:eastAsia="Times New Roman" w:hAnsi="Times New Roman" w:cs="Times New Roman"/>
          <w:sz w:val="24"/>
          <w:szCs w:val="24"/>
          <w:lang w:eastAsia="cs-CZ"/>
        </w:rPr>
        <w:t xml:space="preserve">onkrétní podmínky </w:t>
      </w:r>
      <w:r w:rsidR="007D48C8" w:rsidRPr="00F268A6">
        <w:rPr>
          <w:rFonts w:ascii="Times New Roman" w:eastAsia="Times New Roman" w:hAnsi="Times New Roman" w:cs="Times New Roman"/>
          <w:sz w:val="24"/>
          <w:szCs w:val="24"/>
          <w:lang w:eastAsia="cs-CZ"/>
        </w:rPr>
        <w:t xml:space="preserve">mezinárodního osvojení </w:t>
      </w:r>
      <w:r w:rsidRPr="00F268A6">
        <w:rPr>
          <w:rFonts w:ascii="Times New Roman" w:eastAsia="Times New Roman" w:hAnsi="Times New Roman" w:cs="Times New Roman"/>
          <w:sz w:val="24"/>
          <w:szCs w:val="24"/>
          <w:lang w:eastAsia="cs-CZ"/>
        </w:rPr>
        <w:t xml:space="preserve">se liší v závislosti na situaci a právních úpravách ve státech, které </w:t>
      </w:r>
      <w:r w:rsidR="007D48C8" w:rsidRPr="00F268A6">
        <w:rPr>
          <w:rFonts w:ascii="Times New Roman" w:eastAsia="Times New Roman" w:hAnsi="Times New Roman" w:cs="Times New Roman"/>
          <w:sz w:val="24"/>
          <w:szCs w:val="24"/>
          <w:lang w:eastAsia="cs-CZ"/>
        </w:rPr>
        <w:t xml:space="preserve">na daném osvojení </w:t>
      </w:r>
      <w:r w:rsidRPr="00F268A6">
        <w:rPr>
          <w:rFonts w:ascii="Times New Roman" w:eastAsia="Times New Roman" w:hAnsi="Times New Roman" w:cs="Times New Roman"/>
          <w:sz w:val="24"/>
          <w:szCs w:val="24"/>
          <w:lang w:eastAsia="cs-CZ"/>
        </w:rPr>
        <w:t>spolupracují.</w:t>
      </w:r>
      <w:r w:rsidRPr="00F268A6">
        <w:rPr>
          <w:rStyle w:val="Znakapoznpodarou"/>
          <w:rFonts w:ascii="Times New Roman" w:hAnsi="Times New Roman" w:cs="Times New Roman"/>
          <w:sz w:val="24"/>
          <w:szCs w:val="24"/>
        </w:rPr>
        <w:footnoteReference w:id="73"/>
      </w:r>
    </w:p>
    <w:p w:rsidR="00510C27" w:rsidRPr="00F268A6" w:rsidRDefault="007D48C8" w:rsidP="00566E5B">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Zprostředkování mezinárodního osvojení, týkající se dětí i žadatelů, je vymezeno v § 25 </w:t>
      </w:r>
      <w:r w:rsidR="007446C0">
        <w:rPr>
          <w:rFonts w:ascii="Times New Roman" w:hAnsi="Times New Roman" w:cs="Times New Roman"/>
          <w:sz w:val="24"/>
          <w:szCs w:val="24"/>
        </w:rPr>
        <w:t xml:space="preserve">zákona </w:t>
      </w:r>
      <w:r w:rsidRPr="00F268A6">
        <w:rPr>
          <w:rFonts w:ascii="Times New Roman" w:hAnsi="Times New Roman" w:cs="Times New Roman"/>
          <w:sz w:val="24"/>
          <w:szCs w:val="24"/>
        </w:rPr>
        <w:t>OSPOD.</w:t>
      </w:r>
      <w:r w:rsidR="007446C0">
        <w:rPr>
          <w:rFonts w:ascii="Times New Roman" w:hAnsi="Times New Roman" w:cs="Times New Roman"/>
          <w:sz w:val="24"/>
          <w:szCs w:val="24"/>
        </w:rPr>
        <w:t xml:space="preserve"> V § 35 téhož zákona je upravena činnost </w:t>
      </w:r>
      <w:r w:rsidR="00BB1850">
        <w:rPr>
          <w:rFonts w:ascii="Times New Roman" w:hAnsi="Times New Roman" w:cs="Times New Roman"/>
          <w:sz w:val="24"/>
          <w:szCs w:val="24"/>
        </w:rPr>
        <w:t>U</w:t>
      </w:r>
      <w:r w:rsidR="007446C0">
        <w:rPr>
          <w:rFonts w:ascii="Times New Roman" w:hAnsi="Times New Roman" w:cs="Times New Roman"/>
          <w:sz w:val="24"/>
          <w:szCs w:val="24"/>
        </w:rPr>
        <w:t>MPOD ve vztahu k cizině.</w:t>
      </w:r>
      <w:r w:rsidR="00AE1A4D">
        <w:rPr>
          <w:rStyle w:val="Znakapoznpodarou"/>
          <w:rFonts w:ascii="Times New Roman" w:hAnsi="Times New Roman" w:cs="Times New Roman"/>
          <w:sz w:val="24"/>
          <w:szCs w:val="24"/>
        </w:rPr>
        <w:footnoteReference w:id="74"/>
      </w:r>
    </w:p>
    <w:p w:rsidR="008A57AE" w:rsidRDefault="008A57AE" w:rsidP="008A57AE">
      <w:pPr>
        <w:spacing w:line="360" w:lineRule="auto"/>
        <w:rPr>
          <w:rFonts w:ascii="Times New Roman" w:hAnsi="Times New Roman" w:cs="Times New Roman"/>
          <w:sz w:val="24"/>
          <w:szCs w:val="24"/>
        </w:rPr>
      </w:pPr>
    </w:p>
    <w:p w:rsidR="00C034DC" w:rsidRDefault="00C034DC" w:rsidP="008A57AE">
      <w:pPr>
        <w:spacing w:line="360" w:lineRule="auto"/>
        <w:rPr>
          <w:rFonts w:ascii="Times New Roman" w:hAnsi="Times New Roman" w:cs="Times New Roman"/>
          <w:sz w:val="24"/>
          <w:szCs w:val="24"/>
        </w:rPr>
      </w:pPr>
    </w:p>
    <w:p w:rsidR="00C034DC" w:rsidRDefault="00C034DC" w:rsidP="008A57AE">
      <w:pPr>
        <w:spacing w:line="360" w:lineRule="auto"/>
        <w:rPr>
          <w:rFonts w:ascii="Times New Roman" w:hAnsi="Times New Roman" w:cs="Times New Roman"/>
          <w:sz w:val="24"/>
          <w:szCs w:val="24"/>
        </w:rPr>
      </w:pPr>
    </w:p>
    <w:p w:rsidR="00C034DC" w:rsidRDefault="00C034DC" w:rsidP="008A57AE">
      <w:pPr>
        <w:spacing w:line="360" w:lineRule="auto"/>
        <w:rPr>
          <w:rFonts w:ascii="Times New Roman" w:hAnsi="Times New Roman" w:cs="Times New Roman"/>
          <w:sz w:val="24"/>
          <w:szCs w:val="24"/>
        </w:rPr>
      </w:pPr>
    </w:p>
    <w:p w:rsidR="00C034DC" w:rsidRDefault="00C034DC" w:rsidP="008A57AE">
      <w:pPr>
        <w:spacing w:line="360" w:lineRule="auto"/>
        <w:rPr>
          <w:rFonts w:ascii="Times New Roman" w:hAnsi="Times New Roman" w:cs="Times New Roman"/>
          <w:sz w:val="24"/>
          <w:szCs w:val="24"/>
        </w:rPr>
      </w:pPr>
    </w:p>
    <w:p w:rsidR="00EF2C4C" w:rsidRDefault="00EF2C4C">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8A57AE" w:rsidRPr="007D1A50" w:rsidRDefault="008A57AE" w:rsidP="007D1A50">
      <w:pPr>
        <w:pStyle w:val="Nadpis3"/>
        <w:rPr>
          <w:sz w:val="24"/>
          <w:szCs w:val="24"/>
        </w:rPr>
      </w:pPr>
      <w:bookmarkStart w:id="16" w:name="_Toc403500328"/>
      <w:r w:rsidRPr="007D1A50">
        <w:rPr>
          <w:sz w:val="24"/>
          <w:szCs w:val="24"/>
        </w:rPr>
        <w:lastRenderedPageBreak/>
        <w:t xml:space="preserve">3 Evidence dětí vhodných </w:t>
      </w:r>
      <w:r w:rsidR="00131F99" w:rsidRPr="007D1A50">
        <w:rPr>
          <w:sz w:val="24"/>
          <w:szCs w:val="24"/>
        </w:rPr>
        <w:t>k</w:t>
      </w:r>
      <w:r w:rsidRPr="007D1A50">
        <w:rPr>
          <w:sz w:val="24"/>
          <w:szCs w:val="24"/>
        </w:rPr>
        <w:t xml:space="preserve"> osvojení</w:t>
      </w:r>
      <w:bookmarkEnd w:id="16"/>
    </w:p>
    <w:p w:rsidR="00704110" w:rsidRPr="00F268A6" w:rsidRDefault="00310F20"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92F00" w:rsidRPr="00F268A6">
        <w:rPr>
          <w:rFonts w:ascii="Times New Roman" w:hAnsi="Times New Roman" w:cs="Times New Roman"/>
          <w:sz w:val="24"/>
          <w:szCs w:val="24"/>
        </w:rPr>
        <w:t xml:space="preserve">Zprostředkování osvojení je počátkem procesu, kterým se zajišťuje náhradní rodinná péče pro děti, kterým tuto péči z různých důvodů nezajišťuje vlastní rodina. </w:t>
      </w:r>
      <w:r w:rsidR="00704110" w:rsidRPr="00F268A6">
        <w:rPr>
          <w:rFonts w:ascii="Times New Roman" w:hAnsi="Times New Roman" w:cs="Times New Roman"/>
          <w:sz w:val="24"/>
          <w:szCs w:val="24"/>
        </w:rPr>
        <w:t>Zprostředkování osvojení je tak velmi významnou činností, na základě které se vytvářejí nové vztahy mezi dětmi a osobami, které přebírají veškerou rodičovskou zodpovědnost namísto biologických rodičů.</w:t>
      </w:r>
      <w:r w:rsidR="00ED0C84">
        <w:rPr>
          <w:rStyle w:val="Znakapoznpodarou"/>
          <w:rFonts w:ascii="Times New Roman" w:hAnsi="Times New Roman" w:cs="Times New Roman"/>
          <w:sz w:val="24"/>
          <w:szCs w:val="24"/>
        </w:rPr>
        <w:footnoteReference w:id="75"/>
      </w:r>
    </w:p>
    <w:p w:rsidR="00704110" w:rsidRPr="00F268A6" w:rsidRDefault="00704110" w:rsidP="00441689">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Zprostředkování </w:t>
      </w:r>
      <w:r w:rsidR="00F413DA">
        <w:rPr>
          <w:rFonts w:ascii="Times New Roman" w:hAnsi="Times New Roman" w:cs="Times New Roman"/>
          <w:sz w:val="24"/>
          <w:szCs w:val="24"/>
        </w:rPr>
        <w:t>náhradní rodinné péče</w:t>
      </w:r>
      <w:r w:rsidR="00310F20">
        <w:rPr>
          <w:rFonts w:ascii="Times New Roman" w:hAnsi="Times New Roman" w:cs="Times New Roman"/>
          <w:sz w:val="24"/>
          <w:szCs w:val="24"/>
        </w:rPr>
        <w:t xml:space="preserve"> </w:t>
      </w:r>
      <w:r w:rsidRPr="00F268A6">
        <w:rPr>
          <w:rFonts w:ascii="Times New Roman" w:hAnsi="Times New Roman" w:cs="Times New Roman"/>
          <w:sz w:val="24"/>
          <w:szCs w:val="24"/>
        </w:rPr>
        <w:t>u</w:t>
      </w:r>
      <w:r w:rsidR="00AA03A1" w:rsidRPr="00F268A6">
        <w:rPr>
          <w:rFonts w:ascii="Times New Roman" w:hAnsi="Times New Roman" w:cs="Times New Roman"/>
          <w:sz w:val="24"/>
          <w:szCs w:val="24"/>
        </w:rPr>
        <w:t>pravuje § 19a</w:t>
      </w:r>
      <w:r w:rsidR="00F413DA">
        <w:rPr>
          <w:rFonts w:ascii="Times New Roman" w:hAnsi="Times New Roman" w:cs="Times New Roman"/>
          <w:sz w:val="24"/>
          <w:szCs w:val="24"/>
        </w:rPr>
        <w:t xml:space="preserve">) zákona </w:t>
      </w:r>
      <w:r w:rsidR="00AA03A1" w:rsidRPr="00F268A6">
        <w:rPr>
          <w:rFonts w:ascii="Times New Roman" w:hAnsi="Times New Roman" w:cs="Times New Roman"/>
          <w:sz w:val="24"/>
          <w:szCs w:val="24"/>
        </w:rPr>
        <w:t xml:space="preserve">OSPOD, na základě kterého se vyhledávají děti, kterým je zapotřebí zajistit </w:t>
      </w:r>
      <w:r w:rsidR="00F413DA">
        <w:rPr>
          <w:rFonts w:ascii="Times New Roman" w:hAnsi="Times New Roman" w:cs="Times New Roman"/>
          <w:sz w:val="24"/>
          <w:szCs w:val="24"/>
        </w:rPr>
        <w:t>náhradní rodinnou péči</w:t>
      </w:r>
      <w:r w:rsidR="00AA03A1" w:rsidRPr="00F268A6">
        <w:rPr>
          <w:rFonts w:ascii="Times New Roman" w:hAnsi="Times New Roman" w:cs="Times New Roman"/>
          <w:sz w:val="24"/>
          <w:szCs w:val="24"/>
        </w:rPr>
        <w:t>. Tuto činnost mohou provádět pouze orgány sociálně-právní ochrany.</w:t>
      </w:r>
      <w:r w:rsidR="00F413DA">
        <w:rPr>
          <w:rStyle w:val="Znakapoznpodarou"/>
          <w:rFonts w:ascii="Times New Roman" w:hAnsi="Times New Roman" w:cs="Times New Roman"/>
          <w:sz w:val="24"/>
          <w:szCs w:val="24"/>
        </w:rPr>
        <w:footnoteReference w:id="76"/>
      </w:r>
    </w:p>
    <w:p w:rsidR="00B92F00" w:rsidRPr="00F268A6" w:rsidRDefault="00310F20"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03A1" w:rsidRPr="00F268A6">
        <w:rPr>
          <w:rFonts w:ascii="Times New Roman" w:hAnsi="Times New Roman" w:cs="Times New Roman"/>
          <w:sz w:val="24"/>
          <w:szCs w:val="24"/>
        </w:rPr>
        <w:t xml:space="preserve">Dle §21 </w:t>
      </w:r>
      <w:r w:rsidR="00F413DA">
        <w:rPr>
          <w:rFonts w:ascii="Times New Roman" w:hAnsi="Times New Roman" w:cs="Times New Roman"/>
          <w:sz w:val="24"/>
          <w:szCs w:val="24"/>
        </w:rPr>
        <w:t>zákona OS</w:t>
      </w:r>
      <w:r w:rsidR="00AA03A1" w:rsidRPr="00F268A6">
        <w:rPr>
          <w:rFonts w:ascii="Times New Roman" w:hAnsi="Times New Roman" w:cs="Times New Roman"/>
          <w:sz w:val="24"/>
          <w:szCs w:val="24"/>
        </w:rPr>
        <w:t xml:space="preserve">POD je určen postup při zprostředkování </w:t>
      </w:r>
      <w:r w:rsidR="00F413DA">
        <w:rPr>
          <w:rFonts w:ascii="Times New Roman" w:hAnsi="Times New Roman" w:cs="Times New Roman"/>
          <w:sz w:val="24"/>
          <w:szCs w:val="24"/>
        </w:rPr>
        <w:t xml:space="preserve">náhradní rodinné péče </w:t>
      </w:r>
      <w:r w:rsidR="00AA03A1" w:rsidRPr="00F268A6">
        <w:rPr>
          <w:rFonts w:ascii="Times New Roman" w:hAnsi="Times New Roman" w:cs="Times New Roman"/>
          <w:sz w:val="24"/>
          <w:szCs w:val="24"/>
        </w:rPr>
        <w:t>s tím, že na základě vyhodnocení situace dítěte a jeho rodiny, na základě individuálního plánu</w:t>
      </w:r>
      <w:r w:rsidR="00B30B81" w:rsidRPr="00F268A6">
        <w:rPr>
          <w:rFonts w:ascii="Times New Roman" w:hAnsi="Times New Roman" w:cs="Times New Roman"/>
          <w:sz w:val="24"/>
          <w:szCs w:val="24"/>
        </w:rPr>
        <w:t>je zahájeno soudní řízení, které může vést k odebrání dítěte rodičům či jiným osobám za výchovu odpovědných.</w:t>
      </w:r>
    </w:p>
    <w:p w:rsidR="00B30B81" w:rsidRPr="00F268A6" w:rsidRDefault="00B30B81" w:rsidP="00441689">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Spisová dokumentace obsahuje:</w:t>
      </w:r>
    </w:p>
    <w:p w:rsidR="00B92F00" w:rsidRPr="00F268A6" w:rsidRDefault="00B30B81"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t>osobní údaje</w:t>
      </w:r>
    </w:p>
    <w:p w:rsidR="00B92F00" w:rsidRPr="00F268A6" w:rsidRDefault="00B30B81"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t xml:space="preserve">doklad o státním občanství, povolení k trvalému pobytu, hlášení k pobytu na území ČR po dobu nejméně 90 dnů, nebo doklad o oprávnění trvale pobývat na území ČR či žádosti na </w:t>
      </w:r>
      <w:r w:rsidR="004B35ED" w:rsidRPr="00F268A6">
        <w:rPr>
          <w:rFonts w:ascii="Times New Roman" w:hAnsi="Times New Roman" w:cs="Times New Roman"/>
          <w:sz w:val="24"/>
          <w:szCs w:val="24"/>
        </w:rPr>
        <w:t>z</w:t>
      </w:r>
      <w:r w:rsidRPr="00F268A6">
        <w:rPr>
          <w:rFonts w:ascii="Times New Roman" w:hAnsi="Times New Roman" w:cs="Times New Roman"/>
          <w:sz w:val="24"/>
          <w:szCs w:val="24"/>
        </w:rPr>
        <w:t>ahájení řízení o udělení mezinárodní ochrany</w:t>
      </w:r>
    </w:p>
    <w:p w:rsidR="00B30B81" w:rsidRPr="00F268A6" w:rsidRDefault="00B30B81"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t>údaje o sociálních poměrech dítěte, rodičů a sourozenců dítěte</w:t>
      </w:r>
    </w:p>
    <w:p w:rsidR="00B92F00" w:rsidRPr="00F268A6" w:rsidRDefault="00B30B81"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t>doklad, že jsou splněny podmínky osvojení</w:t>
      </w:r>
    </w:p>
    <w:p w:rsidR="00B30B81" w:rsidRPr="00F268A6" w:rsidRDefault="00B30B81"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t>rozhodnutí o výchově, bylo-li vydáno</w:t>
      </w:r>
    </w:p>
    <w:p w:rsidR="000709ED" w:rsidRPr="000709ED" w:rsidRDefault="00B30B81" w:rsidP="000709ED">
      <w:pPr>
        <w:pStyle w:val="Odstavecseseznamem"/>
        <w:numPr>
          <w:ilvl w:val="0"/>
          <w:numId w:val="9"/>
        </w:numPr>
        <w:spacing w:after="240" w:line="360" w:lineRule="auto"/>
        <w:ind w:left="641" w:hanging="357"/>
        <w:rPr>
          <w:rFonts w:ascii="Times New Roman" w:hAnsi="Times New Roman" w:cs="Times New Roman"/>
          <w:sz w:val="24"/>
          <w:szCs w:val="24"/>
        </w:rPr>
      </w:pPr>
      <w:r w:rsidRPr="000709ED">
        <w:rPr>
          <w:rFonts w:ascii="Times New Roman" w:hAnsi="Times New Roman" w:cs="Times New Roman"/>
          <w:sz w:val="24"/>
          <w:szCs w:val="24"/>
        </w:rPr>
        <w:t>zprávu o zdravotním stavu a vývoji dítěte</w:t>
      </w:r>
      <w:r w:rsidR="008A3425">
        <w:rPr>
          <w:rStyle w:val="Znakapoznpodarou"/>
          <w:rFonts w:ascii="Times New Roman" w:hAnsi="Times New Roman" w:cs="Times New Roman"/>
          <w:sz w:val="24"/>
          <w:szCs w:val="24"/>
        </w:rPr>
        <w:footnoteReference w:id="77"/>
      </w:r>
    </w:p>
    <w:p w:rsidR="00310F20" w:rsidRDefault="00310F20"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B81" w:rsidRPr="005F2663">
        <w:rPr>
          <w:rFonts w:ascii="Times New Roman" w:hAnsi="Times New Roman" w:cs="Times New Roman"/>
          <w:sz w:val="24"/>
          <w:szCs w:val="24"/>
        </w:rPr>
        <w:t xml:space="preserve">Poté </w:t>
      </w:r>
      <w:r w:rsidR="00704110" w:rsidRPr="005F2663">
        <w:rPr>
          <w:rFonts w:ascii="Times New Roman" w:hAnsi="Times New Roman" w:cs="Times New Roman"/>
          <w:sz w:val="24"/>
          <w:szCs w:val="24"/>
        </w:rPr>
        <w:t xml:space="preserve">se </w:t>
      </w:r>
      <w:r w:rsidR="00B30B81" w:rsidRPr="005F2663">
        <w:rPr>
          <w:rFonts w:ascii="Times New Roman" w:hAnsi="Times New Roman" w:cs="Times New Roman"/>
          <w:sz w:val="24"/>
          <w:szCs w:val="24"/>
        </w:rPr>
        <w:t>kopi</w:t>
      </w:r>
      <w:r w:rsidR="00704110" w:rsidRPr="005F2663">
        <w:rPr>
          <w:rFonts w:ascii="Times New Roman" w:hAnsi="Times New Roman" w:cs="Times New Roman"/>
          <w:sz w:val="24"/>
          <w:szCs w:val="24"/>
        </w:rPr>
        <w:t>e</w:t>
      </w:r>
      <w:r w:rsidR="00B30B81" w:rsidRPr="005F2663">
        <w:rPr>
          <w:rFonts w:ascii="Times New Roman" w:hAnsi="Times New Roman" w:cs="Times New Roman"/>
          <w:sz w:val="24"/>
          <w:szCs w:val="24"/>
        </w:rPr>
        <w:t xml:space="preserve"> spisové dokumentace zašle</w:t>
      </w:r>
      <w:r w:rsidR="00B30B81" w:rsidRPr="00F268A6">
        <w:rPr>
          <w:rFonts w:ascii="Times New Roman" w:hAnsi="Times New Roman" w:cs="Times New Roman"/>
          <w:sz w:val="24"/>
          <w:szCs w:val="24"/>
        </w:rPr>
        <w:t xml:space="preserve"> na příslušný krajský úřad</w:t>
      </w:r>
      <w:r w:rsidR="00104034" w:rsidRPr="00F268A6">
        <w:rPr>
          <w:rFonts w:ascii="Times New Roman" w:hAnsi="Times New Roman" w:cs="Times New Roman"/>
          <w:sz w:val="24"/>
          <w:szCs w:val="24"/>
        </w:rPr>
        <w:t>, který dle § 22</w:t>
      </w:r>
      <w:r>
        <w:rPr>
          <w:rFonts w:ascii="Times New Roman" w:hAnsi="Times New Roman" w:cs="Times New Roman"/>
          <w:sz w:val="24"/>
          <w:szCs w:val="24"/>
        </w:rPr>
        <w:t xml:space="preserve"> </w:t>
      </w:r>
      <w:r w:rsidR="00F413DA">
        <w:rPr>
          <w:rFonts w:ascii="Times New Roman" w:hAnsi="Times New Roman" w:cs="Times New Roman"/>
          <w:sz w:val="24"/>
          <w:szCs w:val="24"/>
        </w:rPr>
        <w:t xml:space="preserve">zákona </w:t>
      </w:r>
      <w:r w:rsidR="001A25AC">
        <w:rPr>
          <w:rFonts w:ascii="Times New Roman" w:hAnsi="Times New Roman" w:cs="Times New Roman"/>
          <w:sz w:val="24"/>
          <w:szCs w:val="24"/>
        </w:rPr>
        <w:t>OSPOD</w:t>
      </w:r>
      <w:r w:rsidR="008E3ACD">
        <w:rPr>
          <w:rFonts w:ascii="Times New Roman" w:hAnsi="Times New Roman" w:cs="Times New Roman"/>
          <w:sz w:val="24"/>
          <w:szCs w:val="24"/>
        </w:rPr>
        <w:t xml:space="preserve"> </w:t>
      </w:r>
      <w:r w:rsidR="00104034" w:rsidRPr="00F268A6">
        <w:rPr>
          <w:rFonts w:ascii="Times New Roman" w:hAnsi="Times New Roman" w:cs="Times New Roman"/>
          <w:sz w:val="24"/>
          <w:szCs w:val="24"/>
        </w:rPr>
        <w:t xml:space="preserve"> </w:t>
      </w:r>
      <w:proofErr w:type="gramStart"/>
      <w:r w:rsidR="00104034" w:rsidRPr="00F268A6">
        <w:rPr>
          <w:rFonts w:ascii="Times New Roman" w:hAnsi="Times New Roman" w:cs="Times New Roman"/>
          <w:sz w:val="24"/>
          <w:szCs w:val="24"/>
        </w:rPr>
        <w:t xml:space="preserve">ji </w:t>
      </w:r>
      <w:r w:rsidR="008E3ACD">
        <w:rPr>
          <w:rFonts w:ascii="Times New Roman" w:hAnsi="Times New Roman" w:cs="Times New Roman"/>
          <w:sz w:val="24"/>
          <w:szCs w:val="24"/>
        </w:rPr>
        <w:t xml:space="preserve"> </w:t>
      </w:r>
      <w:r w:rsidR="00104034" w:rsidRPr="00F268A6">
        <w:rPr>
          <w:rFonts w:ascii="Times New Roman" w:hAnsi="Times New Roman" w:cs="Times New Roman"/>
          <w:sz w:val="24"/>
          <w:szCs w:val="24"/>
        </w:rPr>
        <w:t>doplní</w:t>
      </w:r>
      <w:proofErr w:type="gramEnd"/>
      <w:r w:rsidR="00104034" w:rsidRPr="00F268A6">
        <w:rPr>
          <w:rFonts w:ascii="Times New Roman" w:hAnsi="Times New Roman" w:cs="Times New Roman"/>
          <w:sz w:val="24"/>
          <w:szCs w:val="24"/>
        </w:rPr>
        <w:t xml:space="preserve"> o odborné</w:t>
      </w:r>
      <w:r>
        <w:rPr>
          <w:rFonts w:ascii="Times New Roman" w:hAnsi="Times New Roman" w:cs="Times New Roman"/>
          <w:sz w:val="24"/>
          <w:szCs w:val="24"/>
        </w:rPr>
        <w:t xml:space="preserve"> </w:t>
      </w:r>
      <w:r w:rsidR="00104034" w:rsidRPr="00F268A6">
        <w:rPr>
          <w:rFonts w:ascii="Times New Roman" w:hAnsi="Times New Roman" w:cs="Times New Roman"/>
          <w:sz w:val="24"/>
          <w:szCs w:val="24"/>
        </w:rPr>
        <w:t xml:space="preserve"> posouzení </w:t>
      </w:r>
      <w:r>
        <w:rPr>
          <w:rFonts w:ascii="Times New Roman" w:hAnsi="Times New Roman" w:cs="Times New Roman"/>
          <w:sz w:val="24"/>
          <w:szCs w:val="24"/>
        </w:rPr>
        <w:t xml:space="preserve"> </w:t>
      </w:r>
      <w:r w:rsidR="00104034" w:rsidRPr="00F268A6">
        <w:rPr>
          <w:rFonts w:ascii="Times New Roman" w:hAnsi="Times New Roman" w:cs="Times New Roman"/>
          <w:sz w:val="24"/>
          <w:szCs w:val="24"/>
        </w:rPr>
        <w:t>dítěte</w:t>
      </w:r>
      <w:r>
        <w:rPr>
          <w:rFonts w:ascii="Times New Roman" w:hAnsi="Times New Roman" w:cs="Times New Roman"/>
          <w:sz w:val="24"/>
          <w:szCs w:val="24"/>
        </w:rPr>
        <w:t xml:space="preserve">  </w:t>
      </w:r>
      <w:r w:rsidR="00104034" w:rsidRPr="00F268A6">
        <w:rPr>
          <w:rFonts w:ascii="Times New Roman" w:hAnsi="Times New Roman" w:cs="Times New Roman"/>
          <w:sz w:val="24"/>
          <w:szCs w:val="24"/>
        </w:rPr>
        <w:t>s</w:t>
      </w:r>
      <w:r>
        <w:rPr>
          <w:rFonts w:ascii="Times New Roman" w:hAnsi="Times New Roman" w:cs="Times New Roman"/>
          <w:sz w:val="24"/>
          <w:szCs w:val="24"/>
        </w:rPr>
        <w:t> </w:t>
      </w:r>
      <w:r w:rsidR="00104034" w:rsidRPr="00F268A6">
        <w:rPr>
          <w:rFonts w:ascii="Times New Roman" w:hAnsi="Times New Roman" w:cs="Times New Roman"/>
          <w:sz w:val="24"/>
          <w:szCs w:val="24"/>
        </w:rPr>
        <w:t>ohledem</w:t>
      </w:r>
      <w:r>
        <w:rPr>
          <w:rFonts w:ascii="Times New Roman" w:hAnsi="Times New Roman" w:cs="Times New Roman"/>
          <w:sz w:val="24"/>
          <w:szCs w:val="24"/>
        </w:rPr>
        <w:t xml:space="preserve"> </w:t>
      </w:r>
      <w:r w:rsidR="00104034" w:rsidRPr="00F268A6">
        <w:rPr>
          <w:rFonts w:ascii="Times New Roman" w:hAnsi="Times New Roman" w:cs="Times New Roman"/>
          <w:sz w:val="24"/>
          <w:szCs w:val="24"/>
        </w:rPr>
        <w:t xml:space="preserve"> na věk, stanovisko odborného lékaře </w:t>
      </w:r>
    </w:p>
    <w:p w:rsidR="00B30B81" w:rsidRPr="00F268A6" w:rsidRDefault="00104034" w:rsidP="00441689">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a jiné </w:t>
      </w:r>
      <w:r w:rsidR="005F2663">
        <w:rPr>
          <w:rFonts w:ascii="Times New Roman" w:hAnsi="Times New Roman" w:cs="Times New Roman"/>
          <w:sz w:val="24"/>
          <w:szCs w:val="24"/>
        </w:rPr>
        <w:t>v</w:t>
      </w:r>
      <w:r w:rsidRPr="00F268A6">
        <w:rPr>
          <w:rFonts w:ascii="Times New Roman" w:hAnsi="Times New Roman" w:cs="Times New Roman"/>
          <w:sz w:val="24"/>
          <w:szCs w:val="24"/>
        </w:rPr>
        <w:t xml:space="preserve">ážné skutečnosti, o vyjádření dítěte, o případné další doklady potřebné pro zprostředkování </w:t>
      </w:r>
      <w:r w:rsidR="00F413DA">
        <w:rPr>
          <w:rFonts w:ascii="Times New Roman" w:hAnsi="Times New Roman" w:cs="Times New Roman"/>
          <w:sz w:val="24"/>
          <w:szCs w:val="24"/>
        </w:rPr>
        <w:t>náhradní rodinné péče.</w:t>
      </w:r>
      <w:r w:rsidR="001A25AC">
        <w:rPr>
          <w:rStyle w:val="Znakapoznpodarou"/>
          <w:rFonts w:ascii="Times New Roman" w:hAnsi="Times New Roman" w:cs="Times New Roman"/>
          <w:sz w:val="24"/>
          <w:szCs w:val="24"/>
        </w:rPr>
        <w:footnoteReference w:id="78"/>
      </w:r>
    </w:p>
    <w:p w:rsidR="00310F20" w:rsidRDefault="008E3ACD"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92F00" w:rsidRPr="00F268A6">
        <w:rPr>
          <w:rFonts w:ascii="Times New Roman" w:hAnsi="Times New Roman" w:cs="Times New Roman"/>
          <w:sz w:val="24"/>
          <w:szCs w:val="24"/>
        </w:rPr>
        <w:t>Na</w:t>
      </w:r>
      <w:r w:rsidR="00310F20">
        <w:rPr>
          <w:rFonts w:ascii="Times New Roman" w:hAnsi="Times New Roman" w:cs="Times New Roman"/>
          <w:sz w:val="24"/>
          <w:szCs w:val="24"/>
        </w:rPr>
        <w:t xml:space="preserve"> </w:t>
      </w:r>
      <w:r w:rsidR="00B92F00" w:rsidRPr="00F268A6">
        <w:rPr>
          <w:rFonts w:ascii="Times New Roman" w:hAnsi="Times New Roman" w:cs="Times New Roman"/>
          <w:sz w:val="24"/>
          <w:szCs w:val="24"/>
        </w:rPr>
        <w:t>základě</w:t>
      </w:r>
      <w:r w:rsidR="00310F20">
        <w:rPr>
          <w:rFonts w:ascii="Times New Roman" w:hAnsi="Times New Roman" w:cs="Times New Roman"/>
          <w:sz w:val="24"/>
          <w:szCs w:val="24"/>
        </w:rPr>
        <w:t xml:space="preserve"> </w:t>
      </w:r>
      <w:r w:rsidR="00704110" w:rsidRPr="00F268A6">
        <w:rPr>
          <w:rFonts w:ascii="Times New Roman" w:hAnsi="Times New Roman" w:cs="Times New Roman"/>
          <w:sz w:val="24"/>
          <w:szCs w:val="24"/>
        </w:rPr>
        <w:t>výše</w:t>
      </w:r>
      <w:r w:rsidR="00310F20">
        <w:rPr>
          <w:rFonts w:ascii="Times New Roman" w:hAnsi="Times New Roman" w:cs="Times New Roman"/>
          <w:sz w:val="24"/>
          <w:szCs w:val="24"/>
        </w:rPr>
        <w:t xml:space="preserve"> </w:t>
      </w:r>
      <w:r w:rsidR="00704110" w:rsidRPr="00F268A6">
        <w:rPr>
          <w:rFonts w:ascii="Times New Roman" w:hAnsi="Times New Roman" w:cs="Times New Roman"/>
          <w:sz w:val="24"/>
          <w:szCs w:val="24"/>
        </w:rPr>
        <w:t>uvedeného</w:t>
      </w:r>
      <w:r w:rsidR="00310F20">
        <w:rPr>
          <w:rFonts w:ascii="Times New Roman" w:hAnsi="Times New Roman" w:cs="Times New Roman"/>
          <w:sz w:val="24"/>
          <w:szCs w:val="24"/>
        </w:rPr>
        <w:t xml:space="preserve"> </w:t>
      </w:r>
      <w:r w:rsidR="00B92F00" w:rsidRPr="00F268A6">
        <w:rPr>
          <w:rFonts w:ascii="Times New Roman" w:hAnsi="Times New Roman" w:cs="Times New Roman"/>
          <w:sz w:val="24"/>
          <w:szCs w:val="24"/>
        </w:rPr>
        <w:t>zákonného ustanovení</w:t>
      </w:r>
      <w:r w:rsidR="00310F20">
        <w:rPr>
          <w:rFonts w:ascii="Times New Roman" w:hAnsi="Times New Roman" w:cs="Times New Roman"/>
          <w:sz w:val="24"/>
          <w:szCs w:val="24"/>
        </w:rPr>
        <w:t xml:space="preserve"> </w:t>
      </w:r>
      <w:r w:rsidR="00B92F00" w:rsidRPr="00F268A6">
        <w:rPr>
          <w:rFonts w:ascii="Times New Roman" w:hAnsi="Times New Roman" w:cs="Times New Roman"/>
          <w:sz w:val="24"/>
          <w:szCs w:val="24"/>
        </w:rPr>
        <w:t>a</w:t>
      </w:r>
      <w:r w:rsidR="00310F20">
        <w:rPr>
          <w:rFonts w:ascii="Times New Roman" w:hAnsi="Times New Roman" w:cs="Times New Roman"/>
          <w:sz w:val="24"/>
          <w:szCs w:val="24"/>
        </w:rPr>
        <w:t xml:space="preserve"> </w:t>
      </w:r>
      <w:r w:rsidR="00B92F00" w:rsidRPr="00F268A6">
        <w:rPr>
          <w:rFonts w:ascii="Times New Roman" w:hAnsi="Times New Roman" w:cs="Times New Roman"/>
          <w:sz w:val="24"/>
          <w:szCs w:val="24"/>
        </w:rPr>
        <w:t>ustálené praxe</w:t>
      </w:r>
      <w:r w:rsidR="00310F20">
        <w:rPr>
          <w:rFonts w:ascii="Times New Roman" w:hAnsi="Times New Roman" w:cs="Times New Roman"/>
          <w:sz w:val="24"/>
          <w:szCs w:val="24"/>
        </w:rPr>
        <w:t xml:space="preserve"> </w:t>
      </w:r>
      <w:r w:rsidR="00B92F00" w:rsidRPr="00F268A6">
        <w:rPr>
          <w:rFonts w:ascii="Times New Roman" w:hAnsi="Times New Roman" w:cs="Times New Roman"/>
          <w:sz w:val="24"/>
          <w:szCs w:val="24"/>
        </w:rPr>
        <w:t>je</w:t>
      </w:r>
      <w:r w:rsidR="00310F20">
        <w:rPr>
          <w:rFonts w:ascii="Times New Roman" w:hAnsi="Times New Roman" w:cs="Times New Roman"/>
          <w:sz w:val="24"/>
          <w:szCs w:val="24"/>
        </w:rPr>
        <w:t xml:space="preserve"> </w:t>
      </w:r>
      <w:r w:rsidR="00B92F00" w:rsidRPr="00F268A6">
        <w:rPr>
          <w:rFonts w:ascii="Times New Roman" w:hAnsi="Times New Roman" w:cs="Times New Roman"/>
          <w:sz w:val="24"/>
          <w:szCs w:val="24"/>
        </w:rPr>
        <w:t>zařazení</w:t>
      </w:r>
      <w:r w:rsidR="00310F20">
        <w:rPr>
          <w:rFonts w:ascii="Times New Roman" w:hAnsi="Times New Roman" w:cs="Times New Roman"/>
          <w:sz w:val="24"/>
          <w:szCs w:val="24"/>
        </w:rPr>
        <w:t xml:space="preserve"> </w:t>
      </w:r>
      <w:r w:rsidR="00B92F00" w:rsidRPr="00F268A6">
        <w:rPr>
          <w:rFonts w:ascii="Times New Roman" w:hAnsi="Times New Roman" w:cs="Times New Roman"/>
          <w:sz w:val="24"/>
          <w:szCs w:val="24"/>
        </w:rPr>
        <w:t xml:space="preserve">dítěte do evidence </w:t>
      </w:r>
      <w:r w:rsidR="00F413DA">
        <w:rPr>
          <w:rFonts w:ascii="Times New Roman" w:hAnsi="Times New Roman" w:cs="Times New Roman"/>
          <w:sz w:val="24"/>
          <w:szCs w:val="24"/>
        </w:rPr>
        <w:t>náhradní rodinné péče</w:t>
      </w:r>
      <w:r w:rsidR="00310F20">
        <w:rPr>
          <w:rFonts w:ascii="Times New Roman" w:hAnsi="Times New Roman" w:cs="Times New Roman"/>
          <w:sz w:val="24"/>
          <w:szCs w:val="24"/>
        </w:rPr>
        <w:t xml:space="preserve"> </w:t>
      </w:r>
      <w:r w:rsidR="00DB19E9" w:rsidRPr="00F268A6">
        <w:rPr>
          <w:rFonts w:ascii="Times New Roman" w:hAnsi="Times New Roman" w:cs="Times New Roman"/>
          <w:sz w:val="24"/>
          <w:szCs w:val="24"/>
        </w:rPr>
        <w:t xml:space="preserve">leckdy </w:t>
      </w:r>
      <w:r w:rsidR="00B92F00" w:rsidRPr="00F268A6">
        <w:rPr>
          <w:rFonts w:ascii="Times New Roman" w:hAnsi="Times New Roman" w:cs="Times New Roman"/>
          <w:sz w:val="24"/>
          <w:szCs w:val="24"/>
        </w:rPr>
        <w:t xml:space="preserve">spíše nahodilým aktem, kdy </w:t>
      </w:r>
      <w:r w:rsidR="00704110" w:rsidRPr="00F268A6">
        <w:rPr>
          <w:rFonts w:ascii="Times New Roman" w:hAnsi="Times New Roman" w:cs="Times New Roman"/>
          <w:sz w:val="24"/>
          <w:szCs w:val="24"/>
        </w:rPr>
        <w:t xml:space="preserve">často </w:t>
      </w:r>
      <w:r w:rsidR="00B92F00" w:rsidRPr="00F268A6">
        <w:rPr>
          <w:rFonts w:ascii="Times New Roman" w:hAnsi="Times New Roman" w:cs="Times New Roman"/>
          <w:sz w:val="24"/>
          <w:szCs w:val="24"/>
        </w:rPr>
        <w:t xml:space="preserve">rozhodujícím kritériem </w:t>
      </w:r>
    </w:p>
    <w:p w:rsidR="00310F20" w:rsidRDefault="00310F20" w:rsidP="00441689">
      <w:pPr>
        <w:spacing w:line="360" w:lineRule="auto"/>
        <w:rPr>
          <w:rFonts w:ascii="Times New Roman" w:hAnsi="Times New Roman" w:cs="Times New Roman"/>
          <w:sz w:val="24"/>
          <w:szCs w:val="24"/>
        </w:rPr>
      </w:pPr>
    </w:p>
    <w:p w:rsidR="00310F20" w:rsidRDefault="00310F20" w:rsidP="00441689">
      <w:pPr>
        <w:spacing w:line="360" w:lineRule="auto"/>
        <w:rPr>
          <w:rFonts w:ascii="Times New Roman" w:hAnsi="Times New Roman" w:cs="Times New Roman"/>
          <w:sz w:val="24"/>
          <w:szCs w:val="24"/>
        </w:rPr>
      </w:pPr>
    </w:p>
    <w:p w:rsidR="00444B3B" w:rsidRPr="00F268A6" w:rsidRDefault="00B92F00" w:rsidP="00441689">
      <w:pPr>
        <w:spacing w:line="360" w:lineRule="auto"/>
        <w:rPr>
          <w:rFonts w:ascii="Times New Roman" w:hAnsi="Times New Roman" w:cs="Times New Roman"/>
          <w:sz w:val="24"/>
          <w:szCs w:val="24"/>
        </w:rPr>
      </w:pPr>
      <w:r w:rsidRPr="00F268A6">
        <w:rPr>
          <w:rFonts w:ascii="Times New Roman" w:hAnsi="Times New Roman" w:cs="Times New Roman"/>
          <w:sz w:val="24"/>
          <w:szCs w:val="24"/>
        </w:rPr>
        <w:lastRenderedPageBreak/>
        <w:t>pro případné osvojení, je právní situace dítěte.</w:t>
      </w:r>
      <w:r w:rsidR="00704110" w:rsidRPr="00F268A6">
        <w:rPr>
          <w:rFonts w:ascii="Times New Roman" w:hAnsi="Times New Roman" w:cs="Times New Roman"/>
          <w:sz w:val="24"/>
          <w:szCs w:val="24"/>
        </w:rPr>
        <w:t xml:space="preserve"> Ta by však měla být pouze jedním z více aspektů, na základě kterých </w:t>
      </w:r>
      <w:r w:rsidR="00FD0E4D" w:rsidRPr="00F268A6">
        <w:rPr>
          <w:rFonts w:ascii="Times New Roman" w:hAnsi="Times New Roman" w:cs="Times New Roman"/>
          <w:sz w:val="24"/>
          <w:szCs w:val="24"/>
        </w:rPr>
        <w:t>se bud</w:t>
      </w:r>
      <w:r w:rsidR="00F22D1C">
        <w:rPr>
          <w:rFonts w:ascii="Times New Roman" w:hAnsi="Times New Roman" w:cs="Times New Roman"/>
          <w:sz w:val="24"/>
          <w:szCs w:val="24"/>
        </w:rPr>
        <w:t>e</w:t>
      </w:r>
      <w:r w:rsidR="00FD0E4D" w:rsidRPr="00F268A6">
        <w:rPr>
          <w:rFonts w:ascii="Times New Roman" w:hAnsi="Times New Roman" w:cs="Times New Roman"/>
          <w:sz w:val="24"/>
          <w:szCs w:val="24"/>
        </w:rPr>
        <w:t xml:space="preserve"> volit nejlepší alternativa pro dítě. Bohužel je často v praxi jediným kritériem.</w:t>
      </w:r>
      <w:r w:rsidR="00FD0E4D" w:rsidRPr="00F268A6">
        <w:rPr>
          <w:rStyle w:val="Znakapoznpodarou"/>
          <w:rFonts w:ascii="Times New Roman" w:hAnsi="Times New Roman" w:cs="Times New Roman"/>
          <w:sz w:val="24"/>
          <w:szCs w:val="24"/>
        </w:rPr>
        <w:footnoteReference w:id="79"/>
      </w:r>
    </w:p>
    <w:p w:rsidR="00B92F00" w:rsidRPr="00F268A6" w:rsidRDefault="00B92F00" w:rsidP="00441689">
      <w:pPr>
        <w:spacing w:line="360" w:lineRule="auto"/>
        <w:rPr>
          <w:rFonts w:ascii="Times New Roman" w:hAnsi="Times New Roman" w:cs="Times New Roman"/>
          <w:sz w:val="24"/>
          <w:szCs w:val="24"/>
        </w:rPr>
      </w:pPr>
    </w:p>
    <w:p w:rsidR="00AE68CE" w:rsidRPr="007D1A50" w:rsidRDefault="00AE68CE" w:rsidP="007D1A50">
      <w:pPr>
        <w:pStyle w:val="Nadpis3"/>
        <w:rPr>
          <w:sz w:val="24"/>
          <w:szCs w:val="24"/>
        </w:rPr>
      </w:pPr>
      <w:bookmarkStart w:id="17" w:name="_Toc403500329"/>
      <w:r w:rsidRPr="007D1A50">
        <w:rPr>
          <w:sz w:val="24"/>
          <w:szCs w:val="24"/>
        </w:rPr>
        <w:t>3.1 Souhlas rodičů</w:t>
      </w:r>
      <w:r w:rsidR="00C034DC" w:rsidRPr="007D1A50">
        <w:rPr>
          <w:sz w:val="24"/>
          <w:szCs w:val="24"/>
        </w:rPr>
        <w:t xml:space="preserve"> k osvojení</w:t>
      </w:r>
      <w:bookmarkEnd w:id="17"/>
    </w:p>
    <w:p w:rsidR="00152C74" w:rsidRPr="00F268A6" w:rsidRDefault="00310F20"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81BD6" w:rsidRPr="00F268A6">
        <w:rPr>
          <w:rFonts w:ascii="Times New Roman" w:hAnsi="Times New Roman" w:cs="Times New Roman"/>
          <w:sz w:val="24"/>
          <w:szCs w:val="24"/>
        </w:rPr>
        <w:t>S novým občanským zákoníkem je možné udělování</w:t>
      </w:r>
      <w:r>
        <w:rPr>
          <w:rFonts w:ascii="Times New Roman" w:hAnsi="Times New Roman" w:cs="Times New Roman"/>
          <w:sz w:val="24"/>
          <w:szCs w:val="24"/>
        </w:rPr>
        <w:t xml:space="preserve"> </w:t>
      </w:r>
      <w:r w:rsidR="00081BD6" w:rsidRPr="00F268A6">
        <w:rPr>
          <w:rFonts w:ascii="Times New Roman" w:hAnsi="Times New Roman" w:cs="Times New Roman"/>
          <w:sz w:val="24"/>
          <w:szCs w:val="24"/>
        </w:rPr>
        <w:t>souhlasu rodičů k</w:t>
      </w:r>
      <w:r w:rsidR="005F2663">
        <w:rPr>
          <w:rFonts w:ascii="Times New Roman" w:hAnsi="Times New Roman" w:cs="Times New Roman"/>
          <w:sz w:val="24"/>
          <w:szCs w:val="24"/>
        </w:rPr>
        <w:t> </w:t>
      </w:r>
      <w:r w:rsidR="00081BD6" w:rsidRPr="00F268A6">
        <w:rPr>
          <w:rFonts w:ascii="Times New Roman" w:hAnsi="Times New Roman" w:cs="Times New Roman"/>
          <w:sz w:val="24"/>
          <w:szCs w:val="24"/>
        </w:rPr>
        <w:t>osvojení dítěte pouze a výhradně před soudem.</w:t>
      </w:r>
      <w:r w:rsidR="00564564">
        <w:rPr>
          <w:rStyle w:val="Znakapoznpodarou"/>
          <w:rFonts w:ascii="Times New Roman" w:hAnsi="Times New Roman" w:cs="Times New Roman"/>
          <w:sz w:val="24"/>
          <w:szCs w:val="24"/>
        </w:rPr>
        <w:footnoteReference w:id="80"/>
      </w:r>
      <w:r>
        <w:rPr>
          <w:rFonts w:ascii="Times New Roman" w:hAnsi="Times New Roman" w:cs="Times New Roman"/>
          <w:sz w:val="24"/>
          <w:szCs w:val="24"/>
        </w:rPr>
        <w:t xml:space="preserve"> </w:t>
      </w:r>
      <w:r w:rsidR="00F413DA">
        <w:rPr>
          <w:rFonts w:ascii="Times New Roman" w:hAnsi="Times New Roman" w:cs="Times New Roman"/>
          <w:sz w:val="24"/>
          <w:szCs w:val="24"/>
        </w:rPr>
        <w:t>V</w:t>
      </w:r>
      <w:r w:rsidR="00081BD6" w:rsidRPr="00F268A6">
        <w:rPr>
          <w:rFonts w:ascii="Times New Roman" w:hAnsi="Times New Roman" w:cs="Times New Roman"/>
          <w:sz w:val="24"/>
          <w:szCs w:val="24"/>
        </w:rPr>
        <w:t xml:space="preserve"> návaznosti na něj jsou ještě doplněny podmínky udělení souhlasu rodiče k osvojení v § 436 </w:t>
      </w:r>
      <w:r w:rsidR="001A25AC">
        <w:rPr>
          <w:rFonts w:ascii="Times New Roman" w:hAnsi="Times New Roman" w:cs="Times New Roman"/>
          <w:sz w:val="24"/>
          <w:szCs w:val="24"/>
        </w:rPr>
        <w:t>zákona o zvláštních řízeních soudních</w:t>
      </w:r>
      <w:r w:rsidR="005928E5">
        <w:rPr>
          <w:rFonts w:ascii="Times New Roman" w:hAnsi="Times New Roman" w:cs="Times New Roman"/>
          <w:sz w:val="24"/>
          <w:szCs w:val="24"/>
        </w:rPr>
        <w:t>,</w:t>
      </w:r>
      <w:r w:rsidR="001A25AC">
        <w:rPr>
          <w:rStyle w:val="Znakapoznpodarou"/>
          <w:rFonts w:ascii="Times New Roman" w:hAnsi="Times New Roman" w:cs="Times New Roman"/>
          <w:sz w:val="24"/>
          <w:szCs w:val="24"/>
        </w:rPr>
        <w:footnoteReference w:id="81"/>
      </w:r>
      <w:r w:rsidR="00081BD6" w:rsidRPr="00F268A6">
        <w:rPr>
          <w:rFonts w:ascii="Times New Roman" w:hAnsi="Times New Roman" w:cs="Times New Roman"/>
          <w:sz w:val="24"/>
          <w:szCs w:val="24"/>
        </w:rPr>
        <w:t xml:space="preserve"> a § 19 odst. 1 </w:t>
      </w:r>
      <w:r w:rsidR="007446C0">
        <w:rPr>
          <w:rFonts w:ascii="Times New Roman" w:hAnsi="Times New Roman" w:cs="Times New Roman"/>
          <w:sz w:val="24"/>
          <w:szCs w:val="24"/>
        </w:rPr>
        <w:t xml:space="preserve">zákona </w:t>
      </w:r>
      <w:r w:rsidR="00081BD6" w:rsidRPr="00F268A6">
        <w:rPr>
          <w:rFonts w:ascii="Times New Roman" w:hAnsi="Times New Roman" w:cs="Times New Roman"/>
          <w:sz w:val="24"/>
          <w:szCs w:val="24"/>
        </w:rPr>
        <w:t>OSPOD</w:t>
      </w:r>
      <w:r w:rsidR="005928E5">
        <w:rPr>
          <w:rFonts w:ascii="Times New Roman" w:hAnsi="Times New Roman" w:cs="Times New Roman"/>
          <w:sz w:val="24"/>
          <w:szCs w:val="24"/>
        </w:rPr>
        <w:t>.</w:t>
      </w:r>
      <w:r w:rsidR="00564564">
        <w:rPr>
          <w:rStyle w:val="Znakapoznpodarou"/>
          <w:rFonts w:ascii="Times New Roman" w:hAnsi="Times New Roman" w:cs="Times New Roman"/>
          <w:sz w:val="24"/>
          <w:szCs w:val="24"/>
        </w:rPr>
        <w:footnoteReference w:id="82"/>
      </w:r>
    </w:p>
    <w:p w:rsidR="00AE68CE" w:rsidRPr="00F268A6" w:rsidRDefault="00152C74" w:rsidP="00441689">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Právo udělení souhlasu k osvojení dítěte je osobním právem rodiče, a tudíž není součástí rodičovské odpovědnosti. Úpravou se zabývá § 812 a 873 NOZ</w:t>
      </w:r>
      <w:r w:rsidR="00366958" w:rsidRPr="00F268A6">
        <w:rPr>
          <w:rFonts w:ascii="Times New Roman" w:hAnsi="Times New Roman" w:cs="Times New Roman"/>
          <w:sz w:val="24"/>
          <w:szCs w:val="24"/>
        </w:rPr>
        <w:t xml:space="preserve"> pro případ, že byl rodič omezen rozhodnutím soudu na svéprávnosti, anebo byl rodič zbaven soudem rodičovské odpovědnosti</w:t>
      </w:r>
      <w:r w:rsidRPr="00F268A6">
        <w:rPr>
          <w:rFonts w:ascii="Times New Roman" w:hAnsi="Times New Roman" w:cs="Times New Roman"/>
          <w:sz w:val="24"/>
          <w:szCs w:val="24"/>
        </w:rPr>
        <w:t>.</w:t>
      </w:r>
      <w:r w:rsidR="005928E5">
        <w:rPr>
          <w:rStyle w:val="Znakapoznpodarou"/>
          <w:rFonts w:ascii="Times New Roman" w:hAnsi="Times New Roman" w:cs="Times New Roman"/>
          <w:sz w:val="24"/>
          <w:szCs w:val="24"/>
        </w:rPr>
        <w:footnoteReference w:id="83"/>
      </w:r>
    </w:p>
    <w:p w:rsidR="00081BD6" w:rsidRPr="00F268A6" w:rsidRDefault="00081BD6" w:rsidP="00441689">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Souhlas k osvojení dává rodič svým osobním prohlášením před soudem. Předtím než se rodič vyjádří, musí být soudem řádně poučen o </w:t>
      </w:r>
      <w:r w:rsidR="002A67CA" w:rsidRPr="00F268A6">
        <w:rPr>
          <w:rFonts w:ascii="Times New Roman" w:hAnsi="Times New Roman" w:cs="Times New Roman"/>
          <w:sz w:val="24"/>
          <w:szCs w:val="24"/>
        </w:rPr>
        <w:t>podstatě daného souhlasu a osvojení, a o jejich případných důsledcích.</w:t>
      </w:r>
      <w:r w:rsidR="005928E5">
        <w:rPr>
          <w:rStyle w:val="Znakapoznpodarou"/>
          <w:rFonts w:ascii="Times New Roman" w:hAnsi="Times New Roman" w:cs="Times New Roman"/>
          <w:sz w:val="24"/>
          <w:szCs w:val="24"/>
        </w:rPr>
        <w:footnoteReference w:id="84"/>
      </w:r>
      <w:r w:rsidR="00310F20">
        <w:rPr>
          <w:rFonts w:ascii="Times New Roman" w:hAnsi="Times New Roman" w:cs="Times New Roman"/>
          <w:sz w:val="24"/>
          <w:szCs w:val="24"/>
        </w:rPr>
        <w:t xml:space="preserve"> </w:t>
      </w:r>
      <w:r w:rsidR="005928E5">
        <w:rPr>
          <w:rFonts w:ascii="Times New Roman" w:hAnsi="Times New Roman" w:cs="Times New Roman"/>
          <w:sz w:val="24"/>
          <w:szCs w:val="24"/>
        </w:rPr>
        <w:t>Je</w:t>
      </w:r>
      <w:r w:rsidR="00152C74" w:rsidRPr="00F268A6">
        <w:rPr>
          <w:rFonts w:ascii="Times New Roman" w:hAnsi="Times New Roman" w:cs="Times New Roman"/>
          <w:sz w:val="24"/>
          <w:szCs w:val="24"/>
        </w:rPr>
        <w:t xml:space="preserve"> patrné, že není rozhodující</w:t>
      </w:r>
      <w:r w:rsidR="00366958" w:rsidRPr="00F268A6">
        <w:rPr>
          <w:rFonts w:ascii="Times New Roman" w:hAnsi="Times New Roman" w:cs="Times New Roman"/>
          <w:sz w:val="24"/>
          <w:szCs w:val="24"/>
        </w:rPr>
        <w:t>,</w:t>
      </w:r>
      <w:r w:rsidR="00152C74" w:rsidRPr="00F268A6">
        <w:rPr>
          <w:rFonts w:ascii="Times New Roman" w:hAnsi="Times New Roman" w:cs="Times New Roman"/>
          <w:sz w:val="24"/>
          <w:szCs w:val="24"/>
        </w:rPr>
        <w:t xml:space="preserve"> zda souhlas </w:t>
      </w:r>
      <w:r w:rsidR="00366958" w:rsidRPr="00F268A6">
        <w:rPr>
          <w:rFonts w:ascii="Times New Roman" w:hAnsi="Times New Roman" w:cs="Times New Roman"/>
          <w:sz w:val="24"/>
          <w:szCs w:val="24"/>
        </w:rPr>
        <w:t xml:space="preserve">rodiče </w:t>
      </w:r>
      <w:r w:rsidR="00152C74" w:rsidRPr="00F268A6">
        <w:rPr>
          <w:rFonts w:ascii="Times New Roman" w:hAnsi="Times New Roman" w:cs="Times New Roman"/>
          <w:sz w:val="24"/>
          <w:szCs w:val="24"/>
        </w:rPr>
        <w:t xml:space="preserve">s osvojením </w:t>
      </w:r>
      <w:r w:rsidR="00366958" w:rsidRPr="00F268A6">
        <w:rPr>
          <w:rFonts w:ascii="Times New Roman" w:hAnsi="Times New Roman" w:cs="Times New Roman"/>
          <w:sz w:val="24"/>
          <w:szCs w:val="24"/>
        </w:rPr>
        <w:t>je</w:t>
      </w:r>
      <w:r w:rsidR="00152C74" w:rsidRPr="00F268A6">
        <w:rPr>
          <w:rFonts w:ascii="Times New Roman" w:hAnsi="Times New Roman" w:cs="Times New Roman"/>
          <w:sz w:val="24"/>
          <w:szCs w:val="24"/>
        </w:rPr>
        <w:t xml:space="preserve"> dán </w:t>
      </w:r>
      <w:r w:rsidR="00366958" w:rsidRPr="00F268A6">
        <w:rPr>
          <w:rFonts w:ascii="Times New Roman" w:hAnsi="Times New Roman" w:cs="Times New Roman"/>
          <w:sz w:val="24"/>
          <w:szCs w:val="24"/>
        </w:rPr>
        <w:t>s určením osoby osvojitele, či bez takového určení.</w:t>
      </w:r>
      <w:r w:rsidR="005928E5">
        <w:rPr>
          <w:rStyle w:val="Znakapoznpodarou"/>
          <w:rFonts w:ascii="Times New Roman" w:hAnsi="Times New Roman" w:cs="Times New Roman"/>
          <w:sz w:val="24"/>
          <w:szCs w:val="24"/>
        </w:rPr>
        <w:footnoteReference w:id="85"/>
      </w:r>
    </w:p>
    <w:p w:rsidR="002A67CA" w:rsidRPr="00F268A6" w:rsidRDefault="002A67CA" w:rsidP="002A67CA">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Prohlášení o souhlasu s osvojením musí mít obsahově formu soudního protokolu. Poté, co je rodič poučen o podstatě a důsledcích protokolu a osvojení, je navíc poučen o podmínkách odvolání souhlasu s osvojením, obsah protokolu rodič, který prohlášení učinil, podepíše. Dále vzniká soudu povinnost oznamovat příslušnému OSPOD oznámení o udělení souhlasu.</w:t>
      </w:r>
      <w:r w:rsidRPr="00F268A6">
        <w:rPr>
          <w:rStyle w:val="Znakapoznpodarou"/>
          <w:rFonts w:ascii="Times New Roman" w:hAnsi="Times New Roman" w:cs="Times New Roman"/>
          <w:sz w:val="24"/>
          <w:szCs w:val="24"/>
        </w:rPr>
        <w:footnoteReference w:id="86"/>
      </w:r>
      <w:r w:rsidRPr="00F268A6">
        <w:rPr>
          <w:rFonts w:ascii="Times New Roman" w:hAnsi="Times New Roman" w:cs="Times New Roman"/>
          <w:sz w:val="24"/>
          <w:szCs w:val="24"/>
        </w:rPr>
        <w:t xml:space="preserve"> Naopak OSPOD vzniká povinnost součinnosti s příslušným soudem a krajským úřadem.</w:t>
      </w:r>
      <w:r w:rsidRPr="00F268A6">
        <w:rPr>
          <w:rStyle w:val="Znakapoznpodarou"/>
          <w:rFonts w:ascii="Times New Roman" w:hAnsi="Times New Roman" w:cs="Times New Roman"/>
          <w:sz w:val="24"/>
          <w:szCs w:val="24"/>
        </w:rPr>
        <w:footnoteReference w:id="87"/>
      </w:r>
    </w:p>
    <w:p w:rsidR="00366958" w:rsidRPr="00F268A6" w:rsidRDefault="00366958" w:rsidP="00EC60D2">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Nově se také stanovuje doba pro odvolání souhlasu rodiče s osvojením, </w:t>
      </w:r>
      <w:r w:rsidR="00F03849">
        <w:rPr>
          <w:rFonts w:ascii="Times New Roman" w:hAnsi="Times New Roman" w:cs="Times New Roman"/>
          <w:sz w:val="24"/>
          <w:szCs w:val="24"/>
        </w:rPr>
        <w:t>k</w:t>
      </w:r>
      <w:r w:rsidRPr="00F268A6">
        <w:rPr>
          <w:rFonts w:ascii="Times New Roman" w:hAnsi="Times New Roman" w:cs="Times New Roman"/>
          <w:sz w:val="24"/>
          <w:szCs w:val="24"/>
        </w:rPr>
        <w:t xml:space="preserve">dy </w:t>
      </w:r>
    </w:p>
    <w:p w:rsidR="00366958" w:rsidRPr="00F268A6" w:rsidRDefault="00366958"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t>souhlas lze odvolat po dobu tří měsíců ode dne, kdy byl dán</w:t>
      </w:r>
    </w:p>
    <w:p w:rsidR="00310F20" w:rsidRDefault="00366958"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t xml:space="preserve">souhlas lze odvolat i po době tří měsíců, a to za podmínky, že ještě nebylo dítě předáno </w:t>
      </w:r>
    </w:p>
    <w:p w:rsidR="004B35ED" w:rsidRPr="00310F20" w:rsidRDefault="00366958" w:rsidP="00310F20">
      <w:pPr>
        <w:pStyle w:val="Odstavecseseznamem"/>
        <w:spacing w:line="360" w:lineRule="auto"/>
        <w:ind w:left="641"/>
        <w:rPr>
          <w:rFonts w:ascii="Times New Roman" w:hAnsi="Times New Roman" w:cs="Times New Roman"/>
          <w:sz w:val="24"/>
          <w:szCs w:val="24"/>
        </w:rPr>
      </w:pPr>
      <w:r w:rsidRPr="00310F20">
        <w:rPr>
          <w:rFonts w:ascii="Times New Roman" w:hAnsi="Times New Roman" w:cs="Times New Roman"/>
          <w:sz w:val="24"/>
          <w:szCs w:val="24"/>
        </w:rPr>
        <w:t>do</w:t>
      </w:r>
      <w:r w:rsidR="00310F20" w:rsidRPr="00310F20">
        <w:rPr>
          <w:rFonts w:ascii="Times New Roman" w:hAnsi="Times New Roman" w:cs="Times New Roman"/>
          <w:sz w:val="24"/>
          <w:szCs w:val="24"/>
        </w:rPr>
        <w:t xml:space="preserve"> </w:t>
      </w:r>
      <w:r w:rsidRPr="00310F20">
        <w:rPr>
          <w:rFonts w:ascii="Times New Roman" w:hAnsi="Times New Roman" w:cs="Times New Roman"/>
          <w:sz w:val="24"/>
          <w:szCs w:val="24"/>
        </w:rPr>
        <w:t xml:space="preserve">péče osvojitele před osvojením </w:t>
      </w:r>
    </w:p>
    <w:p w:rsidR="00366958" w:rsidRPr="00F268A6" w:rsidRDefault="00366958" w:rsidP="000760F7">
      <w:pPr>
        <w:pStyle w:val="Odstavecseseznamem"/>
        <w:numPr>
          <w:ilvl w:val="0"/>
          <w:numId w:val="9"/>
        </w:numPr>
        <w:spacing w:line="360" w:lineRule="auto"/>
        <w:ind w:left="641" w:hanging="357"/>
        <w:rPr>
          <w:rFonts w:ascii="Times New Roman" w:hAnsi="Times New Roman" w:cs="Times New Roman"/>
          <w:sz w:val="24"/>
          <w:szCs w:val="24"/>
        </w:rPr>
      </w:pPr>
      <w:r w:rsidRPr="00F268A6">
        <w:rPr>
          <w:rFonts w:ascii="Times New Roman" w:hAnsi="Times New Roman" w:cs="Times New Roman"/>
          <w:sz w:val="24"/>
          <w:szCs w:val="24"/>
        </w:rPr>
        <w:lastRenderedPageBreak/>
        <w:t xml:space="preserve">anebo na základě rozhodnutí soudu, </w:t>
      </w:r>
      <w:r w:rsidR="00983713" w:rsidRPr="00F268A6">
        <w:rPr>
          <w:rFonts w:ascii="Times New Roman" w:hAnsi="Times New Roman" w:cs="Times New Roman"/>
          <w:sz w:val="24"/>
          <w:szCs w:val="24"/>
        </w:rPr>
        <w:t xml:space="preserve">pouze </w:t>
      </w:r>
      <w:r w:rsidRPr="00F268A6">
        <w:rPr>
          <w:rFonts w:ascii="Times New Roman" w:hAnsi="Times New Roman" w:cs="Times New Roman"/>
          <w:sz w:val="24"/>
          <w:szCs w:val="24"/>
        </w:rPr>
        <w:t>na návrh rodičů</w:t>
      </w:r>
      <w:r w:rsidR="00983713" w:rsidRPr="00F268A6">
        <w:rPr>
          <w:rFonts w:ascii="Times New Roman" w:hAnsi="Times New Roman" w:cs="Times New Roman"/>
          <w:sz w:val="24"/>
          <w:szCs w:val="24"/>
        </w:rPr>
        <w:t xml:space="preserve"> a</w:t>
      </w:r>
      <w:r w:rsidR="00A912FF">
        <w:rPr>
          <w:rFonts w:ascii="Times New Roman" w:hAnsi="Times New Roman" w:cs="Times New Roman"/>
          <w:sz w:val="24"/>
          <w:szCs w:val="24"/>
        </w:rPr>
        <w:t xml:space="preserve"> </w:t>
      </w:r>
      <w:r w:rsidR="00983713" w:rsidRPr="00F268A6">
        <w:rPr>
          <w:rFonts w:ascii="Times New Roman" w:hAnsi="Times New Roman" w:cs="Times New Roman"/>
          <w:sz w:val="24"/>
          <w:szCs w:val="24"/>
        </w:rPr>
        <w:t>s </w:t>
      </w:r>
      <w:r w:rsidR="005453C1" w:rsidRPr="00F268A6">
        <w:rPr>
          <w:rFonts w:ascii="Times New Roman" w:hAnsi="Times New Roman" w:cs="Times New Roman"/>
          <w:sz w:val="24"/>
          <w:szCs w:val="24"/>
        </w:rPr>
        <w:t xml:space="preserve">ohledem na zájem dítěte, </w:t>
      </w:r>
      <w:r w:rsidR="00983713" w:rsidRPr="00F268A6">
        <w:rPr>
          <w:rFonts w:ascii="Times New Roman" w:hAnsi="Times New Roman" w:cs="Times New Roman"/>
          <w:sz w:val="24"/>
          <w:szCs w:val="24"/>
        </w:rPr>
        <w:t xml:space="preserve">kdy </w:t>
      </w:r>
      <w:r w:rsidRPr="00F268A6">
        <w:rPr>
          <w:rFonts w:ascii="Times New Roman" w:hAnsi="Times New Roman" w:cs="Times New Roman"/>
          <w:sz w:val="24"/>
          <w:szCs w:val="24"/>
        </w:rPr>
        <w:t xml:space="preserve">má být </w:t>
      </w:r>
      <w:r w:rsidR="00983713" w:rsidRPr="00F268A6">
        <w:rPr>
          <w:rFonts w:ascii="Times New Roman" w:hAnsi="Times New Roman" w:cs="Times New Roman"/>
          <w:sz w:val="24"/>
          <w:szCs w:val="24"/>
        </w:rPr>
        <w:t xml:space="preserve">dítě </w:t>
      </w:r>
      <w:r w:rsidR="005453C1" w:rsidRPr="00F268A6">
        <w:rPr>
          <w:rFonts w:ascii="Times New Roman" w:hAnsi="Times New Roman" w:cs="Times New Roman"/>
          <w:sz w:val="24"/>
          <w:szCs w:val="24"/>
        </w:rPr>
        <w:t>vydáno osobami pečujícími, zpět do péče rodičů</w:t>
      </w:r>
      <w:r w:rsidR="00F679B1">
        <w:rPr>
          <w:rFonts w:ascii="Times New Roman" w:hAnsi="Times New Roman" w:cs="Times New Roman"/>
          <w:sz w:val="24"/>
          <w:szCs w:val="24"/>
        </w:rPr>
        <w:t>.</w:t>
      </w:r>
      <w:r w:rsidR="005F2663">
        <w:rPr>
          <w:rStyle w:val="Znakapoznpodarou"/>
          <w:rFonts w:ascii="Times New Roman" w:hAnsi="Times New Roman" w:cs="Times New Roman"/>
          <w:sz w:val="24"/>
          <w:szCs w:val="24"/>
        </w:rPr>
        <w:footnoteReference w:id="88"/>
      </w:r>
    </w:p>
    <w:p w:rsidR="00344E05" w:rsidRDefault="005453C1" w:rsidP="00EC60D2">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w:t>
      </w:r>
      <w:proofErr w:type="gramStart"/>
      <w:r w:rsidRPr="00F268A6">
        <w:rPr>
          <w:rFonts w:ascii="Times New Roman" w:hAnsi="Times New Roman" w:cs="Times New Roman"/>
          <w:sz w:val="24"/>
          <w:szCs w:val="24"/>
        </w:rPr>
        <w:t>Povinnost</w:t>
      </w:r>
      <w:r w:rsidR="00344E05">
        <w:rPr>
          <w:rFonts w:ascii="Times New Roman" w:hAnsi="Times New Roman" w:cs="Times New Roman"/>
          <w:sz w:val="24"/>
          <w:szCs w:val="24"/>
        </w:rPr>
        <w:t xml:space="preserve">  </w:t>
      </w:r>
      <w:r w:rsidR="008E3ACD">
        <w:rPr>
          <w:rFonts w:ascii="Times New Roman" w:hAnsi="Times New Roman" w:cs="Times New Roman"/>
          <w:sz w:val="24"/>
          <w:szCs w:val="24"/>
        </w:rPr>
        <w:t xml:space="preserve"> </w:t>
      </w:r>
      <w:r w:rsidR="00310F20">
        <w:rPr>
          <w:rFonts w:ascii="Times New Roman" w:hAnsi="Times New Roman" w:cs="Times New Roman"/>
          <w:sz w:val="24"/>
          <w:szCs w:val="24"/>
        </w:rPr>
        <w:t xml:space="preserve"> </w:t>
      </w:r>
      <w:r w:rsidRPr="00F268A6">
        <w:rPr>
          <w:rFonts w:ascii="Times New Roman" w:hAnsi="Times New Roman" w:cs="Times New Roman"/>
          <w:sz w:val="24"/>
          <w:szCs w:val="24"/>
        </w:rPr>
        <w:t>opětovně</w:t>
      </w:r>
      <w:proofErr w:type="gramEnd"/>
      <w:r w:rsidR="00344E05">
        <w:rPr>
          <w:rFonts w:ascii="Times New Roman" w:hAnsi="Times New Roman" w:cs="Times New Roman"/>
          <w:sz w:val="24"/>
          <w:szCs w:val="24"/>
        </w:rPr>
        <w:t xml:space="preserve">  </w:t>
      </w:r>
      <w:r w:rsidR="00310F20">
        <w:rPr>
          <w:rFonts w:ascii="Times New Roman" w:hAnsi="Times New Roman" w:cs="Times New Roman"/>
          <w:sz w:val="24"/>
          <w:szCs w:val="24"/>
        </w:rPr>
        <w:t xml:space="preserve"> </w:t>
      </w:r>
      <w:r w:rsidRPr="00F268A6">
        <w:rPr>
          <w:rFonts w:ascii="Times New Roman" w:hAnsi="Times New Roman" w:cs="Times New Roman"/>
          <w:sz w:val="24"/>
          <w:szCs w:val="24"/>
        </w:rPr>
        <w:t>jednat</w:t>
      </w:r>
      <w:r w:rsidR="00310F20">
        <w:rPr>
          <w:rFonts w:ascii="Times New Roman" w:hAnsi="Times New Roman" w:cs="Times New Roman"/>
          <w:sz w:val="24"/>
          <w:szCs w:val="24"/>
        </w:rPr>
        <w:t xml:space="preserve"> </w:t>
      </w:r>
      <w:r w:rsidR="008E3ACD">
        <w:rPr>
          <w:rFonts w:ascii="Times New Roman" w:hAnsi="Times New Roman" w:cs="Times New Roman"/>
          <w:sz w:val="24"/>
          <w:szCs w:val="24"/>
        </w:rPr>
        <w:t xml:space="preserve"> </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s</w:t>
      </w:r>
      <w:r w:rsidR="00344E05">
        <w:rPr>
          <w:rFonts w:ascii="Times New Roman" w:hAnsi="Times New Roman" w:cs="Times New Roman"/>
          <w:sz w:val="24"/>
          <w:szCs w:val="24"/>
        </w:rPr>
        <w:t> </w:t>
      </w:r>
      <w:r w:rsidR="008E3ACD">
        <w:rPr>
          <w:rFonts w:ascii="Times New Roman" w:hAnsi="Times New Roman" w:cs="Times New Roman"/>
          <w:sz w:val="24"/>
          <w:szCs w:val="24"/>
        </w:rPr>
        <w:t xml:space="preserve"> </w:t>
      </w:r>
      <w:r w:rsidRPr="00F268A6">
        <w:rPr>
          <w:rFonts w:ascii="Times New Roman" w:hAnsi="Times New Roman" w:cs="Times New Roman"/>
          <w:sz w:val="24"/>
          <w:szCs w:val="24"/>
        </w:rPr>
        <w:t>rodičem</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 xml:space="preserve"> </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osvojence</w:t>
      </w:r>
      <w:r w:rsidR="00FC15A5">
        <w:rPr>
          <w:rFonts w:ascii="Times New Roman" w:hAnsi="Times New Roman" w:cs="Times New Roman"/>
          <w:sz w:val="24"/>
          <w:szCs w:val="24"/>
        </w:rPr>
        <w:t xml:space="preserve"> </w:t>
      </w:r>
      <w:r w:rsidR="00310F20">
        <w:rPr>
          <w:rFonts w:ascii="Times New Roman" w:hAnsi="Times New Roman" w:cs="Times New Roman"/>
          <w:sz w:val="24"/>
          <w:szCs w:val="24"/>
        </w:rPr>
        <w:t xml:space="preserve"> </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 xml:space="preserve">před </w:t>
      </w:r>
      <w:r w:rsidR="00344E05">
        <w:rPr>
          <w:rFonts w:ascii="Times New Roman" w:hAnsi="Times New Roman" w:cs="Times New Roman"/>
          <w:sz w:val="24"/>
          <w:szCs w:val="24"/>
        </w:rPr>
        <w:t xml:space="preserve"> </w:t>
      </w:r>
      <w:r w:rsidR="008E3ACD">
        <w:rPr>
          <w:rFonts w:ascii="Times New Roman" w:hAnsi="Times New Roman" w:cs="Times New Roman"/>
          <w:sz w:val="24"/>
          <w:szCs w:val="24"/>
        </w:rPr>
        <w:t xml:space="preserve"> </w:t>
      </w:r>
      <w:r w:rsidRPr="00F268A6">
        <w:rPr>
          <w:rFonts w:ascii="Times New Roman" w:hAnsi="Times New Roman" w:cs="Times New Roman"/>
          <w:sz w:val="24"/>
          <w:szCs w:val="24"/>
        </w:rPr>
        <w:t>soudem</w:t>
      </w:r>
      <w:r w:rsidR="00344E05">
        <w:rPr>
          <w:rFonts w:ascii="Times New Roman" w:hAnsi="Times New Roman" w:cs="Times New Roman"/>
          <w:sz w:val="24"/>
          <w:szCs w:val="24"/>
        </w:rPr>
        <w:t xml:space="preserve"> </w:t>
      </w:r>
      <w:r w:rsidR="00FC15A5">
        <w:rPr>
          <w:rFonts w:ascii="Times New Roman" w:hAnsi="Times New Roman" w:cs="Times New Roman"/>
          <w:sz w:val="24"/>
          <w:szCs w:val="24"/>
        </w:rPr>
        <w:t xml:space="preserve"> </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 xml:space="preserve"> podrobněji</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 xml:space="preserve">upravuje </w:t>
      </w:r>
    </w:p>
    <w:p w:rsidR="00152C74" w:rsidRPr="00F268A6" w:rsidRDefault="005453C1" w:rsidP="00EC60D2">
      <w:pPr>
        <w:spacing w:line="360" w:lineRule="auto"/>
        <w:rPr>
          <w:rFonts w:ascii="Times New Roman" w:hAnsi="Times New Roman" w:cs="Times New Roman"/>
          <w:sz w:val="24"/>
          <w:szCs w:val="24"/>
        </w:rPr>
      </w:pPr>
      <w:r w:rsidRPr="00F268A6">
        <w:rPr>
          <w:rFonts w:ascii="Times New Roman" w:hAnsi="Times New Roman" w:cs="Times New Roman"/>
          <w:sz w:val="24"/>
          <w:szCs w:val="24"/>
        </w:rPr>
        <w:t>§</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433 ZZŘ.</w:t>
      </w:r>
      <w:r w:rsidR="00564564">
        <w:rPr>
          <w:rStyle w:val="Znakapoznpodarou"/>
          <w:rFonts w:ascii="Times New Roman" w:hAnsi="Times New Roman" w:cs="Times New Roman"/>
          <w:sz w:val="24"/>
          <w:szCs w:val="24"/>
        </w:rPr>
        <w:footnoteReference w:id="89"/>
      </w:r>
    </w:p>
    <w:p w:rsidR="005453C1" w:rsidRPr="00F268A6" w:rsidRDefault="005453C1" w:rsidP="00EC60D2">
      <w:pPr>
        <w:spacing w:line="360" w:lineRule="auto"/>
        <w:rPr>
          <w:rFonts w:ascii="Times New Roman" w:hAnsi="Times New Roman" w:cs="Times New Roman"/>
          <w:sz w:val="24"/>
          <w:szCs w:val="24"/>
        </w:rPr>
      </w:pPr>
    </w:p>
    <w:p w:rsidR="00214D03" w:rsidRPr="007D1A50" w:rsidRDefault="003912DF" w:rsidP="007D1A50">
      <w:pPr>
        <w:pStyle w:val="Nadpis3"/>
        <w:rPr>
          <w:sz w:val="24"/>
          <w:szCs w:val="24"/>
        </w:rPr>
      </w:pPr>
      <w:bookmarkStart w:id="18" w:name="_Toc403500330"/>
      <w:r w:rsidRPr="007D1A50">
        <w:rPr>
          <w:sz w:val="24"/>
          <w:szCs w:val="24"/>
        </w:rPr>
        <w:t xml:space="preserve">3.1.1 Souhlas dítěte </w:t>
      </w:r>
      <w:r w:rsidR="00C034DC" w:rsidRPr="007D1A50">
        <w:rPr>
          <w:sz w:val="24"/>
          <w:szCs w:val="24"/>
        </w:rPr>
        <w:t>k osvojení</w:t>
      </w:r>
      <w:bookmarkEnd w:id="18"/>
    </w:p>
    <w:p w:rsidR="00F429A5" w:rsidRPr="00F268A6" w:rsidRDefault="00344E05" w:rsidP="00EC60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912DF" w:rsidRPr="00F268A6">
        <w:rPr>
          <w:rFonts w:ascii="Times New Roman" w:hAnsi="Times New Roman" w:cs="Times New Roman"/>
          <w:sz w:val="24"/>
          <w:szCs w:val="24"/>
        </w:rPr>
        <w:t>Souhlas dítěte s</w:t>
      </w:r>
      <w:r w:rsidR="00F429A5" w:rsidRPr="00F268A6">
        <w:rPr>
          <w:rFonts w:ascii="Times New Roman" w:hAnsi="Times New Roman" w:cs="Times New Roman"/>
          <w:sz w:val="24"/>
          <w:szCs w:val="24"/>
        </w:rPr>
        <w:t> </w:t>
      </w:r>
      <w:r w:rsidR="003912DF" w:rsidRPr="00F268A6">
        <w:rPr>
          <w:rFonts w:ascii="Times New Roman" w:hAnsi="Times New Roman" w:cs="Times New Roman"/>
          <w:sz w:val="24"/>
          <w:szCs w:val="24"/>
        </w:rPr>
        <w:t>osvojením</w:t>
      </w:r>
      <w:r w:rsidR="00F429A5" w:rsidRPr="00F268A6">
        <w:rPr>
          <w:rFonts w:ascii="Times New Roman" w:hAnsi="Times New Roman" w:cs="Times New Roman"/>
          <w:sz w:val="24"/>
          <w:szCs w:val="24"/>
        </w:rPr>
        <w:t xml:space="preserve">, které dosáhlo věku alespoň 12 let věku, se řídí </w:t>
      </w:r>
      <w:r w:rsidR="003912DF" w:rsidRPr="00F268A6">
        <w:rPr>
          <w:rFonts w:ascii="Times New Roman" w:hAnsi="Times New Roman" w:cs="Times New Roman"/>
          <w:sz w:val="24"/>
          <w:szCs w:val="24"/>
        </w:rPr>
        <w:t>§ 806</w:t>
      </w:r>
      <w:r w:rsidR="00F429A5" w:rsidRPr="00F268A6">
        <w:rPr>
          <w:rFonts w:ascii="Times New Roman" w:hAnsi="Times New Roman" w:cs="Times New Roman"/>
          <w:sz w:val="24"/>
          <w:szCs w:val="24"/>
        </w:rPr>
        <w:t xml:space="preserve"> NOZ, kde se vždy vyžaduje osobního souhlasu dítěte s osvojením. Před podáním vyjádření dítěte je zapotřebí, aby soud provedl řádné poučení dítěte o účelu, důvodu a důsledcích souhlasu s jeho osvojením. Výjimkou jsou případy, kdy by dítě nebylo samotné schopno posoudit důsledky takového souhlasu, anebo by požadování souhlasu bylo v příkrém rozporu se zájmy dítěte.</w:t>
      </w:r>
      <w:r w:rsidR="00564564">
        <w:rPr>
          <w:rStyle w:val="Znakapoznpodarou"/>
          <w:rFonts w:ascii="Times New Roman" w:hAnsi="Times New Roman" w:cs="Times New Roman"/>
          <w:sz w:val="24"/>
          <w:szCs w:val="24"/>
        </w:rPr>
        <w:footnoteReference w:id="90"/>
      </w:r>
    </w:p>
    <w:p w:rsidR="00F429A5" w:rsidRPr="00F268A6" w:rsidRDefault="00344E05" w:rsidP="00EC60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429A5" w:rsidRPr="00F268A6">
        <w:rPr>
          <w:rFonts w:ascii="Times New Roman" w:hAnsi="Times New Roman" w:cs="Times New Roman"/>
          <w:sz w:val="24"/>
          <w:szCs w:val="24"/>
        </w:rPr>
        <w:t>Zákon pamatuje i na děti, které nedosáhl</w:t>
      </w:r>
      <w:r w:rsidR="00DC569A" w:rsidRPr="00F268A6">
        <w:rPr>
          <w:rFonts w:ascii="Times New Roman" w:hAnsi="Times New Roman" w:cs="Times New Roman"/>
          <w:sz w:val="24"/>
          <w:szCs w:val="24"/>
        </w:rPr>
        <w:t>y</w:t>
      </w:r>
      <w:r w:rsidR="00F429A5" w:rsidRPr="00F268A6">
        <w:rPr>
          <w:rFonts w:ascii="Times New Roman" w:hAnsi="Times New Roman" w:cs="Times New Roman"/>
          <w:sz w:val="24"/>
          <w:szCs w:val="24"/>
        </w:rPr>
        <w:t xml:space="preserve"> věku 12 let. Ty mohou projevit své přání prostřednictvím opatrovníka, </w:t>
      </w:r>
      <w:r w:rsidR="00DC569A" w:rsidRPr="00F268A6">
        <w:rPr>
          <w:rFonts w:ascii="Times New Roman" w:hAnsi="Times New Roman" w:cs="Times New Roman"/>
          <w:sz w:val="24"/>
          <w:szCs w:val="24"/>
        </w:rPr>
        <w:t>kterým je zpravidla</w:t>
      </w:r>
      <w:r w:rsidR="00F429A5" w:rsidRPr="00F268A6">
        <w:rPr>
          <w:rFonts w:ascii="Times New Roman" w:hAnsi="Times New Roman" w:cs="Times New Roman"/>
          <w:sz w:val="24"/>
          <w:szCs w:val="24"/>
        </w:rPr>
        <w:t xml:space="preserve"> orgán sociálně-právní ochrany,</w:t>
      </w:r>
      <w:r w:rsidR="00DC569A" w:rsidRPr="00F268A6">
        <w:rPr>
          <w:rFonts w:ascii="Times New Roman" w:hAnsi="Times New Roman" w:cs="Times New Roman"/>
          <w:sz w:val="24"/>
          <w:szCs w:val="24"/>
        </w:rPr>
        <w:t xml:space="preserve"> na základě jmenování soudem. Jmenování opatrovníkem se řídí § 434 ZZŘ.</w:t>
      </w:r>
      <w:r w:rsidR="00DC569A" w:rsidRPr="00F268A6">
        <w:rPr>
          <w:rStyle w:val="Znakapoznpodarou"/>
          <w:rFonts w:ascii="Times New Roman" w:hAnsi="Times New Roman" w:cs="Times New Roman"/>
          <w:sz w:val="24"/>
          <w:szCs w:val="24"/>
        </w:rPr>
        <w:footnoteReference w:id="91"/>
      </w:r>
      <w:r w:rsidR="00DC569A" w:rsidRPr="00F268A6">
        <w:rPr>
          <w:rFonts w:ascii="Times New Roman" w:hAnsi="Times New Roman" w:cs="Times New Roman"/>
          <w:sz w:val="24"/>
          <w:szCs w:val="24"/>
        </w:rPr>
        <w:t xml:space="preserve"> Opatrovník zji</w:t>
      </w:r>
      <w:r w:rsidR="00F429A5" w:rsidRPr="00F268A6">
        <w:rPr>
          <w:rFonts w:ascii="Times New Roman" w:hAnsi="Times New Roman" w:cs="Times New Roman"/>
          <w:sz w:val="24"/>
          <w:szCs w:val="24"/>
        </w:rPr>
        <w:t xml:space="preserve">stí veškeré </w:t>
      </w:r>
      <w:r w:rsidR="00DC569A" w:rsidRPr="00F268A6">
        <w:rPr>
          <w:rFonts w:ascii="Times New Roman" w:hAnsi="Times New Roman" w:cs="Times New Roman"/>
          <w:sz w:val="24"/>
          <w:szCs w:val="24"/>
        </w:rPr>
        <w:t xml:space="preserve">rozhodné skutečnosti </w:t>
      </w:r>
      <w:r w:rsidR="00F679B1">
        <w:rPr>
          <w:rFonts w:ascii="Times New Roman" w:hAnsi="Times New Roman" w:cs="Times New Roman"/>
          <w:sz w:val="24"/>
          <w:szCs w:val="24"/>
        </w:rPr>
        <w:t xml:space="preserve">potřebné k </w:t>
      </w:r>
      <w:r w:rsidR="00DC569A" w:rsidRPr="00F268A6">
        <w:rPr>
          <w:rFonts w:ascii="Times New Roman" w:hAnsi="Times New Roman" w:cs="Times New Roman"/>
          <w:sz w:val="24"/>
          <w:szCs w:val="24"/>
        </w:rPr>
        <w:t>rozhodn</w:t>
      </w:r>
      <w:r w:rsidR="00F679B1">
        <w:rPr>
          <w:rFonts w:ascii="Times New Roman" w:hAnsi="Times New Roman" w:cs="Times New Roman"/>
          <w:sz w:val="24"/>
          <w:szCs w:val="24"/>
        </w:rPr>
        <w:t>utí</w:t>
      </w:r>
      <w:r w:rsidR="00DC569A" w:rsidRPr="00F268A6">
        <w:rPr>
          <w:rFonts w:ascii="Times New Roman" w:hAnsi="Times New Roman" w:cs="Times New Roman"/>
          <w:sz w:val="24"/>
          <w:szCs w:val="24"/>
        </w:rPr>
        <w:t xml:space="preserve">, zda osvojení je či není v zájmu dítěte, a své stanovisko </w:t>
      </w:r>
      <w:r w:rsidR="00F679B1">
        <w:rPr>
          <w:rFonts w:ascii="Times New Roman" w:hAnsi="Times New Roman" w:cs="Times New Roman"/>
          <w:sz w:val="24"/>
          <w:szCs w:val="24"/>
        </w:rPr>
        <w:t xml:space="preserve">posléze </w:t>
      </w:r>
      <w:r w:rsidR="00DC569A" w:rsidRPr="00F268A6">
        <w:rPr>
          <w:rFonts w:ascii="Times New Roman" w:hAnsi="Times New Roman" w:cs="Times New Roman"/>
          <w:sz w:val="24"/>
          <w:szCs w:val="24"/>
        </w:rPr>
        <w:t>sdělí soudu.</w:t>
      </w:r>
      <w:r>
        <w:rPr>
          <w:rFonts w:ascii="Times New Roman" w:hAnsi="Times New Roman" w:cs="Times New Roman"/>
          <w:sz w:val="24"/>
          <w:szCs w:val="24"/>
        </w:rPr>
        <w:t xml:space="preserve"> </w:t>
      </w:r>
      <w:r w:rsidR="00DC569A" w:rsidRPr="00F268A6">
        <w:rPr>
          <w:rFonts w:ascii="Times New Roman" w:hAnsi="Times New Roman" w:cs="Times New Roman"/>
          <w:sz w:val="24"/>
          <w:szCs w:val="24"/>
        </w:rPr>
        <w:t>V</w:t>
      </w:r>
      <w:r>
        <w:rPr>
          <w:rFonts w:ascii="Times New Roman" w:hAnsi="Times New Roman" w:cs="Times New Roman"/>
          <w:sz w:val="24"/>
          <w:szCs w:val="24"/>
        </w:rPr>
        <w:t xml:space="preserve"> </w:t>
      </w:r>
      <w:r w:rsidR="00DC569A" w:rsidRPr="00F268A6">
        <w:rPr>
          <w:rFonts w:ascii="Times New Roman" w:hAnsi="Times New Roman" w:cs="Times New Roman"/>
          <w:sz w:val="24"/>
          <w:szCs w:val="24"/>
        </w:rPr>
        <w:t>kladném</w:t>
      </w:r>
      <w:r>
        <w:rPr>
          <w:rFonts w:ascii="Times New Roman" w:hAnsi="Times New Roman" w:cs="Times New Roman"/>
          <w:sz w:val="24"/>
          <w:szCs w:val="24"/>
        </w:rPr>
        <w:t xml:space="preserve"> </w:t>
      </w:r>
      <w:r w:rsidR="00DC569A" w:rsidRPr="00F268A6">
        <w:rPr>
          <w:rFonts w:ascii="Times New Roman" w:hAnsi="Times New Roman" w:cs="Times New Roman"/>
          <w:sz w:val="24"/>
          <w:szCs w:val="24"/>
        </w:rPr>
        <w:t>případě</w:t>
      </w:r>
      <w:r>
        <w:rPr>
          <w:rFonts w:ascii="Times New Roman" w:hAnsi="Times New Roman" w:cs="Times New Roman"/>
          <w:sz w:val="24"/>
          <w:szCs w:val="24"/>
        </w:rPr>
        <w:t xml:space="preserve"> </w:t>
      </w:r>
      <w:r w:rsidR="00DC569A" w:rsidRPr="00F268A6">
        <w:rPr>
          <w:rFonts w:ascii="Times New Roman" w:hAnsi="Times New Roman" w:cs="Times New Roman"/>
          <w:sz w:val="24"/>
          <w:szCs w:val="24"/>
        </w:rPr>
        <w:t>jménem</w:t>
      </w:r>
      <w:r>
        <w:rPr>
          <w:rFonts w:ascii="Times New Roman" w:hAnsi="Times New Roman" w:cs="Times New Roman"/>
          <w:sz w:val="24"/>
          <w:szCs w:val="24"/>
        </w:rPr>
        <w:t xml:space="preserve"> </w:t>
      </w:r>
      <w:r w:rsidR="00DC569A" w:rsidRPr="00F268A6">
        <w:rPr>
          <w:rFonts w:ascii="Times New Roman" w:hAnsi="Times New Roman" w:cs="Times New Roman"/>
          <w:sz w:val="24"/>
          <w:szCs w:val="24"/>
        </w:rPr>
        <w:t>dítěte dá souhlas s</w:t>
      </w:r>
      <w:r>
        <w:rPr>
          <w:rFonts w:ascii="Times New Roman" w:hAnsi="Times New Roman" w:cs="Times New Roman"/>
          <w:sz w:val="24"/>
          <w:szCs w:val="24"/>
        </w:rPr>
        <w:t xml:space="preserve"> </w:t>
      </w:r>
      <w:r w:rsidR="00DC569A" w:rsidRPr="00F268A6">
        <w:rPr>
          <w:rFonts w:ascii="Times New Roman" w:hAnsi="Times New Roman" w:cs="Times New Roman"/>
          <w:sz w:val="24"/>
          <w:szCs w:val="24"/>
        </w:rPr>
        <w:t>osvojením. Právní úpravu najdeme v § 807 a 808 NOZ.</w:t>
      </w:r>
      <w:r w:rsidR="00B152BB">
        <w:rPr>
          <w:rStyle w:val="Znakapoznpodarou"/>
          <w:rFonts w:ascii="Times New Roman" w:hAnsi="Times New Roman" w:cs="Times New Roman"/>
          <w:sz w:val="24"/>
          <w:szCs w:val="24"/>
        </w:rPr>
        <w:footnoteReference w:id="92"/>
      </w:r>
    </w:p>
    <w:p w:rsidR="00F429A5" w:rsidRPr="00F268A6" w:rsidRDefault="00DC569A" w:rsidP="00EC60D2">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Právem osvojovaného dítěte je souhlas s osvojením odvolat, a to až do doby rozhodnutí soudu o osvojení.</w:t>
      </w:r>
      <w:r w:rsidR="00AE68CE" w:rsidRPr="00F268A6">
        <w:rPr>
          <w:rStyle w:val="Znakapoznpodarou"/>
          <w:rFonts w:ascii="Times New Roman" w:hAnsi="Times New Roman" w:cs="Times New Roman"/>
          <w:sz w:val="24"/>
          <w:szCs w:val="24"/>
        </w:rPr>
        <w:footnoteReference w:id="93"/>
      </w:r>
    </w:p>
    <w:p w:rsidR="00564564" w:rsidRPr="00F268A6" w:rsidRDefault="00564564" w:rsidP="00EC60D2">
      <w:pPr>
        <w:spacing w:line="360" w:lineRule="auto"/>
        <w:rPr>
          <w:rFonts w:ascii="Times New Roman" w:hAnsi="Times New Roman" w:cs="Times New Roman"/>
          <w:sz w:val="24"/>
          <w:szCs w:val="24"/>
        </w:rPr>
      </w:pPr>
    </w:p>
    <w:p w:rsidR="00152C74" w:rsidRPr="007D1A50" w:rsidRDefault="00152C74" w:rsidP="007D1A50">
      <w:pPr>
        <w:pStyle w:val="Nadpis3"/>
        <w:rPr>
          <w:sz w:val="24"/>
          <w:szCs w:val="24"/>
        </w:rPr>
      </w:pPr>
      <w:bookmarkStart w:id="19" w:name="_Toc403500331"/>
      <w:r w:rsidRPr="007D1A50">
        <w:rPr>
          <w:sz w:val="24"/>
          <w:szCs w:val="24"/>
        </w:rPr>
        <w:t xml:space="preserve">3.2 </w:t>
      </w:r>
      <w:r w:rsidR="00C034DC" w:rsidRPr="007D1A50">
        <w:rPr>
          <w:sz w:val="24"/>
          <w:szCs w:val="24"/>
        </w:rPr>
        <w:t>Osvojení b</w:t>
      </w:r>
      <w:r w:rsidRPr="007D1A50">
        <w:rPr>
          <w:sz w:val="24"/>
          <w:szCs w:val="24"/>
        </w:rPr>
        <w:t>ez souhlasu rodičů</w:t>
      </w:r>
      <w:bookmarkEnd w:id="19"/>
    </w:p>
    <w:p w:rsidR="005453C1" w:rsidRDefault="00344E05" w:rsidP="00152C7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50FB5" w:rsidRPr="00F268A6">
        <w:rPr>
          <w:rFonts w:ascii="Times New Roman" w:hAnsi="Times New Roman" w:cs="Times New Roman"/>
          <w:sz w:val="24"/>
          <w:szCs w:val="24"/>
        </w:rPr>
        <w:t>Nov</w:t>
      </w:r>
      <w:r w:rsidR="003F1536" w:rsidRPr="00F268A6">
        <w:rPr>
          <w:rFonts w:ascii="Times New Roman" w:hAnsi="Times New Roman" w:cs="Times New Roman"/>
          <w:sz w:val="24"/>
          <w:szCs w:val="24"/>
        </w:rPr>
        <w:t>ým občanským zákoníkem, v návaznosti na rodičovskou odpovědnost, musely být i nově vymezeny podmínky, za kterých není třeba souhlasu rodiče k osvojení dítěte. Je žádoucí, aby bylo pamatováno nejen na děti, jejichž rodiče souhlas k osvojení udělili.</w:t>
      </w:r>
      <w:r w:rsidR="002C0588">
        <w:rPr>
          <w:rStyle w:val="Znakapoznpodarou"/>
          <w:rFonts w:ascii="Times New Roman" w:hAnsi="Times New Roman" w:cs="Times New Roman"/>
          <w:sz w:val="24"/>
          <w:szCs w:val="24"/>
        </w:rPr>
        <w:footnoteReference w:id="94"/>
      </w:r>
    </w:p>
    <w:p w:rsidR="00344E05" w:rsidRDefault="00344E05" w:rsidP="00152C74">
      <w:pPr>
        <w:spacing w:line="360" w:lineRule="auto"/>
        <w:rPr>
          <w:rFonts w:ascii="Times New Roman" w:hAnsi="Times New Roman" w:cs="Times New Roman"/>
          <w:sz w:val="24"/>
          <w:szCs w:val="24"/>
        </w:rPr>
      </w:pPr>
    </w:p>
    <w:p w:rsidR="00344E05" w:rsidRDefault="00344E05" w:rsidP="00152C74">
      <w:pPr>
        <w:spacing w:line="360" w:lineRule="auto"/>
        <w:rPr>
          <w:rFonts w:ascii="Times New Roman" w:hAnsi="Times New Roman" w:cs="Times New Roman"/>
          <w:sz w:val="24"/>
          <w:szCs w:val="24"/>
        </w:rPr>
      </w:pPr>
    </w:p>
    <w:p w:rsidR="00344E05" w:rsidRPr="00F268A6" w:rsidRDefault="00344E05" w:rsidP="00152C74">
      <w:pPr>
        <w:spacing w:line="360" w:lineRule="auto"/>
        <w:rPr>
          <w:rFonts w:ascii="Times New Roman" w:hAnsi="Times New Roman" w:cs="Times New Roman"/>
          <w:sz w:val="24"/>
          <w:szCs w:val="24"/>
        </w:rPr>
      </w:pPr>
    </w:p>
    <w:p w:rsidR="00344E05" w:rsidRDefault="00344E05" w:rsidP="00152C7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3F1536" w:rsidRPr="00F268A6">
        <w:rPr>
          <w:rFonts w:ascii="Times New Roman" w:hAnsi="Times New Roman" w:cs="Times New Roman"/>
          <w:sz w:val="24"/>
          <w:szCs w:val="24"/>
        </w:rPr>
        <w:t>Souhlasu</w:t>
      </w:r>
      <w:r>
        <w:rPr>
          <w:rFonts w:ascii="Times New Roman" w:hAnsi="Times New Roman" w:cs="Times New Roman"/>
          <w:sz w:val="24"/>
          <w:szCs w:val="24"/>
        </w:rPr>
        <w:t xml:space="preserve">   </w:t>
      </w:r>
      <w:r w:rsidR="003F1536" w:rsidRPr="00F268A6">
        <w:rPr>
          <w:rFonts w:ascii="Times New Roman" w:hAnsi="Times New Roman" w:cs="Times New Roman"/>
          <w:sz w:val="24"/>
          <w:szCs w:val="24"/>
        </w:rPr>
        <w:t>rodiče</w:t>
      </w:r>
      <w:proofErr w:type="gramEnd"/>
      <w:r>
        <w:rPr>
          <w:rFonts w:ascii="Times New Roman" w:hAnsi="Times New Roman" w:cs="Times New Roman"/>
          <w:sz w:val="24"/>
          <w:szCs w:val="24"/>
        </w:rPr>
        <w:t xml:space="preserve">  </w:t>
      </w:r>
      <w:r w:rsidR="00215F4F">
        <w:rPr>
          <w:rFonts w:ascii="Times New Roman" w:hAnsi="Times New Roman" w:cs="Times New Roman"/>
          <w:sz w:val="24"/>
          <w:szCs w:val="24"/>
        </w:rPr>
        <w:t xml:space="preserve">  </w:t>
      </w:r>
      <w:r w:rsidR="00F05B13">
        <w:rPr>
          <w:rFonts w:ascii="Times New Roman" w:hAnsi="Times New Roman" w:cs="Times New Roman"/>
          <w:sz w:val="24"/>
          <w:szCs w:val="24"/>
        </w:rPr>
        <w:t>k</w:t>
      </w:r>
      <w:r w:rsidR="00F679B1">
        <w:rPr>
          <w:rFonts w:ascii="Times New Roman" w:hAnsi="Times New Roman" w:cs="Times New Roman"/>
          <w:sz w:val="24"/>
          <w:szCs w:val="24"/>
        </w:rPr>
        <w:t> </w:t>
      </w:r>
      <w:r>
        <w:rPr>
          <w:rFonts w:ascii="Times New Roman" w:hAnsi="Times New Roman" w:cs="Times New Roman"/>
          <w:sz w:val="24"/>
          <w:szCs w:val="24"/>
        </w:rPr>
        <w:t xml:space="preserve"> </w:t>
      </w:r>
      <w:r w:rsidR="00F05B13">
        <w:rPr>
          <w:rFonts w:ascii="Times New Roman" w:hAnsi="Times New Roman" w:cs="Times New Roman"/>
          <w:sz w:val="24"/>
          <w:szCs w:val="24"/>
        </w:rPr>
        <w:t>osvojení</w:t>
      </w:r>
      <w:r>
        <w:rPr>
          <w:rFonts w:ascii="Times New Roman" w:hAnsi="Times New Roman" w:cs="Times New Roman"/>
          <w:sz w:val="24"/>
          <w:szCs w:val="24"/>
        </w:rPr>
        <w:t xml:space="preserve">   </w:t>
      </w:r>
      <w:r w:rsidR="003F1536" w:rsidRPr="00F268A6">
        <w:rPr>
          <w:rFonts w:ascii="Times New Roman" w:hAnsi="Times New Roman" w:cs="Times New Roman"/>
          <w:sz w:val="24"/>
          <w:szCs w:val="24"/>
        </w:rPr>
        <w:t>není</w:t>
      </w:r>
      <w:r>
        <w:rPr>
          <w:rFonts w:ascii="Times New Roman" w:hAnsi="Times New Roman" w:cs="Times New Roman"/>
          <w:sz w:val="24"/>
          <w:szCs w:val="24"/>
        </w:rPr>
        <w:t xml:space="preserve">   </w:t>
      </w:r>
      <w:r w:rsidR="003F1536" w:rsidRPr="00F268A6">
        <w:rPr>
          <w:rFonts w:ascii="Times New Roman" w:hAnsi="Times New Roman" w:cs="Times New Roman"/>
          <w:sz w:val="24"/>
          <w:szCs w:val="24"/>
        </w:rPr>
        <w:t>třeba,</w:t>
      </w:r>
      <w:r>
        <w:rPr>
          <w:rFonts w:ascii="Times New Roman" w:hAnsi="Times New Roman" w:cs="Times New Roman"/>
          <w:sz w:val="24"/>
          <w:szCs w:val="24"/>
        </w:rPr>
        <w:t xml:space="preserve">   </w:t>
      </w:r>
      <w:r w:rsidR="003F1536" w:rsidRPr="00F268A6">
        <w:rPr>
          <w:rFonts w:ascii="Times New Roman" w:hAnsi="Times New Roman" w:cs="Times New Roman"/>
          <w:sz w:val="24"/>
          <w:szCs w:val="24"/>
        </w:rPr>
        <w:t>jestliže</w:t>
      </w:r>
      <w:r>
        <w:rPr>
          <w:rFonts w:ascii="Times New Roman" w:hAnsi="Times New Roman" w:cs="Times New Roman"/>
          <w:sz w:val="24"/>
          <w:szCs w:val="24"/>
        </w:rPr>
        <w:t xml:space="preserve"> </w:t>
      </w:r>
      <w:r w:rsidR="00215F4F">
        <w:rPr>
          <w:rFonts w:ascii="Times New Roman" w:hAnsi="Times New Roman" w:cs="Times New Roman"/>
          <w:sz w:val="24"/>
          <w:szCs w:val="24"/>
        </w:rPr>
        <w:t xml:space="preserve"> </w:t>
      </w:r>
      <w:r>
        <w:rPr>
          <w:rFonts w:ascii="Times New Roman" w:hAnsi="Times New Roman" w:cs="Times New Roman"/>
          <w:sz w:val="24"/>
          <w:szCs w:val="24"/>
        </w:rPr>
        <w:t xml:space="preserve"> </w:t>
      </w:r>
      <w:r w:rsidR="003F1536" w:rsidRPr="00F268A6">
        <w:rPr>
          <w:rFonts w:ascii="Times New Roman" w:hAnsi="Times New Roman" w:cs="Times New Roman"/>
          <w:sz w:val="24"/>
          <w:szCs w:val="24"/>
        </w:rPr>
        <w:t>byl</w:t>
      </w:r>
      <w:r>
        <w:rPr>
          <w:rFonts w:ascii="Times New Roman" w:hAnsi="Times New Roman" w:cs="Times New Roman"/>
          <w:sz w:val="24"/>
          <w:szCs w:val="24"/>
        </w:rPr>
        <w:t xml:space="preserve"> </w:t>
      </w:r>
      <w:r w:rsidR="003F1536" w:rsidRPr="00F268A6">
        <w:rPr>
          <w:rFonts w:ascii="Times New Roman" w:hAnsi="Times New Roman" w:cs="Times New Roman"/>
          <w:sz w:val="24"/>
          <w:szCs w:val="24"/>
        </w:rPr>
        <w:t xml:space="preserve"> zbaven</w:t>
      </w:r>
      <w:r>
        <w:rPr>
          <w:rFonts w:ascii="Times New Roman" w:hAnsi="Times New Roman" w:cs="Times New Roman"/>
          <w:sz w:val="24"/>
          <w:szCs w:val="24"/>
        </w:rPr>
        <w:t xml:space="preserve">  </w:t>
      </w:r>
      <w:r w:rsidR="003F1536" w:rsidRPr="00F268A6">
        <w:rPr>
          <w:rFonts w:ascii="Times New Roman" w:hAnsi="Times New Roman" w:cs="Times New Roman"/>
          <w:sz w:val="24"/>
          <w:szCs w:val="24"/>
        </w:rPr>
        <w:t>rodičovské</w:t>
      </w:r>
      <w:r>
        <w:rPr>
          <w:rFonts w:ascii="Times New Roman" w:hAnsi="Times New Roman" w:cs="Times New Roman"/>
          <w:sz w:val="24"/>
          <w:szCs w:val="24"/>
        </w:rPr>
        <w:t xml:space="preserve">  </w:t>
      </w:r>
      <w:r w:rsidR="003F1536" w:rsidRPr="00F268A6">
        <w:rPr>
          <w:rFonts w:ascii="Times New Roman" w:hAnsi="Times New Roman" w:cs="Times New Roman"/>
          <w:sz w:val="24"/>
          <w:szCs w:val="24"/>
        </w:rPr>
        <w:t xml:space="preserve">odpovědnosti </w:t>
      </w:r>
    </w:p>
    <w:p w:rsidR="00344E05" w:rsidRDefault="003F1536" w:rsidP="00152C74">
      <w:pPr>
        <w:spacing w:line="360" w:lineRule="auto"/>
        <w:rPr>
          <w:rFonts w:ascii="Times New Roman" w:hAnsi="Times New Roman" w:cs="Times New Roman"/>
          <w:sz w:val="24"/>
          <w:szCs w:val="24"/>
        </w:rPr>
      </w:pPr>
      <w:r w:rsidRPr="00F268A6">
        <w:rPr>
          <w:rFonts w:ascii="Times New Roman" w:hAnsi="Times New Roman" w:cs="Times New Roman"/>
          <w:sz w:val="24"/>
          <w:szCs w:val="24"/>
        </w:rPr>
        <w:t>a</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současně</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i práva dát souhlas s osvojením, není schopen projevit svou vůli či rozpoznat důsledky svého jednání, a</w:t>
      </w:r>
      <w:r w:rsidR="00F679B1">
        <w:rPr>
          <w:rFonts w:ascii="Times New Roman" w:hAnsi="Times New Roman" w:cs="Times New Roman"/>
          <w:sz w:val="24"/>
          <w:szCs w:val="24"/>
        </w:rPr>
        <w:t>nebo</w:t>
      </w:r>
      <w:r w:rsidRPr="00F268A6">
        <w:rPr>
          <w:rFonts w:ascii="Times New Roman" w:hAnsi="Times New Roman" w:cs="Times New Roman"/>
          <w:sz w:val="24"/>
          <w:szCs w:val="24"/>
        </w:rPr>
        <w:t xml:space="preserve"> se zdržuje na neznámém místě, jehož místo se s vynaložením pečlivosti</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nepodaří zjistit</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Vdaném</w:t>
      </w:r>
      <w:r w:rsidR="00344E05">
        <w:rPr>
          <w:rFonts w:ascii="Times New Roman" w:hAnsi="Times New Roman" w:cs="Times New Roman"/>
          <w:sz w:val="24"/>
          <w:szCs w:val="24"/>
        </w:rPr>
        <w:t xml:space="preserve"> </w:t>
      </w:r>
      <w:proofErr w:type="gramStart"/>
      <w:r w:rsidRPr="00F268A6">
        <w:rPr>
          <w:rFonts w:ascii="Times New Roman" w:hAnsi="Times New Roman" w:cs="Times New Roman"/>
          <w:sz w:val="24"/>
          <w:szCs w:val="24"/>
        </w:rPr>
        <w:t>případě</w:t>
      </w:r>
      <w:proofErr w:type="gramEnd"/>
      <w:r w:rsidRPr="00F268A6">
        <w:rPr>
          <w:rFonts w:ascii="Times New Roman" w:hAnsi="Times New Roman" w:cs="Times New Roman"/>
          <w:sz w:val="24"/>
          <w:szCs w:val="24"/>
        </w:rPr>
        <w:t xml:space="preserve"> musí</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být zjištěny veškeré rozhodné skutečnosti, které by měly vliv na rozhodnutí o osvojení. Pokud se tyto skutečnosti týkají obou rodičů, vyžaduje soud k</w:t>
      </w:r>
      <w:r w:rsidR="00344E05">
        <w:rPr>
          <w:rFonts w:ascii="Times New Roman" w:hAnsi="Times New Roman" w:cs="Times New Roman"/>
          <w:sz w:val="24"/>
          <w:szCs w:val="24"/>
        </w:rPr>
        <w:t> </w:t>
      </w:r>
      <w:r w:rsidRPr="00F268A6">
        <w:rPr>
          <w:rFonts w:ascii="Times New Roman" w:hAnsi="Times New Roman" w:cs="Times New Roman"/>
          <w:sz w:val="24"/>
          <w:szCs w:val="24"/>
        </w:rPr>
        <w:t>osvojení</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 xml:space="preserve">souhlas </w:t>
      </w:r>
      <w:r w:rsidR="00215F4F">
        <w:rPr>
          <w:rFonts w:ascii="Times New Roman" w:hAnsi="Times New Roman" w:cs="Times New Roman"/>
          <w:sz w:val="24"/>
          <w:szCs w:val="24"/>
        </w:rPr>
        <w:t xml:space="preserve"> </w:t>
      </w:r>
      <w:proofErr w:type="spellStart"/>
      <w:r w:rsidRPr="00F268A6">
        <w:rPr>
          <w:rFonts w:ascii="Times New Roman" w:hAnsi="Times New Roman" w:cs="Times New Roman"/>
          <w:sz w:val="24"/>
          <w:szCs w:val="24"/>
        </w:rPr>
        <w:t>poručníka</w:t>
      </w:r>
      <w:proofErr w:type="spellEnd"/>
      <w:r w:rsidRPr="00F268A6">
        <w:rPr>
          <w:rFonts w:ascii="Times New Roman" w:hAnsi="Times New Roman" w:cs="Times New Roman"/>
          <w:sz w:val="24"/>
          <w:szCs w:val="24"/>
        </w:rPr>
        <w:t xml:space="preserve">, </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 xml:space="preserve">příp. </w:t>
      </w:r>
      <w:proofErr w:type="gramStart"/>
      <w:r w:rsidRPr="00F268A6">
        <w:rPr>
          <w:rFonts w:ascii="Times New Roman" w:hAnsi="Times New Roman" w:cs="Times New Roman"/>
          <w:sz w:val="24"/>
          <w:szCs w:val="24"/>
        </w:rPr>
        <w:t>opatrovníka</w:t>
      </w:r>
      <w:r w:rsidR="00BB6D8C" w:rsidRPr="00F268A6">
        <w:rPr>
          <w:rFonts w:ascii="Times New Roman" w:hAnsi="Times New Roman" w:cs="Times New Roman"/>
          <w:sz w:val="24"/>
          <w:szCs w:val="24"/>
        </w:rPr>
        <w:t xml:space="preserve">, </w:t>
      </w:r>
      <w:r w:rsidR="00344E05">
        <w:rPr>
          <w:rFonts w:ascii="Times New Roman" w:hAnsi="Times New Roman" w:cs="Times New Roman"/>
          <w:sz w:val="24"/>
          <w:szCs w:val="24"/>
        </w:rPr>
        <w:t xml:space="preserve"> </w:t>
      </w:r>
      <w:r w:rsidR="00BB6D8C" w:rsidRPr="00F268A6">
        <w:rPr>
          <w:rFonts w:ascii="Times New Roman" w:hAnsi="Times New Roman" w:cs="Times New Roman"/>
          <w:sz w:val="24"/>
          <w:szCs w:val="24"/>
        </w:rPr>
        <w:t>kterého</w:t>
      </w:r>
      <w:proofErr w:type="gramEnd"/>
      <w:r w:rsidR="00BB6D8C" w:rsidRPr="00F268A6">
        <w:rPr>
          <w:rFonts w:ascii="Times New Roman" w:hAnsi="Times New Roman" w:cs="Times New Roman"/>
          <w:sz w:val="24"/>
          <w:szCs w:val="24"/>
        </w:rPr>
        <w:t xml:space="preserve"> jmenuje.</w:t>
      </w:r>
      <w:r w:rsidR="001E659F">
        <w:rPr>
          <w:rStyle w:val="Znakapoznpodarou"/>
          <w:rFonts w:ascii="Times New Roman" w:hAnsi="Times New Roman" w:cs="Times New Roman"/>
          <w:sz w:val="24"/>
          <w:szCs w:val="24"/>
        </w:rPr>
        <w:footnoteReference w:id="95"/>
      </w:r>
      <w:r w:rsidR="00BB6D8C" w:rsidRPr="00F268A6">
        <w:rPr>
          <w:rFonts w:ascii="Times New Roman" w:hAnsi="Times New Roman" w:cs="Times New Roman"/>
          <w:sz w:val="24"/>
          <w:szCs w:val="24"/>
        </w:rPr>
        <w:t xml:space="preserve"> </w:t>
      </w:r>
      <w:r w:rsidR="00344E05">
        <w:rPr>
          <w:rFonts w:ascii="Times New Roman" w:hAnsi="Times New Roman" w:cs="Times New Roman"/>
          <w:sz w:val="24"/>
          <w:szCs w:val="24"/>
        </w:rPr>
        <w:t xml:space="preserve"> </w:t>
      </w:r>
      <w:proofErr w:type="gramStart"/>
      <w:r w:rsidR="00BB6D8C" w:rsidRPr="00F268A6">
        <w:rPr>
          <w:rFonts w:ascii="Times New Roman" w:hAnsi="Times New Roman" w:cs="Times New Roman"/>
          <w:sz w:val="24"/>
          <w:szCs w:val="24"/>
        </w:rPr>
        <w:t>Úprava</w:t>
      </w:r>
      <w:r w:rsidR="00344E05">
        <w:rPr>
          <w:rFonts w:ascii="Times New Roman" w:hAnsi="Times New Roman" w:cs="Times New Roman"/>
          <w:sz w:val="24"/>
          <w:szCs w:val="24"/>
        </w:rPr>
        <w:t xml:space="preserve"> </w:t>
      </w:r>
      <w:r w:rsidR="00BB6D8C" w:rsidRPr="00F268A6">
        <w:rPr>
          <w:rFonts w:ascii="Times New Roman" w:hAnsi="Times New Roman" w:cs="Times New Roman"/>
          <w:sz w:val="24"/>
          <w:szCs w:val="24"/>
        </w:rPr>
        <w:t xml:space="preserve"> je</w:t>
      </w:r>
      <w:proofErr w:type="gramEnd"/>
      <w:r w:rsidR="00BB6D8C" w:rsidRPr="00F268A6">
        <w:rPr>
          <w:rFonts w:ascii="Times New Roman" w:hAnsi="Times New Roman" w:cs="Times New Roman"/>
          <w:sz w:val="24"/>
          <w:szCs w:val="24"/>
        </w:rPr>
        <w:t xml:space="preserve"> doplněna </w:t>
      </w:r>
    </w:p>
    <w:p w:rsidR="005453C1" w:rsidRPr="00F268A6" w:rsidRDefault="00BB6D8C" w:rsidP="00152C74">
      <w:pPr>
        <w:spacing w:line="360" w:lineRule="auto"/>
        <w:rPr>
          <w:rFonts w:ascii="Times New Roman" w:hAnsi="Times New Roman" w:cs="Times New Roman"/>
          <w:sz w:val="24"/>
          <w:szCs w:val="24"/>
        </w:rPr>
      </w:pPr>
      <w:r w:rsidRPr="00F268A6">
        <w:rPr>
          <w:rFonts w:ascii="Times New Roman" w:hAnsi="Times New Roman" w:cs="Times New Roman"/>
          <w:sz w:val="24"/>
          <w:szCs w:val="24"/>
        </w:rPr>
        <w:t>§ 432 a § 437 ZZŘ.</w:t>
      </w:r>
      <w:r w:rsidR="00B152BB">
        <w:rPr>
          <w:rStyle w:val="Znakapoznpodarou"/>
          <w:rFonts w:ascii="Times New Roman" w:hAnsi="Times New Roman" w:cs="Times New Roman"/>
          <w:sz w:val="24"/>
          <w:szCs w:val="24"/>
        </w:rPr>
        <w:footnoteReference w:id="96"/>
      </w:r>
    </w:p>
    <w:p w:rsidR="002903A9" w:rsidRPr="00F268A6" w:rsidRDefault="00BB6D8C" w:rsidP="00152C74">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Dále není třeba souhlasu k</w:t>
      </w:r>
      <w:r w:rsidR="00F679B1">
        <w:rPr>
          <w:rFonts w:ascii="Times New Roman" w:hAnsi="Times New Roman" w:cs="Times New Roman"/>
          <w:sz w:val="24"/>
          <w:szCs w:val="24"/>
        </w:rPr>
        <w:t> </w:t>
      </w:r>
      <w:r w:rsidRPr="00F268A6">
        <w:rPr>
          <w:rFonts w:ascii="Times New Roman" w:hAnsi="Times New Roman" w:cs="Times New Roman"/>
          <w:sz w:val="24"/>
          <w:szCs w:val="24"/>
        </w:rPr>
        <w:t>osvojení</w:t>
      </w:r>
      <w:r w:rsidR="00F679B1">
        <w:rPr>
          <w:rFonts w:ascii="Times New Roman" w:hAnsi="Times New Roman" w:cs="Times New Roman"/>
          <w:sz w:val="24"/>
          <w:szCs w:val="24"/>
        </w:rPr>
        <w:t xml:space="preserve"> toho rodiče</w:t>
      </w:r>
      <w:r w:rsidRPr="00F268A6">
        <w:rPr>
          <w:rFonts w:ascii="Times New Roman" w:hAnsi="Times New Roman" w:cs="Times New Roman"/>
          <w:sz w:val="24"/>
          <w:szCs w:val="24"/>
        </w:rPr>
        <w:t>,</w:t>
      </w:r>
      <w:r w:rsidR="00344E05">
        <w:rPr>
          <w:rFonts w:ascii="Times New Roman" w:hAnsi="Times New Roman" w:cs="Times New Roman"/>
          <w:sz w:val="24"/>
          <w:szCs w:val="24"/>
        </w:rPr>
        <w:t xml:space="preserve"> </w:t>
      </w:r>
      <w:r w:rsidRPr="00F268A6">
        <w:rPr>
          <w:rFonts w:ascii="Times New Roman" w:hAnsi="Times New Roman" w:cs="Times New Roman"/>
          <w:sz w:val="24"/>
          <w:szCs w:val="24"/>
        </w:rPr>
        <w:t>který nemá zjevný zájem o dítě, tj. soustavně neprojevuje opravdový zájem a tím porušuje své rodičovské povinnosti. Zjevný nezájem rodiče trvá alespoň po dobu 3 měsíců od posledního projeveného opravdového zájmu.</w:t>
      </w:r>
      <w:r w:rsidR="001E659F">
        <w:rPr>
          <w:rStyle w:val="Znakapoznpodarou"/>
          <w:rFonts w:ascii="Times New Roman" w:hAnsi="Times New Roman" w:cs="Times New Roman"/>
          <w:sz w:val="24"/>
          <w:szCs w:val="24"/>
        </w:rPr>
        <w:footnoteReference w:id="97"/>
      </w:r>
      <w:r w:rsidRPr="00F268A6">
        <w:rPr>
          <w:rFonts w:ascii="Times New Roman" w:hAnsi="Times New Roman" w:cs="Times New Roman"/>
          <w:sz w:val="24"/>
          <w:szCs w:val="24"/>
        </w:rPr>
        <w:t xml:space="preserve">Úlohou OSPOD je poučit rodiče o porušování svých povinností, a případně </w:t>
      </w:r>
      <w:r w:rsidR="00F22D1C">
        <w:rPr>
          <w:rFonts w:ascii="Times New Roman" w:hAnsi="Times New Roman" w:cs="Times New Roman"/>
          <w:sz w:val="24"/>
          <w:szCs w:val="24"/>
        </w:rPr>
        <w:t>jim</w:t>
      </w:r>
      <w:r w:rsidRPr="00F268A6">
        <w:rPr>
          <w:rFonts w:ascii="Times New Roman" w:hAnsi="Times New Roman" w:cs="Times New Roman"/>
          <w:sz w:val="24"/>
          <w:szCs w:val="24"/>
        </w:rPr>
        <w:t xml:space="preserve"> poskytnou poradenství a pomoc</w:t>
      </w:r>
      <w:r w:rsidR="006D5780" w:rsidRPr="00F268A6">
        <w:rPr>
          <w:rFonts w:ascii="Times New Roman" w:hAnsi="Times New Roman" w:cs="Times New Roman"/>
          <w:sz w:val="24"/>
          <w:szCs w:val="24"/>
        </w:rPr>
        <w:t>.</w:t>
      </w:r>
      <w:r w:rsidR="001E659F">
        <w:rPr>
          <w:rStyle w:val="Znakapoznpodarou"/>
          <w:rFonts w:ascii="Times New Roman" w:hAnsi="Times New Roman" w:cs="Times New Roman"/>
          <w:sz w:val="24"/>
          <w:szCs w:val="24"/>
        </w:rPr>
        <w:footnoteReference w:id="98"/>
      </w:r>
      <w:r w:rsidR="006D5780" w:rsidRPr="00F268A6">
        <w:rPr>
          <w:rFonts w:ascii="Times New Roman" w:hAnsi="Times New Roman" w:cs="Times New Roman"/>
          <w:sz w:val="24"/>
          <w:szCs w:val="24"/>
        </w:rPr>
        <w:t xml:space="preserve"> Opět je v </w:t>
      </w:r>
      <w:r w:rsidRPr="00F268A6">
        <w:rPr>
          <w:rFonts w:ascii="Times New Roman" w:hAnsi="Times New Roman" w:cs="Times New Roman"/>
          <w:sz w:val="24"/>
          <w:szCs w:val="24"/>
        </w:rPr>
        <w:t xml:space="preserve">§ 439 </w:t>
      </w:r>
      <w:r w:rsidR="006D5780" w:rsidRPr="00F268A6">
        <w:rPr>
          <w:rFonts w:ascii="Times New Roman" w:hAnsi="Times New Roman" w:cs="Times New Roman"/>
          <w:sz w:val="24"/>
          <w:szCs w:val="24"/>
        </w:rPr>
        <w:t>ZZŘ řešeno jmenování opatrovníka k udělení souhlasu s osvojením za rodiče.</w:t>
      </w:r>
      <w:r w:rsidR="001E659F">
        <w:rPr>
          <w:rStyle w:val="Znakapoznpodarou"/>
          <w:rFonts w:ascii="Times New Roman" w:hAnsi="Times New Roman" w:cs="Times New Roman"/>
          <w:sz w:val="24"/>
          <w:szCs w:val="24"/>
        </w:rPr>
        <w:footnoteReference w:id="99"/>
      </w:r>
    </w:p>
    <w:p w:rsidR="00BB6D8C" w:rsidRDefault="00344E05" w:rsidP="00152C7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D5780" w:rsidRPr="00F268A6">
        <w:rPr>
          <w:rFonts w:ascii="Times New Roman" w:hAnsi="Times New Roman" w:cs="Times New Roman"/>
          <w:sz w:val="24"/>
          <w:szCs w:val="24"/>
        </w:rPr>
        <w:t>Při změně poměrů</w:t>
      </w:r>
      <w:r>
        <w:rPr>
          <w:rFonts w:ascii="Times New Roman" w:hAnsi="Times New Roman" w:cs="Times New Roman"/>
          <w:sz w:val="24"/>
          <w:szCs w:val="24"/>
        </w:rPr>
        <w:t xml:space="preserve"> </w:t>
      </w:r>
      <w:r w:rsidR="006D5780" w:rsidRPr="00F268A6">
        <w:rPr>
          <w:rFonts w:ascii="Times New Roman" w:hAnsi="Times New Roman" w:cs="Times New Roman"/>
          <w:sz w:val="24"/>
          <w:szCs w:val="24"/>
        </w:rPr>
        <w:t xml:space="preserve">dle </w:t>
      </w:r>
      <w:r w:rsidR="00BB6D8C" w:rsidRPr="00F268A6">
        <w:rPr>
          <w:rFonts w:ascii="Times New Roman" w:hAnsi="Times New Roman" w:cs="Times New Roman"/>
          <w:sz w:val="24"/>
          <w:szCs w:val="24"/>
        </w:rPr>
        <w:t>§ 440 ZZŘ</w:t>
      </w:r>
      <w:r w:rsidR="006D5780" w:rsidRPr="00F268A6">
        <w:rPr>
          <w:rFonts w:ascii="Times New Roman" w:hAnsi="Times New Roman" w:cs="Times New Roman"/>
          <w:sz w:val="24"/>
          <w:szCs w:val="24"/>
        </w:rPr>
        <w:t xml:space="preserve"> m</w:t>
      </w:r>
      <w:r w:rsidR="002903A9" w:rsidRPr="00F268A6">
        <w:rPr>
          <w:rFonts w:ascii="Times New Roman" w:hAnsi="Times New Roman" w:cs="Times New Roman"/>
          <w:sz w:val="24"/>
          <w:szCs w:val="24"/>
        </w:rPr>
        <w:t>ůže jednak soud zrušit rozsudek, kterým bylo určeno, že není zapotřebí souhlasu rodičů k osvojení dítěte, anebo jej zamítnout a v tom případě opětovný návrh lze podat až po uplynutí 1 roku od právní moci zamítavého rozhodnutí. Rozsudek však již nelze zrušit, bylo-li dítě pravomocně osvojeno.</w:t>
      </w:r>
      <w:r w:rsidR="001E659F">
        <w:rPr>
          <w:rStyle w:val="Znakapoznpodarou"/>
          <w:rFonts w:ascii="Times New Roman" w:hAnsi="Times New Roman" w:cs="Times New Roman"/>
          <w:sz w:val="24"/>
          <w:szCs w:val="24"/>
        </w:rPr>
        <w:footnoteReference w:id="100"/>
      </w:r>
    </w:p>
    <w:p w:rsidR="00F679B1" w:rsidRPr="00F268A6" w:rsidRDefault="00F679B1" w:rsidP="00152C74">
      <w:pPr>
        <w:spacing w:line="360" w:lineRule="auto"/>
        <w:rPr>
          <w:rFonts w:ascii="Times New Roman" w:hAnsi="Times New Roman" w:cs="Times New Roman"/>
          <w:sz w:val="24"/>
          <w:szCs w:val="24"/>
        </w:rPr>
      </w:pPr>
    </w:p>
    <w:p w:rsidR="00152C74" w:rsidRPr="007D1A50" w:rsidRDefault="00152C74" w:rsidP="007D1A50">
      <w:pPr>
        <w:pStyle w:val="Nadpis3"/>
        <w:rPr>
          <w:sz w:val="24"/>
          <w:szCs w:val="24"/>
        </w:rPr>
      </w:pPr>
      <w:bookmarkStart w:id="20" w:name="_Toc403500332"/>
      <w:r w:rsidRPr="007D1A50">
        <w:rPr>
          <w:sz w:val="24"/>
          <w:szCs w:val="24"/>
        </w:rPr>
        <w:t xml:space="preserve">3.3 Utajené </w:t>
      </w:r>
      <w:r w:rsidR="002903A9" w:rsidRPr="007D1A50">
        <w:rPr>
          <w:sz w:val="24"/>
          <w:szCs w:val="24"/>
        </w:rPr>
        <w:t>osvojení</w:t>
      </w:r>
      <w:bookmarkEnd w:id="20"/>
    </w:p>
    <w:p w:rsidR="00344E05" w:rsidRDefault="00344E05" w:rsidP="00152C7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903A9" w:rsidRPr="00F268A6">
        <w:rPr>
          <w:rFonts w:ascii="Times New Roman" w:hAnsi="Times New Roman" w:cs="Times New Roman"/>
          <w:sz w:val="24"/>
          <w:szCs w:val="24"/>
        </w:rPr>
        <w:t>Osvojitel, ale i osvojenec, mohou navrhnout, aby soud rozhodl o utajení osvojení před biologickou rodinou</w:t>
      </w:r>
      <w:r>
        <w:rPr>
          <w:rFonts w:ascii="Times New Roman" w:hAnsi="Times New Roman" w:cs="Times New Roman"/>
          <w:sz w:val="24"/>
          <w:szCs w:val="24"/>
        </w:rPr>
        <w:t xml:space="preserve"> </w:t>
      </w:r>
      <w:r w:rsidR="002903A9" w:rsidRPr="00F268A6">
        <w:rPr>
          <w:rFonts w:ascii="Times New Roman" w:hAnsi="Times New Roman" w:cs="Times New Roman"/>
          <w:sz w:val="24"/>
          <w:szCs w:val="24"/>
        </w:rPr>
        <w:t>dítěte</w:t>
      </w:r>
      <w:r w:rsidR="00D03424">
        <w:rPr>
          <w:rFonts w:ascii="Times New Roman" w:hAnsi="Times New Roman" w:cs="Times New Roman"/>
          <w:sz w:val="24"/>
          <w:szCs w:val="24"/>
        </w:rPr>
        <w:t>. O</w:t>
      </w:r>
      <w:r w:rsidR="00F34B5C" w:rsidRPr="00F268A6">
        <w:rPr>
          <w:rFonts w:ascii="Times New Roman" w:hAnsi="Times New Roman" w:cs="Times New Roman"/>
          <w:sz w:val="24"/>
          <w:szCs w:val="24"/>
        </w:rPr>
        <w:t xml:space="preserve">bdobně platí utajení </w:t>
      </w:r>
      <w:r w:rsidR="002903A9" w:rsidRPr="00F268A6">
        <w:rPr>
          <w:rFonts w:ascii="Times New Roman" w:hAnsi="Times New Roman" w:cs="Times New Roman"/>
          <w:sz w:val="24"/>
          <w:szCs w:val="24"/>
        </w:rPr>
        <w:t>pokrevní</w:t>
      </w:r>
      <w:r w:rsidR="00F34B5C" w:rsidRPr="00F268A6">
        <w:rPr>
          <w:rFonts w:ascii="Times New Roman" w:hAnsi="Times New Roman" w:cs="Times New Roman"/>
          <w:sz w:val="24"/>
          <w:szCs w:val="24"/>
        </w:rPr>
        <w:t>ch</w:t>
      </w:r>
      <w:r w:rsidR="002903A9" w:rsidRPr="00F268A6">
        <w:rPr>
          <w:rFonts w:ascii="Times New Roman" w:hAnsi="Times New Roman" w:cs="Times New Roman"/>
          <w:sz w:val="24"/>
          <w:szCs w:val="24"/>
        </w:rPr>
        <w:t xml:space="preserve"> rodič</w:t>
      </w:r>
      <w:r w:rsidR="00F34B5C" w:rsidRPr="00F268A6">
        <w:rPr>
          <w:rFonts w:ascii="Times New Roman" w:hAnsi="Times New Roman" w:cs="Times New Roman"/>
          <w:sz w:val="24"/>
          <w:szCs w:val="24"/>
        </w:rPr>
        <w:t>ů</w:t>
      </w:r>
      <w:r w:rsidR="002903A9" w:rsidRPr="00F268A6">
        <w:rPr>
          <w:rFonts w:ascii="Times New Roman" w:hAnsi="Times New Roman" w:cs="Times New Roman"/>
          <w:sz w:val="24"/>
          <w:szCs w:val="24"/>
        </w:rPr>
        <w:t xml:space="preserve"> a jejich souhlas</w:t>
      </w:r>
      <w:r w:rsidR="00F34B5C" w:rsidRPr="00F268A6">
        <w:rPr>
          <w:rFonts w:ascii="Times New Roman" w:hAnsi="Times New Roman" w:cs="Times New Roman"/>
          <w:sz w:val="24"/>
          <w:szCs w:val="24"/>
        </w:rPr>
        <w:t>u</w:t>
      </w:r>
      <w:r w:rsidR="002903A9" w:rsidRPr="00F268A6">
        <w:rPr>
          <w:rFonts w:ascii="Times New Roman" w:hAnsi="Times New Roman" w:cs="Times New Roman"/>
          <w:sz w:val="24"/>
          <w:szCs w:val="24"/>
        </w:rPr>
        <w:t xml:space="preserve"> k</w:t>
      </w:r>
      <w:r w:rsidR="00F34B5C" w:rsidRPr="00F268A6">
        <w:rPr>
          <w:rFonts w:ascii="Times New Roman" w:hAnsi="Times New Roman" w:cs="Times New Roman"/>
          <w:sz w:val="24"/>
          <w:szCs w:val="24"/>
        </w:rPr>
        <w:t> </w:t>
      </w:r>
      <w:r w:rsidR="002903A9" w:rsidRPr="00F268A6">
        <w:rPr>
          <w:rFonts w:ascii="Times New Roman" w:hAnsi="Times New Roman" w:cs="Times New Roman"/>
          <w:sz w:val="24"/>
          <w:szCs w:val="24"/>
        </w:rPr>
        <w:t>osvojení</w:t>
      </w:r>
      <w:r w:rsidR="00F34B5C" w:rsidRPr="00F268A6">
        <w:rPr>
          <w:rFonts w:ascii="Times New Roman" w:hAnsi="Times New Roman" w:cs="Times New Roman"/>
          <w:sz w:val="24"/>
          <w:szCs w:val="24"/>
        </w:rPr>
        <w:t>. Odůvodňuje-li to však vážný zájem dítěte, může soud rozhodnout o jejich odtajnění.</w:t>
      </w:r>
      <w:r w:rsidR="00EC0926">
        <w:rPr>
          <w:rStyle w:val="Znakapoznpodarou"/>
          <w:rFonts w:ascii="Times New Roman" w:hAnsi="Times New Roman" w:cs="Times New Roman"/>
          <w:sz w:val="24"/>
          <w:szCs w:val="24"/>
        </w:rPr>
        <w:footnoteReference w:id="101"/>
      </w:r>
      <w:r>
        <w:rPr>
          <w:rFonts w:ascii="Times New Roman" w:hAnsi="Times New Roman" w:cs="Times New Roman"/>
          <w:sz w:val="24"/>
          <w:szCs w:val="24"/>
        </w:rPr>
        <w:t xml:space="preserve"> </w:t>
      </w:r>
      <w:r w:rsidR="00F34B5C" w:rsidRPr="00F268A6">
        <w:rPr>
          <w:rFonts w:ascii="Times New Roman" w:hAnsi="Times New Roman" w:cs="Times New Roman"/>
          <w:sz w:val="24"/>
          <w:szCs w:val="24"/>
        </w:rPr>
        <w:t xml:space="preserve">V případě utajení osvojení je soudní jednání neveřejné a jsou činěna další </w:t>
      </w:r>
      <w:r w:rsidR="00A17BB2" w:rsidRPr="00F268A6">
        <w:rPr>
          <w:rFonts w:ascii="Times New Roman" w:hAnsi="Times New Roman" w:cs="Times New Roman"/>
          <w:sz w:val="24"/>
          <w:szCs w:val="24"/>
        </w:rPr>
        <w:t xml:space="preserve">vhodná </w:t>
      </w:r>
      <w:r w:rsidR="00F34B5C" w:rsidRPr="00F268A6">
        <w:rPr>
          <w:rFonts w:ascii="Times New Roman" w:hAnsi="Times New Roman" w:cs="Times New Roman"/>
          <w:sz w:val="24"/>
          <w:szCs w:val="24"/>
        </w:rPr>
        <w:t>opatření k utajení osvojení.</w:t>
      </w:r>
      <w:r>
        <w:rPr>
          <w:rFonts w:ascii="Times New Roman" w:hAnsi="Times New Roman" w:cs="Times New Roman"/>
          <w:sz w:val="24"/>
          <w:szCs w:val="24"/>
        </w:rPr>
        <w:t xml:space="preserve"> </w:t>
      </w:r>
      <w:r w:rsidR="00F34B5C" w:rsidRPr="00F268A6">
        <w:rPr>
          <w:rFonts w:ascii="Times New Roman" w:hAnsi="Times New Roman" w:cs="Times New Roman"/>
          <w:sz w:val="24"/>
          <w:szCs w:val="24"/>
        </w:rPr>
        <w:t xml:space="preserve"> </w:t>
      </w:r>
      <w:proofErr w:type="gramStart"/>
      <w:r w:rsidR="00A17BB2" w:rsidRPr="00F268A6">
        <w:rPr>
          <w:rFonts w:ascii="Times New Roman" w:hAnsi="Times New Roman" w:cs="Times New Roman"/>
          <w:sz w:val="24"/>
          <w:szCs w:val="24"/>
        </w:rPr>
        <w:t xml:space="preserve">Například </w:t>
      </w:r>
      <w:r w:rsidR="00215F4F">
        <w:rPr>
          <w:rFonts w:ascii="Times New Roman" w:hAnsi="Times New Roman" w:cs="Times New Roman"/>
          <w:sz w:val="24"/>
          <w:szCs w:val="24"/>
        </w:rPr>
        <w:t xml:space="preserve"> </w:t>
      </w:r>
      <w:r w:rsidR="00A17BB2" w:rsidRPr="00F268A6">
        <w:rPr>
          <w:rFonts w:ascii="Times New Roman" w:hAnsi="Times New Roman" w:cs="Times New Roman"/>
          <w:sz w:val="24"/>
          <w:szCs w:val="24"/>
        </w:rPr>
        <w:t>i zákon</w:t>
      </w:r>
      <w:proofErr w:type="gramEnd"/>
      <w:r w:rsidR="00A17BB2" w:rsidRPr="00F268A6">
        <w:rPr>
          <w:rFonts w:ascii="Times New Roman" w:hAnsi="Times New Roman" w:cs="Times New Roman"/>
          <w:sz w:val="24"/>
          <w:szCs w:val="24"/>
        </w:rPr>
        <w:t xml:space="preserve"> č. 301/2000 Sb., </w:t>
      </w:r>
      <w:r>
        <w:rPr>
          <w:rFonts w:ascii="Times New Roman" w:hAnsi="Times New Roman" w:cs="Times New Roman"/>
          <w:sz w:val="24"/>
          <w:szCs w:val="24"/>
        </w:rPr>
        <w:t xml:space="preserve"> </w:t>
      </w:r>
      <w:r w:rsidR="00A17BB2" w:rsidRPr="00F268A6">
        <w:rPr>
          <w:rFonts w:ascii="Times New Roman" w:hAnsi="Times New Roman" w:cs="Times New Roman"/>
          <w:sz w:val="24"/>
          <w:szCs w:val="24"/>
        </w:rPr>
        <w:t>o</w:t>
      </w:r>
      <w:r w:rsidR="00215F4F">
        <w:rPr>
          <w:rFonts w:ascii="Times New Roman" w:hAnsi="Times New Roman" w:cs="Times New Roman"/>
          <w:sz w:val="24"/>
          <w:szCs w:val="24"/>
        </w:rPr>
        <w:t xml:space="preserve"> </w:t>
      </w:r>
      <w:r w:rsidR="00A17BB2" w:rsidRPr="00F268A6">
        <w:rPr>
          <w:rFonts w:ascii="Times New Roman" w:hAnsi="Times New Roman" w:cs="Times New Roman"/>
          <w:sz w:val="24"/>
          <w:szCs w:val="24"/>
        </w:rPr>
        <w:t xml:space="preserve"> matrikách, pamatuje na utajené osvojení. V § 8 </w:t>
      </w:r>
    </w:p>
    <w:p w:rsidR="002903A9" w:rsidRPr="00F268A6" w:rsidRDefault="00A17BB2" w:rsidP="00152C74">
      <w:pPr>
        <w:spacing w:line="360" w:lineRule="auto"/>
        <w:rPr>
          <w:rFonts w:ascii="Times New Roman" w:hAnsi="Times New Roman" w:cs="Times New Roman"/>
          <w:sz w:val="24"/>
          <w:szCs w:val="24"/>
        </w:rPr>
      </w:pPr>
      <w:r w:rsidRPr="00F268A6">
        <w:rPr>
          <w:rFonts w:ascii="Times New Roman" w:hAnsi="Times New Roman" w:cs="Times New Roman"/>
          <w:sz w:val="24"/>
          <w:szCs w:val="24"/>
        </w:rPr>
        <w:t>a § 25, kde je dána možnost osvojenci nahlédnout do matriční knihy při dovršení věku 12 let, v případě utajeného osvojení se stanovuje osvojenci doba nabytí svéprávnosti.</w:t>
      </w:r>
      <w:r w:rsidR="001E659F">
        <w:rPr>
          <w:rStyle w:val="Znakapoznpodarou"/>
          <w:rFonts w:ascii="Times New Roman" w:hAnsi="Times New Roman" w:cs="Times New Roman"/>
          <w:sz w:val="24"/>
          <w:szCs w:val="24"/>
        </w:rPr>
        <w:footnoteReference w:id="102"/>
      </w:r>
      <w:r w:rsidR="00344E05">
        <w:rPr>
          <w:rFonts w:ascii="Times New Roman" w:hAnsi="Times New Roman" w:cs="Times New Roman"/>
          <w:sz w:val="24"/>
          <w:szCs w:val="24"/>
        </w:rPr>
        <w:t xml:space="preserve"> </w:t>
      </w:r>
      <w:r w:rsidR="00EC0926">
        <w:rPr>
          <w:rFonts w:ascii="Times New Roman" w:hAnsi="Times New Roman" w:cs="Times New Roman"/>
          <w:sz w:val="24"/>
          <w:szCs w:val="24"/>
        </w:rPr>
        <w:t>O</w:t>
      </w:r>
      <w:r w:rsidR="00F34B5C" w:rsidRPr="00F268A6">
        <w:rPr>
          <w:rFonts w:ascii="Times New Roman" w:hAnsi="Times New Roman" w:cs="Times New Roman"/>
          <w:sz w:val="24"/>
          <w:szCs w:val="24"/>
        </w:rPr>
        <w:t xml:space="preserve">svojenec, který nabude svéprávnosti, </w:t>
      </w:r>
      <w:r w:rsidR="00EC0926">
        <w:rPr>
          <w:rFonts w:ascii="Times New Roman" w:hAnsi="Times New Roman" w:cs="Times New Roman"/>
          <w:sz w:val="24"/>
          <w:szCs w:val="24"/>
        </w:rPr>
        <w:t xml:space="preserve">má </w:t>
      </w:r>
      <w:r w:rsidR="00F34B5C" w:rsidRPr="00F268A6">
        <w:rPr>
          <w:rFonts w:ascii="Times New Roman" w:hAnsi="Times New Roman" w:cs="Times New Roman"/>
          <w:sz w:val="24"/>
          <w:szCs w:val="24"/>
        </w:rPr>
        <w:t>právo se seznámit s obsahem spisu o jeho osvojení.</w:t>
      </w:r>
      <w:r w:rsidR="001E659F">
        <w:rPr>
          <w:rStyle w:val="Znakapoznpodarou"/>
          <w:rFonts w:ascii="Times New Roman" w:hAnsi="Times New Roman" w:cs="Times New Roman"/>
          <w:sz w:val="24"/>
          <w:szCs w:val="24"/>
        </w:rPr>
        <w:footnoteReference w:id="103"/>
      </w:r>
    </w:p>
    <w:p w:rsidR="00471B11" w:rsidRPr="007D1A50" w:rsidRDefault="00CF1620" w:rsidP="007D1A50">
      <w:pPr>
        <w:pStyle w:val="Nadpis3"/>
        <w:rPr>
          <w:sz w:val="24"/>
          <w:szCs w:val="24"/>
        </w:rPr>
      </w:pPr>
      <w:bookmarkStart w:id="21" w:name="_Toc403500333"/>
      <w:r w:rsidRPr="007D1A50">
        <w:rPr>
          <w:sz w:val="24"/>
          <w:szCs w:val="24"/>
        </w:rPr>
        <w:lastRenderedPageBreak/>
        <w:t>4</w:t>
      </w:r>
      <w:r w:rsidR="00344E05">
        <w:rPr>
          <w:sz w:val="24"/>
          <w:szCs w:val="24"/>
        </w:rPr>
        <w:t xml:space="preserve"> </w:t>
      </w:r>
      <w:r w:rsidR="00471B11" w:rsidRPr="007D1A50">
        <w:rPr>
          <w:sz w:val="24"/>
          <w:szCs w:val="24"/>
        </w:rPr>
        <w:t>Formy péče o děti před předáním osvojitelům</w:t>
      </w:r>
      <w:bookmarkEnd w:id="21"/>
    </w:p>
    <w:p w:rsidR="00215F4F" w:rsidRDefault="00344E05" w:rsidP="00000E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3602C" w:rsidRPr="00F268A6">
        <w:rPr>
          <w:rFonts w:ascii="Times New Roman" w:hAnsi="Times New Roman" w:cs="Times New Roman"/>
          <w:sz w:val="24"/>
          <w:szCs w:val="24"/>
        </w:rPr>
        <w:t xml:space="preserve">Systém péče o děti separované od rodičů by měl poskytnout co nejširší škálu možných způsobů a forem péče o dítě, o které nemohou pečovat jeho rodiče, ať už z krátkodobého či dlouhodobého důvodu. </w:t>
      </w:r>
      <w:r w:rsidR="00C215CC" w:rsidRPr="00F268A6">
        <w:rPr>
          <w:rFonts w:ascii="Times New Roman" w:hAnsi="Times New Roman" w:cs="Times New Roman"/>
          <w:sz w:val="24"/>
          <w:szCs w:val="24"/>
        </w:rPr>
        <w:t xml:space="preserve">Tyto formy </w:t>
      </w:r>
      <w:r w:rsidR="00F05B13">
        <w:rPr>
          <w:rFonts w:ascii="Times New Roman" w:hAnsi="Times New Roman" w:cs="Times New Roman"/>
          <w:sz w:val="24"/>
          <w:szCs w:val="24"/>
        </w:rPr>
        <w:t xml:space="preserve">péče o dítě </w:t>
      </w:r>
      <w:r w:rsidR="00C215CC" w:rsidRPr="00F268A6">
        <w:rPr>
          <w:rFonts w:ascii="Times New Roman" w:hAnsi="Times New Roman" w:cs="Times New Roman"/>
          <w:sz w:val="24"/>
          <w:szCs w:val="24"/>
        </w:rPr>
        <w:t xml:space="preserve">mají společné, že děti jsou vychovávány lidmi, kteří nejsou jejich biologičtí rodiče. A různorodé od identického právního začlenění dítěte do rodiny, tj. osvojením, až po výchovu ústavní, kde je ovšem nejnižší individuální výchova dítěte konkrétní osobou. Sestupně ubývá znaků rodinné výchovy a takto jsou i uspokojovány základní psychické potřeby dítěte. Každá z forem má však svá slabá místa a i životní situace dětí jsou různorodé. </w:t>
      </w:r>
      <w:r w:rsidR="00215F4F">
        <w:rPr>
          <w:rFonts w:ascii="Times New Roman" w:hAnsi="Times New Roman" w:cs="Times New Roman"/>
          <w:sz w:val="24"/>
          <w:szCs w:val="24"/>
        </w:rPr>
        <w:t xml:space="preserve">  </w:t>
      </w:r>
      <w:r w:rsidR="00C215CC" w:rsidRPr="00F268A6">
        <w:rPr>
          <w:rFonts w:ascii="Times New Roman" w:hAnsi="Times New Roman" w:cs="Times New Roman"/>
          <w:sz w:val="24"/>
          <w:szCs w:val="24"/>
        </w:rPr>
        <w:t>Proto</w:t>
      </w:r>
      <w:r w:rsidR="00215F4F">
        <w:rPr>
          <w:rFonts w:ascii="Times New Roman" w:hAnsi="Times New Roman" w:cs="Times New Roman"/>
          <w:sz w:val="24"/>
          <w:szCs w:val="24"/>
        </w:rPr>
        <w:t xml:space="preserve"> </w:t>
      </w:r>
      <w:r>
        <w:rPr>
          <w:rFonts w:ascii="Times New Roman" w:hAnsi="Times New Roman" w:cs="Times New Roman"/>
          <w:sz w:val="24"/>
          <w:szCs w:val="24"/>
        </w:rPr>
        <w:t xml:space="preserve"> </w:t>
      </w:r>
      <w:r w:rsidR="00C215CC" w:rsidRPr="00F268A6">
        <w:rPr>
          <w:rFonts w:ascii="Times New Roman" w:hAnsi="Times New Roman" w:cs="Times New Roman"/>
          <w:sz w:val="24"/>
          <w:szCs w:val="24"/>
        </w:rPr>
        <w:t xml:space="preserve">nelze </w:t>
      </w:r>
      <w:r w:rsidR="00215F4F">
        <w:rPr>
          <w:rFonts w:ascii="Times New Roman" w:hAnsi="Times New Roman" w:cs="Times New Roman"/>
          <w:sz w:val="24"/>
          <w:szCs w:val="24"/>
        </w:rPr>
        <w:t xml:space="preserve"> </w:t>
      </w:r>
      <w:r w:rsidR="00C215CC" w:rsidRPr="00F268A6">
        <w:rPr>
          <w:rFonts w:ascii="Times New Roman" w:hAnsi="Times New Roman" w:cs="Times New Roman"/>
          <w:sz w:val="24"/>
          <w:szCs w:val="24"/>
        </w:rPr>
        <w:t xml:space="preserve">favorizovat </w:t>
      </w:r>
      <w:r w:rsidR="00215F4F">
        <w:rPr>
          <w:rFonts w:ascii="Times New Roman" w:hAnsi="Times New Roman" w:cs="Times New Roman"/>
          <w:sz w:val="24"/>
          <w:szCs w:val="24"/>
        </w:rPr>
        <w:t xml:space="preserve"> </w:t>
      </w:r>
      <w:r w:rsidR="00C215CC" w:rsidRPr="00F268A6">
        <w:rPr>
          <w:rFonts w:ascii="Times New Roman" w:hAnsi="Times New Roman" w:cs="Times New Roman"/>
          <w:sz w:val="24"/>
          <w:szCs w:val="24"/>
        </w:rPr>
        <w:t>pouze</w:t>
      </w:r>
      <w:r>
        <w:rPr>
          <w:rFonts w:ascii="Times New Roman" w:hAnsi="Times New Roman" w:cs="Times New Roman"/>
          <w:sz w:val="24"/>
          <w:szCs w:val="24"/>
        </w:rPr>
        <w:t xml:space="preserve"> </w:t>
      </w:r>
      <w:r w:rsidR="00215F4F">
        <w:rPr>
          <w:rFonts w:ascii="Times New Roman" w:hAnsi="Times New Roman" w:cs="Times New Roman"/>
          <w:sz w:val="24"/>
          <w:szCs w:val="24"/>
        </w:rPr>
        <w:t xml:space="preserve"> </w:t>
      </w:r>
      <w:r w:rsidR="00C215CC" w:rsidRPr="00F268A6">
        <w:rPr>
          <w:rFonts w:ascii="Times New Roman" w:hAnsi="Times New Roman" w:cs="Times New Roman"/>
          <w:sz w:val="24"/>
          <w:szCs w:val="24"/>
        </w:rPr>
        <w:t>jednu</w:t>
      </w:r>
      <w:r>
        <w:rPr>
          <w:rFonts w:ascii="Times New Roman" w:hAnsi="Times New Roman" w:cs="Times New Roman"/>
          <w:sz w:val="24"/>
          <w:szCs w:val="24"/>
        </w:rPr>
        <w:t xml:space="preserve"> </w:t>
      </w:r>
      <w:r w:rsidR="00215F4F">
        <w:rPr>
          <w:rFonts w:ascii="Times New Roman" w:hAnsi="Times New Roman" w:cs="Times New Roman"/>
          <w:sz w:val="24"/>
          <w:szCs w:val="24"/>
        </w:rPr>
        <w:t xml:space="preserve"> </w:t>
      </w:r>
      <w:r w:rsidR="00C215CC" w:rsidRPr="00F268A6">
        <w:rPr>
          <w:rFonts w:ascii="Times New Roman" w:hAnsi="Times New Roman" w:cs="Times New Roman"/>
          <w:sz w:val="24"/>
          <w:szCs w:val="24"/>
        </w:rPr>
        <w:t>z</w:t>
      </w:r>
      <w:r w:rsidR="00215F4F">
        <w:rPr>
          <w:rFonts w:ascii="Times New Roman" w:hAnsi="Times New Roman" w:cs="Times New Roman"/>
          <w:sz w:val="24"/>
          <w:szCs w:val="24"/>
        </w:rPr>
        <w:t> </w:t>
      </w:r>
      <w:proofErr w:type="gramStart"/>
      <w:r w:rsidR="00C215CC" w:rsidRPr="00F268A6">
        <w:rPr>
          <w:rFonts w:ascii="Times New Roman" w:hAnsi="Times New Roman" w:cs="Times New Roman"/>
          <w:sz w:val="24"/>
          <w:szCs w:val="24"/>
        </w:rPr>
        <w:t>forem</w:t>
      </w:r>
      <w:r w:rsidR="00215F4F">
        <w:rPr>
          <w:rFonts w:ascii="Times New Roman" w:hAnsi="Times New Roman" w:cs="Times New Roman"/>
          <w:sz w:val="24"/>
          <w:szCs w:val="24"/>
        </w:rPr>
        <w:t xml:space="preserve"> </w:t>
      </w:r>
      <w:r w:rsidR="00C215CC" w:rsidRPr="00F268A6">
        <w:rPr>
          <w:rFonts w:ascii="Times New Roman" w:hAnsi="Times New Roman" w:cs="Times New Roman"/>
          <w:sz w:val="24"/>
          <w:szCs w:val="24"/>
        </w:rPr>
        <w:t xml:space="preserve"> péče</w:t>
      </w:r>
      <w:proofErr w:type="gramEnd"/>
      <w:r w:rsidR="00C215CC" w:rsidRPr="00F268A6">
        <w:rPr>
          <w:rFonts w:ascii="Times New Roman" w:hAnsi="Times New Roman" w:cs="Times New Roman"/>
          <w:sz w:val="24"/>
          <w:szCs w:val="24"/>
        </w:rPr>
        <w:t>.</w:t>
      </w:r>
      <w:r>
        <w:rPr>
          <w:rFonts w:ascii="Times New Roman" w:hAnsi="Times New Roman" w:cs="Times New Roman"/>
          <w:sz w:val="24"/>
          <w:szCs w:val="24"/>
        </w:rPr>
        <w:t xml:space="preserve"> </w:t>
      </w:r>
      <w:r w:rsidR="00215F4F">
        <w:rPr>
          <w:rFonts w:ascii="Times New Roman" w:hAnsi="Times New Roman" w:cs="Times New Roman"/>
          <w:sz w:val="24"/>
          <w:szCs w:val="24"/>
        </w:rPr>
        <w:t xml:space="preserve">  </w:t>
      </w:r>
      <w:proofErr w:type="gramStart"/>
      <w:r w:rsidR="00C215CC" w:rsidRPr="00F268A6">
        <w:rPr>
          <w:rFonts w:ascii="Times New Roman" w:hAnsi="Times New Roman" w:cs="Times New Roman"/>
          <w:sz w:val="24"/>
          <w:szCs w:val="24"/>
        </w:rPr>
        <w:t>Své</w:t>
      </w:r>
      <w:r>
        <w:rPr>
          <w:rFonts w:ascii="Times New Roman" w:hAnsi="Times New Roman" w:cs="Times New Roman"/>
          <w:sz w:val="24"/>
          <w:szCs w:val="24"/>
        </w:rPr>
        <w:t xml:space="preserve"> </w:t>
      </w:r>
      <w:r w:rsidR="00215F4F">
        <w:rPr>
          <w:rFonts w:ascii="Times New Roman" w:hAnsi="Times New Roman" w:cs="Times New Roman"/>
          <w:sz w:val="24"/>
          <w:szCs w:val="24"/>
        </w:rPr>
        <w:t xml:space="preserve"> </w:t>
      </w:r>
      <w:r w:rsidR="00C215CC" w:rsidRPr="00F268A6">
        <w:rPr>
          <w:rFonts w:ascii="Times New Roman" w:hAnsi="Times New Roman" w:cs="Times New Roman"/>
          <w:sz w:val="24"/>
          <w:szCs w:val="24"/>
        </w:rPr>
        <w:t>místo</w:t>
      </w:r>
      <w:proofErr w:type="gramEnd"/>
      <w:r w:rsidR="00215F4F">
        <w:rPr>
          <w:rFonts w:ascii="Times New Roman" w:hAnsi="Times New Roman" w:cs="Times New Roman"/>
          <w:sz w:val="24"/>
          <w:szCs w:val="24"/>
        </w:rPr>
        <w:t xml:space="preserve"> </w:t>
      </w:r>
      <w:r w:rsidR="00C215CC" w:rsidRPr="00F268A6">
        <w:rPr>
          <w:rFonts w:ascii="Times New Roman" w:hAnsi="Times New Roman" w:cs="Times New Roman"/>
          <w:sz w:val="24"/>
          <w:szCs w:val="24"/>
        </w:rPr>
        <w:t xml:space="preserve"> v</w:t>
      </w:r>
      <w:r w:rsidR="00215F4F">
        <w:rPr>
          <w:rFonts w:ascii="Times New Roman" w:hAnsi="Times New Roman" w:cs="Times New Roman"/>
          <w:sz w:val="24"/>
          <w:szCs w:val="24"/>
        </w:rPr>
        <w:t xml:space="preserve"> </w:t>
      </w:r>
      <w:r>
        <w:rPr>
          <w:rFonts w:ascii="Times New Roman" w:hAnsi="Times New Roman" w:cs="Times New Roman"/>
          <w:sz w:val="24"/>
          <w:szCs w:val="24"/>
        </w:rPr>
        <w:t xml:space="preserve"> </w:t>
      </w:r>
      <w:r w:rsidR="00C215CC" w:rsidRPr="00F268A6">
        <w:rPr>
          <w:rFonts w:ascii="Times New Roman" w:hAnsi="Times New Roman" w:cs="Times New Roman"/>
          <w:sz w:val="24"/>
          <w:szCs w:val="24"/>
        </w:rPr>
        <w:t xml:space="preserve">systému péče </w:t>
      </w:r>
    </w:p>
    <w:p w:rsidR="008B016B" w:rsidRPr="00F268A6" w:rsidRDefault="00C215CC" w:rsidP="00000E96">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o ohrožené děti tak má jak osvojení, tak i pěstounská péče </w:t>
      </w:r>
      <w:r w:rsidR="00F05B13">
        <w:rPr>
          <w:rFonts w:ascii="Times New Roman" w:hAnsi="Times New Roman" w:cs="Times New Roman"/>
          <w:sz w:val="24"/>
          <w:szCs w:val="24"/>
        </w:rPr>
        <w:t>dlouhodobá</w:t>
      </w:r>
      <w:r w:rsidR="00445EBB" w:rsidRPr="00F268A6">
        <w:rPr>
          <w:rFonts w:ascii="Times New Roman" w:hAnsi="Times New Roman" w:cs="Times New Roman"/>
          <w:sz w:val="24"/>
          <w:szCs w:val="24"/>
        </w:rPr>
        <w:t>, i na přechodnou dobu, vedle svěření dítěte do péče jiné osoby než rodiče i ústavní výchova.</w:t>
      </w:r>
      <w:r w:rsidR="00445EBB" w:rsidRPr="00F268A6">
        <w:rPr>
          <w:rStyle w:val="Znakapoznpodarou"/>
          <w:rFonts w:ascii="Times New Roman" w:hAnsi="Times New Roman" w:cs="Times New Roman"/>
          <w:sz w:val="24"/>
          <w:szCs w:val="24"/>
        </w:rPr>
        <w:footnoteReference w:id="104"/>
      </w:r>
    </w:p>
    <w:p w:rsidR="008B016B" w:rsidRPr="00F268A6" w:rsidRDefault="00844995" w:rsidP="00000E96">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Je třeba si dát pozor na střídání výchovných prostředí a především citových vazeb, neboť to je pro dítě i okolní svět riskantní.</w:t>
      </w:r>
      <w:r w:rsidR="00B12B8D">
        <w:rPr>
          <w:rFonts w:ascii="Times New Roman" w:hAnsi="Times New Roman" w:cs="Times New Roman"/>
          <w:sz w:val="24"/>
          <w:szCs w:val="24"/>
        </w:rPr>
        <w:t xml:space="preserve"> Hrozí zde vážné riziko vzniku deprivace.</w:t>
      </w:r>
      <w:r w:rsidRPr="00F268A6">
        <w:rPr>
          <w:rStyle w:val="Znakapoznpodarou"/>
          <w:rFonts w:ascii="Times New Roman" w:hAnsi="Times New Roman" w:cs="Times New Roman"/>
          <w:sz w:val="24"/>
          <w:szCs w:val="24"/>
        </w:rPr>
        <w:footnoteReference w:id="105"/>
      </w:r>
    </w:p>
    <w:p w:rsidR="00844995" w:rsidRPr="00F268A6" w:rsidRDefault="00844995" w:rsidP="00000E96">
      <w:pPr>
        <w:spacing w:line="360" w:lineRule="auto"/>
        <w:rPr>
          <w:rFonts w:ascii="Times New Roman" w:hAnsi="Times New Roman" w:cs="Times New Roman"/>
          <w:b/>
          <w:sz w:val="24"/>
          <w:szCs w:val="24"/>
          <w:u w:val="single"/>
        </w:rPr>
      </w:pPr>
    </w:p>
    <w:p w:rsidR="008B016B" w:rsidRPr="007D1A50" w:rsidRDefault="008B016B" w:rsidP="007D1A50">
      <w:pPr>
        <w:pStyle w:val="Nadpis3"/>
        <w:rPr>
          <w:sz w:val="24"/>
          <w:szCs w:val="24"/>
        </w:rPr>
      </w:pPr>
      <w:bookmarkStart w:id="22" w:name="_Toc403500334"/>
      <w:r w:rsidRPr="007D1A50">
        <w:rPr>
          <w:sz w:val="24"/>
          <w:szCs w:val="24"/>
        </w:rPr>
        <w:t xml:space="preserve">4.1 </w:t>
      </w:r>
      <w:r w:rsidR="008D288D" w:rsidRPr="007D1A50">
        <w:rPr>
          <w:sz w:val="24"/>
          <w:szCs w:val="24"/>
        </w:rPr>
        <w:t>Zdravotnické zařízení</w:t>
      </w:r>
      <w:bookmarkEnd w:id="22"/>
    </w:p>
    <w:p w:rsidR="009F3D70" w:rsidRDefault="00344E05" w:rsidP="008B016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12C38">
        <w:rPr>
          <w:rFonts w:ascii="Times New Roman" w:hAnsi="Times New Roman" w:cs="Times New Roman"/>
          <w:sz w:val="24"/>
          <w:szCs w:val="24"/>
        </w:rPr>
        <w:t xml:space="preserve">Na základě </w:t>
      </w:r>
      <w:r w:rsidR="006A6928">
        <w:rPr>
          <w:rFonts w:ascii="Times New Roman" w:hAnsi="Times New Roman" w:cs="Times New Roman"/>
          <w:sz w:val="24"/>
          <w:szCs w:val="24"/>
        </w:rPr>
        <w:t>zákona O</w:t>
      </w:r>
      <w:r w:rsidR="00A12C38">
        <w:rPr>
          <w:rFonts w:ascii="Times New Roman" w:hAnsi="Times New Roman" w:cs="Times New Roman"/>
          <w:sz w:val="24"/>
          <w:szCs w:val="24"/>
        </w:rPr>
        <w:t>SPOD jsou z</w:t>
      </w:r>
      <w:r w:rsidR="009F3D70">
        <w:rPr>
          <w:rFonts w:ascii="Times New Roman" w:hAnsi="Times New Roman" w:cs="Times New Roman"/>
          <w:sz w:val="24"/>
          <w:szCs w:val="24"/>
        </w:rPr>
        <w:t xml:space="preserve">dravotnická zařízení povinna dle </w:t>
      </w:r>
      <w:r w:rsidR="00A12C38">
        <w:rPr>
          <w:rFonts w:ascii="Times New Roman" w:hAnsi="Times New Roman" w:cs="Times New Roman"/>
          <w:sz w:val="24"/>
          <w:szCs w:val="24"/>
        </w:rPr>
        <w:t>§ 10a, odst. 1, neprodleně nahlásit OSPOD, že po narození dítěte jej jeho matka opustila a zanechala ve zdravotnickém zařízení.</w:t>
      </w:r>
      <w:r w:rsidR="00A12C38">
        <w:rPr>
          <w:rStyle w:val="Znakapoznpodarou"/>
          <w:rFonts w:ascii="Times New Roman" w:hAnsi="Times New Roman" w:cs="Times New Roman"/>
          <w:sz w:val="24"/>
          <w:szCs w:val="24"/>
        </w:rPr>
        <w:footnoteReference w:id="106"/>
      </w:r>
    </w:p>
    <w:p w:rsidR="00865678" w:rsidRDefault="00865678" w:rsidP="00865678">
      <w:pPr>
        <w:spacing w:line="360" w:lineRule="auto"/>
        <w:rPr>
          <w:rFonts w:ascii="Times New Roman" w:hAnsi="Times New Roman" w:cs="Times New Roman"/>
          <w:sz w:val="24"/>
          <w:szCs w:val="24"/>
        </w:rPr>
      </w:pPr>
      <w:r>
        <w:rPr>
          <w:rFonts w:ascii="Times New Roman" w:hAnsi="Times New Roman" w:cs="Times New Roman"/>
          <w:sz w:val="24"/>
          <w:szCs w:val="24"/>
        </w:rPr>
        <w:t xml:space="preserve">     Podle u nás přijatého právního pravidla je porod jedinou relevantní skutečností pro rozhodnutí o otázce mateřství</w:t>
      </w:r>
      <w:r w:rsidRPr="00001CF9">
        <w:rPr>
          <w:rFonts w:ascii="Times New Roman" w:hAnsi="Times New Roman" w:cs="Times New Roman"/>
          <w:sz w:val="24"/>
          <w:szCs w:val="24"/>
        </w:rPr>
        <w:t>.</w:t>
      </w:r>
      <w:r w:rsidR="00344E05">
        <w:rPr>
          <w:rFonts w:ascii="Times New Roman" w:hAnsi="Times New Roman" w:cs="Times New Roman"/>
          <w:sz w:val="24"/>
          <w:szCs w:val="24"/>
        </w:rPr>
        <w:t xml:space="preserve"> </w:t>
      </w:r>
      <w:r w:rsidRPr="00001CF9">
        <w:rPr>
          <w:rFonts w:ascii="Times New Roman" w:hAnsi="Times New Roman" w:cs="Times New Roman"/>
          <w:sz w:val="24"/>
          <w:szCs w:val="24"/>
        </w:rPr>
        <w:t xml:space="preserve">Matkou dítěte je </w:t>
      </w:r>
      <w:r>
        <w:rPr>
          <w:rFonts w:ascii="Times New Roman" w:hAnsi="Times New Roman" w:cs="Times New Roman"/>
          <w:sz w:val="24"/>
          <w:szCs w:val="24"/>
        </w:rPr>
        <w:t xml:space="preserve">tedy pouze </w:t>
      </w:r>
      <w:r w:rsidRPr="00001CF9">
        <w:rPr>
          <w:rFonts w:ascii="Times New Roman" w:hAnsi="Times New Roman" w:cs="Times New Roman"/>
          <w:sz w:val="24"/>
          <w:szCs w:val="24"/>
        </w:rPr>
        <w:t>žena, která dítě porodila.</w:t>
      </w:r>
      <w:r>
        <w:rPr>
          <w:rStyle w:val="Znakapoznpodarou"/>
          <w:rFonts w:ascii="Times New Roman" w:hAnsi="Times New Roman" w:cs="Times New Roman"/>
          <w:sz w:val="24"/>
          <w:szCs w:val="24"/>
        </w:rPr>
        <w:footnoteReference w:id="107"/>
      </w:r>
    </w:p>
    <w:p w:rsidR="00774FF1" w:rsidRDefault="00774FF1" w:rsidP="008B016B">
      <w:pPr>
        <w:spacing w:line="360" w:lineRule="auto"/>
        <w:rPr>
          <w:rFonts w:ascii="Times New Roman" w:hAnsi="Times New Roman" w:cs="Times New Roman"/>
          <w:b/>
          <w:sz w:val="24"/>
          <w:szCs w:val="24"/>
        </w:rPr>
      </w:pPr>
    </w:p>
    <w:p w:rsidR="004B4FFA" w:rsidRPr="007D1A50" w:rsidRDefault="00774FF1" w:rsidP="007D1A50">
      <w:pPr>
        <w:pStyle w:val="Nadpis3"/>
        <w:rPr>
          <w:sz w:val="24"/>
          <w:szCs w:val="24"/>
        </w:rPr>
      </w:pPr>
      <w:bookmarkStart w:id="23" w:name="_Toc403500335"/>
      <w:r w:rsidRPr="007D1A50">
        <w:rPr>
          <w:sz w:val="24"/>
          <w:szCs w:val="24"/>
        </w:rPr>
        <w:t xml:space="preserve">4.1.1 </w:t>
      </w:r>
      <w:r w:rsidR="007E2CC6" w:rsidRPr="007D1A50">
        <w:rPr>
          <w:sz w:val="24"/>
          <w:szCs w:val="24"/>
        </w:rPr>
        <w:t>Opuštění dítěte matkou</w:t>
      </w:r>
      <w:bookmarkEnd w:id="23"/>
    </w:p>
    <w:p w:rsidR="00001CF9" w:rsidRDefault="00344E05" w:rsidP="008B016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03424">
        <w:rPr>
          <w:rFonts w:ascii="Times New Roman" w:hAnsi="Times New Roman" w:cs="Times New Roman"/>
          <w:sz w:val="24"/>
          <w:szCs w:val="24"/>
        </w:rPr>
        <w:t>Pokud je u</w:t>
      </w:r>
      <w:r>
        <w:rPr>
          <w:rFonts w:ascii="Times New Roman" w:hAnsi="Times New Roman" w:cs="Times New Roman"/>
          <w:sz w:val="24"/>
          <w:szCs w:val="24"/>
        </w:rPr>
        <w:t xml:space="preserve"> </w:t>
      </w:r>
      <w:r w:rsidR="00B107C1">
        <w:rPr>
          <w:rFonts w:ascii="Times New Roman" w:hAnsi="Times New Roman" w:cs="Times New Roman"/>
          <w:sz w:val="24"/>
          <w:szCs w:val="24"/>
        </w:rPr>
        <w:t xml:space="preserve">matky, která dítě porodila a posléze opustila ve zdravotnickém zařízení, pokud je známa její totožnost, </w:t>
      </w:r>
      <w:r w:rsidR="00865678">
        <w:rPr>
          <w:rFonts w:ascii="Times New Roman" w:hAnsi="Times New Roman" w:cs="Times New Roman"/>
          <w:sz w:val="24"/>
          <w:szCs w:val="24"/>
        </w:rPr>
        <w:t xml:space="preserve">je vcelku snadné </w:t>
      </w:r>
      <w:r w:rsidR="00D03424">
        <w:rPr>
          <w:rFonts w:ascii="Times New Roman" w:hAnsi="Times New Roman" w:cs="Times New Roman"/>
          <w:sz w:val="24"/>
          <w:szCs w:val="24"/>
        </w:rPr>
        <w:t>ji</w:t>
      </w:r>
      <w:r>
        <w:rPr>
          <w:rFonts w:ascii="Times New Roman" w:hAnsi="Times New Roman" w:cs="Times New Roman"/>
          <w:sz w:val="24"/>
          <w:szCs w:val="24"/>
        </w:rPr>
        <w:t xml:space="preserve"> </w:t>
      </w:r>
      <w:r w:rsidR="00B107C1">
        <w:rPr>
          <w:rFonts w:ascii="Times New Roman" w:hAnsi="Times New Roman" w:cs="Times New Roman"/>
          <w:sz w:val="24"/>
          <w:szCs w:val="24"/>
        </w:rPr>
        <w:t>ve spolupráci s OSPOD, příp. policií dohledat</w:t>
      </w:r>
      <w:r w:rsidR="003C6A29">
        <w:rPr>
          <w:rFonts w:ascii="Times New Roman" w:hAnsi="Times New Roman" w:cs="Times New Roman"/>
          <w:sz w:val="24"/>
          <w:szCs w:val="24"/>
        </w:rPr>
        <w:t>,</w:t>
      </w:r>
      <w:r w:rsidR="00B107C1">
        <w:rPr>
          <w:rFonts w:ascii="Times New Roman" w:hAnsi="Times New Roman" w:cs="Times New Roman"/>
          <w:sz w:val="24"/>
          <w:szCs w:val="24"/>
        </w:rPr>
        <w:t xml:space="preserve"> a situaci </w:t>
      </w:r>
      <w:r w:rsidR="00865678">
        <w:rPr>
          <w:rFonts w:ascii="Times New Roman" w:hAnsi="Times New Roman" w:cs="Times New Roman"/>
          <w:sz w:val="24"/>
          <w:szCs w:val="24"/>
        </w:rPr>
        <w:t xml:space="preserve">s ní, příp. </w:t>
      </w:r>
      <w:r w:rsidR="00621672">
        <w:rPr>
          <w:rFonts w:ascii="Times New Roman" w:hAnsi="Times New Roman" w:cs="Times New Roman"/>
          <w:sz w:val="24"/>
          <w:szCs w:val="24"/>
        </w:rPr>
        <w:t>blízkou</w:t>
      </w:r>
      <w:r>
        <w:rPr>
          <w:rFonts w:ascii="Times New Roman" w:hAnsi="Times New Roman" w:cs="Times New Roman"/>
          <w:sz w:val="24"/>
          <w:szCs w:val="24"/>
        </w:rPr>
        <w:t xml:space="preserve"> </w:t>
      </w:r>
      <w:r w:rsidR="003C6A29">
        <w:rPr>
          <w:rFonts w:ascii="Times New Roman" w:hAnsi="Times New Roman" w:cs="Times New Roman"/>
          <w:sz w:val="24"/>
          <w:szCs w:val="24"/>
        </w:rPr>
        <w:t>rodin</w:t>
      </w:r>
      <w:r w:rsidR="00865678">
        <w:rPr>
          <w:rFonts w:ascii="Times New Roman" w:hAnsi="Times New Roman" w:cs="Times New Roman"/>
          <w:sz w:val="24"/>
          <w:szCs w:val="24"/>
        </w:rPr>
        <w:t>ou</w:t>
      </w:r>
      <w:r w:rsidR="00B107C1">
        <w:rPr>
          <w:rFonts w:ascii="Times New Roman" w:hAnsi="Times New Roman" w:cs="Times New Roman"/>
          <w:sz w:val="24"/>
          <w:szCs w:val="24"/>
        </w:rPr>
        <w:t xml:space="preserve"> řešit ve prospěch dítěte. </w:t>
      </w:r>
    </w:p>
    <w:p w:rsidR="00D03424" w:rsidRDefault="00D03424" w:rsidP="008B016B">
      <w:pPr>
        <w:spacing w:line="360" w:lineRule="auto"/>
        <w:rPr>
          <w:rFonts w:ascii="Times New Roman" w:hAnsi="Times New Roman" w:cs="Times New Roman"/>
          <w:sz w:val="24"/>
          <w:szCs w:val="24"/>
        </w:rPr>
      </w:pPr>
    </w:p>
    <w:p w:rsidR="00B54217" w:rsidRDefault="00865678" w:rsidP="00B5421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Jiná </w:t>
      </w:r>
      <w:r w:rsidR="00B54217">
        <w:rPr>
          <w:rFonts w:ascii="Times New Roman" w:hAnsi="Times New Roman" w:cs="Times New Roman"/>
          <w:sz w:val="24"/>
          <w:szCs w:val="24"/>
        </w:rPr>
        <w:t>situace</w:t>
      </w:r>
      <w:r>
        <w:rPr>
          <w:rFonts w:ascii="Times New Roman" w:hAnsi="Times New Roman" w:cs="Times New Roman"/>
          <w:sz w:val="24"/>
          <w:szCs w:val="24"/>
        </w:rPr>
        <w:t xml:space="preserve"> je u </w:t>
      </w:r>
      <w:r w:rsidR="00314894">
        <w:rPr>
          <w:rFonts w:ascii="Times New Roman" w:hAnsi="Times New Roman" w:cs="Times New Roman"/>
          <w:sz w:val="24"/>
          <w:szCs w:val="24"/>
        </w:rPr>
        <w:t>matk</w:t>
      </w:r>
      <w:r>
        <w:rPr>
          <w:rFonts w:ascii="Times New Roman" w:hAnsi="Times New Roman" w:cs="Times New Roman"/>
          <w:sz w:val="24"/>
          <w:szCs w:val="24"/>
        </w:rPr>
        <w:t>y, která je rozhodnutá</w:t>
      </w:r>
      <w:r w:rsidR="00344E05">
        <w:rPr>
          <w:rFonts w:ascii="Times New Roman" w:hAnsi="Times New Roman" w:cs="Times New Roman"/>
          <w:sz w:val="24"/>
          <w:szCs w:val="24"/>
        </w:rPr>
        <w:t xml:space="preserve"> </w:t>
      </w:r>
      <w:r w:rsidR="00314894">
        <w:rPr>
          <w:rFonts w:ascii="Times New Roman" w:hAnsi="Times New Roman" w:cs="Times New Roman"/>
          <w:sz w:val="24"/>
          <w:szCs w:val="24"/>
        </w:rPr>
        <w:t xml:space="preserve">své dítě </w:t>
      </w:r>
      <w:r w:rsidR="00621672">
        <w:rPr>
          <w:rFonts w:ascii="Times New Roman" w:hAnsi="Times New Roman" w:cs="Times New Roman"/>
          <w:sz w:val="24"/>
          <w:szCs w:val="24"/>
        </w:rPr>
        <w:t>záhy</w:t>
      </w:r>
      <w:r w:rsidR="00344E05">
        <w:rPr>
          <w:rFonts w:ascii="Times New Roman" w:hAnsi="Times New Roman" w:cs="Times New Roman"/>
          <w:sz w:val="24"/>
          <w:szCs w:val="24"/>
        </w:rPr>
        <w:t xml:space="preserve"> </w:t>
      </w:r>
      <w:r w:rsidR="00314894">
        <w:rPr>
          <w:rFonts w:ascii="Times New Roman" w:hAnsi="Times New Roman" w:cs="Times New Roman"/>
          <w:sz w:val="24"/>
          <w:szCs w:val="24"/>
        </w:rPr>
        <w:t>po porodu</w:t>
      </w:r>
      <w:r>
        <w:rPr>
          <w:rFonts w:ascii="Times New Roman" w:hAnsi="Times New Roman" w:cs="Times New Roman"/>
          <w:sz w:val="24"/>
          <w:szCs w:val="24"/>
        </w:rPr>
        <w:t xml:space="preserve"> opustit</w:t>
      </w:r>
      <w:r w:rsidR="00621672">
        <w:rPr>
          <w:rFonts w:ascii="Times New Roman" w:hAnsi="Times New Roman" w:cs="Times New Roman"/>
          <w:sz w:val="24"/>
          <w:szCs w:val="24"/>
        </w:rPr>
        <w:t xml:space="preserve"> a zanechat je ve zdravotnickém zařízení, </w:t>
      </w:r>
      <w:r w:rsidR="00774FF1">
        <w:rPr>
          <w:rFonts w:ascii="Times New Roman" w:hAnsi="Times New Roman" w:cs="Times New Roman"/>
          <w:sz w:val="24"/>
          <w:szCs w:val="24"/>
        </w:rPr>
        <w:t>a</w:t>
      </w:r>
      <w:r w:rsidR="00621672">
        <w:rPr>
          <w:rFonts w:ascii="Times New Roman" w:hAnsi="Times New Roman" w:cs="Times New Roman"/>
          <w:sz w:val="24"/>
          <w:szCs w:val="24"/>
        </w:rPr>
        <w:t xml:space="preserve">však </w:t>
      </w:r>
      <w:r w:rsidR="00774FF1">
        <w:rPr>
          <w:rFonts w:ascii="Times New Roman" w:hAnsi="Times New Roman" w:cs="Times New Roman"/>
          <w:sz w:val="24"/>
          <w:szCs w:val="24"/>
        </w:rPr>
        <w:t>s vědomím, že v péči o dítě budou, namísto ní, pokračovat osvojitelé, kte</w:t>
      </w:r>
      <w:r w:rsidR="00621672">
        <w:rPr>
          <w:rFonts w:ascii="Times New Roman" w:hAnsi="Times New Roman" w:cs="Times New Roman"/>
          <w:sz w:val="24"/>
          <w:szCs w:val="24"/>
        </w:rPr>
        <w:t xml:space="preserve">ré si </w:t>
      </w:r>
      <w:r w:rsidR="00D03424">
        <w:rPr>
          <w:rFonts w:ascii="Times New Roman" w:hAnsi="Times New Roman" w:cs="Times New Roman"/>
          <w:sz w:val="24"/>
          <w:szCs w:val="24"/>
        </w:rPr>
        <w:t xml:space="preserve">ona sama </w:t>
      </w:r>
      <w:r w:rsidR="00621672">
        <w:rPr>
          <w:rFonts w:ascii="Times New Roman" w:hAnsi="Times New Roman" w:cs="Times New Roman"/>
          <w:sz w:val="24"/>
          <w:szCs w:val="24"/>
        </w:rPr>
        <w:t xml:space="preserve">vybrala. </w:t>
      </w:r>
      <w:r w:rsidR="00774FF1">
        <w:rPr>
          <w:rFonts w:ascii="Times New Roman" w:hAnsi="Times New Roman" w:cs="Times New Roman"/>
          <w:sz w:val="24"/>
          <w:szCs w:val="24"/>
        </w:rPr>
        <w:t>Časté je to právě v</w:t>
      </w:r>
      <w:r w:rsidR="00344E05">
        <w:rPr>
          <w:rFonts w:ascii="Times New Roman" w:hAnsi="Times New Roman" w:cs="Times New Roman"/>
          <w:sz w:val="24"/>
          <w:szCs w:val="24"/>
        </w:rPr>
        <w:t> </w:t>
      </w:r>
      <w:r w:rsidR="00774FF1">
        <w:rPr>
          <w:rFonts w:ascii="Times New Roman" w:hAnsi="Times New Roman" w:cs="Times New Roman"/>
          <w:sz w:val="24"/>
          <w:szCs w:val="24"/>
        </w:rPr>
        <w:t>případech</w:t>
      </w:r>
      <w:r w:rsidR="00344E05">
        <w:rPr>
          <w:rFonts w:ascii="Times New Roman" w:hAnsi="Times New Roman" w:cs="Times New Roman"/>
          <w:sz w:val="24"/>
          <w:szCs w:val="24"/>
        </w:rPr>
        <w:t xml:space="preserve"> </w:t>
      </w:r>
      <w:r w:rsidR="00B54217">
        <w:rPr>
          <w:rFonts w:ascii="Times New Roman" w:hAnsi="Times New Roman" w:cs="Times New Roman"/>
          <w:sz w:val="24"/>
          <w:szCs w:val="24"/>
        </w:rPr>
        <w:t>přímé</w:t>
      </w:r>
      <w:r w:rsidR="00621672">
        <w:rPr>
          <w:rFonts w:ascii="Times New Roman" w:hAnsi="Times New Roman" w:cs="Times New Roman"/>
          <w:sz w:val="24"/>
          <w:szCs w:val="24"/>
        </w:rPr>
        <w:t>ho</w:t>
      </w:r>
      <w:r w:rsidR="00B54217">
        <w:rPr>
          <w:rFonts w:ascii="Times New Roman" w:hAnsi="Times New Roman" w:cs="Times New Roman"/>
          <w:sz w:val="24"/>
          <w:szCs w:val="24"/>
        </w:rPr>
        <w:t xml:space="preserve"> osvojení, o kterém jsme hovořili v kapitole 2.3.2. Ve zdravotnických zařízeních </w:t>
      </w:r>
      <w:r w:rsidR="00621672">
        <w:rPr>
          <w:rFonts w:ascii="Times New Roman" w:hAnsi="Times New Roman" w:cs="Times New Roman"/>
          <w:sz w:val="24"/>
          <w:szCs w:val="24"/>
        </w:rPr>
        <w:t xml:space="preserve">tak </w:t>
      </w:r>
      <w:r w:rsidR="00B54217">
        <w:rPr>
          <w:rFonts w:ascii="Times New Roman" w:hAnsi="Times New Roman" w:cs="Times New Roman"/>
          <w:sz w:val="24"/>
          <w:szCs w:val="24"/>
        </w:rPr>
        <w:t>dochází k</w:t>
      </w:r>
      <w:r w:rsidR="00774FF1">
        <w:rPr>
          <w:rFonts w:ascii="Times New Roman" w:hAnsi="Times New Roman" w:cs="Times New Roman"/>
          <w:sz w:val="24"/>
          <w:szCs w:val="24"/>
        </w:rPr>
        <w:t> </w:t>
      </w:r>
      <w:r w:rsidR="00B54217">
        <w:rPr>
          <w:rFonts w:ascii="Times New Roman" w:hAnsi="Times New Roman" w:cs="Times New Roman"/>
          <w:sz w:val="24"/>
          <w:szCs w:val="24"/>
        </w:rPr>
        <w:t>přímému předání dítěte</w:t>
      </w:r>
      <w:r w:rsidR="00D03424">
        <w:rPr>
          <w:rFonts w:ascii="Times New Roman" w:hAnsi="Times New Roman" w:cs="Times New Roman"/>
          <w:sz w:val="24"/>
          <w:szCs w:val="24"/>
        </w:rPr>
        <w:t xml:space="preserve"> mezi matkou a osvojiteli nedlouho po porodu</w:t>
      </w:r>
      <w:r w:rsidR="00B54217">
        <w:rPr>
          <w:rFonts w:ascii="Times New Roman" w:hAnsi="Times New Roman" w:cs="Times New Roman"/>
          <w:sz w:val="24"/>
          <w:szCs w:val="24"/>
        </w:rPr>
        <w:t>.</w:t>
      </w:r>
      <w:r w:rsidR="00D03424">
        <w:rPr>
          <w:rFonts w:ascii="Times New Roman" w:hAnsi="Times New Roman" w:cs="Times New Roman"/>
          <w:sz w:val="24"/>
          <w:szCs w:val="24"/>
        </w:rPr>
        <w:t xml:space="preserve"> Osvojitelé </w:t>
      </w:r>
      <w:r w:rsidR="00B54217">
        <w:rPr>
          <w:rFonts w:ascii="Times New Roman" w:hAnsi="Times New Roman" w:cs="Times New Roman"/>
          <w:sz w:val="24"/>
          <w:szCs w:val="24"/>
        </w:rPr>
        <w:t xml:space="preserve">leckdy </w:t>
      </w:r>
      <w:r w:rsidR="00621672">
        <w:rPr>
          <w:rFonts w:ascii="Times New Roman" w:hAnsi="Times New Roman" w:cs="Times New Roman"/>
          <w:sz w:val="24"/>
          <w:szCs w:val="24"/>
        </w:rPr>
        <w:t xml:space="preserve">již </w:t>
      </w:r>
      <w:r w:rsidR="00B54217">
        <w:rPr>
          <w:rFonts w:ascii="Times New Roman" w:hAnsi="Times New Roman" w:cs="Times New Roman"/>
          <w:sz w:val="24"/>
          <w:szCs w:val="24"/>
        </w:rPr>
        <w:t>ve zdravotnickém zařízení v</w:t>
      </w:r>
      <w:r w:rsidR="00621672">
        <w:rPr>
          <w:rFonts w:ascii="Times New Roman" w:hAnsi="Times New Roman" w:cs="Times New Roman"/>
          <w:sz w:val="24"/>
          <w:szCs w:val="24"/>
        </w:rPr>
        <w:t xml:space="preserve">ykonávají </w:t>
      </w:r>
      <w:r w:rsidR="00B54217">
        <w:rPr>
          <w:rFonts w:ascii="Times New Roman" w:hAnsi="Times New Roman" w:cs="Times New Roman"/>
          <w:sz w:val="24"/>
          <w:szCs w:val="24"/>
        </w:rPr>
        <w:t>osobní péči o dítě</w:t>
      </w:r>
      <w:r w:rsidR="00621672">
        <w:rPr>
          <w:rFonts w:ascii="Times New Roman" w:hAnsi="Times New Roman" w:cs="Times New Roman"/>
          <w:sz w:val="24"/>
          <w:szCs w:val="24"/>
        </w:rPr>
        <w:t>, ve které pokračují i po pr</w:t>
      </w:r>
      <w:r w:rsidR="00B54217">
        <w:rPr>
          <w:rFonts w:ascii="Times New Roman" w:hAnsi="Times New Roman" w:cs="Times New Roman"/>
          <w:sz w:val="24"/>
          <w:szCs w:val="24"/>
        </w:rPr>
        <w:t>opuštění dítěte ze zařízení</w:t>
      </w:r>
      <w:r w:rsidR="00B107C1">
        <w:rPr>
          <w:rFonts w:ascii="Times New Roman" w:hAnsi="Times New Roman" w:cs="Times New Roman"/>
          <w:sz w:val="24"/>
          <w:szCs w:val="24"/>
        </w:rPr>
        <w:t>, kdy si jej odváží přímo k sobě domů.</w:t>
      </w:r>
      <w:r w:rsidR="004468C0">
        <w:rPr>
          <w:rStyle w:val="Znakapoznpodarou"/>
          <w:rFonts w:ascii="Times New Roman" w:hAnsi="Times New Roman" w:cs="Times New Roman"/>
          <w:sz w:val="24"/>
          <w:szCs w:val="24"/>
        </w:rPr>
        <w:footnoteReference w:id="108"/>
      </w:r>
    </w:p>
    <w:p w:rsidR="00774FF1" w:rsidRDefault="00774FF1" w:rsidP="008B016B">
      <w:pPr>
        <w:spacing w:line="360" w:lineRule="auto"/>
        <w:rPr>
          <w:rFonts w:ascii="Times New Roman" w:hAnsi="Times New Roman" w:cs="Times New Roman"/>
          <w:sz w:val="24"/>
          <w:szCs w:val="24"/>
        </w:rPr>
      </w:pPr>
    </w:p>
    <w:p w:rsidR="00C47B7F" w:rsidRPr="007D1A50" w:rsidRDefault="009F3D70" w:rsidP="007D1A50">
      <w:pPr>
        <w:pStyle w:val="Nadpis3"/>
        <w:rPr>
          <w:sz w:val="24"/>
          <w:szCs w:val="24"/>
        </w:rPr>
      </w:pPr>
      <w:bookmarkStart w:id="24" w:name="_Toc403500336"/>
      <w:r w:rsidRPr="007D1A50">
        <w:rPr>
          <w:sz w:val="24"/>
          <w:szCs w:val="24"/>
        </w:rPr>
        <w:t>4.1.</w:t>
      </w:r>
      <w:r w:rsidR="00865678" w:rsidRPr="007D1A50">
        <w:rPr>
          <w:sz w:val="24"/>
          <w:szCs w:val="24"/>
        </w:rPr>
        <w:t>2</w:t>
      </w:r>
      <w:r w:rsidRPr="007D1A50">
        <w:rPr>
          <w:sz w:val="24"/>
          <w:szCs w:val="24"/>
        </w:rPr>
        <w:t xml:space="preserve"> Baby boxy</w:t>
      </w:r>
      <w:bookmarkEnd w:id="24"/>
    </w:p>
    <w:p w:rsidR="00CB3FEC" w:rsidRDefault="00344E05" w:rsidP="008B016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B65B8">
        <w:rPr>
          <w:rFonts w:ascii="Times New Roman" w:hAnsi="Times New Roman" w:cs="Times New Roman"/>
          <w:sz w:val="24"/>
          <w:szCs w:val="24"/>
        </w:rPr>
        <w:t>Otázka existence baby boxů v rámci ČR a jejich zřizování při zdravotnických zařízeních, od prvopočátku vyvoláv</w:t>
      </w:r>
      <w:r w:rsidR="005A3615">
        <w:rPr>
          <w:rFonts w:ascii="Times New Roman" w:hAnsi="Times New Roman" w:cs="Times New Roman"/>
          <w:sz w:val="24"/>
          <w:szCs w:val="24"/>
        </w:rPr>
        <w:t>ají</w:t>
      </w:r>
      <w:r w:rsidR="008B65B8">
        <w:rPr>
          <w:rFonts w:ascii="Times New Roman" w:hAnsi="Times New Roman" w:cs="Times New Roman"/>
          <w:sz w:val="24"/>
          <w:szCs w:val="24"/>
        </w:rPr>
        <w:t xml:space="preserve"> diskuze renomovaných odborníků. </w:t>
      </w:r>
      <w:r w:rsidR="00CB3FEC">
        <w:rPr>
          <w:rFonts w:ascii="Times New Roman" w:hAnsi="Times New Roman" w:cs="Times New Roman"/>
          <w:sz w:val="24"/>
          <w:szCs w:val="24"/>
        </w:rPr>
        <w:t xml:space="preserve"> </w:t>
      </w:r>
      <w:proofErr w:type="gramStart"/>
      <w:r w:rsidR="008B65B8">
        <w:rPr>
          <w:rFonts w:ascii="Times New Roman" w:hAnsi="Times New Roman" w:cs="Times New Roman"/>
          <w:sz w:val="24"/>
          <w:szCs w:val="24"/>
        </w:rPr>
        <w:t>Argumentem</w:t>
      </w:r>
      <w:r w:rsidR="00215F4F">
        <w:rPr>
          <w:rFonts w:ascii="Times New Roman" w:hAnsi="Times New Roman" w:cs="Times New Roman"/>
          <w:sz w:val="24"/>
          <w:szCs w:val="24"/>
        </w:rPr>
        <w:t xml:space="preserve"> </w:t>
      </w:r>
      <w:r>
        <w:rPr>
          <w:rFonts w:ascii="Times New Roman" w:hAnsi="Times New Roman" w:cs="Times New Roman"/>
          <w:sz w:val="24"/>
          <w:szCs w:val="24"/>
        </w:rPr>
        <w:t xml:space="preserve"> </w:t>
      </w:r>
      <w:r w:rsidR="008B65B8">
        <w:rPr>
          <w:rFonts w:ascii="Times New Roman" w:hAnsi="Times New Roman" w:cs="Times New Roman"/>
          <w:sz w:val="24"/>
          <w:szCs w:val="24"/>
        </w:rPr>
        <w:t>zřizovatelů</w:t>
      </w:r>
      <w:proofErr w:type="gramEnd"/>
      <w:r w:rsidR="008B65B8">
        <w:rPr>
          <w:rFonts w:ascii="Times New Roman" w:hAnsi="Times New Roman" w:cs="Times New Roman"/>
          <w:sz w:val="24"/>
          <w:szCs w:val="24"/>
        </w:rPr>
        <w:t xml:space="preserve"> baby boxů </w:t>
      </w:r>
    </w:p>
    <w:p w:rsidR="006F6D56" w:rsidRPr="00134D42" w:rsidRDefault="008A3425" w:rsidP="008B016B">
      <w:pPr>
        <w:spacing w:line="360" w:lineRule="auto"/>
        <w:rPr>
          <w:rFonts w:ascii="Times New Roman" w:hAnsi="Times New Roman" w:cs="Times New Roman"/>
          <w:sz w:val="24"/>
          <w:szCs w:val="24"/>
        </w:rPr>
      </w:pPr>
      <w:r>
        <w:rPr>
          <w:rFonts w:ascii="Times New Roman" w:hAnsi="Times New Roman" w:cs="Times New Roman"/>
          <w:sz w:val="24"/>
          <w:szCs w:val="24"/>
        </w:rPr>
        <w:t xml:space="preserve">a jejich zastánců </w:t>
      </w:r>
      <w:r w:rsidR="008B65B8">
        <w:rPr>
          <w:rFonts w:ascii="Times New Roman" w:hAnsi="Times New Roman" w:cs="Times New Roman"/>
          <w:sz w:val="24"/>
          <w:szCs w:val="24"/>
        </w:rPr>
        <w:t xml:space="preserve">je garance práva na život dítěte, záchrana života nechtěných dětí, zabránění vražd novorozených dětí a nechtěných dětí, s úmyslem jim poskytnout možnost se dostat do náhradní </w:t>
      </w:r>
      <w:r w:rsidR="00934644">
        <w:rPr>
          <w:rFonts w:ascii="Times New Roman" w:hAnsi="Times New Roman" w:cs="Times New Roman"/>
          <w:sz w:val="24"/>
          <w:szCs w:val="24"/>
        </w:rPr>
        <w:t>r</w:t>
      </w:r>
      <w:r w:rsidR="008B65B8">
        <w:rPr>
          <w:rFonts w:ascii="Times New Roman" w:hAnsi="Times New Roman" w:cs="Times New Roman"/>
          <w:sz w:val="24"/>
          <w:szCs w:val="24"/>
        </w:rPr>
        <w:t>odiny</w:t>
      </w:r>
      <w:r w:rsidR="008B65B8" w:rsidRPr="00134D42">
        <w:rPr>
          <w:rFonts w:ascii="Times New Roman" w:hAnsi="Times New Roman" w:cs="Times New Roman"/>
          <w:sz w:val="24"/>
          <w:szCs w:val="24"/>
        </w:rPr>
        <w:t xml:space="preserve">. </w:t>
      </w:r>
      <w:r w:rsidR="006F6D56" w:rsidRPr="00134D42">
        <w:rPr>
          <w:rFonts w:ascii="Times New Roman" w:hAnsi="Times New Roman" w:cs="Times New Roman"/>
          <w:sz w:val="24"/>
          <w:szCs w:val="24"/>
        </w:rPr>
        <w:t>Pohledy z oblasti práva, medicíny, psychologie, ale i etiky, jsou k</w:t>
      </w:r>
      <w:r w:rsidR="00344E05">
        <w:rPr>
          <w:rFonts w:ascii="Times New Roman" w:hAnsi="Times New Roman" w:cs="Times New Roman"/>
          <w:sz w:val="24"/>
          <w:szCs w:val="24"/>
        </w:rPr>
        <w:t> </w:t>
      </w:r>
      <w:proofErr w:type="gramStart"/>
      <w:r w:rsidR="006F6D56" w:rsidRPr="00134D42">
        <w:rPr>
          <w:rFonts w:ascii="Times New Roman" w:hAnsi="Times New Roman" w:cs="Times New Roman"/>
          <w:sz w:val="24"/>
          <w:szCs w:val="24"/>
        </w:rPr>
        <w:t>baby</w:t>
      </w:r>
      <w:proofErr w:type="gramEnd"/>
      <w:r w:rsidR="00344E05">
        <w:rPr>
          <w:rFonts w:ascii="Times New Roman" w:hAnsi="Times New Roman" w:cs="Times New Roman"/>
          <w:sz w:val="24"/>
          <w:szCs w:val="24"/>
        </w:rPr>
        <w:t xml:space="preserve"> </w:t>
      </w:r>
      <w:r w:rsidR="006F6D56" w:rsidRPr="00134D42">
        <w:rPr>
          <w:rFonts w:ascii="Times New Roman" w:hAnsi="Times New Roman" w:cs="Times New Roman"/>
          <w:sz w:val="24"/>
          <w:szCs w:val="24"/>
        </w:rPr>
        <w:t xml:space="preserve">boxům </w:t>
      </w:r>
      <w:r w:rsidRPr="00134D42">
        <w:rPr>
          <w:rFonts w:ascii="Times New Roman" w:hAnsi="Times New Roman" w:cs="Times New Roman"/>
          <w:sz w:val="24"/>
          <w:szCs w:val="24"/>
        </w:rPr>
        <w:t>rozporuplné</w:t>
      </w:r>
      <w:r w:rsidR="006F6D56" w:rsidRPr="00134D42">
        <w:rPr>
          <w:rFonts w:ascii="Times New Roman" w:hAnsi="Times New Roman" w:cs="Times New Roman"/>
          <w:sz w:val="24"/>
          <w:szCs w:val="24"/>
        </w:rPr>
        <w:t xml:space="preserve">. Některými </w:t>
      </w:r>
      <w:r w:rsidR="007C7B7A" w:rsidRPr="00134D42">
        <w:rPr>
          <w:rFonts w:ascii="Times New Roman" w:hAnsi="Times New Roman" w:cs="Times New Roman"/>
          <w:sz w:val="24"/>
          <w:szCs w:val="24"/>
        </w:rPr>
        <w:t xml:space="preserve">z </w:t>
      </w:r>
      <w:r w:rsidR="006F6D56" w:rsidRPr="00134D42">
        <w:rPr>
          <w:rFonts w:ascii="Times New Roman" w:hAnsi="Times New Roman" w:cs="Times New Roman"/>
          <w:sz w:val="24"/>
          <w:szCs w:val="24"/>
        </w:rPr>
        <w:t>důvod</w:t>
      </w:r>
      <w:r w:rsidR="007C7B7A" w:rsidRPr="00134D42">
        <w:rPr>
          <w:rFonts w:ascii="Times New Roman" w:hAnsi="Times New Roman" w:cs="Times New Roman"/>
          <w:sz w:val="24"/>
          <w:szCs w:val="24"/>
        </w:rPr>
        <w:t>ů</w:t>
      </w:r>
      <w:r w:rsidRPr="00134D42">
        <w:rPr>
          <w:rFonts w:ascii="Times New Roman" w:hAnsi="Times New Roman" w:cs="Times New Roman"/>
          <w:sz w:val="24"/>
          <w:szCs w:val="24"/>
        </w:rPr>
        <w:t xml:space="preserve"> jsou</w:t>
      </w:r>
    </w:p>
    <w:p w:rsidR="008B65B8" w:rsidRPr="00134D42" w:rsidRDefault="006F6D56" w:rsidP="000760F7">
      <w:pPr>
        <w:pStyle w:val="Odstavecseseznamem"/>
        <w:numPr>
          <w:ilvl w:val="0"/>
          <w:numId w:val="9"/>
        </w:numPr>
        <w:spacing w:line="360" w:lineRule="auto"/>
        <w:ind w:left="641" w:hanging="357"/>
        <w:rPr>
          <w:rFonts w:ascii="Times New Roman" w:hAnsi="Times New Roman" w:cs="Times New Roman"/>
          <w:sz w:val="24"/>
          <w:szCs w:val="24"/>
        </w:rPr>
      </w:pPr>
      <w:r w:rsidRPr="00134D42">
        <w:rPr>
          <w:rFonts w:ascii="Times New Roman" w:hAnsi="Times New Roman" w:cs="Times New Roman"/>
          <w:sz w:val="24"/>
          <w:szCs w:val="24"/>
        </w:rPr>
        <w:t>upírání práva dítěte na totožnost, znát své rodiče a mít jejich péči</w:t>
      </w:r>
    </w:p>
    <w:p w:rsidR="006F6D56" w:rsidRPr="00134D42" w:rsidRDefault="006F6D56" w:rsidP="000760F7">
      <w:pPr>
        <w:pStyle w:val="Odstavecseseznamem"/>
        <w:numPr>
          <w:ilvl w:val="0"/>
          <w:numId w:val="9"/>
        </w:numPr>
        <w:spacing w:line="360" w:lineRule="auto"/>
        <w:ind w:left="641" w:hanging="357"/>
        <w:rPr>
          <w:rFonts w:ascii="Times New Roman" w:hAnsi="Times New Roman" w:cs="Times New Roman"/>
          <w:sz w:val="24"/>
          <w:szCs w:val="24"/>
        </w:rPr>
      </w:pPr>
      <w:r w:rsidRPr="00134D42">
        <w:rPr>
          <w:rFonts w:ascii="Times New Roman" w:hAnsi="Times New Roman" w:cs="Times New Roman"/>
          <w:sz w:val="24"/>
          <w:szCs w:val="24"/>
        </w:rPr>
        <w:t>snižuje odpovědnost rodičů za dítě, které přivedli na svět</w:t>
      </w:r>
    </w:p>
    <w:p w:rsidR="006F6D56" w:rsidRPr="00134D42" w:rsidRDefault="006F6D56" w:rsidP="000760F7">
      <w:pPr>
        <w:pStyle w:val="Odstavecseseznamem"/>
        <w:numPr>
          <w:ilvl w:val="0"/>
          <w:numId w:val="9"/>
        </w:numPr>
        <w:spacing w:line="360" w:lineRule="auto"/>
        <w:ind w:left="641" w:hanging="357"/>
        <w:rPr>
          <w:rFonts w:ascii="Times New Roman" w:hAnsi="Times New Roman" w:cs="Times New Roman"/>
          <w:sz w:val="24"/>
          <w:szCs w:val="24"/>
        </w:rPr>
      </w:pPr>
      <w:r w:rsidRPr="00134D42">
        <w:rPr>
          <w:rFonts w:ascii="Times New Roman" w:hAnsi="Times New Roman" w:cs="Times New Roman"/>
          <w:sz w:val="24"/>
          <w:szCs w:val="24"/>
        </w:rPr>
        <w:t>vytváří se nalezenci bez vlastní identity, rodinné a sociální anamnézy</w:t>
      </w:r>
    </w:p>
    <w:p w:rsidR="006F6D56" w:rsidRPr="00134D42" w:rsidRDefault="006F6D56" w:rsidP="000760F7">
      <w:pPr>
        <w:pStyle w:val="Odstavecseseznamem"/>
        <w:numPr>
          <w:ilvl w:val="0"/>
          <w:numId w:val="9"/>
        </w:numPr>
        <w:spacing w:line="360" w:lineRule="auto"/>
        <w:ind w:left="641" w:hanging="357"/>
        <w:rPr>
          <w:rFonts w:ascii="Times New Roman" w:hAnsi="Times New Roman" w:cs="Times New Roman"/>
          <w:sz w:val="24"/>
          <w:szCs w:val="24"/>
        </w:rPr>
      </w:pPr>
      <w:r w:rsidRPr="00134D42">
        <w:rPr>
          <w:rFonts w:ascii="Times New Roman" w:hAnsi="Times New Roman" w:cs="Times New Roman"/>
          <w:sz w:val="24"/>
          <w:szCs w:val="24"/>
        </w:rPr>
        <w:t>je dostatek jiných možností pro rodiče, jak dát dítě do náhradní výchovy</w:t>
      </w:r>
    </w:p>
    <w:p w:rsidR="006F6D56" w:rsidRPr="00134D42" w:rsidRDefault="006F6D56" w:rsidP="000760F7">
      <w:pPr>
        <w:pStyle w:val="Odstavecseseznamem"/>
        <w:numPr>
          <w:ilvl w:val="0"/>
          <w:numId w:val="9"/>
        </w:numPr>
        <w:spacing w:line="360" w:lineRule="auto"/>
        <w:ind w:left="641" w:hanging="357"/>
        <w:rPr>
          <w:rFonts w:ascii="Times New Roman" w:hAnsi="Times New Roman" w:cs="Times New Roman"/>
          <w:sz w:val="24"/>
          <w:szCs w:val="24"/>
        </w:rPr>
      </w:pPr>
      <w:r w:rsidRPr="00134D42">
        <w:rPr>
          <w:rFonts w:ascii="Times New Roman" w:hAnsi="Times New Roman" w:cs="Times New Roman"/>
          <w:sz w:val="24"/>
          <w:szCs w:val="24"/>
        </w:rPr>
        <w:t>nezabrání vraždám novorozenců, jak se prvotně předpokládalo</w:t>
      </w:r>
    </w:p>
    <w:p w:rsidR="006F6D56" w:rsidRPr="00134D42" w:rsidRDefault="006F6D56" w:rsidP="000760F7">
      <w:pPr>
        <w:pStyle w:val="Odstavecseseznamem"/>
        <w:numPr>
          <w:ilvl w:val="0"/>
          <w:numId w:val="9"/>
        </w:numPr>
        <w:spacing w:line="360" w:lineRule="auto"/>
        <w:ind w:left="641" w:hanging="357"/>
        <w:rPr>
          <w:rFonts w:ascii="Times New Roman" w:hAnsi="Times New Roman" w:cs="Times New Roman"/>
          <w:sz w:val="24"/>
          <w:szCs w:val="24"/>
        </w:rPr>
      </w:pPr>
      <w:r w:rsidRPr="00134D42">
        <w:rPr>
          <w:rFonts w:ascii="Times New Roman" w:hAnsi="Times New Roman" w:cs="Times New Roman"/>
          <w:sz w:val="24"/>
          <w:szCs w:val="24"/>
        </w:rPr>
        <w:t xml:space="preserve">může dojít k umístění uneseného </w:t>
      </w:r>
      <w:r w:rsidR="004C4E90" w:rsidRPr="00134D42">
        <w:rPr>
          <w:rFonts w:ascii="Times New Roman" w:hAnsi="Times New Roman" w:cs="Times New Roman"/>
          <w:sz w:val="24"/>
          <w:szCs w:val="24"/>
        </w:rPr>
        <w:t>novorozence</w:t>
      </w:r>
    </w:p>
    <w:p w:rsidR="0003035A" w:rsidRPr="000709ED" w:rsidRDefault="004C4E90" w:rsidP="000709ED">
      <w:pPr>
        <w:pStyle w:val="Odstavecseseznamem"/>
        <w:numPr>
          <w:ilvl w:val="0"/>
          <w:numId w:val="9"/>
        </w:numPr>
        <w:spacing w:after="240" w:line="360" w:lineRule="auto"/>
        <w:ind w:left="641" w:hanging="357"/>
        <w:rPr>
          <w:rFonts w:ascii="Times New Roman" w:hAnsi="Times New Roman" w:cs="Times New Roman"/>
          <w:sz w:val="24"/>
          <w:szCs w:val="24"/>
        </w:rPr>
      </w:pPr>
      <w:r w:rsidRPr="000709ED">
        <w:rPr>
          <w:rFonts w:ascii="Times New Roman" w:hAnsi="Times New Roman" w:cs="Times New Roman"/>
          <w:sz w:val="24"/>
          <w:szCs w:val="24"/>
        </w:rPr>
        <w:t>dítě odloží jeden z rodičů, bez souhlasu druhého</w:t>
      </w:r>
      <w:r w:rsidR="00934644" w:rsidRPr="00134D42">
        <w:rPr>
          <w:rStyle w:val="Znakapoznpodarou"/>
          <w:rFonts w:ascii="Times New Roman" w:hAnsi="Times New Roman" w:cs="Times New Roman"/>
          <w:sz w:val="24"/>
          <w:szCs w:val="24"/>
        </w:rPr>
        <w:footnoteReference w:id="109"/>
      </w:r>
    </w:p>
    <w:p w:rsidR="007C7B7A" w:rsidRDefault="0003035A" w:rsidP="008B016B">
      <w:pPr>
        <w:spacing w:line="360" w:lineRule="auto"/>
        <w:rPr>
          <w:rFonts w:ascii="Times New Roman" w:hAnsi="Times New Roman" w:cs="Times New Roman"/>
          <w:sz w:val="24"/>
          <w:szCs w:val="24"/>
        </w:rPr>
      </w:pPr>
      <w:r w:rsidRPr="00134D42">
        <w:rPr>
          <w:rFonts w:ascii="Times New Roman" w:hAnsi="Times New Roman" w:cs="Times New Roman"/>
          <w:sz w:val="24"/>
          <w:szCs w:val="24"/>
        </w:rPr>
        <w:t xml:space="preserve">     Změna v přijímání baby boxů je zásluhou především zdravotnických zařízení</w:t>
      </w:r>
      <w:r w:rsidR="00934644" w:rsidRPr="00134D42">
        <w:rPr>
          <w:rFonts w:ascii="Times New Roman" w:hAnsi="Times New Roman" w:cs="Times New Roman"/>
          <w:sz w:val="24"/>
          <w:szCs w:val="24"/>
        </w:rPr>
        <w:t>, které participují na jejich provozování, a také díky médiím. Dobré konce v životě dětí přispívají k postupnému přehodnocování odmítavého přístupu. I přesto, především v právních kruzích, zatím shoda nepanuje.</w:t>
      </w:r>
      <w:r w:rsidR="00934644" w:rsidRPr="00134D42">
        <w:rPr>
          <w:rStyle w:val="Znakapoznpodarou"/>
          <w:rFonts w:ascii="Times New Roman" w:hAnsi="Times New Roman" w:cs="Times New Roman"/>
          <w:sz w:val="24"/>
          <w:szCs w:val="24"/>
        </w:rPr>
        <w:footnoteReference w:id="110"/>
      </w:r>
    </w:p>
    <w:p w:rsidR="00344E05" w:rsidRDefault="00344E05" w:rsidP="008B016B">
      <w:pPr>
        <w:spacing w:line="360" w:lineRule="auto"/>
        <w:rPr>
          <w:rFonts w:ascii="Times New Roman" w:hAnsi="Times New Roman" w:cs="Times New Roman"/>
          <w:sz w:val="24"/>
          <w:szCs w:val="24"/>
        </w:rPr>
      </w:pPr>
    </w:p>
    <w:p w:rsidR="00344E05" w:rsidRDefault="00344E05" w:rsidP="008B016B">
      <w:pPr>
        <w:spacing w:line="360" w:lineRule="auto"/>
        <w:rPr>
          <w:rFonts w:ascii="Times New Roman" w:hAnsi="Times New Roman" w:cs="Times New Roman"/>
          <w:sz w:val="24"/>
          <w:szCs w:val="24"/>
        </w:rPr>
      </w:pPr>
    </w:p>
    <w:p w:rsidR="00344E05" w:rsidRPr="00134D42" w:rsidRDefault="00344E05" w:rsidP="008B016B">
      <w:pPr>
        <w:spacing w:line="360" w:lineRule="auto"/>
        <w:rPr>
          <w:rFonts w:ascii="Times New Roman" w:hAnsi="Times New Roman" w:cs="Times New Roman"/>
          <w:sz w:val="24"/>
          <w:szCs w:val="24"/>
        </w:rPr>
      </w:pPr>
    </w:p>
    <w:p w:rsidR="005A000B" w:rsidRDefault="00344E05" w:rsidP="008B016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311C7" w:rsidRPr="00934644">
        <w:rPr>
          <w:rFonts w:ascii="Times New Roman" w:hAnsi="Times New Roman" w:cs="Times New Roman"/>
          <w:sz w:val="24"/>
          <w:szCs w:val="24"/>
        </w:rPr>
        <w:t>I u baby boxů se můžeme setkat</w:t>
      </w:r>
      <w:r w:rsidR="007311C7">
        <w:rPr>
          <w:rFonts w:ascii="Times New Roman" w:hAnsi="Times New Roman" w:cs="Times New Roman"/>
          <w:sz w:val="24"/>
          <w:szCs w:val="24"/>
        </w:rPr>
        <w:t xml:space="preserve"> s dvojí situací odložení dítěte</w:t>
      </w:r>
      <w:r w:rsidR="005A000B">
        <w:rPr>
          <w:rFonts w:ascii="Times New Roman" w:hAnsi="Times New Roman" w:cs="Times New Roman"/>
          <w:sz w:val="24"/>
          <w:szCs w:val="24"/>
        </w:rPr>
        <w:t xml:space="preserve"> rodičem</w:t>
      </w:r>
      <w:r w:rsidR="007311C7">
        <w:rPr>
          <w:rFonts w:ascii="Times New Roman" w:hAnsi="Times New Roman" w:cs="Times New Roman"/>
          <w:sz w:val="24"/>
          <w:szCs w:val="24"/>
        </w:rPr>
        <w:t>. Jedn</w:t>
      </w:r>
      <w:r w:rsidR="005A000B">
        <w:rPr>
          <w:rFonts w:ascii="Times New Roman" w:hAnsi="Times New Roman" w:cs="Times New Roman"/>
          <w:sz w:val="24"/>
          <w:szCs w:val="24"/>
        </w:rPr>
        <w:t xml:space="preserve">á se o děti známé totožnosti, které mají např. u sebe rodný list. V tomto případě budou rodiče kontaktováni a bude jim nabízena prostřednictvím OSPOD i dalšími zúčastněnými subjekty pomoc v nesnadné situaci. Druhým případem jsou děti, jejichž totožnost není známa. Zde je zapotřebí </w:t>
      </w:r>
      <w:r w:rsidR="00560AEF">
        <w:rPr>
          <w:rFonts w:ascii="Times New Roman" w:hAnsi="Times New Roman" w:cs="Times New Roman"/>
          <w:sz w:val="24"/>
          <w:szCs w:val="24"/>
        </w:rPr>
        <w:t>rozhodnutí soudu o umístění dítěte do některé z forem ústavní péče, příp. s následnou perspektivou osvojení do péče žadatelů o osvojení. Ti by však měli být poučeni o specifičnosti situace, a možných rizik z toho plynoucích.</w:t>
      </w:r>
      <w:r w:rsidR="00560AEF">
        <w:rPr>
          <w:rStyle w:val="Znakapoznpodarou"/>
          <w:rFonts w:ascii="Times New Roman" w:hAnsi="Times New Roman" w:cs="Times New Roman"/>
          <w:sz w:val="24"/>
          <w:szCs w:val="24"/>
        </w:rPr>
        <w:footnoteReference w:id="111"/>
      </w:r>
    </w:p>
    <w:p w:rsidR="008B65B8" w:rsidRDefault="00DA1E7C" w:rsidP="008B016B">
      <w:pPr>
        <w:spacing w:line="360" w:lineRule="auto"/>
        <w:rPr>
          <w:rFonts w:ascii="Times New Roman" w:hAnsi="Times New Roman" w:cs="Times New Roman"/>
          <w:sz w:val="24"/>
          <w:szCs w:val="24"/>
        </w:rPr>
      </w:pPr>
      <w:r>
        <w:rPr>
          <w:rFonts w:ascii="Times New Roman" w:hAnsi="Times New Roman" w:cs="Times New Roman"/>
          <w:sz w:val="24"/>
          <w:szCs w:val="24"/>
        </w:rPr>
        <w:t xml:space="preserve">    Přestože baby</w:t>
      </w:r>
      <w:r w:rsidR="009D083A">
        <w:rPr>
          <w:rFonts w:ascii="Times New Roman" w:hAnsi="Times New Roman" w:cs="Times New Roman"/>
          <w:sz w:val="24"/>
          <w:szCs w:val="24"/>
        </w:rPr>
        <w:t xml:space="preserve"> </w:t>
      </w:r>
      <w:r>
        <w:rPr>
          <w:rFonts w:ascii="Times New Roman" w:hAnsi="Times New Roman" w:cs="Times New Roman"/>
          <w:sz w:val="24"/>
          <w:szCs w:val="24"/>
        </w:rPr>
        <w:t>boxy, nebo</w:t>
      </w:r>
      <w:r w:rsidR="007311C7">
        <w:rPr>
          <w:rFonts w:ascii="Times New Roman" w:hAnsi="Times New Roman" w:cs="Times New Roman"/>
          <w:sz w:val="24"/>
          <w:szCs w:val="24"/>
        </w:rPr>
        <w:t xml:space="preserve"> také</w:t>
      </w:r>
      <w:r>
        <w:rPr>
          <w:rFonts w:ascii="Times New Roman" w:hAnsi="Times New Roman" w:cs="Times New Roman"/>
          <w:sz w:val="24"/>
          <w:szCs w:val="24"/>
        </w:rPr>
        <w:t xml:space="preserve"> schránky pro odložené děti, nemají oporu v právních předpisech, tak existují a jsou provozovány v současné době v 63 zdravotnických zařízeních v rámci celé ČR.</w:t>
      </w:r>
      <w:r w:rsidR="004C4E90">
        <w:rPr>
          <w:rStyle w:val="Znakapoznpodarou"/>
          <w:rFonts w:ascii="Times New Roman" w:hAnsi="Times New Roman" w:cs="Times New Roman"/>
          <w:sz w:val="24"/>
          <w:szCs w:val="24"/>
        </w:rPr>
        <w:footnoteReference w:id="112"/>
      </w:r>
    </w:p>
    <w:p w:rsidR="007C7B7A" w:rsidRDefault="007C7B7A" w:rsidP="008B016B">
      <w:pPr>
        <w:spacing w:line="360" w:lineRule="auto"/>
        <w:rPr>
          <w:rFonts w:ascii="Times New Roman" w:hAnsi="Times New Roman" w:cs="Times New Roman"/>
          <w:b/>
          <w:sz w:val="24"/>
          <w:szCs w:val="24"/>
        </w:rPr>
      </w:pPr>
    </w:p>
    <w:p w:rsidR="009F3D70" w:rsidRPr="007D1A50" w:rsidRDefault="00774FF1" w:rsidP="007D1A50">
      <w:pPr>
        <w:pStyle w:val="Nadpis3"/>
        <w:rPr>
          <w:sz w:val="24"/>
          <w:szCs w:val="24"/>
        </w:rPr>
      </w:pPr>
      <w:bookmarkStart w:id="25" w:name="_Toc403500337"/>
      <w:r w:rsidRPr="007D1A50">
        <w:rPr>
          <w:sz w:val="24"/>
          <w:szCs w:val="24"/>
        </w:rPr>
        <w:t>4.1.3 Porod utajený a anonymní</w:t>
      </w:r>
      <w:bookmarkEnd w:id="25"/>
    </w:p>
    <w:p w:rsidR="009D083A" w:rsidRDefault="009D083A" w:rsidP="008B016B">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DE2AD1">
        <w:rPr>
          <w:rFonts w:ascii="Times New Roman" w:hAnsi="Times New Roman" w:cs="Times New Roman"/>
          <w:b/>
          <w:sz w:val="24"/>
          <w:szCs w:val="24"/>
        </w:rPr>
        <w:t xml:space="preserve">Utajeným </w:t>
      </w:r>
      <w:proofErr w:type="gramStart"/>
      <w:r w:rsidR="00DE2AD1">
        <w:rPr>
          <w:rFonts w:ascii="Times New Roman" w:hAnsi="Times New Roman" w:cs="Times New Roman"/>
          <w:b/>
          <w:sz w:val="24"/>
          <w:szCs w:val="24"/>
        </w:rPr>
        <w:t>porodem</w:t>
      </w:r>
      <w:r>
        <w:rPr>
          <w:rFonts w:ascii="Times New Roman" w:hAnsi="Times New Roman" w:cs="Times New Roman"/>
          <w:b/>
          <w:sz w:val="24"/>
          <w:szCs w:val="24"/>
        </w:rPr>
        <w:t xml:space="preserve">  </w:t>
      </w:r>
      <w:r w:rsidR="00DE2AD1">
        <w:rPr>
          <w:rFonts w:ascii="Times New Roman" w:hAnsi="Times New Roman" w:cs="Times New Roman"/>
          <w:sz w:val="24"/>
          <w:szCs w:val="24"/>
        </w:rPr>
        <w:t>se</w:t>
      </w:r>
      <w:proofErr w:type="gramEnd"/>
      <w:r w:rsidR="00DE2AD1">
        <w:rPr>
          <w:rFonts w:ascii="Times New Roman" w:hAnsi="Times New Roman" w:cs="Times New Roman"/>
          <w:sz w:val="24"/>
          <w:szCs w:val="24"/>
        </w:rPr>
        <w:t xml:space="preserve"> rozumí</w:t>
      </w:r>
      <w:r>
        <w:rPr>
          <w:rFonts w:ascii="Times New Roman" w:hAnsi="Times New Roman" w:cs="Times New Roman"/>
          <w:sz w:val="24"/>
          <w:szCs w:val="24"/>
        </w:rPr>
        <w:t xml:space="preserve">  </w:t>
      </w:r>
      <w:r w:rsidR="00DE2AD1">
        <w:rPr>
          <w:rFonts w:ascii="Times New Roman" w:hAnsi="Times New Roman" w:cs="Times New Roman"/>
          <w:sz w:val="24"/>
          <w:szCs w:val="24"/>
        </w:rPr>
        <w:t>poskytování</w:t>
      </w:r>
      <w:r>
        <w:rPr>
          <w:rFonts w:ascii="Times New Roman" w:hAnsi="Times New Roman" w:cs="Times New Roman"/>
          <w:sz w:val="24"/>
          <w:szCs w:val="24"/>
        </w:rPr>
        <w:t xml:space="preserve">  </w:t>
      </w:r>
      <w:r w:rsidR="00DE2AD1">
        <w:rPr>
          <w:rFonts w:ascii="Times New Roman" w:hAnsi="Times New Roman" w:cs="Times New Roman"/>
          <w:sz w:val="24"/>
          <w:szCs w:val="24"/>
        </w:rPr>
        <w:t>zdravotních</w:t>
      </w:r>
      <w:r>
        <w:rPr>
          <w:rFonts w:ascii="Times New Roman" w:hAnsi="Times New Roman" w:cs="Times New Roman"/>
          <w:sz w:val="24"/>
          <w:szCs w:val="24"/>
        </w:rPr>
        <w:t xml:space="preserve"> </w:t>
      </w:r>
      <w:r w:rsidR="00DE2AD1">
        <w:rPr>
          <w:rFonts w:ascii="Times New Roman" w:hAnsi="Times New Roman" w:cs="Times New Roman"/>
          <w:sz w:val="24"/>
          <w:szCs w:val="24"/>
        </w:rPr>
        <w:t xml:space="preserve"> služeb</w:t>
      </w:r>
      <w:r>
        <w:rPr>
          <w:rFonts w:ascii="Times New Roman" w:hAnsi="Times New Roman" w:cs="Times New Roman"/>
          <w:sz w:val="24"/>
          <w:szCs w:val="24"/>
        </w:rPr>
        <w:t xml:space="preserve">  </w:t>
      </w:r>
      <w:r w:rsidR="00DE2AD1">
        <w:rPr>
          <w:rFonts w:ascii="Times New Roman" w:hAnsi="Times New Roman" w:cs="Times New Roman"/>
          <w:sz w:val="24"/>
          <w:szCs w:val="24"/>
        </w:rPr>
        <w:t>spojených</w:t>
      </w:r>
      <w:r>
        <w:rPr>
          <w:rFonts w:ascii="Times New Roman" w:hAnsi="Times New Roman" w:cs="Times New Roman"/>
          <w:sz w:val="24"/>
          <w:szCs w:val="24"/>
        </w:rPr>
        <w:t xml:space="preserve">  </w:t>
      </w:r>
      <w:r w:rsidR="00DE2AD1">
        <w:rPr>
          <w:rFonts w:ascii="Times New Roman" w:hAnsi="Times New Roman" w:cs="Times New Roman"/>
          <w:sz w:val="24"/>
          <w:szCs w:val="24"/>
        </w:rPr>
        <w:t>s</w:t>
      </w:r>
      <w:r w:rsidR="00215F4F">
        <w:rPr>
          <w:rFonts w:ascii="Times New Roman" w:hAnsi="Times New Roman" w:cs="Times New Roman"/>
          <w:sz w:val="24"/>
          <w:szCs w:val="24"/>
        </w:rPr>
        <w:t xml:space="preserve"> </w:t>
      </w:r>
      <w:r w:rsidR="00DE2AD1">
        <w:rPr>
          <w:rFonts w:ascii="Times New Roman" w:hAnsi="Times New Roman" w:cs="Times New Roman"/>
          <w:sz w:val="24"/>
          <w:szCs w:val="24"/>
        </w:rPr>
        <w:t xml:space="preserve"> těhotenstvím </w:t>
      </w:r>
    </w:p>
    <w:p w:rsidR="00AC5316" w:rsidRDefault="00DE2AD1" w:rsidP="008B016B">
      <w:pPr>
        <w:spacing w:line="360" w:lineRule="auto"/>
        <w:rPr>
          <w:rFonts w:ascii="Times New Roman" w:hAnsi="Times New Roman" w:cs="Times New Roman"/>
          <w:sz w:val="24"/>
          <w:szCs w:val="24"/>
        </w:rPr>
      </w:pPr>
      <w:r>
        <w:rPr>
          <w:rFonts w:ascii="Times New Roman" w:hAnsi="Times New Roman" w:cs="Times New Roman"/>
          <w:sz w:val="24"/>
          <w:szCs w:val="24"/>
        </w:rPr>
        <w:t>a porodem, které rodičce zachovávají anonymitu.</w:t>
      </w:r>
      <w:r w:rsidR="009D083A">
        <w:rPr>
          <w:rFonts w:ascii="Times New Roman" w:hAnsi="Times New Roman" w:cs="Times New Roman"/>
          <w:sz w:val="24"/>
          <w:szCs w:val="24"/>
        </w:rPr>
        <w:t xml:space="preserve"> </w:t>
      </w:r>
      <w:r>
        <w:rPr>
          <w:rFonts w:ascii="Times New Roman" w:hAnsi="Times New Roman" w:cs="Times New Roman"/>
          <w:sz w:val="24"/>
          <w:szCs w:val="24"/>
        </w:rPr>
        <w:t xml:space="preserve">Pokud se rodička v souvislosti s porodem rozhodne o utajení </w:t>
      </w:r>
      <w:r w:rsidR="00AC5316">
        <w:rPr>
          <w:rFonts w:ascii="Times New Roman" w:hAnsi="Times New Roman" w:cs="Times New Roman"/>
          <w:sz w:val="24"/>
          <w:szCs w:val="24"/>
        </w:rPr>
        <w:t>své totožnosti, požádá písemně dané zdravotnické zařízení o utajení své totožnosti. Součástí žádosti je i prohlášení rodičky, že o dítě nehodlá pečovat. Zdravotnická dokumentace poté podléhá zvláštnímu režimu. Samostatně je vedeno jméno a příjmení rodičky, její narození, datum porodu a žádost o utajení porodu společně s</w:t>
      </w:r>
      <w:r w:rsidR="00D11812">
        <w:rPr>
          <w:rFonts w:ascii="Times New Roman" w:hAnsi="Times New Roman" w:cs="Times New Roman"/>
          <w:sz w:val="24"/>
          <w:szCs w:val="24"/>
        </w:rPr>
        <w:t> </w:t>
      </w:r>
      <w:r w:rsidR="00AC5316">
        <w:rPr>
          <w:rFonts w:ascii="Times New Roman" w:hAnsi="Times New Roman" w:cs="Times New Roman"/>
          <w:sz w:val="24"/>
          <w:szCs w:val="24"/>
        </w:rPr>
        <w:t>prohlášením</w:t>
      </w:r>
      <w:r w:rsidR="00D11812">
        <w:rPr>
          <w:rFonts w:ascii="Times New Roman" w:hAnsi="Times New Roman" w:cs="Times New Roman"/>
          <w:sz w:val="24"/>
          <w:szCs w:val="24"/>
        </w:rPr>
        <w:t>. Po ukončení hospitalizace je zdravotnická dokumentace doplněna o samostatně vedené údaje, poté je zapečetěna a označena bezpečnostním kódem, který je předán rodičce. Zdravotní dokumentaci lze rozpečetit pouze na základě rozhodnutí soudu anebo na žádost ženy, která utajeně porodila</w:t>
      </w:r>
      <w:r w:rsidR="007C7B7A">
        <w:rPr>
          <w:rFonts w:ascii="Times New Roman" w:hAnsi="Times New Roman" w:cs="Times New Roman"/>
          <w:sz w:val="24"/>
          <w:szCs w:val="24"/>
        </w:rPr>
        <w:t xml:space="preserve">, </w:t>
      </w:r>
      <w:proofErr w:type="gramStart"/>
      <w:r w:rsidR="007C7B7A">
        <w:rPr>
          <w:rFonts w:ascii="Times New Roman" w:hAnsi="Times New Roman" w:cs="Times New Roman"/>
          <w:sz w:val="24"/>
          <w:szCs w:val="24"/>
        </w:rPr>
        <w:t>tzn</w:t>
      </w:r>
      <w:r w:rsidR="00D11812">
        <w:rPr>
          <w:rFonts w:ascii="Times New Roman" w:hAnsi="Times New Roman" w:cs="Times New Roman"/>
          <w:sz w:val="24"/>
          <w:szCs w:val="24"/>
        </w:rPr>
        <w:t>.</w:t>
      </w:r>
      <w:proofErr w:type="gramEnd"/>
      <w:r w:rsidR="009D083A">
        <w:rPr>
          <w:rFonts w:ascii="Times New Roman" w:hAnsi="Times New Roman" w:cs="Times New Roman"/>
          <w:sz w:val="24"/>
          <w:szCs w:val="24"/>
        </w:rPr>
        <w:t xml:space="preserve"> </w:t>
      </w:r>
      <w:r w:rsidR="007C7B7A">
        <w:rPr>
          <w:rFonts w:ascii="Times New Roman" w:hAnsi="Times New Roman" w:cs="Times New Roman"/>
          <w:sz w:val="24"/>
          <w:szCs w:val="24"/>
        </w:rPr>
        <w:t>ú</w:t>
      </w:r>
      <w:r w:rsidR="00D11812">
        <w:rPr>
          <w:rFonts w:ascii="Times New Roman" w:hAnsi="Times New Roman" w:cs="Times New Roman"/>
          <w:sz w:val="24"/>
          <w:szCs w:val="24"/>
        </w:rPr>
        <w:t xml:space="preserve">daje o rodičce </w:t>
      </w:r>
      <w:proofErr w:type="gramStart"/>
      <w:r w:rsidR="00D11812">
        <w:rPr>
          <w:rFonts w:ascii="Times New Roman" w:hAnsi="Times New Roman" w:cs="Times New Roman"/>
          <w:sz w:val="24"/>
          <w:szCs w:val="24"/>
        </w:rPr>
        <w:t>jsou</w:t>
      </w:r>
      <w:proofErr w:type="gramEnd"/>
      <w:r w:rsidR="00D11812">
        <w:rPr>
          <w:rFonts w:ascii="Times New Roman" w:hAnsi="Times New Roman" w:cs="Times New Roman"/>
          <w:sz w:val="24"/>
          <w:szCs w:val="24"/>
        </w:rPr>
        <w:t xml:space="preserve"> utajeny</w:t>
      </w:r>
      <w:r w:rsidR="007C7B7A">
        <w:rPr>
          <w:rFonts w:ascii="Times New Roman" w:hAnsi="Times New Roman" w:cs="Times New Roman"/>
          <w:sz w:val="24"/>
          <w:szCs w:val="24"/>
        </w:rPr>
        <w:t xml:space="preserve">, avšak v </w:t>
      </w:r>
      <w:r w:rsidR="00D11812">
        <w:rPr>
          <w:rFonts w:ascii="Times New Roman" w:hAnsi="Times New Roman" w:cs="Times New Roman"/>
          <w:sz w:val="24"/>
          <w:szCs w:val="24"/>
        </w:rPr>
        <w:t>případě potřeby je lze zjistit.</w:t>
      </w:r>
      <w:r w:rsidR="00D11812">
        <w:rPr>
          <w:rStyle w:val="Znakapoznpodarou"/>
          <w:rFonts w:ascii="Times New Roman" w:hAnsi="Times New Roman" w:cs="Times New Roman"/>
          <w:sz w:val="24"/>
          <w:szCs w:val="24"/>
        </w:rPr>
        <w:footnoteReference w:id="113"/>
      </w:r>
    </w:p>
    <w:p w:rsidR="00AC5316" w:rsidRDefault="009D083A" w:rsidP="008B016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C5316">
        <w:rPr>
          <w:rFonts w:ascii="Times New Roman" w:hAnsi="Times New Roman" w:cs="Times New Roman"/>
          <w:sz w:val="24"/>
          <w:szCs w:val="24"/>
        </w:rPr>
        <w:t>O tuto službu může žádat pouze žena, která má trvalý pobyt na území ČR, nesvědčí-li manžel</w:t>
      </w:r>
      <w:r w:rsidR="00F038E9">
        <w:rPr>
          <w:rFonts w:ascii="Times New Roman" w:hAnsi="Times New Roman" w:cs="Times New Roman"/>
          <w:sz w:val="24"/>
          <w:szCs w:val="24"/>
        </w:rPr>
        <w:t>ov</w:t>
      </w:r>
      <w:r w:rsidR="00AC5316">
        <w:rPr>
          <w:rFonts w:ascii="Times New Roman" w:hAnsi="Times New Roman" w:cs="Times New Roman"/>
          <w:sz w:val="24"/>
          <w:szCs w:val="24"/>
        </w:rPr>
        <w:t>i domněnka otcovství.</w:t>
      </w:r>
      <w:r w:rsidR="00E13B86">
        <w:rPr>
          <w:rStyle w:val="Znakapoznpodarou"/>
          <w:rFonts w:ascii="Times New Roman" w:hAnsi="Times New Roman" w:cs="Times New Roman"/>
          <w:sz w:val="24"/>
          <w:szCs w:val="24"/>
        </w:rPr>
        <w:footnoteReference w:id="114"/>
      </w:r>
    </w:p>
    <w:p w:rsidR="004468C0" w:rsidRPr="004468C0" w:rsidRDefault="009D083A" w:rsidP="008B016B">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4468C0" w:rsidRPr="004B4FFA">
        <w:rPr>
          <w:rFonts w:ascii="Times New Roman" w:hAnsi="Times New Roman" w:cs="Times New Roman"/>
          <w:b/>
          <w:sz w:val="24"/>
          <w:szCs w:val="24"/>
        </w:rPr>
        <w:t>Anonymní porod</w:t>
      </w:r>
      <w:r>
        <w:rPr>
          <w:rFonts w:ascii="Times New Roman" w:hAnsi="Times New Roman" w:cs="Times New Roman"/>
          <w:b/>
          <w:sz w:val="24"/>
          <w:szCs w:val="24"/>
        </w:rPr>
        <w:t xml:space="preserve"> </w:t>
      </w:r>
      <w:r w:rsidR="004468C0">
        <w:rPr>
          <w:rFonts w:ascii="Times New Roman" w:hAnsi="Times New Roman" w:cs="Times New Roman"/>
          <w:sz w:val="24"/>
          <w:szCs w:val="24"/>
        </w:rPr>
        <w:t>se od utajeného porodu odlišuje tím, že není známa totožnost matky</w:t>
      </w:r>
      <w:r w:rsidR="00A56A61">
        <w:rPr>
          <w:rFonts w:ascii="Times New Roman" w:hAnsi="Times New Roman" w:cs="Times New Roman"/>
          <w:sz w:val="24"/>
          <w:szCs w:val="24"/>
        </w:rPr>
        <w:t>. Jsou známy pouze informace, na základě kterých však nelze matku ztotožnit. Náš právní řád však tuto možnost porodů neumožňuje.</w:t>
      </w:r>
      <w:r w:rsidR="00A56A61">
        <w:rPr>
          <w:rStyle w:val="Znakapoznpodarou"/>
          <w:rFonts w:ascii="Times New Roman" w:hAnsi="Times New Roman" w:cs="Times New Roman"/>
          <w:sz w:val="24"/>
          <w:szCs w:val="24"/>
        </w:rPr>
        <w:footnoteReference w:id="115"/>
      </w:r>
    </w:p>
    <w:p w:rsidR="009F3D70" w:rsidRDefault="009F3D70" w:rsidP="008B016B">
      <w:pPr>
        <w:spacing w:line="360" w:lineRule="auto"/>
        <w:rPr>
          <w:rFonts w:ascii="Times New Roman" w:hAnsi="Times New Roman" w:cs="Times New Roman"/>
          <w:sz w:val="24"/>
          <w:szCs w:val="24"/>
        </w:rPr>
      </w:pPr>
    </w:p>
    <w:p w:rsidR="008B016B" w:rsidRPr="007D1A50" w:rsidRDefault="008B016B" w:rsidP="007D1A50">
      <w:pPr>
        <w:pStyle w:val="Nadpis3"/>
        <w:rPr>
          <w:sz w:val="24"/>
          <w:szCs w:val="24"/>
        </w:rPr>
      </w:pPr>
      <w:bookmarkStart w:id="26" w:name="_Toc403500338"/>
      <w:r w:rsidRPr="007D1A50">
        <w:rPr>
          <w:sz w:val="24"/>
          <w:szCs w:val="24"/>
        </w:rPr>
        <w:lastRenderedPageBreak/>
        <w:t>4.2 Pěstounská péče na přechodnou dobu</w:t>
      </w:r>
      <w:bookmarkEnd w:id="26"/>
    </w:p>
    <w:p w:rsidR="00C034DC" w:rsidRDefault="009D083A" w:rsidP="00C034DC">
      <w:pPr>
        <w:pStyle w:val="Normlnweb"/>
        <w:spacing w:before="0" w:beforeAutospacing="0" w:after="0" w:afterAutospacing="0" w:line="360" w:lineRule="auto"/>
        <w:jc w:val="both"/>
      </w:pPr>
      <w:r>
        <w:t xml:space="preserve">     </w:t>
      </w:r>
      <w:r w:rsidR="002B48D0" w:rsidRPr="00F268A6">
        <w:t>Institut pěstounské péče na přechodnou dobu</w:t>
      </w:r>
      <w:r>
        <w:t xml:space="preserve"> </w:t>
      </w:r>
      <w:r w:rsidR="002B48D0" w:rsidRPr="00F268A6">
        <w:t xml:space="preserve">se objevil </w:t>
      </w:r>
      <w:r w:rsidR="00342A7B">
        <w:t>od 1.</w:t>
      </w:r>
      <w:r w:rsidR="000E4B3E">
        <w:t xml:space="preserve"> </w:t>
      </w:r>
      <w:r>
        <w:t>6.</w:t>
      </w:r>
      <w:r w:rsidR="000E4B3E">
        <w:t xml:space="preserve"> </w:t>
      </w:r>
      <w:r w:rsidR="00342A7B">
        <w:t>2006</w:t>
      </w:r>
      <w:r w:rsidR="000E4B3E">
        <w:t>,</w:t>
      </w:r>
      <w:r>
        <w:t xml:space="preserve"> </w:t>
      </w:r>
      <w:r w:rsidR="002B48D0" w:rsidRPr="00F268A6">
        <w:t xml:space="preserve">s novelou </w:t>
      </w:r>
      <w:r w:rsidR="0022367D">
        <w:t xml:space="preserve">zákona </w:t>
      </w:r>
      <w:r w:rsidR="00B70FD8">
        <w:t>O</w:t>
      </w:r>
      <w:r w:rsidR="002B48D0" w:rsidRPr="00F268A6">
        <w:t xml:space="preserve">SPOD, která </w:t>
      </w:r>
      <w:r w:rsidR="002A36DF">
        <w:t xml:space="preserve">s sebou </w:t>
      </w:r>
      <w:r w:rsidR="002B48D0" w:rsidRPr="00F268A6">
        <w:t xml:space="preserve">přinesla </w:t>
      </w:r>
      <w:r w:rsidR="002A36DF">
        <w:t>t</w:t>
      </w:r>
      <w:r w:rsidR="002B48D0" w:rsidRPr="00F268A6">
        <w:t xml:space="preserve">uto novou formu </w:t>
      </w:r>
      <w:r w:rsidR="0022367D">
        <w:t xml:space="preserve">náhradní rodinné péče. </w:t>
      </w:r>
      <w:r w:rsidR="002B48D0" w:rsidRPr="00F268A6">
        <w:t xml:space="preserve"> Jak už ze samotného názvu vyplývá, mělo by se jednat o dočasný pobyt dítěte v pěstounské rodině, </w:t>
      </w:r>
      <w:r w:rsidR="007C7B7A">
        <w:t xml:space="preserve">a to </w:t>
      </w:r>
      <w:r w:rsidR="002B48D0" w:rsidRPr="00F268A6">
        <w:t xml:space="preserve">na určitý čas. </w:t>
      </w:r>
      <w:r w:rsidR="000E4B3E">
        <w:t xml:space="preserve">Je určena dětem od narození do 18 let věku. </w:t>
      </w:r>
      <w:r w:rsidR="00FB251B" w:rsidRPr="00F268A6">
        <w:t xml:space="preserve">O svěření dítěte do </w:t>
      </w:r>
      <w:r w:rsidR="00422DA6">
        <w:t>pěstounské péče na přechodnou dobu</w:t>
      </w:r>
      <w:r w:rsidR="00FB251B" w:rsidRPr="00F268A6">
        <w:t xml:space="preserve"> rozhoduje pouze soud, který d</w:t>
      </w:r>
      <w:r w:rsidR="00C47B7F" w:rsidRPr="00F268A6">
        <w:t xml:space="preserve">le § 27a) odst. </w:t>
      </w:r>
      <w:r w:rsidR="00FB251B" w:rsidRPr="00F268A6">
        <w:t>8</w:t>
      </w:r>
      <w:r w:rsidR="0022367D">
        <w:t xml:space="preserve">zákona </w:t>
      </w:r>
      <w:r w:rsidR="00C47B7F" w:rsidRPr="00F268A6">
        <w:t>OSPOD</w:t>
      </w:r>
      <w:r w:rsidR="00FB251B" w:rsidRPr="00F268A6">
        <w:t xml:space="preserve"> je povinen nejméně jednou za tři měsíce přezkoumat důvody trvání </w:t>
      </w:r>
      <w:r w:rsidR="00422DA6">
        <w:t>pěstounské péče na přechodnou dobu</w:t>
      </w:r>
      <w:r w:rsidR="00FB251B" w:rsidRPr="00F268A6">
        <w:t xml:space="preserve">. Dle odst. 9 </w:t>
      </w:r>
      <w:r w:rsidR="00C47B7F" w:rsidRPr="00F268A6">
        <w:t xml:space="preserve">může </w:t>
      </w:r>
      <w:r w:rsidR="00422DA6">
        <w:t>pěstounská péče na přechodnou dobu</w:t>
      </w:r>
      <w:r w:rsidR="00C47B7F" w:rsidRPr="00F268A6">
        <w:t xml:space="preserve"> trvat nejdéle 1 rok. </w:t>
      </w:r>
      <w:r w:rsidR="002A36DF">
        <w:rPr>
          <w:rStyle w:val="Siln"/>
          <w:b w:val="0"/>
        </w:rPr>
        <w:t>P</w:t>
      </w:r>
      <w:r w:rsidR="002A36DF" w:rsidRPr="00733D7A">
        <w:rPr>
          <w:rStyle w:val="Siln"/>
          <w:b w:val="0"/>
        </w:rPr>
        <w:t xml:space="preserve">okud jsou do péče téhož pěstouna svěřeni sourozenci dítěte, kteří byli do této péče </w:t>
      </w:r>
      <w:r w:rsidR="002A36DF">
        <w:rPr>
          <w:rStyle w:val="Siln"/>
          <w:b w:val="0"/>
        </w:rPr>
        <w:t>přijati</w:t>
      </w:r>
      <w:r w:rsidR="002A36DF" w:rsidRPr="00733D7A">
        <w:rPr>
          <w:rStyle w:val="Siln"/>
          <w:b w:val="0"/>
        </w:rPr>
        <w:t xml:space="preserve"> později, </w:t>
      </w:r>
      <w:r w:rsidR="002A36DF">
        <w:rPr>
          <w:rStyle w:val="Siln"/>
          <w:b w:val="0"/>
        </w:rPr>
        <w:t xml:space="preserve">prodlužuje se tato doba, </w:t>
      </w:r>
      <w:r w:rsidR="002A36DF" w:rsidRPr="00733D7A">
        <w:rPr>
          <w:rStyle w:val="Siln"/>
          <w:b w:val="0"/>
        </w:rPr>
        <w:t>ne však d</w:t>
      </w:r>
      <w:r w:rsidR="002A36DF">
        <w:rPr>
          <w:rStyle w:val="Siln"/>
          <w:b w:val="0"/>
        </w:rPr>
        <w:t>éle</w:t>
      </w:r>
      <w:r w:rsidR="002A36DF" w:rsidRPr="00733D7A">
        <w:rPr>
          <w:rStyle w:val="Siln"/>
          <w:b w:val="0"/>
        </w:rPr>
        <w:t xml:space="preserve"> než jeden rok od svěření posledního ze sourozenců</w:t>
      </w:r>
      <w:r w:rsidR="002A36DF">
        <w:rPr>
          <w:rStyle w:val="Siln"/>
          <w:b w:val="0"/>
        </w:rPr>
        <w:t xml:space="preserve"> pěstounům. Pot</w:t>
      </w:r>
      <w:r w:rsidR="002A36DF" w:rsidRPr="00F268A6">
        <w:t xml:space="preserve">é by mělo </w:t>
      </w:r>
      <w:r w:rsidR="002A36DF">
        <w:t>dojít k návratu dětí zpět</w:t>
      </w:r>
      <w:r w:rsidR="002A36DF" w:rsidRPr="00F268A6">
        <w:t xml:space="preserve"> do původní rodiny, </w:t>
      </w:r>
      <w:r w:rsidR="007C7B7A">
        <w:t xml:space="preserve">k </w:t>
      </w:r>
      <w:r w:rsidR="002A36DF" w:rsidRPr="00F268A6">
        <w:t xml:space="preserve">osvojení či </w:t>
      </w:r>
      <w:r w:rsidR="007C7B7A">
        <w:t xml:space="preserve">k umístění do </w:t>
      </w:r>
      <w:r w:rsidR="002A36DF" w:rsidRPr="00F268A6">
        <w:t>jiné pěstounské rodiny.</w:t>
      </w:r>
      <w:r w:rsidR="00926D3E">
        <w:rPr>
          <w:rStyle w:val="Znakapoznpodarou"/>
        </w:rPr>
        <w:footnoteReference w:id="116"/>
      </w:r>
    </w:p>
    <w:p w:rsidR="00926D3E" w:rsidRDefault="009D083A" w:rsidP="009D1FB1">
      <w:pPr>
        <w:pStyle w:val="Normlnweb"/>
        <w:spacing w:before="0" w:beforeAutospacing="0" w:after="0" w:afterAutospacing="0" w:line="360" w:lineRule="auto"/>
        <w:jc w:val="both"/>
      </w:pPr>
      <w:r>
        <w:t xml:space="preserve">     </w:t>
      </w:r>
      <w:r w:rsidR="00445EBB" w:rsidRPr="00F268A6">
        <w:t xml:space="preserve">Životní situace jsou různorodé, a proto i pěstounská péče na přechodnou dobu má své omezené pole působnosti. </w:t>
      </w:r>
      <w:r w:rsidR="008844F7" w:rsidRPr="00F268A6">
        <w:t xml:space="preserve">Je určena dětem, o které nemohou rodiče ze závažných důvodů dočasně pečovat. </w:t>
      </w:r>
      <w:r w:rsidR="00445EBB" w:rsidRPr="00F268A6">
        <w:t xml:space="preserve">Je vhodná u dětí, u nichž je jisté, že budou osvojeny, a čeká se jen na uplynutí doby pro souhlas rodiče s osvojením, příp. rozhodnutí, že souhlasu není třeba. </w:t>
      </w:r>
      <w:r w:rsidR="00DB1689" w:rsidRPr="00F268A6">
        <w:t xml:space="preserve">Podmínky, kdy je děti vhodné umístit do </w:t>
      </w:r>
      <w:r w:rsidR="00422DA6">
        <w:t xml:space="preserve">pěstounské péče na přechodnou dobu </w:t>
      </w:r>
      <w:r w:rsidR="00DB1689" w:rsidRPr="00F268A6">
        <w:t xml:space="preserve">se rozchází. </w:t>
      </w:r>
      <w:r w:rsidR="00445EBB" w:rsidRPr="00F268A6">
        <w:t xml:space="preserve">Dítě by mělo mít prognózu zdravého fyzického vývoje. Je však otázkou, jak dál </w:t>
      </w:r>
      <w:r w:rsidR="007C7B7A">
        <w:t xml:space="preserve">pracovat </w:t>
      </w:r>
      <w:r w:rsidR="00445EBB" w:rsidRPr="00F268A6">
        <w:t xml:space="preserve">s rizikovými novorozenci, a také zda všechny novorozené děti nejsou </w:t>
      </w:r>
      <w:r w:rsidR="00E72B67" w:rsidRPr="00F268A6">
        <w:t xml:space="preserve">svým způsobem </w:t>
      </w:r>
      <w:r w:rsidR="00445EBB" w:rsidRPr="00F268A6">
        <w:t>rizikov</w:t>
      </w:r>
      <w:r w:rsidR="00E72B67" w:rsidRPr="00F268A6">
        <w:t xml:space="preserve">í. </w:t>
      </w:r>
      <w:r w:rsidR="00DB1689" w:rsidRPr="00F268A6">
        <w:t>Proto by tato</w:t>
      </w:r>
      <w:r w:rsidR="00E72B67" w:rsidRPr="00F268A6">
        <w:t xml:space="preserve"> péče neměla být ze strany státu favorizována před ostatními.</w:t>
      </w:r>
      <w:r w:rsidR="00E72B67" w:rsidRPr="00F268A6">
        <w:rPr>
          <w:rStyle w:val="Znakapoznpodarou"/>
        </w:rPr>
        <w:footnoteReference w:id="117"/>
      </w:r>
    </w:p>
    <w:p w:rsidR="00445EBB" w:rsidRPr="00F268A6" w:rsidRDefault="009D083A" w:rsidP="008B016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301A2">
        <w:rPr>
          <w:rFonts w:ascii="Times New Roman" w:hAnsi="Times New Roman" w:cs="Times New Roman"/>
          <w:sz w:val="24"/>
          <w:szCs w:val="24"/>
        </w:rPr>
        <w:t>Pokud by tato forma péče nahradila</w:t>
      </w:r>
      <w:r w:rsidR="00514711" w:rsidRPr="00F268A6">
        <w:rPr>
          <w:rFonts w:ascii="Times New Roman" w:hAnsi="Times New Roman" w:cs="Times New Roman"/>
          <w:sz w:val="24"/>
          <w:szCs w:val="24"/>
        </w:rPr>
        <w:t xml:space="preserve"> dětská centra, bylo by zažehnáno riziko deprivačních projevů</w:t>
      </w:r>
      <w:r w:rsidR="002C7B77">
        <w:rPr>
          <w:rFonts w:ascii="Times New Roman" w:hAnsi="Times New Roman" w:cs="Times New Roman"/>
          <w:sz w:val="24"/>
          <w:szCs w:val="24"/>
        </w:rPr>
        <w:t xml:space="preserve"> u dětí</w:t>
      </w:r>
      <w:r w:rsidR="00514711" w:rsidRPr="00F268A6">
        <w:rPr>
          <w:rFonts w:ascii="Times New Roman" w:hAnsi="Times New Roman" w:cs="Times New Roman"/>
          <w:sz w:val="24"/>
          <w:szCs w:val="24"/>
        </w:rPr>
        <w:t>. Prevencí deprivace je respektování práv biologických rodičů a zároveň vytvoření citového příklonu a pocitu bezpečného světa v dočasné rodině.</w:t>
      </w:r>
      <w:r w:rsidR="00514711" w:rsidRPr="00F268A6">
        <w:rPr>
          <w:rStyle w:val="Znakapoznpodarou"/>
          <w:rFonts w:ascii="Times New Roman" w:hAnsi="Times New Roman" w:cs="Times New Roman"/>
          <w:sz w:val="24"/>
          <w:szCs w:val="24"/>
        </w:rPr>
        <w:footnoteReference w:id="118"/>
      </w:r>
    </w:p>
    <w:p w:rsidR="009D083A" w:rsidRDefault="009D083A" w:rsidP="008B016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45FE" w:rsidRPr="00F268A6">
        <w:rPr>
          <w:rFonts w:ascii="Times New Roman" w:hAnsi="Times New Roman" w:cs="Times New Roman"/>
          <w:sz w:val="24"/>
          <w:szCs w:val="24"/>
        </w:rPr>
        <w:t xml:space="preserve">Na druhou stranu </w:t>
      </w:r>
      <w:r>
        <w:rPr>
          <w:rFonts w:ascii="Times New Roman" w:hAnsi="Times New Roman" w:cs="Times New Roman"/>
          <w:sz w:val="24"/>
          <w:szCs w:val="24"/>
        </w:rPr>
        <w:t xml:space="preserve"> </w:t>
      </w:r>
      <w:r w:rsidR="0079214D" w:rsidRPr="00F268A6">
        <w:rPr>
          <w:rFonts w:ascii="Times New Roman" w:hAnsi="Times New Roman" w:cs="Times New Roman"/>
          <w:sz w:val="24"/>
          <w:szCs w:val="24"/>
        </w:rPr>
        <w:t xml:space="preserve">se </w:t>
      </w:r>
      <w:r>
        <w:rPr>
          <w:rFonts w:ascii="Times New Roman" w:hAnsi="Times New Roman" w:cs="Times New Roman"/>
          <w:sz w:val="24"/>
          <w:szCs w:val="24"/>
        </w:rPr>
        <w:t xml:space="preserve"> </w:t>
      </w:r>
      <w:r w:rsidR="00215F4F">
        <w:rPr>
          <w:rFonts w:ascii="Times New Roman" w:hAnsi="Times New Roman" w:cs="Times New Roman"/>
          <w:sz w:val="24"/>
          <w:szCs w:val="24"/>
        </w:rPr>
        <w:t xml:space="preserve"> </w:t>
      </w:r>
      <w:r w:rsidR="0079214D" w:rsidRPr="00F268A6">
        <w:rPr>
          <w:rFonts w:ascii="Times New Roman" w:hAnsi="Times New Roman" w:cs="Times New Roman"/>
          <w:sz w:val="24"/>
          <w:szCs w:val="24"/>
        </w:rPr>
        <w:t>klade</w:t>
      </w:r>
      <w:r w:rsidR="00215F4F">
        <w:rPr>
          <w:rFonts w:ascii="Times New Roman" w:hAnsi="Times New Roman" w:cs="Times New Roman"/>
          <w:sz w:val="24"/>
          <w:szCs w:val="24"/>
        </w:rPr>
        <w:t xml:space="preserve"> </w:t>
      </w:r>
      <w:r w:rsidR="0079214D" w:rsidRPr="00F268A6">
        <w:rPr>
          <w:rFonts w:ascii="Times New Roman" w:hAnsi="Times New Roman" w:cs="Times New Roman"/>
          <w:sz w:val="24"/>
          <w:szCs w:val="24"/>
        </w:rPr>
        <w:t xml:space="preserve"> důraz </w:t>
      </w:r>
      <w:r>
        <w:rPr>
          <w:rFonts w:ascii="Times New Roman" w:hAnsi="Times New Roman" w:cs="Times New Roman"/>
          <w:sz w:val="24"/>
          <w:szCs w:val="24"/>
        </w:rPr>
        <w:t xml:space="preserve"> </w:t>
      </w:r>
      <w:r w:rsidR="0079214D" w:rsidRPr="00F268A6">
        <w:rPr>
          <w:rFonts w:ascii="Times New Roman" w:hAnsi="Times New Roman" w:cs="Times New Roman"/>
          <w:sz w:val="24"/>
          <w:szCs w:val="24"/>
        </w:rPr>
        <w:t xml:space="preserve">na </w:t>
      </w:r>
      <w:proofErr w:type="gramStart"/>
      <w:r w:rsidR="0079214D" w:rsidRPr="00F268A6">
        <w:rPr>
          <w:rFonts w:ascii="Times New Roman" w:hAnsi="Times New Roman" w:cs="Times New Roman"/>
          <w:sz w:val="24"/>
          <w:szCs w:val="24"/>
        </w:rPr>
        <w:t>odbornou</w:t>
      </w:r>
      <w:r>
        <w:rPr>
          <w:rFonts w:ascii="Times New Roman" w:hAnsi="Times New Roman" w:cs="Times New Roman"/>
          <w:sz w:val="24"/>
          <w:szCs w:val="24"/>
        </w:rPr>
        <w:t xml:space="preserve"> </w:t>
      </w:r>
      <w:r w:rsidR="0079214D" w:rsidRPr="00F268A6">
        <w:rPr>
          <w:rFonts w:ascii="Times New Roman" w:hAnsi="Times New Roman" w:cs="Times New Roman"/>
          <w:sz w:val="24"/>
          <w:szCs w:val="24"/>
        </w:rPr>
        <w:t xml:space="preserve"> přípravu</w:t>
      </w:r>
      <w:proofErr w:type="gramEnd"/>
      <w:r>
        <w:rPr>
          <w:rFonts w:ascii="Times New Roman" w:hAnsi="Times New Roman" w:cs="Times New Roman"/>
          <w:sz w:val="24"/>
          <w:szCs w:val="24"/>
        </w:rPr>
        <w:t xml:space="preserve"> </w:t>
      </w:r>
      <w:r w:rsidR="00483699" w:rsidRPr="00F268A6">
        <w:rPr>
          <w:rFonts w:ascii="Times New Roman" w:hAnsi="Times New Roman" w:cs="Times New Roman"/>
          <w:sz w:val="24"/>
          <w:szCs w:val="24"/>
        </w:rPr>
        <w:t>pěstounů</w:t>
      </w:r>
      <w:r w:rsidR="0079214D" w:rsidRPr="00F268A6">
        <w:rPr>
          <w:rFonts w:ascii="Times New Roman" w:hAnsi="Times New Roman" w:cs="Times New Roman"/>
          <w:sz w:val="24"/>
          <w:szCs w:val="24"/>
        </w:rPr>
        <w:t xml:space="preserve">, </w:t>
      </w:r>
      <w:r>
        <w:rPr>
          <w:rFonts w:ascii="Times New Roman" w:hAnsi="Times New Roman" w:cs="Times New Roman"/>
          <w:sz w:val="24"/>
          <w:szCs w:val="24"/>
        </w:rPr>
        <w:t xml:space="preserve"> </w:t>
      </w:r>
      <w:r w:rsidR="0079214D" w:rsidRPr="00F268A6">
        <w:rPr>
          <w:rFonts w:ascii="Times New Roman" w:hAnsi="Times New Roman" w:cs="Times New Roman"/>
          <w:sz w:val="24"/>
          <w:szCs w:val="24"/>
        </w:rPr>
        <w:t xml:space="preserve">jejich </w:t>
      </w:r>
      <w:r>
        <w:rPr>
          <w:rFonts w:ascii="Times New Roman" w:hAnsi="Times New Roman" w:cs="Times New Roman"/>
          <w:sz w:val="24"/>
          <w:szCs w:val="24"/>
        </w:rPr>
        <w:t xml:space="preserve"> </w:t>
      </w:r>
      <w:r w:rsidR="0079214D" w:rsidRPr="00F268A6">
        <w:rPr>
          <w:rFonts w:ascii="Times New Roman" w:hAnsi="Times New Roman" w:cs="Times New Roman"/>
          <w:sz w:val="24"/>
          <w:szCs w:val="24"/>
        </w:rPr>
        <w:t>další</w:t>
      </w:r>
      <w:r>
        <w:rPr>
          <w:rFonts w:ascii="Times New Roman" w:hAnsi="Times New Roman" w:cs="Times New Roman"/>
          <w:sz w:val="24"/>
          <w:szCs w:val="24"/>
        </w:rPr>
        <w:t xml:space="preserve">  </w:t>
      </w:r>
      <w:r w:rsidR="0079214D" w:rsidRPr="00F268A6">
        <w:rPr>
          <w:rFonts w:ascii="Times New Roman" w:hAnsi="Times New Roman" w:cs="Times New Roman"/>
          <w:sz w:val="24"/>
          <w:szCs w:val="24"/>
        </w:rPr>
        <w:t>vzd</w:t>
      </w:r>
      <w:r w:rsidR="00C47B7F" w:rsidRPr="00F268A6">
        <w:rPr>
          <w:rFonts w:ascii="Times New Roman" w:hAnsi="Times New Roman" w:cs="Times New Roman"/>
          <w:sz w:val="24"/>
          <w:szCs w:val="24"/>
        </w:rPr>
        <w:t xml:space="preserve">ělávání </w:t>
      </w:r>
    </w:p>
    <w:p w:rsidR="00483699" w:rsidRPr="00F268A6" w:rsidRDefault="00C47B7F" w:rsidP="008B016B">
      <w:pPr>
        <w:spacing w:line="360" w:lineRule="auto"/>
        <w:rPr>
          <w:rFonts w:ascii="Times New Roman" w:hAnsi="Times New Roman" w:cs="Times New Roman"/>
          <w:sz w:val="24"/>
          <w:szCs w:val="24"/>
        </w:rPr>
      </w:pPr>
      <w:r w:rsidRPr="00F268A6">
        <w:rPr>
          <w:rFonts w:ascii="Times New Roman" w:hAnsi="Times New Roman" w:cs="Times New Roman"/>
          <w:sz w:val="24"/>
          <w:szCs w:val="24"/>
        </w:rPr>
        <w:t>a supervizi, neboť</w:t>
      </w:r>
      <w:r w:rsidR="004D45FE" w:rsidRPr="00F268A6">
        <w:rPr>
          <w:rFonts w:ascii="Times New Roman" w:hAnsi="Times New Roman" w:cs="Times New Roman"/>
          <w:sz w:val="24"/>
          <w:szCs w:val="24"/>
        </w:rPr>
        <w:t xml:space="preserve"> přijímají rozmanité spektrum dětí, s velmi rozdílnými potřebami</w:t>
      </w:r>
      <w:r w:rsidRPr="00F268A6">
        <w:rPr>
          <w:rFonts w:ascii="Times New Roman" w:hAnsi="Times New Roman" w:cs="Times New Roman"/>
          <w:sz w:val="24"/>
          <w:szCs w:val="24"/>
        </w:rPr>
        <w:t xml:space="preserve">. Očekává se od nich poskytnutí stabilního a láskyplného prostředí, schopnost spolupráce s rodiči dítěte, případně náhradními rodiči (osvojitelskými), </w:t>
      </w:r>
      <w:r w:rsidR="002C7B77">
        <w:rPr>
          <w:rFonts w:ascii="Times New Roman" w:hAnsi="Times New Roman" w:cs="Times New Roman"/>
          <w:sz w:val="24"/>
          <w:szCs w:val="24"/>
        </w:rPr>
        <w:t xml:space="preserve">což je podmíněno např. i </w:t>
      </w:r>
      <w:r w:rsidRPr="00F268A6">
        <w:rPr>
          <w:rFonts w:ascii="Times New Roman" w:hAnsi="Times New Roman" w:cs="Times New Roman"/>
          <w:sz w:val="24"/>
          <w:szCs w:val="24"/>
        </w:rPr>
        <w:t>dobr</w:t>
      </w:r>
      <w:r w:rsidR="002C7B77">
        <w:rPr>
          <w:rFonts w:ascii="Times New Roman" w:hAnsi="Times New Roman" w:cs="Times New Roman"/>
          <w:sz w:val="24"/>
          <w:szCs w:val="24"/>
        </w:rPr>
        <w:t>ými</w:t>
      </w:r>
      <w:r w:rsidRPr="00F268A6">
        <w:rPr>
          <w:rFonts w:ascii="Times New Roman" w:hAnsi="Times New Roman" w:cs="Times New Roman"/>
          <w:sz w:val="24"/>
          <w:szCs w:val="24"/>
        </w:rPr>
        <w:t xml:space="preserve"> komunikační</w:t>
      </w:r>
      <w:r w:rsidR="002C7B77">
        <w:rPr>
          <w:rFonts w:ascii="Times New Roman" w:hAnsi="Times New Roman" w:cs="Times New Roman"/>
          <w:sz w:val="24"/>
          <w:szCs w:val="24"/>
        </w:rPr>
        <w:t>mi</w:t>
      </w:r>
      <w:r w:rsidRPr="00F268A6">
        <w:rPr>
          <w:rFonts w:ascii="Times New Roman" w:hAnsi="Times New Roman" w:cs="Times New Roman"/>
          <w:sz w:val="24"/>
          <w:szCs w:val="24"/>
        </w:rPr>
        <w:t xml:space="preserve"> schopnost</w:t>
      </w:r>
      <w:r w:rsidR="002C7B77">
        <w:rPr>
          <w:rFonts w:ascii="Times New Roman" w:hAnsi="Times New Roman" w:cs="Times New Roman"/>
          <w:sz w:val="24"/>
          <w:szCs w:val="24"/>
        </w:rPr>
        <w:t>m</w:t>
      </w:r>
      <w:r w:rsidRPr="00F268A6">
        <w:rPr>
          <w:rFonts w:ascii="Times New Roman" w:hAnsi="Times New Roman" w:cs="Times New Roman"/>
          <w:sz w:val="24"/>
          <w:szCs w:val="24"/>
        </w:rPr>
        <w:t>i.</w:t>
      </w:r>
      <w:r w:rsidR="002C7B77">
        <w:rPr>
          <w:rFonts w:ascii="Times New Roman" w:hAnsi="Times New Roman" w:cs="Times New Roman"/>
          <w:sz w:val="24"/>
          <w:szCs w:val="24"/>
        </w:rPr>
        <w:t xml:space="preserve"> Pěstouni by měli být </w:t>
      </w:r>
      <w:r w:rsidR="00514711" w:rsidRPr="00F268A6">
        <w:rPr>
          <w:rFonts w:ascii="Times New Roman" w:hAnsi="Times New Roman" w:cs="Times New Roman"/>
          <w:sz w:val="24"/>
          <w:szCs w:val="24"/>
        </w:rPr>
        <w:t>vysoce profesionální</w:t>
      </w:r>
      <w:r w:rsidR="002C7B77">
        <w:rPr>
          <w:rFonts w:ascii="Times New Roman" w:hAnsi="Times New Roman" w:cs="Times New Roman"/>
          <w:sz w:val="24"/>
          <w:szCs w:val="24"/>
        </w:rPr>
        <w:t xml:space="preserve"> a i celá p</w:t>
      </w:r>
      <w:r w:rsidR="00483699" w:rsidRPr="00F268A6">
        <w:rPr>
          <w:rFonts w:ascii="Times New Roman" w:hAnsi="Times New Roman" w:cs="Times New Roman"/>
          <w:sz w:val="24"/>
          <w:szCs w:val="24"/>
        </w:rPr>
        <w:t>ěstounská rodina by měla být od prvopočátku připravena a vedena</w:t>
      </w:r>
      <w:r w:rsidR="002C7B77">
        <w:rPr>
          <w:rFonts w:ascii="Times New Roman" w:hAnsi="Times New Roman" w:cs="Times New Roman"/>
          <w:sz w:val="24"/>
          <w:szCs w:val="24"/>
        </w:rPr>
        <w:t xml:space="preserve"> k tomu</w:t>
      </w:r>
      <w:r w:rsidR="00483699" w:rsidRPr="00F268A6">
        <w:rPr>
          <w:rFonts w:ascii="Times New Roman" w:hAnsi="Times New Roman" w:cs="Times New Roman"/>
          <w:sz w:val="24"/>
          <w:szCs w:val="24"/>
        </w:rPr>
        <w:t>, aby dítě v co nejbližší možné době mohlo být svěřeno</w:t>
      </w:r>
      <w:r w:rsidR="009D083A">
        <w:rPr>
          <w:rFonts w:ascii="Times New Roman" w:hAnsi="Times New Roman" w:cs="Times New Roman"/>
          <w:sz w:val="24"/>
          <w:szCs w:val="24"/>
        </w:rPr>
        <w:t xml:space="preserve"> </w:t>
      </w:r>
      <w:r w:rsidR="00483699" w:rsidRPr="00F268A6">
        <w:rPr>
          <w:rFonts w:ascii="Times New Roman" w:hAnsi="Times New Roman" w:cs="Times New Roman"/>
          <w:sz w:val="24"/>
          <w:szCs w:val="24"/>
        </w:rPr>
        <w:t>do adoptivní rodiny, aby nedocházelo</w:t>
      </w:r>
      <w:r w:rsidR="009D083A">
        <w:rPr>
          <w:rFonts w:ascii="Times New Roman" w:hAnsi="Times New Roman" w:cs="Times New Roman"/>
          <w:sz w:val="24"/>
          <w:szCs w:val="24"/>
        </w:rPr>
        <w:t xml:space="preserve"> </w:t>
      </w:r>
      <w:r w:rsidR="00483699" w:rsidRPr="00F268A6">
        <w:rPr>
          <w:rFonts w:ascii="Times New Roman" w:hAnsi="Times New Roman" w:cs="Times New Roman"/>
          <w:sz w:val="24"/>
          <w:szCs w:val="24"/>
        </w:rPr>
        <w:t xml:space="preserve">k rušivým situacím při předávání dítěte. </w:t>
      </w:r>
      <w:r w:rsidR="00DB1689" w:rsidRPr="00F268A6">
        <w:rPr>
          <w:rFonts w:ascii="Times New Roman" w:hAnsi="Times New Roman" w:cs="Times New Roman"/>
          <w:sz w:val="24"/>
          <w:szCs w:val="24"/>
        </w:rPr>
        <w:t xml:space="preserve">Předání </w:t>
      </w:r>
      <w:r w:rsidR="00DB1689" w:rsidRPr="00F268A6">
        <w:rPr>
          <w:rFonts w:ascii="Times New Roman" w:hAnsi="Times New Roman" w:cs="Times New Roman"/>
          <w:sz w:val="24"/>
          <w:szCs w:val="24"/>
        </w:rPr>
        <w:lastRenderedPageBreak/>
        <w:t>by mělo proběhnout nejpozději do počátku osmého měsíce věku, kdy dochází k tzv. separační úzkosti.</w:t>
      </w:r>
      <w:r w:rsidR="00D70368" w:rsidRPr="00F268A6">
        <w:rPr>
          <w:rStyle w:val="Znakapoznpodarou"/>
          <w:rFonts w:ascii="Times New Roman" w:hAnsi="Times New Roman" w:cs="Times New Roman"/>
          <w:sz w:val="24"/>
          <w:szCs w:val="24"/>
        </w:rPr>
        <w:footnoteReference w:id="119"/>
      </w:r>
    </w:p>
    <w:p w:rsidR="008844F7" w:rsidRDefault="007227AF" w:rsidP="008B016B">
      <w:pPr>
        <w:spacing w:line="360" w:lineRule="auto"/>
        <w:rPr>
          <w:rFonts w:ascii="Times New Roman" w:hAnsi="Times New Roman" w:cs="Times New Roman"/>
          <w:sz w:val="24"/>
          <w:szCs w:val="24"/>
        </w:rPr>
      </w:pPr>
      <w:r>
        <w:rPr>
          <w:rFonts w:ascii="Times New Roman" w:hAnsi="Times New Roman" w:cs="Times New Roman"/>
          <w:sz w:val="24"/>
          <w:szCs w:val="24"/>
        </w:rPr>
        <w:t xml:space="preserve">Pěstounská péče na přechodnou dobu je zajištěna státem i po finanční stránce, kdy pěstouni mají nárok na odměnu pěstouna, a to od zařazení do evidence žadatelů o pěstounskou péči na přechodnou dobu, bez ohledu na skutečnost, </w:t>
      </w:r>
      <w:proofErr w:type="gramStart"/>
      <w:r>
        <w:rPr>
          <w:rFonts w:ascii="Times New Roman" w:hAnsi="Times New Roman" w:cs="Times New Roman"/>
          <w:sz w:val="24"/>
          <w:szCs w:val="24"/>
        </w:rPr>
        <w:t>zda-li o</w:t>
      </w:r>
      <w:r w:rsidR="009D083A">
        <w:rPr>
          <w:rFonts w:ascii="Times New Roman" w:hAnsi="Times New Roman" w:cs="Times New Roman"/>
          <w:sz w:val="24"/>
          <w:szCs w:val="24"/>
        </w:rPr>
        <w:t xml:space="preserve"> </w:t>
      </w:r>
      <w:r>
        <w:rPr>
          <w:rFonts w:ascii="Times New Roman" w:hAnsi="Times New Roman" w:cs="Times New Roman"/>
          <w:sz w:val="24"/>
          <w:szCs w:val="24"/>
        </w:rPr>
        <w:t>dítě</w:t>
      </w:r>
      <w:proofErr w:type="gramEnd"/>
      <w:r w:rsidR="009D083A">
        <w:rPr>
          <w:rFonts w:ascii="Times New Roman" w:hAnsi="Times New Roman" w:cs="Times New Roman"/>
          <w:sz w:val="24"/>
          <w:szCs w:val="24"/>
        </w:rPr>
        <w:t xml:space="preserve"> </w:t>
      </w:r>
      <w:r>
        <w:rPr>
          <w:rFonts w:ascii="Times New Roman" w:hAnsi="Times New Roman" w:cs="Times New Roman"/>
          <w:sz w:val="24"/>
          <w:szCs w:val="24"/>
        </w:rPr>
        <w:t>pečují či nikoliv. Výše uvedené odměny se řídí § 47j zákona OSPOD, kdy výplatu zajišťují jednotlivé pobočky Úřadu práce dle bydliště pěstouna.</w:t>
      </w:r>
      <w:r>
        <w:rPr>
          <w:rStyle w:val="Znakapoznpodarou"/>
          <w:rFonts w:ascii="Times New Roman" w:hAnsi="Times New Roman" w:cs="Times New Roman"/>
          <w:sz w:val="24"/>
          <w:szCs w:val="24"/>
        </w:rPr>
        <w:footnoteReference w:id="120"/>
      </w:r>
    </w:p>
    <w:p w:rsidR="00934644" w:rsidRPr="00F268A6" w:rsidRDefault="00934644" w:rsidP="008B016B">
      <w:pPr>
        <w:spacing w:line="360" w:lineRule="auto"/>
        <w:rPr>
          <w:rFonts w:ascii="Times New Roman" w:hAnsi="Times New Roman" w:cs="Times New Roman"/>
          <w:sz w:val="24"/>
          <w:szCs w:val="24"/>
        </w:rPr>
      </w:pPr>
    </w:p>
    <w:p w:rsidR="008B016B" w:rsidRPr="007D1A50" w:rsidRDefault="008B016B" w:rsidP="007D1A50">
      <w:pPr>
        <w:pStyle w:val="Nadpis3"/>
        <w:rPr>
          <w:sz w:val="24"/>
          <w:szCs w:val="24"/>
        </w:rPr>
      </w:pPr>
      <w:bookmarkStart w:id="27" w:name="_Toc403500339"/>
      <w:r w:rsidRPr="007D1A50">
        <w:rPr>
          <w:sz w:val="24"/>
          <w:szCs w:val="24"/>
        </w:rPr>
        <w:t>4.3 Dětská centra</w:t>
      </w:r>
      <w:bookmarkEnd w:id="27"/>
    </w:p>
    <w:p w:rsidR="009D083A" w:rsidRDefault="009D083A" w:rsidP="00873F1C">
      <w:pPr>
        <w:spacing w:line="360" w:lineRule="auto"/>
        <w:rPr>
          <w:rStyle w:val="Siln"/>
          <w:rFonts w:ascii="Times New Roman" w:hAnsi="Times New Roman" w:cs="Times New Roman"/>
          <w:b w:val="0"/>
          <w:sz w:val="24"/>
          <w:szCs w:val="24"/>
        </w:rPr>
      </w:pPr>
      <w:r>
        <w:rPr>
          <w:rStyle w:val="Siln"/>
          <w:rFonts w:ascii="Times New Roman" w:hAnsi="Times New Roman" w:cs="Times New Roman"/>
          <w:b w:val="0"/>
          <w:sz w:val="24"/>
          <w:szCs w:val="24"/>
        </w:rPr>
        <w:t xml:space="preserve">     </w:t>
      </w:r>
      <w:r w:rsidR="00873F1C">
        <w:rPr>
          <w:rStyle w:val="Siln"/>
          <w:rFonts w:ascii="Times New Roman" w:hAnsi="Times New Roman" w:cs="Times New Roman"/>
          <w:b w:val="0"/>
          <w:sz w:val="24"/>
          <w:szCs w:val="24"/>
        </w:rPr>
        <w:t xml:space="preserve">Dětská </w:t>
      </w:r>
      <w:r w:rsidR="00873F1C" w:rsidRPr="00292224">
        <w:rPr>
          <w:rStyle w:val="Siln"/>
          <w:rFonts w:ascii="Times New Roman" w:hAnsi="Times New Roman" w:cs="Times New Roman"/>
          <w:b w:val="0"/>
          <w:sz w:val="24"/>
          <w:szCs w:val="24"/>
        </w:rPr>
        <w:t>centra</w:t>
      </w:r>
      <w:r w:rsidR="00F8112B" w:rsidRPr="00292224">
        <w:rPr>
          <w:rStyle w:val="Siln"/>
          <w:rFonts w:ascii="Times New Roman" w:hAnsi="Times New Roman" w:cs="Times New Roman"/>
          <w:b w:val="0"/>
          <w:sz w:val="24"/>
          <w:szCs w:val="24"/>
        </w:rPr>
        <w:t>, která se transformovala z dřívějších kojeneckých ústavů,</w:t>
      </w:r>
      <w:r>
        <w:rPr>
          <w:rStyle w:val="Siln"/>
          <w:rFonts w:ascii="Times New Roman" w:hAnsi="Times New Roman" w:cs="Times New Roman"/>
          <w:b w:val="0"/>
          <w:sz w:val="24"/>
          <w:szCs w:val="24"/>
        </w:rPr>
        <w:t xml:space="preserve"> </w:t>
      </w:r>
      <w:r w:rsidR="00E67306" w:rsidRPr="00292224">
        <w:rPr>
          <w:rStyle w:val="Siln"/>
          <w:rFonts w:ascii="Times New Roman" w:hAnsi="Times New Roman" w:cs="Times New Roman"/>
          <w:b w:val="0"/>
          <w:sz w:val="24"/>
          <w:szCs w:val="24"/>
        </w:rPr>
        <w:t>jsou zdravotnickými zařízeními.</w:t>
      </w:r>
      <w:r>
        <w:rPr>
          <w:rStyle w:val="Siln"/>
          <w:rFonts w:ascii="Times New Roman" w:hAnsi="Times New Roman" w:cs="Times New Roman"/>
          <w:b w:val="0"/>
          <w:sz w:val="24"/>
          <w:szCs w:val="24"/>
        </w:rPr>
        <w:t xml:space="preserve"> </w:t>
      </w:r>
      <w:r w:rsidR="00E67306" w:rsidRPr="00292224">
        <w:rPr>
          <w:rStyle w:val="Siln"/>
          <w:rFonts w:ascii="Times New Roman" w:hAnsi="Times New Roman" w:cs="Times New Roman"/>
          <w:b w:val="0"/>
          <w:sz w:val="24"/>
          <w:szCs w:val="24"/>
        </w:rPr>
        <w:t xml:space="preserve"> </w:t>
      </w:r>
      <w:proofErr w:type="gramStart"/>
      <w:r w:rsidR="00DE38C1">
        <w:rPr>
          <w:rStyle w:val="Siln"/>
          <w:rFonts w:ascii="Times New Roman" w:hAnsi="Times New Roman" w:cs="Times New Roman"/>
          <w:b w:val="0"/>
          <w:sz w:val="24"/>
          <w:szCs w:val="24"/>
        </w:rPr>
        <w:t>P</w:t>
      </w:r>
      <w:r w:rsidR="00215F4F">
        <w:rPr>
          <w:rStyle w:val="Siln"/>
          <w:rFonts w:ascii="Times New Roman" w:hAnsi="Times New Roman" w:cs="Times New Roman"/>
          <w:b w:val="0"/>
          <w:sz w:val="24"/>
          <w:szCs w:val="24"/>
        </w:rPr>
        <w:t xml:space="preserve">ro  </w:t>
      </w:r>
      <w:r w:rsidR="00252056">
        <w:rPr>
          <w:rStyle w:val="Siln"/>
          <w:rFonts w:ascii="Times New Roman" w:hAnsi="Times New Roman" w:cs="Times New Roman"/>
          <w:b w:val="0"/>
          <w:sz w:val="24"/>
          <w:szCs w:val="24"/>
        </w:rPr>
        <w:t>jejich</w:t>
      </w:r>
      <w:proofErr w:type="gramEnd"/>
      <w:r w:rsidR="00252056">
        <w:rPr>
          <w:rStyle w:val="Siln"/>
          <w:rFonts w:ascii="Times New Roman" w:hAnsi="Times New Roman" w:cs="Times New Roman"/>
          <w:b w:val="0"/>
          <w:sz w:val="24"/>
          <w:szCs w:val="24"/>
        </w:rPr>
        <w:t xml:space="preserve"> činnost</w:t>
      </w:r>
      <w:r>
        <w:rPr>
          <w:rStyle w:val="Siln"/>
          <w:rFonts w:ascii="Times New Roman" w:hAnsi="Times New Roman" w:cs="Times New Roman"/>
          <w:b w:val="0"/>
          <w:sz w:val="24"/>
          <w:szCs w:val="24"/>
        </w:rPr>
        <w:t xml:space="preserve">  </w:t>
      </w:r>
      <w:r w:rsidR="00DE38C1">
        <w:rPr>
          <w:rStyle w:val="Siln"/>
          <w:rFonts w:ascii="Times New Roman" w:hAnsi="Times New Roman" w:cs="Times New Roman"/>
          <w:b w:val="0"/>
          <w:sz w:val="24"/>
          <w:szCs w:val="24"/>
        </w:rPr>
        <w:t>jsou</w:t>
      </w:r>
      <w:r>
        <w:rPr>
          <w:rStyle w:val="Siln"/>
          <w:rFonts w:ascii="Times New Roman" w:hAnsi="Times New Roman" w:cs="Times New Roman"/>
          <w:b w:val="0"/>
          <w:sz w:val="24"/>
          <w:szCs w:val="24"/>
        </w:rPr>
        <w:t xml:space="preserve">  </w:t>
      </w:r>
      <w:r w:rsidR="00252056">
        <w:rPr>
          <w:rStyle w:val="Siln"/>
          <w:rFonts w:ascii="Times New Roman" w:hAnsi="Times New Roman" w:cs="Times New Roman"/>
          <w:b w:val="0"/>
          <w:sz w:val="24"/>
          <w:szCs w:val="24"/>
        </w:rPr>
        <w:t>závazné</w:t>
      </w:r>
      <w:r>
        <w:rPr>
          <w:rStyle w:val="Siln"/>
          <w:rFonts w:ascii="Times New Roman" w:hAnsi="Times New Roman" w:cs="Times New Roman"/>
          <w:b w:val="0"/>
          <w:sz w:val="24"/>
          <w:szCs w:val="24"/>
        </w:rPr>
        <w:t xml:space="preserve">   </w:t>
      </w:r>
      <w:r w:rsidR="00252056">
        <w:rPr>
          <w:rStyle w:val="Siln"/>
          <w:rFonts w:ascii="Times New Roman" w:hAnsi="Times New Roman" w:cs="Times New Roman"/>
          <w:b w:val="0"/>
          <w:sz w:val="24"/>
          <w:szCs w:val="24"/>
        </w:rPr>
        <w:t>zákony</w:t>
      </w:r>
      <w:r>
        <w:rPr>
          <w:rStyle w:val="Siln"/>
          <w:rFonts w:ascii="Times New Roman" w:hAnsi="Times New Roman" w:cs="Times New Roman"/>
          <w:b w:val="0"/>
          <w:sz w:val="24"/>
          <w:szCs w:val="24"/>
        </w:rPr>
        <w:t xml:space="preserve"> </w:t>
      </w:r>
      <w:r w:rsidR="00E67306">
        <w:rPr>
          <w:rStyle w:val="Siln"/>
          <w:rFonts w:ascii="Times New Roman" w:hAnsi="Times New Roman" w:cs="Times New Roman"/>
          <w:b w:val="0"/>
          <w:sz w:val="24"/>
          <w:szCs w:val="24"/>
        </w:rPr>
        <w:t>č</w:t>
      </w:r>
      <w:r w:rsidR="00E67306" w:rsidRPr="000E4B3E">
        <w:rPr>
          <w:rStyle w:val="Siln"/>
          <w:rFonts w:ascii="Times New Roman" w:hAnsi="Times New Roman" w:cs="Times New Roman"/>
          <w:b w:val="0"/>
          <w:sz w:val="24"/>
          <w:szCs w:val="24"/>
        </w:rPr>
        <w:t xml:space="preserve">. </w:t>
      </w:r>
      <w:r w:rsidR="000E4B3E" w:rsidRPr="000E4B3E">
        <w:rPr>
          <w:rStyle w:val="Siln"/>
          <w:rFonts w:ascii="Times New Roman" w:hAnsi="Times New Roman" w:cs="Times New Roman"/>
          <w:b w:val="0"/>
          <w:sz w:val="24"/>
          <w:szCs w:val="24"/>
        </w:rPr>
        <w:t>372</w:t>
      </w:r>
      <w:r w:rsidR="00E67306" w:rsidRPr="000E4B3E">
        <w:rPr>
          <w:rStyle w:val="Siln"/>
          <w:rFonts w:ascii="Times New Roman" w:hAnsi="Times New Roman" w:cs="Times New Roman"/>
          <w:b w:val="0"/>
          <w:sz w:val="24"/>
          <w:szCs w:val="24"/>
        </w:rPr>
        <w:t>/</w:t>
      </w:r>
      <w:r w:rsidR="000E4B3E" w:rsidRPr="000E4B3E">
        <w:rPr>
          <w:rStyle w:val="Siln"/>
          <w:rFonts w:ascii="Times New Roman" w:hAnsi="Times New Roman" w:cs="Times New Roman"/>
          <w:b w:val="0"/>
          <w:sz w:val="24"/>
          <w:szCs w:val="24"/>
        </w:rPr>
        <w:t>2011</w:t>
      </w:r>
      <w:r w:rsidR="00E67306" w:rsidRPr="000E4B3E">
        <w:rPr>
          <w:rStyle w:val="Siln"/>
          <w:rFonts w:ascii="Times New Roman" w:hAnsi="Times New Roman" w:cs="Times New Roman"/>
          <w:b w:val="0"/>
          <w:sz w:val="24"/>
          <w:szCs w:val="24"/>
        </w:rPr>
        <w:t xml:space="preserve"> Sb.,</w:t>
      </w:r>
      <w:r>
        <w:rPr>
          <w:rStyle w:val="Siln"/>
          <w:rFonts w:ascii="Times New Roman" w:hAnsi="Times New Roman" w:cs="Times New Roman"/>
          <w:b w:val="0"/>
          <w:sz w:val="24"/>
          <w:szCs w:val="24"/>
        </w:rPr>
        <w:t xml:space="preserve"> </w:t>
      </w:r>
      <w:r w:rsidR="00E67306" w:rsidRPr="000E4B3E">
        <w:rPr>
          <w:rStyle w:val="Siln"/>
          <w:rFonts w:ascii="Times New Roman" w:hAnsi="Times New Roman" w:cs="Times New Roman"/>
          <w:b w:val="0"/>
          <w:sz w:val="24"/>
          <w:szCs w:val="24"/>
        </w:rPr>
        <w:t>o</w:t>
      </w:r>
      <w:r>
        <w:rPr>
          <w:rStyle w:val="Siln"/>
          <w:rFonts w:ascii="Times New Roman" w:hAnsi="Times New Roman" w:cs="Times New Roman"/>
          <w:b w:val="0"/>
          <w:sz w:val="24"/>
          <w:szCs w:val="24"/>
        </w:rPr>
        <w:t xml:space="preserve">  </w:t>
      </w:r>
      <w:r w:rsidR="000E4B3E" w:rsidRPr="000E4B3E">
        <w:rPr>
          <w:rStyle w:val="Siln"/>
          <w:rFonts w:ascii="Times New Roman" w:hAnsi="Times New Roman" w:cs="Times New Roman"/>
          <w:b w:val="0"/>
          <w:sz w:val="24"/>
          <w:szCs w:val="24"/>
        </w:rPr>
        <w:t xml:space="preserve">zdravotních </w:t>
      </w:r>
      <w:r>
        <w:rPr>
          <w:rStyle w:val="Siln"/>
          <w:rFonts w:ascii="Times New Roman" w:hAnsi="Times New Roman" w:cs="Times New Roman"/>
          <w:b w:val="0"/>
          <w:sz w:val="24"/>
          <w:szCs w:val="24"/>
        </w:rPr>
        <w:t xml:space="preserve"> </w:t>
      </w:r>
      <w:r w:rsidR="000E4B3E" w:rsidRPr="000E4B3E">
        <w:rPr>
          <w:rStyle w:val="Siln"/>
          <w:rFonts w:ascii="Times New Roman" w:hAnsi="Times New Roman" w:cs="Times New Roman"/>
          <w:b w:val="0"/>
          <w:sz w:val="24"/>
          <w:szCs w:val="24"/>
        </w:rPr>
        <w:t>službách</w:t>
      </w:r>
      <w:r w:rsidR="00E67306" w:rsidRPr="000E4B3E">
        <w:rPr>
          <w:rStyle w:val="Siln"/>
          <w:rFonts w:ascii="Times New Roman" w:hAnsi="Times New Roman" w:cs="Times New Roman"/>
          <w:b w:val="0"/>
          <w:sz w:val="24"/>
          <w:szCs w:val="24"/>
        </w:rPr>
        <w:t>,</w:t>
      </w:r>
      <w:r w:rsidR="00292224">
        <w:rPr>
          <w:rStyle w:val="Siln"/>
          <w:rFonts w:ascii="Times New Roman" w:hAnsi="Times New Roman" w:cs="Times New Roman"/>
          <w:b w:val="0"/>
          <w:sz w:val="24"/>
          <w:szCs w:val="24"/>
        </w:rPr>
        <w:t xml:space="preserve"> </w:t>
      </w:r>
    </w:p>
    <w:p w:rsidR="00CF1620" w:rsidRPr="00252056" w:rsidRDefault="00292224" w:rsidP="00873F1C">
      <w:pPr>
        <w:spacing w:line="360" w:lineRule="auto"/>
        <w:rPr>
          <w:rStyle w:val="Siln"/>
          <w:rFonts w:ascii="Times New Roman" w:hAnsi="Times New Roman" w:cs="Times New Roman"/>
          <w:b w:val="0"/>
          <w:color w:val="FF0000"/>
          <w:sz w:val="24"/>
          <w:szCs w:val="24"/>
        </w:rPr>
      </w:pPr>
      <w:r>
        <w:rPr>
          <w:rStyle w:val="Siln"/>
          <w:rFonts w:ascii="Times New Roman" w:hAnsi="Times New Roman" w:cs="Times New Roman"/>
          <w:b w:val="0"/>
          <w:sz w:val="24"/>
          <w:szCs w:val="24"/>
        </w:rPr>
        <w:t xml:space="preserve">a zákon </w:t>
      </w:r>
      <w:r w:rsidR="00E67306" w:rsidRPr="000E4B3E">
        <w:rPr>
          <w:rStyle w:val="Siln"/>
          <w:rFonts w:ascii="Times New Roman" w:hAnsi="Times New Roman" w:cs="Times New Roman"/>
          <w:b w:val="0"/>
          <w:sz w:val="24"/>
          <w:szCs w:val="24"/>
        </w:rPr>
        <w:t>č. 359/1999 Sb., o sociálně právní ochran</w:t>
      </w:r>
      <w:r>
        <w:rPr>
          <w:rStyle w:val="Siln"/>
          <w:rFonts w:ascii="Times New Roman" w:hAnsi="Times New Roman" w:cs="Times New Roman"/>
          <w:b w:val="0"/>
          <w:sz w:val="24"/>
          <w:szCs w:val="24"/>
        </w:rPr>
        <w:t>y</w:t>
      </w:r>
      <w:r w:rsidR="00E67306" w:rsidRPr="000E4B3E">
        <w:rPr>
          <w:rStyle w:val="Siln"/>
          <w:rFonts w:ascii="Times New Roman" w:hAnsi="Times New Roman" w:cs="Times New Roman"/>
          <w:b w:val="0"/>
          <w:sz w:val="24"/>
          <w:szCs w:val="24"/>
        </w:rPr>
        <w:t xml:space="preserve"> dětí</w:t>
      </w:r>
      <w:r w:rsidR="00E67306">
        <w:rPr>
          <w:rStyle w:val="Siln"/>
          <w:rFonts w:ascii="Times New Roman" w:hAnsi="Times New Roman" w:cs="Times New Roman"/>
          <w:b w:val="0"/>
          <w:sz w:val="24"/>
          <w:szCs w:val="24"/>
        </w:rPr>
        <w:t>.</w:t>
      </w:r>
      <w:r w:rsidR="009D083A">
        <w:rPr>
          <w:rStyle w:val="Siln"/>
          <w:rFonts w:ascii="Times New Roman" w:hAnsi="Times New Roman" w:cs="Times New Roman"/>
          <w:b w:val="0"/>
          <w:sz w:val="24"/>
          <w:szCs w:val="24"/>
        </w:rPr>
        <w:t xml:space="preserve"> D</w:t>
      </w:r>
      <w:r w:rsidR="00DE38C1">
        <w:rPr>
          <w:rStyle w:val="Siln"/>
          <w:rFonts w:ascii="Times New Roman" w:hAnsi="Times New Roman" w:cs="Times New Roman"/>
          <w:b w:val="0"/>
          <w:sz w:val="24"/>
          <w:szCs w:val="24"/>
        </w:rPr>
        <w:t>ětská centra se sn</w:t>
      </w:r>
      <w:r w:rsidR="00CF1620" w:rsidRPr="00873F1C">
        <w:rPr>
          <w:rStyle w:val="Siln"/>
          <w:rFonts w:ascii="Times New Roman" w:hAnsi="Times New Roman" w:cs="Times New Roman"/>
          <w:b w:val="0"/>
          <w:sz w:val="24"/>
          <w:szCs w:val="24"/>
        </w:rPr>
        <w:t>aží o všestranný rozvoj dětí v</w:t>
      </w:r>
      <w:r w:rsidR="00DE38C1">
        <w:rPr>
          <w:rStyle w:val="Siln"/>
          <w:rFonts w:ascii="Times New Roman" w:hAnsi="Times New Roman" w:cs="Times New Roman"/>
          <w:b w:val="0"/>
          <w:sz w:val="24"/>
          <w:szCs w:val="24"/>
        </w:rPr>
        <w:t> </w:t>
      </w:r>
      <w:r w:rsidR="00CF1620" w:rsidRPr="00873F1C">
        <w:rPr>
          <w:rStyle w:val="Siln"/>
          <w:rFonts w:ascii="Times New Roman" w:hAnsi="Times New Roman" w:cs="Times New Roman"/>
          <w:b w:val="0"/>
          <w:sz w:val="24"/>
          <w:szCs w:val="24"/>
        </w:rPr>
        <w:t>kojeneckém</w:t>
      </w:r>
      <w:r w:rsidR="00DE38C1">
        <w:rPr>
          <w:rStyle w:val="Siln"/>
          <w:rFonts w:ascii="Times New Roman" w:hAnsi="Times New Roman" w:cs="Times New Roman"/>
          <w:b w:val="0"/>
          <w:sz w:val="24"/>
          <w:szCs w:val="24"/>
        </w:rPr>
        <w:t xml:space="preserve"> a</w:t>
      </w:r>
      <w:r w:rsidR="00CF1620" w:rsidRPr="00873F1C">
        <w:rPr>
          <w:rStyle w:val="Siln"/>
          <w:rFonts w:ascii="Times New Roman" w:hAnsi="Times New Roman" w:cs="Times New Roman"/>
          <w:b w:val="0"/>
          <w:sz w:val="24"/>
          <w:szCs w:val="24"/>
        </w:rPr>
        <w:t xml:space="preserve"> batolecím věku</w:t>
      </w:r>
      <w:r w:rsidR="00DE38C1">
        <w:rPr>
          <w:rStyle w:val="Siln"/>
          <w:rFonts w:ascii="Times New Roman" w:hAnsi="Times New Roman" w:cs="Times New Roman"/>
          <w:b w:val="0"/>
          <w:sz w:val="24"/>
          <w:szCs w:val="24"/>
        </w:rPr>
        <w:t>, tj. od jejich narození do 3 let věku.</w:t>
      </w:r>
      <w:r w:rsidR="00873F1C">
        <w:rPr>
          <w:rStyle w:val="Siln"/>
          <w:rFonts w:ascii="Times New Roman" w:hAnsi="Times New Roman" w:cs="Times New Roman"/>
          <w:b w:val="0"/>
          <w:sz w:val="24"/>
          <w:szCs w:val="24"/>
        </w:rPr>
        <w:t xml:space="preserve"> Pečují o děti </w:t>
      </w:r>
      <w:r w:rsidR="00CF1620" w:rsidRPr="00873F1C">
        <w:rPr>
          <w:rStyle w:val="Siln"/>
          <w:rFonts w:ascii="Times New Roman" w:hAnsi="Times New Roman" w:cs="Times New Roman"/>
          <w:b w:val="0"/>
          <w:sz w:val="24"/>
          <w:szCs w:val="24"/>
        </w:rPr>
        <w:t>sociálně ohrožené</w:t>
      </w:r>
      <w:r w:rsidR="00F8112B">
        <w:rPr>
          <w:rStyle w:val="Siln"/>
          <w:rFonts w:ascii="Times New Roman" w:hAnsi="Times New Roman" w:cs="Times New Roman"/>
          <w:b w:val="0"/>
          <w:sz w:val="24"/>
          <w:szCs w:val="24"/>
        </w:rPr>
        <w:t xml:space="preserve"> a</w:t>
      </w:r>
      <w:r w:rsidR="009D083A">
        <w:rPr>
          <w:rStyle w:val="Siln"/>
          <w:rFonts w:ascii="Times New Roman" w:hAnsi="Times New Roman" w:cs="Times New Roman"/>
          <w:b w:val="0"/>
          <w:sz w:val="24"/>
          <w:szCs w:val="24"/>
        </w:rPr>
        <w:t xml:space="preserve"> </w:t>
      </w:r>
      <w:r w:rsidR="00F8112B" w:rsidRPr="00873F1C">
        <w:rPr>
          <w:rStyle w:val="Siln"/>
          <w:rFonts w:ascii="Times New Roman" w:hAnsi="Times New Roman" w:cs="Times New Roman"/>
          <w:b w:val="0"/>
          <w:sz w:val="24"/>
          <w:szCs w:val="24"/>
        </w:rPr>
        <w:t>zdravotně postižené</w:t>
      </w:r>
      <w:r w:rsidR="00F8112B">
        <w:rPr>
          <w:rStyle w:val="Siln"/>
          <w:rFonts w:ascii="Times New Roman" w:hAnsi="Times New Roman" w:cs="Times New Roman"/>
          <w:b w:val="0"/>
          <w:sz w:val="24"/>
          <w:szCs w:val="24"/>
        </w:rPr>
        <w:t>.</w:t>
      </w:r>
      <w:r w:rsidR="000E4B3E">
        <w:rPr>
          <w:rStyle w:val="Znakapoznpodarou"/>
          <w:rFonts w:ascii="Times New Roman" w:hAnsi="Times New Roman" w:cs="Times New Roman"/>
          <w:bCs/>
          <w:sz w:val="24"/>
          <w:szCs w:val="24"/>
        </w:rPr>
        <w:footnoteReference w:id="121"/>
      </w:r>
    </w:p>
    <w:p w:rsidR="00CF1620" w:rsidRPr="00873F1C" w:rsidRDefault="009D083A" w:rsidP="00873F1C">
      <w:pPr>
        <w:spacing w:line="360" w:lineRule="auto"/>
        <w:rPr>
          <w:rStyle w:val="Siln"/>
          <w:rFonts w:ascii="Times New Roman" w:hAnsi="Times New Roman" w:cs="Times New Roman"/>
          <w:b w:val="0"/>
          <w:sz w:val="24"/>
          <w:szCs w:val="24"/>
        </w:rPr>
      </w:pPr>
      <w:r>
        <w:rPr>
          <w:rStyle w:val="Siln"/>
          <w:rFonts w:ascii="Times New Roman" w:hAnsi="Times New Roman" w:cs="Times New Roman"/>
          <w:b w:val="0"/>
          <w:sz w:val="24"/>
          <w:szCs w:val="24"/>
        </w:rPr>
        <w:t xml:space="preserve">     </w:t>
      </w:r>
      <w:r w:rsidR="00CF1620" w:rsidRPr="00873F1C">
        <w:rPr>
          <w:rStyle w:val="Siln"/>
          <w:rFonts w:ascii="Times New Roman" w:hAnsi="Times New Roman" w:cs="Times New Roman"/>
          <w:b w:val="0"/>
          <w:sz w:val="24"/>
          <w:szCs w:val="24"/>
        </w:rPr>
        <w:t>Zdravotní péče je poskytována novorozencům s</w:t>
      </w:r>
      <w:r>
        <w:rPr>
          <w:rStyle w:val="Siln"/>
          <w:rFonts w:ascii="Times New Roman" w:hAnsi="Times New Roman" w:cs="Times New Roman"/>
          <w:b w:val="0"/>
          <w:sz w:val="24"/>
          <w:szCs w:val="24"/>
        </w:rPr>
        <w:t xml:space="preserve"> </w:t>
      </w:r>
      <w:r w:rsidR="00CF1620" w:rsidRPr="00873F1C">
        <w:rPr>
          <w:rStyle w:val="Siln"/>
          <w:rFonts w:ascii="Times New Roman" w:hAnsi="Times New Roman" w:cs="Times New Roman"/>
          <w:b w:val="0"/>
          <w:sz w:val="24"/>
          <w:szCs w:val="24"/>
        </w:rPr>
        <w:t>nízkou porodní hmotností, s</w:t>
      </w:r>
      <w:r w:rsidR="00F8102A">
        <w:rPr>
          <w:rStyle w:val="Siln"/>
          <w:rFonts w:ascii="Times New Roman" w:hAnsi="Times New Roman" w:cs="Times New Roman"/>
          <w:b w:val="0"/>
          <w:sz w:val="24"/>
          <w:szCs w:val="24"/>
        </w:rPr>
        <w:t xml:space="preserve"> vývojovými problémy, s </w:t>
      </w:r>
      <w:r w:rsidR="00CF1620" w:rsidRPr="00873F1C">
        <w:rPr>
          <w:rStyle w:val="Siln"/>
          <w:rFonts w:ascii="Times New Roman" w:hAnsi="Times New Roman" w:cs="Times New Roman"/>
          <w:b w:val="0"/>
          <w:sz w:val="24"/>
          <w:szCs w:val="24"/>
        </w:rPr>
        <w:t>problémy s příjmy potravy, chronickým onemocněním, apod.  Díky vyškolenému personálu a kvalitnímu přístrojovému vybavení, vč. monitoringu, je poskytov</w:t>
      </w:r>
      <w:r w:rsidR="00F8102A">
        <w:rPr>
          <w:rStyle w:val="Siln"/>
          <w:rFonts w:ascii="Times New Roman" w:hAnsi="Times New Roman" w:cs="Times New Roman"/>
          <w:b w:val="0"/>
          <w:sz w:val="24"/>
          <w:szCs w:val="24"/>
        </w:rPr>
        <w:t>aná</w:t>
      </w:r>
      <w:r>
        <w:rPr>
          <w:rStyle w:val="Siln"/>
          <w:rFonts w:ascii="Times New Roman" w:hAnsi="Times New Roman" w:cs="Times New Roman"/>
          <w:b w:val="0"/>
          <w:sz w:val="24"/>
          <w:szCs w:val="24"/>
        </w:rPr>
        <w:t xml:space="preserve"> </w:t>
      </w:r>
      <w:r w:rsidR="00F8102A">
        <w:rPr>
          <w:rStyle w:val="Siln"/>
          <w:rFonts w:ascii="Times New Roman" w:hAnsi="Times New Roman" w:cs="Times New Roman"/>
          <w:b w:val="0"/>
          <w:sz w:val="24"/>
          <w:szCs w:val="24"/>
        </w:rPr>
        <w:t xml:space="preserve">péče </w:t>
      </w:r>
      <w:r w:rsidR="00CF1620" w:rsidRPr="00873F1C">
        <w:rPr>
          <w:rStyle w:val="Siln"/>
          <w:rFonts w:ascii="Times New Roman" w:hAnsi="Times New Roman" w:cs="Times New Roman"/>
          <w:b w:val="0"/>
          <w:sz w:val="24"/>
          <w:szCs w:val="24"/>
        </w:rPr>
        <w:t>na vysoké úrovni. Zdravotní péče se týká oborů praktického lékařství pro děti a dorost, dětského lékařství, neonatologi</w:t>
      </w:r>
      <w:r w:rsidR="00F8102A">
        <w:rPr>
          <w:rStyle w:val="Siln"/>
          <w:rFonts w:ascii="Times New Roman" w:hAnsi="Times New Roman" w:cs="Times New Roman"/>
          <w:b w:val="0"/>
          <w:sz w:val="24"/>
          <w:szCs w:val="24"/>
        </w:rPr>
        <w:t>e</w:t>
      </w:r>
      <w:r w:rsidR="00CF1620" w:rsidRPr="00873F1C">
        <w:rPr>
          <w:rStyle w:val="Siln"/>
          <w:rFonts w:ascii="Times New Roman" w:hAnsi="Times New Roman" w:cs="Times New Roman"/>
          <w:b w:val="0"/>
          <w:sz w:val="24"/>
          <w:szCs w:val="24"/>
        </w:rPr>
        <w:t>, klinické psychologie</w:t>
      </w:r>
      <w:r w:rsidR="00F8102A">
        <w:rPr>
          <w:rStyle w:val="Siln"/>
          <w:rFonts w:ascii="Times New Roman" w:hAnsi="Times New Roman" w:cs="Times New Roman"/>
          <w:b w:val="0"/>
          <w:sz w:val="24"/>
          <w:szCs w:val="24"/>
        </w:rPr>
        <w:t>,</w:t>
      </w:r>
      <w:r w:rsidR="00CF1620" w:rsidRPr="00873F1C">
        <w:rPr>
          <w:rStyle w:val="Siln"/>
          <w:rFonts w:ascii="Times New Roman" w:hAnsi="Times New Roman" w:cs="Times New Roman"/>
          <w:b w:val="0"/>
          <w:sz w:val="24"/>
          <w:szCs w:val="24"/>
        </w:rPr>
        <w:t xml:space="preserve"> fyzioterapie</w:t>
      </w:r>
      <w:r w:rsidR="00F8102A">
        <w:rPr>
          <w:rStyle w:val="Siln"/>
          <w:rFonts w:ascii="Times New Roman" w:hAnsi="Times New Roman" w:cs="Times New Roman"/>
          <w:b w:val="0"/>
          <w:sz w:val="24"/>
          <w:szCs w:val="24"/>
        </w:rPr>
        <w:t>, apod</w:t>
      </w:r>
      <w:r w:rsidR="00CF1620" w:rsidRPr="00873F1C">
        <w:rPr>
          <w:rStyle w:val="Siln"/>
          <w:rFonts w:ascii="Times New Roman" w:hAnsi="Times New Roman" w:cs="Times New Roman"/>
          <w:b w:val="0"/>
          <w:sz w:val="24"/>
          <w:szCs w:val="24"/>
        </w:rPr>
        <w:t xml:space="preserve">. I přes značnou odbornost </w:t>
      </w:r>
      <w:r w:rsidR="00DE38C1">
        <w:rPr>
          <w:rStyle w:val="Siln"/>
          <w:rFonts w:ascii="Times New Roman" w:hAnsi="Times New Roman" w:cs="Times New Roman"/>
          <w:b w:val="0"/>
          <w:sz w:val="24"/>
          <w:szCs w:val="24"/>
        </w:rPr>
        <w:t>vy</w:t>
      </w:r>
      <w:r w:rsidR="00CF1620" w:rsidRPr="00873F1C">
        <w:rPr>
          <w:rStyle w:val="Siln"/>
          <w:rFonts w:ascii="Times New Roman" w:hAnsi="Times New Roman" w:cs="Times New Roman"/>
          <w:b w:val="0"/>
          <w:sz w:val="24"/>
          <w:szCs w:val="24"/>
        </w:rPr>
        <w:t>užív</w:t>
      </w:r>
      <w:r w:rsidR="00F8102A">
        <w:rPr>
          <w:rStyle w:val="Siln"/>
          <w:rFonts w:ascii="Times New Roman" w:hAnsi="Times New Roman" w:cs="Times New Roman"/>
          <w:b w:val="0"/>
          <w:sz w:val="24"/>
          <w:szCs w:val="24"/>
        </w:rPr>
        <w:t>ají</w:t>
      </w:r>
      <w:r>
        <w:rPr>
          <w:rStyle w:val="Siln"/>
          <w:rFonts w:ascii="Times New Roman" w:hAnsi="Times New Roman" w:cs="Times New Roman"/>
          <w:b w:val="0"/>
          <w:sz w:val="24"/>
          <w:szCs w:val="24"/>
        </w:rPr>
        <w:t xml:space="preserve"> </w:t>
      </w:r>
      <w:r w:rsidR="00F8102A">
        <w:rPr>
          <w:rStyle w:val="Siln"/>
          <w:rFonts w:ascii="Times New Roman" w:hAnsi="Times New Roman" w:cs="Times New Roman"/>
          <w:b w:val="0"/>
          <w:sz w:val="24"/>
          <w:szCs w:val="24"/>
        </w:rPr>
        <w:t>dětská centra</w:t>
      </w:r>
      <w:r w:rsidR="00CF1620" w:rsidRPr="00873F1C">
        <w:rPr>
          <w:rStyle w:val="Siln"/>
          <w:rFonts w:ascii="Times New Roman" w:hAnsi="Times New Roman" w:cs="Times New Roman"/>
          <w:b w:val="0"/>
          <w:sz w:val="24"/>
          <w:szCs w:val="24"/>
        </w:rPr>
        <w:t xml:space="preserve"> spolupráci s dalšími odborný</w:t>
      </w:r>
      <w:r w:rsidR="00176C30">
        <w:rPr>
          <w:rStyle w:val="Siln"/>
          <w:rFonts w:ascii="Times New Roman" w:hAnsi="Times New Roman" w:cs="Times New Roman"/>
          <w:b w:val="0"/>
          <w:sz w:val="24"/>
          <w:szCs w:val="24"/>
        </w:rPr>
        <w:t>m</w:t>
      </w:r>
      <w:r w:rsidR="00CF1620" w:rsidRPr="00873F1C">
        <w:rPr>
          <w:rStyle w:val="Siln"/>
          <w:rFonts w:ascii="Times New Roman" w:hAnsi="Times New Roman" w:cs="Times New Roman"/>
          <w:b w:val="0"/>
          <w:sz w:val="24"/>
          <w:szCs w:val="24"/>
        </w:rPr>
        <w:t>i poradnami, pracovišti, nemocnicemi, apod.</w:t>
      </w:r>
      <w:r w:rsidR="00131F99">
        <w:rPr>
          <w:rStyle w:val="Znakapoznpodarou"/>
          <w:rFonts w:ascii="Times New Roman" w:hAnsi="Times New Roman" w:cs="Times New Roman"/>
          <w:bCs/>
          <w:sz w:val="24"/>
          <w:szCs w:val="24"/>
        </w:rPr>
        <w:footnoteReference w:id="122"/>
      </w:r>
    </w:p>
    <w:p w:rsidR="00CF1620" w:rsidRDefault="009D083A" w:rsidP="00873F1C">
      <w:pPr>
        <w:spacing w:line="360" w:lineRule="auto"/>
        <w:rPr>
          <w:rStyle w:val="Siln"/>
          <w:rFonts w:ascii="Times New Roman" w:hAnsi="Times New Roman" w:cs="Times New Roman"/>
          <w:b w:val="0"/>
          <w:sz w:val="24"/>
          <w:szCs w:val="24"/>
        </w:rPr>
      </w:pPr>
      <w:r>
        <w:rPr>
          <w:rStyle w:val="Siln"/>
          <w:rFonts w:ascii="Times New Roman" w:hAnsi="Times New Roman" w:cs="Times New Roman"/>
          <w:b w:val="0"/>
          <w:sz w:val="24"/>
          <w:szCs w:val="24"/>
        </w:rPr>
        <w:t xml:space="preserve">     </w:t>
      </w:r>
      <w:r w:rsidR="00CF1620" w:rsidRPr="00873F1C">
        <w:rPr>
          <w:rStyle w:val="Siln"/>
          <w:rFonts w:ascii="Times New Roman" w:hAnsi="Times New Roman" w:cs="Times New Roman"/>
          <w:b w:val="0"/>
          <w:sz w:val="24"/>
          <w:szCs w:val="24"/>
        </w:rPr>
        <w:t>Sociální a psychologická péče je poskytována u všech přijatých dětí, bez rozdílu</w:t>
      </w:r>
      <w:r w:rsidR="00BB479F">
        <w:rPr>
          <w:rStyle w:val="Siln"/>
          <w:rFonts w:ascii="Times New Roman" w:hAnsi="Times New Roman" w:cs="Times New Roman"/>
          <w:b w:val="0"/>
          <w:sz w:val="24"/>
          <w:szCs w:val="24"/>
        </w:rPr>
        <w:t xml:space="preserve"> zda se jedná o </w:t>
      </w:r>
      <w:r w:rsidR="00CF1620" w:rsidRPr="00873F1C">
        <w:rPr>
          <w:rStyle w:val="Siln"/>
          <w:rFonts w:ascii="Times New Roman" w:hAnsi="Times New Roman" w:cs="Times New Roman"/>
          <w:b w:val="0"/>
          <w:sz w:val="24"/>
          <w:szCs w:val="24"/>
        </w:rPr>
        <w:t>zdravotní či sociální indikac</w:t>
      </w:r>
      <w:r w:rsidR="00BB479F">
        <w:rPr>
          <w:rStyle w:val="Siln"/>
          <w:rFonts w:ascii="Times New Roman" w:hAnsi="Times New Roman" w:cs="Times New Roman"/>
          <w:b w:val="0"/>
          <w:sz w:val="24"/>
          <w:szCs w:val="24"/>
        </w:rPr>
        <w:t>i</w:t>
      </w:r>
      <w:r w:rsidR="00CF1620" w:rsidRPr="00873F1C">
        <w:rPr>
          <w:rStyle w:val="Siln"/>
          <w:rFonts w:ascii="Times New Roman" w:hAnsi="Times New Roman" w:cs="Times New Roman"/>
          <w:b w:val="0"/>
          <w:sz w:val="24"/>
          <w:szCs w:val="24"/>
        </w:rPr>
        <w:t>. Kromě zdravotnické dokumentace se tak vede i dokumentace sociální</w:t>
      </w:r>
      <w:r w:rsidR="00BB479F">
        <w:rPr>
          <w:rStyle w:val="Siln"/>
          <w:rFonts w:ascii="Times New Roman" w:hAnsi="Times New Roman" w:cs="Times New Roman"/>
          <w:b w:val="0"/>
          <w:sz w:val="24"/>
          <w:szCs w:val="24"/>
        </w:rPr>
        <w:t>, s vyjádřením psychologa</w:t>
      </w:r>
      <w:r w:rsidR="00CF1620" w:rsidRPr="00873F1C">
        <w:rPr>
          <w:rStyle w:val="Siln"/>
          <w:rFonts w:ascii="Times New Roman" w:hAnsi="Times New Roman" w:cs="Times New Roman"/>
          <w:b w:val="0"/>
          <w:sz w:val="24"/>
          <w:szCs w:val="24"/>
        </w:rPr>
        <w:t>. Je zde zajištěna běžná léčebně preventivní péče, psychoterapeutická, reedukační i rehabilitační</w:t>
      </w:r>
      <w:r w:rsidR="002C7B77">
        <w:rPr>
          <w:rStyle w:val="Siln"/>
          <w:rFonts w:ascii="Times New Roman" w:hAnsi="Times New Roman" w:cs="Times New Roman"/>
          <w:b w:val="0"/>
          <w:sz w:val="24"/>
          <w:szCs w:val="24"/>
        </w:rPr>
        <w:t xml:space="preserve"> péče</w:t>
      </w:r>
      <w:r w:rsidR="00CF1620" w:rsidRPr="00873F1C">
        <w:rPr>
          <w:rStyle w:val="Siln"/>
          <w:rFonts w:ascii="Times New Roman" w:hAnsi="Times New Roman" w:cs="Times New Roman"/>
          <w:b w:val="0"/>
          <w:sz w:val="24"/>
          <w:szCs w:val="24"/>
        </w:rPr>
        <w:t xml:space="preserve">. </w:t>
      </w:r>
      <w:r w:rsidR="00BB479F">
        <w:rPr>
          <w:rStyle w:val="Siln"/>
          <w:rFonts w:ascii="Times New Roman" w:hAnsi="Times New Roman" w:cs="Times New Roman"/>
          <w:b w:val="0"/>
          <w:sz w:val="24"/>
          <w:szCs w:val="24"/>
        </w:rPr>
        <w:t>N</w:t>
      </w:r>
      <w:r w:rsidR="00CF1620" w:rsidRPr="00873F1C">
        <w:rPr>
          <w:rStyle w:val="Siln"/>
          <w:rFonts w:ascii="Times New Roman" w:hAnsi="Times New Roman" w:cs="Times New Roman"/>
          <w:b w:val="0"/>
          <w:sz w:val="24"/>
          <w:szCs w:val="24"/>
        </w:rPr>
        <w:t xml:space="preserve">ejvětší prioritou </w:t>
      </w:r>
      <w:r w:rsidR="00BB479F">
        <w:rPr>
          <w:rStyle w:val="Siln"/>
          <w:rFonts w:ascii="Times New Roman" w:hAnsi="Times New Roman" w:cs="Times New Roman"/>
          <w:b w:val="0"/>
          <w:sz w:val="24"/>
          <w:szCs w:val="24"/>
        </w:rPr>
        <w:t>dětských center je zk</w:t>
      </w:r>
      <w:r w:rsidR="00CF1620" w:rsidRPr="00873F1C">
        <w:rPr>
          <w:rStyle w:val="Siln"/>
          <w:rFonts w:ascii="Times New Roman" w:hAnsi="Times New Roman" w:cs="Times New Roman"/>
          <w:b w:val="0"/>
          <w:sz w:val="24"/>
          <w:szCs w:val="24"/>
        </w:rPr>
        <w:t xml:space="preserve">rácení délky pobytu </w:t>
      </w:r>
      <w:r w:rsidR="00BB479F">
        <w:rPr>
          <w:rStyle w:val="Siln"/>
          <w:rFonts w:ascii="Times New Roman" w:hAnsi="Times New Roman" w:cs="Times New Roman"/>
          <w:b w:val="0"/>
          <w:sz w:val="24"/>
          <w:szCs w:val="24"/>
        </w:rPr>
        <w:t xml:space="preserve">dětí </w:t>
      </w:r>
      <w:r w:rsidR="00CF1620" w:rsidRPr="00873F1C">
        <w:rPr>
          <w:rStyle w:val="Siln"/>
          <w:rFonts w:ascii="Times New Roman" w:hAnsi="Times New Roman" w:cs="Times New Roman"/>
          <w:b w:val="0"/>
          <w:sz w:val="24"/>
          <w:szCs w:val="24"/>
        </w:rPr>
        <w:t>v</w:t>
      </w:r>
      <w:r w:rsidR="00BB479F">
        <w:rPr>
          <w:rStyle w:val="Siln"/>
          <w:rFonts w:ascii="Times New Roman" w:hAnsi="Times New Roman" w:cs="Times New Roman"/>
          <w:b w:val="0"/>
          <w:sz w:val="24"/>
          <w:szCs w:val="24"/>
        </w:rPr>
        <w:t xml:space="preserve"> jejich </w:t>
      </w:r>
      <w:r w:rsidR="00CF1620" w:rsidRPr="00873F1C">
        <w:rPr>
          <w:rStyle w:val="Siln"/>
          <w:rFonts w:ascii="Times New Roman" w:hAnsi="Times New Roman" w:cs="Times New Roman"/>
          <w:b w:val="0"/>
          <w:sz w:val="24"/>
          <w:szCs w:val="24"/>
        </w:rPr>
        <w:t>zařízení, a to buď návratem do</w:t>
      </w:r>
      <w:r>
        <w:rPr>
          <w:rStyle w:val="Siln"/>
          <w:rFonts w:ascii="Times New Roman" w:hAnsi="Times New Roman" w:cs="Times New Roman"/>
          <w:b w:val="0"/>
          <w:sz w:val="24"/>
          <w:szCs w:val="24"/>
        </w:rPr>
        <w:t xml:space="preserve"> </w:t>
      </w:r>
      <w:r w:rsidR="00CF1620" w:rsidRPr="00873F1C">
        <w:rPr>
          <w:rStyle w:val="Siln"/>
          <w:rFonts w:ascii="Times New Roman" w:hAnsi="Times New Roman" w:cs="Times New Roman"/>
          <w:b w:val="0"/>
          <w:sz w:val="24"/>
          <w:szCs w:val="24"/>
        </w:rPr>
        <w:t xml:space="preserve">biologické rodiny, </w:t>
      </w:r>
      <w:r w:rsidR="002C7B77">
        <w:rPr>
          <w:rStyle w:val="Siln"/>
          <w:rFonts w:ascii="Times New Roman" w:hAnsi="Times New Roman" w:cs="Times New Roman"/>
          <w:b w:val="0"/>
          <w:sz w:val="24"/>
          <w:szCs w:val="24"/>
        </w:rPr>
        <w:t xml:space="preserve">nebo </w:t>
      </w:r>
      <w:r w:rsidR="00CF1620" w:rsidRPr="00873F1C">
        <w:rPr>
          <w:rStyle w:val="Siln"/>
          <w:rFonts w:ascii="Times New Roman" w:hAnsi="Times New Roman" w:cs="Times New Roman"/>
          <w:b w:val="0"/>
          <w:sz w:val="24"/>
          <w:szCs w:val="24"/>
        </w:rPr>
        <w:t>případn</w:t>
      </w:r>
      <w:r w:rsidR="002C7B77">
        <w:rPr>
          <w:rStyle w:val="Siln"/>
          <w:rFonts w:ascii="Times New Roman" w:hAnsi="Times New Roman" w:cs="Times New Roman"/>
          <w:b w:val="0"/>
          <w:sz w:val="24"/>
          <w:szCs w:val="24"/>
        </w:rPr>
        <w:t>ým</w:t>
      </w:r>
      <w:r>
        <w:rPr>
          <w:rStyle w:val="Siln"/>
          <w:rFonts w:ascii="Times New Roman" w:hAnsi="Times New Roman" w:cs="Times New Roman"/>
          <w:b w:val="0"/>
          <w:sz w:val="24"/>
          <w:szCs w:val="24"/>
        </w:rPr>
        <w:t xml:space="preserve"> </w:t>
      </w:r>
      <w:r w:rsidR="00BB479F">
        <w:rPr>
          <w:rStyle w:val="Siln"/>
          <w:rFonts w:ascii="Times New Roman" w:hAnsi="Times New Roman" w:cs="Times New Roman"/>
          <w:b w:val="0"/>
          <w:sz w:val="24"/>
          <w:szCs w:val="24"/>
        </w:rPr>
        <w:t>umístěním do rodiny</w:t>
      </w:r>
      <w:r w:rsidR="00CF1620" w:rsidRPr="00873F1C">
        <w:rPr>
          <w:rStyle w:val="Siln"/>
          <w:rFonts w:ascii="Times New Roman" w:hAnsi="Times New Roman" w:cs="Times New Roman"/>
          <w:b w:val="0"/>
          <w:sz w:val="24"/>
          <w:szCs w:val="24"/>
        </w:rPr>
        <w:t xml:space="preserve"> náhradní.</w:t>
      </w:r>
      <w:r w:rsidR="00131F99">
        <w:rPr>
          <w:rStyle w:val="Znakapoznpodarou"/>
          <w:rFonts w:ascii="Times New Roman" w:hAnsi="Times New Roman" w:cs="Times New Roman"/>
          <w:bCs/>
          <w:sz w:val="24"/>
          <w:szCs w:val="24"/>
        </w:rPr>
        <w:footnoteReference w:id="123"/>
      </w:r>
    </w:p>
    <w:p w:rsidR="00B70FD8" w:rsidRPr="00873F1C" w:rsidRDefault="00B70FD8" w:rsidP="00873F1C">
      <w:pPr>
        <w:spacing w:line="360" w:lineRule="auto"/>
        <w:rPr>
          <w:rFonts w:ascii="Times New Roman" w:hAnsi="Times New Roman" w:cs="Times New Roman"/>
          <w:sz w:val="24"/>
          <w:szCs w:val="24"/>
        </w:rPr>
      </w:pPr>
    </w:p>
    <w:p w:rsidR="008B016B" w:rsidRPr="007D1A50" w:rsidRDefault="008B016B" w:rsidP="007D1A50">
      <w:pPr>
        <w:pStyle w:val="Nadpis3"/>
        <w:rPr>
          <w:sz w:val="24"/>
          <w:szCs w:val="24"/>
        </w:rPr>
      </w:pPr>
      <w:bookmarkStart w:id="28" w:name="_Toc403500340"/>
      <w:r w:rsidRPr="007D1A50">
        <w:rPr>
          <w:sz w:val="24"/>
          <w:szCs w:val="24"/>
        </w:rPr>
        <w:lastRenderedPageBreak/>
        <w:t xml:space="preserve">4.3.1 Zařízení </w:t>
      </w:r>
      <w:r w:rsidR="000605C4" w:rsidRPr="007D1A50">
        <w:rPr>
          <w:sz w:val="24"/>
          <w:szCs w:val="24"/>
        </w:rPr>
        <w:t xml:space="preserve">pro děti </w:t>
      </w:r>
      <w:r w:rsidRPr="007D1A50">
        <w:rPr>
          <w:sz w:val="24"/>
          <w:szCs w:val="24"/>
        </w:rPr>
        <w:t>vyžadující okamžitou pomoc</w:t>
      </w:r>
      <w:bookmarkEnd w:id="28"/>
    </w:p>
    <w:p w:rsidR="00611C8B" w:rsidRDefault="009D083A" w:rsidP="008B016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8112B">
        <w:rPr>
          <w:rFonts w:ascii="Times New Roman" w:hAnsi="Times New Roman" w:cs="Times New Roman"/>
          <w:sz w:val="24"/>
          <w:szCs w:val="24"/>
        </w:rPr>
        <w:t xml:space="preserve">Zařízení </w:t>
      </w:r>
      <w:r w:rsidR="000605C4">
        <w:rPr>
          <w:rFonts w:ascii="Times New Roman" w:hAnsi="Times New Roman" w:cs="Times New Roman"/>
          <w:sz w:val="24"/>
          <w:szCs w:val="24"/>
        </w:rPr>
        <w:t xml:space="preserve">pro děti </w:t>
      </w:r>
      <w:r w:rsidR="00F8112B">
        <w:rPr>
          <w:rFonts w:ascii="Times New Roman" w:hAnsi="Times New Roman" w:cs="Times New Roman"/>
          <w:sz w:val="24"/>
          <w:szCs w:val="24"/>
        </w:rPr>
        <w:t xml:space="preserve">vyžadující okamžitou pomoc </w:t>
      </w:r>
      <w:r w:rsidR="00B70FD8">
        <w:rPr>
          <w:rFonts w:ascii="Times New Roman" w:hAnsi="Times New Roman" w:cs="Times New Roman"/>
          <w:sz w:val="24"/>
          <w:szCs w:val="24"/>
        </w:rPr>
        <w:t xml:space="preserve">(dále jen ZDVOP) </w:t>
      </w:r>
      <w:r w:rsidR="00611C8B">
        <w:rPr>
          <w:rFonts w:ascii="Times New Roman" w:hAnsi="Times New Roman" w:cs="Times New Roman"/>
          <w:sz w:val="24"/>
          <w:szCs w:val="24"/>
        </w:rPr>
        <w:t xml:space="preserve">mají právní ukotvení </w:t>
      </w:r>
      <w:r w:rsidR="00611C8B" w:rsidRPr="00252056">
        <w:rPr>
          <w:rFonts w:ascii="Times New Roman" w:hAnsi="Times New Roman" w:cs="Times New Roman"/>
          <w:sz w:val="24"/>
          <w:szCs w:val="24"/>
        </w:rPr>
        <w:t>v </w:t>
      </w:r>
      <w:r w:rsidR="00611C8B">
        <w:rPr>
          <w:rFonts w:ascii="Times New Roman" w:hAnsi="Times New Roman" w:cs="Times New Roman"/>
          <w:sz w:val="24"/>
          <w:szCs w:val="24"/>
        </w:rPr>
        <w:t xml:space="preserve">§ 42 </w:t>
      </w:r>
      <w:r w:rsidR="00011EFF">
        <w:rPr>
          <w:rFonts w:ascii="Times New Roman" w:hAnsi="Times New Roman" w:cs="Times New Roman"/>
          <w:sz w:val="24"/>
          <w:szCs w:val="24"/>
        </w:rPr>
        <w:t>až §</w:t>
      </w:r>
      <w:r w:rsidR="00611C8B">
        <w:rPr>
          <w:rFonts w:ascii="Times New Roman" w:hAnsi="Times New Roman" w:cs="Times New Roman"/>
          <w:sz w:val="24"/>
          <w:szCs w:val="24"/>
        </w:rPr>
        <w:t xml:space="preserve">42n </w:t>
      </w:r>
      <w:r w:rsidR="00422DA6">
        <w:rPr>
          <w:rFonts w:ascii="Times New Roman" w:hAnsi="Times New Roman" w:cs="Times New Roman"/>
          <w:sz w:val="24"/>
          <w:szCs w:val="24"/>
        </w:rPr>
        <w:t xml:space="preserve">zákona </w:t>
      </w:r>
      <w:r w:rsidR="00611C8B">
        <w:rPr>
          <w:rFonts w:ascii="Times New Roman" w:hAnsi="Times New Roman" w:cs="Times New Roman"/>
          <w:sz w:val="24"/>
          <w:szCs w:val="24"/>
        </w:rPr>
        <w:t>OSPOD.</w:t>
      </w:r>
      <w:r>
        <w:rPr>
          <w:rFonts w:ascii="Times New Roman" w:hAnsi="Times New Roman" w:cs="Times New Roman"/>
          <w:sz w:val="24"/>
          <w:szCs w:val="24"/>
        </w:rPr>
        <w:t xml:space="preserve"> </w:t>
      </w:r>
      <w:r w:rsidR="00D0208F">
        <w:rPr>
          <w:rFonts w:ascii="Times New Roman" w:hAnsi="Times New Roman" w:cs="Times New Roman"/>
          <w:sz w:val="24"/>
          <w:szCs w:val="24"/>
        </w:rPr>
        <w:t xml:space="preserve">Jsou tedy, stejně jako sociálně-právní ochrana dětí, zaměřeny na děti od narození do 18 let jejich věku. </w:t>
      </w:r>
      <w:r w:rsidR="000605C4">
        <w:rPr>
          <w:rFonts w:ascii="Times New Roman" w:hAnsi="Times New Roman" w:cs="Times New Roman"/>
          <w:sz w:val="24"/>
          <w:szCs w:val="24"/>
        </w:rPr>
        <w:t xml:space="preserve">Většinou jsou </w:t>
      </w:r>
      <w:r w:rsidR="00D0208F">
        <w:rPr>
          <w:rFonts w:ascii="Times New Roman" w:hAnsi="Times New Roman" w:cs="Times New Roman"/>
          <w:sz w:val="24"/>
          <w:szCs w:val="24"/>
        </w:rPr>
        <w:t xml:space="preserve">ZDVOP </w:t>
      </w:r>
      <w:r w:rsidR="000605C4">
        <w:rPr>
          <w:rFonts w:ascii="Times New Roman" w:hAnsi="Times New Roman" w:cs="Times New Roman"/>
          <w:sz w:val="24"/>
          <w:szCs w:val="24"/>
        </w:rPr>
        <w:t>zřizovány v návaznosti na dětská centra</w:t>
      </w:r>
      <w:r w:rsidR="009D1FB1">
        <w:rPr>
          <w:rFonts w:ascii="Times New Roman" w:hAnsi="Times New Roman" w:cs="Times New Roman"/>
          <w:sz w:val="24"/>
          <w:szCs w:val="24"/>
        </w:rPr>
        <w:t xml:space="preserve">, </w:t>
      </w:r>
      <w:r w:rsidR="00D0208F">
        <w:rPr>
          <w:rFonts w:ascii="Times New Roman" w:hAnsi="Times New Roman" w:cs="Times New Roman"/>
          <w:sz w:val="24"/>
          <w:szCs w:val="24"/>
        </w:rPr>
        <w:t>a</w:t>
      </w:r>
      <w:r w:rsidR="009D1FB1">
        <w:rPr>
          <w:rFonts w:ascii="Times New Roman" w:hAnsi="Times New Roman" w:cs="Times New Roman"/>
          <w:sz w:val="24"/>
          <w:szCs w:val="24"/>
        </w:rPr>
        <w:t xml:space="preserve">le mohou být i při </w:t>
      </w:r>
      <w:r w:rsidR="00D0208F">
        <w:rPr>
          <w:rFonts w:ascii="Times New Roman" w:hAnsi="Times New Roman" w:cs="Times New Roman"/>
          <w:sz w:val="24"/>
          <w:szCs w:val="24"/>
        </w:rPr>
        <w:t>š</w:t>
      </w:r>
      <w:r w:rsidR="009D1FB1">
        <w:rPr>
          <w:rFonts w:ascii="Times New Roman" w:hAnsi="Times New Roman" w:cs="Times New Roman"/>
          <w:sz w:val="24"/>
          <w:szCs w:val="24"/>
        </w:rPr>
        <w:t>kolských zařízeních.</w:t>
      </w:r>
      <w:r w:rsidR="00611C8B">
        <w:rPr>
          <w:rStyle w:val="Znakapoznpodarou"/>
          <w:rFonts w:ascii="Times New Roman" w:hAnsi="Times New Roman" w:cs="Times New Roman"/>
          <w:sz w:val="24"/>
          <w:szCs w:val="24"/>
        </w:rPr>
        <w:footnoteReference w:id="124"/>
      </w:r>
    </w:p>
    <w:p w:rsidR="009B13CF" w:rsidRDefault="00611C8B" w:rsidP="008B016B">
      <w:pPr>
        <w:spacing w:line="360" w:lineRule="auto"/>
        <w:rPr>
          <w:rFonts w:ascii="Times New Roman" w:hAnsi="Times New Roman" w:cs="Times New Roman"/>
          <w:sz w:val="24"/>
          <w:szCs w:val="24"/>
        </w:rPr>
      </w:pPr>
      <w:r>
        <w:rPr>
          <w:rFonts w:ascii="Times New Roman" w:hAnsi="Times New Roman" w:cs="Times New Roman"/>
          <w:sz w:val="24"/>
          <w:szCs w:val="24"/>
        </w:rPr>
        <w:t xml:space="preserve">     Dle § 42 odst. 1 </w:t>
      </w:r>
      <w:r w:rsidR="0022367D">
        <w:rPr>
          <w:rFonts w:ascii="Times New Roman" w:hAnsi="Times New Roman" w:cs="Times New Roman"/>
          <w:sz w:val="24"/>
          <w:szCs w:val="24"/>
        </w:rPr>
        <w:t xml:space="preserve">zákona </w:t>
      </w:r>
      <w:r>
        <w:rPr>
          <w:rFonts w:ascii="Times New Roman" w:hAnsi="Times New Roman" w:cs="Times New Roman"/>
          <w:sz w:val="24"/>
          <w:szCs w:val="24"/>
        </w:rPr>
        <w:t xml:space="preserve">OSPOD jsou </w:t>
      </w:r>
      <w:r w:rsidR="00F8112B">
        <w:rPr>
          <w:rFonts w:ascii="Times New Roman" w:hAnsi="Times New Roman" w:cs="Times New Roman"/>
          <w:sz w:val="24"/>
          <w:szCs w:val="24"/>
        </w:rPr>
        <w:t>zařízeními, která poskytují dětem ochranu a pomoc</w:t>
      </w:r>
      <w:r w:rsidR="009B13CF">
        <w:rPr>
          <w:rFonts w:ascii="Times New Roman" w:hAnsi="Times New Roman" w:cs="Times New Roman"/>
          <w:sz w:val="24"/>
          <w:szCs w:val="24"/>
        </w:rPr>
        <w:t xml:space="preserve"> v</w:t>
      </w:r>
      <w:r>
        <w:rPr>
          <w:rFonts w:ascii="Times New Roman" w:hAnsi="Times New Roman" w:cs="Times New Roman"/>
          <w:sz w:val="24"/>
          <w:szCs w:val="24"/>
        </w:rPr>
        <w:t> </w:t>
      </w:r>
      <w:r w:rsidR="009B13CF">
        <w:rPr>
          <w:rFonts w:ascii="Times New Roman" w:hAnsi="Times New Roman" w:cs="Times New Roman"/>
          <w:sz w:val="24"/>
          <w:szCs w:val="24"/>
        </w:rPr>
        <w:t>případech</w:t>
      </w:r>
      <w:r>
        <w:rPr>
          <w:rFonts w:ascii="Times New Roman" w:hAnsi="Times New Roman" w:cs="Times New Roman"/>
          <w:sz w:val="24"/>
          <w:szCs w:val="24"/>
        </w:rPr>
        <w:t xml:space="preserve">, kdy </w:t>
      </w:r>
    </w:p>
    <w:p w:rsidR="002C7B77" w:rsidRPr="002C7B77" w:rsidRDefault="00611C8B" w:rsidP="002C7B77">
      <w:pPr>
        <w:pStyle w:val="Odstavecseseznamem"/>
        <w:numPr>
          <w:ilvl w:val="0"/>
          <w:numId w:val="9"/>
        </w:numPr>
        <w:spacing w:line="360" w:lineRule="auto"/>
        <w:ind w:left="641" w:hanging="357"/>
        <w:rPr>
          <w:rFonts w:ascii="Times New Roman" w:hAnsi="Times New Roman" w:cs="Times New Roman"/>
          <w:sz w:val="24"/>
          <w:szCs w:val="24"/>
        </w:rPr>
      </w:pPr>
      <w:proofErr w:type="gramStart"/>
      <w:r w:rsidRPr="002C7B77">
        <w:rPr>
          <w:rFonts w:ascii="Times New Roman" w:hAnsi="Times New Roman" w:cs="Times New Roman"/>
          <w:sz w:val="24"/>
          <w:szCs w:val="24"/>
        </w:rPr>
        <w:t>se ocitly</w:t>
      </w:r>
      <w:proofErr w:type="gramEnd"/>
      <w:r w:rsidR="009B13CF" w:rsidRPr="002C7B77">
        <w:rPr>
          <w:rFonts w:ascii="Times New Roman" w:hAnsi="Times New Roman" w:cs="Times New Roman"/>
          <w:sz w:val="24"/>
          <w:szCs w:val="24"/>
        </w:rPr>
        <w:t xml:space="preserve"> bez jakékoliv péče</w:t>
      </w:r>
    </w:p>
    <w:p w:rsidR="009B13CF" w:rsidRDefault="009B13CF" w:rsidP="000760F7">
      <w:pPr>
        <w:pStyle w:val="Odstavecseseznamem"/>
        <w:numPr>
          <w:ilvl w:val="0"/>
          <w:numId w:val="9"/>
        </w:numPr>
        <w:spacing w:line="360" w:lineRule="auto"/>
        <w:ind w:left="641" w:hanging="357"/>
        <w:rPr>
          <w:rFonts w:ascii="Times New Roman" w:hAnsi="Times New Roman" w:cs="Times New Roman"/>
          <w:sz w:val="24"/>
          <w:szCs w:val="24"/>
        </w:rPr>
      </w:pPr>
      <w:r w:rsidRPr="009B13CF">
        <w:rPr>
          <w:rFonts w:ascii="Times New Roman" w:hAnsi="Times New Roman" w:cs="Times New Roman"/>
          <w:sz w:val="24"/>
          <w:szCs w:val="24"/>
        </w:rPr>
        <w:t xml:space="preserve">jejich život nebo příznivý vývoj jsou vážně ohroženy </w:t>
      </w:r>
    </w:p>
    <w:p w:rsidR="009B13CF" w:rsidRDefault="009B13CF" w:rsidP="000760F7">
      <w:pPr>
        <w:pStyle w:val="Odstavecseseznamem"/>
        <w:numPr>
          <w:ilvl w:val="0"/>
          <w:numId w:val="9"/>
        </w:numPr>
        <w:spacing w:line="360" w:lineRule="auto"/>
        <w:ind w:left="641" w:hanging="357"/>
        <w:rPr>
          <w:rFonts w:ascii="Times New Roman" w:hAnsi="Times New Roman" w:cs="Times New Roman"/>
          <w:sz w:val="24"/>
          <w:szCs w:val="24"/>
        </w:rPr>
      </w:pPr>
      <w:r w:rsidRPr="009B13CF">
        <w:rPr>
          <w:rFonts w:ascii="Times New Roman" w:hAnsi="Times New Roman" w:cs="Times New Roman"/>
          <w:sz w:val="24"/>
          <w:szCs w:val="24"/>
        </w:rPr>
        <w:t xml:space="preserve">ocitly </w:t>
      </w:r>
      <w:r>
        <w:rPr>
          <w:rFonts w:ascii="Times New Roman" w:hAnsi="Times New Roman" w:cs="Times New Roman"/>
          <w:sz w:val="24"/>
          <w:szCs w:val="24"/>
        </w:rPr>
        <w:t>s</w:t>
      </w:r>
      <w:r w:rsidRPr="009B13CF">
        <w:rPr>
          <w:rFonts w:ascii="Times New Roman" w:hAnsi="Times New Roman" w:cs="Times New Roman"/>
          <w:sz w:val="24"/>
          <w:szCs w:val="24"/>
        </w:rPr>
        <w:t>e bez péče přiměřené jejich věku</w:t>
      </w:r>
    </w:p>
    <w:p w:rsidR="009B13CF" w:rsidRDefault="009B13CF" w:rsidP="000760F7">
      <w:pPr>
        <w:pStyle w:val="Odstavecseseznamem"/>
        <w:numPr>
          <w:ilvl w:val="0"/>
          <w:numId w:val="9"/>
        </w:numPr>
        <w:spacing w:line="360" w:lineRule="auto"/>
        <w:ind w:left="641" w:hanging="357"/>
        <w:rPr>
          <w:rFonts w:ascii="Times New Roman" w:hAnsi="Times New Roman" w:cs="Times New Roman"/>
          <w:sz w:val="24"/>
          <w:szCs w:val="24"/>
        </w:rPr>
      </w:pPr>
      <w:r w:rsidRPr="009B13CF">
        <w:rPr>
          <w:rFonts w:ascii="Times New Roman" w:hAnsi="Times New Roman" w:cs="Times New Roman"/>
          <w:sz w:val="24"/>
          <w:szCs w:val="24"/>
        </w:rPr>
        <w:t>jsou tělesně či duševně týrané nebo zneužívané</w:t>
      </w:r>
    </w:p>
    <w:p w:rsidR="00611C8B" w:rsidRDefault="009B13CF" w:rsidP="000709ED">
      <w:pPr>
        <w:pStyle w:val="Odstavecseseznamem"/>
        <w:numPr>
          <w:ilvl w:val="0"/>
          <w:numId w:val="9"/>
        </w:numPr>
        <w:spacing w:line="360" w:lineRule="auto"/>
        <w:ind w:left="641" w:hanging="357"/>
        <w:rPr>
          <w:rFonts w:ascii="Times New Roman" w:hAnsi="Times New Roman" w:cs="Times New Roman"/>
          <w:sz w:val="24"/>
          <w:szCs w:val="24"/>
        </w:rPr>
      </w:pPr>
      <w:r w:rsidRPr="009B13CF">
        <w:rPr>
          <w:rFonts w:ascii="Times New Roman" w:hAnsi="Times New Roman" w:cs="Times New Roman"/>
          <w:sz w:val="24"/>
          <w:szCs w:val="24"/>
        </w:rPr>
        <w:t>nebo se ocitly v prostředí či situaci, kdy jsou záv</w:t>
      </w:r>
      <w:r w:rsidR="00611C8B">
        <w:rPr>
          <w:rFonts w:ascii="Times New Roman" w:hAnsi="Times New Roman" w:cs="Times New Roman"/>
          <w:sz w:val="24"/>
          <w:szCs w:val="24"/>
        </w:rPr>
        <w:t>a</w:t>
      </w:r>
      <w:r w:rsidRPr="009B13CF">
        <w:rPr>
          <w:rFonts w:ascii="Times New Roman" w:hAnsi="Times New Roman" w:cs="Times New Roman"/>
          <w:sz w:val="24"/>
          <w:szCs w:val="24"/>
        </w:rPr>
        <w:t>žným způsobem ohrožena jejich práva</w:t>
      </w:r>
      <w:r w:rsidR="000709ED">
        <w:rPr>
          <w:rStyle w:val="Znakapoznpodarou"/>
          <w:rFonts w:ascii="Times New Roman" w:hAnsi="Times New Roman" w:cs="Times New Roman"/>
          <w:sz w:val="24"/>
          <w:szCs w:val="24"/>
        </w:rPr>
        <w:footnoteReference w:id="125"/>
      </w:r>
    </w:p>
    <w:p w:rsidR="00F8112B" w:rsidRPr="00611C8B" w:rsidRDefault="009D083A" w:rsidP="00611C8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8112B" w:rsidRPr="00611C8B">
        <w:rPr>
          <w:rFonts w:ascii="Times New Roman" w:hAnsi="Times New Roman" w:cs="Times New Roman"/>
          <w:sz w:val="24"/>
          <w:szCs w:val="24"/>
        </w:rPr>
        <w:t>Ta</w:t>
      </w:r>
      <w:r w:rsidR="00611C8B">
        <w:rPr>
          <w:rFonts w:ascii="Times New Roman" w:hAnsi="Times New Roman" w:cs="Times New Roman"/>
          <w:sz w:val="24"/>
          <w:szCs w:val="24"/>
        </w:rPr>
        <w:t>to ochrana a pomoc</w:t>
      </w:r>
      <w:r w:rsidR="00F8112B" w:rsidRPr="00611C8B">
        <w:rPr>
          <w:rFonts w:ascii="Times New Roman" w:hAnsi="Times New Roman" w:cs="Times New Roman"/>
          <w:sz w:val="24"/>
          <w:szCs w:val="24"/>
        </w:rPr>
        <w:t xml:space="preserve"> spočívá v uspokojování základních životních potřeb dítěte, včetně zajištění zdravotních služeb, psychologické </w:t>
      </w:r>
      <w:r w:rsidR="00B70FD8" w:rsidRPr="00611C8B">
        <w:rPr>
          <w:rFonts w:ascii="Times New Roman" w:hAnsi="Times New Roman" w:cs="Times New Roman"/>
          <w:sz w:val="24"/>
          <w:szCs w:val="24"/>
        </w:rPr>
        <w:t xml:space="preserve">či jiné odborné </w:t>
      </w:r>
      <w:r w:rsidR="00F8112B" w:rsidRPr="00611C8B">
        <w:rPr>
          <w:rFonts w:ascii="Times New Roman" w:hAnsi="Times New Roman" w:cs="Times New Roman"/>
          <w:sz w:val="24"/>
          <w:szCs w:val="24"/>
        </w:rPr>
        <w:t>pomoci i ubytování.</w:t>
      </w:r>
      <w:r w:rsidR="00B70FD8">
        <w:rPr>
          <w:rStyle w:val="Znakapoznpodarou"/>
          <w:rFonts w:ascii="Times New Roman" w:hAnsi="Times New Roman" w:cs="Times New Roman"/>
          <w:sz w:val="24"/>
          <w:szCs w:val="24"/>
        </w:rPr>
        <w:footnoteReference w:id="126"/>
      </w:r>
    </w:p>
    <w:p w:rsidR="009F3D70" w:rsidRDefault="009D083A" w:rsidP="00000E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52056">
        <w:rPr>
          <w:rFonts w:ascii="Times New Roman" w:hAnsi="Times New Roman" w:cs="Times New Roman"/>
          <w:sz w:val="24"/>
          <w:szCs w:val="24"/>
        </w:rPr>
        <w:t>Jejich úlohou je</w:t>
      </w:r>
      <w:r w:rsidR="002C7B77">
        <w:rPr>
          <w:rFonts w:ascii="Times New Roman" w:hAnsi="Times New Roman" w:cs="Times New Roman"/>
          <w:sz w:val="24"/>
          <w:szCs w:val="24"/>
        </w:rPr>
        <w:t xml:space="preserve"> z</w:t>
      </w:r>
      <w:r w:rsidR="00252056" w:rsidRPr="00A7596E">
        <w:rPr>
          <w:rFonts w:ascii="Times New Roman" w:hAnsi="Times New Roman" w:cs="Times New Roman"/>
          <w:sz w:val="24"/>
          <w:szCs w:val="24"/>
        </w:rPr>
        <w:t>ajištění okamžité</w:t>
      </w:r>
      <w:r w:rsidR="00A7596E">
        <w:rPr>
          <w:rFonts w:ascii="Times New Roman" w:hAnsi="Times New Roman" w:cs="Times New Roman"/>
          <w:sz w:val="24"/>
          <w:szCs w:val="24"/>
        </w:rPr>
        <w:t xml:space="preserve"> pomoci </w:t>
      </w:r>
      <w:r w:rsidR="00252056" w:rsidRPr="00A7596E">
        <w:rPr>
          <w:rFonts w:ascii="Times New Roman" w:hAnsi="Times New Roman" w:cs="Times New Roman"/>
          <w:sz w:val="24"/>
          <w:szCs w:val="24"/>
        </w:rPr>
        <w:t>ohroženému dítěti,</w:t>
      </w:r>
      <w:r>
        <w:rPr>
          <w:rFonts w:ascii="Times New Roman" w:hAnsi="Times New Roman" w:cs="Times New Roman"/>
          <w:sz w:val="24"/>
          <w:szCs w:val="24"/>
        </w:rPr>
        <w:t xml:space="preserve"> </w:t>
      </w:r>
      <w:r w:rsidR="002C7B77">
        <w:rPr>
          <w:rFonts w:ascii="Times New Roman" w:hAnsi="Times New Roman" w:cs="Times New Roman"/>
          <w:sz w:val="24"/>
          <w:szCs w:val="24"/>
        </w:rPr>
        <w:t xml:space="preserve">třeba </w:t>
      </w:r>
      <w:r w:rsidR="00A7596E">
        <w:rPr>
          <w:rFonts w:ascii="Times New Roman" w:hAnsi="Times New Roman" w:cs="Times New Roman"/>
          <w:sz w:val="24"/>
          <w:szCs w:val="24"/>
        </w:rPr>
        <w:t>i na krátkou dobu</w:t>
      </w:r>
      <w:r w:rsidR="00A7596E">
        <w:rPr>
          <w:rFonts w:ascii="Times New Roman" w:hAnsi="Times New Roman" w:cs="Times New Roman"/>
          <w:i/>
          <w:sz w:val="24"/>
          <w:szCs w:val="24"/>
        </w:rPr>
        <w:t xml:space="preserve">, </w:t>
      </w:r>
      <w:r w:rsidR="00252056" w:rsidRPr="00252056">
        <w:rPr>
          <w:rFonts w:ascii="Times New Roman" w:hAnsi="Times New Roman" w:cs="Times New Roman"/>
          <w:sz w:val="24"/>
          <w:szCs w:val="24"/>
        </w:rPr>
        <w:t>které spočívá na</w:t>
      </w:r>
      <w:r>
        <w:rPr>
          <w:rFonts w:ascii="Times New Roman" w:hAnsi="Times New Roman" w:cs="Times New Roman"/>
          <w:sz w:val="24"/>
          <w:szCs w:val="24"/>
        </w:rPr>
        <w:t xml:space="preserve"> </w:t>
      </w:r>
      <w:r w:rsidR="00252056">
        <w:rPr>
          <w:rFonts w:ascii="Times New Roman" w:hAnsi="Times New Roman" w:cs="Times New Roman"/>
          <w:sz w:val="24"/>
          <w:szCs w:val="24"/>
        </w:rPr>
        <w:t>plném zaopatření dítěte do doby, než bude nalezeno dlouhodobější řešení.</w:t>
      </w:r>
      <w:r>
        <w:rPr>
          <w:rFonts w:ascii="Times New Roman" w:hAnsi="Times New Roman" w:cs="Times New Roman"/>
          <w:sz w:val="24"/>
          <w:szCs w:val="24"/>
        </w:rPr>
        <w:t xml:space="preserve"> </w:t>
      </w:r>
      <w:r w:rsidR="009F3D70">
        <w:rPr>
          <w:rFonts w:ascii="Times New Roman" w:hAnsi="Times New Roman" w:cs="Times New Roman"/>
          <w:sz w:val="24"/>
          <w:szCs w:val="24"/>
        </w:rPr>
        <w:t xml:space="preserve">Následné </w:t>
      </w:r>
      <w:r w:rsidR="002C7B77">
        <w:rPr>
          <w:rFonts w:ascii="Times New Roman" w:hAnsi="Times New Roman" w:cs="Times New Roman"/>
          <w:sz w:val="24"/>
          <w:szCs w:val="24"/>
        </w:rPr>
        <w:t xml:space="preserve">hledání </w:t>
      </w:r>
      <w:r w:rsidR="009F3D70">
        <w:rPr>
          <w:rFonts w:ascii="Times New Roman" w:hAnsi="Times New Roman" w:cs="Times New Roman"/>
          <w:sz w:val="24"/>
          <w:szCs w:val="24"/>
        </w:rPr>
        <w:t>řešení situace dítěte, v jakékoliv podobě, však není úlohou ZDVOP.</w:t>
      </w:r>
      <w:r w:rsidR="009F3D70">
        <w:rPr>
          <w:rStyle w:val="Znakapoznpodarou"/>
          <w:rFonts w:ascii="Times New Roman" w:hAnsi="Times New Roman" w:cs="Times New Roman"/>
          <w:sz w:val="24"/>
          <w:szCs w:val="24"/>
        </w:rPr>
        <w:footnoteReference w:id="127"/>
      </w:r>
    </w:p>
    <w:p w:rsidR="00C30A7A" w:rsidRPr="00252056" w:rsidRDefault="009D083A" w:rsidP="00000E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F0E08">
        <w:rPr>
          <w:rFonts w:ascii="Times New Roman" w:hAnsi="Times New Roman" w:cs="Times New Roman"/>
          <w:sz w:val="24"/>
          <w:szCs w:val="24"/>
        </w:rPr>
        <w:t xml:space="preserve">Umístit dítě do ZDVOP lze na základě rozhodnutí soudu, na žádost </w:t>
      </w:r>
      <w:r w:rsidR="009F3D70">
        <w:rPr>
          <w:rFonts w:ascii="Times New Roman" w:hAnsi="Times New Roman" w:cs="Times New Roman"/>
          <w:sz w:val="24"/>
          <w:szCs w:val="24"/>
        </w:rPr>
        <w:t>OSPOD nebo</w:t>
      </w:r>
      <w:r w:rsidR="001F0E08">
        <w:rPr>
          <w:rFonts w:ascii="Times New Roman" w:hAnsi="Times New Roman" w:cs="Times New Roman"/>
          <w:sz w:val="24"/>
          <w:szCs w:val="24"/>
        </w:rPr>
        <w:t xml:space="preserve"> zákonného zástupce dítěte, případně požádá-li o to dítě samotné.</w:t>
      </w:r>
      <w:r w:rsidR="009F3D70">
        <w:rPr>
          <w:rStyle w:val="Znakapoznpodarou"/>
          <w:rFonts w:ascii="Times New Roman" w:hAnsi="Times New Roman" w:cs="Times New Roman"/>
          <w:sz w:val="24"/>
          <w:szCs w:val="24"/>
        </w:rPr>
        <w:footnoteReference w:id="128"/>
      </w:r>
    </w:p>
    <w:p w:rsidR="00C30A7A" w:rsidRPr="00252056" w:rsidRDefault="00C30A7A" w:rsidP="00000E96">
      <w:pPr>
        <w:spacing w:line="360" w:lineRule="auto"/>
        <w:rPr>
          <w:rFonts w:ascii="Times New Roman" w:hAnsi="Times New Roman" w:cs="Times New Roman"/>
          <w:sz w:val="24"/>
          <w:szCs w:val="24"/>
        </w:rPr>
      </w:pPr>
    </w:p>
    <w:p w:rsidR="00C30A7A" w:rsidRPr="00F268A6" w:rsidRDefault="00C30A7A" w:rsidP="00252056">
      <w:pPr>
        <w:tabs>
          <w:tab w:val="left" w:pos="5835"/>
        </w:tabs>
        <w:spacing w:line="360" w:lineRule="auto"/>
        <w:rPr>
          <w:rFonts w:ascii="Times New Roman" w:hAnsi="Times New Roman" w:cs="Times New Roman"/>
          <w:b/>
          <w:sz w:val="24"/>
          <w:szCs w:val="24"/>
          <w:u w:val="single"/>
        </w:rPr>
      </w:pPr>
    </w:p>
    <w:p w:rsidR="00EF2C4C" w:rsidRDefault="00EF2C4C">
      <w:pPr>
        <w:spacing w:after="200" w:line="276" w:lineRule="auto"/>
        <w:jc w:val="left"/>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00E96" w:rsidRPr="007D1A50" w:rsidRDefault="00000E96" w:rsidP="007D1A50">
      <w:pPr>
        <w:pStyle w:val="Nadpis3"/>
        <w:rPr>
          <w:sz w:val="24"/>
          <w:szCs w:val="24"/>
        </w:rPr>
      </w:pPr>
      <w:bookmarkStart w:id="29" w:name="_Toc403500341"/>
      <w:r w:rsidRPr="007D1A50">
        <w:rPr>
          <w:sz w:val="24"/>
          <w:szCs w:val="24"/>
        </w:rPr>
        <w:lastRenderedPageBreak/>
        <w:t>5 Odborné posouzení dětí</w:t>
      </w:r>
      <w:r w:rsidR="00F301A2" w:rsidRPr="007D1A50">
        <w:rPr>
          <w:sz w:val="24"/>
          <w:szCs w:val="24"/>
        </w:rPr>
        <w:t xml:space="preserve"> vhodných </w:t>
      </w:r>
      <w:r w:rsidR="00131F99" w:rsidRPr="007D1A50">
        <w:rPr>
          <w:sz w:val="24"/>
          <w:szCs w:val="24"/>
        </w:rPr>
        <w:t>k</w:t>
      </w:r>
      <w:r w:rsidR="00F301A2" w:rsidRPr="007D1A50">
        <w:rPr>
          <w:sz w:val="24"/>
          <w:szCs w:val="24"/>
        </w:rPr>
        <w:t xml:space="preserve"> osvojení</w:t>
      </w:r>
      <w:bookmarkEnd w:id="29"/>
    </w:p>
    <w:p w:rsidR="00CB3FEC" w:rsidRDefault="00CB3FEC" w:rsidP="00000E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43F2" w:rsidRPr="00F268A6">
        <w:rPr>
          <w:rFonts w:ascii="Times New Roman" w:hAnsi="Times New Roman" w:cs="Times New Roman"/>
          <w:sz w:val="24"/>
          <w:szCs w:val="24"/>
        </w:rPr>
        <w:t>V rámci odborného</w:t>
      </w:r>
      <w:r>
        <w:rPr>
          <w:rFonts w:ascii="Times New Roman" w:hAnsi="Times New Roman" w:cs="Times New Roman"/>
          <w:sz w:val="24"/>
          <w:szCs w:val="24"/>
        </w:rPr>
        <w:t xml:space="preserve"> </w:t>
      </w:r>
      <w:r w:rsidR="00D643F2" w:rsidRPr="00F268A6">
        <w:rPr>
          <w:rFonts w:ascii="Times New Roman" w:hAnsi="Times New Roman" w:cs="Times New Roman"/>
          <w:sz w:val="24"/>
          <w:szCs w:val="24"/>
        </w:rPr>
        <w:t>posouzení, které provádí krajský</w:t>
      </w:r>
      <w:r>
        <w:rPr>
          <w:rFonts w:ascii="Times New Roman" w:hAnsi="Times New Roman" w:cs="Times New Roman"/>
          <w:sz w:val="24"/>
          <w:szCs w:val="24"/>
        </w:rPr>
        <w:t xml:space="preserve"> </w:t>
      </w:r>
      <w:r w:rsidR="00D643F2" w:rsidRPr="00F268A6">
        <w:rPr>
          <w:rFonts w:ascii="Times New Roman" w:hAnsi="Times New Roman" w:cs="Times New Roman"/>
          <w:sz w:val="24"/>
          <w:szCs w:val="24"/>
        </w:rPr>
        <w:t>úřad dle §</w:t>
      </w:r>
      <w:r w:rsidR="00104034" w:rsidRPr="00F268A6">
        <w:rPr>
          <w:rFonts w:ascii="Times New Roman" w:hAnsi="Times New Roman" w:cs="Times New Roman"/>
          <w:sz w:val="24"/>
          <w:szCs w:val="24"/>
        </w:rPr>
        <w:t xml:space="preserve"> 27 odst. 2 </w:t>
      </w:r>
      <w:r w:rsidR="0022367D">
        <w:rPr>
          <w:rFonts w:ascii="Times New Roman" w:hAnsi="Times New Roman" w:cs="Times New Roman"/>
          <w:sz w:val="24"/>
          <w:szCs w:val="24"/>
        </w:rPr>
        <w:t>zákona</w:t>
      </w:r>
      <w:r>
        <w:rPr>
          <w:rFonts w:ascii="Times New Roman" w:hAnsi="Times New Roman" w:cs="Times New Roman"/>
          <w:sz w:val="24"/>
          <w:szCs w:val="24"/>
        </w:rPr>
        <w:t xml:space="preserve"> </w:t>
      </w:r>
      <w:r w:rsidR="00104034" w:rsidRPr="00F268A6">
        <w:rPr>
          <w:rFonts w:ascii="Times New Roman" w:hAnsi="Times New Roman" w:cs="Times New Roman"/>
          <w:sz w:val="24"/>
          <w:szCs w:val="24"/>
        </w:rPr>
        <w:t>O</w:t>
      </w:r>
      <w:r w:rsidR="005322D9">
        <w:rPr>
          <w:rFonts w:ascii="Times New Roman" w:hAnsi="Times New Roman" w:cs="Times New Roman"/>
          <w:sz w:val="24"/>
          <w:szCs w:val="24"/>
        </w:rPr>
        <w:t>S</w:t>
      </w:r>
      <w:r w:rsidR="00104034" w:rsidRPr="00F268A6">
        <w:rPr>
          <w:rFonts w:ascii="Times New Roman" w:hAnsi="Times New Roman" w:cs="Times New Roman"/>
          <w:sz w:val="24"/>
          <w:szCs w:val="24"/>
        </w:rPr>
        <w:t xml:space="preserve">POD, se </w:t>
      </w:r>
      <w:proofErr w:type="gramStart"/>
      <w:r w:rsidR="00104034" w:rsidRPr="00F268A6">
        <w:rPr>
          <w:rFonts w:ascii="Times New Roman" w:hAnsi="Times New Roman" w:cs="Times New Roman"/>
          <w:sz w:val="24"/>
          <w:szCs w:val="24"/>
        </w:rPr>
        <w:t>posuzuje</w:t>
      </w:r>
      <w:r>
        <w:rPr>
          <w:rFonts w:ascii="Times New Roman" w:hAnsi="Times New Roman" w:cs="Times New Roman"/>
          <w:sz w:val="24"/>
          <w:szCs w:val="24"/>
        </w:rPr>
        <w:t xml:space="preserve"> </w:t>
      </w:r>
      <w:r w:rsidR="00104034" w:rsidRPr="00F268A6">
        <w:rPr>
          <w:rFonts w:ascii="Times New Roman" w:hAnsi="Times New Roman" w:cs="Times New Roman"/>
          <w:sz w:val="24"/>
          <w:szCs w:val="24"/>
        </w:rPr>
        <w:t xml:space="preserve"> především</w:t>
      </w:r>
      <w:proofErr w:type="gramEnd"/>
      <w:r>
        <w:rPr>
          <w:rFonts w:ascii="Times New Roman" w:hAnsi="Times New Roman" w:cs="Times New Roman"/>
          <w:sz w:val="24"/>
          <w:szCs w:val="24"/>
        </w:rPr>
        <w:t xml:space="preserve">  </w:t>
      </w:r>
      <w:r w:rsidR="00104034" w:rsidRPr="00F268A6">
        <w:rPr>
          <w:rFonts w:ascii="Times New Roman" w:hAnsi="Times New Roman" w:cs="Times New Roman"/>
          <w:sz w:val="24"/>
          <w:szCs w:val="24"/>
        </w:rPr>
        <w:t>úroveň</w:t>
      </w:r>
      <w:r>
        <w:rPr>
          <w:rFonts w:ascii="Times New Roman" w:hAnsi="Times New Roman" w:cs="Times New Roman"/>
          <w:sz w:val="24"/>
          <w:szCs w:val="24"/>
        </w:rPr>
        <w:t xml:space="preserve"> </w:t>
      </w:r>
      <w:r w:rsidR="00215F4F">
        <w:rPr>
          <w:rFonts w:ascii="Times New Roman" w:hAnsi="Times New Roman" w:cs="Times New Roman"/>
          <w:sz w:val="24"/>
          <w:szCs w:val="24"/>
        </w:rPr>
        <w:t xml:space="preserve"> </w:t>
      </w:r>
      <w:r>
        <w:rPr>
          <w:rFonts w:ascii="Times New Roman" w:hAnsi="Times New Roman" w:cs="Times New Roman"/>
          <w:sz w:val="24"/>
          <w:szCs w:val="24"/>
        </w:rPr>
        <w:t xml:space="preserve"> </w:t>
      </w:r>
      <w:r w:rsidR="00104034" w:rsidRPr="00F268A6">
        <w:rPr>
          <w:rFonts w:ascii="Times New Roman" w:hAnsi="Times New Roman" w:cs="Times New Roman"/>
          <w:sz w:val="24"/>
          <w:szCs w:val="24"/>
        </w:rPr>
        <w:t>tělesného</w:t>
      </w:r>
      <w:r>
        <w:rPr>
          <w:rFonts w:ascii="Times New Roman" w:hAnsi="Times New Roman" w:cs="Times New Roman"/>
          <w:sz w:val="24"/>
          <w:szCs w:val="24"/>
        </w:rPr>
        <w:t xml:space="preserve"> </w:t>
      </w:r>
      <w:r w:rsidR="00104034" w:rsidRPr="00F268A6">
        <w:rPr>
          <w:rFonts w:ascii="Times New Roman" w:hAnsi="Times New Roman" w:cs="Times New Roman"/>
          <w:sz w:val="24"/>
          <w:szCs w:val="24"/>
        </w:rPr>
        <w:t xml:space="preserve"> a </w:t>
      </w:r>
      <w:r>
        <w:rPr>
          <w:rFonts w:ascii="Times New Roman" w:hAnsi="Times New Roman" w:cs="Times New Roman"/>
          <w:sz w:val="24"/>
          <w:szCs w:val="24"/>
        </w:rPr>
        <w:t xml:space="preserve"> </w:t>
      </w:r>
      <w:r w:rsidR="00104034" w:rsidRPr="00F268A6">
        <w:rPr>
          <w:rFonts w:ascii="Times New Roman" w:hAnsi="Times New Roman" w:cs="Times New Roman"/>
          <w:sz w:val="24"/>
          <w:szCs w:val="24"/>
        </w:rPr>
        <w:t>duševního</w:t>
      </w:r>
      <w:r>
        <w:rPr>
          <w:rFonts w:ascii="Times New Roman" w:hAnsi="Times New Roman" w:cs="Times New Roman"/>
          <w:sz w:val="24"/>
          <w:szCs w:val="24"/>
        </w:rPr>
        <w:t xml:space="preserve">  </w:t>
      </w:r>
      <w:r w:rsidR="00104034" w:rsidRPr="00F268A6">
        <w:rPr>
          <w:rFonts w:ascii="Times New Roman" w:hAnsi="Times New Roman" w:cs="Times New Roman"/>
          <w:sz w:val="24"/>
          <w:szCs w:val="24"/>
        </w:rPr>
        <w:t xml:space="preserve">vývoje </w:t>
      </w:r>
      <w:r>
        <w:rPr>
          <w:rFonts w:ascii="Times New Roman" w:hAnsi="Times New Roman" w:cs="Times New Roman"/>
          <w:sz w:val="24"/>
          <w:szCs w:val="24"/>
        </w:rPr>
        <w:t xml:space="preserve"> </w:t>
      </w:r>
      <w:r w:rsidR="00104034" w:rsidRPr="00F268A6">
        <w:rPr>
          <w:rFonts w:ascii="Times New Roman" w:hAnsi="Times New Roman" w:cs="Times New Roman"/>
          <w:sz w:val="24"/>
          <w:szCs w:val="24"/>
        </w:rPr>
        <w:t>dětí,</w:t>
      </w:r>
      <w:r>
        <w:rPr>
          <w:rFonts w:ascii="Times New Roman" w:hAnsi="Times New Roman" w:cs="Times New Roman"/>
          <w:sz w:val="24"/>
          <w:szCs w:val="24"/>
        </w:rPr>
        <w:t xml:space="preserve">  </w:t>
      </w:r>
      <w:r w:rsidR="00104034" w:rsidRPr="00F268A6">
        <w:rPr>
          <w:rFonts w:ascii="Times New Roman" w:hAnsi="Times New Roman" w:cs="Times New Roman"/>
          <w:sz w:val="24"/>
          <w:szCs w:val="24"/>
        </w:rPr>
        <w:t xml:space="preserve">včetně </w:t>
      </w:r>
      <w:r>
        <w:rPr>
          <w:rFonts w:ascii="Times New Roman" w:hAnsi="Times New Roman" w:cs="Times New Roman"/>
          <w:sz w:val="24"/>
          <w:szCs w:val="24"/>
        </w:rPr>
        <w:t xml:space="preserve"> </w:t>
      </w:r>
      <w:r w:rsidR="00215F4F">
        <w:rPr>
          <w:rFonts w:ascii="Times New Roman" w:hAnsi="Times New Roman" w:cs="Times New Roman"/>
          <w:sz w:val="24"/>
          <w:szCs w:val="24"/>
        </w:rPr>
        <w:t xml:space="preserve"> </w:t>
      </w:r>
      <w:r w:rsidR="00104034" w:rsidRPr="00F268A6">
        <w:rPr>
          <w:rFonts w:ascii="Times New Roman" w:hAnsi="Times New Roman" w:cs="Times New Roman"/>
          <w:sz w:val="24"/>
          <w:szCs w:val="24"/>
        </w:rPr>
        <w:t>specifických</w:t>
      </w:r>
      <w:r>
        <w:rPr>
          <w:rFonts w:ascii="Times New Roman" w:hAnsi="Times New Roman" w:cs="Times New Roman"/>
          <w:sz w:val="24"/>
          <w:szCs w:val="24"/>
        </w:rPr>
        <w:t xml:space="preserve"> </w:t>
      </w:r>
      <w:r w:rsidR="00104034" w:rsidRPr="00F268A6">
        <w:rPr>
          <w:rFonts w:ascii="Times New Roman" w:hAnsi="Times New Roman" w:cs="Times New Roman"/>
          <w:sz w:val="24"/>
          <w:szCs w:val="24"/>
        </w:rPr>
        <w:t xml:space="preserve">potřeb </w:t>
      </w:r>
    </w:p>
    <w:p w:rsidR="00D643F2" w:rsidRPr="00F268A6" w:rsidRDefault="00104034" w:rsidP="00000E96">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a nároků dětí. Zároveň </w:t>
      </w:r>
      <w:r w:rsidR="00DB19E9" w:rsidRPr="00F268A6">
        <w:rPr>
          <w:rFonts w:ascii="Times New Roman" w:hAnsi="Times New Roman" w:cs="Times New Roman"/>
          <w:sz w:val="24"/>
          <w:szCs w:val="24"/>
        </w:rPr>
        <w:t xml:space="preserve">se </w:t>
      </w:r>
      <w:r w:rsidRPr="00F268A6">
        <w:rPr>
          <w:rFonts w:ascii="Times New Roman" w:hAnsi="Times New Roman" w:cs="Times New Roman"/>
          <w:sz w:val="24"/>
          <w:szCs w:val="24"/>
        </w:rPr>
        <w:t xml:space="preserve">také posuzuje vhodnost </w:t>
      </w:r>
      <w:r w:rsidR="0022367D">
        <w:rPr>
          <w:rFonts w:ascii="Times New Roman" w:hAnsi="Times New Roman" w:cs="Times New Roman"/>
          <w:sz w:val="24"/>
          <w:szCs w:val="24"/>
        </w:rPr>
        <w:t>náhradní rodinné péče</w:t>
      </w:r>
      <w:r w:rsidRPr="00F268A6">
        <w:rPr>
          <w:rFonts w:ascii="Times New Roman" w:hAnsi="Times New Roman" w:cs="Times New Roman"/>
          <w:sz w:val="24"/>
          <w:szCs w:val="24"/>
        </w:rPr>
        <w:t xml:space="preserve"> a její form</w:t>
      </w:r>
      <w:r w:rsidR="0065680B" w:rsidRPr="00F268A6">
        <w:rPr>
          <w:rFonts w:ascii="Times New Roman" w:hAnsi="Times New Roman" w:cs="Times New Roman"/>
          <w:sz w:val="24"/>
          <w:szCs w:val="24"/>
        </w:rPr>
        <w:t>y</w:t>
      </w:r>
      <w:r w:rsidRPr="00F268A6">
        <w:rPr>
          <w:rFonts w:ascii="Times New Roman" w:hAnsi="Times New Roman" w:cs="Times New Roman"/>
          <w:sz w:val="24"/>
          <w:szCs w:val="24"/>
        </w:rPr>
        <w:t>.</w:t>
      </w:r>
      <w:r w:rsidR="00014EDF">
        <w:rPr>
          <w:rStyle w:val="Znakapoznpodarou"/>
          <w:rFonts w:ascii="Times New Roman" w:hAnsi="Times New Roman" w:cs="Times New Roman"/>
          <w:sz w:val="24"/>
          <w:szCs w:val="24"/>
        </w:rPr>
        <w:footnoteReference w:id="129"/>
      </w:r>
      <w:r w:rsidR="00CB3FEC">
        <w:rPr>
          <w:rFonts w:ascii="Times New Roman" w:hAnsi="Times New Roman" w:cs="Times New Roman"/>
          <w:sz w:val="24"/>
          <w:szCs w:val="24"/>
        </w:rPr>
        <w:t xml:space="preserve"> </w:t>
      </w:r>
      <w:r w:rsidR="0065680B" w:rsidRPr="00F268A6">
        <w:rPr>
          <w:rFonts w:ascii="Times New Roman" w:hAnsi="Times New Roman" w:cs="Times New Roman"/>
          <w:sz w:val="24"/>
          <w:szCs w:val="24"/>
        </w:rPr>
        <w:t xml:space="preserve">A právě, jak jsme </w:t>
      </w:r>
      <w:r w:rsidR="002C7B77">
        <w:rPr>
          <w:rFonts w:ascii="Times New Roman" w:hAnsi="Times New Roman" w:cs="Times New Roman"/>
          <w:sz w:val="24"/>
          <w:szCs w:val="24"/>
        </w:rPr>
        <w:t xml:space="preserve">se </w:t>
      </w:r>
      <w:r w:rsidR="0065680B" w:rsidRPr="00F268A6">
        <w:rPr>
          <w:rFonts w:ascii="Times New Roman" w:hAnsi="Times New Roman" w:cs="Times New Roman"/>
          <w:sz w:val="24"/>
          <w:szCs w:val="24"/>
        </w:rPr>
        <w:t xml:space="preserve">již o tom </w:t>
      </w:r>
      <w:r w:rsidR="002C7B77">
        <w:rPr>
          <w:rFonts w:ascii="Times New Roman" w:hAnsi="Times New Roman" w:cs="Times New Roman"/>
          <w:sz w:val="24"/>
          <w:szCs w:val="24"/>
        </w:rPr>
        <w:t>zmiňovali</w:t>
      </w:r>
      <w:r w:rsidR="0065680B" w:rsidRPr="00F268A6">
        <w:rPr>
          <w:rFonts w:ascii="Times New Roman" w:hAnsi="Times New Roman" w:cs="Times New Roman"/>
          <w:sz w:val="24"/>
          <w:szCs w:val="24"/>
        </w:rPr>
        <w:t xml:space="preserve"> výše, tak prvotním a leckdy rozhodujícím faktorem je právní otázka.</w:t>
      </w:r>
    </w:p>
    <w:p w:rsidR="0065680B" w:rsidRPr="00F268A6" w:rsidRDefault="0065680B" w:rsidP="00000E96">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Existují však i další činitelé, kdekterým by se v rámci odborného posouzení dětí měla věnovat pozornost.</w:t>
      </w:r>
      <w:r w:rsidR="0066343A" w:rsidRPr="00F268A6">
        <w:rPr>
          <w:rFonts w:ascii="Times New Roman" w:hAnsi="Times New Roman" w:cs="Times New Roman"/>
          <w:sz w:val="24"/>
          <w:szCs w:val="24"/>
        </w:rPr>
        <w:t xml:space="preserve"> Tyto činitele rozlišujeme na biologické, vývojové, sociální a stimulační.</w:t>
      </w:r>
      <w:r w:rsidR="0066343A" w:rsidRPr="00F268A6">
        <w:rPr>
          <w:rStyle w:val="Znakapoznpodarou"/>
          <w:rFonts w:ascii="Times New Roman" w:hAnsi="Times New Roman" w:cs="Times New Roman"/>
          <w:sz w:val="24"/>
          <w:szCs w:val="24"/>
        </w:rPr>
        <w:footnoteReference w:id="130"/>
      </w:r>
    </w:p>
    <w:p w:rsidR="0065680B" w:rsidRPr="00F268A6" w:rsidRDefault="0065680B" w:rsidP="00000E96">
      <w:pPr>
        <w:spacing w:line="360" w:lineRule="auto"/>
        <w:rPr>
          <w:rFonts w:ascii="Times New Roman" w:hAnsi="Times New Roman" w:cs="Times New Roman"/>
          <w:sz w:val="24"/>
          <w:szCs w:val="24"/>
        </w:rPr>
      </w:pPr>
    </w:p>
    <w:p w:rsidR="00000E96" w:rsidRPr="007D1A50" w:rsidRDefault="00000E96" w:rsidP="007D1A50">
      <w:pPr>
        <w:pStyle w:val="Nadpis3"/>
        <w:rPr>
          <w:sz w:val="24"/>
          <w:szCs w:val="24"/>
        </w:rPr>
      </w:pPr>
      <w:bookmarkStart w:id="30" w:name="_Toc403500342"/>
      <w:r w:rsidRPr="007D1A50">
        <w:rPr>
          <w:sz w:val="24"/>
          <w:szCs w:val="24"/>
        </w:rPr>
        <w:t xml:space="preserve">5.1 Biologický </w:t>
      </w:r>
      <w:r w:rsidR="00267AF0" w:rsidRPr="007D1A50">
        <w:rPr>
          <w:sz w:val="24"/>
          <w:szCs w:val="24"/>
        </w:rPr>
        <w:t>faktor</w:t>
      </w:r>
      <w:bookmarkEnd w:id="30"/>
    </w:p>
    <w:p w:rsidR="00E3303C" w:rsidRPr="00F268A6" w:rsidRDefault="00CB3FEC" w:rsidP="00000E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6343A" w:rsidRPr="00F268A6">
        <w:rPr>
          <w:rFonts w:ascii="Times New Roman" w:hAnsi="Times New Roman" w:cs="Times New Roman"/>
          <w:sz w:val="24"/>
          <w:szCs w:val="24"/>
        </w:rPr>
        <w:t>Zde hovoříme především o dědičnosti, která může být zjištěna z rodinné anamnézy, pokud jsou tyto informace od biologických rodičů k dispozici, ale také v rámci náhodného vyšetření dítěte. U dětí se totiž vyšetření neprovádí automaticky, ale spíše v návaznosti na obavu z možného genetického postižení dítěte.</w:t>
      </w:r>
      <w:r>
        <w:rPr>
          <w:rFonts w:ascii="Times New Roman" w:hAnsi="Times New Roman" w:cs="Times New Roman"/>
          <w:sz w:val="24"/>
          <w:szCs w:val="24"/>
        </w:rPr>
        <w:t xml:space="preserve"> </w:t>
      </w:r>
      <w:r w:rsidR="00E3303C" w:rsidRPr="00F268A6">
        <w:rPr>
          <w:rFonts w:ascii="Times New Roman" w:hAnsi="Times New Roman" w:cs="Times New Roman"/>
          <w:sz w:val="24"/>
          <w:szCs w:val="24"/>
        </w:rPr>
        <w:t xml:space="preserve">V této souvislosti nelze opominout ani celkový zdravotní stav dítěte, </w:t>
      </w:r>
      <w:r w:rsidR="00DF1C5C" w:rsidRPr="00F268A6">
        <w:rPr>
          <w:rFonts w:ascii="Times New Roman" w:hAnsi="Times New Roman" w:cs="Times New Roman"/>
          <w:sz w:val="24"/>
          <w:szCs w:val="24"/>
        </w:rPr>
        <w:t xml:space="preserve">který je při výběru formy </w:t>
      </w:r>
      <w:r w:rsidR="00A369A0">
        <w:rPr>
          <w:rFonts w:ascii="Times New Roman" w:hAnsi="Times New Roman" w:cs="Times New Roman"/>
          <w:sz w:val="24"/>
          <w:szCs w:val="24"/>
        </w:rPr>
        <w:t>náhradní rodinné péče</w:t>
      </w:r>
      <w:r w:rsidR="00DF1C5C" w:rsidRPr="00F268A6">
        <w:rPr>
          <w:rFonts w:ascii="Times New Roman" w:hAnsi="Times New Roman" w:cs="Times New Roman"/>
          <w:sz w:val="24"/>
          <w:szCs w:val="24"/>
        </w:rPr>
        <w:t xml:space="preserve"> velmi důležitý. </w:t>
      </w:r>
    </w:p>
    <w:p w:rsidR="00215F4F" w:rsidRDefault="00CB3FEC" w:rsidP="00000E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6343A" w:rsidRPr="00F268A6">
        <w:rPr>
          <w:rFonts w:ascii="Times New Roman" w:hAnsi="Times New Roman" w:cs="Times New Roman"/>
          <w:sz w:val="24"/>
          <w:szCs w:val="24"/>
        </w:rPr>
        <w:t>Biologický činitel se však může týkat i pohlaví</w:t>
      </w:r>
      <w:r w:rsidR="00C91830">
        <w:rPr>
          <w:rFonts w:ascii="Times New Roman" w:hAnsi="Times New Roman" w:cs="Times New Roman"/>
          <w:sz w:val="24"/>
          <w:szCs w:val="24"/>
        </w:rPr>
        <w:t xml:space="preserve"> dítěte</w:t>
      </w:r>
      <w:r w:rsidR="0066343A" w:rsidRPr="00F268A6">
        <w:rPr>
          <w:rFonts w:ascii="Times New Roman" w:hAnsi="Times New Roman" w:cs="Times New Roman"/>
          <w:sz w:val="24"/>
          <w:szCs w:val="24"/>
        </w:rPr>
        <w:t xml:space="preserve">, byť by </w:t>
      </w:r>
      <w:r w:rsidR="00C91830">
        <w:rPr>
          <w:rFonts w:ascii="Times New Roman" w:hAnsi="Times New Roman" w:cs="Times New Roman"/>
          <w:sz w:val="24"/>
          <w:szCs w:val="24"/>
        </w:rPr>
        <w:t xml:space="preserve">měl být tento faktor podružný. </w:t>
      </w:r>
      <w:proofErr w:type="gramStart"/>
      <w:r w:rsidR="00C91830">
        <w:rPr>
          <w:rFonts w:ascii="Times New Roman" w:hAnsi="Times New Roman" w:cs="Times New Roman"/>
          <w:sz w:val="24"/>
          <w:szCs w:val="24"/>
        </w:rPr>
        <w:t>Ně</w:t>
      </w:r>
      <w:r w:rsidR="000C7EE7">
        <w:rPr>
          <w:rFonts w:ascii="Times New Roman" w:hAnsi="Times New Roman" w:cs="Times New Roman"/>
          <w:sz w:val="24"/>
          <w:szCs w:val="24"/>
        </w:rPr>
        <w:t xml:space="preserve">kteří </w:t>
      </w:r>
      <w:r w:rsidR="00215F4F">
        <w:rPr>
          <w:rFonts w:ascii="Times New Roman" w:hAnsi="Times New Roman" w:cs="Times New Roman"/>
          <w:sz w:val="24"/>
          <w:szCs w:val="24"/>
        </w:rPr>
        <w:t xml:space="preserve"> </w:t>
      </w:r>
      <w:r w:rsidR="000C7EE7">
        <w:rPr>
          <w:rFonts w:ascii="Times New Roman" w:hAnsi="Times New Roman" w:cs="Times New Roman"/>
          <w:sz w:val="24"/>
          <w:szCs w:val="24"/>
        </w:rPr>
        <w:t>potencionální</w:t>
      </w:r>
      <w:proofErr w:type="gramEnd"/>
      <w:r w:rsidR="000C7EE7">
        <w:rPr>
          <w:rFonts w:ascii="Times New Roman" w:hAnsi="Times New Roman" w:cs="Times New Roman"/>
          <w:sz w:val="24"/>
          <w:szCs w:val="24"/>
        </w:rPr>
        <w:t xml:space="preserve"> </w:t>
      </w:r>
      <w:r w:rsidR="00215F4F">
        <w:rPr>
          <w:rFonts w:ascii="Times New Roman" w:hAnsi="Times New Roman" w:cs="Times New Roman"/>
          <w:sz w:val="24"/>
          <w:szCs w:val="24"/>
        </w:rPr>
        <w:t xml:space="preserve"> </w:t>
      </w:r>
      <w:r w:rsidR="000C7EE7">
        <w:rPr>
          <w:rFonts w:ascii="Times New Roman" w:hAnsi="Times New Roman" w:cs="Times New Roman"/>
          <w:sz w:val="24"/>
          <w:szCs w:val="24"/>
        </w:rPr>
        <w:t xml:space="preserve">osvojitelé </w:t>
      </w:r>
      <w:r w:rsidR="00215F4F">
        <w:rPr>
          <w:rFonts w:ascii="Times New Roman" w:hAnsi="Times New Roman" w:cs="Times New Roman"/>
          <w:sz w:val="24"/>
          <w:szCs w:val="24"/>
        </w:rPr>
        <w:t xml:space="preserve"> </w:t>
      </w:r>
      <w:r w:rsidR="000C7EE7">
        <w:rPr>
          <w:rFonts w:ascii="Times New Roman" w:hAnsi="Times New Roman" w:cs="Times New Roman"/>
          <w:sz w:val="24"/>
          <w:szCs w:val="24"/>
        </w:rPr>
        <w:t xml:space="preserve">nejsou </w:t>
      </w:r>
      <w:r w:rsidR="00215F4F">
        <w:rPr>
          <w:rFonts w:ascii="Times New Roman" w:hAnsi="Times New Roman" w:cs="Times New Roman"/>
          <w:sz w:val="24"/>
          <w:szCs w:val="24"/>
        </w:rPr>
        <w:t xml:space="preserve"> </w:t>
      </w:r>
      <w:r w:rsidR="000C7EE7">
        <w:rPr>
          <w:rFonts w:ascii="Times New Roman" w:hAnsi="Times New Roman" w:cs="Times New Roman"/>
          <w:sz w:val="24"/>
          <w:szCs w:val="24"/>
        </w:rPr>
        <w:t xml:space="preserve">schopni akceptovat </w:t>
      </w:r>
      <w:r w:rsidR="00C91830">
        <w:rPr>
          <w:rFonts w:ascii="Times New Roman" w:hAnsi="Times New Roman" w:cs="Times New Roman"/>
          <w:sz w:val="24"/>
          <w:szCs w:val="24"/>
        </w:rPr>
        <w:t xml:space="preserve">dítě jakéhokoliv pohlaví. </w:t>
      </w:r>
      <w:r w:rsidR="00F8102A">
        <w:rPr>
          <w:rFonts w:ascii="Times New Roman" w:hAnsi="Times New Roman" w:cs="Times New Roman"/>
          <w:sz w:val="24"/>
          <w:szCs w:val="24"/>
        </w:rPr>
        <w:t xml:space="preserve">Pokud by </w:t>
      </w:r>
    </w:p>
    <w:p w:rsidR="00E3303C" w:rsidRPr="00F268A6" w:rsidRDefault="00F8102A" w:rsidP="00000E96">
      <w:pPr>
        <w:spacing w:line="360" w:lineRule="auto"/>
        <w:rPr>
          <w:rFonts w:ascii="Times New Roman" w:hAnsi="Times New Roman" w:cs="Times New Roman"/>
          <w:sz w:val="24"/>
          <w:szCs w:val="24"/>
        </w:rPr>
      </w:pPr>
      <w:r>
        <w:rPr>
          <w:rFonts w:ascii="Times New Roman" w:hAnsi="Times New Roman" w:cs="Times New Roman"/>
          <w:sz w:val="24"/>
          <w:szCs w:val="24"/>
        </w:rPr>
        <w:t xml:space="preserve">i v tomto </w:t>
      </w:r>
      <w:r w:rsidR="00796221" w:rsidRPr="00F268A6">
        <w:rPr>
          <w:rFonts w:ascii="Times New Roman" w:hAnsi="Times New Roman" w:cs="Times New Roman"/>
          <w:sz w:val="24"/>
          <w:szCs w:val="24"/>
        </w:rPr>
        <w:t>případě by</w:t>
      </w:r>
      <w:r>
        <w:rPr>
          <w:rFonts w:ascii="Times New Roman" w:hAnsi="Times New Roman" w:cs="Times New Roman"/>
          <w:sz w:val="24"/>
          <w:szCs w:val="24"/>
        </w:rPr>
        <w:t xml:space="preserve">la </w:t>
      </w:r>
      <w:r w:rsidR="00A369A0">
        <w:rPr>
          <w:rFonts w:ascii="Times New Roman" w:hAnsi="Times New Roman" w:cs="Times New Roman"/>
          <w:sz w:val="24"/>
          <w:szCs w:val="24"/>
        </w:rPr>
        <w:t>náhradní rodinná péče</w:t>
      </w:r>
      <w:r w:rsidR="00CB3FEC">
        <w:rPr>
          <w:rFonts w:ascii="Times New Roman" w:hAnsi="Times New Roman" w:cs="Times New Roman"/>
          <w:sz w:val="24"/>
          <w:szCs w:val="24"/>
        </w:rPr>
        <w:t xml:space="preserve"> </w:t>
      </w:r>
      <w:r w:rsidR="00796221" w:rsidRPr="00F268A6">
        <w:rPr>
          <w:rFonts w:ascii="Times New Roman" w:hAnsi="Times New Roman" w:cs="Times New Roman"/>
          <w:sz w:val="24"/>
          <w:szCs w:val="24"/>
        </w:rPr>
        <w:t>zprostředkován</w:t>
      </w:r>
      <w:r>
        <w:rPr>
          <w:rFonts w:ascii="Times New Roman" w:hAnsi="Times New Roman" w:cs="Times New Roman"/>
          <w:sz w:val="24"/>
          <w:szCs w:val="24"/>
        </w:rPr>
        <w:t xml:space="preserve">a, </w:t>
      </w:r>
      <w:r w:rsidR="00796221" w:rsidRPr="00F268A6">
        <w:rPr>
          <w:rFonts w:ascii="Times New Roman" w:hAnsi="Times New Roman" w:cs="Times New Roman"/>
          <w:sz w:val="24"/>
          <w:szCs w:val="24"/>
        </w:rPr>
        <w:t xml:space="preserve">bylo </w:t>
      </w:r>
      <w:r>
        <w:rPr>
          <w:rFonts w:ascii="Times New Roman" w:hAnsi="Times New Roman" w:cs="Times New Roman"/>
          <w:sz w:val="24"/>
          <w:szCs w:val="24"/>
        </w:rPr>
        <w:t xml:space="preserve">by to </w:t>
      </w:r>
      <w:r w:rsidR="00796221" w:rsidRPr="00F268A6">
        <w:rPr>
          <w:rFonts w:ascii="Times New Roman" w:hAnsi="Times New Roman" w:cs="Times New Roman"/>
          <w:sz w:val="24"/>
          <w:szCs w:val="24"/>
        </w:rPr>
        <w:t xml:space="preserve">k tíži samotného dítěte. </w:t>
      </w:r>
      <w:r w:rsidR="0066343A" w:rsidRPr="00F268A6">
        <w:rPr>
          <w:rFonts w:ascii="Times New Roman" w:hAnsi="Times New Roman" w:cs="Times New Roman"/>
          <w:sz w:val="24"/>
          <w:szCs w:val="24"/>
        </w:rPr>
        <w:t xml:space="preserve">Výjimkou </w:t>
      </w:r>
      <w:r w:rsidR="00796221" w:rsidRPr="00F268A6">
        <w:rPr>
          <w:rFonts w:ascii="Times New Roman" w:hAnsi="Times New Roman" w:cs="Times New Roman"/>
          <w:sz w:val="24"/>
          <w:szCs w:val="24"/>
        </w:rPr>
        <w:t xml:space="preserve">ve výběru pohlaví </w:t>
      </w:r>
      <w:r w:rsidR="0066343A" w:rsidRPr="00F268A6">
        <w:rPr>
          <w:rFonts w:ascii="Times New Roman" w:hAnsi="Times New Roman" w:cs="Times New Roman"/>
          <w:sz w:val="24"/>
          <w:szCs w:val="24"/>
        </w:rPr>
        <w:t xml:space="preserve">jsou </w:t>
      </w:r>
      <w:r w:rsidR="00E3303C" w:rsidRPr="00F268A6">
        <w:rPr>
          <w:rFonts w:ascii="Times New Roman" w:hAnsi="Times New Roman" w:cs="Times New Roman"/>
          <w:sz w:val="24"/>
          <w:szCs w:val="24"/>
        </w:rPr>
        <w:t xml:space="preserve">osvojitelské </w:t>
      </w:r>
      <w:r w:rsidR="0066343A" w:rsidRPr="00F268A6">
        <w:rPr>
          <w:rFonts w:ascii="Times New Roman" w:hAnsi="Times New Roman" w:cs="Times New Roman"/>
          <w:sz w:val="24"/>
          <w:szCs w:val="24"/>
        </w:rPr>
        <w:t>rodiny, kde</w:t>
      </w:r>
      <w:r w:rsidR="00E3303C" w:rsidRPr="00F268A6">
        <w:rPr>
          <w:rFonts w:ascii="Times New Roman" w:hAnsi="Times New Roman" w:cs="Times New Roman"/>
          <w:sz w:val="24"/>
          <w:szCs w:val="24"/>
        </w:rPr>
        <w:t xml:space="preserve"> již dítě mají. </w:t>
      </w:r>
    </w:p>
    <w:p w:rsidR="0066343A" w:rsidRPr="00F268A6" w:rsidRDefault="00CB3FEC" w:rsidP="00000E96">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F8102A">
        <w:rPr>
          <w:rFonts w:ascii="Times New Roman" w:hAnsi="Times New Roman" w:cs="Times New Roman"/>
          <w:sz w:val="24"/>
          <w:szCs w:val="24"/>
        </w:rPr>
        <w:t xml:space="preserve">V </w:t>
      </w:r>
      <w:r w:rsidR="00E3303C" w:rsidRPr="00F268A6">
        <w:rPr>
          <w:rFonts w:ascii="Times New Roman" w:hAnsi="Times New Roman" w:cs="Times New Roman"/>
          <w:sz w:val="24"/>
          <w:szCs w:val="24"/>
        </w:rPr>
        <w:t xml:space="preserve">neposlední řadě se jedná o etnikum. V tomto směru je však tolerance </w:t>
      </w:r>
      <w:r w:rsidR="00DF1C5C" w:rsidRPr="00F268A6">
        <w:rPr>
          <w:rFonts w:ascii="Times New Roman" w:hAnsi="Times New Roman" w:cs="Times New Roman"/>
          <w:sz w:val="24"/>
          <w:szCs w:val="24"/>
        </w:rPr>
        <w:t>zájemců o osvojení</w:t>
      </w:r>
      <w:r w:rsidR="00E3303C" w:rsidRPr="00F268A6">
        <w:rPr>
          <w:rFonts w:ascii="Times New Roman" w:hAnsi="Times New Roman" w:cs="Times New Roman"/>
          <w:sz w:val="24"/>
          <w:szCs w:val="24"/>
        </w:rPr>
        <w:t xml:space="preserve"> velmi nízká, skoro žádná. </w:t>
      </w:r>
      <w:r w:rsidR="00C91830">
        <w:rPr>
          <w:rFonts w:ascii="Times New Roman" w:hAnsi="Times New Roman" w:cs="Times New Roman"/>
          <w:sz w:val="24"/>
          <w:szCs w:val="24"/>
        </w:rPr>
        <w:t>Osvojitelé p</w:t>
      </w:r>
      <w:r w:rsidR="00E3303C" w:rsidRPr="00F268A6">
        <w:rPr>
          <w:rFonts w:ascii="Times New Roman" w:hAnsi="Times New Roman" w:cs="Times New Roman"/>
          <w:sz w:val="24"/>
          <w:szCs w:val="24"/>
        </w:rPr>
        <w:t>referují jednoznačně majoritní etnikum. I když se sporadicky začínají objevovat osvojitelé, kteří jsou tolerantní i k minoritním etnik</w:t>
      </w:r>
      <w:r w:rsidR="00C91830">
        <w:rPr>
          <w:rFonts w:ascii="Times New Roman" w:hAnsi="Times New Roman" w:cs="Times New Roman"/>
          <w:sz w:val="24"/>
          <w:szCs w:val="24"/>
        </w:rPr>
        <w:t>ům</w:t>
      </w:r>
      <w:r w:rsidR="00E3303C" w:rsidRPr="00F268A6">
        <w:rPr>
          <w:rFonts w:ascii="Times New Roman" w:hAnsi="Times New Roman" w:cs="Times New Roman"/>
          <w:sz w:val="24"/>
          <w:szCs w:val="24"/>
        </w:rPr>
        <w:t xml:space="preserve">, ale pouze k asijskému či africkému. Často </w:t>
      </w:r>
      <w:r w:rsidR="00C91830">
        <w:rPr>
          <w:rFonts w:ascii="Times New Roman" w:hAnsi="Times New Roman" w:cs="Times New Roman"/>
          <w:sz w:val="24"/>
          <w:szCs w:val="24"/>
        </w:rPr>
        <w:t xml:space="preserve">však </w:t>
      </w:r>
      <w:r w:rsidR="00E3303C" w:rsidRPr="00F268A6">
        <w:rPr>
          <w:rFonts w:ascii="Times New Roman" w:hAnsi="Times New Roman" w:cs="Times New Roman"/>
          <w:sz w:val="24"/>
          <w:szCs w:val="24"/>
        </w:rPr>
        <w:t>dětem s minoritním etnikem (většinou romským) naopak bývá úspěšně zprostředkováno osvojení do ciziny, kde jsou k</w:t>
      </w:r>
      <w:r w:rsidR="00C91830">
        <w:rPr>
          <w:rFonts w:ascii="Times New Roman" w:hAnsi="Times New Roman" w:cs="Times New Roman"/>
          <w:sz w:val="24"/>
          <w:szCs w:val="24"/>
        </w:rPr>
        <w:t> </w:t>
      </w:r>
      <w:r w:rsidR="00E3303C" w:rsidRPr="00F268A6">
        <w:rPr>
          <w:rFonts w:ascii="Times New Roman" w:hAnsi="Times New Roman" w:cs="Times New Roman"/>
          <w:sz w:val="24"/>
          <w:szCs w:val="24"/>
        </w:rPr>
        <w:t>etni</w:t>
      </w:r>
      <w:r w:rsidR="00C91830">
        <w:rPr>
          <w:rFonts w:ascii="Times New Roman" w:hAnsi="Times New Roman" w:cs="Times New Roman"/>
          <w:sz w:val="24"/>
          <w:szCs w:val="24"/>
        </w:rPr>
        <w:t xml:space="preserve">ckému původu dětí </w:t>
      </w:r>
      <w:r w:rsidR="00E3303C" w:rsidRPr="00F268A6">
        <w:rPr>
          <w:rFonts w:ascii="Times New Roman" w:hAnsi="Times New Roman" w:cs="Times New Roman"/>
          <w:sz w:val="24"/>
          <w:szCs w:val="24"/>
        </w:rPr>
        <w:t>tolerantnější.</w:t>
      </w:r>
      <w:r w:rsidR="00C75C42">
        <w:rPr>
          <w:rStyle w:val="Znakapoznpodarou"/>
          <w:rFonts w:ascii="Times New Roman" w:hAnsi="Times New Roman" w:cs="Times New Roman"/>
          <w:sz w:val="24"/>
          <w:szCs w:val="24"/>
        </w:rPr>
        <w:footnoteReference w:id="131"/>
      </w:r>
    </w:p>
    <w:p w:rsidR="00AF4698" w:rsidRDefault="00AF4698" w:rsidP="00000E96">
      <w:pPr>
        <w:spacing w:line="360" w:lineRule="auto"/>
        <w:rPr>
          <w:rFonts w:ascii="Times New Roman" w:hAnsi="Times New Roman" w:cs="Times New Roman"/>
          <w:b/>
          <w:sz w:val="24"/>
          <w:szCs w:val="24"/>
        </w:rPr>
      </w:pPr>
    </w:p>
    <w:p w:rsidR="00000E96" w:rsidRPr="007D1A50" w:rsidRDefault="00000E96" w:rsidP="007D1A50">
      <w:pPr>
        <w:pStyle w:val="Nadpis3"/>
        <w:rPr>
          <w:sz w:val="24"/>
          <w:szCs w:val="24"/>
        </w:rPr>
      </w:pPr>
      <w:bookmarkStart w:id="31" w:name="_Toc403500343"/>
      <w:r w:rsidRPr="007D1A50">
        <w:rPr>
          <w:sz w:val="24"/>
          <w:szCs w:val="24"/>
        </w:rPr>
        <w:t xml:space="preserve">5.2 </w:t>
      </w:r>
      <w:proofErr w:type="spellStart"/>
      <w:r w:rsidRPr="007D1A50">
        <w:rPr>
          <w:sz w:val="24"/>
          <w:szCs w:val="24"/>
        </w:rPr>
        <w:t>Vý</w:t>
      </w:r>
      <w:r w:rsidR="0065680B" w:rsidRPr="007D1A50">
        <w:rPr>
          <w:sz w:val="24"/>
          <w:szCs w:val="24"/>
        </w:rPr>
        <w:t>vojový</w:t>
      </w:r>
      <w:r w:rsidR="00267AF0" w:rsidRPr="007D1A50">
        <w:rPr>
          <w:sz w:val="24"/>
          <w:szCs w:val="24"/>
        </w:rPr>
        <w:t>faktor</w:t>
      </w:r>
      <w:bookmarkEnd w:id="31"/>
      <w:proofErr w:type="spellEnd"/>
    </w:p>
    <w:p w:rsidR="00DF1C5C" w:rsidRPr="00F268A6" w:rsidRDefault="00CB3FEC" w:rsidP="00000E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1C5C" w:rsidRPr="00F268A6">
        <w:rPr>
          <w:rFonts w:ascii="Times New Roman" w:hAnsi="Times New Roman" w:cs="Times New Roman"/>
          <w:sz w:val="24"/>
          <w:szCs w:val="24"/>
        </w:rPr>
        <w:t xml:space="preserve">Do vývojového faktoru patří věk dítěte. Zájemci o osvojení si samozřejmě přejí přijmout dítě co nejmenší, nejlépe ihned po porodu. Nový občanský zákoník jim tuto možnost dává, kdy dojde </w:t>
      </w:r>
      <w:r w:rsidR="00DF1C5C" w:rsidRPr="00F268A6">
        <w:rPr>
          <w:rFonts w:ascii="Times New Roman" w:hAnsi="Times New Roman" w:cs="Times New Roman"/>
          <w:sz w:val="24"/>
          <w:szCs w:val="24"/>
        </w:rPr>
        <w:lastRenderedPageBreak/>
        <w:t>k soudnímu rozhodnutí o předání dítěte do péče těchto osob, většinou na základě předběžného opatření. S rostoucím věkem se</w:t>
      </w:r>
      <w:r w:rsidR="00C91830">
        <w:rPr>
          <w:rFonts w:ascii="Times New Roman" w:hAnsi="Times New Roman" w:cs="Times New Roman"/>
          <w:sz w:val="24"/>
          <w:szCs w:val="24"/>
        </w:rPr>
        <w:t xml:space="preserve"> obvykle</w:t>
      </w:r>
      <w:r w:rsidR="00DF1C5C" w:rsidRPr="00F268A6">
        <w:rPr>
          <w:rFonts w:ascii="Times New Roman" w:hAnsi="Times New Roman" w:cs="Times New Roman"/>
          <w:sz w:val="24"/>
          <w:szCs w:val="24"/>
        </w:rPr>
        <w:t xml:space="preserve"> snižuje pravděpodobnost umístění takového dítěte do rodiny zájemců o osvojení. Navíc s přibývajícím věkem může docházet ke snížení ad</w:t>
      </w:r>
      <w:r w:rsidR="00CE157D" w:rsidRPr="00F268A6">
        <w:rPr>
          <w:rFonts w:ascii="Times New Roman" w:hAnsi="Times New Roman" w:cs="Times New Roman"/>
          <w:sz w:val="24"/>
          <w:szCs w:val="24"/>
        </w:rPr>
        <w:t>a</w:t>
      </w:r>
      <w:r w:rsidR="00DF1C5C" w:rsidRPr="00F268A6">
        <w:rPr>
          <w:rFonts w:ascii="Times New Roman" w:hAnsi="Times New Roman" w:cs="Times New Roman"/>
          <w:sz w:val="24"/>
          <w:szCs w:val="24"/>
        </w:rPr>
        <w:t xml:space="preserve">ptace dítěte v nové rodině. </w:t>
      </w:r>
      <w:r w:rsidR="00796221" w:rsidRPr="00F268A6">
        <w:rPr>
          <w:rFonts w:ascii="Times New Roman" w:hAnsi="Times New Roman" w:cs="Times New Roman"/>
          <w:sz w:val="24"/>
          <w:szCs w:val="24"/>
        </w:rPr>
        <w:t>U starších dětí tak většinou převáží jiná forma</w:t>
      </w:r>
      <w:r w:rsidR="00A369A0">
        <w:rPr>
          <w:rFonts w:ascii="Times New Roman" w:hAnsi="Times New Roman" w:cs="Times New Roman"/>
          <w:sz w:val="24"/>
          <w:szCs w:val="24"/>
        </w:rPr>
        <w:t xml:space="preserve"> náhradní rodinné péče</w:t>
      </w:r>
      <w:r w:rsidR="00796221" w:rsidRPr="00F268A6">
        <w:rPr>
          <w:rFonts w:ascii="Times New Roman" w:hAnsi="Times New Roman" w:cs="Times New Roman"/>
          <w:sz w:val="24"/>
          <w:szCs w:val="24"/>
        </w:rPr>
        <w:t xml:space="preserve"> než je osvojení.</w:t>
      </w:r>
    </w:p>
    <w:p w:rsidR="0043293F" w:rsidRPr="00F268A6" w:rsidRDefault="0043293F" w:rsidP="00000E96">
      <w:pPr>
        <w:spacing w:line="360" w:lineRule="auto"/>
        <w:rPr>
          <w:rFonts w:ascii="Times New Roman" w:hAnsi="Times New Roman" w:cs="Times New Roman"/>
          <w:sz w:val="24"/>
          <w:szCs w:val="24"/>
        </w:rPr>
      </w:pPr>
      <w:r w:rsidRPr="00F268A6">
        <w:rPr>
          <w:rFonts w:ascii="Times New Roman" w:hAnsi="Times New Roman" w:cs="Times New Roman"/>
          <w:sz w:val="24"/>
          <w:szCs w:val="24"/>
        </w:rPr>
        <w:t xml:space="preserve">     Nelze opominout </w:t>
      </w:r>
      <w:r w:rsidR="00796221" w:rsidRPr="00F268A6">
        <w:rPr>
          <w:rFonts w:ascii="Times New Roman" w:hAnsi="Times New Roman" w:cs="Times New Roman"/>
          <w:sz w:val="24"/>
          <w:szCs w:val="24"/>
        </w:rPr>
        <w:t>an</w:t>
      </w:r>
      <w:r w:rsidRPr="00F268A6">
        <w:rPr>
          <w:rFonts w:ascii="Times New Roman" w:hAnsi="Times New Roman" w:cs="Times New Roman"/>
          <w:sz w:val="24"/>
          <w:szCs w:val="24"/>
        </w:rPr>
        <w:t xml:space="preserve">i psychologický vývoj dítěte, který má taktéž vliv na výběr formy </w:t>
      </w:r>
      <w:r w:rsidR="00A369A0">
        <w:rPr>
          <w:rFonts w:ascii="Times New Roman" w:hAnsi="Times New Roman" w:cs="Times New Roman"/>
          <w:sz w:val="24"/>
          <w:szCs w:val="24"/>
        </w:rPr>
        <w:t>náhradní rodinné péče</w:t>
      </w:r>
      <w:r w:rsidRPr="00F268A6">
        <w:rPr>
          <w:rFonts w:ascii="Times New Roman" w:hAnsi="Times New Roman" w:cs="Times New Roman"/>
          <w:sz w:val="24"/>
          <w:szCs w:val="24"/>
        </w:rPr>
        <w:t xml:space="preserve">.  V dnešní době jsou již metody a postupy, kterými se dá zkoumat vývoj dítěte </w:t>
      </w:r>
      <w:r w:rsidR="00F8102A">
        <w:rPr>
          <w:rFonts w:ascii="Times New Roman" w:hAnsi="Times New Roman" w:cs="Times New Roman"/>
          <w:sz w:val="24"/>
          <w:szCs w:val="24"/>
        </w:rPr>
        <w:t>velmi</w:t>
      </w:r>
      <w:r w:rsidRPr="00F268A6">
        <w:rPr>
          <w:rFonts w:ascii="Times New Roman" w:hAnsi="Times New Roman" w:cs="Times New Roman"/>
          <w:sz w:val="24"/>
          <w:szCs w:val="24"/>
        </w:rPr>
        <w:t xml:space="preserve"> brzy po narození. Zájemci o osvojení spíše preferují dítě, kde se předpokládá vývoj s průměrnou či nadprůměrnou inteligencí. Je-li prognóza dalšího vývoje dítěte </w:t>
      </w:r>
      <w:r w:rsidR="00796221" w:rsidRPr="00F268A6">
        <w:rPr>
          <w:rFonts w:ascii="Times New Roman" w:hAnsi="Times New Roman" w:cs="Times New Roman"/>
          <w:sz w:val="24"/>
          <w:szCs w:val="24"/>
        </w:rPr>
        <w:t xml:space="preserve">spíše v pásmu podprůměrné výkonnosti, zájem ze strany zájemců o osvojení se snižuje. Je však nutné, </w:t>
      </w:r>
      <w:r w:rsidR="00F37D06" w:rsidRPr="00F268A6">
        <w:rPr>
          <w:rFonts w:ascii="Times New Roman" w:hAnsi="Times New Roman" w:cs="Times New Roman"/>
          <w:sz w:val="24"/>
          <w:szCs w:val="24"/>
        </w:rPr>
        <w:t xml:space="preserve">pokud </w:t>
      </w:r>
      <w:r w:rsidR="00C91830">
        <w:rPr>
          <w:rFonts w:ascii="Times New Roman" w:hAnsi="Times New Roman" w:cs="Times New Roman"/>
          <w:sz w:val="24"/>
          <w:szCs w:val="24"/>
        </w:rPr>
        <w:t xml:space="preserve">ze strany zájemců o osvojení </w:t>
      </w:r>
      <w:r w:rsidR="00796221" w:rsidRPr="00F268A6">
        <w:rPr>
          <w:rFonts w:ascii="Times New Roman" w:hAnsi="Times New Roman" w:cs="Times New Roman"/>
          <w:sz w:val="24"/>
          <w:szCs w:val="24"/>
        </w:rPr>
        <w:t>k akceptování vývoje dítěte</w:t>
      </w:r>
      <w:r w:rsidR="00F15D3F">
        <w:rPr>
          <w:rFonts w:ascii="Times New Roman" w:hAnsi="Times New Roman" w:cs="Times New Roman"/>
          <w:sz w:val="24"/>
          <w:szCs w:val="24"/>
        </w:rPr>
        <w:t xml:space="preserve"> </w:t>
      </w:r>
      <w:r w:rsidR="00796221" w:rsidRPr="00F268A6">
        <w:rPr>
          <w:rFonts w:ascii="Times New Roman" w:hAnsi="Times New Roman" w:cs="Times New Roman"/>
          <w:sz w:val="24"/>
          <w:szCs w:val="24"/>
        </w:rPr>
        <w:t xml:space="preserve">dojde, aby </w:t>
      </w:r>
      <w:r w:rsidR="00F37D06" w:rsidRPr="00F268A6">
        <w:rPr>
          <w:rFonts w:ascii="Times New Roman" w:hAnsi="Times New Roman" w:cs="Times New Roman"/>
          <w:sz w:val="24"/>
          <w:szCs w:val="24"/>
        </w:rPr>
        <w:t xml:space="preserve">po čase </w:t>
      </w:r>
      <w:r w:rsidR="00C91830">
        <w:rPr>
          <w:rFonts w:ascii="Times New Roman" w:hAnsi="Times New Roman" w:cs="Times New Roman"/>
          <w:sz w:val="24"/>
          <w:szCs w:val="24"/>
        </w:rPr>
        <w:t xml:space="preserve">nekladli na dítě </w:t>
      </w:r>
      <w:r w:rsidR="00796221" w:rsidRPr="00F268A6">
        <w:rPr>
          <w:rFonts w:ascii="Times New Roman" w:hAnsi="Times New Roman" w:cs="Times New Roman"/>
          <w:sz w:val="24"/>
          <w:szCs w:val="24"/>
        </w:rPr>
        <w:t>vyšší</w:t>
      </w:r>
      <w:r w:rsidR="00F15D3F">
        <w:rPr>
          <w:rFonts w:ascii="Times New Roman" w:hAnsi="Times New Roman" w:cs="Times New Roman"/>
          <w:sz w:val="24"/>
          <w:szCs w:val="24"/>
        </w:rPr>
        <w:t xml:space="preserve"> </w:t>
      </w:r>
      <w:r w:rsidR="00796221" w:rsidRPr="00F268A6">
        <w:rPr>
          <w:rFonts w:ascii="Times New Roman" w:hAnsi="Times New Roman" w:cs="Times New Roman"/>
          <w:sz w:val="24"/>
          <w:szCs w:val="24"/>
        </w:rPr>
        <w:t>požadavk</w:t>
      </w:r>
      <w:r w:rsidR="00C91830">
        <w:rPr>
          <w:rFonts w:ascii="Times New Roman" w:hAnsi="Times New Roman" w:cs="Times New Roman"/>
          <w:sz w:val="24"/>
          <w:szCs w:val="24"/>
        </w:rPr>
        <w:t>y</w:t>
      </w:r>
      <w:r w:rsidR="00796221" w:rsidRPr="00F268A6">
        <w:rPr>
          <w:rFonts w:ascii="Times New Roman" w:hAnsi="Times New Roman" w:cs="Times New Roman"/>
          <w:sz w:val="24"/>
          <w:szCs w:val="24"/>
        </w:rPr>
        <w:t xml:space="preserve">, </w:t>
      </w:r>
      <w:r w:rsidR="00C91830">
        <w:rPr>
          <w:rFonts w:ascii="Times New Roman" w:hAnsi="Times New Roman" w:cs="Times New Roman"/>
          <w:sz w:val="24"/>
          <w:szCs w:val="24"/>
        </w:rPr>
        <w:t xml:space="preserve">než </w:t>
      </w:r>
      <w:r w:rsidR="00796221" w:rsidRPr="00F268A6">
        <w:rPr>
          <w:rFonts w:ascii="Times New Roman" w:hAnsi="Times New Roman" w:cs="Times New Roman"/>
          <w:sz w:val="24"/>
          <w:szCs w:val="24"/>
        </w:rPr>
        <w:t>které by</w:t>
      </w:r>
      <w:r w:rsidR="00F15D3F">
        <w:rPr>
          <w:rFonts w:ascii="Times New Roman" w:hAnsi="Times New Roman" w:cs="Times New Roman"/>
          <w:sz w:val="24"/>
          <w:szCs w:val="24"/>
        </w:rPr>
        <w:t xml:space="preserve"> </w:t>
      </w:r>
      <w:r w:rsidR="00C91830">
        <w:rPr>
          <w:rFonts w:ascii="Times New Roman" w:hAnsi="Times New Roman" w:cs="Times New Roman"/>
          <w:sz w:val="24"/>
          <w:szCs w:val="24"/>
        </w:rPr>
        <w:t xml:space="preserve">dítě </w:t>
      </w:r>
      <w:r w:rsidR="00796221" w:rsidRPr="00F268A6">
        <w:rPr>
          <w:rFonts w:ascii="Times New Roman" w:hAnsi="Times New Roman" w:cs="Times New Roman"/>
          <w:sz w:val="24"/>
          <w:szCs w:val="24"/>
        </w:rPr>
        <w:t xml:space="preserve">bylo schopno objektivně zvládnout. </w:t>
      </w:r>
      <w:r w:rsidR="00F37D06" w:rsidRPr="00F268A6">
        <w:rPr>
          <w:rFonts w:ascii="Times New Roman" w:hAnsi="Times New Roman" w:cs="Times New Roman"/>
          <w:sz w:val="24"/>
          <w:szCs w:val="24"/>
        </w:rPr>
        <w:t>Pokud je vývoj dítěte v pásmu mentální retardace, nachází se děti s lehčí formou spíše v pěstounských rodinách, a s vyšším stupněm v ústavní péči, odborném zařízení.</w:t>
      </w:r>
      <w:r w:rsidR="00C75C42">
        <w:rPr>
          <w:rStyle w:val="Znakapoznpodarou"/>
          <w:rFonts w:ascii="Times New Roman" w:hAnsi="Times New Roman" w:cs="Times New Roman"/>
          <w:sz w:val="24"/>
          <w:szCs w:val="24"/>
        </w:rPr>
        <w:footnoteReference w:id="132"/>
      </w:r>
    </w:p>
    <w:p w:rsidR="00F37D06" w:rsidRPr="00F268A6" w:rsidRDefault="00F37D06" w:rsidP="00000E96">
      <w:pPr>
        <w:spacing w:line="360" w:lineRule="auto"/>
        <w:rPr>
          <w:rFonts w:ascii="Times New Roman" w:hAnsi="Times New Roman" w:cs="Times New Roman"/>
          <w:sz w:val="24"/>
          <w:szCs w:val="24"/>
        </w:rPr>
      </w:pPr>
    </w:p>
    <w:p w:rsidR="0043293F" w:rsidRPr="007D1A50" w:rsidRDefault="00000E96" w:rsidP="007D1A50">
      <w:pPr>
        <w:pStyle w:val="Nadpis3"/>
        <w:rPr>
          <w:sz w:val="24"/>
          <w:szCs w:val="24"/>
        </w:rPr>
      </w:pPr>
      <w:bookmarkStart w:id="32" w:name="_Toc403500344"/>
      <w:r w:rsidRPr="007D1A50">
        <w:rPr>
          <w:sz w:val="24"/>
          <w:szCs w:val="24"/>
        </w:rPr>
        <w:t xml:space="preserve">5.3 Sociální </w:t>
      </w:r>
      <w:r w:rsidR="00267AF0" w:rsidRPr="007D1A50">
        <w:rPr>
          <w:sz w:val="24"/>
          <w:szCs w:val="24"/>
        </w:rPr>
        <w:t>faktor</w:t>
      </w:r>
      <w:bookmarkEnd w:id="32"/>
    </w:p>
    <w:p w:rsidR="00267AF0" w:rsidRPr="00F268A6" w:rsidRDefault="00F15D3F" w:rsidP="00000E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67AF0" w:rsidRPr="00F268A6">
        <w:rPr>
          <w:rFonts w:ascii="Times New Roman" w:hAnsi="Times New Roman" w:cs="Times New Roman"/>
          <w:sz w:val="24"/>
          <w:szCs w:val="24"/>
        </w:rPr>
        <w:t xml:space="preserve">Tento faktor ovlivňují dvě skupiny, a to biologičtí rodiče a sourozenci dítěte. U osvojení </w:t>
      </w:r>
      <w:r w:rsidR="00C91830">
        <w:rPr>
          <w:rFonts w:ascii="Times New Roman" w:hAnsi="Times New Roman" w:cs="Times New Roman"/>
          <w:sz w:val="24"/>
          <w:szCs w:val="24"/>
        </w:rPr>
        <w:t>končí</w:t>
      </w:r>
      <w:r w:rsidR="00267AF0" w:rsidRPr="00F268A6">
        <w:rPr>
          <w:rFonts w:ascii="Times New Roman" w:hAnsi="Times New Roman" w:cs="Times New Roman"/>
          <w:sz w:val="24"/>
          <w:szCs w:val="24"/>
        </w:rPr>
        <w:t xml:space="preserve"> role biologické rodiny</w:t>
      </w:r>
      <w:r w:rsidR="00C91830">
        <w:rPr>
          <w:rFonts w:ascii="Times New Roman" w:hAnsi="Times New Roman" w:cs="Times New Roman"/>
          <w:sz w:val="24"/>
          <w:szCs w:val="24"/>
        </w:rPr>
        <w:t xml:space="preserve"> okamžikem, kdy </w:t>
      </w:r>
      <w:r w:rsidR="00267AF0" w:rsidRPr="00F268A6">
        <w:rPr>
          <w:rFonts w:ascii="Times New Roman" w:hAnsi="Times New Roman" w:cs="Times New Roman"/>
          <w:sz w:val="24"/>
          <w:szCs w:val="24"/>
        </w:rPr>
        <w:t>dojde k osvojení dítěte novou rodinou. I když</w:t>
      </w:r>
      <w:r w:rsidR="00AF4698">
        <w:rPr>
          <w:rFonts w:ascii="Times New Roman" w:hAnsi="Times New Roman" w:cs="Times New Roman"/>
          <w:sz w:val="24"/>
          <w:szCs w:val="24"/>
        </w:rPr>
        <w:t xml:space="preserve"> je</w:t>
      </w:r>
      <w:r>
        <w:rPr>
          <w:rFonts w:ascii="Times New Roman" w:hAnsi="Times New Roman" w:cs="Times New Roman"/>
          <w:sz w:val="24"/>
          <w:szCs w:val="24"/>
        </w:rPr>
        <w:t xml:space="preserve"> </w:t>
      </w:r>
      <w:r w:rsidR="00C91830">
        <w:rPr>
          <w:rFonts w:ascii="Times New Roman" w:hAnsi="Times New Roman" w:cs="Times New Roman"/>
          <w:sz w:val="24"/>
          <w:szCs w:val="24"/>
        </w:rPr>
        <w:t>tento proces</w:t>
      </w:r>
      <w:r>
        <w:rPr>
          <w:rFonts w:ascii="Times New Roman" w:hAnsi="Times New Roman" w:cs="Times New Roman"/>
          <w:sz w:val="24"/>
          <w:szCs w:val="24"/>
        </w:rPr>
        <w:t xml:space="preserve"> </w:t>
      </w:r>
      <w:r w:rsidR="00267AF0" w:rsidRPr="00F268A6">
        <w:rPr>
          <w:rFonts w:ascii="Times New Roman" w:hAnsi="Times New Roman" w:cs="Times New Roman"/>
          <w:sz w:val="24"/>
          <w:szCs w:val="24"/>
        </w:rPr>
        <w:t>spíše právní záležitost</w:t>
      </w:r>
      <w:r w:rsidR="00AF4698">
        <w:rPr>
          <w:rFonts w:ascii="Times New Roman" w:hAnsi="Times New Roman" w:cs="Times New Roman"/>
          <w:sz w:val="24"/>
          <w:szCs w:val="24"/>
        </w:rPr>
        <w:t>í</w:t>
      </w:r>
      <w:r w:rsidR="00267AF0" w:rsidRPr="00F268A6">
        <w:rPr>
          <w:rFonts w:ascii="Times New Roman" w:hAnsi="Times New Roman" w:cs="Times New Roman"/>
          <w:sz w:val="24"/>
          <w:szCs w:val="24"/>
        </w:rPr>
        <w:t xml:space="preserve">, může </w:t>
      </w:r>
      <w:r w:rsidR="00AF4698">
        <w:rPr>
          <w:rFonts w:ascii="Times New Roman" w:hAnsi="Times New Roman" w:cs="Times New Roman"/>
          <w:sz w:val="24"/>
          <w:szCs w:val="24"/>
        </w:rPr>
        <w:t>v něm</w:t>
      </w:r>
      <w:r w:rsidR="00267AF0" w:rsidRPr="00F268A6">
        <w:rPr>
          <w:rFonts w:ascii="Times New Roman" w:hAnsi="Times New Roman" w:cs="Times New Roman"/>
          <w:sz w:val="24"/>
          <w:szCs w:val="24"/>
        </w:rPr>
        <w:t xml:space="preserve"> sehrát roli i stránka psychologická. U ostatních forem</w:t>
      </w:r>
      <w:r w:rsidR="00A369A0">
        <w:rPr>
          <w:rFonts w:ascii="Times New Roman" w:hAnsi="Times New Roman" w:cs="Times New Roman"/>
          <w:sz w:val="24"/>
          <w:szCs w:val="24"/>
        </w:rPr>
        <w:t xml:space="preserve"> náhradní rodinné péče</w:t>
      </w:r>
      <w:r w:rsidR="00267AF0" w:rsidRPr="00F268A6">
        <w:rPr>
          <w:rFonts w:ascii="Times New Roman" w:hAnsi="Times New Roman" w:cs="Times New Roman"/>
          <w:sz w:val="24"/>
          <w:szCs w:val="24"/>
        </w:rPr>
        <w:t xml:space="preserve"> je v lepším případě možnost návratu dítěte do původní rodiny, v horším však setrvávání v ústavní výchově a blokování pěstounské péče. </w:t>
      </w:r>
    </w:p>
    <w:p w:rsidR="0097417F" w:rsidRPr="00F268A6" w:rsidRDefault="00F15D3F" w:rsidP="00000E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7417F" w:rsidRPr="00F268A6">
        <w:rPr>
          <w:rFonts w:ascii="Times New Roman" w:hAnsi="Times New Roman" w:cs="Times New Roman"/>
          <w:sz w:val="24"/>
          <w:szCs w:val="24"/>
        </w:rPr>
        <w:t>Mělo by se dbát na to, aby sourozenci mohli</w:t>
      </w:r>
      <w:r w:rsidR="00267AF0" w:rsidRPr="00F268A6">
        <w:rPr>
          <w:rFonts w:ascii="Times New Roman" w:hAnsi="Times New Roman" w:cs="Times New Roman"/>
          <w:sz w:val="24"/>
          <w:szCs w:val="24"/>
        </w:rPr>
        <w:t xml:space="preserve"> vyrůstat </w:t>
      </w:r>
      <w:r w:rsidR="0097417F" w:rsidRPr="00F268A6">
        <w:rPr>
          <w:rFonts w:ascii="Times New Roman" w:hAnsi="Times New Roman" w:cs="Times New Roman"/>
          <w:sz w:val="24"/>
          <w:szCs w:val="24"/>
        </w:rPr>
        <w:t xml:space="preserve">společně, nikoliv odděleně, každý v jiné rodině. U sourozenců, kteří jsou </w:t>
      </w:r>
      <w:r w:rsidR="00AF4698">
        <w:rPr>
          <w:rFonts w:ascii="Times New Roman" w:hAnsi="Times New Roman" w:cs="Times New Roman"/>
          <w:sz w:val="24"/>
          <w:szCs w:val="24"/>
        </w:rPr>
        <w:t>nižšího věku, a není mezi nimi velký věkový rozdíl, je pravděpodobné, že mají na osvojení stejné šance jako jedináček.</w:t>
      </w:r>
      <w:r w:rsidR="0097417F" w:rsidRPr="00F268A6">
        <w:rPr>
          <w:rFonts w:ascii="Times New Roman" w:hAnsi="Times New Roman" w:cs="Times New Roman"/>
          <w:sz w:val="24"/>
          <w:szCs w:val="24"/>
        </w:rPr>
        <w:t xml:space="preserve"> Také je možn</w:t>
      </w:r>
      <w:r w:rsidR="00AF4698">
        <w:rPr>
          <w:rFonts w:ascii="Times New Roman" w:hAnsi="Times New Roman" w:cs="Times New Roman"/>
          <w:sz w:val="24"/>
          <w:szCs w:val="24"/>
        </w:rPr>
        <w:t>ost</w:t>
      </w:r>
      <w:r w:rsidR="0097417F" w:rsidRPr="00F268A6">
        <w:rPr>
          <w:rFonts w:ascii="Times New Roman" w:hAnsi="Times New Roman" w:cs="Times New Roman"/>
          <w:sz w:val="24"/>
          <w:szCs w:val="24"/>
        </w:rPr>
        <w:t>, při narození dalšího</w:t>
      </w:r>
      <w:r w:rsidR="00AF4698">
        <w:rPr>
          <w:rFonts w:ascii="Times New Roman" w:hAnsi="Times New Roman" w:cs="Times New Roman"/>
          <w:sz w:val="24"/>
          <w:szCs w:val="24"/>
        </w:rPr>
        <w:t xml:space="preserve"> sourozence prvního dítěte</w:t>
      </w:r>
      <w:r w:rsidR="0097417F" w:rsidRPr="00F268A6">
        <w:rPr>
          <w:rFonts w:ascii="Times New Roman" w:hAnsi="Times New Roman" w:cs="Times New Roman"/>
          <w:sz w:val="24"/>
          <w:szCs w:val="24"/>
        </w:rPr>
        <w:t>, po</w:t>
      </w:r>
      <w:r w:rsidR="00AF4698">
        <w:rPr>
          <w:rFonts w:ascii="Times New Roman" w:hAnsi="Times New Roman" w:cs="Times New Roman"/>
          <w:sz w:val="24"/>
          <w:szCs w:val="24"/>
        </w:rPr>
        <w:t xml:space="preserve">té kdy dojde k </w:t>
      </w:r>
      <w:r w:rsidR="0097417F" w:rsidRPr="00F268A6">
        <w:rPr>
          <w:rFonts w:ascii="Times New Roman" w:hAnsi="Times New Roman" w:cs="Times New Roman"/>
          <w:sz w:val="24"/>
          <w:szCs w:val="24"/>
        </w:rPr>
        <w:t xml:space="preserve">osvojení prvního dítěte, v přijetí tohoto sourozence osvojitelskou rodinou. Některé páry jsou za tuto možnost velmi rádi. U starších dětí či početnějších sourozeneckých skupin přichází v úvahu spíše jiná forma </w:t>
      </w:r>
      <w:r w:rsidR="00A369A0">
        <w:rPr>
          <w:rFonts w:ascii="Times New Roman" w:hAnsi="Times New Roman" w:cs="Times New Roman"/>
          <w:sz w:val="24"/>
          <w:szCs w:val="24"/>
        </w:rPr>
        <w:t>náhradní rodinné péče</w:t>
      </w:r>
      <w:r w:rsidR="0097417F" w:rsidRPr="00F268A6">
        <w:rPr>
          <w:rFonts w:ascii="Times New Roman" w:hAnsi="Times New Roman" w:cs="Times New Roman"/>
          <w:sz w:val="24"/>
          <w:szCs w:val="24"/>
        </w:rPr>
        <w:t xml:space="preserve"> – pěstounská péče individuální nebo skupinová v dětských vesničkách.</w:t>
      </w:r>
      <w:r w:rsidR="00C75C42">
        <w:rPr>
          <w:rStyle w:val="Znakapoznpodarou"/>
          <w:rFonts w:ascii="Times New Roman" w:hAnsi="Times New Roman" w:cs="Times New Roman"/>
          <w:sz w:val="24"/>
          <w:szCs w:val="24"/>
        </w:rPr>
        <w:footnoteReference w:id="133"/>
      </w:r>
    </w:p>
    <w:p w:rsidR="0097417F" w:rsidRDefault="0097417F" w:rsidP="00000E96">
      <w:pPr>
        <w:spacing w:line="360" w:lineRule="auto"/>
        <w:rPr>
          <w:rFonts w:ascii="Times New Roman" w:hAnsi="Times New Roman" w:cs="Times New Roman"/>
          <w:b/>
          <w:sz w:val="24"/>
          <w:szCs w:val="24"/>
        </w:rPr>
      </w:pPr>
    </w:p>
    <w:p w:rsidR="009A579C" w:rsidRDefault="009A579C" w:rsidP="00000E96">
      <w:pPr>
        <w:spacing w:line="360" w:lineRule="auto"/>
        <w:rPr>
          <w:rFonts w:ascii="Times New Roman" w:hAnsi="Times New Roman" w:cs="Times New Roman"/>
          <w:b/>
          <w:sz w:val="24"/>
          <w:szCs w:val="24"/>
        </w:rPr>
      </w:pPr>
    </w:p>
    <w:p w:rsidR="009A579C" w:rsidRDefault="009A579C" w:rsidP="00000E96">
      <w:pPr>
        <w:spacing w:line="360" w:lineRule="auto"/>
        <w:rPr>
          <w:rFonts w:ascii="Times New Roman" w:hAnsi="Times New Roman" w:cs="Times New Roman"/>
          <w:b/>
          <w:sz w:val="24"/>
          <w:szCs w:val="24"/>
        </w:rPr>
      </w:pPr>
    </w:p>
    <w:p w:rsidR="00000E96" w:rsidRPr="007D1A50" w:rsidRDefault="00000E96" w:rsidP="007D1A50">
      <w:pPr>
        <w:pStyle w:val="Nadpis3"/>
        <w:rPr>
          <w:sz w:val="24"/>
          <w:szCs w:val="24"/>
        </w:rPr>
      </w:pPr>
      <w:bookmarkStart w:id="33" w:name="_Toc403500345"/>
      <w:r w:rsidRPr="007D1A50">
        <w:rPr>
          <w:sz w:val="24"/>
          <w:szCs w:val="24"/>
        </w:rPr>
        <w:lastRenderedPageBreak/>
        <w:t>5.4 Situační faktor</w:t>
      </w:r>
      <w:r w:rsidR="0097417F" w:rsidRPr="007D1A50">
        <w:rPr>
          <w:sz w:val="24"/>
          <w:szCs w:val="24"/>
        </w:rPr>
        <w:t>y</w:t>
      </w:r>
      <w:bookmarkEnd w:id="33"/>
    </w:p>
    <w:p w:rsidR="00EC241C" w:rsidRPr="00F268A6" w:rsidRDefault="00F15D3F" w:rsidP="002A1224">
      <w:pPr>
        <w:pStyle w:val="font71"/>
        <w:spacing w:line="360" w:lineRule="auto"/>
        <w:jc w:val="both"/>
        <w:rPr>
          <w:rFonts w:ascii="Times New Roman" w:hAnsi="Times New Roman"/>
          <w:color w:val="auto"/>
          <w:sz w:val="24"/>
          <w:szCs w:val="24"/>
        </w:rPr>
      </w:pPr>
      <w:r>
        <w:rPr>
          <w:rFonts w:ascii="Times New Roman" w:hAnsi="Times New Roman"/>
          <w:color w:val="auto"/>
          <w:sz w:val="24"/>
          <w:szCs w:val="24"/>
        </w:rPr>
        <w:t xml:space="preserve">     </w:t>
      </w:r>
      <w:r w:rsidR="00AF4698">
        <w:rPr>
          <w:rFonts w:ascii="Times New Roman" w:hAnsi="Times New Roman"/>
          <w:color w:val="auto"/>
          <w:sz w:val="24"/>
          <w:szCs w:val="24"/>
        </w:rPr>
        <w:t xml:space="preserve">Do </w:t>
      </w:r>
      <w:proofErr w:type="gramStart"/>
      <w:r w:rsidR="00AF4698">
        <w:rPr>
          <w:rFonts w:ascii="Times New Roman" w:hAnsi="Times New Roman"/>
          <w:color w:val="auto"/>
          <w:sz w:val="24"/>
          <w:szCs w:val="24"/>
        </w:rPr>
        <w:t>těchto  faktorů</w:t>
      </w:r>
      <w:proofErr w:type="gramEnd"/>
      <w:r w:rsidR="00AF4698">
        <w:rPr>
          <w:rFonts w:ascii="Times New Roman" w:hAnsi="Times New Roman"/>
          <w:color w:val="auto"/>
          <w:sz w:val="24"/>
          <w:szCs w:val="24"/>
        </w:rPr>
        <w:t xml:space="preserve">   mohou   zasáhnout    m</w:t>
      </w:r>
      <w:r w:rsidR="0097417F" w:rsidRPr="00F268A6">
        <w:rPr>
          <w:rFonts w:ascii="Times New Roman" w:hAnsi="Times New Roman"/>
          <w:color w:val="auto"/>
          <w:sz w:val="24"/>
          <w:szCs w:val="24"/>
        </w:rPr>
        <w:t>ezilidské vztahy, komunikac</w:t>
      </w:r>
      <w:r w:rsidR="00EC241C" w:rsidRPr="00F268A6">
        <w:rPr>
          <w:rFonts w:ascii="Times New Roman" w:hAnsi="Times New Roman"/>
          <w:color w:val="auto"/>
          <w:sz w:val="24"/>
          <w:szCs w:val="24"/>
        </w:rPr>
        <w:t>e</w:t>
      </w:r>
      <w:r>
        <w:rPr>
          <w:rFonts w:ascii="Times New Roman" w:hAnsi="Times New Roman"/>
          <w:color w:val="auto"/>
          <w:sz w:val="24"/>
          <w:szCs w:val="24"/>
        </w:rPr>
        <w:t xml:space="preserve"> </w:t>
      </w:r>
      <w:r w:rsidR="0097417F" w:rsidRPr="00F268A6">
        <w:rPr>
          <w:rFonts w:ascii="Times New Roman" w:hAnsi="Times New Roman"/>
          <w:color w:val="auto"/>
          <w:sz w:val="24"/>
          <w:szCs w:val="24"/>
        </w:rPr>
        <w:t>mezi lidmi,</w:t>
      </w:r>
      <w:r>
        <w:rPr>
          <w:rFonts w:ascii="Times New Roman" w:hAnsi="Times New Roman"/>
          <w:color w:val="auto"/>
          <w:sz w:val="24"/>
          <w:szCs w:val="24"/>
        </w:rPr>
        <w:t xml:space="preserve"> </w:t>
      </w:r>
      <w:r w:rsidR="00EC241C" w:rsidRPr="00F268A6">
        <w:rPr>
          <w:rFonts w:ascii="Times New Roman" w:hAnsi="Times New Roman"/>
          <w:color w:val="auto"/>
          <w:sz w:val="24"/>
          <w:szCs w:val="24"/>
        </w:rPr>
        <w:t xml:space="preserve">složení a mentalita obyvatel v místě bydliště či jeho okolí, klimatické poměry, </w:t>
      </w:r>
      <w:r w:rsidR="002A1224" w:rsidRPr="00F268A6">
        <w:rPr>
          <w:rFonts w:ascii="Times New Roman" w:hAnsi="Times New Roman"/>
          <w:color w:val="auto"/>
          <w:sz w:val="24"/>
          <w:szCs w:val="24"/>
        </w:rPr>
        <w:t>dostupnost zdravotnického či školského zařízení, odpovídajícího potřebám rodiny, apod.</w:t>
      </w:r>
      <w:r w:rsidR="00C75C42">
        <w:rPr>
          <w:rStyle w:val="Znakapoznpodarou"/>
          <w:rFonts w:ascii="Times New Roman" w:hAnsi="Times New Roman"/>
          <w:color w:val="auto"/>
          <w:sz w:val="24"/>
          <w:szCs w:val="24"/>
        </w:rPr>
        <w:footnoteReference w:id="134"/>
      </w:r>
    </w:p>
    <w:p w:rsidR="00A66404" w:rsidRDefault="00A66404" w:rsidP="00F7273E">
      <w:pPr>
        <w:pStyle w:val="font71"/>
        <w:spacing w:line="360" w:lineRule="auto"/>
        <w:rPr>
          <w:rFonts w:ascii="Times New Roman" w:hAnsi="Times New Roman"/>
          <w:b/>
          <w:color w:val="auto"/>
          <w:sz w:val="24"/>
          <w:szCs w:val="24"/>
          <w:u w:val="single"/>
        </w:rPr>
      </w:pPr>
    </w:p>
    <w:p w:rsidR="00A66404" w:rsidRDefault="00A66404" w:rsidP="00F7273E">
      <w:pPr>
        <w:pStyle w:val="font71"/>
        <w:spacing w:line="360" w:lineRule="auto"/>
        <w:rPr>
          <w:rFonts w:ascii="Times New Roman" w:hAnsi="Times New Roman"/>
          <w:b/>
          <w:color w:val="auto"/>
          <w:sz w:val="24"/>
          <w:szCs w:val="24"/>
          <w:u w:val="single"/>
        </w:rPr>
      </w:pPr>
    </w:p>
    <w:p w:rsidR="00A66404" w:rsidRDefault="00A66404" w:rsidP="00F7273E">
      <w:pPr>
        <w:pStyle w:val="font71"/>
        <w:spacing w:line="360" w:lineRule="auto"/>
        <w:rPr>
          <w:rFonts w:ascii="Times New Roman" w:hAnsi="Times New Roman"/>
          <w:b/>
          <w:color w:val="auto"/>
          <w:sz w:val="24"/>
          <w:szCs w:val="24"/>
          <w:u w:val="single"/>
        </w:rPr>
      </w:pPr>
    </w:p>
    <w:p w:rsidR="00A66404" w:rsidRDefault="00A66404" w:rsidP="00F7273E">
      <w:pPr>
        <w:pStyle w:val="font71"/>
        <w:spacing w:line="360" w:lineRule="auto"/>
        <w:rPr>
          <w:rFonts w:ascii="Times New Roman" w:hAnsi="Times New Roman"/>
          <w:b/>
          <w:color w:val="auto"/>
          <w:sz w:val="24"/>
          <w:szCs w:val="24"/>
          <w:u w:val="single"/>
        </w:rPr>
      </w:pPr>
    </w:p>
    <w:p w:rsidR="00EF2C4C" w:rsidRDefault="00EF2C4C">
      <w:pPr>
        <w:spacing w:after="200" w:line="276" w:lineRule="auto"/>
        <w:jc w:val="left"/>
        <w:rPr>
          <w:rFonts w:ascii="Times New Roman" w:eastAsia="Times New Roman" w:hAnsi="Times New Roman" w:cs="Times New Roman"/>
          <w:b/>
          <w:sz w:val="24"/>
          <w:szCs w:val="24"/>
          <w:u w:val="single"/>
          <w:lang w:eastAsia="cs-CZ"/>
        </w:rPr>
      </w:pPr>
      <w:r>
        <w:rPr>
          <w:rFonts w:ascii="Times New Roman" w:hAnsi="Times New Roman"/>
          <w:b/>
          <w:sz w:val="24"/>
          <w:szCs w:val="24"/>
          <w:u w:val="single"/>
        </w:rPr>
        <w:br w:type="page"/>
      </w:r>
    </w:p>
    <w:p w:rsidR="00EC241C" w:rsidRPr="007D1A50" w:rsidRDefault="00C83FD0" w:rsidP="007D1A50">
      <w:pPr>
        <w:pStyle w:val="Nadpis3"/>
        <w:rPr>
          <w:sz w:val="24"/>
          <w:szCs w:val="24"/>
        </w:rPr>
      </w:pPr>
      <w:bookmarkStart w:id="34" w:name="_Toc403500346"/>
      <w:r w:rsidRPr="007D1A50">
        <w:rPr>
          <w:sz w:val="24"/>
          <w:szCs w:val="24"/>
        </w:rPr>
        <w:lastRenderedPageBreak/>
        <w:t xml:space="preserve">6 </w:t>
      </w:r>
      <w:r w:rsidR="00F7273E" w:rsidRPr="007D1A50">
        <w:rPr>
          <w:sz w:val="24"/>
          <w:szCs w:val="24"/>
        </w:rPr>
        <w:t>Poradní sbor</w:t>
      </w:r>
      <w:r w:rsidR="00CB3FEC">
        <w:rPr>
          <w:sz w:val="24"/>
          <w:szCs w:val="24"/>
        </w:rPr>
        <w:t xml:space="preserve"> </w:t>
      </w:r>
      <w:r w:rsidR="005F18ED" w:rsidRPr="007D1A50">
        <w:rPr>
          <w:sz w:val="24"/>
          <w:szCs w:val="24"/>
        </w:rPr>
        <w:t>a seznámení se s dítětem</w:t>
      </w:r>
      <w:bookmarkEnd w:id="34"/>
    </w:p>
    <w:p w:rsidR="00F7273E" w:rsidRPr="00F7273E" w:rsidRDefault="00F15D3F" w:rsidP="00F7273E">
      <w:pPr>
        <w:pStyle w:val="font71"/>
        <w:spacing w:line="360" w:lineRule="auto"/>
        <w:jc w:val="both"/>
        <w:rPr>
          <w:rFonts w:ascii="Times New Roman" w:hAnsi="Times New Roman"/>
          <w:color w:val="auto"/>
          <w:sz w:val="24"/>
          <w:szCs w:val="24"/>
        </w:rPr>
      </w:pPr>
      <w:r>
        <w:rPr>
          <w:rFonts w:ascii="Times New Roman" w:hAnsi="Times New Roman"/>
          <w:color w:val="auto"/>
          <w:sz w:val="24"/>
          <w:szCs w:val="24"/>
        </w:rPr>
        <w:t xml:space="preserve">     </w:t>
      </w:r>
      <w:r w:rsidR="00F7273E" w:rsidRPr="00F7273E">
        <w:rPr>
          <w:rFonts w:ascii="Times New Roman" w:hAnsi="Times New Roman"/>
          <w:color w:val="auto"/>
          <w:sz w:val="24"/>
          <w:szCs w:val="24"/>
        </w:rPr>
        <w:t>Cílem</w:t>
      </w:r>
      <w:r w:rsidR="00F7273E">
        <w:rPr>
          <w:rFonts w:ascii="Times New Roman" w:hAnsi="Times New Roman"/>
          <w:color w:val="auto"/>
          <w:sz w:val="24"/>
          <w:szCs w:val="24"/>
        </w:rPr>
        <w:t xml:space="preserve"> poradního sboru pro zprostředkování </w:t>
      </w:r>
      <w:r w:rsidR="00A369A0">
        <w:rPr>
          <w:rFonts w:ascii="Times New Roman" w:hAnsi="Times New Roman"/>
          <w:color w:val="auto"/>
          <w:sz w:val="24"/>
          <w:szCs w:val="24"/>
        </w:rPr>
        <w:t>náhradní rodinné péče</w:t>
      </w:r>
      <w:r w:rsidR="00F7273E">
        <w:rPr>
          <w:rFonts w:ascii="Times New Roman" w:hAnsi="Times New Roman"/>
          <w:color w:val="auto"/>
          <w:sz w:val="24"/>
          <w:szCs w:val="24"/>
        </w:rPr>
        <w:t xml:space="preserve"> je za pomoci odborníků nalézt pro konkrétní dítě takové prostředí, které by v co největší míře uspokojovalo jeho základní psychické potřeby. Jelikož poradní sbor potřebuje získat co nejvíce informací z oblasti sociální, zdravotní, psychologické a právní, a to jak na straně žadatelů, tak i dítěte, je zapotřebí </w:t>
      </w:r>
      <w:proofErr w:type="spellStart"/>
      <w:r w:rsidR="00F7273E">
        <w:rPr>
          <w:rFonts w:ascii="Times New Roman" w:hAnsi="Times New Roman"/>
          <w:color w:val="auto"/>
          <w:sz w:val="24"/>
          <w:szCs w:val="24"/>
        </w:rPr>
        <w:t>multi</w:t>
      </w:r>
      <w:r w:rsidR="002E3771">
        <w:rPr>
          <w:rFonts w:ascii="Times New Roman" w:hAnsi="Times New Roman"/>
          <w:color w:val="auto"/>
          <w:sz w:val="24"/>
          <w:szCs w:val="24"/>
        </w:rPr>
        <w:t>d</w:t>
      </w:r>
      <w:r w:rsidR="00F7273E">
        <w:rPr>
          <w:rFonts w:ascii="Times New Roman" w:hAnsi="Times New Roman"/>
          <w:color w:val="auto"/>
          <w:sz w:val="24"/>
          <w:szCs w:val="24"/>
        </w:rPr>
        <w:t>isciplinární</w:t>
      </w:r>
      <w:proofErr w:type="spellEnd"/>
      <w:r w:rsidR="00F7273E">
        <w:rPr>
          <w:rFonts w:ascii="Times New Roman" w:hAnsi="Times New Roman"/>
          <w:color w:val="auto"/>
          <w:sz w:val="24"/>
          <w:szCs w:val="24"/>
        </w:rPr>
        <w:t xml:space="preserve"> spolupráce.</w:t>
      </w:r>
      <w:r w:rsidR="00F7273E">
        <w:rPr>
          <w:rStyle w:val="Znakapoznpodarou"/>
          <w:rFonts w:ascii="Times New Roman" w:hAnsi="Times New Roman"/>
          <w:color w:val="auto"/>
          <w:sz w:val="24"/>
          <w:szCs w:val="24"/>
        </w:rPr>
        <w:footnoteReference w:id="135"/>
      </w:r>
    </w:p>
    <w:p w:rsidR="00F34B5C" w:rsidRPr="00F268A6" w:rsidRDefault="00342A7B" w:rsidP="00F34B5C">
      <w:pPr>
        <w:tabs>
          <w:tab w:val="left" w:pos="3240"/>
        </w:tabs>
        <w:spacing w:line="360" w:lineRule="auto"/>
        <w:rPr>
          <w:rFonts w:ascii="Times New Roman" w:hAnsi="Times New Roman" w:cs="Times New Roman"/>
          <w:sz w:val="24"/>
          <w:szCs w:val="24"/>
        </w:rPr>
      </w:pPr>
      <w:r>
        <w:rPr>
          <w:rFonts w:ascii="Times New Roman" w:hAnsi="Times New Roman" w:cs="Times New Roman"/>
          <w:sz w:val="24"/>
          <w:szCs w:val="24"/>
        </w:rPr>
        <w:t xml:space="preserve">     V každém kraji ČR je zřízen poradní sbor, jehož stálé členy jmenuje hejtman kraje.</w:t>
      </w:r>
      <w:r w:rsidR="00461370">
        <w:rPr>
          <w:rFonts w:ascii="Times New Roman" w:hAnsi="Times New Roman" w:cs="Times New Roman"/>
          <w:sz w:val="24"/>
          <w:szCs w:val="24"/>
        </w:rPr>
        <w:t xml:space="preserve"> Členy mohou být psychologové, pediatři, sociální pracovnice, ředitelé dětských center a dětských domovů, apod. K jednotlivým jednáním poradního sboru mohou být přizváni tzv. hosté, kteří většinou znají konkrétní dítě či žadatele nejlépe, spolupracují s nimi.</w:t>
      </w:r>
      <w:r w:rsidR="00461370">
        <w:rPr>
          <w:rStyle w:val="Znakapoznpodarou"/>
          <w:rFonts w:ascii="Times New Roman" w:hAnsi="Times New Roman" w:cs="Times New Roman"/>
          <w:sz w:val="24"/>
          <w:szCs w:val="24"/>
        </w:rPr>
        <w:footnoteReference w:id="136"/>
      </w:r>
    </w:p>
    <w:p w:rsidR="00214D03" w:rsidRPr="00F268A6" w:rsidRDefault="00F15D3F" w:rsidP="00B3671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42A7B" w:rsidRPr="00461370">
        <w:rPr>
          <w:rFonts w:ascii="Times New Roman" w:hAnsi="Times New Roman" w:cs="Times New Roman"/>
          <w:sz w:val="24"/>
          <w:szCs w:val="24"/>
        </w:rPr>
        <w:t>Pokud</w:t>
      </w:r>
      <w:r>
        <w:rPr>
          <w:rFonts w:ascii="Times New Roman" w:hAnsi="Times New Roman" w:cs="Times New Roman"/>
          <w:sz w:val="24"/>
          <w:szCs w:val="24"/>
        </w:rPr>
        <w:t xml:space="preserve"> </w:t>
      </w:r>
      <w:r w:rsidR="00342A7B" w:rsidRPr="00461370">
        <w:rPr>
          <w:rFonts w:ascii="Times New Roman" w:hAnsi="Times New Roman" w:cs="Times New Roman"/>
          <w:sz w:val="24"/>
          <w:szCs w:val="24"/>
        </w:rPr>
        <w:t>poradní sbor</w:t>
      </w:r>
      <w:r w:rsidR="00461370">
        <w:rPr>
          <w:rFonts w:ascii="Times New Roman" w:hAnsi="Times New Roman" w:cs="Times New Roman"/>
          <w:sz w:val="24"/>
          <w:szCs w:val="24"/>
        </w:rPr>
        <w:t xml:space="preserve">, na základě hlasování, </w:t>
      </w:r>
      <w:r w:rsidR="00342A7B" w:rsidRPr="00461370">
        <w:rPr>
          <w:rFonts w:ascii="Times New Roman" w:hAnsi="Times New Roman" w:cs="Times New Roman"/>
          <w:sz w:val="24"/>
          <w:szCs w:val="24"/>
        </w:rPr>
        <w:t>vytipuje žadatele jako vhodné náhradní rodiče</w:t>
      </w:r>
      <w:r w:rsidR="00CB3FEC">
        <w:rPr>
          <w:rFonts w:ascii="Times New Roman" w:hAnsi="Times New Roman" w:cs="Times New Roman"/>
          <w:sz w:val="24"/>
          <w:szCs w:val="24"/>
        </w:rPr>
        <w:t xml:space="preserve"> </w:t>
      </w:r>
      <w:r w:rsidR="00342A7B" w:rsidRPr="00461370">
        <w:rPr>
          <w:rFonts w:ascii="Times New Roman" w:hAnsi="Times New Roman" w:cs="Times New Roman"/>
          <w:sz w:val="24"/>
          <w:szCs w:val="24"/>
        </w:rPr>
        <w:t>pro konkrétní dítě,</w:t>
      </w:r>
      <w:r w:rsidR="00B3671C">
        <w:rPr>
          <w:rFonts w:ascii="Times New Roman" w:hAnsi="Times New Roman" w:cs="Times New Roman"/>
          <w:sz w:val="24"/>
          <w:szCs w:val="24"/>
        </w:rPr>
        <w:t xml:space="preserve"> krajský úřad žadatele osloví a pozve na osobní schůzku, při které mají možnost se obeznámit se spisovou dokumentací dítěte. Již na základě informací ze spisu mohou žadatelé dítě odmítnout. Poté ovšem již nedochází k fyzickému kontaktu s dítětem. Pokud se žadatelé rozhodnou s dítětem seznámit, předá krajský úřad </w:t>
      </w:r>
      <w:r w:rsidR="00342A7B" w:rsidRPr="00461370">
        <w:rPr>
          <w:rFonts w:ascii="Times New Roman" w:hAnsi="Times New Roman" w:cs="Times New Roman"/>
          <w:sz w:val="24"/>
          <w:szCs w:val="24"/>
        </w:rPr>
        <w:t>žadatelům písemné oznámení</w:t>
      </w:r>
      <w:r w:rsidR="00CB3FEC">
        <w:rPr>
          <w:rFonts w:ascii="Times New Roman" w:hAnsi="Times New Roman" w:cs="Times New Roman"/>
          <w:sz w:val="24"/>
          <w:szCs w:val="24"/>
        </w:rPr>
        <w:t xml:space="preserve"> </w:t>
      </w:r>
      <w:r w:rsidR="00342A7B" w:rsidRPr="00461370">
        <w:rPr>
          <w:rFonts w:ascii="Times New Roman" w:hAnsi="Times New Roman" w:cs="Times New Roman"/>
          <w:sz w:val="24"/>
          <w:szCs w:val="24"/>
        </w:rPr>
        <w:t>o vhodnosti stát se osvojiteli</w:t>
      </w:r>
      <w:r w:rsidR="00B3671C">
        <w:rPr>
          <w:rFonts w:ascii="Times New Roman" w:hAnsi="Times New Roman" w:cs="Times New Roman"/>
          <w:sz w:val="24"/>
          <w:szCs w:val="24"/>
        </w:rPr>
        <w:t>, na</w:t>
      </w:r>
      <w:r w:rsidR="00461370">
        <w:rPr>
          <w:rFonts w:ascii="Times New Roman" w:hAnsi="Times New Roman" w:cs="Times New Roman"/>
          <w:sz w:val="24"/>
          <w:szCs w:val="24"/>
        </w:rPr>
        <w:t xml:space="preserve"> základě </w:t>
      </w:r>
      <w:r w:rsidR="00B3671C">
        <w:rPr>
          <w:rFonts w:ascii="Times New Roman" w:hAnsi="Times New Roman" w:cs="Times New Roman"/>
          <w:sz w:val="24"/>
          <w:szCs w:val="24"/>
        </w:rPr>
        <w:t>kterého mají</w:t>
      </w:r>
      <w:r w:rsidR="00342A7B" w:rsidRPr="00461370">
        <w:rPr>
          <w:rFonts w:ascii="Times New Roman" w:hAnsi="Times New Roman" w:cs="Times New Roman"/>
          <w:sz w:val="24"/>
          <w:szCs w:val="24"/>
        </w:rPr>
        <w:t xml:space="preserve"> žadatelé </w:t>
      </w:r>
      <w:r w:rsidR="00B3671C">
        <w:rPr>
          <w:rFonts w:ascii="Times New Roman" w:hAnsi="Times New Roman" w:cs="Times New Roman"/>
          <w:sz w:val="24"/>
          <w:szCs w:val="24"/>
        </w:rPr>
        <w:t xml:space="preserve">právo se </w:t>
      </w:r>
      <w:r w:rsidR="00342A7B" w:rsidRPr="00461370">
        <w:rPr>
          <w:rFonts w:ascii="Times New Roman" w:hAnsi="Times New Roman" w:cs="Times New Roman"/>
          <w:sz w:val="24"/>
          <w:szCs w:val="24"/>
        </w:rPr>
        <w:t>s dítětem během 30 dní seznámit.</w:t>
      </w:r>
      <w:r w:rsidR="00461370">
        <w:rPr>
          <w:rStyle w:val="Znakapoznpodarou"/>
          <w:rFonts w:ascii="Times New Roman" w:hAnsi="Times New Roman" w:cs="Times New Roman"/>
          <w:sz w:val="24"/>
          <w:szCs w:val="24"/>
        </w:rPr>
        <w:footnoteReference w:id="137"/>
      </w:r>
    </w:p>
    <w:p w:rsidR="00B5492B" w:rsidRPr="00F268A6" w:rsidRDefault="00F15D3F"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671C">
        <w:rPr>
          <w:rFonts w:ascii="Times New Roman" w:hAnsi="Times New Roman" w:cs="Times New Roman"/>
          <w:sz w:val="24"/>
          <w:szCs w:val="24"/>
        </w:rPr>
        <w:t>J</w:t>
      </w:r>
      <w:r w:rsidR="00A37027">
        <w:rPr>
          <w:rFonts w:ascii="Times New Roman" w:hAnsi="Times New Roman" w:cs="Times New Roman"/>
          <w:sz w:val="24"/>
          <w:szCs w:val="24"/>
        </w:rPr>
        <w:t>e na žadatelích, jak brzy se za dítětem vypraví na první návštěvu, a zda v dané lhůtě 30 dní se rozhodnou dítě převzít. Většinou se žadatelé prvního setkání s dítětem velmi obávají. N</w:t>
      </w:r>
      <w:r w:rsidR="00D664DB">
        <w:rPr>
          <w:rFonts w:ascii="Times New Roman" w:hAnsi="Times New Roman" w:cs="Times New Roman"/>
          <w:sz w:val="24"/>
          <w:szCs w:val="24"/>
        </w:rPr>
        <w:t xml:space="preserve">evědí, jak na ně dítě bude reagovat, zda přeskočí pomyslná jiskra. Mají obavy, </w:t>
      </w:r>
      <w:r w:rsidR="00A37027">
        <w:rPr>
          <w:rFonts w:ascii="Times New Roman" w:hAnsi="Times New Roman" w:cs="Times New Roman"/>
          <w:sz w:val="24"/>
          <w:szCs w:val="24"/>
        </w:rPr>
        <w:t>a</w:t>
      </w:r>
      <w:r w:rsidR="00D664DB">
        <w:rPr>
          <w:rFonts w:ascii="Times New Roman" w:hAnsi="Times New Roman" w:cs="Times New Roman"/>
          <w:sz w:val="24"/>
          <w:szCs w:val="24"/>
        </w:rPr>
        <w:t>by i oni se chovali adekvátně</w:t>
      </w:r>
      <w:r w:rsidR="00CB3FEC">
        <w:rPr>
          <w:rFonts w:ascii="Times New Roman" w:hAnsi="Times New Roman" w:cs="Times New Roman"/>
          <w:sz w:val="24"/>
          <w:szCs w:val="24"/>
        </w:rPr>
        <w:t xml:space="preserve"> </w:t>
      </w:r>
      <w:r w:rsidR="00D664DB">
        <w:rPr>
          <w:rFonts w:ascii="Times New Roman" w:hAnsi="Times New Roman" w:cs="Times New Roman"/>
          <w:sz w:val="24"/>
          <w:szCs w:val="24"/>
        </w:rPr>
        <w:t xml:space="preserve">situaci, byli přijati pečovateli dítěte, apod. Obavy žadatelů jsou přirozené, ale </w:t>
      </w:r>
      <w:r w:rsidR="00AF4698">
        <w:rPr>
          <w:rFonts w:ascii="Times New Roman" w:hAnsi="Times New Roman" w:cs="Times New Roman"/>
          <w:sz w:val="24"/>
          <w:szCs w:val="24"/>
        </w:rPr>
        <w:t>mnohdy</w:t>
      </w:r>
      <w:r w:rsidR="00D664DB">
        <w:rPr>
          <w:rFonts w:ascii="Times New Roman" w:hAnsi="Times New Roman" w:cs="Times New Roman"/>
          <w:sz w:val="24"/>
          <w:szCs w:val="24"/>
        </w:rPr>
        <w:t xml:space="preserve"> zbytečné, neboť ve většině případů se do popředí dostanou emoce. V případech, kdy se však emoce nedostaví</w:t>
      </w:r>
      <w:r w:rsidR="00AF4698">
        <w:rPr>
          <w:rFonts w:ascii="Times New Roman" w:hAnsi="Times New Roman" w:cs="Times New Roman"/>
          <w:sz w:val="24"/>
          <w:szCs w:val="24"/>
        </w:rPr>
        <w:t xml:space="preserve"> a</w:t>
      </w:r>
      <w:r w:rsidR="00D664DB">
        <w:rPr>
          <w:rFonts w:ascii="Times New Roman" w:hAnsi="Times New Roman" w:cs="Times New Roman"/>
          <w:sz w:val="24"/>
          <w:szCs w:val="24"/>
        </w:rPr>
        <w:t xml:space="preserve"> žadatelé se chovají neutrálně až chladně, je zapotřebí zjistit důvody t</w:t>
      </w:r>
      <w:r w:rsidR="000A58E8">
        <w:rPr>
          <w:rFonts w:ascii="Times New Roman" w:hAnsi="Times New Roman" w:cs="Times New Roman"/>
          <w:sz w:val="24"/>
          <w:szCs w:val="24"/>
        </w:rPr>
        <w:t>ohoto</w:t>
      </w:r>
      <w:r w:rsidR="00D664DB">
        <w:rPr>
          <w:rFonts w:ascii="Times New Roman" w:hAnsi="Times New Roman" w:cs="Times New Roman"/>
          <w:sz w:val="24"/>
          <w:szCs w:val="24"/>
        </w:rPr>
        <w:t xml:space="preserve"> chování. Zda se jedná spíše o výjimečn</w:t>
      </w:r>
      <w:r w:rsidR="000A58E8">
        <w:rPr>
          <w:rFonts w:ascii="Times New Roman" w:hAnsi="Times New Roman" w:cs="Times New Roman"/>
          <w:sz w:val="24"/>
          <w:szCs w:val="24"/>
        </w:rPr>
        <w:t xml:space="preserve">ou reakci žadatelů na pro ně emočně náročnou situaci, nebo o jejich </w:t>
      </w:r>
      <w:r w:rsidR="00AF4698">
        <w:rPr>
          <w:rFonts w:ascii="Times New Roman" w:hAnsi="Times New Roman" w:cs="Times New Roman"/>
          <w:sz w:val="24"/>
          <w:szCs w:val="24"/>
        </w:rPr>
        <w:t xml:space="preserve">obvyklý </w:t>
      </w:r>
      <w:r w:rsidR="000A58E8">
        <w:rPr>
          <w:rFonts w:ascii="Times New Roman" w:hAnsi="Times New Roman" w:cs="Times New Roman"/>
          <w:sz w:val="24"/>
          <w:szCs w:val="24"/>
        </w:rPr>
        <w:t>projev.</w:t>
      </w:r>
      <w:r w:rsidR="000A58E8">
        <w:rPr>
          <w:rStyle w:val="Znakapoznpodarou"/>
          <w:rFonts w:ascii="Times New Roman" w:hAnsi="Times New Roman" w:cs="Times New Roman"/>
          <w:sz w:val="24"/>
          <w:szCs w:val="24"/>
        </w:rPr>
        <w:footnoteReference w:id="138"/>
      </w:r>
    </w:p>
    <w:p w:rsidR="00CB3FEC" w:rsidRDefault="004025BF"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Pokud seznámení proběhne v pořádku, ze zařízení typu dětského centra nebo ZDVOP si </w:t>
      </w:r>
      <w:proofErr w:type="gramStart"/>
      <w:r>
        <w:rPr>
          <w:rFonts w:ascii="Times New Roman" w:hAnsi="Times New Roman" w:cs="Times New Roman"/>
          <w:sz w:val="24"/>
          <w:szCs w:val="24"/>
        </w:rPr>
        <w:t xml:space="preserve">mohou </w:t>
      </w:r>
      <w:r w:rsidR="00CB3FEC">
        <w:rPr>
          <w:rFonts w:ascii="Times New Roman" w:hAnsi="Times New Roman" w:cs="Times New Roman"/>
          <w:sz w:val="24"/>
          <w:szCs w:val="24"/>
        </w:rPr>
        <w:t xml:space="preserve"> </w:t>
      </w:r>
      <w:r>
        <w:rPr>
          <w:rFonts w:ascii="Times New Roman" w:hAnsi="Times New Roman" w:cs="Times New Roman"/>
          <w:sz w:val="24"/>
          <w:szCs w:val="24"/>
        </w:rPr>
        <w:t>žadatelé</w:t>
      </w:r>
      <w:proofErr w:type="gramEnd"/>
      <w:r w:rsidR="00CB3FEC">
        <w:rPr>
          <w:rFonts w:ascii="Times New Roman" w:hAnsi="Times New Roman" w:cs="Times New Roman"/>
          <w:sz w:val="24"/>
          <w:szCs w:val="24"/>
        </w:rPr>
        <w:t xml:space="preserve">  </w:t>
      </w:r>
      <w:r>
        <w:rPr>
          <w:rFonts w:ascii="Times New Roman" w:hAnsi="Times New Roman" w:cs="Times New Roman"/>
          <w:sz w:val="24"/>
          <w:szCs w:val="24"/>
        </w:rPr>
        <w:t xml:space="preserve"> většinou</w:t>
      </w:r>
      <w:r w:rsidR="00215F4F">
        <w:rPr>
          <w:rFonts w:ascii="Times New Roman" w:hAnsi="Times New Roman" w:cs="Times New Roman"/>
          <w:sz w:val="24"/>
          <w:szCs w:val="24"/>
        </w:rPr>
        <w:t xml:space="preserve"> </w:t>
      </w:r>
      <w:r>
        <w:rPr>
          <w:rFonts w:ascii="Times New Roman" w:hAnsi="Times New Roman" w:cs="Times New Roman"/>
          <w:sz w:val="24"/>
          <w:szCs w:val="24"/>
        </w:rPr>
        <w:t xml:space="preserve"> </w:t>
      </w:r>
      <w:r w:rsidR="00CB3FEC">
        <w:rPr>
          <w:rFonts w:ascii="Times New Roman" w:hAnsi="Times New Roman" w:cs="Times New Roman"/>
          <w:sz w:val="24"/>
          <w:szCs w:val="24"/>
        </w:rPr>
        <w:t xml:space="preserve"> </w:t>
      </w:r>
      <w:r>
        <w:rPr>
          <w:rFonts w:ascii="Times New Roman" w:hAnsi="Times New Roman" w:cs="Times New Roman"/>
          <w:sz w:val="24"/>
          <w:szCs w:val="24"/>
        </w:rPr>
        <w:t>odvézt</w:t>
      </w:r>
      <w:r w:rsidR="00215F4F">
        <w:rPr>
          <w:rFonts w:ascii="Times New Roman" w:hAnsi="Times New Roman" w:cs="Times New Roman"/>
          <w:sz w:val="24"/>
          <w:szCs w:val="24"/>
        </w:rPr>
        <w:t xml:space="preserve"> </w:t>
      </w:r>
      <w:r>
        <w:rPr>
          <w:rFonts w:ascii="Times New Roman" w:hAnsi="Times New Roman" w:cs="Times New Roman"/>
          <w:sz w:val="24"/>
          <w:szCs w:val="24"/>
        </w:rPr>
        <w:t xml:space="preserve"> </w:t>
      </w:r>
      <w:r w:rsidR="00CB3FEC">
        <w:rPr>
          <w:rFonts w:ascii="Times New Roman" w:hAnsi="Times New Roman" w:cs="Times New Roman"/>
          <w:sz w:val="24"/>
          <w:szCs w:val="24"/>
        </w:rPr>
        <w:t xml:space="preserve"> </w:t>
      </w:r>
      <w:r>
        <w:rPr>
          <w:rFonts w:ascii="Times New Roman" w:hAnsi="Times New Roman" w:cs="Times New Roman"/>
          <w:sz w:val="24"/>
          <w:szCs w:val="24"/>
        </w:rPr>
        <w:t>dítě</w:t>
      </w:r>
      <w:r w:rsidR="00CB3FEC">
        <w:rPr>
          <w:rFonts w:ascii="Times New Roman" w:hAnsi="Times New Roman" w:cs="Times New Roman"/>
          <w:sz w:val="24"/>
          <w:szCs w:val="24"/>
        </w:rPr>
        <w:t xml:space="preserve">  </w:t>
      </w:r>
      <w:r w:rsidR="00FC15A5">
        <w:rPr>
          <w:rFonts w:ascii="Times New Roman" w:hAnsi="Times New Roman" w:cs="Times New Roman"/>
          <w:sz w:val="24"/>
          <w:szCs w:val="24"/>
        </w:rPr>
        <w:t xml:space="preserve"> </w:t>
      </w:r>
      <w:r w:rsidR="00CB3FEC">
        <w:rPr>
          <w:rFonts w:ascii="Times New Roman" w:hAnsi="Times New Roman" w:cs="Times New Roman"/>
          <w:sz w:val="24"/>
          <w:szCs w:val="24"/>
        </w:rPr>
        <w:t xml:space="preserve"> </w:t>
      </w:r>
      <w:r w:rsidR="00971A40">
        <w:rPr>
          <w:rFonts w:ascii="Times New Roman" w:hAnsi="Times New Roman" w:cs="Times New Roman"/>
          <w:sz w:val="24"/>
          <w:szCs w:val="24"/>
        </w:rPr>
        <w:t xml:space="preserve">většinou </w:t>
      </w:r>
      <w:r w:rsidR="00CB3FEC">
        <w:rPr>
          <w:rFonts w:ascii="Times New Roman" w:hAnsi="Times New Roman" w:cs="Times New Roman"/>
          <w:sz w:val="24"/>
          <w:szCs w:val="24"/>
        </w:rPr>
        <w:t xml:space="preserve"> </w:t>
      </w:r>
      <w:r w:rsidR="00FC15A5">
        <w:rPr>
          <w:rFonts w:ascii="Times New Roman" w:hAnsi="Times New Roman" w:cs="Times New Roman"/>
          <w:sz w:val="24"/>
          <w:szCs w:val="24"/>
        </w:rPr>
        <w:t xml:space="preserve"> </w:t>
      </w:r>
      <w:r w:rsidR="00215F4F">
        <w:rPr>
          <w:rFonts w:ascii="Times New Roman" w:hAnsi="Times New Roman" w:cs="Times New Roman"/>
          <w:sz w:val="24"/>
          <w:szCs w:val="24"/>
        </w:rPr>
        <w:t xml:space="preserve"> </w:t>
      </w:r>
      <w:r>
        <w:rPr>
          <w:rFonts w:ascii="Times New Roman" w:hAnsi="Times New Roman" w:cs="Times New Roman"/>
          <w:sz w:val="24"/>
          <w:szCs w:val="24"/>
        </w:rPr>
        <w:t>po</w:t>
      </w:r>
      <w:r w:rsidR="00CB3FEC">
        <w:rPr>
          <w:rFonts w:ascii="Times New Roman" w:hAnsi="Times New Roman" w:cs="Times New Roman"/>
          <w:sz w:val="24"/>
          <w:szCs w:val="24"/>
        </w:rPr>
        <w:t xml:space="preserve"> </w:t>
      </w:r>
      <w:r>
        <w:rPr>
          <w:rFonts w:ascii="Times New Roman" w:hAnsi="Times New Roman" w:cs="Times New Roman"/>
          <w:sz w:val="24"/>
          <w:szCs w:val="24"/>
        </w:rPr>
        <w:t xml:space="preserve"> první </w:t>
      </w:r>
      <w:r w:rsidR="00CB3FEC">
        <w:rPr>
          <w:rFonts w:ascii="Times New Roman" w:hAnsi="Times New Roman" w:cs="Times New Roman"/>
          <w:sz w:val="24"/>
          <w:szCs w:val="24"/>
        </w:rPr>
        <w:t xml:space="preserve"> </w:t>
      </w:r>
      <w:r>
        <w:rPr>
          <w:rFonts w:ascii="Times New Roman" w:hAnsi="Times New Roman" w:cs="Times New Roman"/>
          <w:sz w:val="24"/>
          <w:szCs w:val="24"/>
        </w:rPr>
        <w:t>návštěvě,</w:t>
      </w:r>
      <w:r w:rsidR="00FC15A5">
        <w:rPr>
          <w:rFonts w:ascii="Times New Roman" w:hAnsi="Times New Roman" w:cs="Times New Roman"/>
          <w:sz w:val="24"/>
          <w:szCs w:val="24"/>
        </w:rPr>
        <w:t xml:space="preserve"> </w:t>
      </w:r>
      <w:r>
        <w:rPr>
          <w:rFonts w:ascii="Times New Roman" w:hAnsi="Times New Roman" w:cs="Times New Roman"/>
          <w:sz w:val="24"/>
          <w:szCs w:val="24"/>
        </w:rPr>
        <w:t xml:space="preserve"> </w:t>
      </w:r>
      <w:r w:rsidR="00CB3FEC">
        <w:rPr>
          <w:rFonts w:ascii="Times New Roman" w:hAnsi="Times New Roman" w:cs="Times New Roman"/>
          <w:sz w:val="24"/>
          <w:szCs w:val="24"/>
        </w:rPr>
        <w:t xml:space="preserve"> </w:t>
      </w:r>
      <w:r>
        <w:rPr>
          <w:rFonts w:ascii="Times New Roman" w:hAnsi="Times New Roman" w:cs="Times New Roman"/>
          <w:sz w:val="24"/>
          <w:szCs w:val="24"/>
        </w:rPr>
        <w:t>příp.</w:t>
      </w:r>
      <w:r w:rsidR="00CB3FEC">
        <w:rPr>
          <w:rFonts w:ascii="Times New Roman" w:hAnsi="Times New Roman" w:cs="Times New Roman"/>
          <w:sz w:val="24"/>
          <w:szCs w:val="24"/>
        </w:rPr>
        <w:t xml:space="preserve"> </w:t>
      </w:r>
      <w:r>
        <w:rPr>
          <w:rFonts w:ascii="Times New Roman" w:hAnsi="Times New Roman" w:cs="Times New Roman"/>
          <w:sz w:val="24"/>
          <w:szCs w:val="24"/>
        </w:rPr>
        <w:t xml:space="preserve"> za </w:t>
      </w:r>
      <w:r w:rsidR="00CB3FEC">
        <w:rPr>
          <w:rFonts w:ascii="Times New Roman" w:hAnsi="Times New Roman" w:cs="Times New Roman"/>
          <w:sz w:val="24"/>
          <w:szCs w:val="24"/>
        </w:rPr>
        <w:t xml:space="preserve"> </w:t>
      </w:r>
      <w:r>
        <w:rPr>
          <w:rFonts w:ascii="Times New Roman" w:hAnsi="Times New Roman" w:cs="Times New Roman"/>
          <w:sz w:val="24"/>
          <w:szCs w:val="24"/>
        </w:rPr>
        <w:t xml:space="preserve">několik dní. </w:t>
      </w:r>
    </w:p>
    <w:p w:rsidR="00971A40" w:rsidRDefault="004025BF"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U pěstounské </w:t>
      </w:r>
      <w:proofErr w:type="gramStart"/>
      <w:r>
        <w:rPr>
          <w:rFonts w:ascii="Times New Roman" w:hAnsi="Times New Roman" w:cs="Times New Roman"/>
          <w:sz w:val="24"/>
          <w:szCs w:val="24"/>
        </w:rPr>
        <w:t>péče</w:t>
      </w:r>
      <w:r w:rsidR="00215F4F">
        <w:rPr>
          <w:rFonts w:ascii="Times New Roman" w:hAnsi="Times New Roman" w:cs="Times New Roman"/>
          <w:sz w:val="24"/>
          <w:szCs w:val="24"/>
        </w:rPr>
        <w:t xml:space="preserve"> </w:t>
      </w:r>
      <w:r>
        <w:rPr>
          <w:rFonts w:ascii="Times New Roman" w:hAnsi="Times New Roman" w:cs="Times New Roman"/>
          <w:sz w:val="24"/>
          <w:szCs w:val="24"/>
        </w:rPr>
        <w:t xml:space="preserve"> na</w:t>
      </w:r>
      <w:proofErr w:type="gramEnd"/>
      <w:r w:rsidR="00215F4F">
        <w:rPr>
          <w:rFonts w:ascii="Times New Roman" w:hAnsi="Times New Roman" w:cs="Times New Roman"/>
          <w:sz w:val="24"/>
          <w:szCs w:val="24"/>
        </w:rPr>
        <w:t xml:space="preserve"> </w:t>
      </w:r>
      <w:r>
        <w:rPr>
          <w:rFonts w:ascii="Times New Roman" w:hAnsi="Times New Roman" w:cs="Times New Roman"/>
          <w:sz w:val="24"/>
          <w:szCs w:val="24"/>
        </w:rPr>
        <w:t xml:space="preserve"> přechodnou</w:t>
      </w:r>
      <w:r w:rsidR="00215F4F">
        <w:rPr>
          <w:rFonts w:ascii="Times New Roman" w:hAnsi="Times New Roman" w:cs="Times New Roman"/>
          <w:sz w:val="24"/>
          <w:szCs w:val="24"/>
        </w:rPr>
        <w:t xml:space="preserve"> </w:t>
      </w:r>
      <w:r w:rsidR="00CB3FEC">
        <w:rPr>
          <w:rFonts w:ascii="Times New Roman" w:hAnsi="Times New Roman" w:cs="Times New Roman"/>
          <w:sz w:val="24"/>
          <w:szCs w:val="24"/>
        </w:rPr>
        <w:t xml:space="preserve"> </w:t>
      </w:r>
      <w:r>
        <w:rPr>
          <w:rFonts w:ascii="Times New Roman" w:hAnsi="Times New Roman" w:cs="Times New Roman"/>
          <w:sz w:val="24"/>
          <w:szCs w:val="24"/>
        </w:rPr>
        <w:t>dobu</w:t>
      </w:r>
      <w:r w:rsidR="00CB3FEC">
        <w:rPr>
          <w:rFonts w:ascii="Times New Roman" w:hAnsi="Times New Roman" w:cs="Times New Roman"/>
          <w:sz w:val="24"/>
          <w:szCs w:val="24"/>
        </w:rPr>
        <w:t xml:space="preserve"> </w:t>
      </w:r>
      <w:r>
        <w:rPr>
          <w:rFonts w:ascii="Times New Roman" w:hAnsi="Times New Roman" w:cs="Times New Roman"/>
          <w:sz w:val="24"/>
          <w:szCs w:val="24"/>
        </w:rPr>
        <w:t>je</w:t>
      </w:r>
      <w:r w:rsidR="00CB3FEC">
        <w:rPr>
          <w:rFonts w:ascii="Times New Roman" w:hAnsi="Times New Roman" w:cs="Times New Roman"/>
          <w:sz w:val="24"/>
          <w:szCs w:val="24"/>
        </w:rPr>
        <w:t xml:space="preserve"> </w:t>
      </w:r>
      <w:r>
        <w:rPr>
          <w:rFonts w:ascii="Times New Roman" w:hAnsi="Times New Roman" w:cs="Times New Roman"/>
          <w:sz w:val="24"/>
          <w:szCs w:val="24"/>
        </w:rPr>
        <w:t xml:space="preserve">tato doba individuální, </w:t>
      </w:r>
      <w:r w:rsidR="00971A40">
        <w:rPr>
          <w:rFonts w:ascii="Times New Roman" w:hAnsi="Times New Roman" w:cs="Times New Roman"/>
          <w:sz w:val="24"/>
          <w:szCs w:val="24"/>
        </w:rPr>
        <w:t xml:space="preserve">a to </w:t>
      </w:r>
      <w:r>
        <w:rPr>
          <w:rFonts w:ascii="Times New Roman" w:hAnsi="Times New Roman" w:cs="Times New Roman"/>
          <w:sz w:val="24"/>
          <w:szCs w:val="24"/>
        </w:rPr>
        <w:t>od několika dní, týdnů,</w:t>
      </w:r>
    </w:p>
    <w:p w:rsidR="00366BD9" w:rsidRDefault="00971A40" w:rsidP="004416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po řádově měsíce</w:t>
      </w:r>
      <w:r w:rsidR="004025BF">
        <w:rPr>
          <w:rFonts w:ascii="Times New Roman" w:hAnsi="Times New Roman" w:cs="Times New Roman"/>
          <w:sz w:val="24"/>
          <w:szCs w:val="24"/>
        </w:rPr>
        <w:t>.</w:t>
      </w:r>
      <w:r w:rsidR="00366BD9">
        <w:rPr>
          <w:rFonts w:ascii="Times New Roman" w:hAnsi="Times New Roman" w:cs="Times New Roman"/>
          <w:sz w:val="24"/>
          <w:szCs w:val="24"/>
        </w:rPr>
        <w:t xml:space="preserve"> Pro žadatele je tato doba </w:t>
      </w:r>
      <w:r>
        <w:rPr>
          <w:rFonts w:ascii="Times New Roman" w:hAnsi="Times New Roman" w:cs="Times New Roman"/>
          <w:sz w:val="24"/>
          <w:szCs w:val="24"/>
        </w:rPr>
        <w:t xml:space="preserve">nejen </w:t>
      </w:r>
      <w:r w:rsidR="00366BD9">
        <w:rPr>
          <w:rFonts w:ascii="Times New Roman" w:hAnsi="Times New Roman" w:cs="Times New Roman"/>
          <w:sz w:val="24"/>
          <w:szCs w:val="24"/>
        </w:rPr>
        <w:t>radostná</w:t>
      </w:r>
      <w:r>
        <w:rPr>
          <w:rFonts w:ascii="Times New Roman" w:hAnsi="Times New Roman" w:cs="Times New Roman"/>
          <w:sz w:val="24"/>
          <w:szCs w:val="24"/>
        </w:rPr>
        <w:t xml:space="preserve"> a</w:t>
      </w:r>
      <w:r w:rsidR="00366BD9">
        <w:rPr>
          <w:rFonts w:ascii="Times New Roman" w:hAnsi="Times New Roman" w:cs="Times New Roman"/>
          <w:sz w:val="24"/>
          <w:szCs w:val="24"/>
        </w:rPr>
        <w:t xml:space="preserve"> plná emocí, ale i stresující, neboť v krátkém čase musí zařídit vše potřebné pro převzetí dítěte. I když se jedná o rychlý proces, tak vždy je dán žadatelům dostatek času a prostoru, aby si mohli vše důkladně rozmyslet.</w:t>
      </w:r>
      <w:r w:rsidR="00366BD9">
        <w:rPr>
          <w:rStyle w:val="Znakapoznpodarou"/>
          <w:rFonts w:ascii="Times New Roman" w:hAnsi="Times New Roman" w:cs="Times New Roman"/>
          <w:sz w:val="24"/>
          <w:szCs w:val="24"/>
        </w:rPr>
        <w:footnoteReference w:id="139"/>
      </w:r>
    </w:p>
    <w:p w:rsidR="00B5492B" w:rsidRPr="00F268A6" w:rsidRDefault="00366BD9"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Pro žadatele s přijetím dítěte začíná výrazná změna ve fungování systému jejich bezdětného manželství, a </w:t>
      </w:r>
      <w:r w:rsidR="00971A40">
        <w:rPr>
          <w:rFonts w:ascii="Times New Roman" w:hAnsi="Times New Roman" w:cs="Times New Roman"/>
          <w:sz w:val="24"/>
          <w:szCs w:val="24"/>
        </w:rPr>
        <w:t>tatáž změna zároveň hluboce zasahuje i je samotné v jejich individualitě.</w:t>
      </w:r>
      <w:r w:rsidR="00F15D3F">
        <w:rPr>
          <w:rFonts w:ascii="Times New Roman" w:hAnsi="Times New Roman" w:cs="Times New Roman"/>
          <w:sz w:val="24"/>
          <w:szCs w:val="24"/>
        </w:rPr>
        <w:t xml:space="preserve"> </w:t>
      </w:r>
      <w:r w:rsidR="007C6A71">
        <w:rPr>
          <w:rFonts w:ascii="Times New Roman" w:hAnsi="Times New Roman" w:cs="Times New Roman"/>
          <w:sz w:val="24"/>
          <w:szCs w:val="24"/>
        </w:rPr>
        <w:t>Změna</w:t>
      </w:r>
      <w:r w:rsidR="00F15D3F">
        <w:rPr>
          <w:rFonts w:ascii="Times New Roman" w:hAnsi="Times New Roman" w:cs="Times New Roman"/>
          <w:sz w:val="24"/>
          <w:szCs w:val="24"/>
        </w:rPr>
        <w:t xml:space="preserve"> </w:t>
      </w:r>
      <w:r w:rsidR="007C6A71">
        <w:rPr>
          <w:rFonts w:ascii="Times New Roman" w:hAnsi="Times New Roman" w:cs="Times New Roman"/>
          <w:sz w:val="24"/>
          <w:szCs w:val="24"/>
        </w:rPr>
        <w:t>může být k lepšímu, ale i horšímu.</w:t>
      </w:r>
      <w:r w:rsidR="007C6A71">
        <w:rPr>
          <w:rStyle w:val="Znakapoznpodarou"/>
          <w:rFonts w:ascii="Times New Roman" w:hAnsi="Times New Roman" w:cs="Times New Roman"/>
          <w:sz w:val="24"/>
          <w:szCs w:val="24"/>
        </w:rPr>
        <w:footnoteReference w:id="140"/>
      </w:r>
    </w:p>
    <w:p w:rsidR="00FD2FBF" w:rsidRDefault="005322D9"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Rozhodnou-li se </w:t>
      </w:r>
      <w:r w:rsidR="007C6A71">
        <w:rPr>
          <w:rFonts w:ascii="Times New Roman" w:hAnsi="Times New Roman" w:cs="Times New Roman"/>
          <w:sz w:val="24"/>
          <w:szCs w:val="24"/>
        </w:rPr>
        <w:t xml:space="preserve">ovšem </w:t>
      </w:r>
      <w:r>
        <w:rPr>
          <w:rFonts w:ascii="Times New Roman" w:hAnsi="Times New Roman" w:cs="Times New Roman"/>
          <w:sz w:val="24"/>
          <w:szCs w:val="24"/>
        </w:rPr>
        <w:t xml:space="preserve">žadatelé, že si dítě ponechají, požádají příslušný soud o </w:t>
      </w:r>
      <w:r w:rsidR="00FB0F38">
        <w:rPr>
          <w:rFonts w:ascii="Times New Roman" w:hAnsi="Times New Roman" w:cs="Times New Roman"/>
          <w:sz w:val="24"/>
          <w:szCs w:val="24"/>
        </w:rPr>
        <w:t>svěření dítěte do péče před osvojením.</w:t>
      </w:r>
      <w:r w:rsidR="00FB0F38">
        <w:rPr>
          <w:rStyle w:val="Znakapoznpodarou"/>
          <w:rFonts w:ascii="Times New Roman" w:hAnsi="Times New Roman" w:cs="Times New Roman"/>
          <w:sz w:val="24"/>
          <w:szCs w:val="24"/>
        </w:rPr>
        <w:footnoteReference w:id="141"/>
      </w:r>
    </w:p>
    <w:p w:rsidR="00FD2FBF" w:rsidRDefault="00FD2FBF" w:rsidP="00441689">
      <w:pPr>
        <w:spacing w:line="360" w:lineRule="auto"/>
        <w:rPr>
          <w:rFonts w:ascii="Times New Roman" w:hAnsi="Times New Roman" w:cs="Times New Roman"/>
          <w:sz w:val="24"/>
          <w:szCs w:val="24"/>
        </w:rPr>
      </w:pPr>
    </w:p>
    <w:p w:rsidR="00FD2FBF" w:rsidRDefault="00FD2FBF" w:rsidP="00441689">
      <w:pPr>
        <w:spacing w:line="360" w:lineRule="auto"/>
        <w:rPr>
          <w:rFonts w:ascii="Times New Roman" w:hAnsi="Times New Roman" w:cs="Times New Roman"/>
          <w:sz w:val="24"/>
          <w:szCs w:val="24"/>
        </w:rPr>
      </w:pPr>
    </w:p>
    <w:p w:rsidR="00FD2FBF" w:rsidRDefault="00FD2FBF" w:rsidP="00441689">
      <w:pPr>
        <w:spacing w:line="360" w:lineRule="auto"/>
        <w:rPr>
          <w:rFonts w:ascii="Times New Roman" w:hAnsi="Times New Roman" w:cs="Times New Roman"/>
          <w:sz w:val="24"/>
          <w:szCs w:val="24"/>
        </w:rPr>
      </w:pPr>
    </w:p>
    <w:p w:rsidR="00EF2C4C" w:rsidRDefault="00EF2C4C">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FB0F38" w:rsidRPr="007D1A50" w:rsidRDefault="00A740C4" w:rsidP="007D1A50">
      <w:pPr>
        <w:pStyle w:val="Nadpis3"/>
        <w:rPr>
          <w:sz w:val="24"/>
          <w:szCs w:val="24"/>
        </w:rPr>
      </w:pPr>
      <w:bookmarkStart w:id="35" w:name="_Toc403500347"/>
      <w:r w:rsidRPr="007D1A50">
        <w:rPr>
          <w:sz w:val="24"/>
          <w:szCs w:val="24"/>
        </w:rPr>
        <w:lastRenderedPageBreak/>
        <w:t>7</w:t>
      </w:r>
      <w:r w:rsidR="00CB3FEC">
        <w:rPr>
          <w:sz w:val="24"/>
          <w:szCs w:val="24"/>
        </w:rPr>
        <w:t xml:space="preserve"> </w:t>
      </w:r>
      <w:r w:rsidR="00FB0F38" w:rsidRPr="007D1A50">
        <w:rPr>
          <w:sz w:val="24"/>
          <w:szCs w:val="24"/>
        </w:rPr>
        <w:t>Péče před osvojením dítěte</w:t>
      </w:r>
      <w:bookmarkEnd w:id="35"/>
    </w:p>
    <w:p w:rsidR="00CB3FEC" w:rsidRDefault="00F15D3F" w:rsidP="00471B11">
      <w:pPr>
        <w:shd w:val="clear" w:color="auto" w:fill="FFFFFF"/>
        <w:spacing w:line="360" w:lineRule="auto"/>
        <w:textAlignment w:val="top"/>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2E3771" w:rsidRPr="007C6A71">
        <w:rPr>
          <w:rFonts w:ascii="Times New Roman" w:eastAsia="Times New Roman" w:hAnsi="Times New Roman" w:cs="Times New Roman"/>
          <w:sz w:val="24"/>
          <w:szCs w:val="24"/>
          <w:lang w:eastAsia="cs-CZ"/>
        </w:rPr>
        <w:t xml:space="preserve">Nové vztahy jsou závažným zásahem do života dětí i náhradních rodin, proto je zákonem zajištěna </w:t>
      </w:r>
      <w:r w:rsidR="00DE2B57">
        <w:rPr>
          <w:rFonts w:ascii="Times New Roman" w:eastAsia="Times New Roman" w:hAnsi="Times New Roman" w:cs="Times New Roman"/>
          <w:sz w:val="24"/>
          <w:szCs w:val="24"/>
          <w:lang w:eastAsia="cs-CZ"/>
        </w:rPr>
        <w:t>dostatečná doba pro adaptaci</w:t>
      </w:r>
      <w:r w:rsidR="000C5C79">
        <w:rPr>
          <w:rFonts w:ascii="Times New Roman" w:eastAsia="Times New Roman" w:hAnsi="Times New Roman" w:cs="Times New Roman"/>
          <w:sz w:val="24"/>
          <w:szCs w:val="24"/>
          <w:lang w:eastAsia="cs-CZ"/>
        </w:rPr>
        <w:t xml:space="preserve"> dítěte i budoucích osvojitelů</w:t>
      </w:r>
      <w:r w:rsidR="00DE2B57">
        <w:rPr>
          <w:rFonts w:ascii="Times New Roman" w:eastAsia="Times New Roman" w:hAnsi="Times New Roman" w:cs="Times New Roman"/>
          <w:sz w:val="24"/>
          <w:szCs w:val="24"/>
          <w:lang w:eastAsia="cs-CZ"/>
        </w:rPr>
        <w:t xml:space="preserve">. </w:t>
      </w:r>
      <w:r w:rsidR="002E3771" w:rsidRPr="007C6A71">
        <w:rPr>
          <w:rFonts w:ascii="Times New Roman" w:eastAsia="Times New Roman" w:hAnsi="Times New Roman" w:cs="Times New Roman"/>
          <w:sz w:val="24"/>
          <w:szCs w:val="24"/>
          <w:lang w:eastAsia="cs-CZ"/>
        </w:rPr>
        <w:t xml:space="preserve">Období </w:t>
      </w:r>
      <w:r w:rsidR="00DE2B57">
        <w:rPr>
          <w:rFonts w:ascii="Times New Roman" w:eastAsia="Times New Roman" w:hAnsi="Times New Roman" w:cs="Times New Roman"/>
          <w:sz w:val="24"/>
          <w:szCs w:val="24"/>
          <w:lang w:eastAsia="cs-CZ"/>
        </w:rPr>
        <w:t>péče před osvojením</w:t>
      </w:r>
      <w:r w:rsidR="002E3771" w:rsidRPr="007C6A71">
        <w:rPr>
          <w:rFonts w:ascii="Times New Roman" w:eastAsia="Times New Roman" w:hAnsi="Times New Roman" w:cs="Times New Roman"/>
          <w:sz w:val="24"/>
          <w:szCs w:val="24"/>
          <w:lang w:eastAsia="cs-CZ"/>
        </w:rPr>
        <w:t xml:space="preserve"> se využívá k ověření </w:t>
      </w:r>
      <w:proofErr w:type="gramStart"/>
      <w:r w:rsidR="002E3771" w:rsidRPr="007C6A71">
        <w:rPr>
          <w:rFonts w:ascii="Times New Roman" w:eastAsia="Times New Roman" w:hAnsi="Times New Roman" w:cs="Times New Roman"/>
          <w:sz w:val="24"/>
          <w:szCs w:val="24"/>
          <w:lang w:eastAsia="cs-CZ"/>
        </w:rPr>
        <w:t>předpokladů</w:t>
      </w:r>
      <w:r w:rsidR="00215F4F">
        <w:rPr>
          <w:rFonts w:ascii="Times New Roman" w:eastAsia="Times New Roman" w:hAnsi="Times New Roman" w:cs="Times New Roman"/>
          <w:sz w:val="24"/>
          <w:szCs w:val="24"/>
          <w:lang w:eastAsia="cs-CZ"/>
        </w:rPr>
        <w:t xml:space="preserve"> </w:t>
      </w:r>
      <w:r w:rsidR="002E3771" w:rsidRPr="007C6A71">
        <w:rPr>
          <w:rFonts w:ascii="Times New Roman" w:eastAsia="Times New Roman" w:hAnsi="Times New Roman" w:cs="Times New Roman"/>
          <w:sz w:val="24"/>
          <w:szCs w:val="24"/>
          <w:lang w:eastAsia="cs-CZ"/>
        </w:rPr>
        <w:t xml:space="preserve"> pro</w:t>
      </w:r>
      <w:proofErr w:type="gramEnd"/>
      <w:r w:rsidR="002E3771" w:rsidRPr="007C6A71">
        <w:rPr>
          <w:rFonts w:ascii="Times New Roman" w:eastAsia="Times New Roman" w:hAnsi="Times New Roman" w:cs="Times New Roman"/>
          <w:sz w:val="24"/>
          <w:szCs w:val="24"/>
          <w:lang w:eastAsia="cs-CZ"/>
        </w:rPr>
        <w:t xml:space="preserve"> vytvoření uspokojivého a úspěšného</w:t>
      </w:r>
      <w:r w:rsidR="00215F4F">
        <w:rPr>
          <w:rFonts w:ascii="Times New Roman" w:eastAsia="Times New Roman" w:hAnsi="Times New Roman" w:cs="Times New Roman"/>
          <w:sz w:val="24"/>
          <w:szCs w:val="24"/>
          <w:lang w:eastAsia="cs-CZ"/>
        </w:rPr>
        <w:t xml:space="preserve"> </w:t>
      </w:r>
      <w:r w:rsidR="002E3771" w:rsidRPr="007C6A71">
        <w:rPr>
          <w:rFonts w:ascii="Times New Roman" w:eastAsia="Times New Roman" w:hAnsi="Times New Roman" w:cs="Times New Roman"/>
          <w:sz w:val="24"/>
          <w:szCs w:val="24"/>
          <w:lang w:eastAsia="cs-CZ"/>
        </w:rPr>
        <w:t xml:space="preserve"> vztahu mezi dítětem </w:t>
      </w:r>
    </w:p>
    <w:p w:rsidR="002E3771" w:rsidRDefault="002E3771" w:rsidP="00471B11">
      <w:pPr>
        <w:shd w:val="clear" w:color="auto" w:fill="FFFFFF"/>
        <w:spacing w:line="360" w:lineRule="auto"/>
        <w:textAlignment w:val="top"/>
        <w:rPr>
          <w:rFonts w:ascii="Times New Roman" w:eastAsia="Times New Roman" w:hAnsi="Times New Roman" w:cs="Times New Roman"/>
          <w:sz w:val="24"/>
          <w:szCs w:val="24"/>
          <w:lang w:eastAsia="cs-CZ"/>
        </w:rPr>
      </w:pPr>
      <w:r w:rsidRPr="007C6A71">
        <w:rPr>
          <w:rFonts w:ascii="Times New Roman" w:eastAsia="Times New Roman" w:hAnsi="Times New Roman" w:cs="Times New Roman"/>
          <w:sz w:val="24"/>
          <w:szCs w:val="24"/>
          <w:lang w:eastAsia="cs-CZ"/>
        </w:rPr>
        <w:t xml:space="preserve">a </w:t>
      </w:r>
      <w:r w:rsidR="00DE2B57">
        <w:rPr>
          <w:rFonts w:ascii="Times New Roman" w:eastAsia="Times New Roman" w:hAnsi="Times New Roman" w:cs="Times New Roman"/>
          <w:sz w:val="24"/>
          <w:szCs w:val="24"/>
          <w:lang w:eastAsia="cs-CZ"/>
        </w:rPr>
        <w:t xml:space="preserve">novou </w:t>
      </w:r>
      <w:r w:rsidRPr="007C6A71">
        <w:rPr>
          <w:rFonts w:ascii="Times New Roman" w:eastAsia="Times New Roman" w:hAnsi="Times New Roman" w:cs="Times New Roman"/>
          <w:sz w:val="24"/>
          <w:szCs w:val="24"/>
          <w:lang w:eastAsia="cs-CZ"/>
        </w:rPr>
        <w:t>rodinou</w:t>
      </w:r>
      <w:r w:rsidR="00DE2B57">
        <w:rPr>
          <w:rFonts w:ascii="Times New Roman" w:eastAsia="Times New Roman" w:hAnsi="Times New Roman" w:cs="Times New Roman"/>
          <w:sz w:val="24"/>
          <w:szCs w:val="24"/>
          <w:lang w:eastAsia="cs-CZ"/>
        </w:rPr>
        <w:t>.</w:t>
      </w:r>
      <w:r w:rsidR="00F15D3F">
        <w:rPr>
          <w:rFonts w:ascii="Times New Roman" w:eastAsia="Times New Roman" w:hAnsi="Times New Roman" w:cs="Times New Roman"/>
          <w:sz w:val="24"/>
          <w:szCs w:val="24"/>
          <w:lang w:eastAsia="cs-CZ"/>
        </w:rPr>
        <w:t xml:space="preserve"> </w:t>
      </w:r>
      <w:r w:rsidR="000C5C79">
        <w:rPr>
          <w:rFonts w:ascii="Times New Roman" w:eastAsia="Times New Roman" w:hAnsi="Times New Roman" w:cs="Times New Roman"/>
          <w:sz w:val="24"/>
          <w:szCs w:val="24"/>
          <w:lang w:eastAsia="cs-CZ"/>
        </w:rPr>
        <w:t>N</w:t>
      </w:r>
      <w:r w:rsidR="000C5C79" w:rsidRPr="007C6A71">
        <w:rPr>
          <w:rFonts w:ascii="Times New Roman" w:eastAsia="Times New Roman" w:hAnsi="Times New Roman" w:cs="Times New Roman"/>
          <w:sz w:val="24"/>
          <w:szCs w:val="24"/>
          <w:lang w:eastAsia="cs-CZ"/>
        </w:rPr>
        <w:t>ezbytn</w:t>
      </w:r>
      <w:r w:rsidR="000C5C79">
        <w:rPr>
          <w:rFonts w:ascii="Times New Roman" w:eastAsia="Times New Roman" w:hAnsi="Times New Roman" w:cs="Times New Roman"/>
          <w:sz w:val="24"/>
          <w:szCs w:val="24"/>
          <w:lang w:eastAsia="cs-CZ"/>
        </w:rPr>
        <w:t>ou</w:t>
      </w:r>
      <w:r w:rsidR="000C5C79" w:rsidRPr="007C6A71">
        <w:rPr>
          <w:rFonts w:ascii="Times New Roman" w:eastAsia="Times New Roman" w:hAnsi="Times New Roman" w:cs="Times New Roman"/>
          <w:sz w:val="24"/>
          <w:szCs w:val="24"/>
          <w:lang w:eastAsia="cs-CZ"/>
        </w:rPr>
        <w:t xml:space="preserve"> dob</w:t>
      </w:r>
      <w:r w:rsidR="000C5C79">
        <w:rPr>
          <w:rFonts w:ascii="Times New Roman" w:eastAsia="Times New Roman" w:hAnsi="Times New Roman" w:cs="Times New Roman"/>
          <w:sz w:val="24"/>
          <w:szCs w:val="24"/>
          <w:lang w:eastAsia="cs-CZ"/>
        </w:rPr>
        <w:t xml:space="preserve">ou </w:t>
      </w:r>
      <w:r w:rsidR="000268C4">
        <w:rPr>
          <w:rFonts w:ascii="Times New Roman" w:eastAsia="Times New Roman" w:hAnsi="Times New Roman" w:cs="Times New Roman"/>
          <w:sz w:val="24"/>
          <w:szCs w:val="24"/>
          <w:lang w:eastAsia="cs-CZ"/>
        </w:rPr>
        <w:t xml:space="preserve">péče před osvojením </w:t>
      </w:r>
      <w:r w:rsidR="000C5C79">
        <w:rPr>
          <w:rFonts w:ascii="Times New Roman" w:eastAsia="Times New Roman" w:hAnsi="Times New Roman" w:cs="Times New Roman"/>
          <w:sz w:val="24"/>
          <w:szCs w:val="24"/>
          <w:lang w:eastAsia="cs-CZ"/>
        </w:rPr>
        <w:t xml:space="preserve">je doba minimálně šesti </w:t>
      </w:r>
      <w:r w:rsidR="000C5C79" w:rsidRPr="007C6A71">
        <w:rPr>
          <w:rFonts w:ascii="Times New Roman" w:eastAsia="Times New Roman" w:hAnsi="Times New Roman" w:cs="Times New Roman"/>
          <w:sz w:val="24"/>
          <w:szCs w:val="24"/>
          <w:lang w:eastAsia="cs-CZ"/>
        </w:rPr>
        <w:t>měsíců.</w:t>
      </w:r>
      <w:r w:rsidR="00796D22">
        <w:rPr>
          <w:rStyle w:val="Znakapoznpodarou"/>
          <w:rFonts w:ascii="Times New Roman" w:eastAsia="Times New Roman" w:hAnsi="Times New Roman" w:cs="Times New Roman"/>
          <w:sz w:val="24"/>
          <w:szCs w:val="24"/>
          <w:lang w:eastAsia="cs-CZ"/>
        </w:rPr>
        <w:footnoteReference w:id="142"/>
      </w:r>
    </w:p>
    <w:p w:rsidR="000268C4" w:rsidRDefault="000268C4" w:rsidP="00471B11">
      <w:pPr>
        <w:shd w:val="clear" w:color="auto" w:fill="FFFFFF"/>
        <w:spacing w:line="360" w:lineRule="auto"/>
        <w:textAlignment w:val="top"/>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Konstitutivní rozhodnutí soudu má pro všechny zúčastněné celoživotní důsledky, proto je období péče o dítě před osvojením věnována zvýšená pozornost. Vytváří se těsné vztahy, obdobné biologickým.</w:t>
      </w:r>
      <w:r>
        <w:rPr>
          <w:rStyle w:val="Znakapoznpodarou"/>
          <w:rFonts w:ascii="Times New Roman" w:eastAsia="Times New Roman" w:hAnsi="Times New Roman" w:cs="Times New Roman"/>
          <w:sz w:val="24"/>
          <w:szCs w:val="24"/>
          <w:lang w:eastAsia="cs-CZ"/>
        </w:rPr>
        <w:footnoteReference w:id="143"/>
      </w:r>
    </w:p>
    <w:p w:rsidR="00CB3FEC" w:rsidRDefault="007344D5" w:rsidP="007344D5">
      <w:pPr>
        <w:spacing w:line="360" w:lineRule="auto"/>
        <w:rPr>
          <w:rFonts w:ascii="Times New Roman" w:hAnsi="Times New Roman" w:cs="Times New Roman"/>
          <w:sz w:val="24"/>
          <w:szCs w:val="24"/>
        </w:rPr>
      </w:pPr>
      <w:r>
        <w:rPr>
          <w:rFonts w:ascii="Times New Roman" w:hAnsi="Times New Roman" w:cs="Times New Roman"/>
          <w:sz w:val="24"/>
          <w:szCs w:val="24"/>
        </w:rPr>
        <w:t xml:space="preserve">     Lze říci, že zákon rozlišuje dvě formy péče před osvojením, a to péči faktickou, která je </w:t>
      </w:r>
      <w:proofErr w:type="gramStart"/>
      <w:r>
        <w:rPr>
          <w:rFonts w:ascii="Times New Roman" w:hAnsi="Times New Roman" w:cs="Times New Roman"/>
          <w:sz w:val="24"/>
          <w:szCs w:val="24"/>
        </w:rPr>
        <w:t>vykonávána</w:t>
      </w:r>
      <w:r w:rsidR="00CB3FEC">
        <w:rPr>
          <w:rFonts w:ascii="Times New Roman" w:hAnsi="Times New Roman" w:cs="Times New Roman"/>
          <w:sz w:val="24"/>
          <w:szCs w:val="24"/>
        </w:rPr>
        <w:t xml:space="preserve"> </w:t>
      </w:r>
      <w:r>
        <w:rPr>
          <w:rFonts w:ascii="Times New Roman" w:hAnsi="Times New Roman" w:cs="Times New Roman"/>
          <w:sz w:val="24"/>
          <w:szCs w:val="24"/>
        </w:rPr>
        <w:t xml:space="preserve"> </w:t>
      </w:r>
      <w:r w:rsidR="00215F4F">
        <w:rPr>
          <w:rFonts w:ascii="Times New Roman" w:hAnsi="Times New Roman" w:cs="Times New Roman"/>
          <w:sz w:val="24"/>
          <w:szCs w:val="24"/>
        </w:rPr>
        <w:t xml:space="preserve"> </w:t>
      </w:r>
      <w:r>
        <w:rPr>
          <w:rFonts w:ascii="Times New Roman" w:hAnsi="Times New Roman" w:cs="Times New Roman"/>
          <w:sz w:val="24"/>
          <w:szCs w:val="24"/>
        </w:rPr>
        <w:t>na</w:t>
      </w:r>
      <w:proofErr w:type="gramEnd"/>
      <w:r w:rsidR="00CB3FEC">
        <w:rPr>
          <w:rFonts w:ascii="Times New Roman" w:hAnsi="Times New Roman" w:cs="Times New Roman"/>
          <w:sz w:val="24"/>
          <w:szCs w:val="24"/>
        </w:rPr>
        <w:t xml:space="preserve"> </w:t>
      </w:r>
      <w:r w:rsidR="00215F4F">
        <w:rPr>
          <w:rFonts w:ascii="Times New Roman" w:hAnsi="Times New Roman" w:cs="Times New Roman"/>
          <w:sz w:val="24"/>
          <w:szCs w:val="24"/>
        </w:rPr>
        <w:t xml:space="preserve"> </w:t>
      </w:r>
      <w:r>
        <w:rPr>
          <w:rFonts w:ascii="Times New Roman" w:hAnsi="Times New Roman" w:cs="Times New Roman"/>
          <w:sz w:val="24"/>
          <w:szCs w:val="24"/>
        </w:rPr>
        <w:t xml:space="preserve"> základě</w:t>
      </w:r>
      <w:r w:rsidR="00CB3FEC">
        <w:rPr>
          <w:rFonts w:ascii="Times New Roman" w:hAnsi="Times New Roman" w:cs="Times New Roman"/>
          <w:sz w:val="24"/>
          <w:szCs w:val="24"/>
        </w:rPr>
        <w:t xml:space="preserve">  </w:t>
      </w:r>
      <w:r>
        <w:rPr>
          <w:rFonts w:ascii="Times New Roman" w:hAnsi="Times New Roman" w:cs="Times New Roman"/>
          <w:sz w:val="24"/>
          <w:szCs w:val="24"/>
        </w:rPr>
        <w:t xml:space="preserve"> jiných </w:t>
      </w:r>
      <w:r w:rsidR="00CB3FEC">
        <w:rPr>
          <w:rFonts w:ascii="Times New Roman" w:hAnsi="Times New Roman" w:cs="Times New Roman"/>
          <w:sz w:val="24"/>
          <w:szCs w:val="24"/>
        </w:rPr>
        <w:t xml:space="preserve"> </w:t>
      </w:r>
      <w:r>
        <w:rPr>
          <w:rFonts w:ascii="Times New Roman" w:hAnsi="Times New Roman" w:cs="Times New Roman"/>
          <w:sz w:val="24"/>
          <w:szCs w:val="24"/>
        </w:rPr>
        <w:t>právních</w:t>
      </w:r>
      <w:r w:rsidR="00CB3FEC">
        <w:rPr>
          <w:rFonts w:ascii="Times New Roman" w:hAnsi="Times New Roman" w:cs="Times New Roman"/>
          <w:sz w:val="24"/>
          <w:szCs w:val="24"/>
        </w:rPr>
        <w:t xml:space="preserve"> </w:t>
      </w:r>
      <w:r>
        <w:rPr>
          <w:rFonts w:ascii="Times New Roman" w:hAnsi="Times New Roman" w:cs="Times New Roman"/>
          <w:sz w:val="24"/>
          <w:szCs w:val="24"/>
        </w:rPr>
        <w:t xml:space="preserve"> důvodů,</w:t>
      </w:r>
      <w:r>
        <w:rPr>
          <w:rStyle w:val="Znakapoznpodarou"/>
          <w:rFonts w:ascii="Times New Roman" w:hAnsi="Times New Roman" w:cs="Times New Roman"/>
          <w:sz w:val="24"/>
          <w:szCs w:val="24"/>
        </w:rPr>
        <w:footnoteReference w:id="144"/>
      </w:r>
      <w:r>
        <w:rPr>
          <w:rFonts w:ascii="Times New Roman" w:hAnsi="Times New Roman" w:cs="Times New Roman"/>
          <w:sz w:val="24"/>
          <w:szCs w:val="24"/>
        </w:rPr>
        <w:t xml:space="preserve"> </w:t>
      </w:r>
      <w:r w:rsidR="00CB3FEC">
        <w:rPr>
          <w:rFonts w:ascii="Times New Roman" w:hAnsi="Times New Roman" w:cs="Times New Roman"/>
          <w:sz w:val="24"/>
          <w:szCs w:val="24"/>
        </w:rPr>
        <w:t xml:space="preserve"> </w:t>
      </w:r>
      <w:r>
        <w:rPr>
          <w:rFonts w:ascii="Times New Roman" w:hAnsi="Times New Roman" w:cs="Times New Roman"/>
          <w:sz w:val="24"/>
          <w:szCs w:val="24"/>
        </w:rPr>
        <w:t xml:space="preserve">a </w:t>
      </w:r>
      <w:r w:rsidR="00215F4F">
        <w:rPr>
          <w:rFonts w:ascii="Times New Roman" w:hAnsi="Times New Roman" w:cs="Times New Roman"/>
          <w:sz w:val="24"/>
          <w:szCs w:val="24"/>
        </w:rPr>
        <w:t xml:space="preserve"> </w:t>
      </w:r>
      <w:r>
        <w:rPr>
          <w:rFonts w:ascii="Times New Roman" w:hAnsi="Times New Roman" w:cs="Times New Roman"/>
          <w:sz w:val="24"/>
          <w:szCs w:val="24"/>
        </w:rPr>
        <w:t>na</w:t>
      </w:r>
      <w:r w:rsidR="00CB3FEC">
        <w:rPr>
          <w:rFonts w:ascii="Times New Roman" w:hAnsi="Times New Roman" w:cs="Times New Roman"/>
          <w:sz w:val="24"/>
          <w:szCs w:val="24"/>
        </w:rPr>
        <w:t xml:space="preserve"> </w:t>
      </w:r>
      <w:r>
        <w:rPr>
          <w:rFonts w:ascii="Times New Roman" w:hAnsi="Times New Roman" w:cs="Times New Roman"/>
          <w:sz w:val="24"/>
          <w:szCs w:val="24"/>
        </w:rPr>
        <w:t xml:space="preserve"> péči</w:t>
      </w:r>
      <w:r w:rsidR="00CB3FEC">
        <w:rPr>
          <w:rFonts w:ascii="Times New Roman" w:hAnsi="Times New Roman" w:cs="Times New Roman"/>
          <w:sz w:val="24"/>
          <w:szCs w:val="24"/>
        </w:rPr>
        <w:t xml:space="preserve"> </w:t>
      </w:r>
      <w:r>
        <w:rPr>
          <w:rFonts w:ascii="Times New Roman" w:hAnsi="Times New Roman" w:cs="Times New Roman"/>
          <w:sz w:val="24"/>
          <w:szCs w:val="24"/>
        </w:rPr>
        <w:t xml:space="preserve"> na</w:t>
      </w:r>
      <w:r w:rsidR="00CB3FEC">
        <w:rPr>
          <w:rFonts w:ascii="Times New Roman" w:hAnsi="Times New Roman" w:cs="Times New Roman"/>
          <w:sz w:val="24"/>
          <w:szCs w:val="24"/>
        </w:rPr>
        <w:t xml:space="preserve"> </w:t>
      </w:r>
      <w:r>
        <w:rPr>
          <w:rFonts w:ascii="Times New Roman" w:hAnsi="Times New Roman" w:cs="Times New Roman"/>
          <w:sz w:val="24"/>
          <w:szCs w:val="24"/>
        </w:rPr>
        <w:t xml:space="preserve">základě rozhodnutí soudu </w:t>
      </w:r>
    </w:p>
    <w:p w:rsidR="007344D5" w:rsidRDefault="007344D5" w:rsidP="007344D5">
      <w:pPr>
        <w:spacing w:line="360" w:lineRule="auto"/>
        <w:rPr>
          <w:rFonts w:ascii="Times New Roman" w:hAnsi="Times New Roman" w:cs="Times New Roman"/>
          <w:sz w:val="24"/>
          <w:szCs w:val="24"/>
        </w:rPr>
      </w:pPr>
      <w:r>
        <w:rPr>
          <w:rFonts w:ascii="Times New Roman" w:hAnsi="Times New Roman" w:cs="Times New Roman"/>
          <w:sz w:val="24"/>
          <w:szCs w:val="24"/>
        </w:rPr>
        <w:t>o svěření dítěte do péče před osvojením.</w:t>
      </w:r>
      <w:r>
        <w:rPr>
          <w:rStyle w:val="Znakapoznpodarou"/>
          <w:rFonts w:ascii="Times New Roman" w:hAnsi="Times New Roman" w:cs="Times New Roman"/>
          <w:sz w:val="24"/>
          <w:szCs w:val="24"/>
        </w:rPr>
        <w:footnoteReference w:id="145"/>
      </w:r>
    </w:p>
    <w:p w:rsidR="007344D5" w:rsidRPr="007C6A71" w:rsidRDefault="007344D5" w:rsidP="007344D5">
      <w:pPr>
        <w:spacing w:line="360" w:lineRule="auto"/>
        <w:rPr>
          <w:rFonts w:ascii="Times New Roman" w:hAnsi="Times New Roman" w:cs="Times New Roman"/>
          <w:sz w:val="24"/>
          <w:szCs w:val="24"/>
        </w:rPr>
      </w:pPr>
      <w:r>
        <w:rPr>
          <w:rFonts w:ascii="Times New Roman" w:hAnsi="Times New Roman" w:cs="Times New Roman"/>
          <w:sz w:val="24"/>
          <w:szCs w:val="24"/>
        </w:rPr>
        <w:t xml:space="preserve">     Se souhlasem budoucího osvojitele je možné předání dítěte ihned, kdy rodiče dali souhlas k osvojení, případně i dříve, jakmile to zdravotní stav dítěte dovolí. Tato péče, která je před uplynutím tří měsíců od souhlasu rodičů dítěte s osvojením, se však nezapočítává do péče před osvojením.</w:t>
      </w:r>
      <w:r>
        <w:rPr>
          <w:rStyle w:val="Znakapoznpodarou"/>
          <w:rFonts w:ascii="Times New Roman" w:hAnsi="Times New Roman" w:cs="Times New Roman"/>
          <w:sz w:val="24"/>
          <w:szCs w:val="24"/>
        </w:rPr>
        <w:footnoteReference w:id="146"/>
      </w:r>
    </w:p>
    <w:p w:rsidR="00B5492B" w:rsidRPr="007C6A71" w:rsidRDefault="00335BC5" w:rsidP="00471B11">
      <w:pPr>
        <w:spacing w:line="360" w:lineRule="auto"/>
        <w:rPr>
          <w:rFonts w:ascii="Times New Roman" w:hAnsi="Times New Roman" w:cs="Times New Roman"/>
          <w:sz w:val="24"/>
          <w:szCs w:val="24"/>
        </w:rPr>
      </w:pPr>
      <w:r>
        <w:rPr>
          <w:rFonts w:ascii="Times New Roman" w:hAnsi="Times New Roman" w:cs="Times New Roman"/>
          <w:sz w:val="24"/>
          <w:szCs w:val="24"/>
        </w:rPr>
        <w:t xml:space="preserve">     Po uplynutí tří měsíců </w:t>
      </w:r>
      <w:r w:rsidR="00B97F2C">
        <w:rPr>
          <w:rFonts w:ascii="Times New Roman" w:hAnsi="Times New Roman" w:cs="Times New Roman"/>
          <w:sz w:val="24"/>
          <w:szCs w:val="24"/>
        </w:rPr>
        <w:t xml:space="preserve">od doby, kdy byl dán souhlas k osvojení, se rodičům pozastavuje výkon práv a povinností vyplývajících z rodičovské odpovědnosti. </w:t>
      </w:r>
      <w:r w:rsidR="00E355CD">
        <w:rPr>
          <w:rFonts w:ascii="Times New Roman" w:hAnsi="Times New Roman" w:cs="Times New Roman"/>
          <w:sz w:val="24"/>
          <w:szCs w:val="24"/>
        </w:rPr>
        <w:t xml:space="preserve">Pozastavení výkonu rodičovské odpovědnosti je ze zákona, proto není zapotřebí žádného soudního rozhodnutí. </w:t>
      </w:r>
      <w:r w:rsidR="00B97F2C">
        <w:rPr>
          <w:rFonts w:ascii="Times New Roman" w:hAnsi="Times New Roman" w:cs="Times New Roman"/>
          <w:sz w:val="24"/>
          <w:szCs w:val="24"/>
        </w:rPr>
        <w:t xml:space="preserve">Soud </w:t>
      </w:r>
      <w:r w:rsidR="00E355CD">
        <w:rPr>
          <w:rFonts w:ascii="Times New Roman" w:hAnsi="Times New Roman" w:cs="Times New Roman"/>
          <w:sz w:val="24"/>
          <w:szCs w:val="24"/>
        </w:rPr>
        <w:t xml:space="preserve">poté </w:t>
      </w:r>
      <w:r w:rsidR="00B97F2C">
        <w:rPr>
          <w:rFonts w:ascii="Times New Roman" w:hAnsi="Times New Roman" w:cs="Times New Roman"/>
          <w:sz w:val="24"/>
          <w:szCs w:val="24"/>
        </w:rPr>
        <w:t xml:space="preserve">jmenuje </w:t>
      </w:r>
      <w:proofErr w:type="spellStart"/>
      <w:r w:rsidR="00B97F2C">
        <w:rPr>
          <w:rFonts w:ascii="Times New Roman" w:hAnsi="Times New Roman" w:cs="Times New Roman"/>
          <w:sz w:val="24"/>
          <w:szCs w:val="24"/>
        </w:rPr>
        <w:t>poručník</w:t>
      </w:r>
      <w:r w:rsidR="003E583A">
        <w:rPr>
          <w:rFonts w:ascii="Times New Roman" w:hAnsi="Times New Roman" w:cs="Times New Roman"/>
          <w:sz w:val="24"/>
          <w:szCs w:val="24"/>
        </w:rPr>
        <w:t>em</w:t>
      </w:r>
      <w:proofErr w:type="spellEnd"/>
      <w:r w:rsidR="00B97F2C">
        <w:rPr>
          <w:rFonts w:ascii="Times New Roman" w:hAnsi="Times New Roman" w:cs="Times New Roman"/>
          <w:sz w:val="24"/>
          <w:szCs w:val="24"/>
        </w:rPr>
        <w:t xml:space="preserve"> osvojovanému dítěti OSPOD</w:t>
      </w:r>
      <w:r w:rsidR="00E355CD">
        <w:rPr>
          <w:rFonts w:ascii="Times New Roman" w:hAnsi="Times New Roman" w:cs="Times New Roman"/>
          <w:sz w:val="24"/>
          <w:szCs w:val="24"/>
        </w:rPr>
        <w:t>, který je</w:t>
      </w:r>
      <w:r w:rsidR="003E583A">
        <w:rPr>
          <w:rFonts w:ascii="Times New Roman" w:hAnsi="Times New Roman" w:cs="Times New Roman"/>
          <w:sz w:val="24"/>
          <w:szCs w:val="24"/>
        </w:rPr>
        <w:t>j</w:t>
      </w:r>
      <w:r w:rsidR="00E355CD">
        <w:rPr>
          <w:rFonts w:ascii="Times New Roman" w:hAnsi="Times New Roman" w:cs="Times New Roman"/>
          <w:sz w:val="24"/>
          <w:szCs w:val="24"/>
        </w:rPr>
        <w:t xml:space="preserve"> bude zastupovat především právně</w:t>
      </w:r>
      <w:r w:rsidR="00B97F2C">
        <w:rPr>
          <w:rFonts w:ascii="Times New Roman" w:hAnsi="Times New Roman" w:cs="Times New Roman"/>
          <w:sz w:val="24"/>
          <w:szCs w:val="24"/>
        </w:rPr>
        <w:t>.</w:t>
      </w:r>
      <w:r w:rsidR="00B97F2C">
        <w:rPr>
          <w:rStyle w:val="Znakapoznpodarou"/>
          <w:rFonts w:ascii="Times New Roman" w:hAnsi="Times New Roman" w:cs="Times New Roman"/>
          <w:sz w:val="24"/>
          <w:szCs w:val="24"/>
        </w:rPr>
        <w:footnoteReference w:id="147"/>
      </w:r>
    </w:p>
    <w:p w:rsidR="00F3176D" w:rsidRDefault="003A0CAA" w:rsidP="00471B11">
      <w:pPr>
        <w:spacing w:line="360" w:lineRule="auto"/>
        <w:rPr>
          <w:rFonts w:ascii="Times New Roman" w:hAnsi="Times New Roman" w:cs="Times New Roman"/>
          <w:sz w:val="24"/>
          <w:szCs w:val="24"/>
        </w:rPr>
      </w:pPr>
      <w:r>
        <w:rPr>
          <w:rFonts w:ascii="Times New Roman" w:hAnsi="Times New Roman" w:cs="Times New Roman"/>
          <w:sz w:val="24"/>
          <w:szCs w:val="24"/>
        </w:rPr>
        <w:t xml:space="preserve">     Právě v této době může toliko soud rozhodnout o předání dítěte osvojiteli do péče před osvojením</w:t>
      </w:r>
      <w:r w:rsidR="00282DD0">
        <w:rPr>
          <w:rFonts w:ascii="Times New Roman" w:hAnsi="Times New Roman" w:cs="Times New Roman"/>
          <w:sz w:val="24"/>
          <w:szCs w:val="24"/>
        </w:rPr>
        <w:t>, a to na návrh osvojitele</w:t>
      </w:r>
      <w:r>
        <w:rPr>
          <w:rFonts w:ascii="Times New Roman" w:hAnsi="Times New Roman" w:cs="Times New Roman"/>
          <w:sz w:val="24"/>
          <w:szCs w:val="24"/>
        </w:rPr>
        <w:t>.</w:t>
      </w:r>
      <w:r w:rsidR="00282DD0">
        <w:rPr>
          <w:rStyle w:val="Znakapoznpodarou"/>
          <w:rFonts w:ascii="Times New Roman" w:hAnsi="Times New Roman" w:cs="Times New Roman"/>
          <w:sz w:val="24"/>
          <w:szCs w:val="24"/>
        </w:rPr>
        <w:footnoteReference w:id="148"/>
      </w:r>
      <w:r>
        <w:rPr>
          <w:rFonts w:ascii="Times New Roman" w:hAnsi="Times New Roman" w:cs="Times New Roman"/>
          <w:sz w:val="24"/>
          <w:szCs w:val="24"/>
        </w:rPr>
        <w:t xml:space="preserve"> Rozhodne však až poté, kdy provede důkladné šetření</w:t>
      </w:r>
      <w:r w:rsidR="00F3176D">
        <w:rPr>
          <w:rFonts w:ascii="Times New Roman" w:hAnsi="Times New Roman" w:cs="Times New Roman"/>
          <w:sz w:val="24"/>
          <w:szCs w:val="24"/>
        </w:rPr>
        <w:t xml:space="preserve"> ohledně vzájemné vhodnosti osvojení, zejména se zřetelem</w:t>
      </w:r>
    </w:p>
    <w:p w:rsidR="00B5492B" w:rsidRDefault="00F3176D" w:rsidP="000760F7">
      <w:pPr>
        <w:pStyle w:val="Odstavecseseznamem"/>
        <w:numPr>
          <w:ilvl w:val="0"/>
          <w:numId w:val="9"/>
        </w:numPr>
        <w:spacing w:line="360" w:lineRule="auto"/>
        <w:ind w:left="641" w:hanging="357"/>
        <w:rPr>
          <w:rFonts w:ascii="Times New Roman" w:hAnsi="Times New Roman" w:cs="Times New Roman"/>
          <w:sz w:val="24"/>
          <w:szCs w:val="24"/>
        </w:rPr>
      </w:pPr>
      <w:r>
        <w:rPr>
          <w:rFonts w:ascii="Times New Roman" w:hAnsi="Times New Roman" w:cs="Times New Roman"/>
          <w:sz w:val="24"/>
          <w:szCs w:val="24"/>
        </w:rPr>
        <w:t>u osvojitele na osobnost, zdravotní stav, schopnost péče o dítě, jeho pohnutky k osvojení, bytové a finanční poměry</w:t>
      </w:r>
    </w:p>
    <w:p w:rsidR="00F3176D" w:rsidRDefault="00F3176D" w:rsidP="000760F7">
      <w:pPr>
        <w:pStyle w:val="Odstavecseseznamem"/>
        <w:numPr>
          <w:ilvl w:val="0"/>
          <w:numId w:val="9"/>
        </w:numPr>
        <w:spacing w:line="360" w:lineRule="auto"/>
        <w:ind w:left="641" w:hanging="357"/>
        <w:rPr>
          <w:rFonts w:ascii="Times New Roman" w:hAnsi="Times New Roman" w:cs="Times New Roman"/>
          <w:sz w:val="24"/>
          <w:szCs w:val="24"/>
        </w:rPr>
      </w:pPr>
      <w:r>
        <w:rPr>
          <w:rFonts w:ascii="Times New Roman" w:hAnsi="Times New Roman" w:cs="Times New Roman"/>
          <w:sz w:val="24"/>
          <w:szCs w:val="24"/>
        </w:rPr>
        <w:t>u dětí jejich osobnost, zdravotní stav, je</w:t>
      </w:r>
      <w:r w:rsidR="00971A40">
        <w:rPr>
          <w:rFonts w:ascii="Times New Roman" w:hAnsi="Times New Roman" w:cs="Times New Roman"/>
          <w:sz w:val="24"/>
          <w:szCs w:val="24"/>
        </w:rPr>
        <w:t>jich</w:t>
      </w:r>
      <w:r>
        <w:rPr>
          <w:rFonts w:ascii="Times New Roman" w:hAnsi="Times New Roman" w:cs="Times New Roman"/>
          <w:sz w:val="24"/>
          <w:szCs w:val="24"/>
        </w:rPr>
        <w:t xml:space="preserve"> </w:t>
      </w:r>
      <w:proofErr w:type="spellStart"/>
      <w:r>
        <w:rPr>
          <w:rFonts w:ascii="Times New Roman" w:hAnsi="Times New Roman" w:cs="Times New Roman"/>
          <w:sz w:val="24"/>
          <w:szCs w:val="24"/>
        </w:rPr>
        <w:t>statusová</w:t>
      </w:r>
      <w:proofErr w:type="spellEnd"/>
      <w:r>
        <w:rPr>
          <w:rFonts w:ascii="Times New Roman" w:hAnsi="Times New Roman" w:cs="Times New Roman"/>
          <w:sz w:val="24"/>
          <w:szCs w:val="24"/>
        </w:rPr>
        <w:t xml:space="preserve"> práva</w:t>
      </w:r>
    </w:p>
    <w:p w:rsidR="00971A40" w:rsidRDefault="00971A40" w:rsidP="00971A40">
      <w:pPr>
        <w:spacing w:line="360" w:lineRule="auto"/>
        <w:rPr>
          <w:rFonts w:ascii="Times New Roman" w:hAnsi="Times New Roman" w:cs="Times New Roman"/>
          <w:sz w:val="24"/>
          <w:szCs w:val="24"/>
        </w:rPr>
      </w:pPr>
    </w:p>
    <w:p w:rsidR="00971A40" w:rsidRPr="00971A40" w:rsidRDefault="00971A40" w:rsidP="00971A40">
      <w:pPr>
        <w:spacing w:line="360" w:lineRule="auto"/>
        <w:rPr>
          <w:rFonts w:ascii="Times New Roman" w:hAnsi="Times New Roman" w:cs="Times New Roman"/>
          <w:sz w:val="24"/>
          <w:szCs w:val="24"/>
        </w:rPr>
      </w:pPr>
    </w:p>
    <w:p w:rsidR="00F3176D" w:rsidRDefault="00F3176D" w:rsidP="000760F7">
      <w:pPr>
        <w:pStyle w:val="Odstavecseseznamem"/>
        <w:numPr>
          <w:ilvl w:val="0"/>
          <w:numId w:val="9"/>
        </w:numPr>
        <w:spacing w:line="360" w:lineRule="auto"/>
        <w:ind w:left="641" w:hanging="357"/>
        <w:rPr>
          <w:rFonts w:ascii="Times New Roman" w:hAnsi="Times New Roman" w:cs="Times New Roman"/>
          <w:sz w:val="24"/>
          <w:szCs w:val="24"/>
        </w:rPr>
      </w:pPr>
      <w:r>
        <w:rPr>
          <w:rFonts w:ascii="Times New Roman" w:hAnsi="Times New Roman" w:cs="Times New Roman"/>
          <w:sz w:val="24"/>
          <w:szCs w:val="24"/>
        </w:rPr>
        <w:lastRenderedPageBreak/>
        <w:t xml:space="preserve">kulturní prostředí, náboženské, etnické jak dítěte, tak i </w:t>
      </w:r>
      <w:r w:rsidR="00971A40">
        <w:rPr>
          <w:rFonts w:ascii="Times New Roman" w:hAnsi="Times New Roman" w:cs="Times New Roman"/>
          <w:sz w:val="24"/>
          <w:szCs w:val="24"/>
        </w:rPr>
        <w:t>o</w:t>
      </w:r>
      <w:r>
        <w:rPr>
          <w:rFonts w:ascii="Times New Roman" w:hAnsi="Times New Roman" w:cs="Times New Roman"/>
          <w:sz w:val="24"/>
          <w:szCs w:val="24"/>
        </w:rPr>
        <w:t>svojitele</w:t>
      </w:r>
    </w:p>
    <w:p w:rsidR="000F6656" w:rsidRDefault="00F3176D" w:rsidP="000F6656">
      <w:pPr>
        <w:pStyle w:val="Odstavecseseznamem"/>
        <w:numPr>
          <w:ilvl w:val="0"/>
          <w:numId w:val="9"/>
        </w:numPr>
        <w:spacing w:line="360" w:lineRule="auto"/>
        <w:ind w:left="641" w:hanging="357"/>
        <w:rPr>
          <w:rFonts w:ascii="Times New Roman" w:hAnsi="Times New Roman" w:cs="Times New Roman"/>
          <w:sz w:val="24"/>
          <w:szCs w:val="24"/>
        </w:rPr>
      </w:pPr>
      <w:r w:rsidRPr="00F15D3F">
        <w:rPr>
          <w:rFonts w:ascii="Times New Roman" w:hAnsi="Times New Roman" w:cs="Times New Roman"/>
          <w:sz w:val="24"/>
          <w:szCs w:val="24"/>
        </w:rPr>
        <w:t>doba péče osvojitele o dítě</w:t>
      </w:r>
      <w:r w:rsidR="00971A40">
        <w:rPr>
          <w:rStyle w:val="Znakapoznpodarou"/>
          <w:rFonts w:ascii="Times New Roman" w:hAnsi="Times New Roman" w:cs="Times New Roman"/>
          <w:sz w:val="24"/>
          <w:szCs w:val="24"/>
        </w:rPr>
        <w:footnoteReference w:id="149"/>
      </w:r>
    </w:p>
    <w:p w:rsidR="00F15D3F" w:rsidRPr="00F15D3F" w:rsidRDefault="00F15D3F" w:rsidP="00F15D3F">
      <w:pPr>
        <w:pStyle w:val="Odstavecseseznamem"/>
        <w:spacing w:line="360" w:lineRule="auto"/>
        <w:ind w:left="641"/>
        <w:rPr>
          <w:rFonts w:ascii="Times New Roman" w:hAnsi="Times New Roman" w:cs="Times New Roman"/>
          <w:sz w:val="24"/>
          <w:szCs w:val="24"/>
        </w:rPr>
      </w:pPr>
    </w:p>
    <w:p w:rsidR="000F6656" w:rsidRPr="000F6656" w:rsidRDefault="000F6656" w:rsidP="000F6656">
      <w:pPr>
        <w:spacing w:line="360" w:lineRule="auto"/>
        <w:rPr>
          <w:rFonts w:ascii="Times New Roman" w:hAnsi="Times New Roman" w:cs="Times New Roman"/>
          <w:sz w:val="24"/>
          <w:szCs w:val="24"/>
        </w:rPr>
      </w:pPr>
      <w:r w:rsidRPr="000F6656">
        <w:rPr>
          <w:rFonts w:ascii="Times New Roman" w:hAnsi="Times New Roman" w:cs="Times New Roman"/>
          <w:sz w:val="24"/>
          <w:szCs w:val="24"/>
        </w:rPr>
        <w:t xml:space="preserve">     Pro snazší pochopení dřívější a současné podoby péče osvojitelů o dítě před osvojením, byla pro tyto účely vytvořena časová osa, jejíž grafické vyobrazení najdete v příloze 1-3. </w:t>
      </w:r>
    </w:p>
    <w:p w:rsidR="00322696" w:rsidRPr="00971A40" w:rsidRDefault="00F15D3F" w:rsidP="00971A4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22696" w:rsidRPr="00971A40">
        <w:rPr>
          <w:rFonts w:ascii="Times New Roman" w:hAnsi="Times New Roman" w:cs="Times New Roman"/>
          <w:sz w:val="24"/>
          <w:szCs w:val="24"/>
        </w:rPr>
        <w:t xml:space="preserve">Při zjišťování skutečností a důkladných šetření v souvislosti s předáním dítěte do péče budoucích </w:t>
      </w:r>
      <w:proofErr w:type="gramStart"/>
      <w:r w:rsidR="00322696" w:rsidRPr="00971A40">
        <w:rPr>
          <w:rFonts w:ascii="Times New Roman" w:hAnsi="Times New Roman" w:cs="Times New Roman"/>
          <w:sz w:val="24"/>
          <w:szCs w:val="24"/>
        </w:rPr>
        <w:t xml:space="preserve">osvojitelů </w:t>
      </w:r>
      <w:r>
        <w:rPr>
          <w:rFonts w:ascii="Times New Roman" w:hAnsi="Times New Roman" w:cs="Times New Roman"/>
          <w:sz w:val="24"/>
          <w:szCs w:val="24"/>
        </w:rPr>
        <w:t xml:space="preserve"> </w:t>
      </w:r>
      <w:r w:rsidR="00322696" w:rsidRPr="00971A40">
        <w:rPr>
          <w:rFonts w:ascii="Times New Roman" w:hAnsi="Times New Roman" w:cs="Times New Roman"/>
          <w:sz w:val="24"/>
          <w:szCs w:val="24"/>
        </w:rPr>
        <w:t>soud</w:t>
      </w:r>
      <w:proofErr w:type="gramEnd"/>
      <w:r w:rsidR="00322696" w:rsidRPr="00971A40">
        <w:rPr>
          <w:rFonts w:ascii="Times New Roman" w:hAnsi="Times New Roman" w:cs="Times New Roman"/>
          <w:sz w:val="24"/>
          <w:szCs w:val="24"/>
        </w:rPr>
        <w:t xml:space="preserve"> úzce spolupracuje s OSPOD. Tato spolupráce je vymezena nejen dle § 827 NOZ, ale i zákonem OSPOD</w:t>
      </w:r>
      <w:r w:rsidR="009829BE" w:rsidRPr="00971A40">
        <w:rPr>
          <w:rFonts w:ascii="Times New Roman" w:hAnsi="Times New Roman" w:cs="Times New Roman"/>
          <w:sz w:val="24"/>
          <w:szCs w:val="24"/>
        </w:rPr>
        <w:t xml:space="preserve">, kdy </w:t>
      </w:r>
      <w:r w:rsidR="00814046" w:rsidRPr="00971A40">
        <w:rPr>
          <w:rFonts w:ascii="Times New Roman" w:hAnsi="Times New Roman" w:cs="Times New Roman"/>
          <w:sz w:val="24"/>
          <w:szCs w:val="24"/>
        </w:rPr>
        <w:t xml:space="preserve">se </w:t>
      </w:r>
      <w:r w:rsidR="009829BE" w:rsidRPr="00971A40">
        <w:rPr>
          <w:rFonts w:ascii="Times New Roman" w:hAnsi="Times New Roman" w:cs="Times New Roman"/>
          <w:sz w:val="24"/>
          <w:szCs w:val="24"/>
        </w:rPr>
        <w:t>posuzuje nejen vhodnost zprostředkování osvojení, ale i zjištění skutečností, které by mohly případně vést až ke zrušení rozhodnutí soudu</w:t>
      </w:r>
      <w:r w:rsidR="00322696" w:rsidRPr="00971A40">
        <w:rPr>
          <w:rFonts w:ascii="Times New Roman" w:hAnsi="Times New Roman" w:cs="Times New Roman"/>
          <w:sz w:val="24"/>
          <w:szCs w:val="24"/>
        </w:rPr>
        <w:t>.</w:t>
      </w:r>
      <w:r w:rsidR="009829BE">
        <w:rPr>
          <w:rStyle w:val="Znakapoznpodarou"/>
          <w:rFonts w:ascii="Times New Roman" w:hAnsi="Times New Roman" w:cs="Times New Roman"/>
          <w:sz w:val="24"/>
          <w:szCs w:val="24"/>
        </w:rPr>
        <w:footnoteReference w:id="150"/>
      </w:r>
      <w:r w:rsidR="00322696" w:rsidRPr="00971A40">
        <w:rPr>
          <w:rFonts w:ascii="Times New Roman" w:hAnsi="Times New Roman" w:cs="Times New Roman"/>
          <w:sz w:val="24"/>
          <w:szCs w:val="24"/>
        </w:rPr>
        <w:t xml:space="preserve"> Další související úprav</w:t>
      </w:r>
      <w:r w:rsidR="009829BE" w:rsidRPr="00971A40">
        <w:rPr>
          <w:rFonts w:ascii="Times New Roman" w:hAnsi="Times New Roman" w:cs="Times New Roman"/>
          <w:sz w:val="24"/>
          <w:szCs w:val="24"/>
        </w:rPr>
        <w:t>ou</w:t>
      </w:r>
      <w:r>
        <w:rPr>
          <w:rFonts w:ascii="Times New Roman" w:hAnsi="Times New Roman" w:cs="Times New Roman"/>
          <w:sz w:val="24"/>
          <w:szCs w:val="24"/>
        </w:rPr>
        <w:t xml:space="preserve"> </w:t>
      </w:r>
      <w:r w:rsidR="00322696" w:rsidRPr="00971A40">
        <w:rPr>
          <w:rFonts w:ascii="Times New Roman" w:hAnsi="Times New Roman" w:cs="Times New Roman"/>
          <w:sz w:val="24"/>
          <w:szCs w:val="24"/>
        </w:rPr>
        <w:t xml:space="preserve">je </w:t>
      </w:r>
      <w:r>
        <w:rPr>
          <w:rFonts w:ascii="Times New Roman" w:hAnsi="Times New Roman" w:cs="Times New Roman"/>
          <w:sz w:val="24"/>
          <w:szCs w:val="24"/>
        </w:rPr>
        <w:t>zákon o zvláštních řízeních soudních</w:t>
      </w:r>
      <w:r w:rsidR="009829BE" w:rsidRPr="00971A40">
        <w:rPr>
          <w:rFonts w:ascii="Times New Roman" w:hAnsi="Times New Roman" w:cs="Times New Roman"/>
          <w:sz w:val="24"/>
          <w:szCs w:val="24"/>
        </w:rPr>
        <w:t xml:space="preserve">, </w:t>
      </w:r>
      <w:r>
        <w:rPr>
          <w:rFonts w:ascii="Times New Roman" w:hAnsi="Times New Roman" w:cs="Times New Roman"/>
          <w:sz w:val="24"/>
          <w:szCs w:val="24"/>
        </w:rPr>
        <w:t xml:space="preserve"> </w:t>
      </w:r>
      <w:r w:rsidR="009829BE" w:rsidRPr="00971A40">
        <w:rPr>
          <w:rFonts w:ascii="Times New Roman" w:hAnsi="Times New Roman" w:cs="Times New Roman"/>
          <w:sz w:val="24"/>
          <w:szCs w:val="24"/>
        </w:rPr>
        <w:t>který</w:t>
      </w:r>
      <w:r>
        <w:rPr>
          <w:rFonts w:ascii="Times New Roman" w:hAnsi="Times New Roman" w:cs="Times New Roman"/>
          <w:sz w:val="24"/>
          <w:szCs w:val="24"/>
        </w:rPr>
        <w:t xml:space="preserve"> </w:t>
      </w:r>
      <w:r w:rsidR="009829BE" w:rsidRPr="00971A40">
        <w:rPr>
          <w:rFonts w:ascii="Times New Roman" w:hAnsi="Times New Roman" w:cs="Times New Roman"/>
          <w:sz w:val="24"/>
          <w:szCs w:val="24"/>
        </w:rPr>
        <w:t xml:space="preserve"> umožňuje </w:t>
      </w:r>
      <w:r>
        <w:rPr>
          <w:rFonts w:ascii="Times New Roman" w:hAnsi="Times New Roman" w:cs="Times New Roman"/>
          <w:sz w:val="24"/>
          <w:szCs w:val="24"/>
        </w:rPr>
        <w:t xml:space="preserve"> </w:t>
      </w:r>
      <w:r w:rsidR="009829BE" w:rsidRPr="00971A40">
        <w:rPr>
          <w:rFonts w:ascii="Times New Roman" w:hAnsi="Times New Roman" w:cs="Times New Roman"/>
          <w:sz w:val="24"/>
          <w:szCs w:val="24"/>
        </w:rPr>
        <w:t xml:space="preserve">soudu provést stejná šetření před rozhodnutím o </w:t>
      </w:r>
      <w:proofErr w:type="gramStart"/>
      <w:r w:rsidR="009829BE" w:rsidRPr="00971A40">
        <w:rPr>
          <w:rFonts w:ascii="Times New Roman" w:hAnsi="Times New Roman" w:cs="Times New Roman"/>
          <w:sz w:val="24"/>
          <w:szCs w:val="24"/>
        </w:rPr>
        <w:t>předání</w:t>
      </w:r>
      <w:r w:rsidR="00CB3FEC">
        <w:rPr>
          <w:rFonts w:ascii="Times New Roman" w:hAnsi="Times New Roman" w:cs="Times New Roman"/>
          <w:sz w:val="24"/>
          <w:szCs w:val="24"/>
        </w:rPr>
        <w:t xml:space="preserve"> </w:t>
      </w:r>
      <w:r>
        <w:rPr>
          <w:rFonts w:ascii="Times New Roman" w:hAnsi="Times New Roman" w:cs="Times New Roman"/>
          <w:sz w:val="24"/>
          <w:szCs w:val="24"/>
        </w:rPr>
        <w:t xml:space="preserve">  </w:t>
      </w:r>
      <w:r w:rsidR="009829BE" w:rsidRPr="00971A40">
        <w:rPr>
          <w:rFonts w:ascii="Times New Roman" w:hAnsi="Times New Roman" w:cs="Times New Roman"/>
          <w:sz w:val="24"/>
          <w:szCs w:val="24"/>
        </w:rPr>
        <w:t>osvojovaného</w:t>
      </w:r>
      <w:proofErr w:type="gramEnd"/>
      <w:r w:rsidR="009829BE" w:rsidRPr="00971A40">
        <w:rPr>
          <w:rFonts w:ascii="Times New Roman" w:hAnsi="Times New Roman" w:cs="Times New Roman"/>
          <w:sz w:val="24"/>
          <w:szCs w:val="24"/>
        </w:rPr>
        <w:t xml:space="preserve"> dítěte do péče budoucího osvojitele, tak jak</w:t>
      </w:r>
      <w:r w:rsidR="00814046" w:rsidRPr="00971A40">
        <w:rPr>
          <w:rFonts w:ascii="Times New Roman" w:hAnsi="Times New Roman" w:cs="Times New Roman"/>
          <w:sz w:val="24"/>
          <w:szCs w:val="24"/>
        </w:rPr>
        <w:t>o</w:t>
      </w:r>
      <w:r w:rsidR="009829BE" w:rsidRPr="00971A40">
        <w:rPr>
          <w:rFonts w:ascii="Times New Roman" w:hAnsi="Times New Roman" w:cs="Times New Roman"/>
          <w:sz w:val="24"/>
          <w:szCs w:val="24"/>
        </w:rPr>
        <w:t xml:space="preserve"> to umožňuje</w:t>
      </w:r>
      <w:r>
        <w:rPr>
          <w:rFonts w:ascii="Times New Roman" w:hAnsi="Times New Roman" w:cs="Times New Roman"/>
          <w:sz w:val="24"/>
          <w:szCs w:val="24"/>
        </w:rPr>
        <w:t xml:space="preserve"> </w:t>
      </w:r>
      <w:r w:rsidR="00814046" w:rsidRPr="00971A40">
        <w:rPr>
          <w:rFonts w:ascii="Times New Roman" w:hAnsi="Times New Roman" w:cs="Times New Roman"/>
          <w:sz w:val="24"/>
          <w:szCs w:val="24"/>
        </w:rPr>
        <w:t>§ 827</w:t>
      </w:r>
      <w:r>
        <w:rPr>
          <w:rFonts w:ascii="Times New Roman" w:hAnsi="Times New Roman" w:cs="Times New Roman"/>
          <w:sz w:val="24"/>
          <w:szCs w:val="24"/>
        </w:rPr>
        <w:t xml:space="preserve"> </w:t>
      </w:r>
      <w:r w:rsidR="00814046" w:rsidRPr="00971A40">
        <w:rPr>
          <w:rFonts w:ascii="Times New Roman" w:hAnsi="Times New Roman" w:cs="Times New Roman"/>
          <w:sz w:val="24"/>
          <w:szCs w:val="24"/>
        </w:rPr>
        <w:t>NOZ u</w:t>
      </w:r>
      <w:r w:rsidR="00CB3FEC">
        <w:rPr>
          <w:rFonts w:ascii="Times New Roman" w:hAnsi="Times New Roman" w:cs="Times New Roman"/>
          <w:sz w:val="24"/>
          <w:szCs w:val="24"/>
        </w:rPr>
        <w:t xml:space="preserve"> </w:t>
      </w:r>
      <w:r w:rsidR="00814046" w:rsidRPr="00971A40">
        <w:rPr>
          <w:rFonts w:ascii="Times New Roman" w:hAnsi="Times New Roman" w:cs="Times New Roman"/>
          <w:sz w:val="24"/>
          <w:szCs w:val="24"/>
        </w:rPr>
        <w:t>rozhodnutí o předání dítěte do péče před osvojením.</w:t>
      </w:r>
      <w:r w:rsidR="009829BE">
        <w:rPr>
          <w:rStyle w:val="Znakapoznpodarou"/>
          <w:rFonts w:ascii="Times New Roman" w:hAnsi="Times New Roman" w:cs="Times New Roman"/>
          <w:sz w:val="24"/>
          <w:szCs w:val="24"/>
        </w:rPr>
        <w:footnoteReference w:id="151"/>
      </w:r>
    </w:p>
    <w:p w:rsidR="00282DD0" w:rsidRDefault="00F15D3F"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82DD0">
        <w:rPr>
          <w:rFonts w:ascii="Times New Roman" w:hAnsi="Times New Roman" w:cs="Times New Roman"/>
          <w:sz w:val="24"/>
          <w:szCs w:val="24"/>
        </w:rPr>
        <w:t xml:space="preserve">Dříve než bude o samotném osvojení soudem rozhodnuto, musí </w:t>
      </w:r>
      <w:r w:rsidR="003E583A">
        <w:rPr>
          <w:rFonts w:ascii="Times New Roman" w:hAnsi="Times New Roman" w:cs="Times New Roman"/>
          <w:sz w:val="24"/>
          <w:szCs w:val="24"/>
        </w:rPr>
        <w:t xml:space="preserve">mít </w:t>
      </w:r>
      <w:r w:rsidR="00814046">
        <w:rPr>
          <w:rFonts w:ascii="Times New Roman" w:hAnsi="Times New Roman" w:cs="Times New Roman"/>
          <w:sz w:val="24"/>
          <w:szCs w:val="24"/>
        </w:rPr>
        <w:t xml:space="preserve">osvojitelé </w:t>
      </w:r>
      <w:r w:rsidR="003E583A">
        <w:rPr>
          <w:rFonts w:ascii="Times New Roman" w:hAnsi="Times New Roman" w:cs="Times New Roman"/>
          <w:sz w:val="24"/>
          <w:szCs w:val="24"/>
        </w:rPr>
        <w:t>po dobu ne kratší 6 měsíců v péči osvojované dítě na své náklady. Po dobu, kdy je dítě v péči osvojitele, se vyživovací povinnost rodičů k dítěti pozastavuje.</w:t>
      </w:r>
      <w:r w:rsidR="003E583A">
        <w:rPr>
          <w:rStyle w:val="Znakapoznpodarou"/>
          <w:rFonts w:ascii="Times New Roman" w:hAnsi="Times New Roman" w:cs="Times New Roman"/>
          <w:sz w:val="24"/>
          <w:szCs w:val="24"/>
        </w:rPr>
        <w:footnoteReference w:id="152"/>
      </w:r>
    </w:p>
    <w:p w:rsidR="00B5492B" w:rsidRPr="00F268A6" w:rsidRDefault="00F15D3F" w:rsidP="004416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3176D">
        <w:rPr>
          <w:rFonts w:ascii="Times New Roman" w:hAnsi="Times New Roman" w:cs="Times New Roman"/>
          <w:sz w:val="24"/>
          <w:szCs w:val="24"/>
        </w:rPr>
        <w:t>Pokud hodlá dítě osvojit pouze jeden z manželů, musí soud zjišťovat důvod, pro který se druhý z manželů k osvojení nepřipojil.</w:t>
      </w:r>
      <w:r w:rsidR="00F3176D">
        <w:rPr>
          <w:rStyle w:val="Znakapoznpodarou"/>
          <w:rFonts w:ascii="Times New Roman" w:hAnsi="Times New Roman" w:cs="Times New Roman"/>
          <w:sz w:val="24"/>
          <w:szCs w:val="24"/>
        </w:rPr>
        <w:footnoteReference w:id="153"/>
      </w:r>
    </w:p>
    <w:p w:rsidR="00CA302A" w:rsidRPr="00F268A6" w:rsidRDefault="00CA302A" w:rsidP="00F7273E">
      <w:pPr>
        <w:spacing w:line="360" w:lineRule="auto"/>
        <w:rPr>
          <w:rFonts w:cs="Times New Roman"/>
        </w:rPr>
      </w:pPr>
      <w:r w:rsidRPr="00CA302A">
        <w:rPr>
          <w:rFonts w:ascii="Times New Roman" w:hAnsi="Times New Roman" w:cs="Times New Roman"/>
          <w:sz w:val="24"/>
          <w:szCs w:val="24"/>
        </w:rPr>
        <w:t xml:space="preserve">     Konečným krokem v daném procesu je podání </w:t>
      </w:r>
      <w:r>
        <w:rPr>
          <w:rFonts w:ascii="Times New Roman" w:hAnsi="Times New Roman" w:cs="Times New Roman"/>
          <w:sz w:val="24"/>
          <w:szCs w:val="24"/>
        </w:rPr>
        <w:t>návrhu k příslušnému soudu na osvojení dítěte.</w:t>
      </w:r>
      <w:r>
        <w:rPr>
          <w:rStyle w:val="Znakapoznpodarou"/>
          <w:rFonts w:ascii="Times New Roman" w:hAnsi="Times New Roman" w:cs="Times New Roman"/>
          <w:sz w:val="24"/>
          <w:szCs w:val="24"/>
        </w:rPr>
        <w:footnoteReference w:id="154"/>
      </w:r>
    </w:p>
    <w:p w:rsidR="00F7273E" w:rsidRPr="00134D42" w:rsidRDefault="00F7273E" w:rsidP="00F7273E">
      <w:pPr>
        <w:spacing w:line="360" w:lineRule="auto"/>
        <w:rPr>
          <w:rFonts w:ascii="Times New Roman" w:hAnsi="Times New Roman" w:cs="Times New Roman"/>
          <w:sz w:val="24"/>
          <w:szCs w:val="24"/>
        </w:rPr>
      </w:pPr>
    </w:p>
    <w:p w:rsidR="00B5492B" w:rsidRPr="00F268A6" w:rsidRDefault="00B5492B" w:rsidP="00441689">
      <w:pPr>
        <w:spacing w:line="360" w:lineRule="auto"/>
        <w:rPr>
          <w:rFonts w:ascii="Times New Roman" w:hAnsi="Times New Roman" w:cs="Times New Roman"/>
          <w:sz w:val="24"/>
          <w:szCs w:val="24"/>
        </w:rPr>
      </w:pPr>
    </w:p>
    <w:p w:rsidR="00B5492B" w:rsidRPr="00F268A6" w:rsidRDefault="00B5492B" w:rsidP="00441689">
      <w:pPr>
        <w:spacing w:line="360" w:lineRule="auto"/>
        <w:rPr>
          <w:rFonts w:ascii="Times New Roman" w:hAnsi="Times New Roman" w:cs="Times New Roman"/>
          <w:sz w:val="24"/>
          <w:szCs w:val="24"/>
        </w:rPr>
      </w:pPr>
    </w:p>
    <w:p w:rsidR="00B5492B" w:rsidRPr="00F268A6" w:rsidRDefault="00B5492B" w:rsidP="00441689">
      <w:pPr>
        <w:spacing w:line="360" w:lineRule="auto"/>
        <w:rPr>
          <w:rFonts w:ascii="Times New Roman" w:hAnsi="Times New Roman" w:cs="Times New Roman"/>
          <w:sz w:val="24"/>
          <w:szCs w:val="24"/>
        </w:rPr>
      </w:pPr>
    </w:p>
    <w:p w:rsidR="00B5492B" w:rsidRPr="00F268A6" w:rsidRDefault="00B5492B" w:rsidP="00441689">
      <w:pPr>
        <w:spacing w:line="360" w:lineRule="auto"/>
        <w:rPr>
          <w:rFonts w:ascii="Times New Roman" w:hAnsi="Times New Roman" w:cs="Times New Roman"/>
          <w:sz w:val="24"/>
          <w:szCs w:val="24"/>
        </w:rPr>
      </w:pPr>
    </w:p>
    <w:p w:rsidR="00B5492B" w:rsidRPr="00F268A6" w:rsidRDefault="00B5492B" w:rsidP="00441689">
      <w:pPr>
        <w:spacing w:line="360" w:lineRule="auto"/>
        <w:rPr>
          <w:rFonts w:ascii="Times New Roman" w:hAnsi="Times New Roman" w:cs="Times New Roman"/>
          <w:sz w:val="24"/>
          <w:szCs w:val="24"/>
        </w:rPr>
      </w:pPr>
    </w:p>
    <w:p w:rsidR="00B5492B" w:rsidRDefault="00B5492B" w:rsidP="00441689">
      <w:pPr>
        <w:spacing w:line="360" w:lineRule="auto"/>
        <w:rPr>
          <w:rFonts w:ascii="Times New Roman" w:hAnsi="Times New Roman" w:cs="Times New Roman"/>
          <w:sz w:val="24"/>
          <w:szCs w:val="24"/>
        </w:rPr>
      </w:pPr>
    </w:p>
    <w:p w:rsidR="00E87B8D" w:rsidRDefault="00E87B8D" w:rsidP="00441689">
      <w:pPr>
        <w:spacing w:line="360" w:lineRule="auto"/>
        <w:rPr>
          <w:rFonts w:ascii="Times New Roman" w:hAnsi="Times New Roman" w:cs="Times New Roman"/>
          <w:sz w:val="24"/>
          <w:szCs w:val="24"/>
        </w:rPr>
      </w:pPr>
    </w:p>
    <w:p w:rsidR="00E87B8D" w:rsidRDefault="00E87B8D" w:rsidP="00441689">
      <w:pPr>
        <w:spacing w:line="360" w:lineRule="auto"/>
        <w:rPr>
          <w:rFonts w:ascii="Times New Roman" w:hAnsi="Times New Roman" w:cs="Times New Roman"/>
          <w:sz w:val="24"/>
          <w:szCs w:val="24"/>
        </w:rPr>
      </w:pPr>
    </w:p>
    <w:p w:rsidR="00E87B8D" w:rsidRDefault="00E87B8D" w:rsidP="00441689">
      <w:pPr>
        <w:spacing w:line="360" w:lineRule="auto"/>
        <w:rPr>
          <w:rFonts w:ascii="Times New Roman" w:hAnsi="Times New Roman" w:cs="Times New Roman"/>
          <w:sz w:val="24"/>
          <w:szCs w:val="24"/>
        </w:rPr>
      </w:pPr>
    </w:p>
    <w:p w:rsidR="009A579C" w:rsidRPr="007D1A50" w:rsidRDefault="00E87B8D" w:rsidP="007D1A50">
      <w:pPr>
        <w:pStyle w:val="Nadpis3"/>
        <w:rPr>
          <w:sz w:val="24"/>
          <w:szCs w:val="24"/>
        </w:rPr>
      </w:pPr>
      <w:bookmarkStart w:id="36" w:name="_Toc403500348"/>
      <w:r>
        <w:rPr>
          <w:sz w:val="24"/>
          <w:szCs w:val="24"/>
        </w:rPr>
        <w:lastRenderedPageBreak/>
        <w:t>I</w:t>
      </w:r>
      <w:r w:rsidR="000F060E" w:rsidRPr="007D1A50">
        <w:rPr>
          <w:sz w:val="24"/>
          <w:szCs w:val="24"/>
        </w:rPr>
        <w:t>I. V</w:t>
      </w:r>
      <w:r w:rsidR="00971A40">
        <w:rPr>
          <w:sz w:val="24"/>
          <w:szCs w:val="24"/>
        </w:rPr>
        <w:t>ÝZKUMNÁ ČÁST</w:t>
      </w:r>
      <w:bookmarkEnd w:id="36"/>
    </w:p>
    <w:p w:rsidR="000F060E" w:rsidRPr="007D1A50" w:rsidRDefault="000F060E" w:rsidP="007D1A50">
      <w:pPr>
        <w:pStyle w:val="Nadpis3"/>
        <w:rPr>
          <w:sz w:val="24"/>
          <w:szCs w:val="24"/>
        </w:rPr>
      </w:pPr>
      <w:bookmarkStart w:id="37" w:name="_Toc403500349"/>
      <w:r w:rsidRPr="007D1A50">
        <w:rPr>
          <w:sz w:val="24"/>
          <w:szCs w:val="24"/>
        </w:rPr>
        <w:t>8 Cíl</w:t>
      </w:r>
      <w:r w:rsidR="00AF0039" w:rsidRPr="007D1A50">
        <w:rPr>
          <w:sz w:val="24"/>
          <w:szCs w:val="24"/>
        </w:rPr>
        <w:t xml:space="preserve"> výzkumu</w:t>
      </w:r>
      <w:r w:rsidR="00EE482D" w:rsidRPr="007D1A50">
        <w:rPr>
          <w:sz w:val="24"/>
          <w:szCs w:val="24"/>
        </w:rPr>
        <w:t xml:space="preserve"> s formulací výzkumných otázek</w:t>
      </w:r>
      <w:bookmarkEnd w:id="37"/>
    </w:p>
    <w:p w:rsidR="00DE4AD2" w:rsidRDefault="00F15D3F" w:rsidP="00AE399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06BCE" w:rsidRPr="00C06BCE">
        <w:rPr>
          <w:rFonts w:ascii="Times New Roman" w:hAnsi="Times New Roman" w:cs="Times New Roman"/>
          <w:sz w:val="24"/>
          <w:szCs w:val="24"/>
        </w:rPr>
        <w:t>V</w:t>
      </w:r>
      <w:r w:rsidR="00F86AF8">
        <w:rPr>
          <w:rFonts w:ascii="Times New Roman" w:hAnsi="Times New Roman" w:cs="Times New Roman"/>
          <w:sz w:val="24"/>
          <w:szCs w:val="24"/>
        </w:rPr>
        <w:t xml:space="preserve"> teoretické části jsme popisovali </w:t>
      </w:r>
      <w:r>
        <w:rPr>
          <w:rFonts w:ascii="Times New Roman" w:hAnsi="Times New Roman" w:cs="Times New Roman"/>
          <w:sz w:val="24"/>
          <w:szCs w:val="24"/>
        </w:rPr>
        <w:t xml:space="preserve">vývoj </w:t>
      </w:r>
      <w:r w:rsidR="00F86AF8">
        <w:rPr>
          <w:rFonts w:ascii="Times New Roman" w:hAnsi="Times New Roman" w:cs="Times New Roman"/>
          <w:sz w:val="24"/>
          <w:szCs w:val="24"/>
        </w:rPr>
        <w:t>osvojení od historie, přes legislativní změny, až po dnešní</w:t>
      </w:r>
      <w:r w:rsidR="00DE4AD2">
        <w:rPr>
          <w:rFonts w:ascii="Times New Roman" w:hAnsi="Times New Roman" w:cs="Times New Roman"/>
          <w:sz w:val="24"/>
          <w:szCs w:val="24"/>
        </w:rPr>
        <w:t xml:space="preserve"> </w:t>
      </w:r>
      <w:r w:rsidR="00F86AF8">
        <w:rPr>
          <w:rFonts w:ascii="Times New Roman" w:hAnsi="Times New Roman" w:cs="Times New Roman"/>
          <w:sz w:val="24"/>
          <w:szCs w:val="24"/>
        </w:rPr>
        <w:t xml:space="preserve"> podobu</w:t>
      </w:r>
      <w:r w:rsidR="00DE4AD2">
        <w:rPr>
          <w:rFonts w:ascii="Times New Roman" w:hAnsi="Times New Roman" w:cs="Times New Roman"/>
          <w:sz w:val="24"/>
          <w:szCs w:val="24"/>
        </w:rPr>
        <w:t xml:space="preserve"> </w:t>
      </w:r>
      <w:r w:rsidR="00F86AF8">
        <w:rPr>
          <w:rFonts w:ascii="Times New Roman" w:hAnsi="Times New Roman" w:cs="Times New Roman"/>
          <w:sz w:val="24"/>
          <w:szCs w:val="24"/>
        </w:rPr>
        <w:t xml:space="preserve"> osvojení,</w:t>
      </w:r>
      <w:r w:rsidR="00DE4AD2">
        <w:rPr>
          <w:rFonts w:ascii="Times New Roman" w:hAnsi="Times New Roman" w:cs="Times New Roman"/>
          <w:sz w:val="24"/>
          <w:szCs w:val="24"/>
        </w:rPr>
        <w:t xml:space="preserve"> </w:t>
      </w:r>
      <w:r w:rsidR="00F86AF8">
        <w:rPr>
          <w:rFonts w:ascii="Times New Roman" w:hAnsi="Times New Roman" w:cs="Times New Roman"/>
          <w:sz w:val="24"/>
          <w:szCs w:val="24"/>
        </w:rPr>
        <w:t xml:space="preserve"> a</w:t>
      </w:r>
      <w:r w:rsidR="00DE4AD2">
        <w:rPr>
          <w:rFonts w:ascii="Times New Roman" w:hAnsi="Times New Roman" w:cs="Times New Roman"/>
          <w:sz w:val="24"/>
          <w:szCs w:val="24"/>
        </w:rPr>
        <w:t xml:space="preserve"> </w:t>
      </w:r>
      <w:r w:rsidR="00F86AF8">
        <w:rPr>
          <w:rFonts w:ascii="Times New Roman" w:hAnsi="Times New Roman" w:cs="Times New Roman"/>
          <w:sz w:val="24"/>
          <w:szCs w:val="24"/>
        </w:rPr>
        <w:t xml:space="preserve"> to</w:t>
      </w:r>
      <w:r w:rsidR="00DE4AD2">
        <w:rPr>
          <w:rFonts w:ascii="Times New Roman" w:hAnsi="Times New Roman" w:cs="Times New Roman"/>
          <w:sz w:val="24"/>
          <w:szCs w:val="24"/>
        </w:rPr>
        <w:t xml:space="preserve"> </w:t>
      </w:r>
      <w:r w:rsidR="00F86AF8">
        <w:rPr>
          <w:rFonts w:ascii="Times New Roman" w:hAnsi="Times New Roman" w:cs="Times New Roman"/>
          <w:sz w:val="24"/>
          <w:szCs w:val="24"/>
        </w:rPr>
        <w:t xml:space="preserve"> nejen</w:t>
      </w:r>
      <w:r w:rsidR="00DE4AD2">
        <w:rPr>
          <w:rFonts w:ascii="Times New Roman" w:hAnsi="Times New Roman" w:cs="Times New Roman"/>
          <w:sz w:val="24"/>
          <w:szCs w:val="24"/>
        </w:rPr>
        <w:t xml:space="preserve">  </w:t>
      </w:r>
      <w:r w:rsidR="00F86AF8">
        <w:rPr>
          <w:rFonts w:ascii="Times New Roman" w:hAnsi="Times New Roman" w:cs="Times New Roman"/>
          <w:sz w:val="24"/>
          <w:szCs w:val="24"/>
        </w:rPr>
        <w:t xml:space="preserve"> z</w:t>
      </w:r>
      <w:r w:rsidR="00DE4AD2">
        <w:rPr>
          <w:rFonts w:ascii="Times New Roman" w:hAnsi="Times New Roman" w:cs="Times New Roman"/>
          <w:sz w:val="24"/>
          <w:szCs w:val="24"/>
        </w:rPr>
        <w:t xml:space="preserve">  </w:t>
      </w:r>
      <w:r>
        <w:rPr>
          <w:rFonts w:ascii="Times New Roman" w:hAnsi="Times New Roman" w:cs="Times New Roman"/>
          <w:sz w:val="24"/>
          <w:szCs w:val="24"/>
        </w:rPr>
        <w:t xml:space="preserve"> hlediska </w:t>
      </w:r>
      <w:r w:rsidR="00DE4AD2">
        <w:rPr>
          <w:rFonts w:ascii="Times New Roman" w:hAnsi="Times New Roman" w:cs="Times New Roman"/>
          <w:sz w:val="24"/>
          <w:szCs w:val="24"/>
        </w:rPr>
        <w:t xml:space="preserve">  </w:t>
      </w:r>
      <w:r w:rsidR="00F86AF8">
        <w:rPr>
          <w:rFonts w:ascii="Times New Roman" w:hAnsi="Times New Roman" w:cs="Times New Roman"/>
          <w:sz w:val="24"/>
          <w:szCs w:val="24"/>
        </w:rPr>
        <w:t>pohledu</w:t>
      </w:r>
      <w:r w:rsidR="00DE4AD2">
        <w:rPr>
          <w:rFonts w:ascii="Times New Roman" w:hAnsi="Times New Roman" w:cs="Times New Roman"/>
          <w:sz w:val="24"/>
          <w:szCs w:val="24"/>
        </w:rPr>
        <w:t xml:space="preserve">  </w:t>
      </w:r>
      <w:r>
        <w:rPr>
          <w:rFonts w:ascii="Times New Roman" w:hAnsi="Times New Roman" w:cs="Times New Roman"/>
          <w:sz w:val="24"/>
          <w:szCs w:val="24"/>
        </w:rPr>
        <w:t xml:space="preserve"> </w:t>
      </w:r>
      <w:r w:rsidR="00AE3995">
        <w:rPr>
          <w:rFonts w:ascii="Times New Roman" w:hAnsi="Times New Roman" w:cs="Times New Roman"/>
          <w:sz w:val="24"/>
          <w:szCs w:val="24"/>
        </w:rPr>
        <w:t>práva</w:t>
      </w:r>
      <w:r w:rsidR="00FE6A1B">
        <w:rPr>
          <w:rFonts w:ascii="Times New Roman" w:hAnsi="Times New Roman" w:cs="Times New Roman"/>
          <w:sz w:val="24"/>
          <w:szCs w:val="24"/>
        </w:rPr>
        <w:t>,</w:t>
      </w:r>
      <w:r w:rsidR="00DE4AD2">
        <w:rPr>
          <w:rFonts w:ascii="Times New Roman" w:hAnsi="Times New Roman" w:cs="Times New Roman"/>
          <w:sz w:val="24"/>
          <w:szCs w:val="24"/>
        </w:rPr>
        <w:t xml:space="preserve"> </w:t>
      </w:r>
      <w:r w:rsidR="00FE6A1B">
        <w:rPr>
          <w:rFonts w:ascii="Times New Roman" w:hAnsi="Times New Roman" w:cs="Times New Roman"/>
          <w:sz w:val="24"/>
          <w:szCs w:val="24"/>
        </w:rPr>
        <w:t xml:space="preserve"> ale</w:t>
      </w:r>
      <w:r w:rsidR="00DE4AD2">
        <w:rPr>
          <w:rFonts w:ascii="Times New Roman" w:hAnsi="Times New Roman" w:cs="Times New Roman"/>
          <w:sz w:val="24"/>
          <w:szCs w:val="24"/>
        </w:rPr>
        <w:t xml:space="preserve"> </w:t>
      </w:r>
      <w:r w:rsidR="00FE6A1B">
        <w:rPr>
          <w:rFonts w:ascii="Times New Roman" w:hAnsi="Times New Roman" w:cs="Times New Roman"/>
          <w:sz w:val="24"/>
          <w:szCs w:val="24"/>
        </w:rPr>
        <w:t xml:space="preserve"> i</w:t>
      </w:r>
      <w:r w:rsidR="00DE4AD2">
        <w:rPr>
          <w:rFonts w:ascii="Times New Roman" w:hAnsi="Times New Roman" w:cs="Times New Roman"/>
          <w:sz w:val="24"/>
          <w:szCs w:val="24"/>
        </w:rPr>
        <w:t xml:space="preserve"> </w:t>
      </w:r>
      <w:r w:rsidR="00FE6A1B">
        <w:rPr>
          <w:rFonts w:ascii="Times New Roman" w:hAnsi="Times New Roman" w:cs="Times New Roman"/>
          <w:sz w:val="24"/>
          <w:szCs w:val="24"/>
        </w:rPr>
        <w:t xml:space="preserve"> </w:t>
      </w:r>
      <w:r>
        <w:rPr>
          <w:rFonts w:ascii="Times New Roman" w:hAnsi="Times New Roman" w:cs="Times New Roman"/>
          <w:sz w:val="24"/>
          <w:szCs w:val="24"/>
        </w:rPr>
        <w:t>z</w:t>
      </w:r>
      <w:r w:rsidR="00DE4AD2">
        <w:rPr>
          <w:rFonts w:ascii="Times New Roman" w:hAnsi="Times New Roman" w:cs="Times New Roman"/>
          <w:sz w:val="24"/>
          <w:szCs w:val="24"/>
        </w:rPr>
        <w:t> </w:t>
      </w:r>
      <w:proofErr w:type="gramStart"/>
      <w:r>
        <w:rPr>
          <w:rFonts w:ascii="Times New Roman" w:hAnsi="Times New Roman" w:cs="Times New Roman"/>
          <w:sz w:val="24"/>
          <w:szCs w:val="24"/>
        </w:rPr>
        <w:t>pohledu</w:t>
      </w:r>
      <w:r w:rsidR="00DE4AD2">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AF8">
        <w:rPr>
          <w:rFonts w:ascii="Times New Roman" w:hAnsi="Times New Roman" w:cs="Times New Roman"/>
          <w:sz w:val="24"/>
          <w:szCs w:val="24"/>
        </w:rPr>
        <w:t>žadatelů</w:t>
      </w:r>
      <w:proofErr w:type="gramEnd"/>
      <w:r w:rsidR="00F86AF8">
        <w:rPr>
          <w:rFonts w:ascii="Times New Roman" w:hAnsi="Times New Roman" w:cs="Times New Roman"/>
          <w:sz w:val="24"/>
          <w:szCs w:val="24"/>
        </w:rPr>
        <w:t xml:space="preserve">, </w:t>
      </w:r>
    </w:p>
    <w:p w:rsidR="00DE4AD2" w:rsidRDefault="00F86AF8" w:rsidP="00AE3995">
      <w:pPr>
        <w:spacing w:line="360" w:lineRule="auto"/>
        <w:rPr>
          <w:rFonts w:ascii="Times New Roman" w:hAnsi="Times New Roman" w:cs="Times New Roman"/>
          <w:sz w:val="24"/>
          <w:szCs w:val="24"/>
        </w:rPr>
      </w:pPr>
      <w:r>
        <w:rPr>
          <w:rFonts w:ascii="Times New Roman" w:hAnsi="Times New Roman" w:cs="Times New Roman"/>
          <w:sz w:val="24"/>
          <w:szCs w:val="24"/>
        </w:rPr>
        <w:t>a</w:t>
      </w:r>
      <w:r w:rsidR="00FE6A1B">
        <w:rPr>
          <w:rFonts w:ascii="Times New Roman" w:hAnsi="Times New Roman" w:cs="Times New Roman"/>
          <w:sz w:val="24"/>
          <w:szCs w:val="24"/>
        </w:rPr>
        <w:t xml:space="preserve"> především</w:t>
      </w:r>
      <w:r>
        <w:rPr>
          <w:rFonts w:ascii="Times New Roman" w:hAnsi="Times New Roman" w:cs="Times New Roman"/>
          <w:sz w:val="24"/>
          <w:szCs w:val="24"/>
        </w:rPr>
        <w:t xml:space="preserve"> samotných dětí. Zaobírali jsme se </w:t>
      </w:r>
      <w:r w:rsidR="001B3DAB">
        <w:rPr>
          <w:rFonts w:ascii="Times New Roman" w:hAnsi="Times New Roman" w:cs="Times New Roman"/>
          <w:sz w:val="24"/>
          <w:szCs w:val="24"/>
        </w:rPr>
        <w:t xml:space="preserve">mj. </w:t>
      </w:r>
      <w:r w:rsidR="00AE3995">
        <w:rPr>
          <w:rFonts w:ascii="Times New Roman" w:hAnsi="Times New Roman" w:cs="Times New Roman"/>
          <w:sz w:val="24"/>
          <w:szCs w:val="24"/>
        </w:rPr>
        <w:t xml:space="preserve">žadateli o osvojení, </w:t>
      </w:r>
      <w:r w:rsidR="009A20AA">
        <w:rPr>
          <w:rFonts w:ascii="Times New Roman" w:hAnsi="Times New Roman" w:cs="Times New Roman"/>
          <w:sz w:val="24"/>
          <w:szCs w:val="24"/>
        </w:rPr>
        <w:t xml:space="preserve">formami péče </w:t>
      </w:r>
      <w:r w:rsidR="00AE3995">
        <w:rPr>
          <w:rFonts w:ascii="Times New Roman" w:hAnsi="Times New Roman" w:cs="Times New Roman"/>
          <w:sz w:val="24"/>
          <w:szCs w:val="24"/>
        </w:rPr>
        <w:t xml:space="preserve">o děti </w:t>
      </w:r>
      <w:r w:rsidR="009A20AA">
        <w:rPr>
          <w:rFonts w:ascii="Times New Roman" w:hAnsi="Times New Roman" w:cs="Times New Roman"/>
          <w:sz w:val="24"/>
          <w:szCs w:val="24"/>
        </w:rPr>
        <w:t xml:space="preserve">před </w:t>
      </w:r>
      <w:proofErr w:type="gramStart"/>
      <w:r w:rsidR="009A20AA">
        <w:rPr>
          <w:rFonts w:ascii="Times New Roman" w:hAnsi="Times New Roman" w:cs="Times New Roman"/>
          <w:sz w:val="24"/>
          <w:szCs w:val="24"/>
        </w:rPr>
        <w:t>převzetím</w:t>
      </w:r>
      <w:r w:rsidR="00DE4AD2">
        <w:rPr>
          <w:rFonts w:ascii="Times New Roman" w:hAnsi="Times New Roman" w:cs="Times New Roman"/>
          <w:sz w:val="24"/>
          <w:szCs w:val="24"/>
        </w:rPr>
        <w:t xml:space="preserve">  </w:t>
      </w:r>
      <w:r w:rsidR="009A20AA">
        <w:rPr>
          <w:rFonts w:ascii="Times New Roman" w:hAnsi="Times New Roman" w:cs="Times New Roman"/>
          <w:sz w:val="24"/>
          <w:szCs w:val="24"/>
        </w:rPr>
        <w:t xml:space="preserve"> osvojiteli</w:t>
      </w:r>
      <w:proofErr w:type="gramEnd"/>
      <w:r w:rsidR="009A20AA">
        <w:rPr>
          <w:rFonts w:ascii="Times New Roman" w:hAnsi="Times New Roman" w:cs="Times New Roman"/>
          <w:sz w:val="24"/>
          <w:szCs w:val="24"/>
        </w:rPr>
        <w:t>,</w:t>
      </w:r>
      <w:r w:rsidR="00DE4AD2">
        <w:rPr>
          <w:rFonts w:ascii="Times New Roman" w:hAnsi="Times New Roman" w:cs="Times New Roman"/>
          <w:sz w:val="24"/>
          <w:szCs w:val="24"/>
        </w:rPr>
        <w:t xml:space="preserve"> </w:t>
      </w:r>
      <w:r w:rsidR="009A20AA">
        <w:rPr>
          <w:rFonts w:ascii="Times New Roman" w:hAnsi="Times New Roman" w:cs="Times New Roman"/>
          <w:sz w:val="24"/>
          <w:szCs w:val="24"/>
        </w:rPr>
        <w:t xml:space="preserve"> </w:t>
      </w:r>
      <w:r w:rsidR="00DE4AD2">
        <w:rPr>
          <w:rFonts w:ascii="Times New Roman" w:hAnsi="Times New Roman" w:cs="Times New Roman"/>
          <w:sz w:val="24"/>
          <w:szCs w:val="24"/>
        </w:rPr>
        <w:t xml:space="preserve"> </w:t>
      </w:r>
      <w:r w:rsidR="001B3DAB">
        <w:rPr>
          <w:rFonts w:ascii="Times New Roman" w:hAnsi="Times New Roman" w:cs="Times New Roman"/>
          <w:sz w:val="24"/>
          <w:szCs w:val="24"/>
        </w:rPr>
        <w:t xml:space="preserve">odborným </w:t>
      </w:r>
      <w:r w:rsidR="00DE4AD2">
        <w:rPr>
          <w:rFonts w:ascii="Times New Roman" w:hAnsi="Times New Roman" w:cs="Times New Roman"/>
          <w:sz w:val="24"/>
          <w:szCs w:val="24"/>
        </w:rPr>
        <w:t xml:space="preserve">  </w:t>
      </w:r>
      <w:r w:rsidR="001B3DAB">
        <w:rPr>
          <w:rFonts w:ascii="Times New Roman" w:hAnsi="Times New Roman" w:cs="Times New Roman"/>
          <w:sz w:val="24"/>
          <w:szCs w:val="24"/>
        </w:rPr>
        <w:t xml:space="preserve">posouzením </w:t>
      </w:r>
      <w:r w:rsidR="00DE4AD2">
        <w:rPr>
          <w:rFonts w:ascii="Times New Roman" w:hAnsi="Times New Roman" w:cs="Times New Roman"/>
          <w:sz w:val="24"/>
          <w:szCs w:val="24"/>
        </w:rPr>
        <w:t xml:space="preserve">  </w:t>
      </w:r>
      <w:r w:rsidR="001B3DAB">
        <w:rPr>
          <w:rFonts w:ascii="Times New Roman" w:hAnsi="Times New Roman" w:cs="Times New Roman"/>
          <w:sz w:val="24"/>
          <w:szCs w:val="24"/>
        </w:rPr>
        <w:t xml:space="preserve">dětí, </w:t>
      </w:r>
      <w:r w:rsidR="00DE4AD2">
        <w:rPr>
          <w:rFonts w:ascii="Times New Roman" w:hAnsi="Times New Roman" w:cs="Times New Roman"/>
          <w:sz w:val="24"/>
          <w:szCs w:val="24"/>
        </w:rPr>
        <w:t xml:space="preserve">  </w:t>
      </w:r>
      <w:r w:rsidR="009A20AA">
        <w:rPr>
          <w:rFonts w:ascii="Times New Roman" w:hAnsi="Times New Roman" w:cs="Times New Roman"/>
          <w:sz w:val="24"/>
          <w:szCs w:val="24"/>
        </w:rPr>
        <w:t xml:space="preserve">péčí </w:t>
      </w:r>
      <w:r w:rsidR="00DE4AD2">
        <w:rPr>
          <w:rFonts w:ascii="Times New Roman" w:hAnsi="Times New Roman" w:cs="Times New Roman"/>
          <w:sz w:val="24"/>
          <w:szCs w:val="24"/>
        </w:rPr>
        <w:t xml:space="preserve">  </w:t>
      </w:r>
      <w:r w:rsidR="00AE3995">
        <w:rPr>
          <w:rFonts w:ascii="Times New Roman" w:hAnsi="Times New Roman" w:cs="Times New Roman"/>
          <w:sz w:val="24"/>
          <w:szCs w:val="24"/>
        </w:rPr>
        <w:t xml:space="preserve">osvojitelů </w:t>
      </w:r>
      <w:r w:rsidR="00DE4AD2">
        <w:rPr>
          <w:rFonts w:ascii="Times New Roman" w:hAnsi="Times New Roman" w:cs="Times New Roman"/>
          <w:sz w:val="24"/>
          <w:szCs w:val="24"/>
        </w:rPr>
        <w:t xml:space="preserve">  </w:t>
      </w:r>
      <w:r w:rsidR="00AE3995">
        <w:rPr>
          <w:rFonts w:ascii="Times New Roman" w:hAnsi="Times New Roman" w:cs="Times New Roman"/>
          <w:sz w:val="24"/>
          <w:szCs w:val="24"/>
        </w:rPr>
        <w:t>o</w:t>
      </w:r>
      <w:r w:rsidR="00DE4AD2">
        <w:rPr>
          <w:rFonts w:ascii="Times New Roman" w:hAnsi="Times New Roman" w:cs="Times New Roman"/>
          <w:sz w:val="24"/>
          <w:szCs w:val="24"/>
        </w:rPr>
        <w:t xml:space="preserve"> </w:t>
      </w:r>
      <w:r w:rsidR="00AE3995">
        <w:rPr>
          <w:rFonts w:ascii="Times New Roman" w:hAnsi="Times New Roman" w:cs="Times New Roman"/>
          <w:sz w:val="24"/>
          <w:szCs w:val="24"/>
        </w:rPr>
        <w:t xml:space="preserve"> děti</w:t>
      </w:r>
      <w:r w:rsidR="00DE4AD2">
        <w:rPr>
          <w:rFonts w:ascii="Times New Roman" w:hAnsi="Times New Roman" w:cs="Times New Roman"/>
          <w:sz w:val="24"/>
          <w:szCs w:val="24"/>
        </w:rPr>
        <w:t xml:space="preserve"> </w:t>
      </w:r>
      <w:r w:rsidR="00AE3995">
        <w:rPr>
          <w:rFonts w:ascii="Times New Roman" w:hAnsi="Times New Roman" w:cs="Times New Roman"/>
          <w:sz w:val="24"/>
          <w:szCs w:val="24"/>
        </w:rPr>
        <w:t xml:space="preserve"> </w:t>
      </w:r>
      <w:r w:rsidR="009A20AA">
        <w:rPr>
          <w:rFonts w:ascii="Times New Roman" w:hAnsi="Times New Roman" w:cs="Times New Roman"/>
          <w:sz w:val="24"/>
          <w:szCs w:val="24"/>
        </w:rPr>
        <w:t>před</w:t>
      </w:r>
      <w:r w:rsidR="00DE4AD2">
        <w:rPr>
          <w:rFonts w:ascii="Times New Roman" w:hAnsi="Times New Roman" w:cs="Times New Roman"/>
          <w:sz w:val="24"/>
          <w:szCs w:val="24"/>
        </w:rPr>
        <w:t xml:space="preserve"> </w:t>
      </w:r>
      <w:r w:rsidR="009A20AA">
        <w:rPr>
          <w:rFonts w:ascii="Times New Roman" w:hAnsi="Times New Roman" w:cs="Times New Roman"/>
          <w:sz w:val="24"/>
          <w:szCs w:val="24"/>
        </w:rPr>
        <w:t xml:space="preserve"> osvojením</w:t>
      </w:r>
      <w:r w:rsidR="001B3DAB">
        <w:rPr>
          <w:rFonts w:ascii="Times New Roman" w:hAnsi="Times New Roman" w:cs="Times New Roman"/>
          <w:sz w:val="24"/>
          <w:szCs w:val="24"/>
        </w:rPr>
        <w:t xml:space="preserve"> </w:t>
      </w:r>
    </w:p>
    <w:p w:rsidR="00040093" w:rsidRDefault="001B3DAB" w:rsidP="00AE3995">
      <w:p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009A20AA">
        <w:rPr>
          <w:rFonts w:ascii="Times New Roman" w:hAnsi="Times New Roman" w:cs="Times New Roman"/>
          <w:sz w:val="24"/>
          <w:szCs w:val="24"/>
        </w:rPr>
        <w:t>právními podmínkami</w:t>
      </w:r>
      <w:r w:rsidR="00F15D3F">
        <w:rPr>
          <w:rFonts w:ascii="Times New Roman" w:hAnsi="Times New Roman" w:cs="Times New Roman"/>
          <w:sz w:val="24"/>
          <w:szCs w:val="24"/>
        </w:rPr>
        <w:t xml:space="preserve"> </w:t>
      </w:r>
      <w:r>
        <w:rPr>
          <w:rFonts w:ascii="Times New Roman" w:hAnsi="Times New Roman" w:cs="Times New Roman"/>
          <w:sz w:val="24"/>
          <w:szCs w:val="24"/>
        </w:rPr>
        <w:t>osvojení</w:t>
      </w:r>
      <w:r w:rsidR="00AE3995">
        <w:rPr>
          <w:rFonts w:ascii="Times New Roman" w:hAnsi="Times New Roman" w:cs="Times New Roman"/>
          <w:sz w:val="24"/>
          <w:szCs w:val="24"/>
        </w:rPr>
        <w:t>. Jsou to skutečnosti</w:t>
      </w:r>
      <w:r w:rsidR="00F15D3F">
        <w:rPr>
          <w:rFonts w:ascii="Times New Roman" w:hAnsi="Times New Roman" w:cs="Times New Roman"/>
          <w:sz w:val="24"/>
          <w:szCs w:val="24"/>
        </w:rPr>
        <w:t xml:space="preserve"> a procesy</w:t>
      </w:r>
      <w:r w:rsidR="00AE3995">
        <w:rPr>
          <w:rFonts w:ascii="Times New Roman" w:hAnsi="Times New Roman" w:cs="Times New Roman"/>
          <w:sz w:val="24"/>
          <w:szCs w:val="24"/>
        </w:rPr>
        <w:t>,</w:t>
      </w:r>
      <w:r w:rsidR="00F15D3F">
        <w:rPr>
          <w:rFonts w:ascii="Times New Roman" w:hAnsi="Times New Roman" w:cs="Times New Roman"/>
          <w:sz w:val="24"/>
          <w:szCs w:val="24"/>
        </w:rPr>
        <w:t xml:space="preserve"> s nimiž se</w:t>
      </w:r>
      <w:r w:rsidR="009A20AA">
        <w:rPr>
          <w:rFonts w:ascii="Times New Roman" w:hAnsi="Times New Roman" w:cs="Times New Roman"/>
          <w:sz w:val="24"/>
          <w:szCs w:val="24"/>
        </w:rPr>
        <w:t xml:space="preserve"> </w:t>
      </w:r>
      <w:r>
        <w:rPr>
          <w:rFonts w:ascii="Times New Roman" w:hAnsi="Times New Roman" w:cs="Times New Roman"/>
          <w:sz w:val="24"/>
          <w:szCs w:val="24"/>
        </w:rPr>
        <w:t xml:space="preserve">osvojované </w:t>
      </w:r>
      <w:r w:rsidR="009A20AA">
        <w:rPr>
          <w:rFonts w:ascii="Times New Roman" w:hAnsi="Times New Roman" w:cs="Times New Roman"/>
          <w:sz w:val="24"/>
          <w:szCs w:val="24"/>
        </w:rPr>
        <w:t>děti</w:t>
      </w:r>
      <w:r w:rsidR="00F86AF8">
        <w:rPr>
          <w:rFonts w:ascii="Times New Roman" w:hAnsi="Times New Roman" w:cs="Times New Roman"/>
          <w:sz w:val="24"/>
          <w:szCs w:val="24"/>
        </w:rPr>
        <w:t xml:space="preserve"> </w:t>
      </w:r>
      <w:proofErr w:type="gramStart"/>
      <w:r w:rsidR="00F15D3F">
        <w:rPr>
          <w:rFonts w:ascii="Times New Roman" w:hAnsi="Times New Roman" w:cs="Times New Roman"/>
          <w:sz w:val="24"/>
          <w:szCs w:val="24"/>
        </w:rPr>
        <w:t>setkávají</w:t>
      </w:r>
      <w:proofErr w:type="gramEnd"/>
      <w:r w:rsidR="00F15D3F">
        <w:rPr>
          <w:rFonts w:ascii="Times New Roman" w:hAnsi="Times New Roman" w:cs="Times New Roman"/>
          <w:sz w:val="24"/>
          <w:szCs w:val="24"/>
        </w:rPr>
        <w:t xml:space="preserve"> před osvojením</w:t>
      </w:r>
      <w:r w:rsidR="00F85C06">
        <w:rPr>
          <w:rFonts w:ascii="Times New Roman" w:hAnsi="Times New Roman" w:cs="Times New Roman"/>
          <w:sz w:val="24"/>
          <w:szCs w:val="24"/>
        </w:rPr>
        <w:t>,</w:t>
      </w:r>
      <w:r w:rsidR="00F15D3F">
        <w:rPr>
          <w:rFonts w:ascii="Times New Roman" w:hAnsi="Times New Roman" w:cs="Times New Roman"/>
          <w:sz w:val="24"/>
          <w:szCs w:val="24"/>
        </w:rPr>
        <w:t xml:space="preserve"> často velkou </w:t>
      </w:r>
      <w:proofErr w:type="gramStart"/>
      <w:r w:rsidR="00F15D3F">
        <w:rPr>
          <w:rFonts w:ascii="Times New Roman" w:hAnsi="Times New Roman" w:cs="Times New Roman"/>
          <w:sz w:val="24"/>
          <w:szCs w:val="24"/>
        </w:rPr>
        <w:t>část</w:t>
      </w:r>
      <w:proofErr w:type="gramEnd"/>
      <w:r w:rsidR="00F15D3F">
        <w:rPr>
          <w:rFonts w:ascii="Times New Roman" w:hAnsi="Times New Roman" w:cs="Times New Roman"/>
          <w:sz w:val="24"/>
          <w:szCs w:val="24"/>
        </w:rPr>
        <w:t xml:space="preserve"> svého života, ne-li od narození. Proto je</w:t>
      </w:r>
      <w:r w:rsidR="00F85C06">
        <w:rPr>
          <w:rFonts w:ascii="Times New Roman" w:hAnsi="Times New Roman" w:cs="Times New Roman"/>
          <w:sz w:val="24"/>
          <w:szCs w:val="24"/>
        </w:rPr>
        <w:t xml:space="preserve"> tato</w:t>
      </w:r>
      <w:r w:rsidR="00F15D3F">
        <w:rPr>
          <w:rFonts w:ascii="Times New Roman" w:hAnsi="Times New Roman" w:cs="Times New Roman"/>
          <w:sz w:val="24"/>
          <w:szCs w:val="24"/>
        </w:rPr>
        <w:t xml:space="preserve"> </w:t>
      </w:r>
      <w:r w:rsidR="00F86AF8">
        <w:rPr>
          <w:rFonts w:ascii="Times New Roman" w:hAnsi="Times New Roman" w:cs="Times New Roman"/>
          <w:sz w:val="24"/>
          <w:szCs w:val="24"/>
        </w:rPr>
        <w:t xml:space="preserve">teoretická část </w:t>
      </w:r>
      <w:r w:rsidR="009A20AA">
        <w:rPr>
          <w:rFonts w:ascii="Times New Roman" w:hAnsi="Times New Roman" w:cs="Times New Roman"/>
          <w:sz w:val="24"/>
          <w:szCs w:val="24"/>
        </w:rPr>
        <w:t>d</w:t>
      </w:r>
      <w:r w:rsidR="00F86AF8">
        <w:rPr>
          <w:rFonts w:ascii="Times New Roman" w:hAnsi="Times New Roman" w:cs="Times New Roman"/>
          <w:sz w:val="24"/>
          <w:szCs w:val="24"/>
        </w:rPr>
        <w:t xml:space="preserve">ůležitá </w:t>
      </w:r>
      <w:r w:rsidR="009A20AA">
        <w:rPr>
          <w:rFonts w:ascii="Times New Roman" w:hAnsi="Times New Roman" w:cs="Times New Roman"/>
          <w:sz w:val="24"/>
          <w:szCs w:val="24"/>
        </w:rPr>
        <w:t>pro</w:t>
      </w:r>
      <w:r w:rsidR="00F86AF8">
        <w:rPr>
          <w:rFonts w:ascii="Times New Roman" w:hAnsi="Times New Roman" w:cs="Times New Roman"/>
          <w:sz w:val="24"/>
          <w:szCs w:val="24"/>
        </w:rPr>
        <w:t> pochopení části výzkumné</w:t>
      </w:r>
      <w:r w:rsidR="009A20AA">
        <w:rPr>
          <w:rFonts w:ascii="Times New Roman" w:hAnsi="Times New Roman" w:cs="Times New Roman"/>
          <w:sz w:val="24"/>
          <w:szCs w:val="24"/>
        </w:rPr>
        <w:t xml:space="preserve">, </w:t>
      </w:r>
      <w:r w:rsidR="00F15D3F">
        <w:rPr>
          <w:rFonts w:ascii="Times New Roman" w:hAnsi="Times New Roman" w:cs="Times New Roman"/>
          <w:sz w:val="24"/>
          <w:szCs w:val="24"/>
        </w:rPr>
        <w:t>jež na ni</w:t>
      </w:r>
      <w:r w:rsidR="009A20AA">
        <w:rPr>
          <w:rFonts w:ascii="Times New Roman" w:hAnsi="Times New Roman" w:cs="Times New Roman"/>
          <w:sz w:val="24"/>
          <w:szCs w:val="24"/>
        </w:rPr>
        <w:t xml:space="preserve"> </w:t>
      </w:r>
      <w:r w:rsidR="009A20AA" w:rsidRPr="00AE3995">
        <w:rPr>
          <w:rFonts w:ascii="Times New Roman" w:hAnsi="Times New Roman" w:cs="Times New Roman"/>
          <w:sz w:val="24"/>
          <w:szCs w:val="24"/>
        </w:rPr>
        <w:t xml:space="preserve">plynule </w:t>
      </w:r>
      <w:r w:rsidR="00F86AF8" w:rsidRPr="00AE3995">
        <w:rPr>
          <w:rFonts w:ascii="Times New Roman" w:hAnsi="Times New Roman" w:cs="Times New Roman"/>
          <w:sz w:val="24"/>
          <w:szCs w:val="24"/>
        </w:rPr>
        <w:t>nav</w:t>
      </w:r>
      <w:r w:rsidR="00F15D3F">
        <w:rPr>
          <w:rFonts w:ascii="Times New Roman" w:hAnsi="Times New Roman" w:cs="Times New Roman"/>
          <w:sz w:val="24"/>
          <w:szCs w:val="24"/>
        </w:rPr>
        <w:t>azuje</w:t>
      </w:r>
      <w:r w:rsidR="009A20AA" w:rsidRPr="00AE3995">
        <w:rPr>
          <w:rFonts w:ascii="Times New Roman" w:hAnsi="Times New Roman" w:cs="Times New Roman"/>
          <w:sz w:val="24"/>
          <w:szCs w:val="24"/>
        </w:rPr>
        <w:t>.</w:t>
      </w:r>
      <w:r w:rsidR="00A2170C">
        <w:rPr>
          <w:rFonts w:ascii="Times New Roman" w:hAnsi="Times New Roman" w:cs="Times New Roman"/>
          <w:sz w:val="24"/>
          <w:szCs w:val="24"/>
        </w:rPr>
        <w:t xml:space="preserve"> Cílem výzkumu je prozkoumat proces osvojení z pohledu samotných osvojitelů.</w:t>
      </w:r>
      <w:r w:rsidR="009A20AA" w:rsidRPr="00AE3995">
        <w:rPr>
          <w:rFonts w:ascii="Times New Roman" w:hAnsi="Times New Roman" w:cs="Times New Roman"/>
          <w:sz w:val="24"/>
          <w:szCs w:val="24"/>
        </w:rPr>
        <w:t xml:space="preserve"> </w:t>
      </w:r>
      <w:r w:rsidR="00F85C06">
        <w:rPr>
          <w:rFonts w:ascii="Times New Roman" w:hAnsi="Times New Roman" w:cs="Times New Roman"/>
          <w:sz w:val="24"/>
          <w:szCs w:val="24"/>
        </w:rPr>
        <w:t xml:space="preserve">Výzkum je pak motivován snahou zjistit </w:t>
      </w:r>
      <w:r w:rsidR="00040093">
        <w:rPr>
          <w:rFonts w:ascii="Times New Roman" w:hAnsi="Times New Roman" w:cs="Times New Roman"/>
          <w:sz w:val="24"/>
          <w:szCs w:val="24"/>
        </w:rPr>
        <w:t xml:space="preserve">pohled osvojitelů na novou podobu osvojení, </w:t>
      </w:r>
      <w:r w:rsidR="00F85C06">
        <w:rPr>
          <w:rFonts w:ascii="Times New Roman" w:hAnsi="Times New Roman" w:cs="Times New Roman"/>
          <w:sz w:val="24"/>
          <w:szCs w:val="24"/>
        </w:rPr>
        <w:t>v návaznosti na související legislativu, zprostředkování osvojení i forem péče o dítě před předáním osvojitelům</w:t>
      </w:r>
      <w:r w:rsidR="00040093">
        <w:rPr>
          <w:rFonts w:ascii="Times New Roman" w:hAnsi="Times New Roman" w:cs="Times New Roman"/>
          <w:sz w:val="24"/>
          <w:szCs w:val="24"/>
        </w:rPr>
        <w:t xml:space="preserve">, </w:t>
      </w:r>
      <w:r w:rsidR="00F85C06">
        <w:rPr>
          <w:rFonts w:ascii="Times New Roman" w:hAnsi="Times New Roman" w:cs="Times New Roman"/>
          <w:sz w:val="24"/>
          <w:szCs w:val="24"/>
        </w:rPr>
        <w:t xml:space="preserve">a zda se </w:t>
      </w:r>
      <w:r w:rsidR="00040093">
        <w:rPr>
          <w:rFonts w:ascii="Times New Roman" w:hAnsi="Times New Roman" w:cs="Times New Roman"/>
          <w:sz w:val="24"/>
          <w:szCs w:val="24"/>
        </w:rPr>
        <w:t>slučuj</w:t>
      </w:r>
      <w:r w:rsidR="00F85C06">
        <w:rPr>
          <w:rFonts w:ascii="Times New Roman" w:hAnsi="Times New Roman" w:cs="Times New Roman"/>
          <w:sz w:val="24"/>
          <w:szCs w:val="24"/>
        </w:rPr>
        <w:t>í</w:t>
      </w:r>
      <w:r w:rsidR="00040093">
        <w:rPr>
          <w:rFonts w:ascii="Times New Roman" w:hAnsi="Times New Roman" w:cs="Times New Roman"/>
          <w:sz w:val="24"/>
          <w:szCs w:val="24"/>
        </w:rPr>
        <w:t xml:space="preserve"> s informacemi uváděnými v literatuře.</w:t>
      </w:r>
    </w:p>
    <w:p w:rsidR="00040093" w:rsidRDefault="00040093" w:rsidP="00AE3995">
      <w:pPr>
        <w:spacing w:line="360" w:lineRule="auto"/>
        <w:rPr>
          <w:rFonts w:ascii="Times New Roman" w:hAnsi="Times New Roman" w:cs="Times New Roman"/>
          <w:sz w:val="24"/>
          <w:szCs w:val="24"/>
        </w:rPr>
      </w:pPr>
    </w:p>
    <w:p w:rsidR="009C01F2" w:rsidRPr="00AE3995" w:rsidRDefault="00A2170C" w:rsidP="00AE3995">
      <w:pPr>
        <w:spacing w:line="360" w:lineRule="auto"/>
        <w:rPr>
          <w:rFonts w:ascii="Times New Roman" w:hAnsi="Times New Roman" w:cs="Times New Roman"/>
          <w:sz w:val="24"/>
          <w:szCs w:val="24"/>
        </w:rPr>
      </w:pPr>
      <w:r>
        <w:rPr>
          <w:rFonts w:ascii="Times New Roman" w:hAnsi="Times New Roman" w:cs="Times New Roman"/>
          <w:sz w:val="24"/>
          <w:szCs w:val="24"/>
        </w:rPr>
        <w:t>Na cíl výzkumu navazují tyto výzkumné otázky</w:t>
      </w:r>
      <w:r w:rsidR="00F85C06">
        <w:rPr>
          <w:rFonts w:ascii="Times New Roman" w:hAnsi="Times New Roman" w:cs="Times New Roman"/>
          <w:sz w:val="24"/>
          <w:szCs w:val="24"/>
        </w:rPr>
        <w:t>:</w:t>
      </w:r>
      <w:r w:rsidR="009C01F2" w:rsidRPr="00AE3995">
        <w:rPr>
          <w:rFonts w:ascii="Times New Roman" w:hAnsi="Times New Roman" w:cs="Times New Roman"/>
          <w:sz w:val="24"/>
          <w:szCs w:val="24"/>
        </w:rPr>
        <w:t xml:space="preserve"> </w:t>
      </w:r>
    </w:p>
    <w:p w:rsidR="00AE3995" w:rsidRPr="00AE3995" w:rsidRDefault="00F85C06" w:rsidP="00AE3995">
      <w:pPr>
        <w:spacing w:line="360" w:lineRule="auto"/>
        <w:rPr>
          <w:rFonts w:ascii="Times New Roman" w:hAnsi="Times New Roman" w:cs="Times New Roman"/>
          <w:sz w:val="24"/>
          <w:szCs w:val="24"/>
        </w:rPr>
      </w:pPr>
      <w:r>
        <w:rPr>
          <w:rFonts w:ascii="Times New Roman" w:hAnsi="Times New Roman" w:cs="Times New Roman"/>
          <w:sz w:val="24"/>
          <w:szCs w:val="24"/>
        </w:rPr>
        <w:t>Jaká je jejich motivace</w:t>
      </w:r>
      <w:r w:rsidR="00AE3995" w:rsidRPr="00AE3995">
        <w:rPr>
          <w:rFonts w:ascii="Times New Roman" w:hAnsi="Times New Roman" w:cs="Times New Roman"/>
          <w:sz w:val="24"/>
          <w:szCs w:val="24"/>
        </w:rPr>
        <w:t xml:space="preserve"> k osvojení dítěte</w:t>
      </w:r>
      <w:r>
        <w:rPr>
          <w:rFonts w:ascii="Times New Roman" w:hAnsi="Times New Roman" w:cs="Times New Roman"/>
          <w:sz w:val="24"/>
          <w:szCs w:val="24"/>
        </w:rPr>
        <w:t>?</w:t>
      </w:r>
      <w:r w:rsidR="00AE3995" w:rsidRPr="00AE3995">
        <w:rPr>
          <w:rFonts w:ascii="Times New Roman" w:hAnsi="Times New Roman" w:cs="Times New Roman"/>
          <w:sz w:val="24"/>
          <w:szCs w:val="24"/>
        </w:rPr>
        <w:t xml:space="preserve">  </w:t>
      </w:r>
    </w:p>
    <w:p w:rsidR="00AE3995" w:rsidRPr="00AE3995" w:rsidRDefault="00F85C06" w:rsidP="00AE3995">
      <w:pPr>
        <w:spacing w:line="360" w:lineRule="auto"/>
        <w:rPr>
          <w:rFonts w:ascii="Times New Roman" w:hAnsi="Times New Roman" w:cs="Times New Roman"/>
          <w:sz w:val="24"/>
          <w:szCs w:val="24"/>
        </w:rPr>
      </w:pPr>
      <w:r>
        <w:rPr>
          <w:rFonts w:ascii="Times New Roman" w:hAnsi="Times New Roman" w:cs="Times New Roman"/>
          <w:sz w:val="24"/>
          <w:szCs w:val="24"/>
        </w:rPr>
        <w:t xml:space="preserve">Jaký mají </w:t>
      </w:r>
      <w:r w:rsidR="00AE3995" w:rsidRPr="00AE3995">
        <w:rPr>
          <w:rFonts w:ascii="Times New Roman" w:hAnsi="Times New Roman" w:cs="Times New Roman"/>
          <w:sz w:val="24"/>
          <w:szCs w:val="24"/>
        </w:rPr>
        <w:t xml:space="preserve">názor </w:t>
      </w:r>
      <w:r w:rsidR="00252672">
        <w:rPr>
          <w:rFonts w:ascii="Times New Roman" w:hAnsi="Times New Roman" w:cs="Times New Roman"/>
          <w:sz w:val="24"/>
          <w:szCs w:val="24"/>
        </w:rPr>
        <w:t>na podobu</w:t>
      </w:r>
      <w:r w:rsidR="00AE3995" w:rsidRPr="00AE3995">
        <w:rPr>
          <w:rFonts w:ascii="Times New Roman" w:hAnsi="Times New Roman" w:cs="Times New Roman"/>
          <w:sz w:val="24"/>
          <w:szCs w:val="24"/>
        </w:rPr>
        <w:t xml:space="preserve"> předávání dětí do jejich péče</w:t>
      </w:r>
      <w:r>
        <w:rPr>
          <w:rFonts w:ascii="Times New Roman" w:hAnsi="Times New Roman" w:cs="Times New Roman"/>
          <w:sz w:val="24"/>
          <w:szCs w:val="24"/>
        </w:rPr>
        <w:t>?</w:t>
      </w:r>
    </w:p>
    <w:p w:rsidR="00AE3995" w:rsidRPr="00AE3995" w:rsidRDefault="00F85C06" w:rsidP="00AE3995">
      <w:pPr>
        <w:spacing w:line="360" w:lineRule="auto"/>
        <w:rPr>
          <w:rFonts w:ascii="Times New Roman" w:hAnsi="Times New Roman" w:cs="Times New Roman"/>
          <w:sz w:val="24"/>
          <w:szCs w:val="24"/>
        </w:rPr>
      </w:pPr>
      <w:r>
        <w:rPr>
          <w:rFonts w:ascii="Times New Roman" w:hAnsi="Times New Roman" w:cs="Times New Roman"/>
          <w:sz w:val="24"/>
          <w:szCs w:val="24"/>
        </w:rPr>
        <w:t>Jak se staví ke změně</w:t>
      </w:r>
      <w:r w:rsidR="00AE3995" w:rsidRPr="00AE3995">
        <w:rPr>
          <w:rFonts w:ascii="Times New Roman" w:hAnsi="Times New Roman" w:cs="Times New Roman"/>
          <w:sz w:val="24"/>
          <w:szCs w:val="24"/>
        </w:rPr>
        <w:t xml:space="preserve"> legislativy v</w:t>
      </w:r>
      <w:r w:rsidR="00252672">
        <w:rPr>
          <w:rFonts w:ascii="Times New Roman" w:hAnsi="Times New Roman" w:cs="Times New Roman"/>
          <w:sz w:val="24"/>
          <w:szCs w:val="24"/>
        </w:rPr>
        <w:t xml:space="preserve"> oblasti </w:t>
      </w:r>
      <w:r w:rsidR="00AE3995" w:rsidRPr="00AE3995">
        <w:rPr>
          <w:rFonts w:ascii="Times New Roman" w:hAnsi="Times New Roman" w:cs="Times New Roman"/>
          <w:sz w:val="24"/>
          <w:szCs w:val="24"/>
        </w:rPr>
        <w:t>osvojení z pohledu samotných osvojitelů</w:t>
      </w:r>
      <w:r>
        <w:rPr>
          <w:rFonts w:ascii="Times New Roman" w:hAnsi="Times New Roman" w:cs="Times New Roman"/>
          <w:sz w:val="24"/>
          <w:szCs w:val="24"/>
        </w:rPr>
        <w:t>?</w:t>
      </w:r>
    </w:p>
    <w:p w:rsidR="00AE3995" w:rsidRPr="00AE3995" w:rsidRDefault="00AE3995" w:rsidP="00AE3995">
      <w:pPr>
        <w:spacing w:line="360" w:lineRule="auto"/>
        <w:rPr>
          <w:rFonts w:ascii="Times New Roman" w:hAnsi="Times New Roman" w:cs="Times New Roman"/>
          <w:sz w:val="24"/>
          <w:szCs w:val="24"/>
        </w:rPr>
      </w:pPr>
    </w:p>
    <w:p w:rsidR="00AE3995" w:rsidRPr="00AE3995" w:rsidRDefault="00AE3995" w:rsidP="00AE3995">
      <w:pPr>
        <w:spacing w:line="360" w:lineRule="auto"/>
        <w:rPr>
          <w:rFonts w:ascii="Times New Roman" w:hAnsi="Times New Roman" w:cs="Times New Roman"/>
          <w:sz w:val="24"/>
          <w:szCs w:val="24"/>
        </w:rPr>
      </w:pPr>
    </w:p>
    <w:p w:rsidR="00AE3995" w:rsidRPr="00AE3995" w:rsidRDefault="00AE3995" w:rsidP="00AE3995">
      <w:pPr>
        <w:spacing w:line="360" w:lineRule="auto"/>
        <w:rPr>
          <w:rFonts w:ascii="Times New Roman" w:hAnsi="Times New Roman" w:cs="Times New Roman"/>
          <w:sz w:val="24"/>
          <w:szCs w:val="24"/>
        </w:rPr>
      </w:pPr>
    </w:p>
    <w:p w:rsidR="009C01F2" w:rsidRPr="00AE3995" w:rsidRDefault="009C01F2" w:rsidP="000F060E">
      <w:pPr>
        <w:spacing w:line="360" w:lineRule="auto"/>
        <w:rPr>
          <w:rFonts w:ascii="Times New Roman" w:hAnsi="Times New Roman" w:cs="Times New Roman"/>
          <w:sz w:val="24"/>
          <w:szCs w:val="24"/>
        </w:rPr>
      </w:pPr>
    </w:p>
    <w:p w:rsidR="005B6D84" w:rsidRPr="00AE3995" w:rsidRDefault="005B6D84" w:rsidP="00272C52">
      <w:pPr>
        <w:pStyle w:val="Odstavecseseznamem"/>
        <w:spacing w:line="360" w:lineRule="auto"/>
        <w:rPr>
          <w:rFonts w:ascii="Times New Roman" w:hAnsi="Times New Roman" w:cs="Times New Roman"/>
          <w:sz w:val="24"/>
          <w:szCs w:val="24"/>
        </w:rPr>
      </w:pPr>
    </w:p>
    <w:p w:rsidR="005B6D84" w:rsidRPr="00AE3995" w:rsidRDefault="005B6D84" w:rsidP="00272C52">
      <w:pPr>
        <w:pStyle w:val="Odstavecseseznamem"/>
        <w:spacing w:line="360" w:lineRule="auto"/>
        <w:rPr>
          <w:rFonts w:ascii="Times New Roman" w:hAnsi="Times New Roman" w:cs="Times New Roman"/>
          <w:sz w:val="24"/>
          <w:szCs w:val="24"/>
        </w:rPr>
      </w:pPr>
    </w:p>
    <w:p w:rsidR="005B6D84" w:rsidRPr="00AE3995" w:rsidRDefault="005B6D84" w:rsidP="00272C52">
      <w:pPr>
        <w:pStyle w:val="Odstavecseseznamem"/>
        <w:spacing w:line="360" w:lineRule="auto"/>
        <w:rPr>
          <w:rFonts w:ascii="Times New Roman" w:hAnsi="Times New Roman" w:cs="Times New Roman"/>
          <w:sz w:val="24"/>
          <w:szCs w:val="24"/>
        </w:rPr>
      </w:pPr>
    </w:p>
    <w:p w:rsidR="005B6D84" w:rsidRPr="00AE3995" w:rsidRDefault="005B6D84" w:rsidP="00272C52">
      <w:pPr>
        <w:pStyle w:val="Odstavecseseznamem"/>
        <w:spacing w:line="360" w:lineRule="auto"/>
        <w:rPr>
          <w:rFonts w:ascii="Times New Roman" w:hAnsi="Times New Roman" w:cs="Times New Roman"/>
          <w:sz w:val="24"/>
          <w:szCs w:val="24"/>
        </w:rPr>
      </w:pPr>
    </w:p>
    <w:p w:rsidR="005B6D84" w:rsidRPr="00AE3995" w:rsidRDefault="005B6D84" w:rsidP="00272C52">
      <w:pPr>
        <w:pStyle w:val="Odstavecseseznamem"/>
        <w:spacing w:line="360" w:lineRule="auto"/>
        <w:rPr>
          <w:rFonts w:ascii="Times New Roman" w:hAnsi="Times New Roman" w:cs="Times New Roman"/>
          <w:sz w:val="24"/>
          <w:szCs w:val="24"/>
        </w:rPr>
      </w:pPr>
    </w:p>
    <w:p w:rsidR="005B6D84" w:rsidRPr="00AE3995" w:rsidRDefault="005B6D84" w:rsidP="00272C52">
      <w:pPr>
        <w:pStyle w:val="Odstavecseseznamem"/>
        <w:spacing w:line="360" w:lineRule="auto"/>
        <w:rPr>
          <w:rFonts w:ascii="Times New Roman" w:hAnsi="Times New Roman" w:cs="Times New Roman"/>
          <w:sz w:val="24"/>
          <w:szCs w:val="24"/>
        </w:rPr>
      </w:pPr>
    </w:p>
    <w:p w:rsidR="005B6D84" w:rsidRPr="00AE3995" w:rsidRDefault="005B6D84" w:rsidP="00272C52">
      <w:pPr>
        <w:pStyle w:val="Odstavecseseznamem"/>
        <w:spacing w:line="360" w:lineRule="auto"/>
        <w:rPr>
          <w:rFonts w:ascii="Times New Roman" w:hAnsi="Times New Roman" w:cs="Times New Roman"/>
          <w:sz w:val="24"/>
          <w:szCs w:val="24"/>
        </w:rPr>
      </w:pPr>
    </w:p>
    <w:p w:rsidR="00865144" w:rsidRPr="00AE3995" w:rsidRDefault="00865144" w:rsidP="00272C52">
      <w:pPr>
        <w:pStyle w:val="Odstavecseseznamem"/>
        <w:spacing w:line="360" w:lineRule="auto"/>
        <w:rPr>
          <w:rFonts w:ascii="Times New Roman" w:hAnsi="Times New Roman" w:cs="Times New Roman"/>
          <w:sz w:val="24"/>
          <w:szCs w:val="24"/>
        </w:rPr>
      </w:pPr>
    </w:p>
    <w:p w:rsidR="00EF2C4C" w:rsidRPr="00AE3995" w:rsidRDefault="00EF2C4C">
      <w:pPr>
        <w:spacing w:after="200" w:line="276" w:lineRule="auto"/>
        <w:jc w:val="left"/>
        <w:rPr>
          <w:rFonts w:ascii="Times New Roman" w:hAnsi="Times New Roman" w:cs="Times New Roman"/>
          <w:b/>
          <w:sz w:val="24"/>
          <w:szCs w:val="24"/>
          <w:u w:val="single"/>
        </w:rPr>
      </w:pPr>
      <w:r w:rsidRPr="00AE3995">
        <w:rPr>
          <w:rFonts w:ascii="Times New Roman" w:hAnsi="Times New Roman" w:cs="Times New Roman"/>
          <w:b/>
          <w:sz w:val="24"/>
          <w:szCs w:val="24"/>
          <w:u w:val="single"/>
        </w:rPr>
        <w:br w:type="page"/>
      </w:r>
    </w:p>
    <w:p w:rsidR="009825CC" w:rsidRPr="00AE3995" w:rsidRDefault="000F060E" w:rsidP="007D1A50">
      <w:pPr>
        <w:pStyle w:val="Nadpis3"/>
        <w:rPr>
          <w:sz w:val="24"/>
          <w:szCs w:val="24"/>
        </w:rPr>
      </w:pPr>
      <w:bookmarkStart w:id="38" w:name="_Toc403500350"/>
      <w:r w:rsidRPr="00AE3995">
        <w:rPr>
          <w:sz w:val="24"/>
          <w:szCs w:val="24"/>
        </w:rPr>
        <w:lastRenderedPageBreak/>
        <w:t xml:space="preserve">9 </w:t>
      </w:r>
      <w:r w:rsidR="00EE482D" w:rsidRPr="00AE3995">
        <w:rPr>
          <w:sz w:val="24"/>
          <w:szCs w:val="24"/>
        </w:rPr>
        <w:t>Metod</w:t>
      </w:r>
      <w:r w:rsidR="00272C52" w:rsidRPr="00AE3995">
        <w:rPr>
          <w:sz w:val="24"/>
          <w:szCs w:val="24"/>
        </w:rPr>
        <w:t>ologie</w:t>
      </w:r>
      <w:r w:rsidR="00EE482D" w:rsidRPr="00AE3995">
        <w:rPr>
          <w:sz w:val="24"/>
          <w:szCs w:val="24"/>
        </w:rPr>
        <w:t xml:space="preserve"> výzkumu</w:t>
      </w:r>
      <w:bookmarkEnd w:id="38"/>
    </w:p>
    <w:p w:rsidR="005B6D84" w:rsidRPr="00AE3995" w:rsidRDefault="00C57E66" w:rsidP="00EC4AE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B6301" w:rsidRPr="00AE3995">
        <w:rPr>
          <w:rFonts w:ascii="Times New Roman" w:hAnsi="Times New Roman" w:cs="Times New Roman"/>
          <w:sz w:val="24"/>
          <w:szCs w:val="24"/>
        </w:rPr>
        <w:t xml:space="preserve">V této kapitole si uvedeme metody, </w:t>
      </w:r>
      <w:r>
        <w:rPr>
          <w:rFonts w:ascii="Times New Roman" w:hAnsi="Times New Roman" w:cs="Times New Roman"/>
          <w:sz w:val="24"/>
          <w:szCs w:val="24"/>
        </w:rPr>
        <w:t xml:space="preserve">pomocí kterých byl výzkum </w:t>
      </w:r>
      <w:proofErr w:type="gramStart"/>
      <w:r>
        <w:rPr>
          <w:rFonts w:ascii="Times New Roman" w:hAnsi="Times New Roman" w:cs="Times New Roman"/>
          <w:sz w:val="24"/>
          <w:szCs w:val="24"/>
        </w:rPr>
        <w:t>veden a osvětlíme</w:t>
      </w:r>
      <w:proofErr w:type="gramEnd"/>
      <w:r>
        <w:rPr>
          <w:rFonts w:ascii="Times New Roman" w:hAnsi="Times New Roman" w:cs="Times New Roman"/>
          <w:sz w:val="24"/>
          <w:szCs w:val="24"/>
        </w:rPr>
        <w:t xml:space="preserve"> si, z jakého důvodu byly vybrány právě ony</w:t>
      </w:r>
      <w:r w:rsidR="00EB6301" w:rsidRPr="00AE3995">
        <w:rPr>
          <w:rFonts w:ascii="Times New Roman" w:hAnsi="Times New Roman" w:cs="Times New Roman"/>
          <w:sz w:val="24"/>
          <w:szCs w:val="24"/>
        </w:rPr>
        <w:t>.</w:t>
      </w:r>
    </w:p>
    <w:p w:rsidR="00EB6301" w:rsidRPr="00AE3995" w:rsidRDefault="00EB6301" w:rsidP="00EC4AE9">
      <w:pPr>
        <w:spacing w:line="360" w:lineRule="auto"/>
        <w:rPr>
          <w:rFonts w:ascii="Times New Roman" w:hAnsi="Times New Roman" w:cs="Times New Roman"/>
          <w:sz w:val="24"/>
          <w:szCs w:val="24"/>
        </w:rPr>
      </w:pPr>
    </w:p>
    <w:p w:rsidR="00F1444A" w:rsidRPr="00AE3995" w:rsidRDefault="005B6D84" w:rsidP="007D1A50">
      <w:pPr>
        <w:pStyle w:val="Nadpis3"/>
        <w:rPr>
          <w:sz w:val="24"/>
          <w:szCs w:val="24"/>
        </w:rPr>
      </w:pPr>
      <w:bookmarkStart w:id="39" w:name="_Toc403500351"/>
      <w:r w:rsidRPr="00AE3995">
        <w:rPr>
          <w:sz w:val="24"/>
          <w:szCs w:val="24"/>
        </w:rPr>
        <w:t xml:space="preserve">9.1 </w:t>
      </w:r>
      <w:r w:rsidR="00F1444A" w:rsidRPr="00AE3995">
        <w:rPr>
          <w:sz w:val="24"/>
          <w:szCs w:val="24"/>
        </w:rPr>
        <w:t>Metoda výzkumu</w:t>
      </w:r>
      <w:bookmarkEnd w:id="39"/>
    </w:p>
    <w:p w:rsidR="004B4C45" w:rsidRPr="00AE3995" w:rsidRDefault="00C57E66" w:rsidP="00EC4AE9">
      <w:pPr>
        <w:spacing w:line="360" w:lineRule="auto"/>
        <w:rPr>
          <w:rFonts w:ascii="Times New Roman" w:hAnsi="Times New Roman" w:cs="Times New Roman"/>
          <w:sz w:val="24"/>
          <w:szCs w:val="24"/>
        </w:rPr>
      </w:pPr>
      <w:r>
        <w:rPr>
          <w:rFonts w:ascii="Times New Roman" w:hAnsi="Times New Roman" w:cs="Times New Roman"/>
          <w:sz w:val="24"/>
          <w:szCs w:val="24"/>
        </w:rPr>
        <w:t xml:space="preserve">     V</w:t>
      </w:r>
      <w:r w:rsidR="00FB5FAE" w:rsidRPr="00AE3995">
        <w:rPr>
          <w:rFonts w:ascii="Times New Roman" w:hAnsi="Times New Roman" w:cs="Times New Roman"/>
          <w:sz w:val="24"/>
          <w:szCs w:val="24"/>
        </w:rPr>
        <w:t xml:space="preserve">zhledem k cílům práce se </w:t>
      </w:r>
      <w:r w:rsidR="00060048" w:rsidRPr="00AE3995">
        <w:rPr>
          <w:rFonts w:ascii="Times New Roman" w:hAnsi="Times New Roman" w:cs="Times New Roman"/>
          <w:sz w:val="24"/>
          <w:szCs w:val="24"/>
        </w:rPr>
        <w:t>j</w:t>
      </w:r>
      <w:r w:rsidR="00FB5FAE" w:rsidRPr="00AE3995">
        <w:rPr>
          <w:rFonts w:ascii="Times New Roman" w:hAnsi="Times New Roman" w:cs="Times New Roman"/>
          <w:sz w:val="24"/>
          <w:szCs w:val="24"/>
        </w:rPr>
        <w:t>eví jako odpovídající kvalitativní výzkum, který využívá hloubkové</w:t>
      </w:r>
      <w:r w:rsidR="00060048" w:rsidRPr="00AE3995">
        <w:rPr>
          <w:rFonts w:ascii="Times New Roman" w:hAnsi="Times New Roman" w:cs="Times New Roman"/>
          <w:sz w:val="24"/>
          <w:szCs w:val="24"/>
        </w:rPr>
        <w:t>ho</w:t>
      </w:r>
      <w:r w:rsidR="00FB5FAE" w:rsidRPr="00AE3995">
        <w:rPr>
          <w:rFonts w:ascii="Times New Roman" w:hAnsi="Times New Roman" w:cs="Times New Roman"/>
          <w:sz w:val="24"/>
          <w:szCs w:val="24"/>
        </w:rPr>
        <w:t xml:space="preserve"> studi</w:t>
      </w:r>
      <w:r w:rsidR="00060048" w:rsidRPr="00AE3995">
        <w:rPr>
          <w:rFonts w:ascii="Times New Roman" w:hAnsi="Times New Roman" w:cs="Times New Roman"/>
          <w:sz w:val="24"/>
          <w:szCs w:val="24"/>
        </w:rPr>
        <w:t>a,</w:t>
      </w:r>
      <w:r w:rsidR="00FB5FAE" w:rsidRPr="00AE3995">
        <w:rPr>
          <w:rFonts w:ascii="Times New Roman" w:hAnsi="Times New Roman" w:cs="Times New Roman"/>
          <w:sz w:val="24"/>
          <w:szCs w:val="24"/>
        </w:rPr>
        <w:t xml:space="preserve"> rozhovor</w:t>
      </w:r>
      <w:r w:rsidR="00060048" w:rsidRPr="00AE3995">
        <w:rPr>
          <w:rFonts w:ascii="Times New Roman" w:hAnsi="Times New Roman" w:cs="Times New Roman"/>
          <w:sz w:val="24"/>
          <w:szCs w:val="24"/>
        </w:rPr>
        <w:t>ů</w:t>
      </w:r>
      <w:r w:rsidR="00FB5FAE" w:rsidRPr="00AE3995">
        <w:rPr>
          <w:rFonts w:ascii="Times New Roman" w:hAnsi="Times New Roman" w:cs="Times New Roman"/>
          <w:sz w:val="24"/>
          <w:szCs w:val="24"/>
        </w:rPr>
        <w:t xml:space="preserve"> i pozorování</w:t>
      </w:r>
      <w:r w:rsidR="006D25CD" w:rsidRPr="00AE3995">
        <w:rPr>
          <w:rFonts w:ascii="Times New Roman" w:hAnsi="Times New Roman" w:cs="Times New Roman"/>
          <w:sz w:val="24"/>
          <w:szCs w:val="24"/>
        </w:rPr>
        <w:t xml:space="preserve">. </w:t>
      </w:r>
      <w:r w:rsidR="0038772F" w:rsidRPr="00AE3995">
        <w:rPr>
          <w:rFonts w:ascii="Times New Roman" w:hAnsi="Times New Roman" w:cs="Times New Roman"/>
          <w:sz w:val="24"/>
          <w:szCs w:val="24"/>
        </w:rPr>
        <w:t>Tento typ výzkumu je</w:t>
      </w:r>
      <w:r w:rsidR="00060048" w:rsidRPr="00AE3995">
        <w:rPr>
          <w:rFonts w:ascii="Times New Roman" w:hAnsi="Times New Roman" w:cs="Times New Roman"/>
          <w:sz w:val="24"/>
          <w:szCs w:val="24"/>
        </w:rPr>
        <w:t xml:space="preserve"> ve své podstatě</w:t>
      </w:r>
      <w:r w:rsidR="0038772F" w:rsidRPr="00AE3995">
        <w:rPr>
          <w:rFonts w:ascii="Times New Roman" w:hAnsi="Times New Roman" w:cs="Times New Roman"/>
          <w:sz w:val="24"/>
          <w:szCs w:val="24"/>
        </w:rPr>
        <w:t xml:space="preserve"> jedinečný, neopakovatelný, </w:t>
      </w:r>
      <w:r w:rsidR="00060048" w:rsidRPr="00AE3995">
        <w:rPr>
          <w:rFonts w:ascii="Times New Roman" w:hAnsi="Times New Roman" w:cs="Times New Roman"/>
          <w:sz w:val="24"/>
          <w:szCs w:val="24"/>
        </w:rPr>
        <w:t xml:space="preserve">a </w:t>
      </w:r>
      <w:r w:rsidR="0038772F" w:rsidRPr="00AE3995">
        <w:rPr>
          <w:rFonts w:ascii="Times New Roman" w:hAnsi="Times New Roman" w:cs="Times New Roman"/>
          <w:sz w:val="24"/>
          <w:szCs w:val="24"/>
        </w:rPr>
        <w:t xml:space="preserve">má svoji dynamiku. Výhodou je, že se může v průběhu výzkumu upravovat podoba otázek, doplňovat </w:t>
      </w:r>
      <w:r>
        <w:rPr>
          <w:rFonts w:ascii="Times New Roman" w:hAnsi="Times New Roman" w:cs="Times New Roman"/>
          <w:sz w:val="24"/>
          <w:szCs w:val="24"/>
        </w:rPr>
        <w:t>je, rozšiřovat, a jak jít případně</w:t>
      </w:r>
      <w:r w:rsidR="0038772F" w:rsidRPr="00AE3995">
        <w:rPr>
          <w:rFonts w:ascii="Times New Roman" w:hAnsi="Times New Roman" w:cs="Times New Roman"/>
          <w:sz w:val="24"/>
          <w:szCs w:val="24"/>
        </w:rPr>
        <w:t xml:space="preserve"> ještě hlouběji do problému. </w:t>
      </w:r>
      <w:r w:rsidR="00BE52C3" w:rsidRPr="00AE3995">
        <w:rPr>
          <w:rFonts w:ascii="Times New Roman" w:hAnsi="Times New Roman" w:cs="Times New Roman"/>
          <w:sz w:val="24"/>
          <w:szCs w:val="24"/>
        </w:rPr>
        <w:t xml:space="preserve">Snahou je nalézt motivy, které stojí za jednáním </w:t>
      </w:r>
      <w:r>
        <w:rPr>
          <w:rFonts w:ascii="Times New Roman" w:hAnsi="Times New Roman" w:cs="Times New Roman"/>
          <w:sz w:val="24"/>
          <w:szCs w:val="24"/>
        </w:rPr>
        <w:t>osvojitelů</w:t>
      </w:r>
      <w:r w:rsidR="00BE52C3" w:rsidRPr="00AE3995">
        <w:rPr>
          <w:rFonts w:ascii="Times New Roman" w:hAnsi="Times New Roman" w:cs="Times New Roman"/>
          <w:sz w:val="24"/>
          <w:szCs w:val="24"/>
        </w:rPr>
        <w:t xml:space="preserve">, a </w:t>
      </w:r>
      <w:r>
        <w:rPr>
          <w:rFonts w:ascii="Times New Roman" w:hAnsi="Times New Roman" w:cs="Times New Roman"/>
          <w:sz w:val="24"/>
          <w:szCs w:val="24"/>
        </w:rPr>
        <w:t>názor osvojitelů na důležitost jednotlivých kroků osvojení umožňujících a k osvojení vedoucích. Přínosné rovněž je, že v</w:t>
      </w:r>
      <w:r w:rsidR="0038772F" w:rsidRPr="00AE3995">
        <w:rPr>
          <w:rFonts w:ascii="Times New Roman" w:hAnsi="Times New Roman" w:cs="Times New Roman"/>
          <w:sz w:val="24"/>
          <w:szCs w:val="24"/>
        </w:rPr>
        <w:t>ýzkum bývá prováděn v přirozených sociálních podmínkách respondentů.</w:t>
      </w:r>
      <w:r w:rsidR="00060048" w:rsidRPr="00AE3995">
        <w:rPr>
          <w:rStyle w:val="Znakapoznpodarou"/>
          <w:rFonts w:ascii="Times New Roman" w:hAnsi="Times New Roman" w:cs="Times New Roman"/>
          <w:sz w:val="24"/>
          <w:szCs w:val="24"/>
        </w:rPr>
        <w:footnoteReference w:id="155"/>
      </w:r>
    </w:p>
    <w:p w:rsidR="004B4C45" w:rsidRPr="00AE3995" w:rsidRDefault="00C57E66" w:rsidP="004B4C45">
      <w:pPr>
        <w:spacing w:line="360" w:lineRule="auto"/>
        <w:rPr>
          <w:rFonts w:ascii="Times New Roman" w:hAnsi="Times New Roman" w:cs="Times New Roman"/>
          <w:i/>
          <w:sz w:val="24"/>
          <w:szCs w:val="24"/>
        </w:rPr>
      </w:pPr>
      <w:r>
        <w:rPr>
          <w:rFonts w:ascii="Times New Roman" w:hAnsi="Times New Roman" w:cs="Times New Roman"/>
          <w:sz w:val="24"/>
          <w:szCs w:val="24"/>
        </w:rPr>
        <w:t xml:space="preserve">     </w:t>
      </w:r>
      <w:r w:rsidR="00D975F5" w:rsidRPr="00AE3995">
        <w:rPr>
          <w:rFonts w:ascii="Times New Roman" w:hAnsi="Times New Roman" w:cs="Times New Roman"/>
          <w:sz w:val="24"/>
          <w:szCs w:val="24"/>
        </w:rPr>
        <w:t>Kvalitativní výzkum lze charakterizovat takto:</w:t>
      </w:r>
      <w:r w:rsidR="00DE4AD2">
        <w:rPr>
          <w:rFonts w:ascii="Times New Roman" w:hAnsi="Times New Roman" w:cs="Times New Roman"/>
          <w:sz w:val="24"/>
          <w:szCs w:val="24"/>
        </w:rPr>
        <w:t xml:space="preserve"> </w:t>
      </w:r>
      <w:r w:rsidR="00060048" w:rsidRPr="00AE3995">
        <w:rPr>
          <w:rFonts w:ascii="Times New Roman" w:hAnsi="Times New Roman" w:cs="Times New Roman"/>
          <w:i/>
          <w:sz w:val="24"/>
          <w:szCs w:val="24"/>
        </w:rPr>
        <w:t>„Výzkumník vytváří komplexní, holistický obraz, analyzuje různé typy textů, informuje o názorech účastníků výzkumu a provádí zkoumání v přirozených podmínkách“</w:t>
      </w:r>
      <w:r>
        <w:rPr>
          <w:rFonts w:ascii="Times New Roman" w:hAnsi="Times New Roman" w:cs="Times New Roman"/>
          <w:i/>
          <w:sz w:val="24"/>
          <w:szCs w:val="24"/>
        </w:rPr>
        <w:t>.</w:t>
      </w:r>
      <w:r w:rsidR="00060048" w:rsidRPr="00AE3995">
        <w:rPr>
          <w:rStyle w:val="Znakapoznpodarou"/>
          <w:rFonts w:ascii="Times New Roman" w:hAnsi="Times New Roman" w:cs="Times New Roman"/>
          <w:i/>
          <w:sz w:val="24"/>
          <w:szCs w:val="24"/>
        </w:rPr>
        <w:footnoteReference w:id="156"/>
      </w:r>
    </w:p>
    <w:p w:rsidR="00B64C7E" w:rsidRPr="00AE3995" w:rsidRDefault="00C57E66" w:rsidP="00E664E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975F5" w:rsidRPr="00AE3995">
        <w:rPr>
          <w:rFonts w:ascii="Times New Roman" w:hAnsi="Times New Roman" w:cs="Times New Roman"/>
          <w:sz w:val="24"/>
          <w:szCs w:val="24"/>
        </w:rPr>
        <w:t xml:space="preserve">V kvalitativním výzkumu </w:t>
      </w:r>
      <w:r w:rsidR="00B64C7E" w:rsidRPr="00AE3995">
        <w:rPr>
          <w:rFonts w:ascii="Times New Roman" w:hAnsi="Times New Roman" w:cs="Times New Roman"/>
          <w:sz w:val="24"/>
          <w:szCs w:val="24"/>
        </w:rPr>
        <w:t>je použita</w:t>
      </w:r>
      <w:r w:rsidR="00D975F5" w:rsidRPr="00AE3995">
        <w:rPr>
          <w:rFonts w:ascii="Times New Roman" w:hAnsi="Times New Roman" w:cs="Times New Roman"/>
          <w:sz w:val="24"/>
          <w:szCs w:val="24"/>
        </w:rPr>
        <w:t xml:space="preserve"> metod</w:t>
      </w:r>
      <w:r w:rsidR="00B64C7E" w:rsidRPr="00AE3995">
        <w:rPr>
          <w:rFonts w:ascii="Times New Roman" w:hAnsi="Times New Roman" w:cs="Times New Roman"/>
          <w:sz w:val="24"/>
          <w:szCs w:val="24"/>
        </w:rPr>
        <w:t>a</w:t>
      </w:r>
      <w:r w:rsidR="00D975F5" w:rsidRPr="00AE3995">
        <w:rPr>
          <w:rFonts w:ascii="Times New Roman" w:hAnsi="Times New Roman" w:cs="Times New Roman"/>
          <w:sz w:val="24"/>
          <w:szCs w:val="24"/>
        </w:rPr>
        <w:t xml:space="preserve"> zakotvené teorie</w:t>
      </w:r>
      <w:r w:rsidR="003F41B4" w:rsidRPr="00AE3995">
        <w:rPr>
          <w:rFonts w:ascii="Times New Roman" w:hAnsi="Times New Roman" w:cs="Times New Roman"/>
          <w:sz w:val="24"/>
          <w:szCs w:val="24"/>
        </w:rPr>
        <w:t>. D</w:t>
      </w:r>
      <w:r w:rsidR="006D25CD" w:rsidRPr="00AE3995">
        <w:rPr>
          <w:rFonts w:ascii="Times New Roman" w:hAnsi="Times New Roman" w:cs="Times New Roman"/>
          <w:sz w:val="24"/>
          <w:szCs w:val="24"/>
        </w:rPr>
        <w:t>ůvod</w:t>
      </w:r>
      <w:r w:rsidR="003F41B4" w:rsidRPr="00AE3995">
        <w:rPr>
          <w:rFonts w:ascii="Times New Roman" w:hAnsi="Times New Roman" w:cs="Times New Roman"/>
          <w:sz w:val="24"/>
          <w:szCs w:val="24"/>
        </w:rPr>
        <w:t xml:space="preserve">em je </w:t>
      </w:r>
      <w:r w:rsidR="006D25CD" w:rsidRPr="00AE3995">
        <w:rPr>
          <w:rFonts w:ascii="Times New Roman" w:hAnsi="Times New Roman" w:cs="Times New Roman"/>
          <w:sz w:val="24"/>
          <w:szCs w:val="24"/>
        </w:rPr>
        <w:t>porozumění danému tématu do hloubky, nalezení vztahů mezi sesbíranými údaji a zjištěn</w:t>
      </w:r>
      <w:r w:rsidR="003F41B4" w:rsidRPr="00AE3995">
        <w:rPr>
          <w:rFonts w:ascii="Times New Roman" w:hAnsi="Times New Roman" w:cs="Times New Roman"/>
          <w:sz w:val="24"/>
          <w:szCs w:val="24"/>
        </w:rPr>
        <w:t>í</w:t>
      </w:r>
      <w:r w:rsidR="006D25CD" w:rsidRPr="00AE3995">
        <w:rPr>
          <w:rFonts w:ascii="Times New Roman" w:hAnsi="Times New Roman" w:cs="Times New Roman"/>
          <w:sz w:val="24"/>
          <w:szCs w:val="24"/>
        </w:rPr>
        <w:t xml:space="preserve"> nových, nepředví</w:t>
      </w:r>
      <w:r w:rsidR="008C6321" w:rsidRPr="00AE3995">
        <w:rPr>
          <w:rFonts w:ascii="Times New Roman" w:hAnsi="Times New Roman" w:cs="Times New Roman"/>
          <w:sz w:val="24"/>
          <w:szCs w:val="24"/>
        </w:rPr>
        <w:t>da</w:t>
      </w:r>
      <w:r w:rsidR="006D25CD" w:rsidRPr="00AE3995">
        <w:rPr>
          <w:rFonts w:ascii="Times New Roman" w:hAnsi="Times New Roman" w:cs="Times New Roman"/>
          <w:sz w:val="24"/>
          <w:szCs w:val="24"/>
        </w:rPr>
        <w:t>t</w:t>
      </w:r>
      <w:r w:rsidR="008C6321" w:rsidRPr="00AE3995">
        <w:rPr>
          <w:rFonts w:ascii="Times New Roman" w:hAnsi="Times New Roman" w:cs="Times New Roman"/>
          <w:sz w:val="24"/>
          <w:szCs w:val="24"/>
        </w:rPr>
        <w:t>e</w:t>
      </w:r>
      <w:r w:rsidR="006D25CD" w:rsidRPr="00AE3995">
        <w:rPr>
          <w:rFonts w:ascii="Times New Roman" w:hAnsi="Times New Roman" w:cs="Times New Roman"/>
          <w:sz w:val="24"/>
          <w:szCs w:val="24"/>
        </w:rPr>
        <w:t>lných jevů</w:t>
      </w:r>
      <w:r w:rsidR="007E23BC" w:rsidRPr="00AE3995">
        <w:rPr>
          <w:rFonts w:ascii="Times New Roman" w:hAnsi="Times New Roman" w:cs="Times New Roman"/>
          <w:sz w:val="24"/>
          <w:szCs w:val="24"/>
        </w:rPr>
        <w:t>, které mohou být v dané oblasti významnými</w:t>
      </w:r>
      <w:r w:rsidR="006D25CD" w:rsidRPr="00AE3995">
        <w:rPr>
          <w:rFonts w:ascii="Times New Roman" w:hAnsi="Times New Roman" w:cs="Times New Roman"/>
          <w:sz w:val="24"/>
          <w:szCs w:val="24"/>
        </w:rPr>
        <w:t>. Sch</w:t>
      </w:r>
      <w:r w:rsidR="008C6321" w:rsidRPr="00AE3995">
        <w:rPr>
          <w:rFonts w:ascii="Times New Roman" w:hAnsi="Times New Roman" w:cs="Times New Roman"/>
          <w:sz w:val="24"/>
          <w:szCs w:val="24"/>
        </w:rPr>
        <w:t>o</w:t>
      </w:r>
      <w:r w:rsidR="006D25CD" w:rsidRPr="00AE3995">
        <w:rPr>
          <w:rFonts w:ascii="Times New Roman" w:hAnsi="Times New Roman" w:cs="Times New Roman"/>
          <w:sz w:val="24"/>
          <w:szCs w:val="24"/>
        </w:rPr>
        <w:t>pností</w:t>
      </w:r>
      <w:r>
        <w:rPr>
          <w:rFonts w:ascii="Times New Roman" w:hAnsi="Times New Roman" w:cs="Times New Roman"/>
          <w:sz w:val="24"/>
          <w:szCs w:val="24"/>
        </w:rPr>
        <w:t xml:space="preserve"> </w:t>
      </w:r>
      <w:r w:rsidR="006D25CD" w:rsidRPr="00AE3995">
        <w:rPr>
          <w:rFonts w:ascii="Times New Roman" w:hAnsi="Times New Roman" w:cs="Times New Roman"/>
          <w:sz w:val="24"/>
          <w:szCs w:val="24"/>
        </w:rPr>
        <w:t>zakotvené teorie je „</w:t>
      </w:r>
      <w:r w:rsidR="006D25CD" w:rsidRPr="00AE3995">
        <w:rPr>
          <w:rFonts w:ascii="Times New Roman" w:hAnsi="Times New Roman" w:cs="Times New Roman"/>
          <w:i/>
          <w:sz w:val="24"/>
          <w:szCs w:val="24"/>
        </w:rPr>
        <w:t>schopnost integrovat v rámci kvalitativní analýzy data získávána odlišným způsobem“.</w:t>
      </w:r>
      <w:r w:rsidR="006D25CD" w:rsidRPr="00AE3995">
        <w:rPr>
          <w:rStyle w:val="Znakapoznpodarou"/>
          <w:rFonts w:ascii="Times New Roman" w:hAnsi="Times New Roman" w:cs="Times New Roman"/>
          <w:sz w:val="24"/>
          <w:szCs w:val="24"/>
        </w:rPr>
        <w:footnoteReference w:id="157"/>
      </w:r>
      <w:r>
        <w:rPr>
          <w:rFonts w:ascii="Times New Roman" w:hAnsi="Times New Roman" w:cs="Times New Roman"/>
          <w:i/>
          <w:sz w:val="24"/>
          <w:szCs w:val="24"/>
        </w:rPr>
        <w:t xml:space="preserve"> </w:t>
      </w:r>
      <w:r w:rsidR="004B4C45" w:rsidRPr="00AE3995">
        <w:rPr>
          <w:rFonts w:ascii="Times New Roman" w:hAnsi="Times New Roman" w:cs="Times New Roman"/>
          <w:sz w:val="24"/>
          <w:szCs w:val="24"/>
        </w:rPr>
        <w:t>K výsledkům nedochází</w:t>
      </w:r>
      <w:r>
        <w:rPr>
          <w:rFonts w:ascii="Times New Roman" w:hAnsi="Times New Roman" w:cs="Times New Roman"/>
          <w:sz w:val="24"/>
          <w:szCs w:val="24"/>
        </w:rPr>
        <w:t xml:space="preserve"> </w:t>
      </w:r>
      <w:r w:rsidR="004B4C45" w:rsidRPr="00AE3995">
        <w:rPr>
          <w:rFonts w:ascii="Times New Roman" w:hAnsi="Times New Roman" w:cs="Times New Roman"/>
          <w:sz w:val="24"/>
          <w:szCs w:val="24"/>
        </w:rPr>
        <w:t>pomocí statistických procedur nebo jiné kvantifikace.</w:t>
      </w:r>
    </w:p>
    <w:p w:rsidR="00865144" w:rsidRPr="00AE3995" w:rsidRDefault="00C57E66" w:rsidP="000F060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E23BC" w:rsidRPr="00AE3995">
        <w:rPr>
          <w:rFonts w:ascii="Times New Roman" w:hAnsi="Times New Roman" w:cs="Times New Roman"/>
          <w:sz w:val="24"/>
          <w:szCs w:val="24"/>
        </w:rPr>
        <w:t xml:space="preserve">Zakotvená teorie je tvořena třemi fázemi </w:t>
      </w:r>
      <w:r w:rsidR="00B64C7E" w:rsidRPr="00AE3995">
        <w:rPr>
          <w:rFonts w:ascii="Times New Roman" w:hAnsi="Times New Roman" w:cs="Times New Roman"/>
          <w:sz w:val="24"/>
          <w:szCs w:val="24"/>
        </w:rPr>
        <w:t>–</w:t>
      </w:r>
      <w:r>
        <w:rPr>
          <w:rFonts w:ascii="Times New Roman" w:hAnsi="Times New Roman" w:cs="Times New Roman"/>
          <w:sz w:val="24"/>
          <w:szCs w:val="24"/>
        </w:rPr>
        <w:t xml:space="preserve"> </w:t>
      </w:r>
      <w:r w:rsidR="00B64C7E" w:rsidRPr="00AE3995">
        <w:rPr>
          <w:rFonts w:ascii="Times New Roman" w:hAnsi="Times New Roman" w:cs="Times New Roman"/>
          <w:sz w:val="24"/>
          <w:szCs w:val="24"/>
        </w:rPr>
        <w:t>první obnáší sběr dat,</w:t>
      </w:r>
      <w:r w:rsidR="00E64BED" w:rsidRPr="00AE3995">
        <w:rPr>
          <w:rFonts w:ascii="Times New Roman" w:hAnsi="Times New Roman" w:cs="Times New Roman"/>
          <w:sz w:val="24"/>
          <w:szCs w:val="24"/>
        </w:rPr>
        <w:t xml:space="preserve"> ve</w:t>
      </w:r>
      <w:r w:rsidR="00B64C7E" w:rsidRPr="00AE3995">
        <w:rPr>
          <w:rFonts w:ascii="Times New Roman" w:hAnsi="Times New Roman" w:cs="Times New Roman"/>
          <w:sz w:val="24"/>
          <w:szCs w:val="24"/>
        </w:rPr>
        <w:t> druhé fázi k</w:t>
      </w:r>
      <w:r w:rsidR="00E64BED" w:rsidRPr="00AE3995">
        <w:rPr>
          <w:rFonts w:ascii="Times New Roman" w:hAnsi="Times New Roman" w:cs="Times New Roman"/>
          <w:sz w:val="24"/>
          <w:szCs w:val="24"/>
        </w:rPr>
        <w:t>ó</w:t>
      </w:r>
      <w:r w:rsidR="00B64C7E" w:rsidRPr="00AE3995">
        <w:rPr>
          <w:rFonts w:ascii="Times New Roman" w:hAnsi="Times New Roman" w:cs="Times New Roman"/>
          <w:sz w:val="24"/>
          <w:szCs w:val="24"/>
        </w:rPr>
        <w:t xml:space="preserve">dujeme za účelem vytvoření </w:t>
      </w:r>
      <w:r w:rsidR="00E64BED" w:rsidRPr="00AE3995">
        <w:rPr>
          <w:rFonts w:ascii="Times New Roman" w:hAnsi="Times New Roman" w:cs="Times New Roman"/>
          <w:sz w:val="24"/>
          <w:szCs w:val="24"/>
        </w:rPr>
        <w:t xml:space="preserve">základních </w:t>
      </w:r>
      <w:r w:rsidR="00B64C7E" w:rsidRPr="00AE3995">
        <w:rPr>
          <w:rFonts w:ascii="Times New Roman" w:hAnsi="Times New Roman" w:cs="Times New Roman"/>
          <w:sz w:val="24"/>
          <w:szCs w:val="24"/>
        </w:rPr>
        <w:t>kategorií, a v poslední fázi</w:t>
      </w:r>
      <w:r w:rsidR="00E64BED" w:rsidRPr="00AE3995">
        <w:rPr>
          <w:rFonts w:ascii="Times New Roman" w:hAnsi="Times New Roman" w:cs="Times New Roman"/>
          <w:sz w:val="24"/>
          <w:szCs w:val="24"/>
        </w:rPr>
        <w:t xml:space="preserve"> konstruujeme určitou teorii.</w:t>
      </w:r>
      <w:r w:rsidR="00995B29" w:rsidRPr="00AE3995">
        <w:rPr>
          <w:rFonts w:ascii="Times New Roman" w:hAnsi="Times New Roman" w:cs="Times New Roman"/>
          <w:sz w:val="24"/>
          <w:szCs w:val="24"/>
        </w:rPr>
        <w:t xml:space="preserve"> Etapy se prolínají, kdy každá předjímá tu následující.</w:t>
      </w:r>
      <w:r w:rsidR="00E64BED" w:rsidRPr="00AE3995">
        <w:rPr>
          <w:rStyle w:val="Znakapoznpodarou"/>
          <w:rFonts w:ascii="Times New Roman" w:hAnsi="Times New Roman" w:cs="Times New Roman"/>
          <w:sz w:val="24"/>
          <w:szCs w:val="24"/>
        </w:rPr>
        <w:footnoteReference w:id="158"/>
      </w:r>
    </w:p>
    <w:p w:rsidR="00995B29" w:rsidRPr="00AE3995" w:rsidRDefault="00995B29" w:rsidP="000F060E">
      <w:pPr>
        <w:spacing w:line="360" w:lineRule="auto"/>
        <w:rPr>
          <w:rFonts w:ascii="Times New Roman" w:hAnsi="Times New Roman" w:cs="Times New Roman"/>
          <w:sz w:val="24"/>
          <w:szCs w:val="24"/>
        </w:rPr>
      </w:pPr>
      <w:r w:rsidRPr="00AE3995">
        <w:rPr>
          <w:rFonts w:ascii="Times New Roman" w:hAnsi="Times New Roman" w:cs="Times New Roman"/>
          <w:sz w:val="24"/>
          <w:szCs w:val="24"/>
        </w:rPr>
        <w:t xml:space="preserve">     Specifickým znakem zakotvené teorie je kódování, neboť pomocí něj mohou být získané údaje rozebrány</w:t>
      </w:r>
      <w:r w:rsidR="00D0601F" w:rsidRPr="00AE3995">
        <w:rPr>
          <w:rFonts w:ascii="Times New Roman" w:hAnsi="Times New Roman" w:cs="Times New Roman"/>
          <w:sz w:val="24"/>
          <w:szCs w:val="24"/>
        </w:rPr>
        <w:t xml:space="preserve">, zjištěny vzájemné souvislosti, a následně novým způsobem složeny. Ze tří hlavních typů kódování, kterými jsou otevřené, axiální a selektivní, byly využívány </w:t>
      </w:r>
      <w:r w:rsidR="00491D26" w:rsidRPr="00AE3995">
        <w:rPr>
          <w:rFonts w:ascii="Times New Roman" w:hAnsi="Times New Roman" w:cs="Times New Roman"/>
          <w:sz w:val="24"/>
          <w:szCs w:val="24"/>
        </w:rPr>
        <w:t xml:space="preserve">v této práci </w:t>
      </w:r>
      <w:r w:rsidR="00D0601F" w:rsidRPr="00AE3995">
        <w:rPr>
          <w:rFonts w:ascii="Times New Roman" w:hAnsi="Times New Roman" w:cs="Times New Roman"/>
          <w:sz w:val="24"/>
          <w:szCs w:val="24"/>
        </w:rPr>
        <w:t>pouze první dvě jmenované, práce</w:t>
      </w:r>
      <w:r w:rsidR="00C57E66">
        <w:rPr>
          <w:rFonts w:ascii="Times New Roman" w:hAnsi="Times New Roman" w:cs="Times New Roman"/>
          <w:sz w:val="24"/>
          <w:szCs w:val="24"/>
        </w:rPr>
        <w:t xml:space="preserve"> totiž </w:t>
      </w:r>
      <w:r w:rsidR="00D0601F" w:rsidRPr="00AE3995">
        <w:rPr>
          <w:rFonts w:ascii="Times New Roman" w:hAnsi="Times New Roman" w:cs="Times New Roman"/>
          <w:sz w:val="24"/>
          <w:szCs w:val="24"/>
        </w:rPr>
        <w:t>neměla za cíl vytvořit novou</w:t>
      </w:r>
      <w:r w:rsidR="00C57E66">
        <w:rPr>
          <w:rFonts w:ascii="Times New Roman" w:hAnsi="Times New Roman" w:cs="Times New Roman"/>
          <w:sz w:val="24"/>
          <w:szCs w:val="24"/>
        </w:rPr>
        <w:t>,</w:t>
      </w:r>
      <w:r w:rsidR="00D0601F" w:rsidRPr="00AE3995">
        <w:rPr>
          <w:rFonts w:ascii="Times New Roman" w:hAnsi="Times New Roman" w:cs="Times New Roman"/>
          <w:sz w:val="24"/>
          <w:szCs w:val="24"/>
        </w:rPr>
        <w:t xml:space="preserve"> konkrétní teorii.</w:t>
      </w:r>
      <w:r w:rsidR="00D0601F" w:rsidRPr="00AE3995">
        <w:rPr>
          <w:rStyle w:val="Znakapoznpodarou"/>
          <w:rFonts w:ascii="Times New Roman" w:hAnsi="Times New Roman" w:cs="Times New Roman"/>
          <w:sz w:val="24"/>
          <w:szCs w:val="24"/>
        </w:rPr>
        <w:footnoteReference w:id="159"/>
      </w:r>
    </w:p>
    <w:p w:rsidR="005B6D84" w:rsidRPr="00AE3995" w:rsidRDefault="005B6D84" w:rsidP="007D1A50">
      <w:pPr>
        <w:pStyle w:val="Nadpis3"/>
        <w:rPr>
          <w:sz w:val="24"/>
          <w:szCs w:val="24"/>
        </w:rPr>
      </w:pPr>
      <w:bookmarkStart w:id="40" w:name="_Toc403500352"/>
      <w:r w:rsidRPr="00AE3995">
        <w:rPr>
          <w:sz w:val="24"/>
          <w:szCs w:val="24"/>
        </w:rPr>
        <w:lastRenderedPageBreak/>
        <w:t>9.</w:t>
      </w:r>
      <w:r w:rsidR="00F1444A" w:rsidRPr="00AE3995">
        <w:rPr>
          <w:sz w:val="24"/>
          <w:szCs w:val="24"/>
        </w:rPr>
        <w:t>2</w:t>
      </w:r>
      <w:r w:rsidRPr="00AE3995">
        <w:rPr>
          <w:sz w:val="24"/>
          <w:szCs w:val="24"/>
        </w:rPr>
        <w:t xml:space="preserve"> Metoda </w:t>
      </w:r>
      <w:r w:rsidR="00F1444A" w:rsidRPr="00AE3995">
        <w:rPr>
          <w:sz w:val="24"/>
          <w:szCs w:val="24"/>
        </w:rPr>
        <w:t>sběru dat</w:t>
      </w:r>
      <w:bookmarkEnd w:id="40"/>
    </w:p>
    <w:p w:rsidR="00DE4AD2" w:rsidRDefault="00C57E66" w:rsidP="004B4C4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C6D5E" w:rsidRPr="00AE3995">
        <w:rPr>
          <w:rFonts w:ascii="Times New Roman" w:hAnsi="Times New Roman" w:cs="Times New Roman"/>
          <w:sz w:val="24"/>
          <w:szCs w:val="24"/>
        </w:rPr>
        <w:t xml:space="preserve">V </w:t>
      </w:r>
      <w:r w:rsidR="00D0601F" w:rsidRPr="00AE3995">
        <w:rPr>
          <w:rFonts w:ascii="Times New Roman" w:hAnsi="Times New Roman" w:cs="Times New Roman"/>
          <w:sz w:val="24"/>
          <w:szCs w:val="24"/>
        </w:rPr>
        <w:t xml:space="preserve">kvalitativním výzkumu byla </w:t>
      </w:r>
      <w:r w:rsidR="00491D26" w:rsidRPr="00AE3995">
        <w:rPr>
          <w:rFonts w:ascii="Times New Roman" w:hAnsi="Times New Roman" w:cs="Times New Roman"/>
          <w:sz w:val="24"/>
          <w:szCs w:val="24"/>
        </w:rPr>
        <w:t>pou</w:t>
      </w:r>
      <w:r w:rsidR="00D0601F" w:rsidRPr="00AE3995">
        <w:rPr>
          <w:rFonts w:ascii="Times New Roman" w:hAnsi="Times New Roman" w:cs="Times New Roman"/>
          <w:sz w:val="24"/>
          <w:szCs w:val="24"/>
        </w:rPr>
        <w:t>žita metoda rozhovoru</w:t>
      </w:r>
      <w:r w:rsidR="00EC4AE9" w:rsidRPr="00AE3995">
        <w:rPr>
          <w:rFonts w:ascii="Times New Roman" w:hAnsi="Times New Roman" w:cs="Times New Roman"/>
          <w:sz w:val="24"/>
          <w:szCs w:val="24"/>
        </w:rPr>
        <w:t xml:space="preserve">, která </w:t>
      </w:r>
      <w:r w:rsidR="00965575" w:rsidRPr="00AE3995">
        <w:rPr>
          <w:rFonts w:ascii="Times New Roman" w:hAnsi="Times New Roman" w:cs="Times New Roman"/>
          <w:sz w:val="24"/>
          <w:szCs w:val="24"/>
        </w:rPr>
        <w:t xml:space="preserve">se jevila jako </w:t>
      </w:r>
      <w:r>
        <w:rPr>
          <w:rFonts w:ascii="Times New Roman" w:hAnsi="Times New Roman" w:cs="Times New Roman"/>
          <w:sz w:val="24"/>
          <w:szCs w:val="24"/>
        </w:rPr>
        <w:t>optimální.</w:t>
      </w:r>
      <w:r w:rsidR="00965575" w:rsidRPr="00AE3995">
        <w:rPr>
          <w:rFonts w:ascii="Times New Roman" w:hAnsi="Times New Roman" w:cs="Times New Roman"/>
          <w:sz w:val="24"/>
          <w:szCs w:val="24"/>
        </w:rPr>
        <w:t xml:space="preserve"> </w:t>
      </w:r>
      <w:r w:rsidR="00491D26" w:rsidRPr="00AE3995">
        <w:rPr>
          <w:rFonts w:ascii="Times New Roman" w:hAnsi="Times New Roman" w:cs="Times New Roman"/>
          <w:sz w:val="24"/>
          <w:szCs w:val="24"/>
        </w:rPr>
        <w:t xml:space="preserve">Rozhovor zpravidla provádí jedna osoba, jejímž úkolem je stanovit si formu, obsah a pořadí otázek, které bude klást. Na </w:t>
      </w:r>
      <w:r w:rsidR="00EC4AE9" w:rsidRPr="00AE3995">
        <w:rPr>
          <w:rFonts w:ascii="Times New Roman" w:hAnsi="Times New Roman" w:cs="Times New Roman"/>
          <w:sz w:val="24"/>
          <w:szCs w:val="24"/>
        </w:rPr>
        <w:t xml:space="preserve">osobu </w:t>
      </w:r>
      <w:r w:rsidR="00491D26" w:rsidRPr="00AE3995">
        <w:rPr>
          <w:rFonts w:ascii="Times New Roman" w:hAnsi="Times New Roman" w:cs="Times New Roman"/>
          <w:sz w:val="24"/>
          <w:szCs w:val="24"/>
        </w:rPr>
        <w:t>výzkumníka jsou kladeny nemalé nároky.</w:t>
      </w:r>
      <w:r w:rsidR="00560C92" w:rsidRPr="00AE3995">
        <w:rPr>
          <w:rFonts w:ascii="Times New Roman" w:hAnsi="Times New Roman" w:cs="Times New Roman"/>
          <w:sz w:val="24"/>
          <w:szCs w:val="24"/>
        </w:rPr>
        <w:t xml:space="preserve"> V rozhovorech je </w:t>
      </w:r>
      <w:r w:rsidR="00491D26" w:rsidRPr="00AE3995">
        <w:rPr>
          <w:rFonts w:ascii="Times New Roman" w:hAnsi="Times New Roman" w:cs="Times New Roman"/>
          <w:sz w:val="24"/>
          <w:szCs w:val="24"/>
        </w:rPr>
        <w:t>zapotřebí citlivost</w:t>
      </w:r>
      <w:r w:rsidR="00560C92" w:rsidRPr="00AE3995">
        <w:rPr>
          <w:rFonts w:ascii="Times New Roman" w:hAnsi="Times New Roman" w:cs="Times New Roman"/>
          <w:sz w:val="24"/>
          <w:szCs w:val="24"/>
        </w:rPr>
        <w:t>i</w:t>
      </w:r>
      <w:r w:rsidR="00491D26" w:rsidRPr="00AE3995">
        <w:rPr>
          <w:rFonts w:ascii="Times New Roman" w:hAnsi="Times New Roman" w:cs="Times New Roman"/>
          <w:sz w:val="24"/>
          <w:szCs w:val="24"/>
        </w:rPr>
        <w:t xml:space="preserve">, koncentrace, porozumění, a především na počátku schopnost prolomení </w:t>
      </w:r>
      <w:proofErr w:type="gramStart"/>
      <w:r w:rsidR="00491D26" w:rsidRPr="00AE3995">
        <w:rPr>
          <w:rFonts w:ascii="Times New Roman" w:hAnsi="Times New Roman" w:cs="Times New Roman"/>
          <w:sz w:val="24"/>
          <w:szCs w:val="24"/>
        </w:rPr>
        <w:t>psychických</w:t>
      </w:r>
      <w:r w:rsidR="00DE4AD2">
        <w:rPr>
          <w:rFonts w:ascii="Times New Roman" w:hAnsi="Times New Roman" w:cs="Times New Roman"/>
          <w:sz w:val="24"/>
          <w:szCs w:val="24"/>
        </w:rPr>
        <w:t xml:space="preserve"> </w:t>
      </w:r>
      <w:r w:rsidR="00491D26" w:rsidRPr="00AE3995">
        <w:rPr>
          <w:rFonts w:ascii="Times New Roman" w:hAnsi="Times New Roman" w:cs="Times New Roman"/>
          <w:sz w:val="24"/>
          <w:szCs w:val="24"/>
        </w:rPr>
        <w:t xml:space="preserve"> bariér</w:t>
      </w:r>
      <w:proofErr w:type="gramEnd"/>
      <w:r w:rsidR="00491D26" w:rsidRPr="00AE3995">
        <w:rPr>
          <w:rFonts w:ascii="Times New Roman" w:hAnsi="Times New Roman" w:cs="Times New Roman"/>
          <w:sz w:val="24"/>
          <w:szCs w:val="24"/>
        </w:rPr>
        <w:t xml:space="preserve"> </w:t>
      </w:r>
      <w:r w:rsidR="00DE4AD2">
        <w:rPr>
          <w:rFonts w:ascii="Times New Roman" w:hAnsi="Times New Roman" w:cs="Times New Roman"/>
          <w:sz w:val="24"/>
          <w:szCs w:val="24"/>
        </w:rPr>
        <w:t xml:space="preserve"> </w:t>
      </w:r>
      <w:r w:rsidR="00491D26" w:rsidRPr="00AE3995">
        <w:rPr>
          <w:rFonts w:ascii="Times New Roman" w:hAnsi="Times New Roman" w:cs="Times New Roman"/>
          <w:sz w:val="24"/>
          <w:szCs w:val="24"/>
        </w:rPr>
        <w:t>respondentů.</w:t>
      </w:r>
      <w:r>
        <w:rPr>
          <w:rFonts w:ascii="Times New Roman" w:hAnsi="Times New Roman" w:cs="Times New Roman"/>
          <w:sz w:val="24"/>
          <w:szCs w:val="24"/>
        </w:rPr>
        <w:t xml:space="preserve"> </w:t>
      </w:r>
      <w:r w:rsidR="00DE4AD2">
        <w:rPr>
          <w:rFonts w:ascii="Times New Roman" w:hAnsi="Times New Roman" w:cs="Times New Roman"/>
          <w:sz w:val="24"/>
          <w:szCs w:val="24"/>
        </w:rPr>
        <w:t xml:space="preserve">  </w:t>
      </w:r>
      <w:r>
        <w:rPr>
          <w:rFonts w:ascii="Times New Roman" w:hAnsi="Times New Roman" w:cs="Times New Roman"/>
          <w:sz w:val="24"/>
          <w:szCs w:val="24"/>
        </w:rPr>
        <w:t>Respondenta</w:t>
      </w:r>
      <w:r w:rsidR="00DE4AD2">
        <w:rPr>
          <w:rFonts w:ascii="Times New Roman" w:hAnsi="Times New Roman" w:cs="Times New Roman"/>
          <w:sz w:val="24"/>
          <w:szCs w:val="24"/>
        </w:rPr>
        <w:t xml:space="preserve"> </w:t>
      </w:r>
      <w:r>
        <w:rPr>
          <w:rFonts w:ascii="Times New Roman" w:hAnsi="Times New Roman" w:cs="Times New Roman"/>
          <w:sz w:val="24"/>
          <w:szCs w:val="24"/>
        </w:rPr>
        <w:t xml:space="preserve"> j</w:t>
      </w:r>
      <w:r w:rsidR="00491D26" w:rsidRPr="00AE3995">
        <w:rPr>
          <w:rFonts w:ascii="Times New Roman" w:hAnsi="Times New Roman" w:cs="Times New Roman"/>
          <w:sz w:val="24"/>
          <w:szCs w:val="24"/>
        </w:rPr>
        <w:t>e</w:t>
      </w:r>
      <w:r w:rsidR="00DE4AD2">
        <w:rPr>
          <w:rFonts w:ascii="Times New Roman" w:hAnsi="Times New Roman" w:cs="Times New Roman"/>
          <w:sz w:val="24"/>
          <w:szCs w:val="24"/>
        </w:rPr>
        <w:t xml:space="preserve"> </w:t>
      </w:r>
      <w:r w:rsidR="00560C92" w:rsidRPr="00AE3995">
        <w:rPr>
          <w:rFonts w:ascii="Times New Roman" w:hAnsi="Times New Roman" w:cs="Times New Roman"/>
          <w:sz w:val="24"/>
          <w:szCs w:val="24"/>
        </w:rPr>
        <w:t xml:space="preserve"> třeba </w:t>
      </w:r>
      <w:r w:rsidR="00DE4AD2">
        <w:rPr>
          <w:rFonts w:ascii="Times New Roman" w:hAnsi="Times New Roman" w:cs="Times New Roman"/>
          <w:sz w:val="24"/>
          <w:szCs w:val="24"/>
        </w:rPr>
        <w:t xml:space="preserve"> </w:t>
      </w:r>
      <w:r w:rsidR="00560C92" w:rsidRPr="00AE3995">
        <w:rPr>
          <w:rFonts w:ascii="Times New Roman" w:hAnsi="Times New Roman" w:cs="Times New Roman"/>
          <w:sz w:val="24"/>
          <w:szCs w:val="24"/>
        </w:rPr>
        <w:t>si</w:t>
      </w:r>
      <w:r w:rsidR="00DE4AD2">
        <w:rPr>
          <w:rFonts w:ascii="Times New Roman" w:hAnsi="Times New Roman" w:cs="Times New Roman"/>
          <w:sz w:val="24"/>
          <w:szCs w:val="24"/>
        </w:rPr>
        <w:t xml:space="preserve"> </w:t>
      </w:r>
      <w:r w:rsidR="00491D26" w:rsidRPr="00AE3995">
        <w:rPr>
          <w:rFonts w:ascii="Times New Roman" w:hAnsi="Times New Roman" w:cs="Times New Roman"/>
          <w:sz w:val="24"/>
          <w:szCs w:val="24"/>
        </w:rPr>
        <w:t xml:space="preserve"> </w:t>
      </w:r>
      <w:r>
        <w:rPr>
          <w:rFonts w:ascii="Times New Roman" w:hAnsi="Times New Roman" w:cs="Times New Roman"/>
          <w:sz w:val="24"/>
          <w:szCs w:val="24"/>
        </w:rPr>
        <w:t>k </w:t>
      </w:r>
      <w:r w:rsidR="00DE4AD2">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rozhovoru </w:t>
      </w:r>
      <w:r w:rsidR="00DE4AD2">
        <w:rPr>
          <w:rFonts w:ascii="Times New Roman" w:hAnsi="Times New Roman" w:cs="Times New Roman"/>
          <w:sz w:val="24"/>
          <w:szCs w:val="24"/>
        </w:rPr>
        <w:t xml:space="preserve"> </w:t>
      </w:r>
      <w:r>
        <w:rPr>
          <w:rFonts w:ascii="Times New Roman" w:hAnsi="Times New Roman" w:cs="Times New Roman"/>
          <w:sz w:val="24"/>
          <w:szCs w:val="24"/>
        </w:rPr>
        <w:t>získat</w:t>
      </w:r>
      <w:proofErr w:type="gramEnd"/>
      <w:r>
        <w:rPr>
          <w:rFonts w:ascii="Times New Roman" w:hAnsi="Times New Roman" w:cs="Times New Roman"/>
          <w:sz w:val="24"/>
          <w:szCs w:val="24"/>
        </w:rPr>
        <w:t xml:space="preserve">, </w:t>
      </w:r>
      <w:r w:rsidR="00DE4AD2">
        <w:rPr>
          <w:rFonts w:ascii="Times New Roman" w:hAnsi="Times New Roman" w:cs="Times New Roman"/>
          <w:sz w:val="24"/>
          <w:szCs w:val="24"/>
        </w:rPr>
        <w:t xml:space="preserve"> </w:t>
      </w:r>
      <w:r>
        <w:rPr>
          <w:rFonts w:ascii="Times New Roman" w:hAnsi="Times New Roman" w:cs="Times New Roman"/>
          <w:sz w:val="24"/>
          <w:szCs w:val="24"/>
        </w:rPr>
        <w:t xml:space="preserve">což </w:t>
      </w:r>
      <w:r w:rsidR="00DE4AD2">
        <w:rPr>
          <w:rFonts w:ascii="Times New Roman" w:hAnsi="Times New Roman" w:cs="Times New Roman"/>
          <w:sz w:val="24"/>
          <w:szCs w:val="24"/>
        </w:rPr>
        <w:t xml:space="preserve"> </w:t>
      </w:r>
      <w:r>
        <w:rPr>
          <w:rFonts w:ascii="Times New Roman" w:hAnsi="Times New Roman" w:cs="Times New Roman"/>
          <w:sz w:val="24"/>
          <w:szCs w:val="24"/>
        </w:rPr>
        <w:t xml:space="preserve">znamená </w:t>
      </w:r>
    </w:p>
    <w:p w:rsidR="00D0601F" w:rsidRPr="00AE3995" w:rsidRDefault="00C57E66" w:rsidP="004B4C4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i dosáhnout jeho souhlasu se záznamem.</w:t>
      </w:r>
      <w:r w:rsidR="00491D26" w:rsidRPr="00AE3995">
        <w:rPr>
          <w:rStyle w:val="Znakapoznpodarou"/>
          <w:rFonts w:ascii="Times New Roman" w:hAnsi="Times New Roman" w:cs="Times New Roman"/>
          <w:sz w:val="24"/>
          <w:szCs w:val="24"/>
        </w:rPr>
        <w:footnoteReference w:id="160"/>
      </w:r>
    </w:p>
    <w:p w:rsidR="00DE4AD2" w:rsidRDefault="00860732" w:rsidP="00860732">
      <w:pPr>
        <w:autoSpaceDE w:val="0"/>
        <w:autoSpaceDN w:val="0"/>
        <w:adjustRightInd w:val="0"/>
        <w:spacing w:line="360" w:lineRule="auto"/>
        <w:rPr>
          <w:rFonts w:ascii="Times New Roman" w:hAnsi="Times New Roman" w:cs="Times New Roman"/>
          <w:sz w:val="24"/>
          <w:szCs w:val="24"/>
        </w:rPr>
      </w:pPr>
      <w:r w:rsidRPr="00AE3995">
        <w:rPr>
          <w:rFonts w:ascii="Times New Roman" w:hAnsi="Times New Roman" w:cs="Times New Roman"/>
          <w:sz w:val="24"/>
          <w:szCs w:val="24"/>
        </w:rPr>
        <w:t xml:space="preserve">     Rozhovor dále můžeme členit na volný, </w:t>
      </w:r>
      <w:proofErr w:type="spellStart"/>
      <w:r w:rsidRPr="00AE3995">
        <w:rPr>
          <w:rFonts w:ascii="Times New Roman" w:hAnsi="Times New Roman" w:cs="Times New Roman"/>
          <w:sz w:val="24"/>
          <w:szCs w:val="24"/>
        </w:rPr>
        <w:t>polostrukturovaný</w:t>
      </w:r>
      <w:proofErr w:type="spellEnd"/>
      <w:r w:rsidRPr="00AE3995">
        <w:rPr>
          <w:rFonts w:ascii="Times New Roman" w:hAnsi="Times New Roman" w:cs="Times New Roman"/>
          <w:sz w:val="24"/>
          <w:szCs w:val="24"/>
        </w:rPr>
        <w:t xml:space="preserve"> a strukturovaný. Pro dotazování </w:t>
      </w:r>
      <w:proofErr w:type="gramStart"/>
      <w:r w:rsidRPr="00AE3995">
        <w:rPr>
          <w:rFonts w:ascii="Times New Roman" w:hAnsi="Times New Roman" w:cs="Times New Roman"/>
          <w:sz w:val="24"/>
          <w:szCs w:val="24"/>
        </w:rPr>
        <w:t xml:space="preserve">byl </w:t>
      </w:r>
      <w:r w:rsidR="00DE4AD2">
        <w:rPr>
          <w:rFonts w:ascii="Times New Roman" w:hAnsi="Times New Roman" w:cs="Times New Roman"/>
          <w:sz w:val="24"/>
          <w:szCs w:val="24"/>
        </w:rPr>
        <w:t xml:space="preserve">  </w:t>
      </w:r>
      <w:r w:rsidRPr="00AE3995">
        <w:rPr>
          <w:rFonts w:ascii="Times New Roman" w:hAnsi="Times New Roman" w:cs="Times New Roman"/>
          <w:sz w:val="24"/>
          <w:szCs w:val="24"/>
        </w:rPr>
        <w:t>zvolen</w:t>
      </w:r>
      <w:proofErr w:type="gramEnd"/>
      <w:r w:rsidRPr="00AE3995">
        <w:rPr>
          <w:rFonts w:ascii="Times New Roman" w:hAnsi="Times New Roman" w:cs="Times New Roman"/>
          <w:sz w:val="24"/>
          <w:szCs w:val="24"/>
        </w:rPr>
        <w:t xml:space="preserve"> </w:t>
      </w:r>
      <w:r w:rsidR="00DE4AD2">
        <w:rPr>
          <w:rFonts w:ascii="Times New Roman" w:hAnsi="Times New Roman" w:cs="Times New Roman"/>
          <w:sz w:val="24"/>
          <w:szCs w:val="24"/>
        </w:rPr>
        <w:t xml:space="preserve">  </w:t>
      </w:r>
      <w:proofErr w:type="spellStart"/>
      <w:r w:rsidRPr="00AE3995">
        <w:rPr>
          <w:rFonts w:ascii="Times New Roman" w:hAnsi="Times New Roman" w:cs="Times New Roman"/>
          <w:sz w:val="24"/>
          <w:szCs w:val="24"/>
        </w:rPr>
        <w:t>p</w:t>
      </w:r>
      <w:r w:rsidR="004B4C45" w:rsidRPr="00AE3995">
        <w:rPr>
          <w:rFonts w:ascii="Times New Roman" w:hAnsi="Times New Roman" w:cs="Times New Roman"/>
          <w:sz w:val="24"/>
          <w:szCs w:val="24"/>
        </w:rPr>
        <w:t>olostrukturovan</w:t>
      </w:r>
      <w:r w:rsidRPr="00AE3995">
        <w:rPr>
          <w:rFonts w:ascii="Times New Roman" w:hAnsi="Times New Roman" w:cs="Times New Roman"/>
          <w:sz w:val="24"/>
          <w:szCs w:val="24"/>
        </w:rPr>
        <w:t>ý</w:t>
      </w:r>
      <w:proofErr w:type="spellEnd"/>
      <w:r w:rsidR="00DE4AD2">
        <w:rPr>
          <w:rFonts w:ascii="Times New Roman" w:hAnsi="Times New Roman" w:cs="Times New Roman"/>
          <w:sz w:val="24"/>
          <w:szCs w:val="24"/>
        </w:rPr>
        <w:t xml:space="preserve">  </w:t>
      </w:r>
      <w:r w:rsidR="004B4C45" w:rsidRPr="00AE3995">
        <w:rPr>
          <w:rFonts w:ascii="Times New Roman" w:hAnsi="Times New Roman" w:cs="Times New Roman"/>
          <w:sz w:val="24"/>
          <w:szCs w:val="24"/>
        </w:rPr>
        <w:t xml:space="preserve"> rozhovor</w:t>
      </w:r>
      <w:r w:rsidRPr="00AE3995">
        <w:rPr>
          <w:rFonts w:ascii="Times New Roman" w:hAnsi="Times New Roman" w:cs="Times New Roman"/>
          <w:sz w:val="24"/>
          <w:szCs w:val="24"/>
        </w:rPr>
        <w:t xml:space="preserve">, </w:t>
      </w:r>
      <w:r w:rsidR="00DE4AD2">
        <w:rPr>
          <w:rFonts w:ascii="Times New Roman" w:hAnsi="Times New Roman" w:cs="Times New Roman"/>
          <w:sz w:val="24"/>
          <w:szCs w:val="24"/>
        </w:rPr>
        <w:t xml:space="preserve">  </w:t>
      </w:r>
      <w:r w:rsidRPr="00AE3995">
        <w:rPr>
          <w:rFonts w:ascii="Times New Roman" w:hAnsi="Times New Roman" w:cs="Times New Roman"/>
          <w:sz w:val="24"/>
          <w:szCs w:val="24"/>
        </w:rPr>
        <w:t>u</w:t>
      </w:r>
      <w:r w:rsidR="00DE4AD2">
        <w:rPr>
          <w:rFonts w:ascii="Times New Roman" w:hAnsi="Times New Roman" w:cs="Times New Roman"/>
          <w:sz w:val="24"/>
          <w:szCs w:val="24"/>
        </w:rPr>
        <w:t xml:space="preserve"> </w:t>
      </w:r>
      <w:r w:rsidRPr="00AE3995">
        <w:rPr>
          <w:rFonts w:ascii="Times New Roman" w:hAnsi="Times New Roman" w:cs="Times New Roman"/>
          <w:sz w:val="24"/>
          <w:szCs w:val="24"/>
        </w:rPr>
        <w:t xml:space="preserve"> kterého</w:t>
      </w:r>
      <w:r w:rsidR="00DE4AD2">
        <w:rPr>
          <w:rFonts w:ascii="Times New Roman" w:hAnsi="Times New Roman" w:cs="Times New Roman"/>
          <w:sz w:val="24"/>
          <w:szCs w:val="24"/>
        </w:rPr>
        <w:t xml:space="preserve"> </w:t>
      </w:r>
      <w:r w:rsidRPr="00AE3995">
        <w:rPr>
          <w:rFonts w:ascii="Times New Roman" w:hAnsi="Times New Roman" w:cs="Times New Roman"/>
          <w:sz w:val="24"/>
          <w:szCs w:val="24"/>
        </w:rPr>
        <w:t xml:space="preserve"> </w:t>
      </w:r>
      <w:r w:rsidR="00DE4AD2">
        <w:rPr>
          <w:rFonts w:ascii="Times New Roman" w:hAnsi="Times New Roman" w:cs="Times New Roman"/>
          <w:sz w:val="24"/>
          <w:szCs w:val="24"/>
        </w:rPr>
        <w:t xml:space="preserve"> </w:t>
      </w:r>
      <w:r w:rsidRPr="00AE3995">
        <w:rPr>
          <w:rFonts w:ascii="Times New Roman" w:hAnsi="Times New Roman" w:cs="Times New Roman"/>
          <w:sz w:val="24"/>
          <w:szCs w:val="24"/>
        </w:rPr>
        <w:t xml:space="preserve">je </w:t>
      </w:r>
      <w:r w:rsidR="00DE4AD2">
        <w:rPr>
          <w:rFonts w:ascii="Times New Roman" w:hAnsi="Times New Roman" w:cs="Times New Roman"/>
          <w:sz w:val="24"/>
          <w:szCs w:val="24"/>
        </w:rPr>
        <w:t xml:space="preserve">  </w:t>
      </w:r>
      <w:r w:rsidR="004B4C45" w:rsidRPr="00AE3995">
        <w:rPr>
          <w:rFonts w:ascii="Times New Roman" w:hAnsi="Times New Roman" w:cs="Times New Roman"/>
          <w:sz w:val="24"/>
          <w:szCs w:val="24"/>
        </w:rPr>
        <w:t>možnost</w:t>
      </w:r>
      <w:r w:rsidR="00DE4AD2">
        <w:rPr>
          <w:rFonts w:ascii="Times New Roman" w:hAnsi="Times New Roman" w:cs="Times New Roman"/>
          <w:sz w:val="24"/>
          <w:szCs w:val="24"/>
        </w:rPr>
        <w:t xml:space="preserve">  </w:t>
      </w:r>
      <w:r w:rsidR="004B4C45" w:rsidRPr="00AE3995">
        <w:rPr>
          <w:rFonts w:ascii="Times New Roman" w:hAnsi="Times New Roman" w:cs="Times New Roman"/>
          <w:sz w:val="24"/>
          <w:szCs w:val="24"/>
        </w:rPr>
        <w:t>zaměňovat</w:t>
      </w:r>
      <w:r w:rsidR="00DE4AD2">
        <w:rPr>
          <w:rFonts w:ascii="Times New Roman" w:hAnsi="Times New Roman" w:cs="Times New Roman"/>
          <w:sz w:val="24"/>
          <w:szCs w:val="24"/>
        </w:rPr>
        <w:t xml:space="preserve"> </w:t>
      </w:r>
      <w:r w:rsidR="004B4C45" w:rsidRPr="00AE3995">
        <w:rPr>
          <w:rFonts w:ascii="Times New Roman" w:hAnsi="Times New Roman" w:cs="Times New Roman"/>
          <w:sz w:val="24"/>
          <w:szCs w:val="24"/>
        </w:rPr>
        <w:t xml:space="preserve"> pořadí</w:t>
      </w:r>
      <w:r w:rsidR="00C57E66">
        <w:rPr>
          <w:rFonts w:ascii="Times New Roman" w:hAnsi="Times New Roman" w:cs="Times New Roman"/>
          <w:sz w:val="24"/>
          <w:szCs w:val="24"/>
        </w:rPr>
        <w:t xml:space="preserve"> </w:t>
      </w:r>
      <w:r w:rsidR="00DE4AD2">
        <w:rPr>
          <w:rFonts w:ascii="Times New Roman" w:hAnsi="Times New Roman" w:cs="Times New Roman"/>
          <w:sz w:val="24"/>
          <w:szCs w:val="24"/>
        </w:rPr>
        <w:t xml:space="preserve"> </w:t>
      </w:r>
      <w:r w:rsidR="004B4C45" w:rsidRPr="00AE3995">
        <w:rPr>
          <w:rFonts w:ascii="Times New Roman" w:hAnsi="Times New Roman" w:cs="Times New Roman"/>
          <w:sz w:val="24"/>
          <w:szCs w:val="24"/>
        </w:rPr>
        <w:t xml:space="preserve">otázek </w:t>
      </w:r>
    </w:p>
    <w:p w:rsidR="00865144" w:rsidRPr="00AE3995" w:rsidRDefault="004B4C45" w:rsidP="00860732">
      <w:pPr>
        <w:autoSpaceDE w:val="0"/>
        <w:autoSpaceDN w:val="0"/>
        <w:adjustRightInd w:val="0"/>
        <w:spacing w:line="360" w:lineRule="auto"/>
        <w:rPr>
          <w:rFonts w:ascii="Times New Roman" w:hAnsi="Times New Roman" w:cs="Times New Roman"/>
          <w:b/>
          <w:sz w:val="24"/>
          <w:szCs w:val="24"/>
          <w:u w:val="single"/>
        </w:rPr>
      </w:pPr>
      <w:r w:rsidRPr="00AE3995">
        <w:rPr>
          <w:rFonts w:ascii="Times New Roman" w:hAnsi="Times New Roman" w:cs="Times New Roman"/>
          <w:sz w:val="24"/>
          <w:szCs w:val="24"/>
        </w:rPr>
        <w:t xml:space="preserve">v průběhu </w:t>
      </w:r>
      <w:r w:rsidR="00860732" w:rsidRPr="00AE3995">
        <w:rPr>
          <w:rFonts w:ascii="Times New Roman" w:hAnsi="Times New Roman" w:cs="Times New Roman"/>
          <w:sz w:val="24"/>
          <w:szCs w:val="24"/>
        </w:rPr>
        <w:t>rozhovoru</w:t>
      </w:r>
      <w:r w:rsidRPr="00AE3995">
        <w:rPr>
          <w:rFonts w:ascii="Times New Roman" w:hAnsi="Times New Roman" w:cs="Times New Roman"/>
          <w:sz w:val="24"/>
          <w:szCs w:val="24"/>
        </w:rPr>
        <w:t xml:space="preserve">, pokládat doplňující otázky, které </w:t>
      </w:r>
      <w:r w:rsidR="00560C92" w:rsidRPr="00AE3995">
        <w:rPr>
          <w:rFonts w:ascii="Times New Roman" w:hAnsi="Times New Roman" w:cs="Times New Roman"/>
          <w:sz w:val="24"/>
          <w:szCs w:val="24"/>
        </w:rPr>
        <w:t>v </w:t>
      </w:r>
      <w:r w:rsidR="00860732" w:rsidRPr="00AE3995">
        <w:rPr>
          <w:rFonts w:ascii="Times New Roman" w:hAnsi="Times New Roman" w:cs="Times New Roman"/>
          <w:sz w:val="24"/>
          <w:szCs w:val="24"/>
        </w:rPr>
        <w:t>průbě</w:t>
      </w:r>
      <w:r w:rsidR="00560C92" w:rsidRPr="00AE3995">
        <w:rPr>
          <w:rFonts w:ascii="Times New Roman" w:hAnsi="Times New Roman" w:cs="Times New Roman"/>
          <w:sz w:val="24"/>
          <w:szCs w:val="24"/>
        </w:rPr>
        <w:t xml:space="preserve">hu rozhovoru </w:t>
      </w:r>
      <w:r w:rsidRPr="00AE3995">
        <w:rPr>
          <w:rFonts w:ascii="Times New Roman" w:hAnsi="Times New Roman" w:cs="Times New Roman"/>
          <w:sz w:val="24"/>
          <w:szCs w:val="24"/>
        </w:rPr>
        <w:t>vyvstanou</w:t>
      </w:r>
      <w:r w:rsidR="00860732" w:rsidRPr="00AE3995">
        <w:rPr>
          <w:rFonts w:ascii="Times New Roman" w:hAnsi="Times New Roman" w:cs="Times New Roman"/>
          <w:sz w:val="24"/>
          <w:szCs w:val="24"/>
        </w:rPr>
        <w:t>.</w:t>
      </w:r>
      <w:r w:rsidRPr="00AE3995">
        <w:rPr>
          <w:rFonts w:ascii="Times New Roman" w:hAnsi="Times New Roman" w:cs="Times New Roman"/>
          <w:sz w:val="24"/>
          <w:szCs w:val="24"/>
        </w:rPr>
        <w:t xml:space="preserve"> Tyto podotázky slouží pro</w:t>
      </w:r>
      <w:r w:rsidR="00C57E66">
        <w:rPr>
          <w:rFonts w:ascii="Times New Roman" w:hAnsi="Times New Roman" w:cs="Times New Roman"/>
          <w:sz w:val="24"/>
          <w:szCs w:val="24"/>
        </w:rPr>
        <w:t xml:space="preserve"> </w:t>
      </w:r>
      <w:r w:rsidRPr="00AE3995">
        <w:rPr>
          <w:rFonts w:ascii="Times New Roman" w:hAnsi="Times New Roman" w:cs="Times New Roman"/>
          <w:sz w:val="24"/>
          <w:szCs w:val="24"/>
        </w:rPr>
        <w:t xml:space="preserve">upřesnění </w:t>
      </w:r>
      <w:r w:rsidR="00860732" w:rsidRPr="00AE3995">
        <w:rPr>
          <w:rFonts w:ascii="Times New Roman" w:hAnsi="Times New Roman" w:cs="Times New Roman"/>
          <w:sz w:val="24"/>
          <w:szCs w:val="24"/>
        </w:rPr>
        <w:t xml:space="preserve">či lepší pochopení </w:t>
      </w:r>
      <w:r w:rsidRPr="00AE3995">
        <w:rPr>
          <w:rFonts w:ascii="Times New Roman" w:hAnsi="Times New Roman" w:cs="Times New Roman"/>
          <w:sz w:val="24"/>
          <w:szCs w:val="24"/>
        </w:rPr>
        <w:t>odpověd</w:t>
      </w:r>
      <w:r w:rsidR="00560C92" w:rsidRPr="00AE3995">
        <w:rPr>
          <w:rFonts w:ascii="Times New Roman" w:hAnsi="Times New Roman" w:cs="Times New Roman"/>
          <w:sz w:val="24"/>
          <w:szCs w:val="24"/>
        </w:rPr>
        <w:t>í</w:t>
      </w:r>
      <w:r w:rsidR="00860732" w:rsidRPr="00AE3995">
        <w:rPr>
          <w:rFonts w:ascii="Times New Roman" w:hAnsi="Times New Roman" w:cs="Times New Roman"/>
          <w:sz w:val="24"/>
          <w:szCs w:val="24"/>
        </w:rPr>
        <w:t xml:space="preserve"> respondenta</w:t>
      </w:r>
      <w:r w:rsidR="00560C92" w:rsidRPr="00AE3995">
        <w:rPr>
          <w:rFonts w:ascii="Times New Roman" w:hAnsi="Times New Roman" w:cs="Times New Roman"/>
          <w:sz w:val="24"/>
          <w:szCs w:val="24"/>
        </w:rPr>
        <w:t xml:space="preserve">, a </w:t>
      </w:r>
      <w:r w:rsidR="00860732" w:rsidRPr="00AE3995">
        <w:rPr>
          <w:rFonts w:ascii="Times New Roman" w:hAnsi="Times New Roman" w:cs="Times New Roman"/>
          <w:sz w:val="24"/>
          <w:szCs w:val="24"/>
        </w:rPr>
        <w:t xml:space="preserve">také </w:t>
      </w:r>
      <w:r w:rsidR="00560C92" w:rsidRPr="00AE3995">
        <w:rPr>
          <w:rFonts w:ascii="Times New Roman" w:hAnsi="Times New Roman" w:cs="Times New Roman"/>
          <w:sz w:val="24"/>
          <w:szCs w:val="24"/>
        </w:rPr>
        <w:t xml:space="preserve">se </w:t>
      </w:r>
      <w:r w:rsidR="00860732" w:rsidRPr="00AE3995">
        <w:rPr>
          <w:rFonts w:ascii="Times New Roman" w:hAnsi="Times New Roman" w:cs="Times New Roman"/>
          <w:sz w:val="24"/>
          <w:szCs w:val="24"/>
        </w:rPr>
        <w:t>předchází možnosti zkreslení odpovědí výzkumníkem.</w:t>
      </w:r>
      <w:r w:rsidR="003118DB" w:rsidRPr="00AE3995">
        <w:rPr>
          <w:rStyle w:val="Znakapoznpodarou"/>
          <w:rFonts w:ascii="Times New Roman" w:hAnsi="Times New Roman" w:cs="Times New Roman"/>
          <w:sz w:val="24"/>
          <w:szCs w:val="24"/>
        </w:rPr>
        <w:footnoteReference w:id="161"/>
      </w:r>
    </w:p>
    <w:p w:rsidR="00860732" w:rsidRPr="00AE3995" w:rsidRDefault="00C57E66" w:rsidP="00560C9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60C92" w:rsidRPr="00AE3995">
        <w:rPr>
          <w:rFonts w:ascii="Times New Roman" w:hAnsi="Times New Roman" w:cs="Times New Roman"/>
          <w:sz w:val="24"/>
          <w:szCs w:val="24"/>
        </w:rPr>
        <w:t xml:space="preserve">V rámci </w:t>
      </w:r>
      <w:proofErr w:type="spellStart"/>
      <w:r w:rsidR="00560C92" w:rsidRPr="00AE3995">
        <w:rPr>
          <w:rFonts w:ascii="Times New Roman" w:hAnsi="Times New Roman" w:cs="Times New Roman"/>
          <w:sz w:val="24"/>
          <w:szCs w:val="24"/>
        </w:rPr>
        <w:t>polostrukturovaného</w:t>
      </w:r>
      <w:proofErr w:type="spellEnd"/>
      <w:r w:rsidR="00560C92" w:rsidRPr="00AE3995">
        <w:rPr>
          <w:rFonts w:ascii="Times New Roman" w:hAnsi="Times New Roman" w:cs="Times New Roman"/>
          <w:sz w:val="24"/>
          <w:szCs w:val="24"/>
        </w:rPr>
        <w:t xml:space="preserve"> rozhovoru a jednotlivých okruhů byly formulovány otázky, které byly definovány jako otevřené. </w:t>
      </w:r>
      <w:r>
        <w:rPr>
          <w:rFonts w:ascii="Times New Roman" w:hAnsi="Times New Roman" w:cs="Times New Roman"/>
          <w:sz w:val="24"/>
          <w:szCs w:val="24"/>
        </w:rPr>
        <w:t xml:space="preserve">Respondentům se tak otevírá </w:t>
      </w:r>
      <w:r w:rsidR="00560C92" w:rsidRPr="00AE3995">
        <w:rPr>
          <w:rFonts w:ascii="Times New Roman" w:hAnsi="Times New Roman" w:cs="Times New Roman"/>
          <w:sz w:val="24"/>
          <w:szCs w:val="24"/>
        </w:rPr>
        <w:t xml:space="preserve">možnost podrobnějšího </w:t>
      </w:r>
      <w:r w:rsidR="00A03FD4" w:rsidRPr="00AE3995">
        <w:rPr>
          <w:rFonts w:ascii="Times New Roman" w:hAnsi="Times New Roman" w:cs="Times New Roman"/>
          <w:sz w:val="24"/>
          <w:szCs w:val="24"/>
        </w:rPr>
        <w:t>vy</w:t>
      </w:r>
      <w:r w:rsidR="00560C92" w:rsidRPr="00AE3995">
        <w:rPr>
          <w:rFonts w:ascii="Times New Roman" w:hAnsi="Times New Roman" w:cs="Times New Roman"/>
          <w:sz w:val="24"/>
          <w:szCs w:val="24"/>
        </w:rPr>
        <w:t>s</w:t>
      </w:r>
      <w:r w:rsidR="00A03FD4" w:rsidRPr="00AE3995">
        <w:rPr>
          <w:rFonts w:ascii="Times New Roman" w:hAnsi="Times New Roman" w:cs="Times New Roman"/>
          <w:sz w:val="24"/>
          <w:szCs w:val="24"/>
        </w:rPr>
        <w:t>větlení</w:t>
      </w:r>
      <w:r w:rsidR="00560C92" w:rsidRPr="00AE3995">
        <w:rPr>
          <w:rFonts w:ascii="Times New Roman" w:hAnsi="Times New Roman" w:cs="Times New Roman"/>
          <w:sz w:val="24"/>
          <w:szCs w:val="24"/>
        </w:rPr>
        <w:t xml:space="preserve"> vlastních názorů, postojů, </w:t>
      </w:r>
      <w:r w:rsidR="00A03FD4" w:rsidRPr="00AE3995">
        <w:rPr>
          <w:rFonts w:ascii="Times New Roman" w:hAnsi="Times New Roman" w:cs="Times New Roman"/>
          <w:sz w:val="24"/>
          <w:szCs w:val="24"/>
        </w:rPr>
        <w:t>chování.</w:t>
      </w:r>
      <w:r w:rsidR="00A03FD4" w:rsidRPr="00AE3995">
        <w:rPr>
          <w:rStyle w:val="Znakapoznpodarou"/>
          <w:rFonts w:ascii="Times New Roman" w:hAnsi="Times New Roman" w:cs="Times New Roman"/>
          <w:sz w:val="24"/>
          <w:szCs w:val="24"/>
        </w:rPr>
        <w:footnoteReference w:id="162"/>
      </w:r>
    </w:p>
    <w:p w:rsidR="00040093" w:rsidRDefault="00040093" w:rsidP="00995B29">
      <w:pPr>
        <w:autoSpaceDE w:val="0"/>
        <w:autoSpaceDN w:val="0"/>
        <w:adjustRightInd w:val="0"/>
        <w:jc w:val="left"/>
        <w:rPr>
          <w:rFonts w:ascii="Times New Roman" w:hAnsi="Times New Roman" w:cs="Times New Roman"/>
          <w:sz w:val="24"/>
          <w:szCs w:val="24"/>
        </w:rPr>
      </w:pPr>
    </w:p>
    <w:p w:rsidR="004F7EA6" w:rsidRPr="004E2E68" w:rsidRDefault="00A03FD4" w:rsidP="004E2E68">
      <w:pPr>
        <w:tabs>
          <w:tab w:val="left" w:pos="0"/>
        </w:tabs>
        <w:autoSpaceDE w:val="0"/>
        <w:autoSpaceDN w:val="0"/>
        <w:adjustRightInd w:val="0"/>
        <w:jc w:val="left"/>
        <w:rPr>
          <w:rFonts w:ascii="Times New Roman" w:hAnsi="Times New Roman" w:cs="Times New Roman"/>
          <w:sz w:val="24"/>
          <w:szCs w:val="24"/>
        </w:rPr>
      </w:pPr>
      <w:r w:rsidRPr="004E2E68">
        <w:rPr>
          <w:rFonts w:ascii="Times New Roman" w:hAnsi="Times New Roman" w:cs="Times New Roman"/>
          <w:sz w:val="24"/>
          <w:szCs w:val="24"/>
        </w:rPr>
        <w:t>Okruhy otázek:</w:t>
      </w:r>
    </w:p>
    <w:p w:rsidR="004F7EA6" w:rsidRPr="00AE3995" w:rsidRDefault="004F7EA6" w:rsidP="00995B29">
      <w:pPr>
        <w:autoSpaceDE w:val="0"/>
        <w:autoSpaceDN w:val="0"/>
        <w:adjustRightInd w:val="0"/>
        <w:jc w:val="left"/>
        <w:rPr>
          <w:rFonts w:ascii="Times New Roman" w:hAnsi="Times New Roman" w:cs="Times New Roman"/>
          <w:sz w:val="24"/>
          <w:szCs w:val="24"/>
        </w:rPr>
      </w:pP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 xml:space="preserve">1. Co bylo důvodem k podání žádosti o osvojení? </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 xml:space="preserve">2. Myslíte, že osvojení byla pro </w:t>
      </w:r>
      <w:r w:rsidR="00C57E66">
        <w:rPr>
          <w:rFonts w:ascii="Times New Roman" w:hAnsi="Times New Roman" w:cs="Times New Roman"/>
          <w:sz w:val="24"/>
          <w:szCs w:val="24"/>
        </w:rPr>
        <w:t>v</w:t>
      </w:r>
      <w:r w:rsidRPr="00AE3995">
        <w:rPr>
          <w:rFonts w:ascii="Times New Roman" w:hAnsi="Times New Roman" w:cs="Times New Roman"/>
          <w:sz w:val="24"/>
          <w:szCs w:val="24"/>
        </w:rPr>
        <w:t>ás jediná možnost?</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3. Jak dlouho jste čekali na první dítě?</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4. Lišila se doba převzetí u druhého dítěte?</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 xml:space="preserve"> 5. Specifikovali jste kritéria (zdravotní stav, pohlaví, etnikum, apod.) pro převzetí dítěte? </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 xml:space="preserve">6. Změnily se </w:t>
      </w:r>
      <w:r w:rsidR="00C57E66">
        <w:rPr>
          <w:rFonts w:ascii="Times New Roman" w:hAnsi="Times New Roman" w:cs="Times New Roman"/>
          <w:sz w:val="24"/>
          <w:szCs w:val="24"/>
        </w:rPr>
        <w:t>v</w:t>
      </w:r>
      <w:r w:rsidRPr="00AE3995">
        <w:rPr>
          <w:rFonts w:ascii="Times New Roman" w:hAnsi="Times New Roman" w:cs="Times New Roman"/>
          <w:sz w:val="24"/>
          <w:szCs w:val="24"/>
        </w:rPr>
        <w:t>aše představy a požadavky u druhého dítěte?</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 xml:space="preserve">7. Jaké byly </w:t>
      </w:r>
      <w:r w:rsidR="00C57E66">
        <w:rPr>
          <w:rFonts w:ascii="Times New Roman" w:hAnsi="Times New Roman" w:cs="Times New Roman"/>
          <w:sz w:val="24"/>
          <w:szCs w:val="24"/>
        </w:rPr>
        <w:t>v</w:t>
      </w:r>
      <w:r w:rsidRPr="00AE3995">
        <w:rPr>
          <w:rFonts w:ascii="Times New Roman" w:hAnsi="Times New Roman" w:cs="Times New Roman"/>
          <w:sz w:val="24"/>
          <w:szCs w:val="24"/>
        </w:rPr>
        <w:t>aše představy o podobě přijímání dítěte do péče?</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 xml:space="preserve">8. Splnily se tyto </w:t>
      </w:r>
      <w:r w:rsidR="00C57E66">
        <w:rPr>
          <w:rFonts w:ascii="Times New Roman" w:hAnsi="Times New Roman" w:cs="Times New Roman"/>
          <w:sz w:val="24"/>
          <w:szCs w:val="24"/>
        </w:rPr>
        <w:t>v</w:t>
      </w:r>
      <w:r w:rsidRPr="00AE3995">
        <w:rPr>
          <w:rFonts w:ascii="Times New Roman" w:hAnsi="Times New Roman" w:cs="Times New Roman"/>
          <w:sz w:val="24"/>
          <w:szCs w:val="24"/>
        </w:rPr>
        <w:t xml:space="preserve">aše představy? Odpovídaly očekáváním? </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 xml:space="preserve">9. Pomohla </w:t>
      </w:r>
      <w:r w:rsidR="00C57E66">
        <w:rPr>
          <w:rFonts w:ascii="Times New Roman" w:hAnsi="Times New Roman" w:cs="Times New Roman"/>
          <w:sz w:val="24"/>
          <w:szCs w:val="24"/>
        </w:rPr>
        <w:t>v</w:t>
      </w:r>
      <w:r w:rsidRPr="00AE3995">
        <w:rPr>
          <w:rFonts w:ascii="Times New Roman" w:hAnsi="Times New Roman" w:cs="Times New Roman"/>
          <w:sz w:val="24"/>
          <w:szCs w:val="24"/>
        </w:rPr>
        <w:t>ám odborná příprava při přijímání dítěte do péče?</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10. Bylo obsahem přípravy převzetí dítěte z dětského centra?</w:t>
      </w:r>
    </w:p>
    <w:p w:rsidR="000F6656"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11. Byla obsahem přípravy i pěstounská péče na přechodnou do</w:t>
      </w:r>
      <w:r w:rsidR="004E2E68">
        <w:rPr>
          <w:rFonts w:ascii="Times New Roman" w:hAnsi="Times New Roman" w:cs="Times New Roman"/>
          <w:sz w:val="24"/>
          <w:szCs w:val="24"/>
        </w:rPr>
        <w:t>b</w:t>
      </w:r>
      <w:r w:rsidRPr="00AE3995">
        <w:rPr>
          <w:rFonts w:ascii="Times New Roman" w:hAnsi="Times New Roman" w:cs="Times New Roman"/>
          <w:sz w:val="24"/>
          <w:szCs w:val="24"/>
        </w:rPr>
        <w:t>u?</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12. Odpovídal průběh pře</w:t>
      </w:r>
      <w:r w:rsidR="00252672">
        <w:rPr>
          <w:rFonts w:ascii="Times New Roman" w:hAnsi="Times New Roman" w:cs="Times New Roman"/>
          <w:sz w:val="24"/>
          <w:szCs w:val="24"/>
        </w:rPr>
        <w:t>vzetí dítěte</w:t>
      </w:r>
      <w:r w:rsidRPr="00AE3995">
        <w:rPr>
          <w:rFonts w:ascii="Times New Roman" w:hAnsi="Times New Roman" w:cs="Times New Roman"/>
          <w:sz w:val="24"/>
          <w:szCs w:val="24"/>
        </w:rPr>
        <w:t xml:space="preserve"> </w:t>
      </w:r>
      <w:r w:rsidR="00C57E66">
        <w:rPr>
          <w:rFonts w:ascii="Times New Roman" w:hAnsi="Times New Roman" w:cs="Times New Roman"/>
          <w:sz w:val="24"/>
          <w:szCs w:val="24"/>
        </w:rPr>
        <w:t>v</w:t>
      </w:r>
      <w:r w:rsidRPr="00AE3995">
        <w:rPr>
          <w:rFonts w:ascii="Times New Roman" w:hAnsi="Times New Roman" w:cs="Times New Roman"/>
          <w:sz w:val="24"/>
          <w:szCs w:val="24"/>
        </w:rPr>
        <w:t>ašim představám?</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13. V čem se lišilo převzetí dítěte z dětského centra a pěstounské péče na přechodnou dobu?</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lastRenderedPageBreak/>
        <w:t>14. Jaké informace jste měli o pěstounské péči na přechodnou dobu?</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15. Jste obeznámeni s novou legislativou týkající se osvojení?</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16. Jak se ztotožňujete s legislativními změnami osvojení?</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 xml:space="preserve">17. </w:t>
      </w:r>
      <w:r w:rsidR="00252672">
        <w:rPr>
          <w:rFonts w:ascii="Times New Roman" w:hAnsi="Times New Roman" w:cs="Times New Roman"/>
          <w:sz w:val="24"/>
          <w:szCs w:val="24"/>
        </w:rPr>
        <w:t xml:space="preserve">Domníváte se, že změny v legislativě jsou </w:t>
      </w:r>
      <w:r w:rsidRPr="00AE3995">
        <w:rPr>
          <w:rFonts w:ascii="Times New Roman" w:hAnsi="Times New Roman" w:cs="Times New Roman"/>
          <w:sz w:val="24"/>
          <w:szCs w:val="24"/>
        </w:rPr>
        <w:t>ku prospěchu osvojení?</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18. Jak pohlížíte na povinnost informovat dítě o osvojení?</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 xml:space="preserve">19. Kdy je dle </w:t>
      </w:r>
      <w:r w:rsidR="00C57E66">
        <w:rPr>
          <w:rFonts w:ascii="Times New Roman" w:hAnsi="Times New Roman" w:cs="Times New Roman"/>
          <w:sz w:val="24"/>
          <w:szCs w:val="24"/>
        </w:rPr>
        <w:t>v</w:t>
      </w:r>
      <w:r w:rsidRPr="00AE3995">
        <w:rPr>
          <w:rFonts w:ascii="Times New Roman" w:hAnsi="Times New Roman" w:cs="Times New Roman"/>
          <w:sz w:val="24"/>
          <w:szCs w:val="24"/>
        </w:rPr>
        <w:t>ás nejlepší doba informovat dítě?</w:t>
      </w:r>
    </w:p>
    <w:p w:rsidR="00AE3995" w:rsidRPr="00AE3995" w:rsidRDefault="00AE3995" w:rsidP="00AE3995">
      <w:pPr>
        <w:spacing w:line="360" w:lineRule="auto"/>
        <w:rPr>
          <w:rFonts w:ascii="Times New Roman" w:hAnsi="Times New Roman" w:cs="Times New Roman"/>
          <w:sz w:val="24"/>
          <w:szCs w:val="24"/>
        </w:rPr>
      </w:pPr>
      <w:r w:rsidRPr="00AE3995">
        <w:rPr>
          <w:rFonts w:ascii="Times New Roman" w:hAnsi="Times New Roman" w:cs="Times New Roman"/>
          <w:sz w:val="24"/>
          <w:szCs w:val="24"/>
        </w:rPr>
        <w:t xml:space="preserve">20. Je pro </w:t>
      </w:r>
      <w:r w:rsidR="00C57E66">
        <w:rPr>
          <w:rFonts w:ascii="Times New Roman" w:hAnsi="Times New Roman" w:cs="Times New Roman"/>
          <w:sz w:val="24"/>
          <w:szCs w:val="24"/>
        </w:rPr>
        <w:t>v</w:t>
      </w:r>
      <w:r w:rsidRPr="00AE3995">
        <w:rPr>
          <w:rFonts w:ascii="Times New Roman" w:hAnsi="Times New Roman" w:cs="Times New Roman"/>
          <w:sz w:val="24"/>
          <w:szCs w:val="24"/>
        </w:rPr>
        <w:t xml:space="preserve">ás důležitá anonymita osvojení? </w:t>
      </w:r>
    </w:p>
    <w:p w:rsidR="00AE3995" w:rsidRPr="00AE3995" w:rsidRDefault="00AE3995" w:rsidP="00AE3995">
      <w:pPr>
        <w:spacing w:line="360" w:lineRule="auto"/>
        <w:rPr>
          <w:rFonts w:ascii="Times New Roman" w:hAnsi="Times New Roman" w:cs="Times New Roman"/>
          <w:sz w:val="24"/>
          <w:szCs w:val="24"/>
        </w:rPr>
      </w:pPr>
    </w:p>
    <w:p w:rsidR="00EB6301" w:rsidRPr="00AE3995" w:rsidRDefault="00EB6301" w:rsidP="007D1A50">
      <w:pPr>
        <w:pStyle w:val="Nadpis3"/>
        <w:rPr>
          <w:sz w:val="24"/>
          <w:szCs w:val="24"/>
        </w:rPr>
      </w:pPr>
      <w:bookmarkStart w:id="41" w:name="_Toc403500353"/>
      <w:r w:rsidRPr="00AE3995">
        <w:rPr>
          <w:sz w:val="24"/>
          <w:szCs w:val="24"/>
        </w:rPr>
        <w:t>9.</w:t>
      </w:r>
      <w:r w:rsidR="00F1444A" w:rsidRPr="00AE3995">
        <w:rPr>
          <w:sz w:val="24"/>
          <w:szCs w:val="24"/>
        </w:rPr>
        <w:t>3</w:t>
      </w:r>
      <w:r w:rsidRPr="00AE3995">
        <w:rPr>
          <w:sz w:val="24"/>
          <w:szCs w:val="24"/>
        </w:rPr>
        <w:t xml:space="preserve"> Charakteristika r</w:t>
      </w:r>
      <w:r w:rsidR="00F1444A" w:rsidRPr="00AE3995">
        <w:rPr>
          <w:sz w:val="24"/>
          <w:szCs w:val="24"/>
        </w:rPr>
        <w:t>es</w:t>
      </w:r>
      <w:r w:rsidRPr="00AE3995">
        <w:rPr>
          <w:sz w:val="24"/>
          <w:szCs w:val="24"/>
        </w:rPr>
        <w:t>pondentů</w:t>
      </w:r>
      <w:bookmarkEnd w:id="41"/>
    </w:p>
    <w:p w:rsidR="004F7EA6" w:rsidRPr="00AE3995" w:rsidRDefault="00C57E66" w:rsidP="00A857D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1444A" w:rsidRPr="00AE3995">
        <w:rPr>
          <w:rFonts w:ascii="Times New Roman" w:hAnsi="Times New Roman" w:cs="Times New Roman"/>
          <w:sz w:val="24"/>
          <w:szCs w:val="24"/>
        </w:rPr>
        <w:t xml:space="preserve">Cílovou skupinou pro daný výzkum </w:t>
      </w:r>
      <w:r w:rsidR="00A857D5" w:rsidRPr="00AE3995">
        <w:rPr>
          <w:rFonts w:ascii="Times New Roman" w:hAnsi="Times New Roman" w:cs="Times New Roman"/>
          <w:sz w:val="24"/>
          <w:szCs w:val="24"/>
        </w:rPr>
        <w:t xml:space="preserve">se staly </w:t>
      </w:r>
      <w:r w:rsidR="00354FE6">
        <w:rPr>
          <w:rFonts w:ascii="Times New Roman" w:hAnsi="Times New Roman" w:cs="Times New Roman"/>
          <w:sz w:val="24"/>
          <w:szCs w:val="24"/>
        </w:rPr>
        <w:t xml:space="preserve">tři </w:t>
      </w:r>
      <w:r w:rsidR="00A857D5" w:rsidRPr="00AE3995">
        <w:rPr>
          <w:rFonts w:ascii="Times New Roman" w:hAnsi="Times New Roman" w:cs="Times New Roman"/>
          <w:sz w:val="24"/>
          <w:szCs w:val="24"/>
        </w:rPr>
        <w:t xml:space="preserve">osvojitelské rodiny, kterých se týkalo zprostředkované osvojení, a které mají zkušenost jak s přijetím dítěte z dětského centra či zdravotnického zařízení, tak </w:t>
      </w:r>
      <w:r w:rsidR="00354FE6">
        <w:rPr>
          <w:rFonts w:ascii="Times New Roman" w:hAnsi="Times New Roman" w:cs="Times New Roman"/>
          <w:sz w:val="24"/>
          <w:szCs w:val="24"/>
        </w:rPr>
        <w:t xml:space="preserve">s jeho převzetím </w:t>
      </w:r>
      <w:r w:rsidR="00A857D5" w:rsidRPr="00AE3995">
        <w:rPr>
          <w:rFonts w:ascii="Times New Roman" w:hAnsi="Times New Roman" w:cs="Times New Roman"/>
          <w:sz w:val="24"/>
          <w:szCs w:val="24"/>
        </w:rPr>
        <w:t>od pěstounů</w:t>
      </w:r>
      <w:r w:rsidR="00271B20" w:rsidRPr="00AE3995">
        <w:rPr>
          <w:rFonts w:ascii="Times New Roman" w:hAnsi="Times New Roman" w:cs="Times New Roman"/>
          <w:sz w:val="24"/>
          <w:szCs w:val="24"/>
        </w:rPr>
        <w:t xml:space="preserve"> n</w:t>
      </w:r>
      <w:r w:rsidR="00A857D5" w:rsidRPr="00AE3995">
        <w:rPr>
          <w:rFonts w:ascii="Times New Roman" w:hAnsi="Times New Roman" w:cs="Times New Roman"/>
          <w:sz w:val="24"/>
          <w:szCs w:val="24"/>
        </w:rPr>
        <w:t>a přechodnou dobu.</w:t>
      </w:r>
      <w:r w:rsidR="00271B20" w:rsidRPr="00AE3995">
        <w:rPr>
          <w:rFonts w:ascii="Times New Roman" w:hAnsi="Times New Roman" w:cs="Times New Roman"/>
          <w:sz w:val="24"/>
          <w:szCs w:val="24"/>
        </w:rPr>
        <w:t xml:space="preserve"> Jelikož uvedených </w:t>
      </w:r>
      <w:r w:rsidR="00694D6F" w:rsidRPr="00AE3995">
        <w:rPr>
          <w:rFonts w:ascii="Times New Roman" w:hAnsi="Times New Roman" w:cs="Times New Roman"/>
          <w:sz w:val="24"/>
          <w:szCs w:val="24"/>
        </w:rPr>
        <w:t>osvojitelů</w:t>
      </w:r>
      <w:r w:rsidR="00271B20" w:rsidRPr="00AE3995">
        <w:rPr>
          <w:rFonts w:ascii="Times New Roman" w:hAnsi="Times New Roman" w:cs="Times New Roman"/>
          <w:sz w:val="24"/>
          <w:szCs w:val="24"/>
        </w:rPr>
        <w:t>, kte</w:t>
      </w:r>
      <w:r w:rsidR="00694D6F" w:rsidRPr="00AE3995">
        <w:rPr>
          <w:rFonts w:ascii="Times New Roman" w:hAnsi="Times New Roman" w:cs="Times New Roman"/>
          <w:sz w:val="24"/>
          <w:szCs w:val="24"/>
        </w:rPr>
        <w:t>ří</w:t>
      </w:r>
      <w:r w:rsidR="00271B20" w:rsidRPr="00AE3995">
        <w:rPr>
          <w:rFonts w:ascii="Times New Roman" w:hAnsi="Times New Roman" w:cs="Times New Roman"/>
          <w:sz w:val="24"/>
          <w:szCs w:val="24"/>
        </w:rPr>
        <w:t xml:space="preserve"> mají obě zkušenosti, není mnoho, </w:t>
      </w:r>
      <w:r w:rsidR="000A0FF0" w:rsidRPr="00AE3995">
        <w:rPr>
          <w:rFonts w:ascii="Times New Roman" w:hAnsi="Times New Roman" w:cs="Times New Roman"/>
          <w:sz w:val="24"/>
          <w:szCs w:val="24"/>
        </w:rPr>
        <w:t>v rámci zachování anonymity</w:t>
      </w:r>
      <w:r w:rsidR="00271B20" w:rsidRPr="00AE3995">
        <w:rPr>
          <w:rFonts w:ascii="Times New Roman" w:hAnsi="Times New Roman" w:cs="Times New Roman"/>
          <w:sz w:val="24"/>
          <w:szCs w:val="24"/>
        </w:rPr>
        <w:t xml:space="preserve"> bude uvedena pouze oblast Severní Moravy</w:t>
      </w:r>
      <w:r w:rsidR="001F49FD" w:rsidRPr="00AE3995">
        <w:rPr>
          <w:rFonts w:ascii="Times New Roman" w:hAnsi="Times New Roman" w:cs="Times New Roman"/>
          <w:sz w:val="24"/>
          <w:szCs w:val="24"/>
        </w:rPr>
        <w:t>, nikoliv daných krajů</w:t>
      </w:r>
      <w:r w:rsidR="00271B20" w:rsidRPr="00AE3995">
        <w:rPr>
          <w:rFonts w:ascii="Times New Roman" w:hAnsi="Times New Roman" w:cs="Times New Roman"/>
          <w:sz w:val="24"/>
          <w:szCs w:val="24"/>
        </w:rPr>
        <w:t>.</w:t>
      </w:r>
      <w:r w:rsidR="001F49FD" w:rsidRPr="00AE3995">
        <w:rPr>
          <w:rFonts w:ascii="Times New Roman" w:hAnsi="Times New Roman" w:cs="Times New Roman"/>
          <w:sz w:val="24"/>
          <w:szCs w:val="24"/>
        </w:rPr>
        <w:t xml:space="preserve"> Vzhledem ke skutečnosti, že oblast náhradní rodinné péče, a především institut osvojení, je velmi citlivý na zveřejňování</w:t>
      </w:r>
      <w:r>
        <w:rPr>
          <w:rFonts w:ascii="Times New Roman" w:hAnsi="Times New Roman" w:cs="Times New Roman"/>
          <w:sz w:val="24"/>
          <w:szCs w:val="24"/>
        </w:rPr>
        <w:t xml:space="preserve"> </w:t>
      </w:r>
      <w:r w:rsidR="001F49FD" w:rsidRPr="00AE3995">
        <w:rPr>
          <w:rFonts w:ascii="Times New Roman" w:hAnsi="Times New Roman" w:cs="Times New Roman"/>
          <w:sz w:val="24"/>
          <w:szCs w:val="24"/>
        </w:rPr>
        <w:t xml:space="preserve">informací, je kladen důraz na anonymitu, </w:t>
      </w:r>
      <w:proofErr w:type="gramStart"/>
      <w:r w:rsidR="001F49FD" w:rsidRPr="00AE3995">
        <w:rPr>
          <w:rFonts w:ascii="Times New Roman" w:hAnsi="Times New Roman" w:cs="Times New Roman"/>
          <w:sz w:val="24"/>
          <w:szCs w:val="24"/>
        </w:rPr>
        <w:t>charakteristika</w:t>
      </w:r>
      <w:r w:rsidR="00354FE6">
        <w:rPr>
          <w:rFonts w:ascii="Times New Roman" w:hAnsi="Times New Roman" w:cs="Times New Roman"/>
          <w:sz w:val="24"/>
          <w:szCs w:val="24"/>
        </w:rPr>
        <w:t xml:space="preserve"> </w:t>
      </w:r>
      <w:r w:rsidR="001F49FD" w:rsidRPr="00AE3995">
        <w:rPr>
          <w:rFonts w:ascii="Times New Roman" w:hAnsi="Times New Roman" w:cs="Times New Roman"/>
          <w:sz w:val="24"/>
          <w:szCs w:val="24"/>
        </w:rPr>
        <w:t xml:space="preserve"> respondentů</w:t>
      </w:r>
      <w:proofErr w:type="gramEnd"/>
      <w:r w:rsidR="001F49FD" w:rsidRPr="00AE3995">
        <w:rPr>
          <w:rFonts w:ascii="Times New Roman" w:hAnsi="Times New Roman" w:cs="Times New Roman"/>
          <w:sz w:val="24"/>
          <w:szCs w:val="24"/>
        </w:rPr>
        <w:t xml:space="preserve"> </w:t>
      </w:r>
      <w:r w:rsidR="00354FE6">
        <w:rPr>
          <w:rFonts w:ascii="Times New Roman" w:hAnsi="Times New Roman" w:cs="Times New Roman"/>
          <w:sz w:val="24"/>
          <w:szCs w:val="24"/>
        </w:rPr>
        <w:t xml:space="preserve">je popsána </w:t>
      </w:r>
      <w:r w:rsidR="001F49FD" w:rsidRPr="00AE3995">
        <w:rPr>
          <w:rFonts w:ascii="Times New Roman" w:hAnsi="Times New Roman" w:cs="Times New Roman"/>
          <w:sz w:val="24"/>
          <w:szCs w:val="24"/>
        </w:rPr>
        <w:t>pouze</w:t>
      </w:r>
      <w:r w:rsidR="00354FE6">
        <w:rPr>
          <w:rFonts w:ascii="Times New Roman" w:hAnsi="Times New Roman" w:cs="Times New Roman"/>
          <w:sz w:val="24"/>
          <w:szCs w:val="24"/>
        </w:rPr>
        <w:t xml:space="preserve"> </w:t>
      </w:r>
      <w:r w:rsidR="001F49FD" w:rsidRPr="00AE3995">
        <w:rPr>
          <w:rFonts w:ascii="Times New Roman" w:hAnsi="Times New Roman" w:cs="Times New Roman"/>
          <w:sz w:val="24"/>
          <w:szCs w:val="24"/>
        </w:rPr>
        <w:t xml:space="preserve"> velmi stručně</w:t>
      </w:r>
      <w:r w:rsidR="00354FE6">
        <w:rPr>
          <w:rFonts w:ascii="Times New Roman" w:hAnsi="Times New Roman" w:cs="Times New Roman"/>
          <w:sz w:val="24"/>
          <w:szCs w:val="24"/>
        </w:rPr>
        <w:t>,</w:t>
      </w:r>
      <w:r w:rsidR="00A912FF">
        <w:rPr>
          <w:rFonts w:ascii="Times New Roman" w:hAnsi="Times New Roman" w:cs="Times New Roman"/>
          <w:sz w:val="24"/>
          <w:szCs w:val="24"/>
        </w:rPr>
        <w:t xml:space="preserve"> a</w:t>
      </w:r>
      <w:r w:rsidR="00354FE6">
        <w:rPr>
          <w:rFonts w:ascii="Times New Roman" w:hAnsi="Times New Roman" w:cs="Times New Roman"/>
          <w:sz w:val="24"/>
          <w:szCs w:val="24"/>
        </w:rPr>
        <w:t xml:space="preserve"> je tak respektováno i přání </w:t>
      </w:r>
      <w:r w:rsidR="001F49FD" w:rsidRPr="00AE3995">
        <w:rPr>
          <w:rFonts w:ascii="Times New Roman" w:hAnsi="Times New Roman" w:cs="Times New Roman"/>
          <w:sz w:val="24"/>
          <w:szCs w:val="24"/>
        </w:rPr>
        <w:t xml:space="preserve">samotných osvojitelů, aby bylo ochráněno jejich soukromí a identita. </w:t>
      </w:r>
    </w:p>
    <w:p w:rsidR="00354FE6" w:rsidRDefault="00694D6F" w:rsidP="00A857D5">
      <w:pPr>
        <w:autoSpaceDE w:val="0"/>
        <w:autoSpaceDN w:val="0"/>
        <w:adjustRightInd w:val="0"/>
        <w:spacing w:line="360" w:lineRule="auto"/>
        <w:rPr>
          <w:rFonts w:ascii="Times New Roman" w:hAnsi="Times New Roman" w:cs="Times New Roman"/>
          <w:sz w:val="24"/>
          <w:szCs w:val="24"/>
        </w:rPr>
      </w:pPr>
      <w:r w:rsidRPr="00AE3995">
        <w:rPr>
          <w:rFonts w:ascii="Times New Roman" w:hAnsi="Times New Roman" w:cs="Times New Roman"/>
          <w:sz w:val="24"/>
          <w:szCs w:val="24"/>
        </w:rPr>
        <w:t xml:space="preserve">     Všechny tři osvojitelské rodiny jsou manželské páry, které již při podání žádosti o zařazení do </w:t>
      </w:r>
      <w:proofErr w:type="gramStart"/>
      <w:r w:rsidRPr="00AE3995">
        <w:rPr>
          <w:rFonts w:ascii="Times New Roman" w:hAnsi="Times New Roman" w:cs="Times New Roman"/>
          <w:sz w:val="24"/>
          <w:szCs w:val="24"/>
        </w:rPr>
        <w:t xml:space="preserve">evidence </w:t>
      </w:r>
      <w:r w:rsidR="00354FE6">
        <w:rPr>
          <w:rFonts w:ascii="Times New Roman" w:hAnsi="Times New Roman" w:cs="Times New Roman"/>
          <w:sz w:val="24"/>
          <w:szCs w:val="24"/>
        </w:rPr>
        <w:t xml:space="preserve">  </w:t>
      </w:r>
      <w:r w:rsidRPr="00AE3995">
        <w:rPr>
          <w:rFonts w:ascii="Times New Roman" w:hAnsi="Times New Roman" w:cs="Times New Roman"/>
          <w:sz w:val="24"/>
          <w:szCs w:val="24"/>
        </w:rPr>
        <w:t>žadatelů</w:t>
      </w:r>
      <w:proofErr w:type="gramEnd"/>
      <w:r w:rsidRPr="00AE3995">
        <w:rPr>
          <w:rFonts w:ascii="Times New Roman" w:hAnsi="Times New Roman" w:cs="Times New Roman"/>
          <w:sz w:val="24"/>
          <w:szCs w:val="24"/>
        </w:rPr>
        <w:t xml:space="preserve"> </w:t>
      </w:r>
      <w:r w:rsidR="00354FE6">
        <w:rPr>
          <w:rFonts w:ascii="Times New Roman" w:hAnsi="Times New Roman" w:cs="Times New Roman"/>
          <w:sz w:val="24"/>
          <w:szCs w:val="24"/>
        </w:rPr>
        <w:t xml:space="preserve">  </w:t>
      </w:r>
      <w:r w:rsidRPr="00AE3995">
        <w:rPr>
          <w:rFonts w:ascii="Times New Roman" w:hAnsi="Times New Roman" w:cs="Times New Roman"/>
          <w:sz w:val="24"/>
          <w:szCs w:val="24"/>
        </w:rPr>
        <w:t xml:space="preserve">o </w:t>
      </w:r>
      <w:r w:rsidR="00354FE6">
        <w:rPr>
          <w:rFonts w:ascii="Times New Roman" w:hAnsi="Times New Roman" w:cs="Times New Roman"/>
          <w:sz w:val="24"/>
          <w:szCs w:val="24"/>
        </w:rPr>
        <w:t xml:space="preserve"> </w:t>
      </w:r>
      <w:r w:rsidRPr="00AE3995">
        <w:rPr>
          <w:rFonts w:ascii="Times New Roman" w:hAnsi="Times New Roman" w:cs="Times New Roman"/>
          <w:sz w:val="24"/>
          <w:szCs w:val="24"/>
        </w:rPr>
        <w:t xml:space="preserve">osvojení </w:t>
      </w:r>
      <w:r w:rsidR="00354FE6">
        <w:rPr>
          <w:rFonts w:ascii="Times New Roman" w:hAnsi="Times New Roman" w:cs="Times New Roman"/>
          <w:sz w:val="24"/>
          <w:szCs w:val="24"/>
        </w:rPr>
        <w:t xml:space="preserve"> </w:t>
      </w:r>
      <w:r w:rsidRPr="00AE3995">
        <w:rPr>
          <w:rFonts w:ascii="Times New Roman" w:hAnsi="Times New Roman" w:cs="Times New Roman"/>
          <w:sz w:val="24"/>
          <w:szCs w:val="24"/>
        </w:rPr>
        <w:t>byl</w:t>
      </w:r>
      <w:r w:rsidR="00354FE6">
        <w:rPr>
          <w:rFonts w:ascii="Times New Roman" w:hAnsi="Times New Roman" w:cs="Times New Roman"/>
          <w:sz w:val="24"/>
          <w:szCs w:val="24"/>
        </w:rPr>
        <w:t xml:space="preserve">y </w:t>
      </w:r>
      <w:r w:rsidRPr="00AE3995">
        <w:rPr>
          <w:rFonts w:ascii="Times New Roman" w:hAnsi="Times New Roman" w:cs="Times New Roman"/>
          <w:sz w:val="24"/>
          <w:szCs w:val="24"/>
        </w:rPr>
        <w:t>manželé.</w:t>
      </w:r>
      <w:r w:rsidR="00354FE6">
        <w:rPr>
          <w:rFonts w:ascii="Times New Roman" w:hAnsi="Times New Roman" w:cs="Times New Roman"/>
          <w:sz w:val="24"/>
          <w:szCs w:val="24"/>
        </w:rPr>
        <w:t xml:space="preserve"> </w:t>
      </w:r>
      <w:r w:rsidRPr="00AE3995">
        <w:rPr>
          <w:rFonts w:ascii="Times New Roman" w:hAnsi="Times New Roman" w:cs="Times New Roman"/>
          <w:sz w:val="24"/>
          <w:szCs w:val="24"/>
        </w:rPr>
        <w:t xml:space="preserve"> </w:t>
      </w:r>
      <w:r w:rsidR="00354FE6">
        <w:rPr>
          <w:rFonts w:ascii="Times New Roman" w:hAnsi="Times New Roman" w:cs="Times New Roman"/>
          <w:sz w:val="24"/>
          <w:szCs w:val="24"/>
        </w:rPr>
        <w:t xml:space="preserve"> </w:t>
      </w:r>
      <w:proofErr w:type="gramStart"/>
      <w:r w:rsidR="000A0FF0" w:rsidRPr="00AE3995">
        <w:rPr>
          <w:rFonts w:ascii="Times New Roman" w:hAnsi="Times New Roman" w:cs="Times New Roman"/>
          <w:sz w:val="24"/>
          <w:szCs w:val="24"/>
        </w:rPr>
        <w:t xml:space="preserve">Pár </w:t>
      </w:r>
      <w:r w:rsidR="00354FE6">
        <w:rPr>
          <w:rFonts w:ascii="Times New Roman" w:hAnsi="Times New Roman" w:cs="Times New Roman"/>
          <w:sz w:val="24"/>
          <w:szCs w:val="24"/>
        </w:rPr>
        <w:t xml:space="preserve"> </w:t>
      </w:r>
      <w:r w:rsidR="000A0FF0" w:rsidRPr="00AE3995">
        <w:rPr>
          <w:rFonts w:ascii="Times New Roman" w:hAnsi="Times New Roman" w:cs="Times New Roman"/>
          <w:sz w:val="24"/>
          <w:szCs w:val="24"/>
        </w:rPr>
        <w:t xml:space="preserve">A </w:t>
      </w:r>
      <w:r w:rsidR="00354FE6">
        <w:rPr>
          <w:rFonts w:ascii="Times New Roman" w:hAnsi="Times New Roman" w:cs="Times New Roman"/>
          <w:sz w:val="24"/>
          <w:szCs w:val="24"/>
        </w:rPr>
        <w:t xml:space="preserve"> </w:t>
      </w:r>
      <w:r w:rsidR="000A0FF0" w:rsidRPr="00AE3995">
        <w:rPr>
          <w:rFonts w:ascii="Times New Roman" w:hAnsi="Times New Roman" w:cs="Times New Roman"/>
          <w:sz w:val="24"/>
          <w:szCs w:val="24"/>
        </w:rPr>
        <w:t>má</w:t>
      </w:r>
      <w:proofErr w:type="gramEnd"/>
      <w:r w:rsidR="000A0FF0" w:rsidRPr="00AE3995">
        <w:rPr>
          <w:rFonts w:ascii="Times New Roman" w:hAnsi="Times New Roman" w:cs="Times New Roman"/>
          <w:sz w:val="24"/>
          <w:szCs w:val="24"/>
        </w:rPr>
        <w:t xml:space="preserve"> </w:t>
      </w:r>
      <w:r w:rsidR="00DE4AD2">
        <w:rPr>
          <w:rFonts w:ascii="Times New Roman" w:hAnsi="Times New Roman" w:cs="Times New Roman"/>
          <w:sz w:val="24"/>
          <w:szCs w:val="24"/>
        </w:rPr>
        <w:t xml:space="preserve"> </w:t>
      </w:r>
      <w:r w:rsidR="000A0FF0" w:rsidRPr="00AE3995">
        <w:rPr>
          <w:rFonts w:ascii="Times New Roman" w:hAnsi="Times New Roman" w:cs="Times New Roman"/>
          <w:sz w:val="24"/>
          <w:szCs w:val="24"/>
        </w:rPr>
        <w:t xml:space="preserve">vysokoškolské </w:t>
      </w:r>
      <w:r w:rsidR="00354FE6">
        <w:rPr>
          <w:rFonts w:ascii="Times New Roman" w:hAnsi="Times New Roman" w:cs="Times New Roman"/>
          <w:sz w:val="24"/>
          <w:szCs w:val="24"/>
        </w:rPr>
        <w:t xml:space="preserve"> </w:t>
      </w:r>
      <w:r w:rsidR="000A0FF0" w:rsidRPr="00AE3995">
        <w:rPr>
          <w:rFonts w:ascii="Times New Roman" w:hAnsi="Times New Roman" w:cs="Times New Roman"/>
          <w:sz w:val="24"/>
          <w:szCs w:val="24"/>
        </w:rPr>
        <w:t xml:space="preserve">(v </w:t>
      </w:r>
      <w:r w:rsidR="00354FE6">
        <w:rPr>
          <w:rFonts w:ascii="Times New Roman" w:hAnsi="Times New Roman" w:cs="Times New Roman"/>
          <w:sz w:val="24"/>
          <w:szCs w:val="24"/>
        </w:rPr>
        <w:t xml:space="preserve"> </w:t>
      </w:r>
      <w:r w:rsidR="000A0FF0" w:rsidRPr="00AE3995">
        <w:rPr>
          <w:rFonts w:ascii="Times New Roman" w:hAnsi="Times New Roman" w:cs="Times New Roman"/>
          <w:sz w:val="24"/>
          <w:szCs w:val="24"/>
        </w:rPr>
        <w:t>sociální</w:t>
      </w:r>
      <w:r w:rsidR="00354FE6">
        <w:rPr>
          <w:rFonts w:ascii="Times New Roman" w:hAnsi="Times New Roman" w:cs="Times New Roman"/>
          <w:sz w:val="24"/>
          <w:szCs w:val="24"/>
        </w:rPr>
        <w:t xml:space="preserve">  </w:t>
      </w:r>
      <w:r w:rsidR="000A0FF0" w:rsidRPr="00AE3995">
        <w:rPr>
          <w:rFonts w:ascii="Times New Roman" w:hAnsi="Times New Roman" w:cs="Times New Roman"/>
          <w:sz w:val="24"/>
          <w:szCs w:val="24"/>
        </w:rPr>
        <w:t>oblasti)</w:t>
      </w:r>
      <w:r w:rsidR="00FD0F8D">
        <w:rPr>
          <w:rFonts w:ascii="Times New Roman" w:hAnsi="Times New Roman" w:cs="Times New Roman"/>
          <w:sz w:val="24"/>
          <w:szCs w:val="24"/>
        </w:rPr>
        <w:t xml:space="preserve"> </w:t>
      </w:r>
    </w:p>
    <w:p w:rsidR="00694D6F" w:rsidRDefault="00FD0F8D" w:rsidP="00A857D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 středoškolské vzdělání</w:t>
      </w:r>
      <w:r w:rsidR="000A0FF0" w:rsidRPr="00AE3995">
        <w:rPr>
          <w:rFonts w:ascii="Times New Roman" w:hAnsi="Times New Roman" w:cs="Times New Roman"/>
          <w:sz w:val="24"/>
          <w:szCs w:val="24"/>
        </w:rPr>
        <w:t xml:space="preserve">, u páru B mají oba středoškolské vzdělání a pár C má vysokoškolské vzdělání a střední odborné vzdělání. </w:t>
      </w:r>
      <w:r w:rsidR="00694D6F" w:rsidRPr="00AE3995">
        <w:rPr>
          <w:rFonts w:ascii="Times New Roman" w:hAnsi="Times New Roman" w:cs="Times New Roman"/>
          <w:sz w:val="24"/>
          <w:szCs w:val="24"/>
        </w:rPr>
        <w:t>Vš</w:t>
      </w:r>
      <w:r w:rsidR="000A0FF0" w:rsidRPr="00AE3995">
        <w:rPr>
          <w:rFonts w:ascii="Times New Roman" w:hAnsi="Times New Roman" w:cs="Times New Roman"/>
          <w:sz w:val="24"/>
          <w:szCs w:val="24"/>
        </w:rPr>
        <w:t>echny páry</w:t>
      </w:r>
      <w:r w:rsidR="00694D6F" w:rsidRPr="00AE3995">
        <w:rPr>
          <w:rFonts w:ascii="Times New Roman" w:hAnsi="Times New Roman" w:cs="Times New Roman"/>
          <w:sz w:val="24"/>
          <w:szCs w:val="24"/>
        </w:rPr>
        <w:t xml:space="preserve"> měl</w:t>
      </w:r>
      <w:r w:rsidR="000A0FF0" w:rsidRPr="00AE3995">
        <w:rPr>
          <w:rFonts w:ascii="Times New Roman" w:hAnsi="Times New Roman" w:cs="Times New Roman"/>
          <w:sz w:val="24"/>
          <w:szCs w:val="24"/>
        </w:rPr>
        <w:t>y</w:t>
      </w:r>
      <w:r w:rsidR="00694D6F" w:rsidRPr="00AE3995">
        <w:rPr>
          <w:rFonts w:ascii="Times New Roman" w:hAnsi="Times New Roman" w:cs="Times New Roman"/>
          <w:sz w:val="24"/>
          <w:szCs w:val="24"/>
        </w:rPr>
        <w:t xml:space="preserve"> možnost převzít první dítě do své péče z dětského centra a druhé z pěstounské péče na přechodnou dobu. První dva páry A </w:t>
      </w:r>
      <w:proofErr w:type="spellStart"/>
      <w:r w:rsidR="00694D6F" w:rsidRPr="00AE3995">
        <w:rPr>
          <w:rFonts w:ascii="Times New Roman" w:hAnsi="Times New Roman" w:cs="Times New Roman"/>
          <w:sz w:val="24"/>
          <w:szCs w:val="24"/>
        </w:rPr>
        <w:t>a</w:t>
      </w:r>
      <w:proofErr w:type="spellEnd"/>
      <w:r w:rsidR="00694D6F" w:rsidRPr="00AE3995">
        <w:rPr>
          <w:rFonts w:ascii="Times New Roman" w:hAnsi="Times New Roman" w:cs="Times New Roman"/>
          <w:sz w:val="24"/>
          <w:szCs w:val="24"/>
        </w:rPr>
        <w:t xml:space="preserve"> B mají v péči nyní dvě děti, třetí pár C </w:t>
      </w:r>
      <w:r w:rsidR="000A0FF0" w:rsidRPr="00AE3995">
        <w:rPr>
          <w:rFonts w:ascii="Times New Roman" w:hAnsi="Times New Roman" w:cs="Times New Roman"/>
          <w:sz w:val="24"/>
          <w:szCs w:val="24"/>
        </w:rPr>
        <w:t>pečuje o děti tři</w:t>
      </w:r>
      <w:r w:rsidR="00694D6F" w:rsidRPr="00AE3995">
        <w:rPr>
          <w:rFonts w:ascii="Times New Roman" w:hAnsi="Times New Roman" w:cs="Times New Roman"/>
          <w:sz w:val="24"/>
          <w:szCs w:val="24"/>
        </w:rPr>
        <w:t xml:space="preserve">. Všechny tři páry přebíraly děti v rozmezí </w:t>
      </w:r>
      <w:r w:rsidR="005B7AF7" w:rsidRPr="00AE3995">
        <w:rPr>
          <w:rFonts w:ascii="Times New Roman" w:hAnsi="Times New Roman" w:cs="Times New Roman"/>
          <w:sz w:val="24"/>
          <w:szCs w:val="24"/>
        </w:rPr>
        <w:t>let 200</w:t>
      </w:r>
      <w:r>
        <w:rPr>
          <w:rFonts w:ascii="Times New Roman" w:hAnsi="Times New Roman" w:cs="Times New Roman"/>
          <w:sz w:val="24"/>
          <w:szCs w:val="24"/>
        </w:rPr>
        <w:t>6</w:t>
      </w:r>
      <w:r w:rsidR="005B7AF7" w:rsidRPr="00AE3995">
        <w:rPr>
          <w:rFonts w:ascii="Times New Roman" w:hAnsi="Times New Roman" w:cs="Times New Roman"/>
          <w:sz w:val="24"/>
          <w:szCs w:val="24"/>
        </w:rPr>
        <w:t>-201</w:t>
      </w:r>
      <w:r>
        <w:rPr>
          <w:rFonts w:ascii="Times New Roman" w:hAnsi="Times New Roman" w:cs="Times New Roman"/>
          <w:sz w:val="24"/>
          <w:szCs w:val="24"/>
        </w:rPr>
        <w:t>3</w:t>
      </w:r>
      <w:r w:rsidR="005B7AF7" w:rsidRPr="00AE3995">
        <w:rPr>
          <w:rFonts w:ascii="Times New Roman" w:hAnsi="Times New Roman" w:cs="Times New Roman"/>
          <w:sz w:val="24"/>
          <w:szCs w:val="24"/>
        </w:rPr>
        <w:t>.</w:t>
      </w:r>
    </w:p>
    <w:p w:rsidR="00FD0F8D" w:rsidRDefault="00FD0F8D" w:rsidP="00A857D5">
      <w:pPr>
        <w:autoSpaceDE w:val="0"/>
        <w:autoSpaceDN w:val="0"/>
        <w:adjustRightInd w:val="0"/>
        <w:spacing w:line="360" w:lineRule="auto"/>
        <w:rPr>
          <w:rFonts w:ascii="Times New Roman" w:hAnsi="Times New Roman" w:cs="Times New Roman"/>
          <w:sz w:val="24"/>
          <w:szCs w:val="24"/>
        </w:rPr>
      </w:pPr>
    </w:p>
    <w:p w:rsidR="000F060E" w:rsidRPr="00AE3995" w:rsidRDefault="00EB6301" w:rsidP="007D1A50">
      <w:pPr>
        <w:pStyle w:val="Nadpis3"/>
        <w:rPr>
          <w:sz w:val="24"/>
          <w:szCs w:val="24"/>
        </w:rPr>
      </w:pPr>
      <w:bookmarkStart w:id="42" w:name="_Toc403500354"/>
      <w:r w:rsidRPr="00AE3995">
        <w:rPr>
          <w:sz w:val="24"/>
          <w:szCs w:val="24"/>
        </w:rPr>
        <w:t>9.</w:t>
      </w:r>
      <w:r w:rsidR="00F1444A" w:rsidRPr="00AE3995">
        <w:rPr>
          <w:sz w:val="24"/>
          <w:szCs w:val="24"/>
        </w:rPr>
        <w:t>4</w:t>
      </w:r>
      <w:r w:rsidRPr="00AE3995">
        <w:rPr>
          <w:sz w:val="24"/>
          <w:szCs w:val="24"/>
        </w:rPr>
        <w:t xml:space="preserve"> P</w:t>
      </w:r>
      <w:r w:rsidR="00865144" w:rsidRPr="00AE3995">
        <w:rPr>
          <w:sz w:val="24"/>
          <w:szCs w:val="24"/>
        </w:rPr>
        <w:t>roces získávání dat</w:t>
      </w:r>
      <w:bookmarkEnd w:id="42"/>
    </w:p>
    <w:p w:rsidR="00354FE6" w:rsidRDefault="00354FE6" w:rsidP="000F060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C1176" w:rsidRPr="00AE3995">
        <w:rPr>
          <w:rFonts w:ascii="Times New Roman" w:hAnsi="Times New Roman" w:cs="Times New Roman"/>
          <w:sz w:val="24"/>
          <w:szCs w:val="24"/>
        </w:rPr>
        <w:t xml:space="preserve">Nejprve </w:t>
      </w:r>
      <w:proofErr w:type="gramStart"/>
      <w:r w:rsidR="000A0FF0" w:rsidRPr="00AE3995">
        <w:rPr>
          <w:rFonts w:ascii="Times New Roman" w:hAnsi="Times New Roman" w:cs="Times New Roman"/>
          <w:sz w:val="24"/>
          <w:szCs w:val="24"/>
        </w:rPr>
        <w:t xml:space="preserve">byli </w:t>
      </w:r>
      <w:r>
        <w:rPr>
          <w:rFonts w:ascii="Times New Roman" w:hAnsi="Times New Roman" w:cs="Times New Roman"/>
          <w:sz w:val="24"/>
          <w:szCs w:val="24"/>
        </w:rPr>
        <w:t xml:space="preserve"> </w:t>
      </w:r>
      <w:r w:rsidR="000A0FF0" w:rsidRPr="00AE3995">
        <w:rPr>
          <w:rFonts w:ascii="Times New Roman" w:hAnsi="Times New Roman" w:cs="Times New Roman"/>
          <w:sz w:val="24"/>
          <w:szCs w:val="24"/>
        </w:rPr>
        <w:t>ve</w:t>
      </w:r>
      <w:proofErr w:type="gramEnd"/>
      <w:r w:rsidR="000A0FF0" w:rsidRPr="00AE3995">
        <w:rPr>
          <w:rFonts w:ascii="Times New Roman" w:hAnsi="Times New Roman" w:cs="Times New Roman"/>
          <w:sz w:val="24"/>
          <w:szCs w:val="24"/>
        </w:rPr>
        <w:t xml:space="preserve"> spolupráci</w:t>
      </w:r>
      <w:r>
        <w:rPr>
          <w:rFonts w:ascii="Times New Roman" w:hAnsi="Times New Roman" w:cs="Times New Roman"/>
          <w:sz w:val="24"/>
          <w:szCs w:val="24"/>
        </w:rPr>
        <w:t xml:space="preserve"> </w:t>
      </w:r>
      <w:r w:rsidR="000A0FF0" w:rsidRPr="00AE3995">
        <w:rPr>
          <w:rFonts w:ascii="Times New Roman" w:hAnsi="Times New Roman" w:cs="Times New Roman"/>
          <w:sz w:val="24"/>
          <w:szCs w:val="24"/>
        </w:rPr>
        <w:t xml:space="preserve"> s</w:t>
      </w:r>
      <w:r>
        <w:rPr>
          <w:rFonts w:ascii="Times New Roman" w:hAnsi="Times New Roman" w:cs="Times New Roman"/>
          <w:sz w:val="24"/>
          <w:szCs w:val="24"/>
        </w:rPr>
        <w:t> </w:t>
      </w:r>
      <w:r w:rsidR="001C1176" w:rsidRPr="00AE3995">
        <w:rPr>
          <w:rFonts w:ascii="Times New Roman" w:hAnsi="Times New Roman" w:cs="Times New Roman"/>
          <w:sz w:val="24"/>
          <w:szCs w:val="24"/>
        </w:rPr>
        <w:t>OSPOD</w:t>
      </w:r>
      <w:r>
        <w:rPr>
          <w:rFonts w:ascii="Times New Roman" w:hAnsi="Times New Roman" w:cs="Times New Roman"/>
          <w:sz w:val="24"/>
          <w:szCs w:val="24"/>
        </w:rPr>
        <w:t xml:space="preserve"> </w:t>
      </w:r>
      <w:r w:rsidR="001C1176" w:rsidRPr="00AE3995">
        <w:rPr>
          <w:rFonts w:ascii="Times New Roman" w:hAnsi="Times New Roman" w:cs="Times New Roman"/>
          <w:sz w:val="24"/>
          <w:szCs w:val="24"/>
        </w:rPr>
        <w:t xml:space="preserve"> </w:t>
      </w:r>
      <w:r w:rsidR="000A0FF0" w:rsidRPr="00AE3995">
        <w:rPr>
          <w:rFonts w:ascii="Times New Roman" w:hAnsi="Times New Roman" w:cs="Times New Roman"/>
          <w:sz w:val="24"/>
          <w:szCs w:val="24"/>
        </w:rPr>
        <w:t>vytipováni</w:t>
      </w:r>
      <w:r w:rsidR="001C1176" w:rsidRPr="00AE3995">
        <w:rPr>
          <w:rFonts w:ascii="Times New Roman" w:hAnsi="Times New Roman" w:cs="Times New Roman"/>
          <w:sz w:val="24"/>
          <w:szCs w:val="24"/>
        </w:rPr>
        <w:t xml:space="preserve"> </w:t>
      </w:r>
      <w:r w:rsidR="00DE4AD2">
        <w:rPr>
          <w:rFonts w:ascii="Times New Roman" w:hAnsi="Times New Roman" w:cs="Times New Roman"/>
          <w:sz w:val="24"/>
          <w:szCs w:val="24"/>
        </w:rPr>
        <w:t xml:space="preserve"> </w:t>
      </w:r>
      <w:r w:rsidR="001C1176" w:rsidRPr="00AE3995">
        <w:rPr>
          <w:rFonts w:ascii="Times New Roman" w:hAnsi="Times New Roman" w:cs="Times New Roman"/>
          <w:sz w:val="24"/>
          <w:szCs w:val="24"/>
        </w:rPr>
        <w:t>osvojitel</w:t>
      </w:r>
      <w:r w:rsidR="000A0FF0" w:rsidRPr="00AE3995">
        <w:rPr>
          <w:rFonts w:ascii="Times New Roman" w:hAnsi="Times New Roman" w:cs="Times New Roman"/>
          <w:sz w:val="24"/>
          <w:szCs w:val="24"/>
        </w:rPr>
        <w:t>é</w:t>
      </w:r>
      <w:r w:rsidR="001C1176" w:rsidRPr="00AE3995">
        <w:rPr>
          <w:rFonts w:ascii="Times New Roman" w:hAnsi="Times New Roman" w:cs="Times New Roman"/>
          <w:sz w:val="24"/>
          <w:szCs w:val="24"/>
        </w:rPr>
        <w:t xml:space="preserve">, </w:t>
      </w:r>
      <w:r w:rsidR="00DE4AD2">
        <w:rPr>
          <w:rFonts w:ascii="Times New Roman" w:hAnsi="Times New Roman" w:cs="Times New Roman"/>
          <w:sz w:val="24"/>
          <w:szCs w:val="24"/>
        </w:rPr>
        <w:t xml:space="preserve"> </w:t>
      </w:r>
      <w:r w:rsidR="001C1176" w:rsidRPr="00AE3995">
        <w:rPr>
          <w:rFonts w:ascii="Times New Roman" w:hAnsi="Times New Roman" w:cs="Times New Roman"/>
          <w:sz w:val="24"/>
          <w:szCs w:val="24"/>
        </w:rPr>
        <w:t xml:space="preserve">kteří mají </w:t>
      </w:r>
      <w:r w:rsidR="000A0FF0" w:rsidRPr="00AE3995">
        <w:rPr>
          <w:rFonts w:ascii="Times New Roman" w:hAnsi="Times New Roman" w:cs="Times New Roman"/>
          <w:sz w:val="24"/>
          <w:szCs w:val="24"/>
        </w:rPr>
        <w:t xml:space="preserve">vlastní </w:t>
      </w:r>
      <w:r w:rsidR="001C1176" w:rsidRPr="00AE3995">
        <w:rPr>
          <w:rFonts w:ascii="Times New Roman" w:hAnsi="Times New Roman" w:cs="Times New Roman"/>
          <w:sz w:val="24"/>
          <w:szCs w:val="24"/>
        </w:rPr>
        <w:t>zkušenost</w:t>
      </w:r>
      <w:r w:rsidR="000A0FF0" w:rsidRPr="00AE3995">
        <w:rPr>
          <w:rFonts w:ascii="Times New Roman" w:hAnsi="Times New Roman" w:cs="Times New Roman"/>
          <w:sz w:val="24"/>
          <w:szCs w:val="24"/>
        </w:rPr>
        <w:t xml:space="preserve"> jak</w:t>
      </w:r>
    </w:p>
    <w:p w:rsidR="00A912FF" w:rsidRDefault="001C1176" w:rsidP="000F060E">
      <w:pPr>
        <w:spacing w:line="360" w:lineRule="auto"/>
        <w:rPr>
          <w:rFonts w:ascii="Times New Roman" w:hAnsi="Times New Roman" w:cs="Times New Roman"/>
          <w:sz w:val="24"/>
          <w:szCs w:val="24"/>
        </w:rPr>
      </w:pPr>
      <w:r w:rsidRPr="00AE3995">
        <w:rPr>
          <w:rFonts w:ascii="Times New Roman" w:hAnsi="Times New Roman" w:cs="Times New Roman"/>
          <w:sz w:val="24"/>
          <w:szCs w:val="24"/>
        </w:rPr>
        <w:t xml:space="preserve">s přijetím dítěte z dětského centra či zdravotnického zařízení, </w:t>
      </w:r>
      <w:r w:rsidR="00201A0B" w:rsidRPr="00AE3995">
        <w:rPr>
          <w:rFonts w:ascii="Times New Roman" w:hAnsi="Times New Roman" w:cs="Times New Roman"/>
          <w:sz w:val="24"/>
          <w:szCs w:val="24"/>
        </w:rPr>
        <w:t xml:space="preserve">tak i </w:t>
      </w:r>
      <w:r w:rsidRPr="00AE3995">
        <w:rPr>
          <w:rFonts w:ascii="Times New Roman" w:hAnsi="Times New Roman" w:cs="Times New Roman"/>
          <w:sz w:val="24"/>
          <w:szCs w:val="24"/>
        </w:rPr>
        <w:t>od pěstounů na přechodnou dobu</w:t>
      </w:r>
      <w:r w:rsidR="00AC5BCC" w:rsidRPr="00AE3995">
        <w:rPr>
          <w:rFonts w:ascii="Times New Roman" w:hAnsi="Times New Roman" w:cs="Times New Roman"/>
          <w:sz w:val="24"/>
          <w:szCs w:val="24"/>
        </w:rPr>
        <w:t xml:space="preserve">. Výhodou pravděpodobně bylo, že </w:t>
      </w:r>
      <w:r w:rsidR="00201A0B" w:rsidRPr="00AE3995">
        <w:rPr>
          <w:rFonts w:ascii="Times New Roman" w:hAnsi="Times New Roman" w:cs="Times New Roman"/>
          <w:sz w:val="24"/>
          <w:szCs w:val="24"/>
        </w:rPr>
        <w:t>autorka výzkumu je zároveň pracovnicí OSPOD</w:t>
      </w:r>
      <w:r w:rsidR="00AC5BCC" w:rsidRPr="00AE3995">
        <w:rPr>
          <w:rFonts w:ascii="Times New Roman" w:hAnsi="Times New Roman" w:cs="Times New Roman"/>
          <w:sz w:val="24"/>
          <w:szCs w:val="24"/>
        </w:rPr>
        <w:t xml:space="preserve">, </w:t>
      </w:r>
      <w:r w:rsidR="00201A0B" w:rsidRPr="00AE3995">
        <w:rPr>
          <w:rFonts w:ascii="Times New Roman" w:hAnsi="Times New Roman" w:cs="Times New Roman"/>
          <w:sz w:val="24"/>
          <w:szCs w:val="24"/>
        </w:rPr>
        <w:t xml:space="preserve">zabývající se náhradní rodinnou péčí, </w:t>
      </w:r>
      <w:r w:rsidR="00AC5BCC" w:rsidRPr="00AE3995">
        <w:rPr>
          <w:rFonts w:ascii="Times New Roman" w:hAnsi="Times New Roman" w:cs="Times New Roman"/>
          <w:sz w:val="24"/>
          <w:szCs w:val="24"/>
        </w:rPr>
        <w:t>což u osvojitelů</w:t>
      </w:r>
      <w:r w:rsidR="00354FE6">
        <w:rPr>
          <w:rFonts w:ascii="Times New Roman" w:hAnsi="Times New Roman" w:cs="Times New Roman"/>
          <w:sz w:val="24"/>
          <w:szCs w:val="24"/>
        </w:rPr>
        <w:t xml:space="preserve"> </w:t>
      </w:r>
      <w:r w:rsidR="00AC5BCC" w:rsidRPr="00AE3995">
        <w:rPr>
          <w:rFonts w:ascii="Times New Roman" w:hAnsi="Times New Roman" w:cs="Times New Roman"/>
          <w:sz w:val="24"/>
          <w:szCs w:val="24"/>
        </w:rPr>
        <w:t xml:space="preserve">vzbuzovalo větší důvěru </w:t>
      </w:r>
      <w:r w:rsidR="00354FE6">
        <w:rPr>
          <w:rFonts w:ascii="Times New Roman" w:hAnsi="Times New Roman" w:cs="Times New Roman"/>
          <w:sz w:val="24"/>
          <w:szCs w:val="24"/>
        </w:rPr>
        <w:t xml:space="preserve">v zachování </w:t>
      </w:r>
      <w:proofErr w:type="gramStart"/>
      <w:r w:rsidR="00354FE6">
        <w:rPr>
          <w:rFonts w:ascii="Times New Roman" w:hAnsi="Times New Roman" w:cs="Times New Roman"/>
          <w:sz w:val="24"/>
          <w:szCs w:val="24"/>
        </w:rPr>
        <w:t>nedotknutelnosti</w:t>
      </w:r>
      <w:r w:rsidR="00A912FF">
        <w:rPr>
          <w:rFonts w:ascii="Times New Roman" w:hAnsi="Times New Roman" w:cs="Times New Roman"/>
          <w:sz w:val="24"/>
          <w:szCs w:val="24"/>
        </w:rPr>
        <w:t xml:space="preserve"> </w:t>
      </w:r>
      <w:r w:rsidR="00354FE6">
        <w:rPr>
          <w:rFonts w:ascii="Times New Roman" w:hAnsi="Times New Roman" w:cs="Times New Roman"/>
          <w:sz w:val="24"/>
          <w:szCs w:val="24"/>
        </w:rPr>
        <w:t xml:space="preserve"> jejich</w:t>
      </w:r>
      <w:proofErr w:type="gramEnd"/>
      <w:r w:rsidR="00A912FF">
        <w:rPr>
          <w:rFonts w:ascii="Times New Roman" w:hAnsi="Times New Roman" w:cs="Times New Roman"/>
          <w:sz w:val="24"/>
          <w:szCs w:val="24"/>
        </w:rPr>
        <w:t xml:space="preserve"> </w:t>
      </w:r>
      <w:r w:rsidR="00354FE6">
        <w:rPr>
          <w:rFonts w:ascii="Times New Roman" w:hAnsi="Times New Roman" w:cs="Times New Roman"/>
          <w:sz w:val="24"/>
          <w:szCs w:val="24"/>
        </w:rPr>
        <w:t xml:space="preserve"> s</w:t>
      </w:r>
      <w:r w:rsidR="00AC5BCC" w:rsidRPr="00AE3995">
        <w:rPr>
          <w:rFonts w:ascii="Times New Roman" w:hAnsi="Times New Roman" w:cs="Times New Roman"/>
          <w:sz w:val="24"/>
          <w:szCs w:val="24"/>
        </w:rPr>
        <w:t>oukromí</w:t>
      </w:r>
      <w:r w:rsidR="00A912FF">
        <w:rPr>
          <w:rFonts w:ascii="Times New Roman" w:hAnsi="Times New Roman" w:cs="Times New Roman"/>
          <w:sz w:val="24"/>
          <w:szCs w:val="24"/>
        </w:rPr>
        <w:t xml:space="preserve"> </w:t>
      </w:r>
      <w:r w:rsidR="00354FE6">
        <w:rPr>
          <w:rFonts w:ascii="Times New Roman" w:hAnsi="Times New Roman" w:cs="Times New Roman"/>
          <w:sz w:val="24"/>
          <w:szCs w:val="24"/>
        </w:rPr>
        <w:t xml:space="preserve"> při </w:t>
      </w:r>
      <w:r w:rsidR="00A912FF">
        <w:rPr>
          <w:rFonts w:ascii="Times New Roman" w:hAnsi="Times New Roman" w:cs="Times New Roman"/>
          <w:sz w:val="24"/>
          <w:szCs w:val="24"/>
        </w:rPr>
        <w:t xml:space="preserve"> </w:t>
      </w:r>
      <w:r w:rsidR="00354FE6">
        <w:rPr>
          <w:rFonts w:ascii="Times New Roman" w:hAnsi="Times New Roman" w:cs="Times New Roman"/>
          <w:sz w:val="24"/>
          <w:szCs w:val="24"/>
        </w:rPr>
        <w:t xml:space="preserve">poskytnutí </w:t>
      </w:r>
      <w:r w:rsidR="00A912FF">
        <w:rPr>
          <w:rFonts w:ascii="Times New Roman" w:hAnsi="Times New Roman" w:cs="Times New Roman"/>
          <w:sz w:val="24"/>
          <w:szCs w:val="24"/>
        </w:rPr>
        <w:t xml:space="preserve"> </w:t>
      </w:r>
      <w:r w:rsidR="00354FE6">
        <w:rPr>
          <w:rFonts w:ascii="Times New Roman" w:hAnsi="Times New Roman" w:cs="Times New Roman"/>
          <w:sz w:val="24"/>
          <w:szCs w:val="24"/>
        </w:rPr>
        <w:t>rozhovoru</w:t>
      </w:r>
      <w:r w:rsidR="00AC5BCC" w:rsidRPr="00AE3995">
        <w:rPr>
          <w:rFonts w:ascii="Times New Roman" w:hAnsi="Times New Roman" w:cs="Times New Roman"/>
          <w:sz w:val="24"/>
          <w:szCs w:val="24"/>
        </w:rPr>
        <w:t>.</w:t>
      </w:r>
      <w:r w:rsidR="00A912FF">
        <w:rPr>
          <w:rFonts w:ascii="Times New Roman" w:hAnsi="Times New Roman" w:cs="Times New Roman"/>
          <w:sz w:val="24"/>
          <w:szCs w:val="24"/>
        </w:rPr>
        <w:t xml:space="preserve"> </w:t>
      </w:r>
      <w:r w:rsidR="00201A0B" w:rsidRPr="00AE3995">
        <w:rPr>
          <w:rFonts w:ascii="Times New Roman" w:hAnsi="Times New Roman" w:cs="Times New Roman"/>
          <w:sz w:val="24"/>
          <w:szCs w:val="24"/>
        </w:rPr>
        <w:t xml:space="preserve">Byla zde tak </w:t>
      </w:r>
      <w:r w:rsidR="00354FE6">
        <w:rPr>
          <w:rFonts w:ascii="Times New Roman" w:hAnsi="Times New Roman" w:cs="Times New Roman"/>
          <w:sz w:val="24"/>
          <w:szCs w:val="24"/>
        </w:rPr>
        <w:t xml:space="preserve">i </w:t>
      </w:r>
      <w:r w:rsidR="00AC5BCC" w:rsidRPr="00AE3995">
        <w:rPr>
          <w:rFonts w:ascii="Times New Roman" w:hAnsi="Times New Roman" w:cs="Times New Roman"/>
          <w:sz w:val="24"/>
          <w:szCs w:val="24"/>
        </w:rPr>
        <w:t xml:space="preserve">možnost </w:t>
      </w:r>
      <w:proofErr w:type="gramStart"/>
      <w:r w:rsidR="00AC5BCC" w:rsidRPr="00AE3995">
        <w:rPr>
          <w:rFonts w:ascii="Times New Roman" w:hAnsi="Times New Roman" w:cs="Times New Roman"/>
          <w:sz w:val="24"/>
          <w:szCs w:val="24"/>
        </w:rPr>
        <w:t>se</w:t>
      </w:r>
      <w:proofErr w:type="gramEnd"/>
      <w:r w:rsidR="00AC5BCC" w:rsidRPr="00AE3995">
        <w:rPr>
          <w:rFonts w:ascii="Times New Roman" w:hAnsi="Times New Roman" w:cs="Times New Roman"/>
          <w:sz w:val="24"/>
          <w:szCs w:val="24"/>
        </w:rPr>
        <w:t xml:space="preserve"> s</w:t>
      </w:r>
      <w:r w:rsidR="00A912FF">
        <w:rPr>
          <w:rFonts w:ascii="Times New Roman" w:hAnsi="Times New Roman" w:cs="Times New Roman"/>
          <w:sz w:val="24"/>
          <w:szCs w:val="24"/>
        </w:rPr>
        <w:t> </w:t>
      </w:r>
      <w:r w:rsidR="00AC5BCC" w:rsidRPr="00AE3995">
        <w:rPr>
          <w:rFonts w:ascii="Times New Roman" w:hAnsi="Times New Roman" w:cs="Times New Roman"/>
          <w:sz w:val="24"/>
          <w:szCs w:val="24"/>
        </w:rPr>
        <w:t>těmito</w:t>
      </w:r>
    </w:p>
    <w:p w:rsidR="00354FE6" w:rsidRDefault="00AC5BCC" w:rsidP="000F060E">
      <w:pPr>
        <w:spacing w:line="360" w:lineRule="auto"/>
        <w:rPr>
          <w:rFonts w:ascii="Times New Roman" w:hAnsi="Times New Roman" w:cs="Times New Roman"/>
          <w:sz w:val="24"/>
          <w:szCs w:val="24"/>
        </w:rPr>
      </w:pPr>
      <w:r w:rsidRPr="00AE3995">
        <w:rPr>
          <w:rFonts w:ascii="Times New Roman" w:hAnsi="Times New Roman" w:cs="Times New Roman"/>
          <w:sz w:val="24"/>
          <w:szCs w:val="24"/>
        </w:rPr>
        <w:lastRenderedPageBreak/>
        <w:t xml:space="preserve">osvojiteli </w:t>
      </w:r>
      <w:r w:rsidR="00201A0B" w:rsidRPr="00AE3995">
        <w:rPr>
          <w:rFonts w:ascii="Times New Roman" w:hAnsi="Times New Roman" w:cs="Times New Roman"/>
          <w:sz w:val="24"/>
          <w:szCs w:val="24"/>
        </w:rPr>
        <w:t xml:space="preserve">předem </w:t>
      </w:r>
      <w:r w:rsidRPr="00AE3995">
        <w:rPr>
          <w:rFonts w:ascii="Times New Roman" w:hAnsi="Times New Roman" w:cs="Times New Roman"/>
          <w:sz w:val="24"/>
          <w:szCs w:val="24"/>
        </w:rPr>
        <w:t xml:space="preserve">telefonicky zkontaktovat. </w:t>
      </w:r>
      <w:r w:rsidR="005B7AF7" w:rsidRPr="00AE3995">
        <w:rPr>
          <w:rFonts w:ascii="Times New Roman" w:hAnsi="Times New Roman" w:cs="Times New Roman"/>
          <w:sz w:val="24"/>
          <w:szCs w:val="24"/>
        </w:rPr>
        <w:t xml:space="preserve">Všechny tři vybrané manželské páry, po </w:t>
      </w:r>
      <w:r w:rsidRPr="00AE3995">
        <w:rPr>
          <w:rFonts w:ascii="Times New Roman" w:hAnsi="Times New Roman" w:cs="Times New Roman"/>
          <w:sz w:val="24"/>
          <w:szCs w:val="24"/>
        </w:rPr>
        <w:t>prvotním o</w:t>
      </w:r>
      <w:r w:rsidR="005B7AF7" w:rsidRPr="00AE3995">
        <w:rPr>
          <w:rFonts w:ascii="Times New Roman" w:hAnsi="Times New Roman" w:cs="Times New Roman"/>
          <w:sz w:val="24"/>
          <w:szCs w:val="24"/>
        </w:rPr>
        <w:t>slovení a seznámení se s</w:t>
      </w:r>
      <w:r w:rsidR="00354FE6">
        <w:rPr>
          <w:rFonts w:ascii="Times New Roman" w:hAnsi="Times New Roman" w:cs="Times New Roman"/>
          <w:sz w:val="24"/>
          <w:szCs w:val="24"/>
        </w:rPr>
        <w:t> </w:t>
      </w:r>
      <w:r w:rsidRPr="00AE3995">
        <w:rPr>
          <w:rFonts w:ascii="Times New Roman" w:hAnsi="Times New Roman" w:cs="Times New Roman"/>
          <w:sz w:val="24"/>
          <w:szCs w:val="24"/>
        </w:rPr>
        <w:t>okruhem</w:t>
      </w:r>
      <w:r w:rsidR="00354FE6">
        <w:rPr>
          <w:rFonts w:ascii="Times New Roman" w:hAnsi="Times New Roman" w:cs="Times New Roman"/>
          <w:sz w:val="24"/>
          <w:szCs w:val="24"/>
        </w:rPr>
        <w:t xml:space="preserve"> </w:t>
      </w:r>
      <w:r w:rsidRPr="00AE3995">
        <w:rPr>
          <w:rFonts w:ascii="Times New Roman" w:hAnsi="Times New Roman" w:cs="Times New Roman"/>
          <w:sz w:val="24"/>
          <w:szCs w:val="24"/>
        </w:rPr>
        <w:t xml:space="preserve">otázek </w:t>
      </w:r>
      <w:r w:rsidR="001C1176" w:rsidRPr="00AE3995">
        <w:rPr>
          <w:rFonts w:ascii="Times New Roman" w:hAnsi="Times New Roman" w:cs="Times New Roman"/>
          <w:sz w:val="24"/>
          <w:szCs w:val="24"/>
        </w:rPr>
        <w:t>rozhovoru, s provedením výzkumu souhlasil</w:t>
      </w:r>
      <w:r w:rsidR="00354FE6">
        <w:rPr>
          <w:rFonts w:ascii="Times New Roman" w:hAnsi="Times New Roman" w:cs="Times New Roman"/>
          <w:sz w:val="24"/>
          <w:szCs w:val="24"/>
        </w:rPr>
        <w:t>y</w:t>
      </w:r>
      <w:r w:rsidR="001C1176" w:rsidRPr="00AE3995">
        <w:rPr>
          <w:rFonts w:ascii="Times New Roman" w:hAnsi="Times New Roman" w:cs="Times New Roman"/>
          <w:sz w:val="24"/>
          <w:szCs w:val="24"/>
        </w:rPr>
        <w:t xml:space="preserve">. Jediné, v čem se </w:t>
      </w:r>
      <w:r w:rsidRPr="00AE3995">
        <w:rPr>
          <w:rFonts w:ascii="Times New Roman" w:hAnsi="Times New Roman" w:cs="Times New Roman"/>
          <w:sz w:val="24"/>
          <w:szCs w:val="24"/>
        </w:rPr>
        <w:t xml:space="preserve">opět </w:t>
      </w:r>
      <w:r w:rsidR="001C1176" w:rsidRPr="00AE3995">
        <w:rPr>
          <w:rFonts w:ascii="Times New Roman" w:hAnsi="Times New Roman" w:cs="Times New Roman"/>
          <w:sz w:val="24"/>
          <w:szCs w:val="24"/>
        </w:rPr>
        <w:t>ujišťoval</w:t>
      </w:r>
      <w:r w:rsidR="00354FE6">
        <w:rPr>
          <w:rFonts w:ascii="Times New Roman" w:hAnsi="Times New Roman" w:cs="Times New Roman"/>
          <w:sz w:val="24"/>
          <w:szCs w:val="24"/>
        </w:rPr>
        <w:t>y</w:t>
      </w:r>
      <w:r w:rsidR="001C1176" w:rsidRPr="00AE3995">
        <w:rPr>
          <w:rFonts w:ascii="Times New Roman" w:hAnsi="Times New Roman" w:cs="Times New Roman"/>
          <w:sz w:val="24"/>
          <w:szCs w:val="24"/>
        </w:rPr>
        <w:t>, byla naprostá anonymita a zachování soukromí</w:t>
      </w:r>
      <w:r w:rsidRPr="00AE3995">
        <w:rPr>
          <w:rFonts w:ascii="Times New Roman" w:hAnsi="Times New Roman" w:cs="Times New Roman"/>
          <w:sz w:val="24"/>
          <w:szCs w:val="24"/>
        </w:rPr>
        <w:t>, o čemž byl</w:t>
      </w:r>
      <w:r w:rsidR="00354FE6">
        <w:rPr>
          <w:rFonts w:ascii="Times New Roman" w:hAnsi="Times New Roman" w:cs="Times New Roman"/>
          <w:sz w:val="24"/>
          <w:szCs w:val="24"/>
        </w:rPr>
        <w:t>y</w:t>
      </w:r>
      <w:r w:rsidRPr="00AE3995">
        <w:rPr>
          <w:rFonts w:ascii="Times New Roman" w:hAnsi="Times New Roman" w:cs="Times New Roman"/>
          <w:sz w:val="24"/>
          <w:szCs w:val="24"/>
        </w:rPr>
        <w:t xml:space="preserve"> ubezpečen</w:t>
      </w:r>
      <w:r w:rsidR="00354FE6">
        <w:rPr>
          <w:rFonts w:ascii="Times New Roman" w:hAnsi="Times New Roman" w:cs="Times New Roman"/>
          <w:sz w:val="24"/>
          <w:szCs w:val="24"/>
        </w:rPr>
        <w:t>y</w:t>
      </w:r>
      <w:r w:rsidR="001C1176" w:rsidRPr="00AE3995">
        <w:rPr>
          <w:rFonts w:ascii="Times New Roman" w:hAnsi="Times New Roman" w:cs="Times New Roman"/>
          <w:sz w:val="24"/>
          <w:szCs w:val="24"/>
        </w:rPr>
        <w:t>. Ve všech třech případech proběhlo setkání v domácnosti jednotlivých rodin, kde</w:t>
      </w:r>
      <w:r w:rsidR="006B648A" w:rsidRPr="00AE3995">
        <w:rPr>
          <w:rFonts w:ascii="Times New Roman" w:hAnsi="Times New Roman" w:cs="Times New Roman"/>
          <w:sz w:val="24"/>
          <w:szCs w:val="24"/>
        </w:rPr>
        <w:t xml:space="preserve"> probíhaly i </w:t>
      </w:r>
      <w:r w:rsidR="001C1176" w:rsidRPr="00AE3995">
        <w:rPr>
          <w:rFonts w:ascii="Times New Roman" w:hAnsi="Times New Roman" w:cs="Times New Roman"/>
          <w:sz w:val="24"/>
          <w:szCs w:val="24"/>
        </w:rPr>
        <w:t>rozhovory. Osvojitelé byli obeznámeni nejprve se smyslem rozhovoru a použití</w:t>
      </w:r>
      <w:r w:rsidR="007C5FB3" w:rsidRPr="00AE3995">
        <w:rPr>
          <w:rFonts w:ascii="Times New Roman" w:hAnsi="Times New Roman" w:cs="Times New Roman"/>
          <w:sz w:val="24"/>
          <w:szCs w:val="24"/>
        </w:rPr>
        <w:t>m</w:t>
      </w:r>
      <w:r w:rsidR="001C1176" w:rsidRPr="00AE3995">
        <w:rPr>
          <w:rFonts w:ascii="Times New Roman" w:hAnsi="Times New Roman" w:cs="Times New Roman"/>
          <w:sz w:val="24"/>
          <w:szCs w:val="24"/>
        </w:rPr>
        <w:t xml:space="preserve"> </w:t>
      </w:r>
      <w:proofErr w:type="gramStart"/>
      <w:r w:rsidR="001C1176" w:rsidRPr="00AE3995">
        <w:rPr>
          <w:rFonts w:ascii="Times New Roman" w:hAnsi="Times New Roman" w:cs="Times New Roman"/>
          <w:sz w:val="24"/>
          <w:szCs w:val="24"/>
        </w:rPr>
        <w:t>získaných</w:t>
      </w:r>
      <w:r w:rsidR="00354FE6">
        <w:rPr>
          <w:rFonts w:ascii="Times New Roman" w:hAnsi="Times New Roman" w:cs="Times New Roman"/>
          <w:sz w:val="24"/>
          <w:szCs w:val="24"/>
        </w:rPr>
        <w:t xml:space="preserve">  </w:t>
      </w:r>
      <w:r w:rsidR="005C3E7B">
        <w:rPr>
          <w:rFonts w:ascii="Times New Roman" w:hAnsi="Times New Roman" w:cs="Times New Roman"/>
          <w:sz w:val="24"/>
          <w:szCs w:val="24"/>
        </w:rPr>
        <w:t xml:space="preserve"> </w:t>
      </w:r>
      <w:r w:rsidR="001C1176" w:rsidRPr="00AE3995">
        <w:rPr>
          <w:rFonts w:ascii="Times New Roman" w:hAnsi="Times New Roman" w:cs="Times New Roman"/>
          <w:sz w:val="24"/>
          <w:szCs w:val="24"/>
        </w:rPr>
        <w:t xml:space="preserve"> informací</w:t>
      </w:r>
      <w:proofErr w:type="gramEnd"/>
      <w:r w:rsidR="001C1176" w:rsidRPr="00AE3995">
        <w:rPr>
          <w:rFonts w:ascii="Times New Roman" w:hAnsi="Times New Roman" w:cs="Times New Roman"/>
          <w:sz w:val="24"/>
          <w:szCs w:val="24"/>
        </w:rPr>
        <w:t xml:space="preserve"> </w:t>
      </w:r>
      <w:r w:rsidR="00354FE6">
        <w:rPr>
          <w:rFonts w:ascii="Times New Roman" w:hAnsi="Times New Roman" w:cs="Times New Roman"/>
          <w:sz w:val="24"/>
          <w:szCs w:val="24"/>
        </w:rPr>
        <w:t xml:space="preserve"> </w:t>
      </w:r>
      <w:r w:rsidR="007C5FB3" w:rsidRPr="00AE3995">
        <w:rPr>
          <w:rFonts w:ascii="Times New Roman" w:hAnsi="Times New Roman" w:cs="Times New Roman"/>
          <w:sz w:val="24"/>
          <w:szCs w:val="24"/>
        </w:rPr>
        <w:t xml:space="preserve">za </w:t>
      </w:r>
      <w:r w:rsidR="00354FE6">
        <w:rPr>
          <w:rFonts w:ascii="Times New Roman" w:hAnsi="Times New Roman" w:cs="Times New Roman"/>
          <w:sz w:val="24"/>
          <w:szCs w:val="24"/>
        </w:rPr>
        <w:t xml:space="preserve"> </w:t>
      </w:r>
      <w:r w:rsidR="005C3E7B">
        <w:rPr>
          <w:rFonts w:ascii="Times New Roman" w:hAnsi="Times New Roman" w:cs="Times New Roman"/>
          <w:sz w:val="24"/>
          <w:szCs w:val="24"/>
        </w:rPr>
        <w:t xml:space="preserve">  </w:t>
      </w:r>
      <w:r w:rsidR="007C5FB3" w:rsidRPr="00AE3995">
        <w:rPr>
          <w:rFonts w:ascii="Times New Roman" w:hAnsi="Times New Roman" w:cs="Times New Roman"/>
          <w:sz w:val="24"/>
          <w:szCs w:val="24"/>
        </w:rPr>
        <w:t xml:space="preserve">účelem </w:t>
      </w:r>
      <w:r w:rsidR="00354FE6">
        <w:rPr>
          <w:rFonts w:ascii="Times New Roman" w:hAnsi="Times New Roman" w:cs="Times New Roman"/>
          <w:sz w:val="24"/>
          <w:szCs w:val="24"/>
        </w:rPr>
        <w:t xml:space="preserve"> </w:t>
      </w:r>
      <w:r w:rsidR="001C1176" w:rsidRPr="00AE3995">
        <w:rPr>
          <w:rFonts w:ascii="Times New Roman" w:hAnsi="Times New Roman" w:cs="Times New Roman"/>
          <w:sz w:val="24"/>
          <w:szCs w:val="24"/>
        </w:rPr>
        <w:t>výzkumu</w:t>
      </w:r>
      <w:r w:rsidR="007C5FB3" w:rsidRPr="00AE3995">
        <w:rPr>
          <w:rFonts w:ascii="Times New Roman" w:hAnsi="Times New Roman" w:cs="Times New Roman"/>
          <w:sz w:val="24"/>
          <w:szCs w:val="24"/>
        </w:rPr>
        <w:t xml:space="preserve"> </w:t>
      </w:r>
      <w:r w:rsidR="00354FE6">
        <w:rPr>
          <w:rFonts w:ascii="Times New Roman" w:hAnsi="Times New Roman" w:cs="Times New Roman"/>
          <w:sz w:val="24"/>
          <w:szCs w:val="24"/>
        </w:rPr>
        <w:t xml:space="preserve"> </w:t>
      </w:r>
      <w:r w:rsidR="007C5FB3" w:rsidRPr="00AE3995">
        <w:rPr>
          <w:rFonts w:ascii="Times New Roman" w:hAnsi="Times New Roman" w:cs="Times New Roman"/>
          <w:sz w:val="24"/>
          <w:szCs w:val="24"/>
        </w:rPr>
        <w:t>v</w:t>
      </w:r>
      <w:r w:rsidR="00DE4AD2">
        <w:rPr>
          <w:rFonts w:ascii="Times New Roman" w:hAnsi="Times New Roman" w:cs="Times New Roman"/>
          <w:sz w:val="24"/>
          <w:szCs w:val="24"/>
        </w:rPr>
        <w:t> </w:t>
      </w:r>
      <w:r w:rsidR="007C5FB3" w:rsidRPr="00AE3995">
        <w:rPr>
          <w:rFonts w:ascii="Times New Roman" w:hAnsi="Times New Roman" w:cs="Times New Roman"/>
          <w:sz w:val="24"/>
          <w:szCs w:val="24"/>
        </w:rPr>
        <w:t>této</w:t>
      </w:r>
      <w:r w:rsidR="00DE4AD2">
        <w:rPr>
          <w:rFonts w:ascii="Times New Roman" w:hAnsi="Times New Roman" w:cs="Times New Roman"/>
          <w:sz w:val="24"/>
          <w:szCs w:val="24"/>
        </w:rPr>
        <w:t xml:space="preserve"> </w:t>
      </w:r>
      <w:r w:rsidR="00354FE6">
        <w:rPr>
          <w:rFonts w:ascii="Times New Roman" w:hAnsi="Times New Roman" w:cs="Times New Roman"/>
          <w:sz w:val="24"/>
          <w:szCs w:val="24"/>
        </w:rPr>
        <w:t xml:space="preserve"> </w:t>
      </w:r>
      <w:r w:rsidR="007C5FB3" w:rsidRPr="00AE3995">
        <w:rPr>
          <w:rFonts w:ascii="Times New Roman" w:hAnsi="Times New Roman" w:cs="Times New Roman"/>
          <w:sz w:val="24"/>
          <w:szCs w:val="24"/>
        </w:rPr>
        <w:t>bakalářské</w:t>
      </w:r>
      <w:r w:rsidR="00354FE6">
        <w:rPr>
          <w:rFonts w:ascii="Times New Roman" w:hAnsi="Times New Roman" w:cs="Times New Roman"/>
          <w:sz w:val="24"/>
          <w:szCs w:val="24"/>
        </w:rPr>
        <w:t xml:space="preserve"> </w:t>
      </w:r>
      <w:r w:rsidR="007C5FB3" w:rsidRPr="00AE3995">
        <w:rPr>
          <w:rFonts w:ascii="Times New Roman" w:hAnsi="Times New Roman" w:cs="Times New Roman"/>
          <w:sz w:val="24"/>
          <w:szCs w:val="24"/>
        </w:rPr>
        <w:t xml:space="preserve"> práci</w:t>
      </w:r>
      <w:r w:rsidR="006B648A" w:rsidRPr="00AE3995">
        <w:rPr>
          <w:rFonts w:ascii="Times New Roman" w:hAnsi="Times New Roman" w:cs="Times New Roman"/>
          <w:sz w:val="24"/>
          <w:szCs w:val="24"/>
        </w:rPr>
        <w:t>,</w:t>
      </w:r>
      <w:r w:rsidR="00DE4AD2">
        <w:rPr>
          <w:rFonts w:ascii="Times New Roman" w:hAnsi="Times New Roman" w:cs="Times New Roman"/>
          <w:sz w:val="24"/>
          <w:szCs w:val="24"/>
        </w:rPr>
        <w:t xml:space="preserve"> </w:t>
      </w:r>
      <w:r w:rsidR="00354FE6">
        <w:rPr>
          <w:rFonts w:ascii="Times New Roman" w:hAnsi="Times New Roman" w:cs="Times New Roman"/>
          <w:sz w:val="24"/>
          <w:szCs w:val="24"/>
        </w:rPr>
        <w:t xml:space="preserve"> </w:t>
      </w:r>
      <w:r w:rsidR="006B648A" w:rsidRPr="00AE3995">
        <w:rPr>
          <w:rFonts w:ascii="Times New Roman" w:hAnsi="Times New Roman" w:cs="Times New Roman"/>
          <w:sz w:val="24"/>
          <w:szCs w:val="24"/>
        </w:rPr>
        <w:t xml:space="preserve">a </w:t>
      </w:r>
      <w:r w:rsidR="00354FE6">
        <w:rPr>
          <w:rFonts w:ascii="Times New Roman" w:hAnsi="Times New Roman" w:cs="Times New Roman"/>
          <w:sz w:val="24"/>
          <w:szCs w:val="24"/>
        </w:rPr>
        <w:t xml:space="preserve"> </w:t>
      </w:r>
      <w:r w:rsidR="006B648A" w:rsidRPr="00AE3995">
        <w:rPr>
          <w:rFonts w:ascii="Times New Roman" w:hAnsi="Times New Roman" w:cs="Times New Roman"/>
          <w:sz w:val="24"/>
          <w:szCs w:val="24"/>
        </w:rPr>
        <w:t>o</w:t>
      </w:r>
      <w:r w:rsidR="007C5FB3" w:rsidRPr="00AE3995">
        <w:rPr>
          <w:rFonts w:ascii="Times New Roman" w:hAnsi="Times New Roman" w:cs="Times New Roman"/>
          <w:sz w:val="24"/>
          <w:szCs w:val="24"/>
        </w:rPr>
        <w:t xml:space="preserve">pětovně </w:t>
      </w:r>
      <w:r w:rsidR="00354FE6">
        <w:rPr>
          <w:rFonts w:ascii="Times New Roman" w:hAnsi="Times New Roman" w:cs="Times New Roman"/>
          <w:sz w:val="24"/>
          <w:szCs w:val="24"/>
        </w:rPr>
        <w:t xml:space="preserve"> </w:t>
      </w:r>
      <w:r w:rsidR="007C5FB3" w:rsidRPr="00AE3995">
        <w:rPr>
          <w:rFonts w:ascii="Times New Roman" w:hAnsi="Times New Roman" w:cs="Times New Roman"/>
          <w:sz w:val="24"/>
          <w:szCs w:val="24"/>
        </w:rPr>
        <w:t xml:space="preserve">ubezpečeni </w:t>
      </w:r>
    </w:p>
    <w:p w:rsidR="005B7AF7" w:rsidRPr="00AE3995" w:rsidRDefault="007C5FB3" w:rsidP="000F060E">
      <w:pPr>
        <w:spacing w:line="360" w:lineRule="auto"/>
        <w:rPr>
          <w:rFonts w:ascii="Times New Roman" w:hAnsi="Times New Roman" w:cs="Times New Roman"/>
          <w:sz w:val="24"/>
          <w:szCs w:val="24"/>
        </w:rPr>
      </w:pPr>
      <w:r w:rsidRPr="00AE3995">
        <w:rPr>
          <w:rFonts w:ascii="Times New Roman" w:hAnsi="Times New Roman" w:cs="Times New Roman"/>
          <w:sz w:val="24"/>
          <w:szCs w:val="24"/>
        </w:rPr>
        <w:t>o anonymitě. V rodinách v rámci rozhovoru panovala příjemná atmosféra</w:t>
      </w:r>
      <w:r w:rsidR="006B648A" w:rsidRPr="00AE3995">
        <w:rPr>
          <w:rFonts w:ascii="Times New Roman" w:hAnsi="Times New Roman" w:cs="Times New Roman"/>
          <w:sz w:val="24"/>
          <w:szCs w:val="24"/>
        </w:rPr>
        <w:t>, kterou občas narušila mírná nervozita u citlivých sdělení.</w:t>
      </w:r>
      <w:r w:rsidR="00354FE6">
        <w:rPr>
          <w:rFonts w:ascii="Times New Roman" w:hAnsi="Times New Roman" w:cs="Times New Roman"/>
          <w:sz w:val="24"/>
          <w:szCs w:val="24"/>
        </w:rPr>
        <w:t xml:space="preserve"> </w:t>
      </w:r>
      <w:r w:rsidR="006B648A" w:rsidRPr="00AE3995">
        <w:rPr>
          <w:rFonts w:ascii="Times New Roman" w:hAnsi="Times New Roman" w:cs="Times New Roman"/>
          <w:sz w:val="24"/>
          <w:szCs w:val="24"/>
        </w:rPr>
        <w:t>I</w:t>
      </w:r>
      <w:r w:rsidR="00354FE6">
        <w:rPr>
          <w:rFonts w:ascii="Times New Roman" w:hAnsi="Times New Roman" w:cs="Times New Roman"/>
          <w:sz w:val="24"/>
          <w:szCs w:val="24"/>
        </w:rPr>
        <w:t xml:space="preserve"> </w:t>
      </w:r>
      <w:r w:rsidR="006B648A" w:rsidRPr="00AE3995">
        <w:rPr>
          <w:rFonts w:ascii="Times New Roman" w:hAnsi="Times New Roman" w:cs="Times New Roman"/>
          <w:sz w:val="24"/>
          <w:szCs w:val="24"/>
        </w:rPr>
        <w:t xml:space="preserve">přesto se </w:t>
      </w:r>
      <w:r w:rsidR="00354FE6">
        <w:rPr>
          <w:rFonts w:ascii="Times New Roman" w:hAnsi="Times New Roman" w:cs="Times New Roman"/>
          <w:sz w:val="24"/>
          <w:szCs w:val="24"/>
        </w:rPr>
        <w:t xml:space="preserve">respondenti </w:t>
      </w:r>
      <w:r w:rsidR="006B648A" w:rsidRPr="00AE3995">
        <w:rPr>
          <w:rFonts w:ascii="Times New Roman" w:hAnsi="Times New Roman" w:cs="Times New Roman"/>
          <w:sz w:val="24"/>
          <w:szCs w:val="24"/>
        </w:rPr>
        <w:t xml:space="preserve">snažili o pravdivé odpovědi. Každému z jednotlivých párů byl dán prostor se </w:t>
      </w:r>
      <w:r w:rsidR="00795ADC" w:rsidRPr="00AE3995">
        <w:rPr>
          <w:rFonts w:ascii="Times New Roman" w:hAnsi="Times New Roman" w:cs="Times New Roman"/>
          <w:sz w:val="24"/>
          <w:szCs w:val="24"/>
        </w:rPr>
        <w:t xml:space="preserve">k daným otázkám či tématu </w:t>
      </w:r>
      <w:r w:rsidR="006B648A" w:rsidRPr="00AE3995">
        <w:rPr>
          <w:rFonts w:ascii="Times New Roman" w:hAnsi="Times New Roman" w:cs="Times New Roman"/>
          <w:sz w:val="24"/>
          <w:szCs w:val="24"/>
        </w:rPr>
        <w:t xml:space="preserve">vyjádřit. </w:t>
      </w:r>
      <w:r w:rsidR="00795ADC" w:rsidRPr="00AE3995">
        <w:rPr>
          <w:rFonts w:ascii="Times New Roman" w:hAnsi="Times New Roman" w:cs="Times New Roman"/>
          <w:sz w:val="24"/>
          <w:szCs w:val="24"/>
        </w:rPr>
        <w:t>Rozhovory byly zaznamenávány na diktafon</w:t>
      </w:r>
      <w:r w:rsidRPr="00AE3995">
        <w:rPr>
          <w:rFonts w:ascii="Times New Roman" w:hAnsi="Times New Roman" w:cs="Times New Roman"/>
          <w:sz w:val="24"/>
          <w:szCs w:val="24"/>
        </w:rPr>
        <w:t>, a to se svolením všech tří manželských párů</w:t>
      </w:r>
      <w:r w:rsidR="00795ADC" w:rsidRPr="00AE3995">
        <w:rPr>
          <w:rFonts w:ascii="Times New Roman" w:hAnsi="Times New Roman" w:cs="Times New Roman"/>
          <w:sz w:val="24"/>
          <w:szCs w:val="24"/>
        </w:rPr>
        <w:t>, s tím, že budou následně přepsány</w:t>
      </w:r>
      <w:r w:rsidRPr="00AE3995">
        <w:rPr>
          <w:rFonts w:ascii="Times New Roman" w:hAnsi="Times New Roman" w:cs="Times New Roman"/>
          <w:sz w:val="24"/>
          <w:szCs w:val="24"/>
        </w:rPr>
        <w:t>.</w:t>
      </w:r>
      <w:r w:rsidR="00795ADC" w:rsidRPr="00AE3995">
        <w:rPr>
          <w:rFonts w:ascii="Times New Roman" w:hAnsi="Times New Roman" w:cs="Times New Roman"/>
          <w:sz w:val="24"/>
          <w:szCs w:val="24"/>
        </w:rPr>
        <w:t xml:space="preserve"> Všechny páry byly ubezpečeny, že nejsou dobré ani špatné odpovědi, ale</w:t>
      </w:r>
      <w:r w:rsidR="00354FE6">
        <w:rPr>
          <w:rFonts w:ascii="Times New Roman" w:hAnsi="Times New Roman" w:cs="Times New Roman"/>
          <w:sz w:val="24"/>
          <w:szCs w:val="24"/>
        </w:rPr>
        <w:t xml:space="preserve"> že</w:t>
      </w:r>
      <w:r w:rsidR="00795ADC" w:rsidRPr="00AE3995">
        <w:rPr>
          <w:rFonts w:ascii="Times New Roman" w:hAnsi="Times New Roman" w:cs="Times New Roman"/>
          <w:sz w:val="24"/>
          <w:szCs w:val="24"/>
        </w:rPr>
        <w:t xml:space="preserve"> jsou cenné jejich vlastní zkušenosti, jejich názory, pocity, dojmy. </w:t>
      </w:r>
      <w:r w:rsidR="00354FE6">
        <w:rPr>
          <w:rFonts w:ascii="Times New Roman" w:hAnsi="Times New Roman" w:cs="Times New Roman"/>
          <w:sz w:val="24"/>
          <w:szCs w:val="24"/>
        </w:rPr>
        <w:t>Rovněž byly</w:t>
      </w:r>
      <w:r w:rsidR="00795ADC" w:rsidRPr="00AE3995">
        <w:rPr>
          <w:rFonts w:ascii="Times New Roman" w:hAnsi="Times New Roman" w:cs="Times New Roman"/>
          <w:sz w:val="24"/>
          <w:szCs w:val="24"/>
        </w:rPr>
        <w:t xml:space="preserve"> seznámen</w:t>
      </w:r>
      <w:r w:rsidR="00354FE6">
        <w:rPr>
          <w:rFonts w:ascii="Times New Roman" w:hAnsi="Times New Roman" w:cs="Times New Roman"/>
          <w:sz w:val="24"/>
          <w:szCs w:val="24"/>
        </w:rPr>
        <w:t>y</w:t>
      </w:r>
      <w:r w:rsidR="00795ADC" w:rsidRPr="00AE3995">
        <w:rPr>
          <w:rFonts w:ascii="Times New Roman" w:hAnsi="Times New Roman" w:cs="Times New Roman"/>
          <w:sz w:val="24"/>
          <w:szCs w:val="24"/>
        </w:rPr>
        <w:t xml:space="preserve"> s možností se dotázat na nejasnosti v rozhovoru, otázkách, příp. odmítnout odpověď. </w:t>
      </w:r>
    </w:p>
    <w:p w:rsidR="005B7AF7" w:rsidRPr="00AE3995" w:rsidRDefault="005B7AF7" w:rsidP="000F060E">
      <w:pPr>
        <w:spacing w:line="360" w:lineRule="auto"/>
        <w:rPr>
          <w:rFonts w:ascii="Times New Roman" w:hAnsi="Times New Roman" w:cs="Times New Roman"/>
          <w:sz w:val="24"/>
          <w:szCs w:val="24"/>
        </w:rPr>
      </w:pPr>
    </w:p>
    <w:p w:rsidR="00AF0039" w:rsidRPr="00AE3995" w:rsidRDefault="00EB6301" w:rsidP="007D1A50">
      <w:pPr>
        <w:pStyle w:val="Nadpis3"/>
        <w:rPr>
          <w:sz w:val="24"/>
          <w:szCs w:val="24"/>
        </w:rPr>
      </w:pPr>
      <w:bookmarkStart w:id="43" w:name="_Toc403500355"/>
      <w:r w:rsidRPr="00AE3995">
        <w:rPr>
          <w:sz w:val="24"/>
          <w:szCs w:val="24"/>
        </w:rPr>
        <w:t xml:space="preserve">10 </w:t>
      </w:r>
      <w:r w:rsidR="000F060E" w:rsidRPr="00AE3995">
        <w:rPr>
          <w:sz w:val="24"/>
          <w:szCs w:val="24"/>
        </w:rPr>
        <w:t xml:space="preserve">Analýza </w:t>
      </w:r>
      <w:r w:rsidR="00AF0039" w:rsidRPr="00AE3995">
        <w:rPr>
          <w:sz w:val="24"/>
          <w:szCs w:val="24"/>
        </w:rPr>
        <w:t>zjištěných dat</w:t>
      </w:r>
      <w:bookmarkEnd w:id="43"/>
    </w:p>
    <w:p w:rsidR="008B2270" w:rsidRPr="00AE3995" w:rsidRDefault="005C3E7B" w:rsidP="000F060E">
      <w:pPr>
        <w:spacing w:line="360" w:lineRule="auto"/>
        <w:rPr>
          <w:rFonts w:ascii="Times New Roman" w:hAnsi="Times New Roman" w:cs="Times New Roman"/>
          <w:color w:val="FF0000"/>
          <w:sz w:val="24"/>
          <w:szCs w:val="24"/>
        </w:rPr>
      </w:pPr>
      <w:r>
        <w:rPr>
          <w:rFonts w:ascii="Times New Roman" w:hAnsi="Times New Roman" w:cs="Times New Roman"/>
          <w:sz w:val="24"/>
          <w:szCs w:val="24"/>
        </w:rPr>
        <w:t xml:space="preserve">     </w:t>
      </w:r>
      <w:r w:rsidR="008B2270" w:rsidRPr="00AE3995">
        <w:rPr>
          <w:rFonts w:ascii="Times New Roman" w:hAnsi="Times New Roman" w:cs="Times New Roman"/>
          <w:sz w:val="24"/>
          <w:szCs w:val="24"/>
        </w:rPr>
        <w:t>V této kapitole se budeme zabývat samotným výzkumným šetřením,</w:t>
      </w:r>
      <w:r w:rsidR="000F22A5" w:rsidRPr="00AE3995">
        <w:rPr>
          <w:rFonts w:ascii="Times New Roman" w:hAnsi="Times New Roman" w:cs="Times New Roman"/>
          <w:sz w:val="24"/>
          <w:szCs w:val="24"/>
        </w:rPr>
        <w:t xml:space="preserve"> tj. </w:t>
      </w:r>
      <w:r w:rsidR="008B2270" w:rsidRPr="00AE3995">
        <w:rPr>
          <w:rFonts w:ascii="Times New Roman" w:hAnsi="Times New Roman" w:cs="Times New Roman"/>
          <w:sz w:val="24"/>
          <w:szCs w:val="24"/>
        </w:rPr>
        <w:t xml:space="preserve">analýzou dat, která se na základě zakotvené teorie – otevřeného kódování, </w:t>
      </w:r>
      <w:r w:rsidR="000F22A5" w:rsidRPr="00AE3995">
        <w:rPr>
          <w:rFonts w:ascii="Times New Roman" w:hAnsi="Times New Roman" w:cs="Times New Roman"/>
          <w:sz w:val="24"/>
          <w:szCs w:val="24"/>
        </w:rPr>
        <w:t>vyvinula na tyto tři kategorie:</w:t>
      </w:r>
    </w:p>
    <w:p w:rsidR="008B2270" w:rsidRPr="00AE3995" w:rsidRDefault="008B2270" w:rsidP="000F060E">
      <w:pPr>
        <w:spacing w:line="360" w:lineRule="auto"/>
        <w:rPr>
          <w:rFonts w:ascii="Times New Roman" w:hAnsi="Times New Roman" w:cs="Times New Roman"/>
          <w:b/>
          <w:sz w:val="24"/>
          <w:szCs w:val="24"/>
          <w:u w:val="single"/>
        </w:rPr>
      </w:pPr>
    </w:p>
    <w:p w:rsidR="00AE3995" w:rsidRPr="00AE3995" w:rsidRDefault="004E2E68" w:rsidP="004E2E68">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5C3E7B">
        <w:rPr>
          <w:rFonts w:ascii="Times New Roman" w:hAnsi="Times New Roman" w:cs="Times New Roman"/>
          <w:sz w:val="24"/>
          <w:szCs w:val="24"/>
        </w:rPr>
        <w:t>p</w:t>
      </w:r>
      <w:r w:rsidR="00AE3995" w:rsidRPr="00AE3995">
        <w:rPr>
          <w:rFonts w:ascii="Times New Roman" w:hAnsi="Times New Roman" w:cs="Times New Roman"/>
          <w:sz w:val="24"/>
          <w:szCs w:val="24"/>
        </w:rPr>
        <w:t xml:space="preserve">řípravná fáze osvojitelů   </w:t>
      </w:r>
    </w:p>
    <w:p w:rsidR="00AE3995" w:rsidRPr="00AE3995" w:rsidRDefault="005C3E7B" w:rsidP="000F665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2E68">
        <w:rPr>
          <w:rFonts w:ascii="Times New Roman" w:hAnsi="Times New Roman" w:cs="Times New Roman"/>
          <w:sz w:val="24"/>
          <w:szCs w:val="24"/>
        </w:rPr>
        <w:t xml:space="preserve">a) </w:t>
      </w:r>
      <w:r w:rsidR="00AE3995" w:rsidRPr="00AE3995">
        <w:rPr>
          <w:rFonts w:ascii="Times New Roman" w:hAnsi="Times New Roman" w:cs="Times New Roman"/>
          <w:sz w:val="24"/>
          <w:szCs w:val="24"/>
        </w:rPr>
        <w:t>pohnutky pro osvojení</w:t>
      </w:r>
    </w:p>
    <w:p w:rsidR="00AE3995" w:rsidRPr="00AE3995" w:rsidRDefault="005C3E7B" w:rsidP="00AE399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2E68">
        <w:rPr>
          <w:rFonts w:ascii="Times New Roman" w:hAnsi="Times New Roman" w:cs="Times New Roman"/>
          <w:sz w:val="24"/>
          <w:szCs w:val="24"/>
        </w:rPr>
        <w:t xml:space="preserve">b) </w:t>
      </w:r>
      <w:r w:rsidR="00AE3995" w:rsidRPr="00AE3995">
        <w:rPr>
          <w:rFonts w:ascii="Times New Roman" w:hAnsi="Times New Roman" w:cs="Times New Roman"/>
          <w:sz w:val="24"/>
          <w:szCs w:val="24"/>
        </w:rPr>
        <w:t>představy o dítěti</w:t>
      </w:r>
    </w:p>
    <w:p w:rsidR="00AE3995" w:rsidRPr="00AE3995" w:rsidRDefault="005C3E7B" w:rsidP="00AE399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2E68">
        <w:rPr>
          <w:rFonts w:ascii="Times New Roman" w:hAnsi="Times New Roman" w:cs="Times New Roman"/>
          <w:sz w:val="24"/>
          <w:szCs w:val="24"/>
        </w:rPr>
        <w:t>c)</w:t>
      </w:r>
      <w:r w:rsidR="00AE3995" w:rsidRPr="00AE3995">
        <w:rPr>
          <w:rFonts w:ascii="Times New Roman" w:hAnsi="Times New Roman" w:cs="Times New Roman"/>
          <w:sz w:val="24"/>
          <w:szCs w:val="24"/>
        </w:rPr>
        <w:t xml:space="preserve"> doba čekání na dítě</w:t>
      </w:r>
    </w:p>
    <w:p w:rsidR="00AE3995" w:rsidRPr="00AE3995" w:rsidRDefault="005C3E7B" w:rsidP="00AE399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2E68">
        <w:rPr>
          <w:rFonts w:ascii="Times New Roman" w:hAnsi="Times New Roman" w:cs="Times New Roman"/>
          <w:sz w:val="24"/>
          <w:szCs w:val="24"/>
        </w:rPr>
        <w:t xml:space="preserve">d) </w:t>
      </w:r>
      <w:r w:rsidR="00AE3995" w:rsidRPr="00AE3995">
        <w:rPr>
          <w:rFonts w:ascii="Times New Roman" w:hAnsi="Times New Roman" w:cs="Times New Roman"/>
          <w:sz w:val="24"/>
          <w:szCs w:val="24"/>
        </w:rPr>
        <w:t>přínos přípravy</w:t>
      </w:r>
    </w:p>
    <w:p w:rsidR="00AE3995" w:rsidRPr="00AE3995" w:rsidRDefault="00AE3995" w:rsidP="00AE3995">
      <w:pPr>
        <w:spacing w:line="360" w:lineRule="auto"/>
        <w:rPr>
          <w:rFonts w:ascii="Times New Roman" w:hAnsi="Times New Roman" w:cs="Times New Roman"/>
          <w:sz w:val="24"/>
          <w:szCs w:val="24"/>
        </w:rPr>
      </w:pPr>
    </w:p>
    <w:p w:rsidR="00AE3995" w:rsidRPr="004E2E68" w:rsidRDefault="004E2E68" w:rsidP="004E2E68">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AE3995" w:rsidRPr="004E2E68">
        <w:rPr>
          <w:rFonts w:ascii="Times New Roman" w:hAnsi="Times New Roman" w:cs="Times New Roman"/>
          <w:sz w:val="24"/>
          <w:szCs w:val="24"/>
        </w:rPr>
        <w:t xml:space="preserve">pohled osvojitelů na proces předávání dětí do jejich péče </w:t>
      </w:r>
    </w:p>
    <w:p w:rsidR="00AE3995" w:rsidRPr="00AE3995" w:rsidRDefault="005C3E7B" w:rsidP="005C3E7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2E68">
        <w:rPr>
          <w:rFonts w:ascii="Times New Roman" w:hAnsi="Times New Roman" w:cs="Times New Roman"/>
          <w:sz w:val="24"/>
          <w:szCs w:val="24"/>
        </w:rPr>
        <w:t>a)</w:t>
      </w:r>
      <w:r w:rsidR="00AE3995" w:rsidRPr="00AE3995">
        <w:rPr>
          <w:rFonts w:ascii="Times New Roman" w:hAnsi="Times New Roman" w:cs="Times New Roman"/>
          <w:sz w:val="24"/>
          <w:szCs w:val="24"/>
        </w:rPr>
        <w:t xml:space="preserve"> z dětského centra</w:t>
      </w:r>
    </w:p>
    <w:p w:rsidR="00AE3995" w:rsidRPr="00AE3995" w:rsidRDefault="005C3E7B" w:rsidP="005C3E7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2E68">
        <w:rPr>
          <w:rFonts w:ascii="Times New Roman" w:hAnsi="Times New Roman" w:cs="Times New Roman"/>
          <w:sz w:val="24"/>
          <w:szCs w:val="24"/>
        </w:rPr>
        <w:t xml:space="preserve">b) </w:t>
      </w:r>
      <w:r w:rsidR="00AE3995" w:rsidRPr="00AE3995">
        <w:rPr>
          <w:rFonts w:ascii="Times New Roman" w:hAnsi="Times New Roman" w:cs="Times New Roman"/>
          <w:sz w:val="24"/>
          <w:szCs w:val="24"/>
        </w:rPr>
        <w:t>z</w:t>
      </w:r>
      <w:r w:rsidR="004E2E68">
        <w:rPr>
          <w:rFonts w:ascii="Times New Roman" w:hAnsi="Times New Roman" w:cs="Times New Roman"/>
          <w:sz w:val="24"/>
          <w:szCs w:val="24"/>
        </w:rPr>
        <w:t> </w:t>
      </w:r>
      <w:r w:rsidR="00AE3995" w:rsidRPr="00AE3995">
        <w:rPr>
          <w:rFonts w:ascii="Times New Roman" w:hAnsi="Times New Roman" w:cs="Times New Roman"/>
          <w:sz w:val="24"/>
          <w:szCs w:val="24"/>
        </w:rPr>
        <w:t>p</w:t>
      </w:r>
      <w:r w:rsidR="004E2E68">
        <w:rPr>
          <w:rFonts w:ascii="Times New Roman" w:hAnsi="Times New Roman" w:cs="Times New Roman"/>
          <w:sz w:val="24"/>
          <w:szCs w:val="24"/>
        </w:rPr>
        <w:t>ěstounské péče na přechodnou dobu</w:t>
      </w:r>
    </w:p>
    <w:p w:rsidR="00AE3995" w:rsidRPr="00AE3995" w:rsidRDefault="00AE3995" w:rsidP="00AE3995">
      <w:pPr>
        <w:spacing w:line="360" w:lineRule="auto"/>
        <w:ind w:left="720"/>
        <w:rPr>
          <w:rFonts w:ascii="Times New Roman" w:hAnsi="Times New Roman" w:cs="Times New Roman"/>
          <w:sz w:val="24"/>
          <w:szCs w:val="24"/>
        </w:rPr>
      </w:pPr>
    </w:p>
    <w:p w:rsidR="00AE3995" w:rsidRPr="004E2E68" w:rsidRDefault="004E2E68" w:rsidP="004E2E68">
      <w:pPr>
        <w:spacing w:line="360" w:lineRule="auto"/>
        <w:rPr>
          <w:rFonts w:ascii="Times New Roman" w:hAnsi="Times New Roman" w:cs="Times New Roman"/>
          <w:sz w:val="24"/>
          <w:szCs w:val="24"/>
        </w:rPr>
      </w:pPr>
      <w:r>
        <w:rPr>
          <w:rFonts w:ascii="Times New Roman" w:hAnsi="Times New Roman" w:cs="Times New Roman"/>
          <w:sz w:val="24"/>
          <w:szCs w:val="24"/>
        </w:rPr>
        <w:t>3) náz</w:t>
      </w:r>
      <w:r w:rsidR="00AE3995" w:rsidRPr="004E2E68">
        <w:rPr>
          <w:rFonts w:ascii="Times New Roman" w:hAnsi="Times New Roman" w:cs="Times New Roman"/>
          <w:sz w:val="24"/>
          <w:szCs w:val="24"/>
        </w:rPr>
        <w:t xml:space="preserve">or osvojitelů na změny legislativy v osvojení </w:t>
      </w:r>
    </w:p>
    <w:p w:rsidR="00AE3995" w:rsidRPr="00AE3995" w:rsidRDefault="005C3E7B" w:rsidP="00AE399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2E68">
        <w:rPr>
          <w:rFonts w:ascii="Times New Roman" w:hAnsi="Times New Roman" w:cs="Times New Roman"/>
          <w:sz w:val="24"/>
          <w:szCs w:val="24"/>
        </w:rPr>
        <w:t>a)</w:t>
      </w:r>
      <w:r w:rsidR="00AE3995" w:rsidRPr="00AE3995">
        <w:rPr>
          <w:rFonts w:ascii="Times New Roman" w:hAnsi="Times New Roman" w:cs="Times New Roman"/>
          <w:sz w:val="24"/>
          <w:szCs w:val="24"/>
        </w:rPr>
        <w:t xml:space="preserve"> podmínky procesu osvojení</w:t>
      </w:r>
    </w:p>
    <w:p w:rsidR="00AE3995" w:rsidRPr="00AE3995" w:rsidRDefault="005C3E7B" w:rsidP="00AE399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2E68">
        <w:rPr>
          <w:rFonts w:ascii="Times New Roman" w:hAnsi="Times New Roman" w:cs="Times New Roman"/>
          <w:sz w:val="24"/>
          <w:szCs w:val="24"/>
        </w:rPr>
        <w:t>b)</w:t>
      </w:r>
      <w:r w:rsidR="00AE3995" w:rsidRPr="00AE3995">
        <w:rPr>
          <w:rFonts w:ascii="Times New Roman" w:hAnsi="Times New Roman" w:cs="Times New Roman"/>
          <w:sz w:val="24"/>
          <w:szCs w:val="24"/>
        </w:rPr>
        <w:t xml:space="preserve"> informovanost dítěte                             </w:t>
      </w:r>
    </w:p>
    <w:p w:rsidR="00AE3995" w:rsidRPr="00AE3995" w:rsidRDefault="005C3E7B" w:rsidP="00AE399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2E68">
        <w:rPr>
          <w:rFonts w:ascii="Times New Roman" w:hAnsi="Times New Roman" w:cs="Times New Roman"/>
          <w:sz w:val="24"/>
          <w:szCs w:val="24"/>
        </w:rPr>
        <w:t>c)</w:t>
      </w:r>
      <w:r w:rsidR="00AE3995" w:rsidRPr="00AE3995">
        <w:rPr>
          <w:rFonts w:ascii="Times New Roman" w:hAnsi="Times New Roman" w:cs="Times New Roman"/>
          <w:sz w:val="24"/>
          <w:szCs w:val="24"/>
        </w:rPr>
        <w:t xml:space="preserve"> nebezpečí</w:t>
      </w:r>
      <w:r w:rsidR="00A27BE9">
        <w:rPr>
          <w:rFonts w:ascii="Times New Roman" w:hAnsi="Times New Roman" w:cs="Times New Roman"/>
          <w:sz w:val="24"/>
          <w:szCs w:val="24"/>
        </w:rPr>
        <w:t xml:space="preserve"> změn</w:t>
      </w:r>
    </w:p>
    <w:p w:rsidR="00AE3995" w:rsidRPr="00AE3995" w:rsidRDefault="00AE3995" w:rsidP="00AE3995">
      <w:pPr>
        <w:spacing w:line="360" w:lineRule="auto"/>
        <w:rPr>
          <w:rFonts w:ascii="Times New Roman" w:hAnsi="Times New Roman" w:cs="Times New Roman"/>
          <w:sz w:val="24"/>
          <w:szCs w:val="24"/>
        </w:rPr>
      </w:pPr>
    </w:p>
    <w:p w:rsidR="00930774" w:rsidRPr="00374CB1" w:rsidRDefault="004E2E68" w:rsidP="000F6656">
      <w:pPr>
        <w:spacing w:after="240" w:line="360" w:lineRule="auto"/>
        <w:rPr>
          <w:rFonts w:ascii="Times New Roman" w:hAnsi="Times New Roman" w:cs="Times New Roman"/>
          <w:b/>
          <w:sz w:val="24"/>
          <w:szCs w:val="24"/>
        </w:rPr>
      </w:pPr>
      <w:r w:rsidRPr="00374CB1">
        <w:rPr>
          <w:rFonts w:ascii="Times New Roman" w:hAnsi="Times New Roman" w:cs="Times New Roman"/>
          <w:b/>
          <w:sz w:val="24"/>
          <w:szCs w:val="24"/>
        </w:rPr>
        <w:lastRenderedPageBreak/>
        <w:t>První kategorie</w:t>
      </w:r>
      <w:r w:rsidR="00930774" w:rsidRPr="00374CB1">
        <w:rPr>
          <w:rFonts w:ascii="Times New Roman" w:hAnsi="Times New Roman" w:cs="Times New Roman"/>
          <w:b/>
          <w:sz w:val="24"/>
          <w:szCs w:val="24"/>
        </w:rPr>
        <w:t xml:space="preserve">: Přípravná fáze osvojitelů   </w:t>
      </w:r>
    </w:p>
    <w:p w:rsidR="00DE4AD2" w:rsidRDefault="005C3E7B"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V této kategorii bylo výzkumným cílem zjistit motivaci osvojitelů k podání žádosti o osvojení </w:t>
      </w:r>
      <w:proofErr w:type="gramStart"/>
      <w:r w:rsidR="00374CB1" w:rsidRPr="00374CB1">
        <w:rPr>
          <w:rFonts w:ascii="Times New Roman" w:hAnsi="Times New Roman" w:cs="Times New Roman"/>
          <w:sz w:val="24"/>
          <w:szCs w:val="24"/>
        </w:rPr>
        <w:t xml:space="preserve">dítěte, </w:t>
      </w:r>
      <w:r w:rsidR="00DE4AD2">
        <w:rPr>
          <w:rFonts w:ascii="Times New Roman" w:hAnsi="Times New Roman" w:cs="Times New Roman"/>
          <w:sz w:val="24"/>
          <w:szCs w:val="24"/>
        </w:rPr>
        <w:t xml:space="preserve"> </w:t>
      </w:r>
      <w:r w:rsidR="00374CB1" w:rsidRPr="00374CB1">
        <w:rPr>
          <w:rFonts w:ascii="Times New Roman" w:hAnsi="Times New Roman" w:cs="Times New Roman"/>
          <w:sz w:val="24"/>
          <w:szCs w:val="24"/>
        </w:rPr>
        <w:t>jaké</w:t>
      </w:r>
      <w:proofErr w:type="gramEnd"/>
      <w:r w:rsidR="00DE4AD2">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 měli</w:t>
      </w:r>
      <w:r w:rsidR="00DE4AD2">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 o </w:t>
      </w:r>
      <w:r w:rsidR="00DE4AD2">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dítěti </w:t>
      </w:r>
      <w:r w:rsidR="00DE4AD2">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představy, </w:t>
      </w:r>
      <w:r w:rsidR="00DE4AD2">
        <w:rPr>
          <w:rFonts w:ascii="Times New Roman" w:hAnsi="Times New Roman" w:cs="Times New Roman"/>
          <w:sz w:val="24"/>
          <w:szCs w:val="24"/>
        </w:rPr>
        <w:t xml:space="preserve"> </w:t>
      </w:r>
      <w:r w:rsidR="00374CB1" w:rsidRPr="00374CB1">
        <w:rPr>
          <w:rFonts w:ascii="Times New Roman" w:hAnsi="Times New Roman" w:cs="Times New Roman"/>
          <w:sz w:val="24"/>
          <w:szCs w:val="24"/>
        </w:rPr>
        <w:t>příp.</w:t>
      </w:r>
      <w:r w:rsidR="00DE4AD2">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 i jaké </w:t>
      </w:r>
      <w:r>
        <w:rPr>
          <w:rFonts w:ascii="Times New Roman" w:hAnsi="Times New Roman" w:cs="Times New Roman"/>
          <w:sz w:val="24"/>
          <w:szCs w:val="24"/>
        </w:rPr>
        <w:t>na ně měli požadavk</w:t>
      </w:r>
      <w:r w:rsidR="00374CB1" w:rsidRPr="00374CB1">
        <w:rPr>
          <w:rFonts w:ascii="Times New Roman" w:hAnsi="Times New Roman" w:cs="Times New Roman"/>
          <w:sz w:val="24"/>
          <w:szCs w:val="24"/>
        </w:rPr>
        <w:t xml:space="preserve">y, a jakou měli představu </w:t>
      </w:r>
    </w:p>
    <w:p w:rsidR="00374CB1" w:rsidRPr="00374CB1" w:rsidRDefault="00374CB1" w:rsidP="00374CB1">
      <w:pPr>
        <w:spacing w:line="360" w:lineRule="auto"/>
        <w:rPr>
          <w:rFonts w:ascii="Times New Roman" w:hAnsi="Times New Roman" w:cs="Times New Roman"/>
          <w:sz w:val="24"/>
          <w:szCs w:val="24"/>
        </w:rPr>
      </w:pPr>
      <w:r w:rsidRPr="00374CB1">
        <w:rPr>
          <w:rFonts w:ascii="Times New Roman" w:hAnsi="Times New Roman" w:cs="Times New Roman"/>
          <w:sz w:val="24"/>
          <w:szCs w:val="24"/>
        </w:rPr>
        <w:t xml:space="preserve">o době čekání na přijetí dítěte. Dále bylo cílem zjistit, zda jim v rozhodování pomohla i odborná příprava. </w:t>
      </w:r>
    </w:p>
    <w:p w:rsidR="00374CB1" w:rsidRPr="00374CB1" w:rsidRDefault="005C3E7B"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Z námi dotazovaných osvojitelů bylo u všech tří párů shodně zjištěno, že důvodem pro podání žádosti o osvojení byla neschopnost počít vlastní dítě. U dvou dotazovaných párů to byly zdravotní indikace  „.....</w:t>
      </w:r>
      <w:r w:rsidR="00374CB1" w:rsidRPr="00374CB1">
        <w:rPr>
          <w:rFonts w:ascii="Times New Roman" w:hAnsi="Times New Roman" w:cs="Times New Roman"/>
          <w:i/>
          <w:sz w:val="24"/>
          <w:szCs w:val="24"/>
        </w:rPr>
        <w:t xml:space="preserve">se ukazovalo, že zdravotní problém je asi větší, než se prvotně zdálo…. </w:t>
      </w:r>
      <w:proofErr w:type="gramStart"/>
      <w:r w:rsidR="00374CB1" w:rsidRPr="00374CB1">
        <w:rPr>
          <w:rFonts w:ascii="Times New Roman" w:hAnsi="Times New Roman" w:cs="Times New Roman"/>
          <w:i/>
          <w:sz w:val="24"/>
          <w:szCs w:val="24"/>
        </w:rPr>
        <w:t>se</w:t>
      </w:r>
      <w:proofErr w:type="gramEnd"/>
      <w:r w:rsidR="00374CB1" w:rsidRPr="00374CB1">
        <w:rPr>
          <w:rFonts w:ascii="Times New Roman" w:hAnsi="Times New Roman" w:cs="Times New Roman"/>
          <w:i/>
          <w:sz w:val="24"/>
          <w:szCs w:val="24"/>
        </w:rPr>
        <w:t xml:space="preserve"> nám také potvrdilo po druhém pokusu o umělé oplodnění“ (</w:t>
      </w:r>
      <w:r w:rsidR="00374CB1" w:rsidRPr="00374CB1">
        <w:rPr>
          <w:rFonts w:ascii="Times New Roman" w:hAnsi="Times New Roman" w:cs="Times New Roman"/>
          <w:sz w:val="24"/>
          <w:szCs w:val="24"/>
        </w:rPr>
        <w:t>AŽ), „….</w:t>
      </w:r>
      <w:r w:rsidR="00374CB1" w:rsidRPr="00374CB1">
        <w:rPr>
          <w:rFonts w:ascii="Times New Roman" w:hAnsi="Times New Roman" w:cs="Times New Roman"/>
          <w:i/>
          <w:sz w:val="24"/>
          <w:szCs w:val="24"/>
        </w:rPr>
        <w:t>když mi lékaři zjistili, že nemůžu mít děti“ (CŽ</w:t>
      </w:r>
      <w:r w:rsidR="00374CB1" w:rsidRPr="00374CB1">
        <w:rPr>
          <w:rFonts w:ascii="Times New Roman" w:hAnsi="Times New Roman" w:cs="Times New Roman"/>
          <w:sz w:val="24"/>
          <w:szCs w:val="24"/>
        </w:rPr>
        <w:t>), a u jednoho páru to byla vysoká pravděpodobnost, že dítě nebude počato „…</w:t>
      </w:r>
      <w:r w:rsidR="00374CB1" w:rsidRPr="00374CB1">
        <w:rPr>
          <w:rFonts w:ascii="Times New Roman" w:hAnsi="Times New Roman" w:cs="Times New Roman"/>
          <w:i/>
          <w:sz w:val="24"/>
          <w:szCs w:val="24"/>
        </w:rPr>
        <w:t>po různých vyšetřeních přišli na to, že bude velký problém, abych otěhotněla“ (</w:t>
      </w:r>
      <w:r w:rsidR="00374CB1" w:rsidRPr="00374CB1">
        <w:rPr>
          <w:rFonts w:ascii="Times New Roman" w:hAnsi="Times New Roman" w:cs="Times New Roman"/>
          <w:sz w:val="24"/>
          <w:szCs w:val="24"/>
        </w:rPr>
        <w:t xml:space="preserve">BŽ). </w:t>
      </w:r>
    </w:p>
    <w:p w:rsidR="00DE4AD2" w:rsidRDefault="005C3E7B"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V návaznosti na zdravotní problém u osvojitelek bylo zjištěno, že u dvou párů dochází k okamžité podpoře osvojitelek jejich manžely „…</w:t>
      </w:r>
      <w:r w:rsidR="00374CB1" w:rsidRPr="00374CB1">
        <w:rPr>
          <w:rFonts w:ascii="Times New Roman" w:hAnsi="Times New Roman" w:cs="Times New Roman"/>
          <w:i/>
          <w:sz w:val="24"/>
          <w:szCs w:val="24"/>
        </w:rPr>
        <w:t xml:space="preserve">snažil ji podpořit v alternativní možnosti – osvojení. Začal jsem o tom stále více uvažovat a hlavně s manželkou na toto téma hovořit“ </w:t>
      </w:r>
      <w:r w:rsidR="00374CB1" w:rsidRPr="00374CB1">
        <w:rPr>
          <w:rFonts w:ascii="Times New Roman" w:hAnsi="Times New Roman" w:cs="Times New Roman"/>
          <w:sz w:val="24"/>
          <w:szCs w:val="24"/>
        </w:rPr>
        <w:t xml:space="preserve">(AM), </w:t>
      </w:r>
      <w:r w:rsidR="007A6F64">
        <w:rPr>
          <w:rFonts w:ascii="Times New Roman" w:hAnsi="Times New Roman" w:cs="Times New Roman"/>
          <w:sz w:val="24"/>
          <w:szCs w:val="24"/>
        </w:rPr>
        <w:t>„.</w:t>
      </w:r>
      <w:r w:rsidR="00374CB1" w:rsidRPr="00374CB1">
        <w:rPr>
          <w:rFonts w:ascii="Times New Roman" w:hAnsi="Times New Roman" w:cs="Times New Roman"/>
          <w:sz w:val="24"/>
          <w:szCs w:val="24"/>
        </w:rPr>
        <w:t>..</w:t>
      </w:r>
      <w:r w:rsidR="007A6F64">
        <w:rPr>
          <w:rFonts w:ascii="Times New Roman" w:hAnsi="Times New Roman" w:cs="Times New Roman"/>
          <w:sz w:val="24"/>
          <w:szCs w:val="24"/>
        </w:rPr>
        <w:t xml:space="preserve"> </w:t>
      </w:r>
      <w:r w:rsidR="00374CB1" w:rsidRPr="00374CB1">
        <w:rPr>
          <w:rFonts w:ascii="Times New Roman" w:hAnsi="Times New Roman" w:cs="Times New Roman"/>
          <w:i/>
          <w:sz w:val="24"/>
          <w:szCs w:val="24"/>
        </w:rPr>
        <w:t>začali</w:t>
      </w:r>
      <w:r w:rsidR="00DE4AD2">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 </w:t>
      </w:r>
      <w:r w:rsidR="007A6F64">
        <w:rPr>
          <w:rFonts w:ascii="Times New Roman" w:hAnsi="Times New Roman" w:cs="Times New Roman"/>
          <w:i/>
          <w:sz w:val="24"/>
          <w:szCs w:val="24"/>
        </w:rPr>
        <w:t>jsme</w:t>
      </w:r>
      <w:r w:rsidR="00DE4AD2">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uvažovat</w:t>
      </w:r>
      <w:r w:rsidR="00DE4AD2">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 hned,</w:t>
      </w:r>
      <w:r w:rsidR="00DE4AD2">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 jak </w:t>
      </w:r>
      <w:r w:rsidR="00DE4AD2">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jsme </w:t>
      </w:r>
      <w:r w:rsidR="00DE4AD2">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se</w:t>
      </w:r>
      <w:r w:rsidR="00DE4AD2">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 vrátili</w:t>
      </w:r>
      <w:r w:rsidR="00DE4AD2">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 z</w:t>
      </w:r>
      <w:r w:rsidR="00DE4AD2">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w:t>
      </w:r>
      <w:proofErr w:type="gramStart"/>
      <w:r w:rsidR="00374CB1" w:rsidRPr="00374CB1">
        <w:rPr>
          <w:rFonts w:ascii="Times New Roman" w:hAnsi="Times New Roman" w:cs="Times New Roman"/>
          <w:i/>
          <w:sz w:val="24"/>
          <w:szCs w:val="24"/>
        </w:rPr>
        <w:t xml:space="preserve">kliniky, </w:t>
      </w:r>
      <w:r w:rsidR="00DE4AD2">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společně</w:t>
      </w:r>
      <w:proofErr w:type="gramEnd"/>
      <w:r w:rsidR="00374CB1" w:rsidRPr="00374CB1">
        <w:rPr>
          <w:rFonts w:ascii="Times New Roman" w:hAnsi="Times New Roman" w:cs="Times New Roman"/>
          <w:i/>
          <w:sz w:val="24"/>
          <w:szCs w:val="24"/>
        </w:rPr>
        <w:t xml:space="preserve">“ </w:t>
      </w:r>
      <w:r w:rsidR="00374CB1" w:rsidRPr="00374CB1">
        <w:rPr>
          <w:rFonts w:ascii="Times New Roman" w:hAnsi="Times New Roman" w:cs="Times New Roman"/>
          <w:sz w:val="24"/>
          <w:szCs w:val="24"/>
        </w:rPr>
        <w:t>(BM)</w:t>
      </w:r>
      <w:r w:rsidR="00374CB1" w:rsidRPr="00374CB1">
        <w:rPr>
          <w:rFonts w:ascii="Times New Roman" w:hAnsi="Times New Roman" w:cs="Times New Roman"/>
          <w:i/>
          <w:sz w:val="24"/>
          <w:szCs w:val="24"/>
        </w:rPr>
        <w:t>.</w:t>
      </w:r>
      <w:r w:rsidR="00374CB1" w:rsidRPr="00374CB1">
        <w:rPr>
          <w:rFonts w:ascii="Times New Roman" w:hAnsi="Times New Roman" w:cs="Times New Roman"/>
          <w:sz w:val="24"/>
          <w:szCs w:val="24"/>
        </w:rPr>
        <w:t xml:space="preserve"> </w:t>
      </w:r>
      <w:r w:rsidR="00DE4AD2">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Pouze </w:t>
      </w:r>
    </w:p>
    <w:p w:rsidR="00374CB1" w:rsidRPr="00374CB1" w:rsidRDefault="00374CB1" w:rsidP="00374CB1">
      <w:pPr>
        <w:spacing w:line="360" w:lineRule="auto"/>
        <w:rPr>
          <w:rFonts w:ascii="Times New Roman" w:hAnsi="Times New Roman" w:cs="Times New Roman"/>
          <w:i/>
          <w:sz w:val="24"/>
          <w:szCs w:val="24"/>
        </w:rPr>
      </w:pPr>
      <w:r w:rsidRPr="00374CB1">
        <w:rPr>
          <w:rFonts w:ascii="Times New Roman" w:hAnsi="Times New Roman" w:cs="Times New Roman"/>
          <w:sz w:val="24"/>
          <w:szCs w:val="24"/>
        </w:rPr>
        <w:t>u třetího páru se jednalo spíše o skrytou podporu „…</w:t>
      </w:r>
      <w:r w:rsidRPr="005C3E7B">
        <w:rPr>
          <w:rFonts w:ascii="Times New Roman" w:hAnsi="Times New Roman" w:cs="Times New Roman"/>
          <w:i/>
          <w:sz w:val="24"/>
          <w:szCs w:val="24"/>
        </w:rPr>
        <w:t>dítě jsme</w:t>
      </w:r>
      <w:r w:rsidRPr="00374CB1">
        <w:rPr>
          <w:rFonts w:ascii="Times New Roman" w:hAnsi="Times New Roman" w:cs="Times New Roman"/>
          <w:i/>
          <w:sz w:val="24"/>
          <w:szCs w:val="24"/>
        </w:rPr>
        <w:t xml:space="preserve"> chtěli“ </w:t>
      </w:r>
      <w:r w:rsidRPr="00374CB1">
        <w:rPr>
          <w:rFonts w:ascii="Times New Roman" w:hAnsi="Times New Roman" w:cs="Times New Roman"/>
          <w:sz w:val="24"/>
          <w:szCs w:val="24"/>
        </w:rPr>
        <w:t>(CM).</w:t>
      </w:r>
    </w:p>
    <w:p w:rsidR="00BA533C" w:rsidRDefault="005C3E7B"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O jiné možnosti než osvojení ani jeden z párů neuvažoval, </w:t>
      </w:r>
      <w:r>
        <w:rPr>
          <w:rFonts w:ascii="Times New Roman" w:hAnsi="Times New Roman" w:cs="Times New Roman"/>
          <w:sz w:val="24"/>
          <w:szCs w:val="24"/>
        </w:rPr>
        <w:t>j</w:t>
      </w:r>
      <w:r w:rsidR="00374CB1" w:rsidRPr="00374CB1">
        <w:rPr>
          <w:rFonts w:ascii="Times New Roman" w:hAnsi="Times New Roman" w:cs="Times New Roman"/>
          <w:sz w:val="24"/>
          <w:szCs w:val="24"/>
        </w:rPr>
        <w:t>ejich motivace</w:t>
      </w:r>
      <w:r>
        <w:rPr>
          <w:rFonts w:ascii="Times New Roman" w:hAnsi="Times New Roman" w:cs="Times New Roman"/>
          <w:sz w:val="24"/>
          <w:szCs w:val="24"/>
        </w:rPr>
        <w:t xml:space="preserve"> tedy</w:t>
      </w:r>
      <w:r w:rsidR="00374CB1" w:rsidRPr="00374CB1">
        <w:rPr>
          <w:rFonts w:ascii="Times New Roman" w:hAnsi="Times New Roman" w:cs="Times New Roman"/>
          <w:sz w:val="24"/>
          <w:szCs w:val="24"/>
        </w:rPr>
        <w:t xml:space="preserve"> byla jednoznačně osvojitelská.</w:t>
      </w:r>
      <w:r w:rsidR="00374CB1" w:rsidRPr="00374CB1">
        <w:rPr>
          <w:rFonts w:ascii="Times New Roman" w:hAnsi="Times New Roman" w:cs="Times New Roman"/>
          <w:i/>
          <w:sz w:val="24"/>
          <w:szCs w:val="24"/>
        </w:rPr>
        <w:t xml:space="preserve"> „</w:t>
      </w:r>
      <w:proofErr w:type="gramStart"/>
      <w:r w:rsidR="00374CB1" w:rsidRPr="00374CB1">
        <w:rPr>
          <w:rFonts w:ascii="Times New Roman" w:hAnsi="Times New Roman" w:cs="Times New Roman"/>
          <w:i/>
          <w:sz w:val="24"/>
          <w:szCs w:val="24"/>
        </w:rPr>
        <w:t>…</w:t>
      </w:r>
      <w:proofErr w:type="gramEnd"/>
      <w:r w:rsidR="00374CB1" w:rsidRPr="00374CB1">
        <w:rPr>
          <w:rFonts w:ascii="Times New Roman" w:hAnsi="Times New Roman" w:cs="Times New Roman"/>
          <w:i/>
          <w:sz w:val="24"/>
          <w:szCs w:val="24"/>
        </w:rPr>
        <w:t>.</w:t>
      </w:r>
      <w:proofErr w:type="gramStart"/>
      <w:r w:rsidR="00374CB1" w:rsidRPr="00374CB1">
        <w:rPr>
          <w:rFonts w:ascii="Times New Roman" w:hAnsi="Times New Roman" w:cs="Times New Roman"/>
          <w:i/>
          <w:sz w:val="24"/>
          <w:szCs w:val="24"/>
        </w:rPr>
        <w:t>jinou</w:t>
      </w:r>
      <w:proofErr w:type="gramEnd"/>
      <w:r w:rsidR="00374CB1" w:rsidRPr="00374CB1">
        <w:rPr>
          <w:rFonts w:ascii="Times New Roman" w:hAnsi="Times New Roman" w:cs="Times New Roman"/>
          <w:i/>
          <w:sz w:val="24"/>
          <w:szCs w:val="24"/>
        </w:rPr>
        <w:t xml:space="preserve"> možnost než osvojení jsme ani nepomysleli. Chtěli jsme jej mít jako vlastní“ </w:t>
      </w:r>
      <w:r w:rsidR="00374CB1" w:rsidRPr="00374CB1">
        <w:rPr>
          <w:rFonts w:ascii="Times New Roman" w:hAnsi="Times New Roman" w:cs="Times New Roman"/>
          <w:sz w:val="24"/>
          <w:szCs w:val="24"/>
        </w:rPr>
        <w:t>(AŽ), „……</w:t>
      </w:r>
      <w:r w:rsidR="00374CB1" w:rsidRPr="00374CB1">
        <w:rPr>
          <w:rFonts w:ascii="Times New Roman" w:hAnsi="Times New Roman" w:cs="Times New Roman"/>
          <w:i/>
          <w:sz w:val="24"/>
          <w:szCs w:val="24"/>
        </w:rPr>
        <w:t>měli jsme jasno.</w:t>
      </w:r>
      <w:r w:rsidR="00374CB1" w:rsidRPr="00374CB1">
        <w:rPr>
          <w:rFonts w:ascii="Times New Roman" w:hAnsi="Times New Roman" w:cs="Times New Roman"/>
          <w:sz w:val="24"/>
          <w:szCs w:val="24"/>
        </w:rPr>
        <w:t xml:space="preserve">(AM), </w:t>
      </w:r>
      <w:r w:rsidR="00374CB1" w:rsidRPr="00374CB1">
        <w:rPr>
          <w:rFonts w:ascii="Times New Roman" w:hAnsi="Times New Roman" w:cs="Times New Roman"/>
          <w:i/>
          <w:sz w:val="24"/>
          <w:szCs w:val="24"/>
        </w:rPr>
        <w:t>„… o tom začali uvažovat hned, jak jsme se vrátili z kliniky.</w:t>
      </w:r>
      <w:r w:rsidR="00374CB1" w:rsidRPr="00374CB1">
        <w:rPr>
          <w:rFonts w:ascii="Times New Roman" w:hAnsi="Times New Roman" w:cs="Times New Roman"/>
          <w:sz w:val="24"/>
          <w:szCs w:val="24"/>
        </w:rPr>
        <w:t xml:space="preserve">(BŽ), </w:t>
      </w:r>
      <w:r w:rsidR="00374CB1" w:rsidRPr="00374CB1">
        <w:rPr>
          <w:rFonts w:ascii="Times New Roman" w:hAnsi="Times New Roman" w:cs="Times New Roman"/>
          <w:i/>
          <w:sz w:val="24"/>
          <w:szCs w:val="24"/>
        </w:rPr>
        <w:t xml:space="preserve">„… napadlo nás to stejný“ </w:t>
      </w:r>
      <w:r w:rsidR="00374CB1" w:rsidRPr="00374CB1">
        <w:rPr>
          <w:rFonts w:ascii="Times New Roman" w:hAnsi="Times New Roman" w:cs="Times New Roman"/>
          <w:sz w:val="24"/>
          <w:szCs w:val="24"/>
        </w:rPr>
        <w:t>(BM), „….</w:t>
      </w:r>
      <w:r w:rsidR="007A6F64">
        <w:rPr>
          <w:rFonts w:ascii="Times New Roman" w:hAnsi="Times New Roman" w:cs="Times New Roman"/>
          <w:sz w:val="24"/>
          <w:szCs w:val="24"/>
        </w:rPr>
        <w:t xml:space="preserve"> </w:t>
      </w:r>
      <w:r w:rsidR="00374CB1" w:rsidRPr="00374CB1">
        <w:rPr>
          <w:rFonts w:ascii="Times New Roman" w:hAnsi="Times New Roman" w:cs="Times New Roman"/>
          <w:i/>
          <w:sz w:val="24"/>
          <w:szCs w:val="24"/>
        </w:rPr>
        <w:t>m</w:t>
      </w:r>
      <w:r w:rsidR="007A6F64">
        <w:rPr>
          <w:rFonts w:ascii="Times New Roman" w:hAnsi="Times New Roman" w:cs="Times New Roman"/>
          <w:i/>
          <w:sz w:val="24"/>
          <w:szCs w:val="24"/>
        </w:rPr>
        <w:t>i</w:t>
      </w:r>
      <w:r w:rsidR="00374CB1" w:rsidRPr="00374CB1">
        <w:rPr>
          <w:rFonts w:ascii="Times New Roman" w:hAnsi="Times New Roman" w:cs="Times New Roman"/>
          <w:i/>
          <w:sz w:val="24"/>
          <w:szCs w:val="24"/>
        </w:rPr>
        <w:t xml:space="preserve"> jsme to vlastně měli jednoznačné…tak to bylo jediné řešení“ </w:t>
      </w:r>
      <w:r w:rsidR="00374CB1" w:rsidRPr="00374CB1">
        <w:rPr>
          <w:rFonts w:ascii="Times New Roman" w:hAnsi="Times New Roman" w:cs="Times New Roman"/>
          <w:sz w:val="24"/>
          <w:szCs w:val="24"/>
        </w:rPr>
        <w:t xml:space="preserve">(CŽ).„ … </w:t>
      </w:r>
      <w:r w:rsidR="00374CB1" w:rsidRPr="005C3E7B">
        <w:rPr>
          <w:rFonts w:ascii="Times New Roman" w:hAnsi="Times New Roman" w:cs="Times New Roman"/>
          <w:i/>
          <w:sz w:val="24"/>
          <w:szCs w:val="24"/>
        </w:rPr>
        <w:t>dít</w:t>
      </w:r>
      <w:r w:rsidR="00374CB1" w:rsidRPr="00374CB1">
        <w:rPr>
          <w:rFonts w:ascii="Times New Roman" w:hAnsi="Times New Roman" w:cs="Times New Roman"/>
          <w:i/>
          <w:sz w:val="24"/>
          <w:szCs w:val="24"/>
        </w:rPr>
        <w:t xml:space="preserve">ě jsme chtěli, alespoň jedno“ </w:t>
      </w:r>
      <w:r w:rsidR="00374CB1" w:rsidRPr="00374CB1">
        <w:rPr>
          <w:rFonts w:ascii="Times New Roman" w:hAnsi="Times New Roman" w:cs="Times New Roman"/>
          <w:sz w:val="24"/>
          <w:szCs w:val="24"/>
        </w:rPr>
        <w:t>(CM).</w:t>
      </w:r>
      <w:r>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Je zřejmé, i z rozhovorů, že v tomto byli manželé za jedno od první chvíle. </w:t>
      </w:r>
    </w:p>
    <w:p w:rsidR="00BA533C" w:rsidRDefault="00374CB1"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74CB1" w:rsidRDefault="00DC474C"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CB1">
        <w:rPr>
          <w:rFonts w:ascii="Times New Roman" w:hAnsi="Times New Roman" w:cs="Times New Roman"/>
          <w:sz w:val="24"/>
          <w:szCs w:val="24"/>
        </w:rPr>
        <w:t xml:space="preserve"> Z</w:t>
      </w:r>
      <w:r w:rsidR="000F6656">
        <w:rPr>
          <w:rFonts w:ascii="Times New Roman" w:hAnsi="Times New Roman" w:cs="Times New Roman"/>
          <w:sz w:val="24"/>
          <w:szCs w:val="24"/>
        </w:rPr>
        <w:t>e sdělení respondentů</w:t>
      </w:r>
      <w:r w:rsidR="00374CB1">
        <w:rPr>
          <w:rFonts w:ascii="Times New Roman" w:hAnsi="Times New Roman" w:cs="Times New Roman"/>
          <w:sz w:val="24"/>
          <w:szCs w:val="24"/>
        </w:rPr>
        <w:t xml:space="preserve"> vyplynulo, </w:t>
      </w:r>
      <w:r w:rsidR="00374CB1" w:rsidRPr="00374CB1">
        <w:rPr>
          <w:rFonts w:ascii="Times New Roman" w:hAnsi="Times New Roman" w:cs="Times New Roman"/>
          <w:sz w:val="24"/>
          <w:szCs w:val="24"/>
        </w:rPr>
        <w:t xml:space="preserve">že panuje vcelku shoda i u představ o přijímaném dítěti. Osvojitelé se shodli, že by si přáli přijmout dítě co nejmenší, zdravé, a většinového etnika. Společně sdělují, že si přejí, aby </w:t>
      </w:r>
      <w:r w:rsidR="00374CB1" w:rsidRPr="00374CB1">
        <w:rPr>
          <w:rFonts w:ascii="Times New Roman" w:hAnsi="Times New Roman" w:cs="Times New Roman"/>
          <w:i/>
          <w:sz w:val="24"/>
          <w:szCs w:val="24"/>
        </w:rPr>
        <w:t xml:space="preserve">„…. </w:t>
      </w:r>
      <w:proofErr w:type="gramStart"/>
      <w:r w:rsidR="00374CB1" w:rsidRPr="00374CB1">
        <w:rPr>
          <w:rFonts w:ascii="Times New Roman" w:hAnsi="Times New Roman" w:cs="Times New Roman"/>
          <w:i/>
          <w:sz w:val="24"/>
          <w:szCs w:val="24"/>
        </w:rPr>
        <w:t>bylo</w:t>
      </w:r>
      <w:proofErr w:type="gramEnd"/>
      <w:r w:rsidR="00374CB1" w:rsidRPr="00374CB1">
        <w:rPr>
          <w:rFonts w:ascii="Times New Roman" w:hAnsi="Times New Roman" w:cs="Times New Roman"/>
          <w:i/>
          <w:sz w:val="24"/>
          <w:szCs w:val="24"/>
        </w:rPr>
        <w:t xml:space="preserve"> dítě co nejmenší a zdravé“ </w:t>
      </w:r>
      <w:r w:rsidR="00374CB1" w:rsidRPr="00374CB1">
        <w:rPr>
          <w:rFonts w:ascii="Times New Roman" w:hAnsi="Times New Roman" w:cs="Times New Roman"/>
          <w:sz w:val="24"/>
          <w:szCs w:val="24"/>
        </w:rPr>
        <w:t>(AŽ), „…</w:t>
      </w:r>
      <w:r w:rsidR="00374CB1" w:rsidRPr="005C3E7B">
        <w:rPr>
          <w:rFonts w:ascii="Times New Roman" w:hAnsi="Times New Roman" w:cs="Times New Roman"/>
          <w:i/>
          <w:sz w:val="24"/>
          <w:szCs w:val="24"/>
        </w:rPr>
        <w:t>hla</w:t>
      </w:r>
      <w:r w:rsidR="00374CB1" w:rsidRPr="00374CB1">
        <w:rPr>
          <w:rFonts w:ascii="Times New Roman" w:hAnsi="Times New Roman" w:cs="Times New Roman"/>
          <w:i/>
          <w:sz w:val="24"/>
          <w:szCs w:val="24"/>
        </w:rPr>
        <w:t xml:space="preserve">vně zdravé“ </w:t>
      </w:r>
      <w:r w:rsidR="00374CB1" w:rsidRPr="00374CB1">
        <w:rPr>
          <w:rFonts w:ascii="Times New Roman" w:hAnsi="Times New Roman" w:cs="Times New Roman"/>
          <w:sz w:val="24"/>
          <w:szCs w:val="24"/>
        </w:rPr>
        <w:t>(AM), „.......</w:t>
      </w:r>
      <w:r w:rsidR="00374CB1" w:rsidRPr="00374CB1">
        <w:rPr>
          <w:rFonts w:ascii="Times New Roman" w:hAnsi="Times New Roman" w:cs="Times New Roman"/>
          <w:i/>
          <w:sz w:val="24"/>
          <w:szCs w:val="24"/>
        </w:rPr>
        <w:t xml:space="preserve"> co nejmenší a zdravé“</w:t>
      </w:r>
      <w:r w:rsidR="00374CB1" w:rsidRPr="00374CB1">
        <w:rPr>
          <w:rFonts w:ascii="Times New Roman" w:hAnsi="Times New Roman" w:cs="Times New Roman"/>
          <w:sz w:val="24"/>
          <w:szCs w:val="24"/>
        </w:rPr>
        <w:t xml:space="preserve"> (BŽ), „</w:t>
      </w:r>
      <w:r w:rsidR="00374CB1" w:rsidRPr="00374CB1">
        <w:rPr>
          <w:rFonts w:ascii="Times New Roman" w:hAnsi="Times New Roman" w:cs="Times New Roman"/>
          <w:i/>
          <w:sz w:val="24"/>
          <w:szCs w:val="24"/>
        </w:rPr>
        <w:t xml:space="preserve">Přesně tak“ </w:t>
      </w:r>
      <w:r w:rsidR="00374CB1" w:rsidRPr="00374CB1">
        <w:rPr>
          <w:rFonts w:ascii="Times New Roman" w:hAnsi="Times New Roman" w:cs="Times New Roman"/>
          <w:sz w:val="24"/>
          <w:szCs w:val="24"/>
        </w:rPr>
        <w:t>(BM),„….</w:t>
      </w:r>
      <w:r w:rsidR="00374CB1" w:rsidRPr="00374CB1">
        <w:rPr>
          <w:rFonts w:ascii="Times New Roman" w:hAnsi="Times New Roman" w:cs="Times New Roman"/>
          <w:i/>
          <w:sz w:val="24"/>
          <w:szCs w:val="24"/>
        </w:rPr>
        <w:t>hlavně, aby bylo zdravé“</w:t>
      </w:r>
      <w:r w:rsidR="00374CB1" w:rsidRPr="00374CB1">
        <w:rPr>
          <w:rFonts w:ascii="Times New Roman" w:hAnsi="Times New Roman" w:cs="Times New Roman"/>
          <w:sz w:val="24"/>
          <w:szCs w:val="24"/>
        </w:rPr>
        <w:t xml:space="preserve"> (CŽ). </w:t>
      </w:r>
      <w:r w:rsidR="00374CB1" w:rsidRPr="00374CB1">
        <w:rPr>
          <w:rFonts w:ascii="Times New Roman" w:hAnsi="Times New Roman" w:cs="Times New Roman"/>
          <w:i/>
          <w:sz w:val="24"/>
          <w:szCs w:val="24"/>
        </w:rPr>
        <w:t xml:space="preserve"> „… Jediné, co jsme nechtěli, bylo jiné pleti“ </w:t>
      </w:r>
      <w:r w:rsidR="00374CB1" w:rsidRPr="00374CB1">
        <w:rPr>
          <w:rFonts w:ascii="Times New Roman" w:hAnsi="Times New Roman" w:cs="Times New Roman"/>
          <w:sz w:val="24"/>
          <w:szCs w:val="24"/>
        </w:rPr>
        <w:t>(BM), „</w:t>
      </w:r>
      <w:r w:rsidR="00374CB1" w:rsidRPr="00374CB1">
        <w:rPr>
          <w:rFonts w:ascii="Times New Roman" w:hAnsi="Times New Roman" w:cs="Times New Roman"/>
          <w:i/>
          <w:sz w:val="24"/>
          <w:szCs w:val="24"/>
        </w:rPr>
        <w:t xml:space="preserve">Samozřejmě většinové, asi jako každý“ </w:t>
      </w:r>
      <w:r w:rsidR="00374CB1" w:rsidRPr="00374CB1">
        <w:rPr>
          <w:rFonts w:ascii="Times New Roman" w:hAnsi="Times New Roman" w:cs="Times New Roman"/>
          <w:sz w:val="24"/>
          <w:szCs w:val="24"/>
        </w:rPr>
        <w:t>(AM)</w:t>
      </w:r>
      <w:r w:rsidR="00374CB1" w:rsidRPr="00374CB1">
        <w:rPr>
          <w:rFonts w:ascii="Times New Roman" w:hAnsi="Times New Roman" w:cs="Times New Roman"/>
          <w:i/>
          <w:sz w:val="24"/>
          <w:szCs w:val="24"/>
        </w:rPr>
        <w:t>.</w:t>
      </w:r>
      <w:r w:rsidR="00374CB1" w:rsidRPr="00374CB1">
        <w:rPr>
          <w:rFonts w:ascii="Times New Roman" w:hAnsi="Times New Roman" w:cs="Times New Roman"/>
          <w:sz w:val="24"/>
          <w:szCs w:val="24"/>
        </w:rPr>
        <w:t xml:space="preserve"> „…s</w:t>
      </w:r>
      <w:r w:rsidR="00374CB1" w:rsidRPr="00374CB1">
        <w:rPr>
          <w:rFonts w:ascii="Times New Roman" w:hAnsi="Times New Roman" w:cs="Times New Roman"/>
          <w:i/>
          <w:sz w:val="24"/>
          <w:szCs w:val="24"/>
        </w:rPr>
        <w:t xml:space="preserve">ouhlasím“ </w:t>
      </w:r>
      <w:r w:rsidR="00374CB1" w:rsidRPr="00374CB1">
        <w:rPr>
          <w:rFonts w:ascii="Times New Roman" w:hAnsi="Times New Roman" w:cs="Times New Roman"/>
          <w:sz w:val="24"/>
          <w:szCs w:val="24"/>
        </w:rPr>
        <w:t>(AŽ) „</w:t>
      </w:r>
      <w:r w:rsidR="00374CB1" w:rsidRPr="00374CB1">
        <w:rPr>
          <w:rFonts w:ascii="Times New Roman" w:hAnsi="Times New Roman" w:cs="Times New Roman"/>
          <w:i/>
          <w:sz w:val="24"/>
          <w:szCs w:val="24"/>
        </w:rPr>
        <w:t xml:space="preserve"> A samozřejmě ne jiné pleti“ </w:t>
      </w:r>
      <w:r w:rsidR="00374CB1" w:rsidRPr="00374CB1">
        <w:rPr>
          <w:rFonts w:ascii="Times New Roman" w:hAnsi="Times New Roman" w:cs="Times New Roman"/>
          <w:sz w:val="24"/>
          <w:szCs w:val="24"/>
        </w:rPr>
        <w:t>(CŽ).</w:t>
      </w:r>
      <w:r>
        <w:rPr>
          <w:rFonts w:ascii="Times New Roman" w:hAnsi="Times New Roman" w:cs="Times New Roman"/>
          <w:sz w:val="24"/>
          <w:szCs w:val="24"/>
        </w:rPr>
        <w:t xml:space="preserve"> </w:t>
      </w:r>
      <w:r w:rsidR="00374CB1" w:rsidRPr="00374CB1">
        <w:rPr>
          <w:rFonts w:ascii="Times New Roman" w:hAnsi="Times New Roman" w:cs="Times New Roman"/>
          <w:sz w:val="24"/>
          <w:szCs w:val="24"/>
        </w:rPr>
        <w:t>Dva páry neměly ani vyhraněné pohlaví, které by přijímané dítě mělo mít. „</w:t>
      </w:r>
      <w:proofErr w:type="gramStart"/>
      <w:r w:rsidR="00374CB1" w:rsidRPr="00374CB1">
        <w:rPr>
          <w:rFonts w:ascii="Times New Roman" w:hAnsi="Times New Roman" w:cs="Times New Roman"/>
          <w:i/>
          <w:sz w:val="24"/>
          <w:szCs w:val="24"/>
        </w:rPr>
        <w:t>…</w:t>
      </w:r>
      <w:proofErr w:type="gramEnd"/>
      <w:r w:rsidR="00374CB1" w:rsidRPr="00374CB1">
        <w:rPr>
          <w:rFonts w:ascii="Times New Roman" w:hAnsi="Times New Roman" w:cs="Times New Roman"/>
          <w:i/>
          <w:sz w:val="24"/>
          <w:szCs w:val="24"/>
        </w:rPr>
        <w:t>.</w:t>
      </w:r>
      <w:proofErr w:type="gramStart"/>
      <w:r w:rsidR="00374CB1" w:rsidRPr="00374CB1">
        <w:rPr>
          <w:rFonts w:ascii="Times New Roman" w:hAnsi="Times New Roman" w:cs="Times New Roman"/>
          <w:i/>
          <w:sz w:val="24"/>
          <w:szCs w:val="24"/>
        </w:rPr>
        <w:t>pohlaví</w:t>
      </w:r>
      <w:proofErr w:type="gramEnd"/>
      <w:r w:rsidR="00374CB1" w:rsidRPr="00374CB1">
        <w:rPr>
          <w:rFonts w:ascii="Times New Roman" w:hAnsi="Times New Roman" w:cs="Times New Roman"/>
          <w:i/>
          <w:sz w:val="24"/>
          <w:szCs w:val="24"/>
        </w:rPr>
        <w:t xml:space="preserve"> jsme vyhraněné neměli….. když se běžně dítě narodí do rodiny, tak je člověk rád…..a neřeší pohlaví“ </w:t>
      </w:r>
      <w:r w:rsidR="00374CB1" w:rsidRPr="00374CB1">
        <w:rPr>
          <w:rFonts w:ascii="Times New Roman" w:hAnsi="Times New Roman" w:cs="Times New Roman"/>
          <w:sz w:val="24"/>
          <w:szCs w:val="24"/>
        </w:rPr>
        <w:t xml:space="preserve">(AŽ), „… </w:t>
      </w:r>
      <w:r w:rsidR="00374CB1" w:rsidRPr="00374CB1">
        <w:rPr>
          <w:rFonts w:ascii="Times New Roman" w:hAnsi="Times New Roman" w:cs="Times New Roman"/>
          <w:i/>
          <w:sz w:val="24"/>
          <w:szCs w:val="24"/>
        </w:rPr>
        <w:t xml:space="preserve">neměli jsme dané, jestli kluk nebo holka“ </w:t>
      </w:r>
      <w:r w:rsidR="00374CB1" w:rsidRPr="00374CB1">
        <w:rPr>
          <w:rFonts w:ascii="Times New Roman" w:hAnsi="Times New Roman" w:cs="Times New Roman"/>
          <w:sz w:val="24"/>
          <w:szCs w:val="24"/>
        </w:rPr>
        <w:t>(AM). „</w:t>
      </w:r>
      <w:r w:rsidR="00374CB1" w:rsidRPr="00374CB1">
        <w:rPr>
          <w:rFonts w:ascii="Times New Roman" w:hAnsi="Times New Roman" w:cs="Times New Roman"/>
          <w:i/>
          <w:sz w:val="24"/>
          <w:szCs w:val="24"/>
        </w:rPr>
        <w:t xml:space="preserve">Na pohlaví nám nezáleželo“ </w:t>
      </w:r>
      <w:r w:rsidR="00374CB1" w:rsidRPr="00374CB1">
        <w:rPr>
          <w:rFonts w:ascii="Times New Roman" w:hAnsi="Times New Roman" w:cs="Times New Roman"/>
          <w:sz w:val="24"/>
          <w:szCs w:val="24"/>
        </w:rPr>
        <w:t>(BŽ), „…</w:t>
      </w:r>
      <w:r w:rsidR="00374CB1" w:rsidRPr="00374CB1">
        <w:rPr>
          <w:rFonts w:ascii="Times New Roman" w:hAnsi="Times New Roman" w:cs="Times New Roman"/>
          <w:i/>
          <w:sz w:val="24"/>
          <w:szCs w:val="24"/>
        </w:rPr>
        <w:t xml:space="preserve"> opravdu mi to bylo jedno“ </w:t>
      </w:r>
      <w:r w:rsidR="00374CB1" w:rsidRPr="00374CB1">
        <w:rPr>
          <w:rFonts w:ascii="Times New Roman" w:hAnsi="Times New Roman" w:cs="Times New Roman"/>
          <w:sz w:val="24"/>
          <w:szCs w:val="24"/>
        </w:rPr>
        <w:t>(BM)</w:t>
      </w:r>
      <w:r w:rsidR="00374CB1" w:rsidRPr="00374CB1">
        <w:rPr>
          <w:rFonts w:ascii="Times New Roman" w:hAnsi="Times New Roman" w:cs="Times New Roman"/>
          <w:i/>
          <w:sz w:val="24"/>
          <w:szCs w:val="24"/>
        </w:rPr>
        <w:t xml:space="preserve">. </w:t>
      </w:r>
      <w:r w:rsidR="00374CB1" w:rsidRPr="00374CB1">
        <w:rPr>
          <w:rFonts w:ascii="Times New Roman" w:hAnsi="Times New Roman" w:cs="Times New Roman"/>
          <w:sz w:val="24"/>
          <w:szCs w:val="24"/>
        </w:rPr>
        <w:t xml:space="preserve">Pouze jeden pár se lišil od ostatních tím, že měl více specifických požadavků na </w:t>
      </w:r>
      <w:r w:rsidR="00374CB1" w:rsidRPr="00374CB1">
        <w:rPr>
          <w:rFonts w:ascii="Times New Roman" w:hAnsi="Times New Roman" w:cs="Times New Roman"/>
          <w:sz w:val="24"/>
          <w:szCs w:val="24"/>
        </w:rPr>
        <w:lastRenderedPageBreak/>
        <w:t>přijímané dítě „</w:t>
      </w:r>
      <w:r w:rsidR="00374CB1" w:rsidRPr="00374CB1">
        <w:rPr>
          <w:rFonts w:ascii="Times New Roman" w:hAnsi="Times New Roman" w:cs="Times New Roman"/>
          <w:i/>
          <w:sz w:val="24"/>
          <w:szCs w:val="24"/>
        </w:rPr>
        <w:t>… přáli jsme si víc holčičku</w:t>
      </w:r>
      <w:proofErr w:type="gramStart"/>
      <w:r w:rsidR="00374CB1" w:rsidRPr="00374CB1">
        <w:rPr>
          <w:rFonts w:ascii="Times New Roman" w:hAnsi="Times New Roman" w:cs="Times New Roman"/>
          <w:i/>
          <w:sz w:val="24"/>
          <w:szCs w:val="24"/>
        </w:rPr>
        <w:t>…</w:t>
      </w:r>
      <w:proofErr w:type="gramEnd"/>
      <w:r w:rsidR="00374CB1" w:rsidRPr="00374CB1">
        <w:rPr>
          <w:rFonts w:ascii="Times New Roman" w:hAnsi="Times New Roman" w:cs="Times New Roman"/>
          <w:i/>
          <w:sz w:val="24"/>
          <w:szCs w:val="24"/>
        </w:rPr>
        <w:t>.</w:t>
      </w:r>
      <w:proofErr w:type="gramStart"/>
      <w:r w:rsidR="00374CB1" w:rsidRPr="00374CB1">
        <w:rPr>
          <w:rFonts w:ascii="Times New Roman" w:hAnsi="Times New Roman" w:cs="Times New Roman"/>
          <w:i/>
          <w:sz w:val="24"/>
          <w:szCs w:val="24"/>
        </w:rPr>
        <w:t>bez</w:t>
      </w:r>
      <w:proofErr w:type="gramEnd"/>
      <w:r w:rsidR="00374CB1" w:rsidRPr="00374CB1">
        <w:rPr>
          <w:rFonts w:ascii="Times New Roman" w:hAnsi="Times New Roman" w:cs="Times New Roman"/>
          <w:i/>
          <w:sz w:val="24"/>
          <w:szCs w:val="24"/>
        </w:rPr>
        <w:t xml:space="preserve"> postižení … </w:t>
      </w:r>
      <w:r w:rsidR="005C3E7B">
        <w:rPr>
          <w:rFonts w:ascii="Times New Roman" w:hAnsi="Times New Roman" w:cs="Times New Roman"/>
          <w:i/>
          <w:sz w:val="24"/>
          <w:szCs w:val="24"/>
        </w:rPr>
        <w:t xml:space="preserve">aby </w:t>
      </w:r>
      <w:r w:rsidR="00374CB1" w:rsidRPr="00374CB1">
        <w:rPr>
          <w:rFonts w:ascii="Times New Roman" w:hAnsi="Times New Roman" w:cs="Times New Roman"/>
          <w:i/>
          <w:sz w:val="24"/>
          <w:szCs w:val="24"/>
        </w:rPr>
        <w:t xml:space="preserve">nebylo úplně hloupé. Taky jsme nechtěli, aby rodiče byli třeba bezdomovci, </w:t>
      </w:r>
      <w:proofErr w:type="spellStart"/>
      <w:r w:rsidR="00374CB1" w:rsidRPr="00374CB1">
        <w:rPr>
          <w:rFonts w:ascii="Times New Roman" w:hAnsi="Times New Roman" w:cs="Times New Roman"/>
          <w:i/>
          <w:sz w:val="24"/>
          <w:szCs w:val="24"/>
        </w:rPr>
        <w:t>feťáci</w:t>
      </w:r>
      <w:proofErr w:type="spellEnd"/>
      <w:r w:rsidR="00374CB1" w:rsidRPr="00374CB1">
        <w:rPr>
          <w:rFonts w:ascii="Times New Roman" w:hAnsi="Times New Roman" w:cs="Times New Roman"/>
          <w:i/>
          <w:sz w:val="24"/>
          <w:szCs w:val="24"/>
        </w:rPr>
        <w:t xml:space="preserve">“ </w:t>
      </w:r>
      <w:r w:rsidR="00374CB1" w:rsidRPr="00374CB1">
        <w:rPr>
          <w:rFonts w:ascii="Times New Roman" w:hAnsi="Times New Roman" w:cs="Times New Roman"/>
          <w:sz w:val="24"/>
          <w:szCs w:val="24"/>
        </w:rPr>
        <w:t xml:space="preserve">(CŽ), </w:t>
      </w:r>
      <w:r w:rsidR="00374CB1" w:rsidRPr="00374CB1">
        <w:rPr>
          <w:rFonts w:ascii="Times New Roman" w:hAnsi="Times New Roman" w:cs="Times New Roman"/>
          <w:i/>
          <w:sz w:val="24"/>
          <w:szCs w:val="24"/>
        </w:rPr>
        <w:t>„to by nebylo dobré“</w:t>
      </w:r>
      <w:r w:rsidR="00374CB1" w:rsidRPr="00374CB1">
        <w:rPr>
          <w:rFonts w:ascii="Times New Roman" w:hAnsi="Times New Roman" w:cs="Times New Roman"/>
          <w:sz w:val="24"/>
          <w:szCs w:val="24"/>
        </w:rPr>
        <w:t xml:space="preserve"> (CM).</w:t>
      </w:r>
    </w:p>
    <w:p w:rsidR="00BA533C" w:rsidRPr="00374CB1" w:rsidRDefault="00BA533C" w:rsidP="00374CB1">
      <w:pPr>
        <w:spacing w:line="360" w:lineRule="auto"/>
        <w:rPr>
          <w:rFonts w:ascii="Times New Roman" w:hAnsi="Times New Roman" w:cs="Times New Roman"/>
          <w:i/>
          <w:sz w:val="24"/>
          <w:szCs w:val="24"/>
        </w:rPr>
      </w:pPr>
    </w:p>
    <w:p w:rsidR="00BA533C" w:rsidRDefault="005C3E7B"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U doby čekání na přijetí prvního dítěte v rámci rozhovoru vyšlo najevo, že osvojitelské páry počítají dobu jednak od ukončení přípravy, kdy jsou zařazeni do evidence osob vhodných stát se osvojiteli, a pak také od doby podání žádosti o osvojení do doby přípravy. Od ukončení přípravy se doba pohybovala v rozmezí 1,5 až 2,5 roku. „…</w:t>
      </w:r>
      <w:r w:rsidR="00374CB1" w:rsidRPr="00374CB1">
        <w:rPr>
          <w:rFonts w:ascii="Times New Roman" w:hAnsi="Times New Roman" w:cs="Times New Roman"/>
          <w:i/>
          <w:sz w:val="24"/>
          <w:szCs w:val="24"/>
        </w:rPr>
        <w:t xml:space="preserve">bylo asi tak rok a půl, možná i o trochu méně“ </w:t>
      </w:r>
      <w:r w:rsidR="00374CB1" w:rsidRPr="00374CB1">
        <w:rPr>
          <w:rFonts w:ascii="Times New Roman" w:hAnsi="Times New Roman" w:cs="Times New Roman"/>
          <w:sz w:val="24"/>
          <w:szCs w:val="24"/>
        </w:rPr>
        <w:t>(AŽ), „…</w:t>
      </w:r>
      <w:r w:rsidR="00374CB1" w:rsidRPr="00374CB1">
        <w:rPr>
          <w:rFonts w:ascii="Times New Roman" w:hAnsi="Times New Roman" w:cs="Times New Roman"/>
          <w:i/>
          <w:sz w:val="24"/>
          <w:szCs w:val="24"/>
        </w:rPr>
        <w:t xml:space="preserve">asi za necelé dva roky“ </w:t>
      </w:r>
      <w:r w:rsidR="00374CB1" w:rsidRPr="00374CB1">
        <w:rPr>
          <w:rFonts w:ascii="Times New Roman" w:hAnsi="Times New Roman" w:cs="Times New Roman"/>
          <w:sz w:val="24"/>
          <w:szCs w:val="24"/>
        </w:rPr>
        <w:t>(BŽ)</w:t>
      </w:r>
      <w:r w:rsidR="00374CB1" w:rsidRPr="00374CB1">
        <w:rPr>
          <w:rFonts w:ascii="Times New Roman" w:hAnsi="Times New Roman" w:cs="Times New Roman"/>
          <w:i/>
          <w:sz w:val="24"/>
          <w:szCs w:val="24"/>
        </w:rPr>
        <w:t xml:space="preserve">, „…. </w:t>
      </w:r>
      <w:proofErr w:type="gramStart"/>
      <w:r w:rsidR="00374CB1" w:rsidRPr="00374CB1">
        <w:rPr>
          <w:rFonts w:ascii="Times New Roman" w:hAnsi="Times New Roman" w:cs="Times New Roman"/>
          <w:i/>
          <w:sz w:val="24"/>
          <w:szCs w:val="24"/>
        </w:rPr>
        <w:t>skoro</w:t>
      </w:r>
      <w:proofErr w:type="gramEnd"/>
      <w:r w:rsidR="00374CB1" w:rsidRPr="00374CB1">
        <w:rPr>
          <w:rFonts w:ascii="Times New Roman" w:hAnsi="Times New Roman" w:cs="Times New Roman"/>
          <w:i/>
          <w:sz w:val="24"/>
          <w:szCs w:val="24"/>
        </w:rPr>
        <w:t xml:space="preserve"> dva a půl roku jsme čekali“ </w:t>
      </w:r>
      <w:r w:rsidR="00374CB1" w:rsidRPr="00374CB1">
        <w:rPr>
          <w:rFonts w:ascii="Times New Roman" w:hAnsi="Times New Roman" w:cs="Times New Roman"/>
          <w:sz w:val="24"/>
          <w:szCs w:val="24"/>
        </w:rPr>
        <w:t>(CŽ). U doby od podání žádosti do zahájení přípravy se osvojitelé shodli na době 1 roku. „…</w:t>
      </w:r>
      <w:r w:rsidR="00374CB1" w:rsidRPr="00374CB1">
        <w:rPr>
          <w:rFonts w:ascii="Times New Roman" w:hAnsi="Times New Roman" w:cs="Times New Roman"/>
          <w:i/>
          <w:sz w:val="24"/>
          <w:szCs w:val="24"/>
        </w:rPr>
        <w:t xml:space="preserve">od podání žádosti. To bylo asi ještě další rok“ </w:t>
      </w:r>
      <w:r w:rsidR="00374CB1" w:rsidRPr="00374CB1">
        <w:rPr>
          <w:rFonts w:ascii="Times New Roman" w:hAnsi="Times New Roman" w:cs="Times New Roman"/>
          <w:sz w:val="24"/>
          <w:szCs w:val="24"/>
        </w:rPr>
        <w:t>(</w:t>
      </w:r>
      <w:proofErr w:type="gramStart"/>
      <w:r w:rsidR="00374CB1" w:rsidRPr="00374CB1">
        <w:rPr>
          <w:rFonts w:ascii="Times New Roman" w:hAnsi="Times New Roman" w:cs="Times New Roman"/>
          <w:sz w:val="24"/>
          <w:szCs w:val="24"/>
        </w:rPr>
        <w:t xml:space="preserve">AŽ), </w:t>
      </w:r>
      <w:r w:rsidR="00BA533C">
        <w:rPr>
          <w:rFonts w:ascii="Times New Roman" w:hAnsi="Times New Roman" w:cs="Times New Roman"/>
          <w:sz w:val="24"/>
          <w:szCs w:val="24"/>
        </w:rPr>
        <w:t xml:space="preserve"> </w:t>
      </w:r>
      <w:r w:rsidR="00374CB1" w:rsidRPr="00374CB1">
        <w:rPr>
          <w:rFonts w:ascii="Times New Roman" w:hAnsi="Times New Roman" w:cs="Times New Roman"/>
          <w:sz w:val="24"/>
          <w:szCs w:val="24"/>
        </w:rPr>
        <w:t>„</w:t>
      </w:r>
      <w:r w:rsidR="00374CB1" w:rsidRPr="00374CB1">
        <w:rPr>
          <w:rFonts w:ascii="Times New Roman" w:hAnsi="Times New Roman" w:cs="Times New Roman"/>
          <w:i/>
          <w:sz w:val="24"/>
          <w:szCs w:val="24"/>
        </w:rPr>
        <w:t>…</w:t>
      </w:r>
      <w:proofErr w:type="gramEnd"/>
      <w:r w:rsidR="00374CB1" w:rsidRPr="00374CB1">
        <w:rPr>
          <w:rFonts w:ascii="Times New Roman" w:hAnsi="Times New Roman" w:cs="Times New Roman"/>
          <w:i/>
          <w:sz w:val="24"/>
          <w:szCs w:val="24"/>
        </w:rPr>
        <w:t xml:space="preserve">něco přes rok </w:t>
      </w:r>
      <w:r w:rsidR="00BA533C">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trvala </w:t>
      </w:r>
      <w:r w:rsidR="00BA533C">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příprava“ </w:t>
      </w:r>
      <w:r w:rsidR="00374CB1" w:rsidRPr="00374CB1">
        <w:rPr>
          <w:rFonts w:ascii="Times New Roman" w:hAnsi="Times New Roman" w:cs="Times New Roman"/>
          <w:sz w:val="24"/>
          <w:szCs w:val="24"/>
        </w:rPr>
        <w:t>(CŽ)</w:t>
      </w:r>
      <w:r w:rsidR="00374CB1" w:rsidRPr="00374CB1">
        <w:rPr>
          <w:rFonts w:ascii="Times New Roman" w:hAnsi="Times New Roman" w:cs="Times New Roman"/>
          <w:i/>
          <w:sz w:val="24"/>
          <w:szCs w:val="24"/>
        </w:rPr>
        <w:t xml:space="preserve">. </w:t>
      </w:r>
      <w:r w:rsidR="00BA533C">
        <w:rPr>
          <w:rFonts w:ascii="Times New Roman" w:hAnsi="Times New Roman" w:cs="Times New Roman"/>
          <w:i/>
          <w:sz w:val="24"/>
          <w:szCs w:val="24"/>
        </w:rPr>
        <w:t xml:space="preserve"> </w:t>
      </w:r>
      <w:r w:rsidR="00DE4AD2">
        <w:rPr>
          <w:rFonts w:ascii="Times New Roman" w:hAnsi="Times New Roman" w:cs="Times New Roman"/>
          <w:i/>
          <w:sz w:val="24"/>
          <w:szCs w:val="24"/>
        </w:rPr>
        <w:t xml:space="preserve"> </w:t>
      </w:r>
      <w:proofErr w:type="gramStart"/>
      <w:r w:rsidR="00374CB1" w:rsidRPr="00374CB1">
        <w:rPr>
          <w:rFonts w:ascii="Times New Roman" w:hAnsi="Times New Roman" w:cs="Times New Roman"/>
          <w:sz w:val="24"/>
          <w:szCs w:val="24"/>
        </w:rPr>
        <w:t xml:space="preserve">Je </w:t>
      </w:r>
      <w:r w:rsidR="00BA533C">
        <w:rPr>
          <w:rFonts w:ascii="Times New Roman" w:hAnsi="Times New Roman" w:cs="Times New Roman"/>
          <w:sz w:val="24"/>
          <w:szCs w:val="24"/>
        </w:rPr>
        <w:t xml:space="preserve"> </w:t>
      </w:r>
      <w:r w:rsidR="00374CB1" w:rsidRPr="00374CB1">
        <w:rPr>
          <w:rFonts w:ascii="Times New Roman" w:hAnsi="Times New Roman" w:cs="Times New Roman"/>
          <w:sz w:val="24"/>
          <w:szCs w:val="24"/>
        </w:rPr>
        <w:t>však</w:t>
      </w:r>
      <w:proofErr w:type="gramEnd"/>
      <w:r w:rsidR="00BA533C">
        <w:rPr>
          <w:rFonts w:ascii="Times New Roman" w:hAnsi="Times New Roman" w:cs="Times New Roman"/>
          <w:sz w:val="24"/>
          <w:szCs w:val="24"/>
        </w:rPr>
        <w:t xml:space="preserve">  </w:t>
      </w:r>
      <w:r w:rsidR="00374CB1" w:rsidRPr="00374CB1">
        <w:rPr>
          <w:rFonts w:ascii="Times New Roman" w:hAnsi="Times New Roman" w:cs="Times New Roman"/>
          <w:sz w:val="24"/>
          <w:szCs w:val="24"/>
        </w:rPr>
        <w:t>patrné, že</w:t>
      </w:r>
    </w:p>
    <w:p w:rsidR="00374CB1" w:rsidRDefault="00374CB1" w:rsidP="00374CB1">
      <w:pPr>
        <w:spacing w:line="360" w:lineRule="auto"/>
        <w:rPr>
          <w:rFonts w:ascii="Times New Roman" w:hAnsi="Times New Roman" w:cs="Times New Roman"/>
          <w:sz w:val="24"/>
          <w:szCs w:val="24"/>
        </w:rPr>
      </w:pPr>
      <w:r w:rsidRPr="00374CB1">
        <w:rPr>
          <w:rFonts w:ascii="Times New Roman" w:hAnsi="Times New Roman" w:cs="Times New Roman"/>
          <w:sz w:val="24"/>
          <w:szCs w:val="24"/>
        </w:rPr>
        <w:t>i přesto se doba osvojitelům zdála dlouhá. „…</w:t>
      </w:r>
      <w:r w:rsidRPr="00374CB1">
        <w:rPr>
          <w:rFonts w:ascii="Times New Roman" w:hAnsi="Times New Roman" w:cs="Times New Roman"/>
          <w:i/>
          <w:sz w:val="24"/>
          <w:szCs w:val="24"/>
        </w:rPr>
        <w:t xml:space="preserve">mysleli jsme, že to bude dříve“ </w:t>
      </w:r>
      <w:r w:rsidRPr="00374CB1">
        <w:rPr>
          <w:rFonts w:ascii="Times New Roman" w:hAnsi="Times New Roman" w:cs="Times New Roman"/>
          <w:sz w:val="24"/>
          <w:szCs w:val="24"/>
        </w:rPr>
        <w:t>(CM), „…</w:t>
      </w:r>
      <w:r w:rsidRPr="00374CB1">
        <w:rPr>
          <w:rFonts w:ascii="Times New Roman" w:hAnsi="Times New Roman" w:cs="Times New Roman"/>
          <w:i/>
          <w:sz w:val="24"/>
          <w:szCs w:val="24"/>
        </w:rPr>
        <w:t xml:space="preserve">se nám to zdálo tenkrát věčnost“ </w:t>
      </w:r>
      <w:r w:rsidRPr="00374CB1">
        <w:rPr>
          <w:rFonts w:ascii="Times New Roman" w:hAnsi="Times New Roman" w:cs="Times New Roman"/>
          <w:sz w:val="24"/>
          <w:szCs w:val="24"/>
        </w:rPr>
        <w:t>(AŽ), „…</w:t>
      </w:r>
      <w:r w:rsidRPr="00374CB1">
        <w:rPr>
          <w:rFonts w:ascii="Times New Roman" w:hAnsi="Times New Roman" w:cs="Times New Roman"/>
          <w:i/>
          <w:sz w:val="24"/>
          <w:szCs w:val="24"/>
        </w:rPr>
        <w:t xml:space="preserve"> čekání bylo hrozné, ubíjelo nás to“ </w:t>
      </w:r>
      <w:r w:rsidRPr="00374CB1">
        <w:rPr>
          <w:rFonts w:ascii="Times New Roman" w:hAnsi="Times New Roman" w:cs="Times New Roman"/>
          <w:sz w:val="24"/>
          <w:szCs w:val="24"/>
        </w:rPr>
        <w:t xml:space="preserve">(BM). Nicméně </w:t>
      </w:r>
      <w:r w:rsidR="005C3E7B">
        <w:rPr>
          <w:rFonts w:ascii="Times New Roman" w:hAnsi="Times New Roman" w:cs="Times New Roman"/>
          <w:sz w:val="24"/>
          <w:szCs w:val="24"/>
        </w:rPr>
        <w:t>dva manželské páry s</w:t>
      </w:r>
      <w:r w:rsidRPr="00374CB1">
        <w:rPr>
          <w:rFonts w:ascii="Times New Roman" w:hAnsi="Times New Roman" w:cs="Times New Roman"/>
          <w:sz w:val="24"/>
          <w:szCs w:val="24"/>
        </w:rPr>
        <w:t>dělil</w:t>
      </w:r>
      <w:r w:rsidR="005C3E7B">
        <w:rPr>
          <w:rFonts w:ascii="Times New Roman" w:hAnsi="Times New Roman" w:cs="Times New Roman"/>
          <w:sz w:val="24"/>
          <w:szCs w:val="24"/>
        </w:rPr>
        <w:t>y</w:t>
      </w:r>
      <w:r w:rsidRPr="00374CB1">
        <w:rPr>
          <w:rFonts w:ascii="Times New Roman" w:hAnsi="Times New Roman" w:cs="Times New Roman"/>
          <w:sz w:val="24"/>
          <w:szCs w:val="24"/>
        </w:rPr>
        <w:t>, že po srovnání s ostatními osvojiteli „…z</w:t>
      </w:r>
      <w:r w:rsidRPr="00374CB1">
        <w:rPr>
          <w:rFonts w:ascii="Times New Roman" w:hAnsi="Times New Roman" w:cs="Times New Roman"/>
          <w:i/>
          <w:sz w:val="24"/>
          <w:szCs w:val="24"/>
        </w:rPr>
        <w:t xml:space="preserve">pětně si uvědomujeme, že to nebylo až tak dlouho“ </w:t>
      </w:r>
      <w:r w:rsidRPr="00374CB1">
        <w:rPr>
          <w:rFonts w:ascii="Times New Roman" w:hAnsi="Times New Roman" w:cs="Times New Roman"/>
          <w:sz w:val="24"/>
          <w:szCs w:val="24"/>
        </w:rPr>
        <w:t xml:space="preserve">(BŽ), „… </w:t>
      </w:r>
      <w:r w:rsidRPr="00374CB1">
        <w:rPr>
          <w:rFonts w:ascii="Times New Roman" w:hAnsi="Times New Roman" w:cs="Times New Roman"/>
          <w:i/>
          <w:sz w:val="24"/>
          <w:szCs w:val="24"/>
        </w:rPr>
        <w:t xml:space="preserve">byli jsme osloveni vcelku brzy, i když se nám to zdálo tenkrát věčnost“ </w:t>
      </w:r>
      <w:r w:rsidRPr="00374CB1">
        <w:rPr>
          <w:rFonts w:ascii="Times New Roman" w:hAnsi="Times New Roman" w:cs="Times New Roman"/>
          <w:sz w:val="24"/>
          <w:szCs w:val="24"/>
        </w:rPr>
        <w:t>(AŽ). Páru C se zdála doba dlouhá, i když čekali srovnatelně s ostatními. „…</w:t>
      </w:r>
      <w:r w:rsidRPr="00374CB1">
        <w:rPr>
          <w:rFonts w:ascii="Times New Roman" w:hAnsi="Times New Roman" w:cs="Times New Roman"/>
          <w:i/>
          <w:sz w:val="24"/>
          <w:szCs w:val="24"/>
        </w:rPr>
        <w:t>myslím, že to bylo dost dlouho</w:t>
      </w:r>
      <w:proofErr w:type="gramStart"/>
      <w:r w:rsidRPr="00374CB1">
        <w:rPr>
          <w:rFonts w:ascii="Times New Roman" w:hAnsi="Times New Roman" w:cs="Times New Roman"/>
          <w:i/>
          <w:sz w:val="24"/>
          <w:szCs w:val="24"/>
        </w:rPr>
        <w:t>…</w:t>
      </w:r>
      <w:proofErr w:type="gramEnd"/>
      <w:r w:rsidRPr="00374CB1">
        <w:rPr>
          <w:rFonts w:ascii="Times New Roman" w:hAnsi="Times New Roman" w:cs="Times New Roman"/>
          <w:i/>
          <w:sz w:val="24"/>
          <w:szCs w:val="24"/>
        </w:rPr>
        <w:t>.</w:t>
      </w:r>
      <w:proofErr w:type="gramStart"/>
      <w:r w:rsidRPr="00374CB1">
        <w:rPr>
          <w:rFonts w:ascii="Times New Roman" w:hAnsi="Times New Roman" w:cs="Times New Roman"/>
          <w:i/>
          <w:sz w:val="24"/>
          <w:szCs w:val="24"/>
        </w:rPr>
        <w:t>bylo</w:t>
      </w:r>
      <w:proofErr w:type="gramEnd"/>
      <w:r w:rsidRPr="00374CB1">
        <w:rPr>
          <w:rFonts w:ascii="Times New Roman" w:hAnsi="Times New Roman" w:cs="Times New Roman"/>
          <w:i/>
          <w:sz w:val="24"/>
          <w:szCs w:val="24"/>
        </w:rPr>
        <w:t xml:space="preserve"> to nekonečné“ </w:t>
      </w:r>
      <w:r w:rsidRPr="00374CB1">
        <w:rPr>
          <w:rFonts w:ascii="Times New Roman" w:hAnsi="Times New Roman" w:cs="Times New Roman"/>
          <w:sz w:val="24"/>
          <w:szCs w:val="24"/>
        </w:rPr>
        <w:t>(CŽ).</w:t>
      </w:r>
      <w:r w:rsidR="005C3E7B">
        <w:rPr>
          <w:rFonts w:ascii="Times New Roman" w:hAnsi="Times New Roman" w:cs="Times New Roman"/>
          <w:sz w:val="24"/>
          <w:szCs w:val="24"/>
        </w:rPr>
        <w:t xml:space="preserve"> </w:t>
      </w:r>
      <w:r w:rsidRPr="00374CB1">
        <w:rPr>
          <w:rFonts w:ascii="Times New Roman" w:hAnsi="Times New Roman" w:cs="Times New Roman"/>
          <w:sz w:val="24"/>
          <w:szCs w:val="24"/>
        </w:rPr>
        <w:t>Při druhém dítěti se doba pohybovala mezi 3 až 4 rokem „</w:t>
      </w:r>
      <w:r w:rsidRPr="00374CB1">
        <w:rPr>
          <w:rFonts w:ascii="Times New Roman" w:hAnsi="Times New Roman" w:cs="Times New Roman"/>
          <w:i/>
          <w:sz w:val="24"/>
          <w:szCs w:val="24"/>
        </w:rPr>
        <w:t xml:space="preserve">…měli takové štěstí, ale asi po necelých třech letech“ </w:t>
      </w:r>
      <w:r w:rsidRPr="00374CB1">
        <w:rPr>
          <w:rFonts w:ascii="Times New Roman" w:hAnsi="Times New Roman" w:cs="Times New Roman"/>
          <w:sz w:val="24"/>
          <w:szCs w:val="24"/>
        </w:rPr>
        <w:t>(</w:t>
      </w:r>
      <w:proofErr w:type="gramStart"/>
      <w:r w:rsidRPr="00374CB1">
        <w:rPr>
          <w:rFonts w:ascii="Times New Roman" w:hAnsi="Times New Roman" w:cs="Times New Roman"/>
          <w:sz w:val="24"/>
          <w:szCs w:val="24"/>
        </w:rPr>
        <w:t>AM), „..</w:t>
      </w:r>
      <w:r w:rsidRPr="00374CB1">
        <w:rPr>
          <w:rFonts w:ascii="Times New Roman" w:hAnsi="Times New Roman" w:cs="Times New Roman"/>
          <w:i/>
          <w:sz w:val="24"/>
          <w:szCs w:val="24"/>
        </w:rPr>
        <w:t xml:space="preserve"> za</w:t>
      </w:r>
      <w:proofErr w:type="gramEnd"/>
      <w:r w:rsidRPr="00374CB1">
        <w:rPr>
          <w:rFonts w:ascii="Times New Roman" w:hAnsi="Times New Roman" w:cs="Times New Roman"/>
          <w:i/>
          <w:sz w:val="24"/>
          <w:szCs w:val="24"/>
        </w:rPr>
        <w:t xml:space="preserve"> necelé čtyři roky se to skutečně stalo“</w:t>
      </w:r>
      <w:r w:rsidRPr="00374CB1">
        <w:rPr>
          <w:rFonts w:ascii="Times New Roman" w:hAnsi="Times New Roman" w:cs="Times New Roman"/>
          <w:sz w:val="24"/>
          <w:szCs w:val="24"/>
        </w:rPr>
        <w:t xml:space="preserve"> (BŽ), „… </w:t>
      </w:r>
      <w:r w:rsidRPr="00374CB1">
        <w:rPr>
          <w:rFonts w:ascii="Times New Roman" w:hAnsi="Times New Roman" w:cs="Times New Roman"/>
          <w:i/>
          <w:sz w:val="24"/>
          <w:szCs w:val="24"/>
        </w:rPr>
        <w:t xml:space="preserve">když se blížilo, že mi skončí mateřská“ </w:t>
      </w:r>
      <w:r w:rsidRPr="00374CB1">
        <w:rPr>
          <w:rFonts w:ascii="Times New Roman" w:hAnsi="Times New Roman" w:cs="Times New Roman"/>
          <w:sz w:val="24"/>
          <w:szCs w:val="24"/>
        </w:rPr>
        <w:t>(CŽ). Pár A,</w:t>
      </w:r>
      <w:r w:rsidR="005C3E7B">
        <w:rPr>
          <w:rFonts w:ascii="Times New Roman" w:hAnsi="Times New Roman" w:cs="Times New Roman"/>
          <w:sz w:val="24"/>
          <w:szCs w:val="24"/>
        </w:rPr>
        <w:t xml:space="preserve"> </w:t>
      </w:r>
      <w:r w:rsidRPr="00374CB1">
        <w:rPr>
          <w:rFonts w:ascii="Times New Roman" w:hAnsi="Times New Roman" w:cs="Times New Roman"/>
          <w:sz w:val="24"/>
          <w:szCs w:val="24"/>
        </w:rPr>
        <w:t>B tuto dobu považoval na druhé dítě za dobrou. Třetí pár C má zkušenost i s třetím dítětem „…</w:t>
      </w:r>
      <w:r w:rsidRPr="00374CB1">
        <w:rPr>
          <w:rFonts w:ascii="Times New Roman" w:hAnsi="Times New Roman" w:cs="Times New Roman"/>
          <w:i/>
          <w:sz w:val="24"/>
          <w:szCs w:val="24"/>
        </w:rPr>
        <w:t>ten přišel po roce a kousek“</w:t>
      </w:r>
      <w:r w:rsidRPr="00374CB1">
        <w:rPr>
          <w:rFonts w:ascii="Times New Roman" w:hAnsi="Times New Roman" w:cs="Times New Roman"/>
          <w:sz w:val="24"/>
          <w:szCs w:val="24"/>
        </w:rPr>
        <w:t xml:space="preserve"> (CŽ).</w:t>
      </w:r>
    </w:p>
    <w:p w:rsidR="00BA533C" w:rsidRDefault="00BA533C" w:rsidP="00374CB1">
      <w:pPr>
        <w:spacing w:line="360" w:lineRule="auto"/>
        <w:rPr>
          <w:rFonts w:ascii="Times New Roman" w:hAnsi="Times New Roman" w:cs="Times New Roman"/>
          <w:sz w:val="24"/>
          <w:szCs w:val="24"/>
        </w:rPr>
      </w:pPr>
    </w:p>
    <w:p w:rsidR="00374CB1" w:rsidRPr="00374CB1" w:rsidRDefault="005C3E7B" w:rsidP="00374CB1">
      <w:pPr>
        <w:spacing w:line="360" w:lineRule="auto"/>
        <w:rPr>
          <w:rFonts w:ascii="Times New Roman" w:hAnsi="Times New Roman" w:cs="Times New Roman"/>
          <w:i/>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Z výpovědi všech účastníků, kromě jednoho respondenta, se zjistilo, že v souvislosti s procesem osvojení</w:t>
      </w:r>
      <w:r w:rsidR="00BA533C">
        <w:rPr>
          <w:rFonts w:ascii="Times New Roman" w:hAnsi="Times New Roman" w:cs="Times New Roman"/>
          <w:sz w:val="24"/>
          <w:szCs w:val="24"/>
        </w:rPr>
        <w:t xml:space="preserve"> v dobrém</w:t>
      </w:r>
      <w:r w:rsidR="00374CB1" w:rsidRPr="00374CB1">
        <w:rPr>
          <w:rFonts w:ascii="Times New Roman" w:hAnsi="Times New Roman" w:cs="Times New Roman"/>
          <w:sz w:val="24"/>
          <w:szCs w:val="24"/>
        </w:rPr>
        <w:t xml:space="preserve"> vzpomínají na odbornou přípravu, která jim dala potřebné informace pro další proces osvojování. Shodují se, že „…</w:t>
      </w:r>
      <w:r w:rsidR="00374CB1" w:rsidRPr="00374CB1">
        <w:rPr>
          <w:rFonts w:ascii="Times New Roman" w:hAnsi="Times New Roman" w:cs="Times New Roman"/>
          <w:i/>
          <w:sz w:val="24"/>
          <w:szCs w:val="24"/>
        </w:rPr>
        <w:t xml:space="preserve"> kdy jsme absolvovali přípravu,</w:t>
      </w:r>
      <w:proofErr w:type="gramStart"/>
      <w:r w:rsidR="00374CB1" w:rsidRPr="00374CB1">
        <w:rPr>
          <w:rFonts w:ascii="Times New Roman" w:hAnsi="Times New Roman" w:cs="Times New Roman"/>
          <w:i/>
          <w:sz w:val="24"/>
          <w:szCs w:val="24"/>
        </w:rPr>
        <w:t>…</w:t>
      </w:r>
      <w:proofErr w:type="gramEnd"/>
      <w:r w:rsidR="00374CB1" w:rsidRPr="00374CB1">
        <w:rPr>
          <w:rFonts w:ascii="Times New Roman" w:hAnsi="Times New Roman" w:cs="Times New Roman"/>
          <w:i/>
          <w:sz w:val="24"/>
          <w:szCs w:val="24"/>
        </w:rPr>
        <w:t>.</w:t>
      </w:r>
      <w:proofErr w:type="gramStart"/>
      <w:r w:rsidR="00374CB1" w:rsidRPr="00374CB1">
        <w:rPr>
          <w:rFonts w:ascii="Times New Roman" w:hAnsi="Times New Roman" w:cs="Times New Roman"/>
          <w:i/>
          <w:sz w:val="24"/>
          <w:szCs w:val="24"/>
        </w:rPr>
        <w:t>jsme</w:t>
      </w:r>
      <w:proofErr w:type="gramEnd"/>
      <w:r w:rsidR="00374CB1" w:rsidRPr="00374CB1">
        <w:rPr>
          <w:rFonts w:ascii="Times New Roman" w:hAnsi="Times New Roman" w:cs="Times New Roman"/>
          <w:i/>
          <w:sz w:val="24"/>
          <w:szCs w:val="24"/>
        </w:rPr>
        <w:t xml:space="preserve"> byli připraveni a myslím, že dobře“ </w:t>
      </w:r>
      <w:r w:rsidR="00374CB1" w:rsidRPr="00374CB1">
        <w:rPr>
          <w:rFonts w:ascii="Times New Roman" w:hAnsi="Times New Roman" w:cs="Times New Roman"/>
          <w:sz w:val="24"/>
          <w:szCs w:val="24"/>
        </w:rPr>
        <w:t>(AŽ),</w:t>
      </w:r>
      <w:r w:rsidR="00374CB1" w:rsidRPr="00374CB1">
        <w:rPr>
          <w:rFonts w:ascii="Times New Roman" w:hAnsi="Times New Roman" w:cs="Times New Roman"/>
          <w:i/>
          <w:sz w:val="24"/>
          <w:szCs w:val="24"/>
        </w:rPr>
        <w:t xml:space="preserve"> „…ano, prošli a bylo to fajn“ </w:t>
      </w:r>
      <w:r w:rsidR="00374CB1" w:rsidRPr="00374CB1">
        <w:rPr>
          <w:rFonts w:ascii="Times New Roman" w:hAnsi="Times New Roman" w:cs="Times New Roman"/>
          <w:sz w:val="24"/>
          <w:szCs w:val="24"/>
        </w:rPr>
        <w:t>(AM), „… m</w:t>
      </w:r>
      <w:r w:rsidR="00374CB1" w:rsidRPr="00374CB1">
        <w:rPr>
          <w:rFonts w:ascii="Times New Roman" w:hAnsi="Times New Roman" w:cs="Times New Roman"/>
          <w:i/>
          <w:sz w:val="24"/>
          <w:szCs w:val="24"/>
        </w:rPr>
        <w:t xml:space="preserve">yslím, že to k něčemu bylo“ </w:t>
      </w:r>
      <w:r w:rsidR="00374CB1" w:rsidRPr="00374CB1">
        <w:rPr>
          <w:rFonts w:ascii="Times New Roman" w:hAnsi="Times New Roman" w:cs="Times New Roman"/>
          <w:sz w:val="24"/>
          <w:szCs w:val="24"/>
        </w:rPr>
        <w:t xml:space="preserve">(BM), „… </w:t>
      </w:r>
      <w:r w:rsidR="00374CB1" w:rsidRPr="00374CB1">
        <w:rPr>
          <w:rFonts w:ascii="Times New Roman" w:hAnsi="Times New Roman" w:cs="Times New Roman"/>
          <w:i/>
          <w:sz w:val="24"/>
          <w:szCs w:val="24"/>
        </w:rPr>
        <w:t xml:space="preserve">myslím, že nám to hodně dalo“ </w:t>
      </w:r>
      <w:r w:rsidR="00374CB1" w:rsidRPr="00374CB1">
        <w:rPr>
          <w:rFonts w:ascii="Times New Roman" w:hAnsi="Times New Roman" w:cs="Times New Roman"/>
          <w:sz w:val="24"/>
          <w:szCs w:val="24"/>
        </w:rPr>
        <w:t xml:space="preserve">(BŽ).  </w:t>
      </w:r>
      <w:r w:rsidR="00BA533C">
        <w:rPr>
          <w:rFonts w:ascii="Times New Roman" w:hAnsi="Times New Roman" w:cs="Times New Roman"/>
          <w:sz w:val="24"/>
          <w:szCs w:val="24"/>
        </w:rPr>
        <w:t>Příprava byla také</w:t>
      </w:r>
      <w:r w:rsidR="00374CB1" w:rsidRPr="00374CB1">
        <w:rPr>
          <w:rFonts w:ascii="Times New Roman" w:hAnsi="Times New Roman" w:cs="Times New Roman"/>
          <w:sz w:val="24"/>
          <w:szCs w:val="24"/>
        </w:rPr>
        <w:t xml:space="preserve"> jedním ze zdrojů informací pro osvojitele „…ř</w:t>
      </w:r>
      <w:r w:rsidR="00374CB1" w:rsidRPr="00374CB1">
        <w:rPr>
          <w:rFonts w:ascii="Times New Roman" w:hAnsi="Times New Roman" w:cs="Times New Roman"/>
          <w:i/>
          <w:sz w:val="24"/>
          <w:szCs w:val="24"/>
        </w:rPr>
        <w:t xml:space="preserve">ekli nám tam spoustu věcí, zajímavých, které si člověk předtím neuvědomoval“ </w:t>
      </w:r>
      <w:r w:rsidR="00374CB1" w:rsidRPr="00374CB1">
        <w:rPr>
          <w:rFonts w:ascii="Times New Roman" w:hAnsi="Times New Roman" w:cs="Times New Roman"/>
          <w:sz w:val="24"/>
          <w:szCs w:val="24"/>
        </w:rPr>
        <w:t>(BŽ), „…</w:t>
      </w:r>
      <w:r w:rsidR="00374CB1" w:rsidRPr="00374CB1">
        <w:rPr>
          <w:rFonts w:ascii="Times New Roman" w:hAnsi="Times New Roman" w:cs="Times New Roman"/>
          <w:i/>
          <w:sz w:val="24"/>
          <w:szCs w:val="24"/>
        </w:rPr>
        <w:t xml:space="preserve"> řekli nám tam hodně zajímavých informací“ </w:t>
      </w:r>
      <w:r w:rsidR="00374CB1" w:rsidRPr="00374CB1">
        <w:rPr>
          <w:rFonts w:ascii="Times New Roman" w:hAnsi="Times New Roman" w:cs="Times New Roman"/>
          <w:sz w:val="24"/>
          <w:szCs w:val="24"/>
        </w:rPr>
        <w:t>(CŽ). Pouze jeden osvojitel, jak bylo uvedeno, vnímal přípravu „…</w:t>
      </w:r>
      <w:r w:rsidR="00374CB1" w:rsidRPr="00BA533C">
        <w:rPr>
          <w:rFonts w:ascii="Times New Roman" w:hAnsi="Times New Roman" w:cs="Times New Roman"/>
          <w:i/>
          <w:sz w:val="24"/>
          <w:szCs w:val="24"/>
        </w:rPr>
        <w:t>pro</w:t>
      </w:r>
      <w:r w:rsidR="00374CB1" w:rsidRPr="00374CB1">
        <w:rPr>
          <w:rFonts w:ascii="Times New Roman" w:hAnsi="Times New Roman" w:cs="Times New Roman"/>
          <w:i/>
          <w:sz w:val="24"/>
          <w:szCs w:val="24"/>
        </w:rPr>
        <w:t xml:space="preserve"> mě to byla nutnost“ </w:t>
      </w:r>
      <w:r w:rsidR="00374CB1" w:rsidRPr="00374CB1">
        <w:rPr>
          <w:rFonts w:ascii="Times New Roman" w:hAnsi="Times New Roman" w:cs="Times New Roman"/>
          <w:sz w:val="24"/>
          <w:szCs w:val="24"/>
        </w:rPr>
        <w:t xml:space="preserve">(CM). Zajímavý byl postřeh jednoho osvojitele, který zároveň na přípravu pohlížel i z jiného úhlu „… </w:t>
      </w:r>
      <w:r w:rsidR="00374CB1" w:rsidRPr="00374CB1">
        <w:rPr>
          <w:rFonts w:ascii="Times New Roman" w:hAnsi="Times New Roman" w:cs="Times New Roman"/>
          <w:i/>
          <w:sz w:val="24"/>
          <w:szCs w:val="24"/>
        </w:rPr>
        <w:t xml:space="preserve">bylo fajn, že jsme na tom byli všichni stejně“ </w:t>
      </w:r>
      <w:r w:rsidR="00374CB1" w:rsidRPr="00374CB1">
        <w:rPr>
          <w:rFonts w:ascii="Times New Roman" w:hAnsi="Times New Roman" w:cs="Times New Roman"/>
          <w:sz w:val="24"/>
          <w:szCs w:val="24"/>
        </w:rPr>
        <w:t>(BM)</w:t>
      </w:r>
      <w:r w:rsidR="00374CB1" w:rsidRPr="00374CB1">
        <w:rPr>
          <w:rFonts w:ascii="Times New Roman" w:hAnsi="Times New Roman" w:cs="Times New Roman"/>
          <w:i/>
          <w:sz w:val="24"/>
          <w:szCs w:val="24"/>
        </w:rPr>
        <w:t xml:space="preserve">. </w:t>
      </w:r>
    </w:p>
    <w:p w:rsidR="00374CB1" w:rsidRDefault="00374CB1" w:rsidP="00374CB1">
      <w:pPr>
        <w:spacing w:line="360" w:lineRule="auto"/>
        <w:rPr>
          <w:rFonts w:ascii="Times New Roman" w:hAnsi="Times New Roman" w:cs="Times New Roman"/>
          <w:i/>
          <w:sz w:val="24"/>
          <w:szCs w:val="24"/>
        </w:rPr>
      </w:pPr>
    </w:p>
    <w:p w:rsidR="000F6656" w:rsidRDefault="000F6656" w:rsidP="00374CB1">
      <w:pPr>
        <w:spacing w:line="360" w:lineRule="auto"/>
        <w:rPr>
          <w:rFonts w:ascii="Times New Roman" w:hAnsi="Times New Roman" w:cs="Times New Roman"/>
          <w:i/>
          <w:sz w:val="24"/>
          <w:szCs w:val="24"/>
        </w:rPr>
      </w:pPr>
    </w:p>
    <w:p w:rsidR="00FA6C5A" w:rsidRDefault="00FA6C5A" w:rsidP="00374CB1">
      <w:pPr>
        <w:spacing w:line="360" w:lineRule="auto"/>
        <w:rPr>
          <w:rFonts w:ascii="Times New Roman" w:hAnsi="Times New Roman" w:cs="Times New Roman"/>
          <w:i/>
          <w:sz w:val="24"/>
          <w:szCs w:val="24"/>
        </w:rPr>
      </w:pPr>
    </w:p>
    <w:p w:rsidR="00374CB1" w:rsidRPr="00374CB1" w:rsidRDefault="00374CB1" w:rsidP="00374CB1">
      <w:pPr>
        <w:spacing w:after="240" w:line="360" w:lineRule="auto"/>
        <w:rPr>
          <w:rFonts w:ascii="Times New Roman" w:hAnsi="Times New Roman" w:cs="Times New Roman"/>
          <w:b/>
          <w:sz w:val="24"/>
          <w:szCs w:val="24"/>
        </w:rPr>
      </w:pPr>
      <w:r w:rsidRPr="00374CB1">
        <w:rPr>
          <w:rFonts w:ascii="Times New Roman" w:hAnsi="Times New Roman" w:cs="Times New Roman"/>
          <w:b/>
          <w:sz w:val="24"/>
          <w:szCs w:val="24"/>
        </w:rPr>
        <w:lastRenderedPageBreak/>
        <w:t xml:space="preserve">Druhá kategorie: Pohled osvojitelů na proces předávání dětí do jejich péče </w:t>
      </w:r>
    </w:p>
    <w:p w:rsidR="00374CB1" w:rsidRDefault="005C3E7B"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V dané kategorii bylo cílem zjistit, jak osvojitelé samotní pohlíží na proces předávání dětí do </w:t>
      </w:r>
      <w:r w:rsidR="00BA533C">
        <w:rPr>
          <w:rFonts w:ascii="Times New Roman" w:hAnsi="Times New Roman" w:cs="Times New Roman"/>
          <w:sz w:val="24"/>
          <w:szCs w:val="24"/>
        </w:rPr>
        <w:t>své</w:t>
      </w:r>
      <w:r w:rsidR="00374CB1" w:rsidRPr="00374CB1">
        <w:rPr>
          <w:rFonts w:ascii="Times New Roman" w:hAnsi="Times New Roman" w:cs="Times New Roman"/>
          <w:sz w:val="24"/>
          <w:szCs w:val="24"/>
        </w:rPr>
        <w:t xml:space="preserve"> péče, a to jak z péče dětského centra, tak i z pěstounské péče na přechodnou dobu.  </w:t>
      </w:r>
    </w:p>
    <w:p w:rsidR="00374CB1" w:rsidRPr="00374CB1" w:rsidRDefault="00374CB1" w:rsidP="00374CB1">
      <w:pPr>
        <w:spacing w:line="360" w:lineRule="auto"/>
        <w:rPr>
          <w:rFonts w:ascii="Times New Roman" w:hAnsi="Times New Roman" w:cs="Times New Roman"/>
          <w:sz w:val="24"/>
          <w:szCs w:val="24"/>
        </w:rPr>
      </w:pPr>
    </w:p>
    <w:p w:rsidR="00374CB1" w:rsidRPr="00374CB1" w:rsidRDefault="005C3E7B"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V rámci rozhovorů bylo zjištěno, že u předávání z dětského centra oceňují všechny páry profesionální přístup, informovanost i okamžitou osobní péči o dítě. </w:t>
      </w:r>
      <w:proofErr w:type="gramStart"/>
      <w:r w:rsidR="00374CB1" w:rsidRPr="00374CB1">
        <w:rPr>
          <w:rFonts w:ascii="Times New Roman" w:hAnsi="Times New Roman" w:cs="Times New Roman"/>
          <w:sz w:val="24"/>
          <w:szCs w:val="24"/>
        </w:rPr>
        <w:t>Uvádí:  „</w:t>
      </w:r>
      <w:r w:rsidR="00374CB1" w:rsidRPr="00374CB1">
        <w:rPr>
          <w:rFonts w:ascii="Times New Roman" w:hAnsi="Times New Roman" w:cs="Times New Roman"/>
          <w:i/>
          <w:sz w:val="24"/>
          <w:szCs w:val="24"/>
        </w:rPr>
        <w:t>tam</w:t>
      </w:r>
      <w:proofErr w:type="gramEnd"/>
      <w:r w:rsidR="00374CB1" w:rsidRPr="00374CB1">
        <w:rPr>
          <w:rFonts w:ascii="Times New Roman" w:hAnsi="Times New Roman" w:cs="Times New Roman"/>
          <w:i/>
          <w:sz w:val="24"/>
          <w:szCs w:val="24"/>
        </w:rPr>
        <w:t xml:space="preserve"> nás velmi mile přivítali … bylo to takové nenucené, cítili jsme se dobře“ </w:t>
      </w:r>
      <w:r w:rsidR="00374CB1" w:rsidRPr="00374CB1">
        <w:rPr>
          <w:rFonts w:ascii="Times New Roman" w:hAnsi="Times New Roman" w:cs="Times New Roman"/>
          <w:sz w:val="24"/>
          <w:szCs w:val="24"/>
        </w:rPr>
        <w:t>(AŽ), „…b</w:t>
      </w:r>
      <w:r w:rsidR="00374CB1" w:rsidRPr="00374CB1">
        <w:rPr>
          <w:rFonts w:ascii="Times New Roman" w:hAnsi="Times New Roman" w:cs="Times New Roman"/>
          <w:i/>
          <w:sz w:val="24"/>
          <w:szCs w:val="24"/>
        </w:rPr>
        <w:t xml:space="preserve">ylo fajn, že sestřičky nám ukázaly jak malého přebalovat, krmit a tak. Dokonce za námi byl i doktor a řekl nám informace“ </w:t>
      </w:r>
      <w:r w:rsidR="00374CB1" w:rsidRPr="00374CB1">
        <w:rPr>
          <w:rFonts w:ascii="Times New Roman" w:hAnsi="Times New Roman" w:cs="Times New Roman"/>
          <w:sz w:val="24"/>
          <w:szCs w:val="24"/>
        </w:rPr>
        <w:t>(BŽ),</w:t>
      </w:r>
      <w:r w:rsidR="00374CB1" w:rsidRPr="00374CB1">
        <w:rPr>
          <w:rFonts w:ascii="Times New Roman" w:hAnsi="Times New Roman" w:cs="Times New Roman"/>
          <w:i/>
          <w:sz w:val="24"/>
          <w:szCs w:val="24"/>
        </w:rPr>
        <w:t xml:space="preserve"> „…doktor nám řekl, co se týkalo zdraví, sestřičky zas na co si dávat pozor, co má ráda“ </w:t>
      </w:r>
      <w:r w:rsidR="00374CB1" w:rsidRPr="00374CB1">
        <w:rPr>
          <w:rFonts w:ascii="Times New Roman" w:hAnsi="Times New Roman" w:cs="Times New Roman"/>
          <w:sz w:val="24"/>
          <w:szCs w:val="24"/>
        </w:rPr>
        <w:t>(CŽ), „…</w:t>
      </w:r>
      <w:r w:rsidR="00374CB1" w:rsidRPr="00374CB1">
        <w:rPr>
          <w:rFonts w:ascii="Times New Roman" w:hAnsi="Times New Roman" w:cs="Times New Roman"/>
          <w:i/>
          <w:sz w:val="24"/>
          <w:szCs w:val="24"/>
        </w:rPr>
        <w:t xml:space="preserve">hned jsme s ní mohli být, mohli si ji pohladit, pochovat. Zprvu jsme měli obavy, ale sestřička nám ukázala co a jak. Po chvíli nás tam s malou nechali samotné a jen z povzdálí se dívali, asi kdybychom něco potřebovali“ </w:t>
      </w:r>
      <w:r w:rsidR="00374CB1" w:rsidRPr="00374CB1">
        <w:rPr>
          <w:rFonts w:ascii="Times New Roman" w:hAnsi="Times New Roman" w:cs="Times New Roman"/>
          <w:sz w:val="24"/>
          <w:szCs w:val="24"/>
        </w:rPr>
        <w:t xml:space="preserve">(AŽ). </w:t>
      </w:r>
    </w:p>
    <w:p w:rsidR="00374CB1" w:rsidRPr="00374CB1" w:rsidRDefault="005C3E7B"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Také z výzkumu vyplývá</w:t>
      </w:r>
      <w:r w:rsidR="00BA533C">
        <w:rPr>
          <w:rFonts w:ascii="Times New Roman" w:hAnsi="Times New Roman" w:cs="Times New Roman"/>
          <w:sz w:val="24"/>
          <w:szCs w:val="24"/>
        </w:rPr>
        <w:t xml:space="preserve"> shoda</w:t>
      </w:r>
      <w:r w:rsidR="00374CB1" w:rsidRPr="00374CB1">
        <w:rPr>
          <w:rFonts w:ascii="Times New Roman" w:hAnsi="Times New Roman" w:cs="Times New Roman"/>
          <w:sz w:val="24"/>
          <w:szCs w:val="24"/>
        </w:rPr>
        <w:t xml:space="preserve"> všech pár</w:t>
      </w:r>
      <w:r w:rsidR="00BA533C">
        <w:rPr>
          <w:rFonts w:ascii="Times New Roman" w:hAnsi="Times New Roman" w:cs="Times New Roman"/>
          <w:sz w:val="24"/>
          <w:szCs w:val="24"/>
        </w:rPr>
        <w:t>ů o tom</w:t>
      </w:r>
      <w:r w:rsidR="00374CB1" w:rsidRPr="00374CB1">
        <w:rPr>
          <w:rFonts w:ascii="Times New Roman" w:hAnsi="Times New Roman" w:cs="Times New Roman"/>
          <w:sz w:val="24"/>
          <w:szCs w:val="24"/>
        </w:rPr>
        <w:t>, že doba převzetí byla rychlá</w:t>
      </w:r>
      <w:r w:rsidR="00BA533C">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 1 až 3 dny. Sdělují: </w:t>
      </w:r>
      <w:r w:rsidR="00374CB1" w:rsidRPr="00374CB1">
        <w:rPr>
          <w:rFonts w:ascii="Times New Roman" w:hAnsi="Times New Roman" w:cs="Times New Roman"/>
          <w:i/>
          <w:sz w:val="24"/>
          <w:szCs w:val="24"/>
        </w:rPr>
        <w:t xml:space="preserve">„… za dva dny jsme si malou odváželi domů“ </w:t>
      </w:r>
      <w:r w:rsidR="00374CB1" w:rsidRPr="00374CB1">
        <w:rPr>
          <w:rFonts w:ascii="Times New Roman" w:hAnsi="Times New Roman" w:cs="Times New Roman"/>
          <w:sz w:val="24"/>
          <w:szCs w:val="24"/>
        </w:rPr>
        <w:t>(AŽ)</w:t>
      </w:r>
      <w:r w:rsidR="00374CB1" w:rsidRPr="00374CB1">
        <w:rPr>
          <w:rFonts w:ascii="Times New Roman" w:hAnsi="Times New Roman" w:cs="Times New Roman"/>
          <w:i/>
          <w:sz w:val="24"/>
          <w:szCs w:val="24"/>
        </w:rPr>
        <w:t xml:space="preserve">, „…museli jsme tam zůstat asi tři dny, říkali tomu zácvik, a pak už jsme společně jeli domů“ </w:t>
      </w:r>
      <w:r w:rsidR="00374CB1" w:rsidRPr="00374CB1">
        <w:rPr>
          <w:rFonts w:ascii="Times New Roman" w:hAnsi="Times New Roman" w:cs="Times New Roman"/>
          <w:sz w:val="24"/>
          <w:szCs w:val="24"/>
        </w:rPr>
        <w:t xml:space="preserve">(BŽ), </w:t>
      </w:r>
      <w:r w:rsidR="00374CB1" w:rsidRPr="00374CB1">
        <w:rPr>
          <w:rFonts w:ascii="Times New Roman" w:hAnsi="Times New Roman" w:cs="Times New Roman"/>
          <w:i/>
          <w:sz w:val="24"/>
          <w:szCs w:val="24"/>
        </w:rPr>
        <w:t xml:space="preserve">„druhý den jsme ze sociálky dostali rozhodnutí a mohli jsme si malou vzít domů“ </w:t>
      </w:r>
      <w:r w:rsidR="00374CB1" w:rsidRPr="00374CB1">
        <w:rPr>
          <w:rFonts w:ascii="Times New Roman" w:hAnsi="Times New Roman" w:cs="Times New Roman"/>
          <w:sz w:val="24"/>
          <w:szCs w:val="24"/>
        </w:rPr>
        <w:t xml:space="preserve">(CŽ), „ </w:t>
      </w:r>
      <w:r w:rsidR="00374CB1" w:rsidRPr="00374CB1">
        <w:rPr>
          <w:rFonts w:ascii="Times New Roman" w:hAnsi="Times New Roman" w:cs="Times New Roman"/>
          <w:i/>
          <w:sz w:val="24"/>
          <w:szCs w:val="24"/>
        </w:rPr>
        <w:t xml:space="preserve">pamatuju si, jak to bylo rychlé“ </w:t>
      </w:r>
      <w:r w:rsidR="00374CB1" w:rsidRPr="00374CB1">
        <w:rPr>
          <w:rFonts w:ascii="Times New Roman" w:hAnsi="Times New Roman" w:cs="Times New Roman"/>
          <w:sz w:val="24"/>
          <w:szCs w:val="24"/>
        </w:rPr>
        <w:t>(CM)</w:t>
      </w:r>
      <w:r w:rsidR="00374CB1" w:rsidRPr="00374CB1">
        <w:rPr>
          <w:rFonts w:ascii="Times New Roman" w:hAnsi="Times New Roman" w:cs="Times New Roman"/>
          <w:i/>
          <w:sz w:val="24"/>
          <w:szCs w:val="24"/>
        </w:rPr>
        <w:t>.</w:t>
      </w:r>
    </w:p>
    <w:p w:rsidR="00374CB1" w:rsidRPr="00374CB1" w:rsidRDefault="005C3E7B"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Dva páry jsou s dětským centrem v nepravidelném kontaktu „</w:t>
      </w:r>
      <w:r w:rsidR="00374CB1" w:rsidRPr="00374CB1">
        <w:rPr>
          <w:rFonts w:ascii="Times New Roman" w:hAnsi="Times New Roman" w:cs="Times New Roman"/>
          <w:i/>
          <w:sz w:val="24"/>
          <w:szCs w:val="24"/>
        </w:rPr>
        <w:t xml:space="preserve">… jsme v kontaktu, sice nepravidelně, ale jo. Třeba z narozenin pošleme fotky, aby viděli, jak rosteme. Asi dvakrát jsme měli cestu kolem, tak jsme se za tetami zastavili“ </w:t>
      </w:r>
      <w:r w:rsidR="00374CB1" w:rsidRPr="00374CB1">
        <w:rPr>
          <w:rFonts w:ascii="Times New Roman" w:hAnsi="Times New Roman" w:cs="Times New Roman"/>
          <w:sz w:val="24"/>
          <w:szCs w:val="24"/>
        </w:rPr>
        <w:t xml:space="preserve">(AŽ), „ </w:t>
      </w:r>
      <w:r w:rsidR="00374CB1" w:rsidRPr="00374CB1">
        <w:rPr>
          <w:rFonts w:ascii="Times New Roman" w:hAnsi="Times New Roman" w:cs="Times New Roman"/>
          <w:i/>
          <w:sz w:val="24"/>
          <w:szCs w:val="24"/>
        </w:rPr>
        <w:t xml:space="preserve">tam jsme se byli ukázat. Bylo to moc fajn, na to ráda vzpomínám“ </w:t>
      </w:r>
      <w:r w:rsidR="00374CB1" w:rsidRPr="00374CB1">
        <w:rPr>
          <w:rFonts w:ascii="Times New Roman" w:hAnsi="Times New Roman" w:cs="Times New Roman"/>
          <w:sz w:val="24"/>
          <w:szCs w:val="24"/>
        </w:rPr>
        <w:t>(BŽ), jeden pár o tom nehovořil.</w:t>
      </w:r>
    </w:p>
    <w:p w:rsidR="00374CB1" w:rsidRDefault="005C3E7B"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Shoda u všech tří párů také panuje u odborné přípravy, že byla mj. zaměřena i na přijetí dítěte z dětského centra. „…</w:t>
      </w:r>
      <w:r w:rsidR="00374CB1" w:rsidRPr="00374CB1">
        <w:rPr>
          <w:rFonts w:ascii="Times New Roman" w:hAnsi="Times New Roman" w:cs="Times New Roman"/>
          <w:i/>
          <w:sz w:val="24"/>
          <w:szCs w:val="24"/>
        </w:rPr>
        <w:t xml:space="preserve"> na převzetí z dětského centra jsme byli připraveni a myslím, že dobře“ </w:t>
      </w:r>
      <w:r w:rsidR="00374CB1" w:rsidRPr="00374CB1">
        <w:rPr>
          <w:rFonts w:ascii="Times New Roman" w:hAnsi="Times New Roman" w:cs="Times New Roman"/>
          <w:sz w:val="24"/>
          <w:szCs w:val="24"/>
        </w:rPr>
        <w:t>(AŽ),</w:t>
      </w:r>
      <w:r w:rsidR="00374CB1" w:rsidRPr="00374CB1">
        <w:rPr>
          <w:rFonts w:ascii="Times New Roman" w:hAnsi="Times New Roman" w:cs="Times New Roman"/>
          <w:i/>
          <w:sz w:val="24"/>
          <w:szCs w:val="24"/>
        </w:rPr>
        <w:t xml:space="preserve"> „u dětského centra nám to pomohlo, hodně“ </w:t>
      </w:r>
      <w:r w:rsidR="00374CB1" w:rsidRPr="00374CB1">
        <w:rPr>
          <w:rFonts w:ascii="Times New Roman" w:hAnsi="Times New Roman" w:cs="Times New Roman"/>
          <w:sz w:val="24"/>
          <w:szCs w:val="24"/>
        </w:rPr>
        <w:t>(BŽ), „…</w:t>
      </w:r>
      <w:r w:rsidR="00374CB1" w:rsidRPr="00374CB1">
        <w:rPr>
          <w:rFonts w:ascii="Times New Roman" w:hAnsi="Times New Roman" w:cs="Times New Roman"/>
          <w:i/>
          <w:sz w:val="24"/>
          <w:szCs w:val="24"/>
        </w:rPr>
        <w:t xml:space="preserve"> jen ten </w:t>
      </w:r>
      <w:proofErr w:type="spellStart"/>
      <w:r w:rsidR="00374CB1" w:rsidRPr="00374CB1">
        <w:rPr>
          <w:rFonts w:ascii="Times New Roman" w:hAnsi="Times New Roman" w:cs="Times New Roman"/>
          <w:i/>
          <w:sz w:val="24"/>
          <w:szCs w:val="24"/>
        </w:rPr>
        <w:t>kojeňák</w:t>
      </w:r>
      <w:proofErr w:type="spellEnd"/>
      <w:r w:rsidR="00374CB1" w:rsidRPr="00374CB1">
        <w:rPr>
          <w:rFonts w:ascii="Times New Roman" w:hAnsi="Times New Roman" w:cs="Times New Roman"/>
          <w:i/>
          <w:sz w:val="24"/>
          <w:szCs w:val="24"/>
        </w:rPr>
        <w:t>, o tom se mluvilo.</w:t>
      </w:r>
      <w:r w:rsidR="00374CB1" w:rsidRPr="00374CB1">
        <w:rPr>
          <w:rFonts w:ascii="Times New Roman" w:hAnsi="Times New Roman" w:cs="Times New Roman"/>
          <w:sz w:val="24"/>
          <w:szCs w:val="24"/>
        </w:rPr>
        <w:t>(CM), „</w:t>
      </w:r>
      <w:r w:rsidR="00374CB1" w:rsidRPr="00374CB1">
        <w:rPr>
          <w:rFonts w:ascii="Times New Roman" w:hAnsi="Times New Roman" w:cs="Times New Roman"/>
          <w:i/>
          <w:sz w:val="24"/>
          <w:szCs w:val="24"/>
        </w:rPr>
        <w:t xml:space="preserve">Na ten jsme připraveni byli“ </w:t>
      </w:r>
      <w:r w:rsidR="00374CB1" w:rsidRPr="00374CB1">
        <w:rPr>
          <w:rFonts w:ascii="Times New Roman" w:hAnsi="Times New Roman" w:cs="Times New Roman"/>
          <w:sz w:val="24"/>
          <w:szCs w:val="24"/>
        </w:rPr>
        <w:t>(CŽ).</w:t>
      </w:r>
    </w:p>
    <w:p w:rsidR="00BA533C" w:rsidRPr="00374CB1" w:rsidRDefault="00BA533C" w:rsidP="00374CB1">
      <w:pPr>
        <w:spacing w:line="360" w:lineRule="auto"/>
        <w:rPr>
          <w:rFonts w:ascii="Times New Roman" w:hAnsi="Times New Roman" w:cs="Times New Roman"/>
          <w:i/>
          <w:sz w:val="24"/>
          <w:szCs w:val="24"/>
        </w:rPr>
      </w:pPr>
    </w:p>
    <w:p w:rsidR="00E61D13" w:rsidRDefault="005C3E7B" w:rsidP="00374CB1">
      <w:pPr>
        <w:spacing w:line="360" w:lineRule="auto"/>
        <w:rPr>
          <w:rFonts w:ascii="Times New Roman" w:hAnsi="Times New Roman" w:cs="Times New Roman"/>
          <w:i/>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V rámci výzkumu bylo zjištěno, že předávání z pěstounské péče na přechodnou dobu </w:t>
      </w:r>
      <w:proofErr w:type="gramStart"/>
      <w:r w:rsidR="00374CB1" w:rsidRPr="00374CB1">
        <w:rPr>
          <w:rFonts w:ascii="Times New Roman" w:hAnsi="Times New Roman" w:cs="Times New Roman"/>
          <w:sz w:val="24"/>
          <w:szCs w:val="24"/>
        </w:rPr>
        <w:t>vyhovuje</w:t>
      </w:r>
      <w:r w:rsidR="007A6F64">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 pouze</w:t>
      </w:r>
      <w:proofErr w:type="gramEnd"/>
      <w:r w:rsidR="00E61D13">
        <w:rPr>
          <w:rFonts w:ascii="Times New Roman" w:hAnsi="Times New Roman" w:cs="Times New Roman"/>
          <w:sz w:val="24"/>
          <w:szCs w:val="24"/>
        </w:rPr>
        <w:t xml:space="preserve"> </w:t>
      </w:r>
      <w:r w:rsidR="00374CB1" w:rsidRPr="00374CB1">
        <w:rPr>
          <w:rFonts w:ascii="Times New Roman" w:hAnsi="Times New Roman" w:cs="Times New Roman"/>
          <w:sz w:val="24"/>
          <w:szCs w:val="24"/>
        </w:rPr>
        <w:t>jednomu páru,</w:t>
      </w:r>
      <w:r w:rsidR="00E61D13">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 „Z</w:t>
      </w:r>
      <w:r w:rsidR="00374CB1" w:rsidRPr="00374CB1">
        <w:rPr>
          <w:rFonts w:ascii="Times New Roman" w:hAnsi="Times New Roman" w:cs="Times New Roman"/>
          <w:i/>
          <w:sz w:val="24"/>
          <w:szCs w:val="24"/>
        </w:rPr>
        <w:t xml:space="preserve">počátku </w:t>
      </w:r>
      <w:r w:rsidR="00E61D13">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jsme</w:t>
      </w:r>
      <w:r w:rsidR="00E61D13">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 všechno</w:t>
      </w:r>
      <w:r w:rsidR="00DE4AD2">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 </w:t>
      </w:r>
      <w:r w:rsidR="00E61D13">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dělaly </w:t>
      </w:r>
      <w:r w:rsidR="00E61D13">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společně, </w:t>
      </w:r>
      <w:r w:rsidR="00E61D13">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pak </w:t>
      </w:r>
      <w:r w:rsidR="00E61D13">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byla </w:t>
      </w:r>
      <w:r w:rsidR="00E61D13">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nablízku </w:t>
      </w:r>
    </w:p>
    <w:p w:rsidR="00374CB1" w:rsidRPr="00374CB1" w:rsidRDefault="00374CB1" w:rsidP="00374CB1">
      <w:pPr>
        <w:spacing w:line="360" w:lineRule="auto"/>
        <w:rPr>
          <w:rFonts w:ascii="Times New Roman" w:hAnsi="Times New Roman" w:cs="Times New Roman"/>
          <w:sz w:val="24"/>
          <w:szCs w:val="24"/>
        </w:rPr>
      </w:pPr>
      <w:r w:rsidRPr="00374CB1">
        <w:rPr>
          <w:rFonts w:ascii="Times New Roman" w:hAnsi="Times New Roman" w:cs="Times New Roman"/>
          <w:i/>
          <w:sz w:val="24"/>
          <w:szCs w:val="24"/>
        </w:rPr>
        <w:t xml:space="preserve">a mohla jsem si vše dělat samotná. Samozřejmě jste omezena tím, že nejste u sebe doma, ale pěstounka měla vyčleněnu místnost právě pro takové příležitosti, což bylo příjemné“ </w:t>
      </w:r>
      <w:r w:rsidRPr="00374CB1">
        <w:rPr>
          <w:rFonts w:ascii="Times New Roman" w:hAnsi="Times New Roman" w:cs="Times New Roman"/>
          <w:sz w:val="24"/>
          <w:szCs w:val="24"/>
        </w:rPr>
        <w:t xml:space="preserve">(CŽ). Dalším dvěma párům nevyhovuje </w:t>
      </w:r>
      <w:r w:rsidRPr="00374CB1">
        <w:rPr>
          <w:rFonts w:ascii="Times New Roman" w:hAnsi="Times New Roman" w:cs="Times New Roman"/>
          <w:i/>
          <w:sz w:val="24"/>
          <w:szCs w:val="24"/>
        </w:rPr>
        <w:t xml:space="preserve">„byli jsme neustále pod dohledem, ne vše jsme s malou mohli dělat sami. Vše bylo na uvážení pěstounské rodiny“ </w:t>
      </w:r>
      <w:r w:rsidRPr="00374CB1">
        <w:rPr>
          <w:rFonts w:ascii="Times New Roman" w:hAnsi="Times New Roman" w:cs="Times New Roman"/>
          <w:sz w:val="24"/>
          <w:szCs w:val="24"/>
        </w:rPr>
        <w:t>(AŽ), „</w:t>
      </w:r>
      <w:r w:rsidRPr="00374CB1">
        <w:rPr>
          <w:rFonts w:ascii="Times New Roman" w:hAnsi="Times New Roman" w:cs="Times New Roman"/>
          <w:i/>
          <w:sz w:val="24"/>
          <w:szCs w:val="24"/>
        </w:rPr>
        <w:t xml:space="preserve">zanedlouho bylo zřejmé, že se od nás očekává, že se budeme řídit pravidly, které budou určovat“ </w:t>
      </w:r>
      <w:r w:rsidRPr="00374CB1">
        <w:rPr>
          <w:rFonts w:ascii="Times New Roman" w:hAnsi="Times New Roman" w:cs="Times New Roman"/>
          <w:sz w:val="24"/>
          <w:szCs w:val="24"/>
        </w:rPr>
        <w:t>(BŽ).</w:t>
      </w:r>
    </w:p>
    <w:p w:rsidR="00374CB1" w:rsidRPr="00374CB1" w:rsidRDefault="005C3E7B" w:rsidP="00374CB1">
      <w:pPr>
        <w:spacing w:line="360" w:lineRule="auto"/>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374CB1" w:rsidRPr="00374CB1">
        <w:rPr>
          <w:rFonts w:ascii="Times New Roman" w:hAnsi="Times New Roman" w:cs="Times New Roman"/>
          <w:sz w:val="24"/>
          <w:szCs w:val="24"/>
        </w:rPr>
        <w:t xml:space="preserve">Profesionalita pěstounů na přechodnou dobu chybí dvěma párům, „ </w:t>
      </w:r>
      <w:r w:rsidR="00374CB1" w:rsidRPr="00374CB1">
        <w:rPr>
          <w:rFonts w:ascii="Times New Roman" w:hAnsi="Times New Roman" w:cs="Times New Roman"/>
          <w:i/>
          <w:sz w:val="24"/>
          <w:szCs w:val="24"/>
        </w:rPr>
        <w:t xml:space="preserve">si říkám, že i pro ty pěstouny to asi nebylo lehké…pořád by tam měla být i profesionalita“ </w:t>
      </w:r>
      <w:r w:rsidR="00374CB1" w:rsidRPr="00374CB1">
        <w:rPr>
          <w:rFonts w:ascii="Times New Roman" w:hAnsi="Times New Roman" w:cs="Times New Roman"/>
          <w:sz w:val="24"/>
          <w:szCs w:val="24"/>
        </w:rPr>
        <w:t>(BŽ).</w:t>
      </w:r>
      <w:r w:rsidR="00374CB1" w:rsidRPr="00374CB1">
        <w:rPr>
          <w:rFonts w:ascii="Times New Roman" w:hAnsi="Times New Roman" w:cs="Times New Roman"/>
          <w:i/>
          <w:sz w:val="24"/>
          <w:szCs w:val="24"/>
        </w:rPr>
        <w:t xml:space="preserve"> „…měly by být jasný pravidla“ </w:t>
      </w:r>
      <w:r w:rsidR="00374CB1" w:rsidRPr="00374CB1">
        <w:rPr>
          <w:rFonts w:ascii="Times New Roman" w:hAnsi="Times New Roman" w:cs="Times New Roman"/>
          <w:sz w:val="24"/>
          <w:szCs w:val="24"/>
        </w:rPr>
        <w:t>(BM),</w:t>
      </w:r>
      <w:r w:rsidR="00374CB1" w:rsidRPr="00374CB1">
        <w:rPr>
          <w:rFonts w:ascii="Times New Roman" w:hAnsi="Times New Roman" w:cs="Times New Roman"/>
          <w:i/>
          <w:sz w:val="24"/>
          <w:szCs w:val="24"/>
        </w:rPr>
        <w:t xml:space="preserve"> „… více profesionality… informací moc nebylo… je to stále ještě v začátcích“ </w:t>
      </w:r>
      <w:r w:rsidR="00374CB1" w:rsidRPr="00374CB1">
        <w:rPr>
          <w:rFonts w:ascii="Times New Roman" w:hAnsi="Times New Roman" w:cs="Times New Roman"/>
          <w:sz w:val="24"/>
          <w:szCs w:val="24"/>
        </w:rPr>
        <w:t xml:space="preserve">(BŽ). Naopak </w:t>
      </w:r>
      <w:r w:rsidR="007A6F64">
        <w:rPr>
          <w:rFonts w:ascii="Times New Roman" w:hAnsi="Times New Roman" w:cs="Times New Roman"/>
          <w:sz w:val="24"/>
          <w:szCs w:val="24"/>
        </w:rPr>
        <w:t xml:space="preserve">osvojitelka z </w:t>
      </w:r>
      <w:r w:rsidR="00374CB1" w:rsidRPr="00374CB1">
        <w:rPr>
          <w:rFonts w:ascii="Times New Roman" w:hAnsi="Times New Roman" w:cs="Times New Roman"/>
          <w:sz w:val="24"/>
          <w:szCs w:val="24"/>
        </w:rPr>
        <w:t>třetí</w:t>
      </w:r>
      <w:r w:rsidR="007A6F64">
        <w:rPr>
          <w:rFonts w:ascii="Times New Roman" w:hAnsi="Times New Roman" w:cs="Times New Roman"/>
          <w:sz w:val="24"/>
          <w:szCs w:val="24"/>
        </w:rPr>
        <w:t>ho</w:t>
      </w:r>
      <w:r w:rsidR="00374CB1" w:rsidRPr="00374CB1">
        <w:rPr>
          <w:rFonts w:ascii="Times New Roman" w:hAnsi="Times New Roman" w:cs="Times New Roman"/>
          <w:sz w:val="24"/>
          <w:szCs w:val="24"/>
        </w:rPr>
        <w:t xml:space="preserve"> pár</w:t>
      </w:r>
      <w:r w:rsidR="007A6F64">
        <w:rPr>
          <w:rFonts w:ascii="Times New Roman" w:hAnsi="Times New Roman" w:cs="Times New Roman"/>
          <w:sz w:val="24"/>
          <w:szCs w:val="24"/>
        </w:rPr>
        <w:t>u</w:t>
      </w:r>
      <w:r w:rsidR="00374CB1" w:rsidRPr="00374CB1">
        <w:rPr>
          <w:rFonts w:ascii="Times New Roman" w:hAnsi="Times New Roman" w:cs="Times New Roman"/>
          <w:sz w:val="24"/>
          <w:szCs w:val="24"/>
        </w:rPr>
        <w:t xml:space="preserve"> je </w:t>
      </w:r>
      <w:r w:rsidR="007A6F64">
        <w:rPr>
          <w:rFonts w:ascii="Times New Roman" w:hAnsi="Times New Roman" w:cs="Times New Roman"/>
          <w:sz w:val="24"/>
          <w:szCs w:val="24"/>
        </w:rPr>
        <w:t>přesvědčena</w:t>
      </w:r>
      <w:r w:rsidR="00374CB1" w:rsidRPr="00374CB1">
        <w:rPr>
          <w:rFonts w:ascii="Times New Roman" w:hAnsi="Times New Roman" w:cs="Times New Roman"/>
          <w:sz w:val="24"/>
          <w:szCs w:val="24"/>
        </w:rPr>
        <w:t xml:space="preserve">, že </w:t>
      </w:r>
      <w:r w:rsidR="007A6F64">
        <w:rPr>
          <w:rFonts w:ascii="Times New Roman" w:hAnsi="Times New Roman" w:cs="Times New Roman"/>
          <w:sz w:val="24"/>
          <w:szCs w:val="24"/>
        </w:rPr>
        <w:t xml:space="preserve">by se pěstounská péče na přechodnou dobu měla využívat </w:t>
      </w:r>
      <w:r w:rsidR="00374CB1" w:rsidRPr="00374CB1">
        <w:rPr>
          <w:rFonts w:ascii="Times New Roman" w:hAnsi="Times New Roman" w:cs="Times New Roman"/>
          <w:sz w:val="24"/>
          <w:szCs w:val="24"/>
        </w:rPr>
        <w:t>„</w:t>
      </w:r>
      <w:r w:rsidR="00374CB1" w:rsidRPr="00374CB1">
        <w:rPr>
          <w:rFonts w:ascii="Times New Roman" w:hAnsi="Times New Roman" w:cs="Times New Roman"/>
          <w:i/>
          <w:sz w:val="24"/>
          <w:szCs w:val="24"/>
        </w:rPr>
        <w:t xml:space="preserve">pokud je pěstoun profesionál jako naše pěstounka, tak si myslím, že by se děti měly dávat právě k pěstounkám“ </w:t>
      </w:r>
      <w:r w:rsidR="00374CB1" w:rsidRPr="00374CB1">
        <w:rPr>
          <w:rFonts w:ascii="Times New Roman" w:hAnsi="Times New Roman" w:cs="Times New Roman"/>
          <w:sz w:val="24"/>
          <w:szCs w:val="24"/>
        </w:rPr>
        <w:t>(CŽ).</w:t>
      </w:r>
    </w:p>
    <w:p w:rsidR="00E61D13" w:rsidRDefault="005C3E7B" w:rsidP="00374CB1">
      <w:pPr>
        <w:spacing w:line="360" w:lineRule="auto"/>
        <w:rPr>
          <w:rFonts w:ascii="Times New Roman" w:hAnsi="Times New Roman" w:cs="Times New Roman"/>
          <w:i/>
          <w:sz w:val="24"/>
          <w:szCs w:val="24"/>
        </w:rPr>
      </w:pPr>
      <w:r>
        <w:rPr>
          <w:rFonts w:ascii="Times New Roman" w:hAnsi="Times New Roman" w:cs="Times New Roman"/>
          <w:sz w:val="24"/>
          <w:szCs w:val="24"/>
        </w:rPr>
        <w:t xml:space="preserve">     </w:t>
      </w:r>
      <w:proofErr w:type="gramStart"/>
      <w:r w:rsidR="00374CB1" w:rsidRPr="00374CB1">
        <w:rPr>
          <w:rFonts w:ascii="Times New Roman" w:hAnsi="Times New Roman" w:cs="Times New Roman"/>
          <w:sz w:val="24"/>
          <w:szCs w:val="24"/>
        </w:rPr>
        <w:t>Všechny</w:t>
      </w:r>
      <w:r w:rsidR="00E61D13">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 páry</w:t>
      </w:r>
      <w:proofErr w:type="gramEnd"/>
      <w:r w:rsidR="00374CB1" w:rsidRPr="00374CB1">
        <w:rPr>
          <w:rFonts w:ascii="Times New Roman" w:hAnsi="Times New Roman" w:cs="Times New Roman"/>
          <w:sz w:val="24"/>
          <w:szCs w:val="24"/>
        </w:rPr>
        <w:t xml:space="preserve"> </w:t>
      </w:r>
      <w:r w:rsidR="00E61D13">
        <w:rPr>
          <w:rFonts w:ascii="Times New Roman" w:hAnsi="Times New Roman" w:cs="Times New Roman"/>
          <w:sz w:val="24"/>
          <w:szCs w:val="24"/>
        </w:rPr>
        <w:t xml:space="preserve"> </w:t>
      </w:r>
      <w:r w:rsidR="00374CB1" w:rsidRPr="00374CB1">
        <w:rPr>
          <w:rFonts w:ascii="Times New Roman" w:hAnsi="Times New Roman" w:cs="Times New Roman"/>
          <w:sz w:val="24"/>
          <w:szCs w:val="24"/>
        </w:rPr>
        <w:t>jsou</w:t>
      </w:r>
      <w:r w:rsidR="00E61D13">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 za</w:t>
      </w:r>
      <w:r w:rsidR="00E61D13">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 jedno, </w:t>
      </w:r>
      <w:r w:rsidR="00E61D13">
        <w:rPr>
          <w:rFonts w:ascii="Times New Roman" w:hAnsi="Times New Roman" w:cs="Times New Roman"/>
          <w:sz w:val="24"/>
          <w:szCs w:val="24"/>
        </w:rPr>
        <w:t xml:space="preserve"> </w:t>
      </w:r>
      <w:r w:rsidR="00374CB1" w:rsidRPr="00374CB1">
        <w:rPr>
          <w:rFonts w:ascii="Times New Roman" w:hAnsi="Times New Roman" w:cs="Times New Roman"/>
          <w:sz w:val="24"/>
          <w:szCs w:val="24"/>
        </w:rPr>
        <w:t>že</w:t>
      </w:r>
      <w:r w:rsidR="00E61D13">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byla </w:t>
      </w:r>
      <w:r w:rsidR="00E61D13">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dlouhá </w:t>
      </w:r>
      <w:r w:rsidR="00E61D13">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doba pro seznamování, </w:t>
      </w:r>
      <w:r w:rsidR="00374CB1" w:rsidRPr="00374CB1">
        <w:rPr>
          <w:rFonts w:ascii="Times New Roman" w:hAnsi="Times New Roman" w:cs="Times New Roman"/>
          <w:i/>
          <w:sz w:val="24"/>
          <w:szCs w:val="24"/>
        </w:rPr>
        <w:t xml:space="preserve">„… bylo hrozné přijet </w:t>
      </w:r>
    </w:p>
    <w:p w:rsidR="00374CB1" w:rsidRPr="00374CB1" w:rsidRDefault="00374CB1" w:rsidP="00374CB1">
      <w:pPr>
        <w:spacing w:line="360" w:lineRule="auto"/>
        <w:rPr>
          <w:rFonts w:ascii="Times New Roman" w:hAnsi="Times New Roman" w:cs="Times New Roman"/>
          <w:sz w:val="24"/>
          <w:szCs w:val="24"/>
        </w:rPr>
      </w:pPr>
      <w:r w:rsidRPr="00374CB1">
        <w:rPr>
          <w:rFonts w:ascii="Times New Roman" w:hAnsi="Times New Roman" w:cs="Times New Roman"/>
          <w:i/>
          <w:sz w:val="24"/>
          <w:szCs w:val="24"/>
        </w:rPr>
        <w:t xml:space="preserve">a za chvíli zase odjíždět, přizpůsobovat se pravidlům pěstounů, ne našim potřebám. Návštěvy jednou za dva až tři dny, stále dokola, byly vyčerpávající“ </w:t>
      </w:r>
      <w:r w:rsidRPr="00374CB1">
        <w:rPr>
          <w:rFonts w:ascii="Times New Roman" w:hAnsi="Times New Roman" w:cs="Times New Roman"/>
          <w:sz w:val="24"/>
          <w:szCs w:val="24"/>
        </w:rPr>
        <w:t>(BŽ),</w:t>
      </w:r>
      <w:r w:rsidRPr="00374CB1">
        <w:rPr>
          <w:rFonts w:ascii="Times New Roman" w:hAnsi="Times New Roman" w:cs="Times New Roman"/>
          <w:i/>
          <w:sz w:val="24"/>
          <w:szCs w:val="24"/>
        </w:rPr>
        <w:t xml:space="preserve"> „… asi za dva, možná i tři týdny, ale ty byly nekonečné. Často jsme tam jezdili, ale odjíždění bez malé bylo pro nás hrozně stresující. Navíc jsme museli respektovat dobu návštěv, dle uvážení pěstounů“ </w:t>
      </w:r>
      <w:r w:rsidRPr="00374CB1">
        <w:rPr>
          <w:rFonts w:ascii="Times New Roman" w:hAnsi="Times New Roman" w:cs="Times New Roman"/>
          <w:sz w:val="24"/>
          <w:szCs w:val="24"/>
        </w:rPr>
        <w:t>(BŽ)</w:t>
      </w:r>
      <w:r>
        <w:rPr>
          <w:rFonts w:ascii="Times New Roman" w:hAnsi="Times New Roman" w:cs="Times New Roman"/>
          <w:sz w:val="24"/>
          <w:szCs w:val="24"/>
        </w:rPr>
        <w:t xml:space="preserve">, </w:t>
      </w:r>
      <w:r w:rsidRPr="00374CB1">
        <w:rPr>
          <w:rFonts w:ascii="Times New Roman" w:hAnsi="Times New Roman" w:cs="Times New Roman"/>
          <w:i/>
          <w:sz w:val="24"/>
          <w:szCs w:val="24"/>
        </w:rPr>
        <w:t xml:space="preserve">„…tam jsme za ním museli často dojíždět. Trvalo to nějakou dobu, snad dva nebo dokonce tři týdny“ </w:t>
      </w:r>
      <w:r w:rsidRPr="00374CB1">
        <w:rPr>
          <w:rFonts w:ascii="Times New Roman" w:hAnsi="Times New Roman" w:cs="Times New Roman"/>
          <w:sz w:val="24"/>
          <w:szCs w:val="24"/>
        </w:rPr>
        <w:t xml:space="preserve">(CŽ). Navíc </w:t>
      </w:r>
      <w:r w:rsidR="00A21522">
        <w:rPr>
          <w:rFonts w:ascii="Times New Roman" w:hAnsi="Times New Roman" w:cs="Times New Roman"/>
          <w:sz w:val="24"/>
          <w:szCs w:val="24"/>
        </w:rPr>
        <w:t>dva páry sdělovaly, že se</w:t>
      </w:r>
      <w:r w:rsidR="007A6F64">
        <w:rPr>
          <w:rFonts w:ascii="Times New Roman" w:hAnsi="Times New Roman" w:cs="Times New Roman"/>
          <w:sz w:val="24"/>
          <w:szCs w:val="24"/>
        </w:rPr>
        <w:t xml:space="preserve"> zmítaly ve svých pocit</w:t>
      </w:r>
      <w:r w:rsidR="00A21522">
        <w:rPr>
          <w:rFonts w:ascii="Times New Roman" w:hAnsi="Times New Roman" w:cs="Times New Roman"/>
          <w:sz w:val="24"/>
          <w:szCs w:val="24"/>
        </w:rPr>
        <w:t xml:space="preserve">ech a </w:t>
      </w:r>
      <w:r w:rsidR="007A6F64">
        <w:rPr>
          <w:rFonts w:ascii="Times New Roman" w:hAnsi="Times New Roman" w:cs="Times New Roman"/>
          <w:sz w:val="24"/>
          <w:szCs w:val="24"/>
        </w:rPr>
        <w:t>říkaly:</w:t>
      </w:r>
      <w:r w:rsidRPr="00374CB1">
        <w:rPr>
          <w:rFonts w:ascii="Times New Roman" w:hAnsi="Times New Roman" w:cs="Times New Roman"/>
          <w:sz w:val="24"/>
          <w:szCs w:val="24"/>
        </w:rPr>
        <w:t xml:space="preserve"> </w:t>
      </w:r>
      <w:r w:rsidRPr="00374CB1">
        <w:rPr>
          <w:rFonts w:ascii="Times New Roman" w:hAnsi="Times New Roman" w:cs="Times New Roman"/>
          <w:i/>
          <w:sz w:val="24"/>
          <w:szCs w:val="24"/>
        </w:rPr>
        <w:t xml:space="preserve">„… měli jsme pocit, že ji těm lidem bereme, i když jsme věděli, že o ni pečovali pro nás… jako by byla malá naše, ale vlastně nebyla“ </w:t>
      </w:r>
      <w:r w:rsidRPr="00374CB1">
        <w:rPr>
          <w:rFonts w:ascii="Times New Roman" w:hAnsi="Times New Roman" w:cs="Times New Roman"/>
          <w:sz w:val="24"/>
          <w:szCs w:val="24"/>
        </w:rPr>
        <w:t>(AŽ),</w:t>
      </w:r>
      <w:r w:rsidRPr="00374CB1">
        <w:rPr>
          <w:rFonts w:ascii="Times New Roman" w:hAnsi="Times New Roman" w:cs="Times New Roman"/>
          <w:i/>
          <w:sz w:val="24"/>
          <w:szCs w:val="24"/>
        </w:rPr>
        <w:t xml:space="preserve"> „nejhorší bylo, že jste věděla, že už máte dítě, ale vlastně jste jej nemohla mít“ </w:t>
      </w:r>
      <w:r w:rsidRPr="00374CB1">
        <w:rPr>
          <w:rFonts w:ascii="Times New Roman" w:hAnsi="Times New Roman" w:cs="Times New Roman"/>
          <w:sz w:val="24"/>
          <w:szCs w:val="24"/>
        </w:rPr>
        <w:t>(BŽ)</w:t>
      </w:r>
      <w:r w:rsidRPr="00374CB1">
        <w:rPr>
          <w:rFonts w:ascii="Times New Roman" w:hAnsi="Times New Roman" w:cs="Times New Roman"/>
          <w:i/>
          <w:sz w:val="24"/>
          <w:szCs w:val="24"/>
        </w:rPr>
        <w:t>.</w:t>
      </w:r>
    </w:p>
    <w:p w:rsidR="00374CB1" w:rsidRPr="00374CB1" w:rsidRDefault="005C3E7B"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U podávání informací se názory osvojitelů různí. Pár C dostal více než jen informace </w:t>
      </w:r>
      <w:r w:rsidR="00374CB1" w:rsidRPr="00374CB1">
        <w:rPr>
          <w:rFonts w:ascii="Times New Roman" w:hAnsi="Times New Roman" w:cs="Times New Roman"/>
          <w:i/>
          <w:sz w:val="24"/>
          <w:szCs w:val="24"/>
        </w:rPr>
        <w:t>„… mi dala nejen úřední věci, ale i fotky</w:t>
      </w:r>
      <w:r w:rsidR="00BA533C">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z porodnice, album, které pro něj udělala, a dokonce i některé kousky oblečení, na které byl zvyklý“ </w:t>
      </w:r>
      <w:r w:rsidR="00374CB1" w:rsidRPr="00374CB1">
        <w:rPr>
          <w:rFonts w:ascii="Times New Roman" w:hAnsi="Times New Roman" w:cs="Times New Roman"/>
          <w:sz w:val="24"/>
          <w:szCs w:val="24"/>
        </w:rPr>
        <w:t>(CŽ)</w:t>
      </w:r>
      <w:r w:rsidR="00374CB1" w:rsidRPr="00374CB1">
        <w:rPr>
          <w:rFonts w:ascii="Times New Roman" w:hAnsi="Times New Roman" w:cs="Times New Roman"/>
          <w:i/>
          <w:sz w:val="24"/>
          <w:szCs w:val="24"/>
        </w:rPr>
        <w:t xml:space="preserve">. </w:t>
      </w:r>
      <w:r w:rsidR="00374CB1" w:rsidRPr="00374CB1">
        <w:rPr>
          <w:rFonts w:ascii="Times New Roman" w:hAnsi="Times New Roman" w:cs="Times New Roman"/>
          <w:sz w:val="24"/>
          <w:szCs w:val="24"/>
        </w:rPr>
        <w:t>Pár B získal pouze všeobecné</w:t>
      </w:r>
      <w:r w:rsidR="00A21522">
        <w:rPr>
          <w:rFonts w:ascii="Times New Roman" w:hAnsi="Times New Roman" w:cs="Times New Roman"/>
          <w:sz w:val="24"/>
          <w:szCs w:val="24"/>
        </w:rPr>
        <w:t>, což pro ně nebylo dostačující, po zkušenostech z dětského centra</w:t>
      </w:r>
      <w:r w:rsidR="00BA533C">
        <w:rPr>
          <w:rFonts w:ascii="Times New Roman" w:hAnsi="Times New Roman" w:cs="Times New Roman"/>
          <w:sz w:val="24"/>
          <w:szCs w:val="24"/>
        </w:rPr>
        <w:t>:</w:t>
      </w:r>
      <w:r w:rsidR="00374CB1" w:rsidRPr="00374CB1">
        <w:rPr>
          <w:rFonts w:ascii="Times New Roman" w:hAnsi="Times New Roman" w:cs="Times New Roman"/>
          <w:sz w:val="24"/>
          <w:szCs w:val="24"/>
        </w:rPr>
        <w:t xml:space="preserve"> „…</w:t>
      </w:r>
      <w:r w:rsidR="00374CB1" w:rsidRPr="00374CB1">
        <w:rPr>
          <w:rFonts w:ascii="Times New Roman" w:hAnsi="Times New Roman" w:cs="Times New Roman"/>
          <w:i/>
          <w:sz w:val="24"/>
          <w:szCs w:val="24"/>
        </w:rPr>
        <w:t xml:space="preserve"> od pěstounů jsme nedostali ani moc informace o zdravotním stavu, jak předtím, spíš takové běžné, jejich postřehy“ </w:t>
      </w:r>
      <w:r w:rsidR="00374CB1" w:rsidRPr="00374CB1">
        <w:rPr>
          <w:rFonts w:ascii="Times New Roman" w:hAnsi="Times New Roman" w:cs="Times New Roman"/>
          <w:sz w:val="24"/>
          <w:szCs w:val="24"/>
        </w:rPr>
        <w:t xml:space="preserve">(BŽ). Třetí pár se nevyjádřil. </w:t>
      </w:r>
    </w:p>
    <w:p w:rsidR="00374CB1" w:rsidRPr="00374CB1" w:rsidRDefault="005C3E7B" w:rsidP="00374CB1">
      <w:pPr>
        <w:spacing w:line="360" w:lineRule="auto"/>
        <w:rPr>
          <w:rFonts w:ascii="Times New Roman" w:hAnsi="Times New Roman" w:cs="Times New Roman"/>
          <w:i/>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Dva osvojitelské páry zrušil</w:t>
      </w:r>
      <w:r w:rsidR="00BA533C">
        <w:rPr>
          <w:rFonts w:ascii="Times New Roman" w:hAnsi="Times New Roman" w:cs="Times New Roman"/>
          <w:sz w:val="24"/>
          <w:szCs w:val="24"/>
        </w:rPr>
        <w:t>y</w:t>
      </w:r>
      <w:r w:rsidR="00374CB1" w:rsidRPr="00374CB1">
        <w:rPr>
          <w:rFonts w:ascii="Times New Roman" w:hAnsi="Times New Roman" w:cs="Times New Roman"/>
          <w:sz w:val="24"/>
          <w:szCs w:val="24"/>
        </w:rPr>
        <w:t xml:space="preserve"> kontakty s pěstouny na přechodnou dobu</w:t>
      </w:r>
      <w:r w:rsidR="00BA533C">
        <w:rPr>
          <w:rFonts w:ascii="Times New Roman" w:hAnsi="Times New Roman" w:cs="Times New Roman"/>
          <w:sz w:val="24"/>
          <w:szCs w:val="24"/>
        </w:rPr>
        <w:t>:</w:t>
      </w:r>
      <w:r w:rsidR="00374CB1" w:rsidRPr="00374CB1">
        <w:rPr>
          <w:rFonts w:ascii="Times New Roman" w:hAnsi="Times New Roman" w:cs="Times New Roman"/>
          <w:sz w:val="24"/>
          <w:szCs w:val="24"/>
        </w:rPr>
        <w:t xml:space="preserve"> „</w:t>
      </w:r>
      <w:r w:rsidR="00374CB1" w:rsidRPr="00374CB1">
        <w:rPr>
          <w:rFonts w:ascii="Times New Roman" w:hAnsi="Times New Roman" w:cs="Times New Roman"/>
          <w:i/>
          <w:sz w:val="24"/>
          <w:szCs w:val="24"/>
        </w:rPr>
        <w:t xml:space="preserve"> jsme přerušili skoro hned po převzetí“ </w:t>
      </w:r>
      <w:r w:rsidR="00374CB1" w:rsidRPr="00374CB1">
        <w:rPr>
          <w:rFonts w:ascii="Times New Roman" w:hAnsi="Times New Roman" w:cs="Times New Roman"/>
          <w:sz w:val="24"/>
          <w:szCs w:val="24"/>
        </w:rPr>
        <w:t>(AM),</w:t>
      </w:r>
      <w:r w:rsidR="00374CB1" w:rsidRPr="00374CB1">
        <w:rPr>
          <w:rFonts w:ascii="Times New Roman" w:hAnsi="Times New Roman" w:cs="Times New Roman"/>
          <w:i/>
          <w:sz w:val="24"/>
          <w:szCs w:val="24"/>
        </w:rPr>
        <w:t xml:space="preserve"> „…kdo adoptuje dítě, chce mít své soukromí a pořádně si jej chrání. </w:t>
      </w:r>
      <w:r w:rsidR="00374CB1" w:rsidRPr="00374CB1">
        <w:rPr>
          <w:rFonts w:ascii="Times New Roman" w:hAnsi="Times New Roman" w:cs="Times New Roman"/>
          <w:sz w:val="24"/>
          <w:szCs w:val="24"/>
        </w:rPr>
        <w:t>(BM).</w:t>
      </w:r>
    </w:p>
    <w:p w:rsidR="00374CB1" w:rsidRDefault="005C3E7B"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Páry se shodují, že na pěstounskou péči na přechodnou dobu nebyl</w:t>
      </w:r>
      <w:r w:rsidR="00BA533C">
        <w:rPr>
          <w:rFonts w:ascii="Times New Roman" w:hAnsi="Times New Roman" w:cs="Times New Roman"/>
          <w:sz w:val="24"/>
          <w:szCs w:val="24"/>
        </w:rPr>
        <w:t>y</w:t>
      </w:r>
      <w:r w:rsidR="00374CB1" w:rsidRPr="00374CB1">
        <w:rPr>
          <w:rFonts w:ascii="Times New Roman" w:hAnsi="Times New Roman" w:cs="Times New Roman"/>
          <w:sz w:val="24"/>
          <w:szCs w:val="24"/>
        </w:rPr>
        <w:t xml:space="preserve"> v rámci odborné přípravy připraven</w:t>
      </w:r>
      <w:r w:rsidR="00A21522">
        <w:rPr>
          <w:rFonts w:ascii="Times New Roman" w:hAnsi="Times New Roman" w:cs="Times New Roman"/>
          <w:sz w:val="24"/>
          <w:szCs w:val="24"/>
        </w:rPr>
        <w:t>y</w:t>
      </w:r>
      <w:r w:rsidR="00374CB1" w:rsidRPr="00374CB1">
        <w:rPr>
          <w:rFonts w:ascii="Times New Roman" w:hAnsi="Times New Roman" w:cs="Times New Roman"/>
          <w:sz w:val="24"/>
          <w:szCs w:val="24"/>
        </w:rPr>
        <w:t>.</w:t>
      </w:r>
      <w:r w:rsidR="00374CB1" w:rsidRPr="00374CB1">
        <w:rPr>
          <w:rFonts w:ascii="Times New Roman" w:hAnsi="Times New Roman" w:cs="Times New Roman"/>
          <w:i/>
          <w:sz w:val="24"/>
          <w:szCs w:val="24"/>
        </w:rPr>
        <w:t xml:space="preserve"> „Ne, jen ten </w:t>
      </w:r>
      <w:proofErr w:type="spellStart"/>
      <w:r w:rsidR="00374CB1" w:rsidRPr="00374CB1">
        <w:rPr>
          <w:rFonts w:ascii="Times New Roman" w:hAnsi="Times New Roman" w:cs="Times New Roman"/>
          <w:i/>
          <w:sz w:val="24"/>
          <w:szCs w:val="24"/>
        </w:rPr>
        <w:t>kojeňák</w:t>
      </w:r>
      <w:proofErr w:type="spellEnd"/>
      <w:r w:rsidR="00374CB1" w:rsidRPr="00374CB1">
        <w:rPr>
          <w:rFonts w:ascii="Times New Roman" w:hAnsi="Times New Roman" w:cs="Times New Roman"/>
          <w:i/>
          <w:sz w:val="24"/>
          <w:szCs w:val="24"/>
        </w:rPr>
        <w:t xml:space="preserve">, o tom se mluvilo </w:t>
      </w:r>
      <w:r w:rsidR="00374CB1" w:rsidRPr="00374CB1">
        <w:rPr>
          <w:rFonts w:ascii="Times New Roman" w:hAnsi="Times New Roman" w:cs="Times New Roman"/>
          <w:sz w:val="24"/>
          <w:szCs w:val="24"/>
        </w:rPr>
        <w:t>(CM), „</w:t>
      </w:r>
      <w:r w:rsidR="00374CB1" w:rsidRPr="00374CB1">
        <w:rPr>
          <w:rFonts w:ascii="Times New Roman" w:hAnsi="Times New Roman" w:cs="Times New Roman"/>
          <w:i/>
          <w:sz w:val="24"/>
          <w:szCs w:val="24"/>
        </w:rPr>
        <w:t xml:space="preserve">Na ten jsme připraveni byli, ale na pěstouny ne“ </w:t>
      </w:r>
      <w:r w:rsidR="00374CB1" w:rsidRPr="00374CB1">
        <w:rPr>
          <w:rFonts w:ascii="Times New Roman" w:hAnsi="Times New Roman" w:cs="Times New Roman"/>
          <w:sz w:val="24"/>
          <w:szCs w:val="24"/>
        </w:rPr>
        <w:t>(CŽ), „</w:t>
      </w:r>
      <w:r w:rsidR="00374CB1" w:rsidRPr="00374CB1">
        <w:rPr>
          <w:rFonts w:ascii="Times New Roman" w:hAnsi="Times New Roman" w:cs="Times New Roman"/>
          <w:i/>
          <w:sz w:val="24"/>
          <w:szCs w:val="24"/>
        </w:rPr>
        <w:t>V té době, kdy jsme absolvovali přípravu, tak pěstounská péče na přechodnou dobu ještě nebyla aktuální“(</w:t>
      </w:r>
      <w:r w:rsidR="00374CB1" w:rsidRPr="00374CB1">
        <w:rPr>
          <w:rFonts w:ascii="Times New Roman" w:hAnsi="Times New Roman" w:cs="Times New Roman"/>
          <w:sz w:val="24"/>
          <w:szCs w:val="24"/>
        </w:rPr>
        <w:t>AŽ).</w:t>
      </w:r>
    </w:p>
    <w:p w:rsidR="00BA533C" w:rsidRDefault="00BA533C" w:rsidP="00374CB1">
      <w:pPr>
        <w:spacing w:line="360" w:lineRule="auto"/>
        <w:rPr>
          <w:rFonts w:ascii="Times New Roman" w:hAnsi="Times New Roman" w:cs="Times New Roman"/>
          <w:sz w:val="24"/>
          <w:szCs w:val="24"/>
        </w:rPr>
      </w:pPr>
    </w:p>
    <w:p w:rsidR="00374CB1" w:rsidRPr="00374CB1" w:rsidRDefault="005C3E7B" w:rsidP="00374CB1">
      <w:pPr>
        <w:spacing w:line="360" w:lineRule="auto"/>
        <w:rPr>
          <w:rFonts w:ascii="Times New Roman" w:hAnsi="Times New Roman" w:cs="Times New Roman"/>
          <w:i/>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Všechny páry se shodly, že nepociťují žádný rozdíl ve vývoji či reakcích dětí po předání z dětského centra a pěstounské péče na přechodnou dobu do péče osvojitelů. </w:t>
      </w:r>
    </w:p>
    <w:p w:rsidR="00374CB1" w:rsidRDefault="00374CB1" w:rsidP="00374CB1">
      <w:pPr>
        <w:spacing w:line="360" w:lineRule="auto"/>
        <w:rPr>
          <w:rFonts w:ascii="Times New Roman" w:hAnsi="Times New Roman" w:cs="Times New Roman"/>
          <w:sz w:val="24"/>
          <w:szCs w:val="24"/>
        </w:rPr>
      </w:pPr>
    </w:p>
    <w:p w:rsidR="005C3E7B" w:rsidRDefault="005C3E7B" w:rsidP="00374CB1">
      <w:pPr>
        <w:spacing w:line="360" w:lineRule="auto"/>
        <w:rPr>
          <w:rFonts w:ascii="Times New Roman" w:hAnsi="Times New Roman" w:cs="Times New Roman"/>
          <w:sz w:val="24"/>
          <w:szCs w:val="24"/>
        </w:rPr>
      </w:pPr>
    </w:p>
    <w:p w:rsidR="00374CB1" w:rsidRPr="00374CB1" w:rsidRDefault="00374CB1" w:rsidP="00374CB1">
      <w:pPr>
        <w:spacing w:after="240" w:line="360" w:lineRule="auto"/>
        <w:rPr>
          <w:rFonts w:ascii="Times New Roman" w:hAnsi="Times New Roman" w:cs="Times New Roman"/>
          <w:b/>
          <w:sz w:val="24"/>
          <w:szCs w:val="24"/>
        </w:rPr>
      </w:pPr>
      <w:r w:rsidRPr="00374CB1">
        <w:rPr>
          <w:rFonts w:ascii="Times New Roman" w:hAnsi="Times New Roman" w:cs="Times New Roman"/>
          <w:b/>
          <w:sz w:val="24"/>
          <w:szCs w:val="24"/>
        </w:rPr>
        <w:lastRenderedPageBreak/>
        <w:t xml:space="preserve">Třetí kategorie - názor osvojitelů na změny legislativy v osvojení </w:t>
      </w:r>
    </w:p>
    <w:p w:rsidR="00BA533C" w:rsidRDefault="005C3E7B" w:rsidP="00374C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Záměrem uvedené výzkumné kategorie je zjistit, jak osvojitelé samotní vnímají změny v osvojení v souvislosti s novou legislativou. Jak pohlíží na nové podmínky procesu osvojení, vč. zavedení povinnosti informovat dítě o jeho osvojení, a zda nevnímají možné nebezpečí plynoucí z nové legislativy.           </w:t>
      </w:r>
    </w:p>
    <w:p w:rsidR="00374CB1" w:rsidRPr="00374CB1" w:rsidRDefault="00374CB1" w:rsidP="00374CB1">
      <w:pPr>
        <w:spacing w:line="360" w:lineRule="auto"/>
        <w:rPr>
          <w:rFonts w:ascii="Times New Roman" w:hAnsi="Times New Roman" w:cs="Times New Roman"/>
          <w:sz w:val="24"/>
          <w:szCs w:val="24"/>
        </w:rPr>
      </w:pPr>
      <w:r w:rsidRPr="00374CB1">
        <w:rPr>
          <w:rFonts w:ascii="Times New Roman" w:hAnsi="Times New Roman" w:cs="Times New Roman"/>
          <w:sz w:val="24"/>
          <w:szCs w:val="24"/>
        </w:rPr>
        <w:t xml:space="preserve">         </w:t>
      </w:r>
    </w:p>
    <w:p w:rsidR="00D62E6E" w:rsidRDefault="005C3E7B" w:rsidP="00374CB1">
      <w:pPr>
        <w:spacing w:line="360" w:lineRule="auto"/>
        <w:rPr>
          <w:rFonts w:ascii="Times New Roman" w:hAnsi="Times New Roman" w:cs="Times New Roman"/>
          <w:i/>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Od osvojitelů bylo zjištěno, že se stále zajímají o proces osvojení, a především mají zprostředkovanou povědomost o změně legislativy. Aktivně se o změny zajímá pět z šesti osvojitelů „… </w:t>
      </w:r>
      <w:r w:rsidR="00374CB1" w:rsidRPr="00374CB1">
        <w:rPr>
          <w:rFonts w:ascii="Times New Roman" w:hAnsi="Times New Roman" w:cs="Times New Roman"/>
          <w:i/>
          <w:sz w:val="24"/>
          <w:szCs w:val="24"/>
        </w:rPr>
        <w:t xml:space="preserve">to víte, že to stále sledujeme… s ostatními z přípravy se to také řeší…je to složitější, větší nejistota, a trvá to všechno nějak déle. No, nevím, jestli je to dobré“ </w:t>
      </w:r>
      <w:r w:rsidR="00374CB1" w:rsidRPr="00374CB1">
        <w:rPr>
          <w:rFonts w:ascii="Times New Roman" w:hAnsi="Times New Roman" w:cs="Times New Roman"/>
          <w:sz w:val="24"/>
          <w:szCs w:val="24"/>
        </w:rPr>
        <w:t>(AM). „</w:t>
      </w:r>
      <w:r w:rsidR="00374CB1" w:rsidRPr="00374CB1">
        <w:rPr>
          <w:rFonts w:ascii="Times New Roman" w:hAnsi="Times New Roman" w:cs="Times New Roman"/>
          <w:i/>
          <w:sz w:val="24"/>
          <w:szCs w:val="24"/>
        </w:rPr>
        <w:t>Jsme rádi, že to máme za sebou… Jsme v kontaktu i nadále s ostatními z přípravy, kde se to také řeší. Hodně se obávají osvojení podle nových pravidel. Je to složitější, větší nejistota, a trvá to všechno nějak déle. No, nevím, jestli je to dobré,</w:t>
      </w:r>
      <w:r w:rsidR="00BA533C">
        <w:rPr>
          <w:rFonts w:ascii="Times New Roman" w:hAnsi="Times New Roman" w:cs="Times New Roman"/>
          <w:i/>
          <w:sz w:val="24"/>
          <w:szCs w:val="24"/>
        </w:rPr>
        <w:t>…</w:t>
      </w:r>
      <w:r w:rsidR="00374CB1" w:rsidRPr="00374CB1">
        <w:rPr>
          <w:rFonts w:ascii="Times New Roman" w:hAnsi="Times New Roman" w:cs="Times New Roman"/>
          <w:i/>
          <w:sz w:val="24"/>
          <w:szCs w:val="24"/>
        </w:rPr>
        <w:t xml:space="preserve"> a v době, kdy to bylo přeci jen snadnější a asi i přehlednější. </w:t>
      </w:r>
      <w:r w:rsidR="00D62E6E">
        <w:rPr>
          <w:rFonts w:ascii="Times New Roman" w:hAnsi="Times New Roman" w:cs="Times New Roman"/>
          <w:i/>
          <w:sz w:val="24"/>
          <w:szCs w:val="24"/>
        </w:rPr>
        <w:t xml:space="preserve"> </w:t>
      </w:r>
      <w:proofErr w:type="gramStart"/>
      <w:r w:rsidR="00374CB1" w:rsidRPr="00374CB1">
        <w:rPr>
          <w:rFonts w:ascii="Times New Roman" w:hAnsi="Times New Roman" w:cs="Times New Roman"/>
          <w:i/>
          <w:sz w:val="24"/>
          <w:szCs w:val="24"/>
        </w:rPr>
        <w:t xml:space="preserve">Možná </w:t>
      </w:r>
      <w:r w:rsidR="00D62E6E">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zaběhnutější</w:t>
      </w:r>
      <w:proofErr w:type="gramEnd"/>
      <w:r w:rsidR="00374CB1" w:rsidRPr="00374CB1">
        <w:rPr>
          <w:rFonts w:ascii="Times New Roman" w:hAnsi="Times New Roman" w:cs="Times New Roman"/>
          <w:i/>
          <w:sz w:val="24"/>
          <w:szCs w:val="24"/>
        </w:rPr>
        <w:t xml:space="preserve">. </w:t>
      </w:r>
      <w:r w:rsidR="00D62E6E">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 </w:t>
      </w:r>
      <w:proofErr w:type="gramStart"/>
      <w:r w:rsidR="00374CB1" w:rsidRPr="00374CB1">
        <w:rPr>
          <w:rFonts w:ascii="Times New Roman" w:hAnsi="Times New Roman" w:cs="Times New Roman"/>
          <w:i/>
          <w:sz w:val="24"/>
          <w:szCs w:val="24"/>
        </w:rPr>
        <w:t xml:space="preserve">Nevím, </w:t>
      </w:r>
      <w:r w:rsidR="00D62E6E">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ale</w:t>
      </w:r>
      <w:proofErr w:type="gramEnd"/>
      <w:r w:rsidR="00D62E6E">
        <w:rPr>
          <w:rFonts w:ascii="Times New Roman" w:hAnsi="Times New Roman" w:cs="Times New Roman"/>
          <w:i/>
          <w:sz w:val="24"/>
          <w:szCs w:val="24"/>
        </w:rPr>
        <w:t xml:space="preserve"> </w:t>
      </w:r>
      <w:r w:rsidR="00374CB1" w:rsidRPr="00374CB1">
        <w:rPr>
          <w:rFonts w:ascii="Times New Roman" w:hAnsi="Times New Roman" w:cs="Times New Roman"/>
          <w:i/>
          <w:sz w:val="24"/>
          <w:szCs w:val="24"/>
        </w:rPr>
        <w:t xml:space="preserve"> tak jak to popisují nyní, tak je to hodně složité </w:t>
      </w:r>
    </w:p>
    <w:p w:rsidR="00D62E6E" w:rsidRDefault="00374CB1" w:rsidP="00374CB1">
      <w:pPr>
        <w:spacing w:line="360" w:lineRule="auto"/>
        <w:rPr>
          <w:rFonts w:ascii="Times New Roman" w:hAnsi="Times New Roman" w:cs="Times New Roman"/>
          <w:i/>
          <w:sz w:val="24"/>
          <w:szCs w:val="24"/>
        </w:rPr>
      </w:pPr>
      <w:r w:rsidRPr="00374CB1">
        <w:rPr>
          <w:rFonts w:ascii="Times New Roman" w:hAnsi="Times New Roman" w:cs="Times New Roman"/>
          <w:i/>
          <w:sz w:val="24"/>
          <w:szCs w:val="24"/>
        </w:rPr>
        <w:t xml:space="preserve">a pro osvojitele to bude náročné to celé ustát. Na dítě se moc těšíte a dlouhá nejistota nepřidá“ </w:t>
      </w:r>
      <w:r w:rsidRPr="00374CB1">
        <w:rPr>
          <w:rFonts w:ascii="Times New Roman" w:hAnsi="Times New Roman" w:cs="Times New Roman"/>
          <w:sz w:val="24"/>
          <w:szCs w:val="24"/>
        </w:rPr>
        <w:t>(AŽ)</w:t>
      </w:r>
      <w:r w:rsidRPr="00374CB1">
        <w:rPr>
          <w:rFonts w:ascii="Times New Roman" w:hAnsi="Times New Roman" w:cs="Times New Roman"/>
          <w:i/>
          <w:sz w:val="24"/>
          <w:szCs w:val="24"/>
        </w:rPr>
        <w:t xml:space="preserve">. </w:t>
      </w:r>
      <w:r w:rsidR="008B47A0">
        <w:rPr>
          <w:rFonts w:ascii="Times New Roman" w:hAnsi="Times New Roman" w:cs="Times New Roman"/>
          <w:sz w:val="24"/>
          <w:szCs w:val="24"/>
        </w:rPr>
        <w:t xml:space="preserve">Změny sledují i v souvislosti s dalšími osvojiteli a uvědomují si, že tito to budou mít složitější. </w:t>
      </w:r>
      <w:r w:rsidRPr="00374CB1">
        <w:rPr>
          <w:rFonts w:ascii="Times New Roman" w:hAnsi="Times New Roman" w:cs="Times New Roman"/>
          <w:i/>
          <w:sz w:val="24"/>
          <w:szCs w:val="24"/>
        </w:rPr>
        <w:t>„ Pořád to tak nějak podvědomě sledujeme, i když se nás to již tolik netýká. Ale máme ještě z přípravy nějaký pár, který přebíral své první dítě nedávno, a asi dva páry, kteří ještě dítě nemají. Takže i proto víme</w:t>
      </w:r>
      <w:r w:rsidR="008B47A0">
        <w:rPr>
          <w:rFonts w:ascii="Times New Roman" w:hAnsi="Times New Roman" w:cs="Times New Roman"/>
          <w:i/>
          <w:sz w:val="24"/>
          <w:szCs w:val="24"/>
        </w:rPr>
        <w:t xml:space="preserve">“ </w:t>
      </w:r>
      <w:r w:rsidR="008B47A0" w:rsidRPr="008B47A0">
        <w:rPr>
          <w:rFonts w:ascii="Times New Roman" w:hAnsi="Times New Roman" w:cs="Times New Roman"/>
          <w:sz w:val="24"/>
          <w:szCs w:val="24"/>
        </w:rPr>
        <w:t>(BŽ)</w:t>
      </w:r>
      <w:r w:rsidRPr="008B47A0">
        <w:rPr>
          <w:rFonts w:ascii="Times New Roman" w:hAnsi="Times New Roman" w:cs="Times New Roman"/>
          <w:sz w:val="24"/>
          <w:szCs w:val="24"/>
        </w:rPr>
        <w:t>.</w:t>
      </w:r>
      <w:r w:rsidRPr="00374CB1">
        <w:rPr>
          <w:rFonts w:ascii="Times New Roman" w:hAnsi="Times New Roman" w:cs="Times New Roman"/>
          <w:i/>
          <w:sz w:val="24"/>
          <w:szCs w:val="24"/>
        </w:rPr>
        <w:t xml:space="preserve"> </w:t>
      </w:r>
      <w:r w:rsidR="008B47A0">
        <w:rPr>
          <w:rFonts w:ascii="Times New Roman" w:hAnsi="Times New Roman" w:cs="Times New Roman"/>
          <w:sz w:val="24"/>
          <w:szCs w:val="24"/>
        </w:rPr>
        <w:t>Z rozhovorů vyplývá, že si osvojitelé uvědomují, že se lhůty v osvojení budou prodlužovat v neprospěch jejich a především dítěte. „</w:t>
      </w:r>
      <w:r w:rsidRPr="00374CB1">
        <w:rPr>
          <w:rFonts w:ascii="Times New Roman" w:hAnsi="Times New Roman" w:cs="Times New Roman"/>
          <w:i/>
          <w:sz w:val="24"/>
          <w:szCs w:val="24"/>
        </w:rPr>
        <w:t xml:space="preserve">Shodujeme se, že se nám </w:t>
      </w:r>
      <w:proofErr w:type="gramStart"/>
      <w:r w:rsidRPr="00374CB1">
        <w:rPr>
          <w:rFonts w:ascii="Times New Roman" w:hAnsi="Times New Roman" w:cs="Times New Roman"/>
          <w:i/>
          <w:sz w:val="24"/>
          <w:szCs w:val="24"/>
        </w:rPr>
        <w:t>zdá</w:t>
      </w:r>
      <w:r w:rsidR="00D62E6E">
        <w:rPr>
          <w:rFonts w:ascii="Times New Roman" w:hAnsi="Times New Roman" w:cs="Times New Roman"/>
          <w:i/>
          <w:sz w:val="24"/>
          <w:szCs w:val="24"/>
        </w:rPr>
        <w:t xml:space="preserve"> </w:t>
      </w:r>
      <w:r w:rsidRPr="00374CB1">
        <w:rPr>
          <w:rFonts w:ascii="Times New Roman" w:hAnsi="Times New Roman" w:cs="Times New Roman"/>
          <w:i/>
          <w:sz w:val="24"/>
          <w:szCs w:val="24"/>
        </w:rPr>
        <w:t xml:space="preserve"> současné</w:t>
      </w:r>
      <w:proofErr w:type="gramEnd"/>
      <w:r w:rsidR="00D62E6E">
        <w:rPr>
          <w:rFonts w:ascii="Times New Roman" w:hAnsi="Times New Roman" w:cs="Times New Roman"/>
          <w:i/>
          <w:sz w:val="24"/>
          <w:szCs w:val="24"/>
        </w:rPr>
        <w:t xml:space="preserve"> </w:t>
      </w:r>
      <w:r w:rsidRPr="00374CB1">
        <w:rPr>
          <w:rFonts w:ascii="Times New Roman" w:hAnsi="Times New Roman" w:cs="Times New Roman"/>
          <w:i/>
          <w:sz w:val="24"/>
          <w:szCs w:val="24"/>
        </w:rPr>
        <w:t xml:space="preserve"> osvojení</w:t>
      </w:r>
      <w:r w:rsidR="00D62E6E">
        <w:rPr>
          <w:rFonts w:ascii="Times New Roman" w:hAnsi="Times New Roman" w:cs="Times New Roman"/>
          <w:i/>
          <w:sz w:val="24"/>
          <w:szCs w:val="24"/>
        </w:rPr>
        <w:t xml:space="preserve"> </w:t>
      </w:r>
      <w:r w:rsidRPr="00374CB1">
        <w:rPr>
          <w:rFonts w:ascii="Times New Roman" w:hAnsi="Times New Roman" w:cs="Times New Roman"/>
          <w:i/>
          <w:sz w:val="24"/>
          <w:szCs w:val="24"/>
        </w:rPr>
        <w:t xml:space="preserve"> jako </w:t>
      </w:r>
      <w:r w:rsidR="00D62E6E">
        <w:rPr>
          <w:rFonts w:ascii="Times New Roman" w:hAnsi="Times New Roman" w:cs="Times New Roman"/>
          <w:i/>
          <w:sz w:val="24"/>
          <w:szCs w:val="24"/>
        </w:rPr>
        <w:t xml:space="preserve"> </w:t>
      </w:r>
      <w:r w:rsidRPr="00374CB1">
        <w:rPr>
          <w:rFonts w:ascii="Times New Roman" w:hAnsi="Times New Roman" w:cs="Times New Roman"/>
          <w:i/>
          <w:sz w:val="24"/>
          <w:szCs w:val="24"/>
        </w:rPr>
        <w:t>složitější,</w:t>
      </w:r>
      <w:r w:rsidR="00D62E6E">
        <w:rPr>
          <w:rFonts w:ascii="Times New Roman" w:hAnsi="Times New Roman" w:cs="Times New Roman"/>
          <w:i/>
          <w:sz w:val="24"/>
          <w:szCs w:val="24"/>
        </w:rPr>
        <w:t xml:space="preserve"> </w:t>
      </w:r>
      <w:r w:rsidRPr="00374CB1">
        <w:rPr>
          <w:rFonts w:ascii="Times New Roman" w:hAnsi="Times New Roman" w:cs="Times New Roman"/>
          <w:i/>
          <w:sz w:val="24"/>
          <w:szCs w:val="24"/>
        </w:rPr>
        <w:t xml:space="preserve"> komplikovanější. </w:t>
      </w:r>
      <w:r w:rsidR="00D62E6E">
        <w:rPr>
          <w:rFonts w:ascii="Times New Roman" w:hAnsi="Times New Roman" w:cs="Times New Roman"/>
          <w:i/>
          <w:sz w:val="24"/>
          <w:szCs w:val="24"/>
        </w:rPr>
        <w:t xml:space="preserve"> </w:t>
      </w:r>
      <w:proofErr w:type="gramStart"/>
      <w:r w:rsidRPr="00374CB1">
        <w:rPr>
          <w:rFonts w:ascii="Times New Roman" w:hAnsi="Times New Roman" w:cs="Times New Roman"/>
          <w:i/>
          <w:sz w:val="24"/>
          <w:szCs w:val="24"/>
        </w:rPr>
        <w:t>A</w:t>
      </w:r>
      <w:r w:rsidR="00D62E6E">
        <w:rPr>
          <w:rFonts w:ascii="Times New Roman" w:hAnsi="Times New Roman" w:cs="Times New Roman"/>
          <w:i/>
          <w:sz w:val="24"/>
          <w:szCs w:val="24"/>
        </w:rPr>
        <w:t xml:space="preserve"> </w:t>
      </w:r>
      <w:r w:rsidRPr="00374CB1">
        <w:rPr>
          <w:rFonts w:ascii="Times New Roman" w:hAnsi="Times New Roman" w:cs="Times New Roman"/>
          <w:i/>
          <w:sz w:val="24"/>
          <w:szCs w:val="24"/>
        </w:rPr>
        <w:t xml:space="preserve"> k</w:t>
      </w:r>
      <w:r w:rsidR="00D62E6E">
        <w:rPr>
          <w:rFonts w:ascii="Times New Roman" w:hAnsi="Times New Roman" w:cs="Times New Roman"/>
          <w:i/>
          <w:sz w:val="24"/>
          <w:szCs w:val="24"/>
        </w:rPr>
        <w:t xml:space="preserve"> </w:t>
      </w:r>
      <w:r w:rsidRPr="00374CB1">
        <w:rPr>
          <w:rFonts w:ascii="Times New Roman" w:hAnsi="Times New Roman" w:cs="Times New Roman"/>
          <w:i/>
          <w:sz w:val="24"/>
          <w:szCs w:val="24"/>
        </w:rPr>
        <w:t xml:space="preserve"> dítěti</w:t>
      </w:r>
      <w:proofErr w:type="gramEnd"/>
      <w:r w:rsidRPr="00374CB1">
        <w:rPr>
          <w:rFonts w:ascii="Times New Roman" w:hAnsi="Times New Roman" w:cs="Times New Roman"/>
          <w:i/>
          <w:sz w:val="24"/>
          <w:szCs w:val="24"/>
        </w:rPr>
        <w:t xml:space="preserve">, </w:t>
      </w:r>
      <w:r w:rsidR="00D62E6E">
        <w:rPr>
          <w:rFonts w:ascii="Times New Roman" w:hAnsi="Times New Roman" w:cs="Times New Roman"/>
          <w:i/>
          <w:sz w:val="24"/>
          <w:szCs w:val="24"/>
        </w:rPr>
        <w:t xml:space="preserve"> </w:t>
      </w:r>
      <w:r w:rsidRPr="00374CB1">
        <w:rPr>
          <w:rFonts w:ascii="Times New Roman" w:hAnsi="Times New Roman" w:cs="Times New Roman"/>
          <w:i/>
          <w:sz w:val="24"/>
          <w:szCs w:val="24"/>
        </w:rPr>
        <w:t>pokud</w:t>
      </w:r>
      <w:r w:rsidR="00D62E6E">
        <w:rPr>
          <w:rFonts w:ascii="Times New Roman" w:hAnsi="Times New Roman" w:cs="Times New Roman"/>
          <w:i/>
          <w:sz w:val="24"/>
          <w:szCs w:val="24"/>
        </w:rPr>
        <w:t xml:space="preserve"> </w:t>
      </w:r>
      <w:r w:rsidRPr="00374CB1">
        <w:rPr>
          <w:rFonts w:ascii="Times New Roman" w:hAnsi="Times New Roman" w:cs="Times New Roman"/>
          <w:i/>
          <w:sz w:val="24"/>
          <w:szCs w:val="24"/>
        </w:rPr>
        <w:t>se</w:t>
      </w:r>
      <w:r w:rsidR="00D62E6E">
        <w:rPr>
          <w:rFonts w:ascii="Times New Roman" w:hAnsi="Times New Roman" w:cs="Times New Roman"/>
          <w:i/>
          <w:sz w:val="24"/>
          <w:szCs w:val="24"/>
        </w:rPr>
        <w:t xml:space="preserve"> </w:t>
      </w:r>
      <w:r w:rsidRPr="00374CB1">
        <w:rPr>
          <w:rFonts w:ascii="Times New Roman" w:hAnsi="Times New Roman" w:cs="Times New Roman"/>
          <w:i/>
          <w:sz w:val="24"/>
          <w:szCs w:val="24"/>
        </w:rPr>
        <w:t xml:space="preserve"> nechcete </w:t>
      </w:r>
      <w:r w:rsidR="00D62E6E">
        <w:rPr>
          <w:rFonts w:ascii="Times New Roman" w:hAnsi="Times New Roman" w:cs="Times New Roman"/>
          <w:i/>
          <w:sz w:val="24"/>
          <w:szCs w:val="24"/>
        </w:rPr>
        <w:t xml:space="preserve"> </w:t>
      </w:r>
      <w:r w:rsidRPr="00374CB1">
        <w:rPr>
          <w:rFonts w:ascii="Times New Roman" w:hAnsi="Times New Roman" w:cs="Times New Roman"/>
          <w:i/>
          <w:sz w:val="24"/>
          <w:szCs w:val="24"/>
        </w:rPr>
        <w:t xml:space="preserve">setkat </w:t>
      </w:r>
    </w:p>
    <w:p w:rsidR="00374CB1" w:rsidRDefault="00374CB1" w:rsidP="00374CB1">
      <w:pPr>
        <w:spacing w:line="360" w:lineRule="auto"/>
        <w:rPr>
          <w:rFonts w:ascii="Times New Roman" w:hAnsi="Times New Roman" w:cs="Times New Roman"/>
          <w:sz w:val="24"/>
          <w:szCs w:val="24"/>
        </w:rPr>
      </w:pPr>
      <w:r w:rsidRPr="00374CB1">
        <w:rPr>
          <w:rFonts w:ascii="Times New Roman" w:hAnsi="Times New Roman" w:cs="Times New Roman"/>
          <w:i/>
          <w:sz w:val="24"/>
          <w:szCs w:val="24"/>
        </w:rPr>
        <w:t>s rodiči, tak se dostanete mnohem později než za nás. Zjistili jsme, že si přebírali dítě skoro v půl roce a my jsme ho měli doma snad sedmý týden. To je velký rozdíl</w:t>
      </w:r>
      <w:r w:rsidR="008B47A0">
        <w:rPr>
          <w:rFonts w:ascii="Times New Roman" w:hAnsi="Times New Roman" w:cs="Times New Roman"/>
          <w:i/>
          <w:sz w:val="24"/>
          <w:szCs w:val="24"/>
        </w:rPr>
        <w:t xml:space="preserve">“ </w:t>
      </w:r>
      <w:r w:rsidR="008B47A0" w:rsidRPr="008B47A0">
        <w:rPr>
          <w:rFonts w:ascii="Times New Roman" w:hAnsi="Times New Roman" w:cs="Times New Roman"/>
          <w:sz w:val="24"/>
          <w:szCs w:val="24"/>
        </w:rPr>
        <w:t>(BŽ)</w:t>
      </w:r>
      <w:r w:rsidRPr="008B47A0">
        <w:rPr>
          <w:rFonts w:ascii="Times New Roman" w:hAnsi="Times New Roman" w:cs="Times New Roman"/>
          <w:sz w:val="24"/>
          <w:szCs w:val="24"/>
        </w:rPr>
        <w:t>.</w:t>
      </w:r>
      <w:r w:rsidRPr="00374CB1">
        <w:rPr>
          <w:rFonts w:ascii="Times New Roman" w:hAnsi="Times New Roman" w:cs="Times New Roman"/>
          <w:i/>
          <w:sz w:val="24"/>
          <w:szCs w:val="24"/>
        </w:rPr>
        <w:t xml:space="preserve"> </w:t>
      </w:r>
      <w:r w:rsidR="008B47A0">
        <w:rPr>
          <w:rFonts w:ascii="Times New Roman" w:hAnsi="Times New Roman" w:cs="Times New Roman"/>
          <w:sz w:val="24"/>
          <w:szCs w:val="24"/>
        </w:rPr>
        <w:t>A nejhůře je osvojiteli vnímána nejistota pramenící od rodičů: „</w:t>
      </w:r>
      <w:r w:rsidRPr="00374CB1">
        <w:rPr>
          <w:rFonts w:ascii="Times New Roman" w:hAnsi="Times New Roman" w:cs="Times New Roman"/>
          <w:i/>
          <w:sz w:val="24"/>
          <w:szCs w:val="24"/>
        </w:rPr>
        <w:t xml:space="preserve">A když jsme se tak bavili, tak s tím, že o </w:t>
      </w:r>
      <w:r w:rsidR="00E61D13">
        <w:rPr>
          <w:rFonts w:ascii="Times New Roman" w:hAnsi="Times New Roman" w:cs="Times New Roman"/>
          <w:i/>
          <w:sz w:val="24"/>
          <w:szCs w:val="24"/>
        </w:rPr>
        <w:t>V</w:t>
      </w:r>
      <w:r w:rsidRPr="00374CB1">
        <w:rPr>
          <w:rFonts w:ascii="Times New Roman" w:hAnsi="Times New Roman" w:cs="Times New Roman"/>
          <w:i/>
          <w:sz w:val="24"/>
          <w:szCs w:val="24"/>
        </w:rPr>
        <w:t>ás budou rodič</w:t>
      </w:r>
      <w:r w:rsidR="00E61D13">
        <w:rPr>
          <w:rFonts w:ascii="Times New Roman" w:hAnsi="Times New Roman" w:cs="Times New Roman"/>
          <w:i/>
          <w:sz w:val="24"/>
          <w:szCs w:val="24"/>
        </w:rPr>
        <w:t>e</w:t>
      </w:r>
      <w:r w:rsidRPr="00374CB1">
        <w:rPr>
          <w:rFonts w:ascii="Times New Roman" w:hAnsi="Times New Roman" w:cs="Times New Roman"/>
          <w:i/>
          <w:sz w:val="24"/>
          <w:szCs w:val="24"/>
        </w:rPr>
        <w:t xml:space="preserve"> vědět, má problém asi každý z osvojitelů. A ta nejistota, že stále mohou rodiče se ještě ozvat, je opravdu velká. Za nás to bylo přeci jen více ošetřené. Když to tak srovnáváme, a to ještě nemají to dítě osvojené, tak se mi to zdá hodně složitý“ </w:t>
      </w:r>
      <w:r w:rsidRPr="00374CB1">
        <w:rPr>
          <w:rFonts w:ascii="Times New Roman" w:hAnsi="Times New Roman" w:cs="Times New Roman"/>
          <w:sz w:val="24"/>
          <w:szCs w:val="24"/>
        </w:rPr>
        <w:t>(BŽ)</w:t>
      </w:r>
      <w:r w:rsidRPr="00374CB1">
        <w:rPr>
          <w:rFonts w:ascii="Times New Roman" w:hAnsi="Times New Roman" w:cs="Times New Roman"/>
          <w:i/>
          <w:sz w:val="24"/>
          <w:szCs w:val="24"/>
        </w:rPr>
        <w:t xml:space="preserve">. „Souhlasím s manželkou“ </w:t>
      </w:r>
      <w:r w:rsidRPr="00374CB1">
        <w:rPr>
          <w:rFonts w:ascii="Times New Roman" w:hAnsi="Times New Roman" w:cs="Times New Roman"/>
          <w:sz w:val="24"/>
          <w:szCs w:val="24"/>
        </w:rPr>
        <w:t>(BM)</w:t>
      </w:r>
      <w:r w:rsidRPr="00374CB1">
        <w:rPr>
          <w:rFonts w:ascii="Times New Roman" w:hAnsi="Times New Roman" w:cs="Times New Roman"/>
          <w:i/>
          <w:sz w:val="24"/>
          <w:szCs w:val="24"/>
        </w:rPr>
        <w:t>. Jinak občas se dívám na internet, co píšou v diskuzích. Zdá se, že získat malé dítě je</w:t>
      </w:r>
      <w:r w:rsidR="00BA533C">
        <w:rPr>
          <w:rFonts w:ascii="Times New Roman" w:hAnsi="Times New Roman" w:cs="Times New Roman"/>
          <w:i/>
          <w:sz w:val="24"/>
          <w:szCs w:val="24"/>
        </w:rPr>
        <w:t xml:space="preserve"> </w:t>
      </w:r>
      <w:r w:rsidRPr="00374CB1">
        <w:rPr>
          <w:rFonts w:ascii="Times New Roman" w:hAnsi="Times New Roman" w:cs="Times New Roman"/>
          <w:i/>
          <w:sz w:val="24"/>
          <w:szCs w:val="24"/>
        </w:rPr>
        <w:t>teď mnohem složitější, náročnější. A když dostanete dítě brzy, tak hrozí, že jej budete muset vrátit rodičům. Vím, že rodiče mají svá práva, ale když se nechtějí, neumí starat, tak by neměli mít osvojitelé takové překážky.</w:t>
      </w:r>
      <w:r w:rsidRPr="00374CB1">
        <w:rPr>
          <w:rFonts w:ascii="Times New Roman" w:hAnsi="Times New Roman" w:cs="Times New Roman"/>
          <w:sz w:val="24"/>
          <w:szCs w:val="24"/>
        </w:rPr>
        <w:t>(CŽ). Pouze jeden osvojitel uvedl, že se o novou legislativu sám nezajímá, ale „</w:t>
      </w:r>
      <w:r w:rsidRPr="00374CB1">
        <w:rPr>
          <w:rFonts w:ascii="Times New Roman" w:hAnsi="Times New Roman" w:cs="Times New Roman"/>
          <w:i/>
          <w:sz w:val="24"/>
          <w:szCs w:val="24"/>
        </w:rPr>
        <w:t xml:space="preserve">Nesleduji to, spíš co žena občas řekne“. </w:t>
      </w:r>
      <w:r w:rsidRPr="00374CB1">
        <w:rPr>
          <w:rFonts w:ascii="Times New Roman" w:hAnsi="Times New Roman" w:cs="Times New Roman"/>
          <w:sz w:val="24"/>
          <w:szCs w:val="24"/>
        </w:rPr>
        <w:t>(CM).</w:t>
      </w:r>
    </w:p>
    <w:p w:rsidR="00BA533C" w:rsidRPr="00374CB1" w:rsidRDefault="00BA533C" w:rsidP="00374CB1">
      <w:pPr>
        <w:spacing w:line="360" w:lineRule="auto"/>
        <w:rPr>
          <w:rFonts w:ascii="Times New Roman" w:hAnsi="Times New Roman" w:cs="Times New Roman"/>
          <w:i/>
          <w:sz w:val="24"/>
          <w:szCs w:val="24"/>
        </w:rPr>
      </w:pPr>
    </w:p>
    <w:p w:rsidR="00BA533C" w:rsidRPr="00374CB1" w:rsidRDefault="005C3E7B" w:rsidP="00374CB1">
      <w:pPr>
        <w:spacing w:line="360" w:lineRule="auto"/>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374CB1" w:rsidRPr="00374CB1">
        <w:rPr>
          <w:rFonts w:ascii="Times New Roman" w:hAnsi="Times New Roman" w:cs="Times New Roman"/>
          <w:sz w:val="24"/>
          <w:szCs w:val="24"/>
        </w:rPr>
        <w:t>V rámci rozhovorů byl od respondentů zjištěn jejich postoj k novému legislativnímu požadavku na osvojitele, podle kterého mají povinnost informovat dítě o osvojení. Dva páry se již snaží o postupné informování …</w:t>
      </w:r>
      <w:r w:rsidR="00374CB1" w:rsidRPr="00374CB1">
        <w:rPr>
          <w:rFonts w:ascii="Times New Roman" w:hAnsi="Times New Roman" w:cs="Times New Roman"/>
          <w:i/>
          <w:sz w:val="24"/>
          <w:szCs w:val="24"/>
        </w:rPr>
        <w:t xml:space="preserve">určitě to dětem tajit nebudeme, již nyní je na to pomalu povídáním připravujeme, ale říci jim to napřímo zatím nedokážeme. Snažíme se o to spíše intuitivně. Je to hrozně těžké, i pro nás“ </w:t>
      </w:r>
      <w:r w:rsidR="00374CB1" w:rsidRPr="00374CB1">
        <w:rPr>
          <w:rFonts w:ascii="Times New Roman" w:hAnsi="Times New Roman" w:cs="Times New Roman"/>
          <w:sz w:val="24"/>
          <w:szCs w:val="24"/>
        </w:rPr>
        <w:t>(AŽ), „…</w:t>
      </w:r>
      <w:r w:rsidR="00374CB1" w:rsidRPr="00374CB1">
        <w:rPr>
          <w:rFonts w:ascii="Times New Roman" w:hAnsi="Times New Roman" w:cs="Times New Roman"/>
          <w:i/>
          <w:sz w:val="24"/>
          <w:szCs w:val="24"/>
        </w:rPr>
        <w:t xml:space="preserve">o osvojení dětem určitě říct chceme, s tím počítáme a pomalu už o tom mluvíme. Vedeme děti postupně k víře, tak to snad bude pro nás jednodušší jim to vysvětlit. Snad to díky tomu i lépe pochopí“ </w:t>
      </w:r>
      <w:r w:rsidR="00374CB1" w:rsidRPr="00374CB1">
        <w:rPr>
          <w:rFonts w:ascii="Times New Roman" w:hAnsi="Times New Roman" w:cs="Times New Roman"/>
          <w:sz w:val="24"/>
          <w:szCs w:val="24"/>
        </w:rPr>
        <w:t>(CŽ). Třetí pár se k tomu dosud neodhodlal</w:t>
      </w:r>
      <w:r w:rsidR="00A21522">
        <w:rPr>
          <w:rFonts w:ascii="Times New Roman" w:hAnsi="Times New Roman" w:cs="Times New Roman"/>
          <w:sz w:val="24"/>
          <w:szCs w:val="24"/>
        </w:rPr>
        <w:t>, má z informování obavy,</w:t>
      </w:r>
      <w:r w:rsidR="00374CB1" w:rsidRPr="00374CB1">
        <w:rPr>
          <w:rFonts w:ascii="Times New Roman" w:hAnsi="Times New Roman" w:cs="Times New Roman"/>
          <w:sz w:val="24"/>
          <w:szCs w:val="24"/>
        </w:rPr>
        <w:t xml:space="preserve"> a uvedl, že „…</w:t>
      </w:r>
      <w:r w:rsidR="00374CB1" w:rsidRPr="00374CB1">
        <w:rPr>
          <w:rFonts w:ascii="Times New Roman" w:hAnsi="Times New Roman" w:cs="Times New Roman"/>
          <w:i/>
          <w:sz w:val="24"/>
          <w:szCs w:val="24"/>
        </w:rPr>
        <w:t xml:space="preserve">víme, že by se to mělo dětem říci, ale nejde to snadno. Máte strach, že by se to hezké mohlo pokazit, a tak se to pořád odkládá na příhodnější dobu“ </w:t>
      </w:r>
      <w:r w:rsidR="00374CB1" w:rsidRPr="00374CB1">
        <w:rPr>
          <w:rFonts w:ascii="Times New Roman" w:hAnsi="Times New Roman" w:cs="Times New Roman"/>
          <w:sz w:val="24"/>
          <w:szCs w:val="24"/>
        </w:rPr>
        <w:t>(</w:t>
      </w:r>
      <w:proofErr w:type="gramStart"/>
      <w:r w:rsidR="00374CB1" w:rsidRPr="00374CB1">
        <w:rPr>
          <w:rFonts w:ascii="Times New Roman" w:hAnsi="Times New Roman" w:cs="Times New Roman"/>
          <w:sz w:val="24"/>
          <w:szCs w:val="24"/>
        </w:rPr>
        <w:t>BŽ),  „</w:t>
      </w:r>
      <w:r w:rsidR="00BA533C">
        <w:rPr>
          <w:rFonts w:ascii="Times New Roman" w:hAnsi="Times New Roman" w:cs="Times New Roman"/>
          <w:sz w:val="24"/>
          <w:szCs w:val="24"/>
        </w:rPr>
        <w:t>…</w:t>
      </w:r>
      <w:proofErr w:type="gramEnd"/>
      <w:r w:rsidR="00BA533C">
        <w:rPr>
          <w:rFonts w:ascii="Times New Roman" w:hAnsi="Times New Roman" w:cs="Times New Roman"/>
          <w:sz w:val="24"/>
          <w:szCs w:val="24"/>
        </w:rPr>
        <w:t xml:space="preserve"> </w:t>
      </w:r>
      <w:r w:rsidR="00374CB1" w:rsidRPr="00374CB1">
        <w:rPr>
          <w:rFonts w:ascii="Times New Roman" w:hAnsi="Times New Roman" w:cs="Times New Roman"/>
          <w:i/>
          <w:sz w:val="24"/>
          <w:szCs w:val="24"/>
        </w:rPr>
        <w:t xml:space="preserve">je to tak, není to lehké“ </w:t>
      </w:r>
      <w:r w:rsidR="00374CB1" w:rsidRPr="00374CB1">
        <w:rPr>
          <w:rFonts w:ascii="Times New Roman" w:hAnsi="Times New Roman" w:cs="Times New Roman"/>
          <w:sz w:val="24"/>
          <w:szCs w:val="24"/>
        </w:rPr>
        <w:t>(BM).</w:t>
      </w:r>
      <w:r w:rsidR="00BA533C">
        <w:rPr>
          <w:rFonts w:ascii="Times New Roman" w:hAnsi="Times New Roman" w:cs="Times New Roman"/>
          <w:sz w:val="24"/>
          <w:szCs w:val="24"/>
        </w:rPr>
        <w:t xml:space="preserve"> </w:t>
      </w:r>
      <w:r w:rsidR="00374CB1" w:rsidRPr="00374CB1">
        <w:rPr>
          <w:rFonts w:ascii="Times New Roman" w:hAnsi="Times New Roman" w:cs="Times New Roman"/>
          <w:sz w:val="24"/>
          <w:szCs w:val="24"/>
        </w:rPr>
        <w:t>Jedna z </w:t>
      </w:r>
      <w:proofErr w:type="spellStart"/>
      <w:r w:rsidR="00374CB1" w:rsidRPr="00374CB1">
        <w:rPr>
          <w:rFonts w:ascii="Times New Roman" w:hAnsi="Times New Roman" w:cs="Times New Roman"/>
          <w:sz w:val="24"/>
          <w:szCs w:val="24"/>
        </w:rPr>
        <w:t>responden</w:t>
      </w:r>
      <w:r w:rsidR="00BA533C">
        <w:rPr>
          <w:rFonts w:ascii="Times New Roman" w:hAnsi="Times New Roman" w:cs="Times New Roman"/>
          <w:sz w:val="24"/>
          <w:szCs w:val="24"/>
        </w:rPr>
        <w:t>tek</w:t>
      </w:r>
      <w:proofErr w:type="spellEnd"/>
      <w:r w:rsidR="00374CB1" w:rsidRPr="00374CB1">
        <w:rPr>
          <w:rFonts w:ascii="Times New Roman" w:hAnsi="Times New Roman" w:cs="Times New Roman"/>
          <w:sz w:val="24"/>
          <w:szCs w:val="24"/>
        </w:rPr>
        <w:t xml:space="preserve"> se vyjádřila k věku dítěte tak, že „… </w:t>
      </w:r>
      <w:r w:rsidR="00374CB1" w:rsidRPr="00374CB1">
        <w:rPr>
          <w:rFonts w:ascii="Times New Roman" w:hAnsi="Times New Roman" w:cs="Times New Roman"/>
          <w:i/>
          <w:sz w:val="24"/>
          <w:szCs w:val="24"/>
        </w:rPr>
        <w:t xml:space="preserve">s nástupem do školy… v pozdějším věku se o tom pak už špatně hovoří. Myslím, že by se to mělo dětem říkat od počátku, jak jsou schopny to vnímat </w:t>
      </w:r>
      <w:r w:rsidR="00374CB1" w:rsidRPr="00374CB1">
        <w:rPr>
          <w:rFonts w:ascii="Times New Roman" w:hAnsi="Times New Roman" w:cs="Times New Roman"/>
          <w:sz w:val="24"/>
          <w:szCs w:val="24"/>
        </w:rPr>
        <w:t>“ (CŽ)</w:t>
      </w:r>
      <w:r w:rsidR="00374CB1" w:rsidRPr="00374CB1">
        <w:rPr>
          <w:rFonts w:ascii="Times New Roman" w:hAnsi="Times New Roman" w:cs="Times New Roman"/>
          <w:i/>
          <w:sz w:val="24"/>
          <w:szCs w:val="24"/>
        </w:rPr>
        <w:t xml:space="preserve">. </w:t>
      </w:r>
      <w:r w:rsidR="00374CB1" w:rsidRPr="00374CB1">
        <w:rPr>
          <w:rFonts w:ascii="Times New Roman" w:hAnsi="Times New Roman" w:cs="Times New Roman"/>
          <w:sz w:val="24"/>
          <w:szCs w:val="24"/>
        </w:rPr>
        <w:t xml:space="preserve">Dva páry se shodly, že vůbec není lehké tuto povinnost splnit „… </w:t>
      </w:r>
      <w:r w:rsidR="00374CB1" w:rsidRPr="00374CB1">
        <w:rPr>
          <w:rFonts w:ascii="Times New Roman" w:hAnsi="Times New Roman" w:cs="Times New Roman"/>
          <w:i/>
          <w:sz w:val="24"/>
          <w:szCs w:val="24"/>
        </w:rPr>
        <w:t xml:space="preserve">je to hrozně těžké, i pro nás“ </w:t>
      </w:r>
      <w:r w:rsidR="00374CB1" w:rsidRPr="00374CB1">
        <w:rPr>
          <w:rFonts w:ascii="Times New Roman" w:hAnsi="Times New Roman" w:cs="Times New Roman"/>
          <w:sz w:val="24"/>
          <w:szCs w:val="24"/>
        </w:rPr>
        <w:t xml:space="preserve">(AŽ), „… </w:t>
      </w:r>
      <w:r w:rsidR="00374CB1" w:rsidRPr="00374CB1">
        <w:rPr>
          <w:rFonts w:ascii="Times New Roman" w:hAnsi="Times New Roman" w:cs="Times New Roman"/>
          <w:i/>
          <w:sz w:val="24"/>
          <w:szCs w:val="24"/>
        </w:rPr>
        <w:t xml:space="preserve">je to tak, není to lehké“ </w:t>
      </w:r>
      <w:r w:rsidR="00374CB1" w:rsidRPr="00374CB1">
        <w:rPr>
          <w:rFonts w:ascii="Times New Roman" w:hAnsi="Times New Roman" w:cs="Times New Roman"/>
          <w:sz w:val="24"/>
          <w:szCs w:val="24"/>
        </w:rPr>
        <w:t>(BM)</w:t>
      </w:r>
      <w:r w:rsidR="00374CB1" w:rsidRPr="00374CB1">
        <w:rPr>
          <w:rFonts w:ascii="Times New Roman" w:hAnsi="Times New Roman" w:cs="Times New Roman"/>
          <w:i/>
          <w:sz w:val="24"/>
          <w:szCs w:val="24"/>
        </w:rPr>
        <w:t xml:space="preserve">. </w:t>
      </w:r>
      <w:r w:rsidR="00374CB1" w:rsidRPr="00374CB1">
        <w:rPr>
          <w:rFonts w:ascii="Times New Roman" w:hAnsi="Times New Roman" w:cs="Times New Roman"/>
          <w:sz w:val="24"/>
          <w:szCs w:val="24"/>
        </w:rPr>
        <w:t>Bylo zajímavé, že dva z páru si při této příležitosti vzpomněly na odbornou přípravu „…</w:t>
      </w:r>
      <w:r w:rsidR="00374CB1" w:rsidRPr="00374CB1">
        <w:rPr>
          <w:rFonts w:ascii="Times New Roman" w:hAnsi="Times New Roman" w:cs="Times New Roman"/>
          <w:i/>
          <w:sz w:val="24"/>
          <w:szCs w:val="24"/>
        </w:rPr>
        <w:t xml:space="preserve">probírali jsme to v přípravě“ </w:t>
      </w:r>
      <w:r w:rsidR="00374CB1" w:rsidRPr="00374CB1">
        <w:rPr>
          <w:rFonts w:ascii="Times New Roman" w:hAnsi="Times New Roman" w:cs="Times New Roman"/>
          <w:sz w:val="24"/>
          <w:szCs w:val="24"/>
        </w:rPr>
        <w:t>(AM), „…</w:t>
      </w:r>
      <w:r w:rsidR="00374CB1" w:rsidRPr="00374CB1">
        <w:rPr>
          <w:rFonts w:ascii="Times New Roman" w:hAnsi="Times New Roman" w:cs="Times New Roman"/>
          <w:i/>
          <w:sz w:val="24"/>
          <w:szCs w:val="24"/>
        </w:rPr>
        <w:t xml:space="preserve"> na přípravě jsme o tom hodně hovořili“ </w:t>
      </w:r>
      <w:r w:rsidR="00374CB1" w:rsidRPr="00374CB1">
        <w:rPr>
          <w:rFonts w:ascii="Times New Roman" w:hAnsi="Times New Roman" w:cs="Times New Roman"/>
          <w:sz w:val="24"/>
          <w:szCs w:val="24"/>
        </w:rPr>
        <w:t>(BŽ)</w:t>
      </w:r>
      <w:r w:rsidR="00374CB1" w:rsidRPr="00374CB1">
        <w:rPr>
          <w:rFonts w:ascii="Times New Roman" w:hAnsi="Times New Roman" w:cs="Times New Roman"/>
          <w:i/>
          <w:sz w:val="24"/>
          <w:szCs w:val="24"/>
        </w:rPr>
        <w:t>.</w:t>
      </w:r>
    </w:p>
    <w:p w:rsidR="00374CB1" w:rsidRPr="00374CB1" w:rsidRDefault="005C3E7B" w:rsidP="00374CB1">
      <w:pPr>
        <w:spacing w:line="360" w:lineRule="auto"/>
        <w:rPr>
          <w:rFonts w:ascii="Times New Roman" w:hAnsi="Times New Roman" w:cs="Times New Roman"/>
          <w:i/>
          <w:sz w:val="24"/>
          <w:szCs w:val="24"/>
        </w:rPr>
      </w:pPr>
      <w:r>
        <w:rPr>
          <w:rFonts w:ascii="Times New Roman" w:hAnsi="Times New Roman" w:cs="Times New Roman"/>
          <w:sz w:val="24"/>
          <w:szCs w:val="24"/>
        </w:rPr>
        <w:t xml:space="preserve">      </w:t>
      </w:r>
      <w:r w:rsidR="00374CB1" w:rsidRPr="00374CB1">
        <w:rPr>
          <w:rFonts w:ascii="Times New Roman" w:hAnsi="Times New Roman" w:cs="Times New Roman"/>
          <w:sz w:val="24"/>
          <w:szCs w:val="24"/>
        </w:rPr>
        <w:t xml:space="preserve">Také bylo v rámci šetření zjištěno, že </w:t>
      </w:r>
      <w:r w:rsidR="00A21522">
        <w:rPr>
          <w:rFonts w:ascii="Times New Roman" w:hAnsi="Times New Roman" w:cs="Times New Roman"/>
          <w:sz w:val="24"/>
          <w:szCs w:val="24"/>
        </w:rPr>
        <w:t>všechny páry se obávají nebezpečí v důsledku změny legislativy</w:t>
      </w:r>
      <w:r w:rsidR="00374CB1" w:rsidRPr="00374CB1">
        <w:rPr>
          <w:rFonts w:ascii="Times New Roman" w:hAnsi="Times New Roman" w:cs="Times New Roman"/>
          <w:sz w:val="24"/>
          <w:szCs w:val="24"/>
        </w:rPr>
        <w:t>:„</w:t>
      </w:r>
      <w:r w:rsidR="00374CB1" w:rsidRPr="00374CB1">
        <w:rPr>
          <w:rFonts w:ascii="Times New Roman" w:hAnsi="Times New Roman" w:cs="Times New Roman"/>
          <w:i/>
          <w:sz w:val="24"/>
          <w:szCs w:val="24"/>
        </w:rPr>
        <w:t xml:space="preserve">…aby se nehledaly cestičky jinde. Hodně se o tom diskutuje“ </w:t>
      </w:r>
      <w:r w:rsidR="00374CB1" w:rsidRPr="00374CB1">
        <w:rPr>
          <w:rFonts w:ascii="Times New Roman" w:hAnsi="Times New Roman" w:cs="Times New Roman"/>
          <w:sz w:val="24"/>
          <w:szCs w:val="24"/>
        </w:rPr>
        <w:t>(AM),“ …</w:t>
      </w:r>
      <w:r w:rsidR="00374CB1" w:rsidRPr="00374CB1">
        <w:rPr>
          <w:rFonts w:ascii="Times New Roman" w:hAnsi="Times New Roman" w:cs="Times New Roman"/>
          <w:i/>
          <w:sz w:val="24"/>
          <w:szCs w:val="24"/>
        </w:rPr>
        <w:t>třeba náhradní matka, domluvená adopce…na internetu je kolem toho hodně napsáno“</w:t>
      </w:r>
      <w:r w:rsidR="00374CB1" w:rsidRPr="00374CB1">
        <w:rPr>
          <w:rFonts w:ascii="Times New Roman" w:hAnsi="Times New Roman" w:cs="Times New Roman"/>
          <w:sz w:val="24"/>
          <w:szCs w:val="24"/>
        </w:rPr>
        <w:t xml:space="preserve"> (BŽ)</w:t>
      </w:r>
      <w:r w:rsidR="00A21522">
        <w:rPr>
          <w:rFonts w:ascii="Times New Roman" w:hAnsi="Times New Roman" w:cs="Times New Roman"/>
          <w:sz w:val="24"/>
          <w:szCs w:val="24"/>
        </w:rPr>
        <w:t>.</w:t>
      </w:r>
      <w:r w:rsidR="00374CB1" w:rsidRPr="00374CB1">
        <w:rPr>
          <w:rFonts w:ascii="Times New Roman" w:hAnsi="Times New Roman" w:cs="Times New Roman"/>
          <w:sz w:val="24"/>
          <w:szCs w:val="24"/>
        </w:rPr>
        <w:t xml:space="preserve"> </w:t>
      </w:r>
      <w:r w:rsidR="00A21522">
        <w:rPr>
          <w:rFonts w:ascii="Times New Roman" w:hAnsi="Times New Roman" w:cs="Times New Roman"/>
          <w:sz w:val="24"/>
          <w:szCs w:val="24"/>
        </w:rPr>
        <w:t xml:space="preserve">Jeden pár dokonce připouští, že nebezpečí bylo dříve </w:t>
      </w:r>
      <w:proofErr w:type="gramStart"/>
      <w:r w:rsidR="00A21522">
        <w:rPr>
          <w:rFonts w:ascii="Times New Roman" w:hAnsi="Times New Roman" w:cs="Times New Roman"/>
          <w:sz w:val="24"/>
          <w:szCs w:val="24"/>
        </w:rPr>
        <w:t>také,  pro</w:t>
      </w:r>
      <w:proofErr w:type="gramEnd"/>
      <w:r w:rsidR="00A21522">
        <w:rPr>
          <w:rFonts w:ascii="Times New Roman" w:hAnsi="Times New Roman" w:cs="Times New Roman"/>
          <w:sz w:val="24"/>
          <w:szCs w:val="24"/>
        </w:rPr>
        <w:t xml:space="preserve"> ně ale bylo nepřijatelné.  </w:t>
      </w:r>
      <w:r w:rsidR="00374CB1" w:rsidRPr="00374CB1">
        <w:rPr>
          <w:rFonts w:ascii="Times New Roman" w:hAnsi="Times New Roman" w:cs="Times New Roman"/>
          <w:sz w:val="24"/>
          <w:szCs w:val="24"/>
        </w:rPr>
        <w:t xml:space="preserve">„… </w:t>
      </w:r>
      <w:r w:rsidR="00374CB1" w:rsidRPr="00374CB1">
        <w:rPr>
          <w:rFonts w:ascii="Times New Roman" w:hAnsi="Times New Roman" w:cs="Times New Roman"/>
          <w:i/>
          <w:sz w:val="24"/>
          <w:szCs w:val="24"/>
        </w:rPr>
        <w:t xml:space="preserve">měli jsme z toho obavu. Chtěli jsme to mít legálně“ </w:t>
      </w:r>
      <w:r w:rsidR="00374CB1" w:rsidRPr="00374CB1">
        <w:rPr>
          <w:rFonts w:ascii="Times New Roman" w:hAnsi="Times New Roman" w:cs="Times New Roman"/>
          <w:sz w:val="24"/>
          <w:szCs w:val="24"/>
        </w:rPr>
        <w:t>(BM)</w:t>
      </w:r>
      <w:r w:rsidR="008B47A0">
        <w:rPr>
          <w:rFonts w:ascii="Times New Roman" w:hAnsi="Times New Roman" w:cs="Times New Roman"/>
          <w:sz w:val="24"/>
          <w:szCs w:val="24"/>
        </w:rPr>
        <w:t>.  I internet sehrává svoji roli v osvojení:</w:t>
      </w:r>
      <w:r w:rsidR="00374CB1" w:rsidRPr="00374CB1">
        <w:rPr>
          <w:rFonts w:ascii="Times New Roman" w:hAnsi="Times New Roman" w:cs="Times New Roman"/>
          <w:sz w:val="24"/>
          <w:szCs w:val="24"/>
        </w:rPr>
        <w:t xml:space="preserve"> „…</w:t>
      </w:r>
      <w:r w:rsidR="00374CB1" w:rsidRPr="00374CB1">
        <w:rPr>
          <w:rFonts w:ascii="Times New Roman" w:hAnsi="Times New Roman" w:cs="Times New Roman"/>
          <w:i/>
          <w:sz w:val="24"/>
          <w:szCs w:val="24"/>
        </w:rPr>
        <w:t xml:space="preserve">právě na </w:t>
      </w:r>
      <w:proofErr w:type="spellStart"/>
      <w:r w:rsidR="00374CB1" w:rsidRPr="00374CB1">
        <w:rPr>
          <w:rFonts w:ascii="Times New Roman" w:hAnsi="Times New Roman" w:cs="Times New Roman"/>
          <w:i/>
          <w:sz w:val="24"/>
          <w:szCs w:val="24"/>
        </w:rPr>
        <w:t>netu</w:t>
      </w:r>
      <w:proofErr w:type="spellEnd"/>
      <w:r w:rsidR="00374CB1" w:rsidRPr="00374CB1">
        <w:rPr>
          <w:rFonts w:ascii="Times New Roman" w:hAnsi="Times New Roman" w:cs="Times New Roman"/>
          <w:i/>
          <w:sz w:val="24"/>
          <w:szCs w:val="24"/>
        </w:rPr>
        <w:t xml:space="preserve"> jsem si všimla, že tam jsou i nabídky, jak ten proces obejít. No, toho bych se bála. A za nás to tam tak veřejně nikde nebylo. Nebo si to neuvědomuju. Asi ne“ </w:t>
      </w:r>
      <w:r w:rsidR="00374CB1" w:rsidRPr="00374CB1">
        <w:rPr>
          <w:rFonts w:ascii="Times New Roman" w:hAnsi="Times New Roman" w:cs="Times New Roman"/>
          <w:sz w:val="24"/>
          <w:szCs w:val="24"/>
        </w:rPr>
        <w:t>(CŽ)</w:t>
      </w:r>
      <w:r w:rsidR="00374CB1" w:rsidRPr="00374CB1">
        <w:rPr>
          <w:rFonts w:ascii="Times New Roman" w:hAnsi="Times New Roman" w:cs="Times New Roman"/>
          <w:i/>
          <w:sz w:val="24"/>
          <w:szCs w:val="24"/>
        </w:rPr>
        <w:t xml:space="preserve">.   </w:t>
      </w:r>
    </w:p>
    <w:p w:rsidR="00374CB1" w:rsidRPr="00374CB1" w:rsidRDefault="00374CB1" w:rsidP="00374CB1">
      <w:pPr>
        <w:spacing w:line="360" w:lineRule="auto"/>
        <w:rPr>
          <w:rFonts w:ascii="Times New Roman" w:hAnsi="Times New Roman" w:cs="Times New Roman"/>
          <w:sz w:val="24"/>
          <w:szCs w:val="24"/>
        </w:rPr>
      </w:pPr>
    </w:p>
    <w:p w:rsidR="00374CB1" w:rsidRPr="00374CB1" w:rsidRDefault="00374CB1" w:rsidP="00374CB1">
      <w:pPr>
        <w:spacing w:line="360" w:lineRule="auto"/>
        <w:rPr>
          <w:rFonts w:ascii="Times New Roman" w:hAnsi="Times New Roman" w:cs="Times New Roman"/>
          <w:sz w:val="24"/>
          <w:szCs w:val="24"/>
        </w:rPr>
      </w:pPr>
    </w:p>
    <w:p w:rsidR="00374CB1" w:rsidRPr="00374CB1" w:rsidRDefault="00374CB1" w:rsidP="00374CB1">
      <w:pPr>
        <w:spacing w:line="360" w:lineRule="auto"/>
        <w:rPr>
          <w:rFonts w:ascii="Times New Roman" w:hAnsi="Times New Roman" w:cs="Times New Roman"/>
          <w:sz w:val="24"/>
          <w:szCs w:val="24"/>
        </w:rPr>
      </w:pPr>
    </w:p>
    <w:p w:rsidR="00374CB1" w:rsidRPr="00374CB1" w:rsidRDefault="00374CB1" w:rsidP="00374CB1">
      <w:pPr>
        <w:spacing w:line="360" w:lineRule="auto"/>
        <w:rPr>
          <w:rFonts w:ascii="Times New Roman" w:hAnsi="Times New Roman" w:cs="Times New Roman"/>
          <w:sz w:val="24"/>
          <w:szCs w:val="24"/>
        </w:rPr>
      </w:pPr>
    </w:p>
    <w:p w:rsidR="00374CB1" w:rsidRPr="00374CB1" w:rsidRDefault="00374CB1" w:rsidP="00374CB1">
      <w:pPr>
        <w:spacing w:line="360" w:lineRule="auto"/>
        <w:rPr>
          <w:rFonts w:ascii="Times New Roman" w:hAnsi="Times New Roman" w:cs="Times New Roman"/>
          <w:sz w:val="24"/>
          <w:szCs w:val="24"/>
        </w:rPr>
      </w:pPr>
    </w:p>
    <w:p w:rsidR="00374CB1" w:rsidRPr="00374CB1" w:rsidRDefault="00374CB1" w:rsidP="00374CB1">
      <w:pPr>
        <w:spacing w:line="360" w:lineRule="auto"/>
        <w:rPr>
          <w:rFonts w:ascii="Times New Roman" w:hAnsi="Times New Roman" w:cs="Times New Roman"/>
          <w:sz w:val="24"/>
          <w:szCs w:val="24"/>
        </w:rPr>
      </w:pPr>
    </w:p>
    <w:p w:rsidR="00374CB1" w:rsidRDefault="00374CB1" w:rsidP="00374CB1">
      <w:pPr>
        <w:spacing w:line="360" w:lineRule="auto"/>
        <w:rPr>
          <w:rFonts w:ascii="Times New Roman" w:hAnsi="Times New Roman" w:cs="Times New Roman"/>
          <w:sz w:val="24"/>
          <w:szCs w:val="24"/>
        </w:rPr>
      </w:pPr>
    </w:p>
    <w:p w:rsidR="000F6656" w:rsidRDefault="000F6656" w:rsidP="00374CB1">
      <w:pPr>
        <w:spacing w:line="360" w:lineRule="auto"/>
        <w:rPr>
          <w:rFonts w:ascii="Times New Roman" w:hAnsi="Times New Roman" w:cs="Times New Roman"/>
          <w:sz w:val="24"/>
          <w:szCs w:val="24"/>
        </w:rPr>
      </w:pPr>
    </w:p>
    <w:p w:rsidR="000F6656" w:rsidRDefault="000F6656" w:rsidP="00374CB1">
      <w:pPr>
        <w:spacing w:line="360" w:lineRule="auto"/>
        <w:rPr>
          <w:rFonts w:ascii="Times New Roman" w:hAnsi="Times New Roman" w:cs="Times New Roman"/>
          <w:sz w:val="24"/>
          <w:szCs w:val="24"/>
        </w:rPr>
      </w:pPr>
    </w:p>
    <w:p w:rsidR="000F6656" w:rsidRDefault="000F6656" w:rsidP="00374CB1">
      <w:pPr>
        <w:spacing w:line="360" w:lineRule="auto"/>
        <w:rPr>
          <w:rFonts w:ascii="Times New Roman" w:hAnsi="Times New Roman" w:cs="Times New Roman"/>
          <w:sz w:val="24"/>
          <w:szCs w:val="24"/>
        </w:rPr>
      </w:pPr>
    </w:p>
    <w:p w:rsidR="000F6656" w:rsidRDefault="000F6656" w:rsidP="00374CB1">
      <w:pPr>
        <w:spacing w:line="360" w:lineRule="auto"/>
        <w:rPr>
          <w:rFonts w:ascii="Times New Roman" w:hAnsi="Times New Roman" w:cs="Times New Roman"/>
          <w:sz w:val="24"/>
          <w:szCs w:val="24"/>
        </w:rPr>
      </w:pPr>
    </w:p>
    <w:p w:rsidR="00420ECD" w:rsidRPr="00304047" w:rsidRDefault="00420ECD" w:rsidP="00304047">
      <w:pPr>
        <w:pStyle w:val="Nadpis3"/>
        <w:rPr>
          <w:sz w:val="24"/>
          <w:szCs w:val="24"/>
        </w:rPr>
      </w:pPr>
      <w:bookmarkStart w:id="44" w:name="_Toc403500356"/>
      <w:r w:rsidRPr="00304047">
        <w:rPr>
          <w:sz w:val="24"/>
          <w:szCs w:val="24"/>
        </w:rPr>
        <w:lastRenderedPageBreak/>
        <w:t>11 Shrnutí výzkumných šetření</w:t>
      </w:r>
      <w:bookmarkEnd w:id="44"/>
    </w:p>
    <w:p w:rsidR="00420ECD" w:rsidRPr="00996E0A" w:rsidRDefault="00BA533C" w:rsidP="00420ECD">
      <w:pPr>
        <w:spacing w:line="360" w:lineRule="auto"/>
        <w:rPr>
          <w:rFonts w:ascii="Times New Roman" w:hAnsi="Times New Roman" w:cs="Times New Roman"/>
          <w:b/>
          <w:sz w:val="24"/>
          <w:szCs w:val="24"/>
          <w:u w:val="single"/>
        </w:rPr>
      </w:pPr>
      <w:r>
        <w:rPr>
          <w:rFonts w:ascii="Times New Roman" w:hAnsi="Times New Roman" w:cs="Times New Roman"/>
          <w:sz w:val="24"/>
          <w:szCs w:val="24"/>
        </w:rPr>
        <w:t xml:space="preserve">     </w:t>
      </w:r>
      <w:r w:rsidR="00420ECD">
        <w:rPr>
          <w:rFonts w:ascii="Times New Roman" w:hAnsi="Times New Roman" w:cs="Times New Roman"/>
          <w:sz w:val="24"/>
          <w:szCs w:val="24"/>
        </w:rPr>
        <w:t xml:space="preserve">V uvedené kapitole shrneme </w:t>
      </w:r>
      <w:proofErr w:type="gramStart"/>
      <w:r w:rsidR="00420ECD">
        <w:rPr>
          <w:rFonts w:ascii="Times New Roman" w:hAnsi="Times New Roman" w:cs="Times New Roman"/>
          <w:sz w:val="24"/>
          <w:szCs w:val="24"/>
        </w:rPr>
        <w:t xml:space="preserve">poznatky, </w:t>
      </w:r>
      <w:r w:rsidR="00D62E6E">
        <w:rPr>
          <w:rFonts w:ascii="Times New Roman" w:hAnsi="Times New Roman" w:cs="Times New Roman"/>
          <w:sz w:val="24"/>
          <w:szCs w:val="24"/>
        </w:rPr>
        <w:t xml:space="preserve"> </w:t>
      </w:r>
      <w:r w:rsidR="00420ECD">
        <w:rPr>
          <w:rFonts w:ascii="Times New Roman" w:hAnsi="Times New Roman" w:cs="Times New Roman"/>
          <w:sz w:val="24"/>
          <w:szCs w:val="24"/>
        </w:rPr>
        <w:t>ke</w:t>
      </w:r>
      <w:proofErr w:type="gramEnd"/>
      <w:r w:rsidR="00420ECD">
        <w:rPr>
          <w:rFonts w:ascii="Times New Roman" w:hAnsi="Times New Roman" w:cs="Times New Roman"/>
          <w:sz w:val="24"/>
          <w:szCs w:val="24"/>
        </w:rPr>
        <w:t xml:space="preserve"> kterým</w:t>
      </w:r>
      <w:r w:rsidR="00D62E6E">
        <w:rPr>
          <w:rFonts w:ascii="Times New Roman" w:hAnsi="Times New Roman" w:cs="Times New Roman"/>
          <w:sz w:val="24"/>
          <w:szCs w:val="24"/>
        </w:rPr>
        <w:t xml:space="preserve"> </w:t>
      </w:r>
      <w:r w:rsidR="00420ECD">
        <w:rPr>
          <w:rFonts w:ascii="Times New Roman" w:hAnsi="Times New Roman" w:cs="Times New Roman"/>
          <w:sz w:val="24"/>
          <w:szCs w:val="24"/>
        </w:rPr>
        <w:t>jsme dospěli v rámci</w:t>
      </w:r>
      <w:r w:rsidR="00D62E6E">
        <w:rPr>
          <w:rFonts w:ascii="Times New Roman" w:hAnsi="Times New Roman" w:cs="Times New Roman"/>
          <w:sz w:val="24"/>
          <w:szCs w:val="24"/>
        </w:rPr>
        <w:t xml:space="preserve"> </w:t>
      </w:r>
      <w:r w:rsidR="00420ECD">
        <w:rPr>
          <w:rFonts w:ascii="Times New Roman" w:hAnsi="Times New Roman" w:cs="Times New Roman"/>
          <w:sz w:val="24"/>
          <w:szCs w:val="24"/>
        </w:rPr>
        <w:t xml:space="preserve">prováděného výzkumu, </w:t>
      </w:r>
      <w:r>
        <w:rPr>
          <w:rFonts w:ascii="Times New Roman" w:hAnsi="Times New Roman" w:cs="Times New Roman"/>
          <w:sz w:val="24"/>
          <w:szCs w:val="24"/>
        </w:rPr>
        <w:t>jenž</w:t>
      </w:r>
      <w:r w:rsidR="00420ECD">
        <w:rPr>
          <w:rFonts w:ascii="Times New Roman" w:hAnsi="Times New Roman" w:cs="Times New Roman"/>
          <w:sz w:val="24"/>
          <w:szCs w:val="24"/>
        </w:rPr>
        <w:t xml:space="preserve"> byl zaměřen na přípravnou fázi osvojitelů, jejich vlastní pohled na proces předávání dětí do jejich péče a taktéž na jejich názor na změnu legislativy v oblasti osvojení.   </w:t>
      </w:r>
    </w:p>
    <w:p w:rsidR="00420ECD" w:rsidRDefault="00420ECD" w:rsidP="00420ECD">
      <w:pPr>
        <w:spacing w:line="360" w:lineRule="auto"/>
        <w:rPr>
          <w:rFonts w:ascii="Times New Roman" w:hAnsi="Times New Roman" w:cs="Times New Roman"/>
          <w:sz w:val="24"/>
          <w:szCs w:val="24"/>
        </w:rPr>
      </w:pPr>
      <w:r w:rsidRPr="00996E0A">
        <w:rPr>
          <w:rFonts w:ascii="Times New Roman" w:hAnsi="Times New Roman" w:cs="Times New Roman"/>
          <w:sz w:val="24"/>
          <w:szCs w:val="24"/>
        </w:rPr>
        <w:t xml:space="preserve">     </w:t>
      </w:r>
      <w:r w:rsidRPr="00E61D13">
        <w:rPr>
          <w:rFonts w:ascii="Times New Roman" w:hAnsi="Times New Roman" w:cs="Times New Roman"/>
          <w:b/>
          <w:sz w:val="24"/>
          <w:szCs w:val="24"/>
        </w:rPr>
        <w:t>Motivací osvojitelů k osvojení dítěte</w:t>
      </w:r>
      <w:r>
        <w:rPr>
          <w:rFonts w:ascii="Times New Roman" w:hAnsi="Times New Roman" w:cs="Times New Roman"/>
          <w:sz w:val="24"/>
          <w:szCs w:val="24"/>
        </w:rPr>
        <w:t xml:space="preserve"> jsou jednoznačně zdravotní problémy, které mají za následek neschopnost přirozené reprodukce.  Tato skutečnost je také impulsem osvojitelů k řešení vzniklé situace, tj. podání žádosti o osvojení. Jiné východisko ze své situace, než je osvojení dítěte, osvojitelé nepřipouští. S nápadem na osvojení přichází partneři většinou společně, za cílen</w:t>
      </w:r>
      <w:r w:rsidR="00555D30">
        <w:rPr>
          <w:rFonts w:ascii="Times New Roman" w:hAnsi="Times New Roman" w:cs="Times New Roman"/>
          <w:sz w:val="24"/>
          <w:szCs w:val="24"/>
        </w:rPr>
        <w:t>é</w:t>
      </w:r>
      <w:r>
        <w:rPr>
          <w:rFonts w:ascii="Times New Roman" w:hAnsi="Times New Roman" w:cs="Times New Roman"/>
          <w:sz w:val="24"/>
          <w:szCs w:val="24"/>
        </w:rPr>
        <w:t xml:space="preserve"> podpory mužů. Představy osvojitelů o přijímaném dítěti se naprosto shodují – dítě by mělo být co nejmenšího věku, zdravé a většinového etnika. Představy o dítěti jsou rozšířeny o výběr pohlaví, </w:t>
      </w:r>
      <w:proofErr w:type="spellStart"/>
      <w:r>
        <w:rPr>
          <w:rFonts w:ascii="Times New Roman" w:hAnsi="Times New Roman" w:cs="Times New Roman"/>
          <w:sz w:val="24"/>
          <w:szCs w:val="24"/>
        </w:rPr>
        <w:t>vzděl</w:t>
      </w:r>
      <w:r w:rsidR="00E87B8D">
        <w:rPr>
          <w:rFonts w:ascii="Times New Roman" w:hAnsi="Times New Roman" w:cs="Times New Roman"/>
          <w:sz w:val="24"/>
          <w:szCs w:val="24"/>
        </w:rPr>
        <w:t>atelnost</w:t>
      </w:r>
      <w:proofErr w:type="spellEnd"/>
      <w:r>
        <w:rPr>
          <w:rFonts w:ascii="Times New Roman" w:hAnsi="Times New Roman" w:cs="Times New Roman"/>
          <w:sz w:val="24"/>
          <w:szCs w:val="24"/>
        </w:rPr>
        <w:t xml:space="preserve"> dítěte</w:t>
      </w:r>
      <w:r w:rsidR="00555D30">
        <w:rPr>
          <w:rFonts w:ascii="Times New Roman" w:hAnsi="Times New Roman" w:cs="Times New Roman"/>
          <w:sz w:val="24"/>
          <w:szCs w:val="24"/>
        </w:rPr>
        <w:t>,</w:t>
      </w:r>
      <w:r>
        <w:rPr>
          <w:rFonts w:ascii="Times New Roman" w:hAnsi="Times New Roman" w:cs="Times New Roman"/>
          <w:sz w:val="24"/>
          <w:szCs w:val="24"/>
        </w:rPr>
        <w:t xml:space="preserve"> sociální status</w:t>
      </w:r>
      <w:r w:rsidR="00555D30">
        <w:rPr>
          <w:rFonts w:ascii="Times New Roman" w:hAnsi="Times New Roman" w:cs="Times New Roman"/>
          <w:sz w:val="24"/>
          <w:szCs w:val="24"/>
        </w:rPr>
        <w:t xml:space="preserve"> </w:t>
      </w:r>
      <w:r>
        <w:rPr>
          <w:rFonts w:ascii="Times New Roman" w:hAnsi="Times New Roman" w:cs="Times New Roman"/>
          <w:sz w:val="24"/>
          <w:szCs w:val="24"/>
        </w:rPr>
        <w:t xml:space="preserve">rodičů. Dobu, po kterou osvojitelé očekávají příchod dítěte do rodiny, nejprve považují za dlouhou, nekonečnou, ale po příchodu dítěte uvedený čas přehodnocují. Zpětně se jim již doba čekání nezdá tak nekonečná, jak ji původně vnímali. U druhého dítěte je již patrná větší tolerance osvojitelů s délkou čekání na dítě, a to ve srovnání s dobou u prvního dítěte. Osvojitelé v přípravné fázi si velmi dobře a rádi vzpomínají na odbornou přípravu k osvojení, kterou hodnotí zcela pozitivně.  Mají pocit, že příprava byla opodstatněná a přínosná. Nabídla jim spoustu nových, zajímavých informací, které si v souvislosti s osvojením nemuseli uvědomovat. Zajímavým postřehem je skutečnost, že výhodou odborné přípravy byla i možnost setkání mezi lidmi, které trápí stejný problém, a kteří jsou na tom stejně jako ostatní účastníci.  </w:t>
      </w:r>
    </w:p>
    <w:p w:rsidR="00E61D13" w:rsidRDefault="00420ECD" w:rsidP="00420EC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61D13">
        <w:rPr>
          <w:rFonts w:ascii="Times New Roman" w:hAnsi="Times New Roman" w:cs="Times New Roman"/>
          <w:b/>
          <w:sz w:val="24"/>
          <w:szCs w:val="24"/>
        </w:rPr>
        <w:t xml:space="preserve">Co se týká subjektivního názoru na přebírání dítěte </w:t>
      </w:r>
      <w:proofErr w:type="gramStart"/>
      <w:r w:rsidRPr="00E61D13">
        <w:rPr>
          <w:rFonts w:ascii="Times New Roman" w:hAnsi="Times New Roman" w:cs="Times New Roman"/>
          <w:b/>
          <w:sz w:val="24"/>
          <w:szCs w:val="24"/>
        </w:rPr>
        <w:t>osvojitelem</w:t>
      </w:r>
      <w:r w:rsidR="00E61D13">
        <w:rPr>
          <w:rFonts w:ascii="Times New Roman" w:hAnsi="Times New Roman" w:cs="Times New Roman"/>
          <w:sz w:val="24"/>
          <w:szCs w:val="24"/>
        </w:rPr>
        <w:t xml:space="preserve">  </w:t>
      </w:r>
      <w:r>
        <w:rPr>
          <w:rFonts w:ascii="Times New Roman" w:hAnsi="Times New Roman" w:cs="Times New Roman"/>
          <w:sz w:val="24"/>
          <w:szCs w:val="24"/>
        </w:rPr>
        <w:t>z </w:t>
      </w:r>
      <w:r w:rsidR="00E61D13">
        <w:rPr>
          <w:rFonts w:ascii="Times New Roman" w:hAnsi="Times New Roman" w:cs="Times New Roman"/>
          <w:sz w:val="24"/>
          <w:szCs w:val="24"/>
        </w:rPr>
        <w:t xml:space="preserve"> </w:t>
      </w:r>
      <w:r>
        <w:rPr>
          <w:rFonts w:ascii="Times New Roman" w:hAnsi="Times New Roman" w:cs="Times New Roman"/>
          <w:sz w:val="24"/>
          <w:szCs w:val="24"/>
        </w:rPr>
        <w:t>péče</w:t>
      </w:r>
      <w:proofErr w:type="gramEnd"/>
      <w:r>
        <w:rPr>
          <w:rFonts w:ascii="Times New Roman" w:hAnsi="Times New Roman" w:cs="Times New Roman"/>
          <w:sz w:val="24"/>
          <w:szCs w:val="24"/>
        </w:rPr>
        <w:t xml:space="preserve"> </w:t>
      </w:r>
      <w:r w:rsidR="00E61D13">
        <w:rPr>
          <w:rFonts w:ascii="Times New Roman" w:hAnsi="Times New Roman" w:cs="Times New Roman"/>
          <w:sz w:val="24"/>
          <w:szCs w:val="24"/>
        </w:rPr>
        <w:t xml:space="preserve"> </w:t>
      </w:r>
      <w:r w:rsidR="00D62E6E">
        <w:rPr>
          <w:rFonts w:ascii="Times New Roman" w:hAnsi="Times New Roman" w:cs="Times New Roman"/>
          <w:sz w:val="24"/>
          <w:szCs w:val="24"/>
        </w:rPr>
        <w:t xml:space="preserve"> </w:t>
      </w:r>
      <w:r>
        <w:rPr>
          <w:rFonts w:ascii="Times New Roman" w:hAnsi="Times New Roman" w:cs="Times New Roman"/>
          <w:sz w:val="24"/>
          <w:szCs w:val="24"/>
        </w:rPr>
        <w:t xml:space="preserve">dětského </w:t>
      </w:r>
      <w:r w:rsidR="00E61D13">
        <w:rPr>
          <w:rFonts w:ascii="Times New Roman" w:hAnsi="Times New Roman" w:cs="Times New Roman"/>
          <w:sz w:val="24"/>
          <w:szCs w:val="24"/>
        </w:rPr>
        <w:t xml:space="preserve"> </w:t>
      </w:r>
      <w:r>
        <w:rPr>
          <w:rFonts w:ascii="Times New Roman" w:hAnsi="Times New Roman" w:cs="Times New Roman"/>
          <w:sz w:val="24"/>
          <w:szCs w:val="24"/>
        </w:rPr>
        <w:t xml:space="preserve">centra </w:t>
      </w:r>
    </w:p>
    <w:p w:rsidR="00E61D13" w:rsidRDefault="00420ECD" w:rsidP="00420ECD">
      <w:pPr>
        <w:spacing w:line="360" w:lineRule="auto"/>
        <w:rPr>
          <w:rFonts w:ascii="Times New Roman" w:hAnsi="Times New Roman" w:cs="Times New Roman"/>
          <w:sz w:val="24"/>
          <w:szCs w:val="24"/>
        </w:rPr>
      </w:pPr>
      <w:r>
        <w:rPr>
          <w:rFonts w:ascii="Times New Roman" w:hAnsi="Times New Roman" w:cs="Times New Roman"/>
          <w:sz w:val="24"/>
          <w:szCs w:val="24"/>
        </w:rPr>
        <w:t>a pěstounské péče na přechodnou dobu, tak v tomto se názory osvojitelů různí. U dětských center panovala naprostá shoda osvojitelů, kdy byli spokojeni s přístupem personálu, jejich profesionalitou, dostatečným podáváním informací o dítěti. Čeho si velmi cenili, byla možnost okamžité péče o dítě, při kterém však bylo respektováno soukromí osvojitelů. Pro osvojitele byla příznivá i doba převzetí dítěte do péče, která byla otázkou dne či pár dní. Spokojenost osvojitelů, pramenící z</w:t>
      </w:r>
      <w:r w:rsidR="00E61D13">
        <w:rPr>
          <w:rFonts w:ascii="Times New Roman" w:hAnsi="Times New Roman" w:cs="Times New Roman"/>
          <w:sz w:val="24"/>
          <w:szCs w:val="24"/>
        </w:rPr>
        <w:t> </w:t>
      </w:r>
      <w:proofErr w:type="gramStart"/>
      <w:r>
        <w:rPr>
          <w:rFonts w:ascii="Times New Roman" w:hAnsi="Times New Roman" w:cs="Times New Roman"/>
          <w:sz w:val="24"/>
          <w:szCs w:val="24"/>
        </w:rPr>
        <w:t>přístupu</w:t>
      </w:r>
      <w:r w:rsidR="00E61D13">
        <w:rPr>
          <w:rFonts w:ascii="Times New Roman" w:hAnsi="Times New Roman" w:cs="Times New Roman"/>
          <w:sz w:val="24"/>
          <w:szCs w:val="24"/>
        </w:rPr>
        <w:t xml:space="preserve"> </w:t>
      </w:r>
      <w:r>
        <w:rPr>
          <w:rFonts w:ascii="Times New Roman" w:hAnsi="Times New Roman" w:cs="Times New Roman"/>
          <w:sz w:val="24"/>
          <w:szCs w:val="24"/>
        </w:rPr>
        <w:t xml:space="preserve"> personálu</w:t>
      </w:r>
      <w:proofErr w:type="gramEnd"/>
      <w:r>
        <w:rPr>
          <w:rFonts w:ascii="Times New Roman" w:hAnsi="Times New Roman" w:cs="Times New Roman"/>
          <w:sz w:val="24"/>
          <w:szCs w:val="24"/>
        </w:rPr>
        <w:t xml:space="preserve">, </w:t>
      </w:r>
      <w:r w:rsidR="00E61D13">
        <w:rPr>
          <w:rFonts w:ascii="Times New Roman" w:hAnsi="Times New Roman" w:cs="Times New Roman"/>
          <w:sz w:val="24"/>
          <w:szCs w:val="24"/>
        </w:rPr>
        <w:t xml:space="preserve"> </w:t>
      </w:r>
      <w:r>
        <w:rPr>
          <w:rFonts w:ascii="Times New Roman" w:hAnsi="Times New Roman" w:cs="Times New Roman"/>
          <w:sz w:val="24"/>
          <w:szCs w:val="24"/>
        </w:rPr>
        <w:t xml:space="preserve">má za následek, </w:t>
      </w:r>
      <w:r w:rsidR="00E61D13">
        <w:rPr>
          <w:rFonts w:ascii="Times New Roman" w:hAnsi="Times New Roman" w:cs="Times New Roman"/>
          <w:sz w:val="24"/>
          <w:szCs w:val="24"/>
        </w:rPr>
        <w:t xml:space="preserve"> </w:t>
      </w:r>
      <w:r>
        <w:rPr>
          <w:rFonts w:ascii="Times New Roman" w:hAnsi="Times New Roman" w:cs="Times New Roman"/>
          <w:sz w:val="24"/>
          <w:szCs w:val="24"/>
        </w:rPr>
        <w:t xml:space="preserve">že na tuto dobu vzpomínají osvojitelé s láskou </w:t>
      </w:r>
    </w:p>
    <w:p w:rsidR="00420ECD" w:rsidRDefault="00420ECD" w:rsidP="00420ECD">
      <w:pPr>
        <w:spacing w:line="360" w:lineRule="auto"/>
        <w:rPr>
          <w:rFonts w:ascii="Times New Roman" w:hAnsi="Times New Roman" w:cs="Times New Roman"/>
          <w:i/>
          <w:sz w:val="24"/>
          <w:szCs w:val="24"/>
        </w:rPr>
      </w:pPr>
      <w:r>
        <w:rPr>
          <w:rFonts w:ascii="Times New Roman" w:hAnsi="Times New Roman" w:cs="Times New Roman"/>
          <w:sz w:val="24"/>
          <w:szCs w:val="24"/>
        </w:rPr>
        <w:t>a nemají problém se v dětském centru s dítětem zastavit na návštěvu. Na co rovněž osvojitelé vzpomínají, je opět přínos odborné přípravy k osvojení, které osvojitele velmi dobře připravila na veškeré situace týkající se procesu osvojení, tj. vč. procesu přebírání dítěte z dětského centra. Pokud se týká pěstounské péče na přechodnou dobu, tak zde taková spokojenost mezi osvojiteli nepanuje. Pouze jeden pár je s přístupem pěstounů spokojen a volil by tuto alternativu znovu. Další dva páry vyjadřují k pěstounům na přechodnou dobu výhrady s tím, že by ocenil</w:t>
      </w:r>
      <w:r w:rsidR="00555D30">
        <w:rPr>
          <w:rFonts w:ascii="Times New Roman" w:hAnsi="Times New Roman" w:cs="Times New Roman"/>
          <w:sz w:val="24"/>
          <w:szCs w:val="24"/>
        </w:rPr>
        <w:t>y</w:t>
      </w:r>
      <w:r>
        <w:rPr>
          <w:rFonts w:ascii="Times New Roman" w:hAnsi="Times New Roman" w:cs="Times New Roman"/>
          <w:sz w:val="24"/>
          <w:szCs w:val="24"/>
        </w:rPr>
        <w:t xml:space="preserve"> jejich </w:t>
      </w:r>
      <w:r>
        <w:rPr>
          <w:rFonts w:ascii="Times New Roman" w:hAnsi="Times New Roman" w:cs="Times New Roman"/>
          <w:sz w:val="24"/>
          <w:szCs w:val="24"/>
        </w:rPr>
        <w:lastRenderedPageBreak/>
        <w:t>větší profesionální přístup. Na druhou stranu si jsou vědom</w:t>
      </w:r>
      <w:r w:rsidR="00555D30">
        <w:rPr>
          <w:rFonts w:ascii="Times New Roman" w:hAnsi="Times New Roman" w:cs="Times New Roman"/>
          <w:sz w:val="24"/>
          <w:szCs w:val="24"/>
        </w:rPr>
        <w:t>y</w:t>
      </w:r>
      <w:r>
        <w:rPr>
          <w:rFonts w:ascii="Times New Roman" w:hAnsi="Times New Roman" w:cs="Times New Roman"/>
          <w:sz w:val="24"/>
          <w:szCs w:val="24"/>
        </w:rPr>
        <w:t xml:space="preserve"> skutečnosti, že chybí na obou stranách větší informovanost o pěstounské péči na přechodnou dobu, a to na rozdíl od dětských center, kde </w:t>
      </w:r>
      <w:r w:rsidR="00555D30">
        <w:rPr>
          <w:rFonts w:ascii="Times New Roman" w:hAnsi="Times New Roman" w:cs="Times New Roman"/>
          <w:sz w:val="24"/>
          <w:szCs w:val="24"/>
        </w:rPr>
        <w:t>jsou informace běžné</w:t>
      </w:r>
      <w:r>
        <w:rPr>
          <w:rFonts w:ascii="Times New Roman" w:hAnsi="Times New Roman" w:cs="Times New Roman"/>
          <w:sz w:val="24"/>
          <w:szCs w:val="24"/>
        </w:rPr>
        <w:t xml:space="preserve">. Zde spatřují osvojitelé výhodu právě v odborné přípravě, která by mohla na obou stranách být přínosem a </w:t>
      </w:r>
      <w:r w:rsidR="00555D30">
        <w:rPr>
          <w:rFonts w:ascii="Times New Roman" w:hAnsi="Times New Roman" w:cs="Times New Roman"/>
          <w:sz w:val="24"/>
          <w:szCs w:val="24"/>
        </w:rPr>
        <w:t xml:space="preserve">která by mohla pomoci s </w:t>
      </w:r>
      <w:r>
        <w:rPr>
          <w:rFonts w:ascii="Times New Roman" w:hAnsi="Times New Roman" w:cs="Times New Roman"/>
          <w:sz w:val="24"/>
          <w:szCs w:val="24"/>
        </w:rPr>
        <w:t xml:space="preserve">usnadněním některých nepříjemných situací. U pěstounské péče na přechodnou dobu se </w:t>
      </w:r>
      <w:r w:rsidR="00555D30">
        <w:rPr>
          <w:rFonts w:ascii="Times New Roman" w:hAnsi="Times New Roman" w:cs="Times New Roman"/>
          <w:sz w:val="24"/>
          <w:szCs w:val="24"/>
        </w:rPr>
        <w:t xml:space="preserve">dle pocitů osvojitelů </w:t>
      </w:r>
      <w:r>
        <w:rPr>
          <w:rFonts w:ascii="Times New Roman" w:hAnsi="Times New Roman" w:cs="Times New Roman"/>
          <w:sz w:val="24"/>
          <w:szCs w:val="24"/>
        </w:rPr>
        <w:t xml:space="preserve">jevilo jako problematické i místo a </w:t>
      </w:r>
      <w:r w:rsidR="00694CCD">
        <w:rPr>
          <w:rFonts w:ascii="Times New Roman" w:hAnsi="Times New Roman" w:cs="Times New Roman"/>
          <w:sz w:val="24"/>
          <w:szCs w:val="24"/>
        </w:rPr>
        <w:t xml:space="preserve">samotná </w:t>
      </w:r>
      <w:r>
        <w:rPr>
          <w:rFonts w:ascii="Times New Roman" w:hAnsi="Times New Roman" w:cs="Times New Roman"/>
          <w:sz w:val="24"/>
          <w:szCs w:val="24"/>
        </w:rPr>
        <w:t>péče o dítě. V</w:t>
      </w:r>
      <w:r w:rsidR="00555D30">
        <w:rPr>
          <w:rFonts w:ascii="Times New Roman" w:hAnsi="Times New Roman" w:cs="Times New Roman"/>
          <w:sz w:val="24"/>
          <w:szCs w:val="24"/>
        </w:rPr>
        <w:t>šichni respondenti se shodují v názoru, že</w:t>
      </w:r>
      <w:r>
        <w:rPr>
          <w:rFonts w:ascii="Times New Roman" w:hAnsi="Times New Roman" w:cs="Times New Roman"/>
          <w:sz w:val="24"/>
          <w:szCs w:val="24"/>
        </w:rPr>
        <w:t xml:space="preserve"> jsou omezeni cizím prostředím a z toho vyplývajícím respekt</w:t>
      </w:r>
      <w:r w:rsidR="00555D30">
        <w:rPr>
          <w:rFonts w:ascii="Times New Roman" w:hAnsi="Times New Roman" w:cs="Times New Roman"/>
          <w:sz w:val="24"/>
          <w:szCs w:val="24"/>
        </w:rPr>
        <w:t>em k</w:t>
      </w:r>
      <w:r>
        <w:rPr>
          <w:rFonts w:ascii="Times New Roman" w:hAnsi="Times New Roman" w:cs="Times New Roman"/>
          <w:sz w:val="24"/>
          <w:szCs w:val="24"/>
        </w:rPr>
        <w:t xml:space="preserve"> specifik</w:t>
      </w:r>
      <w:r w:rsidR="00555D30">
        <w:rPr>
          <w:rFonts w:ascii="Times New Roman" w:hAnsi="Times New Roman" w:cs="Times New Roman"/>
          <w:sz w:val="24"/>
          <w:szCs w:val="24"/>
        </w:rPr>
        <w:t>ům</w:t>
      </w:r>
      <w:r>
        <w:rPr>
          <w:rFonts w:ascii="Times New Roman" w:hAnsi="Times New Roman" w:cs="Times New Roman"/>
          <w:sz w:val="24"/>
          <w:szCs w:val="24"/>
        </w:rPr>
        <w:t xml:space="preserve"> rodin pěstounů na přechodnou dobu, jejich dohledem nad péčí</w:t>
      </w:r>
      <w:r w:rsidR="00555D30">
        <w:rPr>
          <w:rFonts w:ascii="Times New Roman" w:hAnsi="Times New Roman" w:cs="Times New Roman"/>
          <w:sz w:val="24"/>
          <w:szCs w:val="24"/>
        </w:rPr>
        <w:t xml:space="preserve"> o dítě</w:t>
      </w:r>
      <w:r>
        <w:rPr>
          <w:rFonts w:ascii="Times New Roman" w:hAnsi="Times New Roman" w:cs="Times New Roman"/>
          <w:sz w:val="24"/>
          <w:szCs w:val="24"/>
        </w:rPr>
        <w:t xml:space="preserve">, </w:t>
      </w:r>
      <w:r w:rsidR="00555D30">
        <w:rPr>
          <w:rFonts w:ascii="Times New Roman" w:hAnsi="Times New Roman" w:cs="Times New Roman"/>
          <w:sz w:val="24"/>
          <w:szCs w:val="24"/>
        </w:rPr>
        <w:t xml:space="preserve">za niž plnou odpovědnost mohou převzít až po určitém čase, dle uvážení pěstounů </w:t>
      </w:r>
      <w:r>
        <w:rPr>
          <w:rFonts w:ascii="Times New Roman" w:hAnsi="Times New Roman" w:cs="Times New Roman"/>
          <w:sz w:val="24"/>
          <w:szCs w:val="24"/>
        </w:rPr>
        <w:t>na přechodnou dobu. Pouze jeden pár to nevnímal jako až takové omezení,</w:t>
      </w:r>
      <w:r w:rsidR="00694CCD">
        <w:rPr>
          <w:rFonts w:ascii="Times New Roman" w:hAnsi="Times New Roman" w:cs="Times New Roman"/>
          <w:sz w:val="24"/>
          <w:szCs w:val="24"/>
        </w:rPr>
        <w:t xml:space="preserve"> a to </w:t>
      </w:r>
      <w:r>
        <w:rPr>
          <w:rFonts w:ascii="Times New Roman" w:hAnsi="Times New Roman" w:cs="Times New Roman"/>
          <w:sz w:val="24"/>
          <w:szCs w:val="24"/>
        </w:rPr>
        <w:t>díky dobrému vztahu s pěstounkou na přechodnou dobu. Dále se páry shodly, že doba pro převzetí dítěte byla pro ně dlouhá asi dva až tři týdny.  Dva páry se cítil</w:t>
      </w:r>
      <w:r w:rsidR="00694CCD">
        <w:rPr>
          <w:rFonts w:ascii="Times New Roman" w:hAnsi="Times New Roman" w:cs="Times New Roman"/>
          <w:sz w:val="24"/>
          <w:szCs w:val="24"/>
        </w:rPr>
        <w:t>y</w:t>
      </w:r>
      <w:r>
        <w:rPr>
          <w:rFonts w:ascii="Times New Roman" w:hAnsi="Times New Roman" w:cs="Times New Roman"/>
          <w:sz w:val="24"/>
          <w:szCs w:val="24"/>
        </w:rPr>
        <w:t xml:space="preserve"> být omezen</w:t>
      </w:r>
      <w:r w:rsidR="00694CCD">
        <w:rPr>
          <w:rFonts w:ascii="Times New Roman" w:hAnsi="Times New Roman" w:cs="Times New Roman"/>
          <w:sz w:val="24"/>
          <w:szCs w:val="24"/>
        </w:rPr>
        <w:t>y</w:t>
      </w:r>
      <w:r>
        <w:rPr>
          <w:rFonts w:ascii="Times New Roman" w:hAnsi="Times New Roman" w:cs="Times New Roman"/>
          <w:sz w:val="24"/>
          <w:szCs w:val="24"/>
        </w:rPr>
        <w:t xml:space="preserve"> tím, že neměl</w:t>
      </w:r>
      <w:r w:rsidR="00694CCD">
        <w:rPr>
          <w:rFonts w:ascii="Times New Roman" w:hAnsi="Times New Roman" w:cs="Times New Roman"/>
          <w:sz w:val="24"/>
          <w:szCs w:val="24"/>
        </w:rPr>
        <w:t>y</w:t>
      </w:r>
      <w:r>
        <w:rPr>
          <w:rFonts w:ascii="Times New Roman" w:hAnsi="Times New Roman" w:cs="Times New Roman"/>
          <w:sz w:val="24"/>
          <w:szCs w:val="24"/>
        </w:rPr>
        <w:t xml:space="preserve"> možnost mít dítě při sobě. Příměrem by mohlo být - jako by jejich bylo, ale vlastně nebylo. </w:t>
      </w:r>
      <w:r w:rsidR="00694CCD">
        <w:rPr>
          <w:rFonts w:ascii="Times New Roman" w:hAnsi="Times New Roman" w:cs="Times New Roman"/>
          <w:sz w:val="24"/>
          <w:szCs w:val="24"/>
        </w:rPr>
        <w:t>U dvou párů osvojitelů z </w:t>
      </w:r>
      <w:r>
        <w:rPr>
          <w:rFonts w:ascii="Times New Roman" w:hAnsi="Times New Roman" w:cs="Times New Roman"/>
          <w:sz w:val="24"/>
          <w:szCs w:val="24"/>
        </w:rPr>
        <w:t>nespokojenosti</w:t>
      </w:r>
      <w:r w:rsidR="00694CCD">
        <w:rPr>
          <w:rFonts w:ascii="Times New Roman" w:hAnsi="Times New Roman" w:cs="Times New Roman"/>
          <w:sz w:val="24"/>
          <w:szCs w:val="24"/>
        </w:rPr>
        <w:t xml:space="preserve"> </w:t>
      </w:r>
      <w:r>
        <w:rPr>
          <w:rFonts w:ascii="Times New Roman" w:hAnsi="Times New Roman" w:cs="Times New Roman"/>
          <w:sz w:val="24"/>
          <w:szCs w:val="24"/>
        </w:rPr>
        <w:t xml:space="preserve">také pramenilo jednoznačné ukončení kontaktů </w:t>
      </w:r>
      <w:r w:rsidR="00694CCD">
        <w:rPr>
          <w:rFonts w:ascii="Times New Roman" w:hAnsi="Times New Roman" w:cs="Times New Roman"/>
          <w:sz w:val="24"/>
          <w:szCs w:val="24"/>
        </w:rPr>
        <w:t>s pěstouny</w:t>
      </w:r>
      <w:r>
        <w:rPr>
          <w:rFonts w:ascii="Times New Roman" w:hAnsi="Times New Roman" w:cs="Times New Roman"/>
          <w:sz w:val="24"/>
          <w:szCs w:val="24"/>
        </w:rPr>
        <w:t xml:space="preserve"> na přechodnou dobu</w:t>
      </w:r>
      <w:r w:rsidR="00694CCD">
        <w:rPr>
          <w:rFonts w:ascii="Times New Roman" w:hAnsi="Times New Roman" w:cs="Times New Roman"/>
          <w:sz w:val="24"/>
          <w:szCs w:val="24"/>
        </w:rPr>
        <w:t>.</w:t>
      </w:r>
      <w:r>
        <w:rPr>
          <w:rFonts w:ascii="Times New Roman" w:hAnsi="Times New Roman" w:cs="Times New Roman"/>
          <w:sz w:val="24"/>
          <w:szCs w:val="24"/>
        </w:rPr>
        <w:t xml:space="preserve"> Třetí pár vůbec o kontaktech nehovořil. U přebírání dítěte z péče dětského centra i pěstounů na přechodnou dobu ani jeden z párů nepociťuje žádný rozdíl ve vývoji či reakcích samotných dětí.</w:t>
      </w:r>
    </w:p>
    <w:p w:rsidR="00420ECD" w:rsidRDefault="00420ECD" w:rsidP="00420ECD">
      <w:pPr>
        <w:spacing w:after="200" w:line="360" w:lineRule="auto"/>
        <w:rPr>
          <w:rFonts w:ascii="Times New Roman" w:hAnsi="Times New Roman" w:cs="Times New Roman"/>
          <w:sz w:val="24"/>
          <w:szCs w:val="24"/>
        </w:rPr>
      </w:pPr>
      <w:r w:rsidRPr="00E61D13">
        <w:rPr>
          <w:rFonts w:ascii="Times New Roman" w:hAnsi="Times New Roman" w:cs="Times New Roman"/>
          <w:b/>
          <w:sz w:val="24"/>
          <w:szCs w:val="24"/>
        </w:rPr>
        <w:t xml:space="preserve">     Legislativní změn</w:t>
      </w:r>
      <w:r w:rsidR="00694CCD" w:rsidRPr="00E61D13">
        <w:rPr>
          <w:rFonts w:ascii="Times New Roman" w:hAnsi="Times New Roman" w:cs="Times New Roman"/>
          <w:b/>
          <w:sz w:val="24"/>
          <w:szCs w:val="24"/>
        </w:rPr>
        <w:t>y</w:t>
      </w:r>
      <w:r w:rsidRPr="00E61D13">
        <w:rPr>
          <w:rFonts w:ascii="Times New Roman" w:hAnsi="Times New Roman" w:cs="Times New Roman"/>
          <w:b/>
          <w:sz w:val="24"/>
          <w:szCs w:val="24"/>
        </w:rPr>
        <w:t xml:space="preserve"> v oblasti náhradní rodinné péče</w:t>
      </w:r>
      <w:r>
        <w:rPr>
          <w:rFonts w:ascii="Times New Roman" w:hAnsi="Times New Roman" w:cs="Times New Roman"/>
          <w:sz w:val="24"/>
          <w:szCs w:val="24"/>
        </w:rPr>
        <w:t>, s ohledem na přijetí nového občanského zákoníku, přijímají oslovení osvojitelé spíše negativně. Díky změnám v procesu osvojení, především v péči osvojitelů před osvojením, mají pocit, že se neúměrně prodlužuje doba pro převzetí dítěte do rodiny osvojitelů. Tím je také dán větší prostor pro možné zasahování do procesu osvojení biologickými rodiči, což osvojitele velmi znejišťuje v jejich pozici. V této souvislosti je osvojiteli vnímáno upřednostňování biologických rodičů před osvojiteli</w:t>
      </w:r>
      <w:r w:rsidR="00694CCD">
        <w:rPr>
          <w:rFonts w:ascii="Times New Roman" w:hAnsi="Times New Roman" w:cs="Times New Roman"/>
          <w:sz w:val="24"/>
          <w:szCs w:val="24"/>
        </w:rPr>
        <w:t xml:space="preserve"> spíše negativně</w:t>
      </w:r>
      <w:r>
        <w:rPr>
          <w:rFonts w:ascii="Times New Roman" w:hAnsi="Times New Roman" w:cs="Times New Roman"/>
          <w:sz w:val="24"/>
          <w:szCs w:val="24"/>
        </w:rPr>
        <w:t xml:space="preserve">.  </w:t>
      </w:r>
      <w:r w:rsidR="00694CCD">
        <w:rPr>
          <w:rFonts w:ascii="Times New Roman" w:hAnsi="Times New Roman" w:cs="Times New Roman"/>
          <w:sz w:val="24"/>
          <w:szCs w:val="24"/>
        </w:rPr>
        <w:t>Můžeme vyvodit, že nový proces osvojení je hodnocen jako složitější,</w:t>
      </w:r>
      <w:r>
        <w:rPr>
          <w:rFonts w:ascii="Times New Roman" w:hAnsi="Times New Roman" w:cs="Times New Roman"/>
          <w:sz w:val="24"/>
          <w:szCs w:val="24"/>
        </w:rPr>
        <w:t xml:space="preserve"> problematičtější a také méně přehledný. Naopak je patrné, že osvojitelé akceptují požadavek nové legislativy, který jim klade za povinnost informovanost dítě o osvojení. Díky působení odborné přípravy se osvojitelé s tímto pojmem setkali již dříve, proto jim není neznámý. Z odpovědí osvojitelů však vyplývá, že i když jsou s informováním dítěte rozumově ztotožnění, tak přesto naráží na svůj vnitřní problém. Nev</w:t>
      </w:r>
      <w:r w:rsidR="00694CCD">
        <w:rPr>
          <w:rFonts w:ascii="Times New Roman" w:hAnsi="Times New Roman" w:cs="Times New Roman"/>
          <w:sz w:val="24"/>
          <w:szCs w:val="24"/>
        </w:rPr>
        <w:t>ěd</w:t>
      </w:r>
      <w:r>
        <w:rPr>
          <w:rFonts w:ascii="Times New Roman" w:hAnsi="Times New Roman" w:cs="Times New Roman"/>
          <w:sz w:val="24"/>
          <w:szCs w:val="24"/>
        </w:rPr>
        <w:t>í</w:t>
      </w:r>
      <w:r w:rsidR="00694CCD">
        <w:rPr>
          <w:rFonts w:ascii="Times New Roman" w:hAnsi="Times New Roman" w:cs="Times New Roman"/>
          <w:sz w:val="24"/>
          <w:szCs w:val="24"/>
        </w:rPr>
        <w:t>,</w:t>
      </w:r>
      <w:r>
        <w:rPr>
          <w:rFonts w:ascii="Times New Roman" w:hAnsi="Times New Roman" w:cs="Times New Roman"/>
          <w:sz w:val="24"/>
          <w:szCs w:val="24"/>
        </w:rPr>
        <w:t xml:space="preserve"> jak co nejvhodněji dítěti sdělit požadované informace a také je tu obava osvojitelů, aby se tím nenarušily vztahy mezi nimi a dítětem. Jako možné nebezpečí, plynoucí z nové legislativy, vnímají osvojitelé, že by mohla být řešena jejich nespokojenost s procesem osvojení </w:t>
      </w:r>
      <w:r w:rsidR="00694CCD">
        <w:rPr>
          <w:rFonts w:ascii="Times New Roman" w:hAnsi="Times New Roman" w:cs="Times New Roman"/>
          <w:sz w:val="24"/>
          <w:szCs w:val="24"/>
        </w:rPr>
        <w:t>snahou</w:t>
      </w:r>
      <w:r>
        <w:rPr>
          <w:rFonts w:ascii="Times New Roman" w:hAnsi="Times New Roman" w:cs="Times New Roman"/>
          <w:sz w:val="24"/>
          <w:szCs w:val="24"/>
        </w:rPr>
        <w:t xml:space="preserve"> tento proces obejít, najít si jiná řešení jako např. náhradní matky, smluvené osvojení, apod.   </w:t>
      </w:r>
    </w:p>
    <w:p w:rsidR="00420ECD" w:rsidRDefault="00420ECD" w:rsidP="00420ECD">
      <w:pPr>
        <w:spacing w:after="200" w:line="276" w:lineRule="auto"/>
        <w:jc w:val="left"/>
        <w:rPr>
          <w:rFonts w:ascii="Times New Roman" w:hAnsi="Times New Roman" w:cs="Times New Roman"/>
          <w:b/>
          <w:sz w:val="24"/>
          <w:szCs w:val="24"/>
        </w:rPr>
      </w:pPr>
    </w:p>
    <w:p w:rsidR="006D1605" w:rsidRPr="00304047" w:rsidRDefault="00420ECD" w:rsidP="00C441DC">
      <w:pPr>
        <w:pStyle w:val="Nadpis3"/>
        <w:spacing w:after="0" w:afterAutospacing="0"/>
        <w:rPr>
          <w:sz w:val="24"/>
          <w:szCs w:val="24"/>
        </w:rPr>
      </w:pPr>
      <w:bookmarkStart w:id="45" w:name="_Toc403500357"/>
      <w:r w:rsidRPr="00304047">
        <w:rPr>
          <w:sz w:val="24"/>
          <w:szCs w:val="24"/>
        </w:rPr>
        <w:lastRenderedPageBreak/>
        <w:t>11.1 Srovnání s odbornou literaturou</w:t>
      </w:r>
      <w:bookmarkEnd w:id="45"/>
    </w:p>
    <w:p w:rsidR="00BF7C74" w:rsidRDefault="00BF7C74" w:rsidP="006D1605">
      <w:pPr>
        <w:spacing w:line="276" w:lineRule="auto"/>
        <w:jc w:val="left"/>
        <w:rPr>
          <w:rFonts w:ascii="Times New Roman" w:hAnsi="Times New Roman" w:cs="Times New Roman"/>
          <w:b/>
          <w:sz w:val="24"/>
          <w:szCs w:val="24"/>
        </w:rPr>
      </w:pPr>
    </w:p>
    <w:p w:rsidR="00BF7C74" w:rsidRDefault="00694CCD" w:rsidP="00BF7C7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20ECD" w:rsidRPr="001778D6">
        <w:rPr>
          <w:rFonts w:ascii="Times New Roman" w:hAnsi="Times New Roman" w:cs="Times New Roman"/>
          <w:sz w:val="24"/>
          <w:szCs w:val="24"/>
        </w:rPr>
        <w:t xml:space="preserve">V této </w:t>
      </w:r>
      <w:r w:rsidR="00420ECD">
        <w:rPr>
          <w:rFonts w:ascii="Times New Roman" w:hAnsi="Times New Roman" w:cs="Times New Roman"/>
          <w:sz w:val="24"/>
          <w:szCs w:val="24"/>
        </w:rPr>
        <w:t xml:space="preserve">podkapitole se budeme snažit o porovnání teoretické části bakalářské práce s dosud zjištěnými informacemi vztahujícími se k danému tématu.  </w:t>
      </w:r>
    </w:p>
    <w:p w:rsidR="00E61D13" w:rsidRDefault="00420ECD" w:rsidP="00BF7C74">
      <w:pPr>
        <w:spacing w:line="360" w:lineRule="auto"/>
        <w:rPr>
          <w:rFonts w:ascii="Times New Roman" w:hAnsi="Times New Roman" w:cs="Times New Roman"/>
          <w:sz w:val="24"/>
          <w:szCs w:val="24"/>
        </w:rPr>
      </w:pPr>
      <w:r>
        <w:rPr>
          <w:rFonts w:ascii="Times New Roman" w:hAnsi="Times New Roman" w:cs="Times New Roman"/>
          <w:sz w:val="24"/>
          <w:szCs w:val="24"/>
        </w:rPr>
        <w:t xml:space="preserve">     Všechny námi oslovené manželské páry se shodly, že jejich motivací k osvojení byla neschopnost mít vlastní potomky. Důvodem byly zdravotní důvody, některé páry byly i po absolvování umělého oplodnění. </w:t>
      </w:r>
      <w:r w:rsidR="003473BF">
        <w:rPr>
          <w:rFonts w:ascii="Times New Roman" w:hAnsi="Times New Roman" w:cs="Times New Roman"/>
          <w:sz w:val="24"/>
          <w:szCs w:val="24"/>
        </w:rPr>
        <w:t xml:space="preserve">Všichni se však shodli, že tato situace pro ně byla velmi zatěžující. </w:t>
      </w:r>
      <w:r>
        <w:rPr>
          <w:rFonts w:ascii="Times New Roman" w:hAnsi="Times New Roman" w:cs="Times New Roman"/>
          <w:sz w:val="24"/>
          <w:szCs w:val="24"/>
        </w:rPr>
        <w:t xml:space="preserve">Toto naše zjištění se zcela slučuje se s tvrzením </w:t>
      </w:r>
      <w:r w:rsidR="003473BF">
        <w:rPr>
          <w:rFonts w:ascii="Times New Roman" w:hAnsi="Times New Roman" w:cs="Times New Roman"/>
          <w:sz w:val="24"/>
          <w:szCs w:val="24"/>
        </w:rPr>
        <w:t>I. Sobotkové, že nenaplněná touha po dítěti dokáže být těžkým břemenem a zdrojem stresu pro bezdětné páry.</w:t>
      </w:r>
      <w:r w:rsidR="003473BF">
        <w:rPr>
          <w:rStyle w:val="Znakapoznpodarou"/>
          <w:rFonts w:ascii="Times New Roman" w:hAnsi="Times New Roman" w:cs="Times New Roman"/>
          <w:sz w:val="24"/>
          <w:szCs w:val="24"/>
        </w:rPr>
        <w:footnoteReference w:id="163"/>
      </w:r>
      <w:r w:rsidR="00694CCD">
        <w:rPr>
          <w:rFonts w:ascii="Times New Roman" w:hAnsi="Times New Roman" w:cs="Times New Roman"/>
          <w:sz w:val="24"/>
          <w:szCs w:val="24"/>
        </w:rPr>
        <w:t xml:space="preserve"> </w:t>
      </w:r>
      <w:r>
        <w:rPr>
          <w:rFonts w:ascii="Times New Roman" w:hAnsi="Times New Roman" w:cs="Times New Roman"/>
          <w:sz w:val="24"/>
          <w:szCs w:val="24"/>
        </w:rPr>
        <w:t>E. Zezulov</w:t>
      </w:r>
      <w:r w:rsidR="00694CCD">
        <w:rPr>
          <w:rFonts w:ascii="Times New Roman" w:hAnsi="Times New Roman" w:cs="Times New Roman"/>
          <w:sz w:val="24"/>
          <w:szCs w:val="24"/>
        </w:rPr>
        <w:t>á</w:t>
      </w:r>
      <w:r>
        <w:rPr>
          <w:rFonts w:ascii="Times New Roman" w:hAnsi="Times New Roman" w:cs="Times New Roman"/>
          <w:sz w:val="24"/>
          <w:szCs w:val="24"/>
        </w:rPr>
        <w:t xml:space="preserve"> si </w:t>
      </w:r>
      <w:r w:rsidR="003473BF">
        <w:rPr>
          <w:rFonts w:ascii="Times New Roman" w:hAnsi="Times New Roman" w:cs="Times New Roman"/>
          <w:sz w:val="24"/>
          <w:szCs w:val="24"/>
        </w:rPr>
        <w:t xml:space="preserve">zase </w:t>
      </w:r>
      <w:r>
        <w:rPr>
          <w:rFonts w:ascii="Times New Roman" w:hAnsi="Times New Roman" w:cs="Times New Roman"/>
          <w:sz w:val="24"/>
          <w:szCs w:val="24"/>
        </w:rPr>
        <w:t xml:space="preserve">všímá, že o adopci usilují především bezdětné páry, které touží si naplnit svou rodičovskou roli, ale nedaří se </w:t>
      </w:r>
      <w:r w:rsidR="00694CCD">
        <w:rPr>
          <w:rFonts w:ascii="Times New Roman" w:hAnsi="Times New Roman" w:cs="Times New Roman"/>
          <w:sz w:val="24"/>
          <w:szCs w:val="24"/>
        </w:rPr>
        <w:t xml:space="preserve">jim to </w:t>
      </w:r>
      <w:r>
        <w:rPr>
          <w:rFonts w:ascii="Times New Roman" w:hAnsi="Times New Roman" w:cs="Times New Roman"/>
          <w:sz w:val="24"/>
          <w:szCs w:val="24"/>
        </w:rPr>
        <w:t xml:space="preserve">vlastním dítětem. </w:t>
      </w:r>
      <w:r w:rsidR="00E61D1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Většinou </w:t>
      </w:r>
      <w:r w:rsidR="00E61D13">
        <w:rPr>
          <w:rFonts w:ascii="Times New Roman" w:hAnsi="Times New Roman" w:cs="Times New Roman"/>
          <w:sz w:val="24"/>
          <w:szCs w:val="24"/>
        </w:rPr>
        <w:t xml:space="preserve"> </w:t>
      </w:r>
      <w:r>
        <w:rPr>
          <w:rFonts w:ascii="Times New Roman" w:hAnsi="Times New Roman" w:cs="Times New Roman"/>
          <w:sz w:val="24"/>
          <w:szCs w:val="24"/>
        </w:rPr>
        <w:t>jsou</w:t>
      </w:r>
      <w:proofErr w:type="gramEnd"/>
      <w:r w:rsidR="00E61D13">
        <w:rPr>
          <w:rFonts w:ascii="Times New Roman" w:hAnsi="Times New Roman" w:cs="Times New Roman"/>
          <w:sz w:val="24"/>
          <w:szCs w:val="24"/>
        </w:rPr>
        <w:t xml:space="preserve"> </w:t>
      </w:r>
      <w:r>
        <w:rPr>
          <w:rFonts w:ascii="Times New Roman" w:hAnsi="Times New Roman" w:cs="Times New Roman"/>
          <w:sz w:val="24"/>
          <w:szCs w:val="24"/>
        </w:rPr>
        <w:t xml:space="preserve"> to</w:t>
      </w:r>
      <w:r w:rsidR="00D62E6E">
        <w:rPr>
          <w:rFonts w:ascii="Times New Roman" w:hAnsi="Times New Roman" w:cs="Times New Roman"/>
          <w:sz w:val="24"/>
          <w:szCs w:val="24"/>
        </w:rPr>
        <w:t xml:space="preserve"> </w:t>
      </w:r>
      <w:r>
        <w:rPr>
          <w:rFonts w:ascii="Times New Roman" w:hAnsi="Times New Roman" w:cs="Times New Roman"/>
          <w:sz w:val="24"/>
          <w:szCs w:val="24"/>
        </w:rPr>
        <w:t xml:space="preserve">páry </w:t>
      </w:r>
      <w:r w:rsidR="00E61D13">
        <w:rPr>
          <w:rFonts w:ascii="Times New Roman" w:hAnsi="Times New Roman" w:cs="Times New Roman"/>
          <w:sz w:val="24"/>
          <w:szCs w:val="24"/>
        </w:rPr>
        <w:t xml:space="preserve"> </w:t>
      </w:r>
      <w:r>
        <w:rPr>
          <w:rFonts w:ascii="Times New Roman" w:hAnsi="Times New Roman" w:cs="Times New Roman"/>
          <w:sz w:val="24"/>
          <w:szCs w:val="24"/>
        </w:rPr>
        <w:t>po</w:t>
      </w:r>
      <w:r w:rsidR="00D62E6E">
        <w:rPr>
          <w:rFonts w:ascii="Times New Roman" w:hAnsi="Times New Roman" w:cs="Times New Roman"/>
          <w:sz w:val="24"/>
          <w:szCs w:val="24"/>
        </w:rPr>
        <w:t xml:space="preserve"> </w:t>
      </w:r>
      <w:r>
        <w:rPr>
          <w:rFonts w:ascii="Times New Roman" w:hAnsi="Times New Roman" w:cs="Times New Roman"/>
          <w:sz w:val="24"/>
          <w:szCs w:val="24"/>
        </w:rPr>
        <w:t xml:space="preserve"> mnoha</w:t>
      </w:r>
      <w:r w:rsidR="00E61D13">
        <w:rPr>
          <w:rFonts w:ascii="Times New Roman" w:hAnsi="Times New Roman" w:cs="Times New Roman"/>
          <w:sz w:val="24"/>
          <w:szCs w:val="24"/>
        </w:rPr>
        <w:t xml:space="preserve"> </w:t>
      </w:r>
      <w:r>
        <w:rPr>
          <w:rFonts w:ascii="Times New Roman" w:hAnsi="Times New Roman" w:cs="Times New Roman"/>
          <w:sz w:val="24"/>
          <w:szCs w:val="24"/>
        </w:rPr>
        <w:t xml:space="preserve"> neúspěšných pokusech </w:t>
      </w:r>
    </w:p>
    <w:p w:rsidR="00694CCD" w:rsidRDefault="00420ECD" w:rsidP="00BF7C74">
      <w:pPr>
        <w:spacing w:line="360" w:lineRule="auto"/>
        <w:rPr>
          <w:rFonts w:ascii="Times New Roman" w:hAnsi="Times New Roman" w:cs="Times New Roman"/>
          <w:sz w:val="24"/>
          <w:szCs w:val="24"/>
        </w:rPr>
      </w:pPr>
      <w:r>
        <w:rPr>
          <w:rFonts w:ascii="Times New Roman" w:hAnsi="Times New Roman" w:cs="Times New Roman"/>
          <w:sz w:val="24"/>
          <w:szCs w:val="24"/>
        </w:rPr>
        <w:t>o umělé oplodnění. Jejich motivace je zjevná, ale do určité míry nedobrovolná.</w:t>
      </w:r>
      <w:r>
        <w:rPr>
          <w:rStyle w:val="Znakapoznpodarou"/>
          <w:rFonts w:ascii="Times New Roman" w:hAnsi="Times New Roman" w:cs="Times New Roman"/>
          <w:sz w:val="24"/>
          <w:szCs w:val="24"/>
        </w:rPr>
        <w:footnoteReference w:id="164"/>
      </w:r>
      <w:r w:rsidR="00E61D13">
        <w:rPr>
          <w:rFonts w:ascii="Times New Roman" w:hAnsi="Times New Roman" w:cs="Times New Roman"/>
          <w:sz w:val="24"/>
          <w:szCs w:val="24"/>
        </w:rPr>
        <w:t xml:space="preserve"> V</w:t>
      </w:r>
      <w:r w:rsidR="003473BF">
        <w:rPr>
          <w:rFonts w:ascii="Times New Roman" w:hAnsi="Times New Roman" w:cs="Times New Roman"/>
          <w:sz w:val="24"/>
          <w:szCs w:val="24"/>
        </w:rPr>
        <w:t xml:space="preserve"> psychologickém slovníku se hovoří v souvislosti </w:t>
      </w:r>
      <w:r w:rsidR="004F3C8B">
        <w:rPr>
          <w:rFonts w:ascii="Times New Roman" w:hAnsi="Times New Roman" w:cs="Times New Roman"/>
          <w:sz w:val="24"/>
          <w:szCs w:val="24"/>
        </w:rPr>
        <w:t>s osvojiteli o</w:t>
      </w:r>
      <w:r w:rsidR="003473BF">
        <w:rPr>
          <w:rFonts w:ascii="Times New Roman" w:hAnsi="Times New Roman" w:cs="Times New Roman"/>
          <w:sz w:val="24"/>
          <w:szCs w:val="24"/>
        </w:rPr>
        <w:t> přijetí dítěte za vlastní.</w:t>
      </w:r>
      <w:r w:rsidR="003473BF">
        <w:rPr>
          <w:rStyle w:val="Znakapoznpodarou"/>
          <w:rFonts w:ascii="Times New Roman" w:hAnsi="Times New Roman" w:cs="Times New Roman"/>
          <w:sz w:val="24"/>
          <w:szCs w:val="24"/>
        </w:rPr>
        <w:footnoteReference w:id="165"/>
      </w:r>
      <w:r w:rsidR="00694CCD">
        <w:rPr>
          <w:rFonts w:ascii="Times New Roman" w:hAnsi="Times New Roman" w:cs="Times New Roman"/>
          <w:sz w:val="24"/>
          <w:szCs w:val="24"/>
        </w:rPr>
        <w:t xml:space="preserve"> </w:t>
      </w:r>
      <w:r w:rsidR="00E61D13">
        <w:rPr>
          <w:rFonts w:ascii="Times New Roman" w:hAnsi="Times New Roman" w:cs="Times New Roman"/>
          <w:sz w:val="24"/>
          <w:szCs w:val="24"/>
        </w:rPr>
        <w:t>M</w:t>
      </w:r>
      <w:r w:rsidR="004F3C8B">
        <w:rPr>
          <w:rFonts w:ascii="Times New Roman" w:hAnsi="Times New Roman" w:cs="Times New Roman"/>
          <w:sz w:val="24"/>
          <w:szCs w:val="24"/>
        </w:rPr>
        <w:t xml:space="preserve">ožná právě proto jsou osvojitelé, což potvrdili i naše páry, tak jednotní v požadavcích na dítě. Dle E. </w:t>
      </w:r>
      <w:r w:rsidRPr="00420ECD">
        <w:rPr>
          <w:rFonts w:ascii="Times New Roman" w:hAnsi="Times New Roman" w:cs="Times New Roman"/>
          <w:sz w:val="24"/>
          <w:szCs w:val="24"/>
        </w:rPr>
        <w:t>Zezulové</w:t>
      </w:r>
      <w:r w:rsidR="00694CCD">
        <w:rPr>
          <w:rFonts w:ascii="Times New Roman" w:hAnsi="Times New Roman" w:cs="Times New Roman"/>
          <w:sz w:val="24"/>
          <w:szCs w:val="24"/>
        </w:rPr>
        <w:t xml:space="preserve"> </w:t>
      </w:r>
      <w:r w:rsidRPr="00420ECD">
        <w:rPr>
          <w:rFonts w:ascii="Times New Roman" w:hAnsi="Times New Roman" w:cs="Times New Roman"/>
          <w:sz w:val="24"/>
          <w:szCs w:val="24"/>
        </w:rPr>
        <w:t>je přirozené, že osvojitelům záleží na nízkém věku dítěte, jeho dobrém zdravotním stavu, inteligenci a vzhledu.</w:t>
      </w:r>
      <w:r>
        <w:rPr>
          <w:rStyle w:val="Znakapoznpodarou"/>
          <w:rFonts w:ascii="Times New Roman" w:hAnsi="Times New Roman" w:cs="Times New Roman"/>
          <w:sz w:val="24"/>
          <w:szCs w:val="24"/>
        </w:rPr>
        <w:footnoteReference w:id="166"/>
      </w:r>
      <w:r w:rsidR="00694CCD">
        <w:rPr>
          <w:rFonts w:ascii="Times New Roman" w:hAnsi="Times New Roman" w:cs="Times New Roman"/>
          <w:sz w:val="24"/>
          <w:szCs w:val="24"/>
        </w:rPr>
        <w:t xml:space="preserve"> </w:t>
      </w:r>
      <w:r w:rsidR="004F3C8B">
        <w:rPr>
          <w:rFonts w:ascii="Times New Roman" w:hAnsi="Times New Roman" w:cs="Times New Roman"/>
          <w:sz w:val="24"/>
          <w:szCs w:val="24"/>
        </w:rPr>
        <w:t>A to opravdu odpovídá přání i výběru osvojitelů.</w:t>
      </w:r>
      <w:r w:rsidR="00A8519F">
        <w:rPr>
          <w:rFonts w:ascii="Times New Roman" w:hAnsi="Times New Roman" w:cs="Times New Roman"/>
          <w:sz w:val="24"/>
          <w:szCs w:val="24"/>
        </w:rPr>
        <w:t xml:space="preserve"> Více j</w:t>
      </w:r>
      <w:r w:rsidR="00694CCD">
        <w:rPr>
          <w:rFonts w:ascii="Times New Roman" w:hAnsi="Times New Roman" w:cs="Times New Roman"/>
          <w:sz w:val="24"/>
          <w:szCs w:val="24"/>
        </w:rPr>
        <w:t xml:space="preserve">sou </w:t>
      </w:r>
      <w:r w:rsidR="00A8519F">
        <w:rPr>
          <w:rFonts w:ascii="Times New Roman" w:hAnsi="Times New Roman" w:cs="Times New Roman"/>
          <w:sz w:val="24"/>
          <w:szCs w:val="24"/>
        </w:rPr>
        <w:t>rozebír</w:t>
      </w:r>
      <w:r w:rsidR="00694CCD">
        <w:rPr>
          <w:rFonts w:ascii="Times New Roman" w:hAnsi="Times New Roman" w:cs="Times New Roman"/>
          <w:sz w:val="24"/>
          <w:szCs w:val="24"/>
        </w:rPr>
        <w:t>ány</w:t>
      </w:r>
      <w:r w:rsidR="00A8519F">
        <w:rPr>
          <w:rFonts w:ascii="Times New Roman" w:hAnsi="Times New Roman" w:cs="Times New Roman"/>
          <w:sz w:val="24"/>
          <w:szCs w:val="24"/>
        </w:rPr>
        <w:t xml:space="preserve"> jednotlivé faktory ovlivňující nejen odborné posouzení dětí, ale především požadavky</w:t>
      </w:r>
      <w:r w:rsidR="00694CCD">
        <w:rPr>
          <w:rFonts w:ascii="Times New Roman" w:hAnsi="Times New Roman" w:cs="Times New Roman"/>
          <w:sz w:val="24"/>
          <w:szCs w:val="24"/>
        </w:rPr>
        <w:t xml:space="preserve"> </w:t>
      </w:r>
      <w:r w:rsidR="00A8519F">
        <w:rPr>
          <w:rFonts w:ascii="Times New Roman" w:hAnsi="Times New Roman" w:cs="Times New Roman"/>
          <w:sz w:val="24"/>
          <w:szCs w:val="24"/>
        </w:rPr>
        <w:t xml:space="preserve"> osvojitelů </w:t>
      </w:r>
      <w:r w:rsidR="00694CCD">
        <w:rPr>
          <w:rFonts w:ascii="Times New Roman" w:hAnsi="Times New Roman" w:cs="Times New Roman"/>
          <w:sz w:val="24"/>
          <w:szCs w:val="24"/>
        </w:rPr>
        <w:t xml:space="preserve"> </w:t>
      </w:r>
      <w:r w:rsidR="00A8519F">
        <w:rPr>
          <w:rFonts w:ascii="Times New Roman" w:hAnsi="Times New Roman" w:cs="Times New Roman"/>
          <w:sz w:val="24"/>
          <w:szCs w:val="24"/>
        </w:rPr>
        <w:t xml:space="preserve">na </w:t>
      </w:r>
      <w:proofErr w:type="gramStart"/>
      <w:r w:rsidR="00A8519F">
        <w:rPr>
          <w:rFonts w:ascii="Times New Roman" w:hAnsi="Times New Roman" w:cs="Times New Roman"/>
          <w:sz w:val="24"/>
          <w:szCs w:val="24"/>
        </w:rPr>
        <w:t>dítě</w:t>
      </w:r>
      <w:r w:rsidR="00694CCD">
        <w:rPr>
          <w:rFonts w:ascii="Times New Roman" w:hAnsi="Times New Roman" w:cs="Times New Roman"/>
          <w:sz w:val="24"/>
          <w:szCs w:val="24"/>
        </w:rPr>
        <w:t xml:space="preserve"> </w:t>
      </w:r>
      <w:r w:rsidR="00A8519F">
        <w:rPr>
          <w:rFonts w:ascii="Times New Roman" w:hAnsi="Times New Roman" w:cs="Times New Roman"/>
          <w:sz w:val="24"/>
          <w:szCs w:val="24"/>
        </w:rPr>
        <w:t xml:space="preserve"> v knize</w:t>
      </w:r>
      <w:proofErr w:type="gramEnd"/>
      <w:r w:rsidR="00A8519F">
        <w:rPr>
          <w:rFonts w:ascii="Times New Roman" w:hAnsi="Times New Roman" w:cs="Times New Roman"/>
          <w:sz w:val="24"/>
          <w:szCs w:val="24"/>
        </w:rPr>
        <w:t xml:space="preserve"> Z. Matějčka</w:t>
      </w:r>
      <w:r w:rsidR="00A8519F" w:rsidRPr="00A8519F">
        <w:rPr>
          <w:rFonts w:ascii="Times New Roman" w:hAnsi="Times New Roman" w:cs="Times New Roman"/>
          <w:sz w:val="24"/>
          <w:szCs w:val="24"/>
        </w:rPr>
        <w:t>.</w:t>
      </w:r>
      <w:r w:rsidR="00A8519F" w:rsidRPr="00A8519F">
        <w:rPr>
          <w:rStyle w:val="Znakapoznpodarou"/>
          <w:rFonts w:ascii="Times New Roman" w:hAnsi="Times New Roman" w:cs="Times New Roman"/>
          <w:sz w:val="24"/>
          <w:szCs w:val="24"/>
        </w:rPr>
        <w:footnoteReference w:id="167"/>
      </w:r>
      <w:r w:rsidR="00A8519F">
        <w:rPr>
          <w:rFonts w:ascii="Times New Roman" w:hAnsi="Times New Roman" w:cs="Times New Roman"/>
          <w:sz w:val="24"/>
          <w:szCs w:val="24"/>
        </w:rPr>
        <w:t xml:space="preserve"> </w:t>
      </w:r>
      <w:r w:rsidR="00E61D13">
        <w:rPr>
          <w:rFonts w:ascii="Times New Roman" w:hAnsi="Times New Roman" w:cs="Times New Roman"/>
          <w:sz w:val="24"/>
          <w:szCs w:val="24"/>
        </w:rPr>
        <w:t>Zajímavým</w:t>
      </w:r>
      <w:r w:rsidR="00D62E6E">
        <w:rPr>
          <w:rFonts w:ascii="Times New Roman" w:hAnsi="Times New Roman" w:cs="Times New Roman"/>
          <w:sz w:val="24"/>
          <w:szCs w:val="24"/>
        </w:rPr>
        <w:t xml:space="preserve"> </w:t>
      </w:r>
      <w:r w:rsidR="00A8519F">
        <w:rPr>
          <w:rFonts w:ascii="Times New Roman" w:hAnsi="Times New Roman" w:cs="Times New Roman"/>
          <w:sz w:val="24"/>
          <w:szCs w:val="24"/>
        </w:rPr>
        <w:t xml:space="preserve">zjištěním </w:t>
      </w:r>
      <w:proofErr w:type="gramStart"/>
      <w:r w:rsidR="00A8519F">
        <w:rPr>
          <w:rFonts w:ascii="Times New Roman" w:hAnsi="Times New Roman" w:cs="Times New Roman"/>
          <w:sz w:val="24"/>
          <w:szCs w:val="24"/>
        </w:rPr>
        <w:t>byla</w:t>
      </w:r>
      <w:r w:rsidR="00694CCD">
        <w:rPr>
          <w:rFonts w:ascii="Times New Roman" w:hAnsi="Times New Roman" w:cs="Times New Roman"/>
          <w:sz w:val="24"/>
          <w:szCs w:val="24"/>
        </w:rPr>
        <w:t xml:space="preserve">  </w:t>
      </w:r>
      <w:r w:rsidR="00A8519F">
        <w:rPr>
          <w:rFonts w:ascii="Times New Roman" w:hAnsi="Times New Roman" w:cs="Times New Roman"/>
          <w:sz w:val="24"/>
          <w:szCs w:val="24"/>
        </w:rPr>
        <w:t>skutečnost</w:t>
      </w:r>
      <w:proofErr w:type="gramEnd"/>
      <w:r w:rsidR="00A8519F">
        <w:rPr>
          <w:rFonts w:ascii="Times New Roman" w:hAnsi="Times New Roman" w:cs="Times New Roman"/>
          <w:sz w:val="24"/>
          <w:szCs w:val="24"/>
        </w:rPr>
        <w:t>,</w:t>
      </w:r>
      <w:r w:rsidR="00D62E6E">
        <w:rPr>
          <w:rFonts w:ascii="Times New Roman" w:hAnsi="Times New Roman" w:cs="Times New Roman"/>
          <w:sz w:val="24"/>
          <w:szCs w:val="24"/>
        </w:rPr>
        <w:t xml:space="preserve"> </w:t>
      </w:r>
      <w:r w:rsidR="00A8519F">
        <w:rPr>
          <w:rFonts w:ascii="Times New Roman" w:hAnsi="Times New Roman" w:cs="Times New Roman"/>
          <w:sz w:val="24"/>
          <w:szCs w:val="24"/>
        </w:rPr>
        <w:t xml:space="preserve"> že </w:t>
      </w:r>
    </w:p>
    <w:p w:rsidR="00FE5D80" w:rsidRDefault="00A8519F" w:rsidP="00BF7C74">
      <w:pPr>
        <w:spacing w:line="360" w:lineRule="auto"/>
        <w:rPr>
          <w:rFonts w:ascii="Times New Roman" w:hAnsi="Times New Roman" w:cs="Times New Roman"/>
          <w:sz w:val="24"/>
          <w:szCs w:val="24"/>
        </w:rPr>
      </w:pPr>
      <w:r>
        <w:rPr>
          <w:rFonts w:ascii="Times New Roman" w:hAnsi="Times New Roman" w:cs="Times New Roman"/>
          <w:sz w:val="24"/>
          <w:szCs w:val="24"/>
        </w:rPr>
        <w:t>i když</w:t>
      </w:r>
      <w:r w:rsidR="00FE5D80">
        <w:rPr>
          <w:rFonts w:ascii="Times New Roman" w:hAnsi="Times New Roman" w:cs="Times New Roman"/>
          <w:sz w:val="24"/>
          <w:szCs w:val="24"/>
        </w:rPr>
        <w:t xml:space="preserve"> je</w:t>
      </w:r>
      <w:r>
        <w:rPr>
          <w:rFonts w:ascii="Times New Roman" w:hAnsi="Times New Roman" w:cs="Times New Roman"/>
          <w:sz w:val="24"/>
          <w:szCs w:val="24"/>
        </w:rPr>
        <w:t xml:space="preserve"> pro osvojitelské páry proces zprostředkování osvojení zdlouhavý, musí podstoupit </w:t>
      </w:r>
      <w:r w:rsidR="00FE5D80">
        <w:rPr>
          <w:rFonts w:ascii="Times New Roman" w:hAnsi="Times New Roman" w:cs="Times New Roman"/>
          <w:sz w:val="24"/>
          <w:szCs w:val="24"/>
        </w:rPr>
        <w:t xml:space="preserve">odbornou přípravu, tak ji přesto hodnotí jako velmi přínosnou a vlastně na ni vzpomínají </w:t>
      </w:r>
      <w:r w:rsidR="00694CCD">
        <w:rPr>
          <w:rFonts w:ascii="Times New Roman" w:hAnsi="Times New Roman" w:cs="Times New Roman"/>
          <w:sz w:val="24"/>
          <w:szCs w:val="24"/>
        </w:rPr>
        <w:t xml:space="preserve">v dobrém </w:t>
      </w:r>
      <w:r w:rsidR="00FE5D80">
        <w:rPr>
          <w:rFonts w:ascii="Times New Roman" w:hAnsi="Times New Roman" w:cs="Times New Roman"/>
          <w:sz w:val="24"/>
          <w:szCs w:val="24"/>
        </w:rPr>
        <w:t xml:space="preserve">a čerpají z ní i po letech. </w:t>
      </w:r>
    </w:p>
    <w:p w:rsidR="00DC474C" w:rsidRDefault="00694CCD" w:rsidP="00420EC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D1605">
        <w:rPr>
          <w:rFonts w:ascii="Times New Roman" w:hAnsi="Times New Roman" w:cs="Times New Roman"/>
          <w:sz w:val="24"/>
          <w:szCs w:val="24"/>
        </w:rPr>
        <w:t>Ze zjišťování subjektivního názoru na přebírání dětí z dětského centra se osvojitelé shodli, že zde byli profesionálové, odborníci</w:t>
      </w:r>
      <w:r>
        <w:rPr>
          <w:rFonts w:ascii="Times New Roman" w:hAnsi="Times New Roman" w:cs="Times New Roman"/>
          <w:sz w:val="24"/>
          <w:szCs w:val="24"/>
        </w:rPr>
        <w:t>,</w:t>
      </w:r>
      <w:r w:rsidR="006D1605">
        <w:rPr>
          <w:rFonts w:ascii="Times New Roman" w:hAnsi="Times New Roman" w:cs="Times New Roman"/>
          <w:sz w:val="24"/>
          <w:szCs w:val="24"/>
        </w:rPr>
        <w:t xml:space="preserve"> </w:t>
      </w:r>
      <w:r>
        <w:rPr>
          <w:rFonts w:ascii="Times New Roman" w:hAnsi="Times New Roman" w:cs="Times New Roman"/>
          <w:sz w:val="24"/>
          <w:szCs w:val="24"/>
        </w:rPr>
        <w:t xml:space="preserve">kteří </w:t>
      </w:r>
      <w:proofErr w:type="gramStart"/>
      <w:r>
        <w:rPr>
          <w:rFonts w:ascii="Times New Roman" w:hAnsi="Times New Roman" w:cs="Times New Roman"/>
          <w:sz w:val="24"/>
          <w:szCs w:val="24"/>
        </w:rPr>
        <w:t>je</w:t>
      </w:r>
      <w:proofErr w:type="gramEnd"/>
      <w:r w:rsidR="006D1605">
        <w:rPr>
          <w:rFonts w:ascii="Times New Roman" w:hAnsi="Times New Roman" w:cs="Times New Roman"/>
          <w:sz w:val="24"/>
          <w:szCs w:val="24"/>
        </w:rPr>
        <w:t xml:space="preserve"> dostatečně </w:t>
      </w:r>
      <w:proofErr w:type="gramStart"/>
      <w:r w:rsidR="006D1605">
        <w:rPr>
          <w:rFonts w:ascii="Times New Roman" w:hAnsi="Times New Roman" w:cs="Times New Roman"/>
          <w:sz w:val="24"/>
          <w:szCs w:val="24"/>
        </w:rPr>
        <w:t>informováni</w:t>
      </w:r>
      <w:proofErr w:type="gramEnd"/>
      <w:r w:rsidR="006D1605">
        <w:rPr>
          <w:rFonts w:ascii="Times New Roman" w:hAnsi="Times New Roman" w:cs="Times New Roman"/>
          <w:sz w:val="24"/>
          <w:szCs w:val="24"/>
        </w:rPr>
        <w:t xml:space="preserve"> o dítěti. Souhlasí to i se zjištěními</w:t>
      </w:r>
      <w:r w:rsidR="00DC474C">
        <w:rPr>
          <w:rFonts w:ascii="Times New Roman" w:hAnsi="Times New Roman" w:cs="Times New Roman"/>
          <w:sz w:val="24"/>
          <w:szCs w:val="24"/>
        </w:rPr>
        <w:t>, které</w:t>
      </w:r>
      <w:r w:rsidR="00D62E6E">
        <w:rPr>
          <w:rFonts w:ascii="Times New Roman" w:hAnsi="Times New Roman" w:cs="Times New Roman"/>
          <w:sz w:val="24"/>
          <w:szCs w:val="24"/>
        </w:rPr>
        <w:t xml:space="preserve"> </w:t>
      </w:r>
      <w:proofErr w:type="gramStart"/>
      <w:r w:rsidR="00DC474C">
        <w:rPr>
          <w:rFonts w:ascii="Times New Roman" w:hAnsi="Times New Roman" w:cs="Times New Roman"/>
          <w:sz w:val="24"/>
          <w:szCs w:val="24"/>
        </w:rPr>
        <w:t>se</w:t>
      </w:r>
      <w:r w:rsidR="00D62E6E">
        <w:rPr>
          <w:rFonts w:ascii="Times New Roman" w:hAnsi="Times New Roman" w:cs="Times New Roman"/>
          <w:sz w:val="24"/>
          <w:szCs w:val="24"/>
        </w:rPr>
        <w:t xml:space="preserve"> </w:t>
      </w:r>
      <w:r w:rsidR="00DC474C">
        <w:rPr>
          <w:rFonts w:ascii="Times New Roman" w:hAnsi="Times New Roman" w:cs="Times New Roman"/>
          <w:sz w:val="24"/>
          <w:szCs w:val="24"/>
        </w:rPr>
        <w:t xml:space="preserve"> týkají</w:t>
      </w:r>
      <w:proofErr w:type="gramEnd"/>
      <w:r w:rsidR="00DC474C">
        <w:rPr>
          <w:rFonts w:ascii="Times New Roman" w:hAnsi="Times New Roman" w:cs="Times New Roman"/>
          <w:sz w:val="24"/>
          <w:szCs w:val="24"/>
        </w:rPr>
        <w:t xml:space="preserve"> </w:t>
      </w:r>
      <w:r w:rsidR="006D1605">
        <w:rPr>
          <w:rFonts w:ascii="Times New Roman" w:hAnsi="Times New Roman" w:cs="Times New Roman"/>
          <w:sz w:val="24"/>
          <w:szCs w:val="24"/>
        </w:rPr>
        <w:t xml:space="preserve"> fungování </w:t>
      </w:r>
      <w:r w:rsidR="00DC474C">
        <w:rPr>
          <w:rFonts w:ascii="Times New Roman" w:hAnsi="Times New Roman" w:cs="Times New Roman"/>
          <w:sz w:val="24"/>
          <w:szCs w:val="24"/>
        </w:rPr>
        <w:t xml:space="preserve"> </w:t>
      </w:r>
      <w:r w:rsidR="006D1605">
        <w:rPr>
          <w:rFonts w:ascii="Times New Roman" w:hAnsi="Times New Roman" w:cs="Times New Roman"/>
          <w:sz w:val="24"/>
          <w:szCs w:val="24"/>
        </w:rPr>
        <w:t xml:space="preserve">dětských </w:t>
      </w:r>
      <w:r w:rsidR="00DC474C">
        <w:rPr>
          <w:rFonts w:ascii="Times New Roman" w:hAnsi="Times New Roman" w:cs="Times New Roman"/>
          <w:sz w:val="24"/>
          <w:szCs w:val="24"/>
        </w:rPr>
        <w:t xml:space="preserve"> </w:t>
      </w:r>
      <w:r w:rsidR="006D1605">
        <w:rPr>
          <w:rFonts w:ascii="Times New Roman" w:hAnsi="Times New Roman" w:cs="Times New Roman"/>
          <w:sz w:val="24"/>
          <w:szCs w:val="24"/>
        </w:rPr>
        <w:t>center.</w:t>
      </w:r>
      <w:r w:rsidR="006D1605">
        <w:rPr>
          <w:rStyle w:val="Znakapoznpodarou"/>
          <w:rFonts w:ascii="Times New Roman" w:hAnsi="Times New Roman" w:cs="Times New Roman"/>
          <w:sz w:val="24"/>
          <w:szCs w:val="24"/>
        </w:rPr>
        <w:footnoteReference w:id="168"/>
      </w:r>
      <w:r>
        <w:rPr>
          <w:rFonts w:ascii="Times New Roman" w:hAnsi="Times New Roman" w:cs="Times New Roman"/>
          <w:sz w:val="24"/>
          <w:szCs w:val="24"/>
        </w:rPr>
        <w:t xml:space="preserve"> </w:t>
      </w:r>
      <w:r w:rsidR="00DC474C">
        <w:rPr>
          <w:rFonts w:ascii="Times New Roman" w:hAnsi="Times New Roman" w:cs="Times New Roman"/>
          <w:sz w:val="24"/>
          <w:szCs w:val="24"/>
        </w:rPr>
        <w:t xml:space="preserve"> </w:t>
      </w:r>
      <w:proofErr w:type="gramStart"/>
      <w:r w:rsidR="003C001F">
        <w:rPr>
          <w:rFonts w:ascii="Times New Roman" w:hAnsi="Times New Roman" w:cs="Times New Roman"/>
          <w:sz w:val="24"/>
          <w:szCs w:val="24"/>
        </w:rPr>
        <w:t xml:space="preserve">Rozdílnost </w:t>
      </w:r>
      <w:r w:rsidR="00DC474C">
        <w:rPr>
          <w:rFonts w:ascii="Times New Roman" w:hAnsi="Times New Roman" w:cs="Times New Roman"/>
          <w:sz w:val="24"/>
          <w:szCs w:val="24"/>
        </w:rPr>
        <w:t xml:space="preserve"> </w:t>
      </w:r>
      <w:r w:rsidR="003C001F">
        <w:rPr>
          <w:rFonts w:ascii="Times New Roman" w:hAnsi="Times New Roman" w:cs="Times New Roman"/>
          <w:sz w:val="24"/>
          <w:szCs w:val="24"/>
        </w:rPr>
        <w:t>doby</w:t>
      </w:r>
      <w:proofErr w:type="gramEnd"/>
      <w:r w:rsidR="003C001F">
        <w:rPr>
          <w:rFonts w:ascii="Times New Roman" w:hAnsi="Times New Roman" w:cs="Times New Roman"/>
          <w:sz w:val="24"/>
          <w:szCs w:val="24"/>
        </w:rPr>
        <w:t xml:space="preserve">, </w:t>
      </w:r>
      <w:r w:rsidR="00DC474C">
        <w:rPr>
          <w:rFonts w:ascii="Times New Roman" w:hAnsi="Times New Roman" w:cs="Times New Roman"/>
          <w:sz w:val="24"/>
          <w:szCs w:val="24"/>
        </w:rPr>
        <w:t xml:space="preserve"> </w:t>
      </w:r>
      <w:r w:rsidR="003C001F">
        <w:rPr>
          <w:rFonts w:ascii="Times New Roman" w:hAnsi="Times New Roman" w:cs="Times New Roman"/>
          <w:sz w:val="24"/>
          <w:szCs w:val="24"/>
        </w:rPr>
        <w:t xml:space="preserve">po </w:t>
      </w:r>
      <w:r w:rsidR="00DC474C">
        <w:rPr>
          <w:rFonts w:ascii="Times New Roman" w:hAnsi="Times New Roman" w:cs="Times New Roman"/>
          <w:sz w:val="24"/>
          <w:szCs w:val="24"/>
        </w:rPr>
        <w:t xml:space="preserve"> </w:t>
      </w:r>
      <w:r w:rsidR="003C001F">
        <w:rPr>
          <w:rFonts w:ascii="Times New Roman" w:hAnsi="Times New Roman" w:cs="Times New Roman"/>
          <w:sz w:val="24"/>
          <w:szCs w:val="24"/>
        </w:rPr>
        <w:t>kter</w:t>
      </w:r>
      <w:r w:rsidR="00BF7C74">
        <w:rPr>
          <w:rFonts w:ascii="Times New Roman" w:hAnsi="Times New Roman" w:cs="Times New Roman"/>
          <w:sz w:val="24"/>
          <w:szCs w:val="24"/>
        </w:rPr>
        <w:t>ou</w:t>
      </w:r>
      <w:r w:rsidR="003C001F">
        <w:rPr>
          <w:rFonts w:ascii="Times New Roman" w:hAnsi="Times New Roman" w:cs="Times New Roman"/>
          <w:sz w:val="24"/>
          <w:szCs w:val="24"/>
        </w:rPr>
        <w:t xml:space="preserve"> </w:t>
      </w:r>
      <w:r w:rsidR="00DC474C">
        <w:rPr>
          <w:rFonts w:ascii="Times New Roman" w:hAnsi="Times New Roman" w:cs="Times New Roman"/>
          <w:sz w:val="24"/>
          <w:szCs w:val="24"/>
        </w:rPr>
        <w:t xml:space="preserve"> </w:t>
      </w:r>
      <w:r w:rsidR="003C001F">
        <w:rPr>
          <w:rFonts w:ascii="Times New Roman" w:hAnsi="Times New Roman" w:cs="Times New Roman"/>
          <w:sz w:val="24"/>
          <w:szCs w:val="24"/>
        </w:rPr>
        <w:t xml:space="preserve">dochází </w:t>
      </w:r>
    </w:p>
    <w:p w:rsidR="00BF7C74" w:rsidRDefault="003C001F" w:rsidP="00420ECD">
      <w:pPr>
        <w:spacing w:line="360" w:lineRule="auto"/>
        <w:rPr>
          <w:rFonts w:ascii="Times New Roman" w:hAnsi="Times New Roman" w:cs="Times New Roman"/>
          <w:sz w:val="24"/>
          <w:szCs w:val="24"/>
        </w:rPr>
      </w:pPr>
      <w:r>
        <w:rPr>
          <w:rFonts w:ascii="Times New Roman" w:hAnsi="Times New Roman" w:cs="Times New Roman"/>
          <w:sz w:val="24"/>
          <w:szCs w:val="24"/>
        </w:rPr>
        <w:t>k předávání dítě</w:t>
      </w:r>
      <w:r w:rsidR="00694CCD">
        <w:rPr>
          <w:rFonts w:ascii="Times New Roman" w:hAnsi="Times New Roman" w:cs="Times New Roman"/>
          <w:sz w:val="24"/>
          <w:szCs w:val="24"/>
        </w:rPr>
        <w:t>te</w:t>
      </w:r>
      <w:r>
        <w:rPr>
          <w:rFonts w:ascii="Times New Roman" w:hAnsi="Times New Roman" w:cs="Times New Roman"/>
          <w:sz w:val="24"/>
          <w:szCs w:val="24"/>
        </w:rPr>
        <w:t xml:space="preserve"> z jedné z uvedených péčí, ke </w:t>
      </w:r>
      <w:proofErr w:type="gramStart"/>
      <w:r>
        <w:rPr>
          <w:rFonts w:ascii="Times New Roman" w:hAnsi="Times New Roman" w:cs="Times New Roman"/>
          <w:sz w:val="24"/>
          <w:szCs w:val="24"/>
        </w:rPr>
        <w:t>které</w:t>
      </w:r>
      <w:proofErr w:type="gramEnd"/>
      <w:r>
        <w:rPr>
          <w:rFonts w:ascii="Times New Roman" w:hAnsi="Times New Roman" w:cs="Times New Roman"/>
          <w:sz w:val="24"/>
          <w:szCs w:val="24"/>
        </w:rPr>
        <w:t xml:space="preserve"> měli respondenti značné výhrady, se </w:t>
      </w:r>
      <w:r w:rsidR="00BF7C74">
        <w:rPr>
          <w:rFonts w:ascii="Times New Roman" w:hAnsi="Times New Roman" w:cs="Times New Roman"/>
          <w:sz w:val="24"/>
          <w:szCs w:val="24"/>
        </w:rPr>
        <w:t xml:space="preserve">však </w:t>
      </w:r>
      <w:r>
        <w:rPr>
          <w:rFonts w:ascii="Times New Roman" w:hAnsi="Times New Roman" w:cs="Times New Roman"/>
          <w:sz w:val="24"/>
          <w:szCs w:val="24"/>
        </w:rPr>
        <w:t>ztotožňuje se zjištěními uváděnými J. Nožířovou, která upozorňuje, že u dětských center se doba může</w:t>
      </w:r>
      <w:r w:rsidR="00DC474C">
        <w:rPr>
          <w:rFonts w:ascii="Times New Roman" w:hAnsi="Times New Roman" w:cs="Times New Roman"/>
          <w:sz w:val="24"/>
          <w:szCs w:val="24"/>
        </w:rPr>
        <w:t xml:space="preserve"> </w:t>
      </w:r>
      <w:r>
        <w:rPr>
          <w:rFonts w:ascii="Times New Roman" w:hAnsi="Times New Roman" w:cs="Times New Roman"/>
          <w:sz w:val="24"/>
          <w:szCs w:val="24"/>
        </w:rPr>
        <w:t xml:space="preserve"> pohybovat </w:t>
      </w:r>
      <w:r w:rsidR="00DC474C">
        <w:rPr>
          <w:rFonts w:ascii="Times New Roman" w:hAnsi="Times New Roman" w:cs="Times New Roman"/>
          <w:sz w:val="24"/>
          <w:szCs w:val="24"/>
        </w:rPr>
        <w:t xml:space="preserve"> </w:t>
      </w:r>
      <w:r>
        <w:rPr>
          <w:rFonts w:ascii="Times New Roman" w:hAnsi="Times New Roman" w:cs="Times New Roman"/>
          <w:sz w:val="24"/>
          <w:szCs w:val="24"/>
        </w:rPr>
        <w:t xml:space="preserve">od </w:t>
      </w:r>
      <w:r w:rsidR="00DC474C">
        <w:rPr>
          <w:rFonts w:ascii="Times New Roman" w:hAnsi="Times New Roman" w:cs="Times New Roman"/>
          <w:sz w:val="24"/>
          <w:szCs w:val="24"/>
        </w:rPr>
        <w:t xml:space="preserve"> </w:t>
      </w:r>
      <w:r>
        <w:rPr>
          <w:rFonts w:ascii="Times New Roman" w:hAnsi="Times New Roman" w:cs="Times New Roman"/>
          <w:sz w:val="24"/>
          <w:szCs w:val="24"/>
        </w:rPr>
        <w:t xml:space="preserve">téhož </w:t>
      </w:r>
      <w:r w:rsidR="00DC474C">
        <w:rPr>
          <w:rFonts w:ascii="Times New Roman" w:hAnsi="Times New Roman" w:cs="Times New Roman"/>
          <w:sz w:val="24"/>
          <w:szCs w:val="24"/>
        </w:rPr>
        <w:t xml:space="preserve"> </w:t>
      </w:r>
      <w:r>
        <w:rPr>
          <w:rFonts w:ascii="Times New Roman" w:hAnsi="Times New Roman" w:cs="Times New Roman"/>
          <w:sz w:val="24"/>
          <w:szCs w:val="24"/>
        </w:rPr>
        <w:t xml:space="preserve">dne, </w:t>
      </w:r>
      <w:r w:rsidR="00DC474C">
        <w:rPr>
          <w:rFonts w:ascii="Times New Roman" w:hAnsi="Times New Roman" w:cs="Times New Roman"/>
          <w:sz w:val="24"/>
          <w:szCs w:val="24"/>
        </w:rPr>
        <w:t xml:space="preserve"> </w:t>
      </w:r>
      <w:r>
        <w:rPr>
          <w:rFonts w:ascii="Times New Roman" w:hAnsi="Times New Roman" w:cs="Times New Roman"/>
          <w:sz w:val="24"/>
          <w:szCs w:val="24"/>
        </w:rPr>
        <w:t xml:space="preserve">příp. </w:t>
      </w:r>
      <w:r w:rsidR="00DC474C">
        <w:rPr>
          <w:rFonts w:ascii="Times New Roman" w:hAnsi="Times New Roman" w:cs="Times New Roman"/>
          <w:sz w:val="24"/>
          <w:szCs w:val="24"/>
        </w:rPr>
        <w:t xml:space="preserve"> </w:t>
      </w:r>
      <w:r>
        <w:rPr>
          <w:rFonts w:ascii="Times New Roman" w:hAnsi="Times New Roman" w:cs="Times New Roman"/>
          <w:sz w:val="24"/>
          <w:szCs w:val="24"/>
        </w:rPr>
        <w:t>několika</w:t>
      </w:r>
      <w:r w:rsidR="00DC474C">
        <w:rPr>
          <w:rFonts w:ascii="Times New Roman" w:hAnsi="Times New Roman" w:cs="Times New Roman"/>
          <w:sz w:val="24"/>
          <w:szCs w:val="24"/>
        </w:rPr>
        <w:t xml:space="preserve"> </w:t>
      </w:r>
      <w:r>
        <w:rPr>
          <w:rFonts w:ascii="Times New Roman" w:hAnsi="Times New Roman" w:cs="Times New Roman"/>
          <w:sz w:val="24"/>
          <w:szCs w:val="24"/>
        </w:rPr>
        <w:t xml:space="preserve"> dní, </w:t>
      </w:r>
      <w:r w:rsidR="00DC474C">
        <w:rPr>
          <w:rFonts w:ascii="Times New Roman" w:hAnsi="Times New Roman" w:cs="Times New Roman"/>
          <w:sz w:val="24"/>
          <w:szCs w:val="24"/>
        </w:rPr>
        <w:t xml:space="preserve"> </w:t>
      </w:r>
      <w:r>
        <w:rPr>
          <w:rFonts w:ascii="Times New Roman" w:hAnsi="Times New Roman" w:cs="Times New Roman"/>
          <w:sz w:val="24"/>
          <w:szCs w:val="24"/>
        </w:rPr>
        <w:t xml:space="preserve">kdy </w:t>
      </w:r>
      <w:r w:rsidR="00DC474C">
        <w:rPr>
          <w:rFonts w:ascii="Times New Roman" w:hAnsi="Times New Roman" w:cs="Times New Roman"/>
          <w:sz w:val="24"/>
          <w:szCs w:val="24"/>
        </w:rPr>
        <w:t xml:space="preserve"> </w:t>
      </w:r>
      <w:r>
        <w:rPr>
          <w:rFonts w:ascii="Times New Roman" w:hAnsi="Times New Roman" w:cs="Times New Roman"/>
          <w:sz w:val="24"/>
          <w:szCs w:val="24"/>
        </w:rPr>
        <w:t xml:space="preserve">si </w:t>
      </w:r>
      <w:r w:rsidR="00DC474C">
        <w:rPr>
          <w:rFonts w:ascii="Times New Roman" w:hAnsi="Times New Roman" w:cs="Times New Roman"/>
          <w:sz w:val="24"/>
          <w:szCs w:val="24"/>
        </w:rPr>
        <w:t xml:space="preserve"> </w:t>
      </w:r>
      <w:r>
        <w:rPr>
          <w:rFonts w:ascii="Times New Roman" w:hAnsi="Times New Roman" w:cs="Times New Roman"/>
          <w:sz w:val="24"/>
          <w:szCs w:val="24"/>
        </w:rPr>
        <w:t xml:space="preserve">osvojitelé </w:t>
      </w:r>
      <w:r w:rsidR="00DC474C">
        <w:rPr>
          <w:rFonts w:ascii="Times New Roman" w:hAnsi="Times New Roman" w:cs="Times New Roman"/>
          <w:sz w:val="24"/>
          <w:szCs w:val="24"/>
        </w:rPr>
        <w:t xml:space="preserve"> </w:t>
      </w:r>
      <w:r>
        <w:rPr>
          <w:rFonts w:ascii="Times New Roman" w:hAnsi="Times New Roman" w:cs="Times New Roman"/>
          <w:sz w:val="24"/>
          <w:szCs w:val="24"/>
        </w:rPr>
        <w:t xml:space="preserve">odvážejí </w:t>
      </w:r>
      <w:r w:rsidR="00DC474C">
        <w:rPr>
          <w:rFonts w:ascii="Times New Roman" w:hAnsi="Times New Roman" w:cs="Times New Roman"/>
          <w:sz w:val="24"/>
          <w:szCs w:val="24"/>
        </w:rPr>
        <w:t xml:space="preserve"> </w:t>
      </w:r>
      <w:r>
        <w:rPr>
          <w:rFonts w:ascii="Times New Roman" w:hAnsi="Times New Roman" w:cs="Times New Roman"/>
          <w:sz w:val="24"/>
          <w:szCs w:val="24"/>
        </w:rPr>
        <w:t>dítě</w:t>
      </w:r>
      <w:r w:rsidR="00DC474C">
        <w:rPr>
          <w:rFonts w:ascii="Times New Roman" w:hAnsi="Times New Roman" w:cs="Times New Roman"/>
          <w:sz w:val="24"/>
          <w:szCs w:val="24"/>
        </w:rPr>
        <w:t xml:space="preserve"> k sobě </w:t>
      </w:r>
      <w:r>
        <w:rPr>
          <w:rFonts w:ascii="Times New Roman" w:hAnsi="Times New Roman" w:cs="Times New Roman"/>
          <w:sz w:val="24"/>
          <w:szCs w:val="24"/>
        </w:rPr>
        <w:t>domů.</w:t>
      </w:r>
      <w:r w:rsidR="00DC474C">
        <w:rPr>
          <w:rFonts w:ascii="Times New Roman" w:hAnsi="Times New Roman" w:cs="Times New Roman"/>
          <w:sz w:val="24"/>
          <w:szCs w:val="24"/>
        </w:rPr>
        <w:t xml:space="preserve"> </w:t>
      </w:r>
      <w:r>
        <w:rPr>
          <w:rFonts w:ascii="Times New Roman" w:hAnsi="Times New Roman" w:cs="Times New Roman"/>
          <w:sz w:val="24"/>
          <w:szCs w:val="24"/>
        </w:rPr>
        <w:t xml:space="preserve">U pěstounské péče na přechodnou dobu to </w:t>
      </w:r>
      <w:r w:rsidR="009034AD">
        <w:rPr>
          <w:rFonts w:ascii="Times New Roman" w:hAnsi="Times New Roman" w:cs="Times New Roman"/>
          <w:sz w:val="24"/>
          <w:szCs w:val="24"/>
        </w:rPr>
        <w:t xml:space="preserve">jsou </w:t>
      </w:r>
      <w:r>
        <w:rPr>
          <w:rFonts w:ascii="Times New Roman" w:hAnsi="Times New Roman" w:cs="Times New Roman"/>
          <w:sz w:val="24"/>
          <w:szCs w:val="24"/>
        </w:rPr>
        <w:t>týdny i měsíce.</w:t>
      </w:r>
      <w:r>
        <w:rPr>
          <w:rStyle w:val="Znakapoznpodarou"/>
          <w:rFonts w:ascii="Times New Roman" w:hAnsi="Times New Roman" w:cs="Times New Roman"/>
          <w:sz w:val="24"/>
          <w:szCs w:val="24"/>
        </w:rPr>
        <w:footnoteReference w:id="169"/>
      </w:r>
    </w:p>
    <w:p w:rsidR="00D62E6E" w:rsidRDefault="00D62E6E" w:rsidP="00420ECD">
      <w:pPr>
        <w:spacing w:line="360" w:lineRule="auto"/>
        <w:rPr>
          <w:rFonts w:ascii="Times New Roman" w:hAnsi="Times New Roman" w:cs="Times New Roman"/>
          <w:sz w:val="24"/>
          <w:szCs w:val="24"/>
        </w:rPr>
      </w:pPr>
    </w:p>
    <w:p w:rsidR="00D62E6E" w:rsidRDefault="00BF7C74" w:rsidP="00420EC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 xml:space="preserve">I </w:t>
      </w:r>
      <w:r w:rsidR="00D62E6E">
        <w:rPr>
          <w:rFonts w:ascii="Times New Roman" w:hAnsi="Times New Roman" w:cs="Times New Roman"/>
          <w:sz w:val="24"/>
          <w:szCs w:val="24"/>
        </w:rPr>
        <w:t xml:space="preserve"> </w:t>
      </w:r>
      <w:r>
        <w:rPr>
          <w:rFonts w:ascii="Times New Roman" w:hAnsi="Times New Roman" w:cs="Times New Roman"/>
          <w:sz w:val="24"/>
          <w:szCs w:val="24"/>
        </w:rPr>
        <w:t>když</w:t>
      </w:r>
      <w:proofErr w:type="gramEnd"/>
      <w:r w:rsidR="00D62E6E">
        <w:rPr>
          <w:rFonts w:ascii="Times New Roman" w:hAnsi="Times New Roman" w:cs="Times New Roman"/>
          <w:sz w:val="24"/>
          <w:szCs w:val="24"/>
        </w:rPr>
        <w:t xml:space="preserve"> </w:t>
      </w:r>
      <w:r>
        <w:rPr>
          <w:rFonts w:ascii="Times New Roman" w:hAnsi="Times New Roman" w:cs="Times New Roman"/>
          <w:sz w:val="24"/>
          <w:szCs w:val="24"/>
        </w:rPr>
        <w:t xml:space="preserve"> </w:t>
      </w:r>
      <w:r w:rsidR="003C001F">
        <w:rPr>
          <w:rFonts w:ascii="Times New Roman" w:hAnsi="Times New Roman" w:cs="Times New Roman"/>
          <w:sz w:val="24"/>
          <w:szCs w:val="24"/>
        </w:rPr>
        <w:t>na</w:t>
      </w:r>
      <w:r w:rsidR="00D62E6E">
        <w:rPr>
          <w:rFonts w:ascii="Times New Roman" w:hAnsi="Times New Roman" w:cs="Times New Roman"/>
          <w:sz w:val="24"/>
          <w:szCs w:val="24"/>
        </w:rPr>
        <w:t xml:space="preserve"> </w:t>
      </w:r>
      <w:r w:rsidR="003C001F">
        <w:rPr>
          <w:rFonts w:ascii="Times New Roman" w:hAnsi="Times New Roman" w:cs="Times New Roman"/>
          <w:sz w:val="24"/>
          <w:szCs w:val="24"/>
        </w:rPr>
        <w:t xml:space="preserve"> to </w:t>
      </w:r>
      <w:r w:rsidR="00D62E6E">
        <w:rPr>
          <w:rFonts w:ascii="Times New Roman" w:hAnsi="Times New Roman" w:cs="Times New Roman"/>
          <w:sz w:val="24"/>
          <w:szCs w:val="24"/>
        </w:rPr>
        <w:t xml:space="preserve"> </w:t>
      </w:r>
      <w:r w:rsidR="003C001F">
        <w:rPr>
          <w:rFonts w:ascii="Times New Roman" w:hAnsi="Times New Roman" w:cs="Times New Roman"/>
          <w:sz w:val="24"/>
          <w:szCs w:val="24"/>
        </w:rPr>
        <w:t xml:space="preserve">nebyl </w:t>
      </w:r>
      <w:r w:rsidR="00D62E6E">
        <w:rPr>
          <w:rFonts w:ascii="Times New Roman" w:hAnsi="Times New Roman" w:cs="Times New Roman"/>
          <w:sz w:val="24"/>
          <w:szCs w:val="24"/>
        </w:rPr>
        <w:t xml:space="preserve">  </w:t>
      </w:r>
      <w:r w:rsidR="003C001F">
        <w:rPr>
          <w:rFonts w:ascii="Times New Roman" w:hAnsi="Times New Roman" w:cs="Times New Roman"/>
          <w:sz w:val="24"/>
          <w:szCs w:val="24"/>
        </w:rPr>
        <w:t>směřován</w:t>
      </w:r>
      <w:r w:rsidR="00D62E6E">
        <w:rPr>
          <w:rFonts w:ascii="Times New Roman" w:hAnsi="Times New Roman" w:cs="Times New Roman"/>
          <w:sz w:val="24"/>
          <w:szCs w:val="24"/>
        </w:rPr>
        <w:t xml:space="preserve">   </w:t>
      </w:r>
      <w:r w:rsidR="003C001F">
        <w:rPr>
          <w:rFonts w:ascii="Times New Roman" w:hAnsi="Times New Roman" w:cs="Times New Roman"/>
          <w:sz w:val="24"/>
          <w:szCs w:val="24"/>
        </w:rPr>
        <w:t>průzkum,</w:t>
      </w:r>
      <w:r w:rsidR="00D62E6E">
        <w:rPr>
          <w:rFonts w:ascii="Times New Roman" w:hAnsi="Times New Roman" w:cs="Times New Roman"/>
          <w:sz w:val="24"/>
          <w:szCs w:val="24"/>
        </w:rPr>
        <w:t xml:space="preserve">  </w:t>
      </w:r>
      <w:r w:rsidR="003C001F">
        <w:rPr>
          <w:rFonts w:ascii="Times New Roman" w:hAnsi="Times New Roman" w:cs="Times New Roman"/>
          <w:sz w:val="24"/>
          <w:szCs w:val="24"/>
        </w:rPr>
        <w:t xml:space="preserve"> tak </w:t>
      </w:r>
      <w:r w:rsidR="00D62E6E">
        <w:rPr>
          <w:rFonts w:ascii="Times New Roman" w:hAnsi="Times New Roman" w:cs="Times New Roman"/>
          <w:sz w:val="24"/>
          <w:szCs w:val="24"/>
        </w:rPr>
        <w:t xml:space="preserve">  </w:t>
      </w:r>
      <w:r w:rsidR="009034AD">
        <w:rPr>
          <w:rFonts w:ascii="Times New Roman" w:hAnsi="Times New Roman" w:cs="Times New Roman"/>
          <w:sz w:val="24"/>
          <w:szCs w:val="24"/>
        </w:rPr>
        <w:t>osvojitelé</w:t>
      </w:r>
      <w:r w:rsidR="00D62E6E">
        <w:rPr>
          <w:rFonts w:ascii="Times New Roman" w:hAnsi="Times New Roman" w:cs="Times New Roman"/>
          <w:sz w:val="24"/>
          <w:szCs w:val="24"/>
        </w:rPr>
        <w:t xml:space="preserve">  </w:t>
      </w:r>
      <w:r w:rsidR="009034AD">
        <w:rPr>
          <w:rFonts w:ascii="Times New Roman" w:hAnsi="Times New Roman" w:cs="Times New Roman"/>
          <w:sz w:val="24"/>
          <w:szCs w:val="24"/>
        </w:rPr>
        <w:t xml:space="preserve"> vykazují</w:t>
      </w:r>
      <w:r w:rsidR="00D62E6E">
        <w:rPr>
          <w:rFonts w:ascii="Times New Roman" w:hAnsi="Times New Roman" w:cs="Times New Roman"/>
          <w:sz w:val="24"/>
          <w:szCs w:val="24"/>
        </w:rPr>
        <w:t xml:space="preserve">  </w:t>
      </w:r>
      <w:r w:rsidR="009034AD">
        <w:rPr>
          <w:rFonts w:ascii="Times New Roman" w:hAnsi="Times New Roman" w:cs="Times New Roman"/>
          <w:sz w:val="24"/>
          <w:szCs w:val="24"/>
        </w:rPr>
        <w:t xml:space="preserve"> shodu </w:t>
      </w:r>
      <w:r w:rsidR="00D62E6E">
        <w:rPr>
          <w:rFonts w:ascii="Times New Roman" w:hAnsi="Times New Roman" w:cs="Times New Roman"/>
          <w:sz w:val="24"/>
          <w:szCs w:val="24"/>
        </w:rPr>
        <w:t xml:space="preserve"> </w:t>
      </w:r>
      <w:r w:rsidR="009034AD">
        <w:rPr>
          <w:rFonts w:ascii="Times New Roman" w:hAnsi="Times New Roman" w:cs="Times New Roman"/>
          <w:sz w:val="24"/>
          <w:szCs w:val="24"/>
        </w:rPr>
        <w:t xml:space="preserve">s </w:t>
      </w:r>
      <w:r w:rsidR="00D62E6E">
        <w:rPr>
          <w:rFonts w:ascii="Times New Roman" w:hAnsi="Times New Roman" w:cs="Times New Roman"/>
          <w:sz w:val="24"/>
          <w:szCs w:val="24"/>
        </w:rPr>
        <w:t xml:space="preserve"> </w:t>
      </w:r>
      <w:r w:rsidR="009034AD">
        <w:rPr>
          <w:rFonts w:ascii="Times New Roman" w:hAnsi="Times New Roman" w:cs="Times New Roman"/>
          <w:sz w:val="24"/>
          <w:szCs w:val="24"/>
        </w:rPr>
        <w:t>v</w:t>
      </w:r>
      <w:r w:rsidR="003C001F">
        <w:rPr>
          <w:rFonts w:ascii="Times New Roman" w:hAnsi="Times New Roman" w:cs="Times New Roman"/>
          <w:sz w:val="24"/>
          <w:szCs w:val="24"/>
        </w:rPr>
        <w:t xml:space="preserve">yjádřením </w:t>
      </w:r>
    </w:p>
    <w:p w:rsidR="006D1605" w:rsidRDefault="003C001F" w:rsidP="00420ECD">
      <w:pPr>
        <w:spacing w:line="360" w:lineRule="auto"/>
        <w:rPr>
          <w:rFonts w:ascii="Times New Roman" w:hAnsi="Times New Roman" w:cs="Times New Roman"/>
          <w:sz w:val="24"/>
          <w:szCs w:val="24"/>
        </w:rPr>
      </w:pPr>
      <w:r>
        <w:rPr>
          <w:rFonts w:ascii="Times New Roman" w:hAnsi="Times New Roman" w:cs="Times New Roman"/>
          <w:sz w:val="24"/>
          <w:szCs w:val="24"/>
        </w:rPr>
        <w:t>J. Klimeše, že s přijetím dítěte začíná výrazná změna ve fungování systému jejich rodiny.</w:t>
      </w:r>
      <w:r>
        <w:rPr>
          <w:rStyle w:val="Znakapoznpodarou"/>
          <w:rFonts w:ascii="Times New Roman" w:hAnsi="Times New Roman" w:cs="Times New Roman"/>
          <w:sz w:val="24"/>
          <w:szCs w:val="24"/>
        </w:rPr>
        <w:footnoteReference w:id="170"/>
      </w:r>
      <w:r>
        <w:rPr>
          <w:rFonts w:ascii="Times New Roman" w:hAnsi="Times New Roman" w:cs="Times New Roman"/>
          <w:sz w:val="24"/>
          <w:szCs w:val="24"/>
        </w:rPr>
        <w:t xml:space="preserve"> Tuto skutečnost vnímaly všechny páry</w:t>
      </w:r>
      <w:r w:rsidR="00B354D1">
        <w:rPr>
          <w:rFonts w:ascii="Times New Roman" w:hAnsi="Times New Roman" w:cs="Times New Roman"/>
          <w:sz w:val="24"/>
          <w:szCs w:val="24"/>
        </w:rPr>
        <w:t xml:space="preserve"> a také měly potřebu, byť mimodě</w:t>
      </w:r>
      <w:r w:rsidR="00C441DC">
        <w:rPr>
          <w:rFonts w:ascii="Times New Roman" w:hAnsi="Times New Roman" w:cs="Times New Roman"/>
          <w:sz w:val="24"/>
          <w:szCs w:val="24"/>
        </w:rPr>
        <w:t>čnou</w:t>
      </w:r>
      <w:r w:rsidR="00B354D1">
        <w:rPr>
          <w:rFonts w:ascii="Times New Roman" w:hAnsi="Times New Roman" w:cs="Times New Roman"/>
          <w:sz w:val="24"/>
          <w:szCs w:val="24"/>
        </w:rPr>
        <w:t xml:space="preserve">, o ní hovořit. </w:t>
      </w:r>
    </w:p>
    <w:p w:rsidR="008035EF" w:rsidRDefault="00B354D1" w:rsidP="00B354D1">
      <w:pPr>
        <w:spacing w:line="360" w:lineRule="auto"/>
        <w:rPr>
          <w:rFonts w:ascii="Times New Roman" w:hAnsi="Times New Roman" w:cs="Times New Roman"/>
          <w:sz w:val="24"/>
          <w:szCs w:val="24"/>
        </w:rPr>
      </w:pPr>
      <w:r>
        <w:rPr>
          <w:rFonts w:ascii="Times New Roman" w:hAnsi="Times New Roman" w:cs="Times New Roman"/>
          <w:sz w:val="24"/>
          <w:szCs w:val="24"/>
        </w:rPr>
        <w:t xml:space="preserve">     Také </w:t>
      </w:r>
      <w:r w:rsidR="00BF7C74">
        <w:rPr>
          <w:rFonts w:ascii="Times New Roman" w:hAnsi="Times New Roman" w:cs="Times New Roman"/>
          <w:sz w:val="24"/>
          <w:szCs w:val="24"/>
        </w:rPr>
        <w:t xml:space="preserve">osvojitelé se </w:t>
      </w:r>
      <w:r w:rsidR="00DC474C">
        <w:rPr>
          <w:rFonts w:ascii="Times New Roman" w:hAnsi="Times New Roman" w:cs="Times New Roman"/>
          <w:sz w:val="24"/>
          <w:szCs w:val="24"/>
        </w:rPr>
        <w:t>identifikují</w:t>
      </w:r>
      <w:r>
        <w:rPr>
          <w:rFonts w:ascii="Times New Roman" w:hAnsi="Times New Roman" w:cs="Times New Roman"/>
          <w:sz w:val="24"/>
          <w:szCs w:val="24"/>
        </w:rPr>
        <w:t xml:space="preserve"> s tvrzením </w:t>
      </w:r>
      <w:r w:rsidR="00420ECD" w:rsidRPr="00420ECD">
        <w:rPr>
          <w:rFonts w:ascii="Times New Roman" w:hAnsi="Times New Roman" w:cs="Times New Roman"/>
          <w:sz w:val="24"/>
          <w:szCs w:val="24"/>
        </w:rPr>
        <w:t>E. Zezulové</w:t>
      </w:r>
      <w:r w:rsidR="00420ECD">
        <w:rPr>
          <w:rFonts w:ascii="Times New Roman" w:hAnsi="Times New Roman" w:cs="Times New Roman"/>
          <w:b/>
          <w:sz w:val="24"/>
          <w:szCs w:val="24"/>
        </w:rPr>
        <w:t xml:space="preserve">, </w:t>
      </w:r>
      <w:r w:rsidR="00420ECD" w:rsidRPr="00420ECD">
        <w:rPr>
          <w:rFonts w:ascii="Times New Roman" w:hAnsi="Times New Roman" w:cs="Times New Roman"/>
          <w:sz w:val="24"/>
          <w:szCs w:val="24"/>
        </w:rPr>
        <w:t>že pěstounská péče na přechodnou dobu</w:t>
      </w:r>
      <w:r w:rsidR="00420ECD">
        <w:rPr>
          <w:rFonts w:ascii="Times New Roman" w:hAnsi="Times New Roman" w:cs="Times New Roman"/>
          <w:sz w:val="24"/>
          <w:szCs w:val="24"/>
        </w:rPr>
        <w:t xml:space="preserve"> je uzákoněna několik let, přesto je využívána zcela minimálně</w:t>
      </w:r>
      <w:r w:rsidR="00420ECD" w:rsidRPr="00420ECD">
        <w:rPr>
          <w:rFonts w:ascii="Times New Roman" w:hAnsi="Times New Roman" w:cs="Times New Roman"/>
          <w:sz w:val="24"/>
          <w:szCs w:val="24"/>
        </w:rPr>
        <w:t xml:space="preserve">, </w:t>
      </w:r>
      <w:r w:rsidR="00420ECD">
        <w:rPr>
          <w:rFonts w:ascii="Times New Roman" w:hAnsi="Times New Roman" w:cs="Times New Roman"/>
          <w:sz w:val="24"/>
          <w:szCs w:val="24"/>
        </w:rPr>
        <w:t>a to z důvodu neošetřené legislativy.</w:t>
      </w:r>
      <w:r w:rsidR="00420ECD">
        <w:rPr>
          <w:rStyle w:val="Znakapoznpodarou"/>
          <w:rFonts w:ascii="Times New Roman" w:hAnsi="Times New Roman" w:cs="Times New Roman"/>
          <w:sz w:val="24"/>
          <w:szCs w:val="24"/>
        </w:rPr>
        <w:footnoteReference w:id="171"/>
      </w:r>
      <w:r>
        <w:rPr>
          <w:rFonts w:ascii="Times New Roman" w:hAnsi="Times New Roman" w:cs="Times New Roman"/>
          <w:sz w:val="24"/>
          <w:szCs w:val="24"/>
        </w:rPr>
        <w:t xml:space="preserve"> Uvedenou skutečnost jistě měli na mysli vlastně všichni osvojitelé, když postrádali </w:t>
      </w:r>
      <w:r w:rsidR="00BF7C74">
        <w:rPr>
          <w:rFonts w:ascii="Times New Roman" w:hAnsi="Times New Roman" w:cs="Times New Roman"/>
          <w:sz w:val="24"/>
          <w:szCs w:val="24"/>
        </w:rPr>
        <w:t xml:space="preserve">jasná pravidla a především </w:t>
      </w:r>
      <w:r>
        <w:rPr>
          <w:rFonts w:ascii="Times New Roman" w:hAnsi="Times New Roman" w:cs="Times New Roman"/>
          <w:sz w:val="24"/>
          <w:szCs w:val="24"/>
        </w:rPr>
        <w:t xml:space="preserve">odbornou přípravu zabývající se všemi hledisky pěstounské péče na přechodnou dobu, a to nejen </w:t>
      </w:r>
      <w:r w:rsidR="00BF7C74">
        <w:rPr>
          <w:rFonts w:ascii="Times New Roman" w:hAnsi="Times New Roman" w:cs="Times New Roman"/>
          <w:sz w:val="24"/>
          <w:szCs w:val="24"/>
        </w:rPr>
        <w:t>pro</w:t>
      </w:r>
      <w:r>
        <w:rPr>
          <w:rFonts w:ascii="Times New Roman" w:hAnsi="Times New Roman" w:cs="Times New Roman"/>
          <w:sz w:val="24"/>
          <w:szCs w:val="24"/>
        </w:rPr>
        <w:t xml:space="preserve"> osvojitel</w:t>
      </w:r>
      <w:r w:rsidR="00BF7C74">
        <w:rPr>
          <w:rFonts w:ascii="Times New Roman" w:hAnsi="Times New Roman" w:cs="Times New Roman"/>
          <w:sz w:val="24"/>
          <w:szCs w:val="24"/>
        </w:rPr>
        <w:t>e</w:t>
      </w:r>
      <w:r>
        <w:rPr>
          <w:rFonts w:ascii="Times New Roman" w:hAnsi="Times New Roman" w:cs="Times New Roman"/>
          <w:sz w:val="24"/>
          <w:szCs w:val="24"/>
        </w:rPr>
        <w:t>, ale i samotn</w:t>
      </w:r>
      <w:r w:rsidR="00BF7C74">
        <w:rPr>
          <w:rFonts w:ascii="Times New Roman" w:hAnsi="Times New Roman" w:cs="Times New Roman"/>
          <w:sz w:val="24"/>
          <w:szCs w:val="24"/>
        </w:rPr>
        <w:t>é</w:t>
      </w:r>
      <w:r>
        <w:rPr>
          <w:rFonts w:ascii="Times New Roman" w:hAnsi="Times New Roman" w:cs="Times New Roman"/>
          <w:sz w:val="24"/>
          <w:szCs w:val="24"/>
        </w:rPr>
        <w:t xml:space="preserve"> pěstoun</w:t>
      </w:r>
      <w:r w:rsidR="00BF7C74">
        <w:rPr>
          <w:rFonts w:ascii="Times New Roman" w:hAnsi="Times New Roman" w:cs="Times New Roman"/>
          <w:sz w:val="24"/>
          <w:szCs w:val="24"/>
        </w:rPr>
        <w:t>y</w:t>
      </w:r>
      <w:r>
        <w:rPr>
          <w:rFonts w:ascii="Times New Roman" w:hAnsi="Times New Roman" w:cs="Times New Roman"/>
          <w:sz w:val="24"/>
          <w:szCs w:val="24"/>
        </w:rPr>
        <w:t xml:space="preserve"> na přechodnou dobu. V tom také viděli možnost pochopení vzájemných pocitů, předcházení nedorozumění, vyvarování se problémů</w:t>
      </w:r>
      <w:r w:rsidR="00FA5F30">
        <w:rPr>
          <w:rFonts w:ascii="Times New Roman" w:hAnsi="Times New Roman" w:cs="Times New Roman"/>
          <w:sz w:val="24"/>
          <w:szCs w:val="24"/>
        </w:rPr>
        <w:t xml:space="preserve">m při přebírání dětí, a tím </w:t>
      </w:r>
      <w:r w:rsidR="008035EF">
        <w:rPr>
          <w:rFonts w:ascii="Times New Roman" w:hAnsi="Times New Roman" w:cs="Times New Roman"/>
          <w:sz w:val="24"/>
          <w:szCs w:val="24"/>
        </w:rPr>
        <w:t xml:space="preserve">i </w:t>
      </w:r>
      <w:r w:rsidR="00BF7C74">
        <w:rPr>
          <w:rFonts w:ascii="Times New Roman" w:hAnsi="Times New Roman" w:cs="Times New Roman"/>
          <w:sz w:val="24"/>
          <w:szCs w:val="24"/>
        </w:rPr>
        <w:t xml:space="preserve">možnosti větší důvěry v tuto formu péče. </w:t>
      </w:r>
    </w:p>
    <w:p w:rsidR="00DC474C" w:rsidRDefault="008035EF" w:rsidP="00B354D1">
      <w:pPr>
        <w:spacing w:line="360" w:lineRule="auto"/>
        <w:rPr>
          <w:rFonts w:ascii="Times New Roman" w:hAnsi="Times New Roman" w:cs="Times New Roman"/>
          <w:sz w:val="24"/>
          <w:szCs w:val="24"/>
        </w:rPr>
      </w:pPr>
      <w:r>
        <w:rPr>
          <w:rFonts w:ascii="Times New Roman" w:hAnsi="Times New Roman" w:cs="Times New Roman"/>
          <w:sz w:val="24"/>
          <w:szCs w:val="24"/>
        </w:rPr>
        <w:t xml:space="preserve">     Profesionalit</w:t>
      </w:r>
      <w:r w:rsidR="00583617">
        <w:rPr>
          <w:rFonts w:ascii="Times New Roman" w:hAnsi="Times New Roman" w:cs="Times New Roman"/>
          <w:sz w:val="24"/>
          <w:szCs w:val="24"/>
        </w:rPr>
        <w:t>a</w:t>
      </w:r>
      <w:r>
        <w:rPr>
          <w:rFonts w:ascii="Times New Roman" w:hAnsi="Times New Roman" w:cs="Times New Roman"/>
          <w:sz w:val="24"/>
          <w:szCs w:val="24"/>
        </w:rPr>
        <w:t>, která osvojitelům u pěstounů na přechodnou dobu chyb</w:t>
      </w:r>
      <w:r w:rsidR="00583617">
        <w:rPr>
          <w:rFonts w:ascii="Times New Roman" w:hAnsi="Times New Roman" w:cs="Times New Roman"/>
          <w:sz w:val="24"/>
          <w:szCs w:val="24"/>
        </w:rPr>
        <w:t>í</w:t>
      </w:r>
      <w:r>
        <w:rPr>
          <w:rFonts w:ascii="Times New Roman" w:hAnsi="Times New Roman" w:cs="Times New Roman"/>
          <w:sz w:val="24"/>
          <w:szCs w:val="24"/>
        </w:rPr>
        <w:t xml:space="preserve">, nekoresponduje s vyjádřením </w:t>
      </w:r>
      <w:r w:rsidR="00FA5F30">
        <w:rPr>
          <w:rFonts w:ascii="Times New Roman" w:hAnsi="Times New Roman" w:cs="Times New Roman"/>
          <w:sz w:val="24"/>
          <w:szCs w:val="24"/>
        </w:rPr>
        <w:t xml:space="preserve">J. </w:t>
      </w:r>
      <w:proofErr w:type="spellStart"/>
      <w:r w:rsidR="00FA5F30">
        <w:rPr>
          <w:rFonts w:ascii="Times New Roman" w:hAnsi="Times New Roman" w:cs="Times New Roman"/>
          <w:sz w:val="24"/>
          <w:szCs w:val="24"/>
        </w:rPr>
        <w:t>Nožířov</w:t>
      </w:r>
      <w:r>
        <w:rPr>
          <w:rFonts w:ascii="Times New Roman" w:hAnsi="Times New Roman" w:cs="Times New Roman"/>
          <w:sz w:val="24"/>
          <w:szCs w:val="24"/>
        </w:rPr>
        <w:t>é</w:t>
      </w:r>
      <w:proofErr w:type="spellEnd"/>
      <w:r>
        <w:rPr>
          <w:rFonts w:ascii="Times New Roman" w:hAnsi="Times New Roman" w:cs="Times New Roman"/>
          <w:sz w:val="24"/>
          <w:szCs w:val="24"/>
        </w:rPr>
        <w:t>, která u</w:t>
      </w:r>
      <w:r w:rsidR="00FA5F30">
        <w:rPr>
          <w:rFonts w:ascii="Times New Roman" w:hAnsi="Times New Roman" w:cs="Times New Roman"/>
          <w:sz w:val="24"/>
          <w:szCs w:val="24"/>
        </w:rPr>
        <w:t xml:space="preserve">vádí, žena pěstouny na přechodnou dobu se obecně kladou velmi vysoké nároky, kdy by si mj. měli uvědomit, že jde pouze o službu (hlídání dítěte), které by měli připravit na proces předání do nové rodiny. </w:t>
      </w:r>
      <w:r w:rsidR="00BF7C74">
        <w:rPr>
          <w:rFonts w:ascii="Times New Roman" w:hAnsi="Times New Roman" w:cs="Times New Roman"/>
          <w:sz w:val="24"/>
          <w:szCs w:val="24"/>
        </w:rPr>
        <w:t>Měli by být připraveni na zátěžové situace právě přípravou.</w:t>
      </w:r>
      <w:r w:rsidR="00BF7C74">
        <w:rPr>
          <w:rStyle w:val="Znakapoznpodarou"/>
          <w:rFonts w:ascii="Times New Roman" w:hAnsi="Times New Roman" w:cs="Times New Roman"/>
          <w:sz w:val="24"/>
          <w:szCs w:val="24"/>
        </w:rPr>
        <w:footnoteReference w:id="172"/>
      </w:r>
      <w:r>
        <w:rPr>
          <w:rFonts w:ascii="Times New Roman" w:hAnsi="Times New Roman" w:cs="Times New Roman"/>
          <w:sz w:val="24"/>
          <w:szCs w:val="24"/>
        </w:rPr>
        <w:t xml:space="preserve"> Takov</w:t>
      </w:r>
      <w:r w:rsidR="00C441DC">
        <w:rPr>
          <w:rFonts w:ascii="Times New Roman" w:hAnsi="Times New Roman" w:cs="Times New Roman"/>
          <w:sz w:val="24"/>
          <w:szCs w:val="24"/>
        </w:rPr>
        <w:t>ou</w:t>
      </w:r>
      <w:r>
        <w:rPr>
          <w:rFonts w:ascii="Times New Roman" w:hAnsi="Times New Roman" w:cs="Times New Roman"/>
          <w:sz w:val="24"/>
          <w:szCs w:val="24"/>
        </w:rPr>
        <w:t xml:space="preserve"> zkušenost právě osvojitel</w:t>
      </w:r>
      <w:r w:rsidR="00583617">
        <w:rPr>
          <w:rFonts w:ascii="Times New Roman" w:hAnsi="Times New Roman" w:cs="Times New Roman"/>
          <w:sz w:val="24"/>
          <w:szCs w:val="24"/>
        </w:rPr>
        <w:t>é nemají</w:t>
      </w:r>
      <w:r>
        <w:rPr>
          <w:rFonts w:ascii="Times New Roman" w:hAnsi="Times New Roman" w:cs="Times New Roman"/>
          <w:sz w:val="24"/>
          <w:szCs w:val="24"/>
        </w:rPr>
        <w:t>. Možná právě proto</w:t>
      </w:r>
      <w:r w:rsidR="00583617">
        <w:rPr>
          <w:rFonts w:ascii="Times New Roman" w:hAnsi="Times New Roman" w:cs="Times New Roman"/>
          <w:sz w:val="24"/>
          <w:szCs w:val="24"/>
        </w:rPr>
        <w:t xml:space="preserve"> se přiklánějí </w:t>
      </w:r>
      <w:proofErr w:type="gramStart"/>
      <w:r>
        <w:rPr>
          <w:rFonts w:ascii="Times New Roman" w:hAnsi="Times New Roman" w:cs="Times New Roman"/>
          <w:sz w:val="24"/>
          <w:szCs w:val="24"/>
        </w:rPr>
        <w:t>osvojitelé</w:t>
      </w:r>
      <w:r w:rsidR="00DC474C">
        <w:rPr>
          <w:rFonts w:ascii="Times New Roman" w:hAnsi="Times New Roman" w:cs="Times New Roman"/>
          <w:sz w:val="24"/>
          <w:szCs w:val="24"/>
        </w:rPr>
        <w:t xml:space="preserve"> </w:t>
      </w:r>
      <w:r>
        <w:rPr>
          <w:rFonts w:ascii="Times New Roman" w:hAnsi="Times New Roman" w:cs="Times New Roman"/>
          <w:sz w:val="24"/>
          <w:szCs w:val="24"/>
        </w:rPr>
        <w:t xml:space="preserve"> </w:t>
      </w:r>
      <w:r w:rsidR="00583617">
        <w:rPr>
          <w:rFonts w:ascii="Times New Roman" w:hAnsi="Times New Roman" w:cs="Times New Roman"/>
          <w:sz w:val="24"/>
          <w:szCs w:val="24"/>
        </w:rPr>
        <w:t>více</w:t>
      </w:r>
      <w:proofErr w:type="gramEnd"/>
      <w:r w:rsidR="00DC474C">
        <w:rPr>
          <w:rFonts w:ascii="Times New Roman" w:hAnsi="Times New Roman" w:cs="Times New Roman"/>
          <w:sz w:val="24"/>
          <w:szCs w:val="24"/>
        </w:rPr>
        <w:t xml:space="preserve"> </w:t>
      </w:r>
      <w:r w:rsidR="00C441DC">
        <w:rPr>
          <w:rFonts w:ascii="Times New Roman" w:hAnsi="Times New Roman" w:cs="Times New Roman"/>
          <w:sz w:val="24"/>
          <w:szCs w:val="24"/>
        </w:rPr>
        <w:t xml:space="preserve"> </w:t>
      </w:r>
      <w:r w:rsidR="00583617">
        <w:rPr>
          <w:rFonts w:ascii="Times New Roman" w:hAnsi="Times New Roman" w:cs="Times New Roman"/>
          <w:sz w:val="24"/>
          <w:szCs w:val="24"/>
        </w:rPr>
        <w:t xml:space="preserve"> k</w:t>
      </w:r>
      <w:r w:rsidR="00D62E6E">
        <w:rPr>
          <w:rFonts w:ascii="Times New Roman" w:hAnsi="Times New Roman" w:cs="Times New Roman"/>
          <w:sz w:val="24"/>
          <w:szCs w:val="24"/>
        </w:rPr>
        <w:t xml:space="preserve"> </w:t>
      </w:r>
      <w:r w:rsidR="00DC474C">
        <w:rPr>
          <w:rFonts w:ascii="Times New Roman" w:hAnsi="Times New Roman" w:cs="Times New Roman"/>
          <w:sz w:val="24"/>
          <w:szCs w:val="24"/>
        </w:rPr>
        <w:t xml:space="preserve"> </w:t>
      </w:r>
      <w:r w:rsidR="00FA5F30">
        <w:rPr>
          <w:rFonts w:ascii="Times New Roman" w:hAnsi="Times New Roman" w:cs="Times New Roman"/>
          <w:sz w:val="24"/>
          <w:szCs w:val="24"/>
        </w:rPr>
        <w:t xml:space="preserve">dětským </w:t>
      </w:r>
      <w:r w:rsidR="00DC474C">
        <w:rPr>
          <w:rFonts w:ascii="Times New Roman" w:hAnsi="Times New Roman" w:cs="Times New Roman"/>
          <w:sz w:val="24"/>
          <w:szCs w:val="24"/>
        </w:rPr>
        <w:t xml:space="preserve"> </w:t>
      </w:r>
      <w:r w:rsidR="00FA5F30">
        <w:rPr>
          <w:rFonts w:ascii="Times New Roman" w:hAnsi="Times New Roman" w:cs="Times New Roman"/>
          <w:sz w:val="24"/>
          <w:szCs w:val="24"/>
        </w:rPr>
        <w:t>centrům</w:t>
      </w:r>
      <w:r w:rsidR="00583617">
        <w:rPr>
          <w:rFonts w:ascii="Times New Roman" w:hAnsi="Times New Roman" w:cs="Times New Roman"/>
          <w:sz w:val="24"/>
          <w:szCs w:val="24"/>
        </w:rPr>
        <w:t xml:space="preserve">. </w:t>
      </w:r>
      <w:r w:rsidR="009034AD">
        <w:rPr>
          <w:rFonts w:ascii="Times New Roman" w:hAnsi="Times New Roman" w:cs="Times New Roman"/>
          <w:sz w:val="24"/>
          <w:szCs w:val="24"/>
        </w:rPr>
        <w:t xml:space="preserve"> </w:t>
      </w:r>
      <w:r w:rsidR="00583617">
        <w:rPr>
          <w:rFonts w:ascii="Times New Roman" w:hAnsi="Times New Roman" w:cs="Times New Roman"/>
          <w:sz w:val="24"/>
          <w:szCs w:val="24"/>
        </w:rPr>
        <w:t>Z</w:t>
      </w:r>
      <w:r w:rsidR="00C441DC">
        <w:rPr>
          <w:rFonts w:ascii="Times New Roman" w:hAnsi="Times New Roman" w:cs="Times New Roman"/>
          <w:sz w:val="24"/>
          <w:szCs w:val="24"/>
        </w:rPr>
        <w:t xml:space="preserve">  </w:t>
      </w:r>
      <w:r w:rsidR="00583617">
        <w:rPr>
          <w:rFonts w:ascii="Times New Roman" w:hAnsi="Times New Roman" w:cs="Times New Roman"/>
          <w:sz w:val="24"/>
          <w:szCs w:val="24"/>
        </w:rPr>
        <w:t>tohoto</w:t>
      </w:r>
      <w:r w:rsidR="00C441DC">
        <w:rPr>
          <w:rFonts w:ascii="Times New Roman" w:hAnsi="Times New Roman" w:cs="Times New Roman"/>
          <w:sz w:val="24"/>
          <w:szCs w:val="24"/>
        </w:rPr>
        <w:t xml:space="preserve">  </w:t>
      </w:r>
      <w:r w:rsidR="00583617">
        <w:rPr>
          <w:rFonts w:ascii="Times New Roman" w:hAnsi="Times New Roman" w:cs="Times New Roman"/>
          <w:sz w:val="24"/>
          <w:szCs w:val="24"/>
        </w:rPr>
        <w:t>pramení</w:t>
      </w:r>
      <w:r w:rsidR="00D62E6E">
        <w:rPr>
          <w:rFonts w:ascii="Times New Roman" w:hAnsi="Times New Roman" w:cs="Times New Roman"/>
          <w:sz w:val="24"/>
          <w:szCs w:val="24"/>
        </w:rPr>
        <w:t xml:space="preserve"> </w:t>
      </w:r>
      <w:r w:rsidR="00DC474C">
        <w:rPr>
          <w:rFonts w:ascii="Times New Roman" w:hAnsi="Times New Roman" w:cs="Times New Roman"/>
          <w:sz w:val="24"/>
          <w:szCs w:val="24"/>
        </w:rPr>
        <w:t xml:space="preserve"> </w:t>
      </w:r>
      <w:r w:rsidR="00583617">
        <w:rPr>
          <w:rFonts w:ascii="Times New Roman" w:hAnsi="Times New Roman" w:cs="Times New Roman"/>
          <w:sz w:val="24"/>
          <w:szCs w:val="24"/>
        </w:rPr>
        <w:t xml:space="preserve"> i</w:t>
      </w:r>
      <w:r w:rsidR="00DC474C">
        <w:rPr>
          <w:rFonts w:ascii="Times New Roman" w:hAnsi="Times New Roman" w:cs="Times New Roman"/>
          <w:sz w:val="24"/>
          <w:szCs w:val="24"/>
        </w:rPr>
        <w:t xml:space="preserve"> </w:t>
      </w:r>
      <w:r w:rsidR="00583617">
        <w:rPr>
          <w:rFonts w:ascii="Times New Roman" w:hAnsi="Times New Roman" w:cs="Times New Roman"/>
          <w:sz w:val="24"/>
          <w:szCs w:val="24"/>
        </w:rPr>
        <w:t xml:space="preserve"> </w:t>
      </w:r>
      <w:r w:rsidR="00FA5F30">
        <w:rPr>
          <w:rFonts w:ascii="Times New Roman" w:hAnsi="Times New Roman" w:cs="Times New Roman"/>
          <w:sz w:val="24"/>
          <w:szCs w:val="24"/>
        </w:rPr>
        <w:t>ne</w:t>
      </w:r>
      <w:r w:rsidR="00DC474C">
        <w:rPr>
          <w:rFonts w:ascii="Times New Roman" w:hAnsi="Times New Roman" w:cs="Times New Roman"/>
          <w:sz w:val="24"/>
          <w:szCs w:val="24"/>
        </w:rPr>
        <w:t>souhlas</w:t>
      </w:r>
      <w:r w:rsidR="00D62E6E">
        <w:rPr>
          <w:rFonts w:ascii="Times New Roman" w:hAnsi="Times New Roman" w:cs="Times New Roman"/>
          <w:sz w:val="24"/>
          <w:szCs w:val="24"/>
        </w:rPr>
        <w:t xml:space="preserve"> </w:t>
      </w:r>
      <w:r w:rsidR="00DC474C">
        <w:rPr>
          <w:rFonts w:ascii="Times New Roman" w:hAnsi="Times New Roman" w:cs="Times New Roman"/>
          <w:sz w:val="24"/>
          <w:szCs w:val="24"/>
        </w:rPr>
        <w:t xml:space="preserve"> </w:t>
      </w:r>
      <w:r w:rsidR="00FA5F30">
        <w:rPr>
          <w:rFonts w:ascii="Times New Roman" w:hAnsi="Times New Roman" w:cs="Times New Roman"/>
          <w:sz w:val="24"/>
          <w:szCs w:val="24"/>
        </w:rPr>
        <w:t>s </w:t>
      </w:r>
      <w:r w:rsidR="00DC474C">
        <w:rPr>
          <w:rFonts w:ascii="Times New Roman" w:hAnsi="Times New Roman" w:cs="Times New Roman"/>
          <w:sz w:val="24"/>
          <w:szCs w:val="24"/>
        </w:rPr>
        <w:t xml:space="preserve"> </w:t>
      </w:r>
      <w:proofErr w:type="gramStart"/>
      <w:r w:rsidR="00FA5F30">
        <w:rPr>
          <w:rFonts w:ascii="Times New Roman" w:hAnsi="Times New Roman" w:cs="Times New Roman"/>
          <w:sz w:val="24"/>
          <w:szCs w:val="24"/>
        </w:rPr>
        <w:t xml:space="preserve">transformací </w:t>
      </w:r>
      <w:r w:rsidR="00DC474C">
        <w:rPr>
          <w:rFonts w:ascii="Times New Roman" w:hAnsi="Times New Roman" w:cs="Times New Roman"/>
          <w:sz w:val="24"/>
          <w:szCs w:val="24"/>
        </w:rPr>
        <w:t xml:space="preserve"> </w:t>
      </w:r>
      <w:r w:rsidR="00FA5F30">
        <w:rPr>
          <w:rFonts w:ascii="Times New Roman" w:hAnsi="Times New Roman" w:cs="Times New Roman"/>
          <w:sz w:val="24"/>
          <w:szCs w:val="24"/>
        </w:rPr>
        <w:t>systému</w:t>
      </w:r>
      <w:proofErr w:type="gramEnd"/>
      <w:r w:rsidR="00FA5F30">
        <w:rPr>
          <w:rFonts w:ascii="Times New Roman" w:hAnsi="Times New Roman" w:cs="Times New Roman"/>
          <w:sz w:val="24"/>
          <w:szCs w:val="24"/>
        </w:rPr>
        <w:t xml:space="preserve"> </w:t>
      </w:r>
    </w:p>
    <w:p w:rsidR="00FA5F30" w:rsidRDefault="00FA5F30" w:rsidP="00B354D1">
      <w:pPr>
        <w:spacing w:line="360" w:lineRule="auto"/>
        <w:rPr>
          <w:rFonts w:ascii="Times New Roman" w:hAnsi="Times New Roman" w:cs="Times New Roman"/>
          <w:sz w:val="24"/>
          <w:szCs w:val="24"/>
        </w:rPr>
      </w:pPr>
      <w:r>
        <w:rPr>
          <w:rFonts w:ascii="Times New Roman" w:hAnsi="Times New Roman" w:cs="Times New Roman"/>
          <w:sz w:val="24"/>
          <w:szCs w:val="24"/>
        </w:rPr>
        <w:t xml:space="preserve">o ohrožené děti a rodiny, jejíž vizí je změna péče ústavní v pěstounskou na přechodnou dobu.  </w:t>
      </w:r>
    </w:p>
    <w:p w:rsidR="00BB0EA5" w:rsidRDefault="00FA5F30" w:rsidP="00B354D1">
      <w:pPr>
        <w:spacing w:line="360" w:lineRule="auto"/>
        <w:rPr>
          <w:rFonts w:ascii="Times New Roman" w:hAnsi="Times New Roman" w:cs="Times New Roman"/>
          <w:sz w:val="24"/>
          <w:szCs w:val="24"/>
        </w:rPr>
      </w:pPr>
      <w:r>
        <w:rPr>
          <w:rFonts w:ascii="Times New Roman" w:hAnsi="Times New Roman" w:cs="Times New Roman"/>
          <w:sz w:val="24"/>
          <w:szCs w:val="24"/>
        </w:rPr>
        <w:t xml:space="preserve">     V čem se ale osvojitelé zcela </w:t>
      </w:r>
      <w:r w:rsidR="008035EF">
        <w:rPr>
          <w:rFonts w:ascii="Times New Roman" w:hAnsi="Times New Roman" w:cs="Times New Roman"/>
          <w:sz w:val="24"/>
          <w:szCs w:val="24"/>
        </w:rPr>
        <w:t xml:space="preserve">neshodnou </w:t>
      </w:r>
      <w:r>
        <w:rPr>
          <w:rFonts w:ascii="Times New Roman" w:hAnsi="Times New Roman" w:cs="Times New Roman"/>
          <w:sz w:val="24"/>
          <w:szCs w:val="24"/>
        </w:rPr>
        <w:t>s odbornou literaturou je</w:t>
      </w:r>
      <w:r w:rsidR="008035EF">
        <w:rPr>
          <w:rFonts w:ascii="Times New Roman" w:hAnsi="Times New Roman" w:cs="Times New Roman"/>
          <w:sz w:val="24"/>
          <w:szCs w:val="24"/>
        </w:rPr>
        <w:t xml:space="preserve"> skutečnost týkající se přímo dětí. V</w:t>
      </w:r>
      <w:r w:rsidR="00C441DC">
        <w:rPr>
          <w:rFonts w:ascii="Times New Roman" w:hAnsi="Times New Roman" w:cs="Times New Roman"/>
          <w:sz w:val="24"/>
          <w:szCs w:val="24"/>
        </w:rPr>
        <w:t xml:space="preserve"> odborné</w:t>
      </w:r>
      <w:r w:rsidR="008035EF">
        <w:rPr>
          <w:rFonts w:ascii="Times New Roman" w:hAnsi="Times New Roman" w:cs="Times New Roman"/>
          <w:sz w:val="24"/>
          <w:szCs w:val="24"/>
        </w:rPr>
        <w:t> literatuře</w:t>
      </w:r>
      <w:r w:rsidR="00C441DC">
        <w:rPr>
          <w:rFonts w:ascii="Times New Roman" w:hAnsi="Times New Roman" w:cs="Times New Roman"/>
          <w:sz w:val="24"/>
          <w:szCs w:val="24"/>
        </w:rPr>
        <w:t xml:space="preserve"> (</w:t>
      </w:r>
      <w:r w:rsidR="008035EF">
        <w:rPr>
          <w:rFonts w:ascii="Times New Roman" w:hAnsi="Times New Roman" w:cs="Times New Roman"/>
          <w:sz w:val="24"/>
          <w:szCs w:val="24"/>
        </w:rPr>
        <w:t>např. J.</w:t>
      </w:r>
      <w:r w:rsidR="00C441DC">
        <w:rPr>
          <w:rFonts w:ascii="Times New Roman" w:hAnsi="Times New Roman" w:cs="Times New Roman"/>
          <w:sz w:val="24"/>
          <w:szCs w:val="24"/>
        </w:rPr>
        <w:t xml:space="preserve"> </w:t>
      </w:r>
      <w:proofErr w:type="spellStart"/>
      <w:r w:rsidR="008035EF">
        <w:rPr>
          <w:rFonts w:ascii="Times New Roman" w:hAnsi="Times New Roman" w:cs="Times New Roman"/>
          <w:sz w:val="24"/>
          <w:szCs w:val="24"/>
        </w:rPr>
        <w:t>Nožířová</w:t>
      </w:r>
      <w:proofErr w:type="spellEnd"/>
      <w:r w:rsidR="00C441DC">
        <w:rPr>
          <w:rFonts w:ascii="Times New Roman" w:hAnsi="Times New Roman" w:cs="Times New Roman"/>
          <w:sz w:val="24"/>
          <w:szCs w:val="24"/>
        </w:rPr>
        <w:t xml:space="preserve">) se </w:t>
      </w:r>
      <w:proofErr w:type="gramStart"/>
      <w:r w:rsidR="00C441DC">
        <w:rPr>
          <w:rFonts w:ascii="Times New Roman" w:hAnsi="Times New Roman" w:cs="Times New Roman"/>
          <w:sz w:val="24"/>
          <w:szCs w:val="24"/>
        </w:rPr>
        <w:t xml:space="preserve">uvádí, </w:t>
      </w:r>
      <w:r w:rsidR="008035EF">
        <w:rPr>
          <w:rFonts w:ascii="Times New Roman" w:hAnsi="Times New Roman" w:cs="Times New Roman"/>
          <w:sz w:val="24"/>
          <w:szCs w:val="24"/>
        </w:rPr>
        <w:t xml:space="preserve"> že</w:t>
      </w:r>
      <w:proofErr w:type="gramEnd"/>
      <w:r w:rsidR="008035EF">
        <w:rPr>
          <w:rFonts w:ascii="Times New Roman" w:hAnsi="Times New Roman" w:cs="Times New Roman"/>
          <w:sz w:val="24"/>
          <w:szCs w:val="24"/>
        </w:rPr>
        <w:t xml:space="preserve"> i pro laika je patrný rozdíl mezi dítětem pobývajícím v ústavní výchově a pěstounském péči na přechodnou dobu.</w:t>
      </w:r>
      <w:r w:rsidR="008035EF">
        <w:rPr>
          <w:rStyle w:val="Znakapoznpodarou"/>
          <w:rFonts w:ascii="Times New Roman" w:hAnsi="Times New Roman" w:cs="Times New Roman"/>
          <w:sz w:val="24"/>
          <w:szCs w:val="24"/>
        </w:rPr>
        <w:footnoteReference w:id="173"/>
      </w:r>
      <w:r w:rsidR="00C441DC">
        <w:rPr>
          <w:rFonts w:ascii="Times New Roman" w:hAnsi="Times New Roman" w:cs="Times New Roman"/>
          <w:sz w:val="24"/>
          <w:szCs w:val="24"/>
        </w:rPr>
        <w:t xml:space="preserve"> </w:t>
      </w:r>
      <w:r w:rsidR="005F24C4">
        <w:rPr>
          <w:rFonts w:ascii="Times New Roman" w:hAnsi="Times New Roman" w:cs="Times New Roman"/>
          <w:sz w:val="24"/>
          <w:szCs w:val="24"/>
        </w:rPr>
        <w:t xml:space="preserve">V publikaci MPSV je uvedeno, že v období rané výchovy je pro dítě </w:t>
      </w:r>
      <w:r w:rsidR="00583617">
        <w:rPr>
          <w:rFonts w:ascii="Times New Roman" w:hAnsi="Times New Roman" w:cs="Times New Roman"/>
          <w:sz w:val="24"/>
          <w:szCs w:val="24"/>
        </w:rPr>
        <w:t>velmi důležitá individuální péče s blízkým vztahem. V ústavním prostředí, kde mají děti neosobní, nevyhraněné vztahy, jsou poruchy ve vývoji nenapravitelné.</w:t>
      </w:r>
      <w:r w:rsidR="005F24C4">
        <w:rPr>
          <w:rStyle w:val="Znakapoznpodarou"/>
          <w:rFonts w:ascii="Times New Roman" w:hAnsi="Times New Roman" w:cs="Times New Roman"/>
          <w:sz w:val="24"/>
          <w:szCs w:val="24"/>
        </w:rPr>
        <w:footnoteReference w:id="174"/>
      </w:r>
      <w:r w:rsidR="007C600E">
        <w:rPr>
          <w:rFonts w:ascii="Times New Roman" w:hAnsi="Times New Roman" w:cs="Times New Roman"/>
          <w:sz w:val="24"/>
          <w:szCs w:val="24"/>
        </w:rPr>
        <w:t xml:space="preserve"> Ani jeden z pěstounských párů neshledal rozdíl ve vývoji dítěte mezi dětským centrem a pěstounskou péčí na přechodnou dobu</w:t>
      </w:r>
      <w:r w:rsidR="00BB0EA5">
        <w:rPr>
          <w:rFonts w:ascii="Times New Roman" w:hAnsi="Times New Roman" w:cs="Times New Roman"/>
          <w:sz w:val="24"/>
          <w:szCs w:val="24"/>
        </w:rPr>
        <w:t>.</w:t>
      </w:r>
    </w:p>
    <w:p w:rsidR="00D62E6E" w:rsidRDefault="00C441DC" w:rsidP="00E87B8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0EA5">
        <w:rPr>
          <w:rFonts w:ascii="Times New Roman" w:hAnsi="Times New Roman" w:cs="Times New Roman"/>
          <w:sz w:val="24"/>
          <w:szCs w:val="24"/>
        </w:rPr>
        <w:t>Z informovanosti osvojitelů bylo patrné, že mají všeobecný přehled o změnách týkajících se osvojení, a to především v souvislosti s novým občanským zákoníkem, a zákony jimi navazujícími. Je zřejmé, že mezi osvojiteli, na rozdíl od legislativy, je těžko přijímána změna v</w:t>
      </w:r>
      <w:r w:rsidR="00D62E6E">
        <w:rPr>
          <w:rFonts w:ascii="Times New Roman" w:hAnsi="Times New Roman" w:cs="Times New Roman"/>
          <w:sz w:val="24"/>
          <w:szCs w:val="24"/>
        </w:rPr>
        <w:t> </w:t>
      </w:r>
      <w:proofErr w:type="gramStart"/>
      <w:r w:rsidR="00BB0EA5">
        <w:rPr>
          <w:rFonts w:ascii="Times New Roman" w:hAnsi="Times New Roman" w:cs="Times New Roman"/>
          <w:sz w:val="24"/>
          <w:szCs w:val="24"/>
        </w:rPr>
        <w:t>posta</w:t>
      </w:r>
      <w:r w:rsidR="00C34C2C">
        <w:rPr>
          <w:rFonts w:ascii="Times New Roman" w:hAnsi="Times New Roman" w:cs="Times New Roman"/>
          <w:sz w:val="24"/>
          <w:szCs w:val="24"/>
        </w:rPr>
        <w:t>vení</w:t>
      </w:r>
      <w:r w:rsidR="00D62E6E">
        <w:rPr>
          <w:rFonts w:ascii="Times New Roman" w:hAnsi="Times New Roman" w:cs="Times New Roman"/>
          <w:sz w:val="24"/>
          <w:szCs w:val="24"/>
        </w:rPr>
        <w:t xml:space="preserve"> </w:t>
      </w:r>
      <w:r w:rsidR="00C34C2C">
        <w:rPr>
          <w:rFonts w:ascii="Times New Roman" w:hAnsi="Times New Roman" w:cs="Times New Roman"/>
          <w:sz w:val="24"/>
          <w:szCs w:val="24"/>
        </w:rPr>
        <w:t xml:space="preserve"> rodičů</w:t>
      </w:r>
      <w:proofErr w:type="gramEnd"/>
      <w:r w:rsidR="00D62E6E">
        <w:rPr>
          <w:rFonts w:ascii="Times New Roman" w:hAnsi="Times New Roman" w:cs="Times New Roman"/>
          <w:sz w:val="24"/>
          <w:szCs w:val="24"/>
        </w:rPr>
        <w:t xml:space="preserve"> </w:t>
      </w:r>
      <w:r w:rsidR="00C34C2C">
        <w:rPr>
          <w:rFonts w:ascii="Times New Roman" w:hAnsi="Times New Roman" w:cs="Times New Roman"/>
          <w:sz w:val="24"/>
          <w:szCs w:val="24"/>
        </w:rPr>
        <w:t xml:space="preserve"> v</w:t>
      </w:r>
      <w:r w:rsidR="00D62E6E">
        <w:rPr>
          <w:rFonts w:ascii="Times New Roman" w:hAnsi="Times New Roman" w:cs="Times New Roman"/>
          <w:sz w:val="24"/>
          <w:szCs w:val="24"/>
        </w:rPr>
        <w:t xml:space="preserve"> </w:t>
      </w:r>
      <w:r w:rsidR="00C34C2C">
        <w:rPr>
          <w:rFonts w:ascii="Times New Roman" w:hAnsi="Times New Roman" w:cs="Times New Roman"/>
          <w:sz w:val="24"/>
          <w:szCs w:val="24"/>
        </w:rPr>
        <w:t xml:space="preserve"> procesu osvojení, tak i prodloužení doby k možnému přijetí dítěte do péče </w:t>
      </w:r>
    </w:p>
    <w:p w:rsidR="00420ECD" w:rsidRPr="00420ECD" w:rsidRDefault="00C34C2C" w:rsidP="00E87B8D">
      <w:pPr>
        <w:spacing w:line="360" w:lineRule="auto"/>
        <w:rPr>
          <w:rFonts w:ascii="Times New Roman" w:hAnsi="Times New Roman" w:cs="Times New Roman"/>
          <w:sz w:val="24"/>
          <w:szCs w:val="24"/>
        </w:rPr>
      </w:pPr>
      <w:r>
        <w:rPr>
          <w:rFonts w:ascii="Times New Roman" w:hAnsi="Times New Roman" w:cs="Times New Roman"/>
          <w:sz w:val="24"/>
          <w:szCs w:val="24"/>
        </w:rPr>
        <w:t>a v důsledku i v</w:t>
      </w:r>
      <w:r w:rsidR="00D62E6E">
        <w:rPr>
          <w:rFonts w:ascii="Times New Roman" w:hAnsi="Times New Roman" w:cs="Times New Roman"/>
          <w:sz w:val="24"/>
          <w:szCs w:val="24"/>
        </w:rPr>
        <w:t> </w:t>
      </w:r>
      <w:proofErr w:type="gramStart"/>
      <w:r>
        <w:rPr>
          <w:rFonts w:ascii="Times New Roman" w:hAnsi="Times New Roman" w:cs="Times New Roman"/>
          <w:sz w:val="24"/>
          <w:szCs w:val="24"/>
        </w:rPr>
        <w:t>prodloužení</w:t>
      </w:r>
      <w:r w:rsidR="00D62E6E">
        <w:rPr>
          <w:rFonts w:ascii="Times New Roman" w:hAnsi="Times New Roman" w:cs="Times New Roman"/>
          <w:sz w:val="24"/>
          <w:szCs w:val="24"/>
        </w:rPr>
        <w:t xml:space="preserve"> </w:t>
      </w:r>
      <w:r>
        <w:rPr>
          <w:rFonts w:ascii="Times New Roman" w:hAnsi="Times New Roman" w:cs="Times New Roman"/>
          <w:sz w:val="24"/>
          <w:szCs w:val="24"/>
        </w:rPr>
        <w:t xml:space="preserve"> doby</w:t>
      </w:r>
      <w:proofErr w:type="gramEnd"/>
      <w:r>
        <w:rPr>
          <w:rFonts w:ascii="Times New Roman" w:hAnsi="Times New Roman" w:cs="Times New Roman"/>
          <w:sz w:val="24"/>
          <w:szCs w:val="24"/>
        </w:rPr>
        <w:t xml:space="preserve"> samotného osvojení. </w:t>
      </w:r>
      <w:r w:rsidR="00D62E6E">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gramStart"/>
      <w:r>
        <w:rPr>
          <w:rFonts w:ascii="Times New Roman" w:hAnsi="Times New Roman" w:cs="Times New Roman"/>
          <w:sz w:val="24"/>
          <w:szCs w:val="24"/>
        </w:rPr>
        <w:t>právě</w:t>
      </w:r>
      <w:r w:rsidR="00D62E6E">
        <w:rPr>
          <w:rFonts w:ascii="Times New Roman" w:hAnsi="Times New Roman" w:cs="Times New Roman"/>
          <w:sz w:val="24"/>
          <w:szCs w:val="24"/>
        </w:rPr>
        <w:t xml:space="preserve"> </w:t>
      </w:r>
      <w:r>
        <w:rPr>
          <w:rFonts w:ascii="Times New Roman" w:hAnsi="Times New Roman" w:cs="Times New Roman"/>
          <w:sz w:val="24"/>
          <w:szCs w:val="24"/>
        </w:rPr>
        <w:t xml:space="preserve"> s</w:t>
      </w:r>
      <w:r w:rsidR="00D62E6E">
        <w:rPr>
          <w:rFonts w:ascii="Times New Roman" w:hAnsi="Times New Roman" w:cs="Times New Roman"/>
          <w:sz w:val="24"/>
          <w:szCs w:val="24"/>
        </w:rPr>
        <w:t> </w:t>
      </w:r>
      <w:r>
        <w:rPr>
          <w:rFonts w:ascii="Times New Roman" w:hAnsi="Times New Roman" w:cs="Times New Roman"/>
          <w:sz w:val="24"/>
          <w:szCs w:val="24"/>
        </w:rPr>
        <w:t>ohledem</w:t>
      </w:r>
      <w:proofErr w:type="gramEnd"/>
      <w:r w:rsidR="00D62E6E">
        <w:rPr>
          <w:rFonts w:ascii="Times New Roman" w:hAnsi="Times New Roman" w:cs="Times New Roman"/>
          <w:sz w:val="24"/>
          <w:szCs w:val="24"/>
        </w:rPr>
        <w:t xml:space="preserve"> </w:t>
      </w:r>
      <w:r>
        <w:rPr>
          <w:rFonts w:ascii="Times New Roman" w:hAnsi="Times New Roman" w:cs="Times New Roman"/>
          <w:sz w:val="24"/>
          <w:szCs w:val="24"/>
        </w:rPr>
        <w:t xml:space="preserve"> na</w:t>
      </w:r>
      <w:r w:rsidR="00D62E6E">
        <w:rPr>
          <w:rFonts w:ascii="Times New Roman" w:hAnsi="Times New Roman" w:cs="Times New Roman"/>
          <w:sz w:val="24"/>
          <w:szCs w:val="24"/>
        </w:rPr>
        <w:t xml:space="preserve"> </w:t>
      </w:r>
      <w:r>
        <w:rPr>
          <w:rFonts w:ascii="Times New Roman" w:hAnsi="Times New Roman" w:cs="Times New Roman"/>
          <w:sz w:val="24"/>
          <w:szCs w:val="24"/>
        </w:rPr>
        <w:t xml:space="preserve"> tato </w:t>
      </w:r>
      <w:r w:rsidR="00D62E6E">
        <w:rPr>
          <w:rFonts w:ascii="Times New Roman" w:hAnsi="Times New Roman" w:cs="Times New Roman"/>
          <w:sz w:val="24"/>
          <w:szCs w:val="24"/>
        </w:rPr>
        <w:t xml:space="preserve"> </w:t>
      </w:r>
      <w:r>
        <w:rPr>
          <w:rFonts w:ascii="Times New Roman" w:hAnsi="Times New Roman" w:cs="Times New Roman"/>
          <w:sz w:val="24"/>
          <w:szCs w:val="24"/>
        </w:rPr>
        <w:t xml:space="preserve">zjištění, se </w:t>
      </w:r>
      <w:r w:rsidR="00C441DC">
        <w:rPr>
          <w:rFonts w:ascii="Times New Roman" w:hAnsi="Times New Roman" w:cs="Times New Roman"/>
          <w:sz w:val="24"/>
          <w:szCs w:val="24"/>
        </w:rPr>
        <w:t xml:space="preserve">osvojitelé </w:t>
      </w:r>
      <w:r>
        <w:rPr>
          <w:rFonts w:ascii="Times New Roman" w:hAnsi="Times New Roman" w:cs="Times New Roman"/>
          <w:sz w:val="24"/>
          <w:szCs w:val="24"/>
        </w:rPr>
        <w:t>shodují v možném nebezpečí</w:t>
      </w:r>
      <w:r w:rsidR="00D62E6E">
        <w:rPr>
          <w:rFonts w:ascii="Times New Roman" w:hAnsi="Times New Roman" w:cs="Times New Roman"/>
          <w:sz w:val="24"/>
          <w:szCs w:val="24"/>
        </w:rPr>
        <w:t xml:space="preserve"> </w:t>
      </w:r>
      <w:r>
        <w:rPr>
          <w:rFonts w:ascii="Times New Roman" w:hAnsi="Times New Roman" w:cs="Times New Roman"/>
          <w:sz w:val="24"/>
          <w:szCs w:val="24"/>
        </w:rPr>
        <w:t xml:space="preserve"> získávání</w:t>
      </w:r>
      <w:r w:rsidR="00D62E6E">
        <w:rPr>
          <w:rFonts w:ascii="Times New Roman" w:hAnsi="Times New Roman" w:cs="Times New Roman"/>
          <w:sz w:val="24"/>
          <w:szCs w:val="24"/>
        </w:rPr>
        <w:t xml:space="preserve"> </w:t>
      </w:r>
      <w:r>
        <w:rPr>
          <w:rFonts w:ascii="Times New Roman" w:hAnsi="Times New Roman" w:cs="Times New Roman"/>
          <w:sz w:val="24"/>
          <w:szCs w:val="24"/>
        </w:rPr>
        <w:t xml:space="preserve"> dětí k</w:t>
      </w:r>
      <w:r w:rsidR="00D62E6E">
        <w:rPr>
          <w:rFonts w:ascii="Times New Roman" w:hAnsi="Times New Roman" w:cs="Times New Roman"/>
          <w:sz w:val="24"/>
          <w:szCs w:val="24"/>
        </w:rPr>
        <w:t> </w:t>
      </w:r>
      <w:r>
        <w:rPr>
          <w:rFonts w:ascii="Times New Roman" w:hAnsi="Times New Roman" w:cs="Times New Roman"/>
          <w:sz w:val="24"/>
          <w:szCs w:val="24"/>
        </w:rPr>
        <w:t>osvojení</w:t>
      </w:r>
      <w:r w:rsidR="00D62E6E">
        <w:rPr>
          <w:rFonts w:ascii="Times New Roman" w:hAnsi="Times New Roman" w:cs="Times New Roman"/>
          <w:sz w:val="24"/>
          <w:szCs w:val="24"/>
        </w:rPr>
        <w:t xml:space="preserve"> </w:t>
      </w:r>
      <w:r>
        <w:rPr>
          <w:rFonts w:ascii="Times New Roman" w:hAnsi="Times New Roman" w:cs="Times New Roman"/>
          <w:sz w:val="24"/>
          <w:szCs w:val="24"/>
        </w:rPr>
        <w:t xml:space="preserve"> jinými</w:t>
      </w:r>
      <w:r w:rsidR="00D62E6E">
        <w:rPr>
          <w:rFonts w:ascii="Times New Roman" w:hAnsi="Times New Roman" w:cs="Times New Roman"/>
          <w:sz w:val="24"/>
          <w:szCs w:val="24"/>
        </w:rPr>
        <w:t xml:space="preserve">  z</w:t>
      </w:r>
      <w:r>
        <w:rPr>
          <w:rFonts w:ascii="Times New Roman" w:hAnsi="Times New Roman" w:cs="Times New Roman"/>
          <w:sz w:val="24"/>
          <w:szCs w:val="24"/>
        </w:rPr>
        <w:t xml:space="preserve">působy, </w:t>
      </w:r>
      <w:r w:rsidR="00D62E6E">
        <w:rPr>
          <w:rFonts w:ascii="Times New Roman" w:hAnsi="Times New Roman" w:cs="Times New Roman"/>
          <w:sz w:val="24"/>
          <w:szCs w:val="24"/>
        </w:rPr>
        <w:t xml:space="preserve"> </w:t>
      </w:r>
      <w:r>
        <w:rPr>
          <w:rFonts w:ascii="Times New Roman" w:hAnsi="Times New Roman" w:cs="Times New Roman"/>
          <w:sz w:val="24"/>
          <w:szCs w:val="24"/>
        </w:rPr>
        <w:t xml:space="preserve">nikoliv </w:t>
      </w:r>
      <w:r>
        <w:rPr>
          <w:rFonts w:ascii="Times New Roman" w:hAnsi="Times New Roman" w:cs="Times New Roman"/>
          <w:sz w:val="24"/>
          <w:szCs w:val="24"/>
        </w:rPr>
        <w:lastRenderedPageBreak/>
        <w:t xml:space="preserve">však prostřednictvím orgánů k tomu zřízených. </w:t>
      </w:r>
      <w:r w:rsidR="00D62E6E">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Obavy </w:t>
      </w:r>
      <w:r w:rsidR="00D62E6E">
        <w:rPr>
          <w:rFonts w:ascii="Times New Roman" w:hAnsi="Times New Roman" w:cs="Times New Roman"/>
          <w:sz w:val="24"/>
          <w:szCs w:val="24"/>
        </w:rPr>
        <w:t xml:space="preserve"> </w:t>
      </w:r>
      <w:r>
        <w:rPr>
          <w:rFonts w:ascii="Times New Roman" w:hAnsi="Times New Roman" w:cs="Times New Roman"/>
          <w:sz w:val="24"/>
          <w:szCs w:val="24"/>
        </w:rPr>
        <w:t>osvojitelů</w:t>
      </w:r>
      <w:proofErr w:type="gramEnd"/>
      <w:r>
        <w:rPr>
          <w:rFonts w:ascii="Times New Roman" w:hAnsi="Times New Roman" w:cs="Times New Roman"/>
          <w:sz w:val="24"/>
          <w:szCs w:val="24"/>
        </w:rPr>
        <w:t xml:space="preserve"> </w:t>
      </w:r>
      <w:r w:rsidR="00D62E6E">
        <w:rPr>
          <w:rFonts w:ascii="Times New Roman" w:hAnsi="Times New Roman" w:cs="Times New Roman"/>
          <w:sz w:val="24"/>
          <w:szCs w:val="24"/>
        </w:rPr>
        <w:t xml:space="preserve"> </w:t>
      </w:r>
      <w:r>
        <w:rPr>
          <w:rFonts w:ascii="Times New Roman" w:hAnsi="Times New Roman" w:cs="Times New Roman"/>
          <w:sz w:val="24"/>
          <w:szCs w:val="24"/>
        </w:rPr>
        <w:t>sou ve shodě se zákonodárci,</w:t>
      </w:r>
      <w:r w:rsidR="00D62E6E">
        <w:rPr>
          <w:rFonts w:ascii="Times New Roman" w:hAnsi="Times New Roman" w:cs="Times New Roman"/>
          <w:sz w:val="24"/>
          <w:szCs w:val="24"/>
        </w:rPr>
        <w:t xml:space="preserve"> </w:t>
      </w:r>
      <w:r>
        <w:rPr>
          <w:rFonts w:ascii="Times New Roman" w:hAnsi="Times New Roman" w:cs="Times New Roman"/>
          <w:sz w:val="24"/>
          <w:szCs w:val="24"/>
        </w:rPr>
        <w:t>kteří i v novém občanském zákoníku pamatovali na oznamovací povinnost zdravotnického zařízení,</w:t>
      </w:r>
      <w:r w:rsidR="00D62E6E">
        <w:rPr>
          <w:rFonts w:ascii="Times New Roman" w:hAnsi="Times New Roman" w:cs="Times New Roman"/>
          <w:sz w:val="24"/>
          <w:szCs w:val="24"/>
        </w:rPr>
        <w:t xml:space="preserve"> </w:t>
      </w:r>
      <w:r>
        <w:rPr>
          <w:rFonts w:ascii="Times New Roman" w:hAnsi="Times New Roman" w:cs="Times New Roman"/>
          <w:sz w:val="24"/>
          <w:szCs w:val="24"/>
        </w:rPr>
        <w:t xml:space="preserve">i aktérů samotných (rodičů dítěte a osvojitelů). </w:t>
      </w:r>
    </w:p>
    <w:p w:rsidR="00313088" w:rsidRPr="00A740C4" w:rsidRDefault="00C441DC" w:rsidP="0031308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675CC">
        <w:rPr>
          <w:rFonts w:ascii="Times New Roman" w:hAnsi="Times New Roman" w:cs="Times New Roman"/>
          <w:sz w:val="24"/>
          <w:szCs w:val="24"/>
        </w:rPr>
        <w:t>Závěrem</w:t>
      </w:r>
      <w:r w:rsidR="00313088">
        <w:rPr>
          <w:rFonts w:ascii="Times New Roman" w:hAnsi="Times New Roman" w:cs="Times New Roman"/>
          <w:sz w:val="24"/>
          <w:szCs w:val="24"/>
        </w:rPr>
        <w:t xml:space="preserve"> lze jen konstatovat, že </w:t>
      </w:r>
      <w:r w:rsidR="00E675CC">
        <w:rPr>
          <w:rFonts w:ascii="Times New Roman" w:hAnsi="Times New Roman" w:cs="Times New Roman"/>
          <w:sz w:val="24"/>
          <w:szCs w:val="24"/>
        </w:rPr>
        <w:t>osvojitelské páry potvrzují sdělení Z. Matějčka, že po</w:t>
      </w:r>
      <w:r w:rsidR="00313088" w:rsidRPr="00A740C4">
        <w:rPr>
          <w:rFonts w:ascii="Times New Roman" w:hAnsi="Times New Roman" w:cs="Times New Roman"/>
          <w:sz w:val="24"/>
          <w:szCs w:val="24"/>
        </w:rPr>
        <w:t>kud přijmou osvojované dítě bezvýhradně za své, stávají se po psychologické stránce pro něj pravými rodiči, se vším všudy.</w:t>
      </w:r>
      <w:r w:rsidR="00313088" w:rsidRPr="00A740C4">
        <w:rPr>
          <w:rStyle w:val="Znakapoznpodarou"/>
          <w:rFonts w:ascii="Times New Roman" w:hAnsi="Times New Roman" w:cs="Times New Roman"/>
          <w:sz w:val="24"/>
          <w:szCs w:val="24"/>
        </w:rPr>
        <w:footnoteReference w:id="175"/>
      </w:r>
    </w:p>
    <w:p w:rsidR="00313088" w:rsidRPr="00420ECD" w:rsidRDefault="00313088" w:rsidP="00313088">
      <w:pPr>
        <w:spacing w:line="360" w:lineRule="auto"/>
        <w:rPr>
          <w:rFonts w:ascii="Times New Roman" w:hAnsi="Times New Roman" w:cs="Times New Roman"/>
          <w:sz w:val="24"/>
          <w:szCs w:val="24"/>
        </w:rPr>
      </w:pPr>
      <w:r w:rsidRPr="00420ECD">
        <w:rPr>
          <w:rFonts w:ascii="Times New Roman" w:hAnsi="Times New Roman" w:cs="Times New Roman"/>
          <w:sz w:val="24"/>
          <w:szCs w:val="24"/>
        </w:rPr>
        <w:br w:type="page"/>
      </w:r>
    </w:p>
    <w:p w:rsidR="000F060E" w:rsidRPr="00C441DC" w:rsidRDefault="00313088" w:rsidP="00C441DC">
      <w:pPr>
        <w:pStyle w:val="Nadpis3"/>
        <w:spacing w:line="360" w:lineRule="auto"/>
        <w:rPr>
          <w:sz w:val="24"/>
          <w:szCs w:val="24"/>
        </w:rPr>
      </w:pPr>
      <w:bookmarkStart w:id="46" w:name="_Toc403500358"/>
      <w:r w:rsidRPr="00C441DC">
        <w:rPr>
          <w:sz w:val="24"/>
          <w:szCs w:val="24"/>
        </w:rPr>
        <w:lastRenderedPageBreak/>
        <w:t>Z</w:t>
      </w:r>
      <w:r w:rsidR="000F060E" w:rsidRPr="00C441DC">
        <w:rPr>
          <w:sz w:val="24"/>
          <w:szCs w:val="24"/>
        </w:rPr>
        <w:t>ávěr</w:t>
      </w:r>
      <w:bookmarkEnd w:id="46"/>
    </w:p>
    <w:p w:rsidR="00EC1BFB" w:rsidRDefault="00EC1BFB" w:rsidP="00D62E6E">
      <w:pPr>
        <w:pStyle w:val="Normlnweb"/>
        <w:spacing w:after="0" w:afterAutospacing="0" w:line="360" w:lineRule="auto"/>
        <w:jc w:val="both"/>
      </w:pPr>
      <w:r>
        <w:t xml:space="preserve">     </w:t>
      </w:r>
      <w:r w:rsidR="00C441DC" w:rsidRPr="00C441DC">
        <w:t xml:space="preserve">Bakalářská práce, jak již její název naznačuje, se zabývá procesem osvojení v České </w:t>
      </w:r>
      <w:proofErr w:type="gramStart"/>
      <w:r w:rsidR="00C441DC" w:rsidRPr="00C441DC">
        <w:t>republice,</w:t>
      </w:r>
      <w:r w:rsidR="004952A5">
        <w:t xml:space="preserve"> </w:t>
      </w:r>
      <w:r w:rsidR="00C441DC" w:rsidRPr="00C441DC">
        <w:t xml:space="preserve"> a to</w:t>
      </w:r>
      <w:proofErr w:type="gramEnd"/>
      <w:r w:rsidR="00C441DC" w:rsidRPr="00C441DC">
        <w:t xml:space="preserve"> v návaznosti na novou legislativu. V</w:t>
      </w:r>
      <w:r w:rsidR="004952A5">
        <w:t xml:space="preserve"> </w:t>
      </w:r>
      <w:r w:rsidR="00C441DC" w:rsidRPr="00C441DC">
        <w:t xml:space="preserve">teoretické </w:t>
      </w:r>
      <w:r w:rsidR="004952A5">
        <w:t xml:space="preserve"> </w:t>
      </w:r>
      <w:r w:rsidR="00C441DC" w:rsidRPr="00C441DC">
        <w:t xml:space="preserve">části </w:t>
      </w:r>
      <w:r w:rsidR="00D62E6E">
        <w:t xml:space="preserve"> </w:t>
      </w:r>
      <w:r w:rsidR="004952A5">
        <w:t xml:space="preserve"> </w:t>
      </w:r>
      <w:r w:rsidR="00C441DC" w:rsidRPr="00C441DC">
        <w:t xml:space="preserve">bylo </w:t>
      </w:r>
      <w:r w:rsidR="00D62E6E">
        <w:t xml:space="preserve"> </w:t>
      </w:r>
      <w:r w:rsidR="00C441DC" w:rsidRPr="00C441DC">
        <w:t xml:space="preserve">záměrem </w:t>
      </w:r>
      <w:r w:rsidR="00D62E6E">
        <w:t xml:space="preserve"> </w:t>
      </w:r>
      <w:r w:rsidR="00C441DC" w:rsidRPr="00C441DC">
        <w:t>analogicky a srozumitelně podat ucelené informace o celém současném procesu osvojení,</w:t>
      </w:r>
      <w:r w:rsidR="004952A5">
        <w:t xml:space="preserve"> </w:t>
      </w:r>
      <w:proofErr w:type="gramStart"/>
      <w:r w:rsidR="00C441DC" w:rsidRPr="00C441DC">
        <w:t>formách</w:t>
      </w:r>
      <w:r w:rsidR="004952A5">
        <w:t xml:space="preserve"> </w:t>
      </w:r>
      <w:r w:rsidR="00C441DC" w:rsidRPr="00C441DC">
        <w:t xml:space="preserve"> osvojení</w:t>
      </w:r>
      <w:proofErr w:type="gramEnd"/>
      <w:r w:rsidR="00C441DC" w:rsidRPr="00C441DC">
        <w:t xml:space="preserve">, seznámit s problematikou zprostředkování osvojení z pohledu žadatelů o osvojení i samotných dětí a zaměřit se i na dobu péče před předáním dítěte osvojitelům. U žadatelů jsme zaměřili pozornost na dobu od podání jejich žádosti až po právní akt osvojení dítěte. U dětí jsme se spíše věnovali době hledání nové rodiny, jejich odbornému posouzení a zjištění vhodnosti pro osvojení.        </w:t>
      </w:r>
    </w:p>
    <w:p w:rsidR="00EC1BFB" w:rsidRDefault="00C441DC" w:rsidP="00C441DC">
      <w:pPr>
        <w:pStyle w:val="Normlnweb"/>
        <w:spacing w:line="360" w:lineRule="auto"/>
        <w:jc w:val="both"/>
      </w:pPr>
      <w:r w:rsidRPr="00C441DC">
        <w:t xml:space="preserve">     V návaznosti na teoretickou část, která měla komplexně seznámit s procesem osvojení, pokračovala část praktická, jejímž cílem bylo prozkoumání procesu osvojení z pohledu osvojitelů.  Konkrétně se praktická část zaměřovala na názory osvojitelů na novou legislativu, současný proces osvojení, včetně případných nebezpečí, na proces zprostředkování osvojení a na předávání dětí do jejich péče před osvojením. Názor osvojitelů byl pro práci důležitý a přínosný, neboť jsou to právě osvojitelé, vyjma dětí, kterých se proces osvojení nejvíce dotýká. Lze říci, že osvojitelé se ve většině shodli mezi sebou i s názory odborníků. Ve vztahu k přípravné fázi si nejvíce pochvalovali odbornou přípravu, kterou všichni absolvovali, a dokonce lze vyvodit, že ji vnímali jako velký přínos pro celý proces osvojení. Osvojitelé také byli spokojeni s přístupem dětských center, ve kterých nacházeli profesionální zacházení, soukromí i snahu zbytečně </w:t>
      </w:r>
      <w:proofErr w:type="gramStart"/>
      <w:r w:rsidRPr="00C441DC">
        <w:t>neoddalovat</w:t>
      </w:r>
      <w:r w:rsidR="004952A5">
        <w:t xml:space="preserve"> </w:t>
      </w:r>
      <w:r w:rsidRPr="00C441DC">
        <w:t xml:space="preserve"> </w:t>
      </w:r>
      <w:r w:rsidR="004952A5">
        <w:t xml:space="preserve"> </w:t>
      </w:r>
      <w:r w:rsidRPr="00C441DC">
        <w:t>okamžik</w:t>
      </w:r>
      <w:proofErr w:type="gramEnd"/>
      <w:r w:rsidR="004952A5">
        <w:t xml:space="preserve">  </w:t>
      </w:r>
      <w:r w:rsidRPr="00C441DC">
        <w:t xml:space="preserve"> převzetí </w:t>
      </w:r>
      <w:r w:rsidR="004952A5">
        <w:t xml:space="preserve"> </w:t>
      </w:r>
      <w:r w:rsidRPr="00C441DC">
        <w:t xml:space="preserve">dítěte </w:t>
      </w:r>
      <w:r w:rsidR="004952A5">
        <w:t xml:space="preserve">  </w:t>
      </w:r>
      <w:r w:rsidRPr="00C441DC">
        <w:t>do</w:t>
      </w:r>
      <w:r w:rsidR="004952A5">
        <w:t xml:space="preserve">    </w:t>
      </w:r>
      <w:r w:rsidRPr="00C441DC">
        <w:t xml:space="preserve">své </w:t>
      </w:r>
      <w:r w:rsidR="004952A5">
        <w:t xml:space="preserve"> </w:t>
      </w:r>
      <w:r w:rsidRPr="00C441DC">
        <w:t>péče.</w:t>
      </w:r>
      <w:r w:rsidR="004952A5">
        <w:t xml:space="preserve">   </w:t>
      </w:r>
      <w:proofErr w:type="gramStart"/>
      <w:r w:rsidRPr="00C441DC">
        <w:t xml:space="preserve">Rádi </w:t>
      </w:r>
      <w:r w:rsidR="004952A5">
        <w:t xml:space="preserve"> </w:t>
      </w:r>
      <w:r w:rsidR="00EC1BFB">
        <w:t>vzpomínali</w:t>
      </w:r>
      <w:proofErr w:type="gramEnd"/>
      <w:r w:rsidR="00EC1BFB">
        <w:t xml:space="preserve"> </w:t>
      </w:r>
      <w:r w:rsidR="004952A5">
        <w:t xml:space="preserve"> </w:t>
      </w:r>
      <w:r w:rsidRPr="00C441DC">
        <w:t>na</w:t>
      </w:r>
      <w:r w:rsidR="004952A5">
        <w:t xml:space="preserve"> </w:t>
      </w:r>
      <w:r w:rsidRPr="00C441DC">
        <w:t xml:space="preserve"> dobu</w:t>
      </w:r>
      <w:r w:rsidR="004952A5">
        <w:t xml:space="preserve"> </w:t>
      </w:r>
      <w:r w:rsidRPr="00C441DC">
        <w:t xml:space="preserve"> spolupráce s dětskými centry. Co však osvojitelé kritizovali nejvíce, byla nová legislativa, v níž osvojitelé nevnímali takový přínos pro proces osvojení, jak se pravděpodobně očekávalo, ale spíše projevovali obavy z jejích dopadů. Dalším místem nazíraným osvojiteli problematicky bylo předávání dětí z péče pěstounů na přechodnou dobu, kde osvojitelům citelně chyběla větší rozpracovanost podmínek předávání, a to pro obě strany. V tomto ohledu lze s názorem osvojitelů více než souhlasit, neboť o tomto problému bylo sice hodně napsáno, ale nikdo i po tak dlouhé době </w:t>
      </w:r>
      <w:r w:rsidR="00EC1BFB">
        <w:t xml:space="preserve">od uzákonění pěstounské péče na přechodnou dobu </w:t>
      </w:r>
      <w:r w:rsidRPr="00C441DC">
        <w:t xml:space="preserve">se neodhodlal zpracovat „itinerář“, který by mohl předávání </w:t>
      </w:r>
      <w:proofErr w:type="gramStart"/>
      <w:r w:rsidRPr="00C441DC">
        <w:t>dětí</w:t>
      </w:r>
      <w:r w:rsidR="004952A5">
        <w:t xml:space="preserve"> </w:t>
      </w:r>
      <w:r w:rsidRPr="00C441DC">
        <w:t xml:space="preserve"> z</w:t>
      </w:r>
      <w:r w:rsidR="004952A5">
        <w:t xml:space="preserve"> </w:t>
      </w:r>
      <w:r w:rsidRPr="00C441DC">
        <w:t xml:space="preserve"> péče</w:t>
      </w:r>
      <w:proofErr w:type="gramEnd"/>
      <w:r w:rsidRPr="00C441DC">
        <w:t xml:space="preserve"> pěstounů</w:t>
      </w:r>
      <w:r w:rsidR="004952A5">
        <w:t xml:space="preserve"> </w:t>
      </w:r>
      <w:r w:rsidRPr="00C441DC">
        <w:t xml:space="preserve">na přechodnou dobu </w:t>
      </w:r>
      <w:r w:rsidR="004952A5">
        <w:t xml:space="preserve"> </w:t>
      </w:r>
      <w:r w:rsidRPr="00C441DC">
        <w:t>usnadnit</w:t>
      </w:r>
      <w:r w:rsidR="004952A5">
        <w:t xml:space="preserve">  </w:t>
      </w:r>
      <w:r w:rsidRPr="00C441DC">
        <w:t>a</w:t>
      </w:r>
      <w:r w:rsidR="004952A5">
        <w:t xml:space="preserve">  </w:t>
      </w:r>
      <w:r w:rsidRPr="00C441DC">
        <w:t xml:space="preserve"> třeba </w:t>
      </w:r>
      <w:r w:rsidR="004952A5">
        <w:t xml:space="preserve">i </w:t>
      </w:r>
      <w:r w:rsidRPr="00C441DC">
        <w:t xml:space="preserve">předejít některým nedorozuměním.     </w:t>
      </w:r>
    </w:p>
    <w:p w:rsidR="004952A5" w:rsidRDefault="004952A5" w:rsidP="00C441DC">
      <w:pPr>
        <w:pStyle w:val="Normlnweb"/>
        <w:spacing w:line="360" w:lineRule="auto"/>
        <w:jc w:val="both"/>
      </w:pPr>
    </w:p>
    <w:p w:rsidR="004952A5" w:rsidRPr="00C441DC" w:rsidRDefault="004952A5" w:rsidP="00C441DC">
      <w:pPr>
        <w:pStyle w:val="Normlnweb"/>
        <w:spacing w:line="360" w:lineRule="auto"/>
        <w:jc w:val="both"/>
      </w:pPr>
    </w:p>
    <w:p w:rsidR="00C441DC" w:rsidRPr="00C441DC" w:rsidRDefault="00C441DC" w:rsidP="00C441DC">
      <w:pPr>
        <w:pStyle w:val="Normlnweb"/>
        <w:spacing w:line="360" w:lineRule="auto"/>
        <w:jc w:val="both"/>
      </w:pPr>
      <w:r w:rsidRPr="00C441DC">
        <w:lastRenderedPageBreak/>
        <w:t xml:space="preserve">    </w:t>
      </w:r>
      <w:r w:rsidR="00EC1BFB">
        <w:t xml:space="preserve"> </w:t>
      </w:r>
      <w:r w:rsidRPr="00C441DC">
        <w:t>Přáním je, aby bakalářská práce po</w:t>
      </w:r>
      <w:r w:rsidR="00EC1BFB">
        <w:t>m</w:t>
      </w:r>
      <w:r w:rsidRPr="00C441DC">
        <w:t xml:space="preserve">ohla k orientaci v legislativním světě procesu osvojení, byla rádcem i pomocníkem při pochopení forem i postupů v osvojení, a byla tak užitečná nejen odborníkům a začínajícím </w:t>
      </w:r>
      <w:r w:rsidR="00EC1BFB">
        <w:t>s</w:t>
      </w:r>
      <w:r w:rsidRPr="00C441DC">
        <w:t xml:space="preserve">ociálním pracovníkům, ale i laikům, kteří se o danou problematiku zajímají.     </w:t>
      </w:r>
    </w:p>
    <w:p w:rsidR="00C34C2C" w:rsidRPr="00C441DC" w:rsidRDefault="00C34C2C" w:rsidP="00C441DC">
      <w:pPr>
        <w:pStyle w:val="Nadpis3"/>
        <w:spacing w:line="360" w:lineRule="auto"/>
        <w:jc w:val="both"/>
        <w:rPr>
          <w:sz w:val="24"/>
          <w:szCs w:val="24"/>
        </w:rPr>
      </w:pPr>
    </w:p>
    <w:p w:rsidR="00C34C2C" w:rsidRPr="00C441DC" w:rsidRDefault="00C34C2C" w:rsidP="00C441DC">
      <w:pPr>
        <w:pStyle w:val="Nadpis3"/>
        <w:spacing w:line="360" w:lineRule="auto"/>
        <w:jc w:val="both"/>
        <w:rPr>
          <w:sz w:val="24"/>
          <w:szCs w:val="24"/>
        </w:rPr>
      </w:pPr>
    </w:p>
    <w:p w:rsidR="00C34C2C" w:rsidRPr="00C441DC" w:rsidRDefault="00C34C2C" w:rsidP="00C441DC">
      <w:pPr>
        <w:pStyle w:val="Nadpis3"/>
        <w:spacing w:line="360" w:lineRule="auto"/>
        <w:rPr>
          <w:sz w:val="24"/>
          <w:szCs w:val="24"/>
        </w:rPr>
      </w:pPr>
    </w:p>
    <w:p w:rsidR="00C34C2C" w:rsidRPr="00C441DC" w:rsidRDefault="00C34C2C" w:rsidP="00C441DC">
      <w:pPr>
        <w:pStyle w:val="Nadpis3"/>
        <w:spacing w:line="360" w:lineRule="auto"/>
        <w:rPr>
          <w:sz w:val="24"/>
          <w:szCs w:val="24"/>
        </w:rPr>
      </w:pPr>
    </w:p>
    <w:p w:rsidR="00C34C2C" w:rsidRPr="00C441DC" w:rsidRDefault="00C34C2C" w:rsidP="00C441DC">
      <w:pPr>
        <w:pStyle w:val="Nadpis3"/>
        <w:spacing w:line="360" w:lineRule="auto"/>
        <w:rPr>
          <w:sz w:val="24"/>
          <w:szCs w:val="24"/>
        </w:rPr>
      </w:pPr>
    </w:p>
    <w:p w:rsidR="00C34C2C" w:rsidRPr="00C441DC" w:rsidRDefault="00C34C2C" w:rsidP="00C441DC">
      <w:pPr>
        <w:pStyle w:val="Nadpis3"/>
        <w:spacing w:line="360" w:lineRule="auto"/>
        <w:rPr>
          <w:sz w:val="24"/>
          <w:szCs w:val="24"/>
        </w:rPr>
      </w:pPr>
    </w:p>
    <w:p w:rsidR="00C34C2C" w:rsidRDefault="00C34C2C" w:rsidP="007D1A50">
      <w:pPr>
        <w:pStyle w:val="Nadpis3"/>
        <w:rPr>
          <w:sz w:val="24"/>
          <w:szCs w:val="24"/>
        </w:rPr>
      </w:pPr>
    </w:p>
    <w:p w:rsidR="00C34C2C" w:rsidRDefault="00C34C2C" w:rsidP="007D1A50">
      <w:pPr>
        <w:pStyle w:val="Nadpis3"/>
        <w:rPr>
          <w:sz w:val="24"/>
          <w:szCs w:val="24"/>
        </w:rPr>
      </w:pPr>
    </w:p>
    <w:p w:rsidR="00C34C2C" w:rsidRDefault="00C34C2C" w:rsidP="007D1A50">
      <w:pPr>
        <w:pStyle w:val="Nadpis3"/>
        <w:rPr>
          <w:sz w:val="24"/>
          <w:szCs w:val="24"/>
        </w:rPr>
      </w:pPr>
    </w:p>
    <w:p w:rsidR="00C34C2C" w:rsidRDefault="00C34C2C" w:rsidP="007D1A50">
      <w:pPr>
        <w:pStyle w:val="Nadpis3"/>
        <w:rPr>
          <w:sz w:val="24"/>
          <w:szCs w:val="24"/>
        </w:rPr>
      </w:pPr>
    </w:p>
    <w:p w:rsidR="00C34C2C" w:rsidRDefault="00C34C2C" w:rsidP="007D1A50">
      <w:pPr>
        <w:pStyle w:val="Nadpis3"/>
        <w:rPr>
          <w:sz w:val="24"/>
          <w:szCs w:val="24"/>
        </w:rPr>
      </w:pPr>
    </w:p>
    <w:p w:rsidR="00C34C2C" w:rsidRDefault="00C34C2C" w:rsidP="007D1A50">
      <w:pPr>
        <w:pStyle w:val="Nadpis3"/>
        <w:rPr>
          <w:sz w:val="24"/>
          <w:szCs w:val="24"/>
        </w:rPr>
      </w:pPr>
    </w:p>
    <w:p w:rsidR="00C34C2C" w:rsidRDefault="00C34C2C" w:rsidP="007D1A50">
      <w:pPr>
        <w:pStyle w:val="Nadpis3"/>
        <w:rPr>
          <w:sz w:val="24"/>
          <w:szCs w:val="24"/>
        </w:rPr>
      </w:pPr>
    </w:p>
    <w:p w:rsidR="00C34C2C" w:rsidRDefault="00C34C2C" w:rsidP="007D1A50">
      <w:pPr>
        <w:pStyle w:val="Nadpis3"/>
        <w:rPr>
          <w:sz w:val="24"/>
          <w:szCs w:val="24"/>
        </w:rPr>
      </w:pPr>
    </w:p>
    <w:p w:rsidR="00C34C2C" w:rsidRDefault="00C34C2C" w:rsidP="007D1A50">
      <w:pPr>
        <w:pStyle w:val="Nadpis3"/>
        <w:rPr>
          <w:sz w:val="24"/>
          <w:szCs w:val="24"/>
        </w:rPr>
      </w:pPr>
    </w:p>
    <w:p w:rsidR="00C34C2C" w:rsidRDefault="00C34C2C" w:rsidP="007D1A50">
      <w:pPr>
        <w:pStyle w:val="Nadpis3"/>
        <w:rPr>
          <w:sz w:val="24"/>
          <w:szCs w:val="24"/>
        </w:rPr>
      </w:pPr>
    </w:p>
    <w:p w:rsidR="00C34C2C" w:rsidRDefault="00C34C2C" w:rsidP="007D1A50">
      <w:pPr>
        <w:pStyle w:val="Nadpis3"/>
        <w:rPr>
          <w:sz w:val="24"/>
          <w:szCs w:val="24"/>
        </w:rPr>
      </w:pPr>
    </w:p>
    <w:p w:rsidR="00C34C2C" w:rsidRDefault="00C34C2C" w:rsidP="007D1A50">
      <w:pPr>
        <w:pStyle w:val="Nadpis3"/>
        <w:rPr>
          <w:sz w:val="24"/>
          <w:szCs w:val="24"/>
        </w:rPr>
      </w:pPr>
    </w:p>
    <w:p w:rsidR="00C34C2C" w:rsidRDefault="00C34C2C" w:rsidP="007D1A50">
      <w:pPr>
        <w:pStyle w:val="Nadpis3"/>
        <w:rPr>
          <w:sz w:val="24"/>
          <w:szCs w:val="24"/>
        </w:rPr>
      </w:pPr>
    </w:p>
    <w:p w:rsidR="00C34C2C" w:rsidRDefault="00C34C2C" w:rsidP="007D1A50">
      <w:pPr>
        <w:pStyle w:val="Nadpis3"/>
        <w:rPr>
          <w:sz w:val="24"/>
          <w:szCs w:val="24"/>
        </w:rPr>
      </w:pPr>
    </w:p>
    <w:p w:rsidR="000F060E" w:rsidRDefault="000F060E" w:rsidP="0072097C">
      <w:pPr>
        <w:pStyle w:val="Nadpis3"/>
        <w:spacing w:before="0" w:beforeAutospacing="0" w:after="0" w:afterAutospacing="0"/>
        <w:rPr>
          <w:sz w:val="24"/>
          <w:szCs w:val="24"/>
        </w:rPr>
      </w:pPr>
      <w:bookmarkStart w:id="47" w:name="_Toc403500360"/>
      <w:r w:rsidRPr="007D1A50">
        <w:rPr>
          <w:sz w:val="24"/>
          <w:szCs w:val="24"/>
        </w:rPr>
        <w:lastRenderedPageBreak/>
        <w:t>Anotace</w:t>
      </w:r>
      <w:bookmarkEnd w:id="47"/>
    </w:p>
    <w:p w:rsidR="0072097C" w:rsidRDefault="0072097C" w:rsidP="0072097C">
      <w:pPr>
        <w:pStyle w:val="Nadpis3"/>
        <w:spacing w:before="0" w:beforeAutospacing="0" w:after="0" w:afterAutospacing="0"/>
        <w:rPr>
          <w:sz w:val="24"/>
          <w:szCs w:val="24"/>
        </w:rPr>
      </w:pPr>
    </w:p>
    <w:p w:rsidR="000F6656" w:rsidRPr="00973F0C" w:rsidRDefault="000F6656" w:rsidP="000F6656">
      <w:pPr>
        <w:pStyle w:val="Normlnweb"/>
        <w:rPr>
          <w:i/>
        </w:rPr>
      </w:pPr>
      <w:r>
        <w:t xml:space="preserve">Příjmení a jméno: </w:t>
      </w:r>
      <w:r w:rsidRPr="00973F0C">
        <w:rPr>
          <w:i/>
        </w:rPr>
        <w:t>Pluskotová Kamila</w:t>
      </w:r>
    </w:p>
    <w:p w:rsidR="000F6656" w:rsidRPr="00973F0C" w:rsidRDefault="000F6656" w:rsidP="000F6656">
      <w:pPr>
        <w:pStyle w:val="Normlnweb"/>
        <w:rPr>
          <w:i/>
        </w:rPr>
      </w:pPr>
      <w:r>
        <w:t xml:space="preserve">Instituce: </w:t>
      </w:r>
      <w:r w:rsidRPr="00973F0C">
        <w:rPr>
          <w:i/>
        </w:rPr>
        <w:t xml:space="preserve">Katedra křesťanské výchovy CMTF UP v Olomouci </w:t>
      </w:r>
    </w:p>
    <w:p w:rsidR="000F6656" w:rsidRPr="0072097C" w:rsidRDefault="000F6656" w:rsidP="000F6656">
      <w:pPr>
        <w:pStyle w:val="Normlnweb"/>
        <w:rPr>
          <w:b/>
          <w:i/>
        </w:rPr>
      </w:pPr>
      <w:r>
        <w:t xml:space="preserve">Název bakalářské práce: </w:t>
      </w:r>
      <w:r w:rsidRPr="0072097C">
        <w:rPr>
          <w:b/>
          <w:i/>
        </w:rPr>
        <w:t xml:space="preserve">Náhradní rodinná péče - osvojení </w:t>
      </w:r>
    </w:p>
    <w:p w:rsidR="000F6656" w:rsidRPr="00973F0C" w:rsidRDefault="000F6656" w:rsidP="000F6656">
      <w:pPr>
        <w:pStyle w:val="Normlnweb"/>
        <w:rPr>
          <w:i/>
        </w:rPr>
      </w:pPr>
      <w:r>
        <w:t xml:space="preserve">Vedoucí práce: </w:t>
      </w:r>
      <w:proofErr w:type="spellStart"/>
      <w:proofErr w:type="gramStart"/>
      <w:r w:rsidRPr="00973F0C">
        <w:rPr>
          <w:i/>
        </w:rPr>
        <w:t>Mgr.et</w:t>
      </w:r>
      <w:proofErr w:type="spellEnd"/>
      <w:proofErr w:type="gramEnd"/>
      <w:r w:rsidRPr="00973F0C">
        <w:rPr>
          <w:i/>
        </w:rPr>
        <w:t xml:space="preserve"> Mgr. Petra Sobková </w:t>
      </w:r>
    </w:p>
    <w:p w:rsidR="000F6656" w:rsidRPr="00723176" w:rsidRDefault="000F6656" w:rsidP="000F6656">
      <w:pPr>
        <w:pStyle w:val="Normlnweb"/>
        <w:rPr>
          <w:i/>
        </w:rPr>
      </w:pPr>
      <w:r>
        <w:t xml:space="preserve">Počet stran: </w:t>
      </w:r>
      <w:r w:rsidR="00723176">
        <w:rPr>
          <w:i/>
        </w:rPr>
        <w:t>86</w:t>
      </w:r>
    </w:p>
    <w:p w:rsidR="000F6656" w:rsidRDefault="000F6656" w:rsidP="000F6656">
      <w:pPr>
        <w:pStyle w:val="Normlnweb"/>
      </w:pPr>
      <w:r>
        <w:t>Počet příloh:</w:t>
      </w:r>
      <w:r w:rsidR="00EC1BFB">
        <w:t xml:space="preserve"> </w:t>
      </w:r>
      <w:r w:rsidR="001A304A">
        <w:rPr>
          <w:i/>
        </w:rPr>
        <w:t>6</w:t>
      </w:r>
    </w:p>
    <w:p w:rsidR="000F6656" w:rsidRPr="001A304A" w:rsidRDefault="000F6656" w:rsidP="000F6656">
      <w:pPr>
        <w:pStyle w:val="Normlnweb"/>
        <w:rPr>
          <w:i/>
        </w:rPr>
      </w:pPr>
      <w:r>
        <w:t xml:space="preserve">Počet titulů bibliografie: </w:t>
      </w:r>
      <w:r w:rsidR="001A304A" w:rsidRPr="001A304A">
        <w:rPr>
          <w:i/>
        </w:rPr>
        <w:t>43</w:t>
      </w:r>
    </w:p>
    <w:p w:rsidR="000F6656" w:rsidRPr="00973F0C" w:rsidRDefault="000F6656" w:rsidP="000F6656">
      <w:pPr>
        <w:pStyle w:val="Normlnweb"/>
        <w:rPr>
          <w:i/>
        </w:rPr>
      </w:pPr>
      <w:r>
        <w:t xml:space="preserve">Klíčová slova:      </w:t>
      </w:r>
      <w:r w:rsidRPr="00973F0C">
        <w:rPr>
          <w:i/>
        </w:rPr>
        <w:t xml:space="preserve">dítě  </w:t>
      </w:r>
    </w:p>
    <w:p w:rsidR="000F6656" w:rsidRPr="00973F0C" w:rsidRDefault="000F6656" w:rsidP="000F6656">
      <w:pPr>
        <w:pStyle w:val="Normlnweb"/>
        <w:rPr>
          <w:i/>
        </w:rPr>
      </w:pPr>
      <w:r w:rsidRPr="00973F0C">
        <w:rPr>
          <w:i/>
        </w:rPr>
        <w:t xml:space="preserve">                              osvojení </w:t>
      </w:r>
    </w:p>
    <w:p w:rsidR="000F6656" w:rsidRPr="00973F0C" w:rsidRDefault="000F6656" w:rsidP="000F6656">
      <w:pPr>
        <w:pStyle w:val="Normlnweb"/>
        <w:rPr>
          <w:i/>
        </w:rPr>
      </w:pPr>
      <w:r w:rsidRPr="00973F0C">
        <w:rPr>
          <w:i/>
        </w:rPr>
        <w:t xml:space="preserve">                              náhradní rodinná péče                             </w:t>
      </w:r>
    </w:p>
    <w:p w:rsidR="000F6656" w:rsidRPr="00973F0C" w:rsidRDefault="000F6656" w:rsidP="000F6656">
      <w:pPr>
        <w:pStyle w:val="Normlnweb"/>
        <w:rPr>
          <w:i/>
        </w:rPr>
      </w:pPr>
      <w:r w:rsidRPr="00973F0C">
        <w:rPr>
          <w:i/>
        </w:rPr>
        <w:t xml:space="preserve">                              zprostředkování náhradní rodinné péče </w:t>
      </w:r>
    </w:p>
    <w:p w:rsidR="000F6656" w:rsidRPr="00973F0C" w:rsidRDefault="000F6656" w:rsidP="000F6656">
      <w:pPr>
        <w:pStyle w:val="Normlnweb"/>
        <w:rPr>
          <w:i/>
        </w:rPr>
      </w:pPr>
      <w:r w:rsidRPr="00973F0C">
        <w:rPr>
          <w:i/>
        </w:rPr>
        <w:t>                              odborné posouzení</w:t>
      </w:r>
    </w:p>
    <w:p w:rsidR="000F6656" w:rsidRPr="00973F0C" w:rsidRDefault="000F6656" w:rsidP="000F6656">
      <w:pPr>
        <w:pStyle w:val="Normlnweb"/>
        <w:rPr>
          <w:i/>
        </w:rPr>
      </w:pPr>
      <w:r w:rsidRPr="00973F0C">
        <w:rPr>
          <w:i/>
        </w:rPr>
        <w:t xml:space="preserve">                              dětské centrum</w:t>
      </w:r>
    </w:p>
    <w:p w:rsidR="000F6656" w:rsidRPr="00973F0C" w:rsidRDefault="000F6656" w:rsidP="000F6656">
      <w:pPr>
        <w:pStyle w:val="Normlnweb"/>
        <w:rPr>
          <w:i/>
        </w:rPr>
      </w:pPr>
      <w:r w:rsidRPr="00973F0C">
        <w:rPr>
          <w:i/>
        </w:rPr>
        <w:t xml:space="preserve">                              pěstounská péče na přechodnou dobu                                  </w:t>
      </w:r>
    </w:p>
    <w:p w:rsidR="000F6656" w:rsidRDefault="000F6656" w:rsidP="000F6656">
      <w:pPr>
        <w:pStyle w:val="Normlnweb"/>
      </w:pPr>
    </w:p>
    <w:p w:rsidR="0072097C" w:rsidRDefault="0072097C" w:rsidP="0072097C">
      <w:pPr>
        <w:pStyle w:val="Normlnweb"/>
        <w:spacing w:before="0" w:beforeAutospacing="0" w:after="0" w:afterAutospacing="0"/>
      </w:pPr>
    </w:p>
    <w:p w:rsidR="000F6656" w:rsidRDefault="000F6656" w:rsidP="000F6656">
      <w:pPr>
        <w:pStyle w:val="Normlnweb"/>
        <w:spacing w:before="0" w:beforeAutospacing="0" w:line="360" w:lineRule="auto"/>
        <w:jc w:val="both"/>
      </w:pPr>
      <w:r>
        <w:t>Bakalářská práce pojednává o jedné z forem náhradní rodinné péče, a to osvojení. Svým pojetím v teoretické části se snaží o poskytnutí uceleného pohledu na proces osvojení, a to nejen po právní stránce, ale i s ohledem na rozlišení forem osvojení, v návaznosti na nový občanský zákoník a novelizaci zákona o sociálně právní ochraně dětí. Pozornost je věnována pohledu na osvojení ze strany dítěte, kdy začít hledat pro dítě novou rodinu, jaká hlediska jsou zásadní v rámci odborného posouzení, ale opomenut nezůstává ani pohled ze strany žadatelů, od podání žádosti až po právní akt osvojení. V návaznosti na teoretickou část je zaměřena část praktická, jejímž cílem je zjištění motivace, která vede osvojitele k osvojení dítěte, zjištění subjektivní názoru osvojitelů na podobu předávání dětí do jejich péče a názor jejich názor na změnu legislativy v oblasti osvojení.</w:t>
      </w:r>
    </w:p>
    <w:p w:rsidR="00723176" w:rsidRPr="00723176" w:rsidRDefault="00723176" w:rsidP="00723176">
      <w:pPr>
        <w:pStyle w:val="Normlnweb"/>
        <w:rPr>
          <w:b/>
        </w:rPr>
      </w:pPr>
      <w:bookmarkStart w:id="48" w:name="_Toc403500361"/>
      <w:bookmarkStart w:id="49" w:name="_Toc385011579"/>
      <w:proofErr w:type="spellStart"/>
      <w:r w:rsidRPr="00723176">
        <w:rPr>
          <w:b/>
        </w:rPr>
        <w:lastRenderedPageBreak/>
        <w:t>Abstract</w:t>
      </w:r>
      <w:proofErr w:type="spellEnd"/>
    </w:p>
    <w:p w:rsidR="00723176" w:rsidRPr="00973F0C" w:rsidRDefault="00723176" w:rsidP="00723176">
      <w:pPr>
        <w:pStyle w:val="Normlnweb"/>
        <w:rPr>
          <w:i/>
        </w:rPr>
      </w:pPr>
      <w:proofErr w:type="spellStart"/>
      <w:r>
        <w:t>Name</w:t>
      </w:r>
      <w:proofErr w:type="spellEnd"/>
      <w:r>
        <w:t xml:space="preserve">: </w:t>
      </w:r>
      <w:r w:rsidRPr="00973F0C">
        <w:rPr>
          <w:i/>
        </w:rPr>
        <w:t>Pluskotová Kamila</w:t>
      </w:r>
    </w:p>
    <w:p w:rsidR="00723176" w:rsidRPr="00973F0C" w:rsidRDefault="00723176" w:rsidP="00723176">
      <w:pPr>
        <w:pStyle w:val="Normlnweb"/>
        <w:rPr>
          <w:i/>
        </w:rPr>
      </w:pPr>
      <w:proofErr w:type="spellStart"/>
      <w:r>
        <w:t>Institution</w:t>
      </w:r>
      <w:proofErr w:type="spellEnd"/>
      <w:r>
        <w:t xml:space="preserve">: </w:t>
      </w:r>
      <w:r w:rsidRPr="00973F0C">
        <w:rPr>
          <w:i/>
        </w:rPr>
        <w:t xml:space="preserve">Katedra křesťanské výchovy CMTF UP v Olomouci </w:t>
      </w:r>
    </w:p>
    <w:p w:rsidR="00723176" w:rsidRPr="00723176" w:rsidRDefault="00723176" w:rsidP="00723176">
      <w:pPr>
        <w:pStyle w:val="Normlnweb"/>
        <w:rPr>
          <w:b/>
          <w:i/>
        </w:rPr>
      </w:pPr>
      <w:r>
        <w:t xml:space="preserve">Project </w:t>
      </w:r>
      <w:proofErr w:type="spellStart"/>
      <w:r>
        <w:t>name</w:t>
      </w:r>
      <w:proofErr w:type="spellEnd"/>
      <w:r w:rsidRPr="00723176">
        <w:t>:</w:t>
      </w:r>
      <w:r w:rsidRPr="00723176">
        <w:rPr>
          <w:b/>
        </w:rPr>
        <w:t xml:space="preserve"> </w:t>
      </w:r>
      <w:proofErr w:type="spellStart"/>
      <w:r w:rsidRPr="00723176">
        <w:rPr>
          <w:b/>
          <w:i/>
        </w:rPr>
        <w:t>Foster</w:t>
      </w:r>
      <w:proofErr w:type="spellEnd"/>
      <w:r w:rsidRPr="00723176">
        <w:rPr>
          <w:b/>
          <w:i/>
        </w:rPr>
        <w:t xml:space="preserve"> care - </w:t>
      </w:r>
      <w:proofErr w:type="spellStart"/>
      <w:r w:rsidRPr="00723176">
        <w:rPr>
          <w:b/>
          <w:i/>
        </w:rPr>
        <w:t>adoption</w:t>
      </w:r>
      <w:proofErr w:type="spellEnd"/>
    </w:p>
    <w:p w:rsidR="00723176" w:rsidRPr="00973F0C" w:rsidRDefault="00723176" w:rsidP="00723176">
      <w:pPr>
        <w:pStyle w:val="Normlnweb"/>
        <w:rPr>
          <w:i/>
        </w:rPr>
      </w:pPr>
      <w:r>
        <w:t xml:space="preserve">Project </w:t>
      </w:r>
      <w:proofErr w:type="spellStart"/>
      <w:r>
        <w:t>supervisor</w:t>
      </w:r>
      <w:proofErr w:type="spellEnd"/>
      <w:r>
        <w:t xml:space="preserve">: </w:t>
      </w:r>
      <w:proofErr w:type="spellStart"/>
      <w:proofErr w:type="gramStart"/>
      <w:r w:rsidRPr="00973F0C">
        <w:rPr>
          <w:i/>
        </w:rPr>
        <w:t>Mgr.et</w:t>
      </w:r>
      <w:proofErr w:type="spellEnd"/>
      <w:proofErr w:type="gramEnd"/>
      <w:r w:rsidRPr="00973F0C">
        <w:rPr>
          <w:i/>
        </w:rPr>
        <w:t xml:space="preserve"> Mgr. Petra Sobková </w:t>
      </w:r>
    </w:p>
    <w:p w:rsidR="00723176" w:rsidRPr="00723176" w:rsidRDefault="00723176" w:rsidP="00723176">
      <w:pPr>
        <w:pStyle w:val="Normlnweb"/>
        <w:rPr>
          <w:i/>
        </w:rPr>
      </w:pPr>
      <w:proofErr w:type="spellStart"/>
      <w:r>
        <w:t>Number</w:t>
      </w:r>
      <w:proofErr w:type="spellEnd"/>
      <w:r>
        <w:t xml:space="preserve"> </w:t>
      </w:r>
      <w:proofErr w:type="spellStart"/>
      <w:r>
        <w:t>of</w:t>
      </w:r>
      <w:proofErr w:type="spellEnd"/>
      <w:r>
        <w:t xml:space="preserve"> </w:t>
      </w:r>
      <w:proofErr w:type="spellStart"/>
      <w:r>
        <w:t>pages</w:t>
      </w:r>
      <w:proofErr w:type="spellEnd"/>
      <w:r>
        <w:t xml:space="preserve">: </w:t>
      </w:r>
      <w:r>
        <w:rPr>
          <w:i/>
        </w:rPr>
        <w:t>86</w:t>
      </w:r>
    </w:p>
    <w:p w:rsidR="00723176" w:rsidRPr="00723176" w:rsidRDefault="00723176" w:rsidP="00723176">
      <w:pPr>
        <w:pStyle w:val="Normlnweb"/>
        <w:rPr>
          <w:i/>
        </w:rPr>
      </w:pPr>
      <w:proofErr w:type="spellStart"/>
      <w:r>
        <w:t>Number</w:t>
      </w:r>
      <w:proofErr w:type="spellEnd"/>
      <w:r>
        <w:t xml:space="preserve"> </w:t>
      </w:r>
      <w:proofErr w:type="spellStart"/>
      <w:r>
        <w:t>of</w:t>
      </w:r>
      <w:proofErr w:type="spellEnd"/>
      <w:r>
        <w:t xml:space="preserve"> </w:t>
      </w:r>
      <w:proofErr w:type="spellStart"/>
      <w:r>
        <w:t>attachements</w:t>
      </w:r>
      <w:proofErr w:type="spellEnd"/>
      <w:r>
        <w:t xml:space="preserve">: </w:t>
      </w:r>
      <w:r>
        <w:rPr>
          <w:i/>
        </w:rPr>
        <w:t>6</w:t>
      </w:r>
    </w:p>
    <w:p w:rsidR="00723176" w:rsidRPr="00723176" w:rsidRDefault="00723176" w:rsidP="00723176">
      <w:pPr>
        <w:pStyle w:val="Normlnweb"/>
        <w:rPr>
          <w:i/>
        </w:rPr>
      </w:pPr>
      <w:proofErr w:type="spellStart"/>
      <w:r>
        <w:t>Number</w:t>
      </w:r>
      <w:proofErr w:type="spellEnd"/>
      <w:r>
        <w:t xml:space="preserve"> </w:t>
      </w:r>
      <w:proofErr w:type="spellStart"/>
      <w:r>
        <w:t>of</w:t>
      </w:r>
      <w:proofErr w:type="spellEnd"/>
      <w:r>
        <w:t xml:space="preserve"> </w:t>
      </w:r>
      <w:proofErr w:type="spellStart"/>
      <w:r>
        <w:t>bibliography</w:t>
      </w:r>
      <w:proofErr w:type="spellEnd"/>
      <w:r>
        <w:t xml:space="preserve"> </w:t>
      </w:r>
      <w:proofErr w:type="spellStart"/>
      <w:r>
        <w:t>titles</w:t>
      </w:r>
      <w:proofErr w:type="spellEnd"/>
      <w:r>
        <w:t xml:space="preserve">: </w:t>
      </w:r>
      <w:r>
        <w:rPr>
          <w:i/>
        </w:rPr>
        <w:t>43</w:t>
      </w:r>
    </w:p>
    <w:p w:rsidR="00723176" w:rsidRPr="00973F0C" w:rsidRDefault="00723176" w:rsidP="00723176">
      <w:pPr>
        <w:pStyle w:val="Normlnweb"/>
        <w:rPr>
          <w:i/>
        </w:rPr>
      </w:pPr>
      <w:proofErr w:type="spellStart"/>
      <w:r>
        <w:t>Keywords</w:t>
      </w:r>
      <w:proofErr w:type="spellEnd"/>
      <w:r>
        <w:t xml:space="preserve">:     </w:t>
      </w:r>
      <w:proofErr w:type="spellStart"/>
      <w:r>
        <w:rPr>
          <w:i/>
        </w:rPr>
        <w:t>child</w:t>
      </w:r>
      <w:proofErr w:type="spellEnd"/>
    </w:p>
    <w:p w:rsidR="00723176" w:rsidRPr="00973F0C" w:rsidRDefault="00723176" w:rsidP="00723176">
      <w:pPr>
        <w:pStyle w:val="Normlnweb"/>
        <w:rPr>
          <w:i/>
        </w:rPr>
      </w:pPr>
      <w:r w:rsidRPr="00973F0C">
        <w:rPr>
          <w:i/>
        </w:rPr>
        <w:t xml:space="preserve">                       </w:t>
      </w:r>
      <w:proofErr w:type="spellStart"/>
      <w:r>
        <w:rPr>
          <w:i/>
        </w:rPr>
        <w:t>adoption</w:t>
      </w:r>
      <w:proofErr w:type="spellEnd"/>
    </w:p>
    <w:p w:rsidR="00723176" w:rsidRPr="00973F0C" w:rsidRDefault="00723176" w:rsidP="00723176">
      <w:pPr>
        <w:pStyle w:val="Normlnweb"/>
        <w:rPr>
          <w:i/>
        </w:rPr>
      </w:pPr>
      <w:r w:rsidRPr="00973F0C">
        <w:rPr>
          <w:i/>
        </w:rPr>
        <w:t xml:space="preserve">                       </w:t>
      </w:r>
      <w:proofErr w:type="spellStart"/>
      <w:r>
        <w:rPr>
          <w:i/>
        </w:rPr>
        <w:t>foster</w:t>
      </w:r>
      <w:proofErr w:type="spellEnd"/>
      <w:r>
        <w:rPr>
          <w:i/>
        </w:rPr>
        <w:t xml:space="preserve"> care</w:t>
      </w:r>
      <w:r w:rsidRPr="00973F0C">
        <w:rPr>
          <w:i/>
        </w:rPr>
        <w:t xml:space="preserve">                             </w:t>
      </w:r>
    </w:p>
    <w:p w:rsidR="00723176" w:rsidRPr="00973F0C" w:rsidRDefault="00723176" w:rsidP="00723176">
      <w:pPr>
        <w:pStyle w:val="Normlnweb"/>
        <w:rPr>
          <w:i/>
        </w:rPr>
      </w:pPr>
      <w:r w:rsidRPr="00973F0C">
        <w:rPr>
          <w:i/>
        </w:rPr>
        <w:t xml:space="preserve">                       </w:t>
      </w:r>
      <w:proofErr w:type="spellStart"/>
      <w:r>
        <w:rPr>
          <w:i/>
        </w:rPr>
        <w:t>meadiating</w:t>
      </w:r>
      <w:proofErr w:type="spellEnd"/>
      <w:r>
        <w:rPr>
          <w:i/>
        </w:rPr>
        <w:t xml:space="preserve"> </w:t>
      </w:r>
      <w:proofErr w:type="spellStart"/>
      <w:r>
        <w:rPr>
          <w:i/>
        </w:rPr>
        <w:t>foster</w:t>
      </w:r>
      <w:proofErr w:type="spellEnd"/>
      <w:r>
        <w:rPr>
          <w:i/>
        </w:rPr>
        <w:t xml:space="preserve"> care</w:t>
      </w:r>
    </w:p>
    <w:p w:rsidR="00723176" w:rsidRPr="00973F0C" w:rsidRDefault="00723176" w:rsidP="00723176">
      <w:pPr>
        <w:pStyle w:val="Normlnweb"/>
        <w:rPr>
          <w:i/>
        </w:rPr>
      </w:pPr>
      <w:r w:rsidRPr="00973F0C">
        <w:rPr>
          <w:i/>
        </w:rPr>
        <w:t xml:space="preserve">                       </w:t>
      </w:r>
      <w:r>
        <w:rPr>
          <w:i/>
        </w:rPr>
        <w:t>expertise</w:t>
      </w:r>
    </w:p>
    <w:p w:rsidR="00723176" w:rsidRPr="00973F0C" w:rsidRDefault="00723176" w:rsidP="00723176">
      <w:pPr>
        <w:pStyle w:val="Normlnweb"/>
        <w:rPr>
          <w:i/>
        </w:rPr>
      </w:pPr>
      <w:r>
        <w:rPr>
          <w:i/>
        </w:rPr>
        <w:t xml:space="preserve">                       </w:t>
      </w:r>
      <w:proofErr w:type="spellStart"/>
      <w:r>
        <w:rPr>
          <w:i/>
        </w:rPr>
        <w:t>child</w:t>
      </w:r>
      <w:proofErr w:type="spellEnd"/>
      <w:r>
        <w:rPr>
          <w:i/>
        </w:rPr>
        <w:t xml:space="preserve"> centre</w:t>
      </w:r>
    </w:p>
    <w:p w:rsidR="00723176" w:rsidRPr="00973F0C" w:rsidRDefault="00723176" w:rsidP="00723176">
      <w:pPr>
        <w:pStyle w:val="Normlnweb"/>
        <w:tabs>
          <w:tab w:val="left" w:pos="0"/>
        </w:tabs>
        <w:rPr>
          <w:i/>
        </w:rPr>
      </w:pPr>
      <w:r>
        <w:rPr>
          <w:i/>
        </w:rPr>
        <w:t xml:space="preserve">                       </w:t>
      </w:r>
      <w:proofErr w:type="spellStart"/>
      <w:r>
        <w:rPr>
          <w:i/>
        </w:rPr>
        <w:t>temporary</w:t>
      </w:r>
      <w:proofErr w:type="spellEnd"/>
      <w:r>
        <w:rPr>
          <w:i/>
        </w:rPr>
        <w:t xml:space="preserve"> </w:t>
      </w:r>
      <w:proofErr w:type="spellStart"/>
      <w:r>
        <w:rPr>
          <w:i/>
        </w:rPr>
        <w:t>foster</w:t>
      </w:r>
      <w:proofErr w:type="spellEnd"/>
      <w:r>
        <w:rPr>
          <w:i/>
        </w:rPr>
        <w:t xml:space="preserve"> care</w:t>
      </w:r>
      <w:r w:rsidRPr="00973F0C">
        <w:rPr>
          <w:i/>
        </w:rPr>
        <w:t xml:space="preserve">                                  </w:t>
      </w:r>
    </w:p>
    <w:p w:rsidR="00723176" w:rsidRDefault="00723176" w:rsidP="00723176">
      <w:pPr>
        <w:pStyle w:val="Normlnweb"/>
      </w:pPr>
    </w:p>
    <w:p w:rsidR="00723176" w:rsidRDefault="00723176" w:rsidP="00723176">
      <w:pPr>
        <w:pStyle w:val="Normlnweb"/>
        <w:spacing w:before="0" w:beforeAutospacing="0" w:after="0" w:afterAutospacing="0" w:line="360" w:lineRule="auto"/>
        <w:jc w:val="both"/>
      </w:pPr>
    </w:p>
    <w:p w:rsidR="00723176" w:rsidRDefault="00723176" w:rsidP="00723176">
      <w:pPr>
        <w:pStyle w:val="Normlnweb"/>
        <w:spacing w:before="0" w:beforeAutospacing="0" w:line="360" w:lineRule="auto"/>
        <w:jc w:val="both"/>
      </w:pPr>
      <w:proofErr w:type="spellStart"/>
      <w:r>
        <w:t>This</w:t>
      </w:r>
      <w:proofErr w:type="spellEnd"/>
      <w:r>
        <w:t xml:space="preserve"> </w:t>
      </w:r>
      <w:proofErr w:type="spellStart"/>
      <w:r>
        <w:t>Bachelor</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adoption</w:t>
      </w:r>
      <w:proofErr w:type="spellEnd"/>
      <w:r>
        <w:t xml:space="preserve"> as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forms</w:t>
      </w:r>
      <w:proofErr w:type="spellEnd"/>
      <w:r>
        <w:t xml:space="preserve"> </w:t>
      </w:r>
      <w:proofErr w:type="spellStart"/>
      <w:r>
        <w:t>of</w:t>
      </w:r>
      <w:proofErr w:type="spellEnd"/>
      <w:r>
        <w:t xml:space="preserve"> </w:t>
      </w:r>
      <w:proofErr w:type="spellStart"/>
      <w:r>
        <w:t>foster</w:t>
      </w:r>
      <w:proofErr w:type="spellEnd"/>
      <w:r>
        <w:t xml:space="preserve"> care. In </w:t>
      </w:r>
      <w:proofErr w:type="spellStart"/>
      <w:r>
        <w:t>the</w:t>
      </w:r>
      <w:proofErr w:type="spellEnd"/>
      <w:r>
        <w:t xml:space="preserve"> </w:t>
      </w:r>
      <w:proofErr w:type="spellStart"/>
      <w:r>
        <w:t>theoretical</w:t>
      </w:r>
      <w:proofErr w:type="spellEnd"/>
      <w:r>
        <w:t xml:space="preserve"> part, </w:t>
      </w:r>
      <w:proofErr w:type="spellStart"/>
      <w:r>
        <w:t>the</w:t>
      </w:r>
      <w:proofErr w:type="spellEnd"/>
      <w:r>
        <w:t xml:space="preserve"> </w:t>
      </w:r>
      <w:proofErr w:type="spellStart"/>
      <w:r>
        <w:t>holistic</w:t>
      </w:r>
      <w:proofErr w:type="spellEnd"/>
      <w:r>
        <w:t xml:space="preserve"> </w:t>
      </w:r>
      <w:proofErr w:type="spellStart"/>
      <w:r>
        <w:t>view</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is</w:t>
      </w:r>
      <w:proofErr w:type="spellEnd"/>
      <w:r>
        <w:t xml:space="preserve"> </w:t>
      </w:r>
      <w:proofErr w:type="spellStart"/>
      <w:r>
        <w:t>provided</w:t>
      </w:r>
      <w:proofErr w:type="spellEnd"/>
      <w:r>
        <w:t xml:space="preserve"> </w:t>
      </w:r>
      <w:proofErr w:type="spellStart"/>
      <w:r>
        <w:t>through</w:t>
      </w:r>
      <w:proofErr w:type="spellEnd"/>
      <w:r>
        <w:t xml:space="preserve"> </w:t>
      </w:r>
      <w:proofErr w:type="spellStart"/>
      <w:r>
        <w:t>its</w:t>
      </w:r>
      <w:proofErr w:type="spellEnd"/>
      <w:r>
        <w:t xml:space="preserve"> </w:t>
      </w:r>
      <w:proofErr w:type="spellStart"/>
      <w:r>
        <w:t>legislative</w:t>
      </w:r>
      <w:proofErr w:type="spellEnd"/>
      <w:r>
        <w:t xml:space="preserve"> </w:t>
      </w:r>
      <w:proofErr w:type="spellStart"/>
      <w:r>
        <w:t>aspects</w:t>
      </w:r>
      <w:proofErr w:type="spellEnd"/>
      <w:r>
        <w:t xml:space="preserve"> </w:t>
      </w:r>
      <w:proofErr w:type="spellStart"/>
      <w:r>
        <w:t>and</w:t>
      </w:r>
      <w:proofErr w:type="spellEnd"/>
      <w:r>
        <w:t xml:space="preserve"> </w:t>
      </w:r>
      <w:proofErr w:type="spellStart"/>
      <w:r>
        <w:t>also</w:t>
      </w:r>
      <w:proofErr w:type="spellEnd"/>
      <w:r>
        <w:t xml:space="preserve"> </w:t>
      </w:r>
      <w:proofErr w:type="spellStart"/>
      <w:r>
        <w:t>introduces</w:t>
      </w:r>
      <w:proofErr w:type="spellEnd"/>
      <w:r>
        <w:t xml:space="preserve"> </w:t>
      </w:r>
      <w:proofErr w:type="spellStart"/>
      <w:r>
        <w:t>various</w:t>
      </w:r>
      <w:proofErr w:type="spellEnd"/>
      <w:r>
        <w:t xml:space="preserve"> </w:t>
      </w:r>
      <w:proofErr w:type="spellStart"/>
      <w:r>
        <w:t>methods</w:t>
      </w:r>
      <w:proofErr w:type="spellEnd"/>
      <w:r>
        <w:t xml:space="preserve"> </w:t>
      </w:r>
      <w:proofErr w:type="spellStart"/>
      <w:r>
        <w:t>of</w:t>
      </w:r>
      <w:proofErr w:type="spellEnd"/>
      <w:r>
        <w:t xml:space="preserve"> </w:t>
      </w:r>
      <w:proofErr w:type="spellStart"/>
      <w:r>
        <w:t>adoption</w:t>
      </w:r>
      <w:proofErr w:type="spellEnd"/>
      <w:r>
        <w:t xml:space="preserve">, </w:t>
      </w:r>
      <w:proofErr w:type="spellStart"/>
      <w:r>
        <w:t>linked</w:t>
      </w:r>
      <w:proofErr w:type="spellEnd"/>
      <w:r>
        <w:t xml:space="preserve"> to </w:t>
      </w:r>
      <w:proofErr w:type="spellStart"/>
      <w:r>
        <w:t>the</w:t>
      </w:r>
      <w:proofErr w:type="spellEnd"/>
      <w:r>
        <w:t xml:space="preserve"> </w:t>
      </w:r>
      <w:proofErr w:type="spellStart"/>
      <w:r>
        <w:t>new</w:t>
      </w:r>
      <w:proofErr w:type="spellEnd"/>
      <w:r>
        <w:t xml:space="preserve"> Civil </w:t>
      </w:r>
      <w:proofErr w:type="spellStart"/>
      <w:r>
        <w:t>Code</w:t>
      </w:r>
      <w:proofErr w:type="spellEnd"/>
      <w:r>
        <w:t xml:space="preserve"> </w:t>
      </w:r>
      <w:proofErr w:type="spellStart"/>
      <w:r>
        <w:t>and</w:t>
      </w:r>
      <w:proofErr w:type="spellEnd"/>
      <w:r>
        <w:t xml:space="preserve"> </w:t>
      </w:r>
      <w:proofErr w:type="spellStart"/>
      <w:r>
        <w:t>the</w:t>
      </w:r>
      <w:proofErr w:type="spellEnd"/>
      <w:r>
        <w:t xml:space="preserve"> </w:t>
      </w:r>
      <w:proofErr w:type="spellStart"/>
      <w:r>
        <w:t>ammendment</w:t>
      </w:r>
      <w:proofErr w:type="spellEnd"/>
      <w:r>
        <w:t xml:space="preserve"> to </w:t>
      </w:r>
      <w:proofErr w:type="spellStart"/>
      <w:r>
        <w:t>the</w:t>
      </w:r>
      <w:proofErr w:type="spellEnd"/>
      <w:r>
        <w:t xml:space="preserve"> </w:t>
      </w:r>
      <w:proofErr w:type="spellStart"/>
      <w:r>
        <w:t>law</w:t>
      </w:r>
      <w:proofErr w:type="spellEnd"/>
      <w:r>
        <w:t xml:space="preserve"> </w:t>
      </w:r>
      <w:proofErr w:type="spellStart"/>
      <w:r>
        <w:t>of</w:t>
      </w:r>
      <w:proofErr w:type="spellEnd"/>
      <w:r>
        <w:t xml:space="preserve"> </w:t>
      </w:r>
      <w:proofErr w:type="spellStart"/>
      <w:r>
        <w:t>child</w:t>
      </w:r>
      <w:proofErr w:type="spellEnd"/>
      <w:r>
        <w:t xml:space="preserve"> </w:t>
      </w:r>
      <w:proofErr w:type="spellStart"/>
      <w:r>
        <w:t>protection</w:t>
      </w:r>
      <w:proofErr w:type="spellEnd"/>
      <w:r>
        <w:t xml:space="preserve">. Great care </w:t>
      </w:r>
      <w:proofErr w:type="spellStart"/>
      <w:r>
        <w:t>is</w:t>
      </w:r>
      <w:proofErr w:type="spellEnd"/>
      <w:r>
        <w:t xml:space="preserve"> </w:t>
      </w:r>
      <w:proofErr w:type="spellStart"/>
      <w:r>
        <w:t>taken</w:t>
      </w:r>
      <w:proofErr w:type="spellEnd"/>
      <w:r>
        <w:t xml:space="preserve"> to </w:t>
      </w:r>
      <w:proofErr w:type="spellStart"/>
      <w:r>
        <w:t>the</w:t>
      </w:r>
      <w:proofErr w:type="spellEnd"/>
      <w:r>
        <w:t xml:space="preserve"> </w:t>
      </w:r>
      <w:proofErr w:type="spellStart"/>
      <w:r>
        <w:t>child</w:t>
      </w:r>
      <w:proofErr w:type="spellEnd"/>
      <w:r>
        <w:t xml:space="preserve"> point </w:t>
      </w:r>
      <w:proofErr w:type="spellStart"/>
      <w:r>
        <w:t>of</w:t>
      </w:r>
      <w:proofErr w:type="spellEnd"/>
      <w:r>
        <w:t xml:space="preserve"> </w:t>
      </w:r>
      <w:proofErr w:type="spellStart"/>
      <w:r>
        <w:t>view</w:t>
      </w:r>
      <w:proofErr w:type="spellEnd"/>
      <w:r>
        <w:t xml:space="preserve">, </w:t>
      </w:r>
      <w:proofErr w:type="spellStart"/>
      <w:r>
        <w:t>the</w:t>
      </w:r>
      <w:proofErr w:type="spellEnd"/>
      <w:r>
        <w:t xml:space="preserve"> </w:t>
      </w:r>
      <w:proofErr w:type="spellStart"/>
      <w:r>
        <w:t>time</w:t>
      </w:r>
      <w:proofErr w:type="spellEnd"/>
      <w:r>
        <w:t xml:space="preserve"> to look </w:t>
      </w:r>
      <w:proofErr w:type="spellStart"/>
      <w:r>
        <w:t>for</w:t>
      </w:r>
      <w:proofErr w:type="spellEnd"/>
      <w:r>
        <w:t xml:space="preserve"> a </w:t>
      </w:r>
      <w:proofErr w:type="spellStart"/>
      <w:r>
        <w:t>new</w:t>
      </w:r>
      <w:proofErr w:type="spellEnd"/>
      <w:r>
        <w:t xml:space="preserve"> </w:t>
      </w:r>
      <w:proofErr w:type="spellStart"/>
      <w:r>
        <w:t>family</w:t>
      </w:r>
      <w:proofErr w:type="spellEnd"/>
      <w:r>
        <w:t xml:space="preserve">, </w:t>
      </w:r>
      <w:proofErr w:type="spellStart"/>
      <w:r>
        <w:t>what</w:t>
      </w:r>
      <w:proofErr w:type="spellEnd"/>
      <w:r>
        <w:t xml:space="preserve"> </w:t>
      </w:r>
      <w:proofErr w:type="spellStart"/>
      <w:r>
        <w:t>aspects</w:t>
      </w:r>
      <w:proofErr w:type="spellEnd"/>
      <w:r>
        <w:t xml:space="preserve"> are </w:t>
      </w:r>
      <w:proofErr w:type="spellStart"/>
      <w:r>
        <w:t>crucial</w:t>
      </w:r>
      <w:proofErr w:type="spellEnd"/>
      <w:r>
        <w:t xml:space="preserve"> </w:t>
      </w:r>
      <w:proofErr w:type="spellStart"/>
      <w:r>
        <w:t>for</w:t>
      </w:r>
      <w:proofErr w:type="spellEnd"/>
      <w:r>
        <w:t xml:space="preserve"> expertise </w:t>
      </w:r>
      <w:proofErr w:type="spellStart"/>
      <w:r>
        <w:t>but</w:t>
      </w:r>
      <w:proofErr w:type="spellEnd"/>
      <w:r>
        <w:t xml:space="preserve"> </w:t>
      </w:r>
      <w:proofErr w:type="spellStart"/>
      <w:r>
        <w:t>also</w:t>
      </w:r>
      <w:proofErr w:type="spellEnd"/>
      <w:r>
        <w:t xml:space="preserve"> </w:t>
      </w:r>
      <w:proofErr w:type="spellStart"/>
      <w:r>
        <w:t>takes</w:t>
      </w:r>
      <w:proofErr w:type="spellEnd"/>
      <w:r>
        <w:t xml:space="preserve"> </w:t>
      </w:r>
      <w:proofErr w:type="spellStart"/>
      <w:r>
        <w:t>into</w:t>
      </w:r>
      <w:proofErr w:type="spellEnd"/>
      <w:r>
        <w:t xml:space="preserve"> </w:t>
      </w:r>
      <w:proofErr w:type="spellStart"/>
      <w:r>
        <w:t>consideration</w:t>
      </w:r>
      <w:proofErr w:type="spellEnd"/>
      <w:r>
        <w:t xml:space="preserve"> </w:t>
      </w:r>
      <w:proofErr w:type="spellStart"/>
      <w:r>
        <w:t>the</w:t>
      </w:r>
      <w:proofErr w:type="spellEnd"/>
      <w:r>
        <w:t xml:space="preserve"> point </w:t>
      </w:r>
      <w:proofErr w:type="spellStart"/>
      <w:r>
        <w:t>of</w:t>
      </w:r>
      <w:proofErr w:type="spellEnd"/>
      <w:r>
        <w:t xml:space="preserve"> </w:t>
      </w:r>
      <w:proofErr w:type="spellStart"/>
      <w:r>
        <w:t>view</w:t>
      </w:r>
      <w:proofErr w:type="spellEnd"/>
      <w:r>
        <w:t xml:space="preserve"> </w:t>
      </w:r>
      <w:proofErr w:type="spellStart"/>
      <w:r>
        <w:t>of</w:t>
      </w:r>
      <w:proofErr w:type="spellEnd"/>
      <w:r>
        <w:t xml:space="preserve"> </w:t>
      </w:r>
      <w:proofErr w:type="spellStart"/>
      <w:r>
        <w:t>the</w:t>
      </w:r>
      <w:proofErr w:type="spellEnd"/>
      <w:r>
        <w:t xml:space="preserve"> </w:t>
      </w:r>
      <w:proofErr w:type="spellStart"/>
      <w:r>
        <w:t>applicant</w:t>
      </w:r>
      <w:proofErr w:type="spellEnd"/>
      <w:r>
        <w:t xml:space="preserve">, </w:t>
      </w:r>
      <w:proofErr w:type="spellStart"/>
      <w:r>
        <w:t>right</w:t>
      </w:r>
      <w:proofErr w:type="spellEnd"/>
      <w:r>
        <w:t xml:space="preserve"> </w:t>
      </w:r>
      <w:proofErr w:type="spellStart"/>
      <w:r>
        <w:t>from</w:t>
      </w:r>
      <w:proofErr w:type="spellEnd"/>
      <w:r>
        <w:t xml:space="preserve"> </w:t>
      </w:r>
      <w:proofErr w:type="spellStart"/>
      <w:r>
        <w:t>submitting</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until</w:t>
      </w:r>
      <w:proofErr w:type="spellEnd"/>
      <w:r>
        <w:t xml:space="preserve"> </w:t>
      </w:r>
      <w:proofErr w:type="spellStart"/>
      <w:r>
        <w:t>the</w:t>
      </w:r>
      <w:proofErr w:type="spellEnd"/>
      <w:r>
        <w:t xml:space="preserve"> </w:t>
      </w:r>
      <w:proofErr w:type="spellStart"/>
      <w:r>
        <w:t>legal</w:t>
      </w:r>
      <w:proofErr w:type="spellEnd"/>
      <w:r>
        <w:t xml:space="preserve"> </w:t>
      </w:r>
      <w:proofErr w:type="spellStart"/>
      <w:r>
        <w:t>act</w:t>
      </w:r>
      <w:proofErr w:type="spellEnd"/>
      <w:r>
        <w:t xml:space="preserve"> </w:t>
      </w:r>
      <w:proofErr w:type="spellStart"/>
      <w:r>
        <w:t>of</w:t>
      </w:r>
      <w:proofErr w:type="spellEnd"/>
      <w:r>
        <w:t xml:space="preserve"> </w:t>
      </w:r>
      <w:proofErr w:type="spellStart"/>
      <w:r>
        <w:t>adoption</w:t>
      </w:r>
      <w:proofErr w:type="spellEnd"/>
      <w:r>
        <w:t xml:space="preserve">. </w:t>
      </w:r>
      <w:proofErr w:type="spellStart"/>
      <w:r>
        <w:t>The</w:t>
      </w:r>
      <w:proofErr w:type="spellEnd"/>
      <w:r>
        <w:t xml:space="preserve"> </w:t>
      </w:r>
      <w:proofErr w:type="spellStart"/>
      <w:r>
        <w:t>practical</w:t>
      </w:r>
      <w:proofErr w:type="spellEnd"/>
      <w:r>
        <w:t xml:space="preserve"> part </w:t>
      </w:r>
      <w:proofErr w:type="spellStart"/>
      <w:r>
        <w:t>that</w:t>
      </w:r>
      <w:proofErr w:type="spellEnd"/>
      <w:r>
        <w:t xml:space="preserve"> </w:t>
      </w:r>
      <w:proofErr w:type="spellStart"/>
      <w:r>
        <w:t>follows</w:t>
      </w:r>
      <w:proofErr w:type="spellEnd"/>
      <w:r>
        <w:t xml:space="preserve"> </w:t>
      </w:r>
      <w:proofErr w:type="spellStart"/>
      <w:r>
        <w:t>seeks</w:t>
      </w:r>
      <w:proofErr w:type="spellEnd"/>
      <w:r>
        <w:t xml:space="preserve"> </w:t>
      </w:r>
      <w:proofErr w:type="spellStart"/>
      <w:r>
        <w:t>the</w:t>
      </w:r>
      <w:proofErr w:type="spellEnd"/>
      <w:r>
        <w:t xml:space="preserve"> </w:t>
      </w:r>
      <w:proofErr w:type="spellStart"/>
      <w:r>
        <w:t>motivation</w:t>
      </w:r>
      <w:proofErr w:type="spellEnd"/>
      <w:r>
        <w:t xml:space="preserve"> </w:t>
      </w:r>
      <w:proofErr w:type="spellStart"/>
      <w:r>
        <w:t>of</w:t>
      </w:r>
      <w:proofErr w:type="spellEnd"/>
      <w:r>
        <w:t xml:space="preserve"> </w:t>
      </w:r>
      <w:proofErr w:type="spellStart"/>
      <w:r>
        <w:t>applicants</w:t>
      </w:r>
      <w:proofErr w:type="spellEnd"/>
      <w:r>
        <w:t xml:space="preserve"> </w:t>
      </w:r>
      <w:proofErr w:type="spellStart"/>
      <w:r>
        <w:t>that</w:t>
      </w:r>
      <w:proofErr w:type="spellEnd"/>
      <w:r>
        <w:t xml:space="preserve"> </w:t>
      </w:r>
      <w:proofErr w:type="spellStart"/>
      <w:r>
        <w:t>leads</w:t>
      </w:r>
      <w:proofErr w:type="spellEnd"/>
      <w:r>
        <w:t xml:space="preserve"> to </w:t>
      </w:r>
      <w:proofErr w:type="spellStart"/>
      <w:r>
        <w:t>adoption</w:t>
      </w:r>
      <w:proofErr w:type="spellEnd"/>
      <w:r>
        <w:t xml:space="preserve">, </w:t>
      </w:r>
      <w:proofErr w:type="spellStart"/>
      <w:r>
        <w:t>their</w:t>
      </w:r>
      <w:proofErr w:type="spellEnd"/>
      <w:r>
        <w:t xml:space="preserve"> </w:t>
      </w:r>
      <w:proofErr w:type="spellStart"/>
      <w:r>
        <w:t>opinion</w:t>
      </w:r>
      <w:proofErr w:type="spellEnd"/>
      <w:r>
        <w:t xml:space="preserve"> on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acquiring</w:t>
      </w:r>
      <w:proofErr w:type="spellEnd"/>
      <w:r>
        <w:t xml:space="preserve"> </w:t>
      </w:r>
      <w:proofErr w:type="spellStart"/>
      <w:r>
        <w:t>children</w:t>
      </w:r>
      <w:proofErr w:type="spellEnd"/>
      <w:r>
        <w:t xml:space="preserve"> </w:t>
      </w:r>
      <w:proofErr w:type="spellStart"/>
      <w:r>
        <w:t>into</w:t>
      </w:r>
      <w:proofErr w:type="spellEnd"/>
      <w:r>
        <w:t xml:space="preserve"> </w:t>
      </w:r>
      <w:proofErr w:type="spellStart"/>
      <w:proofErr w:type="gramStart"/>
      <w:r>
        <w:t>their</w:t>
      </w:r>
      <w:proofErr w:type="spellEnd"/>
      <w:r>
        <w:t xml:space="preserve"> care</w:t>
      </w:r>
      <w:proofErr w:type="gramEnd"/>
      <w:r>
        <w:t xml:space="preserve"> as </w:t>
      </w:r>
      <w:proofErr w:type="spellStart"/>
      <w:r>
        <w:t>well</w:t>
      </w:r>
      <w:proofErr w:type="spellEnd"/>
      <w:r>
        <w:t xml:space="preserve"> as </w:t>
      </w:r>
      <w:proofErr w:type="spellStart"/>
      <w:r>
        <w:t>the</w:t>
      </w:r>
      <w:proofErr w:type="spellEnd"/>
      <w:r>
        <w:t xml:space="preserve"> </w:t>
      </w:r>
      <w:proofErr w:type="spellStart"/>
      <w:r>
        <w:t>legislative</w:t>
      </w:r>
      <w:proofErr w:type="spellEnd"/>
      <w:r>
        <w:t xml:space="preserve"> </w:t>
      </w:r>
      <w:proofErr w:type="spellStart"/>
      <w:r>
        <w:t>changes</w:t>
      </w:r>
      <w:proofErr w:type="spellEnd"/>
      <w:r>
        <w:t xml:space="preserve"> </w:t>
      </w:r>
      <w:proofErr w:type="spellStart"/>
      <w:r>
        <w:t>concerning</w:t>
      </w:r>
      <w:proofErr w:type="spellEnd"/>
      <w:r>
        <w:t xml:space="preserve"> </w:t>
      </w:r>
      <w:proofErr w:type="spellStart"/>
      <w:r>
        <w:t>adoptions</w:t>
      </w:r>
      <w:proofErr w:type="spellEnd"/>
      <w:r>
        <w:t>.</w:t>
      </w:r>
    </w:p>
    <w:p w:rsidR="00723176" w:rsidRDefault="00723176" w:rsidP="00723176">
      <w:pPr>
        <w:pStyle w:val="Normlnweb"/>
        <w:spacing w:line="360" w:lineRule="auto"/>
        <w:jc w:val="both"/>
      </w:pPr>
    </w:p>
    <w:p w:rsidR="00CF16D3" w:rsidRPr="007D1A50" w:rsidRDefault="0072097C" w:rsidP="007D1A50">
      <w:pPr>
        <w:pStyle w:val="Nadpis3"/>
        <w:rPr>
          <w:sz w:val="24"/>
          <w:szCs w:val="24"/>
        </w:rPr>
      </w:pPr>
      <w:bookmarkStart w:id="50" w:name="_Toc403500362"/>
      <w:bookmarkEnd w:id="48"/>
      <w:r>
        <w:rPr>
          <w:sz w:val="24"/>
          <w:szCs w:val="24"/>
        </w:rPr>
        <w:lastRenderedPageBreak/>
        <w:t>S</w:t>
      </w:r>
      <w:r w:rsidR="00CF16D3" w:rsidRPr="007D1A50">
        <w:rPr>
          <w:sz w:val="24"/>
          <w:szCs w:val="24"/>
        </w:rPr>
        <w:t>eznam zkratek</w:t>
      </w:r>
      <w:bookmarkEnd w:id="49"/>
      <w:bookmarkEnd w:id="50"/>
    </w:p>
    <w:p w:rsidR="00CF16D3" w:rsidRDefault="00CF16D3" w:rsidP="00483335">
      <w:pPr>
        <w:spacing w:line="360" w:lineRule="auto"/>
        <w:rPr>
          <w:rFonts w:ascii="Times New Roman" w:hAnsi="Times New Roman" w:cs="Times New Roman"/>
          <w:sz w:val="24"/>
          <w:szCs w:val="24"/>
        </w:rPr>
      </w:pPr>
      <w:r w:rsidRPr="00CF16D3">
        <w:rPr>
          <w:rFonts w:ascii="Times New Roman" w:hAnsi="Times New Roman" w:cs="Times New Roman"/>
          <w:sz w:val="24"/>
          <w:szCs w:val="24"/>
        </w:rPr>
        <w:t xml:space="preserve">ČR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Pr="00CF16D3">
        <w:rPr>
          <w:rFonts w:ascii="Times New Roman" w:hAnsi="Times New Roman" w:cs="Times New Roman"/>
          <w:sz w:val="24"/>
          <w:szCs w:val="24"/>
        </w:rPr>
        <w:t>Česká republika</w:t>
      </w:r>
    </w:p>
    <w:p w:rsidR="004025BF" w:rsidRDefault="004025BF" w:rsidP="00483335">
      <w:pPr>
        <w:spacing w:line="360" w:lineRule="auto"/>
        <w:rPr>
          <w:rFonts w:ascii="Times New Roman" w:hAnsi="Times New Roman" w:cs="Times New Roman"/>
          <w:sz w:val="24"/>
          <w:szCs w:val="24"/>
        </w:rPr>
      </w:pPr>
      <w:r>
        <w:rPr>
          <w:rFonts w:ascii="Times New Roman" w:hAnsi="Times New Roman" w:cs="Times New Roman"/>
          <w:sz w:val="24"/>
          <w:szCs w:val="24"/>
        </w:rPr>
        <w:t xml:space="preserve">DC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617C23">
        <w:rPr>
          <w:rFonts w:ascii="Times New Roman" w:hAnsi="Times New Roman" w:cs="Times New Roman"/>
          <w:sz w:val="24"/>
          <w:szCs w:val="24"/>
        </w:rPr>
        <w:t>D</w:t>
      </w:r>
      <w:r>
        <w:rPr>
          <w:rFonts w:ascii="Times New Roman" w:hAnsi="Times New Roman" w:cs="Times New Roman"/>
          <w:sz w:val="24"/>
          <w:szCs w:val="24"/>
        </w:rPr>
        <w:t xml:space="preserve">ětské centrum   </w:t>
      </w:r>
    </w:p>
    <w:p w:rsidR="004025BF" w:rsidRDefault="004025BF" w:rsidP="00483335">
      <w:pPr>
        <w:spacing w:line="360" w:lineRule="auto"/>
        <w:rPr>
          <w:rFonts w:ascii="Times New Roman" w:hAnsi="Times New Roman" w:cs="Times New Roman"/>
          <w:sz w:val="24"/>
          <w:szCs w:val="24"/>
        </w:rPr>
      </w:pPr>
      <w:r>
        <w:rPr>
          <w:rFonts w:ascii="Times New Roman" w:hAnsi="Times New Roman" w:cs="Times New Roman"/>
          <w:sz w:val="24"/>
          <w:szCs w:val="24"/>
        </w:rPr>
        <w:t xml:space="preserve">NOZ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617C23">
        <w:rPr>
          <w:rFonts w:ascii="Times New Roman" w:hAnsi="Times New Roman" w:cs="Times New Roman"/>
          <w:sz w:val="24"/>
          <w:szCs w:val="24"/>
        </w:rPr>
        <w:t>N</w:t>
      </w:r>
      <w:r>
        <w:rPr>
          <w:rFonts w:ascii="Times New Roman" w:hAnsi="Times New Roman" w:cs="Times New Roman"/>
          <w:sz w:val="24"/>
          <w:szCs w:val="24"/>
        </w:rPr>
        <w:t>ový občanský zákoník</w:t>
      </w:r>
    </w:p>
    <w:p w:rsidR="000C5C79" w:rsidRPr="00CF16D3" w:rsidRDefault="000C5C79" w:rsidP="00483335">
      <w:pPr>
        <w:spacing w:line="360" w:lineRule="auto"/>
        <w:rPr>
          <w:rFonts w:ascii="Times New Roman" w:hAnsi="Times New Roman" w:cs="Times New Roman"/>
          <w:sz w:val="24"/>
          <w:szCs w:val="24"/>
        </w:rPr>
      </w:pPr>
      <w:r>
        <w:rPr>
          <w:rFonts w:ascii="Times New Roman" w:hAnsi="Times New Roman" w:cs="Times New Roman"/>
          <w:sz w:val="24"/>
          <w:szCs w:val="24"/>
        </w:rPr>
        <w:t xml:space="preserve">NRP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Pr>
          <w:rFonts w:ascii="Times New Roman" w:hAnsi="Times New Roman" w:cs="Times New Roman"/>
          <w:sz w:val="24"/>
          <w:szCs w:val="24"/>
        </w:rPr>
        <w:t>Náhradní rodinná péče</w:t>
      </w:r>
    </w:p>
    <w:p w:rsidR="00CF16D3" w:rsidRDefault="00CF16D3" w:rsidP="00483335">
      <w:pPr>
        <w:spacing w:line="360" w:lineRule="auto"/>
        <w:rPr>
          <w:rFonts w:ascii="Times New Roman" w:hAnsi="Times New Roman" w:cs="Times New Roman"/>
          <w:sz w:val="24"/>
          <w:szCs w:val="24"/>
        </w:rPr>
      </w:pPr>
      <w:r w:rsidRPr="00CF16D3">
        <w:rPr>
          <w:rFonts w:ascii="Times New Roman" w:hAnsi="Times New Roman" w:cs="Times New Roman"/>
          <w:sz w:val="24"/>
          <w:szCs w:val="24"/>
        </w:rPr>
        <w:t xml:space="preserve">OSPOD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617C23">
        <w:rPr>
          <w:rFonts w:ascii="Times New Roman" w:hAnsi="Times New Roman" w:cs="Times New Roman"/>
          <w:sz w:val="24"/>
          <w:szCs w:val="24"/>
        </w:rPr>
        <w:t>O</w:t>
      </w:r>
      <w:r w:rsidRPr="00CF16D3">
        <w:rPr>
          <w:rFonts w:ascii="Times New Roman" w:hAnsi="Times New Roman" w:cs="Times New Roman"/>
          <w:sz w:val="24"/>
          <w:szCs w:val="24"/>
        </w:rPr>
        <w:t>rgán sociálně právní ochrany dětí</w:t>
      </w:r>
    </w:p>
    <w:p w:rsidR="005322D9" w:rsidRDefault="00617C23" w:rsidP="00483335">
      <w:pPr>
        <w:spacing w:line="360" w:lineRule="auto"/>
        <w:rPr>
          <w:rFonts w:ascii="Times New Roman" w:hAnsi="Times New Roman" w:cs="Times New Roman"/>
          <w:sz w:val="24"/>
          <w:szCs w:val="24"/>
        </w:rPr>
      </w:pPr>
      <w:r>
        <w:rPr>
          <w:rFonts w:ascii="Times New Roman" w:hAnsi="Times New Roman" w:cs="Times New Roman"/>
          <w:sz w:val="24"/>
          <w:szCs w:val="24"/>
        </w:rPr>
        <w:t>O</w:t>
      </w:r>
      <w:r w:rsidR="005322D9">
        <w:rPr>
          <w:rFonts w:ascii="Times New Roman" w:hAnsi="Times New Roman" w:cs="Times New Roman"/>
          <w:sz w:val="24"/>
          <w:szCs w:val="24"/>
        </w:rPr>
        <w:t xml:space="preserve">SŘ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Pr>
          <w:rFonts w:ascii="Times New Roman" w:hAnsi="Times New Roman" w:cs="Times New Roman"/>
          <w:sz w:val="24"/>
          <w:szCs w:val="24"/>
        </w:rPr>
        <w:t>O</w:t>
      </w:r>
      <w:r w:rsidR="00965575">
        <w:rPr>
          <w:rFonts w:ascii="Times New Roman" w:hAnsi="Times New Roman" w:cs="Times New Roman"/>
          <w:sz w:val="24"/>
          <w:szCs w:val="24"/>
        </w:rPr>
        <w:t>b</w:t>
      </w:r>
      <w:r w:rsidR="005322D9">
        <w:rPr>
          <w:rFonts w:ascii="Times New Roman" w:hAnsi="Times New Roman" w:cs="Times New Roman"/>
          <w:sz w:val="24"/>
          <w:szCs w:val="24"/>
        </w:rPr>
        <w:t xml:space="preserve">čanský soudní řád   </w:t>
      </w:r>
    </w:p>
    <w:p w:rsidR="00CF16D3" w:rsidRPr="00CF16D3" w:rsidRDefault="004008F6" w:rsidP="00483335">
      <w:pPr>
        <w:spacing w:line="360" w:lineRule="auto"/>
        <w:ind w:left="1843" w:hanging="1843"/>
        <w:rPr>
          <w:rFonts w:ascii="Times New Roman" w:hAnsi="Times New Roman" w:cs="Times New Roman"/>
          <w:sz w:val="24"/>
          <w:szCs w:val="24"/>
        </w:rPr>
      </w:pPr>
      <w:r>
        <w:rPr>
          <w:rFonts w:ascii="Times New Roman" w:hAnsi="Times New Roman" w:cs="Times New Roman"/>
          <w:sz w:val="24"/>
          <w:szCs w:val="24"/>
        </w:rPr>
        <w:t>U</w:t>
      </w:r>
      <w:r w:rsidR="007F09F0">
        <w:rPr>
          <w:rFonts w:ascii="Times New Roman" w:hAnsi="Times New Roman" w:cs="Times New Roman"/>
          <w:sz w:val="24"/>
          <w:szCs w:val="24"/>
        </w:rPr>
        <w:t>MPOD</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EC1BFB">
        <w:rPr>
          <w:rFonts w:ascii="Times New Roman" w:hAnsi="Times New Roman" w:cs="Times New Roman"/>
          <w:sz w:val="24"/>
          <w:szCs w:val="24"/>
        </w:rPr>
        <w:t xml:space="preserve">                     </w:t>
      </w:r>
      <w:r w:rsidR="002B44C3">
        <w:rPr>
          <w:rFonts w:ascii="Times New Roman" w:hAnsi="Times New Roman" w:cs="Times New Roman"/>
          <w:sz w:val="24"/>
          <w:szCs w:val="24"/>
        </w:rPr>
        <w:tab/>
      </w:r>
      <w:r w:rsidR="00CF16D3" w:rsidRPr="00CF16D3">
        <w:rPr>
          <w:rFonts w:ascii="Times New Roman" w:hAnsi="Times New Roman" w:cs="Times New Roman"/>
          <w:sz w:val="24"/>
          <w:szCs w:val="24"/>
        </w:rPr>
        <w:t>Úřad pro mezinárodně právní ochranu dětí v Brně</w:t>
      </w:r>
    </w:p>
    <w:p w:rsidR="00CF16D3" w:rsidRPr="00483335" w:rsidRDefault="004025BF" w:rsidP="00483335">
      <w:pPr>
        <w:spacing w:line="360" w:lineRule="auto"/>
        <w:rPr>
          <w:rFonts w:ascii="Times New Roman" w:hAnsi="Times New Roman" w:cs="Times New Roman"/>
          <w:sz w:val="24"/>
          <w:szCs w:val="24"/>
        </w:rPr>
      </w:pPr>
      <w:r w:rsidRPr="00483335">
        <w:rPr>
          <w:rFonts w:ascii="Times New Roman" w:hAnsi="Times New Roman" w:cs="Times New Roman"/>
          <w:sz w:val="24"/>
          <w:szCs w:val="24"/>
        </w:rPr>
        <w:t xml:space="preserve">ZDVOP                 </w:t>
      </w:r>
      <w:r w:rsidR="002B44C3" w:rsidRPr="00483335">
        <w:rPr>
          <w:rFonts w:ascii="Times New Roman" w:hAnsi="Times New Roman" w:cs="Times New Roman"/>
          <w:sz w:val="24"/>
          <w:szCs w:val="24"/>
        </w:rPr>
        <w:tab/>
      </w:r>
      <w:r w:rsidR="002B44C3" w:rsidRPr="00483335">
        <w:rPr>
          <w:rFonts w:ascii="Times New Roman" w:hAnsi="Times New Roman" w:cs="Times New Roman"/>
          <w:sz w:val="24"/>
          <w:szCs w:val="24"/>
        </w:rPr>
        <w:tab/>
      </w:r>
      <w:r w:rsidR="002B44C3" w:rsidRPr="00483335">
        <w:rPr>
          <w:rFonts w:ascii="Times New Roman" w:hAnsi="Times New Roman" w:cs="Times New Roman"/>
          <w:sz w:val="24"/>
          <w:szCs w:val="24"/>
        </w:rPr>
        <w:tab/>
      </w:r>
      <w:r w:rsidR="002B44C3" w:rsidRPr="00483335">
        <w:rPr>
          <w:rFonts w:ascii="Times New Roman" w:hAnsi="Times New Roman" w:cs="Times New Roman"/>
          <w:sz w:val="24"/>
          <w:szCs w:val="24"/>
        </w:rPr>
        <w:tab/>
      </w:r>
      <w:r w:rsidR="00617C23" w:rsidRPr="00483335">
        <w:rPr>
          <w:rFonts w:ascii="Times New Roman" w:hAnsi="Times New Roman" w:cs="Times New Roman"/>
          <w:sz w:val="24"/>
          <w:szCs w:val="24"/>
        </w:rPr>
        <w:t>Z</w:t>
      </w:r>
      <w:r w:rsidRPr="00483335">
        <w:rPr>
          <w:rFonts w:ascii="Times New Roman" w:hAnsi="Times New Roman" w:cs="Times New Roman"/>
          <w:sz w:val="24"/>
          <w:szCs w:val="24"/>
        </w:rPr>
        <w:t xml:space="preserve">ařízení pro děti vyžadující okamžitou pomoc </w:t>
      </w:r>
    </w:p>
    <w:p w:rsidR="00CF16D3" w:rsidRDefault="004008F6" w:rsidP="00483335">
      <w:pPr>
        <w:spacing w:line="360" w:lineRule="auto"/>
        <w:rPr>
          <w:rFonts w:ascii="Times New Roman" w:hAnsi="Times New Roman" w:cs="Times New Roman"/>
          <w:sz w:val="24"/>
          <w:szCs w:val="24"/>
        </w:rPr>
      </w:pPr>
      <w:r>
        <w:rPr>
          <w:rFonts w:ascii="Times New Roman" w:hAnsi="Times New Roman" w:cs="Times New Roman"/>
          <w:sz w:val="24"/>
          <w:szCs w:val="24"/>
        </w:rPr>
        <w:t xml:space="preserve">Zákon </w:t>
      </w:r>
      <w:r w:rsidR="004025BF">
        <w:rPr>
          <w:rFonts w:ascii="Times New Roman" w:hAnsi="Times New Roman" w:cs="Times New Roman"/>
          <w:sz w:val="24"/>
          <w:szCs w:val="24"/>
        </w:rPr>
        <w:t xml:space="preserve">OSPOD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617C23">
        <w:rPr>
          <w:rFonts w:ascii="Times New Roman" w:hAnsi="Times New Roman" w:cs="Times New Roman"/>
          <w:sz w:val="24"/>
          <w:szCs w:val="24"/>
        </w:rPr>
        <w:t>Z</w:t>
      </w:r>
      <w:r w:rsidR="004025BF">
        <w:rPr>
          <w:rFonts w:ascii="Times New Roman" w:hAnsi="Times New Roman" w:cs="Times New Roman"/>
          <w:sz w:val="24"/>
          <w:szCs w:val="24"/>
        </w:rPr>
        <w:t>ákon o sociálně právní ochraně dětí</w:t>
      </w:r>
    </w:p>
    <w:p w:rsidR="004025BF" w:rsidRPr="00CF16D3" w:rsidRDefault="004025BF" w:rsidP="00483335">
      <w:pPr>
        <w:spacing w:line="360" w:lineRule="auto"/>
        <w:rPr>
          <w:rFonts w:ascii="Times New Roman" w:hAnsi="Times New Roman" w:cs="Times New Roman"/>
          <w:sz w:val="24"/>
          <w:szCs w:val="24"/>
        </w:rPr>
      </w:pPr>
      <w:r>
        <w:rPr>
          <w:rFonts w:ascii="Times New Roman" w:hAnsi="Times New Roman" w:cs="Times New Roman"/>
          <w:sz w:val="24"/>
          <w:szCs w:val="24"/>
        </w:rPr>
        <w:t xml:space="preserve">ZZŘ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617C23">
        <w:rPr>
          <w:rFonts w:ascii="Times New Roman" w:hAnsi="Times New Roman" w:cs="Times New Roman"/>
          <w:sz w:val="24"/>
          <w:szCs w:val="24"/>
        </w:rPr>
        <w:t>Z</w:t>
      </w:r>
      <w:r>
        <w:rPr>
          <w:rFonts w:ascii="Times New Roman" w:hAnsi="Times New Roman" w:cs="Times New Roman"/>
          <w:sz w:val="24"/>
          <w:szCs w:val="24"/>
        </w:rPr>
        <w:t xml:space="preserve">ákon o </w:t>
      </w:r>
      <w:r w:rsidR="005322D9">
        <w:rPr>
          <w:rFonts w:ascii="Times New Roman" w:hAnsi="Times New Roman" w:cs="Times New Roman"/>
          <w:sz w:val="24"/>
          <w:szCs w:val="24"/>
        </w:rPr>
        <w:t xml:space="preserve">zvláštních </w:t>
      </w:r>
      <w:r>
        <w:rPr>
          <w:rFonts w:ascii="Times New Roman" w:hAnsi="Times New Roman" w:cs="Times New Roman"/>
          <w:sz w:val="24"/>
          <w:szCs w:val="24"/>
        </w:rPr>
        <w:t xml:space="preserve">řízeních soudních    </w:t>
      </w:r>
    </w:p>
    <w:p w:rsidR="00E675CC" w:rsidRDefault="00E675CC" w:rsidP="007D1A50">
      <w:pPr>
        <w:pStyle w:val="Nadpis3"/>
        <w:rPr>
          <w:sz w:val="24"/>
          <w:szCs w:val="24"/>
        </w:rPr>
      </w:pPr>
      <w:bookmarkStart w:id="51" w:name="_Toc385011580"/>
    </w:p>
    <w:p w:rsidR="00CF16D3" w:rsidRPr="007D1A50" w:rsidRDefault="00CF16D3" w:rsidP="007D1A50">
      <w:pPr>
        <w:pStyle w:val="Nadpis3"/>
        <w:rPr>
          <w:sz w:val="24"/>
          <w:szCs w:val="24"/>
        </w:rPr>
      </w:pPr>
      <w:bookmarkStart w:id="52" w:name="_Toc403500363"/>
      <w:r w:rsidRPr="007D1A50">
        <w:rPr>
          <w:sz w:val="24"/>
          <w:szCs w:val="24"/>
        </w:rPr>
        <w:t>Ostatní zkratky</w:t>
      </w:r>
      <w:bookmarkEnd w:id="51"/>
      <w:bookmarkEnd w:id="52"/>
    </w:p>
    <w:p w:rsidR="000F060E" w:rsidRDefault="000F060E" w:rsidP="00CF16D3">
      <w:pPr>
        <w:spacing w:line="360" w:lineRule="auto"/>
        <w:rPr>
          <w:rFonts w:ascii="Times New Roman" w:hAnsi="Times New Roman" w:cs="Times New Roman"/>
          <w:sz w:val="24"/>
          <w:szCs w:val="24"/>
        </w:rPr>
      </w:pPr>
      <w:r>
        <w:rPr>
          <w:rFonts w:ascii="Times New Roman" w:hAnsi="Times New Roman" w:cs="Times New Roman"/>
          <w:sz w:val="24"/>
          <w:szCs w:val="24"/>
        </w:rPr>
        <w:t xml:space="preserve">aj.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Pr>
          <w:rFonts w:ascii="Times New Roman" w:hAnsi="Times New Roman" w:cs="Times New Roman"/>
          <w:sz w:val="24"/>
          <w:szCs w:val="24"/>
        </w:rPr>
        <w:t>a jiné</w:t>
      </w:r>
    </w:p>
    <w:p w:rsidR="00CF16D3" w:rsidRPr="00CF16D3" w:rsidRDefault="00CF16D3" w:rsidP="00CF16D3">
      <w:pPr>
        <w:spacing w:line="360" w:lineRule="auto"/>
        <w:rPr>
          <w:rFonts w:ascii="Times New Roman" w:hAnsi="Times New Roman" w:cs="Times New Roman"/>
          <w:sz w:val="24"/>
          <w:szCs w:val="24"/>
        </w:rPr>
      </w:pPr>
      <w:r w:rsidRPr="00CF16D3">
        <w:rPr>
          <w:rFonts w:ascii="Times New Roman" w:hAnsi="Times New Roman" w:cs="Times New Roman"/>
          <w:sz w:val="24"/>
          <w:szCs w:val="24"/>
        </w:rPr>
        <w:t xml:space="preserve">apod.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EC1BFB">
        <w:rPr>
          <w:rFonts w:ascii="Times New Roman" w:hAnsi="Times New Roman" w:cs="Times New Roman"/>
          <w:sz w:val="24"/>
          <w:szCs w:val="24"/>
        </w:rPr>
        <w:t xml:space="preserve">            </w:t>
      </w:r>
      <w:r w:rsidR="002B44C3">
        <w:rPr>
          <w:rFonts w:ascii="Times New Roman" w:hAnsi="Times New Roman" w:cs="Times New Roman"/>
          <w:sz w:val="24"/>
          <w:szCs w:val="24"/>
        </w:rPr>
        <w:tab/>
      </w:r>
      <w:r w:rsidRPr="00CF16D3">
        <w:rPr>
          <w:rFonts w:ascii="Times New Roman" w:hAnsi="Times New Roman" w:cs="Times New Roman"/>
          <w:sz w:val="24"/>
          <w:szCs w:val="24"/>
        </w:rPr>
        <w:t>a podobně</w:t>
      </w:r>
    </w:p>
    <w:p w:rsidR="00CF16D3" w:rsidRPr="00CF16D3" w:rsidRDefault="00CF16D3" w:rsidP="00CF16D3">
      <w:pPr>
        <w:spacing w:line="360" w:lineRule="auto"/>
        <w:rPr>
          <w:rFonts w:ascii="Times New Roman" w:hAnsi="Times New Roman" w:cs="Times New Roman"/>
          <w:sz w:val="24"/>
          <w:szCs w:val="24"/>
        </w:rPr>
      </w:pPr>
      <w:r w:rsidRPr="00CF16D3">
        <w:rPr>
          <w:rFonts w:ascii="Times New Roman" w:hAnsi="Times New Roman" w:cs="Times New Roman"/>
          <w:sz w:val="24"/>
          <w:szCs w:val="24"/>
        </w:rPr>
        <w:t xml:space="preserve">atd.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Pr="00CF16D3">
        <w:rPr>
          <w:rFonts w:ascii="Times New Roman" w:hAnsi="Times New Roman" w:cs="Times New Roman"/>
          <w:sz w:val="24"/>
          <w:szCs w:val="24"/>
        </w:rPr>
        <w:t>a tak dále</w:t>
      </w:r>
    </w:p>
    <w:p w:rsidR="00CF16D3" w:rsidRPr="00CF16D3" w:rsidRDefault="00CF16D3" w:rsidP="00CF16D3">
      <w:pPr>
        <w:spacing w:line="360" w:lineRule="auto"/>
        <w:ind w:left="1843" w:hanging="1843"/>
        <w:rPr>
          <w:rFonts w:ascii="Times New Roman" w:hAnsi="Times New Roman" w:cs="Times New Roman"/>
          <w:sz w:val="24"/>
          <w:szCs w:val="24"/>
        </w:rPr>
      </w:pPr>
      <w:r w:rsidRPr="00CF16D3">
        <w:rPr>
          <w:rFonts w:ascii="Times New Roman" w:hAnsi="Times New Roman" w:cs="Times New Roman"/>
          <w:sz w:val="24"/>
          <w:szCs w:val="24"/>
        </w:rPr>
        <w:t xml:space="preserve">č.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EC1BFB">
        <w:rPr>
          <w:rFonts w:ascii="Times New Roman" w:hAnsi="Times New Roman" w:cs="Times New Roman"/>
          <w:sz w:val="24"/>
          <w:szCs w:val="24"/>
        </w:rPr>
        <w:t xml:space="preserve">             </w:t>
      </w:r>
      <w:r w:rsidR="002B44C3">
        <w:rPr>
          <w:rFonts w:ascii="Times New Roman" w:hAnsi="Times New Roman" w:cs="Times New Roman"/>
          <w:sz w:val="24"/>
          <w:szCs w:val="24"/>
        </w:rPr>
        <w:tab/>
      </w:r>
      <w:r w:rsidRPr="00CF16D3">
        <w:rPr>
          <w:rFonts w:ascii="Times New Roman" w:hAnsi="Times New Roman" w:cs="Times New Roman"/>
          <w:sz w:val="24"/>
          <w:szCs w:val="24"/>
        </w:rPr>
        <w:t>číslo</w:t>
      </w:r>
    </w:p>
    <w:p w:rsidR="00CF16D3" w:rsidRPr="00CF16D3" w:rsidRDefault="00CF16D3" w:rsidP="00CF16D3">
      <w:pPr>
        <w:spacing w:line="360" w:lineRule="auto"/>
        <w:rPr>
          <w:rFonts w:ascii="Times New Roman" w:hAnsi="Times New Roman" w:cs="Times New Roman"/>
          <w:sz w:val="24"/>
          <w:szCs w:val="24"/>
        </w:rPr>
      </w:pPr>
      <w:r w:rsidRPr="00CF16D3">
        <w:rPr>
          <w:rFonts w:ascii="Times New Roman" w:hAnsi="Times New Roman" w:cs="Times New Roman"/>
          <w:sz w:val="24"/>
          <w:szCs w:val="24"/>
        </w:rPr>
        <w:t xml:space="preserve">např.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Pr="00CF16D3">
        <w:rPr>
          <w:rFonts w:ascii="Times New Roman" w:hAnsi="Times New Roman" w:cs="Times New Roman"/>
          <w:sz w:val="24"/>
          <w:szCs w:val="24"/>
        </w:rPr>
        <w:t>například</w:t>
      </w:r>
    </w:p>
    <w:p w:rsidR="00CF16D3" w:rsidRPr="00CF16D3" w:rsidRDefault="00CF16D3" w:rsidP="00CF16D3">
      <w:pPr>
        <w:spacing w:line="360" w:lineRule="auto"/>
        <w:rPr>
          <w:rFonts w:ascii="Times New Roman" w:hAnsi="Times New Roman" w:cs="Times New Roman"/>
          <w:sz w:val="24"/>
          <w:szCs w:val="24"/>
        </w:rPr>
      </w:pPr>
      <w:r w:rsidRPr="00CF16D3">
        <w:rPr>
          <w:rFonts w:ascii="Times New Roman" w:hAnsi="Times New Roman" w:cs="Times New Roman"/>
          <w:sz w:val="24"/>
          <w:szCs w:val="24"/>
        </w:rPr>
        <w:t xml:space="preserve">odst.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Pr="00CF16D3">
        <w:rPr>
          <w:rFonts w:ascii="Times New Roman" w:hAnsi="Times New Roman" w:cs="Times New Roman"/>
          <w:sz w:val="24"/>
          <w:szCs w:val="24"/>
        </w:rPr>
        <w:t>odstavec</w:t>
      </w:r>
    </w:p>
    <w:p w:rsidR="00CF16D3" w:rsidRPr="00CF16D3" w:rsidRDefault="00CF16D3" w:rsidP="00CF16D3">
      <w:pPr>
        <w:spacing w:line="360" w:lineRule="auto"/>
        <w:rPr>
          <w:rFonts w:ascii="Times New Roman" w:hAnsi="Times New Roman" w:cs="Times New Roman"/>
          <w:sz w:val="24"/>
          <w:szCs w:val="24"/>
        </w:rPr>
      </w:pPr>
      <w:r w:rsidRPr="00CF16D3">
        <w:rPr>
          <w:rFonts w:ascii="Times New Roman" w:hAnsi="Times New Roman" w:cs="Times New Roman"/>
          <w:sz w:val="24"/>
          <w:szCs w:val="24"/>
        </w:rPr>
        <w:t xml:space="preserve">písm.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Pr="00CF16D3">
        <w:rPr>
          <w:rFonts w:ascii="Times New Roman" w:hAnsi="Times New Roman" w:cs="Times New Roman"/>
          <w:sz w:val="24"/>
          <w:szCs w:val="24"/>
        </w:rPr>
        <w:t xml:space="preserve">písmeno  </w:t>
      </w:r>
    </w:p>
    <w:p w:rsidR="00CF16D3" w:rsidRPr="00CF16D3" w:rsidRDefault="00CF16D3" w:rsidP="00CF16D3">
      <w:pPr>
        <w:spacing w:line="360" w:lineRule="auto"/>
        <w:rPr>
          <w:rFonts w:ascii="Times New Roman" w:hAnsi="Times New Roman" w:cs="Times New Roman"/>
          <w:sz w:val="24"/>
          <w:szCs w:val="24"/>
        </w:rPr>
      </w:pPr>
      <w:r w:rsidRPr="00CF16D3">
        <w:rPr>
          <w:rFonts w:ascii="Times New Roman" w:hAnsi="Times New Roman" w:cs="Times New Roman"/>
          <w:sz w:val="24"/>
          <w:szCs w:val="24"/>
        </w:rPr>
        <w:t xml:space="preserve">popř.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Pr="00CF16D3">
        <w:rPr>
          <w:rFonts w:ascii="Times New Roman" w:hAnsi="Times New Roman" w:cs="Times New Roman"/>
          <w:sz w:val="24"/>
          <w:szCs w:val="24"/>
        </w:rPr>
        <w:t>popřípadě</w:t>
      </w:r>
    </w:p>
    <w:p w:rsidR="00CF16D3" w:rsidRPr="00CF16D3" w:rsidRDefault="00CF16D3" w:rsidP="00CF16D3">
      <w:pPr>
        <w:spacing w:line="360" w:lineRule="auto"/>
        <w:rPr>
          <w:rFonts w:ascii="Times New Roman" w:hAnsi="Times New Roman" w:cs="Times New Roman"/>
          <w:sz w:val="24"/>
          <w:szCs w:val="24"/>
        </w:rPr>
      </w:pPr>
      <w:r w:rsidRPr="00CF16D3">
        <w:rPr>
          <w:rFonts w:ascii="Times New Roman" w:hAnsi="Times New Roman" w:cs="Times New Roman"/>
          <w:sz w:val="24"/>
          <w:szCs w:val="24"/>
        </w:rPr>
        <w:t xml:space="preserve">příp.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EC1BFB">
        <w:rPr>
          <w:rFonts w:ascii="Times New Roman" w:hAnsi="Times New Roman" w:cs="Times New Roman"/>
          <w:sz w:val="24"/>
          <w:szCs w:val="24"/>
        </w:rPr>
        <w:t xml:space="preserve">           </w:t>
      </w:r>
      <w:r w:rsidRPr="00CF16D3">
        <w:rPr>
          <w:rFonts w:ascii="Times New Roman" w:hAnsi="Times New Roman" w:cs="Times New Roman"/>
          <w:sz w:val="24"/>
          <w:szCs w:val="24"/>
        </w:rPr>
        <w:t xml:space="preserve">případně </w:t>
      </w:r>
    </w:p>
    <w:p w:rsidR="00CF16D3" w:rsidRPr="00CF16D3" w:rsidRDefault="00CF16D3" w:rsidP="00CF16D3">
      <w:pPr>
        <w:spacing w:line="360" w:lineRule="auto"/>
        <w:rPr>
          <w:rFonts w:ascii="Times New Roman" w:hAnsi="Times New Roman" w:cs="Times New Roman"/>
          <w:sz w:val="24"/>
          <w:szCs w:val="24"/>
        </w:rPr>
      </w:pPr>
      <w:r w:rsidRPr="00CF16D3">
        <w:rPr>
          <w:rFonts w:ascii="Times New Roman" w:hAnsi="Times New Roman" w:cs="Times New Roman"/>
          <w:sz w:val="24"/>
          <w:szCs w:val="24"/>
        </w:rPr>
        <w:t xml:space="preserve">r.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Pr="00CF16D3">
        <w:rPr>
          <w:rFonts w:ascii="Times New Roman" w:hAnsi="Times New Roman" w:cs="Times New Roman"/>
          <w:sz w:val="24"/>
          <w:szCs w:val="24"/>
        </w:rPr>
        <w:t xml:space="preserve">rok </w:t>
      </w:r>
    </w:p>
    <w:p w:rsidR="00CF16D3" w:rsidRPr="00CF16D3" w:rsidRDefault="00CF16D3" w:rsidP="00CF16D3">
      <w:pPr>
        <w:spacing w:line="360" w:lineRule="auto"/>
        <w:rPr>
          <w:rFonts w:ascii="Times New Roman" w:hAnsi="Times New Roman" w:cs="Times New Roman"/>
          <w:sz w:val="24"/>
          <w:szCs w:val="24"/>
        </w:rPr>
      </w:pPr>
      <w:r w:rsidRPr="00CF16D3">
        <w:rPr>
          <w:rFonts w:ascii="Times New Roman" w:hAnsi="Times New Roman" w:cs="Times New Roman"/>
          <w:sz w:val="24"/>
          <w:szCs w:val="24"/>
        </w:rPr>
        <w:t xml:space="preserve">s.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Pr="00CF16D3">
        <w:rPr>
          <w:rFonts w:ascii="Times New Roman" w:hAnsi="Times New Roman" w:cs="Times New Roman"/>
          <w:sz w:val="24"/>
          <w:szCs w:val="24"/>
        </w:rPr>
        <w:t xml:space="preserve">strana   </w:t>
      </w:r>
    </w:p>
    <w:p w:rsidR="00CF16D3" w:rsidRPr="00CF16D3" w:rsidRDefault="00CF16D3" w:rsidP="00CF16D3">
      <w:pPr>
        <w:spacing w:line="360" w:lineRule="auto"/>
        <w:rPr>
          <w:rFonts w:ascii="Times New Roman" w:hAnsi="Times New Roman" w:cs="Times New Roman"/>
          <w:sz w:val="24"/>
          <w:szCs w:val="24"/>
        </w:rPr>
      </w:pPr>
      <w:r w:rsidRPr="00CF16D3">
        <w:rPr>
          <w:rFonts w:ascii="Times New Roman" w:hAnsi="Times New Roman" w:cs="Times New Roman"/>
          <w:sz w:val="24"/>
          <w:szCs w:val="24"/>
        </w:rPr>
        <w:t xml:space="preserve">Sb.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Pr="00CF16D3">
        <w:rPr>
          <w:rFonts w:ascii="Times New Roman" w:hAnsi="Times New Roman" w:cs="Times New Roman"/>
          <w:sz w:val="24"/>
          <w:szCs w:val="24"/>
        </w:rPr>
        <w:t>Sbírky</w:t>
      </w:r>
    </w:p>
    <w:p w:rsidR="00CF16D3" w:rsidRPr="00CF16D3" w:rsidRDefault="00CF16D3" w:rsidP="00CF16D3">
      <w:pPr>
        <w:spacing w:line="360" w:lineRule="auto"/>
        <w:rPr>
          <w:rFonts w:ascii="Times New Roman" w:hAnsi="Times New Roman" w:cs="Times New Roman"/>
          <w:sz w:val="24"/>
          <w:szCs w:val="24"/>
        </w:rPr>
      </w:pPr>
      <w:proofErr w:type="gramStart"/>
      <w:r w:rsidRPr="00CF16D3">
        <w:rPr>
          <w:rFonts w:ascii="Times New Roman" w:hAnsi="Times New Roman" w:cs="Times New Roman"/>
          <w:sz w:val="24"/>
          <w:szCs w:val="24"/>
        </w:rPr>
        <w:t xml:space="preserve">srov.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Pr="00CF16D3">
        <w:rPr>
          <w:rFonts w:ascii="Times New Roman" w:hAnsi="Times New Roman" w:cs="Times New Roman"/>
          <w:sz w:val="24"/>
          <w:szCs w:val="24"/>
        </w:rPr>
        <w:t>srovnej</w:t>
      </w:r>
      <w:proofErr w:type="gramEnd"/>
    </w:p>
    <w:p w:rsidR="00CF16D3" w:rsidRPr="00CF16D3" w:rsidRDefault="00CF16D3" w:rsidP="00CF16D3">
      <w:pPr>
        <w:spacing w:line="360" w:lineRule="auto"/>
        <w:ind w:left="1843" w:hanging="1843"/>
        <w:rPr>
          <w:rFonts w:ascii="Times New Roman" w:hAnsi="Times New Roman" w:cs="Times New Roman"/>
          <w:sz w:val="24"/>
          <w:szCs w:val="24"/>
        </w:rPr>
      </w:pPr>
      <w:r w:rsidRPr="00CF16D3">
        <w:rPr>
          <w:rFonts w:ascii="Times New Roman" w:hAnsi="Times New Roman" w:cs="Times New Roman"/>
          <w:sz w:val="24"/>
          <w:szCs w:val="24"/>
        </w:rPr>
        <w:t xml:space="preserve">tj.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EC1BFB">
        <w:rPr>
          <w:rFonts w:ascii="Times New Roman" w:hAnsi="Times New Roman" w:cs="Times New Roman"/>
          <w:sz w:val="24"/>
          <w:szCs w:val="24"/>
        </w:rPr>
        <w:t xml:space="preserve">            </w:t>
      </w:r>
      <w:r w:rsidR="002B44C3">
        <w:rPr>
          <w:rFonts w:ascii="Times New Roman" w:hAnsi="Times New Roman" w:cs="Times New Roman"/>
          <w:sz w:val="24"/>
          <w:szCs w:val="24"/>
        </w:rPr>
        <w:tab/>
      </w:r>
      <w:r w:rsidRPr="00CF16D3">
        <w:rPr>
          <w:rFonts w:ascii="Times New Roman" w:hAnsi="Times New Roman" w:cs="Times New Roman"/>
          <w:sz w:val="24"/>
          <w:szCs w:val="24"/>
        </w:rPr>
        <w:t>to je</w:t>
      </w:r>
    </w:p>
    <w:p w:rsidR="00CF16D3" w:rsidRPr="00CF16D3" w:rsidRDefault="00CF16D3" w:rsidP="00CF16D3">
      <w:pPr>
        <w:spacing w:line="360" w:lineRule="auto"/>
        <w:ind w:left="1843" w:hanging="1843"/>
        <w:rPr>
          <w:rFonts w:ascii="Times New Roman" w:hAnsi="Times New Roman" w:cs="Times New Roman"/>
          <w:sz w:val="24"/>
          <w:szCs w:val="24"/>
        </w:rPr>
      </w:pPr>
      <w:proofErr w:type="gramStart"/>
      <w:r w:rsidRPr="00CF16D3">
        <w:rPr>
          <w:rFonts w:ascii="Times New Roman" w:hAnsi="Times New Roman" w:cs="Times New Roman"/>
          <w:sz w:val="24"/>
          <w:szCs w:val="24"/>
        </w:rPr>
        <w:t>tzn.</w:t>
      </w:r>
      <w:proofErr w:type="gramEnd"/>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EC1BFB">
        <w:rPr>
          <w:rFonts w:ascii="Times New Roman" w:hAnsi="Times New Roman" w:cs="Times New Roman"/>
          <w:sz w:val="24"/>
          <w:szCs w:val="24"/>
        </w:rPr>
        <w:t xml:space="preserve">           </w:t>
      </w:r>
      <w:r w:rsidRPr="00CF16D3">
        <w:rPr>
          <w:rFonts w:ascii="Times New Roman" w:hAnsi="Times New Roman" w:cs="Times New Roman"/>
          <w:sz w:val="24"/>
          <w:szCs w:val="24"/>
        </w:rPr>
        <w:t xml:space="preserve">to </w:t>
      </w:r>
      <w:proofErr w:type="gramStart"/>
      <w:r w:rsidRPr="00CF16D3">
        <w:rPr>
          <w:rFonts w:ascii="Times New Roman" w:hAnsi="Times New Roman" w:cs="Times New Roman"/>
          <w:sz w:val="24"/>
          <w:szCs w:val="24"/>
        </w:rPr>
        <w:t>znamená</w:t>
      </w:r>
      <w:proofErr w:type="gramEnd"/>
    </w:p>
    <w:p w:rsidR="00CF16D3" w:rsidRPr="00CF16D3" w:rsidRDefault="00CF16D3" w:rsidP="00CF16D3">
      <w:pPr>
        <w:spacing w:line="360" w:lineRule="auto"/>
        <w:rPr>
          <w:rFonts w:ascii="Times New Roman" w:hAnsi="Times New Roman" w:cs="Times New Roman"/>
          <w:sz w:val="24"/>
          <w:szCs w:val="24"/>
        </w:rPr>
      </w:pPr>
      <w:r w:rsidRPr="00CF16D3">
        <w:rPr>
          <w:rFonts w:ascii="Times New Roman" w:hAnsi="Times New Roman" w:cs="Times New Roman"/>
          <w:sz w:val="24"/>
          <w:szCs w:val="24"/>
        </w:rPr>
        <w:t xml:space="preserve">tzv.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Pr="00CF16D3">
        <w:rPr>
          <w:rFonts w:ascii="Times New Roman" w:hAnsi="Times New Roman" w:cs="Times New Roman"/>
          <w:sz w:val="24"/>
          <w:szCs w:val="24"/>
        </w:rPr>
        <w:t>tak zvaně</w:t>
      </w:r>
    </w:p>
    <w:p w:rsidR="00CF16D3" w:rsidRPr="00CF16D3" w:rsidRDefault="00CF16D3" w:rsidP="00CF16D3">
      <w:pPr>
        <w:spacing w:line="360" w:lineRule="auto"/>
        <w:rPr>
          <w:rFonts w:ascii="Times New Roman" w:hAnsi="Times New Roman" w:cs="Times New Roman"/>
          <w:sz w:val="24"/>
          <w:szCs w:val="24"/>
        </w:rPr>
      </w:pPr>
      <w:r w:rsidRPr="00CF16D3">
        <w:rPr>
          <w:rFonts w:ascii="Times New Roman" w:hAnsi="Times New Roman" w:cs="Times New Roman"/>
          <w:sz w:val="24"/>
          <w:szCs w:val="24"/>
        </w:rPr>
        <w:t xml:space="preserve">viz.                     </w:t>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002B44C3">
        <w:rPr>
          <w:rFonts w:ascii="Times New Roman" w:hAnsi="Times New Roman" w:cs="Times New Roman"/>
          <w:sz w:val="24"/>
          <w:szCs w:val="24"/>
        </w:rPr>
        <w:tab/>
      </w:r>
      <w:r w:rsidRPr="00CF16D3">
        <w:rPr>
          <w:rFonts w:ascii="Times New Roman" w:hAnsi="Times New Roman" w:cs="Times New Roman"/>
          <w:sz w:val="24"/>
          <w:szCs w:val="24"/>
        </w:rPr>
        <w:t xml:space="preserve">uvedeno v …   </w:t>
      </w:r>
    </w:p>
    <w:p w:rsidR="00CF16D3" w:rsidRPr="00CF16D3" w:rsidRDefault="00CF16D3" w:rsidP="00CF16D3">
      <w:pPr>
        <w:spacing w:line="360" w:lineRule="auto"/>
        <w:rPr>
          <w:rFonts w:ascii="Times New Roman" w:hAnsi="Times New Roman" w:cs="Times New Roman"/>
          <w:sz w:val="24"/>
          <w:szCs w:val="24"/>
        </w:rPr>
      </w:pPr>
    </w:p>
    <w:p w:rsidR="001C7963" w:rsidRDefault="001C7963">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F7273E" w:rsidRPr="007D1A50" w:rsidRDefault="00583FCD" w:rsidP="007D1A50">
      <w:pPr>
        <w:pStyle w:val="Nadpis3"/>
        <w:rPr>
          <w:sz w:val="24"/>
          <w:szCs w:val="24"/>
        </w:rPr>
      </w:pPr>
      <w:bookmarkStart w:id="53" w:name="_Toc403500364"/>
      <w:r w:rsidRPr="007D1A50">
        <w:rPr>
          <w:sz w:val="24"/>
          <w:szCs w:val="24"/>
        </w:rPr>
        <w:lastRenderedPageBreak/>
        <w:t>Seznam použité literatury a pramenů</w:t>
      </w:r>
      <w:bookmarkEnd w:id="53"/>
    </w:p>
    <w:p w:rsidR="00B5492B" w:rsidRPr="00034E42" w:rsidRDefault="00B5492B" w:rsidP="00034E42">
      <w:pPr>
        <w:spacing w:line="360" w:lineRule="auto"/>
        <w:rPr>
          <w:rFonts w:ascii="Times New Roman" w:hAnsi="Times New Roman" w:cs="Times New Roman"/>
          <w:sz w:val="24"/>
          <w:szCs w:val="24"/>
        </w:rPr>
      </w:pPr>
    </w:p>
    <w:p w:rsidR="00EC1BFB" w:rsidRDefault="00A73459" w:rsidP="00034E42">
      <w:pPr>
        <w:spacing w:line="360" w:lineRule="auto"/>
        <w:rPr>
          <w:rFonts w:ascii="Times New Roman" w:hAnsi="Times New Roman" w:cs="Times New Roman"/>
          <w:i/>
          <w:iCs/>
          <w:sz w:val="24"/>
          <w:szCs w:val="24"/>
        </w:rPr>
      </w:pPr>
      <w:r w:rsidRPr="00034E42">
        <w:rPr>
          <w:rFonts w:ascii="Times New Roman" w:hAnsi="Times New Roman" w:cs="Times New Roman"/>
          <w:sz w:val="24"/>
          <w:szCs w:val="24"/>
        </w:rPr>
        <w:t xml:space="preserve">BOŤOVÁ, A., </w:t>
      </w:r>
      <w:proofErr w:type="spellStart"/>
      <w:r w:rsidRPr="00034E42">
        <w:rPr>
          <w:rFonts w:ascii="Times New Roman" w:hAnsi="Times New Roman" w:cs="Times New Roman"/>
          <w:sz w:val="24"/>
          <w:szCs w:val="24"/>
        </w:rPr>
        <w:t>et</w:t>
      </w:r>
      <w:proofErr w:type="spellEnd"/>
      <w:r w:rsidRPr="00034E42">
        <w:rPr>
          <w:rFonts w:ascii="Times New Roman" w:hAnsi="Times New Roman" w:cs="Times New Roman"/>
          <w:sz w:val="24"/>
          <w:szCs w:val="24"/>
        </w:rPr>
        <w:t xml:space="preserve"> </w:t>
      </w:r>
      <w:proofErr w:type="spellStart"/>
      <w:r w:rsidRPr="00034E42">
        <w:rPr>
          <w:rFonts w:ascii="Times New Roman" w:hAnsi="Times New Roman" w:cs="Times New Roman"/>
          <w:sz w:val="24"/>
          <w:szCs w:val="24"/>
        </w:rPr>
        <w:t>al</w:t>
      </w:r>
      <w:proofErr w:type="spellEnd"/>
      <w:r w:rsidRPr="00034E42">
        <w:rPr>
          <w:rFonts w:ascii="Times New Roman" w:hAnsi="Times New Roman" w:cs="Times New Roman"/>
          <w:sz w:val="24"/>
          <w:szCs w:val="24"/>
        </w:rPr>
        <w:t xml:space="preserve">. </w:t>
      </w:r>
      <w:r w:rsidR="00EC1BFB">
        <w:rPr>
          <w:rFonts w:ascii="Times New Roman" w:hAnsi="Times New Roman" w:cs="Times New Roman"/>
          <w:sz w:val="24"/>
          <w:szCs w:val="24"/>
        </w:rPr>
        <w:t xml:space="preserve"> </w:t>
      </w:r>
      <w:r w:rsidRPr="00034E42">
        <w:rPr>
          <w:rFonts w:ascii="Times New Roman" w:hAnsi="Times New Roman" w:cs="Times New Roman"/>
          <w:i/>
          <w:iCs/>
          <w:sz w:val="24"/>
          <w:szCs w:val="24"/>
        </w:rPr>
        <w:t xml:space="preserve">Náhradní </w:t>
      </w:r>
      <w:r w:rsidR="00EC1BFB">
        <w:rPr>
          <w:rFonts w:ascii="Times New Roman" w:hAnsi="Times New Roman" w:cs="Times New Roman"/>
          <w:i/>
          <w:iCs/>
          <w:sz w:val="24"/>
          <w:szCs w:val="24"/>
        </w:rPr>
        <w:t xml:space="preserve"> </w:t>
      </w:r>
      <w:r w:rsidRPr="00034E42">
        <w:rPr>
          <w:rFonts w:ascii="Times New Roman" w:hAnsi="Times New Roman" w:cs="Times New Roman"/>
          <w:i/>
          <w:iCs/>
          <w:sz w:val="24"/>
          <w:szCs w:val="24"/>
        </w:rPr>
        <w:t xml:space="preserve">rodinná </w:t>
      </w:r>
      <w:r w:rsidR="00EC1BFB">
        <w:rPr>
          <w:rFonts w:ascii="Times New Roman" w:hAnsi="Times New Roman" w:cs="Times New Roman"/>
          <w:i/>
          <w:iCs/>
          <w:sz w:val="24"/>
          <w:szCs w:val="24"/>
        </w:rPr>
        <w:t xml:space="preserve"> </w:t>
      </w:r>
      <w:r w:rsidRPr="00034E42">
        <w:rPr>
          <w:rFonts w:ascii="Times New Roman" w:hAnsi="Times New Roman" w:cs="Times New Roman"/>
          <w:i/>
          <w:iCs/>
          <w:sz w:val="24"/>
          <w:szCs w:val="24"/>
        </w:rPr>
        <w:t xml:space="preserve">péče </w:t>
      </w:r>
      <w:r w:rsidR="00EC1BFB">
        <w:rPr>
          <w:rFonts w:ascii="Times New Roman" w:hAnsi="Times New Roman" w:cs="Times New Roman"/>
          <w:i/>
          <w:iCs/>
          <w:sz w:val="24"/>
          <w:szCs w:val="24"/>
        </w:rPr>
        <w:t xml:space="preserve"> </w:t>
      </w:r>
      <w:r w:rsidRPr="00034E42">
        <w:rPr>
          <w:rFonts w:ascii="Times New Roman" w:hAnsi="Times New Roman" w:cs="Times New Roman"/>
          <w:i/>
          <w:iCs/>
          <w:sz w:val="24"/>
          <w:szCs w:val="24"/>
        </w:rPr>
        <w:t xml:space="preserve">a </w:t>
      </w:r>
      <w:r w:rsidR="00EC1BFB">
        <w:rPr>
          <w:rFonts w:ascii="Times New Roman" w:hAnsi="Times New Roman" w:cs="Times New Roman"/>
          <w:i/>
          <w:iCs/>
          <w:sz w:val="24"/>
          <w:szCs w:val="24"/>
        </w:rPr>
        <w:t xml:space="preserve"> </w:t>
      </w:r>
      <w:r w:rsidRPr="00034E42">
        <w:rPr>
          <w:rFonts w:ascii="Times New Roman" w:hAnsi="Times New Roman" w:cs="Times New Roman"/>
          <w:i/>
          <w:iCs/>
          <w:sz w:val="24"/>
          <w:szCs w:val="24"/>
        </w:rPr>
        <w:t>transformace</w:t>
      </w:r>
      <w:r w:rsidR="00EC1BFB">
        <w:rPr>
          <w:rFonts w:ascii="Times New Roman" w:hAnsi="Times New Roman" w:cs="Times New Roman"/>
          <w:i/>
          <w:iCs/>
          <w:sz w:val="24"/>
          <w:szCs w:val="24"/>
        </w:rPr>
        <w:t xml:space="preserve"> </w:t>
      </w:r>
      <w:proofErr w:type="gramStart"/>
      <w:r w:rsidRPr="00034E42">
        <w:rPr>
          <w:rFonts w:ascii="Times New Roman" w:hAnsi="Times New Roman" w:cs="Times New Roman"/>
          <w:i/>
          <w:iCs/>
          <w:sz w:val="24"/>
          <w:szCs w:val="24"/>
        </w:rPr>
        <w:t xml:space="preserve">systému </w:t>
      </w:r>
      <w:r w:rsidR="00EC1BFB">
        <w:rPr>
          <w:rFonts w:ascii="Times New Roman" w:hAnsi="Times New Roman" w:cs="Times New Roman"/>
          <w:i/>
          <w:iCs/>
          <w:sz w:val="24"/>
          <w:szCs w:val="24"/>
        </w:rPr>
        <w:t xml:space="preserve"> </w:t>
      </w:r>
      <w:r w:rsidRPr="00034E42">
        <w:rPr>
          <w:rFonts w:ascii="Times New Roman" w:hAnsi="Times New Roman" w:cs="Times New Roman"/>
          <w:i/>
          <w:iCs/>
          <w:sz w:val="24"/>
          <w:szCs w:val="24"/>
        </w:rPr>
        <w:t>péče</w:t>
      </w:r>
      <w:proofErr w:type="gramEnd"/>
      <w:r w:rsidRPr="00034E42">
        <w:rPr>
          <w:rFonts w:ascii="Times New Roman" w:hAnsi="Times New Roman" w:cs="Times New Roman"/>
          <w:i/>
          <w:iCs/>
          <w:sz w:val="24"/>
          <w:szCs w:val="24"/>
        </w:rPr>
        <w:t xml:space="preserve"> o </w:t>
      </w:r>
      <w:r w:rsidR="00EC1BFB">
        <w:rPr>
          <w:rFonts w:ascii="Times New Roman" w:hAnsi="Times New Roman" w:cs="Times New Roman"/>
          <w:i/>
          <w:iCs/>
          <w:sz w:val="24"/>
          <w:szCs w:val="24"/>
        </w:rPr>
        <w:t xml:space="preserve"> </w:t>
      </w:r>
      <w:r w:rsidRPr="00034E42">
        <w:rPr>
          <w:rFonts w:ascii="Times New Roman" w:hAnsi="Times New Roman" w:cs="Times New Roman"/>
          <w:i/>
          <w:iCs/>
          <w:sz w:val="24"/>
          <w:szCs w:val="24"/>
        </w:rPr>
        <w:t xml:space="preserve">ohrožené děti </w:t>
      </w:r>
    </w:p>
    <w:p w:rsidR="00B5492B" w:rsidRPr="00034E42" w:rsidRDefault="00A73459" w:rsidP="00034E42">
      <w:pPr>
        <w:spacing w:line="360" w:lineRule="auto"/>
        <w:rPr>
          <w:rFonts w:ascii="Times New Roman" w:hAnsi="Times New Roman" w:cs="Times New Roman"/>
          <w:sz w:val="24"/>
          <w:szCs w:val="24"/>
        </w:rPr>
      </w:pPr>
      <w:r w:rsidRPr="00034E42">
        <w:rPr>
          <w:rFonts w:ascii="Times New Roman" w:hAnsi="Times New Roman" w:cs="Times New Roman"/>
          <w:i/>
          <w:iCs/>
          <w:sz w:val="24"/>
          <w:szCs w:val="24"/>
        </w:rPr>
        <w:t>v České republice</w:t>
      </w:r>
      <w:r w:rsidRPr="00034E42">
        <w:rPr>
          <w:rFonts w:ascii="Times New Roman" w:hAnsi="Times New Roman" w:cs="Times New Roman"/>
          <w:sz w:val="24"/>
          <w:szCs w:val="24"/>
        </w:rPr>
        <w:t>. Brno: TRIADA, 2008. 68 s. ISBN 978-80-254-3353-9</w:t>
      </w:r>
    </w:p>
    <w:p w:rsidR="00A03FD4" w:rsidRPr="00034E42" w:rsidRDefault="00A03FD4" w:rsidP="00034E42">
      <w:pPr>
        <w:rPr>
          <w:rFonts w:ascii="Times New Roman" w:hAnsi="Times New Roman" w:cs="Times New Roman"/>
          <w:sz w:val="24"/>
          <w:szCs w:val="24"/>
        </w:rPr>
      </w:pPr>
    </w:p>
    <w:p w:rsidR="00A03FD4" w:rsidRPr="00034E42" w:rsidRDefault="00A03FD4"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FERJENČÍK, J. </w:t>
      </w:r>
      <w:r w:rsidRPr="00034E42">
        <w:rPr>
          <w:rFonts w:ascii="Times New Roman" w:hAnsi="Times New Roman" w:cs="Times New Roman"/>
          <w:i/>
          <w:sz w:val="24"/>
          <w:szCs w:val="24"/>
        </w:rPr>
        <w:t>Úvod do metodologie psychologického výzkumu:Jak zkoumat lidskou duši.</w:t>
      </w:r>
    </w:p>
    <w:p w:rsidR="00A03FD4" w:rsidRPr="00034E42" w:rsidRDefault="00A03FD4" w:rsidP="00034E42">
      <w:pPr>
        <w:spacing w:line="360" w:lineRule="auto"/>
        <w:rPr>
          <w:rFonts w:ascii="Times New Roman" w:hAnsi="Times New Roman" w:cs="Times New Roman"/>
          <w:sz w:val="24"/>
          <w:szCs w:val="24"/>
        </w:rPr>
      </w:pPr>
      <w:r w:rsidRPr="00034E42">
        <w:rPr>
          <w:rFonts w:ascii="Times New Roman" w:hAnsi="Times New Roman" w:cs="Times New Roman"/>
          <w:sz w:val="24"/>
          <w:szCs w:val="24"/>
        </w:rPr>
        <w:t>1. vydání.  Praha: Portál, 2000. 255 s. 978-80-7367-815-9</w:t>
      </w:r>
    </w:p>
    <w:p w:rsidR="00A03FD4" w:rsidRPr="00034E42" w:rsidRDefault="00A03FD4" w:rsidP="00034E42">
      <w:pPr>
        <w:rPr>
          <w:rFonts w:ascii="Times New Roman" w:hAnsi="Times New Roman" w:cs="Times New Roman"/>
          <w:sz w:val="24"/>
          <w:szCs w:val="24"/>
        </w:rPr>
      </w:pPr>
    </w:p>
    <w:p w:rsidR="00444B3B" w:rsidRPr="00034E42" w:rsidRDefault="001E30DB"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GABRIEL, Z.,</w:t>
      </w:r>
      <w:r w:rsidR="00EC1BFB">
        <w:rPr>
          <w:rFonts w:ascii="Times New Roman" w:hAnsi="Times New Roman" w:cs="Times New Roman"/>
          <w:sz w:val="24"/>
          <w:szCs w:val="24"/>
        </w:rPr>
        <w:t xml:space="preserve"> </w:t>
      </w:r>
      <w:r w:rsidRPr="00034E42">
        <w:rPr>
          <w:rFonts w:ascii="Times New Roman" w:hAnsi="Times New Roman" w:cs="Times New Roman"/>
          <w:sz w:val="24"/>
          <w:szCs w:val="24"/>
        </w:rPr>
        <w:t xml:space="preserve">NOVÁK, T. </w:t>
      </w:r>
      <w:r w:rsidRPr="00034E42">
        <w:rPr>
          <w:rFonts w:ascii="Times New Roman" w:hAnsi="Times New Roman" w:cs="Times New Roman"/>
          <w:i/>
          <w:sz w:val="24"/>
          <w:szCs w:val="24"/>
        </w:rPr>
        <w:t xml:space="preserve">Psychologické poradenství v náhradní rodinné péči. </w:t>
      </w:r>
      <w:r w:rsidRPr="00034E42">
        <w:rPr>
          <w:rFonts w:ascii="Times New Roman" w:hAnsi="Times New Roman" w:cs="Times New Roman"/>
          <w:sz w:val="24"/>
          <w:szCs w:val="24"/>
        </w:rPr>
        <w:t xml:space="preserve">Praha: </w:t>
      </w:r>
      <w:proofErr w:type="spellStart"/>
      <w:r w:rsidRPr="00034E42">
        <w:rPr>
          <w:rFonts w:ascii="Times New Roman" w:hAnsi="Times New Roman" w:cs="Times New Roman"/>
          <w:sz w:val="24"/>
          <w:szCs w:val="24"/>
        </w:rPr>
        <w:t>Grada</w:t>
      </w:r>
      <w:proofErr w:type="spellEnd"/>
      <w:r w:rsidRPr="00034E42">
        <w:rPr>
          <w:rFonts w:ascii="Times New Roman" w:hAnsi="Times New Roman" w:cs="Times New Roman"/>
          <w:sz w:val="24"/>
          <w:szCs w:val="24"/>
        </w:rPr>
        <w:t>, 2008. 144 s. ISBN 978-80-247-1788-3</w:t>
      </w:r>
    </w:p>
    <w:p w:rsidR="00A73459" w:rsidRPr="00034E42" w:rsidRDefault="00A73459" w:rsidP="00034E42">
      <w:pPr>
        <w:rPr>
          <w:rFonts w:ascii="Times New Roman" w:hAnsi="Times New Roman" w:cs="Times New Roman"/>
          <w:sz w:val="24"/>
          <w:szCs w:val="24"/>
        </w:rPr>
      </w:pPr>
    </w:p>
    <w:p w:rsidR="00A73459" w:rsidRPr="00034E42" w:rsidRDefault="00A73459"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HARTL, P., HARTLOVÁ, H. </w:t>
      </w:r>
      <w:r w:rsidRPr="00034E42">
        <w:rPr>
          <w:rFonts w:ascii="Times New Roman" w:hAnsi="Times New Roman" w:cs="Times New Roman"/>
          <w:i/>
          <w:sz w:val="24"/>
          <w:szCs w:val="24"/>
        </w:rPr>
        <w:t xml:space="preserve">Psychologický slovník. </w:t>
      </w:r>
      <w:r w:rsidRPr="00034E42">
        <w:rPr>
          <w:rFonts w:ascii="Times New Roman" w:hAnsi="Times New Roman" w:cs="Times New Roman"/>
          <w:sz w:val="24"/>
          <w:szCs w:val="24"/>
        </w:rPr>
        <w:t>Praha: Portál, 2000. 387 s. ISBN 80-7178-303-X</w:t>
      </w:r>
    </w:p>
    <w:p w:rsidR="00A73459" w:rsidRPr="00034E42" w:rsidRDefault="00A73459" w:rsidP="00034E42">
      <w:pPr>
        <w:rPr>
          <w:rFonts w:ascii="Times New Roman" w:hAnsi="Times New Roman" w:cs="Times New Roman"/>
          <w:sz w:val="24"/>
          <w:szCs w:val="24"/>
        </w:rPr>
      </w:pPr>
    </w:p>
    <w:p w:rsidR="00A73459" w:rsidRPr="00034E42" w:rsidRDefault="00A73459"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HAVLÍČEK, K. </w:t>
      </w:r>
      <w:r w:rsidRPr="00034E42">
        <w:rPr>
          <w:rFonts w:ascii="Times New Roman" w:hAnsi="Times New Roman" w:cs="Times New Roman"/>
          <w:i/>
          <w:sz w:val="24"/>
          <w:szCs w:val="24"/>
        </w:rPr>
        <w:t xml:space="preserve">Rodinné listy, ročník druhý, číslo 5/2013. </w:t>
      </w:r>
      <w:r w:rsidRPr="00034E42">
        <w:rPr>
          <w:rFonts w:ascii="Times New Roman" w:hAnsi="Times New Roman" w:cs="Times New Roman"/>
          <w:sz w:val="24"/>
          <w:szCs w:val="24"/>
        </w:rPr>
        <w:t>Vydává Soudcovská unie ČR.</w:t>
      </w:r>
      <w:r w:rsidR="00EC1BFB">
        <w:rPr>
          <w:rFonts w:ascii="Times New Roman" w:hAnsi="Times New Roman" w:cs="Times New Roman"/>
          <w:sz w:val="24"/>
          <w:szCs w:val="24"/>
        </w:rPr>
        <w:t xml:space="preserve"> </w:t>
      </w:r>
      <w:r w:rsidRPr="00034E42">
        <w:rPr>
          <w:rFonts w:ascii="Times New Roman" w:hAnsi="Times New Roman" w:cs="Times New Roman"/>
          <w:sz w:val="24"/>
          <w:szCs w:val="24"/>
        </w:rPr>
        <w:t>Praha:</w:t>
      </w:r>
      <w:r w:rsidR="00EC1BFB">
        <w:rPr>
          <w:rFonts w:ascii="Times New Roman" w:hAnsi="Times New Roman" w:cs="Times New Roman"/>
          <w:sz w:val="24"/>
          <w:szCs w:val="24"/>
        </w:rPr>
        <w:t xml:space="preserve"> </w:t>
      </w:r>
      <w:r w:rsidRPr="00034E42">
        <w:rPr>
          <w:rFonts w:ascii="Times New Roman" w:hAnsi="Times New Roman" w:cs="Times New Roman"/>
          <w:sz w:val="24"/>
          <w:szCs w:val="24"/>
        </w:rPr>
        <w:t xml:space="preserve">Havlíček </w:t>
      </w:r>
      <w:proofErr w:type="spellStart"/>
      <w:r w:rsidRPr="00034E42">
        <w:rPr>
          <w:rFonts w:ascii="Times New Roman" w:hAnsi="Times New Roman" w:cs="Times New Roman"/>
          <w:sz w:val="24"/>
          <w:szCs w:val="24"/>
        </w:rPr>
        <w:t>Brain</w:t>
      </w:r>
      <w:proofErr w:type="spellEnd"/>
      <w:r w:rsidRPr="00034E42">
        <w:rPr>
          <w:rFonts w:ascii="Times New Roman" w:hAnsi="Times New Roman" w:cs="Times New Roman"/>
          <w:sz w:val="24"/>
          <w:szCs w:val="24"/>
        </w:rPr>
        <w:t xml:space="preserve"> Team, 2013. 40 s. ISSN 1805-0824</w:t>
      </w:r>
    </w:p>
    <w:p w:rsidR="008C6321" w:rsidRPr="00034E42" w:rsidRDefault="008C6321" w:rsidP="00034E42">
      <w:pPr>
        <w:rPr>
          <w:rFonts w:ascii="Times New Roman" w:hAnsi="Times New Roman" w:cs="Times New Roman"/>
          <w:sz w:val="24"/>
          <w:szCs w:val="24"/>
        </w:rPr>
      </w:pPr>
    </w:p>
    <w:p w:rsidR="008C6321" w:rsidRPr="00034E42" w:rsidRDefault="008C6321"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HENDL, J. </w:t>
      </w:r>
      <w:r w:rsidRPr="00034E42">
        <w:rPr>
          <w:rFonts w:ascii="Times New Roman" w:hAnsi="Times New Roman" w:cs="Times New Roman"/>
          <w:i/>
          <w:sz w:val="24"/>
          <w:szCs w:val="24"/>
        </w:rPr>
        <w:t>Kvalitativní výzkum</w:t>
      </w:r>
      <w:r w:rsidR="003F41B4" w:rsidRPr="00034E42">
        <w:rPr>
          <w:rFonts w:ascii="Times New Roman" w:hAnsi="Times New Roman" w:cs="Times New Roman"/>
          <w:i/>
          <w:sz w:val="24"/>
          <w:szCs w:val="24"/>
        </w:rPr>
        <w:t>:</w:t>
      </w:r>
      <w:r w:rsidRPr="00034E42">
        <w:rPr>
          <w:rFonts w:ascii="Times New Roman" w:hAnsi="Times New Roman" w:cs="Times New Roman"/>
          <w:i/>
          <w:sz w:val="24"/>
          <w:szCs w:val="24"/>
        </w:rPr>
        <w:t xml:space="preserve"> základní teorie, metody a aplikace.</w:t>
      </w:r>
      <w:r w:rsidRPr="00034E42">
        <w:rPr>
          <w:rFonts w:ascii="Times New Roman" w:hAnsi="Times New Roman" w:cs="Times New Roman"/>
          <w:sz w:val="24"/>
          <w:szCs w:val="24"/>
        </w:rPr>
        <w:t xml:space="preserve"> 3. vydání. Praha: Portál 20</w:t>
      </w:r>
      <w:r w:rsidR="00860732" w:rsidRPr="00034E42">
        <w:rPr>
          <w:rFonts w:ascii="Times New Roman" w:hAnsi="Times New Roman" w:cs="Times New Roman"/>
          <w:sz w:val="24"/>
          <w:szCs w:val="24"/>
        </w:rPr>
        <w:t>08</w:t>
      </w:r>
      <w:r w:rsidRPr="00034E42">
        <w:rPr>
          <w:rFonts w:ascii="Times New Roman" w:hAnsi="Times New Roman" w:cs="Times New Roman"/>
          <w:sz w:val="24"/>
          <w:szCs w:val="24"/>
        </w:rPr>
        <w:t>. 40</w:t>
      </w:r>
      <w:r w:rsidR="003F41B4" w:rsidRPr="00034E42">
        <w:rPr>
          <w:rFonts w:ascii="Times New Roman" w:hAnsi="Times New Roman" w:cs="Times New Roman"/>
          <w:sz w:val="24"/>
          <w:szCs w:val="24"/>
        </w:rPr>
        <w:t>7</w:t>
      </w:r>
      <w:r w:rsidRPr="00034E42">
        <w:rPr>
          <w:rFonts w:ascii="Times New Roman" w:hAnsi="Times New Roman" w:cs="Times New Roman"/>
          <w:sz w:val="24"/>
          <w:szCs w:val="24"/>
        </w:rPr>
        <w:t xml:space="preserve"> s. ISBN </w:t>
      </w:r>
      <w:r w:rsidR="003F41B4" w:rsidRPr="00034E42">
        <w:rPr>
          <w:rFonts w:ascii="Times New Roman" w:hAnsi="Times New Roman" w:cs="Times New Roman"/>
          <w:color w:val="000000"/>
          <w:sz w:val="24"/>
          <w:szCs w:val="24"/>
          <w:shd w:val="clear" w:color="auto" w:fill="FFFFFF"/>
        </w:rPr>
        <w:t>978-80-262-0219-6</w:t>
      </w:r>
    </w:p>
    <w:p w:rsidR="00A73459" w:rsidRPr="00034E42" w:rsidRDefault="00A73459" w:rsidP="00034E42">
      <w:pPr>
        <w:spacing w:line="360" w:lineRule="auto"/>
        <w:rPr>
          <w:rFonts w:ascii="Times New Roman" w:hAnsi="Times New Roman" w:cs="Times New Roman"/>
          <w:sz w:val="24"/>
          <w:szCs w:val="24"/>
        </w:rPr>
      </w:pPr>
    </w:p>
    <w:p w:rsidR="00BC4790" w:rsidRPr="00034E42" w:rsidRDefault="00444B3B"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KLIMEŠ, J. </w:t>
      </w:r>
      <w:r w:rsidRPr="00034E42">
        <w:rPr>
          <w:rFonts w:ascii="Times New Roman" w:hAnsi="Times New Roman" w:cs="Times New Roman"/>
          <w:i/>
          <w:sz w:val="24"/>
          <w:szCs w:val="24"/>
        </w:rPr>
        <w:t xml:space="preserve">Reakce na ambivalentní objekt. </w:t>
      </w:r>
      <w:r w:rsidR="00BC4790" w:rsidRPr="00034E42">
        <w:rPr>
          <w:rFonts w:ascii="Times New Roman" w:hAnsi="Times New Roman" w:cs="Times New Roman"/>
          <w:sz w:val="24"/>
          <w:szCs w:val="24"/>
        </w:rPr>
        <w:t xml:space="preserve">Praha: Univerzita Karlova, </w:t>
      </w:r>
      <w:r w:rsidRPr="00034E42">
        <w:rPr>
          <w:rFonts w:ascii="Times New Roman" w:hAnsi="Times New Roman" w:cs="Times New Roman"/>
          <w:sz w:val="24"/>
          <w:szCs w:val="24"/>
        </w:rPr>
        <w:t>2002</w:t>
      </w:r>
      <w:r w:rsidR="00BC4790" w:rsidRPr="00034E42">
        <w:rPr>
          <w:rFonts w:ascii="Times New Roman" w:hAnsi="Times New Roman" w:cs="Times New Roman"/>
          <w:sz w:val="24"/>
          <w:szCs w:val="24"/>
        </w:rPr>
        <w:t xml:space="preserve">. 83 </w:t>
      </w:r>
      <w:r w:rsidRPr="00034E42">
        <w:rPr>
          <w:rFonts w:ascii="Times New Roman" w:hAnsi="Times New Roman" w:cs="Times New Roman"/>
          <w:sz w:val="24"/>
          <w:szCs w:val="24"/>
        </w:rPr>
        <w:t>s.</w:t>
      </w:r>
      <w:r w:rsidR="00BC4790" w:rsidRPr="00034E42">
        <w:rPr>
          <w:rFonts w:ascii="Times New Roman" w:hAnsi="Times New Roman" w:cs="Times New Roman"/>
          <w:sz w:val="24"/>
          <w:szCs w:val="24"/>
        </w:rPr>
        <w:t xml:space="preserve"> ISBN neuvedeno</w:t>
      </w:r>
    </w:p>
    <w:p w:rsidR="001E30DB" w:rsidRPr="00034E42" w:rsidRDefault="001E30DB" w:rsidP="00034E42">
      <w:pPr>
        <w:rPr>
          <w:rFonts w:ascii="Times New Roman" w:hAnsi="Times New Roman" w:cs="Times New Roman"/>
          <w:sz w:val="24"/>
          <w:szCs w:val="24"/>
        </w:rPr>
      </w:pPr>
    </w:p>
    <w:p w:rsidR="00EE548E" w:rsidRPr="00034E42" w:rsidRDefault="00EE548E"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KREBS, V. </w:t>
      </w:r>
      <w:r w:rsidRPr="00034E42">
        <w:rPr>
          <w:rFonts w:ascii="Times New Roman" w:hAnsi="Times New Roman" w:cs="Times New Roman"/>
          <w:i/>
          <w:sz w:val="24"/>
          <w:szCs w:val="24"/>
        </w:rPr>
        <w:t>Sociální politika</w:t>
      </w:r>
      <w:r w:rsidRPr="00034E42">
        <w:rPr>
          <w:rFonts w:ascii="Times New Roman" w:hAnsi="Times New Roman" w:cs="Times New Roman"/>
          <w:sz w:val="24"/>
          <w:szCs w:val="24"/>
        </w:rPr>
        <w:t>. 4.</w:t>
      </w:r>
      <w:r w:rsidR="00EC1BFB">
        <w:rPr>
          <w:rFonts w:ascii="Times New Roman" w:hAnsi="Times New Roman" w:cs="Times New Roman"/>
          <w:sz w:val="24"/>
          <w:szCs w:val="24"/>
        </w:rPr>
        <w:t xml:space="preserve"> </w:t>
      </w:r>
      <w:r w:rsidRPr="00034E42">
        <w:rPr>
          <w:rFonts w:ascii="Times New Roman" w:hAnsi="Times New Roman" w:cs="Times New Roman"/>
          <w:sz w:val="24"/>
          <w:szCs w:val="24"/>
        </w:rPr>
        <w:t xml:space="preserve">vydání. Praha: </w:t>
      </w:r>
      <w:proofErr w:type="spellStart"/>
      <w:r w:rsidRPr="00034E42">
        <w:rPr>
          <w:rFonts w:ascii="Times New Roman" w:hAnsi="Times New Roman" w:cs="Times New Roman"/>
          <w:sz w:val="24"/>
          <w:szCs w:val="24"/>
        </w:rPr>
        <w:t>Aspi</w:t>
      </w:r>
      <w:proofErr w:type="spellEnd"/>
      <w:r w:rsidRPr="00034E42">
        <w:rPr>
          <w:rFonts w:ascii="Times New Roman" w:hAnsi="Times New Roman" w:cs="Times New Roman"/>
          <w:sz w:val="24"/>
          <w:szCs w:val="24"/>
        </w:rPr>
        <w:t>, 2007. 504 s. ISBN 978-80-7357-276-1</w:t>
      </w:r>
    </w:p>
    <w:p w:rsidR="00A73459" w:rsidRDefault="00A73459" w:rsidP="00034E42">
      <w:pPr>
        <w:rPr>
          <w:rFonts w:ascii="Times New Roman" w:hAnsi="Times New Roman" w:cs="Times New Roman"/>
          <w:sz w:val="24"/>
          <w:szCs w:val="24"/>
        </w:rPr>
      </w:pPr>
    </w:p>
    <w:p w:rsidR="0062702B" w:rsidRPr="00034E42" w:rsidRDefault="0062702B" w:rsidP="0062702B">
      <w:pPr>
        <w:pStyle w:val="Textpoznpodarou"/>
        <w:spacing w:line="360" w:lineRule="auto"/>
        <w:rPr>
          <w:rFonts w:ascii="Times New Roman" w:hAnsi="Times New Roman" w:cs="Times New Roman"/>
          <w:color w:val="000000"/>
          <w:sz w:val="24"/>
          <w:szCs w:val="24"/>
          <w:shd w:val="clear" w:color="auto" w:fill="FFFFFF"/>
        </w:rPr>
      </w:pPr>
      <w:r w:rsidRPr="00034E42">
        <w:rPr>
          <w:rFonts w:ascii="Times New Roman" w:hAnsi="Times New Roman" w:cs="Times New Roman"/>
          <w:sz w:val="24"/>
          <w:szCs w:val="24"/>
        </w:rPr>
        <w:t xml:space="preserve">MATĚJČEK, Z., </w:t>
      </w:r>
      <w:r>
        <w:rPr>
          <w:rFonts w:ascii="Times New Roman" w:hAnsi="Times New Roman" w:cs="Times New Roman"/>
          <w:i/>
          <w:sz w:val="24"/>
          <w:szCs w:val="24"/>
        </w:rPr>
        <w:t>Dítě a rodina v psychologickém poradenství</w:t>
      </w:r>
      <w:r w:rsidRPr="00034E42">
        <w:rPr>
          <w:rFonts w:ascii="Times New Roman" w:hAnsi="Times New Roman" w:cs="Times New Roman"/>
          <w:sz w:val="24"/>
          <w:szCs w:val="24"/>
        </w:rPr>
        <w:t xml:space="preserve">. Praha: </w:t>
      </w:r>
      <w:r>
        <w:rPr>
          <w:rFonts w:ascii="Times New Roman" w:hAnsi="Times New Roman" w:cs="Times New Roman"/>
          <w:sz w:val="24"/>
          <w:szCs w:val="24"/>
        </w:rPr>
        <w:t>Státní pedagogické nakladatelství</w:t>
      </w:r>
      <w:r w:rsidRPr="00034E42">
        <w:rPr>
          <w:rFonts w:ascii="Times New Roman" w:hAnsi="Times New Roman" w:cs="Times New Roman"/>
          <w:sz w:val="24"/>
          <w:szCs w:val="24"/>
        </w:rPr>
        <w:t>, 199</w:t>
      </w:r>
      <w:r>
        <w:rPr>
          <w:rFonts w:ascii="Times New Roman" w:hAnsi="Times New Roman" w:cs="Times New Roman"/>
          <w:sz w:val="24"/>
          <w:szCs w:val="24"/>
        </w:rPr>
        <w:t>2</w:t>
      </w:r>
      <w:r w:rsidRPr="00034E42">
        <w:rPr>
          <w:rFonts w:ascii="Times New Roman" w:hAnsi="Times New Roman" w:cs="Times New Roman"/>
          <w:sz w:val="24"/>
          <w:szCs w:val="24"/>
        </w:rPr>
        <w:t xml:space="preserve">. </w:t>
      </w:r>
      <w:r>
        <w:rPr>
          <w:rFonts w:ascii="Times New Roman" w:hAnsi="Times New Roman" w:cs="Times New Roman"/>
          <w:sz w:val="24"/>
          <w:szCs w:val="24"/>
        </w:rPr>
        <w:t xml:space="preserve">224 </w:t>
      </w:r>
      <w:r w:rsidRPr="00034E42">
        <w:rPr>
          <w:rFonts w:ascii="Times New Roman" w:hAnsi="Times New Roman" w:cs="Times New Roman"/>
          <w:sz w:val="24"/>
          <w:szCs w:val="24"/>
        </w:rPr>
        <w:t>s. ISBN</w:t>
      </w:r>
      <w:r w:rsidRPr="00034E42">
        <w:rPr>
          <w:rFonts w:ascii="Times New Roman" w:hAnsi="Times New Roman" w:cs="Times New Roman"/>
          <w:color w:val="000000"/>
          <w:sz w:val="24"/>
          <w:szCs w:val="24"/>
          <w:shd w:val="clear" w:color="auto" w:fill="FFFFFF"/>
        </w:rPr>
        <w:t xml:space="preserve"> 80-</w:t>
      </w:r>
      <w:r>
        <w:rPr>
          <w:rFonts w:ascii="Times New Roman" w:hAnsi="Times New Roman" w:cs="Times New Roman"/>
          <w:color w:val="000000"/>
          <w:sz w:val="24"/>
          <w:szCs w:val="24"/>
          <w:shd w:val="clear" w:color="auto" w:fill="FFFFFF"/>
        </w:rPr>
        <w:t>04-25236-2</w:t>
      </w:r>
    </w:p>
    <w:p w:rsidR="0062702B" w:rsidRPr="00034E42" w:rsidRDefault="0062702B" w:rsidP="00034E42">
      <w:pPr>
        <w:rPr>
          <w:rFonts w:ascii="Times New Roman" w:hAnsi="Times New Roman" w:cs="Times New Roman"/>
          <w:sz w:val="24"/>
          <w:szCs w:val="24"/>
        </w:rPr>
      </w:pPr>
    </w:p>
    <w:p w:rsidR="00A73459" w:rsidRPr="00034E42" w:rsidRDefault="00A73459" w:rsidP="00034E42">
      <w:pPr>
        <w:pStyle w:val="Textpoznpodarou"/>
        <w:spacing w:line="360" w:lineRule="auto"/>
        <w:rPr>
          <w:rFonts w:ascii="Times New Roman" w:hAnsi="Times New Roman" w:cs="Times New Roman"/>
          <w:color w:val="000000"/>
          <w:sz w:val="24"/>
          <w:szCs w:val="24"/>
          <w:shd w:val="clear" w:color="auto" w:fill="FFFFFF"/>
        </w:rPr>
      </w:pPr>
      <w:r w:rsidRPr="00034E42">
        <w:rPr>
          <w:rFonts w:ascii="Times New Roman" w:hAnsi="Times New Roman" w:cs="Times New Roman"/>
          <w:sz w:val="24"/>
          <w:szCs w:val="24"/>
        </w:rPr>
        <w:t xml:space="preserve">MATĚJČEK, Z., </w:t>
      </w:r>
      <w:proofErr w:type="spellStart"/>
      <w:r w:rsidRPr="00034E42">
        <w:rPr>
          <w:rFonts w:ascii="Times New Roman" w:hAnsi="Times New Roman" w:cs="Times New Roman"/>
          <w:sz w:val="24"/>
          <w:szCs w:val="24"/>
        </w:rPr>
        <w:t>et</w:t>
      </w:r>
      <w:proofErr w:type="spellEnd"/>
      <w:r w:rsidRPr="00034E42">
        <w:rPr>
          <w:rFonts w:ascii="Times New Roman" w:hAnsi="Times New Roman" w:cs="Times New Roman"/>
          <w:sz w:val="24"/>
          <w:szCs w:val="24"/>
        </w:rPr>
        <w:t xml:space="preserve"> </w:t>
      </w:r>
      <w:proofErr w:type="spellStart"/>
      <w:r w:rsidRPr="00034E42">
        <w:rPr>
          <w:rFonts w:ascii="Times New Roman" w:hAnsi="Times New Roman" w:cs="Times New Roman"/>
          <w:sz w:val="24"/>
          <w:szCs w:val="24"/>
        </w:rPr>
        <w:t>al</w:t>
      </w:r>
      <w:proofErr w:type="spellEnd"/>
      <w:r w:rsidRPr="00034E42">
        <w:rPr>
          <w:rFonts w:ascii="Times New Roman" w:hAnsi="Times New Roman" w:cs="Times New Roman"/>
          <w:sz w:val="24"/>
          <w:szCs w:val="24"/>
        </w:rPr>
        <w:t xml:space="preserve">. </w:t>
      </w:r>
      <w:r w:rsidRPr="00034E42">
        <w:rPr>
          <w:rFonts w:ascii="Times New Roman" w:hAnsi="Times New Roman" w:cs="Times New Roman"/>
          <w:i/>
          <w:sz w:val="24"/>
          <w:szCs w:val="24"/>
        </w:rPr>
        <w:t xml:space="preserve">Náhradní rodinná péče. </w:t>
      </w:r>
      <w:r w:rsidRPr="00034E42">
        <w:rPr>
          <w:rFonts w:ascii="Times New Roman" w:hAnsi="Times New Roman" w:cs="Times New Roman"/>
          <w:sz w:val="24"/>
          <w:szCs w:val="24"/>
        </w:rPr>
        <w:t>1.</w:t>
      </w:r>
      <w:r w:rsidR="00EC1BFB">
        <w:rPr>
          <w:rFonts w:ascii="Times New Roman" w:hAnsi="Times New Roman" w:cs="Times New Roman"/>
          <w:sz w:val="24"/>
          <w:szCs w:val="24"/>
        </w:rPr>
        <w:t xml:space="preserve"> </w:t>
      </w:r>
      <w:r w:rsidRPr="00034E42">
        <w:rPr>
          <w:rFonts w:ascii="Times New Roman" w:hAnsi="Times New Roman" w:cs="Times New Roman"/>
          <w:sz w:val="24"/>
          <w:szCs w:val="24"/>
        </w:rPr>
        <w:t>vydání. Praha: Portál, 1999. 183s. ISBN</w:t>
      </w:r>
      <w:r w:rsidRPr="00034E42">
        <w:rPr>
          <w:rFonts w:ascii="Times New Roman" w:hAnsi="Times New Roman" w:cs="Times New Roman"/>
          <w:color w:val="000000"/>
          <w:sz w:val="24"/>
          <w:szCs w:val="24"/>
          <w:shd w:val="clear" w:color="auto" w:fill="FFFFFF"/>
        </w:rPr>
        <w:t xml:space="preserve"> 80-7178-304-8</w:t>
      </w:r>
    </w:p>
    <w:p w:rsidR="00A73459" w:rsidRPr="00034E42" w:rsidRDefault="00A73459" w:rsidP="00034E42">
      <w:pPr>
        <w:rPr>
          <w:rFonts w:ascii="Times New Roman" w:hAnsi="Times New Roman" w:cs="Times New Roman"/>
          <w:sz w:val="24"/>
          <w:szCs w:val="24"/>
        </w:rPr>
      </w:pPr>
    </w:p>
    <w:p w:rsidR="00A73459" w:rsidRPr="00034E42" w:rsidRDefault="00A73459"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MATĚJČEK, Z. </w:t>
      </w:r>
      <w:r w:rsidRPr="00034E42">
        <w:rPr>
          <w:rFonts w:ascii="Times New Roman" w:hAnsi="Times New Roman" w:cs="Times New Roman"/>
          <w:i/>
          <w:sz w:val="24"/>
          <w:szCs w:val="24"/>
        </w:rPr>
        <w:t xml:space="preserve">Rodičovství biologické a psychologické. </w:t>
      </w:r>
      <w:r w:rsidRPr="00034E42">
        <w:rPr>
          <w:rFonts w:ascii="Times New Roman" w:hAnsi="Times New Roman" w:cs="Times New Roman"/>
          <w:sz w:val="24"/>
          <w:szCs w:val="24"/>
        </w:rPr>
        <w:t xml:space="preserve">In Sborník z 3. konference o náhradní rodinné péči, Olomouc 1984. Praha: MPSV, 1986. </w:t>
      </w:r>
    </w:p>
    <w:p w:rsidR="00A73459" w:rsidRPr="00034E42" w:rsidRDefault="00A73459" w:rsidP="00034E42">
      <w:pPr>
        <w:rPr>
          <w:rFonts w:ascii="Times New Roman" w:hAnsi="Times New Roman" w:cs="Times New Roman"/>
          <w:sz w:val="24"/>
          <w:szCs w:val="24"/>
        </w:rPr>
      </w:pPr>
    </w:p>
    <w:p w:rsidR="004E6E8D" w:rsidRPr="00034E42" w:rsidRDefault="004E6E8D"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MATOUŠEK, O., </w:t>
      </w:r>
      <w:proofErr w:type="spellStart"/>
      <w:r w:rsidRPr="00034E42">
        <w:rPr>
          <w:rFonts w:ascii="Times New Roman" w:hAnsi="Times New Roman" w:cs="Times New Roman"/>
          <w:sz w:val="24"/>
          <w:szCs w:val="24"/>
        </w:rPr>
        <w:t>et</w:t>
      </w:r>
      <w:proofErr w:type="spellEnd"/>
      <w:r w:rsidRPr="00034E42">
        <w:rPr>
          <w:rFonts w:ascii="Times New Roman" w:hAnsi="Times New Roman" w:cs="Times New Roman"/>
          <w:sz w:val="24"/>
          <w:szCs w:val="24"/>
        </w:rPr>
        <w:t xml:space="preserve"> </w:t>
      </w:r>
      <w:proofErr w:type="spellStart"/>
      <w:r w:rsidRPr="00034E42">
        <w:rPr>
          <w:rFonts w:ascii="Times New Roman" w:hAnsi="Times New Roman" w:cs="Times New Roman"/>
          <w:sz w:val="24"/>
          <w:szCs w:val="24"/>
        </w:rPr>
        <w:t>al</w:t>
      </w:r>
      <w:proofErr w:type="spellEnd"/>
      <w:r w:rsidRPr="00034E42">
        <w:rPr>
          <w:rFonts w:ascii="Times New Roman" w:hAnsi="Times New Roman" w:cs="Times New Roman"/>
          <w:sz w:val="24"/>
          <w:szCs w:val="24"/>
        </w:rPr>
        <w:t xml:space="preserve">. </w:t>
      </w:r>
      <w:r w:rsidRPr="00034E42">
        <w:rPr>
          <w:rFonts w:ascii="Times New Roman" w:hAnsi="Times New Roman" w:cs="Times New Roman"/>
          <w:i/>
          <w:sz w:val="24"/>
          <w:szCs w:val="24"/>
        </w:rPr>
        <w:t>Encyklopedie sociální práce.</w:t>
      </w:r>
      <w:r w:rsidRPr="00034E42">
        <w:rPr>
          <w:rFonts w:ascii="Times New Roman" w:hAnsi="Times New Roman" w:cs="Times New Roman"/>
          <w:sz w:val="24"/>
          <w:szCs w:val="24"/>
        </w:rPr>
        <w:t xml:space="preserve"> Praha: Portál, 2013. 576 s. ISBN 978-80-262-0366-7</w:t>
      </w:r>
    </w:p>
    <w:p w:rsidR="00EE548E" w:rsidRPr="00034E42" w:rsidRDefault="00EE548E" w:rsidP="00034E42">
      <w:pPr>
        <w:rPr>
          <w:rFonts w:ascii="Times New Roman" w:hAnsi="Times New Roman" w:cs="Times New Roman"/>
          <w:sz w:val="24"/>
          <w:szCs w:val="24"/>
        </w:rPr>
      </w:pPr>
    </w:p>
    <w:p w:rsidR="00444B3B" w:rsidRPr="00034E42" w:rsidRDefault="00444B3B"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lastRenderedPageBreak/>
        <w:t xml:space="preserve">MATOUŠEK, O. </w:t>
      </w:r>
      <w:r w:rsidRPr="00034E42">
        <w:rPr>
          <w:rFonts w:ascii="Times New Roman" w:hAnsi="Times New Roman" w:cs="Times New Roman"/>
          <w:i/>
          <w:sz w:val="24"/>
          <w:szCs w:val="24"/>
        </w:rPr>
        <w:t xml:space="preserve">Slovník sociální práce. </w:t>
      </w:r>
      <w:r w:rsidR="00BC4790" w:rsidRPr="00034E42">
        <w:rPr>
          <w:rFonts w:ascii="Times New Roman" w:hAnsi="Times New Roman" w:cs="Times New Roman"/>
          <w:sz w:val="24"/>
          <w:szCs w:val="24"/>
        </w:rPr>
        <w:t>2.</w:t>
      </w:r>
      <w:r w:rsidR="00EC1BFB">
        <w:rPr>
          <w:rFonts w:ascii="Times New Roman" w:hAnsi="Times New Roman" w:cs="Times New Roman"/>
          <w:sz w:val="24"/>
          <w:szCs w:val="24"/>
        </w:rPr>
        <w:t xml:space="preserve"> </w:t>
      </w:r>
      <w:r w:rsidR="00BC4790" w:rsidRPr="00034E42">
        <w:rPr>
          <w:rFonts w:ascii="Times New Roman" w:hAnsi="Times New Roman" w:cs="Times New Roman"/>
          <w:sz w:val="24"/>
          <w:szCs w:val="24"/>
        </w:rPr>
        <w:t>vyd</w:t>
      </w:r>
      <w:r w:rsidR="00EE548E" w:rsidRPr="00034E42">
        <w:rPr>
          <w:rFonts w:ascii="Times New Roman" w:hAnsi="Times New Roman" w:cs="Times New Roman"/>
          <w:sz w:val="24"/>
          <w:szCs w:val="24"/>
        </w:rPr>
        <w:t>ání.</w:t>
      </w:r>
      <w:r w:rsidR="00BC4790" w:rsidRPr="00034E42">
        <w:rPr>
          <w:rFonts w:ascii="Times New Roman" w:hAnsi="Times New Roman" w:cs="Times New Roman"/>
          <w:sz w:val="24"/>
          <w:szCs w:val="24"/>
        </w:rPr>
        <w:t xml:space="preserve"> Praha: Portál, </w:t>
      </w:r>
      <w:r w:rsidRPr="00034E42">
        <w:rPr>
          <w:rFonts w:ascii="Times New Roman" w:hAnsi="Times New Roman" w:cs="Times New Roman"/>
          <w:sz w:val="24"/>
          <w:szCs w:val="24"/>
        </w:rPr>
        <w:t>2008</w:t>
      </w:r>
      <w:r w:rsidR="00EE548E" w:rsidRPr="00034E42">
        <w:rPr>
          <w:rFonts w:ascii="Times New Roman" w:hAnsi="Times New Roman" w:cs="Times New Roman"/>
          <w:sz w:val="24"/>
          <w:szCs w:val="24"/>
        </w:rPr>
        <w:t>.</w:t>
      </w:r>
      <w:r w:rsidR="00BC4790" w:rsidRPr="00034E42">
        <w:rPr>
          <w:rFonts w:ascii="Times New Roman" w:hAnsi="Times New Roman" w:cs="Times New Roman"/>
          <w:sz w:val="24"/>
          <w:szCs w:val="24"/>
        </w:rPr>
        <w:t>272 s. ISBN 978-80-7367-368-0</w:t>
      </w:r>
    </w:p>
    <w:p w:rsidR="008C6321" w:rsidRPr="00034E42" w:rsidRDefault="008C6321" w:rsidP="00034E42">
      <w:pPr>
        <w:rPr>
          <w:rFonts w:ascii="Times New Roman" w:hAnsi="Times New Roman" w:cs="Times New Roman"/>
          <w:sz w:val="24"/>
          <w:szCs w:val="24"/>
        </w:rPr>
      </w:pPr>
    </w:p>
    <w:p w:rsidR="006D25CD" w:rsidRPr="00034E42" w:rsidRDefault="006D25CD"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MIOVSKÝ, M. </w:t>
      </w:r>
      <w:r w:rsidRPr="00034E42">
        <w:rPr>
          <w:rFonts w:ascii="Times New Roman" w:hAnsi="Times New Roman" w:cs="Times New Roman"/>
          <w:i/>
          <w:sz w:val="24"/>
          <w:szCs w:val="24"/>
        </w:rPr>
        <w:t>Kvalitativní přístup a metody v psychologickém výzkumu.</w:t>
      </w:r>
      <w:r w:rsidR="00EC1BFB">
        <w:rPr>
          <w:rFonts w:ascii="Times New Roman" w:hAnsi="Times New Roman" w:cs="Times New Roman"/>
          <w:i/>
          <w:sz w:val="24"/>
          <w:szCs w:val="24"/>
        </w:rPr>
        <w:t xml:space="preserve"> </w:t>
      </w:r>
      <w:r w:rsidR="008C6321" w:rsidRPr="00034E42">
        <w:rPr>
          <w:rFonts w:ascii="Times New Roman" w:hAnsi="Times New Roman" w:cs="Times New Roman"/>
          <w:sz w:val="24"/>
          <w:szCs w:val="24"/>
        </w:rPr>
        <w:t xml:space="preserve">Praha: </w:t>
      </w:r>
      <w:proofErr w:type="spellStart"/>
      <w:r w:rsidR="008C6321" w:rsidRPr="00034E42">
        <w:rPr>
          <w:rFonts w:ascii="Times New Roman" w:hAnsi="Times New Roman" w:cs="Times New Roman"/>
          <w:sz w:val="24"/>
          <w:szCs w:val="24"/>
        </w:rPr>
        <w:t>Grada</w:t>
      </w:r>
      <w:proofErr w:type="spellEnd"/>
      <w:r w:rsidR="00EC1BFB">
        <w:rPr>
          <w:rFonts w:ascii="Times New Roman" w:hAnsi="Times New Roman" w:cs="Times New Roman"/>
          <w:sz w:val="24"/>
          <w:szCs w:val="24"/>
        </w:rPr>
        <w:t xml:space="preserve"> </w:t>
      </w:r>
      <w:proofErr w:type="spellStart"/>
      <w:r w:rsidR="008C6321" w:rsidRPr="00034E42">
        <w:rPr>
          <w:rFonts w:ascii="Times New Roman" w:hAnsi="Times New Roman" w:cs="Times New Roman"/>
          <w:sz w:val="24"/>
          <w:szCs w:val="24"/>
        </w:rPr>
        <w:t>Publising</w:t>
      </w:r>
      <w:proofErr w:type="spellEnd"/>
      <w:r w:rsidR="008C6321" w:rsidRPr="00034E42">
        <w:rPr>
          <w:rFonts w:ascii="Times New Roman" w:hAnsi="Times New Roman" w:cs="Times New Roman"/>
          <w:sz w:val="24"/>
          <w:szCs w:val="24"/>
        </w:rPr>
        <w:t>, 2006. 332 s. ISBN 80-247-1362-4</w:t>
      </w:r>
    </w:p>
    <w:p w:rsidR="00A73459" w:rsidRPr="00034E42" w:rsidRDefault="00A73459" w:rsidP="00034E42">
      <w:pPr>
        <w:rPr>
          <w:rFonts w:ascii="Times New Roman" w:hAnsi="Times New Roman" w:cs="Times New Roman"/>
          <w:sz w:val="24"/>
          <w:szCs w:val="24"/>
        </w:rPr>
      </w:pPr>
    </w:p>
    <w:p w:rsidR="00A73459" w:rsidRPr="00034E42" w:rsidRDefault="00A73459"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MONATOVÁ, L. </w:t>
      </w:r>
      <w:r w:rsidRPr="00034E42">
        <w:rPr>
          <w:rFonts w:ascii="Times New Roman" w:hAnsi="Times New Roman" w:cs="Times New Roman"/>
          <w:i/>
          <w:sz w:val="24"/>
          <w:szCs w:val="24"/>
        </w:rPr>
        <w:t xml:space="preserve">Pojetí speciální pedagogiky z vývojového hlediska. </w:t>
      </w:r>
      <w:r w:rsidRPr="00034E42">
        <w:rPr>
          <w:rFonts w:ascii="Times New Roman" w:hAnsi="Times New Roman" w:cs="Times New Roman"/>
          <w:sz w:val="24"/>
          <w:szCs w:val="24"/>
        </w:rPr>
        <w:t xml:space="preserve">BRNO: </w:t>
      </w:r>
      <w:proofErr w:type="spellStart"/>
      <w:r w:rsidRPr="00034E42">
        <w:rPr>
          <w:rFonts w:ascii="Times New Roman" w:hAnsi="Times New Roman" w:cs="Times New Roman"/>
          <w:sz w:val="24"/>
          <w:szCs w:val="24"/>
        </w:rPr>
        <w:t>Paido</w:t>
      </w:r>
      <w:proofErr w:type="spellEnd"/>
      <w:r w:rsidRPr="00034E42">
        <w:rPr>
          <w:rFonts w:ascii="Times New Roman" w:hAnsi="Times New Roman" w:cs="Times New Roman"/>
          <w:sz w:val="24"/>
          <w:szCs w:val="24"/>
        </w:rPr>
        <w:t xml:space="preserve">, 1998. 85 s. ISBN 80-85931-60-5 </w:t>
      </w:r>
    </w:p>
    <w:p w:rsidR="00A73459" w:rsidRPr="00034E42" w:rsidRDefault="00A73459" w:rsidP="00034E42">
      <w:pPr>
        <w:rPr>
          <w:rFonts w:ascii="Times New Roman" w:hAnsi="Times New Roman" w:cs="Times New Roman"/>
          <w:sz w:val="24"/>
          <w:szCs w:val="24"/>
        </w:rPr>
      </w:pPr>
    </w:p>
    <w:p w:rsidR="00444B3B" w:rsidRPr="00034E42" w:rsidRDefault="00444B3B"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NOŽÍŘOVÁ, J. </w:t>
      </w:r>
      <w:r w:rsidRPr="00034E42">
        <w:rPr>
          <w:rFonts w:ascii="Times New Roman" w:hAnsi="Times New Roman" w:cs="Times New Roman"/>
          <w:i/>
          <w:sz w:val="24"/>
          <w:szCs w:val="24"/>
        </w:rPr>
        <w:t>Náhradní rodinná péče</w:t>
      </w:r>
      <w:r w:rsidRPr="00034E42">
        <w:rPr>
          <w:rFonts w:ascii="Times New Roman" w:hAnsi="Times New Roman" w:cs="Times New Roman"/>
          <w:sz w:val="24"/>
          <w:szCs w:val="24"/>
        </w:rPr>
        <w:t xml:space="preserve">. </w:t>
      </w:r>
      <w:r w:rsidR="00C006BB" w:rsidRPr="00034E42">
        <w:rPr>
          <w:rFonts w:ascii="Times New Roman" w:hAnsi="Times New Roman" w:cs="Times New Roman"/>
          <w:sz w:val="24"/>
          <w:szCs w:val="24"/>
        </w:rPr>
        <w:t xml:space="preserve">Praha: </w:t>
      </w:r>
      <w:proofErr w:type="spellStart"/>
      <w:r w:rsidR="00C006BB" w:rsidRPr="00034E42">
        <w:rPr>
          <w:rFonts w:ascii="Times New Roman" w:hAnsi="Times New Roman" w:cs="Times New Roman"/>
          <w:sz w:val="24"/>
          <w:szCs w:val="24"/>
        </w:rPr>
        <w:t>Linde</w:t>
      </w:r>
      <w:proofErr w:type="spellEnd"/>
      <w:r w:rsidR="00C006BB" w:rsidRPr="00034E42">
        <w:rPr>
          <w:rFonts w:ascii="Times New Roman" w:hAnsi="Times New Roman" w:cs="Times New Roman"/>
          <w:sz w:val="24"/>
          <w:szCs w:val="24"/>
        </w:rPr>
        <w:t xml:space="preserve">, </w:t>
      </w:r>
      <w:r w:rsidRPr="00034E42">
        <w:rPr>
          <w:rFonts w:ascii="Times New Roman" w:hAnsi="Times New Roman" w:cs="Times New Roman"/>
          <w:sz w:val="24"/>
          <w:szCs w:val="24"/>
        </w:rPr>
        <w:t>2012</w:t>
      </w:r>
      <w:r w:rsidR="00C006BB" w:rsidRPr="00034E42">
        <w:rPr>
          <w:rFonts w:ascii="Times New Roman" w:hAnsi="Times New Roman" w:cs="Times New Roman"/>
          <w:sz w:val="24"/>
          <w:szCs w:val="24"/>
        </w:rPr>
        <w:t>. 94 s. ISBN 978-80-8613191-7</w:t>
      </w:r>
    </w:p>
    <w:p w:rsidR="00A73459" w:rsidRPr="00034E42" w:rsidRDefault="00A73459" w:rsidP="00034E42">
      <w:pPr>
        <w:rPr>
          <w:rFonts w:ascii="Times New Roman" w:hAnsi="Times New Roman" w:cs="Times New Roman"/>
          <w:sz w:val="24"/>
          <w:szCs w:val="24"/>
        </w:rPr>
      </w:pPr>
    </w:p>
    <w:p w:rsidR="00A73459" w:rsidRPr="00034E42" w:rsidRDefault="00A73459"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RADVANOVÁ, S. </w:t>
      </w:r>
      <w:r w:rsidRPr="00034E42">
        <w:rPr>
          <w:rFonts w:ascii="Times New Roman" w:hAnsi="Times New Roman" w:cs="Times New Roman"/>
          <w:i/>
          <w:sz w:val="24"/>
          <w:szCs w:val="24"/>
        </w:rPr>
        <w:t xml:space="preserve">Kolize soukromého a veřejného práva v oblasti náhradní rodinné péče.  Sborník přednášek z 6.koneference NRP. </w:t>
      </w:r>
      <w:r w:rsidRPr="00034E42">
        <w:rPr>
          <w:rFonts w:ascii="Times New Roman" w:hAnsi="Times New Roman" w:cs="Times New Roman"/>
          <w:sz w:val="24"/>
          <w:szCs w:val="24"/>
        </w:rPr>
        <w:t>Praha: MPSV, 1999.</w:t>
      </w:r>
    </w:p>
    <w:p w:rsidR="003118DB" w:rsidRPr="00034E42" w:rsidRDefault="003118DB" w:rsidP="00034E42">
      <w:pPr>
        <w:rPr>
          <w:rFonts w:ascii="Times New Roman" w:hAnsi="Times New Roman" w:cs="Times New Roman"/>
          <w:sz w:val="24"/>
          <w:szCs w:val="24"/>
        </w:rPr>
      </w:pPr>
    </w:p>
    <w:p w:rsidR="00A73459" w:rsidRPr="00034E42" w:rsidRDefault="003118DB"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REICHEL, J. </w:t>
      </w:r>
      <w:r w:rsidRPr="00034E42">
        <w:rPr>
          <w:rFonts w:ascii="Times New Roman" w:hAnsi="Times New Roman" w:cs="Times New Roman"/>
          <w:i/>
          <w:sz w:val="24"/>
          <w:szCs w:val="24"/>
        </w:rPr>
        <w:t xml:space="preserve">Kapitoly metodologie sociálních výzkumů. </w:t>
      </w:r>
      <w:r w:rsidRPr="00034E42">
        <w:rPr>
          <w:rFonts w:ascii="Times New Roman" w:hAnsi="Times New Roman" w:cs="Times New Roman"/>
          <w:sz w:val="24"/>
          <w:szCs w:val="24"/>
        </w:rPr>
        <w:t xml:space="preserve">Praha: </w:t>
      </w:r>
      <w:proofErr w:type="spellStart"/>
      <w:r w:rsidRPr="00034E42">
        <w:rPr>
          <w:rFonts w:ascii="Times New Roman" w:hAnsi="Times New Roman" w:cs="Times New Roman"/>
          <w:sz w:val="24"/>
          <w:szCs w:val="24"/>
        </w:rPr>
        <w:t>Grada</w:t>
      </w:r>
      <w:proofErr w:type="spellEnd"/>
      <w:r w:rsidRPr="00034E42">
        <w:rPr>
          <w:rFonts w:ascii="Times New Roman" w:hAnsi="Times New Roman" w:cs="Times New Roman"/>
          <w:sz w:val="24"/>
          <w:szCs w:val="24"/>
        </w:rPr>
        <w:t>, 2009. 192 s. ISBN 978-80-247-3006-6</w:t>
      </w:r>
    </w:p>
    <w:p w:rsidR="003118DB" w:rsidRPr="00034E42" w:rsidRDefault="003118DB" w:rsidP="00034E42">
      <w:pPr>
        <w:rPr>
          <w:rFonts w:ascii="Times New Roman" w:hAnsi="Times New Roman" w:cs="Times New Roman"/>
          <w:sz w:val="24"/>
          <w:szCs w:val="24"/>
        </w:rPr>
      </w:pPr>
    </w:p>
    <w:p w:rsidR="00A73459" w:rsidRPr="00034E42" w:rsidRDefault="00A73459"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SEDLÁK, P. </w:t>
      </w:r>
      <w:r w:rsidRPr="00034E42">
        <w:rPr>
          <w:rFonts w:ascii="Times New Roman" w:hAnsi="Times New Roman" w:cs="Times New Roman"/>
          <w:i/>
          <w:sz w:val="24"/>
          <w:szCs w:val="24"/>
        </w:rPr>
        <w:t xml:space="preserve">Připravovaný zákon o zvláštních řízeních soudních. </w:t>
      </w:r>
      <w:r w:rsidRPr="00034E42">
        <w:rPr>
          <w:rFonts w:ascii="Times New Roman" w:hAnsi="Times New Roman" w:cs="Times New Roman"/>
          <w:sz w:val="24"/>
          <w:szCs w:val="24"/>
        </w:rPr>
        <w:t>Sborník přednášek z XII.</w:t>
      </w:r>
      <w:r w:rsidR="00EC1BFB">
        <w:rPr>
          <w:rFonts w:ascii="Times New Roman" w:hAnsi="Times New Roman" w:cs="Times New Roman"/>
          <w:sz w:val="24"/>
          <w:szCs w:val="24"/>
        </w:rPr>
        <w:t xml:space="preserve"> </w:t>
      </w:r>
      <w:r w:rsidRPr="00034E42">
        <w:rPr>
          <w:rFonts w:ascii="Times New Roman" w:hAnsi="Times New Roman" w:cs="Times New Roman"/>
          <w:sz w:val="24"/>
          <w:szCs w:val="24"/>
        </w:rPr>
        <w:t>konference NRP. Brno, 2012. 71s.</w:t>
      </w:r>
    </w:p>
    <w:p w:rsidR="00DA28C1" w:rsidRPr="00034E42" w:rsidRDefault="00DA28C1" w:rsidP="00034E42">
      <w:pPr>
        <w:rPr>
          <w:rFonts w:ascii="Times New Roman" w:hAnsi="Times New Roman" w:cs="Times New Roman"/>
          <w:sz w:val="24"/>
          <w:szCs w:val="24"/>
          <w:shd w:val="clear" w:color="auto" w:fill="FFFFFF"/>
        </w:rPr>
      </w:pPr>
    </w:p>
    <w:p w:rsidR="00140D48" w:rsidRPr="00034E42" w:rsidRDefault="00140D48"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SMUTKOVÁ, L. </w:t>
      </w:r>
      <w:r w:rsidRPr="00034E42">
        <w:rPr>
          <w:rFonts w:ascii="Times New Roman" w:hAnsi="Times New Roman" w:cs="Times New Roman"/>
          <w:i/>
          <w:sz w:val="24"/>
          <w:szCs w:val="24"/>
        </w:rPr>
        <w:t>Sociální práce s rodinou.</w:t>
      </w:r>
      <w:r w:rsidRPr="00034E42">
        <w:rPr>
          <w:rFonts w:ascii="Times New Roman" w:hAnsi="Times New Roman" w:cs="Times New Roman"/>
          <w:sz w:val="24"/>
          <w:szCs w:val="24"/>
        </w:rPr>
        <w:t xml:space="preserve"> Hradec Králové: </w:t>
      </w:r>
      <w:proofErr w:type="spellStart"/>
      <w:r w:rsidRPr="00034E42">
        <w:rPr>
          <w:rFonts w:ascii="Times New Roman" w:hAnsi="Times New Roman" w:cs="Times New Roman"/>
          <w:sz w:val="24"/>
          <w:szCs w:val="24"/>
        </w:rPr>
        <w:t>Gasudeamus</w:t>
      </w:r>
      <w:proofErr w:type="spellEnd"/>
      <w:r w:rsidRPr="00034E42">
        <w:rPr>
          <w:rFonts w:ascii="Times New Roman" w:hAnsi="Times New Roman" w:cs="Times New Roman"/>
          <w:sz w:val="24"/>
          <w:szCs w:val="24"/>
        </w:rPr>
        <w:t>, 2007. 107 s. ISBN 978-80-7041-069-1</w:t>
      </w:r>
    </w:p>
    <w:p w:rsidR="00A73459" w:rsidRPr="00034E42" w:rsidRDefault="00A73459" w:rsidP="00034E42">
      <w:pPr>
        <w:rPr>
          <w:rFonts w:ascii="Times New Roman" w:hAnsi="Times New Roman" w:cs="Times New Roman"/>
          <w:sz w:val="24"/>
          <w:szCs w:val="24"/>
        </w:rPr>
      </w:pPr>
    </w:p>
    <w:p w:rsidR="002A36DF" w:rsidRPr="00034E42" w:rsidRDefault="002A36DF"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SOBOTKOVÁ, I. </w:t>
      </w:r>
      <w:r w:rsidRPr="00034E42">
        <w:rPr>
          <w:rFonts w:ascii="Times New Roman" w:hAnsi="Times New Roman" w:cs="Times New Roman"/>
          <w:i/>
          <w:sz w:val="24"/>
          <w:szCs w:val="24"/>
        </w:rPr>
        <w:t>Psychologie rodiny.</w:t>
      </w:r>
      <w:r w:rsidRPr="00034E42">
        <w:rPr>
          <w:rFonts w:ascii="Times New Roman" w:hAnsi="Times New Roman" w:cs="Times New Roman"/>
          <w:sz w:val="24"/>
          <w:szCs w:val="24"/>
        </w:rPr>
        <w:t xml:space="preserve"> 3. vydání. Praha: Portál, 2012. 224 s. ISBN 978-80-262-0217-2</w:t>
      </w:r>
    </w:p>
    <w:p w:rsidR="00995B29" w:rsidRPr="00034E42" w:rsidRDefault="00995B29" w:rsidP="00034E42">
      <w:pPr>
        <w:rPr>
          <w:rFonts w:ascii="Times New Roman" w:hAnsi="Times New Roman" w:cs="Times New Roman"/>
          <w:sz w:val="24"/>
          <w:szCs w:val="24"/>
        </w:rPr>
      </w:pPr>
    </w:p>
    <w:p w:rsidR="00995B29" w:rsidRPr="00034E42" w:rsidRDefault="00995B29" w:rsidP="00034E42">
      <w:pPr>
        <w:pStyle w:val="Textpoznpodarou"/>
        <w:spacing w:line="360" w:lineRule="auto"/>
        <w:rPr>
          <w:rFonts w:ascii="Times New Roman" w:hAnsi="Times New Roman" w:cs="Times New Roman"/>
          <w:i/>
          <w:sz w:val="24"/>
          <w:szCs w:val="24"/>
        </w:rPr>
      </w:pPr>
      <w:r w:rsidRPr="00034E42">
        <w:rPr>
          <w:rFonts w:ascii="Times New Roman" w:hAnsi="Times New Roman" w:cs="Times New Roman"/>
          <w:sz w:val="24"/>
          <w:szCs w:val="24"/>
        </w:rPr>
        <w:t>STRAUSS,</w:t>
      </w:r>
      <w:r w:rsidR="00EC1BFB">
        <w:rPr>
          <w:rFonts w:ascii="Times New Roman" w:hAnsi="Times New Roman" w:cs="Times New Roman"/>
          <w:sz w:val="24"/>
          <w:szCs w:val="24"/>
        </w:rPr>
        <w:t xml:space="preserve"> </w:t>
      </w:r>
      <w:r w:rsidRPr="00034E42">
        <w:rPr>
          <w:rFonts w:ascii="Times New Roman" w:hAnsi="Times New Roman" w:cs="Times New Roman"/>
          <w:sz w:val="24"/>
          <w:szCs w:val="24"/>
        </w:rPr>
        <w:t xml:space="preserve">A., COBRINOVÁ, J. </w:t>
      </w:r>
      <w:r w:rsidRPr="00034E42">
        <w:rPr>
          <w:rFonts w:ascii="Times New Roman" w:hAnsi="Times New Roman" w:cs="Times New Roman"/>
          <w:i/>
          <w:sz w:val="24"/>
          <w:szCs w:val="24"/>
        </w:rPr>
        <w:t xml:space="preserve">Základy kvalitativního výzkumu. Postupy a techniky metody    </w:t>
      </w:r>
    </w:p>
    <w:p w:rsidR="00995B29" w:rsidRPr="00034E42" w:rsidRDefault="00995B29"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i/>
          <w:sz w:val="24"/>
          <w:szCs w:val="24"/>
        </w:rPr>
        <w:t xml:space="preserve">zakotvené teorie. </w:t>
      </w:r>
      <w:r w:rsidRPr="00034E42">
        <w:rPr>
          <w:rFonts w:ascii="Times New Roman" w:hAnsi="Times New Roman" w:cs="Times New Roman"/>
          <w:sz w:val="24"/>
          <w:szCs w:val="24"/>
        </w:rPr>
        <w:t xml:space="preserve">Boskovice: Albert, 1999. 228 s. ISBN 80-85834-60-X </w:t>
      </w:r>
    </w:p>
    <w:p w:rsidR="00A56A61" w:rsidRPr="00034E42" w:rsidRDefault="00A56A61" w:rsidP="00034E42">
      <w:pPr>
        <w:rPr>
          <w:rFonts w:ascii="Times New Roman" w:hAnsi="Times New Roman" w:cs="Times New Roman"/>
          <w:sz w:val="24"/>
          <w:szCs w:val="24"/>
        </w:rPr>
      </w:pPr>
    </w:p>
    <w:p w:rsidR="00F0797E" w:rsidRPr="00034E42" w:rsidRDefault="00A56A61"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ŠVESTKA, J., </w:t>
      </w:r>
      <w:proofErr w:type="spellStart"/>
      <w:r w:rsidRPr="00034E42">
        <w:rPr>
          <w:rFonts w:ascii="Times New Roman" w:hAnsi="Times New Roman" w:cs="Times New Roman"/>
          <w:sz w:val="24"/>
          <w:szCs w:val="24"/>
        </w:rPr>
        <w:t>et</w:t>
      </w:r>
      <w:proofErr w:type="spellEnd"/>
      <w:r w:rsidRPr="00034E42">
        <w:rPr>
          <w:rFonts w:ascii="Times New Roman" w:hAnsi="Times New Roman" w:cs="Times New Roman"/>
          <w:sz w:val="24"/>
          <w:szCs w:val="24"/>
        </w:rPr>
        <w:t xml:space="preserve"> </w:t>
      </w:r>
      <w:proofErr w:type="spellStart"/>
      <w:r w:rsidRPr="00034E42">
        <w:rPr>
          <w:rFonts w:ascii="Times New Roman" w:hAnsi="Times New Roman" w:cs="Times New Roman"/>
          <w:sz w:val="24"/>
          <w:szCs w:val="24"/>
        </w:rPr>
        <w:t>al</w:t>
      </w:r>
      <w:proofErr w:type="spellEnd"/>
      <w:r w:rsidRPr="00034E42">
        <w:rPr>
          <w:rFonts w:ascii="Times New Roman" w:hAnsi="Times New Roman" w:cs="Times New Roman"/>
          <w:sz w:val="24"/>
          <w:szCs w:val="24"/>
        </w:rPr>
        <w:t xml:space="preserve">. </w:t>
      </w:r>
      <w:r w:rsidRPr="00034E42">
        <w:rPr>
          <w:rFonts w:ascii="Times New Roman" w:hAnsi="Times New Roman" w:cs="Times New Roman"/>
          <w:i/>
          <w:sz w:val="24"/>
          <w:szCs w:val="24"/>
        </w:rPr>
        <w:t>Občanský zákoník</w:t>
      </w:r>
      <w:r w:rsidR="00F0797E" w:rsidRPr="00034E42">
        <w:rPr>
          <w:rFonts w:ascii="Times New Roman" w:hAnsi="Times New Roman" w:cs="Times New Roman"/>
          <w:i/>
          <w:sz w:val="24"/>
          <w:szCs w:val="24"/>
        </w:rPr>
        <w:t>:</w:t>
      </w:r>
      <w:r w:rsidRPr="00034E42">
        <w:rPr>
          <w:rFonts w:ascii="Times New Roman" w:hAnsi="Times New Roman" w:cs="Times New Roman"/>
          <w:i/>
          <w:sz w:val="24"/>
          <w:szCs w:val="24"/>
        </w:rPr>
        <w:t xml:space="preserve"> komentář.</w:t>
      </w:r>
      <w:r w:rsidRPr="00034E42">
        <w:rPr>
          <w:rFonts w:ascii="Times New Roman" w:hAnsi="Times New Roman" w:cs="Times New Roman"/>
          <w:sz w:val="24"/>
          <w:szCs w:val="24"/>
        </w:rPr>
        <w:t xml:space="preserve"> Svazek II (§ 655 až 975). </w:t>
      </w:r>
      <w:r w:rsidR="00F0797E" w:rsidRPr="00034E42">
        <w:rPr>
          <w:rFonts w:ascii="Times New Roman" w:hAnsi="Times New Roman" w:cs="Times New Roman"/>
          <w:sz w:val="24"/>
          <w:szCs w:val="24"/>
        </w:rPr>
        <w:t xml:space="preserve">Praha: </w:t>
      </w:r>
      <w:proofErr w:type="spellStart"/>
      <w:r w:rsidR="00F0797E" w:rsidRPr="00034E42">
        <w:rPr>
          <w:rFonts w:ascii="Times New Roman" w:hAnsi="Times New Roman" w:cs="Times New Roman"/>
          <w:sz w:val="24"/>
          <w:szCs w:val="24"/>
        </w:rPr>
        <w:t>WoltersKluwer</w:t>
      </w:r>
      <w:proofErr w:type="spellEnd"/>
      <w:r w:rsidR="00F0797E" w:rsidRPr="00034E42">
        <w:rPr>
          <w:rFonts w:ascii="Times New Roman" w:hAnsi="Times New Roman" w:cs="Times New Roman"/>
          <w:sz w:val="24"/>
          <w:szCs w:val="24"/>
        </w:rPr>
        <w:t>, 2014. 752 s. ISBN 978-80-7478-457-6</w:t>
      </w:r>
    </w:p>
    <w:p w:rsidR="002A36DF" w:rsidRPr="00034E42" w:rsidRDefault="002A36DF" w:rsidP="00034E42">
      <w:pPr>
        <w:rPr>
          <w:rFonts w:ascii="Times New Roman" w:hAnsi="Times New Roman" w:cs="Times New Roman"/>
          <w:sz w:val="24"/>
          <w:szCs w:val="24"/>
        </w:rPr>
      </w:pPr>
    </w:p>
    <w:p w:rsidR="00A73459" w:rsidRPr="00034E42" w:rsidRDefault="00A73459"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WESTPHALOVÁ, L. </w:t>
      </w:r>
      <w:r w:rsidRPr="00034E42">
        <w:rPr>
          <w:rFonts w:ascii="Times New Roman" w:hAnsi="Times New Roman" w:cs="Times New Roman"/>
          <w:i/>
          <w:sz w:val="24"/>
          <w:szCs w:val="24"/>
        </w:rPr>
        <w:t>Svěření dítěte do pěstounské péče v novém občanském zákoníku.</w:t>
      </w:r>
      <w:r w:rsidRPr="00034E42">
        <w:rPr>
          <w:rFonts w:ascii="Times New Roman" w:hAnsi="Times New Roman" w:cs="Times New Roman"/>
          <w:sz w:val="24"/>
          <w:szCs w:val="24"/>
        </w:rPr>
        <w:t xml:space="preserve"> Sborník přednášek z XII.</w:t>
      </w:r>
      <w:r w:rsidR="00EC1BFB">
        <w:rPr>
          <w:rFonts w:ascii="Times New Roman" w:hAnsi="Times New Roman" w:cs="Times New Roman"/>
          <w:sz w:val="24"/>
          <w:szCs w:val="24"/>
        </w:rPr>
        <w:t xml:space="preserve"> </w:t>
      </w:r>
      <w:r w:rsidRPr="00034E42">
        <w:rPr>
          <w:rFonts w:ascii="Times New Roman" w:hAnsi="Times New Roman" w:cs="Times New Roman"/>
          <w:sz w:val="24"/>
          <w:szCs w:val="24"/>
        </w:rPr>
        <w:t>kon</w:t>
      </w:r>
      <w:r w:rsidR="00965575">
        <w:rPr>
          <w:rFonts w:ascii="Times New Roman" w:hAnsi="Times New Roman" w:cs="Times New Roman"/>
          <w:sz w:val="24"/>
          <w:szCs w:val="24"/>
        </w:rPr>
        <w:t>fe</w:t>
      </w:r>
      <w:r w:rsidRPr="00034E42">
        <w:rPr>
          <w:rFonts w:ascii="Times New Roman" w:hAnsi="Times New Roman" w:cs="Times New Roman"/>
          <w:sz w:val="24"/>
          <w:szCs w:val="24"/>
        </w:rPr>
        <w:t>rence NRP. Brno, 2012. 71s.</w:t>
      </w:r>
    </w:p>
    <w:p w:rsidR="00D70368" w:rsidRPr="00034E42" w:rsidRDefault="00D70368" w:rsidP="00034E42">
      <w:pPr>
        <w:rPr>
          <w:rFonts w:ascii="Times New Roman" w:hAnsi="Times New Roman" w:cs="Times New Roman"/>
          <w:sz w:val="24"/>
          <w:szCs w:val="24"/>
        </w:rPr>
      </w:pPr>
    </w:p>
    <w:p w:rsidR="00D70368" w:rsidRPr="00034E42" w:rsidRDefault="00D70368"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ZEZULOVÁ, D. </w:t>
      </w:r>
      <w:r w:rsidRPr="00034E42">
        <w:rPr>
          <w:rFonts w:ascii="Times New Roman" w:hAnsi="Times New Roman" w:cs="Times New Roman"/>
          <w:i/>
          <w:sz w:val="24"/>
          <w:szCs w:val="24"/>
        </w:rPr>
        <w:t xml:space="preserve">Pěstounská péče a adopce. </w:t>
      </w:r>
      <w:r w:rsidRPr="00034E42">
        <w:rPr>
          <w:rFonts w:ascii="Times New Roman" w:hAnsi="Times New Roman" w:cs="Times New Roman"/>
          <w:sz w:val="24"/>
          <w:szCs w:val="24"/>
        </w:rPr>
        <w:t>1.</w:t>
      </w:r>
      <w:r w:rsidR="00EC1BFB">
        <w:rPr>
          <w:rFonts w:ascii="Times New Roman" w:hAnsi="Times New Roman" w:cs="Times New Roman"/>
          <w:sz w:val="24"/>
          <w:szCs w:val="24"/>
        </w:rPr>
        <w:t xml:space="preserve"> </w:t>
      </w:r>
      <w:r w:rsidRPr="00034E42">
        <w:rPr>
          <w:rFonts w:ascii="Times New Roman" w:hAnsi="Times New Roman" w:cs="Times New Roman"/>
          <w:sz w:val="24"/>
          <w:szCs w:val="24"/>
        </w:rPr>
        <w:t>vydání. Praha: Portál, 2012. 200 s. ISBN 978-80-262-0065-9</w:t>
      </w:r>
    </w:p>
    <w:p w:rsidR="00D70368" w:rsidRPr="00034E42" w:rsidRDefault="00D70368" w:rsidP="00034E42">
      <w:pPr>
        <w:rPr>
          <w:rFonts w:ascii="Times New Roman" w:hAnsi="Times New Roman" w:cs="Times New Roman"/>
          <w:sz w:val="24"/>
          <w:szCs w:val="24"/>
        </w:rPr>
      </w:pPr>
    </w:p>
    <w:p w:rsidR="007858B1" w:rsidRPr="00034E42" w:rsidRDefault="007858B1"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lastRenderedPageBreak/>
        <w:t>K§</w:t>
      </w:r>
      <w:proofErr w:type="spellStart"/>
      <w:r w:rsidRPr="00034E42">
        <w:rPr>
          <w:rFonts w:ascii="Times New Roman" w:hAnsi="Times New Roman" w:cs="Times New Roman"/>
          <w:sz w:val="24"/>
          <w:szCs w:val="24"/>
        </w:rPr>
        <w:t>ncl</w:t>
      </w:r>
      <w:proofErr w:type="spellEnd"/>
      <w:r w:rsidRPr="00034E42">
        <w:rPr>
          <w:rFonts w:ascii="Times New Roman" w:hAnsi="Times New Roman" w:cs="Times New Roman"/>
          <w:sz w:val="24"/>
          <w:szCs w:val="24"/>
        </w:rPr>
        <w:t xml:space="preserve">, komise pro aplikaci nové civilní legislativy. </w:t>
      </w:r>
      <w:r w:rsidRPr="00034E42">
        <w:rPr>
          <w:rFonts w:ascii="Times New Roman" w:hAnsi="Times New Roman" w:cs="Times New Roman"/>
          <w:i/>
          <w:sz w:val="24"/>
          <w:szCs w:val="24"/>
        </w:rPr>
        <w:t>Rodinné právo</w:t>
      </w:r>
      <w:r w:rsidR="00EC1BFB">
        <w:rPr>
          <w:rFonts w:ascii="Times New Roman" w:hAnsi="Times New Roman" w:cs="Times New Roman"/>
          <w:i/>
          <w:sz w:val="24"/>
          <w:szCs w:val="24"/>
        </w:rPr>
        <w:t xml:space="preserve"> </w:t>
      </w:r>
      <w:r w:rsidRPr="00034E42">
        <w:rPr>
          <w:rFonts w:ascii="Times New Roman" w:hAnsi="Times New Roman" w:cs="Times New Roman"/>
          <w:i/>
          <w:sz w:val="24"/>
          <w:szCs w:val="24"/>
        </w:rPr>
        <w:t>v novém občanském zákoníku</w:t>
      </w:r>
      <w:r w:rsidRPr="00034E42">
        <w:rPr>
          <w:rFonts w:ascii="Times New Roman" w:hAnsi="Times New Roman" w:cs="Times New Roman"/>
          <w:sz w:val="24"/>
          <w:szCs w:val="24"/>
        </w:rPr>
        <w:t xml:space="preserve">. Ministerstvo spravedlnosti </w:t>
      </w:r>
      <w:r w:rsidR="00A56327" w:rsidRPr="00034E42">
        <w:rPr>
          <w:rFonts w:ascii="Times New Roman" w:hAnsi="Times New Roman" w:cs="Times New Roman"/>
          <w:sz w:val="24"/>
          <w:szCs w:val="24"/>
        </w:rPr>
        <w:t xml:space="preserve">České republiky </w:t>
      </w:r>
      <w:r w:rsidRPr="00034E42">
        <w:rPr>
          <w:rFonts w:ascii="Times New Roman" w:hAnsi="Times New Roman" w:cs="Times New Roman"/>
          <w:sz w:val="24"/>
          <w:szCs w:val="24"/>
        </w:rPr>
        <w:t xml:space="preserve">2013, </w:t>
      </w:r>
      <w:r w:rsidR="00A56327" w:rsidRPr="00034E42">
        <w:rPr>
          <w:rFonts w:ascii="Times New Roman" w:hAnsi="Times New Roman" w:cs="Times New Roman"/>
          <w:sz w:val="24"/>
          <w:szCs w:val="24"/>
        </w:rPr>
        <w:t>20</w:t>
      </w:r>
      <w:r w:rsidR="000A58E8" w:rsidRPr="00034E42">
        <w:rPr>
          <w:rFonts w:ascii="Times New Roman" w:hAnsi="Times New Roman" w:cs="Times New Roman"/>
          <w:sz w:val="24"/>
          <w:szCs w:val="24"/>
        </w:rPr>
        <w:t xml:space="preserve"> s</w:t>
      </w:r>
      <w:r w:rsidR="00A56327" w:rsidRPr="00034E42">
        <w:rPr>
          <w:rFonts w:ascii="Times New Roman" w:hAnsi="Times New Roman" w:cs="Times New Roman"/>
          <w:sz w:val="24"/>
          <w:szCs w:val="24"/>
        </w:rPr>
        <w:t>.</w:t>
      </w:r>
    </w:p>
    <w:p w:rsidR="005B1CF7" w:rsidRPr="00034E42" w:rsidRDefault="005B1CF7" w:rsidP="00034E42">
      <w:pPr>
        <w:rPr>
          <w:rFonts w:ascii="Times New Roman" w:hAnsi="Times New Roman" w:cs="Times New Roman"/>
          <w:sz w:val="24"/>
          <w:szCs w:val="24"/>
        </w:rPr>
      </w:pPr>
    </w:p>
    <w:p w:rsidR="005B1CF7" w:rsidRPr="00034E42" w:rsidRDefault="005B1CF7" w:rsidP="00034E42">
      <w:pPr>
        <w:pStyle w:val="Textpoznpodarou"/>
        <w:spacing w:line="360" w:lineRule="auto"/>
        <w:rPr>
          <w:rFonts w:ascii="Times New Roman" w:hAnsi="Times New Roman" w:cs="Times New Roman"/>
          <w:sz w:val="24"/>
          <w:szCs w:val="24"/>
        </w:rPr>
      </w:pPr>
      <w:r w:rsidRPr="00034E42">
        <w:rPr>
          <w:rFonts w:ascii="Times New Roman" w:hAnsi="Times New Roman" w:cs="Times New Roman"/>
          <w:sz w:val="24"/>
          <w:szCs w:val="24"/>
        </w:rPr>
        <w:t xml:space="preserve">Metodický pokyn MPSV ze dne 30.8.2013, </w:t>
      </w:r>
      <w:proofErr w:type="spellStart"/>
      <w:proofErr w:type="gramStart"/>
      <w:r w:rsidRPr="00034E42">
        <w:rPr>
          <w:rFonts w:ascii="Times New Roman" w:hAnsi="Times New Roman" w:cs="Times New Roman"/>
          <w:sz w:val="24"/>
          <w:szCs w:val="24"/>
        </w:rPr>
        <w:t>č.j</w:t>
      </w:r>
      <w:proofErr w:type="spellEnd"/>
      <w:r w:rsidRPr="00034E42">
        <w:rPr>
          <w:rFonts w:ascii="Times New Roman" w:hAnsi="Times New Roman" w:cs="Times New Roman"/>
          <w:sz w:val="24"/>
          <w:szCs w:val="24"/>
        </w:rPr>
        <w:t>.</w:t>
      </w:r>
      <w:proofErr w:type="gramEnd"/>
      <w:r w:rsidRPr="00034E42">
        <w:rPr>
          <w:rFonts w:ascii="Times New Roman" w:hAnsi="Times New Roman" w:cs="Times New Roman"/>
          <w:sz w:val="24"/>
          <w:szCs w:val="24"/>
        </w:rPr>
        <w:t xml:space="preserve"> 2013/56052-211/1</w:t>
      </w:r>
      <w:r w:rsidR="00153569" w:rsidRPr="00034E42">
        <w:rPr>
          <w:rFonts w:ascii="Times New Roman" w:hAnsi="Times New Roman" w:cs="Times New Roman"/>
          <w:sz w:val="24"/>
          <w:szCs w:val="24"/>
        </w:rPr>
        <w:t>.</w:t>
      </w:r>
      <w:r w:rsidR="00153569" w:rsidRPr="00034E42">
        <w:rPr>
          <w:rFonts w:ascii="Times New Roman" w:hAnsi="Times New Roman" w:cs="Times New Roman"/>
          <w:i/>
          <w:sz w:val="24"/>
          <w:szCs w:val="24"/>
        </w:rPr>
        <w:t xml:space="preserve"> Postup OSPOD při umisťování a pobytu dětí ve ZDVOP.</w:t>
      </w:r>
      <w:r w:rsidR="000A58E8" w:rsidRPr="00034E42">
        <w:rPr>
          <w:rFonts w:ascii="Times New Roman" w:hAnsi="Times New Roman" w:cs="Times New Roman"/>
          <w:sz w:val="24"/>
          <w:szCs w:val="24"/>
        </w:rPr>
        <w:t xml:space="preserve">43 s. </w:t>
      </w:r>
    </w:p>
    <w:p w:rsidR="00DA1E7C" w:rsidRPr="00034E42" w:rsidRDefault="00DA1E7C" w:rsidP="00034E42">
      <w:pPr>
        <w:rPr>
          <w:rFonts w:ascii="Times New Roman" w:hAnsi="Times New Roman" w:cs="Times New Roman"/>
          <w:sz w:val="24"/>
          <w:szCs w:val="24"/>
        </w:rPr>
      </w:pPr>
    </w:p>
    <w:p w:rsidR="00AB5137" w:rsidRPr="00034E42" w:rsidRDefault="00AB5137" w:rsidP="00034E42">
      <w:pPr>
        <w:pStyle w:val="Textpoznpodarou"/>
        <w:spacing w:line="360" w:lineRule="auto"/>
        <w:rPr>
          <w:rFonts w:ascii="Times New Roman" w:hAnsi="Times New Roman" w:cs="Times New Roman"/>
          <w:i/>
          <w:sz w:val="24"/>
          <w:szCs w:val="24"/>
        </w:rPr>
      </w:pPr>
      <w:r w:rsidRPr="00034E42">
        <w:rPr>
          <w:rFonts w:ascii="Times New Roman" w:hAnsi="Times New Roman" w:cs="Times New Roman"/>
          <w:sz w:val="24"/>
          <w:szCs w:val="24"/>
        </w:rPr>
        <w:t>Právo a rodina</w:t>
      </w:r>
      <w:r w:rsidR="00153569" w:rsidRPr="00034E42">
        <w:rPr>
          <w:rFonts w:ascii="Times New Roman" w:hAnsi="Times New Roman" w:cs="Times New Roman"/>
          <w:sz w:val="24"/>
          <w:szCs w:val="24"/>
        </w:rPr>
        <w:t xml:space="preserve">, č.5/2009 – 11. ročník. </w:t>
      </w:r>
      <w:r w:rsidR="00153569" w:rsidRPr="00034E42">
        <w:rPr>
          <w:rFonts w:ascii="Times New Roman" w:hAnsi="Times New Roman" w:cs="Times New Roman"/>
          <w:i/>
          <w:sz w:val="24"/>
          <w:szCs w:val="24"/>
        </w:rPr>
        <w:t>Úprava výchovy dítěte odloženého do Baby boxu a dítěte narozeného v režimu tzv. utajeného porodu.</w:t>
      </w:r>
      <w:r w:rsidR="00153569" w:rsidRPr="00034E42">
        <w:rPr>
          <w:rFonts w:ascii="Times New Roman" w:hAnsi="Times New Roman" w:cs="Times New Roman"/>
          <w:sz w:val="24"/>
          <w:szCs w:val="24"/>
        </w:rPr>
        <w:t xml:space="preserve"> Praha: </w:t>
      </w:r>
      <w:proofErr w:type="spellStart"/>
      <w:r w:rsidR="00153569" w:rsidRPr="00034E42">
        <w:rPr>
          <w:rFonts w:ascii="Times New Roman" w:hAnsi="Times New Roman" w:cs="Times New Roman"/>
          <w:sz w:val="24"/>
          <w:szCs w:val="24"/>
        </w:rPr>
        <w:t>Linde</w:t>
      </w:r>
      <w:proofErr w:type="spellEnd"/>
      <w:r w:rsidR="00153569" w:rsidRPr="00034E42">
        <w:rPr>
          <w:rFonts w:ascii="Times New Roman" w:hAnsi="Times New Roman" w:cs="Times New Roman"/>
          <w:sz w:val="24"/>
          <w:szCs w:val="24"/>
        </w:rPr>
        <w:t>, 2009.</w:t>
      </w:r>
      <w:r w:rsidR="007311C7" w:rsidRPr="00034E42">
        <w:rPr>
          <w:rFonts w:ascii="Times New Roman" w:hAnsi="Times New Roman" w:cs="Times New Roman"/>
          <w:sz w:val="24"/>
          <w:szCs w:val="24"/>
        </w:rPr>
        <w:t xml:space="preserve"> 24 s.</w:t>
      </w:r>
    </w:p>
    <w:p w:rsidR="00AB5137" w:rsidRDefault="00AB5137" w:rsidP="00034E42">
      <w:pPr>
        <w:pStyle w:val="Textpoznpodarou"/>
        <w:spacing w:line="360" w:lineRule="auto"/>
        <w:rPr>
          <w:rFonts w:ascii="Times New Roman" w:hAnsi="Times New Roman" w:cs="Times New Roman"/>
          <w:sz w:val="24"/>
          <w:szCs w:val="24"/>
        </w:rPr>
      </w:pPr>
    </w:p>
    <w:p w:rsidR="005F24C4" w:rsidRPr="00034E42" w:rsidRDefault="005F24C4" w:rsidP="005F24C4">
      <w:pPr>
        <w:pStyle w:val="Textpoznpodarou"/>
        <w:spacing w:line="360" w:lineRule="auto"/>
        <w:rPr>
          <w:rFonts w:ascii="Times New Roman" w:hAnsi="Times New Roman" w:cs="Times New Roman"/>
          <w:sz w:val="24"/>
          <w:szCs w:val="24"/>
        </w:rPr>
      </w:pPr>
      <w:r>
        <w:rPr>
          <w:rFonts w:ascii="Times New Roman" w:hAnsi="Times New Roman" w:cs="Times New Roman"/>
          <w:sz w:val="24"/>
          <w:szCs w:val="24"/>
        </w:rPr>
        <w:t xml:space="preserve">Právo na dětství. </w:t>
      </w:r>
      <w:r>
        <w:rPr>
          <w:rFonts w:ascii="Times New Roman" w:hAnsi="Times New Roman" w:cs="Times New Roman"/>
          <w:i/>
          <w:sz w:val="24"/>
          <w:szCs w:val="24"/>
        </w:rPr>
        <w:t xml:space="preserve">Vývoj dětí v náhradních formách péče. </w:t>
      </w:r>
      <w:r>
        <w:rPr>
          <w:rFonts w:ascii="Times New Roman" w:hAnsi="Times New Roman" w:cs="Times New Roman"/>
          <w:sz w:val="24"/>
          <w:szCs w:val="24"/>
        </w:rPr>
        <w:t xml:space="preserve">MPSV, 2011. 56 s. </w:t>
      </w:r>
      <w:r w:rsidRPr="00034E42">
        <w:rPr>
          <w:rFonts w:ascii="Times New Roman" w:hAnsi="Times New Roman" w:cs="Times New Roman"/>
          <w:sz w:val="24"/>
          <w:szCs w:val="24"/>
        </w:rPr>
        <w:t>ISBN 978-80-</w:t>
      </w:r>
      <w:r>
        <w:rPr>
          <w:rFonts w:ascii="Times New Roman" w:hAnsi="Times New Roman" w:cs="Times New Roman"/>
          <w:sz w:val="24"/>
          <w:szCs w:val="24"/>
        </w:rPr>
        <w:t>7421-040-2</w:t>
      </w:r>
    </w:p>
    <w:p w:rsidR="005F24C4" w:rsidRPr="00034E42" w:rsidRDefault="005F24C4" w:rsidP="00034E42">
      <w:pPr>
        <w:pStyle w:val="Textpoznpodarou"/>
        <w:spacing w:line="360" w:lineRule="auto"/>
        <w:rPr>
          <w:rFonts w:ascii="Times New Roman" w:hAnsi="Times New Roman" w:cs="Times New Roman"/>
          <w:sz w:val="24"/>
          <w:szCs w:val="24"/>
        </w:rPr>
      </w:pPr>
    </w:p>
    <w:p w:rsidR="00153569" w:rsidRPr="00034E42" w:rsidRDefault="00153569" w:rsidP="00034E42">
      <w:pPr>
        <w:pStyle w:val="Textpoznpodarou"/>
        <w:spacing w:line="360" w:lineRule="auto"/>
        <w:rPr>
          <w:rFonts w:ascii="Times New Roman" w:hAnsi="Times New Roman" w:cs="Times New Roman"/>
          <w:sz w:val="24"/>
          <w:szCs w:val="24"/>
        </w:rPr>
      </w:pPr>
    </w:p>
    <w:p w:rsidR="00153569" w:rsidRPr="00583FCD" w:rsidRDefault="00153569" w:rsidP="00034E42">
      <w:pPr>
        <w:pStyle w:val="Textpoznpodarou"/>
        <w:spacing w:line="360" w:lineRule="auto"/>
        <w:rPr>
          <w:rFonts w:ascii="Times New Roman" w:hAnsi="Times New Roman" w:cs="Times New Roman"/>
          <w:sz w:val="24"/>
          <w:szCs w:val="24"/>
        </w:rPr>
      </w:pPr>
    </w:p>
    <w:p w:rsidR="001C7963" w:rsidRDefault="001C7963">
      <w:pPr>
        <w:spacing w:after="200" w:line="276"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AB5137" w:rsidRPr="007D1A50" w:rsidRDefault="00583FCD" w:rsidP="007D1A50">
      <w:pPr>
        <w:pStyle w:val="Nadpis3"/>
        <w:rPr>
          <w:sz w:val="24"/>
          <w:szCs w:val="24"/>
        </w:rPr>
      </w:pPr>
      <w:bookmarkStart w:id="54" w:name="_Toc403500365"/>
      <w:r w:rsidRPr="007D1A50">
        <w:rPr>
          <w:sz w:val="24"/>
          <w:szCs w:val="24"/>
        </w:rPr>
        <w:lastRenderedPageBreak/>
        <w:t>Internetové zdroje</w:t>
      </w:r>
      <w:bookmarkEnd w:id="54"/>
    </w:p>
    <w:p w:rsidR="00AB5137" w:rsidRDefault="00AB5137" w:rsidP="00034E42"/>
    <w:p w:rsidR="00EC1BFB" w:rsidRDefault="00DA1E7C" w:rsidP="00034E42">
      <w:pPr>
        <w:pStyle w:val="Textpoznpodarou"/>
        <w:spacing w:line="360" w:lineRule="auto"/>
        <w:rPr>
          <w:rFonts w:ascii="Times New Roman" w:hAnsi="Times New Roman" w:cs="Times New Roman"/>
          <w:sz w:val="24"/>
          <w:szCs w:val="24"/>
        </w:rPr>
      </w:pPr>
      <w:proofErr w:type="spellStart"/>
      <w:r w:rsidRPr="00DA1E7C">
        <w:rPr>
          <w:rFonts w:ascii="Times New Roman" w:hAnsi="Times New Roman" w:cs="Times New Roman"/>
          <w:sz w:val="24"/>
          <w:szCs w:val="24"/>
        </w:rPr>
        <w:t>Babybox</w:t>
      </w:r>
      <w:proofErr w:type="spellEnd"/>
      <w:r w:rsidRPr="00DA1E7C">
        <w:rPr>
          <w:rFonts w:ascii="Times New Roman" w:hAnsi="Times New Roman" w:cs="Times New Roman"/>
          <w:sz w:val="24"/>
          <w:szCs w:val="24"/>
        </w:rPr>
        <w:t xml:space="preserve">, </w:t>
      </w:r>
      <w:proofErr w:type="spellStart"/>
      <w:r w:rsidRPr="00DA1E7C">
        <w:rPr>
          <w:rFonts w:ascii="Times New Roman" w:hAnsi="Times New Roman" w:cs="Times New Roman"/>
          <w:sz w:val="24"/>
          <w:szCs w:val="24"/>
        </w:rPr>
        <w:t>webdesign</w:t>
      </w:r>
      <w:proofErr w:type="spellEnd"/>
      <w:r w:rsidRPr="00DA1E7C">
        <w:rPr>
          <w:rFonts w:ascii="Times New Roman" w:hAnsi="Times New Roman" w:cs="Times New Roman"/>
          <w:sz w:val="24"/>
          <w:szCs w:val="24"/>
        </w:rPr>
        <w:t xml:space="preserve"> Atelier </w:t>
      </w:r>
      <w:proofErr w:type="spellStart"/>
      <w:r w:rsidRPr="00DA1E7C">
        <w:rPr>
          <w:rFonts w:ascii="Times New Roman" w:hAnsi="Times New Roman" w:cs="Times New Roman"/>
          <w:sz w:val="24"/>
          <w:szCs w:val="24"/>
        </w:rPr>
        <w:t>Degas</w:t>
      </w:r>
      <w:proofErr w:type="spellEnd"/>
      <w:r w:rsidRPr="00DA1E7C">
        <w:rPr>
          <w:rFonts w:ascii="Times New Roman" w:hAnsi="Times New Roman" w:cs="Times New Roman"/>
          <w:sz w:val="24"/>
          <w:szCs w:val="24"/>
        </w:rPr>
        <w:t xml:space="preserve"> [online]. [cit. 2014-07-06]. Dostupné z:  </w:t>
      </w:r>
    </w:p>
    <w:p w:rsidR="00B5492B" w:rsidRPr="00DA1E7C" w:rsidRDefault="00AE3CEF" w:rsidP="00034E42">
      <w:pPr>
        <w:pStyle w:val="Textpoznpodarou"/>
        <w:spacing w:line="360" w:lineRule="auto"/>
        <w:rPr>
          <w:rFonts w:ascii="Times New Roman" w:hAnsi="Times New Roman" w:cs="Times New Roman"/>
          <w:sz w:val="24"/>
          <w:szCs w:val="24"/>
        </w:rPr>
      </w:pPr>
      <w:hyperlink r:id="rId10" w:history="1">
        <w:r w:rsidR="00DA1E7C" w:rsidRPr="00DA1E7C">
          <w:rPr>
            <w:rStyle w:val="Hypertextovodkaz"/>
            <w:rFonts w:ascii="Times New Roman" w:hAnsi="Times New Roman" w:cs="Times New Roman"/>
            <w:sz w:val="24"/>
            <w:szCs w:val="24"/>
          </w:rPr>
          <w:t>http://www.babybox.cz/?p=statistiky</w:t>
        </w:r>
      </w:hyperlink>
    </w:p>
    <w:p w:rsidR="00DA1E7C" w:rsidRDefault="00DA1E7C" w:rsidP="00034E42"/>
    <w:p w:rsidR="00EC1BFB" w:rsidRDefault="00BB479F" w:rsidP="00034E42">
      <w:pPr>
        <w:pStyle w:val="Textpoznpodarou"/>
        <w:spacing w:line="360" w:lineRule="auto"/>
        <w:rPr>
          <w:rFonts w:ascii="Times New Roman" w:hAnsi="Times New Roman" w:cs="Times New Roman"/>
          <w:sz w:val="24"/>
          <w:szCs w:val="24"/>
        </w:rPr>
      </w:pPr>
      <w:r w:rsidRPr="00BB479F">
        <w:rPr>
          <w:rFonts w:ascii="Times New Roman" w:hAnsi="Times New Roman" w:cs="Times New Roman"/>
          <w:sz w:val="24"/>
          <w:szCs w:val="24"/>
        </w:rPr>
        <w:t xml:space="preserve">Dětské centrum Pavučinka Šumperk, </w:t>
      </w:r>
      <w:proofErr w:type="spellStart"/>
      <w:proofErr w:type="gramStart"/>
      <w:r w:rsidRPr="00BB479F">
        <w:rPr>
          <w:rFonts w:ascii="Times New Roman" w:hAnsi="Times New Roman" w:cs="Times New Roman"/>
          <w:sz w:val="24"/>
          <w:szCs w:val="24"/>
        </w:rPr>
        <w:t>p.o</w:t>
      </w:r>
      <w:proofErr w:type="spellEnd"/>
      <w:r w:rsidRPr="00BB479F">
        <w:rPr>
          <w:rFonts w:ascii="Times New Roman" w:hAnsi="Times New Roman" w:cs="Times New Roman"/>
          <w:sz w:val="24"/>
          <w:szCs w:val="24"/>
        </w:rPr>
        <w:t>.</w:t>
      </w:r>
      <w:proofErr w:type="gramEnd"/>
      <w:r w:rsidRPr="00BB479F">
        <w:rPr>
          <w:rFonts w:ascii="Times New Roman" w:hAnsi="Times New Roman" w:cs="Times New Roman"/>
          <w:sz w:val="24"/>
          <w:szCs w:val="24"/>
          <w:lang w:val="en-US"/>
        </w:rPr>
        <w:t>[on line]</w:t>
      </w:r>
      <w:r w:rsidRPr="00BB479F">
        <w:rPr>
          <w:rFonts w:ascii="Times New Roman" w:hAnsi="Times New Roman" w:cs="Times New Roman"/>
          <w:sz w:val="24"/>
          <w:szCs w:val="24"/>
        </w:rPr>
        <w:t>. [cit. 2014-07-06].</w:t>
      </w:r>
      <w:r w:rsidR="00EC1BFB">
        <w:rPr>
          <w:rFonts w:ascii="Times New Roman" w:hAnsi="Times New Roman" w:cs="Times New Roman"/>
          <w:sz w:val="24"/>
          <w:szCs w:val="24"/>
        </w:rPr>
        <w:t xml:space="preserve"> </w:t>
      </w:r>
      <w:r w:rsidRPr="00BB479F">
        <w:rPr>
          <w:rFonts w:ascii="Times New Roman" w:hAnsi="Times New Roman" w:cs="Times New Roman"/>
          <w:sz w:val="24"/>
          <w:szCs w:val="24"/>
        </w:rPr>
        <w:t>Dostupné z:</w:t>
      </w:r>
      <w:r w:rsidR="00EC1BFB">
        <w:rPr>
          <w:rFonts w:ascii="Times New Roman" w:hAnsi="Times New Roman" w:cs="Times New Roman"/>
          <w:sz w:val="24"/>
          <w:szCs w:val="24"/>
        </w:rPr>
        <w:t xml:space="preserve"> </w:t>
      </w:r>
    </w:p>
    <w:p w:rsidR="00FD2FBF" w:rsidRDefault="00AE3CEF" w:rsidP="00034E42">
      <w:pPr>
        <w:pStyle w:val="Textpoznpodarou"/>
        <w:spacing w:line="360" w:lineRule="auto"/>
        <w:rPr>
          <w:rFonts w:ascii="Times New Roman" w:hAnsi="Times New Roman" w:cs="Times New Roman"/>
          <w:sz w:val="24"/>
          <w:szCs w:val="24"/>
        </w:rPr>
      </w:pPr>
      <w:hyperlink r:id="rId11" w:history="1">
        <w:r w:rsidR="00BB479F" w:rsidRPr="00BB479F">
          <w:rPr>
            <w:rStyle w:val="Hypertextovodkaz"/>
            <w:rFonts w:ascii="Times New Roman" w:hAnsi="Times New Roman" w:cs="Times New Roman"/>
            <w:sz w:val="24"/>
            <w:szCs w:val="24"/>
          </w:rPr>
          <w:t>http://www.pavucinka.cz/ria/media/File/vyrocni_zprava_2013.pdf</w:t>
        </w:r>
      </w:hyperlink>
    </w:p>
    <w:p w:rsidR="00BB479F" w:rsidRDefault="00BB479F" w:rsidP="00034E42"/>
    <w:p w:rsidR="00EC1BFB" w:rsidRDefault="00FD2FBF" w:rsidP="00034E42">
      <w:pPr>
        <w:pStyle w:val="Textpoznpodarou"/>
        <w:spacing w:line="360" w:lineRule="auto"/>
        <w:rPr>
          <w:rFonts w:ascii="Times New Roman" w:hAnsi="Times New Roman" w:cs="Times New Roman"/>
          <w:sz w:val="24"/>
          <w:szCs w:val="24"/>
        </w:rPr>
      </w:pPr>
      <w:r w:rsidRPr="00E675CC">
        <w:rPr>
          <w:rFonts w:ascii="Times New Roman" w:hAnsi="Times New Roman" w:cs="Times New Roman"/>
          <w:sz w:val="24"/>
          <w:szCs w:val="24"/>
        </w:rPr>
        <w:t xml:space="preserve">Krajský úřad Olomouckého kraje [online]. [cit. 2014-06-06]. Dostupné z: </w:t>
      </w:r>
    </w:p>
    <w:p w:rsidR="00FD2FBF" w:rsidRPr="00E675CC" w:rsidRDefault="00AE3CEF" w:rsidP="00034E42">
      <w:pPr>
        <w:pStyle w:val="Textpoznpodarou"/>
        <w:spacing w:line="360" w:lineRule="auto"/>
        <w:rPr>
          <w:rFonts w:ascii="Times New Roman" w:hAnsi="Times New Roman" w:cs="Times New Roman"/>
          <w:sz w:val="24"/>
          <w:szCs w:val="24"/>
        </w:rPr>
      </w:pPr>
      <w:hyperlink r:id="rId12" w:history="1">
        <w:r w:rsidR="00FD2FBF" w:rsidRPr="00E675CC">
          <w:rPr>
            <w:rStyle w:val="Hypertextovodkaz"/>
            <w:rFonts w:ascii="Times New Roman" w:hAnsi="Times New Roman" w:cs="Times New Roman"/>
            <w:sz w:val="24"/>
            <w:szCs w:val="24"/>
          </w:rPr>
          <w:t>http://www.kr-olomoucky.cz/informacni-materialy-mpsv-cl-569.html</w:t>
        </w:r>
      </w:hyperlink>
    </w:p>
    <w:p w:rsidR="00444B3B" w:rsidRPr="00F268A6" w:rsidRDefault="00444B3B" w:rsidP="00034E42">
      <w:pPr>
        <w:spacing w:line="360" w:lineRule="auto"/>
        <w:rPr>
          <w:rFonts w:ascii="Times New Roman" w:hAnsi="Times New Roman" w:cs="Times New Roman"/>
          <w:sz w:val="24"/>
          <w:szCs w:val="24"/>
        </w:rPr>
      </w:pPr>
    </w:p>
    <w:p w:rsidR="00D70368" w:rsidRPr="00F268A6" w:rsidRDefault="00D70368" w:rsidP="00034E42">
      <w:pPr>
        <w:pStyle w:val="Textpoznpodarou"/>
        <w:spacing w:line="360" w:lineRule="auto"/>
        <w:rPr>
          <w:rFonts w:ascii="Times New Roman" w:hAnsi="Times New Roman" w:cs="Times New Roman"/>
          <w:sz w:val="24"/>
          <w:szCs w:val="24"/>
        </w:rPr>
      </w:pPr>
    </w:p>
    <w:p w:rsidR="00D416EC" w:rsidRPr="00F268A6" w:rsidRDefault="00D416EC" w:rsidP="00034E42">
      <w:pPr>
        <w:pStyle w:val="Prosttext"/>
        <w:spacing w:line="360" w:lineRule="auto"/>
        <w:jc w:val="both"/>
        <w:rPr>
          <w:rFonts w:ascii="Times New Roman" w:hAnsi="Times New Roman"/>
          <w:b/>
          <w:sz w:val="24"/>
          <w:szCs w:val="24"/>
        </w:rPr>
      </w:pPr>
    </w:p>
    <w:p w:rsidR="001C7963" w:rsidRDefault="001C7963">
      <w:pPr>
        <w:spacing w:after="200" w:line="276" w:lineRule="auto"/>
        <w:jc w:val="left"/>
        <w:rPr>
          <w:rFonts w:ascii="Times New Roman" w:eastAsia="Calibri" w:hAnsi="Times New Roman" w:cs="Times New Roman"/>
          <w:b/>
          <w:sz w:val="24"/>
          <w:szCs w:val="24"/>
          <w:u w:val="single"/>
        </w:rPr>
      </w:pPr>
      <w:r>
        <w:rPr>
          <w:rFonts w:ascii="Times New Roman" w:hAnsi="Times New Roman"/>
          <w:b/>
          <w:sz w:val="24"/>
          <w:szCs w:val="24"/>
          <w:u w:val="single"/>
        </w:rPr>
        <w:br w:type="page"/>
      </w:r>
    </w:p>
    <w:p w:rsidR="00BC4790" w:rsidRPr="007D1A50" w:rsidRDefault="00BC4790" w:rsidP="007D1A50">
      <w:pPr>
        <w:pStyle w:val="Nadpis3"/>
        <w:rPr>
          <w:sz w:val="24"/>
          <w:szCs w:val="24"/>
        </w:rPr>
      </w:pPr>
      <w:bookmarkStart w:id="55" w:name="_Toc403500366"/>
      <w:r w:rsidRPr="007D1A50">
        <w:rPr>
          <w:sz w:val="24"/>
          <w:szCs w:val="24"/>
        </w:rPr>
        <w:lastRenderedPageBreak/>
        <w:t>Právní zdroje</w:t>
      </w:r>
      <w:bookmarkEnd w:id="55"/>
    </w:p>
    <w:p w:rsidR="00BC4790" w:rsidRDefault="00BC4790" w:rsidP="00034E42">
      <w:pPr>
        <w:pStyle w:val="Prosttext"/>
        <w:spacing w:line="360" w:lineRule="auto"/>
        <w:jc w:val="both"/>
        <w:rPr>
          <w:rFonts w:ascii="Times New Roman" w:hAnsi="Times New Roman"/>
          <w:sz w:val="24"/>
          <w:szCs w:val="24"/>
        </w:rPr>
      </w:pPr>
      <w:r w:rsidRPr="00D416EC">
        <w:rPr>
          <w:rFonts w:ascii="Times New Roman" w:hAnsi="Times New Roman"/>
          <w:sz w:val="24"/>
          <w:szCs w:val="24"/>
        </w:rPr>
        <w:t>Úmluva o právech dítěte</w:t>
      </w:r>
    </w:p>
    <w:p w:rsidR="00D416EC" w:rsidRDefault="00D416EC" w:rsidP="00034E42">
      <w:pPr>
        <w:pStyle w:val="Prosttext"/>
        <w:spacing w:line="360" w:lineRule="auto"/>
        <w:jc w:val="both"/>
        <w:rPr>
          <w:rFonts w:ascii="Times New Roman" w:hAnsi="Times New Roman"/>
          <w:sz w:val="24"/>
          <w:szCs w:val="24"/>
        </w:rPr>
      </w:pPr>
      <w:r>
        <w:rPr>
          <w:rFonts w:ascii="Times New Roman" w:hAnsi="Times New Roman"/>
          <w:sz w:val="24"/>
          <w:szCs w:val="24"/>
        </w:rPr>
        <w:t>Listina práv a svobod</w:t>
      </w:r>
    </w:p>
    <w:p w:rsidR="00D416EC" w:rsidRDefault="00D416EC" w:rsidP="00034E42">
      <w:pPr>
        <w:pStyle w:val="Prosttext"/>
        <w:spacing w:line="360" w:lineRule="auto"/>
        <w:jc w:val="both"/>
        <w:rPr>
          <w:rFonts w:ascii="Times New Roman" w:hAnsi="Times New Roman"/>
          <w:sz w:val="24"/>
          <w:szCs w:val="24"/>
        </w:rPr>
      </w:pPr>
      <w:r>
        <w:rPr>
          <w:rFonts w:ascii="Times New Roman" w:hAnsi="Times New Roman"/>
          <w:sz w:val="24"/>
          <w:szCs w:val="24"/>
        </w:rPr>
        <w:t>Ženevská deklarace práv dítěte</w:t>
      </w:r>
    </w:p>
    <w:p w:rsidR="00D416EC" w:rsidRPr="00D416EC" w:rsidRDefault="00D416EC" w:rsidP="00034E42">
      <w:pPr>
        <w:pStyle w:val="Prosttext"/>
        <w:spacing w:line="360" w:lineRule="auto"/>
        <w:jc w:val="both"/>
        <w:rPr>
          <w:rFonts w:ascii="Times New Roman" w:hAnsi="Times New Roman"/>
          <w:sz w:val="24"/>
          <w:szCs w:val="24"/>
        </w:rPr>
      </w:pPr>
    </w:p>
    <w:p w:rsidR="00BC4790" w:rsidRPr="00D416EC" w:rsidRDefault="00BC4790" w:rsidP="00034E42">
      <w:pPr>
        <w:pStyle w:val="Prosttext"/>
        <w:spacing w:line="360" w:lineRule="auto"/>
        <w:jc w:val="both"/>
        <w:rPr>
          <w:rFonts w:ascii="Times New Roman" w:hAnsi="Times New Roman"/>
          <w:sz w:val="24"/>
          <w:szCs w:val="24"/>
        </w:rPr>
      </w:pPr>
      <w:r w:rsidRPr="00D416EC">
        <w:rPr>
          <w:rFonts w:ascii="Times New Roman" w:hAnsi="Times New Roman"/>
          <w:sz w:val="24"/>
          <w:szCs w:val="24"/>
        </w:rPr>
        <w:t>Zákon č. 94/1963 Sb.</w:t>
      </w:r>
      <w:r w:rsidR="00D416EC">
        <w:rPr>
          <w:rFonts w:ascii="Times New Roman" w:hAnsi="Times New Roman"/>
          <w:sz w:val="24"/>
          <w:szCs w:val="24"/>
        </w:rPr>
        <w:t>, o rodině, ve znění pozdějších předpisů</w:t>
      </w:r>
    </w:p>
    <w:p w:rsidR="00D416EC" w:rsidRPr="00D416EC" w:rsidRDefault="00BC4790" w:rsidP="00034E42">
      <w:pPr>
        <w:pStyle w:val="Prosttext"/>
        <w:spacing w:line="360" w:lineRule="auto"/>
        <w:jc w:val="both"/>
        <w:rPr>
          <w:rFonts w:ascii="Times New Roman" w:hAnsi="Times New Roman"/>
          <w:sz w:val="24"/>
          <w:szCs w:val="24"/>
        </w:rPr>
      </w:pPr>
      <w:r w:rsidRPr="00D416EC">
        <w:rPr>
          <w:rFonts w:ascii="Times New Roman" w:hAnsi="Times New Roman"/>
          <w:sz w:val="24"/>
          <w:szCs w:val="24"/>
        </w:rPr>
        <w:t>Zákon č. 359/1999 Sb.</w:t>
      </w:r>
      <w:r w:rsidR="00D416EC">
        <w:rPr>
          <w:rFonts w:ascii="Times New Roman" w:hAnsi="Times New Roman"/>
          <w:sz w:val="24"/>
          <w:szCs w:val="24"/>
        </w:rPr>
        <w:t>, o</w:t>
      </w:r>
      <w:r w:rsidR="00EC1BFB">
        <w:rPr>
          <w:rFonts w:ascii="Times New Roman" w:hAnsi="Times New Roman"/>
          <w:sz w:val="24"/>
          <w:szCs w:val="24"/>
        </w:rPr>
        <w:t xml:space="preserve"> </w:t>
      </w:r>
      <w:r w:rsidR="00D416EC" w:rsidRPr="00D416EC">
        <w:rPr>
          <w:rFonts w:ascii="Times New Roman" w:hAnsi="Times New Roman"/>
          <w:sz w:val="24"/>
          <w:szCs w:val="24"/>
        </w:rPr>
        <w:t>sociálně-právní ochraně dětí</w:t>
      </w:r>
      <w:r w:rsidR="00D416EC">
        <w:rPr>
          <w:rFonts w:ascii="Times New Roman" w:hAnsi="Times New Roman"/>
          <w:sz w:val="24"/>
          <w:szCs w:val="24"/>
        </w:rPr>
        <w:t>, ve znění pozdějších předpisů</w:t>
      </w:r>
    </w:p>
    <w:p w:rsidR="005B4696" w:rsidRPr="005B4696" w:rsidRDefault="005B4696" w:rsidP="00034E42">
      <w:pPr>
        <w:spacing w:line="360" w:lineRule="auto"/>
        <w:rPr>
          <w:rFonts w:ascii="Times New Roman" w:hAnsi="Times New Roman" w:cs="Times New Roman"/>
          <w:sz w:val="24"/>
          <w:szCs w:val="24"/>
        </w:rPr>
      </w:pPr>
      <w:r w:rsidRPr="005B4696">
        <w:rPr>
          <w:rFonts w:ascii="Times New Roman" w:hAnsi="Times New Roman" w:cs="Times New Roman"/>
          <w:sz w:val="24"/>
          <w:szCs w:val="24"/>
        </w:rPr>
        <w:t>Zákon č. 301/2000 Sb., o matrikách, v platném znění</w:t>
      </w:r>
    </w:p>
    <w:p w:rsidR="005B4696" w:rsidRDefault="000E4B3E" w:rsidP="00034E42">
      <w:pPr>
        <w:pStyle w:val="Prosttext"/>
        <w:spacing w:line="360" w:lineRule="auto"/>
        <w:jc w:val="both"/>
        <w:rPr>
          <w:rFonts w:ascii="Times New Roman" w:hAnsi="Times New Roman"/>
          <w:sz w:val="24"/>
          <w:szCs w:val="24"/>
        </w:rPr>
      </w:pPr>
      <w:r>
        <w:rPr>
          <w:rStyle w:val="Siln"/>
          <w:rFonts w:ascii="Times New Roman" w:hAnsi="Times New Roman"/>
          <w:b w:val="0"/>
          <w:sz w:val="22"/>
          <w:szCs w:val="22"/>
        </w:rPr>
        <w:t>Z</w:t>
      </w:r>
      <w:r w:rsidRPr="000E4B3E">
        <w:rPr>
          <w:rStyle w:val="Siln"/>
          <w:rFonts w:ascii="Times New Roman" w:hAnsi="Times New Roman"/>
          <w:b w:val="0"/>
          <w:sz w:val="22"/>
          <w:szCs w:val="22"/>
        </w:rPr>
        <w:t>ákon č. 372/2011 Sb., o zdravotních službách</w:t>
      </w:r>
      <w:r>
        <w:rPr>
          <w:rStyle w:val="Siln"/>
          <w:rFonts w:ascii="Times New Roman" w:hAnsi="Times New Roman"/>
          <w:b w:val="0"/>
          <w:sz w:val="22"/>
          <w:szCs w:val="22"/>
        </w:rPr>
        <w:t>, v platném znění</w:t>
      </w:r>
    </w:p>
    <w:p w:rsidR="00BC4790" w:rsidRPr="00D416EC" w:rsidRDefault="00D416EC" w:rsidP="00034E42">
      <w:pPr>
        <w:pStyle w:val="Prosttext"/>
        <w:spacing w:line="360" w:lineRule="auto"/>
        <w:jc w:val="both"/>
        <w:rPr>
          <w:rFonts w:ascii="Times New Roman" w:hAnsi="Times New Roman"/>
          <w:sz w:val="24"/>
          <w:szCs w:val="24"/>
        </w:rPr>
      </w:pPr>
      <w:r>
        <w:rPr>
          <w:rFonts w:ascii="Times New Roman" w:hAnsi="Times New Roman"/>
          <w:sz w:val="24"/>
          <w:szCs w:val="24"/>
        </w:rPr>
        <w:t>Z</w:t>
      </w:r>
      <w:r w:rsidRPr="00D416EC">
        <w:rPr>
          <w:rFonts w:ascii="Times New Roman" w:hAnsi="Times New Roman"/>
          <w:sz w:val="24"/>
          <w:szCs w:val="24"/>
        </w:rPr>
        <w:t xml:space="preserve">ákon </w:t>
      </w:r>
      <w:r w:rsidR="00BC4790" w:rsidRPr="00D416EC">
        <w:rPr>
          <w:rFonts w:ascii="Times New Roman" w:hAnsi="Times New Roman"/>
          <w:sz w:val="24"/>
          <w:szCs w:val="24"/>
        </w:rPr>
        <w:t>č. 89/2012 Sb.</w:t>
      </w:r>
      <w:r>
        <w:rPr>
          <w:rFonts w:ascii="Times New Roman" w:hAnsi="Times New Roman"/>
          <w:sz w:val="24"/>
          <w:szCs w:val="24"/>
        </w:rPr>
        <w:t>, občanský zákoník</w:t>
      </w:r>
    </w:p>
    <w:p w:rsidR="00BC4790" w:rsidRDefault="00D416EC" w:rsidP="00034E42">
      <w:pPr>
        <w:pStyle w:val="Prosttext"/>
        <w:spacing w:line="360" w:lineRule="auto"/>
        <w:jc w:val="both"/>
        <w:rPr>
          <w:rFonts w:ascii="Times New Roman" w:hAnsi="Times New Roman"/>
          <w:sz w:val="24"/>
          <w:szCs w:val="24"/>
        </w:rPr>
      </w:pPr>
      <w:r w:rsidRPr="00D416EC">
        <w:rPr>
          <w:rFonts w:ascii="Times New Roman" w:hAnsi="Times New Roman"/>
          <w:sz w:val="24"/>
          <w:szCs w:val="24"/>
        </w:rPr>
        <w:t>Zákon č. 292/2013 Sb.</w:t>
      </w:r>
      <w:r>
        <w:rPr>
          <w:rFonts w:ascii="Times New Roman" w:hAnsi="Times New Roman"/>
          <w:sz w:val="24"/>
          <w:szCs w:val="24"/>
        </w:rPr>
        <w:t>,</w:t>
      </w:r>
      <w:r w:rsidRPr="00D416EC">
        <w:rPr>
          <w:rFonts w:ascii="Times New Roman" w:hAnsi="Times New Roman"/>
          <w:sz w:val="24"/>
          <w:szCs w:val="24"/>
        </w:rPr>
        <w:t xml:space="preserve"> o zvláštních řízeních soudních</w:t>
      </w:r>
    </w:p>
    <w:p w:rsidR="00444B3B" w:rsidRPr="00D416EC" w:rsidRDefault="005B4696" w:rsidP="00034E42">
      <w:pPr>
        <w:spacing w:line="360" w:lineRule="auto"/>
        <w:rPr>
          <w:rFonts w:ascii="Times New Roman" w:hAnsi="Times New Roman" w:cs="Times New Roman"/>
          <w:sz w:val="24"/>
          <w:szCs w:val="24"/>
        </w:rPr>
      </w:pPr>
      <w:r>
        <w:rPr>
          <w:rFonts w:ascii="Times New Roman" w:hAnsi="Times New Roman" w:cs="Times New Roman"/>
          <w:sz w:val="24"/>
          <w:szCs w:val="24"/>
        </w:rPr>
        <w:t>Zákon č. 293/2013 Sb., občanský soudní řád</w:t>
      </w:r>
    </w:p>
    <w:p w:rsidR="00EC1BFB" w:rsidRDefault="00D416EC" w:rsidP="00034E42">
      <w:pPr>
        <w:spacing w:line="360" w:lineRule="auto"/>
        <w:rPr>
          <w:rFonts w:ascii="Times New Roman" w:hAnsi="Times New Roman" w:cs="Times New Roman"/>
          <w:sz w:val="24"/>
          <w:szCs w:val="24"/>
        </w:rPr>
      </w:pPr>
      <w:r w:rsidRPr="00D416EC">
        <w:rPr>
          <w:rFonts w:ascii="Times New Roman" w:hAnsi="Times New Roman" w:cs="Times New Roman"/>
          <w:sz w:val="24"/>
          <w:szCs w:val="24"/>
        </w:rPr>
        <w:t xml:space="preserve">Zákon č. 303/2013 Sb., kterým se mění některé zákony v souvislosti s přijetím rektifikace </w:t>
      </w:r>
      <w:r w:rsidR="00EC1BFB">
        <w:rPr>
          <w:rFonts w:ascii="Times New Roman" w:hAnsi="Times New Roman" w:cs="Times New Roman"/>
          <w:sz w:val="24"/>
          <w:szCs w:val="24"/>
        </w:rPr>
        <w:t xml:space="preserve">  </w:t>
      </w:r>
    </w:p>
    <w:p w:rsidR="00444B3B" w:rsidRPr="00D416EC" w:rsidRDefault="00EC1BFB" w:rsidP="00034E4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416EC" w:rsidRPr="00D416EC">
        <w:rPr>
          <w:rFonts w:ascii="Times New Roman" w:hAnsi="Times New Roman" w:cs="Times New Roman"/>
          <w:sz w:val="24"/>
          <w:szCs w:val="24"/>
        </w:rPr>
        <w:t>soukromého práva</w:t>
      </w:r>
    </w:p>
    <w:p w:rsidR="00444B3B" w:rsidRPr="005B4696" w:rsidRDefault="00444B3B" w:rsidP="00034E42">
      <w:pPr>
        <w:spacing w:line="360" w:lineRule="auto"/>
        <w:rPr>
          <w:rFonts w:ascii="Times New Roman" w:hAnsi="Times New Roman" w:cs="Times New Roman"/>
          <w:sz w:val="24"/>
          <w:szCs w:val="24"/>
        </w:rPr>
      </w:pPr>
    </w:p>
    <w:p w:rsidR="00444B3B" w:rsidRPr="00D416EC" w:rsidRDefault="00444B3B" w:rsidP="00034E42">
      <w:pPr>
        <w:spacing w:line="360" w:lineRule="auto"/>
        <w:rPr>
          <w:rFonts w:ascii="Times New Roman" w:hAnsi="Times New Roman" w:cs="Times New Roman"/>
          <w:sz w:val="24"/>
          <w:szCs w:val="24"/>
        </w:rPr>
      </w:pPr>
    </w:p>
    <w:p w:rsidR="00444B3B" w:rsidRPr="00D416EC" w:rsidRDefault="00444B3B" w:rsidP="00034E42">
      <w:pPr>
        <w:spacing w:line="360" w:lineRule="auto"/>
        <w:rPr>
          <w:rFonts w:ascii="Times New Roman" w:hAnsi="Times New Roman" w:cs="Times New Roman"/>
          <w:sz w:val="24"/>
          <w:szCs w:val="24"/>
        </w:rPr>
      </w:pPr>
    </w:p>
    <w:p w:rsidR="00444B3B" w:rsidRPr="00D416EC" w:rsidRDefault="00444B3B" w:rsidP="00034E42">
      <w:pPr>
        <w:spacing w:line="360" w:lineRule="auto"/>
        <w:rPr>
          <w:rFonts w:ascii="Times New Roman" w:hAnsi="Times New Roman" w:cs="Times New Roman"/>
          <w:sz w:val="24"/>
          <w:szCs w:val="24"/>
        </w:rPr>
      </w:pPr>
    </w:p>
    <w:p w:rsidR="00444B3B" w:rsidRPr="00F268A6" w:rsidRDefault="00444B3B" w:rsidP="00034E42">
      <w:pPr>
        <w:spacing w:line="360" w:lineRule="auto"/>
        <w:rPr>
          <w:rFonts w:ascii="Times New Roman" w:hAnsi="Times New Roman" w:cs="Times New Roman"/>
          <w:sz w:val="24"/>
          <w:szCs w:val="24"/>
        </w:rPr>
      </w:pPr>
    </w:p>
    <w:p w:rsidR="00444B3B" w:rsidRDefault="00444B3B" w:rsidP="00034E42">
      <w:pPr>
        <w:spacing w:line="360" w:lineRule="auto"/>
        <w:rPr>
          <w:rFonts w:ascii="Times New Roman" w:hAnsi="Times New Roman" w:cs="Times New Roman"/>
          <w:sz w:val="24"/>
          <w:szCs w:val="24"/>
        </w:rPr>
      </w:pPr>
    </w:p>
    <w:p w:rsidR="00515466" w:rsidRDefault="00515466" w:rsidP="00034E42">
      <w:pPr>
        <w:spacing w:line="360" w:lineRule="auto"/>
        <w:rPr>
          <w:rFonts w:ascii="Times New Roman" w:hAnsi="Times New Roman" w:cs="Times New Roman"/>
          <w:sz w:val="24"/>
          <w:szCs w:val="24"/>
        </w:rPr>
      </w:pPr>
    </w:p>
    <w:p w:rsidR="00515466" w:rsidRDefault="00515466" w:rsidP="00034E42">
      <w:pPr>
        <w:spacing w:line="360" w:lineRule="auto"/>
        <w:rPr>
          <w:rFonts w:ascii="Times New Roman" w:hAnsi="Times New Roman" w:cs="Times New Roman"/>
          <w:sz w:val="24"/>
          <w:szCs w:val="24"/>
        </w:rPr>
      </w:pPr>
    </w:p>
    <w:p w:rsidR="00515466" w:rsidRDefault="00515466" w:rsidP="00034E42">
      <w:pPr>
        <w:spacing w:line="360" w:lineRule="auto"/>
        <w:rPr>
          <w:rFonts w:ascii="Times New Roman" w:hAnsi="Times New Roman" w:cs="Times New Roman"/>
          <w:sz w:val="24"/>
          <w:szCs w:val="24"/>
        </w:rPr>
      </w:pPr>
    </w:p>
    <w:p w:rsidR="00515466" w:rsidRDefault="00515466" w:rsidP="00034E42">
      <w:pPr>
        <w:spacing w:line="360" w:lineRule="auto"/>
        <w:rPr>
          <w:rFonts w:ascii="Times New Roman" w:hAnsi="Times New Roman" w:cs="Times New Roman"/>
          <w:sz w:val="24"/>
          <w:szCs w:val="24"/>
        </w:rPr>
      </w:pPr>
    </w:p>
    <w:p w:rsidR="00515466" w:rsidRDefault="00515466" w:rsidP="00034E42">
      <w:pPr>
        <w:spacing w:line="360" w:lineRule="auto"/>
        <w:rPr>
          <w:rFonts w:ascii="Times New Roman" w:hAnsi="Times New Roman" w:cs="Times New Roman"/>
          <w:sz w:val="24"/>
          <w:szCs w:val="24"/>
        </w:rPr>
      </w:pPr>
    </w:p>
    <w:p w:rsidR="00515466" w:rsidRDefault="00515466" w:rsidP="00034E42">
      <w:pPr>
        <w:spacing w:line="360" w:lineRule="auto"/>
        <w:rPr>
          <w:rFonts w:ascii="Times New Roman" w:hAnsi="Times New Roman" w:cs="Times New Roman"/>
          <w:sz w:val="24"/>
          <w:szCs w:val="24"/>
        </w:rPr>
      </w:pPr>
    </w:p>
    <w:p w:rsidR="00515466" w:rsidRDefault="00515466" w:rsidP="00034E42">
      <w:pPr>
        <w:spacing w:line="360" w:lineRule="auto"/>
        <w:rPr>
          <w:rFonts w:ascii="Times New Roman" w:hAnsi="Times New Roman" w:cs="Times New Roman"/>
          <w:sz w:val="24"/>
          <w:szCs w:val="24"/>
        </w:rPr>
      </w:pPr>
    </w:p>
    <w:p w:rsidR="00515466" w:rsidRDefault="00515466" w:rsidP="00034E42">
      <w:pPr>
        <w:spacing w:line="360" w:lineRule="auto"/>
        <w:rPr>
          <w:rFonts w:ascii="Times New Roman" w:hAnsi="Times New Roman" w:cs="Times New Roman"/>
          <w:sz w:val="24"/>
          <w:szCs w:val="24"/>
        </w:rPr>
      </w:pPr>
    </w:p>
    <w:p w:rsidR="00515466" w:rsidRDefault="00515466" w:rsidP="00034E42">
      <w:pPr>
        <w:spacing w:line="360" w:lineRule="auto"/>
        <w:rPr>
          <w:rFonts w:ascii="Times New Roman" w:hAnsi="Times New Roman" w:cs="Times New Roman"/>
          <w:sz w:val="24"/>
          <w:szCs w:val="24"/>
        </w:rPr>
      </w:pPr>
    </w:p>
    <w:p w:rsidR="00515466" w:rsidRDefault="00515466" w:rsidP="00034E42">
      <w:pPr>
        <w:spacing w:line="360" w:lineRule="auto"/>
        <w:rPr>
          <w:rFonts w:ascii="Times New Roman" w:hAnsi="Times New Roman" w:cs="Times New Roman"/>
          <w:sz w:val="24"/>
          <w:szCs w:val="24"/>
        </w:rPr>
      </w:pPr>
    </w:p>
    <w:p w:rsidR="00515466" w:rsidRDefault="00515466" w:rsidP="00034E42">
      <w:pPr>
        <w:spacing w:line="360" w:lineRule="auto"/>
        <w:rPr>
          <w:rFonts w:ascii="Times New Roman" w:hAnsi="Times New Roman" w:cs="Times New Roman"/>
          <w:sz w:val="24"/>
          <w:szCs w:val="24"/>
        </w:rPr>
      </w:pPr>
    </w:p>
    <w:p w:rsidR="00515466" w:rsidRDefault="00515466" w:rsidP="00034E42">
      <w:pPr>
        <w:spacing w:line="360" w:lineRule="auto"/>
        <w:rPr>
          <w:rFonts w:ascii="Times New Roman" w:hAnsi="Times New Roman" w:cs="Times New Roman"/>
          <w:sz w:val="24"/>
          <w:szCs w:val="24"/>
        </w:rPr>
      </w:pPr>
    </w:p>
    <w:p w:rsidR="00A52BD7" w:rsidRDefault="00A52BD7" w:rsidP="00034E42">
      <w:pPr>
        <w:spacing w:line="360" w:lineRule="auto"/>
        <w:rPr>
          <w:rFonts w:ascii="Times New Roman" w:hAnsi="Times New Roman" w:cs="Times New Roman"/>
          <w:sz w:val="24"/>
          <w:szCs w:val="24"/>
        </w:rPr>
      </w:pPr>
    </w:p>
    <w:p w:rsidR="00B45BE3" w:rsidRDefault="00B45BE3" w:rsidP="002858B7">
      <w:pPr>
        <w:pStyle w:val="Nadpis3"/>
        <w:rPr>
          <w:sz w:val="24"/>
          <w:szCs w:val="24"/>
        </w:rPr>
        <w:sectPr w:rsidR="00B45BE3" w:rsidSect="00A52BD7">
          <w:headerReference w:type="default" r:id="rId13"/>
          <w:footerReference w:type="default" r:id="rId14"/>
          <w:headerReference w:type="first" r:id="rId15"/>
          <w:footerReference w:type="first" r:id="rId16"/>
          <w:pgSz w:w="11906" w:h="16838"/>
          <w:pgMar w:top="1418" w:right="851" w:bottom="1418" w:left="1701" w:header="709" w:footer="709" w:gutter="0"/>
          <w:cols w:space="708"/>
          <w:titlePg/>
          <w:docGrid w:linePitch="360"/>
        </w:sectPr>
      </w:pPr>
      <w:bookmarkStart w:id="56" w:name="_Toc403500367"/>
    </w:p>
    <w:p w:rsidR="00E675CC" w:rsidRDefault="00E675CC" w:rsidP="002858B7">
      <w:pPr>
        <w:pStyle w:val="Nadpis3"/>
        <w:rPr>
          <w:sz w:val="24"/>
          <w:szCs w:val="24"/>
        </w:rPr>
      </w:pPr>
      <w:r w:rsidRPr="002858B7">
        <w:rPr>
          <w:sz w:val="24"/>
          <w:szCs w:val="24"/>
        </w:rPr>
        <w:lastRenderedPageBreak/>
        <w:t>Příloha č. 1</w:t>
      </w:r>
      <w:r w:rsidR="002858B7" w:rsidRPr="002858B7">
        <w:rPr>
          <w:sz w:val="24"/>
          <w:szCs w:val="24"/>
        </w:rPr>
        <w:t xml:space="preserve"> - grafické znázornění péče před osvojením dle zákona o rodině</w:t>
      </w:r>
      <w:bookmarkEnd w:id="56"/>
    </w:p>
    <w:p w:rsidR="00FE45B9" w:rsidRDefault="00FE45B9" w:rsidP="002858B7">
      <w:pPr>
        <w:pStyle w:val="Nadpis3"/>
        <w:rPr>
          <w:sz w:val="24"/>
          <w:szCs w:val="24"/>
        </w:rPr>
      </w:pPr>
    </w:p>
    <w:p w:rsidR="00FE45B9" w:rsidRPr="002858B7" w:rsidRDefault="00FE45B9" w:rsidP="002858B7">
      <w:pPr>
        <w:pStyle w:val="Nadpis3"/>
        <w:rPr>
          <w:sz w:val="24"/>
          <w:szCs w:val="24"/>
        </w:rPr>
      </w:pPr>
    </w:p>
    <w:p w:rsidR="00E675CC" w:rsidRDefault="00FE45B9" w:rsidP="00034E42">
      <w:pPr>
        <w:spacing w:line="360" w:lineRule="auto"/>
        <w:rPr>
          <w:rFonts w:ascii="Times New Roman" w:hAnsi="Times New Roman" w:cs="Times New Roman"/>
          <w:sz w:val="24"/>
          <w:szCs w:val="24"/>
        </w:rPr>
      </w:pPr>
      <w:r>
        <w:rPr>
          <w:noProof/>
          <w:lang w:eastAsia="cs-CZ"/>
        </w:rPr>
        <w:drawing>
          <wp:inline distT="0" distB="0" distL="0" distR="0">
            <wp:extent cx="8864815" cy="38424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9">
                              <a14:imgEffect>
                                <a14:sharpenSoften amount="50000"/>
                              </a14:imgEffect>
                            </a14:imgLayer>
                          </a14:imgProps>
                        </a:ext>
                      </a:extLst>
                    </a:blip>
                    <a:stretch>
                      <a:fillRect/>
                    </a:stretch>
                  </pic:blipFill>
                  <pic:spPr>
                    <a:xfrm>
                      <a:off x="0" y="0"/>
                      <a:ext cx="8869399" cy="3844412"/>
                    </a:xfrm>
                    <a:prstGeom prst="rect">
                      <a:avLst/>
                    </a:prstGeom>
                  </pic:spPr>
                </pic:pic>
              </a:graphicData>
            </a:graphic>
          </wp:inline>
        </w:drawing>
      </w:r>
    </w:p>
    <w:p w:rsidR="00E675CC" w:rsidRDefault="00E675CC" w:rsidP="00034E42">
      <w:pPr>
        <w:spacing w:line="360" w:lineRule="auto"/>
        <w:rPr>
          <w:rFonts w:ascii="Times New Roman" w:hAnsi="Times New Roman" w:cs="Times New Roman"/>
          <w:sz w:val="24"/>
          <w:szCs w:val="24"/>
        </w:rPr>
      </w:pPr>
    </w:p>
    <w:p w:rsidR="00E675CC" w:rsidRDefault="00E675CC" w:rsidP="00034E42">
      <w:pPr>
        <w:spacing w:line="360" w:lineRule="auto"/>
        <w:rPr>
          <w:rFonts w:ascii="Times New Roman" w:hAnsi="Times New Roman" w:cs="Times New Roman"/>
          <w:sz w:val="24"/>
          <w:szCs w:val="24"/>
        </w:rPr>
      </w:pPr>
    </w:p>
    <w:p w:rsidR="00E675CC" w:rsidRDefault="00E675CC" w:rsidP="00034E42">
      <w:pPr>
        <w:spacing w:line="360" w:lineRule="auto"/>
        <w:rPr>
          <w:rFonts w:ascii="Times New Roman" w:hAnsi="Times New Roman" w:cs="Times New Roman"/>
          <w:sz w:val="24"/>
          <w:szCs w:val="24"/>
        </w:rPr>
      </w:pPr>
    </w:p>
    <w:p w:rsidR="00E675CC" w:rsidRDefault="00E675CC" w:rsidP="002858B7">
      <w:pPr>
        <w:pStyle w:val="Nadpis3"/>
        <w:rPr>
          <w:sz w:val="24"/>
          <w:szCs w:val="24"/>
        </w:rPr>
      </w:pPr>
      <w:bookmarkStart w:id="57" w:name="_Toc403500368"/>
      <w:r w:rsidRPr="002858B7">
        <w:rPr>
          <w:sz w:val="24"/>
          <w:szCs w:val="24"/>
        </w:rPr>
        <w:lastRenderedPageBreak/>
        <w:t>Příloha č. 2</w:t>
      </w:r>
      <w:r w:rsidR="002858B7" w:rsidRPr="002858B7">
        <w:rPr>
          <w:sz w:val="24"/>
          <w:szCs w:val="24"/>
        </w:rPr>
        <w:t xml:space="preserve"> - grafické znázornění péče před osvojením dle § 823</w:t>
      </w:r>
      <w:bookmarkEnd w:id="57"/>
    </w:p>
    <w:p w:rsidR="00FE45B9" w:rsidRDefault="00FE45B9" w:rsidP="002858B7">
      <w:pPr>
        <w:pStyle w:val="Nadpis3"/>
        <w:rPr>
          <w:sz w:val="24"/>
          <w:szCs w:val="24"/>
        </w:rPr>
      </w:pPr>
    </w:p>
    <w:p w:rsidR="00FE45B9" w:rsidRPr="002858B7" w:rsidRDefault="00FE45B9" w:rsidP="002858B7">
      <w:pPr>
        <w:pStyle w:val="Nadpis3"/>
        <w:rPr>
          <w:sz w:val="24"/>
          <w:szCs w:val="24"/>
        </w:rPr>
      </w:pPr>
    </w:p>
    <w:p w:rsidR="00E675CC" w:rsidRDefault="00FE45B9" w:rsidP="00034E42">
      <w:pPr>
        <w:spacing w:line="360" w:lineRule="auto"/>
        <w:rPr>
          <w:rFonts w:ascii="Times New Roman" w:hAnsi="Times New Roman" w:cs="Times New Roman"/>
          <w:sz w:val="24"/>
          <w:szCs w:val="24"/>
        </w:rPr>
      </w:pPr>
      <w:r>
        <w:rPr>
          <w:noProof/>
          <w:lang w:eastAsia="cs-CZ"/>
        </w:rPr>
        <w:drawing>
          <wp:inline distT="0" distB="0" distL="0" distR="0">
            <wp:extent cx="8863200" cy="3841200"/>
            <wp:effectExtent l="0" t="0" r="0" b="0"/>
            <wp:docPr id="3"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1">
                              <a14:imgEffect>
                                <a14:sharpenSoften amount="50000"/>
                              </a14:imgEffect>
                            </a14:imgLayer>
                          </a14:imgProps>
                        </a:ext>
                      </a:extLst>
                    </a:blip>
                    <a:stretch>
                      <a:fillRect/>
                    </a:stretch>
                  </pic:blipFill>
                  <pic:spPr>
                    <a:xfrm>
                      <a:off x="0" y="0"/>
                      <a:ext cx="8863200" cy="3841200"/>
                    </a:xfrm>
                    <a:prstGeom prst="rect">
                      <a:avLst/>
                    </a:prstGeom>
                  </pic:spPr>
                </pic:pic>
              </a:graphicData>
            </a:graphic>
          </wp:inline>
        </w:drawing>
      </w:r>
    </w:p>
    <w:p w:rsidR="00E675CC" w:rsidRDefault="00E675CC" w:rsidP="00034E42">
      <w:pPr>
        <w:spacing w:line="360" w:lineRule="auto"/>
        <w:rPr>
          <w:rFonts w:ascii="Times New Roman" w:hAnsi="Times New Roman" w:cs="Times New Roman"/>
          <w:sz w:val="24"/>
          <w:szCs w:val="24"/>
        </w:rPr>
      </w:pPr>
    </w:p>
    <w:p w:rsidR="00E675CC" w:rsidRDefault="00E675CC" w:rsidP="00034E42">
      <w:pPr>
        <w:spacing w:line="360" w:lineRule="auto"/>
        <w:rPr>
          <w:rFonts w:ascii="Times New Roman" w:hAnsi="Times New Roman" w:cs="Times New Roman"/>
          <w:sz w:val="24"/>
          <w:szCs w:val="24"/>
        </w:rPr>
      </w:pPr>
    </w:p>
    <w:p w:rsidR="00E675CC" w:rsidRDefault="00E675CC" w:rsidP="00034E42">
      <w:pPr>
        <w:spacing w:line="360" w:lineRule="auto"/>
        <w:rPr>
          <w:rFonts w:ascii="Times New Roman" w:hAnsi="Times New Roman" w:cs="Times New Roman"/>
          <w:sz w:val="24"/>
          <w:szCs w:val="24"/>
        </w:rPr>
      </w:pPr>
    </w:p>
    <w:p w:rsidR="00E675CC" w:rsidRPr="002858B7" w:rsidRDefault="00E675CC" w:rsidP="002858B7">
      <w:pPr>
        <w:pStyle w:val="Nadpis3"/>
        <w:rPr>
          <w:sz w:val="24"/>
          <w:szCs w:val="24"/>
        </w:rPr>
      </w:pPr>
      <w:bookmarkStart w:id="58" w:name="_Toc403500369"/>
      <w:r w:rsidRPr="002858B7">
        <w:rPr>
          <w:sz w:val="24"/>
          <w:szCs w:val="24"/>
        </w:rPr>
        <w:lastRenderedPageBreak/>
        <w:t>Příloha č. 3</w:t>
      </w:r>
      <w:r w:rsidR="002858B7" w:rsidRPr="002858B7">
        <w:rPr>
          <w:sz w:val="24"/>
          <w:szCs w:val="24"/>
        </w:rPr>
        <w:t xml:space="preserve"> - gra</w:t>
      </w:r>
      <w:r w:rsidR="002858B7">
        <w:rPr>
          <w:sz w:val="24"/>
          <w:szCs w:val="24"/>
        </w:rPr>
        <w:t>f</w:t>
      </w:r>
      <w:r w:rsidR="002858B7" w:rsidRPr="002858B7">
        <w:rPr>
          <w:sz w:val="24"/>
          <w:szCs w:val="24"/>
        </w:rPr>
        <w:t>ické znázornění péče před osvojením dle § 826</w:t>
      </w:r>
      <w:bookmarkEnd w:id="58"/>
    </w:p>
    <w:p w:rsidR="00E675CC" w:rsidRDefault="00E675CC" w:rsidP="00034E42">
      <w:pPr>
        <w:spacing w:line="360" w:lineRule="auto"/>
        <w:rPr>
          <w:rFonts w:ascii="Times New Roman" w:hAnsi="Times New Roman" w:cs="Times New Roman"/>
          <w:sz w:val="24"/>
          <w:szCs w:val="24"/>
        </w:rPr>
      </w:pPr>
    </w:p>
    <w:p w:rsidR="00E675CC" w:rsidRDefault="00E675CC" w:rsidP="00034E42">
      <w:pPr>
        <w:spacing w:line="360" w:lineRule="auto"/>
        <w:rPr>
          <w:rFonts w:ascii="Times New Roman" w:hAnsi="Times New Roman" w:cs="Times New Roman"/>
          <w:sz w:val="24"/>
          <w:szCs w:val="24"/>
        </w:rPr>
      </w:pPr>
    </w:p>
    <w:p w:rsidR="00E675CC" w:rsidRDefault="00FE45B9" w:rsidP="00034E42">
      <w:pPr>
        <w:spacing w:line="360" w:lineRule="auto"/>
        <w:rPr>
          <w:rFonts w:ascii="Times New Roman" w:hAnsi="Times New Roman" w:cs="Times New Roman"/>
          <w:sz w:val="24"/>
          <w:szCs w:val="24"/>
        </w:rPr>
      </w:pPr>
      <w:r>
        <w:rPr>
          <w:noProof/>
          <w:lang w:eastAsia="cs-CZ"/>
        </w:rPr>
        <w:drawing>
          <wp:inline distT="0" distB="0" distL="0" distR="0">
            <wp:extent cx="8863200" cy="3841200"/>
            <wp:effectExtent l="0" t="0" r="0" b="0"/>
            <wp:docPr id="4"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3">
                              <a14:imgEffect>
                                <a14:sharpenSoften amount="50000"/>
                              </a14:imgEffect>
                            </a14:imgLayer>
                          </a14:imgProps>
                        </a:ext>
                      </a:extLst>
                    </a:blip>
                    <a:stretch>
                      <a:fillRect/>
                    </a:stretch>
                  </pic:blipFill>
                  <pic:spPr>
                    <a:xfrm>
                      <a:off x="0" y="0"/>
                      <a:ext cx="8863200" cy="3841200"/>
                    </a:xfrm>
                    <a:prstGeom prst="rect">
                      <a:avLst/>
                    </a:prstGeom>
                  </pic:spPr>
                </pic:pic>
              </a:graphicData>
            </a:graphic>
          </wp:inline>
        </w:drawing>
      </w:r>
    </w:p>
    <w:p w:rsidR="00E675CC" w:rsidRDefault="00E675CC" w:rsidP="00034E42">
      <w:pPr>
        <w:spacing w:line="360" w:lineRule="auto"/>
        <w:rPr>
          <w:rFonts w:ascii="Times New Roman" w:hAnsi="Times New Roman" w:cs="Times New Roman"/>
          <w:sz w:val="24"/>
          <w:szCs w:val="24"/>
        </w:rPr>
      </w:pPr>
    </w:p>
    <w:p w:rsidR="00E675CC" w:rsidRDefault="00E675CC" w:rsidP="00034E42">
      <w:pPr>
        <w:spacing w:line="360" w:lineRule="auto"/>
        <w:rPr>
          <w:rFonts w:ascii="Times New Roman" w:hAnsi="Times New Roman" w:cs="Times New Roman"/>
          <w:sz w:val="24"/>
          <w:szCs w:val="24"/>
        </w:rPr>
      </w:pPr>
    </w:p>
    <w:p w:rsidR="00E675CC" w:rsidRDefault="00E675CC" w:rsidP="00034E42">
      <w:pPr>
        <w:spacing w:line="360" w:lineRule="auto"/>
        <w:rPr>
          <w:rFonts w:ascii="Times New Roman" w:hAnsi="Times New Roman" w:cs="Times New Roman"/>
          <w:sz w:val="24"/>
          <w:szCs w:val="24"/>
        </w:rPr>
      </w:pPr>
    </w:p>
    <w:p w:rsidR="00E675CC" w:rsidRDefault="00E675CC" w:rsidP="00034E42">
      <w:pPr>
        <w:spacing w:line="360" w:lineRule="auto"/>
        <w:rPr>
          <w:rFonts w:ascii="Times New Roman" w:hAnsi="Times New Roman" w:cs="Times New Roman"/>
          <w:sz w:val="24"/>
          <w:szCs w:val="24"/>
        </w:rPr>
      </w:pPr>
    </w:p>
    <w:p w:rsidR="00B45BE3" w:rsidRDefault="00B45BE3" w:rsidP="00034E42">
      <w:pPr>
        <w:spacing w:line="360" w:lineRule="auto"/>
        <w:rPr>
          <w:rFonts w:ascii="Times New Roman" w:hAnsi="Times New Roman" w:cs="Times New Roman"/>
          <w:sz w:val="24"/>
          <w:szCs w:val="24"/>
        </w:rPr>
        <w:sectPr w:rsidR="00B45BE3" w:rsidSect="00B45BE3">
          <w:pgSz w:w="16838" w:h="11906" w:orient="landscape"/>
          <w:pgMar w:top="851" w:right="1418" w:bottom="1701" w:left="1418" w:header="709" w:footer="709" w:gutter="0"/>
          <w:cols w:space="708"/>
          <w:titlePg/>
          <w:docGrid w:linePitch="360"/>
        </w:sectPr>
      </w:pPr>
      <w:bookmarkStart w:id="59" w:name="_GoBack"/>
      <w:bookmarkEnd w:id="59"/>
    </w:p>
    <w:p w:rsidR="00A52BD7" w:rsidRPr="002858B7" w:rsidRDefault="00E675CC" w:rsidP="002858B7">
      <w:pPr>
        <w:pStyle w:val="Nadpis3"/>
        <w:rPr>
          <w:sz w:val="24"/>
          <w:szCs w:val="24"/>
        </w:rPr>
      </w:pPr>
      <w:bookmarkStart w:id="60" w:name="_Toc403500370"/>
      <w:r w:rsidRPr="002858B7">
        <w:rPr>
          <w:sz w:val="24"/>
          <w:szCs w:val="24"/>
        </w:rPr>
        <w:lastRenderedPageBreak/>
        <w:t>Příloha č. 4</w:t>
      </w:r>
      <w:r w:rsidR="002858B7" w:rsidRPr="002858B7">
        <w:rPr>
          <w:sz w:val="24"/>
          <w:szCs w:val="24"/>
        </w:rPr>
        <w:t xml:space="preserve"> - přepis rozhovoru s osvojiteli A </w:t>
      </w:r>
      <w:proofErr w:type="gramStart"/>
      <w:r w:rsidR="002858B7" w:rsidRPr="002858B7">
        <w:rPr>
          <w:sz w:val="24"/>
          <w:szCs w:val="24"/>
        </w:rPr>
        <w:t>21.10.2014</w:t>
      </w:r>
      <w:bookmarkEnd w:id="60"/>
      <w:proofErr w:type="gramEnd"/>
    </w:p>
    <w:p w:rsidR="00E675CC" w:rsidRDefault="00E675CC" w:rsidP="00515466">
      <w:pPr>
        <w:spacing w:line="360" w:lineRule="auto"/>
        <w:rPr>
          <w:rFonts w:ascii="Times New Roman" w:hAnsi="Times New Roman" w:cs="Times New Roman"/>
          <w:b/>
          <w:sz w:val="24"/>
          <w:szCs w:val="24"/>
          <w:u w:val="single"/>
        </w:rPr>
      </w:pPr>
    </w:p>
    <w:p w:rsidR="00515466" w:rsidRPr="00515466" w:rsidRDefault="00A52BD7" w:rsidP="00515466">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P</w:t>
      </w:r>
      <w:r w:rsidR="00515466" w:rsidRPr="00515466">
        <w:rPr>
          <w:rFonts w:ascii="Times New Roman" w:hAnsi="Times New Roman" w:cs="Times New Roman"/>
          <w:b/>
          <w:sz w:val="24"/>
          <w:szCs w:val="24"/>
          <w:u w:val="single"/>
        </w:rPr>
        <w:t xml:space="preserve">řepis rozhovoru s prvním osvojitelským párem – A, </w:t>
      </w:r>
      <w:proofErr w:type="gramStart"/>
      <w:r w:rsidR="00515466" w:rsidRPr="00515466">
        <w:rPr>
          <w:rFonts w:ascii="Times New Roman" w:hAnsi="Times New Roman" w:cs="Times New Roman"/>
          <w:b/>
          <w:sz w:val="24"/>
          <w:szCs w:val="24"/>
          <w:u w:val="single"/>
        </w:rPr>
        <w:t>21.10.2014</w:t>
      </w:r>
      <w:proofErr w:type="gramEnd"/>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i/>
          <w:sz w:val="24"/>
          <w:szCs w:val="24"/>
        </w:rPr>
        <w:t xml:space="preserve">Zkratky: </w:t>
      </w:r>
      <w:r w:rsidRPr="00515466">
        <w:rPr>
          <w:rFonts w:ascii="Times New Roman" w:hAnsi="Times New Roman" w:cs="Times New Roman"/>
          <w:b/>
          <w:sz w:val="24"/>
          <w:szCs w:val="24"/>
        </w:rPr>
        <w:t>AŽ – žena, AM – muž</w:t>
      </w:r>
    </w:p>
    <w:p w:rsidR="00515466" w:rsidRPr="00515466" w:rsidRDefault="00515466" w:rsidP="00515466">
      <w:pPr>
        <w:spacing w:line="360" w:lineRule="auto"/>
        <w:rPr>
          <w:rFonts w:ascii="Times New Roman" w:hAnsi="Times New Roman" w:cs="Times New Roman"/>
          <w:sz w:val="24"/>
          <w:szCs w:val="24"/>
        </w:rPr>
      </w:pPr>
    </w:p>
    <w:p w:rsidR="00EC1BFB"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Dobrý den. Předně bych Vám chtěla poděkovat, že jste mi vyšli vstříc a jste ochotni poskytnout rozhovor na téma osvojení. Velmi si vážím toho, že jsme se sešli ve Vaší domácnosti.   Ráda bych se </w:t>
      </w:r>
      <w:r w:rsidR="00EC1BFB">
        <w:rPr>
          <w:rFonts w:ascii="Times New Roman" w:hAnsi="Times New Roman" w:cs="Times New Roman"/>
          <w:b/>
          <w:sz w:val="24"/>
          <w:szCs w:val="24"/>
        </w:rPr>
        <w:t xml:space="preserve">Vám </w:t>
      </w:r>
      <w:proofErr w:type="gramStart"/>
      <w:r w:rsidRPr="00515466">
        <w:rPr>
          <w:rFonts w:ascii="Times New Roman" w:hAnsi="Times New Roman" w:cs="Times New Roman"/>
          <w:b/>
          <w:sz w:val="24"/>
          <w:szCs w:val="24"/>
        </w:rPr>
        <w:t>ještě  jednou</w:t>
      </w:r>
      <w:proofErr w:type="gramEnd"/>
      <w:r w:rsidR="00EC1BFB">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 představila –  jmenuji se Kamila</w:t>
      </w:r>
      <w:r w:rsidR="00EC1BFB">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Pluskotová </w:t>
      </w: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a studuji na Univerzitě Palackého v Olomouci, Cyrilometodějská fakulta, obor sociální pedagogika. Ke své závěrečné bakalářské práci potřebuji provést rozhovor s osvojiteli, kteří mají osobní zkušenost s převzetím dítěte z dětského centra a pěstounské péče na přechodnou dobu, a orientují se v problematice osvojení. A myslím, že právě Vaše zkušenosti jsou těmi nejcennějšími. Pokud s tím souhlasíte, rozhovor bych si ráda nahrála na diktafon, abych jej mohla co nejpřesněji převést do písemné podoby. A samozřejmě respektuji Vaše přání zůstat pro danou práci v anonymitě.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Děkujeme, že nás chápete. Určitě nechceme, aby naše jména někde figurovala.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Ano, s rozhovorem problém nemáme, ale víte jak to je. Nechceme, aby nás někdo poznal.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Můžeme si začít povídat?</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Ano</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Ano</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Kdy jste se rozhodli pro osvojení a byla to jediná možnost?</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No, bylo to asi po pěti letech manželství, kdy se nám stále nedařilo otěhotnět. Zprvu se zdálo, že by asistovaná reprodukce mohla pomoci, ale nakonec se u mne objevily zdravotní komplikace, takže bylo patrné, že tyto snahy by byly spíše marné. To se nám také potvrdilo po druhém pokusu o umělé oplodnění.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Viděl jsem, že je to pro manželku již hodně náročné, hlavně psychicky, nejen fyzicky, proto jsem se snažil ji podpořit v alternativní možnosti – osvojení. Začal jsem o tom stále více uvažovat a hlavně s manželkou na toto téma hovořit.</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Byla jsem za to velmi vděčná, neboť pokusy pro mě byly velmi vyčerpávající, po všech směrech. Navíc se ukazovalo, že zdravotní problém je asi větší, než se prvotně zdálo.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jiná možnost?</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Na jinou možnost než osvojení jsme ani nepomysleli. Chtěli jsme jej mít jako vlastní, nedokázali bychom se o něj s někým dělit.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Ta tu pro nás nebyla. Měli jsme jasno.</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Jak dlouho jste museli čekat na přijetí prvního dítěte?</w:t>
      </w:r>
    </w:p>
    <w:p w:rsidR="00515466" w:rsidRPr="00515466" w:rsidRDefault="00515466" w:rsidP="00515466">
      <w:pPr>
        <w:spacing w:line="360" w:lineRule="auto"/>
        <w:rPr>
          <w:rFonts w:ascii="Times New Roman" w:hAnsi="Times New Roman" w:cs="Times New Roman"/>
          <w:sz w:val="24"/>
          <w:szCs w:val="24"/>
        </w:rPr>
      </w:pPr>
      <w:r w:rsidRPr="00515466">
        <w:rPr>
          <w:rFonts w:ascii="Times New Roman" w:hAnsi="Times New Roman" w:cs="Times New Roman"/>
          <w:b/>
          <w:sz w:val="24"/>
          <w:szCs w:val="24"/>
        </w:rPr>
        <w:t>AŽ: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Myslím, že to bylo asi tak rok a půl, možná i o trochu méně. Byli jsme osloveni </w:t>
      </w:r>
      <w:proofErr w:type="gramStart"/>
      <w:r w:rsidRPr="00515466">
        <w:rPr>
          <w:rFonts w:ascii="Times New Roman" w:hAnsi="Times New Roman" w:cs="Times New Roman"/>
          <w:i/>
          <w:sz w:val="24"/>
          <w:szCs w:val="24"/>
        </w:rPr>
        <w:t xml:space="preserve">vcelku </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brzy</w:t>
      </w:r>
      <w:proofErr w:type="gramEnd"/>
      <w:r w:rsidRPr="00515466">
        <w:rPr>
          <w:rFonts w:ascii="Times New Roman" w:hAnsi="Times New Roman" w:cs="Times New Roman"/>
          <w:i/>
          <w:sz w:val="24"/>
          <w:szCs w:val="24"/>
        </w:rPr>
        <w:t>, i když se nám to zdálo tenkrát věčnost. Dá se říci, že jsme byli mezi prvními ze skupiny, ve které jsme absolvovali přípravu</w:t>
      </w:r>
      <w:r w:rsidRPr="00515466">
        <w:rPr>
          <w:rFonts w:ascii="Times New Roman" w:hAnsi="Times New Roman" w:cs="Times New Roman"/>
          <w:sz w:val="24"/>
          <w:szCs w:val="24"/>
        </w:rPr>
        <w:t xml:space="preserve">.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No, asi druzí, myslím. Jo, bylo to vcelku brzy, na to jak nás strašili, že to bude trvat dlouho.   </w:t>
      </w:r>
    </w:p>
    <w:p w:rsidR="00515466" w:rsidRPr="00515466" w:rsidRDefault="00515466" w:rsidP="00515466">
      <w:pPr>
        <w:spacing w:line="360" w:lineRule="auto"/>
        <w:rPr>
          <w:rFonts w:ascii="Times New Roman" w:hAnsi="Times New Roman" w:cs="Times New Roman"/>
          <w:sz w:val="24"/>
          <w:szCs w:val="24"/>
        </w:rPr>
      </w:pPr>
      <w:r w:rsidRPr="00515466">
        <w:rPr>
          <w:rFonts w:ascii="Times New Roman" w:hAnsi="Times New Roman" w:cs="Times New Roman"/>
          <w:b/>
          <w:sz w:val="24"/>
          <w:szCs w:val="24"/>
        </w:rPr>
        <w:t>AŽ: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Faktem je, že jsem nepočítala dobu předtím, od podání žádosti. To bylo asi ještě další rok, než jsme prošli různými vyšetřeními.</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když hovoříte o tom, že vás strašili…</w:t>
      </w:r>
    </w:p>
    <w:p w:rsidR="00515466" w:rsidRPr="00515466" w:rsidRDefault="00515466" w:rsidP="00515466">
      <w:pPr>
        <w:spacing w:line="360" w:lineRule="auto"/>
        <w:rPr>
          <w:rFonts w:ascii="Times New Roman" w:hAnsi="Times New Roman" w:cs="Times New Roman"/>
          <w:i/>
          <w:sz w:val="24"/>
          <w:szCs w:val="24"/>
        </w:rPr>
      </w:pPr>
      <w:proofErr w:type="gramStart"/>
      <w:r w:rsidRPr="00515466">
        <w:rPr>
          <w:rFonts w:ascii="Times New Roman" w:hAnsi="Times New Roman" w:cs="Times New Roman"/>
          <w:b/>
          <w:sz w:val="24"/>
          <w:szCs w:val="24"/>
        </w:rPr>
        <w:t xml:space="preserve">AM </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w:t>
      </w:r>
      <w:proofErr w:type="gramEnd"/>
      <w:r w:rsidRPr="00515466">
        <w:rPr>
          <w:rFonts w:ascii="Times New Roman" w:hAnsi="Times New Roman" w:cs="Times New Roman"/>
          <w:i/>
          <w:sz w:val="24"/>
          <w:szCs w:val="24"/>
        </w:rPr>
        <w:t xml:space="preserve">víte jak to myslím. Dávali nám šanci za několik roků, že dětí je málo, žadatelů hodně. Abychom se netěšili, že dítě bude hned poté, co projdeme vším a budeme zařazeni.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Asi viděli, jak moc se těšíme a nechtěli, abychom byli zklamaní.</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jaká byla spolupráce s úřady?</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Nemůžeme si stěžovat, od prvopočátku se snažili nám vše vysvětlovat, podporovat nás. Spoustu věcí si však člověk uvědomí až později, o čem hovořili, co měli na mysli. V tom daném okamžiku to moc nevnímáte.</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Ale asi vnímá, ale nedokáže si to reálně představit. Zpětně je to jiné.</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Splnily se Vaše představy o dítěti?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Ano, velmi. Máme šikovné holčičky, zdravé, hezké, co víc si přát.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Určitě ano. Jsme moc rádi, že je máme. I když kluk by taky nebyl špatný, ale s holkami to má taky své.</w:t>
      </w:r>
    </w:p>
    <w:p w:rsidR="00515466" w:rsidRDefault="00515466" w:rsidP="00515466">
      <w:pPr>
        <w:spacing w:line="360" w:lineRule="auto"/>
        <w:rPr>
          <w:rFonts w:ascii="Times New Roman" w:hAnsi="Times New Roman" w:cs="Times New Roman"/>
          <w:sz w:val="24"/>
          <w:szCs w:val="24"/>
        </w:rPr>
      </w:pPr>
    </w:p>
    <w:p w:rsidR="00515466" w:rsidRDefault="00515466" w:rsidP="00515466">
      <w:pPr>
        <w:spacing w:line="360" w:lineRule="auto"/>
        <w:rPr>
          <w:rFonts w:ascii="Times New Roman" w:hAnsi="Times New Roman" w:cs="Times New Roman"/>
          <w:sz w:val="24"/>
          <w:szCs w:val="24"/>
        </w:rPr>
      </w:pPr>
    </w:p>
    <w:p w:rsidR="00515466" w:rsidRDefault="00515466" w:rsidP="00515466">
      <w:pPr>
        <w:spacing w:line="360" w:lineRule="auto"/>
        <w:rPr>
          <w:rFonts w:ascii="Times New Roman" w:hAnsi="Times New Roman" w:cs="Times New Roman"/>
          <w:sz w:val="24"/>
          <w:szCs w:val="24"/>
        </w:rPr>
      </w:pPr>
    </w:p>
    <w:p w:rsidR="00515466" w:rsidRDefault="00515466" w:rsidP="00515466">
      <w:pPr>
        <w:spacing w:line="360" w:lineRule="auto"/>
        <w:rPr>
          <w:rFonts w:ascii="Times New Roman" w:hAnsi="Times New Roman" w:cs="Times New Roman"/>
          <w:sz w:val="24"/>
          <w:szCs w:val="24"/>
        </w:rPr>
      </w:pPr>
    </w:p>
    <w:p w:rsid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lastRenderedPageBreak/>
        <w:t>Vím, že máte dvě děti. Jak se Vám poštěstilo získat druhé dítě?</w:t>
      </w:r>
    </w:p>
    <w:p w:rsidR="004952A5"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Byli jsme rozhodnuti, že bychom rádi dvě děti, nechtěli jsme moc jedináčka. I když jsme byli </w:t>
      </w:r>
      <w:proofErr w:type="gramStart"/>
      <w:r w:rsidRPr="00515466">
        <w:rPr>
          <w:rFonts w:ascii="Times New Roman" w:hAnsi="Times New Roman" w:cs="Times New Roman"/>
          <w:i/>
          <w:sz w:val="24"/>
          <w:szCs w:val="24"/>
        </w:rPr>
        <w:t>připraveni,</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že</w:t>
      </w:r>
      <w:proofErr w:type="gramEnd"/>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i to</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se</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může stát. Druhé osvojení nebývá až tak obvyklé. Proto</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jsme </w:t>
      </w:r>
      <w:proofErr w:type="gramStart"/>
      <w:r w:rsidRPr="00515466">
        <w:rPr>
          <w:rFonts w:ascii="Times New Roman" w:hAnsi="Times New Roman" w:cs="Times New Roman"/>
          <w:i/>
          <w:sz w:val="24"/>
          <w:szCs w:val="24"/>
        </w:rPr>
        <w:t>si</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požádali</w:t>
      </w:r>
      <w:proofErr w:type="gramEnd"/>
      <w:r w:rsidRPr="00515466">
        <w:rPr>
          <w:rFonts w:ascii="Times New Roman" w:hAnsi="Times New Roman" w:cs="Times New Roman"/>
          <w:i/>
          <w:sz w:val="24"/>
          <w:szCs w:val="24"/>
        </w:rPr>
        <w:t xml:space="preserve">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i/>
          <w:sz w:val="24"/>
          <w:szCs w:val="24"/>
        </w:rPr>
        <w:t>o prodloužení své žádosti o druhé dítě. Moc už jsme s tím nepočítali, že bychom měli takové štěstí, ale asi po necelých třech letech se nám ozvali z krajského úřadu. Neváhali jsme ani chvilku.</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A je to dobře, protože jsme za holky moc rádi. Jsou bezva. Sice mít doma tři ženské, parádnice, to dá zabrat, ale jsem za ně rád. To musím přiznat, ač to nerad říkám, protože pak se s nimi nedá vydržet. </w:t>
      </w:r>
      <w:r w:rsidRPr="00515466">
        <w:rPr>
          <w:rFonts w:ascii="Times New Roman" w:hAnsi="Times New Roman" w:cs="Times New Roman"/>
          <w:sz w:val="24"/>
          <w:szCs w:val="24"/>
        </w:rPr>
        <w:t>(Smích).</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Měli jste nějaké jednoznačné požadavky na dítě?</w:t>
      </w:r>
    </w:p>
    <w:p w:rsidR="004952A5"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Aby </w:t>
      </w:r>
      <w:proofErr w:type="gramStart"/>
      <w:r w:rsidRPr="00515466">
        <w:rPr>
          <w:rFonts w:ascii="Times New Roman" w:hAnsi="Times New Roman" w:cs="Times New Roman"/>
          <w:i/>
          <w:sz w:val="24"/>
          <w:szCs w:val="24"/>
        </w:rPr>
        <w:t>bylo</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dítě</w:t>
      </w:r>
      <w:proofErr w:type="gramEnd"/>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co</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nejmenší</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a </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zdravé. </w:t>
      </w:r>
      <w:proofErr w:type="gramStart"/>
      <w:r w:rsidRPr="00515466">
        <w:rPr>
          <w:rFonts w:ascii="Times New Roman" w:hAnsi="Times New Roman" w:cs="Times New Roman"/>
          <w:i/>
          <w:sz w:val="24"/>
          <w:szCs w:val="24"/>
        </w:rPr>
        <w:t>Pohlaví</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jsme</w:t>
      </w:r>
      <w:proofErr w:type="gramEnd"/>
      <w:r w:rsidRPr="00515466">
        <w:rPr>
          <w:rFonts w:ascii="Times New Roman" w:hAnsi="Times New Roman" w:cs="Times New Roman"/>
          <w:i/>
          <w:sz w:val="24"/>
          <w:szCs w:val="24"/>
        </w:rPr>
        <w:t xml:space="preserve"> vyhraněné neměli, brali jsme to tak, že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i/>
          <w:sz w:val="24"/>
          <w:szCs w:val="24"/>
        </w:rPr>
        <w:t xml:space="preserve">i když se běžně dítě narodí do rodiny, tak je člověk rád, že je dítě zdravé a neřeší pohlaví, pokud je rozumný. </w:t>
      </w:r>
    </w:p>
    <w:p w:rsidR="00515466" w:rsidRPr="00515466" w:rsidRDefault="00515466" w:rsidP="00515466">
      <w:pPr>
        <w:spacing w:line="360" w:lineRule="auto"/>
        <w:rPr>
          <w:rFonts w:ascii="Times New Roman" w:hAnsi="Times New Roman" w:cs="Times New Roman"/>
          <w:sz w:val="24"/>
          <w:szCs w:val="24"/>
        </w:rPr>
      </w:pPr>
      <w:r w:rsidRPr="00515466">
        <w:rPr>
          <w:rFonts w:ascii="Times New Roman" w:hAnsi="Times New Roman" w:cs="Times New Roman"/>
          <w:b/>
          <w:sz w:val="24"/>
          <w:szCs w:val="24"/>
        </w:rPr>
        <w:t>AM: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Je to tak, neměli jsme dané, jestli kluk nebo holka. Hlavně zdravé.</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co se týká etnika?</w:t>
      </w:r>
    </w:p>
    <w:p w:rsidR="00515466" w:rsidRPr="00515466" w:rsidRDefault="00515466" w:rsidP="00515466">
      <w:pPr>
        <w:spacing w:line="360" w:lineRule="auto"/>
        <w:rPr>
          <w:rFonts w:ascii="Times New Roman" w:hAnsi="Times New Roman" w:cs="Times New Roman"/>
          <w:sz w:val="24"/>
          <w:szCs w:val="24"/>
        </w:rPr>
      </w:pPr>
      <w:r w:rsidRPr="00515466">
        <w:rPr>
          <w:rFonts w:ascii="Times New Roman" w:hAnsi="Times New Roman" w:cs="Times New Roman"/>
          <w:b/>
          <w:sz w:val="24"/>
          <w:szCs w:val="24"/>
        </w:rPr>
        <w:t>AM: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Samozřejmě většinové, asi jako každý.</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Souhlasím</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Mohu se zeptat, jak probíhalo první setkání s dětmi. Pamatujete si to?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Velmi dobře si to pamatuji, to se nedá zapomenout. U první dcery jsme si jeli do dětského centra. Tam nás velmi mile přivítali a asi jak viděli, jak moc se těšíme, tak nás hned zavedli k postýlce s dcerkou. Byla rozkošná. Ty vlásky a její krásná kukadla vidím dodnes. Hned jsme s ní mohli být, mohli si ji pohladit, pochovat. Zprvu jsme měli obavy, ale sestřička nám ukázala co a jak. Po chvíli nás tam s malou nechali samotné a jen z povzdálí se dívali, asi kdybychom něco potřebovali…  Bylo to takové nenucené, cítili jsme se dobře. A za dva dny jsme si malou odváželi domů. Byla to velká změna, ale manžel zůstal se mnou zpočátku doma, takže jsme na to všechno byli dva. Bylo to lepší, nedokážu si představit, jak bych to zvládala samotná. Asi ztěžka.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Bylo to hodně náročné, zvláště zpočátku. Zcela jiný režim, vše se točilo kolem malé. Ale zase jsem byl rád, že jsem si to mohl „užívat“ s manželkou. Přeci jen to bylo zásadní období.</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I já byla ráda, že je manžel se mnou. Poté mi pomáhala máma, když se manžel musel vrátit do práce. </w:t>
      </w:r>
    </w:p>
    <w:p w:rsidR="00515466" w:rsidRDefault="00515466" w:rsidP="00515466">
      <w:pPr>
        <w:spacing w:line="360" w:lineRule="auto"/>
        <w:rPr>
          <w:rFonts w:ascii="Times New Roman" w:hAnsi="Times New Roman" w:cs="Times New Roman"/>
          <w:sz w:val="24"/>
          <w:szCs w:val="24"/>
        </w:rPr>
      </w:pPr>
    </w:p>
    <w:p w:rsidR="00EC1BFB" w:rsidRPr="00515466" w:rsidRDefault="00EC1BFB"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u druhé dcery to už bylo jednodušší, ne?</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Jak v čem. Teoreticky co se týká zvládání péče, tak to už jsem věděla co a jak, takže v tomto směru ano. Také jsem mohla využít věci po druhé dceři, což bylo fajn. Ale my už</w:t>
      </w:r>
      <w:r w:rsidRPr="00515466">
        <w:rPr>
          <w:rFonts w:ascii="Times New Roman" w:hAnsi="Times New Roman" w:cs="Times New Roman"/>
          <w:sz w:val="24"/>
          <w:szCs w:val="24"/>
        </w:rPr>
        <w:t xml:space="preserve"> jsme </w:t>
      </w:r>
      <w:r w:rsidRPr="00515466">
        <w:rPr>
          <w:rFonts w:ascii="Times New Roman" w:hAnsi="Times New Roman" w:cs="Times New Roman"/>
          <w:i/>
          <w:sz w:val="24"/>
          <w:szCs w:val="24"/>
        </w:rPr>
        <w:t>zažili, že druhá dcera nebyla v dětském centru, ale u pěstounů na přechodnou dobu. A to bylo přeci jen jiné.</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Řekl bych hodně jiné.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Nevypadáte, že si na tu dobu rádi vzpomínáte?</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Pr="00515466">
        <w:rPr>
          <w:rFonts w:ascii="Times New Roman" w:hAnsi="Times New Roman" w:cs="Times New Roman"/>
          <w:i/>
          <w:sz w:val="24"/>
          <w:szCs w:val="24"/>
        </w:rPr>
        <w:t>No, moc ne.</w:t>
      </w:r>
    </w:p>
    <w:p w:rsidR="00515466" w:rsidRPr="00515466" w:rsidRDefault="00515466" w:rsidP="00515466">
      <w:pPr>
        <w:spacing w:line="360" w:lineRule="auto"/>
        <w:rPr>
          <w:rFonts w:ascii="Times New Roman" w:hAnsi="Times New Roman" w:cs="Times New Roman"/>
          <w:sz w:val="24"/>
          <w:szCs w:val="24"/>
        </w:rPr>
      </w:pPr>
      <w:r w:rsidRPr="00515466">
        <w:rPr>
          <w:rFonts w:ascii="Times New Roman" w:hAnsi="Times New Roman" w:cs="Times New Roman"/>
          <w:b/>
          <w:sz w:val="24"/>
          <w:szCs w:val="24"/>
        </w:rPr>
        <w:t>AŽ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Bylo to takové složitější. Měli jsme pocit, že ji těm lidem bereme, i když jsme věděli, že o ni pečovali pro nás. Občas byly takové situace, kdy jsme měli pocit, že jako by byla malá naše, ale vlastně nebyla. Byli jsme neustále pod dohledem, ne vše jsme s malou mohli dělat sami. Vše bylo na uvážení pěstounské rodiny.</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Popravdě, byli jsme z toho hodně nervózní. Vůbec jsme si to neužívali a už jsme se těšili, až vše skončí a malá bude u nás doma. Byla to věčnost.  </w:t>
      </w:r>
    </w:p>
    <w:p w:rsidR="00515466" w:rsidRPr="00515466" w:rsidRDefault="00515466"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Za jak dlouho jste si malou odváželi domů?</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Bylo to asi za dva, možná i tři týdny, ale ty byly nekonečné. Často jsme tam jezdili, ale odjíždění bez malé bylo pro nás hrozně stresující. Navíc jsme museli respektovat dobu návštěv, dle uvážení pěstounů.</w:t>
      </w:r>
    </w:p>
    <w:p w:rsidR="00515466" w:rsidRPr="00515466" w:rsidRDefault="00515466" w:rsidP="00515466">
      <w:pPr>
        <w:spacing w:line="360" w:lineRule="auto"/>
        <w:rPr>
          <w:rFonts w:ascii="Times New Roman" w:hAnsi="Times New Roman" w:cs="Times New Roman"/>
          <w:sz w:val="24"/>
          <w:szCs w:val="24"/>
        </w:rPr>
      </w:pPr>
      <w:r w:rsidRPr="00515466">
        <w:rPr>
          <w:rFonts w:ascii="Times New Roman" w:hAnsi="Times New Roman" w:cs="Times New Roman"/>
          <w:b/>
          <w:sz w:val="24"/>
          <w:szCs w:val="24"/>
        </w:rPr>
        <w:t>AM: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Těšili jsme se, až si malou odvezeme.</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Bylo to nesrovnatelné s dětským centrem, na to vzpomínám ráda. </w:t>
      </w:r>
    </w:p>
    <w:p w:rsidR="00515466" w:rsidRPr="00515466" w:rsidRDefault="00515466" w:rsidP="00515466">
      <w:pPr>
        <w:spacing w:line="360" w:lineRule="auto"/>
        <w:rPr>
          <w:rFonts w:ascii="Times New Roman" w:hAnsi="Times New Roman" w:cs="Times New Roman"/>
          <w:sz w:val="24"/>
          <w:szCs w:val="24"/>
        </w:rPr>
      </w:pPr>
    </w:p>
    <w:p w:rsidR="007E49DB"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Vy jste prošli odbornou přípravou</w:t>
      </w:r>
      <w:r w:rsidR="007E49DB">
        <w:rPr>
          <w:rFonts w:ascii="Times New Roman" w:hAnsi="Times New Roman" w:cs="Times New Roman"/>
          <w:b/>
          <w:sz w:val="24"/>
          <w:szCs w:val="24"/>
        </w:rPr>
        <w:t>?</w:t>
      </w:r>
    </w:p>
    <w:p w:rsidR="007E49DB" w:rsidRPr="007E49DB" w:rsidRDefault="007E49DB" w:rsidP="007E49DB">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00104714">
        <w:rPr>
          <w:rFonts w:ascii="Times New Roman" w:hAnsi="Times New Roman" w:cs="Times New Roman"/>
          <w:b/>
          <w:sz w:val="24"/>
          <w:szCs w:val="24"/>
        </w:rPr>
        <w:t xml:space="preserve"> </w:t>
      </w:r>
      <w:r w:rsidRPr="007E49DB">
        <w:rPr>
          <w:rFonts w:ascii="Times New Roman" w:hAnsi="Times New Roman" w:cs="Times New Roman"/>
          <w:i/>
          <w:sz w:val="24"/>
          <w:szCs w:val="24"/>
        </w:rPr>
        <w:t xml:space="preserve">Ano, prošli a bylo to fajn.  </w:t>
      </w:r>
    </w:p>
    <w:p w:rsidR="007E49DB" w:rsidRPr="007E49DB" w:rsidRDefault="007E49DB" w:rsidP="007E49DB">
      <w:pPr>
        <w:spacing w:line="360" w:lineRule="auto"/>
        <w:rPr>
          <w:rFonts w:ascii="Times New Roman" w:hAnsi="Times New Roman" w:cs="Times New Roman"/>
          <w:sz w:val="24"/>
          <w:szCs w:val="24"/>
        </w:rPr>
      </w:pPr>
    </w:p>
    <w:p w:rsidR="00515466" w:rsidRPr="00515466" w:rsidRDefault="007E49DB" w:rsidP="0051546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 byla zaměřena na převzetí </w:t>
      </w:r>
      <w:r w:rsidR="00515466" w:rsidRPr="00515466">
        <w:rPr>
          <w:rFonts w:ascii="Times New Roman" w:hAnsi="Times New Roman" w:cs="Times New Roman"/>
          <w:b/>
          <w:sz w:val="24"/>
          <w:szCs w:val="24"/>
        </w:rPr>
        <w:t>dítěte</w:t>
      </w:r>
      <w:r>
        <w:rPr>
          <w:rFonts w:ascii="Times New Roman" w:hAnsi="Times New Roman" w:cs="Times New Roman"/>
          <w:b/>
          <w:sz w:val="24"/>
          <w:szCs w:val="24"/>
        </w:rPr>
        <w:t xml:space="preserve"> do Vaší péče</w:t>
      </w:r>
      <w:r w:rsidR="00515466" w:rsidRPr="00515466">
        <w:rPr>
          <w:rFonts w:ascii="Times New Roman" w:hAnsi="Times New Roman" w:cs="Times New Roman"/>
          <w:b/>
          <w:sz w:val="24"/>
          <w:szCs w:val="24"/>
        </w:rPr>
        <w:t>?</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V době, kdy jsme absolvovali přípravu, tak pěstounská péče na přechodnou dobu ještě nebyla aktuální. A na převzetí z dětského centra jsme byli připraveni a myslím, že dobře. Splnilo očekávání a příjemným personálem asi i předčilo. Myslím, že zatím se toho moc nezměnilo, co víme, ale bylo by to vhodné, a to nejen na straně osvojitelů, ale i těchto pěstounů.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Myslím, že pěstouni by to potřebovali ještě víc, aby se dokázali vžít do našich pocitů. Takovou dobu čekáte na dítě a pak skoro nic nemůžete, jen čekat. </w:t>
      </w:r>
    </w:p>
    <w:p w:rsidR="00515466" w:rsidRDefault="00515466"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Ještě se vrátím k převzetí. Poznali jste na dětech nějaké rozdílné reakce? </w:t>
      </w:r>
    </w:p>
    <w:p w:rsidR="00515466" w:rsidRPr="00515466" w:rsidRDefault="00515466" w:rsidP="00515466">
      <w:pPr>
        <w:spacing w:line="360" w:lineRule="auto"/>
        <w:rPr>
          <w:rFonts w:ascii="Times New Roman" w:hAnsi="Times New Roman" w:cs="Times New Roman"/>
          <w:sz w:val="24"/>
          <w:szCs w:val="24"/>
        </w:rPr>
      </w:pPr>
      <w:r w:rsidRPr="00515466">
        <w:rPr>
          <w:rFonts w:ascii="Times New Roman" w:hAnsi="Times New Roman" w:cs="Times New Roman"/>
          <w:b/>
          <w:sz w:val="24"/>
          <w:szCs w:val="24"/>
        </w:rPr>
        <w:t xml:space="preserve">AM: </w:t>
      </w:r>
      <w:r w:rsidRPr="00515466">
        <w:rPr>
          <w:rFonts w:ascii="Times New Roman" w:hAnsi="Times New Roman" w:cs="Times New Roman"/>
          <w:sz w:val="24"/>
          <w:szCs w:val="24"/>
        </w:rPr>
        <w:t>Žádné.</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Myslím, že skutečně žádné. Jen my jsme asi byli podruhé víc nervózní. </w:t>
      </w:r>
    </w:p>
    <w:p w:rsidR="00515466" w:rsidRPr="00515466" w:rsidRDefault="00515466"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Jste v kontaktu se zařízením a pěstouny?</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Se zařízením jsme v kontaktu, </w:t>
      </w:r>
      <w:proofErr w:type="gramStart"/>
      <w:r w:rsidRPr="00515466">
        <w:rPr>
          <w:rFonts w:ascii="Times New Roman" w:hAnsi="Times New Roman" w:cs="Times New Roman"/>
          <w:i/>
          <w:sz w:val="24"/>
          <w:szCs w:val="24"/>
        </w:rPr>
        <w:t xml:space="preserve">sice </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nepravidelně</w:t>
      </w:r>
      <w:proofErr w:type="gramEnd"/>
      <w:r w:rsidRPr="00515466">
        <w:rPr>
          <w:rFonts w:ascii="Times New Roman" w:hAnsi="Times New Roman" w:cs="Times New Roman"/>
          <w:i/>
          <w:sz w:val="24"/>
          <w:szCs w:val="24"/>
        </w:rPr>
        <w:t>, ale jo. Třeba z </w:t>
      </w:r>
      <w:proofErr w:type="gramStart"/>
      <w:r w:rsidRPr="00515466">
        <w:rPr>
          <w:rFonts w:ascii="Times New Roman" w:hAnsi="Times New Roman" w:cs="Times New Roman"/>
          <w:i/>
          <w:sz w:val="24"/>
          <w:szCs w:val="24"/>
        </w:rPr>
        <w:t xml:space="preserve">narozenin </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pošleme</w:t>
      </w:r>
      <w:proofErr w:type="gramEnd"/>
      <w:r w:rsidRPr="00515466">
        <w:rPr>
          <w:rFonts w:ascii="Times New Roman" w:hAnsi="Times New Roman" w:cs="Times New Roman"/>
          <w:i/>
          <w:sz w:val="24"/>
          <w:szCs w:val="24"/>
        </w:rPr>
        <w:t xml:space="preserve"> fotky, aby viděli, jak rosteme. </w:t>
      </w:r>
      <w:proofErr w:type="gramStart"/>
      <w:r w:rsidRPr="00515466">
        <w:rPr>
          <w:rFonts w:ascii="Times New Roman" w:hAnsi="Times New Roman" w:cs="Times New Roman"/>
          <w:i/>
          <w:sz w:val="24"/>
          <w:szCs w:val="24"/>
        </w:rPr>
        <w:t>Asi</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dvakrát</w:t>
      </w:r>
      <w:proofErr w:type="gramEnd"/>
      <w:r w:rsidRPr="00515466">
        <w:rPr>
          <w:rFonts w:ascii="Times New Roman" w:hAnsi="Times New Roman" w:cs="Times New Roman"/>
          <w:i/>
          <w:sz w:val="24"/>
          <w:szCs w:val="24"/>
        </w:rPr>
        <w:t xml:space="preserve"> jsme měli cestu kolem, tak jsme se za</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tetami zastavili. Bohužel to stejné nemůžeme říct o pěstounech. Zde kontakty nevyhledáváme, spíše naopak.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Kontakty s pěstouny jsme přerušili skoro hned po převzetí. A tak to zůstane. Víte, každý osvojitel se snaží zůstat a anonymitě. Ne před rodinou, ale okolím.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V souvislosti s novou legislativou, jak pohlížíte na změny v osvojení, jste-li informovaní?</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To víte, že to stále sledujeme, i když už máme splněno </w:t>
      </w:r>
      <w:r w:rsidRPr="00515466">
        <w:rPr>
          <w:rFonts w:ascii="Times New Roman" w:hAnsi="Times New Roman" w:cs="Times New Roman"/>
          <w:sz w:val="24"/>
          <w:szCs w:val="24"/>
        </w:rPr>
        <w:t>(smích).</w:t>
      </w:r>
      <w:r w:rsidRPr="00515466">
        <w:rPr>
          <w:rFonts w:ascii="Times New Roman" w:hAnsi="Times New Roman" w:cs="Times New Roman"/>
          <w:i/>
          <w:sz w:val="24"/>
          <w:szCs w:val="24"/>
        </w:rPr>
        <w:t xml:space="preserve"> Jsme v kontaktu i nadále s ostatními z přípravy, kde se to také řeší. Hodně se obávají, těch co se to týká, osvojení podle nových pravidel. Je to složitější, větší nejistota, a trvá to všechno nějak déle. No, nevím, jestli je to dobré.  Aby se nehledaly cestičky jinde. Hodně se o tom diskutuje.</w:t>
      </w:r>
    </w:p>
    <w:p w:rsid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Pr="00515466">
        <w:rPr>
          <w:rFonts w:ascii="Times New Roman" w:hAnsi="Times New Roman" w:cs="Times New Roman"/>
          <w:b/>
          <w:i/>
          <w:sz w:val="24"/>
          <w:szCs w:val="24"/>
        </w:rPr>
        <w:t>:</w:t>
      </w:r>
      <w:r w:rsidR="00104714">
        <w:rPr>
          <w:rFonts w:ascii="Times New Roman" w:hAnsi="Times New Roman" w:cs="Times New Roman"/>
          <w:b/>
          <w:i/>
          <w:sz w:val="24"/>
          <w:szCs w:val="24"/>
        </w:rPr>
        <w:t xml:space="preserve"> </w:t>
      </w:r>
      <w:r w:rsidRPr="00515466">
        <w:rPr>
          <w:rFonts w:ascii="Times New Roman" w:hAnsi="Times New Roman" w:cs="Times New Roman"/>
          <w:i/>
          <w:sz w:val="24"/>
          <w:szCs w:val="24"/>
        </w:rPr>
        <w:t>Jsme rádi, že to máme za sebou, a v době, kdy to bylo přeci jen snadnější a asi</w:t>
      </w:r>
    </w:p>
    <w:p w:rsidR="004952A5"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i/>
          <w:sz w:val="24"/>
          <w:szCs w:val="24"/>
        </w:rPr>
        <w:t xml:space="preserve"> i přehlednější. Možná zaběhnutější.  Nevím, ale tak jak to </w:t>
      </w:r>
      <w:proofErr w:type="gramStart"/>
      <w:r w:rsidRPr="00515466">
        <w:rPr>
          <w:rFonts w:ascii="Times New Roman" w:hAnsi="Times New Roman" w:cs="Times New Roman"/>
          <w:i/>
          <w:sz w:val="24"/>
          <w:szCs w:val="24"/>
        </w:rPr>
        <w:t xml:space="preserve">popisují </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nyní</w:t>
      </w:r>
      <w:proofErr w:type="gramEnd"/>
      <w:r w:rsidRPr="00515466">
        <w:rPr>
          <w:rFonts w:ascii="Times New Roman" w:hAnsi="Times New Roman" w:cs="Times New Roman"/>
          <w:i/>
          <w:sz w:val="24"/>
          <w:szCs w:val="24"/>
        </w:rPr>
        <w:t xml:space="preserve">, tak </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je </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to </w:t>
      </w:r>
      <w:r w:rsidR="004952A5">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hodně složité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i/>
          <w:sz w:val="24"/>
          <w:szCs w:val="24"/>
        </w:rPr>
        <w:t xml:space="preserve">a pro osvojitele to bude náročné to celé ustát. Na dítě se moc těšíte a dlouhá nejistota nepřidá.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jak se stavíte k informovanosti dítěte o osvojení?</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Určitě to dětem tajit nebudeme, již nyní je na to pomalu povídáním připravujeme, ale říci jim to napřímo zatím nedokážeme. Snažíme se o to spíše intuitivně. Je to hrozně těžké, i pro nás. Jen bychom neradi, aby nás předběhli sousedi, jak to tak bývá.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Probírali jsme to v přípravě, takže s tím počítáme. Ale je to skutečně těžké. </w:t>
      </w:r>
    </w:p>
    <w:p w:rsidR="00515466" w:rsidRPr="00515466" w:rsidRDefault="00515466"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Děkuji Vám za příjemné povídání, že jste byli ochotní se </w:t>
      </w:r>
      <w:proofErr w:type="spellStart"/>
      <w:r w:rsidRPr="00515466">
        <w:rPr>
          <w:rFonts w:ascii="Times New Roman" w:hAnsi="Times New Roman" w:cs="Times New Roman"/>
          <w:b/>
          <w:sz w:val="24"/>
          <w:szCs w:val="24"/>
        </w:rPr>
        <w:t>se</w:t>
      </w:r>
      <w:proofErr w:type="spellEnd"/>
      <w:r w:rsidRPr="00515466">
        <w:rPr>
          <w:rFonts w:ascii="Times New Roman" w:hAnsi="Times New Roman" w:cs="Times New Roman"/>
          <w:b/>
          <w:sz w:val="24"/>
          <w:szCs w:val="24"/>
        </w:rPr>
        <w:t xml:space="preserve"> mnou podělit o své nejen příjemné postřehy a zážitky, a že jste byli vůči mně po celou dobu rozhovoru tak otevření. Velmi si toho vážím a moc Vám za to děkuji. Na shledanou.</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AŽ:</w:t>
      </w:r>
      <w:r w:rsidR="00EC1BFB">
        <w:rPr>
          <w:rFonts w:ascii="Times New Roman" w:hAnsi="Times New Roman" w:cs="Times New Roman"/>
          <w:b/>
          <w:sz w:val="24"/>
          <w:szCs w:val="24"/>
        </w:rPr>
        <w:t xml:space="preserve"> </w:t>
      </w:r>
      <w:r w:rsidRPr="00515466">
        <w:rPr>
          <w:rFonts w:ascii="Times New Roman" w:hAnsi="Times New Roman" w:cs="Times New Roman"/>
          <w:i/>
          <w:sz w:val="24"/>
          <w:szCs w:val="24"/>
        </w:rPr>
        <w:t>Na shledanou a přejeme hodně úspěchů ve studiu.</w:t>
      </w:r>
    </w:p>
    <w:p w:rsid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AM:</w:t>
      </w:r>
      <w:r w:rsidR="00EC1BFB">
        <w:rPr>
          <w:rFonts w:ascii="Times New Roman" w:hAnsi="Times New Roman" w:cs="Times New Roman"/>
          <w:b/>
          <w:sz w:val="24"/>
          <w:szCs w:val="24"/>
        </w:rPr>
        <w:t xml:space="preserve"> </w:t>
      </w:r>
      <w:r w:rsidRPr="00515466">
        <w:rPr>
          <w:rFonts w:ascii="Times New Roman" w:hAnsi="Times New Roman" w:cs="Times New Roman"/>
          <w:i/>
          <w:sz w:val="24"/>
          <w:szCs w:val="24"/>
        </w:rPr>
        <w:t>Na shledanou.</w:t>
      </w:r>
    </w:p>
    <w:p w:rsidR="00104714" w:rsidRPr="00515466" w:rsidRDefault="00104714"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lastRenderedPageBreak/>
        <w:t xml:space="preserve">Děkuji a na shledanou. </w:t>
      </w:r>
    </w:p>
    <w:p w:rsidR="00E675CC" w:rsidRPr="002858B7" w:rsidRDefault="00E675CC" w:rsidP="002858B7">
      <w:pPr>
        <w:pStyle w:val="Nadpis3"/>
        <w:rPr>
          <w:sz w:val="24"/>
          <w:szCs w:val="24"/>
        </w:rPr>
      </w:pPr>
      <w:bookmarkStart w:id="61" w:name="_Toc403500371"/>
      <w:r w:rsidRPr="002858B7">
        <w:rPr>
          <w:sz w:val="24"/>
          <w:szCs w:val="24"/>
        </w:rPr>
        <w:t>Příloha č. 5</w:t>
      </w:r>
      <w:r w:rsidR="002858B7" w:rsidRPr="002858B7">
        <w:rPr>
          <w:sz w:val="24"/>
          <w:szCs w:val="24"/>
        </w:rPr>
        <w:t xml:space="preserve"> - přepis rozhovoru s osvojiteli B </w:t>
      </w:r>
      <w:proofErr w:type="gramStart"/>
      <w:r w:rsidR="002858B7" w:rsidRPr="002858B7">
        <w:rPr>
          <w:sz w:val="24"/>
          <w:szCs w:val="24"/>
        </w:rPr>
        <w:t>23.10.2014</w:t>
      </w:r>
      <w:bookmarkEnd w:id="61"/>
      <w:proofErr w:type="gramEnd"/>
    </w:p>
    <w:p w:rsidR="00E675CC" w:rsidRDefault="00E675CC" w:rsidP="00515466">
      <w:pPr>
        <w:spacing w:line="360" w:lineRule="auto"/>
        <w:rPr>
          <w:rFonts w:ascii="Times New Roman" w:hAnsi="Times New Roman" w:cs="Times New Roman"/>
          <w:b/>
          <w:sz w:val="24"/>
          <w:szCs w:val="24"/>
          <w:u w:val="single"/>
        </w:rPr>
      </w:pPr>
    </w:p>
    <w:p w:rsidR="00515466" w:rsidRPr="00515466" w:rsidRDefault="00515466" w:rsidP="00515466">
      <w:pPr>
        <w:spacing w:line="360" w:lineRule="auto"/>
        <w:rPr>
          <w:rFonts w:ascii="Times New Roman" w:hAnsi="Times New Roman" w:cs="Times New Roman"/>
          <w:b/>
          <w:sz w:val="24"/>
          <w:szCs w:val="24"/>
          <w:u w:val="single"/>
        </w:rPr>
      </w:pPr>
      <w:r w:rsidRPr="00515466">
        <w:rPr>
          <w:rFonts w:ascii="Times New Roman" w:hAnsi="Times New Roman" w:cs="Times New Roman"/>
          <w:b/>
          <w:sz w:val="24"/>
          <w:szCs w:val="24"/>
          <w:u w:val="single"/>
        </w:rPr>
        <w:t xml:space="preserve">Přepis rozhovoru s druhým osvojitelským párem – B, </w:t>
      </w:r>
      <w:proofErr w:type="gramStart"/>
      <w:r w:rsidRPr="00515466">
        <w:rPr>
          <w:rFonts w:ascii="Times New Roman" w:hAnsi="Times New Roman" w:cs="Times New Roman"/>
          <w:b/>
          <w:sz w:val="24"/>
          <w:szCs w:val="24"/>
          <w:u w:val="single"/>
        </w:rPr>
        <w:t>23.10.2014</w:t>
      </w:r>
      <w:proofErr w:type="gramEnd"/>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i/>
          <w:sz w:val="24"/>
          <w:szCs w:val="24"/>
        </w:rPr>
        <w:t xml:space="preserve">Zkratky: </w:t>
      </w:r>
      <w:r w:rsidRPr="00515466">
        <w:rPr>
          <w:rFonts w:ascii="Times New Roman" w:hAnsi="Times New Roman" w:cs="Times New Roman"/>
          <w:b/>
          <w:sz w:val="24"/>
          <w:szCs w:val="24"/>
        </w:rPr>
        <w:t>BŽ – žena, BM – muž</w:t>
      </w:r>
    </w:p>
    <w:p w:rsidR="00515466" w:rsidRPr="00515466" w:rsidRDefault="00515466" w:rsidP="00515466">
      <w:pPr>
        <w:spacing w:line="360" w:lineRule="auto"/>
        <w:rPr>
          <w:rFonts w:ascii="Times New Roman" w:hAnsi="Times New Roman" w:cs="Times New Roman"/>
          <w:sz w:val="24"/>
          <w:szCs w:val="24"/>
        </w:rPr>
      </w:pPr>
    </w:p>
    <w:p w:rsidR="004952A5"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Dobrý den.</w:t>
      </w:r>
      <w:r w:rsidR="004952A5">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 Ráda </w:t>
      </w:r>
      <w:r w:rsidR="004952A5">
        <w:rPr>
          <w:rFonts w:ascii="Times New Roman" w:hAnsi="Times New Roman" w:cs="Times New Roman"/>
          <w:b/>
          <w:sz w:val="24"/>
          <w:szCs w:val="24"/>
        </w:rPr>
        <w:t xml:space="preserve"> </w:t>
      </w:r>
      <w:r w:rsidRPr="00515466">
        <w:rPr>
          <w:rFonts w:ascii="Times New Roman" w:hAnsi="Times New Roman" w:cs="Times New Roman"/>
          <w:b/>
          <w:sz w:val="24"/>
          <w:szCs w:val="24"/>
        </w:rPr>
        <w:t>bych</w:t>
      </w:r>
      <w:r w:rsidR="004952A5">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 se </w:t>
      </w:r>
      <w:r w:rsidR="004952A5">
        <w:rPr>
          <w:rFonts w:ascii="Times New Roman" w:hAnsi="Times New Roman" w:cs="Times New Roman"/>
          <w:b/>
          <w:sz w:val="24"/>
          <w:szCs w:val="24"/>
        </w:rPr>
        <w:t xml:space="preserve"> </w:t>
      </w:r>
      <w:r w:rsidRPr="00515466">
        <w:rPr>
          <w:rFonts w:ascii="Times New Roman" w:hAnsi="Times New Roman" w:cs="Times New Roman"/>
          <w:b/>
          <w:sz w:val="24"/>
          <w:szCs w:val="24"/>
        </w:rPr>
        <w:t>Vám</w:t>
      </w:r>
      <w:r w:rsidR="004952A5">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ještě jednou </w:t>
      </w:r>
      <w:proofErr w:type="gramStart"/>
      <w:r w:rsidRPr="00515466">
        <w:rPr>
          <w:rFonts w:ascii="Times New Roman" w:hAnsi="Times New Roman" w:cs="Times New Roman"/>
          <w:b/>
          <w:sz w:val="24"/>
          <w:szCs w:val="24"/>
        </w:rPr>
        <w:t>představila –  jmenuji</w:t>
      </w:r>
      <w:proofErr w:type="gramEnd"/>
      <w:r w:rsidRPr="00515466">
        <w:rPr>
          <w:rFonts w:ascii="Times New Roman" w:hAnsi="Times New Roman" w:cs="Times New Roman"/>
          <w:b/>
          <w:sz w:val="24"/>
          <w:szCs w:val="24"/>
        </w:rPr>
        <w:t xml:space="preserve"> se  Kamila Pluskotová  </w:t>
      </w: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a studuji na Univerzitě Palackého v Olomouci, Cyrilometodějská fakulta, obor sociální pedagogika. Chtěla bych Vám poděkovat, že jste si na mě udělali čas a byli ochotni mi poskytnout rozhovor na téma osvojení. Velmi si toho vážím, a děkuji, že jste mě pozvali k Vám domů.  Ke své závěrečné bakalářské práci potřebuji provést rozhovor s osvojiteli, kteří mají osobní zkušenost s převzetím dítěte z dětského centra a pěstounské péče na přechodnou dobu. Myslím, že mi můžete svými zkušenostmi být velmi nápomocni. Pokud s tím souhlasíte, rozhovor bych si ráda nahrála na diktafon, abych jej mohla co nejpřesněji převést do písemné podoby. Samozřejmě, že budu respektovat Vaše přání zůstat v anonymitě. </w:t>
      </w:r>
    </w:p>
    <w:p w:rsidR="00515466" w:rsidRPr="00515466" w:rsidRDefault="00515466" w:rsidP="00515466">
      <w:pPr>
        <w:spacing w:line="360" w:lineRule="auto"/>
        <w:rPr>
          <w:rFonts w:ascii="Times New Roman" w:hAnsi="Times New Roman" w:cs="Times New Roman"/>
          <w:b/>
          <w:sz w:val="24"/>
          <w:szCs w:val="24"/>
        </w:rPr>
      </w:pPr>
    </w:p>
    <w:p w:rsidR="00515466" w:rsidRPr="00515466" w:rsidRDefault="00515466" w:rsidP="00515466">
      <w:pPr>
        <w:spacing w:line="360" w:lineRule="auto"/>
        <w:rPr>
          <w:rFonts w:ascii="Times New Roman" w:hAnsi="Times New Roman" w:cs="Times New Roman"/>
          <w:sz w:val="24"/>
          <w:szCs w:val="24"/>
        </w:rPr>
      </w:pPr>
      <w:r w:rsidRPr="00515466">
        <w:rPr>
          <w:rFonts w:ascii="Times New Roman" w:hAnsi="Times New Roman" w:cs="Times New Roman"/>
          <w:b/>
          <w:sz w:val="24"/>
          <w:szCs w:val="24"/>
        </w:rPr>
        <w:t xml:space="preserve">BŽ: </w:t>
      </w:r>
      <w:r w:rsidRPr="00515466">
        <w:rPr>
          <w:rFonts w:ascii="Times New Roman" w:hAnsi="Times New Roman" w:cs="Times New Roman"/>
          <w:i/>
          <w:sz w:val="24"/>
          <w:szCs w:val="24"/>
        </w:rPr>
        <w:t>Dobrý den. Vítáme Vás u nás doma a doufáme, že alespoň trochu pomůžeme.</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BM: </w:t>
      </w:r>
      <w:r w:rsidRPr="00515466">
        <w:rPr>
          <w:rFonts w:ascii="Times New Roman" w:hAnsi="Times New Roman" w:cs="Times New Roman"/>
          <w:i/>
          <w:sz w:val="24"/>
          <w:szCs w:val="24"/>
        </w:rPr>
        <w:t>Dobrý den.</w:t>
      </w:r>
    </w:p>
    <w:p w:rsidR="00515466" w:rsidRPr="00515466" w:rsidRDefault="00515466" w:rsidP="00515466">
      <w:pPr>
        <w:spacing w:line="360" w:lineRule="auto"/>
        <w:rPr>
          <w:rFonts w:ascii="Times New Roman" w:hAnsi="Times New Roman" w:cs="Times New Roman"/>
          <w:b/>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Děkuji a mohu se zeptat, jestli stále platí přání anonymity?</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BŽ, BM: </w:t>
      </w:r>
      <w:r w:rsidRPr="00515466">
        <w:rPr>
          <w:rFonts w:ascii="Times New Roman" w:hAnsi="Times New Roman" w:cs="Times New Roman"/>
          <w:i/>
          <w:sz w:val="24"/>
          <w:szCs w:val="24"/>
        </w:rPr>
        <w:t>Samozřejmě</w:t>
      </w:r>
      <w:r w:rsidRPr="00515466">
        <w:rPr>
          <w:rFonts w:ascii="Times New Roman" w:hAnsi="Times New Roman" w:cs="Times New Roman"/>
          <w:sz w:val="24"/>
          <w:szCs w:val="24"/>
        </w:rPr>
        <w:t xml:space="preserve"> (oba sdělují souhlasně).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I když si za svými názory stojíme, tak nechceme, aby nás kdokoliv poznal. Chceme chránit své soukromí. To víte, lidé jsou různí.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BŽ: </w:t>
      </w:r>
      <w:r w:rsidRPr="00515466">
        <w:rPr>
          <w:rFonts w:ascii="Times New Roman" w:hAnsi="Times New Roman" w:cs="Times New Roman"/>
          <w:i/>
          <w:sz w:val="24"/>
          <w:szCs w:val="24"/>
        </w:rPr>
        <w:t>Souhlasím s manželem. Opravu nestojíme o publicitu.</w:t>
      </w:r>
    </w:p>
    <w:p w:rsidR="00515466" w:rsidRPr="00515466" w:rsidRDefault="00515466"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Myslíte, že je pravdou, že si osvojitelé zakládají na co největší anonymitě?</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BM: </w:t>
      </w:r>
      <w:r w:rsidRPr="00515466">
        <w:rPr>
          <w:rFonts w:ascii="Times New Roman" w:hAnsi="Times New Roman" w:cs="Times New Roman"/>
          <w:i/>
          <w:sz w:val="24"/>
          <w:szCs w:val="24"/>
        </w:rPr>
        <w:t>Jasně.</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BŽ: </w:t>
      </w:r>
      <w:r w:rsidRPr="00515466">
        <w:rPr>
          <w:rFonts w:ascii="Times New Roman" w:hAnsi="Times New Roman" w:cs="Times New Roman"/>
          <w:i/>
          <w:sz w:val="24"/>
          <w:szCs w:val="24"/>
        </w:rPr>
        <w:t xml:space="preserve">Určitě. Víte, dítě opravdu chcete mít jako vlastní, uděláte pro to hodně, tak si logicky každý to štěstí, když se mu to podaří, střeží. Samozřejmě okolí jako rodiče, sourozenci, těm to řeknete, ti to ví, ale určitě se tím jinde nechlubíte. A jsou i tací, že to neřeknou ani rodině, než se jim to splní. Na přípravě tam takoví byli. Báli se, aby jim to nerozmlouvali. Myslím, že dnes se na to </w:t>
      </w:r>
      <w:r w:rsidRPr="00515466">
        <w:rPr>
          <w:rFonts w:ascii="Times New Roman" w:hAnsi="Times New Roman" w:cs="Times New Roman"/>
          <w:i/>
          <w:sz w:val="24"/>
          <w:szCs w:val="24"/>
        </w:rPr>
        <w:lastRenderedPageBreak/>
        <w:t xml:space="preserve">pohlíží trochu jinak než dřív. Hodně se o tom mluví. Dřív to bylo tabu. Ale i tak si myslím, že je to hodně intimní, máte to v sobě, a moc se o to dělit nechcete.     </w:t>
      </w:r>
    </w:p>
    <w:p w:rsidR="00515466" w:rsidRPr="00515466" w:rsidRDefault="00515466" w:rsidP="00515466">
      <w:pPr>
        <w:spacing w:line="360" w:lineRule="auto"/>
        <w:rPr>
          <w:rFonts w:ascii="Times New Roman" w:hAnsi="Times New Roman" w:cs="Times New Roman"/>
          <w:i/>
          <w:sz w:val="24"/>
          <w:szCs w:val="24"/>
        </w:rPr>
      </w:pPr>
      <w:r w:rsidRPr="00104714">
        <w:rPr>
          <w:rFonts w:ascii="Times New Roman" w:hAnsi="Times New Roman" w:cs="Times New Roman"/>
          <w:b/>
          <w:sz w:val="24"/>
          <w:szCs w:val="24"/>
        </w:rPr>
        <w:t>BM:</w:t>
      </w:r>
      <w:r w:rsidRPr="00515466">
        <w:rPr>
          <w:rFonts w:ascii="Times New Roman" w:hAnsi="Times New Roman" w:cs="Times New Roman"/>
          <w:sz w:val="24"/>
          <w:szCs w:val="24"/>
        </w:rPr>
        <w:t xml:space="preserve"> </w:t>
      </w:r>
      <w:r w:rsidRPr="00515466">
        <w:rPr>
          <w:rFonts w:ascii="Times New Roman" w:hAnsi="Times New Roman" w:cs="Times New Roman"/>
          <w:i/>
          <w:sz w:val="24"/>
          <w:szCs w:val="24"/>
        </w:rPr>
        <w:t>Na to byla dobrá příprava, všichni jsme tam měli stejný problém.</w:t>
      </w:r>
    </w:p>
    <w:p w:rsidR="00104714" w:rsidRDefault="00104714" w:rsidP="00515466">
      <w:pPr>
        <w:spacing w:line="360" w:lineRule="auto"/>
        <w:rPr>
          <w:rFonts w:ascii="Times New Roman" w:hAnsi="Times New Roman" w:cs="Times New Roman"/>
          <w:b/>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Z jakého důvodu jste se rozhodli pro osvojení?</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Když jsme se marně pokoušeli o děťátko, ale pořád se nám to nedařilo. Lékaři po různých vyšetřeních přišli na to, že bude velký problém, abych otěhotněla. Úplně nás od toho nezrazovali, ale moc šancí nám nedávali.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Bylo jasné, že nám to spíše nabízejí kvůli penězům, ale šance je minimální. </w:t>
      </w:r>
    </w:p>
    <w:p w:rsid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Viděli jsme to tak, že opravdu moc šancí nemáme, a proto</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jsme začali nahlas uvažovat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i/>
          <w:sz w:val="24"/>
          <w:szCs w:val="24"/>
        </w:rPr>
        <w:t xml:space="preserve">o adopci. Nechtěli jsme zůstat bez dětí, v rodině jsme na ně zvyklí.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kdo začal o adopci hovořit jako první?</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Bylo to tak spontánní, že jsme vlastně o tom začali uvažovat hned, jak jsme se vrátili z kliniky. Společně.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Jo, bylo to tak. Napadlo nás to stejný. </w:t>
      </w:r>
    </w:p>
    <w:p w:rsidR="00515466" w:rsidRPr="00515466" w:rsidRDefault="00515466" w:rsidP="00515466">
      <w:pPr>
        <w:spacing w:line="360" w:lineRule="auto"/>
        <w:rPr>
          <w:rFonts w:ascii="Times New Roman" w:hAnsi="Times New Roman" w:cs="Times New Roman"/>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A začali jsme si shánět informace, hlavně na internetu, co všechno to obnáší.</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neuvažovali jste o jiné možnosti?</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Ne, do pěstounské péče jsme jít nechtěli. Chtěli jsme mít dítě se vším všudy, s nikým se nemuset dělit. A jiné možnosti se nám zdály být riskantní.</w:t>
      </w:r>
    </w:p>
    <w:p w:rsidR="00515466" w:rsidRPr="00515466" w:rsidRDefault="00515466"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Jaké máte na mysli?</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Třeba náhradní matka, domluvená adopce a tak. Na internetu je kolem toho hodně napsáno, ale báli jsme se rizika. Nechtěli jsme nic riskovat.</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Měli jsme z toho obavu. Chtěli jsme to mít legálně, ne takto.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Kdy jste si podali žádost?</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Vlastně asi do půl roku poté, co jsme o tom začali uvažovat.</w:t>
      </w:r>
    </w:p>
    <w:p w:rsidR="00515466" w:rsidRPr="00515466" w:rsidRDefault="00515466" w:rsidP="00515466">
      <w:pPr>
        <w:spacing w:line="360" w:lineRule="auto"/>
        <w:rPr>
          <w:rFonts w:ascii="Times New Roman" w:hAnsi="Times New Roman" w:cs="Times New Roman"/>
          <w:i/>
          <w:sz w:val="24"/>
          <w:szCs w:val="24"/>
        </w:rPr>
      </w:pPr>
      <w:r w:rsidRPr="00104714">
        <w:rPr>
          <w:rFonts w:ascii="Times New Roman" w:hAnsi="Times New Roman" w:cs="Times New Roman"/>
          <w:b/>
          <w:sz w:val="24"/>
          <w:szCs w:val="24"/>
        </w:rPr>
        <w:t>BM:</w:t>
      </w:r>
      <w:r w:rsidRPr="00515466">
        <w:rPr>
          <w:rFonts w:ascii="Times New Roman" w:hAnsi="Times New Roman" w:cs="Times New Roman"/>
          <w:sz w:val="24"/>
          <w:szCs w:val="24"/>
        </w:rPr>
        <w:t xml:space="preserve"> </w:t>
      </w:r>
      <w:r w:rsidRPr="00515466">
        <w:rPr>
          <w:rFonts w:ascii="Times New Roman" w:hAnsi="Times New Roman" w:cs="Times New Roman"/>
          <w:i/>
          <w:sz w:val="24"/>
          <w:szCs w:val="24"/>
        </w:rPr>
        <w:t xml:space="preserve">Bylo to vcelku rychlé. Věděli jsme, že nemáme na co čekat.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Obávali jsme se, abychom pak již nebyli na žádost staří.</w:t>
      </w:r>
    </w:p>
    <w:p w:rsidR="00515466" w:rsidRDefault="00515466" w:rsidP="00515466">
      <w:pPr>
        <w:spacing w:line="360" w:lineRule="auto"/>
        <w:rPr>
          <w:rFonts w:ascii="Times New Roman" w:hAnsi="Times New Roman" w:cs="Times New Roman"/>
          <w:sz w:val="24"/>
          <w:szCs w:val="24"/>
        </w:rPr>
      </w:pPr>
    </w:p>
    <w:p w:rsidR="002B1B57" w:rsidRDefault="002B1B57" w:rsidP="00515466">
      <w:pPr>
        <w:spacing w:line="360" w:lineRule="auto"/>
        <w:rPr>
          <w:rFonts w:ascii="Times New Roman" w:hAnsi="Times New Roman" w:cs="Times New Roman"/>
          <w:sz w:val="24"/>
          <w:szCs w:val="24"/>
        </w:rPr>
      </w:pPr>
    </w:p>
    <w:p w:rsidR="002B1B57" w:rsidRPr="00515466" w:rsidRDefault="002B1B57"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lastRenderedPageBreak/>
        <w:t>Jak to probíhalo?</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Podali jsme si žádost, kde jsme museli vyplnit všechny papíry. Pak jsme nějaký čas čekali, než jsme absolvovali testy. Zdálo se to být dlouhé. Až po čase jsme se mohli zúčastnit přípravy.</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Ta byla fajn. Sice se mi moc jet nechtělo, to si pamatuju, ale nakonec se sešla prima parta. Dá se říci, že o sobě víme doteď.  </w:t>
      </w:r>
    </w:p>
    <w:p w:rsidR="00515466" w:rsidRDefault="00515466" w:rsidP="00515466">
      <w:pPr>
        <w:spacing w:line="360" w:lineRule="auto"/>
        <w:rPr>
          <w:rFonts w:ascii="Times New Roman" w:hAnsi="Times New Roman" w:cs="Times New Roman"/>
          <w:b/>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pocit z přípravy?</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Myslím, že to k něčemu bylo.</w:t>
      </w:r>
    </w:p>
    <w:p w:rsidR="00515466" w:rsidRPr="00515466" w:rsidRDefault="00515466" w:rsidP="00515466">
      <w:pPr>
        <w:spacing w:line="360" w:lineRule="auto"/>
        <w:rPr>
          <w:rFonts w:ascii="Times New Roman" w:hAnsi="Times New Roman" w:cs="Times New Roman"/>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Řekli nám tam spoustu věcí, zajímavých, které si člověk předtím neuvědomoval. Myslím, že nám to hodně dalo. Třeba jsme si zkoušeli, jak reagovat, když zazvoní telefon, že budeme mít děťátko. Učili nás, jak probíhá vše od tohoto okamžiku do doby, než si to malé dovezeme domů. Co máme udělat, kdo nám bude pomáhat a tak.</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A taky bylo fajn, že jsme na tom byli všichni stejně.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To ano.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Jak dlouho jste čekali na první dítě?</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No, nám se to zdálo dlouho. Nejhorší bylo, když ze skupiny někdo na </w:t>
      </w:r>
      <w:proofErr w:type="spellStart"/>
      <w:r w:rsidRPr="00515466">
        <w:rPr>
          <w:rFonts w:ascii="Times New Roman" w:hAnsi="Times New Roman" w:cs="Times New Roman"/>
          <w:i/>
          <w:sz w:val="24"/>
          <w:szCs w:val="24"/>
        </w:rPr>
        <w:t>facebook</w:t>
      </w:r>
      <w:proofErr w:type="spellEnd"/>
      <w:r w:rsidRPr="00515466">
        <w:rPr>
          <w:rFonts w:ascii="Times New Roman" w:hAnsi="Times New Roman" w:cs="Times New Roman"/>
          <w:i/>
          <w:sz w:val="24"/>
          <w:szCs w:val="24"/>
        </w:rPr>
        <w:t xml:space="preserve"> napsal, že už mají dítě a my pořád nic.</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To čekání bylo hrozné, ubíjelo nás to. Hlavně manželka to nesla těžce. Přiznávám, že ani mě to nebylo jedno. Chtěl jsem, abychom to příště byli my. </w:t>
      </w:r>
    </w:p>
    <w:p w:rsidR="00515466" w:rsidRPr="00515466" w:rsidRDefault="00515466" w:rsidP="00515466">
      <w:pPr>
        <w:spacing w:line="360" w:lineRule="auto"/>
        <w:rPr>
          <w:rFonts w:ascii="Times New Roman" w:hAnsi="Times New Roman" w:cs="Times New Roman"/>
          <w:b/>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Psali jste na </w:t>
      </w:r>
      <w:proofErr w:type="spellStart"/>
      <w:r w:rsidRPr="00515466">
        <w:rPr>
          <w:rFonts w:ascii="Times New Roman" w:hAnsi="Times New Roman" w:cs="Times New Roman"/>
          <w:b/>
          <w:sz w:val="24"/>
          <w:szCs w:val="24"/>
        </w:rPr>
        <w:t>facebook</w:t>
      </w:r>
      <w:proofErr w:type="spellEnd"/>
      <w:r w:rsidRPr="00515466">
        <w:rPr>
          <w:rFonts w:ascii="Times New Roman" w:hAnsi="Times New Roman" w:cs="Times New Roman"/>
          <w:b/>
          <w:sz w:val="24"/>
          <w:szCs w:val="24"/>
        </w:rPr>
        <w:t>?</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Jen v rámci naší skupiny. Máme omezený přístup.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BŽ: </w:t>
      </w:r>
      <w:r w:rsidRPr="00515466">
        <w:rPr>
          <w:rFonts w:ascii="Times New Roman" w:hAnsi="Times New Roman" w:cs="Times New Roman"/>
          <w:i/>
          <w:sz w:val="24"/>
          <w:szCs w:val="24"/>
        </w:rPr>
        <w:t>Vím, že občas někteří si vyvěšují na své stránky fotky dítěte, komentáře, ale my to neděláme. Přijde nám to hodně riskantní.</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BM: </w:t>
      </w:r>
      <w:r w:rsidRPr="00515466">
        <w:rPr>
          <w:rFonts w:ascii="Times New Roman" w:hAnsi="Times New Roman" w:cs="Times New Roman"/>
          <w:i/>
          <w:sz w:val="24"/>
          <w:szCs w:val="24"/>
        </w:rPr>
        <w:t xml:space="preserve">V tomto si někteří zahrávají, ale jsou to spíš výjimky. </w:t>
      </w:r>
    </w:p>
    <w:p w:rsidR="00515466" w:rsidRPr="00515466" w:rsidRDefault="00515466"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Kdy tedy přišla naděje na první dítě?</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BŽ: </w:t>
      </w:r>
      <w:r w:rsidRPr="00515466">
        <w:rPr>
          <w:rFonts w:ascii="Times New Roman" w:hAnsi="Times New Roman" w:cs="Times New Roman"/>
          <w:i/>
          <w:sz w:val="24"/>
          <w:szCs w:val="24"/>
        </w:rPr>
        <w:t>No, asi za necelé dva roky. Zpětně si uvědomujeme, že to nebylo až tak dlouho. Na začátku nám říkali, že to může být mnohem déle. Ale ten čas, kdy čekáte je nekonečný. To taky nepřidá na klidu.</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To čekání se mně zdálo dost dlouhý. </w:t>
      </w:r>
    </w:p>
    <w:p w:rsidR="00515466" w:rsidRDefault="00515466" w:rsidP="00515466">
      <w:pPr>
        <w:spacing w:line="360" w:lineRule="auto"/>
        <w:rPr>
          <w:rFonts w:ascii="Times New Roman" w:hAnsi="Times New Roman" w:cs="Times New Roman"/>
          <w:sz w:val="24"/>
          <w:szCs w:val="24"/>
        </w:rPr>
      </w:pPr>
    </w:p>
    <w:p w:rsidR="002B1B57" w:rsidRPr="00515466" w:rsidRDefault="002B1B57"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lastRenderedPageBreak/>
        <w:t>Měly jste nějaké představy o přijímaném dítěti?</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Jen jsme si přáli děťátko co nejmenší a zdravé.</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i/>
          <w:sz w:val="24"/>
          <w:szCs w:val="24"/>
        </w:rPr>
        <w:t xml:space="preserve"> P</w:t>
      </w:r>
      <w:r w:rsidRPr="00515466">
        <w:rPr>
          <w:rFonts w:ascii="Times New Roman" w:hAnsi="Times New Roman" w:cs="Times New Roman"/>
          <w:i/>
          <w:sz w:val="24"/>
          <w:szCs w:val="24"/>
        </w:rPr>
        <w:t>řesně tak.</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Na pohlaví nám nezáleželo. Ve skrytu jsme možná malinko toužili po chlapečkovi, protože kolem sebe v rodině jsou samé holky. </w:t>
      </w:r>
    </w:p>
    <w:p w:rsid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Ani já bych nebyl proti klukovi, ale opravdu mi to bylo jedno. Jediné, co jsme nechtěli, bylo jiné pleti. Ale to chtějí všichni.  </w:t>
      </w:r>
    </w:p>
    <w:p w:rsidR="00104714" w:rsidRPr="00515466" w:rsidRDefault="00104714"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splnily se Vaše představy?</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Určitě, protože nakonec nám vybrali kluka.</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Ano, měli jsme miminko a dokonce chlapečka. Byl takový </w:t>
      </w:r>
      <w:proofErr w:type="spellStart"/>
      <w:r w:rsidRPr="00515466">
        <w:rPr>
          <w:rFonts w:ascii="Times New Roman" w:hAnsi="Times New Roman" w:cs="Times New Roman"/>
          <w:i/>
          <w:sz w:val="24"/>
          <w:szCs w:val="24"/>
        </w:rPr>
        <w:t>cvalík</w:t>
      </w:r>
      <w:proofErr w:type="spellEnd"/>
      <w:r w:rsidRPr="00515466">
        <w:rPr>
          <w:rFonts w:ascii="Times New Roman" w:hAnsi="Times New Roman" w:cs="Times New Roman"/>
          <w:i/>
          <w:sz w:val="24"/>
          <w:szCs w:val="24"/>
        </w:rPr>
        <w:t xml:space="preserve">, ale moc hezký. Pamatuji si, jak jej právě krmili, když jsme se za ním byli podívat. Z náruče vykukovaly jen naducané tvářičky. Hned jsme se do něj zamilovali.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Myslel jsem, že to se mnou nic neudělá, ale udělalo. Dostalo mě to.</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A měla jste vidět, jak si jej hned získal.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Odkud jste si přebírali syna do své péče?</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Bylo to z dětského centra. Měli jsme vcelku brzy možnost se tam jet podívat, což bylo fajn.</w:t>
      </w:r>
    </w:p>
    <w:p w:rsidR="00515466" w:rsidRPr="00515466" w:rsidRDefault="00515466" w:rsidP="00515466">
      <w:pPr>
        <w:tabs>
          <w:tab w:val="left" w:pos="6931"/>
        </w:tabs>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Myslím, že jsme tam jeli ten stejný den, co nám to oznámili. </w:t>
      </w:r>
      <w:r w:rsidRPr="00515466">
        <w:rPr>
          <w:rFonts w:ascii="Times New Roman" w:hAnsi="Times New Roman" w:cs="Times New Roman"/>
          <w:i/>
          <w:sz w:val="24"/>
          <w:szCs w:val="24"/>
        </w:rPr>
        <w:tab/>
      </w:r>
    </w:p>
    <w:p w:rsid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Asi ano. Bylo fajn, že sestřičky nám ukázaly jak malého přebalovat, krmit a tak. Dokonce za námi byl i doktor a řekl nám informace k synovi. To bylo fajn, přeci jen nám to řekl srozumitelněji, než to bylo v papírech. </w:t>
      </w:r>
      <w:r w:rsidR="002B1B57">
        <w:rPr>
          <w:rFonts w:ascii="Times New Roman" w:hAnsi="Times New Roman" w:cs="Times New Roman"/>
          <w:i/>
          <w:sz w:val="24"/>
          <w:szCs w:val="24"/>
        </w:rPr>
        <w:t xml:space="preserve"> </w:t>
      </w:r>
      <w:proofErr w:type="gramStart"/>
      <w:r w:rsidRPr="00515466">
        <w:rPr>
          <w:rFonts w:ascii="Times New Roman" w:hAnsi="Times New Roman" w:cs="Times New Roman"/>
          <w:i/>
          <w:sz w:val="24"/>
          <w:szCs w:val="24"/>
        </w:rPr>
        <w:t>Museli</w:t>
      </w:r>
      <w:r w:rsidR="00104714">
        <w:rPr>
          <w:rFonts w:ascii="Times New Roman" w:hAnsi="Times New Roman" w:cs="Times New Roman"/>
          <w:i/>
          <w:sz w:val="24"/>
          <w:szCs w:val="24"/>
        </w:rPr>
        <w:t xml:space="preserve">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jsme</w:t>
      </w:r>
      <w:proofErr w:type="gramEnd"/>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tam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zůstat</w:t>
      </w:r>
      <w:r w:rsidR="00104714">
        <w:rPr>
          <w:rFonts w:ascii="Times New Roman" w:hAnsi="Times New Roman" w:cs="Times New Roman"/>
          <w:i/>
          <w:sz w:val="24"/>
          <w:szCs w:val="24"/>
        </w:rPr>
        <w:t xml:space="preserve">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asi</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tři</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dny,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říkali tomu zácvik,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i/>
          <w:sz w:val="24"/>
          <w:szCs w:val="24"/>
        </w:rPr>
        <w:t xml:space="preserve">a pak už jsme společně jeli domů. No, zpočátku to byl trochu chaos, nic se nedalo stihnout, velká změna. Ale pomáhal, kdo mohl, hlavně manžel a střídaly se babičky. Občas ho zlobily </w:t>
      </w:r>
      <w:proofErr w:type="spellStart"/>
      <w:r w:rsidRPr="00515466">
        <w:rPr>
          <w:rFonts w:ascii="Times New Roman" w:hAnsi="Times New Roman" w:cs="Times New Roman"/>
          <w:i/>
          <w:sz w:val="24"/>
          <w:szCs w:val="24"/>
        </w:rPr>
        <w:t>prdíky</w:t>
      </w:r>
      <w:proofErr w:type="spellEnd"/>
      <w:r w:rsidRPr="00515466">
        <w:rPr>
          <w:rFonts w:ascii="Times New Roman" w:hAnsi="Times New Roman" w:cs="Times New Roman"/>
          <w:i/>
          <w:sz w:val="24"/>
          <w:szCs w:val="24"/>
        </w:rPr>
        <w:t>, ale na to nás upozornili při předávání, že na to trpí. Časem to přešlo.</w:t>
      </w:r>
    </w:p>
    <w:p w:rsidR="00515466" w:rsidRPr="00515466" w:rsidRDefault="00515466" w:rsidP="00515466">
      <w:pPr>
        <w:spacing w:line="360" w:lineRule="auto"/>
        <w:rPr>
          <w:rFonts w:ascii="Times New Roman" w:hAnsi="Times New Roman" w:cs="Times New Roman"/>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No, bylo to hodně náročný. Ale zvládli jsme to. Kluk je šikovný, celý táta.</w:t>
      </w:r>
      <w:r w:rsidRPr="00515466">
        <w:rPr>
          <w:rFonts w:ascii="Times New Roman" w:hAnsi="Times New Roman" w:cs="Times New Roman"/>
          <w:sz w:val="24"/>
          <w:szCs w:val="24"/>
        </w:rPr>
        <w:t xml:space="preserve"> (Smích).</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druhé dítě?</w:t>
      </w:r>
    </w:p>
    <w:p w:rsid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proofErr w:type="gramStart"/>
      <w:r w:rsidRPr="00515466">
        <w:rPr>
          <w:rFonts w:ascii="Times New Roman" w:hAnsi="Times New Roman" w:cs="Times New Roman"/>
          <w:i/>
          <w:sz w:val="24"/>
          <w:szCs w:val="24"/>
        </w:rPr>
        <w:t>To</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se</w:t>
      </w:r>
      <w:proofErr w:type="gramEnd"/>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nám</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poštěstilo</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celkem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náhodně.</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w:t>
      </w:r>
      <w:proofErr w:type="gramStart"/>
      <w:r w:rsidRPr="00515466">
        <w:rPr>
          <w:rFonts w:ascii="Times New Roman" w:hAnsi="Times New Roman" w:cs="Times New Roman"/>
          <w:i/>
          <w:sz w:val="24"/>
          <w:szCs w:val="24"/>
        </w:rPr>
        <w:t>Již</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při</w:t>
      </w:r>
      <w:proofErr w:type="gramEnd"/>
      <w:r w:rsidR="00104714">
        <w:rPr>
          <w:rFonts w:ascii="Times New Roman" w:hAnsi="Times New Roman" w:cs="Times New Roman"/>
          <w:i/>
          <w:sz w:val="24"/>
          <w:szCs w:val="24"/>
        </w:rPr>
        <w:t xml:space="preserve">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prvním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dítěti</w:t>
      </w:r>
      <w:r w:rsidR="00104714">
        <w:rPr>
          <w:rFonts w:ascii="Times New Roman" w:hAnsi="Times New Roman" w:cs="Times New Roman"/>
          <w:i/>
          <w:sz w:val="24"/>
          <w:szCs w:val="24"/>
        </w:rPr>
        <w:t xml:space="preserve"> </w:t>
      </w:r>
      <w:r w:rsidR="002B1B57">
        <w:rPr>
          <w:rFonts w:ascii="Times New Roman" w:hAnsi="Times New Roman" w:cs="Times New Roman"/>
          <w:i/>
          <w:sz w:val="24"/>
          <w:szCs w:val="24"/>
        </w:rPr>
        <w:t xml:space="preserve">  </w:t>
      </w:r>
      <w:r w:rsidR="00104714">
        <w:rPr>
          <w:rFonts w:ascii="Times New Roman" w:hAnsi="Times New Roman" w:cs="Times New Roman"/>
          <w:i/>
          <w:sz w:val="24"/>
          <w:szCs w:val="24"/>
        </w:rPr>
        <w:t>j</w:t>
      </w:r>
      <w:r w:rsidRPr="00515466">
        <w:rPr>
          <w:rFonts w:ascii="Times New Roman" w:hAnsi="Times New Roman" w:cs="Times New Roman"/>
          <w:i/>
          <w:sz w:val="24"/>
          <w:szCs w:val="24"/>
        </w:rPr>
        <w:t>sme</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projevili</w:t>
      </w:r>
      <w:r w:rsidR="00104714">
        <w:rPr>
          <w:rFonts w:ascii="Times New Roman" w:hAnsi="Times New Roman" w:cs="Times New Roman"/>
          <w:i/>
          <w:sz w:val="24"/>
          <w:szCs w:val="24"/>
        </w:rPr>
        <w:t xml:space="preserve">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přání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i/>
          <w:sz w:val="24"/>
          <w:szCs w:val="24"/>
        </w:rPr>
        <w:t xml:space="preserve">o případného sourozence. Věděli jsme z přípravy i od známých, že se to někdy stává, že matka porodí znovu, ale dítě se dá do jiné rodiny. My jsme si však říkali, že by bylo dobře, aby sourozenci byli spolu. Proto jsme svojí sociální pracovnici sdělili, kdyby se dozvěděla o dalším dítěti matky, že máme zájem. No a asi za necelé čtyři roky se to skutečně stalo, a syn měl sestřičku. Protože o nás věděli i na kraji, tak nejprve oslovili nás. Samozřejmě jsme souhlasili.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lastRenderedPageBreak/>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Jen nevím, pokud by matka takto pokračovala dál, co by bylo.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Na jednu stranu bychom asi o tom uvažovali, ale těžko říci, jestli bychom v dnešní době tři děti zvládli. Zajištěni zatím jsme, ale nikdy nevíte.</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A taky, co když těch dětí bude ještě víc?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Dceru jste si již brali z pěstounské péče na přechodnou dobu?</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Ano, to už nebylo dětské centrum, ale přímo od pěstounů.</w:t>
      </w:r>
    </w:p>
    <w:p w:rsid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Hm, to bylo.</w:t>
      </w:r>
    </w:p>
    <w:p w:rsidR="00104714" w:rsidRPr="00515466" w:rsidRDefault="00104714"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Copak?</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Ani se mi o tom nechce moc mluvit, jinak bych nadával. Bylo to děsný.</w:t>
      </w:r>
    </w:p>
    <w:p w:rsid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i/>
          <w:sz w:val="24"/>
          <w:szCs w:val="24"/>
        </w:rPr>
        <w:t>BŽ:</w:t>
      </w:r>
      <w:r w:rsidRPr="00515466">
        <w:rPr>
          <w:rFonts w:ascii="Times New Roman" w:hAnsi="Times New Roman" w:cs="Times New Roman"/>
          <w:i/>
          <w:sz w:val="24"/>
          <w:szCs w:val="24"/>
        </w:rPr>
        <w:t xml:space="preserve"> No, bylo to jiné než předtím a asi než byly naše představy. Mysleli jsme si, že to proběhne obdobně jako v dětském </w:t>
      </w:r>
      <w:proofErr w:type="gramStart"/>
      <w:r w:rsidRPr="00515466">
        <w:rPr>
          <w:rFonts w:ascii="Times New Roman" w:hAnsi="Times New Roman" w:cs="Times New Roman"/>
          <w:i/>
          <w:sz w:val="24"/>
          <w:szCs w:val="24"/>
        </w:rPr>
        <w:t xml:space="preserve">centru,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ale</w:t>
      </w:r>
      <w:proofErr w:type="gramEnd"/>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bylo</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to naprosto jiné, nové.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S</w:t>
      </w:r>
      <w:r w:rsidR="002B1B57">
        <w:rPr>
          <w:rFonts w:ascii="Times New Roman" w:hAnsi="Times New Roman" w:cs="Times New Roman"/>
          <w:i/>
          <w:sz w:val="24"/>
          <w:szCs w:val="24"/>
        </w:rPr>
        <w:t> </w:t>
      </w:r>
      <w:proofErr w:type="gramStart"/>
      <w:r w:rsidRPr="00515466">
        <w:rPr>
          <w:rFonts w:ascii="Times New Roman" w:hAnsi="Times New Roman" w:cs="Times New Roman"/>
          <w:i/>
          <w:sz w:val="24"/>
          <w:szCs w:val="24"/>
        </w:rPr>
        <w:t>odstupem</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času</w:t>
      </w:r>
      <w:proofErr w:type="gramEnd"/>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si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říkám, že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i/>
          <w:sz w:val="24"/>
          <w:szCs w:val="24"/>
        </w:rPr>
        <w:t xml:space="preserve">i pro ty pěstouny to asi nebylo lehké. Zopakovat bych si to nechtěla.  </w:t>
      </w:r>
    </w:p>
    <w:p w:rsidR="00515466" w:rsidRPr="00515466" w:rsidRDefault="00515466" w:rsidP="00515466">
      <w:pPr>
        <w:spacing w:line="360" w:lineRule="auto"/>
        <w:rPr>
          <w:rFonts w:ascii="Times New Roman" w:hAnsi="Times New Roman" w:cs="Times New Roman"/>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No, to v žádném případě.(</w:t>
      </w:r>
      <w:r w:rsidRPr="00515466">
        <w:rPr>
          <w:rFonts w:ascii="Times New Roman" w:hAnsi="Times New Roman" w:cs="Times New Roman"/>
          <w:sz w:val="24"/>
          <w:szCs w:val="24"/>
        </w:rPr>
        <w:t>Mírně zvýšený hlas).</w:t>
      </w:r>
    </w:p>
    <w:p w:rsidR="00515466" w:rsidRPr="00515466" w:rsidRDefault="00515466" w:rsidP="00515466">
      <w:pPr>
        <w:spacing w:line="360" w:lineRule="auto"/>
        <w:rPr>
          <w:rFonts w:ascii="Times New Roman" w:hAnsi="Times New Roman" w:cs="Times New Roman"/>
          <w:b/>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V čem se předávání lišilo?</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BŽ: </w:t>
      </w:r>
      <w:r w:rsidRPr="00515466">
        <w:rPr>
          <w:rFonts w:ascii="Times New Roman" w:hAnsi="Times New Roman" w:cs="Times New Roman"/>
          <w:i/>
          <w:sz w:val="24"/>
          <w:szCs w:val="24"/>
        </w:rPr>
        <w:t xml:space="preserve">Zanedlouho bylo zřejmé, že se od nás očekává, že se budeme řídit pravidly, které budou určovat pěstouni. Chápali jsme to, neboť jsme byli v jejich domácnosti. Jenže tam jsme zůstávali každou návštěvu. Bylo hrozné přijet a za chvíli zase odjíždět, přizpůsobovat se pravidlům pěstounů, ne našim potřebám. Návštěvy jednou za dva až tři dny, stále dokola, byly vyčerpávající. Nejhorší bylo, že jste věděla, že už máte dítě, ale vlastně jste jej nemohla mít. Je to taková agónie. A dlouhá. Návštěvy probíhaly tak, že jsme se jen dívali, příp. si mohli dceru jen chvíli pochovat. Ovšem vše pod dohledem, v cizím prostředí. Měli asi o dítě obavu, ale jedno jsme již doma měli. A proč předtím se synem obavu neměli? Klidně nám ho svěřili a nechali nás samotné. Jen občas nakoukly, ale to spíš, jestli něco nepotřebujeme. Pak už to bylo jen v naší režii. Bylo to mnohem příjemnější.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i/>
          <w:sz w:val="24"/>
          <w:szCs w:val="24"/>
        </w:rPr>
        <w:t>BM:</w:t>
      </w:r>
      <w:r w:rsidRPr="00515466">
        <w:rPr>
          <w:rFonts w:ascii="Times New Roman" w:hAnsi="Times New Roman" w:cs="Times New Roman"/>
          <w:i/>
          <w:sz w:val="24"/>
          <w:szCs w:val="24"/>
        </w:rPr>
        <w:t xml:space="preserve"> Nemyslím si, že by nás měli posuzovat cizí lidé, jestli jsme dobrými rodiči nebo ne. Podle mě mají splnit funkci, že se o dítě postarají a předají, a ne nás držet ve slepé uličce. Je to hodně na jejich libovůli, bohužel. A když si nesednete, máte vůbec smůlu.</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BŽ: </w:t>
      </w:r>
      <w:r w:rsidRPr="00515466">
        <w:rPr>
          <w:rFonts w:ascii="Times New Roman" w:hAnsi="Times New Roman" w:cs="Times New Roman"/>
          <w:i/>
          <w:sz w:val="24"/>
          <w:szCs w:val="24"/>
        </w:rPr>
        <w:t>No, nejhorší bylo, že při předání nám dávali najevo, že mají malou tak rádi, že nám ji asi nedají.</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lastRenderedPageBreak/>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No, to vidím jak dneska. Hrůza. Nedokážete si představit tu bezmoc. Přiznám se, že jsme se co nejdříve rozloučili, bafl jsem malou a šup s ní do auta. Ještě chvíli a už bych se asi neudržel. A rychle jsme nabrali směr domů.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00104714">
        <w:rPr>
          <w:rFonts w:ascii="Times New Roman" w:hAnsi="Times New Roman" w:cs="Times New Roman"/>
          <w:i/>
          <w:sz w:val="24"/>
          <w:szCs w:val="24"/>
        </w:rPr>
        <w:t>B</w:t>
      </w:r>
      <w:r w:rsidRPr="00515466">
        <w:rPr>
          <w:rFonts w:ascii="Times New Roman" w:hAnsi="Times New Roman" w:cs="Times New Roman"/>
          <w:i/>
          <w:sz w:val="24"/>
          <w:szCs w:val="24"/>
        </w:rPr>
        <w:t xml:space="preserve">ylo to hodně vypjaté. Snažili jsme se, ale hodně jsme se i báli, abychom o malou takto nepřišli. Nerada na to vzpomínám.  </w:t>
      </w:r>
    </w:p>
    <w:p w:rsidR="00515466" w:rsidRPr="00515466" w:rsidRDefault="00515466"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Je možné, že záleží i na sympatiích?</w:t>
      </w:r>
    </w:p>
    <w:p w:rsid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Asi ano, ale pořád by tam měla být i profesionalita. Zas tak</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moc lidí si nemusí sednout,</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i/>
          <w:sz w:val="24"/>
          <w:szCs w:val="24"/>
        </w:rPr>
        <w:t xml:space="preserve">a budou na to doplácet? Nemělo by to tak být.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Neměli by se chovat, že oni rozhodují, co bude dál. Měly by být jasný pravidla. </w:t>
      </w:r>
    </w:p>
    <w:p w:rsidR="00515466" w:rsidRPr="00515466" w:rsidRDefault="00515466"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Ptát se, jestli jste v kontaktu, je asi zbytečné?</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No, to je to nejhorší, že pěstouni chtěli se kontaktovat, navštěvovat, přátelit. Víte, ale na to nejsme zvědaví. Každý, kdo adoptuje dítě, chce mít své soukromí a pořádně si jej chrání. Neznám z přípravy nikoho, kdo by to měl jinak. A přátele si hodlám vybírat podle svého, a ne takhle. Z nutnosti.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00104714">
        <w:rPr>
          <w:rFonts w:ascii="Times New Roman" w:hAnsi="Times New Roman" w:cs="Times New Roman"/>
          <w:i/>
          <w:sz w:val="24"/>
          <w:szCs w:val="24"/>
        </w:rPr>
        <w:t>Já</w:t>
      </w:r>
      <w:r w:rsidRPr="00515466">
        <w:rPr>
          <w:rFonts w:ascii="Times New Roman" w:hAnsi="Times New Roman" w:cs="Times New Roman"/>
          <w:i/>
          <w:sz w:val="24"/>
          <w:szCs w:val="24"/>
        </w:rPr>
        <w:t xml:space="preserve"> si to moc nedokážu představit. Čeho bych se ale bála, je, že by mně stále někdo kontroloval, jak o dceru pečuji. A to myslím, nemám zapotřebí, dokážu se o děti postarat. Jsou obě moc šikovné, zdravé. Vidíte, teď jsem si uvědomila, že vlastně od pěstounů jsme nedostali ani moc informace o zdravotním stavu, jak předtím, spíš takové běžné, jejich postřehy. Ale s dětským centrem to je jiné, tam jsme se byli ukázat. Bylo to moc fajn, na to ráda vzpomínám.</w:t>
      </w:r>
    </w:p>
    <w:p w:rsidR="00515466" w:rsidRPr="00515466" w:rsidRDefault="00515466" w:rsidP="00515466">
      <w:pPr>
        <w:spacing w:line="360" w:lineRule="auto"/>
        <w:rPr>
          <w:rFonts w:ascii="Times New Roman" w:hAnsi="Times New Roman" w:cs="Times New Roman"/>
          <w:b/>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poznali jste rozdíly ve vývoji dětí?</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BŽ: </w:t>
      </w:r>
      <w:r w:rsidRPr="00515466">
        <w:rPr>
          <w:rFonts w:ascii="Times New Roman" w:hAnsi="Times New Roman" w:cs="Times New Roman"/>
          <w:i/>
          <w:sz w:val="24"/>
          <w:szCs w:val="24"/>
        </w:rPr>
        <w:t>Vůbec. Obě děti nemají žádné problémy, jsou jak ostatní děti. Nepozoruji nějaké opoždění nebo něco takového, jestli máte na mysli. Úplně normální děti. Zdravé.</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Jo, jen si vzpomínám</w:t>
      </w:r>
      <w:r w:rsidRPr="00515466">
        <w:rPr>
          <w:rFonts w:ascii="Times New Roman" w:hAnsi="Times New Roman" w:cs="Times New Roman"/>
          <w:sz w:val="24"/>
          <w:szCs w:val="24"/>
        </w:rPr>
        <w:t xml:space="preserve">, </w:t>
      </w:r>
      <w:r w:rsidRPr="00515466">
        <w:rPr>
          <w:rFonts w:ascii="Times New Roman" w:hAnsi="Times New Roman" w:cs="Times New Roman"/>
          <w:i/>
          <w:sz w:val="24"/>
          <w:szCs w:val="24"/>
        </w:rPr>
        <w:t>že jsme hned po převzetí dcery řešili s doktorkou nožičku. Vývojově byla v pořádku, tak se jí to nezdálo. Doporučila nám cvičit Vojtovu metodu, ale to nebylo dlouho, protože se noha spravila. Po čase vyšlo najevo, že to bylo špatnou manipulací s dítětem. Nechtěla nás děsit, věděla, že jsme si malou teprve dovezli.</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BŽ: </w:t>
      </w:r>
      <w:r w:rsidRPr="00515466">
        <w:rPr>
          <w:rFonts w:ascii="Times New Roman" w:hAnsi="Times New Roman" w:cs="Times New Roman"/>
          <w:i/>
          <w:sz w:val="24"/>
          <w:szCs w:val="24"/>
        </w:rPr>
        <w:t xml:space="preserve">Ano, to je pravda. Ale naštěstí je vše v pořádku, spravilo se to opravdu brzy. Bylo dobře, že to doktorka zjistila hned na začátku.     </w:t>
      </w:r>
    </w:p>
    <w:p w:rsidR="00515466" w:rsidRDefault="00515466"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Myslíte, že by Vám příprava u pěstounské péče na přechodnou dobu pomohla?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Myslím, že by jim prospěla!</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lastRenderedPageBreak/>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Nedokážu to říct. U dětského centra nám to pomohlo, hodně. Tady asi po té technické stránce, nastavení pravidel, možná ano. To by asi pomohlo, bylo by to přehlednější pro obě strany. Ale tu vztahovou neovlivníte. Možná více profesionality.  Snad… Víte, těch informací moc nebylo, a myslím, že je to stále ještě v začátcích.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Jak vnímáte změny s novou legislativou? Sledujete je ještě?</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Určitě. Pořád to tak nějak podvědomě sledujeme, i když se nás to již tolik netýká. Ale máme ještě z přípravy nějaký pár, který přebíral své první dítě nedávno, a asi dva páry, kteří ještě dítě nemají. Takže i proto víme. Shodujeme se, že se nám zdá současné osvojení jako složitější, komplikovanější. A k dítěti, pokud se nechcete setkat s rodiči, tak se dostanete mnohem později než za nás. Zjistili jsme, že si přebírali dítě skoro v půl roce a my jsme ho měli doma snad sedmý týden. To je velký rozdíl. A když jsme se tak bavili, tak s tím, že o Vás budou rodič vědět, má problém asi každý z osvojitelů. A ta nejistota, že stále mohou rodiče se ještě ozvat, je opravdu velká. Za nás to bylo přeci jen více ošetřené. Když to tak srovnáváme, a to ještě nemají to dítě osvojené, tak se mi to zdá hodně složitý.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Souhlasím s manželkou. Nedokážu si představit, že by nás to mělo potkat. Ještě, že už děti máme. Ty nový, co to mají před sebou, lituju.  </w:t>
      </w:r>
    </w:p>
    <w:p w:rsidR="00515466" w:rsidRPr="00515466" w:rsidRDefault="00515466" w:rsidP="00515466">
      <w:pPr>
        <w:spacing w:line="360" w:lineRule="auto"/>
        <w:rPr>
          <w:rFonts w:ascii="Times New Roman" w:hAnsi="Times New Roman" w:cs="Times New Roman"/>
          <w:b/>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jak se stavíte k informovanosti dětí o osvojení?</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No, na přípravě jsme o tom hodně hovořili. Víme, že by se to mělo dětem říci, ale nejde to snadno. Máte strach, že by se to hezké mohlo pokazit, a tak se to pořád odkládá na příhodnější dobu,…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Je to tak, není to lehké. </w:t>
      </w:r>
    </w:p>
    <w:p w:rsidR="00515466" w:rsidRPr="00515466" w:rsidRDefault="00515466" w:rsidP="00515466">
      <w:pPr>
        <w:spacing w:line="360" w:lineRule="auto"/>
        <w:rPr>
          <w:rFonts w:ascii="Times New Roman" w:hAnsi="Times New Roman" w:cs="Times New Roman"/>
          <w:sz w:val="24"/>
          <w:szCs w:val="24"/>
        </w:rPr>
      </w:pPr>
    </w:p>
    <w:p w:rsidR="002B1B57" w:rsidRDefault="00515466" w:rsidP="00515466">
      <w:pPr>
        <w:spacing w:line="360" w:lineRule="auto"/>
        <w:rPr>
          <w:rFonts w:ascii="Times New Roman" w:hAnsi="Times New Roman" w:cs="Times New Roman"/>
          <w:b/>
          <w:sz w:val="24"/>
          <w:szCs w:val="24"/>
        </w:rPr>
      </w:pPr>
      <w:proofErr w:type="gramStart"/>
      <w:r w:rsidRPr="00515466">
        <w:rPr>
          <w:rFonts w:ascii="Times New Roman" w:hAnsi="Times New Roman" w:cs="Times New Roman"/>
          <w:b/>
          <w:sz w:val="24"/>
          <w:szCs w:val="24"/>
        </w:rPr>
        <w:t xml:space="preserve">Děkuji </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Vám</w:t>
      </w:r>
      <w:proofErr w:type="gramEnd"/>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 za </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příjemné</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 povídání, </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za</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 čas,</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 který</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 jste</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 mi </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věnovali,</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 a </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také </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zkušenosti </w:t>
      </w: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a postřehy, o které jste se </w:t>
      </w:r>
      <w:proofErr w:type="spellStart"/>
      <w:r w:rsidRPr="00515466">
        <w:rPr>
          <w:rFonts w:ascii="Times New Roman" w:hAnsi="Times New Roman" w:cs="Times New Roman"/>
          <w:b/>
          <w:sz w:val="24"/>
          <w:szCs w:val="24"/>
        </w:rPr>
        <w:t>se</w:t>
      </w:r>
      <w:proofErr w:type="spellEnd"/>
      <w:r w:rsidRPr="00515466">
        <w:rPr>
          <w:rFonts w:ascii="Times New Roman" w:hAnsi="Times New Roman" w:cs="Times New Roman"/>
          <w:b/>
          <w:sz w:val="24"/>
          <w:szCs w:val="24"/>
        </w:rPr>
        <w:t xml:space="preserve"> mnou podělili.  Velmi si vážím Vaší otevřenosti a přeji hodně radosti a spokojenosti v dalším životě. Ještě jednou Vám moc za všechno děkuji. Na shledanou.</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BŽ:  </w:t>
      </w:r>
      <w:r w:rsidRPr="00515466">
        <w:rPr>
          <w:rFonts w:ascii="Times New Roman" w:hAnsi="Times New Roman" w:cs="Times New Roman"/>
          <w:i/>
          <w:sz w:val="24"/>
          <w:szCs w:val="24"/>
        </w:rPr>
        <w:t>Na shledanou. I my Vám přejeme hodně štěstí.</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BM: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Na shledanou.  </w:t>
      </w:r>
    </w:p>
    <w:p w:rsidR="00515466" w:rsidRPr="00515466" w:rsidRDefault="00515466" w:rsidP="00515466">
      <w:pPr>
        <w:spacing w:line="360" w:lineRule="auto"/>
        <w:rPr>
          <w:rFonts w:ascii="Times New Roman" w:hAnsi="Times New Roman" w:cs="Times New Roman"/>
          <w:b/>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Děkuji a na shledanou. </w:t>
      </w:r>
    </w:p>
    <w:p w:rsidR="00515466" w:rsidRPr="00515466" w:rsidRDefault="00515466" w:rsidP="00515466">
      <w:pPr>
        <w:spacing w:line="360" w:lineRule="auto"/>
        <w:rPr>
          <w:rFonts w:ascii="Times New Roman" w:hAnsi="Times New Roman" w:cs="Times New Roman"/>
          <w:sz w:val="24"/>
          <w:szCs w:val="24"/>
        </w:rPr>
      </w:pPr>
    </w:p>
    <w:p w:rsidR="00E675CC" w:rsidRPr="002858B7" w:rsidRDefault="00E675CC" w:rsidP="002858B7">
      <w:pPr>
        <w:pStyle w:val="Nadpis3"/>
        <w:rPr>
          <w:sz w:val="24"/>
          <w:szCs w:val="24"/>
        </w:rPr>
      </w:pPr>
      <w:bookmarkStart w:id="62" w:name="_Toc403500372"/>
      <w:r w:rsidRPr="002858B7">
        <w:rPr>
          <w:sz w:val="24"/>
          <w:szCs w:val="24"/>
        </w:rPr>
        <w:lastRenderedPageBreak/>
        <w:t>Příloha č. 6</w:t>
      </w:r>
      <w:r w:rsidR="002858B7" w:rsidRPr="002858B7">
        <w:rPr>
          <w:sz w:val="24"/>
          <w:szCs w:val="24"/>
        </w:rPr>
        <w:t xml:space="preserve"> - přepis rozhovoru s osvojiteli C </w:t>
      </w:r>
      <w:proofErr w:type="gramStart"/>
      <w:r w:rsidR="002858B7" w:rsidRPr="002858B7">
        <w:rPr>
          <w:sz w:val="24"/>
          <w:szCs w:val="24"/>
        </w:rPr>
        <w:t>24.10.2014</w:t>
      </w:r>
      <w:bookmarkEnd w:id="62"/>
      <w:proofErr w:type="gramEnd"/>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u w:val="single"/>
        </w:rPr>
      </w:pPr>
      <w:r w:rsidRPr="00515466">
        <w:rPr>
          <w:rFonts w:ascii="Times New Roman" w:hAnsi="Times New Roman" w:cs="Times New Roman"/>
          <w:b/>
          <w:sz w:val="24"/>
          <w:szCs w:val="24"/>
          <w:u w:val="single"/>
        </w:rPr>
        <w:t xml:space="preserve">Přepis rozhovoru s prvním osvojitelským párem – C, </w:t>
      </w:r>
      <w:proofErr w:type="gramStart"/>
      <w:r w:rsidRPr="00515466">
        <w:rPr>
          <w:rFonts w:ascii="Times New Roman" w:hAnsi="Times New Roman" w:cs="Times New Roman"/>
          <w:b/>
          <w:sz w:val="24"/>
          <w:szCs w:val="24"/>
          <w:u w:val="single"/>
        </w:rPr>
        <w:t>24.10.2014</w:t>
      </w:r>
      <w:proofErr w:type="gramEnd"/>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i/>
          <w:sz w:val="24"/>
          <w:szCs w:val="24"/>
        </w:rPr>
        <w:t xml:space="preserve">Zkratky: </w:t>
      </w:r>
      <w:r w:rsidRPr="00515466">
        <w:rPr>
          <w:rFonts w:ascii="Times New Roman" w:hAnsi="Times New Roman" w:cs="Times New Roman"/>
          <w:b/>
          <w:sz w:val="24"/>
          <w:szCs w:val="24"/>
        </w:rPr>
        <w:t>CŽ – žena, CM – muž</w:t>
      </w:r>
    </w:p>
    <w:p w:rsidR="00515466" w:rsidRPr="00515466" w:rsidRDefault="00515466" w:rsidP="00515466">
      <w:pPr>
        <w:spacing w:line="360" w:lineRule="auto"/>
        <w:rPr>
          <w:rFonts w:ascii="Times New Roman" w:hAnsi="Times New Roman" w:cs="Times New Roman"/>
          <w:sz w:val="24"/>
          <w:szCs w:val="24"/>
        </w:rPr>
      </w:pPr>
    </w:p>
    <w:p w:rsid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Dobrý den.  </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Ráda </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 bych</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  Vám  </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poděkovala, </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že </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jste</w:t>
      </w:r>
      <w:r w:rsidR="002B1B57">
        <w:rPr>
          <w:rFonts w:ascii="Times New Roman" w:hAnsi="Times New Roman" w:cs="Times New Roman"/>
          <w:b/>
          <w:sz w:val="24"/>
          <w:szCs w:val="24"/>
        </w:rPr>
        <w:t xml:space="preserve"> </w:t>
      </w:r>
      <w:r w:rsidRPr="00515466">
        <w:rPr>
          <w:rFonts w:ascii="Times New Roman" w:hAnsi="Times New Roman" w:cs="Times New Roman"/>
          <w:b/>
          <w:sz w:val="24"/>
          <w:szCs w:val="24"/>
        </w:rPr>
        <w:t xml:space="preserve">souhlasili  s  </w:t>
      </w:r>
      <w:proofErr w:type="gramStart"/>
      <w:r w:rsidRPr="00515466">
        <w:rPr>
          <w:rFonts w:ascii="Times New Roman" w:hAnsi="Times New Roman" w:cs="Times New Roman"/>
          <w:b/>
          <w:sz w:val="24"/>
          <w:szCs w:val="24"/>
        </w:rPr>
        <w:t>poskytnutím  rozhovoru</w:t>
      </w:r>
      <w:proofErr w:type="gramEnd"/>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a také, že jsem mohla přijít k Vám domů. Velmi si vážím Vaší vstřícnosti.  Ráda </w:t>
      </w:r>
      <w:proofErr w:type="gramStart"/>
      <w:r w:rsidRPr="00515466">
        <w:rPr>
          <w:rFonts w:ascii="Times New Roman" w:hAnsi="Times New Roman" w:cs="Times New Roman"/>
          <w:b/>
          <w:sz w:val="24"/>
          <w:szCs w:val="24"/>
        </w:rPr>
        <w:t>bych  se</w:t>
      </w:r>
      <w:proofErr w:type="gramEnd"/>
      <w:r w:rsidRPr="00515466">
        <w:rPr>
          <w:rFonts w:ascii="Times New Roman" w:hAnsi="Times New Roman" w:cs="Times New Roman"/>
          <w:b/>
          <w:sz w:val="24"/>
          <w:szCs w:val="24"/>
        </w:rPr>
        <w:t xml:space="preserve">  ještě znovu představila – jmenuji se Kamila Pluskotová a studuji na Univerzitě Palackého v Olomouci, Cyrilometodějská fakulta, obor sociální pedagogika. Ke své závěrečné bakalářské práci potřebuji provést rozhovor s osvojiteli, kteří mají osobní zkušenost s převzetím dítěte z dětského centra a pěstounské péče na přechodnou dobu, navíc se orientují v osvojení.  Myslím, </w:t>
      </w:r>
      <w:proofErr w:type="gramStart"/>
      <w:r w:rsidRPr="00515466">
        <w:rPr>
          <w:rFonts w:ascii="Times New Roman" w:hAnsi="Times New Roman" w:cs="Times New Roman"/>
          <w:b/>
          <w:sz w:val="24"/>
          <w:szCs w:val="24"/>
        </w:rPr>
        <w:t>že  právě</w:t>
      </w:r>
      <w:proofErr w:type="gramEnd"/>
      <w:r w:rsidRPr="00515466">
        <w:rPr>
          <w:rFonts w:ascii="Times New Roman" w:hAnsi="Times New Roman" w:cs="Times New Roman"/>
          <w:b/>
          <w:sz w:val="24"/>
          <w:szCs w:val="24"/>
        </w:rPr>
        <w:t xml:space="preserve">  Vy  máte  tyto  poznatky  a zkušenosti, které jsou velmi cenné. Pokud souhlasíte, rozhovor si budu nahrávat na diktafon, abych jej mohla co nejvěrohodněji převést do písemné podoby. Respektuji také Vaše přání zůstat v anonymitě.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Dobrý den a děkujeme, že jste vyhověla našemu přání.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Dobrý den.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Ráda bych se zeptala, co Vás vedlo k osvojení?</w:t>
      </w:r>
    </w:p>
    <w:p w:rsid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No, my jsme to vlastně měli jednoznačné. Když mi lékaři zjistili, že nemůžu mít děti, tak to bylo jediné řešení. Děti jsme si vždycky přáli, proto jiná možnost ani nebyla. Jsme věřící a od </w:t>
      </w:r>
      <w:proofErr w:type="gramStart"/>
      <w:r w:rsidRPr="00515466">
        <w:rPr>
          <w:rFonts w:ascii="Times New Roman" w:hAnsi="Times New Roman" w:cs="Times New Roman"/>
          <w:i/>
          <w:sz w:val="24"/>
          <w:szCs w:val="24"/>
        </w:rPr>
        <w:t>toho</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se</w:t>
      </w:r>
      <w:proofErr w:type="gramEnd"/>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odvíjí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touha po rodině, dětech.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Bez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dětí</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si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to</w:t>
      </w:r>
      <w:r w:rsidR="002B1B57">
        <w:rPr>
          <w:rFonts w:ascii="Times New Roman" w:hAnsi="Times New Roman" w:cs="Times New Roman"/>
          <w:i/>
          <w:sz w:val="24"/>
          <w:szCs w:val="24"/>
        </w:rPr>
        <w:t xml:space="preserve"> </w:t>
      </w:r>
      <w:proofErr w:type="gramStart"/>
      <w:r w:rsidRPr="00515466">
        <w:rPr>
          <w:rFonts w:ascii="Times New Roman" w:hAnsi="Times New Roman" w:cs="Times New Roman"/>
          <w:i/>
          <w:sz w:val="24"/>
          <w:szCs w:val="24"/>
        </w:rPr>
        <w:t xml:space="preserve">nedovedeme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představit</w:t>
      </w:r>
      <w:proofErr w:type="gramEnd"/>
      <w:r w:rsidRPr="00515466">
        <w:rPr>
          <w:rFonts w:ascii="Times New Roman" w:hAnsi="Times New Roman" w:cs="Times New Roman"/>
          <w:i/>
          <w:sz w:val="24"/>
          <w:szCs w:val="24"/>
        </w:rPr>
        <w:t xml:space="preserve">.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Navíc v rodině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i/>
          <w:sz w:val="24"/>
          <w:szCs w:val="24"/>
        </w:rPr>
        <w:t xml:space="preserve">i známí mají všichni více dětí.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CM: </w:t>
      </w:r>
      <w:r w:rsidRPr="00515466">
        <w:rPr>
          <w:rFonts w:ascii="Times New Roman" w:hAnsi="Times New Roman" w:cs="Times New Roman"/>
          <w:i/>
          <w:sz w:val="24"/>
          <w:szCs w:val="24"/>
        </w:rPr>
        <w:t xml:space="preserve">Dítě jsme chtěli, alespoň jedno.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CŽ: </w:t>
      </w:r>
      <w:r w:rsidRPr="00515466">
        <w:rPr>
          <w:rFonts w:ascii="Times New Roman" w:hAnsi="Times New Roman" w:cs="Times New Roman"/>
          <w:i/>
          <w:sz w:val="24"/>
          <w:szCs w:val="24"/>
        </w:rPr>
        <w:t>Chvíli jsem vypomáhala v </w:t>
      </w:r>
      <w:proofErr w:type="spellStart"/>
      <w:r w:rsidRPr="00515466">
        <w:rPr>
          <w:rFonts w:ascii="Times New Roman" w:hAnsi="Times New Roman" w:cs="Times New Roman"/>
          <w:i/>
          <w:sz w:val="24"/>
          <w:szCs w:val="24"/>
        </w:rPr>
        <w:t>kojeňáčku</w:t>
      </w:r>
      <w:proofErr w:type="spellEnd"/>
      <w:r w:rsidRPr="00515466">
        <w:rPr>
          <w:rFonts w:ascii="Times New Roman" w:hAnsi="Times New Roman" w:cs="Times New Roman"/>
          <w:i/>
          <w:sz w:val="24"/>
          <w:szCs w:val="24"/>
        </w:rPr>
        <w:t>, takže jsem přibližně věděla, jak to tam chodí. Nebyl problém se zeptat přímo sestřiček, které mi řekly ještě víc. Poradily mi, abych si zašla na sociálku pro papíry a požádali si o dítě. Musím říct, že jsme všechny doklady měly vyřízené za pár dní. Prý jsme byli hodně rychlí. No, a pak nás čekaly testy, a příprava. Na tu jsem se těšila, protože mě to zajímá.</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CM: </w:t>
      </w:r>
      <w:r w:rsidRPr="00515466">
        <w:rPr>
          <w:rFonts w:ascii="Times New Roman" w:hAnsi="Times New Roman" w:cs="Times New Roman"/>
          <w:i/>
          <w:sz w:val="24"/>
          <w:szCs w:val="24"/>
        </w:rPr>
        <w:t>No, pro mě to byla nutnost. Měl jsem to složitý s volnem v práci.</w:t>
      </w:r>
    </w:p>
    <w:p w:rsidR="00515466" w:rsidRPr="00515466" w:rsidRDefault="00515466" w:rsidP="00515466">
      <w:pPr>
        <w:spacing w:line="360" w:lineRule="auto"/>
        <w:rPr>
          <w:rFonts w:ascii="Times New Roman" w:hAnsi="Times New Roman" w:cs="Times New Roman"/>
          <w:b/>
          <w:i/>
          <w:sz w:val="24"/>
          <w:szCs w:val="24"/>
        </w:rPr>
      </w:pPr>
      <w:r w:rsidRPr="00515466">
        <w:rPr>
          <w:rFonts w:ascii="Times New Roman" w:hAnsi="Times New Roman" w:cs="Times New Roman"/>
          <w:b/>
          <w:sz w:val="24"/>
          <w:szCs w:val="24"/>
        </w:rPr>
        <w:t>CŽ: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To ano, ale mě se tam líbilo, řekli nám tam </w:t>
      </w:r>
      <w:r w:rsidR="004A7506">
        <w:rPr>
          <w:rFonts w:ascii="Times New Roman" w:hAnsi="Times New Roman" w:cs="Times New Roman"/>
          <w:i/>
          <w:sz w:val="24"/>
          <w:szCs w:val="24"/>
        </w:rPr>
        <w:t>hodně zajímavých informací</w:t>
      </w:r>
      <w:r w:rsidRPr="00515466">
        <w:rPr>
          <w:rFonts w:ascii="Times New Roman" w:hAnsi="Times New Roman" w:cs="Times New Roman"/>
          <w:i/>
          <w:sz w:val="24"/>
          <w:szCs w:val="24"/>
        </w:rPr>
        <w:t>.</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CM: </w:t>
      </w:r>
      <w:r w:rsidRPr="00515466">
        <w:rPr>
          <w:rFonts w:ascii="Times New Roman" w:hAnsi="Times New Roman" w:cs="Times New Roman"/>
          <w:i/>
          <w:sz w:val="24"/>
          <w:szCs w:val="24"/>
        </w:rPr>
        <w:t>Jo, to asi řekli.</w:t>
      </w:r>
    </w:p>
    <w:p w:rsidR="00515466" w:rsidRDefault="00515466" w:rsidP="00515466">
      <w:pPr>
        <w:spacing w:line="360" w:lineRule="auto"/>
        <w:rPr>
          <w:rFonts w:ascii="Times New Roman" w:hAnsi="Times New Roman" w:cs="Times New Roman"/>
          <w:i/>
          <w:sz w:val="24"/>
          <w:szCs w:val="24"/>
        </w:rPr>
      </w:pPr>
    </w:p>
    <w:p w:rsidR="00E675CC" w:rsidRPr="00515466" w:rsidRDefault="00E675CC"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Navázali jste tam přátelství?</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CŽ: </w:t>
      </w:r>
      <w:r w:rsidRPr="00515466">
        <w:rPr>
          <w:rFonts w:ascii="Times New Roman" w:hAnsi="Times New Roman" w:cs="Times New Roman"/>
          <w:i/>
          <w:sz w:val="24"/>
          <w:szCs w:val="24"/>
        </w:rPr>
        <w:t xml:space="preserve">To asi ne. Jestli to myslíte tak, že se stýkáme, to ne.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CM: </w:t>
      </w:r>
      <w:r w:rsidRPr="00515466">
        <w:rPr>
          <w:rFonts w:ascii="Times New Roman" w:hAnsi="Times New Roman" w:cs="Times New Roman"/>
          <w:i/>
          <w:sz w:val="24"/>
          <w:szCs w:val="24"/>
        </w:rPr>
        <w:t>Ne</w:t>
      </w: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Jaké byly Vaše představy o dítěti?</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Přáli jsme si více holčičku, ale nebyla to podmínka. Chtěli jsme hlavně, aby bylo zdravé, bez postižení a aby nebylo úplně hloupé. Taky jsme nechtěli, aby rodiče byli třeba bezdomovci, </w:t>
      </w:r>
      <w:proofErr w:type="spellStart"/>
      <w:r w:rsidRPr="00515466">
        <w:rPr>
          <w:rFonts w:ascii="Times New Roman" w:hAnsi="Times New Roman" w:cs="Times New Roman"/>
          <w:i/>
          <w:sz w:val="24"/>
          <w:szCs w:val="24"/>
        </w:rPr>
        <w:t>feťáci</w:t>
      </w:r>
      <w:proofErr w:type="spellEnd"/>
      <w:r w:rsidRPr="00515466">
        <w:rPr>
          <w:rFonts w:ascii="Times New Roman" w:hAnsi="Times New Roman" w:cs="Times New Roman"/>
          <w:i/>
          <w:sz w:val="24"/>
          <w:szCs w:val="24"/>
        </w:rPr>
        <w:t>. Toho jsme se báli. A samozřejmě ne jiné pleti. V okolí je máme, a je s nimi problém.</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To by nebylo dobré. </w:t>
      </w:r>
    </w:p>
    <w:p w:rsidR="00515466" w:rsidRPr="00515466" w:rsidRDefault="00515466"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Za jak dlouho se Vám přání splnilo?</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No, něco přes rok trvala příprava, a pak ještě skoro dva a půl roku jsme čekali. Myslím, že to bylo dost dlouho.</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Mysleli jsme, že to bude dříve. </w:t>
      </w:r>
    </w:p>
    <w:p w:rsid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CŽ: </w:t>
      </w:r>
      <w:r w:rsidRPr="00515466">
        <w:rPr>
          <w:rFonts w:ascii="Times New Roman" w:hAnsi="Times New Roman" w:cs="Times New Roman"/>
          <w:i/>
          <w:sz w:val="24"/>
          <w:szCs w:val="24"/>
        </w:rPr>
        <w:t xml:space="preserve">Věděli jsme od počátku, že zájemců je hodně, takže připravováni jsme na to byli, ale ve </w:t>
      </w:r>
      <w:proofErr w:type="gramStart"/>
      <w:r w:rsidRPr="00515466">
        <w:rPr>
          <w:rFonts w:ascii="Times New Roman" w:hAnsi="Times New Roman" w:cs="Times New Roman"/>
          <w:i/>
          <w:sz w:val="24"/>
          <w:szCs w:val="24"/>
        </w:rPr>
        <w:t xml:space="preserve">skutečnosti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čekáte</w:t>
      </w:r>
      <w:proofErr w:type="gramEnd"/>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každým</w:t>
      </w:r>
      <w:r w:rsidR="002B1B57">
        <w:rPr>
          <w:rFonts w:ascii="Times New Roman" w:hAnsi="Times New Roman" w:cs="Times New Roman"/>
          <w:i/>
          <w:sz w:val="24"/>
          <w:szCs w:val="24"/>
        </w:rPr>
        <w:t xml:space="preserve"> </w:t>
      </w:r>
      <w:r w:rsidR="00104714">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dnem,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že</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se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Vám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ozvou. </w:t>
      </w:r>
      <w:r w:rsidR="002B1B57">
        <w:rPr>
          <w:rFonts w:ascii="Times New Roman" w:hAnsi="Times New Roman" w:cs="Times New Roman"/>
          <w:i/>
          <w:sz w:val="24"/>
          <w:szCs w:val="24"/>
        </w:rPr>
        <w:t xml:space="preserve">  </w:t>
      </w:r>
      <w:proofErr w:type="gramStart"/>
      <w:r w:rsidRPr="00515466">
        <w:rPr>
          <w:rFonts w:ascii="Times New Roman" w:hAnsi="Times New Roman" w:cs="Times New Roman"/>
          <w:i/>
          <w:sz w:val="24"/>
          <w:szCs w:val="24"/>
        </w:rPr>
        <w:t>Bylo</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to</w:t>
      </w:r>
      <w:proofErr w:type="gramEnd"/>
      <w:r w:rsidRPr="00515466">
        <w:rPr>
          <w:rFonts w:ascii="Times New Roman" w:hAnsi="Times New Roman" w:cs="Times New Roman"/>
          <w:i/>
          <w:sz w:val="24"/>
          <w:szCs w:val="24"/>
        </w:rPr>
        <w:t xml:space="preserve">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nekonečné. </w:t>
      </w:r>
      <w:r w:rsidR="002B1B57">
        <w:rPr>
          <w:rFonts w:ascii="Times New Roman" w:hAnsi="Times New Roman" w:cs="Times New Roman"/>
          <w:i/>
          <w:sz w:val="24"/>
          <w:szCs w:val="24"/>
        </w:rPr>
        <w:t xml:space="preserve"> </w:t>
      </w:r>
      <w:proofErr w:type="gramStart"/>
      <w:r w:rsidRPr="00515466">
        <w:rPr>
          <w:rFonts w:ascii="Times New Roman" w:hAnsi="Times New Roman" w:cs="Times New Roman"/>
          <w:i/>
          <w:sz w:val="24"/>
          <w:szCs w:val="24"/>
        </w:rPr>
        <w:t xml:space="preserve">O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to</w:t>
      </w:r>
      <w:proofErr w:type="gramEnd"/>
      <w:r w:rsidRPr="00515466">
        <w:rPr>
          <w:rFonts w:ascii="Times New Roman" w:hAnsi="Times New Roman" w:cs="Times New Roman"/>
          <w:i/>
          <w:sz w:val="24"/>
          <w:szCs w:val="24"/>
        </w:rPr>
        <w:t xml:space="preserve">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větší</w:t>
      </w:r>
      <w:r w:rsidR="002B1B57">
        <w:rPr>
          <w:rFonts w:ascii="Times New Roman" w:hAnsi="Times New Roman" w:cs="Times New Roman"/>
          <w:i/>
          <w:sz w:val="24"/>
          <w:szCs w:val="24"/>
        </w:rPr>
        <w:t xml:space="preserve"> </w:t>
      </w:r>
      <w:r w:rsidR="00104714">
        <w:rPr>
          <w:rFonts w:ascii="Times New Roman" w:hAnsi="Times New Roman" w:cs="Times New Roman"/>
          <w:i/>
          <w:sz w:val="24"/>
          <w:szCs w:val="24"/>
        </w:rPr>
        <w:t xml:space="preserve"> </w:t>
      </w:r>
      <w:r w:rsidRPr="00515466">
        <w:rPr>
          <w:rFonts w:ascii="Times New Roman" w:hAnsi="Times New Roman" w:cs="Times New Roman"/>
          <w:i/>
          <w:sz w:val="24"/>
          <w:szCs w:val="24"/>
        </w:rPr>
        <w:t>radost</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i/>
          <w:sz w:val="24"/>
          <w:szCs w:val="24"/>
        </w:rPr>
        <w:t xml:space="preserve">i překvapení bylo, když to nastalo. A jak to bývá, v tu nejnevhodnější dobu. Ale je to tak silné, že okamžitě na všechno zapomenete a už se těšíte vidět miminko.   </w:t>
      </w:r>
    </w:p>
    <w:p w:rsidR="00515466" w:rsidRPr="00515466" w:rsidRDefault="00515466"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byla to holčička?</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Ano, nakonec to byla holčička, jak jsme si přáli. Měli jsme z toho radost. Byla úplně malá, krásná. A byla právě v </w:t>
      </w:r>
      <w:proofErr w:type="spellStart"/>
      <w:r w:rsidRPr="00515466">
        <w:rPr>
          <w:rFonts w:ascii="Times New Roman" w:hAnsi="Times New Roman" w:cs="Times New Roman"/>
          <w:i/>
          <w:sz w:val="24"/>
          <w:szCs w:val="24"/>
        </w:rPr>
        <w:t>kojenáčku</w:t>
      </w:r>
      <w:proofErr w:type="spellEnd"/>
      <w:r w:rsidRPr="00515466">
        <w:rPr>
          <w:rFonts w:ascii="Times New Roman" w:hAnsi="Times New Roman" w:cs="Times New Roman"/>
          <w:i/>
          <w:sz w:val="24"/>
          <w:szCs w:val="24"/>
        </w:rPr>
        <w:t xml:space="preserve">, kam jsem chodila, což byla velká výhoda. Myslím, že hned co nám to řekli, jsme se jeli na malou podívat a byli jsme tam až do večera. Druhý den jsme </w:t>
      </w:r>
      <w:r>
        <w:rPr>
          <w:rFonts w:ascii="Times New Roman" w:hAnsi="Times New Roman" w:cs="Times New Roman"/>
          <w:i/>
          <w:sz w:val="24"/>
          <w:szCs w:val="24"/>
        </w:rPr>
        <w:t>od</w:t>
      </w:r>
      <w:r w:rsidRPr="00515466">
        <w:rPr>
          <w:rFonts w:ascii="Times New Roman" w:hAnsi="Times New Roman" w:cs="Times New Roman"/>
          <w:i/>
          <w:sz w:val="24"/>
          <w:szCs w:val="24"/>
        </w:rPr>
        <w:t xml:space="preserve"> sociálky dostali rozhodnutí a mohli jsme si malou vzít domů. Bylo to hrozně fajn, ráda na to vzpomínám. Užívala jsem si to od první chvíle, od malé jsem se nehnula.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CM</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Pamatuju si, jak to bylo rychlé. Abychom vůbec mohli odjet domů, tak jsem sháněl sedačku. Ale doma měla manželka už všechno nachystáno.</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Byli jste spokojení s předáním dítěte z dětského centra?</w:t>
      </w:r>
    </w:p>
    <w:p w:rsidR="002B1B57"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CŽ: </w:t>
      </w:r>
      <w:r w:rsidRPr="00515466">
        <w:rPr>
          <w:rFonts w:ascii="Times New Roman" w:hAnsi="Times New Roman" w:cs="Times New Roman"/>
          <w:i/>
          <w:sz w:val="24"/>
          <w:szCs w:val="24"/>
        </w:rPr>
        <w:t xml:space="preserve">Bylo to rychlé, ale fajn. Malou jsme hned měli doma. Doktor nám řekl, co se týkalo zdraví, sestřičky zas na co si dávat pozor, co má ráda. Jen doma to byl nezvyk. Naštěstí rodina bydlí hned vedle nás, takže pomáhali. A i manžel si to zařídil v práci a byl s námi doma. Ty první dny </w:t>
      </w:r>
      <w:proofErr w:type="gramStart"/>
      <w:r w:rsidRPr="00515466">
        <w:rPr>
          <w:rFonts w:ascii="Times New Roman" w:hAnsi="Times New Roman" w:cs="Times New Roman"/>
          <w:i/>
          <w:sz w:val="24"/>
          <w:szCs w:val="24"/>
        </w:rPr>
        <w:t>jsou</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chaos</w:t>
      </w:r>
      <w:proofErr w:type="gramEnd"/>
      <w:r w:rsidRPr="00515466">
        <w:rPr>
          <w:rFonts w:ascii="Times New Roman" w:hAnsi="Times New Roman" w:cs="Times New Roman"/>
          <w:i/>
          <w:sz w:val="24"/>
          <w:szCs w:val="24"/>
        </w:rPr>
        <w:t xml:space="preserve">,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ale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pak </w:t>
      </w:r>
      <w:r w:rsidR="002B1B57">
        <w:rPr>
          <w:rFonts w:ascii="Times New Roman" w:hAnsi="Times New Roman" w:cs="Times New Roman"/>
          <w:i/>
          <w:sz w:val="24"/>
          <w:szCs w:val="24"/>
        </w:rPr>
        <w:t xml:space="preserve">   s</w:t>
      </w:r>
      <w:r w:rsidRPr="00515466">
        <w:rPr>
          <w:rFonts w:ascii="Times New Roman" w:hAnsi="Times New Roman" w:cs="Times New Roman"/>
          <w:i/>
          <w:sz w:val="24"/>
          <w:szCs w:val="24"/>
        </w:rPr>
        <w:t>e</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to</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postupně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ustálí.</w:t>
      </w:r>
      <w:r w:rsidR="002B1B57">
        <w:rPr>
          <w:rFonts w:ascii="Times New Roman" w:hAnsi="Times New Roman" w:cs="Times New Roman"/>
          <w:i/>
          <w:sz w:val="24"/>
          <w:szCs w:val="24"/>
        </w:rPr>
        <w:t xml:space="preserve">   </w:t>
      </w:r>
      <w:r w:rsidR="00104714">
        <w:rPr>
          <w:rFonts w:ascii="Times New Roman" w:hAnsi="Times New Roman" w:cs="Times New Roman"/>
          <w:i/>
          <w:sz w:val="24"/>
          <w:szCs w:val="24"/>
        </w:rPr>
        <w:t xml:space="preserve"> </w:t>
      </w:r>
      <w:proofErr w:type="gramStart"/>
      <w:r w:rsidRPr="00515466">
        <w:rPr>
          <w:rFonts w:ascii="Times New Roman" w:hAnsi="Times New Roman" w:cs="Times New Roman"/>
          <w:i/>
          <w:sz w:val="24"/>
          <w:szCs w:val="24"/>
        </w:rPr>
        <w:t>Myslím,</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ž</w:t>
      </w:r>
      <w:r>
        <w:rPr>
          <w:rFonts w:ascii="Times New Roman" w:hAnsi="Times New Roman" w:cs="Times New Roman"/>
          <w:i/>
          <w:sz w:val="24"/>
          <w:szCs w:val="24"/>
        </w:rPr>
        <w:t>e</w:t>
      </w:r>
      <w:proofErr w:type="gramEnd"/>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jsem</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to</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vcelku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brzy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začala </w:t>
      </w:r>
      <w:r w:rsidR="002B1B57">
        <w:rPr>
          <w:rFonts w:ascii="Times New Roman" w:hAnsi="Times New Roman" w:cs="Times New Roman"/>
          <w:i/>
          <w:sz w:val="24"/>
          <w:szCs w:val="24"/>
        </w:rPr>
        <w:t xml:space="preserve"> </w:t>
      </w:r>
    </w:p>
    <w:p w:rsidR="002B1B57" w:rsidRDefault="002B1B57" w:rsidP="00515466">
      <w:pPr>
        <w:spacing w:line="360" w:lineRule="auto"/>
        <w:rPr>
          <w:rFonts w:ascii="Times New Roman" w:hAnsi="Times New Roman" w:cs="Times New Roman"/>
          <w:i/>
          <w:sz w:val="24"/>
          <w:szCs w:val="24"/>
        </w:rPr>
      </w:pPr>
    </w:p>
    <w:p w:rsidR="00515466" w:rsidRPr="00515466" w:rsidRDefault="002B1B57" w:rsidP="00515466">
      <w:pPr>
        <w:spacing w:line="360" w:lineRule="auto"/>
        <w:rPr>
          <w:rFonts w:ascii="Times New Roman" w:hAnsi="Times New Roman" w:cs="Times New Roman"/>
          <w:i/>
          <w:sz w:val="24"/>
          <w:szCs w:val="24"/>
        </w:rPr>
      </w:pPr>
      <w:r>
        <w:rPr>
          <w:rFonts w:ascii="Times New Roman" w:hAnsi="Times New Roman" w:cs="Times New Roman"/>
          <w:i/>
          <w:sz w:val="24"/>
          <w:szCs w:val="24"/>
        </w:rPr>
        <w:lastRenderedPageBreak/>
        <w:t>z</w:t>
      </w:r>
      <w:r w:rsidR="00515466" w:rsidRPr="00515466">
        <w:rPr>
          <w:rFonts w:ascii="Times New Roman" w:hAnsi="Times New Roman" w:cs="Times New Roman"/>
          <w:i/>
          <w:sz w:val="24"/>
          <w:szCs w:val="24"/>
        </w:rPr>
        <w:t>vládat</w:t>
      </w:r>
      <w:r>
        <w:rPr>
          <w:rFonts w:ascii="Times New Roman" w:hAnsi="Times New Roman" w:cs="Times New Roman"/>
          <w:i/>
          <w:sz w:val="24"/>
          <w:szCs w:val="24"/>
        </w:rPr>
        <w:t xml:space="preserve"> </w:t>
      </w:r>
      <w:r w:rsidR="00515466" w:rsidRPr="00515466">
        <w:rPr>
          <w:rFonts w:ascii="Times New Roman" w:hAnsi="Times New Roman" w:cs="Times New Roman"/>
          <w:i/>
          <w:sz w:val="24"/>
          <w:szCs w:val="24"/>
        </w:rPr>
        <w:t>i samotná. Malá byla hodná, pěkně spinkala.</w:t>
      </w:r>
    </w:p>
    <w:p w:rsid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CM</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Začátek byl těžší, ještě práce… Ale zvykli jsme si. Byli jsme rádi, že malou máme.</w:t>
      </w:r>
    </w:p>
    <w:p w:rsidR="00104714" w:rsidRPr="00515466" w:rsidRDefault="00104714"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Jakou dobu jste čekali</w:t>
      </w:r>
      <w:r w:rsidR="00104714">
        <w:rPr>
          <w:rFonts w:ascii="Times New Roman" w:hAnsi="Times New Roman" w:cs="Times New Roman"/>
          <w:b/>
          <w:sz w:val="24"/>
          <w:szCs w:val="24"/>
        </w:rPr>
        <w:t>,</w:t>
      </w:r>
      <w:r w:rsidRPr="00515466">
        <w:rPr>
          <w:rFonts w:ascii="Times New Roman" w:hAnsi="Times New Roman" w:cs="Times New Roman"/>
          <w:b/>
          <w:sz w:val="24"/>
          <w:szCs w:val="24"/>
        </w:rPr>
        <w:t xml:space="preserve"> než přišlo další dítě? A je to sourozenec?</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No, protože jsme věděli, že chceme velkou rodinu, tak jsme si hned nechali žádost prodloužit. Když se blížilo, že mi skončí mateřská, tak jsem se začala připomínat. Nedokázala jsem si představit, že bych měla od malé jít do práce. A zůstat doma s dalším dítětem mi přišlo jako dobrý nápad. No, musela jsem se často připomínat a nevypadalo to dobře. Věděli jsme, že šance na druhé dítě je menší. Ale na poslední chvíli to vyšlo. Vybrali nám zase holčičku, což bylo fajn. Má úplně jiné rodiče. Nám to ale nevadí, počítali jsme s tím. Sourozenec by byla velká náhoda.</w:t>
      </w:r>
    </w:p>
    <w:p w:rsidR="00515466" w:rsidRPr="00515466" w:rsidRDefault="00515466" w:rsidP="00515466">
      <w:pPr>
        <w:spacing w:line="360" w:lineRule="auto"/>
        <w:rPr>
          <w:rFonts w:ascii="Times New Roman" w:hAnsi="Times New Roman" w:cs="Times New Roman"/>
          <w:sz w:val="24"/>
          <w:szCs w:val="24"/>
        </w:rPr>
      </w:pPr>
      <w:r w:rsidRPr="00515466">
        <w:rPr>
          <w:rFonts w:ascii="Times New Roman" w:hAnsi="Times New Roman" w:cs="Times New Roman"/>
          <w:b/>
          <w:sz w:val="24"/>
          <w:szCs w:val="24"/>
        </w:rPr>
        <w:t>CM</w:t>
      </w:r>
      <w:r w:rsidRPr="00515466">
        <w:rPr>
          <w:rFonts w:ascii="Times New Roman" w:hAnsi="Times New Roman" w:cs="Times New Roman"/>
          <w:b/>
          <w:i/>
          <w:sz w:val="24"/>
          <w:szCs w:val="24"/>
        </w:rPr>
        <w:t xml:space="preserve">: </w:t>
      </w:r>
      <w:r w:rsidRPr="00515466">
        <w:rPr>
          <w:rFonts w:ascii="Times New Roman" w:hAnsi="Times New Roman" w:cs="Times New Roman"/>
          <w:i/>
          <w:sz w:val="24"/>
          <w:szCs w:val="24"/>
        </w:rPr>
        <w:t>A ta patří ke klukovi</w:t>
      </w:r>
      <w:r w:rsidRPr="00515466">
        <w:rPr>
          <w:rFonts w:ascii="Times New Roman" w:hAnsi="Times New Roman" w:cs="Times New Roman"/>
          <w:sz w:val="24"/>
          <w:szCs w:val="24"/>
        </w:rPr>
        <w:t xml:space="preserve">.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Ano, jako třetí dítě se nám poštěstil bratr druhé holčičky. Ten přišel po roce a kousek. Bylo to pro nás překvapení, ale byli jsme rádi, že si na nás vzpomněli. Určitě je dobře, když můžou sourozenci být pospolu. A nám víc dětí nevadí, naopak.</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Myslím, že manželka už je spokojená, že je nás doma plno.</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První dítě jste přebírali z dětského centra, jak to bylo s dalšími?</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Druhou dceru jsme také ještě přebírali z </w:t>
      </w:r>
      <w:proofErr w:type="spellStart"/>
      <w:r w:rsidRPr="00515466">
        <w:rPr>
          <w:rFonts w:ascii="Times New Roman" w:hAnsi="Times New Roman" w:cs="Times New Roman"/>
          <w:i/>
          <w:sz w:val="24"/>
          <w:szCs w:val="24"/>
        </w:rPr>
        <w:t>kojeňáčku</w:t>
      </w:r>
      <w:proofErr w:type="spellEnd"/>
      <w:r w:rsidRPr="00515466">
        <w:rPr>
          <w:rFonts w:ascii="Times New Roman" w:hAnsi="Times New Roman" w:cs="Times New Roman"/>
          <w:i/>
          <w:sz w:val="24"/>
          <w:szCs w:val="24"/>
        </w:rPr>
        <w:t>, tedy dětského centra, jak říkáte, ale v jiném městě. Ten postup byl ale skoro stejný. Jen na sociálce nám dali papíry myslím ještě ten den, co jsme malou viděli. Jo, a myslím, že tam nebyl doktor, takže nám to předala některá ze sestřiček.</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CM</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To už jsme na tom byli líp. Myslím, že se to i doma zvládlo, mohl jsem chodit do práce. Chodím na směny, takže jsem se snažil být doma co nejvíc. Jo, ale s klukem to bylo horší. To bylo dost náročný.</w:t>
      </w:r>
    </w:p>
    <w:p w:rsidR="00555507"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To je pravda. Toho jsme si již brali </w:t>
      </w:r>
      <w:proofErr w:type="gramStart"/>
      <w:r w:rsidRPr="00515466">
        <w:rPr>
          <w:rFonts w:ascii="Times New Roman" w:hAnsi="Times New Roman" w:cs="Times New Roman"/>
          <w:i/>
          <w:sz w:val="24"/>
          <w:szCs w:val="24"/>
        </w:rPr>
        <w:t xml:space="preserve">od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pěstounů</w:t>
      </w:r>
      <w:proofErr w:type="gramEnd"/>
      <w:r w:rsidRPr="00515466">
        <w:rPr>
          <w:rFonts w:ascii="Times New Roman" w:hAnsi="Times New Roman" w:cs="Times New Roman"/>
          <w:i/>
          <w:sz w:val="24"/>
          <w:szCs w:val="24"/>
        </w:rPr>
        <w:t xml:space="preserve">, a tam jsme za ním museli často dojíždět. Trvalo to nějakou dobu, snad dva nebo dokonce tři týdny. Už přesně nevím. S pěstounkou jsme si padly do oka, takže nebyl problém se </w:t>
      </w:r>
      <w:proofErr w:type="gramStart"/>
      <w:r w:rsidRPr="00515466">
        <w:rPr>
          <w:rFonts w:ascii="Times New Roman" w:hAnsi="Times New Roman" w:cs="Times New Roman"/>
          <w:i/>
          <w:sz w:val="24"/>
          <w:szCs w:val="24"/>
        </w:rPr>
        <w:t xml:space="preserve">domlouvat </w:t>
      </w:r>
      <w:r w:rsidR="002B1B57">
        <w:rPr>
          <w:rFonts w:ascii="Times New Roman" w:hAnsi="Times New Roman" w:cs="Times New Roman"/>
          <w:i/>
          <w:sz w:val="24"/>
          <w:szCs w:val="24"/>
        </w:rPr>
        <w:t xml:space="preserve"> </w:t>
      </w:r>
      <w:r w:rsidRPr="00515466">
        <w:rPr>
          <w:rFonts w:ascii="Times New Roman" w:hAnsi="Times New Roman" w:cs="Times New Roman"/>
          <w:i/>
          <w:sz w:val="24"/>
          <w:szCs w:val="24"/>
        </w:rPr>
        <w:t>na</w:t>
      </w:r>
      <w:proofErr w:type="gramEnd"/>
      <w:r w:rsidRPr="00515466">
        <w:rPr>
          <w:rFonts w:ascii="Times New Roman" w:hAnsi="Times New Roman" w:cs="Times New Roman"/>
          <w:i/>
          <w:sz w:val="24"/>
          <w:szCs w:val="24"/>
        </w:rPr>
        <w:t xml:space="preserve"> častých návštěvách. Občas jsme tam mohli zůstat i déle. Zpočátku jsme všechno dělaly společně, pak byla nablízku a mohla jsem si vše dělat samotn</w:t>
      </w:r>
      <w:r w:rsidR="00C83E7B">
        <w:rPr>
          <w:rFonts w:ascii="Times New Roman" w:hAnsi="Times New Roman" w:cs="Times New Roman"/>
          <w:i/>
          <w:sz w:val="24"/>
          <w:szCs w:val="24"/>
        </w:rPr>
        <w:t>á</w:t>
      </w:r>
      <w:r w:rsidRPr="00515466">
        <w:rPr>
          <w:rFonts w:ascii="Times New Roman" w:hAnsi="Times New Roman" w:cs="Times New Roman"/>
          <w:i/>
          <w:sz w:val="24"/>
          <w:szCs w:val="24"/>
        </w:rPr>
        <w:t xml:space="preserve">. Samozřejmě jste omezen tím, že nejste u sebe doma, ale pěstounka </w:t>
      </w:r>
      <w:proofErr w:type="gramStart"/>
      <w:r w:rsidRPr="00515466">
        <w:rPr>
          <w:rFonts w:ascii="Times New Roman" w:hAnsi="Times New Roman" w:cs="Times New Roman"/>
          <w:i/>
          <w:sz w:val="24"/>
          <w:szCs w:val="24"/>
        </w:rPr>
        <w:t xml:space="preserve">měla </w:t>
      </w:r>
      <w:r w:rsidR="00555507">
        <w:rPr>
          <w:rFonts w:ascii="Times New Roman" w:hAnsi="Times New Roman" w:cs="Times New Roman"/>
          <w:i/>
          <w:sz w:val="24"/>
          <w:szCs w:val="24"/>
        </w:rPr>
        <w:t xml:space="preserve"> </w:t>
      </w:r>
      <w:r w:rsidRPr="00515466">
        <w:rPr>
          <w:rFonts w:ascii="Times New Roman" w:hAnsi="Times New Roman" w:cs="Times New Roman"/>
          <w:i/>
          <w:sz w:val="24"/>
          <w:szCs w:val="24"/>
        </w:rPr>
        <w:t>vyčleněnu</w:t>
      </w:r>
      <w:proofErr w:type="gramEnd"/>
      <w:r w:rsidRPr="00515466">
        <w:rPr>
          <w:rFonts w:ascii="Times New Roman" w:hAnsi="Times New Roman" w:cs="Times New Roman"/>
          <w:i/>
          <w:sz w:val="24"/>
          <w:szCs w:val="24"/>
        </w:rPr>
        <w:t xml:space="preserve"> místnost právě pro takové příležitosti, což bylo příjemné. Když malý spal, tak </w:t>
      </w:r>
      <w:proofErr w:type="gramStart"/>
      <w:r w:rsidRPr="00515466">
        <w:rPr>
          <w:rFonts w:ascii="Times New Roman" w:hAnsi="Times New Roman" w:cs="Times New Roman"/>
          <w:i/>
          <w:sz w:val="24"/>
          <w:szCs w:val="24"/>
        </w:rPr>
        <w:t xml:space="preserve">jsme </w:t>
      </w:r>
      <w:r w:rsidR="00555507">
        <w:rPr>
          <w:rFonts w:ascii="Times New Roman" w:hAnsi="Times New Roman" w:cs="Times New Roman"/>
          <w:i/>
          <w:sz w:val="24"/>
          <w:szCs w:val="24"/>
        </w:rPr>
        <w:t xml:space="preserve"> </w:t>
      </w:r>
      <w:r w:rsidRPr="00515466">
        <w:rPr>
          <w:rFonts w:ascii="Times New Roman" w:hAnsi="Times New Roman" w:cs="Times New Roman"/>
          <w:i/>
          <w:sz w:val="24"/>
          <w:szCs w:val="24"/>
        </w:rPr>
        <w:t>měly</w:t>
      </w:r>
      <w:proofErr w:type="gramEnd"/>
      <w:r w:rsidRPr="00515466">
        <w:rPr>
          <w:rFonts w:ascii="Times New Roman" w:hAnsi="Times New Roman" w:cs="Times New Roman"/>
          <w:i/>
          <w:sz w:val="24"/>
          <w:szCs w:val="24"/>
        </w:rPr>
        <w:t xml:space="preserve"> čas si spolu</w:t>
      </w:r>
      <w:r w:rsidR="0055550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povídat.</w:t>
      </w:r>
      <w:r w:rsidR="0055550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w:t>
      </w:r>
      <w:proofErr w:type="gramStart"/>
      <w:r w:rsidRPr="00515466">
        <w:rPr>
          <w:rFonts w:ascii="Times New Roman" w:hAnsi="Times New Roman" w:cs="Times New Roman"/>
          <w:i/>
          <w:sz w:val="24"/>
          <w:szCs w:val="24"/>
        </w:rPr>
        <w:t xml:space="preserve">To </w:t>
      </w:r>
      <w:r w:rsidR="00555507">
        <w:rPr>
          <w:rFonts w:ascii="Times New Roman" w:hAnsi="Times New Roman" w:cs="Times New Roman"/>
          <w:i/>
          <w:sz w:val="24"/>
          <w:szCs w:val="24"/>
        </w:rPr>
        <w:t xml:space="preserve"> </w:t>
      </w:r>
      <w:r w:rsidRPr="00515466">
        <w:rPr>
          <w:rFonts w:ascii="Times New Roman" w:hAnsi="Times New Roman" w:cs="Times New Roman"/>
          <w:i/>
          <w:sz w:val="24"/>
          <w:szCs w:val="24"/>
        </w:rPr>
        <w:t>bylo</w:t>
      </w:r>
      <w:proofErr w:type="gramEnd"/>
      <w:r w:rsidR="0055550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fajn.</w:t>
      </w:r>
      <w:r w:rsidR="00555507">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Manžel</w:t>
      </w:r>
      <w:r w:rsidR="00555507">
        <w:rPr>
          <w:rFonts w:ascii="Times New Roman" w:hAnsi="Times New Roman" w:cs="Times New Roman"/>
          <w:i/>
          <w:sz w:val="24"/>
          <w:szCs w:val="24"/>
        </w:rPr>
        <w:t xml:space="preserve"> </w:t>
      </w:r>
      <w:r w:rsidRPr="00515466">
        <w:rPr>
          <w:rFonts w:ascii="Times New Roman" w:hAnsi="Times New Roman" w:cs="Times New Roman"/>
          <w:i/>
          <w:sz w:val="24"/>
          <w:szCs w:val="24"/>
        </w:rPr>
        <w:t>zůstával s </w:t>
      </w:r>
      <w:proofErr w:type="spellStart"/>
      <w:r w:rsidRPr="00515466">
        <w:rPr>
          <w:rFonts w:ascii="Times New Roman" w:hAnsi="Times New Roman" w:cs="Times New Roman"/>
          <w:i/>
          <w:sz w:val="24"/>
          <w:szCs w:val="24"/>
        </w:rPr>
        <w:t>holkama</w:t>
      </w:r>
      <w:proofErr w:type="spellEnd"/>
      <w:r w:rsidRPr="00515466">
        <w:rPr>
          <w:rFonts w:ascii="Times New Roman" w:hAnsi="Times New Roman" w:cs="Times New Roman"/>
          <w:i/>
          <w:sz w:val="24"/>
          <w:szCs w:val="24"/>
        </w:rPr>
        <w:t xml:space="preserve"> doma. Než jsme si malého vezli domů, </w:t>
      </w:r>
    </w:p>
    <w:p w:rsidR="00555507" w:rsidRDefault="00555507" w:rsidP="00515466">
      <w:pPr>
        <w:spacing w:line="360" w:lineRule="auto"/>
        <w:rPr>
          <w:rFonts w:ascii="Times New Roman" w:hAnsi="Times New Roman" w:cs="Times New Roman"/>
          <w:i/>
          <w:sz w:val="24"/>
          <w:szCs w:val="24"/>
        </w:rPr>
      </w:pPr>
    </w:p>
    <w:p w:rsidR="00555507" w:rsidRDefault="00555507" w:rsidP="00515466">
      <w:pPr>
        <w:spacing w:line="360" w:lineRule="auto"/>
        <w:rPr>
          <w:rFonts w:ascii="Times New Roman" w:hAnsi="Times New Roman" w:cs="Times New Roman"/>
          <w:i/>
          <w:sz w:val="24"/>
          <w:szCs w:val="24"/>
        </w:rPr>
      </w:pPr>
    </w:p>
    <w:p w:rsidR="00555507" w:rsidRDefault="00555507" w:rsidP="00515466">
      <w:pPr>
        <w:spacing w:line="360" w:lineRule="auto"/>
        <w:rPr>
          <w:rFonts w:ascii="Times New Roman" w:hAnsi="Times New Roman" w:cs="Times New Roman"/>
          <w:i/>
          <w:sz w:val="24"/>
          <w:szCs w:val="24"/>
        </w:rPr>
      </w:pPr>
      <w:proofErr w:type="gramStart"/>
      <w:r>
        <w:rPr>
          <w:rFonts w:ascii="Times New Roman" w:hAnsi="Times New Roman" w:cs="Times New Roman"/>
          <w:i/>
          <w:sz w:val="24"/>
          <w:szCs w:val="24"/>
        </w:rPr>
        <w:lastRenderedPageBreak/>
        <w:t>t</w:t>
      </w:r>
      <w:r w:rsidR="00515466" w:rsidRPr="00515466">
        <w:rPr>
          <w:rFonts w:ascii="Times New Roman" w:hAnsi="Times New Roman" w:cs="Times New Roman"/>
          <w:i/>
          <w:sz w:val="24"/>
          <w:szCs w:val="24"/>
        </w:rPr>
        <w:t>ak</w:t>
      </w:r>
      <w:r>
        <w:rPr>
          <w:rFonts w:ascii="Times New Roman" w:hAnsi="Times New Roman" w:cs="Times New Roman"/>
          <w:i/>
          <w:sz w:val="24"/>
          <w:szCs w:val="24"/>
        </w:rPr>
        <w:t xml:space="preserve"> </w:t>
      </w:r>
      <w:r w:rsidR="00515466" w:rsidRPr="00515466">
        <w:rPr>
          <w:rFonts w:ascii="Times New Roman" w:hAnsi="Times New Roman" w:cs="Times New Roman"/>
          <w:i/>
          <w:sz w:val="24"/>
          <w:szCs w:val="24"/>
        </w:rPr>
        <w:t xml:space="preserve"> mi</w:t>
      </w:r>
      <w:proofErr w:type="gramEnd"/>
      <w:r>
        <w:rPr>
          <w:rFonts w:ascii="Times New Roman" w:hAnsi="Times New Roman" w:cs="Times New Roman"/>
          <w:i/>
          <w:sz w:val="24"/>
          <w:szCs w:val="24"/>
        </w:rPr>
        <w:t xml:space="preserve"> </w:t>
      </w:r>
      <w:r w:rsidR="00515466" w:rsidRPr="00515466">
        <w:rPr>
          <w:rFonts w:ascii="Times New Roman" w:hAnsi="Times New Roman" w:cs="Times New Roman"/>
          <w:i/>
          <w:sz w:val="24"/>
          <w:szCs w:val="24"/>
        </w:rPr>
        <w:t xml:space="preserve"> dala</w:t>
      </w:r>
      <w:r>
        <w:rPr>
          <w:rFonts w:ascii="Times New Roman" w:hAnsi="Times New Roman" w:cs="Times New Roman"/>
          <w:i/>
          <w:sz w:val="24"/>
          <w:szCs w:val="24"/>
        </w:rPr>
        <w:t xml:space="preserve"> </w:t>
      </w:r>
      <w:r w:rsidR="00515466" w:rsidRPr="00515466">
        <w:rPr>
          <w:rFonts w:ascii="Times New Roman" w:hAnsi="Times New Roman" w:cs="Times New Roman"/>
          <w:i/>
          <w:sz w:val="24"/>
          <w:szCs w:val="24"/>
        </w:rPr>
        <w:t xml:space="preserve"> nejen</w:t>
      </w:r>
      <w:r>
        <w:rPr>
          <w:rFonts w:ascii="Times New Roman" w:hAnsi="Times New Roman" w:cs="Times New Roman"/>
          <w:i/>
          <w:sz w:val="24"/>
          <w:szCs w:val="24"/>
        </w:rPr>
        <w:t xml:space="preserve"> </w:t>
      </w:r>
      <w:r w:rsidR="00515466" w:rsidRPr="00515466">
        <w:rPr>
          <w:rFonts w:ascii="Times New Roman" w:hAnsi="Times New Roman" w:cs="Times New Roman"/>
          <w:i/>
          <w:sz w:val="24"/>
          <w:szCs w:val="24"/>
        </w:rPr>
        <w:t xml:space="preserve"> úřední</w:t>
      </w:r>
      <w:r>
        <w:rPr>
          <w:rFonts w:ascii="Times New Roman" w:hAnsi="Times New Roman" w:cs="Times New Roman"/>
          <w:i/>
          <w:sz w:val="24"/>
          <w:szCs w:val="24"/>
        </w:rPr>
        <w:t xml:space="preserve"> </w:t>
      </w:r>
      <w:r w:rsidR="00515466" w:rsidRPr="00515466">
        <w:rPr>
          <w:rFonts w:ascii="Times New Roman" w:hAnsi="Times New Roman" w:cs="Times New Roman"/>
          <w:i/>
          <w:sz w:val="24"/>
          <w:szCs w:val="24"/>
        </w:rPr>
        <w:t xml:space="preserve"> věci,</w:t>
      </w:r>
      <w:r>
        <w:rPr>
          <w:rFonts w:ascii="Times New Roman" w:hAnsi="Times New Roman" w:cs="Times New Roman"/>
          <w:i/>
          <w:sz w:val="24"/>
          <w:szCs w:val="24"/>
        </w:rPr>
        <w:t xml:space="preserve"> </w:t>
      </w:r>
      <w:r w:rsidR="00515466" w:rsidRPr="00515466">
        <w:rPr>
          <w:rFonts w:ascii="Times New Roman" w:hAnsi="Times New Roman" w:cs="Times New Roman"/>
          <w:i/>
          <w:sz w:val="24"/>
          <w:szCs w:val="24"/>
        </w:rPr>
        <w:t xml:space="preserve"> ale</w:t>
      </w:r>
      <w:r>
        <w:rPr>
          <w:rFonts w:ascii="Times New Roman" w:hAnsi="Times New Roman" w:cs="Times New Roman"/>
          <w:i/>
          <w:sz w:val="24"/>
          <w:szCs w:val="24"/>
        </w:rPr>
        <w:t xml:space="preserve"> </w:t>
      </w:r>
      <w:r w:rsidR="00515466" w:rsidRPr="00515466">
        <w:rPr>
          <w:rFonts w:ascii="Times New Roman" w:hAnsi="Times New Roman" w:cs="Times New Roman"/>
          <w:i/>
          <w:sz w:val="24"/>
          <w:szCs w:val="24"/>
        </w:rPr>
        <w:t>i fotky</w:t>
      </w:r>
      <w:r w:rsidR="00104714">
        <w:rPr>
          <w:rFonts w:ascii="Times New Roman" w:hAnsi="Times New Roman" w:cs="Times New Roman"/>
          <w:i/>
          <w:sz w:val="24"/>
          <w:szCs w:val="24"/>
        </w:rPr>
        <w:t xml:space="preserve"> </w:t>
      </w:r>
      <w:r w:rsidR="00515466" w:rsidRPr="00515466">
        <w:rPr>
          <w:rFonts w:ascii="Times New Roman" w:hAnsi="Times New Roman" w:cs="Times New Roman"/>
          <w:i/>
          <w:sz w:val="24"/>
          <w:szCs w:val="24"/>
        </w:rPr>
        <w:t>z porodnice, album, které pro něj udělala, a</w:t>
      </w:r>
      <w:r w:rsidR="00104714">
        <w:rPr>
          <w:rFonts w:ascii="Times New Roman" w:hAnsi="Times New Roman" w:cs="Times New Roman"/>
          <w:i/>
          <w:sz w:val="24"/>
          <w:szCs w:val="24"/>
        </w:rPr>
        <w:t xml:space="preserve"> </w:t>
      </w:r>
      <w:r w:rsidR="00515466" w:rsidRPr="00515466">
        <w:rPr>
          <w:rFonts w:ascii="Times New Roman" w:hAnsi="Times New Roman" w:cs="Times New Roman"/>
          <w:i/>
          <w:sz w:val="24"/>
          <w:szCs w:val="24"/>
        </w:rPr>
        <w:t xml:space="preserve">dokonce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i/>
          <w:sz w:val="24"/>
          <w:szCs w:val="24"/>
        </w:rPr>
        <w:t xml:space="preserve">i některé kousky oblečení, na které byl zvyklý.  </w:t>
      </w:r>
    </w:p>
    <w:p w:rsid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 xml:space="preserve">Pociťovali jste rozdíly u dětí ve vývoji?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Četla jsem, že je lepší, když má dítě pro sebe jednu osobu. Možná, že syn se mi zdál klidnější, spokojenější. Ale těžko říct, protože všechny děti máme zdravé. Dětská doktorka je s nimi spokojená, žádný problém. Až na rýmy, kašel, ale to běžné. Jsou tři, tak si to rychle předají.</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CM:</w:t>
      </w:r>
      <w:r w:rsidR="00104714">
        <w:rPr>
          <w:rFonts w:ascii="Times New Roman" w:hAnsi="Times New Roman" w:cs="Times New Roman"/>
          <w:i/>
          <w:sz w:val="24"/>
          <w:szCs w:val="24"/>
        </w:rPr>
        <w:t xml:space="preserve"> S</w:t>
      </w:r>
      <w:r w:rsidRPr="00515466">
        <w:rPr>
          <w:rFonts w:ascii="Times New Roman" w:hAnsi="Times New Roman" w:cs="Times New Roman"/>
          <w:i/>
          <w:sz w:val="24"/>
          <w:szCs w:val="24"/>
        </w:rPr>
        <w:t xml:space="preserve">yn je </w:t>
      </w:r>
      <w:proofErr w:type="spellStart"/>
      <w:r w:rsidRPr="00515466">
        <w:rPr>
          <w:rFonts w:ascii="Times New Roman" w:hAnsi="Times New Roman" w:cs="Times New Roman"/>
          <w:i/>
          <w:sz w:val="24"/>
          <w:szCs w:val="24"/>
        </w:rPr>
        <w:t>pohodář</w:t>
      </w:r>
      <w:proofErr w:type="spellEnd"/>
      <w:r w:rsidRPr="00515466">
        <w:rPr>
          <w:rFonts w:ascii="Times New Roman" w:hAnsi="Times New Roman" w:cs="Times New Roman"/>
          <w:i/>
          <w:sz w:val="24"/>
          <w:szCs w:val="24"/>
        </w:rPr>
        <w:t>, tak těžko říct. Mě to přišlo stejné.</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V odborné přípravě jste probírali možnosti převzetí dítěte?</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CM</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Ne, jen ten </w:t>
      </w:r>
      <w:proofErr w:type="spellStart"/>
      <w:r w:rsidRPr="00515466">
        <w:rPr>
          <w:rFonts w:ascii="Times New Roman" w:hAnsi="Times New Roman" w:cs="Times New Roman"/>
          <w:i/>
          <w:sz w:val="24"/>
          <w:szCs w:val="24"/>
        </w:rPr>
        <w:t>kojeňák</w:t>
      </w:r>
      <w:proofErr w:type="spellEnd"/>
      <w:r w:rsidRPr="00515466">
        <w:rPr>
          <w:rFonts w:ascii="Times New Roman" w:hAnsi="Times New Roman" w:cs="Times New Roman"/>
          <w:i/>
          <w:sz w:val="24"/>
          <w:szCs w:val="24"/>
        </w:rPr>
        <w:t>, o tom se mluvilo.</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CŽ</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Na ten jsme připraveni byli, ale na pěstouny ne. V době, kdy jsme přebírali první děti, tak to ještě moc aktuální nebylo. Ale pokud je pěstoun profesionál </w:t>
      </w:r>
      <w:proofErr w:type="gramStart"/>
      <w:r w:rsidRPr="00515466">
        <w:rPr>
          <w:rFonts w:ascii="Times New Roman" w:hAnsi="Times New Roman" w:cs="Times New Roman"/>
          <w:i/>
          <w:sz w:val="24"/>
          <w:szCs w:val="24"/>
        </w:rPr>
        <w:t xml:space="preserve">jako </w:t>
      </w:r>
      <w:r w:rsidR="00555507">
        <w:rPr>
          <w:rFonts w:ascii="Times New Roman" w:hAnsi="Times New Roman" w:cs="Times New Roman"/>
          <w:i/>
          <w:sz w:val="24"/>
          <w:szCs w:val="24"/>
        </w:rPr>
        <w:t xml:space="preserve"> </w:t>
      </w:r>
      <w:r w:rsidRPr="00515466">
        <w:rPr>
          <w:rFonts w:ascii="Times New Roman" w:hAnsi="Times New Roman" w:cs="Times New Roman"/>
          <w:i/>
          <w:sz w:val="24"/>
          <w:szCs w:val="24"/>
        </w:rPr>
        <w:t>naše</w:t>
      </w:r>
      <w:proofErr w:type="gramEnd"/>
      <w:r w:rsidRPr="00515466">
        <w:rPr>
          <w:rFonts w:ascii="Times New Roman" w:hAnsi="Times New Roman" w:cs="Times New Roman"/>
          <w:i/>
          <w:sz w:val="24"/>
          <w:szCs w:val="24"/>
        </w:rPr>
        <w:t xml:space="preserve"> </w:t>
      </w:r>
      <w:r w:rsidR="00555507">
        <w:rPr>
          <w:rFonts w:ascii="Times New Roman" w:hAnsi="Times New Roman" w:cs="Times New Roman"/>
          <w:i/>
          <w:sz w:val="24"/>
          <w:szCs w:val="24"/>
        </w:rPr>
        <w:t xml:space="preserve"> </w:t>
      </w:r>
      <w:r w:rsidRPr="00515466">
        <w:rPr>
          <w:rFonts w:ascii="Times New Roman" w:hAnsi="Times New Roman" w:cs="Times New Roman"/>
          <w:i/>
          <w:sz w:val="24"/>
          <w:szCs w:val="24"/>
        </w:rPr>
        <w:t>pěstounka, tak si myslím, že by se děti měly dávat právě k pěstounkám. Byla jsem s tím moc</w:t>
      </w:r>
      <w:r w:rsidR="00104714">
        <w:rPr>
          <w:rFonts w:ascii="Times New Roman" w:hAnsi="Times New Roman" w:cs="Times New Roman"/>
          <w:i/>
          <w:sz w:val="24"/>
          <w:szCs w:val="24"/>
        </w:rPr>
        <w:t xml:space="preserve"> </w:t>
      </w:r>
      <w:r w:rsidRPr="00515466">
        <w:rPr>
          <w:rFonts w:ascii="Times New Roman" w:hAnsi="Times New Roman" w:cs="Times New Roman"/>
          <w:i/>
          <w:sz w:val="24"/>
          <w:szCs w:val="24"/>
        </w:rPr>
        <w:t>spokojená.</w:t>
      </w:r>
      <w:r w:rsidR="00104714">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I </w:t>
      </w:r>
      <w:proofErr w:type="gramStart"/>
      <w:r w:rsidRPr="00515466">
        <w:rPr>
          <w:rFonts w:ascii="Times New Roman" w:hAnsi="Times New Roman" w:cs="Times New Roman"/>
          <w:i/>
          <w:sz w:val="24"/>
          <w:szCs w:val="24"/>
        </w:rPr>
        <w:t>když</w:t>
      </w:r>
      <w:r w:rsidR="00104714">
        <w:rPr>
          <w:rFonts w:ascii="Times New Roman" w:hAnsi="Times New Roman" w:cs="Times New Roman"/>
          <w:i/>
          <w:sz w:val="24"/>
          <w:szCs w:val="24"/>
        </w:rPr>
        <w:t xml:space="preserve"> </w:t>
      </w:r>
      <w:r w:rsidRPr="00515466">
        <w:rPr>
          <w:rFonts w:ascii="Times New Roman" w:hAnsi="Times New Roman" w:cs="Times New Roman"/>
          <w:i/>
          <w:sz w:val="24"/>
          <w:szCs w:val="24"/>
        </w:rPr>
        <w:t xml:space="preserve"> na</w:t>
      </w:r>
      <w:proofErr w:type="gramEnd"/>
      <w:r w:rsidRPr="00515466">
        <w:rPr>
          <w:rFonts w:ascii="Times New Roman" w:hAnsi="Times New Roman" w:cs="Times New Roman"/>
          <w:i/>
          <w:sz w:val="24"/>
          <w:szCs w:val="24"/>
        </w:rPr>
        <w:t> </w:t>
      </w:r>
      <w:proofErr w:type="spellStart"/>
      <w:r w:rsidRPr="00515466">
        <w:rPr>
          <w:rFonts w:ascii="Times New Roman" w:hAnsi="Times New Roman" w:cs="Times New Roman"/>
          <w:i/>
          <w:sz w:val="24"/>
          <w:szCs w:val="24"/>
        </w:rPr>
        <w:t>kojeňáčky</w:t>
      </w:r>
      <w:proofErr w:type="spellEnd"/>
      <w:r w:rsidRPr="00515466">
        <w:rPr>
          <w:rFonts w:ascii="Times New Roman" w:hAnsi="Times New Roman" w:cs="Times New Roman"/>
          <w:i/>
          <w:sz w:val="24"/>
          <w:szCs w:val="24"/>
        </w:rPr>
        <w:t xml:space="preserve"> si nemůžu stěžovat. Ale kdyby mě to ještě jednou potkalo, což by mi n</w:t>
      </w:r>
      <w:r>
        <w:rPr>
          <w:rFonts w:ascii="Times New Roman" w:hAnsi="Times New Roman" w:cs="Times New Roman"/>
          <w:i/>
          <w:sz w:val="24"/>
          <w:szCs w:val="24"/>
        </w:rPr>
        <w:t>ev</w:t>
      </w:r>
      <w:r w:rsidRPr="00515466">
        <w:rPr>
          <w:rFonts w:ascii="Times New Roman" w:hAnsi="Times New Roman" w:cs="Times New Roman"/>
          <w:i/>
          <w:sz w:val="24"/>
          <w:szCs w:val="24"/>
        </w:rPr>
        <w:t>adilo</w:t>
      </w:r>
      <w:r w:rsidRPr="00515466">
        <w:rPr>
          <w:rFonts w:ascii="Times New Roman" w:hAnsi="Times New Roman" w:cs="Times New Roman"/>
          <w:sz w:val="24"/>
          <w:szCs w:val="24"/>
        </w:rPr>
        <w:t xml:space="preserve"> (smích), </w:t>
      </w:r>
      <w:r w:rsidRPr="00515466">
        <w:rPr>
          <w:rFonts w:ascii="Times New Roman" w:hAnsi="Times New Roman" w:cs="Times New Roman"/>
          <w:i/>
          <w:sz w:val="24"/>
          <w:szCs w:val="24"/>
        </w:rPr>
        <w:t>tak bych volila tuto možnost, pěstounku.</w:t>
      </w:r>
    </w:p>
    <w:p w:rsidR="00515466" w:rsidRPr="00515466" w:rsidRDefault="00515466" w:rsidP="00515466">
      <w:pPr>
        <w:spacing w:line="360" w:lineRule="auto"/>
        <w:rPr>
          <w:rFonts w:ascii="Times New Roman" w:hAnsi="Times New Roman" w:cs="Times New Roman"/>
          <w:i/>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A máte ještě prodlouženou žádost o další dítě?</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Ne.</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 xml:space="preserve">To sice ne, už bychom asi ani neměli moc šanci, ale kdyby ta možnost tu byla, nebránila bych se. Velkou rodinu jsme vždycky chtěli.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CM</w:t>
      </w:r>
      <w:r w:rsidRPr="00515466">
        <w:rPr>
          <w:rFonts w:ascii="Times New Roman" w:hAnsi="Times New Roman" w:cs="Times New Roman"/>
          <w:b/>
          <w:i/>
          <w:sz w:val="24"/>
          <w:szCs w:val="24"/>
        </w:rPr>
        <w:t>:</w:t>
      </w:r>
      <w:r w:rsidRPr="00515466">
        <w:rPr>
          <w:rFonts w:ascii="Times New Roman" w:hAnsi="Times New Roman" w:cs="Times New Roman"/>
          <w:i/>
          <w:sz w:val="24"/>
          <w:szCs w:val="24"/>
        </w:rPr>
        <w:t xml:space="preserve"> To je pravda. Mám pět sourozenců, tak mi to nepřijde divný. </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Jak pohlížíte na současnou legislativu a především informovanost dítěte o osvojení?</w:t>
      </w:r>
    </w:p>
    <w:p w:rsid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CŽ</w:t>
      </w:r>
      <w:r w:rsidRPr="00515466">
        <w:rPr>
          <w:rFonts w:ascii="Times New Roman" w:hAnsi="Times New Roman" w:cs="Times New Roman"/>
          <w:b/>
          <w:i/>
          <w:sz w:val="24"/>
          <w:szCs w:val="24"/>
        </w:rPr>
        <w:t>:</w:t>
      </w:r>
      <w:r w:rsidR="00104714">
        <w:rPr>
          <w:rFonts w:ascii="Times New Roman" w:hAnsi="Times New Roman" w:cs="Times New Roman"/>
          <w:b/>
          <w:i/>
          <w:sz w:val="24"/>
          <w:szCs w:val="24"/>
        </w:rPr>
        <w:t xml:space="preserve"> </w:t>
      </w:r>
      <w:r w:rsidRPr="00515466">
        <w:rPr>
          <w:rFonts w:ascii="Times New Roman" w:hAnsi="Times New Roman" w:cs="Times New Roman"/>
          <w:i/>
          <w:sz w:val="24"/>
          <w:szCs w:val="24"/>
        </w:rPr>
        <w:t xml:space="preserve">O osvojení dětem určitě říct chceme, s tím počítáme a pomalu už o tom mluvíme. Tedy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i/>
          <w:sz w:val="24"/>
          <w:szCs w:val="24"/>
        </w:rPr>
        <w:t xml:space="preserve">u dcer, syn je ještě malý. Četla jsem, že by to mělo být s nástupem do školy, a asi je to dobře. Asi s tím souhlasím, v pozdějším věku se o tom pak už špatně hovoří. Vedeme děti postupně k víře, tak to snad bude pro nás jednodušší jim to vysvětlit. Snad to díky tomu i lépe pochopí. Myslím, že by se to mělo dětem říkat od počátku, jak jsou schopny to vnímat. Odkládání to jedině zhoršuje. Vím ale z okolí, že se do toho nikomu moc nechce, raději to tají před okolím i dítětem. Jinak občas se dívám na internet, co píšou v diskuzích. Zdá se, že získat malé dítě </w:t>
      </w:r>
      <w:proofErr w:type="spellStart"/>
      <w:r w:rsidRPr="00515466">
        <w:rPr>
          <w:rFonts w:ascii="Times New Roman" w:hAnsi="Times New Roman" w:cs="Times New Roman"/>
          <w:i/>
          <w:sz w:val="24"/>
          <w:szCs w:val="24"/>
        </w:rPr>
        <w:t>jeteď</w:t>
      </w:r>
      <w:proofErr w:type="spellEnd"/>
      <w:r w:rsidRPr="00515466">
        <w:rPr>
          <w:rFonts w:ascii="Times New Roman" w:hAnsi="Times New Roman" w:cs="Times New Roman"/>
          <w:i/>
          <w:sz w:val="24"/>
          <w:szCs w:val="24"/>
        </w:rPr>
        <w:t xml:space="preserve"> mnohem složitější, náročnější. A když dostanete dítě brzy, tak hrozí, že jej budete muset vrátit rodičům. Vím, že rodiče mají svá práva, ale když se nechtějí, neumí starat, tak by neměli mít osvojitelé </w:t>
      </w:r>
      <w:r w:rsidRPr="00515466">
        <w:rPr>
          <w:rFonts w:ascii="Times New Roman" w:hAnsi="Times New Roman" w:cs="Times New Roman"/>
          <w:i/>
          <w:sz w:val="24"/>
          <w:szCs w:val="24"/>
        </w:rPr>
        <w:lastRenderedPageBreak/>
        <w:t xml:space="preserve">takové překážky. Právě na </w:t>
      </w:r>
      <w:proofErr w:type="spellStart"/>
      <w:r w:rsidRPr="00515466">
        <w:rPr>
          <w:rFonts w:ascii="Times New Roman" w:hAnsi="Times New Roman" w:cs="Times New Roman"/>
          <w:i/>
          <w:sz w:val="24"/>
          <w:szCs w:val="24"/>
        </w:rPr>
        <w:t>netu</w:t>
      </w:r>
      <w:proofErr w:type="spellEnd"/>
      <w:r w:rsidRPr="00515466">
        <w:rPr>
          <w:rFonts w:ascii="Times New Roman" w:hAnsi="Times New Roman" w:cs="Times New Roman"/>
          <w:i/>
          <w:sz w:val="24"/>
          <w:szCs w:val="24"/>
        </w:rPr>
        <w:t xml:space="preserve"> jsem si všimla, že tam jsou i nabídky, jak ten proces obejít. No, toho bych se bála. A za nás to tam tak veřejně nikde nebylo. Nebo si </w:t>
      </w:r>
      <w:proofErr w:type="gramStart"/>
      <w:r w:rsidRPr="00515466">
        <w:rPr>
          <w:rFonts w:ascii="Times New Roman" w:hAnsi="Times New Roman" w:cs="Times New Roman"/>
          <w:i/>
          <w:sz w:val="24"/>
          <w:szCs w:val="24"/>
        </w:rPr>
        <w:t>to  neuvědomuju</w:t>
      </w:r>
      <w:proofErr w:type="gramEnd"/>
      <w:r w:rsidRPr="00515466">
        <w:rPr>
          <w:rFonts w:ascii="Times New Roman" w:hAnsi="Times New Roman" w:cs="Times New Roman"/>
          <w:i/>
          <w:sz w:val="24"/>
          <w:szCs w:val="24"/>
        </w:rPr>
        <w:t xml:space="preserve">. Asi ne.   </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CM:</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Nesleduji to, spíš co žena občas řekne.</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b/>
          <w:sz w:val="24"/>
          <w:szCs w:val="24"/>
        </w:rPr>
      </w:pPr>
      <w:r w:rsidRPr="00515466">
        <w:rPr>
          <w:rFonts w:ascii="Times New Roman" w:hAnsi="Times New Roman" w:cs="Times New Roman"/>
          <w:b/>
          <w:sz w:val="24"/>
          <w:szCs w:val="24"/>
        </w:rPr>
        <w:t>Dovolte, abych Vám ještě jednou poděkovala za Váš čas, který jste byli ochotni mi věnovat, a cenné informace z Vašeho soukromí. Na shledanou.</w:t>
      </w:r>
    </w:p>
    <w:p w:rsidR="00515466" w:rsidRPr="00515466" w:rsidRDefault="00515466" w:rsidP="00515466">
      <w:pPr>
        <w:spacing w:line="360" w:lineRule="auto"/>
        <w:rPr>
          <w:rFonts w:ascii="Times New Roman" w:hAnsi="Times New Roman" w:cs="Times New Roman"/>
          <w:b/>
          <w:sz w:val="24"/>
          <w:szCs w:val="24"/>
        </w:rPr>
      </w:pP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CŽ:</w:t>
      </w:r>
      <w:r w:rsidR="00104714">
        <w:rPr>
          <w:rFonts w:ascii="Times New Roman" w:hAnsi="Times New Roman" w:cs="Times New Roman"/>
          <w:b/>
          <w:sz w:val="24"/>
          <w:szCs w:val="24"/>
        </w:rPr>
        <w:t xml:space="preserve"> </w:t>
      </w:r>
      <w:r w:rsidRPr="00515466">
        <w:rPr>
          <w:rFonts w:ascii="Times New Roman" w:hAnsi="Times New Roman" w:cs="Times New Roman"/>
          <w:i/>
          <w:sz w:val="24"/>
          <w:szCs w:val="24"/>
        </w:rPr>
        <w:t>Na shledanou a pěkný den.</w:t>
      </w:r>
    </w:p>
    <w:p w:rsidR="00515466" w:rsidRPr="00515466" w:rsidRDefault="00515466" w:rsidP="00515466">
      <w:pPr>
        <w:spacing w:line="360" w:lineRule="auto"/>
        <w:rPr>
          <w:rFonts w:ascii="Times New Roman" w:hAnsi="Times New Roman" w:cs="Times New Roman"/>
          <w:i/>
          <w:sz w:val="24"/>
          <w:szCs w:val="24"/>
        </w:rPr>
      </w:pPr>
      <w:r w:rsidRPr="00515466">
        <w:rPr>
          <w:rFonts w:ascii="Times New Roman" w:hAnsi="Times New Roman" w:cs="Times New Roman"/>
          <w:b/>
          <w:sz w:val="24"/>
          <w:szCs w:val="24"/>
        </w:rPr>
        <w:t xml:space="preserve">CM: </w:t>
      </w:r>
      <w:r w:rsidRPr="00515466">
        <w:rPr>
          <w:rFonts w:ascii="Times New Roman" w:hAnsi="Times New Roman" w:cs="Times New Roman"/>
          <w:i/>
          <w:sz w:val="24"/>
          <w:szCs w:val="24"/>
        </w:rPr>
        <w:t>Na shledanou.</w:t>
      </w: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sz w:val="24"/>
          <w:szCs w:val="24"/>
        </w:rPr>
      </w:pPr>
    </w:p>
    <w:p w:rsidR="00515466" w:rsidRPr="00515466" w:rsidRDefault="00515466" w:rsidP="00515466">
      <w:pPr>
        <w:spacing w:line="360" w:lineRule="auto"/>
        <w:rPr>
          <w:rFonts w:ascii="Times New Roman" w:hAnsi="Times New Roman" w:cs="Times New Roman"/>
          <w:sz w:val="24"/>
          <w:szCs w:val="24"/>
        </w:rPr>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pPr>
    </w:p>
    <w:p w:rsidR="00515466" w:rsidRDefault="00515466" w:rsidP="00515466">
      <w:pPr>
        <w:spacing w:line="360" w:lineRule="auto"/>
        <w:rPr>
          <w:rFonts w:ascii="Times New Roman" w:hAnsi="Times New Roman" w:cs="Times New Roman"/>
          <w:sz w:val="24"/>
          <w:szCs w:val="24"/>
        </w:rPr>
      </w:pPr>
    </w:p>
    <w:sectPr w:rsidR="00515466" w:rsidSect="00B45BE3">
      <w:pgSz w:w="11906" w:h="16838"/>
      <w:pgMar w:top="1418" w:right="85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5E3" w:rsidRDefault="00C075E3" w:rsidP="00A20699">
      <w:r>
        <w:separator/>
      </w:r>
    </w:p>
  </w:endnote>
  <w:endnote w:type="continuationSeparator" w:id="0">
    <w:p w:rsidR="00C075E3" w:rsidRDefault="00C075E3" w:rsidP="00A20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2FF" w:rsidRDefault="00A912FF">
    <w:pPr>
      <w:pStyle w:val="Zpat"/>
      <w:jc w:val="center"/>
    </w:pPr>
  </w:p>
  <w:p w:rsidR="00A912FF" w:rsidRDefault="00A912FF" w:rsidP="005C6278">
    <w:pPr>
      <w:pStyle w:val="Zpat"/>
      <w:tabs>
        <w:tab w:val="clear" w:pos="4536"/>
        <w:tab w:val="clear" w:pos="9072"/>
        <w:tab w:val="left" w:pos="742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584639"/>
      <w:docPartObj>
        <w:docPartGallery w:val="Page Numbers (Bottom of Page)"/>
        <w:docPartUnique/>
      </w:docPartObj>
    </w:sdtPr>
    <w:sdtContent>
      <w:p w:rsidR="00A912FF" w:rsidRDefault="00AE3CEF">
        <w:pPr>
          <w:pStyle w:val="Zpat"/>
          <w:jc w:val="center"/>
        </w:pPr>
        <w:fldSimple w:instr="PAGE   \* MERGEFORMAT">
          <w:r w:rsidR="00A2170C">
            <w:rPr>
              <w:noProof/>
            </w:rPr>
            <w:t>41</w:t>
          </w:r>
        </w:fldSimple>
      </w:p>
    </w:sdtContent>
  </w:sdt>
  <w:p w:rsidR="00A912FF" w:rsidRDefault="00A912FF" w:rsidP="005C6278">
    <w:pPr>
      <w:pStyle w:val="Zpat"/>
      <w:tabs>
        <w:tab w:val="clear" w:pos="4536"/>
        <w:tab w:val="clear" w:pos="9072"/>
        <w:tab w:val="left" w:pos="742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08204"/>
      <w:docPartObj>
        <w:docPartGallery w:val="Page Numbers (Bottom of Page)"/>
        <w:docPartUnique/>
      </w:docPartObj>
    </w:sdtPr>
    <w:sdtContent>
      <w:p w:rsidR="00A912FF" w:rsidRDefault="00AE3CEF">
        <w:pPr>
          <w:pStyle w:val="Zpat"/>
          <w:jc w:val="center"/>
        </w:pPr>
        <w:fldSimple w:instr="PAGE   \* MERGEFORMAT">
          <w:r w:rsidR="00A2170C">
            <w:rPr>
              <w:noProof/>
            </w:rPr>
            <w:t>4</w:t>
          </w:r>
        </w:fldSimple>
      </w:p>
    </w:sdtContent>
  </w:sdt>
  <w:p w:rsidR="00A912FF" w:rsidRDefault="00A912F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5E3" w:rsidRDefault="00C075E3" w:rsidP="00A20699">
      <w:r>
        <w:separator/>
      </w:r>
    </w:p>
  </w:footnote>
  <w:footnote w:type="continuationSeparator" w:id="0">
    <w:p w:rsidR="00C075E3" w:rsidRDefault="00C075E3" w:rsidP="00A20699">
      <w:r>
        <w:continuationSeparator/>
      </w:r>
    </w:p>
  </w:footnote>
  <w:footnote w:id="1">
    <w:p w:rsidR="00A912FF" w:rsidRPr="00ED61DA" w:rsidRDefault="00A912FF">
      <w:pPr>
        <w:pStyle w:val="Textpoznpodarou"/>
        <w:rPr>
          <w:rFonts w:ascii="Times New Roman" w:hAnsi="Times New Roman" w:cs="Times New Roman"/>
          <w:i/>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Srov. RADVANOVÁ, S. </w:t>
      </w:r>
      <w:r w:rsidRPr="00ED61DA">
        <w:rPr>
          <w:rFonts w:ascii="Times New Roman" w:hAnsi="Times New Roman" w:cs="Times New Roman"/>
          <w:i/>
          <w:sz w:val="22"/>
          <w:szCs w:val="22"/>
        </w:rPr>
        <w:t xml:space="preserve">Kolize soukromého a veřejného práva v oblasti náhradní rodinné péče.   </w:t>
      </w:r>
    </w:p>
    <w:p w:rsidR="00A912FF" w:rsidRPr="00ED61DA" w:rsidRDefault="00A912FF">
      <w:pPr>
        <w:pStyle w:val="Textpoznpodarou"/>
        <w:rPr>
          <w:rFonts w:ascii="Times New Roman" w:hAnsi="Times New Roman" w:cs="Times New Roman"/>
          <w:sz w:val="22"/>
          <w:szCs w:val="22"/>
        </w:rPr>
      </w:pPr>
      <w:r>
        <w:rPr>
          <w:rFonts w:ascii="Times New Roman" w:hAnsi="Times New Roman" w:cs="Times New Roman"/>
          <w:sz w:val="22"/>
          <w:szCs w:val="22"/>
        </w:rPr>
        <w:t xml:space="preserve">  </w:t>
      </w:r>
      <w:r w:rsidRPr="00ED61DA">
        <w:rPr>
          <w:rFonts w:ascii="Times New Roman" w:hAnsi="Times New Roman" w:cs="Times New Roman"/>
          <w:sz w:val="22"/>
          <w:szCs w:val="22"/>
        </w:rPr>
        <w:t>Sborník přednášek z 6. konference NRP. 1999, s. 69-71</w:t>
      </w:r>
    </w:p>
  </w:footnote>
  <w:footnote w:id="2">
    <w:p w:rsidR="00A912FF" w:rsidRPr="00ED61DA" w:rsidRDefault="00A912FF" w:rsidP="00E65A5F">
      <w:pPr>
        <w:pStyle w:val="Textpoznpodarou"/>
        <w:rPr>
          <w:rFonts w:ascii="Times New Roman" w:hAnsi="Times New Roman" w:cs="Times New Roman"/>
          <w:i/>
          <w:iCs/>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Srov. BOŤOVÁ, A., </w:t>
      </w:r>
      <w:proofErr w:type="spellStart"/>
      <w:r w:rsidRPr="00ED61DA">
        <w:rPr>
          <w:rFonts w:ascii="Times New Roman" w:hAnsi="Times New Roman" w:cs="Times New Roman"/>
          <w:sz w:val="22"/>
          <w:szCs w:val="22"/>
        </w:rPr>
        <w:t>et</w:t>
      </w:r>
      <w:proofErr w:type="spellEnd"/>
      <w:r w:rsidRPr="00ED61DA">
        <w:rPr>
          <w:rFonts w:ascii="Times New Roman" w:hAnsi="Times New Roman" w:cs="Times New Roman"/>
          <w:sz w:val="22"/>
          <w:szCs w:val="22"/>
        </w:rPr>
        <w:t xml:space="preserve"> </w:t>
      </w:r>
      <w:proofErr w:type="spellStart"/>
      <w:r w:rsidRPr="00ED61DA">
        <w:rPr>
          <w:rFonts w:ascii="Times New Roman" w:hAnsi="Times New Roman" w:cs="Times New Roman"/>
          <w:sz w:val="22"/>
          <w:szCs w:val="22"/>
        </w:rPr>
        <w:t>al</w:t>
      </w:r>
      <w:proofErr w:type="spellEnd"/>
      <w:r w:rsidRPr="00ED61DA">
        <w:rPr>
          <w:rFonts w:ascii="Times New Roman" w:hAnsi="Times New Roman" w:cs="Times New Roman"/>
          <w:sz w:val="22"/>
          <w:szCs w:val="22"/>
        </w:rPr>
        <w:t xml:space="preserve">. </w:t>
      </w:r>
      <w:r w:rsidRPr="00ED61DA">
        <w:rPr>
          <w:rFonts w:ascii="Times New Roman" w:hAnsi="Times New Roman" w:cs="Times New Roman"/>
          <w:i/>
          <w:iCs/>
          <w:sz w:val="22"/>
          <w:szCs w:val="22"/>
        </w:rPr>
        <w:t>Náhradní rodinná péče a transformace systému péče o ohrožené děti</w:t>
      </w:r>
    </w:p>
    <w:p w:rsidR="00A912FF" w:rsidRPr="00ED61DA" w:rsidRDefault="00A912FF">
      <w:pPr>
        <w:pStyle w:val="Textpoznpodarou"/>
        <w:rPr>
          <w:rFonts w:ascii="Times New Roman" w:hAnsi="Times New Roman" w:cs="Times New Roman"/>
          <w:sz w:val="22"/>
          <w:szCs w:val="22"/>
        </w:rPr>
      </w:pPr>
      <w:r w:rsidRPr="00ED61DA">
        <w:rPr>
          <w:rFonts w:ascii="Times New Roman" w:hAnsi="Times New Roman" w:cs="Times New Roman"/>
          <w:i/>
          <w:iCs/>
          <w:sz w:val="22"/>
          <w:szCs w:val="22"/>
        </w:rPr>
        <w:t xml:space="preserve">  v České republice</w:t>
      </w:r>
      <w:r w:rsidRPr="00ED61DA">
        <w:rPr>
          <w:rFonts w:ascii="Times New Roman" w:hAnsi="Times New Roman" w:cs="Times New Roman"/>
          <w:sz w:val="22"/>
          <w:szCs w:val="22"/>
        </w:rPr>
        <w:t>. 2008, s. 9-10</w:t>
      </w:r>
    </w:p>
  </w:footnote>
  <w:footnote w:id="3">
    <w:p w:rsidR="00A912FF" w:rsidRPr="00ED61DA" w:rsidRDefault="00A912FF">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Srov. MATOUŠEK, O. </w:t>
      </w:r>
      <w:r w:rsidRPr="00ED61DA">
        <w:rPr>
          <w:rFonts w:ascii="Times New Roman" w:hAnsi="Times New Roman" w:cs="Times New Roman"/>
          <w:i/>
          <w:sz w:val="22"/>
          <w:szCs w:val="22"/>
        </w:rPr>
        <w:t xml:space="preserve">Slovník sociální práce. </w:t>
      </w:r>
      <w:r w:rsidRPr="00ED61DA">
        <w:rPr>
          <w:rFonts w:ascii="Times New Roman" w:hAnsi="Times New Roman" w:cs="Times New Roman"/>
          <w:sz w:val="22"/>
          <w:szCs w:val="22"/>
        </w:rPr>
        <w:t>2008, s. 115-116</w:t>
      </w:r>
    </w:p>
  </w:footnote>
  <w:footnote w:id="4">
    <w:p w:rsidR="00A912FF" w:rsidRPr="00ED61DA" w:rsidRDefault="00A912FF" w:rsidP="00EC60D2">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Srov. MATĚJČEK, Z., </w:t>
      </w:r>
      <w:proofErr w:type="spellStart"/>
      <w:r w:rsidRPr="00ED61DA">
        <w:rPr>
          <w:rFonts w:ascii="Times New Roman" w:hAnsi="Times New Roman" w:cs="Times New Roman"/>
          <w:sz w:val="22"/>
          <w:szCs w:val="22"/>
        </w:rPr>
        <w:t>et</w:t>
      </w:r>
      <w:proofErr w:type="spellEnd"/>
      <w:r w:rsidRPr="00ED61DA">
        <w:rPr>
          <w:rFonts w:ascii="Times New Roman" w:hAnsi="Times New Roman" w:cs="Times New Roman"/>
          <w:sz w:val="22"/>
          <w:szCs w:val="22"/>
        </w:rPr>
        <w:t xml:space="preserve"> </w:t>
      </w:r>
      <w:proofErr w:type="spellStart"/>
      <w:r w:rsidRPr="00ED61DA">
        <w:rPr>
          <w:rFonts w:ascii="Times New Roman" w:hAnsi="Times New Roman" w:cs="Times New Roman"/>
          <w:sz w:val="22"/>
          <w:szCs w:val="22"/>
        </w:rPr>
        <w:t>al</w:t>
      </w:r>
      <w:proofErr w:type="spellEnd"/>
      <w:r w:rsidRPr="00ED61DA">
        <w:rPr>
          <w:rFonts w:ascii="Times New Roman" w:hAnsi="Times New Roman" w:cs="Times New Roman"/>
          <w:sz w:val="22"/>
          <w:szCs w:val="22"/>
        </w:rPr>
        <w:t xml:space="preserve">. </w:t>
      </w:r>
      <w:r w:rsidRPr="00ED61DA">
        <w:rPr>
          <w:rFonts w:ascii="Times New Roman" w:hAnsi="Times New Roman" w:cs="Times New Roman"/>
          <w:i/>
          <w:sz w:val="22"/>
          <w:szCs w:val="22"/>
        </w:rPr>
        <w:t xml:space="preserve">Náhradní rodinná péče. </w:t>
      </w:r>
      <w:r w:rsidRPr="00ED61DA">
        <w:rPr>
          <w:rFonts w:ascii="Times New Roman" w:hAnsi="Times New Roman" w:cs="Times New Roman"/>
          <w:sz w:val="22"/>
          <w:szCs w:val="22"/>
        </w:rPr>
        <w:t>1999, s. 45</w:t>
      </w:r>
    </w:p>
  </w:footnote>
  <w:footnote w:id="5">
    <w:p w:rsidR="00A912FF" w:rsidRPr="00ED61DA" w:rsidRDefault="00A912FF">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Cit. KLIMEŠ, J. </w:t>
      </w:r>
      <w:r w:rsidRPr="00ED61DA">
        <w:rPr>
          <w:rFonts w:ascii="Times New Roman" w:hAnsi="Times New Roman" w:cs="Times New Roman"/>
          <w:i/>
          <w:sz w:val="22"/>
          <w:szCs w:val="22"/>
        </w:rPr>
        <w:t xml:space="preserve">Reakce na ambivalentní objekt. </w:t>
      </w:r>
      <w:r w:rsidRPr="00ED61DA">
        <w:rPr>
          <w:rFonts w:ascii="Times New Roman" w:hAnsi="Times New Roman" w:cs="Times New Roman"/>
          <w:sz w:val="22"/>
          <w:szCs w:val="22"/>
        </w:rPr>
        <w:t>2002, s. 4</w:t>
      </w:r>
    </w:p>
  </w:footnote>
  <w:footnote w:id="6">
    <w:p w:rsidR="00A912FF" w:rsidRPr="00ED61DA" w:rsidRDefault="00A912FF">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ED61DA">
        <w:rPr>
          <w:rFonts w:ascii="Times New Roman" w:hAnsi="Times New Roman" w:cs="Times New Roman"/>
          <w:sz w:val="22"/>
          <w:szCs w:val="22"/>
        </w:rPr>
        <w:t xml:space="preserve">Srov. HARTL, P., HARTLOVÁ, H. </w:t>
      </w:r>
      <w:r w:rsidRPr="00ED61DA">
        <w:rPr>
          <w:rFonts w:ascii="Times New Roman" w:hAnsi="Times New Roman" w:cs="Times New Roman"/>
          <w:i/>
          <w:sz w:val="22"/>
          <w:szCs w:val="22"/>
        </w:rPr>
        <w:t xml:space="preserve">Psychologický slovník. </w:t>
      </w:r>
      <w:r w:rsidRPr="00ED61DA">
        <w:rPr>
          <w:rFonts w:ascii="Times New Roman" w:hAnsi="Times New Roman" w:cs="Times New Roman"/>
          <w:sz w:val="22"/>
          <w:szCs w:val="22"/>
        </w:rPr>
        <w:t>2000, s. 339</w:t>
      </w:r>
    </w:p>
  </w:footnote>
  <w:footnote w:id="7">
    <w:p w:rsidR="00A912FF" w:rsidRPr="00ED61DA" w:rsidRDefault="00A912FF">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Pr>
          <w:rFonts w:ascii="Times New Roman" w:hAnsi="Times New Roman" w:cs="Times New Roman"/>
          <w:sz w:val="22"/>
          <w:szCs w:val="22"/>
        </w:rPr>
        <w:t xml:space="preserve">  S</w:t>
      </w:r>
      <w:r w:rsidRPr="00ED61DA">
        <w:rPr>
          <w:rFonts w:ascii="Times New Roman" w:hAnsi="Times New Roman" w:cs="Times New Roman"/>
          <w:sz w:val="22"/>
          <w:szCs w:val="22"/>
        </w:rPr>
        <w:t xml:space="preserve">rov. MATOUŠEK, O. </w:t>
      </w:r>
      <w:r w:rsidRPr="00ED61DA">
        <w:rPr>
          <w:rFonts w:ascii="Times New Roman" w:hAnsi="Times New Roman" w:cs="Times New Roman"/>
          <w:i/>
          <w:sz w:val="22"/>
          <w:szCs w:val="22"/>
        </w:rPr>
        <w:t xml:space="preserve">Slovník sociální práce. </w:t>
      </w:r>
      <w:r w:rsidRPr="00ED61DA">
        <w:rPr>
          <w:rFonts w:ascii="Times New Roman" w:hAnsi="Times New Roman" w:cs="Times New Roman"/>
          <w:sz w:val="22"/>
          <w:szCs w:val="22"/>
        </w:rPr>
        <w:t>2008, s. 177</w:t>
      </w:r>
    </w:p>
  </w:footnote>
  <w:footnote w:id="8">
    <w:p w:rsidR="00A912FF" w:rsidRPr="00ED61DA" w:rsidRDefault="00A912FF" w:rsidP="00E3357F">
      <w:pPr>
        <w:pStyle w:val="Textpoznpodarou"/>
        <w:jc w:val="left"/>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ED61DA">
        <w:rPr>
          <w:rFonts w:ascii="Times New Roman" w:hAnsi="Times New Roman" w:cs="Times New Roman"/>
          <w:sz w:val="22"/>
          <w:szCs w:val="22"/>
        </w:rPr>
        <w:t xml:space="preserve">Srov. OSN. [online]. [cit. 2014-06-06]. Dostupné z:   </w:t>
      </w:r>
    </w:p>
    <w:p w:rsidR="00A912FF" w:rsidRPr="00ED61DA" w:rsidRDefault="00A912FF" w:rsidP="00E3357F">
      <w:pPr>
        <w:pStyle w:val="Textpoznpodarou"/>
        <w:jc w:val="left"/>
        <w:rPr>
          <w:rFonts w:ascii="Times New Roman" w:hAnsi="Times New Roman" w:cs="Times New Roman"/>
          <w:color w:val="4F81BD" w:themeColor="accent1"/>
          <w:sz w:val="22"/>
          <w:szCs w:val="22"/>
        </w:rPr>
      </w:pPr>
      <w:r>
        <w:t xml:space="preserve">     </w:t>
      </w:r>
      <w:hyperlink r:id="rId1" w:history="1">
        <w:r w:rsidRPr="00ED61DA">
          <w:rPr>
            <w:rStyle w:val="Hypertextovodkaz"/>
            <w:rFonts w:ascii="Times New Roman" w:hAnsi="Times New Roman" w:cs="Times New Roman"/>
            <w:sz w:val="22"/>
            <w:szCs w:val="22"/>
          </w:rPr>
          <w:t>http://www.osn.cz/dokumenty-osn/soubory/umluva-o-pravech-ditete.pdf</w:t>
        </w:r>
      </w:hyperlink>
    </w:p>
  </w:footnote>
  <w:footnote w:id="9">
    <w:p w:rsidR="00A912FF" w:rsidRPr="00ED61DA" w:rsidRDefault="00A912FF" w:rsidP="00B054F5">
      <w:pPr>
        <w:pStyle w:val="Textpoznpodarou"/>
        <w:jc w:val="left"/>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ED61DA">
        <w:rPr>
          <w:rFonts w:ascii="Times New Roman" w:hAnsi="Times New Roman" w:cs="Times New Roman"/>
          <w:sz w:val="22"/>
          <w:szCs w:val="22"/>
        </w:rPr>
        <w:t xml:space="preserve">Cit. Ústavní soud, </w:t>
      </w:r>
      <w:proofErr w:type="spellStart"/>
      <w:r w:rsidRPr="00ED61DA">
        <w:rPr>
          <w:rFonts w:ascii="Times New Roman" w:hAnsi="Times New Roman" w:cs="Times New Roman"/>
          <w:sz w:val="22"/>
          <w:szCs w:val="22"/>
        </w:rPr>
        <w:t>Joštova</w:t>
      </w:r>
      <w:proofErr w:type="spellEnd"/>
      <w:r w:rsidRPr="00ED61DA">
        <w:rPr>
          <w:rFonts w:ascii="Times New Roman" w:hAnsi="Times New Roman" w:cs="Times New Roman"/>
          <w:sz w:val="22"/>
          <w:szCs w:val="22"/>
        </w:rPr>
        <w:t xml:space="preserve"> 8, Brno, Česká Republika.</w:t>
      </w:r>
      <w:r w:rsidRPr="00ED61DA">
        <w:rPr>
          <w:rFonts w:ascii="Times New Roman" w:hAnsi="Times New Roman" w:cs="Times New Roman"/>
          <w:i/>
          <w:sz w:val="22"/>
          <w:szCs w:val="22"/>
        </w:rPr>
        <w:t xml:space="preserve"> Listina základních práv a svobod</w:t>
      </w:r>
      <w:r w:rsidRPr="00ED61DA">
        <w:rPr>
          <w:rFonts w:ascii="Times New Roman" w:hAnsi="Times New Roman" w:cs="Times New Roman"/>
          <w:sz w:val="22"/>
          <w:szCs w:val="22"/>
        </w:rPr>
        <w:t xml:space="preserve">, </w:t>
      </w:r>
      <w:r w:rsidRPr="00ED61DA">
        <w:rPr>
          <w:rFonts w:ascii="Times New Roman" w:hAnsi="Times New Roman" w:cs="Times New Roman"/>
          <w:i/>
          <w:sz w:val="22"/>
          <w:szCs w:val="22"/>
        </w:rPr>
        <w:t>čl. 32</w:t>
      </w:r>
      <w:r w:rsidRPr="00ED61DA">
        <w:rPr>
          <w:rFonts w:ascii="Times New Roman" w:hAnsi="Times New Roman" w:cs="Times New Roman"/>
          <w:sz w:val="22"/>
          <w:szCs w:val="22"/>
        </w:rPr>
        <w:t xml:space="preserve">.  </w:t>
      </w:r>
    </w:p>
    <w:p w:rsidR="00A912FF" w:rsidRPr="00ED61DA" w:rsidRDefault="00A912FF" w:rsidP="00BA5080">
      <w:pPr>
        <w:pStyle w:val="Textpoznpodarou"/>
        <w:jc w:val="left"/>
        <w:rPr>
          <w:rFonts w:ascii="Times New Roman" w:hAnsi="Times New Roman" w:cs="Times New Roman"/>
          <w:sz w:val="22"/>
          <w:szCs w:val="22"/>
        </w:rPr>
      </w:pPr>
      <w:r w:rsidRPr="00ED61D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D61DA">
        <w:rPr>
          <w:rFonts w:ascii="Times New Roman" w:hAnsi="Times New Roman" w:cs="Times New Roman"/>
          <w:sz w:val="22"/>
          <w:szCs w:val="22"/>
        </w:rPr>
        <w:t xml:space="preserve">[online]. [cit. 2014-06-06]. Dostupné z: </w:t>
      </w:r>
      <w:hyperlink r:id="rId2" w:history="1">
        <w:r w:rsidRPr="00ED61DA">
          <w:rPr>
            <w:rStyle w:val="Hypertextovodkaz"/>
            <w:rFonts w:ascii="Times New Roman" w:hAnsi="Times New Roman" w:cs="Times New Roman"/>
            <w:sz w:val="22"/>
            <w:szCs w:val="22"/>
          </w:rPr>
          <w:t>http://www.usoud.cz/listina-zakladnich-prav-a-svobod</w:t>
        </w:r>
      </w:hyperlink>
    </w:p>
  </w:footnote>
  <w:footnote w:id="10">
    <w:p w:rsidR="00A912FF" w:rsidRPr="00ED61DA" w:rsidRDefault="00A912FF">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Pr>
          <w:rFonts w:ascii="Times New Roman" w:hAnsi="Times New Roman" w:cs="Times New Roman"/>
          <w:sz w:val="22"/>
          <w:szCs w:val="22"/>
        </w:rPr>
        <w:t xml:space="preserve"> Srov. </w:t>
      </w:r>
      <w:r w:rsidRPr="00ED61DA">
        <w:rPr>
          <w:rFonts w:ascii="Times New Roman" w:hAnsi="Times New Roman" w:cs="Times New Roman"/>
          <w:sz w:val="22"/>
          <w:szCs w:val="22"/>
        </w:rPr>
        <w:t xml:space="preserve">Zákon č. 89/2012 Sb., občanský zákoník, v platném znění  </w:t>
      </w:r>
    </w:p>
  </w:footnote>
  <w:footnote w:id="11">
    <w:p w:rsidR="00A912FF" w:rsidRPr="00ED61DA" w:rsidRDefault="00A912FF" w:rsidP="00146BAA">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Pr>
          <w:rFonts w:ascii="Times New Roman" w:hAnsi="Times New Roman" w:cs="Times New Roman"/>
          <w:sz w:val="22"/>
          <w:szCs w:val="22"/>
        </w:rPr>
        <w:t xml:space="preserve"> Srov. </w:t>
      </w:r>
      <w:r w:rsidRPr="00ED61DA">
        <w:rPr>
          <w:rFonts w:ascii="Times New Roman" w:hAnsi="Times New Roman" w:cs="Times New Roman"/>
          <w:sz w:val="22"/>
          <w:szCs w:val="22"/>
        </w:rPr>
        <w:t>Zákon č. 359/1999 Sb., o sociálně právní ochraně dětí, v platném znění</w:t>
      </w:r>
    </w:p>
  </w:footnote>
  <w:footnote w:id="12">
    <w:p w:rsidR="00A912FF" w:rsidRPr="00ED61DA" w:rsidRDefault="00A912FF">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Cit. SMUTKOVÁ, L. </w:t>
      </w:r>
      <w:r w:rsidRPr="00ED61DA">
        <w:rPr>
          <w:rFonts w:ascii="Times New Roman" w:hAnsi="Times New Roman" w:cs="Times New Roman"/>
          <w:i/>
          <w:sz w:val="22"/>
          <w:szCs w:val="22"/>
        </w:rPr>
        <w:t>Sociální práce s rodinou.</w:t>
      </w:r>
      <w:r w:rsidRPr="00ED61DA">
        <w:rPr>
          <w:rFonts w:ascii="Times New Roman" w:hAnsi="Times New Roman" w:cs="Times New Roman"/>
          <w:sz w:val="22"/>
          <w:szCs w:val="22"/>
        </w:rPr>
        <w:t xml:space="preserve"> 2007, s. 49</w:t>
      </w:r>
    </w:p>
  </w:footnote>
  <w:footnote w:id="13">
    <w:p w:rsidR="00A912FF" w:rsidRPr="00ED61DA" w:rsidRDefault="00A912FF">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Srov. NOŽÍŘOVÁ, J. </w:t>
      </w:r>
      <w:r w:rsidRPr="00ED61DA">
        <w:rPr>
          <w:rFonts w:ascii="Times New Roman" w:hAnsi="Times New Roman" w:cs="Times New Roman"/>
          <w:i/>
          <w:sz w:val="22"/>
          <w:szCs w:val="22"/>
        </w:rPr>
        <w:t>Náhradní rodinná péče</w:t>
      </w:r>
      <w:r w:rsidRPr="00ED61DA">
        <w:rPr>
          <w:rFonts w:ascii="Times New Roman" w:hAnsi="Times New Roman" w:cs="Times New Roman"/>
          <w:sz w:val="22"/>
          <w:szCs w:val="22"/>
        </w:rPr>
        <w:t>. 2012, s. 27</w:t>
      </w:r>
    </w:p>
  </w:footnote>
  <w:footnote w:id="14">
    <w:p w:rsidR="00A912FF" w:rsidRPr="00ED61DA" w:rsidRDefault="00A912FF" w:rsidP="00636F23">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Srov. </w:t>
      </w:r>
      <w:r w:rsidRPr="00ED61DA">
        <w:rPr>
          <w:rFonts w:ascii="Times New Roman" w:hAnsi="Times New Roman" w:cs="Times New Roman"/>
          <w:sz w:val="22"/>
          <w:szCs w:val="22"/>
          <w:lang w:eastAsia="cs-CZ"/>
        </w:rPr>
        <w:t xml:space="preserve">Vzdělávací institut ochrany dětí o.p.s. </w:t>
      </w:r>
      <w:r w:rsidRPr="00ED61DA">
        <w:rPr>
          <w:rFonts w:ascii="Times New Roman" w:hAnsi="Times New Roman" w:cs="Times New Roman"/>
          <w:sz w:val="22"/>
          <w:szCs w:val="22"/>
        </w:rPr>
        <w:t xml:space="preserve">[online]. [cit. 2014-06-06]. Dostupné z: </w:t>
      </w:r>
    </w:p>
    <w:p w:rsidR="00A912FF" w:rsidRPr="00ED61DA" w:rsidRDefault="00A912FF" w:rsidP="00636F23">
      <w:pPr>
        <w:pStyle w:val="Textpoznpodarou"/>
        <w:rPr>
          <w:rFonts w:ascii="Times New Roman" w:hAnsi="Times New Roman" w:cs="Times New Roman"/>
          <w:sz w:val="22"/>
          <w:szCs w:val="22"/>
        </w:rPr>
      </w:pPr>
      <w:r>
        <w:t xml:space="preserve">     </w:t>
      </w:r>
      <w:hyperlink r:id="rId3" w:history="1">
        <w:r w:rsidRPr="00ED61DA">
          <w:rPr>
            <w:rStyle w:val="Hypertextovodkaz"/>
            <w:rFonts w:ascii="Times New Roman" w:hAnsi="Times New Roman" w:cs="Times New Roman"/>
            <w:sz w:val="22"/>
            <w:szCs w:val="22"/>
          </w:rPr>
          <w:t>http://www.viod.cz/editor/assets/download/publikace/tresty.pdf</w:t>
        </w:r>
      </w:hyperlink>
    </w:p>
  </w:footnote>
  <w:footnote w:id="15">
    <w:p w:rsidR="00A912FF" w:rsidRPr="00ED61DA" w:rsidRDefault="00A912FF" w:rsidP="00636F23">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Srov. NOŽÍŘOVÁ, J. </w:t>
      </w:r>
      <w:r w:rsidRPr="00ED61DA">
        <w:rPr>
          <w:rFonts w:ascii="Times New Roman" w:hAnsi="Times New Roman" w:cs="Times New Roman"/>
          <w:i/>
          <w:sz w:val="22"/>
          <w:szCs w:val="22"/>
        </w:rPr>
        <w:t>Náhradní rodinná péče</w:t>
      </w:r>
      <w:r w:rsidRPr="00ED61DA">
        <w:rPr>
          <w:rFonts w:ascii="Times New Roman" w:hAnsi="Times New Roman" w:cs="Times New Roman"/>
          <w:sz w:val="22"/>
          <w:szCs w:val="22"/>
        </w:rPr>
        <w:t xml:space="preserve">. 2012, s. 27-28 </w:t>
      </w:r>
    </w:p>
  </w:footnote>
  <w:footnote w:id="16">
    <w:p w:rsidR="00A912FF" w:rsidRPr="00ED61DA" w:rsidRDefault="00A912FF">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Srov. </w:t>
      </w:r>
      <w:proofErr w:type="gramStart"/>
      <w:r w:rsidRPr="00ED61DA">
        <w:rPr>
          <w:rFonts w:ascii="Times New Roman" w:hAnsi="Times New Roman" w:cs="Times New Roman"/>
          <w:sz w:val="22"/>
          <w:szCs w:val="22"/>
        </w:rPr>
        <w:t>GABRIEL, Z.,NOVÁK</w:t>
      </w:r>
      <w:proofErr w:type="gramEnd"/>
      <w:r w:rsidRPr="00ED61DA">
        <w:rPr>
          <w:rFonts w:ascii="Times New Roman" w:hAnsi="Times New Roman" w:cs="Times New Roman"/>
          <w:sz w:val="22"/>
          <w:szCs w:val="22"/>
        </w:rPr>
        <w:t xml:space="preserve">, T. </w:t>
      </w:r>
      <w:r w:rsidRPr="00ED61DA">
        <w:rPr>
          <w:rFonts w:ascii="Times New Roman" w:hAnsi="Times New Roman" w:cs="Times New Roman"/>
          <w:i/>
          <w:sz w:val="22"/>
          <w:szCs w:val="22"/>
        </w:rPr>
        <w:t xml:space="preserve">Psychologické poradenství v náhradní rodinné péči. </w:t>
      </w:r>
      <w:r w:rsidRPr="00ED61DA">
        <w:rPr>
          <w:rFonts w:ascii="Times New Roman" w:hAnsi="Times New Roman" w:cs="Times New Roman"/>
          <w:sz w:val="22"/>
          <w:szCs w:val="22"/>
        </w:rPr>
        <w:t>2008, s. 12</w:t>
      </w:r>
    </w:p>
  </w:footnote>
  <w:footnote w:id="17">
    <w:p w:rsidR="00A912FF" w:rsidRPr="00ED61DA" w:rsidRDefault="00A912FF">
      <w:pPr>
        <w:pStyle w:val="Textpoznpodarou"/>
        <w:rPr>
          <w:rFonts w:ascii="Times New Roman" w:hAnsi="Times New Roman" w:cs="Times New Roman"/>
          <w:color w:val="FF0000"/>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Srov. MONATOVÁ, L. </w:t>
      </w:r>
      <w:r w:rsidRPr="00ED61DA">
        <w:rPr>
          <w:rFonts w:ascii="Times New Roman" w:hAnsi="Times New Roman" w:cs="Times New Roman"/>
          <w:i/>
          <w:sz w:val="22"/>
          <w:szCs w:val="22"/>
        </w:rPr>
        <w:t xml:space="preserve">Pojetí speciální pedagogiky z vývojového hlediska. </w:t>
      </w:r>
      <w:r w:rsidRPr="00ED61DA">
        <w:rPr>
          <w:rFonts w:ascii="Times New Roman" w:hAnsi="Times New Roman" w:cs="Times New Roman"/>
          <w:sz w:val="22"/>
          <w:szCs w:val="22"/>
        </w:rPr>
        <w:t>1998, s. 34-37</w:t>
      </w:r>
    </w:p>
  </w:footnote>
  <w:footnote w:id="18">
    <w:p w:rsidR="00A912FF" w:rsidRPr="00ED61DA" w:rsidRDefault="00A912FF">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Srov. NOŽÍŘOVÁ, J. </w:t>
      </w:r>
      <w:r w:rsidRPr="00ED61DA">
        <w:rPr>
          <w:rFonts w:ascii="Times New Roman" w:hAnsi="Times New Roman" w:cs="Times New Roman"/>
          <w:i/>
          <w:sz w:val="22"/>
          <w:szCs w:val="22"/>
        </w:rPr>
        <w:t>Náhradní rodinná péče</w:t>
      </w:r>
      <w:r w:rsidRPr="00ED61DA">
        <w:rPr>
          <w:rFonts w:ascii="Times New Roman" w:hAnsi="Times New Roman" w:cs="Times New Roman"/>
          <w:sz w:val="22"/>
          <w:szCs w:val="22"/>
        </w:rPr>
        <w:t>. 2012, s. 28-30</w:t>
      </w:r>
    </w:p>
  </w:footnote>
  <w:footnote w:id="19">
    <w:p w:rsidR="00A912FF" w:rsidRPr="00ED61DA" w:rsidRDefault="00A912FF">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Srov. NOŽÍŘOVÁ, J. </w:t>
      </w:r>
      <w:r w:rsidRPr="00ED61DA">
        <w:rPr>
          <w:rFonts w:ascii="Times New Roman" w:hAnsi="Times New Roman" w:cs="Times New Roman"/>
          <w:i/>
          <w:sz w:val="22"/>
          <w:szCs w:val="22"/>
        </w:rPr>
        <w:t>Náhradní rodinná péče</w:t>
      </w:r>
      <w:r w:rsidRPr="00ED61DA">
        <w:rPr>
          <w:rFonts w:ascii="Times New Roman" w:hAnsi="Times New Roman" w:cs="Times New Roman"/>
          <w:sz w:val="22"/>
          <w:szCs w:val="22"/>
        </w:rPr>
        <w:t>. 2012, s. 30-32</w:t>
      </w:r>
    </w:p>
  </w:footnote>
  <w:footnote w:id="20">
    <w:p w:rsidR="00A912FF" w:rsidRPr="00ED61DA" w:rsidRDefault="00A912FF" w:rsidP="00A8224F">
      <w:pPr>
        <w:pStyle w:val="Textpoznpodarou"/>
        <w:ind w:left="142" w:hanging="142"/>
        <w:jc w:val="left"/>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Srov. Ministerstvo školství, mládeže a tělovýchovy. [online]. [cit. 2014-06-06]. </w:t>
      </w:r>
      <w:proofErr w:type="gramStart"/>
      <w:r w:rsidRPr="00ED61DA">
        <w:rPr>
          <w:rFonts w:ascii="Times New Roman" w:hAnsi="Times New Roman" w:cs="Times New Roman"/>
          <w:sz w:val="22"/>
          <w:szCs w:val="22"/>
        </w:rPr>
        <w:t xml:space="preserve">Dostupné z:   </w:t>
      </w:r>
      <w:r>
        <w:rPr>
          <w:rFonts w:ascii="Times New Roman" w:hAnsi="Times New Roman" w:cs="Times New Roman"/>
          <w:sz w:val="22"/>
          <w:szCs w:val="22"/>
        </w:rPr>
        <w:t xml:space="preserve">   </w:t>
      </w:r>
      <w:hyperlink r:id="rId4" w:history="1">
        <w:r w:rsidRPr="00BC6801">
          <w:rPr>
            <w:rStyle w:val="Hypertextovodkaz"/>
            <w:rFonts w:ascii="Times New Roman" w:hAnsi="Times New Roman" w:cs="Times New Roman"/>
            <w:sz w:val="22"/>
            <w:szCs w:val="22"/>
          </w:rPr>
          <w:t>http</w:t>
        </w:r>
        <w:proofErr w:type="gramEnd"/>
        <w:r w:rsidRPr="00BC6801">
          <w:rPr>
            <w:rStyle w:val="Hypertextovodkaz"/>
            <w:rFonts w:ascii="Times New Roman" w:hAnsi="Times New Roman" w:cs="Times New Roman"/>
            <w:sz w:val="22"/>
            <w:szCs w:val="22"/>
          </w:rPr>
          <w:t>://www.msmt.cz/socialniprogramy/mezinarodniumluvy2?highlightWords=%C5%BEenevsk%C3% A1+deklarace</w:t>
        </w:r>
      </w:hyperlink>
    </w:p>
  </w:footnote>
  <w:footnote w:id="21">
    <w:p w:rsidR="00A912FF" w:rsidRPr="00ED61DA" w:rsidRDefault="00A912FF">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Srov. KREBS, V. </w:t>
      </w:r>
      <w:r w:rsidRPr="00ED61DA">
        <w:rPr>
          <w:rFonts w:ascii="Times New Roman" w:hAnsi="Times New Roman" w:cs="Times New Roman"/>
          <w:i/>
          <w:sz w:val="22"/>
          <w:szCs w:val="22"/>
        </w:rPr>
        <w:t>Sociální politika</w:t>
      </w:r>
      <w:r w:rsidRPr="00ED61DA">
        <w:rPr>
          <w:rFonts w:ascii="Times New Roman" w:hAnsi="Times New Roman" w:cs="Times New Roman"/>
          <w:sz w:val="22"/>
          <w:szCs w:val="22"/>
        </w:rPr>
        <w:t>. 2007, s. 367</w:t>
      </w:r>
    </w:p>
  </w:footnote>
  <w:footnote w:id="22">
    <w:p w:rsidR="00A912FF" w:rsidRPr="00ED61DA" w:rsidRDefault="00A912FF">
      <w:pPr>
        <w:pStyle w:val="Textpoznpodarou"/>
        <w:rPr>
          <w:rFonts w:ascii="Times New Roman" w:hAnsi="Times New Roman" w:cs="Times New Roman"/>
          <w:sz w:val="22"/>
          <w:szCs w:val="22"/>
        </w:rPr>
      </w:pPr>
      <w:r w:rsidRPr="00ED61DA">
        <w:rPr>
          <w:rStyle w:val="Znakapoznpodarou"/>
          <w:rFonts w:ascii="Times New Roman" w:hAnsi="Times New Roman" w:cs="Times New Roman"/>
          <w:sz w:val="22"/>
          <w:szCs w:val="22"/>
        </w:rPr>
        <w:footnoteRef/>
      </w:r>
      <w:r w:rsidRPr="00ED61DA">
        <w:rPr>
          <w:rFonts w:ascii="Times New Roman" w:hAnsi="Times New Roman" w:cs="Times New Roman"/>
          <w:sz w:val="22"/>
          <w:szCs w:val="22"/>
        </w:rPr>
        <w:t xml:space="preserve"> Srov. Úřad pro mezinárodně právní ochranu, </w:t>
      </w:r>
      <w:proofErr w:type="spellStart"/>
      <w:r w:rsidRPr="00ED61DA">
        <w:rPr>
          <w:rFonts w:ascii="Times New Roman" w:hAnsi="Times New Roman" w:cs="Times New Roman"/>
          <w:sz w:val="22"/>
          <w:szCs w:val="22"/>
        </w:rPr>
        <w:t>Šlesingrovo</w:t>
      </w:r>
      <w:proofErr w:type="spellEnd"/>
      <w:r w:rsidRPr="00ED61DA">
        <w:rPr>
          <w:rFonts w:ascii="Times New Roman" w:hAnsi="Times New Roman" w:cs="Times New Roman"/>
          <w:sz w:val="22"/>
          <w:szCs w:val="22"/>
        </w:rPr>
        <w:t xml:space="preserve"> nám. ¾, Brno. [online]. [cit. 2014-07-06].  </w:t>
      </w:r>
    </w:p>
    <w:p w:rsidR="00A912FF" w:rsidRPr="00ED61DA" w:rsidRDefault="00A912FF">
      <w:pPr>
        <w:pStyle w:val="Textpoznpodarou"/>
        <w:rPr>
          <w:rFonts w:ascii="Times New Roman" w:hAnsi="Times New Roman" w:cs="Times New Roman"/>
          <w:sz w:val="22"/>
          <w:szCs w:val="22"/>
        </w:rPr>
      </w:pPr>
      <w:r w:rsidRPr="00ED61DA">
        <w:rPr>
          <w:rFonts w:ascii="Times New Roman" w:hAnsi="Times New Roman" w:cs="Times New Roman"/>
          <w:sz w:val="22"/>
          <w:szCs w:val="22"/>
        </w:rPr>
        <w:t xml:space="preserve">    Dostupné z: </w:t>
      </w:r>
      <w:hyperlink r:id="rId5" w:history="1">
        <w:r w:rsidRPr="00ED61DA">
          <w:rPr>
            <w:rStyle w:val="Hypertextovodkaz"/>
            <w:rFonts w:ascii="Times New Roman" w:hAnsi="Times New Roman" w:cs="Times New Roman"/>
            <w:sz w:val="22"/>
            <w:szCs w:val="22"/>
          </w:rPr>
          <w:t>http://www.umpod.cz/fileadmin/user_upload/Pravni_predpisy_-_PDF/sb025-00m.pdf</w:t>
        </w:r>
      </w:hyperlink>
    </w:p>
  </w:footnote>
  <w:footnote w:id="23">
    <w:p w:rsidR="00A912FF" w:rsidRPr="00DE027A" w:rsidRDefault="00A912FF" w:rsidP="00A8224F">
      <w:pPr>
        <w:pStyle w:val="Textpoznpodarou"/>
        <w:jc w:val="left"/>
        <w:rPr>
          <w:rFonts w:ascii="Times New Roman" w:hAnsi="Times New Roman" w:cs="Times New Roman"/>
          <w:sz w:val="22"/>
          <w:szCs w:val="22"/>
        </w:rPr>
      </w:pPr>
      <w:r w:rsidRPr="00DE027A">
        <w:rPr>
          <w:rStyle w:val="Znakapoznpodarou"/>
          <w:rFonts w:ascii="Times New Roman" w:hAnsi="Times New Roman" w:cs="Times New Roman"/>
          <w:sz w:val="22"/>
          <w:szCs w:val="22"/>
        </w:rPr>
        <w:footnoteRef/>
      </w:r>
      <w:r w:rsidRPr="00DE027A">
        <w:rPr>
          <w:rFonts w:ascii="Times New Roman" w:hAnsi="Times New Roman" w:cs="Times New Roman"/>
          <w:sz w:val="22"/>
          <w:szCs w:val="22"/>
        </w:rPr>
        <w:t xml:space="preserve"> Srov. UNICEF. [online]. [cit. 2014-06-06]. Dostupné z:           </w:t>
      </w:r>
    </w:p>
    <w:p w:rsidR="00A912FF" w:rsidRPr="00DE027A" w:rsidRDefault="00A912FF" w:rsidP="00A8224F">
      <w:pPr>
        <w:pStyle w:val="Textpoznpodarou"/>
        <w:jc w:val="left"/>
        <w:rPr>
          <w:rFonts w:ascii="Times New Roman" w:hAnsi="Times New Roman" w:cs="Times New Roman"/>
          <w:sz w:val="22"/>
          <w:szCs w:val="22"/>
        </w:rPr>
      </w:pPr>
      <w:r>
        <w:t xml:space="preserve">     </w:t>
      </w:r>
      <w:hyperlink r:id="rId6" w:history="1">
        <w:r w:rsidRPr="00DE027A">
          <w:rPr>
            <w:rStyle w:val="Hypertextovodkaz"/>
            <w:rFonts w:ascii="Times New Roman" w:hAnsi="Times New Roman" w:cs="Times New Roman"/>
            <w:sz w:val="22"/>
            <w:szCs w:val="22"/>
          </w:rPr>
          <w:t>http://www.unicef.cz/odkazove_zdroje_textove_materialy/prava_deti/preziti.pdf</w:t>
        </w:r>
      </w:hyperlink>
    </w:p>
  </w:footnote>
  <w:footnote w:id="24">
    <w:p w:rsidR="00A912FF" w:rsidRPr="00DE027A" w:rsidRDefault="00A912FF" w:rsidP="00A8224F">
      <w:pPr>
        <w:pStyle w:val="Textpoznpodarou"/>
        <w:jc w:val="left"/>
        <w:rPr>
          <w:rFonts w:ascii="Times New Roman" w:hAnsi="Times New Roman" w:cs="Times New Roman"/>
          <w:sz w:val="22"/>
          <w:szCs w:val="22"/>
        </w:rPr>
      </w:pPr>
      <w:r w:rsidRPr="00DE027A">
        <w:rPr>
          <w:rStyle w:val="Znakapoznpodarou"/>
          <w:rFonts w:ascii="Times New Roman" w:hAnsi="Times New Roman" w:cs="Times New Roman"/>
          <w:sz w:val="22"/>
          <w:szCs w:val="22"/>
        </w:rPr>
        <w:footnoteRef/>
      </w:r>
      <w:r w:rsidRPr="00DE027A">
        <w:rPr>
          <w:rFonts w:ascii="Times New Roman" w:hAnsi="Times New Roman" w:cs="Times New Roman"/>
          <w:sz w:val="22"/>
          <w:szCs w:val="22"/>
        </w:rPr>
        <w:t xml:space="preserve"> Srov. Ústavní soud, </w:t>
      </w:r>
      <w:proofErr w:type="spellStart"/>
      <w:r w:rsidRPr="00DE027A">
        <w:rPr>
          <w:rFonts w:ascii="Times New Roman" w:hAnsi="Times New Roman" w:cs="Times New Roman"/>
          <w:sz w:val="22"/>
          <w:szCs w:val="22"/>
        </w:rPr>
        <w:t>Joštova</w:t>
      </w:r>
      <w:proofErr w:type="spellEnd"/>
      <w:r w:rsidRPr="00DE027A">
        <w:rPr>
          <w:rFonts w:ascii="Times New Roman" w:hAnsi="Times New Roman" w:cs="Times New Roman"/>
          <w:sz w:val="22"/>
          <w:szCs w:val="22"/>
        </w:rPr>
        <w:t xml:space="preserve"> 8, Brno, Česká Republika. [online]. [cit. 2014-06-06]. Dostupné z:  </w:t>
      </w:r>
    </w:p>
    <w:p w:rsidR="00A912FF" w:rsidRPr="00DE027A" w:rsidRDefault="00A912FF" w:rsidP="00A8224F">
      <w:pPr>
        <w:pStyle w:val="Textpoznpodarou"/>
        <w:rPr>
          <w:rFonts w:ascii="Times New Roman" w:hAnsi="Times New Roman" w:cs="Times New Roman"/>
          <w:sz w:val="22"/>
          <w:szCs w:val="22"/>
        </w:rPr>
      </w:pPr>
      <w:r>
        <w:t xml:space="preserve">     </w:t>
      </w:r>
      <w:hyperlink r:id="rId7" w:history="1">
        <w:r w:rsidRPr="00DE027A">
          <w:rPr>
            <w:rStyle w:val="Hypertextovodkaz"/>
            <w:rFonts w:ascii="Times New Roman" w:hAnsi="Times New Roman" w:cs="Times New Roman"/>
            <w:sz w:val="22"/>
            <w:szCs w:val="22"/>
          </w:rPr>
          <w:t>http://www.usoud.cz/listina-zakladnich-prav-a-svobod</w:t>
        </w:r>
      </w:hyperlink>
    </w:p>
  </w:footnote>
  <w:footnote w:id="25">
    <w:p w:rsidR="00A912FF" w:rsidRPr="00DE027A" w:rsidRDefault="00A912FF">
      <w:pPr>
        <w:pStyle w:val="Textpoznpodarou"/>
        <w:rPr>
          <w:rFonts w:ascii="Times New Roman" w:hAnsi="Times New Roman" w:cs="Times New Roman"/>
          <w:sz w:val="22"/>
          <w:szCs w:val="22"/>
        </w:rPr>
      </w:pPr>
      <w:r w:rsidRPr="00DE027A">
        <w:rPr>
          <w:rStyle w:val="Znakapoznpodarou"/>
          <w:rFonts w:ascii="Times New Roman" w:hAnsi="Times New Roman" w:cs="Times New Roman"/>
          <w:sz w:val="22"/>
          <w:szCs w:val="22"/>
        </w:rPr>
        <w:footnoteRef/>
      </w:r>
      <w:r w:rsidRPr="00DE027A">
        <w:rPr>
          <w:rFonts w:ascii="Times New Roman" w:hAnsi="Times New Roman" w:cs="Times New Roman"/>
          <w:sz w:val="22"/>
          <w:szCs w:val="22"/>
        </w:rPr>
        <w:t xml:space="preserve"> Srov. MATĚJČEK, Z., </w:t>
      </w:r>
      <w:proofErr w:type="spellStart"/>
      <w:r w:rsidRPr="00DE027A">
        <w:rPr>
          <w:rFonts w:ascii="Times New Roman" w:hAnsi="Times New Roman" w:cs="Times New Roman"/>
          <w:sz w:val="22"/>
          <w:szCs w:val="22"/>
        </w:rPr>
        <w:t>et</w:t>
      </w:r>
      <w:proofErr w:type="spellEnd"/>
      <w:r w:rsidRPr="00DE027A">
        <w:rPr>
          <w:rFonts w:ascii="Times New Roman" w:hAnsi="Times New Roman" w:cs="Times New Roman"/>
          <w:sz w:val="22"/>
          <w:szCs w:val="22"/>
        </w:rPr>
        <w:t xml:space="preserve"> </w:t>
      </w:r>
      <w:proofErr w:type="spellStart"/>
      <w:r w:rsidRPr="00DE027A">
        <w:rPr>
          <w:rFonts w:ascii="Times New Roman" w:hAnsi="Times New Roman" w:cs="Times New Roman"/>
          <w:sz w:val="22"/>
          <w:szCs w:val="22"/>
        </w:rPr>
        <w:t>al</w:t>
      </w:r>
      <w:proofErr w:type="spellEnd"/>
      <w:r w:rsidRPr="00DE027A">
        <w:rPr>
          <w:rFonts w:ascii="Times New Roman" w:hAnsi="Times New Roman" w:cs="Times New Roman"/>
          <w:sz w:val="22"/>
          <w:szCs w:val="22"/>
        </w:rPr>
        <w:t xml:space="preserve">. </w:t>
      </w:r>
      <w:r w:rsidRPr="00DE027A">
        <w:rPr>
          <w:rFonts w:ascii="Times New Roman" w:hAnsi="Times New Roman" w:cs="Times New Roman"/>
          <w:i/>
          <w:sz w:val="22"/>
          <w:szCs w:val="22"/>
        </w:rPr>
        <w:t>Náhradní rodinná péče.</w:t>
      </w:r>
      <w:r w:rsidRPr="00DE027A">
        <w:rPr>
          <w:rFonts w:ascii="Times New Roman" w:hAnsi="Times New Roman" w:cs="Times New Roman"/>
          <w:sz w:val="22"/>
          <w:szCs w:val="22"/>
        </w:rPr>
        <w:t xml:space="preserve"> 1999, s. 55-56</w:t>
      </w:r>
    </w:p>
  </w:footnote>
  <w:footnote w:id="26">
    <w:p w:rsidR="00A912FF" w:rsidRPr="00DE027A" w:rsidRDefault="00A912FF" w:rsidP="00D3425F">
      <w:pPr>
        <w:pStyle w:val="Textpoznpodarou"/>
        <w:rPr>
          <w:rFonts w:ascii="Times New Roman" w:hAnsi="Times New Roman" w:cs="Times New Roman"/>
          <w:sz w:val="22"/>
          <w:szCs w:val="22"/>
        </w:rPr>
      </w:pPr>
      <w:r w:rsidRPr="00DE027A">
        <w:rPr>
          <w:rStyle w:val="Znakapoznpodarou"/>
          <w:rFonts w:ascii="Times New Roman" w:hAnsi="Times New Roman" w:cs="Times New Roman"/>
          <w:sz w:val="22"/>
          <w:szCs w:val="22"/>
        </w:rPr>
        <w:footnoteRef/>
      </w:r>
      <w:r w:rsidRPr="00DE027A">
        <w:rPr>
          <w:rFonts w:ascii="Times New Roman" w:hAnsi="Times New Roman" w:cs="Times New Roman"/>
          <w:sz w:val="22"/>
          <w:szCs w:val="22"/>
        </w:rPr>
        <w:t xml:space="preserve"> Srov. NOŽÍŘOVÁ, J. </w:t>
      </w:r>
      <w:r w:rsidRPr="00DE027A">
        <w:rPr>
          <w:rFonts w:ascii="Times New Roman" w:hAnsi="Times New Roman" w:cs="Times New Roman"/>
          <w:i/>
          <w:sz w:val="22"/>
          <w:szCs w:val="22"/>
        </w:rPr>
        <w:t>Náhradní rodinná péče</w:t>
      </w:r>
      <w:r w:rsidRPr="00DE027A">
        <w:rPr>
          <w:rFonts w:ascii="Times New Roman" w:hAnsi="Times New Roman" w:cs="Times New Roman"/>
          <w:sz w:val="22"/>
          <w:szCs w:val="22"/>
        </w:rPr>
        <w:t>. 2012, s. 12-13</w:t>
      </w:r>
    </w:p>
  </w:footnote>
  <w:footnote w:id="27">
    <w:p w:rsidR="00A912FF" w:rsidRPr="00DE027A" w:rsidRDefault="00A912FF">
      <w:pPr>
        <w:pStyle w:val="Textpoznpodarou"/>
        <w:rPr>
          <w:rFonts w:ascii="Times New Roman" w:hAnsi="Times New Roman" w:cs="Times New Roman"/>
          <w:sz w:val="22"/>
          <w:szCs w:val="22"/>
        </w:rPr>
      </w:pPr>
      <w:r w:rsidRPr="00DE027A">
        <w:rPr>
          <w:rStyle w:val="Znakapoznpodarou"/>
          <w:rFonts w:ascii="Times New Roman" w:hAnsi="Times New Roman" w:cs="Times New Roman"/>
          <w:sz w:val="22"/>
          <w:szCs w:val="22"/>
        </w:rPr>
        <w:footnoteRef/>
      </w:r>
      <w:r>
        <w:rPr>
          <w:rFonts w:ascii="Times New Roman" w:hAnsi="Times New Roman" w:cs="Times New Roman"/>
          <w:sz w:val="22"/>
          <w:szCs w:val="22"/>
        </w:rPr>
        <w:t xml:space="preserve"> Srov. </w:t>
      </w:r>
      <w:r w:rsidRPr="00DE027A">
        <w:rPr>
          <w:rFonts w:ascii="Times New Roman" w:hAnsi="Times New Roman" w:cs="Times New Roman"/>
          <w:sz w:val="22"/>
          <w:szCs w:val="22"/>
        </w:rPr>
        <w:t>Zákon č. 301/2000 Sb., o matrikách, v platném znění</w:t>
      </w:r>
    </w:p>
  </w:footnote>
  <w:footnote w:id="28">
    <w:p w:rsidR="00A912FF" w:rsidRPr="00DE027A" w:rsidRDefault="00A912FF" w:rsidP="0039624C">
      <w:pPr>
        <w:pStyle w:val="Textpoznpodarou"/>
        <w:rPr>
          <w:rFonts w:ascii="Times New Roman" w:hAnsi="Times New Roman" w:cs="Times New Roman"/>
          <w:sz w:val="22"/>
          <w:szCs w:val="22"/>
        </w:rPr>
      </w:pPr>
      <w:r w:rsidRPr="00DE027A">
        <w:rPr>
          <w:rStyle w:val="Znakapoznpodarou"/>
          <w:rFonts w:ascii="Times New Roman" w:hAnsi="Times New Roman" w:cs="Times New Roman"/>
          <w:sz w:val="22"/>
          <w:szCs w:val="22"/>
        </w:rPr>
        <w:footnoteRef/>
      </w:r>
      <w:r w:rsidRPr="00DE027A">
        <w:rPr>
          <w:rFonts w:ascii="Times New Roman" w:hAnsi="Times New Roman" w:cs="Times New Roman"/>
          <w:sz w:val="22"/>
          <w:szCs w:val="22"/>
        </w:rPr>
        <w:t xml:space="preserve"> Cit.  HARTL, P., HARTLOVÁ, H. </w:t>
      </w:r>
      <w:r w:rsidRPr="00DE027A">
        <w:rPr>
          <w:rFonts w:ascii="Times New Roman" w:hAnsi="Times New Roman" w:cs="Times New Roman"/>
          <w:i/>
          <w:sz w:val="22"/>
          <w:szCs w:val="22"/>
        </w:rPr>
        <w:t xml:space="preserve">Psychologický slovník. </w:t>
      </w:r>
      <w:r w:rsidRPr="00DE027A">
        <w:rPr>
          <w:rFonts w:ascii="Times New Roman" w:hAnsi="Times New Roman" w:cs="Times New Roman"/>
          <w:sz w:val="22"/>
          <w:szCs w:val="22"/>
        </w:rPr>
        <w:t>2000, s. 387</w:t>
      </w:r>
    </w:p>
  </w:footnote>
  <w:footnote w:id="29">
    <w:p w:rsidR="00A912FF" w:rsidRPr="00DE027A" w:rsidRDefault="00A912FF">
      <w:pPr>
        <w:pStyle w:val="Textpoznpodarou"/>
        <w:rPr>
          <w:rFonts w:ascii="Times New Roman" w:hAnsi="Times New Roman" w:cs="Times New Roman"/>
          <w:sz w:val="22"/>
          <w:szCs w:val="22"/>
        </w:rPr>
      </w:pPr>
      <w:r w:rsidRPr="00DE027A">
        <w:rPr>
          <w:rStyle w:val="Znakapoznpodarou"/>
          <w:rFonts w:ascii="Times New Roman" w:hAnsi="Times New Roman" w:cs="Times New Roman"/>
          <w:sz w:val="22"/>
          <w:szCs w:val="22"/>
        </w:rPr>
        <w:footnoteRef/>
      </w:r>
      <w:r>
        <w:rPr>
          <w:rFonts w:ascii="Times New Roman" w:hAnsi="Times New Roman" w:cs="Times New Roman"/>
          <w:sz w:val="22"/>
          <w:szCs w:val="22"/>
        </w:rPr>
        <w:t xml:space="preserve"> Srov. </w:t>
      </w:r>
      <w:r w:rsidRPr="00DE027A">
        <w:rPr>
          <w:rFonts w:ascii="Times New Roman" w:hAnsi="Times New Roman" w:cs="Times New Roman"/>
          <w:sz w:val="22"/>
          <w:szCs w:val="22"/>
        </w:rPr>
        <w:t>§ 833 zákona č. 89/2012 Sb., občanský zákoník, v platném znění</w:t>
      </w:r>
    </w:p>
  </w:footnote>
  <w:footnote w:id="30">
    <w:p w:rsidR="00A912FF" w:rsidRPr="0022367D" w:rsidRDefault="00A912FF">
      <w:pPr>
        <w:pStyle w:val="Textpoznpodarou"/>
        <w:rPr>
          <w:rFonts w:ascii="Times New Roman" w:hAnsi="Times New Roman" w:cs="Times New Roman"/>
          <w:sz w:val="22"/>
          <w:szCs w:val="22"/>
        </w:rPr>
      </w:pPr>
      <w:r w:rsidRPr="0022367D">
        <w:rPr>
          <w:rStyle w:val="Znakapoznpodarou"/>
          <w:rFonts w:ascii="Times New Roman" w:hAnsi="Times New Roman" w:cs="Times New Roman"/>
          <w:sz w:val="22"/>
          <w:szCs w:val="22"/>
        </w:rPr>
        <w:footnoteRef/>
      </w:r>
      <w:r w:rsidRPr="0022367D">
        <w:rPr>
          <w:rFonts w:ascii="Times New Roman" w:hAnsi="Times New Roman" w:cs="Times New Roman"/>
          <w:sz w:val="22"/>
          <w:szCs w:val="22"/>
        </w:rPr>
        <w:t xml:space="preserve"> Srov. Zákon č. 89/2012 Sb., občanský zákoník, v platném znění</w:t>
      </w:r>
    </w:p>
  </w:footnote>
  <w:footnote w:id="31">
    <w:p w:rsidR="00A912FF" w:rsidRPr="0022367D" w:rsidRDefault="00A912FF">
      <w:pPr>
        <w:pStyle w:val="Textpoznpodarou"/>
        <w:rPr>
          <w:rFonts w:ascii="Times New Roman" w:hAnsi="Times New Roman" w:cs="Times New Roman"/>
          <w:sz w:val="22"/>
          <w:szCs w:val="22"/>
        </w:rPr>
      </w:pPr>
      <w:r w:rsidRPr="0022367D">
        <w:rPr>
          <w:rStyle w:val="Znakapoznpodarou"/>
          <w:rFonts w:ascii="Times New Roman" w:hAnsi="Times New Roman" w:cs="Times New Roman"/>
          <w:sz w:val="22"/>
          <w:szCs w:val="22"/>
        </w:rPr>
        <w:footnoteRef/>
      </w:r>
      <w:r w:rsidRPr="0022367D">
        <w:rPr>
          <w:rFonts w:ascii="Times New Roman" w:hAnsi="Times New Roman" w:cs="Times New Roman"/>
          <w:sz w:val="22"/>
          <w:szCs w:val="22"/>
        </w:rPr>
        <w:t xml:space="preserve"> Srov. </w:t>
      </w:r>
      <w:r>
        <w:rPr>
          <w:rFonts w:ascii="Times New Roman" w:hAnsi="Times New Roman" w:cs="Times New Roman"/>
          <w:sz w:val="22"/>
          <w:szCs w:val="22"/>
        </w:rPr>
        <w:t>§ 798 zákona</w:t>
      </w:r>
      <w:r w:rsidRPr="0022367D">
        <w:rPr>
          <w:rFonts w:ascii="Times New Roman" w:hAnsi="Times New Roman" w:cs="Times New Roman"/>
          <w:sz w:val="22"/>
          <w:szCs w:val="22"/>
        </w:rPr>
        <w:t xml:space="preserve"> č. 89/2012 Sb., občanský zákoník, v platném znění</w:t>
      </w:r>
    </w:p>
  </w:footnote>
  <w:footnote w:id="32">
    <w:p w:rsidR="00A912FF" w:rsidRPr="00DE027A" w:rsidRDefault="00A912FF">
      <w:pPr>
        <w:pStyle w:val="Textpoznpodarou"/>
        <w:rPr>
          <w:rFonts w:ascii="Times New Roman" w:hAnsi="Times New Roman" w:cs="Times New Roman"/>
          <w:sz w:val="22"/>
          <w:szCs w:val="22"/>
        </w:rPr>
      </w:pPr>
      <w:r w:rsidRPr="0022367D">
        <w:rPr>
          <w:rStyle w:val="Znakapoznpodarou"/>
          <w:rFonts w:ascii="Times New Roman" w:hAnsi="Times New Roman" w:cs="Times New Roman"/>
          <w:sz w:val="22"/>
          <w:szCs w:val="22"/>
        </w:rPr>
        <w:footnoteRef/>
      </w:r>
      <w:r w:rsidRPr="0022367D">
        <w:rPr>
          <w:rFonts w:ascii="Times New Roman" w:hAnsi="Times New Roman" w:cs="Times New Roman"/>
          <w:sz w:val="22"/>
          <w:szCs w:val="22"/>
        </w:rPr>
        <w:t xml:space="preserve"> Srov. NOŽÍŘOVÁ</w:t>
      </w:r>
      <w:r w:rsidRPr="00DE027A">
        <w:rPr>
          <w:rFonts w:ascii="Times New Roman" w:hAnsi="Times New Roman" w:cs="Times New Roman"/>
          <w:sz w:val="22"/>
          <w:szCs w:val="22"/>
        </w:rPr>
        <w:t xml:space="preserve">, J. </w:t>
      </w:r>
      <w:r w:rsidRPr="00DE027A">
        <w:rPr>
          <w:rFonts w:ascii="Times New Roman" w:hAnsi="Times New Roman" w:cs="Times New Roman"/>
          <w:i/>
          <w:sz w:val="22"/>
          <w:szCs w:val="22"/>
        </w:rPr>
        <w:t>Náhradní rodinná péče</w:t>
      </w:r>
      <w:r w:rsidRPr="00DE027A">
        <w:rPr>
          <w:rFonts w:ascii="Times New Roman" w:hAnsi="Times New Roman" w:cs="Times New Roman"/>
          <w:sz w:val="22"/>
          <w:szCs w:val="22"/>
        </w:rPr>
        <w:t>. 2012, s. 40-41</w:t>
      </w:r>
    </w:p>
  </w:footnote>
  <w:footnote w:id="33">
    <w:p w:rsidR="00A912FF" w:rsidRPr="004972A5" w:rsidRDefault="00A912FF" w:rsidP="00EC3DF9">
      <w:pPr>
        <w:pStyle w:val="Textpoznpodarou"/>
        <w:rPr>
          <w:rFonts w:ascii="Times New Roman" w:hAnsi="Times New Roman" w:cs="Times New Roman"/>
          <w:sz w:val="22"/>
          <w:szCs w:val="22"/>
        </w:rPr>
      </w:pPr>
      <w:r w:rsidRPr="004972A5">
        <w:rPr>
          <w:rStyle w:val="Znakapoznpodarou"/>
          <w:rFonts w:ascii="Times New Roman" w:hAnsi="Times New Roman" w:cs="Times New Roman"/>
          <w:sz w:val="22"/>
          <w:szCs w:val="22"/>
        </w:rPr>
        <w:footnoteRef/>
      </w:r>
      <w:r w:rsidRPr="004972A5">
        <w:rPr>
          <w:rFonts w:ascii="Times New Roman" w:hAnsi="Times New Roman" w:cs="Times New Roman"/>
          <w:sz w:val="22"/>
          <w:szCs w:val="22"/>
        </w:rPr>
        <w:t xml:space="preserve"> Srov. Zákon č. 89/2012 Sb., občanský zákoník, v platném znění </w:t>
      </w:r>
    </w:p>
    <w:p w:rsidR="00A912FF" w:rsidRPr="004972A5" w:rsidRDefault="00A912FF" w:rsidP="00181A3D">
      <w:pPr>
        <w:pStyle w:val="Textpoznpodarou"/>
        <w:rPr>
          <w:rFonts w:ascii="Times New Roman" w:hAnsi="Times New Roman" w:cs="Times New Roman"/>
          <w:sz w:val="22"/>
          <w:szCs w:val="22"/>
        </w:rPr>
      </w:pPr>
      <w:r>
        <w:rPr>
          <w:rFonts w:ascii="Times New Roman" w:hAnsi="Times New Roman" w:cs="Times New Roman"/>
          <w:sz w:val="22"/>
          <w:szCs w:val="22"/>
        </w:rPr>
        <w:t xml:space="preserve">    </w:t>
      </w:r>
      <w:r w:rsidRPr="004972A5">
        <w:rPr>
          <w:rFonts w:ascii="Times New Roman" w:hAnsi="Times New Roman" w:cs="Times New Roman"/>
          <w:sz w:val="22"/>
          <w:szCs w:val="22"/>
        </w:rPr>
        <w:t xml:space="preserve">Srov. HAVLÍČEK, K. </w:t>
      </w:r>
      <w:r w:rsidRPr="004972A5">
        <w:rPr>
          <w:rFonts w:ascii="Times New Roman" w:hAnsi="Times New Roman" w:cs="Times New Roman"/>
          <w:i/>
          <w:sz w:val="22"/>
          <w:szCs w:val="22"/>
        </w:rPr>
        <w:t xml:space="preserve">Rodinné listy, ročník druhý. </w:t>
      </w:r>
      <w:r w:rsidRPr="004972A5">
        <w:rPr>
          <w:rFonts w:ascii="Times New Roman" w:hAnsi="Times New Roman" w:cs="Times New Roman"/>
          <w:sz w:val="22"/>
          <w:szCs w:val="22"/>
        </w:rPr>
        <w:t>2013</w:t>
      </w:r>
      <w:r w:rsidRPr="004972A5">
        <w:rPr>
          <w:rFonts w:ascii="Times New Roman" w:hAnsi="Times New Roman" w:cs="Times New Roman"/>
          <w:i/>
          <w:sz w:val="22"/>
          <w:szCs w:val="22"/>
        </w:rPr>
        <w:t xml:space="preserve">. </w:t>
      </w:r>
      <w:r w:rsidRPr="004972A5">
        <w:rPr>
          <w:rFonts w:ascii="Times New Roman" w:hAnsi="Times New Roman" w:cs="Times New Roman"/>
          <w:sz w:val="22"/>
          <w:szCs w:val="22"/>
        </w:rPr>
        <w:t>s. 11</w:t>
      </w:r>
    </w:p>
  </w:footnote>
  <w:footnote w:id="34">
    <w:p w:rsidR="00A912FF" w:rsidRPr="004972A5" w:rsidRDefault="00A912FF" w:rsidP="00A0408F">
      <w:pPr>
        <w:pStyle w:val="Textpoznpodarou"/>
        <w:rPr>
          <w:rFonts w:ascii="Times New Roman" w:hAnsi="Times New Roman" w:cs="Times New Roman"/>
          <w:sz w:val="22"/>
          <w:szCs w:val="22"/>
        </w:rPr>
      </w:pPr>
      <w:r w:rsidRPr="004972A5">
        <w:rPr>
          <w:rStyle w:val="Znakapoznpodarou"/>
          <w:rFonts w:ascii="Times New Roman" w:hAnsi="Times New Roman" w:cs="Times New Roman"/>
          <w:sz w:val="22"/>
          <w:szCs w:val="22"/>
        </w:rPr>
        <w:footnoteRef/>
      </w:r>
      <w:r w:rsidRPr="004972A5">
        <w:rPr>
          <w:rFonts w:ascii="Times New Roman" w:hAnsi="Times New Roman" w:cs="Times New Roman"/>
          <w:sz w:val="22"/>
          <w:szCs w:val="22"/>
        </w:rPr>
        <w:t xml:space="preserve"> Srov. Zákon č. 94/1963 Sb., o rodině, v platném znění</w:t>
      </w:r>
    </w:p>
  </w:footnote>
  <w:footnote w:id="35">
    <w:p w:rsidR="00A912FF" w:rsidRPr="004972A5" w:rsidRDefault="00A912FF">
      <w:pPr>
        <w:pStyle w:val="Textpoznpodarou"/>
        <w:rPr>
          <w:rFonts w:ascii="Times New Roman" w:hAnsi="Times New Roman" w:cs="Times New Roman"/>
          <w:sz w:val="22"/>
          <w:szCs w:val="22"/>
        </w:rPr>
      </w:pPr>
      <w:r w:rsidRPr="004972A5">
        <w:rPr>
          <w:rStyle w:val="Znakapoznpodarou"/>
          <w:rFonts w:ascii="Times New Roman" w:hAnsi="Times New Roman" w:cs="Times New Roman"/>
          <w:sz w:val="22"/>
          <w:szCs w:val="22"/>
        </w:rPr>
        <w:footnoteRef/>
      </w:r>
      <w:r w:rsidRPr="004972A5">
        <w:rPr>
          <w:rFonts w:ascii="Times New Roman" w:hAnsi="Times New Roman" w:cs="Times New Roman"/>
          <w:sz w:val="22"/>
          <w:szCs w:val="22"/>
        </w:rPr>
        <w:t xml:space="preserve"> Srov. Zákon č. 359/1999 Sb., o sociálně právní ochraně dětí, v platném znění</w:t>
      </w:r>
    </w:p>
  </w:footnote>
  <w:footnote w:id="36">
    <w:p w:rsidR="00A912FF" w:rsidRPr="004972A5" w:rsidRDefault="00A912FF">
      <w:pPr>
        <w:pStyle w:val="Textpoznpodarou"/>
        <w:rPr>
          <w:rFonts w:ascii="Times New Roman" w:hAnsi="Times New Roman" w:cs="Times New Roman"/>
          <w:sz w:val="22"/>
          <w:szCs w:val="22"/>
        </w:rPr>
      </w:pPr>
      <w:r w:rsidRPr="004972A5">
        <w:rPr>
          <w:rStyle w:val="Znakapoznpodarou"/>
          <w:rFonts w:ascii="Times New Roman" w:hAnsi="Times New Roman" w:cs="Times New Roman"/>
          <w:sz w:val="22"/>
          <w:szCs w:val="22"/>
        </w:rPr>
        <w:footnoteRef/>
      </w:r>
      <w:r w:rsidRPr="004972A5">
        <w:rPr>
          <w:rFonts w:ascii="Times New Roman" w:hAnsi="Times New Roman" w:cs="Times New Roman"/>
          <w:sz w:val="22"/>
          <w:szCs w:val="22"/>
        </w:rPr>
        <w:t xml:space="preserve"> Srov. Zákon č. 94/1963 Sb., o rodině, v platném znění</w:t>
      </w:r>
    </w:p>
  </w:footnote>
  <w:footnote w:id="37">
    <w:p w:rsidR="00A912FF" w:rsidRPr="00106135" w:rsidRDefault="00A912FF">
      <w:pPr>
        <w:pStyle w:val="Textpoznpodarou"/>
        <w:rPr>
          <w:rFonts w:ascii="Times New Roman" w:hAnsi="Times New Roman" w:cs="Times New Roman"/>
          <w:sz w:val="22"/>
          <w:szCs w:val="22"/>
        </w:rPr>
      </w:pPr>
      <w:r w:rsidRPr="00106135">
        <w:rPr>
          <w:rStyle w:val="Znakapoznpodarou"/>
          <w:rFonts w:ascii="Times New Roman" w:hAnsi="Times New Roman" w:cs="Times New Roman"/>
          <w:sz w:val="22"/>
          <w:szCs w:val="22"/>
        </w:rPr>
        <w:footnoteRef/>
      </w:r>
      <w:r w:rsidRPr="00106135">
        <w:rPr>
          <w:rFonts w:ascii="Times New Roman" w:hAnsi="Times New Roman" w:cs="Times New Roman"/>
          <w:sz w:val="22"/>
          <w:szCs w:val="22"/>
        </w:rPr>
        <w:t xml:space="preserve"> Srov. Zákon č. 301/2000 Sb., o matrikách, v platném znění</w:t>
      </w:r>
    </w:p>
  </w:footnote>
  <w:footnote w:id="38">
    <w:p w:rsidR="00A912FF" w:rsidRPr="00106135" w:rsidRDefault="00A912FF">
      <w:pPr>
        <w:pStyle w:val="Textpoznpodarou"/>
        <w:rPr>
          <w:rFonts w:ascii="Times New Roman" w:hAnsi="Times New Roman" w:cs="Times New Roman"/>
          <w:sz w:val="22"/>
          <w:szCs w:val="22"/>
        </w:rPr>
      </w:pPr>
      <w:r w:rsidRPr="00106135">
        <w:rPr>
          <w:rStyle w:val="Znakapoznpodarou"/>
          <w:rFonts w:ascii="Times New Roman" w:hAnsi="Times New Roman" w:cs="Times New Roman"/>
          <w:sz w:val="22"/>
          <w:szCs w:val="22"/>
        </w:rPr>
        <w:footnoteRef/>
      </w:r>
      <w:r w:rsidRPr="00106135">
        <w:rPr>
          <w:rFonts w:ascii="Times New Roman" w:hAnsi="Times New Roman" w:cs="Times New Roman"/>
          <w:sz w:val="22"/>
          <w:szCs w:val="22"/>
        </w:rPr>
        <w:t xml:space="preserve"> Srov. Zákon č. 94/1963 Sb., o rodině, v platném znění</w:t>
      </w:r>
    </w:p>
  </w:footnote>
  <w:footnote w:id="39">
    <w:p w:rsidR="00A912FF" w:rsidRPr="00106135" w:rsidRDefault="00A912FF" w:rsidP="00C73969">
      <w:pPr>
        <w:pStyle w:val="Textpoznpodarou"/>
        <w:rPr>
          <w:rFonts w:ascii="Times New Roman" w:hAnsi="Times New Roman" w:cs="Times New Roman"/>
          <w:sz w:val="22"/>
          <w:szCs w:val="22"/>
        </w:rPr>
      </w:pPr>
      <w:r w:rsidRPr="00106135">
        <w:rPr>
          <w:rStyle w:val="Znakapoznpodarou"/>
          <w:rFonts w:ascii="Times New Roman" w:hAnsi="Times New Roman" w:cs="Times New Roman"/>
          <w:sz w:val="22"/>
          <w:szCs w:val="22"/>
        </w:rPr>
        <w:footnoteRef/>
      </w:r>
      <w:r w:rsidRPr="00106135">
        <w:rPr>
          <w:rFonts w:ascii="Times New Roman" w:hAnsi="Times New Roman" w:cs="Times New Roman"/>
          <w:sz w:val="22"/>
          <w:szCs w:val="22"/>
        </w:rPr>
        <w:t xml:space="preserve"> Srov. SEDLÁK, P. </w:t>
      </w:r>
      <w:r w:rsidRPr="00106135">
        <w:rPr>
          <w:rFonts w:ascii="Times New Roman" w:hAnsi="Times New Roman" w:cs="Times New Roman"/>
          <w:i/>
          <w:sz w:val="22"/>
          <w:szCs w:val="22"/>
        </w:rPr>
        <w:t xml:space="preserve">Připravovaný zákon o zvláštních řízeních soudních. </w:t>
      </w:r>
      <w:r w:rsidRPr="00106135">
        <w:rPr>
          <w:rFonts w:ascii="Times New Roman" w:hAnsi="Times New Roman" w:cs="Times New Roman"/>
          <w:sz w:val="22"/>
          <w:szCs w:val="22"/>
        </w:rPr>
        <w:t xml:space="preserve">Sborník přednášek </w:t>
      </w:r>
    </w:p>
    <w:p w:rsidR="00A912FF" w:rsidRPr="00106135" w:rsidRDefault="00A912FF" w:rsidP="00C73969">
      <w:pPr>
        <w:pStyle w:val="Textpoznpodarou"/>
        <w:rPr>
          <w:rFonts w:ascii="Times New Roman" w:hAnsi="Times New Roman" w:cs="Times New Roman"/>
          <w:sz w:val="22"/>
          <w:szCs w:val="22"/>
        </w:rPr>
      </w:pPr>
      <w:r w:rsidRPr="00106135">
        <w:rPr>
          <w:rFonts w:ascii="Times New Roman" w:hAnsi="Times New Roman" w:cs="Times New Roman"/>
          <w:sz w:val="22"/>
          <w:szCs w:val="22"/>
        </w:rPr>
        <w:t xml:space="preserve">    z XII. konference NRP. 2012, s. 32-33 </w:t>
      </w:r>
    </w:p>
  </w:footnote>
  <w:footnote w:id="40">
    <w:p w:rsidR="00A912FF" w:rsidRPr="00106135" w:rsidRDefault="00A912FF">
      <w:pPr>
        <w:pStyle w:val="Textpoznpodarou"/>
        <w:rPr>
          <w:rFonts w:ascii="Times New Roman" w:hAnsi="Times New Roman" w:cs="Times New Roman"/>
          <w:sz w:val="22"/>
          <w:szCs w:val="22"/>
        </w:rPr>
      </w:pPr>
      <w:r w:rsidRPr="00106135">
        <w:rPr>
          <w:rStyle w:val="Znakapoznpodarou"/>
          <w:rFonts w:ascii="Times New Roman" w:hAnsi="Times New Roman" w:cs="Times New Roman"/>
          <w:sz w:val="22"/>
          <w:szCs w:val="22"/>
        </w:rPr>
        <w:footnoteRef/>
      </w:r>
      <w:r w:rsidRPr="00106135">
        <w:rPr>
          <w:rFonts w:ascii="Times New Roman" w:hAnsi="Times New Roman" w:cs="Times New Roman"/>
          <w:sz w:val="22"/>
          <w:szCs w:val="22"/>
        </w:rPr>
        <w:t xml:space="preserve"> Srov. § 800 zákona č. 89/2012 Sb., občanský zákoník, v platném znění</w:t>
      </w:r>
    </w:p>
  </w:footnote>
  <w:footnote w:id="41">
    <w:p w:rsidR="00A912FF" w:rsidRPr="00106135" w:rsidRDefault="00A912FF">
      <w:pPr>
        <w:pStyle w:val="Textpoznpodarou"/>
        <w:rPr>
          <w:rFonts w:ascii="Times New Roman" w:hAnsi="Times New Roman" w:cs="Times New Roman"/>
          <w:sz w:val="22"/>
          <w:szCs w:val="22"/>
        </w:rPr>
      </w:pPr>
      <w:r w:rsidRPr="00106135">
        <w:rPr>
          <w:rStyle w:val="Znakapoznpodarou"/>
          <w:rFonts w:ascii="Times New Roman" w:hAnsi="Times New Roman" w:cs="Times New Roman"/>
          <w:sz w:val="22"/>
          <w:szCs w:val="22"/>
        </w:rPr>
        <w:footnoteRef/>
      </w:r>
      <w:r w:rsidRPr="00106135">
        <w:rPr>
          <w:rFonts w:ascii="Times New Roman" w:hAnsi="Times New Roman" w:cs="Times New Roman"/>
          <w:sz w:val="22"/>
          <w:szCs w:val="22"/>
        </w:rPr>
        <w:t xml:space="preserve"> Srov. § 803 zákona č. 89/2012 Sb., občanský zákoník, v platném znění</w:t>
      </w:r>
    </w:p>
  </w:footnote>
  <w:footnote w:id="42">
    <w:p w:rsidR="00A912FF" w:rsidRPr="00106135" w:rsidRDefault="00A912FF">
      <w:pPr>
        <w:pStyle w:val="Textpoznpodarou"/>
        <w:rPr>
          <w:rFonts w:ascii="Times New Roman" w:hAnsi="Times New Roman" w:cs="Times New Roman"/>
          <w:sz w:val="22"/>
          <w:szCs w:val="22"/>
        </w:rPr>
      </w:pPr>
      <w:r w:rsidRPr="00106135">
        <w:rPr>
          <w:rStyle w:val="Znakapoznpodarou"/>
          <w:rFonts w:ascii="Times New Roman" w:hAnsi="Times New Roman" w:cs="Times New Roman"/>
          <w:sz w:val="22"/>
          <w:szCs w:val="22"/>
        </w:rPr>
        <w:footnoteRef/>
      </w:r>
      <w:r w:rsidRPr="00106135">
        <w:rPr>
          <w:rFonts w:ascii="Times New Roman" w:hAnsi="Times New Roman" w:cs="Times New Roman"/>
          <w:sz w:val="22"/>
          <w:szCs w:val="22"/>
        </w:rPr>
        <w:t xml:space="preserve"> Srov. </w:t>
      </w:r>
      <w:r>
        <w:rPr>
          <w:rFonts w:ascii="Times New Roman" w:hAnsi="Times New Roman" w:cs="Times New Roman"/>
          <w:sz w:val="22"/>
          <w:szCs w:val="22"/>
        </w:rPr>
        <w:t>§ 804 z</w:t>
      </w:r>
      <w:r w:rsidRPr="00106135">
        <w:rPr>
          <w:rFonts w:ascii="Times New Roman" w:hAnsi="Times New Roman" w:cs="Times New Roman"/>
          <w:sz w:val="22"/>
          <w:szCs w:val="22"/>
        </w:rPr>
        <w:t>ákon</w:t>
      </w:r>
      <w:r>
        <w:rPr>
          <w:rFonts w:ascii="Times New Roman" w:hAnsi="Times New Roman" w:cs="Times New Roman"/>
          <w:sz w:val="22"/>
          <w:szCs w:val="22"/>
        </w:rPr>
        <w:t>a</w:t>
      </w:r>
      <w:r w:rsidRPr="00106135">
        <w:rPr>
          <w:rFonts w:ascii="Times New Roman" w:hAnsi="Times New Roman" w:cs="Times New Roman"/>
          <w:sz w:val="22"/>
          <w:szCs w:val="22"/>
        </w:rPr>
        <w:t xml:space="preserve"> č. 89/2012 Sb., občanský zákoník, v platném znění</w:t>
      </w:r>
    </w:p>
  </w:footnote>
  <w:footnote w:id="43">
    <w:p w:rsidR="00A912FF" w:rsidRPr="00106135" w:rsidRDefault="00A912FF">
      <w:pPr>
        <w:pStyle w:val="Textpoznpodarou"/>
        <w:rPr>
          <w:rFonts w:ascii="Times New Roman" w:hAnsi="Times New Roman" w:cs="Times New Roman"/>
          <w:sz w:val="22"/>
          <w:szCs w:val="22"/>
        </w:rPr>
      </w:pPr>
      <w:r w:rsidRPr="00106135">
        <w:rPr>
          <w:rStyle w:val="Znakapoznpodarou"/>
          <w:rFonts w:ascii="Times New Roman" w:hAnsi="Times New Roman" w:cs="Times New Roman"/>
          <w:sz w:val="22"/>
          <w:szCs w:val="22"/>
        </w:rPr>
        <w:footnoteRef/>
      </w:r>
      <w:r w:rsidRPr="00106135">
        <w:rPr>
          <w:rFonts w:ascii="Times New Roman" w:hAnsi="Times New Roman" w:cs="Times New Roman"/>
          <w:sz w:val="22"/>
          <w:szCs w:val="22"/>
        </w:rPr>
        <w:t xml:space="preserve"> Srov. § 814 a 815 zákona č. 89/2012 Sb., občanský zákoník, v platném znění </w:t>
      </w:r>
    </w:p>
  </w:footnote>
  <w:footnote w:id="44">
    <w:p w:rsidR="00A912FF" w:rsidRPr="00106135" w:rsidRDefault="00A912FF">
      <w:pPr>
        <w:pStyle w:val="Textpoznpodarou"/>
        <w:rPr>
          <w:rFonts w:ascii="Times New Roman" w:hAnsi="Times New Roman" w:cs="Times New Roman"/>
          <w:sz w:val="22"/>
          <w:szCs w:val="22"/>
        </w:rPr>
      </w:pPr>
      <w:r w:rsidRPr="00106135">
        <w:rPr>
          <w:rStyle w:val="Znakapoznpodarou"/>
          <w:rFonts w:ascii="Times New Roman" w:hAnsi="Times New Roman" w:cs="Times New Roman"/>
          <w:sz w:val="22"/>
          <w:szCs w:val="22"/>
        </w:rPr>
        <w:footnoteRef/>
      </w:r>
      <w:r w:rsidRPr="00106135">
        <w:rPr>
          <w:rFonts w:ascii="Times New Roman" w:hAnsi="Times New Roman" w:cs="Times New Roman"/>
          <w:sz w:val="22"/>
          <w:szCs w:val="22"/>
        </w:rPr>
        <w:t xml:space="preserve"> Srov. Zákon č. 359/1999 Sb., o sociálně právní ochraně dětí, v platném znění</w:t>
      </w:r>
    </w:p>
  </w:footnote>
  <w:footnote w:id="45">
    <w:p w:rsidR="00A912FF" w:rsidRPr="00106135" w:rsidRDefault="00A912FF">
      <w:pPr>
        <w:pStyle w:val="Textpoznpodarou"/>
        <w:rPr>
          <w:rFonts w:ascii="Times New Roman" w:hAnsi="Times New Roman" w:cs="Times New Roman"/>
          <w:sz w:val="22"/>
          <w:szCs w:val="22"/>
        </w:rPr>
      </w:pPr>
      <w:r w:rsidRPr="00106135">
        <w:rPr>
          <w:rStyle w:val="Znakapoznpodarou"/>
          <w:rFonts w:ascii="Times New Roman" w:hAnsi="Times New Roman" w:cs="Times New Roman"/>
          <w:sz w:val="22"/>
          <w:szCs w:val="22"/>
        </w:rPr>
        <w:footnoteRef/>
      </w:r>
      <w:r w:rsidRPr="00106135">
        <w:rPr>
          <w:rFonts w:ascii="Times New Roman" w:hAnsi="Times New Roman" w:cs="Times New Roman"/>
          <w:sz w:val="22"/>
          <w:szCs w:val="22"/>
        </w:rPr>
        <w:t xml:space="preserve"> Srov. § 831 zákona č. 89/2012 Sb., občanský zákoník, v platném znění </w:t>
      </w:r>
    </w:p>
  </w:footnote>
  <w:footnote w:id="46">
    <w:p w:rsidR="00A912FF" w:rsidRPr="00106135" w:rsidRDefault="00A912FF">
      <w:pPr>
        <w:pStyle w:val="Textpoznpodarou"/>
        <w:rPr>
          <w:rFonts w:ascii="Times New Roman" w:hAnsi="Times New Roman" w:cs="Times New Roman"/>
          <w:sz w:val="22"/>
          <w:szCs w:val="22"/>
        </w:rPr>
      </w:pPr>
      <w:r w:rsidRPr="00106135">
        <w:rPr>
          <w:rStyle w:val="Znakapoznpodarou"/>
          <w:rFonts w:ascii="Times New Roman" w:hAnsi="Times New Roman" w:cs="Times New Roman"/>
          <w:sz w:val="22"/>
          <w:szCs w:val="22"/>
        </w:rPr>
        <w:footnoteRef/>
      </w:r>
      <w:r w:rsidRPr="00106135">
        <w:rPr>
          <w:rFonts w:ascii="Times New Roman" w:hAnsi="Times New Roman" w:cs="Times New Roman"/>
          <w:sz w:val="22"/>
          <w:szCs w:val="22"/>
        </w:rPr>
        <w:t xml:space="preserve"> Srov. § 830 zákona č. 89/2012 Sb., občanský zákoník, v platném znění </w:t>
      </w:r>
    </w:p>
  </w:footnote>
  <w:footnote w:id="47">
    <w:p w:rsidR="00A912FF" w:rsidRPr="00987FF5" w:rsidRDefault="00A912FF">
      <w:pPr>
        <w:pStyle w:val="Textpoznpodarou"/>
        <w:rPr>
          <w:rFonts w:ascii="Times New Roman" w:hAnsi="Times New Roman" w:cs="Times New Roman"/>
          <w:sz w:val="22"/>
          <w:szCs w:val="22"/>
        </w:rPr>
      </w:pPr>
      <w:r w:rsidRPr="00987FF5">
        <w:rPr>
          <w:rStyle w:val="Znakapoznpodarou"/>
          <w:rFonts w:ascii="Times New Roman" w:hAnsi="Times New Roman" w:cs="Times New Roman"/>
          <w:sz w:val="22"/>
          <w:szCs w:val="22"/>
        </w:rPr>
        <w:footnoteRef/>
      </w:r>
      <w:r w:rsidRPr="00987FF5">
        <w:rPr>
          <w:rFonts w:ascii="Times New Roman" w:hAnsi="Times New Roman" w:cs="Times New Roman"/>
          <w:sz w:val="22"/>
          <w:szCs w:val="22"/>
        </w:rPr>
        <w:t xml:space="preserve"> Srov. § 8</w:t>
      </w:r>
      <w:r>
        <w:rPr>
          <w:rFonts w:ascii="Times New Roman" w:hAnsi="Times New Roman" w:cs="Times New Roman"/>
          <w:sz w:val="22"/>
          <w:szCs w:val="22"/>
        </w:rPr>
        <w:t>36</w:t>
      </w:r>
      <w:r w:rsidRPr="00987FF5">
        <w:rPr>
          <w:rFonts w:ascii="Times New Roman" w:hAnsi="Times New Roman" w:cs="Times New Roman"/>
          <w:sz w:val="22"/>
          <w:szCs w:val="22"/>
        </w:rPr>
        <w:t xml:space="preserve"> zákona č. 89/2012 Sb., občanský zákoník, v platném znění</w:t>
      </w:r>
    </w:p>
  </w:footnote>
  <w:footnote w:id="48">
    <w:p w:rsidR="00A912FF" w:rsidRPr="00987FF5" w:rsidRDefault="00A912FF">
      <w:pPr>
        <w:pStyle w:val="Textpoznpodarou"/>
        <w:rPr>
          <w:rFonts w:ascii="Times New Roman" w:hAnsi="Times New Roman" w:cs="Times New Roman"/>
          <w:sz w:val="22"/>
          <w:szCs w:val="22"/>
        </w:rPr>
      </w:pPr>
      <w:r w:rsidRPr="00987FF5">
        <w:rPr>
          <w:rStyle w:val="Znakapoznpodarou"/>
          <w:rFonts w:ascii="Times New Roman" w:hAnsi="Times New Roman" w:cs="Times New Roman"/>
          <w:sz w:val="22"/>
          <w:szCs w:val="22"/>
        </w:rPr>
        <w:footnoteRef/>
      </w:r>
      <w:r w:rsidRPr="00987FF5">
        <w:rPr>
          <w:rFonts w:ascii="Times New Roman" w:hAnsi="Times New Roman" w:cs="Times New Roman"/>
          <w:sz w:val="22"/>
          <w:szCs w:val="22"/>
        </w:rPr>
        <w:t xml:space="preserve"> Srov. § 839 zákona č. 89/2012 Sb., občanský zákoník, v platném znění</w:t>
      </w:r>
    </w:p>
  </w:footnote>
  <w:footnote w:id="49">
    <w:p w:rsidR="00A912FF" w:rsidRPr="00987FF5" w:rsidRDefault="00A912FF">
      <w:pPr>
        <w:pStyle w:val="Textpoznpodarou"/>
        <w:rPr>
          <w:rFonts w:ascii="Times New Roman" w:hAnsi="Times New Roman" w:cs="Times New Roman"/>
          <w:sz w:val="22"/>
          <w:szCs w:val="22"/>
        </w:rPr>
      </w:pPr>
      <w:r w:rsidRPr="00987FF5">
        <w:rPr>
          <w:rStyle w:val="Znakapoznpodarou"/>
          <w:rFonts w:ascii="Times New Roman" w:hAnsi="Times New Roman" w:cs="Times New Roman"/>
          <w:sz w:val="22"/>
          <w:szCs w:val="22"/>
        </w:rPr>
        <w:footnoteRef/>
      </w:r>
      <w:r w:rsidRPr="00987FF5">
        <w:rPr>
          <w:rFonts w:ascii="Times New Roman" w:hAnsi="Times New Roman" w:cs="Times New Roman"/>
          <w:sz w:val="22"/>
          <w:szCs w:val="22"/>
        </w:rPr>
        <w:t xml:space="preserve"> Srov. § 841 zákona č. 89/2012 Sb., občanský zákoník, v platném znění</w:t>
      </w:r>
    </w:p>
  </w:footnote>
  <w:footnote w:id="50">
    <w:p w:rsidR="00A912FF" w:rsidRPr="0022367D" w:rsidRDefault="00A912FF">
      <w:pPr>
        <w:pStyle w:val="Textpoznpodarou"/>
        <w:rPr>
          <w:rFonts w:ascii="Times New Roman" w:hAnsi="Times New Roman" w:cs="Times New Roman"/>
          <w:sz w:val="22"/>
          <w:szCs w:val="22"/>
        </w:rPr>
      </w:pPr>
      <w:r w:rsidRPr="0022367D">
        <w:rPr>
          <w:rStyle w:val="Znakapoznpodarou"/>
          <w:rFonts w:ascii="Times New Roman" w:hAnsi="Times New Roman" w:cs="Times New Roman"/>
          <w:sz w:val="22"/>
          <w:szCs w:val="22"/>
        </w:rPr>
        <w:footnoteRef/>
      </w:r>
      <w:r w:rsidRPr="0022367D">
        <w:rPr>
          <w:rFonts w:ascii="Times New Roman" w:hAnsi="Times New Roman" w:cs="Times New Roman"/>
          <w:sz w:val="22"/>
          <w:szCs w:val="22"/>
        </w:rPr>
        <w:t xml:space="preserve"> Srov. § 840 zákona č. 89/2012 Sb., občanský zákoník, v platném znění</w:t>
      </w:r>
    </w:p>
  </w:footnote>
  <w:footnote w:id="51">
    <w:p w:rsidR="00A912FF" w:rsidRPr="0022367D" w:rsidRDefault="00A912FF">
      <w:pPr>
        <w:pStyle w:val="Textpoznpodarou"/>
        <w:rPr>
          <w:rFonts w:ascii="Times New Roman" w:hAnsi="Times New Roman" w:cs="Times New Roman"/>
          <w:sz w:val="22"/>
          <w:szCs w:val="22"/>
        </w:rPr>
      </w:pPr>
      <w:r w:rsidRPr="0022367D">
        <w:rPr>
          <w:rStyle w:val="Znakapoznpodarou"/>
          <w:rFonts w:ascii="Times New Roman" w:hAnsi="Times New Roman" w:cs="Times New Roman"/>
          <w:sz w:val="22"/>
          <w:szCs w:val="22"/>
        </w:rPr>
        <w:footnoteRef/>
      </w:r>
      <w:r w:rsidRPr="0022367D">
        <w:rPr>
          <w:rFonts w:ascii="Times New Roman" w:hAnsi="Times New Roman" w:cs="Times New Roman"/>
          <w:sz w:val="22"/>
          <w:szCs w:val="22"/>
        </w:rPr>
        <w:t xml:space="preserve"> Srov. § </w:t>
      </w:r>
      <w:r>
        <w:rPr>
          <w:rFonts w:ascii="Times New Roman" w:hAnsi="Times New Roman" w:cs="Times New Roman"/>
          <w:sz w:val="22"/>
          <w:szCs w:val="22"/>
        </w:rPr>
        <w:t>796 odst. 2</w:t>
      </w:r>
      <w:r w:rsidRPr="0022367D">
        <w:rPr>
          <w:rFonts w:ascii="Times New Roman" w:hAnsi="Times New Roman" w:cs="Times New Roman"/>
          <w:sz w:val="22"/>
          <w:szCs w:val="22"/>
        </w:rPr>
        <w:t xml:space="preserve"> zákona č. 89/2012 Sb., občanský zákoník, v platném znění</w:t>
      </w:r>
    </w:p>
  </w:footnote>
  <w:footnote w:id="52">
    <w:p w:rsidR="00A912FF" w:rsidRPr="00A74435" w:rsidRDefault="00A912FF">
      <w:pPr>
        <w:pStyle w:val="Textpoznpodarou"/>
        <w:rPr>
          <w:rFonts w:ascii="Times New Roman" w:hAnsi="Times New Roman" w:cs="Times New Roman"/>
          <w:sz w:val="22"/>
          <w:szCs w:val="22"/>
        </w:rPr>
      </w:pPr>
      <w:r w:rsidRPr="0022367D">
        <w:rPr>
          <w:rStyle w:val="Znakapoznpodarou"/>
          <w:rFonts w:ascii="Times New Roman" w:hAnsi="Times New Roman" w:cs="Times New Roman"/>
          <w:sz w:val="22"/>
          <w:szCs w:val="22"/>
        </w:rPr>
        <w:footnoteRef/>
      </w:r>
      <w:r w:rsidRPr="0022367D">
        <w:rPr>
          <w:rFonts w:ascii="Times New Roman" w:hAnsi="Times New Roman" w:cs="Times New Roman"/>
          <w:sz w:val="22"/>
          <w:szCs w:val="22"/>
        </w:rPr>
        <w:t xml:space="preserve"> Srov. § 851 zákona</w:t>
      </w:r>
      <w:r w:rsidRPr="00987FF5">
        <w:rPr>
          <w:rFonts w:ascii="Times New Roman" w:hAnsi="Times New Roman" w:cs="Times New Roman"/>
          <w:sz w:val="22"/>
          <w:szCs w:val="22"/>
        </w:rPr>
        <w:t xml:space="preserve"> č. </w:t>
      </w:r>
      <w:r>
        <w:rPr>
          <w:rFonts w:ascii="Times New Roman" w:hAnsi="Times New Roman" w:cs="Times New Roman"/>
          <w:sz w:val="22"/>
          <w:szCs w:val="22"/>
        </w:rPr>
        <w:t>89</w:t>
      </w:r>
      <w:r w:rsidRPr="00A74435">
        <w:rPr>
          <w:rFonts w:ascii="Times New Roman" w:hAnsi="Times New Roman" w:cs="Times New Roman"/>
          <w:sz w:val="22"/>
          <w:szCs w:val="22"/>
        </w:rPr>
        <w:t>/20</w:t>
      </w:r>
      <w:r>
        <w:rPr>
          <w:rFonts w:ascii="Times New Roman" w:hAnsi="Times New Roman" w:cs="Times New Roman"/>
          <w:sz w:val="22"/>
          <w:szCs w:val="22"/>
        </w:rPr>
        <w:t>12</w:t>
      </w:r>
      <w:r w:rsidRPr="00A74435">
        <w:rPr>
          <w:rFonts w:ascii="Times New Roman" w:hAnsi="Times New Roman" w:cs="Times New Roman"/>
          <w:sz w:val="22"/>
          <w:szCs w:val="22"/>
        </w:rPr>
        <w:t xml:space="preserve"> Sb., o</w:t>
      </w:r>
      <w:r>
        <w:rPr>
          <w:rFonts w:ascii="Times New Roman" w:hAnsi="Times New Roman" w:cs="Times New Roman"/>
          <w:sz w:val="22"/>
          <w:szCs w:val="22"/>
        </w:rPr>
        <w:t>bčanský zákoník</w:t>
      </w:r>
      <w:r w:rsidRPr="00A74435">
        <w:rPr>
          <w:rFonts w:ascii="Times New Roman" w:hAnsi="Times New Roman" w:cs="Times New Roman"/>
          <w:sz w:val="22"/>
          <w:szCs w:val="22"/>
        </w:rPr>
        <w:t>, v platném znění</w:t>
      </w:r>
    </w:p>
  </w:footnote>
  <w:footnote w:id="53">
    <w:p w:rsidR="00A912FF" w:rsidRPr="00A74435" w:rsidRDefault="00A912FF">
      <w:pPr>
        <w:pStyle w:val="Textpoznpodarou"/>
        <w:rPr>
          <w:rFonts w:ascii="Times New Roman" w:hAnsi="Times New Roman" w:cs="Times New Roman"/>
          <w:sz w:val="22"/>
          <w:szCs w:val="22"/>
        </w:rPr>
      </w:pPr>
      <w:r w:rsidRPr="00A74435">
        <w:rPr>
          <w:rStyle w:val="Znakapoznpodarou"/>
          <w:rFonts w:ascii="Times New Roman" w:hAnsi="Times New Roman" w:cs="Times New Roman"/>
          <w:sz w:val="22"/>
          <w:szCs w:val="22"/>
        </w:rPr>
        <w:footnoteRef/>
      </w:r>
      <w:r w:rsidRPr="00A74435">
        <w:rPr>
          <w:rFonts w:ascii="Times New Roman" w:hAnsi="Times New Roman" w:cs="Times New Roman"/>
          <w:sz w:val="22"/>
          <w:szCs w:val="22"/>
        </w:rPr>
        <w:t xml:space="preserve"> Srov. </w:t>
      </w:r>
      <w:r>
        <w:rPr>
          <w:rFonts w:ascii="Times New Roman" w:hAnsi="Times New Roman" w:cs="Times New Roman"/>
          <w:sz w:val="22"/>
          <w:szCs w:val="22"/>
        </w:rPr>
        <w:t>§ 852 zákona</w:t>
      </w:r>
      <w:r w:rsidRPr="00A74435">
        <w:rPr>
          <w:rFonts w:ascii="Times New Roman" w:hAnsi="Times New Roman" w:cs="Times New Roman"/>
          <w:sz w:val="22"/>
          <w:szCs w:val="22"/>
        </w:rPr>
        <w:t xml:space="preserve"> č. 89/2012 Sb., občanský zákoník, v platném znění</w:t>
      </w:r>
    </w:p>
  </w:footnote>
  <w:footnote w:id="54">
    <w:p w:rsidR="00A912FF" w:rsidRPr="00A74435" w:rsidRDefault="00A912FF">
      <w:pPr>
        <w:pStyle w:val="Textpoznpodarou"/>
        <w:rPr>
          <w:rFonts w:ascii="Times New Roman" w:hAnsi="Times New Roman" w:cs="Times New Roman"/>
          <w:sz w:val="22"/>
          <w:szCs w:val="22"/>
        </w:rPr>
      </w:pPr>
      <w:r w:rsidRPr="00A74435">
        <w:rPr>
          <w:rStyle w:val="Znakapoznpodarou"/>
          <w:rFonts w:ascii="Times New Roman" w:hAnsi="Times New Roman" w:cs="Times New Roman"/>
          <w:sz w:val="22"/>
          <w:szCs w:val="22"/>
        </w:rPr>
        <w:footnoteRef/>
      </w:r>
      <w:r w:rsidRPr="00A74435">
        <w:rPr>
          <w:rFonts w:ascii="Times New Roman" w:hAnsi="Times New Roman" w:cs="Times New Roman"/>
          <w:sz w:val="22"/>
          <w:szCs w:val="22"/>
        </w:rPr>
        <w:t xml:space="preserve"> Srov. Zákon č. 89/2012 Sb., občanský zákoník, v platném znění</w:t>
      </w:r>
    </w:p>
  </w:footnote>
  <w:footnote w:id="55">
    <w:p w:rsidR="00A912FF" w:rsidRPr="00A74435" w:rsidRDefault="00A912FF">
      <w:pPr>
        <w:pStyle w:val="Textpoznpodarou"/>
        <w:rPr>
          <w:rStyle w:val="Znakapoznpodarou"/>
          <w:rFonts w:ascii="Times New Roman" w:hAnsi="Times New Roman" w:cs="Times New Roman"/>
          <w:sz w:val="22"/>
          <w:szCs w:val="22"/>
        </w:rPr>
      </w:pPr>
      <w:r w:rsidRPr="00A74435">
        <w:rPr>
          <w:rStyle w:val="Znakapoznpodarou"/>
          <w:rFonts w:ascii="Times New Roman" w:hAnsi="Times New Roman" w:cs="Times New Roman"/>
          <w:sz w:val="22"/>
          <w:szCs w:val="22"/>
        </w:rPr>
        <w:footnoteRef/>
      </w:r>
      <w:r w:rsidRPr="00A74435">
        <w:rPr>
          <w:rFonts w:ascii="Times New Roman" w:hAnsi="Times New Roman" w:cs="Times New Roman"/>
          <w:sz w:val="22"/>
          <w:szCs w:val="22"/>
        </w:rPr>
        <w:t xml:space="preserve"> Srov. K§</w:t>
      </w:r>
      <w:proofErr w:type="spellStart"/>
      <w:r w:rsidRPr="00A74435">
        <w:rPr>
          <w:rFonts w:ascii="Times New Roman" w:hAnsi="Times New Roman" w:cs="Times New Roman"/>
          <w:sz w:val="22"/>
          <w:szCs w:val="22"/>
        </w:rPr>
        <w:t>ncl</w:t>
      </w:r>
      <w:proofErr w:type="spellEnd"/>
      <w:r w:rsidRPr="00A74435">
        <w:rPr>
          <w:rFonts w:ascii="Times New Roman" w:hAnsi="Times New Roman" w:cs="Times New Roman"/>
          <w:sz w:val="22"/>
          <w:szCs w:val="22"/>
        </w:rPr>
        <w:t xml:space="preserve">. </w:t>
      </w:r>
      <w:r w:rsidRPr="00A74435">
        <w:rPr>
          <w:rFonts w:ascii="Times New Roman" w:hAnsi="Times New Roman" w:cs="Times New Roman"/>
          <w:i/>
          <w:sz w:val="22"/>
          <w:szCs w:val="22"/>
        </w:rPr>
        <w:t xml:space="preserve">Rodinné </w:t>
      </w:r>
      <w:proofErr w:type="spellStart"/>
      <w:r w:rsidRPr="00A74435">
        <w:rPr>
          <w:rFonts w:ascii="Times New Roman" w:hAnsi="Times New Roman" w:cs="Times New Roman"/>
          <w:i/>
          <w:sz w:val="22"/>
          <w:szCs w:val="22"/>
        </w:rPr>
        <w:t>právov</w:t>
      </w:r>
      <w:proofErr w:type="spellEnd"/>
      <w:r w:rsidRPr="00A74435">
        <w:rPr>
          <w:rFonts w:ascii="Times New Roman" w:hAnsi="Times New Roman" w:cs="Times New Roman"/>
          <w:i/>
          <w:sz w:val="22"/>
          <w:szCs w:val="22"/>
        </w:rPr>
        <w:t> novém občanském zákoníku</w:t>
      </w:r>
      <w:r w:rsidRPr="00A74435">
        <w:rPr>
          <w:rFonts w:ascii="Times New Roman" w:hAnsi="Times New Roman" w:cs="Times New Roman"/>
          <w:sz w:val="22"/>
          <w:szCs w:val="22"/>
        </w:rPr>
        <w:t>. 2013, s. 15-16</w:t>
      </w:r>
    </w:p>
  </w:footnote>
  <w:footnote w:id="56">
    <w:p w:rsidR="00A912FF" w:rsidRPr="00A74435" w:rsidRDefault="00A912FF">
      <w:pPr>
        <w:pStyle w:val="Textpoznpodarou"/>
        <w:rPr>
          <w:rFonts w:ascii="Times New Roman" w:hAnsi="Times New Roman" w:cs="Times New Roman"/>
          <w:sz w:val="22"/>
          <w:szCs w:val="22"/>
        </w:rPr>
      </w:pPr>
      <w:r w:rsidRPr="00A74435">
        <w:rPr>
          <w:rStyle w:val="Znakapoznpodarou"/>
          <w:rFonts w:ascii="Times New Roman" w:hAnsi="Times New Roman" w:cs="Times New Roman"/>
          <w:sz w:val="22"/>
          <w:szCs w:val="22"/>
        </w:rPr>
        <w:footnoteRef/>
      </w:r>
      <w:r w:rsidRPr="00A74435">
        <w:rPr>
          <w:rFonts w:ascii="Times New Roman" w:hAnsi="Times New Roman" w:cs="Times New Roman"/>
          <w:sz w:val="22"/>
          <w:szCs w:val="22"/>
        </w:rPr>
        <w:t xml:space="preserve"> Srov. § 847 zákona č. 89/2012 Sb., občanský zákoník, v platném znění</w:t>
      </w:r>
    </w:p>
  </w:footnote>
  <w:footnote w:id="57">
    <w:p w:rsidR="00A912FF" w:rsidRPr="00A74435" w:rsidRDefault="00A912FF">
      <w:pPr>
        <w:pStyle w:val="Textpoznpodarou"/>
        <w:rPr>
          <w:rFonts w:ascii="Times New Roman" w:hAnsi="Times New Roman" w:cs="Times New Roman"/>
          <w:sz w:val="22"/>
          <w:szCs w:val="22"/>
        </w:rPr>
      </w:pPr>
      <w:r w:rsidRPr="00A74435">
        <w:rPr>
          <w:rStyle w:val="Znakapoznpodarou"/>
          <w:rFonts w:ascii="Times New Roman" w:hAnsi="Times New Roman" w:cs="Times New Roman"/>
          <w:sz w:val="22"/>
          <w:szCs w:val="22"/>
        </w:rPr>
        <w:footnoteRef/>
      </w:r>
      <w:r w:rsidRPr="00A74435">
        <w:rPr>
          <w:rFonts w:ascii="Times New Roman" w:hAnsi="Times New Roman" w:cs="Times New Roman"/>
          <w:sz w:val="22"/>
          <w:szCs w:val="22"/>
        </w:rPr>
        <w:t xml:space="preserve"> Srov. § 848 zákona č. 89/2012 Sb., občanský zákoník, v platném znění</w:t>
      </w:r>
    </w:p>
  </w:footnote>
  <w:footnote w:id="58">
    <w:p w:rsidR="00A912FF" w:rsidRPr="00A74435" w:rsidRDefault="00A912FF">
      <w:pPr>
        <w:pStyle w:val="Textpoznpodarou"/>
        <w:rPr>
          <w:rFonts w:ascii="Times New Roman" w:hAnsi="Times New Roman" w:cs="Times New Roman"/>
          <w:sz w:val="22"/>
          <w:szCs w:val="22"/>
        </w:rPr>
      </w:pPr>
      <w:r w:rsidRPr="00A74435">
        <w:rPr>
          <w:rStyle w:val="Znakapoznpodarou"/>
          <w:rFonts w:ascii="Times New Roman" w:hAnsi="Times New Roman" w:cs="Times New Roman"/>
          <w:sz w:val="22"/>
          <w:szCs w:val="22"/>
        </w:rPr>
        <w:footnoteRef/>
      </w:r>
      <w:r w:rsidRPr="00A74435">
        <w:rPr>
          <w:rFonts w:ascii="Times New Roman" w:hAnsi="Times New Roman" w:cs="Times New Roman"/>
          <w:sz w:val="22"/>
          <w:szCs w:val="22"/>
        </w:rPr>
        <w:t xml:space="preserve"> Srov. K§</w:t>
      </w:r>
      <w:proofErr w:type="spellStart"/>
      <w:r w:rsidRPr="00A74435">
        <w:rPr>
          <w:rFonts w:ascii="Times New Roman" w:hAnsi="Times New Roman" w:cs="Times New Roman"/>
          <w:sz w:val="22"/>
          <w:szCs w:val="22"/>
        </w:rPr>
        <w:t>ncl</w:t>
      </w:r>
      <w:proofErr w:type="spellEnd"/>
      <w:r w:rsidRPr="00A74435">
        <w:rPr>
          <w:rFonts w:ascii="Times New Roman" w:hAnsi="Times New Roman" w:cs="Times New Roman"/>
          <w:sz w:val="22"/>
          <w:szCs w:val="22"/>
        </w:rPr>
        <w:t xml:space="preserve">. </w:t>
      </w:r>
      <w:r w:rsidRPr="00A74435">
        <w:rPr>
          <w:rFonts w:ascii="Times New Roman" w:hAnsi="Times New Roman" w:cs="Times New Roman"/>
          <w:i/>
          <w:sz w:val="22"/>
          <w:szCs w:val="22"/>
        </w:rPr>
        <w:t xml:space="preserve">Rodinné </w:t>
      </w:r>
      <w:proofErr w:type="spellStart"/>
      <w:r w:rsidRPr="00A74435">
        <w:rPr>
          <w:rFonts w:ascii="Times New Roman" w:hAnsi="Times New Roman" w:cs="Times New Roman"/>
          <w:i/>
          <w:sz w:val="22"/>
          <w:szCs w:val="22"/>
        </w:rPr>
        <w:t>právov</w:t>
      </w:r>
      <w:proofErr w:type="spellEnd"/>
      <w:r w:rsidRPr="00A74435">
        <w:rPr>
          <w:rFonts w:ascii="Times New Roman" w:hAnsi="Times New Roman" w:cs="Times New Roman"/>
          <w:i/>
          <w:sz w:val="22"/>
          <w:szCs w:val="22"/>
        </w:rPr>
        <w:t> novém občanském zákoníku</w:t>
      </w:r>
      <w:r w:rsidRPr="00A74435">
        <w:rPr>
          <w:rFonts w:ascii="Times New Roman" w:hAnsi="Times New Roman" w:cs="Times New Roman"/>
          <w:sz w:val="22"/>
          <w:szCs w:val="22"/>
        </w:rPr>
        <w:t>. 2013, s. 15-16</w:t>
      </w:r>
    </w:p>
  </w:footnote>
  <w:footnote w:id="59">
    <w:p w:rsidR="00A912FF" w:rsidRPr="00A74435" w:rsidRDefault="00A912FF">
      <w:pPr>
        <w:pStyle w:val="Textpoznpodarou"/>
        <w:rPr>
          <w:rFonts w:ascii="Times New Roman" w:hAnsi="Times New Roman" w:cs="Times New Roman"/>
          <w:sz w:val="22"/>
          <w:szCs w:val="22"/>
        </w:rPr>
      </w:pPr>
      <w:r w:rsidRPr="00A74435">
        <w:rPr>
          <w:rStyle w:val="Znakapoznpodarou"/>
          <w:rFonts w:ascii="Times New Roman" w:hAnsi="Times New Roman" w:cs="Times New Roman"/>
          <w:sz w:val="22"/>
          <w:szCs w:val="22"/>
        </w:rPr>
        <w:footnoteRef/>
      </w:r>
      <w:r w:rsidRPr="00A74435">
        <w:rPr>
          <w:rFonts w:ascii="Times New Roman" w:hAnsi="Times New Roman" w:cs="Times New Roman"/>
          <w:sz w:val="22"/>
          <w:szCs w:val="22"/>
        </w:rPr>
        <w:t xml:space="preserve"> Srov. SOBOTKOVÁ, I. </w:t>
      </w:r>
      <w:r w:rsidRPr="00A74435">
        <w:rPr>
          <w:rFonts w:ascii="Times New Roman" w:hAnsi="Times New Roman" w:cs="Times New Roman"/>
          <w:i/>
          <w:sz w:val="22"/>
          <w:szCs w:val="22"/>
        </w:rPr>
        <w:t xml:space="preserve">Psychologie rodiny. </w:t>
      </w:r>
      <w:r w:rsidRPr="00A74435">
        <w:rPr>
          <w:rFonts w:ascii="Times New Roman" w:hAnsi="Times New Roman" w:cs="Times New Roman"/>
          <w:sz w:val="22"/>
          <w:szCs w:val="22"/>
        </w:rPr>
        <w:t>2012, s. 162-163</w:t>
      </w:r>
    </w:p>
  </w:footnote>
  <w:footnote w:id="60">
    <w:p w:rsidR="00A912FF" w:rsidRPr="009E1211" w:rsidRDefault="00A912FF">
      <w:pPr>
        <w:pStyle w:val="Textpoznpodarou"/>
        <w:rPr>
          <w:rFonts w:ascii="Times New Roman" w:hAnsi="Times New Roman" w:cs="Times New Roman"/>
          <w:sz w:val="22"/>
          <w:szCs w:val="22"/>
        </w:rPr>
      </w:pPr>
      <w:r w:rsidRPr="009E1211">
        <w:rPr>
          <w:rStyle w:val="Znakapoznpodarou"/>
          <w:rFonts w:ascii="Times New Roman" w:hAnsi="Times New Roman" w:cs="Times New Roman"/>
          <w:sz w:val="22"/>
          <w:szCs w:val="22"/>
        </w:rPr>
        <w:footnoteRef/>
      </w:r>
      <w:r w:rsidRPr="009E1211">
        <w:rPr>
          <w:rFonts w:ascii="Times New Roman" w:hAnsi="Times New Roman" w:cs="Times New Roman"/>
          <w:sz w:val="22"/>
          <w:szCs w:val="22"/>
        </w:rPr>
        <w:t xml:space="preserve"> Srov. MPSV. [online]. [cit. 2014-06-06]. Dostupné z: </w:t>
      </w:r>
      <w:hyperlink r:id="rId8" w:history="1">
        <w:r w:rsidRPr="009E1211">
          <w:rPr>
            <w:rStyle w:val="Hypertextovodkaz"/>
            <w:rFonts w:ascii="Times New Roman" w:hAnsi="Times New Roman" w:cs="Times New Roman"/>
            <w:sz w:val="22"/>
            <w:szCs w:val="22"/>
          </w:rPr>
          <w:t>http://www.mpsv.cz/cs/14502</w:t>
        </w:r>
      </w:hyperlink>
    </w:p>
  </w:footnote>
  <w:footnote w:id="61">
    <w:p w:rsidR="00A912FF" w:rsidRPr="009E1211" w:rsidRDefault="00A912FF">
      <w:pPr>
        <w:pStyle w:val="Textpoznpodarou"/>
        <w:rPr>
          <w:rFonts w:ascii="Times New Roman" w:hAnsi="Times New Roman" w:cs="Times New Roman"/>
          <w:sz w:val="22"/>
          <w:szCs w:val="22"/>
        </w:rPr>
      </w:pPr>
      <w:r w:rsidRPr="009E1211">
        <w:rPr>
          <w:rStyle w:val="Znakapoznpodarou"/>
          <w:rFonts w:ascii="Times New Roman" w:hAnsi="Times New Roman" w:cs="Times New Roman"/>
          <w:sz w:val="22"/>
          <w:szCs w:val="22"/>
        </w:rPr>
        <w:footnoteRef/>
      </w:r>
      <w:r w:rsidRPr="009E1211">
        <w:rPr>
          <w:rFonts w:ascii="Times New Roman" w:hAnsi="Times New Roman" w:cs="Times New Roman"/>
          <w:sz w:val="22"/>
          <w:szCs w:val="22"/>
        </w:rPr>
        <w:t xml:space="preserve"> Srov. Zákon č. 359/1999 Sb., o sociálně právní ochraně dětí, v platném znění</w:t>
      </w:r>
    </w:p>
  </w:footnote>
  <w:footnote w:id="62">
    <w:p w:rsidR="00A912FF" w:rsidRPr="009E1211" w:rsidRDefault="00A912FF">
      <w:pPr>
        <w:pStyle w:val="Textpoznpodarou"/>
        <w:rPr>
          <w:rFonts w:ascii="Times New Roman" w:hAnsi="Times New Roman" w:cs="Times New Roman"/>
          <w:sz w:val="22"/>
          <w:szCs w:val="22"/>
        </w:rPr>
      </w:pPr>
      <w:r w:rsidRPr="009E1211">
        <w:rPr>
          <w:rStyle w:val="Znakapoznpodarou"/>
          <w:rFonts w:ascii="Times New Roman" w:hAnsi="Times New Roman" w:cs="Times New Roman"/>
          <w:sz w:val="22"/>
          <w:szCs w:val="22"/>
        </w:rPr>
        <w:footnoteRef/>
      </w:r>
      <w:r w:rsidRPr="009E1211">
        <w:rPr>
          <w:rFonts w:ascii="Times New Roman" w:hAnsi="Times New Roman" w:cs="Times New Roman"/>
          <w:sz w:val="22"/>
          <w:szCs w:val="22"/>
        </w:rPr>
        <w:t xml:space="preserve"> Srov. </w:t>
      </w:r>
      <w:r w:rsidRPr="009E1211">
        <w:rPr>
          <w:rFonts w:ascii="Times New Roman" w:eastAsia="Times New Roman" w:hAnsi="Times New Roman" w:cs="Times New Roman"/>
          <w:sz w:val="22"/>
          <w:szCs w:val="22"/>
        </w:rPr>
        <w:t>§ 21 odst. 5 zákona</w:t>
      </w:r>
      <w:r w:rsidRPr="009E1211">
        <w:rPr>
          <w:rFonts w:ascii="Times New Roman" w:hAnsi="Times New Roman" w:cs="Times New Roman"/>
          <w:sz w:val="22"/>
          <w:szCs w:val="22"/>
        </w:rPr>
        <w:t xml:space="preserve"> č. 359/1999 Sb., o sociálně právní ochraně dětí, v platném znění</w:t>
      </w:r>
    </w:p>
  </w:footnote>
  <w:footnote w:id="63">
    <w:p w:rsidR="00A912FF" w:rsidRPr="009E1211" w:rsidRDefault="00A912FF">
      <w:pPr>
        <w:pStyle w:val="Textpoznpodarou"/>
        <w:rPr>
          <w:rFonts w:ascii="Times New Roman" w:hAnsi="Times New Roman" w:cs="Times New Roman"/>
          <w:sz w:val="22"/>
          <w:szCs w:val="22"/>
        </w:rPr>
      </w:pPr>
      <w:r w:rsidRPr="009E1211">
        <w:rPr>
          <w:rStyle w:val="Znakapoznpodarou"/>
          <w:rFonts w:ascii="Times New Roman" w:hAnsi="Times New Roman" w:cs="Times New Roman"/>
          <w:sz w:val="22"/>
          <w:szCs w:val="22"/>
        </w:rPr>
        <w:footnoteRef/>
      </w:r>
      <w:r w:rsidRPr="009E1211">
        <w:rPr>
          <w:rFonts w:ascii="Times New Roman" w:hAnsi="Times New Roman" w:cs="Times New Roman"/>
          <w:sz w:val="22"/>
          <w:szCs w:val="22"/>
        </w:rPr>
        <w:t xml:space="preserve"> Srov. Zákon č. 359/1999 Sb., o sociálně právní ochraně dětí, v platném znění</w:t>
      </w:r>
    </w:p>
  </w:footnote>
  <w:footnote w:id="64">
    <w:p w:rsidR="00A912FF" w:rsidRPr="009E1211" w:rsidRDefault="00A912FF">
      <w:pPr>
        <w:pStyle w:val="Textpoznpodarou"/>
        <w:rPr>
          <w:rFonts w:ascii="Times New Roman" w:hAnsi="Times New Roman" w:cs="Times New Roman"/>
          <w:sz w:val="22"/>
          <w:szCs w:val="22"/>
        </w:rPr>
      </w:pPr>
      <w:r w:rsidRPr="009E1211">
        <w:rPr>
          <w:rStyle w:val="Znakapoznpodarou"/>
          <w:rFonts w:ascii="Times New Roman" w:hAnsi="Times New Roman" w:cs="Times New Roman"/>
          <w:sz w:val="22"/>
          <w:szCs w:val="22"/>
        </w:rPr>
        <w:footnoteRef/>
      </w:r>
      <w:r w:rsidRPr="009E1211">
        <w:rPr>
          <w:rFonts w:ascii="Times New Roman" w:hAnsi="Times New Roman" w:cs="Times New Roman"/>
          <w:sz w:val="22"/>
          <w:szCs w:val="22"/>
        </w:rPr>
        <w:t xml:space="preserve"> Srov. MPSV. [online]. [cit. 2014-06-06]. Dostupné z: </w:t>
      </w:r>
      <w:hyperlink r:id="rId9" w:history="1">
        <w:r w:rsidRPr="009E1211">
          <w:rPr>
            <w:rStyle w:val="Hypertextovodkaz"/>
            <w:rFonts w:ascii="Times New Roman" w:hAnsi="Times New Roman" w:cs="Times New Roman"/>
            <w:sz w:val="22"/>
            <w:szCs w:val="22"/>
          </w:rPr>
          <w:t>http://www.mpsv.cz/cs/14502</w:t>
        </w:r>
      </w:hyperlink>
    </w:p>
  </w:footnote>
  <w:footnote w:id="65">
    <w:p w:rsidR="00A912FF" w:rsidRPr="00C153B3" w:rsidRDefault="00A912FF">
      <w:pPr>
        <w:pStyle w:val="Textpoznpodarou"/>
        <w:rPr>
          <w:rFonts w:ascii="Times New Roman" w:hAnsi="Times New Roman" w:cs="Times New Roman"/>
          <w:sz w:val="22"/>
          <w:szCs w:val="22"/>
        </w:rPr>
      </w:pPr>
      <w:r w:rsidRPr="00C153B3">
        <w:rPr>
          <w:rStyle w:val="Znakapoznpodarou"/>
          <w:rFonts w:ascii="Times New Roman" w:hAnsi="Times New Roman" w:cs="Times New Roman"/>
          <w:sz w:val="22"/>
          <w:szCs w:val="22"/>
        </w:rPr>
        <w:footnoteRef/>
      </w:r>
      <w:r w:rsidRPr="00C153B3">
        <w:rPr>
          <w:rFonts w:ascii="Times New Roman" w:hAnsi="Times New Roman" w:cs="Times New Roman"/>
          <w:sz w:val="22"/>
          <w:szCs w:val="22"/>
        </w:rPr>
        <w:t xml:space="preserve"> Srov. § 20 odst. 2 zákona č. 359/1999 Sb., o sociálně právní ochraně dětí, v platném znění</w:t>
      </w:r>
    </w:p>
  </w:footnote>
  <w:footnote w:id="66">
    <w:p w:rsidR="00A912FF" w:rsidRPr="00C153B3" w:rsidRDefault="00A912FF">
      <w:pPr>
        <w:pStyle w:val="Textpoznpodarou"/>
        <w:rPr>
          <w:rFonts w:ascii="Times New Roman" w:hAnsi="Times New Roman" w:cs="Times New Roman"/>
          <w:sz w:val="22"/>
          <w:szCs w:val="22"/>
        </w:rPr>
      </w:pPr>
      <w:r w:rsidRPr="00C153B3">
        <w:rPr>
          <w:rStyle w:val="Znakapoznpodarou"/>
          <w:rFonts w:ascii="Times New Roman" w:hAnsi="Times New Roman" w:cs="Times New Roman"/>
          <w:sz w:val="22"/>
          <w:szCs w:val="22"/>
        </w:rPr>
        <w:footnoteRef/>
      </w:r>
      <w:r w:rsidRPr="00C153B3">
        <w:rPr>
          <w:rFonts w:ascii="Times New Roman" w:hAnsi="Times New Roman" w:cs="Times New Roman"/>
          <w:sz w:val="22"/>
          <w:szCs w:val="22"/>
        </w:rPr>
        <w:t xml:space="preserve"> Srov.</w:t>
      </w:r>
      <w:r w:rsidRPr="00C153B3">
        <w:rPr>
          <w:rFonts w:ascii="Times New Roman" w:eastAsia="Times New Roman" w:hAnsi="Times New Roman" w:cs="Times New Roman"/>
          <w:sz w:val="22"/>
          <w:szCs w:val="22"/>
        </w:rPr>
        <w:t xml:space="preserve"> § 20 odst. 3 zákona </w:t>
      </w:r>
      <w:r w:rsidRPr="00C153B3">
        <w:rPr>
          <w:rFonts w:ascii="Times New Roman" w:hAnsi="Times New Roman" w:cs="Times New Roman"/>
          <w:sz w:val="22"/>
          <w:szCs w:val="22"/>
        </w:rPr>
        <w:t>č. 359/1999 Sb., o sociálně právní ochraně dětí, v platném znění</w:t>
      </w:r>
    </w:p>
  </w:footnote>
  <w:footnote w:id="67">
    <w:p w:rsidR="00A912FF" w:rsidRPr="00C153B3" w:rsidRDefault="00A912FF">
      <w:pPr>
        <w:pStyle w:val="Textpoznpodarou"/>
        <w:rPr>
          <w:rFonts w:ascii="Times New Roman" w:hAnsi="Times New Roman" w:cs="Times New Roman"/>
          <w:sz w:val="22"/>
          <w:szCs w:val="22"/>
        </w:rPr>
      </w:pPr>
      <w:r w:rsidRPr="00C153B3">
        <w:rPr>
          <w:rStyle w:val="Znakapoznpodarou"/>
          <w:rFonts w:ascii="Times New Roman" w:hAnsi="Times New Roman" w:cs="Times New Roman"/>
          <w:sz w:val="22"/>
          <w:szCs w:val="22"/>
        </w:rPr>
        <w:footnoteRef/>
      </w:r>
      <w:r w:rsidRPr="00C153B3">
        <w:rPr>
          <w:rFonts w:ascii="Times New Roman" w:hAnsi="Times New Roman" w:cs="Times New Roman"/>
          <w:sz w:val="22"/>
          <w:szCs w:val="22"/>
        </w:rPr>
        <w:t xml:space="preserve"> Srov. Zákon č. 89/2012 Sb., občanský zákoník, v platném znění</w:t>
      </w:r>
    </w:p>
  </w:footnote>
  <w:footnote w:id="68">
    <w:p w:rsidR="00A912FF" w:rsidRPr="00C153B3" w:rsidRDefault="00A912FF">
      <w:pPr>
        <w:pStyle w:val="Textpoznpodarou"/>
        <w:rPr>
          <w:rFonts w:ascii="Times New Roman" w:hAnsi="Times New Roman" w:cs="Times New Roman"/>
          <w:sz w:val="22"/>
          <w:szCs w:val="22"/>
        </w:rPr>
      </w:pPr>
      <w:r w:rsidRPr="00C153B3">
        <w:rPr>
          <w:rStyle w:val="Znakapoznpodarou"/>
          <w:rFonts w:ascii="Times New Roman" w:hAnsi="Times New Roman" w:cs="Times New Roman"/>
          <w:sz w:val="22"/>
          <w:szCs w:val="22"/>
        </w:rPr>
        <w:footnoteRef/>
      </w:r>
      <w:r w:rsidRPr="00C153B3">
        <w:rPr>
          <w:rFonts w:ascii="Times New Roman" w:hAnsi="Times New Roman" w:cs="Times New Roman"/>
          <w:sz w:val="22"/>
          <w:szCs w:val="22"/>
        </w:rPr>
        <w:t xml:space="preserve"> Srov. </w:t>
      </w:r>
      <w:r>
        <w:rPr>
          <w:rFonts w:ascii="Times New Roman" w:hAnsi="Times New Roman" w:cs="Times New Roman"/>
          <w:sz w:val="22"/>
          <w:szCs w:val="22"/>
        </w:rPr>
        <w:t>§ 823 odst. 1 z</w:t>
      </w:r>
      <w:r w:rsidRPr="00C153B3">
        <w:rPr>
          <w:rFonts w:ascii="Times New Roman" w:hAnsi="Times New Roman" w:cs="Times New Roman"/>
          <w:sz w:val="22"/>
          <w:szCs w:val="22"/>
        </w:rPr>
        <w:t>ákon</w:t>
      </w:r>
      <w:r>
        <w:rPr>
          <w:rFonts w:ascii="Times New Roman" w:hAnsi="Times New Roman" w:cs="Times New Roman"/>
          <w:sz w:val="22"/>
          <w:szCs w:val="22"/>
        </w:rPr>
        <w:t>a</w:t>
      </w:r>
      <w:r w:rsidRPr="00C153B3">
        <w:rPr>
          <w:rFonts w:ascii="Times New Roman" w:hAnsi="Times New Roman" w:cs="Times New Roman"/>
          <w:sz w:val="22"/>
          <w:szCs w:val="22"/>
        </w:rPr>
        <w:t xml:space="preserve"> č. 89/2012 Sb., občanský zákoník, v platném znění</w:t>
      </w:r>
    </w:p>
  </w:footnote>
  <w:footnote w:id="69">
    <w:p w:rsidR="00A912FF" w:rsidRPr="00C153B3" w:rsidRDefault="00A912FF">
      <w:pPr>
        <w:pStyle w:val="Textpoznpodarou"/>
        <w:rPr>
          <w:rFonts w:ascii="Times New Roman" w:hAnsi="Times New Roman" w:cs="Times New Roman"/>
          <w:sz w:val="22"/>
          <w:szCs w:val="22"/>
        </w:rPr>
      </w:pPr>
      <w:r w:rsidRPr="00C153B3">
        <w:rPr>
          <w:rStyle w:val="Znakapoznpodarou"/>
          <w:rFonts w:ascii="Times New Roman" w:hAnsi="Times New Roman" w:cs="Times New Roman"/>
          <w:sz w:val="22"/>
          <w:szCs w:val="22"/>
        </w:rPr>
        <w:footnoteRef/>
      </w:r>
      <w:r w:rsidRPr="00C153B3">
        <w:rPr>
          <w:rFonts w:ascii="Times New Roman" w:hAnsi="Times New Roman" w:cs="Times New Roman"/>
          <w:sz w:val="22"/>
          <w:szCs w:val="22"/>
        </w:rPr>
        <w:t xml:space="preserve"> Srov. </w:t>
      </w:r>
      <w:r>
        <w:rPr>
          <w:rFonts w:ascii="Times New Roman" w:hAnsi="Times New Roman" w:cs="Times New Roman"/>
          <w:sz w:val="22"/>
          <w:szCs w:val="22"/>
        </w:rPr>
        <w:t>§ 10a) zákona</w:t>
      </w:r>
      <w:r w:rsidRPr="00C153B3">
        <w:rPr>
          <w:rFonts w:ascii="Times New Roman" w:hAnsi="Times New Roman" w:cs="Times New Roman"/>
          <w:sz w:val="22"/>
          <w:szCs w:val="22"/>
        </w:rPr>
        <w:t xml:space="preserve"> č. 359/1999 Sb., o sociálně právní ochraně dětí, v platném znění</w:t>
      </w:r>
    </w:p>
  </w:footnote>
  <w:footnote w:id="70">
    <w:p w:rsidR="00A912FF" w:rsidRPr="00BB1850" w:rsidRDefault="00A912FF">
      <w:pPr>
        <w:pStyle w:val="Textpoznpodarou"/>
        <w:rPr>
          <w:rFonts w:ascii="Times New Roman" w:hAnsi="Times New Roman" w:cs="Times New Roman"/>
          <w:sz w:val="22"/>
          <w:szCs w:val="22"/>
        </w:rPr>
      </w:pPr>
      <w:r w:rsidRPr="00BB1850">
        <w:rPr>
          <w:rStyle w:val="Znakapoznpodarou"/>
          <w:rFonts w:ascii="Times New Roman" w:hAnsi="Times New Roman" w:cs="Times New Roman"/>
          <w:sz w:val="22"/>
          <w:szCs w:val="22"/>
        </w:rPr>
        <w:footnoteRef/>
      </w:r>
      <w:r w:rsidRPr="00BB1850">
        <w:rPr>
          <w:rFonts w:ascii="Times New Roman" w:hAnsi="Times New Roman" w:cs="Times New Roman"/>
          <w:sz w:val="22"/>
          <w:szCs w:val="22"/>
        </w:rPr>
        <w:t xml:space="preserve"> Srov.</w:t>
      </w:r>
      <w:r>
        <w:rPr>
          <w:rFonts w:ascii="Times New Roman" w:hAnsi="Times New Roman" w:cs="Times New Roman"/>
          <w:sz w:val="22"/>
          <w:szCs w:val="22"/>
        </w:rPr>
        <w:t xml:space="preserve"> </w:t>
      </w:r>
      <w:r w:rsidRPr="00BB1850">
        <w:rPr>
          <w:rFonts w:ascii="Times New Roman" w:hAnsi="Times New Roman" w:cs="Times New Roman"/>
          <w:sz w:val="22"/>
          <w:szCs w:val="22"/>
        </w:rPr>
        <w:t>§</w:t>
      </w:r>
      <w:r>
        <w:rPr>
          <w:rFonts w:ascii="Times New Roman" w:hAnsi="Times New Roman" w:cs="Times New Roman"/>
          <w:sz w:val="22"/>
          <w:szCs w:val="22"/>
        </w:rPr>
        <w:t xml:space="preserve"> </w:t>
      </w:r>
      <w:r w:rsidRPr="00BB1850">
        <w:rPr>
          <w:rFonts w:ascii="Times New Roman" w:hAnsi="Times New Roman" w:cs="Times New Roman"/>
          <w:sz w:val="22"/>
          <w:szCs w:val="22"/>
        </w:rPr>
        <w:t>822 zákona č. 89/2012 Sb., občanský zákoník, v platném znění</w:t>
      </w:r>
    </w:p>
  </w:footnote>
  <w:footnote w:id="71">
    <w:p w:rsidR="00A912FF" w:rsidRPr="00BB1850" w:rsidRDefault="00A912FF">
      <w:pPr>
        <w:pStyle w:val="Textpoznpodarou"/>
        <w:rPr>
          <w:rFonts w:ascii="Times New Roman" w:hAnsi="Times New Roman" w:cs="Times New Roman"/>
          <w:sz w:val="22"/>
          <w:szCs w:val="22"/>
        </w:rPr>
      </w:pPr>
      <w:r w:rsidRPr="00BB1850">
        <w:rPr>
          <w:rStyle w:val="Znakapoznpodarou"/>
          <w:rFonts w:ascii="Times New Roman" w:hAnsi="Times New Roman" w:cs="Times New Roman"/>
          <w:sz w:val="22"/>
          <w:szCs w:val="22"/>
        </w:rPr>
        <w:footnoteRef/>
      </w:r>
      <w:r w:rsidRPr="00BB1850">
        <w:rPr>
          <w:rFonts w:ascii="Times New Roman" w:hAnsi="Times New Roman" w:cs="Times New Roman"/>
          <w:sz w:val="22"/>
          <w:szCs w:val="22"/>
        </w:rPr>
        <w:t xml:space="preserve"> Srov. Zákon č. 89/2012 Sb., občanský zákoník, v platném znění</w:t>
      </w:r>
    </w:p>
  </w:footnote>
  <w:footnote w:id="72">
    <w:p w:rsidR="00A912FF" w:rsidRPr="00BB1850" w:rsidRDefault="00A912FF">
      <w:pPr>
        <w:pStyle w:val="Textpoznpodarou"/>
        <w:rPr>
          <w:rFonts w:ascii="Times New Roman" w:hAnsi="Times New Roman" w:cs="Times New Roman"/>
          <w:sz w:val="22"/>
          <w:szCs w:val="22"/>
        </w:rPr>
      </w:pPr>
      <w:r w:rsidRPr="00BB1850">
        <w:rPr>
          <w:rStyle w:val="Znakapoznpodarou"/>
          <w:rFonts w:ascii="Times New Roman" w:hAnsi="Times New Roman" w:cs="Times New Roman"/>
          <w:sz w:val="22"/>
          <w:szCs w:val="22"/>
        </w:rPr>
        <w:footnoteRef/>
      </w:r>
      <w:r w:rsidRPr="00BB1850">
        <w:rPr>
          <w:rFonts w:ascii="Times New Roman" w:hAnsi="Times New Roman" w:cs="Times New Roman"/>
          <w:sz w:val="22"/>
          <w:szCs w:val="22"/>
        </w:rPr>
        <w:t xml:space="preserve"> Srov. Zákon č. 359/1999 Sb., o sociálně právní ochraně dětí, v platném znění</w:t>
      </w:r>
    </w:p>
  </w:footnote>
  <w:footnote w:id="73">
    <w:p w:rsidR="00A912FF" w:rsidRPr="00BB1850" w:rsidRDefault="00A912FF" w:rsidP="00566E5B">
      <w:pPr>
        <w:pStyle w:val="Textpoznpodarou"/>
        <w:rPr>
          <w:rFonts w:ascii="Times New Roman" w:hAnsi="Times New Roman" w:cs="Times New Roman"/>
          <w:sz w:val="22"/>
          <w:szCs w:val="22"/>
        </w:rPr>
      </w:pPr>
      <w:r w:rsidRPr="00BB1850">
        <w:rPr>
          <w:rStyle w:val="Znakapoznpodarou"/>
          <w:rFonts w:ascii="Times New Roman" w:hAnsi="Times New Roman" w:cs="Times New Roman"/>
          <w:sz w:val="22"/>
          <w:szCs w:val="22"/>
        </w:rPr>
        <w:footnoteRef/>
      </w:r>
      <w:r w:rsidRPr="00BB1850">
        <w:rPr>
          <w:rFonts w:ascii="Times New Roman" w:hAnsi="Times New Roman" w:cs="Times New Roman"/>
          <w:sz w:val="22"/>
          <w:szCs w:val="22"/>
        </w:rPr>
        <w:t xml:space="preserve"> Srov. Úřad pro mezinárodně právní ochranu, </w:t>
      </w:r>
      <w:proofErr w:type="spellStart"/>
      <w:r w:rsidRPr="00BB1850">
        <w:rPr>
          <w:rFonts w:ascii="Times New Roman" w:hAnsi="Times New Roman" w:cs="Times New Roman"/>
          <w:sz w:val="22"/>
          <w:szCs w:val="22"/>
        </w:rPr>
        <w:t>Šlesingrovo</w:t>
      </w:r>
      <w:proofErr w:type="spellEnd"/>
      <w:r w:rsidRPr="00BB1850">
        <w:rPr>
          <w:rFonts w:ascii="Times New Roman" w:hAnsi="Times New Roman" w:cs="Times New Roman"/>
          <w:sz w:val="22"/>
          <w:szCs w:val="22"/>
        </w:rPr>
        <w:t xml:space="preserve"> nám. ¾, Brno. [online]. [cit. 2014-07-06].   </w:t>
      </w:r>
    </w:p>
    <w:p w:rsidR="00A912FF" w:rsidRPr="00BB1850" w:rsidRDefault="00A912FF" w:rsidP="00566E5B">
      <w:pPr>
        <w:pStyle w:val="Textpoznpodarou"/>
        <w:rPr>
          <w:rFonts w:ascii="Times New Roman" w:hAnsi="Times New Roman" w:cs="Times New Roman"/>
          <w:sz w:val="22"/>
          <w:szCs w:val="22"/>
        </w:rPr>
      </w:pPr>
      <w:r w:rsidRPr="00BB1850">
        <w:rPr>
          <w:rFonts w:ascii="Times New Roman" w:hAnsi="Times New Roman" w:cs="Times New Roman"/>
          <w:sz w:val="22"/>
          <w:szCs w:val="22"/>
        </w:rPr>
        <w:t xml:space="preserve">    Dostupné z: </w:t>
      </w:r>
      <w:hyperlink r:id="rId10" w:history="1">
        <w:r w:rsidRPr="00BB1850">
          <w:rPr>
            <w:rStyle w:val="Hypertextovodkaz"/>
            <w:rFonts w:ascii="Times New Roman" w:hAnsi="Times New Roman" w:cs="Times New Roman"/>
            <w:sz w:val="22"/>
            <w:szCs w:val="22"/>
          </w:rPr>
          <w:t>http://www.umpod.cz/osvojeni/</w:t>
        </w:r>
      </w:hyperlink>
    </w:p>
  </w:footnote>
  <w:footnote w:id="74">
    <w:p w:rsidR="00A912FF" w:rsidRPr="00F413DA" w:rsidRDefault="00A912FF">
      <w:pPr>
        <w:pStyle w:val="Textpoznpodarou"/>
        <w:rPr>
          <w:rFonts w:ascii="Times New Roman" w:hAnsi="Times New Roman" w:cs="Times New Roman"/>
          <w:sz w:val="22"/>
          <w:szCs w:val="22"/>
        </w:rPr>
      </w:pPr>
      <w:r w:rsidRPr="00F413DA">
        <w:rPr>
          <w:rStyle w:val="Znakapoznpodarou"/>
          <w:rFonts w:ascii="Times New Roman" w:hAnsi="Times New Roman" w:cs="Times New Roman"/>
          <w:sz w:val="22"/>
          <w:szCs w:val="22"/>
        </w:rPr>
        <w:footnoteRef/>
      </w:r>
      <w:r w:rsidRPr="00F413DA">
        <w:rPr>
          <w:rFonts w:ascii="Times New Roman" w:hAnsi="Times New Roman" w:cs="Times New Roman"/>
          <w:sz w:val="22"/>
          <w:szCs w:val="22"/>
        </w:rPr>
        <w:t xml:space="preserve"> Srov. Zákon č. 359/1999 Sb., o sociálně právní ochraně dětí, v platném znění</w:t>
      </w:r>
    </w:p>
  </w:footnote>
  <w:footnote w:id="75">
    <w:p w:rsidR="00A912FF" w:rsidRPr="00F413DA" w:rsidRDefault="00A912FF" w:rsidP="005B4696">
      <w:pPr>
        <w:pStyle w:val="Textpoznpodarou"/>
        <w:rPr>
          <w:rFonts w:ascii="Times New Roman" w:hAnsi="Times New Roman" w:cs="Times New Roman"/>
          <w:i/>
          <w:iCs/>
          <w:sz w:val="22"/>
          <w:szCs w:val="22"/>
        </w:rPr>
      </w:pPr>
      <w:r w:rsidRPr="00F413DA">
        <w:rPr>
          <w:rStyle w:val="Znakapoznpodarou"/>
          <w:rFonts w:ascii="Times New Roman" w:hAnsi="Times New Roman" w:cs="Times New Roman"/>
          <w:sz w:val="22"/>
          <w:szCs w:val="22"/>
        </w:rPr>
        <w:footnoteRef/>
      </w:r>
      <w:r w:rsidRPr="00F413DA">
        <w:rPr>
          <w:rFonts w:ascii="Times New Roman" w:hAnsi="Times New Roman" w:cs="Times New Roman"/>
          <w:sz w:val="22"/>
          <w:szCs w:val="22"/>
        </w:rPr>
        <w:t xml:space="preserve"> Srov. BOŤOVÁ, A., </w:t>
      </w:r>
      <w:proofErr w:type="spellStart"/>
      <w:r w:rsidRPr="00F413DA">
        <w:rPr>
          <w:rFonts w:ascii="Times New Roman" w:hAnsi="Times New Roman" w:cs="Times New Roman"/>
          <w:sz w:val="22"/>
          <w:szCs w:val="22"/>
        </w:rPr>
        <w:t>et</w:t>
      </w:r>
      <w:proofErr w:type="spellEnd"/>
      <w:r w:rsidRPr="00F413DA">
        <w:rPr>
          <w:rFonts w:ascii="Times New Roman" w:hAnsi="Times New Roman" w:cs="Times New Roman"/>
          <w:sz w:val="22"/>
          <w:szCs w:val="22"/>
        </w:rPr>
        <w:t xml:space="preserve"> </w:t>
      </w:r>
      <w:proofErr w:type="spellStart"/>
      <w:r w:rsidRPr="00F413DA">
        <w:rPr>
          <w:rFonts w:ascii="Times New Roman" w:hAnsi="Times New Roman" w:cs="Times New Roman"/>
          <w:sz w:val="22"/>
          <w:szCs w:val="22"/>
        </w:rPr>
        <w:t>al</w:t>
      </w:r>
      <w:proofErr w:type="spellEnd"/>
      <w:r w:rsidRPr="00F413DA">
        <w:rPr>
          <w:rFonts w:ascii="Times New Roman" w:hAnsi="Times New Roman" w:cs="Times New Roman"/>
          <w:sz w:val="22"/>
          <w:szCs w:val="22"/>
        </w:rPr>
        <w:t xml:space="preserve">. </w:t>
      </w:r>
      <w:r w:rsidRPr="00F413DA">
        <w:rPr>
          <w:rFonts w:ascii="Times New Roman" w:hAnsi="Times New Roman" w:cs="Times New Roman"/>
          <w:i/>
          <w:iCs/>
          <w:sz w:val="22"/>
          <w:szCs w:val="22"/>
        </w:rPr>
        <w:t xml:space="preserve">Náhradní rodinná péče a transformace systému péče o ohrožené děti   </w:t>
      </w:r>
    </w:p>
    <w:p w:rsidR="00A912FF" w:rsidRPr="00F413DA" w:rsidRDefault="00A912FF">
      <w:pPr>
        <w:pStyle w:val="Textpoznpodarou"/>
        <w:rPr>
          <w:rFonts w:ascii="Times New Roman" w:hAnsi="Times New Roman" w:cs="Times New Roman"/>
          <w:sz w:val="22"/>
          <w:szCs w:val="22"/>
        </w:rPr>
      </w:pPr>
      <w:r>
        <w:rPr>
          <w:rFonts w:ascii="Times New Roman" w:hAnsi="Times New Roman" w:cs="Times New Roman"/>
          <w:i/>
          <w:iCs/>
          <w:sz w:val="22"/>
          <w:szCs w:val="22"/>
        </w:rPr>
        <w:t xml:space="preserve">    v </w:t>
      </w:r>
      <w:r w:rsidRPr="00F413DA">
        <w:rPr>
          <w:rFonts w:ascii="Times New Roman" w:hAnsi="Times New Roman" w:cs="Times New Roman"/>
          <w:i/>
          <w:iCs/>
          <w:sz w:val="22"/>
          <w:szCs w:val="22"/>
        </w:rPr>
        <w:t>České republice</w:t>
      </w:r>
      <w:r w:rsidRPr="00F413DA">
        <w:rPr>
          <w:rFonts w:ascii="Times New Roman" w:hAnsi="Times New Roman" w:cs="Times New Roman"/>
          <w:sz w:val="22"/>
          <w:szCs w:val="22"/>
        </w:rPr>
        <w:t xml:space="preserve">. 2008, </w:t>
      </w:r>
      <w:proofErr w:type="gramStart"/>
      <w:r w:rsidRPr="00F413DA">
        <w:rPr>
          <w:rFonts w:ascii="Times New Roman" w:hAnsi="Times New Roman" w:cs="Times New Roman"/>
          <w:sz w:val="22"/>
          <w:szCs w:val="22"/>
        </w:rPr>
        <w:t>s.11</w:t>
      </w:r>
      <w:proofErr w:type="gramEnd"/>
      <w:r w:rsidRPr="00F413DA">
        <w:rPr>
          <w:rFonts w:ascii="Times New Roman" w:hAnsi="Times New Roman" w:cs="Times New Roman"/>
          <w:sz w:val="22"/>
          <w:szCs w:val="22"/>
        </w:rPr>
        <w:t>-12</w:t>
      </w:r>
    </w:p>
  </w:footnote>
  <w:footnote w:id="76">
    <w:p w:rsidR="00A912FF" w:rsidRPr="00F413DA" w:rsidRDefault="00A912FF">
      <w:pPr>
        <w:pStyle w:val="Textpoznpodarou"/>
        <w:rPr>
          <w:rFonts w:ascii="Times New Roman" w:hAnsi="Times New Roman" w:cs="Times New Roman"/>
          <w:sz w:val="22"/>
          <w:szCs w:val="22"/>
        </w:rPr>
      </w:pPr>
      <w:r w:rsidRPr="00F413DA">
        <w:rPr>
          <w:rStyle w:val="Znakapoznpodarou"/>
          <w:rFonts w:ascii="Times New Roman" w:hAnsi="Times New Roman" w:cs="Times New Roman"/>
          <w:sz w:val="22"/>
          <w:szCs w:val="22"/>
        </w:rPr>
        <w:footnoteRef/>
      </w:r>
      <w:r w:rsidRPr="00F413DA">
        <w:rPr>
          <w:rFonts w:ascii="Times New Roman" w:hAnsi="Times New Roman" w:cs="Times New Roman"/>
          <w:sz w:val="22"/>
          <w:szCs w:val="22"/>
        </w:rPr>
        <w:t xml:space="preserve"> Srov. Zákon č. 359/1999 Sb., o sociálně právní ochraně dětí, v platném znění</w:t>
      </w:r>
    </w:p>
  </w:footnote>
  <w:footnote w:id="77">
    <w:p w:rsidR="00A912FF" w:rsidRDefault="00A912FF">
      <w:pPr>
        <w:pStyle w:val="Textpoznpodarou"/>
      </w:pPr>
      <w:r w:rsidRPr="008A3425">
        <w:rPr>
          <w:rStyle w:val="Znakapoznpodarou"/>
          <w:rFonts w:ascii="Times New Roman" w:hAnsi="Times New Roman" w:cs="Times New Roman"/>
          <w:sz w:val="22"/>
          <w:szCs w:val="22"/>
        </w:rPr>
        <w:footnoteRef/>
      </w:r>
      <w:r w:rsidRPr="008A3425">
        <w:rPr>
          <w:rFonts w:ascii="Times New Roman" w:hAnsi="Times New Roman" w:cs="Times New Roman"/>
          <w:sz w:val="22"/>
          <w:szCs w:val="22"/>
        </w:rPr>
        <w:t xml:space="preserve"> Srov</w:t>
      </w:r>
      <w:r w:rsidRPr="00F413DA">
        <w:rPr>
          <w:rFonts w:ascii="Times New Roman" w:hAnsi="Times New Roman" w:cs="Times New Roman"/>
          <w:sz w:val="22"/>
          <w:szCs w:val="22"/>
        </w:rPr>
        <w:t>. Zákon č. 359/1999 Sb., o sociálně právní ochraně dětí, v platném znění</w:t>
      </w:r>
    </w:p>
  </w:footnote>
  <w:footnote w:id="78">
    <w:p w:rsidR="00A912FF" w:rsidRPr="00F413DA" w:rsidRDefault="00A912FF">
      <w:pPr>
        <w:pStyle w:val="Textpoznpodarou"/>
        <w:rPr>
          <w:rFonts w:ascii="Times New Roman" w:hAnsi="Times New Roman" w:cs="Times New Roman"/>
          <w:sz w:val="22"/>
          <w:szCs w:val="22"/>
        </w:rPr>
      </w:pPr>
      <w:r w:rsidRPr="00F413DA">
        <w:rPr>
          <w:rStyle w:val="Znakapoznpodarou"/>
          <w:rFonts w:ascii="Times New Roman" w:hAnsi="Times New Roman" w:cs="Times New Roman"/>
          <w:sz w:val="22"/>
          <w:szCs w:val="22"/>
        </w:rPr>
        <w:footnoteRef/>
      </w:r>
      <w:r w:rsidRPr="00F413DA">
        <w:rPr>
          <w:rFonts w:ascii="Times New Roman" w:hAnsi="Times New Roman" w:cs="Times New Roman"/>
          <w:sz w:val="22"/>
          <w:szCs w:val="22"/>
        </w:rPr>
        <w:t xml:space="preserve"> Srov. Zákon č. 359/1999 Sb., o sociálně právní ochraně dětí, v platném znění</w:t>
      </w:r>
    </w:p>
  </w:footnote>
  <w:footnote w:id="79">
    <w:p w:rsidR="00A912FF" w:rsidRPr="00F413DA" w:rsidRDefault="00A912FF" w:rsidP="005B4696">
      <w:pPr>
        <w:pStyle w:val="Textpoznpodarou"/>
        <w:rPr>
          <w:rFonts w:ascii="Times New Roman" w:hAnsi="Times New Roman" w:cs="Times New Roman"/>
          <w:i/>
          <w:iCs/>
          <w:sz w:val="22"/>
          <w:szCs w:val="22"/>
        </w:rPr>
      </w:pPr>
      <w:r w:rsidRPr="00F413DA">
        <w:rPr>
          <w:rStyle w:val="Znakapoznpodarou"/>
          <w:rFonts w:ascii="Times New Roman" w:hAnsi="Times New Roman" w:cs="Times New Roman"/>
          <w:sz w:val="22"/>
          <w:szCs w:val="22"/>
        </w:rPr>
        <w:footnoteRef/>
      </w:r>
      <w:r w:rsidRPr="00F413DA">
        <w:rPr>
          <w:rFonts w:ascii="Times New Roman" w:hAnsi="Times New Roman" w:cs="Times New Roman"/>
          <w:sz w:val="22"/>
          <w:szCs w:val="22"/>
        </w:rPr>
        <w:t xml:space="preserve"> Srov. BOŤOVÁ, A., </w:t>
      </w:r>
      <w:proofErr w:type="spellStart"/>
      <w:r w:rsidRPr="00F413DA">
        <w:rPr>
          <w:rFonts w:ascii="Times New Roman" w:hAnsi="Times New Roman" w:cs="Times New Roman"/>
          <w:sz w:val="22"/>
          <w:szCs w:val="22"/>
        </w:rPr>
        <w:t>et</w:t>
      </w:r>
      <w:proofErr w:type="spellEnd"/>
      <w:r w:rsidRPr="00F413DA">
        <w:rPr>
          <w:rFonts w:ascii="Times New Roman" w:hAnsi="Times New Roman" w:cs="Times New Roman"/>
          <w:sz w:val="22"/>
          <w:szCs w:val="22"/>
        </w:rPr>
        <w:t xml:space="preserve"> </w:t>
      </w:r>
      <w:proofErr w:type="spellStart"/>
      <w:r w:rsidRPr="00F413DA">
        <w:rPr>
          <w:rFonts w:ascii="Times New Roman" w:hAnsi="Times New Roman" w:cs="Times New Roman"/>
          <w:sz w:val="22"/>
          <w:szCs w:val="22"/>
        </w:rPr>
        <w:t>al</w:t>
      </w:r>
      <w:proofErr w:type="spellEnd"/>
      <w:r w:rsidRPr="00F413DA">
        <w:rPr>
          <w:rFonts w:ascii="Times New Roman" w:hAnsi="Times New Roman" w:cs="Times New Roman"/>
          <w:sz w:val="22"/>
          <w:szCs w:val="22"/>
        </w:rPr>
        <w:t xml:space="preserve">. </w:t>
      </w:r>
      <w:r w:rsidRPr="00F413DA">
        <w:rPr>
          <w:rFonts w:ascii="Times New Roman" w:hAnsi="Times New Roman" w:cs="Times New Roman"/>
          <w:i/>
          <w:iCs/>
          <w:sz w:val="22"/>
          <w:szCs w:val="22"/>
        </w:rPr>
        <w:t xml:space="preserve">Náhradní rodinná péče a transformace systému péče o ohrožené děti   </w:t>
      </w:r>
    </w:p>
    <w:p w:rsidR="00A912FF" w:rsidRPr="00F413DA" w:rsidRDefault="00A912FF" w:rsidP="00FD0E4D">
      <w:pPr>
        <w:pStyle w:val="Textpoznpodarou"/>
        <w:rPr>
          <w:rFonts w:ascii="Times New Roman" w:hAnsi="Times New Roman" w:cs="Times New Roman"/>
          <w:sz w:val="22"/>
          <w:szCs w:val="22"/>
        </w:rPr>
      </w:pPr>
      <w:r>
        <w:rPr>
          <w:rFonts w:ascii="Times New Roman" w:hAnsi="Times New Roman" w:cs="Times New Roman"/>
          <w:i/>
          <w:iCs/>
          <w:sz w:val="22"/>
          <w:szCs w:val="22"/>
        </w:rPr>
        <w:t xml:space="preserve">    v </w:t>
      </w:r>
      <w:r w:rsidRPr="00F413DA">
        <w:rPr>
          <w:rFonts w:ascii="Times New Roman" w:hAnsi="Times New Roman" w:cs="Times New Roman"/>
          <w:i/>
          <w:iCs/>
          <w:sz w:val="22"/>
          <w:szCs w:val="22"/>
        </w:rPr>
        <w:t>České republice</w:t>
      </w:r>
      <w:r w:rsidRPr="00F413DA">
        <w:rPr>
          <w:rFonts w:ascii="Times New Roman" w:hAnsi="Times New Roman" w:cs="Times New Roman"/>
          <w:sz w:val="22"/>
          <w:szCs w:val="22"/>
        </w:rPr>
        <w:t>. 2008, s. 9-12</w:t>
      </w:r>
    </w:p>
  </w:footnote>
  <w:footnote w:id="80">
    <w:p w:rsidR="00A912FF" w:rsidRPr="00F03849" w:rsidRDefault="00A912FF">
      <w:pPr>
        <w:pStyle w:val="Textpoznpodarou"/>
        <w:rPr>
          <w:rFonts w:ascii="Times New Roman" w:hAnsi="Times New Roman" w:cs="Times New Roman"/>
          <w:sz w:val="22"/>
          <w:szCs w:val="22"/>
        </w:rPr>
      </w:pPr>
      <w:r w:rsidRPr="00F03849">
        <w:rPr>
          <w:rStyle w:val="Znakapoznpodarou"/>
          <w:rFonts w:ascii="Times New Roman" w:hAnsi="Times New Roman" w:cs="Times New Roman"/>
          <w:sz w:val="22"/>
          <w:szCs w:val="22"/>
        </w:rPr>
        <w:footnoteRef/>
      </w:r>
      <w:r w:rsidRPr="00F03849">
        <w:rPr>
          <w:rFonts w:ascii="Times New Roman" w:hAnsi="Times New Roman" w:cs="Times New Roman"/>
          <w:sz w:val="22"/>
          <w:szCs w:val="22"/>
        </w:rPr>
        <w:t xml:space="preserve"> Srov. § 810 zákona č. 89/2012, občanský zákoník, v platném znění</w:t>
      </w:r>
    </w:p>
  </w:footnote>
  <w:footnote w:id="81">
    <w:p w:rsidR="00A912FF" w:rsidRPr="00F03849" w:rsidRDefault="00A912FF">
      <w:pPr>
        <w:pStyle w:val="Textpoznpodarou"/>
        <w:rPr>
          <w:rFonts w:ascii="Times New Roman" w:hAnsi="Times New Roman" w:cs="Times New Roman"/>
          <w:sz w:val="22"/>
          <w:szCs w:val="22"/>
        </w:rPr>
      </w:pPr>
      <w:r w:rsidRPr="00F03849">
        <w:rPr>
          <w:rStyle w:val="Znakapoznpodarou"/>
          <w:rFonts w:ascii="Times New Roman" w:hAnsi="Times New Roman" w:cs="Times New Roman"/>
          <w:sz w:val="22"/>
          <w:szCs w:val="22"/>
        </w:rPr>
        <w:footnoteRef/>
      </w:r>
      <w:r w:rsidRPr="00F03849">
        <w:rPr>
          <w:rFonts w:ascii="Times New Roman" w:hAnsi="Times New Roman" w:cs="Times New Roman"/>
          <w:sz w:val="22"/>
          <w:szCs w:val="22"/>
        </w:rPr>
        <w:t xml:space="preserve"> Srov. § 436 zákona č. 292/2013 Sb., o zvláštních řízeních soudních, v platném znění</w:t>
      </w:r>
    </w:p>
  </w:footnote>
  <w:footnote w:id="82">
    <w:p w:rsidR="00A912FF" w:rsidRPr="00F03849" w:rsidRDefault="00A912FF">
      <w:pPr>
        <w:pStyle w:val="Textpoznpodarou"/>
        <w:rPr>
          <w:rFonts w:ascii="Times New Roman" w:hAnsi="Times New Roman" w:cs="Times New Roman"/>
          <w:sz w:val="22"/>
          <w:szCs w:val="22"/>
        </w:rPr>
      </w:pPr>
      <w:r w:rsidRPr="00F03849">
        <w:rPr>
          <w:rStyle w:val="Znakapoznpodarou"/>
          <w:rFonts w:ascii="Times New Roman" w:hAnsi="Times New Roman" w:cs="Times New Roman"/>
          <w:sz w:val="22"/>
          <w:szCs w:val="22"/>
        </w:rPr>
        <w:footnoteRef/>
      </w:r>
      <w:r w:rsidRPr="00F03849">
        <w:rPr>
          <w:rFonts w:ascii="Times New Roman" w:hAnsi="Times New Roman" w:cs="Times New Roman"/>
          <w:sz w:val="22"/>
          <w:szCs w:val="22"/>
        </w:rPr>
        <w:t xml:space="preserve"> Srov. § 19 odst. 1 zákona č. 359/1999 Sb., o sociálně právní ochraně dětí, v platném znění</w:t>
      </w:r>
    </w:p>
  </w:footnote>
  <w:footnote w:id="83">
    <w:p w:rsidR="00A912FF" w:rsidRPr="00F03849" w:rsidRDefault="00A912FF">
      <w:pPr>
        <w:pStyle w:val="Textpoznpodarou"/>
        <w:rPr>
          <w:rFonts w:ascii="Times New Roman" w:hAnsi="Times New Roman" w:cs="Times New Roman"/>
          <w:sz w:val="22"/>
          <w:szCs w:val="22"/>
        </w:rPr>
      </w:pPr>
      <w:r w:rsidRPr="00F03849">
        <w:rPr>
          <w:rStyle w:val="Znakapoznpodarou"/>
          <w:rFonts w:ascii="Times New Roman" w:hAnsi="Times New Roman" w:cs="Times New Roman"/>
          <w:sz w:val="22"/>
          <w:szCs w:val="22"/>
        </w:rPr>
        <w:footnoteRef/>
      </w:r>
      <w:r w:rsidRPr="00F03849">
        <w:rPr>
          <w:rFonts w:ascii="Times New Roman" w:hAnsi="Times New Roman" w:cs="Times New Roman"/>
          <w:sz w:val="22"/>
          <w:szCs w:val="22"/>
        </w:rPr>
        <w:t xml:space="preserve"> Srov. </w:t>
      </w:r>
      <w:r>
        <w:rPr>
          <w:rFonts w:ascii="Times New Roman" w:hAnsi="Times New Roman" w:cs="Times New Roman"/>
          <w:sz w:val="22"/>
          <w:szCs w:val="22"/>
        </w:rPr>
        <w:t>§ 812 a 873 z</w:t>
      </w:r>
      <w:r w:rsidRPr="00F03849">
        <w:rPr>
          <w:rFonts w:ascii="Times New Roman" w:hAnsi="Times New Roman" w:cs="Times New Roman"/>
          <w:sz w:val="22"/>
          <w:szCs w:val="22"/>
        </w:rPr>
        <w:t>ákon</w:t>
      </w:r>
      <w:r>
        <w:rPr>
          <w:rFonts w:ascii="Times New Roman" w:hAnsi="Times New Roman" w:cs="Times New Roman"/>
          <w:sz w:val="22"/>
          <w:szCs w:val="22"/>
        </w:rPr>
        <w:t>a</w:t>
      </w:r>
      <w:r w:rsidRPr="00F03849">
        <w:rPr>
          <w:rFonts w:ascii="Times New Roman" w:hAnsi="Times New Roman" w:cs="Times New Roman"/>
          <w:sz w:val="22"/>
          <w:szCs w:val="22"/>
        </w:rPr>
        <w:t xml:space="preserve"> č. 89/2012, občanský zákoník, v platném znění</w:t>
      </w:r>
    </w:p>
  </w:footnote>
  <w:footnote w:id="84">
    <w:p w:rsidR="00A912FF" w:rsidRPr="00F03849" w:rsidRDefault="00A912FF">
      <w:pPr>
        <w:pStyle w:val="Textpoznpodarou"/>
        <w:rPr>
          <w:rFonts w:ascii="Times New Roman" w:hAnsi="Times New Roman" w:cs="Times New Roman"/>
          <w:sz w:val="22"/>
          <w:szCs w:val="22"/>
        </w:rPr>
      </w:pPr>
      <w:r w:rsidRPr="00F03849">
        <w:rPr>
          <w:rStyle w:val="Znakapoznpodarou"/>
          <w:rFonts w:ascii="Times New Roman" w:hAnsi="Times New Roman" w:cs="Times New Roman"/>
          <w:sz w:val="22"/>
          <w:szCs w:val="22"/>
        </w:rPr>
        <w:footnoteRef/>
      </w:r>
      <w:r w:rsidRPr="00F03849">
        <w:rPr>
          <w:rFonts w:ascii="Times New Roman" w:hAnsi="Times New Roman" w:cs="Times New Roman"/>
          <w:sz w:val="22"/>
          <w:szCs w:val="22"/>
        </w:rPr>
        <w:t xml:space="preserve"> Srov. § 810 zákona č. 89/2012, občanský zákoník, v platném znění</w:t>
      </w:r>
    </w:p>
  </w:footnote>
  <w:footnote w:id="85">
    <w:p w:rsidR="00A912FF" w:rsidRPr="00F03849" w:rsidRDefault="00A912FF">
      <w:pPr>
        <w:pStyle w:val="Textpoznpodarou"/>
        <w:rPr>
          <w:rFonts w:ascii="Times New Roman" w:hAnsi="Times New Roman" w:cs="Times New Roman"/>
          <w:sz w:val="22"/>
          <w:szCs w:val="22"/>
        </w:rPr>
      </w:pPr>
      <w:r w:rsidRPr="00F03849">
        <w:rPr>
          <w:rStyle w:val="Znakapoznpodarou"/>
          <w:rFonts w:ascii="Times New Roman" w:hAnsi="Times New Roman" w:cs="Times New Roman"/>
          <w:sz w:val="22"/>
          <w:szCs w:val="22"/>
        </w:rPr>
        <w:footnoteRef/>
      </w:r>
      <w:r w:rsidRPr="00F03849">
        <w:rPr>
          <w:rFonts w:ascii="Times New Roman" w:hAnsi="Times New Roman" w:cs="Times New Roman"/>
          <w:sz w:val="22"/>
          <w:szCs w:val="22"/>
        </w:rPr>
        <w:t xml:space="preserve"> Srov. § 814 zákona č. 89/2012, občanský zákoník, v platném znění</w:t>
      </w:r>
    </w:p>
  </w:footnote>
  <w:footnote w:id="86">
    <w:p w:rsidR="00A912FF" w:rsidRPr="00F03849" w:rsidRDefault="00A912FF">
      <w:pPr>
        <w:pStyle w:val="Textpoznpodarou"/>
        <w:rPr>
          <w:rFonts w:ascii="Times New Roman" w:hAnsi="Times New Roman" w:cs="Times New Roman"/>
          <w:sz w:val="22"/>
          <w:szCs w:val="22"/>
        </w:rPr>
      </w:pPr>
      <w:r w:rsidRPr="00F03849">
        <w:rPr>
          <w:rStyle w:val="Znakapoznpodarou"/>
          <w:rFonts w:ascii="Times New Roman" w:hAnsi="Times New Roman" w:cs="Times New Roman"/>
          <w:sz w:val="22"/>
          <w:szCs w:val="22"/>
        </w:rPr>
        <w:footnoteRef/>
      </w:r>
      <w:r w:rsidRPr="00F03849">
        <w:rPr>
          <w:rFonts w:ascii="Times New Roman" w:hAnsi="Times New Roman" w:cs="Times New Roman"/>
          <w:sz w:val="22"/>
          <w:szCs w:val="22"/>
        </w:rPr>
        <w:t xml:space="preserve"> Srov. § 436 zákona č. 292/2013 Sb., o zvláštních řízeních soudních, v platném znění</w:t>
      </w:r>
    </w:p>
  </w:footnote>
  <w:footnote w:id="87">
    <w:p w:rsidR="00A912FF" w:rsidRPr="00F03849" w:rsidRDefault="00A912FF">
      <w:pPr>
        <w:pStyle w:val="Textpoznpodarou"/>
        <w:rPr>
          <w:rFonts w:ascii="Times New Roman" w:hAnsi="Times New Roman" w:cs="Times New Roman"/>
          <w:sz w:val="22"/>
          <w:szCs w:val="22"/>
        </w:rPr>
      </w:pPr>
      <w:r w:rsidRPr="00F03849">
        <w:rPr>
          <w:rStyle w:val="Znakapoznpodarou"/>
          <w:rFonts w:ascii="Times New Roman" w:hAnsi="Times New Roman" w:cs="Times New Roman"/>
          <w:sz w:val="22"/>
          <w:szCs w:val="22"/>
        </w:rPr>
        <w:footnoteRef/>
      </w:r>
      <w:r w:rsidRPr="00F03849">
        <w:rPr>
          <w:rFonts w:ascii="Times New Roman" w:hAnsi="Times New Roman" w:cs="Times New Roman"/>
          <w:sz w:val="22"/>
          <w:szCs w:val="22"/>
        </w:rPr>
        <w:t xml:space="preserve"> Srov. §</w:t>
      </w:r>
      <w:r>
        <w:rPr>
          <w:rFonts w:ascii="Times New Roman" w:hAnsi="Times New Roman" w:cs="Times New Roman"/>
          <w:sz w:val="22"/>
          <w:szCs w:val="22"/>
        </w:rPr>
        <w:t xml:space="preserve"> </w:t>
      </w:r>
      <w:r w:rsidRPr="00F03849">
        <w:rPr>
          <w:rFonts w:ascii="Times New Roman" w:hAnsi="Times New Roman" w:cs="Times New Roman"/>
          <w:sz w:val="22"/>
          <w:szCs w:val="22"/>
        </w:rPr>
        <w:t>19 odst. 1 zákona č. 359/1999 Sb., o sociálně právní ochraně dětí, v platném znění</w:t>
      </w:r>
    </w:p>
  </w:footnote>
  <w:footnote w:id="88">
    <w:p w:rsidR="00A912FF" w:rsidRDefault="00A912FF">
      <w:pPr>
        <w:pStyle w:val="Textpoznpodarou"/>
      </w:pPr>
      <w:r w:rsidRPr="00F679B1">
        <w:rPr>
          <w:rStyle w:val="Znakapoznpodarou"/>
          <w:rFonts w:ascii="Times New Roman" w:hAnsi="Times New Roman" w:cs="Times New Roman"/>
          <w:sz w:val="22"/>
          <w:szCs w:val="22"/>
        </w:rPr>
        <w:footnoteRef/>
      </w:r>
      <w:r w:rsidRPr="00F679B1">
        <w:rPr>
          <w:rFonts w:ascii="Times New Roman" w:hAnsi="Times New Roman" w:cs="Times New Roman"/>
          <w:sz w:val="22"/>
          <w:szCs w:val="22"/>
        </w:rPr>
        <w:t xml:space="preserve"> Srov. § 817 zákona č. 89/2012, občanský zákoník, v platném znění</w:t>
      </w:r>
    </w:p>
  </w:footnote>
  <w:footnote w:id="89">
    <w:p w:rsidR="00A912FF" w:rsidRPr="00F03849" w:rsidRDefault="00A912FF">
      <w:pPr>
        <w:pStyle w:val="Textpoznpodarou"/>
        <w:rPr>
          <w:rFonts w:ascii="Times New Roman" w:hAnsi="Times New Roman" w:cs="Times New Roman"/>
          <w:sz w:val="22"/>
          <w:szCs w:val="22"/>
        </w:rPr>
      </w:pPr>
      <w:r w:rsidRPr="00F03849">
        <w:rPr>
          <w:rStyle w:val="Znakapoznpodarou"/>
          <w:rFonts w:ascii="Times New Roman" w:hAnsi="Times New Roman" w:cs="Times New Roman"/>
          <w:sz w:val="22"/>
          <w:szCs w:val="22"/>
        </w:rPr>
        <w:footnoteRef/>
      </w:r>
      <w:r w:rsidRPr="00F03849">
        <w:rPr>
          <w:rFonts w:ascii="Times New Roman" w:hAnsi="Times New Roman" w:cs="Times New Roman"/>
          <w:sz w:val="22"/>
          <w:szCs w:val="22"/>
        </w:rPr>
        <w:t xml:space="preserve"> Srov. § 433 zákona č. 292/2013 Sb., o zvláštních řízeních soudních, v platném znění</w:t>
      </w:r>
    </w:p>
  </w:footnote>
  <w:footnote w:id="90">
    <w:p w:rsidR="00A912FF" w:rsidRPr="002C0588" w:rsidRDefault="00A912FF">
      <w:pPr>
        <w:pStyle w:val="Textpoznpodarou"/>
        <w:rPr>
          <w:rFonts w:ascii="Times New Roman" w:hAnsi="Times New Roman" w:cs="Times New Roman"/>
          <w:sz w:val="22"/>
          <w:szCs w:val="22"/>
        </w:rPr>
      </w:pPr>
      <w:r w:rsidRPr="002C0588">
        <w:rPr>
          <w:rStyle w:val="Znakapoznpodarou"/>
          <w:rFonts w:ascii="Times New Roman" w:hAnsi="Times New Roman" w:cs="Times New Roman"/>
          <w:sz w:val="22"/>
          <w:szCs w:val="22"/>
        </w:rPr>
        <w:footnoteRef/>
      </w:r>
      <w:r w:rsidRPr="002C0588">
        <w:rPr>
          <w:rFonts w:ascii="Times New Roman" w:hAnsi="Times New Roman" w:cs="Times New Roman"/>
          <w:sz w:val="22"/>
          <w:szCs w:val="22"/>
        </w:rPr>
        <w:t xml:space="preserve"> Srov. § 806 zákona č. 89/2012, občanský zákoník, v platném znění</w:t>
      </w:r>
    </w:p>
  </w:footnote>
  <w:footnote w:id="91">
    <w:p w:rsidR="00A912FF" w:rsidRPr="002C0588" w:rsidRDefault="00A912FF">
      <w:pPr>
        <w:pStyle w:val="Textpoznpodarou"/>
        <w:rPr>
          <w:rFonts w:ascii="Times New Roman" w:hAnsi="Times New Roman" w:cs="Times New Roman"/>
          <w:sz w:val="22"/>
          <w:szCs w:val="22"/>
        </w:rPr>
      </w:pPr>
      <w:r w:rsidRPr="002C0588">
        <w:rPr>
          <w:rStyle w:val="Znakapoznpodarou"/>
          <w:rFonts w:ascii="Times New Roman" w:hAnsi="Times New Roman" w:cs="Times New Roman"/>
          <w:sz w:val="22"/>
          <w:szCs w:val="22"/>
        </w:rPr>
        <w:footnoteRef/>
      </w:r>
      <w:r w:rsidRPr="002C0588">
        <w:rPr>
          <w:rFonts w:ascii="Times New Roman" w:hAnsi="Times New Roman" w:cs="Times New Roman"/>
          <w:sz w:val="22"/>
          <w:szCs w:val="22"/>
        </w:rPr>
        <w:t xml:space="preserve"> Srov. § 434 zákona č. 292/2013 Sb., o zvláštních řízeních soudních, v platném znění </w:t>
      </w:r>
    </w:p>
  </w:footnote>
  <w:footnote w:id="92">
    <w:p w:rsidR="00A912FF" w:rsidRPr="002C0588" w:rsidRDefault="00A912FF">
      <w:pPr>
        <w:pStyle w:val="Textpoznpodarou"/>
        <w:rPr>
          <w:rFonts w:ascii="Times New Roman" w:hAnsi="Times New Roman" w:cs="Times New Roman"/>
          <w:sz w:val="22"/>
          <w:szCs w:val="22"/>
        </w:rPr>
      </w:pPr>
      <w:r w:rsidRPr="002C0588">
        <w:rPr>
          <w:rStyle w:val="Znakapoznpodarou"/>
          <w:rFonts w:ascii="Times New Roman" w:hAnsi="Times New Roman" w:cs="Times New Roman"/>
          <w:sz w:val="22"/>
          <w:szCs w:val="22"/>
        </w:rPr>
        <w:footnoteRef/>
      </w:r>
      <w:r w:rsidRPr="002C0588">
        <w:rPr>
          <w:rFonts w:ascii="Times New Roman" w:hAnsi="Times New Roman" w:cs="Times New Roman"/>
          <w:sz w:val="22"/>
          <w:szCs w:val="22"/>
        </w:rPr>
        <w:t xml:space="preserve"> Srov. Zákon č. 89/2012, občanský zákoník, v platném znění</w:t>
      </w:r>
    </w:p>
  </w:footnote>
  <w:footnote w:id="93">
    <w:p w:rsidR="00A912FF" w:rsidRPr="002C0588" w:rsidRDefault="00A912FF">
      <w:pPr>
        <w:pStyle w:val="Textpoznpodarou"/>
        <w:rPr>
          <w:rFonts w:ascii="Times New Roman" w:hAnsi="Times New Roman" w:cs="Times New Roman"/>
          <w:sz w:val="22"/>
          <w:szCs w:val="22"/>
        </w:rPr>
      </w:pPr>
      <w:r w:rsidRPr="002C0588">
        <w:rPr>
          <w:rStyle w:val="Znakapoznpodarou"/>
          <w:rFonts w:ascii="Times New Roman" w:hAnsi="Times New Roman" w:cs="Times New Roman"/>
          <w:sz w:val="22"/>
          <w:szCs w:val="22"/>
        </w:rPr>
        <w:footnoteRef/>
      </w:r>
      <w:r w:rsidRPr="002C0588">
        <w:rPr>
          <w:rFonts w:ascii="Times New Roman" w:hAnsi="Times New Roman" w:cs="Times New Roman"/>
          <w:sz w:val="22"/>
          <w:szCs w:val="22"/>
        </w:rPr>
        <w:t xml:space="preserve"> Srov. § 808 zákona č. 89/2012, občanský zákoník, v platném znění</w:t>
      </w:r>
    </w:p>
  </w:footnote>
  <w:footnote w:id="94">
    <w:p w:rsidR="00A912FF" w:rsidRPr="002C0588" w:rsidRDefault="00A912FF">
      <w:pPr>
        <w:pStyle w:val="Textpoznpodarou"/>
        <w:rPr>
          <w:rFonts w:ascii="Times New Roman" w:hAnsi="Times New Roman" w:cs="Times New Roman"/>
          <w:sz w:val="22"/>
          <w:szCs w:val="22"/>
        </w:rPr>
      </w:pPr>
      <w:r w:rsidRPr="002C0588">
        <w:rPr>
          <w:rStyle w:val="Znakapoznpodarou"/>
          <w:rFonts w:ascii="Times New Roman" w:hAnsi="Times New Roman" w:cs="Times New Roman"/>
          <w:sz w:val="22"/>
          <w:szCs w:val="22"/>
        </w:rPr>
        <w:footnoteRef/>
      </w:r>
      <w:r w:rsidRPr="002C0588">
        <w:rPr>
          <w:rFonts w:ascii="Times New Roman" w:hAnsi="Times New Roman" w:cs="Times New Roman"/>
          <w:sz w:val="22"/>
          <w:szCs w:val="22"/>
        </w:rPr>
        <w:t xml:space="preserve"> Srov. Zákon č. 89/2012, občanský zákoník, v platném znění</w:t>
      </w:r>
    </w:p>
  </w:footnote>
  <w:footnote w:id="95">
    <w:p w:rsidR="00A912FF" w:rsidRPr="002C0588" w:rsidRDefault="00A912FF">
      <w:pPr>
        <w:pStyle w:val="Textpoznpodarou"/>
        <w:rPr>
          <w:rFonts w:ascii="Times New Roman" w:hAnsi="Times New Roman" w:cs="Times New Roman"/>
          <w:sz w:val="22"/>
          <w:szCs w:val="22"/>
        </w:rPr>
      </w:pPr>
      <w:r w:rsidRPr="002C0588">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2C0588">
        <w:rPr>
          <w:rFonts w:ascii="Times New Roman" w:hAnsi="Times New Roman" w:cs="Times New Roman"/>
          <w:sz w:val="22"/>
          <w:szCs w:val="22"/>
        </w:rPr>
        <w:t>Srov. § 818 zákona č. 89/2012, občanský zákoník, v platném znění</w:t>
      </w:r>
    </w:p>
  </w:footnote>
  <w:footnote w:id="96">
    <w:p w:rsidR="00A912FF" w:rsidRPr="002C0588" w:rsidRDefault="00A912FF">
      <w:pPr>
        <w:pStyle w:val="Textpoznpodarou"/>
        <w:rPr>
          <w:rFonts w:ascii="Times New Roman" w:hAnsi="Times New Roman" w:cs="Times New Roman"/>
          <w:sz w:val="22"/>
          <w:szCs w:val="22"/>
        </w:rPr>
      </w:pPr>
      <w:r w:rsidRPr="002C0588">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2C0588">
        <w:rPr>
          <w:rFonts w:ascii="Times New Roman" w:hAnsi="Times New Roman" w:cs="Times New Roman"/>
          <w:sz w:val="22"/>
          <w:szCs w:val="22"/>
        </w:rPr>
        <w:t>Srov. Zákon č. 292/2013 Sb., o zvláštních řízeních soudních, v platném znění</w:t>
      </w:r>
    </w:p>
  </w:footnote>
  <w:footnote w:id="97">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4008F6">
        <w:rPr>
          <w:rFonts w:ascii="Times New Roman" w:hAnsi="Times New Roman" w:cs="Times New Roman"/>
          <w:sz w:val="22"/>
          <w:szCs w:val="22"/>
        </w:rPr>
        <w:t>Srov. § 819 zákona č. 89/2012, občanský zákoník, v platném znění</w:t>
      </w:r>
    </w:p>
  </w:footnote>
  <w:footnote w:id="98">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4008F6">
        <w:rPr>
          <w:rFonts w:ascii="Times New Roman" w:hAnsi="Times New Roman" w:cs="Times New Roman"/>
          <w:sz w:val="22"/>
          <w:szCs w:val="22"/>
        </w:rPr>
        <w:t>Srov. § 19 odst. 1 zákona č. 359/1999 Sb., o sociálně právní ochraně dětí, v platném znění</w:t>
      </w:r>
    </w:p>
  </w:footnote>
  <w:footnote w:id="99">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4008F6">
        <w:rPr>
          <w:rFonts w:ascii="Times New Roman" w:hAnsi="Times New Roman" w:cs="Times New Roman"/>
          <w:sz w:val="22"/>
          <w:szCs w:val="22"/>
        </w:rPr>
        <w:t>Srov. § 439 zákona č. 292/2013 Sb., o zvláštních řízeních soudních, v platném znění</w:t>
      </w:r>
    </w:p>
  </w:footnote>
  <w:footnote w:id="100">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 440 zákona č. 292/2013 Sb., o zvláštních řízeních soudních, v platném znění</w:t>
      </w:r>
    </w:p>
  </w:footnote>
  <w:footnote w:id="101">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 837 zákona č. 89/2012, občanský zákoník, v platném znění</w:t>
      </w:r>
    </w:p>
  </w:footnote>
  <w:footnote w:id="102">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Zákon č. 301/2000 Sb., o matrikách, v platném znění</w:t>
      </w:r>
    </w:p>
  </w:footnote>
  <w:footnote w:id="103">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 838 zákona č. 89/2012, občanský zákoník, v platném znění</w:t>
      </w:r>
    </w:p>
  </w:footnote>
  <w:footnote w:id="104">
    <w:p w:rsidR="00A912FF" w:rsidRPr="004008F6" w:rsidRDefault="00A912FF" w:rsidP="00445EBB">
      <w:pPr>
        <w:pStyle w:val="Textpoznpodarou"/>
        <w:rPr>
          <w:rFonts w:ascii="Times New Roman" w:hAnsi="Times New Roman" w:cs="Times New Roman"/>
          <w:i/>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WESTPHALOVÁ, L. </w:t>
      </w:r>
      <w:r w:rsidRPr="004008F6">
        <w:rPr>
          <w:rFonts w:ascii="Times New Roman" w:hAnsi="Times New Roman" w:cs="Times New Roman"/>
          <w:i/>
          <w:sz w:val="22"/>
          <w:szCs w:val="22"/>
        </w:rPr>
        <w:t xml:space="preserve">Svěření dítěte do pěstounské péče v novém občanském zákoníku.   </w:t>
      </w:r>
    </w:p>
    <w:p w:rsidR="00A912FF" w:rsidRPr="004008F6" w:rsidRDefault="00A912FF">
      <w:pPr>
        <w:pStyle w:val="Textpoznpodarou"/>
        <w:rPr>
          <w:rFonts w:ascii="Times New Roman" w:hAnsi="Times New Roman" w:cs="Times New Roman"/>
          <w:sz w:val="22"/>
          <w:szCs w:val="22"/>
        </w:rPr>
      </w:pPr>
      <w:r>
        <w:rPr>
          <w:rFonts w:ascii="Times New Roman" w:hAnsi="Times New Roman" w:cs="Times New Roman"/>
          <w:sz w:val="22"/>
          <w:szCs w:val="22"/>
        </w:rPr>
        <w:t xml:space="preserve">     </w:t>
      </w:r>
      <w:r w:rsidRPr="004008F6">
        <w:rPr>
          <w:rFonts w:ascii="Times New Roman" w:hAnsi="Times New Roman" w:cs="Times New Roman"/>
          <w:sz w:val="22"/>
          <w:szCs w:val="22"/>
        </w:rPr>
        <w:t xml:space="preserve">Sborník přednášek z XII. konference NRP. 2012, s. 45-48 </w:t>
      </w:r>
    </w:p>
  </w:footnote>
  <w:footnote w:id="105">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ZEZULOVÁ, D. </w:t>
      </w:r>
      <w:r w:rsidRPr="004008F6">
        <w:rPr>
          <w:rFonts w:ascii="Times New Roman" w:hAnsi="Times New Roman" w:cs="Times New Roman"/>
          <w:i/>
          <w:sz w:val="22"/>
          <w:szCs w:val="22"/>
        </w:rPr>
        <w:t xml:space="preserve">Pěstounská péče a adopce. </w:t>
      </w:r>
      <w:r w:rsidRPr="004008F6">
        <w:rPr>
          <w:rFonts w:ascii="Times New Roman" w:hAnsi="Times New Roman" w:cs="Times New Roman"/>
          <w:sz w:val="22"/>
          <w:szCs w:val="22"/>
        </w:rPr>
        <w:t>2012, s. 176</w:t>
      </w:r>
    </w:p>
  </w:footnote>
  <w:footnote w:id="106">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 10a, odst. 1, zákona č. 359/1999 Sb., o sociálně právní ochraně dětí, v platném znění</w:t>
      </w:r>
    </w:p>
  </w:footnote>
  <w:footnote w:id="107">
    <w:p w:rsidR="00A912FF" w:rsidRPr="004008F6" w:rsidRDefault="00A912FF" w:rsidP="00865678">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 775 zákona č. 89/2012, občanský zákoník, v platném znění</w:t>
      </w:r>
    </w:p>
    <w:p w:rsidR="00A912FF" w:rsidRPr="004008F6" w:rsidRDefault="00A912FF" w:rsidP="00865678">
      <w:pPr>
        <w:pStyle w:val="Textpoznpodarou"/>
        <w:rPr>
          <w:rFonts w:ascii="Times New Roman" w:hAnsi="Times New Roman" w:cs="Times New Roman"/>
          <w:sz w:val="22"/>
          <w:szCs w:val="22"/>
        </w:rPr>
      </w:pPr>
    </w:p>
  </w:footnote>
  <w:footnote w:id="108">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NOŽÍŘOVÁ, J. </w:t>
      </w:r>
      <w:r w:rsidRPr="004008F6">
        <w:rPr>
          <w:rFonts w:ascii="Times New Roman" w:hAnsi="Times New Roman" w:cs="Times New Roman"/>
          <w:i/>
          <w:sz w:val="22"/>
          <w:szCs w:val="22"/>
        </w:rPr>
        <w:t>Náhradní rodinná péče</w:t>
      </w:r>
      <w:r w:rsidRPr="004008F6">
        <w:rPr>
          <w:rFonts w:ascii="Times New Roman" w:hAnsi="Times New Roman" w:cs="Times New Roman"/>
          <w:sz w:val="22"/>
          <w:szCs w:val="22"/>
        </w:rPr>
        <w:t>. 2012, s. 40-41</w:t>
      </w:r>
    </w:p>
  </w:footnote>
  <w:footnote w:id="109">
    <w:p w:rsidR="00A912FF" w:rsidRDefault="00A912FF" w:rsidP="00934644">
      <w:pPr>
        <w:pStyle w:val="Textpoznpodarou"/>
      </w:pPr>
      <w:r w:rsidRPr="007C7B7A">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4008F6">
        <w:rPr>
          <w:rFonts w:ascii="Times New Roman" w:hAnsi="Times New Roman" w:cs="Times New Roman"/>
          <w:sz w:val="22"/>
          <w:szCs w:val="22"/>
        </w:rPr>
        <w:t>Srov. Právo a rodina, č.5/2009. Praha, 2009. s. 1- 2</w:t>
      </w:r>
    </w:p>
  </w:footnote>
  <w:footnote w:id="110">
    <w:p w:rsidR="00A912FF" w:rsidRDefault="00A912FF" w:rsidP="00934644">
      <w:pPr>
        <w:pStyle w:val="Textpoznpodarou"/>
      </w:pPr>
      <w:r w:rsidRPr="007C7B7A">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4008F6">
        <w:rPr>
          <w:rFonts w:ascii="Times New Roman" w:hAnsi="Times New Roman" w:cs="Times New Roman"/>
          <w:sz w:val="22"/>
          <w:szCs w:val="22"/>
        </w:rPr>
        <w:t xml:space="preserve">Srov. Právo a rodina, č.5/2009. Praha, 2009. s. </w:t>
      </w:r>
      <w:r>
        <w:rPr>
          <w:rFonts w:ascii="Times New Roman" w:hAnsi="Times New Roman" w:cs="Times New Roman"/>
          <w:sz w:val="22"/>
          <w:szCs w:val="22"/>
        </w:rPr>
        <w:t>4</w:t>
      </w:r>
    </w:p>
  </w:footnote>
  <w:footnote w:id="111">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Právo a rodina, č.5/2009. Praha, 2009. s. 3- 4</w:t>
      </w:r>
    </w:p>
  </w:footnote>
  <w:footnote w:id="112">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w:t>
      </w:r>
      <w:proofErr w:type="spellStart"/>
      <w:r w:rsidRPr="004008F6">
        <w:rPr>
          <w:rFonts w:ascii="Times New Roman" w:hAnsi="Times New Roman" w:cs="Times New Roman"/>
          <w:sz w:val="22"/>
          <w:szCs w:val="22"/>
        </w:rPr>
        <w:t>Babybox</w:t>
      </w:r>
      <w:proofErr w:type="spellEnd"/>
      <w:r w:rsidRPr="004008F6">
        <w:rPr>
          <w:rFonts w:ascii="Times New Roman" w:hAnsi="Times New Roman" w:cs="Times New Roman"/>
          <w:sz w:val="22"/>
          <w:szCs w:val="22"/>
        </w:rPr>
        <w:t xml:space="preserve">, </w:t>
      </w:r>
      <w:proofErr w:type="spellStart"/>
      <w:r w:rsidRPr="004008F6">
        <w:rPr>
          <w:rFonts w:ascii="Times New Roman" w:hAnsi="Times New Roman" w:cs="Times New Roman"/>
          <w:sz w:val="22"/>
          <w:szCs w:val="22"/>
        </w:rPr>
        <w:t>webdesign</w:t>
      </w:r>
      <w:proofErr w:type="spellEnd"/>
      <w:r w:rsidRPr="004008F6">
        <w:rPr>
          <w:rFonts w:ascii="Times New Roman" w:hAnsi="Times New Roman" w:cs="Times New Roman"/>
          <w:sz w:val="22"/>
          <w:szCs w:val="22"/>
        </w:rPr>
        <w:t xml:space="preserve"> Atelier </w:t>
      </w:r>
      <w:proofErr w:type="spellStart"/>
      <w:r w:rsidRPr="004008F6">
        <w:rPr>
          <w:rFonts w:ascii="Times New Roman" w:hAnsi="Times New Roman" w:cs="Times New Roman"/>
          <w:sz w:val="22"/>
          <w:szCs w:val="22"/>
        </w:rPr>
        <w:t>Degas</w:t>
      </w:r>
      <w:proofErr w:type="spellEnd"/>
      <w:r w:rsidRPr="004008F6">
        <w:rPr>
          <w:rFonts w:ascii="Times New Roman" w:hAnsi="Times New Roman" w:cs="Times New Roman"/>
          <w:sz w:val="22"/>
          <w:szCs w:val="22"/>
        </w:rPr>
        <w:t xml:space="preserve"> [online]. [cit. 2014-07-06]. Dostupné z:  </w:t>
      </w:r>
    </w:p>
    <w:p w:rsidR="00A912FF" w:rsidRDefault="00A912FF">
      <w:pPr>
        <w:pStyle w:val="Textpoznpodarou"/>
      </w:pPr>
      <w:r>
        <w:t xml:space="preserve">       </w:t>
      </w:r>
      <w:hyperlink r:id="rId11" w:history="1">
        <w:r w:rsidRPr="004008F6">
          <w:rPr>
            <w:rStyle w:val="Hypertextovodkaz"/>
            <w:rFonts w:ascii="Times New Roman" w:hAnsi="Times New Roman" w:cs="Times New Roman"/>
            <w:sz w:val="22"/>
            <w:szCs w:val="22"/>
          </w:rPr>
          <w:t>http://www.babybox.cz/?p=statistiky</w:t>
        </w:r>
      </w:hyperlink>
    </w:p>
  </w:footnote>
  <w:footnote w:id="113">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Style w:val="Siln"/>
          <w:rFonts w:ascii="Times New Roman" w:hAnsi="Times New Roman" w:cs="Times New Roman"/>
          <w:b w:val="0"/>
          <w:sz w:val="22"/>
          <w:szCs w:val="22"/>
        </w:rPr>
        <w:t xml:space="preserve"> Srov. § 37 zákona č. 372/2011 Sb., o zdravotních službách, v platném znění</w:t>
      </w:r>
    </w:p>
  </w:footnote>
  <w:footnote w:id="114">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 775 zákona č. 89/2012, občanský zákoník s komentářem, v platném znění</w:t>
      </w:r>
    </w:p>
  </w:footnote>
  <w:footnote w:id="115">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 775 zákona č. 89/2012, občanský zákoník s komentářem, v platném znění</w:t>
      </w:r>
    </w:p>
  </w:footnote>
  <w:footnote w:id="116">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Zákon č. 359/1999 Sb., o sociálně právní ochraně dětí, v platném znění</w:t>
      </w:r>
    </w:p>
  </w:footnote>
  <w:footnote w:id="117">
    <w:p w:rsidR="00A912FF" w:rsidRPr="0062702B" w:rsidRDefault="00A912FF" w:rsidP="00E72B67">
      <w:pPr>
        <w:pStyle w:val="Textpoznpodarou"/>
        <w:rPr>
          <w:rFonts w:ascii="Times New Roman" w:hAnsi="Times New Roman" w:cs="Times New Roman"/>
          <w:i/>
          <w:sz w:val="22"/>
          <w:szCs w:val="22"/>
        </w:rPr>
      </w:pPr>
      <w:r w:rsidRPr="0062702B">
        <w:rPr>
          <w:rStyle w:val="Znakapoznpodarou"/>
          <w:rFonts w:ascii="Times New Roman" w:hAnsi="Times New Roman" w:cs="Times New Roman"/>
          <w:sz w:val="22"/>
          <w:szCs w:val="22"/>
        </w:rPr>
        <w:footnoteRef/>
      </w:r>
      <w:r w:rsidRPr="0062702B">
        <w:rPr>
          <w:rFonts w:ascii="Times New Roman" w:hAnsi="Times New Roman" w:cs="Times New Roman"/>
          <w:sz w:val="22"/>
          <w:szCs w:val="22"/>
        </w:rPr>
        <w:t xml:space="preserve"> Srov. WESTPHALOVÁ, L. </w:t>
      </w:r>
      <w:r w:rsidRPr="0062702B">
        <w:rPr>
          <w:rFonts w:ascii="Times New Roman" w:hAnsi="Times New Roman" w:cs="Times New Roman"/>
          <w:i/>
          <w:sz w:val="22"/>
          <w:szCs w:val="22"/>
        </w:rPr>
        <w:t xml:space="preserve">Svěření dítěte do pěstounské péče v novém občanském zákoníku.   </w:t>
      </w:r>
    </w:p>
    <w:p w:rsidR="00A912FF" w:rsidRPr="0062702B" w:rsidRDefault="00A912FF">
      <w:pPr>
        <w:pStyle w:val="Textpoznpodarou"/>
        <w:rPr>
          <w:rFonts w:ascii="Times New Roman" w:hAnsi="Times New Roman" w:cs="Times New Roman"/>
          <w:sz w:val="22"/>
          <w:szCs w:val="22"/>
        </w:rPr>
      </w:pPr>
      <w:r>
        <w:rPr>
          <w:rFonts w:ascii="Times New Roman" w:hAnsi="Times New Roman" w:cs="Times New Roman"/>
          <w:sz w:val="22"/>
          <w:szCs w:val="22"/>
        </w:rPr>
        <w:t xml:space="preserve">     </w:t>
      </w:r>
      <w:r w:rsidRPr="0062702B">
        <w:rPr>
          <w:rFonts w:ascii="Times New Roman" w:hAnsi="Times New Roman" w:cs="Times New Roman"/>
          <w:sz w:val="22"/>
          <w:szCs w:val="22"/>
        </w:rPr>
        <w:t>Sborník přednášek z </w:t>
      </w:r>
      <w:proofErr w:type="spellStart"/>
      <w:proofErr w:type="gramStart"/>
      <w:r w:rsidRPr="0062702B">
        <w:rPr>
          <w:rFonts w:ascii="Times New Roman" w:hAnsi="Times New Roman" w:cs="Times New Roman"/>
          <w:sz w:val="22"/>
          <w:szCs w:val="22"/>
        </w:rPr>
        <w:t>XII.konference</w:t>
      </w:r>
      <w:proofErr w:type="spellEnd"/>
      <w:proofErr w:type="gramEnd"/>
      <w:r w:rsidRPr="0062702B">
        <w:rPr>
          <w:rFonts w:ascii="Times New Roman" w:hAnsi="Times New Roman" w:cs="Times New Roman"/>
          <w:sz w:val="22"/>
          <w:szCs w:val="22"/>
        </w:rPr>
        <w:t xml:space="preserve"> NRP. 2012, s. 48 </w:t>
      </w:r>
    </w:p>
  </w:footnote>
  <w:footnote w:id="118">
    <w:p w:rsidR="00A912FF" w:rsidRPr="0062702B" w:rsidRDefault="00A912FF">
      <w:pPr>
        <w:pStyle w:val="Textpoznpodarou"/>
        <w:rPr>
          <w:rFonts w:ascii="Times New Roman" w:hAnsi="Times New Roman" w:cs="Times New Roman"/>
          <w:sz w:val="22"/>
          <w:szCs w:val="22"/>
        </w:rPr>
      </w:pPr>
      <w:r w:rsidRPr="0062702B">
        <w:rPr>
          <w:rStyle w:val="Znakapoznpodarou"/>
          <w:rFonts w:ascii="Times New Roman" w:hAnsi="Times New Roman" w:cs="Times New Roman"/>
          <w:sz w:val="22"/>
          <w:szCs w:val="22"/>
        </w:rPr>
        <w:footnoteRef/>
      </w:r>
      <w:r w:rsidRPr="0062702B">
        <w:rPr>
          <w:rFonts w:ascii="Times New Roman" w:hAnsi="Times New Roman" w:cs="Times New Roman"/>
          <w:sz w:val="22"/>
          <w:szCs w:val="22"/>
        </w:rPr>
        <w:t xml:space="preserve"> Srov. ZEZULOVÁ, D. </w:t>
      </w:r>
      <w:r w:rsidRPr="0062702B">
        <w:rPr>
          <w:rFonts w:ascii="Times New Roman" w:hAnsi="Times New Roman" w:cs="Times New Roman"/>
          <w:i/>
          <w:sz w:val="22"/>
          <w:szCs w:val="22"/>
        </w:rPr>
        <w:t xml:space="preserve">Pěstounská péče a adopce. </w:t>
      </w:r>
      <w:r w:rsidRPr="0062702B">
        <w:rPr>
          <w:rFonts w:ascii="Times New Roman" w:hAnsi="Times New Roman" w:cs="Times New Roman"/>
          <w:sz w:val="22"/>
          <w:szCs w:val="22"/>
        </w:rPr>
        <w:t>2012, s. 174</w:t>
      </w:r>
    </w:p>
  </w:footnote>
  <w:footnote w:id="119">
    <w:p w:rsidR="00A912FF" w:rsidRPr="007227AF" w:rsidRDefault="00A912FF">
      <w:pPr>
        <w:pStyle w:val="Textpoznpodarou"/>
        <w:rPr>
          <w:rFonts w:ascii="Times New Roman" w:hAnsi="Times New Roman" w:cs="Times New Roman"/>
          <w:sz w:val="22"/>
          <w:szCs w:val="22"/>
        </w:rPr>
      </w:pPr>
      <w:r w:rsidRPr="007227AF">
        <w:rPr>
          <w:rStyle w:val="Znakapoznpodarou"/>
          <w:rFonts w:ascii="Times New Roman" w:hAnsi="Times New Roman" w:cs="Times New Roman"/>
          <w:sz w:val="22"/>
          <w:szCs w:val="22"/>
        </w:rPr>
        <w:footnoteRef/>
      </w:r>
      <w:r w:rsidRPr="007227AF">
        <w:rPr>
          <w:rFonts w:ascii="Times New Roman" w:hAnsi="Times New Roman" w:cs="Times New Roman"/>
          <w:sz w:val="22"/>
          <w:szCs w:val="22"/>
        </w:rPr>
        <w:t xml:space="preserve"> Srov. ZEZULOVÁ, D. </w:t>
      </w:r>
      <w:r w:rsidRPr="007227AF">
        <w:rPr>
          <w:rFonts w:ascii="Times New Roman" w:hAnsi="Times New Roman" w:cs="Times New Roman"/>
          <w:i/>
          <w:sz w:val="22"/>
          <w:szCs w:val="22"/>
        </w:rPr>
        <w:t xml:space="preserve">Pěstounská péče a adopce. </w:t>
      </w:r>
      <w:r w:rsidRPr="007227AF">
        <w:rPr>
          <w:rFonts w:ascii="Times New Roman" w:hAnsi="Times New Roman" w:cs="Times New Roman"/>
          <w:sz w:val="22"/>
          <w:szCs w:val="22"/>
        </w:rPr>
        <w:t>2012, s. 174-175</w:t>
      </w:r>
    </w:p>
  </w:footnote>
  <w:footnote w:id="120">
    <w:p w:rsidR="00A912FF" w:rsidRPr="007227AF" w:rsidRDefault="00A912FF">
      <w:pPr>
        <w:pStyle w:val="Textpoznpodarou"/>
        <w:rPr>
          <w:rFonts w:ascii="Times New Roman" w:hAnsi="Times New Roman" w:cs="Times New Roman"/>
          <w:sz w:val="22"/>
          <w:szCs w:val="22"/>
        </w:rPr>
      </w:pPr>
      <w:r w:rsidRPr="007227AF">
        <w:rPr>
          <w:rStyle w:val="Znakapoznpodarou"/>
          <w:rFonts w:ascii="Times New Roman" w:hAnsi="Times New Roman" w:cs="Times New Roman"/>
          <w:sz w:val="22"/>
          <w:szCs w:val="22"/>
        </w:rPr>
        <w:footnoteRef/>
      </w:r>
      <w:r w:rsidRPr="007227AF">
        <w:rPr>
          <w:rFonts w:ascii="Times New Roman" w:hAnsi="Times New Roman" w:cs="Times New Roman"/>
          <w:sz w:val="22"/>
          <w:szCs w:val="22"/>
        </w:rPr>
        <w:t xml:space="preserve"> Srov. Zákon č. 359/1999 Sb., o sociálně právní ochraně dětí, v platném znění</w:t>
      </w:r>
    </w:p>
  </w:footnote>
  <w:footnote w:id="121">
    <w:p w:rsidR="00A912FF" w:rsidRPr="0062702B" w:rsidRDefault="00A912FF">
      <w:pPr>
        <w:pStyle w:val="Textpoznpodarou"/>
        <w:rPr>
          <w:rFonts w:ascii="Times New Roman" w:hAnsi="Times New Roman" w:cs="Times New Roman"/>
          <w:sz w:val="22"/>
          <w:szCs w:val="22"/>
        </w:rPr>
      </w:pPr>
      <w:r w:rsidRPr="007227AF">
        <w:rPr>
          <w:rStyle w:val="Znakapoznpodarou"/>
          <w:rFonts w:ascii="Times New Roman" w:hAnsi="Times New Roman" w:cs="Times New Roman"/>
          <w:sz w:val="22"/>
          <w:szCs w:val="22"/>
        </w:rPr>
        <w:footnoteRef/>
      </w:r>
      <w:r>
        <w:rPr>
          <w:rStyle w:val="Siln"/>
          <w:rFonts w:ascii="Times New Roman" w:hAnsi="Times New Roman" w:cs="Times New Roman"/>
          <w:b w:val="0"/>
          <w:sz w:val="22"/>
          <w:szCs w:val="22"/>
        </w:rPr>
        <w:t xml:space="preserve"> </w:t>
      </w:r>
      <w:r w:rsidRPr="007227AF">
        <w:rPr>
          <w:rStyle w:val="Siln"/>
          <w:rFonts w:ascii="Times New Roman" w:hAnsi="Times New Roman" w:cs="Times New Roman"/>
          <w:b w:val="0"/>
          <w:sz w:val="22"/>
          <w:szCs w:val="22"/>
        </w:rPr>
        <w:t>Srov. Zákon č. 372</w:t>
      </w:r>
      <w:r w:rsidRPr="0062702B">
        <w:rPr>
          <w:rStyle w:val="Siln"/>
          <w:rFonts w:ascii="Times New Roman" w:hAnsi="Times New Roman" w:cs="Times New Roman"/>
          <w:b w:val="0"/>
          <w:sz w:val="22"/>
          <w:szCs w:val="22"/>
        </w:rPr>
        <w:t>/2011 Sb., o zdravotních službách, v platném znění</w:t>
      </w:r>
    </w:p>
  </w:footnote>
  <w:footnote w:id="122">
    <w:p w:rsidR="00A912FF" w:rsidRPr="0062702B" w:rsidRDefault="00A912FF" w:rsidP="00131F99">
      <w:pPr>
        <w:pStyle w:val="Textpoznpodarou"/>
        <w:rPr>
          <w:rFonts w:ascii="Times New Roman" w:hAnsi="Times New Roman" w:cs="Times New Roman"/>
          <w:sz w:val="22"/>
          <w:szCs w:val="22"/>
        </w:rPr>
      </w:pPr>
      <w:r w:rsidRPr="0062702B">
        <w:rPr>
          <w:rStyle w:val="Znakapoznpodarou"/>
          <w:rFonts w:ascii="Times New Roman" w:hAnsi="Times New Roman" w:cs="Times New Roman"/>
          <w:sz w:val="22"/>
          <w:szCs w:val="22"/>
        </w:rPr>
        <w:footnoteRef/>
      </w:r>
      <w:r w:rsidRPr="0062702B">
        <w:rPr>
          <w:rFonts w:ascii="Times New Roman" w:hAnsi="Times New Roman" w:cs="Times New Roman"/>
          <w:sz w:val="22"/>
          <w:szCs w:val="22"/>
        </w:rPr>
        <w:t xml:space="preserve"> Srov. Dětské centrum Pavučinka Šumperk, </w:t>
      </w:r>
      <w:proofErr w:type="spellStart"/>
      <w:proofErr w:type="gramStart"/>
      <w:r w:rsidRPr="0062702B">
        <w:rPr>
          <w:rFonts w:ascii="Times New Roman" w:hAnsi="Times New Roman" w:cs="Times New Roman"/>
          <w:sz w:val="22"/>
          <w:szCs w:val="22"/>
        </w:rPr>
        <w:t>p.o</w:t>
      </w:r>
      <w:proofErr w:type="spellEnd"/>
      <w:r w:rsidRPr="0062702B">
        <w:rPr>
          <w:rFonts w:ascii="Times New Roman" w:hAnsi="Times New Roman" w:cs="Times New Roman"/>
          <w:sz w:val="22"/>
          <w:szCs w:val="22"/>
        </w:rPr>
        <w:t>.</w:t>
      </w:r>
      <w:proofErr w:type="gramEnd"/>
      <w:r w:rsidRPr="0062702B">
        <w:rPr>
          <w:rFonts w:ascii="Times New Roman" w:hAnsi="Times New Roman" w:cs="Times New Roman"/>
          <w:sz w:val="22"/>
          <w:szCs w:val="22"/>
          <w:lang w:val="en-US"/>
        </w:rPr>
        <w:t>[on line]</w:t>
      </w:r>
      <w:r w:rsidRPr="0062702B">
        <w:rPr>
          <w:rFonts w:ascii="Times New Roman" w:hAnsi="Times New Roman" w:cs="Times New Roman"/>
          <w:sz w:val="22"/>
          <w:szCs w:val="22"/>
        </w:rPr>
        <w:t xml:space="preserve">. [cit. 2014-07-06]. Dostupné z:        </w:t>
      </w:r>
    </w:p>
    <w:p w:rsidR="00A912FF" w:rsidRPr="0062702B" w:rsidRDefault="00A912FF" w:rsidP="00131F99">
      <w:pPr>
        <w:pStyle w:val="Textpoznpodarou"/>
        <w:rPr>
          <w:rFonts w:ascii="Times New Roman" w:hAnsi="Times New Roman" w:cs="Times New Roman"/>
          <w:sz w:val="22"/>
          <w:szCs w:val="22"/>
        </w:rPr>
      </w:pPr>
      <w:r>
        <w:t xml:space="preserve">      </w:t>
      </w:r>
      <w:hyperlink r:id="rId12" w:history="1">
        <w:r w:rsidRPr="0062702B">
          <w:rPr>
            <w:rStyle w:val="Hypertextovodkaz"/>
            <w:rFonts w:ascii="Times New Roman" w:hAnsi="Times New Roman" w:cs="Times New Roman"/>
            <w:sz w:val="22"/>
            <w:szCs w:val="22"/>
          </w:rPr>
          <w:t>http://www.pavucinka.cz/ria/media/File/vyrocni_zprava_2013.pdf</w:t>
        </w:r>
      </w:hyperlink>
    </w:p>
  </w:footnote>
  <w:footnote w:id="123">
    <w:p w:rsidR="00A912FF" w:rsidRPr="0062702B" w:rsidRDefault="00A912FF" w:rsidP="00131F99">
      <w:pPr>
        <w:pStyle w:val="Textpoznpodarou"/>
        <w:rPr>
          <w:rFonts w:ascii="Times New Roman" w:hAnsi="Times New Roman" w:cs="Times New Roman"/>
          <w:sz w:val="22"/>
          <w:szCs w:val="22"/>
        </w:rPr>
      </w:pPr>
      <w:r w:rsidRPr="0062702B">
        <w:rPr>
          <w:rStyle w:val="Znakapoznpodarou"/>
          <w:rFonts w:ascii="Times New Roman" w:hAnsi="Times New Roman" w:cs="Times New Roman"/>
          <w:sz w:val="22"/>
          <w:szCs w:val="22"/>
        </w:rPr>
        <w:footnoteRef/>
      </w:r>
      <w:r w:rsidRPr="0062702B">
        <w:rPr>
          <w:rFonts w:ascii="Times New Roman" w:hAnsi="Times New Roman" w:cs="Times New Roman"/>
          <w:sz w:val="22"/>
          <w:szCs w:val="22"/>
        </w:rPr>
        <w:t xml:space="preserve"> Srov. Dětské centrum Pavučinka Šumperk, </w:t>
      </w:r>
      <w:proofErr w:type="spellStart"/>
      <w:proofErr w:type="gramStart"/>
      <w:r w:rsidRPr="0062702B">
        <w:rPr>
          <w:rFonts w:ascii="Times New Roman" w:hAnsi="Times New Roman" w:cs="Times New Roman"/>
          <w:sz w:val="22"/>
          <w:szCs w:val="22"/>
        </w:rPr>
        <w:t>p.o</w:t>
      </w:r>
      <w:proofErr w:type="spellEnd"/>
      <w:r w:rsidRPr="0062702B">
        <w:rPr>
          <w:rFonts w:ascii="Times New Roman" w:hAnsi="Times New Roman" w:cs="Times New Roman"/>
          <w:sz w:val="22"/>
          <w:szCs w:val="22"/>
        </w:rPr>
        <w:t>.</w:t>
      </w:r>
      <w:proofErr w:type="gramEnd"/>
      <w:r w:rsidRPr="0062702B">
        <w:rPr>
          <w:rFonts w:ascii="Times New Roman" w:hAnsi="Times New Roman" w:cs="Times New Roman"/>
          <w:sz w:val="22"/>
          <w:szCs w:val="22"/>
          <w:lang w:val="en-US"/>
        </w:rPr>
        <w:t>[on line]</w:t>
      </w:r>
      <w:r w:rsidRPr="0062702B">
        <w:rPr>
          <w:rFonts w:ascii="Times New Roman" w:hAnsi="Times New Roman" w:cs="Times New Roman"/>
          <w:sz w:val="22"/>
          <w:szCs w:val="22"/>
        </w:rPr>
        <w:t xml:space="preserve">. [cit. 2014-07-06]. Dostupné z:        </w:t>
      </w:r>
    </w:p>
    <w:p w:rsidR="00A912FF" w:rsidRPr="0062702B" w:rsidRDefault="00A912FF" w:rsidP="00131F99">
      <w:pPr>
        <w:pStyle w:val="Textpoznpodarou"/>
        <w:rPr>
          <w:rFonts w:ascii="Times New Roman" w:hAnsi="Times New Roman" w:cs="Times New Roman"/>
          <w:sz w:val="22"/>
          <w:szCs w:val="22"/>
        </w:rPr>
      </w:pPr>
      <w:r>
        <w:t xml:space="preserve">      </w:t>
      </w:r>
      <w:hyperlink r:id="rId13" w:history="1">
        <w:r w:rsidRPr="0062702B">
          <w:rPr>
            <w:rStyle w:val="Hypertextovodkaz"/>
            <w:rFonts w:ascii="Times New Roman" w:hAnsi="Times New Roman" w:cs="Times New Roman"/>
            <w:sz w:val="22"/>
            <w:szCs w:val="22"/>
          </w:rPr>
          <w:t>http://www.pavucinka.cz/ria/media/File/vyrocni_zprava_2013.pdf</w:t>
        </w:r>
      </w:hyperlink>
    </w:p>
  </w:footnote>
  <w:footnote w:id="124">
    <w:p w:rsidR="00A912FF" w:rsidRPr="0062702B" w:rsidRDefault="00A912FF">
      <w:pPr>
        <w:pStyle w:val="Textpoznpodarou"/>
        <w:rPr>
          <w:rFonts w:ascii="Times New Roman" w:hAnsi="Times New Roman" w:cs="Times New Roman"/>
          <w:sz w:val="22"/>
          <w:szCs w:val="22"/>
        </w:rPr>
      </w:pPr>
      <w:r w:rsidRPr="0062702B">
        <w:rPr>
          <w:rStyle w:val="Znakapoznpodarou"/>
          <w:rFonts w:ascii="Times New Roman" w:hAnsi="Times New Roman" w:cs="Times New Roman"/>
          <w:sz w:val="22"/>
          <w:szCs w:val="22"/>
        </w:rPr>
        <w:footnoteRef/>
      </w:r>
      <w:r w:rsidRPr="0062702B">
        <w:rPr>
          <w:rFonts w:ascii="Times New Roman" w:hAnsi="Times New Roman" w:cs="Times New Roman"/>
          <w:sz w:val="22"/>
          <w:szCs w:val="22"/>
        </w:rPr>
        <w:t xml:space="preserve"> Srov. Zákon č. 359/1999 Sb., o sociálně právní ochraně dětí, v platném znění</w:t>
      </w:r>
    </w:p>
  </w:footnote>
  <w:footnote w:id="125">
    <w:p w:rsidR="00A912FF" w:rsidRPr="000709ED" w:rsidRDefault="00A912FF">
      <w:pPr>
        <w:pStyle w:val="Textpoznpodarou"/>
        <w:rPr>
          <w:rFonts w:ascii="Times New Roman" w:hAnsi="Times New Roman" w:cs="Times New Roman"/>
          <w:sz w:val="22"/>
          <w:szCs w:val="22"/>
        </w:rPr>
      </w:pPr>
      <w:r w:rsidRPr="000709ED">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62702B">
        <w:rPr>
          <w:rFonts w:ascii="Times New Roman" w:hAnsi="Times New Roman" w:cs="Times New Roman"/>
          <w:sz w:val="22"/>
          <w:szCs w:val="22"/>
        </w:rPr>
        <w:t>Srov. §42 odst. 1 zákona č. 359/1999 Sb., o sociálně právní ochraně dětí, v platném zně</w:t>
      </w:r>
      <w:r>
        <w:rPr>
          <w:rFonts w:ascii="Times New Roman" w:hAnsi="Times New Roman" w:cs="Times New Roman"/>
          <w:sz w:val="22"/>
          <w:szCs w:val="22"/>
        </w:rPr>
        <w:t>ní</w:t>
      </w:r>
    </w:p>
  </w:footnote>
  <w:footnote w:id="126">
    <w:p w:rsidR="00A912FF" w:rsidRPr="0062702B" w:rsidRDefault="00A912FF">
      <w:pPr>
        <w:pStyle w:val="Textpoznpodarou"/>
        <w:rPr>
          <w:rFonts w:ascii="Times New Roman" w:hAnsi="Times New Roman" w:cs="Times New Roman"/>
          <w:sz w:val="22"/>
          <w:szCs w:val="22"/>
        </w:rPr>
      </w:pPr>
      <w:r w:rsidRPr="0062702B">
        <w:rPr>
          <w:rStyle w:val="Znakapoznpodarou"/>
          <w:rFonts w:ascii="Times New Roman" w:hAnsi="Times New Roman" w:cs="Times New Roman"/>
          <w:sz w:val="22"/>
          <w:szCs w:val="22"/>
        </w:rPr>
        <w:footnoteRef/>
      </w:r>
      <w:r w:rsidRPr="0062702B">
        <w:rPr>
          <w:rFonts w:ascii="Times New Roman" w:hAnsi="Times New Roman" w:cs="Times New Roman"/>
          <w:sz w:val="22"/>
          <w:szCs w:val="22"/>
        </w:rPr>
        <w:t xml:space="preserve"> Srov. §42 odst. 1 zákona č. 359/1999 Sb., o sociálně právní ochraně dětí, v platném znění</w:t>
      </w:r>
    </w:p>
  </w:footnote>
  <w:footnote w:id="127">
    <w:p w:rsidR="00A912FF" w:rsidRPr="00011EFF" w:rsidRDefault="00A912FF" w:rsidP="009F3D70">
      <w:pPr>
        <w:pStyle w:val="Textpoznpodarou"/>
        <w:rPr>
          <w:rFonts w:ascii="Times New Roman" w:hAnsi="Times New Roman" w:cs="Times New Roman"/>
          <w:sz w:val="22"/>
          <w:szCs w:val="22"/>
        </w:rPr>
      </w:pPr>
      <w:r w:rsidRPr="00011EFF">
        <w:rPr>
          <w:rStyle w:val="Znakapoznpodarou"/>
          <w:rFonts w:ascii="Times New Roman" w:hAnsi="Times New Roman" w:cs="Times New Roman"/>
          <w:sz w:val="22"/>
          <w:szCs w:val="22"/>
        </w:rPr>
        <w:footnoteRef/>
      </w:r>
      <w:r w:rsidRPr="00011EFF">
        <w:rPr>
          <w:rFonts w:ascii="Times New Roman" w:hAnsi="Times New Roman" w:cs="Times New Roman"/>
          <w:sz w:val="22"/>
          <w:szCs w:val="22"/>
        </w:rPr>
        <w:t xml:space="preserve"> Srov. Metodický pokyn MPSV. 2013, s. 2-8</w:t>
      </w:r>
    </w:p>
  </w:footnote>
  <w:footnote w:id="128">
    <w:p w:rsidR="00A912FF" w:rsidRPr="00011EFF" w:rsidRDefault="00A912FF">
      <w:pPr>
        <w:pStyle w:val="Textpoznpodarou"/>
        <w:rPr>
          <w:rFonts w:ascii="Times New Roman" w:hAnsi="Times New Roman" w:cs="Times New Roman"/>
          <w:sz w:val="22"/>
          <w:szCs w:val="22"/>
        </w:rPr>
      </w:pPr>
      <w:r w:rsidRPr="00011EFF">
        <w:rPr>
          <w:rStyle w:val="Znakapoznpodarou"/>
          <w:rFonts w:ascii="Times New Roman" w:hAnsi="Times New Roman" w:cs="Times New Roman"/>
          <w:sz w:val="22"/>
          <w:szCs w:val="22"/>
        </w:rPr>
        <w:footnoteRef/>
      </w:r>
      <w:r w:rsidRPr="00011EFF">
        <w:rPr>
          <w:rFonts w:ascii="Times New Roman" w:hAnsi="Times New Roman" w:cs="Times New Roman"/>
          <w:sz w:val="22"/>
          <w:szCs w:val="22"/>
        </w:rPr>
        <w:t xml:space="preserve"> Srov. §42 odst. 2 zákona č. 359/1999 Sb., o sociálně právní ochraně dětí, v platném znění</w:t>
      </w:r>
    </w:p>
  </w:footnote>
  <w:footnote w:id="129">
    <w:p w:rsidR="00A912FF" w:rsidRPr="00011EFF" w:rsidRDefault="00A912FF">
      <w:pPr>
        <w:pStyle w:val="Textpoznpodarou"/>
        <w:rPr>
          <w:rFonts w:ascii="Times New Roman" w:hAnsi="Times New Roman" w:cs="Times New Roman"/>
          <w:sz w:val="22"/>
          <w:szCs w:val="22"/>
        </w:rPr>
      </w:pPr>
      <w:r w:rsidRPr="00011EFF">
        <w:rPr>
          <w:rStyle w:val="Znakapoznpodarou"/>
          <w:rFonts w:ascii="Times New Roman" w:hAnsi="Times New Roman" w:cs="Times New Roman"/>
          <w:sz w:val="22"/>
          <w:szCs w:val="22"/>
        </w:rPr>
        <w:footnoteRef/>
      </w:r>
      <w:r w:rsidRPr="00011EFF">
        <w:rPr>
          <w:rFonts w:ascii="Times New Roman" w:hAnsi="Times New Roman" w:cs="Times New Roman"/>
          <w:sz w:val="22"/>
          <w:szCs w:val="22"/>
        </w:rPr>
        <w:t xml:space="preserve"> Srov. Zákon č. 359/1999 Sb., o sociálně právní ochraně dětí, v platném znění</w:t>
      </w:r>
    </w:p>
  </w:footnote>
  <w:footnote w:id="130">
    <w:p w:rsidR="00A912FF" w:rsidRPr="00011EFF" w:rsidRDefault="00A912FF">
      <w:pPr>
        <w:pStyle w:val="Textpoznpodarou"/>
        <w:rPr>
          <w:rFonts w:ascii="Times New Roman" w:hAnsi="Times New Roman" w:cs="Times New Roman"/>
          <w:sz w:val="22"/>
          <w:szCs w:val="22"/>
        </w:rPr>
      </w:pPr>
      <w:r w:rsidRPr="00011EFF">
        <w:rPr>
          <w:rStyle w:val="Znakapoznpodarou"/>
          <w:rFonts w:ascii="Times New Roman" w:hAnsi="Times New Roman" w:cs="Times New Roman"/>
          <w:sz w:val="22"/>
          <w:szCs w:val="22"/>
        </w:rPr>
        <w:footnoteRef/>
      </w:r>
      <w:r w:rsidRPr="00011EFF">
        <w:rPr>
          <w:rFonts w:ascii="Times New Roman" w:hAnsi="Times New Roman" w:cs="Times New Roman"/>
          <w:sz w:val="22"/>
          <w:szCs w:val="22"/>
        </w:rPr>
        <w:t xml:space="preserve"> Srov. MATĚJČEK, Z. </w:t>
      </w:r>
      <w:r w:rsidRPr="00011EFF">
        <w:rPr>
          <w:rFonts w:ascii="Times New Roman" w:hAnsi="Times New Roman" w:cs="Times New Roman"/>
          <w:i/>
          <w:sz w:val="22"/>
          <w:szCs w:val="22"/>
        </w:rPr>
        <w:t>Dítě a rodina v psychologickém poradenství</w:t>
      </w:r>
      <w:r w:rsidRPr="00011EFF">
        <w:rPr>
          <w:rFonts w:ascii="Times New Roman" w:hAnsi="Times New Roman" w:cs="Times New Roman"/>
          <w:sz w:val="22"/>
          <w:szCs w:val="22"/>
        </w:rPr>
        <w:t>. 1992, s. 193-194</w:t>
      </w:r>
    </w:p>
  </w:footnote>
  <w:footnote w:id="131">
    <w:p w:rsidR="00A912FF" w:rsidRPr="00011EFF" w:rsidRDefault="00A912FF">
      <w:pPr>
        <w:pStyle w:val="Textpoznpodarou"/>
        <w:rPr>
          <w:rFonts w:ascii="Times New Roman" w:hAnsi="Times New Roman" w:cs="Times New Roman"/>
          <w:sz w:val="22"/>
          <w:szCs w:val="22"/>
        </w:rPr>
      </w:pPr>
      <w:r w:rsidRPr="00011EFF">
        <w:rPr>
          <w:rStyle w:val="Znakapoznpodarou"/>
          <w:rFonts w:ascii="Times New Roman" w:hAnsi="Times New Roman" w:cs="Times New Roman"/>
          <w:sz w:val="22"/>
          <w:szCs w:val="22"/>
        </w:rPr>
        <w:footnoteRef/>
      </w:r>
      <w:r w:rsidRPr="00011EFF">
        <w:rPr>
          <w:rFonts w:ascii="Times New Roman" w:hAnsi="Times New Roman" w:cs="Times New Roman"/>
          <w:sz w:val="22"/>
          <w:szCs w:val="22"/>
        </w:rPr>
        <w:t xml:space="preserve"> Srov. MATĚJČEK, Z. </w:t>
      </w:r>
      <w:r w:rsidRPr="00011EFF">
        <w:rPr>
          <w:rFonts w:ascii="Times New Roman" w:hAnsi="Times New Roman" w:cs="Times New Roman"/>
          <w:i/>
          <w:sz w:val="22"/>
          <w:szCs w:val="22"/>
        </w:rPr>
        <w:t>Dítě a rodina v psychologickém poradenství</w:t>
      </w:r>
      <w:r w:rsidRPr="00011EFF">
        <w:rPr>
          <w:rFonts w:ascii="Times New Roman" w:hAnsi="Times New Roman" w:cs="Times New Roman"/>
          <w:sz w:val="22"/>
          <w:szCs w:val="22"/>
        </w:rPr>
        <w:t>. 1992, s. 194-197</w:t>
      </w:r>
    </w:p>
  </w:footnote>
  <w:footnote w:id="132">
    <w:p w:rsidR="00A912FF" w:rsidRPr="00011EFF" w:rsidRDefault="00A912FF">
      <w:pPr>
        <w:pStyle w:val="Textpoznpodarou"/>
        <w:rPr>
          <w:rFonts w:ascii="Times New Roman" w:hAnsi="Times New Roman" w:cs="Times New Roman"/>
          <w:sz w:val="22"/>
          <w:szCs w:val="22"/>
        </w:rPr>
      </w:pPr>
      <w:r w:rsidRPr="00011EFF">
        <w:rPr>
          <w:rStyle w:val="Znakapoznpodarou"/>
          <w:rFonts w:ascii="Times New Roman" w:hAnsi="Times New Roman" w:cs="Times New Roman"/>
          <w:sz w:val="22"/>
          <w:szCs w:val="22"/>
        </w:rPr>
        <w:footnoteRef/>
      </w:r>
      <w:r w:rsidRPr="00011EFF">
        <w:rPr>
          <w:rFonts w:ascii="Times New Roman" w:hAnsi="Times New Roman" w:cs="Times New Roman"/>
          <w:sz w:val="22"/>
          <w:szCs w:val="22"/>
        </w:rPr>
        <w:t xml:space="preserve"> Srov. MATĚJČEK, Z. </w:t>
      </w:r>
      <w:r w:rsidRPr="00011EFF">
        <w:rPr>
          <w:rFonts w:ascii="Times New Roman" w:hAnsi="Times New Roman" w:cs="Times New Roman"/>
          <w:i/>
          <w:sz w:val="22"/>
          <w:szCs w:val="22"/>
        </w:rPr>
        <w:t>Dítě a rodina v psychologickém poradenství</w:t>
      </w:r>
      <w:r w:rsidRPr="00011EFF">
        <w:rPr>
          <w:rFonts w:ascii="Times New Roman" w:hAnsi="Times New Roman" w:cs="Times New Roman"/>
          <w:sz w:val="22"/>
          <w:szCs w:val="22"/>
        </w:rPr>
        <w:t>. 1992, s. 200-204</w:t>
      </w:r>
    </w:p>
  </w:footnote>
  <w:footnote w:id="133">
    <w:p w:rsidR="00A912FF" w:rsidRPr="00011EFF" w:rsidRDefault="00A912FF">
      <w:pPr>
        <w:pStyle w:val="Textpoznpodarou"/>
        <w:rPr>
          <w:rFonts w:ascii="Times New Roman" w:hAnsi="Times New Roman" w:cs="Times New Roman"/>
          <w:sz w:val="22"/>
          <w:szCs w:val="22"/>
        </w:rPr>
      </w:pPr>
      <w:r w:rsidRPr="00011EFF">
        <w:rPr>
          <w:rStyle w:val="Znakapoznpodarou"/>
          <w:rFonts w:ascii="Times New Roman" w:hAnsi="Times New Roman" w:cs="Times New Roman"/>
          <w:sz w:val="22"/>
          <w:szCs w:val="22"/>
        </w:rPr>
        <w:footnoteRef/>
      </w:r>
      <w:r w:rsidRPr="00011EFF">
        <w:rPr>
          <w:rFonts w:ascii="Times New Roman" w:hAnsi="Times New Roman" w:cs="Times New Roman"/>
          <w:sz w:val="22"/>
          <w:szCs w:val="22"/>
        </w:rPr>
        <w:t xml:space="preserve"> Srov. MATĚJČEK, Z. </w:t>
      </w:r>
      <w:r w:rsidRPr="00011EFF">
        <w:rPr>
          <w:rFonts w:ascii="Times New Roman" w:hAnsi="Times New Roman" w:cs="Times New Roman"/>
          <w:i/>
          <w:sz w:val="22"/>
          <w:szCs w:val="22"/>
        </w:rPr>
        <w:t>Dítě a rodina v psychologickém poradenství</w:t>
      </w:r>
      <w:r w:rsidRPr="00011EFF">
        <w:rPr>
          <w:rFonts w:ascii="Times New Roman" w:hAnsi="Times New Roman" w:cs="Times New Roman"/>
          <w:sz w:val="22"/>
          <w:szCs w:val="22"/>
        </w:rPr>
        <w:t xml:space="preserve">. 1992, s. </w:t>
      </w:r>
      <w:r>
        <w:rPr>
          <w:rFonts w:ascii="Times New Roman" w:hAnsi="Times New Roman" w:cs="Times New Roman"/>
          <w:sz w:val="22"/>
          <w:szCs w:val="22"/>
        </w:rPr>
        <w:t xml:space="preserve">192, </w:t>
      </w:r>
      <w:r w:rsidRPr="00011EFF">
        <w:rPr>
          <w:rFonts w:ascii="Times New Roman" w:hAnsi="Times New Roman" w:cs="Times New Roman"/>
          <w:sz w:val="22"/>
          <w:szCs w:val="22"/>
        </w:rPr>
        <w:t>205-206</w:t>
      </w:r>
    </w:p>
  </w:footnote>
  <w:footnote w:id="134">
    <w:p w:rsidR="00A912FF" w:rsidRPr="00011EFF" w:rsidRDefault="00A912FF">
      <w:pPr>
        <w:pStyle w:val="Textpoznpodarou"/>
        <w:rPr>
          <w:rFonts w:ascii="Times New Roman" w:hAnsi="Times New Roman" w:cs="Times New Roman"/>
          <w:sz w:val="22"/>
          <w:szCs w:val="22"/>
        </w:rPr>
      </w:pPr>
      <w:r w:rsidRPr="00011EFF">
        <w:rPr>
          <w:rStyle w:val="Znakapoznpodarou"/>
          <w:rFonts w:ascii="Times New Roman" w:hAnsi="Times New Roman" w:cs="Times New Roman"/>
          <w:sz w:val="22"/>
          <w:szCs w:val="22"/>
        </w:rPr>
        <w:footnoteRef/>
      </w:r>
      <w:r w:rsidRPr="00011EFF">
        <w:rPr>
          <w:rFonts w:ascii="Times New Roman" w:hAnsi="Times New Roman" w:cs="Times New Roman"/>
          <w:sz w:val="22"/>
          <w:szCs w:val="22"/>
        </w:rPr>
        <w:t xml:space="preserve"> Srov. MATĚJČEK, Z.</w:t>
      </w:r>
      <w:r>
        <w:rPr>
          <w:rFonts w:ascii="Times New Roman" w:hAnsi="Times New Roman" w:cs="Times New Roman"/>
          <w:sz w:val="22"/>
          <w:szCs w:val="22"/>
        </w:rPr>
        <w:t xml:space="preserve"> </w:t>
      </w:r>
      <w:r w:rsidRPr="00011EFF">
        <w:rPr>
          <w:rFonts w:ascii="Times New Roman" w:hAnsi="Times New Roman" w:cs="Times New Roman"/>
          <w:i/>
          <w:sz w:val="22"/>
          <w:szCs w:val="22"/>
        </w:rPr>
        <w:t>Dítě a rodina v psychologickém poradenství</w:t>
      </w:r>
      <w:r w:rsidRPr="00011EFF">
        <w:rPr>
          <w:rFonts w:ascii="Times New Roman" w:hAnsi="Times New Roman" w:cs="Times New Roman"/>
          <w:sz w:val="22"/>
          <w:szCs w:val="22"/>
        </w:rPr>
        <w:t xml:space="preserve">. 1992, s. </w:t>
      </w:r>
      <w:r>
        <w:rPr>
          <w:rFonts w:ascii="Times New Roman" w:hAnsi="Times New Roman" w:cs="Times New Roman"/>
          <w:sz w:val="22"/>
          <w:szCs w:val="22"/>
        </w:rPr>
        <w:t>207</w:t>
      </w:r>
    </w:p>
  </w:footnote>
  <w:footnote w:id="135">
    <w:p w:rsidR="00A912FF" w:rsidRDefault="00A912FF" w:rsidP="00F7273E">
      <w:pPr>
        <w:pStyle w:val="Textpoznpodarou"/>
        <w:rPr>
          <w:rFonts w:ascii="Times New Roman" w:hAnsi="Times New Roman" w:cs="Times New Roman"/>
          <w:i/>
          <w:iCs/>
          <w:sz w:val="22"/>
          <w:szCs w:val="22"/>
        </w:rPr>
      </w:pPr>
      <w:r w:rsidRPr="0062702B">
        <w:rPr>
          <w:rStyle w:val="Znakapoznpodarou"/>
          <w:rFonts w:ascii="Times New Roman" w:hAnsi="Times New Roman" w:cs="Times New Roman"/>
          <w:sz w:val="22"/>
          <w:szCs w:val="22"/>
        </w:rPr>
        <w:footnoteRef/>
      </w:r>
      <w:r w:rsidRPr="0062702B">
        <w:rPr>
          <w:rFonts w:ascii="Times New Roman" w:hAnsi="Times New Roman" w:cs="Times New Roman"/>
          <w:sz w:val="22"/>
          <w:szCs w:val="22"/>
        </w:rPr>
        <w:t xml:space="preserve"> Srov. BOŤOVÁ, A., </w:t>
      </w:r>
      <w:proofErr w:type="spellStart"/>
      <w:r w:rsidRPr="0062702B">
        <w:rPr>
          <w:rFonts w:ascii="Times New Roman" w:hAnsi="Times New Roman" w:cs="Times New Roman"/>
          <w:sz w:val="22"/>
          <w:szCs w:val="22"/>
        </w:rPr>
        <w:t>et</w:t>
      </w:r>
      <w:proofErr w:type="spellEnd"/>
      <w:r w:rsidRPr="0062702B">
        <w:rPr>
          <w:rFonts w:ascii="Times New Roman" w:hAnsi="Times New Roman" w:cs="Times New Roman"/>
          <w:sz w:val="22"/>
          <w:szCs w:val="22"/>
        </w:rPr>
        <w:t xml:space="preserve"> </w:t>
      </w:r>
      <w:proofErr w:type="spellStart"/>
      <w:r w:rsidRPr="0062702B">
        <w:rPr>
          <w:rFonts w:ascii="Times New Roman" w:hAnsi="Times New Roman" w:cs="Times New Roman"/>
          <w:sz w:val="22"/>
          <w:szCs w:val="22"/>
        </w:rPr>
        <w:t>al</w:t>
      </w:r>
      <w:proofErr w:type="spellEnd"/>
      <w:r w:rsidRPr="0062702B">
        <w:rPr>
          <w:rFonts w:ascii="Times New Roman" w:hAnsi="Times New Roman" w:cs="Times New Roman"/>
          <w:sz w:val="22"/>
          <w:szCs w:val="22"/>
        </w:rPr>
        <w:t xml:space="preserve">. </w:t>
      </w:r>
      <w:r w:rsidRPr="0062702B">
        <w:rPr>
          <w:rFonts w:ascii="Times New Roman" w:hAnsi="Times New Roman" w:cs="Times New Roman"/>
          <w:i/>
          <w:iCs/>
          <w:sz w:val="22"/>
          <w:szCs w:val="22"/>
        </w:rPr>
        <w:t>Náhradní rodinná péče a transformace systému péče o ohrožené děti</w:t>
      </w:r>
    </w:p>
    <w:p w:rsidR="00A912FF" w:rsidRPr="0062702B" w:rsidRDefault="00A912FF">
      <w:pPr>
        <w:pStyle w:val="Textpoznpodarou"/>
        <w:rPr>
          <w:rFonts w:ascii="Times New Roman" w:hAnsi="Times New Roman" w:cs="Times New Roman"/>
          <w:sz w:val="22"/>
          <w:szCs w:val="22"/>
        </w:rPr>
      </w:pPr>
      <w:r w:rsidRPr="0062702B">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62702B">
        <w:rPr>
          <w:rFonts w:ascii="Times New Roman" w:hAnsi="Times New Roman" w:cs="Times New Roman"/>
          <w:i/>
          <w:iCs/>
          <w:sz w:val="22"/>
          <w:szCs w:val="22"/>
        </w:rPr>
        <w:t>v České republice</w:t>
      </w:r>
      <w:r w:rsidRPr="0062702B">
        <w:rPr>
          <w:rFonts w:ascii="Times New Roman" w:hAnsi="Times New Roman" w:cs="Times New Roman"/>
          <w:sz w:val="22"/>
          <w:szCs w:val="22"/>
        </w:rPr>
        <w:t>. 2008, s. 44-45</w:t>
      </w:r>
    </w:p>
  </w:footnote>
  <w:footnote w:id="136">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 38a) zákona č. 359/1999 Sb., o sociálně právní ochraně dětí, v platném znění</w:t>
      </w:r>
    </w:p>
  </w:footnote>
  <w:footnote w:id="137">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Krajský úřad Olomouckého kraje [online]. [cit. 2014-06-06]. Dostupné z:  </w:t>
      </w:r>
    </w:p>
    <w:p w:rsidR="00A912FF" w:rsidRPr="004008F6" w:rsidRDefault="00A912FF">
      <w:pPr>
        <w:pStyle w:val="Textpoznpodarou"/>
        <w:rPr>
          <w:rFonts w:ascii="Times New Roman" w:hAnsi="Times New Roman" w:cs="Times New Roman"/>
          <w:sz w:val="22"/>
          <w:szCs w:val="22"/>
        </w:rPr>
      </w:pPr>
      <w:r>
        <w:t xml:space="preserve">      </w:t>
      </w:r>
      <w:hyperlink r:id="rId14" w:history="1">
        <w:r w:rsidRPr="004008F6">
          <w:rPr>
            <w:rStyle w:val="Hypertextovodkaz"/>
            <w:rFonts w:ascii="Times New Roman" w:hAnsi="Times New Roman" w:cs="Times New Roman"/>
            <w:sz w:val="22"/>
            <w:szCs w:val="22"/>
          </w:rPr>
          <w:t>http://www.kr-olomoucky.cz/informacni-materialy-mpsv-cl-569.html</w:t>
        </w:r>
      </w:hyperlink>
    </w:p>
  </w:footnote>
  <w:footnote w:id="138">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GABRIEL</w:t>
      </w:r>
      <w:r>
        <w:rPr>
          <w:rFonts w:ascii="Times New Roman" w:hAnsi="Times New Roman" w:cs="Times New Roman"/>
          <w:sz w:val="22"/>
          <w:szCs w:val="22"/>
        </w:rPr>
        <w:t>,</w:t>
      </w:r>
      <w:r w:rsidRPr="004008F6">
        <w:rPr>
          <w:rFonts w:ascii="Times New Roman" w:hAnsi="Times New Roman" w:cs="Times New Roman"/>
          <w:sz w:val="22"/>
          <w:szCs w:val="22"/>
        </w:rPr>
        <w:t xml:space="preserve"> Z.,</w:t>
      </w:r>
      <w:r>
        <w:rPr>
          <w:rFonts w:ascii="Times New Roman" w:hAnsi="Times New Roman" w:cs="Times New Roman"/>
          <w:sz w:val="22"/>
          <w:szCs w:val="22"/>
        </w:rPr>
        <w:t xml:space="preserve"> </w:t>
      </w:r>
      <w:r w:rsidRPr="004008F6">
        <w:rPr>
          <w:rFonts w:ascii="Times New Roman" w:hAnsi="Times New Roman" w:cs="Times New Roman"/>
          <w:sz w:val="22"/>
          <w:szCs w:val="22"/>
        </w:rPr>
        <w:t xml:space="preserve">NOVÁK, T. </w:t>
      </w:r>
      <w:r w:rsidRPr="004008F6">
        <w:rPr>
          <w:rFonts w:ascii="Times New Roman" w:hAnsi="Times New Roman" w:cs="Times New Roman"/>
          <w:i/>
          <w:sz w:val="22"/>
          <w:szCs w:val="22"/>
        </w:rPr>
        <w:t xml:space="preserve">Psychologické poradenství v náhradní rodinné péči. </w:t>
      </w:r>
      <w:r w:rsidRPr="004008F6">
        <w:rPr>
          <w:rFonts w:ascii="Times New Roman" w:hAnsi="Times New Roman" w:cs="Times New Roman"/>
          <w:sz w:val="22"/>
          <w:szCs w:val="22"/>
        </w:rPr>
        <w:t>2008, s. 95</w:t>
      </w:r>
    </w:p>
  </w:footnote>
  <w:footnote w:id="139">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NOŽÍŘOVÁ, J. </w:t>
      </w:r>
      <w:r w:rsidRPr="004008F6">
        <w:rPr>
          <w:rFonts w:ascii="Times New Roman" w:hAnsi="Times New Roman" w:cs="Times New Roman"/>
          <w:i/>
          <w:sz w:val="22"/>
          <w:szCs w:val="22"/>
        </w:rPr>
        <w:t>Náhradní rodinná péče</w:t>
      </w:r>
      <w:r w:rsidRPr="004008F6">
        <w:rPr>
          <w:rFonts w:ascii="Times New Roman" w:hAnsi="Times New Roman" w:cs="Times New Roman"/>
          <w:sz w:val="22"/>
          <w:szCs w:val="22"/>
        </w:rPr>
        <w:t>. 2012, s. 67</w:t>
      </w:r>
    </w:p>
  </w:footnote>
  <w:footnote w:id="140">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KLIMEŠ, J. </w:t>
      </w:r>
      <w:r w:rsidRPr="004008F6">
        <w:rPr>
          <w:rFonts w:ascii="Times New Roman" w:hAnsi="Times New Roman" w:cs="Times New Roman"/>
          <w:i/>
          <w:sz w:val="22"/>
          <w:szCs w:val="22"/>
        </w:rPr>
        <w:t xml:space="preserve">Reakce na ambivalentní objekt. </w:t>
      </w:r>
      <w:r w:rsidRPr="004008F6">
        <w:rPr>
          <w:rFonts w:ascii="Times New Roman" w:hAnsi="Times New Roman" w:cs="Times New Roman"/>
          <w:sz w:val="22"/>
          <w:szCs w:val="22"/>
        </w:rPr>
        <w:t>2002, s. 42</w:t>
      </w:r>
    </w:p>
  </w:footnote>
  <w:footnote w:id="141">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Zákon č. 89/2012, občanský zákoník, v platném znění</w:t>
      </w:r>
    </w:p>
  </w:footnote>
  <w:footnote w:id="142">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 829 odst. 2 zákona č. 89/2012, občanský zákoník, v platném znění</w:t>
      </w:r>
    </w:p>
  </w:footnote>
  <w:footnote w:id="143">
    <w:p w:rsidR="00A912FF" w:rsidRPr="000268C4" w:rsidRDefault="00A912FF">
      <w:pPr>
        <w:pStyle w:val="Textpoznpodarou"/>
        <w:rPr>
          <w:rFonts w:ascii="Times New Roman" w:hAnsi="Times New Roman" w:cs="Times New Roman"/>
          <w:sz w:val="22"/>
          <w:szCs w:val="22"/>
        </w:rPr>
      </w:pPr>
      <w:r w:rsidRPr="000268C4">
        <w:rPr>
          <w:rStyle w:val="Znakapoznpodarou"/>
          <w:rFonts w:ascii="Times New Roman" w:hAnsi="Times New Roman" w:cs="Times New Roman"/>
          <w:sz w:val="22"/>
          <w:szCs w:val="22"/>
        </w:rPr>
        <w:footnoteRef/>
      </w:r>
      <w:r>
        <w:rPr>
          <w:rFonts w:ascii="Times New Roman" w:hAnsi="Times New Roman" w:cs="Times New Roman"/>
          <w:sz w:val="22"/>
          <w:szCs w:val="22"/>
        </w:rPr>
        <w:t xml:space="preserve"> Srov. § 823 zákona</w:t>
      </w:r>
      <w:r w:rsidRPr="000268C4">
        <w:rPr>
          <w:rFonts w:ascii="Times New Roman" w:hAnsi="Times New Roman" w:cs="Times New Roman"/>
          <w:sz w:val="22"/>
          <w:szCs w:val="22"/>
        </w:rPr>
        <w:t xml:space="preserve"> č. 89/2012, občanský zákoník s komentářem, v platném znění</w:t>
      </w:r>
    </w:p>
  </w:footnote>
  <w:footnote w:id="144">
    <w:p w:rsidR="00A912FF" w:rsidRPr="000268C4" w:rsidRDefault="00A912FF">
      <w:pPr>
        <w:pStyle w:val="Textpoznpodarou"/>
        <w:rPr>
          <w:rFonts w:ascii="Times New Roman" w:hAnsi="Times New Roman" w:cs="Times New Roman"/>
          <w:sz w:val="22"/>
          <w:szCs w:val="22"/>
        </w:rPr>
      </w:pPr>
      <w:r w:rsidRPr="000268C4">
        <w:rPr>
          <w:rStyle w:val="Znakapoznpodarou"/>
          <w:rFonts w:ascii="Times New Roman" w:hAnsi="Times New Roman" w:cs="Times New Roman"/>
          <w:sz w:val="22"/>
          <w:szCs w:val="22"/>
        </w:rPr>
        <w:footnoteRef/>
      </w:r>
      <w:r w:rsidRPr="000268C4">
        <w:rPr>
          <w:rFonts w:ascii="Times New Roman" w:hAnsi="Times New Roman" w:cs="Times New Roman"/>
          <w:sz w:val="22"/>
          <w:szCs w:val="22"/>
        </w:rPr>
        <w:t xml:space="preserve"> Srov. § 823 zákona č. 89/2012, občanský zákoník, v platném znění</w:t>
      </w:r>
    </w:p>
  </w:footnote>
  <w:footnote w:id="145">
    <w:p w:rsidR="00A912FF" w:rsidRPr="004008F6" w:rsidRDefault="00A912FF" w:rsidP="007344D5">
      <w:pPr>
        <w:pStyle w:val="Textpoznpodarou"/>
        <w:rPr>
          <w:rFonts w:ascii="Times New Roman" w:hAnsi="Times New Roman" w:cs="Times New Roman"/>
          <w:sz w:val="22"/>
          <w:szCs w:val="22"/>
        </w:rPr>
      </w:pPr>
      <w:r w:rsidRPr="000268C4">
        <w:rPr>
          <w:rStyle w:val="Znakapoznpodarou"/>
          <w:rFonts w:ascii="Times New Roman" w:hAnsi="Times New Roman" w:cs="Times New Roman"/>
          <w:sz w:val="22"/>
          <w:szCs w:val="22"/>
        </w:rPr>
        <w:footnoteRef/>
      </w:r>
      <w:r w:rsidRPr="000268C4">
        <w:rPr>
          <w:rFonts w:ascii="Times New Roman" w:hAnsi="Times New Roman" w:cs="Times New Roman"/>
          <w:sz w:val="22"/>
          <w:szCs w:val="22"/>
        </w:rPr>
        <w:t xml:space="preserve"> Srov. § 826 zákona č. 89/2012, občanský </w:t>
      </w:r>
      <w:r w:rsidRPr="004008F6">
        <w:rPr>
          <w:rFonts w:ascii="Times New Roman" w:hAnsi="Times New Roman" w:cs="Times New Roman"/>
          <w:sz w:val="22"/>
          <w:szCs w:val="22"/>
        </w:rPr>
        <w:t>zákoník, v platném znění</w:t>
      </w:r>
    </w:p>
  </w:footnote>
  <w:footnote w:id="146">
    <w:p w:rsidR="00A912FF" w:rsidRPr="004008F6" w:rsidRDefault="00A912FF" w:rsidP="007344D5">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 823 zákona č. 89/2012, občanský zákoník, v platném znění</w:t>
      </w:r>
    </w:p>
  </w:footnote>
  <w:footnote w:id="147">
    <w:p w:rsidR="00A912FF" w:rsidRPr="004008F6" w:rsidRDefault="00A912FF">
      <w:pPr>
        <w:pStyle w:val="Textpoznpodarou"/>
        <w:rPr>
          <w:rFonts w:ascii="Times New Roman" w:hAnsi="Times New Roman" w:cs="Times New Roman"/>
          <w:sz w:val="22"/>
          <w:szCs w:val="22"/>
        </w:rPr>
      </w:pPr>
      <w:r w:rsidRPr="004008F6">
        <w:rPr>
          <w:rStyle w:val="Znakapoznpodarou"/>
          <w:rFonts w:ascii="Times New Roman" w:hAnsi="Times New Roman" w:cs="Times New Roman"/>
          <w:sz w:val="22"/>
          <w:szCs w:val="22"/>
        </w:rPr>
        <w:footnoteRef/>
      </w:r>
      <w:r w:rsidRPr="004008F6">
        <w:rPr>
          <w:rFonts w:ascii="Times New Roman" w:hAnsi="Times New Roman" w:cs="Times New Roman"/>
          <w:sz w:val="22"/>
          <w:szCs w:val="22"/>
        </w:rPr>
        <w:t xml:space="preserve"> Srov. § 825 zákona č. 89/2012, občanský zákoník, v platném znění</w:t>
      </w:r>
    </w:p>
  </w:footnote>
  <w:footnote w:id="148">
    <w:p w:rsidR="00A912FF" w:rsidRPr="00282DD0" w:rsidRDefault="00A912FF" w:rsidP="00282DD0">
      <w:pPr>
        <w:pStyle w:val="Textpoznpodarou"/>
        <w:rPr>
          <w:rFonts w:ascii="Times New Roman" w:hAnsi="Times New Roman" w:cs="Times New Roman"/>
          <w:sz w:val="22"/>
          <w:szCs w:val="22"/>
        </w:rPr>
      </w:pPr>
      <w:r w:rsidRPr="00282DD0">
        <w:rPr>
          <w:rStyle w:val="Znakapoznpodarou"/>
          <w:rFonts w:ascii="Times New Roman" w:hAnsi="Times New Roman" w:cs="Times New Roman"/>
          <w:sz w:val="22"/>
          <w:szCs w:val="22"/>
        </w:rPr>
        <w:footnoteRef/>
      </w:r>
      <w:r w:rsidRPr="00282DD0">
        <w:rPr>
          <w:rFonts w:ascii="Times New Roman" w:hAnsi="Times New Roman" w:cs="Times New Roman"/>
          <w:sz w:val="22"/>
          <w:szCs w:val="22"/>
        </w:rPr>
        <w:t xml:space="preserve"> Srov. § 826 zákona č. 89/2012, občanský zákoník, v platném znění</w:t>
      </w:r>
    </w:p>
    <w:p w:rsidR="00A912FF" w:rsidRPr="00282DD0" w:rsidRDefault="00A912FF">
      <w:pPr>
        <w:pStyle w:val="Textpoznpodarou"/>
        <w:rPr>
          <w:rFonts w:ascii="Times New Roman" w:hAnsi="Times New Roman" w:cs="Times New Roman"/>
          <w:sz w:val="22"/>
          <w:szCs w:val="22"/>
        </w:rPr>
      </w:pPr>
    </w:p>
  </w:footnote>
  <w:footnote w:id="149">
    <w:p w:rsidR="00A912FF" w:rsidRDefault="00A912FF">
      <w:pPr>
        <w:pStyle w:val="Textpoznpodarou"/>
      </w:pPr>
      <w:r w:rsidRPr="00971A40">
        <w:rPr>
          <w:rStyle w:val="Znakapoznpodarou"/>
          <w:rFonts w:ascii="Times New Roman" w:hAnsi="Times New Roman" w:cs="Times New Roman"/>
          <w:sz w:val="22"/>
          <w:szCs w:val="22"/>
        </w:rPr>
        <w:footnoteRef/>
      </w:r>
      <w:r w:rsidRPr="00971A40">
        <w:rPr>
          <w:rFonts w:ascii="Times New Roman" w:hAnsi="Times New Roman" w:cs="Times New Roman"/>
          <w:sz w:val="22"/>
          <w:szCs w:val="22"/>
        </w:rPr>
        <w:t xml:space="preserve"> Srov</w:t>
      </w:r>
      <w:r w:rsidRPr="009829BE">
        <w:rPr>
          <w:rFonts w:ascii="Times New Roman" w:hAnsi="Times New Roman" w:cs="Times New Roman"/>
          <w:sz w:val="22"/>
          <w:szCs w:val="22"/>
        </w:rPr>
        <w:t>. § 827 odst. 1 zákona č. 89/2012, občanský zákoník, v platném znění</w:t>
      </w:r>
    </w:p>
  </w:footnote>
  <w:footnote w:id="150">
    <w:p w:rsidR="00A912FF" w:rsidRPr="009829BE" w:rsidRDefault="00A912FF">
      <w:pPr>
        <w:pStyle w:val="Textpoznpodarou"/>
        <w:rPr>
          <w:rFonts w:ascii="Times New Roman" w:hAnsi="Times New Roman" w:cs="Times New Roman"/>
          <w:sz w:val="22"/>
          <w:szCs w:val="22"/>
        </w:rPr>
      </w:pPr>
      <w:r w:rsidRPr="009829BE">
        <w:rPr>
          <w:rStyle w:val="Znakapoznpodarou"/>
          <w:rFonts w:ascii="Times New Roman" w:hAnsi="Times New Roman" w:cs="Times New Roman"/>
          <w:sz w:val="22"/>
          <w:szCs w:val="22"/>
        </w:rPr>
        <w:footnoteRef/>
      </w:r>
      <w:r w:rsidRPr="009829BE">
        <w:rPr>
          <w:rFonts w:ascii="Times New Roman" w:hAnsi="Times New Roman" w:cs="Times New Roman"/>
          <w:sz w:val="22"/>
          <w:szCs w:val="22"/>
        </w:rPr>
        <w:t xml:space="preserve"> Srov. § 19 a 27 zákona č. 359/1999 Sb., o sociálně právní ochraně dětí, v platném znění</w:t>
      </w:r>
    </w:p>
  </w:footnote>
  <w:footnote w:id="151">
    <w:p w:rsidR="00A912FF" w:rsidRPr="009829BE" w:rsidRDefault="00A912FF">
      <w:pPr>
        <w:pStyle w:val="Textpoznpodarou"/>
        <w:rPr>
          <w:rFonts w:ascii="Times New Roman" w:hAnsi="Times New Roman" w:cs="Times New Roman"/>
          <w:sz w:val="22"/>
          <w:szCs w:val="22"/>
        </w:rPr>
      </w:pPr>
      <w:r w:rsidRPr="009829BE">
        <w:rPr>
          <w:rStyle w:val="Znakapoznpodarou"/>
          <w:rFonts w:ascii="Times New Roman" w:hAnsi="Times New Roman" w:cs="Times New Roman"/>
          <w:sz w:val="22"/>
          <w:szCs w:val="22"/>
        </w:rPr>
        <w:footnoteRef/>
      </w:r>
      <w:r w:rsidRPr="009829BE">
        <w:rPr>
          <w:rFonts w:ascii="Times New Roman" w:hAnsi="Times New Roman" w:cs="Times New Roman"/>
          <w:sz w:val="22"/>
          <w:szCs w:val="22"/>
        </w:rPr>
        <w:t xml:space="preserve"> Srov. § 438 zákona č. 292/2013 Sb., o zvláštních řízeních soudních, v platném znění</w:t>
      </w:r>
    </w:p>
  </w:footnote>
  <w:footnote w:id="152">
    <w:p w:rsidR="00A912FF" w:rsidRPr="009829BE" w:rsidRDefault="00A912FF">
      <w:pPr>
        <w:pStyle w:val="Textpoznpodarou"/>
        <w:rPr>
          <w:rFonts w:ascii="Times New Roman" w:hAnsi="Times New Roman" w:cs="Times New Roman"/>
          <w:sz w:val="22"/>
          <w:szCs w:val="22"/>
        </w:rPr>
      </w:pPr>
      <w:r w:rsidRPr="009829BE">
        <w:rPr>
          <w:rStyle w:val="Znakapoznpodarou"/>
          <w:rFonts w:ascii="Times New Roman" w:hAnsi="Times New Roman" w:cs="Times New Roman"/>
          <w:sz w:val="22"/>
          <w:szCs w:val="22"/>
        </w:rPr>
        <w:footnoteRef/>
      </w:r>
      <w:r w:rsidRPr="009829BE">
        <w:rPr>
          <w:rFonts w:ascii="Times New Roman" w:hAnsi="Times New Roman" w:cs="Times New Roman"/>
          <w:sz w:val="22"/>
          <w:szCs w:val="22"/>
        </w:rPr>
        <w:t xml:space="preserve"> Srov. § 829 odst. 1 zákona č. 89/2012, občanský zákoník, v platném znění</w:t>
      </w:r>
    </w:p>
  </w:footnote>
  <w:footnote w:id="153">
    <w:p w:rsidR="00A912FF" w:rsidRPr="009829BE" w:rsidRDefault="00A912FF">
      <w:pPr>
        <w:pStyle w:val="Textpoznpodarou"/>
        <w:rPr>
          <w:rFonts w:ascii="Times New Roman" w:hAnsi="Times New Roman" w:cs="Times New Roman"/>
          <w:sz w:val="22"/>
          <w:szCs w:val="22"/>
        </w:rPr>
      </w:pPr>
      <w:r w:rsidRPr="009829BE">
        <w:rPr>
          <w:rStyle w:val="Znakapoznpodarou"/>
          <w:rFonts w:ascii="Times New Roman" w:hAnsi="Times New Roman" w:cs="Times New Roman"/>
          <w:sz w:val="22"/>
          <w:szCs w:val="22"/>
        </w:rPr>
        <w:footnoteRef/>
      </w:r>
      <w:r w:rsidRPr="009829BE">
        <w:rPr>
          <w:rFonts w:ascii="Times New Roman" w:hAnsi="Times New Roman" w:cs="Times New Roman"/>
          <w:sz w:val="22"/>
          <w:szCs w:val="22"/>
        </w:rPr>
        <w:t xml:space="preserve"> Srov. § 827 odst. 2 zákona č. 89/2012, občanský zákoník, v platném znění</w:t>
      </w:r>
    </w:p>
  </w:footnote>
  <w:footnote w:id="154">
    <w:p w:rsidR="00A912FF" w:rsidRPr="009829BE" w:rsidRDefault="00A912FF" w:rsidP="00CA302A">
      <w:pPr>
        <w:pStyle w:val="Textpoznpodarou"/>
        <w:rPr>
          <w:rFonts w:ascii="Times New Roman" w:hAnsi="Times New Roman" w:cs="Times New Roman"/>
          <w:sz w:val="22"/>
          <w:szCs w:val="22"/>
        </w:rPr>
      </w:pPr>
      <w:r w:rsidRPr="009829BE">
        <w:rPr>
          <w:rStyle w:val="Znakapoznpodarou"/>
          <w:rFonts w:ascii="Times New Roman" w:hAnsi="Times New Roman" w:cs="Times New Roman"/>
          <w:sz w:val="22"/>
          <w:szCs w:val="22"/>
        </w:rPr>
        <w:footnoteRef/>
      </w:r>
      <w:r w:rsidRPr="009829BE">
        <w:rPr>
          <w:rFonts w:ascii="Times New Roman" w:hAnsi="Times New Roman" w:cs="Times New Roman"/>
          <w:sz w:val="22"/>
          <w:szCs w:val="22"/>
        </w:rPr>
        <w:t xml:space="preserve"> Srov. Krajský úřad Olomouckého kraje [online]. [cit. 2014-06-06]. Dostupné z:  </w:t>
      </w:r>
    </w:p>
    <w:p w:rsidR="00A912FF" w:rsidRPr="009829BE" w:rsidRDefault="00A912FF" w:rsidP="00CA302A">
      <w:pPr>
        <w:pStyle w:val="Textpoznpodarou"/>
        <w:rPr>
          <w:rFonts w:ascii="Times New Roman" w:hAnsi="Times New Roman" w:cs="Times New Roman"/>
          <w:sz w:val="22"/>
          <w:szCs w:val="22"/>
        </w:rPr>
      </w:pPr>
      <w:r>
        <w:t xml:space="preserve">      </w:t>
      </w:r>
      <w:hyperlink r:id="rId15" w:history="1">
        <w:r w:rsidRPr="009829BE">
          <w:rPr>
            <w:rStyle w:val="Hypertextovodkaz"/>
            <w:rFonts w:ascii="Times New Roman" w:hAnsi="Times New Roman" w:cs="Times New Roman"/>
            <w:sz w:val="22"/>
            <w:szCs w:val="22"/>
          </w:rPr>
          <w:t>http://www.kr-olomoucky.cz/informacni-materialy-mpsv-cl-569.html</w:t>
        </w:r>
      </w:hyperlink>
    </w:p>
  </w:footnote>
  <w:footnote w:id="155">
    <w:p w:rsidR="00A912FF" w:rsidRPr="008C6321" w:rsidRDefault="00A912FF">
      <w:pPr>
        <w:pStyle w:val="Textpoznpodarou"/>
        <w:rPr>
          <w:rFonts w:ascii="Times New Roman" w:hAnsi="Times New Roman" w:cs="Times New Roman"/>
          <w:sz w:val="22"/>
          <w:szCs w:val="22"/>
        </w:rPr>
      </w:pPr>
      <w:r w:rsidRPr="008C6321">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8C6321">
        <w:rPr>
          <w:rFonts w:ascii="Times New Roman" w:hAnsi="Times New Roman" w:cs="Times New Roman"/>
          <w:sz w:val="22"/>
          <w:szCs w:val="22"/>
        </w:rPr>
        <w:t xml:space="preserve">Srov. HENDL, J. </w:t>
      </w:r>
      <w:r w:rsidRPr="008C6321">
        <w:rPr>
          <w:rFonts w:ascii="Times New Roman" w:hAnsi="Times New Roman" w:cs="Times New Roman"/>
          <w:i/>
          <w:sz w:val="22"/>
          <w:szCs w:val="22"/>
        </w:rPr>
        <w:t>Kvalitativní výzkum</w:t>
      </w:r>
      <w:r>
        <w:rPr>
          <w:rFonts w:ascii="Times New Roman" w:hAnsi="Times New Roman" w:cs="Times New Roman"/>
          <w:i/>
          <w:sz w:val="22"/>
          <w:szCs w:val="22"/>
        </w:rPr>
        <w:t>:z</w:t>
      </w:r>
      <w:r w:rsidRPr="008C6321">
        <w:rPr>
          <w:rFonts w:ascii="Times New Roman" w:hAnsi="Times New Roman" w:cs="Times New Roman"/>
          <w:i/>
          <w:sz w:val="22"/>
          <w:szCs w:val="22"/>
        </w:rPr>
        <w:t>áklad</w:t>
      </w:r>
      <w:r>
        <w:rPr>
          <w:rFonts w:ascii="Times New Roman" w:hAnsi="Times New Roman" w:cs="Times New Roman"/>
          <w:i/>
          <w:sz w:val="22"/>
          <w:szCs w:val="22"/>
        </w:rPr>
        <w:t>ní teorie,</w:t>
      </w:r>
      <w:r w:rsidRPr="008C6321">
        <w:rPr>
          <w:rFonts w:ascii="Times New Roman" w:hAnsi="Times New Roman" w:cs="Times New Roman"/>
          <w:i/>
          <w:sz w:val="22"/>
          <w:szCs w:val="22"/>
        </w:rPr>
        <w:t xml:space="preserve"> metody a aplikace. </w:t>
      </w:r>
      <w:r w:rsidRPr="008C6321">
        <w:rPr>
          <w:rFonts w:ascii="Times New Roman" w:hAnsi="Times New Roman" w:cs="Times New Roman"/>
          <w:sz w:val="22"/>
          <w:szCs w:val="22"/>
        </w:rPr>
        <w:t>200</w:t>
      </w:r>
      <w:r>
        <w:rPr>
          <w:rFonts w:ascii="Times New Roman" w:hAnsi="Times New Roman" w:cs="Times New Roman"/>
          <w:sz w:val="22"/>
          <w:szCs w:val="22"/>
        </w:rPr>
        <w:t>8</w:t>
      </w:r>
      <w:r w:rsidRPr="008C6321">
        <w:rPr>
          <w:rFonts w:ascii="Times New Roman" w:hAnsi="Times New Roman" w:cs="Times New Roman"/>
          <w:sz w:val="22"/>
          <w:szCs w:val="22"/>
        </w:rPr>
        <w:t>, s.</w:t>
      </w:r>
      <w:r>
        <w:rPr>
          <w:rFonts w:ascii="Times New Roman" w:hAnsi="Times New Roman" w:cs="Times New Roman"/>
          <w:sz w:val="22"/>
          <w:szCs w:val="22"/>
        </w:rPr>
        <w:t xml:space="preserve"> 48 a 61</w:t>
      </w:r>
    </w:p>
  </w:footnote>
  <w:footnote w:id="156">
    <w:p w:rsidR="00A912FF" w:rsidRPr="00491D26" w:rsidRDefault="00A912FF">
      <w:pPr>
        <w:pStyle w:val="Textpoznpodarou"/>
        <w:rPr>
          <w:rFonts w:ascii="Times New Roman" w:hAnsi="Times New Roman" w:cs="Times New Roman"/>
          <w:sz w:val="22"/>
          <w:szCs w:val="22"/>
        </w:rPr>
      </w:pPr>
      <w:r w:rsidRPr="00491D26">
        <w:rPr>
          <w:rStyle w:val="Znakapoznpodarou"/>
          <w:rFonts w:ascii="Times New Roman" w:hAnsi="Times New Roman" w:cs="Times New Roman"/>
          <w:sz w:val="22"/>
          <w:szCs w:val="22"/>
        </w:rPr>
        <w:footnoteRef/>
      </w:r>
      <w:r w:rsidRPr="00491D26">
        <w:rPr>
          <w:rFonts w:ascii="Times New Roman" w:hAnsi="Times New Roman" w:cs="Times New Roman"/>
          <w:sz w:val="22"/>
          <w:szCs w:val="22"/>
        </w:rPr>
        <w:t xml:space="preserve"> Srov. HENDL, J. </w:t>
      </w:r>
      <w:r w:rsidRPr="00491D26">
        <w:rPr>
          <w:rFonts w:ascii="Times New Roman" w:hAnsi="Times New Roman" w:cs="Times New Roman"/>
          <w:i/>
          <w:sz w:val="22"/>
          <w:szCs w:val="22"/>
        </w:rPr>
        <w:t xml:space="preserve">Kvalitativní výzkum: základní teorie, metody a aplikace. </w:t>
      </w:r>
      <w:r w:rsidRPr="00491D26">
        <w:rPr>
          <w:rFonts w:ascii="Times New Roman" w:hAnsi="Times New Roman" w:cs="Times New Roman"/>
          <w:sz w:val="22"/>
          <w:szCs w:val="22"/>
        </w:rPr>
        <w:t>2008, s. 50</w:t>
      </w:r>
    </w:p>
  </w:footnote>
  <w:footnote w:id="157">
    <w:p w:rsidR="00A912FF" w:rsidRPr="00491D26" w:rsidRDefault="00A912FF">
      <w:pPr>
        <w:pStyle w:val="Textpoznpodarou"/>
        <w:rPr>
          <w:rFonts w:ascii="Times New Roman" w:hAnsi="Times New Roman" w:cs="Times New Roman"/>
          <w:sz w:val="22"/>
          <w:szCs w:val="22"/>
        </w:rPr>
      </w:pPr>
      <w:r w:rsidRPr="00491D26">
        <w:rPr>
          <w:rStyle w:val="Znakapoznpodarou"/>
          <w:rFonts w:ascii="Times New Roman" w:hAnsi="Times New Roman" w:cs="Times New Roman"/>
          <w:sz w:val="22"/>
          <w:szCs w:val="22"/>
        </w:rPr>
        <w:footnoteRef/>
      </w:r>
      <w:r w:rsidRPr="00491D26">
        <w:rPr>
          <w:rFonts w:ascii="Times New Roman" w:hAnsi="Times New Roman" w:cs="Times New Roman"/>
          <w:sz w:val="22"/>
          <w:szCs w:val="22"/>
        </w:rPr>
        <w:t xml:space="preserve"> Cit. MIOVSKÝ, M. </w:t>
      </w:r>
      <w:r w:rsidRPr="00491D26">
        <w:rPr>
          <w:rFonts w:ascii="Times New Roman" w:hAnsi="Times New Roman" w:cs="Times New Roman"/>
          <w:i/>
          <w:sz w:val="22"/>
          <w:szCs w:val="22"/>
        </w:rPr>
        <w:t>Kvalitativní přístup a metody v psychologickém výzkumu.</w:t>
      </w:r>
      <w:r w:rsidRPr="00491D26">
        <w:rPr>
          <w:rFonts w:ascii="Times New Roman" w:hAnsi="Times New Roman" w:cs="Times New Roman"/>
          <w:sz w:val="22"/>
          <w:szCs w:val="22"/>
        </w:rPr>
        <w:t xml:space="preserve"> 2006, s. 226</w:t>
      </w:r>
    </w:p>
  </w:footnote>
  <w:footnote w:id="158">
    <w:p w:rsidR="00A912FF" w:rsidRPr="00491D26" w:rsidRDefault="00A912FF">
      <w:pPr>
        <w:pStyle w:val="Textpoznpodarou"/>
        <w:rPr>
          <w:rFonts w:ascii="Times New Roman" w:hAnsi="Times New Roman" w:cs="Times New Roman"/>
          <w:i/>
          <w:sz w:val="22"/>
          <w:szCs w:val="22"/>
        </w:rPr>
      </w:pPr>
      <w:r w:rsidRPr="00491D26">
        <w:rPr>
          <w:rStyle w:val="Znakapoznpodarou"/>
          <w:rFonts w:ascii="Times New Roman" w:hAnsi="Times New Roman" w:cs="Times New Roman"/>
          <w:sz w:val="22"/>
          <w:szCs w:val="22"/>
        </w:rPr>
        <w:footnoteRef/>
      </w:r>
      <w:r w:rsidRPr="00491D26">
        <w:rPr>
          <w:rFonts w:ascii="Times New Roman" w:hAnsi="Times New Roman" w:cs="Times New Roman"/>
          <w:sz w:val="22"/>
          <w:szCs w:val="22"/>
        </w:rPr>
        <w:t xml:space="preserve"> Srov. STRAUSS,</w:t>
      </w:r>
      <w:r>
        <w:rPr>
          <w:rFonts w:ascii="Times New Roman" w:hAnsi="Times New Roman" w:cs="Times New Roman"/>
          <w:sz w:val="22"/>
          <w:szCs w:val="22"/>
        </w:rPr>
        <w:t xml:space="preserve"> </w:t>
      </w:r>
      <w:r w:rsidRPr="00491D26">
        <w:rPr>
          <w:rFonts w:ascii="Times New Roman" w:hAnsi="Times New Roman" w:cs="Times New Roman"/>
          <w:sz w:val="22"/>
          <w:szCs w:val="22"/>
        </w:rPr>
        <w:t xml:space="preserve">A., COBRINOVÁ, J. </w:t>
      </w:r>
      <w:r w:rsidRPr="00491D26">
        <w:rPr>
          <w:rFonts w:ascii="Times New Roman" w:hAnsi="Times New Roman" w:cs="Times New Roman"/>
          <w:i/>
          <w:sz w:val="22"/>
          <w:szCs w:val="22"/>
        </w:rPr>
        <w:t xml:space="preserve">Základy kvalitativního výzkumu. Postupy a techniky metody    </w:t>
      </w:r>
    </w:p>
    <w:p w:rsidR="00A912FF" w:rsidRPr="00491D26" w:rsidRDefault="00A912FF">
      <w:pPr>
        <w:pStyle w:val="Textpoznpodarou"/>
        <w:rPr>
          <w:rFonts w:ascii="Times New Roman" w:hAnsi="Times New Roman" w:cs="Times New Roman"/>
          <w:sz w:val="22"/>
          <w:szCs w:val="22"/>
        </w:rPr>
      </w:pPr>
      <w:r w:rsidRPr="00491D26">
        <w:rPr>
          <w:rFonts w:ascii="Times New Roman" w:hAnsi="Times New Roman" w:cs="Times New Roman"/>
          <w:i/>
          <w:sz w:val="22"/>
          <w:szCs w:val="22"/>
        </w:rPr>
        <w:t xml:space="preserve">     zakotvené teorie. </w:t>
      </w:r>
      <w:r w:rsidRPr="00491D26">
        <w:rPr>
          <w:rFonts w:ascii="Times New Roman" w:hAnsi="Times New Roman" w:cs="Times New Roman"/>
          <w:sz w:val="22"/>
          <w:szCs w:val="22"/>
        </w:rPr>
        <w:t xml:space="preserve">1999, s. 14 </w:t>
      </w:r>
    </w:p>
  </w:footnote>
  <w:footnote w:id="159">
    <w:p w:rsidR="00A912FF" w:rsidRPr="00491D26" w:rsidRDefault="00A912FF" w:rsidP="00D0601F">
      <w:pPr>
        <w:pStyle w:val="Textpoznpodarou"/>
        <w:rPr>
          <w:rFonts w:ascii="Times New Roman" w:hAnsi="Times New Roman" w:cs="Times New Roman"/>
          <w:i/>
          <w:sz w:val="22"/>
          <w:szCs w:val="22"/>
        </w:rPr>
      </w:pPr>
      <w:r w:rsidRPr="00491D26">
        <w:rPr>
          <w:rStyle w:val="Znakapoznpodarou"/>
          <w:rFonts w:ascii="Times New Roman" w:hAnsi="Times New Roman" w:cs="Times New Roman"/>
          <w:sz w:val="22"/>
          <w:szCs w:val="22"/>
        </w:rPr>
        <w:footnoteRef/>
      </w:r>
      <w:r w:rsidRPr="00491D26">
        <w:rPr>
          <w:rFonts w:ascii="Times New Roman" w:hAnsi="Times New Roman" w:cs="Times New Roman"/>
          <w:sz w:val="22"/>
          <w:szCs w:val="22"/>
        </w:rPr>
        <w:t xml:space="preserve"> Srov. STRAUSS,</w:t>
      </w:r>
      <w:r>
        <w:rPr>
          <w:rFonts w:ascii="Times New Roman" w:hAnsi="Times New Roman" w:cs="Times New Roman"/>
          <w:sz w:val="22"/>
          <w:szCs w:val="22"/>
        </w:rPr>
        <w:t xml:space="preserve"> </w:t>
      </w:r>
      <w:r w:rsidRPr="00491D26">
        <w:rPr>
          <w:rFonts w:ascii="Times New Roman" w:hAnsi="Times New Roman" w:cs="Times New Roman"/>
          <w:sz w:val="22"/>
          <w:szCs w:val="22"/>
        </w:rPr>
        <w:t xml:space="preserve">A., COBRINOVÁ, J. </w:t>
      </w:r>
      <w:r w:rsidRPr="00491D26">
        <w:rPr>
          <w:rFonts w:ascii="Times New Roman" w:hAnsi="Times New Roman" w:cs="Times New Roman"/>
          <w:i/>
          <w:sz w:val="22"/>
          <w:szCs w:val="22"/>
        </w:rPr>
        <w:t xml:space="preserve">Základy kvalitativního výzkumu. Postupy a techniky metody    </w:t>
      </w:r>
    </w:p>
    <w:p w:rsidR="00A912FF" w:rsidRPr="00491D26" w:rsidRDefault="00A912FF">
      <w:pPr>
        <w:pStyle w:val="Textpoznpodarou"/>
        <w:rPr>
          <w:rFonts w:ascii="Times New Roman" w:hAnsi="Times New Roman" w:cs="Times New Roman"/>
          <w:sz w:val="22"/>
          <w:szCs w:val="22"/>
        </w:rPr>
      </w:pPr>
      <w:r w:rsidRPr="00491D26">
        <w:rPr>
          <w:rFonts w:ascii="Times New Roman" w:hAnsi="Times New Roman" w:cs="Times New Roman"/>
          <w:i/>
          <w:sz w:val="22"/>
          <w:szCs w:val="22"/>
        </w:rPr>
        <w:t xml:space="preserve">     zakotvené teorie. </w:t>
      </w:r>
      <w:r w:rsidRPr="00491D26">
        <w:rPr>
          <w:rFonts w:ascii="Times New Roman" w:hAnsi="Times New Roman" w:cs="Times New Roman"/>
          <w:sz w:val="22"/>
          <w:szCs w:val="22"/>
        </w:rPr>
        <w:t xml:space="preserve">1999, s. 25 </w:t>
      </w:r>
    </w:p>
  </w:footnote>
  <w:footnote w:id="160">
    <w:p w:rsidR="00A912FF" w:rsidRPr="00491D26" w:rsidRDefault="00A912FF">
      <w:pPr>
        <w:pStyle w:val="Textpoznpodarou"/>
        <w:rPr>
          <w:rFonts w:ascii="Times New Roman" w:hAnsi="Times New Roman" w:cs="Times New Roman"/>
          <w:sz w:val="22"/>
          <w:szCs w:val="22"/>
        </w:rPr>
      </w:pPr>
      <w:r w:rsidRPr="00491D26">
        <w:rPr>
          <w:rStyle w:val="Znakapoznpodarou"/>
          <w:rFonts w:ascii="Times New Roman" w:hAnsi="Times New Roman" w:cs="Times New Roman"/>
          <w:sz w:val="22"/>
          <w:szCs w:val="22"/>
        </w:rPr>
        <w:footnoteRef/>
      </w:r>
      <w:r w:rsidRPr="00491D26">
        <w:rPr>
          <w:rFonts w:ascii="Times New Roman" w:hAnsi="Times New Roman" w:cs="Times New Roman"/>
          <w:sz w:val="22"/>
          <w:szCs w:val="22"/>
        </w:rPr>
        <w:t xml:space="preserve"> Srov. HENDL, J. </w:t>
      </w:r>
      <w:r w:rsidRPr="00491D26">
        <w:rPr>
          <w:rFonts w:ascii="Times New Roman" w:hAnsi="Times New Roman" w:cs="Times New Roman"/>
          <w:i/>
          <w:sz w:val="22"/>
          <w:szCs w:val="22"/>
        </w:rPr>
        <w:t xml:space="preserve">Kvalitativní výzkum: základní teorie, metody a aplikace. </w:t>
      </w:r>
      <w:r w:rsidRPr="00491D26">
        <w:rPr>
          <w:rFonts w:ascii="Times New Roman" w:hAnsi="Times New Roman" w:cs="Times New Roman"/>
          <w:sz w:val="22"/>
          <w:szCs w:val="22"/>
        </w:rPr>
        <w:t xml:space="preserve">2008, s. </w:t>
      </w:r>
      <w:r>
        <w:rPr>
          <w:rFonts w:ascii="Times New Roman" w:hAnsi="Times New Roman" w:cs="Times New Roman"/>
          <w:sz w:val="22"/>
          <w:szCs w:val="22"/>
        </w:rPr>
        <w:t>166-167</w:t>
      </w:r>
    </w:p>
  </w:footnote>
  <w:footnote w:id="161">
    <w:p w:rsidR="00A912FF" w:rsidRPr="003118DB" w:rsidRDefault="00A912FF">
      <w:pPr>
        <w:pStyle w:val="Textpoznpodarou"/>
        <w:rPr>
          <w:rFonts w:ascii="Times New Roman" w:hAnsi="Times New Roman" w:cs="Times New Roman"/>
          <w:sz w:val="22"/>
          <w:szCs w:val="22"/>
        </w:rPr>
      </w:pPr>
      <w:r w:rsidRPr="003118DB">
        <w:rPr>
          <w:rStyle w:val="Znakapoznpodarou"/>
          <w:rFonts w:ascii="Times New Roman" w:hAnsi="Times New Roman" w:cs="Times New Roman"/>
          <w:sz w:val="22"/>
          <w:szCs w:val="22"/>
        </w:rPr>
        <w:footnoteRef/>
      </w:r>
      <w:r>
        <w:rPr>
          <w:rFonts w:ascii="Times New Roman" w:hAnsi="Times New Roman" w:cs="Times New Roman"/>
          <w:sz w:val="22"/>
          <w:szCs w:val="22"/>
        </w:rPr>
        <w:t xml:space="preserve"> Srov. REICHEL, J. </w:t>
      </w:r>
      <w:r>
        <w:rPr>
          <w:rFonts w:ascii="Times New Roman" w:hAnsi="Times New Roman" w:cs="Times New Roman"/>
          <w:i/>
          <w:sz w:val="22"/>
          <w:szCs w:val="22"/>
        </w:rPr>
        <w:t xml:space="preserve">Kapitoly metodologie sociálních výzkumů. </w:t>
      </w:r>
      <w:r>
        <w:rPr>
          <w:rFonts w:ascii="Times New Roman" w:hAnsi="Times New Roman" w:cs="Times New Roman"/>
          <w:sz w:val="22"/>
          <w:szCs w:val="22"/>
        </w:rPr>
        <w:t>2009, s. 110-112</w:t>
      </w:r>
    </w:p>
  </w:footnote>
  <w:footnote w:id="162">
    <w:p w:rsidR="00A912FF" w:rsidRDefault="00A912FF">
      <w:pPr>
        <w:pStyle w:val="Textpoznpodarou"/>
        <w:rPr>
          <w:rFonts w:ascii="Times New Roman" w:hAnsi="Times New Roman" w:cs="Times New Roman"/>
          <w:sz w:val="22"/>
          <w:szCs w:val="22"/>
        </w:rPr>
      </w:pPr>
      <w:r w:rsidRPr="00A03FD4">
        <w:rPr>
          <w:rStyle w:val="Znakapoznpodarou"/>
          <w:rFonts w:ascii="Times New Roman" w:hAnsi="Times New Roman" w:cs="Times New Roman"/>
          <w:sz w:val="22"/>
          <w:szCs w:val="22"/>
        </w:rPr>
        <w:footnoteRef/>
      </w:r>
      <w:r>
        <w:rPr>
          <w:rFonts w:ascii="Times New Roman" w:hAnsi="Times New Roman" w:cs="Times New Roman"/>
          <w:sz w:val="22"/>
          <w:szCs w:val="22"/>
        </w:rPr>
        <w:t xml:space="preserve"> Srov. FERJENČÍK, J. </w:t>
      </w:r>
      <w:r>
        <w:rPr>
          <w:rFonts w:ascii="Times New Roman" w:hAnsi="Times New Roman" w:cs="Times New Roman"/>
          <w:i/>
          <w:sz w:val="22"/>
          <w:szCs w:val="22"/>
        </w:rPr>
        <w:t>Úvod do metodologie psychologického výzkumu:Jak zkoumat lidskou duši.</w:t>
      </w:r>
    </w:p>
    <w:p w:rsidR="00A912FF" w:rsidRPr="00A03FD4" w:rsidRDefault="00A912FF">
      <w:pPr>
        <w:pStyle w:val="Textpoznpodarou"/>
        <w:rPr>
          <w:rFonts w:ascii="Times New Roman" w:hAnsi="Times New Roman" w:cs="Times New Roman"/>
          <w:sz w:val="22"/>
          <w:szCs w:val="22"/>
        </w:rPr>
      </w:pPr>
      <w:r>
        <w:rPr>
          <w:rFonts w:ascii="Times New Roman" w:hAnsi="Times New Roman" w:cs="Times New Roman"/>
          <w:sz w:val="22"/>
          <w:szCs w:val="22"/>
        </w:rPr>
        <w:t xml:space="preserve">     2000, s. 177</w:t>
      </w:r>
    </w:p>
  </w:footnote>
  <w:footnote w:id="163">
    <w:p w:rsidR="00A912FF" w:rsidRPr="003473BF" w:rsidRDefault="00A912FF" w:rsidP="003473BF">
      <w:pPr>
        <w:pStyle w:val="Textpoznpodarou"/>
        <w:rPr>
          <w:rFonts w:ascii="Times New Roman" w:hAnsi="Times New Roman" w:cs="Times New Roman"/>
          <w:sz w:val="22"/>
          <w:szCs w:val="22"/>
        </w:rPr>
      </w:pPr>
      <w:r w:rsidRPr="003473BF">
        <w:rPr>
          <w:rStyle w:val="Znakapoznpodarou"/>
          <w:rFonts w:ascii="Times New Roman" w:hAnsi="Times New Roman" w:cs="Times New Roman"/>
          <w:sz w:val="22"/>
          <w:szCs w:val="22"/>
        </w:rPr>
        <w:footnoteRef/>
      </w:r>
      <w:r w:rsidRPr="003473BF">
        <w:rPr>
          <w:rFonts w:ascii="Times New Roman" w:hAnsi="Times New Roman" w:cs="Times New Roman"/>
          <w:sz w:val="22"/>
          <w:szCs w:val="22"/>
        </w:rPr>
        <w:t xml:space="preserve"> Srov. SOBOTKOVÁ, I. </w:t>
      </w:r>
      <w:r w:rsidRPr="003473BF">
        <w:rPr>
          <w:rFonts w:ascii="Times New Roman" w:hAnsi="Times New Roman" w:cs="Times New Roman"/>
          <w:i/>
          <w:sz w:val="22"/>
          <w:szCs w:val="22"/>
        </w:rPr>
        <w:t xml:space="preserve">Psychologie rodiny. </w:t>
      </w:r>
      <w:r w:rsidRPr="003473BF">
        <w:rPr>
          <w:rFonts w:ascii="Times New Roman" w:hAnsi="Times New Roman" w:cs="Times New Roman"/>
          <w:sz w:val="22"/>
          <w:szCs w:val="22"/>
        </w:rPr>
        <w:t>2012, s. 162-163</w:t>
      </w:r>
    </w:p>
  </w:footnote>
  <w:footnote w:id="164">
    <w:p w:rsidR="00A912FF" w:rsidRPr="00420ECD" w:rsidRDefault="00A912FF">
      <w:pPr>
        <w:pStyle w:val="Textpoznpodarou"/>
        <w:rPr>
          <w:rFonts w:ascii="Times New Roman" w:hAnsi="Times New Roman" w:cs="Times New Roman"/>
          <w:sz w:val="22"/>
          <w:szCs w:val="22"/>
        </w:rPr>
      </w:pPr>
      <w:r w:rsidRPr="00420ECD">
        <w:rPr>
          <w:rStyle w:val="Znakapoznpodarou"/>
          <w:rFonts w:ascii="Times New Roman" w:hAnsi="Times New Roman" w:cs="Times New Roman"/>
          <w:sz w:val="22"/>
          <w:szCs w:val="22"/>
        </w:rPr>
        <w:footnoteRef/>
      </w:r>
      <w:r>
        <w:rPr>
          <w:rFonts w:ascii="Times New Roman" w:hAnsi="Times New Roman" w:cs="Times New Roman"/>
          <w:sz w:val="22"/>
          <w:szCs w:val="22"/>
        </w:rPr>
        <w:t xml:space="preserve"> Srov. </w:t>
      </w:r>
      <w:r w:rsidRPr="004008F6">
        <w:rPr>
          <w:rFonts w:ascii="Times New Roman" w:hAnsi="Times New Roman" w:cs="Times New Roman"/>
          <w:sz w:val="22"/>
          <w:szCs w:val="22"/>
        </w:rPr>
        <w:t xml:space="preserve">ZEZULOVÁ, D. </w:t>
      </w:r>
      <w:r w:rsidRPr="004008F6">
        <w:rPr>
          <w:rFonts w:ascii="Times New Roman" w:hAnsi="Times New Roman" w:cs="Times New Roman"/>
          <w:i/>
          <w:sz w:val="22"/>
          <w:szCs w:val="22"/>
        </w:rPr>
        <w:t xml:space="preserve">Pěstounská péče a adopce. </w:t>
      </w:r>
      <w:r w:rsidRPr="004008F6">
        <w:rPr>
          <w:rFonts w:ascii="Times New Roman" w:hAnsi="Times New Roman" w:cs="Times New Roman"/>
          <w:sz w:val="22"/>
          <w:szCs w:val="22"/>
        </w:rPr>
        <w:t>2012, s. 17</w:t>
      </w:r>
    </w:p>
  </w:footnote>
  <w:footnote w:id="165">
    <w:p w:rsidR="00A912FF" w:rsidRPr="003473BF" w:rsidRDefault="00A912FF" w:rsidP="003473BF">
      <w:pPr>
        <w:pStyle w:val="Textpoznpodarou"/>
        <w:rPr>
          <w:rFonts w:ascii="Times New Roman" w:hAnsi="Times New Roman" w:cs="Times New Roman"/>
          <w:sz w:val="22"/>
          <w:szCs w:val="22"/>
        </w:rPr>
      </w:pPr>
      <w:r w:rsidRPr="003473BF">
        <w:rPr>
          <w:rStyle w:val="Znakapoznpodarou"/>
          <w:rFonts w:ascii="Times New Roman" w:hAnsi="Times New Roman" w:cs="Times New Roman"/>
          <w:sz w:val="22"/>
          <w:szCs w:val="22"/>
        </w:rPr>
        <w:footnoteRef/>
      </w:r>
      <w:r>
        <w:rPr>
          <w:rFonts w:ascii="Times New Roman" w:hAnsi="Times New Roman" w:cs="Times New Roman"/>
          <w:sz w:val="22"/>
          <w:szCs w:val="22"/>
        </w:rPr>
        <w:t xml:space="preserve"> Srov. </w:t>
      </w:r>
      <w:r w:rsidRPr="00DE027A">
        <w:rPr>
          <w:rFonts w:ascii="Times New Roman" w:hAnsi="Times New Roman" w:cs="Times New Roman"/>
          <w:sz w:val="22"/>
          <w:szCs w:val="22"/>
        </w:rPr>
        <w:t xml:space="preserve">HARTL, P., HARTLOVÁ, H. </w:t>
      </w:r>
      <w:r w:rsidRPr="00DE027A">
        <w:rPr>
          <w:rFonts w:ascii="Times New Roman" w:hAnsi="Times New Roman" w:cs="Times New Roman"/>
          <w:i/>
          <w:sz w:val="22"/>
          <w:szCs w:val="22"/>
        </w:rPr>
        <w:t xml:space="preserve">Psychologický slovník. </w:t>
      </w:r>
      <w:r w:rsidRPr="00DE027A">
        <w:rPr>
          <w:rFonts w:ascii="Times New Roman" w:hAnsi="Times New Roman" w:cs="Times New Roman"/>
          <w:sz w:val="22"/>
          <w:szCs w:val="22"/>
        </w:rPr>
        <w:t>2000, s. 387</w:t>
      </w:r>
    </w:p>
  </w:footnote>
  <w:footnote w:id="166">
    <w:p w:rsidR="00A912FF" w:rsidRDefault="00A912FF">
      <w:pPr>
        <w:pStyle w:val="Textpoznpodarou"/>
      </w:pPr>
      <w:r w:rsidRPr="00420ECD">
        <w:rPr>
          <w:rStyle w:val="Znakapoznpodarou"/>
          <w:rFonts w:ascii="Times New Roman" w:hAnsi="Times New Roman" w:cs="Times New Roman"/>
          <w:sz w:val="22"/>
          <w:szCs w:val="22"/>
        </w:rPr>
        <w:footnoteRef/>
      </w:r>
      <w:r w:rsidRPr="00420ECD">
        <w:rPr>
          <w:rFonts w:ascii="Times New Roman" w:hAnsi="Times New Roman" w:cs="Times New Roman"/>
          <w:sz w:val="22"/>
          <w:szCs w:val="22"/>
        </w:rPr>
        <w:t xml:space="preserve"> Srov. ZEZULOVÁ, D. </w:t>
      </w:r>
      <w:r w:rsidRPr="00420ECD">
        <w:rPr>
          <w:rFonts w:ascii="Times New Roman" w:hAnsi="Times New Roman" w:cs="Times New Roman"/>
          <w:i/>
          <w:sz w:val="22"/>
          <w:szCs w:val="22"/>
        </w:rPr>
        <w:t xml:space="preserve">Pěstounská péče a adopce. </w:t>
      </w:r>
      <w:r w:rsidRPr="00420ECD">
        <w:rPr>
          <w:rFonts w:ascii="Times New Roman" w:hAnsi="Times New Roman" w:cs="Times New Roman"/>
          <w:sz w:val="22"/>
          <w:szCs w:val="22"/>
        </w:rPr>
        <w:t>2012, s. 17</w:t>
      </w:r>
    </w:p>
  </w:footnote>
  <w:footnote w:id="167">
    <w:p w:rsidR="00A912FF" w:rsidRDefault="00A912FF">
      <w:pPr>
        <w:pStyle w:val="Textpoznpodarou"/>
      </w:pPr>
      <w:r w:rsidRPr="00A8519F">
        <w:rPr>
          <w:rStyle w:val="Znakapoznpodarou"/>
          <w:rFonts w:ascii="Times New Roman" w:hAnsi="Times New Roman" w:cs="Times New Roman"/>
          <w:sz w:val="22"/>
          <w:szCs w:val="22"/>
        </w:rPr>
        <w:footnoteRef/>
      </w:r>
      <w:r w:rsidRPr="00A8519F">
        <w:rPr>
          <w:rFonts w:ascii="Times New Roman" w:hAnsi="Times New Roman" w:cs="Times New Roman"/>
          <w:sz w:val="22"/>
          <w:szCs w:val="22"/>
        </w:rPr>
        <w:t xml:space="preserve"> Srov. MATĚJČEK</w:t>
      </w:r>
      <w:r w:rsidRPr="00011EFF">
        <w:rPr>
          <w:rFonts w:ascii="Times New Roman" w:hAnsi="Times New Roman" w:cs="Times New Roman"/>
          <w:sz w:val="22"/>
          <w:szCs w:val="22"/>
        </w:rPr>
        <w:t xml:space="preserve">, Z. </w:t>
      </w:r>
      <w:r w:rsidRPr="00011EFF">
        <w:rPr>
          <w:rFonts w:ascii="Times New Roman" w:hAnsi="Times New Roman" w:cs="Times New Roman"/>
          <w:i/>
          <w:sz w:val="22"/>
          <w:szCs w:val="22"/>
        </w:rPr>
        <w:t>Dítě a rodina v psychologickém poradenství</w:t>
      </w:r>
      <w:r w:rsidRPr="00011EFF">
        <w:rPr>
          <w:rFonts w:ascii="Times New Roman" w:hAnsi="Times New Roman" w:cs="Times New Roman"/>
          <w:sz w:val="22"/>
          <w:szCs w:val="22"/>
        </w:rPr>
        <w:t>. 1992, s. 193-</w:t>
      </w:r>
      <w:r>
        <w:rPr>
          <w:rFonts w:ascii="Times New Roman" w:hAnsi="Times New Roman" w:cs="Times New Roman"/>
          <w:sz w:val="22"/>
          <w:szCs w:val="22"/>
        </w:rPr>
        <w:t>207</w:t>
      </w:r>
    </w:p>
  </w:footnote>
  <w:footnote w:id="168">
    <w:p w:rsidR="00A912FF" w:rsidRPr="0062702B" w:rsidRDefault="00A912FF" w:rsidP="006D1605">
      <w:pPr>
        <w:pStyle w:val="Textpoznpodarou"/>
        <w:rPr>
          <w:rFonts w:ascii="Times New Roman" w:hAnsi="Times New Roman" w:cs="Times New Roman"/>
          <w:sz w:val="22"/>
          <w:szCs w:val="22"/>
        </w:rPr>
      </w:pPr>
      <w:r w:rsidRPr="006D1605">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62702B">
        <w:rPr>
          <w:rFonts w:ascii="Times New Roman" w:hAnsi="Times New Roman" w:cs="Times New Roman"/>
          <w:sz w:val="22"/>
          <w:szCs w:val="22"/>
        </w:rPr>
        <w:t xml:space="preserve">Srov. Dětské centrum Pavučinka Šumperk, </w:t>
      </w:r>
      <w:proofErr w:type="spellStart"/>
      <w:proofErr w:type="gramStart"/>
      <w:r w:rsidRPr="0062702B">
        <w:rPr>
          <w:rFonts w:ascii="Times New Roman" w:hAnsi="Times New Roman" w:cs="Times New Roman"/>
          <w:sz w:val="22"/>
          <w:szCs w:val="22"/>
        </w:rPr>
        <w:t>p.o</w:t>
      </w:r>
      <w:proofErr w:type="spellEnd"/>
      <w:r w:rsidRPr="0062702B">
        <w:rPr>
          <w:rFonts w:ascii="Times New Roman" w:hAnsi="Times New Roman" w:cs="Times New Roman"/>
          <w:sz w:val="22"/>
          <w:szCs w:val="22"/>
        </w:rPr>
        <w:t>.</w:t>
      </w:r>
      <w:proofErr w:type="gramEnd"/>
      <w:r w:rsidRPr="0062702B">
        <w:rPr>
          <w:rFonts w:ascii="Times New Roman" w:hAnsi="Times New Roman" w:cs="Times New Roman"/>
          <w:sz w:val="22"/>
          <w:szCs w:val="22"/>
          <w:lang w:val="en-US"/>
        </w:rPr>
        <w:t>[on line]</w:t>
      </w:r>
      <w:r w:rsidRPr="0062702B">
        <w:rPr>
          <w:rFonts w:ascii="Times New Roman" w:hAnsi="Times New Roman" w:cs="Times New Roman"/>
          <w:sz w:val="22"/>
          <w:szCs w:val="22"/>
        </w:rPr>
        <w:t xml:space="preserve">. [cit. 2014-07-06]. Dostupné z:        </w:t>
      </w:r>
    </w:p>
    <w:p w:rsidR="00A912FF" w:rsidRPr="006D1605" w:rsidRDefault="00A912FF">
      <w:pPr>
        <w:pStyle w:val="Textpoznpodarou"/>
        <w:rPr>
          <w:rFonts w:ascii="Times New Roman" w:hAnsi="Times New Roman" w:cs="Times New Roman"/>
          <w:sz w:val="22"/>
          <w:szCs w:val="22"/>
        </w:rPr>
      </w:pPr>
      <w:r>
        <w:t xml:space="preserve">       </w:t>
      </w:r>
      <w:hyperlink r:id="rId16" w:history="1">
        <w:r w:rsidRPr="0062702B">
          <w:rPr>
            <w:rStyle w:val="Hypertextovodkaz"/>
            <w:rFonts w:ascii="Times New Roman" w:hAnsi="Times New Roman" w:cs="Times New Roman"/>
            <w:sz w:val="22"/>
            <w:szCs w:val="22"/>
          </w:rPr>
          <w:t>http://www.pavucinka.cz/ria/media/File/vyrocni_zprava_2013.pdf</w:t>
        </w:r>
      </w:hyperlink>
    </w:p>
  </w:footnote>
  <w:footnote w:id="169">
    <w:p w:rsidR="00A912FF" w:rsidRPr="003C001F" w:rsidRDefault="00A912FF">
      <w:pPr>
        <w:pStyle w:val="Textpoznpodarou"/>
        <w:rPr>
          <w:rFonts w:ascii="Times New Roman" w:hAnsi="Times New Roman" w:cs="Times New Roman"/>
          <w:sz w:val="22"/>
          <w:szCs w:val="22"/>
        </w:rPr>
      </w:pPr>
      <w:r w:rsidRPr="003C001F">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4008F6">
        <w:rPr>
          <w:rFonts w:ascii="Times New Roman" w:hAnsi="Times New Roman" w:cs="Times New Roman"/>
          <w:sz w:val="22"/>
          <w:szCs w:val="22"/>
        </w:rPr>
        <w:t xml:space="preserve">Srov. NOŽÍŘOVÁ, J. </w:t>
      </w:r>
      <w:r w:rsidRPr="004008F6">
        <w:rPr>
          <w:rFonts w:ascii="Times New Roman" w:hAnsi="Times New Roman" w:cs="Times New Roman"/>
          <w:i/>
          <w:sz w:val="22"/>
          <w:szCs w:val="22"/>
        </w:rPr>
        <w:t>Náhradní rodinná péče</w:t>
      </w:r>
      <w:r w:rsidRPr="004008F6">
        <w:rPr>
          <w:rFonts w:ascii="Times New Roman" w:hAnsi="Times New Roman" w:cs="Times New Roman"/>
          <w:sz w:val="22"/>
          <w:szCs w:val="22"/>
        </w:rPr>
        <w:t>. 2012, s. 67</w:t>
      </w:r>
    </w:p>
  </w:footnote>
  <w:footnote w:id="170">
    <w:p w:rsidR="00A912FF" w:rsidRDefault="00A912FF">
      <w:pPr>
        <w:pStyle w:val="Textpoznpodarou"/>
      </w:pPr>
      <w:r w:rsidRPr="003C001F">
        <w:rPr>
          <w:rStyle w:val="Znakapoznpodarou"/>
          <w:rFonts w:ascii="Times New Roman" w:hAnsi="Times New Roman" w:cs="Times New Roman"/>
          <w:sz w:val="22"/>
          <w:szCs w:val="22"/>
        </w:rPr>
        <w:footnoteRef/>
      </w:r>
      <w:r w:rsidRPr="003C001F">
        <w:rPr>
          <w:rFonts w:ascii="Times New Roman" w:hAnsi="Times New Roman" w:cs="Times New Roman"/>
          <w:sz w:val="22"/>
          <w:szCs w:val="22"/>
        </w:rPr>
        <w:t xml:space="preserve"> Srov. KLIMEŠ</w:t>
      </w:r>
      <w:r w:rsidRPr="004008F6">
        <w:rPr>
          <w:rFonts w:ascii="Times New Roman" w:hAnsi="Times New Roman" w:cs="Times New Roman"/>
          <w:sz w:val="22"/>
          <w:szCs w:val="22"/>
        </w:rPr>
        <w:t xml:space="preserve">, J. </w:t>
      </w:r>
      <w:r w:rsidRPr="004008F6">
        <w:rPr>
          <w:rFonts w:ascii="Times New Roman" w:hAnsi="Times New Roman" w:cs="Times New Roman"/>
          <w:i/>
          <w:sz w:val="22"/>
          <w:szCs w:val="22"/>
        </w:rPr>
        <w:t xml:space="preserve">Reakce na ambivalentní objekt. </w:t>
      </w:r>
      <w:r w:rsidRPr="004008F6">
        <w:rPr>
          <w:rFonts w:ascii="Times New Roman" w:hAnsi="Times New Roman" w:cs="Times New Roman"/>
          <w:sz w:val="22"/>
          <w:szCs w:val="22"/>
        </w:rPr>
        <w:t>2002, s. 42</w:t>
      </w:r>
    </w:p>
  </w:footnote>
  <w:footnote w:id="171">
    <w:p w:rsidR="00A912FF" w:rsidRDefault="00A912FF">
      <w:pPr>
        <w:pStyle w:val="Textpoznpodarou"/>
      </w:pPr>
      <w:r w:rsidRPr="00420ECD">
        <w:rPr>
          <w:rStyle w:val="Znakapoznpodarou"/>
          <w:rFonts w:ascii="Times New Roman" w:hAnsi="Times New Roman" w:cs="Times New Roman"/>
          <w:sz w:val="22"/>
          <w:szCs w:val="22"/>
        </w:rPr>
        <w:footnoteRef/>
      </w:r>
      <w:r w:rsidRPr="00420ECD">
        <w:rPr>
          <w:rFonts w:ascii="Times New Roman" w:hAnsi="Times New Roman" w:cs="Times New Roman"/>
          <w:sz w:val="22"/>
          <w:szCs w:val="22"/>
        </w:rPr>
        <w:t xml:space="preserve"> Srov. ZEZULOVÁ, D. </w:t>
      </w:r>
      <w:r w:rsidRPr="00420ECD">
        <w:rPr>
          <w:rFonts w:ascii="Times New Roman" w:hAnsi="Times New Roman" w:cs="Times New Roman"/>
          <w:i/>
          <w:sz w:val="22"/>
          <w:szCs w:val="22"/>
        </w:rPr>
        <w:t xml:space="preserve">Pěstounská péče a adopce. </w:t>
      </w:r>
      <w:r w:rsidRPr="00420ECD">
        <w:rPr>
          <w:rFonts w:ascii="Times New Roman" w:hAnsi="Times New Roman" w:cs="Times New Roman"/>
          <w:sz w:val="22"/>
          <w:szCs w:val="22"/>
        </w:rPr>
        <w:t>2012, s. 17</w:t>
      </w:r>
      <w:r>
        <w:rPr>
          <w:rFonts w:ascii="Times New Roman" w:hAnsi="Times New Roman" w:cs="Times New Roman"/>
          <w:sz w:val="22"/>
          <w:szCs w:val="22"/>
        </w:rPr>
        <w:t>1</w:t>
      </w:r>
    </w:p>
  </w:footnote>
  <w:footnote w:id="172">
    <w:p w:rsidR="00A912FF" w:rsidRDefault="00A912FF">
      <w:pPr>
        <w:pStyle w:val="Textpoznpodarou"/>
      </w:pPr>
      <w:r w:rsidRPr="00BF7C74">
        <w:rPr>
          <w:rStyle w:val="Znakapoznpodarou"/>
          <w:rFonts w:ascii="Times New Roman" w:hAnsi="Times New Roman" w:cs="Times New Roman"/>
          <w:sz w:val="22"/>
          <w:szCs w:val="22"/>
        </w:rPr>
        <w:footnoteRef/>
      </w:r>
      <w:r w:rsidRPr="00BF7C74">
        <w:rPr>
          <w:rFonts w:ascii="Times New Roman" w:hAnsi="Times New Roman" w:cs="Times New Roman"/>
          <w:sz w:val="22"/>
          <w:szCs w:val="22"/>
        </w:rPr>
        <w:t xml:space="preserve"> Srov</w:t>
      </w:r>
      <w:r w:rsidRPr="004008F6">
        <w:rPr>
          <w:rFonts w:ascii="Times New Roman" w:hAnsi="Times New Roman" w:cs="Times New Roman"/>
          <w:sz w:val="22"/>
          <w:szCs w:val="22"/>
        </w:rPr>
        <w:t xml:space="preserve">. NOŽÍŘOVÁ, J. </w:t>
      </w:r>
      <w:r w:rsidRPr="004008F6">
        <w:rPr>
          <w:rFonts w:ascii="Times New Roman" w:hAnsi="Times New Roman" w:cs="Times New Roman"/>
          <w:i/>
          <w:sz w:val="22"/>
          <w:szCs w:val="22"/>
        </w:rPr>
        <w:t>Náhradní rodinná péče</w:t>
      </w:r>
      <w:r w:rsidRPr="004008F6">
        <w:rPr>
          <w:rFonts w:ascii="Times New Roman" w:hAnsi="Times New Roman" w:cs="Times New Roman"/>
          <w:sz w:val="22"/>
          <w:szCs w:val="22"/>
        </w:rPr>
        <w:t xml:space="preserve">. 2012, s. </w:t>
      </w:r>
      <w:r>
        <w:rPr>
          <w:rFonts w:ascii="Times New Roman" w:hAnsi="Times New Roman" w:cs="Times New Roman"/>
          <w:sz w:val="22"/>
          <w:szCs w:val="22"/>
        </w:rPr>
        <w:t>21</w:t>
      </w:r>
    </w:p>
  </w:footnote>
  <w:footnote w:id="173">
    <w:p w:rsidR="00A912FF" w:rsidRPr="008035EF" w:rsidRDefault="00A912FF">
      <w:pPr>
        <w:pStyle w:val="Textpoznpodarou"/>
        <w:rPr>
          <w:rFonts w:ascii="Times New Roman" w:hAnsi="Times New Roman" w:cs="Times New Roman"/>
          <w:sz w:val="22"/>
          <w:szCs w:val="22"/>
        </w:rPr>
      </w:pPr>
      <w:r w:rsidRPr="008035EF">
        <w:rPr>
          <w:rStyle w:val="Znakapoznpodarou"/>
          <w:rFonts w:ascii="Times New Roman" w:hAnsi="Times New Roman" w:cs="Times New Roman"/>
          <w:sz w:val="22"/>
          <w:szCs w:val="22"/>
        </w:rPr>
        <w:footnoteRef/>
      </w:r>
      <w:r>
        <w:rPr>
          <w:rFonts w:ascii="Times New Roman" w:hAnsi="Times New Roman" w:cs="Times New Roman"/>
          <w:sz w:val="22"/>
          <w:szCs w:val="22"/>
        </w:rPr>
        <w:t xml:space="preserve"> </w:t>
      </w:r>
      <w:r w:rsidRPr="00BF7C74">
        <w:rPr>
          <w:rFonts w:ascii="Times New Roman" w:hAnsi="Times New Roman" w:cs="Times New Roman"/>
          <w:sz w:val="22"/>
          <w:szCs w:val="22"/>
        </w:rPr>
        <w:t>Srov</w:t>
      </w:r>
      <w:r w:rsidRPr="004008F6">
        <w:rPr>
          <w:rFonts w:ascii="Times New Roman" w:hAnsi="Times New Roman" w:cs="Times New Roman"/>
          <w:sz w:val="22"/>
          <w:szCs w:val="22"/>
        </w:rPr>
        <w:t xml:space="preserve">. NOŽÍŘOVÁ, J. </w:t>
      </w:r>
      <w:r w:rsidRPr="004008F6">
        <w:rPr>
          <w:rFonts w:ascii="Times New Roman" w:hAnsi="Times New Roman" w:cs="Times New Roman"/>
          <w:i/>
          <w:sz w:val="22"/>
          <w:szCs w:val="22"/>
        </w:rPr>
        <w:t>Náhradní rodinná péče</w:t>
      </w:r>
      <w:r w:rsidRPr="004008F6">
        <w:rPr>
          <w:rFonts w:ascii="Times New Roman" w:hAnsi="Times New Roman" w:cs="Times New Roman"/>
          <w:sz w:val="22"/>
          <w:szCs w:val="22"/>
        </w:rPr>
        <w:t xml:space="preserve">. 2012, s. </w:t>
      </w:r>
      <w:r>
        <w:rPr>
          <w:rFonts w:ascii="Times New Roman" w:hAnsi="Times New Roman" w:cs="Times New Roman"/>
          <w:sz w:val="22"/>
          <w:szCs w:val="22"/>
        </w:rPr>
        <w:t>21</w:t>
      </w:r>
    </w:p>
  </w:footnote>
  <w:footnote w:id="174">
    <w:p w:rsidR="00A912FF" w:rsidRPr="005F24C4" w:rsidRDefault="00A912FF">
      <w:pPr>
        <w:pStyle w:val="Textpoznpodarou"/>
        <w:rPr>
          <w:rFonts w:ascii="Times New Roman" w:hAnsi="Times New Roman" w:cs="Times New Roman"/>
          <w:sz w:val="22"/>
          <w:szCs w:val="22"/>
        </w:rPr>
      </w:pPr>
      <w:r w:rsidRPr="005F24C4">
        <w:rPr>
          <w:rStyle w:val="Znakapoznpodarou"/>
          <w:rFonts w:ascii="Times New Roman" w:hAnsi="Times New Roman" w:cs="Times New Roman"/>
          <w:sz w:val="22"/>
          <w:szCs w:val="22"/>
        </w:rPr>
        <w:footnoteRef/>
      </w:r>
      <w:r w:rsidRPr="005F24C4">
        <w:rPr>
          <w:rFonts w:ascii="Times New Roman" w:hAnsi="Times New Roman" w:cs="Times New Roman"/>
          <w:sz w:val="22"/>
          <w:szCs w:val="22"/>
        </w:rPr>
        <w:t xml:space="preserve"> Srov. Právo na dětství. </w:t>
      </w:r>
      <w:r w:rsidRPr="005F24C4">
        <w:rPr>
          <w:rFonts w:ascii="Times New Roman" w:hAnsi="Times New Roman" w:cs="Times New Roman"/>
          <w:i/>
          <w:sz w:val="22"/>
          <w:szCs w:val="22"/>
        </w:rPr>
        <w:t xml:space="preserve">Vývoj dětí v náhradních formách </w:t>
      </w:r>
      <w:proofErr w:type="gramStart"/>
      <w:r w:rsidRPr="005F24C4">
        <w:rPr>
          <w:rFonts w:ascii="Times New Roman" w:hAnsi="Times New Roman" w:cs="Times New Roman"/>
          <w:i/>
          <w:sz w:val="22"/>
          <w:szCs w:val="22"/>
        </w:rPr>
        <w:t>péče.</w:t>
      </w:r>
      <w:r w:rsidRPr="005F24C4">
        <w:rPr>
          <w:rFonts w:ascii="Times New Roman" w:hAnsi="Times New Roman" w:cs="Times New Roman"/>
          <w:sz w:val="22"/>
          <w:szCs w:val="22"/>
        </w:rPr>
        <w:t>2011</w:t>
      </w:r>
      <w:proofErr w:type="gramEnd"/>
      <w:r>
        <w:rPr>
          <w:rFonts w:ascii="Times New Roman" w:hAnsi="Times New Roman" w:cs="Times New Roman"/>
          <w:sz w:val="22"/>
          <w:szCs w:val="22"/>
        </w:rPr>
        <w:t>, s. 15</w:t>
      </w:r>
    </w:p>
  </w:footnote>
  <w:footnote w:id="175">
    <w:p w:rsidR="00A912FF" w:rsidRPr="004008F6" w:rsidRDefault="00A912FF" w:rsidP="00313088">
      <w:pPr>
        <w:pStyle w:val="Textpoznpodarou"/>
        <w:rPr>
          <w:rFonts w:ascii="Times New Roman" w:hAnsi="Times New Roman" w:cs="Times New Roman"/>
          <w:sz w:val="22"/>
          <w:szCs w:val="22"/>
        </w:rPr>
      </w:pPr>
      <w:r w:rsidRPr="009829BE">
        <w:rPr>
          <w:rStyle w:val="Znakapoznpodarou"/>
          <w:rFonts w:ascii="Times New Roman" w:hAnsi="Times New Roman" w:cs="Times New Roman"/>
          <w:sz w:val="22"/>
          <w:szCs w:val="22"/>
        </w:rPr>
        <w:footnoteRef/>
      </w:r>
      <w:r w:rsidRPr="009829BE">
        <w:rPr>
          <w:rFonts w:ascii="Times New Roman" w:hAnsi="Times New Roman" w:cs="Times New Roman"/>
          <w:sz w:val="22"/>
          <w:szCs w:val="22"/>
        </w:rPr>
        <w:t xml:space="preserve"> Srov. MATĚJČEK, Z. </w:t>
      </w:r>
      <w:r w:rsidRPr="009829BE">
        <w:rPr>
          <w:rFonts w:ascii="Times New Roman" w:hAnsi="Times New Roman" w:cs="Times New Roman"/>
          <w:i/>
          <w:sz w:val="22"/>
          <w:szCs w:val="22"/>
        </w:rPr>
        <w:t>Rodičovství</w:t>
      </w:r>
      <w:r w:rsidRPr="004008F6">
        <w:rPr>
          <w:rFonts w:ascii="Times New Roman" w:hAnsi="Times New Roman" w:cs="Times New Roman"/>
          <w:i/>
          <w:sz w:val="22"/>
          <w:szCs w:val="22"/>
        </w:rPr>
        <w:t xml:space="preserve"> biologické a psychologické. </w:t>
      </w:r>
      <w:r w:rsidRPr="004008F6">
        <w:rPr>
          <w:rFonts w:ascii="Times New Roman" w:hAnsi="Times New Roman" w:cs="Times New Roman"/>
          <w:sz w:val="22"/>
          <w:szCs w:val="22"/>
        </w:rPr>
        <w:t>1986, s. 119-128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2FF" w:rsidRDefault="00A912F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2FF" w:rsidRDefault="00A912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D59"/>
    <w:multiLevelType w:val="hybridMultilevel"/>
    <w:tmpl w:val="8C00822C"/>
    <w:lvl w:ilvl="0" w:tplc="26A869A6">
      <w:start w:val="2"/>
      <w:numFmt w:val="bullet"/>
      <w:lvlText w:val="-"/>
      <w:lvlJc w:val="left"/>
      <w:pPr>
        <w:ind w:left="1560" w:hanging="360"/>
      </w:pPr>
      <w:rPr>
        <w:rFonts w:ascii="Times New Roman" w:eastAsiaTheme="minorHAnsi" w:hAnsi="Times New Roman" w:cs="Times New Roman"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1">
    <w:nsid w:val="071263B3"/>
    <w:multiLevelType w:val="hybridMultilevel"/>
    <w:tmpl w:val="0A32868C"/>
    <w:lvl w:ilvl="0" w:tplc="E4EEFFA6">
      <w:start w:val="2"/>
      <w:numFmt w:val="bullet"/>
      <w:lvlText w:val="-"/>
      <w:lvlJc w:val="left"/>
      <w:pPr>
        <w:ind w:left="1500" w:hanging="360"/>
      </w:pPr>
      <w:rPr>
        <w:rFonts w:ascii="Times New Roman" w:eastAsiaTheme="minorHAns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
    <w:nsid w:val="16B6783E"/>
    <w:multiLevelType w:val="hybridMultilevel"/>
    <w:tmpl w:val="8B20D6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B532CDD"/>
    <w:multiLevelType w:val="hybridMultilevel"/>
    <w:tmpl w:val="D10AF9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E393617"/>
    <w:multiLevelType w:val="hybridMultilevel"/>
    <w:tmpl w:val="83BC4174"/>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4E8622BF"/>
    <w:multiLevelType w:val="hybridMultilevel"/>
    <w:tmpl w:val="7AF47C7A"/>
    <w:lvl w:ilvl="0" w:tplc="C82A741A">
      <w:start w:val="1"/>
      <w:numFmt w:val="bullet"/>
      <w:lvlText w:val=""/>
      <w:lvlJc w:val="center"/>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F4374C0"/>
    <w:multiLevelType w:val="hybridMultilevel"/>
    <w:tmpl w:val="D42AD002"/>
    <w:lvl w:ilvl="0" w:tplc="97422850">
      <w:start w:val="19"/>
      <w:numFmt w:val="bullet"/>
      <w:lvlText w:val="-"/>
      <w:lvlJc w:val="left"/>
      <w:pPr>
        <w:ind w:left="600" w:hanging="360"/>
      </w:pPr>
      <w:rPr>
        <w:rFonts w:ascii="Times New Roman" w:eastAsiaTheme="minorHAnsi" w:hAnsi="Times New Roman" w:cs="Times New Roman" w:hint="default"/>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7">
    <w:nsid w:val="4F4C594B"/>
    <w:multiLevelType w:val="hybridMultilevel"/>
    <w:tmpl w:val="56D8392C"/>
    <w:lvl w:ilvl="0" w:tplc="E6C4B2E4">
      <w:start w:val="19"/>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507426EC"/>
    <w:multiLevelType w:val="hybridMultilevel"/>
    <w:tmpl w:val="C0EA54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A005256"/>
    <w:multiLevelType w:val="hybridMultilevel"/>
    <w:tmpl w:val="231A15B6"/>
    <w:lvl w:ilvl="0" w:tplc="6BD8BD64">
      <w:start w:val="1"/>
      <w:numFmt w:val="bullet"/>
      <w:lvlText w:val=""/>
      <w:lvlJc w:val="left"/>
      <w:pPr>
        <w:ind w:left="780" w:hanging="360"/>
      </w:pPr>
      <w:rPr>
        <w:rFonts w:ascii="Wingdings" w:hAnsi="Wingdings"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7CBA524F"/>
    <w:multiLevelType w:val="hybridMultilevel"/>
    <w:tmpl w:val="ED9291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5"/>
  </w:num>
  <w:num w:numId="6">
    <w:abstractNumId w:val="4"/>
  </w:num>
  <w:num w:numId="7">
    <w:abstractNumId w:val="10"/>
  </w:num>
  <w:num w:numId="8">
    <w:abstractNumId w:val="1"/>
  </w:num>
  <w:num w:numId="9">
    <w:abstractNumId w:val="0"/>
  </w:num>
  <w:num w:numId="10">
    <w:abstractNumId w:val="7"/>
  </w:num>
  <w:num w:numId="11">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C282D"/>
    <w:rsid w:val="00000E96"/>
    <w:rsid w:val="00001A85"/>
    <w:rsid w:val="00001CF9"/>
    <w:rsid w:val="00005979"/>
    <w:rsid w:val="00011EFF"/>
    <w:rsid w:val="00014EDF"/>
    <w:rsid w:val="00023D7F"/>
    <w:rsid w:val="00025904"/>
    <w:rsid w:val="000268C4"/>
    <w:rsid w:val="0003035A"/>
    <w:rsid w:val="00034E42"/>
    <w:rsid w:val="00040093"/>
    <w:rsid w:val="000432D6"/>
    <w:rsid w:val="00043330"/>
    <w:rsid w:val="00056B3E"/>
    <w:rsid w:val="00060048"/>
    <w:rsid w:val="0006043A"/>
    <w:rsid w:val="000605C4"/>
    <w:rsid w:val="000709ED"/>
    <w:rsid w:val="000760F7"/>
    <w:rsid w:val="00081BD6"/>
    <w:rsid w:val="00085357"/>
    <w:rsid w:val="000A0FF0"/>
    <w:rsid w:val="000A58E8"/>
    <w:rsid w:val="000A7C28"/>
    <w:rsid w:val="000B554E"/>
    <w:rsid w:val="000C0C25"/>
    <w:rsid w:val="000C5C79"/>
    <w:rsid w:val="000C6606"/>
    <w:rsid w:val="000C7EE7"/>
    <w:rsid w:val="000E39CF"/>
    <w:rsid w:val="000E4717"/>
    <w:rsid w:val="000E4B3E"/>
    <w:rsid w:val="000F060E"/>
    <w:rsid w:val="000F0695"/>
    <w:rsid w:val="000F22A5"/>
    <w:rsid w:val="000F4A9D"/>
    <w:rsid w:val="000F6656"/>
    <w:rsid w:val="000F673F"/>
    <w:rsid w:val="000F7F0F"/>
    <w:rsid w:val="00104034"/>
    <w:rsid w:val="00104714"/>
    <w:rsid w:val="0010518F"/>
    <w:rsid w:val="00105608"/>
    <w:rsid w:val="00106135"/>
    <w:rsid w:val="00107CAA"/>
    <w:rsid w:val="001146B6"/>
    <w:rsid w:val="0012627B"/>
    <w:rsid w:val="00131244"/>
    <w:rsid w:val="00131F99"/>
    <w:rsid w:val="00133569"/>
    <w:rsid w:val="00134D42"/>
    <w:rsid w:val="00140A02"/>
    <w:rsid w:val="00140D48"/>
    <w:rsid w:val="0014660B"/>
    <w:rsid w:val="00146BAA"/>
    <w:rsid w:val="00152C41"/>
    <w:rsid w:val="00152C74"/>
    <w:rsid w:val="00153569"/>
    <w:rsid w:val="00165558"/>
    <w:rsid w:val="00166DF8"/>
    <w:rsid w:val="00176C30"/>
    <w:rsid w:val="001803B6"/>
    <w:rsid w:val="00181A3D"/>
    <w:rsid w:val="0018542E"/>
    <w:rsid w:val="00191D04"/>
    <w:rsid w:val="00194989"/>
    <w:rsid w:val="00194C7A"/>
    <w:rsid w:val="00194E41"/>
    <w:rsid w:val="00196AB7"/>
    <w:rsid w:val="001A134D"/>
    <w:rsid w:val="001A2165"/>
    <w:rsid w:val="001A2318"/>
    <w:rsid w:val="001A25AC"/>
    <w:rsid w:val="001A304A"/>
    <w:rsid w:val="001A400F"/>
    <w:rsid w:val="001A5ABA"/>
    <w:rsid w:val="001A6983"/>
    <w:rsid w:val="001A7971"/>
    <w:rsid w:val="001B00DA"/>
    <w:rsid w:val="001B0948"/>
    <w:rsid w:val="001B247E"/>
    <w:rsid w:val="001B277D"/>
    <w:rsid w:val="001B38E7"/>
    <w:rsid w:val="001B3DAB"/>
    <w:rsid w:val="001C1176"/>
    <w:rsid w:val="001C2EB9"/>
    <w:rsid w:val="001C7963"/>
    <w:rsid w:val="001E30DB"/>
    <w:rsid w:val="001E659F"/>
    <w:rsid w:val="001F076A"/>
    <w:rsid w:val="001F0E08"/>
    <w:rsid w:val="001F0E3F"/>
    <w:rsid w:val="001F4597"/>
    <w:rsid w:val="001F49FD"/>
    <w:rsid w:val="002012CE"/>
    <w:rsid w:val="00201A0B"/>
    <w:rsid w:val="0020275D"/>
    <w:rsid w:val="00207A3B"/>
    <w:rsid w:val="00214D03"/>
    <w:rsid w:val="00215F4F"/>
    <w:rsid w:val="0022367D"/>
    <w:rsid w:val="00225006"/>
    <w:rsid w:val="0022544F"/>
    <w:rsid w:val="00242CCE"/>
    <w:rsid w:val="00250FB5"/>
    <w:rsid w:val="00252056"/>
    <w:rsid w:val="00252672"/>
    <w:rsid w:val="002544CB"/>
    <w:rsid w:val="00260298"/>
    <w:rsid w:val="00266CF1"/>
    <w:rsid w:val="00267AF0"/>
    <w:rsid w:val="00271B20"/>
    <w:rsid w:val="00272C52"/>
    <w:rsid w:val="0027484F"/>
    <w:rsid w:val="00282DD0"/>
    <w:rsid w:val="00282FD9"/>
    <w:rsid w:val="002855FF"/>
    <w:rsid w:val="002858B7"/>
    <w:rsid w:val="002903A9"/>
    <w:rsid w:val="00290E3E"/>
    <w:rsid w:val="00291172"/>
    <w:rsid w:val="00291304"/>
    <w:rsid w:val="00291332"/>
    <w:rsid w:val="00292224"/>
    <w:rsid w:val="002A1224"/>
    <w:rsid w:val="002A36DF"/>
    <w:rsid w:val="002A67CA"/>
    <w:rsid w:val="002B0FF8"/>
    <w:rsid w:val="002B1B57"/>
    <w:rsid w:val="002B44C3"/>
    <w:rsid w:val="002B48D0"/>
    <w:rsid w:val="002C0588"/>
    <w:rsid w:val="002C5F03"/>
    <w:rsid w:val="002C756D"/>
    <w:rsid w:val="002C7B77"/>
    <w:rsid w:val="002E3578"/>
    <w:rsid w:val="002E3771"/>
    <w:rsid w:val="00304047"/>
    <w:rsid w:val="00305818"/>
    <w:rsid w:val="00306922"/>
    <w:rsid w:val="00310BB9"/>
    <w:rsid w:val="00310F20"/>
    <w:rsid w:val="003118DB"/>
    <w:rsid w:val="00311DDC"/>
    <w:rsid w:val="00313088"/>
    <w:rsid w:val="0031365D"/>
    <w:rsid w:val="00314894"/>
    <w:rsid w:val="0032169A"/>
    <w:rsid w:val="00322696"/>
    <w:rsid w:val="0032617A"/>
    <w:rsid w:val="003334D3"/>
    <w:rsid w:val="0033495F"/>
    <w:rsid w:val="00334DA8"/>
    <w:rsid w:val="00335BC5"/>
    <w:rsid w:val="00342A7B"/>
    <w:rsid w:val="00344E05"/>
    <w:rsid w:val="00347332"/>
    <w:rsid w:val="003473BF"/>
    <w:rsid w:val="003511ED"/>
    <w:rsid w:val="00354FE6"/>
    <w:rsid w:val="003552D5"/>
    <w:rsid w:val="00356CCA"/>
    <w:rsid w:val="0036021F"/>
    <w:rsid w:val="00366958"/>
    <w:rsid w:val="00366BD9"/>
    <w:rsid w:val="00370F13"/>
    <w:rsid w:val="0037457C"/>
    <w:rsid w:val="00374CB1"/>
    <w:rsid w:val="0037543F"/>
    <w:rsid w:val="003816C3"/>
    <w:rsid w:val="00381AC8"/>
    <w:rsid w:val="00381B17"/>
    <w:rsid w:val="003852A2"/>
    <w:rsid w:val="0038772F"/>
    <w:rsid w:val="003912DF"/>
    <w:rsid w:val="00395AEC"/>
    <w:rsid w:val="0039624C"/>
    <w:rsid w:val="003A0CAA"/>
    <w:rsid w:val="003B343C"/>
    <w:rsid w:val="003B3B4C"/>
    <w:rsid w:val="003B411A"/>
    <w:rsid w:val="003C001F"/>
    <w:rsid w:val="003C6A29"/>
    <w:rsid w:val="003D0182"/>
    <w:rsid w:val="003E583A"/>
    <w:rsid w:val="003F1536"/>
    <w:rsid w:val="003F2DC0"/>
    <w:rsid w:val="003F41B4"/>
    <w:rsid w:val="004008F6"/>
    <w:rsid w:val="004025BF"/>
    <w:rsid w:val="00405FFE"/>
    <w:rsid w:val="00414BD6"/>
    <w:rsid w:val="00415322"/>
    <w:rsid w:val="0041764F"/>
    <w:rsid w:val="00420ECD"/>
    <w:rsid w:val="00421F45"/>
    <w:rsid w:val="00422DA6"/>
    <w:rsid w:val="0043293F"/>
    <w:rsid w:val="004378EF"/>
    <w:rsid w:val="00441689"/>
    <w:rsid w:val="00444B3B"/>
    <w:rsid w:val="00445EBB"/>
    <w:rsid w:val="00445F9A"/>
    <w:rsid w:val="004468C0"/>
    <w:rsid w:val="00447B8F"/>
    <w:rsid w:val="004562AC"/>
    <w:rsid w:val="004604BB"/>
    <w:rsid w:val="00461370"/>
    <w:rsid w:val="00471B11"/>
    <w:rsid w:val="004740A2"/>
    <w:rsid w:val="00483138"/>
    <w:rsid w:val="00483335"/>
    <w:rsid w:val="00483699"/>
    <w:rsid w:val="00491D26"/>
    <w:rsid w:val="004934E9"/>
    <w:rsid w:val="0049507E"/>
    <w:rsid w:val="004952A5"/>
    <w:rsid w:val="00495A9F"/>
    <w:rsid w:val="004972A5"/>
    <w:rsid w:val="004973BE"/>
    <w:rsid w:val="004A53E0"/>
    <w:rsid w:val="004A7506"/>
    <w:rsid w:val="004B35ED"/>
    <w:rsid w:val="004B4C45"/>
    <w:rsid w:val="004B4CE0"/>
    <w:rsid w:val="004B4FFA"/>
    <w:rsid w:val="004C4E90"/>
    <w:rsid w:val="004D1756"/>
    <w:rsid w:val="004D30A0"/>
    <w:rsid w:val="004D45FE"/>
    <w:rsid w:val="004D7B26"/>
    <w:rsid w:val="004E0156"/>
    <w:rsid w:val="004E2E68"/>
    <w:rsid w:val="004E6229"/>
    <w:rsid w:val="004E6E8D"/>
    <w:rsid w:val="004F112E"/>
    <w:rsid w:val="004F3C8B"/>
    <w:rsid w:val="004F7EA6"/>
    <w:rsid w:val="00500B55"/>
    <w:rsid w:val="00502EFD"/>
    <w:rsid w:val="00510C27"/>
    <w:rsid w:val="00514711"/>
    <w:rsid w:val="00515466"/>
    <w:rsid w:val="00515C29"/>
    <w:rsid w:val="005200C0"/>
    <w:rsid w:val="005322D9"/>
    <w:rsid w:val="005362B5"/>
    <w:rsid w:val="005453C1"/>
    <w:rsid w:val="005471CD"/>
    <w:rsid w:val="005504F5"/>
    <w:rsid w:val="005531FA"/>
    <w:rsid w:val="00555507"/>
    <w:rsid w:val="00555D30"/>
    <w:rsid w:val="0055646B"/>
    <w:rsid w:val="00560AEF"/>
    <w:rsid w:val="00560C92"/>
    <w:rsid w:val="00562406"/>
    <w:rsid w:val="00564564"/>
    <w:rsid w:val="00566B81"/>
    <w:rsid w:val="00566E5B"/>
    <w:rsid w:val="00571011"/>
    <w:rsid w:val="00573C10"/>
    <w:rsid w:val="00574942"/>
    <w:rsid w:val="00575EAE"/>
    <w:rsid w:val="00583617"/>
    <w:rsid w:val="00583FCD"/>
    <w:rsid w:val="005928E5"/>
    <w:rsid w:val="005A000B"/>
    <w:rsid w:val="005A3615"/>
    <w:rsid w:val="005B1CF7"/>
    <w:rsid w:val="005B4696"/>
    <w:rsid w:val="005B5677"/>
    <w:rsid w:val="005B6D84"/>
    <w:rsid w:val="005B7AF7"/>
    <w:rsid w:val="005C222D"/>
    <w:rsid w:val="005C3E7B"/>
    <w:rsid w:val="005C5147"/>
    <w:rsid w:val="005C6278"/>
    <w:rsid w:val="005D1437"/>
    <w:rsid w:val="005D6EF8"/>
    <w:rsid w:val="005F18ED"/>
    <w:rsid w:val="005F24C4"/>
    <w:rsid w:val="005F2663"/>
    <w:rsid w:val="005F39AB"/>
    <w:rsid w:val="005F6713"/>
    <w:rsid w:val="006006A5"/>
    <w:rsid w:val="00600C07"/>
    <w:rsid w:val="00611C8B"/>
    <w:rsid w:val="00617C23"/>
    <w:rsid w:val="006201CE"/>
    <w:rsid w:val="00621672"/>
    <w:rsid w:val="0062702B"/>
    <w:rsid w:val="00633F4C"/>
    <w:rsid w:val="00636F23"/>
    <w:rsid w:val="006466E2"/>
    <w:rsid w:val="00652921"/>
    <w:rsid w:val="0065680B"/>
    <w:rsid w:val="00657474"/>
    <w:rsid w:val="0066343A"/>
    <w:rsid w:val="00682184"/>
    <w:rsid w:val="00694CCD"/>
    <w:rsid w:val="00694D6F"/>
    <w:rsid w:val="006A5D94"/>
    <w:rsid w:val="006A6928"/>
    <w:rsid w:val="006B2477"/>
    <w:rsid w:val="006B648A"/>
    <w:rsid w:val="006C0532"/>
    <w:rsid w:val="006C1741"/>
    <w:rsid w:val="006C1A67"/>
    <w:rsid w:val="006C46CA"/>
    <w:rsid w:val="006C6D5E"/>
    <w:rsid w:val="006D1072"/>
    <w:rsid w:val="006D1605"/>
    <w:rsid w:val="006D2099"/>
    <w:rsid w:val="006D25CD"/>
    <w:rsid w:val="006D4469"/>
    <w:rsid w:val="006D5780"/>
    <w:rsid w:val="006E6184"/>
    <w:rsid w:val="006F14B6"/>
    <w:rsid w:val="006F1F8B"/>
    <w:rsid w:val="006F4527"/>
    <w:rsid w:val="006F6D56"/>
    <w:rsid w:val="00704110"/>
    <w:rsid w:val="00704BAA"/>
    <w:rsid w:val="00704FCB"/>
    <w:rsid w:val="0070681D"/>
    <w:rsid w:val="00706D1B"/>
    <w:rsid w:val="00712EA0"/>
    <w:rsid w:val="0072097C"/>
    <w:rsid w:val="007227AF"/>
    <w:rsid w:val="00723176"/>
    <w:rsid w:val="007310F8"/>
    <w:rsid w:val="007311C7"/>
    <w:rsid w:val="007344D5"/>
    <w:rsid w:val="0074397B"/>
    <w:rsid w:val="007446C0"/>
    <w:rsid w:val="00747171"/>
    <w:rsid w:val="00755023"/>
    <w:rsid w:val="00760299"/>
    <w:rsid w:val="0077436C"/>
    <w:rsid w:val="00774FF1"/>
    <w:rsid w:val="00777C3C"/>
    <w:rsid w:val="0078129F"/>
    <w:rsid w:val="007816F5"/>
    <w:rsid w:val="007858B1"/>
    <w:rsid w:val="0079055A"/>
    <w:rsid w:val="0079214D"/>
    <w:rsid w:val="00795ADC"/>
    <w:rsid w:val="00796221"/>
    <w:rsid w:val="00796D22"/>
    <w:rsid w:val="007A6F64"/>
    <w:rsid w:val="007B15B5"/>
    <w:rsid w:val="007C2DF7"/>
    <w:rsid w:val="007C5FB3"/>
    <w:rsid w:val="007C600E"/>
    <w:rsid w:val="007C6A71"/>
    <w:rsid w:val="007C7B7A"/>
    <w:rsid w:val="007D1A50"/>
    <w:rsid w:val="007D48C8"/>
    <w:rsid w:val="007E23BC"/>
    <w:rsid w:val="007E2CC6"/>
    <w:rsid w:val="007E49DB"/>
    <w:rsid w:val="007F09F0"/>
    <w:rsid w:val="007F2C54"/>
    <w:rsid w:val="007F3411"/>
    <w:rsid w:val="00801D8A"/>
    <w:rsid w:val="00802763"/>
    <w:rsid w:val="008035EF"/>
    <w:rsid w:val="00804C96"/>
    <w:rsid w:val="00812E51"/>
    <w:rsid w:val="00814046"/>
    <w:rsid w:val="00826D78"/>
    <w:rsid w:val="008306F4"/>
    <w:rsid w:val="00836B26"/>
    <w:rsid w:val="00844995"/>
    <w:rsid w:val="00853F5B"/>
    <w:rsid w:val="00854D64"/>
    <w:rsid w:val="00860325"/>
    <w:rsid w:val="00860732"/>
    <w:rsid w:val="00864263"/>
    <w:rsid w:val="00864D9D"/>
    <w:rsid w:val="00865144"/>
    <w:rsid w:val="00865678"/>
    <w:rsid w:val="00865F3B"/>
    <w:rsid w:val="00873F1C"/>
    <w:rsid w:val="008844F7"/>
    <w:rsid w:val="00890E90"/>
    <w:rsid w:val="008A3425"/>
    <w:rsid w:val="008A57AE"/>
    <w:rsid w:val="008A58B6"/>
    <w:rsid w:val="008B016B"/>
    <w:rsid w:val="008B1CE1"/>
    <w:rsid w:val="008B2270"/>
    <w:rsid w:val="008B47A0"/>
    <w:rsid w:val="008B65B8"/>
    <w:rsid w:val="008C393E"/>
    <w:rsid w:val="008C4577"/>
    <w:rsid w:val="008C6321"/>
    <w:rsid w:val="008D288D"/>
    <w:rsid w:val="008D6EF5"/>
    <w:rsid w:val="008E3ACD"/>
    <w:rsid w:val="008E7842"/>
    <w:rsid w:val="008F577C"/>
    <w:rsid w:val="008F7A5B"/>
    <w:rsid w:val="009034AD"/>
    <w:rsid w:val="009037DD"/>
    <w:rsid w:val="009047E7"/>
    <w:rsid w:val="0091250D"/>
    <w:rsid w:val="0091611C"/>
    <w:rsid w:val="009178E6"/>
    <w:rsid w:val="00920495"/>
    <w:rsid w:val="00920E44"/>
    <w:rsid w:val="00922D6F"/>
    <w:rsid w:val="00926D3E"/>
    <w:rsid w:val="00930774"/>
    <w:rsid w:val="00934644"/>
    <w:rsid w:val="0095453F"/>
    <w:rsid w:val="009546E8"/>
    <w:rsid w:val="00965575"/>
    <w:rsid w:val="00971594"/>
    <w:rsid w:val="00971A40"/>
    <w:rsid w:val="0097417F"/>
    <w:rsid w:val="00977ED3"/>
    <w:rsid w:val="009825CC"/>
    <w:rsid w:val="009829BE"/>
    <w:rsid w:val="00983713"/>
    <w:rsid w:val="0098658C"/>
    <w:rsid w:val="00987FF5"/>
    <w:rsid w:val="00994780"/>
    <w:rsid w:val="00995B29"/>
    <w:rsid w:val="009965EA"/>
    <w:rsid w:val="009A1ED6"/>
    <w:rsid w:val="009A20AA"/>
    <w:rsid w:val="009A2D60"/>
    <w:rsid w:val="009A579C"/>
    <w:rsid w:val="009B13CF"/>
    <w:rsid w:val="009C01F2"/>
    <w:rsid w:val="009C3690"/>
    <w:rsid w:val="009D083A"/>
    <w:rsid w:val="009D1FB1"/>
    <w:rsid w:val="009E1211"/>
    <w:rsid w:val="009E43DC"/>
    <w:rsid w:val="009F3D70"/>
    <w:rsid w:val="009F5BC4"/>
    <w:rsid w:val="009F7308"/>
    <w:rsid w:val="00A03FD4"/>
    <w:rsid w:val="00A0408F"/>
    <w:rsid w:val="00A065D6"/>
    <w:rsid w:val="00A12C38"/>
    <w:rsid w:val="00A16646"/>
    <w:rsid w:val="00A17BB2"/>
    <w:rsid w:val="00A20699"/>
    <w:rsid w:val="00A21522"/>
    <w:rsid w:val="00A2170C"/>
    <w:rsid w:val="00A23442"/>
    <w:rsid w:val="00A24A4B"/>
    <w:rsid w:val="00A27BE9"/>
    <w:rsid w:val="00A3120E"/>
    <w:rsid w:val="00A32778"/>
    <w:rsid w:val="00A33362"/>
    <w:rsid w:val="00A3602C"/>
    <w:rsid w:val="00A369A0"/>
    <w:rsid w:val="00A37027"/>
    <w:rsid w:val="00A37B04"/>
    <w:rsid w:val="00A4513F"/>
    <w:rsid w:val="00A46D78"/>
    <w:rsid w:val="00A52BD7"/>
    <w:rsid w:val="00A5415B"/>
    <w:rsid w:val="00A56327"/>
    <w:rsid w:val="00A56A61"/>
    <w:rsid w:val="00A605BB"/>
    <w:rsid w:val="00A61CC2"/>
    <w:rsid w:val="00A6596F"/>
    <w:rsid w:val="00A66404"/>
    <w:rsid w:val="00A717B5"/>
    <w:rsid w:val="00A73459"/>
    <w:rsid w:val="00A740C4"/>
    <w:rsid w:val="00A74435"/>
    <w:rsid w:val="00A7596E"/>
    <w:rsid w:val="00A81152"/>
    <w:rsid w:val="00A8224F"/>
    <w:rsid w:val="00A8519F"/>
    <w:rsid w:val="00A857D5"/>
    <w:rsid w:val="00A85D59"/>
    <w:rsid w:val="00A912FF"/>
    <w:rsid w:val="00A91CB0"/>
    <w:rsid w:val="00A940F0"/>
    <w:rsid w:val="00A968FA"/>
    <w:rsid w:val="00A9732A"/>
    <w:rsid w:val="00AA03A1"/>
    <w:rsid w:val="00AA6A94"/>
    <w:rsid w:val="00AB5137"/>
    <w:rsid w:val="00AB5A6C"/>
    <w:rsid w:val="00AB7D37"/>
    <w:rsid w:val="00AC0091"/>
    <w:rsid w:val="00AC01F4"/>
    <w:rsid w:val="00AC5316"/>
    <w:rsid w:val="00AC5BCC"/>
    <w:rsid w:val="00AD101E"/>
    <w:rsid w:val="00AD71DF"/>
    <w:rsid w:val="00AE1A4D"/>
    <w:rsid w:val="00AE3995"/>
    <w:rsid w:val="00AE3CEF"/>
    <w:rsid w:val="00AE68CE"/>
    <w:rsid w:val="00AF0039"/>
    <w:rsid w:val="00AF4071"/>
    <w:rsid w:val="00AF4698"/>
    <w:rsid w:val="00B054F5"/>
    <w:rsid w:val="00B107C1"/>
    <w:rsid w:val="00B12B8D"/>
    <w:rsid w:val="00B12FC9"/>
    <w:rsid w:val="00B152BB"/>
    <w:rsid w:val="00B15AC6"/>
    <w:rsid w:val="00B202CE"/>
    <w:rsid w:val="00B22266"/>
    <w:rsid w:val="00B2351B"/>
    <w:rsid w:val="00B25012"/>
    <w:rsid w:val="00B30B81"/>
    <w:rsid w:val="00B3389C"/>
    <w:rsid w:val="00B354D1"/>
    <w:rsid w:val="00B3671C"/>
    <w:rsid w:val="00B36F43"/>
    <w:rsid w:val="00B45BE3"/>
    <w:rsid w:val="00B54217"/>
    <w:rsid w:val="00B5492B"/>
    <w:rsid w:val="00B57871"/>
    <w:rsid w:val="00B603C8"/>
    <w:rsid w:val="00B64C7E"/>
    <w:rsid w:val="00B70FD8"/>
    <w:rsid w:val="00B92F00"/>
    <w:rsid w:val="00B94A1F"/>
    <w:rsid w:val="00B95A09"/>
    <w:rsid w:val="00B97F2C"/>
    <w:rsid w:val="00BA04F1"/>
    <w:rsid w:val="00BA5080"/>
    <w:rsid w:val="00BA533C"/>
    <w:rsid w:val="00BB02E4"/>
    <w:rsid w:val="00BB0EA5"/>
    <w:rsid w:val="00BB1850"/>
    <w:rsid w:val="00BB479F"/>
    <w:rsid w:val="00BB6D8C"/>
    <w:rsid w:val="00BC364C"/>
    <w:rsid w:val="00BC4790"/>
    <w:rsid w:val="00BD3DDC"/>
    <w:rsid w:val="00BD6F7A"/>
    <w:rsid w:val="00BE0EA2"/>
    <w:rsid w:val="00BE3987"/>
    <w:rsid w:val="00BE4983"/>
    <w:rsid w:val="00BE52C3"/>
    <w:rsid w:val="00BE5776"/>
    <w:rsid w:val="00BF4307"/>
    <w:rsid w:val="00BF7C74"/>
    <w:rsid w:val="00C006BB"/>
    <w:rsid w:val="00C0347D"/>
    <w:rsid w:val="00C034DC"/>
    <w:rsid w:val="00C06BCE"/>
    <w:rsid w:val="00C075E3"/>
    <w:rsid w:val="00C153B3"/>
    <w:rsid w:val="00C20F7A"/>
    <w:rsid w:val="00C215CC"/>
    <w:rsid w:val="00C30794"/>
    <w:rsid w:val="00C30A7A"/>
    <w:rsid w:val="00C33A37"/>
    <w:rsid w:val="00C34C2C"/>
    <w:rsid w:val="00C36484"/>
    <w:rsid w:val="00C441DC"/>
    <w:rsid w:val="00C47B7F"/>
    <w:rsid w:val="00C537FF"/>
    <w:rsid w:val="00C57E66"/>
    <w:rsid w:val="00C60ADB"/>
    <w:rsid w:val="00C613C0"/>
    <w:rsid w:val="00C7141E"/>
    <w:rsid w:val="00C73969"/>
    <w:rsid w:val="00C75C42"/>
    <w:rsid w:val="00C82007"/>
    <w:rsid w:val="00C829FB"/>
    <w:rsid w:val="00C83E7B"/>
    <w:rsid w:val="00C83FD0"/>
    <w:rsid w:val="00C904B3"/>
    <w:rsid w:val="00C91830"/>
    <w:rsid w:val="00C9334F"/>
    <w:rsid w:val="00C96FD8"/>
    <w:rsid w:val="00CA302A"/>
    <w:rsid w:val="00CA688E"/>
    <w:rsid w:val="00CA7A18"/>
    <w:rsid w:val="00CB3FEC"/>
    <w:rsid w:val="00CC0156"/>
    <w:rsid w:val="00CC108A"/>
    <w:rsid w:val="00CC27B5"/>
    <w:rsid w:val="00CC282D"/>
    <w:rsid w:val="00CC7717"/>
    <w:rsid w:val="00CD72AA"/>
    <w:rsid w:val="00CE0F17"/>
    <w:rsid w:val="00CE157D"/>
    <w:rsid w:val="00CE17D9"/>
    <w:rsid w:val="00CE5884"/>
    <w:rsid w:val="00CF120C"/>
    <w:rsid w:val="00CF1620"/>
    <w:rsid w:val="00CF16D3"/>
    <w:rsid w:val="00CF2E12"/>
    <w:rsid w:val="00CF3A60"/>
    <w:rsid w:val="00CF7CD6"/>
    <w:rsid w:val="00D0208F"/>
    <w:rsid w:val="00D03069"/>
    <w:rsid w:val="00D03424"/>
    <w:rsid w:val="00D03CB6"/>
    <w:rsid w:val="00D0601F"/>
    <w:rsid w:val="00D0786F"/>
    <w:rsid w:val="00D11812"/>
    <w:rsid w:val="00D13A3A"/>
    <w:rsid w:val="00D13F2B"/>
    <w:rsid w:val="00D144AC"/>
    <w:rsid w:val="00D15239"/>
    <w:rsid w:val="00D21292"/>
    <w:rsid w:val="00D21D04"/>
    <w:rsid w:val="00D21FF2"/>
    <w:rsid w:val="00D3425F"/>
    <w:rsid w:val="00D370EF"/>
    <w:rsid w:val="00D416EC"/>
    <w:rsid w:val="00D46B22"/>
    <w:rsid w:val="00D51343"/>
    <w:rsid w:val="00D51BBE"/>
    <w:rsid w:val="00D528B1"/>
    <w:rsid w:val="00D609ED"/>
    <w:rsid w:val="00D62E6E"/>
    <w:rsid w:val="00D637C8"/>
    <w:rsid w:val="00D643F2"/>
    <w:rsid w:val="00D664DB"/>
    <w:rsid w:val="00D70368"/>
    <w:rsid w:val="00D80DF6"/>
    <w:rsid w:val="00D837BE"/>
    <w:rsid w:val="00D92F9E"/>
    <w:rsid w:val="00D975F5"/>
    <w:rsid w:val="00DA1E7C"/>
    <w:rsid w:val="00DA28C1"/>
    <w:rsid w:val="00DB1689"/>
    <w:rsid w:val="00DB19E9"/>
    <w:rsid w:val="00DB2B54"/>
    <w:rsid w:val="00DB3185"/>
    <w:rsid w:val="00DC474C"/>
    <w:rsid w:val="00DC50EB"/>
    <w:rsid w:val="00DC569A"/>
    <w:rsid w:val="00DE027A"/>
    <w:rsid w:val="00DE2AD1"/>
    <w:rsid w:val="00DE2B57"/>
    <w:rsid w:val="00DE38C1"/>
    <w:rsid w:val="00DE4732"/>
    <w:rsid w:val="00DE4AD2"/>
    <w:rsid w:val="00DE5C5D"/>
    <w:rsid w:val="00DE7277"/>
    <w:rsid w:val="00DF1C5C"/>
    <w:rsid w:val="00DF2ED7"/>
    <w:rsid w:val="00DF5B26"/>
    <w:rsid w:val="00E01214"/>
    <w:rsid w:val="00E0421A"/>
    <w:rsid w:val="00E044F0"/>
    <w:rsid w:val="00E04F11"/>
    <w:rsid w:val="00E10BBE"/>
    <w:rsid w:val="00E13B86"/>
    <w:rsid w:val="00E31D1B"/>
    <w:rsid w:val="00E3303C"/>
    <w:rsid w:val="00E3357F"/>
    <w:rsid w:val="00E352E6"/>
    <w:rsid w:val="00E355CD"/>
    <w:rsid w:val="00E42ECA"/>
    <w:rsid w:val="00E52ABC"/>
    <w:rsid w:val="00E61D13"/>
    <w:rsid w:val="00E64BED"/>
    <w:rsid w:val="00E65A5F"/>
    <w:rsid w:val="00E65FE5"/>
    <w:rsid w:val="00E664E7"/>
    <w:rsid w:val="00E67306"/>
    <w:rsid w:val="00E675CC"/>
    <w:rsid w:val="00E72B67"/>
    <w:rsid w:val="00E77030"/>
    <w:rsid w:val="00E82252"/>
    <w:rsid w:val="00E84A9A"/>
    <w:rsid w:val="00E87B8D"/>
    <w:rsid w:val="00E930E4"/>
    <w:rsid w:val="00EB2F1B"/>
    <w:rsid w:val="00EB399C"/>
    <w:rsid w:val="00EB6301"/>
    <w:rsid w:val="00EC0926"/>
    <w:rsid w:val="00EC1BFB"/>
    <w:rsid w:val="00EC241C"/>
    <w:rsid w:val="00EC3DF9"/>
    <w:rsid w:val="00EC4AE9"/>
    <w:rsid w:val="00EC4C64"/>
    <w:rsid w:val="00EC60D2"/>
    <w:rsid w:val="00ED03CA"/>
    <w:rsid w:val="00ED0C84"/>
    <w:rsid w:val="00ED61DA"/>
    <w:rsid w:val="00EE482D"/>
    <w:rsid w:val="00EE4A96"/>
    <w:rsid w:val="00EE548E"/>
    <w:rsid w:val="00EF2C4C"/>
    <w:rsid w:val="00EF5862"/>
    <w:rsid w:val="00EF6009"/>
    <w:rsid w:val="00EF683F"/>
    <w:rsid w:val="00F01B19"/>
    <w:rsid w:val="00F01DA2"/>
    <w:rsid w:val="00F03849"/>
    <w:rsid w:val="00F038E9"/>
    <w:rsid w:val="00F04757"/>
    <w:rsid w:val="00F05B13"/>
    <w:rsid w:val="00F0797E"/>
    <w:rsid w:val="00F1444A"/>
    <w:rsid w:val="00F15D3F"/>
    <w:rsid w:val="00F205B6"/>
    <w:rsid w:val="00F22D1C"/>
    <w:rsid w:val="00F24B4D"/>
    <w:rsid w:val="00F268A6"/>
    <w:rsid w:val="00F26ED3"/>
    <w:rsid w:val="00F301A2"/>
    <w:rsid w:val="00F30E34"/>
    <w:rsid w:val="00F3176D"/>
    <w:rsid w:val="00F32C5E"/>
    <w:rsid w:val="00F34B5C"/>
    <w:rsid w:val="00F37D06"/>
    <w:rsid w:val="00F413DA"/>
    <w:rsid w:val="00F429A5"/>
    <w:rsid w:val="00F43885"/>
    <w:rsid w:val="00F47EDA"/>
    <w:rsid w:val="00F50E10"/>
    <w:rsid w:val="00F679B1"/>
    <w:rsid w:val="00F67B7B"/>
    <w:rsid w:val="00F7273E"/>
    <w:rsid w:val="00F8102A"/>
    <w:rsid w:val="00F8112B"/>
    <w:rsid w:val="00F81462"/>
    <w:rsid w:val="00F85C06"/>
    <w:rsid w:val="00F86AF8"/>
    <w:rsid w:val="00F874E7"/>
    <w:rsid w:val="00F87533"/>
    <w:rsid w:val="00F914EC"/>
    <w:rsid w:val="00F921DD"/>
    <w:rsid w:val="00F94595"/>
    <w:rsid w:val="00F94F62"/>
    <w:rsid w:val="00F96DD3"/>
    <w:rsid w:val="00FA3303"/>
    <w:rsid w:val="00FA5F30"/>
    <w:rsid w:val="00FA6C5A"/>
    <w:rsid w:val="00FA7174"/>
    <w:rsid w:val="00FB0F38"/>
    <w:rsid w:val="00FB251B"/>
    <w:rsid w:val="00FB3734"/>
    <w:rsid w:val="00FB5ABD"/>
    <w:rsid w:val="00FB5FAE"/>
    <w:rsid w:val="00FC15A5"/>
    <w:rsid w:val="00FD0E4D"/>
    <w:rsid w:val="00FD0F8D"/>
    <w:rsid w:val="00FD2FBF"/>
    <w:rsid w:val="00FD6C71"/>
    <w:rsid w:val="00FE45B9"/>
    <w:rsid w:val="00FE4F68"/>
    <w:rsid w:val="00FE5D80"/>
    <w:rsid w:val="00FE6A1B"/>
    <w:rsid w:val="00FF699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282D"/>
    <w:pPr>
      <w:spacing w:after="0" w:line="240" w:lineRule="auto"/>
      <w:jc w:val="both"/>
    </w:pPr>
    <w:rPr>
      <w:rFonts w:ascii="Franklin Gothic Book" w:hAnsi="Franklin Gothic Book"/>
    </w:rPr>
  </w:style>
  <w:style w:type="paragraph" w:styleId="Nadpis1">
    <w:name w:val="heading 1"/>
    <w:basedOn w:val="Normln"/>
    <w:link w:val="Nadpis1Char"/>
    <w:uiPriority w:val="9"/>
    <w:qFormat/>
    <w:rsid w:val="00F96DD3"/>
    <w:pPr>
      <w:spacing w:before="100" w:beforeAutospacing="1" w:after="100" w:afterAutospacing="1"/>
      <w:jc w:val="left"/>
      <w:outlineLvl w:val="0"/>
    </w:pPr>
    <w:rPr>
      <w:rFonts w:ascii="Times New Roman" w:hAnsi="Times New Roman" w:cs="Times New Roman"/>
      <w:b/>
      <w:bCs/>
      <w:kern w:val="36"/>
      <w:sz w:val="48"/>
      <w:szCs w:val="48"/>
      <w:lang w:eastAsia="cs-CZ"/>
    </w:rPr>
  </w:style>
  <w:style w:type="paragraph" w:styleId="Nadpis2">
    <w:name w:val="heading 2"/>
    <w:basedOn w:val="Normln"/>
    <w:link w:val="Nadpis2Char"/>
    <w:uiPriority w:val="9"/>
    <w:unhideWhenUsed/>
    <w:qFormat/>
    <w:rsid w:val="00F96DD3"/>
    <w:pPr>
      <w:spacing w:before="100" w:beforeAutospacing="1" w:after="100" w:afterAutospacing="1"/>
      <w:jc w:val="left"/>
      <w:outlineLvl w:val="1"/>
    </w:pPr>
    <w:rPr>
      <w:rFonts w:ascii="Times New Roman" w:hAnsi="Times New Roman" w:cs="Times New Roman"/>
      <w:b/>
      <w:bCs/>
      <w:sz w:val="36"/>
      <w:szCs w:val="36"/>
      <w:lang w:eastAsia="cs-CZ"/>
    </w:rPr>
  </w:style>
  <w:style w:type="paragraph" w:styleId="Nadpis3">
    <w:name w:val="heading 3"/>
    <w:basedOn w:val="Normln"/>
    <w:link w:val="Nadpis3Char"/>
    <w:uiPriority w:val="9"/>
    <w:qFormat/>
    <w:rsid w:val="00347332"/>
    <w:pPr>
      <w:spacing w:before="100" w:beforeAutospacing="1" w:after="100" w:afterAutospacing="1"/>
      <w:jc w:val="left"/>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AD1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6DD3"/>
    <w:rPr>
      <w:rFonts w:ascii="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96DD3"/>
    <w:rPr>
      <w:rFonts w:ascii="Times New Roman" w:hAnsi="Times New Roman" w:cs="Times New Roman"/>
      <w:b/>
      <w:bCs/>
      <w:sz w:val="36"/>
      <w:szCs w:val="36"/>
      <w:lang w:eastAsia="cs-CZ"/>
    </w:rPr>
  </w:style>
  <w:style w:type="paragraph" w:styleId="Textbubliny">
    <w:name w:val="Balloon Text"/>
    <w:basedOn w:val="Normln"/>
    <w:link w:val="TextbublinyChar"/>
    <w:uiPriority w:val="99"/>
    <w:semiHidden/>
    <w:unhideWhenUsed/>
    <w:rsid w:val="00CC282D"/>
    <w:rPr>
      <w:rFonts w:ascii="Tahoma" w:hAnsi="Tahoma" w:cs="Tahoma"/>
      <w:sz w:val="16"/>
      <w:szCs w:val="16"/>
    </w:rPr>
  </w:style>
  <w:style w:type="character" w:customStyle="1" w:styleId="TextbublinyChar">
    <w:name w:val="Text bubliny Char"/>
    <w:basedOn w:val="Standardnpsmoodstavce"/>
    <w:link w:val="Textbubliny"/>
    <w:uiPriority w:val="99"/>
    <w:semiHidden/>
    <w:rsid w:val="00CC282D"/>
    <w:rPr>
      <w:rFonts w:ascii="Tahoma" w:hAnsi="Tahoma" w:cs="Tahoma"/>
      <w:sz w:val="16"/>
      <w:szCs w:val="16"/>
    </w:rPr>
  </w:style>
  <w:style w:type="paragraph" w:styleId="Zhlav">
    <w:name w:val="header"/>
    <w:basedOn w:val="Normln"/>
    <w:link w:val="ZhlavChar"/>
    <w:uiPriority w:val="99"/>
    <w:unhideWhenUsed/>
    <w:rsid w:val="00A20699"/>
    <w:pPr>
      <w:tabs>
        <w:tab w:val="center" w:pos="4536"/>
        <w:tab w:val="right" w:pos="9072"/>
      </w:tabs>
    </w:pPr>
  </w:style>
  <w:style w:type="character" w:customStyle="1" w:styleId="ZhlavChar">
    <w:name w:val="Záhlaví Char"/>
    <w:basedOn w:val="Standardnpsmoodstavce"/>
    <w:link w:val="Zhlav"/>
    <w:uiPriority w:val="99"/>
    <w:rsid w:val="00A20699"/>
    <w:rPr>
      <w:rFonts w:ascii="Franklin Gothic Book" w:hAnsi="Franklin Gothic Book"/>
    </w:rPr>
  </w:style>
  <w:style w:type="paragraph" w:styleId="Zpat">
    <w:name w:val="footer"/>
    <w:basedOn w:val="Normln"/>
    <w:link w:val="ZpatChar"/>
    <w:uiPriority w:val="99"/>
    <w:unhideWhenUsed/>
    <w:rsid w:val="00A20699"/>
    <w:pPr>
      <w:tabs>
        <w:tab w:val="center" w:pos="4536"/>
        <w:tab w:val="right" w:pos="9072"/>
      </w:tabs>
    </w:pPr>
  </w:style>
  <w:style w:type="character" w:customStyle="1" w:styleId="ZpatChar">
    <w:name w:val="Zápatí Char"/>
    <w:basedOn w:val="Standardnpsmoodstavce"/>
    <w:link w:val="Zpat"/>
    <w:uiPriority w:val="99"/>
    <w:rsid w:val="00A20699"/>
    <w:rPr>
      <w:rFonts w:ascii="Franklin Gothic Book" w:hAnsi="Franklin Gothic Book"/>
    </w:rPr>
  </w:style>
  <w:style w:type="character" w:customStyle="1" w:styleId="Nadpis3Char">
    <w:name w:val="Nadpis 3 Char"/>
    <w:basedOn w:val="Standardnpsmoodstavce"/>
    <w:link w:val="Nadpis3"/>
    <w:uiPriority w:val="9"/>
    <w:rsid w:val="0034733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347332"/>
    <w:rPr>
      <w:color w:val="0000FF"/>
      <w:u w:val="single"/>
    </w:rPr>
  </w:style>
  <w:style w:type="paragraph" w:styleId="Normlnweb">
    <w:name w:val="Normal (Web)"/>
    <w:basedOn w:val="Normln"/>
    <w:uiPriority w:val="99"/>
    <w:unhideWhenUsed/>
    <w:rsid w:val="00347332"/>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347332"/>
  </w:style>
  <w:style w:type="character" w:customStyle="1" w:styleId="mw-editsection1">
    <w:name w:val="mw-editsection1"/>
    <w:basedOn w:val="Standardnpsmoodstavce"/>
    <w:rsid w:val="00347332"/>
  </w:style>
  <w:style w:type="character" w:customStyle="1" w:styleId="mw-editsection-bracket">
    <w:name w:val="mw-editsection-bracket"/>
    <w:basedOn w:val="Standardnpsmoodstavce"/>
    <w:rsid w:val="00347332"/>
  </w:style>
  <w:style w:type="character" w:customStyle="1" w:styleId="mw-editsection-divider1">
    <w:name w:val="mw-editsection-divider1"/>
    <w:basedOn w:val="Standardnpsmoodstavce"/>
    <w:rsid w:val="00347332"/>
    <w:rPr>
      <w:color w:val="555555"/>
    </w:rPr>
  </w:style>
  <w:style w:type="paragraph" w:styleId="Textpoznpodarou">
    <w:name w:val="footnote text"/>
    <w:basedOn w:val="Normln"/>
    <w:link w:val="TextpoznpodarouChar"/>
    <w:unhideWhenUsed/>
    <w:rsid w:val="00C613C0"/>
    <w:rPr>
      <w:sz w:val="20"/>
      <w:szCs w:val="20"/>
    </w:rPr>
  </w:style>
  <w:style w:type="character" w:customStyle="1" w:styleId="TextpoznpodarouChar">
    <w:name w:val="Text pozn. pod čarou Char"/>
    <w:basedOn w:val="Standardnpsmoodstavce"/>
    <w:link w:val="Textpoznpodarou"/>
    <w:rsid w:val="00C613C0"/>
    <w:rPr>
      <w:rFonts w:ascii="Franklin Gothic Book" w:hAnsi="Franklin Gothic Book"/>
      <w:sz w:val="20"/>
      <w:szCs w:val="20"/>
    </w:rPr>
  </w:style>
  <w:style w:type="character" w:styleId="Znakapoznpodarou">
    <w:name w:val="footnote reference"/>
    <w:basedOn w:val="Standardnpsmoodstavce"/>
    <w:uiPriority w:val="99"/>
    <w:semiHidden/>
    <w:unhideWhenUsed/>
    <w:rsid w:val="00C613C0"/>
    <w:rPr>
      <w:vertAlign w:val="superscript"/>
    </w:rPr>
  </w:style>
  <w:style w:type="paragraph" w:styleId="Prosttext">
    <w:name w:val="Plain Text"/>
    <w:basedOn w:val="Normln"/>
    <w:link w:val="ProsttextChar"/>
    <w:uiPriority w:val="99"/>
    <w:unhideWhenUsed/>
    <w:rsid w:val="00444B3B"/>
    <w:pPr>
      <w:jc w:val="left"/>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444B3B"/>
    <w:rPr>
      <w:rFonts w:ascii="Consolas" w:eastAsia="Calibri" w:hAnsi="Consolas" w:cs="Times New Roman"/>
      <w:sz w:val="21"/>
      <w:szCs w:val="21"/>
    </w:rPr>
  </w:style>
  <w:style w:type="character" w:styleId="Sledovanodkaz">
    <w:name w:val="FollowedHyperlink"/>
    <w:basedOn w:val="Standardnpsmoodstavce"/>
    <w:uiPriority w:val="99"/>
    <w:semiHidden/>
    <w:unhideWhenUsed/>
    <w:rsid w:val="00E3357F"/>
    <w:rPr>
      <w:color w:val="800080" w:themeColor="followedHyperlink"/>
      <w:u w:val="single"/>
    </w:rPr>
  </w:style>
  <w:style w:type="paragraph" w:styleId="Odstavecseseznamem">
    <w:name w:val="List Paragraph"/>
    <w:basedOn w:val="Normln"/>
    <w:uiPriority w:val="34"/>
    <w:qFormat/>
    <w:rsid w:val="00EF683F"/>
    <w:pPr>
      <w:ind w:left="720"/>
      <w:contextualSpacing/>
    </w:pPr>
  </w:style>
  <w:style w:type="paragraph" w:customStyle="1" w:styleId="perex">
    <w:name w:val="perex"/>
    <w:basedOn w:val="Normln"/>
    <w:rsid w:val="00DE7277"/>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riklad">
    <w:name w:val="priklad"/>
    <w:basedOn w:val="Normln"/>
    <w:rsid w:val="00DE7277"/>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DE7277"/>
    <w:rPr>
      <w:i/>
      <w:iCs/>
    </w:rPr>
  </w:style>
  <w:style w:type="paragraph" w:customStyle="1" w:styleId="font71">
    <w:name w:val="font_71"/>
    <w:basedOn w:val="Normln"/>
    <w:rsid w:val="00983713"/>
    <w:pPr>
      <w:jc w:val="left"/>
    </w:pPr>
    <w:rPr>
      <w:rFonts w:ascii="Open Sans" w:eastAsia="Times New Roman" w:hAnsi="Open Sans" w:cs="Times New Roman"/>
      <w:color w:val="302E2A"/>
      <w:sz w:val="23"/>
      <w:szCs w:val="23"/>
      <w:lang w:eastAsia="cs-CZ"/>
    </w:rPr>
  </w:style>
  <w:style w:type="character" w:customStyle="1" w:styleId="Nadpis4Char">
    <w:name w:val="Nadpis 4 Char"/>
    <w:basedOn w:val="Standardnpsmoodstavce"/>
    <w:link w:val="Nadpis4"/>
    <w:uiPriority w:val="9"/>
    <w:semiHidden/>
    <w:rsid w:val="00AD101E"/>
    <w:rPr>
      <w:rFonts w:asciiTheme="majorHAnsi" w:eastAsiaTheme="majorEastAsia" w:hAnsiTheme="majorHAnsi" w:cstheme="majorBidi"/>
      <w:b/>
      <w:bCs/>
      <w:i/>
      <w:iCs/>
      <w:color w:val="4F81BD" w:themeColor="accent1"/>
    </w:rPr>
  </w:style>
  <w:style w:type="character" w:styleId="Siln">
    <w:name w:val="Strong"/>
    <w:basedOn w:val="Standardnpsmoodstavce"/>
    <w:uiPriority w:val="22"/>
    <w:qFormat/>
    <w:rsid w:val="002A36DF"/>
    <w:rPr>
      <w:b/>
      <w:bCs/>
    </w:rPr>
  </w:style>
  <w:style w:type="character" w:customStyle="1" w:styleId="apple-converted-space">
    <w:name w:val="apple-converted-space"/>
    <w:basedOn w:val="Standardnpsmoodstavce"/>
    <w:rsid w:val="00A940F0"/>
  </w:style>
  <w:style w:type="paragraph" w:styleId="Nadpisobsahu">
    <w:name w:val="TOC Heading"/>
    <w:basedOn w:val="Nadpis1"/>
    <w:next w:val="Normln"/>
    <w:uiPriority w:val="39"/>
    <w:semiHidden/>
    <w:unhideWhenUsed/>
    <w:qFormat/>
    <w:rsid w:val="007D1A5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2">
    <w:name w:val="toc 2"/>
    <w:basedOn w:val="Normln"/>
    <w:next w:val="Normln"/>
    <w:autoRedefine/>
    <w:uiPriority w:val="39"/>
    <w:unhideWhenUsed/>
    <w:qFormat/>
    <w:rsid w:val="00483335"/>
    <w:pPr>
      <w:tabs>
        <w:tab w:val="right" w:leader="dot" w:pos="9344"/>
      </w:tabs>
      <w:spacing w:after="100"/>
      <w:ind w:left="220"/>
    </w:pPr>
    <w:rPr>
      <w:b/>
      <w:noProof/>
    </w:rPr>
  </w:style>
  <w:style w:type="paragraph" w:styleId="Obsah1">
    <w:name w:val="toc 1"/>
    <w:basedOn w:val="Normln"/>
    <w:next w:val="Normln"/>
    <w:autoRedefine/>
    <w:uiPriority w:val="39"/>
    <w:unhideWhenUsed/>
    <w:qFormat/>
    <w:rsid w:val="007D1A50"/>
    <w:pPr>
      <w:spacing w:after="100"/>
    </w:pPr>
  </w:style>
  <w:style w:type="paragraph" w:styleId="Obsah3">
    <w:name w:val="toc 3"/>
    <w:basedOn w:val="Normln"/>
    <w:next w:val="Normln"/>
    <w:autoRedefine/>
    <w:uiPriority w:val="39"/>
    <w:unhideWhenUsed/>
    <w:qFormat/>
    <w:rsid w:val="007D1A50"/>
    <w:pPr>
      <w:spacing w:after="100" w:line="276" w:lineRule="auto"/>
      <w:ind w:left="440"/>
      <w:jc w:val="left"/>
    </w:pPr>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282D"/>
    <w:pPr>
      <w:spacing w:after="0" w:line="240" w:lineRule="auto"/>
      <w:jc w:val="both"/>
    </w:pPr>
    <w:rPr>
      <w:rFonts w:ascii="Franklin Gothic Book" w:hAnsi="Franklin Gothic Book"/>
    </w:rPr>
  </w:style>
  <w:style w:type="paragraph" w:styleId="Nadpis1">
    <w:name w:val="heading 1"/>
    <w:basedOn w:val="Normln"/>
    <w:link w:val="Nadpis1Char"/>
    <w:uiPriority w:val="9"/>
    <w:qFormat/>
    <w:rsid w:val="00F96DD3"/>
    <w:pPr>
      <w:spacing w:before="100" w:beforeAutospacing="1" w:after="100" w:afterAutospacing="1"/>
      <w:jc w:val="left"/>
      <w:outlineLvl w:val="0"/>
    </w:pPr>
    <w:rPr>
      <w:rFonts w:ascii="Times New Roman" w:hAnsi="Times New Roman" w:cs="Times New Roman"/>
      <w:b/>
      <w:bCs/>
      <w:kern w:val="36"/>
      <w:sz w:val="48"/>
      <w:szCs w:val="48"/>
      <w:lang w:eastAsia="cs-CZ"/>
    </w:rPr>
  </w:style>
  <w:style w:type="paragraph" w:styleId="Nadpis2">
    <w:name w:val="heading 2"/>
    <w:basedOn w:val="Normln"/>
    <w:link w:val="Nadpis2Char"/>
    <w:uiPriority w:val="9"/>
    <w:unhideWhenUsed/>
    <w:qFormat/>
    <w:rsid w:val="00F96DD3"/>
    <w:pPr>
      <w:spacing w:before="100" w:beforeAutospacing="1" w:after="100" w:afterAutospacing="1"/>
      <w:jc w:val="left"/>
      <w:outlineLvl w:val="1"/>
    </w:pPr>
    <w:rPr>
      <w:rFonts w:ascii="Times New Roman" w:hAnsi="Times New Roman" w:cs="Times New Roman"/>
      <w:b/>
      <w:bCs/>
      <w:sz w:val="36"/>
      <w:szCs w:val="36"/>
      <w:lang w:eastAsia="cs-CZ"/>
    </w:rPr>
  </w:style>
  <w:style w:type="paragraph" w:styleId="Nadpis3">
    <w:name w:val="heading 3"/>
    <w:basedOn w:val="Normln"/>
    <w:link w:val="Nadpis3Char"/>
    <w:uiPriority w:val="9"/>
    <w:qFormat/>
    <w:rsid w:val="00347332"/>
    <w:pPr>
      <w:spacing w:before="100" w:beforeAutospacing="1" w:after="100" w:afterAutospacing="1"/>
      <w:jc w:val="left"/>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AD1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6DD3"/>
    <w:rPr>
      <w:rFonts w:ascii="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96DD3"/>
    <w:rPr>
      <w:rFonts w:ascii="Times New Roman" w:hAnsi="Times New Roman" w:cs="Times New Roman"/>
      <w:b/>
      <w:bCs/>
      <w:sz w:val="36"/>
      <w:szCs w:val="36"/>
      <w:lang w:eastAsia="cs-CZ"/>
    </w:rPr>
  </w:style>
  <w:style w:type="paragraph" w:styleId="Textbubliny">
    <w:name w:val="Balloon Text"/>
    <w:basedOn w:val="Normln"/>
    <w:link w:val="TextbublinyChar"/>
    <w:uiPriority w:val="99"/>
    <w:semiHidden/>
    <w:unhideWhenUsed/>
    <w:rsid w:val="00CC282D"/>
    <w:rPr>
      <w:rFonts w:ascii="Tahoma" w:hAnsi="Tahoma" w:cs="Tahoma"/>
      <w:sz w:val="16"/>
      <w:szCs w:val="16"/>
    </w:rPr>
  </w:style>
  <w:style w:type="character" w:customStyle="1" w:styleId="TextbublinyChar">
    <w:name w:val="Text bubliny Char"/>
    <w:basedOn w:val="Standardnpsmoodstavce"/>
    <w:link w:val="Textbubliny"/>
    <w:uiPriority w:val="99"/>
    <w:semiHidden/>
    <w:rsid w:val="00CC282D"/>
    <w:rPr>
      <w:rFonts w:ascii="Tahoma" w:hAnsi="Tahoma" w:cs="Tahoma"/>
      <w:sz w:val="16"/>
      <w:szCs w:val="16"/>
    </w:rPr>
  </w:style>
  <w:style w:type="paragraph" w:styleId="Zhlav">
    <w:name w:val="header"/>
    <w:basedOn w:val="Normln"/>
    <w:link w:val="ZhlavChar"/>
    <w:uiPriority w:val="99"/>
    <w:unhideWhenUsed/>
    <w:rsid w:val="00A20699"/>
    <w:pPr>
      <w:tabs>
        <w:tab w:val="center" w:pos="4536"/>
        <w:tab w:val="right" w:pos="9072"/>
      </w:tabs>
    </w:pPr>
  </w:style>
  <w:style w:type="character" w:customStyle="1" w:styleId="ZhlavChar">
    <w:name w:val="Záhlaví Char"/>
    <w:basedOn w:val="Standardnpsmoodstavce"/>
    <w:link w:val="Zhlav"/>
    <w:uiPriority w:val="99"/>
    <w:rsid w:val="00A20699"/>
    <w:rPr>
      <w:rFonts w:ascii="Franklin Gothic Book" w:hAnsi="Franklin Gothic Book"/>
    </w:rPr>
  </w:style>
  <w:style w:type="paragraph" w:styleId="Zpat">
    <w:name w:val="footer"/>
    <w:basedOn w:val="Normln"/>
    <w:link w:val="ZpatChar"/>
    <w:uiPriority w:val="99"/>
    <w:unhideWhenUsed/>
    <w:rsid w:val="00A20699"/>
    <w:pPr>
      <w:tabs>
        <w:tab w:val="center" w:pos="4536"/>
        <w:tab w:val="right" w:pos="9072"/>
      </w:tabs>
    </w:pPr>
  </w:style>
  <w:style w:type="character" w:customStyle="1" w:styleId="ZpatChar">
    <w:name w:val="Zápatí Char"/>
    <w:basedOn w:val="Standardnpsmoodstavce"/>
    <w:link w:val="Zpat"/>
    <w:uiPriority w:val="99"/>
    <w:rsid w:val="00A20699"/>
    <w:rPr>
      <w:rFonts w:ascii="Franklin Gothic Book" w:hAnsi="Franklin Gothic Book"/>
    </w:rPr>
  </w:style>
  <w:style w:type="character" w:customStyle="1" w:styleId="Nadpis3Char">
    <w:name w:val="Nadpis 3 Char"/>
    <w:basedOn w:val="Standardnpsmoodstavce"/>
    <w:link w:val="Nadpis3"/>
    <w:uiPriority w:val="9"/>
    <w:rsid w:val="0034733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347332"/>
    <w:rPr>
      <w:color w:val="0000FF"/>
      <w:u w:val="single"/>
    </w:rPr>
  </w:style>
  <w:style w:type="paragraph" w:styleId="Normlnweb">
    <w:name w:val="Normal (Web)"/>
    <w:basedOn w:val="Normln"/>
    <w:uiPriority w:val="99"/>
    <w:unhideWhenUsed/>
    <w:rsid w:val="00347332"/>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347332"/>
  </w:style>
  <w:style w:type="character" w:customStyle="1" w:styleId="mw-editsection1">
    <w:name w:val="mw-editsection1"/>
    <w:basedOn w:val="Standardnpsmoodstavce"/>
    <w:rsid w:val="00347332"/>
  </w:style>
  <w:style w:type="character" w:customStyle="1" w:styleId="mw-editsection-bracket">
    <w:name w:val="mw-editsection-bracket"/>
    <w:basedOn w:val="Standardnpsmoodstavce"/>
    <w:rsid w:val="00347332"/>
  </w:style>
  <w:style w:type="character" w:customStyle="1" w:styleId="mw-editsection-divider1">
    <w:name w:val="mw-editsection-divider1"/>
    <w:basedOn w:val="Standardnpsmoodstavce"/>
    <w:rsid w:val="00347332"/>
    <w:rPr>
      <w:color w:val="555555"/>
    </w:rPr>
  </w:style>
  <w:style w:type="paragraph" w:styleId="Textpoznpodarou">
    <w:name w:val="footnote text"/>
    <w:basedOn w:val="Normln"/>
    <w:link w:val="TextpoznpodarouChar"/>
    <w:unhideWhenUsed/>
    <w:rsid w:val="00C613C0"/>
    <w:rPr>
      <w:sz w:val="20"/>
      <w:szCs w:val="20"/>
    </w:rPr>
  </w:style>
  <w:style w:type="character" w:customStyle="1" w:styleId="TextpoznpodarouChar">
    <w:name w:val="Text pozn. pod čarou Char"/>
    <w:basedOn w:val="Standardnpsmoodstavce"/>
    <w:link w:val="Textpoznpodarou"/>
    <w:rsid w:val="00C613C0"/>
    <w:rPr>
      <w:rFonts w:ascii="Franklin Gothic Book" w:hAnsi="Franklin Gothic Book"/>
      <w:sz w:val="20"/>
      <w:szCs w:val="20"/>
    </w:rPr>
  </w:style>
  <w:style w:type="character" w:styleId="Znakapoznpodarou">
    <w:name w:val="footnote reference"/>
    <w:basedOn w:val="Standardnpsmoodstavce"/>
    <w:uiPriority w:val="99"/>
    <w:semiHidden/>
    <w:unhideWhenUsed/>
    <w:rsid w:val="00C613C0"/>
    <w:rPr>
      <w:vertAlign w:val="superscript"/>
    </w:rPr>
  </w:style>
  <w:style w:type="paragraph" w:styleId="Prosttext">
    <w:name w:val="Plain Text"/>
    <w:basedOn w:val="Normln"/>
    <w:link w:val="ProsttextChar"/>
    <w:uiPriority w:val="99"/>
    <w:unhideWhenUsed/>
    <w:rsid w:val="00444B3B"/>
    <w:pPr>
      <w:jc w:val="left"/>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444B3B"/>
    <w:rPr>
      <w:rFonts w:ascii="Consolas" w:eastAsia="Calibri" w:hAnsi="Consolas" w:cs="Times New Roman"/>
      <w:sz w:val="21"/>
      <w:szCs w:val="21"/>
    </w:rPr>
  </w:style>
  <w:style w:type="character" w:styleId="Sledovanodkaz">
    <w:name w:val="FollowedHyperlink"/>
    <w:basedOn w:val="Standardnpsmoodstavce"/>
    <w:uiPriority w:val="99"/>
    <w:semiHidden/>
    <w:unhideWhenUsed/>
    <w:rsid w:val="00E3357F"/>
    <w:rPr>
      <w:color w:val="800080" w:themeColor="followedHyperlink"/>
      <w:u w:val="single"/>
    </w:rPr>
  </w:style>
  <w:style w:type="paragraph" w:styleId="Odstavecseseznamem">
    <w:name w:val="List Paragraph"/>
    <w:basedOn w:val="Normln"/>
    <w:uiPriority w:val="34"/>
    <w:qFormat/>
    <w:rsid w:val="00EF683F"/>
    <w:pPr>
      <w:ind w:left="720"/>
      <w:contextualSpacing/>
    </w:pPr>
  </w:style>
  <w:style w:type="paragraph" w:customStyle="1" w:styleId="perex">
    <w:name w:val="perex"/>
    <w:basedOn w:val="Normln"/>
    <w:rsid w:val="00DE7277"/>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riklad">
    <w:name w:val="priklad"/>
    <w:basedOn w:val="Normln"/>
    <w:rsid w:val="00DE7277"/>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DE7277"/>
    <w:rPr>
      <w:i/>
      <w:iCs/>
    </w:rPr>
  </w:style>
  <w:style w:type="paragraph" w:customStyle="1" w:styleId="font71">
    <w:name w:val="font_71"/>
    <w:basedOn w:val="Normln"/>
    <w:rsid w:val="00983713"/>
    <w:pPr>
      <w:jc w:val="left"/>
    </w:pPr>
    <w:rPr>
      <w:rFonts w:ascii="Open Sans" w:eastAsia="Times New Roman" w:hAnsi="Open Sans" w:cs="Times New Roman"/>
      <w:color w:val="302E2A"/>
      <w:sz w:val="23"/>
      <w:szCs w:val="23"/>
      <w:lang w:eastAsia="cs-CZ"/>
    </w:rPr>
  </w:style>
  <w:style w:type="character" w:customStyle="1" w:styleId="Nadpis4Char">
    <w:name w:val="Nadpis 4 Char"/>
    <w:basedOn w:val="Standardnpsmoodstavce"/>
    <w:link w:val="Nadpis4"/>
    <w:uiPriority w:val="9"/>
    <w:semiHidden/>
    <w:rsid w:val="00AD101E"/>
    <w:rPr>
      <w:rFonts w:asciiTheme="majorHAnsi" w:eastAsiaTheme="majorEastAsia" w:hAnsiTheme="majorHAnsi" w:cstheme="majorBidi"/>
      <w:b/>
      <w:bCs/>
      <w:i/>
      <w:iCs/>
      <w:color w:val="4F81BD" w:themeColor="accent1"/>
    </w:rPr>
  </w:style>
  <w:style w:type="character" w:styleId="Siln">
    <w:name w:val="Strong"/>
    <w:basedOn w:val="Standardnpsmoodstavce"/>
    <w:uiPriority w:val="22"/>
    <w:qFormat/>
    <w:rsid w:val="002A36DF"/>
    <w:rPr>
      <w:b/>
      <w:bCs/>
    </w:rPr>
  </w:style>
  <w:style w:type="character" w:customStyle="1" w:styleId="apple-converted-space">
    <w:name w:val="apple-converted-space"/>
    <w:basedOn w:val="Standardnpsmoodstavce"/>
    <w:rsid w:val="00A940F0"/>
  </w:style>
  <w:style w:type="paragraph" w:styleId="Nadpisobsahu">
    <w:name w:val="TOC Heading"/>
    <w:basedOn w:val="Nadpis1"/>
    <w:next w:val="Normln"/>
    <w:uiPriority w:val="39"/>
    <w:semiHidden/>
    <w:unhideWhenUsed/>
    <w:qFormat/>
    <w:rsid w:val="007D1A5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2">
    <w:name w:val="toc 2"/>
    <w:basedOn w:val="Normln"/>
    <w:next w:val="Normln"/>
    <w:autoRedefine/>
    <w:uiPriority w:val="39"/>
    <w:unhideWhenUsed/>
    <w:qFormat/>
    <w:rsid w:val="00483335"/>
    <w:pPr>
      <w:tabs>
        <w:tab w:val="right" w:leader="dot" w:pos="9344"/>
      </w:tabs>
      <w:spacing w:after="100"/>
      <w:ind w:left="220"/>
    </w:pPr>
    <w:rPr>
      <w:b/>
      <w:noProof/>
    </w:rPr>
  </w:style>
  <w:style w:type="paragraph" w:styleId="Obsah1">
    <w:name w:val="toc 1"/>
    <w:basedOn w:val="Normln"/>
    <w:next w:val="Normln"/>
    <w:autoRedefine/>
    <w:uiPriority w:val="39"/>
    <w:unhideWhenUsed/>
    <w:qFormat/>
    <w:rsid w:val="007D1A50"/>
    <w:pPr>
      <w:spacing w:after="100"/>
    </w:pPr>
  </w:style>
  <w:style w:type="paragraph" w:styleId="Obsah3">
    <w:name w:val="toc 3"/>
    <w:basedOn w:val="Normln"/>
    <w:next w:val="Normln"/>
    <w:autoRedefine/>
    <w:uiPriority w:val="39"/>
    <w:unhideWhenUsed/>
    <w:qFormat/>
    <w:rsid w:val="007D1A50"/>
    <w:pPr>
      <w:spacing w:after="100" w:line="276" w:lineRule="auto"/>
      <w:ind w:left="440"/>
      <w:jc w:val="left"/>
    </w:pPr>
    <w:rPr>
      <w:rFonts w:asciiTheme="minorHAnsi" w:eastAsiaTheme="minorEastAsia" w:hAnsiTheme="minorHAnsi"/>
    </w:rPr>
  </w:style>
</w:styles>
</file>

<file path=word/webSettings.xml><?xml version="1.0" encoding="utf-8"?>
<w:webSettings xmlns:r="http://schemas.openxmlformats.org/officeDocument/2006/relationships" xmlns:w="http://schemas.openxmlformats.org/wordprocessingml/2006/main">
  <w:divs>
    <w:div w:id="125319100">
      <w:bodyDiv w:val="1"/>
      <w:marLeft w:val="0"/>
      <w:marRight w:val="0"/>
      <w:marTop w:val="0"/>
      <w:marBottom w:val="0"/>
      <w:divBdr>
        <w:top w:val="none" w:sz="0" w:space="0" w:color="auto"/>
        <w:left w:val="none" w:sz="0" w:space="0" w:color="auto"/>
        <w:bottom w:val="none" w:sz="0" w:space="0" w:color="auto"/>
        <w:right w:val="none" w:sz="0" w:space="0" w:color="auto"/>
      </w:divBdr>
      <w:divsChild>
        <w:div w:id="1149638898">
          <w:marLeft w:val="0"/>
          <w:marRight w:val="0"/>
          <w:marTop w:val="0"/>
          <w:marBottom w:val="0"/>
          <w:divBdr>
            <w:top w:val="none" w:sz="0" w:space="0" w:color="auto"/>
            <w:left w:val="none" w:sz="0" w:space="0" w:color="auto"/>
            <w:bottom w:val="none" w:sz="0" w:space="0" w:color="auto"/>
            <w:right w:val="none" w:sz="0" w:space="0" w:color="auto"/>
          </w:divBdr>
          <w:divsChild>
            <w:div w:id="305163170">
              <w:marLeft w:val="0"/>
              <w:marRight w:val="0"/>
              <w:marTop w:val="0"/>
              <w:marBottom w:val="0"/>
              <w:divBdr>
                <w:top w:val="none" w:sz="0" w:space="0" w:color="auto"/>
                <w:left w:val="none" w:sz="0" w:space="0" w:color="auto"/>
                <w:bottom w:val="none" w:sz="0" w:space="0" w:color="auto"/>
                <w:right w:val="none" w:sz="0" w:space="0" w:color="auto"/>
              </w:divBdr>
              <w:divsChild>
                <w:div w:id="13005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5130">
      <w:bodyDiv w:val="1"/>
      <w:marLeft w:val="0"/>
      <w:marRight w:val="0"/>
      <w:marTop w:val="0"/>
      <w:marBottom w:val="0"/>
      <w:divBdr>
        <w:top w:val="none" w:sz="0" w:space="0" w:color="auto"/>
        <w:left w:val="none" w:sz="0" w:space="0" w:color="auto"/>
        <w:bottom w:val="none" w:sz="0" w:space="0" w:color="auto"/>
        <w:right w:val="none" w:sz="0" w:space="0" w:color="auto"/>
      </w:divBdr>
    </w:div>
    <w:div w:id="202711335">
      <w:bodyDiv w:val="1"/>
      <w:marLeft w:val="0"/>
      <w:marRight w:val="0"/>
      <w:marTop w:val="0"/>
      <w:marBottom w:val="0"/>
      <w:divBdr>
        <w:top w:val="none" w:sz="0" w:space="0" w:color="auto"/>
        <w:left w:val="none" w:sz="0" w:space="0" w:color="auto"/>
        <w:bottom w:val="none" w:sz="0" w:space="0" w:color="auto"/>
        <w:right w:val="none" w:sz="0" w:space="0" w:color="auto"/>
      </w:divBdr>
      <w:divsChild>
        <w:div w:id="778598966">
          <w:marLeft w:val="0"/>
          <w:marRight w:val="0"/>
          <w:marTop w:val="0"/>
          <w:marBottom w:val="0"/>
          <w:divBdr>
            <w:top w:val="none" w:sz="0" w:space="0" w:color="auto"/>
            <w:left w:val="none" w:sz="0" w:space="0" w:color="auto"/>
            <w:bottom w:val="none" w:sz="0" w:space="0" w:color="auto"/>
            <w:right w:val="none" w:sz="0" w:space="0" w:color="auto"/>
          </w:divBdr>
          <w:divsChild>
            <w:div w:id="1709603776">
              <w:marLeft w:val="0"/>
              <w:marRight w:val="0"/>
              <w:marTop w:val="0"/>
              <w:marBottom w:val="0"/>
              <w:divBdr>
                <w:top w:val="none" w:sz="0" w:space="0" w:color="auto"/>
                <w:left w:val="none" w:sz="0" w:space="0" w:color="auto"/>
                <w:bottom w:val="none" w:sz="0" w:space="0" w:color="auto"/>
                <w:right w:val="none" w:sz="0" w:space="0" w:color="auto"/>
              </w:divBdr>
              <w:divsChild>
                <w:div w:id="461533925">
                  <w:marLeft w:val="0"/>
                  <w:marRight w:val="0"/>
                  <w:marTop w:val="0"/>
                  <w:marBottom w:val="0"/>
                  <w:divBdr>
                    <w:top w:val="none" w:sz="0" w:space="0" w:color="auto"/>
                    <w:left w:val="none" w:sz="0" w:space="0" w:color="auto"/>
                    <w:bottom w:val="none" w:sz="0" w:space="0" w:color="auto"/>
                    <w:right w:val="none" w:sz="0" w:space="0" w:color="auto"/>
                  </w:divBdr>
                  <w:divsChild>
                    <w:div w:id="4052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62245">
      <w:bodyDiv w:val="1"/>
      <w:marLeft w:val="0"/>
      <w:marRight w:val="0"/>
      <w:marTop w:val="0"/>
      <w:marBottom w:val="0"/>
      <w:divBdr>
        <w:top w:val="none" w:sz="0" w:space="0" w:color="auto"/>
        <w:left w:val="none" w:sz="0" w:space="0" w:color="auto"/>
        <w:bottom w:val="none" w:sz="0" w:space="0" w:color="auto"/>
        <w:right w:val="none" w:sz="0" w:space="0" w:color="auto"/>
      </w:divBdr>
    </w:div>
    <w:div w:id="424957004">
      <w:bodyDiv w:val="1"/>
      <w:marLeft w:val="0"/>
      <w:marRight w:val="0"/>
      <w:marTop w:val="0"/>
      <w:marBottom w:val="0"/>
      <w:divBdr>
        <w:top w:val="none" w:sz="0" w:space="0" w:color="auto"/>
        <w:left w:val="none" w:sz="0" w:space="0" w:color="auto"/>
        <w:bottom w:val="none" w:sz="0" w:space="0" w:color="auto"/>
        <w:right w:val="none" w:sz="0" w:space="0" w:color="auto"/>
      </w:divBdr>
    </w:div>
    <w:div w:id="583027409">
      <w:bodyDiv w:val="1"/>
      <w:marLeft w:val="0"/>
      <w:marRight w:val="0"/>
      <w:marTop w:val="0"/>
      <w:marBottom w:val="0"/>
      <w:divBdr>
        <w:top w:val="none" w:sz="0" w:space="0" w:color="auto"/>
        <w:left w:val="none" w:sz="0" w:space="0" w:color="auto"/>
        <w:bottom w:val="none" w:sz="0" w:space="0" w:color="auto"/>
        <w:right w:val="none" w:sz="0" w:space="0" w:color="auto"/>
      </w:divBdr>
      <w:divsChild>
        <w:div w:id="1569143770">
          <w:marLeft w:val="0"/>
          <w:marRight w:val="0"/>
          <w:marTop w:val="0"/>
          <w:marBottom w:val="0"/>
          <w:divBdr>
            <w:top w:val="single" w:sz="24" w:space="0" w:color="06AFE4"/>
            <w:left w:val="none" w:sz="0" w:space="0" w:color="auto"/>
            <w:bottom w:val="none" w:sz="0" w:space="0" w:color="auto"/>
            <w:right w:val="none" w:sz="0" w:space="0" w:color="auto"/>
          </w:divBdr>
          <w:divsChild>
            <w:div w:id="320961427">
              <w:marLeft w:val="375"/>
              <w:marRight w:val="375"/>
              <w:marTop w:val="0"/>
              <w:marBottom w:val="0"/>
              <w:divBdr>
                <w:top w:val="none" w:sz="0" w:space="0" w:color="auto"/>
                <w:left w:val="none" w:sz="0" w:space="0" w:color="auto"/>
                <w:bottom w:val="none" w:sz="0" w:space="0" w:color="auto"/>
                <w:right w:val="none" w:sz="0" w:space="0" w:color="auto"/>
              </w:divBdr>
              <w:divsChild>
                <w:div w:id="1966226830">
                  <w:marLeft w:val="0"/>
                  <w:marRight w:val="0"/>
                  <w:marTop w:val="0"/>
                  <w:marBottom w:val="0"/>
                  <w:divBdr>
                    <w:top w:val="none" w:sz="0" w:space="0" w:color="auto"/>
                    <w:left w:val="none" w:sz="0" w:space="0" w:color="auto"/>
                    <w:bottom w:val="none" w:sz="0" w:space="0" w:color="auto"/>
                    <w:right w:val="none" w:sz="0" w:space="0" w:color="auto"/>
                  </w:divBdr>
                  <w:divsChild>
                    <w:div w:id="920259895">
                      <w:marLeft w:val="0"/>
                      <w:marRight w:val="0"/>
                      <w:marTop w:val="0"/>
                      <w:marBottom w:val="0"/>
                      <w:divBdr>
                        <w:top w:val="none" w:sz="0" w:space="0" w:color="auto"/>
                        <w:left w:val="none" w:sz="0" w:space="0" w:color="auto"/>
                        <w:bottom w:val="none" w:sz="0" w:space="0" w:color="auto"/>
                        <w:right w:val="none" w:sz="0" w:space="0" w:color="auto"/>
                      </w:divBdr>
                      <w:divsChild>
                        <w:div w:id="217326462">
                          <w:marLeft w:val="0"/>
                          <w:marRight w:val="0"/>
                          <w:marTop w:val="0"/>
                          <w:marBottom w:val="0"/>
                          <w:divBdr>
                            <w:top w:val="none" w:sz="0" w:space="0" w:color="auto"/>
                            <w:left w:val="none" w:sz="0" w:space="0" w:color="auto"/>
                            <w:bottom w:val="none" w:sz="0" w:space="0" w:color="auto"/>
                            <w:right w:val="none" w:sz="0" w:space="0" w:color="auto"/>
                          </w:divBdr>
                          <w:divsChild>
                            <w:div w:id="522942529">
                              <w:marLeft w:val="0"/>
                              <w:marRight w:val="0"/>
                              <w:marTop w:val="0"/>
                              <w:marBottom w:val="0"/>
                              <w:divBdr>
                                <w:top w:val="none" w:sz="0" w:space="0" w:color="auto"/>
                                <w:left w:val="none" w:sz="0" w:space="0" w:color="auto"/>
                                <w:bottom w:val="none" w:sz="0" w:space="0" w:color="auto"/>
                                <w:right w:val="none" w:sz="0" w:space="0" w:color="auto"/>
                              </w:divBdr>
                              <w:divsChild>
                                <w:div w:id="3093309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196336">
      <w:bodyDiv w:val="1"/>
      <w:marLeft w:val="0"/>
      <w:marRight w:val="0"/>
      <w:marTop w:val="0"/>
      <w:marBottom w:val="0"/>
      <w:divBdr>
        <w:top w:val="none" w:sz="0" w:space="0" w:color="auto"/>
        <w:left w:val="none" w:sz="0" w:space="0" w:color="auto"/>
        <w:bottom w:val="none" w:sz="0" w:space="0" w:color="auto"/>
        <w:right w:val="none" w:sz="0" w:space="0" w:color="auto"/>
      </w:divBdr>
    </w:div>
    <w:div w:id="1176503007">
      <w:bodyDiv w:val="1"/>
      <w:marLeft w:val="0"/>
      <w:marRight w:val="0"/>
      <w:marTop w:val="0"/>
      <w:marBottom w:val="0"/>
      <w:divBdr>
        <w:top w:val="none" w:sz="0" w:space="0" w:color="auto"/>
        <w:left w:val="none" w:sz="0" w:space="0" w:color="auto"/>
        <w:bottom w:val="none" w:sz="0" w:space="0" w:color="auto"/>
        <w:right w:val="none" w:sz="0" w:space="0" w:color="auto"/>
      </w:divBdr>
      <w:divsChild>
        <w:div w:id="1546022488">
          <w:marLeft w:val="0"/>
          <w:marRight w:val="0"/>
          <w:marTop w:val="0"/>
          <w:marBottom w:val="0"/>
          <w:divBdr>
            <w:top w:val="none" w:sz="0" w:space="0" w:color="auto"/>
            <w:left w:val="none" w:sz="0" w:space="0" w:color="auto"/>
            <w:bottom w:val="none" w:sz="0" w:space="0" w:color="auto"/>
            <w:right w:val="none" w:sz="0" w:space="0" w:color="auto"/>
          </w:divBdr>
          <w:divsChild>
            <w:div w:id="1259483629">
              <w:marLeft w:val="0"/>
              <w:marRight w:val="0"/>
              <w:marTop w:val="0"/>
              <w:marBottom w:val="0"/>
              <w:divBdr>
                <w:top w:val="none" w:sz="0" w:space="0" w:color="auto"/>
                <w:left w:val="none" w:sz="0" w:space="0" w:color="auto"/>
                <w:bottom w:val="none" w:sz="0" w:space="0" w:color="auto"/>
                <w:right w:val="none" w:sz="0" w:space="0" w:color="auto"/>
              </w:divBdr>
              <w:divsChild>
                <w:div w:id="2068185961">
                  <w:marLeft w:val="0"/>
                  <w:marRight w:val="0"/>
                  <w:marTop w:val="0"/>
                  <w:marBottom w:val="0"/>
                  <w:divBdr>
                    <w:top w:val="none" w:sz="0" w:space="0" w:color="auto"/>
                    <w:left w:val="none" w:sz="0" w:space="0" w:color="auto"/>
                    <w:bottom w:val="none" w:sz="0" w:space="0" w:color="auto"/>
                    <w:right w:val="none" w:sz="0" w:space="0" w:color="auto"/>
                  </w:divBdr>
                  <w:divsChild>
                    <w:div w:id="733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970780">
      <w:bodyDiv w:val="1"/>
      <w:marLeft w:val="0"/>
      <w:marRight w:val="0"/>
      <w:marTop w:val="0"/>
      <w:marBottom w:val="0"/>
      <w:divBdr>
        <w:top w:val="none" w:sz="0" w:space="0" w:color="auto"/>
        <w:left w:val="none" w:sz="0" w:space="0" w:color="auto"/>
        <w:bottom w:val="none" w:sz="0" w:space="0" w:color="auto"/>
        <w:right w:val="none" w:sz="0" w:space="0" w:color="auto"/>
      </w:divBdr>
    </w:div>
    <w:div w:id="135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36677699">
          <w:marLeft w:val="0"/>
          <w:marRight w:val="0"/>
          <w:marTop w:val="100"/>
          <w:marBottom w:val="100"/>
          <w:divBdr>
            <w:top w:val="none" w:sz="0" w:space="0" w:color="auto"/>
            <w:left w:val="single" w:sz="6" w:space="0" w:color="99B1C9"/>
            <w:bottom w:val="none" w:sz="0" w:space="0" w:color="auto"/>
            <w:right w:val="single" w:sz="6" w:space="0" w:color="99B1C9"/>
          </w:divBdr>
          <w:divsChild>
            <w:div w:id="736053792">
              <w:marLeft w:val="0"/>
              <w:marRight w:val="0"/>
              <w:marTop w:val="0"/>
              <w:marBottom w:val="0"/>
              <w:divBdr>
                <w:top w:val="none" w:sz="0" w:space="0" w:color="auto"/>
                <w:left w:val="none" w:sz="0" w:space="0" w:color="auto"/>
                <w:bottom w:val="none" w:sz="0" w:space="0" w:color="auto"/>
                <w:right w:val="none" w:sz="0" w:space="0" w:color="auto"/>
              </w:divBdr>
              <w:divsChild>
                <w:div w:id="17940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0986">
      <w:bodyDiv w:val="1"/>
      <w:marLeft w:val="0"/>
      <w:marRight w:val="0"/>
      <w:marTop w:val="0"/>
      <w:marBottom w:val="0"/>
      <w:divBdr>
        <w:top w:val="none" w:sz="0" w:space="0" w:color="auto"/>
        <w:left w:val="none" w:sz="0" w:space="0" w:color="auto"/>
        <w:bottom w:val="none" w:sz="0" w:space="0" w:color="auto"/>
        <w:right w:val="none" w:sz="0" w:space="0" w:color="auto"/>
      </w:divBdr>
    </w:div>
    <w:div w:id="1978995301">
      <w:bodyDiv w:val="1"/>
      <w:marLeft w:val="0"/>
      <w:marRight w:val="0"/>
      <w:marTop w:val="555"/>
      <w:marBottom w:val="0"/>
      <w:divBdr>
        <w:top w:val="none" w:sz="0" w:space="0" w:color="auto"/>
        <w:left w:val="none" w:sz="0" w:space="0" w:color="auto"/>
        <w:bottom w:val="none" w:sz="0" w:space="0" w:color="auto"/>
        <w:right w:val="none" w:sz="0" w:space="0" w:color="auto"/>
      </w:divBdr>
      <w:divsChild>
        <w:div w:id="1286618296">
          <w:marLeft w:val="0"/>
          <w:marRight w:val="0"/>
          <w:marTop w:val="0"/>
          <w:marBottom w:val="0"/>
          <w:divBdr>
            <w:top w:val="none" w:sz="0" w:space="0" w:color="auto"/>
            <w:left w:val="none" w:sz="0" w:space="0" w:color="auto"/>
            <w:bottom w:val="none" w:sz="0" w:space="0" w:color="auto"/>
            <w:right w:val="none" w:sz="0" w:space="0" w:color="auto"/>
          </w:divBdr>
          <w:divsChild>
            <w:div w:id="73552240">
              <w:marLeft w:val="0"/>
              <w:marRight w:val="0"/>
              <w:marTop w:val="0"/>
              <w:marBottom w:val="0"/>
              <w:divBdr>
                <w:top w:val="none" w:sz="0" w:space="0" w:color="auto"/>
                <w:left w:val="none" w:sz="0" w:space="0" w:color="auto"/>
                <w:bottom w:val="none" w:sz="0" w:space="0" w:color="auto"/>
                <w:right w:val="none" w:sz="0" w:space="0" w:color="auto"/>
              </w:divBdr>
              <w:divsChild>
                <w:div w:id="65147655">
                  <w:marLeft w:val="0"/>
                  <w:marRight w:val="0"/>
                  <w:marTop w:val="0"/>
                  <w:marBottom w:val="0"/>
                  <w:divBdr>
                    <w:top w:val="none" w:sz="0" w:space="0" w:color="auto"/>
                    <w:left w:val="none" w:sz="0" w:space="0" w:color="auto"/>
                    <w:bottom w:val="none" w:sz="0" w:space="0" w:color="auto"/>
                    <w:right w:val="none" w:sz="0" w:space="0" w:color="auto"/>
                  </w:divBdr>
                  <w:divsChild>
                    <w:div w:id="709454005">
                      <w:marLeft w:val="0"/>
                      <w:marRight w:val="0"/>
                      <w:marTop w:val="0"/>
                      <w:marBottom w:val="0"/>
                      <w:divBdr>
                        <w:top w:val="none" w:sz="0" w:space="0" w:color="auto"/>
                        <w:left w:val="none" w:sz="0" w:space="0" w:color="auto"/>
                        <w:bottom w:val="none" w:sz="0" w:space="0" w:color="auto"/>
                        <w:right w:val="none" w:sz="0" w:space="0" w:color="auto"/>
                      </w:divBdr>
                      <w:divsChild>
                        <w:div w:id="1748110725">
                          <w:marLeft w:val="0"/>
                          <w:marRight w:val="0"/>
                          <w:marTop w:val="0"/>
                          <w:marBottom w:val="0"/>
                          <w:divBdr>
                            <w:top w:val="none" w:sz="0" w:space="0" w:color="auto"/>
                            <w:left w:val="none" w:sz="0" w:space="0" w:color="auto"/>
                            <w:bottom w:val="none" w:sz="0" w:space="0" w:color="auto"/>
                            <w:right w:val="none" w:sz="0" w:space="0" w:color="auto"/>
                          </w:divBdr>
                          <w:divsChild>
                            <w:div w:id="624889092">
                              <w:marLeft w:val="0"/>
                              <w:marRight w:val="0"/>
                              <w:marTop w:val="0"/>
                              <w:marBottom w:val="0"/>
                              <w:divBdr>
                                <w:top w:val="none" w:sz="0" w:space="0" w:color="auto"/>
                                <w:left w:val="none" w:sz="0" w:space="0" w:color="auto"/>
                                <w:bottom w:val="none" w:sz="0" w:space="0" w:color="auto"/>
                                <w:right w:val="none" w:sz="0" w:space="0" w:color="auto"/>
                              </w:divBdr>
                              <w:divsChild>
                                <w:div w:id="846864914">
                                  <w:marLeft w:val="0"/>
                                  <w:marRight w:val="0"/>
                                  <w:marTop w:val="0"/>
                                  <w:marBottom w:val="0"/>
                                  <w:divBdr>
                                    <w:top w:val="none" w:sz="0" w:space="0" w:color="auto"/>
                                    <w:left w:val="none" w:sz="0" w:space="0" w:color="auto"/>
                                    <w:bottom w:val="none" w:sz="0" w:space="0" w:color="auto"/>
                                    <w:right w:val="none" w:sz="0" w:space="0" w:color="auto"/>
                                  </w:divBdr>
                                  <w:divsChild>
                                    <w:div w:id="285552801">
                                      <w:marLeft w:val="0"/>
                                      <w:marRight w:val="0"/>
                                      <w:marTop w:val="0"/>
                                      <w:marBottom w:val="0"/>
                                      <w:divBdr>
                                        <w:top w:val="none" w:sz="0" w:space="0" w:color="auto"/>
                                        <w:left w:val="none" w:sz="0" w:space="0" w:color="auto"/>
                                        <w:bottom w:val="none" w:sz="0" w:space="0" w:color="auto"/>
                                        <w:right w:val="none" w:sz="0" w:space="0" w:color="auto"/>
                                      </w:divBdr>
                                      <w:divsChild>
                                        <w:div w:id="728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609863">
      <w:bodyDiv w:val="1"/>
      <w:marLeft w:val="0"/>
      <w:marRight w:val="0"/>
      <w:marTop w:val="0"/>
      <w:marBottom w:val="0"/>
      <w:divBdr>
        <w:top w:val="none" w:sz="0" w:space="0" w:color="auto"/>
        <w:left w:val="none" w:sz="0" w:space="0" w:color="auto"/>
        <w:bottom w:val="none" w:sz="0" w:space="0" w:color="auto"/>
        <w:right w:val="none" w:sz="0" w:space="0" w:color="auto"/>
      </w:divBdr>
    </w:div>
    <w:div w:id="2045589718">
      <w:bodyDiv w:val="1"/>
      <w:marLeft w:val="0"/>
      <w:marRight w:val="0"/>
      <w:marTop w:val="0"/>
      <w:marBottom w:val="0"/>
      <w:divBdr>
        <w:top w:val="none" w:sz="0" w:space="0" w:color="auto"/>
        <w:left w:val="none" w:sz="0" w:space="0" w:color="auto"/>
        <w:bottom w:val="none" w:sz="0" w:space="0" w:color="auto"/>
        <w:right w:val="none" w:sz="0" w:space="0" w:color="auto"/>
      </w:divBdr>
      <w:divsChild>
        <w:div w:id="439105920">
          <w:marLeft w:val="0"/>
          <w:marRight w:val="0"/>
          <w:marTop w:val="225"/>
          <w:marBottom w:val="225"/>
          <w:divBdr>
            <w:top w:val="single" w:sz="6" w:space="0" w:color="000000"/>
            <w:left w:val="single" w:sz="6" w:space="0" w:color="000000"/>
            <w:bottom w:val="single" w:sz="6" w:space="0" w:color="000000"/>
            <w:right w:val="single" w:sz="6" w:space="0" w:color="000000"/>
          </w:divBdr>
          <w:divsChild>
            <w:div w:id="1807890610">
              <w:marLeft w:val="0"/>
              <w:marRight w:val="0"/>
              <w:marTop w:val="0"/>
              <w:marBottom w:val="0"/>
              <w:divBdr>
                <w:top w:val="none" w:sz="0" w:space="0" w:color="auto"/>
                <w:left w:val="none" w:sz="0" w:space="0" w:color="auto"/>
                <w:bottom w:val="none" w:sz="0" w:space="0" w:color="auto"/>
                <w:right w:val="none" w:sz="0" w:space="0" w:color="auto"/>
              </w:divBdr>
              <w:divsChild>
                <w:div w:id="1738435554">
                  <w:marLeft w:val="0"/>
                  <w:marRight w:val="0"/>
                  <w:marTop w:val="0"/>
                  <w:marBottom w:val="0"/>
                  <w:divBdr>
                    <w:top w:val="none" w:sz="0" w:space="0" w:color="auto"/>
                    <w:left w:val="none" w:sz="0" w:space="0" w:color="auto"/>
                    <w:bottom w:val="none" w:sz="0" w:space="0" w:color="auto"/>
                    <w:right w:val="none" w:sz="0" w:space="0" w:color="auto"/>
                  </w:divBdr>
                  <w:divsChild>
                    <w:div w:id="1796094779">
                      <w:marLeft w:val="0"/>
                      <w:marRight w:val="0"/>
                      <w:marTop w:val="0"/>
                      <w:marBottom w:val="0"/>
                      <w:divBdr>
                        <w:top w:val="none" w:sz="0" w:space="0" w:color="auto"/>
                        <w:left w:val="none" w:sz="0" w:space="0" w:color="auto"/>
                        <w:bottom w:val="none" w:sz="0" w:space="0" w:color="auto"/>
                        <w:right w:val="none" w:sz="0" w:space="0" w:color="auto"/>
                      </w:divBdr>
                      <w:divsChild>
                        <w:div w:id="2049408058">
                          <w:marLeft w:val="0"/>
                          <w:marRight w:val="0"/>
                          <w:marTop w:val="0"/>
                          <w:marBottom w:val="225"/>
                          <w:divBdr>
                            <w:top w:val="none" w:sz="0" w:space="0" w:color="auto"/>
                            <w:left w:val="none" w:sz="0" w:space="0" w:color="auto"/>
                            <w:bottom w:val="none" w:sz="0" w:space="0" w:color="auto"/>
                            <w:right w:val="none" w:sz="0" w:space="0" w:color="auto"/>
                          </w:divBdr>
                          <w:divsChild>
                            <w:div w:id="1152913816">
                              <w:marLeft w:val="0"/>
                              <w:marRight w:val="0"/>
                              <w:marTop w:val="0"/>
                              <w:marBottom w:val="0"/>
                              <w:divBdr>
                                <w:top w:val="none" w:sz="0" w:space="0" w:color="auto"/>
                                <w:left w:val="none" w:sz="0" w:space="0" w:color="auto"/>
                                <w:bottom w:val="none" w:sz="0" w:space="0" w:color="auto"/>
                                <w:right w:val="none" w:sz="0" w:space="0" w:color="auto"/>
                              </w:divBdr>
                              <w:divsChild>
                                <w:div w:id="15102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972847">
      <w:bodyDiv w:val="1"/>
      <w:marLeft w:val="0"/>
      <w:marRight w:val="0"/>
      <w:marTop w:val="0"/>
      <w:marBottom w:val="0"/>
      <w:divBdr>
        <w:top w:val="none" w:sz="0" w:space="0" w:color="auto"/>
        <w:left w:val="none" w:sz="0" w:space="0" w:color="auto"/>
        <w:bottom w:val="none" w:sz="0" w:space="0" w:color="auto"/>
        <w:right w:val="none" w:sz="0" w:space="0" w:color="auto"/>
      </w:divBdr>
    </w:div>
    <w:div w:id="20942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endnotes" Target="endnotes.xml"/><Relationship Id="rId12" Type="http://schemas.openxmlformats.org/officeDocument/2006/relationships/hyperlink" Target="http://www.kr-olomoucky.cz/informacni-materialy-mpsv-cl-569.html"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vucinka.cz/ria/media/File/vyrocni_zprava_201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07/relationships/hdphoto" Target="media/hdphoto3.wdp"/><Relationship Id="rId10" Type="http://schemas.openxmlformats.org/officeDocument/2006/relationships/hyperlink" Target="http://www.babybox.cz/?p=statistiky"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mpsv.cz/cs/14502" TargetMode="External"/><Relationship Id="rId13" Type="http://schemas.openxmlformats.org/officeDocument/2006/relationships/hyperlink" Target="http://www.pavucinka.cz/ria/media/File/vyrocni_zprava_2013.pdf" TargetMode="External"/><Relationship Id="rId3" Type="http://schemas.openxmlformats.org/officeDocument/2006/relationships/hyperlink" Target="http://www.viod.cz/editor/assets/download/publikace/tresty.pdf" TargetMode="External"/><Relationship Id="rId7" Type="http://schemas.openxmlformats.org/officeDocument/2006/relationships/hyperlink" Target="http://www.usoud.cz/listina-zakladnich-prav-a-svobod" TargetMode="External"/><Relationship Id="rId12" Type="http://schemas.openxmlformats.org/officeDocument/2006/relationships/hyperlink" Target="http://www.pavucinka.cz/ria/media/File/vyrocni_zprava_2013.pdf" TargetMode="External"/><Relationship Id="rId2" Type="http://schemas.openxmlformats.org/officeDocument/2006/relationships/hyperlink" Target="http://www.usoud.cz/listina-zakladnich-prav-a-svobod" TargetMode="External"/><Relationship Id="rId16" Type="http://schemas.openxmlformats.org/officeDocument/2006/relationships/hyperlink" Target="http://www.pavucinka.cz/ria/media/File/vyrocni_zprava_2013.pdf" TargetMode="External"/><Relationship Id="rId1" Type="http://schemas.openxmlformats.org/officeDocument/2006/relationships/hyperlink" Target="http://www.osn.cz/dokumenty-osn/soubory/umluva-o-pravech-ditete.pdf" TargetMode="External"/><Relationship Id="rId6" Type="http://schemas.openxmlformats.org/officeDocument/2006/relationships/hyperlink" Target="http://www.unicef.cz/odkazove_zdroje_textove_materialy/prava_deti/preziti.pdf" TargetMode="External"/><Relationship Id="rId11" Type="http://schemas.openxmlformats.org/officeDocument/2006/relationships/hyperlink" Target="http://www.babybox.cz/?p=statistiky" TargetMode="External"/><Relationship Id="rId5" Type="http://schemas.openxmlformats.org/officeDocument/2006/relationships/hyperlink" Target="http://www.umpod.cz/fileadmin/user_upload/Pravni_predpisy_-_PDF/sb025-00m.pdf" TargetMode="External"/><Relationship Id="rId15" Type="http://schemas.openxmlformats.org/officeDocument/2006/relationships/hyperlink" Target="http://www.kr-olomoucky.cz/informacni-materialy-mpsv-cl-569.html" TargetMode="External"/><Relationship Id="rId10" Type="http://schemas.openxmlformats.org/officeDocument/2006/relationships/hyperlink" Target="http://www.umpod.cz/osvojeni/" TargetMode="External"/><Relationship Id="rId4" Type="http://schemas.openxmlformats.org/officeDocument/2006/relationships/hyperlink" Target="http://www.msmt.cz/socialniprogramy/mezinarodniumluvy2?highlightWords=%C5%BEenevsk%C3%25%20A1+deklarace" TargetMode="External"/><Relationship Id="rId9" Type="http://schemas.openxmlformats.org/officeDocument/2006/relationships/hyperlink" Target="http://www.mpsv.cz/cs/14502" TargetMode="External"/><Relationship Id="rId14" Type="http://schemas.openxmlformats.org/officeDocument/2006/relationships/hyperlink" Target="http://www.kr-olomoucky.cz/informacni-materialy-mpsv-cl-569.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16CA-8046-4940-9B5A-4D35155D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22069</Words>
  <Characters>130212</Characters>
  <Application>Microsoft Office Word</Application>
  <DocSecurity>0</DocSecurity>
  <Lines>1085</Lines>
  <Paragraphs>303</Paragraphs>
  <ScaleCrop>false</ScaleCrop>
  <HeadingPairs>
    <vt:vector size="2" baseType="variant">
      <vt:variant>
        <vt:lpstr>Název</vt:lpstr>
      </vt:variant>
      <vt:variant>
        <vt:i4>1</vt:i4>
      </vt:variant>
    </vt:vector>
  </HeadingPairs>
  <TitlesOfParts>
    <vt:vector size="1" baseType="lpstr">
      <vt:lpstr/>
    </vt:vector>
  </TitlesOfParts>
  <Company>S</Company>
  <LinksUpToDate>false</LinksUpToDate>
  <CharactersWithSpaces>151978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dc:creator>
  <cp:lastModifiedBy>pluskotova</cp:lastModifiedBy>
  <cp:revision>22</cp:revision>
  <cp:lastPrinted>2014-11-12T10:08:00Z</cp:lastPrinted>
  <dcterms:created xsi:type="dcterms:W3CDTF">2014-11-11T20:34:00Z</dcterms:created>
  <dcterms:modified xsi:type="dcterms:W3CDTF">2014-11-12T10:10:00Z</dcterms:modified>
</cp:coreProperties>
</file>