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D1F01" w:rsidRPr="003118D9" w:rsidTr="00F65478">
        <w:trPr>
          <w:cantSplit/>
          <w:jc w:val="center"/>
        </w:trPr>
        <w:tc>
          <w:tcPr>
            <w:tcW w:w="9072" w:type="dxa"/>
            <w:vAlign w:val="center"/>
          </w:tcPr>
          <w:p w:rsidR="007D1F01" w:rsidRPr="003118D9" w:rsidRDefault="007D1F01" w:rsidP="00350586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szCs w:val="28"/>
                <w:lang w:eastAsia="cs-CZ" w:bidi="ar-SA"/>
              </w:rPr>
            </w:pPr>
            <w:bookmarkStart w:id="0" w:name="_GoBack"/>
            <w:bookmarkEnd w:id="0"/>
            <w:r w:rsidRPr="003118D9">
              <w:rPr>
                <w:rFonts w:ascii="Arial" w:eastAsia="Times New Roman" w:hAnsi="Arial" w:cs="Arial"/>
                <w:b/>
                <w:smallCaps/>
                <w:kern w:val="0"/>
                <w:sz w:val="28"/>
                <w:szCs w:val="28"/>
                <w:lang w:eastAsia="cs-CZ" w:bidi="ar-SA"/>
              </w:rPr>
              <w:t>Vysoká škola Obchodní a hotelová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7D1F01" w:rsidRPr="003118D9" w:rsidRDefault="007D1F01" w:rsidP="007D1F01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3118D9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oponenta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502"/>
      </w:tblGrid>
      <w:tr w:rsidR="007D1F01" w:rsidRPr="003118D9" w:rsidTr="00350586">
        <w:trPr>
          <w:trHeight w:hRule="exact" w:val="480"/>
        </w:trPr>
        <w:tc>
          <w:tcPr>
            <w:tcW w:w="4570" w:type="dxa"/>
          </w:tcPr>
          <w:p w:rsidR="007D1F01" w:rsidRPr="003118D9" w:rsidRDefault="007D1F01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Oponent bakalářské práce (jméno, příjmení a tituly / pracoviště, je-li mimo VŠOH)</w:t>
            </w:r>
          </w:p>
        </w:tc>
        <w:tc>
          <w:tcPr>
            <w:tcW w:w="4502" w:type="dxa"/>
          </w:tcPr>
          <w:p w:rsidR="007D1F01" w:rsidRPr="003118D9" w:rsidRDefault="00D34068" w:rsidP="00350586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</w:t>
            </w:r>
            <w:r w:rsidRPr="00D34068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jméno, příjmení, případně i tituly</w:t>
            </w:r>
            <w:r w:rsidR="007D1F01"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)</w:t>
            </w:r>
          </w:p>
        </w:tc>
      </w:tr>
      <w:tr w:rsidR="007D1F01" w:rsidRPr="003118D9" w:rsidTr="004A3370">
        <w:trPr>
          <w:trHeight w:hRule="exact" w:val="480"/>
        </w:trPr>
        <w:tc>
          <w:tcPr>
            <w:tcW w:w="4570" w:type="dxa"/>
            <w:vAlign w:val="bottom"/>
          </w:tcPr>
          <w:p w:rsidR="007D1F01" w:rsidRPr="004A3370" w:rsidRDefault="00EA32DB" w:rsidP="004A3370">
            <w:pPr>
              <w:rPr>
                <w:i/>
              </w:rPr>
            </w:pPr>
            <w:r w:rsidRPr="004A3370">
              <w:rPr>
                <w:i/>
              </w:rPr>
              <w:t>Ing. Pavla Burešová, Ph.D.</w:t>
            </w:r>
          </w:p>
        </w:tc>
        <w:tc>
          <w:tcPr>
            <w:tcW w:w="4502" w:type="dxa"/>
            <w:vAlign w:val="bottom"/>
          </w:tcPr>
          <w:p w:rsidR="00FE46E8" w:rsidRPr="004A3370" w:rsidRDefault="007B0F23" w:rsidP="004A3370">
            <w:pPr>
              <w:rPr>
                <w:i/>
              </w:rPr>
            </w:pPr>
            <w:r w:rsidRPr="004E18D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AIDANA</w:t>
            </w:r>
            <w:r w:rsidRPr="004A3370">
              <w:rPr>
                <w:i/>
              </w:rPr>
              <w:t xml:space="preserve"> </w:t>
            </w:r>
            <w:r w:rsidRPr="004E18D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OMAROVA</w:t>
            </w: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9032" w:type="dxa"/>
        <w:tblInd w:w="-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5"/>
        <w:gridCol w:w="7887"/>
      </w:tblGrid>
      <w:tr w:rsidR="007D1F01" w:rsidRPr="003118D9" w:rsidTr="007B0F23">
        <w:trPr>
          <w:trHeight w:val="399"/>
        </w:trPr>
        <w:tc>
          <w:tcPr>
            <w:tcW w:w="1145" w:type="dxa"/>
            <w:tcBorders>
              <w:right w:val="nil"/>
            </w:tcBorders>
            <w:vAlign w:val="center"/>
          </w:tcPr>
          <w:p w:rsidR="007D1F01" w:rsidRPr="003118D9" w:rsidRDefault="007D1F01" w:rsidP="007B0F23">
            <w:pPr>
              <w:widowControl/>
              <w:suppressAutoHyphens w:val="0"/>
              <w:spacing w:before="60" w:line="276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887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7D1F01" w:rsidRPr="007B0F23" w:rsidRDefault="007B0F23" w:rsidP="007B0F23">
            <w:pPr>
              <w:spacing w:line="276" w:lineRule="auto"/>
            </w:pPr>
            <w:r w:rsidRPr="007B0F23">
              <w:t>KOREJSKÁ KUCHYNĚ</w:t>
            </w:r>
          </w:p>
        </w:tc>
      </w:tr>
    </w:tbl>
    <w:p w:rsidR="007D1F01" w:rsidRPr="003118D9" w:rsidRDefault="007D1F01" w:rsidP="007B0F23">
      <w:pPr>
        <w:widowControl/>
        <w:suppressAutoHyphens w:val="0"/>
        <w:spacing w:line="276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7D1F01" w:rsidRPr="003118D9" w:rsidTr="007A3E76">
        <w:trPr>
          <w:cantSplit/>
        </w:trPr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CC6843" w:rsidRPr="003118D9" w:rsidTr="007A3E76">
        <w:trPr>
          <w:cantSplit/>
        </w:trPr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CC6843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CC6843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CC6843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CC6843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CC6843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CC6843" w:rsidRPr="003118D9" w:rsidTr="007A3E76">
        <w:trPr>
          <w:cantSplit/>
        </w:trPr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</w:t>
            </w:r>
            <w:r w:rsidR="00ED58BD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 </w:t>
            </w: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CC6843" w:rsidRPr="003118D9" w:rsidTr="007A3E76">
        <w:trPr>
          <w:cantSplit/>
        </w:trPr>
        <w:tc>
          <w:tcPr>
            <w:tcW w:w="2965" w:type="pct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18" w:space="0" w:color="auto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C6843" w:rsidRPr="003118D9" w:rsidRDefault="00CC6843" w:rsidP="00CC684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7D1F01" w:rsidRPr="003118D9" w:rsidRDefault="007D1F01" w:rsidP="007D1F01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2"/>
        <w:gridCol w:w="612"/>
        <w:gridCol w:w="612"/>
        <w:gridCol w:w="612"/>
        <w:gridCol w:w="612"/>
        <w:gridCol w:w="612"/>
        <w:gridCol w:w="612"/>
      </w:tblGrid>
      <w:tr w:rsidR="007D1F01" w:rsidRPr="003118D9" w:rsidTr="007B0F23">
        <w:tc>
          <w:tcPr>
            <w:tcW w:w="2965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7D1F01" w:rsidRPr="003118D9" w:rsidTr="007B0F23">
        <w:tc>
          <w:tcPr>
            <w:tcW w:w="2965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B0F2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 xml:space="preserve"> 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CC6843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7D1F01" w:rsidRPr="003118D9" w:rsidRDefault="007D1F01" w:rsidP="007A3E76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B0F23" w:rsidRPr="003118D9" w:rsidTr="007B0F23"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0F23" w:rsidRPr="003118D9" w:rsidRDefault="007B0F23" w:rsidP="007B0F23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B0F23" w:rsidRPr="003118D9" w:rsidRDefault="007B0F23" w:rsidP="007B0F2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B0F23" w:rsidRPr="003118D9" w:rsidRDefault="007B0F23" w:rsidP="007B0F2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B0F23" w:rsidRPr="003118D9" w:rsidRDefault="007B0F23" w:rsidP="007B0F2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B0F23" w:rsidRPr="003118D9" w:rsidRDefault="007B0F23" w:rsidP="007B0F2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B0F23" w:rsidRPr="003118D9" w:rsidRDefault="007B0F23" w:rsidP="007B0F2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B0F23" w:rsidRPr="003118D9" w:rsidRDefault="007B0F23" w:rsidP="007B0F2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B0F23" w:rsidRPr="003118D9" w:rsidTr="007B0F23">
        <w:tc>
          <w:tcPr>
            <w:tcW w:w="2965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B0F23" w:rsidRPr="003118D9" w:rsidRDefault="007B0F23" w:rsidP="007B0F23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7B0F23" w:rsidRPr="003118D9" w:rsidRDefault="007B0F23" w:rsidP="007B0F2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B0F23" w:rsidRPr="003118D9" w:rsidRDefault="007B0F23" w:rsidP="007B0F2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B0F23" w:rsidRPr="003118D9" w:rsidRDefault="007B0F23" w:rsidP="007B0F2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B0F23" w:rsidRPr="003118D9" w:rsidRDefault="007B0F23" w:rsidP="007B0F2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7B0F23" w:rsidRPr="003118D9" w:rsidRDefault="00CC6843" w:rsidP="007B0F23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7B0F23" w:rsidRPr="003118D9" w:rsidRDefault="007B0F23" w:rsidP="007B0F2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7B0F23" w:rsidRPr="003118D9" w:rsidTr="007B0F23">
        <w:tc>
          <w:tcPr>
            <w:tcW w:w="2965" w:type="pct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F23" w:rsidRPr="003118D9" w:rsidRDefault="007B0F23" w:rsidP="007B0F23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 a překlepy</w:t>
            </w:r>
          </w:p>
        </w:tc>
        <w:tc>
          <w:tcPr>
            <w:tcW w:w="339" w:type="pct"/>
            <w:tcBorders>
              <w:left w:val="nil"/>
              <w:bottom w:val="single" w:sz="12" w:space="0" w:color="auto"/>
            </w:tcBorders>
            <w:vAlign w:val="center"/>
          </w:tcPr>
          <w:p w:rsidR="007B0F23" w:rsidRPr="003118D9" w:rsidRDefault="007B0F23" w:rsidP="007B0F2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B0F23" w:rsidRPr="003118D9" w:rsidRDefault="007B0F23" w:rsidP="007B0F2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B0F23" w:rsidRPr="003118D9" w:rsidRDefault="007B0F23" w:rsidP="007B0F2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B0F23" w:rsidRPr="003118D9" w:rsidRDefault="007B0F23" w:rsidP="007B0F2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B0F23" w:rsidRPr="003118D9" w:rsidRDefault="00CC6843" w:rsidP="007B0F2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single" w:sz="12" w:space="0" w:color="auto"/>
            </w:tcBorders>
            <w:vAlign w:val="center"/>
          </w:tcPr>
          <w:p w:rsidR="007B0F23" w:rsidRPr="003118D9" w:rsidRDefault="007B0F23" w:rsidP="007B0F23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Pro uvedení konkrétních připomínek a otázek k práci, </w:t>
      </w:r>
      <w:r w:rsidR="00D34068">
        <w:rPr>
          <w:rFonts w:ascii="Arial" w:eastAsia="Times New Roman" w:hAnsi="Arial" w:cs="Arial"/>
          <w:b/>
          <w:kern w:val="0"/>
          <w:lang w:eastAsia="cs-CZ" w:bidi="ar-SA"/>
        </w:rPr>
        <w:t>resp. průběhu zpracování použij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>te druhou, případně i další strany hodnocení.</w:t>
      </w:r>
      <w:r w:rsidR="001D1430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</w:p>
    <w:p w:rsidR="00F966A4" w:rsidRDefault="00F966A4" w:rsidP="00F966A4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</w:p>
    <w:p w:rsidR="00642D52" w:rsidRDefault="00642D52" w:rsidP="00642D52">
      <w:pPr>
        <w:pStyle w:val="Odstavecseseznamem"/>
        <w:numPr>
          <w:ilvl w:val="0"/>
          <w:numId w:val="6"/>
        </w:numPr>
        <w:spacing w:line="240" w:lineRule="auto"/>
      </w:pPr>
      <w:r w:rsidRPr="00642D52">
        <w:rPr>
          <w:i/>
        </w:rPr>
        <w:t xml:space="preserve">Zdůvodněte - </w:t>
      </w:r>
      <w:r w:rsidRPr="00642D52">
        <w:rPr>
          <w:i/>
        </w:rPr>
        <w:t xml:space="preserve">smysl </w:t>
      </w:r>
      <w:r w:rsidRPr="00642D52">
        <w:rPr>
          <w:i/>
        </w:rPr>
        <w:t xml:space="preserve">textu </w:t>
      </w:r>
      <w:r w:rsidRPr="00642D52">
        <w:rPr>
          <w:i/>
        </w:rPr>
        <w:t xml:space="preserve">str. 26 </w:t>
      </w:r>
      <w:r w:rsidR="00CC6843">
        <w:rPr>
          <w:i/>
        </w:rPr>
        <w:t>„</w:t>
      </w:r>
      <w:r w:rsidRPr="006B2FA5">
        <w:t>Od obyčejných jídelníček až po nejluxusnější restaurace, v</w:t>
      </w:r>
      <w:r>
        <w:t>šude se pravdě podobně setkáte…</w:t>
      </w:r>
      <w:r w:rsidR="00CC6843">
        <w:t>“</w:t>
      </w:r>
    </w:p>
    <w:p w:rsidR="00CC6843" w:rsidRPr="00CC6843" w:rsidRDefault="00642D52" w:rsidP="00642D52">
      <w:pPr>
        <w:pStyle w:val="Odstavecseseznamem"/>
        <w:numPr>
          <w:ilvl w:val="0"/>
          <w:numId w:val="6"/>
        </w:numPr>
        <w:spacing w:line="240" w:lineRule="auto"/>
      </w:pPr>
      <w:r>
        <w:rPr>
          <w:i/>
        </w:rPr>
        <w:t>Jak probíhal sběr dat a co jste tím sledovala? … jaká je návaznost s návrhovou části</w:t>
      </w:r>
      <w:r w:rsidR="00CC6843">
        <w:rPr>
          <w:i/>
        </w:rPr>
        <w:t>?</w:t>
      </w:r>
    </w:p>
    <w:p w:rsidR="00642D52" w:rsidRDefault="00CC6843" w:rsidP="00642D52">
      <w:pPr>
        <w:pStyle w:val="Odstavecseseznamem"/>
        <w:numPr>
          <w:ilvl w:val="0"/>
          <w:numId w:val="6"/>
        </w:numPr>
        <w:spacing w:line="240" w:lineRule="auto"/>
      </w:pPr>
      <w:r>
        <w:rPr>
          <w:i/>
        </w:rPr>
        <w:t>Proč jste zvolila téma Korejská</w:t>
      </w:r>
      <w:r w:rsidR="00642D52">
        <w:rPr>
          <w:i/>
        </w:rPr>
        <w:t xml:space="preserve"> </w:t>
      </w:r>
      <w:r>
        <w:rPr>
          <w:i/>
        </w:rPr>
        <w:t>kuchyně?</w:t>
      </w:r>
    </w:p>
    <w:tbl>
      <w:tblPr>
        <w:tblW w:w="5016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5"/>
        <w:gridCol w:w="6198"/>
      </w:tblGrid>
      <w:tr w:rsidR="003118D9" w:rsidRPr="003118D9" w:rsidTr="00420644">
        <w:trPr>
          <w:trHeight w:hRule="exact" w:val="462"/>
          <w:jc w:val="center"/>
        </w:trPr>
        <w:tc>
          <w:tcPr>
            <w:tcW w:w="1577" w:type="pct"/>
            <w:vAlign w:val="center"/>
          </w:tcPr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Navržená známka: </w:t>
            </w:r>
          </w:p>
          <w:p w:rsidR="003118D9" w:rsidRPr="003118D9" w:rsidRDefault="003118D9" w:rsidP="000C79D9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</w:pP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(</w:t>
            </w:r>
            <w:r w:rsidR="00D34068">
              <w:rPr>
                <w:rFonts w:ascii="Arial" w:hAnsi="Arial" w:cs="Arial"/>
                <w:sz w:val="14"/>
                <w:szCs w:val="14"/>
              </w:rPr>
              <w:t>POUŽÍVEJTE STUPNICI A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B,</w:t>
            </w:r>
            <w:r w:rsidR="00D34068">
              <w:rPr>
                <w:rFonts w:ascii="Arial" w:hAnsi="Arial" w:cs="Arial"/>
                <w:sz w:val="14"/>
                <w:szCs w:val="14"/>
              </w:rPr>
              <w:t xml:space="preserve"> C</w:t>
            </w:r>
            <w:r w:rsidR="00D34068" w:rsidRPr="00690D51">
              <w:rPr>
                <w:rFonts w:ascii="Arial" w:eastAsia="Times New Roman" w:hAnsi="Arial" w:cs="Arial"/>
                <w:kern w:val="0"/>
                <w:sz w:val="14"/>
                <w:szCs w:val="14"/>
                <w:lang w:eastAsia="cs-CZ" w:bidi="ar-SA"/>
              </w:rPr>
              <w:t>, D, E, F</w:t>
            </w:r>
            <w:r w:rsidRPr="003118D9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)</w:t>
            </w:r>
          </w:p>
        </w:tc>
        <w:tc>
          <w:tcPr>
            <w:tcW w:w="3423" w:type="pct"/>
            <w:vAlign w:val="center"/>
          </w:tcPr>
          <w:p w:rsidR="003118D9" w:rsidRPr="003118D9" w:rsidRDefault="00642D52" w:rsidP="000C79D9">
            <w:pPr>
              <w:widowControl/>
              <w:suppressAutoHyphens w:val="0"/>
              <w:spacing w:before="12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 xml:space="preserve"> E</w:t>
            </w:r>
          </w:p>
        </w:tc>
      </w:tr>
    </w:tbl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3118D9" w:rsidRPr="00CC6843" w:rsidRDefault="008B751F" w:rsidP="0068395C">
      <w:pPr>
        <w:spacing w:line="240" w:lineRule="auto"/>
        <w:rPr>
          <w:rFonts w:cs="Times New Roman"/>
          <w:i/>
          <w:sz w:val="22"/>
          <w:szCs w:val="22"/>
        </w:rPr>
      </w:pPr>
      <w:r w:rsidRPr="00CC6843">
        <w:rPr>
          <w:rFonts w:cs="Times New Roman"/>
          <w:i/>
          <w:sz w:val="22"/>
          <w:szCs w:val="22"/>
        </w:rPr>
        <w:t xml:space="preserve">Bakalářská práce </w:t>
      </w:r>
      <w:r w:rsidR="003A6C0B" w:rsidRPr="00CC6843">
        <w:rPr>
          <w:rFonts w:cs="Times New Roman"/>
          <w:i/>
          <w:sz w:val="22"/>
          <w:szCs w:val="22"/>
        </w:rPr>
        <w:t>je nekonzistentní, grafické a formální zpracování neodpovídá standardům</w:t>
      </w:r>
      <w:r w:rsidR="00642D52" w:rsidRPr="00CC6843">
        <w:rPr>
          <w:rFonts w:cs="Times New Roman"/>
          <w:i/>
          <w:sz w:val="22"/>
          <w:szCs w:val="22"/>
        </w:rPr>
        <w:t xml:space="preserve"> např. (str. 12 text upraven do odstavců a na další straně jiné formátování, str. 27 aj</w:t>
      </w:r>
      <w:r w:rsidRPr="00CC6843">
        <w:rPr>
          <w:rFonts w:cs="Times New Roman"/>
          <w:i/>
          <w:sz w:val="22"/>
          <w:szCs w:val="22"/>
        </w:rPr>
        <w:t>.</w:t>
      </w:r>
      <w:r w:rsidR="00642D52" w:rsidRPr="00CC6843">
        <w:rPr>
          <w:rFonts w:cs="Times New Roman"/>
          <w:i/>
          <w:sz w:val="22"/>
          <w:szCs w:val="22"/>
        </w:rPr>
        <w:t>)</w:t>
      </w:r>
      <w:r w:rsidR="00CE3923" w:rsidRPr="00CC6843">
        <w:rPr>
          <w:rFonts w:cs="Times New Roman"/>
          <w:i/>
          <w:sz w:val="22"/>
          <w:szCs w:val="22"/>
        </w:rPr>
        <w:t xml:space="preserve"> </w:t>
      </w:r>
      <w:r w:rsidR="003B4B17" w:rsidRPr="00CC6843">
        <w:rPr>
          <w:rFonts w:cs="Times New Roman"/>
          <w:i/>
          <w:sz w:val="22"/>
          <w:szCs w:val="22"/>
        </w:rPr>
        <w:t>Teoretická</w:t>
      </w:r>
      <w:r w:rsidRPr="00CC6843">
        <w:rPr>
          <w:rFonts w:cs="Times New Roman"/>
          <w:i/>
          <w:sz w:val="22"/>
          <w:szCs w:val="22"/>
        </w:rPr>
        <w:t xml:space="preserve"> část je</w:t>
      </w:r>
      <w:r w:rsidR="003B4B17" w:rsidRPr="00CC6843">
        <w:rPr>
          <w:rFonts w:cs="Times New Roman"/>
          <w:i/>
          <w:sz w:val="22"/>
          <w:szCs w:val="22"/>
        </w:rPr>
        <w:t xml:space="preserve"> </w:t>
      </w:r>
      <w:r w:rsidR="000F296E" w:rsidRPr="00CC6843">
        <w:rPr>
          <w:rFonts w:cs="Times New Roman"/>
          <w:i/>
          <w:sz w:val="22"/>
          <w:szCs w:val="22"/>
        </w:rPr>
        <w:t>orientovaná</w:t>
      </w:r>
      <w:r w:rsidR="003B4B17" w:rsidRPr="00CC6843">
        <w:rPr>
          <w:rFonts w:cs="Times New Roman"/>
          <w:i/>
          <w:sz w:val="22"/>
          <w:szCs w:val="22"/>
        </w:rPr>
        <w:t xml:space="preserve"> na </w:t>
      </w:r>
      <w:r w:rsidR="00683D50" w:rsidRPr="00CC6843">
        <w:rPr>
          <w:rFonts w:cs="Times New Roman"/>
          <w:i/>
          <w:sz w:val="22"/>
          <w:szCs w:val="22"/>
        </w:rPr>
        <w:t>vymezení a definování</w:t>
      </w:r>
      <w:r w:rsidR="003B4B17" w:rsidRPr="00CC6843">
        <w:rPr>
          <w:rFonts w:cs="Times New Roman"/>
          <w:i/>
          <w:sz w:val="22"/>
          <w:szCs w:val="22"/>
        </w:rPr>
        <w:t xml:space="preserve"> klíčových </w:t>
      </w:r>
      <w:r w:rsidR="007B0F23" w:rsidRPr="00CC6843">
        <w:rPr>
          <w:rFonts w:cs="Times New Roman"/>
          <w:i/>
          <w:sz w:val="22"/>
          <w:szCs w:val="22"/>
        </w:rPr>
        <w:t>pojmů</w:t>
      </w:r>
      <w:r w:rsidR="003B4B17" w:rsidRPr="00CC6843">
        <w:rPr>
          <w:rFonts w:cs="Times New Roman"/>
          <w:i/>
          <w:sz w:val="22"/>
          <w:szCs w:val="22"/>
        </w:rPr>
        <w:t xml:space="preserve"> bakalářské práce</w:t>
      </w:r>
      <w:r w:rsidR="00683D50" w:rsidRPr="00CC6843">
        <w:rPr>
          <w:rFonts w:cs="Times New Roman"/>
          <w:i/>
          <w:sz w:val="22"/>
          <w:szCs w:val="22"/>
        </w:rPr>
        <w:t xml:space="preserve"> </w:t>
      </w:r>
      <w:r w:rsidR="000F296E" w:rsidRPr="00CC6843">
        <w:rPr>
          <w:rFonts w:cs="Times New Roman"/>
          <w:i/>
          <w:sz w:val="22"/>
          <w:szCs w:val="22"/>
        </w:rPr>
        <w:t xml:space="preserve">se </w:t>
      </w:r>
      <w:r w:rsidR="00683D50" w:rsidRPr="00CC6843">
        <w:rPr>
          <w:rFonts w:cs="Times New Roman"/>
          <w:i/>
          <w:sz w:val="22"/>
          <w:szCs w:val="22"/>
        </w:rPr>
        <w:t>zaměřen</w:t>
      </w:r>
      <w:r w:rsidR="000F296E" w:rsidRPr="00CC6843">
        <w:rPr>
          <w:rFonts w:cs="Times New Roman"/>
          <w:i/>
          <w:sz w:val="22"/>
          <w:szCs w:val="22"/>
        </w:rPr>
        <w:t>ím</w:t>
      </w:r>
      <w:r w:rsidR="00683D50" w:rsidRPr="00CC6843">
        <w:rPr>
          <w:rFonts w:cs="Times New Roman"/>
          <w:i/>
          <w:sz w:val="22"/>
          <w:szCs w:val="22"/>
        </w:rPr>
        <w:t xml:space="preserve"> na </w:t>
      </w:r>
      <w:r w:rsidR="007B0F23" w:rsidRPr="00CC6843">
        <w:rPr>
          <w:rFonts w:cs="Times New Roman"/>
          <w:i/>
          <w:sz w:val="22"/>
          <w:szCs w:val="22"/>
        </w:rPr>
        <w:t>Koreu</w:t>
      </w:r>
      <w:r w:rsidR="00821E48" w:rsidRPr="00CC6843">
        <w:rPr>
          <w:rFonts w:cs="Times New Roman"/>
          <w:i/>
          <w:sz w:val="22"/>
          <w:szCs w:val="22"/>
        </w:rPr>
        <w:t xml:space="preserve">, obecné informace, </w:t>
      </w:r>
      <w:r w:rsidR="007B0F23" w:rsidRPr="00CC6843">
        <w:rPr>
          <w:rFonts w:cs="Times New Roman"/>
          <w:i/>
          <w:sz w:val="22"/>
          <w:szCs w:val="22"/>
        </w:rPr>
        <w:t>stravovací zvyklosti</w:t>
      </w:r>
      <w:r w:rsidR="00821E48" w:rsidRPr="00CC6843">
        <w:rPr>
          <w:rFonts w:cs="Times New Roman"/>
          <w:i/>
          <w:sz w:val="22"/>
          <w:szCs w:val="22"/>
        </w:rPr>
        <w:t xml:space="preserve">, charakteristické pokrmy, nápoje a suroviny. </w:t>
      </w:r>
      <w:r w:rsidR="00420644" w:rsidRPr="00CC6843">
        <w:rPr>
          <w:rFonts w:cs="Times New Roman"/>
          <w:i/>
          <w:sz w:val="22"/>
          <w:szCs w:val="22"/>
        </w:rPr>
        <w:t>Autor</w:t>
      </w:r>
      <w:r w:rsidR="003B4B17" w:rsidRPr="00CC6843">
        <w:rPr>
          <w:rFonts w:cs="Times New Roman"/>
          <w:i/>
          <w:sz w:val="22"/>
          <w:szCs w:val="22"/>
        </w:rPr>
        <w:t>ka</w:t>
      </w:r>
      <w:r w:rsidR="00420644" w:rsidRPr="00CC6843">
        <w:rPr>
          <w:rFonts w:cs="Times New Roman"/>
          <w:i/>
          <w:sz w:val="22"/>
          <w:szCs w:val="22"/>
        </w:rPr>
        <w:t xml:space="preserve"> využívá </w:t>
      </w:r>
      <w:r w:rsidR="007B0F23" w:rsidRPr="00CC6843">
        <w:rPr>
          <w:rFonts w:cs="Times New Roman"/>
          <w:i/>
          <w:sz w:val="22"/>
          <w:szCs w:val="22"/>
        </w:rPr>
        <w:t>převážně</w:t>
      </w:r>
      <w:r w:rsidR="00420644" w:rsidRPr="00CC6843">
        <w:rPr>
          <w:rFonts w:cs="Times New Roman"/>
          <w:i/>
          <w:sz w:val="22"/>
          <w:szCs w:val="22"/>
        </w:rPr>
        <w:t xml:space="preserve"> </w:t>
      </w:r>
      <w:r w:rsidR="007B0F23" w:rsidRPr="00CC6843">
        <w:rPr>
          <w:rFonts w:cs="Times New Roman"/>
          <w:i/>
          <w:sz w:val="22"/>
          <w:szCs w:val="22"/>
        </w:rPr>
        <w:t xml:space="preserve">online dostupné </w:t>
      </w:r>
      <w:r w:rsidR="00420644" w:rsidRPr="00CC6843">
        <w:rPr>
          <w:rFonts w:cs="Times New Roman"/>
          <w:i/>
          <w:sz w:val="22"/>
          <w:szCs w:val="22"/>
        </w:rPr>
        <w:t xml:space="preserve">zdroje </w:t>
      </w:r>
      <w:r w:rsidR="007B0F23" w:rsidRPr="00CC6843">
        <w:rPr>
          <w:rFonts w:cs="Times New Roman"/>
          <w:i/>
          <w:sz w:val="22"/>
          <w:szCs w:val="22"/>
        </w:rPr>
        <w:t>pro cestovatelé, ale chybí relevantní citačního aparát odpovídající</w:t>
      </w:r>
      <w:r w:rsidR="003B4B17" w:rsidRPr="00CC6843">
        <w:rPr>
          <w:rFonts w:cs="Times New Roman"/>
          <w:i/>
          <w:sz w:val="22"/>
          <w:szCs w:val="22"/>
        </w:rPr>
        <w:t xml:space="preserve"> stupni bakaláře. </w:t>
      </w:r>
      <w:r w:rsidR="007B0F23" w:rsidRPr="00CC6843">
        <w:rPr>
          <w:rFonts w:cs="Times New Roman"/>
          <w:i/>
          <w:sz w:val="22"/>
          <w:szCs w:val="22"/>
        </w:rPr>
        <w:t>V p</w:t>
      </w:r>
      <w:r w:rsidR="007B0F23" w:rsidRPr="00CC6843">
        <w:rPr>
          <w:i/>
          <w:sz w:val="22"/>
          <w:szCs w:val="22"/>
        </w:rPr>
        <w:t>raktické</w:t>
      </w:r>
      <w:r w:rsidR="00683D50" w:rsidRPr="00CC6843">
        <w:rPr>
          <w:i/>
          <w:sz w:val="22"/>
          <w:szCs w:val="22"/>
        </w:rPr>
        <w:t xml:space="preserve"> část</w:t>
      </w:r>
      <w:r w:rsidR="007B0F23" w:rsidRPr="00CC6843">
        <w:rPr>
          <w:i/>
          <w:sz w:val="22"/>
          <w:szCs w:val="22"/>
        </w:rPr>
        <w:t xml:space="preserve">i se </w:t>
      </w:r>
      <w:r w:rsidR="00683D50" w:rsidRPr="00CC6843">
        <w:rPr>
          <w:i/>
          <w:sz w:val="22"/>
          <w:szCs w:val="22"/>
        </w:rPr>
        <w:t>zaměř</w:t>
      </w:r>
      <w:r w:rsidR="007B0F23" w:rsidRPr="00CC6843">
        <w:rPr>
          <w:i/>
          <w:sz w:val="22"/>
          <w:szCs w:val="22"/>
        </w:rPr>
        <w:t>uje na popis</w:t>
      </w:r>
      <w:r w:rsidR="00683D50" w:rsidRPr="00CC6843">
        <w:rPr>
          <w:i/>
          <w:sz w:val="22"/>
          <w:szCs w:val="22"/>
        </w:rPr>
        <w:t xml:space="preserve"> </w:t>
      </w:r>
      <w:r w:rsidR="00821E48" w:rsidRPr="00CC6843">
        <w:rPr>
          <w:i/>
          <w:sz w:val="22"/>
          <w:szCs w:val="22"/>
        </w:rPr>
        <w:t>stravovací</w:t>
      </w:r>
      <w:r w:rsidR="00821E48" w:rsidRPr="00CC6843">
        <w:rPr>
          <w:i/>
          <w:sz w:val="22"/>
          <w:szCs w:val="22"/>
        </w:rPr>
        <w:t xml:space="preserve">ch zvyklostí </w:t>
      </w:r>
      <w:r w:rsidR="00683D50" w:rsidRPr="00CC6843">
        <w:rPr>
          <w:i/>
          <w:sz w:val="22"/>
          <w:szCs w:val="22"/>
        </w:rPr>
        <w:t>rituál</w:t>
      </w:r>
      <w:r w:rsidR="007B0F23" w:rsidRPr="00CC6843">
        <w:rPr>
          <w:i/>
          <w:sz w:val="22"/>
          <w:szCs w:val="22"/>
        </w:rPr>
        <w:t>ů</w:t>
      </w:r>
      <w:r w:rsidR="00683D50" w:rsidRPr="00CC6843">
        <w:rPr>
          <w:i/>
          <w:sz w:val="22"/>
          <w:szCs w:val="22"/>
        </w:rPr>
        <w:t>, oslav</w:t>
      </w:r>
      <w:r w:rsidR="00821E48" w:rsidRPr="00CC6843">
        <w:rPr>
          <w:i/>
          <w:sz w:val="22"/>
          <w:szCs w:val="22"/>
        </w:rPr>
        <w:t xml:space="preserve"> výročí a svátků</w:t>
      </w:r>
      <w:r w:rsidR="00683D50" w:rsidRPr="00CC6843">
        <w:rPr>
          <w:i/>
          <w:sz w:val="22"/>
          <w:szCs w:val="22"/>
        </w:rPr>
        <w:t xml:space="preserve">. Následuje </w:t>
      </w:r>
      <w:r w:rsidR="00821E48" w:rsidRPr="00CC6843">
        <w:rPr>
          <w:i/>
          <w:sz w:val="22"/>
          <w:szCs w:val="22"/>
        </w:rPr>
        <w:t>popis</w:t>
      </w:r>
      <w:r w:rsidR="003A6C0B" w:rsidRPr="00CC6843">
        <w:rPr>
          <w:i/>
          <w:sz w:val="22"/>
          <w:szCs w:val="22"/>
        </w:rPr>
        <w:t xml:space="preserve"> polohy a opis nabídky jídel a nápojů (obsahu nabídkové karty) </w:t>
      </w:r>
      <w:r w:rsidR="00821E48" w:rsidRPr="00CC6843">
        <w:rPr>
          <w:i/>
          <w:sz w:val="22"/>
          <w:szCs w:val="22"/>
        </w:rPr>
        <w:t xml:space="preserve">v provozovny BIBIMBAP KOREA (v Praze) a následuje opis </w:t>
      </w:r>
      <w:r w:rsidR="003A6C0B" w:rsidRPr="00CC6843">
        <w:rPr>
          <w:i/>
          <w:sz w:val="22"/>
          <w:szCs w:val="22"/>
        </w:rPr>
        <w:t xml:space="preserve">nabídky </w:t>
      </w:r>
      <w:r w:rsidR="00821E48" w:rsidRPr="00CC6843">
        <w:rPr>
          <w:i/>
          <w:sz w:val="22"/>
          <w:szCs w:val="22"/>
        </w:rPr>
        <w:t xml:space="preserve">menu v provozovně </w:t>
      </w:r>
      <w:proofErr w:type="spellStart"/>
      <w:r w:rsidR="00821E48" w:rsidRPr="00CC6843">
        <w:rPr>
          <w:i/>
          <w:sz w:val="22"/>
          <w:szCs w:val="22"/>
        </w:rPr>
        <w:t>Doširak</w:t>
      </w:r>
      <w:proofErr w:type="spellEnd"/>
      <w:r w:rsidR="00821E48" w:rsidRPr="00CC6843">
        <w:rPr>
          <w:i/>
          <w:sz w:val="22"/>
          <w:szCs w:val="22"/>
        </w:rPr>
        <w:t xml:space="preserve"> v</w:t>
      </w:r>
      <w:r w:rsidR="003A6C0B" w:rsidRPr="00CC6843">
        <w:rPr>
          <w:i/>
          <w:sz w:val="22"/>
          <w:szCs w:val="22"/>
        </w:rPr>
        <w:t> </w:t>
      </w:r>
      <w:r w:rsidR="00821E48" w:rsidRPr="00CC6843">
        <w:rPr>
          <w:i/>
          <w:sz w:val="22"/>
          <w:szCs w:val="22"/>
        </w:rPr>
        <w:t>Brně</w:t>
      </w:r>
      <w:r w:rsidR="003A6C0B" w:rsidRPr="00CC6843">
        <w:rPr>
          <w:i/>
          <w:sz w:val="22"/>
          <w:szCs w:val="22"/>
        </w:rPr>
        <w:t xml:space="preserve">. Chybí komparace </w:t>
      </w:r>
      <w:r w:rsidR="00683D50" w:rsidRPr="00CC6843">
        <w:rPr>
          <w:i/>
          <w:sz w:val="22"/>
          <w:szCs w:val="22"/>
        </w:rPr>
        <w:t>nabídky ve dvou gastronomických provozovnách</w:t>
      </w:r>
      <w:r w:rsidR="005B56B3" w:rsidRPr="00CC6843">
        <w:rPr>
          <w:i/>
          <w:sz w:val="22"/>
          <w:szCs w:val="22"/>
        </w:rPr>
        <w:t xml:space="preserve">. </w:t>
      </w:r>
      <w:r w:rsidR="002B4993" w:rsidRPr="00CC6843">
        <w:rPr>
          <w:i/>
          <w:sz w:val="22"/>
          <w:szCs w:val="22"/>
        </w:rPr>
        <w:t xml:space="preserve">V návrhové části </w:t>
      </w:r>
      <w:r w:rsidR="005B56B3" w:rsidRPr="00CC6843">
        <w:rPr>
          <w:i/>
          <w:sz w:val="22"/>
          <w:szCs w:val="22"/>
        </w:rPr>
        <w:t xml:space="preserve">autorka zpracovala menu, ve kterém </w:t>
      </w:r>
      <w:r w:rsidR="000F296E" w:rsidRPr="00CC6843">
        <w:rPr>
          <w:i/>
          <w:sz w:val="22"/>
          <w:szCs w:val="22"/>
        </w:rPr>
        <w:t xml:space="preserve">sestavila </w:t>
      </w:r>
      <w:r w:rsidR="003A6C0B" w:rsidRPr="00CC6843">
        <w:rPr>
          <w:i/>
          <w:sz w:val="22"/>
          <w:szCs w:val="22"/>
        </w:rPr>
        <w:t xml:space="preserve">týdenní </w:t>
      </w:r>
      <w:r w:rsidR="000F296E" w:rsidRPr="00CC6843">
        <w:rPr>
          <w:i/>
          <w:sz w:val="22"/>
          <w:szCs w:val="22"/>
        </w:rPr>
        <w:t>nabídku</w:t>
      </w:r>
      <w:r w:rsidR="003A6C0B" w:rsidRPr="00CC6843">
        <w:rPr>
          <w:i/>
          <w:sz w:val="22"/>
          <w:szCs w:val="22"/>
        </w:rPr>
        <w:t xml:space="preserve"> korejských</w:t>
      </w:r>
      <w:r w:rsidR="000F296E" w:rsidRPr="00CC6843">
        <w:rPr>
          <w:i/>
          <w:sz w:val="22"/>
          <w:szCs w:val="22"/>
        </w:rPr>
        <w:t xml:space="preserve"> </w:t>
      </w:r>
      <w:r w:rsidR="005B56B3" w:rsidRPr="00CC6843">
        <w:rPr>
          <w:i/>
          <w:sz w:val="22"/>
          <w:szCs w:val="22"/>
        </w:rPr>
        <w:t>jíd</w:t>
      </w:r>
      <w:r w:rsidR="000F296E" w:rsidRPr="00CC6843">
        <w:rPr>
          <w:i/>
          <w:sz w:val="22"/>
          <w:szCs w:val="22"/>
        </w:rPr>
        <w:t>e</w:t>
      </w:r>
      <w:r w:rsidR="005B56B3" w:rsidRPr="00CC6843">
        <w:rPr>
          <w:i/>
          <w:sz w:val="22"/>
          <w:szCs w:val="22"/>
        </w:rPr>
        <w:t>l</w:t>
      </w:r>
      <w:r w:rsidR="000F296E" w:rsidRPr="00CC6843">
        <w:rPr>
          <w:i/>
          <w:sz w:val="22"/>
          <w:szCs w:val="22"/>
        </w:rPr>
        <w:t>.</w:t>
      </w:r>
      <w:r w:rsidR="005B56B3" w:rsidRPr="00CC6843">
        <w:rPr>
          <w:i/>
          <w:sz w:val="22"/>
          <w:szCs w:val="22"/>
        </w:rPr>
        <w:t xml:space="preserve"> </w:t>
      </w:r>
      <w:r w:rsidR="003A6C0B" w:rsidRPr="00CC6843">
        <w:rPr>
          <w:i/>
          <w:sz w:val="22"/>
          <w:szCs w:val="22"/>
        </w:rPr>
        <w:t xml:space="preserve">Předložená </w:t>
      </w:r>
      <w:r w:rsidR="003A6C0B" w:rsidRPr="00CC6843">
        <w:rPr>
          <w:i/>
          <w:sz w:val="22"/>
          <w:szCs w:val="22"/>
        </w:rPr>
        <w:t xml:space="preserve">bakalářská </w:t>
      </w:r>
      <w:r w:rsidR="003A6C0B" w:rsidRPr="00CC6843">
        <w:rPr>
          <w:i/>
          <w:sz w:val="22"/>
          <w:szCs w:val="22"/>
        </w:rPr>
        <w:t>práce je nekonzistentní, chybí analýzy, komparace</w:t>
      </w:r>
      <w:r w:rsidR="003A6C0B" w:rsidRPr="00CC6843">
        <w:rPr>
          <w:i/>
          <w:sz w:val="22"/>
          <w:szCs w:val="22"/>
        </w:rPr>
        <w:t xml:space="preserve"> a jejich výsledky a </w:t>
      </w:r>
      <w:r w:rsidR="003A6C0B" w:rsidRPr="00CC6843">
        <w:rPr>
          <w:i/>
          <w:sz w:val="22"/>
          <w:szCs w:val="22"/>
        </w:rPr>
        <w:t xml:space="preserve">není definována metodika. </w:t>
      </w:r>
      <w:r w:rsidR="000F296E" w:rsidRPr="00CC6843">
        <w:rPr>
          <w:i/>
          <w:sz w:val="22"/>
          <w:szCs w:val="22"/>
        </w:rPr>
        <w:t xml:space="preserve"> </w:t>
      </w:r>
    </w:p>
    <w:p w:rsidR="003118D9" w:rsidRPr="003118D9" w:rsidRDefault="003118D9" w:rsidP="003118D9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3118D9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doporučuji </w:t>
      </w:r>
      <w:r w:rsidRPr="003118D9">
        <w:rPr>
          <w:rFonts w:ascii="Arial" w:eastAsia="Times New Roman" w:hAnsi="Arial" w:cs="Arial"/>
          <w:kern w:val="0"/>
          <w:lang w:eastAsia="cs-CZ" w:bidi="ar-SA"/>
        </w:rPr>
        <w:t>k obhajobě a navrhuji hodnocení:</w:t>
      </w:r>
      <w:r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642D52">
        <w:rPr>
          <w:rFonts w:ascii="Arial" w:eastAsia="Times New Roman" w:hAnsi="Arial" w:cs="Arial"/>
          <w:b/>
          <w:kern w:val="0"/>
          <w:lang w:eastAsia="cs-CZ" w:bidi="ar-SA"/>
        </w:rPr>
        <w:t>E</w:t>
      </w:r>
    </w:p>
    <w:p w:rsidR="00420644" w:rsidRDefault="00420644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3118D9" w:rsidRPr="00924935" w:rsidRDefault="003E5E57" w:rsidP="003118D9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Oponent</w:t>
      </w:r>
      <w:r w:rsidR="003118D9" w:rsidRPr="003118D9">
        <w:rPr>
          <w:rFonts w:ascii="Arial" w:eastAsia="Times New Roman" w:hAnsi="Arial" w:cs="Arial"/>
          <w:b/>
          <w:kern w:val="0"/>
          <w:lang w:eastAsia="cs-CZ" w:bidi="ar-SA"/>
        </w:rPr>
        <w:t xml:space="preserve"> bakalářské práce: </w:t>
      </w:r>
      <w:r w:rsidR="00924935" w:rsidRPr="00420644">
        <w:rPr>
          <w:rFonts w:eastAsia="Times New Roman" w:cs="Times New Roman"/>
          <w:i/>
          <w:kern w:val="0"/>
          <w:lang w:eastAsia="cs-CZ" w:bidi="ar-SA"/>
        </w:rPr>
        <w:t>Ing. Pavla Burešová, Ph.D.</w:t>
      </w:r>
    </w:p>
    <w:p w:rsidR="00272E8B" w:rsidRPr="002B4993" w:rsidRDefault="003118D9" w:rsidP="003118D9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</w:pPr>
      <w:r w:rsidRPr="002B4993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Datum, místo a podpis </w:t>
      </w:r>
      <w:r w:rsidR="007A3E76" w:rsidRPr="002B4993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oponenta</w:t>
      </w:r>
      <w:r w:rsidRPr="002B4993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:</w:t>
      </w:r>
      <w:r w:rsidR="00924935" w:rsidRPr="002B4993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</w:t>
      </w:r>
      <w:r w:rsidR="00CC6843"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  <w:t>2022-08</w:t>
      </w:r>
      <w:r w:rsidR="002B4993" w:rsidRPr="002B4993"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  <w:t>-05, Brno</w:t>
      </w:r>
    </w:p>
    <w:sectPr w:rsidR="00272E8B" w:rsidRPr="002B4993" w:rsidSect="007A3E76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B242D"/>
    <w:multiLevelType w:val="hybridMultilevel"/>
    <w:tmpl w:val="F236B2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B211A2"/>
    <w:multiLevelType w:val="hybridMultilevel"/>
    <w:tmpl w:val="55A06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26380"/>
    <w:multiLevelType w:val="hybridMultilevel"/>
    <w:tmpl w:val="406E0F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23D3E"/>
    <w:multiLevelType w:val="hybridMultilevel"/>
    <w:tmpl w:val="77603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67934"/>
    <w:multiLevelType w:val="hybridMultilevel"/>
    <w:tmpl w:val="3C8C3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B7FBA"/>
    <w:multiLevelType w:val="hybridMultilevel"/>
    <w:tmpl w:val="96D268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01"/>
    <w:rsid w:val="0005268F"/>
    <w:rsid w:val="000C79D9"/>
    <w:rsid w:val="000E765B"/>
    <w:rsid w:val="000F296E"/>
    <w:rsid w:val="000F41A1"/>
    <w:rsid w:val="001A3B71"/>
    <w:rsid w:val="001D1430"/>
    <w:rsid w:val="001D4F51"/>
    <w:rsid w:val="00272E8B"/>
    <w:rsid w:val="002B4993"/>
    <w:rsid w:val="003118D9"/>
    <w:rsid w:val="003A6C0B"/>
    <w:rsid w:val="003B4B17"/>
    <w:rsid w:val="003E5E57"/>
    <w:rsid w:val="004114E0"/>
    <w:rsid w:val="00420644"/>
    <w:rsid w:val="00447E22"/>
    <w:rsid w:val="00454A08"/>
    <w:rsid w:val="004A3370"/>
    <w:rsid w:val="004B2D28"/>
    <w:rsid w:val="005B56B3"/>
    <w:rsid w:val="005D15FB"/>
    <w:rsid w:val="0062332C"/>
    <w:rsid w:val="00642D52"/>
    <w:rsid w:val="00674809"/>
    <w:rsid w:val="0068395C"/>
    <w:rsid w:val="00683D50"/>
    <w:rsid w:val="006C4029"/>
    <w:rsid w:val="00764AD8"/>
    <w:rsid w:val="007A3E76"/>
    <w:rsid w:val="007B0F23"/>
    <w:rsid w:val="007D1F01"/>
    <w:rsid w:val="007F5283"/>
    <w:rsid w:val="00821E48"/>
    <w:rsid w:val="008B751F"/>
    <w:rsid w:val="00924935"/>
    <w:rsid w:val="00963B1B"/>
    <w:rsid w:val="00A57A6B"/>
    <w:rsid w:val="00AC6DD6"/>
    <w:rsid w:val="00AC7CCC"/>
    <w:rsid w:val="00BC5104"/>
    <w:rsid w:val="00C26E0A"/>
    <w:rsid w:val="00C55813"/>
    <w:rsid w:val="00CA49FF"/>
    <w:rsid w:val="00CC6843"/>
    <w:rsid w:val="00CE3923"/>
    <w:rsid w:val="00D34068"/>
    <w:rsid w:val="00DD5856"/>
    <w:rsid w:val="00E00248"/>
    <w:rsid w:val="00E06CAD"/>
    <w:rsid w:val="00EA15EE"/>
    <w:rsid w:val="00EA32DB"/>
    <w:rsid w:val="00ED58BD"/>
    <w:rsid w:val="00EF1FF5"/>
    <w:rsid w:val="00F65478"/>
    <w:rsid w:val="00F966A4"/>
    <w:rsid w:val="00FE46E8"/>
    <w:rsid w:val="00FF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E68ACD-F52A-4433-B697-F37B4CC05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1F01"/>
    <w:pPr>
      <w:widowControl w:val="0"/>
      <w:suppressAutoHyphens/>
      <w:spacing w:after="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1F01"/>
    <w:pPr>
      <w:ind w:left="720"/>
      <w:contextualSpacing/>
    </w:pPr>
    <w:rPr>
      <w:szCs w:val="21"/>
    </w:rPr>
  </w:style>
  <w:style w:type="character" w:styleId="Zdraznnjemn">
    <w:name w:val="Subtle Emphasis"/>
    <w:basedOn w:val="Standardnpsmoodstavce"/>
    <w:uiPriority w:val="19"/>
    <w:qFormat/>
    <w:rsid w:val="004A33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Pavla Burešová</cp:lastModifiedBy>
  <cp:revision>3</cp:revision>
  <dcterms:created xsi:type="dcterms:W3CDTF">2022-05-08T06:49:00Z</dcterms:created>
  <dcterms:modified xsi:type="dcterms:W3CDTF">2022-05-08T06:49:00Z</dcterms:modified>
</cp:coreProperties>
</file>