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979" w14:textId="236668B4" w:rsidR="00AB6551" w:rsidRPr="00DB6892" w:rsidRDefault="00AB6551" w:rsidP="00AB655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0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Změny chování </w:t>
      </w:r>
      <w:r w:rsidR="00DE4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fyziologie </w:t>
      </w:r>
      <w:r w:rsidR="00C67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psa</w:t>
      </w:r>
      <w:r w:rsidRPr="00B60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 souvislosti s vyhledáváním pohřešovaných osob 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E4E8D" w:rsidRPr="00B60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terénu</w:t>
      </w:r>
      <w:r w:rsidR="00DE4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příloha</w:t>
      </w:r>
      <w:r w:rsidRPr="00B607B3">
        <w:rPr>
          <w:rFonts w:ascii="Times New Roman" w:hAnsi="Times New Roman" w:cs="Times New Roman"/>
          <w:b/>
          <w:sz w:val="24"/>
          <w:szCs w:val="24"/>
        </w:rPr>
        <w:t xml:space="preserve"> disertační práce</w:t>
      </w:r>
    </w:p>
    <w:p w14:paraId="55CF778A" w14:textId="77777777" w:rsidR="00AB6551" w:rsidRDefault="00AB6551" w:rsidP="00AB6551"/>
    <w:p w14:paraId="1329C825" w14:textId="77777777" w:rsidR="00AB6551" w:rsidRDefault="00AB6551" w:rsidP="00AB6551"/>
    <w:p w14:paraId="44EFF335" w14:textId="77777777" w:rsidR="00AB6551" w:rsidRPr="00AC65C5" w:rsidRDefault="00AB6551" w:rsidP="00AB655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Hlk111211979"/>
      <w:r w:rsidRPr="00C0476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Tabulka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P1:</w:t>
      </w:r>
      <w:r w:rsidRPr="00C0476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Deskriptory lokomoční aktivity psů použité pro analýzu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pohybové aktivity a souvisejících faktorů.</w:t>
      </w:r>
    </w:p>
    <w:bookmarkEnd w:id="0"/>
    <w:p w14:paraId="445201D5" w14:textId="77777777" w:rsidR="00AB6551" w:rsidRPr="00AC65C5" w:rsidRDefault="00AB6551" w:rsidP="00AB655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tbl>
      <w:tblPr>
        <w:tblW w:w="904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3"/>
      </w:tblGrid>
      <w:tr w:rsidR="00AB6551" w:rsidRPr="00AC65C5" w14:paraId="41816351" w14:textId="77777777" w:rsidTr="007572AF">
        <w:trPr>
          <w:trHeight w:val="1125"/>
        </w:trPr>
        <w:tc>
          <w:tcPr>
            <w:tcW w:w="9043" w:type="dxa"/>
          </w:tcPr>
          <w:p w14:paraId="191D3075" w14:textId="77777777" w:rsidR="00AB6551" w:rsidRPr="00AC65C5" w:rsidRDefault="00AB6551" w:rsidP="007572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C65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</w:t>
            </w:r>
            <w:r w:rsidRPr="00AC65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escriptors of volume of locomotor load:</w:t>
            </w:r>
          </w:p>
          <w:p w14:paraId="0FD8B772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t (min/ha) </w:t>
            </w:r>
          </w:p>
          <w:p w14:paraId="08025A13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time of searching (related to one hectare of area covered by searching)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celkový čas pátrání (vztažený k jednomu hektaru propátrané plochy)</w:t>
            </w:r>
          </w:p>
          <w:p w14:paraId="5D462D38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a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(min/ha) </w:t>
            </w:r>
          </w:p>
          <w:p w14:paraId="68419E86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time of locomotion during ascending (related to one hectare of area covered by searching)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celkový čas pohybu během stoupání v terénu (vztažený k jednomu hektaru propátrané plochy)</w:t>
            </w:r>
          </w:p>
          <w:p w14:paraId="386B6B13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d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(min/ha) </w:t>
            </w:r>
          </w:p>
          <w:p w14:paraId="0BF77D11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time of locomotion during descending (related to one hectare of area covered by searching)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celkový čas pohybu během klesání v terénu (vztažený k jednomu hektaru propátrané plochy)</w:t>
            </w:r>
          </w:p>
          <w:p w14:paraId="30859B64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s (km/ha)    </w:t>
            </w:r>
          </w:p>
          <w:p w14:paraId="10A7173C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distance covered by locomotion (related to one hectare of area covered by searching)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celková uražená dráha (vztažený k jednomu hektaru propátrané plochy)</w:t>
            </w:r>
          </w:p>
          <w:p w14:paraId="75330C58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a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(m/ha)        </w:t>
            </w:r>
          </w:p>
          <w:p w14:paraId="426D8AF9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Sum of metres covered by ascending (related to one hectare of area covered by searching)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suma metrů uražených během stoupání (vztažená k jednomu hektau propátrané plochy)</w:t>
            </w:r>
          </w:p>
          <w:p w14:paraId="7F7947CC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d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(m/ha)        </w:t>
            </w:r>
          </w:p>
          <w:p w14:paraId="6AC4590A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Sum of metres covered by descending (related to one hectare covered by searching) -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suma metrů uražených během klesání (vztažená k jednomu hektaru propátrané plochy)</w:t>
            </w:r>
          </w:p>
          <w:p w14:paraId="0998BF42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3EE0CBC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C65C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Descriptors of locomotor intensity:</w:t>
            </w:r>
          </w:p>
          <w:p w14:paraId="1E6B6642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v</w:t>
            </w:r>
            <w:r w:rsidRPr="00AC65C5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bscript"/>
                <w:lang w:val="en-GB"/>
              </w:rPr>
              <w:t>h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(km/h)       </w:t>
            </w:r>
          </w:p>
          <w:p w14:paraId="193EC347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Median of horizontal speed of locomotion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medián horizontální rychlosti pohybu</w:t>
            </w: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7D63158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a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(m/s)          </w:t>
            </w:r>
          </w:p>
          <w:p w14:paraId="0F2FB970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Median of vertical speed of locomotion during ascending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medián rychlosti vertikálního pohybu během stoupání</w:t>
            </w:r>
          </w:p>
          <w:p w14:paraId="34E9C791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d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(m/s)           </w:t>
            </w:r>
          </w:p>
          <w:p w14:paraId="0799E344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Median of vertical speed of locomotion during descending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medián rychlosti vertikálního pohybu během klesání</w:t>
            </w:r>
          </w:p>
          <w:p w14:paraId="35B05629" w14:textId="77777777" w:rsidR="00AB6551" w:rsidRPr="00AC65C5" w:rsidRDefault="00AB6551" w:rsidP="007572A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2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h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(m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2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/s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GB"/>
              </w:rPr>
              <w:t>2</w:t>
            </w:r>
            <w:r w:rsidRPr="00AC65C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)      </w:t>
            </w:r>
          </w:p>
          <w:p w14:paraId="48E62E0C" w14:textId="77777777" w:rsidR="00AB6551" w:rsidRPr="00A72257" w:rsidRDefault="00AB6551" w:rsidP="007572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65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Median of squared horizontal speed of locomotion – </w:t>
            </w:r>
            <w:r w:rsidRPr="0099772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medián rychlosti horizontálního pohybu umocněný na druhou</w:t>
            </w:r>
          </w:p>
        </w:tc>
      </w:tr>
    </w:tbl>
    <w:p w14:paraId="1BCBF5EA" w14:textId="77777777" w:rsidR="00AB6551" w:rsidRDefault="00AB6551" w:rsidP="00AB6551"/>
    <w:p w14:paraId="7AA5E387" w14:textId="77777777" w:rsidR="00AB6551" w:rsidRDefault="00AB6551" w:rsidP="00AB6551"/>
    <w:p w14:paraId="4916A3DC" w14:textId="77777777" w:rsidR="00AB6551" w:rsidRDefault="00AB6551" w:rsidP="00AB6551"/>
    <w:p w14:paraId="04990578" w14:textId="77777777" w:rsidR="00AB6551" w:rsidRDefault="00AB6551" w:rsidP="00AB6551"/>
    <w:p w14:paraId="7D737833" w14:textId="77777777" w:rsidR="00AB6551" w:rsidRDefault="00AB6551" w:rsidP="00AB6551"/>
    <w:p w14:paraId="51D731CA" w14:textId="77777777" w:rsidR="00AB6551" w:rsidRDefault="00AB6551" w:rsidP="00AB6551"/>
    <w:p w14:paraId="479DF690" w14:textId="77777777" w:rsidR="00AB6551" w:rsidRDefault="00AB6551" w:rsidP="00AB6551"/>
    <w:p w14:paraId="1208C689" w14:textId="77777777" w:rsidR="00AB6551" w:rsidRDefault="00AB6551" w:rsidP="00AB6551"/>
    <w:p w14:paraId="75B52F89" w14:textId="77777777" w:rsidR="00AB6551" w:rsidRDefault="00AB6551" w:rsidP="00AB6551"/>
    <w:p w14:paraId="42ED9CB2" w14:textId="77777777" w:rsidR="00AB6551" w:rsidRDefault="00AB6551" w:rsidP="00AB6551"/>
    <w:p w14:paraId="30A1314E" w14:textId="77777777" w:rsidR="00AB6551" w:rsidRDefault="00AB6551" w:rsidP="00AB6551"/>
    <w:p w14:paraId="32ED529B" w14:textId="77777777" w:rsidR="00AB6551" w:rsidRDefault="00AB6551" w:rsidP="00AB6551"/>
    <w:p w14:paraId="5586D2E8" w14:textId="77777777" w:rsidR="00AB6551" w:rsidRDefault="00AB6551" w:rsidP="00AB6551"/>
    <w:p w14:paraId="3055FCE0" w14:textId="77777777" w:rsidR="00AB6551" w:rsidRDefault="00AB6551" w:rsidP="00AB6551"/>
    <w:p w14:paraId="6DD2FB1C" w14:textId="77777777" w:rsidR="00AB6551" w:rsidRDefault="00AB6551" w:rsidP="00AB6551"/>
    <w:p w14:paraId="51F843ED" w14:textId="77777777" w:rsidR="00AB6551" w:rsidRDefault="00AB6551" w:rsidP="00AB6551"/>
    <w:p w14:paraId="3C52C486" w14:textId="77777777" w:rsidR="00AB6551" w:rsidRDefault="00AB6551" w:rsidP="00AB6551"/>
    <w:p w14:paraId="4E4A11F6" w14:textId="77777777" w:rsidR="00AB6551" w:rsidRDefault="00AB6551" w:rsidP="00AB6551"/>
    <w:p w14:paraId="0A9FD693" w14:textId="77777777" w:rsidR="00AB6551" w:rsidRDefault="00AB6551" w:rsidP="00AB6551"/>
    <w:p w14:paraId="30F76E77" w14:textId="77777777" w:rsidR="00AB6551" w:rsidRDefault="00AB6551" w:rsidP="00AB6551"/>
    <w:p w14:paraId="1F559364" w14:textId="77777777" w:rsidR="00AB6551" w:rsidRDefault="00AB6551" w:rsidP="00AB6551"/>
    <w:p w14:paraId="310413BC" w14:textId="77777777" w:rsidR="00AB6551" w:rsidRDefault="00AB6551" w:rsidP="00AB6551"/>
    <w:p w14:paraId="0475D3D0" w14:textId="77777777" w:rsidR="00AB6551" w:rsidRDefault="00AB6551" w:rsidP="00AB6551"/>
    <w:p w14:paraId="374B951A" w14:textId="77777777" w:rsidR="00AB6551" w:rsidRDefault="00AB6551" w:rsidP="00AB6551"/>
    <w:p w14:paraId="69A3C54F" w14:textId="77777777" w:rsidR="00AB6551" w:rsidRDefault="00AB6551" w:rsidP="00AB6551"/>
    <w:p w14:paraId="4AD550C0" w14:textId="77777777" w:rsidR="00AB6551" w:rsidRDefault="00AB6551" w:rsidP="00AB6551">
      <w:pPr>
        <w:spacing w:after="0" w:line="360" w:lineRule="auto"/>
        <w:contextualSpacing/>
        <w:jc w:val="both"/>
      </w:pPr>
      <w:bookmarkStart w:id="1" w:name="_Hlk111212040"/>
    </w:p>
    <w:p w14:paraId="7487A28C" w14:textId="77777777" w:rsidR="00AB6551" w:rsidRDefault="00AB6551" w:rsidP="00AB6551">
      <w:pPr>
        <w:spacing w:after="0" w:line="360" w:lineRule="auto"/>
        <w:contextualSpacing/>
        <w:jc w:val="both"/>
      </w:pPr>
    </w:p>
    <w:p w14:paraId="1273DC08" w14:textId="77777777" w:rsidR="00AB6551" w:rsidRDefault="00AB6551" w:rsidP="00AB6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65C5">
        <w:rPr>
          <w:rFonts w:ascii="Times New Roman" w:hAnsi="Times New Roman" w:cs="Times New Roman"/>
          <w:sz w:val="24"/>
          <w:szCs w:val="24"/>
          <w:lang w:val="en-GB"/>
        </w:rPr>
        <w:t xml:space="preserve">Tabulka </w:t>
      </w:r>
      <w:r>
        <w:rPr>
          <w:rFonts w:ascii="Times New Roman" w:hAnsi="Times New Roman" w:cs="Times New Roman"/>
          <w:sz w:val="24"/>
          <w:szCs w:val="24"/>
          <w:lang w:val="en-GB"/>
        </w:rPr>
        <w:t>P2</w:t>
      </w:r>
      <w:r w:rsidRPr="00AC65C5">
        <w:rPr>
          <w:rFonts w:ascii="Times New Roman" w:hAnsi="Times New Roman" w:cs="Times New Roman"/>
          <w:sz w:val="24"/>
          <w:szCs w:val="24"/>
          <w:lang w:val="en-GB"/>
        </w:rPr>
        <w:t xml:space="preserve">: Analýza hlavních komponent, porovnávající 10 deskriptorů pohybové aktivity psa během vyhledávání pohřešovaných osob v terénu. </w:t>
      </w:r>
      <w:bookmarkEnd w:id="1"/>
      <w:r>
        <w:rPr>
          <w:rFonts w:ascii="Times New Roman" w:hAnsi="Times New Roman" w:cs="Times New Roman"/>
          <w:sz w:val="24"/>
          <w:szCs w:val="24"/>
          <w:lang w:val="en-GB"/>
        </w:rPr>
        <w:t xml:space="preserve">Pro determinaci počtu hlavních komponent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byla použita metody “eigenvalue”. Interní konzistence hlavních komponent byla ověřena pomocí metody Cronbach's alpha. </w:t>
      </w:r>
      <w:r w:rsidRPr="00AC65C5">
        <w:rPr>
          <w:rFonts w:ascii="Times New Roman" w:hAnsi="Times New Roman" w:cs="Times New Roman"/>
          <w:sz w:val="24"/>
          <w:szCs w:val="24"/>
          <w:lang w:val="en-GB"/>
        </w:rPr>
        <w:t>Vysoce vlivné deskriptory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determinované pomocí Pearsonova lineárního korelačního koeficientu, </w:t>
      </w:r>
      <w:r w:rsidRPr="00AC65C5">
        <w:rPr>
          <w:rFonts w:ascii="Times New Roman" w:hAnsi="Times New Roman" w:cs="Times New Roman"/>
          <w:sz w:val="24"/>
          <w:szCs w:val="24"/>
          <w:lang w:val="en-GB"/>
        </w:rPr>
        <w:t xml:space="preserve">přes 0,6 resp. přes -0,6) jsou zabarveny modře. </w:t>
      </w:r>
    </w:p>
    <w:p w14:paraId="01CCEC76" w14:textId="77777777" w:rsidR="00AB6551" w:rsidRPr="00AC65C5" w:rsidRDefault="00AB6551" w:rsidP="00AB6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  <w:gridCol w:w="4430"/>
      </w:tblGrid>
      <w:tr w:rsidR="00AB6551" w:rsidRPr="00AC65C5" w14:paraId="5E0D0514" w14:textId="77777777" w:rsidTr="007572AF">
        <w:trPr>
          <w:trHeight w:val="4847"/>
        </w:trPr>
        <w:tc>
          <w:tcPr>
            <w:tcW w:w="5210" w:type="dxa"/>
            <w:vAlign w:val="center"/>
          </w:tcPr>
          <w:p w14:paraId="2D981E45" w14:textId="77777777" w:rsidR="00AB6551" w:rsidRPr="00AC65C5" w:rsidRDefault="00AB6551" w:rsidP="007572AF">
            <w:pPr>
              <w:pStyle w:val="Odstavecseseznamem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C65C5">
              <w:rPr>
                <w:noProof/>
                <w:lang w:eastAsia="cs-CZ"/>
              </w:rPr>
              <w:drawing>
                <wp:inline distT="0" distB="0" distL="0" distR="0" wp14:anchorId="0D95D984" wp14:editId="48C65A78">
                  <wp:extent cx="3604260" cy="2217420"/>
                  <wp:effectExtent l="0" t="0" r="0" b="0"/>
                  <wp:docPr id="4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024" cy="2353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vAlign w:val="center"/>
          </w:tcPr>
          <w:p w14:paraId="3FCE07C6" w14:textId="77777777" w:rsidR="00AB6551" w:rsidRPr="00AC65C5" w:rsidRDefault="00AB6551" w:rsidP="007572AF">
            <w:pPr>
              <w:pStyle w:val="Odstavecseseznamem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AC65C5">
              <w:rPr>
                <w:noProof/>
                <w:lang w:eastAsia="cs-CZ"/>
              </w:rPr>
              <w:drawing>
                <wp:inline distT="0" distB="0" distL="0" distR="0" wp14:anchorId="7C898C4D" wp14:editId="43D85697">
                  <wp:extent cx="2722878" cy="2042160"/>
                  <wp:effectExtent l="0" t="0" r="1905" b="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758" cy="2140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8BB6A" w14:textId="77777777" w:rsidR="00AB6551" w:rsidRDefault="00AB6551" w:rsidP="00AB6551"/>
    <w:p w14:paraId="7C8AA19A" w14:textId="77777777" w:rsidR="00AB6551" w:rsidRDefault="00AB6551" w:rsidP="00AB6551"/>
    <w:p w14:paraId="6D6697D0" w14:textId="77777777" w:rsidR="00AB6551" w:rsidRDefault="00AB6551" w:rsidP="00AB6551"/>
    <w:p w14:paraId="13DB04F8" w14:textId="77777777" w:rsidR="00AB6551" w:rsidRDefault="00AB6551" w:rsidP="00AB6551"/>
    <w:p w14:paraId="545A620E" w14:textId="77777777" w:rsidR="00AB6551" w:rsidRDefault="00AB6551" w:rsidP="00AB6551"/>
    <w:p w14:paraId="2A708343" w14:textId="77777777" w:rsidR="00AB6551" w:rsidRDefault="00AB6551" w:rsidP="00AB6551"/>
    <w:p w14:paraId="39686274" w14:textId="77777777" w:rsidR="00AB6551" w:rsidRDefault="00AB6551" w:rsidP="00AB6551"/>
    <w:p w14:paraId="7495D00F" w14:textId="77777777" w:rsidR="00AB6551" w:rsidRDefault="00AB6551" w:rsidP="00AB6551"/>
    <w:p w14:paraId="325BBA13" w14:textId="77777777" w:rsidR="00AB6551" w:rsidRDefault="00AB6551" w:rsidP="00AB6551"/>
    <w:p w14:paraId="03FE30AA" w14:textId="77777777" w:rsidR="00AB6551" w:rsidRDefault="00AB6551" w:rsidP="00AB6551"/>
    <w:p w14:paraId="499DA15B" w14:textId="77777777" w:rsidR="00AB6551" w:rsidRDefault="00AB6551" w:rsidP="00AB6551"/>
    <w:p w14:paraId="3F43F15B" w14:textId="77777777" w:rsidR="00AB6551" w:rsidRDefault="00AB6551" w:rsidP="00AB6551"/>
    <w:p w14:paraId="2C8F0CF9" w14:textId="77777777" w:rsidR="00AB6551" w:rsidRDefault="00AB6551" w:rsidP="00AB6551"/>
    <w:p w14:paraId="06F168EE" w14:textId="77777777" w:rsidR="00AB6551" w:rsidRDefault="00AB6551" w:rsidP="00AB6551"/>
    <w:p w14:paraId="765315F9" w14:textId="77777777" w:rsidR="00AB6551" w:rsidRDefault="00AB6551" w:rsidP="00AB6551"/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B6551" w:rsidRPr="000F32EE" w14:paraId="65CF6336" w14:textId="77777777" w:rsidTr="007572AF">
        <w:tc>
          <w:tcPr>
            <w:tcW w:w="4531" w:type="dxa"/>
          </w:tcPr>
          <w:p w14:paraId="6C7EF567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a</w:t>
            </w:r>
          </w:p>
          <w:p w14:paraId="5D996BAC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lastRenderedPageBreak/>
              <w:drawing>
                <wp:inline distT="0" distB="0" distL="0" distR="0" wp14:anchorId="5D7EB8FE" wp14:editId="618BD5D1">
                  <wp:extent cx="2573093" cy="1924123"/>
                  <wp:effectExtent l="0" t="0" r="0" b="0"/>
                  <wp:docPr id="12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821" cy="1944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1C49E0B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lastRenderedPageBreak/>
              <w:t>b</w:t>
            </w:r>
          </w:p>
          <w:p w14:paraId="4EEFEFCD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lastRenderedPageBreak/>
              <w:drawing>
                <wp:inline distT="0" distB="0" distL="0" distR="0" wp14:anchorId="4C96A232" wp14:editId="49D927E3">
                  <wp:extent cx="2570205" cy="1918499"/>
                  <wp:effectExtent l="0" t="0" r="1905" b="5715"/>
                  <wp:docPr id="28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e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80" cy="195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51" w:rsidRPr="000F32EE" w14:paraId="2DF42EB0" w14:textId="77777777" w:rsidTr="007572AF">
        <w:tc>
          <w:tcPr>
            <w:tcW w:w="4531" w:type="dxa"/>
          </w:tcPr>
          <w:p w14:paraId="601E035B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lastRenderedPageBreak/>
              <w:t>c</w:t>
            </w:r>
          </w:p>
          <w:p w14:paraId="7A7393BF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2ADC137F" wp14:editId="57E4B56B">
                  <wp:extent cx="2600325" cy="1885950"/>
                  <wp:effectExtent l="0" t="0" r="9525" b="0"/>
                  <wp:docPr id="30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355" cy="1911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EF7F07C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d</w:t>
            </w:r>
          </w:p>
          <w:p w14:paraId="48D1A6AE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7C10B23E" wp14:editId="2792F5B4">
                  <wp:extent cx="2597785" cy="1876425"/>
                  <wp:effectExtent l="0" t="0" r="0" b="9525"/>
                  <wp:docPr id="31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105" cy="1888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FE8BD" w14:textId="77777777" w:rsidR="00AB6551" w:rsidRPr="000F32EE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80431E" w14:textId="77777777" w:rsidR="00AB6551" w:rsidRPr="000F32EE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9BD966" w14:textId="77777777" w:rsidR="00AB6551" w:rsidRPr="000F32EE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1212069"/>
      <w:r>
        <w:rPr>
          <w:rFonts w:ascii="Times New Roman" w:hAnsi="Times New Roman" w:cs="Times New Roman"/>
          <w:sz w:val="24"/>
          <w:szCs w:val="24"/>
        </w:rPr>
        <w:t>Graf P1 a–c:</w:t>
      </w:r>
      <w:r w:rsidRPr="000F32EE">
        <w:rPr>
          <w:rFonts w:ascii="Times New Roman" w:hAnsi="Times New Roman" w:cs="Times New Roman"/>
          <w:sz w:val="24"/>
          <w:szCs w:val="24"/>
        </w:rPr>
        <w:t xml:space="preserve"> Vliv certifikace psa </w:t>
      </w:r>
      <w:r>
        <w:rPr>
          <w:rFonts w:ascii="Times New Roman" w:hAnsi="Times New Roman" w:cs="Times New Roman"/>
          <w:sz w:val="24"/>
          <w:szCs w:val="24"/>
        </w:rPr>
        <w:t xml:space="preserve">(certification) </w:t>
      </w:r>
      <w:r w:rsidRPr="000F32EE">
        <w:rPr>
          <w:rFonts w:ascii="Times New Roman" w:hAnsi="Times New Roman" w:cs="Times New Roman"/>
          <w:sz w:val="24"/>
          <w:szCs w:val="24"/>
        </w:rPr>
        <w:t>na deskriptory pohybové aktivity</w:t>
      </w:r>
      <w:bookmarkEnd w:id="2"/>
      <w:r w:rsidRPr="000F32EE">
        <w:rPr>
          <w:rFonts w:ascii="Times New Roman" w:hAnsi="Times New Roman" w:cs="Times New Roman"/>
          <w:sz w:val="24"/>
          <w:szCs w:val="24"/>
        </w:rPr>
        <w:t xml:space="preserve">: a) rychlost horizontálního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h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F32EE">
        <w:rPr>
          <w:rFonts w:ascii="Times New Roman" w:hAnsi="Times New Roman" w:cs="Times New Roman"/>
          <w:sz w:val="24"/>
          <w:szCs w:val="24"/>
        </w:rPr>
        <w:t xml:space="preserve">, b) rychlost vertikálního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a)</w:t>
      </w:r>
      <w:r w:rsidRPr="000F32EE">
        <w:rPr>
          <w:rFonts w:ascii="Times New Roman" w:hAnsi="Times New Roman" w:cs="Times New Roman"/>
          <w:sz w:val="24"/>
          <w:szCs w:val="24"/>
        </w:rPr>
        <w:t>, c) celkový čas pátrání (t), d) efektivita pohybu (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η)</w:t>
      </w:r>
      <w:r w:rsidRPr="000F32EE">
        <w:rPr>
          <w:rFonts w:ascii="Times New Roman" w:hAnsi="Times New Roman" w:cs="Times New Roman"/>
          <w:sz w:val="24"/>
          <w:szCs w:val="24"/>
        </w:rPr>
        <w:t>. Významnost Mann-Whitney U Testu pro každou kategorii je označena indexy nad krabicovými grafy (a, b)</w:t>
      </w:r>
      <w:r>
        <w:rPr>
          <w:rFonts w:ascii="Times New Roman" w:hAnsi="Times New Roman" w:cs="Times New Roman"/>
          <w:sz w:val="24"/>
          <w:szCs w:val="24"/>
        </w:rPr>
        <w:t xml:space="preserve"> (dle Novák et al. 2022). </w:t>
      </w:r>
    </w:p>
    <w:p w14:paraId="42EFEF80" w14:textId="77777777" w:rsidR="00AB6551" w:rsidRDefault="00AB6551" w:rsidP="00AB6551"/>
    <w:p w14:paraId="09C3EC5A" w14:textId="77777777" w:rsidR="00AB6551" w:rsidRDefault="00AB6551" w:rsidP="00AB6551"/>
    <w:p w14:paraId="3C4EECEC" w14:textId="77777777" w:rsidR="00AB6551" w:rsidRDefault="00AB6551" w:rsidP="00AB6551"/>
    <w:p w14:paraId="3AE3E45D" w14:textId="77777777" w:rsidR="00AB6551" w:rsidRDefault="00AB6551" w:rsidP="00AB6551"/>
    <w:p w14:paraId="53BC9A54" w14:textId="77777777" w:rsidR="00AB6551" w:rsidRDefault="00AB6551" w:rsidP="00AB6551"/>
    <w:p w14:paraId="05795A7E" w14:textId="77777777" w:rsidR="00AB6551" w:rsidRDefault="00AB6551" w:rsidP="00AB6551"/>
    <w:p w14:paraId="1B913C50" w14:textId="77777777" w:rsidR="00AB6551" w:rsidRDefault="00AB6551" w:rsidP="00AB6551"/>
    <w:p w14:paraId="2DC386CE" w14:textId="77777777" w:rsidR="00AB6551" w:rsidRDefault="00AB6551" w:rsidP="00AB6551"/>
    <w:p w14:paraId="41175A16" w14:textId="77777777" w:rsidR="00AB6551" w:rsidRDefault="00AB6551" w:rsidP="00AB6551"/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AB6551" w:rsidRPr="000F32EE" w14:paraId="765BC2E9" w14:textId="77777777" w:rsidTr="007572AF">
        <w:tc>
          <w:tcPr>
            <w:tcW w:w="4531" w:type="dxa"/>
          </w:tcPr>
          <w:p w14:paraId="37E7E23F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 xml:space="preserve">                                       a</w:t>
            </w:r>
          </w:p>
          <w:p w14:paraId="55DF6613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lastRenderedPageBreak/>
              <w:drawing>
                <wp:inline distT="0" distB="0" distL="0" distR="0" wp14:anchorId="4BE8B38F" wp14:editId="393D657E">
                  <wp:extent cx="2717912" cy="2037283"/>
                  <wp:effectExtent l="0" t="0" r="6350" b="1270"/>
                  <wp:docPr id="32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áze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426" cy="2064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51" w:rsidRPr="000F32EE" w14:paraId="78CE650F" w14:textId="77777777" w:rsidTr="007572AF">
        <w:tc>
          <w:tcPr>
            <w:tcW w:w="4531" w:type="dxa"/>
          </w:tcPr>
          <w:p w14:paraId="395166F2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lastRenderedPageBreak/>
              <w:t>b</w:t>
            </w:r>
          </w:p>
          <w:p w14:paraId="02E726F6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036B65DF" wp14:editId="4A2FE059">
                  <wp:extent cx="2716807" cy="2048256"/>
                  <wp:effectExtent l="0" t="0" r="7620" b="9525"/>
                  <wp:docPr id="33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ázek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59" cy="2062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51" w:rsidRPr="000F32EE" w14:paraId="4D864EF2" w14:textId="77777777" w:rsidTr="007572AF">
        <w:tc>
          <w:tcPr>
            <w:tcW w:w="4531" w:type="dxa"/>
          </w:tcPr>
          <w:p w14:paraId="2107EB69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c</w:t>
            </w:r>
          </w:p>
          <w:p w14:paraId="47DEE865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29BE82FC" wp14:editId="0CB3D06C">
                  <wp:extent cx="2710282" cy="2043337"/>
                  <wp:effectExtent l="0" t="0" r="0" b="0"/>
                  <wp:docPr id="35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712" cy="2052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F751A" w14:textId="77777777" w:rsidR="00AB6551" w:rsidRPr="000F32EE" w:rsidRDefault="00AB6551" w:rsidP="00AB655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E8C4274" w14:textId="77777777" w:rsidR="00AB6551" w:rsidRPr="000F32EE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1212087"/>
      <w:r>
        <w:rPr>
          <w:rFonts w:ascii="Times New Roman" w:hAnsi="Times New Roman" w:cs="Times New Roman"/>
          <w:sz w:val="24"/>
          <w:szCs w:val="24"/>
        </w:rPr>
        <w:t>Graf P2 a–c:</w:t>
      </w:r>
      <w:r w:rsidRPr="000F32EE">
        <w:rPr>
          <w:rFonts w:ascii="Times New Roman" w:hAnsi="Times New Roman" w:cs="Times New Roman"/>
          <w:sz w:val="24"/>
          <w:szCs w:val="24"/>
        </w:rPr>
        <w:t xml:space="preserve"> Vliv </w:t>
      </w:r>
      <w:r>
        <w:rPr>
          <w:rFonts w:ascii="Times New Roman" w:hAnsi="Times New Roman" w:cs="Times New Roman"/>
          <w:sz w:val="24"/>
          <w:szCs w:val="24"/>
        </w:rPr>
        <w:t>terénní sekce</w:t>
      </w:r>
      <w:r w:rsidRPr="000F3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(search action) </w:t>
      </w:r>
      <w:r w:rsidRPr="000F32EE">
        <w:rPr>
          <w:rFonts w:ascii="Times New Roman" w:hAnsi="Times New Roman" w:cs="Times New Roman"/>
          <w:sz w:val="24"/>
          <w:szCs w:val="24"/>
        </w:rPr>
        <w:t>na deskriptory pohybové aktivity</w:t>
      </w:r>
      <w:bookmarkEnd w:id="3"/>
      <w:r w:rsidRPr="000F32EE">
        <w:rPr>
          <w:rFonts w:ascii="Times New Roman" w:hAnsi="Times New Roman" w:cs="Times New Roman"/>
          <w:sz w:val="24"/>
          <w:szCs w:val="24"/>
        </w:rPr>
        <w:t xml:space="preserve">: a) rychlost horizontálního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h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F32EE">
        <w:rPr>
          <w:rFonts w:ascii="Times New Roman" w:hAnsi="Times New Roman" w:cs="Times New Roman"/>
          <w:sz w:val="24"/>
          <w:szCs w:val="24"/>
        </w:rPr>
        <w:t xml:space="preserve">, b) rychlost vertikálního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a)</w:t>
      </w:r>
      <w:r w:rsidRPr="000F32EE">
        <w:rPr>
          <w:rFonts w:ascii="Times New Roman" w:hAnsi="Times New Roman" w:cs="Times New Roman"/>
          <w:sz w:val="24"/>
          <w:szCs w:val="24"/>
        </w:rPr>
        <w:t>, c) celkový čas pátrání (t), d) efektivita pohybu (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η)</w:t>
      </w:r>
      <w:r w:rsidRPr="000F32EE">
        <w:rPr>
          <w:rFonts w:ascii="Times New Roman" w:hAnsi="Times New Roman" w:cs="Times New Roman"/>
          <w:sz w:val="24"/>
          <w:szCs w:val="24"/>
        </w:rPr>
        <w:t xml:space="preserve">. Významnost Friedman ANOVA </w:t>
      </w:r>
      <w:r>
        <w:rPr>
          <w:rFonts w:ascii="Times New Roman" w:hAnsi="Times New Roman" w:cs="Times New Roman"/>
          <w:sz w:val="24"/>
          <w:szCs w:val="24"/>
        </w:rPr>
        <w:t xml:space="preserve">testu </w:t>
      </w:r>
      <w:r w:rsidRPr="000F32EE">
        <w:rPr>
          <w:rFonts w:ascii="Times New Roman" w:hAnsi="Times New Roman" w:cs="Times New Roman"/>
          <w:sz w:val="24"/>
          <w:szCs w:val="24"/>
        </w:rPr>
        <w:t>pro každou kategorii je označena indexy nad krabicovými grafy (a, b)</w:t>
      </w:r>
      <w:r>
        <w:rPr>
          <w:rFonts w:ascii="Times New Roman" w:hAnsi="Times New Roman" w:cs="Times New Roman"/>
          <w:sz w:val="24"/>
          <w:szCs w:val="24"/>
        </w:rPr>
        <w:t xml:space="preserve"> (dle Novák et al. 2022). </w:t>
      </w:r>
    </w:p>
    <w:p w14:paraId="65DE5E70" w14:textId="77777777" w:rsidR="00AB6551" w:rsidRDefault="00AB6551" w:rsidP="00AB6551"/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B6551" w:rsidRPr="000F32EE" w14:paraId="05A83B3A" w14:textId="77777777" w:rsidTr="007572AF">
        <w:tc>
          <w:tcPr>
            <w:tcW w:w="4531" w:type="dxa"/>
          </w:tcPr>
          <w:p w14:paraId="1ED9EA19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lastRenderedPageBreak/>
              <w:t>a</w:t>
            </w:r>
          </w:p>
          <w:p w14:paraId="28F67AC7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694F6EA9" wp14:editId="275548C6">
                  <wp:extent cx="2746731" cy="2056375"/>
                  <wp:effectExtent l="0" t="0" r="0" b="1270"/>
                  <wp:docPr id="36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áze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1" cy="207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2D0F8E4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b</w:t>
            </w:r>
          </w:p>
          <w:p w14:paraId="75E8F913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0DD5A5AE" wp14:editId="5841BE34">
                  <wp:extent cx="2746403" cy="2056130"/>
                  <wp:effectExtent l="0" t="0" r="0" b="1270"/>
                  <wp:docPr id="4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213" cy="206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51" w:rsidRPr="000F32EE" w14:paraId="66D912F2" w14:textId="77777777" w:rsidTr="007572AF">
        <w:tc>
          <w:tcPr>
            <w:tcW w:w="4531" w:type="dxa"/>
          </w:tcPr>
          <w:p w14:paraId="21F4D426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c</w:t>
            </w:r>
          </w:p>
          <w:p w14:paraId="487B727F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6D2AC15B" wp14:editId="1C48B28D">
                  <wp:extent cx="2724230" cy="2039620"/>
                  <wp:effectExtent l="0" t="0" r="0" b="0"/>
                  <wp:docPr id="43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áze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93" cy="2053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2E450EC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d</w:t>
            </w:r>
          </w:p>
          <w:p w14:paraId="4C013EF5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2BF693AE" wp14:editId="2D8C467D">
                  <wp:extent cx="2725154" cy="2040222"/>
                  <wp:effectExtent l="0" t="0" r="0" b="0"/>
                  <wp:docPr id="44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750" cy="2052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8B4DE" w14:textId="77777777" w:rsidR="00AB6551" w:rsidRPr="000F32EE" w:rsidRDefault="00AB6551" w:rsidP="00AB6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FF7227" w14:textId="77777777" w:rsidR="00AB6551" w:rsidRPr="000F32EE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1212106"/>
      <w:r>
        <w:rPr>
          <w:rFonts w:ascii="Times New Roman" w:hAnsi="Times New Roman" w:cs="Times New Roman"/>
          <w:sz w:val="24"/>
          <w:szCs w:val="24"/>
        </w:rPr>
        <w:t>Graf P3 a–d: Vliv sklonitosti terénu (slope) n</w:t>
      </w:r>
      <w:r w:rsidRPr="000F32EE">
        <w:rPr>
          <w:rFonts w:ascii="Times New Roman" w:hAnsi="Times New Roman" w:cs="Times New Roman"/>
          <w:sz w:val="24"/>
          <w:szCs w:val="24"/>
        </w:rPr>
        <w:t>a deskriptory pohybové aktivity</w:t>
      </w:r>
      <w:bookmarkEnd w:id="4"/>
      <w:r w:rsidRPr="000F32EE">
        <w:rPr>
          <w:rFonts w:ascii="Times New Roman" w:hAnsi="Times New Roman" w:cs="Times New Roman"/>
          <w:sz w:val="24"/>
          <w:szCs w:val="24"/>
        </w:rPr>
        <w:t xml:space="preserve">: a) rychlost horizontálního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h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F32EE">
        <w:rPr>
          <w:rFonts w:ascii="Times New Roman" w:hAnsi="Times New Roman" w:cs="Times New Roman"/>
          <w:sz w:val="24"/>
          <w:szCs w:val="24"/>
        </w:rPr>
        <w:t xml:space="preserve">, b) rychlost vertikálního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a)</w:t>
      </w:r>
      <w:r w:rsidRPr="000F32EE">
        <w:rPr>
          <w:rFonts w:ascii="Times New Roman" w:hAnsi="Times New Roman" w:cs="Times New Roman"/>
          <w:sz w:val="24"/>
          <w:szCs w:val="24"/>
        </w:rPr>
        <w:t>, c) celkový čas pátrání (t), d) efektivita pohybu (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η)</w:t>
      </w:r>
      <w:r w:rsidRPr="000F32EE">
        <w:rPr>
          <w:rFonts w:ascii="Times New Roman" w:hAnsi="Times New Roman" w:cs="Times New Roman"/>
          <w:sz w:val="24"/>
          <w:szCs w:val="24"/>
        </w:rPr>
        <w:t>. Významnost Kruskal-Wallis testu pro každou kategorii je označena indexy nad krabicovými grafy (a, b, c)</w:t>
      </w:r>
      <w:r>
        <w:rPr>
          <w:rFonts w:ascii="Times New Roman" w:hAnsi="Times New Roman" w:cs="Times New Roman"/>
          <w:sz w:val="24"/>
          <w:szCs w:val="24"/>
        </w:rPr>
        <w:t xml:space="preserve"> (dle Novák et al. 2022). </w:t>
      </w:r>
    </w:p>
    <w:p w14:paraId="3ACB2347" w14:textId="77777777" w:rsidR="00AB6551" w:rsidRDefault="00AB6551" w:rsidP="00AB6551"/>
    <w:p w14:paraId="1E151DDB" w14:textId="77777777" w:rsidR="00AB6551" w:rsidRDefault="00AB6551" w:rsidP="00AB6551"/>
    <w:p w14:paraId="2B2723D7" w14:textId="77777777" w:rsidR="00AB6551" w:rsidRDefault="00AB6551" w:rsidP="00AB6551"/>
    <w:p w14:paraId="1796BB4F" w14:textId="77777777" w:rsidR="00AB6551" w:rsidRDefault="00AB6551" w:rsidP="00AB6551"/>
    <w:p w14:paraId="0C9C9520" w14:textId="77777777" w:rsidR="00AB6551" w:rsidRDefault="00AB6551" w:rsidP="00AB6551"/>
    <w:p w14:paraId="6E11B4C7" w14:textId="77777777" w:rsidR="00AB6551" w:rsidRDefault="00AB6551" w:rsidP="00AB6551"/>
    <w:p w14:paraId="3851336D" w14:textId="77777777" w:rsidR="00AB6551" w:rsidRDefault="00AB6551" w:rsidP="00AB6551"/>
    <w:p w14:paraId="1E2E9D43" w14:textId="77777777" w:rsidR="00AB6551" w:rsidRDefault="00AB6551" w:rsidP="00AB6551"/>
    <w:p w14:paraId="7D53E3CF" w14:textId="77777777" w:rsidR="00AB6551" w:rsidRPr="000F32EE" w:rsidRDefault="00AB6551" w:rsidP="00AB6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B6551" w:rsidRPr="000F32EE" w14:paraId="12DDF57E" w14:textId="77777777" w:rsidTr="007572AF">
        <w:tc>
          <w:tcPr>
            <w:tcW w:w="4531" w:type="dxa"/>
          </w:tcPr>
          <w:p w14:paraId="16577F8D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lastRenderedPageBreak/>
              <w:t>a</w:t>
            </w:r>
          </w:p>
          <w:p w14:paraId="35C507BC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7978FFCD" wp14:editId="31FA45DF">
                  <wp:extent cx="2667000" cy="1995453"/>
                  <wp:effectExtent l="0" t="0" r="0" b="5080"/>
                  <wp:docPr id="45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ázek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95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2C68406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b</w:t>
            </w:r>
          </w:p>
          <w:p w14:paraId="74C3B404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69575327" wp14:editId="561DE286">
                  <wp:extent cx="2633128" cy="1995170"/>
                  <wp:effectExtent l="0" t="0" r="0" b="5080"/>
                  <wp:docPr id="46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ázek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778" cy="2000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51" w:rsidRPr="000F32EE" w14:paraId="250E5B79" w14:textId="77777777" w:rsidTr="007572AF">
        <w:tc>
          <w:tcPr>
            <w:tcW w:w="4531" w:type="dxa"/>
          </w:tcPr>
          <w:p w14:paraId="681F95F3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c</w:t>
            </w:r>
          </w:p>
          <w:p w14:paraId="1EC86771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538802F9" wp14:editId="23E6F18F">
                  <wp:extent cx="2735057" cy="2072404"/>
                  <wp:effectExtent l="0" t="0" r="8255" b="4445"/>
                  <wp:docPr id="47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ázek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742" cy="2088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9351D91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d</w:t>
            </w:r>
          </w:p>
          <w:p w14:paraId="55BBEA0A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6DCDD263" wp14:editId="0C0D1F32">
                  <wp:extent cx="2758246" cy="2072005"/>
                  <wp:effectExtent l="0" t="0" r="4445" b="4445"/>
                  <wp:docPr id="48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brázek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759" cy="2082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802A1" w14:textId="77777777" w:rsidR="00AB6551" w:rsidRPr="000F32EE" w:rsidRDefault="00AB6551" w:rsidP="00AB6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3E9B3E1" w14:textId="77777777" w:rsidR="00AB6551" w:rsidRPr="000F32EE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1212124"/>
      <w:r>
        <w:rPr>
          <w:rFonts w:ascii="Times New Roman" w:hAnsi="Times New Roman" w:cs="Times New Roman"/>
          <w:sz w:val="24"/>
          <w:szCs w:val="24"/>
        </w:rPr>
        <w:t>Graf</w:t>
      </w:r>
      <w:r w:rsidRPr="000F3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P4 a–d:</w:t>
      </w:r>
      <w:r w:rsidRPr="000F32EE">
        <w:rPr>
          <w:rFonts w:ascii="Times New Roman" w:hAnsi="Times New Roman" w:cs="Times New Roman"/>
          <w:sz w:val="24"/>
          <w:szCs w:val="24"/>
        </w:rPr>
        <w:t xml:space="preserve"> Vliv prostupnosti vegetačního krytu </w:t>
      </w:r>
      <w:r>
        <w:rPr>
          <w:rFonts w:ascii="Times New Roman" w:hAnsi="Times New Roman" w:cs="Times New Roman"/>
          <w:sz w:val="24"/>
          <w:szCs w:val="24"/>
        </w:rPr>
        <w:t xml:space="preserve">(penetrability) </w:t>
      </w:r>
      <w:r w:rsidRPr="000F32EE">
        <w:rPr>
          <w:rFonts w:ascii="Times New Roman" w:hAnsi="Times New Roman" w:cs="Times New Roman"/>
          <w:sz w:val="24"/>
          <w:szCs w:val="24"/>
        </w:rPr>
        <w:t>na deskriptory pohybové aktivity</w:t>
      </w:r>
      <w:bookmarkEnd w:id="5"/>
      <w:r w:rsidRPr="000F32EE">
        <w:rPr>
          <w:rFonts w:ascii="Times New Roman" w:hAnsi="Times New Roman" w:cs="Times New Roman"/>
          <w:sz w:val="24"/>
          <w:szCs w:val="24"/>
        </w:rPr>
        <w:t xml:space="preserve">: a) rychlost horizontálního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h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F32EE">
        <w:rPr>
          <w:rFonts w:ascii="Times New Roman" w:hAnsi="Times New Roman" w:cs="Times New Roman"/>
          <w:sz w:val="24"/>
          <w:szCs w:val="24"/>
        </w:rPr>
        <w:t xml:space="preserve">, b) rychlost vertikálního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a)</w:t>
      </w:r>
      <w:r w:rsidRPr="000F32EE">
        <w:rPr>
          <w:rFonts w:ascii="Times New Roman" w:hAnsi="Times New Roman" w:cs="Times New Roman"/>
          <w:sz w:val="24"/>
          <w:szCs w:val="24"/>
        </w:rPr>
        <w:t>, c) celkový čas pátrání (t), d) efektivita pohybu (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η)</w:t>
      </w:r>
      <w:r w:rsidRPr="000F32EE">
        <w:rPr>
          <w:rFonts w:ascii="Times New Roman" w:hAnsi="Times New Roman" w:cs="Times New Roman"/>
          <w:sz w:val="24"/>
          <w:szCs w:val="24"/>
        </w:rPr>
        <w:t>. Významnost Kruskal-Wallis testu pro každou kategorii je označena indexy nad krabicovými grafy (a, b)</w:t>
      </w:r>
      <w:r>
        <w:rPr>
          <w:rFonts w:ascii="Times New Roman" w:hAnsi="Times New Roman" w:cs="Times New Roman"/>
          <w:sz w:val="24"/>
          <w:szCs w:val="24"/>
        </w:rPr>
        <w:t xml:space="preserve"> (dle Novák et al. 2022). </w:t>
      </w:r>
    </w:p>
    <w:p w14:paraId="57A68CF6" w14:textId="77777777" w:rsidR="00AB6551" w:rsidRDefault="00AB6551" w:rsidP="00AB6551"/>
    <w:p w14:paraId="2B7AAB7C" w14:textId="77777777" w:rsidR="00AB6551" w:rsidRDefault="00AB6551" w:rsidP="00AB6551"/>
    <w:p w14:paraId="1C118007" w14:textId="77777777" w:rsidR="00AB6551" w:rsidRDefault="00AB6551" w:rsidP="00AB6551"/>
    <w:p w14:paraId="6669470F" w14:textId="77777777" w:rsidR="00AB6551" w:rsidRDefault="00AB6551" w:rsidP="00AB6551"/>
    <w:p w14:paraId="6FD80554" w14:textId="77777777" w:rsidR="00AB6551" w:rsidRDefault="00AB6551" w:rsidP="00AB6551"/>
    <w:p w14:paraId="4D516385" w14:textId="77777777" w:rsidR="00AB6551" w:rsidRDefault="00AB6551" w:rsidP="00AB6551"/>
    <w:p w14:paraId="4663D6D5" w14:textId="77777777" w:rsidR="00AB6551" w:rsidRDefault="00AB6551" w:rsidP="00AB6551"/>
    <w:p w14:paraId="7F358A55" w14:textId="77777777" w:rsidR="00AB6551" w:rsidRDefault="00AB6551" w:rsidP="00AB6551"/>
    <w:p w14:paraId="4408E0BB" w14:textId="77777777" w:rsidR="00AB6551" w:rsidRDefault="00AB6551" w:rsidP="00AB6551"/>
    <w:tbl>
      <w:tblPr>
        <w:tblStyle w:val="Mkatabulky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B6551" w:rsidRPr="000F32EE" w14:paraId="12167EC3" w14:textId="77777777" w:rsidTr="007572AF">
        <w:tc>
          <w:tcPr>
            <w:tcW w:w="4531" w:type="dxa"/>
          </w:tcPr>
          <w:p w14:paraId="23A23788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lastRenderedPageBreak/>
              <w:t>a</w:t>
            </w:r>
          </w:p>
          <w:p w14:paraId="21392ED4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6E72851F" wp14:editId="3A69ECCD">
                  <wp:extent cx="2721178" cy="2044160"/>
                  <wp:effectExtent l="0" t="0" r="3175" b="0"/>
                  <wp:docPr id="49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brázek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178" cy="204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9C64D5D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b</w:t>
            </w:r>
          </w:p>
          <w:p w14:paraId="3792B42A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0CAE35BD" wp14:editId="12504F28">
                  <wp:extent cx="2722017" cy="2044789"/>
                  <wp:effectExtent l="0" t="0" r="254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Obrázek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71" cy="2068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51" w:rsidRPr="000F32EE" w14:paraId="29C53790" w14:textId="77777777" w:rsidTr="007572AF">
        <w:tc>
          <w:tcPr>
            <w:tcW w:w="4531" w:type="dxa"/>
          </w:tcPr>
          <w:p w14:paraId="0409A79B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c</w:t>
            </w:r>
          </w:p>
          <w:p w14:paraId="016F9198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2DF96D8D" wp14:editId="54EC80A8">
                  <wp:extent cx="2758246" cy="2072005"/>
                  <wp:effectExtent l="0" t="0" r="4445" b="4445"/>
                  <wp:docPr id="51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brázek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486" cy="2083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031351C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rFonts w:ascii="Times New Roman" w:hAnsi="Times New Roman" w:cs="Times New Roman"/>
                <w:bCs/>
              </w:rPr>
              <w:t>d</w:t>
            </w:r>
          </w:p>
          <w:p w14:paraId="6ACF322F" w14:textId="77777777" w:rsidR="00AB6551" w:rsidRPr="000F32EE" w:rsidRDefault="00AB6551" w:rsidP="007572AF">
            <w:pPr>
              <w:pStyle w:val="Odstavecseseznamem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32EE">
              <w:rPr>
                <w:bCs/>
                <w:noProof/>
                <w:lang w:eastAsia="cs-CZ"/>
              </w:rPr>
              <w:drawing>
                <wp:inline distT="0" distB="0" distL="0" distR="0" wp14:anchorId="10107CFC" wp14:editId="63977BC1">
                  <wp:extent cx="2758246" cy="2072005"/>
                  <wp:effectExtent l="0" t="0" r="4445" b="4445"/>
                  <wp:docPr id="52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ázek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713" cy="2088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16290" w14:textId="77777777" w:rsidR="00AB6551" w:rsidRPr="000F32EE" w:rsidRDefault="00AB6551" w:rsidP="00AB6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EDA3A" w14:textId="77777777" w:rsidR="00AB6551" w:rsidRDefault="00AB6551" w:rsidP="00AB6551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1212141"/>
      <w:r>
        <w:rPr>
          <w:rFonts w:ascii="Times New Roman" w:hAnsi="Times New Roman" w:cs="Times New Roman"/>
          <w:sz w:val="24"/>
          <w:szCs w:val="24"/>
        </w:rPr>
        <w:t>Graf P5 a–d:</w:t>
      </w:r>
      <w:r w:rsidRPr="000F32EE">
        <w:rPr>
          <w:rFonts w:ascii="Times New Roman" w:hAnsi="Times New Roman" w:cs="Times New Roman"/>
          <w:sz w:val="24"/>
          <w:szCs w:val="24"/>
        </w:rPr>
        <w:t xml:space="preserve"> Vliv teploty okolí </w:t>
      </w:r>
      <w:r>
        <w:rPr>
          <w:rFonts w:ascii="Times New Roman" w:hAnsi="Times New Roman" w:cs="Times New Roman"/>
          <w:sz w:val="24"/>
          <w:szCs w:val="24"/>
        </w:rPr>
        <w:t xml:space="preserve">(ambient temperature) </w:t>
      </w:r>
      <w:r w:rsidRPr="000F32EE">
        <w:rPr>
          <w:rFonts w:ascii="Times New Roman" w:hAnsi="Times New Roman" w:cs="Times New Roman"/>
          <w:sz w:val="24"/>
          <w:szCs w:val="24"/>
        </w:rPr>
        <w:t>na deskriptory pohybové aktivity</w:t>
      </w:r>
      <w:bookmarkEnd w:id="6"/>
      <w:r w:rsidRPr="000F32EE">
        <w:rPr>
          <w:rFonts w:ascii="Times New Roman" w:hAnsi="Times New Roman" w:cs="Times New Roman"/>
          <w:sz w:val="24"/>
          <w:szCs w:val="24"/>
        </w:rPr>
        <w:t xml:space="preserve">: a) rychlost horizontálního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h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F32EE">
        <w:rPr>
          <w:rFonts w:ascii="Times New Roman" w:hAnsi="Times New Roman" w:cs="Times New Roman"/>
          <w:sz w:val="24"/>
          <w:szCs w:val="24"/>
        </w:rPr>
        <w:t xml:space="preserve">, b) rychlost vertikálního pohybu 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(v</w:t>
      </w:r>
      <w:r w:rsidRPr="000F32E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a)</w:t>
      </w:r>
      <w:r w:rsidRPr="000F32EE">
        <w:rPr>
          <w:rFonts w:ascii="Times New Roman" w:hAnsi="Times New Roman" w:cs="Times New Roman"/>
          <w:sz w:val="24"/>
          <w:szCs w:val="24"/>
        </w:rPr>
        <w:t>, c) celkový čas pátrání (t), d) efektivita pohybu (</w:t>
      </w:r>
      <w:r w:rsidRPr="000F32EE">
        <w:rPr>
          <w:rFonts w:ascii="Times New Roman" w:hAnsi="Times New Roman" w:cs="Times New Roman"/>
          <w:sz w:val="24"/>
          <w:szCs w:val="24"/>
          <w:lang w:val="en-GB"/>
        </w:rPr>
        <w:t>η)</w:t>
      </w:r>
      <w:r w:rsidRPr="000F32EE">
        <w:rPr>
          <w:rFonts w:ascii="Times New Roman" w:hAnsi="Times New Roman" w:cs="Times New Roman"/>
          <w:sz w:val="24"/>
          <w:szCs w:val="24"/>
        </w:rPr>
        <w:t>. Významnost Kruskal-Wallis testu pro každou kategorii je označena indexy nad krabicovými grafy (a, b)</w:t>
      </w:r>
      <w:r>
        <w:rPr>
          <w:rFonts w:ascii="Times New Roman" w:hAnsi="Times New Roman" w:cs="Times New Roman"/>
          <w:sz w:val="24"/>
          <w:szCs w:val="24"/>
        </w:rPr>
        <w:t xml:space="preserve"> (dle Novák et al. 2022). </w:t>
      </w:r>
    </w:p>
    <w:p w14:paraId="51E6811E" w14:textId="77777777" w:rsidR="00AB6551" w:rsidRDefault="00AB6551" w:rsidP="00AB6551"/>
    <w:p w14:paraId="12F42F86" w14:textId="77777777" w:rsidR="00AB6551" w:rsidRPr="009B71DF" w:rsidRDefault="00AB6551" w:rsidP="00AB6551">
      <w:pPr>
        <w:rPr>
          <w:lang w:eastAsia="cs-CZ"/>
        </w:rPr>
      </w:pPr>
    </w:p>
    <w:p w14:paraId="3CCFDE74" w14:textId="77777777" w:rsidR="00AB6551" w:rsidRPr="0094385D" w:rsidRDefault="00AB6551" w:rsidP="00AB6551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627601" w14:textId="77777777" w:rsidR="00442219" w:rsidRDefault="00C67C39"/>
    <w:sectPr w:rsidR="0044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8E"/>
    <w:rsid w:val="003964F6"/>
    <w:rsid w:val="00543B8E"/>
    <w:rsid w:val="007D072C"/>
    <w:rsid w:val="00AB6551"/>
    <w:rsid w:val="00C67C39"/>
    <w:rsid w:val="00DE4E8D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7D6E"/>
  <w15:chartTrackingRefBased/>
  <w15:docId w15:val="{5BA4F4AD-43D4-46FD-8823-9A4E40E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5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551"/>
    <w:pPr>
      <w:ind w:left="720"/>
      <w:contextualSpacing/>
    </w:pPr>
  </w:style>
  <w:style w:type="table" w:styleId="Mkatabulky">
    <w:name w:val="Table Grid"/>
    <w:basedOn w:val="Normlntabulka"/>
    <w:uiPriority w:val="39"/>
    <w:rsid w:val="00AB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Novák</dc:creator>
  <cp:keywords/>
  <dc:description/>
  <cp:lastModifiedBy>Karel Novák</cp:lastModifiedBy>
  <cp:revision>4</cp:revision>
  <dcterms:created xsi:type="dcterms:W3CDTF">2022-08-17T17:43:00Z</dcterms:created>
  <dcterms:modified xsi:type="dcterms:W3CDTF">2022-08-19T06:43:00Z</dcterms:modified>
</cp:coreProperties>
</file>